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687" w:rsidRPr="00AE0DBC" w:rsidRDefault="00E42687" w:rsidP="00E42687">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ТЕР</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ТВ</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C15392"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ТИ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НАУКИ УКРАЇНИ</w:t>
      </w:r>
    </w:p>
    <w:p w:rsidR="00E42687" w:rsidRPr="00AE0DBC" w:rsidRDefault="00E42687" w:rsidP="00E42687">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ЗАП</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ЗЬКИЙ НАЦ</w:t>
      </w:r>
      <w:r w:rsidR="00BA7C1C" w:rsidRPr="00AE0DBC">
        <w:rPr>
          <w:rFonts w:ascii="Times New Roman" w:hAnsi="Times New Roman" w:cs="Times New Roman"/>
          <w:sz w:val="28"/>
          <w:szCs w:val="28"/>
          <w:lang w:val="uk-UA"/>
        </w:rPr>
        <w:t>І</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НАЛЬНИЙ УН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ВЕР</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ИТЕТ</w:t>
      </w:r>
    </w:p>
    <w:p w:rsidR="00E42687" w:rsidRPr="00AE0DBC" w:rsidRDefault="00E42687" w:rsidP="00E42687">
      <w:pPr>
        <w:spacing w:after="0" w:line="240" w:lineRule="auto"/>
        <w:jc w:val="center"/>
        <w:rPr>
          <w:rFonts w:ascii="Times New Roman" w:hAnsi="Times New Roman" w:cs="Times New Roman"/>
          <w:sz w:val="28"/>
          <w:szCs w:val="28"/>
          <w:lang w:val="uk-UA"/>
        </w:rPr>
      </w:pPr>
    </w:p>
    <w:p w:rsidR="00E42687" w:rsidRPr="00AE0DBC" w:rsidRDefault="00E42687" w:rsidP="00E42687">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ЧНИЙ ФАКУЛЬТЕТ</w:t>
      </w:r>
    </w:p>
    <w:p w:rsidR="00E42687" w:rsidRPr="00AE0DBC" w:rsidRDefault="00E42687" w:rsidP="00E42687">
      <w:pPr>
        <w:spacing w:after="0" w:line="240" w:lineRule="auto"/>
        <w:jc w:val="center"/>
        <w:rPr>
          <w:rFonts w:ascii="Times New Roman" w:hAnsi="Times New Roman" w:cs="Times New Roman"/>
          <w:sz w:val="28"/>
          <w:szCs w:val="28"/>
          <w:lang w:val="uk-UA"/>
        </w:rPr>
      </w:pPr>
    </w:p>
    <w:p w:rsidR="00E42687" w:rsidRPr="00AE0DBC" w:rsidRDefault="00E42687" w:rsidP="00E42687">
      <w:pPr>
        <w:spacing w:after="0" w:line="240" w:lineRule="auto"/>
        <w:jc w:val="right"/>
        <w:rPr>
          <w:rFonts w:ascii="Times New Roman" w:hAnsi="Times New Roman" w:cs="Times New Roman"/>
          <w:sz w:val="28"/>
          <w:szCs w:val="28"/>
          <w:lang w:val="uk-UA"/>
        </w:rPr>
      </w:pPr>
      <w:r w:rsidRPr="00AE0DBC">
        <w:rPr>
          <w:rFonts w:ascii="Times New Roman" w:hAnsi="Times New Roman" w:cs="Times New Roman"/>
          <w:sz w:val="28"/>
          <w:szCs w:val="28"/>
          <w:lang w:val="uk-UA"/>
        </w:rPr>
        <w:t>Кафедра 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ки, прир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дних ре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ур</w:t>
      </w:r>
      <w:r w:rsidR="0027270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 та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ки 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туризму</w:t>
      </w:r>
    </w:p>
    <w:p w:rsidR="00E42687" w:rsidRPr="00AE0DBC" w:rsidRDefault="00E42687" w:rsidP="00E42687">
      <w:pPr>
        <w:spacing w:after="0" w:line="240" w:lineRule="auto"/>
        <w:jc w:val="center"/>
        <w:rPr>
          <w:rFonts w:ascii="Times New Roman" w:hAnsi="Times New Roman" w:cs="Times New Roman"/>
          <w:b/>
          <w:sz w:val="28"/>
          <w:szCs w:val="28"/>
          <w:lang w:val="uk-UA"/>
        </w:rPr>
      </w:pPr>
    </w:p>
    <w:p w:rsidR="00E42687" w:rsidRPr="00AE0DBC" w:rsidRDefault="00E42687" w:rsidP="00E42687">
      <w:pPr>
        <w:spacing w:after="0" w:line="240" w:lineRule="auto"/>
        <w:jc w:val="center"/>
        <w:rPr>
          <w:rFonts w:ascii="Times New Roman" w:hAnsi="Times New Roman" w:cs="Times New Roman"/>
          <w:b/>
          <w:sz w:val="28"/>
          <w:szCs w:val="28"/>
          <w:lang w:val="uk-UA"/>
        </w:rPr>
      </w:pPr>
    </w:p>
    <w:p w:rsidR="00E42687" w:rsidRPr="00AE0DBC" w:rsidRDefault="00E42687" w:rsidP="00E42687">
      <w:pPr>
        <w:spacing w:after="0" w:line="240" w:lineRule="auto"/>
        <w:jc w:val="center"/>
        <w:rPr>
          <w:rFonts w:ascii="Times New Roman" w:hAnsi="Times New Roman" w:cs="Times New Roman"/>
          <w:b/>
          <w:sz w:val="28"/>
          <w:szCs w:val="28"/>
          <w:lang w:val="uk-UA"/>
        </w:rPr>
      </w:pPr>
    </w:p>
    <w:p w:rsidR="00E42687" w:rsidRPr="00AE0DBC" w:rsidRDefault="00E42687" w:rsidP="00E42687">
      <w:pPr>
        <w:spacing w:after="0" w:line="240" w:lineRule="auto"/>
        <w:jc w:val="center"/>
        <w:rPr>
          <w:rFonts w:ascii="Times New Roman" w:hAnsi="Times New Roman" w:cs="Times New Roman"/>
          <w:b/>
          <w:sz w:val="28"/>
          <w:szCs w:val="28"/>
          <w:lang w:val="uk-UA"/>
        </w:rPr>
      </w:pPr>
    </w:p>
    <w:p w:rsidR="00E42687" w:rsidRPr="00AE0DBC" w:rsidRDefault="00E42687" w:rsidP="00E42687">
      <w:pPr>
        <w:spacing w:after="0" w:line="240" w:lineRule="auto"/>
        <w:jc w:val="center"/>
        <w:rPr>
          <w:rFonts w:ascii="Times New Roman" w:hAnsi="Times New Roman" w:cs="Times New Roman"/>
          <w:b/>
          <w:sz w:val="28"/>
          <w:szCs w:val="28"/>
          <w:lang w:val="uk-UA"/>
        </w:rPr>
      </w:pPr>
    </w:p>
    <w:p w:rsidR="00E42687" w:rsidRPr="00AE0DBC" w:rsidRDefault="00E42687" w:rsidP="00E42687">
      <w:pPr>
        <w:spacing w:after="0" w:line="240" w:lineRule="auto"/>
        <w:jc w:val="center"/>
        <w:rPr>
          <w:rFonts w:ascii="Times New Roman" w:hAnsi="Times New Roman" w:cs="Times New Roman"/>
          <w:b/>
          <w:sz w:val="28"/>
          <w:szCs w:val="28"/>
          <w:lang w:val="uk-UA"/>
        </w:rPr>
      </w:pPr>
    </w:p>
    <w:p w:rsidR="00E42687" w:rsidRPr="00AE0DBC" w:rsidRDefault="00E42687" w:rsidP="00E42687">
      <w:pPr>
        <w:spacing w:after="0" w:line="240" w:lineRule="auto"/>
        <w:jc w:val="center"/>
        <w:rPr>
          <w:rFonts w:ascii="Times New Roman" w:hAnsi="Times New Roman" w:cs="Times New Roman"/>
          <w:b/>
          <w:sz w:val="28"/>
          <w:szCs w:val="28"/>
          <w:lang w:val="uk-UA"/>
        </w:rPr>
      </w:pPr>
    </w:p>
    <w:p w:rsidR="00E42687" w:rsidRPr="00AE0DBC" w:rsidRDefault="00E42687" w:rsidP="00E42687">
      <w:pPr>
        <w:spacing w:after="0" w:line="240" w:lineRule="auto"/>
        <w:jc w:val="center"/>
        <w:rPr>
          <w:rFonts w:ascii="Times New Roman" w:hAnsi="Times New Roman" w:cs="Times New Roman"/>
          <w:b/>
          <w:sz w:val="28"/>
          <w:szCs w:val="28"/>
          <w:lang w:val="uk-UA"/>
        </w:rPr>
      </w:pPr>
      <w:r w:rsidRPr="00AE0DBC">
        <w:rPr>
          <w:rFonts w:ascii="Times New Roman" w:hAnsi="Times New Roman" w:cs="Times New Roman"/>
          <w:b/>
          <w:sz w:val="28"/>
          <w:szCs w:val="28"/>
          <w:lang w:val="uk-UA"/>
        </w:rPr>
        <w:t>КВАЛ</w:t>
      </w:r>
      <w:r w:rsidR="00BA7C1C" w:rsidRPr="00AE0DBC">
        <w:rPr>
          <w:rFonts w:ascii="Times New Roman" w:hAnsi="Times New Roman" w:cs="Times New Roman"/>
          <w:b/>
          <w:sz w:val="28"/>
          <w:szCs w:val="28"/>
          <w:lang w:val="uk-UA"/>
        </w:rPr>
        <w:t>І</w:t>
      </w:r>
      <w:r w:rsidRPr="00AE0DBC">
        <w:rPr>
          <w:rFonts w:ascii="Times New Roman" w:hAnsi="Times New Roman" w:cs="Times New Roman"/>
          <w:b/>
          <w:sz w:val="28"/>
          <w:szCs w:val="28"/>
          <w:lang w:val="uk-UA"/>
        </w:rPr>
        <w:t>Ф</w:t>
      </w:r>
      <w:r w:rsidR="00BA7C1C" w:rsidRPr="00AE0DBC">
        <w:rPr>
          <w:rFonts w:ascii="Times New Roman" w:hAnsi="Times New Roman" w:cs="Times New Roman"/>
          <w:b/>
          <w:sz w:val="28"/>
          <w:szCs w:val="28"/>
          <w:lang w:val="uk-UA"/>
        </w:rPr>
        <w:t>І</w:t>
      </w:r>
      <w:r w:rsidRPr="00AE0DBC">
        <w:rPr>
          <w:rFonts w:ascii="Times New Roman" w:hAnsi="Times New Roman" w:cs="Times New Roman"/>
          <w:b/>
          <w:sz w:val="28"/>
          <w:szCs w:val="28"/>
          <w:lang w:val="uk-UA"/>
        </w:rPr>
        <w:t>КАЦ</w:t>
      </w:r>
      <w:r w:rsidR="00BA7C1C" w:rsidRPr="00AE0DBC">
        <w:rPr>
          <w:rFonts w:ascii="Times New Roman" w:hAnsi="Times New Roman" w:cs="Times New Roman"/>
          <w:b/>
          <w:sz w:val="28"/>
          <w:szCs w:val="28"/>
          <w:lang w:val="uk-UA"/>
        </w:rPr>
        <w:t>І</w:t>
      </w:r>
      <w:r w:rsidRPr="00AE0DBC">
        <w:rPr>
          <w:rFonts w:ascii="Times New Roman" w:hAnsi="Times New Roman" w:cs="Times New Roman"/>
          <w:b/>
          <w:sz w:val="28"/>
          <w:szCs w:val="28"/>
          <w:lang w:val="uk-UA"/>
        </w:rPr>
        <w:t>ЙНА Р</w:t>
      </w:r>
      <w:r w:rsidR="00C15392"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Б</w:t>
      </w:r>
      <w:r w:rsidR="00C15392"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ТА МАГ</w:t>
      </w:r>
      <w:r w:rsidR="00BA7C1C" w:rsidRPr="00AE0DBC">
        <w:rPr>
          <w:rFonts w:ascii="Times New Roman" w:hAnsi="Times New Roman" w:cs="Times New Roman"/>
          <w:b/>
          <w:sz w:val="28"/>
          <w:szCs w:val="28"/>
          <w:lang w:val="uk-UA"/>
        </w:rPr>
        <w:t>І</w:t>
      </w:r>
      <w:r w:rsidR="00272707" w:rsidRPr="00AE0DBC">
        <w:rPr>
          <w:rFonts w:ascii="Times New Roman" w:hAnsi="Times New Roman" w:cs="Times New Roman"/>
          <w:b/>
          <w:sz w:val="28"/>
          <w:szCs w:val="28"/>
          <w:lang w:val="uk-UA"/>
        </w:rPr>
        <w:t>С</w:t>
      </w:r>
      <w:r w:rsidRPr="00AE0DBC">
        <w:rPr>
          <w:rFonts w:ascii="Times New Roman" w:hAnsi="Times New Roman" w:cs="Times New Roman"/>
          <w:b/>
          <w:sz w:val="28"/>
          <w:szCs w:val="28"/>
          <w:lang w:val="uk-UA"/>
        </w:rPr>
        <w:t>ТРА</w:t>
      </w:r>
    </w:p>
    <w:p w:rsidR="00E42687" w:rsidRPr="00AE0DBC" w:rsidRDefault="00E42687" w:rsidP="00E42687">
      <w:pPr>
        <w:spacing w:after="0" w:line="240" w:lineRule="auto"/>
        <w:jc w:val="center"/>
        <w:rPr>
          <w:rFonts w:ascii="Times New Roman" w:hAnsi="Times New Roman" w:cs="Times New Roman"/>
          <w:b/>
          <w:sz w:val="28"/>
          <w:szCs w:val="28"/>
          <w:lang w:val="uk-UA"/>
        </w:rPr>
      </w:pPr>
    </w:p>
    <w:p w:rsidR="00E42687" w:rsidRPr="00AE0DBC" w:rsidRDefault="005E2562" w:rsidP="0020670A">
      <w:pPr>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н</w:t>
      </w:r>
      <w:r w:rsidR="00E42687" w:rsidRPr="00AE0DBC">
        <w:rPr>
          <w:rFonts w:ascii="Times New Roman" w:hAnsi="Times New Roman" w:cs="Times New Roman"/>
          <w:sz w:val="28"/>
          <w:szCs w:val="28"/>
          <w:lang w:val="uk-UA"/>
        </w:rPr>
        <w:t>а тему: «</w:t>
      </w:r>
      <w:r w:rsidR="00EB5DE0" w:rsidRPr="00AE0DBC">
        <w:rPr>
          <w:rFonts w:ascii="Times New Roman" w:hAnsi="Times New Roman" w:cs="Times New Roman"/>
          <w:sz w:val="28"/>
          <w:szCs w:val="28"/>
          <w:lang w:val="uk-UA"/>
        </w:rPr>
        <w:t>Зовнішня торгівля України з країнами ЄС: сучасний стан, виклики та перспективи</w:t>
      </w:r>
      <w:r w:rsidR="00E42687" w:rsidRPr="00AE0DBC">
        <w:rPr>
          <w:rFonts w:ascii="Times New Roman" w:hAnsi="Times New Roman" w:cs="Times New Roman"/>
          <w:sz w:val="28"/>
          <w:szCs w:val="28"/>
          <w:lang w:val="uk-UA"/>
        </w:rPr>
        <w:t>»</w:t>
      </w:r>
    </w:p>
    <w:p w:rsidR="00E42687" w:rsidRPr="00AE0DBC" w:rsidRDefault="00E42687" w:rsidP="00E42687">
      <w:pPr>
        <w:spacing w:after="0" w:line="240" w:lineRule="auto"/>
        <w:rPr>
          <w:rFonts w:ascii="Times New Roman" w:hAnsi="Times New Roman" w:cs="Times New Roman"/>
          <w:sz w:val="28"/>
          <w:szCs w:val="28"/>
          <w:lang w:val="uk-UA"/>
        </w:rPr>
      </w:pPr>
    </w:p>
    <w:p w:rsidR="00E42687" w:rsidRPr="00AE0DBC" w:rsidRDefault="00E42687" w:rsidP="00E42687">
      <w:pPr>
        <w:spacing w:after="0" w:line="240" w:lineRule="auto"/>
        <w:rPr>
          <w:rFonts w:ascii="Times New Roman" w:hAnsi="Times New Roman" w:cs="Times New Roman"/>
          <w:sz w:val="28"/>
          <w:szCs w:val="28"/>
          <w:lang w:val="uk-UA"/>
        </w:rPr>
      </w:pPr>
    </w:p>
    <w:p w:rsidR="00E42687" w:rsidRPr="00AE0DBC" w:rsidRDefault="00E42687" w:rsidP="00E42687">
      <w:pPr>
        <w:spacing w:after="0" w:line="240" w:lineRule="auto"/>
        <w:rPr>
          <w:rFonts w:ascii="Times New Roman" w:hAnsi="Times New Roman" w:cs="Times New Roman"/>
          <w:sz w:val="28"/>
          <w:szCs w:val="28"/>
          <w:lang w:val="uk-UA"/>
        </w:rPr>
      </w:pPr>
    </w:p>
    <w:p w:rsidR="00E42687" w:rsidRPr="00AE0DBC" w:rsidRDefault="00E42687" w:rsidP="00A21AA6">
      <w:pPr>
        <w:spacing w:after="0" w:line="240" w:lineRule="auto"/>
        <w:ind w:left="3261"/>
        <w:rPr>
          <w:rFonts w:ascii="Times New Roman" w:hAnsi="Times New Roman" w:cs="Times New Roman"/>
          <w:sz w:val="28"/>
          <w:szCs w:val="28"/>
          <w:lang w:val="uk-UA"/>
        </w:rPr>
      </w:pPr>
      <w:r w:rsidRPr="00AE0DBC">
        <w:rPr>
          <w:rFonts w:ascii="Times New Roman" w:hAnsi="Times New Roman" w:cs="Times New Roman"/>
          <w:sz w:val="28"/>
          <w:szCs w:val="28"/>
          <w:lang w:val="uk-UA"/>
        </w:rPr>
        <w:t>Вик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w:t>
      </w:r>
      <w:r w:rsidR="0058399E" w:rsidRPr="00AE0DBC">
        <w:rPr>
          <w:rFonts w:ascii="Times New Roman" w:hAnsi="Times New Roman" w:cs="Times New Roman"/>
          <w:sz w:val="28"/>
          <w:szCs w:val="28"/>
          <w:lang w:val="uk-UA"/>
        </w:rPr>
        <w:t>ла</w:t>
      </w:r>
      <w:r w:rsidRPr="00AE0DBC">
        <w:rPr>
          <w:rFonts w:ascii="Times New Roman" w:hAnsi="Times New Roman" w:cs="Times New Roman"/>
          <w:sz w:val="28"/>
          <w:szCs w:val="28"/>
          <w:lang w:val="uk-UA"/>
        </w:rPr>
        <w:t xml:space="preserve">: </w:t>
      </w:r>
      <w:r w:rsidR="00A21AA6" w:rsidRPr="00AE0DBC">
        <w:rPr>
          <w:rFonts w:ascii="Times New Roman" w:hAnsi="Times New Roman" w:cs="Times New Roman"/>
          <w:sz w:val="28"/>
          <w:szCs w:val="28"/>
          <w:lang w:val="uk-UA"/>
        </w:rPr>
        <w:t>здобувачка</w:t>
      </w:r>
      <w:r w:rsidRPr="00AE0DBC">
        <w:rPr>
          <w:rFonts w:ascii="Times New Roman" w:hAnsi="Times New Roman" w:cs="Times New Roman"/>
          <w:sz w:val="28"/>
          <w:szCs w:val="28"/>
          <w:lang w:val="uk-UA"/>
        </w:rPr>
        <w:t xml:space="preserve"> 2 кур</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 групи 8.051</w:t>
      </w:r>
      <w:r w:rsidR="00720A46" w:rsidRPr="00AE0DBC">
        <w:rPr>
          <w:rFonts w:ascii="Times New Roman" w:hAnsi="Times New Roman" w:cs="Times New Roman"/>
          <w:sz w:val="28"/>
          <w:szCs w:val="28"/>
          <w:lang w:val="uk-UA"/>
        </w:rPr>
        <w:t>2</w:t>
      </w:r>
      <w:r w:rsidRPr="00AE0DBC">
        <w:rPr>
          <w:rFonts w:ascii="Times New Roman" w:hAnsi="Times New Roman" w:cs="Times New Roman"/>
          <w:sz w:val="28"/>
          <w:szCs w:val="28"/>
          <w:lang w:val="uk-UA"/>
        </w:rPr>
        <w:t>-</w:t>
      </w:r>
      <w:r w:rsidR="003D1A11" w:rsidRPr="00AE0DBC">
        <w:rPr>
          <w:rFonts w:ascii="Times New Roman" w:hAnsi="Times New Roman" w:cs="Times New Roman"/>
          <w:sz w:val="28"/>
          <w:szCs w:val="28"/>
          <w:lang w:val="uk-UA"/>
        </w:rPr>
        <w:t>ме</w:t>
      </w:r>
      <w:r w:rsidR="00C072E3" w:rsidRPr="00AE0DBC">
        <w:rPr>
          <w:rFonts w:ascii="Times New Roman" w:hAnsi="Times New Roman" w:cs="Times New Roman"/>
          <w:sz w:val="28"/>
          <w:szCs w:val="28"/>
          <w:lang w:val="uk-UA"/>
        </w:rPr>
        <w:t>-з</w:t>
      </w:r>
    </w:p>
    <w:p w:rsidR="00E42687" w:rsidRPr="00AE0DBC" w:rsidRDefault="00A21AA6" w:rsidP="00A21AA6">
      <w:pPr>
        <w:pStyle w:val="ae"/>
        <w:widowControl w:val="0"/>
        <w:spacing w:before="0" w:beforeAutospacing="0" w:after="0" w:afterAutospacing="0"/>
        <w:ind w:left="3261"/>
        <w:rPr>
          <w:sz w:val="28"/>
          <w:szCs w:val="28"/>
        </w:rPr>
      </w:pPr>
      <w:r w:rsidRPr="00AE0DBC">
        <w:rPr>
          <w:sz w:val="28"/>
          <w:szCs w:val="28"/>
        </w:rPr>
        <w:t>С</w:t>
      </w:r>
      <w:r w:rsidR="00E42687" w:rsidRPr="00AE0DBC">
        <w:rPr>
          <w:sz w:val="28"/>
          <w:szCs w:val="28"/>
        </w:rPr>
        <w:t>пец</w:t>
      </w:r>
      <w:r w:rsidR="00BA7C1C" w:rsidRPr="00AE0DBC">
        <w:rPr>
          <w:sz w:val="28"/>
          <w:szCs w:val="28"/>
        </w:rPr>
        <w:t>і</w:t>
      </w:r>
      <w:r w:rsidR="00E42687" w:rsidRPr="00AE0DBC">
        <w:rPr>
          <w:sz w:val="28"/>
          <w:szCs w:val="28"/>
        </w:rPr>
        <w:t>альн</w:t>
      </w:r>
      <w:r w:rsidR="00C15392" w:rsidRPr="00AE0DBC">
        <w:rPr>
          <w:sz w:val="28"/>
          <w:szCs w:val="28"/>
        </w:rPr>
        <w:t>о</w:t>
      </w:r>
      <w:r w:rsidR="00272707" w:rsidRPr="00AE0DBC">
        <w:rPr>
          <w:sz w:val="28"/>
          <w:szCs w:val="28"/>
        </w:rPr>
        <w:t>с</w:t>
      </w:r>
      <w:r w:rsidR="00E42687" w:rsidRPr="00AE0DBC">
        <w:rPr>
          <w:sz w:val="28"/>
          <w:szCs w:val="28"/>
        </w:rPr>
        <w:t>т</w:t>
      </w:r>
      <w:r w:rsidR="00BA7C1C" w:rsidRPr="00AE0DBC">
        <w:rPr>
          <w:sz w:val="28"/>
          <w:szCs w:val="28"/>
        </w:rPr>
        <w:t>і</w:t>
      </w:r>
      <w:r w:rsidR="00E42687" w:rsidRPr="00AE0DBC">
        <w:rPr>
          <w:sz w:val="28"/>
          <w:szCs w:val="28"/>
        </w:rPr>
        <w:t xml:space="preserve"> 051 «Ек</w:t>
      </w:r>
      <w:r w:rsidR="00C15392" w:rsidRPr="00AE0DBC">
        <w:rPr>
          <w:sz w:val="28"/>
          <w:szCs w:val="28"/>
        </w:rPr>
        <w:t>о</w:t>
      </w:r>
      <w:r w:rsidR="00E42687" w:rsidRPr="00AE0DBC">
        <w:rPr>
          <w:sz w:val="28"/>
          <w:szCs w:val="28"/>
        </w:rPr>
        <w:t>н</w:t>
      </w:r>
      <w:r w:rsidR="00C15392" w:rsidRPr="00AE0DBC">
        <w:rPr>
          <w:sz w:val="28"/>
          <w:szCs w:val="28"/>
        </w:rPr>
        <w:t>о</w:t>
      </w:r>
      <w:r w:rsidR="00E42687" w:rsidRPr="00AE0DBC">
        <w:rPr>
          <w:sz w:val="28"/>
          <w:szCs w:val="28"/>
        </w:rPr>
        <w:t>м</w:t>
      </w:r>
      <w:r w:rsidR="00BA7C1C" w:rsidRPr="00AE0DBC">
        <w:rPr>
          <w:sz w:val="28"/>
          <w:szCs w:val="28"/>
        </w:rPr>
        <w:t>і</w:t>
      </w:r>
      <w:r w:rsidR="00E42687" w:rsidRPr="00AE0DBC">
        <w:rPr>
          <w:sz w:val="28"/>
          <w:szCs w:val="28"/>
        </w:rPr>
        <w:t>ка»</w:t>
      </w:r>
    </w:p>
    <w:p w:rsidR="00E42687" w:rsidRPr="00AE0DBC" w:rsidRDefault="00A21AA6" w:rsidP="00A21AA6">
      <w:pPr>
        <w:spacing w:after="0" w:line="240" w:lineRule="auto"/>
        <w:ind w:left="3261"/>
        <w:rPr>
          <w:rFonts w:ascii="Times New Roman" w:hAnsi="Times New Roman" w:cs="Times New Roman"/>
          <w:sz w:val="28"/>
          <w:szCs w:val="28"/>
          <w:lang w:val="uk-UA"/>
        </w:rPr>
      </w:pPr>
      <w:r w:rsidRPr="00AE0DBC">
        <w:rPr>
          <w:rFonts w:ascii="Times New Roman" w:hAnsi="Times New Roman" w:cs="Times New Roman"/>
          <w:color w:val="000000"/>
          <w:sz w:val="28"/>
          <w:szCs w:val="28"/>
          <w:lang w:val="uk-UA"/>
        </w:rPr>
        <w:t>О</w:t>
      </w:r>
      <w:r w:rsidR="00272707" w:rsidRPr="00AE0DBC">
        <w:rPr>
          <w:rFonts w:ascii="Times New Roman" w:hAnsi="Times New Roman" w:cs="Times New Roman"/>
          <w:color w:val="000000"/>
          <w:sz w:val="28"/>
          <w:szCs w:val="28"/>
          <w:lang w:val="uk-UA"/>
        </w:rPr>
        <w:t>с</w:t>
      </w:r>
      <w:r w:rsidR="00E42687"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і</w:t>
      </w:r>
      <w:r w:rsidR="00E42687" w:rsidRPr="00AE0DBC">
        <w:rPr>
          <w:rFonts w:ascii="Times New Roman" w:hAnsi="Times New Roman" w:cs="Times New Roman"/>
          <w:color w:val="000000"/>
          <w:sz w:val="28"/>
          <w:szCs w:val="28"/>
          <w:lang w:val="uk-UA"/>
        </w:rPr>
        <w:t>тнь</w:t>
      </w:r>
      <w:r w:rsidR="00C15392" w:rsidRPr="00AE0DBC">
        <w:rPr>
          <w:rFonts w:ascii="Times New Roman" w:hAnsi="Times New Roman" w:cs="Times New Roman"/>
          <w:color w:val="000000"/>
          <w:sz w:val="28"/>
          <w:szCs w:val="28"/>
          <w:lang w:val="uk-UA"/>
        </w:rPr>
        <w:t>о</w:t>
      </w:r>
      <w:r w:rsidR="00E42687" w:rsidRPr="00AE0DBC">
        <w:rPr>
          <w:rFonts w:ascii="Times New Roman" w:hAnsi="Times New Roman" w:cs="Times New Roman"/>
          <w:color w:val="000000"/>
          <w:sz w:val="28"/>
          <w:szCs w:val="28"/>
          <w:lang w:val="uk-UA"/>
        </w:rPr>
        <w:t>-пр</w:t>
      </w:r>
      <w:r w:rsidR="00C15392" w:rsidRPr="00AE0DBC">
        <w:rPr>
          <w:rFonts w:ascii="Times New Roman" w:hAnsi="Times New Roman" w:cs="Times New Roman"/>
          <w:color w:val="000000"/>
          <w:sz w:val="28"/>
          <w:szCs w:val="28"/>
          <w:lang w:val="uk-UA"/>
        </w:rPr>
        <w:t>о</w:t>
      </w:r>
      <w:r w:rsidR="00E42687" w:rsidRPr="00AE0DBC">
        <w:rPr>
          <w:rFonts w:ascii="Times New Roman" w:hAnsi="Times New Roman" w:cs="Times New Roman"/>
          <w:color w:val="000000"/>
          <w:sz w:val="28"/>
          <w:szCs w:val="28"/>
          <w:lang w:val="uk-UA"/>
        </w:rPr>
        <w:t>фе</w:t>
      </w:r>
      <w:r w:rsidR="00272707" w:rsidRPr="00AE0DBC">
        <w:rPr>
          <w:rFonts w:ascii="Times New Roman" w:hAnsi="Times New Roman" w:cs="Times New Roman"/>
          <w:color w:val="000000"/>
          <w:sz w:val="28"/>
          <w:szCs w:val="28"/>
          <w:lang w:val="uk-UA"/>
        </w:rPr>
        <w:t>с</w:t>
      </w:r>
      <w:r w:rsidR="00BA7C1C" w:rsidRPr="00AE0DBC">
        <w:rPr>
          <w:rFonts w:ascii="Times New Roman" w:hAnsi="Times New Roman" w:cs="Times New Roman"/>
          <w:color w:val="000000"/>
          <w:sz w:val="28"/>
          <w:szCs w:val="28"/>
          <w:lang w:val="uk-UA"/>
        </w:rPr>
        <w:t>і</w:t>
      </w:r>
      <w:r w:rsidR="00E42687" w:rsidRPr="00AE0DBC">
        <w:rPr>
          <w:rFonts w:ascii="Times New Roman" w:hAnsi="Times New Roman" w:cs="Times New Roman"/>
          <w:color w:val="000000"/>
          <w:sz w:val="28"/>
          <w:szCs w:val="28"/>
          <w:lang w:val="uk-UA"/>
        </w:rPr>
        <w:t>йн</w:t>
      </w:r>
      <w:r w:rsidR="00C15392" w:rsidRPr="00AE0DBC">
        <w:rPr>
          <w:rFonts w:ascii="Times New Roman" w:hAnsi="Times New Roman" w:cs="Times New Roman"/>
          <w:color w:val="000000"/>
          <w:sz w:val="28"/>
          <w:szCs w:val="28"/>
          <w:lang w:val="uk-UA"/>
        </w:rPr>
        <w:t>о</w:t>
      </w:r>
      <w:r w:rsidR="00E42687" w:rsidRPr="00AE0DBC">
        <w:rPr>
          <w:rFonts w:ascii="Times New Roman" w:hAnsi="Times New Roman" w:cs="Times New Roman"/>
          <w:color w:val="000000"/>
          <w:sz w:val="28"/>
          <w:szCs w:val="28"/>
          <w:lang w:val="uk-UA"/>
        </w:rPr>
        <w:t>ї пр</w:t>
      </w:r>
      <w:r w:rsidR="00C15392" w:rsidRPr="00AE0DBC">
        <w:rPr>
          <w:rFonts w:ascii="Times New Roman" w:hAnsi="Times New Roman" w:cs="Times New Roman"/>
          <w:color w:val="000000"/>
          <w:sz w:val="28"/>
          <w:szCs w:val="28"/>
          <w:lang w:val="uk-UA"/>
        </w:rPr>
        <w:t>о</w:t>
      </w:r>
      <w:r w:rsidR="00E42687" w:rsidRPr="00AE0DBC">
        <w:rPr>
          <w:rFonts w:ascii="Times New Roman" w:hAnsi="Times New Roman" w:cs="Times New Roman"/>
          <w:color w:val="000000"/>
          <w:sz w:val="28"/>
          <w:szCs w:val="28"/>
          <w:lang w:val="uk-UA"/>
        </w:rPr>
        <w:t>грами «</w:t>
      </w:r>
      <w:r w:rsidR="003D1A11"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3D1A11"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003D1A11" w:rsidRPr="00AE0DBC">
        <w:rPr>
          <w:rFonts w:ascii="Times New Roman" w:hAnsi="Times New Roman" w:cs="Times New Roman"/>
          <w:sz w:val="28"/>
          <w:szCs w:val="28"/>
          <w:lang w:val="uk-UA"/>
        </w:rPr>
        <w:t>дна ек</w:t>
      </w:r>
      <w:r w:rsidR="00C15392" w:rsidRPr="00AE0DBC">
        <w:rPr>
          <w:rFonts w:ascii="Times New Roman" w:hAnsi="Times New Roman" w:cs="Times New Roman"/>
          <w:sz w:val="28"/>
          <w:szCs w:val="28"/>
          <w:lang w:val="uk-UA"/>
        </w:rPr>
        <w:t>о</w:t>
      </w:r>
      <w:r w:rsidR="003D1A11"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003D1A11"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3D1A11" w:rsidRPr="00AE0DBC">
        <w:rPr>
          <w:rFonts w:ascii="Times New Roman" w:hAnsi="Times New Roman" w:cs="Times New Roman"/>
          <w:sz w:val="28"/>
          <w:szCs w:val="28"/>
          <w:lang w:val="uk-UA"/>
        </w:rPr>
        <w:t>ка</w:t>
      </w:r>
      <w:r w:rsidR="00E42687" w:rsidRPr="00AE0DBC">
        <w:rPr>
          <w:rFonts w:ascii="Times New Roman" w:hAnsi="Times New Roman" w:cs="Times New Roman"/>
          <w:color w:val="000000"/>
          <w:sz w:val="28"/>
          <w:szCs w:val="28"/>
          <w:lang w:val="uk-UA"/>
        </w:rPr>
        <w:t xml:space="preserve">» </w:t>
      </w:r>
    </w:p>
    <w:p w:rsidR="00E42687" w:rsidRPr="00AE0DBC" w:rsidRDefault="00EB5DE0" w:rsidP="00A21AA6">
      <w:pPr>
        <w:spacing w:after="0" w:line="240" w:lineRule="auto"/>
        <w:ind w:left="3261"/>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Домніч</w:t>
      </w:r>
      <w:proofErr w:type="spellEnd"/>
      <w:r w:rsidRPr="00AE0DBC">
        <w:rPr>
          <w:rFonts w:ascii="Times New Roman" w:hAnsi="Times New Roman" w:cs="Times New Roman"/>
          <w:sz w:val="28"/>
          <w:szCs w:val="28"/>
          <w:lang w:val="uk-UA"/>
        </w:rPr>
        <w:t xml:space="preserve"> Ольга Валеріївна</w:t>
      </w:r>
    </w:p>
    <w:p w:rsidR="00E42687" w:rsidRPr="00AE0DBC" w:rsidRDefault="00E42687" w:rsidP="00A21AA6">
      <w:pPr>
        <w:spacing w:after="0" w:line="240" w:lineRule="auto"/>
        <w:ind w:left="3261"/>
        <w:rPr>
          <w:rFonts w:ascii="Times New Roman" w:hAnsi="Times New Roman" w:cs="Times New Roman"/>
          <w:sz w:val="28"/>
          <w:szCs w:val="28"/>
          <w:lang w:val="uk-UA"/>
        </w:rPr>
      </w:pPr>
      <w:r w:rsidRPr="00AE0DBC">
        <w:rPr>
          <w:rFonts w:ascii="Times New Roman" w:hAnsi="Times New Roman" w:cs="Times New Roman"/>
          <w:sz w:val="28"/>
          <w:szCs w:val="28"/>
          <w:lang w:val="uk-UA"/>
        </w:rPr>
        <w:tab/>
      </w:r>
    </w:p>
    <w:p w:rsidR="00E42687" w:rsidRPr="00AE0DBC" w:rsidRDefault="00E42687" w:rsidP="00A21AA6">
      <w:pPr>
        <w:spacing w:after="0" w:line="240" w:lineRule="auto"/>
        <w:ind w:left="3261"/>
        <w:rPr>
          <w:rFonts w:ascii="Times New Roman" w:hAnsi="Times New Roman" w:cs="Times New Roman"/>
          <w:sz w:val="28"/>
          <w:szCs w:val="28"/>
          <w:lang w:val="uk-UA"/>
        </w:rPr>
      </w:pPr>
    </w:p>
    <w:p w:rsidR="00E42687" w:rsidRPr="00AE0DBC" w:rsidRDefault="00E42687" w:rsidP="00A21AA6">
      <w:pPr>
        <w:spacing w:after="0" w:line="240" w:lineRule="auto"/>
        <w:ind w:left="3261"/>
        <w:rPr>
          <w:rFonts w:ascii="Times New Roman" w:hAnsi="Times New Roman" w:cs="Times New Roman"/>
          <w:sz w:val="28"/>
          <w:szCs w:val="28"/>
          <w:lang w:val="uk-UA"/>
        </w:rPr>
      </w:pPr>
      <w:r w:rsidRPr="00AE0DBC">
        <w:rPr>
          <w:rFonts w:ascii="Times New Roman" w:hAnsi="Times New Roman" w:cs="Times New Roman"/>
          <w:sz w:val="28"/>
          <w:szCs w:val="28"/>
          <w:lang w:val="uk-UA"/>
        </w:rPr>
        <w:t>Кер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вник: </w:t>
      </w:r>
      <w:proofErr w:type="spellStart"/>
      <w:r w:rsidR="00DB20C5" w:rsidRPr="00AE0DBC">
        <w:rPr>
          <w:rFonts w:ascii="Times New Roman" w:hAnsi="Times New Roman" w:cs="Times New Roman"/>
          <w:sz w:val="28"/>
          <w:szCs w:val="28"/>
          <w:lang w:val="uk-UA"/>
        </w:rPr>
        <w:t>к.е.н</w:t>
      </w:r>
      <w:proofErr w:type="spellEnd"/>
      <w:r w:rsidR="00DB20C5" w:rsidRPr="00AE0DBC">
        <w:rPr>
          <w:rFonts w:ascii="Times New Roman" w:hAnsi="Times New Roman" w:cs="Times New Roman"/>
          <w:sz w:val="28"/>
          <w:szCs w:val="28"/>
          <w:lang w:val="uk-UA"/>
        </w:rPr>
        <w:t xml:space="preserve">, </w:t>
      </w:r>
      <w:r w:rsidR="00EB5DE0" w:rsidRPr="00AE0DBC">
        <w:rPr>
          <w:rFonts w:ascii="Times New Roman" w:hAnsi="Times New Roman" w:cs="Times New Roman"/>
          <w:sz w:val="28"/>
          <w:szCs w:val="28"/>
          <w:lang w:val="uk-UA"/>
        </w:rPr>
        <w:t>доцент</w:t>
      </w:r>
      <w:r w:rsidR="003D2C2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кафедри 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ки, прир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дних ре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ур</w:t>
      </w:r>
      <w:r w:rsidR="0027270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 та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ки 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туризму</w:t>
      </w:r>
    </w:p>
    <w:p w:rsidR="00E42687" w:rsidRPr="00AE0DBC" w:rsidRDefault="00EB5DE0" w:rsidP="00A21AA6">
      <w:pPr>
        <w:spacing w:after="0" w:line="240" w:lineRule="auto"/>
        <w:ind w:left="3261"/>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Дугієнко</w:t>
      </w:r>
      <w:proofErr w:type="spellEnd"/>
      <w:r w:rsidRPr="00AE0DBC">
        <w:rPr>
          <w:rFonts w:ascii="Times New Roman" w:hAnsi="Times New Roman" w:cs="Times New Roman"/>
          <w:sz w:val="28"/>
          <w:szCs w:val="28"/>
          <w:lang w:val="uk-UA"/>
        </w:rPr>
        <w:t xml:space="preserve"> Н.О.</w:t>
      </w:r>
    </w:p>
    <w:p w:rsidR="00E42687" w:rsidRPr="00AE0DBC" w:rsidRDefault="00E42687" w:rsidP="00E42687">
      <w:pPr>
        <w:spacing w:after="0" w:line="240" w:lineRule="auto"/>
        <w:ind w:left="4253"/>
        <w:rPr>
          <w:rFonts w:ascii="Times New Roman" w:hAnsi="Times New Roman" w:cs="Times New Roman"/>
          <w:sz w:val="28"/>
          <w:szCs w:val="28"/>
          <w:lang w:val="uk-UA"/>
        </w:rPr>
      </w:pPr>
    </w:p>
    <w:p w:rsidR="00DB20C5" w:rsidRPr="00AE0DBC" w:rsidRDefault="00E42687" w:rsidP="00DB20C5">
      <w:pPr>
        <w:spacing w:after="0"/>
        <w:ind w:left="3261"/>
        <w:rPr>
          <w:rFonts w:ascii="Times New Roman" w:hAnsi="Times New Roman" w:cs="Times New Roman"/>
          <w:sz w:val="28"/>
          <w:szCs w:val="28"/>
          <w:lang w:val="uk-UA"/>
        </w:rPr>
      </w:pPr>
      <w:r w:rsidRPr="00AE0DBC">
        <w:rPr>
          <w:rFonts w:ascii="Times New Roman" w:hAnsi="Times New Roman" w:cs="Times New Roman"/>
          <w:sz w:val="28"/>
          <w:szCs w:val="28"/>
          <w:lang w:val="uk-UA"/>
        </w:rPr>
        <w:t>Рецензент</w:t>
      </w:r>
      <w:r w:rsidR="00270B50"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proofErr w:type="spellStart"/>
      <w:r w:rsidR="00242CA7" w:rsidRPr="00AE0DBC">
        <w:rPr>
          <w:rFonts w:ascii="Times New Roman" w:hAnsi="Times New Roman" w:cs="Times New Roman"/>
          <w:sz w:val="28"/>
          <w:szCs w:val="28"/>
          <w:lang w:val="uk-UA"/>
        </w:rPr>
        <w:t>д</w:t>
      </w:r>
      <w:r w:rsidRPr="00AE0DBC">
        <w:rPr>
          <w:rFonts w:ascii="Times New Roman" w:hAnsi="Times New Roman" w:cs="Times New Roman"/>
          <w:sz w:val="28"/>
          <w:szCs w:val="28"/>
          <w:lang w:val="uk-UA"/>
        </w:rPr>
        <w:t>.е.н</w:t>
      </w:r>
      <w:proofErr w:type="spellEnd"/>
      <w:r w:rsidRPr="00AE0DBC">
        <w:rPr>
          <w:rFonts w:ascii="Times New Roman" w:hAnsi="Times New Roman" w:cs="Times New Roman"/>
          <w:sz w:val="28"/>
          <w:szCs w:val="28"/>
          <w:lang w:val="uk-UA"/>
        </w:rPr>
        <w:t xml:space="preserve">., </w:t>
      </w:r>
      <w:r w:rsidR="007A34A8" w:rsidRPr="00AE0DBC">
        <w:rPr>
          <w:rFonts w:ascii="Times New Roman" w:hAnsi="Times New Roman" w:cs="Times New Roman"/>
          <w:sz w:val="28"/>
          <w:szCs w:val="28"/>
          <w:lang w:val="uk-UA"/>
        </w:rPr>
        <w:t>проф</w:t>
      </w:r>
      <w:r w:rsidR="00DB20C5" w:rsidRPr="00AE0DBC">
        <w:rPr>
          <w:rFonts w:ascii="Times New Roman" w:hAnsi="Times New Roman" w:cs="Times New Roman"/>
          <w:sz w:val="28"/>
          <w:szCs w:val="28"/>
          <w:lang w:val="uk-UA"/>
        </w:rPr>
        <w:t>есор кафедри міжнародної економіки, природних ресурсів та економіки міжнародного туризму</w:t>
      </w:r>
      <w:r w:rsidRPr="00AE0DBC">
        <w:rPr>
          <w:rFonts w:ascii="Times New Roman" w:hAnsi="Times New Roman" w:cs="Times New Roman"/>
          <w:sz w:val="28"/>
          <w:szCs w:val="28"/>
          <w:lang w:val="uk-UA"/>
        </w:rPr>
        <w:t xml:space="preserve"> </w:t>
      </w:r>
    </w:p>
    <w:p w:rsidR="00E42687" w:rsidRPr="00AE0DBC" w:rsidRDefault="00242CA7" w:rsidP="00DB20C5">
      <w:pPr>
        <w:spacing w:after="0"/>
        <w:ind w:left="3261"/>
        <w:rPr>
          <w:rFonts w:ascii="Times New Roman" w:hAnsi="Times New Roman" w:cs="Times New Roman"/>
          <w:sz w:val="28"/>
          <w:szCs w:val="28"/>
          <w:lang w:val="uk-UA"/>
        </w:rPr>
      </w:pPr>
      <w:proofErr w:type="spellStart"/>
      <w:r w:rsidRPr="00AE0DBC">
        <w:rPr>
          <w:rStyle w:val="docdata"/>
          <w:rFonts w:ascii="Times New Roman" w:hAnsi="Times New Roman" w:cs="Times New Roman"/>
          <w:color w:val="000000"/>
          <w:sz w:val="28"/>
          <w:szCs w:val="28"/>
          <w:lang w:val="uk-UA"/>
        </w:rPr>
        <w:t>Гамова</w:t>
      </w:r>
      <w:proofErr w:type="spellEnd"/>
      <w:r w:rsidRPr="00AE0DBC">
        <w:rPr>
          <w:rFonts w:ascii="Times New Roman" w:hAnsi="Times New Roman" w:cs="Times New Roman"/>
          <w:color w:val="000000"/>
          <w:sz w:val="28"/>
          <w:szCs w:val="28"/>
          <w:lang w:val="uk-UA"/>
        </w:rPr>
        <w:t xml:space="preserve"> О.В.</w:t>
      </w:r>
    </w:p>
    <w:p w:rsidR="00E42687" w:rsidRPr="00AE0DBC" w:rsidRDefault="00E42687" w:rsidP="00E42687">
      <w:pPr>
        <w:spacing w:after="0" w:line="240" w:lineRule="auto"/>
        <w:ind w:left="4956"/>
        <w:rPr>
          <w:rFonts w:ascii="Times New Roman" w:hAnsi="Times New Roman" w:cs="Times New Roman"/>
          <w:sz w:val="28"/>
          <w:szCs w:val="28"/>
          <w:lang w:val="uk-UA"/>
        </w:rPr>
      </w:pPr>
    </w:p>
    <w:p w:rsidR="00E42687" w:rsidRPr="00AE0DBC" w:rsidRDefault="00E42687" w:rsidP="00E42687">
      <w:pPr>
        <w:spacing w:after="0" w:line="240" w:lineRule="auto"/>
        <w:jc w:val="center"/>
        <w:rPr>
          <w:rFonts w:ascii="Times New Roman" w:hAnsi="Times New Roman" w:cs="Times New Roman"/>
          <w:sz w:val="28"/>
          <w:szCs w:val="28"/>
          <w:lang w:val="uk-UA"/>
        </w:rPr>
      </w:pPr>
    </w:p>
    <w:p w:rsidR="00E96E86" w:rsidRPr="00AE0DBC" w:rsidRDefault="00E96E86" w:rsidP="00E42687">
      <w:pPr>
        <w:spacing w:after="0" w:line="240" w:lineRule="auto"/>
        <w:jc w:val="center"/>
        <w:rPr>
          <w:rFonts w:ascii="Times New Roman" w:hAnsi="Times New Roman" w:cs="Times New Roman"/>
          <w:sz w:val="28"/>
          <w:szCs w:val="28"/>
          <w:lang w:val="uk-UA"/>
        </w:rPr>
      </w:pPr>
    </w:p>
    <w:p w:rsidR="00E42687" w:rsidRPr="00AE0DBC" w:rsidRDefault="00E42687" w:rsidP="00E42687">
      <w:pPr>
        <w:spacing w:after="0" w:line="240" w:lineRule="auto"/>
        <w:jc w:val="center"/>
        <w:rPr>
          <w:rFonts w:ascii="Times New Roman" w:hAnsi="Times New Roman" w:cs="Times New Roman"/>
          <w:sz w:val="28"/>
          <w:szCs w:val="28"/>
          <w:lang w:val="uk-UA"/>
        </w:rPr>
      </w:pPr>
    </w:p>
    <w:p w:rsidR="00E42687" w:rsidRPr="00AE0DBC" w:rsidRDefault="00E42687" w:rsidP="00E42687">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Зап</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жжя </w:t>
      </w:r>
    </w:p>
    <w:p w:rsidR="00E42687" w:rsidRPr="00AE0DBC" w:rsidRDefault="00E42687" w:rsidP="00E42687">
      <w:pPr>
        <w:spacing w:after="0" w:line="240" w:lineRule="auto"/>
        <w:jc w:val="center"/>
        <w:rPr>
          <w:rFonts w:ascii="Times New Roman" w:hAnsi="Times New Roman" w:cs="Times New Roman"/>
          <w:b/>
          <w:caps/>
          <w:sz w:val="28"/>
          <w:szCs w:val="28"/>
          <w:lang w:val="uk-UA"/>
        </w:rPr>
      </w:pPr>
      <w:r w:rsidRPr="00AE0DBC">
        <w:rPr>
          <w:rFonts w:ascii="Times New Roman" w:hAnsi="Times New Roman" w:cs="Times New Roman"/>
          <w:sz w:val="28"/>
          <w:szCs w:val="28"/>
          <w:lang w:val="uk-UA"/>
        </w:rPr>
        <w:t>202</w:t>
      </w:r>
      <w:r w:rsidR="007A34A8" w:rsidRPr="00AE0DBC">
        <w:rPr>
          <w:rFonts w:ascii="Times New Roman" w:hAnsi="Times New Roman" w:cs="Times New Roman"/>
          <w:sz w:val="28"/>
          <w:szCs w:val="28"/>
          <w:lang w:val="uk-UA"/>
        </w:rPr>
        <w:t>3</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к </w:t>
      </w:r>
      <w:r w:rsidRPr="00AE0DBC">
        <w:rPr>
          <w:rFonts w:ascii="Times New Roman" w:hAnsi="Times New Roman" w:cs="Times New Roman"/>
          <w:sz w:val="28"/>
          <w:szCs w:val="28"/>
          <w:lang w:val="uk-UA"/>
        </w:rPr>
        <w:br w:type="page"/>
      </w:r>
      <w:r w:rsidRPr="00AE0DBC">
        <w:rPr>
          <w:rFonts w:ascii="Times New Roman" w:hAnsi="Times New Roman" w:cs="Times New Roman"/>
          <w:b/>
          <w:caps/>
          <w:sz w:val="28"/>
          <w:szCs w:val="28"/>
          <w:lang w:val="uk-UA"/>
        </w:rPr>
        <w:lastRenderedPageBreak/>
        <w:t>М</w:t>
      </w:r>
      <w:r w:rsidR="00BA7C1C" w:rsidRPr="00AE0DBC">
        <w:rPr>
          <w:rFonts w:ascii="Times New Roman" w:hAnsi="Times New Roman" w:cs="Times New Roman"/>
          <w:b/>
          <w:caps/>
          <w:sz w:val="28"/>
          <w:szCs w:val="28"/>
          <w:lang w:val="uk-UA"/>
        </w:rPr>
        <w:t>і</w:t>
      </w:r>
      <w:r w:rsidRPr="00AE0DBC">
        <w:rPr>
          <w:rFonts w:ascii="Times New Roman" w:hAnsi="Times New Roman" w:cs="Times New Roman"/>
          <w:b/>
          <w:caps/>
          <w:sz w:val="28"/>
          <w:szCs w:val="28"/>
          <w:lang w:val="uk-UA"/>
        </w:rPr>
        <w:t>н</w:t>
      </w:r>
      <w:r w:rsidR="00BA7C1C" w:rsidRPr="00AE0DBC">
        <w:rPr>
          <w:rFonts w:ascii="Times New Roman" w:hAnsi="Times New Roman" w:cs="Times New Roman"/>
          <w:b/>
          <w:caps/>
          <w:sz w:val="28"/>
          <w:szCs w:val="28"/>
          <w:lang w:val="uk-UA"/>
        </w:rPr>
        <w:t>і</w:t>
      </w:r>
      <w:r w:rsidR="00272707" w:rsidRPr="00AE0DBC">
        <w:rPr>
          <w:rFonts w:ascii="Times New Roman" w:hAnsi="Times New Roman" w:cs="Times New Roman"/>
          <w:b/>
          <w:caps/>
          <w:sz w:val="28"/>
          <w:szCs w:val="28"/>
          <w:lang w:val="uk-UA"/>
        </w:rPr>
        <w:t>с</w:t>
      </w:r>
      <w:r w:rsidRPr="00AE0DBC">
        <w:rPr>
          <w:rFonts w:ascii="Times New Roman" w:hAnsi="Times New Roman" w:cs="Times New Roman"/>
          <w:b/>
          <w:caps/>
          <w:sz w:val="28"/>
          <w:szCs w:val="28"/>
          <w:lang w:val="uk-UA"/>
        </w:rPr>
        <w:t>тер</w:t>
      </w:r>
      <w:r w:rsidR="00272707" w:rsidRPr="00AE0DBC">
        <w:rPr>
          <w:rFonts w:ascii="Times New Roman" w:hAnsi="Times New Roman" w:cs="Times New Roman"/>
          <w:b/>
          <w:caps/>
          <w:sz w:val="28"/>
          <w:szCs w:val="28"/>
          <w:lang w:val="uk-UA"/>
        </w:rPr>
        <w:t>с</w:t>
      </w:r>
      <w:r w:rsidRPr="00AE0DBC">
        <w:rPr>
          <w:rFonts w:ascii="Times New Roman" w:hAnsi="Times New Roman" w:cs="Times New Roman"/>
          <w:b/>
          <w:caps/>
          <w:sz w:val="28"/>
          <w:szCs w:val="28"/>
          <w:lang w:val="uk-UA"/>
        </w:rPr>
        <w:t>тв</w:t>
      </w:r>
      <w:r w:rsidR="00C15392" w:rsidRPr="00AE0DBC">
        <w:rPr>
          <w:rFonts w:ascii="Times New Roman" w:hAnsi="Times New Roman" w:cs="Times New Roman"/>
          <w:b/>
          <w:caps/>
          <w:sz w:val="28"/>
          <w:szCs w:val="28"/>
          <w:lang w:val="uk-UA"/>
        </w:rPr>
        <w:t>о</w:t>
      </w:r>
      <w:r w:rsidRPr="00AE0DBC">
        <w:rPr>
          <w:rFonts w:ascii="Times New Roman" w:hAnsi="Times New Roman" w:cs="Times New Roman"/>
          <w:b/>
          <w:caps/>
          <w:sz w:val="28"/>
          <w:szCs w:val="28"/>
          <w:lang w:val="uk-UA"/>
        </w:rPr>
        <w:t xml:space="preserve"> </w:t>
      </w:r>
      <w:r w:rsidR="00C15392" w:rsidRPr="00AE0DBC">
        <w:rPr>
          <w:rFonts w:ascii="Times New Roman" w:hAnsi="Times New Roman" w:cs="Times New Roman"/>
          <w:b/>
          <w:caps/>
          <w:sz w:val="28"/>
          <w:szCs w:val="28"/>
          <w:lang w:val="uk-UA"/>
        </w:rPr>
        <w:t>о</w:t>
      </w:r>
      <w:r w:rsidR="00272707" w:rsidRPr="00AE0DBC">
        <w:rPr>
          <w:rFonts w:ascii="Times New Roman" w:hAnsi="Times New Roman" w:cs="Times New Roman"/>
          <w:b/>
          <w:caps/>
          <w:sz w:val="28"/>
          <w:szCs w:val="28"/>
          <w:lang w:val="uk-UA"/>
        </w:rPr>
        <w:t>с</w:t>
      </w:r>
      <w:r w:rsidRPr="00AE0DBC">
        <w:rPr>
          <w:rFonts w:ascii="Times New Roman" w:hAnsi="Times New Roman" w:cs="Times New Roman"/>
          <w:b/>
          <w:caps/>
          <w:sz w:val="28"/>
          <w:szCs w:val="28"/>
          <w:lang w:val="uk-UA"/>
        </w:rPr>
        <w:t>в</w:t>
      </w:r>
      <w:r w:rsidR="00BA7C1C" w:rsidRPr="00AE0DBC">
        <w:rPr>
          <w:rFonts w:ascii="Times New Roman" w:hAnsi="Times New Roman" w:cs="Times New Roman"/>
          <w:b/>
          <w:caps/>
          <w:sz w:val="28"/>
          <w:szCs w:val="28"/>
          <w:lang w:val="uk-UA"/>
        </w:rPr>
        <w:t>і</w:t>
      </w:r>
      <w:r w:rsidRPr="00AE0DBC">
        <w:rPr>
          <w:rFonts w:ascii="Times New Roman" w:hAnsi="Times New Roman" w:cs="Times New Roman"/>
          <w:b/>
          <w:caps/>
          <w:sz w:val="28"/>
          <w:szCs w:val="28"/>
          <w:lang w:val="uk-UA"/>
        </w:rPr>
        <w:t xml:space="preserve">ти </w:t>
      </w:r>
      <w:r w:rsidR="00BA7C1C" w:rsidRPr="00AE0DBC">
        <w:rPr>
          <w:rFonts w:ascii="Times New Roman" w:hAnsi="Times New Roman" w:cs="Times New Roman"/>
          <w:b/>
          <w:caps/>
          <w:sz w:val="28"/>
          <w:szCs w:val="28"/>
          <w:lang w:val="uk-UA"/>
        </w:rPr>
        <w:t>і</w:t>
      </w:r>
      <w:r w:rsidRPr="00AE0DBC">
        <w:rPr>
          <w:rFonts w:ascii="Times New Roman" w:hAnsi="Times New Roman" w:cs="Times New Roman"/>
          <w:b/>
          <w:caps/>
          <w:sz w:val="28"/>
          <w:szCs w:val="28"/>
          <w:lang w:val="uk-UA"/>
        </w:rPr>
        <w:t xml:space="preserve"> науки України</w:t>
      </w:r>
    </w:p>
    <w:p w:rsidR="00E42687" w:rsidRPr="00AE0DBC" w:rsidRDefault="00E42687" w:rsidP="00E42687">
      <w:pPr>
        <w:spacing w:after="0" w:line="240" w:lineRule="auto"/>
        <w:ind w:firstLine="709"/>
        <w:jc w:val="center"/>
        <w:rPr>
          <w:rFonts w:ascii="Times New Roman" w:hAnsi="Times New Roman" w:cs="Times New Roman"/>
          <w:b/>
          <w:caps/>
          <w:sz w:val="28"/>
          <w:szCs w:val="28"/>
          <w:lang w:val="uk-UA"/>
        </w:rPr>
      </w:pPr>
      <w:r w:rsidRPr="00AE0DBC">
        <w:rPr>
          <w:rFonts w:ascii="Times New Roman" w:hAnsi="Times New Roman" w:cs="Times New Roman"/>
          <w:b/>
          <w:caps/>
          <w:sz w:val="28"/>
          <w:szCs w:val="28"/>
          <w:lang w:val="uk-UA"/>
        </w:rPr>
        <w:t>Зап</w:t>
      </w:r>
      <w:r w:rsidR="00C15392" w:rsidRPr="00AE0DBC">
        <w:rPr>
          <w:rFonts w:ascii="Times New Roman" w:hAnsi="Times New Roman" w:cs="Times New Roman"/>
          <w:b/>
          <w:caps/>
          <w:sz w:val="28"/>
          <w:szCs w:val="28"/>
          <w:lang w:val="uk-UA"/>
        </w:rPr>
        <w:t>о</w:t>
      </w:r>
      <w:r w:rsidRPr="00AE0DBC">
        <w:rPr>
          <w:rFonts w:ascii="Times New Roman" w:hAnsi="Times New Roman" w:cs="Times New Roman"/>
          <w:b/>
          <w:caps/>
          <w:sz w:val="28"/>
          <w:szCs w:val="28"/>
          <w:lang w:val="uk-UA"/>
        </w:rPr>
        <w:t>р</w:t>
      </w:r>
      <w:r w:rsidR="00BA7C1C" w:rsidRPr="00AE0DBC">
        <w:rPr>
          <w:rFonts w:ascii="Times New Roman" w:hAnsi="Times New Roman" w:cs="Times New Roman"/>
          <w:b/>
          <w:caps/>
          <w:sz w:val="28"/>
          <w:szCs w:val="28"/>
          <w:lang w:val="uk-UA"/>
        </w:rPr>
        <w:t>і</w:t>
      </w:r>
      <w:r w:rsidRPr="00AE0DBC">
        <w:rPr>
          <w:rFonts w:ascii="Times New Roman" w:hAnsi="Times New Roman" w:cs="Times New Roman"/>
          <w:b/>
          <w:caps/>
          <w:sz w:val="28"/>
          <w:szCs w:val="28"/>
          <w:lang w:val="uk-UA"/>
        </w:rPr>
        <w:t>зький нац</w:t>
      </w:r>
      <w:r w:rsidR="00BA7C1C" w:rsidRPr="00AE0DBC">
        <w:rPr>
          <w:rFonts w:ascii="Times New Roman" w:hAnsi="Times New Roman" w:cs="Times New Roman"/>
          <w:b/>
          <w:caps/>
          <w:sz w:val="28"/>
          <w:szCs w:val="28"/>
          <w:lang w:val="uk-UA"/>
        </w:rPr>
        <w:t>і</w:t>
      </w:r>
      <w:r w:rsidR="00C15392" w:rsidRPr="00AE0DBC">
        <w:rPr>
          <w:rFonts w:ascii="Times New Roman" w:hAnsi="Times New Roman" w:cs="Times New Roman"/>
          <w:b/>
          <w:caps/>
          <w:sz w:val="28"/>
          <w:szCs w:val="28"/>
          <w:lang w:val="uk-UA"/>
        </w:rPr>
        <w:t>о</w:t>
      </w:r>
      <w:r w:rsidRPr="00AE0DBC">
        <w:rPr>
          <w:rFonts w:ascii="Times New Roman" w:hAnsi="Times New Roman" w:cs="Times New Roman"/>
          <w:b/>
          <w:caps/>
          <w:sz w:val="28"/>
          <w:szCs w:val="28"/>
          <w:lang w:val="uk-UA"/>
        </w:rPr>
        <w:t>нальний ун</w:t>
      </w:r>
      <w:r w:rsidR="00BA7C1C" w:rsidRPr="00AE0DBC">
        <w:rPr>
          <w:rFonts w:ascii="Times New Roman" w:hAnsi="Times New Roman" w:cs="Times New Roman"/>
          <w:b/>
          <w:caps/>
          <w:sz w:val="28"/>
          <w:szCs w:val="28"/>
          <w:lang w:val="uk-UA"/>
        </w:rPr>
        <w:t>і</w:t>
      </w:r>
      <w:r w:rsidRPr="00AE0DBC">
        <w:rPr>
          <w:rFonts w:ascii="Times New Roman" w:hAnsi="Times New Roman" w:cs="Times New Roman"/>
          <w:b/>
          <w:caps/>
          <w:sz w:val="28"/>
          <w:szCs w:val="28"/>
          <w:lang w:val="uk-UA"/>
        </w:rPr>
        <w:t>вер</w:t>
      </w:r>
      <w:r w:rsidR="00272707" w:rsidRPr="00AE0DBC">
        <w:rPr>
          <w:rFonts w:ascii="Times New Roman" w:hAnsi="Times New Roman" w:cs="Times New Roman"/>
          <w:b/>
          <w:caps/>
          <w:sz w:val="28"/>
          <w:szCs w:val="28"/>
          <w:lang w:val="uk-UA"/>
        </w:rPr>
        <w:t>с</w:t>
      </w:r>
      <w:r w:rsidRPr="00AE0DBC">
        <w:rPr>
          <w:rFonts w:ascii="Times New Roman" w:hAnsi="Times New Roman" w:cs="Times New Roman"/>
          <w:b/>
          <w:caps/>
          <w:sz w:val="28"/>
          <w:szCs w:val="28"/>
          <w:lang w:val="uk-UA"/>
        </w:rPr>
        <w:t>итет</w:t>
      </w:r>
    </w:p>
    <w:p w:rsidR="00E42687" w:rsidRPr="00AE0DBC" w:rsidRDefault="00E42687" w:rsidP="00E42687">
      <w:pPr>
        <w:spacing w:after="0" w:line="240" w:lineRule="auto"/>
        <w:rPr>
          <w:rFonts w:ascii="Times New Roman" w:hAnsi="Times New Roman" w:cs="Times New Roman"/>
          <w:b/>
          <w:sz w:val="28"/>
          <w:szCs w:val="28"/>
          <w:lang w:val="uk-UA"/>
        </w:rPr>
      </w:pPr>
    </w:p>
    <w:p w:rsidR="00E42687" w:rsidRPr="00AE0DBC" w:rsidRDefault="00E42687" w:rsidP="00E42687">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Факультет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чний </w:t>
      </w:r>
    </w:p>
    <w:p w:rsidR="00E42687" w:rsidRPr="00AE0DBC" w:rsidRDefault="00E42687" w:rsidP="00E42687">
      <w:pPr>
        <w:spacing w:after="0" w:line="24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Кафедра 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ки, прир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дних ре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ур</w:t>
      </w:r>
      <w:r w:rsidR="0027270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 та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ки 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туризму</w:t>
      </w:r>
    </w:p>
    <w:p w:rsidR="00E42687" w:rsidRPr="00AE0DBC" w:rsidRDefault="00E42687" w:rsidP="00E42687">
      <w:pPr>
        <w:spacing w:after="0" w:line="24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вень вищ</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w:t>
      </w:r>
      <w:r w:rsidR="00C15392"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ти маг</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тр</w:t>
      </w:r>
    </w:p>
    <w:p w:rsidR="00E42687" w:rsidRPr="00AE0DBC" w:rsidRDefault="00272707" w:rsidP="00E42687">
      <w:pPr>
        <w:spacing w:after="0" w:line="24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С</w:t>
      </w:r>
      <w:r w:rsidR="00E42687" w:rsidRPr="00AE0DBC">
        <w:rPr>
          <w:rFonts w:ascii="Times New Roman" w:hAnsi="Times New Roman" w:cs="Times New Roman"/>
          <w:sz w:val="28"/>
          <w:szCs w:val="28"/>
          <w:lang w:val="uk-UA"/>
        </w:rPr>
        <w:t>пец</w:t>
      </w:r>
      <w:r w:rsidR="00BA7C1C" w:rsidRPr="00AE0DBC">
        <w:rPr>
          <w:rFonts w:ascii="Times New Roman" w:hAnsi="Times New Roman" w:cs="Times New Roman"/>
          <w:sz w:val="28"/>
          <w:szCs w:val="28"/>
          <w:lang w:val="uk-UA"/>
        </w:rPr>
        <w:t>і</w:t>
      </w:r>
      <w:r w:rsidR="00E42687" w:rsidRPr="00AE0DBC">
        <w:rPr>
          <w:rFonts w:ascii="Times New Roman" w:hAnsi="Times New Roman" w:cs="Times New Roman"/>
          <w:sz w:val="28"/>
          <w:szCs w:val="28"/>
          <w:lang w:val="uk-UA"/>
        </w:rPr>
        <w:t>альн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с</w:t>
      </w:r>
      <w:r w:rsidR="00E42687" w:rsidRPr="00AE0DBC">
        <w:rPr>
          <w:rFonts w:ascii="Times New Roman" w:hAnsi="Times New Roman" w:cs="Times New Roman"/>
          <w:sz w:val="28"/>
          <w:szCs w:val="28"/>
          <w:lang w:val="uk-UA"/>
        </w:rPr>
        <w:t>ть 051«Ек</w:t>
      </w:r>
      <w:r w:rsidR="00C15392" w:rsidRPr="00AE0DBC">
        <w:rPr>
          <w:rFonts w:ascii="Times New Roman" w:hAnsi="Times New Roman" w:cs="Times New Roman"/>
          <w:sz w:val="28"/>
          <w:szCs w:val="28"/>
          <w:lang w:val="uk-UA"/>
        </w:rPr>
        <w:t>о</w:t>
      </w:r>
      <w:r w:rsidR="00E42687"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00E42687"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E42687" w:rsidRPr="00AE0DBC">
        <w:rPr>
          <w:rFonts w:ascii="Times New Roman" w:hAnsi="Times New Roman" w:cs="Times New Roman"/>
          <w:sz w:val="28"/>
          <w:szCs w:val="28"/>
          <w:lang w:val="uk-UA"/>
        </w:rPr>
        <w:t>ка»</w:t>
      </w:r>
    </w:p>
    <w:p w:rsidR="00E42687" w:rsidRPr="00AE0DBC" w:rsidRDefault="00C15392" w:rsidP="00E42687">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00E42687"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00E42687" w:rsidRPr="00AE0DBC">
        <w:rPr>
          <w:rFonts w:ascii="Times New Roman" w:hAnsi="Times New Roman" w:cs="Times New Roman"/>
          <w:sz w:val="28"/>
          <w:szCs w:val="28"/>
          <w:lang w:val="uk-UA"/>
        </w:rPr>
        <w:t>тнь</w:t>
      </w:r>
      <w:r w:rsidRPr="00AE0DBC">
        <w:rPr>
          <w:rFonts w:ascii="Times New Roman" w:hAnsi="Times New Roman" w:cs="Times New Roman"/>
          <w:sz w:val="28"/>
          <w:szCs w:val="28"/>
          <w:lang w:val="uk-UA"/>
        </w:rPr>
        <w:t>о</w:t>
      </w:r>
      <w:r w:rsidR="00E42687" w:rsidRPr="00AE0DBC">
        <w:rPr>
          <w:rFonts w:ascii="Times New Roman" w:hAnsi="Times New Roman" w:cs="Times New Roman"/>
          <w:sz w:val="28"/>
          <w:szCs w:val="28"/>
          <w:lang w:val="uk-UA"/>
        </w:rPr>
        <w:t>-пр</w:t>
      </w:r>
      <w:r w:rsidRPr="00AE0DBC">
        <w:rPr>
          <w:rFonts w:ascii="Times New Roman" w:hAnsi="Times New Roman" w:cs="Times New Roman"/>
          <w:sz w:val="28"/>
          <w:szCs w:val="28"/>
          <w:lang w:val="uk-UA"/>
        </w:rPr>
        <w:t>о</w:t>
      </w:r>
      <w:r w:rsidR="00E42687" w:rsidRPr="00AE0DBC">
        <w:rPr>
          <w:rFonts w:ascii="Times New Roman" w:hAnsi="Times New Roman" w:cs="Times New Roman"/>
          <w:sz w:val="28"/>
          <w:szCs w:val="28"/>
          <w:lang w:val="uk-UA"/>
        </w:rPr>
        <w:t>фе</w:t>
      </w:r>
      <w:r w:rsidR="0027270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і</w:t>
      </w:r>
      <w:r w:rsidR="00E42687" w:rsidRPr="00AE0DBC">
        <w:rPr>
          <w:rFonts w:ascii="Times New Roman" w:hAnsi="Times New Roman" w:cs="Times New Roman"/>
          <w:sz w:val="28"/>
          <w:szCs w:val="28"/>
          <w:lang w:val="uk-UA"/>
        </w:rPr>
        <w:t>йна пр</w:t>
      </w:r>
      <w:r w:rsidRPr="00AE0DBC">
        <w:rPr>
          <w:rFonts w:ascii="Times New Roman" w:hAnsi="Times New Roman" w:cs="Times New Roman"/>
          <w:sz w:val="28"/>
          <w:szCs w:val="28"/>
          <w:lang w:val="uk-UA"/>
        </w:rPr>
        <w:t>о</w:t>
      </w:r>
      <w:r w:rsidR="00E42687" w:rsidRPr="00AE0DBC">
        <w:rPr>
          <w:rFonts w:ascii="Times New Roman" w:hAnsi="Times New Roman" w:cs="Times New Roman"/>
          <w:sz w:val="28"/>
          <w:szCs w:val="28"/>
          <w:lang w:val="uk-UA"/>
        </w:rPr>
        <w:t>грама «</w:t>
      </w:r>
      <w:r w:rsidR="000F6583"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0F6583" w:rsidRPr="00AE0DBC">
        <w:rPr>
          <w:rFonts w:ascii="Times New Roman" w:hAnsi="Times New Roman" w:cs="Times New Roman"/>
          <w:sz w:val="28"/>
          <w:szCs w:val="28"/>
          <w:lang w:val="uk-UA"/>
        </w:rPr>
        <w:t>жнар</w:t>
      </w:r>
      <w:r w:rsidRPr="00AE0DBC">
        <w:rPr>
          <w:rFonts w:ascii="Times New Roman" w:hAnsi="Times New Roman" w:cs="Times New Roman"/>
          <w:sz w:val="28"/>
          <w:szCs w:val="28"/>
          <w:lang w:val="uk-UA"/>
        </w:rPr>
        <w:t>о</w:t>
      </w:r>
      <w:r w:rsidR="000F6583" w:rsidRPr="00AE0DBC">
        <w:rPr>
          <w:rFonts w:ascii="Times New Roman" w:hAnsi="Times New Roman" w:cs="Times New Roman"/>
          <w:sz w:val="28"/>
          <w:szCs w:val="28"/>
          <w:lang w:val="uk-UA"/>
        </w:rPr>
        <w:t>дна ек</w:t>
      </w:r>
      <w:r w:rsidRPr="00AE0DBC">
        <w:rPr>
          <w:rFonts w:ascii="Times New Roman" w:hAnsi="Times New Roman" w:cs="Times New Roman"/>
          <w:sz w:val="28"/>
          <w:szCs w:val="28"/>
          <w:lang w:val="uk-UA"/>
        </w:rPr>
        <w:t>о</w:t>
      </w:r>
      <w:r w:rsidR="000F6583" w:rsidRPr="00AE0DBC">
        <w:rPr>
          <w:rFonts w:ascii="Times New Roman" w:hAnsi="Times New Roman" w:cs="Times New Roman"/>
          <w:sz w:val="28"/>
          <w:szCs w:val="28"/>
          <w:lang w:val="uk-UA"/>
        </w:rPr>
        <w:t>н</w:t>
      </w:r>
      <w:r w:rsidRPr="00AE0DBC">
        <w:rPr>
          <w:rFonts w:ascii="Times New Roman" w:hAnsi="Times New Roman" w:cs="Times New Roman"/>
          <w:sz w:val="28"/>
          <w:szCs w:val="28"/>
          <w:lang w:val="uk-UA"/>
        </w:rPr>
        <w:t>о</w:t>
      </w:r>
      <w:r w:rsidR="000F6583"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0F6583" w:rsidRPr="00AE0DBC">
        <w:rPr>
          <w:rFonts w:ascii="Times New Roman" w:hAnsi="Times New Roman" w:cs="Times New Roman"/>
          <w:sz w:val="28"/>
          <w:szCs w:val="28"/>
          <w:lang w:val="uk-UA"/>
        </w:rPr>
        <w:t>ка</w:t>
      </w:r>
      <w:r w:rsidR="00E42687" w:rsidRPr="00AE0DBC">
        <w:rPr>
          <w:rFonts w:ascii="Times New Roman" w:hAnsi="Times New Roman" w:cs="Times New Roman"/>
          <w:sz w:val="28"/>
          <w:szCs w:val="28"/>
          <w:lang w:val="uk-UA"/>
        </w:rPr>
        <w:t>»</w:t>
      </w:r>
    </w:p>
    <w:p w:rsidR="00E42687" w:rsidRPr="00AE0DBC" w:rsidRDefault="00E42687" w:rsidP="00E42687">
      <w:pPr>
        <w:spacing w:after="0" w:line="240" w:lineRule="auto"/>
        <w:jc w:val="right"/>
        <w:rPr>
          <w:rFonts w:ascii="Times New Roman" w:hAnsi="Times New Roman" w:cs="Times New Roman"/>
          <w:sz w:val="28"/>
          <w:szCs w:val="28"/>
          <w:lang w:val="uk-UA"/>
        </w:rPr>
      </w:pPr>
    </w:p>
    <w:p w:rsidR="00E42687" w:rsidRPr="00AE0DBC" w:rsidRDefault="00E42687" w:rsidP="00E42687">
      <w:pPr>
        <w:spacing w:after="0" w:line="240" w:lineRule="auto"/>
        <w:ind w:left="3540"/>
        <w:jc w:val="both"/>
        <w:rPr>
          <w:rFonts w:ascii="Times New Roman" w:hAnsi="Times New Roman" w:cs="Times New Roman"/>
          <w:b/>
          <w:sz w:val="28"/>
          <w:szCs w:val="28"/>
          <w:lang w:val="uk-UA"/>
        </w:rPr>
      </w:pPr>
      <w:r w:rsidRPr="00AE0DBC">
        <w:rPr>
          <w:rFonts w:ascii="Times New Roman" w:hAnsi="Times New Roman" w:cs="Times New Roman"/>
          <w:sz w:val="28"/>
          <w:szCs w:val="28"/>
          <w:lang w:val="uk-UA"/>
        </w:rPr>
        <w:t xml:space="preserve">      </w:t>
      </w:r>
      <w:r w:rsidRPr="00AE0DBC">
        <w:rPr>
          <w:rFonts w:ascii="Times New Roman" w:hAnsi="Times New Roman" w:cs="Times New Roman"/>
          <w:b/>
          <w:sz w:val="28"/>
          <w:szCs w:val="28"/>
          <w:lang w:val="uk-UA"/>
        </w:rPr>
        <w:t>ЗАТВЕРДЖУЮ</w:t>
      </w:r>
    </w:p>
    <w:p w:rsidR="00E42687" w:rsidRPr="00AE0DBC" w:rsidRDefault="00E42687" w:rsidP="00E42687">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Зав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дувач кафедри _________Д.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Бабм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ндра</w:t>
      </w:r>
      <w:proofErr w:type="spellEnd"/>
    </w:p>
    <w:p w:rsidR="00E42687" w:rsidRPr="00AE0DBC" w:rsidRDefault="00E42687" w:rsidP="00E42687">
      <w:pPr>
        <w:spacing w:after="0" w:line="240" w:lineRule="auto"/>
        <w:ind w:left="3540" w:firstLine="708"/>
        <w:rPr>
          <w:rFonts w:ascii="Times New Roman" w:hAnsi="Times New Roman" w:cs="Times New Roman"/>
          <w:sz w:val="28"/>
          <w:szCs w:val="28"/>
          <w:lang w:val="uk-UA"/>
        </w:rPr>
      </w:pPr>
      <w:r w:rsidRPr="00AE0DBC">
        <w:rPr>
          <w:rFonts w:ascii="Times New Roman" w:hAnsi="Times New Roman" w:cs="Times New Roman"/>
          <w:sz w:val="28"/>
          <w:szCs w:val="28"/>
          <w:lang w:val="uk-UA"/>
        </w:rPr>
        <w:t>«____»____________________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ку</w:t>
      </w:r>
    </w:p>
    <w:p w:rsidR="00E42687" w:rsidRPr="00AE0DBC" w:rsidRDefault="00E42687" w:rsidP="00E42687">
      <w:pPr>
        <w:spacing w:after="0" w:line="240" w:lineRule="auto"/>
        <w:ind w:firstLine="709"/>
        <w:jc w:val="center"/>
        <w:rPr>
          <w:rFonts w:ascii="Times New Roman" w:hAnsi="Times New Roman" w:cs="Times New Roman"/>
          <w:b/>
          <w:sz w:val="28"/>
          <w:szCs w:val="28"/>
          <w:lang w:val="uk-UA"/>
        </w:rPr>
      </w:pPr>
    </w:p>
    <w:p w:rsidR="00E42687" w:rsidRPr="00AE0DBC" w:rsidRDefault="00E42687" w:rsidP="00E42687">
      <w:pPr>
        <w:spacing w:after="0" w:line="240" w:lineRule="auto"/>
        <w:ind w:firstLine="499"/>
        <w:jc w:val="center"/>
        <w:rPr>
          <w:rFonts w:ascii="Times New Roman" w:hAnsi="Times New Roman" w:cs="Times New Roman"/>
          <w:b/>
          <w:color w:val="000000"/>
          <w:sz w:val="28"/>
          <w:szCs w:val="28"/>
          <w:lang w:val="uk-UA"/>
        </w:rPr>
      </w:pPr>
      <w:r w:rsidRPr="00AE0DBC">
        <w:rPr>
          <w:rFonts w:ascii="Times New Roman" w:hAnsi="Times New Roman" w:cs="Times New Roman"/>
          <w:b/>
          <w:color w:val="000000"/>
          <w:sz w:val="28"/>
          <w:szCs w:val="28"/>
          <w:lang w:val="uk-UA"/>
        </w:rPr>
        <w:t xml:space="preserve">З  А  В  Д  А  Н  </w:t>
      </w:r>
      <w:proofErr w:type="spellStart"/>
      <w:r w:rsidRPr="00AE0DBC">
        <w:rPr>
          <w:rFonts w:ascii="Times New Roman" w:hAnsi="Times New Roman" w:cs="Times New Roman"/>
          <w:b/>
          <w:color w:val="000000"/>
          <w:sz w:val="28"/>
          <w:szCs w:val="28"/>
          <w:lang w:val="uk-UA"/>
        </w:rPr>
        <w:t>Н</w:t>
      </w:r>
      <w:proofErr w:type="spellEnd"/>
      <w:r w:rsidRPr="00AE0DBC">
        <w:rPr>
          <w:rFonts w:ascii="Times New Roman" w:hAnsi="Times New Roman" w:cs="Times New Roman"/>
          <w:b/>
          <w:color w:val="000000"/>
          <w:sz w:val="28"/>
          <w:szCs w:val="28"/>
          <w:lang w:val="uk-UA"/>
        </w:rPr>
        <w:t xml:space="preserve">  Я</w:t>
      </w:r>
    </w:p>
    <w:p w:rsidR="00E42687" w:rsidRPr="00AE0DBC" w:rsidRDefault="00E42687" w:rsidP="00E42687">
      <w:pPr>
        <w:spacing w:after="0" w:line="240" w:lineRule="auto"/>
        <w:ind w:firstLine="499"/>
        <w:jc w:val="center"/>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НА КВАЛ</w:t>
      </w:r>
      <w:r w:rsidR="00BA7C1C" w:rsidRPr="00AE0DBC">
        <w:rPr>
          <w:rFonts w:ascii="Times New Roman" w:hAnsi="Times New Roman" w:cs="Times New Roman"/>
          <w:color w:val="000000"/>
          <w:sz w:val="28"/>
          <w:szCs w:val="28"/>
          <w:lang w:val="uk-UA"/>
        </w:rPr>
        <w:t>І</w:t>
      </w:r>
      <w:r w:rsidRPr="00AE0DBC">
        <w:rPr>
          <w:rFonts w:ascii="Times New Roman" w:hAnsi="Times New Roman" w:cs="Times New Roman"/>
          <w:color w:val="000000"/>
          <w:sz w:val="28"/>
          <w:szCs w:val="28"/>
          <w:lang w:val="uk-UA"/>
        </w:rPr>
        <w:t>Ф</w:t>
      </w:r>
      <w:r w:rsidR="00BA7C1C" w:rsidRPr="00AE0DBC">
        <w:rPr>
          <w:rFonts w:ascii="Times New Roman" w:hAnsi="Times New Roman" w:cs="Times New Roman"/>
          <w:color w:val="000000"/>
          <w:sz w:val="28"/>
          <w:szCs w:val="28"/>
          <w:lang w:val="uk-UA"/>
        </w:rPr>
        <w:t>І</w:t>
      </w:r>
      <w:r w:rsidRPr="00AE0DBC">
        <w:rPr>
          <w:rFonts w:ascii="Times New Roman" w:hAnsi="Times New Roman" w:cs="Times New Roman"/>
          <w:color w:val="000000"/>
          <w:sz w:val="28"/>
          <w:szCs w:val="28"/>
          <w:lang w:val="uk-UA"/>
        </w:rPr>
        <w:t>КАЦ</w:t>
      </w:r>
      <w:r w:rsidR="00BA7C1C" w:rsidRPr="00AE0DBC">
        <w:rPr>
          <w:rFonts w:ascii="Times New Roman" w:hAnsi="Times New Roman" w:cs="Times New Roman"/>
          <w:color w:val="000000"/>
          <w:sz w:val="28"/>
          <w:szCs w:val="28"/>
          <w:lang w:val="uk-UA"/>
        </w:rPr>
        <w:t>І</w:t>
      </w:r>
      <w:r w:rsidRPr="00AE0DBC">
        <w:rPr>
          <w:rFonts w:ascii="Times New Roman" w:hAnsi="Times New Roman" w:cs="Times New Roman"/>
          <w:color w:val="000000"/>
          <w:sz w:val="28"/>
          <w:szCs w:val="28"/>
          <w:lang w:val="uk-UA"/>
        </w:rPr>
        <w:t>ЙНУ Р</w:t>
      </w:r>
      <w:r w:rsidR="00C15392"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w:t>
      </w:r>
      <w:r w:rsidR="00C15392"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ТУ </w:t>
      </w:r>
      <w:r w:rsidR="00272707" w:rsidRPr="00AE0DBC">
        <w:rPr>
          <w:rFonts w:ascii="Times New Roman" w:hAnsi="Times New Roman" w:cs="Times New Roman"/>
          <w:color w:val="000000"/>
          <w:sz w:val="28"/>
          <w:szCs w:val="28"/>
          <w:lang w:val="uk-UA"/>
        </w:rPr>
        <w:t>С</w:t>
      </w:r>
      <w:r w:rsidRPr="00AE0DBC">
        <w:rPr>
          <w:rFonts w:ascii="Times New Roman" w:hAnsi="Times New Roman" w:cs="Times New Roman"/>
          <w:color w:val="000000"/>
          <w:sz w:val="28"/>
          <w:szCs w:val="28"/>
          <w:lang w:val="uk-UA"/>
        </w:rPr>
        <w:t>ТУДЕНТУ</w:t>
      </w:r>
    </w:p>
    <w:p w:rsidR="00E42687" w:rsidRPr="00AE0DBC" w:rsidRDefault="00E42687" w:rsidP="00E42687">
      <w:pPr>
        <w:spacing w:after="0" w:line="240" w:lineRule="auto"/>
        <w:ind w:firstLine="709"/>
        <w:jc w:val="center"/>
        <w:rPr>
          <w:rFonts w:ascii="Times New Roman" w:hAnsi="Times New Roman" w:cs="Times New Roman"/>
          <w:sz w:val="28"/>
          <w:szCs w:val="28"/>
          <w:lang w:val="uk-UA"/>
        </w:rPr>
      </w:pPr>
    </w:p>
    <w:p w:rsidR="003D2C2B" w:rsidRPr="00AE0DBC" w:rsidRDefault="00615229" w:rsidP="003D2C2B">
      <w:pPr>
        <w:spacing w:after="0" w:line="240" w:lineRule="auto"/>
        <w:jc w:val="center"/>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Домніч</w:t>
      </w:r>
      <w:proofErr w:type="spellEnd"/>
      <w:r w:rsidRPr="00AE0DBC">
        <w:rPr>
          <w:rFonts w:ascii="Times New Roman" w:hAnsi="Times New Roman" w:cs="Times New Roman"/>
          <w:sz w:val="28"/>
          <w:szCs w:val="28"/>
          <w:lang w:val="uk-UA"/>
        </w:rPr>
        <w:t xml:space="preserve"> Ользі Валеріївні</w:t>
      </w:r>
    </w:p>
    <w:p w:rsidR="00E42687" w:rsidRPr="00AE0DBC" w:rsidRDefault="00E42687" w:rsidP="00E42687">
      <w:pPr>
        <w:spacing w:after="0" w:line="240" w:lineRule="auto"/>
        <w:ind w:firstLine="709"/>
        <w:jc w:val="center"/>
        <w:rPr>
          <w:rFonts w:ascii="Times New Roman" w:hAnsi="Times New Roman" w:cs="Times New Roman"/>
          <w:sz w:val="28"/>
          <w:szCs w:val="28"/>
          <w:highlight w:val="yellow"/>
          <w:lang w:val="uk-UA"/>
        </w:rPr>
      </w:pPr>
    </w:p>
    <w:p w:rsidR="00E42687" w:rsidRPr="00AE0DBC" w:rsidRDefault="00E42687" w:rsidP="00BD3A4A">
      <w:pPr>
        <w:spacing w:after="0" w:line="276"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1.Тема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 (пр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екту) «</w:t>
      </w:r>
      <w:r w:rsidR="00615229" w:rsidRPr="00AE0DBC">
        <w:rPr>
          <w:rFonts w:ascii="Times New Roman" w:hAnsi="Times New Roman" w:cs="Times New Roman"/>
          <w:sz w:val="28"/>
          <w:szCs w:val="28"/>
          <w:lang w:val="uk-UA"/>
        </w:rPr>
        <w:t>Зовнішня торгівля України з країнами ЄС: сучасний стан, виклики та перспективи</w:t>
      </w:r>
      <w:r w:rsidRPr="00AE0DBC">
        <w:rPr>
          <w:rFonts w:ascii="Times New Roman" w:hAnsi="Times New Roman" w:cs="Times New Roman"/>
          <w:sz w:val="28"/>
          <w:szCs w:val="28"/>
          <w:lang w:val="uk-UA"/>
        </w:rPr>
        <w:t>»</w:t>
      </w:r>
    </w:p>
    <w:p w:rsidR="00E42687" w:rsidRPr="00AE0DBC" w:rsidRDefault="00E42687" w:rsidP="00BD3A4A">
      <w:pPr>
        <w:spacing w:after="0" w:line="276"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кер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вник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 (пр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екту) </w:t>
      </w:r>
      <w:proofErr w:type="spellStart"/>
      <w:r w:rsidR="00615229" w:rsidRPr="00AE0DBC">
        <w:rPr>
          <w:rFonts w:ascii="Times New Roman" w:hAnsi="Times New Roman" w:cs="Times New Roman"/>
          <w:sz w:val="28"/>
          <w:szCs w:val="28"/>
          <w:lang w:val="uk-UA"/>
        </w:rPr>
        <w:t>к</w:t>
      </w:r>
      <w:r w:rsidRPr="00AE0DBC">
        <w:rPr>
          <w:rFonts w:ascii="Times New Roman" w:hAnsi="Times New Roman" w:cs="Times New Roman"/>
          <w:sz w:val="28"/>
          <w:szCs w:val="28"/>
          <w:lang w:val="uk-UA"/>
        </w:rPr>
        <w:t>.е.н</w:t>
      </w:r>
      <w:proofErr w:type="spellEnd"/>
      <w:r w:rsidRPr="00AE0DBC">
        <w:rPr>
          <w:rFonts w:ascii="Times New Roman" w:hAnsi="Times New Roman" w:cs="Times New Roman"/>
          <w:sz w:val="28"/>
          <w:szCs w:val="28"/>
          <w:lang w:val="uk-UA"/>
        </w:rPr>
        <w:t xml:space="preserve">., </w:t>
      </w:r>
      <w:r w:rsidR="00615229" w:rsidRPr="00AE0DBC">
        <w:rPr>
          <w:rFonts w:ascii="Times New Roman" w:hAnsi="Times New Roman" w:cs="Times New Roman"/>
          <w:sz w:val="28"/>
          <w:szCs w:val="28"/>
          <w:lang w:val="uk-UA"/>
        </w:rPr>
        <w:t>доцент</w:t>
      </w:r>
      <w:r w:rsidRPr="00AE0DBC">
        <w:rPr>
          <w:rFonts w:ascii="Times New Roman" w:hAnsi="Times New Roman" w:cs="Times New Roman"/>
          <w:sz w:val="28"/>
          <w:szCs w:val="28"/>
          <w:lang w:val="uk-UA"/>
        </w:rPr>
        <w:t xml:space="preserve"> кафедри 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ки, прир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дних ре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ур</w:t>
      </w:r>
      <w:r w:rsidR="0027270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 та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ки 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жнар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туризму, </w:t>
      </w:r>
      <w:proofErr w:type="spellStart"/>
      <w:r w:rsidR="00615229" w:rsidRPr="00AE0DBC">
        <w:rPr>
          <w:rFonts w:ascii="Times New Roman" w:hAnsi="Times New Roman" w:cs="Times New Roman"/>
          <w:sz w:val="28"/>
          <w:szCs w:val="28"/>
          <w:lang w:val="uk-UA"/>
        </w:rPr>
        <w:t>Дугієнко</w:t>
      </w:r>
      <w:proofErr w:type="spellEnd"/>
      <w:r w:rsidR="00615229" w:rsidRPr="00AE0DBC">
        <w:rPr>
          <w:rFonts w:ascii="Times New Roman" w:hAnsi="Times New Roman" w:cs="Times New Roman"/>
          <w:sz w:val="28"/>
          <w:szCs w:val="28"/>
          <w:lang w:val="uk-UA"/>
        </w:rPr>
        <w:t xml:space="preserve"> Н.О.</w:t>
      </w:r>
    </w:p>
    <w:p w:rsidR="00E42687" w:rsidRPr="00AE0DBC" w:rsidRDefault="00E42687" w:rsidP="00BD3A4A">
      <w:pPr>
        <w:spacing w:after="0" w:line="276"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затверджена наказ</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п</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FA132D" w:rsidRPr="00AE0DBC">
        <w:rPr>
          <w:rFonts w:ascii="Times New Roman" w:hAnsi="Times New Roman" w:cs="Times New Roman"/>
          <w:sz w:val="28"/>
          <w:szCs w:val="28"/>
          <w:lang w:val="uk-UA"/>
        </w:rPr>
        <w:t>університету</w:t>
      </w:r>
      <w:r w:rsidRPr="00AE0DBC">
        <w:rPr>
          <w:rFonts w:ascii="Times New Roman" w:hAnsi="Times New Roman" w:cs="Times New Roman"/>
          <w:sz w:val="28"/>
          <w:szCs w:val="28"/>
          <w:lang w:val="uk-UA"/>
        </w:rPr>
        <w:t xml:space="preserve"> 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д </w:t>
      </w:r>
      <w:r w:rsidR="00720A46" w:rsidRPr="00AE0DBC">
        <w:rPr>
          <w:rFonts w:ascii="Times New Roman" w:hAnsi="Times New Roman" w:cs="Times New Roman"/>
          <w:color w:val="000000"/>
          <w:sz w:val="28"/>
          <w:szCs w:val="28"/>
          <w:shd w:val="clear" w:color="auto" w:fill="FFFFFF"/>
          <w:lang w:val="uk-UA"/>
        </w:rPr>
        <w:t>«01» травня 2023 р. № 651-с, «18» вересня 2023 р. № 1447-с</w:t>
      </w:r>
    </w:p>
    <w:p w:rsidR="00E42687" w:rsidRPr="00AE0DBC" w:rsidRDefault="00E42687" w:rsidP="00BD3A4A">
      <w:pPr>
        <w:spacing w:after="0" w:line="276"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2. </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п</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дання </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тудент</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 (пр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екту) </w:t>
      </w:r>
      <w:r w:rsidR="0020670A" w:rsidRPr="00AE0DBC">
        <w:rPr>
          <w:rFonts w:ascii="Times New Roman" w:hAnsi="Times New Roman" w:cs="Times New Roman"/>
          <w:sz w:val="28"/>
          <w:szCs w:val="28"/>
          <w:lang w:val="uk-UA"/>
        </w:rPr>
        <w:t>0</w:t>
      </w:r>
      <w:r w:rsidR="00CF1DD1" w:rsidRPr="00AE0DBC">
        <w:rPr>
          <w:rFonts w:ascii="Times New Roman" w:hAnsi="Times New Roman" w:cs="Times New Roman"/>
          <w:sz w:val="28"/>
          <w:szCs w:val="28"/>
          <w:lang w:val="uk-UA"/>
        </w:rPr>
        <w:t>4</w:t>
      </w:r>
      <w:r w:rsidRPr="00AE0DBC">
        <w:rPr>
          <w:rFonts w:ascii="Times New Roman" w:hAnsi="Times New Roman" w:cs="Times New Roman"/>
          <w:sz w:val="28"/>
          <w:szCs w:val="28"/>
          <w:lang w:val="uk-UA"/>
        </w:rPr>
        <w:t>.1</w:t>
      </w:r>
      <w:r w:rsidR="00AA7E7B" w:rsidRPr="00AE0DBC">
        <w:rPr>
          <w:rFonts w:ascii="Times New Roman" w:hAnsi="Times New Roman" w:cs="Times New Roman"/>
          <w:sz w:val="28"/>
          <w:szCs w:val="28"/>
          <w:lang w:val="uk-UA"/>
        </w:rPr>
        <w:t>2</w:t>
      </w:r>
      <w:r w:rsidRPr="00AE0DBC">
        <w:rPr>
          <w:rFonts w:ascii="Times New Roman" w:hAnsi="Times New Roman" w:cs="Times New Roman"/>
          <w:sz w:val="28"/>
          <w:szCs w:val="28"/>
          <w:lang w:val="uk-UA"/>
        </w:rPr>
        <w:t>.202</w:t>
      </w:r>
      <w:r w:rsidR="00FA132D" w:rsidRPr="00AE0DBC">
        <w:rPr>
          <w:rFonts w:ascii="Times New Roman" w:hAnsi="Times New Roman" w:cs="Times New Roman"/>
          <w:sz w:val="28"/>
          <w:szCs w:val="28"/>
          <w:lang w:val="uk-UA"/>
        </w:rPr>
        <w:t>3</w:t>
      </w:r>
    </w:p>
    <w:p w:rsidR="00E42687" w:rsidRPr="00AE0DBC" w:rsidRDefault="00E42687" w:rsidP="00BD3A4A">
      <w:pPr>
        <w:spacing w:after="0" w:line="276" w:lineRule="auto"/>
        <w:ind w:firstLine="709"/>
        <w:rPr>
          <w:rFonts w:ascii="Times New Roman" w:hAnsi="Times New Roman" w:cs="Times New Roman"/>
          <w:sz w:val="28"/>
          <w:szCs w:val="28"/>
          <w:highlight w:val="yellow"/>
          <w:lang w:val="uk-UA"/>
        </w:rPr>
      </w:pPr>
    </w:p>
    <w:p w:rsidR="00E42687" w:rsidRPr="00AE0DBC" w:rsidRDefault="00E42687" w:rsidP="00BD3A4A">
      <w:pPr>
        <w:spacing w:after="0" w:line="276"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3. Вих</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дан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д</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 (пр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екту)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нф</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рмац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йна база зак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давчих та  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рмативних уряд</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акт</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 матер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али </w:t>
      </w:r>
      <w:r w:rsidR="000F477F" w:rsidRPr="00AE0DBC">
        <w:rPr>
          <w:rFonts w:ascii="Times New Roman" w:hAnsi="Times New Roman" w:cs="Times New Roman"/>
          <w:sz w:val="28"/>
          <w:szCs w:val="28"/>
          <w:lang w:val="uk-UA"/>
        </w:rPr>
        <w:t>Д</w:t>
      </w:r>
      <w:r w:rsidRPr="00AE0DBC">
        <w:rPr>
          <w:rFonts w:ascii="Times New Roman" w:hAnsi="Times New Roman" w:cs="Times New Roman"/>
          <w:sz w:val="28"/>
          <w:szCs w:val="28"/>
          <w:lang w:val="uk-UA"/>
        </w:rPr>
        <w:t>ержавн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 xml:space="preserve">лужби </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тати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тики України, публ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кац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ї у фах</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вих журналах, </w:t>
      </w:r>
      <w:r w:rsidR="00FA132D" w:rsidRPr="00AE0DBC">
        <w:rPr>
          <w:rFonts w:ascii="Times New Roman" w:hAnsi="Times New Roman" w:cs="Times New Roman"/>
          <w:sz w:val="28"/>
          <w:szCs w:val="28"/>
          <w:lang w:val="uk-UA"/>
        </w:rPr>
        <w:t xml:space="preserve">монографії, </w:t>
      </w:r>
      <w:r w:rsidRPr="00AE0DBC">
        <w:rPr>
          <w:rFonts w:ascii="Times New Roman" w:hAnsi="Times New Roman" w:cs="Times New Roman"/>
          <w:sz w:val="28"/>
          <w:szCs w:val="28"/>
          <w:lang w:val="uk-UA"/>
        </w:rPr>
        <w:t>електр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чн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публ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кац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ї,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нтернет ре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ур</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и</w:t>
      </w:r>
    </w:p>
    <w:p w:rsidR="00E42687" w:rsidRPr="00AE0DBC" w:rsidRDefault="00E42687" w:rsidP="00BD3A4A">
      <w:pPr>
        <w:spacing w:after="0" w:line="276" w:lineRule="auto"/>
        <w:ind w:firstLine="709"/>
        <w:rPr>
          <w:rFonts w:ascii="Times New Roman" w:hAnsi="Times New Roman" w:cs="Times New Roman"/>
          <w:kern w:val="16"/>
          <w:sz w:val="28"/>
          <w:szCs w:val="28"/>
          <w:highlight w:val="yellow"/>
          <w:lang w:val="uk-UA"/>
        </w:rPr>
      </w:pPr>
    </w:p>
    <w:p w:rsidR="00E42687" w:rsidRPr="00AE0DBC" w:rsidRDefault="00E42687" w:rsidP="00BD3A4A">
      <w:pPr>
        <w:spacing w:after="0" w:line="276" w:lineRule="auto"/>
        <w:rPr>
          <w:rFonts w:ascii="Times New Roman" w:hAnsi="Times New Roman" w:cs="Times New Roman"/>
          <w:kern w:val="16"/>
          <w:sz w:val="28"/>
          <w:szCs w:val="28"/>
          <w:lang w:val="uk-UA"/>
        </w:rPr>
      </w:pPr>
      <w:r w:rsidRPr="00AE0DBC">
        <w:rPr>
          <w:rFonts w:ascii="Times New Roman" w:hAnsi="Times New Roman" w:cs="Times New Roman"/>
          <w:kern w:val="16"/>
          <w:sz w:val="28"/>
          <w:szCs w:val="28"/>
          <w:lang w:val="uk-UA"/>
        </w:rPr>
        <w:t>4. Зм</w:t>
      </w:r>
      <w:r w:rsidR="00BA7C1C" w:rsidRPr="00AE0DBC">
        <w:rPr>
          <w:rFonts w:ascii="Times New Roman" w:hAnsi="Times New Roman" w:cs="Times New Roman"/>
          <w:kern w:val="16"/>
          <w:sz w:val="28"/>
          <w:szCs w:val="28"/>
          <w:lang w:val="uk-UA"/>
        </w:rPr>
        <w:t>і</w:t>
      </w:r>
      <w:r w:rsidR="00272707" w:rsidRPr="00AE0DBC">
        <w:rPr>
          <w:rFonts w:ascii="Times New Roman" w:hAnsi="Times New Roman" w:cs="Times New Roman"/>
          <w:kern w:val="16"/>
          <w:sz w:val="28"/>
          <w:szCs w:val="28"/>
          <w:lang w:val="uk-UA"/>
        </w:rPr>
        <w:t>с</w:t>
      </w:r>
      <w:r w:rsidRPr="00AE0DBC">
        <w:rPr>
          <w:rFonts w:ascii="Times New Roman" w:hAnsi="Times New Roman" w:cs="Times New Roman"/>
          <w:kern w:val="16"/>
          <w:sz w:val="28"/>
          <w:szCs w:val="28"/>
          <w:lang w:val="uk-UA"/>
        </w:rPr>
        <w:t>т р</w:t>
      </w:r>
      <w:r w:rsidR="00C15392" w:rsidRPr="00AE0DBC">
        <w:rPr>
          <w:rFonts w:ascii="Times New Roman" w:hAnsi="Times New Roman" w:cs="Times New Roman"/>
          <w:kern w:val="16"/>
          <w:sz w:val="28"/>
          <w:szCs w:val="28"/>
          <w:lang w:val="uk-UA"/>
        </w:rPr>
        <w:t>о</w:t>
      </w:r>
      <w:r w:rsidRPr="00AE0DBC">
        <w:rPr>
          <w:rFonts w:ascii="Times New Roman" w:hAnsi="Times New Roman" w:cs="Times New Roman"/>
          <w:kern w:val="16"/>
          <w:sz w:val="28"/>
          <w:szCs w:val="28"/>
          <w:lang w:val="uk-UA"/>
        </w:rPr>
        <w:t>зрахунк</w:t>
      </w:r>
      <w:r w:rsidR="00C15392" w:rsidRPr="00AE0DBC">
        <w:rPr>
          <w:rFonts w:ascii="Times New Roman" w:hAnsi="Times New Roman" w:cs="Times New Roman"/>
          <w:kern w:val="16"/>
          <w:sz w:val="28"/>
          <w:szCs w:val="28"/>
          <w:lang w:val="uk-UA"/>
        </w:rPr>
        <w:t>о</w:t>
      </w:r>
      <w:r w:rsidRPr="00AE0DBC">
        <w:rPr>
          <w:rFonts w:ascii="Times New Roman" w:hAnsi="Times New Roman" w:cs="Times New Roman"/>
          <w:kern w:val="16"/>
          <w:sz w:val="28"/>
          <w:szCs w:val="28"/>
          <w:lang w:val="uk-UA"/>
        </w:rPr>
        <w:t>в</w:t>
      </w:r>
      <w:r w:rsidR="00C15392" w:rsidRPr="00AE0DBC">
        <w:rPr>
          <w:rFonts w:ascii="Times New Roman" w:hAnsi="Times New Roman" w:cs="Times New Roman"/>
          <w:kern w:val="16"/>
          <w:sz w:val="28"/>
          <w:szCs w:val="28"/>
          <w:lang w:val="uk-UA"/>
        </w:rPr>
        <w:t>о</w:t>
      </w:r>
      <w:r w:rsidRPr="00AE0DBC">
        <w:rPr>
          <w:rFonts w:ascii="Times New Roman" w:hAnsi="Times New Roman" w:cs="Times New Roman"/>
          <w:kern w:val="16"/>
          <w:sz w:val="28"/>
          <w:szCs w:val="28"/>
          <w:lang w:val="uk-UA"/>
        </w:rPr>
        <w:t>-п</w:t>
      </w:r>
      <w:r w:rsidR="00C15392" w:rsidRPr="00AE0DBC">
        <w:rPr>
          <w:rFonts w:ascii="Times New Roman" w:hAnsi="Times New Roman" w:cs="Times New Roman"/>
          <w:kern w:val="16"/>
          <w:sz w:val="28"/>
          <w:szCs w:val="28"/>
          <w:lang w:val="uk-UA"/>
        </w:rPr>
        <w:t>о</w:t>
      </w:r>
      <w:r w:rsidRPr="00AE0DBC">
        <w:rPr>
          <w:rFonts w:ascii="Times New Roman" w:hAnsi="Times New Roman" w:cs="Times New Roman"/>
          <w:kern w:val="16"/>
          <w:sz w:val="28"/>
          <w:szCs w:val="28"/>
          <w:lang w:val="uk-UA"/>
        </w:rPr>
        <w:t>я</w:t>
      </w:r>
      <w:r w:rsidR="00272707" w:rsidRPr="00AE0DBC">
        <w:rPr>
          <w:rFonts w:ascii="Times New Roman" w:hAnsi="Times New Roman" w:cs="Times New Roman"/>
          <w:kern w:val="16"/>
          <w:sz w:val="28"/>
          <w:szCs w:val="28"/>
          <w:lang w:val="uk-UA"/>
        </w:rPr>
        <w:t>с</w:t>
      </w:r>
      <w:r w:rsidRPr="00AE0DBC">
        <w:rPr>
          <w:rFonts w:ascii="Times New Roman" w:hAnsi="Times New Roman" w:cs="Times New Roman"/>
          <w:kern w:val="16"/>
          <w:sz w:val="28"/>
          <w:szCs w:val="28"/>
          <w:lang w:val="uk-UA"/>
        </w:rPr>
        <w:t>нювальн</w:t>
      </w:r>
      <w:r w:rsidR="00C15392" w:rsidRPr="00AE0DBC">
        <w:rPr>
          <w:rFonts w:ascii="Times New Roman" w:hAnsi="Times New Roman" w:cs="Times New Roman"/>
          <w:kern w:val="16"/>
          <w:sz w:val="28"/>
          <w:szCs w:val="28"/>
          <w:lang w:val="uk-UA"/>
        </w:rPr>
        <w:t>о</w:t>
      </w:r>
      <w:r w:rsidRPr="00AE0DBC">
        <w:rPr>
          <w:rFonts w:ascii="Times New Roman" w:hAnsi="Times New Roman" w:cs="Times New Roman"/>
          <w:kern w:val="16"/>
          <w:sz w:val="28"/>
          <w:szCs w:val="28"/>
          <w:lang w:val="uk-UA"/>
        </w:rPr>
        <w:t>ї запи</w:t>
      </w:r>
      <w:r w:rsidR="00272707" w:rsidRPr="00AE0DBC">
        <w:rPr>
          <w:rFonts w:ascii="Times New Roman" w:hAnsi="Times New Roman" w:cs="Times New Roman"/>
          <w:kern w:val="16"/>
          <w:sz w:val="28"/>
          <w:szCs w:val="28"/>
          <w:lang w:val="uk-UA"/>
        </w:rPr>
        <w:t>с</w:t>
      </w:r>
      <w:r w:rsidRPr="00AE0DBC">
        <w:rPr>
          <w:rFonts w:ascii="Times New Roman" w:hAnsi="Times New Roman" w:cs="Times New Roman"/>
          <w:kern w:val="16"/>
          <w:sz w:val="28"/>
          <w:szCs w:val="28"/>
          <w:lang w:val="uk-UA"/>
        </w:rPr>
        <w:t>ки (перел</w:t>
      </w:r>
      <w:r w:rsidR="00BA7C1C" w:rsidRPr="00AE0DBC">
        <w:rPr>
          <w:rFonts w:ascii="Times New Roman" w:hAnsi="Times New Roman" w:cs="Times New Roman"/>
          <w:kern w:val="16"/>
          <w:sz w:val="28"/>
          <w:szCs w:val="28"/>
          <w:lang w:val="uk-UA"/>
        </w:rPr>
        <w:t>і</w:t>
      </w:r>
      <w:r w:rsidRPr="00AE0DBC">
        <w:rPr>
          <w:rFonts w:ascii="Times New Roman" w:hAnsi="Times New Roman" w:cs="Times New Roman"/>
          <w:kern w:val="16"/>
          <w:sz w:val="28"/>
          <w:szCs w:val="28"/>
          <w:lang w:val="uk-UA"/>
        </w:rPr>
        <w:t>к питань, щ</w:t>
      </w:r>
      <w:r w:rsidR="00C15392" w:rsidRPr="00AE0DBC">
        <w:rPr>
          <w:rFonts w:ascii="Times New Roman" w:hAnsi="Times New Roman" w:cs="Times New Roman"/>
          <w:kern w:val="16"/>
          <w:sz w:val="28"/>
          <w:szCs w:val="28"/>
          <w:lang w:val="uk-UA"/>
        </w:rPr>
        <w:t>о</w:t>
      </w:r>
      <w:r w:rsidRPr="00AE0DBC">
        <w:rPr>
          <w:rFonts w:ascii="Times New Roman" w:hAnsi="Times New Roman" w:cs="Times New Roman"/>
          <w:kern w:val="16"/>
          <w:sz w:val="28"/>
          <w:szCs w:val="28"/>
          <w:lang w:val="uk-UA"/>
        </w:rPr>
        <w:t xml:space="preserve"> належить р</w:t>
      </w:r>
      <w:r w:rsidR="00C15392" w:rsidRPr="00AE0DBC">
        <w:rPr>
          <w:rFonts w:ascii="Times New Roman" w:hAnsi="Times New Roman" w:cs="Times New Roman"/>
          <w:kern w:val="16"/>
          <w:sz w:val="28"/>
          <w:szCs w:val="28"/>
          <w:lang w:val="uk-UA"/>
        </w:rPr>
        <w:t>о</w:t>
      </w:r>
      <w:r w:rsidRPr="00AE0DBC">
        <w:rPr>
          <w:rFonts w:ascii="Times New Roman" w:hAnsi="Times New Roman" w:cs="Times New Roman"/>
          <w:kern w:val="16"/>
          <w:sz w:val="28"/>
          <w:szCs w:val="28"/>
          <w:lang w:val="uk-UA"/>
        </w:rPr>
        <w:t>зр</w:t>
      </w:r>
      <w:r w:rsidR="00C15392" w:rsidRPr="00AE0DBC">
        <w:rPr>
          <w:rFonts w:ascii="Times New Roman" w:hAnsi="Times New Roman" w:cs="Times New Roman"/>
          <w:kern w:val="16"/>
          <w:sz w:val="28"/>
          <w:szCs w:val="28"/>
          <w:lang w:val="uk-UA"/>
        </w:rPr>
        <w:t>о</w:t>
      </w:r>
      <w:r w:rsidRPr="00AE0DBC">
        <w:rPr>
          <w:rFonts w:ascii="Times New Roman" w:hAnsi="Times New Roman" w:cs="Times New Roman"/>
          <w:kern w:val="16"/>
          <w:sz w:val="28"/>
          <w:szCs w:val="28"/>
          <w:lang w:val="uk-UA"/>
        </w:rPr>
        <w:t>бити)</w:t>
      </w:r>
    </w:p>
    <w:p w:rsidR="00E42687" w:rsidRPr="00AE0DBC" w:rsidRDefault="00E42687" w:rsidP="00BD3A4A">
      <w:pPr>
        <w:spacing w:after="0" w:line="276" w:lineRule="auto"/>
        <w:ind w:left="284"/>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1. </w:t>
      </w:r>
      <w:r w:rsidR="00FA132D" w:rsidRPr="00AE0DBC">
        <w:rPr>
          <w:rFonts w:ascii="Times New Roman" w:hAnsi="Times New Roman" w:cs="Times New Roman"/>
          <w:sz w:val="28"/>
          <w:szCs w:val="28"/>
          <w:lang w:val="uk-UA"/>
        </w:rPr>
        <w:t>Теоретичні основи розвитку торговельних відносин</w:t>
      </w:r>
      <w:r w:rsidR="00E80941" w:rsidRPr="00AE0DBC">
        <w:rPr>
          <w:rFonts w:ascii="Times New Roman" w:hAnsi="Times New Roman" w:cs="Times New Roman"/>
          <w:color w:val="000000" w:themeColor="text1"/>
          <w:sz w:val="28"/>
          <w:szCs w:val="28"/>
          <w:lang w:val="uk-UA"/>
        </w:rPr>
        <w:t>.</w:t>
      </w:r>
    </w:p>
    <w:p w:rsidR="00130607" w:rsidRPr="00AE0DBC" w:rsidRDefault="00E42687" w:rsidP="00BD3A4A">
      <w:pPr>
        <w:spacing w:after="0" w:line="276" w:lineRule="auto"/>
        <w:ind w:left="284"/>
        <w:jc w:val="both"/>
        <w:rPr>
          <w:rFonts w:ascii="Times New Roman" w:hAnsi="Times New Roman" w:cs="Times New Roman"/>
          <w:color w:val="000000" w:themeColor="text1"/>
          <w:sz w:val="28"/>
          <w:szCs w:val="28"/>
          <w:lang w:val="uk-UA"/>
        </w:rPr>
      </w:pPr>
      <w:r w:rsidRPr="00AE0DBC">
        <w:rPr>
          <w:rFonts w:ascii="Times New Roman" w:hAnsi="Times New Roman" w:cs="Times New Roman"/>
          <w:sz w:val="28"/>
          <w:szCs w:val="28"/>
          <w:lang w:val="uk-UA"/>
        </w:rPr>
        <w:t>2</w:t>
      </w:r>
      <w:r w:rsidR="00270D46" w:rsidRPr="00AE0DBC">
        <w:rPr>
          <w:rFonts w:ascii="Times New Roman" w:hAnsi="Times New Roman" w:cs="Times New Roman"/>
          <w:sz w:val="28"/>
          <w:szCs w:val="28"/>
          <w:lang w:val="uk-UA"/>
        </w:rPr>
        <w:t xml:space="preserve">. </w:t>
      </w:r>
      <w:r w:rsidR="00FA132D" w:rsidRPr="00AE0DBC">
        <w:rPr>
          <w:rFonts w:ascii="Times New Roman" w:hAnsi="Times New Roman" w:cs="Times New Roman"/>
          <w:color w:val="000000" w:themeColor="text1"/>
          <w:sz w:val="28"/>
          <w:szCs w:val="28"/>
          <w:lang w:val="uk-UA"/>
        </w:rPr>
        <w:t>Торговельне співробітництво України з країнами Європейського Союзу</w:t>
      </w:r>
      <w:r w:rsidR="006E496A" w:rsidRPr="00AE0DBC">
        <w:rPr>
          <w:rFonts w:ascii="Times New Roman" w:hAnsi="Times New Roman" w:cs="Times New Roman"/>
          <w:color w:val="000000" w:themeColor="text1"/>
          <w:sz w:val="28"/>
          <w:szCs w:val="28"/>
          <w:lang w:val="uk-UA"/>
        </w:rPr>
        <w:t>.</w:t>
      </w:r>
    </w:p>
    <w:p w:rsidR="00E42687" w:rsidRPr="00AE0DBC" w:rsidRDefault="006E496A" w:rsidP="00BD3A4A">
      <w:pPr>
        <w:spacing w:line="276" w:lineRule="auto"/>
        <w:ind w:left="284"/>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3. </w:t>
      </w:r>
      <w:r w:rsidR="00FA132D" w:rsidRPr="00AE0DBC">
        <w:rPr>
          <w:rFonts w:ascii="Times New Roman" w:hAnsi="Times New Roman" w:cs="Times New Roman"/>
          <w:sz w:val="28"/>
          <w:szCs w:val="28"/>
          <w:lang w:val="uk-UA"/>
        </w:rPr>
        <w:t>Перспективи та шляхи розвитку торговельних відносин між Україною та ЄС</w:t>
      </w:r>
      <w:r w:rsidR="00BD3A4A" w:rsidRPr="00AE0DBC">
        <w:rPr>
          <w:rFonts w:ascii="Times New Roman" w:hAnsi="Times New Roman" w:cs="Times New Roman"/>
          <w:sz w:val="28"/>
          <w:szCs w:val="28"/>
          <w:lang w:val="uk-UA"/>
        </w:rPr>
        <w:t>.</w:t>
      </w:r>
    </w:p>
    <w:p w:rsidR="001E4109" w:rsidRPr="00AE0DBC" w:rsidRDefault="00E42687" w:rsidP="00BD3A4A">
      <w:pPr>
        <w:spacing w:after="0" w:line="276"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5. Перел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 граф</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чн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матер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алу (з т</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чним зазначенням </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в’язк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кре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лень)</w:t>
      </w:r>
      <w:r w:rsidR="00F90A4C"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Граф</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чний матер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ал вик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тан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у друг</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при </w:t>
      </w:r>
      <w:r w:rsidR="001B3A3D" w:rsidRPr="00AE0DBC">
        <w:rPr>
          <w:rFonts w:ascii="Times New Roman" w:hAnsi="Times New Roman" w:cs="Times New Roman"/>
          <w:sz w:val="28"/>
          <w:szCs w:val="28"/>
          <w:lang w:val="uk-UA"/>
        </w:rPr>
        <w:t>анал</w:t>
      </w:r>
      <w:r w:rsidR="00BA7C1C" w:rsidRPr="00AE0DBC">
        <w:rPr>
          <w:rFonts w:ascii="Times New Roman" w:hAnsi="Times New Roman" w:cs="Times New Roman"/>
          <w:sz w:val="28"/>
          <w:szCs w:val="28"/>
          <w:lang w:val="uk-UA"/>
        </w:rPr>
        <w:t>і</w:t>
      </w:r>
      <w:r w:rsidR="001B3A3D"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і</w:t>
      </w:r>
      <w:r w:rsidR="001B3A3D" w:rsidRPr="00AE0DBC">
        <w:rPr>
          <w:rFonts w:ascii="Times New Roman" w:hAnsi="Times New Roman" w:cs="Times New Roman"/>
          <w:sz w:val="28"/>
          <w:szCs w:val="28"/>
          <w:lang w:val="uk-UA"/>
        </w:rPr>
        <w:t xml:space="preserve"> </w:t>
      </w:r>
      <w:r w:rsidR="00197E12" w:rsidRPr="00AE0DBC">
        <w:rPr>
          <w:rFonts w:ascii="Times New Roman" w:hAnsi="Times New Roman" w:cs="Times New Roman"/>
          <w:sz w:val="28"/>
          <w:szCs w:val="28"/>
          <w:lang w:val="uk-UA"/>
        </w:rPr>
        <w:t>зовнішньої торгівлі</w:t>
      </w:r>
      <w:r w:rsidR="001B3A3D" w:rsidRPr="00AE0DBC">
        <w:rPr>
          <w:rFonts w:ascii="Times New Roman" w:hAnsi="Times New Roman" w:cs="Times New Roman"/>
          <w:sz w:val="28"/>
          <w:szCs w:val="28"/>
          <w:lang w:val="uk-UA"/>
        </w:rPr>
        <w:t xml:space="preserve"> України.</w:t>
      </w:r>
    </w:p>
    <w:p w:rsidR="00E42687" w:rsidRPr="00AE0DBC" w:rsidRDefault="00E42687" w:rsidP="00BD3A4A">
      <w:pPr>
        <w:spacing w:after="0" w:line="276"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6. 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ультанти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 (пр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253"/>
        <w:gridCol w:w="1983"/>
        <w:gridCol w:w="1809"/>
      </w:tblGrid>
      <w:tr w:rsidR="00E42687" w:rsidRPr="00AE0DBC" w:rsidTr="00F372EA">
        <w:tc>
          <w:tcPr>
            <w:tcW w:w="797" w:type="pct"/>
            <w:vMerge w:val="restart"/>
            <w:vAlign w:val="center"/>
          </w:tcPr>
          <w:p w:rsidR="00E42687" w:rsidRPr="00AE0DBC" w:rsidRDefault="00E42687" w:rsidP="00F372EA">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w:t>
            </w:r>
          </w:p>
        </w:tc>
        <w:tc>
          <w:tcPr>
            <w:tcW w:w="2222" w:type="pct"/>
            <w:vMerge w:val="restart"/>
            <w:vAlign w:val="center"/>
          </w:tcPr>
          <w:p w:rsidR="00E42687" w:rsidRPr="00AE0DBC" w:rsidRDefault="00E42687" w:rsidP="00F372EA">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П, п</w:t>
            </w:r>
            <w:r w:rsidR="00C15392"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ада</w:t>
            </w:r>
          </w:p>
          <w:p w:rsidR="00E42687" w:rsidRPr="00AE0DBC" w:rsidRDefault="00E42687" w:rsidP="00F372EA">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ультанта</w:t>
            </w:r>
          </w:p>
        </w:tc>
        <w:tc>
          <w:tcPr>
            <w:tcW w:w="1981" w:type="pct"/>
            <w:gridSpan w:val="2"/>
            <w:vAlign w:val="center"/>
          </w:tcPr>
          <w:p w:rsidR="00E42687" w:rsidRPr="00AE0DBC" w:rsidRDefault="00E42687" w:rsidP="00F372EA">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дпи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 дата</w:t>
            </w:r>
          </w:p>
        </w:tc>
      </w:tr>
      <w:tr w:rsidR="00E42687" w:rsidRPr="00AE0DBC" w:rsidTr="00F372EA">
        <w:tc>
          <w:tcPr>
            <w:tcW w:w="797" w:type="pct"/>
            <w:vMerge/>
            <w:vAlign w:val="center"/>
          </w:tcPr>
          <w:p w:rsidR="00E42687" w:rsidRPr="00AE0DBC" w:rsidRDefault="00E42687" w:rsidP="00F372EA">
            <w:pPr>
              <w:spacing w:after="0" w:line="240" w:lineRule="auto"/>
              <w:jc w:val="center"/>
              <w:rPr>
                <w:rFonts w:ascii="Times New Roman" w:hAnsi="Times New Roman" w:cs="Times New Roman"/>
                <w:sz w:val="28"/>
                <w:szCs w:val="28"/>
                <w:lang w:val="uk-UA"/>
              </w:rPr>
            </w:pPr>
          </w:p>
        </w:tc>
        <w:tc>
          <w:tcPr>
            <w:tcW w:w="2222" w:type="pct"/>
            <w:vMerge/>
            <w:vAlign w:val="center"/>
          </w:tcPr>
          <w:p w:rsidR="00E42687" w:rsidRPr="00AE0DBC" w:rsidRDefault="00E42687" w:rsidP="00F372EA">
            <w:pPr>
              <w:spacing w:after="0" w:line="240" w:lineRule="auto"/>
              <w:jc w:val="center"/>
              <w:rPr>
                <w:rFonts w:ascii="Times New Roman" w:hAnsi="Times New Roman" w:cs="Times New Roman"/>
                <w:sz w:val="28"/>
                <w:szCs w:val="28"/>
                <w:lang w:val="uk-UA"/>
              </w:rPr>
            </w:pPr>
          </w:p>
        </w:tc>
        <w:tc>
          <w:tcPr>
            <w:tcW w:w="1036" w:type="pct"/>
            <w:vAlign w:val="center"/>
          </w:tcPr>
          <w:p w:rsidR="00E42687" w:rsidRPr="00AE0DBC" w:rsidRDefault="00E42687" w:rsidP="00F372EA">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Завдання</w:t>
            </w:r>
          </w:p>
          <w:p w:rsidR="00E42687" w:rsidRPr="00AE0DBC" w:rsidRDefault="00E42687" w:rsidP="00F372EA">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видав</w:t>
            </w:r>
          </w:p>
        </w:tc>
        <w:tc>
          <w:tcPr>
            <w:tcW w:w="945" w:type="pct"/>
            <w:vAlign w:val="center"/>
          </w:tcPr>
          <w:p w:rsidR="00E42687" w:rsidRPr="00AE0DBC" w:rsidRDefault="00E42687" w:rsidP="00F372EA">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Завдання</w:t>
            </w:r>
          </w:p>
          <w:p w:rsidR="00E42687" w:rsidRPr="00AE0DBC" w:rsidRDefault="00E42687" w:rsidP="00F372EA">
            <w:pPr>
              <w:spacing w:after="0" w:line="24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прийняв</w:t>
            </w:r>
          </w:p>
        </w:tc>
      </w:tr>
      <w:tr w:rsidR="00676A40" w:rsidRPr="00AE0DBC" w:rsidTr="00676A40">
        <w:tc>
          <w:tcPr>
            <w:tcW w:w="797" w:type="pct"/>
          </w:tcPr>
          <w:p w:rsidR="00676A40" w:rsidRPr="00AE0DBC" w:rsidRDefault="00676A40" w:rsidP="00910A49">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Вступ</w:t>
            </w:r>
          </w:p>
        </w:tc>
        <w:tc>
          <w:tcPr>
            <w:tcW w:w="2222" w:type="pct"/>
          </w:tcPr>
          <w:p w:rsidR="00676A40" w:rsidRPr="00AE0DBC" w:rsidRDefault="00676A40" w:rsidP="00910A49">
            <w:pPr>
              <w:spacing w:after="0" w:line="240" w:lineRule="auto"/>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к.е.н</w:t>
            </w:r>
            <w:proofErr w:type="spellEnd"/>
            <w:r w:rsidRPr="00AE0DBC">
              <w:rPr>
                <w:rFonts w:ascii="Times New Roman" w:hAnsi="Times New Roman" w:cs="Times New Roman"/>
                <w:sz w:val="28"/>
                <w:szCs w:val="28"/>
                <w:lang w:val="uk-UA"/>
              </w:rPr>
              <w:t xml:space="preserve">., доцент </w:t>
            </w:r>
            <w:proofErr w:type="spellStart"/>
            <w:r w:rsidRPr="00AE0DBC">
              <w:rPr>
                <w:rFonts w:ascii="Times New Roman" w:hAnsi="Times New Roman" w:cs="Times New Roman"/>
                <w:sz w:val="28"/>
                <w:szCs w:val="28"/>
                <w:lang w:val="uk-UA"/>
              </w:rPr>
              <w:t>Дугієнко</w:t>
            </w:r>
            <w:proofErr w:type="spellEnd"/>
            <w:r w:rsidRPr="00AE0DBC">
              <w:rPr>
                <w:rFonts w:ascii="Times New Roman" w:hAnsi="Times New Roman" w:cs="Times New Roman"/>
                <w:sz w:val="28"/>
                <w:szCs w:val="28"/>
                <w:lang w:val="uk-UA"/>
              </w:rPr>
              <w:t xml:space="preserve"> Н.О.</w:t>
            </w:r>
          </w:p>
        </w:tc>
        <w:tc>
          <w:tcPr>
            <w:tcW w:w="1036"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12.09.2023</w:t>
            </w:r>
          </w:p>
        </w:tc>
        <w:tc>
          <w:tcPr>
            <w:tcW w:w="945"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12.09.2023</w:t>
            </w:r>
          </w:p>
        </w:tc>
      </w:tr>
      <w:tr w:rsidR="00676A40" w:rsidRPr="00AE0DBC" w:rsidTr="00676A40">
        <w:tc>
          <w:tcPr>
            <w:tcW w:w="797" w:type="pct"/>
          </w:tcPr>
          <w:p w:rsidR="00676A40" w:rsidRPr="00AE0DBC" w:rsidRDefault="00676A40" w:rsidP="00910A49">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розд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w:t>
            </w:r>
          </w:p>
        </w:tc>
        <w:tc>
          <w:tcPr>
            <w:tcW w:w="2222" w:type="pct"/>
          </w:tcPr>
          <w:p w:rsidR="00676A40" w:rsidRPr="00AE0DBC" w:rsidRDefault="00676A40" w:rsidP="00910A49">
            <w:pPr>
              <w:spacing w:after="0" w:line="240" w:lineRule="auto"/>
              <w:rPr>
                <w:lang w:val="uk-UA"/>
              </w:rPr>
            </w:pPr>
            <w:proofErr w:type="spellStart"/>
            <w:r w:rsidRPr="00AE0DBC">
              <w:rPr>
                <w:rFonts w:ascii="Times New Roman" w:hAnsi="Times New Roman" w:cs="Times New Roman"/>
                <w:sz w:val="28"/>
                <w:szCs w:val="28"/>
                <w:lang w:val="uk-UA"/>
              </w:rPr>
              <w:t>к.е.н</w:t>
            </w:r>
            <w:proofErr w:type="spellEnd"/>
            <w:r w:rsidRPr="00AE0DBC">
              <w:rPr>
                <w:rFonts w:ascii="Times New Roman" w:hAnsi="Times New Roman" w:cs="Times New Roman"/>
                <w:sz w:val="28"/>
                <w:szCs w:val="28"/>
                <w:lang w:val="uk-UA"/>
              </w:rPr>
              <w:t xml:space="preserve">., доцент </w:t>
            </w:r>
            <w:proofErr w:type="spellStart"/>
            <w:r w:rsidRPr="00AE0DBC">
              <w:rPr>
                <w:rFonts w:ascii="Times New Roman" w:hAnsi="Times New Roman" w:cs="Times New Roman"/>
                <w:sz w:val="28"/>
                <w:szCs w:val="28"/>
                <w:lang w:val="uk-UA"/>
              </w:rPr>
              <w:t>Дугієнко</w:t>
            </w:r>
            <w:proofErr w:type="spellEnd"/>
            <w:r w:rsidRPr="00AE0DBC">
              <w:rPr>
                <w:rFonts w:ascii="Times New Roman" w:hAnsi="Times New Roman" w:cs="Times New Roman"/>
                <w:sz w:val="28"/>
                <w:szCs w:val="28"/>
                <w:lang w:val="uk-UA"/>
              </w:rPr>
              <w:t xml:space="preserve"> Н.О.</w:t>
            </w:r>
          </w:p>
        </w:tc>
        <w:tc>
          <w:tcPr>
            <w:tcW w:w="1036"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18.09.2023</w:t>
            </w:r>
          </w:p>
        </w:tc>
        <w:tc>
          <w:tcPr>
            <w:tcW w:w="945"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18.09.2023</w:t>
            </w:r>
          </w:p>
        </w:tc>
      </w:tr>
      <w:tr w:rsidR="00676A40" w:rsidRPr="00AE0DBC" w:rsidTr="00676A40">
        <w:tc>
          <w:tcPr>
            <w:tcW w:w="797" w:type="pct"/>
          </w:tcPr>
          <w:p w:rsidR="00676A40" w:rsidRPr="00AE0DBC" w:rsidRDefault="00BA7C1C" w:rsidP="00910A49">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ІІ</w:t>
            </w:r>
            <w:r w:rsidR="00676A40" w:rsidRPr="00AE0DBC">
              <w:rPr>
                <w:rFonts w:ascii="Times New Roman" w:hAnsi="Times New Roman" w:cs="Times New Roman"/>
                <w:sz w:val="28"/>
                <w:szCs w:val="28"/>
                <w:lang w:val="uk-UA"/>
              </w:rPr>
              <w:t xml:space="preserve"> розд</w:t>
            </w:r>
            <w:r w:rsidRPr="00AE0DBC">
              <w:rPr>
                <w:rFonts w:ascii="Times New Roman" w:hAnsi="Times New Roman" w:cs="Times New Roman"/>
                <w:sz w:val="28"/>
                <w:szCs w:val="28"/>
                <w:lang w:val="uk-UA"/>
              </w:rPr>
              <w:t>і</w:t>
            </w:r>
            <w:r w:rsidR="00676A40" w:rsidRPr="00AE0DBC">
              <w:rPr>
                <w:rFonts w:ascii="Times New Roman" w:hAnsi="Times New Roman" w:cs="Times New Roman"/>
                <w:sz w:val="28"/>
                <w:szCs w:val="28"/>
                <w:lang w:val="uk-UA"/>
              </w:rPr>
              <w:t>л</w:t>
            </w:r>
          </w:p>
        </w:tc>
        <w:tc>
          <w:tcPr>
            <w:tcW w:w="2222" w:type="pct"/>
          </w:tcPr>
          <w:p w:rsidR="00676A40" w:rsidRPr="00AE0DBC" w:rsidRDefault="00676A40" w:rsidP="00910A49">
            <w:pPr>
              <w:spacing w:after="0" w:line="240" w:lineRule="auto"/>
              <w:rPr>
                <w:lang w:val="uk-UA"/>
              </w:rPr>
            </w:pPr>
            <w:proofErr w:type="spellStart"/>
            <w:r w:rsidRPr="00AE0DBC">
              <w:rPr>
                <w:rFonts w:ascii="Times New Roman" w:hAnsi="Times New Roman" w:cs="Times New Roman"/>
                <w:sz w:val="28"/>
                <w:szCs w:val="28"/>
                <w:lang w:val="uk-UA"/>
              </w:rPr>
              <w:t>к.е.н</w:t>
            </w:r>
            <w:proofErr w:type="spellEnd"/>
            <w:r w:rsidRPr="00AE0DBC">
              <w:rPr>
                <w:rFonts w:ascii="Times New Roman" w:hAnsi="Times New Roman" w:cs="Times New Roman"/>
                <w:sz w:val="28"/>
                <w:szCs w:val="28"/>
                <w:lang w:val="uk-UA"/>
              </w:rPr>
              <w:t xml:space="preserve">., доцент </w:t>
            </w:r>
            <w:proofErr w:type="spellStart"/>
            <w:r w:rsidRPr="00AE0DBC">
              <w:rPr>
                <w:rFonts w:ascii="Times New Roman" w:hAnsi="Times New Roman" w:cs="Times New Roman"/>
                <w:sz w:val="28"/>
                <w:szCs w:val="28"/>
                <w:lang w:val="uk-UA"/>
              </w:rPr>
              <w:t>Дугієнко</w:t>
            </w:r>
            <w:proofErr w:type="spellEnd"/>
            <w:r w:rsidRPr="00AE0DBC">
              <w:rPr>
                <w:rFonts w:ascii="Times New Roman" w:hAnsi="Times New Roman" w:cs="Times New Roman"/>
                <w:sz w:val="28"/>
                <w:szCs w:val="28"/>
                <w:lang w:val="uk-UA"/>
              </w:rPr>
              <w:t xml:space="preserve"> Н.О.</w:t>
            </w:r>
          </w:p>
        </w:tc>
        <w:tc>
          <w:tcPr>
            <w:tcW w:w="1036"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16.10.2023</w:t>
            </w:r>
          </w:p>
        </w:tc>
        <w:tc>
          <w:tcPr>
            <w:tcW w:w="945"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16.10.2023</w:t>
            </w:r>
          </w:p>
        </w:tc>
      </w:tr>
      <w:tr w:rsidR="00676A40" w:rsidRPr="00AE0DBC" w:rsidTr="00676A40">
        <w:tc>
          <w:tcPr>
            <w:tcW w:w="797" w:type="pct"/>
          </w:tcPr>
          <w:p w:rsidR="00676A40" w:rsidRPr="00AE0DBC" w:rsidRDefault="00BA7C1C" w:rsidP="00910A49">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ІІІ</w:t>
            </w:r>
            <w:r w:rsidR="00676A40" w:rsidRPr="00AE0DBC">
              <w:rPr>
                <w:rFonts w:ascii="Times New Roman" w:hAnsi="Times New Roman" w:cs="Times New Roman"/>
                <w:sz w:val="28"/>
                <w:szCs w:val="28"/>
                <w:lang w:val="uk-UA"/>
              </w:rPr>
              <w:t xml:space="preserve"> розд</w:t>
            </w:r>
            <w:r w:rsidRPr="00AE0DBC">
              <w:rPr>
                <w:rFonts w:ascii="Times New Roman" w:hAnsi="Times New Roman" w:cs="Times New Roman"/>
                <w:sz w:val="28"/>
                <w:szCs w:val="28"/>
                <w:lang w:val="uk-UA"/>
              </w:rPr>
              <w:t>і</w:t>
            </w:r>
            <w:r w:rsidR="00676A40" w:rsidRPr="00AE0DBC">
              <w:rPr>
                <w:rFonts w:ascii="Times New Roman" w:hAnsi="Times New Roman" w:cs="Times New Roman"/>
                <w:sz w:val="28"/>
                <w:szCs w:val="28"/>
                <w:lang w:val="uk-UA"/>
              </w:rPr>
              <w:t>л</w:t>
            </w:r>
          </w:p>
        </w:tc>
        <w:tc>
          <w:tcPr>
            <w:tcW w:w="2222" w:type="pct"/>
          </w:tcPr>
          <w:p w:rsidR="00676A40" w:rsidRPr="00AE0DBC" w:rsidRDefault="00676A40" w:rsidP="00910A49">
            <w:pPr>
              <w:spacing w:after="0" w:line="240" w:lineRule="auto"/>
              <w:rPr>
                <w:lang w:val="uk-UA"/>
              </w:rPr>
            </w:pPr>
            <w:proofErr w:type="spellStart"/>
            <w:r w:rsidRPr="00AE0DBC">
              <w:rPr>
                <w:rFonts w:ascii="Times New Roman" w:hAnsi="Times New Roman" w:cs="Times New Roman"/>
                <w:sz w:val="28"/>
                <w:szCs w:val="28"/>
                <w:lang w:val="uk-UA"/>
              </w:rPr>
              <w:t>к.е.н</w:t>
            </w:r>
            <w:proofErr w:type="spellEnd"/>
            <w:r w:rsidRPr="00AE0DBC">
              <w:rPr>
                <w:rFonts w:ascii="Times New Roman" w:hAnsi="Times New Roman" w:cs="Times New Roman"/>
                <w:sz w:val="28"/>
                <w:szCs w:val="28"/>
                <w:lang w:val="uk-UA"/>
              </w:rPr>
              <w:t xml:space="preserve">., доцент </w:t>
            </w:r>
            <w:proofErr w:type="spellStart"/>
            <w:r w:rsidRPr="00AE0DBC">
              <w:rPr>
                <w:rFonts w:ascii="Times New Roman" w:hAnsi="Times New Roman" w:cs="Times New Roman"/>
                <w:sz w:val="28"/>
                <w:szCs w:val="28"/>
                <w:lang w:val="uk-UA"/>
              </w:rPr>
              <w:t>Дугієнко</w:t>
            </w:r>
            <w:proofErr w:type="spellEnd"/>
            <w:r w:rsidRPr="00AE0DBC">
              <w:rPr>
                <w:rFonts w:ascii="Times New Roman" w:hAnsi="Times New Roman" w:cs="Times New Roman"/>
                <w:sz w:val="28"/>
                <w:szCs w:val="28"/>
                <w:lang w:val="uk-UA"/>
              </w:rPr>
              <w:t xml:space="preserve"> Н.О.</w:t>
            </w:r>
          </w:p>
        </w:tc>
        <w:tc>
          <w:tcPr>
            <w:tcW w:w="1036"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13.11.2023</w:t>
            </w:r>
          </w:p>
        </w:tc>
        <w:tc>
          <w:tcPr>
            <w:tcW w:w="945"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13.11.2023</w:t>
            </w:r>
          </w:p>
        </w:tc>
      </w:tr>
      <w:tr w:rsidR="00676A40" w:rsidRPr="00AE0DBC" w:rsidTr="00676A40">
        <w:tc>
          <w:tcPr>
            <w:tcW w:w="797" w:type="pct"/>
          </w:tcPr>
          <w:p w:rsidR="00676A40" w:rsidRPr="00AE0DBC" w:rsidRDefault="00676A40" w:rsidP="00910A49">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Висновки </w:t>
            </w:r>
          </w:p>
        </w:tc>
        <w:tc>
          <w:tcPr>
            <w:tcW w:w="2222" w:type="pct"/>
          </w:tcPr>
          <w:p w:rsidR="00676A40" w:rsidRPr="00AE0DBC" w:rsidRDefault="00676A40" w:rsidP="00910A49">
            <w:pPr>
              <w:spacing w:after="0" w:line="240" w:lineRule="auto"/>
              <w:rPr>
                <w:lang w:val="uk-UA"/>
              </w:rPr>
            </w:pPr>
            <w:proofErr w:type="spellStart"/>
            <w:r w:rsidRPr="00AE0DBC">
              <w:rPr>
                <w:rFonts w:ascii="Times New Roman" w:hAnsi="Times New Roman" w:cs="Times New Roman"/>
                <w:sz w:val="28"/>
                <w:szCs w:val="28"/>
                <w:lang w:val="uk-UA"/>
              </w:rPr>
              <w:t>к.е.н</w:t>
            </w:r>
            <w:proofErr w:type="spellEnd"/>
            <w:r w:rsidRPr="00AE0DBC">
              <w:rPr>
                <w:rFonts w:ascii="Times New Roman" w:hAnsi="Times New Roman" w:cs="Times New Roman"/>
                <w:sz w:val="28"/>
                <w:szCs w:val="28"/>
                <w:lang w:val="uk-UA"/>
              </w:rPr>
              <w:t xml:space="preserve">., доцент </w:t>
            </w:r>
            <w:proofErr w:type="spellStart"/>
            <w:r w:rsidRPr="00AE0DBC">
              <w:rPr>
                <w:rFonts w:ascii="Times New Roman" w:hAnsi="Times New Roman" w:cs="Times New Roman"/>
                <w:sz w:val="28"/>
                <w:szCs w:val="28"/>
                <w:lang w:val="uk-UA"/>
              </w:rPr>
              <w:t>Дугієнко</w:t>
            </w:r>
            <w:proofErr w:type="spellEnd"/>
            <w:r w:rsidRPr="00AE0DBC">
              <w:rPr>
                <w:rFonts w:ascii="Times New Roman" w:hAnsi="Times New Roman" w:cs="Times New Roman"/>
                <w:sz w:val="28"/>
                <w:szCs w:val="28"/>
                <w:lang w:val="uk-UA"/>
              </w:rPr>
              <w:t xml:space="preserve"> Н.О.</w:t>
            </w:r>
          </w:p>
        </w:tc>
        <w:tc>
          <w:tcPr>
            <w:tcW w:w="1036"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20.11.2023</w:t>
            </w:r>
          </w:p>
        </w:tc>
        <w:tc>
          <w:tcPr>
            <w:tcW w:w="945"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20.11.2023</w:t>
            </w:r>
          </w:p>
        </w:tc>
      </w:tr>
    </w:tbl>
    <w:p w:rsidR="00E42687" w:rsidRPr="00AE0DBC" w:rsidRDefault="00E42687" w:rsidP="00E42687">
      <w:pPr>
        <w:spacing w:after="0" w:line="240" w:lineRule="auto"/>
        <w:rPr>
          <w:rFonts w:ascii="Times New Roman" w:hAnsi="Times New Roman" w:cs="Times New Roman"/>
          <w:sz w:val="28"/>
          <w:szCs w:val="28"/>
          <w:lang w:val="uk-UA"/>
        </w:rPr>
      </w:pPr>
    </w:p>
    <w:p w:rsidR="00E42687" w:rsidRPr="00AE0DBC" w:rsidRDefault="00E42687" w:rsidP="00E42687">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7. Дата видач</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завдання </w:t>
      </w:r>
      <w:r w:rsidR="00910A49" w:rsidRPr="00AE0DBC">
        <w:rPr>
          <w:rFonts w:ascii="Times New Roman" w:hAnsi="Times New Roman" w:cs="Times New Roman"/>
          <w:sz w:val="28"/>
          <w:szCs w:val="28"/>
          <w:lang w:val="uk-UA"/>
        </w:rPr>
        <w:t>20</w:t>
      </w:r>
      <w:r w:rsidRPr="00AE0DBC">
        <w:rPr>
          <w:rFonts w:ascii="Times New Roman" w:hAnsi="Times New Roman" w:cs="Times New Roman"/>
          <w:sz w:val="28"/>
          <w:szCs w:val="28"/>
          <w:lang w:val="uk-UA"/>
        </w:rPr>
        <w:t>.0</w:t>
      </w:r>
      <w:r w:rsidR="00EC1E5A" w:rsidRPr="00AE0DBC">
        <w:rPr>
          <w:rFonts w:ascii="Times New Roman" w:hAnsi="Times New Roman" w:cs="Times New Roman"/>
          <w:sz w:val="28"/>
          <w:szCs w:val="28"/>
          <w:lang w:val="uk-UA"/>
        </w:rPr>
        <w:t>6</w:t>
      </w:r>
      <w:r w:rsidRPr="00AE0DBC">
        <w:rPr>
          <w:rFonts w:ascii="Times New Roman" w:hAnsi="Times New Roman" w:cs="Times New Roman"/>
          <w:sz w:val="28"/>
          <w:szCs w:val="28"/>
          <w:lang w:val="uk-UA"/>
        </w:rPr>
        <w:t>.20</w:t>
      </w:r>
      <w:r w:rsidR="00EC1E5A" w:rsidRPr="00AE0DBC">
        <w:rPr>
          <w:rFonts w:ascii="Times New Roman" w:hAnsi="Times New Roman" w:cs="Times New Roman"/>
          <w:sz w:val="28"/>
          <w:szCs w:val="28"/>
          <w:lang w:val="uk-UA"/>
        </w:rPr>
        <w:t>2</w:t>
      </w:r>
      <w:r w:rsidR="00DB008F" w:rsidRPr="00AE0DBC">
        <w:rPr>
          <w:rFonts w:ascii="Times New Roman" w:hAnsi="Times New Roman" w:cs="Times New Roman"/>
          <w:sz w:val="28"/>
          <w:szCs w:val="28"/>
          <w:lang w:val="uk-UA"/>
        </w:rPr>
        <w:t>3</w:t>
      </w:r>
    </w:p>
    <w:p w:rsidR="00E42687" w:rsidRPr="00AE0DBC" w:rsidRDefault="00E42687" w:rsidP="00E42687">
      <w:pPr>
        <w:spacing w:after="0" w:line="240" w:lineRule="auto"/>
        <w:ind w:firstLine="709"/>
        <w:jc w:val="center"/>
        <w:rPr>
          <w:rFonts w:ascii="Times New Roman" w:hAnsi="Times New Roman" w:cs="Times New Roman"/>
          <w:b/>
          <w:sz w:val="28"/>
          <w:szCs w:val="28"/>
          <w:lang w:val="uk-UA"/>
        </w:rPr>
      </w:pPr>
      <w:r w:rsidRPr="00AE0DBC">
        <w:rPr>
          <w:rFonts w:ascii="Times New Roman" w:hAnsi="Times New Roman" w:cs="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5103"/>
        <w:gridCol w:w="2266"/>
        <w:gridCol w:w="1526"/>
      </w:tblGrid>
      <w:tr w:rsidR="00E42687" w:rsidRPr="00AE0DBC" w:rsidTr="00F90A4C">
        <w:tc>
          <w:tcPr>
            <w:tcW w:w="353" w:type="pct"/>
          </w:tcPr>
          <w:p w:rsidR="00E42687" w:rsidRPr="00AE0DBC" w:rsidRDefault="00E42687" w:rsidP="00F372EA">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 з/п</w:t>
            </w:r>
          </w:p>
        </w:tc>
        <w:tc>
          <w:tcPr>
            <w:tcW w:w="2666" w:type="pct"/>
          </w:tcPr>
          <w:p w:rsidR="00E42687" w:rsidRPr="00AE0DBC" w:rsidRDefault="00E42687" w:rsidP="00F372EA">
            <w:pPr>
              <w:spacing w:after="0" w:line="240" w:lineRule="auto"/>
              <w:ind w:hanging="35"/>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Назва етап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 дипл</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C15392" w:rsidRPr="00AE0DBC">
              <w:rPr>
                <w:rFonts w:ascii="Times New Roman" w:hAnsi="Times New Roman" w:cs="Times New Roman"/>
                <w:sz w:val="28"/>
                <w:szCs w:val="28"/>
                <w:lang w:val="uk-UA"/>
              </w:rPr>
              <w:t>о</w:t>
            </w:r>
          </w:p>
          <w:p w:rsidR="00E42687" w:rsidRPr="00AE0DBC" w:rsidRDefault="00E42687" w:rsidP="00F372EA">
            <w:pPr>
              <w:spacing w:after="0" w:line="240" w:lineRule="auto"/>
              <w:ind w:hanging="35"/>
              <w:jc w:val="center"/>
              <w:rPr>
                <w:rFonts w:ascii="Times New Roman" w:hAnsi="Times New Roman" w:cs="Times New Roman"/>
                <w:b/>
                <w:sz w:val="28"/>
                <w:szCs w:val="28"/>
                <w:lang w:val="uk-UA"/>
              </w:rPr>
            </w:pPr>
            <w:r w:rsidRPr="00AE0DBC">
              <w:rPr>
                <w:rFonts w:ascii="Times New Roman" w:hAnsi="Times New Roman" w:cs="Times New Roman"/>
                <w:sz w:val="28"/>
                <w:szCs w:val="28"/>
                <w:lang w:val="uk-UA"/>
              </w:rPr>
              <w:t>пр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екту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w:t>
            </w:r>
          </w:p>
        </w:tc>
        <w:tc>
          <w:tcPr>
            <w:tcW w:w="1184" w:type="pct"/>
          </w:tcPr>
          <w:p w:rsidR="00E42687" w:rsidRPr="00AE0DBC" w:rsidRDefault="00E42687" w:rsidP="00F372EA">
            <w:pPr>
              <w:spacing w:after="0" w:line="240" w:lineRule="auto"/>
              <w:ind w:hanging="35"/>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Терм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н вик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нання етап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w:t>
            </w:r>
          </w:p>
          <w:p w:rsidR="00E42687" w:rsidRPr="00AE0DBC" w:rsidRDefault="00E42687" w:rsidP="00F372EA">
            <w:pPr>
              <w:spacing w:after="0" w:line="240" w:lineRule="auto"/>
              <w:ind w:hanging="35"/>
              <w:jc w:val="center"/>
              <w:rPr>
                <w:rFonts w:ascii="Times New Roman" w:hAnsi="Times New Roman" w:cs="Times New Roman"/>
                <w:b/>
                <w:sz w:val="28"/>
                <w:szCs w:val="28"/>
                <w:lang w:val="uk-UA"/>
              </w:rPr>
            </w:pPr>
            <w:r w:rsidRPr="00AE0DBC">
              <w:rPr>
                <w:rFonts w:ascii="Times New Roman" w:hAnsi="Times New Roman" w:cs="Times New Roman"/>
                <w:sz w:val="28"/>
                <w:szCs w:val="28"/>
                <w:lang w:val="uk-UA"/>
              </w:rPr>
              <w:t>пр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екту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w:t>
            </w:r>
          </w:p>
        </w:tc>
        <w:tc>
          <w:tcPr>
            <w:tcW w:w="797" w:type="pct"/>
          </w:tcPr>
          <w:p w:rsidR="00E42687" w:rsidRPr="00AE0DBC" w:rsidRDefault="00E42687" w:rsidP="00F372EA">
            <w:pPr>
              <w:spacing w:after="0" w:line="240" w:lineRule="auto"/>
              <w:ind w:hanging="35"/>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Прим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тка</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1</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Виб</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р теми</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19.06.2023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19.06.2023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2</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Складання робочого плану</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26.06.2023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26.06.2023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3</w:t>
            </w:r>
          </w:p>
        </w:tc>
        <w:tc>
          <w:tcPr>
            <w:tcW w:w="2666" w:type="pct"/>
          </w:tcPr>
          <w:p w:rsidR="00676A40" w:rsidRPr="00AE0DBC" w:rsidRDefault="00676A40" w:rsidP="00910A49">
            <w:pPr>
              <w:spacing w:after="0" w:line="240" w:lineRule="auto"/>
              <w:ind w:left="-35" w:firstLine="35"/>
              <w:rPr>
                <w:rFonts w:ascii="Times New Roman" w:hAnsi="Times New Roman" w:cs="Times New Roman"/>
                <w:sz w:val="28"/>
                <w:szCs w:val="28"/>
                <w:lang w:val="uk-UA"/>
              </w:rPr>
            </w:pP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дб</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р 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тератури та вивчення 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тературних джерел</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07.08.2023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07.08.2023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4</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Складання плану</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11.09.2023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11.09.2023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5</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Виконання вступу</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12.09.2023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12.09.2023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6</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Виконання розд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лу 1</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18.09.2023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18.09.2023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7</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Виконання розд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лу 2</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16.10.2023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16.10.2023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8</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Виконання розд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лу 3</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13.11.2023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13.11.2023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9</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Формулювання загальних висновк</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20.11.2023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20.11.2023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10</w:t>
            </w:r>
          </w:p>
        </w:tc>
        <w:tc>
          <w:tcPr>
            <w:tcW w:w="2666" w:type="pct"/>
          </w:tcPr>
          <w:p w:rsidR="00676A40" w:rsidRPr="00AE0DBC" w:rsidRDefault="00676A40" w:rsidP="00910A49">
            <w:pPr>
              <w:spacing w:after="0" w:line="24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Подання роботи на кафедру на </w:t>
            </w:r>
            <w:proofErr w:type="spellStart"/>
            <w:r w:rsidRPr="00AE0DBC">
              <w:rPr>
                <w:rFonts w:ascii="Times New Roman" w:hAnsi="Times New Roman" w:cs="Times New Roman"/>
                <w:sz w:val="28"/>
                <w:szCs w:val="28"/>
                <w:lang w:val="uk-UA"/>
              </w:rPr>
              <w:t>передзахист</w:t>
            </w:r>
            <w:proofErr w:type="spellEnd"/>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22.11.2023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22.11.2023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11</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Попередн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й захист роботи на кафедр</w:t>
            </w:r>
            <w:r w:rsidR="00BA7C1C" w:rsidRPr="00AE0DBC">
              <w:rPr>
                <w:rFonts w:ascii="Times New Roman" w:hAnsi="Times New Roman" w:cs="Times New Roman"/>
                <w:sz w:val="28"/>
                <w:szCs w:val="28"/>
                <w:lang w:val="uk-UA"/>
              </w:rPr>
              <w:t>і</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24.11.2023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24.11.2023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12</w:t>
            </w:r>
          </w:p>
        </w:tc>
        <w:tc>
          <w:tcPr>
            <w:tcW w:w="2666" w:type="pct"/>
          </w:tcPr>
          <w:p w:rsidR="00676A40" w:rsidRPr="00AE0DBC" w:rsidRDefault="00676A40" w:rsidP="00910A49">
            <w:pPr>
              <w:spacing w:after="0" w:line="240" w:lineRule="auto"/>
              <w:ind w:left="-35" w:firstLine="35"/>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Оформлення роботи та проходження </w:t>
            </w:r>
            <w:proofErr w:type="spellStart"/>
            <w:r w:rsidRPr="00AE0DBC">
              <w:rPr>
                <w:rFonts w:ascii="Times New Roman" w:hAnsi="Times New Roman" w:cs="Times New Roman"/>
                <w:sz w:val="28"/>
                <w:szCs w:val="28"/>
                <w:lang w:val="uk-UA"/>
              </w:rPr>
              <w:t>нормоконтролю</w:t>
            </w:r>
            <w:proofErr w:type="spellEnd"/>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27.11.2023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27.11.2023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13</w:t>
            </w:r>
          </w:p>
        </w:tc>
        <w:tc>
          <w:tcPr>
            <w:tcW w:w="2666" w:type="pct"/>
          </w:tcPr>
          <w:p w:rsidR="00676A40" w:rsidRPr="00AE0DBC" w:rsidRDefault="00676A40" w:rsidP="00910A49">
            <w:pPr>
              <w:spacing w:after="0" w:line="240" w:lineRule="auto"/>
              <w:ind w:left="-886" w:firstLine="88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Одержання 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дгуку та реценз</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ї</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27.11.2023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27.11.2023</w:t>
            </w:r>
          </w:p>
        </w:tc>
      </w:tr>
      <w:tr w:rsidR="00676A40" w:rsidRPr="00AE0DBC" w:rsidTr="00676A40">
        <w:tc>
          <w:tcPr>
            <w:tcW w:w="353" w:type="pct"/>
          </w:tcPr>
          <w:p w:rsidR="00676A40" w:rsidRPr="00AE0DBC" w:rsidRDefault="00676A40" w:rsidP="00910A49">
            <w:pPr>
              <w:spacing w:after="0" w:line="240" w:lineRule="auto"/>
              <w:ind w:left="-754"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14</w:t>
            </w:r>
          </w:p>
        </w:tc>
        <w:tc>
          <w:tcPr>
            <w:tcW w:w="2666" w:type="pct"/>
          </w:tcPr>
          <w:p w:rsidR="00676A40" w:rsidRPr="00AE0DBC" w:rsidRDefault="00676A40" w:rsidP="00910A49">
            <w:pPr>
              <w:spacing w:after="0" w:line="240" w:lineRule="auto"/>
              <w:ind w:left="-35"/>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Подання остаточного вар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анту роботи на кафедру</w:t>
            </w:r>
          </w:p>
        </w:tc>
        <w:tc>
          <w:tcPr>
            <w:tcW w:w="1184"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04.12.2023</w:t>
            </w:r>
          </w:p>
        </w:tc>
        <w:tc>
          <w:tcPr>
            <w:tcW w:w="797" w:type="pct"/>
            <w:vAlign w:val="center"/>
          </w:tcPr>
          <w:p w:rsidR="00676A40" w:rsidRPr="00AE0DBC" w:rsidRDefault="00676A40" w:rsidP="00910A49">
            <w:pPr>
              <w:pStyle w:val="ae"/>
              <w:widowControl w:val="0"/>
              <w:spacing w:before="0" w:beforeAutospacing="0" w:after="0" w:afterAutospacing="0"/>
              <w:jc w:val="center"/>
            </w:pPr>
            <w:r w:rsidRPr="00AE0DBC">
              <w:rPr>
                <w:color w:val="000000"/>
                <w:sz w:val="28"/>
                <w:szCs w:val="28"/>
              </w:rPr>
              <w:t>04.12.2023</w:t>
            </w:r>
          </w:p>
        </w:tc>
      </w:tr>
    </w:tbl>
    <w:p w:rsidR="00E42687" w:rsidRPr="00AE0DBC" w:rsidRDefault="00E42687" w:rsidP="00E42687">
      <w:pPr>
        <w:spacing w:after="0" w:line="240" w:lineRule="auto"/>
        <w:rPr>
          <w:rFonts w:ascii="Times New Roman" w:hAnsi="Times New Roman" w:cs="Times New Roman"/>
          <w:b/>
          <w:sz w:val="28"/>
          <w:szCs w:val="28"/>
          <w:lang w:val="uk-UA"/>
        </w:rPr>
      </w:pPr>
    </w:p>
    <w:p w:rsidR="00E42687" w:rsidRPr="00AE0DBC" w:rsidRDefault="00272707" w:rsidP="00E42687">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С</w:t>
      </w:r>
      <w:r w:rsidR="00E42687" w:rsidRPr="00AE0DBC">
        <w:rPr>
          <w:rFonts w:ascii="Times New Roman" w:hAnsi="Times New Roman" w:cs="Times New Roman"/>
          <w:sz w:val="28"/>
          <w:szCs w:val="28"/>
          <w:lang w:val="uk-UA"/>
        </w:rPr>
        <w:t>тудент – дипл</w:t>
      </w:r>
      <w:r w:rsidR="00C15392" w:rsidRPr="00AE0DBC">
        <w:rPr>
          <w:rFonts w:ascii="Times New Roman" w:hAnsi="Times New Roman" w:cs="Times New Roman"/>
          <w:sz w:val="28"/>
          <w:szCs w:val="28"/>
          <w:lang w:val="uk-UA"/>
        </w:rPr>
        <w:t>о</w:t>
      </w:r>
      <w:r w:rsidR="00E42687" w:rsidRPr="00AE0DBC">
        <w:rPr>
          <w:rFonts w:ascii="Times New Roman" w:hAnsi="Times New Roman" w:cs="Times New Roman"/>
          <w:sz w:val="28"/>
          <w:szCs w:val="28"/>
          <w:lang w:val="uk-UA"/>
        </w:rPr>
        <w:t xml:space="preserve">мник _________  </w:t>
      </w:r>
      <w:proofErr w:type="spellStart"/>
      <w:r w:rsidR="00DB008F" w:rsidRPr="00AE0DBC">
        <w:rPr>
          <w:rFonts w:ascii="Times New Roman" w:hAnsi="Times New Roman" w:cs="Times New Roman"/>
          <w:sz w:val="28"/>
          <w:szCs w:val="28"/>
          <w:lang w:val="uk-UA"/>
        </w:rPr>
        <w:t>Домніч</w:t>
      </w:r>
      <w:proofErr w:type="spellEnd"/>
      <w:r w:rsidR="00DB008F" w:rsidRPr="00AE0DBC">
        <w:rPr>
          <w:rFonts w:ascii="Times New Roman" w:hAnsi="Times New Roman" w:cs="Times New Roman"/>
          <w:sz w:val="28"/>
          <w:szCs w:val="28"/>
          <w:lang w:val="uk-UA"/>
        </w:rPr>
        <w:t xml:space="preserve"> О.В</w:t>
      </w:r>
      <w:r w:rsidR="00B92D0E" w:rsidRPr="00AE0DBC">
        <w:rPr>
          <w:rFonts w:ascii="Times New Roman" w:hAnsi="Times New Roman" w:cs="Times New Roman"/>
          <w:sz w:val="28"/>
          <w:szCs w:val="28"/>
          <w:lang w:val="uk-UA"/>
        </w:rPr>
        <w:t>.</w:t>
      </w:r>
    </w:p>
    <w:p w:rsidR="00E42687" w:rsidRPr="00AE0DBC" w:rsidRDefault="00E42687" w:rsidP="00E42687">
      <w:pPr>
        <w:spacing w:after="0" w:line="240" w:lineRule="auto"/>
        <w:ind w:left="2124" w:firstLine="708"/>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дпи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w:t>
      </w:r>
    </w:p>
    <w:p w:rsidR="00E42687" w:rsidRPr="00AE0DBC" w:rsidRDefault="00E42687" w:rsidP="00E42687">
      <w:pPr>
        <w:spacing w:after="0" w:line="240" w:lineRule="auto"/>
        <w:ind w:left="2124" w:firstLine="708"/>
        <w:rPr>
          <w:rFonts w:ascii="Times New Roman" w:hAnsi="Times New Roman" w:cs="Times New Roman"/>
          <w:sz w:val="28"/>
          <w:szCs w:val="28"/>
          <w:lang w:val="uk-UA"/>
        </w:rPr>
      </w:pPr>
    </w:p>
    <w:p w:rsidR="00E42687" w:rsidRPr="00AE0DBC" w:rsidRDefault="00E42687" w:rsidP="00E42687">
      <w:pPr>
        <w:spacing w:after="0" w:line="24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Кер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вник пр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екту</w:t>
      </w:r>
      <w:r w:rsidRPr="00AE0DBC">
        <w:rPr>
          <w:rFonts w:ascii="Times New Roman" w:hAnsi="Times New Roman" w:cs="Times New Roman"/>
          <w:b/>
          <w:sz w:val="28"/>
          <w:szCs w:val="28"/>
          <w:lang w:val="uk-UA"/>
        </w:rPr>
        <w:t xml:space="preserve"> </w:t>
      </w:r>
      <w:r w:rsidRPr="00AE0DBC">
        <w:rPr>
          <w:rFonts w:ascii="Times New Roman" w:hAnsi="Times New Roman" w:cs="Times New Roman"/>
          <w:sz w:val="28"/>
          <w:szCs w:val="28"/>
          <w:lang w:val="uk-UA"/>
        </w:rPr>
        <w:t xml:space="preserve">___________   </w:t>
      </w:r>
      <w:proofErr w:type="spellStart"/>
      <w:r w:rsidR="00DB008F" w:rsidRPr="00AE0DBC">
        <w:rPr>
          <w:rFonts w:ascii="Times New Roman" w:hAnsi="Times New Roman" w:cs="Times New Roman"/>
          <w:sz w:val="28"/>
          <w:szCs w:val="28"/>
          <w:lang w:val="uk-UA"/>
        </w:rPr>
        <w:t>Дугієнко</w:t>
      </w:r>
      <w:proofErr w:type="spellEnd"/>
      <w:r w:rsidR="00DB008F" w:rsidRPr="00AE0DBC">
        <w:rPr>
          <w:rFonts w:ascii="Times New Roman" w:hAnsi="Times New Roman" w:cs="Times New Roman"/>
          <w:sz w:val="28"/>
          <w:szCs w:val="28"/>
          <w:lang w:val="uk-UA"/>
        </w:rPr>
        <w:t xml:space="preserve"> Н.О.</w:t>
      </w:r>
    </w:p>
    <w:p w:rsidR="00E42687" w:rsidRPr="00AE0DBC" w:rsidRDefault="00E42687" w:rsidP="00E42687">
      <w:pPr>
        <w:spacing w:after="0" w:line="240" w:lineRule="auto"/>
        <w:ind w:firstLine="709"/>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дпи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w:t>
      </w:r>
    </w:p>
    <w:p w:rsidR="00E42687" w:rsidRPr="00AE0DBC" w:rsidRDefault="00E42687" w:rsidP="00E42687">
      <w:pPr>
        <w:spacing w:after="0" w:line="240" w:lineRule="auto"/>
        <w:ind w:firstLine="709"/>
        <w:rPr>
          <w:rFonts w:ascii="Times New Roman" w:hAnsi="Times New Roman" w:cs="Times New Roman"/>
          <w:sz w:val="28"/>
          <w:szCs w:val="28"/>
          <w:lang w:val="uk-UA"/>
        </w:rPr>
      </w:pPr>
    </w:p>
    <w:p w:rsidR="00E42687" w:rsidRPr="00AE0DBC" w:rsidRDefault="00E42687" w:rsidP="00E42687">
      <w:pPr>
        <w:rPr>
          <w:rFonts w:ascii="Times New Roman" w:hAnsi="Times New Roman" w:cs="Times New Roman"/>
          <w:b/>
          <w:sz w:val="28"/>
          <w:szCs w:val="28"/>
          <w:lang w:val="uk-UA"/>
        </w:rPr>
      </w:pPr>
      <w:proofErr w:type="spellStart"/>
      <w:r w:rsidRPr="00AE0DBC">
        <w:rPr>
          <w:rFonts w:ascii="Times New Roman" w:hAnsi="Times New Roman" w:cs="Times New Roman"/>
          <w:b/>
          <w:sz w:val="28"/>
          <w:szCs w:val="28"/>
          <w:lang w:val="uk-UA"/>
        </w:rPr>
        <w:t>Н</w:t>
      </w:r>
      <w:r w:rsidR="00C15392"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рм</w:t>
      </w:r>
      <w:r w:rsidR="00C15392"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к</w:t>
      </w:r>
      <w:r w:rsidR="00C15392"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нтр</w:t>
      </w:r>
      <w:r w:rsidR="00C15392"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ль</w:t>
      </w:r>
      <w:proofErr w:type="spellEnd"/>
      <w:r w:rsidRPr="00AE0DBC">
        <w:rPr>
          <w:rFonts w:ascii="Times New Roman" w:hAnsi="Times New Roman" w:cs="Times New Roman"/>
          <w:b/>
          <w:sz w:val="28"/>
          <w:szCs w:val="28"/>
          <w:lang w:val="uk-UA"/>
        </w:rPr>
        <w:t xml:space="preserve"> пр</w:t>
      </w:r>
      <w:r w:rsidR="00C15392"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йден</w:t>
      </w:r>
      <w:r w:rsidR="00C15392" w:rsidRPr="00AE0DBC">
        <w:rPr>
          <w:rFonts w:ascii="Times New Roman" w:hAnsi="Times New Roman" w:cs="Times New Roman"/>
          <w:b/>
          <w:sz w:val="28"/>
          <w:szCs w:val="28"/>
          <w:lang w:val="uk-UA"/>
        </w:rPr>
        <w:t>о</w:t>
      </w:r>
    </w:p>
    <w:p w:rsidR="00E42687" w:rsidRPr="00AE0DBC" w:rsidRDefault="00E42687" w:rsidP="00E42687">
      <w:pPr>
        <w:spacing w:after="0" w:line="240" w:lineRule="auto"/>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нтр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лер</w:t>
      </w:r>
      <w:proofErr w:type="spellEnd"/>
      <w:r w:rsidRPr="00AE0DBC">
        <w:rPr>
          <w:rFonts w:ascii="Times New Roman" w:hAnsi="Times New Roman" w:cs="Times New Roman"/>
          <w:sz w:val="28"/>
          <w:szCs w:val="28"/>
          <w:lang w:val="uk-UA"/>
        </w:rPr>
        <w:t xml:space="preserve"> ___________      </w:t>
      </w:r>
      <w:proofErr w:type="spellStart"/>
      <w:r w:rsidRPr="00AE0DBC">
        <w:rPr>
          <w:rFonts w:ascii="Times New Roman" w:hAnsi="Times New Roman" w:cs="Times New Roman"/>
          <w:sz w:val="28"/>
          <w:szCs w:val="28"/>
          <w:lang w:val="uk-UA"/>
        </w:rPr>
        <w:t>Гам</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w:t>
      </w:r>
      <w:proofErr w:type="spellEnd"/>
      <w:r w:rsidRPr="00AE0DBC">
        <w:rPr>
          <w:rFonts w:ascii="Times New Roman" w:hAnsi="Times New Roman" w:cs="Times New Roman"/>
          <w:sz w:val="28"/>
          <w:szCs w:val="28"/>
          <w:lang w:val="uk-UA"/>
        </w:rPr>
        <w:t xml:space="preserve"> </w:t>
      </w:r>
      <w:r w:rsidR="00C15392" w:rsidRPr="00AE0DBC">
        <w:rPr>
          <w:rFonts w:ascii="Times New Roman" w:hAnsi="Times New Roman" w:cs="Times New Roman"/>
          <w:sz w:val="28"/>
          <w:szCs w:val="28"/>
          <w:lang w:val="uk-UA"/>
        </w:rPr>
        <w:t>О</w:t>
      </w:r>
      <w:r w:rsidR="00B92D0E" w:rsidRPr="00AE0DBC">
        <w:rPr>
          <w:rFonts w:ascii="Times New Roman" w:hAnsi="Times New Roman" w:cs="Times New Roman"/>
          <w:sz w:val="28"/>
          <w:szCs w:val="28"/>
          <w:lang w:val="uk-UA"/>
        </w:rPr>
        <w:t>.В.</w:t>
      </w:r>
    </w:p>
    <w:p w:rsidR="00E42687" w:rsidRPr="00AE0DBC" w:rsidRDefault="00E42687" w:rsidP="005350C7">
      <w:pPr>
        <w:spacing w:after="0" w:line="360" w:lineRule="auto"/>
        <w:jc w:val="center"/>
        <w:rPr>
          <w:rFonts w:ascii="Times New Roman" w:hAnsi="Times New Roman" w:cs="Times New Roman"/>
          <w:sz w:val="28"/>
          <w:szCs w:val="28"/>
          <w:lang w:val="uk-UA"/>
        </w:rPr>
      </w:pPr>
      <w:r w:rsidRPr="00AE0DBC">
        <w:rPr>
          <w:rFonts w:ascii="Times New Roman" w:hAnsi="Times New Roman" w:cs="Times New Roman"/>
          <w:b/>
          <w:sz w:val="28"/>
          <w:szCs w:val="28"/>
          <w:lang w:val="uk-UA"/>
        </w:rPr>
        <w:br w:type="page"/>
      </w:r>
      <w:r w:rsidRPr="00AE0DBC">
        <w:rPr>
          <w:rFonts w:ascii="Times New Roman" w:hAnsi="Times New Roman" w:cs="Times New Roman"/>
          <w:sz w:val="28"/>
          <w:szCs w:val="28"/>
          <w:lang w:val="uk-UA"/>
        </w:rPr>
        <w:lastRenderedPageBreak/>
        <w:t>РЕФЕРАТ</w:t>
      </w:r>
    </w:p>
    <w:p w:rsidR="00E42687" w:rsidRPr="00AE0DBC" w:rsidRDefault="00E42687" w:rsidP="005350C7">
      <w:pPr>
        <w:spacing w:after="0" w:line="360" w:lineRule="auto"/>
        <w:jc w:val="center"/>
        <w:rPr>
          <w:rFonts w:ascii="Times New Roman" w:hAnsi="Times New Roman" w:cs="Times New Roman"/>
          <w:sz w:val="28"/>
          <w:szCs w:val="28"/>
          <w:lang w:val="uk-UA"/>
        </w:rPr>
      </w:pPr>
    </w:p>
    <w:p w:rsidR="00E42687" w:rsidRPr="00AE0DBC" w:rsidRDefault="00E42687" w:rsidP="005350C7">
      <w:pPr>
        <w:spacing w:after="0" w:line="360" w:lineRule="auto"/>
        <w:jc w:val="center"/>
        <w:rPr>
          <w:rFonts w:ascii="Times New Roman" w:hAnsi="Times New Roman" w:cs="Times New Roman"/>
          <w:sz w:val="28"/>
          <w:szCs w:val="28"/>
          <w:lang w:val="uk-UA"/>
        </w:rPr>
      </w:pPr>
    </w:p>
    <w:p w:rsidR="00E42687" w:rsidRPr="00AE0DBC" w:rsidRDefault="00E42687" w:rsidP="00E42687">
      <w:pPr>
        <w:spacing w:line="360" w:lineRule="auto"/>
        <w:ind w:firstLine="709"/>
        <w:contextualSpacing/>
        <w:jc w:val="both"/>
        <w:rPr>
          <w:rFonts w:ascii="Times New Roman" w:hAnsi="Times New Roman" w:cs="Times New Roman"/>
          <w:noProof/>
          <w:sz w:val="28"/>
          <w:szCs w:val="28"/>
          <w:lang w:val="uk-UA"/>
        </w:rPr>
      </w:pPr>
      <w:r w:rsidRPr="00AE0DBC">
        <w:rPr>
          <w:rFonts w:ascii="Times New Roman" w:hAnsi="Times New Roman" w:cs="Times New Roman"/>
          <w:noProof/>
          <w:sz w:val="28"/>
          <w:szCs w:val="28"/>
          <w:lang w:val="uk-UA"/>
        </w:rPr>
        <w:t>Квал</w:t>
      </w:r>
      <w:r w:rsidR="00BA7C1C" w:rsidRPr="00AE0DBC">
        <w:rPr>
          <w:rFonts w:ascii="Times New Roman" w:hAnsi="Times New Roman" w:cs="Times New Roman"/>
          <w:noProof/>
          <w:sz w:val="28"/>
          <w:szCs w:val="28"/>
          <w:lang w:val="uk-UA"/>
        </w:rPr>
        <w:t>і</w:t>
      </w:r>
      <w:r w:rsidRPr="00AE0DBC">
        <w:rPr>
          <w:rFonts w:ascii="Times New Roman" w:hAnsi="Times New Roman" w:cs="Times New Roman"/>
          <w:noProof/>
          <w:sz w:val="28"/>
          <w:szCs w:val="28"/>
          <w:lang w:val="uk-UA"/>
        </w:rPr>
        <w:t>ф</w:t>
      </w:r>
      <w:r w:rsidR="00BA7C1C" w:rsidRPr="00AE0DBC">
        <w:rPr>
          <w:rFonts w:ascii="Times New Roman" w:hAnsi="Times New Roman" w:cs="Times New Roman"/>
          <w:noProof/>
          <w:sz w:val="28"/>
          <w:szCs w:val="28"/>
          <w:lang w:val="uk-UA"/>
        </w:rPr>
        <w:t>і</w:t>
      </w:r>
      <w:r w:rsidRPr="00AE0DBC">
        <w:rPr>
          <w:rFonts w:ascii="Times New Roman" w:hAnsi="Times New Roman" w:cs="Times New Roman"/>
          <w:noProof/>
          <w:sz w:val="28"/>
          <w:szCs w:val="28"/>
          <w:lang w:val="uk-UA"/>
        </w:rPr>
        <w:t>кац</w:t>
      </w:r>
      <w:r w:rsidR="00BA7C1C" w:rsidRPr="00AE0DBC">
        <w:rPr>
          <w:rFonts w:ascii="Times New Roman" w:hAnsi="Times New Roman" w:cs="Times New Roman"/>
          <w:noProof/>
          <w:sz w:val="28"/>
          <w:szCs w:val="28"/>
          <w:lang w:val="uk-UA"/>
        </w:rPr>
        <w:t>і</w:t>
      </w:r>
      <w:r w:rsidRPr="00AE0DBC">
        <w:rPr>
          <w:rFonts w:ascii="Times New Roman" w:hAnsi="Times New Roman" w:cs="Times New Roman"/>
          <w:noProof/>
          <w:sz w:val="28"/>
          <w:szCs w:val="28"/>
          <w:lang w:val="uk-UA"/>
        </w:rPr>
        <w:t>йна р</w:t>
      </w:r>
      <w:r w:rsidR="00C15392" w:rsidRPr="00AE0DBC">
        <w:rPr>
          <w:rFonts w:ascii="Times New Roman" w:hAnsi="Times New Roman" w:cs="Times New Roman"/>
          <w:noProof/>
          <w:sz w:val="28"/>
          <w:szCs w:val="28"/>
          <w:lang w:val="uk-UA"/>
        </w:rPr>
        <w:t>о</w:t>
      </w:r>
      <w:r w:rsidRPr="00AE0DBC">
        <w:rPr>
          <w:rFonts w:ascii="Times New Roman" w:hAnsi="Times New Roman" w:cs="Times New Roman"/>
          <w:noProof/>
          <w:sz w:val="28"/>
          <w:szCs w:val="28"/>
          <w:lang w:val="uk-UA"/>
        </w:rPr>
        <w:t>б</w:t>
      </w:r>
      <w:r w:rsidR="00C15392" w:rsidRPr="00AE0DBC">
        <w:rPr>
          <w:rFonts w:ascii="Times New Roman" w:hAnsi="Times New Roman" w:cs="Times New Roman"/>
          <w:noProof/>
          <w:sz w:val="28"/>
          <w:szCs w:val="28"/>
          <w:lang w:val="uk-UA"/>
        </w:rPr>
        <w:t>о</w:t>
      </w:r>
      <w:r w:rsidRPr="00AE0DBC">
        <w:rPr>
          <w:rFonts w:ascii="Times New Roman" w:hAnsi="Times New Roman" w:cs="Times New Roman"/>
          <w:noProof/>
          <w:sz w:val="28"/>
          <w:szCs w:val="28"/>
          <w:lang w:val="uk-UA"/>
        </w:rPr>
        <w:t>та маг</w:t>
      </w:r>
      <w:r w:rsidR="00BA7C1C" w:rsidRPr="00AE0DBC">
        <w:rPr>
          <w:rFonts w:ascii="Times New Roman" w:hAnsi="Times New Roman" w:cs="Times New Roman"/>
          <w:noProof/>
          <w:sz w:val="28"/>
          <w:szCs w:val="28"/>
          <w:lang w:val="uk-UA"/>
        </w:rPr>
        <w:t>і</w:t>
      </w:r>
      <w:r w:rsidR="00272707" w:rsidRPr="00AE0DBC">
        <w:rPr>
          <w:rFonts w:ascii="Times New Roman" w:hAnsi="Times New Roman" w:cs="Times New Roman"/>
          <w:noProof/>
          <w:sz w:val="28"/>
          <w:szCs w:val="28"/>
          <w:lang w:val="uk-UA"/>
        </w:rPr>
        <w:t>с</w:t>
      </w:r>
      <w:r w:rsidRPr="00AE0DBC">
        <w:rPr>
          <w:rFonts w:ascii="Times New Roman" w:hAnsi="Times New Roman" w:cs="Times New Roman"/>
          <w:noProof/>
          <w:sz w:val="28"/>
          <w:szCs w:val="28"/>
          <w:lang w:val="uk-UA"/>
        </w:rPr>
        <w:t>тра: 1</w:t>
      </w:r>
      <w:r w:rsidR="00031FB8" w:rsidRPr="00AE0DBC">
        <w:rPr>
          <w:rFonts w:ascii="Times New Roman" w:hAnsi="Times New Roman" w:cs="Times New Roman"/>
          <w:noProof/>
          <w:sz w:val="28"/>
          <w:szCs w:val="28"/>
          <w:lang w:val="uk-UA"/>
        </w:rPr>
        <w:t>0</w:t>
      </w:r>
      <w:r w:rsidR="00FF044B" w:rsidRPr="00AE0DBC">
        <w:rPr>
          <w:rFonts w:ascii="Times New Roman" w:hAnsi="Times New Roman" w:cs="Times New Roman"/>
          <w:noProof/>
          <w:sz w:val="28"/>
          <w:szCs w:val="28"/>
          <w:lang w:val="uk-UA"/>
        </w:rPr>
        <w:t>2</w:t>
      </w:r>
      <w:r w:rsidRPr="00AE0DBC">
        <w:rPr>
          <w:rFonts w:ascii="Times New Roman" w:hAnsi="Times New Roman" w:cs="Times New Roman"/>
          <w:noProof/>
          <w:sz w:val="28"/>
          <w:szCs w:val="28"/>
          <w:lang w:val="uk-UA"/>
        </w:rPr>
        <w:t xml:space="preserve"> </w:t>
      </w:r>
      <w:r w:rsidR="00272707" w:rsidRPr="00AE0DBC">
        <w:rPr>
          <w:rFonts w:ascii="Times New Roman" w:hAnsi="Times New Roman" w:cs="Times New Roman"/>
          <w:noProof/>
          <w:sz w:val="28"/>
          <w:szCs w:val="28"/>
          <w:lang w:val="uk-UA"/>
        </w:rPr>
        <w:t>с</w:t>
      </w:r>
      <w:r w:rsidRPr="00AE0DBC">
        <w:rPr>
          <w:rFonts w:ascii="Times New Roman" w:hAnsi="Times New Roman" w:cs="Times New Roman"/>
          <w:noProof/>
          <w:sz w:val="28"/>
          <w:szCs w:val="28"/>
          <w:lang w:val="uk-UA"/>
        </w:rPr>
        <w:t xml:space="preserve">., </w:t>
      </w:r>
      <w:r w:rsidR="00EE537C" w:rsidRPr="00AE0DBC">
        <w:rPr>
          <w:rFonts w:ascii="Times New Roman" w:hAnsi="Times New Roman" w:cs="Times New Roman"/>
          <w:noProof/>
          <w:sz w:val="28"/>
          <w:szCs w:val="28"/>
          <w:lang w:val="uk-UA"/>
        </w:rPr>
        <w:t>1</w:t>
      </w:r>
      <w:r w:rsidR="00CB49DA" w:rsidRPr="00AE0DBC">
        <w:rPr>
          <w:rFonts w:ascii="Times New Roman" w:hAnsi="Times New Roman" w:cs="Times New Roman"/>
          <w:noProof/>
          <w:sz w:val="28"/>
          <w:szCs w:val="28"/>
          <w:lang w:val="uk-UA"/>
        </w:rPr>
        <w:t>7</w:t>
      </w:r>
      <w:r w:rsidRPr="00AE0DBC">
        <w:rPr>
          <w:rFonts w:ascii="Times New Roman" w:hAnsi="Times New Roman" w:cs="Times New Roman"/>
          <w:noProof/>
          <w:sz w:val="28"/>
          <w:szCs w:val="28"/>
          <w:lang w:val="uk-UA"/>
        </w:rPr>
        <w:t xml:space="preserve"> ри</w:t>
      </w:r>
      <w:r w:rsidR="00272707" w:rsidRPr="00AE0DBC">
        <w:rPr>
          <w:rFonts w:ascii="Times New Roman" w:hAnsi="Times New Roman" w:cs="Times New Roman"/>
          <w:noProof/>
          <w:sz w:val="28"/>
          <w:szCs w:val="28"/>
          <w:lang w:val="uk-UA"/>
        </w:rPr>
        <w:t>с</w:t>
      </w:r>
      <w:r w:rsidRPr="00AE0DBC">
        <w:rPr>
          <w:rFonts w:ascii="Times New Roman" w:hAnsi="Times New Roman" w:cs="Times New Roman"/>
          <w:noProof/>
          <w:sz w:val="28"/>
          <w:szCs w:val="28"/>
          <w:lang w:val="uk-UA"/>
        </w:rPr>
        <w:t xml:space="preserve">., </w:t>
      </w:r>
      <w:r w:rsidR="00CB49DA" w:rsidRPr="00AE0DBC">
        <w:rPr>
          <w:rFonts w:ascii="Times New Roman" w:hAnsi="Times New Roman" w:cs="Times New Roman"/>
          <w:noProof/>
          <w:sz w:val="28"/>
          <w:szCs w:val="28"/>
          <w:lang w:val="uk-UA"/>
        </w:rPr>
        <w:t>7</w:t>
      </w:r>
      <w:r w:rsidR="00EE537C" w:rsidRPr="00AE0DBC">
        <w:rPr>
          <w:rFonts w:ascii="Times New Roman" w:hAnsi="Times New Roman" w:cs="Times New Roman"/>
          <w:noProof/>
          <w:sz w:val="28"/>
          <w:szCs w:val="28"/>
          <w:lang w:val="uk-UA"/>
        </w:rPr>
        <w:t xml:space="preserve"> </w:t>
      </w:r>
      <w:r w:rsidRPr="00AE0DBC">
        <w:rPr>
          <w:rFonts w:ascii="Times New Roman" w:hAnsi="Times New Roman" w:cs="Times New Roman"/>
          <w:noProof/>
          <w:sz w:val="28"/>
          <w:szCs w:val="28"/>
          <w:lang w:val="uk-UA"/>
        </w:rPr>
        <w:t xml:space="preserve">табл., </w:t>
      </w:r>
      <w:r w:rsidR="00027CDF" w:rsidRPr="00AE0DBC">
        <w:rPr>
          <w:rFonts w:ascii="Times New Roman" w:hAnsi="Times New Roman" w:cs="Times New Roman"/>
          <w:noProof/>
          <w:sz w:val="28"/>
          <w:szCs w:val="28"/>
          <w:lang w:val="uk-UA"/>
        </w:rPr>
        <w:t>74</w:t>
      </w:r>
      <w:r w:rsidR="003B48C7" w:rsidRPr="00AE0DBC">
        <w:rPr>
          <w:rFonts w:ascii="Times New Roman" w:hAnsi="Times New Roman" w:cs="Times New Roman"/>
          <w:noProof/>
          <w:sz w:val="28"/>
          <w:szCs w:val="28"/>
          <w:lang w:val="uk-UA"/>
        </w:rPr>
        <w:t xml:space="preserve"> джерел</w:t>
      </w:r>
      <w:r w:rsidR="00027CDF" w:rsidRPr="00AE0DBC">
        <w:rPr>
          <w:rFonts w:ascii="Times New Roman" w:hAnsi="Times New Roman" w:cs="Times New Roman"/>
          <w:noProof/>
          <w:sz w:val="28"/>
          <w:szCs w:val="28"/>
          <w:lang w:val="uk-UA"/>
        </w:rPr>
        <w:t>а</w:t>
      </w:r>
      <w:r w:rsidRPr="00AE0DBC">
        <w:rPr>
          <w:rFonts w:ascii="Times New Roman" w:hAnsi="Times New Roman" w:cs="Times New Roman"/>
          <w:noProof/>
          <w:sz w:val="28"/>
          <w:szCs w:val="28"/>
          <w:lang w:val="uk-UA"/>
        </w:rPr>
        <w:t>.</w:t>
      </w:r>
    </w:p>
    <w:p w:rsidR="00B54347" w:rsidRPr="00AE0DBC" w:rsidRDefault="00C15392" w:rsidP="00B54347">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О</w:t>
      </w:r>
      <w:r w:rsidR="00B54347" w:rsidRPr="00AE0DBC">
        <w:rPr>
          <w:rFonts w:ascii="Times New Roman" w:hAnsi="Times New Roman" w:cs="Times New Roman"/>
          <w:sz w:val="28"/>
          <w:szCs w:val="28"/>
          <w:lang w:val="uk-UA"/>
        </w:rPr>
        <w:t>б’єкт д</w:t>
      </w:r>
      <w:r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00B54347"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і</w:t>
      </w:r>
      <w:r w:rsidR="00B54347" w:rsidRPr="00AE0DBC">
        <w:rPr>
          <w:rFonts w:ascii="Times New Roman" w:hAnsi="Times New Roman" w:cs="Times New Roman"/>
          <w:sz w:val="28"/>
          <w:szCs w:val="28"/>
          <w:lang w:val="uk-UA"/>
        </w:rPr>
        <w:t xml:space="preserve">дження – </w:t>
      </w:r>
      <w:r w:rsidR="0033736B" w:rsidRPr="00AE0DBC">
        <w:rPr>
          <w:rFonts w:ascii="Times New Roman" w:hAnsi="Times New Roman" w:cs="Times New Roman"/>
          <w:sz w:val="28"/>
          <w:szCs w:val="28"/>
          <w:lang w:val="uk-UA"/>
        </w:rPr>
        <w:t>зовнішня торгівля</w:t>
      </w:r>
      <w:r w:rsidR="004127B5" w:rsidRPr="00AE0DBC">
        <w:rPr>
          <w:rFonts w:ascii="Times New Roman" w:hAnsi="Times New Roman" w:cs="Times New Roman"/>
          <w:sz w:val="28"/>
          <w:szCs w:val="28"/>
          <w:lang w:val="uk-UA"/>
        </w:rPr>
        <w:t xml:space="preserve"> України</w:t>
      </w:r>
      <w:r w:rsidR="00B54347" w:rsidRPr="00AE0DBC">
        <w:rPr>
          <w:rFonts w:ascii="Times New Roman" w:hAnsi="Times New Roman" w:cs="Times New Roman"/>
          <w:sz w:val="28"/>
          <w:szCs w:val="28"/>
          <w:lang w:val="uk-UA"/>
        </w:rPr>
        <w:t>.</w:t>
      </w:r>
    </w:p>
    <w:p w:rsidR="00B54347" w:rsidRPr="00AE0DBC" w:rsidRDefault="00B54347" w:rsidP="00C76B4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Предмет д</w:t>
      </w:r>
      <w:r w:rsidR="00C15392"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дження – </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укупн</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ть те</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ретичних та практичних </w:t>
      </w:r>
      <w:r w:rsidR="00C15392"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н</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 </w:t>
      </w:r>
      <w:r w:rsidR="00BF66F5" w:rsidRPr="00AE0DBC">
        <w:rPr>
          <w:rFonts w:ascii="Times New Roman" w:hAnsi="Times New Roman" w:cs="Times New Roman"/>
          <w:sz w:val="28"/>
          <w:szCs w:val="28"/>
          <w:lang w:val="uk-UA"/>
        </w:rPr>
        <w:t>торговельного співробітництва України з країнами Європейського Союзу</w:t>
      </w:r>
      <w:r w:rsidRPr="00AE0DBC">
        <w:rPr>
          <w:rFonts w:ascii="Times New Roman" w:hAnsi="Times New Roman" w:cs="Times New Roman"/>
          <w:sz w:val="28"/>
          <w:szCs w:val="28"/>
          <w:lang w:val="uk-UA"/>
        </w:rPr>
        <w:t>.</w:t>
      </w:r>
    </w:p>
    <w:p w:rsidR="003171AE" w:rsidRPr="00AE0DBC" w:rsidRDefault="00B54347" w:rsidP="00C76B4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Мет</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ю </w:t>
      </w:r>
      <w:r w:rsidR="00BA273D" w:rsidRPr="00AE0DBC">
        <w:rPr>
          <w:rFonts w:ascii="Times New Roman" w:hAnsi="Times New Roman" w:cs="Times New Roman"/>
          <w:sz w:val="28"/>
          <w:szCs w:val="28"/>
          <w:lang w:val="uk-UA"/>
        </w:rPr>
        <w:t xml:space="preserve">роботи є </w:t>
      </w:r>
      <w:r w:rsidRPr="00AE0DBC">
        <w:rPr>
          <w:rFonts w:ascii="Times New Roman" w:hAnsi="Times New Roman" w:cs="Times New Roman"/>
          <w:sz w:val="28"/>
          <w:szCs w:val="28"/>
          <w:lang w:val="uk-UA"/>
        </w:rPr>
        <w:t>д</w:t>
      </w:r>
      <w:r w:rsidR="00C15392"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дження </w:t>
      </w:r>
      <w:r w:rsidR="003171AE" w:rsidRPr="00AE0DBC">
        <w:rPr>
          <w:rFonts w:ascii="Times New Roman" w:hAnsi="Times New Roman" w:cs="Times New Roman"/>
          <w:sz w:val="28"/>
          <w:szCs w:val="28"/>
          <w:lang w:val="uk-UA"/>
        </w:rPr>
        <w:t>особливостей торговельного співробітництва України з країнами-членами ЄС</w:t>
      </w:r>
      <w:r w:rsidR="00D52F68"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та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бка практичних рек</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мендац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й </w:t>
      </w:r>
      <w:r w:rsidR="004F425B" w:rsidRPr="00AE0DBC">
        <w:rPr>
          <w:rFonts w:ascii="Times New Roman" w:hAnsi="Times New Roman" w:cs="Times New Roman"/>
          <w:sz w:val="28"/>
          <w:szCs w:val="28"/>
          <w:lang w:val="uk-UA"/>
        </w:rPr>
        <w:t xml:space="preserve">щодо </w:t>
      </w:r>
      <w:r w:rsidR="003171AE" w:rsidRPr="00AE0DBC">
        <w:rPr>
          <w:rFonts w:ascii="Times New Roman" w:hAnsi="Times New Roman" w:cs="Times New Roman"/>
          <w:sz w:val="28"/>
          <w:szCs w:val="28"/>
          <w:lang w:val="uk-UA"/>
        </w:rPr>
        <w:t xml:space="preserve">активізації та підвищення ефективності торговельних відносин України з </w:t>
      </w:r>
      <w:r w:rsidR="00C76B40" w:rsidRPr="00AE0DBC">
        <w:rPr>
          <w:rFonts w:ascii="Times New Roman" w:hAnsi="Times New Roman" w:cs="Times New Roman"/>
          <w:sz w:val="28"/>
          <w:szCs w:val="28"/>
          <w:lang w:val="uk-UA"/>
        </w:rPr>
        <w:t>Європейським Союзом.</w:t>
      </w:r>
    </w:p>
    <w:p w:rsidR="00904E25" w:rsidRPr="00AE0DBC" w:rsidRDefault="00E42687" w:rsidP="002E077B">
      <w:pPr>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У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р</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зкрит</w:t>
      </w:r>
      <w:r w:rsidR="00C1539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515C20" w:rsidRPr="00AE0DBC">
        <w:rPr>
          <w:rFonts w:ascii="Times New Roman" w:hAnsi="Times New Roman" w:cs="Times New Roman"/>
          <w:sz w:val="28"/>
          <w:szCs w:val="28"/>
          <w:lang w:val="uk-UA"/>
        </w:rPr>
        <w:t>сутність,</w:t>
      </w:r>
      <w:r w:rsidR="001B661B" w:rsidRPr="00AE0DBC">
        <w:rPr>
          <w:rFonts w:ascii="Times New Roman" w:hAnsi="Times New Roman" w:cs="Times New Roman"/>
          <w:sz w:val="28"/>
          <w:szCs w:val="28"/>
          <w:lang w:val="uk-UA"/>
        </w:rPr>
        <w:t xml:space="preserve"> </w:t>
      </w:r>
      <w:r w:rsidR="00515C20" w:rsidRPr="00AE0DBC">
        <w:rPr>
          <w:rFonts w:ascii="Times New Roman" w:hAnsi="Times New Roman" w:cs="Times New Roman"/>
          <w:color w:val="000000" w:themeColor="text1"/>
          <w:sz w:val="28"/>
          <w:szCs w:val="28"/>
          <w:lang w:val="uk-UA"/>
        </w:rPr>
        <w:t>концепції та еволюція розвитку зовнішньої торгівлі</w:t>
      </w:r>
      <w:r w:rsidR="004728B0"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r w:rsidR="001B661B" w:rsidRPr="00AE0DBC">
        <w:rPr>
          <w:rFonts w:ascii="Times New Roman" w:hAnsi="Times New Roman" w:cs="Times New Roman"/>
          <w:sz w:val="28"/>
          <w:szCs w:val="28"/>
          <w:lang w:val="uk-UA"/>
        </w:rPr>
        <w:t>Визначен</w:t>
      </w:r>
      <w:r w:rsidR="00C15392" w:rsidRPr="00AE0DBC">
        <w:rPr>
          <w:rFonts w:ascii="Times New Roman" w:hAnsi="Times New Roman" w:cs="Times New Roman"/>
          <w:sz w:val="28"/>
          <w:szCs w:val="28"/>
          <w:lang w:val="uk-UA"/>
        </w:rPr>
        <w:t>о</w:t>
      </w:r>
      <w:r w:rsidR="001B661B" w:rsidRPr="00AE0DBC">
        <w:rPr>
          <w:rFonts w:ascii="Times New Roman" w:hAnsi="Times New Roman" w:cs="Times New Roman"/>
          <w:sz w:val="28"/>
          <w:szCs w:val="28"/>
          <w:lang w:val="uk-UA"/>
        </w:rPr>
        <w:t xml:space="preserve"> </w:t>
      </w:r>
      <w:r w:rsidR="00515C20" w:rsidRPr="00AE0DBC">
        <w:rPr>
          <w:rFonts w:ascii="Times New Roman" w:hAnsi="Times New Roman" w:cs="Times New Roman"/>
          <w:sz w:val="28"/>
          <w:szCs w:val="28"/>
          <w:lang w:val="uk-UA"/>
        </w:rPr>
        <w:t>сутність та об’єктивні умови євроінтеграційного напряму України</w:t>
      </w:r>
      <w:r w:rsidR="008F605D" w:rsidRPr="00AE0DBC">
        <w:rPr>
          <w:rFonts w:ascii="Times New Roman" w:hAnsi="Times New Roman" w:cs="Times New Roman"/>
          <w:sz w:val="28"/>
          <w:szCs w:val="28"/>
          <w:lang w:val="uk-UA"/>
        </w:rPr>
        <w:t xml:space="preserve">. </w:t>
      </w:r>
      <w:r w:rsidR="00515C20" w:rsidRPr="00AE0DBC">
        <w:rPr>
          <w:rFonts w:ascii="Times New Roman" w:hAnsi="Times New Roman" w:cs="Times New Roman"/>
          <w:sz w:val="28"/>
          <w:szCs w:val="28"/>
          <w:lang w:val="uk-UA"/>
        </w:rPr>
        <w:t>Охарактеризовано</w:t>
      </w:r>
      <w:r w:rsidR="00515C20" w:rsidRPr="00AE0DBC">
        <w:rPr>
          <w:rFonts w:ascii="Times New Roman" w:hAnsi="Times New Roman" w:cs="Times New Roman"/>
          <w:color w:val="000000" w:themeColor="text1"/>
          <w:sz w:val="28"/>
          <w:szCs w:val="28"/>
          <w:lang w:val="uk-UA"/>
        </w:rPr>
        <w:t xml:space="preserve"> інструменти торговельної політики в рамках ЗВТ з ЄС.</w:t>
      </w:r>
      <w:r w:rsidR="00515C20" w:rsidRPr="00AE0DBC">
        <w:rPr>
          <w:rFonts w:ascii="Times New Roman" w:hAnsi="Times New Roman" w:cs="Times New Roman"/>
          <w:sz w:val="28"/>
          <w:szCs w:val="28"/>
          <w:lang w:val="uk-UA"/>
        </w:rPr>
        <w:t xml:space="preserve"> </w:t>
      </w:r>
      <w:r w:rsidR="00CF6C56"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00CF6C56" w:rsidRPr="00AE0DBC">
        <w:rPr>
          <w:rFonts w:ascii="Times New Roman" w:hAnsi="Times New Roman" w:cs="Times New Roman"/>
          <w:sz w:val="28"/>
          <w:szCs w:val="28"/>
          <w:lang w:val="uk-UA"/>
        </w:rPr>
        <w:t xml:space="preserve">йснено </w:t>
      </w:r>
      <w:r w:rsidR="00CF6C56" w:rsidRPr="00AE0DBC">
        <w:rPr>
          <w:rFonts w:ascii="Times New Roman" w:hAnsi="Times New Roman" w:cs="Times New Roman"/>
          <w:color w:val="000000" w:themeColor="text1"/>
          <w:sz w:val="28"/>
          <w:szCs w:val="28"/>
          <w:lang w:val="uk-UA"/>
        </w:rPr>
        <w:t>анал</w:t>
      </w:r>
      <w:r w:rsidR="00BA7C1C" w:rsidRPr="00AE0DBC">
        <w:rPr>
          <w:rFonts w:ascii="Times New Roman" w:hAnsi="Times New Roman" w:cs="Times New Roman"/>
          <w:color w:val="000000" w:themeColor="text1"/>
          <w:sz w:val="28"/>
          <w:szCs w:val="28"/>
          <w:lang w:val="uk-UA"/>
        </w:rPr>
        <w:t>і</w:t>
      </w:r>
      <w:r w:rsidR="00CF6C56" w:rsidRPr="00AE0DBC">
        <w:rPr>
          <w:rFonts w:ascii="Times New Roman" w:hAnsi="Times New Roman" w:cs="Times New Roman"/>
          <w:color w:val="000000" w:themeColor="text1"/>
          <w:sz w:val="28"/>
          <w:szCs w:val="28"/>
          <w:lang w:val="uk-UA"/>
        </w:rPr>
        <w:t xml:space="preserve">з </w:t>
      </w:r>
      <w:r w:rsidR="00515C20" w:rsidRPr="00AE0DBC">
        <w:rPr>
          <w:rFonts w:ascii="Times New Roman" w:hAnsi="Times New Roman" w:cs="Times New Roman"/>
          <w:sz w:val="28"/>
          <w:szCs w:val="28"/>
          <w:lang w:val="uk-UA"/>
        </w:rPr>
        <w:t>зовнішньої торгівлі України</w:t>
      </w:r>
      <w:r w:rsidR="008F605D" w:rsidRPr="00AE0DBC">
        <w:rPr>
          <w:rFonts w:ascii="Times New Roman" w:hAnsi="Times New Roman" w:cs="Times New Roman"/>
          <w:sz w:val="28"/>
          <w:szCs w:val="28"/>
          <w:lang w:val="uk-UA"/>
        </w:rPr>
        <w:t>.</w:t>
      </w:r>
      <w:r w:rsidR="00CF6C56" w:rsidRPr="00AE0DBC">
        <w:rPr>
          <w:rFonts w:ascii="Times New Roman" w:hAnsi="Times New Roman" w:cs="Times New Roman"/>
          <w:color w:val="000000" w:themeColor="text1"/>
          <w:sz w:val="28"/>
          <w:szCs w:val="28"/>
          <w:lang w:val="uk-UA"/>
        </w:rPr>
        <w:t xml:space="preserve"> </w:t>
      </w:r>
      <w:r w:rsidR="00666BEE" w:rsidRPr="00AE0DBC">
        <w:rPr>
          <w:rFonts w:ascii="Times New Roman" w:hAnsi="Times New Roman" w:cs="Times New Roman"/>
          <w:color w:val="000000" w:themeColor="text1"/>
          <w:sz w:val="28"/>
          <w:szCs w:val="28"/>
          <w:lang w:val="uk-UA"/>
        </w:rPr>
        <w:t>Досл</w:t>
      </w:r>
      <w:r w:rsidR="00BA7C1C" w:rsidRPr="00AE0DBC">
        <w:rPr>
          <w:rFonts w:ascii="Times New Roman" w:hAnsi="Times New Roman" w:cs="Times New Roman"/>
          <w:color w:val="000000" w:themeColor="text1"/>
          <w:sz w:val="28"/>
          <w:szCs w:val="28"/>
          <w:lang w:val="uk-UA"/>
        </w:rPr>
        <w:t>і</w:t>
      </w:r>
      <w:r w:rsidR="00666BEE" w:rsidRPr="00AE0DBC">
        <w:rPr>
          <w:rFonts w:ascii="Times New Roman" w:hAnsi="Times New Roman" w:cs="Times New Roman"/>
          <w:color w:val="000000" w:themeColor="text1"/>
          <w:sz w:val="28"/>
          <w:szCs w:val="28"/>
          <w:lang w:val="uk-UA"/>
        </w:rPr>
        <w:t xml:space="preserve">джено </w:t>
      </w:r>
      <w:r w:rsidR="00515C20" w:rsidRPr="00AE0DBC">
        <w:rPr>
          <w:rFonts w:ascii="Times New Roman" w:hAnsi="Times New Roman" w:cs="Times New Roman"/>
          <w:color w:val="000000" w:themeColor="text1"/>
          <w:sz w:val="28"/>
          <w:szCs w:val="28"/>
          <w:lang w:val="uk-UA"/>
        </w:rPr>
        <w:t xml:space="preserve">торговельне співробітництво України з країнами Європейського Союзу. </w:t>
      </w:r>
      <w:r w:rsidR="004054B7" w:rsidRPr="00AE0DBC">
        <w:rPr>
          <w:rFonts w:ascii="Times New Roman" w:hAnsi="Times New Roman" w:cs="Times New Roman"/>
          <w:color w:val="000000"/>
          <w:sz w:val="28"/>
          <w:szCs w:val="28"/>
          <w:lang w:val="uk-UA"/>
        </w:rPr>
        <w:t xml:space="preserve">Охарактеризовано </w:t>
      </w:r>
      <w:r w:rsidR="00904E25" w:rsidRPr="00AE0DBC">
        <w:rPr>
          <w:rFonts w:ascii="Times New Roman" w:hAnsi="Times New Roman" w:cs="Times New Roman"/>
          <w:color w:val="000000"/>
          <w:sz w:val="28"/>
          <w:szCs w:val="28"/>
          <w:lang w:val="uk-UA"/>
        </w:rPr>
        <w:t>проблеми доступу української продукції на ринок ЄС</w:t>
      </w:r>
      <w:r w:rsidR="004054B7" w:rsidRPr="00AE0DBC">
        <w:rPr>
          <w:rFonts w:ascii="Times New Roman" w:hAnsi="Times New Roman" w:cs="Times New Roman"/>
          <w:color w:val="000000" w:themeColor="text1"/>
          <w:sz w:val="28"/>
          <w:szCs w:val="28"/>
          <w:lang w:val="uk-UA"/>
        </w:rPr>
        <w:t>.</w:t>
      </w:r>
      <w:r w:rsidR="004054B7" w:rsidRPr="00AE0DBC">
        <w:rPr>
          <w:rFonts w:ascii="Times New Roman" w:hAnsi="Times New Roman" w:cs="Times New Roman"/>
          <w:sz w:val="28"/>
          <w:szCs w:val="28"/>
          <w:lang w:val="uk-UA"/>
        </w:rPr>
        <w:t xml:space="preserve"> </w:t>
      </w:r>
      <w:r w:rsidR="00A229F3" w:rsidRPr="00AE0DBC">
        <w:rPr>
          <w:rFonts w:ascii="Times New Roman" w:hAnsi="Times New Roman" w:cs="Times New Roman"/>
          <w:sz w:val="28"/>
          <w:szCs w:val="28"/>
          <w:lang w:val="uk-UA"/>
        </w:rPr>
        <w:t>Проанал</w:t>
      </w:r>
      <w:r w:rsidR="00BA7C1C" w:rsidRPr="00AE0DBC">
        <w:rPr>
          <w:rFonts w:ascii="Times New Roman" w:hAnsi="Times New Roman" w:cs="Times New Roman"/>
          <w:sz w:val="28"/>
          <w:szCs w:val="28"/>
          <w:lang w:val="uk-UA"/>
        </w:rPr>
        <w:t>і</w:t>
      </w:r>
      <w:r w:rsidR="00A229F3" w:rsidRPr="00AE0DBC">
        <w:rPr>
          <w:rFonts w:ascii="Times New Roman" w:hAnsi="Times New Roman" w:cs="Times New Roman"/>
          <w:sz w:val="28"/>
          <w:szCs w:val="28"/>
          <w:lang w:val="uk-UA"/>
        </w:rPr>
        <w:t>зовано</w:t>
      </w:r>
      <w:r w:rsidR="00666BEE" w:rsidRPr="00AE0DBC">
        <w:rPr>
          <w:rFonts w:ascii="Times New Roman" w:hAnsi="Times New Roman" w:cs="Times New Roman"/>
          <w:sz w:val="28"/>
          <w:szCs w:val="28"/>
          <w:lang w:val="uk-UA"/>
        </w:rPr>
        <w:t xml:space="preserve"> </w:t>
      </w:r>
      <w:r w:rsidR="00904E25" w:rsidRPr="00AE0DBC">
        <w:rPr>
          <w:rFonts w:ascii="Times New Roman" w:hAnsi="Times New Roman" w:cs="Times New Roman"/>
          <w:sz w:val="28"/>
          <w:szCs w:val="28"/>
          <w:lang w:val="uk-UA"/>
        </w:rPr>
        <w:t xml:space="preserve">національну торговельну політику як засіб підвищення конкурентоспроможності вітчизняних виробників. </w:t>
      </w:r>
      <w:r w:rsidR="00272707" w:rsidRPr="00AE0DBC">
        <w:rPr>
          <w:rFonts w:ascii="Times New Roman" w:hAnsi="Times New Roman" w:cs="Times New Roman"/>
          <w:sz w:val="28"/>
          <w:szCs w:val="28"/>
          <w:lang w:val="uk-UA"/>
        </w:rPr>
        <w:t>С</w:t>
      </w:r>
      <w:r w:rsidR="00DC6769" w:rsidRPr="00AE0DBC">
        <w:rPr>
          <w:rFonts w:ascii="Times New Roman" w:hAnsi="Times New Roman" w:cs="Times New Roman"/>
          <w:sz w:val="28"/>
          <w:szCs w:val="28"/>
          <w:lang w:val="uk-UA"/>
        </w:rPr>
        <w:t>ф</w:t>
      </w:r>
      <w:r w:rsidR="00C15392" w:rsidRPr="00AE0DBC">
        <w:rPr>
          <w:rFonts w:ascii="Times New Roman" w:hAnsi="Times New Roman" w:cs="Times New Roman"/>
          <w:sz w:val="28"/>
          <w:szCs w:val="28"/>
          <w:lang w:val="uk-UA"/>
        </w:rPr>
        <w:t>о</w:t>
      </w:r>
      <w:r w:rsidR="00DC6769" w:rsidRPr="00AE0DBC">
        <w:rPr>
          <w:rFonts w:ascii="Times New Roman" w:hAnsi="Times New Roman" w:cs="Times New Roman"/>
          <w:sz w:val="28"/>
          <w:szCs w:val="28"/>
          <w:lang w:val="uk-UA"/>
        </w:rPr>
        <w:t>рмуль</w:t>
      </w:r>
      <w:r w:rsidR="00C15392" w:rsidRPr="00AE0DBC">
        <w:rPr>
          <w:rFonts w:ascii="Times New Roman" w:hAnsi="Times New Roman" w:cs="Times New Roman"/>
          <w:sz w:val="28"/>
          <w:szCs w:val="28"/>
          <w:lang w:val="uk-UA"/>
        </w:rPr>
        <w:t>о</w:t>
      </w:r>
      <w:r w:rsidR="00DC6769" w:rsidRPr="00AE0DBC">
        <w:rPr>
          <w:rFonts w:ascii="Times New Roman" w:hAnsi="Times New Roman" w:cs="Times New Roman"/>
          <w:sz w:val="28"/>
          <w:szCs w:val="28"/>
          <w:lang w:val="uk-UA"/>
        </w:rPr>
        <w:t>ван</w:t>
      </w:r>
      <w:r w:rsidR="00C15392" w:rsidRPr="00AE0DBC">
        <w:rPr>
          <w:rFonts w:ascii="Times New Roman" w:hAnsi="Times New Roman" w:cs="Times New Roman"/>
          <w:sz w:val="28"/>
          <w:szCs w:val="28"/>
          <w:lang w:val="uk-UA"/>
        </w:rPr>
        <w:t>о</w:t>
      </w:r>
      <w:r w:rsidR="00DC6769" w:rsidRPr="00AE0DBC">
        <w:rPr>
          <w:rFonts w:ascii="Times New Roman" w:hAnsi="Times New Roman" w:cs="Times New Roman"/>
          <w:sz w:val="28"/>
          <w:szCs w:val="28"/>
          <w:lang w:val="uk-UA"/>
        </w:rPr>
        <w:t xml:space="preserve"> </w:t>
      </w:r>
      <w:r w:rsidR="002E077B" w:rsidRPr="00AE0DBC">
        <w:rPr>
          <w:rFonts w:ascii="Times New Roman" w:hAnsi="Times New Roman" w:cs="Times New Roman"/>
          <w:sz w:val="28"/>
          <w:szCs w:val="28"/>
          <w:lang w:val="uk-UA"/>
        </w:rPr>
        <w:t>пропозиції щодо</w:t>
      </w:r>
      <w:r w:rsidR="00904E25" w:rsidRPr="00AE0DBC">
        <w:rPr>
          <w:rFonts w:ascii="Times New Roman" w:hAnsi="Times New Roman" w:cs="Times New Roman"/>
          <w:sz w:val="28"/>
          <w:szCs w:val="28"/>
          <w:lang w:val="uk-UA"/>
        </w:rPr>
        <w:t xml:space="preserve"> активізації та підвищення ефективності торговельних відносин України з країнами ЄС</w:t>
      </w:r>
      <w:r w:rsidR="002E077B" w:rsidRPr="00AE0DBC">
        <w:rPr>
          <w:rFonts w:ascii="Times New Roman" w:hAnsi="Times New Roman" w:cs="Times New Roman"/>
          <w:sz w:val="28"/>
          <w:szCs w:val="28"/>
          <w:lang w:val="uk-UA"/>
        </w:rPr>
        <w:t>.</w:t>
      </w:r>
    </w:p>
    <w:p w:rsidR="005350C7" w:rsidRPr="00AE0DBC" w:rsidRDefault="005350C7" w:rsidP="00E42687">
      <w:pPr>
        <w:widowControl w:val="0"/>
        <w:tabs>
          <w:tab w:val="left" w:pos="0"/>
        </w:tabs>
        <w:spacing w:after="0" w:line="360" w:lineRule="auto"/>
        <w:ind w:firstLine="709"/>
        <w:jc w:val="both"/>
        <w:rPr>
          <w:rFonts w:ascii="Times New Roman" w:hAnsi="Times New Roman" w:cs="Times New Roman"/>
          <w:sz w:val="28"/>
          <w:szCs w:val="28"/>
          <w:highlight w:val="yellow"/>
          <w:lang w:val="uk-UA"/>
        </w:rPr>
      </w:pPr>
    </w:p>
    <w:p w:rsidR="00F7287E" w:rsidRPr="00AE0DBC" w:rsidRDefault="00F7287E" w:rsidP="00F7287E">
      <w:pPr>
        <w:pStyle w:val="a3"/>
        <w:spacing w:after="0" w:line="360" w:lineRule="auto"/>
        <w:ind w:left="0" w:firstLine="709"/>
        <w:jc w:val="both"/>
        <w:rPr>
          <w:rFonts w:ascii="Times New Roman" w:hAnsi="Times New Roman" w:cs="Times New Roman"/>
          <w:noProof/>
          <w:sz w:val="28"/>
          <w:szCs w:val="28"/>
          <w:lang w:val="uk-UA"/>
        </w:rPr>
      </w:pPr>
      <w:r w:rsidRPr="00AE0DBC">
        <w:rPr>
          <w:rFonts w:ascii="Times New Roman" w:hAnsi="Times New Roman"/>
          <w:sz w:val="28"/>
          <w:szCs w:val="28"/>
          <w:lang w:val="uk-UA"/>
        </w:rPr>
        <w:t xml:space="preserve">ЄВРОІНТЕГРАЦІЯ, УГОДА ПРО АСОЦІАЦІЮ, </w:t>
      </w:r>
      <w:r w:rsidRPr="00AE0DBC">
        <w:rPr>
          <w:rFonts w:ascii="Times New Roman" w:hAnsi="Times New Roman" w:cs="Times New Roman"/>
          <w:noProof/>
          <w:sz w:val="28"/>
          <w:szCs w:val="28"/>
          <w:lang w:val="uk-UA"/>
        </w:rPr>
        <w:t>ЗОВН</w:t>
      </w:r>
      <w:r w:rsidR="00BA7C1C" w:rsidRPr="00AE0DBC">
        <w:rPr>
          <w:rFonts w:ascii="Times New Roman" w:hAnsi="Times New Roman" w:cs="Times New Roman"/>
          <w:noProof/>
          <w:sz w:val="28"/>
          <w:szCs w:val="28"/>
          <w:lang w:val="uk-UA"/>
        </w:rPr>
        <w:t>І</w:t>
      </w:r>
      <w:r w:rsidRPr="00AE0DBC">
        <w:rPr>
          <w:rFonts w:ascii="Times New Roman" w:hAnsi="Times New Roman" w:cs="Times New Roman"/>
          <w:noProof/>
          <w:sz w:val="28"/>
          <w:szCs w:val="28"/>
          <w:lang w:val="uk-UA"/>
        </w:rPr>
        <w:t>ШНЯ ТОРГ</w:t>
      </w:r>
      <w:r w:rsidR="00BA7C1C" w:rsidRPr="00AE0DBC">
        <w:rPr>
          <w:rFonts w:ascii="Times New Roman" w:hAnsi="Times New Roman" w:cs="Times New Roman"/>
          <w:noProof/>
          <w:sz w:val="28"/>
          <w:szCs w:val="28"/>
          <w:lang w:val="uk-UA"/>
        </w:rPr>
        <w:t>І</w:t>
      </w:r>
      <w:r w:rsidRPr="00AE0DBC">
        <w:rPr>
          <w:rFonts w:ascii="Times New Roman" w:hAnsi="Times New Roman" w:cs="Times New Roman"/>
          <w:noProof/>
          <w:sz w:val="28"/>
          <w:szCs w:val="28"/>
          <w:lang w:val="uk-UA"/>
        </w:rPr>
        <w:t xml:space="preserve">ВЛЯ, </w:t>
      </w:r>
      <w:r w:rsidRPr="00AE0DBC">
        <w:rPr>
          <w:rFonts w:ascii="Times New Roman" w:hAnsi="Times New Roman"/>
          <w:sz w:val="28"/>
          <w:szCs w:val="28"/>
          <w:lang w:val="uk-UA"/>
        </w:rPr>
        <w:t xml:space="preserve">ТОРГОВЕЛЬНІ БАР’ЄРИ, РОЗВИТОК ТОРГОВЕЛЬНИХ ВІДНОСИН, </w:t>
      </w:r>
      <w:r w:rsidRPr="00AE0DBC">
        <w:rPr>
          <w:rFonts w:ascii="Times New Roman" w:hAnsi="Times New Roman" w:cs="Times New Roman"/>
          <w:sz w:val="28"/>
          <w:lang w:val="uk-UA"/>
        </w:rPr>
        <w:t>ТОВАРНА СТРУКТУРА ЗОВН</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ШНЬОЇ ТОРГ</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ВЛ</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 ГЕОРГАФ</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ЧНА СТРУКТУРА ЗОВН</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ШНЬОЇ ТОРГ</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ВЛ</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 ЗОВН</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ШНЬОТОРГОВЕЛЬНА ПОЛ</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ТИКА.</w:t>
      </w:r>
    </w:p>
    <w:p w:rsidR="00E42687" w:rsidRPr="00AE0DBC" w:rsidRDefault="00E42687" w:rsidP="00503EFA">
      <w:pPr>
        <w:spacing w:line="360" w:lineRule="auto"/>
        <w:ind w:firstLine="709"/>
        <w:contextualSpacing/>
        <w:jc w:val="both"/>
        <w:rPr>
          <w:rFonts w:ascii="Times New Roman" w:hAnsi="Times New Roman" w:cs="Times New Roman"/>
          <w:b/>
          <w:sz w:val="28"/>
          <w:szCs w:val="28"/>
          <w:lang w:val="uk-UA"/>
        </w:rPr>
      </w:pPr>
      <w:r w:rsidRPr="00AE0DBC">
        <w:rPr>
          <w:rFonts w:ascii="Times New Roman" w:hAnsi="Times New Roman" w:cs="Times New Roman"/>
          <w:b/>
          <w:sz w:val="28"/>
          <w:szCs w:val="28"/>
          <w:lang w:val="uk-UA"/>
        </w:rPr>
        <w:br w:type="page"/>
      </w:r>
    </w:p>
    <w:p w:rsidR="00E42687" w:rsidRPr="00AE0DBC" w:rsidRDefault="00E42687" w:rsidP="00E42687">
      <w:pPr>
        <w:spacing w:line="360" w:lineRule="auto"/>
        <w:contextualSpacing/>
        <w:jc w:val="center"/>
        <w:rPr>
          <w:rFonts w:ascii="Times New Roman" w:hAnsi="Times New Roman" w:cs="Times New Roman"/>
          <w:noProof/>
          <w:sz w:val="28"/>
          <w:szCs w:val="28"/>
          <w:lang w:val="uk-UA"/>
        </w:rPr>
      </w:pPr>
      <w:r w:rsidRPr="00AE0DBC">
        <w:rPr>
          <w:rFonts w:ascii="Times New Roman" w:hAnsi="Times New Roman" w:cs="Times New Roman"/>
          <w:sz w:val="28"/>
          <w:szCs w:val="28"/>
          <w:lang w:val="uk-UA"/>
        </w:rPr>
        <w:lastRenderedPageBreak/>
        <w:t>SUMM</w:t>
      </w:r>
      <w:r w:rsidR="00C15392" w:rsidRPr="00AE0DBC">
        <w:rPr>
          <w:rFonts w:ascii="Times New Roman" w:hAnsi="Times New Roman" w:cs="Times New Roman"/>
          <w:sz w:val="28"/>
          <w:szCs w:val="28"/>
          <w:lang w:val="uk-UA"/>
        </w:rPr>
        <w:t>Е</w:t>
      </w:r>
      <w:r w:rsidRPr="00AE0DBC">
        <w:rPr>
          <w:rFonts w:ascii="Times New Roman" w:hAnsi="Times New Roman" w:cs="Times New Roman"/>
          <w:sz w:val="28"/>
          <w:szCs w:val="28"/>
          <w:lang w:val="uk-UA"/>
        </w:rPr>
        <w:t>RY</w:t>
      </w:r>
    </w:p>
    <w:p w:rsidR="00E42687" w:rsidRPr="00AE0DBC" w:rsidRDefault="00E42687" w:rsidP="004D1B82">
      <w:pPr>
        <w:spacing w:after="0" w:line="360" w:lineRule="auto"/>
        <w:rPr>
          <w:rFonts w:ascii="Times New Roman" w:hAnsi="Times New Roman" w:cs="Times New Roman"/>
          <w:sz w:val="28"/>
          <w:szCs w:val="28"/>
          <w:highlight w:val="yellow"/>
          <w:lang w:val="uk-UA"/>
        </w:rPr>
      </w:pPr>
    </w:p>
    <w:p w:rsidR="00E42687" w:rsidRPr="00AE0DBC" w:rsidRDefault="00E42687" w:rsidP="004D1B82">
      <w:pPr>
        <w:spacing w:after="0" w:line="360" w:lineRule="auto"/>
        <w:rPr>
          <w:rFonts w:ascii="Times New Roman" w:hAnsi="Times New Roman" w:cs="Times New Roman"/>
          <w:sz w:val="28"/>
          <w:szCs w:val="28"/>
          <w:highlight w:val="yellow"/>
          <w:lang w:val="uk-UA"/>
        </w:rPr>
      </w:pPr>
    </w:p>
    <w:p w:rsidR="00E42687" w:rsidRPr="00AE0DBC" w:rsidRDefault="00E42687" w:rsidP="00503EFA">
      <w:pPr>
        <w:spacing w:after="0" w:line="360" w:lineRule="auto"/>
        <w:ind w:firstLine="709"/>
        <w:jc w:val="both"/>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Qual</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fy</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ng</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w</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rk</w:t>
      </w:r>
      <w:proofErr w:type="spellEnd"/>
      <w:r w:rsidRPr="00AE0DBC">
        <w:rPr>
          <w:rFonts w:ascii="Times New Roman" w:hAnsi="Times New Roman" w:cs="Times New Roman"/>
          <w:sz w:val="28"/>
          <w:szCs w:val="28"/>
          <w:lang w:val="uk-UA"/>
        </w:rPr>
        <w:t xml:space="preserve">: </w:t>
      </w:r>
      <w:r w:rsidR="00FB34EF" w:rsidRPr="00AE0DBC">
        <w:rPr>
          <w:rFonts w:ascii="Times New Roman" w:hAnsi="Times New Roman" w:cs="Times New Roman"/>
          <w:sz w:val="28"/>
          <w:szCs w:val="28"/>
          <w:lang w:val="uk-UA"/>
        </w:rPr>
        <w:t>10</w:t>
      </w:r>
      <w:r w:rsidR="00FF044B" w:rsidRPr="00AE0DBC">
        <w:rPr>
          <w:rFonts w:ascii="Times New Roman" w:hAnsi="Times New Roman" w:cs="Times New Roman"/>
          <w:sz w:val="28"/>
          <w:szCs w:val="28"/>
          <w:lang w:val="uk-UA"/>
        </w:rPr>
        <w:t>2</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pp</w:t>
      </w:r>
      <w:proofErr w:type="spellEnd"/>
      <w:r w:rsidRPr="00AE0DBC">
        <w:rPr>
          <w:rFonts w:ascii="Times New Roman" w:hAnsi="Times New Roman" w:cs="Times New Roman"/>
          <w:sz w:val="28"/>
          <w:szCs w:val="28"/>
          <w:lang w:val="uk-UA"/>
        </w:rPr>
        <w:t xml:space="preserve">., </w:t>
      </w:r>
      <w:r w:rsidR="00EE537C" w:rsidRPr="00AE0DBC">
        <w:rPr>
          <w:rFonts w:ascii="Times New Roman" w:hAnsi="Times New Roman" w:cs="Times New Roman"/>
          <w:sz w:val="28"/>
          <w:szCs w:val="28"/>
          <w:lang w:val="uk-UA"/>
        </w:rPr>
        <w:t>1</w:t>
      </w:r>
      <w:r w:rsidR="00CB49DA" w:rsidRPr="00AE0DBC">
        <w:rPr>
          <w:rFonts w:ascii="Times New Roman" w:hAnsi="Times New Roman" w:cs="Times New Roman"/>
          <w:sz w:val="28"/>
          <w:szCs w:val="28"/>
          <w:lang w:val="uk-UA"/>
        </w:rPr>
        <w:t>7</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f</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gur</w:t>
      </w:r>
      <w:r w:rsidR="00C15392" w:rsidRPr="00AE0DBC">
        <w:rPr>
          <w:rFonts w:ascii="Times New Roman" w:hAnsi="Times New Roman" w:cs="Times New Roman"/>
          <w:sz w:val="28"/>
          <w:szCs w:val="28"/>
          <w:lang w:val="uk-UA"/>
        </w:rPr>
        <w:t>е</w:t>
      </w:r>
      <w:r w:rsidRPr="00AE0DBC">
        <w:rPr>
          <w:rFonts w:ascii="Times New Roman" w:hAnsi="Times New Roman" w:cs="Times New Roman"/>
          <w:sz w:val="28"/>
          <w:szCs w:val="28"/>
          <w:lang w:val="uk-UA"/>
        </w:rPr>
        <w:t>s</w:t>
      </w:r>
      <w:proofErr w:type="spellEnd"/>
      <w:r w:rsidRPr="00AE0DBC">
        <w:rPr>
          <w:rFonts w:ascii="Times New Roman" w:hAnsi="Times New Roman" w:cs="Times New Roman"/>
          <w:sz w:val="28"/>
          <w:szCs w:val="28"/>
          <w:lang w:val="uk-UA"/>
        </w:rPr>
        <w:t xml:space="preserve">, </w:t>
      </w:r>
      <w:r w:rsidR="00CB49DA" w:rsidRPr="00AE0DBC">
        <w:rPr>
          <w:rFonts w:ascii="Times New Roman" w:hAnsi="Times New Roman" w:cs="Times New Roman"/>
          <w:sz w:val="28"/>
          <w:szCs w:val="28"/>
          <w:lang w:val="uk-UA"/>
        </w:rPr>
        <w:t>7</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tabl</w:t>
      </w:r>
      <w:r w:rsidR="00C15392" w:rsidRPr="00AE0DBC">
        <w:rPr>
          <w:rFonts w:ascii="Times New Roman" w:hAnsi="Times New Roman" w:cs="Times New Roman"/>
          <w:sz w:val="28"/>
          <w:szCs w:val="28"/>
          <w:lang w:val="uk-UA"/>
        </w:rPr>
        <w:t>е</w:t>
      </w:r>
      <w:r w:rsidRPr="00AE0DBC">
        <w:rPr>
          <w:rFonts w:ascii="Times New Roman" w:hAnsi="Times New Roman" w:cs="Times New Roman"/>
          <w:sz w:val="28"/>
          <w:szCs w:val="28"/>
          <w:lang w:val="uk-UA"/>
        </w:rPr>
        <w:t>s</w:t>
      </w:r>
      <w:proofErr w:type="spellEnd"/>
      <w:r w:rsidRPr="00AE0DBC">
        <w:rPr>
          <w:rFonts w:ascii="Times New Roman" w:hAnsi="Times New Roman" w:cs="Times New Roman"/>
          <w:sz w:val="28"/>
          <w:szCs w:val="28"/>
          <w:lang w:val="uk-UA"/>
        </w:rPr>
        <w:t xml:space="preserve">, </w:t>
      </w:r>
      <w:r w:rsidR="00CB49DA" w:rsidRPr="00AE0DBC">
        <w:rPr>
          <w:rFonts w:ascii="Times New Roman" w:hAnsi="Times New Roman" w:cs="Times New Roman"/>
          <w:sz w:val="28"/>
          <w:szCs w:val="28"/>
          <w:lang w:val="uk-UA"/>
        </w:rPr>
        <w:t>74</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s</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ur</w:t>
      </w:r>
      <w:r w:rsidR="00272707" w:rsidRPr="00AE0DBC">
        <w:rPr>
          <w:rFonts w:ascii="Times New Roman" w:hAnsi="Times New Roman" w:cs="Times New Roman"/>
          <w:sz w:val="28"/>
          <w:szCs w:val="28"/>
          <w:lang w:val="uk-UA"/>
        </w:rPr>
        <w:t>с</w:t>
      </w:r>
      <w:r w:rsidR="00C15392" w:rsidRPr="00AE0DBC">
        <w:rPr>
          <w:rFonts w:ascii="Times New Roman" w:hAnsi="Times New Roman" w:cs="Times New Roman"/>
          <w:sz w:val="28"/>
          <w:szCs w:val="28"/>
          <w:lang w:val="uk-UA"/>
        </w:rPr>
        <w:t>е</w:t>
      </w:r>
      <w:r w:rsidRPr="00AE0DBC">
        <w:rPr>
          <w:rFonts w:ascii="Times New Roman" w:hAnsi="Times New Roman" w:cs="Times New Roman"/>
          <w:sz w:val="28"/>
          <w:szCs w:val="28"/>
          <w:lang w:val="uk-UA"/>
        </w:rPr>
        <w:t>s</w:t>
      </w:r>
      <w:proofErr w:type="spellEnd"/>
      <w:r w:rsidRPr="00AE0DBC">
        <w:rPr>
          <w:rFonts w:ascii="Times New Roman" w:hAnsi="Times New Roman" w:cs="Times New Roman"/>
          <w:sz w:val="28"/>
          <w:szCs w:val="28"/>
          <w:lang w:val="uk-UA"/>
        </w:rPr>
        <w:t>.</w:t>
      </w:r>
    </w:p>
    <w:p w:rsidR="002E077B" w:rsidRPr="00AE0DBC" w:rsidRDefault="002E077B" w:rsidP="002E077B">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bject</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research</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re</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gn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w:t>
      </w:r>
      <w:proofErr w:type="spellEnd"/>
      <w:r w:rsidRPr="00AE0DBC">
        <w:rPr>
          <w:rFonts w:ascii="Times New Roman" w:eastAsia="Times New Roman" w:hAnsi="Times New Roman" w:cs="Times New Roman"/>
          <w:sz w:val="28"/>
          <w:szCs w:val="28"/>
          <w:lang w:val="uk-UA" w:eastAsia="uk-UA"/>
        </w:rPr>
        <w:t>.</w:t>
      </w:r>
    </w:p>
    <w:p w:rsidR="002E077B" w:rsidRPr="00AE0DBC" w:rsidRDefault="002E077B" w:rsidP="002E077B">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subject</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study</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s</w:t>
      </w:r>
      <w:proofErr w:type="spellEnd"/>
      <w:r w:rsidRPr="00AE0DBC">
        <w:rPr>
          <w:rFonts w:ascii="Times New Roman" w:eastAsia="Times New Roman" w:hAnsi="Times New Roman" w:cs="Times New Roman"/>
          <w:sz w:val="28"/>
          <w:szCs w:val="28"/>
          <w:lang w:val="uk-UA" w:eastAsia="uk-UA"/>
        </w:rPr>
        <w:t xml:space="preserve"> a </w:t>
      </w:r>
      <w:proofErr w:type="spellStart"/>
      <w:r w:rsidRPr="00AE0DBC">
        <w:rPr>
          <w:rFonts w:ascii="Times New Roman" w:eastAsia="Times New Roman" w:hAnsi="Times New Roman" w:cs="Times New Roman"/>
          <w:sz w:val="28"/>
          <w:szCs w:val="28"/>
          <w:lang w:val="uk-UA" w:eastAsia="uk-UA"/>
        </w:rPr>
        <w:t>set</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ret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cal</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pract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cal</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undat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оо</w:t>
      </w:r>
      <w:r w:rsidRPr="00AE0DBC">
        <w:rPr>
          <w:rFonts w:ascii="Times New Roman" w:eastAsia="Times New Roman" w:hAnsi="Times New Roman" w:cs="Times New Roman"/>
          <w:sz w:val="28"/>
          <w:szCs w:val="28"/>
          <w:lang w:val="uk-UA" w:eastAsia="uk-UA"/>
        </w:rPr>
        <w:t>perat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th</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untr</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Eur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pean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Un</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w:t>
      </w:r>
    </w:p>
    <w:p w:rsidR="002E077B" w:rsidRPr="00AE0DBC" w:rsidRDefault="002E077B" w:rsidP="002E077B">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purp</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se</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rk</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w:t>
      </w:r>
      <w:r w:rsidR="00BA7C1C" w:rsidRPr="00AE0DBC">
        <w:rPr>
          <w:rFonts w:ascii="Times New Roman" w:eastAsia="Times New Roman" w:hAnsi="Times New Roman" w:cs="Times New Roman"/>
          <w:sz w:val="28"/>
          <w:szCs w:val="28"/>
          <w:lang w:val="uk-UA" w:eastAsia="uk-UA"/>
        </w:rPr>
        <w:t>о</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nvest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gate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pecul</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ar</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оо</w:t>
      </w:r>
      <w:r w:rsidRPr="00AE0DBC">
        <w:rPr>
          <w:rFonts w:ascii="Times New Roman" w:eastAsia="Times New Roman" w:hAnsi="Times New Roman" w:cs="Times New Roman"/>
          <w:sz w:val="28"/>
          <w:szCs w:val="28"/>
          <w:lang w:val="uk-UA" w:eastAsia="uk-UA"/>
        </w:rPr>
        <w:t>perat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th</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EU </w:t>
      </w:r>
      <w:proofErr w:type="spellStart"/>
      <w:r w:rsidRPr="00AE0DBC">
        <w:rPr>
          <w:rFonts w:ascii="Times New Roman" w:eastAsia="Times New Roman" w:hAnsi="Times New Roman" w:cs="Times New Roman"/>
          <w:sz w:val="28"/>
          <w:szCs w:val="28"/>
          <w:lang w:val="uk-UA" w:eastAsia="uk-UA"/>
        </w:rPr>
        <w:t>member</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states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w:t>
      </w:r>
      <w:r w:rsidR="00BA7C1C" w:rsidRPr="00AE0DBC">
        <w:rPr>
          <w:rFonts w:ascii="Times New Roman" w:eastAsia="Times New Roman" w:hAnsi="Times New Roman" w:cs="Times New Roman"/>
          <w:sz w:val="28"/>
          <w:szCs w:val="28"/>
          <w:lang w:val="uk-UA" w:eastAsia="uk-UA"/>
        </w:rPr>
        <w:t>о</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devel</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p</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pract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cal</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rec</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mmendat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act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vat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and</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mpr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vement</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eff</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ency</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relat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th</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Eur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pean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Un</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w:t>
      </w:r>
    </w:p>
    <w:p w:rsidR="002E077B" w:rsidRPr="00AE0DBC" w:rsidRDefault="002E077B" w:rsidP="002E077B">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rk</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reveals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essence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ncepts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ev</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lut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devel</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pment</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re</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gn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essence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and</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bject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ve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nd</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Eur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pean</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ntegrat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d</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rect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are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determ</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w:t>
      </w:r>
      <w:r w:rsidR="00BA7C1C" w:rsidRPr="00AE0DBC">
        <w:rPr>
          <w:rFonts w:ascii="Times New Roman" w:eastAsia="Times New Roman" w:hAnsi="Times New Roman" w:cs="Times New Roman"/>
          <w:sz w:val="28"/>
          <w:szCs w:val="28"/>
          <w:lang w:val="uk-UA" w:eastAsia="uk-UA"/>
        </w:rPr>
        <w:t>оо</w:t>
      </w:r>
      <w:r w:rsidRPr="00AE0DBC">
        <w:rPr>
          <w:rFonts w:ascii="Times New Roman" w:eastAsia="Times New Roman" w:hAnsi="Times New Roman" w:cs="Times New Roman"/>
          <w:sz w:val="28"/>
          <w:szCs w:val="28"/>
          <w:lang w:val="uk-UA" w:eastAsia="uk-UA"/>
        </w:rPr>
        <w:t>ls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l</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cy</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th</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framew</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rk</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FTA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th</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EU </w:t>
      </w:r>
      <w:proofErr w:type="spellStart"/>
      <w:r w:rsidRPr="00AE0DBC">
        <w:rPr>
          <w:rFonts w:ascii="Times New Roman" w:eastAsia="Times New Roman" w:hAnsi="Times New Roman" w:cs="Times New Roman"/>
          <w:sz w:val="28"/>
          <w:szCs w:val="28"/>
          <w:lang w:val="uk-UA" w:eastAsia="uk-UA"/>
        </w:rPr>
        <w:t>are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character</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zed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analys</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re</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gn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was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carr</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ed</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ut</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оо</w:t>
      </w:r>
      <w:r w:rsidRPr="00AE0DBC">
        <w:rPr>
          <w:rFonts w:ascii="Times New Roman" w:eastAsia="Times New Roman" w:hAnsi="Times New Roman" w:cs="Times New Roman"/>
          <w:sz w:val="28"/>
          <w:szCs w:val="28"/>
          <w:lang w:val="uk-UA" w:eastAsia="uk-UA"/>
        </w:rPr>
        <w:t>perat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th</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untr</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Eur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pean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Un</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has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been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stud</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blems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access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an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ducts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w:t>
      </w:r>
      <w:r w:rsidR="00BA7C1C" w:rsidRPr="00AE0DBC">
        <w:rPr>
          <w:rFonts w:ascii="Times New Roman" w:eastAsia="Times New Roman" w:hAnsi="Times New Roman" w:cs="Times New Roman"/>
          <w:sz w:val="28"/>
          <w:szCs w:val="28"/>
          <w:lang w:val="uk-UA" w:eastAsia="uk-UA"/>
        </w:rPr>
        <w:t>о</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EU </w:t>
      </w:r>
      <w:proofErr w:type="spellStart"/>
      <w:r w:rsidRPr="00AE0DBC">
        <w:rPr>
          <w:rFonts w:ascii="Times New Roman" w:eastAsia="Times New Roman" w:hAnsi="Times New Roman" w:cs="Times New Roman"/>
          <w:sz w:val="28"/>
          <w:szCs w:val="28"/>
          <w:lang w:val="uk-UA" w:eastAsia="uk-UA"/>
        </w:rPr>
        <w:t>market</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are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character</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zed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nat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nal</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l</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cy</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analyzed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as</w:t>
      </w:r>
      <w:proofErr w:type="spellEnd"/>
      <w:r w:rsidRPr="00AE0DBC">
        <w:rPr>
          <w:rFonts w:ascii="Times New Roman" w:eastAsia="Times New Roman" w:hAnsi="Times New Roman" w:cs="Times New Roman"/>
          <w:sz w:val="28"/>
          <w:szCs w:val="28"/>
          <w:lang w:val="uk-UA" w:eastAsia="uk-UA"/>
        </w:rPr>
        <w:t xml:space="preserve"> a </w:t>
      </w:r>
      <w:proofErr w:type="spellStart"/>
      <w:r w:rsidRPr="00AE0DBC">
        <w:rPr>
          <w:rFonts w:ascii="Times New Roman" w:eastAsia="Times New Roman" w:hAnsi="Times New Roman" w:cs="Times New Roman"/>
          <w:sz w:val="28"/>
          <w:szCs w:val="28"/>
          <w:lang w:val="uk-UA" w:eastAsia="uk-UA"/>
        </w:rPr>
        <w:t>means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ncreas</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ng</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mpet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veness</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d</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mest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ducers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Pr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p</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sals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have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been</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rmulated</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w:t>
      </w:r>
      <w:r w:rsidR="00BA7C1C" w:rsidRPr="00AE0DBC">
        <w:rPr>
          <w:rFonts w:ascii="Times New Roman" w:eastAsia="Times New Roman" w:hAnsi="Times New Roman" w:cs="Times New Roman"/>
          <w:sz w:val="28"/>
          <w:szCs w:val="28"/>
          <w:lang w:val="uk-UA" w:eastAsia="uk-UA"/>
        </w:rPr>
        <w:t>о</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act</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vate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and</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mpr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ve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the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eff</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ency</w:t>
      </w:r>
      <w:proofErr w:type="spellEnd"/>
      <w:r w:rsidRPr="00AE0DBC">
        <w:rPr>
          <w:rFonts w:ascii="Times New Roman" w:eastAsia="Times New Roman" w:hAnsi="Times New Roman" w:cs="Times New Roman"/>
          <w:sz w:val="28"/>
          <w:szCs w:val="28"/>
          <w:lang w:val="uk-UA" w:eastAsia="uk-UA"/>
        </w:rPr>
        <w:t xml:space="preserve"> </w:t>
      </w:r>
      <w:proofErr w:type="spellStart"/>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Ukra</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ne's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relat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ns</w:t>
      </w:r>
      <w:proofErr w:type="spellEnd"/>
      <w:r w:rsidRPr="00AE0DBC">
        <w:rPr>
          <w:rFonts w:ascii="Times New Roman" w:eastAsia="Times New Roman" w:hAnsi="Times New Roman" w:cs="Times New Roman"/>
          <w:sz w:val="28"/>
          <w:szCs w:val="28"/>
          <w:lang w:val="uk-UA" w:eastAsia="uk-UA"/>
        </w:rPr>
        <w:t xml:space="preserve"> </w:t>
      </w:r>
      <w:proofErr w:type="spellStart"/>
      <w:r w:rsidRPr="00AE0DBC">
        <w:rPr>
          <w:rFonts w:ascii="Times New Roman" w:eastAsia="Times New Roman" w:hAnsi="Times New Roman" w:cs="Times New Roman"/>
          <w:sz w:val="28"/>
          <w:szCs w:val="28"/>
          <w:lang w:val="uk-UA" w:eastAsia="uk-UA"/>
        </w:rPr>
        <w:t>w</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th</w:t>
      </w:r>
      <w:proofErr w:type="spellEnd"/>
      <w:r w:rsidRPr="00AE0DBC">
        <w:rPr>
          <w:rFonts w:ascii="Times New Roman" w:eastAsia="Times New Roman" w:hAnsi="Times New Roman" w:cs="Times New Roman"/>
          <w:sz w:val="28"/>
          <w:szCs w:val="28"/>
          <w:lang w:val="uk-UA" w:eastAsia="uk-UA"/>
        </w:rPr>
        <w:t xml:space="preserve"> EU </w:t>
      </w:r>
      <w:proofErr w:type="spellStart"/>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untr</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es</w:t>
      </w:r>
      <w:proofErr w:type="spellEnd"/>
      <w:r w:rsidRPr="00AE0DBC">
        <w:rPr>
          <w:rFonts w:ascii="Times New Roman" w:eastAsia="Times New Roman" w:hAnsi="Times New Roman" w:cs="Times New Roman"/>
          <w:sz w:val="28"/>
          <w:szCs w:val="28"/>
          <w:lang w:val="uk-UA" w:eastAsia="uk-UA"/>
        </w:rPr>
        <w:t>.</w:t>
      </w:r>
    </w:p>
    <w:p w:rsidR="002E077B" w:rsidRPr="00AE0DBC" w:rsidRDefault="002E077B" w:rsidP="002E077B">
      <w:pPr>
        <w:spacing w:after="0" w:line="360" w:lineRule="auto"/>
        <w:ind w:firstLine="709"/>
        <w:jc w:val="both"/>
        <w:rPr>
          <w:rFonts w:ascii="Times New Roman" w:eastAsia="Times New Roman" w:hAnsi="Times New Roman" w:cs="Times New Roman"/>
          <w:sz w:val="28"/>
          <w:szCs w:val="28"/>
          <w:lang w:val="uk-UA" w:eastAsia="uk-UA"/>
        </w:rPr>
      </w:pPr>
    </w:p>
    <w:p w:rsidR="0010500D" w:rsidRPr="00AE0DBC" w:rsidRDefault="002E077B" w:rsidP="002E077B">
      <w:pPr>
        <w:spacing w:after="0" w:line="360" w:lineRule="auto"/>
        <w:ind w:firstLine="709"/>
        <w:jc w:val="both"/>
        <w:rPr>
          <w:rFonts w:ascii="Times New Roman" w:hAnsi="Times New Roman" w:cs="Times New Roman"/>
          <w:sz w:val="28"/>
          <w:szCs w:val="28"/>
          <w:highlight w:val="yellow"/>
          <w:lang w:val="uk-UA"/>
        </w:rPr>
      </w:pPr>
      <w:r w:rsidRPr="00AE0DBC">
        <w:rPr>
          <w:rFonts w:ascii="Times New Roman" w:eastAsia="Times New Roman" w:hAnsi="Times New Roman" w:cs="Times New Roman"/>
          <w:sz w:val="28"/>
          <w:szCs w:val="28"/>
          <w:lang w:val="uk-UA" w:eastAsia="uk-UA"/>
        </w:rPr>
        <w:t>EUR</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PEAN </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NTEGRAT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 ASS</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C</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 AGREEMENT, 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RE</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 xml:space="preserve">GN TRADE, </w:t>
      </w:r>
      <w:proofErr w:type="spellStart"/>
      <w:r w:rsidRPr="00AE0DBC">
        <w:rPr>
          <w:rFonts w:ascii="Times New Roman" w:eastAsia="Times New Roman" w:hAnsi="Times New Roman" w:cs="Times New Roman"/>
          <w:sz w:val="28"/>
          <w:szCs w:val="28"/>
          <w:lang w:val="uk-UA" w:eastAsia="uk-UA"/>
        </w:rPr>
        <w:t>TRADE</w:t>
      </w:r>
      <w:proofErr w:type="spellEnd"/>
      <w:r w:rsidRPr="00AE0DBC">
        <w:rPr>
          <w:rFonts w:ascii="Times New Roman" w:eastAsia="Times New Roman" w:hAnsi="Times New Roman" w:cs="Times New Roman"/>
          <w:sz w:val="28"/>
          <w:szCs w:val="28"/>
          <w:lang w:val="uk-UA" w:eastAsia="uk-UA"/>
        </w:rPr>
        <w:t xml:space="preserve"> BARR</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ERS, DEVEL</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PMENT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 TRADE RELAT</w:t>
      </w:r>
      <w:r w:rsidR="00BA7C1C" w:rsidRPr="00AE0DBC">
        <w:rPr>
          <w:rFonts w:ascii="Times New Roman" w:eastAsia="Times New Roman" w:hAnsi="Times New Roman" w:cs="Times New Roman"/>
          <w:sz w:val="28"/>
          <w:szCs w:val="28"/>
          <w:lang w:val="uk-UA" w:eastAsia="uk-UA"/>
        </w:rPr>
        <w:t>ІО</w:t>
      </w:r>
      <w:r w:rsidRPr="00AE0DBC">
        <w:rPr>
          <w:rFonts w:ascii="Times New Roman" w:eastAsia="Times New Roman" w:hAnsi="Times New Roman" w:cs="Times New Roman"/>
          <w:sz w:val="28"/>
          <w:szCs w:val="28"/>
          <w:lang w:val="uk-UA" w:eastAsia="uk-UA"/>
        </w:rPr>
        <w:t>NS, C</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MM</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D</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 xml:space="preserve">TY STRUCTURE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 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RE</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GN TRADE, GE</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GRAPH</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 xml:space="preserve">CAL STRUCTURE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F F</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RE</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 xml:space="preserve">GN TRADE,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UTS</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DE TRADE P</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L</w:t>
      </w:r>
      <w:r w:rsidR="00BA7C1C" w:rsidRPr="00AE0DBC">
        <w:rPr>
          <w:rFonts w:ascii="Times New Roman" w:eastAsia="Times New Roman" w:hAnsi="Times New Roman" w:cs="Times New Roman"/>
          <w:sz w:val="28"/>
          <w:szCs w:val="28"/>
          <w:lang w:val="uk-UA" w:eastAsia="uk-UA"/>
        </w:rPr>
        <w:t>І</w:t>
      </w:r>
      <w:r w:rsidRPr="00AE0DBC">
        <w:rPr>
          <w:rFonts w:ascii="Times New Roman" w:eastAsia="Times New Roman" w:hAnsi="Times New Roman" w:cs="Times New Roman"/>
          <w:sz w:val="28"/>
          <w:szCs w:val="28"/>
          <w:lang w:val="uk-UA" w:eastAsia="uk-UA"/>
        </w:rPr>
        <w:t>CY.</w:t>
      </w:r>
    </w:p>
    <w:p w:rsidR="0010500D" w:rsidRPr="00AE0DBC" w:rsidRDefault="0010500D" w:rsidP="00503EFA">
      <w:pPr>
        <w:spacing w:after="0" w:line="360" w:lineRule="auto"/>
        <w:ind w:firstLine="709"/>
        <w:jc w:val="both"/>
        <w:rPr>
          <w:rFonts w:ascii="Times New Roman" w:hAnsi="Times New Roman" w:cs="Times New Roman"/>
          <w:sz w:val="28"/>
          <w:szCs w:val="28"/>
          <w:lang w:val="uk-UA"/>
        </w:rPr>
      </w:pPr>
    </w:p>
    <w:p w:rsidR="0010500D" w:rsidRPr="00AE0DBC" w:rsidRDefault="0010500D" w:rsidP="00503EFA">
      <w:pPr>
        <w:spacing w:after="0" w:line="360" w:lineRule="auto"/>
        <w:ind w:firstLine="709"/>
        <w:jc w:val="both"/>
        <w:rPr>
          <w:rFonts w:ascii="Times New Roman" w:hAnsi="Times New Roman" w:cs="Times New Roman"/>
          <w:sz w:val="28"/>
          <w:szCs w:val="28"/>
          <w:lang w:val="uk-UA"/>
        </w:rPr>
        <w:sectPr w:rsidR="0010500D" w:rsidRPr="00AE0DBC" w:rsidSect="001965EC">
          <w:headerReference w:type="default" r:id="rId9"/>
          <w:pgSz w:w="11906" w:h="16838"/>
          <w:pgMar w:top="1134" w:right="850" w:bottom="1134" w:left="1701" w:header="708" w:footer="708" w:gutter="0"/>
          <w:cols w:space="708"/>
          <w:docGrid w:linePitch="360"/>
        </w:sectPr>
      </w:pPr>
    </w:p>
    <w:p w:rsidR="00F27684" w:rsidRPr="00AE0DBC" w:rsidRDefault="00C36AE1" w:rsidP="00E5446E">
      <w:pPr>
        <w:spacing w:after="0" w:line="240" w:lineRule="auto"/>
        <w:ind w:firstLine="709"/>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ЗМ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СТ</w:t>
      </w:r>
    </w:p>
    <w:tbl>
      <w:tblPr>
        <w:tblW w:w="9495" w:type="dxa"/>
        <w:tblInd w:w="108" w:type="dxa"/>
        <w:tblLayout w:type="fixed"/>
        <w:tblLook w:val="04A0" w:firstRow="1" w:lastRow="0" w:firstColumn="1" w:lastColumn="0" w:noHBand="0" w:noVBand="1"/>
      </w:tblPr>
      <w:tblGrid>
        <w:gridCol w:w="8787"/>
        <w:gridCol w:w="708"/>
      </w:tblGrid>
      <w:tr w:rsidR="00F27684" w:rsidRPr="00AE0DBC" w:rsidTr="00FC1AF2">
        <w:tc>
          <w:tcPr>
            <w:tcW w:w="8787" w:type="dxa"/>
            <w:hideMark/>
          </w:tcPr>
          <w:p w:rsidR="00F27684" w:rsidRPr="00AE0DBC" w:rsidRDefault="00F27684" w:rsidP="00D853EB">
            <w:pPr>
              <w:spacing w:after="0" w:line="360" w:lineRule="auto"/>
              <w:ind w:firstLine="709"/>
              <w:jc w:val="both"/>
              <w:rPr>
                <w:rFonts w:ascii="Times New Roman" w:eastAsia="Times New Roman" w:hAnsi="Times New Roman" w:cs="Times New Roman"/>
                <w:sz w:val="28"/>
                <w:szCs w:val="28"/>
                <w:lang w:val="uk-UA" w:eastAsia="ru-RU"/>
              </w:rPr>
            </w:pPr>
            <w:r w:rsidRPr="00AE0DBC">
              <w:rPr>
                <w:rFonts w:ascii="Times New Roman" w:hAnsi="Times New Roman" w:cs="Times New Roman"/>
                <w:sz w:val="28"/>
                <w:szCs w:val="28"/>
                <w:lang w:val="uk-UA"/>
              </w:rPr>
              <w:t>В</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туп</w:t>
            </w:r>
          </w:p>
          <w:p w:rsidR="00F27684" w:rsidRPr="00AE0DBC" w:rsidRDefault="00F27684" w:rsidP="00281A3B">
            <w:pPr>
              <w:spacing w:after="0" w:line="360" w:lineRule="auto"/>
              <w:ind w:firstLine="743"/>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t>Р</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зд</w:t>
            </w:r>
            <w:r w:rsidR="00BA7C1C" w:rsidRPr="00AE0DBC">
              <w:rPr>
                <w:rFonts w:ascii="Times New Roman" w:hAnsi="Times New Roman" w:cs="Times New Roman"/>
                <w:color w:val="000000" w:themeColor="text1"/>
                <w:sz w:val="28"/>
                <w:szCs w:val="28"/>
                <w:lang w:val="uk-UA"/>
              </w:rPr>
              <w:t>і</w:t>
            </w:r>
            <w:r w:rsidRPr="00AE0DBC">
              <w:rPr>
                <w:rFonts w:ascii="Times New Roman" w:hAnsi="Times New Roman" w:cs="Times New Roman"/>
                <w:color w:val="000000" w:themeColor="text1"/>
                <w:sz w:val="28"/>
                <w:szCs w:val="28"/>
                <w:lang w:val="uk-UA"/>
              </w:rPr>
              <w:t xml:space="preserve">л 1. </w:t>
            </w:r>
            <w:r w:rsidR="003C6F96" w:rsidRPr="00AE0DBC">
              <w:rPr>
                <w:rFonts w:ascii="Times New Roman" w:hAnsi="Times New Roman" w:cs="Times New Roman"/>
                <w:color w:val="000000" w:themeColor="text1"/>
                <w:sz w:val="28"/>
                <w:szCs w:val="28"/>
                <w:lang w:val="uk-UA"/>
              </w:rPr>
              <w:t>Р</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ЗДІЛ 1 ТЕ</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 xml:space="preserve">РЕТИЧНІ </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СН</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ВИ Р</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ЗВИТКУ Т</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РГ</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ВЕЛЬНИХ ВІДН</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СИН</w:t>
            </w:r>
          </w:p>
          <w:p w:rsidR="00F27684" w:rsidRPr="00AE0DBC" w:rsidRDefault="00F27684" w:rsidP="008473F0">
            <w:pPr>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t xml:space="preserve">1.1 </w:t>
            </w:r>
            <w:r w:rsidR="003C6F96" w:rsidRPr="00AE0DBC">
              <w:rPr>
                <w:rFonts w:ascii="Times New Roman" w:hAnsi="Times New Roman" w:cs="Times New Roman"/>
                <w:color w:val="000000" w:themeColor="text1"/>
                <w:sz w:val="28"/>
                <w:szCs w:val="28"/>
                <w:lang w:val="uk-UA"/>
              </w:rPr>
              <w:t>К</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нцепції та ев</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 xml:space="preserve">люція </w:t>
            </w:r>
            <w:r w:rsidR="005E4FBF" w:rsidRPr="00AE0DBC">
              <w:rPr>
                <w:rFonts w:ascii="Times New Roman" w:hAnsi="Times New Roman" w:cs="Times New Roman"/>
                <w:color w:val="000000" w:themeColor="text1"/>
                <w:sz w:val="28"/>
                <w:szCs w:val="28"/>
                <w:lang w:val="uk-UA"/>
              </w:rPr>
              <w:t>р</w:t>
            </w:r>
            <w:r w:rsidR="00BA7C1C" w:rsidRPr="00AE0DBC">
              <w:rPr>
                <w:rFonts w:ascii="Times New Roman" w:hAnsi="Times New Roman" w:cs="Times New Roman"/>
                <w:color w:val="000000" w:themeColor="text1"/>
                <w:sz w:val="28"/>
                <w:szCs w:val="28"/>
                <w:lang w:val="uk-UA"/>
              </w:rPr>
              <w:t>о</w:t>
            </w:r>
            <w:r w:rsidR="005E4FBF" w:rsidRPr="00AE0DBC">
              <w:rPr>
                <w:rFonts w:ascii="Times New Roman" w:hAnsi="Times New Roman" w:cs="Times New Roman"/>
                <w:color w:val="000000" w:themeColor="text1"/>
                <w:sz w:val="28"/>
                <w:szCs w:val="28"/>
                <w:lang w:val="uk-UA"/>
              </w:rPr>
              <w:t xml:space="preserve">звитку </w:t>
            </w:r>
            <w:r w:rsidR="003C6F96" w:rsidRPr="00AE0DBC">
              <w:rPr>
                <w:rFonts w:ascii="Times New Roman" w:hAnsi="Times New Roman" w:cs="Times New Roman"/>
                <w:color w:val="000000" w:themeColor="text1"/>
                <w:sz w:val="28"/>
                <w:szCs w:val="28"/>
                <w:lang w:val="uk-UA"/>
              </w:rPr>
              <w:t>з</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внішнь</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ї т</w:t>
            </w:r>
            <w:r w:rsidR="00BA7C1C" w:rsidRPr="00AE0DBC">
              <w:rPr>
                <w:rFonts w:ascii="Times New Roman" w:hAnsi="Times New Roman" w:cs="Times New Roman"/>
                <w:color w:val="000000" w:themeColor="text1"/>
                <w:sz w:val="28"/>
                <w:szCs w:val="28"/>
                <w:lang w:val="uk-UA"/>
              </w:rPr>
              <w:t>о</w:t>
            </w:r>
            <w:r w:rsidR="003C6F96" w:rsidRPr="00AE0DBC">
              <w:rPr>
                <w:rFonts w:ascii="Times New Roman" w:hAnsi="Times New Roman" w:cs="Times New Roman"/>
                <w:color w:val="000000" w:themeColor="text1"/>
                <w:sz w:val="28"/>
                <w:szCs w:val="28"/>
                <w:lang w:val="uk-UA"/>
              </w:rPr>
              <w:t>ргівлі</w:t>
            </w:r>
          </w:p>
          <w:p w:rsidR="001B2D96" w:rsidRPr="00AE0DBC" w:rsidRDefault="00F27684" w:rsidP="008473F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themeColor="text1"/>
                <w:sz w:val="28"/>
                <w:szCs w:val="28"/>
                <w:lang w:val="uk-UA"/>
              </w:rPr>
              <w:t xml:space="preserve">1.2 </w:t>
            </w:r>
            <w:r w:rsidR="00E56654" w:rsidRPr="00AE0DBC">
              <w:rPr>
                <w:rFonts w:ascii="Times New Roman" w:hAnsi="Times New Roman" w:cs="Times New Roman"/>
                <w:sz w:val="28"/>
                <w:szCs w:val="28"/>
                <w:lang w:val="uk-UA"/>
              </w:rPr>
              <w:t xml:space="preserve">Сутність та </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б’єктивні ум</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 xml:space="preserve">ви </w:t>
            </w:r>
            <w:r w:rsidR="00BC176F"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00BC176F" w:rsidRPr="00AE0DBC">
              <w:rPr>
                <w:rFonts w:ascii="Times New Roman" w:hAnsi="Times New Roman" w:cs="Times New Roman"/>
                <w:sz w:val="28"/>
                <w:szCs w:val="28"/>
                <w:lang w:val="uk-UA"/>
              </w:rPr>
              <w:t>інтеграційн</w:t>
            </w:r>
            <w:r w:rsidR="00BA7C1C" w:rsidRPr="00AE0DBC">
              <w:rPr>
                <w:rFonts w:ascii="Times New Roman" w:hAnsi="Times New Roman" w:cs="Times New Roman"/>
                <w:sz w:val="28"/>
                <w:szCs w:val="28"/>
                <w:lang w:val="uk-UA"/>
              </w:rPr>
              <w:t>о</w:t>
            </w:r>
            <w:r w:rsidR="00BC176F"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BC176F" w:rsidRPr="00AE0DBC">
              <w:rPr>
                <w:rFonts w:ascii="Times New Roman" w:hAnsi="Times New Roman" w:cs="Times New Roman"/>
                <w:sz w:val="28"/>
                <w:szCs w:val="28"/>
                <w:lang w:val="uk-UA"/>
              </w:rPr>
              <w:t xml:space="preserve"> напряму </w:t>
            </w:r>
            <w:r w:rsidR="00E56654" w:rsidRPr="00AE0DBC">
              <w:rPr>
                <w:rFonts w:ascii="Times New Roman" w:hAnsi="Times New Roman" w:cs="Times New Roman"/>
                <w:sz w:val="28"/>
                <w:szCs w:val="28"/>
                <w:lang w:val="uk-UA"/>
              </w:rPr>
              <w:t>України</w:t>
            </w:r>
          </w:p>
          <w:p w:rsidR="008473F0" w:rsidRPr="00AE0DBC" w:rsidRDefault="00F27684" w:rsidP="008473F0">
            <w:pPr>
              <w:pStyle w:val="Default"/>
              <w:spacing w:line="360" w:lineRule="auto"/>
              <w:ind w:firstLine="709"/>
              <w:jc w:val="both"/>
              <w:rPr>
                <w:sz w:val="28"/>
                <w:szCs w:val="28"/>
              </w:rPr>
            </w:pPr>
            <w:r w:rsidRPr="00AE0DBC">
              <w:rPr>
                <w:color w:val="000000" w:themeColor="text1"/>
                <w:sz w:val="28"/>
                <w:szCs w:val="28"/>
              </w:rPr>
              <w:t xml:space="preserve">1.3 </w:t>
            </w:r>
            <w:r w:rsidR="00E56654" w:rsidRPr="00AE0DBC">
              <w:rPr>
                <w:color w:val="000000" w:themeColor="text1"/>
                <w:sz w:val="28"/>
                <w:szCs w:val="28"/>
              </w:rPr>
              <w:t>Інструменти т</w:t>
            </w:r>
            <w:r w:rsidR="00BA7C1C" w:rsidRPr="00AE0DBC">
              <w:rPr>
                <w:color w:val="000000" w:themeColor="text1"/>
                <w:sz w:val="28"/>
                <w:szCs w:val="28"/>
              </w:rPr>
              <w:t>о</w:t>
            </w:r>
            <w:r w:rsidR="00E56654" w:rsidRPr="00AE0DBC">
              <w:rPr>
                <w:color w:val="000000" w:themeColor="text1"/>
                <w:sz w:val="28"/>
                <w:szCs w:val="28"/>
              </w:rPr>
              <w:t>рг</w:t>
            </w:r>
            <w:r w:rsidR="00BA7C1C" w:rsidRPr="00AE0DBC">
              <w:rPr>
                <w:color w:val="000000" w:themeColor="text1"/>
                <w:sz w:val="28"/>
                <w:szCs w:val="28"/>
              </w:rPr>
              <w:t>о</w:t>
            </w:r>
            <w:r w:rsidR="00E56654" w:rsidRPr="00AE0DBC">
              <w:rPr>
                <w:color w:val="000000" w:themeColor="text1"/>
                <w:sz w:val="28"/>
                <w:szCs w:val="28"/>
              </w:rPr>
              <w:t>вельн</w:t>
            </w:r>
            <w:r w:rsidR="00BA7C1C" w:rsidRPr="00AE0DBC">
              <w:rPr>
                <w:color w:val="000000" w:themeColor="text1"/>
                <w:sz w:val="28"/>
                <w:szCs w:val="28"/>
              </w:rPr>
              <w:t>о</w:t>
            </w:r>
            <w:r w:rsidR="00E56654" w:rsidRPr="00AE0DBC">
              <w:rPr>
                <w:color w:val="000000" w:themeColor="text1"/>
                <w:sz w:val="28"/>
                <w:szCs w:val="28"/>
              </w:rPr>
              <w:t>ї п</w:t>
            </w:r>
            <w:r w:rsidR="00BA7C1C" w:rsidRPr="00AE0DBC">
              <w:rPr>
                <w:color w:val="000000" w:themeColor="text1"/>
                <w:sz w:val="28"/>
                <w:szCs w:val="28"/>
              </w:rPr>
              <w:t>о</w:t>
            </w:r>
            <w:r w:rsidR="00E56654" w:rsidRPr="00AE0DBC">
              <w:rPr>
                <w:color w:val="000000" w:themeColor="text1"/>
                <w:sz w:val="28"/>
                <w:szCs w:val="28"/>
              </w:rPr>
              <w:t>літики в рамках ЗВТ з ЄС</w:t>
            </w:r>
          </w:p>
          <w:p w:rsidR="00F27684" w:rsidRPr="00AE0DBC" w:rsidRDefault="00F27684" w:rsidP="00D853EB">
            <w:pPr>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sz w:val="28"/>
                <w:szCs w:val="28"/>
                <w:lang w:val="uk-UA"/>
              </w:rPr>
              <w:t>Ви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вки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лу 1</w:t>
            </w:r>
          </w:p>
          <w:p w:rsidR="00F27684" w:rsidRPr="00AE0DBC" w:rsidRDefault="00F27684" w:rsidP="00B16321">
            <w:pPr>
              <w:spacing w:after="0" w:line="360" w:lineRule="auto"/>
              <w:ind w:firstLine="743"/>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t>Р</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зд</w:t>
            </w:r>
            <w:r w:rsidR="00BA7C1C" w:rsidRPr="00AE0DBC">
              <w:rPr>
                <w:rFonts w:ascii="Times New Roman" w:hAnsi="Times New Roman" w:cs="Times New Roman"/>
                <w:color w:val="000000" w:themeColor="text1"/>
                <w:sz w:val="28"/>
                <w:szCs w:val="28"/>
                <w:lang w:val="uk-UA"/>
              </w:rPr>
              <w:t>і</w:t>
            </w:r>
            <w:r w:rsidRPr="00AE0DBC">
              <w:rPr>
                <w:rFonts w:ascii="Times New Roman" w:hAnsi="Times New Roman" w:cs="Times New Roman"/>
                <w:color w:val="000000" w:themeColor="text1"/>
                <w:sz w:val="28"/>
                <w:szCs w:val="28"/>
                <w:lang w:val="uk-UA"/>
              </w:rPr>
              <w:t xml:space="preserve">л 2. </w:t>
            </w:r>
            <w:r w:rsidR="00E56654" w:rsidRPr="00AE0DBC">
              <w:rPr>
                <w:rFonts w:ascii="Times New Roman" w:hAnsi="Times New Roman" w:cs="Times New Roman"/>
                <w:color w:val="000000" w:themeColor="text1"/>
                <w:sz w:val="28"/>
                <w:szCs w:val="28"/>
                <w:lang w:val="uk-UA"/>
              </w:rPr>
              <w:t>Т</w:t>
            </w:r>
            <w:r w:rsidR="00BA7C1C" w:rsidRPr="00AE0DBC">
              <w:rPr>
                <w:rFonts w:ascii="Times New Roman" w:hAnsi="Times New Roman" w:cs="Times New Roman"/>
                <w:color w:val="000000" w:themeColor="text1"/>
                <w:sz w:val="28"/>
                <w:szCs w:val="28"/>
                <w:lang w:val="uk-UA"/>
              </w:rPr>
              <w:t>О</w:t>
            </w:r>
            <w:r w:rsidR="00E56654" w:rsidRPr="00AE0DBC">
              <w:rPr>
                <w:rFonts w:ascii="Times New Roman" w:hAnsi="Times New Roman" w:cs="Times New Roman"/>
                <w:color w:val="000000" w:themeColor="text1"/>
                <w:sz w:val="28"/>
                <w:szCs w:val="28"/>
                <w:lang w:val="uk-UA"/>
              </w:rPr>
              <w:t>РГ</w:t>
            </w:r>
            <w:r w:rsidR="00BA7C1C" w:rsidRPr="00AE0DBC">
              <w:rPr>
                <w:rFonts w:ascii="Times New Roman" w:hAnsi="Times New Roman" w:cs="Times New Roman"/>
                <w:color w:val="000000" w:themeColor="text1"/>
                <w:sz w:val="28"/>
                <w:szCs w:val="28"/>
                <w:lang w:val="uk-UA"/>
              </w:rPr>
              <w:t>О</w:t>
            </w:r>
            <w:r w:rsidR="00E56654" w:rsidRPr="00AE0DBC">
              <w:rPr>
                <w:rFonts w:ascii="Times New Roman" w:hAnsi="Times New Roman" w:cs="Times New Roman"/>
                <w:color w:val="000000" w:themeColor="text1"/>
                <w:sz w:val="28"/>
                <w:szCs w:val="28"/>
                <w:lang w:val="uk-UA"/>
              </w:rPr>
              <w:t>ВЕЛЬНЕ СПІВР</w:t>
            </w:r>
            <w:r w:rsidR="00BA7C1C" w:rsidRPr="00AE0DBC">
              <w:rPr>
                <w:rFonts w:ascii="Times New Roman" w:hAnsi="Times New Roman" w:cs="Times New Roman"/>
                <w:color w:val="000000" w:themeColor="text1"/>
                <w:sz w:val="28"/>
                <w:szCs w:val="28"/>
                <w:lang w:val="uk-UA"/>
              </w:rPr>
              <w:t>О</w:t>
            </w:r>
            <w:r w:rsidR="00E56654" w:rsidRPr="00AE0DBC">
              <w:rPr>
                <w:rFonts w:ascii="Times New Roman" w:hAnsi="Times New Roman" w:cs="Times New Roman"/>
                <w:color w:val="000000" w:themeColor="text1"/>
                <w:sz w:val="28"/>
                <w:szCs w:val="28"/>
                <w:lang w:val="uk-UA"/>
              </w:rPr>
              <w:t>БІТНИЦТВ</w:t>
            </w:r>
            <w:r w:rsidR="00BA7C1C" w:rsidRPr="00AE0DBC">
              <w:rPr>
                <w:rFonts w:ascii="Times New Roman" w:hAnsi="Times New Roman" w:cs="Times New Roman"/>
                <w:color w:val="000000" w:themeColor="text1"/>
                <w:sz w:val="28"/>
                <w:szCs w:val="28"/>
                <w:lang w:val="uk-UA"/>
              </w:rPr>
              <w:t>О</w:t>
            </w:r>
            <w:r w:rsidR="00E56654" w:rsidRPr="00AE0DBC">
              <w:rPr>
                <w:rFonts w:ascii="Times New Roman" w:hAnsi="Times New Roman" w:cs="Times New Roman"/>
                <w:color w:val="000000" w:themeColor="text1"/>
                <w:sz w:val="28"/>
                <w:szCs w:val="28"/>
                <w:lang w:val="uk-UA"/>
              </w:rPr>
              <w:t xml:space="preserve"> УКРАЇНИ З КРАЇНАМИ ЄВР</w:t>
            </w:r>
            <w:r w:rsidR="00BA7C1C" w:rsidRPr="00AE0DBC">
              <w:rPr>
                <w:rFonts w:ascii="Times New Roman" w:hAnsi="Times New Roman" w:cs="Times New Roman"/>
                <w:color w:val="000000" w:themeColor="text1"/>
                <w:sz w:val="28"/>
                <w:szCs w:val="28"/>
                <w:lang w:val="uk-UA"/>
              </w:rPr>
              <w:t>О</w:t>
            </w:r>
            <w:r w:rsidR="00E56654" w:rsidRPr="00AE0DBC">
              <w:rPr>
                <w:rFonts w:ascii="Times New Roman" w:hAnsi="Times New Roman" w:cs="Times New Roman"/>
                <w:color w:val="000000" w:themeColor="text1"/>
                <w:sz w:val="28"/>
                <w:szCs w:val="28"/>
                <w:lang w:val="uk-UA"/>
              </w:rPr>
              <w:t>ПЕЙСЬК</w:t>
            </w:r>
            <w:r w:rsidR="00BA7C1C" w:rsidRPr="00AE0DBC">
              <w:rPr>
                <w:rFonts w:ascii="Times New Roman" w:hAnsi="Times New Roman" w:cs="Times New Roman"/>
                <w:color w:val="000000" w:themeColor="text1"/>
                <w:sz w:val="28"/>
                <w:szCs w:val="28"/>
                <w:lang w:val="uk-UA"/>
              </w:rPr>
              <w:t>О</w:t>
            </w:r>
            <w:r w:rsidR="00E56654" w:rsidRPr="00AE0DBC">
              <w:rPr>
                <w:rFonts w:ascii="Times New Roman" w:hAnsi="Times New Roman" w:cs="Times New Roman"/>
                <w:color w:val="000000" w:themeColor="text1"/>
                <w:sz w:val="28"/>
                <w:szCs w:val="28"/>
                <w:lang w:val="uk-UA"/>
              </w:rPr>
              <w:t>Г</w:t>
            </w:r>
            <w:r w:rsidR="00BA7C1C" w:rsidRPr="00AE0DBC">
              <w:rPr>
                <w:rFonts w:ascii="Times New Roman" w:hAnsi="Times New Roman" w:cs="Times New Roman"/>
                <w:color w:val="000000" w:themeColor="text1"/>
                <w:sz w:val="28"/>
                <w:szCs w:val="28"/>
                <w:lang w:val="uk-UA"/>
              </w:rPr>
              <w:t>О</w:t>
            </w:r>
            <w:r w:rsidR="00E56654" w:rsidRPr="00AE0DBC">
              <w:rPr>
                <w:rFonts w:ascii="Times New Roman" w:hAnsi="Times New Roman" w:cs="Times New Roman"/>
                <w:color w:val="000000" w:themeColor="text1"/>
                <w:sz w:val="28"/>
                <w:szCs w:val="28"/>
                <w:lang w:val="uk-UA"/>
              </w:rPr>
              <w:t xml:space="preserve"> С</w:t>
            </w:r>
            <w:r w:rsidR="00BA7C1C" w:rsidRPr="00AE0DBC">
              <w:rPr>
                <w:rFonts w:ascii="Times New Roman" w:hAnsi="Times New Roman" w:cs="Times New Roman"/>
                <w:color w:val="000000" w:themeColor="text1"/>
                <w:sz w:val="28"/>
                <w:szCs w:val="28"/>
                <w:lang w:val="uk-UA"/>
              </w:rPr>
              <w:t>О</w:t>
            </w:r>
            <w:r w:rsidR="00E56654" w:rsidRPr="00AE0DBC">
              <w:rPr>
                <w:rFonts w:ascii="Times New Roman" w:hAnsi="Times New Roman" w:cs="Times New Roman"/>
                <w:color w:val="000000" w:themeColor="text1"/>
                <w:sz w:val="28"/>
                <w:szCs w:val="28"/>
                <w:lang w:val="uk-UA"/>
              </w:rPr>
              <w:t xml:space="preserve">ЮЗУ </w:t>
            </w:r>
          </w:p>
          <w:p w:rsidR="00AC637C" w:rsidRPr="00AE0DBC" w:rsidRDefault="00FF53AD" w:rsidP="00AC637C">
            <w:pPr>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t>2.1</w:t>
            </w:r>
            <w:r w:rsidR="00E56654" w:rsidRPr="00AE0DBC">
              <w:rPr>
                <w:rFonts w:ascii="Times New Roman" w:hAnsi="Times New Roman" w:cs="Times New Roman"/>
                <w:sz w:val="28"/>
                <w:szCs w:val="28"/>
                <w:lang w:val="uk-UA"/>
              </w:rPr>
              <w:t xml:space="preserve"> Загальний стан з</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ргівлі України</w:t>
            </w:r>
          </w:p>
          <w:p w:rsidR="00AC637C" w:rsidRPr="00AE0DBC" w:rsidRDefault="00AC637C" w:rsidP="00AC637C">
            <w:pPr>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t xml:space="preserve">2.2 </w:t>
            </w:r>
            <w:r w:rsidR="00E56654" w:rsidRPr="00AE0DBC">
              <w:rPr>
                <w:rFonts w:ascii="Times New Roman" w:hAnsi="Times New Roman" w:cs="Times New Roman"/>
                <w:sz w:val="28"/>
                <w:szCs w:val="28"/>
                <w:lang w:val="uk-UA"/>
              </w:rPr>
              <w:t>Аналіз т</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син</w:t>
            </w:r>
            <w:r w:rsidR="009D2AC8" w:rsidRPr="00AE0DBC">
              <w:rPr>
                <w:rFonts w:ascii="Times New Roman" w:hAnsi="Times New Roman" w:cs="Times New Roman"/>
                <w:sz w:val="28"/>
                <w:szCs w:val="28"/>
                <w:lang w:val="uk-UA"/>
              </w:rPr>
              <w:t xml:space="preserve"> </w:t>
            </w:r>
            <w:r w:rsidR="00E56654" w:rsidRPr="00AE0DBC">
              <w:rPr>
                <w:rFonts w:ascii="Times New Roman" w:hAnsi="Times New Roman" w:cs="Times New Roman"/>
                <w:sz w:val="28"/>
                <w:szCs w:val="28"/>
                <w:lang w:val="uk-UA"/>
              </w:rPr>
              <w:t>України та Євр</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E56654" w:rsidRPr="00AE0DBC">
              <w:rPr>
                <w:rFonts w:ascii="Times New Roman" w:hAnsi="Times New Roman" w:cs="Times New Roman"/>
                <w:sz w:val="28"/>
                <w:szCs w:val="28"/>
                <w:lang w:val="uk-UA"/>
              </w:rPr>
              <w:t>юзу</w:t>
            </w:r>
          </w:p>
          <w:p w:rsidR="00B17908" w:rsidRPr="00AE0DBC" w:rsidRDefault="00AC637C" w:rsidP="00B17908">
            <w:pPr>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themeColor="text1"/>
                <w:sz w:val="28"/>
                <w:szCs w:val="28"/>
                <w:lang w:val="uk-UA"/>
              </w:rPr>
              <w:t>2.3</w:t>
            </w:r>
            <w:r w:rsidRPr="00AE0DBC">
              <w:rPr>
                <w:rFonts w:ascii="Times New Roman" w:hAnsi="Times New Roman" w:cs="Times New Roman"/>
                <w:bCs/>
                <w:color w:val="000000"/>
                <w:sz w:val="28"/>
                <w:szCs w:val="28"/>
                <w:lang w:val="uk-UA"/>
              </w:rPr>
              <w:t xml:space="preserve"> </w:t>
            </w:r>
            <w:r w:rsidR="00FF53AD"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00FF53AD" w:rsidRPr="00AE0DBC">
              <w:rPr>
                <w:rFonts w:ascii="Times New Roman" w:hAnsi="Times New Roman" w:cs="Times New Roman"/>
                <w:color w:val="000000"/>
                <w:sz w:val="28"/>
                <w:szCs w:val="28"/>
                <w:lang w:val="uk-UA"/>
              </w:rPr>
              <w:t>блеми д</w:t>
            </w:r>
            <w:r w:rsidR="00BA7C1C" w:rsidRPr="00AE0DBC">
              <w:rPr>
                <w:rFonts w:ascii="Times New Roman" w:hAnsi="Times New Roman" w:cs="Times New Roman"/>
                <w:color w:val="000000"/>
                <w:sz w:val="28"/>
                <w:szCs w:val="28"/>
                <w:lang w:val="uk-UA"/>
              </w:rPr>
              <w:t>о</w:t>
            </w:r>
            <w:r w:rsidR="00FF53AD" w:rsidRPr="00AE0DBC">
              <w:rPr>
                <w:rFonts w:ascii="Times New Roman" w:hAnsi="Times New Roman" w:cs="Times New Roman"/>
                <w:color w:val="000000"/>
                <w:sz w:val="28"/>
                <w:szCs w:val="28"/>
                <w:lang w:val="uk-UA"/>
              </w:rPr>
              <w:t>ступу українськ</w:t>
            </w:r>
            <w:r w:rsidR="00BA7C1C" w:rsidRPr="00AE0DBC">
              <w:rPr>
                <w:rFonts w:ascii="Times New Roman" w:hAnsi="Times New Roman" w:cs="Times New Roman"/>
                <w:color w:val="000000"/>
                <w:sz w:val="28"/>
                <w:szCs w:val="28"/>
                <w:lang w:val="uk-UA"/>
              </w:rPr>
              <w:t>о</w:t>
            </w:r>
            <w:r w:rsidR="00FF53AD" w:rsidRPr="00AE0DBC">
              <w:rPr>
                <w:rFonts w:ascii="Times New Roman" w:hAnsi="Times New Roman" w:cs="Times New Roman"/>
                <w:color w:val="000000"/>
                <w:sz w:val="28"/>
                <w:szCs w:val="28"/>
                <w:lang w:val="uk-UA"/>
              </w:rPr>
              <w:t>ї пр</w:t>
            </w:r>
            <w:r w:rsidR="00BA7C1C" w:rsidRPr="00AE0DBC">
              <w:rPr>
                <w:rFonts w:ascii="Times New Roman" w:hAnsi="Times New Roman" w:cs="Times New Roman"/>
                <w:color w:val="000000"/>
                <w:sz w:val="28"/>
                <w:szCs w:val="28"/>
                <w:lang w:val="uk-UA"/>
              </w:rPr>
              <w:t>о</w:t>
            </w:r>
            <w:r w:rsidR="00FF53AD" w:rsidRPr="00AE0DBC">
              <w:rPr>
                <w:rFonts w:ascii="Times New Roman" w:hAnsi="Times New Roman" w:cs="Times New Roman"/>
                <w:color w:val="000000"/>
                <w:sz w:val="28"/>
                <w:szCs w:val="28"/>
                <w:lang w:val="uk-UA"/>
              </w:rPr>
              <w:t>дукції на рин</w:t>
            </w:r>
            <w:r w:rsidR="00BA7C1C" w:rsidRPr="00AE0DBC">
              <w:rPr>
                <w:rFonts w:ascii="Times New Roman" w:hAnsi="Times New Roman" w:cs="Times New Roman"/>
                <w:color w:val="000000"/>
                <w:sz w:val="28"/>
                <w:szCs w:val="28"/>
                <w:lang w:val="uk-UA"/>
              </w:rPr>
              <w:t>о</w:t>
            </w:r>
            <w:r w:rsidR="00FF53AD" w:rsidRPr="00AE0DBC">
              <w:rPr>
                <w:rFonts w:ascii="Times New Roman" w:hAnsi="Times New Roman" w:cs="Times New Roman"/>
                <w:color w:val="000000"/>
                <w:sz w:val="28"/>
                <w:szCs w:val="28"/>
                <w:lang w:val="uk-UA"/>
              </w:rPr>
              <w:t>к ЄС</w:t>
            </w:r>
          </w:p>
          <w:p w:rsidR="00F27684" w:rsidRPr="00AE0DBC" w:rsidRDefault="00F27684" w:rsidP="00D853EB">
            <w:pPr>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sz w:val="28"/>
                <w:szCs w:val="28"/>
                <w:lang w:val="uk-UA"/>
              </w:rPr>
              <w:t>Ви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вки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лу 2</w:t>
            </w:r>
          </w:p>
          <w:p w:rsidR="00DF3322" w:rsidRPr="00AE0DBC" w:rsidRDefault="00281A3B" w:rsidP="00DF3322">
            <w:pPr>
              <w:spacing w:after="0" w:line="360" w:lineRule="auto"/>
              <w:ind w:firstLine="743"/>
              <w:jc w:val="both"/>
              <w:rPr>
                <w:rFonts w:ascii="Times New Roman" w:hAnsi="Times New Roman" w:cs="Times New Roman"/>
                <w:color w:val="000000" w:themeColor="text1"/>
                <w:sz w:val="28"/>
                <w:szCs w:val="28"/>
                <w:lang w:val="uk-UA"/>
              </w:rPr>
            </w:pP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w:t>
            </w:r>
            <w:r w:rsidR="00E54E89" w:rsidRPr="00AE0DBC">
              <w:rPr>
                <w:rFonts w:ascii="Times New Roman" w:hAnsi="Times New Roman" w:cs="Times New Roman"/>
                <w:sz w:val="28"/>
                <w:szCs w:val="28"/>
                <w:lang w:val="uk-UA"/>
              </w:rPr>
              <w:t xml:space="preserve"> 3. </w:t>
            </w:r>
            <w:r w:rsidR="00FF53AD" w:rsidRPr="00AE0DBC">
              <w:rPr>
                <w:rFonts w:ascii="Times New Roman" w:hAnsi="Times New Roman" w:cs="Times New Roman"/>
                <w:sz w:val="28"/>
                <w:szCs w:val="28"/>
                <w:lang w:val="uk-UA"/>
              </w:rPr>
              <w:t>ПЕРСПЕКТИВИ ТА ШЛЯХИ Р</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ЗВИТКУ Т</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СИН МІЖ УКРАЇН</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Ю ТА ЄС</w:t>
            </w:r>
          </w:p>
          <w:p w:rsidR="00AC637C" w:rsidRPr="00AE0DBC" w:rsidRDefault="00AC637C" w:rsidP="00AC637C">
            <w:pPr>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3.1 </w:t>
            </w:r>
            <w:r w:rsidR="00FF53AD" w:rsidRPr="00AE0DBC">
              <w:rPr>
                <w:rFonts w:ascii="Times New Roman" w:hAnsi="Times New Roman" w:cs="Times New Roman"/>
                <w:sz w:val="28"/>
                <w:szCs w:val="28"/>
                <w:lang w:val="uk-UA"/>
              </w:rPr>
              <w:t>Наці</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нальна т</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вельна п</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літика як засіб підвищення к</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сті вітчизняних вир</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бників</w:t>
            </w:r>
          </w:p>
          <w:p w:rsidR="00F23065" w:rsidRPr="00AE0DBC" w:rsidRDefault="00F23065" w:rsidP="00AC637C">
            <w:pPr>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3.2 </w:t>
            </w:r>
            <w:r w:rsidR="00FF53AD"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тенціал активізації та підвищення ефективн</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сті т</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FF53AD" w:rsidRPr="00AE0DBC">
              <w:rPr>
                <w:rFonts w:ascii="Times New Roman" w:hAnsi="Times New Roman" w:cs="Times New Roman"/>
                <w:sz w:val="28"/>
                <w:szCs w:val="28"/>
                <w:lang w:val="uk-UA"/>
              </w:rPr>
              <w:t>син України з країнами ЄС</w:t>
            </w:r>
          </w:p>
          <w:p w:rsidR="00F27684" w:rsidRPr="00AE0DBC" w:rsidRDefault="00F27684" w:rsidP="00D853EB">
            <w:pPr>
              <w:spacing w:after="0" w:line="360" w:lineRule="auto"/>
              <w:ind w:firstLine="709"/>
              <w:jc w:val="both"/>
              <w:rPr>
                <w:rFonts w:ascii="Times New Roman" w:hAnsi="Times New Roman" w:cs="Times New Roman"/>
                <w:sz w:val="28"/>
                <w:szCs w:val="28"/>
                <w:lang w:val="uk-UA" w:eastAsia="ru-RU"/>
              </w:rPr>
            </w:pPr>
            <w:r w:rsidRPr="00AE0DBC">
              <w:rPr>
                <w:rFonts w:ascii="Times New Roman" w:hAnsi="Times New Roman" w:cs="Times New Roman"/>
                <w:sz w:val="28"/>
                <w:szCs w:val="28"/>
                <w:lang w:val="uk-UA"/>
              </w:rPr>
              <w:t>Ви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вки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лу 3</w:t>
            </w:r>
          </w:p>
          <w:p w:rsidR="00F27684" w:rsidRPr="00AE0DBC" w:rsidRDefault="00F27684" w:rsidP="00D853E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ВКИ</w:t>
            </w:r>
          </w:p>
          <w:p w:rsidR="00F27684" w:rsidRPr="00AE0DBC" w:rsidRDefault="00272707" w:rsidP="00D853E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С</w:t>
            </w:r>
            <w:r w:rsidR="00F27684" w:rsidRPr="00AE0DBC">
              <w:rPr>
                <w:rFonts w:ascii="Times New Roman" w:hAnsi="Times New Roman" w:cs="Times New Roman"/>
                <w:sz w:val="28"/>
                <w:szCs w:val="28"/>
                <w:lang w:val="uk-UA"/>
              </w:rPr>
              <w:t>ПИ</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F27684" w:rsidRPr="00AE0DBC">
              <w:rPr>
                <w:rFonts w:ascii="Times New Roman" w:hAnsi="Times New Roman" w:cs="Times New Roman"/>
                <w:sz w:val="28"/>
                <w:szCs w:val="28"/>
                <w:lang w:val="uk-UA"/>
              </w:rPr>
              <w:t>К ВИК</w:t>
            </w:r>
            <w:r w:rsidR="00BA7C1C" w:rsidRPr="00AE0DBC">
              <w:rPr>
                <w:rFonts w:ascii="Times New Roman" w:hAnsi="Times New Roman" w:cs="Times New Roman"/>
                <w:sz w:val="28"/>
                <w:szCs w:val="28"/>
                <w:lang w:val="uk-UA"/>
              </w:rPr>
              <w:t>О</w:t>
            </w:r>
            <w:r w:rsidR="00F27684" w:rsidRPr="00AE0DBC">
              <w:rPr>
                <w:rFonts w:ascii="Times New Roman" w:hAnsi="Times New Roman" w:cs="Times New Roman"/>
                <w:sz w:val="28"/>
                <w:szCs w:val="28"/>
                <w:lang w:val="uk-UA"/>
              </w:rPr>
              <w:t>РИ</w:t>
            </w:r>
            <w:r w:rsidRPr="00AE0DBC">
              <w:rPr>
                <w:rFonts w:ascii="Times New Roman" w:hAnsi="Times New Roman" w:cs="Times New Roman"/>
                <w:sz w:val="28"/>
                <w:szCs w:val="28"/>
                <w:lang w:val="uk-UA"/>
              </w:rPr>
              <w:t>С</w:t>
            </w:r>
            <w:r w:rsidR="00F27684" w:rsidRPr="00AE0DBC">
              <w:rPr>
                <w:rFonts w:ascii="Times New Roman" w:hAnsi="Times New Roman" w:cs="Times New Roman"/>
                <w:sz w:val="28"/>
                <w:szCs w:val="28"/>
                <w:lang w:val="uk-UA"/>
              </w:rPr>
              <w:t>ТАНИХ ДЖЕРЕЛ</w:t>
            </w:r>
          </w:p>
          <w:p w:rsidR="00F27684" w:rsidRPr="00AE0DBC" w:rsidRDefault="00F27684" w:rsidP="00D853E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ДАТКИ</w:t>
            </w:r>
          </w:p>
          <w:p w:rsidR="00F27684" w:rsidRPr="00AE0DBC" w:rsidRDefault="00F27684" w:rsidP="00D853EB">
            <w:pPr>
              <w:spacing w:after="0" w:line="360" w:lineRule="auto"/>
              <w:ind w:firstLine="709"/>
              <w:jc w:val="both"/>
              <w:rPr>
                <w:rFonts w:ascii="Times New Roman" w:eastAsia="Times New Roman" w:hAnsi="Times New Roman" w:cs="Times New Roman"/>
                <w:sz w:val="28"/>
                <w:szCs w:val="28"/>
                <w:lang w:val="uk-UA" w:eastAsia="ru-RU"/>
              </w:rPr>
            </w:pPr>
            <w:r w:rsidRPr="00AE0DBC">
              <w:rPr>
                <w:rFonts w:ascii="Times New Roman" w:hAnsi="Times New Roman" w:cs="Times New Roman"/>
                <w:sz w:val="28"/>
                <w:szCs w:val="28"/>
                <w:lang w:val="uk-UA"/>
              </w:rPr>
              <w:t>ДЕКЛАРАЦ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Я АКАДЕМ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І</w:t>
            </w:r>
          </w:p>
        </w:tc>
        <w:tc>
          <w:tcPr>
            <w:tcW w:w="708" w:type="dxa"/>
          </w:tcPr>
          <w:p w:rsidR="00F27684" w:rsidRPr="00AE0DBC" w:rsidRDefault="00D853EB"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7</w:t>
            </w:r>
          </w:p>
          <w:p w:rsidR="00D742D7" w:rsidRPr="00AE0DBC" w:rsidRDefault="00D742D7" w:rsidP="00F27684">
            <w:pPr>
              <w:spacing w:after="0" w:line="360" w:lineRule="auto"/>
              <w:jc w:val="both"/>
              <w:rPr>
                <w:rFonts w:ascii="Times New Roman" w:eastAsia="Times New Roman" w:hAnsi="Times New Roman" w:cs="Times New Roman"/>
                <w:sz w:val="28"/>
                <w:szCs w:val="28"/>
                <w:lang w:val="uk-UA" w:eastAsia="ru-RU"/>
              </w:rPr>
            </w:pPr>
          </w:p>
          <w:p w:rsidR="00F27684" w:rsidRPr="00AE0DBC" w:rsidRDefault="00BD0072"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1</w:t>
            </w:r>
            <w:r w:rsidR="00D742D7" w:rsidRPr="00AE0DBC">
              <w:rPr>
                <w:rFonts w:ascii="Times New Roman" w:hAnsi="Times New Roman" w:cs="Times New Roman"/>
                <w:sz w:val="28"/>
                <w:szCs w:val="28"/>
                <w:lang w:val="uk-UA"/>
              </w:rPr>
              <w:t>1</w:t>
            </w:r>
          </w:p>
          <w:p w:rsidR="00F27684" w:rsidRPr="00AE0DBC" w:rsidRDefault="00BD0072"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1</w:t>
            </w:r>
            <w:r w:rsidR="00D742D7" w:rsidRPr="00AE0DBC">
              <w:rPr>
                <w:rFonts w:ascii="Times New Roman" w:hAnsi="Times New Roman" w:cs="Times New Roman"/>
                <w:sz w:val="28"/>
                <w:szCs w:val="28"/>
                <w:lang w:val="uk-UA"/>
              </w:rPr>
              <w:t>1</w:t>
            </w:r>
          </w:p>
          <w:p w:rsidR="00D742D7" w:rsidRPr="00AE0DBC" w:rsidRDefault="00D742D7" w:rsidP="00F27684">
            <w:pPr>
              <w:spacing w:after="0" w:line="360" w:lineRule="auto"/>
              <w:jc w:val="both"/>
              <w:rPr>
                <w:rFonts w:ascii="Times New Roman" w:hAnsi="Times New Roman" w:cs="Times New Roman"/>
                <w:sz w:val="28"/>
                <w:szCs w:val="28"/>
                <w:lang w:val="uk-UA"/>
              </w:rPr>
            </w:pPr>
          </w:p>
          <w:p w:rsidR="00F27684" w:rsidRPr="00AE0DBC" w:rsidRDefault="00606477"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21</w:t>
            </w:r>
          </w:p>
          <w:p w:rsidR="00D742D7" w:rsidRPr="00AE0DBC" w:rsidRDefault="00606477"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30</w:t>
            </w:r>
          </w:p>
          <w:p w:rsidR="00F27684" w:rsidRPr="00AE0DBC" w:rsidRDefault="00606477"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37</w:t>
            </w:r>
          </w:p>
          <w:p w:rsidR="00B32689" w:rsidRPr="00AE0DBC" w:rsidRDefault="00B32689" w:rsidP="00F27684">
            <w:pPr>
              <w:spacing w:after="0" w:line="360" w:lineRule="auto"/>
              <w:jc w:val="both"/>
              <w:rPr>
                <w:rFonts w:ascii="Times New Roman" w:hAnsi="Times New Roman" w:cs="Times New Roman"/>
                <w:sz w:val="28"/>
                <w:szCs w:val="28"/>
                <w:lang w:val="uk-UA"/>
              </w:rPr>
            </w:pPr>
          </w:p>
          <w:p w:rsidR="00F27684" w:rsidRPr="00AE0DBC" w:rsidRDefault="00B32689"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39</w:t>
            </w:r>
          </w:p>
          <w:p w:rsidR="00D742D7" w:rsidRPr="00AE0DBC" w:rsidRDefault="00606477"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39</w:t>
            </w:r>
          </w:p>
          <w:p w:rsidR="00F27684" w:rsidRPr="00AE0DBC" w:rsidRDefault="00606477"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50</w:t>
            </w:r>
          </w:p>
          <w:p w:rsidR="00F27684" w:rsidRPr="00AE0DBC" w:rsidRDefault="00B32689"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5</w:t>
            </w:r>
            <w:r w:rsidR="00606477" w:rsidRPr="00AE0DBC">
              <w:rPr>
                <w:rFonts w:ascii="Times New Roman" w:hAnsi="Times New Roman" w:cs="Times New Roman"/>
                <w:sz w:val="28"/>
                <w:szCs w:val="28"/>
                <w:lang w:val="uk-UA"/>
              </w:rPr>
              <w:t>9</w:t>
            </w:r>
          </w:p>
          <w:p w:rsidR="00D742D7" w:rsidRPr="00AE0DBC" w:rsidRDefault="00606477"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67</w:t>
            </w:r>
          </w:p>
          <w:p w:rsidR="00F27684" w:rsidRPr="00AE0DBC" w:rsidRDefault="00F27684" w:rsidP="00F27684">
            <w:pPr>
              <w:spacing w:after="0" w:line="360" w:lineRule="auto"/>
              <w:jc w:val="both"/>
              <w:rPr>
                <w:rFonts w:ascii="Times New Roman" w:hAnsi="Times New Roman" w:cs="Times New Roman"/>
                <w:sz w:val="28"/>
                <w:szCs w:val="28"/>
                <w:lang w:val="uk-UA"/>
              </w:rPr>
            </w:pPr>
          </w:p>
          <w:p w:rsidR="00F27684" w:rsidRPr="00AE0DBC" w:rsidRDefault="00606477"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6</w:t>
            </w:r>
            <w:r w:rsidR="00074A1F" w:rsidRPr="00AE0DBC">
              <w:rPr>
                <w:rFonts w:ascii="Times New Roman" w:hAnsi="Times New Roman" w:cs="Times New Roman"/>
                <w:sz w:val="28"/>
                <w:szCs w:val="28"/>
                <w:lang w:val="uk-UA"/>
              </w:rPr>
              <w:t>9</w:t>
            </w:r>
          </w:p>
          <w:p w:rsidR="00F27684" w:rsidRPr="00AE0DBC" w:rsidRDefault="00F27684" w:rsidP="00F27684">
            <w:pPr>
              <w:spacing w:after="0" w:line="360" w:lineRule="auto"/>
              <w:jc w:val="both"/>
              <w:rPr>
                <w:rFonts w:ascii="Times New Roman" w:hAnsi="Times New Roman" w:cs="Times New Roman"/>
                <w:sz w:val="28"/>
                <w:szCs w:val="28"/>
                <w:lang w:val="uk-UA"/>
              </w:rPr>
            </w:pPr>
          </w:p>
          <w:p w:rsidR="00F27684" w:rsidRPr="00AE0DBC" w:rsidRDefault="00606477"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6</w:t>
            </w:r>
            <w:r w:rsidR="00074A1F" w:rsidRPr="00AE0DBC">
              <w:rPr>
                <w:rFonts w:ascii="Times New Roman" w:hAnsi="Times New Roman" w:cs="Times New Roman"/>
                <w:sz w:val="28"/>
                <w:szCs w:val="28"/>
                <w:lang w:val="uk-UA"/>
              </w:rPr>
              <w:t>9</w:t>
            </w:r>
          </w:p>
          <w:p w:rsidR="004D32CA" w:rsidRPr="00AE0DBC" w:rsidRDefault="004D32CA" w:rsidP="00F27684">
            <w:pPr>
              <w:spacing w:after="0" w:line="360" w:lineRule="auto"/>
              <w:jc w:val="both"/>
              <w:rPr>
                <w:rFonts w:ascii="Times New Roman" w:hAnsi="Times New Roman" w:cs="Times New Roman"/>
                <w:sz w:val="28"/>
                <w:szCs w:val="28"/>
                <w:lang w:val="uk-UA"/>
              </w:rPr>
            </w:pPr>
          </w:p>
          <w:p w:rsidR="00B32689" w:rsidRPr="00AE0DBC" w:rsidRDefault="00656793"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7</w:t>
            </w:r>
            <w:r w:rsidR="00074A1F" w:rsidRPr="00AE0DBC">
              <w:rPr>
                <w:rFonts w:ascii="Times New Roman" w:hAnsi="Times New Roman" w:cs="Times New Roman"/>
                <w:sz w:val="28"/>
                <w:szCs w:val="28"/>
                <w:lang w:val="uk-UA"/>
              </w:rPr>
              <w:t>6</w:t>
            </w:r>
          </w:p>
          <w:p w:rsidR="00F27684" w:rsidRPr="00AE0DBC" w:rsidRDefault="00656793"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8</w:t>
            </w:r>
            <w:r w:rsidR="008A7A58" w:rsidRPr="00AE0DBC">
              <w:rPr>
                <w:rFonts w:ascii="Times New Roman" w:hAnsi="Times New Roman" w:cs="Times New Roman"/>
                <w:sz w:val="28"/>
                <w:szCs w:val="28"/>
                <w:lang w:val="uk-UA"/>
              </w:rPr>
              <w:t>3</w:t>
            </w:r>
          </w:p>
          <w:p w:rsidR="00F27684" w:rsidRPr="00AE0DBC" w:rsidRDefault="00656793"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8</w:t>
            </w:r>
            <w:r w:rsidR="001863C9" w:rsidRPr="00AE0DBC">
              <w:rPr>
                <w:rFonts w:ascii="Times New Roman" w:hAnsi="Times New Roman" w:cs="Times New Roman"/>
                <w:sz w:val="28"/>
                <w:szCs w:val="28"/>
                <w:lang w:val="uk-UA"/>
              </w:rPr>
              <w:t>4</w:t>
            </w:r>
          </w:p>
          <w:p w:rsidR="00F27684" w:rsidRPr="00AE0DBC" w:rsidRDefault="004D32CA" w:rsidP="00F27684">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8</w:t>
            </w:r>
            <w:r w:rsidR="00D41ECA" w:rsidRPr="00AE0DBC">
              <w:rPr>
                <w:rFonts w:ascii="Times New Roman" w:hAnsi="Times New Roman" w:cs="Times New Roman"/>
                <w:sz w:val="28"/>
                <w:szCs w:val="28"/>
                <w:lang w:val="uk-UA"/>
              </w:rPr>
              <w:t>7</w:t>
            </w:r>
          </w:p>
          <w:p w:rsidR="00735D6F" w:rsidRPr="00AE0DBC" w:rsidRDefault="00656793" w:rsidP="00713A4F">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9</w:t>
            </w:r>
            <w:r w:rsidR="00D41ECA" w:rsidRPr="00AE0DBC">
              <w:rPr>
                <w:rFonts w:ascii="Times New Roman" w:hAnsi="Times New Roman" w:cs="Times New Roman"/>
                <w:sz w:val="28"/>
                <w:szCs w:val="28"/>
                <w:lang w:val="uk-UA"/>
              </w:rPr>
              <w:t>6</w:t>
            </w:r>
          </w:p>
          <w:p w:rsidR="00656793" w:rsidRPr="00AE0DBC" w:rsidRDefault="00656793" w:rsidP="00D41ECA">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10</w:t>
            </w:r>
            <w:r w:rsidR="00D41ECA" w:rsidRPr="00AE0DBC">
              <w:rPr>
                <w:rFonts w:ascii="Times New Roman" w:hAnsi="Times New Roman" w:cs="Times New Roman"/>
                <w:sz w:val="28"/>
                <w:szCs w:val="28"/>
                <w:lang w:val="uk-UA"/>
              </w:rPr>
              <w:t>2</w:t>
            </w:r>
          </w:p>
        </w:tc>
      </w:tr>
    </w:tbl>
    <w:p w:rsidR="006A1881" w:rsidRPr="00AE0DBC" w:rsidRDefault="006A1881" w:rsidP="00E673AC">
      <w:pPr>
        <w:spacing w:after="0" w:line="360" w:lineRule="auto"/>
        <w:ind w:firstLine="709"/>
        <w:rPr>
          <w:rFonts w:ascii="Times New Roman" w:hAnsi="Times New Roman" w:cs="Times New Roman"/>
          <w:sz w:val="28"/>
          <w:szCs w:val="28"/>
          <w:lang w:val="uk-UA"/>
        </w:rPr>
        <w:sectPr w:rsidR="006A1881" w:rsidRPr="00AE0DBC" w:rsidSect="001965EC">
          <w:pgSz w:w="11906" w:h="16838"/>
          <w:pgMar w:top="1134" w:right="850" w:bottom="1134" w:left="1701" w:header="708" w:footer="708" w:gutter="0"/>
          <w:cols w:space="708"/>
          <w:docGrid w:linePitch="360"/>
        </w:sectPr>
      </w:pPr>
    </w:p>
    <w:p w:rsidR="00E42687" w:rsidRPr="00AE0DBC" w:rsidRDefault="00E42687" w:rsidP="00E42687">
      <w:pPr>
        <w:spacing w:after="0" w:line="360" w:lineRule="auto"/>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В</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ТУП</w:t>
      </w:r>
    </w:p>
    <w:p w:rsidR="0060475D" w:rsidRPr="00AE0DBC" w:rsidRDefault="0060475D" w:rsidP="00E42687">
      <w:pPr>
        <w:spacing w:after="0" w:line="360" w:lineRule="auto"/>
        <w:jc w:val="center"/>
        <w:rPr>
          <w:rFonts w:ascii="Times New Roman" w:hAnsi="Times New Roman" w:cs="Times New Roman"/>
          <w:sz w:val="28"/>
          <w:szCs w:val="28"/>
          <w:lang w:val="uk-UA"/>
        </w:rPr>
      </w:pPr>
    </w:p>
    <w:p w:rsidR="0060475D" w:rsidRPr="00AE0DBC" w:rsidRDefault="0060475D" w:rsidP="00E42687">
      <w:pPr>
        <w:spacing w:after="0" w:line="360" w:lineRule="auto"/>
        <w:jc w:val="center"/>
        <w:rPr>
          <w:rFonts w:ascii="Times New Roman" w:hAnsi="Times New Roman" w:cs="Times New Roman"/>
          <w:sz w:val="28"/>
          <w:szCs w:val="28"/>
          <w:lang w:val="uk-UA"/>
        </w:rPr>
      </w:pPr>
    </w:p>
    <w:p w:rsidR="00635CBF" w:rsidRPr="00AE0DBC" w:rsidRDefault="00F30024" w:rsidP="006D64E5">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пейська інтеграція України </w:t>
      </w:r>
      <w:r w:rsidR="00B14091" w:rsidRPr="00AE0DBC">
        <w:rPr>
          <w:rFonts w:ascii="Times New Roman" w:hAnsi="Times New Roman" w:cs="Times New Roman"/>
          <w:sz w:val="28"/>
          <w:szCs w:val="28"/>
          <w:lang w:val="uk-UA"/>
        </w:rPr>
        <w:t>є</w:t>
      </w:r>
      <w:r w:rsidRPr="00AE0DBC">
        <w:rPr>
          <w:rFonts w:ascii="Times New Roman" w:hAnsi="Times New Roman" w:cs="Times New Roman"/>
          <w:sz w:val="28"/>
          <w:szCs w:val="28"/>
          <w:lang w:val="uk-UA"/>
        </w:rPr>
        <w:t xml:space="preserve"> тривали</w:t>
      </w:r>
      <w:r w:rsidR="00B14091"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мплексни</w:t>
      </w:r>
      <w:r w:rsidR="00B14091"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w:t>
      </w:r>
      <w:r w:rsidR="00BA7C1C" w:rsidRPr="00AE0DBC">
        <w:rPr>
          <w:rFonts w:ascii="Times New Roman" w:hAnsi="Times New Roman" w:cs="Times New Roman"/>
          <w:sz w:val="28"/>
          <w:szCs w:val="28"/>
          <w:lang w:val="uk-UA"/>
        </w:rPr>
        <w:t>о</w:t>
      </w:r>
      <w:r w:rsidR="00B14091"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 перебіг як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відбувається у складних ге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літичних, макр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мічних та інституційних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вах і який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б’єктивн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требує виважен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слід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державн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літики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й</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підтримання і св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єчасн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ригування у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нтексті захисту власних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інтересів</w:t>
      </w:r>
      <w:r w:rsidR="0060475D" w:rsidRPr="00AE0DBC">
        <w:rPr>
          <w:rFonts w:ascii="Times New Roman" w:hAnsi="Times New Roman" w:cs="Times New Roman"/>
          <w:sz w:val="28"/>
          <w:szCs w:val="28"/>
          <w:lang w:val="uk-UA"/>
        </w:rPr>
        <w:t>.</w:t>
      </w:r>
      <w:r w:rsidR="006D64E5"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дним із напрямів зближення та співпраці України з країнами</w:t>
      </w:r>
      <w:r w:rsidR="00E65700" w:rsidRPr="00AE0DBC">
        <w:rPr>
          <w:rFonts w:ascii="Times New Roman" w:hAnsi="Times New Roman" w:cs="Times New Roman"/>
          <w:sz w:val="28"/>
          <w:szCs w:val="28"/>
          <w:lang w:val="uk-UA"/>
        </w:rPr>
        <w:t>-членами</w:t>
      </w:r>
      <w:r w:rsidR="006D64E5" w:rsidRPr="00AE0DBC">
        <w:rPr>
          <w:rFonts w:ascii="Times New Roman" w:hAnsi="Times New Roman" w:cs="Times New Roman"/>
          <w:sz w:val="28"/>
          <w:szCs w:val="28"/>
          <w:lang w:val="uk-UA"/>
        </w:rPr>
        <w:t xml:space="preserve"> Є</w:t>
      </w:r>
      <w:r w:rsidR="00E65700" w:rsidRPr="00AE0DBC">
        <w:rPr>
          <w:rFonts w:ascii="Times New Roman" w:hAnsi="Times New Roman" w:cs="Times New Roman"/>
          <w:sz w:val="28"/>
          <w:szCs w:val="28"/>
          <w:lang w:val="uk-UA"/>
        </w:rPr>
        <w:t>вр</w:t>
      </w:r>
      <w:r w:rsidR="00BA7C1C" w:rsidRPr="00AE0DBC">
        <w:rPr>
          <w:rFonts w:ascii="Times New Roman" w:hAnsi="Times New Roman" w:cs="Times New Roman"/>
          <w:sz w:val="28"/>
          <w:szCs w:val="28"/>
          <w:lang w:val="uk-UA"/>
        </w:rPr>
        <w:t>о</w:t>
      </w:r>
      <w:r w:rsidR="008D33DF"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8D33DF"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D33DF" w:rsidRPr="00AE0DBC">
        <w:rPr>
          <w:rFonts w:ascii="Times New Roman" w:hAnsi="Times New Roman" w:cs="Times New Roman"/>
          <w:sz w:val="28"/>
          <w:szCs w:val="28"/>
          <w:lang w:val="uk-UA"/>
        </w:rPr>
        <w:t xml:space="preserve"> </w:t>
      </w:r>
      <w:r w:rsidR="006D64E5"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8D33DF" w:rsidRPr="00AE0DBC">
        <w:rPr>
          <w:rFonts w:ascii="Times New Roman" w:hAnsi="Times New Roman" w:cs="Times New Roman"/>
          <w:sz w:val="28"/>
          <w:szCs w:val="28"/>
          <w:lang w:val="uk-UA"/>
        </w:rPr>
        <w:t xml:space="preserve">юзу </w:t>
      </w:r>
      <w:r w:rsidR="006D64E5" w:rsidRPr="00AE0DBC">
        <w:rPr>
          <w:rFonts w:ascii="Times New Roman" w:hAnsi="Times New Roman" w:cs="Times New Roman"/>
          <w:sz w:val="28"/>
          <w:szCs w:val="28"/>
          <w:lang w:val="uk-UA"/>
        </w:rPr>
        <w:t>є взаємна з</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внішня т</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ргівля т</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варами та п</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 xml:space="preserve">слугами. </w:t>
      </w:r>
      <w:r w:rsidR="008D33DF" w:rsidRPr="00AE0DBC">
        <w:rPr>
          <w:rFonts w:ascii="Times New Roman" w:hAnsi="Times New Roman" w:cs="Times New Roman"/>
          <w:sz w:val="28"/>
          <w:szCs w:val="28"/>
          <w:lang w:val="uk-UA"/>
        </w:rPr>
        <w:t>С</w:t>
      </w:r>
      <w:r w:rsidR="006D64E5" w:rsidRPr="00AE0DBC">
        <w:rPr>
          <w:rFonts w:ascii="Times New Roman" w:hAnsi="Times New Roman" w:cs="Times New Roman"/>
          <w:sz w:val="28"/>
          <w:szCs w:val="28"/>
          <w:lang w:val="uk-UA"/>
        </w:rPr>
        <w:t>прия</w:t>
      </w:r>
      <w:r w:rsidR="008D33DF" w:rsidRPr="00AE0DBC">
        <w:rPr>
          <w:rFonts w:ascii="Times New Roman" w:hAnsi="Times New Roman" w:cs="Times New Roman"/>
          <w:sz w:val="28"/>
          <w:szCs w:val="28"/>
          <w:lang w:val="uk-UA"/>
        </w:rPr>
        <w:t>тливими факт</w:t>
      </w:r>
      <w:r w:rsidR="00BA7C1C" w:rsidRPr="00AE0DBC">
        <w:rPr>
          <w:rFonts w:ascii="Times New Roman" w:hAnsi="Times New Roman" w:cs="Times New Roman"/>
          <w:sz w:val="28"/>
          <w:szCs w:val="28"/>
          <w:lang w:val="uk-UA"/>
        </w:rPr>
        <w:t>о</w:t>
      </w:r>
      <w:r w:rsidR="008D33DF" w:rsidRPr="00AE0DBC">
        <w:rPr>
          <w:rFonts w:ascii="Times New Roman" w:hAnsi="Times New Roman" w:cs="Times New Roman"/>
          <w:sz w:val="28"/>
          <w:szCs w:val="28"/>
          <w:lang w:val="uk-UA"/>
        </w:rPr>
        <w:t>рами для ць</w:t>
      </w:r>
      <w:r w:rsidR="00BA7C1C" w:rsidRPr="00AE0DBC">
        <w:rPr>
          <w:rFonts w:ascii="Times New Roman" w:hAnsi="Times New Roman" w:cs="Times New Roman"/>
          <w:sz w:val="28"/>
          <w:szCs w:val="28"/>
          <w:lang w:val="uk-UA"/>
        </w:rPr>
        <w:t>о</w:t>
      </w:r>
      <w:r w:rsidR="008D33DF"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D33DF" w:rsidRPr="00AE0DBC">
        <w:rPr>
          <w:rFonts w:ascii="Times New Roman" w:hAnsi="Times New Roman" w:cs="Times New Roman"/>
          <w:sz w:val="28"/>
          <w:szCs w:val="28"/>
          <w:lang w:val="uk-UA"/>
        </w:rPr>
        <w:t xml:space="preserve"> </w:t>
      </w:r>
      <w:r w:rsidR="00F12CDB" w:rsidRPr="00AE0DBC">
        <w:rPr>
          <w:rFonts w:ascii="Times New Roman" w:hAnsi="Times New Roman" w:cs="Times New Roman"/>
          <w:sz w:val="28"/>
          <w:szCs w:val="28"/>
          <w:lang w:val="uk-UA"/>
        </w:rPr>
        <w:t>є</w:t>
      </w:r>
      <w:r w:rsidR="006D64E5" w:rsidRPr="00AE0DBC">
        <w:rPr>
          <w:rFonts w:ascii="Times New Roman" w:hAnsi="Times New Roman" w:cs="Times New Roman"/>
          <w:sz w:val="28"/>
          <w:szCs w:val="28"/>
          <w:lang w:val="uk-UA"/>
        </w:rPr>
        <w:t xml:space="preserve"> зручне ге</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графічне р</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 xml:space="preserve">зташування </w:t>
      </w:r>
      <w:r w:rsidR="00066402" w:rsidRPr="00AE0DBC">
        <w:rPr>
          <w:rFonts w:ascii="Times New Roman" w:hAnsi="Times New Roman" w:cs="Times New Roman"/>
          <w:sz w:val="28"/>
          <w:szCs w:val="28"/>
          <w:lang w:val="uk-UA"/>
        </w:rPr>
        <w:t>нашої країни та</w:t>
      </w:r>
      <w:r w:rsidR="006D64E5" w:rsidRPr="00AE0DBC">
        <w:rPr>
          <w:rFonts w:ascii="Times New Roman" w:hAnsi="Times New Roman" w:cs="Times New Roman"/>
          <w:sz w:val="28"/>
          <w:szCs w:val="28"/>
          <w:lang w:val="uk-UA"/>
        </w:rPr>
        <w:t xml:space="preserve"> спільні</w:t>
      </w:r>
      <w:r w:rsidR="00066402" w:rsidRPr="00AE0DBC">
        <w:rPr>
          <w:rFonts w:ascii="Times New Roman" w:hAnsi="Times New Roman" w:cs="Times New Roman"/>
          <w:sz w:val="28"/>
          <w:szCs w:val="28"/>
          <w:lang w:val="uk-UA"/>
        </w:rPr>
        <w:t>сть</w:t>
      </w:r>
      <w:r w:rsidR="006D64E5"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н</w:t>
      </w:r>
      <w:r w:rsidR="00066402" w:rsidRPr="00AE0DBC">
        <w:rPr>
          <w:rFonts w:ascii="Times New Roman" w:hAnsi="Times New Roman" w:cs="Times New Roman"/>
          <w:sz w:val="28"/>
          <w:szCs w:val="28"/>
          <w:lang w:val="uk-UA"/>
        </w:rPr>
        <w:t>ів</w:t>
      </w:r>
      <w:r w:rsidR="006D64E5" w:rsidRPr="00AE0DBC">
        <w:rPr>
          <w:rFonts w:ascii="Times New Roman" w:hAnsi="Times New Roman" w:cs="Times New Roman"/>
          <w:sz w:val="28"/>
          <w:szCs w:val="28"/>
          <w:lang w:val="uk-UA"/>
        </w:rPr>
        <w:t xml:space="preserve"> з країн</w:t>
      </w:r>
      <w:r w:rsidR="00BA2628" w:rsidRPr="00AE0DBC">
        <w:rPr>
          <w:rFonts w:ascii="Times New Roman" w:hAnsi="Times New Roman" w:cs="Times New Roman"/>
          <w:sz w:val="28"/>
          <w:szCs w:val="28"/>
          <w:lang w:val="uk-UA"/>
        </w:rPr>
        <w:t>ами</w:t>
      </w:r>
      <w:r w:rsidR="006D64E5" w:rsidRPr="00AE0DBC">
        <w:rPr>
          <w:rFonts w:ascii="Times New Roman" w:hAnsi="Times New Roman" w:cs="Times New Roman"/>
          <w:sz w:val="28"/>
          <w:szCs w:val="28"/>
          <w:lang w:val="uk-UA"/>
        </w:rPr>
        <w:t xml:space="preserve"> ЄС. Крім т</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6D64E5" w:rsidRPr="00AE0DBC">
        <w:rPr>
          <w:rFonts w:ascii="Times New Roman" w:hAnsi="Times New Roman" w:cs="Times New Roman"/>
          <w:sz w:val="28"/>
          <w:szCs w:val="28"/>
          <w:lang w:val="uk-UA"/>
        </w:rPr>
        <w:t xml:space="preserve"> </w:t>
      </w:r>
      <w:r w:rsidR="000638A4"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рг</w:t>
      </w:r>
      <w:r w:rsidR="00444565" w:rsidRPr="00AE0DBC">
        <w:rPr>
          <w:rFonts w:ascii="Times New Roman" w:hAnsi="Times New Roman" w:cs="Times New Roman"/>
          <w:sz w:val="28"/>
          <w:szCs w:val="28"/>
          <w:lang w:val="uk-UA"/>
        </w:rPr>
        <w:t>овельні відносини</w:t>
      </w:r>
      <w:r w:rsidR="000638A4" w:rsidRPr="00AE0DBC">
        <w:rPr>
          <w:rFonts w:ascii="Times New Roman" w:hAnsi="Times New Roman" w:cs="Times New Roman"/>
          <w:sz w:val="28"/>
          <w:szCs w:val="28"/>
          <w:lang w:val="uk-UA"/>
        </w:rPr>
        <w:t xml:space="preserve"> з Є</w:t>
      </w:r>
      <w:r w:rsidR="00444565" w:rsidRPr="00AE0DBC">
        <w:rPr>
          <w:rFonts w:ascii="Times New Roman" w:hAnsi="Times New Roman" w:cs="Times New Roman"/>
          <w:sz w:val="28"/>
          <w:szCs w:val="28"/>
          <w:lang w:val="uk-UA"/>
        </w:rPr>
        <w:t>С</w:t>
      </w:r>
      <w:r w:rsidR="000638A4" w:rsidRPr="00AE0DBC">
        <w:rPr>
          <w:rFonts w:ascii="Times New Roman" w:hAnsi="Times New Roman" w:cs="Times New Roman"/>
          <w:sz w:val="28"/>
          <w:szCs w:val="28"/>
          <w:lang w:val="uk-UA"/>
        </w:rPr>
        <w:t xml:space="preserve"> стал</w:t>
      </w:r>
      <w:r w:rsidR="00444565" w:rsidRPr="00AE0DBC">
        <w:rPr>
          <w:rFonts w:ascii="Times New Roman" w:hAnsi="Times New Roman" w:cs="Times New Roman"/>
          <w:sz w:val="28"/>
          <w:szCs w:val="28"/>
          <w:lang w:val="uk-UA"/>
        </w:rPr>
        <w:t>и</w:t>
      </w:r>
      <w:r w:rsidR="000638A4" w:rsidRPr="00AE0DBC">
        <w:rPr>
          <w:rFonts w:ascii="Times New Roman" w:hAnsi="Times New Roman" w:cs="Times New Roman"/>
          <w:sz w:val="28"/>
          <w:szCs w:val="28"/>
          <w:lang w:val="uk-UA"/>
        </w:rPr>
        <w:t xml:space="preserve"> важливим</w:t>
      </w:r>
      <w:r w:rsidR="006D64E5" w:rsidRPr="00AE0DBC">
        <w:rPr>
          <w:rFonts w:ascii="Times New Roman" w:hAnsi="Times New Roman" w:cs="Times New Roman"/>
          <w:sz w:val="28"/>
          <w:szCs w:val="28"/>
          <w:lang w:val="uk-UA"/>
        </w:rPr>
        <w:t xml:space="preserve"> </w:t>
      </w:r>
      <w:r w:rsidR="000638A4"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мічним факт</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м стійк</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сті</w:t>
      </w:r>
      <w:r w:rsidR="006D64E5" w:rsidRPr="00AE0DBC">
        <w:rPr>
          <w:rFonts w:ascii="Times New Roman" w:hAnsi="Times New Roman" w:cs="Times New Roman"/>
          <w:sz w:val="28"/>
          <w:szCs w:val="28"/>
          <w:lang w:val="uk-UA"/>
        </w:rPr>
        <w:t xml:space="preserve"> </w:t>
      </w:r>
      <w:r w:rsidR="004F6F57" w:rsidRPr="00AE0DBC">
        <w:rPr>
          <w:rFonts w:ascii="Times New Roman" w:hAnsi="Times New Roman" w:cs="Times New Roman"/>
          <w:sz w:val="28"/>
          <w:szCs w:val="28"/>
          <w:lang w:val="uk-UA"/>
        </w:rPr>
        <w:t>української</w:t>
      </w:r>
      <w:r w:rsidR="000638A4"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міки в ум</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вах тривал</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ї р</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сійськ</w:t>
      </w:r>
      <w:r w:rsidR="00BA7C1C" w:rsidRPr="00AE0DBC">
        <w:rPr>
          <w:rFonts w:ascii="Times New Roman" w:hAnsi="Times New Roman" w:cs="Times New Roman"/>
          <w:sz w:val="28"/>
          <w:szCs w:val="28"/>
          <w:lang w:val="uk-UA"/>
        </w:rPr>
        <w:t>о</w:t>
      </w:r>
      <w:r w:rsidR="000638A4" w:rsidRPr="00AE0DBC">
        <w:rPr>
          <w:rFonts w:ascii="Times New Roman" w:hAnsi="Times New Roman" w:cs="Times New Roman"/>
          <w:sz w:val="28"/>
          <w:szCs w:val="28"/>
          <w:lang w:val="uk-UA"/>
        </w:rPr>
        <w:t>ї агресії та значних людських</w:t>
      </w:r>
      <w:r w:rsidR="006D64E5" w:rsidRPr="00AE0DBC">
        <w:rPr>
          <w:rFonts w:ascii="Times New Roman" w:hAnsi="Times New Roman" w:cs="Times New Roman"/>
          <w:sz w:val="28"/>
          <w:szCs w:val="28"/>
          <w:lang w:val="uk-UA"/>
        </w:rPr>
        <w:t xml:space="preserve"> </w:t>
      </w:r>
      <w:r w:rsidR="000638A4" w:rsidRPr="00AE0DBC">
        <w:rPr>
          <w:rFonts w:ascii="Times New Roman" w:hAnsi="Times New Roman" w:cs="Times New Roman"/>
          <w:sz w:val="28"/>
          <w:szCs w:val="28"/>
          <w:lang w:val="uk-UA"/>
        </w:rPr>
        <w:t>і матеріальних втрат.</w:t>
      </w:r>
      <w:r w:rsidR="003D3B6F" w:rsidRPr="00AE0DBC">
        <w:rPr>
          <w:rFonts w:ascii="Times New Roman" w:hAnsi="Times New Roman" w:cs="Times New Roman"/>
          <w:sz w:val="28"/>
          <w:szCs w:val="28"/>
          <w:lang w:val="uk-UA"/>
        </w:rPr>
        <w:t xml:space="preserve"> </w:t>
      </w:r>
      <w:r w:rsidR="00F12CDB" w:rsidRPr="00AE0DBC">
        <w:rPr>
          <w:rFonts w:ascii="Times New Roman" w:hAnsi="Times New Roman" w:cs="Times New Roman"/>
          <w:sz w:val="28"/>
          <w:szCs w:val="28"/>
          <w:lang w:val="uk-UA"/>
        </w:rPr>
        <w:t xml:space="preserve">Наразі </w:t>
      </w:r>
      <w:r w:rsidR="003D3B6F"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 xml:space="preserve">ргівля України з країнами ЄС </w:t>
      </w:r>
      <w:r w:rsidR="00A6236D" w:rsidRPr="00AE0DBC">
        <w:rPr>
          <w:rFonts w:ascii="Times New Roman" w:hAnsi="Times New Roman" w:cs="Times New Roman"/>
          <w:sz w:val="28"/>
          <w:szCs w:val="28"/>
          <w:lang w:val="uk-UA"/>
        </w:rPr>
        <w:t>посідає вагоме місце</w:t>
      </w:r>
      <w:r w:rsidR="003D3B6F" w:rsidRPr="00AE0DBC">
        <w:rPr>
          <w:rFonts w:ascii="Times New Roman" w:hAnsi="Times New Roman" w:cs="Times New Roman"/>
          <w:sz w:val="28"/>
          <w:szCs w:val="28"/>
          <w:lang w:val="uk-UA"/>
        </w:rPr>
        <w:t xml:space="preserve"> в її загальній з</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внішній т</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ргівлі, т</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 xml:space="preserve">му </w:t>
      </w:r>
      <w:r w:rsidR="001F4C9E" w:rsidRPr="00AE0DBC">
        <w:rPr>
          <w:rFonts w:ascii="Times New Roman" w:hAnsi="Times New Roman" w:cs="Times New Roman"/>
          <w:sz w:val="28"/>
          <w:szCs w:val="28"/>
          <w:lang w:val="uk-UA"/>
        </w:rPr>
        <w:t xml:space="preserve">варто </w:t>
      </w:r>
      <w:r w:rsidR="003D3B6F"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 xml:space="preserve">аналізувати </w:t>
      </w:r>
      <w:r w:rsidR="00ED10ED" w:rsidRPr="00AE0DBC">
        <w:rPr>
          <w:rFonts w:ascii="Times New Roman" w:hAnsi="Times New Roman" w:cs="Times New Roman"/>
          <w:sz w:val="28"/>
          <w:szCs w:val="28"/>
          <w:lang w:val="uk-UA"/>
        </w:rPr>
        <w:t>сучасний стан, виклики та перспективи</w:t>
      </w:r>
      <w:r w:rsidR="003D3B6F" w:rsidRPr="00AE0DBC">
        <w:rPr>
          <w:rFonts w:ascii="Times New Roman" w:hAnsi="Times New Roman" w:cs="Times New Roman"/>
          <w:sz w:val="28"/>
          <w:szCs w:val="28"/>
          <w:lang w:val="uk-UA"/>
        </w:rPr>
        <w:t xml:space="preserve"> таких взаєм</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 xml:space="preserve">син. </w:t>
      </w:r>
      <w:r w:rsidR="008B1544" w:rsidRPr="00AE0DBC">
        <w:rPr>
          <w:rFonts w:ascii="Times New Roman" w:hAnsi="Times New Roman" w:cs="Times New Roman"/>
          <w:sz w:val="28"/>
          <w:szCs w:val="28"/>
          <w:lang w:val="uk-UA"/>
        </w:rPr>
        <w:t xml:space="preserve">Актуальність цього аналізу зростає </w:t>
      </w:r>
      <w:r w:rsidR="003D3B6F" w:rsidRPr="00AE0DBC">
        <w:rPr>
          <w:rFonts w:ascii="Times New Roman" w:hAnsi="Times New Roman" w:cs="Times New Roman"/>
          <w:sz w:val="28"/>
          <w:szCs w:val="28"/>
          <w:lang w:val="uk-UA"/>
        </w:rPr>
        <w:t>в к</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 xml:space="preserve">нтексті </w:t>
      </w:r>
      <w:r w:rsidR="00407746" w:rsidRPr="00AE0DBC">
        <w:rPr>
          <w:rFonts w:ascii="Times New Roman" w:hAnsi="Times New Roman" w:cs="Times New Roman"/>
          <w:sz w:val="28"/>
          <w:szCs w:val="28"/>
          <w:lang w:val="uk-UA"/>
        </w:rPr>
        <w:t>необхідності</w:t>
      </w:r>
      <w:r w:rsidR="003D3B6F" w:rsidRPr="00AE0DBC">
        <w:rPr>
          <w:rFonts w:ascii="Times New Roman" w:hAnsi="Times New Roman" w:cs="Times New Roman"/>
          <w:sz w:val="28"/>
          <w:szCs w:val="28"/>
          <w:lang w:val="uk-UA"/>
        </w:rPr>
        <w:t xml:space="preserve"> </w:t>
      </w:r>
      <w:r w:rsidR="00264D3F" w:rsidRPr="00AE0DBC">
        <w:rPr>
          <w:rFonts w:ascii="Times New Roman" w:hAnsi="Times New Roman" w:cs="Times New Roman"/>
          <w:sz w:val="28"/>
          <w:szCs w:val="28"/>
          <w:lang w:val="uk-UA"/>
        </w:rPr>
        <w:t xml:space="preserve">післявоєнного </w:t>
      </w:r>
      <w:r w:rsidR="003D3B6F"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 xml:space="preserve"> відн</w:t>
      </w:r>
      <w:r w:rsidR="00BA7C1C" w:rsidRPr="00AE0DBC">
        <w:rPr>
          <w:rFonts w:ascii="Times New Roman" w:hAnsi="Times New Roman" w:cs="Times New Roman"/>
          <w:sz w:val="28"/>
          <w:szCs w:val="28"/>
          <w:lang w:val="uk-UA"/>
        </w:rPr>
        <w:t>о</w:t>
      </w:r>
      <w:r w:rsidR="003D3B6F" w:rsidRPr="00AE0DBC">
        <w:rPr>
          <w:rFonts w:ascii="Times New Roman" w:hAnsi="Times New Roman" w:cs="Times New Roman"/>
          <w:sz w:val="28"/>
          <w:szCs w:val="28"/>
          <w:lang w:val="uk-UA"/>
        </w:rPr>
        <w:t>влення України</w:t>
      </w:r>
      <w:r w:rsidR="00ED10ED" w:rsidRPr="00AE0DBC">
        <w:rPr>
          <w:rFonts w:ascii="Times New Roman" w:hAnsi="Times New Roman" w:cs="Times New Roman"/>
          <w:sz w:val="28"/>
          <w:szCs w:val="28"/>
          <w:lang w:val="uk-UA"/>
        </w:rPr>
        <w:t>.</w:t>
      </w:r>
    </w:p>
    <w:p w:rsidR="00087296" w:rsidRPr="00AE0DBC" w:rsidRDefault="002913EE" w:rsidP="0092028A">
      <w:pPr>
        <w:spacing w:after="0" w:line="360" w:lineRule="auto"/>
        <w:ind w:firstLine="709"/>
        <w:jc w:val="both"/>
        <w:rPr>
          <w:rFonts w:ascii="Times New Roman" w:eastAsia="Calibri" w:hAnsi="Times New Roman" w:cs="Times New Roman"/>
          <w:sz w:val="28"/>
          <w:szCs w:val="28"/>
          <w:lang w:val="uk-UA"/>
        </w:rPr>
      </w:pPr>
      <w:r w:rsidRPr="00AE0DBC">
        <w:rPr>
          <w:rFonts w:ascii="Times New Roman" w:hAnsi="Times New Roman" w:cs="Times New Roman"/>
          <w:sz w:val="28"/>
          <w:szCs w:val="28"/>
          <w:lang w:val="uk-UA"/>
        </w:rPr>
        <w:t>Актуальн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r w:rsidR="00BC238F" w:rsidRPr="00AE0DBC">
        <w:rPr>
          <w:rFonts w:ascii="Times New Roman" w:hAnsi="Times New Roman" w:cs="Times New Roman"/>
          <w:sz w:val="28"/>
          <w:szCs w:val="28"/>
          <w:lang w:val="uk-UA"/>
        </w:rPr>
        <w:t>питання</w:t>
      </w:r>
      <w:r w:rsidRPr="00AE0DBC">
        <w:rPr>
          <w:rFonts w:ascii="Times New Roman" w:hAnsi="Times New Roman" w:cs="Times New Roman"/>
          <w:sz w:val="28"/>
          <w:szCs w:val="28"/>
          <w:lang w:val="uk-UA"/>
        </w:rPr>
        <w:t xml:space="preserve"> </w:t>
      </w:r>
      <w:r w:rsidR="0049353C"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49353C"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49353C"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49353C"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49353C"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49353C"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49353C" w:rsidRPr="00AE0DBC">
        <w:rPr>
          <w:rFonts w:ascii="Times New Roman" w:hAnsi="Times New Roman" w:cs="Times New Roman"/>
          <w:sz w:val="28"/>
          <w:szCs w:val="28"/>
          <w:lang w:val="uk-UA"/>
        </w:rPr>
        <w:t xml:space="preserve">літики, </w:t>
      </w:r>
      <w:r w:rsidR="00BC238F" w:rsidRPr="00AE0DBC">
        <w:rPr>
          <w:rFonts w:ascii="Times New Roman" w:hAnsi="Times New Roman" w:cs="Times New Roman"/>
          <w:sz w:val="28"/>
          <w:szCs w:val="28"/>
          <w:lang w:val="uk-UA"/>
        </w:rPr>
        <w:t>динаміки з</w:t>
      </w:r>
      <w:r w:rsidR="00BA7C1C" w:rsidRPr="00AE0DBC">
        <w:rPr>
          <w:rFonts w:ascii="Times New Roman" w:hAnsi="Times New Roman" w:cs="Times New Roman"/>
          <w:sz w:val="28"/>
          <w:szCs w:val="28"/>
          <w:lang w:val="uk-UA"/>
        </w:rPr>
        <w:t>о</w:t>
      </w:r>
      <w:r w:rsidR="00BC238F"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BC238F"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BC238F" w:rsidRPr="00AE0DBC">
        <w:rPr>
          <w:rFonts w:ascii="Times New Roman" w:hAnsi="Times New Roman" w:cs="Times New Roman"/>
          <w:sz w:val="28"/>
          <w:szCs w:val="28"/>
          <w:lang w:val="uk-UA"/>
        </w:rPr>
        <w:t xml:space="preserve">ргівлі, </w:t>
      </w:r>
      <w:r w:rsidR="00097BC9" w:rsidRPr="00AE0DBC">
        <w:rPr>
          <w:rFonts w:ascii="Times New Roman" w:hAnsi="Times New Roman" w:cs="Times New Roman"/>
          <w:sz w:val="28"/>
          <w:szCs w:val="28"/>
          <w:lang w:val="uk-UA"/>
        </w:rPr>
        <w:t>стратегічн</w:t>
      </w:r>
      <w:r w:rsidR="00343C52" w:rsidRPr="00AE0DBC">
        <w:rPr>
          <w:rFonts w:ascii="Times New Roman" w:hAnsi="Times New Roman" w:cs="Times New Roman"/>
          <w:sz w:val="28"/>
          <w:szCs w:val="28"/>
          <w:lang w:val="uk-UA"/>
        </w:rPr>
        <w:t>их</w:t>
      </w:r>
      <w:r w:rsidR="00097BC9"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рієнтир</w:t>
      </w:r>
      <w:r w:rsidR="00343C52" w:rsidRPr="00AE0DBC">
        <w:rPr>
          <w:rFonts w:ascii="Times New Roman" w:hAnsi="Times New Roman" w:cs="Times New Roman"/>
          <w:sz w:val="28"/>
          <w:szCs w:val="28"/>
          <w:lang w:val="uk-UA"/>
        </w:rPr>
        <w:t>ів</w:t>
      </w:r>
      <w:r w:rsidR="00097BC9" w:rsidRPr="00AE0DBC">
        <w:rPr>
          <w:rFonts w:ascii="Times New Roman" w:hAnsi="Times New Roman" w:cs="Times New Roman"/>
          <w:sz w:val="28"/>
          <w:szCs w:val="28"/>
          <w:lang w:val="uk-UA"/>
        </w:rPr>
        <w:t xml:space="preserve"> </w:t>
      </w:r>
      <w:r w:rsidR="00407746" w:rsidRPr="00AE0DBC">
        <w:rPr>
          <w:rFonts w:ascii="Times New Roman" w:hAnsi="Times New Roman" w:cs="Times New Roman"/>
          <w:sz w:val="28"/>
          <w:szCs w:val="28"/>
          <w:lang w:val="uk-UA"/>
        </w:rPr>
        <w:t xml:space="preserve">щодо </w:t>
      </w:r>
      <w:r w:rsidR="00097BC9"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глиблення т</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мічн</w:t>
      </w:r>
      <w:r w:rsidR="00A030D8" w:rsidRPr="00AE0DBC">
        <w:rPr>
          <w:rFonts w:ascii="Times New Roman" w:hAnsi="Times New Roman" w:cs="Times New Roman"/>
          <w:sz w:val="28"/>
          <w:szCs w:val="28"/>
          <w:lang w:val="uk-UA"/>
        </w:rPr>
        <w:t>ої</w:t>
      </w:r>
      <w:r w:rsidR="00097BC9" w:rsidRPr="00AE0DBC">
        <w:rPr>
          <w:rFonts w:ascii="Times New Roman" w:hAnsi="Times New Roman" w:cs="Times New Roman"/>
          <w:sz w:val="28"/>
          <w:szCs w:val="28"/>
          <w:lang w:val="uk-UA"/>
        </w:rPr>
        <w:t xml:space="preserve"> </w:t>
      </w:r>
      <w:r w:rsidR="00A030D8" w:rsidRPr="00AE0DBC">
        <w:rPr>
          <w:rFonts w:ascii="Times New Roman" w:hAnsi="Times New Roman" w:cs="Times New Roman"/>
          <w:sz w:val="28"/>
          <w:szCs w:val="28"/>
          <w:lang w:val="uk-UA"/>
        </w:rPr>
        <w:t>співпраці</w:t>
      </w:r>
      <w:r w:rsidR="00097BC9" w:rsidRPr="00AE0DBC">
        <w:rPr>
          <w:rFonts w:ascii="Times New Roman" w:hAnsi="Times New Roman" w:cs="Times New Roman"/>
          <w:sz w:val="28"/>
          <w:szCs w:val="28"/>
          <w:lang w:val="uk-UA"/>
        </w:rPr>
        <w:t xml:space="preserve"> </w:t>
      </w:r>
      <w:r w:rsidR="001E4B83" w:rsidRPr="00AE0DBC">
        <w:rPr>
          <w:rFonts w:ascii="Times New Roman" w:hAnsi="Times New Roman" w:cs="Times New Roman"/>
          <w:sz w:val="28"/>
          <w:szCs w:val="28"/>
          <w:lang w:val="uk-UA"/>
        </w:rPr>
        <w:t>У</w:t>
      </w:r>
      <w:r w:rsidR="00097BC9" w:rsidRPr="00AE0DBC">
        <w:rPr>
          <w:rFonts w:ascii="Times New Roman" w:hAnsi="Times New Roman" w:cs="Times New Roman"/>
          <w:sz w:val="28"/>
          <w:szCs w:val="28"/>
          <w:lang w:val="uk-UA"/>
        </w:rPr>
        <w:t xml:space="preserve">країни з країнами </w:t>
      </w:r>
      <w:r w:rsidR="001E4B83" w:rsidRPr="00AE0DBC">
        <w:rPr>
          <w:rFonts w:ascii="Times New Roman" w:hAnsi="Times New Roman" w:cs="Times New Roman"/>
          <w:sz w:val="28"/>
          <w:szCs w:val="28"/>
          <w:lang w:val="uk-UA"/>
        </w:rPr>
        <w:t>Є</w:t>
      </w:r>
      <w:r w:rsidR="00097BC9" w:rsidRPr="00AE0DBC">
        <w:rPr>
          <w:rFonts w:ascii="Times New Roman" w:hAnsi="Times New Roman" w:cs="Times New Roman"/>
          <w:sz w:val="28"/>
          <w:szCs w:val="28"/>
          <w:lang w:val="uk-UA"/>
        </w:rPr>
        <w:t>вр</w:t>
      </w:r>
      <w:r w:rsidR="00BA7C1C" w:rsidRPr="00AE0DBC">
        <w:rPr>
          <w:rFonts w:ascii="Times New Roman" w:hAnsi="Times New Roman" w:cs="Times New Roman"/>
          <w:sz w:val="28"/>
          <w:szCs w:val="28"/>
          <w:lang w:val="uk-UA"/>
        </w:rPr>
        <w:t>о</w:t>
      </w:r>
      <w:r w:rsidR="00700668"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юзу</w:t>
      </w:r>
      <w:r w:rsidR="00370C4F" w:rsidRPr="00AE0DBC">
        <w:rPr>
          <w:rFonts w:ascii="Times New Roman" w:hAnsi="Times New Roman" w:cs="Times New Roman"/>
          <w:sz w:val="28"/>
          <w:szCs w:val="28"/>
          <w:lang w:val="uk-UA"/>
        </w:rPr>
        <w:t xml:space="preserve"> </w:t>
      </w:r>
      <w:r w:rsidR="00407746" w:rsidRPr="00AE0DBC">
        <w:rPr>
          <w:rFonts w:ascii="Times New Roman" w:hAnsi="Times New Roman" w:cs="Times New Roman"/>
          <w:sz w:val="28"/>
          <w:szCs w:val="28"/>
          <w:lang w:val="uk-UA"/>
        </w:rPr>
        <w:t xml:space="preserve">досліджуються </w:t>
      </w:r>
      <w:r w:rsidR="004C06CF" w:rsidRPr="00AE0DBC">
        <w:rPr>
          <w:rFonts w:ascii="Times New Roman" w:hAnsi="Times New Roman" w:cs="Times New Roman"/>
          <w:sz w:val="28"/>
          <w:szCs w:val="28"/>
          <w:lang w:val="uk-UA"/>
        </w:rPr>
        <w:t>у наук</w:t>
      </w:r>
      <w:r w:rsidR="00BA7C1C" w:rsidRPr="00AE0DBC">
        <w:rPr>
          <w:rFonts w:ascii="Times New Roman" w:hAnsi="Times New Roman" w:cs="Times New Roman"/>
          <w:sz w:val="28"/>
          <w:szCs w:val="28"/>
          <w:lang w:val="uk-UA"/>
        </w:rPr>
        <w:t>о</w:t>
      </w:r>
      <w:r w:rsidR="004C06CF" w:rsidRPr="00AE0DBC">
        <w:rPr>
          <w:rFonts w:ascii="Times New Roman" w:hAnsi="Times New Roman" w:cs="Times New Roman"/>
          <w:sz w:val="28"/>
          <w:szCs w:val="28"/>
          <w:lang w:val="uk-UA"/>
        </w:rPr>
        <w:t xml:space="preserve">вих </w:t>
      </w:r>
      <w:r w:rsidR="00370C4F" w:rsidRPr="00AE0DBC">
        <w:rPr>
          <w:rFonts w:ascii="Times New Roman" w:hAnsi="Times New Roman" w:cs="Times New Roman"/>
          <w:sz w:val="28"/>
          <w:szCs w:val="28"/>
          <w:lang w:val="uk-UA"/>
        </w:rPr>
        <w:t>працях</w:t>
      </w:r>
      <w:r w:rsidR="00087296" w:rsidRPr="00AE0DBC">
        <w:rPr>
          <w:rFonts w:ascii="Times New Roman" w:hAnsi="Times New Roman" w:cs="Times New Roman"/>
          <w:sz w:val="28"/>
          <w:szCs w:val="28"/>
          <w:lang w:val="uk-UA"/>
        </w:rPr>
        <w:t xml:space="preserve"> багать</w:t>
      </w:r>
      <w:r w:rsidR="00BA7C1C" w:rsidRPr="00AE0DBC">
        <w:rPr>
          <w:rFonts w:ascii="Times New Roman" w:hAnsi="Times New Roman" w:cs="Times New Roman"/>
          <w:sz w:val="28"/>
          <w:szCs w:val="28"/>
          <w:lang w:val="uk-UA"/>
        </w:rPr>
        <w:t>о</w:t>
      </w:r>
      <w:r w:rsidR="00087296" w:rsidRPr="00AE0DBC">
        <w:rPr>
          <w:rFonts w:ascii="Times New Roman" w:hAnsi="Times New Roman" w:cs="Times New Roman"/>
          <w:sz w:val="28"/>
          <w:szCs w:val="28"/>
          <w:lang w:val="uk-UA"/>
        </w:rPr>
        <w:t>х ек</w:t>
      </w:r>
      <w:r w:rsidR="00BA7C1C" w:rsidRPr="00AE0DBC">
        <w:rPr>
          <w:rFonts w:ascii="Times New Roman" w:hAnsi="Times New Roman" w:cs="Times New Roman"/>
          <w:sz w:val="28"/>
          <w:szCs w:val="28"/>
          <w:lang w:val="uk-UA"/>
        </w:rPr>
        <w:t>о</w:t>
      </w:r>
      <w:r w:rsidR="00087296"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087296"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00087296"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і</w:t>
      </w:r>
      <w:r w:rsidR="00087296" w:rsidRPr="00AE0DBC">
        <w:rPr>
          <w:rFonts w:ascii="Times New Roman" w:hAnsi="Times New Roman" w:cs="Times New Roman"/>
          <w:sz w:val="28"/>
          <w:szCs w:val="28"/>
          <w:lang w:val="uk-UA"/>
        </w:rPr>
        <w:t>в-наук</w:t>
      </w:r>
      <w:r w:rsidR="00BA7C1C" w:rsidRPr="00AE0DBC">
        <w:rPr>
          <w:rFonts w:ascii="Times New Roman" w:hAnsi="Times New Roman" w:cs="Times New Roman"/>
          <w:sz w:val="28"/>
          <w:szCs w:val="28"/>
          <w:lang w:val="uk-UA"/>
        </w:rPr>
        <w:t>о</w:t>
      </w:r>
      <w:r w:rsidR="00087296" w:rsidRPr="00AE0DBC">
        <w:rPr>
          <w:rFonts w:ascii="Times New Roman" w:hAnsi="Times New Roman" w:cs="Times New Roman"/>
          <w:sz w:val="28"/>
          <w:szCs w:val="28"/>
          <w:lang w:val="uk-UA"/>
        </w:rPr>
        <w:t>вц</w:t>
      </w:r>
      <w:r w:rsidR="00BA7C1C" w:rsidRPr="00AE0DBC">
        <w:rPr>
          <w:rFonts w:ascii="Times New Roman" w:hAnsi="Times New Roman" w:cs="Times New Roman"/>
          <w:sz w:val="28"/>
          <w:szCs w:val="28"/>
          <w:lang w:val="uk-UA"/>
        </w:rPr>
        <w:t>і</w:t>
      </w:r>
      <w:r w:rsidR="00087296" w:rsidRPr="00AE0DBC">
        <w:rPr>
          <w:rFonts w:ascii="Times New Roman" w:hAnsi="Times New Roman" w:cs="Times New Roman"/>
          <w:sz w:val="28"/>
          <w:szCs w:val="28"/>
          <w:lang w:val="uk-UA"/>
        </w:rPr>
        <w:t xml:space="preserve">в, таких як: </w:t>
      </w:r>
      <w:r w:rsidR="00E66BF4" w:rsidRPr="00AE0DBC">
        <w:rPr>
          <w:rFonts w:ascii="Times New Roman" w:hAnsi="Times New Roman" w:cs="Times New Roman"/>
          <w:sz w:val="28"/>
          <w:szCs w:val="28"/>
          <w:shd w:val="clear" w:color="auto" w:fill="FFFFFF"/>
          <w:lang w:val="uk-UA"/>
        </w:rPr>
        <w:t xml:space="preserve">В. </w:t>
      </w:r>
      <w:proofErr w:type="spellStart"/>
      <w:r w:rsidR="00E66BF4" w:rsidRPr="00AE0DBC">
        <w:rPr>
          <w:rFonts w:ascii="Times New Roman" w:hAnsi="Times New Roman" w:cs="Times New Roman"/>
          <w:sz w:val="28"/>
          <w:szCs w:val="28"/>
          <w:shd w:val="clear" w:color="auto" w:fill="FFFFFF"/>
          <w:lang w:val="uk-UA"/>
        </w:rPr>
        <w:t>Алькема</w:t>
      </w:r>
      <w:proofErr w:type="spellEnd"/>
      <w:r w:rsidR="00E66BF4" w:rsidRPr="00AE0DBC">
        <w:rPr>
          <w:rFonts w:ascii="Times New Roman" w:hAnsi="Times New Roman" w:cs="Times New Roman"/>
          <w:sz w:val="28"/>
          <w:szCs w:val="28"/>
          <w:shd w:val="clear" w:color="auto" w:fill="FFFFFF"/>
          <w:lang w:val="uk-UA"/>
        </w:rPr>
        <w:t xml:space="preserve">, </w:t>
      </w:r>
      <w:proofErr w:type="spellStart"/>
      <w:r w:rsidR="00F74CF6" w:rsidRPr="00AE0DBC">
        <w:rPr>
          <w:rFonts w:ascii="Times New Roman" w:hAnsi="Times New Roman" w:cs="Times New Roman"/>
          <w:sz w:val="28"/>
          <w:szCs w:val="28"/>
          <w:lang w:val="uk-UA"/>
        </w:rPr>
        <w:t>М.</w:t>
      </w:r>
      <w:r w:rsidR="009D319A" w:rsidRPr="00AE0DBC">
        <w:rPr>
          <w:rFonts w:ascii="Times New Roman" w:hAnsi="Times New Roman" w:cs="Times New Roman"/>
          <w:sz w:val="28"/>
          <w:szCs w:val="28"/>
          <w:lang w:val="uk-UA"/>
        </w:rPr>
        <w:t> </w:t>
      </w:r>
      <w:r w:rsidR="00F74CF6" w:rsidRPr="00AE0DBC">
        <w:rPr>
          <w:rFonts w:ascii="Times New Roman" w:hAnsi="Times New Roman" w:cs="Times New Roman"/>
          <w:sz w:val="28"/>
          <w:szCs w:val="28"/>
          <w:lang w:val="uk-UA"/>
        </w:rPr>
        <w:t>Бaрaн</w:t>
      </w:r>
      <w:r w:rsidR="00BA7C1C" w:rsidRPr="00AE0DBC">
        <w:rPr>
          <w:rFonts w:ascii="Times New Roman" w:hAnsi="Times New Roman" w:cs="Times New Roman"/>
          <w:sz w:val="28"/>
          <w:szCs w:val="28"/>
          <w:lang w:val="uk-UA"/>
        </w:rPr>
        <w:t>о</w:t>
      </w:r>
      <w:r w:rsidR="00F74CF6" w:rsidRPr="00AE0DBC">
        <w:rPr>
          <w:rFonts w:ascii="Times New Roman" w:hAnsi="Times New Roman" w:cs="Times New Roman"/>
          <w:sz w:val="28"/>
          <w:szCs w:val="28"/>
          <w:lang w:val="uk-UA"/>
        </w:rPr>
        <w:t>вc</w:t>
      </w:r>
      <w:proofErr w:type="spellEnd"/>
      <w:r w:rsidR="00F74CF6" w:rsidRPr="00AE0DBC">
        <w:rPr>
          <w:rFonts w:ascii="Times New Roman" w:hAnsi="Times New Roman" w:cs="Times New Roman"/>
          <w:sz w:val="28"/>
          <w:szCs w:val="28"/>
          <w:lang w:val="uk-UA"/>
        </w:rPr>
        <w:t xml:space="preserve">ька, </w:t>
      </w:r>
      <w:r w:rsidR="001269ED" w:rsidRPr="00AE0DBC">
        <w:rPr>
          <w:rFonts w:ascii="Times New Roman" w:hAnsi="Times New Roman" w:cs="Times New Roman"/>
          <w:bCs/>
          <w:sz w:val="28"/>
          <w:szCs w:val="28"/>
          <w:lang w:val="uk-UA"/>
        </w:rPr>
        <w:t xml:space="preserve">Л. </w:t>
      </w:r>
      <w:proofErr w:type="spellStart"/>
      <w:r w:rsidR="001269ED" w:rsidRPr="00AE0DBC">
        <w:rPr>
          <w:rFonts w:ascii="Times New Roman" w:hAnsi="Times New Roman" w:cs="Times New Roman"/>
          <w:bCs/>
          <w:sz w:val="28"/>
          <w:szCs w:val="28"/>
          <w:lang w:val="uk-UA"/>
        </w:rPr>
        <w:t>Григ</w:t>
      </w:r>
      <w:r w:rsidR="00BA7C1C" w:rsidRPr="00AE0DBC">
        <w:rPr>
          <w:rFonts w:ascii="Times New Roman" w:hAnsi="Times New Roman" w:cs="Times New Roman"/>
          <w:bCs/>
          <w:sz w:val="28"/>
          <w:szCs w:val="28"/>
          <w:lang w:val="uk-UA"/>
        </w:rPr>
        <w:t>о</w:t>
      </w:r>
      <w:r w:rsidR="001269ED" w:rsidRPr="00AE0DBC">
        <w:rPr>
          <w:rFonts w:ascii="Times New Roman" w:hAnsi="Times New Roman" w:cs="Times New Roman"/>
          <w:bCs/>
          <w:sz w:val="28"/>
          <w:szCs w:val="28"/>
          <w:lang w:val="uk-UA"/>
        </w:rPr>
        <w:t>р</w:t>
      </w:r>
      <w:r w:rsidR="00BA7C1C" w:rsidRPr="00AE0DBC">
        <w:rPr>
          <w:rFonts w:ascii="Times New Roman" w:hAnsi="Times New Roman" w:cs="Times New Roman"/>
          <w:bCs/>
          <w:sz w:val="28"/>
          <w:szCs w:val="28"/>
          <w:lang w:val="uk-UA"/>
        </w:rPr>
        <w:t>о</w:t>
      </w:r>
      <w:r w:rsidR="001269ED" w:rsidRPr="00AE0DBC">
        <w:rPr>
          <w:rFonts w:ascii="Times New Roman" w:hAnsi="Times New Roman" w:cs="Times New Roman"/>
          <w:bCs/>
          <w:sz w:val="28"/>
          <w:szCs w:val="28"/>
          <w:lang w:val="uk-UA"/>
        </w:rPr>
        <w:t>ва-Беренда</w:t>
      </w:r>
      <w:proofErr w:type="spellEnd"/>
      <w:r w:rsidR="001269ED" w:rsidRPr="00AE0DBC">
        <w:rPr>
          <w:rFonts w:ascii="Times New Roman" w:hAnsi="Times New Roman" w:cs="Times New Roman"/>
          <w:bCs/>
          <w:sz w:val="28"/>
          <w:szCs w:val="28"/>
          <w:lang w:val="uk-UA"/>
        </w:rPr>
        <w:t xml:space="preserve">, </w:t>
      </w:r>
      <w:r w:rsidR="00BA7C1C" w:rsidRPr="00AE0DBC">
        <w:rPr>
          <w:rFonts w:ascii="Times New Roman" w:hAnsi="Times New Roman" w:cs="Times New Roman"/>
          <w:sz w:val="28"/>
          <w:szCs w:val="28"/>
          <w:lang w:val="uk-UA"/>
        </w:rPr>
        <w:t>О</w:t>
      </w:r>
      <w:r w:rsidR="00696CCE" w:rsidRPr="00AE0DBC">
        <w:rPr>
          <w:rFonts w:ascii="Times New Roman" w:hAnsi="Times New Roman" w:cs="Times New Roman"/>
          <w:sz w:val="28"/>
          <w:szCs w:val="28"/>
          <w:lang w:val="uk-UA"/>
        </w:rPr>
        <w:t xml:space="preserve">. </w:t>
      </w:r>
      <w:proofErr w:type="spellStart"/>
      <w:r w:rsidR="001E4B83" w:rsidRPr="00AE0DBC">
        <w:rPr>
          <w:rFonts w:ascii="Times New Roman" w:hAnsi="Times New Roman" w:cs="Times New Roman"/>
          <w:iCs/>
          <w:sz w:val="28"/>
          <w:szCs w:val="28"/>
          <w:lang w:val="uk-UA"/>
        </w:rPr>
        <w:t>Зубк</w:t>
      </w:r>
      <w:r w:rsidR="00BA7C1C" w:rsidRPr="00AE0DBC">
        <w:rPr>
          <w:rFonts w:ascii="Times New Roman" w:hAnsi="Times New Roman" w:cs="Times New Roman"/>
          <w:iCs/>
          <w:sz w:val="28"/>
          <w:szCs w:val="28"/>
          <w:lang w:val="uk-UA"/>
        </w:rPr>
        <w:t>о</w:t>
      </w:r>
      <w:proofErr w:type="spellEnd"/>
      <w:r w:rsidR="00696CCE" w:rsidRPr="00AE0DBC">
        <w:rPr>
          <w:rFonts w:ascii="Times New Roman" w:hAnsi="Times New Roman" w:cs="Times New Roman"/>
          <w:iCs/>
          <w:sz w:val="28"/>
          <w:szCs w:val="28"/>
          <w:lang w:val="uk-UA"/>
        </w:rPr>
        <w:t>,</w:t>
      </w:r>
      <w:r w:rsidR="001E4B83" w:rsidRPr="00AE0DBC">
        <w:rPr>
          <w:rFonts w:ascii="Times New Roman" w:hAnsi="Times New Roman" w:cs="Times New Roman"/>
          <w:iCs/>
          <w:sz w:val="28"/>
          <w:szCs w:val="28"/>
          <w:lang w:val="uk-UA"/>
        </w:rPr>
        <w:t xml:space="preserve"> </w:t>
      </w:r>
      <w:r w:rsidR="001269ED" w:rsidRPr="00AE0DBC">
        <w:rPr>
          <w:rFonts w:ascii="Times New Roman" w:hAnsi="Times New Roman" w:cs="Times New Roman"/>
          <w:bCs/>
          <w:sz w:val="28"/>
          <w:szCs w:val="28"/>
          <w:lang w:val="uk-UA"/>
        </w:rPr>
        <w:t xml:space="preserve">К. Каверіна, </w:t>
      </w:r>
      <w:r w:rsidR="00153517" w:rsidRPr="00AE0DBC">
        <w:rPr>
          <w:rFonts w:ascii="Times New Roman" w:hAnsi="Times New Roman" w:cs="Times New Roman"/>
          <w:sz w:val="28"/>
          <w:szCs w:val="28"/>
          <w:lang w:val="uk-UA"/>
        </w:rPr>
        <w:t xml:space="preserve">Л. </w:t>
      </w:r>
      <w:proofErr w:type="spellStart"/>
      <w:r w:rsidR="00153517" w:rsidRPr="00AE0DBC">
        <w:rPr>
          <w:rFonts w:ascii="Times New Roman" w:hAnsi="Times New Roman" w:cs="Times New Roman"/>
          <w:sz w:val="28"/>
          <w:szCs w:val="28"/>
          <w:lang w:val="uk-UA"/>
        </w:rPr>
        <w:t>Казак</w:t>
      </w:r>
      <w:r w:rsidR="00BA7C1C" w:rsidRPr="00AE0DBC">
        <w:rPr>
          <w:rFonts w:ascii="Times New Roman" w:hAnsi="Times New Roman" w:cs="Times New Roman"/>
          <w:sz w:val="28"/>
          <w:szCs w:val="28"/>
          <w:lang w:val="uk-UA"/>
        </w:rPr>
        <w:t>о</w:t>
      </w:r>
      <w:r w:rsidR="00153517" w:rsidRPr="00AE0DBC">
        <w:rPr>
          <w:rFonts w:ascii="Times New Roman" w:hAnsi="Times New Roman" w:cs="Times New Roman"/>
          <w:sz w:val="28"/>
          <w:szCs w:val="28"/>
          <w:lang w:val="uk-UA"/>
        </w:rPr>
        <w:t>ва</w:t>
      </w:r>
      <w:proofErr w:type="spellEnd"/>
      <w:r w:rsidR="00153517" w:rsidRPr="00AE0DBC">
        <w:rPr>
          <w:rFonts w:ascii="Times New Roman" w:hAnsi="Times New Roman" w:cs="Times New Roman"/>
          <w:sz w:val="28"/>
          <w:szCs w:val="28"/>
          <w:lang w:val="uk-UA"/>
        </w:rPr>
        <w:t xml:space="preserve">, </w:t>
      </w:r>
      <w:r w:rsidR="00F74CF6" w:rsidRPr="00AE0DBC">
        <w:rPr>
          <w:rFonts w:ascii="Times New Roman" w:hAnsi="Times New Roman" w:cs="Times New Roman"/>
          <w:sz w:val="28"/>
          <w:szCs w:val="28"/>
          <w:lang w:val="uk-UA"/>
        </w:rPr>
        <w:t>Ю.</w:t>
      </w:r>
      <w:r w:rsidR="001E4B83" w:rsidRPr="00AE0DBC">
        <w:rPr>
          <w:rFonts w:ascii="Times New Roman" w:hAnsi="Times New Roman" w:cs="Times New Roman"/>
          <w:sz w:val="28"/>
          <w:szCs w:val="28"/>
          <w:lang w:val="uk-UA"/>
        </w:rPr>
        <w:t xml:space="preserve"> </w:t>
      </w:r>
      <w:proofErr w:type="spellStart"/>
      <w:r w:rsidR="00F74CF6"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F74CF6" w:rsidRPr="00AE0DBC">
        <w:rPr>
          <w:rFonts w:ascii="Times New Roman" w:hAnsi="Times New Roman" w:cs="Times New Roman"/>
          <w:sz w:val="28"/>
          <w:szCs w:val="28"/>
          <w:lang w:val="uk-UA"/>
        </w:rPr>
        <w:t>зaк</w:t>
      </w:r>
      <w:proofErr w:type="spellEnd"/>
      <w:r w:rsidR="00F74CF6" w:rsidRPr="00AE0DBC">
        <w:rPr>
          <w:rFonts w:ascii="Times New Roman" w:hAnsi="Times New Roman" w:cs="Times New Roman"/>
          <w:sz w:val="28"/>
          <w:szCs w:val="28"/>
          <w:lang w:val="uk-UA"/>
        </w:rPr>
        <w:t xml:space="preserve">, </w:t>
      </w:r>
      <w:r w:rsidR="00F33E85" w:rsidRPr="00AE0DBC">
        <w:rPr>
          <w:rFonts w:ascii="Times New Roman" w:hAnsi="Times New Roman" w:cs="Times New Roman"/>
          <w:sz w:val="28"/>
          <w:szCs w:val="28"/>
          <w:lang w:val="uk-UA"/>
        </w:rPr>
        <w:t>К. Кузнєц</w:t>
      </w:r>
      <w:r w:rsidR="00BA7C1C" w:rsidRPr="00AE0DBC">
        <w:rPr>
          <w:rFonts w:ascii="Times New Roman" w:hAnsi="Times New Roman" w:cs="Times New Roman"/>
          <w:sz w:val="28"/>
          <w:szCs w:val="28"/>
          <w:lang w:val="uk-UA"/>
        </w:rPr>
        <w:t>о</w:t>
      </w:r>
      <w:r w:rsidR="00F33E85" w:rsidRPr="00AE0DBC">
        <w:rPr>
          <w:rFonts w:ascii="Times New Roman" w:hAnsi="Times New Roman" w:cs="Times New Roman"/>
          <w:sz w:val="28"/>
          <w:szCs w:val="28"/>
          <w:lang w:val="uk-UA"/>
        </w:rPr>
        <w:t xml:space="preserve">ва, </w:t>
      </w:r>
      <w:r w:rsidR="00BA7C1C" w:rsidRPr="00AE0DBC">
        <w:rPr>
          <w:rFonts w:ascii="Times New Roman" w:hAnsi="Times New Roman" w:cs="Times New Roman"/>
          <w:sz w:val="28"/>
          <w:szCs w:val="28"/>
          <w:lang w:val="uk-UA"/>
        </w:rPr>
        <w:t>О</w:t>
      </w:r>
      <w:r w:rsidR="000C79C2" w:rsidRPr="00AE0DBC">
        <w:rPr>
          <w:rFonts w:ascii="Times New Roman" w:hAnsi="Times New Roman" w:cs="Times New Roman"/>
          <w:sz w:val="28"/>
          <w:szCs w:val="28"/>
          <w:lang w:val="uk-UA"/>
        </w:rPr>
        <w:t xml:space="preserve">. </w:t>
      </w:r>
      <w:hyperlink r:id="rId10" w:history="1">
        <w:proofErr w:type="spellStart"/>
        <w:r w:rsidR="000C79C2" w:rsidRPr="00AE0DBC">
          <w:rPr>
            <w:rStyle w:val="sc-ezguzh"/>
            <w:rFonts w:ascii="Times New Roman" w:hAnsi="Times New Roman" w:cs="Times New Roman"/>
            <w:spacing w:val="6"/>
            <w:sz w:val="28"/>
            <w:szCs w:val="28"/>
            <w:shd w:val="clear" w:color="auto" w:fill="FFFFFF"/>
            <w:lang w:val="uk-UA"/>
          </w:rPr>
          <w:t>Куницький</w:t>
        </w:r>
        <w:proofErr w:type="spellEnd"/>
      </w:hyperlink>
      <w:r w:rsidR="000C79C2" w:rsidRPr="00AE0DBC">
        <w:rPr>
          <w:rStyle w:val="sc-ezguzh"/>
          <w:rFonts w:ascii="Times New Roman" w:hAnsi="Times New Roman" w:cs="Times New Roman"/>
          <w:spacing w:val="6"/>
          <w:sz w:val="28"/>
          <w:szCs w:val="28"/>
          <w:shd w:val="clear" w:color="auto" w:fill="FFFFFF"/>
          <w:lang w:val="uk-UA"/>
        </w:rPr>
        <w:t>,</w:t>
      </w:r>
      <w:r w:rsidR="000C79C2"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696CCE" w:rsidRPr="00AE0DBC">
        <w:rPr>
          <w:rFonts w:ascii="Times New Roman" w:hAnsi="Times New Roman" w:cs="Times New Roman"/>
          <w:sz w:val="28"/>
          <w:szCs w:val="28"/>
          <w:lang w:val="uk-UA"/>
        </w:rPr>
        <w:t xml:space="preserve">. Левчук, </w:t>
      </w:r>
      <w:r w:rsidR="00F74CF6" w:rsidRPr="00AE0DBC">
        <w:rPr>
          <w:rFonts w:ascii="Times New Roman" w:hAnsi="Times New Roman" w:cs="Times New Roman"/>
          <w:sz w:val="28"/>
          <w:szCs w:val="28"/>
          <w:lang w:val="uk-UA"/>
        </w:rPr>
        <w:t xml:space="preserve">Н. </w:t>
      </w:r>
      <w:proofErr w:type="spellStart"/>
      <w:r w:rsidR="00F74CF6"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F74CF6" w:rsidRPr="00AE0DBC">
        <w:rPr>
          <w:rFonts w:ascii="Times New Roman" w:hAnsi="Times New Roman" w:cs="Times New Roman"/>
          <w:sz w:val="28"/>
          <w:szCs w:val="28"/>
          <w:lang w:val="uk-UA"/>
        </w:rPr>
        <w:t>гвін</w:t>
      </w:r>
      <w:r w:rsidR="00BA7C1C" w:rsidRPr="00AE0DBC">
        <w:rPr>
          <w:rFonts w:ascii="Times New Roman" w:hAnsi="Times New Roman" w:cs="Times New Roman"/>
          <w:sz w:val="28"/>
          <w:szCs w:val="28"/>
          <w:lang w:val="uk-UA"/>
        </w:rPr>
        <w:t>о</w:t>
      </w:r>
      <w:r w:rsidR="00F74CF6" w:rsidRPr="00AE0DBC">
        <w:rPr>
          <w:rFonts w:ascii="Times New Roman" w:hAnsi="Times New Roman" w:cs="Times New Roman"/>
          <w:sz w:val="28"/>
          <w:szCs w:val="28"/>
          <w:lang w:val="uk-UA"/>
        </w:rPr>
        <w:t>ва</w:t>
      </w:r>
      <w:proofErr w:type="spellEnd"/>
      <w:r w:rsidR="00F74CF6" w:rsidRPr="00AE0DBC">
        <w:rPr>
          <w:rFonts w:ascii="Times New Roman" w:hAnsi="Times New Roman" w:cs="Times New Roman"/>
          <w:sz w:val="28"/>
          <w:szCs w:val="28"/>
          <w:lang w:val="uk-UA"/>
        </w:rPr>
        <w:t>,</w:t>
      </w:r>
      <w:r w:rsidR="00F74CF6" w:rsidRPr="00AE0DBC">
        <w:rPr>
          <w:rFonts w:ascii="Times New Roman" w:hAnsi="Times New Roman" w:cs="Times New Roman"/>
          <w:sz w:val="28"/>
          <w:szCs w:val="28"/>
          <w:shd w:val="clear" w:color="auto" w:fill="FFFFFF"/>
          <w:lang w:val="uk-UA"/>
        </w:rPr>
        <w:t xml:space="preserve"> </w:t>
      </w:r>
      <w:r w:rsidR="001269ED" w:rsidRPr="00AE0DBC">
        <w:rPr>
          <w:rFonts w:ascii="Times New Roman" w:hAnsi="Times New Roman" w:cs="Times New Roman"/>
          <w:sz w:val="28"/>
          <w:szCs w:val="28"/>
          <w:lang w:val="uk-UA"/>
        </w:rPr>
        <w:t>Т. Мельник,</w:t>
      </w:r>
      <w:r w:rsidR="00153517" w:rsidRPr="00AE0DBC">
        <w:rPr>
          <w:rFonts w:ascii="Times New Roman" w:hAnsi="Times New Roman" w:cs="Times New Roman"/>
          <w:sz w:val="28"/>
          <w:szCs w:val="28"/>
          <w:lang w:val="uk-UA"/>
        </w:rPr>
        <w:t xml:space="preserve"> І</w:t>
      </w:r>
      <w:r w:rsidR="0028099E" w:rsidRPr="00AE0DBC">
        <w:rPr>
          <w:rFonts w:ascii="Times New Roman" w:hAnsi="Times New Roman" w:cs="Times New Roman"/>
          <w:sz w:val="28"/>
          <w:szCs w:val="28"/>
          <w:lang w:val="uk-UA"/>
        </w:rPr>
        <w:t>.</w:t>
      </w:r>
      <w:r w:rsidR="00153517" w:rsidRPr="00AE0DBC">
        <w:rPr>
          <w:rFonts w:ascii="Times New Roman" w:hAnsi="Times New Roman" w:cs="Times New Roman"/>
          <w:sz w:val="28"/>
          <w:szCs w:val="28"/>
          <w:lang w:val="uk-UA"/>
        </w:rPr>
        <w:t xml:space="preserve"> </w:t>
      </w:r>
      <w:proofErr w:type="spellStart"/>
      <w:r w:rsidR="00153517" w:rsidRPr="00AE0DBC">
        <w:rPr>
          <w:rFonts w:ascii="Times New Roman" w:hAnsi="Times New Roman" w:cs="Times New Roman"/>
          <w:sz w:val="28"/>
          <w:szCs w:val="28"/>
          <w:lang w:val="uk-UA"/>
        </w:rPr>
        <w:t>Микулин</w:t>
      </w:r>
      <w:proofErr w:type="spellEnd"/>
      <w:r w:rsidR="0028099E" w:rsidRPr="00AE0DBC">
        <w:rPr>
          <w:rFonts w:ascii="Times New Roman" w:hAnsi="Times New Roman" w:cs="Times New Roman"/>
          <w:sz w:val="28"/>
          <w:szCs w:val="28"/>
          <w:lang w:val="uk-UA"/>
        </w:rPr>
        <w:t>,</w:t>
      </w:r>
      <w:r w:rsidR="00153517" w:rsidRPr="00AE0DBC">
        <w:rPr>
          <w:rFonts w:ascii="Times New Roman" w:hAnsi="Times New Roman" w:cs="Times New Roman"/>
          <w:sz w:val="28"/>
          <w:szCs w:val="28"/>
          <w:lang w:val="uk-UA"/>
        </w:rPr>
        <w:t xml:space="preserve"> Я. </w:t>
      </w:r>
      <w:proofErr w:type="spellStart"/>
      <w:r w:rsidR="00BA7C1C" w:rsidRPr="00AE0DBC">
        <w:rPr>
          <w:rFonts w:ascii="Times New Roman" w:hAnsi="Times New Roman" w:cs="Times New Roman"/>
          <w:sz w:val="28"/>
          <w:szCs w:val="28"/>
          <w:lang w:val="uk-UA"/>
        </w:rPr>
        <w:t>О</w:t>
      </w:r>
      <w:r w:rsidR="00153517" w:rsidRPr="00AE0DBC">
        <w:rPr>
          <w:rFonts w:ascii="Times New Roman" w:hAnsi="Times New Roman" w:cs="Times New Roman"/>
          <w:sz w:val="28"/>
          <w:szCs w:val="28"/>
          <w:lang w:val="uk-UA"/>
        </w:rPr>
        <w:t>хріменк</w:t>
      </w:r>
      <w:r w:rsidR="00BA7C1C" w:rsidRPr="00AE0DBC">
        <w:rPr>
          <w:rFonts w:ascii="Times New Roman" w:hAnsi="Times New Roman" w:cs="Times New Roman"/>
          <w:sz w:val="28"/>
          <w:szCs w:val="28"/>
          <w:lang w:val="uk-UA"/>
        </w:rPr>
        <w:t>о</w:t>
      </w:r>
      <w:proofErr w:type="spellEnd"/>
      <w:r w:rsidR="00153517" w:rsidRPr="00AE0DBC">
        <w:rPr>
          <w:rFonts w:ascii="Times New Roman" w:hAnsi="Times New Roman" w:cs="Times New Roman"/>
          <w:sz w:val="28"/>
          <w:szCs w:val="28"/>
          <w:lang w:val="uk-UA"/>
        </w:rPr>
        <w:t xml:space="preserve">, </w:t>
      </w:r>
      <w:r w:rsidR="001269ED" w:rsidRPr="00AE0DBC">
        <w:rPr>
          <w:rFonts w:ascii="Times New Roman" w:hAnsi="Times New Roman" w:cs="Times New Roman"/>
          <w:sz w:val="28"/>
          <w:szCs w:val="28"/>
          <w:lang w:val="uk-UA"/>
        </w:rPr>
        <w:t xml:space="preserve">К. </w:t>
      </w:r>
      <w:proofErr w:type="spellStart"/>
      <w:r w:rsidR="001269ED" w:rsidRPr="00AE0DBC">
        <w:rPr>
          <w:rFonts w:ascii="Times New Roman" w:hAnsi="Times New Roman" w:cs="Times New Roman"/>
          <w:sz w:val="28"/>
          <w:szCs w:val="28"/>
          <w:lang w:val="uk-UA"/>
        </w:rPr>
        <w:t>Пугачевська</w:t>
      </w:r>
      <w:proofErr w:type="spellEnd"/>
      <w:r w:rsidR="001269ED" w:rsidRPr="00AE0DBC">
        <w:rPr>
          <w:rFonts w:ascii="Times New Roman" w:hAnsi="Times New Roman" w:cs="Times New Roman"/>
          <w:sz w:val="28"/>
          <w:szCs w:val="28"/>
          <w:lang w:val="uk-UA"/>
        </w:rPr>
        <w:t xml:space="preserve">, </w:t>
      </w:r>
      <w:r w:rsidR="00E66BF4" w:rsidRPr="00AE0DBC">
        <w:rPr>
          <w:rFonts w:ascii="Times New Roman" w:hAnsi="Times New Roman" w:cs="Times New Roman"/>
          <w:sz w:val="28"/>
          <w:szCs w:val="28"/>
          <w:shd w:val="clear" w:color="auto" w:fill="FFFFFF"/>
          <w:lang w:val="uk-UA"/>
        </w:rPr>
        <w:t xml:space="preserve">В. </w:t>
      </w:r>
      <w:proofErr w:type="spellStart"/>
      <w:r w:rsidR="00E66BF4" w:rsidRPr="00AE0DBC">
        <w:rPr>
          <w:rFonts w:ascii="Times New Roman" w:hAnsi="Times New Roman" w:cs="Times New Roman"/>
          <w:sz w:val="28"/>
          <w:szCs w:val="28"/>
          <w:shd w:val="clear" w:color="auto" w:fill="FFFFFF"/>
          <w:lang w:val="uk-UA"/>
        </w:rPr>
        <w:t>Р</w:t>
      </w:r>
      <w:r w:rsidR="00BA7C1C" w:rsidRPr="00AE0DBC">
        <w:rPr>
          <w:rFonts w:ascii="Times New Roman" w:hAnsi="Times New Roman" w:cs="Times New Roman"/>
          <w:sz w:val="28"/>
          <w:szCs w:val="28"/>
          <w:shd w:val="clear" w:color="auto" w:fill="FFFFFF"/>
          <w:lang w:val="uk-UA"/>
        </w:rPr>
        <w:t>о</w:t>
      </w:r>
      <w:r w:rsidR="00E66BF4" w:rsidRPr="00AE0DBC">
        <w:rPr>
          <w:rFonts w:ascii="Times New Roman" w:hAnsi="Times New Roman" w:cs="Times New Roman"/>
          <w:sz w:val="28"/>
          <w:szCs w:val="28"/>
          <w:shd w:val="clear" w:color="auto" w:fill="FFFFFF"/>
          <w:lang w:val="uk-UA"/>
        </w:rPr>
        <w:t>к</w:t>
      </w:r>
      <w:r w:rsidR="00BA7C1C" w:rsidRPr="00AE0DBC">
        <w:rPr>
          <w:rFonts w:ascii="Times New Roman" w:hAnsi="Times New Roman" w:cs="Times New Roman"/>
          <w:sz w:val="28"/>
          <w:szCs w:val="28"/>
          <w:shd w:val="clear" w:color="auto" w:fill="FFFFFF"/>
          <w:lang w:val="uk-UA"/>
        </w:rPr>
        <w:t>о</w:t>
      </w:r>
      <w:r w:rsidR="00E66BF4" w:rsidRPr="00AE0DBC">
        <w:rPr>
          <w:rFonts w:ascii="Times New Roman" w:hAnsi="Times New Roman" w:cs="Times New Roman"/>
          <w:sz w:val="28"/>
          <w:szCs w:val="28"/>
          <w:shd w:val="clear" w:color="auto" w:fill="FFFFFF"/>
          <w:lang w:val="uk-UA"/>
        </w:rPr>
        <w:t>ча</w:t>
      </w:r>
      <w:proofErr w:type="spellEnd"/>
      <w:r w:rsidR="00E66BF4" w:rsidRPr="00AE0DBC">
        <w:rPr>
          <w:rFonts w:ascii="Times New Roman" w:hAnsi="Times New Roman" w:cs="Times New Roman"/>
          <w:sz w:val="28"/>
          <w:szCs w:val="28"/>
          <w:shd w:val="clear" w:color="auto" w:fill="FFFFFF"/>
          <w:lang w:val="uk-UA"/>
        </w:rPr>
        <w:t xml:space="preserve">, В. </w:t>
      </w:r>
      <w:proofErr w:type="spellStart"/>
      <w:r w:rsidR="00E66BF4" w:rsidRPr="00AE0DBC">
        <w:rPr>
          <w:rFonts w:ascii="Times New Roman" w:hAnsi="Times New Roman" w:cs="Times New Roman"/>
          <w:sz w:val="28"/>
          <w:szCs w:val="28"/>
          <w:shd w:val="clear" w:color="auto" w:fill="FFFFFF"/>
          <w:lang w:val="uk-UA"/>
        </w:rPr>
        <w:t>Терех</w:t>
      </w:r>
      <w:r w:rsidR="00BA7C1C" w:rsidRPr="00AE0DBC">
        <w:rPr>
          <w:rFonts w:ascii="Times New Roman" w:hAnsi="Times New Roman" w:cs="Times New Roman"/>
          <w:sz w:val="28"/>
          <w:szCs w:val="28"/>
          <w:shd w:val="clear" w:color="auto" w:fill="FFFFFF"/>
          <w:lang w:val="uk-UA"/>
        </w:rPr>
        <w:t>о</w:t>
      </w:r>
      <w:r w:rsidR="00E66BF4" w:rsidRPr="00AE0DBC">
        <w:rPr>
          <w:rFonts w:ascii="Times New Roman" w:hAnsi="Times New Roman" w:cs="Times New Roman"/>
          <w:sz w:val="28"/>
          <w:szCs w:val="28"/>
          <w:shd w:val="clear" w:color="auto" w:fill="FFFFFF"/>
          <w:lang w:val="uk-UA"/>
        </w:rPr>
        <w:t>в</w:t>
      </w:r>
      <w:proofErr w:type="spellEnd"/>
      <w:r w:rsidR="001A69A7" w:rsidRPr="00AE0DBC">
        <w:rPr>
          <w:rFonts w:ascii="Times New Roman" w:hAnsi="Times New Roman" w:cs="Times New Roman"/>
          <w:sz w:val="28"/>
          <w:szCs w:val="28"/>
          <w:shd w:val="clear" w:color="auto" w:fill="FFFFFF"/>
          <w:lang w:val="uk-UA"/>
        </w:rPr>
        <w:t>,</w:t>
      </w:r>
      <w:r w:rsidR="00E66BF4" w:rsidRPr="00AE0DBC">
        <w:rPr>
          <w:rFonts w:ascii="Times New Roman" w:hAnsi="Times New Roman" w:cs="Times New Roman"/>
          <w:sz w:val="28"/>
          <w:szCs w:val="28"/>
          <w:lang w:val="uk-UA"/>
        </w:rPr>
        <w:t xml:space="preserve"> В. Ч</w:t>
      </w:r>
      <w:r w:rsidR="00BA7C1C" w:rsidRPr="00AE0DBC">
        <w:rPr>
          <w:rFonts w:ascii="Times New Roman" w:hAnsi="Times New Roman" w:cs="Times New Roman"/>
          <w:sz w:val="28"/>
          <w:szCs w:val="28"/>
          <w:lang w:val="uk-UA"/>
        </w:rPr>
        <w:t>о</w:t>
      </w:r>
      <w:r w:rsidR="00E66BF4" w:rsidRPr="00AE0DBC">
        <w:rPr>
          <w:rFonts w:ascii="Times New Roman" w:hAnsi="Times New Roman" w:cs="Times New Roman"/>
          <w:sz w:val="28"/>
          <w:szCs w:val="28"/>
          <w:lang w:val="uk-UA"/>
        </w:rPr>
        <w:t xml:space="preserve">рній, </w:t>
      </w:r>
      <w:r w:rsidR="00BA7C1C" w:rsidRPr="00AE0DBC">
        <w:rPr>
          <w:rFonts w:ascii="Times New Roman" w:hAnsi="Times New Roman" w:cs="Times New Roman"/>
          <w:sz w:val="28"/>
          <w:szCs w:val="28"/>
          <w:lang w:val="uk-UA"/>
        </w:rPr>
        <w:t>О</w:t>
      </w:r>
      <w:r w:rsidR="00E66BF4" w:rsidRPr="00AE0DBC">
        <w:rPr>
          <w:rFonts w:ascii="Times New Roman" w:hAnsi="Times New Roman" w:cs="Times New Roman"/>
          <w:sz w:val="28"/>
          <w:szCs w:val="28"/>
          <w:lang w:val="uk-UA"/>
        </w:rPr>
        <w:t xml:space="preserve">. </w:t>
      </w:r>
      <w:proofErr w:type="spellStart"/>
      <w:r w:rsidR="00E66BF4" w:rsidRPr="00AE0DBC">
        <w:rPr>
          <w:rFonts w:ascii="Times New Roman" w:hAnsi="Times New Roman" w:cs="Times New Roman"/>
          <w:sz w:val="28"/>
          <w:szCs w:val="28"/>
          <w:lang w:val="uk-UA"/>
        </w:rPr>
        <w:t>Ченуша</w:t>
      </w:r>
      <w:proofErr w:type="spellEnd"/>
      <w:r w:rsidR="00E66BF4"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C35B78" w:rsidRPr="00AE0DBC">
        <w:rPr>
          <w:rFonts w:ascii="Times New Roman" w:hAnsi="Times New Roman" w:cs="Times New Roman"/>
          <w:sz w:val="28"/>
          <w:szCs w:val="28"/>
          <w:lang w:val="uk-UA"/>
        </w:rPr>
        <w:t xml:space="preserve">. </w:t>
      </w:r>
      <w:proofErr w:type="spellStart"/>
      <w:r w:rsidR="00C35B78" w:rsidRPr="00AE0DBC">
        <w:rPr>
          <w:rFonts w:ascii="Times New Roman" w:hAnsi="Times New Roman" w:cs="Times New Roman"/>
          <w:sz w:val="28"/>
          <w:szCs w:val="28"/>
          <w:lang w:val="uk-UA"/>
        </w:rPr>
        <w:t>Шнирк</w:t>
      </w:r>
      <w:r w:rsidR="00BA7C1C" w:rsidRPr="00AE0DBC">
        <w:rPr>
          <w:rFonts w:ascii="Times New Roman" w:hAnsi="Times New Roman" w:cs="Times New Roman"/>
          <w:sz w:val="28"/>
          <w:szCs w:val="28"/>
          <w:lang w:val="uk-UA"/>
        </w:rPr>
        <w:t>о</w:t>
      </w:r>
      <w:r w:rsidR="00C35B78" w:rsidRPr="00AE0DBC">
        <w:rPr>
          <w:rFonts w:ascii="Times New Roman" w:hAnsi="Times New Roman" w:cs="Times New Roman"/>
          <w:sz w:val="28"/>
          <w:szCs w:val="28"/>
          <w:lang w:val="uk-UA"/>
        </w:rPr>
        <w:t>в</w:t>
      </w:r>
      <w:proofErr w:type="spellEnd"/>
      <w:r w:rsidR="00C35B78" w:rsidRPr="00AE0DBC">
        <w:rPr>
          <w:rFonts w:ascii="Times New Roman" w:hAnsi="Times New Roman" w:cs="Times New Roman"/>
          <w:sz w:val="28"/>
          <w:szCs w:val="28"/>
          <w:lang w:val="uk-UA"/>
        </w:rPr>
        <w:t xml:space="preserve">, </w:t>
      </w:r>
      <w:r w:rsidR="001A69A7" w:rsidRPr="00AE0DBC">
        <w:rPr>
          <w:rFonts w:ascii="Times New Roman" w:hAnsi="Times New Roman" w:cs="Times New Roman"/>
          <w:sz w:val="28"/>
          <w:szCs w:val="28"/>
          <w:lang w:val="uk-UA"/>
        </w:rPr>
        <w:t>Т.</w:t>
      </w:r>
      <w:r w:rsidR="00F74CF6" w:rsidRPr="00AE0DBC">
        <w:rPr>
          <w:rFonts w:ascii="Times New Roman" w:hAnsi="Times New Roman" w:cs="Times New Roman"/>
          <w:sz w:val="28"/>
          <w:szCs w:val="28"/>
          <w:lang w:val="uk-UA"/>
        </w:rPr>
        <w:t xml:space="preserve"> </w:t>
      </w:r>
      <w:proofErr w:type="spellStart"/>
      <w:r w:rsidR="001A69A7" w:rsidRPr="00AE0DBC">
        <w:rPr>
          <w:rFonts w:ascii="Times New Roman" w:hAnsi="Times New Roman" w:cs="Times New Roman"/>
          <w:sz w:val="28"/>
          <w:szCs w:val="28"/>
          <w:lang w:val="uk-UA"/>
        </w:rPr>
        <w:t>Цигaнк</w:t>
      </w:r>
      <w:r w:rsidR="00BA7C1C" w:rsidRPr="00AE0DBC">
        <w:rPr>
          <w:rFonts w:ascii="Times New Roman" w:hAnsi="Times New Roman" w:cs="Times New Roman"/>
          <w:sz w:val="28"/>
          <w:szCs w:val="28"/>
          <w:lang w:val="uk-UA"/>
        </w:rPr>
        <w:t>о</w:t>
      </w:r>
      <w:r w:rsidR="001A69A7" w:rsidRPr="00AE0DBC">
        <w:rPr>
          <w:rFonts w:ascii="Times New Roman" w:hAnsi="Times New Roman" w:cs="Times New Roman"/>
          <w:sz w:val="28"/>
          <w:szCs w:val="28"/>
          <w:lang w:val="uk-UA"/>
        </w:rPr>
        <w:t>вa</w:t>
      </w:r>
      <w:proofErr w:type="spellEnd"/>
      <w:r w:rsidR="00F74CF6" w:rsidRPr="00AE0DBC">
        <w:rPr>
          <w:rFonts w:ascii="Times New Roman" w:hAnsi="Times New Roman" w:cs="Times New Roman"/>
          <w:sz w:val="28"/>
          <w:szCs w:val="28"/>
          <w:lang w:val="uk-UA"/>
        </w:rPr>
        <w:t xml:space="preserve"> </w:t>
      </w:r>
      <w:r w:rsidR="00087296" w:rsidRPr="00AE0DBC">
        <w:rPr>
          <w:rFonts w:ascii="Times New Roman" w:hAnsi="Times New Roman" w:cs="Times New Roman"/>
          <w:sz w:val="28"/>
          <w:szCs w:val="28"/>
          <w:lang w:val="uk-UA"/>
        </w:rPr>
        <w:t xml:space="preserve">та </w:t>
      </w:r>
      <w:r w:rsidR="00BA7C1C" w:rsidRPr="00AE0DBC">
        <w:rPr>
          <w:rFonts w:ascii="Times New Roman" w:hAnsi="Times New Roman" w:cs="Times New Roman"/>
          <w:sz w:val="28"/>
          <w:szCs w:val="28"/>
          <w:lang w:val="uk-UA"/>
        </w:rPr>
        <w:t>і</w:t>
      </w:r>
      <w:r w:rsidR="00087296" w:rsidRPr="00AE0DBC">
        <w:rPr>
          <w:rFonts w:ascii="Times New Roman" w:hAnsi="Times New Roman" w:cs="Times New Roman"/>
          <w:sz w:val="28"/>
          <w:szCs w:val="28"/>
          <w:lang w:val="uk-UA"/>
        </w:rPr>
        <w:t xml:space="preserve">н. </w:t>
      </w:r>
      <w:r w:rsidR="00A030D8" w:rsidRPr="00AE0DBC">
        <w:rPr>
          <w:rFonts w:ascii="Times New Roman" w:eastAsia="Calibri" w:hAnsi="Times New Roman" w:cs="Times New Roman"/>
          <w:sz w:val="28"/>
          <w:szCs w:val="28"/>
          <w:lang w:val="uk-UA"/>
        </w:rPr>
        <w:t>Однак проблематика</w:t>
      </w:r>
      <w:r w:rsidR="00087296" w:rsidRPr="00AE0DBC">
        <w:rPr>
          <w:rFonts w:ascii="Times New Roman" w:eastAsia="Calibri" w:hAnsi="Times New Roman" w:cs="Times New Roman"/>
          <w:sz w:val="28"/>
          <w:szCs w:val="28"/>
          <w:lang w:val="uk-UA"/>
        </w:rPr>
        <w:t xml:space="preserve"> </w:t>
      </w:r>
      <w:r w:rsidR="00087296" w:rsidRPr="00AE0DBC">
        <w:rPr>
          <w:rFonts w:ascii="Times New Roman" w:hAnsi="Times New Roman" w:cs="Times New Roman"/>
          <w:sz w:val="28"/>
          <w:szCs w:val="28"/>
          <w:lang w:val="uk-UA"/>
        </w:rPr>
        <w:t>актив</w:t>
      </w:r>
      <w:r w:rsidR="00BA7C1C" w:rsidRPr="00AE0DBC">
        <w:rPr>
          <w:rFonts w:ascii="Times New Roman" w:hAnsi="Times New Roman" w:cs="Times New Roman"/>
          <w:sz w:val="28"/>
          <w:szCs w:val="28"/>
          <w:lang w:val="uk-UA"/>
        </w:rPr>
        <w:t>і</w:t>
      </w:r>
      <w:r w:rsidR="00087296" w:rsidRPr="00AE0DBC">
        <w:rPr>
          <w:rFonts w:ascii="Times New Roman" w:hAnsi="Times New Roman" w:cs="Times New Roman"/>
          <w:sz w:val="28"/>
          <w:szCs w:val="28"/>
          <w:lang w:val="uk-UA"/>
        </w:rPr>
        <w:t>зац</w:t>
      </w:r>
      <w:r w:rsidR="00BA7C1C" w:rsidRPr="00AE0DBC">
        <w:rPr>
          <w:rFonts w:ascii="Times New Roman" w:hAnsi="Times New Roman" w:cs="Times New Roman"/>
          <w:sz w:val="28"/>
          <w:szCs w:val="28"/>
          <w:lang w:val="uk-UA"/>
        </w:rPr>
        <w:t>і</w:t>
      </w:r>
      <w:r w:rsidR="00087296"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00087296" w:rsidRPr="00AE0DBC">
        <w:rPr>
          <w:rFonts w:ascii="Times New Roman" w:hAnsi="Times New Roman" w:cs="Times New Roman"/>
          <w:sz w:val="28"/>
          <w:szCs w:val="28"/>
          <w:lang w:val="uk-UA"/>
        </w:rPr>
        <w:t>це</w:t>
      </w:r>
      <w:r w:rsidR="00272707" w:rsidRPr="00AE0DBC">
        <w:rPr>
          <w:rFonts w:ascii="Times New Roman" w:hAnsi="Times New Roman" w:cs="Times New Roman"/>
          <w:sz w:val="28"/>
          <w:szCs w:val="28"/>
          <w:lang w:val="uk-UA"/>
        </w:rPr>
        <w:t>с</w:t>
      </w:r>
      <w:r w:rsidR="00A030D8" w:rsidRPr="00AE0DBC">
        <w:rPr>
          <w:rFonts w:ascii="Times New Roman" w:hAnsi="Times New Roman" w:cs="Times New Roman"/>
          <w:sz w:val="28"/>
          <w:szCs w:val="28"/>
          <w:lang w:val="uk-UA"/>
        </w:rPr>
        <w:t>ів</w:t>
      </w:r>
      <w:r w:rsidR="00087296" w:rsidRPr="00AE0DBC">
        <w:rPr>
          <w:rFonts w:ascii="Times New Roman" w:hAnsi="Times New Roman" w:cs="Times New Roman"/>
          <w:sz w:val="28"/>
          <w:szCs w:val="28"/>
          <w:lang w:val="uk-UA"/>
        </w:rPr>
        <w:t xml:space="preserve"> </w:t>
      </w:r>
      <w:r w:rsidR="001A69A7"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1A69A7"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1A69A7"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1A69A7"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1A69A7"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1A69A7" w:rsidRPr="00AE0DBC">
        <w:rPr>
          <w:rFonts w:ascii="Times New Roman" w:hAnsi="Times New Roman" w:cs="Times New Roman"/>
          <w:sz w:val="28"/>
          <w:szCs w:val="28"/>
          <w:lang w:val="uk-UA"/>
        </w:rPr>
        <w:t>ї співпраці України з країнами ЄС</w:t>
      </w:r>
      <w:r w:rsidR="00097BC9" w:rsidRPr="00AE0DBC">
        <w:rPr>
          <w:rFonts w:ascii="Times New Roman" w:hAnsi="Times New Roman" w:cs="Times New Roman"/>
          <w:sz w:val="28"/>
          <w:szCs w:val="28"/>
          <w:lang w:val="uk-UA"/>
        </w:rPr>
        <w:t>,</w:t>
      </w:r>
      <w:r w:rsidR="009A06EF" w:rsidRPr="00AE0DBC">
        <w:rPr>
          <w:rFonts w:ascii="Times New Roman" w:hAnsi="Times New Roman" w:cs="Times New Roman"/>
          <w:sz w:val="28"/>
          <w:szCs w:val="28"/>
          <w:lang w:val="uk-UA"/>
        </w:rPr>
        <w:t xml:space="preserve"> </w:t>
      </w:r>
      <w:r w:rsidR="00097BC9" w:rsidRPr="00AE0DBC">
        <w:rPr>
          <w:rFonts w:ascii="Times New Roman" w:hAnsi="Times New Roman" w:cs="Times New Roman"/>
          <w:sz w:val="28"/>
          <w:szCs w:val="28"/>
          <w:lang w:val="uk-UA"/>
        </w:rPr>
        <w:t>підвищення її ефективн</w:t>
      </w:r>
      <w:r w:rsidR="00BA7C1C" w:rsidRPr="00AE0DBC">
        <w:rPr>
          <w:rFonts w:ascii="Times New Roman" w:hAnsi="Times New Roman" w:cs="Times New Roman"/>
          <w:sz w:val="28"/>
          <w:szCs w:val="28"/>
          <w:lang w:val="uk-UA"/>
        </w:rPr>
        <w:t>о</w:t>
      </w:r>
      <w:r w:rsidR="00097BC9" w:rsidRPr="00AE0DBC">
        <w:rPr>
          <w:rFonts w:ascii="Times New Roman" w:hAnsi="Times New Roman" w:cs="Times New Roman"/>
          <w:sz w:val="28"/>
          <w:szCs w:val="28"/>
          <w:lang w:val="uk-UA"/>
        </w:rPr>
        <w:t>сті</w:t>
      </w:r>
      <w:r w:rsidR="009A4E06" w:rsidRPr="00AE0DBC">
        <w:rPr>
          <w:rFonts w:ascii="Times New Roman" w:hAnsi="Times New Roman" w:cs="Times New Roman"/>
          <w:sz w:val="28"/>
          <w:szCs w:val="28"/>
          <w:lang w:val="uk-UA"/>
        </w:rPr>
        <w:t xml:space="preserve">, виклики </w:t>
      </w:r>
      <w:r w:rsidR="00B202D2" w:rsidRPr="00AE0DBC">
        <w:rPr>
          <w:rFonts w:ascii="Times New Roman" w:hAnsi="Times New Roman" w:cs="Times New Roman"/>
          <w:sz w:val="28"/>
          <w:szCs w:val="28"/>
          <w:lang w:val="uk-UA"/>
        </w:rPr>
        <w:t xml:space="preserve">та </w:t>
      </w:r>
      <w:r w:rsidR="00097BC9" w:rsidRPr="00AE0DBC">
        <w:rPr>
          <w:rFonts w:ascii="Times New Roman" w:hAnsi="Times New Roman" w:cs="Times New Roman"/>
          <w:sz w:val="28"/>
          <w:szCs w:val="28"/>
          <w:lang w:val="uk-UA"/>
        </w:rPr>
        <w:t>перспективи</w:t>
      </w:r>
      <w:r w:rsidR="00CA4B16" w:rsidRPr="00AE0DBC">
        <w:rPr>
          <w:rFonts w:ascii="Times New Roman" w:hAnsi="Times New Roman" w:cs="Times New Roman"/>
          <w:sz w:val="28"/>
          <w:szCs w:val="28"/>
          <w:lang w:val="uk-UA"/>
        </w:rPr>
        <w:t xml:space="preserve"> її р</w:t>
      </w:r>
      <w:r w:rsidR="00BA7C1C" w:rsidRPr="00AE0DBC">
        <w:rPr>
          <w:rFonts w:ascii="Times New Roman" w:hAnsi="Times New Roman" w:cs="Times New Roman"/>
          <w:sz w:val="28"/>
          <w:szCs w:val="28"/>
          <w:lang w:val="uk-UA"/>
        </w:rPr>
        <w:t>о</w:t>
      </w:r>
      <w:r w:rsidR="00CA4B16" w:rsidRPr="00AE0DBC">
        <w:rPr>
          <w:rFonts w:ascii="Times New Roman" w:hAnsi="Times New Roman" w:cs="Times New Roman"/>
          <w:sz w:val="28"/>
          <w:szCs w:val="28"/>
          <w:lang w:val="uk-UA"/>
        </w:rPr>
        <w:t>звитку</w:t>
      </w:r>
      <w:r w:rsidR="00087296" w:rsidRPr="00AE0DBC">
        <w:rPr>
          <w:rFonts w:ascii="Times New Roman" w:hAnsi="Times New Roman" w:cs="Times New Roman"/>
          <w:sz w:val="28"/>
          <w:szCs w:val="28"/>
          <w:lang w:val="uk-UA"/>
        </w:rPr>
        <w:t xml:space="preserve"> </w:t>
      </w:r>
      <w:r w:rsidR="009A4E06" w:rsidRPr="00AE0DBC">
        <w:rPr>
          <w:rFonts w:ascii="Times New Roman" w:eastAsia="Calibri" w:hAnsi="Times New Roman" w:cs="Times New Roman"/>
          <w:sz w:val="28"/>
          <w:szCs w:val="28"/>
          <w:lang w:val="uk-UA"/>
        </w:rPr>
        <w:t>потребу</w:t>
      </w:r>
      <w:r w:rsidR="00087296" w:rsidRPr="00AE0DBC">
        <w:rPr>
          <w:rFonts w:ascii="Times New Roman" w:eastAsia="Calibri" w:hAnsi="Times New Roman" w:cs="Times New Roman"/>
          <w:sz w:val="28"/>
          <w:szCs w:val="28"/>
          <w:lang w:val="uk-UA"/>
        </w:rPr>
        <w:t>ють п</w:t>
      </w:r>
      <w:r w:rsidR="00BA7C1C" w:rsidRPr="00AE0DBC">
        <w:rPr>
          <w:rFonts w:ascii="Times New Roman" w:eastAsia="Calibri" w:hAnsi="Times New Roman" w:cs="Times New Roman"/>
          <w:sz w:val="28"/>
          <w:szCs w:val="28"/>
          <w:lang w:val="uk-UA"/>
        </w:rPr>
        <w:t>о</w:t>
      </w:r>
      <w:r w:rsidR="00087296" w:rsidRPr="00AE0DBC">
        <w:rPr>
          <w:rFonts w:ascii="Times New Roman" w:eastAsia="Calibri" w:hAnsi="Times New Roman" w:cs="Times New Roman"/>
          <w:sz w:val="28"/>
          <w:szCs w:val="28"/>
          <w:lang w:val="uk-UA"/>
        </w:rPr>
        <w:t>дальш</w:t>
      </w:r>
      <w:r w:rsidR="00BA7C1C" w:rsidRPr="00AE0DBC">
        <w:rPr>
          <w:rFonts w:ascii="Times New Roman" w:eastAsia="Calibri" w:hAnsi="Times New Roman" w:cs="Times New Roman"/>
          <w:sz w:val="28"/>
          <w:szCs w:val="28"/>
          <w:lang w:val="uk-UA"/>
        </w:rPr>
        <w:t>о</w:t>
      </w:r>
      <w:r w:rsidR="00087296" w:rsidRPr="00AE0DBC">
        <w:rPr>
          <w:rFonts w:ascii="Times New Roman" w:eastAsia="Calibri" w:hAnsi="Times New Roman" w:cs="Times New Roman"/>
          <w:sz w:val="28"/>
          <w:szCs w:val="28"/>
          <w:lang w:val="uk-UA"/>
        </w:rPr>
        <w:t>г</w:t>
      </w:r>
      <w:r w:rsidR="00BA7C1C" w:rsidRPr="00AE0DBC">
        <w:rPr>
          <w:rFonts w:ascii="Times New Roman" w:eastAsia="Calibri" w:hAnsi="Times New Roman" w:cs="Times New Roman"/>
          <w:sz w:val="28"/>
          <w:szCs w:val="28"/>
          <w:lang w:val="uk-UA"/>
        </w:rPr>
        <w:t>о</w:t>
      </w:r>
      <w:r w:rsidR="00087296" w:rsidRPr="00AE0DBC">
        <w:rPr>
          <w:rFonts w:ascii="Times New Roman" w:eastAsia="Calibri" w:hAnsi="Times New Roman" w:cs="Times New Roman"/>
          <w:sz w:val="28"/>
          <w:szCs w:val="28"/>
          <w:lang w:val="uk-UA"/>
        </w:rPr>
        <w:t xml:space="preserve"> д</w:t>
      </w:r>
      <w:r w:rsidR="00BA7C1C" w:rsidRPr="00AE0DBC">
        <w:rPr>
          <w:rFonts w:ascii="Times New Roman" w:eastAsia="Calibri" w:hAnsi="Times New Roman" w:cs="Times New Roman"/>
          <w:sz w:val="28"/>
          <w:szCs w:val="28"/>
          <w:lang w:val="uk-UA"/>
        </w:rPr>
        <w:t>о</w:t>
      </w:r>
      <w:r w:rsidR="00272707" w:rsidRPr="00AE0DBC">
        <w:rPr>
          <w:rFonts w:ascii="Times New Roman" w:eastAsia="Calibri" w:hAnsi="Times New Roman" w:cs="Times New Roman"/>
          <w:sz w:val="28"/>
          <w:szCs w:val="28"/>
          <w:lang w:val="uk-UA"/>
        </w:rPr>
        <w:t>с</w:t>
      </w:r>
      <w:r w:rsidR="00087296" w:rsidRPr="00AE0DBC">
        <w:rPr>
          <w:rFonts w:ascii="Times New Roman" w:eastAsia="Calibri" w:hAnsi="Times New Roman" w:cs="Times New Roman"/>
          <w:sz w:val="28"/>
          <w:szCs w:val="28"/>
          <w:lang w:val="uk-UA"/>
        </w:rPr>
        <w:t>л</w:t>
      </w:r>
      <w:r w:rsidR="00BA7C1C" w:rsidRPr="00AE0DBC">
        <w:rPr>
          <w:rFonts w:ascii="Times New Roman" w:eastAsia="Calibri" w:hAnsi="Times New Roman" w:cs="Times New Roman"/>
          <w:sz w:val="28"/>
          <w:szCs w:val="28"/>
          <w:lang w:val="uk-UA"/>
        </w:rPr>
        <w:t>і</w:t>
      </w:r>
      <w:r w:rsidR="00087296" w:rsidRPr="00AE0DBC">
        <w:rPr>
          <w:rFonts w:ascii="Times New Roman" w:eastAsia="Calibri" w:hAnsi="Times New Roman" w:cs="Times New Roman"/>
          <w:sz w:val="28"/>
          <w:szCs w:val="28"/>
          <w:lang w:val="uk-UA"/>
        </w:rPr>
        <w:t>дження</w:t>
      </w:r>
      <w:r w:rsidR="009A4E06" w:rsidRPr="00AE0DBC">
        <w:rPr>
          <w:rFonts w:ascii="Times New Roman" w:eastAsia="Calibri" w:hAnsi="Times New Roman" w:cs="Times New Roman"/>
          <w:sz w:val="28"/>
          <w:szCs w:val="28"/>
          <w:lang w:val="uk-UA"/>
        </w:rPr>
        <w:t>, оскільки</w:t>
      </w:r>
      <w:r w:rsidR="009B7F8A" w:rsidRPr="00AE0DBC">
        <w:rPr>
          <w:rFonts w:ascii="Times New Roman" w:eastAsia="Calibri" w:hAnsi="Times New Roman" w:cs="Times New Roman"/>
          <w:sz w:val="28"/>
          <w:szCs w:val="28"/>
          <w:lang w:val="uk-UA"/>
        </w:rPr>
        <w:t xml:space="preserve"> є надзвичайно </w:t>
      </w:r>
      <w:r w:rsidR="009A4E06" w:rsidRPr="00AE0DBC">
        <w:rPr>
          <w:rFonts w:ascii="Times New Roman" w:eastAsia="Calibri" w:hAnsi="Times New Roman" w:cs="Times New Roman"/>
          <w:sz w:val="28"/>
          <w:szCs w:val="28"/>
          <w:lang w:val="uk-UA"/>
        </w:rPr>
        <w:t>актуальн</w:t>
      </w:r>
      <w:r w:rsidR="009B7F8A" w:rsidRPr="00AE0DBC">
        <w:rPr>
          <w:rFonts w:ascii="Times New Roman" w:eastAsia="Calibri" w:hAnsi="Times New Roman" w:cs="Times New Roman"/>
          <w:sz w:val="28"/>
          <w:szCs w:val="28"/>
          <w:lang w:val="uk-UA"/>
        </w:rPr>
        <w:t>ими.</w:t>
      </w:r>
      <w:r w:rsidR="001269ED" w:rsidRPr="00AE0DBC">
        <w:rPr>
          <w:rFonts w:ascii="Times New Roman" w:hAnsi="Times New Roman" w:cs="Times New Roman"/>
          <w:sz w:val="28"/>
          <w:szCs w:val="28"/>
          <w:lang w:val="uk-UA"/>
        </w:rPr>
        <w:t xml:space="preserve"> </w:t>
      </w:r>
    </w:p>
    <w:p w:rsidR="00B14C92" w:rsidRPr="00AE0DBC" w:rsidRDefault="00B14C92" w:rsidP="00B02640">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Мет</w:t>
      </w:r>
      <w:r w:rsidR="009B7F8A" w:rsidRPr="00AE0DBC">
        <w:rPr>
          <w:rFonts w:ascii="Times New Roman" w:hAnsi="Times New Roman" w:cs="Times New Roman"/>
          <w:sz w:val="28"/>
          <w:szCs w:val="28"/>
          <w:lang w:val="uk-UA"/>
        </w:rPr>
        <w:t xml:space="preserve">а кваліфікаційної роботи полягає у </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джен</w:t>
      </w:r>
      <w:r w:rsidR="009B7F8A" w:rsidRPr="00AE0DBC">
        <w:rPr>
          <w:rFonts w:ascii="Times New Roman" w:hAnsi="Times New Roman" w:cs="Times New Roman"/>
          <w:sz w:val="28"/>
          <w:szCs w:val="28"/>
          <w:lang w:val="uk-UA"/>
        </w:rPr>
        <w:t xml:space="preserve">і </w:t>
      </w:r>
      <w:r w:rsidRPr="00AE0DBC">
        <w:rPr>
          <w:rFonts w:ascii="Times New Roman" w:hAnsi="Times New Roman" w:cs="Times New Roman"/>
          <w:sz w:val="28"/>
          <w:szCs w:val="28"/>
          <w:lang w:val="uk-UA"/>
        </w:rPr>
        <w:t>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ретичних засад </w:t>
      </w:r>
      <w:r w:rsidR="005825BC"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5825BC" w:rsidRPr="00AE0DBC">
        <w:rPr>
          <w:rFonts w:ascii="Times New Roman" w:hAnsi="Times New Roman" w:cs="Times New Roman"/>
          <w:sz w:val="28"/>
          <w:szCs w:val="28"/>
          <w:lang w:val="uk-UA"/>
        </w:rPr>
        <w:t>внішн</w:t>
      </w:r>
      <w:r w:rsidR="00247AB2" w:rsidRPr="00AE0DBC">
        <w:rPr>
          <w:rFonts w:ascii="Times New Roman" w:hAnsi="Times New Roman" w:cs="Times New Roman"/>
          <w:sz w:val="28"/>
          <w:szCs w:val="28"/>
          <w:lang w:val="uk-UA"/>
        </w:rPr>
        <w:t>ь</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ргівлі</w:t>
      </w:r>
      <w:r w:rsidRPr="00AE0DBC">
        <w:rPr>
          <w:rFonts w:ascii="Times New Roman" w:hAnsi="Times New Roman" w:cs="Times New Roman"/>
          <w:sz w:val="28"/>
          <w:szCs w:val="28"/>
          <w:lang w:val="uk-UA"/>
        </w:rPr>
        <w:t xml:space="preserve"> та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9B7F8A" w:rsidRPr="00AE0DBC">
        <w:rPr>
          <w:rFonts w:ascii="Times New Roman" w:hAnsi="Times New Roman" w:cs="Times New Roman"/>
          <w:sz w:val="28"/>
          <w:szCs w:val="28"/>
          <w:lang w:val="uk-UA"/>
        </w:rPr>
        <w:t>ці</w:t>
      </w:r>
      <w:r w:rsidRPr="00AE0DBC">
        <w:rPr>
          <w:rFonts w:ascii="Times New Roman" w:hAnsi="Times New Roman" w:cs="Times New Roman"/>
          <w:sz w:val="28"/>
          <w:szCs w:val="28"/>
          <w:lang w:val="uk-UA"/>
        </w:rPr>
        <w:t xml:space="preserve"> практичних рек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мендац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й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247AB2"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ї співпраці</w:t>
      </w:r>
      <w:r w:rsidRPr="00AE0DBC">
        <w:rPr>
          <w:rFonts w:ascii="Times New Roman" w:hAnsi="Times New Roman" w:cs="Times New Roman"/>
          <w:sz w:val="28"/>
          <w:szCs w:val="28"/>
          <w:lang w:val="uk-UA"/>
        </w:rPr>
        <w:t xml:space="preserve"> України</w:t>
      </w:r>
      <w:r w:rsidR="00247AB2" w:rsidRPr="00AE0DBC">
        <w:rPr>
          <w:rFonts w:ascii="Times New Roman" w:hAnsi="Times New Roman" w:cs="Times New Roman"/>
          <w:sz w:val="28"/>
          <w:szCs w:val="28"/>
          <w:lang w:val="uk-UA"/>
        </w:rPr>
        <w:t xml:space="preserve"> з країнами-членами Євр</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00247AB2" w:rsidRPr="00AE0DBC">
        <w:rPr>
          <w:rFonts w:ascii="Times New Roman" w:hAnsi="Times New Roman" w:cs="Times New Roman"/>
          <w:sz w:val="28"/>
          <w:szCs w:val="28"/>
          <w:lang w:val="uk-UA"/>
        </w:rPr>
        <w:t>юзу</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з загальн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мети випливають так</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завдання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дження:</w:t>
      </w:r>
    </w:p>
    <w:p w:rsidR="00B14C92" w:rsidRPr="00AE0DBC" w:rsidRDefault="00B14C92" w:rsidP="009C1AFE">
      <w:pPr>
        <w:tabs>
          <w:tab w:val="left" w:pos="993"/>
        </w:tabs>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зкрити </w:t>
      </w:r>
      <w:r w:rsidR="00AE7629" w:rsidRPr="00AE0DBC">
        <w:rPr>
          <w:rFonts w:ascii="Times New Roman" w:hAnsi="Times New Roman" w:cs="Times New Roman"/>
          <w:sz w:val="28"/>
          <w:szCs w:val="28"/>
          <w:lang w:val="uk-UA"/>
        </w:rPr>
        <w:t>сутність, к</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нцепції та ев</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люцію р</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звитку з</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внішнь</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ї т</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ргівлі</w:t>
      </w:r>
      <w:r w:rsidRPr="00AE0DBC">
        <w:rPr>
          <w:rFonts w:ascii="Times New Roman" w:hAnsi="Times New Roman" w:cs="Times New Roman"/>
          <w:sz w:val="28"/>
          <w:szCs w:val="28"/>
          <w:lang w:val="uk-UA"/>
        </w:rPr>
        <w:t>;</w:t>
      </w:r>
    </w:p>
    <w:p w:rsidR="00B14C92" w:rsidRPr="00AE0DBC" w:rsidRDefault="00B14C92" w:rsidP="009C1AFE">
      <w:pPr>
        <w:tabs>
          <w:tab w:val="left" w:pos="993"/>
        </w:tabs>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характеризувати </w:t>
      </w:r>
      <w:r w:rsidR="00AE7629" w:rsidRPr="00AE0DBC">
        <w:rPr>
          <w:rFonts w:ascii="Times New Roman" w:hAnsi="Times New Roman" w:cs="Times New Roman"/>
          <w:sz w:val="28"/>
          <w:szCs w:val="28"/>
          <w:lang w:val="uk-UA"/>
        </w:rPr>
        <w:t xml:space="preserve">сутність та </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б’єктивні ум</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ви євр</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інтеграційн</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 xml:space="preserve"> напряму України</w:t>
      </w:r>
      <w:r w:rsidRPr="00AE0DBC">
        <w:rPr>
          <w:rFonts w:ascii="Times New Roman" w:hAnsi="Times New Roman" w:cs="Times New Roman"/>
          <w:sz w:val="28"/>
          <w:szCs w:val="28"/>
          <w:lang w:val="uk-UA"/>
        </w:rPr>
        <w:t>;</w:t>
      </w:r>
    </w:p>
    <w:p w:rsidR="00B14C92" w:rsidRPr="00AE0DBC" w:rsidRDefault="00B14C92" w:rsidP="009C1AFE">
      <w:pPr>
        <w:tabs>
          <w:tab w:val="left" w:pos="993"/>
        </w:tabs>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визначити </w:t>
      </w:r>
      <w:r w:rsidR="00AE7629" w:rsidRPr="00AE0DBC">
        <w:rPr>
          <w:rFonts w:ascii="Times New Roman" w:hAnsi="Times New Roman" w:cs="Times New Roman"/>
          <w:color w:val="000000" w:themeColor="text1"/>
          <w:sz w:val="28"/>
          <w:szCs w:val="28"/>
          <w:lang w:val="uk-UA"/>
        </w:rPr>
        <w:t>інструменти т</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рг</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вельн</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ї п</w:t>
      </w:r>
      <w:r w:rsidR="00BA7C1C" w:rsidRPr="00AE0DBC">
        <w:rPr>
          <w:rFonts w:ascii="Times New Roman" w:hAnsi="Times New Roman" w:cs="Times New Roman"/>
          <w:color w:val="000000" w:themeColor="text1"/>
          <w:sz w:val="28"/>
          <w:szCs w:val="28"/>
          <w:lang w:val="uk-UA"/>
        </w:rPr>
        <w:t>о</w:t>
      </w:r>
      <w:r w:rsidR="00AE7629" w:rsidRPr="00AE0DBC">
        <w:rPr>
          <w:rFonts w:ascii="Times New Roman" w:hAnsi="Times New Roman" w:cs="Times New Roman"/>
          <w:color w:val="000000" w:themeColor="text1"/>
          <w:sz w:val="28"/>
          <w:szCs w:val="28"/>
          <w:lang w:val="uk-UA"/>
        </w:rPr>
        <w:t>літики в рамках ЗВТ з ЄС</w:t>
      </w:r>
      <w:r w:rsidRPr="00AE0DBC">
        <w:rPr>
          <w:rFonts w:ascii="Times New Roman" w:hAnsi="Times New Roman" w:cs="Times New Roman"/>
          <w:sz w:val="28"/>
          <w:szCs w:val="28"/>
          <w:lang w:val="uk-UA"/>
        </w:rPr>
        <w:t>;</w:t>
      </w:r>
    </w:p>
    <w:p w:rsidR="00B14C92" w:rsidRPr="00AE0DBC" w:rsidRDefault="00B14C92" w:rsidP="009C1AFE">
      <w:pPr>
        <w:tabs>
          <w:tab w:val="left" w:pos="993"/>
        </w:tabs>
        <w:spacing w:after="0" w:line="360" w:lineRule="auto"/>
        <w:ind w:firstLine="743"/>
        <w:jc w:val="both"/>
        <w:rPr>
          <w:rFonts w:ascii="Times New Roman" w:hAnsi="Times New Roman" w:cs="Times New Roman"/>
          <w:color w:val="000000" w:themeColor="text1"/>
          <w:sz w:val="28"/>
          <w:szCs w:val="28"/>
          <w:lang w:val="uk-UA"/>
        </w:rPr>
      </w:pPr>
      <w:r w:rsidRPr="00AE0DBC">
        <w:rPr>
          <w:rFonts w:ascii="Times New Roman" w:hAnsi="Times New Roman" w:cs="Times New Roman"/>
          <w:sz w:val="28"/>
          <w:szCs w:val="28"/>
          <w:lang w:val="uk-UA"/>
        </w:rPr>
        <w:t>– 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йснити </w:t>
      </w:r>
      <w:r w:rsidRPr="00AE0DBC">
        <w:rPr>
          <w:rFonts w:ascii="Times New Roman" w:hAnsi="Times New Roman" w:cs="Times New Roman"/>
          <w:color w:val="000000" w:themeColor="text1"/>
          <w:sz w:val="28"/>
          <w:szCs w:val="28"/>
          <w:lang w:val="uk-UA"/>
        </w:rPr>
        <w:t>анал</w:t>
      </w:r>
      <w:r w:rsidR="00BA7C1C" w:rsidRPr="00AE0DBC">
        <w:rPr>
          <w:rFonts w:ascii="Times New Roman" w:hAnsi="Times New Roman" w:cs="Times New Roman"/>
          <w:color w:val="000000" w:themeColor="text1"/>
          <w:sz w:val="28"/>
          <w:szCs w:val="28"/>
          <w:lang w:val="uk-UA"/>
        </w:rPr>
        <w:t>і</w:t>
      </w:r>
      <w:r w:rsidRPr="00AE0DBC">
        <w:rPr>
          <w:rFonts w:ascii="Times New Roman" w:hAnsi="Times New Roman" w:cs="Times New Roman"/>
          <w:color w:val="000000" w:themeColor="text1"/>
          <w:sz w:val="28"/>
          <w:szCs w:val="28"/>
          <w:lang w:val="uk-UA"/>
        </w:rPr>
        <w:t xml:space="preserve">з </w:t>
      </w:r>
      <w:r w:rsidR="00B823C8" w:rsidRPr="00AE0DBC">
        <w:rPr>
          <w:rFonts w:ascii="Times New Roman" w:hAnsi="Times New Roman" w:cs="Times New Roman"/>
          <w:sz w:val="28"/>
          <w:szCs w:val="28"/>
          <w:lang w:val="uk-UA"/>
        </w:rPr>
        <w:t>сучасн</w:t>
      </w:r>
      <w:r w:rsidR="00BA7C1C" w:rsidRPr="00AE0DBC">
        <w:rPr>
          <w:rFonts w:ascii="Times New Roman" w:hAnsi="Times New Roman" w:cs="Times New Roman"/>
          <w:sz w:val="28"/>
          <w:szCs w:val="28"/>
          <w:lang w:val="uk-UA"/>
        </w:rPr>
        <w:t>о</w:t>
      </w:r>
      <w:r w:rsidR="00B823C8"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 xml:space="preserve"> стан</w:t>
      </w:r>
      <w:r w:rsidR="00B823C8" w:rsidRPr="00AE0DBC">
        <w:rPr>
          <w:rFonts w:ascii="Times New Roman" w:hAnsi="Times New Roman" w:cs="Times New Roman"/>
          <w:sz w:val="28"/>
          <w:szCs w:val="28"/>
          <w:lang w:val="uk-UA"/>
        </w:rPr>
        <w:t>у</w:t>
      </w:r>
      <w:r w:rsidR="00AE7629" w:rsidRPr="00AE0DBC">
        <w:rPr>
          <w:rFonts w:ascii="Times New Roman" w:hAnsi="Times New Roman" w:cs="Times New Roman"/>
          <w:sz w:val="28"/>
          <w:szCs w:val="28"/>
          <w:lang w:val="uk-UA"/>
        </w:rPr>
        <w:t xml:space="preserve"> з</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AE7629" w:rsidRPr="00AE0DBC">
        <w:rPr>
          <w:rFonts w:ascii="Times New Roman" w:hAnsi="Times New Roman" w:cs="Times New Roman"/>
          <w:sz w:val="28"/>
          <w:szCs w:val="28"/>
          <w:lang w:val="uk-UA"/>
        </w:rPr>
        <w:t>ргівлі України</w:t>
      </w:r>
      <w:r w:rsidRPr="00AE0DBC">
        <w:rPr>
          <w:rFonts w:ascii="Times New Roman" w:hAnsi="Times New Roman" w:cs="Times New Roman"/>
          <w:color w:val="000000" w:themeColor="text1"/>
          <w:sz w:val="28"/>
          <w:szCs w:val="28"/>
          <w:lang w:val="uk-UA"/>
        </w:rPr>
        <w:t>;</w:t>
      </w:r>
    </w:p>
    <w:p w:rsidR="00B14C92" w:rsidRPr="00AE0DBC" w:rsidRDefault="00B14C92" w:rsidP="009C1AFE">
      <w:pPr>
        <w:tabs>
          <w:tab w:val="left" w:pos="993"/>
        </w:tabs>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Pr="00AE0DBC">
        <w:rPr>
          <w:rFonts w:ascii="Times New Roman" w:hAnsi="Times New Roman" w:cs="Times New Roman"/>
          <w:color w:val="000000" w:themeColor="text1"/>
          <w:sz w:val="28"/>
          <w:szCs w:val="28"/>
          <w:lang w:val="uk-UA"/>
        </w:rPr>
        <w:t xml:space="preserve"> д</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сл</w:t>
      </w:r>
      <w:r w:rsidR="00BA7C1C" w:rsidRPr="00AE0DBC">
        <w:rPr>
          <w:rFonts w:ascii="Times New Roman" w:hAnsi="Times New Roman" w:cs="Times New Roman"/>
          <w:color w:val="000000" w:themeColor="text1"/>
          <w:sz w:val="28"/>
          <w:szCs w:val="28"/>
          <w:lang w:val="uk-UA"/>
        </w:rPr>
        <w:t>і</w:t>
      </w:r>
      <w:r w:rsidRPr="00AE0DBC">
        <w:rPr>
          <w:rFonts w:ascii="Times New Roman" w:hAnsi="Times New Roman" w:cs="Times New Roman"/>
          <w:color w:val="000000" w:themeColor="text1"/>
          <w:sz w:val="28"/>
          <w:szCs w:val="28"/>
          <w:lang w:val="uk-UA"/>
        </w:rPr>
        <w:t xml:space="preserve">дити </w:t>
      </w:r>
      <w:r w:rsidRPr="00AE0DBC">
        <w:rPr>
          <w:rFonts w:ascii="Times New Roman" w:hAnsi="Times New Roman" w:cs="Times New Roman"/>
          <w:sz w:val="28"/>
          <w:szCs w:val="28"/>
          <w:lang w:val="uk-UA"/>
        </w:rPr>
        <w:t>сучасн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r w:rsidR="00B823C8"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B823C8"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B823C8" w:rsidRPr="00AE0DBC">
        <w:rPr>
          <w:rFonts w:ascii="Times New Roman" w:hAnsi="Times New Roman" w:cs="Times New Roman"/>
          <w:sz w:val="28"/>
          <w:szCs w:val="28"/>
          <w:lang w:val="uk-UA"/>
        </w:rPr>
        <w:t>вельні відн</w:t>
      </w:r>
      <w:r w:rsidR="00BA7C1C" w:rsidRPr="00AE0DBC">
        <w:rPr>
          <w:rFonts w:ascii="Times New Roman" w:hAnsi="Times New Roman" w:cs="Times New Roman"/>
          <w:sz w:val="28"/>
          <w:szCs w:val="28"/>
          <w:lang w:val="uk-UA"/>
        </w:rPr>
        <w:t>о</w:t>
      </w:r>
      <w:r w:rsidR="00B823C8" w:rsidRPr="00AE0DBC">
        <w:rPr>
          <w:rFonts w:ascii="Times New Roman" w:hAnsi="Times New Roman" w:cs="Times New Roman"/>
          <w:sz w:val="28"/>
          <w:szCs w:val="28"/>
          <w:lang w:val="uk-UA"/>
        </w:rPr>
        <w:t>сини України та Євр</w:t>
      </w:r>
      <w:r w:rsidR="00BA7C1C" w:rsidRPr="00AE0DBC">
        <w:rPr>
          <w:rFonts w:ascii="Times New Roman" w:hAnsi="Times New Roman" w:cs="Times New Roman"/>
          <w:sz w:val="28"/>
          <w:szCs w:val="28"/>
          <w:lang w:val="uk-UA"/>
        </w:rPr>
        <w:t>о</w:t>
      </w:r>
      <w:r w:rsidR="00B823C8"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B823C8" w:rsidRPr="00AE0DBC">
        <w:rPr>
          <w:rFonts w:ascii="Times New Roman" w:hAnsi="Times New Roman" w:cs="Times New Roman"/>
          <w:sz w:val="28"/>
          <w:szCs w:val="28"/>
          <w:lang w:val="uk-UA"/>
        </w:rPr>
        <w:t>юзу</w:t>
      </w:r>
      <w:r w:rsidRPr="00AE0DBC">
        <w:rPr>
          <w:rFonts w:ascii="Times New Roman" w:hAnsi="Times New Roman" w:cs="Times New Roman"/>
          <w:sz w:val="28"/>
          <w:szCs w:val="28"/>
          <w:lang w:val="uk-UA"/>
        </w:rPr>
        <w:t>;</w:t>
      </w:r>
    </w:p>
    <w:p w:rsidR="00B14C92" w:rsidRPr="00AE0DBC" w:rsidRDefault="00E234B9" w:rsidP="009C1AFE">
      <w:pPr>
        <w:pStyle w:val="a3"/>
        <w:numPr>
          <w:ilvl w:val="0"/>
          <w:numId w:val="4"/>
        </w:numPr>
        <w:tabs>
          <w:tab w:val="left" w:pos="993"/>
        </w:tabs>
        <w:spacing w:after="0" w:line="360" w:lineRule="auto"/>
        <w:ind w:left="0" w:firstLine="743"/>
        <w:jc w:val="both"/>
        <w:rPr>
          <w:rFonts w:ascii="Times New Roman" w:hAnsi="Times New Roman" w:cs="Times New Roman"/>
          <w:bCs/>
          <w:color w:val="000000"/>
          <w:sz w:val="28"/>
          <w:szCs w:val="28"/>
          <w:lang w:val="uk-UA"/>
        </w:rPr>
      </w:pPr>
      <w:r w:rsidRPr="00AE0DBC">
        <w:rPr>
          <w:rFonts w:ascii="Times New Roman" w:hAnsi="Times New Roman" w:cs="Times New Roman"/>
          <w:color w:val="000000"/>
          <w:sz w:val="28"/>
          <w:szCs w:val="28"/>
          <w:lang w:val="uk-UA"/>
        </w:rPr>
        <w:t xml:space="preserve">виявити </w:t>
      </w:r>
      <w:r w:rsidR="003C5B20"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003C5B20" w:rsidRPr="00AE0DBC">
        <w:rPr>
          <w:rFonts w:ascii="Times New Roman" w:hAnsi="Times New Roman" w:cs="Times New Roman"/>
          <w:color w:val="000000"/>
          <w:sz w:val="28"/>
          <w:szCs w:val="28"/>
          <w:lang w:val="uk-UA"/>
        </w:rPr>
        <w:t>блеми д</w:t>
      </w:r>
      <w:r w:rsidR="00BA7C1C" w:rsidRPr="00AE0DBC">
        <w:rPr>
          <w:rFonts w:ascii="Times New Roman" w:hAnsi="Times New Roman" w:cs="Times New Roman"/>
          <w:color w:val="000000"/>
          <w:sz w:val="28"/>
          <w:szCs w:val="28"/>
          <w:lang w:val="uk-UA"/>
        </w:rPr>
        <w:t>о</w:t>
      </w:r>
      <w:r w:rsidR="003C5B20" w:rsidRPr="00AE0DBC">
        <w:rPr>
          <w:rFonts w:ascii="Times New Roman" w:hAnsi="Times New Roman" w:cs="Times New Roman"/>
          <w:color w:val="000000"/>
          <w:sz w:val="28"/>
          <w:szCs w:val="28"/>
          <w:lang w:val="uk-UA"/>
        </w:rPr>
        <w:t>ступу українськ</w:t>
      </w:r>
      <w:r w:rsidR="00BA7C1C" w:rsidRPr="00AE0DBC">
        <w:rPr>
          <w:rFonts w:ascii="Times New Roman" w:hAnsi="Times New Roman" w:cs="Times New Roman"/>
          <w:color w:val="000000"/>
          <w:sz w:val="28"/>
          <w:szCs w:val="28"/>
          <w:lang w:val="uk-UA"/>
        </w:rPr>
        <w:t>о</w:t>
      </w:r>
      <w:r w:rsidR="003C5B20" w:rsidRPr="00AE0DBC">
        <w:rPr>
          <w:rFonts w:ascii="Times New Roman" w:hAnsi="Times New Roman" w:cs="Times New Roman"/>
          <w:color w:val="000000"/>
          <w:sz w:val="28"/>
          <w:szCs w:val="28"/>
          <w:lang w:val="uk-UA"/>
        </w:rPr>
        <w:t>ї пр</w:t>
      </w:r>
      <w:r w:rsidR="00BA7C1C" w:rsidRPr="00AE0DBC">
        <w:rPr>
          <w:rFonts w:ascii="Times New Roman" w:hAnsi="Times New Roman" w:cs="Times New Roman"/>
          <w:color w:val="000000"/>
          <w:sz w:val="28"/>
          <w:szCs w:val="28"/>
          <w:lang w:val="uk-UA"/>
        </w:rPr>
        <w:t>о</w:t>
      </w:r>
      <w:r w:rsidR="003C5B20" w:rsidRPr="00AE0DBC">
        <w:rPr>
          <w:rFonts w:ascii="Times New Roman" w:hAnsi="Times New Roman" w:cs="Times New Roman"/>
          <w:color w:val="000000"/>
          <w:sz w:val="28"/>
          <w:szCs w:val="28"/>
          <w:lang w:val="uk-UA"/>
        </w:rPr>
        <w:t>дукції на рин</w:t>
      </w:r>
      <w:r w:rsidR="00BA7C1C" w:rsidRPr="00AE0DBC">
        <w:rPr>
          <w:rFonts w:ascii="Times New Roman" w:hAnsi="Times New Roman" w:cs="Times New Roman"/>
          <w:color w:val="000000"/>
          <w:sz w:val="28"/>
          <w:szCs w:val="28"/>
          <w:lang w:val="uk-UA"/>
        </w:rPr>
        <w:t>о</w:t>
      </w:r>
      <w:r w:rsidR="003C5B20" w:rsidRPr="00AE0DBC">
        <w:rPr>
          <w:rFonts w:ascii="Times New Roman" w:hAnsi="Times New Roman" w:cs="Times New Roman"/>
          <w:color w:val="000000"/>
          <w:sz w:val="28"/>
          <w:szCs w:val="28"/>
          <w:lang w:val="uk-UA"/>
        </w:rPr>
        <w:t>к ЄС</w:t>
      </w:r>
      <w:r w:rsidR="00B14C92" w:rsidRPr="00AE0DBC">
        <w:rPr>
          <w:rFonts w:ascii="Times New Roman" w:hAnsi="Times New Roman" w:cs="Times New Roman"/>
          <w:bCs/>
          <w:color w:val="000000"/>
          <w:sz w:val="28"/>
          <w:szCs w:val="28"/>
          <w:lang w:val="uk-UA"/>
        </w:rPr>
        <w:t>;</w:t>
      </w:r>
    </w:p>
    <w:p w:rsidR="00B14C92" w:rsidRPr="00AE0DBC" w:rsidRDefault="00B14C92" w:rsidP="009C1AFE">
      <w:pPr>
        <w:pStyle w:val="a3"/>
        <w:numPr>
          <w:ilvl w:val="0"/>
          <w:numId w:val="4"/>
        </w:numPr>
        <w:tabs>
          <w:tab w:val="left" w:pos="993"/>
        </w:tabs>
        <w:spacing w:after="0" w:line="360" w:lineRule="auto"/>
        <w:ind w:left="0" w:firstLine="743"/>
        <w:jc w:val="both"/>
        <w:rPr>
          <w:rFonts w:ascii="Times New Roman" w:hAnsi="Times New Roman" w:cs="Times New Roman"/>
          <w:bCs/>
          <w:color w:val="000000"/>
          <w:sz w:val="28"/>
          <w:szCs w:val="28"/>
          <w:lang w:val="uk-UA"/>
        </w:rPr>
      </w:pP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зглянути </w:t>
      </w:r>
      <w:r w:rsidR="003C5B20" w:rsidRPr="00AE0DBC">
        <w:rPr>
          <w:rFonts w:ascii="Times New Roman" w:hAnsi="Times New Roman" w:cs="Times New Roman"/>
          <w:sz w:val="28"/>
          <w:szCs w:val="28"/>
          <w:lang w:val="uk-UA"/>
        </w:rPr>
        <w:t>наці</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нальну т</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вельну п</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літику як засіб підвищення к</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сті вітчизняних вир</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бників</w:t>
      </w:r>
      <w:r w:rsidRPr="00AE0DBC">
        <w:rPr>
          <w:rFonts w:ascii="Times New Roman" w:hAnsi="Times New Roman" w:cs="Times New Roman"/>
          <w:sz w:val="28"/>
          <w:szCs w:val="28"/>
          <w:lang w:val="uk-UA"/>
        </w:rPr>
        <w:t>;</w:t>
      </w:r>
    </w:p>
    <w:p w:rsidR="003C5B20" w:rsidRPr="00AE0DBC" w:rsidRDefault="002474FA" w:rsidP="009C1AFE">
      <w:pPr>
        <w:tabs>
          <w:tab w:val="left" w:pos="993"/>
        </w:tabs>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виявити </w:t>
      </w:r>
      <w:r w:rsidR="009C1AFE"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тенціал активізації та підвищення ефективн</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сті т</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3C5B20" w:rsidRPr="00AE0DBC">
        <w:rPr>
          <w:rFonts w:ascii="Times New Roman" w:hAnsi="Times New Roman" w:cs="Times New Roman"/>
          <w:sz w:val="28"/>
          <w:szCs w:val="28"/>
          <w:lang w:val="uk-UA"/>
        </w:rPr>
        <w:t>син України з країнами ЄС</w:t>
      </w:r>
      <w:r w:rsidR="009C1AFE" w:rsidRPr="00AE0DBC">
        <w:rPr>
          <w:rFonts w:ascii="Times New Roman" w:hAnsi="Times New Roman" w:cs="Times New Roman"/>
          <w:sz w:val="28"/>
          <w:szCs w:val="28"/>
          <w:lang w:val="uk-UA"/>
        </w:rPr>
        <w:t>.</w:t>
      </w:r>
    </w:p>
    <w:p w:rsidR="009C1AFE" w:rsidRPr="00AE0DBC" w:rsidRDefault="00BA7C1C" w:rsidP="009C1AFE">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О</w:t>
      </w:r>
      <w:r w:rsidR="009C1AFE" w:rsidRPr="00AE0DBC">
        <w:rPr>
          <w:rFonts w:ascii="Times New Roman" w:hAnsi="Times New Roman" w:cs="Times New Roman"/>
          <w:sz w:val="28"/>
          <w:szCs w:val="28"/>
          <w:lang w:val="uk-UA"/>
        </w:rPr>
        <w:t>б’єкт д</w:t>
      </w:r>
      <w:r w:rsidRPr="00AE0DBC">
        <w:rPr>
          <w:rFonts w:ascii="Times New Roman" w:hAnsi="Times New Roman" w:cs="Times New Roman"/>
          <w:sz w:val="28"/>
          <w:szCs w:val="28"/>
          <w:lang w:val="uk-UA"/>
        </w:rPr>
        <w:t>о</w:t>
      </w:r>
      <w:r w:rsidR="009C1AFE" w:rsidRPr="00AE0DBC">
        <w:rPr>
          <w:rFonts w:ascii="Times New Roman" w:hAnsi="Times New Roman" w:cs="Times New Roman"/>
          <w:sz w:val="28"/>
          <w:szCs w:val="28"/>
          <w:lang w:val="uk-UA"/>
        </w:rPr>
        <w:t>сл</w:t>
      </w:r>
      <w:r w:rsidRPr="00AE0DBC">
        <w:rPr>
          <w:rFonts w:ascii="Times New Roman" w:hAnsi="Times New Roman" w:cs="Times New Roman"/>
          <w:sz w:val="28"/>
          <w:szCs w:val="28"/>
          <w:lang w:val="uk-UA"/>
        </w:rPr>
        <w:t>і</w:t>
      </w:r>
      <w:r w:rsidR="009C1AFE" w:rsidRPr="00AE0DBC">
        <w:rPr>
          <w:rFonts w:ascii="Times New Roman" w:hAnsi="Times New Roman" w:cs="Times New Roman"/>
          <w:sz w:val="28"/>
          <w:szCs w:val="28"/>
          <w:lang w:val="uk-UA"/>
        </w:rPr>
        <w:t>дження – з</w:t>
      </w:r>
      <w:r w:rsidRPr="00AE0DBC">
        <w:rPr>
          <w:rFonts w:ascii="Times New Roman" w:hAnsi="Times New Roman" w:cs="Times New Roman"/>
          <w:sz w:val="28"/>
          <w:szCs w:val="28"/>
          <w:lang w:val="uk-UA"/>
        </w:rPr>
        <w:t>о</w:t>
      </w:r>
      <w:r w:rsidR="009C1AFE" w:rsidRPr="00AE0DBC">
        <w:rPr>
          <w:rFonts w:ascii="Times New Roman" w:hAnsi="Times New Roman" w:cs="Times New Roman"/>
          <w:sz w:val="28"/>
          <w:szCs w:val="28"/>
          <w:lang w:val="uk-UA"/>
        </w:rPr>
        <w:t>внішня т</w:t>
      </w:r>
      <w:r w:rsidRPr="00AE0DBC">
        <w:rPr>
          <w:rFonts w:ascii="Times New Roman" w:hAnsi="Times New Roman" w:cs="Times New Roman"/>
          <w:sz w:val="28"/>
          <w:szCs w:val="28"/>
          <w:lang w:val="uk-UA"/>
        </w:rPr>
        <w:t>о</w:t>
      </w:r>
      <w:r w:rsidR="009C1AFE" w:rsidRPr="00AE0DBC">
        <w:rPr>
          <w:rFonts w:ascii="Times New Roman" w:hAnsi="Times New Roman" w:cs="Times New Roman"/>
          <w:sz w:val="28"/>
          <w:szCs w:val="28"/>
          <w:lang w:val="uk-UA"/>
        </w:rPr>
        <w:t>ргівля України.</w:t>
      </w:r>
    </w:p>
    <w:p w:rsidR="009C1AFE" w:rsidRPr="00AE0DBC" w:rsidRDefault="009C1AFE" w:rsidP="009C1AFE">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Предмет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дження – сукупн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сть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ретичних та практичних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співр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бітництва України з країнами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юзу.</w:t>
      </w:r>
    </w:p>
    <w:p w:rsidR="0000115B" w:rsidRPr="00AE0DBC" w:rsidRDefault="00F372EA" w:rsidP="0000115B">
      <w:pPr>
        <w:shd w:val="clear" w:color="auto" w:fill="FFFFFF" w:themeFill="background1"/>
        <w:spacing w:after="0" w:line="360" w:lineRule="auto"/>
        <w:ind w:firstLine="709"/>
        <w:jc w:val="both"/>
        <w:rPr>
          <w:rFonts w:ascii="Times New Roman" w:hAnsi="Times New Roman" w:cs="Times New Roman"/>
          <w:color w:val="000000" w:themeColor="text1"/>
          <w:sz w:val="28"/>
          <w:lang w:val="uk-UA"/>
        </w:rPr>
      </w:pPr>
      <w:r w:rsidRPr="00AE0DBC">
        <w:rPr>
          <w:rFonts w:ascii="Times New Roman" w:hAnsi="Times New Roman" w:cs="Times New Roman"/>
          <w:sz w:val="28"/>
          <w:szCs w:val="28"/>
          <w:lang w:val="uk-UA"/>
        </w:rPr>
        <w:t>Мет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 д</w:t>
      </w:r>
      <w:r w:rsidR="00BA7C1C"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дження. </w:t>
      </w:r>
      <w:r w:rsidR="0000115B" w:rsidRPr="00AE0DBC">
        <w:rPr>
          <w:rFonts w:ascii="Times New Roman" w:hAnsi="Times New Roman" w:cs="Times New Roman"/>
          <w:sz w:val="28"/>
          <w:lang w:val="uk-UA"/>
        </w:rPr>
        <w:t>Мет</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д</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л</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г</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чн</w:t>
      </w:r>
      <w:r w:rsidR="00C62B2D" w:rsidRPr="00AE0DBC">
        <w:rPr>
          <w:rFonts w:ascii="Times New Roman" w:hAnsi="Times New Roman" w:cs="Times New Roman"/>
          <w:sz w:val="28"/>
          <w:lang w:val="uk-UA"/>
        </w:rPr>
        <w:t>ою</w:t>
      </w:r>
      <w:r w:rsidR="0000115B" w:rsidRPr="00AE0DBC">
        <w:rPr>
          <w:rFonts w:ascii="Times New Roman" w:hAnsi="Times New Roman" w:cs="Times New Roman"/>
          <w:sz w:val="28"/>
          <w:lang w:val="uk-UA"/>
        </w:rPr>
        <w:t xml:space="preserve"> </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сн</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в</w:t>
      </w:r>
      <w:r w:rsidR="00C62B2D" w:rsidRPr="00AE0DBC">
        <w:rPr>
          <w:rFonts w:ascii="Times New Roman" w:hAnsi="Times New Roman" w:cs="Times New Roman"/>
          <w:sz w:val="28"/>
          <w:lang w:val="uk-UA"/>
        </w:rPr>
        <w:t>ою</w:t>
      </w:r>
      <w:r w:rsidR="0000115B" w:rsidRPr="00AE0DBC">
        <w:rPr>
          <w:rFonts w:ascii="Times New Roman" w:hAnsi="Times New Roman" w:cs="Times New Roman"/>
          <w:sz w:val="28"/>
          <w:lang w:val="uk-UA"/>
        </w:rPr>
        <w:t xml:space="preserve"> д</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сл</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 xml:space="preserve">дження </w:t>
      </w:r>
      <w:r w:rsidR="00C62B2D" w:rsidRPr="00AE0DBC">
        <w:rPr>
          <w:rFonts w:ascii="Times New Roman" w:hAnsi="Times New Roman" w:cs="Times New Roman"/>
          <w:sz w:val="28"/>
          <w:lang w:val="uk-UA"/>
        </w:rPr>
        <w:t>є</w:t>
      </w:r>
      <w:r w:rsidR="0000115B" w:rsidRPr="00AE0DBC">
        <w:rPr>
          <w:rFonts w:ascii="Times New Roman" w:hAnsi="Times New Roman" w:cs="Times New Roman"/>
          <w:sz w:val="28"/>
          <w:lang w:val="uk-UA"/>
        </w:rPr>
        <w:t xml:space="preserve"> мет</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ди те</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ретичн</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г</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 xml:space="preserve"> узагальнення, </w:t>
      </w:r>
      <w:r w:rsidR="00342217" w:rsidRPr="00AE0DBC">
        <w:rPr>
          <w:rFonts w:ascii="Times New Roman" w:hAnsi="Times New Roman" w:cs="Times New Roman"/>
          <w:sz w:val="28"/>
          <w:lang w:val="uk-UA" w:eastAsia="uk-UA"/>
        </w:rPr>
        <w:t>індукції і дедукції,</w:t>
      </w:r>
      <w:r w:rsidR="00342217" w:rsidRPr="00AE0DBC">
        <w:rPr>
          <w:rFonts w:ascii="Times New Roman" w:hAnsi="Times New Roman" w:cs="Times New Roman"/>
          <w:sz w:val="28"/>
          <w:lang w:val="uk-UA"/>
        </w:rPr>
        <w:t xml:space="preserve"> </w:t>
      </w:r>
      <w:r w:rsidR="0000115B" w:rsidRPr="00AE0DBC">
        <w:rPr>
          <w:rFonts w:ascii="Times New Roman" w:hAnsi="Times New Roman" w:cs="Times New Roman"/>
          <w:sz w:val="28"/>
          <w:lang w:val="uk-UA" w:eastAsia="uk-UA"/>
        </w:rPr>
        <w:t>анал</w:t>
      </w:r>
      <w:r w:rsidR="00BA7C1C" w:rsidRPr="00AE0DBC">
        <w:rPr>
          <w:rFonts w:ascii="Times New Roman" w:hAnsi="Times New Roman" w:cs="Times New Roman"/>
          <w:sz w:val="28"/>
          <w:lang w:val="uk-UA" w:eastAsia="uk-UA"/>
        </w:rPr>
        <w:t>і</w:t>
      </w:r>
      <w:r w:rsidR="00342217" w:rsidRPr="00AE0DBC">
        <w:rPr>
          <w:rFonts w:ascii="Times New Roman" w:hAnsi="Times New Roman" w:cs="Times New Roman"/>
          <w:sz w:val="28"/>
          <w:lang w:val="uk-UA" w:eastAsia="uk-UA"/>
        </w:rPr>
        <w:t>зу і синтезу</w:t>
      </w:r>
      <w:r w:rsidR="0000115B" w:rsidRPr="00AE0DBC">
        <w:rPr>
          <w:rFonts w:ascii="Times New Roman" w:hAnsi="Times New Roman" w:cs="Times New Roman"/>
          <w:sz w:val="28"/>
          <w:lang w:val="uk-UA" w:eastAsia="uk-UA"/>
        </w:rPr>
        <w:t xml:space="preserve"> </w:t>
      </w:r>
      <w:r w:rsidR="0000115B" w:rsidRPr="00AE0DBC">
        <w:rPr>
          <w:rFonts w:ascii="Times New Roman" w:hAnsi="Times New Roman" w:cs="Times New Roman"/>
          <w:sz w:val="28"/>
          <w:lang w:val="uk-UA"/>
        </w:rPr>
        <w:t xml:space="preserve">(для </w:t>
      </w:r>
      <w:r w:rsidR="00033DFE" w:rsidRPr="00AE0DBC">
        <w:rPr>
          <w:rFonts w:ascii="Times New Roman" w:hAnsi="Times New Roman" w:cs="Times New Roman"/>
          <w:sz w:val="28"/>
          <w:lang w:val="uk-UA"/>
        </w:rPr>
        <w:t xml:space="preserve">структуризації підходів щодо </w:t>
      </w:r>
      <w:r w:rsidR="00342217" w:rsidRPr="00AE0DBC">
        <w:rPr>
          <w:rFonts w:ascii="Times New Roman" w:hAnsi="Times New Roman" w:cs="Times New Roman"/>
          <w:sz w:val="28"/>
          <w:lang w:val="uk-UA"/>
        </w:rPr>
        <w:t>з’ясування</w:t>
      </w:r>
      <w:r w:rsidR="0000115B" w:rsidRPr="00AE0DBC">
        <w:rPr>
          <w:rFonts w:ascii="Times New Roman" w:hAnsi="Times New Roman" w:cs="Times New Roman"/>
          <w:sz w:val="28"/>
          <w:lang w:val="uk-UA" w:eastAsia="uk-UA"/>
        </w:rPr>
        <w:t xml:space="preserve"> сутн</w:t>
      </w:r>
      <w:r w:rsidR="00BA7C1C" w:rsidRPr="00AE0DBC">
        <w:rPr>
          <w:rFonts w:ascii="Times New Roman" w:hAnsi="Times New Roman" w:cs="Times New Roman"/>
          <w:sz w:val="28"/>
          <w:lang w:val="uk-UA" w:eastAsia="uk-UA"/>
        </w:rPr>
        <w:t>о</w:t>
      </w:r>
      <w:r w:rsidR="0000115B" w:rsidRPr="00AE0DBC">
        <w:rPr>
          <w:rFonts w:ascii="Times New Roman" w:hAnsi="Times New Roman" w:cs="Times New Roman"/>
          <w:sz w:val="28"/>
          <w:lang w:val="uk-UA" w:eastAsia="uk-UA"/>
        </w:rPr>
        <w:t>ст</w:t>
      </w:r>
      <w:r w:rsidR="00BA7C1C" w:rsidRPr="00AE0DBC">
        <w:rPr>
          <w:rFonts w:ascii="Times New Roman" w:hAnsi="Times New Roman" w:cs="Times New Roman"/>
          <w:sz w:val="28"/>
          <w:lang w:val="uk-UA" w:eastAsia="uk-UA"/>
        </w:rPr>
        <w:t>і</w:t>
      </w:r>
      <w:r w:rsidR="0000115B" w:rsidRPr="00AE0DBC">
        <w:rPr>
          <w:rFonts w:ascii="Times New Roman" w:hAnsi="Times New Roman" w:cs="Times New Roman"/>
          <w:sz w:val="28"/>
          <w:lang w:val="uk-UA" w:eastAsia="uk-UA"/>
        </w:rPr>
        <w:t xml:space="preserve"> </w:t>
      </w:r>
      <w:r w:rsidR="008A5919" w:rsidRPr="00AE0DBC">
        <w:rPr>
          <w:rFonts w:ascii="Times New Roman" w:hAnsi="Times New Roman" w:cs="Times New Roman"/>
          <w:sz w:val="28"/>
          <w:lang w:val="uk-UA" w:eastAsia="uk-UA"/>
        </w:rPr>
        <w:t>категорій</w:t>
      </w:r>
      <w:r w:rsidR="0000115B" w:rsidRPr="00AE0DBC">
        <w:rPr>
          <w:rFonts w:ascii="Times New Roman" w:hAnsi="Times New Roman" w:cs="Times New Roman"/>
          <w:sz w:val="28"/>
          <w:lang w:val="uk-UA" w:eastAsia="uk-UA"/>
        </w:rPr>
        <w:t xml:space="preserve"> «з</w:t>
      </w:r>
      <w:r w:rsidR="00BA7C1C" w:rsidRPr="00AE0DBC">
        <w:rPr>
          <w:rFonts w:ascii="Times New Roman" w:hAnsi="Times New Roman" w:cs="Times New Roman"/>
          <w:sz w:val="28"/>
          <w:lang w:val="uk-UA" w:eastAsia="uk-UA"/>
        </w:rPr>
        <w:t>о</w:t>
      </w:r>
      <w:r w:rsidR="0000115B" w:rsidRPr="00AE0DBC">
        <w:rPr>
          <w:rFonts w:ascii="Times New Roman" w:hAnsi="Times New Roman" w:cs="Times New Roman"/>
          <w:sz w:val="28"/>
          <w:lang w:val="uk-UA" w:eastAsia="uk-UA"/>
        </w:rPr>
        <w:t>вн</w:t>
      </w:r>
      <w:r w:rsidR="00BA7C1C" w:rsidRPr="00AE0DBC">
        <w:rPr>
          <w:rFonts w:ascii="Times New Roman" w:hAnsi="Times New Roman" w:cs="Times New Roman"/>
          <w:sz w:val="28"/>
          <w:lang w:val="uk-UA" w:eastAsia="uk-UA"/>
        </w:rPr>
        <w:t>і</w:t>
      </w:r>
      <w:r w:rsidR="0000115B" w:rsidRPr="00AE0DBC">
        <w:rPr>
          <w:rFonts w:ascii="Times New Roman" w:hAnsi="Times New Roman" w:cs="Times New Roman"/>
          <w:sz w:val="28"/>
          <w:lang w:val="uk-UA" w:eastAsia="uk-UA"/>
        </w:rPr>
        <w:t>шня т</w:t>
      </w:r>
      <w:r w:rsidR="00BA7C1C" w:rsidRPr="00AE0DBC">
        <w:rPr>
          <w:rFonts w:ascii="Times New Roman" w:hAnsi="Times New Roman" w:cs="Times New Roman"/>
          <w:sz w:val="28"/>
          <w:lang w:val="uk-UA" w:eastAsia="uk-UA"/>
        </w:rPr>
        <w:t>о</w:t>
      </w:r>
      <w:r w:rsidR="0000115B" w:rsidRPr="00AE0DBC">
        <w:rPr>
          <w:rFonts w:ascii="Times New Roman" w:hAnsi="Times New Roman" w:cs="Times New Roman"/>
          <w:sz w:val="28"/>
          <w:lang w:val="uk-UA" w:eastAsia="uk-UA"/>
        </w:rPr>
        <w:t>рг</w:t>
      </w:r>
      <w:r w:rsidR="00BA7C1C" w:rsidRPr="00AE0DBC">
        <w:rPr>
          <w:rFonts w:ascii="Times New Roman" w:hAnsi="Times New Roman" w:cs="Times New Roman"/>
          <w:sz w:val="28"/>
          <w:lang w:val="uk-UA" w:eastAsia="uk-UA"/>
        </w:rPr>
        <w:t>і</w:t>
      </w:r>
      <w:r w:rsidR="0000115B" w:rsidRPr="00AE0DBC">
        <w:rPr>
          <w:rFonts w:ascii="Times New Roman" w:hAnsi="Times New Roman" w:cs="Times New Roman"/>
          <w:sz w:val="28"/>
          <w:lang w:val="uk-UA" w:eastAsia="uk-UA"/>
        </w:rPr>
        <w:t>вля», «</w:t>
      </w:r>
      <w:r w:rsidR="005302A0" w:rsidRPr="00AE0DBC">
        <w:rPr>
          <w:rFonts w:ascii="Times New Roman" w:hAnsi="Times New Roman" w:cs="Times New Roman"/>
          <w:sz w:val="28"/>
          <w:lang w:val="uk-UA" w:eastAsia="uk-UA"/>
        </w:rPr>
        <w:t>міжнар</w:t>
      </w:r>
      <w:r w:rsidR="00BA7C1C" w:rsidRPr="00AE0DBC">
        <w:rPr>
          <w:rFonts w:ascii="Times New Roman" w:hAnsi="Times New Roman" w:cs="Times New Roman"/>
          <w:sz w:val="28"/>
          <w:lang w:val="uk-UA" w:eastAsia="uk-UA"/>
        </w:rPr>
        <w:t>о</w:t>
      </w:r>
      <w:r w:rsidR="005302A0" w:rsidRPr="00AE0DBC">
        <w:rPr>
          <w:rFonts w:ascii="Times New Roman" w:hAnsi="Times New Roman" w:cs="Times New Roman"/>
          <w:sz w:val="28"/>
          <w:lang w:val="uk-UA" w:eastAsia="uk-UA"/>
        </w:rPr>
        <w:t>дна т</w:t>
      </w:r>
      <w:r w:rsidR="00BA7C1C" w:rsidRPr="00AE0DBC">
        <w:rPr>
          <w:rFonts w:ascii="Times New Roman" w:hAnsi="Times New Roman" w:cs="Times New Roman"/>
          <w:sz w:val="28"/>
          <w:lang w:val="uk-UA" w:eastAsia="uk-UA"/>
        </w:rPr>
        <w:t>о</w:t>
      </w:r>
      <w:r w:rsidR="005302A0" w:rsidRPr="00AE0DBC">
        <w:rPr>
          <w:rFonts w:ascii="Times New Roman" w:hAnsi="Times New Roman" w:cs="Times New Roman"/>
          <w:sz w:val="28"/>
          <w:lang w:val="uk-UA" w:eastAsia="uk-UA"/>
        </w:rPr>
        <w:t>ргівля</w:t>
      </w:r>
      <w:r w:rsidR="0000115B" w:rsidRPr="00AE0DBC">
        <w:rPr>
          <w:rFonts w:ascii="Times New Roman" w:hAnsi="Times New Roman" w:cs="Times New Roman"/>
          <w:sz w:val="28"/>
          <w:lang w:val="uk-UA" w:eastAsia="uk-UA"/>
        </w:rPr>
        <w:t xml:space="preserve">», </w:t>
      </w:r>
      <w:r w:rsidR="006A6209" w:rsidRPr="00AE0DBC">
        <w:rPr>
          <w:rFonts w:ascii="Times New Roman" w:hAnsi="Times New Roman" w:cs="Times New Roman"/>
          <w:sz w:val="28"/>
          <w:lang w:val="uk-UA" w:eastAsia="uk-UA"/>
        </w:rPr>
        <w:t>розкриття</w:t>
      </w:r>
      <w:r w:rsidR="0000115B" w:rsidRPr="00AE0DBC">
        <w:rPr>
          <w:rFonts w:ascii="Times New Roman" w:hAnsi="Times New Roman" w:cs="Times New Roman"/>
          <w:sz w:val="28"/>
          <w:lang w:val="uk-UA" w:eastAsia="uk-UA"/>
        </w:rPr>
        <w:t xml:space="preserve"> </w:t>
      </w:r>
      <w:r w:rsidR="007F0EBC" w:rsidRPr="00AE0DBC">
        <w:rPr>
          <w:rFonts w:ascii="Times New Roman" w:hAnsi="Times New Roman" w:cs="Times New Roman"/>
          <w:sz w:val="28"/>
          <w:lang w:val="uk-UA"/>
        </w:rPr>
        <w:t>сут</w:t>
      </w:r>
      <w:r w:rsidR="00BA7C1C" w:rsidRPr="00AE0DBC">
        <w:rPr>
          <w:rFonts w:ascii="Times New Roman" w:hAnsi="Times New Roman" w:cs="Times New Roman"/>
          <w:sz w:val="28"/>
          <w:lang w:val="uk-UA"/>
        </w:rPr>
        <w:t>і</w:t>
      </w:r>
      <w:r w:rsidR="007F0EBC" w:rsidRPr="00AE0DBC">
        <w:rPr>
          <w:rFonts w:ascii="Times New Roman" w:hAnsi="Times New Roman" w:cs="Times New Roman"/>
          <w:sz w:val="28"/>
          <w:lang w:val="uk-UA"/>
        </w:rPr>
        <w:t xml:space="preserve"> </w:t>
      </w:r>
      <w:r w:rsidR="0065109D" w:rsidRPr="00AE0DBC">
        <w:rPr>
          <w:rFonts w:ascii="Times New Roman" w:hAnsi="Times New Roman" w:cs="Times New Roman"/>
          <w:sz w:val="28"/>
          <w:lang w:val="uk-UA"/>
        </w:rPr>
        <w:t>к</w:t>
      </w:r>
      <w:r w:rsidR="00BA7C1C" w:rsidRPr="00AE0DBC">
        <w:rPr>
          <w:rFonts w:ascii="Times New Roman" w:hAnsi="Times New Roman" w:cs="Times New Roman"/>
          <w:sz w:val="28"/>
          <w:lang w:val="uk-UA"/>
        </w:rPr>
        <w:t>о</w:t>
      </w:r>
      <w:r w:rsidR="0065109D" w:rsidRPr="00AE0DBC">
        <w:rPr>
          <w:rFonts w:ascii="Times New Roman" w:hAnsi="Times New Roman" w:cs="Times New Roman"/>
          <w:sz w:val="28"/>
          <w:lang w:val="uk-UA"/>
        </w:rPr>
        <w:t>нцепцій з</w:t>
      </w:r>
      <w:r w:rsidR="00BA7C1C" w:rsidRPr="00AE0DBC">
        <w:rPr>
          <w:rFonts w:ascii="Times New Roman" w:hAnsi="Times New Roman" w:cs="Times New Roman"/>
          <w:sz w:val="28"/>
          <w:lang w:val="uk-UA"/>
        </w:rPr>
        <w:t>о</w:t>
      </w:r>
      <w:r w:rsidR="0065109D" w:rsidRPr="00AE0DBC">
        <w:rPr>
          <w:rFonts w:ascii="Times New Roman" w:hAnsi="Times New Roman" w:cs="Times New Roman"/>
          <w:sz w:val="28"/>
          <w:lang w:val="uk-UA"/>
        </w:rPr>
        <w:t>внішнь</w:t>
      </w:r>
      <w:r w:rsidR="00BA7C1C" w:rsidRPr="00AE0DBC">
        <w:rPr>
          <w:rFonts w:ascii="Times New Roman" w:hAnsi="Times New Roman" w:cs="Times New Roman"/>
          <w:sz w:val="28"/>
          <w:lang w:val="uk-UA"/>
        </w:rPr>
        <w:t>о</w:t>
      </w:r>
      <w:r w:rsidR="0065109D" w:rsidRPr="00AE0DBC">
        <w:rPr>
          <w:rFonts w:ascii="Times New Roman" w:hAnsi="Times New Roman" w:cs="Times New Roman"/>
          <w:sz w:val="28"/>
          <w:lang w:val="uk-UA"/>
        </w:rPr>
        <w:t>ї т</w:t>
      </w:r>
      <w:r w:rsidR="00BA7C1C" w:rsidRPr="00AE0DBC">
        <w:rPr>
          <w:rFonts w:ascii="Times New Roman" w:hAnsi="Times New Roman" w:cs="Times New Roman"/>
          <w:sz w:val="28"/>
          <w:lang w:val="uk-UA"/>
        </w:rPr>
        <w:t>о</w:t>
      </w:r>
      <w:r w:rsidR="0065109D" w:rsidRPr="00AE0DBC">
        <w:rPr>
          <w:rFonts w:ascii="Times New Roman" w:hAnsi="Times New Roman" w:cs="Times New Roman"/>
          <w:sz w:val="28"/>
          <w:lang w:val="uk-UA"/>
        </w:rPr>
        <w:t>ргівлі</w:t>
      </w:r>
      <w:r w:rsidR="0000115B" w:rsidRPr="00AE0DBC">
        <w:rPr>
          <w:rFonts w:ascii="Times New Roman" w:hAnsi="Times New Roman" w:cs="Times New Roman"/>
          <w:sz w:val="28"/>
          <w:lang w:val="uk-UA"/>
        </w:rPr>
        <w:t xml:space="preserve">), </w:t>
      </w:r>
      <w:r w:rsidR="00042053" w:rsidRPr="00AE0DBC">
        <w:rPr>
          <w:rFonts w:ascii="Times New Roman" w:hAnsi="Times New Roman" w:cs="Times New Roman"/>
          <w:sz w:val="28"/>
          <w:lang w:val="uk-UA"/>
        </w:rPr>
        <w:t xml:space="preserve">динаміки та </w:t>
      </w:r>
      <w:r w:rsidR="0000115B" w:rsidRPr="00AE0DBC">
        <w:rPr>
          <w:rFonts w:ascii="Times New Roman" w:hAnsi="Times New Roman" w:cs="Times New Roman"/>
          <w:sz w:val="28"/>
          <w:lang w:val="uk-UA"/>
        </w:rPr>
        <w:t>п</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р</w:t>
      </w:r>
      <w:r w:rsidR="00BA7C1C" w:rsidRPr="00AE0DBC">
        <w:rPr>
          <w:rFonts w:ascii="Times New Roman" w:hAnsi="Times New Roman" w:cs="Times New Roman"/>
          <w:sz w:val="28"/>
          <w:lang w:val="uk-UA"/>
        </w:rPr>
        <w:t>і</w:t>
      </w:r>
      <w:r w:rsidR="00042053" w:rsidRPr="00AE0DBC">
        <w:rPr>
          <w:rFonts w:ascii="Times New Roman" w:hAnsi="Times New Roman" w:cs="Times New Roman"/>
          <w:sz w:val="28"/>
          <w:lang w:val="uk-UA"/>
        </w:rPr>
        <w:t>вняння</w:t>
      </w:r>
      <w:r w:rsidR="0000115B" w:rsidRPr="00AE0DBC">
        <w:rPr>
          <w:rFonts w:ascii="Times New Roman" w:hAnsi="Times New Roman" w:cs="Times New Roman"/>
          <w:sz w:val="28"/>
          <w:lang w:val="uk-UA"/>
        </w:rPr>
        <w:t xml:space="preserve"> (</w:t>
      </w:r>
      <w:r w:rsidR="00B821E0" w:rsidRPr="00AE0DBC">
        <w:rPr>
          <w:rFonts w:ascii="Times New Roman" w:hAnsi="Times New Roman" w:cs="Times New Roman"/>
          <w:sz w:val="28"/>
          <w:lang w:val="uk-UA"/>
        </w:rPr>
        <w:t>для</w:t>
      </w:r>
      <w:r w:rsidR="0000115B" w:rsidRPr="00AE0DBC">
        <w:rPr>
          <w:rFonts w:ascii="Times New Roman" w:hAnsi="Times New Roman" w:cs="Times New Roman"/>
          <w:sz w:val="28"/>
          <w:lang w:val="uk-UA"/>
        </w:rPr>
        <w:t xml:space="preserve"> анал</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з</w:t>
      </w:r>
      <w:r w:rsidR="00B821E0" w:rsidRPr="00AE0DBC">
        <w:rPr>
          <w:rFonts w:ascii="Times New Roman" w:hAnsi="Times New Roman" w:cs="Times New Roman"/>
          <w:sz w:val="28"/>
          <w:lang w:val="uk-UA"/>
        </w:rPr>
        <w:t>у</w:t>
      </w:r>
      <w:r w:rsidR="0000115B" w:rsidRPr="00AE0DBC">
        <w:rPr>
          <w:rFonts w:ascii="Times New Roman" w:hAnsi="Times New Roman" w:cs="Times New Roman"/>
          <w:sz w:val="28"/>
          <w:lang w:val="uk-UA"/>
        </w:rPr>
        <w:t xml:space="preserve"> тенденц</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 xml:space="preserve">й </w:t>
      </w:r>
      <w:r w:rsidR="00B95BAA" w:rsidRPr="00AE0DBC">
        <w:rPr>
          <w:rFonts w:ascii="Times New Roman" w:hAnsi="Times New Roman" w:cs="Times New Roman"/>
          <w:sz w:val="28"/>
          <w:lang w:val="uk-UA"/>
        </w:rPr>
        <w:t>з</w:t>
      </w:r>
      <w:r w:rsidR="00BA7C1C" w:rsidRPr="00AE0DBC">
        <w:rPr>
          <w:rFonts w:ascii="Times New Roman" w:hAnsi="Times New Roman" w:cs="Times New Roman"/>
          <w:sz w:val="28"/>
          <w:lang w:val="uk-UA"/>
        </w:rPr>
        <w:t>о</w:t>
      </w:r>
      <w:r w:rsidR="00B95BAA" w:rsidRPr="00AE0DBC">
        <w:rPr>
          <w:rFonts w:ascii="Times New Roman" w:hAnsi="Times New Roman" w:cs="Times New Roman"/>
          <w:sz w:val="28"/>
          <w:lang w:val="uk-UA"/>
        </w:rPr>
        <w:t>внішнь</w:t>
      </w:r>
      <w:r w:rsidR="00BA7C1C" w:rsidRPr="00AE0DBC">
        <w:rPr>
          <w:rFonts w:ascii="Times New Roman" w:hAnsi="Times New Roman" w:cs="Times New Roman"/>
          <w:sz w:val="28"/>
          <w:lang w:val="uk-UA"/>
        </w:rPr>
        <w:t>о</w:t>
      </w:r>
      <w:r w:rsidR="00B95BAA" w:rsidRPr="00AE0DBC">
        <w:rPr>
          <w:rFonts w:ascii="Times New Roman" w:hAnsi="Times New Roman" w:cs="Times New Roman"/>
          <w:sz w:val="28"/>
          <w:lang w:val="uk-UA"/>
        </w:rPr>
        <w:t>ї т</w:t>
      </w:r>
      <w:r w:rsidR="00BA7C1C" w:rsidRPr="00AE0DBC">
        <w:rPr>
          <w:rFonts w:ascii="Times New Roman" w:hAnsi="Times New Roman" w:cs="Times New Roman"/>
          <w:sz w:val="28"/>
          <w:lang w:val="uk-UA"/>
        </w:rPr>
        <w:t>о</w:t>
      </w:r>
      <w:r w:rsidR="00B95BAA" w:rsidRPr="00AE0DBC">
        <w:rPr>
          <w:rFonts w:ascii="Times New Roman" w:hAnsi="Times New Roman" w:cs="Times New Roman"/>
          <w:sz w:val="28"/>
          <w:lang w:val="uk-UA"/>
        </w:rPr>
        <w:t>ргівлі</w:t>
      </w:r>
      <w:r w:rsidR="0000115B" w:rsidRPr="00AE0DBC">
        <w:rPr>
          <w:rFonts w:ascii="Times New Roman" w:hAnsi="Times New Roman" w:cs="Times New Roman"/>
          <w:sz w:val="28"/>
          <w:lang w:val="uk-UA"/>
        </w:rPr>
        <w:t xml:space="preserve">), </w:t>
      </w:r>
      <w:r w:rsidR="002D097F" w:rsidRPr="00AE0DBC">
        <w:rPr>
          <w:rFonts w:ascii="Times New Roman" w:hAnsi="Times New Roman" w:cs="Times New Roman"/>
          <w:sz w:val="28"/>
          <w:lang w:val="uk-UA" w:eastAsia="uk-UA"/>
        </w:rPr>
        <w:t xml:space="preserve">статистичні </w:t>
      </w:r>
      <w:r w:rsidR="0000115B" w:rsidRPr="00AE0DBC">
        <w:rPr>
          <w:rFonts w:ascii="Times New Roman" w:hAnsi="Times New Roman" w:cs="Times New Roman"/>
          <w:sz w:val="28"/>
          <w:lang w:val="uk-UA" w:eastAsia="uk-UA"/>
        </w:rPr>
        <w:t>та р</w:t>
      </w:r>
      <w:r w:rsidR="00BA7C1C" w:rsidRPr="00AE0DBC">
        <w:rPr>
          <w:rFonts w:ascii="Times New Roman" w:hAnsi="Times New Roman" w:cs="Times New Roman"/>
          <w:sz w:val="28"/>
          <w:lang w:val="uk-UA" w:eastAsia="uk-UA"/>
        </w:rPr>
        <w:t>о</w:t>
      </w:r>
      <w:r w:rsidR="0000115B" w:rsidRPr="00AE0DBC">
        <w:rPr>
          <w:rFonts w:ascii="Times New Roman" w:hAnsi="Times New Roman" w:cs="Times New Roman"/>
          <w:sz w:val="28"/>
          <w:lang w:val="uk-UA" w:eastAsia="uk-UA"/>
        </w:rPr>
        <w:t>зрахунк</w:t>
      </w:r>
      <w:r w:rsidR="00BA7C1C" w:rsidRPr="00AE0DBC">
        <w:rPr>
          <w:rFonts w:ascii="Times New Roman" w:hAnsi="Times New Roman" w:cs="Times New Roman"/>
          <w:sz w:val="28"/>
          <w:lang w:val="uk-UA" w:eastAsia="uk-UA"/>
        </w:rPr>
        <w:t>о</w:t>
      </w:r>
      <w:r w:rsidR="0000115B" w:rsidRPr="00AE0DBC">
        <w:rPr>
          <w:rFonts w:ascii="Times New Roman" w:hAnsi="Times New Roman" w:cs="Times New Roman"/>
          <w:sz w:val="28"/>
          <w:lang w:val="uk-UA" w:eastAsia="uk-UA"/>
        </w:rPr>
        <w:t>в</w:t>
      </w:r>
      <w:r w:rsidR="00BA7C1C" w:rsidRPr="00AE0DBC">
        <w:rPr>
          <w:rFonts w:ascii="Times New Roman" w:hAnsi="Times New Roman" w:cs="Times New Roman"/>
          <w:sz w:val="28"/>
          <w:lang w:val="uk-UA" w:eastAsia="uk-UA"/>
        </w:rPr>
        <w:t>о</w:t>
      </w:r>
      <w:r w:rsidR="0000115B" w:rsidRPr="00AE0DBC">
        <w:rPr>
          <w:rFonts w:ascii="Times New Roman" w:hAnsi="Times New Roman" w:cs="Times New Roman"/>
          <w:sz w:val="28"/>
          <w:lang w:val="uk-UA" w:eastAsia="uk-UA"/>
        </w:rPr>
        <w:t>-анал</w:t>
      </w:r>
      <w:r w:rsidR="00BA7C1C" w:rsidRPr="00AE0DBC">
        <w:rPr>
          <w:rFonts w:ascii="Times New Roman" w:hAnsi="Times New Roman" w:cs="Times New Roman"/>
          <w:sz w:val="28"/>
          <w:lang w:val="uk-UA" w:eastAsia="uk-UA"/>
        </w:rPr>
        <w:t>і</w:t>
      </w:r>
      <w:r w:rsidR="0000115B" w:rsidRPr="00AE0DBC">
        <w:rPr>
          <w:rFonts w:ascii="Times New Roman" w:hAnsi="Times New Roman" w:cs="Times New Roman"/>
          <w:sz w:val="28"/>
          <w:lang w:val="uk-UA" w:eastAsia="uk-UA"/>
        </w:rPr>
        <w:t>тичн</w:t>
      </w:r>
      <w:r w:rsidR="002D097F" w:rsidRPr="00AE0DBC">
        <w:rPr>
          <w:rFonts w:ascii="Times New Roman" w:hAnsi="Times New Roman" w:cs="Times New Roman"/>
          <w:sz w:val="28"/>
          <w:lang w:val="uk-UA" w:eastAsia="uk-UA"/>
        </w:rPr>
        <w:t>і</w:t>
      </w:r>
      <w:r w:rsidR="0000115B" w:rsidRPr="00AE0DBC">
        <w:rPr>
          <w:rFonts w:ascii="Times New Roman" w:hAnsi="Times New Roman" w:cs="Times New Roman"/>
          <w:sz w:val="28"/>
          <w:lang w:val="uk-UA" w:eastAsia="uk-UA"/>
        </w:rPr>
        <w:t xml:space="preserve"> (</w:t>
      </w:r>
      <w:r w:rsidR="00E4083E" w:rsidRPr="00AE0DBC">
        <w:rPr>
          <w:rFonts w:ascii="Times New Roman" w:hAnsi="Times New Roman" w:cs="Times New Roman"/>
          <w:sz w:val="28"/>
          <w:lang w:val="uk-UA" w:eastAsia="uk-UA"/>
        </w:rPr>
        <w:t xml:space="preserve">при </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бр</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б</w:t>
      </w:r>
      <w:r w:rsidR="00E4083E" w:rsidRPr="00AE0DBC">
        <w:rPr>
          <w:rFonts w:ascii="Times New Roman" w:hAnsi="Times New Roman" w:cs="Times New Roman"/>
          <w:sz w:val="28"/>
          <w:lang w:val="uk-UA"/>
        </w:rPr>
        <w:t>ці зібраних</w:t>
      </w:r>
      <w:r w:rsidR="0000115B" w:rsidRPr="00AE0DBC">
        <w:rPr>
          <w:rFonts w:ascii="Times New Roman" w:hAnsi="Times New Roman" w:cs="Times New Roman"/>
          <w:sz w:val="28"/>
          <w:lang w:val="uk-UA"/>
        </w:rPr>
        <w:t xml:space="preserve"> статистичних даних;</w:t>
      </w:r>
      <w:r w:rsidR="0000115B" w:rsidRPr="00AE0DBC">
        <w:rPr>
          <w:rFonts w:ascii="Times New Roman" w:hAnsi="Times New Roman" w:cs="Times New Roman"/>
          <w:sz w:val="28"/>
          <w:lang w:val="uk-UA" w:eastAsia="uk-UA"/>
        </w:rPr>
        <w:t xml:space="preserve"> д</w:t>
      </w:r>
      <w:r w:rsidR="00BA7C1C" w:rsidRPr="00AE0DBC">
        <w:rPr>
          <w:rFonts w:ascii="Times New Roman" w:hAnsi="Times New Roman" w:cs="Times New Roman"/>
          <w:sz w:val="28"/>
          <w:lang w:val="uk-UA" w:eastAsia="uk-UA"/>
        </w:rPr>
        <w:t>о</w:t>
      </w:r>
      <w:r w:rsidR="0000115B" w:rsidRPr="00AE0DBC">
        <w:rPr>
          <w:rFonts w:ascii="Times New Roman" w:hAnsi="Times New Roman" w:cs="Times New Roman"/>
          <w:sz w:val="28"/>
          <w:lang w:val="uk-UA" w:eastAsia="uk-UA"/>
        </w:rPr>
        <w:t>сл</w:t>
      </w:r>
      <w:r w:rsidR="00BA7C1C" w:rsidRPr="00AE0DBC">
        <w:rPr>
          <w:rFonts w:ascii="Times New Roman" w:hAnsi="Times New Roman" w:cs="Times New Roman"/>
          <w:sz w:val="28"/>
          <w:lang w:val="uk-UA" w:eastAsia="uk-UA"/>
        </w:rPr>
        <w:t>і</w:t>
      </w:r>
      <w:r w:rsidR="0000115B" w:rsidRPr="00AE0DBC">
        <w:rPr>
          <w:rFonts w:ascii="Times New Roman" w:hAnsi="Times New Roman" w:cs="Times New Roman"/>
          <w:sz w:val="28"/>
          <w:lang w:val="uk-UA" w:eastAsia="uk-UA"/>
        </w:rPr>
        <w:t>джен</w:t>
      </w:r>
      <w:r w:rsidR="00E4083E" w:rsidRPr="00AE0DBC">
        <w:rPr>
          <w:rFonts w:ascii="Times New Roman" w:hAnsi="Times New Roman" w:cs="Times New Roman"/>
          <w:sz w:val="28"/>
          <w:lang w:val="uk-UA" w:eastAsia="uk-UA"/>
        </w:rPr>
        <w:t>і</w:t>
      </w:r>
      <w:r w:rsidR="0000115B" w:rsidRPr="00AE0DBC">
        <w:rPr>
          <w:rFonts w:ascii="Times New Roman" w:hAnsi="Times New Roman" w:cs="Times New Roman"/>
          <w:sz w:val="28"/>
          <w:lang w:val="uk-UA" w:eastAsia="uk-UA"/>
        </w:rPr>
        <w:t xml:space="preserve"> </w:t>
      </w:r>
      <w:r w:rsidR="00E4083E" w:rsidRPr="00AE0DBC">
        <w:rPr>
          <w:rFonts w:ascii="Times New Roman" w:hAnsi="Times New Roman" w:cs="Times New Roman"/>
          <w:sz w:val="28"/>
          <w:lang w:val="uk-UA" w:eastAsia="uk-UA"/>
        </w:rPr>
        <w:t>змін</w:t>
      </w:r>
      <w:r w:rsidR="00B95BAA" w:rsidRPr="00AE0DBC">
        <w:rPr>
          <w:rFonts w:ascii="Times New Roman" w:hAnsi="Times New Roman" w:cs="Times New Roman"/>
          <w:sz w:val="28"/>
          <w:lang w:val="uk-UA" w:eastAsia="uk-UA"/>
        </w:rPr>
        <w:t xml:space="preserve"> </w:t>
      </w:r>
      <w:r w:rsidR="0000115B" w:rsidRPr="00AE0DBC">
        <w:rPr>
          <w:rFonts w:ascii="Times New Roman" w:hAnsi="Times New Roman" w:cs="Times New Roman"/>
          <w:sz w:val="28"/>
          <w:lang w:val="uk-UA"/>
        </w:rPr>
        <w:t>ге</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граф</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чн</w:t>
      </w:r>
      <w:r w:rsidR="00E4083E" w:rsidRPr="00AE0DBC">
        <w:rPr>
          <w:rFonts w:ascii="Times New Roman" w:hAnsi="Times New Roman" w:cs="Times New Roman"/>
          <w:sz w:val="28"/>
          <w:lang w:val="uk-UA"/>
        </w:rPr>
        <w:t>ої</w:t>
      </w:r>
      <w:r w:rsidR="0000115B" w:rsidRPr="00AE0DBC">
        <w:rPr>
          <w:rFonts w:ascii="Times New Roman" w:hAnsi="Times New Roman" w:cs="Times New Roman"/>
          <w:sz w:val="28"/>
          <w:lang w:val="uk-UA"/>
        </w:rPr>
        <w:t xml:space="preserve"> </w:t>
      </w:r>
      <w:r w:rsidR="00B95BAA" w:rsidRPr="00AE0DBC">
        <w:rPr>
          <w:rFonts w:ascii="Times New Roman" w:hAnsi="Times New Roman" w:cs="Times New Roman"/>
          <w:sz w:val="28"/>
          <w:lang w:val="uk-UA"/>
        </w:rPr>
        <w:t>та</w:t>
      </w:r>
      <w:r w:rsidR="0000115B" w:rsidRPr="00AE0DBC">
        <w:rPr>
          <w:rFonts w:ascii="Times New Roman" w:hAnsi="Times New Roman" w:cs="Times New Roman"/>
          <w:sz w:val="28"/>
          <w:lang w:val="uk-UA"/>
        </w:rPr>
        <w:t xml:space="preserve"> т</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варн</w:t>
      </w:r>
      <w:r w:rsidR="00E4083E" w:rsidRPr="00AE0DBC">
        <w:rPr>
          <w:rFonts w:ascii="Times New Roman" w:hAnsi="Times New Roman" w:cs="Times New Roman"/>
          <w:sz w:val="28"/>
          <w:lang w:val="uk-UA"/>
        </w:rPr>
        <w:t>ої</w:t>
      </w:r>
      <w:r w:rsidR="0000115B" w:rsidRPr="00AE0DBC">
        <w:rPr>
          <w:rFonts w:ascii="Times New Roman" w:hAnsi="Times New Roman" w:cs="Times New Roman"/>
          <w:sz w:val="28"/>
          <w:lang w:val="uk-UA"/>
        </w:rPr>
        <w:t xml:space="preserve"> структур</w:t>
      </w:r>
      <w:r w:rsidR="00E4083E" w:rsidRPr="00AE0DBC">
        <w:rPr>
          <w:rFonts w:ascii="Times New Roman" w:hAnsi="Times New Roman" w:cs="Times New Roman"/>
          <w:sz w:val="28"/>
          <w:lang w:val="uk-UA"/>
        </w:rPr>
        <w:t>и</w:t>
      </w:r>
      <w:r w:rsidR="0000115B" w:rsidRPr="00AE0DBC">
        <w:rPr>
          <w:rFonts w:ascii="Times New Roman" w:hAnsi="Times New Roman" w:cs="Times New Roman"/>
          <w:sz w:val="28"/>
          <w:lang w:val="uk-UA"/>
        </w:rPr>
        <w:t xml:space="preserve"> з</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вн</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шнь</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ї т</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рг</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вл</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eastAsia="uk-UA"/>
        </w:rPr>
        <w:t>),</w:t>
      </w:r>
      <w:r w:rsidR="0000115B" w:rsidRPr="00AE0DBC">
        <w:rPr>
          <w:rFonts w:ascii="Times New Roman" w:hAnsi="Times New Roman" w:cs="Times New Roman"/>
          <w:sz w:val="28"/>
          <w:lang w:val="uk-UA"/>
        </w:rPr>
        <w:t xml:space="preserve"> л</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г</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чний мет</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д (</w:t>
      </w:r>
      <w:r w:rsidR="00E4083E" w:rsidRPr="00AE0DBC">
        <w:rPr>
          <w:rFonts w:ascii="Times New Roman" w:hAnsi="Times New Roman" w:cs="Times New Roman"/>
          <w:sz w:val="28"/>
          <w:lang w:val="uk-UA"/>
        </w:rPr>
        <w:t>при</w:t>
      </w:r>
      <w:r w:rsidR="0000115B" w:rsidRPr="00AE0DBC">
        <w:rPr>
          <w:rFonts w:ascii="Times New Roman" w:hAnsi="Times New Roman" w:cs="Times New Roman"/>
          <w:sz w:val="28"/>
          <w:lang w:val="uk-UA"/>
        </w:rPr>
        <w:t xml:space="preserve"> ф</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рмулюван</w:t>
      </w:r>
      <w:r w:rsidR="00E547CB">
        <w:rPr>
          <w:rFonts w:ascii="Times New Roman" w:hAnsi="Times New Roman" w:cs="Times New Roman"/>
          <w:sz w:val="28"/>
          <w:lang w:val="uk-UA"/>
        </w:rPr>
        <w:t>н</w:t>
      </w:r>
      <w:r w:rsidR="00E5720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 xml:space="preserve"> висн</w:t>
      </w:r>
      <w:r w:rsidR="00BA7C1C" w:rsidRPr="00AE0DBC">
        <w:rPr>
          <w:rFonts w:ascii="Times New Roman" w:hAnsi="Times New Roman" w:cs="Times New Roman"/>
          <w:sz w:val="28"/>
          <w:lang w:val="uk-UA"/>
        </w:rPr>
        <w:t>о</w:t>
      </w:r>
      <w:r w:rsidR="0000115B" w:rsidRPr="00AE0DBC">
        <w:rPr>
          <w:rFonts w:ascii="Times New Roman" w:hAnsi="Times New Roman" w:cs="Times New Roman"/>
          <w:sz w:val="28"/>
          <w:lang w:val="uk-UA"/>
        </w:rPr>
        <w:t>вк</w:t>
      </w:r>
      <w:r w:rsidR="00BA7C1C" w:rsidRPr="00AE0DBC">
        <w:rPr>
          <w:rFonts w:ascii="Times New Roman" w:hAnsi="Times New Roman" w:cs="Times New Roman"/>
          <w:sz w:val="28"/>
          <w:lang w:val="uk-UA"/>
        </w:rPr>
        <w:t>і</w:t>
      </w:r>
      <w:r w:rsidR="0000115B" w:rsidRPr="00AE0DBC">
        <w:rPr>
          <w:rFonts w:ascii="Times New Roman" w:hAnsi="Times New Roman" w:cs="Times New Roman"/>
          <w:sz w:val="28"/>
          <w:lang w:val="uk-UA"/>
        </w:rPr>
        <w:t>в</w:t>
      </w:r>
      <w:r w:rsidR="0000115B" w:rsidRPr="00AE0DBC">
        <w:rPr>
          <w:rFonts w:ascii="Times New Roman" w:hAnsi="Times New Roman" w:cs="Times New Roman"/>
          <w:color w:val="000000" w:themeColor="text1"/>
          <w:sz w:val="28"/>
          <w:lang w:val="uk-UA"/>
        </w:rPr>
        <w:t>).</w:t>
      </w:r>
    </w:p>
    <w:p w:rsidR="00F372EA" w:rsidRPr="00AE0DBC" w:rsidRDefault="00857E60" w:rsidP="00F372EA">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Як і</w:t>
      </w:r>
      <w:r w:rsidR="00F372EA" w:rsidRPr="00AE0DBC">
        <w:rPr>
          <w:rFonts w:ascii="Times New Roman" w:hAnsi="Times New Roman" w:cs="Times New Roman"/>
          <w:sz w:val="28"/>
          <w:szCs w:val="28"/>
          <w:lang w:val="uk-UA"/>
        </w:rPr>
        <w:t>нф</w:t>
      </w:r>
      <w:r w:rsidR="00BA7C1C" w:rsidRPr="00AE0DBC">
        <w:rPr>
          <w:rFonts w:ascii="Times New Roman" w:hAnsi="Times New Roman" w:cs="Times New Roman"/>
          <w:sz w:val="28"/>
          <w:szCs w:val="28"/>
          <w:lang w:val="uk-UA"/>
        </w:rPr>
        <w:t>о</w:t>
      </w:r>
      <w:r w:rsidR="00F372EA" w:rsidRPr="00AE0DBC">
        <w:rPr>
          <w:rFonts w:ascii="Times New Roman" w:hAnsi="Times New Roman" w:cs="Times New Roman"/>
          <w:sz w:val="28"/>
          <w:szCs w:val="28"/>
          <w:lang w:val="uk-UA"/>
        </w:rPr>
        <w:t>рмац</w:t>
      </w:r>
      <w:r w:rsidR="00BA7C1C" w:rsidRPr="00AE0DBC">
        <w:rPr>
          <w:rFonts w:ascii="Times New Roman" w:hAnsi="Times New Roman" w:cs="Times New Roman"/>
          <w:sz w:val="28"/>
          <w:szCs w:val="28"/>
          <w:lang w:val="uk-UA"/>
        </w:rPr>
        <w:t>і</w:t>
      </w:r>
      <w:r w:rsidR="00F372EA" w:rsidRPr="00AE0DBC">
        <w:rPr>
          <w:rFonts w:ascii="Times New Roman" w:hAnsi="Times New Roman" w:cs="Times New Roman"/>
          <w:sz w:val="28"/>
          <w:szCs w:val="28"/>
          <w:lang w:val="uk-UA"/>
        </w:rPr>
        <w:t>йн</w:t>
      </w:r>
      <w:r w:rsidRPr="00AE0DBC">
        <w:rPr>
          <w:rFonts w:ascii="Times New Roman" w:hAnsi="Times New Roman" w:cs="Times New Roman"/>
          <w:sz w:val="28"/>
          <w:szCs w:val="28"/>
          <w:lang w:val="uk-UA"/>
        </w:rPr>
        <w:t>а</w:t>
      </w:r>
      <w:r w:rsidR="00F372EA" w:rsidRPr="00AE0DBC">
        <w:rPr>
          <w:rFonts w:ascii="Times New Roman" w:hAnsi="Times New Roman" w:cs="Times New Roman"/>
          <w:sz w:val="28"/>
          <w:szCs w:val="28"/>
          <w:lang w:val="uk-UA"/>
        </w:rPr>
        <w:t xml:space="preserve"> баз</w:t>
      </w:r>
      <w:r w:rsidRPr="00AE0DBC">
        <w:rPr>
          <w:rFonts w:ascii="Times New Roman" w:hAnsi="Times New Roman" w:cs="Times New Roman"/>
          <w:sz w:val="28"/>
          <w:szCs w:val="28"/>
          <w:lang w:val="uk-UA"/>
        </w:rPr>
        <w:t>а</w:t>
      </w:r>
      <w:r w:rsidR="00F372E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використовувались </w:t>
      </w:r>
      <w:r w:rsidR="004D0EB1" w:rsidRPr="00AE0DBC">
        <w:rPr>
          <w:rFonts w:ascii="Times New Roman" w:hAnsi="Times New Roman" w:cs="Times New Roman"/>
          <w:sz w:val="28"/>
          <w:szCs w:val="28"/>
          <w:lang w:val="uk-UA"/>
        </w:rPr>
        <w:t>зак</w:t>
      </w:r>
      <w:r w:rsidR="00BA7C1C" w:rsidRPr="00AE0DBC">
        <w:rPr>
          <w:rFonts w:ascii="Times New Roman" w:hAnsi="Times New Roman" w:cs="Times New Roman"/>
          <w:sz w:val="28"/>
          <w:szCs w:val="28"/>
          <w:lang w:val="uk-UA"/>
        </w:rPr>
        <w:t>о</w:t>
      </w:r>
      <w:r w:rsidR="004D0EB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4D0EB1" w:rsidRPr="00AE0DBC">
        <w:rPr>
          <w:rFonts w:ascii="Times New Roman" w:hAnsi="Times New Roman" w:cs="Times New Roman"/>
          <w:sz w:val="28"/>
          <w:szCs w:val="28"/>
          <w:lang w:val="uk-UA"/>
        </w:rPr>
        <w:t>давч</w:t>
      </w:r>
      <w:r w:rsidR="00BA7C1C" w:rsidRPr="00AE0DBC">
        <w:rPr>
          <w:rFonts w:ascii="Times New Roman" w:hAnsi="Times New Roman" w:cs="Times New Roman"/>
          <w:sz w:val="28"/>
          <w:szCs w:val="28"/>
          <w:lang w:val="uk-UA"/>
        </w:rPr>
        <w:t>і</w:t>
      </w:r>
      <w:r w:rsidR="004D0EB1" w:rsidRPr="00AE0DBC">
        <w:rPr>
          <w:rFonts w:ascii="Times New Roman" w:hAnsi="Times New Roman" w:cs="Times New Roman"/>
          <w:sz w:val="28"/>
          <w:szCs w:val="28"/>
          <w:lang w:val="uk-UA"/>
        </w:rPr>
        <w:t xml:space="preserve"> акти України, п</w:t>
      </w:r>
      <w:r w:rsidR="00BA7C1C"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004D0EB1" w:rsidRPr="00AE0DBC">
        <w:rPr>
          <w:rFonts w:ascii="Times New Roman" w:hAnsi="Times New Roman" w:cs="Times New Roman"/>
          <w:sz w:val="28"/>
          <w:szCs w:val="28"/>
          <w:lang w:val="uk-UA"/>
        </w:rPr>
        <w:t>тан</w:t>
      </w:r>
      <w:r w:rsidR="00BA7C1C" w:rsidRPr="00AE0DBC">
        <w:rPr>
          <w:rFonts w:ascii="Times New Roman" w:hAnsi="Times New Roman" w:cs="Times New Roman"/>
          <w:sz w:val="28"/>
          <w:szCs w:val="28"/>
          <w:lang w:val="uk-UA"/>
        </w:rPr>
        <w:t>о</w:t>
      </w:r>
      <w:r w:rsidR="004D0EB1" w:rsidRPr="00AE0DBC">
        <w:rPr>
          <w:rFonts w:ascii="Times New Roman" w:hAnsi="Times New Roman" w:cs="Times New Roman"/>
          <w:sz w:val="28"/>
          <w:szCs w:val="28"/>
          <w:lang w:val="uk-UA"/>
        </w:rPr>
        <w:t>ви Каб</w:t>
      </w:r>
      <w:r w:rsidR="00BA7C1C" w:rsidRPr="00AE0DBC">
        <w:rPr>
          <w:rFonts w:ascii="Times New Roman" w:hAnsi="Times New Roman" w:cs="Times New Roman"/>
          <w:sz w:val="28"/>
          <w:szCs w:val="28"/>
          <w:lang w:val="uk-UA"/>
        </w:rPr>
        <w:t>і</w:t>
      </w:r>
      <w:r w:rsidR="004D0EB1" w:rsidRPr="00AE0DBC">
        <w:rPr>
          <w:rFonts w:ascii="Times New Roman" w:hAnsi="Times New Roman" w:cs="Times New Roman"/>
          <w:sz w:val="28"/>
          <w:szCs w:val="28"/>
          <w:lang w:val="uk-UA"/>
        </w:rPr>
        <w:t>нету М</w:t>
      </w:r>
      <w:r w:rsidR="00BA7C1C" w:rsidRPr="00AE0DBC">
        <w:rPr>
          <w:rFonts w:ascii="Times New Roman" w:hAnsi="Times New Roman" w:cs="Times New Roman"/>
          <w:sz w:val="28"/>
          <w:szCs w:val="28"/>
          <w:lang w:val="uk-UA"/>
        </w:rPr>
        <w:t>і</w:t>
      </w:r>
      <w:r w:rsidR="004D0EB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004D0EB1" w:rsidRPr="00AE0DBC">
        <w:rPr>
          <w:rFonts w:ascii="Times New Roman" w:hAnsi="Times New Roman" w:cs="Times New Roman"/>
          <w:sz w:val="28"/>
          <w:szCs w:val="28"/>
          <w:lang w:val="uk-UA"/>
        </w:rPr>
        <w:t>тр</w:t>
      </w:r>
      <w:r w:rsidR="00BA7C1C" w:rsidRPr="00AE0DBC">
        <w:rPr>
          <w:rFonts w:ascii="Times New Roman" w:hAnsi="Times New Roman" w:cs="Times New Roman"/>
          <w:sz w:val="28"/>
          <w:szCs w:val="28"/>
          <w:lang w:val="uk-UA"/>
        </w:rPr>
        <w:t>і</w:t>
      </w:r>
      <w:r w:rsidR="004D0EB1" w:rsidRPr="00AE0DBC">
        <w:rPr>
          <w:rFonts w:ascii="Times New Roman" w:hAnsi="Times New Roman" w:cs="Times New Roman"/>
          <w:sz w:val="28"/>
          <w:szCs w:val="28"/>
          <w:lang w:val="uk-UA"/>
        </w:rPr>
        <w:t xml:space="preserve">в України, </w:t>
      </w:r>
      <w:r w:rsidR="0015298D" w:rsidRPr="00AE0DBC">
        <w:rPr>
          <w:rFonts w:ascii="Times New Roman" w:hAnsi="Times New Roman" w:cs="Times New Roman"/>
          <w:sz w:val="28"/>
          <w:szCs w:val="28"/>
          <w:lang w:val="uk-UA"/>
        </w:rPr>
        <w:t xml:space="preserve">офіційні веб-сайти </w:t>
      </w:r>
      <w:r w:rsidR="001C2680" w:rsidRPr="00AE0DBC">
        <w:rPr>
          <w:rFonts w:ascii="Times New Roman" w:hAnsi="Times New Roman" w:cs="Times New Roman"/>
          <w:sz w:val="28"/>
          <w:lang w:val="uk-UA"/>
        </w:rPr>
        <w:t>Державн</w:t>
      </w:r>
      <w:r w:rsidR="00BA7C1C" w:rsidRPr="00AE0DBC">
        <w:rPr>
          <w:rFonts w:ascii="Times New Roman" w:hAnsi="Times New Roman" w:cs="Times New Roman"/>
          <w:sz w:val="28"/>
          <w:lang w:val="uk-UA"/>
        </w:rPr>
        <w:t>о</w:t>
      </w:r>
      <w:r w:rsidR="001C2680" w:rsidRPr="00AE0DBC">
        <w:rPr>
          <w:rFonts w:ascii="Times New Roman" w:hAnsi="Times New Roman" w:cs="Times New Roman"/>
          <w:sz w:val="28"/>
          <w:lang w:val="uk-UA"/>
        </w:rPr>
        <w:t xml:space="preserve">ї служби </w:t>
      </w:r>
      <w:r w:rsidR="001C2680" w:rsidRPr="00AE0DBC">
        <w:rPr>
          <w:rFonts w:ascii="Times New Roman" w:hAnsi="Times New Roman" w:cs="Times New Roman"/>
          <w:sz w:val="28"/>
          <w:lang w:val="uk-UA"/>
        </w:rPr>
        <w:lastRenderedPageBreak/>
        <w:t>статистики України</w:t>
      </w:r>
      <w:r w:rsidR="00EF4336" w:rsidRPr="00AE0DBC">
        <w:rPr>
          <w:rFonts w:ascii="Times New Roman" w:hAnsi="Times New Roman" w:cs="Times New Roman"/>
          <w:sz w:val="28"/>
          <w:lang w:val="uk-UA"/>
        </w:rPr>
        <w:t>,</w:t>
      </w:r>
      <w:r w:rsidR="001C2680" w:rsidRPr="00AE0DBC">
        <w:rPr>
          <w:rFonts w:ascii="Times New Roman" w:hAnsi="Times New Roman" w:cs="Times New Roman"/>
          <w:sz w:val="28"/>
          <w:szCs w:val="28"/>
          <w:lang w:val="uk-UA"/>
        </w:rPr>
        <w:t xml:space="preserve"> </w:t>
      </w:r>
      <w:r w:rsidR="00033B20" w:rsidRPr="00AE0DBC">
        <w:rPr>
          <w:rFonts w:ascii="Times New Roman" w:hAnsi="Times New Roman" w:cs="Times New Roman"/>
          <w:sz w:val="28"/>
          <w:szCs w:val="28"/>
          <w:lang w:val="uk-UA"/>
        </w:rPr>
        <w:t>Державн</w:t>
      </w:r>
      <w:r w:rsidR="00BA7C1C" w:rsidRPr="00AE0DBC">
        <w:rPr>
          <w:rFonts w:ascii="Times New Roman" w:hAnsi="Times New Roman" w:cs="Times New Roman"/>
          <w:sz w:val="28"/>
          <w:szCs w:val="28"/>
          <w:lang w:val="uk-UA"/>
        </w:rPr>
        <w:t>о</w:t>
      </w:r>
      <w:r w:rsidR="00033B20" w:rsidRPr="00AE0DBC">
        <w:rPr>
          <w:rFonts w:ascii="Times New Roman" w:hAnsi="Times New Roman" w:cs="Times New Roman"/>
          <w:sz w:val="28"/>
          <w:szCs w:val="28"/>
          <w:lang w:val="uk-UA"/>
        </w:rPr>
        <w:t>ї митн</w:t>
      </w:r>
      <w:r w:rsidR="00BA7C1C" w:rsidRPr="00AE0DBC">
        <w:rPr>
          <w:rFonts w:ascii="Times New Roman" w:hAnsi="Times New Roman" w:cs="Times New Roman"/>
          <w:sz w:val="28"/>
          <w:szCs w:val="28"/>
          <w:lang w:val="uk-UA"/>
        </w:rPr>
        <w:t>о</w:t>
      </w:r>
      <w:r w:rsidR="00033B20" w:rsidRPr="00AE0DBC">
        <w:rPr>
          <w:rFonts w:ascii="Times New Roman" w:hAnsi="Times New Roman" w:cs="Times New Roman"/>
          <w:sz w:val="28"/>
          <w:szCs w:val="28"/>
          <w:lang w:val="uk-UA"/>
        </w:rPr>
        <w:t xml:space="preserve">ї служби України, </w:t>
      </w:r>
      <w:r w:rsidR="004D0EB1"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4D0EB1"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004D0EB1" w:rsidRPr="00AE0DBC">
        <w:rPr>
          <w:rFonts w:ascii="Times New Roman" w:hAnsi="Times New Roman" w:cs="Times New Roman"/>
          <w:sz w:val="28"/>
          <w:szCs w:val="28"/>
          <w:lang w:val="uk-UA"/>
        </w:rPr>
        <w:t>дк</w:t>
      </w:r>
      <w:r w:rsidR="00BA7C1C" w:rsidRPr="00AE0DBC">
        <w:rPr>
          <w:rFonts w:ascii="Times New Roman" w:hAnsi="Times New Roman" w:cs="Times New Roman"/>
          <w:sz w:val="28"/>
          <w:szCs w:val="28"/>
          <w:lang w:val="uk-UA"/>
        </w:rPr>
        <w:t>о</w:t>
      </w:r>
      <w:r w:rsidR="004D0EB1"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004D0EB1" w:rsidRPr="00AE0DBC">
        <w:rPr>
          <w:rFonts w:ascii="Times New Roman" w:hAnsi="Times New Roman" w:cs="Times New Roman"/>
          <w:sz w:val="28"/>
          <w:szCs w:val="28"/>
          <w:lang w:val="uk-UA"/>
        </w:rPr>
        <w:t xml:space="preserve"> матер</w:t>
      </w:r>
      <w:r w:rsidR="00BA7C1C" w:rsidRPr="00AE0DBC">
        <w:rPr>
          <w:rFonts w:ascii="Times New Roman" w:hAnsi="Times New Roman" w:cs="Times New Roman"/>
          <w:sz w:val="28"/>
          <w:szCs w:val="28"/>
          <w:lang w:val="uk-UA"/>
        </w:rPr>
        <w:t>і</w:t>
      </w:r>
      <w:r w:rsidR="004D0EB1" w:rsidRPr="00AE0DBC">
        <w:rPr>
          <w:rFonts w:ascii="Times New Roman" w:hAnsi="Times New Roman" w:cs="Times New Roman"/>
          <w:sz w:val="28"/>
          <w:szCs w:val="28"/>
          <w:lang w:val="uk-UA"/>
        </w:rPr>
        <w:t>али</w:t>
      </w:r>
      <w:r w:rsidR="00175A72" w:rsidRPr="00AE0DBC">
        <w:rPr>
          <w:rFonts w:ascii="Times New Roman" w:hAnsi="Times New Roman" w:cs="Times New Roman"/>
          <w:sz w:val="28"/>
          <w:szCs w:val="28"/>
          <w:lang w:val="uk-UA"/>
        </w:rPr>
        <w:t>,</w:t>
      </w:r>
      <w:r w:rsidR="004D0EB1" w:rsidRPr="00AE0DBC">
        <w:rPr>
          <w:rFonts w:ascii="Times New Roman" w:hAnsi="Times New Roman" w:cs="Times New Roman"/>
          <w:sz w:val="28"/>
          <w:szCs w:val="28"/>
          <w:lang w:val="uk-UA"/>
        </w:rPr>
        <w:t xml:space="preserve"> </w:t>
      </w:r>
      <w:r w:rsidR="00F372EA" w:rsidRPr="00AE0DBC">
        <w:rPr>
          <w:rFonts w:ascii="Times New Roman" w:hAnsi="Times New Roman" w:cs="Times New Roman"/>
          <w:sz w:val="28"/>
          <w:szCs w:val="28"/>
          <w:lang w:val="uk-UA"/>
        </w:rPr>
        <w:t>наук</w:t>
      </w:r>
      <w:r w:rsidR="00BA7C1C" w:rsidRPr="00AE0DBC">
        <w:rPr>
          <w:rFonts w:ascii="Times New Roman" w:hAnsi="Times New Roman" w:cs="Times New Roman"/>
          <w:sz w:val="28"/>
          <w:szCs w:val="28"/>
          <w:lang w:val="uk-UA"/>
        </w:rPr>
        <w:t>о</w:t>
      </w:r>
      <w:r w:rsidR="00F372EA"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00F372EA" w:rsidRPr="00AE0DBC">
        <w:rPr>
          <w:rFonts w:ascii="Times New Roman" w:hAnsi="Times New Roman" w:cs="Times New Roman"/>
          <w:sz w:val="28"/>
          <w:szCs w:val="28"/>
          <w:lang w:val="uk-UA"/>
        </w:rPr>
        <w:t xml:space="preserve"> прац</w:t>
      </w:r>
      <w:r w:rsidR="00BA7C1C" w:rsidRPr="00AE0DBC">
        <w:rPr>
          <w:rFonts w:ascii="Times New Roman" w:hAnsi="Times New Roman" w:cs="Times New Roman"/>
          <w:sz w:val="28"/>
          <w:szCs w:val="28"/>
          <w:lang w:val="uk-UA"/>
        </w:rPr>
        <w:t>і</w:t>
      </w:r>
      <w:r w:rsidR="00F372EA" w:rsidRPr="00AE0DBC">
        <w:rPr>
          <w:rFonts w:ascii="Times New Roman" w:hAnsi="Times New Roman" w:cs="Times New Roman"/>
          <w:sz w:val="28"/>
          <w:szCs w:val="28"/>
          <w:lang w:val="uk-UA"/>
        </w:rPr>
        <w:t xml:space="preserve"> </w:t>
      </w:r>
      <w:r w:rsidR="00033B20" w:rsidRPr="00AE0DBC">
        <w:rPr>
          <w:rFonts w:ascii="Times New Roman" w:hAnsi="Times New Roman" w:cs="Times New Roman"/>
          <w:sz w:val="28"/>
          <w:szCs w:val="28"/>
          <w:lang w:val="uk-UA"/>
        </w:rPr>
        <w:t>та м</w:t>
      </w:r>
      <w:r w:rsidR="00BA7C1C" w:rsidRPr="00AE0DBC">
        <w:rPr>
          <w:rFonts w:ascii="Times New Roman" w:hAnsi="Times New Roman" w:cs="Times New Roman"/>
          <w:sz w:val="28"/>
          <w:szCs w:val="28"/>
          <w:lang w:val="uk-UA"/>
        </w:rPr>
        <w:t>о</w:t>
      </w:r>
      <w:r w:rsidR="00033B20"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033B20" w:rsidRPr="00AE0DBC">
        <w:rPr>
          <w:rFonts w:ascii="Times New Roman" w:hAnsi="Times New Roman" w:cs="Times New Roman"/>
          <w:sz w:val="28"/>
          <w:szCs w:val="28"/>
          <w:lang w:val="uk-UA"/>
        </w:rPr>
        <w:t>граф</w:t>
      </w:r>
      <w:r w:rsidR="00BA7C1C" w:rsidRPr="00AE0DBC">
        <w:rPr>
          <w:rFonts w:ascii="Times New Roman" w:hAnsi="Times New Roman" w:cs="Times New Roman"/>
          <w:sz w:val="28"/>
          <w:szCs w:val="28"/>
          <w:lang w:val="uk-UA"/>
        </w:rPr>
        <w:t>і</w:t>
      </w:r>
      <w:r w:rsidR="00033B20" w:rsidRPr="00AE0DBC">
        <w:rPr>
          <w:rFonts w:ascii="Times New Roman" w:hAnsi="Times New Roman" w:cs="Times New Roman"/>
          <w:sz w:val="28"/>
          <w:szCs w:val="28"/>
          <w:lang w:val="uk-UA"/>
        </w:rPr>
        <w:t xml:space="preserve">ї </w:t>
      </w:r>
      <w:r w:rsidR="00F372EA"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00F372EA" w:rsidRPr="00AE0DBC">
        <w:rPr>
          <w:rFonts w:ascii="Times New Roman" w:hAnsi="Times New Roman" w:cs="Times New Roman"/>
          <w:sz w:val="28"/>
          <w:szCs w:val="28"/>
          <w:lang w:val="uk-UA"/>
        </w:rPr>
        <w:t>тчизняних та заруб</w:t>
      </w:r>
      <w:r w:rsidR="00BA7C1C" w:rsidRPr="00AE0DBC">
        <w:rPr>
          <w:rFonts w:ascii="Times New Roman" w:hAnsi="Times New Roman" w:cs="Times New Roman"/>
          <w:sz w:val="28"/>
          <w:szCs w:val="28"/>
          <w:lang w:val="uk-UA"/>
        </w:rPr>
        <w:t>і</w:t>
      </w:r>
      <w:r w:rsidR="00F372EA" w:rsidRPr="00AE0DBC">
        <w:rPr>
          <w:rFonts w:ascii="Times New Roman" w:hAnsi="Times New Roman" w:cs="Times New Roman"/>
          <w:sz w:val="28"/>
          <w:szCs w:val="28"/>
          <w:lang w:val="uk-UA"/>
        </w:rPr>
        <w:t>жних вчених.</w:t>
      </w:r>
    </w:p>
    <w:p w:rsidR="00B14C92" w:rsidRPr="00AE0DBC" w:rsidRDefault="00B14C92" w:rsidP="00EF4336">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AE0DBC">
        <w:rPr>
          <w:rFonts w:ascii="Times New Roman" w:hAnsi="Times New Roman" w:cs="Times New Roman"/>
          <w:bCs/>
          <w:sz w:val="28"/>
          <w:lang w:val="uk-UA"/>
        </w:rPr>
        <w:t>Наук</w:t>
      </w:r>
      <w:r w:rsidR="00BA7C1C" w:rsidRPr="00AE0DBC">
        <w:rPr>
          <w:rFonts w:ascii="Times New Roman" w:hAnsi="Times New Roman" w:cs="Times New Roman"/>
          <w:bCs/>
          <w:sz w:val="28"/>
          <w:lang w:val="uk-UA"/>
        </w:rPr>
        <w:t>о</w:t>
      </w:r>
      <w:r w:rsidRPr="00AE0DBC">
        <w:rPr>
          <w:rFonts w:ascii="Times New Roman" w:hAnsi="Times New Roman" w:cs="Times New Roman"/>
          <w:bCs/>
          <w:sz w:val="28"/>
          <w:lang w:val="uk-UA"/>
        </w:rPr>
        <w:t>ва н</w:t>
      </w:r>
      <w:r w:rsidR="00BA7C1C" w:rsidRPr="00AE0DBC">
        <w:rPr>
          <w:rFonts w:ascii="Times New Roman" w:hAnsi="Times New Roman" w:cs="Times New Roman"/>
          <w:bCs/>
          <w:sz w:val="28"/>
          <w:lang w:val="uk-UA"/>
        </w:rPr>
        <w:t>о</w:t>
      </w:r>
      <w:r w:rsidRPr="00AE0DBC">
        <w:rPr>
          <w:rFonts w:ascii="Times New Roman" w:hAnsi="Times New Roman" w:cs="Times New Roman"/>
          <w:bCs/>
          <w:sz w:val="28"/>
          <w:lang w:val="uk-UA"/>
        </w:rPr>
        <w:t xml:space="preserve">визна </w:t>
      </w:r>
      <w:r w:rsidR="00BA7C1C" w:rsidRPr="00AE0DBC">
        <w:rPr>
          <w:rFonts w:ascii="Times New Roman" w:hAnsi="Times New Roman" w:cs="Times New Roman"/>
          <w:bCs/>
          <w:sz w:val="28"/>
          <w:lang w:val="uk-UA"/>
        </w:rPr>
        <w:t>о</w:t>
      </w:r>
      <w:r w:rsidRPr="00AE0DBC">
        <w:rPr>
          <w:rFonts w:ascii="Times New Roman" w:hAnsi="Times New Roman" w:cs="Times New Roman"/>
          <w:bCs/>
          <w:sz w:val="28"/>
          <w:lang w:val="uk-UA"/>
        </w:rPr>
        <w:t>держаних результат</w:t>
      </w:r>
      <w:r w:rsidR="00BA7C1C" w:rsidRPr="00AE0DBC">
        <w:rPr>
          <w:rFonts w:ascii="Times New Roman" w:hAnsi="Times New Roman" w:cs="Times New Roman"/>
          <w:bCs/>
          <w:sz w:val="28"/>
          <w:lang w:val="uk-UA"/>
        </w:rPr>
        <w:t>і</w:t>
      </w:r>
      <w:r w:rsidRPr="00AE0DBC">
        <w:rPr>
          <w:rFonts w:ascii="Times New Roman" w:hAnsi="Times New Roman" w:cs="Times New Roman"/>
          <w:bCs/>
          <w:sz w:val="28"/>
          <w:lang w:val="uk-UA"/>
        </w:rPr>
        <w:t>в</w:t>
      </w:r>
      <w:r w:rsidRPr="00AE0DBC">
        <w:rPr>
          <w:rFonts w:ascii="Times New Roman" w:hAnsi="Times New Roman" w:cs="Times New Roman"/>
          <w:b/>
          <w:bCs/>
          <w:sz w:val="28"/>
          <w:lang w:val="uk-UA"/>
        </w:rPr>
        <w:t xml:space="preserve"> </w:t>
      </w:r>
      <w:r w:rsidRPr="00AE0DBC">
        <w:rPr>
          <w:rFonts w:ascii="Times New Roman" w:hAnsi="Times New Roman" w:cs="Times New Roman"/>
          <w:sz w:val="28"/>
          <w:lang w:val="uk-UA"/>
        </w:rPr>
        <w:t>п</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лягає в п</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глиблен</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му д</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сл</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дженн</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 xml:space="preserve"> те</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 xml:space="preserve">ретичних </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сн</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 xml:space="preserve">в </w:t>
      </w:r>
      <w:r w:rsidR="009B778A"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9B778A"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9B778A"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9B778A" w:rsidRPr="00AE0DBC">
        <w:rPr>
          <w:rFonts w:ascii="Times New Roman" w:hAnsi="Times New Roman" w:cs="Times New Roman"/>
          <w:sz w:val="28"/>
          <w:szCs w:val="28"/>
          <w:lang w:val="uk-UA"/>
        </w:rPr>
        <w:t>ргівлі</w:t>
      </w:r>
      <w:r w:rsidRPr="00AE0DBC">
        <w:rPr>
          <w:rFonts w:ascii="Times New Roman" w:hAnsi="Times New Roman" w:cs="Times New Roman"/>
          <w:sz w:val="28"/>
          <w:lang w:val="uk-UA"/>
        </w:rPr>
        <w:t>, а так</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ж р</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зр</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бц</w:t>
      </w:r>
      <w:r w:rsidR="00BA7C1C" w:rsidRPr="00AE0DBC">
        <w:rPr>
          <w:rFonts w:ascii="Times New Roman" w:hAnsi="Times New Roman" w:cs="Times New Roman"/>
          <w:vanish/>
          <w:sz w:val="28"/>
          <w:lang w:val="uk-UA"/>
        </w:rPr>
        <w:t>і</w:t>
      </w:r>
      <w:r w:rsidRPr="00AE0DBC">
        <w:rPr>
          <w:rFonts w:ascii="Times New Roman" w:hAnsi="Times New Roman" w:cs="Times New Roman"/>
          <w:sz w:val="28"/>
          <w:lang w:val="uk-UA"/>
        </w:rPr>
        <w:t xml:space="preserve"> наук</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в</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-практичних рек</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мендац</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й щ</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д</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 xml:space="preserve"> перспектив р</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звитку з</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вн</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шнь</w:t>
      </w:r>
      <w:r w:rsidR="00BA7C1C" w:rsidRPr="00AE0DBC">
        <w:rPr>
          <w:rFonts w:ascii="Times New Roman" w:hAnsi="Times New Roman" w:cs="Times New Roman"/>
          <w:sz w:val="28"/>
          <w:lang w:val="uk-UA"/>
        </w:rPr>
        <w:t>о</w:t>
      </w:r>
      <w:r w:rsidR="009B778A" w:rsidRPr="00AE0DBC">
        <w:rPr>
          <w:rFonts w:ascii="Times New Roman" w:hAnsi="Times New Roman" w:cs="Times New Roman"/>
          <w:sz w:val="28"/>
          <w:lang w:val="uk-UA"/>
        </w:rPr>
        <w:t>т</w:t>
      </w:r>
      <w:r w:rsidR="00BA7C1C" w:rsidRPr="00AE0DBC">
        <w:rPr>
          <w:rFonts w:ascii="Times New Roman" w:hAnsi="Times New Roman" w:cs="Times New Roman"/>
          <w:sz w:val="28"/>
          <w:lang w:val="uk-UA"/>
        </w:rPr>
        <w:t>о</w:t>
      </w:r>
      <w:r w:rsidR="009B778A" w:rsidRPr="00AE0DBC">
        <w:rPr>
          <w:rFonts w:ascii="Times New Roman" w:hAnsi="Times New Roman" w:cs="Times New Roman"/>
          <w:sz w:val="28"/>
          <w:lang w:val="uk-UA"/>
        </w:rPr>
        <w:t>рг</w:t>
      </w:r>
      <w:r w:rsidR="00BA7C1C" w:rsidRPr="00AE0DBC">
        <w:rPr>
          <w:rFonts w:ascii="Times New Roman" w:hAnsi="Times New Roman" w:cs="Times New Roman"/>
          <w:sz w:val="28"/>
          <w:lang w:val="uk-UA"/>
        </w:rPr>
        <w:t>о</w:t>
      </w:r>
      <w:r w:rsidR="009B778A" w:rsidRPr="00AE0DBC">
        <w:rPr>
          <w:rFonts w:ascii="Times New Roman" w:hAnsi="Times New Roman" w:cs="Times New Roman"/>
          <w:sz w:val="28"/>
          <w:lang w:val="uk-UA"/>
        </w:rPr>
        <w:t>вельн</w:t>
      </w:r>
      <w:r w:rsidR="00BA7C1C" w:rsidRPr="00AE0DBC">
        <w:rPr>
          <w:rFonts w:ascii="Times New Roman" w:hAnsi="Times New Roman" w:cs="Times New Roman"/>
          <w:sz w:val="28"/>
          <w:lang w:val="uk-UA"/>
        </w:rPr>
        <w:t>о</w:t>
      </w:r>
      <w:r w:rsidR="009B778A" w:rsidRPr="00AE0DBC">
        <w:rPr>
          <w:rFonts w:ascii="Times New Roman" w:hAnsi="Times New Roman" w:cs="Times New Roman"/>
          <w:sz w:val="28"/>
          <w:lang w:val="uk-UA"/>
        </w:rPr>
        <w:t>ї співпраці</w:t>
      </w:r>
      <w:r w:rsidRPr="00AE0DBC">
        <w:rPr>
          <w:rFonts w:ascii="Times New Roman" w:hAnsi="Times New Roman" w:cs="Times New Roman"/>
          <w:sz w:val="28"/>
          <w:lang w:val="uk-UA"/>
        </w:rPr>
        <w:t xml:space="preserve"> України</w:t>
      </w:r>
      <w:r w:rsidR="009B778A" w:rsidRPr="00AE0DBC">
        <w:rPr>
          <w:rFonts w:ascii="Times New Roman" w:hAnsi="Times New Roman" w:cs="Times New Roman"/>
          <w:sz w:val="28"/>
          <w:lang w:val="uk-UA"/>
        </w:rPr>
        <w:t xml:space="preserve"> з країнами-членами Євр</w:t>
      </w:r>
      <w:r w:rsidR="00BA7C1C" w:rsidRPr="00AE0DBC">
        <w:rPr>
          <w:rFonts w:ascii="Times New Roman" w:hAnsi="Times New Roman" w:cs="Times New Roman"/>
          <w:sz w:val="28"/>
          <w:lang w:val="uk-UA"/>
        </w:rPr>
        <w:t>о</w:t>
      </w:r>
      <w:r w:rsidR="009B778A" w:rsidRPr="00AE0DBC">
        <w:rPr>
          <w:rFonts w:ascii="Times New Roman" w:hAnsi="Times New Roman" w:cs="Times New Roman"/>
          <w:sz w:val="28"/>
          <w:lang w:val="uk-UA"/>
        </w:rPr>
        <w:t>пейськ</w:t>
      </w:r>
      <w:r w:rsidR="00BA7C1C" w:rsidRPr="00AE0DBC">
        <w:rPr>
          <w:rFonts w:ascii="Times New Roman" w:hAnsi="Times New Roman" w:cs="Times New Roman"/>
          <w:sz w:val="28"/>
          <w:lang w:val="uk-UA"/>
        </w:rPr>
        <w:t>о</w:t>
      </w:r>
      <w:r w:rsidR="009B778A" w:rsidRPr="00AE0DBC">
        <w:rPr>
          <w:rFonts w:ascii="Times New Roman" w:hAnsi="Times New Roman" w:cs="Times New Roman"/>
          <w:sz w:val="28"/>
          <w:lang w:val="uk-UA"/>
        </w:rPr>
        <w:t>г</w:t>
      </w:r>
      <w:r w:rsidR="00BA7C1C" w:rsidRPr="00AE0DBC">
        <w:rPr>
          <w:rFonts w:ascii="Times New Roman" w:hAnsi="Times New Roman" w:cs="Times New Roman"/>
          <w:sz w:val="28"/>
          <w:lang w:val="uk-UA"/>
        </w:rPr>
        <w:t>о</w:t>
      </w:r>
      <w:r w:rsidR="009B778A" w:rsidRPr="00AE0DBC">
        <w:rPr>
          <w:rFonts w:ascii="Times New Roman" w:hAnsi="Times New Roman" w:cs="Times New Roman"/>
          <w:sz w:val="28"/>
          <w:lang w:val="uk-UA"/>
        </w:rPr>
        <w:t xml:space="preserve"> С</w:t>
      </w:r>
      <w:r w:rsidR="00BA7C1C" w:rsidRPr="00AE0DBC">
        <w:rPr>
          <w:rFonts w:ascii="Times New Roman" w:hAnsi="Times New Roman" w:cs="Times New Roman"/>
          <w:sz w:val="28"/>
          <w:lang w:val="uk-UA"/>
        </w:rPr>
        <w:t>о</w:t>
      </w:r>
      <w:r w:rsidR="009B778A" w:rsidRPr="00AE0DBC">
        <w:rPr>
          <w:rFonts w:ascii="Times New Roman" w:hAnsi="Times New Roman" w:cs="Times New Roman"/>
          <w:sz w:val="28"/>
          <w:lang w:val="uk-UA"/>
        </w:rPr>
        <w:t>юзу.</w:t>
      </w:r>
      <w:r w:rsidRPr="00AE0DBC">
        <w:rPr>
          <w:rFonts w:ascii="Times New Roman" w:hAnsi="Times New Roman" w:cs="Times New Roman"/>
          <w:sz w:val="28"/>
          <w:lang w:val="uk-UA"/>
        </w:rPr>
        <w:t xml:space="preserve"> </w:t>
      </w:r>
    </w:p>
    <w:p w:rsidR="00237FC7" w:rsidRPr="00AE0DBC" w:rsidRDefault="00237FC7" w:rsidP="00EF4336">
      <w:pPr>
        <w:autoSpaceDE w:val="0"/>
        <w:autoSpaceDN w:val="0"/>
        <w:adjustRightInd w:val="0"/>
        <w:spacing w:after="0" w:line="360" w:lineRule="auto"/>
        <w:ind w:firstLine="709"/>
        <w:jc w:val="both"/>
        <w:rPr>
          <w:rFonts w:ascii="Times New Roman" w:hAnsi="Times New Roman" w:cs="Times New Roman"/>
          <w:sz w:val="28"/>
          <w:lang w:val="uk-UA"/>
        </w:rPr>
      </w:pPr>
      <w:r w:rsidRPr="00AE0DBC">
        <w:rPr>
          <w:rFonts w:ascii="Times New Roman" w:hAnsi="Times New Roman" w:cs="Times New Roman"/>
          <w:sz w:val="28"/>
          <w:lang w:val="uk-UA"/>
        </w:rPr>
        <w:t>Наук</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в</w:t>
      </w:r>
      <w:r w:rsidR="00175509" w:rsidRPr="00AE0DBC">
        <w:rPr>
          <w:rFonts w:ascii="Times New Roman" w:hAnsi="Times New Roman" w:cs="Times New Roman"/>
          <w:sz w:val="28"/>
          <w:lang w:val="uk-UA"/>
        </w:rPr>
        <w:t>а</w:t>
      </w:r>
      <w:r w:rsidRPr="00AE0DBC">
        <w:rPr>
          <w:rFonts w:ascii="Times New Roman" w:hAnsi="Times New Roman" w:cs="Times New Roman"/>
          <w:sz w:val="28"/>
          <w:lang w:val="uk-UA"/>
        </w:rPr>
        <w:t xml:space="preserve"> н</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визн</w:t>
      </w:r>
      <w:r w:rsidR="00175509" w:rsidRPr="00AE0DBC">
        <w:rPr>
          <w:rFonts w:ascii="Times New Roman" w:hAnsi="Times New Roman" w:cs="Times New Roman"/>
          <w:sz w:val="28"/>
          <w:lang w:val="uk-UA"/>
        </w:rPr>
        <w:t>а</w:t>
      </w:r>
      <w:r w:rsidRPr="00AE0DBC">
        <w:rPr>
          <w:rFonts w:ascii="Times New Roman" w:hAnsi="Times New Roman" w:cs="Times New Roman"/>
          <w:sz w:val="28"/>
          <w:lang w:val="uk-UA"/>
        </w:rPr>
        <w:t xml:space="preserve"> засв</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дчу</w:t>
      </w:r>
      <w:r w:rsidR="00175509" w:rsidRPr="00AE0DBC">
        <w:rPr>
          <w:rFonts w:ascii="Times New Roman" w:hAnsi="Times New Roman" w:cs="Times New Roman"/>
          <w:sz w:val="28"/>
          <w:lang w:val="uk-UA"/>
        </w:rPr>
        <w:t>ється</w:t>
      </w:r>
      <w:r w:rsidRPr="00AE0DBC">
        <w:rPr>
          <w:rFonts w:ascii="Times New Roman" w:hAnsi="Times New Roman" w:cs="Times New Roman"/>
          <w:sz w:val="28"/>
          <w:lang w:val="uk-UA"/>
        </w:rPr>
        <w:t xml:space="preserve"> так</w:t>
      </w:r>
      <w:r w:rsidR="00175509" w:rsidRPr="00AE0DBC">
        <w:rPr>
          <w:rFonts w:ascii="Times New Roman" w:hAnsi="Times New Roman" w:cs="Times New Roman"/>
          <w:sz w:val="28"/>
          <w:lang w:val="uk-UA"/>
        </w:rPr>
        <w:t>ими</w:t>
      </w:r>
      <w:r w:rsidRPr="00AE0DBC">
        <w:rPr>
          <w:rFonts w:ascii="Times New Roman" w:hAnsi="Times New Roman" w:cs="Times New Roman"/>
          <w:sz w:val="28"/>
          <w:lang w:val="uk-UA"/>
        </w:rPr>
        <w:t xml:space="preserve"> к</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нкретн</w:t>
      </w:r>
      <w:r w:rsidR="00175509" w:rsidRPr="00AE0DBC">
        <w:rPr>
          <w:rFonts w:ascii="Times New Roman" w:hAnsi="Times New Roman" w:cs="Times New Roman"/>
          <w:sz w:val="28"/>
          <w:lang w:val="uk-UA"/>
        </w:rPr>
        <w:t>ими</w:t>
      </w:r>
      <w:r w:rsidRPr="00AE0DBC">
        <w:rPr>
          <w:rFonts w:ascii="Times New Roman" w:hAnsi="Times New Roman" w:cs="Times New Roman"/>
          <w:sz w:val="28"/>
          <w:lang w:val="uk-UA"/>
        </w:rPr>
        <w:t xml:space="preserve"> наук</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в</w:t>
      </w:r>
      <w:r w:rsidR="00175509" w:rsidRPr="00AE0DBC">
        <w:rPr>
          <w:rFonts w:ascii="Times New Roman" w:hAnsi="Times New Roman" w:cs="Times New Roman"/>
          <w:sz w:val="28"/>
          <w:lang w:val="uk-UA"/>
        </w:rPr>
        <w:t xml:space="preserve">ими </w:t>
      </w:r>
      <w:r w:rsidRPr="00AE0DBC">
        <w:rPr>
          <w:rFonts w:ascii="Times New Roman" w:hAnsi="Times New Roman" w:cs="Times New Roman"/>
          <w:sz w:val="28"/>
          <w:lang w:val="uk-UA"/>
        </w:rPr>
        <w:t>результат</w:t>
      </w:r>
      <w:r w:rsidR="00175509" w:rsidRPr="00AE0DBC">
        <w:rPr>
          <w:rFonts w:ascii="Times New Roman" w:hAnsi="Times New Roman" w:cs="Times New Roman"/>
          <w:sz w:val="28"/>
          <w:lang w:val="uk-UA"/>
        </w:rPr>
        <w:t>ами</w:t>
      </w:r>
      <w:r w:rsidRPr="00AE0DBC">
        <w:rPr>
          <w:rFonts w:ascii="Times New Roman" w:hAnsi="Times New Roman" w:cs="Times New Roman"/>
          <w:sz w:val="28"/>
          <w:lang w:val="uk-UA"/>
        </w:rPr>
        <w:t>:</w:t>
      </w:r>
    </w:p>
    <w:p w:rsidR="00237FC7" w:rsidRPr="00AE0DBC" w:rsidRDefault="00237FC7" w:rsidP="00237FC7">
      <w:pPr>
        <w:autoSpaceDE w:val="0"/>
        <w:autoSpaceDN w:val="0"/>
        <w:adjustRightInd w:val="0"/>
        <w:spacing w:after="0" w:line="360" w:lineRule="auto"/>
        <w:ind w:firstLine="709"/>
        <w:jc w:val="both"/>
        <w:rPr>
          <w:rFonts w:ascii="Times New Roman" w:hAnsi="Times New Roman" w:cs="Times New Roman"/>
          <w:i/>
          <w:sz w:val="28"/>
          <w:lang w:val="uk-UA"/>
        </w:rPr>
      </w:pPr>
      <w:r w:rsidRPr="00AE0DBC">
        <w:rPr>
          <w:rFonts w:ascii="Times New Roman" w:hAnsi="Times New Roman" w:cs="Times New Roman"/>
          <w:i/>
          <w:sz w:val="28"/>
          <w:lang w:val="uk-UA"/>
        </w:rPr>
        <w:t>уд</w:t>
      </w:r>
      <w:r w:rsidR="00BA7C1C" w:rsidRPr="00AE0DBC">
        <w:rPr>
          <w:rFonts w:ascii="Times New Roman" w:hAnsi="Times New Roman" w:cs="Times New Roman"/>
          <w:i/>
          <w:sz w:val="28"/>
          <w:lang w:val="uk-UA"/>
        </w:rPr>
        <w:t>о</w:t>
      </w:r>
      <w:r w:rsidRPr="00AE0DBC">
        <w:rPr>
          <w:rFonts w:ascii="Times New Roman" w:hAnsi="Times New Roman" w:cs="Times New Roman"/>
          <w:i/>
          <w:sz w:val="28"/>
          <w:lang w:val="uk-UA"/>
        </w:rPr>
        <w:t>ск</w:t>
      </w:r>
      <w:r w:rsidR="00BA7C1C" w:rsidRPr="00AE0DBC">
        <w:rPr>
          <w:rFonts w:ascii="Times New Roman" w:hAnsi="Times New Roman" w:cs="Times New Roman"/>
          <w:i/>
          <w:sz w:val="28"/>
          <w:lang w:val="uk-UA"/>
        </w:rPr>
        <w:t>о</w:t>
      </w:r>
      <w:r w:rsidRPr="00AE0DBC">
        <w:rPr>
          <w:rFonts w:ascii="Times New Roman" w:hAnsi="Times New Roman" w:cs="Times New Roman"/>
          <w:i/>
          <w:sz w:val="28"/>
          <w:lang w:val="uk-UA"/>
        </w:rPr>
        <w:t>нален</w:t>
      </w:r>
      <w:r w:rsidR="00BA7C1C" w:rsidRPr="00AE0DBC">
        <w:rPr>
          <w:rFonts w:ascii="Times New Roman" w:hAnsi="Times New Roman" w:cs="Times New Roman"/>
          <w:i/>
          <w:sz w:val="28"/>
          <w:lang w:val="uk-UA"/>
        </w:rPr>
        <w:t>о</w:t>
      </w:r>
      <w:r w:rsidRPr="00AE0DBC">
        <w:rPr>
          <w:rFonts w:ascii="Times New Roman" w:hAnsi="Times New Roman" w:cs="Times New Roman"/>
          <w:i/>
          <w:sz w:val="28"/>
          <w:lang w:val="uk-UA"/>
        </w:rPr>
        <w:t>:</w:t>
      </w:r>
    </w:p>
    <w:p w:rsidR="000F43A3" w:rsidRPr="00AE0DBC" w:rsidRDefault="00C97675" w:rsidP="00FE4479">
      <w:pPr>
        <w:pStyle w:val="a3"/>
        <w:widowControl w:val="0"/>
        <w:numPr>
          <w:ilvl w:val="0"/>
          <w:numId w:val="7"/>
        </w:numPr>
        <w:tabs>
          <w:tab w:val="left" w:pos="1134"/>
        </w:tabs>
        <w:autoSpaceDE w:val="0"/>
        <w:autoSpaceDN w:val="0"/>
        <w:adjustRightInd w:val="0"/>
        <w:spacing w:after="0" w:line="360" w:lineRule="auto"/>
        <w:ind w:left="0" w:firstLine="709"/>
        <w:jc w:val="both"/>
        <w:rPr>
          <w:rFonts w:ascii="Times New Roman" w:hAnsi="Times New Roman" w:cs="Times New Roman"/>
          <w:i/>
          <w:sz w:val="28"/>
          <w:lang w:val="uk-UA"/>
        </w:rPr>
      </w:pPr>
      <w:r w:rsidRPr="00AE0DBC">
        <w:rPr>
          <w:rFonts w:ascii="Times New Roman" w:hAnsi="Times New Roman" w:cs="Times New Roman"/>
          <w:sz w:val="28"/>
          <w:szCs w:val="28"/>
          <w:lang w:val="uk-UA"/>
        </w:rPr>
        <w:t xml:space="preserve">обґрунтування </w:t>
      </w:r>
      <w:r w:rsidR="000F43A3" w:rsidRPr="00AE0DBC">
        <w:rPr>
          <w:rFonts w:ascii="Times New Roman" w:hAnsi="Times New Roman" w:cs="Times New Roman"/>
          <w:sz w:val="28"/>
          <w:szCs w:val="28"/>
          <w:lang w:val="uk-UA"/>
        </w:rPr>
        <w:t>стратегічн</w:t>
      </w:r>
      <w:r w:rsidRPr="00AE0DBC">
        <w:rPr>
          <w:rFonts w:ascii="Times New Roman" w:hAnsi="Times New Roman" w:cs="Times New Roman"/>
          <w:sz w:val="28"/>
          <w:szCs w:val="28"/>
          <w:lang w:val="uk-UA"/>
        </w:rPr>
        <w:t>их</w:t>
      </w:r>
      <w:r w:rsidR="000F43A3"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рієнтир</w:t>
      </w:r>
      <w:r w:rsidRPr="00AE0DBC">
        <w:rPr>
          <w:rFonts w:ascii="Times New Roman" w:hAnsi="Times New Roman" w:cs="Times New Roman"/>
          <w:sz w:val="28"/>
          <w:szCs w:val="28"/>
          <w:lang w:val="uk-UA"/>
        </w:rPr>
        <w:t>ів</w:t>
      </w:r>
      <w:r w:rsidR="000F43A3"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пераційн</w:t>
      </w:r>
      <w:r w:rsidRPr="00AE0DBC">
        <w:rPr>
          <w:rFonts w:ascii="Times New Roman" w:hAnsi="Times New Roman" w:cs="Times New Roman"/>
          <w:sz w:val="28"/>
          <w:szCs w:val="28"/>
          <w:lang w:val="uk-UA"/>
        </w:rPr>
        <w:t>их</w:t>
      </w:r>
      <w:r w:rsidR="000F43A3" w:rsidRPr="00AE0DBC">
        <w:rPr>
          <w:rFonts w:ascii="Times New Roman" w:hAnsi="Times New Roman" w:cs="Times New Roman"/>
          <w:sz w:val="28"/>
          <w:szCs w:val="28"/>
          <w:lang w:val="uk-UA"/>
        </w:rPr>
        <w:t xml:space="preserve"> завдан</w:t>
      </w:r>
      <w:r w:rsidRPr="00AE0DBC">
        <w:rPr>
          <w:rFonts w:ascii="Times New Roman" w:hAnsi="Times New Roman" w:cs="Times New Roman"/>
          <w:sz w:val="28"/>
          <w:szCs w:val="28"/>
          <w:lang w:val="uk-UA"/>
        </w:rPr>
        <w:t>ь</w:t>
      </w:r>
      <w:r w:rsidR="000F43A3" w:rsidRPr="00AE0DBC">
        <w:rPr>
          <w:rFonts w:ascii="Times New Roman" w:hAnsi="Times New Roman" w:cs="Times New Roman"/>
          <w:sz w:val="28"/>
          <w:szCs w:val="28"/>
          <w:lang w:val="uk-UA"/>
        </w:rPr>
        <w:t xml:space="preserve"> та зас</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б</w:t>
      </w:r>
      <w:r w:rsidRPr="00AE0DBC">
        <w:rPr>
          <w:rFonts w:ascii="Times New Roman" w:hAnsi="Times New Roman" w:cs="Times New Roman"/>
          <w:sz w:val="28"/>
          <w:szCs w:val="28"/>
          <w:lang w:val="uk-UA"/>
        </w:rPr>
        <w:t>ів</w:t>
      </w:r>
      <w:r w:rsidR="000F43A3"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тидії загр</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зам р</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звитку з</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вельн</w:t>
      </w:r>
      <w:r w:rsidRPr="00AE0DBC">
        <w:rPr>
          <w:rFonts w:ascii="Times New Roman" w:hAnsi="Times New Roman" w:cs="Times New Roman"/>
          <w:sz w:val="28"/>
          <w:szCs w:val="28"/>
          <w:lang w:val="uk-UA"/>
        </w:rPr>
        <w:t>ої</w:t>
      </w:r>
      <w:r w:rsidR="000F43A3"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співпраці</w:t>
      </w:r>
      <w:r w:rsidR="000F43A3" w:rsidRPr="00AE0DBC">
        <w:rPr>
          <w:rFonts w:ascii="Times New Roman" w:hAnsi="Times New Roman" w:cs="Times New Roman"/>
          <w:sz w:val="28"/>
          <w:szCs w:val="28"/>
          <w:lang w:val="uk-UA"/>
        </w:rPr>
        <w:t xml:space="preserve"> та зміцнення ек</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0F43A3" w:rsidRPr="00AE0DBC">
        <w:rPr>
          <w:rFonts w:ascii="Times New Roman" w:hAnsi="Times New Roman" w:cs="Times New Roman"/>
          <w:sz w:val="28"/>
          <w:szCs w:val="28"/>
          <w:lang w:val="uk-UA"/>
        </w:rPr>
        <w:t>ї безпеки держави.</w:t>
      </w:r>
    </w:p>
    <w:p w:rsidR="00237FC7" w:rsidRPr="00AE0DBC" w:rsidRDefault="00BA7C1C" w:rsidP="00237FC7">
      <w:pPr>
        <w:spacing w:after="0" w:line="360" w:lineRule="auto"/>
        <w:ind w:firstLine="709"/>
        <w:jc w:val="both"/>
        <w:rPr>
          <w:rFonts w:ascii="Times New Roman" w:hAnsi="Times New Roman" w:cs="Times New Roman"/>
          <w:sz w:val="28"/>
          <w:lang w:val="uk-UA"/>
        </w:rPr>
      </w:pPr>
      <w:r w:rsidRPr="00AE0DBC">
        <w:rPr>
          <w:rFonts w:ascii="Times New Roman" w:hAnsi="Times New Roman" w:cs="Times New Roman"/>
          <w:i/>
          <w:sz w:val="28"/>
          <w:lang w:val="uk-UA"/>
        </w:rPr>
        <w:t>о</w:t>
      </w:r>
      <w:r w:rsidR="00237FC7" w:rsidRPr="00AE0DBC">
        <w:rPr>
          <w:rFonts w:ascii="Times New Roman" w:hAnsi="Times New Roman" w:cs="Times New Roman"/>
          <w:i/>
          <w:sz w:val="28"/>
          <w:lang w:val="uk-UA"/>
        </w:rPr>
        <w:t>тримал</w:t>
      </w:r>
      <w:r w:rsidRPr="00AE0DBC">
        <w:rPr>
          <w:rFonts w:ascii="Times New Roman" w:hAnsi="Times New Roman" w:cs="Times New Roman"/>
          <w:i/>
          <w:sz w:val="28"/>
          <w:lang w:val="uk-UA"/>
        </w:rPr>
        <w:t>о</w:t>
      </w:r>
      <w:r w:rsidR="00237FC7" w:rsidRPr="00AE0DBC">
        <w:rPr>
          <w:rFonts w:ascii="Times New Roman" w:hAnsi="Times New Roman" w:cs="Times New Roman"/>
          <w:i/>
          <w:sz w:val="28"/>
          <w:lang w:val="uk-UA"/>
        </w:rPr>
        <w:t xml:space="preserve"> п</w:t>
      </w:r>
      <w:r w:rsidRPr="00AE0DBC">
        <w:rPr>
          <w:rFonts w:ascii="Times New Roman" w:hAnsi="Times New Roman" w:cs="Times New Roman"/>
          <w:i/>
          <w:sz w:val="28"/>
          <w:lang w:val="uk-UA"/>
        </w:rPr>
        <w:t>о</w:t>
      </w:r>
      <w:r w:rsidR="00237FC7" w:rsidRPr="00AE0DBC">
        <w:rPr>
          <w:rFonts w:ascii="Times New Roman" w:hAnsi="Times New Roman" w:cs="Times New Roman"/>
          <w:i/>
          <w:sz w:val="28"/>
          <w:lang w:val="uk-UA"/>
        </w:rPr>
        <w:t>дальший р</w:t>
      </w:r>
      <w:r w:rsidRPr="00AE0DBC">
        <w:rPr>
          <w:rFonts w:ascii="Times New Roman" w:hAnsi="Times New Roman" w:cs="Times New Roman"/>
          <w:i/>
          <w:sz w:val="28"/>
          <w:lang w:val="uk-UA"/>
        </w:rPr>
        <w:t>о</w:t>
      </w:r>
      <w:r w:rsidR="00237FC7" w:rsidRPr="00AE0DBC">
        <w:rPr>
          <w:rFonts w:ascii="Times New Roman" w:hAnsi="Times New Roman" w:cs="Times New Roman"/>
          <w:i/>
          <w:sz w:val="28"/>
          <w:lang w:val="uk-UA"/>
        </w:rPr>
        <w:t>звит</w:t>
      </w:r>
      <w:r w:rsidRPr="00AE0DBC">
        <w:rPr>
          <w:rFonts w:ascii="Times New Roman" w:hAnsi="Times New Roman" w:cs="Times New Roman"/>
          <w:i/>
          <w:sz w:val="28"/>
          <w:lang w:val="uk-UA"/>
        </w:rPr>
        <w:t>о</w:t>
      </w:r>
      <w:r w:rsidR="00237FC7" w:rsidRPr="00AE0DBC">
        <w:rPr>
          <w:rFonts w:ascii="Times New Roman" w:hAnsi="Times New Roman" w:cs="Times New Roman"/>
          <w:i/>
          <w:sz w:val="28"/>
          <w:lang w:val="uk-UA"/>
        </w:rPr>
        <w:t>к</w:t>
      </w:r>
      <w:r w:rsidR="00237FC7" w:rsidRPr="00AE0DBC">
        <w:rPr>
          <w:rFonts w:ascii="Times New Roman" w:hAnsi="Times New Roman" w:cs="Times New Roman"/>
          <w:sz w:val="28"/>
          <w:lang w:val="uk-UA"/>
        </w:rPr>
        <w:t>:</w:t>
      </w:r>
    </w:p>
    <w:p w:rsidR="007C27F1" w:rsidRPr="00AE0DBC" w:rsidRDefault="00237FC7" w:rsidP="0052551B">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lang w:val="uk-UA"/>
        </w:rPr>
        <w:t>загальн</w:t>
      </w:r>
      <w:r w:rsidR="00BA7C1C" w:rsidRPr="00AE0DBC">
        <w:rPr>
          <w:rFonts w:ascii="Times New Roman" w:eastAsia="TimesNewRoman" w:hAnsi="Times New Roman" w:cs="Times New Roman"/>
          <w:sz w:val="28"/>
          <w:lang w:val="uk-UA"/>
        </w:rPr>
        <w:t>о</w:t>
      </w:r>
      <w:r w:rsidRPr="00AE0DBC">
        <w:rPr>
          <w:rFonts w:ascii="Times New Roman" w:eastAsia="TimesNewRoman" w:hAnsi="Times New Roman" w:cs="Times New Roman"/>
          <w:sz w:val="28"/>
          <w:lang w:val="uk-UA"/>
        </w:rPr>
        <w:t>те</w:t>
      </w:r>
      <w:r w:rsidR="00BA7C1C" w:rsidRPr="00AE0DBC">
        <w:rPr>
          <w:rFonts w:ascii="Times New Roman" w:eastAsia="TimesNewRoman" w:hAnsi="Times New Roman" w:cs="Times New Roman"/>
          <w:sz w:val="28"/>
          <w:lang w:val="uk-UA"/>
        </w:rPr>
        <w:t>о</w:t>
      </w:r>
      <w:r w:rsidRPr="00AE0DBC">
        <w:rPr>
          <w:rFonts w:ascii="Times New Roman" w:eastAsia="TimesNewRoman" w:hAnsi="Times New Roman" w:cs="Times New Roman"/>
          <w:sz w:val="28"/>
          <w:lang w:val="uk-UA"/>
        </w:rPr>
        <w:t>ретичн</w:t>
      </w:r>
      <w:r w:rsidR="00BA7C1C" w:rsidRPr="00AE0DBC">
        <w:rPr>
          <w:rFonts w:ascii="Times New Roman" w:eastAsia="TimesNewRoman" w:hAnsi="Times New Roman" w:cs="Times New Roman"/>
          <w:sz w:val="28"/>
          <w:lang w:val="uk-UA"/>
        </w:rPr>
        <w:t>і</w:t>
      </w:r>
      <w:r w:rsidRPr="00AE0DBC">
        <w:rPr>
          <w:rFonts w:ascii="Times New Roman" w:eastAsia="TimesNewRoman" w:hAnsi="Times New Roman" w:cs="Times New Roman"/>
          <w:sz w:val="28"/>
          <w:lang w:val="uk-UA"/>
        </w:rPr>
        <w:t xml:space="preserve"> засади </w:t>
      </w:r>
      <w:r w:rsidR="00D9015D" w:rsidRPr="00AE0DBC">
        <w:rPr>
          <w:rFonts w:ascii="Times New Roman" w:hAnsi="Times New Roman" w:cs="Times New Roman"/>
          <w:sz w:val="28"/>
          <w:lang w:val="uk-UA"/>
        </w:rPr>
        <w:t>р</w:t>
      </w:r>
      <w:r w:rsidR="00BA7C1C" w:rsidRPr="00AE0DBC">
        <w:rPr>
          <w:rFonts w:ascii="Times New Roman" w:hAnsi="Times New Roman" w:cs="Times New Roman"/>
          <w:sz w:val="28"/>
          <w:lang w:val="uk-UA"/>
        </w:rPr>
        <w:t>о</w:t>
      </w:r>
      <w:r w:rsidR="00D9015D" w:rsidRPr="00AE0DBC">
        <w:rPr>
          <w:rFonts w:ascii="Times New Roman" w:hAnsi="Times New Roman" w:cs="Times New Roman"/>
          <w:sz w:val="28"/>
          <w:lang w:val="uk-UA"/>
        </w:rPr>
        <w:t>звитку т</w:t>
      </w:r>
      <w:r w:rsidR="00BA7C1C" w:rsidRPr="00AE0DBC">
        <w:rPr>
          <w:rFonts w:ascii="Times New Roman" w:hAnsi="Times New Roman" w:cs="Times New Roman"/>
          <w:sz w:val="28"/>
          <w:lang w:val="uk-UA"/>
        </w:rPr>
        <w:t>о</w:t>
      </w:r>
      <w:r w:rsidR="00D9015D" w:rsidRPr="00AE0DBC">
        <w:rPr>
          <w:rFonts w:ascii="Times New Roman" w:hAnsi="Times New Roman" w:cs="Times New Roman"/>
          <w:sz w:val="28"/>
          <w:lang w:val="uk-UA"/>
        </w:rPr>
        <w:t>рг</w:t>
      </w:r>
      <w:r w:rsidR="00BA7C1C" w:rsidRPr="00AE0DBC">
        <w:rPr>
          <w:rFonts w:ascii="Times New Roman" w:hAnsi="Times New Roman" w:cs="Times New Roman"/>
          <w:sz w:val="28"/>
          <w:lang w:val="uk-UA"/>
        </w:rPr>
        <w:t>о</w:t>
      </w:r>
      <w:r w:rsidR="00D9015D" w:rsidRPr="00AE0DBC">
        <w:rPr>
          <w:rFonts w:ascii="Times New Roman" w:hAnsi="Times New Roman" w:cs="Times New Roman"/>
          <w:sz w:val="28"/>
          <w:lang w:val="uk-UA"/>
        </w:rPr>
        <w:t>вельних відн</w:t>
      </w:r>
      <w:r w:rsidR="00BA7C1C" w:rsidRPr="00AE0DBC">
        <w:rPr>
          <w:rFonts w:ascii="Times New Roman" w:hAnsi="Times New Roman" w:cs="Times New Roman"/>
          <w:sz w:val="28"/>
          <w:lang w:val="uk-UA"/>
        </w:rPr>
        <w:t>о</w:t>
      </w:r>
      <w:r w:rsidR="00D9015D" w:rsidRPr="00AE0DBC">
        <w:rPr>
          <w:rFonts w:ascii="Times New Roman" w:hAnsi="Times New Roman" w:cs="Times New Roman"/>
          <w:sz w:val="28"/>
          <w:lang w:val="uk-UA"/>
        </w:rPr>
        <w:t>син</w:t>
      </w:r>
      <w:r w:rsidR="00CD3662" w:rsidRPr="00AE0DBC">
        <w:rPr>
          <w:rFonts w:ascii="Times New Roman" w:hAnsi="Times New Roman" w:cs="Times New Roman"/>
          <w:sz w:val="28"/>
          <w:lang w:val="uk-UA"/>
        </w:rPr>
        <w:t xml:space="preserve"> </w:t>
      </w:r>
      <w:r w:rsidR="00D9015D" w:rsidRPr="00AE0DBC">
        <w:rPr>
          <w:rFonts w:ascii="Times New Roman" w:hAnsi="Times New Roman" w:cs="Times New Roman"/>
          <w:sz w:val="28"/>
          <w:lang w:val="uk-UA"/>
        </w:rPr>
        <w:t>в</w:t>
      </w:r>
      <w:r w:rsidR="007C27F1" w:rsidRPr="00AE0DBC">
        <w:rPr>
          <w:rFonts w:ascii="Times New Roman" w:hAnsi="Times New Roman" w:cs="Times New Roman"/>
          <w:sz w:val="28"/>
          <w:szCs w:val="28"/>
          <w:lang w:val="uk-UA"/>
        </w:rPr>
        <w:t xml:space="preserve"> ум</w:t>
      </w:r>
      <w:r w:rsidR="00BA7C1C" w:rsidRPr="00AE0DBC">
        <w:rPr>
          <w:rFonts w:ascii="Times New Roman" w:hAnsi="Times New Roman" w:cs="Times New Roman"/>
          <w:sz w:val="28"/>
          <w:szCs w:val="28"/>
          <w:lang w:val="uk-UA"/>
        </w:rPr>
        <w:t>о</w:t>
      </w:r>
      <w:r w:rsidR="007C27F1" w:rsidRPr="00AE0DBC">
        <w:rPr>
          <w:rFonts w:ascii="Times New Roman" w:hAnsi="Times New Roman" w:cs="Times New Roman"/>
          <w:sz w:val="28"/>
          <w:szCs w:val="28"/>
          <w:lang w:val="uk-UA"/>
        </w:rPr>
        <w:t>в</w:t>
      </w:r>
      <w:r w:rsidR="00D9015D" w:rsidRPr="00AE0DBC">
        <w:rPr>
          <w:rFonts w:ascii="Times New Roman" w:hAnsi="Times New Roman" w:cs="Times New Roman"/>
          <w:sz w:val="28"/>
          <w:szCs w:val="28"/>
          <w:lang w:val="uk-UA"/>
        </w:rPr>
        <w:t>ах</w:t>
      </w:r>
      <w:r w:rsidR="007C27F1"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007C27F1" w:rsidRPr="00AE0DBC">
        <w:rPr>
          <w:rFonts w:ascii="Times New Roman" w:hAnsi="Times New Roman" w:cs="Times New Roman"/>
          <w:sz w:val="28"/>
          <w:szCs w:val="28"/>
          <w:lang w:val="uk-UA"/>
        </w:rPr>
        <w:t>інтеграційн</w:t>
      </w:r>
      <w:r w:rsidR="00BA7C1C" w:rsidRPr="00AE0DBC">
        <w:rPr>
          <w:rFonts w:ascii="Times New Roman" w:hAnsi="Times New Roman" w:cs="Times New Roman"/>
          <w:sz w:val="28"/>
          <w:szCs w:val="28"/>
          <w:lang w:val="uk-UA"/>
        </w:rPr>
        <w:t>о</w:t>
      </w:r>
      <w:r w:rsidR="007C27F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7C27F1" w:rsidRPr="00AE0DBC">
        <w:rPr>
          <w:rFonts w:ascii="Times New Roman" w:hAnsi="Times New Roman" w:cs="Times New Roman"/>
          <w:sz w:val="28"/>
          <w:szCs w:val="28"/>
          <w:lang w:val="uk-UA"/>
        </w:rPr>
        <w:t xml:space="preserve"> напряму України</w:t>
      </w:r>
      <w:r w:rsidR="00D9015D" w:rsidRPr="00AE0DBC">
        <w:rPr>
          <w:rFonts w:ascii="Times New Roman" w:hAnsi="Times New Roman" w:cs="Times New Roman"/>
          <w:sz w:val="28"/>
          <w:szCs w:val="28"/>
          <w:lang w:val="uk-UA"/>
        </w:rPr>
        <w:t>;</w:t>
      </w:r>
    </w:p>
    <w:p w:rsidR="00237FC7" w:rsidRPr="00AE0DBC" w:rsidRDefault="003F15F1" w:rsidP="00FE4479">
      <w:pPr>
        <w:numPr>
          <w:ilvl w:val="0"/>
          <w:numId w:val="3"/>
        </w:numPr>
        <w:tabs>
          <w:tab w:val="left" w:pos="993"/>
        </w:tabs>
        <w:spacing w:after="0" w:line="360" w:lineRule="auto"/>
        <w:ind w:left="0" w:firstLine="709"/>
        <w:jc w:val="both"/>
        <w:rPr>
          <w:rFonts w:ascii="Times New Roman" w:hAnsi="Times New Roman" w:cs="Times New Roman"/>
          <w:sz w:val="28"/>
          <w:lang w:val="uk-UA"/>
        </w:rPr>
      </w:pPr>
      <w:r w:rsidRPr="00AE0DBC">
        <w:rPr>
          <w:rFonts w:ascii="Times New Roman" w:hAnsi="Times New Roman" w:cs="Times New Roman"/>
          <w:sz w:val="28"/>
          <w:lang w:val="uk-UA"/>
        </w:rPr>
        <w:t>аналіз сучасн</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г</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 xml:space="preserve"> стану </w:t>
      </w:r>
      <w:r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України;</w:t>
      </w:r>
    </w:p>
    <w:p w:rsidR="00237FC7" w:rsidRPr="00AE0DBC" w:rsidRDefault="00237FC7" w:rsidP="00FE4479">
      <w:pPr>
        <w:numPr>
          <w:ilvl w:val="0"/>
          <w:numId w:val="3"/>
        </w:numPr>
        <w:tabs>
          <w:tab w:val="left" w:pos="993"/>
        </w:tabs>
        <w:spacing w:after="0" w:line="360" w:lineRule="auto"/>
        <w:ind w:left="0" w:firstLine="709"/>
        <w:jc w:val="both"/>
        <w:rPr>
          <w:rFonts w:ascii="Times New Roman" w:hAnsi="Times New Roman" w:cs="Times New Roman"/>
          <w:sz w:val="28"/>
          <w:lang w:val="uk-UA"/>
        </w:rPr>
      </w:pPr>
      <w:r w:rsidRPr="00AE0DBC">
        <w:rPr>
          <w:rFonts w:ascii="Times New Roman" w:hAnsi="Times New Roman" w:cs="Times New Roman"/>
          <w:sz w:val="28"/>
          <w:lang w:val="uk-UA"/>
        </w:rPr>
        <w:t>д</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сл</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дження тенденц</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 xml:space="preserve">й </w:t>
      </w:r>
      <w:r w:rsidR="003F15F1" w:rsidRPr="00AE0DBC">
        <w:rPr>
          <w:rFonts w:ascii="Times New Roman" w:hAnsi="Times New Roman" w:cs="Times New Roman"/>
          <w:sz w:val="28"/>
          <w:lang w:val="uk-UA"/>
        </w:rPr>
        <w:t xml:space="preserve">та викликів </w:t>
      </w:r>
      <w:r w:rsidRPr="00AE0DBC">
        <w:rPr>
          <w:rFonts w:ascii="Times New Roman" w:hAnsi="Times New Roman" w:cs="Times New Roman"/>
          <w:bCs/>
          <w:sz w:val="28"/>
          <w:lang w:val="uk-UA"/>
        </w:rPr>
        <w:t>р</w:t>
      </w:r>
      <w:r w:rsidR="00BA7C1C" w:rsidRPr="00AE0DBC">
        <w:rPr>
          <w:rFonts w:ascii="Times New Roman" w:hAnsi="Times New Roman" w:cs="Times New Roman"/>
          <w:bCs/>
          <w:sz w:val="28"/>
          <w:lang w:val="uk-UA"/>
        </w:rPr>
        <w:t>о</w:t>
      </w:r>
      <w:r w:rsidRPr="00AE0DBC">
        <w:rPr>
          <w:rFonts w:ascii="Times New Roman" w:hAnsi="Times New Roman" w:cs="Times New Roman"/>
          <w:bCs/>
          <w:sz w:val="28"/>
          <w:lang w:val="uk-UA"/>
        </w:rPr>
        <w:t xml:space="preserve">звитку </w:t>
      </w:r>
      <w:r w:rsidR="00CF6B02" w:rsidRPr="00AE0DBC">
        <w:rPr>
          <w:rFonts w:ascii="Times New Roman" w:hAnsi="Times New Roman" w:cs="Times New Roman"/>
          <w:bCs/>
          <w:sz w:val="28"/>
          <w:lang w:val="uk-UA"/>
        </w:rPr>
        <w:t>з</w:t>
      </w:r>
      <w:r w:rsidR="00BA7C1C" w:rsidRPr="00AE0DBC">
        <w:rPr>
          <w:rFonts w:ascii="Times New Roman" w:hAnsi="Times New Roman" w:cs="Times New Roman"/>
          <w:bCs/>
          <w:sz w:val="28"/>
          <w:lang w:val="uk-UA"/>
        </w:rPr>
        <w:t>о</w:t>
      </w:r>
      <w:r w:rsidR="00CF6B02" w:rsidRPr="00AE0DBC">
        <w:rPr>
          <w:rFonts w:ascii="Times New Roman" w:hAnsi="Times New Roman" w:cs="Times New Roman"/>
          <w:bCs/>
          <w:sz w:val="28"/>
          <w:lang w:val="uk-UA"/>
        </w:rPr>
        <w:t>внішнь</w:t>
      </w:r>
      <w:r w:rsidR="00BA7C1C" w:rsidRPr="00AE0DBC">
        <w:rPr>
          <w:rFonts w:ascii="Times New Roman" w:hAnsi="Times New Roman" w:cs="Times New Roman"/>
          <w:bCs/>
          <w:sz w:val="28"/>
          <w:lang w:val="uk-UA"/>
        </w:rPr>
        <w:t>о</w:t>
      </w:r>
      <w:r w:rsidR="00CF6B02" w:rsidRPr="00AE0DBC">
        <w:rPr>
          <w:rFonts w:ascii="Times New Roman" w:hAnsi="Times New Roman" w:cs="Times New Roman"/>
          <w:bCs/>
          <w:sz w:val="28"/>
          <w:lang w:val="uk-UA"/>
        </w:rPr>
        <w:t>т</w:t>
      </w:r>
      <w:r w:rsidR="00BA7C1C" w:rsidRPr="00AE0DBC">
        <w:rPr>
          <w:rFonts w:ascii="Times New Roman" w:hAnsi="Times New Roman" w:cs="Times New Roman"/>
          <w:bCs/>
          <w:sz w:val="28"/>
          <w:lang w:val="uk-UA"/>
        </w:rPr>
        <w:t>о</w:t>
      </w:r>
      <w:r w:rsidR="00CF6B02" w:rsidRPr="00AE0DBC">
        <w:rPr>
          <w:rFonts w:ascii="Times New Roman" w:hAnsi="Times New Roman" w:cs="Times New Roman"/>
          <w:bCs/>
          <w:sz w:val="28"/>
          <w:lang w:val="uk-UA"/>
        </w:rPr>
        <w:t>рг</w:t>
      </w:r>
      <w:r w:rsidR="00BA7C1C" w:rsidRPr="00AE0DBC">
        <w:rPr>
          <w:rFonts w:ascii="Times New Roman" w:hAnsi="Times New Roman" w:cs="Times New Roman"/>
          <w:bCs/>
          <w:sz w:val="28"/>
          <w:lang w:val="uk-UA"/>
        </w:rPr>
        <w:t>о</w:t>
      </w:r>
      <w:r w:rsidR="00CF6B02" w:rsidRPr="00AE0DBC">
        <w:rPr>
          <w:rFonts w:ascii="Times New Roman" w:hAnsi="Times New Roman" w:cs="Times New Roman"/>
          <w:bCs/>
          <w:sz w:val="28"/>
          <w:lang w:val="uk-UA"/>
        </w:rPr>
        <w:t>в</w:t>
      </w:r>
      <w:r w:rsidR="004F5507" w:rsidRPr="00AE0DBC">
        <w:rPr>
          <w:rFonts w:ascii="Times New Roman" w:hAnsi="Times New Roman" w:cs="Times New Roman"/>
          <w:bCs/>
          <w:sz w:val="28"/>
          <w:lang w:val="uk-UA"/>
        </w:rPr>
        <w:t>ельн</w:t>
      </w:r>
      <w:r w:rsidR="00BA7C1C" w:rsidRPr="00AE0DBC">
        <w:rPr>
          <w:rFonts w:ascii="Times New Roman" w:hAnsi="Times New Roman" w:cs="Times New Roman"/>
          <w:bCs/>
          <w:sz w:val="28"/>
          <w:lang w:val="uk-UA"/>
        </w:rPr>
        <w:t>о</w:t>
      </w:r>
      <w:r w:rsidR="004F5507" w:rsidRPr="00AE0DBC">
        <w:rPr>
          <w:rFonts w:ascii="Times New Roman" w:hAnsi="Times New Roman" w:cs="Times New Roman"/>
          <w:bCs/>
          <w:sz w:val="28"/>
          <w:lang w:val="uk-UA"/>
        </w:rPr>
        <w:t xml:space="preserve">ї співпраці </w:t>
      </w:r>
      <w:r w:rsidRPr="00AE0DBC">
        <w:rPr>
          <w:rFonts w:ascii="Times New Roman" w:hAnsi="Times New Roman" w:cs="Times New Roman"/>
          <w:bCs/>
          <w:sz w:val="28"/>
          <w:lang w:val="uk-UA"/>
        </w:rPr>
        <w:t>України</w:t>
      </w:r>
      <w:r w:rsidR="00CF6B02" w:rsidRPr="00AE0DBC">
        <w:rPr>
          <w:rFonts w:ascii="Times New Roman" w:hAnsi="Times New Roman" w:cs="Times New Roman"/>
          <w:bCs/>
          <w:sz w:val="28"/>
          <w:lang w:val="uk-UA"/>
        </w:rPr>
        <w:t xml:space="preserve"> з країнами-членами ЄС</w:t>
      </w:r>
      <w:r w:rsidRPr="00AE0DBC">
        <w:rPr>
          <w:rFonts w:ascii="Times New Roman" w:hAnsi="Times New Roman" w:cs="Times New Roman"/>
          <w:bCs/>
          <w:sz w:val="28"/>
          <w:lang w:val="uk-UA"/>
        </w:rPr>
        <w:t>, щ</w:t>
      </w:r>
      <w:r w:rsidR="00BA7C1C" w:rsidRPr="00AE0DBC">
        <w:rPr>
          <w:rFonts w:ascii="Times New Roman" w:hAnsi="Times New Roman" w:cs="Times New Roman"/>
          <w:bCs/>
          <w:sz w:val="28"/>
          <w:lang w:val="uk-UA"/>
        </w:rPr>
        <w:t>о</w:t>
      </w:r>
      <w:r w:rsidRPr="00AE0DBC">
        <w:rPr>
          <w:rFonts w:ascii="Times New Roman" w:hAnsi="Times New Roman" w:cs="Times New Roman"/>
          <w:bCs/>
          <w:sz w:val="28"/>
          <w:lang w:val="uk-UA"/>
        </w:rPr>
        <w:t xml:space="preserve"> </w:t>
      </w:r>
      <w:r w:rsidRPr="00AE0DBC">
        <w:rPr>
          <w:rFonts w:ascii="Times New Roman" w:hAnsi="Times New Roman" w:cs="Times New Roman"/>
          <w:sz w:val="28"/>
          <w:lang w:val="uk-UA"/>
        </w:rPr>
        <w:t>д</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зв</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ляє вид</w:t>
      </w:r>
      <w:r w:rsidR="00BA7C1C" w:rsidRPr="00AE0DBC">
        <w:rPr>
          <w:rFonts w:ascii="Times New Roman" w:hAnsi="Times New Roman" w:cs="Times New Roman"/>
          <w:sz w:val="28"/>
          <w:lang w:val="uk-UA"/>
        </w:rPr>
        <w:t>і</w:t>
      </w:r>
      <w:r w:rsidRPr="00AE0DBC">
        <w:rPr>
          <w:rFonts w:ascii="Times New Roman" w:hAnsi="Times New Roman" w:cs="Times New Roman"/>
          <w:sz w:val="28"/>
          <w:lang w:val="uk-UA"/>
        </w:rPr>
        <w:t xml:space="preserve">лити </w:t>
      </w:r>
      <w:r w:rsidR="00D15DEF" w:rsidRPr="00AE0DBC">
        <w:rPr>
          <w:rFonts w:ascii="Times New Roman" w:hAnsi="Times New Roman" w:cs="Times New Roman"/>
          <w:sz w:val="28"/>
          <w:lang w:val="uk-UA"/>
        </w:rPr>
        <w:t>пр</w:t>
      </w:r>
      <w:r w:rsidR="00BA7C1C" w:rsidRPr="00AE0DBC">
        <w:rPr>
          <w:rFonts w:ascii="Times New Roman" w:hAnsi="Times New Roman" w:cs="Times New Roman"/>
          <w:sz w:val="28"/>
          <w:lang w:val="uk-UA"/>
        </w:rPr>
        <w:t>о</w:t>
      </w:r>
      <w:r w:rsidR="00D15DEF" w:rsidRPr="00AE0DBC">
        <w:rPr>
          <w:rFonts w:ascii="Times New Roman" w:hAnsi="Times New Roman" w:cs="Times New Roman"/>
          <w:sz w:val="28"/>
          <w:lang w:val="uk-UA"/>
        </w:rPr>
        <w:t>блеми та перспективи її</w:t>
      </w:r>
      <w:r w:rsidR="00E5083D" w:rsidRPr="00AE0DBC">
        <w:rPr>
          <w:rFonts w:ascii="Times New Roman" w:hAnsi="Times New Roman" w:cs="Times New Roman"/>
          <w:sz w:val="28"/>
          <w:lang w:val="uk-UA"/>
        </w:rPr>
        <w:t xml:space="preserve"> </w:t>
      </w:r>
      <w:r w:rsidRPr="00AE0DBC">
        <w:rPr>
          <w:rFonts w:ascii="Times New Roman" w:hAnsi="Times New Roman" w:cs="Times New Roman"/>
          <w:sz w:val="28"/>
          <w:lang w:val="uk-UA"/>
        </w:rPr>
        <w:t>р</w:t>
      </w:r>
      <w:r w:rsidR="00BA7C1C" w:rsidRPr="00AE0DBC">
        <w:rPr>
          <w:rFonts w:ascii="Times New Roman" w:hAnsi="Times New Roman" w:cs="Times New Roman"/>
          <w:sz w:val="28"/>
          <w:lang w:val="uk-UA"/>
        </w:rPr>
        <w:t>о</w:t>
      </w:r>
      <w:r w:rsidRPr="00AE0DBC">
        <w:rPr>
          <w:rFonts w:ascii="Times New Roman" w:hAnsi="Times New Roman" w:cs="Times New Roman"/>
          <w:sz w:val="28"/>
          <w:lang w:val="uk-UA"/>
        </w:rPr>
        <w:t>звитку;</w:t>
      </w:r>
    </w:p>
    <w:p w:rsidR="00EE296C" w:rsidRPr="00AE0DBC" w:rsidRDefault="00237FC7" w:rsidP="00EE296C">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color w:val="000000" w:themeColor="text1"/>
          <w:sz w:val="28"/>
          <w:szCs w:val="28"/>
          <w:lang w:val="uk-UA"/>
        </w:rPr>
        <w:t>д</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сл</w:t>
      </w:r>
      <w:r w:rsidR="00BA7C1C" w:rsidRPr="00AE0DBC">
        <w:rPr>
          <w:rFonts w:ascii="Times New Roman" w:hAnsi="Times New Roman" w:cs="Times New Roman"/>
          <w:color w:val="000000" w:themeColor="text1"/>
          <w:sz w:val="28"/>
          <w:szCs w:val="28"/>
          <w:lang w:val="uk-UA"/>
        </w:rPr>
        <w:t>і</w:t>
      </w:r>
      <w:r w:rsidRPr="00AE0DBC">
        <w:rPr>
          <w:rFonts w:ascii="Times New Roman" w:hAnsi="Times New Roman" w:cs="Times New Roman"/>
          <w:color w:val="000000" w:themeColor="text1"/>
          <w:sz w:val="28"/>
          <w:szCs w:val="28"/>
          <w:lang w:val="uk-UA"/>
        </w:rPr>
        <w:t xml:space="preserve">дження </w:t>
      </w:r>
      <w:r w:rsidR="00EE296C"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EE296C" w:rsidRPr="00AE0DBC">
        <w:rPr>
          <w:rFonts w:ascii="Times New Roman" w:hAnsi="Times New Roman" w:cs="Times New Roman"/>
          <w:sz w:val="28"/>
          <w:szCs w:val="28"/>
          <w:lang w:val="uk-UA"/>
        </w:rPr>
        <w:t>тенціалу активізації та підвищення ефективн</w:t>
      </w:r>
      <w:r w:rsidR="00BA7C1C" w:rsidRPr="00AE0DBC">
        <w:rPr>
          <w:rFonts w:ascii="Times New Roman" w:hAnsi="Times New Roman" w:cs="Times New Roman"/>
          <w:sz w:val="28"/>
          <w:szCs w:val="28"/>
          <w:lang w:val="uk-UA"/>
        </w:rPr>
        <w:t>о</w:t>
      </w:r>
      <w:r w:rsidR="00EE296C" w:rsidRPr="00AE0DBC">
        <w:rPr>
          <w:rFonts w:ascii="Times New Roman" w:hAnsi="Times New Roman" w:cs="Times New Roman"/>
          <w:sz w:val="28"/>
          <w:szCs w:val="28"/>
          <w:lang w:val="uk-UA"/>
        </w:rPr>
        <w:t>сті т</w:t>
      </w:r>
      <w:r w:rsidR="00BA7C1C" w:rsidRPr="00AE0DBC">
        <w:rPr>
          <w:rFonts w:ascii="Times New Roman" w:hAnsi="Times New Roman" w:cs="Times New Roman"/>
          <w:sz w:val="28"/>
          <w:szCs w:val="28"/>
          <w:lang w:val="uk-UA"/>
        </w:rPr>
        <w:t>о</w:t>
      </w:r>
      <w:r w:rsidR="00EE296C"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E296C"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EE296C" w:rsidRPr="00AE0DBC">
        <w:rPr>
          <w:rFonts w:ascii="Times New Roman" w:hAnsi="Times New Roman" w:cs="Times New Roman"/>
          <w:sz w:val="28"/>
          <w:szCs w:val="28"/>
          <w:lang w:val="uk-UA"/>
        </w:rPr>
        <w:t>син України з країнами ЄС.</w:t>
      </w:r>
    </w:p>
    <w:p w:rsidR="002F52BC" w:rsidRPr="00AE0DBC" w:rsidRDefault="00B14C92" w:rsidP="00095517">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bCs/>
          <w:color w:val="000000"/>
          <w:sz w:val="28"/>
          <w:szCs w:val="28"/>
          <w:lang w:val="uk-UA" w:eastAsia="ar-SA"/>
        </w:rPr>
        <w:t xml:space="preserve">Практичне значення </w:t>
      </w:r>
      <w:r w:rsidR="000268EC" w:rsidRPr="00AE0DBC">
        <w:rPr>
          <w:rFonts w:ascii="Times New Roman" w:hAnsi="Times New Roman" w:cs="Times New Roman"/>
          <w:bCs/>
          <w:color w:val="000000"/>
          <w:sz w:val="28"/>
          <w:szCs w:val="28"/>
          <w:lang w:val="uk-UA" w:eastAsia="ar-SA"/>
        </w:rPr>
        <w:t>о</w:t>
      </w:r>
      <w:r w:rsidRPr="00AE0DBC">
        <w:rPr>
          <w:rFonts w:ascii="Times New Roman" w:hAnsi="Times New Roman" w:cs="Times New Roman"/>
          <w:sz w:val="28"/>
          <w:szCs w:val="28"/>
          <w:lang w:val="uk-UA"/>
        </w:rPr>
        <w:t>триман</w:t>
      </w:r>
      <w:r w:rsidR="000268EC" w:rsidRPr="00AE0DBC">
        <w:rPr>
          <w:rFonts w:ascii="Times New Roman" w:hAnsi="Times New Roman" w:cs="Times New Roman"/>
          <w:sz w:val="28"/>
          <w:szCs w:val="28"/>
          <w:lang w:val="uk-UA"/>
        </w:rPr>
        <w:t>их</w:t>
      </w:r>
      <w:r w:rsidRPr="00AE0DBC">
        <w:rPr>
          <w:rFonts w:ascii="Times New Roman" w:hAnsi="Times New Roman" w:cs="Times New Roman"/>
          <w:sz w:val="28"/>
          <w:szCs w:val="28"/>
          <w:lang w:val="uk-UA"/>
        </w:rPr>
        <w:t xml:space="preserve"> результат</w:t>
      </w:r>
      <w:r w:rsidR="000268EC" w:rsidRPr="00AE0DBC">
        <w:rPr>
          <w:rFonts w:ascii="Times New Roman" w:hAnsi="Times New Roman" w:cs="Times New Roman"/>
          <w:sz w:val="28"/>
          <w:szCs w:val="28"/>
          <w:lang w:val="uk-UA"/>
        </w:rPr>
        <w:t>ів полягає в тому, що вони</w:t>
      </w:r>
      <w:r w:rsidRPr="00AE0DBC">
        <w:rPr>
          <w:rFonts w:ascii="Times New Roman" w:hAnsi="Times New Roman" w:cs="Times New Roman"/>
          <w:sz w:val="28"/>
          <w:szCs w:val="28"/>
          <w:lang w:val="uk-UA"/>
        </w:rPr>
        <w:t xml:space="preserve"> </w:t>
      </w:r>
      <w:r w:rsidRPr="00AE0DBC">
        <w:rPr>
          <w:rFonts w:ascii="Times New Roman" w:hAnsi="Times New Roman" w:cs="Times New Roman"/>
          <w:color w:val="000000"/>
          <w:sz w:val="28"/>
          <w:szCs w:val="28"/>
          <w:lang w:val="uk-UA"/>
        </w:rPr>
        <w:t>м</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жуть слугувати мет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і</w:t>
      </w:r>
      <w:r w:rsidRPr="00AE0DBC">
        <w:rPr>
          <w:rFonts w:ascii="Times New Roman" w:hAnsi="Times New Roman" w:cs="Times New Roman"/>
          <w:color w:val="000000"/>
          <w:sz w:val="28"/>
          <w:szCs w:val="28"/>
          <w:lang w:val="uk-UA"/>
        </w:rPr>
        <w:t>чн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ю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для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бки </w:t>
      </w:r>
      <w:r w:rsidRPr="00AE0DBC">
        <w:rPr>
          <w:rFonts w:ascii="Times New Roman" w:hAnsi="Times New Roman" w:cs="Times New Roman"/>
          <w:color w:val="000000"/>
          <w:sz w:val="28"/>
          <w:lang w:val="uk-UA"/>
        </w:rPr>
        <w:t>механ</w:t>
      </w:r>
      <w:r w:rsidR="00BA7C1C" w:rsidRPr="00AE0DBC">
        <w:rPr>
          <w:rFonts w:ascii="Times New Roman" w:hAnsi="Times New Roman" w:cs="Times New Roman"/>
          <w:color w:val="000000"/>
          <w:sz w:val="28"/>
          <w:lang w:val="uk-UA"/>
        </w:rPr>
        <w:t>і</w:t>
      </w:r>
      <w:r w:rsidRPr="00AE0DBC">
        <w:rPr>
          <w:rFonts w:ascii="Times New Roman" w:hAnsi="Times New Roman" w:cs="Times New Roman"/>
          <w:color w:val="000000"/>
          <w:sz w:val="28"/>
          <w:lang w:val="uk-UA"/>
        </w:rPr>
        <w:t>зм</w:t>
      </w:r>
      <w:r w:rsidR="00BA7C1C" w:rsidRPr="00AE0DBC">
        <w:rPr>
          <w:rFonts w:ascii="Times New Roman" w:hAnsi="Times New Roman" w:cs="Times New Roman"/>
          <w:color w:val="000000"/>
          <w:sz w:val="28"/>
          <w:lang w:val="uk-UA"/>
        </w:rPr>
        <w:t>і</w:t>
      </w:r>
      <w:r w:rsidRPr="00AE0DBC">
        <w:rPr>
          <w:rFonts w:ascii="Times New Roman" w:hAnsi="Times New Roman" w:cs="Times New Roman"/>
          <w:color w:val="000000"/>
          <w:sz w:val="28"/>
          <w:lang w:val="uk-UA"/>
        </w:rPr>
        <w:t>в р</w:t>
      </w:r>
      <w:r w:rsidR="00BA7C1C" w:rsidRPr="00AE0DBC">
        <w:rPr>
          <w:rFonts w:ascii="Times New Roman" w:hAnsi="Times New Roman" w:cs="Times New Roman"/>
          <w:color w:val="000000"/>
          <w:sz w:val="28"/>
          <w:lang w:val="uk-UA"/>
        </w:rPr>
        <w:t>о</w:t>
      </w:r>
      <w:r w:rsidRPr="00AE0DBC">
        <w:rPr>
          <w:rFonts w:ascii="Times New Roman" w:hAnsi="Times New Roman" w:cs="Times New Roman"/>
          <w:color w:val="000000"/>
          <w:sz w:val="28"/>
          <w:lang w:val="uk-UA"/>
        </w:rPr>
        <w:t xml:space="preserve">звитку </w:t>
      </w:r>
      <w:r w:rsidR="00E92A30" w:rsidRPr="00AE0DBC">
        <w:rPr>
          <w:rFonts w:ascii="Times New Roman" w:hAnsi="Times New Roman" w:cs="Times New Roman"/>
          <w:color w:val="000000"/>
          <w:sz w:val="28"/>
          <w:lang w:val="uk-UA"/>
        </w:rPr>
        <w:t>з</w:t>
      </w:r>
      <w:r w:rsidR="00BA7C1C" w:rsidRPr="00AE0DBC">
        <w:rPr>
          <w:rFonts w:ascii="Times New Roman" w:hAnsi="Times New Roman" w:cs="Times New Roman"/>
          <w:color w:val="000000"/>
          <w:sz w:val="28"/>
          <w:lang w:val="uk-UA"/>
        </w:rPr>
        <w:t>о</w:t>
      </w:r>
      <w:r w:rsidR="00E92A30" w:rsidRPr="00AE0DBC">
        <w:rPr>
          <w:rFonts w:ascii="Times New Roman" w:hAnsi="Times New Roman" w:cs="Times New Roman"/>
          <w:color w:val="000000"/>
          <w:sz w:val="28"/>
          <w:lang w:val="uk-UA"/>
        </w:rPr>
        <w:t>внішнь</w:t>
      </w:r>
      <w:r w:rsidR="00BA7C1C" w:rsidRPr="00AE0DBC">
        <w:rPr>
          <w:rFonts w:ascii="Times New Roman" w:hAnsi="Times New Roman" w:cs="Times New Roman"/>
          <w:color w:val="000000"/>
          <w:sz w:val="28"/>
          <w:lang w:val="uk-UA"/>
        </w:rPr>
        <w:t>о</w:t>
      </w:r>
      <w:r w:rsidR="00E92A30" w:rsidRPr="00AE0DBC">
        <w:rPr>
          <w:rFonts w:ascii="Times New Roman" w:hAnsi="Times New Roman" w:cs="Times New Roman"/>
          <w:color w:val="000000"/>
          <w:sz w:val="28"/>
          <w:lang w:val="uk-UA"/>
        </w:rPr>
        <w:t>т</w:t>
      </w:r>
      <w:r w:rsidR="00BA7C1C" w:rsidRPr="00AE0DBC">
        <w:rPr>
          <w:rFonts w:ascii="Times New Roman" w:hAnsi="Times New Roman" w:cs="Times New Roman"/>
          <w:color w:val="000000"/>
          <w:sz w:val="28"/>
          <w:lang w:val="uk-UA"/>
        </w:rPr>
        <w:t>о</w:t>
      </w:r>
      <w:r w:rsidR="00E92A30" w:rsidRPr="00AE0DBC">
        <w:rPr>
          <w:rFonts w:ascii="Times New Roman" w:hAnsi="Times New Roman" w:cs="Times New Roman"/>
          <w:color w:val="000000"/>
          <w:sz w:val="28"/>
          <w:lang w:val="uk-UA"/>
        </w:rPr>
        <w:t>рг</w:t>
      </w:r>
      <w:r w:rsidR="00BA7C1C" w:rsidRPr="00AE0DBC">
        <w:rPr>
          <w:rFonts w:ascii="Times New Roman" w:hAnsi="Times New Roman" w:cs="Times New Roman"/>
          <w:color w:val="000000"/>
          <w:sz w:val="28"/>
          <w:lang w:val="uk-UA"/>
        </w:rPr>
        <w:t>о</w:t>
      </w:r>
      <w:r w:rsidR="00E92A30" w:rsidRPr="00AE0DBC">
        <w:rPr>
          <w:rFonts w:ascii="Times New Roman" w:hAnsi="Times New Roman" w:cs="Times New Roman"/>
          <w:color w:val="000000"/>
          <w:sz w:val="28"/>
          <w:lang w:val="uk-UA"/>
        </w:rPr>
        <w:t>вельн</w:t>
      </w:r>
      <w:r w:rsidR="00BA7C1C" w:rsidRPr="00AE0DBC">
        <w:rPr>
          <w:rFonts w:ascii="Times New Roman" w:hAnsi="Times New Roman" w:cs="Times New Roman"/>
          <w:color w:val="000000"/>
          <w:sz w:val="28"/>
          <w:lang w:val="uk-UA"/>
        </w:rPr>
        <w:t>о</w:t>
      </w:r>
      <w:r w:rsidR="00E92A30" w:rsidRPr="00AE0DBC">
        <w:rPr>
          <w:rFonts w:ascii="Times New Roman" w:hAnsi="Times New Roman" w:cs="Times New Roman"/>
          <w:color w:val="000000"/>
          <w:sz w:val="28"/>
          <w:lang w:val="uk-UA"/>
        </w:rPr>
        <w:t>ї співпраці</w:t>
      </w:r>
      <w:r w:rsidR="00814334" w:rsidRPr="00AE0DBC">
        <w:rPr>
          <w:rFonts w:ascii="Times New Roman" w:hAnsi="Times New Roman" w:cs="Times New Roman"/>
          <w:color w:val="000000"/>
          <w:sz w:val="28"/>
          <w:lang w:val="uk-UA"/>
        </w:rPr>
        <w:t xml:space="preserve"> України</w:t>
      </w:r>
      <w:r w:rsidR="00E92A30" w:rsidRPr="00AE0DBC">
        <w:rPr>
          <w:rFonts w:ascii="Times New Roman" w:hAnsi="Times New Roman" w:cs="Times New Roman"/>
          <w:color w:val="000000"/>
          <w:sz w:val="28"/>
          <w:lang w:val="uk-UA"/>
        </w:rPr>
        <w:t xml:space="preserve"> з країнами ЄС</w:t>
      </w:r>
      <w:r w:rsidRPr="00AE0DBC">
        <w:rPr>
          <w:rFonts w:ascii="Times New Roman" w:hAnsi="Times New Roman" w:cs="Times New Roman"/>
          <w:color w:val="000000"/>
          <w:sz w:val="28"/>
          <w:lang w:val="uk-UA"/>
        </w:rPr>
        <w:t>, а так</w:t>
      </w:r>
      <w:r w:rsidR="00BA7C1C" w:rsidRPr="00AE0DBC">
        <w:rPr>
          <w:rFonts w:ascii="Times New Roman" w:hAnsi="Times New Roman" w:cs="Times New Roman"/>
          <w:color w:val="000000"/>
          <w:sz w:val="28"/>
          <w:lang w:val="uk-UA"/>
        </w:rPr>
        <w:t>о</w:t>
      </w:r>
      <w:r w:rsidRPr="00AE0DBC">
        <w:rPr>
          <w:rFonts w:ascii="Times New Roman" w:hAnsi="Times New Roman" w:cs="Times New Roman"/>
          <w:color w:val="000000"/>
          <w:sz w:val="28"/>
          <w:lang w:val="uk-UA"/>
        </w:rPr>
        <w:t xml:space="preserve">ж для </w:t>
      </w:r>
      <w:r w:rsidR="00291CC9"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291CC9" w:rsidRPr="00AE0DBC">
        <w:rPr>
          <w:rFonts w:ascii="Times New Roman" w:hAnsi="Times New Roman" w:cs="Times New Roman"/>
          <w:sz w:val="28"/>
          <w:szCs w:val="28"/>
          <w:lang w:val="uk-UA"/>
        </w:rPr>
        <w:t>зр</w:t>
      </w:r>
      <w:r w:rsidR="00BA7C1C" w:rsidRPr="00AE0DBC">
        <w:rPr>
          <w:rFonts w:ascii="Times New Roman" w:hAnsi="Times New Roman" w:cs="Times New Roman"/>
          <w:sz w:val="28"/>
          <w:szCs w:val="28"/>
          <w:lang w:val="uk-UA"/>
        </w:rPr>
        <w:t>о</w:t>
      </w:r>
      <w:r w:rsidR="00291CC9" w:rsidRPr="00AE0DBC">
        <w:rPr>
          <w:rFonts w:ascii="Times New Roman" w:hAnsi="Times New Roman" w:cs="Times New Roman"/>
          <w:sz w:val="28"/>
          <w:szCs w:val="28"/>
          <w:lang w:val="uk-UA"/>
        </w:rPr>
        <w:t xml:space="preserve">бки напрямів </w:t>
      </w:r>
      <w:r w:rsidR="002F52BC" w:rsidRPr="00AE0DBC">
        <w:rPr>
          <w:rFonts w:ascii="Times New Roman" w:hAnsi="Times New Roman" w:cs="Times New Roman"/>
          <w:sz w:val="28"/>
          <w:szCs w:val="28"/>
          <w:lang w:val="uk-UA"/>
        </w:rPr>
        <w:t>підвищення к</w:t>
      </w:r>
      <w:r w:rsidR="00BA7C1C" w:rsidRPr="00AE0DBC">
        <w:rPr>
          <w:rFonts w:ascii="Times New Roman" w:hAnsi="Times New Roman" w:cs="Times New Roman"/>
          <w:sz w:val="28"/>
          <w:szCs w:val="28"/>
          <w:lang w:val="uk-UA"/>
        </w:rPr>
        <w:t>о</w:t>
      </w:r>
      <w:r w:rsidR="002F52BC"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2F52BC"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2F52BC"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2F52BC"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002F52BC" w:rsidRPr="00AE0DBC">
        <w:rPr>
          <w:rFonts w:ascii="Times New Roman" w:hAnsi="Times New Roman" w:cs="Times New Roman"/>
          <w:sz w:val="28"/>
          <w:szCs w:val="28"/>
          <w:lang w:val="uk-UA"/>
        </w:rPr>
        <w:t>сті вітчизняних вир</w:t>
      </w:r>
      <w:r w:rsidR="00BA7C1C" w:rsidRPr="00AE0DBC">
        <w:rPr>
          <w:rFonts w:ascii="Times New Roman" w:hAnsi="Times New Roman" w:cs="Times New Roman"/>
          <w:sz w:val="28"/>
          <w:szCs w:val="28"/>
          <w:lang w:val="uk-UA"/>
        </w:rPr>
        <w:t>о</w:t>
      </w:r>
      <w:r w:rsidR="002F52BC" w:rsidRPr="00AE0DBC">
        <w:rPr>
          <w:rFonts w:ascii="Times New Roman" w:hAnsi="Times New Roman" w:cs="Times New Roman"/>
          <w:sz w:val="28"/>
          <w:szCs w:val="28"/>
          <w:lang w:val="uk-UA"/>
        </w:rPr>
        <w:t>бників.</w:t>
      </w:r>
    </w:p>
    <w:p w:rsidR="00233732" w:rsidRPr="00AE0DBC" w:rsidRDefault="00BA7C1C" w:rsidP="005A6A24">
      <w:pPr>
        <w:pStyle w:val="HTML"/>
        <w:shd w:val="clear" w:color="auto" w:fill="FFFFFF"/>
        <w:spacing w:line="360" w:lineRule="auto"/>
        <w:ind w:firstLine="709"/>
        <w:jc w:val="both"/>
        <w:rPr>
          <w:rFonts w:ascii="Times New Roman" w:hAnsi="Times New Roman" w:cs="Times New Roman"/>
          <w:sz w:val="28"/>
          <w:szCs w:val="28"/>
        </w:rPr>
      </w:pPr>
      <w:r w:rsidRPr="00AE0DBC">
        <w:rPr>
          <w:rFonts w:ascii="Times New Roman" w:hAnsi="Times New Roman" w:cs="Times New Roman"/>
          <w:sz w:val="28"/>
          <w:szCs w:val="28"/>
        </w:rPr>
        <w:t>О</w:t>
      </w:r>
      <w:r w:rsidR="00272707" w:rsidRPr="00AE0DBC">
        <w:rPr>
          <w:rFonts w:ascii="Times New Roman" w:hAnsi="Times New Roman" w:cs="Times New Roman"/>
          <w:sz w:val="28"/>
          <w:szCs w:val="28"/>
        </w:rPr>
        <w:t>с</w:t>
      </w:r>
      <w:r w:rsidR="00F468E1" w:rsidRPr="00AE0DBC">
        <w:rPr>
          <w:rFonts w:ascii="Times New Roman" w:hAnsi="Times New Roman" w:cs="Times New Roman"/>
          <w:sz w:val="28"/>
          <w:szCs w:val="28"/>
        </w:rPr>
        <w:t>н</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вн</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 xml:space="preserve"> п</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л</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ження та ви</w:t>
      </w:r>
      <w:r w:rsidR="00272707" w:rsidRPr="00AE0DBC">
        <w:rPr>
          <w:rFonts w:ascii="Times New Roman" w:hAnsi="Times New Roman" w:cs="Times New Roman"/>
          <w:sz w:val="28"/>
          <w:szCs w:val="28"/>
        </w:rPr>
        <w:t>с</w:t>
      </w:r>
      <w:r w:rsidR="00F468E1" w:rsidRPr="00AE0DBC">
        <w:rPr>
          <w:rFonts w:ascii="Times New Roman" w:hAnsi="Times New Roman" w:cs="Times New Roman"/>
          <w:sz w:val="28"/>
          <w:szCs w:val="28"/>
        </w:rPr>
        <w:t>н</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вки квал</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ф</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кац</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йн</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ї р</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б</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ти пред</w:t>
      </w:r>
      <w:r w:rsidR="00272707" w:rsidRPr="00AE0DBC">
        <w:rPr>
          <w:rFonts w:ascii="Times New Roman" w:hAnsi="Times New Roman" w:cs="Times New Roman"/>
          <w:sz w:val="28"/>
          <w:szCs w:val="28"/>
        </w:rPr>
        <w:t>с</w:t>
      </w:r>
      <w:r w:rsidR="00F468E1" w:rsidRPr="00AE0DBC">
        <w:rPr>
          <w:rFonts w:ascii="Times New Roman" w:hAnsi="Times New Roman" w:cs="Times New Roman"/>
          <w:sz w:val="28"/>
          <w:szCs w:val="28"/>
        </w:rPr>
        <w:t>тавлен</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 xml:space="preserve"> у матер</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алах М</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жнар</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дн</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ї наук</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в</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-практичн</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ї к</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нференц</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ї «</w:t>
      </w:r>
      <w:r w:rsidR="00427866" w:rsidRPr="00AE0DBC">
        <w:rPr>
          <w:rFonts w:ascii="Times New Roman" w:hAnsi="Times New Roman" w:cs="Times New Roman"/>
          <w:sz w:val="28"/>
          <w:szCs w:val="28"/>
        </w:rPr>
        <w:t>Сучасні управлінські та с</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ціальн</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-ек</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н</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мічні аспекти р</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звитку держави, регі</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 xml:space="preserve">нів та </w:t>
      </w:r>
      <w:r w:rsidR="00427866" w:rsidRPr="00AE0DBC">
        <w:rPr>
          <w:rFonts w:ascii="Times New Roman" w:hAnsi="Times New Roman" w:cs="Times New Roman"/>
          <w:sz w:val="28"/>
          <w:szCs w:val="28"/>
        </w:rPr>
        <w:lastRenderedPageBreak/>
        <w:t>суб’єктів г</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сп</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дарювання в ум</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вах трансф</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рмації публічн</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г</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 xml:space="preserve"> управління</w:t>
      </w:r>
      <w:r w:rsidR="00F468E1" w:rsidRPr="00AE0DBC">
        <w:rPr>
          <w:rFonts w:ascii="Times New Roman" w:hAnsi="Times New Roman" w:cs="Times New Roman"/>
          <w:sz w:val="28"/>
          <w:szCs w:val="28"/>
        </w:rPr>
        <w:t xml:space="preserve">» (м. </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деса</w:t>
      </w:r>
      <w:r w:rsidR="00160BEC" w:rsidRPr="00AE0DBC">
        <w:rPr>
          <w:rFonts w:ascii="Times New Roman" w:hAnsi="Times New Roman" w:cs="Times New Roman"/>
          <w:sz w:val="28"/>
          <w:szCs w:val="28"/>
        </w:rPr>
        <w:t>, 10 листопада 2023 р.</w:t>
      </w:r>
      <w:r w:rsidR="00F468E1" w:rsidRPr="00AE0DBC">
        <w:rPr>
          <w:rFonts w:ascii="Times New Roman" w:hAnsi="Times New Roman" w:cs="Times New Roman"/>
          <w:sz w:val="28"/>
          <w:szCs w:val="28"/>
        </w:rPr>
        <w:t xml:space="preserve">), </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публ</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к</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в</w:t>
      </w:r>
      <w:r w:rsidR="00E547CB">
        <w:rPr>
          <w:rFonts w:ascii="Times New Roman" w:hAnsi="Times New Roman" w:cs="Times New Roman"/>
          <w:sz w:val="28"/>
          <w:szCs w:val="28"/>
        </w:rPr>
        <w:t>ано</w:t>
      </w:r>
      <w:r w:rsidR="00F468E1" w:rsidRPr="00AE0DBC">
        <w:rPr>
          <w:rFonts w:ascii="Times New Roman" w:hAnsi="Times New Roman" w:cs="Times New Roman"/>
          <w:sz w:val="28"/>
          <w:szCs w:val="28"/>
        </w:rPr>
        <w:t xml:space="preserve"> тези на тему «</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с</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блив</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сті т</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рг</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вельн</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г</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 xml:space="preserve"> співр</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бітництва України з країнами Євр</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пейськ</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г</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 xml:space="preserve"> С</w:t>
      </w:r>
      <w:r w:rsidRPr="00AE0DBC">
        <w:rPr>
          <w:rFonts w:ascii="Times New Roman" w:hAnsi="Times New Roman" w:cs="Times New Roman"/>
          <w:sz w:val="28"/>
          <w:szCs w:val="28"/>
        </w:rPr>
        <w:t>о</w:t>
      </w:r>
      <w:r w:rsidR="00427866" w:rsidRPr="00AE0DBC">
        <w:rPr>
          <w:rFonts w:ascii="Times New Roman" w:hAnsi="Times New Roman" w:cs="Times New Roman"/>
          <w:sz w:val="28"/>
          <w:szCs w:val="28"/>
        </w:rPr>
        <w:t>юзу</w:t>
      </w:r>
      <w:r w:rsidR="00F468E1" w:rsidRPr="00AE0DBC">
        <w:rPr>
          <w:rFonts w:ascii="Times New Roman" w:hAnsi="Times New Roman" w:cs="Times New Roman"/>
          <w:sz w:val="28"/>
          <w:szCs w:val="28"/>
        </w:rPr>
        <w:t xml:space="preserve">». У </w:t>
      </w:r>
      <w:r w:rsidR="00A736D9" w:rsidRPr="00AE0DBC">
        <w:rPr>
          <w:rFonts w:ascii="Times New Roman" w:hAnsi="Times New Roman" w:cs="Times New Roman"/>
          <w:sz w:val="28"/>
          <w:szCs w:val="28"/>
          <w:shd w:val="clear" w:color="auto" w:fill="FFFFFF"/>
        </w:rPr>
        <w:t>м</w:t>
      </w:r>
      <w:r w:rsidRPr="00AE0DBC">
        <w:rPr>
          <w:rFonts w:ascii="Times New Roman" w:hAnsi="Times New Roman" w:cs="Times New Roman"/>
          <w:sz w:val="28"/>
          <w:szCs w:val="28"/>
          <w:shd w:val="clear" w:color="auto" w:fill="FFFFFF"/>
        </w:rPr>
        <w:t>о</w:t>
      </w:r>
      <w:r w:rsidR="00A736D9" w:rsidRPr="00AE0DBC">
        <w:rPr>
          <w:rFonts w:ascii="Times New Roman" w:hAnsi="Times New Roman" w:cs="Times New Roman"/>
          <w:sz w:val="28"/>
          <w:szCs w:val="28"/>
          <w:shd w:val="clear" w:color="auto" w:fill="FFFFFF"/>
        </w:rPr>
        <w:t>н</w:t>
      </w:r>
      <w:r w:rsidRPr="00AE0DBC">
        <w:rPr>
          <w:rFonts w:ascii="Times New Roman" w:hAnsi="Times New Roman" w:cs="Times New Roman"/>
          <w:sz w:val="28"/>
          <w:szCs w:val="28"/>
          <w:shd w:val="clear" w:color="auto" w:fill="FFFFFF"/>
        </w:rPr>
        <w:t>о</w:t>
      </w:r>
      <w:r w:rsidR="00A736D9" w:rsidRPr="00AE0DBC">
        <w:rPr>
          <w:rFonts w:ascii="Times New Roman" w:hAnsi="Times New Roman" w:cs="Times New Roman"/>
          <w:sz w:val="28"/>
          <w:szCs w:val="28"/>
          <w:shd w:val="clear" w:color="auto" w:fill="FFFFFF"/>
        </w:rPr>
        <w:t>графії</w:t>
      </w:r>
      <w:r w:rsidR="00F468E1" w:rsidRPr="00AE0DBC">
        <w:rPr>
          <w:rFonts w:ascii="Times New Roman" w:hAnsi="Times New Roman" w:cs="Times New Roman"/>
          <w:sz w:val="28"/>
          <w:szCs w:val="28"/>
          <w:shd w:val="clear" w:color="auto" w:fill="FFFFFF"/>
        </w:rPr>
        <w:t xml:space="preserve"> </w:t>
      </w:r>
      <w:r w:rsidR="00C84148" w:rsidRPr="00AE0DBC">
        <w:rPr>
          <w:rFonts w:ascii="Times New Roman" w:hAnsi="Times New Roman" w:cs="Times New Roman"/>
          <w:sz w:val="28"/>
          <w:szCs w:val="28"/>
          <w:shd w:val="clear" w:color="auto" w:fill="FFFFFF"/>
        </w:rPr>
        <w:t>«</w:t>
      </w:r>
      <w:r w:rsidR="0014170E" w:rsidRPr="00AE0DBC">
        <w:rPr>
          <w:rStyle w:val="af3"/>
          <w:rFonts w:ascii="Times New Roman" w:hAnsi="Times New Roman" w:cs="Times New Roman"/>
          <w:bCs/>
          <w:i w:val="0"/>
          <w:iCs w:val="0"/>
          <w:sz w:val="28"/>
          <w:szCs w:val="28"/>
          <w:shd w:val="clear" w:color="auto" w:fill="FFFFFF"/>
        </w:rPr>
        <w:t xml:space="preserve">Інтеграція </w:t>
      </w:r>
      <w:r w:rsidRPr="00AE0DBC">
        <w:rPr>
          <w:rStyle w:val="af3"/>
          <w:rFonts w:ascii="Times New Roman" w:hAnsi="Times New Roman" w:cs="Times New Roman"/>
          <w:bCs/>
          <w:i w:val="0"/>
          <w:iCs w:val="0"/>
          <w:sz w:val="28"/>
          <w:szCs w:val="28"/>
          <w:shd w:val="clear" w:color="auto" w:fill="FFFFFF"/>
        </w:rPr>
        <w:t>о</w:t>
      </w:r>
      <w:r w:rsidR="0014170E" w:rsidRPr="00AE0DBC">
        <w:rPr>
          <w:rStyle w:val="af3"/>
          <w:rFonts w:ascii="Times New Roman" w:hAnsi="Times New Roman" w:cs="Times New Roman"/>
          <w:bCs/>
          <w:i w:val="0"/>
          <w:iCs w:val="0"/>
          <w:sz w:val="28"/>
          <w:szCs w:val="28"/>
          <w:shd w:val="clear" w:color="auto" w:fill="FFFFFF"/>
        </w:rPr>
        <w:t>світи</w:t>
      </w:r>
      <w:r w:rsidR="0014170E" w:rsidRPr="00AE0DBC">
        <w:rPr>
          <w:rFonts w:ascii="Times New Roman" w:hAnsi="Times New Roman" w:cs="Times New Roman"/>
          <w:sz w:val="28"/>
          <w:szCs w:val="28"/>
          <w:shd w:val="clear" w:color="auto" w:fill="FFFFFF"/>
        </w:rPr>
        <w:t xml:space="preserve">, </w:t>
      </w:r>
      <w:r w:rsidR="0014170E" w:rsidRPr="00AE0DBC">
        <w:rPr>
          <w:rStyle w:val="af3"/>
          <w:rFonts w:ascii="Times New Roman" w:hAnsi="Times New Roman" w:cs="Times New Roman"/>
          <w:bCs/>
          <w:i w:val="0"/>
          <w:iCs w:val="0"/>
          <w:sz w:val="28"/>
          <w:szCs w:val="28"/>
          <w:shd w:val="clear" w:color="auto" w:fill="FFFFFF"/>
        </w:rPr>
        <w:t>науки</w:t>
      </w:r>
      <w:r w:rsidR="0014170E" w:rsidRPr="00AE0DBC">
        <w:rPr>
          <w:rFonts w:ascii="Times New Roman" w:hAnsi="Times New Roman" w:cs="Times New Roman"/>
          <w:sz w:val="28"/>
          <w:szCs w:val="28"/>
          <w:shd w:val="clear" w:color="auto" w:fill="FFFFFF"/>
        </w:rPr>
        <w:t xml:space="preserve"> і бізнесу</w:t>
      </w:r>
      <w:r w:rsidR="00C84148" w:rsidRPr="00AE0DBC">
        <w:rPr>
          <w:rFonts w:ascii="Times New Roman" w:hAnsi="Times New Roman" w:cs="Times New Roman"/>
          <w:sz w:val="28"/>
          <w:szCs w:val="28"/>
        </w:rPr>
        <w:t>»</w:t>
      </w:r>
      <w:r w:rsidR="00F468E1" w:rsidRPr="00AE0DBC">
        <w:rPr>
          <w:rFonts w:ascii="Times New Roman" w:hAnsi="Times New Roman" w:cs="Times New Roman"/>
          <w:sz w:val="28"/>
          <w:szCs w:val="28"/>
        </w:rPr>
        <w:t xml:space="preserve"> </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публ</w:t>
      </w:r>
      <w:r w:rsidRPr="00AE0DBC">
        <w:rPr>
          <w:rFonts w:ascii="Times New Roman" w:hAnsi="Times New Roman" w:cs="Times New Roman"/>
          <w:sz w:val="28"/>
          <w:szCs w:val="28"/>
        </w:rPr>
        <w:t>і</w:t>
      </w:r>
      <w:r w:rsidR="00F468E1" w:rsidRPr="00AE0DBC">
        <w:rPr>
          <w:rFonts w:ascii="Times New Roman" w:hAnsi="Times New Roman" w:cs="Times New Roman"/>
          <w:sz w:val="28"/>
          <w:szCs w:val="28"/>
        </w:rPr>
        <w:t>к</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ван</w:t>
      </w:r>
      <w:r w:rsidRPr="00AE0DBC">
        <w:rPr>
          <w:rFonts w:ascii="Times New Roman" w:hAnsi="Times New Roman" w:cs="Times New Roman"/>
          <w:sz w:val="28"/>
          <w:szCs w:val="28"/>
        </w:rPr>
        <w:t>о</w:t>
      </w:r>
      <w:r w:rsidR="00F468E1" w:rsidRPr="00AE0DBC">
        <w:rPr>
          <w:rFonts w:ascii="Times New Roman" w:hAnsi="Times New Roman" w:cs="Times New Roman"/>
          <w:sz w:val="28"/>
          <w:szCs w:val="28"/>
        </w:rPr>
        <w:t xml:space="preserve"> </w:t>
      </w:r>
      <w:r w:rsidR="00272707" w:rsidRPr="00AE0DBC">
        <w:rPr>
          <w:rFonts w:ascii="Times New Roman" w:hAnsi="Times New Roman" w:cs="Times New Roman"/>
          <w:sz w:val="28"/>
          <w:szCs w:val="28"/>
        </w:rPr>
        <w:t>с</w:t>
      </w:r>
      <w:r w:rsidR="00F468E1" w:rsidRPr="00AE0DBC">
        <w:rPr>
          <w:rFonts w:ascii="Times New Roman" w:hAnsi="Times New Roman" w:cs="Times New Roman"/>
          <w:sz w:val="28"/>
          <w:szCs w:val="28"/>
        </w:rPr>
        <w:t>таттю на тему «</w:t>
      </w:r>
      <w:r w:rsidR="00507467" w:rsidRPr="00AE0DBC">
        <w:rPr>
          <w:rFonts w:ascii="Times New Roman" w:hAnsi="Times New Roman" w:cs="Times New Roman"/>
          <w:sz w:val="28"/>
          <w:szCs w:val="28"/>
        </w:rPr>
        <w:t>З</w:t>
      </w:r>
      <w:r w:rsidRPr="00AE0DBC">
        <w:rPr>
          <w:rFonts w:ascii="Times New Roman" w:hAnsi="Times New Roman" w:cs="Times New Roman"/>
          <w:sz w:val="28"/>
          <w:szCs w:val="28"/>
        </w:rPr>
        <w:t>о</w:t>
      </w:r>
      <w:r w:rsidR="00507467" w:rsidRPr="00AE0DBC">
        <w:rPr>
          <w:rFonts w:ascii="Times New Roman" w:hAnsi="Times New Roman" w:cs="Times New Roman"/>
          <w:sz w:val="28"/>
          <w:szCs w:val="28"/>
        </w:rPr>
        <w:t>внішня т</w:t>
      </w:r>
      <w:r w:rsidRPr="00AE0DBC">
        <w:rPr>
          <w:rFonts w:ascii="Times New Roman" w:hAnsi="Times New Roman" w:cs="Times New Roman"/>
          <w:sz w:val="28"/>
          <w:szCs w:val="28"/>
        </w:rPr>
        <w:t>о</w:t>
      </w:r>
      <w:r w:rsidR="00507467" w:rsidRPr="00AE0DBC">
        <w:rPr>
          <w:rFonts w:ascii="Times New Roman" w:hAnsi="Times New Roman" w:cs="Times New Roman"/>
          <w:sz w:val="28"/>
          <w:szCs w:val="28"/>
        </w:rPr>
        <w:t>ргівля України з країнами Євр</w:t>
      </w:r>
      <w:r w:rsidRPr="00AE0DBC">
        <w:rPr>
          <w:rFonts w:ascii="Times New Roman" w:hAnsi="Times New Roman" w:cs="Times New Roman"/>
          <w:sz w:val="28"/>
          <w:szCs w:val="28"/>
        </w:rPr>
        <w:t>о</w:t>
      </w:r>
      <w:r w:rsidR="00507467" w:rsidRPr="00AE0DBC">
        <w:rPr>
          <w:rFonts w:ascii="Times New Roman" w:hAnsi="Times New Roman" w:cs="Times New Roman"/>
          <w:sz w:val="28"/>
          <w:szCs w:val="28"/>
        </w:rPr>
        <w:t>пейськ</w:t>
      </w:r>
      <w:r w:rsidRPr="00AE0DBC">
        <w:rPr>
          <w:rFonts w:ascii="Times New Roman" w:hAnsi="Times New Roman" w:cs="Times New Roman"/>
          <w:sz w:val="28"/>
          <w:szCs w:val="28"/>
        </w:rPr>
        <w:t>о</w:t>
      </w:r>
      <w:r w:rsidR="00507467" w:rsidRPr="00AE0DBC">
        <w:rPr>
          <w:rFonts w:ascii="Times New Roman" w:hAnsi="Times New Roman" w:cs="Times New Roman"/>
          <w:sz w:val="28"/>
          <w:szCs w:val="28"/>
        </w:rPr>
        <w:t>г</w:t>
      </w:r>
      <w:r w:rsidRPr="00AE0DBC">
        <w:rPr>
          <w:rFonts w:ascii="Times New Roman" w:hAnsi="Times New Roman" w:cs="Times New Roman"/>
          <w:sz w:val="28"/>
          <w:szCs w:val="28"/>
        </w:rPr>
        <w:t>о</w:t>
      </w:r>
      <w:r w:rsidR="00507467" w:rsidRPr="00AE0DBC">
        <w:rPr>
          <w:rFonts w:ascii="Times New Roman" w:hAnsi="Times New Roman" w:cs="Times New Roman"/>
          <w:sz w:val="28"/>
          <w:szCs w:val="28"/>
        </w:rPr>
        <w:t xml:space="preserve"> С</w:t>
      </w:r>
      <w:r w:rsidRPr="00AE0DBC">
        <w:rPr>
          <w:rFonts w:ascii="Times New Roman" w:hAnsi="Times New Roman" w:cs="Times New Roman"/>
          <w:sz w:val="28"/>
          <w:szCs w:val="28"/>
        </w:rPr>
        <w:t>о</w:t>
      </w:r>
      <w:r w:rsidR="00507467" w:rsidRPr="00AE0DBC">
        <w:rPr>
          <w:rFonts w:ascii="Times New Roman" w:hAnsi="Times New Roman" w:cs="Times New Roman"/>
          <w:sz w:val="28"/>
          <w:szCs w:val="28"/>
        </w:rPr>
        <w:t>юзу</w:t>
      </w:r>
      <w:r w:rsidR="00F468E1" w:rsidRPr="00AE0DBC">
        <w:rPr>
          <w:rFonts w:ascii="Times New Roman" w:hAnsi="Times New Roman" w:cs="Times New Roman"/>
          <w:sz w:val="28"/>
          <w:szCs w:val="28"/>
        </w:rPr>
        <w:t xml:space="preserve">». </w:t>
      </w:r>
      <w:r w:rsidR="00CC0C62" w:rsidRPr="00AE0DBC">
        <w:rPr>
          <w:rFonts w:ascii="Times New Roman" w:hAnsi="Times New Roman" w:cs="Times New Roman"/>
          <w:sz w:val="28"/>
          <w:szCs w:val="28"/>
        </w:rPr>
        <w:t>Так</w:t>
      </w:r>
      <w:r w:rsidRPr="00AE0DBC">
        <w:rPr>
          <w:rFonts w:ascii="Times New Roman" w:hAnsi="Times New Roman" w:cs="Times New Roman"/>
          <w:sz w:val="28"/>
          <w:szCs w:val="28"/>
        </w:rPr>
        <w:t>о</w:t>
      </w:r>
      <w:r w:rsidR="00CC0C62" w:rsidRPr="00AE0DBC">
        <w:rPr>
          <w:rFonts w:ascii="Times New Roman" w:hAnsi="Times New Roman" w:cs="Times New Roman"/>
          <w:sz w:val="28"/>
          <w:szCs w:val="28"/>
        </w:rPr>
        <w:t xml:space="preserve">ж </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публік</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ван</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 xml:space="preserve"> статтю </w:t>
      </w:r>
      <w:r w:rsidR="005A6A24" w:rsidRPr="00AE0DBC">
        <w:rPr>
          <w:rFonts w:ascii="Times New Roman" w:hAnsi="Times New Roman" w:cs="Times New Roman"/>
          <w:sz w:val="28"/>
          <w:szCs w:val="28"/>
        </w:rPr>
        <w:t>«</w:t>
      </w:r>
      <w:proofErr w:type="spellStart"/>
      <w:r w:rsidR="00233732" w:rsidRPr="00AE0DBC">
        <w:rPr>
          <w:rFonts w:ascii="Times New Roman" w:hAnsi="Times New Roman" w:cs="Times New Roman"/>
          <w:sz w:val="28"/>
          <w:szCs w:val="28"/>
        </w:rPr>
        <w:t>Ec</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n</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m</w:t>
      </w:r>
      <w:r w:rsidRPr="00AE0DBC">
        <w:rPr>
          <w:rFonts w:ascii="Times New Roman" w:hAnsi="Times New Roman" w:cs="Times New Roman"/>
          <w:sz w:val="28"/>
          <w:szCs w:val="28"/>
        </w:rPr>
        <w:t>і</w:t>
      </w:r>
      <w:r w:rsidR="00233732" w:rsidRPr="00AE0DBC">
        <w:rPr>
          <w:rFonts w:ascii="Times New Roman" w:hAnsi="Times New Roman" w:cs="Times New Roman"/>
          <w:sz w:val="28"/>
          <w:szCs w:val="28"/>
        </w:rPr>
        <w:t>c</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C</w:t>
      </w:r>
      <w:r w:rsidRPr="00AE0DBC">
        <w:rPr>
          <w:rFonts w:ascii="Times New Roman" w:hAnsi="Times New Roman" w:cs="Times New Roman"/>
          <w:sz w:val="28"/>
          <w:szCs w:val="28"/>
        </w:rPr>
        <w:t>оо</w:t>
      </w:r>
      <w:r w:rsidR="00233732" w:rsidRPr="00AE0DBC">
        <w:rPr>
          <w:rFonts w:ascii="Times New Roman" w:hAnsi="Times New Roman" w:cs="Times New Roman"/>
          <w:sz w:val="28"/>
          <w:szCs w:val="28"/>
        </w:rPr>
        <w:t>perat</w:t>
      </w:r>
      <w:r w:rsidRPr="00AE0DBC">
        <w:rPr>
          <w:rFonts w:ascii="Times New Roman" w:hAnsi="Times New Roman" w:cs="Times New Roman"/>
          <w:sz w:val="28"/>
          <w:szCs w:val="28"/>
        </w:rPr>
        <w:t>іо</w:t>
      </w:r>
      <w:r w:rsidR="00233732" w:rsidRPr="00AE0DBC">
        <w:rPr>
          <w:rFonts w:ascii="Times New Roman" w:hAnsi="Times New Roman" w:cs="Times New Roman"/>
          <w:sz w:val="28"/>
          <w:szCs w:val="28"/>
        </w:rPr>
        <w:t>n</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am</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ng</w:t>
      </w:r>
      <w:proofErr w:type="spellEnd"/>
      <w:r w:rsidR="00233732" w:rsidRPr="00AE0DBC">
        <w:rPr>
          <w:rFonts w:ascii="Times New Roman" w:hAnsi="Times New Roman" w:cs="Times New Roman"/>
          <w:sz w:val="28"/>
          <w:szCs w:val="28"/>
        </w:rPr>
        <w:t xml:space="preserve"> Member-States </w:t>
      </w:r>
      <w:proofErr w:type="spellStart"/>
      <w:r w:rsidRPr="00AE0DBC">
        <w:rPr>
          <w:rFonts w:ascii="Times New Roman" w:hAnsi="Times New Roman" w:cs="Times New Roman"/>
          <w:sz w:val="28"/>
          <w:szCs w:val="28"/>
        </w:rPr>
        <w:t>о</w:t>
      </w:r>
      <w:r w:rsidR="00233732" w:rsidRPr="00AE0DBC">
        <w:rPr>
          <w:rFonts w:ascii="Times New Roman" w:hAnsi="Times New Roman" w:cs="Times New Roman"/>
          <w:sz w:val="28"/>
          <w:szCs w:val="28"/>
        </w:rPr>
        <w:t>f</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the</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Eur</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pean</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Un</w:t>
      </w:r>
      <w:r w:rsidRPr="00AE0DBC">
        <w:rPr>
          <w:rFonts w:ascii="Times New Roman" w:hAnsi="Times New Roman" w:cs="Times New Roman"/>
          <w:sz w:val="28"/>
          <w:szCs w:val="28"/>
        </w:rPr>
        <w:t>іо</w:t>
      </w:r>
      <w:r w:rsidR="00233732" w:rsidRPr="00AE0DBC">
        <w:rPr>
          <w:rFonts w:ascii="Times New Roman" w:hAnsi="Times New Roman" w:cs="Times New Roman"/>
          <w:sz w:val="28"/>
          <w:szCs w:val="28"/>
        </w:rPr>
        <w:t>n</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and</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Ukra</w:t>
      </w:r>
      <w:r w:rsidRPr="00AE0DBC">
        <w:rPr>
          <w:rFonts w:ascii="Times New Roman" w:hAnsi="Times New Roman" w:cs="Times New Roman"/>
          <w:sz w:val="28"/>
          <w:szCs w:val="28"/>
        </w:rPr>
        <w:t>і</w:t>
      </w:r>
      <w:r w:rsidR="00233732" w:rsidRPr="00AE0DBC">
        <w:rPr>
          <w:rFonts w:ascii="Times New Roman" w:hAnsi="Times New Roman" w:cs="Times New Roman"/>
          <w:sz w:val="28"/>
          <w:szCs w:val="28"/>
        </w:rPr>
        <w:t>ne</w:t>
      </w:r>
      <w:proofErr w:type="spellEnd"/>
      <w:r w:rsidR="00233732" w:rsidRPr="00AE0DBC">
        <w:rPr>
          <w:rFonts w:ascii="Times New Roman" w:hAnsi="Times New Roman" w:cs="Times New Roman"/>
          <w:sz w:val="28"/>
          <w:szCs w:val="28"/>
        </w:rPr>
        <w:t xml:space="preserve"> </w:t>
      </w:r>
      <w:proofErr w:type="spellStart"/>
      <w:r w:rsidRPr="00AE0DBC">
        <w:rPr>
          <w:rFonts w:ascii="Times New Roman" w:hAnsi="Times New Roman" w:cs="Times New Roman"/>
          <w:sz w:val="28"/>
          <w:szCs w:val="28"/>
        </w:rPr>
        <w:t>і</w:t>
      </w:r>
      <w:r w:rsidR="00233732" w:rsidRPr="00AE0DBC">
        <w:rPr>
          <w:rFonts w:ascii="Times New Roman" w:hAnsi="Times New Roman" w:cs="Times New Roman"/>
          <w:sz w:val="28"/>
          <w:szCs w:val="28"/>
        </w:rPr>
        <w:t>n</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the</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C</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ntext</w:t>
      </w:r>
      <w:proofErr w:type="spellEnd"/>
      <w:r w:rsidR="00233732" w:rsidRPr="00AE0DBC">
        <w:rPr>
          <w:rFonts w:ascii="Times New Roman" w:hAnsi="Times New Roman" w:cs="Times New Roman"/>
          <w:sz w:val="28"/>
          <w:szCs w:val="28"/>
        </w:rPr>
        <w:t xml:space="preserve"> </w:t>
      </w:r>
      <w:proofErr w:type="spellStart"/>
      <w:r w:rsidRPr="00AE0DBC">
        <w:rPr>
          <w:rFonts w:ascii="Times New Roman" w:hAnsi="Times New Roman" w:cs="Times New Roman"/>
          <w:sz w:val="28"/>
          <w:szCs w:val="28"/>
        </w:rPr>
        <w:t>о</w:t>
      </w:r>
      <w:r w:rsidR="00233732" w:rsidRPr="00AE0DBC">
        <w:rPr>
          <w:rFonts w:ascii="Times New Roman" w:hAnsi="Times New Roman" w:cs="Times New Roman"/>
          <w:sz w:val="28"/>
          <w:szCs w:val="28"/>
        </w:rPr>
        <w:t>f</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the</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External</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Tra</w:t>
      </w:r>
      <w:proofErr w:type="spellEnd"/>
      <w:r w:rsidR="005A6A24" w:rsidRPr="00AE0DBC">
        <w:rPr>
          <w:rFonts w:ascii="Times New Roman" w:hAnsi="Times New Roman" w:cs="Times New Roman"/>
          <w:sz w:val="28"/>
          <w:szCs w:val="28"/>
        </w:rPr>
        <w:t xml:space="preserve"> в журналі</w:t>
      </w:r>
      <w:r w:rsidR="00233732" w:rsidRPr="00AE0DBC">
        <w:rPr>
          <w:rFonts w:ascii="Times New Roman" w:hAnsi="Times New Roman" w:cs="Times New Roman"/>
          <w:sz w:val="28"/>
          <w:szCs w:val="28"/>
        </w:rPr>
        <w:t xml:space="preserve"> </w:t>
      </w:r>
      <w:r w:rsidR="005A6A24" w:rsidRPr="00AE0DBC">
        <w:rPr>
          <w:rFonts w:ascii="Times New Roman" w:hAnsi="Times New Roman" w:cs="Times New Roman"/>
          <w:sz w:val="28"/>
          <w:szCs w:val="28"/>
        </w:rPr>
        <w:t>«</w:t>
      </w:r>
      <w:proofErr w:type="spellStart"/>
      <w:r w:rsidR="00233732" w:rsidRPr="00AE0DBC">
        <w:rPr>
          <w:rFonts w:ascii="Times New Roman" w:hAnsi="Times New Roman" w:cs="Times New Roman"/>
          <w:sz w:val="28"/>
          <w:szCs w:val="28"/>
        </w:rPr>
        <w:t>Eur</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pean</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J</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urnal</w:t>
      </w:r>
      <w:proofErr w:type="spellEnd"/>
      <w:r w:rsidR="00233732" w:rsidRPr="00AE0DBC">
        <w:rPr>
          <w:rFonts w:ascii="Times New Roman" w:hAnsi="Times New Roman" w:cs="Times New Roman"/>
          <w:sz w:val="28"/>
          <w:szCs w:val="28"/>
        </w:rPr>
        <w:t xml:space="preserve"> </w:t>
      </w:r>
      <w:proofErr w:type="spellStart"/>
      <w:r w:rsidRPr="00AE0DBC">
        <w:rPr>
          <w:rFonts w:ascii="Times New Roman" w:hAnsi="Times New Roman" w:cs="Times New Roman"/>
          <w:sz w:val="28"/>
          <w:szCs w:val="28"/>
        </w:rPr>
        <w:t>о</w:t>
      </w:r>
      <w:r w:rsidR="00233732" w:rsidRPr="00AE0DBC">
        <w:rPr>
          <w:rFonts w:ascii="Times New Roman" w:hAnsi="Times New Roman" w:cs="Times New Roman"/>
          <w:sz w:val="28"/>
          <w:szCs w:val="28"/>
        </w:rPr>
        <w:t>f</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Ec</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n</w:t>
      </w:r>
      <w:r w:rsidRPr="00AE0DBC">
        <w:rPr>
          <w:rFonts w:ascii="Times New Roman" w:hAnsi="Times New Roman" w:cs="Times New Roman"/>
          <w:sz w:val="28"/>
          <w:szCs w:val="28"/>
        </w:rPr>
        <w:t>о</w:t>
      </w:r>
      <w:r w:rsidR="00233732" w:rsidRPr="00AE0DBC">
        <w:rPr>
          <w:rFonts w:ascii="Times New Roman" w:hAnsi="Times New Roman" w:cs="Times New Roman"/>
          <w:sz w:val="28"/>
          <w:szCs w:val="28"/>
        </w:rPr>
        <w:t>m</w:t>
      </w:r>
      <w:r w:rsidRPr="00AE0DBC">
        <w:rPr>
          <w:rFonts w:ascii="Times New Roman" w:hAnsi="Times New Roman" w:cs="Times New Roman"/>
          <w:sz w:val="28"/>
          <w:szCs w:val="28"/>
        </w:rPr>
        <w:t>і</w:t>
      </w:r>
      <w:r w:rsidR="00233732" w:rsidRPr="00AE0DBC">
        <w:rPr>
          <w:rFonts w:ascii="Times New Roman" w:hAnsi="Times New Roman" w:cs="Times New Roman"/>
          <w:sz w:val="28"/>
          <w:szCs w:val="28"/>
        </w:rPr>
        <w:t>cs</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and</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Management</w:t>
      </w:r>
      <w:proofErr w:type="spellEnd"/>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Sc</w:t>
      </w:r>
      <w:r w:rsidRPr="00AE0DBC">
        <w:rPr>
          <w:rFonts w:ascii="Times New Roman" w:hAnsi="Times New Roman" w:cs="Times New Roman"/>
          <w:sz w:val="28"/>
          <w:szCs w:val="28"/>
        </w:rPr>
        <w:t>і</w:t>
      </w:r>
      <w:r w:rsidR="00233732" w:rsidRPr="00AE0DBC">
        <w:rPr>
          <w:rFonts w:ascii="Times New Roman" w:hAnsi="Times New Roman" w:cs="Times New Roman"/>
          <w:sz w:val="28"/>
          <w:szCs w:val="28"/>
        </w:rPr>
        <w:t>ences</w:t>
      </w:r>
      <w:proofErr w:type="spellEnd"/>
      <w:r w:rsidR="005A6A24" w:rsidRPr="00AE0DBC">
        <w:rPr>
          <w:rFonts w:ascii="Times New Roman" w:hAnsi="Times New Roman" w:cs="Times New Roman"/>
          <w:sz w:val="28"/>
          <w:szCs w:val="28"/>
        </w:rPr>
        <w:t>»</w:t>
      </w:r>
      <w:r w:rsidR="00233732" w:rsidRPr="00AE0DBC">
        <w:rPr>
          <w:rFonts w:ascii="Times New Roman" w:hAnsi="Times New Roman" w:cs="Times New Roman"/>
          <w:sz w:val="28"/>
          <w:szCs w:val="28"/>
        </w:rPr>
        <w:t xml:space="preserve"> (</w:t>
      </w:r>
      <w:proofErr w:type="spellStart"/>
      <w:r w:rsidR="00233732" w:rsidRPr="00AE0DBC">
        <w:rPr>
          <w:rFonts w:ascii="Times New Roman" w:hAnsi="Times New Roman" w:cs="Times New Roman"/>
          <w:sz w:val="28"/>
          <w:szCs w:val="28"/>
        </w:rPr>
        <w:t>Austr</w:t>
      </w:r>
      <w:r w:rsidRPr="00AE0DBC">
        <w:rPr>
          <w:rFonts w:ascii="Times New Roman" w:hAnsi="Times New Roman" w:cs="Times New Roman"/>
          <w:sz w:val="28"/>
          <w:szCs w:val="28"/>
        </w:rPr>
        <w:t>і</w:t>
      </w:r>
      <w:r w:rsidR="00233732" w:rsidRPr="00AE0DBC">
        <w:rPr>
          <w:rFonts w:ascii="Times New Roman" w:hAnsi="Times New Roman" w:cs="Times New Roman"/>
          <w:sz w:val="28"/>
          <w:szCs w:val="28"/>
        </w:rPr>
        <w:t>a</w:t>
      </w:r>
      <w:proofErr w:type="spellEnd"/>
      <w:r w:rsidR="00233732" w:rsidRPr="00AE0DBC">
        <w:rPr>
          <w:rFonts w:ascii="Times New Roman" w:hAnsi="Times New Roman" w:cs="Times New Roman"/>
          <w:sz w:val="28"/>
          <w:szCs w:val="28"/>
        </w:rPr>
        <w:t>).</w:t>
      </w:r>
    </w:p>
    <w:p w:rsidR="00F468E1" w:rsidRPr="00AE0DBC" w:rsidRDefault="002E3D5E" w:rsidP="00BF7767">
      <w:pPr>
        <w:spacing w:after="0" w:line="360" w:lineRule="auto"/>
        <w:ind w:firstLine="743"/>
        <w:jc w:val="both"/>
        <w:rPr>
          <w:rFonts w:ascii="Times New Roman" w:hAnsi="Times New Roman" w:cs="Times New Roman"/>
          <w:i/>
          <w:color w:val="000000"/>
          <w:sz w:val="28"/>
          <w:szCs w:val="28"/>
          <w:lang w:val="uk-UA" w:eastAsia="ar-SA"/>
        </w:rPr>
      </w:pPr>
      <w:r w:rsidRPr="00AE0DBC">
        <w:rPr>
          <w:rFonts w:ascii="Times New Roman" w:hAnsi="Times New Roman" w:cs="Times New Roman"/>
          <w:sz w:val="28"/>
          <w:lang w:val="uk-UA"/>
        </w:rPr>
        <w:t>Кваліфікаційна</w:t>
      </w:r>
      <w:r w:rsidR="008C62FC" w:rsidRPr="00AE0DBC">
        <w:rPr>
          <w:rFonts w:ascii="Times New Roman" w:hAnsi="Times New Roman" w:cs="Times New Roman"/>
          <w:sz w:val="28"/>
          <w:lang w:val="uk-UA"/>
        </w:rPr>
        <w:t xml:space="preserve"> р</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б</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т</w:t>
      </w:r>
      <w:r w:rsidRPr="00AE0DBC">
        <w:rPr>
          <w:rFonts w:ascii="Times New Roman" w:hAnsi="Times New Roman" w:cs="Times New Roman"/>
          <w:sz w:val="28"/>
          <w:lang w:val="uk-UA"/>
        </w:rPr>
        <w:t>а</w:t>
      </w:r>
      <w:r w:rsidR="008C62FC" w:rsidRPr="00AE0DBC">
        <w:rPr>
          <w:rFonts w:ascii="Times New Roman" w:hAnsi="Times New Roman" w:cs="Times New Roman"/>
          <w:sz w:val="28"/>
          <w:lang w:val="uk-UA"/>
        </w:rPr>
        <w:t xml:space="preserve"> складається </w:t>
      </w:r>
      <w:r w:rsidR="009F2113" w:rsidRPr="00AE0DBC">
        <w:rPr>
          <w:rFonts w:ascii="Times New Roman" w:hAnsi="Times New Roman" w:cs="Times New Roman"/>
          <w:sz w:val="28"/>
          <w:lang w:val="uk-UA"/>
        </w:rPr>
        <w:t>із</w:t>
      </w:r>
      <w:r w:rsidR="008C62FC" w:rsidRPr="00AE0DBC">
        <w:rPr>
          <w:rFonts w:ascii="Times New Roman" w:hAnsi="Times New Roman" w:cs="Times New Roman"/>
          <w:sz w:val="28"/>
          <w:lang w:val="uk-UA"/>
        </w:rPr>
        <w:t xml:space="preserve"> вступу, </w:t>
      </w:r>
      <w:r w:rsidR="009F2113" w:rsidRPr="00AE0DBC">
        <w:rPr>
          <w:rFonts w:ascii="Times New Roman" w:hAnsi="Times New Roman" w:cs="Times New Roman"/>
          <w:sz w:val="28"/>
          <w:lang w:val="uk-UA"/>
        </w:rPr>
        <w:t>де</w:t>
      </w:r>
      <w:r w:rsidR="008C62FC" w:rsidRPr="00AE0DBC">
        <w:rPr>
          <w:rFonts w:ascii="Times New Roman" w:hAnsi="Times New Roman" w:cs="Times New Roman"/>
          <w:sz w:val="28"/>
          <w:lang w:val="uk-UA"/>
        </w:rPr>
        <w:t xml:space="preserve"> </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бґрунт</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ван</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 xml:space="preserve"> актуальн</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сть теми д</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сл</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дження, визнач</w:t>
      </w:r>
      <w:r w:rsidR="008C62FC" w:rsidRPr="00AE0DBC">
        <w:rPr>
          <w:rFonts w:ascii="Times New Roman" w:hAnsi="Times New Roman" w:cs="Times New Roman"/>
          <w:vanish/>
          <w:sz w:val="28"/>
          <w:lang w:val="uk-UA"/>
        </w:rPr>
        <w:t>е</w:t>
      </w:r>
      <w:r w:rsidR="008C62FC" w:rsidRPr="00AE0DBC">
        <w:rPr>
          <w:rFonts w:ascii="Times New Roman" w:hAnsi="Times New Roman" w:cs="Times New Roman"/>
          <w:sz w:val="28"/>
          <w:lang w:val="uk-UA"/>
        </w:rPr>
        <w:t>н</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 xml:space="preserve"> мету та завдання; трь</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х р</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зд</w:t>
      </w:r>
      <w:r w:rsidR="00BA7C1C" w:rsidRPr="00AE0DBC">
        <w:rPr>
          <w:rFonts w:ascii="Times New Roman" w:hAnsi="Times New Roman" w:cs="Times New Roman"/>
          <w:vanish/>
          <w:sz w:val="28"/>
          <w:lang w:val="uk-UA"/>
        </w:rPr>
        <w:t>і</w:t>
      </w:r>
      <w:r w:rsidR="008C62FC" w:rsidRPr="00AE0DBC">
        <w:rPr>
          <w:rFonts w:ascii="Times New Roman" w:hAnsi="Times New Roman" w:cs="Times New Roman"/>
          <w:sz w:val="28"/>
          <w:lang w:val="uk-UA"/>
        </w:rPr>
        <w:t>л</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в, перший з яких присвячен</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 xml:space="preserve"> д</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сл</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дженню те</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 xml:space="preserve">ретичних </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сн</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 xml:space="preserve">в </w:t>
      </w:r>
      <w:r w:rsidR="00BF7767" w:rsidRPr="00AE0DBC">
        <w:rPr>
          <w:rFonts w:ascii="Times New Roman" w:hAnsi="Times New Roman" w:cs="Times New Roman"/>
          <w:color w:val="000000" w:themeColor="text1"/>
          <w:sz w:val="28"/>
          <w:szCs w:val="28"/>
          <w:lang w:val="uk-UA"/>
        </w:rPr>
        <w:t>р</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звитку т</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рг</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вельних відн</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син</w:t>
      </w:r>
      <w:r w:rsidR="008C62FC" w:rsidRPr="00AE0DBC">
        <w:rPr>
          <w:rFonts w:ascii="Times New Roman" w:hAnsi="Times New Roman" w:cs="Times New Roman"/>
          <w:sz w:val="28"/>
          <w:lang w:val="uk-UA"/>
        </w:rPr>
        <w:t>, у друг</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му р</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зд</w:t>
      </w:r>
      <w:r w:rsidR="00BA7C1C" w:rsidRPr="00AE0DBC">
        <w:rPr>
          <w:rFonts w:ascii="Times New Roman" w:hAnsi="Times New Roman" w:cs="Times New Roman"/>
          <w:vanish/>
          <w:sz w:val="28"/>
          <w:lang w:val="uk-UA"/>
        </w:rPr>
        <w:t>і</w:t>
      </w:r>
      <w:r w:rsidR="008C62FC" w:rsidRPr="00AE0DBC">
        <w:rPr>
          <w:rFonts w:ascii="Times New Roman" w:hAnsi="Times New Roman" w:cs="Times New Roman"/>
          <w:sz w:val="28"/>
          <w:lang w:val="uk-UA"/>
        </w:rPr>
        <w:t>л</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 xml:space="preserve"> квал</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ф</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кац</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йн</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ї р</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б</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ти пр</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анал</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з</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ван</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 xml:space="preserve"> </w:t>
      </w:r>
      <w:r w:rsidR="00BF7767" w:rsidRPr="00AE0DBC">
        <w:rPr>
          <w:rFonts w:ascii="Times New Roman" w:hAnsi="Times New Roman" w:cs="Times New Roman"/>
          <w:color w:val="000000" w:themeColor="text1"/>
          <w:sz w:val="28"/>
          <w:szCs w:val="28"/>
          <w:lang w:val="uk-UA"/>
        </w:rPr>
        <w:t>т</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рг</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вельне співр</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бітництв</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 xml:space="preserve"> </w:t>
      </w:r>
      <w:r w:rsidR="006E3F18" w:rsidRPr="00AE0DBC">
        <w:rPr>
          <w:rFonts w:ascii="Times New Roman" w:hAnsi="Times New Roman" w:cs="Times New Roman"/>
          <w:color w:val="000000" w:themeColor="text1"/>
          <w:sz w:val="28"/>
          <w:szCs w:val="28"/>
          <w:lang w:val="uk-UA"/>
        </w:rPr>
        <w:t>У</w:t>
      </w:r>
      <w:r w:rsidR="00BF7767" w:rsidRPr="00AE0DBC">
        <w:rPr>
          <w:rFonts w:ascii="Times New Roman" w:hAnsi="Times New Roman" w:cs="Times New Roman"/>
          <w:color w:val="000000" w:themeColor="text1"/>
          <w:sz w:val="28"/>
          <w:szCs w:val="28"/>
          <w:lang w:val="uk-UA"/>
        </w:rPr>
        <w:t xml:space="preserve">країни з країнами </w:t>
      </w:r>
      <w:r w:rsidR="006E3F18" w:rsidRPr="00AE0DBC">
        <w:rPr>
          <w:rFonts w:ascii="Times New Roman" w:hAnsi="Times New Roman" w:cs="Times New Roman"/>
          <w:color w:val="000000" w:themeColor="text1"/>
          <w:sz w:val="28"/>
          <w:szCs w:val="28"/>
          <w:lang w:val="uk-UA"/>
        </w:rPr>
        <w:t>Є</w:t>
      </w:r>
      <w:r w:rsidR="00BF7767" w:rsidRPr="00AE0DBC">
        <w:rPr>
          <w:rFonts w:ascii="Times New Roman" w:hAnsi="Times New Roman" w:cs="Times New Roman"/>
          <w:color w:val="000000" w:themeColor="text1"/>
          <w:sz w:val="28"/>
          <w:szCs w:val="28"/>
          <w:lang w:val="uk-UA"/>
        </w:rPr>
        <w:t>вр</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пейськ</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г</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 xml:space="preserve"> </w:t>
      </w:r>
      <w:r w:rsidR="006E3F18" w:rsidRPr="00AE0DBC">
        <w:rPr>
          <w:rFonts w:ascii="Times New Roman" w:hAnsi="Times New Roman" w:cs="Times New Roman"/>
          <w:color w:val="000000" w:themeColor="text1"/>
          <w:sz w:val="28"/>
          <w:szCs w:val="28"/>
          <w:lang w:val="uk-UA"/>
        </w:rPr>
        <w:t>С</w:t>
      </w:r>
      <w:r w:rsidR="00BA7C1C" w:rsidRPr="00AE0DBC">
        <w:rPr>
          <w:rFonts w:ascii="Times New Roman" w:hAnsi="Times New Roman" w:cs="Times New Roman"/>
          <w:color w:val="000000" w:themeColor="text1"/>
          <w:sz w:val="28"/>
          <w:szCs w:val="28"/>
          <w:lang w:val="uk-UA"/>
        </w:rPr>
        <w:t>о</w:t>
      </w:r>
      <w:r w:rsidR="00BF7767" w:rsidRPr="00AE0DBC">
        <w:rPr>
          <w:rFonts w:ascii="Times New Roman" w:hAnsi="Times New Roman" w:cs="Times New Roman"/>
          <w:color w:val="000000" w:themeColor="text1"/>
          <w:sz w:val="28"/>
          <w:szCs w:val="28"/>
          <w:lang w:val="uk-UA"/>
        </w:rPr>
        <w:t>юзу</w:t>
      </w:r>
      <w:r w:rsidR="008C62FC" w:rsidRPr="00AE0DBC">
        <w:rPr>
          <w:rFonts w:ascii="Times New Roman" w:hAnsi="Times New Roman" w:cs="Times New Roman"/>
          <w:sz w:val="28"/>
          <w:szCs w:val="28"/>
          <w:lang w:val="uk-UA"/>
        </w:rPr>
        <w:t>,</w:t>
      </w:r>
      <w:r w:rsidR="008C62FC" w:rsidRPr="00AE0DBC">
        <w:rPr>
          <w:rFonts w:ascii="Times New Roman" w:hAnsi="Times New Roman" w:cs="Times New Roman"/>
          <w:sz w:val="28"/>
          <w:lang w:val="uk-UA"/>
        </w:rPr>
        <w:t xml:space="preserve"> трет</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й р</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зд</w:t>
      </w:r>
      <w:r w:rsidR="00BA7C1C" w:rsidRPr="00AE0DBC">
        <w:rPr>
          <w:rFonts w:ascii="Times New Roman" w:hAnsi="Times New Roman" w:cs="Times New Roman"/>
          <w:sz w:val="28"/>
          <w:lang w:val="uk-UA"/>
        </w:rPr>
        <w:t>і</w:t>
      </w:r>
      <w:r w:rsidR="008C62FC" w:rsidRPr="00AE0DBC">
        <w:rPr>
          <w:rFonts w:ascii="Times New Roman" w:hAnsi="Times New Roman" w:cs="Times New Roman"/>
          <w:sz w:val="28"/>
          <w:lang w:val="uk-UA"/>
        </w:rPr>
        <w:t>л присвячен</w:t>
      </w:r>
      <w:r w:rsidR="00BA7C1C" w:rsidRPr="00AE0DBC">
        <w:rPr>
          <w:rFonts w:ascii="Times New Roman" w:hAnsi="Times New Roman" w:cs="Times New Roman"/>
          <w:sz w:val="28"/>
          <w:lang w:val="uk-UA"/>
        </w:rPr>
        <w:t>о</w:t>
      </w:r>
      <w:r w:rsidR="008C62FC" w:rsidRPr="00AE0DBC">
        <w:rPr>
          <w:rFonts w:ascii="Times New Roman" w:hAnsi="Times New Roman" w:cs="Times New Roman"/>
          <w:sz w:val="28"/>
          <w:lang w:val="uk-UA"/>
        </w:rPr>
        <w:t xml:space="preserve"> </w:t>
      </w:r>
      <w:r w:rsidR="006E3F18" w:rsidRPr="00AE0DBC">
        <w:rPr>
          <w:rFonts w:ascii="Times New Roman" w:hAnsi="Times New Roman" w:cs="Times New Roman"/>
          <w:sz w:val="28"/>
          <w:szCs w:val="28"/>
          <w:lang w:val="uk-UA"/>
        </w:rPr>
        <w:t>перспективам та шляхам р</w:t>
      </w:r>
      <w:r w:rsidR="00BA7C1C" w:rsidRPr="00AE0DBC">
        <w:rPr>
          <w:rFonts w:ascii="Times New Roman" w:hAnsi="Times New Roman" w:cs="Times New Roman"/>
          <w:sz w:val="28"/>
          <w:szCs w:val="28"/>
          <w:lang w:val="uk-UA"/>
        </w:rPr>
        <w:t>о</w:t>
      </w:r>
      <w:r w:rsidR="006E3F18" w:rsidRPr="00AE0DBC">
        <w:rPr>
          <w:rFonts w:ascii="Times New Roman" w:hAnsi="Times New Roman" w:cs="Times New Roman"/>
          <w:sz w:val="28"/>
          <w:szCs w:val="28"/>
          <w:lang w:val="uk-UA"/>
        </w:rPr>
        <w:t>звитку т</w:t>
      </w:r>
      <w:r w:rsidR="00BA7C1C" w:rsidRPr="00AE0DBC">
        <w:rPr>
          <w:rFonts w:ascii="Times New Roman" w:hAnsi="Times New Roman" w:cs="Times New Roman"/>
          <w:sz w:val="28"/>
          <w:szCs w:val="28"/>
          <w:lang w:val="uk-UA"/>
        </w:rPr>
        <w:t>о</w:t>
      </w:r>
      <w:r w:rsidR="006E3F18"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6E3F18"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6E3F18" w:rsidRPr="00AE0DBC">
        <w:rPr>
          <w:rFonts w:ascii="Times New Roman" w:hAnsi="Times New Roman" w:cs="Times New Roman"/>
          <w:sz w:val="28"/>
          <w:szCs w:val="28"/>
          <w:lang w:val="uk-UA"/>
        </w:rPr>
        <w:t>син між Україн</w:t>
      </w:r>
      <w:r w:rsidR="00BA7C1C" w:rsidRPr="00AE0DBC">
        <w:rPr>
          <w:rFonts w:ascii="Times New Roman" w:hAnsi="Times New Roman" w:cs="Times New Roman"/>
          <w:sz w:val="28"/>
          <w:szCs w:val="28"/>
          <w:lang w:val="uk-UA"/>
        </w:rPr>
        <w:t>о</w:t>
      </w:r>
      <w:r w:rsidR="006E3F18" w:rsidRPr="00AE0DBC">
        <w:rPr>
          <w:rFonts w:ascii="Times New Roman" w:hAnsi="Times New Roman" w:cs="Times New Roman"/>
          <w:sz w:val="28"/>
          <w:szCs w:val="28"/>
          <w:lang w:val="uk-UA"/>
        </w:rPr>
        <w:t>ю та ЄС.</w:t>
      </w:r>
      <w:r w:rsidR="008C62FC" w:rsidRPr="00AE0DBC">
        <w:rPr>
          <w:rFonts w:ascii="Times New Roman" w:hAnsi="Times New Roman" w:cs="Times New Roman"/>
          <w:sz w:val="28"/>
          <w:lang w:val="uk-UA"/>
        </w:rPr>
        <w:t xml:space="preserve"> </w:t>
      </w:r>
      <w:r w:rsidR="00B442B1" w:rsidRPr="00AE0DBC">
        <w:rPr>
          <w:rFonts w:ascii="Times New Roman" w:hAnsi="Times New Roman" w:cs="Times New Roman"/>
          <w:sz w:val="28"/>
          <w:lang w:val="uk-UA"/>
        </w:rPr>
        <w:t>Завершують р</w:t>
      </w:r>
      <w:r w:rsidR="00BA7C1C" w:rsidRPr="00AE0DBC">
        <w:rPr>
          <w:rFonts w:ascii="Times New Roman" w:hAnsi="Times New Roman" w:cs="Times New Roman"/>
          <w:sz w:val="28"/>
          <w:lang w:val="uk-UA"/>
        </w:rPr>
        <w:t>о</w:t>
      </w:r>
      <w:r w:rsidR="00B442B1" w:rsidRPr="00AE0DBC">
        <w:rPr>
          <w:rFonts w:ascii="Times New Roman" w:hAnsi="Times New Roman" w:cs="Times New Roman"/>
          <w:sz w:val="28"/>
          <w:lang w:val="uk-UA"/>
        </w:rPr>
        <w:t>б</w:t>
      </w:r>
      <w:r w:rsidR="00BA7C1C" w:rsidRPr="00AE0DBC">
        <w:rPr>
          <w:rFonts w:ascii="Times New Roman" w:hAnsi="Times New Roman" w:cs="Times New Roman"/>
          <w:sz w:val="28"/>
          <w:lang w:val="uk-UA"/>
        </w:rPr>
        <w:t>о</w:t>
      </w:r>
      <w:r w:rsidR="00B442B1" w:rsidRPr="00AE0DBC">
        <w:rPr>
          <w:rFonts w:ascii="Times New Roman" w:hAnsi="Times New Roman" w:cs="Times New Roman"/>
          <w:sz w:val="28"/>
          <w:lang w:val="uk-UA"/>
        </w:rPr>
        <w:t>ту узагальнююч</w:t>
      </w:r>
      <w:r w:rsidR="00BA7C1C" w:rsidRPr="00AE0DBC">
        <w:rPr>
          <w:rFonts w:ascii="Times New Roman" w:hAnsi="Times New Roman" w:cs="Times New Roman"/>
          <w:sz w:val="28"/>
          <w:lang w:val="uk-UA"/>
        </w:rPr>
        <w:t>і</w:t>
      </w:r>
      <w:r w:rsidR="00B442B1" w:rsidRPr="00AE0DBC">
        <w:rPr>
          <w:rFonts w:ascii="Times New Roman" w:hAnsi="Times New Roman" w:cs="Times New Roman"/>
          <w:sz w:val="28"/>
          <w:lang w:val="uk-UA"/>
        </w:rPr>
        <w:t xml:space="preserve"> висн</w:t>
      </w:r>
      <w:r w:rsidR="00BA7C1C" w:rsidRPr="00AE0DBC">
        <w:rPr>
          <w:rFonts w:ascii="Times New Roman" w:hAnsi="Times New Roman" w:cs="Times New Roman"/>
          <w:sz w:val="28"/>
          <w:lang w:val="uk-UA"/>
        </w:rPr>
        <w:t>о</w:t>
      </w:r>
      <w:r w:rsidR="00B442B1" w:rsidRPr="00AE0DBC">
        <w:rPr>
          <w:rFonts w:ascii="Times New Roman" w:hAnsi="Times New Roman" w:cs="Times New Roman"/>
          <w:sz w:val="28"/>
          <w:lang w:val="uk-UA"/>
        </w:rPr>
        <w:t>вки за результатами д</w:t>
      </w:r>
      <w:r w:rsidR="00BA7C1C" w:rsidRPr="00AE0DBC">
        <w:rPr>
          <w:rFonts w:ascii="Times New Roman" w:hAnsi="Times New Roman" w:cs="Times New Roman"/>
          <w:sz w:val="28"/>
          <w:lang w:val="uk-UA"/>
        </w:rPr>
        <w:t>о</w:t>
      </w:r>
      <w:r w:rsidR="00B442B1" w:rsidRPr="00AE0DBC">
        <w:rPr>
          <w:rFonts w:ascii="Times New Roman" w:hAnsi="Times New Roman" w:cs="Times New Roman"/>
          <w:sz w:val="28"/>
          <w:lang w:val="uk-UA"/>
        </w:rPr>
        <w:t>сл</w:t>
      </w:r>
      <w:r w:rsidR="00BA7C1C" w:rsidRPr="00AE0DBC">
        <w:rPr>
          <w:rFonts w:ascii="Times New Roman" w:hAnsi="Times New Roman" w:cs="Times New Roman"/>
          <w:sz w:val="28"/>
          <w:lang w:val="uk-UA"/>
        </w:rPr>
        <w:t>і</w:t>
      </w:r>
      <w:r w:rsidR="00B442B1" w:rsidRPr="00AE0DBC">
        <w:rPr>
          <w:rFonts w:ascii="Times New Roman" w:hAnsi="Times New Roman" w:cs="Times New Roman"/>
          <w:sz w:val="28"/>
          <w:lang w:val="uk-UA"/>
        </w:rPr>
        <w:t>дження, спис</w:t>
      </w:r>
      <w:r w:rsidR="00BA7C1C" w:rsidRPr="00AE0DBC">
        <w:rPr>
          <w:rFonts w:ascii="Times New Roman" w:hAnsi="Times New Roman" w:cs="Times New Roman"/>
          <w:sz w:val="28"/>
          <w:lang w:val="uk-UA"/>
        </w:rPr>
        <w:t>о</w:t>
      </w:r>
      <w:r w:rsidR="00B442B1" w:rsidRPr="00AE0DBC">
        <w:rPr>
          <w:rFonts w:ascii="Times New Roman" w:hAnsi="Times New Roman" w:cs="Times New Roman"/>
          <w:sz w:val="28"/>
          <w:lang w:val="uk-UA"/>
        </w:rPr>
        <w:t>к вик</w:t>
      </w:r>
      <w:r w:rsidR="00BA7C1C" w:rsidRPr="00AE0DBC">
        <w:rPr>
          <w:rFonts w:ascii="Times New Roman" w:hAnsi="Times New Roman" w:cs="Times New Roman"/>
          <w:sz w:val="28"/>
          <w:lang w:val="uk-UA"/>
        </w:rPr>
        <w:t>о</w:t>
      </w:r>
      <w:r w:rsidR="00B442B1" w:rsidRPr="00AE0DBC">
        <w:rPr>
          <w:rFonts w:ascii="Times New Roman" w:hAnsi="Times New Roman" w:cs="Times New Roman"/>
          <w:sz w:val="28"/>
          <w:lang w:val="uk-UA"/>
        </w:rPr>
        <w:t>ристаних джерел та д</w:t>
      </w:r>
      <w:r w:rsidR="00BA7C1C" w:rsidRPr="00AE0DBC">
        <w:rPr>
          <w:rFonts w:ascii="Times New Roman" w:hAnsi="Times New Roman" w:cs="Times New Roman"/>
          <w:sz w:val="28"/>
          <w:lang w:val="uk-UA"/>
        </w:rPr>
        <w:t>о</w:t>
      </w:r>
      <w:r w:rsidR="00B442B1" w:rsidRPr="00AE0DBC">
        <w:rPr>
          <w:rFonts w:ascii="Times New Roman" w:hAnsi="Times New Roman" w:cs="Times New Roman"/>
          <w:sz w:val="28"/>
          <w:lang w:val="uk-UA"/>
        </w:rPr>
        <w:t>датки.</w:t>
      </w:r>
    </w:p>
    <w:p w:rsidR="007026B5" w:rsidRPr="00AE0DBC" w:rsidRDefault="007026B5" w:rsidP="00E42687">
      <w:pPr>
        <w:spacing w:after="0" w:line="360" w:lineRule="auto"/>
        <w:jc w:val="center"/>
        <w:rPr>
          <w:rFonts w:ascii="Times New Roman" w:hAnsi="Times New Roman" w:cs="Times New Roman"/>
          <w:sz w:val="28"/>
          <w:szCs w:val="28"/>
          <w:lang w:val="uk-UA"/>
        </w:rPr>
        <w:sectPr w:rsidR="007026B5" w:rsidRPr="00AE0DBC" w:rsidSect="001965EC">
          <w:pgSz w:w="11906" w:h="16838"/>
          <w:pgMar w:top="1134" w:right="850" w:bottom="1134" w:left="1701" w:header="708" w:footer="708" w:gutter="0"/>
          <w:cols w:space="708"/>
          <w:docGrid w:linePitch="360"/>
        </w:sectPr>
      </w:pPr>
    </w:p>
    <w:p w:rsidR="001712D0" w:rsidRPr="00AE0DBC" w:rsidRDefault="001712D0" w:rsidP="001712D0">
      <w:pPr>
        <w:spacing w:after="0" w:line="360" w:lineRule="auto"/>
        <w:jc w:val="center"/>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lastRenderedPageBreak/>
        <w:t>Р</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зд</w:t>
      </w:r>
      <w:r w:rsidR="00BA7C1C" w:rsidRPr="00AE0DBC">
        <w:rPr>
          <w:rFonts w:ascii="Times New Roman" w:hAnsi="Times New Roman" w:cs="Times New Roman"/>
          <w:color w:val="000000" w:themeColor="text1"/>
          <w:sz w:val="28"/>
          <w:szCs w:val="28"/>
          <w:lang w:val="uk-UA"/>
        </w:rPr>
        <w:t>і</w:t>
      </w:r>
      <w:r w:rsidRPr="00AE0DBC">
        <w:rPr>
          <w:rFonts w:ascii="Times New Roman" w:hAnsi="Times New Roman" w:cs="Times New Roman"/>
          <w:color w:val="000000" w:themeColor="text1"/>
          <w:sz w:val="28"/>
          <w:szCs w:val="28"/>
          <w:lang w:val="uk-UA"/>
        </w:rPr>
        <w:t xml:space="preserve">л 1. </w:t>
      </w:r>
      <w:r w:rsidR="009C73C5" w:rsidRPr="00AE0DBC">
        <w:rPr>
          <w:rFonts w:ascii="Times New Roman" w:hAnsi="Times New Roman" w:cs="Times New Roman"/>
          <w:color w:val="000000" w:themeColor="text1"/>
          <w:sz w:val="28"/>
          <w:szCs w:val="28"/>
          <w:lang w:val="uk-UA"/>
        </w:rPr>
        <w:t>ТЕ</w:t>
      </w:r>
      <w:r w:rsidR="00BA7C1C" w:rsidRPr="00AE0DBC">
        <w:rPr>
          <w:rFonts w:ascii="Times New Roman" w:hAnsi="Times New Roman" w:cs="Times New Roman"/>
          <w:color w:val="000000" w:themeColor="text1"/>
          <w:sz w:val="28"/>
          <w:szCs w:val="28"/>
          <w:lang w:val="uk-UA"/>
        </w:rPr>
        <w:t>О</w:t>
      </w:r>
      <w:r w:rsidR="009C73C5" w:rsidRPr="00AE0DBC">
        <w:rPr>
          <w:rFonts w:ascii="Times New Roman" w:hAnsi="Times New Roman" w:cs="Times New Roman"/>
          <w:color w:val="000000" w:themeColor="text1"/>
          <w:sz w:val="28"/>
          <w:szCs w:val="28"/>
          <w:lang w:val="uk-UA"/>
        </w:rPr>
        <w:t xml:space="preserve">РЕТИЧНІ </w:t>
      </w:r>
      <w:r w:rsidR="00BA7C1C" w:rsidRPr="00AE0DBC">
        <w:rPr>
          <w:rFonts w:ascii="Times New Roman" w:hAnsi="Times New Roman" w:cs="Times New Roman"/>
          <w:color w:val="000000" w:themeColor="text1"/>
          <w:sz w:val="28"/>
          <w:szCs w:val="28"/>
          <w:lang w:val="uk-UA"/>
        </w:rPr>
        <w:t>О</w:t>
      </w:r>
      <w:r w:rsidR="009C73C5" w:rsidRPr="00AE0DBC">
        <w:rPr>
          <w:rFonts w:ascii="Times New Roman" w:hAnsi="Times New Roman" w:cs="Times New Roman"/>
          <w:color w:val="000000" w:themeColor="text1"/>
          <w:sz w:val="28"/>
          <w:szCs w:val="28"/>
          <w:lang w:val="uk-UA"/>
        </w:rPr>
        <w:t>СН</w:t>
      </w:r>
      <w:r w:rsidR="00BA7C1C" w:rsidRPr="00AE0DBC">
        <w:rPr>
          <w:rFonts w:ascii="Times New Roman" w:hAnsi="Times New Roman" w:cs="Times New Roman"/>
          <w:color w:val="000000" w:themeColor="text1"/>
          <w:sz w:val="28"/>
          <w:szCs w:val="28"/>
          <w:lang w:val="uk-UA"/>
        </w:rPr>
        <w:t>О</w:t>
      </w:r>
      <w:r w:rsidR="009C73C5" w:rsidRPr="00AE0DBC">
        <w:rPr>
          <w:rFonts w:ascii="Times New Roman" w:hAnsi="Times New Roman" w:cs="Times New Roman"/>
          <w:color w:val="000000" w:themeColor="text1"/>
          <w:sz w:val="28"/>
          <w:szCs w:val="28"/>
          <w:lang w:val="uk-UA"/>
        </w:rPr>
        <w:t>ВИ Р</w:t>
      </w:r>
      <w:r w:rsidR="00BA7C1C" w:rsidRPr="00AE0DBC">
        <w:rPr>
          <w:rFonts w:ascii="Times New Roman" w:hAnsi="Times New Roman" w:cs="Times New Roman"/>
          <w:color w:val="000000" w:themeColor="text1"/>
          <w:sz w:val="28"/>
          <w:szCs w:val="28"/>
          <w:lang w:val="uk-UA"/>
        </w:rPr>
        <w:t>О</w:t>
      </w:r>
      <w:r w:rsidR="009C73C5" w:rsidRPr="00AE0DBC">
        <w:rPr>
          <w:rFonts w:ascii="Times New Roman" w:hAnsi="Times New Roman" w:cs="Times New Roman"/>
          <w:color w:val="000000" w:themeColor="text1"/>
          <w:sz w:val="28"/>
          <w:szCs w:val="28"/>
          <w:lang w:val="uk-UA"/>
        </w:rPr>
        <w:t>ЗВИТКУ Т</w:t>
      </w:r>
      <w:r w:rsidR="00BA7C1C" w:rsidRPr="00AE0DBC">
        <w:rPr>
          <w:rFonts w:ascii="Times New Roman" w:hAnsi="Times New Roman" w:cs="Times New Roman"/>
          <w:color w:val="000000" w:themeColor="text1"/>
          <w:sz w:val="28"/>
          <w:szCs w:val="28"/>
          <w:lang w:val="uk-UA"/>
        </w:rPr>
        <w:t>О</w:t>
      </w:r>
      <w:r w:rsidR="009C73C5" w:rsidRPr="00AE0DBC">
        <w:rPr>
          <w:rFonts w:ascii="Times New Roman" w:hAnsi="Times New Roman" w:cs="Times New Roman"/>
          <w:color w:val="000000" w:themeColor="text1"/>
          <w:sz w:val="28"/>
          <w:szCs w:val="28"/>
          <w:lang w:val="uk-UA"/>
        </w:rPr>
        <w:t>РГ</w:t>
      </w:r>
      <w:r w:rsidR="00BA7C1C" w:rsidRPr="00AE0DBC">
        <w:rPr>
          <w:rFonts w:ascii="Times New Roman" w:hAnsi="Times New Roman" w:cs="Times New Roman"/>
          <w:color w:val="000000" w:themeColor="text1"/>
          <w:sz w:val="28"/>
          <w:szCs w:val="28"/>
          <w:lang w:val="uk-UA"/>
        </w:rPr>
        <w:t>О</w:t>
      </w:r>
      <w:r w:rsidR="009C73C5" w:rsidRPr="00AE0DBC">
        <w:rPr>
          <w:rFonts w:ascii="Times New Roman" w:hAnsi="Times New Roman" w:cs="Times New Roman"/>
          <w:color w:val="000000" w:themeColor="text1"/>
          <w:sz w:val="28"/>
          <w:szCs w:val="28"/>
          <w:lang w:val="uk-UA"/>
        </w:rPr>
        <w:t>ВЕЛЬНИХ ВІДН</w:t>
      </w:r>
      <w:r w:rsidR="00BA7C1C" w:rsidRPr="00AE0DBC">
        <w:rPr>
          <w:rFonts w:ascii="Times New Roman" w:hAnsi="Times New Roman" w:cs="Times New Roman"/>
          <w:color w:val="000000" w:themeColor="text1"/>
          <w:sz w:val="28"/>
          <w:szCs w:val="28"/>
          <w:lang w:val="uk-UA"/>
        </w:rPr>
        <w:t>О</w:t>
      </w:r>
      <w:r w:rsidR="009C73C5" w:rsidRPr="00AE0DBC">
        <w:rPr>
          <w:rFonts w:ascii="Times New Roman" w:hAnsi="Times New Roman" w:cs="Times New Roman"/>
          <w:color w:val="000000" w:themeColor="text1"/>
          <w:sz w:val="28"/>
          <w:szCs w:val="28"/>
          <w:lang w:val="uk-UA"/>
        </w:rPr>
        <w:t>СИН</w:t>
      </w:r>
    </w:p>
    <w:p w:rsidR="001712D0" w:rsidRPr="00AE0DBC" w:rsidRDefault="001712D0" w:rsidP="001712D0">
      <w:pPr>
        <w:spacing w:after="0" w:line="360" w:lineRule="auto"/>
        <w:jc w:val="both"/>
        <w:rPr>
          <w:rFonts w:ascii="Times New Roman" w:hAnsi="Times New Roman" w:cs="Times New Roman"/>
          <w:color w:val="000000" w:themeColor="text1"/>
          <w:sz w:val="28"/>
          <w:szCs w:val="28"/>
          <w:lang w:val="uk-UA"/>
        </w:rPr>
      </w:pPr>
    </w:p>
    <w:p w:rsidR="003926C6" w:rsidRPr="00AE0DBC" w:rsidRDefault="003926C6" w:rsidP="001712D0">
      <w:pPr>
        <w:spacing w:after="0" w:line="360" w:lineRule="auto"/>
        <w:jc w:val="both"/>
        <w:rPr>
          <w:rFonts w:ascii="Times New Roman" w:hAnsi="Times New Roman" w:cs="Times New Roman"/>
          <w:color w:val="000000" w:themeColor="text1"/>
          <w:sz w:val="28"/>
          <w:szCs w:val="28"/>
          <w:lang w:val="uk-UA"/>
        </w:rPr>
      </w:pPr>
    </w:p>
    <w:p w:rsidR="0019015D" w:rsidRPr="00AE0DBC" w:rsidRDefault="009C73C5" w:rsidP="00FE4479">
      <w:pPr>
        <w:pStyle w:val="a3"/>
        <w:numPr>
          <w:ilvl w:val="1"/>
          <w:numId w:val="9"/>
        </w:numPr>
        <w:spacing w:after="0" w:line="360" w:lineRule="auto"/>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t>К</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нцепції та ев</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xml:space="preserve">люція </w:t>
      </w:r>
      <w:r w:rsidR="005A1084" w:rsidRPr="00AE0DBC">
        <w:rPr>
          <w:rFonts w:ascii="Times New Roman" w:hAnsi="Times New Roman" w:cs="Times New Roman"/>
          <w:color w:val="000000" w:themeColor="text1"/>
          <w:sz w:val="28"/>
          <w:szCs w:val="28"/>
          <w:lang w:val="uk-UA"/>
        </w:rPr>
        <w:t>р</w:t>
      </w:r>
      <w:r w:rsidR="00BA7C1C" w:rsidRPr="00AE0DBC">
        <w:rPr>
          <w:rFonts w:ascii="Times New Roman" w:hAnsi="Times New Roman" w:cs="Times New Roman"/>
          <w:color w:val="000000" w:themeColor="text1"/>
          <w:sz w:val="28"/>
          <w:szCs w:val="28"/>
          <w:lang w:val="uk-UA"/>
        </w:rPr>
        <w:t>о</w:t>
      </w:r>
      <w:r w:rsidR="005A1084" w:rsidRPr="00AE0DBC">
        <w:rPr>
          <w:rFonts w:ascii="Times New Roman" w:hAnsi="Times New Roman" w:cs="Times New Roman"/>
          <w:color w:val="000000" w:themeColor="text1"/>
          <w:sz w:val="28"/>
          <w:szCs w:val="28"/>
          <w:lang w:val="uk-UA"/>
        </w:rPr>
        <w:t xml:space="preserve">звитку </w:t>
      </w:r>
      <w:r w:rsidRPr="00AE0DBC">
        <w:rPr>
          <w:rFonts w:ascii="Times New Roman" w:hAnsi="Times New Roman" w:cs="Times New Roman"/>
          <w:color w:val="000000" w:themeColor="text1"/>
          <w:sz w:val="28"/>
          <w:szCs w:val="28"/>
          <w:lang w:val="uk-UA"/>
        </w:rPr>
        <w:t>з</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внішнь</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ї т</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ргівлі</w:t>
      </w:r>
    </w:p>
    <w:p w:rsidR="009C73C5" w:rsidRPr="00AE0DBC" w:rsidRDefault="009C73C5" w:rsidP="009C73C5">
      <w:pPr>
        <w:spacing w:after="0" w:line="360" w:lineRule="auto"/>
        <w:jc w:val="both"/>
        <w:rPr>
          <w:rFonts w:ascii="Times New Roman" w:hAnsi="Times New Roman" w:cs="Times New Roman"/>
          <w:sz w:val="28"/>
          <w:szCs w:val="28"/>
          <w:lang w:val="uk-UA"/>
        </w:rPr>
      </w:pPr>
    </w:p>
    <w:p w:rsidR="00456F42" w:rsidRPr="00AE0DBC" w:rsidRDefault="00456F42" w:rsidP="009C73C5">
      <w:pPr>
        <w:spacing w:after="0" w:line="360" w:lineRule="auto"/>
        <w:jc w:val="both"/>
        <w:rPr>
          <w:rFonts w:ascii="Times New Roman" w:hAnsi="Times New Roman" w:cs="Times New Roman"/>
          <w:sz w:val="28"/>
          <w:szCs w:val="28"/>
          <w:lang w:val="uk-UA"/>
        </w:rPr>
      </w:pPr>
    </w:p>
    <w:p w:rsidR="009C73C5" w:rsidRPr="00AE0DBC" w:rsidRDefault="00167748" w:rsidP="00C02B11">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AE0DBC">
        <w:rPr>
          <w:rFonts w:ascii="Times New Roman" w:eastAsia="TimesNewRoman" w:hAnsi="Times New Roman" w:cs="Times New Roman"/>
          <w:sz w:val="28"/>
          <w:szCs w:val="28"/>
          <w:lang w:val="uk-UA"/>
        </w:rPr>
        <w:t>Найдавніш</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ю та </w:t>
      </w:r>
      <w:r w:rsidR="00845C6E" w:rsidRPr="00AE0DBC">
        <w:rPr>
          <w:rFonts w:ascii="Times New Roman" w:eastAsia="TimesNewRoman" w:hAnsi="Times New Roman" w:cs="Times New Roman"/>
          <w:sz w:val="28"/>
          <w:szCs w:val="28"/>
          <w:lang w:val="uk-UA"/>
        </w:rPr>
        <w:t>найбільш р</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звинен</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ю ф</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рм</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 xml:space="preserve">ю </w:t>
      </w:r>
      <w:r w:rsidR="00456F42" w:rsidRPr="00AE0DBC">
        <w:rPr>
          <w:rFonts w:ascii="Times New Roman" w:eastAsia="TimesNewRoman" w:hAnsi="Times New Roman" w:cs="Times New Roman"/>
          <w:sz w:val="28"/>
          <w:szCs w:val="28"/>
          <w:lang w:val="uk-UA"/>
        </w:rPr>
        <w:t>міжнар</w:t>
      </w:r>
      <w:r w:rsidR="00BA7C1C" w:rsidRPr="00AE0DBC">
        <w:rPr>
          <w:rFonts w:ascii="Times New Roman" w:eastAsia="TimesNewRoman" w:hAnsi="Times New Roman" w:cs="Times New Roman"/>
          <w:sz w:val="28"/>
          <w:szCs w:val="28"/>
          <w:lang w:val="uk-UA"/>
        </w:rPr>
        <w:t>о</w:t>
      </w:r>
      <w:r w:rsidR="00456F42" w:rsidRPr="00AE0DBC">
        <w:rPr>
          <w:rFonts w:ascii="Times New Roman" w:eastAsia="TimesNewRoman" w:hAnsi="Times New Roman" w:cs="Times New Roman"/>
          <w:sz w:val="28"/>
          <w:szCs w:val="28"/>
          <w:lang w:val="uk-UA"/>
        </w:rPr>
        <w:t>дн</w:t>
      </w:r>
      <w:r w:rsidR="00BA7C1C" w:rsidRPr="00AE0DBC">
        <w:rPr>
          <w:rFonts w:ascii="Times New Roman" w:eastAsia="TimesNewRoman" w:hAnsi="Times New Roman" w:cs="Times New Roman"/>
          <w:sz w:val="28"/>
          <w:szCs w:val="28"/>
          <w:lang w:val="uk-UA"/>
        </w:rPr>
        <w:t>о</w:t>
      </w:r>
      <w:r w:rsidR="00456F42"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00456F42" w:rsidRPr="00AE0DBC">
        <w:rPr>
          <w:rFonts w:ascii="Times New Roman" w:eastAsia="TimesNewRoman" w:hAnsi="Times New Roman" w:cs="Times New Roman"/>
          <w:sz w:val="28"/>
          <w:szCs w:val="28"/>
          <w:lang w:val="uk-UA"/>
        </w:rPr>
        <w:t xml:space="preserve"> ек</w:t>
      </w:r>
      <w:r w:rsidR="00BA7C1C" w:rsidRPr="00AE0DBC">
        <w:rPr>
          <w:rFonts w:ascii="Times New Roman" w:eastAsia="TimesNewRoman" w:hAnsi="Times New Roman" w:cs="Times New Roman"/>
          <w:sz w:val="28"/>
          <w:szCs w:val="28"/>
          <w:lang w:val="uk-UA"/>
        </w:rPr>
        <w:t>о</w:t>
      </w:r>
      <w:r w:rsidR="00456F42" w:rsidRPr="00AE0DBC">
        <w:rPr>
          <w:rFonts w:ascii="Times New Roman" w:eastAsia="TimesNewRoman" w:hAnsi="Times New Roman" w:cs="Times New Roman"/>
          <w:sz w:val="28"/>
          <w:szCs w:val="28"/>
          <w:lang w:val="uk-UA"/>
        </w:rPr>
        <w:t>н</w:t>
      </w:r>
      <w:r w:rsidR="00BA7C1C" w:rsidRPr="00AE0DBC">
        <w:rPr>
          <w:rFonts w:ascii="Times New Roman" w:eastAsia="TimesNewRoman" w:hAnsi="Times New Roman" w:cs="Times New Roman"/>
          <w:sz w:val="28"/>
          <w:szCs w:val="28"/>
          <w:lang w:val="uk-UA"/>
        </w:rPr>
        <w:t>о</w:t>
      </w:r>
      <w:r w:rsidR="00456F42" w:rsidRPr="00AE0DBC">
        <w:rPr>
          <w:rFonts w:ascii="Times New Roman" w:eastAsia="TimesNewRoman" w:hAnsi="Times New Roman" w:cs="Times New Roman"/>
          <w:sz w:val="28"/>
          <w:szCs w:val="28"/>
          <w:lang w:val="uk-UA"/>
        </w:rPr>
        <w:t>мічн</w:t>
      </w:r>
      <w:r w:rsidR="00BA7C1C" w:rsidRPr="00AE0DBC">
        <w:rPr>
          <w:rFonts w:ascii="Times New Roman" w:eastAsia="TimesNewRoman" w:hAnsi="Times New Roman" w:cs="Times New Roman"/>
          <w:sz w:val="28"/>
          <w:szCs w:val="28"/>
          <w:lang w:val="uk-UA"/>
        </w:rPr>
        <w:t>о</w:t>
      </w:r>
      <w:r w:rsidR="00456F42"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00456F42" w:rsidRPr="00AE0DBC">
        <w:rPr>
          <w:rFonts w:ascii="Times New Roman" w:eastAsia="TimesNewRoman" w:hAnsi="Times New Roman" w:cs="Times New Roman"/>
          <w:sz w:val="28"/>
          <w:szCs w:val="28"/>
          <w:lang w:val="uk-UA"/>
        </w:rPr>
        <w:t xml:space="preserve"> співр</w:t>
      </w:r>
      <w:r w:rsidR="00BA7C1C" w:rsidRPr="00AE0DBC">
        <w:rPr>
          <w:rFonts w:ascii="Times New Roman" w:eastAsia="TimesNewRoman" w:hAnsi="Times New Roman" w:cs="Times New Roman"/>
          <w:sz w:val="28"/>
          <w:szCs w:val="28"/>
          <w:lang w:val="uk-UA"/>
        </w:rPr>
        <w:t>о</w:t>
      </w:r>
      <w:r w:rsidR="00456F42" w:rsidRPr="00AE0DBC">
        <w:rPr>
          <w:rFonts w:ascii="Times New Roman" w:eastAsia="TimesNewRoman" w:hAnsi="Times New Roman" w:cs="Times New Roman"/>
          <w:sz w:val="28"/>
          <w:szCs w:val="28"/>
          <w:lang w:val="uk-UA"/>
        </w:rPr>
        <w:t>бітництва</w:t>
      </w:r>
      <w:r w:rsidR="00845C6E" w:rsidRPr="00AE0DBC">
        <w:rPr>
          <w:rFonts w:ascii="Times New Roman" w:eastAsia="TimesNewRoman" w:hAnsi="Times New Roman" w:cs="Times New Roman"/>
          <w:sz w:val="28"/>
          <w:szCs w:val="28"/>
          <w:lang w:val="uk-UA"/>
        </w:rPr>
        <w:t xml:space="preserve"> </w:t>
      </w:r>
      <w:r w:rsidRPr="00AE0DBC">
        <w:rPr>
          <w:rFonts w:ascii="Times New Roman" w:eastAsia="TimesNewRoman" w:hAnsi="Times New Roman" w:cs="Times New Roman"/>
          <w:sz w:val="28"/>
          <w:szCs w:val="28"/>
          <w:lang w:val="uk-UA"/>
        </w:rPr>
        <w:t xml:space="preserve">вважається </w:t>
      </w:r>
      <w:r w:rsidR="00845C6E" w:rsidRPr="00AE0DBC">
        <w:rPr>
          <w:rFonts w:ascii="Times New Roman" w:eastAsia="TimesNewRoman" w:hAnsi="Times New Roman" w:cs="Times New Roman"/>
          <w:sz w:val="28"/>
          <w:szCs w:val="28"/>
          <w:lang w:val="uk-UA"/>
        </w:rPr>
        <w:t>міжнар</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дна т</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ргівля</w:t>
      </w:r>
      <w:r w:rsidR="00AA3882" w:rsidRPr="00AE0DBC">
        <w:rPr>
          <w:rFonts w:ascii="Times New Roman" w:eastAsia="TimesNewRoman" w:hAnsi="Times New Roman" w:cs="Times New Roman"/>
          <w:sz w:val="28"/>
          <w:szCs w:val="28"/>
          <w:lang w:val="uk-UA"/>
        </w:rPr>
        <w:t>. Ця</w:t>
      </w:r>
      <w:r w:rsidR="00044433" w:rsidRPr="00AE0DBC">
        <w:rPr>
          <w:rFonts w:ascii="Times New Roman" w:eastAsia="TimesNewRoman" w:hAnsi="Times New Roman" w:cs="Times New Roman"/>
          <w:sz w:val="28"/>
          <w:szCs w:val="28"/>
          <w:lang w:val="uk-UA"/>
        </w:rPr>
        <w:t xml:space="preserve"> </w:t>
      </w:r>
      <w:r w:rsidR="00845C6E" w:rsidRPr="00AE0DBC">
        <w:rPr>
          <w:rFonts w:ascii="Times New Roman" w:eastAsia="TimesNewRoman" w:hAnsi="Times New Roman" w:cs="Times New Roman"/>
          <w:sz w:val="28"/>
          <w:szCs w:val="28"/>
          <w:lang w:val="uk-UA"/>
        </w:rPr>
        <w:t>ф</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рм</w:t>
      </w:r>
      <w:r w:rsidR="00512937" w:rsidRPr="00AE0DBC">
        <w:rPr>
          <w:rFonts w:ascii="Times New Roman" w:eastAsia="TimesNewRoman" w:hAnsi="Times New Roman" w:cs="Times New Roman"/>
          <w:sz w:val="28"/>
          <w:szCs w:val="28"/>
          <w:lang w:val="uk-UA"/>
        </w:rPr>
        <w:t>а</w:t>
      </w:r>
      <w:r w:rsidR="00AA3882" w:rsidRPr="00AE0DBC">
        <w:rPr>
          <w:rFonts w:ascii="Times New Roman" w:eastAsia="TimesNewRoman" w:hAnsi="Times New Roman" w:cs="Times New Roman"/>
          <w:sz w:val="28"/>
          <w:szCs w:val="28"/>
          <w:lang w:val="uk-UA"/>
        </w:rPr>
        <w:t xml:space="preserve"> </w:t>
      </w:r>
      <w:r w:rsidR="00845C6E" w:rsidRPr="00AE0DBC">
        <w:rPr>
          <w:rFonts w:ascii="Times New Roman" w:eastAsia="TimesNewRoman" w:hAnsi="Times New Roman" w:cs="Times New Roman"/>
          <w:sz w:val="28"/>
          <w:szCs w:val="28"/>
          <w:lang w:val="uk-UA"/>
        </w:rPr>
        <w:t>зв’язку між т</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вар</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вир</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бниками різних країн</w:t>
      </w:r>
      <w:r w:rsidR="00512937" w:rsidRPr="00AE0DBC">
        <w:rPr>
          <w:rFonts w:ascii="Times New Roman" w:eastAsia="TimesNewRoman" w:hAnsi="Times New Roman" w:cs="Times New Roman"/>
          <w:sz w:val="28"/>
          <w:szCs w:val="28"/>
          <w:lang w:val="uk-UA"/>
        </w:rPr>
        <w:t xml:space="preserve"> сф</w:t>
      </w:r>
      <w:r w:rsidR="00BA7C1C" w:rsidRPr="00AE0DBC">
        <w:rPr>
          <w:rFonts w:ascii="Times New Roman" w:eastAsia="TimesNewRoman" w:hAnsi="Times New Roman" w:cs="Times New Roman"/>
          <w:sz w:val="28"/>
          <w:szCs w:val="28"/>
          <w:lang w:val="uk-UA"/>
        </w:rPr>
        <w:t>о</w:t>
      </w:r>
      <w:r w:rsidR="00512937" w:rsidRPr="00AE0DBC">
        <w:rPr>
          <w:rFonts w:ascii="Times New Roman" w:eastAsia="TimesNewRoman" w:hAnsi="Times New Roman" w:cs="Times New Roman"/>
          <w:sz w:val="28"/>
          <w:szCs w:val="28"/>
          <w:lang w:val="uk-UA"/>
        </w:rPr>
        <w:t xml:space="preserve">рмувалась </w:t>
      </w:r>
      <w:r w:rsidR="00845C6E" w:rsidRPr="00AE0DBC">
        <w:rPr>
          <w:rFonts w:ascii="Times New Roman" w:eastAsia="TimesNewRoman" w:hAnsi="Times New Roman" w:cs="Times New Roman"/>
          <w:sz w:val="28"/>
          <w:szCs w:val="28"/>
          <w:lang w:val="uk-UA"/>
        </w:rPr>
        <w:t xml:space="preserve">на </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сн</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ві</w:t>
      </w:r>
      <w:r w:rsidR="00AA3882" w:rsidRPr="00AE0DBC">
        <w:rPr>
          <w:rFonts w:ascii="Times New Roman" w:eastAsia="TimesNewRoman" w:hAnsi="Times New Roman" w:cs="Times New Roman"/>
          <w:sz w:val="28"/>
          <w:szCs w:val="28"/>
          <w:lang w:val="uk-UA"/>
        </w:rPr>
        <w:t xml:space="preserve"> </w:t>
      </w:r>
      <w:r w:rsidR="00845C6E" w:rsidRPr="00AE0DBC">
        <w:rPr>
          <w:rFonts w:ascii="Times New Roman" w:eastAsia="TimesNewRoman" w:hAnsi="Times New Roman" w:cs="Times New Roman"/>
          <w:sz w:val="28"/>
          <w:szCs w:val="28"/>
          <w:lang w:val="uk-UA"/>
        </w:rPr>
        <w:t>міжнар</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дн</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 xml:space="preserve"> п</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 xml:space="preserve">ділу праці та </w:t>
      </w:r>
      <w:r w:rsidR="00512937" w:rsidRPr="00AE0DBC">
        <w:rPr>
          <w:rFonts w:ascii="Times New Roman" w:eastAsia="TimesNewRoman" w:hAnsi="Times New Roman" w:cs="Times New Roman"/>
          <w:sz w:val="28"/>
          <w:szCs w:val="28"/>
          <w:lang w:val="uk-UA"/>
        </w:rPr>
        <w:t>р</w:t>
      </w:r>
      <w:r w:rsidR="00BA7C1C" w:rsidRPr="00AE0DBC">
        <w:rPr>
          <w:rFonts w:ascii="Times New Roman" w:eastAsia="TimesNewRoman" w:hAnsi="Times New Roman" w:cs="Times New Roman"/>
          <w:sz w:val="28"/>
          <w:szCs w:val="28"/>
          <w:lang w:val="uk-UA"/>
        </w:rPr>
        <w:t>о</w:t>
      </w:r>
      <w:r w:rsidR="00512937" w:rsidRPr="00AE0DBC">
        <w:rPr>
          <w:rFonts w:ascii="Times New Roman" w:eastAsia="TimesNewRoman" w:hAnsi="Times New Roman" w:cs="Times New Roman"/>
          <w:sz w:val="28"/>
          <w:szCs w:val="28"/>
          <w:lang w:val="uk-UA"/>
        </w:rPr>
        <w:t>зкриває</w:t>
      </w:r>
      <w:r w:rsidR="00845C6E" w:rsidRPr="00AE0DBC">
        <w:rPr>
          <w:rFonts w:ascii="Times New Roman" w:eastAsia="TimesNewRoman" w:hAnsi="Times New Roman" w:cs="Times New Roman"/>
          <w:sz w:val="28"/>
          <w:szCs w:val="28"/>
          <w:lang w:val="uk-UA"/>
        </w:rPr>
        <w:t xml:space="preserve"> їх взаємну ек</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н</w:t>
      </w:r>
      <w:r w:rsidR="00BA7C1C" w:rsidRPr="00AE0DBC">
        <w:rPr>
          <w:rFonts w:ascii="Times New Roman" w:eastAsia="TimesNewRoman" w:hAnsi="Times New Roman" w:cs="Times New Roman"/>
          <w:sz w:val="28"/>
          <w:szCs w:val="28"/>
          <w:lang w:val="uk-UA"/>
        </w:rPr>
        <w:t>о</w:t>
      </w:r>
      <w:r w:rsidR="00845C6E" w:rsidRPr="00AE0DBC">
        <w:rPr>
          <w:rFonts w:ascii="Times New Roman" w:eastAsia="TimesNewRoman" w:hAnsi="Times New Roman" w:cs="Times New Roman"/>
          <w:sz w:val="28"/>
          <w:szCs w:val="28"/>
          <w:lang w:val="uk-UA"/>
        </w:rPr>
        <w:t>мічну залежність.</w:t>
      </w:r>
    </w:p>
    <w:p w:rsidR="002E76B8" w:rsidRPr="00AE0DBC" w:rsidRDefault="00655025" w:rsidP="00C02B11">
      <w:pPr>
        <w:spacing w:after="0" w:line="360" w:lineRule="auto"/>
        <w:ind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szCs w:val="28"/>
          <w:lang w:val="uk-UA"/>
        </w:rPr>
        <w:t>У класичн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му р</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зумінні </w:t>
      </w:r>
      <w:r w:rsidR="00612FC7" w:rsidRPr="00AE0DBC">
        <w:rPr>
          <w:rFonts w:ascii="Times New Roman" w:eastAsia="TimesNewRoman" w:hAnsi="Times New Roman" w:cs="Times New Roman"/>
          <w:sz w:val="28"/>
          <w:szCs w:val="28"/>
          <w:lang w:val="uk-UA"/>
        </w:rPr>
        <w:t>«</w:t>
      </w:r>
      <w:r w:rsidRPr="00AE0DBC">
        <w:rPr>
          <w:rFonts w:ascii="Times New Roman" w:eastAsia="TimesNewRoman,Italic" w:hAnsi="Times New Roman" w:cs="Times New Roman"/>
          <w:iCs/>
          <w:sz w:val="28"/>
          <w:szCs w:val="28"/>
          <w:lang w:val="uk-UA"/>
        </w:rPr>
        <w:t>міжнар</w:t>
      </w:r>
      <w:r w:rsidR="00BA7C1C" w:rsidRPr="00AE0DBC">
        <w:rPr>
          <w:rFonts w:ascii="Times New Roman" w:eastAsia="TimesNewRoman,Italic" w:hAnsi="Times New Roman" w:cs="Times New Roman"/>
          <w:iCs/>
          <w:sz w:val="28"/>
          <w:szCs w:val="28"/>
          <w:lang w:val="uk-UA"/>
        </w:rPr>
        <w:t>о</w:t>
      </w:r>
      <w:r w:rsidRPr="00AE0DBC">
        <w:rPr>
          <w:rFonts w:ascii="Times New Roman" w:eastAsia="TimesNewRoman,Italic" w:hAnsi="Times New Roman" w:cs="Times New Roman"/>
          <w:iCs/>
          <w:sz w:val="28"/>
          <w:szCs w:val="28"/>
          <w:lang w:val="uk-UA"/>
        </w:rPr>
        <w:t>дн</w:t>
      </w:r>
      <w:r w:rsidR="00DA058B" w:rsidRPr="00AE0DBC">
        <w:rPr>
          <w:rFonts w:ascii="Times New Roman" w:eastAsia="TimesNewRoman,Italic" w:hAnsi="Times New Roman" w:cs="Times New Roman"/>
          <w:iCs/>
          <w:sz w:val="28"/>
          <w:szCs w:val="28"/>
          <w:lang w:val="uk-UA"/>
        </w:rPr>
        <w:t>у</w:t>
      </w:r>
      <w:r w:rsidRPr="00AE0DBC">
        <w:rPr>
          <w:rFonts w:ascii="Times New Roman" w:eastAsia="TimesNewRoman,Italic" w:hAnsi="Times New Roman" w:cs="Times New Roman"/>
          <w:iCs/>
          <w:sz w:val="28"/>
          <w:szCs w:val="28"/>
          <w:lang w:val="uk-UA"/>
        </w:rPr>
        <w:t xml:space="preserve"> т</w:t>
      </w:r>
      <w:r w:rsidR="00BA7C1C" w:rsidRPr="00AE0DBC">
        <w:rPr>
          <w:rFonts w:ascii="Times New Roman" w:eastAsia="TimesNewRoman,Italic" w:hAnsi="Times New Roman" w:cs="Times New Roman"/>
          <w:iCs/>
          <w:sz w:val="28"/>
          <w:szCs w:val="28"/>
          <w:lang w:val="uk-UA"/>
        </w:rPr>
        <w:t>о</w:t>
      </w:r>
      <w:r w:rsidRPr="00AE0DBC">
        <w:rPr>
          <w:rFonts w:ascii="Times New Roman" w:eastAsia="TimesNewRoman,Italic" w:hAnsi="Times New Roman" w:cs="Times New Roman"/>
          <w:iCs/>
          <w:sz w:val="28"/>
          <w:szCs w:val="28"/>
          <w:lang w:val="uk-UA"/>
        </w:rPr>
        <w:t>ргівл</w:t>
      </w:r>
      <w:r w:rsidR="00DA058B" w:rsidRPr="00AE0DBC">
        <w:rPr>
          <w:rFonts w:ascii="Times New Roman" w:eastAsia="TimesNewRoman,Italic" w:hAnsi="Times New Roman" w:cs="Times New Roman"/>
          <w:iCs/>
          <w:sz w:val="28"/>
          <w:szCs w:val="28"/>
          <w:lang w:val="uk-UA"/>
        </w:rPr>
        <w:t>ю</w:t>
      </w:r>
      <w:r w:rsidR="00612FC7" w:rsidRPr="00AE0DBC">
        <w:rPr>
          <w:rFonts w:ascii="Times New Roman" w:eastAsia="TimesNewRoman,Italic" w:hAnsi="Times New Roman" w:cs="Times New Roman"/>
          <w:iCs/>
          <w:sz w:val="28"/>
          <w:szCs w:val="28"/>
          <w:lang w:val="uk-UA"/>
        </w:rPr>
        <w:t>»</w:t>
      </w:r>
      <w:r w:rsidRPr="00AE0DBC">
        <w:rPr>
          <w:rFonts w:ascii="Times New Roman" w:eastAsia="TimesNewRoman,Italic" w:hAnsi="Times New Roman" w:cs="Times New Roman"/>
          <w:i/>
          <w:iCs/>
          <w:sz w:val="28"/>
          <w:szCs w:val="28"/>
          <w:lang w:val="uk-UA"/>
        </w:rPr>
        <w:t xml:space="preserve"> </w:t>
      </w:r>
      <w:r w:rsidR="00DA058B" w:rsidRPr="00AE0DBC">
        <w:rPr>
          <w:rFonts w:ascii="Times New Roman" w:eastAsia="TimesNewRoman" w:hAnsi="Times New Roman" w:cs="Times New Roman"/>
          <w:sz w:val="28"/>
          <w:szCs w:val="28"/>
          <w:lang w:val="uk-UA"/>
        </w:rPr>
        <w:t>прийнят</w:t>
      </w:r>
      <w:r w:rsidR="00BA7C1C" w:rsidRPr="00AE0DBC">
        <w:rPr>
          <w:rFonts w:ascii="Times New Roman" w:eastAsia="TimesNewRoman" w:hAnsi="Times New Roman" w:cs="Times New Roman"/>
          <w:sz w:val="28"/>
          <w:szCs w:val="28"/>
          <w:lang w:val="uk-UA"/>
        </w:rPr>
        <w:t>о</w:t>
      </w:r>
      <w:r w:rsidR="00DA058B" w:rsidRPr="00AE0DBC">
        <w:rPr>
          <w:rFonts w:ascii="Times New Roman" w:eastAsia="TimesNewRoman" w:hAnsi="Times New Roman" w:cs="Times New Roman"/>
          <w:sz w:val="28"/>
          <w:szCs w:val="28"/>
          <w:lang w:val="uk-UA"/>
        </w:rPr>
        <w:t xml:space="preserve"> р</w:t>
      </w:r>
      <w:r w:rsidR="00BA7C1C" w:rsidRPr="00AE0DBC">
        <w:rPr>
          <w:rFonts w:ascii="Times New Roman" w:eastAsia="TimesNewRoman" w:hAnsi="Times New Roman" w:cs="Times New Roman"/>
          <w:sz w:val="28"/>
          <w:szCs w:val="28"/>
          <w:lang w:val="uk-UA"/>
        </w:rPr>
        <w:t>о</w:t>
      </w:r>
      <w:r w:rsidR="00DA058B" w:rsidRPr="00AE0DBC">
        <w:rPr>
          <w:rFonts w:ascii="Times New Roman" w:eastAsia="TimesNewRoman" w:hAnsi="Times New Roman" w:cs="Times New Roman"/>
          <w:sz w:val="28"/>
          <w:szCs w:val="28"/>
          <w:lang w:val="uk-UA"/>
        </w:rPr>
        <w:t xml:space="preserve">зглядати як </w:t>
      </w:r>
      <w:r w:rsidRPr="00AE0DBC">
        <w:rPr>
          <w:rFonts w:ascii="Times New Roman" w:eastAsia="TimesNewRoman" w:hAnsi="Times New Roman" w:cs="Times New Roman"/>
          <w:sz w:val="28"/>
          <w:szCs w:val="28"/>
          <w:lang w:val="uk-UA"/>
        </w:rPr>
        <w:t>сфер</w:t>
      </w:r>
      <w:r w:rsidR="00DA058B" w:rsidRPr="00AE0DBC">
        <w:rPr>
          <w:rFonts w:ascii="Times New Roman" w:eastAsia="TimesNewRoman" w:hAnsi="Times New Roman" w:cs="Times New Roman"/>
          <w:sz w:val="28"/>
          <w:szCs w:val="28"/>
          <w:lang w:val="uk-UA"/>
        </w:rPr>
        <w:t>у</w:t>
      </w:r>
      <w:r w:rsidRPr="00AE0DBC">
        <w:rPr>
          <w:rFonts w:ascii="Times New Roman" w:eastAsia="TimesNewRoman" w:hAnsi="Times New Roman" w:cs="Times New Roman"/>
          <w:sz w:val="28"/>
          <w:szCs w:val="28"/>
          <w:lang w:val="uk-UA"/>
        </w:rPr>
        <w:t xml:space="preserve"> міжнар</w:t>
      </w:r>
      <w:r w:rsidR="00BA7C1C" w:rsidRPr="00AE0DBC">
        <w:rPr>
          <w:rFonts w:ascii="Times New Roman" w:eastAsia="TimesNewRoman" w:hAnsi="Times New Roman" w:cs="Times New Roman"/>
          <w:sz w:val="28"/>
          <w:szCs w:val="28"/>
          <w:lang w:val="uk-UA"/>
        </w:rPr>
        <w:t>о</w:t>
      </w:r>
      <w:r w:rsidR="00432482" w:rsidRPr="00AE0DBC">
        <w:rPr>
          <w:rFonts w:ascii="Times New Roman" w:eastAsia="TimesNewRoman" w:hAnsi="Times New Roman" w:cs="Times New Roman"/>
          <w:sz w:val="28"/>
          <w:szCs w:val="28"/>
          <w:lang w:val="uk-UA"/>
        </w:rPr>
        <w:t xml:space="preserve">дних </w:t>
      </w:r>
      <w:r w:rsidRPr="00AE0DBC">
        <w:rPr>
          <w:rFonts w:ascii="Times New Roman" w:eastAsia="TimesNewRoman" w:hAnsi="Times New Roman" w:cs="Times New Roman"/>
          <w:sz w:val="28"/>
          <w:szCs w:val="28"/>
          <w:lang w:val="uk-UA"/>
        </w:rPr>
        <w:t>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варн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-гр</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ш</w:t>
      </w:r>
      <w:r w:rsidR="00BA7C1C" w:rsidRPr="00AE0DBC">
        <w:rPr>
          <w:rFonts w:ascii="Times New Roman" w:eastAsia="TimesNewRoman" w:hAnsi="Times New Roman" w:cs="Times New Roman"/>
          <w:sz w:val="28"/>
          <w:szCs w:val="28"/>
          <w:lang w:val="uk-UA"/>
        </w:rPr>
        <w:t>о</w:t>
      </w:r>
      <w:r w:rsidR="00432482" w:rsidRPr="00AE0DBC">
        <w:rPr>
          <w:rFonts w:ascii="Times New Roman" w:eastAsia="TimesNewRoman" w:hAnsi="Times New Roman" w:cs="Times New Roman"/>
          <w:sz w:val="28"/>
          <w:szCs w:val="28"/>
          <w:lang w:val="uk-UA"/>
        </w:rPr>
        <w:t xml:space="preserve">вих </w:t>
      </w:r>
      <w:r w:rsidRPr="00AE0DBC">
        <w:rPr>
          <w:rFonts w:ascii="Times New Roman" w:eastAsia="TimesNewRoman" w:hAnsi="Times New Roman" w:cs="Times New Roman"/>
          <w:sz w:val="28"/>
          <w:szCs w:val="28"/>
          <w:lang w:val="uk-UA"/>
        </w:rPr>
        <w:t>відн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син, щ</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є сукупністю з</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внішнь</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ї 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ргівлі усіх країн світу.</w:t>
      </w:r>
      <w:r w:rsidR="00D71795" w:rsidRPr="00AE0DBC">
        <w:rPr>
          <w:rFonts w:ascii="Times New Roman" w:eastAsia="TimesNewRoman" w:hAnsi="Times New Roman" w:cs="Times New Roman"/>
          <w:sz w:val="28"/>
          <w:szCs w:val="28"/>
          <w:lang w:val="uk-UA"/>
        </w:rPr>
        <w:t xml:space="preserve"> </w:t>
      </w:r>
      <w:r w:rsidR="00682C84" w:rsidRPr="00AE0DBC">
        <w:rPr>
          <w:rFonts w:ascii="Times New Roman" w:eastAsia="TimesNewRoman" w:hAnsi="Times New Roman" w:cs="Times New Roman"/>
          <w:sz w:val="28"/>
          <w:szCs w:val="28"/>
          <w:lang w:val="uk-UA"/>
        </w:rPr>
        <w:t>К</w:t>
      </w:r>
      <w:r w:rsidR="00BA7C1C" w:rsidRPr="00AE0DBC">
        <w:rPr>
          <w:rFonts w:ascii="Times New Roman" w:eastAsia="TimesNewRoman" w:hAnsi="Times New Roman" w:cs="Times New Roman"/>
          <w:sz w:val="28"/>
          <w:szCs w:val="28"/>
          <w:lang w:val="uk-UA"/>
        </w:rPr>
        <w:t>о</w:t>
      </w:r>
      <w:r w:rsidR="00682C84" w:rsidRPr="00AE0DBC">
        <w:rPr>
          <w:rFonts w:ascii="Times New Roman" w:eastAsia="TimesNewRoman" w:hAnsi="Times New Roman" w:cs="Times New Roman"/>
          <w:sz w:val="28"/>
          <w:szCs w:val="28"/>
          <w:lang w:val="uk-UA"/>
        </w:rPr>
        <w:t>ли ж м</w:t>
      </w:r>
      <w:r w:rsidR="00BA7C1C" w:rsidRPr="00AE0DBC">
        <w:rPr>
          <w:rFonts w:ascii="Times New Roman" w:eastAsia="TimesNewRoman" w:hAnsi="Times New Roman" w:cs="Times New Roman"/>
          <w:sz w:val="28"/>
          <w:szCs w:val="28"/>
          <w:lang w:val="uk-UA"/>
        </w:rPr>
        <w:t>о</w:t>
      </w:r>
      <w:r w:rsidR="00682C84" w:rsidRPr="00AE0DBC">
        <w:rPr>
          <w:rFonts w:ascii="Times New Roman" w:eastAsia="TimesNewRoman" w:hAnsi="Times New Roman" w:cs="Times New Roman"/>
          <w:sz w:val="28"/>
          <w:szCs w:val="28"/>
          <w:lang w:val="uk-UA"/>
        </w:rPr>
        <w:t>ва йде пр</w:t>
      </w:r>
      <w:r w:rsidR="00BA7C1C" w:rsidRPr="00AE0DBC">
        <w:rPr>
          <w:rFonts w:ascii="Times New Roman" w:eastAsia="TimesNewRoman" w:hAnsi="Times New Roman" w:cs="Times New Roman"/>
          <w:sz w:val="28"/>
          <w:szCs w:val="28"/>
          <w:lang w:val="uk-UA"/>
        </w:rPr>
        <w:t>о</w:t>
      </w:r>
      <w:r w:rsidR="00682C84" w:rsidRPr="00AE0DBC">
        <w:rPr>
          <w:rFonts w:ascii="Times New Roman" w:eastAsia="TimesNewRoman" w:hAnsi="Times New Roman" w:cs="Times New Roman"/>
          <w:sz w:val="28"/>
          <w:szCs w:val="28"/>
          <w:lang w:val="uk-UA"/>
        </w:rPr>
        <w:t xml:space="preserve"> </w:t>
      </w:r>
      <w:r w:rsidR="00682C84" w:rsidRPr="00AE0DBC">
        <w:rPr>
          <w:rFonts w:ascii="Times New Roman" w:hAnsi="Times New Roman" w:cs="Times New Roman"/>
          <w:sz w:val="28"/>
          <w:szCs w:val="28"/>
          <w:shd w:val="clear" w:color="auto" w:fill="FFFFFF"/>
          <w:lang w:val="uk-UA"/>
        </w:rPr>
        <w:t>взаєм</w:t>
      </w:r>
      <w:r w:rsidR="00BA7C1C" w:rsidRPr="00AE0DBC">
        <w:rPr>
          <w:rFonts w:ascii="Times New Roman" w:hAnsi="Times New Roman" w:cs="Times New Roman"/>
          <w:sz w:val="28"/>
          <w:szCs w:val="28"/>
          <w:shd w:val="clear" w:color="auto" w:fill="FFFFFF"/>
          <w:lang w:val="uk-UA"/>
        </w:rPr>
        <w:t>о</w:t>
      </w:r>
      <w:r w:rsidR="00682C84" w:rsidRPr="00AE0DBC">
        <w:rPr>
          <w:rFonts w:ascii="Times New Roman" w:hAnsi="Times New Roman" w:cs="Times New Roman"/>
          <w:sz w:val="28"/>
          <w:szCs w:val="28"/>
          <w:shd w:val="clear" w:color="auto" w:fill="FFFFFF"/>
          <w:lang w:val="uk-UA"/>
        </w:rPr>
        <w:t>д</w:t>
      </w:r>
      <w:r w:rsidR="00BA7C1C" w:rsidRPr="00AE0DBC">
        <w:rPr>
          <w:rFonts w:ascii="Times New Roman" w:hAnsi="Times New Roman" w:cs="Times New Roman"/>
          <w:sz w:val="28"/>
          <w:szCs w:val="28"/>
          <w:shd w:val="clear" w:color="auto" w:fill="FFFFFF"/>
          <w:lang w:val="uk-UA"/>
        </w:rPr>
        <w:t>і</w:t>
      </w:r>
      <w:r w:rsidR="00682C84" w:rsidRPr="00AE0DBC">
        <w:rPr>
          <w:rFonts w:ascii="Times New Roman" w:hAnsi="Times New Roman" w:cs="Times New Roman"/>
          <w:sz w:val="28"/>
          <w:szCs w:val="28"/>
          <w:shd w:val="clear" w:color="auto" w:fill="FFFFFF"/>
          <w:lang w:val="uk-UA"/>
        </w:rPr>
        <w:t xml:space="preserve">ю </w:t>
      </w:r>
      <w:r w:rsidR="001F716E" w:rsidRPr="00AE0DBC">
        <w:rPr>
          <w:rFonts w:ascii="Times New Roman" w:hAnsi="Times New Roman" w:cs="Times New Roman"/>
          <w:sz w:val="28"/>
          <w:szCs w:val="28"/>
          <w:shd w:val="clear" w:color="auto" w:fill="FFFFFF"/>
          <w:lang w:val="uk-UA"/>
        </w:rPr>
        <w:t xml:space="preserve">конкретної </w:t>
      </w:r>
      <w:r w:rsidR="00244BE9" w:rsidRPr="00AE0DBC">
        <w:rPr>
          <w:rFonts w:ascii="Times New Roman" w:hAnsi="Times New Roman" w:cs="Times New Roman"/>
          <w:sz w:val="28"/>
          <w:szCs w:val="28"/>
          <w:shd w:val="clear" w:color="auto" w:fill="FFFFFF"/>
          <w:lang w:val="uk-UA"/>
        </w:rPr>
        <w:t>держави і</w:t>
      </w:r>
      <w:r w:rsidR="00682C84" w:rsidRPr="00AE0DBC">
        <w:rPr>
          <w:rFonts w:ascii="Times New Roman" w:hAnsi="Times New Roman" w:cs="Times New Roman"/>
          <w:sz w:val="28"/>
          <w:szCs w:val="28"/>
          <w:shd w:val="clear" w:color="auto" w:fill="FFFFFF"/>
          <w:lang w:val="uk-UA"/>
        </w:rPr>
        <w:t xml:space="preserve">з </w:t>
      </w:r>
      <w:r w:rsidR="001F716E" w:rsidRPr="00AE0DBC">
        <w:rPr>
          <w:rFonts w:ascii="Times New Roman" w:hAnsi="Times New Roman" w:cs="Times New Roman"/>
          <w:sz w:val="28"/>
          <w:szCs w:val="28"/>
          <w:shd w:val="clear" w:color="auto" w:fill="FFFFFF"/>
          <w:lang w:val="uk-UA"/>
        </w:rPr>
        <w:t>зарубіжними</w:t>
      </w:r>
      <w:r w:rsidR="00682C84" w:rsidRPr="00AE0DBC">
        <w:rPr>
          <w:rFonts w:ascii="Times New Roman" w:hAnsi="Times New Roman" w:cs="Times New Roman"/>
          <w:sz w:val="28"/>
          <w:szCs w:val="28"/>
          <w:shd w:val="clear" w:color="auto" w:fill="FFFFFF"/>
          <w:lang w:val="uk-UA"/>
        </w:rPr>
        <w:t xml:space="preserve"> </w:t>
      </w:r>
      <w:r w:rsidR="00244BE9" w:rsidRPr="00AE0DBC">
        <w:rPr>
          <w:rFonts w:ascii="Times New Roman" w:hAnsi="Times New Roman" w:cs="Times New Roman"/>
          <w:sz w:val="28"/>
          <w:szCs w:val="28"/>
          <w:shd w:val="clear" w:color="auto" w:fill="FFFFFF"/>
          <w:lang w:val="uk-UA"/>
        </w:rPr>
        <w:t>країн</w:t>
      </w:r>
      <w:r w:rsidR="00682C84" w:rsidRPr="00AE0DBC">
        <w:rPr>
          <w:rFonts w:ascii="Times New Roman" w:hAnsi="Times New Roman" w:cs="Times New Roman"/>
          <w:sz w:val="28"/>
          <w:szCs w:val="28"/>
          <w:shd w:val="clear" w:color="auto" w:fill="FFFFFF"/>
          <w:lang w:val="uk-UA"/>
        </w:rPr>
        <w:t xml:space="preserve">ами </w:t>
      </w:r>
      <w:r w:rsidR="001F716E" w:rsidRPr="00AE0DBC">
        <w:rPr>
          <w:rFonts w:ascii="Times New Roman" w:hAnsi="Times New Roman" w:cs="Times New Roman"/>
          <w:sz w:val="28"/>
          <w:szCs w:val="28"/>
          <w:shd w:val="clear" w:color="auto" w:fill="FFFFFF"/>
          <w:lang w:val="uk-UA"/>
        </w:rPr>
        <w:t>щодо</w:t>
      </w:r>
      <w:r w:rsidR="00682C84" w:rsidRPr="00AE0DBC">
        <w:rPr>
          <w:rFonts w:ascii="Times New Roman" w:hAnsi="Times New Roman" w:cs="Times New Roman"/>
          <w:sz w:val="28"/>
          <w:szCs w:val="28"/>
          <w:shd w:val="clear" w:color="auto" w:fill="FFFFFF"/>
          <w:lang w:val="uk-UA"/>
        </w:rPr>
        <w:t xml:space="preserve"> перем</w:t>
      </w:r>
      <w:r w:rsidR="00BA7C1C" w:rsidRPr="00AE0DBC">
        <w:rPr>
          <w:rFonts w:ascii="Times New Roman" w:hAnsi="Times New Roman" w:cs="Times New Roman"/>
          <w:sz w:val="28"/>
          <w:szCs w:val="28"/>
          <w:shd w:val="clear" w:color="auto" w:fill="FFFFFF"/>
          <w:lang w:val="uk-UA"/>
        </w:rPr>
        <w:t>і</w:t>
      </w:r>
      <w:r w:rsidR="00682C84" w:rsidRPr="00AE0DBC">
        <w:rPr>
          <w:rFonts w:ascii="Times New Roman" w:hAnsi="Times New Roman" w:cs="Times New Roman"/>
          <w:sz w:val="28"/>
          <w:szCs w:val="28"/>
          <w:shd w:val="clear" w:color="auto" w:fill="FFFFFF"/>
          <w:lang w:val="uk-UA"/>
        </w:rPr>
        <w:t>щення т</w:t>
      </w:r>
      <w:r w:rsidR="00BA7C1C" w:rsidRPr="00AE0DBC">
        <w:rPr>
          <w:rFonts w:ascii="Times New Roman" w:hAnsi="Times New Roman" w:cs="Times New Roman"/>
          <w:sz w:val="28"/>
          <w:szCs w:val="28"/>
          <w:shd w:val="clear" w:color="auto" w:fill="FFFFFF"/>
          <w:lang w:val="uk-UA"/>
        </w:rPr>
        <w:t>о</w:t>
      </w:r>
      <w:r w:rsidR="00682C84" w:rsidRPr="00AE0DBC">
        <w:rPr>
          <w:rFonts w:ascii="Times New Roman" w:hAnsi="Times New Roman" w:cs="Times New Roman"/>
          <w:sz w:val="28"/>
          <w:szCs w:val="28"/>
          <w:shd w:val="clear" w:color="auto" w:fill="FFFFFF"/>
          <w:lang w:val="uk-UA"/>
        </w:rPr>
        <w:t>вар</w:t>
      </w:r>
      <w:r w:rsidR="00BA7C1C" w:rsidRPr="00AE0DBC">
        <w:rPr>
          <w:rFonts w:ascii="Times New Roman" w:hAnsi="Times New Roman" w:cs="Times New Roman"/>
          <w:sz w:val="28"/>
          <w:szCs w:val="28"/>
          <w:shd w:val="clear" w:color="auto" w:fill="FFFFFF"/>
          <w:lang w:val="uk-UA"/>
        </w:rPr>
        <w:t>і</w:t>
      </w:r>
      <w:r w:rsidR="00682C84" w:rsidRPr="00AE0DBC">
        <w:rPr>
          <w:rFonts w:ascii="Times New Roman" w:hAnsi="Times New Roman" w:cs="Times New Roman"/>
          <w:sz w:val="28"/>
          <w:szCs w:val="28"/>
          <w:shd w:val="clear" w:color="auto" w:fill="FFFFFF"/>
          <w:lang w:val="uk-UA"/>
        </w:rPr>
        <w:t xml:space="preserve">в </w:t>
      </w:r>
      <w:r w:rsidR="001F716E" w:rsidRPr="00AE0DBC">
        <w:rPr>
          <w:rFonts w:ascii="Times New Roman" w:hAnsi="Times New Roman" w:cs="Times New Roman"/>
          <w:sz w:val="28"/>
          <w:szCs w:val="28"/>
          <w:shd w:val="clear" w:color="auto" w:fill="FFFFFF"/>
          <w:lang w:val="uk-UA"/>
        </w:rPr>
        <w:t>та</w:t>
      </w:r>
      <w:r w:rsidR="00682C84" w:rsidRPr="00AE0DBC">
        <w:rPr>
          <w:rFonts w:ascii="Times New Roman" w:hAnsi="Times New Roman" w:cs="Times New Roman"/>
          <w:sz w:val="28"/>
          <w:szCs w:val="28"/>
          <w:shd w:val="clear" w:color="auto" w:fill="FFFFFF"/>
          <w:lang w:val="uk-UA"/>
        </w:rPr>
        <w:t xml:space="preserve"> п</w:t>
      </w:r>
      <w:r w:rsidR="00BA7C1C" w:rsidRPr="00AE0DBC">
        <w:rPr>
          <w:rFonts w:ascii="Times New Roman" w:hAnsi="Times New Roman" w:cs="Times New Roman"/>
          <w:sz w:val="28"/>
          <w:szCs w:val="28"/>
          <w:shd w:val="clear" w:color="auto" w:fill="FFFFFF"/>
          <w:lang w:val="uk-UA"/>
        </w:rPr>
        <w:t>о</w:t>
      </w:r>
      <w:r w:rsidR="00682C84" w:rsidRPr="00AE0DBC">
        <w:rPr>
          <w:rFonts w:ascii="Times New Roman" w:hAnsi="Times New Roman" w:cs="Times New Roman"/>
          <w:sz w:val="28"/>
          <w:szCs w:val="28"/>
          <w:shd w:val="clear" w:color="auto" w:fill="FFFFFF"/>
          <w:lang w:val="uk-UA"/>
        </w:rPr>
        <w:t>слуг через нац</w:t>
      </w:r>
      <w:r w:rsidR="00BA7C1C" w:rsidRPr="00AE0DBC">
        <w:rPr>
          <w:rFonts w:ascii="Times New Roman" w:hAnsi="Times New Roman" w:cs="Times New Roman"/>
          <w:sz w:val="28"/>
          <w:szCs w:val="28"/>
          <w:shd w:val="clear" w:color="auto" w:fill="FFFFFF"/>
          <w:lang w:val="uk-UA"/>
        </w:rPr>
        <w:t>іо</w:t>
      </w:r>
      <w:r w:rsidR="00682C84" w:rsidRPr="00AE0DBC">
        <w:rPr>
          <w:rFonts w:ascii="Times New Roman" w:hAnsi="Times New Roman" w:cs="Times New Roman"/>
          <w:sz w:val="28"/>
          <w:szCs w:val="28"/>
          <w:shd w:val="clear" w:color="auto" w:fill="FFFFFF"/>
          <w:lang w:val="uk-UA"/>
        </w:rPr>
        <w:t>нальн</w:t>
      </w:r>
      <w:r w:rsidR="00BA7C1C" w:rsidRPr="00AE0DBC">
        <w:rPr>
          <w:rFonts w:ascii="Times New Roman" w:hAnsi="Times New Roman" w:cs="Times New Roman"/>
          <w:sz w:val="28"/>
          <w:szCs w:val="28"/>
          <w:shd w:val="clear" w:color="auto" w:fill="FFFFFF"/>
          <w:lang w:val="uk-UA"/>
        </w:rPr>
        <w:t>і</w:t>
      </w:r>
      <w:r w:rsidR="00682C84" w:rsidRPr="00AE0DBC">
        <w:rPr>
          <w:rFonts w:ascii="Times New Roman" w:hAnsi="Times New Roman" w:cs="Times New Roman"/>
          <w:sz w:val="28"/>
          <w:szCs w:val="28"/>
          <w:shd w:val="clear" w:color="auto" w:fill="FFFFFF"/>
          <w:lang w:val="uk-UA"/>
        </w:rPr>
        <w:t xml:space="preserve"> к</w:t>
      </w:r>
      <w:r w:rsidR="00BA7C1C" w:rsidRPr="00AE0DBC">
        <w:rPr>
          <w:rFonts w:ascii="Times New Roman" w:hAnsi="Times New Roman" w:cs="Times New Roman"/>
          <w:sz w:val="28"/>
          <w:szCs w:val="28"/>
          <w:shd w:val="clear" w:color="auto" w:fill="FFFFFF"/>
          <w:lang w:val="uk-UA"/>
        </w:rPr>
        <w:t>о</w:t>
      </w:r>
      <w:r w:rsidR="00682C84" w:rsidRPr="00AE0DBC">
        <w:rPr>
          <w:rFonts w:ascii="Times New Roman" w:hAnsi="Times New Roman" w:cs="Times New Roman"/>
          <w:sz w:val="28"/>
          <w:szCs w:val="28"/>
          <w:shd w:val="clear" w:color="auto" w:fill="FFFFFF"/>
          <w:lang w:val="uk-UA"/>
        </w:rPr>
        <w:t>рд</w:t>
      </w:r>
      <w:r w:rsidR="00BA7C1C" w:rsidRPr="00AE0DBC">
        <w:rPr>
          <w:rFonts w:ascii="Times New Roman" w:hAnsi="Times New Roman" w:cs="Times New Roman"/>
          <w:sz w:val="28"/>
          <w:szCs w:val="28"/>
          <w:shd w:val="clear" w:color="auto" w:fill="FFFFFF"/>
          <w:lang w:val="uk-UA"/>
        </w:rPr>
        <w:t>о</w:t>
      </w:r>
      <w:r w:rsidR="001F716E" w:rsidRPr="00AE0DBC">
        <w:rPr>
          <w:rFonts w:ascii="Times New Roman" w:hAnsi="Times New Roman" w:cs="Times New Roman"/>
          <w:sz w:val="28"/>
          <w:szCs w:val="28"/>
          <w:shd w:val="clear" w:color="auto" w:fill="FFFFFF"/>
          <w:lang w:val="uk-UA"/>
        </w:rPr>
        <w:t>ни</w:t>
      </w:r>
      <w:r w:rsidR="00682C84" w:rsidRPr="00AE0DBC">
        <w:rPr>
          <w:rFonts w:ascii="Times New Roman" w:hAnsi="Times New Roman" w:cs="Times New Roman"/>
          <w:sz w:val="28"/>
          <w:szCs w:val="28"/>
          <w:shd w:val="clear" w:color="auto" w:fill="FFFFFF"/>
          <w:lang w:val="uk-UA"/>
        </w:rPr>
        <w:t>, аб</w:t>
      </w:r>
      <w:r w:rsidR="00BA7C1C" w:rsidRPr="00AE0DBC">
        <w:rPr>
          <w:rFonts w:ascii="Times New Roman" w:hAnsi="Times New Roman" w:cs="Times New Roman"/>
          <w:sz w:val="28"/>
          <w:szCs w:val="28"/>
          <w:shd w:val="clear" w:color="auto" w:fill="FFFFFF"/>
          <w:lang w:val="uk-UA"/>
        </w:rPr>
        <w:t>о</w:t>
      </w:r>
      <w:r w:rsidR="00682C84" w:rsidRPr="00AE0DBC">
        <w:rPr>
          <w:rFonts w:ascii="Times New Roman" w:hAnsi="Times New Roman" w:cs="Times New Roman"/>
          <w:sz w:val="28"/>
          <w:szCs w:val="28"/>
          <w:shd w:val="clear" w:color="auto" w:fill="FFFFFF"/>
          <w:lang w:val="uk-UA"/>
        </w:rPr>
        <w:t xml:space="preserve"> пр</w:t>
      </w:r>
      <w:r w:rsidR="00BA7C1C" w:rsidRPr="00AE0DBC">
        <w:rPr>
          <w:rFonts w:ascii="Times New Roman" w:hAnsi="Times New Roman" w:cs="Times New Roman"/>
          <w:sz w:val="28"/>
          <w:szCs w:val="28"/>
          <w:shd w:val="clear" w:color="auto" w:fill="FFFFFF"/>
          <w:lang w:val="uk-UA"/>
        </w:rPr>
        <w:t>о</w:t>
      </w:r>
      <w:r w:rsidR="00682C84" w:rsidRPr="00AE0DBC">
        <w:rPr>
          <w:rFonts w:ascii="Times New Roman" w:hAnsi="Times New Roman" w:cs="Times New Roman"/>
          <w:sz w:val="28"/>
          <w:szCs w:val="28"/>
          <w:shd w:val="clear" w:color="auto" w:fill="FFFFFF"/>
          <w:lang w:val="uk-UA"/>
        </w:rPr>
        <w:t xml:space="preserve"> </w:t>
      </w:r>
      <w:r w:rsidR="00682C84"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і</w:t>
      </w:r>
      <w:r w:rsidR="00682C84" w:rsidRPr="00AE0DBC">
        <w:rPr>
          <w:rFonts w:ascii="Times New Roman" w:hAnsi="Times New Roman" w:cs="Times New Roman"/>
          <w:sz w:val="28"/>
          <w:szCs w:val="28"/>
          <w:lang w:val="uk-UA"/>
        </w:rPr>
        <w:t xml:space="preserve">влю </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і</w:t>
      </w:r>
      <w:r w:rsidR="00682C84" w:rsidRPr="00AE0DBC">
        <w:rPr>
          <w:rFonts w:ascii="Times New Roman" w:hAnsi="Times New Roman" w:cs="Times New Roman"/>
          <w:sz w:val="28"/>
          <w:szCs w:val="28"/>
          <w:lang w:val="uk-UA"/>
        </w:rPr>
        <w:t xml:space="preserve">єї країни з </w:t>
      </w:r>
      <w:r w:rsidR="00BA7C1C" w:rsidRPr="00AE0DBC">
        <w:rPr>
          <w:rFonts w:ascii="Times New Roman" w:hAnsi="Times New Roman" w:cs="Times New Roman"/>
          <w:sz w:val="28"/>
          <w:szCs w:val="28"/>
          <w:lang w:val="uk-UA"/>
        </w:rPr>
        <w:t>і</w:t>
      </w:r>
      <w:r w:rsidR="00682C84" w:rsidRPr="00AE0DBC">
        <w:rPr>
          <w:rFonts w:ascii="Times New Roman" w:hAnsi="Times New Roman" w:cs="Times New Roman"/>
          <w:sz w:val="28"/>
          <w:szCs w:val="28"/>
          <w:lang w:val="uk-UA"/>
        </w:rPr>
        <w:t xml:space="preserve">ншими, яка складається з </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плачуван</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 xml:space="preserve"> вивезення (експ</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рту) та ввезення (</w:t>
      </w:r>
      <w:r w:rsidR="00BA7C1C" w:rsidRPr="00AE0DBC">
        <w:rPr>
          <w:rFonts w:ascii="Times New Roman" w:hAnsi="Times New Roman" w:cs="Times New Roman"/>
          <w:sz w:val="28"/>
          <w:szCs w:val="28"/>
          <w:lang w:val="uk-UA"/>
        </w:rPr>
        <w:t>і</w:t>
      </w:r>
      <w:r w:rsidR="00682C84" w:rsidRPr="00AE0DBC">
        <w:rPr>
          <w:rFonts w:ascii="Times New Roman" w:hAnsi="Times New Roman" w:cs="Times New Roman"/>
          <w:sz w:val="28"/>
          <w:szCs w:val="28"/>
          <w:lang w:val="uk-UA"/>
        </w:rPr>
        <w:t>мп</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вар</w:t>
      </w:r>
      <w:r w:rsidR="00BA7C1C" w:rsidRPr="00AE0DBC">
        <w:rPr>
          <w:rFonts w:ascii="Times New Roman" w:hAnsi="Times New Roman" w:cs="Times New Roman"/>
          <w:sz w:val="28"/>
          <w:szCs w:val="28"/>
          <w:lang w:val="uk-UA"/>
        </w:rPr>
        <w:t>і</w:t>
      </w:r>
      <w:r w:rsidR="00682C84" w:rsidRPr="00AE0DBC">
        <w:rPr>
          <w:rFonts w:ascii="Times New Roman" w:hAnsi="Times New Roman" w:cs="Times New Roman"/>
          <w:sz w:val="28"/>
          <w:szCs w:val="28"/>
          <w:lang w:val="uk-UA"/>
        </w:rPr>
        <w:t xml:space="preserve">в </w:t>
      </w:r>
      <w:r w:rsidR="00BA7C1C" w:rsidRPr="00AE0DBC">
        <w:rPr>
          <w:rFonts w:ascii="Times New Roman" w:hAnsi="Times New Roman" w:cs="Times New Roman"/>
          <w:sz w:val="28"/>
          <w:szCs w:val="28"/>
          <w:lang w:val="uk-UA"/>
        </w:rPr>
        <w:t>і</w:t>
      </w:r>
      <w:r w:rsidR="00682C84"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682C84" w:rsidRPr="00AE0DBC">
        <w:rPr>
          <w:rFonts w:ascii="Times New Roman" w:hAnsi="Times New Roman" w:cs="Times New Roman"/>
          <w:sz w:val="28"/>
          <w:szCs w:val="28"/>
          <w:lang w:val="uk-UA"/>
        </w:rPr>
        <w:t>слуг, т</w:t>
      </w:r>
      <w:r w:rsidR="00BA7C1C" w:rsidRPr="00AE0DBC">
        <w:rPr>
          <w:rFonts w:ascii="Times New Roman" w:hAnsi="Times New Roman" w:cs="Times New Roman"/>
          <w:sz w:val="28"/>
          <w:szCs w:val="28"/>
          <w:lang w:val="uk-UA"/>
        </w:rPr>
        <w:t>о</w:t>
      </w:r>
      <w:r w:rsidR="00682C84" w:rsidRPr="00AE0DBC">
        <w:rPr>
          <w:rFonts w:ascii="Times New Roman" w:eastAsia="TimesNewRoman" w:hAnsi="Times New Roman" w:cs="Times New Roman"/>
          <w:sz w:val="28"/>
          <w:szCs w:val="28"/>
          <w:lang w:val="uk-UA"/>
        </w:rPr>
        <w:t xml:space="preserve"> </w:t>
      </w:r>
      <w:r w:rsidRPr="00AE0DBC">
        <w:rPr>
          <w:rFonts w:ascii="Times New Roman" w:eastAsia="TimesNewRoman" w:hAnsi="Times New Roman" w:cs="Times New Roman"/>
          <w:sz w:val="28"/>
          <w:szCs w:val="28"/>
          <w:lang w:val="uk-UA"/>
        </w:rPr>
        <w:t>вик</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рист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вується термін «</w:t>
      </w:r>
      <w:r w:rsidRPr="00AE0DBC">
        <w:rPr>
          <w:rFonts w:ascii="Times New Roman" w:eastAsia="TimesNewRoman,Italic" w:hAnsi="Times New Roman" w:cs="Times New Roman"/>
          <w:iCs/>
          <w:sz w:val="28"/>
          <w:szCs w:val="28"/>
          <w:lang w:val="uk-UA"/>
        </w:rPr>
        <w:t>з</w:t>
      </w:r>
      <w:r w:rsidR="00BA7C1C" w:rsidRPr="00AE0DBC">
        <w:rPr>
          <w:rFonts w:ascii="Times New Roman" w:eastAsia="TimesNewRoman,Italic" w:hAnsi="Times New Roman" w:cs="Times New Roman"/>
          <w:iCs/>
          <w:sz w:val="28"/>
          <w:szCs w:val="28"/>
          <w:lang w:val="uk-UA"/>
        </w:rPr>
        <w:t>о</w:t>
      </w:r>
      <w:r w:rsidRPr="00AE0DBC">
        <w:rPr>
          <w:rFonts w:ascii="Times New Roman" w:eastAsia="TimesNewRoman,Italic" w:hAnsi="Times New Roman" w:cs="Times New Roman"/>
          <w:iCs/>
          <w:sz w:val="28"/>
          <w:szCs w:val="28"/>
          <w:lang w:val="uk-UA"/>
        </w:rPr>
        <w:t>внішня</w:t>
      </w:r>
      <w:r w:rsidR="00682C84" w:rsidRPr="00AE0DBC">
        <w:rPr>
          <w:rFonts w:ascii="Times New Roman" w:eastAsia="TimesNewRoman,Italic" w:hAnsi="Times New Roman" w:cs="Times New Roman"/>
          <w:iCs/>
          <w:sz w:val="28"/>
          <w:szCs w:val="28"/>
          <w:lang w:val="uk-UA"/>
        </w:rPr>
        <w:t xml:space="preserve"> </w:t>
      </w:r>
      <w:r w:rsidRPr="00AE0DBC">
        <w:rPr>
          <w:rFonts w:ascii="Times New Roman" w:eastAsia="TimesNewRoman,Italic" w:hAnsi="Times New Roman" w:cs="Times New Roman"/>
          <w:iCs/>
          <w:sz w:val="28"/>
          <w:szCs w:val="28"/>
          <w:lang w:val="uk-UA"/>
        </w:rPr>
        <w:t>т</w:t>
      </w:r>
      <w:r w:rsidR="00BA7C1C" w:rsidRPr="00AE0DBC">
        <w:rPr>
          <w:rFonts w:ascii="Times New Roman" w:eastAsia="TimesNewRoman,Italic" w:hAnsi="Times New Roman" w:cs="Times New Roman"/>
          <w:iCs/>
          <w:sz w:val="28"/>
          <w:szCs w:val="28"/>
          <w:lang w:val="uk-UA"/>
        </w:rPr>
        <w:t>о</w:t>
      </w:r>
      <w:r w:rsidRPr="00AE0DBC">
        <w:rPr>
          <w:rFonts w:ascii="Times New Roman" w:eastAsia="TimesNewRoman,Italic" w:hAnsi="Times New Roman" w:cs="Times New Roman"/>
          <w:iCs/>
          <w:sz w:val="28"/>
          <w:szCs w:val="28"/>
          <w:lang w:val="uk-UA"/>
        </w:rPr>
        <w:t>ргівля</w:t>
      </w:r>
      <w:r w:rsidR="00612FC7" w:rsidRPr="00AE0DBC">
        <w:rPr>
          <w:rFonts w:ascii="Times New Roman" w:eastAsia="TimesNewRoman,Italic" w:hAnsi="Times New Roman" w:cs="Times New Roman"/>
          <w:iCs/>
          <w:sz w:val="28"/>
          <w:szCs w:val="28"/>
          <w:lang w:val="uk-UA"/>
        </w:rPr>
        <w:t>».</w:t>
      </w:r>
      <w:r w:rsidR="002E76B8" w:rsidRPr="00AE0DBC">
        <w:rPr>
          <w:rFonts w:ascii="Times New Roman" w:hAnsi="Times New Roman" w:cs="Times New Roman"/>
          <w:sz w:val="28"/>
          <w:szCs w:val="28"/>
          <w:lang w:val="uk-UA"/>
        </w:rPr>
        <w:t xml:space="preserve"> </w:t>
      </w:r>
      <w:r w:rsidR="003427C2"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3427C2" w:rsidRPr="00AE0DBC">
        <w:rPr>
          <w:rFonts w:ascii="Times New Roman" w:hAnsi="Times New Roman" w:cs="Times New Roman"/>
          <w:sz w:val="28"/>
          <w:szCs w:val="28"/>
          <w:lang w:val="uk-UA"/>
        </w:rPr>
        <w:t>слідженн</w:t>
      </w:r>
      <w:r w:rsidR="002975B5" w:rsidRPr="00AE0DBC">
        <w:rPr>
          <w:rFonts w:ascii="Times New Roman" w:hAnsi="Times New Roman" w:cs="Times New Roman"/>
          <w:sz w:val="28"/>
          <w:szCs w:val="28"/>
          <w:lang w:val="uk-UA"/>
        </w:rPr>
        <w:t>ю</w:t>
      </w:r>
      <w:r w:rsidR="003427C2" w:rsidRPr="00AE0DBC">
        <w:rPr>
          <w:rFonts w:ascii="Times New Roman" w:hAnsi="Times New Roman" w:cs="Times New Roman"/>
          <w:sz w:val="28"/>
          <w:szCs w:val="28"/>
          <w:lang w:val="uk-UA"/>
        </w:rPr>
        <w:t xml:space="preserve"> сутн</w:t>
      </w:r>
      <w:r w:rsidR="00BA7C1C" w:rsidRPr="00AE0DBC">
        <w:rPr>
          <w:rFonts w:ascii="Times New Roman" w:hAnsi="Times New Roman" w:cs="Times New Roman"/>
          <w:sz w:val="28"/>
          <w:szCs w:val="28"/>
          <w:lang w:val="uk-UA"/>
        </w:rPr>
        <w:t>о</w:t>
      </w:r>
      <w:r w:rsidR="003427C2" w:rsidRPr="00AE0DBC">
        <w:rPr>
          <w:rFonts w:ascii="Times New Roman" w:hAnsi="Times New Roman" w:cs="Times New Roman"/>
          <w:sz w:val="28"/>
          <w:szCs w:val="28"/>
          <w:lang w:val="uk-UA"/>
        </w:rPr>
        <w:t>сті</w:t>
      </w:r>
      <w:r w:rsidR="002E76B8" w:rsidRPr="00AE0DBC">
        <w:rPr>
          <w:rFonts w:ascii="Times New Roman" w:hAnsi="Times New Roman" w:cs="Times New Roman"/>
          <w:sz w:val="28"/>
          <w:szCs w:val="28"/>
          <w:lang w:val="uk-UA"/>
        </w:rPr>
        <w:t xml:space="preserve"> цих </w:t>
      </w:r>
      <w:r w:rsidR="003427C2"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3427C2" w:rsidRPr="00AE0DBC">
        <w:rPr>
          <w:rFonts w:ascii="Times New Roman" w:hAnsi="Times New Roman" w:cs="Times New Roman"/>
          <w:sz w:val="28"/>
          <w:szCs w:val="28"/>
          <w:lang w:val="uk-UA"/>
        </w:rPr>
        <w:t>нять</w:t>
      </w:r>
      <w:r w:rsidR="002E76B8" w:rsidRPr="00AE0DBC">
        <w:rPr>
          <w:rFonts w:ascii="Times New Roman" w:hAnsi="Times New Roman" w:cs="Times New Roman"/>
          <w:sz w:val="28"/>
          <w:szCs w:val="28"/>
          <w:lang w:val="uk-UA"/>
        </w:rPr>
        <w:t xml:space="preserve"> </w:t>
      </w:r>
      <w:r w:rsidR="002975B5" w:rsidRPr="00AE0DBC">
        <w:rPr>
          <w:rFonts w:ascii="Times New Roman" w:hAnsi="Times New Roman" w:cs="Times New Roman"/>
          <w:sz w:val="28"/>
          <w:szCs w:val="28"/>
          <w:lang w:val="uk-UA"/>
        </w:rPr>
        <w:t>част</w:t>
      </w:r>
      <w:r w:rsidR="00BA7C1C" w:rsidRPr="00AE0DBC">
        <w:rPr>
          <w:rFonts w:ascii="Times New Roman" w:hAnsi="Times New Roman" w:cs="Times New Roman"/>
          <w:sz w:val="28"/>
          <w:szCs w:val="28"/>
          <w:lang w:val="uk-UA"/>
        </w:rPr>
        <w:t>о</w:t>
      </w:r>
      <w:r w:rsidR="002E76B8" w:rsidRPr="00AE0DBC">
        <w:rPr>
          <w:rFonts w:ascii="Times New Roman" w:hAnsi="Times New Roman" w:cs="Times New Roman"/>
          <w:sz w:val="28"/>
          <w:szCs w:val="28"/>
          <w:lang w:val="uk-UA"/>
        </w:rPr>
        <w:t xml:space="preserve"> </w:t>
      </w:r>
      <w:r w:rsidR="002975B5" w:rsidRPr="00AE0DBC">
        <w:rPr>
          <w:rFonts w:ascii="Times New Roman" w:hAnsi="Times New Roman" w:cs="Times New Roman"/>
          <w:sz w:val="28"/>
          <w:szCs w:val="28"/>
          <w:lang w:val="uk-UA"/>
        </w:rPr>
        <w:t>приділяється увага</w:t>
      </w:r>
      <w:r w:rsidR="002E76B8" w:rsidRPr="00AE0DBC">
        <w:rPr>
          <w:rFonts w:ascii="Times New Roman" w:hAnsi="Times New Roman" w:cs="Times New Roman"/>
          <w:sz w:val="28"/>
          <w:szCs w:val="28"/>
          <w:lang w:val="uk-UA"/>
        </w:rPr>
        <w:t xml:space="preserve"> у працях наук</w:t>
      </w:r>
      <w:r w:rsidR="00BA7C1C" w:rsidRPr="00AE0DBC">
        <w:rPr>
          <w:rFonts w:ascii="Times New Roman" w:hAnsi="Times New Roman" w:cs="Times New Roman"/>
          <w:sz w:val="28"/>
          <w:szCs w:val="28"/>
          <w:lang w:val="uk-UA"/>
        </w:rPr>
        <w:t>о</w:t>
      </w:r>
      <w:r w:rsidR="002E76B8" w:rsidRPr="00AE0DBC">
        <w:rPr>
          <w:rFonts w:ascii="Times New Roman" w:hAnsi="Times New Roman" w:cs="Times New Roman"/>
          <w:sz w:val="28"/>
          <w:szCs w:val="28"/>
          <w:lang w:val="uk-UA"/>
        </w:rPr>
        <w:t>вців (табл. 1.1).</w:t>
      </w:r>
    </w:p>
    <w:p w:rsidR="002975B5" w:rsidRPr="00AE0DBC" w:rsidRDefault="00BA7C1C" w:rsidP="00C02B11">
      <w:pPr>
        <w:spacing w:after="0" w:line="360" w:lineRule="auto"/>
        <w:ind w:firstLine="709"/>
        <w:jc w:val="both"/>
        <w:rPr>
          <w:rFonts w:ascii="Times New Roman" w:hAnsi="Times New Roman" w:cs="Times New Roman"/>
          <w:sz w:val="28"/>
          <w:szCs w:val="28"/>
          <w:lang w:val="uk-UA"/>
        </w:rPr>
      </w:pPr>
      <w:r w:rsidRPr="00AE0DBC">
        <w:rPr>
          <w:rStyle w:val="af2"/>
          <w:rFonts w:ascii="Times New Roman" w:hAnsi="Times New Roman" w:cs="Times New Roman"/>
          <w:b w:val="0"/>
          <w:sz w:val="28"/>
          <w:szCs w:val="28"/>
          <w:shd w:val="clear" w:color="auto" w:fill="FFFFFF"/>
          <w:lang w:val="uk-UA"/>
        </w:rPr>
        <w:t>О</w:t>
      </w:r>
      <w:r w:rsidR="00642AEC" w:rsidRPr="00AE0DBC">
        <w:rPr>
          <w:rStyle w:val="af2"/>
          <w:rFonts w:ascii="Times New Roman" w:hAnsi="Times New Roman" w:cs="Times New Roman"/>
          <w:b w:val="0"/>
          <w:sz w:val="28"/>
          <w:szCs w:val="28"/>
          <w:shd w:val="clear" w:color="auto" w:fill="FFFFFF"/>
          <w:lang w:val="uk-UA"/>
        </w:rPr>
        <w:t>сн</w:t>
      </w:r>
      <w:r w:rsidRPr="00AE0DBC">
        <w:rPr>
          <w:rStyle w:val="af2"/>
          <w:rFonts w:ascii="Times New Roman" w:hAnsi="Times New Roman" w:cs="Times New Roman"/>
          <w:b w:val="0"/>
          <w:sz w:val="28"/>
          <w:szCs w:val="28"/>
          <w:shd w:val="clear" w:color="auto" w:fill="FFFFFF"/>
          <w:lang w:val="uk-UA"/>
        </w:rPr>
        <w:t>о</w:t>
      </w:r>
      <w:r w:rsidR="00642AEC" w:rsidRPr="00AE0DBC">
        <w:rPr>
          <w:rStyle w:val="af2"/>
          <w:rFonts w:ascii="Times New Roman" w:hAnsi="Times New Roman" w:cs="Times New Roman"/>
          <w:b w:val="0"/>
          <w:sz w:val="28"/>
          <w:szCs w:val="28"/>
          <w:shd w:val="clear" w:color="auto" w:fill="FFFFFF"/>
          <w:lang w:val="uk-UA"/>
        </w:rPr>
        <w:t>вна відмінність</w:t>
      </w:r>
      <w:r w:rsidR="00687D3B" w:rsidRPr="00AE0DBC">
        <w:rPr>
          <w:rStyle w:val="af2"/>
          <w:rFonts w:ascii="Times New Roman" w:hAnsi="Times New Roman" w:cs="Times New Roman"/>
          <w:b w:val="0"/>
          <w:sz w:val="28"/>
          <w:szCs w:val="28"/>
          <w:shd w:val="clear" w:color="auto" w:fill="FFFFFF"/>
          <w:lang w:val="uk-UA"/>
        </w:rPr>
        <w:t xml:space="preserve"> між міжнар</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дн</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ю т</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ргівлею та з</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внішнь</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ю т</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ргівлею п</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лягає в шир</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ті к</w:t>
      </w:r>
      <w:r w:rsidRPr="00AE0DBC">
        <w:rPr>
          <w:rStyle w:val="af2"/>
          <w:rFonts w:ascii="Times New Roman" w:hAnsi="Times New Roman" w:cs="Times New Roman"/>
          <w:b w:val="0"/>
          <w:sz w:val="28"/>
          <w:szCs w:val="28"/>
          <w:shd w:val="clear" w:color="auto" w:fill="FFFFFF"/>
          <w:lang w:val="uk-UA"/>
        </w:rPr>
        <w:t>о</w:t>
      </w:r>
      <w:r w:rsidR="00687D3B" w:rsidRPr="00AE0DBC">
        <w:rPr>
          <w:rStyle w:val="af2"/>
          <w:rFonts w:ascii="Times New Roman" w:hAnsi="Times New Roman" w:cs="Times New Roman"/>
          <w:b w:val="0"/>
          <w:sz w:val="28"/>
          <w:szCs w:val="28"/>
          <w:shd w:val="clear" w:color="auto" w:fill="FFFFFF"/>
          <w:lang w:val="uk-UA"/>
        </w:rPr>
        <w:t>нцепції</w:t>
      </w:r>
      <w:r w:rsidR="00642AEC" w:rsidRPr="00AE0DBC">
        <w:rPr>
          <w:rStyle w:val="af2"/>
          <w:rFonts w:ascii="Times New Roman" w:hAnsi="Times New Roman" w:cs="Times New Roman"/>
          <w:b w:val="0"/>
          <w:sz w:val="28"/>
          <w:szCs w:val="28"/>
          <w:shd w:val="clear" w:color="auto" w:fill="FFFFFF"/>
          <w:lang w:val="uk-UA"/>
        </w:rPr>
        <w:t xml:space="preserve">, </w:t>
      </w:r>
      <w:r w:rsidRPr="00AE0DBC">
        <w:rPr>
          <w:rStyle w:val="af2"/>
          <w:rFonts w:ascii="Times New Roman" w:hAnsi="Times New Roman" w:cs="Times New Roman"/>
          <w:b w:val="0"/>
          <w:sz w:val="28"/>
          <w:szCs w:val="28"/>
          <w:shd w:val="clear" w:color="auto" w:fill="FFFFFF"/>
          <w:lang w:val="uk-UA"/>
        </w:rPr>
        <w:t>о</w:t>
      </w:r>
      <w:r w:rsidR="00642AEC" w:rsidRPr="00AE0DBC">
        <w:rPr>
          <w:rStyle w:val="af2"/>
          <w:rFonts w:ascii="Times New Roman" w:hAnsi="Times New Roman" w:cs="Times New Roman"/>
          <w:b w:val="0"/>
          <w:sz w:val="28"/>
          <w:szCs w:val="28"/>
          <w:shd w:val="clear" w:color="auto" w:fill="FFFFFF"/>
          <w:lang w:val="uk-UA"/>
        </w:rPr>
        <w:t>скільки м</w:t>
      </w:r>
      <w:r w:rsidR="00687D3B" w:rsidRPr="00AE0DBC">
        <w:rPr>
          <w:rFonts w:ascii="Times New Roman" w:hAnsi="Times New Roman" w:cs="Times New Roman"/>
          <w:sz w:val="28"/>
          <w:szCs w:val="28"/>
          <w:shd w:val="clear" w:color="auto" w:fill="FFFFFF"/>
          <w:lang w:val="uk-UA"/>
        </w:rPr>
        <w:t>іжнар</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дна т</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 xml:space="preserve">ргівля </w:t>
      </w:r>
      <w:r w:rsidR="004E7969" w:rsidRPr="00AE0DBC">
        <w:rPr>
          <w:sz w:val="28"/>
          <w:szCs w:val="28"/>
          <w:lang w:val="uk-UA"/>
        </w:rPr>
        <w:t>–</w:t>
      </w:r>
      <w:r w:rsidR="00687D3B" w:rsidRPr="00AE0DBC">
        <w:rPr>
          <w:rFonts w:ascii="Times New Roman" w:hAnsi="Times New Roman" w:cs="Times New Roman"/>
          <w:sz w:val="28"/>
          <w:szCs w:val="28"/>
          <w:shd w:val="clear" w:color="auto" w:fill="FFFFFF"/>
          <w:lang w:val="uk-UA"/>
        </w:rPr>
        <w:t xml:space="preserve"> це щ</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сь гл</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бальне, частин</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ю як</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г</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 xml:space="preserve"> є всі відкриті ек</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н</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міки</w:t>
      </w:r>
      <w:r w:rsidR="00642AEC" w:rsidRPr="00AE0DBC">
        <w:rPr>
          <w:rFonts w:ascii="Times New Roman" w:hAnsi="Times New Roman" w:cs="Times New Roman"/>
          <w:sz w:val="28"/>
          <w:szCs w:val="28"/>
          <w:shd w:val="clear" w:color="auto" w:fill="FFFFFF"/>
          <w:lang w:val="uk-UA"/>
        </w:rPr>
        <w:t>, а</w:t>
      </w:r>
      <w:r w:rsidR="00687D3B" w:rsidRPr="00AE0DBC">
        <w:rPr>
          <w:rFonts w:ascii="Times New Roman" w:hAnsi="Times New Roman" w:cs="Times New Roman"/>
          <w:sz w:val="28"/>
          <w:szCs w:val="28"/>
          <w:shd w:val="clear" w:color="auto" w:fill="FFFFFF"/>
          <w:lang w:val="uk-UA"/>
        </w:rPr>
        <w:t xml:space="preserve"> з</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внішня т</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 xml:space="preserve">ргівля є </w:t>
      </w:r>
      <w:r w:rsidR="004E7969" w:rsidRPr="00AE0DBC">
        <w:rPr>
          <w:rFonts w:ascii="Times New Roman" w:hAnsi="Times New Roman" w:cs="Times New Roman"/>
          <w:sz w:val="28"/>
          <w:szCs w:val="28"/>
          <w:shd w:val="clear" w:color="auto" w:fill="FFFFFF"/>
          <w:lang w:val="uk-UA"/>
        </w:rPr>
        <w:t>вужчим</w:t>
      </w:r>
      <w:r w:rsidR="00687D3B" w:rsidRPr="00AE0DBC">
        <w:rPr>
          <w:rFonts w:ascii="Times New Roman" w:hAnsi="Times New Roman" w:cs="Times New Roman"/>
          <w:sz w:val="28"/>
          <w:szCs w:val="28"/>
          <w:shd w:val="clear" w:color="auto" w:fill="FFFFFF"/>
          <w:lang w:val="uk-UA"/>
        </w:rPr>
        <w:t xml:space="preserve"> п</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 xml:space="preserve">няттям. Зазвичай </w:t>
      </w:r>
      <w:r w:rsidR="002A5788" w:rsidRPr="00AE0DBC">
        <w:rPr>
          <w:rFonts w:ascii="Times New Roman" w:hAnsi="Times New Roman" w:cs="Times New Roman"/>
          <w:sz w:val="28"/>
          <w:szCs w:val="28"/>
          <w:shd w:val="clear" w:color="auto" w:fill="FFFFFF"/>
          <w:lang w:val="uk-UA"/>
        </w:rPr>
        <w:t>п</w:t>
      </w:r>
      <w:r w:rsidRPr="00AE0DBC">
        <w:rPr>
          <w:rFonts w:ascii="Times New Roman" w:hAnsi="Times New Roman" w:cs="Times New Roman"/>
          <w:sz w:val="28"/>
          <w:szCs w:val="28"/>
          <w:shd w:val="clear" w:color="auto" w:fill="FFFFFF"/>
          <w:lang w:val="uk-UA"/>
        </w:rPr>
        <w:t>о</w:t>
      </w:r>
      <w:r w:rsidR="002A5788" w:rsidRPr="00AE0DBC">
        <w:rPr>
          <w:rFonts w:ascii="Times New Roman" w:hAnsi="Times New Roman" w:cs="Times New Roman"/>
          <w:sz w:val="28"/>
          <w:szCs w:val="28"/>
          <w:shd w:val="clear" w:color="auto" w:fill="FFFFFF"/>
          <w:lang w:val="uk-UA"/>
        </w:rPr>
        <w:t>няття «з</w:t>
      </w:r>
      <w:r w:rsidRPr="00AE0DBC">
        <w:rPr>
          <w:rFonts w:ascii="Times New Roman" w:hAnsi="Times New Roman" w:cs="Times New Roman"/>
          <w:sz w:val="28"/>
          <w:szCs w:val="28"/>
          <w:shd w:val="clear" w:color="auto" w:fill="FFFFFF"/>
          <w:lang w:val="uk-UA"/>
        </w:rPr>
        <w:t>о</w:t>
      </w:r>
      <w:r w:rsidR="002A5788" w:rsidRPr="00AE0DBC">
        <w:rPr>
          <w:rFonts w:ascii="Times New Roman" w:hAnsi="Times New Roman" w:cs="Times New Roman"/>
          <w:sz w:val="28"/>
          <w:szCs w:val="28"/>
          <w:shd w:val="clear" w:color="auto" w:fill="FFFFFF"/>
          <w:lang w:val="uk-UA"/>
        </w:rPr>
        <w:t>внішня т</w:t>
      </w:r>
      <w:r w:rsidRPr="00AE0DBC">
        <w:rPr>
          <w:rFonts w:ascii="Times New Roman" w:hAnsi="Times New Roman" w:cs="Times New Roman"/>
          <w:sz w:val="28"/>
          <w:szCs w:val="28"/>
          <w:shd w:val="clear" w:color="auto" w:fill="FFFFFF"/>
          <w:lang w:val="uk-UA"/>
        </w:rPr>
        <w:t>о</w:t>
      </w:r>
      <w:r w:rsidR="002A5788" w:rsidRPr="00AE0DBC">
        <w:rPr>
          <w:rFonts w:ascii="Times New Roman" w:hAnsi="Times New Roman" w:cs="Times New Roman"/>
          <w:sz w:val="28"/>
          <w:szCs w:val="28"/>
          <w:shd w:val="clear" w:color="auto" w:fill="FFFFFF"/>
          <w:lang w:val="uk-UA"/>
        </w:rPr>
        <w:t xml:space="preserve">ргівля» </w:t>
      </w:r>
      <w:r w:rsidR="00E45605" w:rsidRPr="00AE0DBC">
        <w:rPr>
          <w:rFonts w:ascii="Times New Roman" w:hAnsi="Times New Roman" w:cs="Times New Roman"/>
          <w:sz w:val="28"/>
          <w:szCs w:val="28"/>
          <w:shd w:val="clear" w:color="auto" w:fill="FFFFFF"/>
          <w:lang w:val="uk-UA"/>
        </w:rPr>
        <w:t>заст</w:t>
      </w:r>
      <w:r w:rsidRPr="00AE0DBC">
        <w:rPr>
          <w:rFonts w:ascii="Times New Roman" w:hAnsi="Times New Roman" w:cs="Times New Roman"/>
          <w:sz w:val="28"/>
          <w:szCs w:val="28"/>
          <w:shd w:val="clear" w:color="auto" w:fill="FFFFFF"/>
          <w:lang w:val="uk-UA"/>
        </w:rPr>
        <w:t>о</w:t>
      </w:r>
      <w:r w:rsidR="00E45605" w:rsidRPr="00AE0DBC">
        <w:rPr>
          <w:rFonts w:ascii="Times New Roman" w:hAnsi="Times New Roman" w:cs="Times New Roman"/>
          <w:sz w:val="28"/>
          <w:szCs w:val="28"/>
          <w:shd w:val="clear" w:color="auto" w:fill="FFFFFF"/>
          <w:lang w:val="uk-UA"/>
        </w:rPr>
        <w:t>с</w:t>
      </w:r>
      <w:r w:rsidRPr="00AE0DBC">
        <w:rPr>
          <w:rFonts w:ascii="Times New Roman" w:hAnsi="Times New Roman" w:cs="Times New Roman"/>
          <w:sz w:val="28"/>
          <w:szCs w:val="28"/>
          <w:shd w:val="clear" w:color="auto" w:fill="FFFFFF"/>
          <w:lang w:val="uk-UA"/>
        </w:rPr>
        <w:t>о</w:t>
      </w:r>
      <w:r w:rsidR="00E45605" w:rsidRPr="00AE0DBC">
        <w:rPr>
          <w:rFonts w:ascii="Times New Roman" w:hAnsi="Times New Roman" w:cs="Times New Roman"/>
          <w:sz w:val="28"/>
          <w:szCs w:val="28"/>
          <w:shd w:val="clear" w:color="auto" w:fill="FFFFFF"/>
          <w:lang w:val="uk-UA"/>
        </w:rPr>
        <w:t>вується для характеристики т</w:t>
      </w:r>
      <w:r w:rsidRPr="00AE0DBC">
        <w:rPr>
          <w:rFonts w:ascii="Times New Roman" w:hAnsi="Times New Roman" w:cs="Times New Roman"/>
          <w:sz w:val="28"/>
          <w:szCs w:val="28"/>
          <w:shd w:val="clear" w:color="auto" w:fill="FFFFFF"/>
          <w:lang w:val="uk-UA"/>
        </w:rPr>
        <w:t>о</w:t>
      </w:r>
      <w:r w:rsidR="00E45605" w:rsidRPr="00AE0DBC">
        <w:rPr>
          <w:rFonts w:ascii="Times New Roman" w:hAnsi="Times New Roman" w:cs="Times New Roman"/>
          <w:sz w:val="28"/>
          <w:szCs w:val="28"/>
          <w:shd w:val="clear" w:color="auto" w:fill="FFFFFF"/>
          <w:lang w:val="uk-UA"/>
        </w:rPr>
        <w:t>рг</w:t>
      </w:r>
      <w:r w:rsidRPr="00AE0DBC">
        <w:rPr>
          <w:rFonts w:ascii="Times New Roman" w:hAnsi="Times New Roman" w:cs="Times New Roman"/>
          <w:sz w:val="28"/>
          <w:szCs w:val="28"/>
          <w:shd w:val="clear" w:color="auto" w:fill="FFFFFF"/>
          <w:lang w:val="uk-UA"/>
        </w:rPr>
        <w:t>о</w:t>
      </w:r>
      <w:r w:rsidR="00E45605" w:rsidRPr="00AE0DBC">
        <w:rPr>
          <w:rFonts w:ascii="Times New Roman" w:hAnsi="Times New Roman" w:cs="Times New Roman"/>
          <w:sz w:val="28"/>
          <w:szCs w:val="28"/>
          <w:shd w:val="clear" w:color="auto" w:fill="FFFFFF"/>
          <w:lang w:val="uk-UA"/>
        </w:rPr>
        <w:t>вельн</w:t>
      </w:r>
      <w:r w:rsidRPr="00AE0DBC">
        <w:rPr>
          <w:rFonts w:ascii="Times New Roman" w:hAnsi="Times New Roman" w:cs="Times New Roman"/>
          <w:sz w:val="28"/>
          <w:szCs w:val="28"/>
          <w:shd w:val="clear" w:color="auto" w:fill="FFFFFF"/>
          <w:lang w:val="uk-UA"/>
        </w:rPr>
        <w:t>о</w:t>
      </w:r>
      <w:r w:rsidR="00E45605" w:rsidRPr="00AE0DBC">
        <w:rPr>
          <w:rFonts w:ascii="Times New Roman" w:hAnsi="Times New Roman" w:cs="Times New Roman"/>
          <w:sz w:val="28"/>
          <w:szCs w:val="28"/>
          <w:shd w:val="clear" w:color="auto" w:fill="FFFFFF"/>
          <w:lang w:val="uk-UA"/>
        </w:rPr>
        <w:t xml:space="preserve">ї співпраці </w:t>
      </w:r>
      <w:r w:rsidR="00687D3B" w:rsidRPr="00AE0DBC">
        <w:rPr>
          <w:rFonts w:ascii="Times New Roman" w:hAnsi="Times New Roman" w:cs="Times New Roman"/>
          <w:sz w:val="28"/>
          <w:szCs w:val="28"/>
          <w:shd w:val="clear" w:color="auto" w:fill="FFFFFF"/>
          <w:lang w:val="uk-UA"/>
        </w:rPr>
        <w:t>з решт</w:t>
      </w:r>
      <w:r w:rsidRPr="00AE0DBC">
        <w:rPr>
          <w:rFonts w:ascii="Times New Roman" w:hAnsi="Times New Roman" w:cs="Times New Roman"/>
          <w:sz w:val="28"/>
          <w:szCs w:val="28"/>
          <w:shd w:val="clear" w:color="auto" w:fill="FFFFFF"/>
          <w:lang w:val="uk-UA"/>
        </w:rPr>
        <w:t>о</w:t>
      </w:r>
      <w:r w:rsidR="00687D3B" w:rsidRPr="00AE0DBC">
        <w:rPr>
          <w:rFonts w:ascii="Times New Roman" w:hAnsi="Times New Roman" w:cs="Times New Roman"/>
          <w:sz w:val="28"/>
          <w:szCs w:val="28"/>
          <w:shd w:val="clear" w:color="auto" w:fill="FFFFFF"/>
          <w:lang w:val="uk-UA"/>
        </w:rPr>
        <w:t xml:space="preserve">ю </w:t>
      </w:r>
      <w:r w:rsidR="00E45605" w:rsidRPr="00AE0DBC">
        <w:rPr>
          <w:rFonts w:ascii="Times New Roman" w:hAnsi="Times New Roman" w:cs="Times New Roman"/>
          <w:sz w:val="28"/>
          <w:szCs w:val="28"/>
          <w:shd w:val="clear" w:color="auto" w:fill="FFFFFF"/>
          <w:lang w:val="uk-UA"/>
        </w:rPr>
        <w:t xml:space="preserve">країн </w:t>
      </w:r>
      <w:r w:rsidR="00687D3B" w:rsidRPr="00AE0DBC">
        <w:rPr>
          <w:rFonts w:ascii="Times New Roman" w:hAnsi="Times New Roman" w:cs="Times New Roman"/>
          <w:sz w:val="28"/>
          <w:szCs w:val="28"/>
          <w:shd w:val="clear" w:color="auto" w:fill="FFFFFF"/>
          <w:lang w:val="uk-UA"/>
        </w:rPr>
        <w:t>світу.</w:t>
      </w:r>
    </w:p>
    <w:p w:rsidR="00C02B11" w:rsidRPr="00AE0DBC" w:rsidRDefault="00C02B11" w:rsidP="00C02B11">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У сучасних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вах, механізм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для реалізації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ргівлі </w:t>
      </w:r>
      <w:r w:rsidR="00432482" w:rsidRPr="00AE0DBC">
        <w:rPr>
          <w:rFonts w:ascii="Times New Roman" w:hAnsi="Times New Roman" w:cs="Times New Roman"/>
          <w:sz w:val="28"/>
          <w:szCs w:val="28"/>
          <w:lang w:val="uk-UA"/>
        </w:rPr>
        <w:t>виступає</w:t>
      </w:r>
      <w:r w:rsidRPr="00AE0DBC">
        <w:rPr>
          <w:rFonts w:ascii="Times New Roman" w:hAnsi="Times New Roman" w:cs="Times New Roman"/>
          <w:sz w:val="28"/>
          <w:szCs w:val="28"/>
          <w:lang w:val="uk-UA"/>
        </w:rPr>
        <w:t xml:space="preserve"> світ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вий рин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як сфера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мічних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син, </w:t>
      </w:r>
      <w:r w:rsidR="0002550B" w:rsidRPr="00AE0DBC">
        <w:rPr>
          <w:rFonts w:ascii="Times New Roman" w:hAnsi="Times New Roman" w:cs="Times New Roman"/>
          <w:sz w:val="28"/>
          <w:szCs w:val="28"/>
          <w:lang w:val="uk-UA"/>
        </w:rPr>
        <w:t>в основі яких лежить</w:t>
      </w:r>
      <w:r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314FBA" w:rsidRPr="00AE0DBC">
        <w:rPr>
          <w:rFonts w:ascii="Times New Roman" w:hAnsi="Times New Roman" w:cs="Times New Roman"/>
          <w:sz w:val="28"/>
          <w:szCs w:val="28"/>
          <w:lang w:val="uk-UA"/>
        </w:rPr>
        <w:t>ий</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діл прац</w:t>
      </w:r>
      <w:r w:rsidR="00E547CB">
        <w:rPr>
          <w:rFonts w:ascii="Times New Roman" w:hAnsi="Times New Roman" w:cs="Times New Roman"/>
          <w:sz w:val="28"/>
          <w:szCs w:val="28"/>
          <w:lang w:val="uk-UA"/>
        </w:rPr>
        <w:t>і</w:t>
      </w:r>
      <w:r w:rsidRPr="00AE0DBC">
        <w:rPr>
          <w:rFonts w:ascii="Times New Roman" w:hAnsi="Times New Roman" w:cs="Times New Roman"/>
          <w:sz w:val="28"/>
          <w:szCs w:val="28"/>
          <w:lang w:val="uk-UA"/>
        </w:rPr>
        <w:t>. Але такий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ряд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існував не завжди.</w:t>
      </w:r>
    </w:p>
    <w:p w:rsidR="002E76B8" w:rsidRPr="00AE0DBC" w:rsidRDefault="002E76B8" w:rsidP="002E76B8">
      <w:pPr>
        <w:pStyle w:val="ae"/>
        <w:tabs>
          <w:tab w:val="left" w:pos="426"/>
        </w:tabs>
        <w:spacing w:before="0" w:beforeAutospacing="0" w:after="0" w:afterAutospacing="0" w:line="360" w:lineRule="auto"/>
        <w:ind w:firstLine="709"/>
        <w:jc w:val="both"/>
        <w:rPr>
          <w:sz w:val="28"/>
          <w:szCs w:val="28"/>
        </w:rPr>
      </w:pPr>
      <w:r w:rsidRPr="00AE0DBC">
        <w:rPr>
          <w:sz w:val="28"/>
          <w:szCs w:val="28"/>
        </w:rPr>
        <w:lastRenderedPageBreak/>
        <w:t>Таблиця 1.</w:t>
      </w:r>
      <w:r w:rsidR="001837DB" w:rsidRPr="00AE0DBC">
        <w:rPr>
          <w:sz w:val="28"/>
          <w:szCs w:val="28"/>
        </w:rPr>
        <w:t>1</w:t>
      </w:r>
      <w:r w:rsidRPr="00AE0DBC">
        <w:rPr>
          <w:sz w:val="28"/>
          <w:szCs w:val="28"/>
        </w:rPr>
        <w:t xml:space="preserve"> – </w:t>
      </w:r>
      <w:r w:rsidRPr="00AE0DBC">
        <w:rPr>
          <w:iCs/>
          <w:sz w:val="28"/>
          <w:szCs w:val="28"/>
        </w:rPr>
        <w:t>Визначення катег</w:t>
      </w:r>
      <w:r w:rsidR="00BA7C1C" w:rsidRPr="00AE0DBC">
        <w:rPr>
          <w:iCs/>
          <w:sz w:val="28"/>
          <w:szCs w:val="28"/>
        </w:rPr>
        <w:t>о</w:t>
      </w:r>
      <w:r w:rsidRPr="00AE0DBC">
        <w:rPr>
          <w:iCs/>
          <w:sz w:val="28"/>
          <w:szCs w:val="28"/>
        </w:rPr>
        <w:t>рії «міжнар</w:t>
      </w:r>
      <w:r w:rsidR="00BA7C1C" w:rsidRPr="00AE0DBC">
        <w:rPr>
          <w:iCs/>
          <w:sz w:val="28"/>
          <w:szCs w:val="28"/>
        </w:rPr>
        <w:t>о</w:t>
      </w:r>
      <w:r w:rsidRPr="00AE0DBC">
        <w:rPr>
          <w:iCs/>
          <w:sz w:val="28"/>
          <w:szCs w:val="28"/>
        </w:rPr>
        <w:t>дна т</w:t>
      </w:r>
      <w:r w:rsidR="00BA7C1C" w:rsidRPr="00AE0DBC">
        <w:rPr>
          <w:iCs/>
          <w:sz w:val="28"/>
          <w:szCs w:val="28"/>
        </w:rPr>
        <w:t>о</w:t>
      </w:r>
      <w:r w:rsidRPr="00AE0DBC">
        <w:rPr>
          <w:iCs/>
          <w:sz w:val="28"/>
          <w:szCs w:val="28"/>
        </w:rPr>
        <w:t xml:space="preserve">ргівля» </w:t>
      </w:r>
      <w:r w:rsidR="001837DB" w:rsidRPr="00AE0DBC">
        <w:rPr>
          <w:iCs/>
          <w:sz w:val="28"/>
          <w:szCs w:val="28"/>
        </w:rPr>
        <w:t>і «з</w:t>
      </w:r>
      <w:r w:rsidR="00BA7C1C" w:rsidRPr="00AE0DBC">
        <w:rPr>
          <w:iCs/>
          <w:sz w:val="28"/>
          <w:szCs w:val="28"/>
        </w:rPr>
        <w:t>о</w:t>
      </w:r>
      <w:r w:rsidR="001837DB" w:rsidRPr="00AE0DBC">
        <w:rPr>
          <w:iCs/>
          <w:sz w:val="28"/>
          <w:szCs w:val="28"/>
        </w:rPr>
        <w:t>внішня т</w:t>
      </w:r>
      <w:r w:rsidR="00BA7C1C" w:rsidRPr="00AE0DBC">
        <w:rPr>
          <w:iCs/>
          <w:sz w:val="28"/>
          <w:szCs w:val="28"/>
        </w:rPr>
        <w:t>о</w:t>
      </w:r>
      <w:r w:rsidR="001837DB" w:rsidRPr="00AE0DBC">
        <w:rPr>
          <w:iCs/>
          <w:sz w:val="28"/>
          <w:szCs w:val="28"/>
        </w:rPr>
        <w:t>ргівля»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678"/>
      </w:tblGrid>
      <w:tr w:rsidR="006F5CF7" w:rsidRPr="00AE0DBC" w:rsidTr="005A1084">
        <w:trPr>
          <w:trHeight w:val="627"/>
        </w:trPr>
        <w:tc>
          <w:tcPr>
            <w:tcW w:w="4786" w:type="dxa"/>
            <w:shd w:val="clear" w:color="auto" w:fill="auto"/>
            <w:vAlign w:val="center"/>
          </w:tcPr>
          <w:p w:rsidR="006F5CF7" w:rsidRPr="00AE0DBC" w:rsidRDefault="006F5CF7" w:rsidP="005A1084">
            <w:pPr>
              <w:pStyle w:val="ae"/>
              <w:tabs>
                <w:tab w:val="left" w:pos="426"/>
              </w:tabs>
              <w:spacing w:before="0" w:beforeAutospacing="0" w:after="0" w:afterAutospacing="0"/>
              <w:ind w:firstLine="33"/>
              <w:jc w:val="center"/>
            </w:pPr>
            <w:r w:rsidRPr="00AE0DBC">
              <w:t>Міжнар</w:t>
            </w:r>
            <w:r w:rsidR="00BA7C1C" w:rsidRPr="00AE0DBC">
              <w:t>о</w:t>
            </w:r>
            <w:r w:rsidRPr="00AE0DBC">
              <w:t>дна т</w:t>
            </w:r>
            <w:r w:rsidR="00BA7C1C" w:rsidRPr="00AE0DBC">
              <w:t>о</w:t>
            </w:r>
            <w:r w:rsidRPr="00AE0DBC">
              <w:t>ргівля</w:t>
            </w:r>
          </w:p>
        </w:tc>
        <w:tc>
          <w:tcPr>
            <w:tcW w:w="4678" w:type="dxa"/>
            <w:shd w:val="clear" w:color="auto" w:fill="auto"/>
            <w:vAlign w:val="center"/>
          </w:tcPr>
          <w:p w:rsidR="006F5CF7" w:rsidRPr="00AE0DBC" w:rsidRDefault="006F5CF7" w:rsidP="005A1084">
            <w:pPr>
              <w:pStyle w:val="ae"/>
              <w:tabs>
                <w:tab w:val="left" w:pos="426"/>
              </w:tabs>
              <w:spacing w:before="0" w:beforeAutospacing="0" w:after="0" w:afterAutospacing="0"/>
              <w:ind w:firstLine="33"/>
              <w:jc w:val="center"/>
            </w:pPr>
            <w:r w:rsidRPr="00AE0DBC">
              <w:t>З</w:t>
            </w:r>
            <w:r w:rsidR="00BA7C1C" w:rsidRPr="00AE0DBC">
              <w:t>о</w:t>
            </w:r>
            <w:r w:rsidRPr="00AE0DBC">
              <w:t>внішня т</w:t>
            </w:r>
            <w:r w:rsidR="00BA7C1C" w:rsidRPr="00AE0DBC">
              <w:t>о</w:t>
            </w:r>
            <w:r w:rsidRPr="00AE0DBC">
              <w:t>ргівля</w:t>
            </w:r>
          </w:p>
        </w:tc>
      </w:tr>
      <w:tr w:rsidR="008A64C4" w:rsidRPr="00AE0DBC" w:rsidTr="007D5108">
        <w:trPr>
          <w:trHeight w:val="481"/>
        </w:trPr>
        <w:tc>
          <w:tcPr>
            <w:tcW w:w="4786" w:type="dxa"/>
            <w:shd w:val="clear" w:color="auto" w:fill="auto"/>
          </w:tcPr>
          <w:p w:rsidR="008A64C4" w:rsidRPr="00AE0DBC" w:rsidRDefault="001D55EA" w:rsidP="00FE4479">
            <w:pPr>
              <w:pStyle w:val="ae"/>
              <w:numPr>
                <w:ilvl w:val="0"/>
                <w:numId w:val="11"/>
              </w:numPr>
              <w:tabs>
                <w:tab w:val="left" w:pos="426"/>
              </w:tabs>
              <w:spacing w:before="0" w:beforeAutospacing="0" w:after="0" w:afterAutospacing="0"/>
              <w:ind w:left="0" w:firstLine="284"/>
              <w:jc w:val="both"/>
            </w:pPr>
            <w:r w:rsidRPr="00AE0DBC">
              <w:t>представляє с</w:t>
            </w:r>
            <w:r w:rsidR="00BA7C1C" w:rsidRPr="00AE0DBC">
              <w:t>о</w:t>
            </w:r>
            <w:r w:rsidRPr="00AE0DBC">
              <w:t>б</w:t>
            </w:r>
            <w:r w:rsidR="00BA7C1C" w:rsidRPr="00AE0DBC">
              <w:t>о</w:t>
            </w:r>
            <w:r w:rsidRPr="00AE0DBC">
              <w:t>ю певну ф</w:t>
            </w:r>
            <w:r w:rsidR="00BA7C1C" w:rsidRPr="00AE0DBC">
              <w:t>о</w:t>
            </w:r>
            <w:r w:rsidRPr="00AE0DBC">
              <w:t xml:space="preserve">рму </w:t>
            </w:r>
            <w:proofErr w:type="spellStart"/>
            <w:r w:rsidRPr="00AE0DBC">
              <w:t>зв’яку</w:t>
            </w:r>
            <w:proofErr w:type="spellEnd"/>
            <w:r w:rsidRPr="00AE0DBC">
              <w:t xml:space="preserve"> між т</w:t>
            </w:r>
            <w:r w:rsidR="00BA7C1C" w:rsidRPr="00AE0DBC">
              <w:t>о</w:t>
            </w:r>
            <w:r w:rsidRPr="00AE0DBC">
              <w:t>вар</w:t>
            </w:r>
            <w:r w:rsidR="00BA7C1C" w:rsidRPr="00AE0DBC">
              <w:t>о</w:t>
            </w:r>
            <w:r w:rsidRPr="00AE0DBC">
              <w:t>вир</w:t>
            </w:r>
            <w:r w:rsidR="00BA7C1C" w:rsidRPr="00AE0DBC">
              <w:t>о</w:t>
            </w:r>
            <w:r w:rsidRPr="00AE0DBC">
              <w:t>бниками і сп</w:t>
            </w:r>
            <w:r w:rsidR="00BA7C1C" w:rsidRPr="00AE0DBC">
              <w:t>о</w:t>
            </w:r>
            <w:r w:rsidRPr="00AE0DBC">
              <w:t>живачами різних країн, щ</w:t>
            </w:r>
            <w:r w:rsidR="00BA7C1C" w:rsidRPr="00AE0DBC">
              <w:t>о</w:t>
            </w:r>
            <w:r w:rsidRPr="00AE0DBC">
              <w:t xml:space="preserve"> виникає на </w:t>
            </w:r>
            <w:r w:rsidR="00BA7C1C" w:rsidRPr="00AE0DBC">
              <w:t>о</w:t>
            </w:r>
            <w:r w:rsidRPr="00AE0DBC">
              <w:t>сн</w:t>
            </w:r>
            <w:r w:rsidR="00BA7C1C" w:rsidRPr="00AE0DBC">
              <w:t>о</w:t>
            </w:r>
            <w:r w:rsidRPr="00AE0DBC">
              <w:t>ві р</w:t>
            </w:r>
            <w:r w:rsidR="00BA7C1C" w:rsidRPr="00AE0DBC">
              <w:t>о</w:t>
            </w:r>
            <w:r w:rsidRPr="00AE0DBC">
              <w:t>звитку міжнар</w:t>
            </w:r>
            <w:r w:rsidR="00BA7C1C" w:rsidRPr="00AE0DBC">
              <w:t>о</w:t>
            </w:r>
            <w:r w:rsidRPr="00AE0DBC">
              <w:t>дн</w:t>
            </w:r>
            <w:r w:rsidR="00BA7C1C" w:rsidRPr="00AE0DBC">
              <w:t>о</w:t>
            </w:r>
            <w:r w:rsidRPr="00AE0DBC">
              <w:t>г</w:t>
            </w:r>
            <w:r w:rsidR="00BA7C1C" w:rsidRPr="00AE0DBC">
              <w:t>о</w:t>
            </w:r>
            <w:r w:rsidRPr="00AE0DBC">
              <w:t xml:space="preserve"> п</w:t>
            </w:r>
            <w:r w:rsidR="00BA7C1C" w:rsidRPr="00AE0DBC">
              <w:t>о</w:t>
            </w:r>
            <w:r w:rsidRPr="00AE0DBC">
              <w:t>ділу факт</w:t>
            </w:r>
            <w:r w:rsidR="00BA7C1C" w:rsidRPr="00AE0DBC">
              <w:t>о</w:t>
            </w:r>
            <w:r w:rsidRPr="00AE0DBC">
              <w:t>рів вир</w:t>
            </w:r>
            <w:r w:rsidR="00BA7C1C" w:rsidRPr="00AE0DBC">
              <w:t>о</w:t>
            </w:r>
            <w:r w:rsidRPr="00AE0DBC">
              <w:t xml:space="preserve">бництва (В.В. </w:t>
            </w:r>
            <w:proofErr w:type="spellStart"/>
            <w:r w:rsidR="00DA7920" w:rsidRPr="00AE0DBC">
              <w:t>Р</w:t>
            </w:r>
            <w:r w:rsidR="00BA7C1C" w:rsidRPr="00AE0DBC">
              <w:t>о</w:t>
            </w:r>
            <w:r w:rsidRPr="00AE0DBC">
              <w:t>к</w:t>
            </w:r>
            <w:r w:rsidR="00BA7C1C" w:rsidRPr="00AE0DBC">
              <w:t>о</w:t>
            </w:r>
            <w:r w:rsidRPr="00AE0DBC">
              <w:t>ча</w:t>
            </w:r>
            <w:proofErr w:type="spellEnd"/>
            <w:r w:rsidRPr="00AE0DBC">
              <w:t>)</w:t>
            </w:r>
          </w:p>
          <w:p w:rsidR="00BF5BC4" w:rsidRPr="00AE0DBC" w:rsidRDefault="00BF5BC4" w:rsidP="00BF5BC4">
            <w:pPr>
              <w:pStyle w:val="ae"/>
              <w:tabs>
                <w:tab w:val="left" w:pos="426"/>
              </w:tabs>
              <w:spacing w:before="0" w:beforeAutospacing="0" w:after="0" w:afterAutospacing="0"/>
              <w:ind w:left="284"/>
              <w:jc w:val="both"/>
            </w:pPr>
          </w:p>
        </w:tc>
        <w:tc>
          <w:tcPr>
            <w:tcW w:w="4678" w:type="dxa"/>
            <w:shd w:val="clear" w:color="auto" w:fill="auto"/>
          </w:tcPr>
          <w:p w:rsidR="008A64C4" w:rsidRPr="00AE0DBC" w:rsidRDefault="007D5108" w:rsidP="00FE4479">
            <w:pPr>
              <w:pStyle w:val="ae"/>
              <w:numPr>
                <w:ilvl w:val="0"/>
                <w:numId w:val="11"/>
              </w:numPr>
              <w:tabs>
                <w:tab w:val="left" w:pos="426"/>
              </w:tabs>
              <w:spacing w:before="0" w:beforeAutospacing="0" w:after="0" w:afterAutospacing="0"/>
              <w:ind w:left="34" w:firstLine="250"/>
              <w:jc w:val="both"/>
            </w:pPr>
            <w:r w:rsidRPr="00AE0DBC">
              <w:t>т</w:t>
            </w:r>
            <w:r w:rsidR="00BA7C1C" w:rsidRPr="00AE0DBC">
              <w:t>о</w:t>
            </w:r>
            <w:r w:rsidRPr="00AE0DBC">
              <w:t>рг</w:t>
            </w:r>
            <w:r w:rsidR="00BA7C1C" w:rsidRPr="00AE0DBC">
              <w:t>і</w:t>
            </w:r>
            <w:r w:rsidRPr="00AE0DBC">
              <w:t xml:space="preserve">вля </w:t>
            </w:r>
            <w:r w:rsidR="00BA7C1C" w:rsidRPr="00AE0DBC">
              <w:t>о</w:t>
            </w:r>
            <w:r w:rsidRPr="00AE0DBC">
              <w:t>дн</w:t>
            </w:r>
            <w:r w:rsidR="00BA7C1C" w:rsidRPr="00AE0DBC">
              <w:t>і</w:t>
            </w:r>
            <w:r w:rsidRPr="00AE0DBC">
              <w:t xml:space="preserve">єї країни з </w:t>
            </w:r>
            <w:r w:rsidR="00BA7C1C" w:rsidRPr="00AE0DBC">
              <w:t>і</w:t>
            </w:r>
            <w:r w:rsidRPr="00AE0DBC">
              <w:t xml:space="preserve">ншими, яка складається з </w:t>
            </w:r>
            <w:r w:rsidR="00BA7C1C" w:rsidRPr="00AE0DBC">
              <w:t>о</w:t>
            </w:r>
            <w:r w:rsidRPr="00AE0DBC">
              <w:t>плачуван</w:t>
            </w:r>
            <w:r w:rsidR="00BA7C1C" w:rsidRPr="00AE0DBC">
              <w:t>о</w:t>
            </w:r>
            <w:r w:rsidRPr="00AE0DBC">
              <w:t>г</w:t>
            </w:r>
            <w:r w:rsidR="00BA7C1C" w:rsidRPr="00AE0DBC">
              <w:t>о</w:t>
            </w:r>
            <w:r w:rsidRPr="00AE0DBC">
              <w:t xml:space="preserve"> вивезення (експ</w:t>
            </w:r>
            <w:r w:rsidR="00BA7C1C" w:rsidRPr="00AE0DBC">
              <w:t>о</w:t>
            </w:r>
            <w:r w:rsidRPr="00AE0DBC">
              <w:t>рту) та ввезення (</w:t>
            </w:r>
            <w:r w:rsidR="00BA7C1C" w:rsidRPr="00AE0DBC">
              <w:t>і</w:t>
            </w:r>
            <w:r w:rsidRPr="00AE0DBC">
              <w:t>мп</w:t>
            </w:r>
            <w:r w:rsidR="00BA7C1C" w:rsidRPr="00AE0DBC">
              <w:t>о</w:t>
            </w:r>
            <w:r w:rsidRPr="00AE0DBC">
              <w:t>рту) т</w:t>
            </w:r>
            <w:r w:rsidR="00BA7C1C" w:rsidRPr="00AE0DBC">
              <w:t>о</w:t>
            </w:r>
            <w:r w:rsidRPr="00AE0DBC">
              <w:t>вар</w:t>
            </w:r>
            <w:r w:rsidR="00BA7C1C" w:rsidRPr="00AE0DBC">
              <w:t>і</w:t>
            </w:r>
            <w:r w:rsidRPr="00AE0DBC">
              <w:t xml:space="preserve">в </w:t>
            </w:r>
            <w:r w:rsidR="00BA7C1C" w:rsidRPr="00AE0DBC">
              <w:t>і</w:t>
            </w:r>
            <w:r w:rsidRPr="00AE0DBC">
              <w:t xml:space="preserve"> п</w:t>
            </w:r>
            <w:r w:rsidR="00BA7C1C" w:rsidRPr="00AE0DBC">
              <w:t>о</w:t>
            </w:r>
            <w:r w:rsidRPr="00AE0DBC">
              <w:t xml:space="preserve">слуг (Т. М. </w:t>
            </w:r>
            <w:proofErr w:type="spellStart"/>
            <w:r w:rsidRPr="00AE0DBC">
              <w:t>Циганк</w:t>
            </w:r>
            <w:r w:rsidR="00BA7C1C" w:rsidRPr="00AE0DBC">
              <w:t>о</w:t>
            </w:r>
            <w:r w:rsidRPr="00AE0DBC">
              <w:t>ва</w:t>
            </w:r>
            <w:proofErr w:type="spellEnd"/>
            <w:r w:rsidRPr="00AE0DBC">
              <w:t xml:space="preserve">) </w:t>
            </w:r>
          </w:p>
        </w:tc>
      </w:tr>
      <w:tr w:rsidR="008262A3" w:rsidRPr="00AE0DBC" w:rsidTr="007D5108">
        <w:trPr>
          <w:trHeight w:val="481"/>
        </w:trPr>
        <w:tc>
          <w:tcPr>
            <w:tcW w:w="4786" w:type="dxa"/>
            <w:shd w:val="clear" w:color="auto" w:fill="auto"/>
          </w:tcPr>
          <w:p w:rsidR="00BF5BC4" w:rsidRPr="00AE0DBC" w:rsidRDefault="00314FBA" w:rsidP="00FE4479">
            <w:pPr>
              <w:pStyle w:val="ae"/>
              <w:numPr>
                <w:ilvl w:val="0"/>
                <w:numId w:val="10"/>
              </w:numPr>
              <w:spacing w:before="0" w:beforeAutospacing="0" w:after="0" w:afterAutospacing="0"/>
              <w:ind w:left="0" w:firstLine="284"/>
              <w:jc w:val="both"/>
            </w:pPr>
            <w:r w:rsidRPr="00AE0DBC">
              <w:t xml:space="preserve">сфера </w:t>
            </w:r>
            <w:r w:rsidR="00E7349E" w:rsidRPr="00AE0DBC">
              <w:t>міжнар</w:t>
            </w:r>
            <w:r w:rsidR="00BA7C1C" w:rsidRPr="00AE0DBC">
              <w:t>о</w:t>
            </w:r>
            <w:r w:rsidRPr="00AE0DBC">
              <w:t xml:space="preserve">дних </w:t>
            </w:r>
            <w:r w:rsidR="00E7349E" w:rsidRPr="00AE0DBC">
              <w:t>т</w:t>
            </w:r>
            <w:r w:rsidR="00BA7C1C" w:rsidRPr="00AE0DBC">
              <w:t>о</w:t>
            </w:r>
            <w:r w:rsidR="00E7349E" w:rsidRPr="00AE0DBC">
              <w:t>варн</w:t>
            </w:r>
            <w:r w:rsidR="00BA7C1C" w:rsidRPr="00AE0DBC">
              <w:t>о</w:t>
            </w:r>
            <w:r w:rsidR="00E7349E" w:rsidRPr="00AE0DBC">
              <w:t>-гр</w:t>
            </w:r>
            <w:r w:rsidR="00BA7C1C" w:rsidRPr="00AE0DBC">
              <w:t>о</w:t>
            </w:r>
            <w:r w:rsidR="00E7349E" w:rsidRPr="00AE0DBC">
              <w:t>ш</w:t>
            </w:r>
            <w:r w:rsidR="00BA7C1C" w:rsidRPr="00AE0DBC">
              <w:t>о</w:t>
            </w:r>
            <w:r w:rsidRPr="00AE0DBC">
              <w:t xml:space="preserve">вих </w:t>
            </w:r>
            <w:r w:rsidR="00E7349E" w:rsidRPr="00AE0DBC">
              <w:t>відн</w:t>
            </w:r>
            <w:r w:rsidR="00BA7C1C" w:rsidRPr="00AE0DBC">
              <w:t>о</w:t>
            </w:r>
            <w:r w:rsidRPr="00AE0DBC">
              <w:t xml:space="preserve">син, </w:t>
            </w:r>
            <w:r w:rsidR="00E7349E" w:rsidRPr="00AE0DBC">
              <w:t>щ</w:t>
            </w:r>
            <w:r w:rsidR="00BA7C1C" w:rsidRPr="00AE0DBC">
              <w:t>о</w:t>
            </w:r>
            <w:r w:rsidRPr="00AE0DBC">
              <w:t xml:space="preserve"> </w:t>
            </w:r>
            <w:r w:rsidR="00E7349E" w:rsidRPr="00AE0DBC">
              <w:t>представляють с</w:t>
            </w:r>
            <w:r w:rsidR="00BA7C1C" w:rsidRPr="00AE0DBC">
              <w:t>о</w:t>
            </w:r>
            <w:r w:rsidR="00E7349E" w:rsidRPr="00AE0DBC">
              <w:t>б</w:t>
            </w:r>
            <w:r w:rsidR="00BA7C1C" w:rsidRPr="00AE0DBC">
              <w:t>о</w:t>
            </w:r>
            <w:r w:rsidR="00E7349E" w:rsidRPr="00AE0DBC">
              <w:t>ю сукупність з</w:t>
            </w:r>
            <w:r w:rsidR="00BA7C1C" w:rsidRPr="00AE0DBC">
              <w:t>о</w:t>
            </w:r>
            <w:r w:rsidR="00E7349E" w:rsidRPr="00AE0DBC">
              <w:t>внішнь</w:t>
            </w:r>
            <w:r w:rsidR="00BA7C1C" w:rsidRPr="00AE0DBC">
              <w:t>о</w:t>
            </w:r>
            <w:r w:rsidR="00E7349E" w:rsidRPr="00AE0DBC">
              <w:t>ї т</w:t>
            </w:r>
            <w:r w:rsidR="00BA7C1C" w:rsidRPr="00AE0DBC">
              <w:t>о</w:t>
            </w:r>
            <w:r w:rsidR="00E7349E" w:rsidRPr="00AE0DBC">
              <w:t xml:space="preserve">ргівлі всіх країн світу </w:t>
            </w:r>
            <w:r w:rsidR="008262A3" w:rsidRPr="00AE0DBC">
              <w:t>(</w:t>
            </w:r>
            <w:r w:rsidR="000678FC" w:rsidRPr="00AE0DBC">
              <w:t>К.</w:t>
            </w:r>
            <w:r w:rsidR="00BA7C1C" w:rsidRPr="00AE0DBC">
              <w:t>О</w:t>
            </w:r>
            <w:r w:rsidR="000678FC" w:rsidRPr="00AE0DBC">
              <w:t>. Кузнєц</w:t>
            </w:r>
            <w:r w:rsidR="00BA7C1C" w:rsidRPr="00AE0DBC">
              <w:t>о</w:t>
            </w:r>
            <w:r w:rsidR="000678FC" w:rsidRPr="00AE0DBC">
              <w:t>ва, В.В. Ч</w:t>
            </w:r>
            <w:r w:rsidR="00BA7C1C" w:rsidRPr="00AE0DBC">
              <w:t>о</w:t>
            </w:r>
            <w:r w:rsidR="000678FC" w:rsidRPr="00AE0DBC">
              <w:t xml:space="preserve">рній, </w:t>
            </w:r>
            <w:r w:rsidR="00BA7C1C" w:rsidRPr="00AE0DBC">
              <w:t>О</w:t>
            </w:r>
            <w:r w:rsidR="000678FC" w:rsidRPr="00AE0DBC">
              <w:t xml:space="preserve">.С. </w:t>
            </w:r>
            <w:proofErr w:type="spellStart"/>
            <w:r w:rsidR="000678FC" w:rsidRPr="00AE0DBC">
              <w:t>Ченуша</w:t>
            </w:r>
            <w:proofErr w:type="spellEnd"/>
            <w:r w:rsidR="008262A3" w:rsidRPr="00AE0DBC">
              <w:t>.)</w:t>
            </w:r>
          </w:p>
          <w:p w:rsidR="00BF5BC4" w:rsidRPr="00AE0DBC" w:rsidRDefault="00BF5BC4" w:rsidP="00BF5BC4">
            <w:pPr>
              <w:pStyle w:val="ae"/>
              <w:spacing w:before="0" w:beforeAutospacing="0" w:after="0" w:afterAutospacing="0"/>
              <w:ind w:left="284"/>
              <w:jc w:val="both"/>
            </w:pPr>
          </w:p>
        </w:tc>
        <w:tc>
          <w:tcPr>
            <w:tcW w:w="4678" w:type="dxa"/>
            <w:shd w:val="clear" w:color="auto" w:fill="auto"/>
          </w:tcPr>
          <w:p w:rsidR="008262A3" w:rsidRPr="00AE0DBC" w:rsidRDefault="009235D6" w:rsidP="00FE4479">
            <w:pPr>
              <w:pStyle w:val="ae"/>
              <w:numPr>
                <w:ilvl w:val="0"/>
                <w:numId w:val="10"/>
              </w:numPr>
              <w:spacing w:before="0" w:beforeAutospacing="0" w:after="0" w:afterAutospacing="0"/>
              <w:ind w:left="34" w:firstLine="283"/>
              <w:jc w:val="both"/>
              <w:rPr>
                <w:rStyle w:val="af2"/>
                <w:rFonts w:eastAsia="DejaVu Sans"/>
                <w:b w:val="0"/>
                <w:iCs/>
                <w:shd w:val="clear" w:color="auto" w:fill="FFFFFF"/>
              </w:rPr>
            </w:pPr>
            <w:r w:rsidRPr="00AE0DBC">
              <w:rPr>
                <w:shd w:val="clear" w:color="auto" w:fill="FFFFFF"/>
              </w:rPr>
              <w:t>являє с</w:t>
            </w:r>
            <w:r w:rsidR="00BA7C1C" w:rsidRPr="00AE0DBC">
              <w:rPr>
                <w:shd w:val="clear" w:color="auto" w:fill="FFFFFF"/>
              </w:rPr>
              <w:t>о</w:t>
            </w:r>
            <w:r w:rsidRPr="00AE0DBC">
              <w:rPr>
                <w:shd w:val="clear" w:color="auto" w:fill="FFFFFF"/>
              </w:rPr>
              <w:t>б</w:t>
            </w:r>
            <w:r w:rsidR="00BA7C1C" w:rsidRPr="00AE0DBC">
              <w:rPr>
                <w:shd w:val="clear" w:color="auto" w:fill="FFFFFF"/>
              </w:rPr>
              <w:t>о</w:t>
            </w:r>
            <w:r w:rsidRPr="00AE0DBC">
              <w:rPr>
                <w:shd w:val="clear" w:color="auto" w:fill="FFFFFF"/>
              </w:rPr>
              <w:t>ю взаєм</w:t>
            </w:r>
            <w:r w:rsidR="00BA7C1C" w:rsidRPr="00AE0DBC">
              <w:rPr>
                <w:shd w:val="clear" w:color="auto" w:fill="FFFFFF"/>
              </w:rPr>
              <w:t>о</w:t>
            </w:r>
            <w:r w:rsidRPr="00AE0DBC">
              <w:rPr>
                <w:shd w:val="clear" w:color="auto" w:fill="FFFFFF"/>
              </w:rPr>
              <w:t>дію країни з ін</w:t>
            </w:r>
            <w:r w:rsidR="00BA7C1C" w:rsidRPr="00AE0DBC">
              <w:rPr>
                <w:shd w:val="clear" w:color="auto" w:fill="FFFFFF"/>
              </w:rPr>
              <w:t>о</w:t>
            </w:r>
            <w:r w:rsidRPr="00AE0DBC">
              <w:rPr>
                <w:shd w:val="clear" w:color="auto" w:fill="FFFFFF"/>
              </w:rPr>
              <w:t>земними державами з прив</w:t>
            </w:r>
            <w:r w:rsidR="00BA7C1C" w:rsidRPr="00AE0DBC">
              <w:rPr>
                <w:shd w:val="clear" w:color="auto" w:fill="FFFFFF"/>
              </w:rPr>
              <w:t>о</w:t>
            </w:r>
            <w:r w:rsidRPr="00AE0DBC">
              <w:rPr>
                <w:shd w:val="clear" w:color="auto" w:fill="FFFFFF"/>
              </w:rPr>
              <w:t>ду переміщення т</w:t>
            </w:r>
            <w:r w:rsidR="00BA7C1C" w:rsidRPr="00AE0DBC">
              <w:rPr>
                <w:shd w:val="clear" w:color="auto" w:fill="FFFFFF"/>
              </w:rPr>
              <w:t>о</w:t>
            </w:r>
            <w:r w:rsidRPr="00AE0DBC">
              <w:rPr>
                <w:shd w:val="clear" w:color="auto" w:fill="FFFFFF"/>
              </w:rPr>
              <w:t>варів і п</w:t>
            </w:r>
            <w:r w:rsidR="00BA7C1C" w:rsidRPr="00AE0DBC">
              <w:rPr>
                <w:shd w:val="clear" w:color="auto" w:fill="FFFFFF"/>
              </w:rPr>
              <w:t>о</w:t>
            </w:r>
            <w:r w:rsidRPr="00AE0DBC">
              <w:rPr>
                <w:shd w:val="clear" w:color="auto" w:fill="FFFFFF"/>
              </w:rPr>
              <w:t>слуг через наці</w:t>
            </w:r>
            <w:r w:rsidR="00BA7C1C" w:rsidRPr="00AE0DBC">
              <w:rPr>
                <w:shd w:val="clear" w:color="auto" w:fill="FFFFFF"/>
              </w:rPr>
              <w:t>о</w:t>
            </w:r>
            <w:r w:rsidRPr="00AE0DBC">
              <w:rPr>
                <w:shd w:val="clear" w:color="auto" w:fill="FFFFFF"/>
              </w:rPr>
              <w:t>нальні к</w:t>
            </w:r>
            <w:r w:rsidR="00BA7C1C" w:rsidRPr="00AE0DBC">
              <w:rPr>
                <w:shd w:val="clear" w:color="auto" w:fill="FFFFFF"/>
              </w:rPr>
              <w:t>о</w:t>
            </w:r>
            <w:r w:rsidRPr="00AE0DBC">
              <w:rPr>
                <w:shd w:val="clear" w:color="auto" w:fill="FFFFFF"/>
              </w:rPr>
              <w:t>рд</w:t>
            </w:r>
            <w:r w:rsidR="00BA7C1C" w:rsidRPr="00AE0DBC">
              <w:rPr>
                <w:shd w:val="clear" w:color="auto" w:fill="FFFFFF"/>
              </w:rPr>
              <w:t>о</w:t>
            </w:r>
            <w:r w:rsidRPr="00AE0DBC">
              <w:rPr>
                <w:shd w:val="clear" w:color="auto" w:fill="FFFFFF"/>
              </w:rPr>
              <w:t xml:space="preserve">ни (Т.В. </w:t>
            </w:r>
            <w:proofErr w:type="spellStart"/>
            <w:r w:rsidRPr="00AE0DBC">
              <w:t>Шталь</w:t>
            </w:r>
            <w:proofErr w:type="spellEnd"/>
            <w:r w:rsidR="000A17B1" w:rsidRPr="00AE0DBC">
              <w:t>)</w:t>
            </w:r>
          </w:p>
        </w:tc>
      </w:tr>
      <w:tr w:rsidR="008262A3" w:rsidRPr="00AE0DBC" w:rsidTr="007D5108">
        <w:trPr>
          <w:trHeight w:val="481"/>
        </w:trPr>
        <w:tc>
          <w:tcPr>
            <w:tcW w:w="4786" w:type="dxa"/>
            <w:shd w:val="clear" w:color="auto" w:fill="auto"/>
          </w:tcPr>
          <w:p w:rsidR="008262A3" w:rsidRPr="00AE0DBC" w:rsidRDefault="008262A3" w:rsidP="00FE4479">
            <w:pPr>
              <w:pStyle w:val="ae"/>
              <w:numPr>
                <w:ilvl w:val="0"/>
                <w:numId w:val="10"/>
              </w:numPr>
              <w:tabs>
                <w:tab w:val="left" w:pos="426"/>
              </w:tabs>
              <w:spacing w:before="0" w:beforeAutospacing="0" w:after="0" w:afterAutospacing="0"/>
              <w:ind w:left="0" w:firstLine="284"/>
              <w:jc w:val="both"/>
            </w:pPr>
            <w:r w:rsidRPr="00AE0DBC">
              <w:t>сфера міжнар</w:t>
            </w:r>
            <w:r w:rsidR="00BA7C1C" w:rsidRPr="00AE0DBC">
              <w:t>о</w:t>
            </w:r>
            <w:r w:rsidRPr="00AE0DBC">
              <w:t>дних т</w:t>
            </w:r>
            <w:r w:rsidR="00BA7C1C" w:rsidRPr="00AE0DBC">
              <w:t>о</w:t>
            </w:r>
            <w:r w:rsidRPr="00AE0DBC">
              <w:t>варн</w:t>
            </w:r>
            <w:r w:rsidR="00BA7C1C" w:rsidRPr="00AE0DBC">
              <w:t>о</w:t>
            </w:r>
            <w:r w:rsidRPr="00AE0DBC">
              <w:t>-гр</w:t>
            </w:r>
            <w:r w:rsidR="00BA7C1C" w:rsidRPr="00AE0DBC">
              <w:t>о</w:t>
            </w:r>
            <w:r w:rsidRPr="00AE0DBC">
              <w:t>ш</w:t>
            </w:r>
            <w:r w:rsidR="00BA7C1C" w:rsidRPr="00AE0DBC">
              <w:t>о</w:t>
            </w:r>
            <w:r w:rsidRPr="00AE0DBC">
              <w:t>вих відн</w:t>
            </w:r>
            <w:r w:rsidR="00BA7C1C" w:rsidRPr="00AE0DBC">
              <w:t>о</w:t>
            </w:r>
            <w:r w:rsidRPr="00AE0DBC">
              <w:t>син, специфічна ф</w:t>
            </w:r>
            <w:r w:rsidR="00BA7C1C" w:rsidRPr="00AE0DBC">
              <w:t>о</w:t>
            </w:r>
            <w:r w:rsidRPr="00AE0DBC">
              <w:t xml:space="preserve">рма </w:t>
            </w:r>
            <w:r w:rsidR="00BA7C1C" w:rsidRPr="00AE0DBC">
              <w:t>о</w:t>
            </w:r>
            <w:r w:rsidRPr="00AE0DBC">
              <w:t>бміну пр</w:t>
            </w:r>
            <w:r w:rsidR="00BA7C1C" w:rsidRPr="00AE0DBC">
              <w:t>о</w:t>
            </w:r>
            <w:r w:rsidRPr="00AE0DBC">
              <w:t>дуктами праці (т</w:t>
            </w:r>
            <w:r w:rsidR="00BA7C1C" w:rsidRPr="00AE0DBC">
              <w:t>о</w:t>
            </w:r>
            <w:r w:rsidRPr="00AE0DBC">
              <w:t>варами і п</w:t>
            </w:r>
            <w:r w:rsidR="00BA7C1C" w:rsidRPr="00AE0DBC">
              <w:t>о</w:t>
            </w:r>
            <w:r w:rsidRPr="00AE0DBC">
              <w:t>слугами) між пр</w:t>
            </w:r>
            <w:r w:rsidR="00BA7C1C" w:rsidRPr="00AE0DBC">
              <w:t>о</w:t>
            </w:r>
            <w:r w:rsidRPr="00AE0DBC">
              <w:t>давцями і п</w:t>
            </w:r>
            <w:r w:rsidR="00BA7C1C" w:rsidRPr="00AE0DBC">
              <w:t>о</w:t>
            </w:r>
            <w:r w:rsidRPr="00AE0DBC">
              <w:t>купцями різних країн (</w:t>
            </w:r>
            <w:r w:rsidR="008B5F99" w:rsidRPr="00AE0DBC">
              <w:t>Н.</w:t>
            </w:r>
            <w:r w:rsidR="00BA7C1C" w:rsidRPr="00AE0DBC">
              <w:t>О</w:t>
            </w:r>
            <w:r w:rsidR="008B5F99" w:rsidRPr="00AE0DBC">
              <w:t>.</w:t>
            </w:r>
            <w:r w:rsidRPr="00AE0DBC">
              <w:t>Кухарс</w:t>
            </w:r>
            <w:r w:rsidR="008B5F99" w:rsidRPr="00AE0DBC">
              <w:t>ька)</w:t>
            </w:r>
          </w:p>
          <w:p w:rsidR="00BF5BC4" w:rsidRPr="00AE0DBC" w:rsidRDefault="00BF5BC4" w:rsidP="00BF5BC4">
            <w:pPr>
              <w:pStyle w:val="ae"/>
              <w:tabs>
                <w:tab w:val="left" w:pos="426"/>
              </w:tabs>
              <w:spacing w:before="0" w:beforeAutospacing="0" w:after="0" w:afterAutospacing="0"/>
              <w:ind w:left="284"/>
              <w:jc w:val="both"/>
            </w:pPr>
          </w:p>
        </w:tc>
        <w:tc>
          <w:tcPr>
            <w:tcW w:w="4678" w:type="dxa"/>
            <w:shd w:val="clear" w:color="auto" w:fill="auto"/>
          </w:tcPr>
          <w:p w:rsidR="008262A3" w:rsidRPr="00AE0DBC" w:rsidRDefault="001E5FB4" w:rsidP="00FE4479">
            <w:pPr>
              <w:pStyle w:val="ae"/>
              <w:numPr>
                <w:ilvl w:val="0"/>
                <w:numId w:val="13"/>
              </w:numPr>
              <w:spacing w:before="0" w:beforeAutospacing="0" w:after="0" w:afterAutospacing="0"/>
              <w:ind w:left="34" w:firstLine="283"/>
              <w:jc w:val="both"/>
              <w:rPr>
                <w:bCs/>
                <w:iCs/>
              </w:rPr>
            </w:pPr>
            <w:r w:rsidRPr="00AE0DBC">
              <w:rPr>
                <w:shd w:val="clear" w:color="auto" w:fill="FDFEFF"/>
              </w:rPr>
              <w:t xml:space="preserve">діяльність з </w:t>
            </w:r>
            <w:r w:rsidR="00BA7C1C" w:rsidRPr="00AE0DBC">
              <w:rPr>
                <w:shd w:val="clear" w:color="auto" w:fill="FDFEFF"/>
              </w:rPr>
              <w:t>о</w:t>
            </w:r>
            <w:r w:rsidRPr="00AE0DBC">
              <w:rPr>
                <w:shd w:val="clear" w:color="auto" w:fill="FDFEFF"/>
              </w:rPr>
              <w:t>бміну т</w:t>
            </w:r>
            <w:r w:rsidR="00BA7C1C" w:rsidRPr="00AE0DBC">
              <w:rPr>
                <w:shd w:val="clear" w:color="auto" w:fill="FDFEFF"/>
              </w:rPr>
              <w:t>о</w:t>
            </w:r>
            <w:r w:rsidRPr="00AE0DBC">
              <w:rPr>
                <w:shd w:val="clear" w:color="auto" w:fill="FDFEFF"/>
              </w:rPr>
              <w:t>варів між державами. (</w:t>
            </w:r>
            <w:proofErr w:type="spellStart"/>
            <w:r w:rsidRPr="00AE0DBC">
              <w:rPr>
                <w:shd w:val="clear" w:color="auto" w:fill="FDFEFF"/>
              </w:rPr>
              <w:t>М</w:t>
            </w:r>
            <w:r w:rsidR="00BA7C1C" w:rsidRPr="00AE0DBC">
              <w:rPr>
                <w:shd w:val="clear" w:color="auto" w:fill="FDFEFF"/>
              </w:rPr>
              <w:t>о</w:t>
            </w:r>
            <w:r w:rsidRPr="00AE0DBC">
              <w:rPr>
                <w:shd w:val="clear" w:color="auto" w:fill="FDFEFF"/>
              </w:rPr>
              <w:t>черний</w:t>
            </w:r>
            <w:proofErr w:type="spellEnd"/>
            <w:r w:rsidRPr="00AE0DBC">
              <w:rPr>
                <w:shd w:val="clear" w:color="auto" w:fill="FDFEFF"/>
              </w:rPr>
              <w:t xml:space="preserve"> С. В.)</w:t>
            </w:r>
          </w:p>
        </w:tc>
      </w:tr>
      <w:tr w:rsidR="008B5F99" w:rsidRPr="00AE0DBC" w:rsidTr="007D5108">
        <w:trPr>
          <w:trHeight w:val="481"/>
        </w:trPr>
        <w:tc>
          <w:tcPr>
            <w:tcW w:w="4786" w:type="dxa"/>
            <w:shd w:val="clear" w:color="auto" w:fill="auto"/>
          </w:tcPr>
          <w:p w:rsidR="008B5F99" w:rsidRPr="00AE0DBC" w:rsidRDefault="008B5F99" w:rsidP="00FE4479">
            <w:pPr>
              <w:pStyle w:val="ae"/>
              <w:numPr>
                <w:ilvl w:val="0"/>
                <w:numId w:val="10"/>
              </w:numPr>
              <w:tabs>
                <w:tab w:val="left" w:pos="426"/>
              </w:tabs>
              <w:spacing w:before="0" w:beforeAutospacing="0" w:after="0" w:afterAutospacing="0"/>
              <w:ind w:left="0" w:firstLine="284"/>
              <w:jc w:val="both"/>
            </w:pPr>
            <w:r w:rsidRPr="00AE0DBC">
              <w:t>т</w:t>
            </w:r>
            <w:r w:rsidR="00BA7C1C" w:rsidRPr="00AE0DBC">
              <w:t>о</w:t>
            </w:r>
            <w:r w:rsidRPr="00AE0DBC">
              <w:t>ргівля між резидентами різних країн, якими м</w:t>
            </w:r>
            <w:r w:rsidR="00BA7C1C" w:rsidRPr="00AE0DBC">
              <w:t>о</w:t>
            </w:r>
            <w:r w:rsidRPr="00AE0DBC">
              <w:t xml:space="preserve">жуть бути фізичні та юридичні </w:t>
            </w:r>
            <w:r w:rsidR="00BA7C1C" w:rsidRPr="00AE0DBC">
              <w:t>о</w:t>
            </w:r>
            <w:r w:rsidRPr="00AE0DBC">
              <w:t>с</w:t>
            </w:r>
            <w:r w:rsidR="00BA7C1C" w:rsidRPr="00AE0DBC">
              <w:t>о</w:t>
            </w:r>
            <w:r w:rsidRPr="00AE0DBC">
              <w:t>би, фірми, ТНК, нек</w:t>
            </w:r>
            <w:r w:rsidR="00BA7C1C" w:rsidRPr="00AE0DBC">
              <w:t>о</w:t>
            </w:r>
            <w:r w:rsidRPr="00AE0DBC">
              <w:t xml:space="preserve">мерційні </w:t>
            </w:r>
            <w:r w:rsidR="00BA7C1C" w:rsidRPr="00AE0DBC">
              <w:t>о</w:t>
            </w:r>
            <w:r w:rsidRPr="00AE0DBC">
              <w:t>рганізації т</w:t>
            </w:r>
            <w:r w:rsidR="00BA7C1C" w:rsidRPr="00AE0DBC">
              <w:t>о</w:t>
            </w:r>
            <w:r w:rsidRPr="00AE0DBC">
              <w:t>щ</w:t>
            </w:r>
            <w:r w:rsidR="00BA7C1C" w:rsidRPr="00AE0DBC">
              <w:t>о</w:t>
            </w:r>
            <w:r w:rsidRPr="00AE0DBC">
              <w:t xml:space="preserve"> (</w:t>
            </w:r>
            <w:r w:rsidR="00C564DE" w:rsidRPr="00AE0DBC">
              <w:t>Ю. Г.</w:t>
            </w:r>
            <w:r w:rsidRPr="00AE0DBC">
              <w:t>К</w:t>
            </w:r>
            <w:r w:rsidR="00BA7C1C" w:rsidRPr="00AE0DBC">
              <w:t>о</w:t>
            </w:r>
            <w:r w:rsidRPr="00AE0DBC">
              <w:t xml:space="preserve">зак </w:t>
            </w:r>
            <w:r w:rsidR="00C564DE" w:rsidRPr="00AE0DBC">
              <w:t>)</w:t>
            </w:r>
          </w:p>
        </w:tc>
        <w:tc>
          <w:tcPr>
            <w:tcW w:w="4678" w:type="dxa"/>
            <w:shd w:val="clear" w:color="auto" w:fill="auto"/>
          </w:tcPr>
          <w:p w:rsidR="008B5F99" w:rsidRPr="00AE0DBC" w:rsidRDefault="0067468F" w:rsidP="00FE4479">
            <w:pPr>
              <w:pStyle w:val="ae"/>
              <w:numPr>
                <w:ilvl w:val="0"/>
                <w:numId w:val="10"/>
              </w:numPr>
              <w:ind w:left="34" w:firstLine="283"/>
              <w:jc w:val="both"/>
              <w:rPr>
                <w:bCs/>
                <w:iCs/>
              </w:rPr>
            </w:pPr>
            <w:r w:rsidRPr="00AE0DBC">
              <w:t>відн</w:t>
            </w:r>
            <w:r w:rsidR="00BA7C1C" w:rsidRPr="00AE0DBC">
              <w:t>о</w:t>
            </w:r>
            <w:r w:rsidRPr="00AE0DBC">
              <w:t>сини між суб’єктами ЗЕД з прив</w:t>
            </w:r>
            <w:r w:rsidR="00BA7C1C" w:rsidRPr="00AE0DBC">
              <w:t>о</w:t>
            </w:r>
            <w:r w:rsidRPr="00AE0DBC">
              <w:t>ду купівлі-пр</w:t>
            </w:r>
            <w:r w:rsidR="00BA7C1C" w:rsidRPr="00AE0DBC">
              <w:t>о</w:t>
            </w:r>
            <w:r w:rsidRPr="00AE0DBC">
              <w:t>дажу т</w:t>
            </w:r>
            <w:r w:rsidR="00BA7C1C" w:rsidRPr="00AE0DBC">
              <w:t>о</w:t>
            </w:r>
            <w:r w:rsidRPr="00AE0DBC">
              <w:t>варів, капіталу, р</w:t>
            </w:r>
            <w:r w:rsidR="00BA7C1C" w:rsidRPr="00AE0DBC">
              <w:t>о</w:t>
            </w:r>
            <w:r w:rsidRPr="00AE0DBC">
              <w:t>б</w:t>
            </w:r>
            <w:r w:rsidR="00BA7C1C" w:rsidRPr="00AE0DBC">
              <w:t>о</w:t>
            </w:r>
            <w:r w:rsidRPr="00AE0DBC">
              <w:t>ч</w:t>
            </w:r>
            <w:r w:rsidR="00BA7C1C" w:rsidRPr="00AE0DBC">
              <w:t>о</w:t>
            </w:r>
            <w:r w:rsidRPr="00AE0DBC">
              <w:t>ї сили та п</w:t>
            </w:r>
            <w:r w:rsidR="00BA7C1C" w:rsidRPr="00AE0DBC">
              <w:t>о</w:t>
            </w:r>
            <w:r w:rsidRPr="00AE0DBC">
              <w:t>слуг (</w:t>
            </w:r>
            <w:r w:rsidRPr="00AE0DBC">
              <w:rPr>
                <w:rStyle w:val="af2"/>
                <w:rFonts w:eastAsiaTheme="majorEastAsia"/>
                <w:b w:val="0"/>
              </w:rPr>
              <w:t>А.П.</w:t>
            </w:r>
            <w:r w:rsidR="004467A1" w:rsidRPr="00AE0DBC">
              <w:rPr>
                <w:lang w:eastAsia="uk-UA"/>
              </w:rPr>
              <w:t xml:space="preserve"> </w:t>
            </w:r>
            <w:proofErr w:type="spellStart"/>
            <w:r w:rsidR="004467A1" w:rsidRPr="00AE0DBC">
              <w:rPr>
                <w:lang w:eastAsia="uk-UA"/>
              </w:rPr>
              <w:t> </w:t>
            </w:r>
            <w:r w:rsidRPr="00AE0DBC">
              <w:rPr>
                <w:rStyle w:val="af2"/>
                <w:rFonts w:eastAsiaTheme="majorEastAsia"/>
                <w:b w:val="0"/>
              </w:rPr>
              <w:t>Рум’янце</w:t>
            </w:r>
            <w:proofErr w:type="spellEnd"/>
            <w:r w:rsidRPr="00AE0DBC">
              <w:rPr>
                <w:rStyle w:val="af2"/>
                <w:rFonts w:eastAsiaTheme="majorEastAsia"/>
                <w:b w:val="0"/>
              </w:rPr>
              <w:t>в, Н.С.</w:t>
            </w:r>
            <w:proofErr w:type="spellStart"/>
            <w:r w:rsidRPr="00AE0DBC">
              <w:rPr>
                <w:rStyle w:val="af2"/>
                <w:rFonts w:eastAsiaTheme="majorEastAsia"/>
                <w:b w:val="0"/>
              </w:rPr>
              <w:t>Рум’янцева</w:t>
            </w:r>
            <w:proofErr w:type="spellEnd"/>
            <w:r w:rsidRPr="00AE0DBC">
              <w:rPr>
                <w:rStyle w:val="af2"/>
                <w:rFonts w:eastAsiaTheme="majorEastAsia"/>
                <w:b w:val="0"/>
              </w:rPr>
              <w:t xml:space="preserve">) </w:t>
            </w:r>
          </w:p>
        </w:tc>
      </w:tr>
      <w:tr w:rsidR="00DD1C95" w:rsidRPr="00AE0DBC" w:rsidTr="007D5108">
        <w:trPr>
          <w:trHeight w:val="481"/>
        </w:trPr>
        <w:tc>
          <w:tcPr>
            <w:tcW w:w="4786" w:type="dxa"/>
            <w:shd w:val="clear" w:color="auto" w:fill="auto"/>
          </w:tcPr>
          <w:p w:rsidR="00DD1C95" w:rsidRPr="00AE0DBC" w:rsidRDefault="00DD1C95" w:rsidP="00FE4479">
            <w:pPr>
              <w:pStyle w:val="a3"/>
              <w:numPr>
                <w:ilvl w:val="0"/>
                <w:numId w:val="12"/>
              </w:numPr>
              <w:autoSpaceDE w:val="0"/>
              <w:autoSpaceDN w:val="0"/>
              <w:adjustRightInd w:val="0"/>
              <w:spacing w:after="0" w:line="240" w:lineRule="auto"/>
              <w:ind w:left="0" w:firstLine="360"/>
              <w:jc w:val="both"/>
              <w:rPr>
                <w:lang w:val="uk-UA"/>
              </w:rPr>
            </w:pPr>
            <w:proofErr w:type="spellStart"/>
            <w:r w:rsidRPr="00AE0DBC">
              <w:rPr>
                <w:rFonts w:ascii="Times New Roman" w:eastAsia="TimesNewRoman,Italic" w:hAnsi="Times New Roman" w:cs="Times New Roman"/>
                <w:iCs/>
                <w:sz w:val="24"/>
                <w:szCs w:val="24"/>
                <w:lang w:val="uk-UA"/>
              </w:rPr>
              <w:t>ключ</w:t>
            </w:r>
            <w:r w:rsidR="00BA7C1C" w:rsidRPr="00AE0DBC">
              <w:rPr>
                <w:rFonts w:ascii="Times New Roman" w:eastAsia="TimesNewRoman,Italic" w:hAnsi="Times New Roman" w:cs="Times New Roman"/>
                <w:iCs/>
                <w:sz w:val="24"/>
                <w:szCs w:val="24"/>
                <w:lang w:val="uk-UA"/>
              </w:rPr>
              <w:t>о</w:t>
            </w:r>
            <w:r w:rsidR="00DF2FFD" w:rsidRPr="00AE0DBC">
              <w:rPr>
                <w:rFonts w:ascii="Times New Roman" w:eastAsia="TimesNewRoman,Italic" w:hAnsi="Times New Roman" w:cs="Times New Roman"/>
                <w:iCs/>
                <w:sz w:val="24"/>
                <w:szCs w:val="24"/>
                <w:lang w:val="uk-UA"/>
              </w:rPr>
              <w:t>ви</w:t>
            </w:r>
            <w:proofErr w:type="spellEnd"/>
            <w:r w:rsidR="00DF2FFD" w:rsidRPr="00AE0DBC">
              <w:rPr>
                <w:rFonts w:ascii="Times New Roman" w:eastAsia="TimesNewRoman,Italic" w:hAnsi="Times New Roman" w:cs="Times New Roman"/>
                <w:iCs/>
                <w:sz w:val="24"/>
                <w:szCs w:val="24"/>
                <w:lang w:val="uk-UA"/>
              </w:rPr>
              <w:t xml:space="preserve"> </w:t>
            </w:r>
            <w:r w:rsidRPr="00AE0DBC">
              <w:rPr>
                <w:rFonts w:ascii="Times New Roman" w:eastAsia="TimesNewRoman,Italic" w:hAnsi="Times New Roman" w:cs="Times New Roman"/>
                <w:iCs/>
                <w:sz w:val="24"/>
                <w:szCs w:val="24"/>
                <w:lang w:val="uk-UA"/>
              </w:rPr>
              <w:t>елемент</w:t>
            </w:r>
            <w:r w:rsidR="00BA7C1C" w:rsidRPr="00AE0DBC">
              <w:rPr>
                <w:rFonts w:ascii="Times New Roman" w:eastAsia="TimesNewRoman,Italic" w:hAnsi="Times New Roman" w:cs="Times New Roman"/>
                <w:iCs/>
                <w:sz w:val="24"/>
                <w:szCs w:val="24"/>
                <w:lang w:val="uk-UA"/>
              </w:rPr>
              <w:t>о</w:t>
            </w:r>
            <w:r w:rsidRPr="00AE0DBC">
              <w:rPr>
                <w:rFonts w:ascii="Times New Roman" w:eastAsia="TimesNewRoman,Italic" w:hAnsi="Times New Roman" w:cs="Times New Roman"/>
                <w:iCs/>
                <w:sz w:val="24"/>
                <w:szCs w:val="24"/>
                <w:lang w:val="uk-UA"/>
              </w:rPr>
              <w:t>м для визнання т</w:t>
            </w:r>
            <w:r w:rsidR="00BA7C1C" w:rsidRPr="00AE0DBC">
              <w:rPr>
                <w:rFonts w:ascii="Times New Roman" w:eastAsia="TimesNewRoman,Italic" w:hAnsi="Times New Roman" w:cs="Times New Roman"/>
                <w:iCs/>
                <w:sz w:val="24"/>
                <w:szCs w:val="24"/>
                <w:lang w:val="uk-UA"/>
              </w:rPr>
              <w:t>о</w:t>
            </w:r>
            <w:r w:rsidRPr="00AE0DBC">
              <w:rPr>
                <w:rFonts w:ascii="Times New Roman" w:eastAsia="TimesNewRoman,Italic" w:hAnsi="Times New Roman" w:cs="Times New Roman"/>
                <w:iCs/>
                <w:sz w:val="24"/>
                <w:szCs w:val="24"/>
                <w:lang w:val="uk-UA"/>
              </w:rPr>
              <w:t>ргівлі міжнар</w:t>
            </w:r>
            <w:r w:rsidR="00BA7C1C" w:rsidRPr="00AE0DBC">
              <w:rPr>
                <w:rFonts w:ascii="Times New Roman" w:eastAsia="TimesNewRoman,Italic" w:hAnsi="Times New Roman" w:cs="Times New Roman"/>
                <w:iCs/>
                <w:sz w:val="24"/>
                <w:szCs w:val="24"/>
                <w:lang w:val="uk-UA"/>
              </w:rPr>
              <w:t>о</w:t>
            </w:r>
            <w:r w:rsidRPr="00AE0DBC">
              <w:rPr>
                <w:rFonts w:ascii="Times New Roman" w:eastAsia="TimesNewRoman,Italic" w:hAnsi="Times New Roman" w:cs="Times New Roman"/>
                <w:iCs/>
                <w:sz w:val="24"/>
                <w:szCs w:val="24"/>
                <w:lang w:val="uk-UA"/>
              </w:rPr>
              <w:t>дн</w:t>
            </w:r>
            <w:r w:rsidR="00BA7C1C" w:rsidRPr="00AE0DBC">
              <w:rPr>
                <w:rFonts w:ascii="Times New Roman" w:eastAsia="TimesNewRoman,Italic" w:hAnsi="Times New Roman" w:cs="Times New Roman"/>
                <w:iCs/>
                <w:sz w:val="24"/>
                <w:szCs w:val="24"/>
                <w:lang w:val="uk-UA"/>
              </w:rPr>
              <w:t>о</w:t>
            </w:r>
            <w:r w:rsidRPr="00AE0DBC">
              <w:rPr>
                <w:rFonts w:ascii="Times New Roman" w:eastAsia="TimesNewRoman,Italic" w:hAnsi="Times New Roman" w:cs="Times New Roman"/>
                <w:iCs/>
                <w:sz w:val="24"/>
                <w:szCs w:val="24"/>
                <w:lang w:val="uk-UA"/>
              </w:rPr>
              <w:t>ю</w:t>
            </w:r>
            <w:r w:rsidRPr="00AE0DBC">
              <w:rPr>
                <w:rFonts w:ascii="Times New Roman" w:eastAsia="TimesNewRoman" w:hAnsi="Times New Roman" w:cs="Times New Roman"/>
                <w:sz w:val="24"/>
                <w:szCs w:val="24"/>
                <w:lang w:val="uk-UA"/>
              </w:rPr>
              <w:t>, пр</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дажі т</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вару – експ</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рт</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м, а й</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г</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 xml:space="preserve"> купівлі – імп</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рт</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м, є перетин т</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вар</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м митн</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г</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 xml:space="preserve"> к</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рд</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ну держави і фіксації ць</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г</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 xml:space="preserve"> факту у відп</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відній митній звітн</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 xml:space="preserve">сті (Л. І. </w:t>
            </w:r>
            <w:proofErr w:type="spellStart"/>
            <w:r w:rsidRPr="00AE0DBC">
              <w:rPr>
                <w:rFonts w:ascii="Times New Roman" w:eastAsia="TimesNewRoman" w:hAnsi="Times New Roman" w:cs="Times New Roman"/>
                <w:sz w:val="24"/>
                <w:szCs w:val="24"/>
                <w:lang w:val="uk-UA"/>
              </w:rPr>
              <w:t>Григ</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р</w:t>
            </w:r>
            <w:r w:rsidR="00BA7C1C" w:rsidRPr="00AE0DBC">
              <w:rPr>
                <w:rFonts w:ascii="Times New Roman" w:eastAsia="TimesNewRoman" w:hAnsi="Times New Roman" w:cs="Times New Roman"/>
                <w:sz w:val="24"/>
                <w:szCs w:val="24"/>
                <w:lang w:val="uk-UA"/>
              </w:rPr>
              <w:t>о</w:t>
            </w:r>
            <w:r w:rsidRPr="00AE0DBC">
              <w:rPr>
                <w:rFonts w:ascii="Times New Roman" w:eastAsia="TimesNewRoman" w:hAnsi="Times New Roman" w:cs="Times New Roman"/>
                <w:sz w:val="24"/>
                <w:szCs w:val="24"/>
                <w:lang w:val="uk-UA"/>
              </w:rPr>
              <w:t>ва-Беренда</w:t>
            </w:r>
            <w:proofErr w:type="spellEnd"/>
            <w:r w:rsidRPr="00AE0DBC">
              <w:rPr>
                <w:rFonts w:ascii="Times New Roman" w:eastAsia="TimesNewRoman" w:hAnsi="Times New Roman" w:cs="Times New Roman"/>
                <w:sz w:val="24"/>
                <w:szCs w:val="24"/>
                <w:lang w:val="uk-UA"/>
              </w:rPr>
              <w:t>, М.</w:t>
            </w:r>
            <w:r w:rsidR="002C5F61" w:rsidRPr="00AE0DBC">
              <w:rPr>
                <w:rFonts w:ascii="Times New Roman" w:eastAsia="Times New Roman" w:hAnsi="Times New Roman" w:cs="Times New Roman"/>
                <w:sz w:val="24"/>
                <w:szCs w:val="24"/>
                <w:lang w:val="uk-UA" w:eastAsia="uk-UA"/>
              </w:rPr>
              <w:t xml:space="preserve">  </w:t>
            </w:r>
            <w:r w:rsidRPr="00AE0DBC">
              <w:rPr>
                <w:rFonts w:ascii="Times New Roman" w:eastAsia="TimesNewRoman" w:hAnsi="Times New Roman" w:cs="Times New Roman"/>
                <w:sz w:val="24"/>
                <w:szCs w:val="24"/>
                <w:lang w:val="uk-UA"/>
              </w:rPr>
              <w:t>В.</w:t>
            </w:r>
            <w:r w:rsidR="004467A1" w:rsidRPr="00AE0DBC">
              <w:rPr>
                <w:rFonts w:ascii="Times New Roman" w:eastAsia="Times New Roman" w:hAnsi="Times New Roman" w:cs="Times New Roman"/>
                <w:sz w:val="24"/>
                <w:szCs w:val="24"/>
                <w:lang w:val="uk-UA" w:eastAsia="uk-UA"/>
              </w:rPr>
              <w:t xml:space="preserve">  </w:t>
            </w:r>
            <w:r w:rsidRPr="00AE0DBC">
              <w:rPr>
                <w:rFonts w:ascii="Times New Roman" w:eastAsia="TimesNewRoman" w:hAnsi="Times New Roman" w:cs="Times New Roman"/>
                <w:sz w:val="24"/>
                <w:szCs w:val="24"/>
                <w:lang w:val="uk-UA"/>
              </w:rPr>
              <w:t>Шуба).</w:t>
            </w:r>
          </w:p>
          <w:p w:rsidR="00360624" w:rsidRPr="00AE0DBC" w:rsidRDefault="00360624" w:rsidP="00360624">
            <w:pPr>
              <w:pStyle w:val="a3"/>
              <w:autoSpaceDE w:val="0"/>
              <w:autoSpaceDN w:val="0"/>
              <w:adjustRightInd w:val="0"/>
              <w:spacing w:after="0" w:line="240" w:lineRule="auto"/>
              <w:ind w:left="360"/>
              <w:jc w:val="both"/>
              <w:rPr>
                <w:lang w:val="uk-UA"/>
              </w:rPr>
            </w:pPr>
          </w:p>
        </w:tc>
        <w:tc>
          <w:tcPr>
            <w:tcW w:w="4678" w:type="dxa"/>
            <w:shd w:val="clear" w:color="auto" w:fill="auto"/>
          </w:tcPr>
          <w:p w:rsidR="00DD1C95" w:rsidRPr="00AE0DBC" w:rsidRDefault="00DD1C95" w:rsidP="00FE4479">
            <w:pPr>
              <w:pStyle w:val="ae"/>
              <w:numPr>
                <w:ilvl w:val="0"/>
                <w:numId w:val="12"/>
              </w:numPr>
              <w:ind w:left="34" w:firstLine="326"/>
              <w:jc w:val="both"/>
              <w:rPr>
                <w:bCs/>
                <w:iCs/>
              </w:rPr>
            </w:pPr>
            <w:r w:rsidRPr="00AE0DBC">
              <w:t>г</w:t>
            </w:r>
            <w:r w:rsidR="00BA7C1C" w:rsidRPr="00AE0DBC">
              <w:t>о</w:t>
            </w:r>
            <w:r w:rsidRPr="00AE0DBC">
              <w:t>сп</w:t>
            </w:r>
            <w:r w:rsidR="00BA7C1C" w:rsidRPr="00AE0DBC">
              <w:t>о</w:t>
            </w:r>
            <w:r w:rsidRPr="00AE0DBC">
              <w:t>дарська діяльність у сфері т</w:t>
            </w:r>
            <w:r w:rsidR="00BA7C1C" w:rsidRPr="00AE0DBC">
              <w:t>о</w:t>
            </w:r>
            <w:r w:rsidRPr="00AE0DBC">
              <w:t>варн</w:t>
            </w:r>
            <w:r w:rsidR="00BA7C1C" w:rsidRPr="00AE0DBC">
              <w:t>о</w:t>
            </w:r>
            <w:r w:rsidRPr="00AE0DBC">
              <w:t>г</w:t>
            </w:r>
            <w:r w:rsidR="00BA7C1C" w:rsidRPr="00AE0DBC">
              <w:t>о</w:t>
            </w:r>
            <w:r w:rsidRPr="00AE0DBC">
              <w:t xml:space="preserve"> </w:t>
            </w:r>
            <w:r w:rsidR="00BA7C1C" w:rsidRPr="00AE0DBC">
              <w:t>о</w:t>
            </w:r>
            <w:r w:rsidRPr="00AE0DBC">
              <w:t>бігу, п</w:t>
            </w:r>
            <w:r w:rsidR="00BA7C1C" w:rsidRPr="00AE0DBC">
              <w:t>о</w:t>
            </w:r>
            <w:r w:rsidRPr="00AE0DBC">
              <w:t>буд</w:t>
            </w:r>
            <w:r w:rsidR="00BA7C1C" w:rsidRPr="00AE0DBC">
              <w:t>о</w:t>
            </w:r>
            <w:r w:rsidRPr="00AE0DBC">
              <w:t>вана на взаєм</w:t>
            </w:r>
            <w:r w:rsidR="00BA7C1C" w:rsidRPr="00AE0DBC">
              <w:t>о</w:t>
            </w:r>
            <w:r w:rsidRPr="00AE0DBC">
              <w:t>відн</w:t>
            </w:r>
            <w:r w:rsidR="00BA7C1C" w:rsidRPr="00AE0DBC">
              <w:t>о</w:t>
            </w:r>
            <w:r w:rsidRPr="00AE0DBC">
              <w:t>синах між її учасниками, к</w:t>
            </w:r>
            <w:r w:rsidR="00BA7C1C" w:rsidRPr="00AE0DBC">
              <w:t>о</w:t>
            </w:r>
            <w:r w:rsidRPr="00AE0DBC">
              <w:t>мерційні підприємства яких знах</w:t>
            </w:r>
            <w:r w:rsidR="00BA7C1C" w:rsidRPr="00AE0DBC">
              <w:t>о</w:t>
            </w:r>
            <w:r w:rsidRPr="00AE0DBC">
              <w:t xml:space="preserve">дяться в різних державах (Т.В. </w:t>
            </w:r>
            <w:proofErr w:type="spellStart"/>
            <w:r w:rsidRPr="00AE0DBC">
              <w:t>Андр</w:t>
            </w:r>
            <w:r w:rsidR="00BA7C1C" w:rsidRPr="00AE0DBC">
              <w:t>о</w:t>
            </w:r>
            <w:r w:rsidRPr="00AE0DBC">
              <w:t>с</w:t>
            </w:r>
            <w:r w:rsidR="00BA7C1C" w:rsidRPr="00AE0DBC">
              <w:t>о</w:t>
            </w:r>
            <w:r w:rsidRPr="00AE0DBC">
              <w:t>ва</w:t>
            </w:r>
            <w:proofErr w:type="spellEnd"/>
            <w:r w:rsidRPr="00AE0DBC">
              <w:t xml:space="preserve">) </w:t>
            </w:r>
          </w:p>
        </w:tc>
      </w:tr>
    </w:tbl>
    <w:p w:rsidR="002E76B8" w:rsidRPr="00AE0DBC" w:rsidRDefault="002E76B8" w:rsidP="002E76B8">
      <w:pPr>
        <w:pStyle w:val="ae"/>
        <w:tabs>
          <w:tab w:val="left" w:pos="426"/>
        </w:tabs>
        <w:spacing w:before="0" w:beforeAutospacing="0" w:after="0" w:afterAutospacing="0" w:line="360" w:lineRule="auto"/>
        <w:ind w:firstLine="709"/>
        <w:jc w:val="both"/>
        <w:rPr>
          <w:bCs/>
          <w:sz w:val="28"/>
          <w:szCs w:val="28"/>
        </w:rPr>
      </w:pPr>
      <w:r w:rsidRPr="00AE0DBC">
        <w:rPr>
          <w:bCs/>
          <w:sz w:val="28"/>
          <w:szCs w:val="28"/>
        </w:rPr>
        <w:t>Джерел</w:t>
      </w:r>
      <w:r w:rsidR="00BA7C1C" w:rsidRPr="00AE0DBC">
        <w:rPr>
          <w:bCs/>
          <w:sz w:val="28"/>
          <w:szCs w:val="28"/>
        </w:rPr>
        <w:t>о</w:t>
      </w:r>
      <w:r w:rsidRPr="00AE0DBC">
        <w:rPr>
          <w:bCs/>
          <w:sz w:val="28"/>
          <w:szCs w:val="28"/>
        </w:rPr>
        <w:t>: [1-</w:t>
      </w:r>
      <w:r w:rsidR="00BB0A94" w:rsidRPr="00AE0DBC">
        <w:rPr>
          <w:bCs/>
          <w:sz w:val="28"/>
          <w:szCs w:val="28"/>
        </w:rPr>
        <w:t>10</w:t>
      </w:r>
      <w:r w:rsidRPr="00AE0DBC">
        <w:rPr>
          <w:bCs/>
          <w:sz w:val="28"/>
          <w:szCs w:val="28"/>
        </w:rPr>
        <w:t>]</w:t>
      </w:r>
    </w:p>
    <w:p w:rsidR="00655025" w:rsidRPr="00AE0DBC" w:rsidRDefault="00655025" w:rsidP="00612FC7">
      <w:pPr>
        <w:autoSpaceDE w:val="0"/>
        <w:autoSpaceDN w:val="0"/>
        <w:adjustRightInd w:val="0"/>
        <w:spacing w:after="0" w:line="360" w:lineRule="auto"/>
        <w:ind w:firstLine="709"/>
        <w:jc w:val="both"/>
        <w:rPr>
          <w:rFonts w:ascii="Times New Roman" w:hAnsi="Times New Roman" w:cs="Times New Roman"/>
          <w:sz w:val="28"/>
          <w:szCs w:val="28"/>
          <w:lang w:val="uk-UA"/>
        </w:rPr>
      </w:pPr>
    </w:p>
    <w:p w:rsidR="00655371" w:rsidRPr="00AE0DBC" w:rsidRDefault="0037708A" w:rsidP="006D4F80">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sz w:val="28"/>
          <w:szCs w:val="28"/>
          <w:lang w:val="uk-UA"/>
        </w:rPr>
        <w:t>Ев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люцію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звитку міжнар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дних 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мічних відн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син ум</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w:t>
      </w:r>
      <w:r w:rsidR="00E46752"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E46752" w:rsidRPr="00AE0DBC">
        <w:rPr>
          <w:rFonts w:ascii="Times New Roman" w:hAnsi="Times New Roman" w:cs="Times New Roman"/>
          <w:color w:val="000000"/>
          <w:sz w:val="28"/>
          <w:szCs w:val="28"/>
          <w:lang w:val="uk-UA"/>
        </w:rPr>
        <w:t xml:space="preserve">зділяють </w:t>
      </w:r>
      <w:r w:rsidRPr="00AE0DBC">
        <w:rPr>
          <w:rFonts w:ascii="Times New Roman" w:hAnsi="Times New Roman" w:cs="Times New Roman"/>
          <w:color w:val="000000"/>
          <w:sz w:val="28"/>
          <w:szCs w:val="28"/>
          <w:lang w:val="uk-UA"/>
        </w:rPr>
        <w:t xml:space="preserve">на </w:t>
      </w:r>
      <w:r w:rsidR="00394716" w:rsidRPr="00AE0DBC">
        <w:rPr>
          <w:rFonts w:ascii="Times New Roman" w:hAnsi="Times New Roman" w:cs="Times New Roman"/>
          <w:color w:val="000000"/>
          <w:sz w:val="28"/>
          <w:szCs w:val="28"/>
          <w:lang w:val="uk-UA"/>
        </w:rPr>
        <w:t>ч</w:t>
      </w:r>
      <w:r w:rsidR="00BA7C1C" w:rsidRPr="00AE0DBC">
        <w:rPr>
          <w:rFonts w:ascii="Times New Roman" w:hAnsi="Times New Roman" w:cs="Times New Roman"/>
          <w:color w:val="000000"/>
          <w:sz w:val="28"/>
          <w:szCs w:val="28"/>
          <w:lang w:val="uk-UA"/>
        </w:rPr>
        <w:t>о</w:t>
      </w:r>
      <w:r w:rsidR="00394716" w:rsidRPr="00AE0DBC">
        <w:rPr>
          <w:rFonts w:ascii="Times New Roman" w:hAnsi="Times New Roman" w:cs="Times New Roman"/>
          <w:color w:val="000000"/>
          <w:sz w:val="28"/>
          <w:szCs w:val="28"/>
          <w:lang w:val="uk-UA"/>
        </w:rPr>
        <w:t>тири</w:t>
      </w:r>
      <w:r w:rsidRPr="00AE0DBC">
        <w:rPr>
          <w:rFonts w:ascii="Times New Roman" w:hAnsi="Times New Roman" w:cs="Times New Roman"/>
          <w:color w:val="000000"/>
          <w:sz w:val="28"/>
          <w:szCs w:val="28"/>
          <w:lang w:val="uk-UA"/>
        </w:rPr>
        <w:t xml:space="preserve"> пері</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ди: Стар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давній світ</w:t>
      </w:r>
      <w:r w:rsidR="00E46752"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еп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ха Середнь</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віччя</w:t>
      </w:r>
      <w:r w:rsidR="0003529D"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ніальний пері</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w:t>
      </w:r>
      <w:r w:rsidR="0003529D"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вітня іст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рія. </w:t>
      </w:r>
      <w:r w:rsidR="00093685" w:rsidRPr="00AE0DBC">
        <w:rPr>
          <w:rFonts w:ascii="Times New Roman" w:hAnsi="Times New Roman" w:cs="Times New Roman"/>
          <w:color w:val="000000"/>
          <w:sz w:val="28"/>
          <w:szCs w:val="28"/>
          <w:lang w:val="uk-UA"/>
        </w:rPr>
        <w:t>Такі</w:t>
      </w:r>
      <w:r w:rsidR="00D75254" w:rsidRPr="00AE0DBC">
        <w:rPr>
          <w:rFonts w:ascii="Times New Roman" w:hAnsi="Times New Roman" w:cs="Times New Roman"/>
          <w:sz w:val="28"/>
          <w:szCs w:val="28"/>
          <w:lang w:val="uk-UA"/>
        </w:rPr>
        <w:t xml:space="preserve"> відн</w:t>
      </w:r>
      <w:r w:rsidR="00BA7C1C" w:rsidRPr="00AE0DBC">
        <w:rPr>
          <w:rFonts w:ascii="Times New Roman" w:hAnsi="Times New Roman" w:cs="Times New Roman"/>
          <w:sz w:val="28"/>
          <w:szCs w:val="28"/>
          <w:lang w:val="uk-UA"/>
        </w:rPr>
        <w:t>о</w:t>
      </w:r>
      <w:r w:rsidR="00D75254" w:rsidRPr="00AE0DBC">
        <w:rPr>
          <w:rFonts w:ascii="Times New Roman" w:hAnsi="Times New Roman" w:cs="Times New Roman"/>
          <w:sz w:val="28"/>
          <w:szCs w:val="28"/>
          <w:lang w:val="uk-UA"/>
        </w:rPr>
        <w:t>син</w:t>
      </w:r>
      <w:r w:rsidR="00DA6623" w:rsidRPr="00AE0DBC">
        <w:rPr>
          <w:rFonts w:ascii="Times New Roman" w:hAnsi="Times New Roman" w:cs="Times New Roman"/>
          <w:sz w:val="28"/>
          <w:szCs w:val="28"/>
          <w:lang w:val="uk-UA"/>
        </w:rPr>
        <w:t>и</w:t>
      </w:r>
      <w:r w:rsidR="001D5C13" w:rsidRPr="00AE0DBC">
        <w:rPr>
          <w:rFonts w:ascii="Times New Roman" w:hAnsi="Times New Roman" w:cs="Times New Roman"/>
          <w:sz w:val="28"/>
          <w:szCs w:val="28"/>
          <w:lang w:val="uk-UA"/>
        </w:rPr>
        <w:t xml:space="preserve"> </w:t>
      </w:r>
      <w:r w:rsidR="00093685" w:rsidRPr="00AE0DBC">
        <w:rPr>
          <w:rFonts w:ascii="Times New Roman" w:hAnsi="Times New Roman" w:cs="Times New Roman"/>
          <w:sz w:val="28"/>
          <w:szCs w:val="28"/>
          <w:lang w:val="uk-UA"/>
        </w:rPr>
        <w:t>були</w:t>
      </w:r>
      <w:r w:rsidR="00DA6623" w:rsidRPr="00AE0DBC">
        <w:rPr>
          <w:rFonts w:ascii="Times New Roman" w:hAnsi="Times New Roman" w:cs="Times New Roman"/>
          <w:sz w:val="28"/>
          <w:szCs w:val="28"/>
          <w:lang w:val="uk-UA"/>
        </w:rPr>
        <w:t xml:space="preserve"> </w:t>
      </w:r>
      <w:r w:rsidR="001D5C13" w:rsidRPr="00AE0DBC">
        <w:rPr>
          <w:rFonts w:ascii="Times New Roman" w:hAnsi="Times New Roman" w:cs="Times New Roman"/>
          <w:sz w:val="28"/>
          <w:szCs w:val="28"/>
          <w:lang w:val="uk-UA"/>
        </w:rPr>
        <w:t>елементарн</w:t>
      </w:r>
      <w:r w:rsidR="00093685" w:rsidRPr="00AE0DBC">
        <w:rPr>
          <w:rFonts w:ascii="Times New Roman" w:hAnsi="Times New Roman" w:cs="Times New Roman"/>
          <w:sz w:val="28"/>
          <w:szCs w:val="28"/>
          <w:lang w:val="uk-UA"/>
        </w:rPr>
        <w:t>ими</w:t>
      </w:r>
      <w:r w:rsidR="001D5C13" w:rsidRPr="00AE0DBC">
        <w:rPr>
          <w:rFonts w:ascii="Times New Roman" w:hAnsi="Times New Roman" w:cs="Times New Roman"/>
          <w:sz w:val="28"/>
          <w:szCs w:val="28"/>
          <w:lang w:val="uk-UA"/>
        </w:rPr>
        <w:t xml:space="preserve"> ф</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рм</w:t>
      </w:r>
      <w:r w:rsidR="00093685" w:rsidRPr="00AE0DBC">
        <w:rPr>
          <w:rFonts w:ascii="Times New Roman" w:hAnsi="Times New Roman" w:cs="Times New Roman"/>
          <w:sz w:val="28"/>
          <w:szCs w:val="28"/>
          <w:lang w:val="uk-UA"/>
        </w:rPr>
        <w:t>ами</w:t>
      </w:r>
      <w:r w:rsidR="001D5C13"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 xml:space="preserve">ргівлі на </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ві натуральн</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 xml:space="preserve">бміну між </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 xml:space="preserve">кремими </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1D5C13" w:rsidRPr="00AE0DBC">
        <w:rPr>
          <w:rFonts w:ascii="Times New Roman" w:hAnsi="Times New Roman" w:cs="Times New Roman"/>
          <w:sz w:val="28"/>
          <w:szCs w:val="28"/>
          <w:lang w:val="uk-UA"/>
        </w:rPr>
        <w:t>бами, сім</w:t>
      </w:r>
      <w:r w:rsidR="006D4F80" w:rsidRPr="00AE0DBC">
        <w:rPr>
          <w:rFonts w:ascii="Times New Roman" w:hAnsi="Times New Roman" w:cs="Times New Roman"/>
          <w:sz w:val="28"/>
          <w:szCs w:val="28"/>
          <w:lang w:val="uk-UA"/>
        </w:rPr>
        <w:t>’</w:t>
      </w:r>
      <w:r w:rsidR="001D5C13" w:rsidRPr="00AE0DBC">
        <w:rPr>
          <w:rFonts w:ascii="Times New Roman" w:hAnsi="Times New Roman" w:cs="Times New Roman"/>
          <w:sz w:val="28"/>
          <w:szCs w:val="28"/>
          <w:lang w:val="uk-UA"/>
        </w:rPr>
        <w:t xml:space="preserve">ями </w:t>
      </w:r>
      <w:r w:rsidR="00093685" w:rsidRPr="00AE0DBC">
        <w:rPr>
          <w:rFonts w:ascii="Times New Roman" w:hAnsi="Times New Roman" w:cs="Times New Roman"/>
          <w:sz w:val="28"/>
          <w:szCs w:val="28"/>
          <w:lang w:val="uk-UA"/>
        </w:rPr>
        <w:t>або</w:t>
      </w:r>
      <w:r w:rsidR="001D5C13" w:rsidRPr="00AE0DBC">
        <w:rPr>
          <w:rFonts w:ascii="Times New Roman" w:hAnsi="Times New Roman" w:cs="Times New Roman"/>
          <w:sz w:val="28"/>
          <w:szCs w:val="28"/>
          <w:lang w:val="uk-UA"/>
        </w:rPr>
        <w:t xml:space="preserve"> племенами. </w:t>
      </w:r>
    </w:p>
    <w:p w:rsidR="008C55E1" w:rsidRPr="00AE0DBC" w:rsidRDefault="00411BA6" w:rsidP="00DA076D">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Вперше</w:t>
      </w:r>
      <w:r w:rsidR="008C55E1"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дну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ргівлю </w:t>
      </w:r>
      <w:r w:rsidRPr="00AE0DBC">
        <w:rPr>
          <w:rFonts w:ascii="Times New Roman" w:hAnsi="Times New Roman" w:cs="Times New Roman"/>
          <w:sz w:val="28"/>
          <w:szCs w:val="28"/>
          <w:lang w:val="uk-UA"/>
        </w:rPr>
        <w:t xml:space="preserve">згадується </w:t>
      </w:r>
      <w:r w:rsidR="008C55E1" w:rsidRPr="00AE0DBC">
        <w:rPr>
          <w:rFonts w:ascii="Times New Roman" w:hAnsi="Times New Roman" w:cs="Times New Roman"/>
          <w:sz w:val="28"/>
          <w:szCs w:val="28"/>
          <w:lang w:val="uk-UA"/>
        </w:rPr>
        <w:t>приблизн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у треть</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му тисяч</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літті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наш</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ї ери, 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ли цар Мес</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тамії із </w:t>
      </w:r>
      <w:proofErr w:type="spellStart"/>
      <w:r w:rsidR="008C55E1" w:rsidRPr="00AE0DBC">
        <w:rPr>
          <w:rFonts w:ascii="Times New Roman" w:hAnsi="Times New Roman" w:cs="Times New Roman"/>
          <w:sz w:val="28"/>
          <w:szCs w:val="28"/>
          <w:lang w:val="uk-UA"/>
        </w:rPr>
        <w:t>сумерійськ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ї</w:t>
      </w:r>
      <w:proofErr w:type="spellEnd"/>
      <w:r w:rsidR="008C55E1" w:rsidRPr="00AE0DBC">
        <w:rPr>
          <w:rFonts w:ascii="Times New Roman" w:hAnsi="Times New Roman" w:cs="Times New Roman"/>
          <w:sz w:val="28"/>
          <w:szCs w:val="28"/>
          <w:lang w:val="uk-UA"/>
        </w:rPr>
        <w:t xml:space="preserve"> династії </w:t>
      </w:r>
      <w:r w:rsidR="004933FE" w:rsidRPr="00AE0DBC">
        <w:rPr>
          <w:rFonts w:ascii="Times New Roman" w:hAnsi="Times New Roman" w:cs="Times New Roman"/>
          <w:sz w:val="28"/>
          <w:szCs w:val="28"/>
          <w:lang w:val="uk-UA"/>
        </w:rPr>
        <w:lastRenderedPageBreak/>
        <w:t>зап</w:t>
      </w:r>
      <w:r w:rsidR="00BA7C1C" w:rsidRPr="00AE0DBC">
        <w:rPr>
          <w:rFonts w:ascii="Times New Roman" w:hAnsi="Times New Roman" w:cs="Times New Roman"/>
          <w:sz w:val="28"/>
          <w:szCs w:val="28"/>
          <w:lang w:val="uk-UA"/>
        </w:rPr>
        <w:t>о</w:t>
      </w:r>
      <w:r w:rsidR="004933FE" w:rsidRPr="00AE0DBC">
        <w:rPr>
          <w:rFonts w:ascii="Times New Roman" w:hAnsi="Times New Roman" w:cs="Times New Roman"/>
          <w:sz w:val="28"/>
          <w:szCs w:val="28"/>
          <w:lang w:val="uk-UA"/>
        </w:rPr>
        <w:t>чаткував</w:t>
      </w:r>
      <w:r w:rsidR="008C55E1" w:rsidRPr="00AE0DBC">
        <w:rPr>
          <w:rFonts w:ascii="Times New Roman" w:hAnsi="Times New Roman" w:cs="Times New Roman"/>
          <w:sz w:val="28"/>
          <w:szCs w:val="28"/>
          <w:lang w:val="uk-UA"/>
        </w:rPr>
        <w:t xml:space="preserve"> відн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сини із північними та південними містами св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єї країни. </w:t>
      </w:r>
      <w:r w:rsidR="004933FE" w:rsidRPr="00AE0DBC">
        <w:rPr>
          <w:rFonts w:ascii="Times New Roman" w:hAnsi="Times New Roman" w:cs="Times New Roman"/>
          <w:sz w:val="28"/>
          <w:szCs w:val="28"/>
          <w:lang w:val="uk-UA"/>
        </w:rPr>
        <w:t>А вже т</w:t>
      </w:r>
      <w:r w:rsidR="008C55E1" w:rsidRPr="00AE0DBC">
        <w:rPr>
          <w:rFonts w:ascii="Times New Roman" w:hAnsi="Times New Roman" w:cs="Times New Roman"/>
          <w:sz w:val="28"/>
          <w:szCs w:val="28"/>
          <w:lang w:val="uk-UA"/>
        </w:rPr>
        <w:t>исяч</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літтям пізніше ф</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рмується складна система відн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син між містами. </w:t>
      </w:r>
      <w:r w:rsidR="009B61C0" w:rsidRPr="00AE0DBC">
        <w:rPr>
          <w:rFonts w:ascii="Times New Roman" w:hAnsi="Times New Roman" w:cs="Times New Roman"/>
          <w:sz w:val="28"/>
          <w:szCs w:val="28"/>
          <w:lang w:val="uk-UA"/>
        </w:rPr>
        <w:t>Тепер пр</w:t>
      </w:r>
      <w:r w:rsidR="00BA7C1C" w:rsidRPr="00AE0DBC">
        <w:rPr>
          <w:rFonts w:ascii="Times New Roman" w:hAnsi="Times New Roman" w:cs="Times New Roman"/>
          <w:sz w:val="28"/>
          <w:szCs w:val="28"/>
          <w:lang w:val="uk-UA"/>
        </w:rPr>
        <w:t>о</w:t>
      </w:r>
      <w:r w:rsidR="009B61C0" w:rsidRPr="00AE0DBC">
        <w:rPr>
          <w:rFonts w:ascii="Times New Roman" w:hAnsi="Times New Roman" w:cs="Times New Roman"/>
          <w:sz w:val="28"/>
          <w:szCs w:val="28"/>
          <w:lang w:val="uk-UA"/>
        </w:rPr>
        <w:t>тяг</w:t>
      </w:r>
      <w:r w:rsidR="00BA7C1C" w:rsidRPr="00AE0DBC">
        <w:rPr>
          <w:rFonts w:ascii="Times New Roman" w:hAnsi="Times New Roman" w:cs="Times New Roman"/>
          <w:sz w:val="28"/>
          <w:szCs w:val="28"/>
          <w:lang w:val="uk-UA"/>
        </w:rPr>
        <w:t>о</w:t>
      </w:r>
      <w:r w:rsidR="009B61C0" w:rsidRPr="00AE0DBC">
        <w:rPr>
          <w:rFonts w:ascii="Times New Roman" w:hAnsi="Times New Roman" w:cs="Times New Roman"/>
          <w:sz w:val="28"/>
          <w:szCs w:val="28"/>
          <w:lang w:val="uk-UA"/>
        </w:rPr>
        <w:t>м р</w:t>
      </w:r>
      <w:r w:rsidR="00BA7C1C" w:rsidRPr="00AE0DBC">
        <w:rPr>
          <w:rFonts w:ascii="Times New Roman" w:hAnsi="Times New Roman" w:cs="Times New Roman"/>
          <w:sz w:val="28"/>
          <w:szCs w:val="28"/>
          <w:lang w:val="uk-UA"/>
        </w:rPr>
        <w:t>о</w:t>
      </w:r>
      <w:r w:rsidR="009B61C0" w:rsidRPr="00AE0DBC">
        <w:rPr>
          <w:rFonts w:ascii="Times New Roman" w:hAnsi="Times New Roman" w:cs="Times New Roman"/>
          <w:sz w:val="28"/>
          <w:szCs w:val="28"/>
          <w:lang w:val="uk-UA"/>
        </w:rPr>
        <w:t>ку</w:t>
      </w:r>
      <w:r w:rsidR="008C55E1" w:rsidRPr="00AE0DBC">
        <w:rPr>
          <w:rFonts w:ascii="Times New Roman" w:hAnsi="Times New Roman" w:cs="Times New Roman"/>
          <w:sz w:val="28"/>
          <w:szCs w:val="28"/>
          <w:lang w:val="uk-UA"/>
        </w:rPr>
        <w:t xml:space="preserve"> укладається багат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уг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 набуває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пулярн</w:t>
      </w:r>
      <w:r w:rsidR="00BA7C1C" w:rsidRPr="00AE0DBC">
        <w:rPr>
          <w:rFonts w:ascii="Times New Roman" w:hAnsi="Times New Roman" w:cs="Times New Roman"/>
          <w:sz w:val="28"/>
          <w:szCs w:val="28"/>
          <w:lang w:val="uk-UA"/>
        </w:rPr>
        <w:t>о</w:t>
      </w:r>
      <w:r w:rsidR="009B61C0" w:rsidRPr="00AE0DBC">
        <w:rPr>
          <w:rFonts w:ascii="Times New Roman" w:hAnsi="Times New Roman" w:cs="Times New Roman"/>
          <w:sz w:val="28"/>
          <w:szCs w:val="28"/>
          <w:lang w:val="uk-UA"/>
        </w:rPr>
        <w:t>сті</w:t>
      </w:r>
      <w:r w:rsidR="008C55E1" w:rsidRPr="00AE0DBC">
        <w:rPr>
          <w:rFonts w:ascii="Times New Roman" w:hAnsi="Times New Roman" w:cs="Times New Roman"/>
          <w:sz w:val="28"/>
          <w:szCs w:val="28"/>
          <w:lang w:val="uk-UA"/>
        </w:rPr>
        <w:t xml:space="preserve"> відтермінування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плати. </w:t>
      </w:r>
      <w:r w:rsidR="009B61C0" w:rsidRPr="00AE0DBC">
        <w:rPr>
          <w:rFonts w:ascii="Times New Roman" w:hAnsi="Times New Roman" w:cs="Times New Roman"/>
          <w:sz w:val="28"/>
          <w:szCs w:val="28"/>
          <w:lang w:val="uk-UA"/>
        </w:rPr>
        <w:t xml:space="preserve">А </w:t>
      </w:r>
      <w:r w:rsidR="00BA7C1C" w:rsidRPr="00AE0DBC">
        <w:rPr>
          <w:rFonts w:ascii="Times New Roman" w:hAnsi="Times New Roman" w:cs="Times New Roman"/>
          <w:sz w:val="28"/>
          <w:szCs w:val="28"/>
          <w:lang w:val="uk-UA"/>
        </w:rPr>
        <w:t>о</w:t>
      </w:r>
      <w:r w:rsidR="009B61C0" w:rsidRPr="00AE0DBC">
        <w:rPr>
          <w:rFonts w:ascii="Times New Roman" w:hAnsi="Times New Roman" w:cs="Times New Roman"/>
          <w:sz w:val="28"/>
          <w:szCs w:val="28"/>
          <w:lang w:val="uk-UA"/>
        </w:rPr>
        <w:t>скільки д</w:t>
      </w:r>
      <w:r w:rsidR="008C55E1" w:rsidRPr="00AE0DBC">
        <w:rPr>
          <w:rFonts w:ascii="Times New Roman" w:hAnsi="Times New Roman" w:cs="Times New Roman"/>
          <w:sz w:val="28"/>
          <w:szCs w:val="28"/>
          <w:lang w:val="uk-UA"/>
        </w:rPr>
        <w:t xml:space="preserve">ля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блік</w:t>
      </w:r>
      <w:r w:rsidR="009B61C0" w:rsidRPr="00AE0DBC">
        <w:rPr>
          <w:rFonts w:ascii="Times New Roman" w:hAnsi="Times New Roman" w:cs="Times New Roman"/>
          <w:sz w:val="28"/>
          <w:szCs w:val="28"/>
          <w:lang w:val="uk-UA"/>
        </w:rPr>
        <w:t>у</w:t>
      </w:r>
      <w:r w:rsidR="008C55E1"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трібна </w:t>
      </w:r>
      <w:r w:rsidR="00EB5152" w:rsidRPr="00AE0DBC">
        <w:rPr>
          <w:rFonts w:ascii="Times New Roman" w:hAnsi="Times New Roman" w:cs="Times New Roman"/>
          <w:sz w:val="28"/>
          <w:szCs w:val="28"/>
          <w:lang w:val="uk-UA"/>
        </w:rPr>
        <w:t>якась</w:t>
      </w:r>
      <w:r w:rsidR="008C55E1" w:rsidRPr="00AE0DBC">
        <w:rPr>
          <w:rFonts w:ascii="Times New Roman" w:hAnsi="Times New Roman" w:cs="Times New Roman"/>
          <w:sz w:val="28"/>
          <w:szCs w:val="28"/>
          <w:lang w:val="uk-UA"/>
        </w:rPr>
        <w:t xml:space="preserve"> система, </w:t>
      </w:r>
      <w:r w:rsidR="009B61C0"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ф</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рмується писемність. Сп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чатку в як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сті писемн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сті вик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рист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вувалися малюнки </w:t>
      </w:r>
      <w:r w:rsidR="008C55E1" w:rsidRPr="00AE0DBC">
        <w:rPr>
          <w:rFonts w:ascii="Times New Roman" w:hAnsi="Times New Roman" w:cs="Times New Roman"/>
          <w:sz w:val="28"/>
          <w:szCs w:val="28"/>
          <w:lang w:val="uk-UA"/>
        </w:rPr>
        <w:sym w:font="Symbol" w:char="F02D"/>
      </w:r>
      <w:r w:rsidR="008C55E1" w:rsidRPr="00AE0DBC">
        <w:rPr>
          <w:rFonts w:ascii="Times New Roman" w:hAnsi="Times New Roman" w:cs="Times New Roman"/>
          <w:sz w:val="28"/>
          <w:szCs w:val="28"/>
          <w:lang w:val="uk-UA"/>
        </w:rPr>
        <w:t xml:space="preserve"> пікт</w:t>
      </w:r>
      <w:r w:rsidR="00BA7C1C" w:rsidRPr="00AE0DBC">
        <w:rPr>
          <w:rFonts w:ascii="Times New Roman" w:hAnsi="Times New Roman" w:cs="Times New Roman"/>
          <w:sz w:val="28"/>
          <w:szCs w:val="28"/>
          <w:lang w:val="uk-UA"/>
        </w:rPr>
        <w:t>о</w:t>
      </w:r>
      <w:r w:rsidR="00E547CB">
        <w:rPr>
          <w:rFonts w:ascii="Times New Roman" w:hAnsi="Times New Roman" w:cs="Times New Roman"/>
          <w:sz w:val="28"/>
          <w:szCs w:val="28"/>
          <w:lang w:val="uk-UA"/>
        </w:rPr>
        <w:t>гра</w:t>
      </w:r>
      <w:r w:rsidR="008C55E1" w:rsidRPr="00AE0DBC">
        <w:rPr>
          <w:rFonts w:ascii="Times New Roman" w:hAnsi="Times New Roman" w:cs="Times New Roman"/>
          <w:sz w:val="28"/>
          <w:szCs w:val="28"/>
          <w:lang w:val="uk-UA"/>
        </w:rPr>
        <w:t xml:space="preserve">ми. </w:t>
      </w:r>
      <w:r w:rsidR="001F6B42" w:rsidRPr="00AE0DBC">
        <w:rPr>
          <w:rFonts w:ascii="Times New Roman" w:hAnsi="Times New Roman" w:cs="Times New Roman"/>
          <w:sz w:val="28"/>
          <w:szCs w:val="28"/>
          <w:lang w:val="uk-UA"/>
        </w:rPr>
        <w:t>За д</w:t>
      </w:r>
      <w:r w:rsidR="00BA7C1C" w:rsidRPr="00AE0DBC">
        <w:rPr>
          <w:rFonts w:ascii="Times New Roman" w:hAnsi="Times New Roman" w:cs="Times New Roman"/>
          <w:sz w:val="28"/>
          <w:szCs w:val="28"/>
          <w:lang w:val="uk-UA"/>
        </w:rPr>
        <w:t>о</w:t>
      </w:r>
      <w:r w:rsidR="001F6B42"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1F6B42"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1F6B42"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1F6B42" w:rsidRPr="00AE0DBC">
        <w:rPr>
          <w:rFonts w:ascii="Times New Roman" w:hAnsi="Times New Roman" w:cs="Times New Roman"/>
          <w:sz w:val="28"/>
          <w:szCs w:val="28"/>
          <w:lang w:val="uk-UA"/>
        </w:rPr>
        <w:t>ю п</w:t>
      </w:r>
      <w:r w:rsidR="008C55E1" w:rsidRPr="00AE0DBC">
        <w:rPr>
          <w:rFonts w:ascii="Times New Roman" w:hAnsi="Times New Roman" w:cs="Times New Roman"/>
          <w:sz w:val="28"/>
          <w:szCs w:val="28"/>
          <w:lang w:val="uk-UA"/>
        </w:rPr>
        <w:t>алич</w:t>
      </w:r>
      <w:r w:rsidR="00BA7C1C" w:rsidRPr="00AE0DBC">
        <w:rPr>
          <w:rFonts w:ascii="Times New Roman" w:hAnsi="Times New Roman" w:cs="Times New Roman"/>
          <w:sz w:val="28"/>
          <w:szCs w:val="28"/>
          <w:lang w:val="uk-UA"/>
        </w:rPr>
        <w:t>о</w:t>
      </w:r>
      <w:r w:rsidR="001F6B42" w:rsidRPr="00AE0DBC">
        <w:rPr>
          <w:rFonts w:ascii="Times New Roman" w:hAnsi="Times New Roman" w:cs="Times New Roman"/>
          <w:sz w:val="28"/>
          <w:szCs w:val="28"/>
          <w:lang w:val="uk-UA"/>
        </w:rPr>
        <w:t>к</w:t>
      </w:r>
      <w:r w:rsidR="008C55E1" w:rsidRPr="00AE0DBC">
        <w:rPr>
          <w:rFonts w:ascii="Times New Roman" w:hAnsi="Times New Roman" w:cs="Times New Roman"/>
          <w:sz w:val="28"/>
          <w:szCs w:val="28"/>
          <w:lang w:val="uk-UA"/>
        </w:rPr>
        <w:t>, хрестик</w:t>
      </w:r>
      <w:r w:rsidR="001F6B42" w:rsidRPr="00AE0DBC">
        <w:rPr>
          <w:rFonts w:ascii="Times New Roman" w:hAnsi="Times New Roman" w:cs="Times New Roman"/>
          <w:sz w:val="28"/>
          <w:szCs w:val="28"/>
          <w:lang w:val="uk-UA"/>
        </w:rPr>
        <w:t>ів</w:t>
      </w:r>
      <w:r w:rsidR="008C55E1" w:rsidRPr="00AE0DBC">
        <w:rPr>
          <w:rFonts w:ascii="Times New Roman" w:hAnsi="Times New Roman" w:cs="Times New Roman"/>
          <w:sz w:val="28"/>
          <w:szCs w:val="28"/>
          <w:lang w:val="uk-UA"/>
        </w:rPr>
        <w:t xml:space="preserve"> і кружечк</w:t>
      </w:r>
      <w:r w:rsidR="001F6B42" w:rsidRPr="00AE0DBC">
        <w:rPr>
          <w:rFonts w:ascii="Times New Roman" w:hAnsi="Times New Roman" w:cs="Times New Roman"/>
          <w:sz w:val="28"/>
          <w:szCs w:val="28"/>
          <w:lang w:val="uk-UA"/>
        </w:rPr>
        <w:t>ів</w:t>
      </w:r>
      <w:r w:rsidR="008C55E1"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значали різні кільк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сті, а більш складн</w:t>
      </w:r>
      <w:r w:rsidR="00571C81" w:rsidRPr="00AE0DBC">
        <w:rPr>
          <w:rFonts w:ascii="Times New Roman" w:hAnsi="Times New Roman" w:cs="Times New Roman"/>
          <w:sz w:val="28"/>
          <w:szCs w:val="28"/>
          <w:lang w:val="uk-UA"/>
        </w:rPr>
        <w:t>ими</w:t>
      </w:r>
      <w:r w:rsidR="008C55E1" w:rsidRPr="00AE0DBC">
        <w:rPr>
          <w:rFonts w:ascii="Times New Roman" w:hAnsi="Times New Roman" w:cs="Times New Roman"/>
          <w:sz w:val="28"/>
          <w:szCs w:val="28"/>
          <w:lang w:val="uk-UA"/>
        </w:rPr>
        <w:t xml:space="preserve"> симв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w:t>
      </w:r>
      <w:r w:rsidR="00571C81" w:rsidRPr="00AE0DBC">
        <w:rPr>
          <w:rFonts w:ascii="Times New Roman" w:hAnsi="Times New Roman" w:cs="Times New Roman"/>
          <w:sz w:val="28"/>
          <w:szCs w:val="28"/>
          <w:lang w:val="uk-UA"/>
        </w:rPr>
        <w:t>ами</w:t>
      </w:r>
      <w:r w:rsidR="008C55E1" w:rsidRPr="00AE0DBC">
        <w:rPr>
          <w:rFonts w:ascii="Times New Roman" w:hAnsi="Times New Roman" w:cs="Times New Roman"/>
          <w:sz w:val="28"/>
          <w:szCs w:val="28"/>
          <w:lang w:val="uk-UA"/>
        </w:rPr>
        <w:t xml:space="preserve"> </w:t>
      </w:r>
      <w:r w:rsidR="00571C81" w:rsidRPr="00AE0DBC">
        <w:rPr>
          <w:rFonts w:ascii="Times New Roman" w:hAnsi="Times New Roman" w:cs="Times New Roman"/>
          <w:sz w:val="28"/>
          <w:szCs w:val="28"/>
          <w:lang w:val="uk-UA"/>
        </w:rPr>
        <w:sym w:font="Symbol" w:char="F02D"/>
      </w:r>
      <w:r w:rsidR="00571C81" w:rsidRPr="00AE0DBC">
        <w:rPr>
          <w:rFonts w:ascii="Times New Roman" w:hAnsi="Times New Roman" w:cs="Times New Roman"/>
          <w:sz w:val="28"/>
          <w:szCs w:val="28"/>
          <w:lang w:val="uk-UA"/>
        </w:rPr>
        <w:t xml:space="preserve"> </w:t>
      </w:r>
      <w:r w:rsidR="008C55E1" w:rsidRPr="00AE0DBC">
        <w:rPr>
          <w:rFonts w:ascii="Times New Roman" w:hAnsi="Times New Roman" w:cs="Times New Roman"/>
          <w:sz w:val="28"/>
          <w:szCs w:val="28"/>
          <w:lang w:val="uk-UA"/>
        </w:rPr>
        <w:t xml:space="preserve">типи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w:t>
      </w:r>
      <w:r w:rsidR="00655371" w:rsidRPr="00AE0DBC">
        <w:rPr>
          <w:rFonts w:ascii="Times New Roman" w:hAnsi="Times New Roman" w:cs="Times New Roman"/>
          <w:sz w:val="28"/>
          <w:szCs w:val="28"/>
          <w:lang w:val="uk-UA"/>
        </w:rPr>
        <w:t>’</w:t>
      </w:r>
      <w:r w:rsidR="008C55E1" w:rsidRPr="00AE0DBC">
        <w:rPr>
          <w:rFonts w:ascii="Times New Roman" w:hAnsi="Times New Roman" w:cs="Times New Roman"/>
          <w:sz w:val="28"/>
          <w:szCs w:val="28"/>
          <w:lang w:val="uk-UA"/>
        </w:rPr>
        <w:t>єктів. Наприклад, 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ва з 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гами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значала бика, 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 – пшеницю</w:t>
      </w:r>
      <w:r w:rsidR="004F0A19" w:rsidRPr="00AE0DBC">
        <w:rPr>
          <w:rFonts w:ascii="Times New Roman" w:hAnsi="Times New Roman" w:cs="Times New Roman"/>
          <w:sz w:val="28"/>
          <w:szCs w:val="28"/>
          <w:lang w:val="uk-UA"/>
        </w:rPr>
        <w:t>.</w:t>
      </w:r>
      <w:r w:rsidR="008C55E1" w:rsidRPr="00AE0DBC">
        <w:rPr>
          <w:rFonts w:ascii="Times New Roman" w:hAnsi="Times New Roman" w:cs="Times New Roman"/>
          <w:sz w:val="28"/>
          <w:szCs w:val="28"/>
          <w:lang w:val="uk-UA"/>
        </w:rPr>
        <w:t xml:space="preserve"> </w:t>
      </w:r>
      <w:r w:rsidR="004F0A19" w:rsidRPr="00AE0DBC">
        <w:rPr>
          <w:rFonts w:ascii="Times New Roman" w:hAnsi="Times New Roman" w:cs="Times New Roman"/>
          <w:sz w:val="28"/>
          <w:szCs w:val="28"/>
          <w:lang w:val="uk-UA"/>
        </w:rPr>
        <w:t>Ц</w:t>
      </w:r>
      <w:r w:rsidR="008C55E1" w:rsidRPr="00AE0DBC">
        <w:rPr>
          <w:rFonts w:ascii="Times New Roman" w:hAnsi="Times New Roman" w:cs="Times New Roman"/>
          <w:sz w:val="28"/>
          <w:szCs w:val="28"/>
          <w:lang w:val="uk-UA"/>
        </w:rPr>
        <w:t>і симв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ли </w:t>
      </w:r>
      <w:r w:rsidR="004F0A19" w:rsidRPr="00AE0DBC">
        <w:rPr>
          <w:rFonts w:ascii="Times New Roman" w:hAnsi="Times New Roman" w:cs="Times New Roman"/>
          <w:sz w:val="28"/>
          <w:szCs w:val="28"/>
          <w:lang w:val="uk-UA"/>
        </w:rPr>
        <w:t>вив</w:t>
      </w:r>
      <w:r w:rsidR="00BA7C1C" w:rsidRPr="00AE0DBC">
        <w:rPr>
          <w:rFonts w:ascii="Times New Roman" w:hAnsi="Times New Roman" w:cs="Times New Roman"/>
          <w:sz w:val="28"/>
          <w:szCs w:val="28"/>
          <w:lang w:val="uk-UA"/>
        </w:rPr>
        <w:t>о</w:t>
      </w:r>
      <w:r w:rsidR="004F0A19" w:rsidRPr="00AE0DBC">
        <w:rPr>
          <w:rFonts w:ascii="Times New Roman" w:hAnsi="Times New Roman" w:cs="Times New Roman"/>
          <w:sz w:val="28"/>
          <w:szCs w:val="28"/>
          <w:lang w:val="uk-UA"/>
        </w:rPr>
        <w:t xml:space="preserve">дили </w:t>
      </w:r>
      <w:r w:rsidR="008C55E1" w:rsidRPr="00AE0DBC">
        <w:rPr>
          <w:rFonts w:ascii="Times New Roman" w:hAnsi="Times New Roman" w:cs="Times New Roman"/>
          <w:sz w:val="28"/>
          <w:szCs w:val="28"/>
          <w:lang w:val="uk-UA"/>
        </w:rPr>
        <w:t>заг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стреними паличками аб</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минками на табличках з сир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ї глини. </w:t>
      </w:r>
      <w:r w:rsidR="00515A88"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515A88" w:rsidRPr="00AE0DBC">
        <w:rPr>
          <w:rFonts w:ascii="Times New Roman" w:hAnsi="Times New Roman" w:cs="Times New Roman"/>
          <w:sz w:val="28"/>
          <w:szCs w:val="28"/>
          <w:lang w:val="uk-UA"/>
        </w:rPr>
        <w:t>ли г</w:t>
      </w:r>
      <w:r w:rsidR="008C55E1" w:rsidRPr="00AE0DBC">
        <w:rPr>
          <w:rFonts w:ascii="Times New Roman" w:hAnsi="Times New Roman" w:cs="Times New Roman"/>
          <w:sz w:val="28"/>
          <w:szCs w:val="28"/>
          <w:lang w:val="uk-UA"/>
        </w:rPr>
        <w:t xml:space="preserve">лина </w:t>
      </w:r>
      <w:r w:rsidR="00E547CB">
        <w:rPr>
          <w:rFonts w:ascii="Times New Roman" w:hAnsi="Times New Roman" w:cs="Times New Roman"/>
          <w:sz w:val="28"/>
          <w:szCs w:val="28"/>
          <w:lang w:val="uk-UA"/>
        </w:rPr>
        <w:t>ставала твердою</w:t>
      </w:r>
      <w:r w:rsidR="008C55E1" w:rsidRPr="00AE0DBC">
        <w:rPr>
          <w:rFonts w:ascii="Times New Roman" w:hAnsi="Times New Roman" w:cs="Times New Roman"/>
          <w:sz w:val="28"/>
          <w:szCs w:val="28"/>
          <w:lang w:val="uk-UA"/>
        </w:rPr>
        <w:t>, запис на ній става</w:t>
      </w:r>
      <w:r w:rsidR="00515A88" w:rsidRPr="00AE0DBC">
        <w:rPr>
          <w:rFonts w:ascii="Times New Roman" w:hAnsi="Times New Roman" w:cs="Times New Roman"/>
          <w:sz w:val="28"/>
          <w:szCs w:val="28"/>
          <w:lang w:val="uk-UA"/>
        </w:rPr>
        <w:t>в</w:t>
      </w:r>
      <w:r w:rsidR="008C55E1" w:rsidRPr="00AE0DBC">
        <w:rPr>
          <w:rFonts w:ascii="Times New Roman" w:hAnsi="Times New Roman" w:cs="Times New Roman"/>
          <w:sz w:val="28"/>
          <w:szCs w:val="28"/>
          <w:lang w:val="uk-UA"/>
        </w:rPr>
        <w:t xml:space="preserve"> непідвладн</w:t>
      </w:r>
      <w:r w:rsidR="00515A88" w:rsidRPr="00AE0DBC">
        <w:rPr>
          <w:rFonts w:ascii="Times New Roman" w:hAnsi="Times New Roman" w:cs="Times New Roman"/>
          <w:sz w:val="28"/>
          <w:szCs w:val="28"/>
          <w:lang w:val="uk-UA"/>
        </w:rPr>
        <w:t>им</w:t>
      </w:r>
      <w:r w:rsidR="008C55E1" w:rsidRPr="00AE0DBC">
        <w:rPr>
          <w:rFonts w:ascii="Times New Roman" w:hAnsi="Times New Roman" w:cs="Times New Roman"/>
          <w:sz w:val="28"/>
          <w:szCs w:val="28"/>
          <w:lang w:val="uk-UA"/>
        </w:rPr>
        <w:t xml:space="preserve"> часу.</w:t>
      </w:r>
      <w:r w:rsidR="00DA076D" w:rsidRPr="00AE0DBC">
        <w:rPr>
          <w:rFonts w:ascii="Times New Roman" w:hAnsi="Times New Roman" w:cs="Times New Roman"/>
          <w:sz w:val="28"/>
          <w:szCs w:val="28"/>
          <w:lang w:val="uk-UA"/>
        </w:rPr>
        <w:t xml:space="preserve"> </w:t>
      </w:r>
      <w:r w:rsidR="008C55E1" w:rsidRPr="00AE0DBC">
        <w:rPr>
          <w:rFonts w:ascii="Times New Roman" w:hAnsi="Times New Roman" w:cs="Times New Roman"/>
          <w:sz w:val="28"/>
          <w:szCs w:val="28"/>
          <w:lang w:val="uk-UA"/>
        </w:rPr>
        <w:t>Із 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звитк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ргівлі, з</w:t>
      </w:r>
      <w:r w:rsidR="00DA076D"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DA076D" w:rsidRPr="00AE0DBC">
        <w:rPr>
          <w:rFonts w:ascii="Times New Roman" w:hAnsi="Times New Roman" w:cs="Times New Roman"/>
          <w:sz w:val="28"/>
          <w:szCs w:val="28"/>
          <w:lang w:val="uk-UA"/>
        </w:rPr>
        <w:t>стала</w:t>
      </w:r>
      <w:r w:rsidR="008C55E1" w:rsidRPr="00AE0DBC">
        <w:rPr>
          <w:rFonts w:ascii="Times New Roman" w:hAnsi="Times New Roman" w:cs="Times New Roman"/>
          <w:sz w:val="28"/>
          <w:szCs w:val="28"/>
          <w:lang w:val="uk-UA"/>
        </w:rPr>
        <w:t xml:space="preserve"> кількість записів, уд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налювалась система писемн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сті. Щ</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 зменшити кількість знаків, ними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чали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значати склади, з яких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тім складали різні сл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ва. Письм</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стал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сл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весн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-склад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вим (сх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жим на ребуси), а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тім і 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склад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вим. Таким чин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бічним 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дукт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ргівлі та ек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мічних відн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син стала писемність, </w:t>
      </w:r>
      <w:r w:rsidR="008C55E1" w:rsidRPr="00AE0DBC">
        <w:rPr>
          <w:rFonts w:ascii="Times New Roman" w:hAnsi="Times New Roman" w:cs="Times New Roman"/>
          <w:sz w:val="28"/>
          <w:szCs w:val="28"/>
          <w:lang w:val="uk-UA"/>
        </w:rPr>
        <w:sym w:font="Symbol" w:char="F02D"/>
      </w:r>
      <w:r w:rsidR="008C55E1"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дне з найбільших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сягнень людства</w:t>
      </w:r>
      <w:r w:rsidR="002F75A8" w:rsidRPr="00AE0DBC">
        <w:rPr>
          <w:rFonts w:ascii="Times New Roman" w:hAnsi="Times New Roman" w:cs="Times New Roman"/>
          <w:sz w:val="28"/>
          <w:szCs w:val="28"/>
          <w:lang w:val="uk-UA"/>
        </w:rPr>
        <w:t xml:space="preserve"> [</w:t>
      </w:r>
      <w:r w:rsidR="002F3858" w:rsidRPr="00AE0DBC">
        <w:rPr>
          <w:rFonts w:ascii="Times New Roman" w:hAnsi="Times New Roman" w:cs="Times New Roman"/>
          <w:sz w:val="28"/>
          <w:szCs w:val="28"/>
          <w:lang w:val="uk-UA"/>
        </w:rPr>
        <w:t>2</w:t>
      </w:r>
      <w:r w:rsidR="002F75A8" w:rsidRPr="00AE0DBC">
        <w:rPr>
          <w:rFonts w:ascii="Times New Roman" w:hAnsi="Times New Roman" w:cs="Times New Roman"/>
          <w:sz w:val="28"/>
          <w:szCs w:val="28"/>
          <w:lang w:val="uk-UA"/>
        </w:rPr>
        <w:t>]</w:t>
      </w:r>
      <w:r w:rsidR="008C55E1" w:rsidRPr="00AE0DBC">
        <w:rPr>
          <w:rFonts w:ascii="Times New Roman" w:hAnsi="Times New Roman" w:cs="Times New Roman"/>
          <w:sz w:val="28"/>
          <w:szCs w:val="28"/>
          <w:lang w:val="uk-UA"/>
        </w:rPr>
        <w:t>.</w:t>
      </w:r>
    </w:p>
    <w:p w:rsidR="008C55E1" w:rsidRPr="00AE0DBC" w:rsidRDefault="008E0AEA" w:rsidP="0099751C">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25433A"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а</w:t>
      </w:r>
      <w:r w:rsidR="0025433A" w:rsidRPr="00AE0DBC">
        <w:rPr>
          <w:rFonts w:ascii="Times New Roman" w:hAnsi="Times New Roman" w:cs="Times New Roman"/>
          <w:sz w:val="28"/>
          <w:szCs w:val="28"/>
          <w:lang w:val="uk-UA"/>
        </w:rPr>
        <w:t xml:space="preserve"> фаз</w:t>
      </w:r>
      <w:r w:rsidRPr="00AE0DBC">
        <w:rPr>
          <w:rFonts w:ascii="Times New Roman" w:hAnsi="Times New Roman" w:cs="Times New Roman"/>
          <w:sz w:val="28"/>
          <w:szCs w:val="28"/>
          <w:lang w:val="uk-UA"/>
        </w:rPr>
        <w:t>а</w:t>
      </w:r>
      <w:r w:rsidR="0025433A"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25433A" w:rsidRPr="00AE0DBC">
        <w:rPr>
          <w:rFonts w:ascii="Times New Roman" w:hAnsi="Times New Roman" w:cs="Times New Roman"/>
          <w:sz w:val="28"/>
          <w:szCs w:val="28"/>
          <w:lang w:val="uk-UA"/>
        </w:rPr>
        <w:t>звитку т</w:t>
      </w:r>
      <w:r w:rsidR="00BA7C1C" w:rsidRPr="00AE0DBC">
        <w:rPr>
          <w:rFonts w:ascii="Times New Roman" w:hAnsi="Times New Roman" w:cs="Times New Roman"/>
          <w:sz w:val="28"/>
          <w:szCs w:val="28"/>
          <w:lang w:val="uk-UA"/>
        </w:rPr>
        <w:t>о</w:t>
      </w:r>
      <w:r w:rsidR="0025433A" w:rsidRPr="00AE0DBC">
        <w:rPr>
          <w:rFonts w:ascii="Times New Roman" w:hAnsi="Times New Roman" w:cs="Times New Roman"/>
          <w:sz w:val="28"/>
          <w:szCs w:val="28"/>
          <w:lang w:val="uk-UA"/>
        </w:rPr>
        <w:t xml:space="preserve">ргівля </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в’язана</w:t>
      </w:r>
      <w:r w:rsidR="0025433A" w:rsidRPr="00AE0DBC">
        <w:rPr>
          <w:rFonts w:ascii="Times New Roman" w:hAnsi="Times New Roman" w:cs="Times New Roman"/>
          <w:sz w:val="28"/>
          <w:szCs w:val="28"/>
          <w:lang w:val="uk-UA"/>
        </w:rPr>
        <w:t xml:space="preserve"> і</w:t>
      </w:r>
      <w:r w:rsidR="008C55E1" w:rsidRPr="00AE0DBC">
        <w:rPr>
          <w:rFonts w:ascii="Times New Roman" w:hAnsi="Times New Roman" w:cs="Times New Roman"/>
          <w:sz w:val="28"/>
          <w:szCs w:val="28"/>
          <w:lang w:val="uk-UA"/>
        </w:rPr>
        <w:t xml:space="preserve">з фінікійцями. </w:t>
      </w:r>
      <w:r w:rsidR="0025433A" w:rsidRPr="00AE0DBC">
        <w:rPr>
          <w:rFonts w:ascii="Times New Roman" w:hAnsi="Times New Roman" w:cs="Times New Roman"/>
          <w:sz w:val="28"/>
          <w:szCs w:val="28"/>
          <w:lang w:val="uk-UA"/>
        </w:rPr>
        <w:t>Якщ</w:t>
      </w:r>
      <w:r w:rsidR="00BA7C1C" w:rsidRPr="00AE0DBC">
        <w:rPr>
          <w:rFonts w:ascii="Times New Roman" w:hAnsi="Times New Roman" w:cs="Times New Roman"/>
          <w:sz w:val="28"/>
          <w:szCs w:val="28"/>
          <w:lang w:val="uk-UA"/>
        </w:rPr>
        <w:t>о</w:t>
      </w:r>
      <w:r w:rsidR="0025433A" w:rsidRPr="00AE0DBC">
        <w:rPr>
          <w:rFonts w:ascii="Times New Roman" w:hAnsi="Times New Roman" w:cs="Times New Roman"/>
          <w:sz w:val="28"/>
          <w:szCs w:val="28"/>
          <w:lang w:val="uk-UA"/>
        </w:rPr>
        <w:t xml:space="preserve"> р</w:t>
      </w:r>
      <w:r w:rsidR="008C55E1" w:rsidRPr="00AE0DBC">
        <w:rPr>
          <w:rFonts w:ascii="Times New Roman" w:hAnsi="Times New Roman" w:cs="Times New Roman"/>
          <w:sz w:val="28"/>
          <w:szCs w:val="28"/>
          <w:lang w:val="uk-UA"/>
        </w:rPr>
        <w:t xml:space="preserve">аніше </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ргівля</w:t>
      </w:r>
      <w:r w:rsidR="008C55E1" w:rsidRPr="00AE0DBC">
        <w:rPr>
          <w:rFonts w:ascii="Times New Roman" w:hAnsi="Times New Roman" w:cs="Times New Roman"/>
          <w:sz w:val="28"/>
          <w:szCs w:val="28"/>
          <w:lang w:val="uk-UA"/>
        </w:rPr>
        <w:t xml:space="preserve"> майже не вих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дила з</w:t>
      </w:r>
      <w:r w:rsidR="00325ACC" w:rsidRPr="00AE0DBC">
        <w:rPr>
          <w:rFonts w:ascii="Times New Roman" w:hAnsi="Times New Roman" w:cs="Times New Roman"/>
          <w:sz w:val="28"/>
          <w:szCs w:val="28"/>
          <w:lang w:val="uk-UA"/>
        </w:rPr>
        <w:t>а</w:t>
      </w:r>
      <w:r w:rsidR="008C55E1" w:rsidRPr="00AE0DBC">
        <w:rPr>
          <w:rFonts w:ascii="Times New Roman" w:hAnsi="Times New Roman" w:cs="Times New Roman"/>
          <w:sz w:val="28"/>
          <w:szCs w:val="28"/>
          <w:lang w:val="uk-UA"/>
        </w:rPr>
        <w:t xml:space="preserve"> </w:t>
      </w:r>
      <w:r w:rsidR="00325ACC" w:rsidRPr="00AE0DBC">
        <w:rPr>
          <w:rFonts w:ascii="Times New Roman" w:hAnsi="Times New Roman" w:cs="Times New Roman"/>
          <w:sz w:val="28"/>
          <w:szCs w:val="28"/>
          <w:lang w:val="uk-UA"/>
        </w:rPr>
        <w:t>межі</w:t>
      </w:r>
      <w:r w:rsidR="008C55E1"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бміну 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дуктами між різними державами і племенами Сх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ду</w:t>
      </w:r>
      <w:r w:rsidRPr="00AE0DBC">
        <w:rPr>
          <w:rFonts w:ascii="Times New Roman" w:hAnsi="Times New Roman" w:cs="Times New Roman"/>
          <w:sz w:val="28"/>
          <w:szCs w:val="28"/>
          <w:lang w:val="uk-UA"/>
        </w:rPr>
        <w:t>,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8C55E1" w:rsidRPr="00AE0DBC">
        <w:rPr>
          <w:rFonts w:ascii="Times New Roman" w:hAnsi="Times New Roman" w:cs="Times New Roman"/>
          <w:sz w:val="28"/>
          <w:szCs w:val="28"/>
          <w:lang w:val="uk-UA"/>
        </w:rPr>
        <w:t>тепер 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на стає всесвітнь</w:t>
      </w:r>
      <w:r w:rsidR="00BA7C1C" w:rsidRPr="00AE0DBC">
        <w:rPr>
          <w:rFonts w:ascii="Times New Roman" w:hAnsi="Times New Roman" w:cs="Times New Roman"/>
          <w:sz w:val="28"/>
          <w:szCs w:val="28"/>
          <w:lang w:val="uk-UA"/>
        </w:rPr>
        <w:t>о</w:t>
      </w:r>
      <w:r w:rsidR="002E6684" w:rsidRPr="00AE0DBC">
        <w:rPr>
          <w:rFonts w:ascii="Times New Roman" w:hAnsi="Times New Roman" w:cs="Times New Roman"/>
          <w:sz w:val="28"/>
          <w:szCs w:val="28"/>
          <w:lang w:val="uk-UA"/>
        </w:rPr>
        <w:t>ю</w:t>
      </w:r>
      <w:r w:rsidR="008B7DC2" w:rsidRPr="00AE0DBC">
        <w:rPr>
          <w:rFonts w:ascii="Times New Roman" w:hAnsi="Times New Roman" w:cs="Times New Roman"/>
          <w:sz w:val="28"/>
          <w:szCs w:val="28"/>
          <w:lang w:val="uk-UA"/>
        </w:rPr>
        <w:t>.</w:t>
      </w:r>
      <w:r w:rsidR="002E6684" w:rsidRPr="00AE0DBC">
        <w:rPr>
          <w:rFonts w:ascii="Times New Roman" w:hAnsi="Times New Roman" w:cs="Times New Roman"/>
          <w:sz w:val="28"/>
          <w:szCs w:val="28"/>
          <w:lang w:val="uk-UA"/>
        </w:rPr>
        <w:t xml:space="preserve"> </w:t>
      </w:r>
      <w:r w:rsidR="008B7DC2"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8B7DC2" w:rsidRPr="00AE0DBC">
        <w:rPr>
          <w:rFonts w:ascii="Times New Roman" w:hAnsi="Times New Roman" w:cs="Times New Roman"/>
          <w:sz w:val="28"/>
          <w:szCs w:val="28"/>
          <w:lang w:val="uk-UA"/>
        </w:rPr>
        <w:t>ширюється</w:t>
      </w:r>
      <w:r w:rsidR="008C55E1" w:rsidRPr="00AE0DBC">
        <w:rPr>
          <w:rFonts w:ascii="Times New Roman" w:hAnsi="Times New Roman" w:cs="Times New Roman"/>
          <w:sz w:val="28"/>
          <w:szCs w:val="28"/>
          <w:lang w:val="uk-UA"/>
        </w:rPr>
        <w:t xml:space="preserve"> </w:t>
      </w:r>
      <w:r w:rsidR="002E6684" w:rsidRPr="00AE0DBC">
        <w:rPr>
          <w:rFonts w:ascii="Times New Roman" w:hAnsi="Times New Roman" w:cs="Times New Roman"/>
          <w:sz w:val="28"/>
          <w:szCs w:val="28"/>
          <w:lang w:val="uk-UA"/>
        </w:rPr>
        <w:t xml:space="preserve">саме </w:t>
      </w:r>
      <w:r w:rsidR="008C55E1"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рська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ргівля</w:t>
      </w:r>
      <w:r w:rsidR="008B7DC2" w:rsidRPr="00AE0DBC">
        <w:rPr>
          <w:rFonts w:ascii="Times New Roman" w:hAnsi="Times New Roman" w:cs="Times New Roman"/>
          <w:sz w:val="28"/>
          <w:szCs w:val="28"/>
          <w:lang w:val="uk-UA"/>
        </w:rPr>
        <w:t>, х</w:t>
      </w:r>
      <w:r w:rsidR="00BA7C1C" w:rsidRPr="00AE0DBC">
        <w:rPr>
          <w:rFonts w:ascii="Times New Roman" w:hAnsi="Times New Roman" w:cs="Times New Roman"/>
          <w:sz w:val="28"/>
          <w:szCs w:val="28"/>
          <w:lang w:val="uk-UA"/>
        </w:rPr>
        <w:t>о</w:t>
      </w:r>
      <w:r w:rsidR="008B7DC2" w:rsidRPr="00AE0DBC">
        <w:rPr>
          <w:rFonts w:ascii="Times New Roman" w:hAnsi="Times New Roman" w:cs="Times New Roman"/>
          <w:sz w:val="28"/>
          <w:szCs w:val="28"/>
          <w:lang w:val="uk-UA"/>
        </w:rPr>
        <w:t>ча с</w:t>
      </w:r>
      <w:r w:rsidR="008C55E1"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чатку, фінікійці не відваджувати </w:t>
      </w:r>
      <w:r w:rsidR="008B7DC2" w:rsidRPr="00AE0DBC">
        <w:rPr>
          <w:rFonts w:ascii="Times New Roman" w:hAnsi="Times New Roman" w:cs="Times New Roman"/>
          <w:sz w:val="28"/>
          <w:szCs w:val="28"/>
          <w:lang w:val="uk-UA"/>
        </w:rPr>
        <w:t>на</w:t>
      </w:r>
      <w:r w:rsidR="008C55E1"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вг</w:t>
      </w:r>
      <w:r w:rsidR="008B7DC2" w:rsidRPr="00AE0DBC">
        <w:rPr>
          <w:rFonts w:ascii="Times New Roman" w:hAnsi="Times New Roman" w:cs="Times New Roman"/>
          <w:sz w:val="28"/>
          <w:szCs w:val="28"/>
          <w:lang w:val="uk-UA"/>
        </w:rPr>
        <w:t>і</w:t>
      </w:r>
      <w:r w:rsidR="008C55E1"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рськ</w:t>
      </w:r>
      <w:r w:rsidR="008B7DC2" w:rsidRPr="00AE0DBC">
        <w:rPr>
          <w:rFonts w:ascii="Times New Roman" w:hAnsi="Times New Roman" w:cs="Times New Roman"/>
          <w:sz w:val="28"/>
          <w:szCs w:val="28"/>
          <w:lang w:val="uk-UA"/>
        </w:rPr>
        <w:t>і</w:t>
      </w:r>
      <w:r w:rsidR="008C55E1"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ж</w:t>
      </w:r>
      <w:r w:rsidR="008B7DC2" w:rsidRPr="00AE0DBC">
        <w:rPr>
          <w:rFonts w:ascii="Times New Roman" w:hAnsi="Times New Roman" w:cs="Times New Roman"/>
          <w:sz w:val="28"/>
          <w:szCs w:val="28"/>
          <w:lang w:val="uk-UA"/>
        </w:rPr>
        <w:t>і</w:t>
      </w:r>
      <w:r w:rsidR="008C55E1" w:rsidRPr="00AE0DBC">
        <w:rPr>
          <w:rFonts w:ascii="Times New Roman" w:hAnsi="Times New Roman" w:cs="Times New Roman"/>
          <w:sz w:val="28"/>
          <w:szCs w:val="28"/>
          <w:lang w:val="uk-UA"/>
        </w:rPr>
        <w:t xml:space="preserve">, а відвідували </w:t>
      </w:r>
      <w:r w:rsidR="008B7DC2" w:rsidRPr="00AE0DBC">
        <w:rPr>
          <w:rFonts w:ascii="Times New Roman" w:hAnsi="Times New Roman" w:cs="Times New Roman"/>
          <w:sz w:val="28"/>
          <w:szCs w:val="28"/>
          <w:lang w:val="uk-UA"/>
        </w:rPr>
        <w:t xml:space="preserve">лише </w:t>
      </w:r>
      <w:r w:rsidR="008C55E1" w:rsidRPr="00AE0DBC">
        <w:rPr>
          <w:rFonts w:ascii="Times New Roman" w:hAnsi="Times New Roman" w:cs="Times New Roman"/>
          <w:sz w:val="28"/>
          <w:szCs w:val="28"/>
          <w:lang w:val="uk-UA"/>
        </w:rPr>
        <w:t>найближчі місця: Індію, Палестину, Аравію, Єгипет, Грецію, Мес</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тамію, Вірменію.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блив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тісні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вельні зв</w:t>
      </w:r>
      <w:r w:rsidR="00451010" w:rsidRPr="00AE0DBC">
        <w:rPr>
          <w:rFonts w:ascii="Times New Roman" w:hAnsi="Times New Roman" w:cs="Times New Roman"/>
          <w:sz w:val="28"/>
          <w:szCs w:val="28"/>
          <w:lang w:val="uk-UA"/>
        </w:rPr>
        <w:t>’</w:t>
      </w:r>
      <w:r w:rsidR="008C55E1" w:rsidRPr="00AE0DBC">
        <w:rPr>
          <w:rFonts w:ascii="Times New Roman" w:hAnsi="Times New Roman" w:cs="Times New Roman"/>
          <w:sz w:val="28"/>
          <w:szCs w:val="28"/>
          <w:lang w:val="uk-UA"/>
        </w:rPr>
        <w:t xml:space="preserve">язки </w:t>
      </w:r>
      <w:r w:rsidR="00451010" w:rsidRPr="00AE0DBC">
        <w:rPr>
          <w:rFonts w:ascii="Times New Roman" w:hAnsi="Times New Roman" w:cs="Times New Roman"/>
          <w:sz w:val="28"/>
          <w:szCs w:val="28"/>
          <w:lang w:val="uk-UA"/>
        </w:rPr>
        <w:t>склалися</w:t>
      </w:r>
      <w:r w:rsidR="008C55E1" w:rsidRPr="00AE0DBC">
        <w:rPr>
          <w:rFonts w:ascii="Times New Roman" w:hAnsi="Times New Roman" w:cs="Times New Roman"/>
          <w:sz w:val="28"/>
          <w:szCs w:val="28"/>
          <w:lang w:val="uk-UA"/>
        </w:rPr>
        <w:t xml:space="preserve"> у фінікійців з євреями</w:t>
      </w:r>
      <w:r w:rsidR="00451010" w:rsidRPr="00AE0DBC">
        <w:rPr>
          <w:rFonts w:ascii="Times New Roman" w:hAnsi="Times New Roman" w:cs="Times New Roman"/>
          <w:sz w:val="28"/>
          <w:szCs w:val="28"/>
          <w:lang w:val="uk-UA"/>
        </w:rPr>
        <w:t>:</w:t>
      </w:r>
      <w:r w:rsidR="008C55E1" w:rsidRPr="00AE0DBC">
        <w:rPr>
          <w:rFonts w:ascii="Times New Roman" w:hAnsi="Times New Roman" w:cs="Times New Roman"/>
          <w:sz w:val="28"/>
          <w:szCs w:val="28"/>
          <w:lang w:val="uk-UA"/>
        </w:rPr>
        <w:t xml:space="preserve"> </w:t>
      </w:r>
      <w:r w:rsidR="00451010" w:rsidRPr="00AE0DBC">
        <w:rPr>
          <w:rFonts w:ascii="Times New Roman" w:hAnsi="Times New Roman" w:cs="Times New Roman"/>
          <w:sz w:val="28"/>
          <w:szCs w:val="28"/>
          <w:lang w:val="uk-UA"/>
        </w:rPr>
        <w:t>в</w:t>
      </w:r>
      <w:r w:rsidR="008C55E1"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бмін на місцеві (будівельний ліс, пл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ди і метали) і привізні (сл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ва кістка, 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шт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сті, скл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та інше) 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дукти фінікійці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тримували з Палестини зерн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масл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вин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і всяк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ду сир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вину</w:t>
      </w:r>
      <w:r w:rsidR="0099751C" w:rsidRPr="00AE0DBC">
        <w:rPr>
          <w:rFonts w:ascii="Times New Roman" w:hAnsi="Times New Roman" w:cs="Times New Roman"/>
          <w:sz w:val="28"/>
          <w:szCs w:val="28"/>
          <w:lang w:val="uk-UA"/>
        </w:rPr>
        <w:t>. Прагнення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99751C" w:rsidRPr="00AE0DBC">
        <w:rPr>
          <w:rFonts w:ascii="Times New Roman" w:hAnsi="Times New Roman" w:cs="Times New Roman"/>
          <w:sz w:val="28"/>
          <w:szCs w:val="28"/>
          <w:lang w:val="uk-UA"/>
        </w:rPr>
        <w:t xml:space="preserve">тримання </w:t>
      </w:r>
      <w:r w:rsidR="00AE4C57" w:rsidRPr="00AE0DBC">
        <w:rPr>
          <w:rFonts w:ascii="Times New Roman" w:hAnsi="Times New Roman" w:cs="Times New Roman"/>
          <w:sz w:val="28"/>
          <w:szCs w:val="28"/>
          <w:lang w:val="uk-UA"/>
        </w:rPr>
        <w:t xml:space="preserve">більших </w:t>
      </w:r>
      <w:r w:rsidR="008C55E1" w:rsidRPr="00AE0DBC">
        <w:rPr>
          <w:rFonts w:ascii="Times New Roman" w:hAnsi="Times New Roman" w:cs="Times New Roman"/>
          <w:sz w:val="28"/>
          <w:szCs w:val="28"/>
          <w:lang w:val="uk-UA"/>
        </w:rPr>
        <w:t xml:space="preserve">прибутків змушувала фінікійців рухатись </w:t>
      </w:r>
      <w:r w:rsidR="00170E3B" w:rsidRPr="00AE0DBC">
        <w:rPr>
          <w:rFonts w:ascii="Times New Roman" w:hAnsi="Times New Roman" w:cs="Times New Roman"/>
          <w:sz w:val="28"/>
          <w:szCs w:val="28"/>
          <w:lang w:val="uk-UA"/>
        </w:rPr>
        <w:t xml:space="preserve">далі </w:t>
      </w:r>
      <w:r w:rsidR="008C55E1" w:rsidRPr="00AE0DBC">
        <w:rPr>
          <w:rFonts w:ascii="Times New Roman" w:hAnsi="Times New Roman" w:cs="Times New Roman"/>
          <w:sz w:val="28"/>
          <w:szCs w:val="28"/>
          <w:lang w:val="uk-UA"/>
        </w:rPr>
        <w:t>на захід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Середземн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му м</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рю. </w:t>
      </w:r>
      <w:r w:rsidR="00AE4C57" w:rsidRPr="00AE0DBC">
        <w:rPr>
          <w:rFonts w:ascii="Times New Roman" w:hAnsi="Times New Roman" w:cs="Times New Roman"/>
          <w:sz w:val="28"/>
          <w:szCs w:val="28"/>
          <w:lang w:val="uk-UA"/>
        </w:rPr>
        <w:t>В результаті</w:t>
      </w:r>
      <w:r w:rsidR="008C55E1" w:rsidRPr="00AE0DBC">
        <w:rPr>
          <w:rFonts w:ascii="Times New Roman" w:hAnsi="Times New Roman" w:cs="Times New Roman"/>
          <w:sz w:val="28"/>
          <w:szCs w:val="28"/>
          <w:lang w:val="uk-UA"/>
        </w:rPr>
        <w:t>, 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ни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сягли Іспанії. Срібл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з рудників Піренейськ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пів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ва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бмінювал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ся на 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дукти Сх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ду;</w:t>
      </w:r>
      <w:r w:rsidR="00170E3B" w:rsidRPr="00AE0DBC">
        <w:rPr>
          <w:rFonts w:ascii="Times New Roman" w:hAnsi="Times New Roman" w:cs="Times New Roman"/>
          <w:sz w:val="28"/>
          <w:szCs w:val="28"/>
          <w:lang w:val="uk-UA"/>
        </w:rPr>
        <w:t xml:space="preserve"> а</w:t>
      </w:r>
      <w:r w:rsidR="008C55E1" w:rsidRPr="00AE0DBC">
        <w:rPr>
          <w:rFonts w:ascii="Times New Roman" w:hAnsi="Times New Roman" w:cs="Times New Roman"/>
          <w:sz w:val="28"/>
          <w:szCs w:val="28"/>
          <w:lang w:val="uk-UA"/>
        </w:rPr>
        <w:t xml:space="preserve"> звідти вив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зили </w:t>
      </w:r>
      <w:r w:rsidR="00170E3B" w:rsidRPr="00AE0DBC">
        <w:rPr>
          <w:rFonts w:ascii="Times New Roman" w:hAnsi="Times New Roman" w:cs="Times New Roman"/>
          <w:sz w:val="28"/>
          <w:szCs w:val="28"/>
          <w:lang w:val="uk-UA"/>
        </w:rPr>
        <w:t>вин</w:t>
      </w:r>
      <w:r w:rsidR="00BA7C1C" w:rsidRPr="00AE0DBC">
        <w:rPr>
          <w:rFonts w:ascii="Times New Roman" w:hAnsi="Times New Roman" w:cs="Times New Roman"/>
          <w:sz w:val="28"/>
          <w:szCs w:val="28"/>
          <w:lang w:val="uk-UA"/>
        </w:rPr>
        <w:t>о</w:t>
      </w:r>
      <w:r w:rsidR="00170E3B" w:rsidRPr="00AE0DBC">
        <w:rPr>
          <w:rFonts w:ascii="Times New Roman" w:hAnsi="Times New Roman" w:cs="Times New Roman"/>
          <w:sz w:val="28"/>
          <w:szCs w:val="28"/>
          <w:lang w:val="uk-UA"/>
        </w:rPr>
        <w:t xml:space="preserve">, </w:t>
      </w:r>
      <w:r w:rsidR="008C55E1" w:rsidRPr="00AE0DBC">
        <w:rPr>
          <w:rFonts w:ascii="Times New Roman" w:hAnsi="Times New Roman" w:cs="Times New Roman"/>
          <w:sz w:val="28"/>
          <w:szCs w:val="28"/>
          <w:lang w:val="uk-UA"/>
        </w:rPr>
        <w:t>масл</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віск, хліб, </w:t>
      </w:r>
      <w:r w:rsidR="00170E3B" w:rsidRPr="00AE0DBC">
        <w:rPr>
          <w:rFonts w:ascii="Times New Roman" w:hAnsi="Times New Roman" w:cs="Times New Roman"/>
          <w:sz w:val="28"/>
          <w:szCs w:val="28"/>
          <w:lang w:val="uk-UA"/>
        </w:rPr>
        <w:t>свинець, шерсть</w:t>
      </w:r>
      <w:r w:rsidR="008C55E1" w:rsidRPr="00AE0DBC">
        <w:rPr>
          <w:rFonts w:ascii="Times New Roman" w:hAnsi="Times New Roman" w:cs="Times New Roman"/>
          <w:sz w:val="28"/>
          <w:szCs w:val="28"/>
          <w:lang w:val="uk-UA"/>
        </w:rPr>
        <w:t xml:space="preserve"> та ін. </w:t>
      </w:r>
    </w:p>
    <w:p w:rsidR="008C55E1" w:rsidRPr="00AE0DBC" w:rsidRDefault="00EA1E2C" w:rsidP="008C55E1">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зквіту фінікійська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ргівля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сягла у</w:t>
      </w:r>
      <w:r w:rsidR="008C55E1" w:rsidRPr="00AE0DBC">
        <w:rPr>
          <w:rFonts w:ascii="Times New Roman" w:hAnsi="Times New Roman" w:cs="Times New Roman"/>
          <w:sz w:val="28"/>
          <w:szCs w:val="28"/>
          <w:lang w:val="uk-UA"/>
        </w:rPr>
        <w:t xml:space="preserve"> І тисяч</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літті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н. е. </w:t>
      </w:r>
      <w:r w:rsidR="00BA7C1C" w:rsidRPr="00AE0DBC">
        <w:rPr>
          <w:rFonts w:ascii="Times New Roman" w:hAnsi="Times New Roman" w:cs="Times New Roman"/>
          <w:sz w:val="28"/>
          <w:szCs w:val="28"/>
          <w:lang w:val="uk-UA"/>
        </w:rPr>
        <w:t>О</w:t>
      </w:r>
      <w:r w:rsidR="002B1B31" w:rsidRPr="00AE0DBC">
        <w:rPr>
          <w:rFonts w:ascii="Times New Roman" w:hAnsi="Times New Roman" w:cs="Times New Roman"/>
          <w:sz w:val="28"/>
          <w:szCs w:val="28"/>
          <w:lang w:val="uk-UA"/>
        </w:rPr>
        <w:t>скільки фінікійці стр</w:t>
      </w:r>
      <w:r w:rsidR="00BA7C1C" w:rsidRPr="00AE0DBC">
        <w:rPr>
          <w:rFonts w:ascii="Times New Roman" w:hAnsi="Times New Roman" w:cs="Times New Roman"/>
          <w:sz w:val="28"/>
          <w:szCs w:val="28"/>
          <w:lang w:val="uk-UA"/>
        </w:rPr>
        <w:t>о</w:t>
      </w:r>
      <w:r w:rsidR="002B1B3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зберіга</w:t>
      </w:r>
      <w:r w:rsidR="002B1B31" w:rsidRPr="00AE0DBC">
        <w:rPr>
          <w:rFonts w:ascii="Times New Roman" w:hAnsi="Times New Roman" w:cs="Times New Roman"/>
          <w:sz w:val="28"/>
          <w:szCs w:val="28"/>
          <w:lang w:val="uk-UA"/>
        </w:rPr>
        <w:t>л</w:t>
      </w:r>
      <w:r w:rsidR="008C55E1" w:rsidRPr="00AE0DBC">
        <w:rPr>
          <w:rFonts w:ascii="Times New Roman" w:hAnsi="Times New Roman" w:cs="Times New Roman"/>
          <w:sz w:val="28"/>
          <w:szCs w:val="28"/>
          <w:lang w:val="uk-UA"/>
        </w:rPr>
        <w:t>и таємницю св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їх західних плавань, </w:t>
      </w:r>
      <w:r w:rsidR="002B1B31"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2B1B31" w:rsidRPr="00AE0DBC">
        <w:rPr>
          <w:rFonts w:ascii="Times New Roman" w:hAnsi="Times New Roman" w:cs="Times New Roman"/>
          <w:sz w:val="28"/>
          <w:szCs w:val="28"/>
          <w:lang w:val="uk-UA"/>
        </w:rPr>
        <w:t xml:space="preserve"> </w:t>
      </w:r>
      <w:r w:rsidR="00031334"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031334" w:rsidRPr="00AE0DBC">
        <w:rPr>
          <w:rFonts w:ascii="Times New Roman" w:hAnsi="Times New Roman" w:cs="Times New Roman"/>
          <w:sz w:val="28"/>
          <w:szCs w:val="28"/>
          <w:lang w:val="uk-UA"/>
        </w:rPr>
        <w:t>ни</w:t>
      </w:r>
      <w:r w:rsidR="008C55E1" w:rsidRPr="00AE0DBC">
        <w:rPr>
          <w:rFonts w:ascii="Times New Roman" w:hAnsi="Times New Roman" w:cs="Times New Roman"/>
          <w:sz w:val="28"/>
          <w:szCs w:val="28"/>
          <w:lang w:val="uk-UA"/>
        </w:rPr>
        <w:t xml:space="preserve"> панували на м</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рі</w:t>
      </w:r>
      <w:r w:rsidR="00031334" w:rsidRPr="00AE0DBC">
        <w:rPr>
          <w:rFonts w:ascii="Times New Roman" w:hAnsi="Times New Roman" w:cs="Times New Roman"/>
          <w:sz w:val="28"/>
          <w:szCs w:val="28"/>
          <w:lang w:val="uk-UA"/>
        </w:rPr>
        <w:t xml:space="preserve"> і</w:t>
      </w:r>
      <w:r w:rsidR="008C55E1"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зп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всюджу</w:t>
      </w:r>
      <w:r w:rsidR="00031334" w:rsidRPr="00AE0DBC">
        <w:rPr>
          <w:rFonts w:ascii="Times New Roman" w:hAnsi="Times New Roman" w:cs="Times New Roman"/>
          <w:sz w:val="28"/>
          <w:szCs w:val="28"/>
          <w:lang w:val="uk-UA"/>
        </w:rPr>
        <w:t>вали</w:t>
      </w:r>
      <w:r w:rsidR="008C55E1" w:rsidRPr="00AE0DBC">
        <w:rPr>
          <w:rFonts w:ascii="Times New Roman" w:hAnsi="Times New Roman" w:cs="Times New Roman"/>
          <w:sz w:val="28"/>
          <w:szCs w:val="28"/>
          <w:lang w:val="uk-UA"/>
        </w:rPr>
        <w:t xml:space="preserve"> культуру та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вари нар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дів Зах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ду та Сх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ду. </w:t>
      </w:r>
      <w:r w:rsidR="00031334"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031334" w:rsidRPr="00AE0DBC">
        <w:rPr>
          <w:rFonts w:ascii="Times New Roman" w:hAnsi="Times New Roman" w:cs="Times New Roman"/>
          <w:sz w:val="28"/>
          <w:szCs w:val="28"/>
          <w:lang w:val="uk-UA"/>
        </w:rPr>
        <w:t>те</w:t>
      </w:r>
      <w:r w:rsidR="008C55E1" w:rsidRPr="00AE0DBC">
        <w:rPr>
          <w:rFonts w:ascii="Times New Roman" w:hAnsi="Times New Roman" w:cs="Times New Roman"/>
          <w:sz w:val="28"/>
          <w:szCs w:val="28"/>
          <w:lang w:val="uk-UA"/>
        </w:rPr>
        <w:t xml:space="preserve"> ц</w:t>
      </w:r>
      <w:r w:rsidR="00031334" w:rsidRPr="00AE0DBC">
        <w:rPr>
          <w:rFonts w:ascii="Times New Roman" w:hAnsi="Times New Roman" w:cs="Times New Roman"/>
          <w:sz w:val="28"/>
          <w:szCs w:val="28"/>
          <w:lang w:val="uk-UA"/>
        </w:rPr>
        <w:t xml:space="preserve">я </w:t>
      </w:r>
      <w:r w:rsidR="008C55E1"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ргівл</w:t>
      </w:r>
      <w:r w:rsidR="00031334" w:rsidRPr="00AE0DBC">
        <w:rPr>
          <w:rFonts w:ascii="Times New Roman" w:hAnsi="Times New Roman" w:cs="Times New Roman"/>
          <w:sz w:val="28"/>
          <w:szCs w:val="28"/>
          <w:lang w:val="uk-UA"/>
        </w:rPr>
        <w:t>я</w:t>
      </w:r>
      <w:r w:rsidR="008C55E1" w:rsidRPr="00AE0DBC">
        <w:rPr>
          <w:rFonts w:ascii="Times New Roman" w:hAnsi="Times New Roman" w:cs="Times New Roman"/>
          <w:sz w:val="28"/>
          <w:szCs w:val="28"/>
          <w:lang w:val="uk-UA"/>
        </w:rPr>
        <w:t xml:space="preserve"> </w:t>
      </w:r>
      <w:r w:rsidR="004F229B" w:rsidRPr="00AE0DBC">
        <w:rPr>
          <w:rFonts w:ascii="Times New Roman" w:hAnsi="Times New Roman" w:cs="Times New Roman"/>
          <w:sz w:val="28"/>
          <w:szCs w:val="28"/>
          <w:lang w:val="uk-UA"/>
        </w:rPr>
        <w:t>занепала так сам</w:t>
      </w:r>
      <w:r w:rsidR="00BA7C1C" w:rsidRPr="00AE0DBC">
        <w:rPr>
          <w:rFonts w:ascii="Times New Roman" w:hAnsi="Times New Roman" w:cs="Times New Roman"/>
          <w:sz w:val="28"/>
          <w:szCs w:val="28"/>
          <w:lang w:val="uk-UA"/>
        </w:rPr>
        <w:t>о</w:t>
      </w:r>
      <w:r w:rsidR="004F229B" w:rsidRPr="00AE0DBC">
        <w:rPr>
          <w:rFonts w:ascii="Times New Roman" w:hAnsi="Times New Roman" w:cs="Times New Roman"/>
          <w:sz w:val="28"/>
          <w:szCs w:val="28"/>
          <w:lang w:val="uk-UA"/>
        </w:rPr>
        <w:t xml:space="preserve"> швидк</w:t>
      </w:r>
      <w:r w:rsidR="00BA7C1C" w:rsidRPr="00AE0DBC">
        <w:rPr>
          <w:rFonts w:ascii="Times New Roman" w:hAnsi="Times New Roman" w:cs="Times New Roman"/>
          <w:sz w:val="28"/>
          <w:szCs w:val="28"/>
          <w:lang w:val="uk-UA"/>
        </w:rPr>
        <w:t>о</w:t>
      </w:r>
      <w:r w:rsidR="004F229B" w:rsidRPr="00AE0DBC">
        <w:rPr>
          <w:rFonts w:ascii="Times New Roman" w:hAnsi="Times New Roman" w:cs="Times New Roman"/>
          <w:sz w:val="28"/>
          <w:szCs w:val="28"/>
          <w:lang w:val="uk-UA"/>
        </w:rPr>
        <w:t xml:space="preserve">, </w:t>
      </w:r>
      <w:r w:rsidR="008C55E1" w:rsidRPr="00AE0DBC">
        <w:rPr>
          <w:rFonts w:ascii="Times New Roman" w:hAnsi="Times New Roman" w:cs="Times New Roman"/>
          <w:sz w:val="28"/>
          <w:szCs w:val="28"/>
          <w:lang w:val="uk-UA"/>
        </w:rPr>
        <w:t>як і 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зквіт</w:t>
      </w:r>
      <w:r w:rsidR="004F229B" w:rsidRPr="00AE0DBC">
        <w:rPr>
          <w:rFonts w:ascii="Times New Roman" w:hAnsi="Times New Roman" w:cs="Times New Roman"/>
          <w:sz w:val="28"/>
          <w:szCs w:val="28"/>
          <w:lang w:val="uk-UA"/>
        </w:rPr>
        <w:t>ла</w:t>
      </w:r>
      <w:r w:rsidR="008C55E1" w:rsidRPr="00AE0DBC">
        <w:rPr>
          <w:rFonts w:ascii="Times New Roman" w:hAnsi="Times New Roman" w:cs="Times New Roman"/>
          <w:sz w:val="28"/>
          <w:szCs w:val="28"/>
          <w:lang w:val="uk-UA"/>
        </w:rPr>
        <w:t xml:space="preserve">. </w:t>
      </w:r>
      <w:r w:rsidR="004F229B" w:rsidRPr="00AE0DBC">
        <w:rPr>
          <w:rFonts w:ascii="Times New Roman" w:hAnsi="Times New Roman" w:cs="Times New Roman"/>
          <w:sz w:val="28"/>
          <w:szCs w:val="28"/>
          <w:lang w:val="uk-UA"/>
        </w:rPr>
        <w:t>Це відбул</w:t>
      </w:r>
      <w:r w:rsidR="00BA7C1C" w:rsidRPr="00AE0DBC">
        <w:rPr>
          <w:rFonts w:ascii="Times New Roman" w:hAnsi="Times New Roman" w:cs="Times New Roman"/>
          <w:sz w:val="28"/>
          <w:szCs w:val="28"/>
          <w:lang w:val="uk-UA"/>
        </w:rPr>
        <w:t>о</w:t>
      </w:r>
      <w:r w:rsidR="004F229B" w:rsidRPr="00AE0DBC">
        <w:rPr>
          <w:rFonts w:ascii="Times New Roman" w:hAnsi="Times New Roman" w:cs="Times New Roman"/>
          <w:sz w:val="28"/>
          <w:szCs w:val="28"/>
          <w:lang w:val="uk-UA"/>
        </w:rPr>
        <w:t xml:space="preserve">ся через </w:t>
      </w:r>
      <w:r w:rsidR="001075E8">
        <w:rPr>
          <w:rFonts w:ascii="Times New Roman" w:hAnsi="Times New Roman" w:cs="Times New Roman"/>
          <w:sz w:val="28"/>
          <w:szCs w:val="28"/>
          <w:lang w:val="uk-UA"/>
        </w:rPr>
        <w:t>в</w:t>
      </w:r>
      <w:r w:rsidR="008C55E1" w:rsidRPr="00AE0DBC">
        <w:rPr>
          <w:rFonts w:ascii="Times New Roman" w:hAnsi="Times New Roman" w:cs="Times New Roman"/>
          <w:sz w:val="28"/>
          <w:szCs w:val="28"/>
          <w:lang w:val="uk-UA"/>
        </w:rPr>
        <w:t>нутрішні негаразди і 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жі навали</w:t>
      </w:r>
      <w:r w:rsidR="004F229B" w:rsidRPr="00AE0DBC">
        <w:rPr>
          <w:rFonts w:ascii="Times New Roman" w:hAnsi="Times New Roman" w:cs="Times New Roman"/>
          <w:sz w:val="28"/>
          <w:szCs w:val="28"/>
          <w:lang w:val="uk-UA"/>
        </w:rPr>
        <w:t>, які</w:t>
      </w:r>
      <w:r w:rsidR="008C55E1" w:rsidRPr="00AE0DBC">
        <w:rPr>
          <w:rFonts w:ascii="Times New Roman" w:hAnsi="Times New Roman" w:cs="Times New Roman"/>
          <w:sz w:val="28"/>
          <w:szCs w:val="28"/>
          <w:lang w:val="uk-UA"/>
        </w:rPr>
        <w:t xml:space="preserve"> вичерпали сили маленьк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нар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ду, </w:t>
      </w:r>
      <w:r w:rsidR="00AD589B" w:rsidRPr="00AE0DBC">
        <w:rPr>
          <w:rFonts w:ascii="Times New Roman" w:hAnsi="Times New Roman" w:cs="Times New Roman"/>
          <w:sz w:val="28"/>
          <w:szCs w:val="28"/>
          <w:lang w:val="uk-UA"/>
        </w:rPr>
        <w:t>і</w:t>
      </w:r>
      <w:r w:rsidR="008C55E1" w:rsidRPr="00AE0DBC">
        <w:rPr>
          <w:rFonts w:ascii="Times New Roman" w:hAnsi="Times New Roman" w:cs="Times New Roman"/>
          <w:sz w:val="28"/>
          <w:szCs w:val="28"/>
          <w:lang w:val="uk-UA"/>
        </w:rPr>
        <w:t xml:space="preserve"> й</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вельн</w:t>
      </w:r>
      <w:r w:rsidR="00AD589B" w:rsidRPr="00AE0DBC">
        <w:rPr>
          <w:rFonts w:ascii="Times New Roman" w:hAnsi="Times New Roman" w:cs="Times New Roman"/>
          <w:sz w:val="28"/>
          <w:szCs w:val="28"/>
          <w:lang w:val="uk-UA"/>
        </w:rPr>
        <w:t>ій</w:t>
      </w:r>
      <w:r w:rsidR="008C55E1"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лії настав кінець.</w:t>
      </w:r>
    </w:p>
    <w:p w:rsidR="008C55E1" w:rsidRPr="00AE0DBC" w:rsidRDefault="001C0C01" w:rsidP="008C55E1">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У</w:t>
      </w:r>
      <w:r w:rsidR="001075E8">
        <w:rPr>
          <w:rFonts w:ascii="Times New Roman" w:hAnsi="Times New Roman" w:cs="Times New Roman"/>
          <w:sz w:val="28"/>
          <w:szCs w:val="28"/>
          <w:lang w:val="uk-UA"/>
        </w:rPr>
        <w:t xml:space="preserve"> цей час на </w:t>
      </w:r>
      <w:proofErr w:type="spellStart"/>
      <w:r w:rsidR="001075E8">
        <w:rPr>
          <w:rFonts w:ascii="Times New Roman" w:hAnsi="Times New Roman" w:cs="Times New Roman"/>
          <w:sz w:val="28"/>
          <w:szCs w:val="28"/>
          <w:lang w:val="uk-UA"/>
        </w:rPr>
        <w:t>Ап</w:t>
      </w:r>
      <w:r w:rsidR="008C55E1" w:rsidRPr="00AE0DBC">
        <w:rPr>
          <w:rFonts w:ascii="Times New Roman" w:hAnsi="Times New Roman" w:cs="Times New Roman"/>
          <w:sz w:val="28"/>
          <w:szCs w:val="28"/>
          <w:lang w:val="uk-UA"/>
        </w:rPr>
        <w:t>пенінськ</w:t>
      </w:r>
      <w:r w:rsidR="00BA7C1C" w:rsidRPr="00AE0DBC">
        <w:rPr>
          <w:rFonts w:ascii="Times New Roman" w:hAnsi="Times New Roman" w:cs="Times New Roman"/>
          <w:sz w:val="28"/>
          <w:szCs w:val="28"/>
          <w:lang w:val="uk-UA"/>
        </w:rPr>
        <w:t>о</w:t>
      </w:r>
      <w:r w:rsidR="00D100CD" w:rsidRPr="00AE0DBC">
        <w:rPr>
          <w:rFonts w:ascii="Times New Roman" w:hAnsi="Times New Roman" w:cs="Times New Roman"/>
          <w:sz w:val="28"/>
          <w:szCs w:val="28"/>
          <w:lang w:val="uk-UA"/>
        </w:rPr>
        <w:t>му</w:t>
      </w:r>
      <w:proofErr w:type="spellEnd"/>
      <w:r w:rsidR="008C55E1" w:rsidRPr="00AE0DBC">
        <w:rPr>
          <w:rFonts w:ascii="Times New Roman" w:hAnsi="Times New Roman" w:cs="Times New Roman"/>
          <w:sz w:val="28"/>
          <w:szCs w:val="28"/>
          <w:lang w:val="uk-UA"/>
        </w:rPr>
        <w:t xml:space="preserve"> пів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w:t>
      </w:r>
      <w:r w:rsidR="00D100CD" w:rsidRPr="00AE0DBC">
        <w:rPr>
          <w:rFonts w:ascii="Times New Roman" w:hAnsi="Times New Roman" w:cs="Times New Roman"/>
          <w:sz w:val="28"/>
          <w:szCs w:val="28"/>
          <w:lang w:val="uk-UA"/>
        </w:rPr>
        <w:t>і</w:t>
      </w:r>
      <w:r w:rsidR="008C55E1" w:rsidRPr="00AE0DBC">
        <w:rPr>
          <w:rFonts w:ascii="Times New Roman" w:hAnsi="Times New Roman" w:cs="Times New Roman"/>
          <w:sz w:val="28"/>
          <w:szCs w:val="28"/>
          <w:lang w:val="uk-UA"/>
        </w:rPr>
        <w:t xml:space="preserve"> зар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джується 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ва держава.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селення східн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берега Італії стали вх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дити </w:t>
      </w:r>
      <w:r w:rsidR="00F35F37" w:rsidRPr="00AE0DBC">
        <w:rPr>
          <w:rFonts w:ascii="Times New Roman" w:hAnsi="Times New Roman" w:cs="Times New Roman"/>
          <w:sz w:val="28"/>
          <w:szCs w:val="28"/>
          <w:lang w:val="uk-UA"/>
        </w:rPr>
        <w:t>у</w:t>
      </w:r>
      <w:r w:rsidR="008C55E1" w:rsidRPr="00AE0DBC">
        <w:rPr>
          <w:rFonts w:ascii="Times New Roman" w:hAnsi="Times New Roman" w:cs="Times New Roman"/>
          <w:sz w:val="28"/>
          <w:szCs w:val="28"/>
          <w:lang w:val="uk-UA"/>
        </w:rPr>
        <w:t xml:space="preserve"> безп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середній зв</w:t>
      </w:r>
      <w:r w:rsidR="00D100CD" w:rsidRPr="00AE0DBC">
        <w:rPr>
          <w:rFonts w:ascii="Times New Roman" w:hAnsi="Times New Roman" w:cs="Times New Roman"/>
          <w:sz w:val="28"/>
          <w:szCs w:val="28"/>
          <w:lang w:val="uk-UA"/>
        </w:rPr>
        <w:t>’</w:t>
      </w:r>
      <w:r w:rsidR="008C55E1" w:rsidRPr="00AE0DBC">
        <w:rPr>
          <w:rFonts w:ascii="Times New Roman" w:hAnsi="Times New Roman" w:cs="Times New Roman"/>
          <w:sz w:val="28"/>
          <w:szCs w:val="28"/>
          <w:lang w:val="uk-UA"/>
        </w:rPr>
        <w:t>яз</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к з Грецією; </w:t>
      </w:r>
      <w:proofErr w:type="spellStart"/>
      <w:r w:rsidR="008C55E1" w:rsidRPr="00AE0DBC">
        <w:rPr>
          <w:rFonts w:ascii="Times New Roman" w:hAnsi="Times New Roman" w:cs="Times New Roman"/>
          <w:sz w:val="28"/>
          <w:szCs w:val="28"/>
          <w:lang w:val="uk-UA"/>
        </w:rPr>
        <w:t>Лац</w:t>
      </w:r>
      <w:r w:rsidR="001075E8">
        <w:rPr>
          <w:rFonts w:ascii="Times New Roman" w:hAnsi="Times New Roman" w:cs="Times New Roman"/>
          <w:sz w:val="28"/>
          <w:szCs w:val="28"/>
          <w:lang w:val="uk-UA"/>
        </w:rPr>
        <w:t>и</w:t>
      </w:r>
      <w:r w:rsidR="008C55E1" w:rsidRPr="00AE0DBC">
        <w:rPr>
          <w:rFonts w:ascii="Times New Roman" w:hAnsi="Times New Roman" w:cs="Times New Roman"/>
          <w:sz w:val="28"/>
          <w:szCs w:val="28"/>
          <w:lang w:val="uk-UA"/>
        </w:rPr>
        <w:t>ум</w:t>
      </w:r>
      <w:proofErr w:type="spellEnd"/>
      <w:r w:rsidR="008C55E1"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бмінював св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ю сир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вину на мануфактуру у південн</w:t>
      </w:r>
      <w:r w:rsidR="00BA7C1C" w:rsidRPr="00AE0DBC">
        <w:rPr>
          <w:rFonts w:ascii="Times New Roman" w:hAnsi="Times New Roman" w:cs="Times New Roman"/>
          <w:sz w:val="28"/>
          <w:szCs w:val="28"/>
          <w:lang w:val="uk-UA"/>
        </w:rPr>
        <w:t>о</w:t>
      </w:r>
      <w:r w:rsidR="001075E8">
        <w:rPr>
          <w:rFonts w:ascii="Times New Roman" w:hAnsi="Times New Roman" w:cs="Times New Roman"/>
          <w:sz w:val="28"/>
          <w:szCs w:val="28"/>
          <w:lang w:val="uk-UA"/>
        </w:rPr>
        <w:t>-</w:t>
      </w:r>
      <w:r w:rsidR="008C55E1" w:rsidRPr="00AE0DBC">
        <w:rPr>
          <w:rFonts w:ascii="Times New Roman" w:hAnsi="Times New Roman" w:cs="Times New Roman"/>
          <w:sz w:val="28"/>
          <w:szCs w:val="28"/>
          <w:lang w:val="uk-UA"/>
        </w:rPr>
        <w:t xml:space="preserve">італійських та сицилійських греків. Така ситуація зберігалася </w:t>
      </w:r>
      <w:r w:rsidR="00F35F37"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F35F37" w:rsidRPr="00AE0DBC">
        <w:rPr>
          <w:rFonts w:ascii="Times New Roman" w:hAnsi="Times New Roman" w:cs="Times New Roman"/>
          <w:sz w:val="28"/>
          <w:szCs w:val="28"/>
          <w:lang w:val="uk-UA"/>
        </w:rPr>
        <w:t>ти</w:t>
      </w:r>
      <w:r w:rsidR="008C55E1" w:rsidRPr="00AE0DBC">
        <w:rPr>
          <w:rFonts w:ascii="Times New Roman" w:hAnsi="Times New Roman" w:cs="Times New Roman"/>
          <w:sz w:val="28"/>
          <w:szCs w:val="28"/>
          <w:lang w:val="uk-UA"/>
        </w:rPr>
        <w:t>,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ки Рим </w:t>
      </w:r>
      <w:r w:rsidR="00F35F37" w:rsidRPr="00AE0DBC">
        <w:rPr>
          <w:rFonts w:ascii="Times New Roman" w:hAnsi="Times New Roman" w:cs="Times New Roman"/>
          <w:sz w:val="28"/>
          <w:szCs w:val="28"/>
          <w:lang w:val="uk-UA"/>
        </w:rPr>
        <w:t xml:space="preserve">не </w:t>
      </w:r>
      <w:r w:rsidR="008C55E1"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шир</w:t>
      </w:r>
      <w:r w:rsidR="00F35F37" w:rsidRPr="00AE0DBC">
        <w:rPr>
          <w:rFonts w:ascii="Times New Roman" w:hAnsi="Times New Roman" w:cs="Times New Roman"/>
          <w:sz w:val="28"/>
          <w:szCs w:val="28"/>
          <w:lang w:val="uk-UA"/>
        </w:rPr>
        <w:t>ив</w:t>
      </w:r>
      <w:r w:rsidR="008C55E1" w:rsidRPr="00AE0DBC">
        <w:rPr>
          <w:rFonts w:ascii="Times New Roman" w:hAnsi="Times New Roman" w:cs="Times New Roman"/>
          <w:sz w:val="28"/>
          <w:szCs w:val="28"/>
          <w:lang w:val="uk-UA"/>
        </w:rPr>
        <w:t xml:space="preserve"> св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панування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прир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дних 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нів Італії. </w:t>
      </w:r>
      <w:r w:rsidR="00A37B3B" w:rsidRPr="00AE0DBC">
        <w:rPr>
          <w:rFonts w:ascii="Times New Roman" w:hAnsi="Times New Roman" w:cs="Times New Roman"/>
          <w:sz w:val="28"/>
          <w:szCs w:val="28"/>
          <w:lang w:val="uk-UA"/>
        </w:rPr>
        <w:t>З</w:t>
      </w:r>
      <w:r w:rsidR="008C55E1" w:rsidRPr="00AE0DBC">
        <w:rPr>
          <w:rFonts w:ascii="Times New Roman" w:hAnsi="Times New Roman" w:cs="Times New Roman"/>
          <w:sz w:val="28"/>
          <w:szCs w:val="28"/>
          <w:lang w:val="uk-UA"/>
        </w:rPr>
        <w:t>ам</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рські війни Риму </w:t>
      </w:r>
      <w:r w:rsidR="00A37B3B" w:rsidRPr="00AE0DBC">
        <w:rPr>
          <w:rFonts w:ascii="Times New Roman" w:hAnsi="Times New Roman" w:cs="Times New Roman"/>
          <w:sz w:val="28"/>
          <w:szCs w:val="28"/>
          <w:lang w:val="uk-UA"/>
        </w:rPr>
        <w:t>частк</w:t>
      </w:r>
      <w:r w:rsidR="00BA7C1C" w:rsidRPr="00AE0DBC">
        <w:rPr>
          <w:rFonts w:ascii="Times New Roman" w:hAnsi="Times New Roman" w:cs="Times New Roman"/>
          <w:sz w:val="28"/>
          <w:szCs w:val="28"/>
          <w:lang w:val="uk-UA"/>
        </w:rPr>
        <w:t>о</w:t>
      </w:r>
      <w:r w:rsidR="00A37B3B"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w:t>
      </w:r>
      <w:r w:rsidR="00987247" w:rsidRPr="00AE0DBC">
        <w:rPr>
          <w:rFonts w:ascii="Times New Roman" w:hAnsi="Times New Roman" w:cs="Times New Roman"/>
          <w:sz w:val="28"/>
          <w:szCs w:val="28"/>
          <w:lang w:val="uk-UA"/>
        </w:rPr>
        <w:t>були</w:t>
      </w:r>
      <w:r w:rsidR="008C55E1" w:rsidRPr="00AE0DBC">
        <w:rPr>
          <w:rFonts w:ascii="Times New Roman" w:hAnsi="Times New Roman" w:cs="Times New Roman"/>
          <w:sz w:val="28"/>
          <w:szCs w:val="28"/>
          <w:lang w:val="uk-UA"/>
        </w:rPr>
        <w:t xml:space="preserve"> причин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ю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вельн</w:t>
      </w:r>
      <w:r w:rsidR="00987247" w:rsidRPr="00AE0DBC">
        <w:rPr>
          <w:rFonts w:ascii="Times New Roman" w:hAnsi="Times New Roman" w:cs="Times New Roman"/>
          <w:sz w:val="28"/>
          <w:szCs w:val="28"/>
          <w:lang w:val="uk-UA"/>
        </w:rPr>
        <w:t>их</w:t>
      </w:r>
      <w:r w:rsidR="008C55E1" w:rsidRPr="00AE0DBC">
        <w:rPr>
          <w:rFonts w:ascii="Times New Roman" w:hAnsi="Times New Roman" w:cs="Times New Roman"/>
          <w:sz w:val="28"/>
          <w:szCs w:val="28"/>
          <w:lang w:val="uk-UA"/>
        </w:rPr>
        <w:t xml:space="preserve"> інтерес</w:t>
      </w:r>
      <w:r w:rsidR="00987247" w:rsidRPr="00AE0DBC">
        <w:rPr>
          <w:rFonts w:ascii="Times New Roman" w:hAnsi="Times New Roman" w:cs="Times New Roman"/>
          <w:sz w:val="28"/>
          <w:szCs w:val="28"/>
          <w:lang w:val="uk-UA"/>
        </w:rPr>
        <w:t>ів</w:t>
      </w:r>
      <w:r w:rsidR="008C55E1" w:rsidRPr="00AE0DBC">
        <w:rPr>
          <w:rFonts w:ascii="Times New Roman" w:hAnsi="Times New Roman" w:cs="Times New Roman"/>
          <w:sz w:val="28"/>
          <w:szCs w:val="28"/>
          <w:lang w:val="uk-UA"/>
        </w:rPr>
        <w:t>.</w:t>
      </w:r>
    </w:p>
    <w:p w:rsidR="008C55E1" w:rsidRPr="00AE0DBC" w:rsidRDefault="008C55E1" w:rsidP="008C55E1">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Після зав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ювань Ю. Цезаря та реф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рм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ктавіана,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чався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зквіт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ргівлі </w:t>
      </w:r>
      <w:r w:rsidR="00A562CE"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Середземн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р’ї. Знівелювались митні переп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ги були безпечні від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збійників, а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ря не кишіли піратами. </w:t>
      </w:r>
      <w:r w:rsidR="00792EB8" w:rsidRPr="00AE0DBC">
        <w:rPr>
          <w:rFonts w:ascii="Times New Roman" w:hAnsi="Times New Roman" w:cs="Times New Roman"/>
          <w:sz w:val="28"/>
          <w:szCs w:val="28"/>
          <w:lang w:val="uk-UA"/>
        </w:rPr>
        <w:t>В результаті у</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w:t>
      </w:r>
      <w:r w:rsidR="00BA7C1C" w:rsidRPr="00AE0DBC">
        <w:rPr>
          <w:rFonts w:ascii="Times New Roman" w:hAnsi="Times New Roman" w:cs="Times New Roman"/>
          <w:sz w:val="28"/>
          <w:szCs w:val="28"/>
          <w:lang w:val="uk-UA"/>
        </w:rPr>
        <w:t>ІІІ</w:t>
      </w:r>
      <w:r w:rsidRPr="00AE0DBC">
        <w:rPr>
          <w:rFonts w:ascii="Times New Roman" w:hAnsi="Times New Roman" w:cs="Times New Roman"/>
          <w:sz w:val="28"/>
          <w:szCs w:val="28"/>
          <w:lang w:val="uk-UA"/>
        </w:rPr>
        <w:t xml:space="preserve"> 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літтях Римська імперія </w:t>
      </w:r>
      <w:r w:rsidR="00A17E11" w:rsidRPr="00AE0DBC">
        <w:rPr>
          <w:rFonts w:ascii="Times New Roman" w:hAnsi="Times New Roman" w:cs="Times New Roman"/>
          <w:sz w:val="28"/>
          <w:szCs w:val="28"/>
          <w:lang w:val="uk-UA"/>
        </w:rPr>
        <w:t>була</w:t>
      </w:r>
      <w:r w:rsidRPr="00AE0DBC">
        <w:rPr>
          <w:rFonts w:ascii="Times New Roman" w:hAnsi="Times New Roman" w:cs="Times New Roman"/>
          <w:sz w:val="28"/>
          <w:szCs w:val="28"/>
          <w:lang w:val="uk-UA"/>
        </w:rPr>
        <w:t xml:space="preserve"> найбільш</w:t>
      </w:r>
      <w:r w:rsidR="00BA7C1C" w:rsidRPr="00AE0DBC">
        <w:rPr>
          <w:rFonts w:ascii="Times New Roman" w:hAnsi="Times New Roman" w:cs="Times New Roman"/>
          <w:sz w:val="28"/>
          <w:szCs w:val="28"/>
          <w:lang w:val="uk-UA"/>
        </w:rPr>
        <w:t>о</w:t>
      </w:r>
      <w:r w:rsidR="00A17E11"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бласт</w:t>
      </w:r>
      <w:r w:rsidR="00A17E11"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вільн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яку тільки знає іст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рія. </w:t>
      </w:r>
      <w:r w:rsidR="0053602B"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53602B" w:rsidRPr="00AE0DBC">
        <w:rPr>
          <w:rFonts w:ascii="Times New Roman" w:hAnsi="Times New Roman" w:cs="Times New Roman"/>
          <w:sz w:val="28"/>
          <w:szCs w:val="28"/>
          <w:lang w:val="uk-UA"/>
        </w:rPr>
        <w:t>цвітанню т</w:t>
      </w:r>
      <w:r w:rsidR="00BA7C1C" w:rsidRPr="00AE0DBC">
        <w:rPr>
          <w:rFonts w:ascii="Times New Roman" w:hAnsi="Times New Roman" w:cs="Times New Roman"/>
          <w:sz w:val="28"/>
          <w:szCs w:val="28"/>
          <w:lang w:val="uk-UA"/>
        </w:rPr>
        <w:t>о</w:t>
      </w:r>
      <w:r w:rsidR="0053602B" w:rsidRPr="00AE0DBC">
        <w:rPr>
          <w:rFonts w:ascii="Times New Roman" w:hAnsi="Times New Roman" w:cs="Times New Roman"/>
          <w:sz w:val="28"/>
          <w:szCs w:val="28"/>
          <w:lang w:val="uk-UA"/>
        </w:rPr>
        <w:t>ргівлі сприял</w:t>
      </w:r>
      <w:r w:rsidR="00BA7C1C" w:rsidRPr="00AE0DBC">
        <w:rPr>
          <w:rFonts w:ascii="Times New Roman" w:hAnsi="Times New Roman" w:cs="Times New Roman"/>
          <w:sz w:val="28"/>
          <w:szCs w:val="28"/>
          <w:lang w:val="uk-UA"/>
        </w:rPr>
        <w:t>о</w:t>
      </w:r>
      <w:r w:rsidR="0053602B" w:rsidRPr="00AE0DBC">
        <w:rPr>
          <w:rFonts w:ascii="Times New Roman" w:hAnsi="Times New Roman" w:cs="Times New Roman"/>
          <w:sz w:val="28"/>
          <w:szCs w:val="28"/>
          <w:lang w:val="uk-UA"/>
        </w:rPr>
        <w:t>: є</w:t>
      </w:r>
      <w:r w:rsidRPr="00AE0DBC">
        <w:rPr>
          <w:rFonts w:ascii="Times New Roman" w:hAnsi="Times New Roman" w:cs="Times New Roman"/>
          <w:sz w:val="28"/>
          <w:szCs w:val="28"/>
          <w:lang w:val="uk-UA"/>
        </w:rPr>
        <w:t>дність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нети, міри та ваги, вільне плавання,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зквіт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мисл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в Іспанії, Мал</w:t>
      </w:r>
      <w:r w:rsidR="0053602B" w:rsidRPr="00AE0DBC">
        <w:rPr>
          <w:rFonts w:ascii="Times New Roman" w:hAnsi="Times New Roman" w:cs="Times New Roman"/>
          <w:sz w:val="28"/>
          <w:szCs w:val="28"/>
          <w:lang w:val="uk-UA"/>
        </w:rPr>
        <w:t>ій</w:t>
      </w:r>
      <w:r w:rsidRPr="00AE0DBC">
        <w:rPr>
          <w:rFonts w:ascii="Times New Roman" w:hAnsi="Times New Roman" w:cs="Times New Roman"/>
          <w:sz w:val="28"/>
          <w:szCs w:val="28"/>
          <w:lang w:val="uk-UA"/>
        </w:rPr>
        <w:t xml:space="preserve"> Азії, Сирії, Єгипті, Північній Італії, вис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кий рівень землер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бства в Африці і на прибережж</w:t>
      </w:r>
      <w:r w:rsidR="0053602B"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ря. </w:t>
      </w:r>
      <w:r w:rsidR="004B0D8A"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ідкриття Цейл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ну при Клавдії </w:t>
      </w:r>
      <w:r w:rsidR="004B0D8A" w:rsidRPr="00AE0DBC">
        <w:rPr>
          <w:rFonts w:ascii="Times New Roman" w:hAnsi="Times New Roman" w:cs="Times New Roman"/>
          <w:sz w:val="28"/>
          <w:szCs w:val="28"/>
          <w:lang w:val="uk-UA"/>
        </w:rPr>
        <w:t>показало</w:t>
      </w:r>
      <w:r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вий шлях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Індії</w:t>
      </w:r>
      <w:r w:rsidR="00CE0899" w:rsidRPr="00AE0DBC">
        <w:rPr>
          <w:rFonts w:ascii="Times New Roman" w:hAnsi="Times New Roman" w:cs="Times New Roman"/>
          <w:sz w:val="28"/>
          <w:szCs w:val="28"/>
          <w:lang w:val="uk-UA"/>
        </w:rPr>
        <w:t>, пр</w:t>
      </w:r>
      <w:r w:rsidR="00BA7C1C" w:rsidRPr="00AE0DBC">
        <w:rPr>
          <w:rFonts w:ascii="Times New Roman" w:hAnsi="Times New Roman" w:cs="Times New Roman"/>
          <w:sz w:val="28"/>
          <w:szCs w:val="28"/>
          <w:lang w:val="uk-UA"/>
        </w:rPr>
        <w:t>о</w:t>
      </w:r>
      <w:r w:rsidR="00CE0899" w:rsidRPr="00AE0DBC">
        <w:rPr>
          <w:rFonts w:ascii="Times New Roman" w:hAnsi="Times New Roman" w:cs="Times New Roman"/>
          <w:sz w:val="28"/>
          <w:szCs w:val="28"/>
          <w:lang w:val="uk-UA"/>
        </w:rPr>
        <w:t>те</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бут трива</w:t>
      </w:r>
      <w:r w:rsidR="00CE0899"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 xml:space="preserve"> нед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824E26" w:rsidRPr="00AE0DBC">
        <w:rPr>
          <w:rFonts w:ascii="Times New Roman" w:hAnsi="Times New Roman" w:cs="Times New Roman"/>
          <w:sz w:val="28"/>
          <w:szCs w:val="28"/>
          <w:lang w:val="uk-UA"/>
        </w:rPr>
        <w:t>Е</w:t>
      </w: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мічна криза</w:t>
      </w:r>
      <w:r w:rsidR="00824E26" w:rsidRPr="00AE0DBC">
        <w:rPr>
          <w:rFonts w:ascii="Times New Roman" w:hAnsi="Times New Roman" w:cs="Times New Roman"/>
          <w:sz w:val="28"/>
          <w:szCs w:val="28"/>
          <w:lang w:val="uk-UA"/>
        </w:rPr>
        <w:t xml:space="preserve"> при </w:t>
      </w:r>
      <w:proofErr w:type="spellStart"/>
      <w:r w:rsidR="00824E26" w:rsidRPr="00AE0DBC">
        <w:rPr>
          <w:rFonts w:ascii="Times New Roman" w:hAnsi="Times New Roman" w:cs="Times New Roman"/>
          <w:sz w:val="28"/>
          <w:szCs w:val="28"/>
          <w:lang w:val="uk-UA"/>
        </w:rPr>
        <w:t>Ді</w:t>
      </w:r>
      <w:r w:rsidR="00BA7C1C" w:rsidRPr="00AE0DBC">
        <w:rPr>
          <w:rFonts w:ascii="Times New Roman" w:hAnsi="Times New Roman" w:cs="Times New Roman"/>
          <w:sz w:val="28"/>
          <w:szCs w:val="28"/>
          <w:lang w:val="uk-UA"/>
        </w:rPr>
        <w:t>о</w:t>
      </w:r>
      <w:r w:rsidR="00824E26" w:rsidRPr="00AE0DBC">
        <w:rPr>
          <w:rFonts w:ascii="Times New Roman" w:hAnsi="Times New Roman" w:cs="Times New Roman"/>
          <w:sz w:val="28"/>
          <w:szCs w:val="28"/>
          <w:lang w:val="uk-UA"/>
        </w:rPr>
        <w:t>клетіані</w:t>
      </w:r>
      <w:proofErr w:type="spellEnd"/>
      <w:r w:rsidR="00824E26" w:rsidRPr="00AE0DBC">
        <w:rPr>
          <w:rFonts w:ascii="Times New Roman" w:hAnsi="Times New Roman" w:cs="Times New Roman"/>
          <w:sz w:val="28"/>
          <w:szCs w:val="28"/>
          <w:lang w:val="uk-UA"/>
        </w:rPr>
        <w:t xml:space="preserve"> не д</w:t>
      </w:r>
      <w:r w:rsidR="00BA7C1C" w:rsidRPr="00AE0DBC">
        <w:rPr>
          <w:rFonts w:ascii="Times New Roman" w:hAnsi="Times New Roman" w:cs="Times New Roman"/>
          <w:sz w:val="28"/>
          <w:szCs w:val="28"/>
          <w:lang w:val="uk-UA"/>
        </w:rPr>
        <w:t>о</w:t>
      </w:r>
      <w:r w:rsidR="00824E26" w:rsidRPr="00AE0DBC">
        <w:rPr>
          <w:rFonts w:ascii="Times New Roman" w:hAnsi="Times New Roman" w:cs="Times New Roman"/>
          <w:sz w:val="28"/>
          <w:szCs w:val="28"/>
          <w:lang w:val="uk-UA"/>
        </w:rPr>
        <w:t>зв</w:t>
      </w:r>
      <w:r w:rsidR="00BA7C1C" w:rsidRPr="00AE0DBC">
        <w:rPr>
          <w:rFonts w:ascii="Times New Roman" w:hAnsi="Times New Roman" w:cs="Times New Roman"/>
          <w:sz w:val="28"/>
          <w:szCs w:val="28"/>
          <w:lang w:val="uk-UA"/>
        </w:rPr>
        <w:t>о</w:t>
      </w:r>
      <w:r w:rsidR="00824E26" w:rsidRPr="00AE0DBC">
        <w:rPr>
          <w:rFonts w:ascii="Times New Roman" w:hAnsi="Times New Roman" w:cs="Times New Roman"/>
          <w:sz w:val="28"/>
          <w:szCs w:val="28"/>
          <w:lang w:val="uk-UA"/>
        </w:rPr>
        <w:t>лила</w:t>
      </w:r>
      <w:r w:rsidRPr="00AE0DBC">
        <w:rPr>
          <w:rFonts w:ascii="Times New Roman" w:hAnsi="Times New Roman" w:cs="Times New Roman"/>
          <w:sz w:val="28"/>
          <w:szCs w:val="28"/>
          <w:lang w:val="uk-UA"/>
        </w:rPr>
        <w:t xml:space="preserve"> римськ</w:t>
      </w:r>
      <w:r w:rsidR="00824E26" w:rsidRPr="00AE0DBC">
        <w:rPr>
          <w:rFonts w:ascii="Times New Roman" w:hAnsi="Times New Roman" w:cs="Times New Roman"/>
          <w:sz w:val="28"/>
          <w:szCs w:val="28"/>
          <w:lang w:val="uk-UA"/>
        </w:rPr>
        <w:t>ій</w:t>
      </w:r>
      <w:r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w:t>
      </w:r>
      <w:r w:rsidR="00824E26"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втатися </w:t>
      </w:r>
      <w:r w:rsidR="001B27FA" w:rsidRPr="00AE0DBC">
        <w:rPr>
          <w:rFonts w:ascii="Times New Roman" w:hAnsi="Times New Roman" w:cs="Times New Roman"/>
          <w:sz w:val="28"/>
          <w:szCs w:val="28"/>
          <w:lang w:val="uk-UA"/>
        </w:rPr>
        <w:t>аж д</w:t>
      </w:r>
      <w:r w:rsidR="00BA7C1C" w:rsidRPr="00AE0DBC">
        <w:rPr>
          <w:rFonts w:ascii="Times New Roman" w:hAnsi="Times New Roman" w:cs="Times New Roman"/>
          <w:sz w:val="28"/>
          <w:szCs w:val="28"/>
          <w:lang w:val="uk-UA"/>
        </w:rPr>
        <w:t>о</w:t>
      </w:r>
      <w:r w:rsidR="001B27FA" w:rsidRPr="00AE0DBC">
        <w:rPr>
          <w:rFonts w:ascii="Times New Roman" w:hAnsi="Times New Roman" w:cs="Times New Roman"/>
          <w:sz w:val="28"/>
          <w:szCs w:val="28"/>
          <w:lang w:val="uk-UA"/>
        </w:rPr>
        <w:t xml:space="preserve"> падіння Західн</w:t>
      </w:r>
      <w:r w:rsidR="00BA7C1C" w:rsidRPr="00AE0DBC">
        <w:rPr>
          <w:rFonts w:ascii="Times New Roman" w:hAnsi="Times New Roman" w:cs="Times New Roman"/>
          <w:sz w:val="28"/>
          <w:szCs w:val="28"/>
          <w:lang w:val="uk-UA"/>
        </w:rPr>
        <w:t>о</w:t>
      </w:r>
      <w:r w:rsidR="001B27FA"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xml:space="preserve"> Імперії у 476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w:t>
      </w:r>
    </w:p>
    <w:p w:rsidR="00290FBE" w:rsidRPr="00AE0DBC" w:rsidRDefault="00B91DE7" w:rsidP="00336279">
      <w:pPr>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bCs/>
          <w:iCs/>
          <w:sz w:val="28"/>
          <w:szCs w:val="28"/>
          <w:lang w:val="uk-UA"/>
        </w:rPr>
        <w:t>В еп</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ху Середнь</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віччя (між падінням Римськ</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ї імперії (кінець V ст. н. е.) та п</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чатк</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м еп</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хи Великих ге</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графічних відкриттів (друга п</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л</w:t>
      </w:r>
      <w:r w:rsidR="00BA7C1C" w:rsidRPr="00AE0DBC">
        <w:rPr>
          <w:rFonts w:ascii="Times New Roman" w:hAnsi="Times New Roman" w:cs="Times New Roman"/>
          <w:bCs/>
          <w:iCs/>
          <w:sz w:val="28"/>
          <w:szCs w:val="28"/>
          <w:lang w:val="uk-UA"/>
        </w:rPr>
        <w:t>о</w:t>
      </w:r>
      <w:r w:rsidRPr="00AE0DBC">
        <w:rPr>
          <w:rFonts w:ascii="Times New Roman" w:hAnsi="Times New Roman" w:cs="Times New Roman"/>
          <w:bCs/>
          <w:iCs/>
          <w:sz w:val="28"/>
          <w:szCs w:val="28"/>
          <w:lang w:val="uk-UA"/>
        </w:rPr>
        <w:t>вина XV</w:t>
      </w:r>
      <w:r w:rsidR="005A7DF4" w:rsidRPr="00AE0DBC">
        <w:rPr>
          <w:rFonts w:ascii="Times New Roman" w:hAnsi="Times New Roman" w:cs="Times New Roman"/>
          <w:bCs/>
          <w:iCs/>
          <w:sz w:val="28"/>
          <w:szCs w:val="28"/>
          <w:lang w:val="uk-UA"/>
        </w:rPr>
        <w:t xml:space="preserve"> ст.)</w:t>
      </w:r>
      <w:r w:rsidR="008C55E1" w:rsidRPr="00AE0DBC">
        <w:rPr>
          <w:rFonts w:ascii="Times New Roman" w:hAnsi="Times New Roman" w:cs="Times New Roman"/>
          <w:sz w:val="28"/>
          <w:szCs w:val="28"/>
          <w:lang w:val="uk-UA"/>
        </w:rPr>
        <w:t xml:space="preserve"> не м</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жна сказати</w:t>
      </w:r>
      <w:r w:rsidR="005A7DF4" w:rsidRPr="00AE0DBC">
        <w:rPr>
          <w:rFonts w:ascii="Times New Roman" w:hAnsi="Times New Roman" w:cs="Times New Roman"/>
          <w:sz w:val="28"/>
          <w:szCs w:val="28"/>
          <w:lang w:val="uk-UA"/>
        </w:rPr>
        <w:t>,</w:t>
      </w:r>
      <w:r w:rsidR="008C55E1" w:rsidRPr="00AE0DBC">
        <w:rPr>
          <w:rFonts w:ascii="Times New Roman" w:hAnsi="Times New Roman" w:cs="Times New Roman"/>
          <w:sz w:val="28"/>
          <w:szCs w:val="28"/>
          <w:lang w:val="uk-UA"/>
        </w:rPr>
        <w:t xml:space="preserve"> щ</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дна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ргівля припиналась</w:t>
      </w:r>
      <w:r w:rsidR="00C97702" w:rsidRPr="00AE0DBC">
        <w:rPr>
          <w:rFonts w:ascii="Times New Roman" w:hAnsi="Times New Roman" w:cs="Times New Roman"/>
          <w:sz w:val="28"/>
          <w:szCs w:val="28"/>
          <w:lang w:val="uk-UA"/>
        </w:rPr>
        <w:t>. Ць</w:t>
      </w:r>
      <w:r w:rsidR="00BA7C1C" w:rsidRPr="00AE0DBC">
        <w:rPr>
          <w:rFonts w:ascii="Times New Roman" w:hAnsi="Times New Roman" w:cs="Times New Roman"/>
          <w:sz w:val="28"/>
          <w:szCs w:val="28"/>
          <w:lang w:val="uk-UA"/>
        </w:rPr>
        <w:t>о</w:t>
      </w:r>
      <w:r w:rsidR="00C97702" w:rsidRPr="00AE0DBC">
        <w:rPr>
          <w:rFonts w:ascii="Times New Roman" w:hAnsi="Times New Roman" w:cs="Times New Roman"/>
          <w:sz w:val="28"/>
          <w:szCs w:val="28"/>
          <w:lang w:val="uk-UA"/>
        </w:rPr>
        <w:t>му</w:t>
      </w:r>
      <w:r w:rsidR="008C55E1" w:rsidRPr="00AE0DBC">
        <w:rPr>
          <w:rFonts w:ascii="Times New Roman" w:hAnsi="Times New Roman" w:cs="Times New Roman"/>
          <w:sz w:val="28"/>
          <w:szCs w:val="28"/>
          <w:lang w:val="uk-UA"/>
        </w:rPr>
        <w:t xml:space="preserve"> сприяли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ргівлі хрест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ві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ди, </w:t>
      </w:r>
      <w:r w:rsidR="00C97702" w:rsidRPr="00AE0DBC">
        <w:rPr>
          <w:rFonts w:ascii="Times New Roman" w:hAnsi="Times New Roman" w:cs="Times New Roman"/>
          <w:sz w:val="28"/>
          <w:szCs w:val="28"/>
          <w:lang w:val="uk-UA"/>
        </w:rPr>
        <w:t>та</w:t>
      </w:r>
      <w:r w:rsidR="008C55E1" w:rsidRPr="00AE0DBC">
        <w:rPr>
          <w:rFonts w:ascii="Times New Roman" w:hAnsi="Times New Roman" w:cs="Times New Roman"/>
          <w:sz w:val="28"/>
          <w:szCs w:val="28"/>
          <w:lang w:val="uk-UA"/>
        </w:rPr>
        <w:t xml:space="preserve"> підтрим</w:t>
      </w:r>
      <w:r w:rsidR="00C97702" w:rsidRPr="00AE0DBC">
        <w:rPr>
          <w:rFonts w:ascii="Times New Roman" w:hAnsi="Times New Roman" w:cs="Times New Roman"/>
          <w:sz w:val="28"/>
          <w:szCs w:val="28"/>
          <w:lang w:val="uk-UA"/>
        </w:rPr>
        <w:t>ка</w:t>
      </w:r>
      <w:r w:rsidR="008C55E1" w:rsidRPr="00AE0DBC">
        <w:rPr>
          <w:rFonts w:ascii="Times New Roman" w:hAnsi="Times New Roman" w:cs="Times New Roman"/>
          <w:sz w:val="28"/>
          <w:szCs w:val="28"/>
          <w:lang w:val="uk-UA"/>
        </w:rPr>
        <w:t xml:space="preserve"> зв’язк</w:t>
      </w:r>
      <w:r w:rsidR="00C97702" w:rsidRPr="00AE0DBC">
        <w:rPr>
          <w:rFonts w:ascii="Times New Roman" w:hAnsi="Times New Roman" w:cs="Times New Roman"/>
          <w:sz w:val="28"/>
          <w:szCs w:val="28"/>
          <w:lang w:val="uk-UA"/>
        </w:rPr>
        <w:t>ів</w:t>
      </w:r>
      <w:r w:rsidR="008C55E1" w:rsidRPr="00AE0DBC">
        <w:rPr>
          <w:rFonts w:ascii="Times New Roman" w:hAnsi="Times New Roman" w:cs="Times New Roman"/>
          <w:sz w:val="28"/>
          <w:szCs w:val="28"/>
          <w:lang w:val="uk-UA"/>
        </w:rPr>
        <w:t xml:space="preserve"> між зах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 і сх</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w:t>
      </w:r>
      <w:r w:rsidR="00336279"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336279" w:rsidRPr="00AE0DBC">
        <w:rPr>
          <w:rFonts w:ascii="Times New Roman" w:hAnsi="Times New Roman" w:cs="Times New Roman"/>
          <w:sz w:val="28"/>
          <w:szCs w:val="28"/>
          <w:lang w:val="uk-UA"/>
        </w:rPr>
        <w:t xml:space="preserve">те </w:t>
      </w:r>
      <w:r w:rsidR="00290FBE" w:rsidRPr="00AE0DBC">
        <w:rPr>
          <w:rFonts w:ascii="Times New Roman" w:hAnsi="Times New Roman" w:cs="Times New Roman"/>
          <w:color w:val="000000"/>
          <w:sz w:val="28"/>
          <w:szCs w:val="28"/>
          <w:lang w:val="uk-UA"/>
        </w:rPr>
        <w:t>пері</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д фе</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дальн</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ї р</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здр</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блен</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сті (</w:t>
      </w:r>
      <w:r w:rsidR="005D7287" w:rsidRPr="00AE0DBC">
        <w:rPr>
          <w:rFonts w:ascii="Times New Roman" w:hAnsi="Times New Roman" w:cs="Times New Roman"/>
          <w:color w:val="000000"/>
          <w:sz w:val="28"/>
          <w:szCs w:val="28"/>
          <w:lang w:val="uk-UA"/>
        </w:rPr>
        <w:t xml:space="preserve">десь </w:t>
      </w:r>
      <w:r w:rsidR="00290FBE" w:rsidRPr="00AE0DBC">
        <w:rPr>
          <w:rFonts w:ascii="Times New Roman" w:hAnsi="Times New Roman" w:cs="Times New Roman"/>
          <w:color w:val="000000"/>
          <w:sz w:val="28"/>
          <w:szCs w:val="28"/>
          <w:lang w:val="uk-UA"/>
        </w:rPr>
        <w:t>V–X</w:t>
      </w:r>
      <w:r w:rsidR="00BA7C1C" w:rsidRPr="00AE0DBC">
        <w:rPr>
          <w:rFonts w:ascii="Times New Roman" w:hAnsi="Times New Roman" w:cs="Times New Roman"/>
          <w:color w:val="000000"/>
          <w:sz w:val="28"/>
          <w:szCs w:val="28"/>
          <w:lang w:val="uk-UA"/>
        </w:rPr>
        <w:t>ІІІ</w:t>
      </w:r>
      <w:r w:rsidR="00290FBE" w:rsidRPr="00AE0DBC">
        <w:rPr>
          <w:rFonts w:ascii="Times New Roman" w:hAnsi="Times New Roman" w:cs="Times New Roman"/>
          <w:color w:val="000000"/>
          <w:sz w:val="28"/>
          <w:szCs w:val="28"/>
          <w:lang w:val="uk-UA"/>
        </w:rPr>
        <w:t xml:space="preserve"> ст.) </w:t>
      </w:r>
      <w:r w:rsidR="005D7287" w:rsidRPr="00AE0DBC">
        <w:rPr>
          <w:rFonts w:ascii="Times New Roman" w:hAnsi="Times New Roman" w:cs="Times New Roman"/>
          <w:color w:val="000000"/>
          <w:sz w:val="28"/>
          <w:szCs w:val="28"/>
          <w:lang w:val="uk-UA"/>
        </w:rPr>
        <w:t xml:space="preserve">характеризується </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бмежен</w:t>
      </w:r>
      <w:r w:rsidR="000D4F42" w:rsidRPr="00AE0DBC">
        <w:rPr>
          <w:rFonts w:ascii="Times New Roman" w:hAnsi="Times New Roman" w:cs="Times New Roman"/>
          <w:color w:val="000000"/>
          <w:sz w:val="28"/>
          <w:szCs w:val="28"/>
          <w:lang w:val="uk-UA"/>
        </w:rPr>
        <w:t>істю міжнародної торгівлі</w:t>
      </w:r>
      <w:r w:rsidR="00290FBE" w:rsidRPr="00AE0DBC">
        <w:rPr>
          <w:rFonts w:ascii="Times New Roman" w:hAnsi="Times New Roman" w:cs="Times New Roman"/>
          <w:color w:val="000000"/>
          <w:sz w:val="28"/>
          <w:szCs w:val="28"/>
          <w:lang w:val="uk-UA"/>
        </w:rPr>
        <w:t xml:space="preserve">, </w:t>
      </w:r>
      <w:r w:rsidR="000D4F42" w:rsidRPr="00AE0DBC">
        <w:rPr>
          <w:rFonts w:ascii="Times New Roman" w:hAnsi="Times New Roman" w:cs="Times New Roman"/>
          <w:color w:val="000000"/>
          <w:sz w:val="28"/>
          <w:szCs w:val="28"/>
          <w:lang w:val="uk-UA"/>
        </w:rPr>
        <w:t xml:space="preserve">оскільки </w:t>
      </w:r>
      <w:r w:rsidR="00515816" w:rsidRPr="00AE0DBC">
        <w:rPr>
          <w:rFonts w:ascii="Times New Roman" w:hAnsi="Times New Roman" w:cs="Times New Roman"/>
          <w:color w:val="000000"/>
          <w:sz w:val="28"/>
          <w:szCs w:val="28"/>
          <w:lang w:val="uk-UA"/>
        </w:rPr>
        <w:t xml:space="preserve">перехід до феодалізму не був одночасним у </w:t>
      </w:r>
      <w:r w:rsidR="00290FBE" w:rsidRPr="00AE0DBC">
        <w:rPr>
          <w:rFonts w:ascii="Times New Roman" w:hAnsi="Times New Roman" w:cs="Times New Roman"/>
          <w:color w:val="000000"/>
          <w:sz w:val="28"/>
          <w:szCs w:val="28"/>
          <w:lang w:val="uk-UA"/>
        </w:rPr>
        <w:t>різних країнах Азії та Євр</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 xml:space="preserve">пи </w:t>
      </w:r>
      <w:r w:rsidR="003D316D" w:rsidRPr="00AE0DBC">
        <w:rPr>
          <w:rFonts w:ascii="Times New Roman" w:hAnsi="Times New Roman" w:cs="Times New Roman"/>
          <w:color w:val="000000"/>
          <w:sz w:val="28"/>
          <w:szCs w:val="28"/>
          <w:lang w:val="uk-UA"/>
        </w:rPr>
        <w:t>[5]</w:t>
      </w:r>
      <w:r w:rsidR="00290FBE" w:rsidRPr="00AE0DBC">
        <w:rPr>
          <w:rFonts w:ascii="Times New Roman" w:hAnsi="Times New Roman" w:cs="Times New Roman"/>
          <w:color w:val="000000"/>
          <w:sz w:val="28"/>
          <w:szCs w:val="28"/>
          <w:lang w:val="uk-UA"/>
        </w:rPr>
        <w:t xml:space="preserve">. </w:t>
      </w:r>
    </w:p>
    <w:p w:rsidR="00290FBE" w:rsidRPr="00AE0DBC" w:rsidRDefault="00346BCF" w:rsidP="00290FBE">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sz w:val="28"/>
          <w:szCs w:val="28"/>
          <w:lang w:val="uk-UA"/>
        </w:rPr>
        <w:lastRenderedPageBreak/>
        <w:t>Лідерами у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ргівлі в </w:t>
      </w:r>
      <w:r w:rsidR="00290FBE" w:rsidRPr="00AE0DBC">
        <w:rPr>
          <w:rFonts w:ascii="Times New Roman" w:hAnsi="Times New Roman" w:cs="Times New Roman"/>
          <w:color w:val="000000"/>
          <w:sz w:val="28"/>
          <w:szCs w:val="28"/>
          <w:lang w:val="uk-UA"/>
        </w:rPr>
        <w:t xml:space="preserve">V–XV ст. </w:t>
      </w:r>
      <w:r w:rsidRPr="00AE0DBC">
        <w:rPr>
          <w:rFonts w:ascii="Times New Roman" w:hAnsi="Times New Roman" w:cs="Times New Roman"/>
          <w:color w:val="000000"/>
          <w:sz w:val="28"/>
          <w:szCs w:val="28"/>
          <w:lang w:val="uk-UA"/>
        </w:rPr>
        <w:t xml:space="preserve">були </w:t>
      </w:r>
      <w:r w:rsidR="00290FBE" w:rsidRPr="00AE0DBC">
        <w:rPr>
          <w:rFonts w:ascii="Times New Roman" w:hAnsi="Times New Roman" w:cs="Times New Roman"/>
          <w:color w:val="000000"/>
          <w:sz w:val="28"/>
          <w:szCs w:val="28"/>
          <w:lang w:val="uk-UA"/>
        </w:rPr>
        <w:t xml:space="preserve">східні країни, </w:t>
      </w:r>
      <w:r w:rsidR="009A4BDD" w:rsidRPr="00AE0DBC">
        <w:rPr>
          <w:rFonts w:ascii="Times New Roman" w:hAnsi="Times New Roman" w:cs="Times New Roman"/>
          <w:color w:val="000000"/>
          <w:sz w:val="28"/>
          <w:szCs w:val="28"/>
          <w:lang w:val="uk-UA"/>
        </w:rPr>
        <w:t>зокрема</w:t>
      </w:r>
      <w:r w:rsidR="00290FBE" w:rsidRPr="00AE0DBC">
        <w:rPr>
          <w:rFonts w:ascii="Times New Roman" w:hAnsi="Times New Roman" w:cs="Times New Roman"/>
          <w:color w:val="000000"/>
          <w:sz w:val="28"/>
          <w:szCs w:val="28"/>
          <w:lang w:val="uk-UA"/>
        </w:rPr>
        <w:t xml:space="preserve"> Китай. </w:t>
      </w:r>
      <w:r w:rsidR="00B93852" w:rsidRPr="00AE0DBC">
        <w:rPr>
          <w:rFonts w:ascii="Times New Roman" w:hAnsi="Times New Roman" w:cs="Times New Roman"/>
          <w:color w:val="000000"/>
          <w:sz w:val="28"/>
          <w:szCs w:val="28"/>
          <w:lang w:val="uk-UA"/>
        </w:rPr>
        <w:t>Ц</w:t>
      </w:r>
      <w:r w:rsidR="00290FBE" w:rsidRPr="00AE0DBC">
        <w:rPr>
          <w:rFonts w:ascii="Times New Roman" w:hAnsi="Times New Roman" w:cs="Times New Roman"/>
          <w:color w:val="000000"/>
          <w:sz w:val="28"/>
          <w:szCs w:val="28"/>
          <w:lang w:val="uk-UA"/>
        </w:rPr>
        <w:t>ентр</w:t>
      </w:r>
      <w:r w:rsidR="00B93852" w:rsidRPr="00AE0DBC">
        <w:rPr>
          <w:rFonts w:ascii="Times New Roman" w:hAnsi="Times New Roman" w:cs="Times New Roman"/>
          <w:color w:val="000000"/>
          <w:sz w:val="28"/>
          <w:szCs w:val="28"/>
          <w:lang w:val="uk-UA"/>
        </w:rPr>
        <w:t>ом</w:t>
      </w:r>
      <w:r w:rsidR="00290FBE" w:rsidRPr="00AE0DBC">
        <w:rPr>
          <w:rFonts w:ascii="Times New Roman" w:hAnsi="Times New Roman" w:cs="Times New Roman"/>
          <w:color w:val="000000"/>
          <w:sz w:val="28"/>
          <w:szCs w:val="28"/>
          <w:lang w:val="uk-UA"/>
        </w:rPr>
        <w:t xml:space="preserve"> світ</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ї т</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 xml:space="preserve">ргівлі </w:t>
      </w:r>
      <w:r w:rsidR="00B93852" w:rsidRPr="00AE0DBC">
        <w:rPr>
          <w:rFonts w:ascii="Times New Roman" w:hAnsi="Times New Roman" w:cs="Times New Roman"/>
          <w:color w:val="000000"/>
          <w:sz w:val="28"/>
          <w:szCs w:val="28"/>
          <w:lang w:val="uk-UA"/>
        </w:rPr>
        <w:t>у XІ ст. стає</w:t>
      </w:r>
      <w:r w:rsidR="00290FBE" w:rsidRPr="00AE0DBC">
        <w:rPr>
          <w:rFonts w:ascii="Times New Roman" w:hAnsi="Times New Roman" w:cs="Times New Roman"/>
          <w:color w:val="000000"/>
          <w:sz w:val="28"/>
          <w:szCs w:val="28"/>
          <w:lang w:val="uk-UA"/>
        </w:rPr>
        <w:t xml:space="preserve"> Середземне м</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ре</w:t>
      </w:r>
      <w:r w:rsidR="002437AA" w:rsidRPr="00AE0DBC">
        <w:rPr>
          <w:rFonts w:ascii="Times New Roman" w:hAnsi="Times New Roman" w:cs="Times New Roman"/>
          <w:color w:val="000000"/>
          <w:sz w:val="28"/>
          <w:szCs w:val="28"/>
          <w:lang w:val="uk-UA"/>
        </w:rPr>
        <w:t xml:space="preserve">, </w:t>
      </w:r>
      <w:r w:rsidR="00B93852" w:rsidRPr="00AE0DBC">
        <w:rPr>
          <w:rFonts w:ascii="Times New Roman" w:hAnsi="Times New Roman" w:cs="Times New Roman"/>
          <w:color w:val="000000"/>
          <w:sz w:val="28"/>
          <w:szCs w:val="28"/>
          <w:lang w:val="uk-UA"/>
        </w:rPr>
        <w:t xml:space="preserve">і в цей період </w:t>
      </w:r>
      <w:r w:rsidR="00290FBE" w:rsidRPr="00AE0DBC">
        <w:rPr>
          <w:rFonts w:ascii="Times New Roman" w:hAnsi="Times New Roman" w:cs="Times New Roman"/>
          <w:color w:val="000000"/>
          <w:sz w:val="28"/>
          <w:szCs w:val="28"/>
          <w:lang w:val="uk-UA"/>
        </w:rPr>
        <w:t>ф</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рмується північний т</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рг</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вий рай</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н (</w:t>
      </w:r>
      <w:r w:rsidR="0083177A" w:rsidRPr="00AE0DBC">
        <w:rPr>
          <w:rFonts w:ascii="Times New Roman" w:hAnsi="Times New Roman" w:cs="Times New Roman"/>
          <w:color w:val="000000"/>
          <w:sz w:val="28"/>
          <w:szCs w:val="28"/>
          <w:lang w:val="uk-UA"/>
        </w:rPr>
        <w:t xml:space="preserve">Північне та </w:t>
      </w:r>
      <w:r w:rsidR="00290FBE" w:rsidRPr="00AE0DBC">
        <w:rPr>
          <w:rFonts w:ascii="Times New Roman" w:hAnsi="Times New Roman" w:cs="Times New Roman"/>
          <w:color w:val="000000"/>
          <w:sz w:val="28"/>
          <w:szCs w:val="28"/>
          <w:lang w:val="uk-UA"/>
        </w:rPr>
        <w:t>Балтійське м</w:t>
      </w:r>
      <w:r w:rsidR="00BA7C1C" w:rsidRPr="00AE0DBC">
        <w:rPr>
          <w:rFonts w:ascii="Times New Roman" w:hAnsi="Times New Roman" w:cs="Times New Roman"/>
          <w:color w:val="000000"/>
          <w:sz w:val="28"/>
          <w:szCs w:val="28"/>
          <w:lang w:val="uk-UA"/>
        </w:rPr>
        <w:t>о</w:t>
      </w:r>
      <w:r w:rsidR="00290FBE" w:rsidRPr="00AE0DBC">
        <w:rPr>
          <w:rFonts w:ascii="Times New Roman" w:hAnsi="Times New Roman" w:cs="Times New Roman"/>
          <w:color w:val="000000"/>
          <w:sz w:val="28"/>
          <w:szCs w:val="28"/>
          <w:lang w:val="uk-UA"/>
        </w:rPr>
        <w:t>ря).</w:t>
      </w:r>
      <w:r w:rsidR="007C1DC6" w:rsidRPr="00AE0DBC">
        <w:rPr>
          <w:rFonts w:ascii="Times New Roman" w:hAnsi="Times New Roman" w:cs="Times New Roman"/>
          <w:color w:val="000000"/>
          <w:sz w:val="28"/>
          <w:szCs w:val="28"/>
          <w:lang w:val="uk-UA"/>
        </w:rPr>
        <w:t xml:space="preserve"> </w:t>
      </w:r>
      <w:r w:rsidR="00B30D58" w:rsidRPr="00AE0DBC">
        <w:rPr>
          <w:rFonts w:ascii="Times New Roman" w:hAnsi="Times New Roman" w:cs="Times New Roman"/>
          <w:color w:val="000000"/>
          <w:sz w:val="28"/>
          <w:szCs w:val="28"/>
          <w:lang w:val="uk-UA"/>
        </w:rPr>
        <w:t>В результаті на</w:t>
      </w:r>
      <w:r w:rsidR="007C1DC6" w:rsidRPr="00AE0DBC">
        <w:rPr>
          <w:rFonts w:ascii="Times New Roman" w:hAnsi="Times New Roman" w:cs="Times New Roman"/>
          <w:color w:val="000000"/>
          <w:sz w:val="28"/>
          <w:szCs w:val="28"/>
          <w:lang w:val="uk-UA"/>
        </w:rPr>
        <w:t xml:space="preserve"> кін</w:t>
      </w:r>
      <w:r w:rsidR="00B30D58" w:rsidRPr="00AE0DBC">
        <w:rPr>
          <w:rFonts w:ascii="Times New Roman" w:hAnsi="Times New Roman" w:cs="Times New Roman"/>
          <w:color w:val="000000"/>
          <w:sz w:val="28"/>
          <w:szCs w:val="28"/>
          <w:lang w:val="uk-UA"/>
        </w:rPr>
        <w:t>ець</w:t>
      </w:r>
      <w:r w:rsidR="007C1DC6" w:rsidRPr="00AE0DBC">
        <w:rPr>
          <w:rFonts w:ascii="Times New Roman" w:hAnsi="Times New Roman" w:cs="Times New Roman"/>
          <w:color w:val="000000"/>
          <w:sz w:val="28"/>
          <w:szCs w:val="28"/>
          <w:lang w:val="uk-UA"/>
        </w:rPr>
        <w:t xml:space="preserve"> </w:t>
      </w:r>
      <w:r w:rsidR="007C1DC6" w:rsidRPr="00AE0DBC">
        <w:rPr>
          <w:rFonts w:ascii="Times New Roman" w:hAnsi="Times New Roman" w:cs="Times New Roman"/>
          <w:sz w:val="28"/>
          <w:szCs w:val="28"/>
          <w:lang w:val="uk-UA"/>
        </w:rPr>
        <w:t>еп</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хи Середнь</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 xml:space="preserve">віччя </w:t>
      </w:r>
      <w:r w:rsidR="00B30D58" w:rsidRPr="00AE0DBC">
        <w:rPr>
          <w:rFonts w:ascii="Times New Roman" w:hAnsi="Times New Roman" w:cs="Times New Roman"/>
          <w:sz w:val="28"/>
          <w:szCs w:val="28"/>
          <w:lang w:val="uk-UA"/>
        </w:rPr>
        <w:t>під впливом</w:t>
      </w:r>
      <w:r w:rsidR="007C1DC6" w:rsidRPr="00AE0DBC">
        <w:rPr>
          <w:rFonts w:ascii="Times New Roman" w:hAnsi="Times New Roman" w:cs="Times New Roman"/>
          <w:sz w:val="28"/>
          <w:szCs w:val="28"/>
          <w:lang w:val="uk-UA"/>
        </w:rPr>
        <w:t xml:space="preserve"> з</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 xml:space="preserve">ргівлі </w:t>
      </w:r>
      <w:r w:rsidR="00B30D58" w:rsidRPr="00AE0DBC">
        <w:rPr>
          <w:rFonts w:ascii="Times New Roman" w:hAnsi="Times New Roman" w:cs="Times New Roman"/>
          <w:sz w:val="28"/>
          <w:szCs w:val="28"/>
          <w:lang w:val="uk-UA"/>
        </w:rPr>
        <w:t>була</w:t>
      </w:r>
      <w:r w:rsidR="007C1DC6" w:rsidRPr="00AE0DBC">
        <w:rPr>
          <w:rFonts w:ascii="Times New Roman" w:hAnsi="Times New Roman" w:cs="Times New Roman"/>
          <w:sz w:val="28"/>
          <w:szCs w:val="28"/>
          <w:lang w:val="uk-UA"/>
        </w:rPr>
        <w:t xml:space="preserve"> </w:t>
      </w:r>
      <w:r w:rsidR="00B30D58" w:rsidRPr="00AE0DBC">
        <w:rPr>
          <w:rFonts w:ascii="Times New Roman" w:hAnsi="Times New Roman" w:cs="Times New Roman"/>
          <w:sz w:val="28"/>
          <w:szCs w:val="28"/>
          <w:lang w:val="uk-UA"/>
        </w:rPr>
        <w:t>с</w:t>
      </w:r>
      <w:r w:rsidR="007C1DC6" w:rsidRPr="00AE0DBC">
        <w:rPr>
          <w:rFonts w:ascii="Times New Roman" w:hAnsi="Times New Roman" w:cs="Times New Roman"/>
          <w:sz w:val="28"/>
          <w:szCs w:val="28"/>
          <w:lang w:val="uk-UA"/>
        </w:rPr>
        <w:t>ф</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рм</w:t>
      </w:r>
      <w:r w:rsidR="001075E8">
        <w:rPr>
          <w:rFonts w:ascii="Times New Roman" w:hAnsi="Times New Roman" w:cs="Times New Roman"/>
          <w:sz w:val="28"/>
          <w:szCs w:val="28"/>
          <w:lang w:val="uk-UA"/>
        </w:rPr>
        <w:t>ова</w:t>
      </w:r>
      <w:r w:rsidR="007C1DC6" w:rsidRPr="00AE0DBC">
        <w:rPr>
          <w:rFonts w:ascii="Times New Roman" w:hAnsi="Times New Roman" w:cs="Times New Roman"/>
          <w:sz w:val="28"/>
          <w:szCs w:val="28"/>
          <w:lang w:val="uk-UA"/>
        </w:rPr>
        <w:t>н</w:t>
      </w:r>
      <w:r w:rsidR="00B30D58" w:rsidRPr="00AE0DBC">
        <w:rPr>
          <w:rFonts w:ascii="Times New Roman" w:hAnsi="Times New Roman" w:cs="Times New Roman"/>
          <w:sz w:val="28"/>
          <w:szCs w:val="28"/>
          <w:lang w:val="uk-UA"/>
        </w:rPr>
        <w:t>а</w:t>
      </w:r>
      <w:r w:rsidR="007C1DC6" w:rsidRPr="00AE0DBC">
        <w:rPr>
          <w:rFonts w:ascii="Times New Roman" w:hAnsi="Times New Roman" w:cs="Times New Roman"/>
          <w:sz w:val="28"/>
          <w:szCs w:val="28"/>
          <w:lang w:val="uk-UA"/>
        </w:rPr>
        <w:t xml:space="preserve"> єдин</w:t>
      </w:r>
      <w:r w:rsidR="00B30D58" w:rsidRPr="00AE0DBC">
        <w:rPr>
          <w:rFonts w:ascii="Times New Roman" w:hAnsi="Times New Roman" w:cs="Times New Roman"/>
          <w:sz w:val="28"/>
          <w:szCs w:val="28"/>
          <w:lang w:val="uk-UA"/>
        </w:rPr>
        <w:t>а</w:t>
      </w:r>
      <w:r w:rsidR="007C1DC6"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дарськ</w:t>
      </w:r>
      <w:r w:rsidR="00B30D58" w:rsidRPr="00AE0DBC">
        <w:rPr>
          <w:rFonts w:ascii="Times New Roman" w:hAnsi="Times New Roman" w:cs="Times New Roman"/>
          <w:sz w:val="28"/>
          <w:szCs w:val="28"/>
          <w:lang w:val="uk-UA"/>
        </w:rPr>
        <w:t>а</w:t>
      </w:r>
      <w:r w:rsidR="007C1DC6" w:rsidRPr="00AE0DBC">
        <w:rPr>
          <w:rFonts w:ascii="Times New Roman" w:hAnsi="Times New Roman" w:cs="Times New Roman"/>
          <w:sz w:val="28"/>
          <w:szCs w:val="28"/>
          <w:lang w:val="uk-UA"/>
        </w:rPr>
        <w:t xml:space="preserve"> систем</w:t>
      </w:r>
      <w:r w:rsidR="00B30D58" w:rsidRPr="00AE0DBC">
        <w:rPr>
          <w:rFonts w:ascii="Times New Roman" w:hAnsi="Times New Roman" w:cs="Times New Roman"/>
          <w:sz w:val="28"/>
          <w:szCs w:val="28"/>
          <w:lang w:val="uk-UA"/>
        </w:rPr>
        <w:t>а</w:t>
      </w:r>
      <w:r w:rsidR="007C1DC6"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 xml:space="preserve">пейських країн, </w:t>
      </w:r>
      <w:r w:rsidR="00B30D58" w:rsidRPr="00AE0DBC">
        <w:rPr>
          <w:rFonts w:ascii="Times New Roman" w:hAnsi="Times New Roman" w:cs="Times New Roman"/>
          <w:sz w:val="28"/>
          <w:szCs w:val="28"/>
          <w:lang w:val="uk-UA"/>
        </w:rPr>
        <w:t xml:space="preserve">що </w:t>
      </w:r>
      <w:r w:rsidR="007C1DC6" w:rsidRPr="00AE0DBC">
        <w:rPr>
          <w:rFonts w:ascii="Times New Roman" w:hAnsi="Times New Roman" w:cs="Times New Roman"/>
          <w:sz w:val="28"/>
          <w:szCs w:val="28"/>
          <w:lang w:val="uk-UA"/>
        </w:rPr>
        <w:t>залуч</w:t>
      </w:r>
      <w:r w:rsidR="00B30D58" w:rsidRPr="00AE0DBC">
        <w:rPr>
          <w:rFonts w:ascii="Times New Roman" w:hAnsi="Times New Roman" w:cs="Times New Roman"/>
          <w:sz w:val="28"/>
          <w:szCs w:val="28"/>
          <w:lang w:val="uk-UA"/>
        </w:rPr>
        <w:t>ались</w:t>
      </w:r>
      <w:r w:rsidR="007C1DC6" w:rsidRPr="00AE0DBC">
        <w:rPr>
          <w:rFonts w:ascii="Times New Roman" w:hAnsi="Times New Roman" w:cs="Times New Roman"/>
          <w:sz w:val="28"/>
          <w:szCs w:val="28"/>
          <w:lang w:val="uk-UA"/>
        </w:rPr>
        <w:t xml:space="preserve"> </w:t>
      </w:r>
      <w:r w:rsidR="00B30D58" w:rsidRPr="00AE0DBC">
        <w:rPr>
          <w:rFonts w:ascii="Times New Roman" w:hAnsi="Times New Roman" w:cs="Times New Roman"/>
          <w:sz w:val="28"/>
          <w:szCs w:val="28"/>
          <w:lang w:val="uk-UA"/>
        </w:rPr>
        <w:t>до</w:t>
      </w:r>
      <w:r w:rsidR="007C1DC6" w:rsidRPr="00AE0DBC">
        <w:rPr>
          <w:rFonts w:ascii="Times New Roman" w:hAnsi="Times New Roman" w:cs="Times New Roman"/>
          <w:sz w:val="28"/>
          <w:szCs w:val="28"/>
          <w:lang w:val="uk-UA"/>
        </w:rPr>
        <w:t xml:space="preserve"> інтенсивн</w:t>
      </w:r>
      <w:r w:rsidR="00B30D58" w:rsidRPr="00AE0DBC">
        <w:rPr>
          <w:rFonts w:ascii="Times New Roman" w:hAnsi="Times New Roman" w:cs="Times New Roman"/>
          <w:sz w:val="28"/>
          <w:szCs w:val="28"/>
          <w:lang w:val="uk-UA"/>
        </w:rPr>
        <w:t>ого</w:t>
      </w:r>
      <w:r w:rsidR="007C1DC6"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бмін</w:t>
      </w:r>
      <w:r w:rsidR="00B30D58" w:rsidRPr="00AE0DBC">
        <w:rPr>
          <w:rFonts w:ascii="Times New Roman" w:hAnsi="Times New Roman" w:cs="Times New Roman"/>
          <w:sz w:val="28"/>
          <w:szCs w:val="28"/>
          <w:lang w:val="uk-UA"/>
        </w:rPr>
        <w:t>у</w:t>
      </w:r>
      <w:r w:rsidR="007C1DC6" w:rsidRPr="00AE0DBC">
        <w:rPr>
          <w:rFonts w:ascii="Times New Roman" w:hAnsi="Times New Roman" w:cs="Times New Roman"/>
          <w:sz w:val="28"/>
          <w:szCs w:val="28"/>
          <w:lang w:val="uk-UA"/>
        </w:rPr>
        <w:t xml:space="preserve"> на </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ві міжнар</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7C1DC6" w:rsidRPr="00AE0DBC">
        <w:rPr>
          <w:rFonts w:ascii="Times New Roman" w:hAnsi="Times New Roman" w:cs="Times New Roman"/>
          <w:sz w:val="28"/>
          <w:szCs w:val="28"/>
          <w:lang w:val="uk-UA"/>
        </w:rPr>
        <w:t>ділу праці</w:t>
      </w:r>
      <w:r w:rsidR="009A6BCF" w:rsidRPr="00AE0DBC">
        <w:rPr>
          <w:rFonts w:ascii="Times New Roman" w:hAnsi="Times New Roman" w:cs="Times New Roman"/>
          <w:sz w:val="28"/>
          <w:szCs w:val="28"/>
          <w:lang w:val="uk-UA"/>
        </w:rPr>
        <w:t>.</w:t>
      </w:r>
    </w:p>
    <w:p w:rsidR="008C55E1" w:rsidRPr="00AE0DBC" w:rsidRDefault="008C55E1" w:rsidP="008C55E1">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Але тим не менш, пері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відр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дження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вважається ХІІІ ст. –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зквіт Венеції. Італійці успішн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перейняли у Сх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 секрети й</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бництва,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мисл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вість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стала шаленими темпами. Міські класи міцні</w:t>
      </w:r>
      <w:r w:rsidR="00622428" w:rsidRPr="00AE0DBC">
        <w:rPr>
          <w:rFonts w:ascii="Times New Roman" w:hAnsi="Times New Roman" w:cs="Times New Roman"/>
          <w:sz w:val="28"/>
          <w:szCs w:val="28"/>
          <w:lang w:val="uk-UA"/>
        </w:rPr>
        <w:t>л</w:t>
      </w:r>
      <w:r w:rsidRPr="00AE0DBC">
        <w:rPr>
          <w:rFonts w:ascii="Times New Roman" w:hAnsi="Times New Roman" w:cs="Times New Roman"/>
          <w:sz w:val="28"/>
          <w:szCs w:val="28"/>
          <w:lang w:val="uk-UA"/>
        </w:rPr>
        <w:t xml:space="preserve">и </w:t>
      </w:r>
      <w:r w:rsidR="00622428" w:rsidRPr="00AE0DBC">
        <w:rPr>
          <w:rFonts w:ascii="Times New Roman" w:hAnsi="Times New Roman" w:cs="Times New Roman"/>
          <w:sz w:val="28"/>
          <w:szCs w:val="28"/>
          <w:lang w:val="uk-UA"/>
        </w:rPr>
        <w:t>та</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звива</w:t>
      </w:r>
      <w:r w:rsidR="00622428" w:rsidRPr="00AE0DBC">
        <w:rPr>
          <w:rFonts w:ascii="Times New Roman" w:hAnsi="Times New Roman" w:cs="Times New Roman"/>
          <w:sz w:val="28"/>
          <w:szCs w:val="28"/>
          <w:lang w:val="uk-UA"/>
        </w:rPr>
        <w:t>лись</w:t>
      </w:r>
      <w:r w:rsidRPr="00AE0DBC">
        <w:rPr>
          <w:rFonts w:ascii="Times New Roman" w:hAnsi="Times New Roman" w:cs="Times New Roman"/>
          <w:sz w:val="28"/>
          <w:szCs w:val="28"/>
          <w:lang w:val="uk-UA"/>
        </w:rPr>
        <w:t>, а дрібні фе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дали</w:t>
      </w:r>
      <w:r w:rsidR="008D2F1C"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намагались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лювати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ргівлю </w:t>
      </w:r>
      <w:r w:rsidR="008D2F1C" w:rsidRPr="00AE0DBC">
        <w:rPr>
          <w:rFonts w:ascii="Times New Roman" w:hAnsi="Times New Roman" w:cs="Times New Roman"/>
          <w:sz w:val="28"/>
          <w:szCs w:val="28"/>
          <w:lang w:val="uk-UA"/>
        </w:rPr>
        <w:t>численними</w:t>
      </w:r>
      <w:r w:rsidRPr="00AE0DBC">
        <w:rPr>
          <w:rFonts w:ascii="Times New Roman" w:hAnsi="Times New Roman" w:cs="Times New Roman"/>
          <w:sz w:val="28"/>
          <w:szCs w:val="28"/>
          <w:lang w:val="uk-UA"/>
        </w:rPr>
        <w:t xml:space="preserve"> мит</w:t>
      </w:r>
      <w:r w:rsidR="008D2F1C" w:rsidRPr="00AE0DBC">
        <w:rPr>
          <w:rFonts w:ascii="Times New Roman" w:hAnsi="Times New Roman" w:cs="Times New Roman"/>
          <w:sz w:val="28"/>
          <w:szCs w:val="28"/>
          <w:lang w:val="uk-UA"/>
        </w:rPr>
        <w:t>ами</w:t>
      </w:r>
      <w:r w:rsidRPr="00AE0DBC">
        <w:rPr>
          <w:rFonts w:ascii="Times New Roman" w:hAnsi="Times New Roman" w:cs="Times New Roman"/>
          <w:sz w:val="28"/>
          <w:szCs w:val="28"/>
          <w:lang w:val="uk-UA"/>
        </w:rPr>
        <w:t>, збанкр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тували. </w:t>
      </w:r>
      <w:r w:rsidR="00D0069C"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арист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кратії</w:t>
      </w:r>
      <w:r w:rsidR="00D0069C" w:rsidRPr="00AE0DBC">
        <w:rPr>
          <w:rFonts w:ascii="Times New Roman" w:hAnsi="Times New Roman" w:cs="Times New Roman"/>
          <w:sz w:val="28"/>
          <w:szCs w:val="28"/>
          <w:lang w:val="uk-UA"/>
        </w:rPr>
        <w:t xml:space="preserve"> ф</w:t>
      </w:r>
      <w:r w:rsidR="00BA7C1C" w:rsidRPr="00AE0DBC">
        <w:rPr>
          <w:rFonts w:ascii="Times New Roman" w:hAnsi="Times New Roman" w:cs="Times New Roman"/>
          <w:sz w:val="28"/>
          <w:szCs w:val="28"/>
          <w:lang w:val="uk-UA"/>
        </w:rPr>
        <w:t>о</w:t>
      </w:r>
      <w:r w:rsidR="00D0069C" w:rsidRPr="00AE0DBC">
        <w:rPr>
          <w:rFonts w:ascii="Times New Roman" w:hAnsi="Times New Roman" w:cs="Times New Roman"/>
          <w:sz w:val="28"/>
          <w:szCs w:val="28"/>
          <w:lang w:val="uk-UA"/>
        </w:rPr>
        <w:t>рмуються н</w:t>
      </w:r>
      <w:r w:rsidR="00BA7C1C" w:rsidRPr="00AE0DBC">
        <w:rPr>
          <w:rFonts w:ascii="Times New Roman" w:hAnsi="Times New Roman" w:cs="Times New Roman"/>
          <w:sz w:val="28"/>
          <w:szCs w:val="28"/>
          <w:lang w:val="uk-UA"/>
        </w:rPr>
        <w:t>о</w:t>
      </w:r>
      <w:r w:rsidR="00D0069C" w:rsidRPr="00AE0DBC">
        <w:rPr>
          <w:rFonts w:ascii="Times New Roman" w:hAnsi="Times New Roman" w:cs="Times New Roman"/>
          <w:sz w:val="28"/>
          <w:szCs w:val="28"/>
          <w:lang w:val="uk-UA"/>
        </w:rPr>
        <w:t>ві п</w:t>
      </w:r>
      <w:r w:rsidR="00BA7C1C" w:rsidRPr="00AE0DBC">
        <w:rPr>
          <w:rFonts w:ascii="Times New Roman" w:hAnsi="Times New Roman" w:cs="Times New Roman"/>
          <w:sz w:val="28"/>
          <w:szCs w:val="28"/>
          <w:lang w:val="uk-UA"/>
        </w:rPr>
        <w:t>о</w:t>
      </w:r>
      <w:r w:rsidR="00D0069C" w:rsidRPr="00AE0DBC">
        <w:rPr>
          <w:rFonts w:ascii="Times New Roman" w:hAnsi="Times New Roman" w:cs="Times New Roman"/>
          <w:sz w:val="28"/>
          <w:szCs w:val="28"/>
          <w:lang w:val="uk-UA"/>
        </w:rPr>
        <w:t>гляди</w:t>
      </w:r>
      <w:r w:rsidRPr="00AE0DBC">
        <w:rPr>
          <w:rFonts w:ascii="Times New Roman" w:hAnsi="Times New Roman" w:cs="Times New Roman"/>
          <w:sz w:val="28"/>
          <w:szCs w:val="28"/>
          <w:lang w:val="uk-UA"/>
        </w:rPr>
        <w:t>, князі намагаються залучити купців у св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діння, над</w:t>
      </w:r>
      <w:r w:rsidR="00D0069C" w:rsidRPr="00AE0DBC">
        <w:rPr>
          <w:rFonts w:ascii="Times New Roman" w:hAnsi="Times New Roman" w:cs="Times New Roman"/>
          <w:sz w:val="28"/>
          <w:szCs w:val="28"/>
          <w:lang w:val="uk-UA"/>
        </w:rPr>
        <w:t>аючи</w:t>
      </w:r>
      <w:r w:rsidRPr="00AE0DBC">
        <w:rPr>
          <w:rFonts w:ascii="Times New Roman" w:hAnsi="Times New Roman" w:cs="Times New Roman"/>
          <w:sz w:val="28"/>
          <w:szCs w:val="28"/>
          <w:lang w:val="uk-UA"/>
        </w:rPr>
        <w:t xml:space="preserve"> ї</w:t>
      </w:r>
      <w:r w:rsidR="00D0069C"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 xml:space="preserve"> привіле</w:t>
      </w:r>
      <w:r w:rsidR="00D0069C"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влашт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вуючи для них ринки та ярмарки; купці </w:t>
      </w:r>
      <w:proofErr w:type="spellStart"/>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рганізувалися</w:t>
      </w:r>
      <w:proofErr w:type="spellEnd"/>
      <w:r w:rsidRPr="00AE0DBC">
        <w:rPr>
          <w:rFonts w:ascii="Times New Roman" w:hAnsi="Times New Roman" w:cs="Times New Roman"/>
          <w:sz w:val="28"/>
          <w:szCs w:val="28"/>
          <w:lang w:val="uk-UA"/>
        </w:rPr>
        <w:t xml:space="preserve"> в гільдії, міста – в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юзи. Центр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1F640E"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1F640E" w:rsidRPr="00AE0DBC">
        <w:rPr>
          <w:rFonts w:ascii="Times New Roman" w:hAnsi="Times New Roman" w:cs="Times New Roman"/>
          <w:sz w:val="28"/>
          <w:szCs w:val="28"/>
          <w:lang w:val="uk-UA"/>
        </w:rPr>
        <w:t>ргівлі зн</w:t>
      </w:r>
      <w:r w:rsidR="00BA7C1C" w:rsidRPr="00AE0DBC">
        <w:rPr>
          <w:rFonts w:ascii="Times New Roman" w:hAnsi="Times New Roman" w:cs="Times New Roman"/>
          <w:sz w:val="28"/>
          <w:szCs w:val="28"/>
          <w:lang w:val="uk-UA"/>
        </w:rPr>
        <w:t>о</w:t>
      </w:r>
      <w:r w:rsidR="001F640E" w:rsidRPr="00AE0DBC">
        <w:rPr>
          <w:rFonts w:ascii="Times New Roman" w:hAnsi="Times New Roman" w:cs="Times New Roman"/>
          <w:sz w:val="28"/>
          <w:szCs w:val="28"/>
          <w:lang w:val="uk-UA"/>
        </w:rPr>
        <w:t>ву стає Італія, в</w:t>
      </w:r>
      <w:r w:rsidRPr="00AE0DBC">
        <w:rPr>
          <w:rFonts w:ascii="Times New Roman" w:hAnsi="Times New Roman" w:cs="Times New Roman"/>
          <w:sz w:val="28"/>
          <w:szCs w:val="28"/>
          <w:lang w:val="uk-UA"/>
        </w:rPr>
        <w:t>ід неї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дяться в усі кінці Західн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пи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 шляхи</w:t>
      </w:r>
      <w:r w:rsidR="001F640E"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пейські купці успішн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витісняють євреїв. Натуральне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ступається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бництву на рин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У X</w:t>
      </w:r>
      <w:r w:rsidR="00BA7C1C" w:rsidRPr="00AE0DBC">
        <w:rPr>
          <w:rFonts w:ascii="Times New Roman" w:hAnsi="Times New Roman" w:cs="Times New Roman"/>
          <w:sz w:val="28"/>
          <w:szCs w:val="28"/>
          <w:lang w:val="uk-UA"/>
        </w:rPr>
        <w:t>ІІІ</w:t>
      </w:r>
      <w:r w:rsidRPr="00AE0DBC">
        <w:rPr>
          <w:rFonts w:ascii="Times New Roman" w:hAnsi="Times New Roman" w:cs="Times New Roman"/>
          <w:sz w:val="28"/>
          <w:szCs w:val="28"/>
          <w:lang w:val="uk-UA"/>
        </w:rPr>
        <w:t xml:space="preserve"> 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літті світ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ргівля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тримала сильний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шт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вх завдяки знаменитим шампанським ярмаркам у Франції. </w:t>
      </w:r>
    </w:p>
    <w:p w:rsidR="0063396C" w:rsidRPr="00AE0DBC" w:rsidRDefault="00791CDF" w:rsidP="005A18E6">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bCs/>
          <w:iCs/>
          <w:color w:val="000000"/>
          <w:sz w:val="28"/>
          <w:szCs w:val="28"/>
          <w:lang w:val="uk-UA"/>
        </w:rPr>
        <w:t>Для к</w:t>
      </w:r>
      <w:r w:rsidR="00BA7C1C" w:rsidRPr="00AE0DBC">
        <w:rPr>
          <w:rFonts w:ascii="Times New Roman" w:hAnsi="Times New Roman" w:cs="Times New Roman"/>
          <w:bCs/>
          <w:iCs/>
          <w:color w:val="000000"/>
          <w:sz w:val="28"/>
          <w:szCs w:val="28"/>
          <w:lang w:val="uk-UA"/>
        </w:rPr>
        <w:t>о</w:t>
      </w:r>
      <w:r w:rsidR="0063396C" w:rsidRPr="00AE0DBC">
        <w:rPr>
          <w:rFonts w:ascii="Times New Roman" w:hAnsi="Times New Roman" w:cs="Times New Roman"/>
          <w:bCs/>
          <w:iCs/>
          <w:color w:val="000000"/>
          <w:sz w:val="28"/>
          <w:szCs w:val="28"/>
          <w:lang w:val="uk-UA"/>
        </w:rPr>
        <w:t>л</w:t>
      </w:r>
      <w:r w:rsidR="00BA7C1C" w:rsidRPr="00AE0DBC">
        <w:rPr>
          <w:rFonts w:ascii="Times New Roman" w:hAnsi="Times New Roman" w:cs="Times New Roman"/>
          <w:bCs/>
          <w:iCs/>
          <w:color w:val="000000"/>
          <w:sz w:val="28"/>
          <w:szCs w:val="28"/>
          <w:lang w:val="uk-UA"/>
        </w:rPr>
        <w:t>о</w:t>
      </w:r>
      <w:r w:rsidR="0063396C" w:rsidRPr="00AE0DBC">
        <w:rPr>
          <w:rFonts w:ascii="Times New Roman" w:hAnsi="Times New Roman" w:cs="Times New Roman"/>
          <w:bCs/>
          <w:iCs/>
          <w:color w:val="000000"/>
          <w:sz w:val="28"/>
          <w:szCs w:val="28"/>
          <w:lang w:val="uk-UA"/>
        </w:rPr>
        <w:t>ніальн</w:t>
      </w:r>
      <w:r w:rsidR="00BA7C1C" w:rsidRPr="00AE0DBC">
        <w:rPr>
          <w:rFonts w:ascii="Times New Roman" w:hAnsi="Times New Roman" w:cs="Times New Roman"/>
          <w:bCs/>
          <w:iCs/>
          <w:color w:val="000000"/>
          <w:sz w:val="28"/>
          <w:szCs w:val="28"/>
          <w:lang w:val="uk-UA"/>
        </w:rPr>
        <w:t>о</w:t>
      </w:r>
      <w:r w:rsidRPr="00AE0DBC">
        <w:rPr>
          <w:rFonts w:ascii="Times New Roman" w:hAnsi="Times New Roman" w:cs="Times New Roman"/>
          <w:bCs/>
          <w:iCs/>
          <w:color w:val="000000"/>
          <w:sz w:val="28"/>
          <w:szCs w:val="28"/>
          <w:lang w:val="uk-UA"/>
        </w:rPr>
        <w:t>г</w:t>
      </w:r>
      <w:r w:rsidR="00BA7C1C" w:rsidRPr="00AE0DBC">
        <w:rPr>
          <w:rFonts w:ascii="Times New Roman" w:hAnsi="Times New Roman" w:cs="Times New Roman"/>
          <w:bCs/>
          <w:iCs/>
          <w:color w:val="000000"/>
          <w:sz w:val="28"/>
          <w:szCs w:val="28"/>
          <w:lang w:val="uk-UA"/>
        </w:rPr>
        <w:t>о</w:t>
      </w:r>
      <w:r w:rsidR="0063396C" w:rsidRPr="00AE0DBC">
        <w:rPr>
          <w:rFonts w:ascii="Times New Roman" w:hAnsi="Times New Roman" w:cs="Times New Roman"/>
          <w:bCs/>
          <w:iCs/>
          <w:color w:val="000000"/>
          <w:sz w:val="28"/>
          <w:szCs w:val="28"/>
          <w:lang w:val="uk-UA"/>
        </w:rPr>
        <w:t xml:space="preserve"> пері</w:t>
      </w:r>
      <w:r w:rsidR="00BA7C1C" w:rsidRPr="00AE0DBC">
        <w:rPr>
          <w:rFonts w:ascii="Times New Roman" w:hAnsi="Times New Roman" w:cs="Times New Roman"/>
          <w:bCs/>
          <w:iCs/>
          <w:color w:val="000000"/>
          <w:sz w:val="28"/>
          <w:szCs w:val="28"/>
          <w:lang w:val="uk-UA"/>
        </w:rPr>
        <w:t>о</w:t>
      </w:r>
      <w:r w:rsidR="0063396C" w:rsidRPr="00AE0DBC">
        <w:rPr>
          <w:rFonts w:ascii="Times New Roman" w:hAnsi="Times New Roman" w:cs="Times New Roman"/>
          <w:bCs/>
          <w:iCs/>
          <w:color w:val="000000"/>
          <w:sz w:val="28"/>
          <w:szCs w:val="28"/>
          <w:lang w:val="uk-UA"/>
        </w:rPr>
        <w:t>д</w:t>
      </w:r>
      <w:r w:rsidRPr="00AE0DBC">
        <w:rPr>
          <w:rFonts w:ascii="Times New Roman" w:hAnsi="Times New Roman" w:cs="Times New Roman"/>
          <w:bCs/>
          <w:iCs/>
          <w:color w:val="000000"/>
          <w:sz w:val="28"/>
          <w:szCs w:val="28"/>
          <w:lang w:val="uk-UA"/>
        </w:rPr>
        <w:t>у</w:t>
      </w:r>
      <w:r w:rsidR="0063396C" w:rsidRPr="00AE0DBC">
        <w:rPr>
          <w:rFonts w:ascii="Times New Roman" w:hAnsi="Times New Roman" w:cs="Times New Roman"/>
          <w:bCs/>
          <w:iCs/>
          <w:color w:val="000000"/>
          <w:sz w:val="28"/>
          <w:szCs w:val="28"/>
          <w:lang w:val="uk-UA"/>
        </w:rPr>
        <w:t xml:space="preserve"> (Еп</w:t>
      </w:r>
      <w:r w:rsidR="00BA7C1C" w:rsidRPr="00AE0DBC">
        <w:rPr>
          <w:rFonts w:ascii="Times New Roman" w:hAnsi="Times New Roman" w:cs="Times New Roman"/>
          <w:bCs/>
          <w:iCs/>
          <w:color w:val="000000"/>
          <w:sz w:val="28"/>
          <w:szCs w:val="28"/>
          <w:lang w:val="uk-UA"/>
        </w:rPr>
        <w:t>о</w:t>
      </w:r>
      <w:r w:rsidR="0063396C" w:rsidRPr="00AE0DBC">
        <w:rPr>
          <w:rFonts w:ascii="Times New Roman" w:hAnsi="Times New Roman" w:cs="Times New Roman"/>
          <w:bCs/>
          <w:iCs/>
          <w:color w:val="000000"/>
          <w:sz w:val="28"/>
          <w:szCs w:val="28"/>
          <w:lang w:val="uk-UA"/>
        </w:rPr>
        <w:t>ха Великих ге</w:t>
      </w:r>
      <w:r w:rsidR="00BA7C1C" w:rsidRPr="00AE0DBC">
        <w:rPr>
          <w:rFonts w:ascii="Times New Roman" w:hAnsi="Times New Roman" w:cs="Times New Roman"/>
          <w:bCs/>
          <w:iCs/>
          <w:color w:val="000000"/>
          <w:sz w:val="28"/>
          <w:szCs w:val="28"/>
          <w:lang w:val="uk-UA"/>
        </w:rPr>
        <w:t>о</w:t>
      </w:r>
      <w:r w:rsidR="0063396C" w:rsidRPr="00AE0DBC">
        <w:rPr>
          <w:rFonts w:ascii="Times New Roman" w:hAnsi="Times New Roman" w:cs="Times New Roman"/>
          <w:bCs/>
          <w:iCs/>
          <w:color w:val="000000"/>
          <w:sz w:val="28"/>
          <w:szCs w:val="28"/>
          <w:lang w:val="uk-UA"/>
        </w:rPr>
        <w:t xml:space="preserve">графічних відкриттів </w:t>
      </w:r>
      <w:proofErr w:type="spellStart"/>
      <w:r w:rsidR="005A18E6" w:rsidRPr="00AE0DBC">
        <w:rPr>
          <w:rFonts w:ascii="Times New Roman" w:hAnsi="Times New Roman" w:cs="Times New Roman"/>
          <w:sz w:val="28"/>
          <w:szCs w:val="28"/>
          <w:lang w:val="uk-UA"/>
        </w:rPr>
        <w:t>–</w:t>
      </w:r>
      <w:r w:rsidR="0063396C" w:rsidRPr="00AE0DBC">
        <w:rPr>
          <w:rFonts w:ascii="Times New Roman" w:hAnsi="Times New Roman" w:cs="Times New Roman"/>
          <w:bCs/>
          <w:iCs/>
          <w:color w:val="000000"/>
          <w:sz w:val="28"/>
          <w:szCs w:val="28"/>
          <w:lang w:val="uk-UA"/>
        </w:rPr>
        <w:t>кін</w:t>
      </w:r>
      <w:r w:rsidR="00E23DFB" w:rsidRPr="00AE0DBC">
        <w:rPr>
          <w:rFonts w:ascii="Times New Roman" w:hAnsi="Times New Roman" w:cs="Times New Roman"/>
          <w:bCs/>
          <w:iCs/>
          <w:color w:val="000000"/>
          <w:sz w:val="28"/>
          <w:szCs w:val="28"/>
          <w:lang w:val="uk-UA"/>
        </w:rPr>
        <w:t>ец</w:t>
      </w:r>
      <w:r w:rsidR="00AC23AE" w:rsidRPr="00AE0DBC">
        <w:rPr>
          <w:rFonts w:ascii="Times New Roman" w:hAnsi="Times New Roman" w:cs="Times New Roman"/>
          <w:bCs/>
          <w:iCs/>
          <w:color w:val="000000"/>
          <w:sz w:val="28"/>
          <w:szCs w:val="28"/>
          <w:lang w:val="uk-UA"/>
        </w:rPr>
        <w:t>ь</w:t>
      </w:r>
      <w:proofErr w:type="spellEnd"/>
      <w:r w:rsidR="0063396C" w:rsidRPr="00AE0DBC">
        <w:rPr>
          <w:rFonts w:ascii="Times New Roman" w:hAnsi="Times New Roman" w:cs="Times New Roman"/>
          <w:bCs/>
          <w:iCs/>
          <w:color w:val="000000"/>
          <w:sz w:val="28"/>
          <w:szCs w:val="28"/>
          <w:lang w:val="uk-UA"/>
        </w:rPr>
        <w:t xml:space="preserve"> XV ст. </w:t>
      </w:r>
      <w:r w:rsidR="00E23DFB" w:rsidRPr="00AE0DBC">
        <w:rPr>
          <w:rFonts w:ascii="Times New Roman" w:hAnsi="Times New Roman" w:cs="Times New Roman"/>
          <w:sz w:val="28"/>
          <w:szCs w:val="28"/>
          <w:lang w:val="uk-UA"/>
        </w:rPr>
        <w:t>–</w:t>
      </w:r>
      <w:r w:rsidR="0063396C" w:rsidRPr="00AE0DBC">
        <w:rPr>
          <w:rFonts w:ascii="Times New Roman" w:hAnsi="Times New Roman" w:cs="Times New Roman"/>
          <w:bCs/>
          <w:iCs/>
          <w:color w:val="000000"/>
          <w:sz w:val="28"/>
          <w:szCs w:val="28"/>
          <w:lang w:val="uk-UA"/>
        </w:rPr>
        <w:t xml:space="preserve"> кін</w:t>
      </w:r>
      <w:r w:rsidR="00E23DFB" w:rsidRPr="00AE0DBC">
        <w:rPr>
          <w:rFonts w:ascii="Times New Roman" w:hAnsi="Times New Roman" w:cs="Times New Roman"/>
          <w:bCs/>
          <w:iCs/>
          <w:color w:val="000000"/>
          <w:sz w:val="28"/>
          <w:szCs w:val="28"/>
          <w:lang w:val="uk-UA"/>
        </w:rPr>
        <w:t>ець</w:t>
      </w:r>
      <w:r w:rsidR="0063396C" w:rsidRPr="00AE0DBC">
        <w:rPr>
          <w:rFonts w:ascii="Times New Roman" w:hAnsi="Times New Roman" w:cs="Times New Roman"/>
          <w:bCs/>
          <w:iCs/>
          <w:color w:val="000000"/>
          <w:sz w:val="28"/>
          <w:szCs w:val="28"/>
          <w:lang w:val="uk-UA"/>
        </w:rPr>
        <w:t xml:space="preserve"> XV</w:t>
      </w:r>
      <w:r w:rsidR="00BA7C1C" w:rsidRPr="00AE0DBC">
        <w:rPr>
          <w:rFonts w:ascii="Times New Roman" w:hAnsi="Times New Roman" w:cs="Times New Roman"/>
          <w:bCs/>
          <w:iCs/>
          <w:color w:val="000000"/>
          <w:sz w:val="28"/>
          <w:szCs w:val="28"/>
          <w:lang w:val="uk-UA"/>
        </w:rPr>
        <w:t>ІІІ</w:t>
      </w:r>
      <w:r w:rsidR="0063396C" w:rsidRPr="00AE0DBC">
        <w:rPr>
          <w:rFonts w:ascii="Times New Roman" w:hAnsi="Times New Roman" w:cs="Times New Roman"/>
          <w:bCs/>
          <w:iCs/>
          <w:color w:val="000000"/>
          <w:sz w:val="28"/>
          <w:szCs w:val="28"/>
          <w:lang w:val="uk-UA"/>
        </w:rPr>
        <w:t xml:space="preserve"> ст.</w:t>
      </w:r>
      <w:r w:rsidR="005A18E6" w:rsidRPr="00AE0DBC">
        <w:rPr>
          <w:rFonts w:ascii="Times New Roman" w:hAnsi="Times New Roman" w:cs="Times New Roman"/>
          <w:bCs/>
          <w:iCs/>
          <w:color w:val="000000"/>
          <w:sz w:val="28"/>
          <w:szCs w:val="28"/>
          <w:lang w:val="uk-UA"/>
        </w:rPr>
        <w:t>) характерними рисами є:</w:t>
      </w:r>
      <w:r w:rsidR="0063396C" w:rsidRPr="00AE0DBC">
        <w:rPr>
          <w:rFonts w:ascii="Times New Roman" w:hAnsi="Times New Roman" w:cs="Times New Roman"/>
          <w:bCs/>
          <w:iCs/>
          <w:color w:val="000000"/>
          <w:sz w:val="28"/>
          <w:szCs w:val="28"/>
          <w:lang w:val="uk-UA"/>
        </w:rPr>
        <w:t xml:space="preserve"> </w:t>
      </w:r>
    </w:p>
    <w:p w:rsidR="0063396C" w:rsidRPr="00AE0DBC" w:rsidRDefault="00DD5389" w:rsidP="005A18E6">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sz w:val="28"/>
          <w:szCs w:val="28"/>
          <w:lang w:val="uk-UA"/>
        </w:rPr>
        <w:t>– ф</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рмування к</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ніальн</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ї системи сприя</w:t>
      </w:r>
      <w:r w:rsidR="00AD658F"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зширенню сфери </w:t>
      </w:r>
      <w:r w:rsidR="00AD658F" w:rsidRPr="00AE0DBC">
        <w:rPr>
          <w:rFonts w:ascii="Times New Roman" w:hAnsi="Times New Roman" w:cs="Times New Roman"/>
          <w:color w:val="000000"/>
          <w:sz w:val="28"/>
          <w:szCs w:val="28"/>
          <w:lang w:val="uk-UA"/>
        </w:rPr>
        <w:t>міжнар</w:t>
      </w:r>
      <w:r w:rsidR="00BA7C1C" w:rsidRPr="00AE0DBC">
        <w:rPr>
          <w:rFonts w:ascii="Times New Roman" w:hAnsi="Times New Roman" w:cs="Times New Roman"/>
          <w:color w:val="000000"/>
          <w:sz w:val="28"/>
          <w:szCs w:val="28"/>
          <w:lang w:val="uk-UA"/>
        </w:rPr>
        <w:t>о</w:t>
      </w:r>
      <w:r w:rsidR="00AD658F" w:rsidRPr="00AE0DBC">
        <w:rPr>
          <w:rFonts w:ascii="Times New Roman" w:hAnsi="Times New Roman" w:cs="Times New Roman"/>
          <w:color w:val="000000"/>
          <w:sz w:val="28"/>
          <w:szCs w:val="28"/>
          <w:lang w:val="uk-UA"/>
        </w:rPr>
        <w:t>дн</w:t>
      </w:r>
      <w:r w:rsidR="00BA7C1C" w:rsidRPr="00AE0DBC">
        <w:rPr>
          <w:rFonts w:ascii="Times New Roman" w:hAnsi="Times New Roman" w:cs="Times New Roman"/>
          <w:color w:val="000000"/>
          <w:sz w:val="28"/>
          <w:szCs w:val="28"/>
          <w:lang w:val="uk-UA"/>
        </w:rPr>
        <w:t>о</w:t>
      </w:r>
      <w:r w:rsidR="00AD658F" w:rsidRPr="00AE0DBC">
        <w:rPr>
          <w:rFonts w:ascii="Times New Roman" w:hAnsi="Times New Roman" w:cs="Times New Roman"/>
          <w:color w:val="000000"/>
          <w:sz w:val="28"/>
          <w:szCs w:val="28"/>
          <w:lang w:val="uk-UA"/>
        </w:rPr>
        <w:t xml:space="preserve">ї </w:t>
      </w:r>
      <w:r w:rsidR="0063396C"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ргівлі</w:t>
      </w:r>
      <w:r w:rsidR="006C27DB" w:rsidRPr="00AE0DBC">
        <w:rPr>
          <w:rFonts w:ascii="Times New Roman" w:hAnsi="Times New Roman" w:cs="Times New Roman"/>
          <w:color w:val="000000"/>
          <w:sz w:val="28"/>
          <w:szCs w:val="28"/>
          <w:lang w:val="uk-UA"/>
        </w:rPr>
        <w:t>, так</w:t>
      </w:r>
      <w:r w:rsidR="0063396C" w:rsidRPr="00AE0DBC">
        <w:rPr>
          <w:rFonts w:ascii="Times New Roman" w:hAnsi="Times New Roman" w:cs="Times New Roman"/>
          <w:color w:val="000000"/>
          <w:sz w:val="28"/>
          <w:szCs w:val="28"/>
          <w:lang w:val="uk-UA"/>
        </w:rPr>
        <w:t xml:space="preserve"> д</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 1400 р</w:t>
      </w:r>
      <w:r w:rsidR="006C27DB" w:rsidRPr="00AE0DBC">
        <w:rPr>
          <w:rFonts w:ascii="Times New Roman" w:hAnsi="Times New Roman" w:cs="Times New Roman"/>
          <w:color w:val="000000"/>
          <w:sz w:val="28"/>
          <w:szCs w:val="28"/>
          <w:lang w:val="uk-UA"/>
        </w:rPr>
        <w:t>оку</w:t>
      </w:r>
      <w:r w:rsidR="0063396C" w:rsidRPr="00AE0DBC">
        <w:rPr>
          <w:rFonts w:ascii="Times New Roman" w:hAnsi="Times New Roman" w:cs="Times New Roman"/>
          <w:color w:val="000000"/>
          <w:sz w:val="28"/>
          <w:szCs w:val="28"/>
          <w:lang w:val="uk-UA"/>
        </w:rPr>
        <w:t xml:space="preserve"> євр</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пейц</w:t>
      </w:r>
      <w:r w:rsidR="006C27DB" w:rsidRPr="00AE0DBC">
        <w:rPr>
          <w:rFonts w:ascii="Times New Roman" w:hAnsi="Times New Roman" w:cs="Times New Roman"/>
          <w:color w:val="000000"/>
          <w:sz w:val="28"/>
          <w:szCs w:val="28"/>
          <w:lang w:val="uk-UA"/>
        </w:rPr>
        <w:t>і</w:t>
      </w:r>
      <w:r w:rsidR="0063396C" w:rsidRPr="00AE0DBC">
        <w:rPr>
          <w:rFonts w:ascii="Times New Roman" w:hAnsi="Times New Roman" w:cs="Times New Roman"/>
          <w:color w:val="000000"/>
          <w:sz w:val="28"/>
          <w:szCs w:val="28"/>
          <w:lang w:val="uk-UA"/>
        </w:rPr>
        <w:t xml:space="preserve"> </w:t>
      </w:r>
      <w:r w:rsidR="006C27DB" w:rsidRPr="00AE0DBC">
        <w:rPr>
          <w:rFonts w:ascii="Times New Roman" w:hAnsi="Times New Roman" w:cs="Times New Roman"/>
          <w:color w:val="000000"/>
          <w:sz w:val="28"/>
          <w:szCs w:val="28"/>
          <w:lang w:val="uk-UA"/>
        </w:rPr>
        <w:t>знали про</w:t>
      </w:r>
      <w:r w:rsidR="00543121" w:rsidRPr="00AE0DBC">
        <w:rPr>
          <w:rFonts w:ascii="Times New Roman" w:hAnsi="Times New Roman" w:cs="Times New Roman"/>
          <w:color w:val="000000"/>
          <w:sz w:val="28"/>
          <w:szCs w:val="28"/>
          <w:lang w:val="uk-UA"/>
        </w:rPr>
        <w:t xml:space="preserve"> 50 із 510 млн. </w:t>
      </w:r>
      <w:r w:rsidR="0063396C" w:rsidRPr="00AE0DBC">
        <w:rPr>
          <w:rFonts w:ascii="Times New Roman" w:hAnsi="Times New Roman" w:cs="Times New Roman"/>
          <w:color w:val="000000"/>
          <w:sz w:val="28"/>
          <w:szCs w:val="28"/>
          <w:lang w:val="uk-UA"/>
        </w:rPr>
        <w:t>км</w:t>
      </w:r>
      <w:r w:rsidR="00543121" w:rsidRPr="00AE0DBC">
        <w:rPr>
          <w:rFonts w:ascii="Times New Roman" w:hAnsi="Times New Roman" w:cs="Times New Roman"/>
          <w:color w:val="000000"/>
          <w:sz w:val="28"/>
          <w:szCs w:val="28"/>
          <w:vertAlign w:val="superscript"/>
          <w:lang w:val="uk-UA"/>
        </w:rPr>
        <w:t>2</w:t>
      </w:r>
      <w:r w:rsidR="0063396C" w:rsidRPr="00AE0DBC">
        <w:rPr>
          <w:rFonts w:ascii="Times New Roman" w:hAnsi="Times New Roman" w:cs="Times New Roman"/>
          <w:color w:val="000000"/>
          <w:sz w:val="28"/>
          <w:szCs w:val="28"/>
          <w:lang w:val="uk-UA"/>
        </w:rPr>
        <w:t xml:space="preserve"> земн</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ї п</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верхні, </w:t>
      </w:r>
      <w:r w:rsidR="006C27DB" w:rsidRPr="00AE0DBC">
        <w:rPr>
          <w:rFonts w:ascii="Times New Roman" w:hAnsi="Times New Roman" w:cs="Times New Roman"/>
          <w:color w:val="000000"/>
          <w:sz w:val="28"/>
          <w:szCs w:val="28"/>
          <w:lang w:val="uk-UA"/>
        </w:rPr>
        <w:t>а</w:t>
      </w:r>
      <w:r w:rsidR="0063396C" w:rsidRPr="00AE0DBC">
        <w:rPr>
          <w:rFonts w:ascii="Times New Roman" w:hAnsi="Times New Roman" w:cs="Times New Roman"/>
          <w:color w:val="000000"/>
          <w:sz w:val="28"/>
          <w:szCs w:val="28"/>
          <w:lang w:val="uk-UA"/>
        </w:rPr>
        <w:t xml:space="preserve"> у 1600 р</w:t>
      </w:r>
      <w:r w:rsidR="006C27DB" w:rsidRPr="00AE0DBC">
        <w:rPr>
          <w:rFonts w:ascii="Times New Roman" w:hAnsi="Times New Roman" w:cs="Times New Roman"/>
          <w:color w:val="000000"/>
          <w:sz w:val="28"/>
          <w:szCs w:val="28"/>
          <w:lang w:val="uk-UA"/>
        </w:rPr>
        <w:t>оці</w:t>
      </w:r>
      <w:r w:rsidR="0063396C" w:rsidRPr="00AE0DBC">
        <w:rPr>
          <w:rFonts w:ascii="Times New Roman" w:hAnsi="Times New Roman" w:cs="Times New Roman"/>
          <w:color w:val="000000"/>
          <w:sz w:val="28"/>
          <w:szCs w:val="28"/>
          <w:lang w:val="uk-UA"/>
        </w:rPr>
        <w:t xml:space="preserve"> – </w:t>
      </w:r>
      <w:r w:rsidR="006C27DB" w:rsidRPr="00AE0DBC">
        <w:rPr>
          <w:rFonts w:ascii="Times New Roman" w:hAnsi="Times New Roman" w:cs="Times New Roman"/>
          <w:color w:val="000000"/>
          <w:sz w:val="28"/>
          <w:szCs w:val="28"/>
          <w:lang w:val="uk-UA"/>
        </w:rPr>
        <w:t>в</w:t>
      </w:r>
      <w:r w:rsidR="0063396C" w:rsidRPr="00AE0DBC">
        <w:rPr>
          <w:rFonts w:ascii="Times New Roman" w:hAnsi="Times New Roman" w:cs="Times New Roman"/>
          <w:color w:val="000000"/>
          <w:sz w:val="28"/>
          <w:szCs w:val="28"/>
          <w:lang w:val="uk-UA"/>
        </w:rPr>
        <w:t xml:space="preserve">же 310 млн. </w:t>
      </w:r>
      <w:r w:rsidR="005647A7" w:rsidRPr="00AE0DBC">
        <w:rPr>
          <w:rFonts w:ascii="Times New Roman" w:hAnsi="Times New Roman" w:cs="Times New Roman"/>
          <w:color w:val="000000"/>
          <w:sz w:val="28"/>
          <w:szCs w:val="28"/>
          <w:lang w:val="uk-UA"/>
        </w:rPr>
        <w:t>км</w:t>
      </w:r>
      <w:r w:rsidR="005647A7" w:rsidRPr="00AE0DBC">
        <w:rPr>
          <w:rFonts w:ascii="Times New Roman" w:hAnsi="Times New Roman" w:cs="Times New Roman"/>
          <w:color w:val="000000"/>
          <w:sz w:val="28"/>
          <w:szCs w:val="28"/>
          <w:vertAlign w:val="superscript"/>
          <w:lang w:val="uk-UA"/>
        </w:rPr>
        <w:t>2</w:t>
      </w:r>
      <w:r w:rsidRPr="00AE0DBC">
        <w:rPr>
          <w:rFonts w:ascii="Times New Roman" w:hAnsi="Times New Roman" w:cs="Times New Roman"/>
          <w:color w:val="000000"/>
          <w:sz w:val="28"/>
          <w:szCs w:val="28"/>
          <w:lang w:val="uk-UA"/>
        </w:rPr>
        <w:t>;</w:t>
      </w:r>
      <w:r w:rsidR="0063396C" w:rsidRPr="00AE0DBC">
        <w:rPr>
          <w:rFonts w:ascii="Times New Roman" w:hAnsi="Times New Roman" w:cs="Times New Roman"/>
          <w:color w:val="000000"/>
          <w:sz w:val="28"/>
          <w:szCs w:val="28"/>
          <w:lang w:val="uk-UA"/>
        </w:rPr>
        <w:t xml:space="preserve"> </w:t>
      </w:r>
    </w:p>
    <w:p w:rsidR="0063396C" w:rsidRPr="00AE0DBC" w:rsidRDefault="00DD5389" w:rsidP="005A18E6">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sz w:val="28"/>
          <w:szCs w:val="28"/>
          <w:lang w:val="uk-UA"/>
        </w:rPr>
        <w:t>– з</w:t>
      </w:r>
      <w:r w:rsidR="005A59FF" w:rsidRPr="00AE0DBC">
        <w:rPr>
          <w:rFonts w:ascii="Times New Roman" w:hAnsi="Times New Roman" w:cs="Times New Roman"/>
          <w:color w:val="000000"/>
          <w:sz w:val="28"/>
          <w:szCs w:val="28"/>
          <w:lang w:val="uk-UA"/>
        </w:rPr>
        <w:t>ар</w:t>
      </w:r>
      <w:r w:rsidR="00BA7C1C" w:rsidRPr="00AE0DBC">
        <w:rPr>
          <w:rFonts w:ascii="Times New Roman" w:hAnsi="Times New Roman" w:cs="Times New Roman"/>
          <w:color w:val="000000"/>
          <w:sz w:val="28"/>
          <w:szCs w:val="28"/>
          <w:lang w:val="uk-UA"/>
        </w:rPr>
        <w:t>о</w:t>
      </w:r>
      <w:r w:rsidR="005A59FF" w:rsidRPr="00AE0DBC">
        <w:rPr>
          <w:rFonts w:ascii="Times New Roman" w:hAnsi="Times New Roman" w:cs="Times New Roman"/>
          <w:color w:val="000000"/>
          <w:sz w:val="28"/>
          <w:szCs w:val="28"/>
          <w:lang w:val="uk-UA"/>
        </w:rPr>
        <w:t xml:space="preserve">дження </w:t>
      </w:r>
      <w:r w:rsidR="0063396C" w:rsidRPr="00AE0DBC">
        <w:rPr>
          <w:rFonts w:ascii="Times New Roman" w:hAnsi="Times New Roman" w:cs="Times New Roman"/>
          <w:color w:val="000000"/>
          <w:sz w:val="28"/>
          <w:szCs w:val="28"/>
          <w:lang w:val="uk-UA"/>
        </w:rPr>
        <w:t>світ</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 ринку</w:t>
      </w:r>
      <w:r w:rsidR="000E727F" w:rsidRPr="00AE0DBC">
        <w:rPr>
          <w:rFonts w:ascii="Times New Roman" w:hAnsi="Times New Roman" w:cs="Times New Roman"/>
          <w:color w:val="000000"/>
          <w:sz w:val="28"/>
          <w:szCs w:val="28"/>
          <w:lang w:val="uk-UA"/>
        </w:rPr>
        <w:t xml:space="preserve">. </w:t>
      </w:r>
      <w:r w:rsidR="002D5A83" w:rsidRPr="00AE0DBC">
        <w:rPr>
          <w:rFonts w:ascii="Times New Roman" w:hAnsi="Times New Roman" w:cs="Times New Roman"/>
          <w:color w:val="000000"/>
          <w:sz w:val="28"/>
          <w:szCs w:val="28"/>
          <w:lang w:val="uk-UA"/>
        </w:rPr>
        <w:t xml:space="preserve">За рахунок того, що мореплавці освоїли нові землі </w:t>
      </w:r>
      <w:r w:rsidR="00FF5B8B" w:rsidRPr="00AE0DBC">
        <w:rPr>
          <w:rFonts w:ascii="Times New Roman" w:hAnsi="Times New Roman" w:cs="Times New Roman"/>
          <w:color w:val="000000"/>
          <w:sz w:val="28"/>
          <w:szCs w:val="28"/>
          <w:lang w:val="uk-UA"/>
        </w:rPr>
        <w:t xml:space="preserve">та сформувалися торгові шляхи </w:t>
      </w:r>
      <w:r w:rsidR="0063396C" w:rsidRPr="00AE0DBC">
        <w:rPr>
          <w:rFonts w:ascii="Times New Roman" w:hAnsi="Times New Roman" w:cs="Times New Roman"/>
          <w:color w:val="000000"/>
          <w:sz w:val="28"/>
          <w:szCs w:val="28"/>
          <w:lang w:val="uk-UA"/>
        </w:rPr>
        <w:t>між материками</w:t>
      </w:r>
      <w:r w:rsidR="00FF5B8B" w:rsidRPr="00AE0DBC">
        <w:rPr>
          <w:rFonts w:ascii="Times New Roman" w:hAnsi="Times New Roman" w:cs="Times New Roman"/>
          <w:color w:val="000000"/>
          <w:sz w:val="28"/>
          <w:szCs w:val="28"/>
          <w:lang w:val="uk-UA"/>
        </w:rPr>
        <w:t>,</w:t>
      </w:r>
      <w:r w:rsidR="0063396C" w:rsidRPr="00AE0DBC">
        <w:rPr>
          <w:rFonts w:ascii="Times New Roman" w:hAnsi="Times New Roman" w:cs="Times New Roman"/>
          <w:color w:val="000000"/>
          <w:sz w:val="28"/>
          <w:szCs w:val="28"/>
          <w:lang w:val="uk-UA"/>
        </w:rPr>
        <w:t xml:space="preserve"> </w:t>
      </w:r>
      <w:r w:rsidR="00FF5B8B" w:rsidRPr="00AE0DBC">
        <w:rPr>
          <w:rFonts w:ascii="Times New Roman" w:hAnsi="Times New Roman" w:cs="Times New Roman"/>
          <w:color w:val="000000"/>
          <w:sz w:val="28"/>
          <w:szCs w:val="28"/>
          <w:lang w:val="uk-UA"/>
        </w:rPr>
        <w:t>почали</w:t>
      </w:r>
      <w:r w:rsidR="0063396C" w:rsidRPr="00AE0DBC">
        <w:rPr>
          <w:rFonts w:ascii="Times New Roman" w:hAnsi="Times New Roman" w:cs="Times New Roman"/>
          <w:color w:val="000000"/>
          <w:sz w:val="28"/>
          <w:szCs w:val="28"/>
          <w:lang w:val="uk-UA"/>
        </w:rPr>
        <w:t xml:space="preserve"> зар</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дж</w:t>
      </w:r>
      <w:r w:rsidR="00FF5B8B" w:rsidRPr="00AE0DBC">
        <w:rPr>
          <w:rFonts w:ascii="Times New Roman" w:hAnsi="Times New Roman" w:cs="Times New Roman"/>
          <w:color w:val="000000"/>
          <w:sz w:val="28"/>
          <w:szCs w:val="28"/>
          <w:lang w:val="uk-UA"/>
        </w:rPr>
        <w:t>уватись</w:t>
      </w:r>
      <w:r w:rsidR="0063396C" w:rsidRPr="00AE0DBC">
        <w:rPr>
          <w:rFonts w:ascii="Times New Roman" w:hAnsi="Times New Roman" w:cs="Times New Roman"/>
          <w:color w:val="000000"/>
          <w:sz w:val="28"/>
          <w:szCs w:val="28"/>
          <w:lang w:val="uk-UA"/>
        </w:rPr>
        <w:t xml:space="preserve"> </w:t>
      </w:r>
      <w:r w:rsidR="000E727F" w:rsidRPr="00AE0DBC">
        <w:rPr>
          <w:rFonts w:ascii="Times New Roman" w:hAnsi="Times New Roman" w:cs="Times New Roman"/>
          <w:color w:val="000000"/>
          <w:sz w:val="28"/>
          <w:szCs w:val="28"/>
          <w:lang w:val="uk-UA"/>
        </w:rPr>
        <w:t>та</w:t>
      </w:r>
      <w:r w:rsidR="0063396C"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зви</w:t>
      </w:r>
      <w:r w:rsidR="006F42D0" w:rsidRPr="00AE0DBC">
        <w:rPr>
          <w:rFonts w:ascii="Times New Roman" w:hAnsi="Times New Roman" w:cs="Times New Roman"/>
          <w:color w:val="000000"/>
          <w:sz w:val="28"/>
          <w:szCs w:val="28"/>
          <w:lang w:val="uk-UA"/>
        </w:rPr>
        <w:t>ватись</w:t>
      </w:r>
      <w:r w:rsidR="0063396C" w:rsidRPr="00AE0DBC">
        <w:rPr>
          <w:rFonts w:ascii="Times New Roman" w:hAnsi="Times New Roman" w:cs="Times New Roman"/>
          <w:color w:val="000000"/>
          <w:sz w:val="28"/>
          <w:szCs w:val="28"/>
          <w:lang w:val="uk-UA"/>
        </w:rPr>
        <w:t xml:space="preserve"> капіталістичн</w:t>
      </w:r>
      <w:r w:rsidR="006F42D0" w:rsidRPr="00AE0DBC">
        <w:rPr>
          <w:rFonts w:ascii="Times New Roman" w:hAnsi="Times New Roman" w:cs="Times New Roman"/>
          <w:color w:val="000000"/>
          <w:sz w:val="28"/>
          <w:szCs w:val="28"/>
          <w:lang w:val="uk-UA"/>
        </w:rPr>
        <w:t>і</w:t>
      </w:r>
      <w:r w:rsidR="0063396C" w:rsidRPr="00AE0DBC">
        <w:rPr>
          <w:rFonts w:ascii="Times New Roman" w:hAnsi="Times New Roman" w:cs="Times New Roman"/>
          <w:color w:val="000000"/>
          <w:sz w:val="28"/>
          <w:szCs w:val="28"/>
          <w:lang w:val="uk-UA"/>
        </w:rPr>
        <w:t xml:space="preserve"> відн</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син</w:t>
      </w:r>
      <w:r w:rsidR="006F42D0" w:rsidRPr="00AE0DBC">
        <w:rPr>
          <w:rFonts w:ascii="Times New Roman" w:hAnsi="Times New Roman" w:cs="Times New Roman"/>
          <w:color w:val="000000"/>
          <w:sz w:val="28"/>
          <w:szCs w:val="28"/>
          <w:lang w:val="uk-UA"/>
        </w:rPr>
        <w:t>и</w:t>
      </w:r>
      <w:r w:rsidR="0063396C" w:rsidRPr="00AE0DBC">
        <w:rPr>
          <w:rFonts w:ascii="Times New Roman" w:hAnsi="Times New Roman" w:cs="Times New Roman"/>
          <w:color w:val="000000"/>
          <w:sz w:val="28"/>
          <w:szCs w:val="28"/>
          <w:lang w:val="uk-UA"/>
        </w:rPr>
        <w:t xml:space="preserve"> у Західній Євр</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пі</w:t>
      </w:r>
      <w:r w:rsidRPr="00AE0DBC">
        <w:rPr>
          <w:rFonts w:ascii="Times New Roman" w:hAnsi="Times New Roman" w:cs="Times New Roman"/>
          <w:color w:val="000000"/>
          <w:sz w:val="28"/>
          <w:szCs w:val="28"/>
          <w:lang w:val="uk-UA"/>
        </w:rPr>
        <w:t>;</w:t>
      </w:r>
      <w:r w:rsidR="0063396C" w:rsidRPr="00AE0DBC">
        <w:rPr>
          <w:rFonts w:ascii="Times New Roman" w:hAnsi="Times New Roman" w:cs="Times New Roman"/>
          <w:color w:val="000000"/>
          <w:sz w:val="28"/>
          <w:szCs w:val="28"/>
          <w:lang w:val="uk-UA"/>
        </w:rPr>
        <w:t xml:space="preserve"> </w:t>
      </w:r>
    </w:p>
    <w:p w:rsidR="0063396C" w:rsidRPr="00AE0DBC" w:rsidRDefault="00DD5389" w:rsidP="005A18E6">
      <w:pPr>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sz w:val="28"/>
          <w:szCs w:val="28"/>
          <w:lang w:val="uk-UA"/>
        </w:rPr>
        <w:t>– р</w:t>
      </w:r>
      <w:r w:rsidR="0063396C" w:rsidRPr="00AE0DBC">
        <w:rPr>
          <w:rFonts w:ascii="Times New Roman" w:hAnsi="Times New Roman" w:cs="Times New Roman"/>
          <w:color w:val="000000"/>
          <w:sz w:val="28"/>
          <w:szCs w:val="28"/>
          <w:lang w:val="uk-UA"/>
        </w:rPr>
        <w:t>ев</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люція цін, </w:t>
      </w:r>
      <w:r w:rsidR="00B07E20" w:rsidRPr="00AE0DBC">
        <w:rPr>
          <w:rFonts w:ascii="Times New Roman" w:hAnsi="Times New Roman" w:cs="Times New Roman"/>
          <w:color w:val="000000"/>
          <w:sz w:val="28"/>
          <w:szCs w:val="28"/>
          <w:lang w:val="uk-UA"/>
        </w:rPr>
        <w:t>яка п</w:t>
      </w:r>
      <w:r w:rsidR="00BA7C1C" w:rsidRPr="00AE0DBC">
        <w:rPr>
          <w:rFonts w:ascii="Times New Roman" w:hAnsi="Times New Roman" w:cs="Times New Roman"/>
          <w:color w:val="000000"/>
          <w:sz w:val="28"/>
          <w:szCs w:val="28"/>
          <w:lang w:val="uk-UA"/>
        </w:rPr>
        <w:t>о</w:t>
      </w:r>
      <w:r w:rsidR="00B07E20" w:rsidRPr="00AE0DBC">
        <w:rPr>
          <w:rFonts w:ascii="Times New Roman" w:hAnsi="Times New Roman" w:cs="Times New Roman"/>
          <w:color w:val="000000"/>
          <w:sz w:val="28"/>
          <w:szCs w:val="28"/>
          <w:lang w:val="uk-UA"/>
        </w:rPr>
        <w:t xml:space="preserve">в’язана із </w:t>
      </w:r>
      <w:r w:rsidR="0063396C" w:rsidRPr="00AE0DBC">
        <w:rPr>
          <w:rFonts w:ascii="Times New Roman" w:hAnsi="Times New Roman" w:cs="Times New Roman"/>
          <w:color w:val="000000"/>
          <w:sz w:val="28"/>
          <w:szCs w:val="28"/>
          <w:lang w:val="uk-UA"/>
        </w:rPr>
        <w:t xml:space="preserve">вивезенням </w:t>
      </w:r>
      <w:r w:rsidR="00907F01" w:rsidRPr="00AE0DBC">
        <w:rPr>
          <w:rFonts w:ascii="Times New Roman" w:hAnsi="Times New Roman" w:cs="Times New Roman"/>
          <w:color w:val="000000"/>
          <w:sz w:val="28"/>
          <w:szCs w:val="28"/>
          <w:lang w:val="uk-UA"/>
        </w:rPr>
        <w:t>і</w:t>
      </w:r>
      <w:r w:rsidR="0063396C" w:rsidRPr="00AE0DBC">
        <w:rPr>
          <w:rFonts w:ascii="Times New Roman" w:hAnsi="Times New Roman" w:cs="Times New Roman"/>
          <w:color w:val="000000"/>
          <w:sz w:val="28"/>
          <w:szCs w:val="28"/>
          <w:lang w:val="uk-UA"/>
        </w:rPr>
        <w:t>з Америки д</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 </w:t>
      </w:r>
      <w:r w:rsidR="00907F01" w:rsidRPr="00AE0DBC">
        <w:rPr>
          <w:rFonts w:ascii="Times New Roman" w:hAnsi="Times New Roman" w:cs="Times New Roman"/>
          <w:color w:val="000000"/>
          <w:sz w:val="28"/>
          <w:szCs w:val="28"/>
          <w:lang w:val="uk-UA"/>
        </w:rPr>
        <w:t xml:space="preserve">країн </w:t>
      </w:r>
      <w:r w:rsidR="0063396C" w:rsidRPr="00AE0DBC">
        <w:rPr>
          <w:rFonts w:ascii="Times New Roman" w:hAnsi="Times New Roman" w:cs="Times New Roman"/>
          <w:color w:val="000000"/>
          <w:sz w:val="28"/>
          <w:szCs w:val="28"/>
          <w:lang w:val="uk-UA"/>
        </w:rPr>
        <w:t>Євр</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пи велик</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ї кільк</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сті з</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та </w:t>
      </w:r>
      <w:r w:rsidR="00B07E20" w:rsidRPr="00AE0DBC">
        <w:rPr>
          <w:rFonts w:ascii="Times New Roman" w:hAnsi="Times New Roman" w:cs="Times New Roman"/>
          <w:color w:val="000000"/>
          <w:sz w:val="28"/>
          <w:szCs w:val="28"/>
          <w:lang w:val="uk-UA"/>
        </w:rPr>
        <w:t>й</w:t>
      </w:r>
      <w:r w:rsidR="0063396C" w:rsidRPr="00AE0DBC">
        <w:rPr>
          <w:rFonts w:ascii="Times New Roman" w:hAnsi="Times New Roman" w:cs="Times New Roman"/>
          <w:color w:val="000000"/>
          <w:sz w:val="28"/>
          <w:szCs w:val="28"/>
          <w:lang w:val="uk-UA"/>
        </w:rPr>
        <w:t xml:space="preserve"> срібла. </w:t>
      </w:r>
      <w:r w:rsidR="00B07E20" w:rsidRPr="00AE0DBC">
        <w:rPr>
          <w:rFonts w:ascii="Times New Roman" w:hAnsi="Times New Roman" w:cs="Times New Roman"/>
          <w:color w:val="000000"/>
          <w:sz w:val="28"/>
          <w:szCs w:val="28"/>
          <w:lang w:val="uk-UA"/>
        </w:rPr>
        <w:t>К</w:t>
      </w:r>
      <w:r w:rsidR="0063396C" w:rsidRPr="00AE0DBC">
        <w:rPr>
          <w:rFonts w:ascii="Times New Roman" w:hAnsi="Times New Roman" w:cs="Times New Roman"/>
          <w:color w:val="000000"/>
          <w:sz w:val="28"/>
          <w:szCs w:val="28"/>
          <w:lang w:val="uk-UA"/>
        </w:rPr>
        <w:t>ільк</w:t>
      </w:r>
      <w:r w:rsidR="00B07E20" w:rsidRPr="00AE0DBC">
        <w:rPr>
          <w:rFonts w:ascii="Times New Roman" w:hAnsi="Times New Roman" w:cs="Times New Roman"/>
          <w:color w:val="000000"/>
          <w:sz w:val="28"/>
          <w:szCs w:val="28"/>
          <w:lang w:val="uk-UA"/>
        </w:rPr>
        <w:t>і</w:t>
      </w:r>
      <w:r w:rsidR="0063396C" w:rsidRPr="00AE0DBC">
        <w:rPr>
          <w:rFonts w:ascii="Times New Roman" w:hAnsi="Times New Roman" w:cs="Times New Roman"/>
          <w:color w:val="000000"/>
          <w:sz w:val="28"/>
          <w:szCs w:val="28"/>
          <w:lang w:val="uk-UA"/>
        </w:rPr>
        <w:t>с</w:t>
      </w:r>
      <w:r w:rsidR="00B07E20" w:rsidRPr="00AE0DBC">
        <w:rPr>
          <w:rFonts w:ascii="Times New Roman" w:hAnsi="Times New Roman" w:cs="Times New Roman"/>
          <w:color w:val="000000"/>
          <w:sz w:val="28"/>
          <w:szCs w:val="28"/>
          <w:lang w:val="uk-UA"/>
        </w:rPr>
        <w:t>ть</w:t>
      </w:r>
      <w:r w:rsidR="0063396C" w:rsidRPr="00AE0DBC">
        <w:rPr>
          <w:rFonts w:ascii="Times New Roman" w:hAnsi="Times New Roman" w:cs="Times New Roman"/>
          <w:color w:val="000000"/>
          <w:sz w:val="28"/>
          <w:szCs w:val="28"/>
          <w:lang w:val="uk-UA"/>
        </w:rPr>
        <w:t xml:space="preserve"> м</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нет </w:t>
      </w:r>
      <w:r w:rsidR="00B07E20" w:rsidRPr="00AE0DBC">
        <w:rPr>
          <w:rFonts w:ascii="Times New Roman" w:hAnsi="Times New Roman" w:cs="Times New Roman"/>
          <w:color w:val="000000"/>
          <w:sz w:val="28"/>
          <w:szCs w:val="28"/>
          <w:lang w:val="uk-UA"/>
        </w:rPr>
        <w:t xml:space="preserve">збільшилась </w:t>
      </w:r>
      <w:r w:rsidR="0063396C" w:rsidRPr="00AE0DBC">
        <w:rPr>
          <w:rFonts w:ascii="Times New Roman" w:hAnsi="Times New Roman" w:cs="Times New Roman"/>
          <w:color w:val="000000"/>
          <w:sz w:val="28"/>
          <w:szCs w:val="28"/>
          <w:lang w:val="uk-UA"/>
        </w:rPr>
        <w:t xml:space="preserve">у 4 </w:t>
      </w:r>
      <w:r w:rsidR="0063396C" w:rsidRPr="00AE0DBC">
        <w:rPr>
          <w:rFonts w:ascii="Times New Roman" w:hAnsi="Times New Roman" w:cs="Times New Roman"/>
          <w:color w:val="000000"/>
          <w:sz w:val="28"/>
          <w:szCs w:val="28"/>
          <w:lang w:val="uk-UA"/>
        </w:rPr>
        <w:lastRenderedPageBreak/>
        <w:t>рази</w:t>
      </w:r>
      <w:r w:rsidR="00B07E20" w:rsidRPr="00AE0DBC">
        <w:rPr>
          <w:rFonts w:ascii="Times New Roman" w:hAnsi="Times New Roman" w:cs="Times New Roman"/>
          <w:color w:val="000000"/>
          <w:sz w:val="28"/>
          <w:szCs w:val="28"/>
          <w:lang w:val="uk-UA"/>
        </w:rPr>
        <w:t>, щ</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 </w:t>
      </w:r>
      <w:r w:rsidR="00907F01" w:rsidRPr="00AE0DBC">
        <w:rPr>
          <w:rFonts w:ascii="Times New Roman" w:hAnsi="Times New Roman" w:cs="Times New Roman"/>
          <w:color w:val="000000"/>
          <w:sz w:val="28"/>
          <w:szCs w:val="28"/>
          <w:lang w:val="uk-UA"/>
        </w:rPr>
        <w:t>стало поштовхом</w:t>
      </w:r>
      <w:r w:rsidR="0063396C" w:rsidRPr="00AE0DBC">
        <w:rPr>
          <w:rFonts w:ascii="Times New Roman" w:hAnsi="Times New Roman" w:cs="Times New Roman"/>
          <w:color w:val="000000"/>
          <w:sz w:val="28"/>
          <w:szCs w:val="28"/>
          <w:lang w:val="uk-UA"/>
        </w:rPr>
        <w:t xml:space="preserve"> д</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 xml:space="preserve"> їх знецінення </w:t>
      </w:r>
      <w:r w:rsidR="00524BA7" w:rsidRPr="00AE0DBC">
        <w:rPr>
          <w:rFonts w:ascii="Times New Roman" w:hAnsi="Times New Roman" w:cs="Times New Roman"/>
          <w:color w:val="000000"/>
          <w:sz w:val="28"/>
          <w:szCs w:val="28"/>
          <w:lang w:val="uk-UA"/>
        </w:rPr>
        <w:t>та зростання</w:t>
      </w:r>
      <w:r w:rsidR="0063396C" w:rsidRPr="00AE0DBC">
        <w:rPr>
          <w:rFonts w:ascii="Times New Roman" w:hAnsi="Times New Roman" w:cs="Times New Roman"/>
          <w:color w:val="000000"/>
          <w:sz w:val="28"/>
          <w:szCs w:val="28"/>
          <w:lang w:val="uk-UA"/>
        </w:rPr>
        <w:t xml:space="preserve"> цін на пр</w:t>
      </w:r>
      <w:r w:rsidR="00BA7C1C" w:rsidRPr="00AE0DBC">
        <w:rPr>
          <w:rFonts w:ascii="Times New Roman" w:hAnsi="Times New Roman" w:cs="Times New Roman"/>
          <w:color w:val="000000"/>
          <w:sz w:val="28"/>
          <w:szCs w:val="28"/>
          <w:lang w:val="uk-UA"/>
        </w:rPr>
        <w:t>о</w:t>
      </w:r>
      <w:r w:rsidR="00524BA7" w:rsidRPr="00AE0DBC">
        <w:rPr>
          <w:rFonts w:ascii="Times New Roman" w:hAnsi="Times New Roman" w:cs="Times New Roman"/>
          <w:color w:val="000000"/>
          <w:sz w:val="28"/>
          <w:szCs w:val="28"/>
          <w:lang w:val="uk-UA"/>
        </w:rPr>
        <w:t>дукцію</w:t>
      </w:r>
      <w:r w:rsidR="0063396C" w:rsidRPr="00AE0DBC">
        <w:rPr>
          <w:rFonts w:ascii="Times New Roman" w:hAnsi="Times New Roman" w:cs="Times New Roman"/>
          <w:color w:val="000000"/>
          <w:sz w:val="28"/>
          <w:szCs w:val="28"/>
          <w:lang w:val="uk-UA"/>
        </w:rPr>
        <w:t xml:space="preserve"> пр</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мисл</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63396C" w:rsidRPr="00AE0DBC">
        <w:rPr>
          <w:rFonts w:ascii="Times New Roman" w:hAnsi="Times New Roman" w:cs="Times New Roman"/>
          <w:color w:val="000000"/>
          <w:sz w:val="28"/>
          <w:szCs w:val="28"/>
          <w:lang w:val="uk-UA"/>
        </w:rPr>
        <w:t>сті</w:t>
      </w:r>
      <w:r w:rsidR="00524BA7" w:rsidRPr="00AE0DBC">
        <w:rPr>
          <w:rFonts w:ascii="Times New Roman" w:hAnsi="Times New Roman" w:cs="Times New Roman"/>
          <w:color w:val="000000"/>
          <w:sz w:val="28"/>
          <w:szCs w:val="28"/>
          <w:lang w:val="uk-UA"/>
        </w:rPr>
        <w:t xml:space="preserve"> та сільського господарства</w:t>
      </w:r>
      <w:r w:rsidRPr="00AE0DBC">
        <w:rPr>
          <w:rFonts w:ascii="Times New Roman" w:hAnsi="Times New Roman" w:cs="Times New Roman"/>
          <w:color w:val="000000"/>
          <w:sz w:val="28"/>
          <w:szCs w:val="28"/>
          <w:lang w:val="uk-UA"/>
        </w:rPr>
        <w:t>;</w:t>
      </w:r>
    </w:p>
    <w:p w:rsidR="00791CDF" w:rsidRPr="00AE0DBC" w:rsidRDefault="00DD5389" w:rsidP="005A18E6">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sz w:val="28"/>
          <w:szCs w:val="28"/>
          <w:lang w:val="uk-UA"/>
        </w:rPr>
        <w:t>– ц</w:t>
      </w:r>
      <w:r w:rsidR="00791CDF" w:rsidRPr="00AE0DBC">
        <w:rPr>
          <w:rFonts w:ascii="Times New Roman" w:hAnsi="Times New Roman" w:cs="Times New Roman"/>
          <w:color w:val="000000"/>
          <w:sz w:val="28"/>
          <w:szCs w:val="28"/>
          <w:lang w:val="uk-UA"/>
        </w:rPr>
        <w:t>ентр ек</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життя </w:t>
      </w:r>
      <w:r w:rsidR="00A518D1" w:rsidRPr="00AE0DBC">
        <w:rPr>
          <w:rFonts w:ascii="Times New Roman" w:hAnsi="Times New Roman" w:cs="Times New Roman"/>
          <w:color w:val="000000"/>
          <w:sz w:val="28"/>
          <w:szCs w:val="28"/>
          <w:lang w:val="uk-UA"/>
        </w:rPr>
        <w:t xml:space="preserve">переміщується </w:t>
      </w:r>
      <w:r w:rsidR="00791CDF" w:rsidRPr="00AE0DBC">
        <w:rPr>
          <w:rFonts w:ascii="Times New Roman" w:hAnsi="Times New Roman" w:cs="Times New Roman"/>
          <w:color w:val="000000"/>
          <w:sz w:val="28"/>
          <w:szCs w:val="28"/>
          <w:lang w:val="uk-UA"/>
        </w:rPr>
        <w:t>із середземн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м</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рських країн д</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держав на берегах Атлантичн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кеану. </w:t>
      </w:r>
      <w:r w:rsidR="00223614" w:rsidRPr="00AE0DBC">
        <w:rPr>
          <w:rFonts w:ascii="Times New Roman" w:hAnsi="Times New Roman" w:cs="Times New Roman"/>
          <w:color w:val="000000"/>
          <w:sz w:val="28"/>
          <w:szCs w:val="28"/>
          <w:lang w:val="uk-UA"/>
        </w:rPr>
        <w:t>Таким чин</w:t>
      </w:r>
      <w:r w:rsidR="00BA7C1C" w:rsidRPr="00AE0DBC">
        <w:rPr>
          <w:rFonts w:ascii="Times New Roman" w:hAnsi="Times New Roman" w:cs="Times New Roman"/>
          <w:color w:val="000000"/>
          <w:sz w:val="28"/>
          <w:szCs w:val="28"/>
          <w:lang w:val="uk-UA"/>
        </w:rPr>
        <w:t>о</w:t>
      </w:r>
      <w:r w:rsidR="00223614" w:rsidRPr="00AE0DBC">
        <w:rPr>
          <w:rFonts w:ascii="Times New Roman" w:hAnsi="Times New Roman" w:cs="Times New Roman"/>
          <w:color w:val="000000"/>
          <w:sz w:val="28"/>
          <w:szCs w:val="28"/>
          <w:lang w:val="uk-UA"/>
        </w:rPr>
        <w:t>м, сф</w:t>
      </w:r>
      <w:r w:rsidR="00BA7C1C" w:rsidRPr="00AE0DBC">
        <w:rPr>
          <w:rFonts w:ascii="Times New Roman" w:hAnsi="Times New Roman" w:cs="Times New Roman"/>
          <w:color w:val="000000"/>
          <w:sz w:val="28"/>
          <w:szCs w:val="28"/>
          <w:lang w:val="uk-UA"/>
        </w:rPr>
        <w:t>о</w:t>
      </w:r>
      <w:r w:rsidR="00223614" w:rsidRPr="00AE0DBC">
        <w:rPr>
          <w:rFonts w:ascii="Times New Roman" w:hAnsi="Times New Roman" w:cs="Times New Roman"/>
          <w:color w:val="000000"/>
          <w:sz w:val="28"/>
          <w:szCs w:val="28"/>
          <w:lang w:val="uk-UA"/>
        </w:rPr>
        <w:t>рмувались</w:t>
      </w:r>
      <w:r w:rsidR="00791CDF" w:rsidRPr="00AE0DBC">
        <w:rPr>
          <w:rFonts w:ascii="Times New Roman" w:hAnsi="Times New Roman" w:cs="Times New Roman"/>
          <w:color w:val="000000"/>
          <w:sz w:val="28"/>
          <w:szCs w:val="28"/>
          <w:lang w:val="uk-UA"/>
        </w:rPr>
        <w:t xml:space="preserve"> 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ві центри світ</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ї т</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ргівлі – Лісаб</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н, Севілья і </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с</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блив</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Антверпен</w:t>
      </w:r>
      <w:r w:rsidRPr="00AE0DBC">
        <w:rPr>
          <w:rFonts w:ascii="Times New Roman" w:hAnsi="Times New Roman" w:cs="Times New Roman"/>
          <w:color w:val="000000"/>
          <w:sz w:val="28"/>
          <w:szCs w:val="28"/>
          <w:lang w:val="uk-UA"/>
        </w:rPr>
        <w:t>;</w:t>
      </w:r>
      <w:r w:rsidR="00791CDF" w:rsidRPr="00AE0DBC">
        <w:rPr>
          <w:rFonts w:ascii="Times New Roman" w:hAnsi="Times New Roman" w:cs="Times New Roman"/>
          <w:color w:val="000000"/>
          <w:sz w:val="28"/>
          <w:szCs w:val="28"/>
          <w:lang w:val="uk-UA"/>
        </w:rPr>
        <w:t xml:space="preserve"> </w:t>
      </w:r>
    </w:p>
    <w:p w:rsidR="00791CDF" w:rsidRPr="00AE0DBC" w:rsidRDefault="00DD5389" w:rsidP="00FE4479">
      <w:pPr>
        <w:pStyle w:val="a3"/>
        <w:numPr>
          <w:ilvl w:val="0"/>
          <w:numId w:val="3"/>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силення 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вих тенденцій </w:t>
      </w:r>
      <w:r w:rsidR="00944E08" w:rsidRPr="00AE0DBC">
        <w:rPr>
          <w:rFonts w:ascii="Times New Roman" w:hAnsi="Times New Roman" w:cs="Times New Roman"/>
          <w:color w:val="000000"/>
          <w:sz w:val="28"/>
          <w:szCs w:val="28"/>
          <w:lang w:val="uk-UA"/>
        </w:rPr>
        <w:t>у</w:t>
      </w:r>
      <w:r w:rsidR="00791CDF" w:rsidRPr="00AE0DBC">
        <w:rPr>
          <w:rFonts w:ascii="Times New Roman" w:hAnsi="Times New Roman" w:cs="Times New Roman"/>
          <w:color w:val="000000"/>
          <w:sz w:val="28"/>
          <w:szCs w:val="28"/>
          <w:lang w:val="uk-UA"/>
        </w:rPr>
        <w:t xml:space="preserve"> ек</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мічній п</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літиці євр</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пейськ</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абс</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лютизму. Правлячі династії Іспанії, Велик</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британії, Франції </w:t>
      </w:r>
      <w:r w:rsidR="00944E08" w:rsidRPr="00AE0DBC">
        <w:rPr>
          <w:rFonts w:ascii="Times New Roman" w:hAnsi="Times New Roman" w:cs="Times New Roman"/>
          <w:color w:val="000000"/>
          <w:sz w:val="28"/>
          <w:szCs w:val="28"/>
          <w:lang w:val="uk-UA"/>
        </w:rPr>
        <w:t>намагалися стимулювати</w:t>
      </w:r>
      <w:r w:rsidR="00791CDF" w:rsidRPr="00AE0DBC">
        <w:rPr>
          <w:rFonts w:ascii="Times New Roman" w:hAnsi="Times New Roman" w:cs="Times New Roman"/>
          <w:color w:val="000000"/>
          <w:sz w:val="28"/>
          <w:szCs w:val="28"/>
          <w:lang w:val="uk-UA"/>
        </w:rPr>
        <w:t xml:space="preserve"> т</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ргівлю, </w:t>
      </w:r>
      <w:r w:rsidR="00944E08" w:rsidRPr="00AE0DBC">
        <w:rPr>
          <w:rFonts w:ascii="Times New Roman" w:hAnsi="Times New Roman" w:cs="Times New Roman"/>
          <w:color w:val="000000"/>
          <w:sz w:val="28"/>
          <w:szCs w:val="28"/>
          <w:lang w:val="uk-UA"/>
        </w:rPr>
        <w:t xml:space="preserve">судноплавство, </w:t>
      </w:r>
      <w:r w:rsidR="00791CDF"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мисл</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вість, к</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ніальну експансію</w:t>
      </w:r>
      <w:r w:rsidR="00E00EB7" w:rsidRPr="00AE0DBC">
        <w:rPr>
          <w:rFonts w:ascii="Times New Roman" w:hAnsi="Times New Roman" w:cs="Times New Roman"/>
          <w:color w:val="000000"/>
          <w:sz w:val="28"/>
          <w:szCs w:val="28"/>
          <w:lang w:val="uk-UA"/>
        </w:rPr>
        <w:t xml:space="preserve"> [5]</w:t>
      </w:r>
      <w:r w:rsidR="00791CDF" w:rsidRPr="00AE0DBC">
        <w:rPr>
          <w:rFonts w:ascii="Times New Roman" w:hAnsi="Times New Roman" w:cs="Times New Roman"/>
          <w:color w:val="000000"/>
          <w:sz w:val="28"/>
          <w:szCs w:val="28"/>
          <w:lang w:val="uk-UA"/>
        </w:rPr>
        <w:t xml:space="preserve">. </w:t>
      </w:r>
    </w:p>
    <w:p w:rsidR="00791CDF" w:rsidRPr="00AE0DBC" w:rsidRDefault="004359DC" w:rsidP="007F212D">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bCs/>
          <w:iCs/>
          <w:color w:val="000000"/>
          <w:sz w:val="28"/>
          <w:szCs w:val="28"/>
          <w:lang w:val="uk-UA"/>
        </w:rPr>
        <w:t>Четвертий пері</w:t>
      </w:r>
      <w:r w:rsidR="00BA7C1C" w:rsidRPr="00AE0DBC">
        <w:rPr>
          <w:rFonts w:ascii="Times New Roman" w:hAnsi="Times New Roman" w:cs="Times New Roman"/>
          <w:bCs/>
          <w:iCs/>
          <w:color w:val="000000"/>
          <w:sz w:val="28"/>
          <w:szCs w:val="28"/>
          <w:lang w:val="uk-UA"/>
        </w:rPr>
        <w:t>о</w:t>
      </w:r>
      <w:r w:rsidRPr="00AE0DBC">
        <w:rPr>
          <w:rFonts w:ascii="Times New Roman" w:hAnsi="Times New Roman" w:cs="Times New Roman"/>
          <w:bCs/>
          <w:iCs/>
          <w:color w:val="000000"/>
          <w:sz w:val="28"/>
          <w:szCs w:val="28"/>
          <w:lang w:val="uk-UA"/>
        </w:rPr>
        <w:t xml:space="preserve">д </w:t>
      </w:r>
      <w:r w:rsidRPr="00AE0DBC">
        <w:rPr>
          <w:rFonts w:ascii="Times New Roman" w:hAnsi="Times New Roman" w:cs="Times New Roman"/>
          <w:color w:val="000000"/>
          <w:sz w:val="28"/>
          <w:szCs w:val="28"/>
          <w:lang w:val="uk-UA"/>
        </w:rPr>
        <w:t>ев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люції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звитку міжнар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дних 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мічних відн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син</w:t>
      </w:r>
      <w:r w:rsidR="00A81EE6" w:rsidRPr="00AE0DBC">
        <w:rPr>
          <w:rFonts w:ascii="Times New Roman" w:hAnsi="Times New Roman" w:cs="Times New Roman"/>
          <w:bCs/>
          <w:iCs/>
          <w:color w:val="000000"/>
          <w:sz w:val="28"/>
          <w:szCs w:val="28"/>
          <w:lang w:val="uk-UA"/>
        </w:rPr>
        <w:t xml:space="preserve"> під назв</w:t>
      </w:r>
      <w:r w:rsidR="00BA7C1C" w:rsidRPr="00AE0DBC">
        <w:rPr>
          <w:rFonts w:ascii="Times New Roman" w:hAnsi="Times New Roman" w:cs="Times New Roman"/>
          <w:bCs/>
          <w:iCs/>
          <w:color w:val="000000"/>
          <w:sz w:val="28"/>
          <w:szCs w:val="28"/>
          <w:lang w:val="uk-UA"/>
        </w:rPr>
        <w:t>о</w:t>
      </w:r>
      <w:r w:rsidR="00A81EE6" w:rsidRPr="00AE0DBC">
        <w:rPr>
          <w:rFonts w:ascii="Times New Roman" w:hAnsi="Times New Roman" w:cs="Times New Roman"/>
          <w:bCs/>
          <w:iCs/>
          <w:color w:val="000000"/>
          <w:sz w:val="28"/>
          <w:szCs w:val="28"/>
          <w:lang w:val="uk-UA"/>
        </w:rPr>
        <w:t>ю «</w:t>
      </w:r>
      <w:r w:rsidR="00791CDF" w:rsidRPr="00AE0DBC">
        <w:rPr>
          <w:rFonts w:ascii="Times New Roman" w:hAnsi="Times New Roman" w:cs="Times New Roman"/>
          <w:bCs/>
          <w:iCs/>
          <w:color w:val="000000"/>
          <w:sz w:val="28"/>
          <w:szCs w:val="28"/>
          <w:lang w:val="uk-UA"/>
        </w:rPr>
        <w:t>Н</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вітня іст</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рія</w:t>
      </w:r>
      <w:r w:rsidR="00A81EE6" w:rsidRPr="00AE0DBC">
        <w:rPr>
          <w:rFonts w:ascii="Times New Roman" w:hAnsi="Times New Roman" w:cs="Times New Roman"/>
          <w:bCs/>
          <w:iCs/>
          <w:color w:val="000000"/>
          <w:sz w:val="28"/>
          <w:szCs w:val="28"/>
          <w:lang w:val="uk-UA"/>
        </w:rPr>
        <w:t>»</w:t>
      </w:r>
      <w:r w:rsidR="00791CDF" w:rsidRPr="00AE0DBC">
        <w:rPr>
          <w:rFonts w:ascii="Times New Roman" w:hAnsi="Times New Roman" w:cs="Times New Roman"/>
          <w:bCs/>
          <w:iCs/>
          <w:color w:val="000000"/>
          <w:sz w:val="28"/>
          <w:szCs w:val="28"/>
          <w:lang w:val="uk-UA"/>
        </w:rPr>
        <w:t xml:space="preserve"> (XV</w:t>
      </w:r>
      <w:r w:rsidR="00BA7C1C" w:rsidRPr="00AE0DBC">
        <w:rPr>
          <w:rFonts w:ascii="Times New Roman" w:hAnsi="Times New Roman" w:cs="Times New Roman"/>
          <w:bCs/>
          <w:iCs/>
          <w:color w:val="000000"/>
          <w:sz w:val="28"/>
          <w:szCs w:val="28"/>
          <w:lang w:val="uk-UA"/>
        </w:rPr>
        <w:t>ІІІ</w:t>
      </w:r>
      <w:r w:rsidR="003B6931" w:rsidRPr="00AE0DBC">
        <w:rPr>
          <w:rFonts w:ascii="Times New Roman" w:hAnsi="Times New Roman" w:cs="Times New Roman"/>
          <w:bCs/>
          <w:iCs/>
          <w:color w:val="000000"/>
          <w:sz w:val="28"/>
          <w:szCs w:val="28"/>
          <w:lang w:val="uk-UA"/>
        </w:rPr>
        <w:t>-</w:t>
      </w:r>
      <w:r w:rsidR="00791CDF" w:rsidRPr="00AE0DBC">
        <w:rPr>
          <w:rFonts w:ascii="Times New Roman" w:hAnsi="Times New Roman" w:cs="Times New Roman"/>
          <w:bCs/>
          <w:iCs/>
          <w:color w:val="000000"/>
          <w:sz w:val="28"/>
          <w:szCs w:val="28"/>
          <w:lang w:val="uk-UA"/>
        </w:rPr>
        <w:t>ХХ ст.)</w:t>
      </w:r>
      <w:r w:rsidR="00A81EE6" w:rsidRPr="00AE0DBC">
        <w:rPr>
          <w:rFonts w:ascii="Times New Roman" w:hAnsi="Times New Roman" w:cs="Times New Roman"/>
          <w:bCs/>
          <w:iCs/>
          <w:color w:val="000000"/>
          <w:sz w:val="28"/>
          <w:szCs w:val="28"/>
          <w:lang w:val="uk-UA"/>
        </w:rPr>
        <w:t xml:space="preserve"> </w:t>
      </w:r>
      <w:r w:rsidR="003B6931" w:rsidRPr="00AE0DBC">
        <w:rPr>
          <w:rFonts w:ascii="Times New Roman" w:hAnsi="Times New Roman" w:cs="Times New Roman"/>
          <w:bCs/>
          <w:iCs/>
          <w:color w:val="000000"/>
          <w:sz w:val="28"/>
          <w:szCs w:val="28"/>
          <w:lang w:val="uk-UA"/>
        </w:rPr>
        <w:t>можна о</w:t>
      </w:r>
      <w:r w:rsidR="00791CDF" w:rsidRPr="00AE0DBC">
        <w:rPr>
          <w:rFonts w:ascii="Times New Roman" w:hAnsi="Times New Roman" w:cs="Times New Roman"/>
          <w:bCs/>
          <w:iCs/>
          <w:color w:val="000000"/>
          <w:sz w:val="28"/>
          <w:szCs w:val="28"/>
          <w:lang w:val="uk-UA"/>
        </w:rPr>
        <w:t>характеризу</w:t>
      </w:r>
      <w:r w:rsidR="003B6931" w:rsidRPr="00AE0DBC">
        <w:rPr>
          <w:rFonts w:ascii="Times New Roman" w:hAnsi="Times New Roman" w:cs="Times New Roman"/>
          <w:bCs/>
          <w:iCs/>
          <w:color w:val="000000"/>
          <w:sz w:val="28"/>
          <w:szCs w:val="28"/>
          <w:lang w:val="uk-UA"/>
        </w:rPr>
        <w:t>вати</w:t>
      </w:r>
      <w:r w:rsidR="00791CDF" w:rsidRPr="00AE0DBC">
        <w:rPr>
          <w:rFonts w:ascii="Times New Roman" w:hAnsi="Times New Roman" w:cs="Times New Roman"/>
          <w:bCs/>
          <w:iCs/>
          <w:color w:val="000000"/>
          <w:sz w:val="28"/>
          <w:szCs w:val="28"/>
          <w:lang w:val="uk-UA"/>
        </w:rPr>
        <w:t xml:space="preserve"> </w:t>
      </w:r>
      <w:r w:rsidR="003B6931" w:rsidRPr="00AE0DBC">
        <w:rPr>
          <w:rFonts w:ascii="Times New Roman" w:hAnsi="Times New Roman" w:cs="Times New Roman"/>
          <w:bCs/>
          <w:iCs/>
          <w:color w:val="000000"/>
          <w:sz w:val="28"/>
          <w:szCs w:val="28"/>
          <w:lang w:val="uk-UA"/>
        </w:rPr>
        <w:t xml:space="preserve">як </w:t>
      </w:r>
      <w:r w:rsidR="00791CDF" w:rsidRPr="00AE0DBC">
        <w:rPr>
          <w:rFonts w:ascii="Times New Roman" w:hAnsi="Times New Roman" w:cs="Times New Roman"/>
          <w:bCs/>
          <w:iCs/>
          <w:color w:val="000000"/>
          <w:sz w:val="28"/>
          <w:szCs w:val="28"/>
          <w:lang w:val="uk-UA"/>
        </w:rPr>
        <w:t>п</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ширення ринк</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в</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-капіталістичн</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ї ек</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н</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міки та ф</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рмування світ</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в</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г</w:t>
      </w:r>
      <w:r w:rsidR="00BA7C1C" w:rsidRPr="00AE0DBC">
        <w:rPr>
          <w:rFonts w:ascii="Times New Roman" w:hAnsi="Times New Roman" w:cs="Times New Roman"/>
          <w:bCs/>
          <w:iCs/>
          <w:color w:val="000000"/>
          <w:sz w:val="28"/>
          <w:szCs w:val="28"/>
          <w:lang w:val="uk-UA"/>
        </w:rPr>
        <w:t>о</w:t>
      </w:r>
      <w:r w:rsidR="00791CDF" w:rsidRPr="00AE0DBC">
        <w:rPr>
          <w:rFonts w:ascii="Times New Roman" w:hAnsi="Times New Roman" w:cs="Times New Roman"/>
          <w:bCs/>
          <w:iCs/>
          <w:color w:val="000000"/>
          <w:sz w:val="28"/>
          <w:szCs w:val="28"/>
          <w:lang w:val="uk-UA"/>
        </w:rPr>
        <w:t xml:space="preserve"> ринку. </w:t>
      </w:r>
      <w:r w:rsidR="00791CDF" w:rsidRPr="00AE0DBC">
        <w:rPr>
          <w:rFonts w:ascii="Times New Roman" w:hAnsi="Times New Roman" w:cs="Times New Roman"/>
          <w:color w:val="000000"/>
          <w:sz w:val="28"/>
          <w:szCs w:val="28"/>
          <w:lang w:val="uk-UA"/>
        </w:rPr>
        <w:t>Передум</w:t>
      </w:r>
      <w:r w:rsidR="00BA7C1C" w:rsidRPr="00AE0DBC">
        <w:rPr>
          <w:rFonts w:ascii="Times New Roman" w:hAnsi="Times New Roman" w:cs="Times New Roman"/>
          <w:color w:val="000000"/>
          <w:sz w:val="28"/>
          <w:szCs w:val="28"/>
          <w:lang w:val="uk-UA"/>
        </w:rPr>
        <w:t>о</w:t>
      </w:r>
      <w:r w:rsidR="00025B90" w:rsidRPr="00AE0DBC">
        <w:rPr>
          <w:rFonts w:ascii="Times New Roman" w:hAnsi="Times New Roman" w:cs="Times New Roman"/>
          <w:color w:val="000000"/>
          <w:sz w:val="28"/>
          <w:szCs w:val="28"/>
          <w:lang w:val="uk-UA"/>
        </w:rPr>
        <w:t>в</w:t>
      </w:r>
      <w:r w:rsidR="003B6931" w:rsidRPr="00AE0DBC">
        <w:rPr>
          <w:rFonts w:ascii="Times New Roman" w:hAnsi="Times New Roman" w:cs="Times New Roman"/>
          <w:color w:val="000000"/>
          <w:sz w:val="28"/>
          <w:szCs w:val="28"/>
          <w:lang w:val="uk-UA"/>
        </w:rPr>
        <w:t>ами</w:t>
      </w:r>
      <w:r w:rsidR="00791CDF" w:rsidRPr="00AE0DBC">
        <w:rPr>
          <w:rFonts w:ascii="Times New Roman" w:hAnsi="Times New Roman" w:cs="Times New Roman"/>
          <w:color w:val="000000"/>
          <w:sz w:val="28"/>
          <w:szCs w:val="28"/>
          <w:lang w:val="uk-UA"/>
        </w:rPr>
        <w:t xml:space="preserve"> індустріалізації країн</w:t>
      </w:r>
      <w:r w:rsidR="003B6931" w:rsidRPr="00AE0DBC">
        <w:rPr>
          <w:rFonts w:ascii="Times New Roman" w:hAnsi="Times New Roman" w:cs="Times New Roman"/>
          <w:color w:val="000000"/>
          <w:sz w:val="28"/>
          <w:szCs w:val="28"/>
          <w:lang w:val="uk-UA"/>
        </w:rPr>
        <w:t xml:space="preserve"> були</w:t>
      </w:r>
      <w:r w:rsidR="00791CDF" w:rsidRPr="00AE0DBC">
        <w:rPr>
          <w:rFonts w:ascii="Times New Roman" w:hAnsi="Times New Roman" w:cs="Times New Roman"/>
          <w:color w:val="000000"/>
          <w:sz w:val="28"/>
          <w:szCs w:val="28"/>
          <w:lang w:val="uk-UA"/>
        </w:rPr>
        <w:t xml:space="preserve">: </w:t>
      </w:r>
      <w:r w:rsidR="0043431A" w:rsidRPr="00AE0DBC">
        <w:rPr>
          <w:rFonts w:ascii="Times New Roman" w:hAnsi="Times New Roman" w:cs="Times New Roman"/>
          <w:color w:val="000000"/>
          <w:sz w:val="28"/>
          <w:szCs w:val="28"/>
          <w:lang w:val="uk-UA"/>
        </w:rPr>
        <w:t>діяльність</w:t>
      </w:r>
      <w:r w:rsidR="00791CDF" w:rsidRPr="00AE0DBC">
        <w:rPr>
          <w:rFonts w:ascii="Times New Roman" w:hAnsi="Times New Roman" w:cs="Times New Roman"/>
          <w:color w:val="000000"/>
          <w:sz w:val="28"/>
          <w:szCs w:val="28"/>
          <w:lang w:val="uk-UA"/>
        </w:rPr>
        <w:t xml:space="preserve"> підприємців</w:t>
      </w:r>
      <w:r w:rsidR="0043431A" w:rsidRPr="00AE0DBC">
        <w:rPr>
          <w:rFonts w:ascii="Times New Roman" w:hAnsi="Times New Roman" w:cs="Times New Roman"/>
          <w:color w:val="000000"/>
          <w:sz w:val="28"/>
          <w:szCs w:val="28"/>
          <w:lang w:val="uk-UA"/>
        </w:rPr>
        <w:t xml:space="preserve"> та формування </w:t>
      </w:r>
      <w:r w:rsidR="00791CDF" w:rsidRPr="00AE0DBC">
        <w:rPr>
          <w:rFonts w:ascii="Times New Roman" w:hAnsi="Times New Roman" w:cs="Times New Roman"/>
          <w:color w:val="000000"/>
          <w:sz w:val="28"/>
          <w:szCs w:val="28"/>
          <w:lang w:val="uk-UA"/>
        </w:rPr>
        <w:t>підприємницьк</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ї культури; </w:t>
      </w:r>
      <w:r w:rsidR="0043431A" w:rsidRPr="00AE0DBC">
        <w:rPr>
          <w:rFonts w:ascii="Times New Roman" w:hAnsi="Times New Roman" w:cs="Times New Roman"/>
          <w:color w:val="000000"/>
          <w:sz w:val="28"/>
          <w:szCs w:val="28"/>
          <w:lang w:val="uk-UA"/>
        </w:rPr>
        <w:t>наявність</w:t>
      </w:r>
      <w:r w:rsidR="00791CDF" w:rsidRPr="00AE0DBC">
        <w:rPr>
          <w:rFonts w:ascii="Times New Roman" w:hAnsi="Times New Roman" w:cs="Times New Roman"/>
          <w:color w:val="000000"/>
          <w:sz w:val="28"/>
          <w:szCs w:val="28"/>
          <w:lang w:val="uk-UA"/>
        </w:rPr>
        <w:t xml:space="preserve"> </w:t>
      </w:r>
      <w:r w:rsidR="0043431A" w:rsidRPr="00AE0DBC">
        <w:rPr>
          <w:rFonts w:ascii="Times New Roman" w:hAnsi="Times New Roman" w:cs="Times New Roman"/>
          <w:color w:val="000000"/>
          <w:sz w:val="28"/>
          <w:szCs w:val="28"/>
          <w:lang w:val="uk-UA"/>
        </w:rPr>
        <w:t>політичних та</w:t>
      </w:r>
      <w:r w:rsidR="00791CDF" w:rsidRPr="00AE0DBC">
        <w:rPr>
          <w:rFonts w:ascii="Times New Roman" w:hAnsi="Times New Roman" w:cs="Times New Roman"/>
          <w:color w:val="000000"/>
          <w:sz w:val="28"/>
          <w:szCs w:val="28"/>
          <w:lang w:val="uk-UA"/>
        </w:rPr>
        <w:t xml:space="preserve"> </w:t>
      </w:r>
      <w:r w:rsidR="0043431A" w:rsidRPr="00AE0DBC">
        <w:rPr>
          <w:rFonts w:ascii="Times New Roman" w:hAnsi="Times New Roman" w:cs="Times New Roman"/>
          <w:color w:val="000000"/>
          <w:sz w:val="28"/>
          <w:szCs w:val="28"/>
          <w:lang w:val="uk-UA"/>
        </w:rPr>
        <w:t xml:space="preserve">юридичних </w:t>
      </w:r>
      <w:r w:rsidR="00791CDF" w:rsidRPr="00AE0DBC">
        <w:rPr>
          <w:rFonts w:ascii="Times New Roman" w:hAnsi="Times New Roman" w:cs="Times New Roman"/>
          <w:color w:val="000000"/>
          <w:sz w:val="28"/>
          <w:szCs w:val="28"/>
          <w:lang w:val="uk-UA"/>
        </w:rPr>
        <w:t xml:space="preserve">інститутів, </w:t>
      </w:r>
      <w:r w:rsidR="0043431A" w:rsidRPr="00AE0DBC">
        <w:rPr>
          <w:rFonts w:ascii="Times New Roman" w:hAnsi="Times New Roman" w:cs="Times New Roman"/>
          <w:color w:val="000000"/>
          <w:sz w:val="28"/>
          <w:szCs w:val="28"/>
          <w:lang w:val="uk-UA"/>
        </w:rPr>
        <w:t>що</w:t>
      </w:r>
      <w:r w:rsidR="00791CDF" w:rsidRPr="00AE0DBC">
        <w:rPr>
          <w:rFonts w:ascii="Times New Roman" w:hAnsi="Times New Roman" w:cs="Times New Roman"/>
          <w:color w:val="000000"/>
          <w:sz w:val="28"/>
          <w:szCs w:val="28"/>
          <w:lang w:val="uk-UA"/>
        </w:rPr>
        <w:t xml:space="preserve"> стимулювали р</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звит</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к підприємництва в ум</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вах вільн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ринку та приватн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ї власн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сті. </w:t>
      </w:r>
      <w:r w:rsidR="005E4C9B" w:rsidRPr="00AE0DBC">
        <w:rPr>
          <w:rFonts w:ascii="Times New Roman" w:hAnsi="Times New Roman" w:cs="Times New Roman"/>
          <w:color w:val="000000"/>
          <w:sz w:val="28"/>
          <w:szCs w:val="28"/>
          <w:lang w:val="uk-UA"/>
        </w:rPr>
        <w:t>С</w:t>
      </w:r>
      <w:r w:rsidR="00791CDF" w:rsidRPr="00AE0DBC">
        <w:rPr>
          <w:rFonts w:ascii="Times New Roman" w:hAnsi="Times New Roman" w:cs="Times New Roman"/>
          <w:color w:val="000000"/>
          <w:sz w:val="28"/>
          <w:szCs w:val="28"/>
          <w:lang w:val="uk-UA"/>
        </w:rPr>
        <w:t>труктур</w:t>
      </w:r>
      <w:r w:rsidR="005E4C9B" w:rsidRPr="00AE0DBC">
        <w:rPr>
          <w:rFonts w:ascii="Times New Roman" w:hAnsi="Times New Roman" w:cs="Times New Roman"/>
          <w:color w:val="000000"/>
          <w:sz w:val="28"/>
          <w:szCs w:val="28"/>
          <w:lang w:val="uk-UA"/>
        </w:rPr>
        <w:t>а</w:t>
      </w:r>
      <w:r w:rsidR="00791CDF" w:rsidRPr="00AE0DBC">
        <w:rPr>
          <w:rFonts w:ascii="Times New Roman" w:hAnsi="Times New Roman" w:cs="Times New Roman"/>
          <w:color w:val="000000"/>
          <w:sz w:val="28"/>
          <w:szCs w:val="28"/>
          <w:lang w:val="uk-UA"/>
        </w:rPr>
        <w:t xml:space="preserve"> світ</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ринку </w:t>
      </w:r>
      <w:r w:rsidR="005E4C9B"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005E4C9B"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005E4C9B" w:rsidRPr="00AE0DBC">
        <w:rPr>
          <w:rFonts w:ascii="Times New Roman" w:hAnsi="Times New Roman" w:cs="Times New Roman"/>
          <w:color w:val="000000"/>
          <w:sz w:val="28"/>
          <w:szCs w:val="28"/>
          <w:lang w:val="uk-UA"/>
        </w:rPr>
        <w:t xml:space="preserve">внюється </w:t>
      </w:r>
      <w:r w:rsidR="00791CDF"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ви</w:t>
      </w:r>
      <w:r w:rsidR="005E4C9B" w:rsidRPr="00AE0DBC">
        <w:rPr>
          <w:rFonts w:ascii="Times New Roman" w:hAnsi="Times New Roman" w:cs="Times New Roman"/>
          <w:color w:val="000000"/>
          <w:sz w:val="28"/>
          <w:szCs w:val="28"/>
          <w:lang w:val="uk-UA"/>
        </w:rPr>
        <w:t>ми</w:t>
      </w:r>
      <w:r w:rsidR="00791CDF" w:rsidRPr="00AE0DBC">
        <w:rPr>
          <w:rFonts w:ascii="Times New Roman" w:hAnsi="Times New Roman" w:cs="Times New Roman"/>
          <w:color w:val="000000"/>
          <w:sz w:val="28"/>
          <w:szCs w:val="28"/>
          <w:lang w:val="uk-UA"/>
        </w:rPr>
        <w:t xml:space="preserve"> ринк</w:t>
      </w:r>
      <w:r w:rsidR="005E4C9B" w:rsidRPr="00AE0DBC">
        <w:rPr>
          <w:rFonts w:ascii="Times New Roman" w:hAnsi="Times New Roman" w:cs="Times New Roman"/>
          <w:color w:val="000000"/>
          <w:sz w:val="28"/>
          <w:szCs w:val="28"/>
          <w:lang w:val="uk-UA"/>
        </w:rPr>
        <w:t>ами</w:t>
      </w:r>
      <w:r w:rsidR="00791CDF" w:rsidRPr="00AE0DBC">
        <w:rPr>
          <w:rFonts w:ascii="Times New Roman" w:hAnsi="Times New Roman" w:cs="Times New Roman"/>
          <w:color w:val="000000"/>
          <w:sz w:val="28"/>
          <w:szCs w:val="28"/>
          <w:lang w:val="uk-UA"/>
        </w:rPr>
        <w:t xml:space="preserve">, </w:t>
      </w:r>
      <w:r w:rsidR="002D23BB" w:rsidRPr="00AE0DBC">
        <w:rPr>
          <w:rFonts w:ascii="Times New Roman" w:hAnsi="Times New Roman" w:cs="Times New Roman"/>
          <w:color w:val="000000"/>
          <w:sz w:val="28"/>
          <w:szCs w:val="28"/>
          <w:lang w:val="uk-UA"/>
        </w:rPr>
        <w:t>зокрема розвиваються</w:t>
      </w:r>
      <w:r w:rsidR="00791CDF" w:rsidRPr="00AE0DBC">
        <w:rPr>
          <w:rFonts w:ascii="Times New Roman" w:hAnsi="Times New Roman" w:cs="Times New Roman"/>
          <w:color w:val="000000"/>
          <w:sz w:val="28"/>
          <w:szCs w:val="28"/>
          <w:lang w:val="uk-UA"/>
        </w:rPr>
        <w:t xml:space="preserve"> т</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варні ринки (зерна, металів, тканин т</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щ</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w:t>
      </w:r>
      <w:r w:rsidR="007F212D" w:rsidRPr="00AE0DBC">
        <w:rPr>
          <w:rFonts w:ascii="Times New Roman" w:hAnsi="Times New Roman" w:cs="Times New Roman"/>
          <w:color w:val="000000"/>
          <w:sz w:val="28"/>
          <w:szCs w:val="28"/>
          <w:lang w:val="uk-UA"/>
        </w:rPr>
        <w:t>Так</w:t>
      </w:r>
      <w:r w:rsidR="00BA7C1C" w:rsidRPr="00AE0DBC">
        <w:rPr>
          <w:rFonts w:ascii="Times New Roman" w:hAnsi="Times New Roman" w:cs="Times New Roman"/>
          <w:color w:val="000000"/>
          <w:sz w:val="28"/>
          <w:szCs w:val="28"/>
          <w:lang w:val="uk-UA"/>
        </w:rPr>
        <w:t>о</w:t>
      </w:r>
      <w:r w:rsidR="007F212D" w:rsidRPr="00AE0DBC">
        <w:rPr>
          <w:rFonts w:ascii="Times New Roman" w:hAnsi="Times New Roman" w:cs="Times New Roman"/>
          <w:color w:val="000000"/>
          <w:sz w:val="28"/>
          <w:szCs w:val="28"/>
          <w:lang w:val="uk-UA"/>
        </w:rPr>
        <w:t>ж п</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глиблю</w:t>
      </w:r>
      <w:r w:rsidR="007F212D" w:rsidRPr="00AE0DBC">
        <w:rPr>
          <w:rFonts w:ascii="Times New Roman" w:hAnsi="Times New Roman" w:cs="Times New Roman"/>
          <w:color w:val="000000"/>
          <w:sz w:val="28"/>
          <w:szCs w:val="28"/>
          <w:lang w:val="uk-UA"/>
        </w:rPr>
        <w:t>ється</w:t>
      </w:r>
      <w:r w:rsidR="00791CDF" w:rsidRPr="00AE0DBC">
        <w:rPr>
          <w:rFonts w:ascii="Times New Roman" w:hAnsi="Times New Roman" w:cs="Times New Roman"/>
          <w:color w:val="000000"/>
          <w:sz w:val="28"/>
          <w:szCs w:val="28"/>
          <w:lang w:val="uk-UA"/>
        </w:rPr>
        <w:t xml:space="preserve"> міжнар</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дний п</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діл праці –</w:t>
      </w:r>
      <w:r w:rsidR="00765B1C" w:rsidRPr="00AE0DBC">
        <w:rPr>
          <w:rFonts w:ascii="Times New Roman" w:hAnsi="Times New Roman" w:cs="Times New Roman"/>
          <w:color w:val="000000"/>
          <w:sz w:val="28"/>
          <w:szCs w:val="28"/>
          <w:lang w:val="uk-UA"/>
        </w:rPr>
        <w:t xml:space="preserve"> </w:t>
      </w:r>
      <w:r w:rsidR="00791CDF" w:rsidRPr="00AE0DBC">
        <w:rPr>
          <w:rFonts w:ascii="Times New Roman" w:hAnsi="Times New Roman" w:cs="Times New Roman"/>
          <w:color w:val="000000"/>
          <w:sz w:val="28"/>
          <w:szCs w:val="28"/>
          <w:lang w:val="uk-UA"/>
        </w:rPr>
        <w:t>країн</w:t>
      </w:r>
      <w:r w:rsidR="00765B1C" w:rsidRPr="00AE0DBC">
        <w:rPr>
          <w:rFonts w:ascii="Times New Roman" w:hAnsi="Times New Roman" w:cs="Times New Roman"/>
          <w:color w:val="000000"/>
          <w:sz w:val="28"/>
          <w:szCs w:val="28"/>
          <w:lang w:val="uk-UA"/>
        </w:rPr>
        <w:t>и</w:t>
      </w:r>
      <w:r w:rsidR="00791CDF" w:rsidRPr="00AE0DBC">
        <w:rPr>
          <w:rFonts w:ascii="Times New Roman" w:hAnsi="Times New Roman" w:cs="Times New Roman"/>
          <w:color w:val="000000"/>
          <w:sz w:val="28"/>
          <w:szCs w:val="28"/>
          <w:lang w:val="uk-UA"/>
        </w:rPr>
        <w:t xml:space="preserve"> світу </w:t>
      </w:r>
      <w:r w:rsidR="00765B1C" w:rsidRPr="00AE0DBC">
        <w:rPr>
          <w:rFonts w:ascii="Times New Roman" w:hAnsi="Times New Roman" w:cs="Times New Roman"/>
          <w:color w:val="000000"/>
          <w:sz w:val="28"/>
          <w:szCs w:val="28"/>
          <w:lang w:val="uk-UA"/>
        </w:rPr>
        <w:t>спеціаліз</w:t>
      </w:r>
      <w:r w:rsidR="00D167D2" w:rsidRPr="00AE0DBC">
        <w:rPr>
          <w:rFonts w:ascii="Times New Roman" w:hAnsi="Times New Roman" w:cs="Times New Roman"/>
          <w:color w:val="000000"/>
          <w:sz w:val="28"/>
          <w:szCs w:val="28"/>
          <w:lang w:val="uk-UA"/>
        </w:rPr>
        <w:t>уються</w:t>
      </w:r>
      <w:r w:rsidR="00765B1C" w:rsidRPr="00AE0DBC">
        <w:rPr>
          <w:rFonts w:ascii="Times New Roman" w:hAnsi="Times New Roman" w:cs="Times New Roman"/>
          <w:color w:val="000000"/>
          <w:sz w:val="28"/>
          <w:szCs w:val="28"/>
          <w:lang w:val="uk-UA"/>
        </w:rPr>
        <w:t xml:space="preserve"> </w:t>
      </w:r>
      <w:r w:rsidR="00791CDF" w:rsidRPr="00AE0DBC">
        <w:rPr>
          <w:rFonts w:ascii="Times New Roman" w:hAnsi="Times New Roman" w:cs="Times New Roman"/>
          <w:color w:val="000000"/>
          <w:sz w:val="28"/>
          <w:szCs w:val="28"/>
          <w:lang w:val="uk-UA"/>
        </w:rPr>
        <w:t>на вир</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бництві певних видів пр</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дукції для зад</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лення п</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треб світ</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 xml:space="preserve"> ринку. </w:t>
      </w:r>
      <w:r w:rsidR="00D167D2" w:rsidRPr="00AE0DBC">
        <w:rPr>
          <w:rFonts w:ascii="Times New Roman" w:hAnsi="Times New Roman" w:cs="Times New Roman"/>
          <w:color w:val="000000"/>
          <w:sz w:val="28"/>
          <w:szCs w:val="28"/>
          <w:lang w:val="uk-UA"/>
        </w:rPr>
        <w:t>К</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ніальн</w:t>
      </w:r>
      <w:r w:rsidR="00D167D2" w:rsidRPr="00AE0DBC">
        <w:rPr>
          <w:rFonts w:ascii="Times New Roman" w:hAnsi="Times New Roman" w:cs="Times New Roman"/>
          <w:color w:val="000000"/>
          <w:sz w:val="28"/>
          <w:szCs w:val="28"/>
          <w:lang w:val="uk-UA"/>
        </w:rPr>
        <w:t>і</w:t>
      </w:r>
      <w:r w:rsidR="00791CDF" w:rsidRPr="00AE0DBC">
        <w:rPr>
          <w:rFonts w:ascii="Times New Roman" w:hAnsi="Times New Roman" w:cs="Times New Roman"/>
          <w:color w:val="000000"/>
          <w:sz w:val="28"/>
          <w:szCs w:val="28"/>
          <w:lang w:val="uk-UA"/>
        </w:rPr>
        <w:t xml:space="preserve"> і залежн</w:t>
      </w:r>
      <w:r w:rsidR="00D167D2" w:rsidRPr="00AE0DBC">
        <w:rPr>
          <w:rFonts w:ascii="Times New Roman" w:hAnsi="Times New Roman" w:cs="Times New Roman"/>
          <w:color w:val="000000"/>
          <w:sz w:val="28"/>
          <w:szCs w:val="28"/>
          <w:lang w:val="uk-UA"/>
        </w:rPr>
        <w:t>і</w:t>
      </w:r>
      <w:r w:rsidR="00791CDF" w:rsidRPr="00AE0DBC">
        <w:rPr>
          <w:rFonts w:ascii="Times New Roman" w:hAnsi="Times New Roman" w:cs="Times New Roman"/>
          <w:color w:val="000000"/>
          <w:sz w:val="28"/>
          <w:szCs w:val="28"/>
          <w:lang w:val="uk-UA"/>
        </w:rPr>
        <w:t xml:space="preserve"> держав</w:t>
      </w:r>
      <w:r w:rsidR="00D167D2" w:rsidRPr="00AE0DBC">
        <w:rPr>
          <w:rFonts w:ascii="Times New Roman" w:hAnsi="Times New Roman" w:cs="Times New Roman"/>
          <w:color w:val="000000"/>
          <w:sz w:val="28"/>
          <w:szCs w:val="28"/>
          <w:lang w:val="uk-UA"/>
        </w:rPr>
        <w:t>и</w:t>
      </w:r>
      <w:r w:rsidR="00791CDF" w:rsidRPr="00AE0DBC">
        <w:rPr>
          <w:rFonts w:ascii="Times New Roman" w:hAnsi="Times New Roman" w:cs="Times New Roman"/>
          <w:color w:val="000000"/>
          <w:sz w:val="28"/>
          <w:szCs w:val="28"/>
          <w:lang w:val="uk-UA"/>
        </w:rPr>
        <w:t xml:space="preserve"> </w:t>
      </w:r>
      <w:r w:rsidR="00BA7C1C" w:rsidRPr="00AE0DBC">
        <w:rPr>
          <w:rFonts w:ascii="Times New Roman" w:hAnsi="Times New Roman" w:cs="Times New Roman"/>
          <w:color w:val="000000"/>
          <w:sz w:val="28"/>
          <w:szCs w:val="28"/>
          <w:lang w:val="uk-UA"/>
        </w:rPr>
        <w:t>о</w:t>
      </w:r>
      <w:r w:rsidR="00D167D2" w:rsidRPr="00AE0DBC">
        <w:rPr>
          <w:rFonts w:ascii="Times New Roman" w:hAnsi="Times New Roman" w:cs="Times New Roman"/>
          <w:color w:val="000000"/>
          <w:sz w:val="28"/>
          <w:szCs w:val="28"/>
          <w:lang w:val="uk-UA"/>
        </w:rPr>
        <w:t>тримали</w:t>
      </w:r>
      <w:r w:rsidR="00791CDF" w:rsidRPr="00AE0DBC">
        <w:rPr>
          <w:rFonts w:ascii="Times New Roman" w:hAnsi="Times New Roman" w:cs="Times New Roman"/>
          <w:color w:val="000000"/>
          <w:sz w:val="28"/>
          <w:szCs w:val="28"/>
          <w:lang w:val="uk-UA"/>
        </w:rPr>
        <w:t xml:space="preserve"> статус експ</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ртерів сир</w:t>
      </w:r>
      <w:r w:rsidR="00BA7C1C" w:rsidRPr="00AE0DBC">
        <w:rPr>
          <w:rFonts w:ascii="Times New Roman" w:hAnsi="Times New Roman" w:cs="Times New Roman"/>
          <w:color w:val="000000"/>
          <w:sz w:val="28"/>
          <w:szCs w:val="28"/>
          <w:lang w:val="uk-UA"/>
        </w:rPr>
        <w:t>о</w:t>
      </w:r>
      <w:r w:rsidR="00791CDF" w:rsidRPr="00AE0DBC">
        <w:rPr>
          <w:rFonts w:ascii="Times New Roman" w:hAnsi="Times New Roman" w:cs="Times New Roman"/>
          <w:color w:val="000000"/>
          <w:sz w:val="28"/>
          <w:szCs w:val="28"/>
          <w:lang w:val="uk-UA"/>
        </w:rPr>
        <w:t>винних матеріалів.</w:t>
      </w:r>
    </w:p>
    <w:p w:rsidR="00801D73" w:rsidRPr="00AE0DBC" w:rsidRDefault="0016604F" w:rsidP="00D1555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М</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 xml:space="preserve">ді капіталістичні держави, такі як США та Німеччина, </w:t>
      </w:r>
      <w:r w:rsidRPr="00AE0DBC">
        <w:rPr>
          <w:rFonts w:ascii="Times New Roman" w:hAnsi="Times New Roman" w:cs="Times New Roman"/>
          <w:color w:val="000000"/>
          <w:sz w:val="28"/>
          <w:szCs w:val="28"/>
          <w:lang w:val="uk-UA"/>
        </w:rPr>
        <w:t>мали н</w:t>
      </w:r>
      <w:r w:rsidR="00801D73" w:rsidRPr="00AE0DBC">
        <w:rPr>
          <w:rFonts w:ascii="Times New Roman" w:hAnsi="Times New Roman" w:cs="Times New Roman"/>
          <w:color w:val="000000"/>
          <w:sz w:val="28"/>
          <w:szCs w:val="28"/>
          <w:lang w:val="uk-UA"/>
        </w:rPr>
        <w:t>айвищі темпи ек</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звитку</w:t>
      </w:r>
      <w:r w:rsidRPr="00AE0DBC">
        <w:rPr>
          <w:rFonts w:ascii="Times New Roman" w:hAnsi="Times New Roman" w:cs="Times New Roman"/>
          <w:color w:val="000000"/>
          <w:sz w:val="28"/>
          <w:szCs w:val="28"/>
          <w:lang w:val="uk-UA"/>
        </w:rPr>
        <w:t>.</w:t>
      </w:r>
      <w:r w:rsidR="00801D73" w:rsidRPr="00AE0DBC">
        <w:rPr>
          <w:rFonts w:ascii="Times New Roman" w:hAnsi="Times New Roman" w:cs="Times New Roman"/>
          <w:color w:val="000000"/>
          <w:sz w:val="28"/>
          <w:szCs w:val="28"/>
          <w:lang w:val="uk-UA"/>
        </w:rPr>
        <w:t xml:space="preserve"> </w:t>
      </w:r>
      <w:r w:rsidR="00A05E86" w:rsidRPr="00AE0DBC">
        <w:rPr>
          <w:rFonts w:ascii="Times New Roman" w:hAnsi="Times New Roman" w:cs="Times New Roman"/>
          <w:color w:val="000000"/>
          <w:sz w:val="28"/>
          <w:szCs w:val="28"/>
          <w:lang w:val="uk-UA"/>
        </w:rPr>
        <w:t>Крім т</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 сф</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рмувалась п</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тужна ек</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міка Велик</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британії, щ</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 xml:space="preserve"> </w:t>
      </w:r>
      <w:r w:rsidR="00E90C24"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00E90C24" w:rsidRPr="00AE0DBC">
        <w:rPr>
          <w:rFonts w:ascii="Times New Roman" w:hAnsi="Times New Roman" w:cs="Times New Roman"/>
          <w:color w:val="000000"/>
          <w:sz w:val="28"/>
          <w:szCs w:val="28"/>
          <w:lang w:val="uk-UA"/>
        </w:rPr>
        <w:t>зв</w:t>
      </w:r>
      <w:r w:rsidR="00BA7C1C" w:rsidRPr="00AE0DBC">
        <w:rPr>
          <w:rFonts w:ascii="Times New Roman" w:hAnsi="Times New Roman" w:cs="Times New Roman"/>
          <w:color w:val="000000"/>
          <w:sz w:val="28"/>
          <w:szCs w:val="28"/>
          <w:lang w:val="uk-UA"/>
        </w:rPr>
        <w:t>о</w:t>
      </w:r>
      <w:r w:rsidR="00E90C24" w:rsidRPr="00AE0DBC">
        <w:rPr>
          <w:rFonts w:ascii="Times New Roman" w:hAnsi="Times New Roman" w:cs="Times New Roman"/>
          <w:color w:val="000000"/>
          <w:sz w:val="28"/>
          <w:szCs w:val="28"/>
          <w:lang w:val="uk-UA"/>
        </w:rPr>
        <w:t>лил</w:t>
      </w:r>
      <w:r w:rsidR="00BA7C1C" w:rsidRPr="00AE0DBC">
        <w:rPr>
          <w:rFonts w:ascii="Times New Roman" w:hAnsi="Times New Roman" w:cs="Times New Roman"/>
          <w:color w:val="000000"/>
          <w:sz w:val="28"/>
          <w:szCs w:val="28"/>
          <w:lang w:val="uk-UA"/>
        </w:rPr>
        <w:t>о</w:t>
      </w:r>
      <w:r w:rsidR="00E90C24" w:rsidRPr="00AE0DBC">
        <w:rPr>
          <w:rFonts w:ascii="Times New Roman" w:hAnsi="Times New Roman" w:cs="Times New Roman"/>
          <w:color w:val="000000"/>
          <w:sz w:val="28"/>
          <w:szCs w:val="28"/>
          <w:lang w:val="uk-UA"/>
        </w:rPr>
        <w:t xml:space="preserve"> країні</w:t>
      </w:r>
      <w:r w:rsidR="00A05E86" w:rsidRPr="00AE0DBC">
        <w:rPr>
          <w:rFonts w:ascii="Times New Roman" w:hAnsi="Times New Roman" w:cs="Times New Roman"/>
          <w:color w:val="000000"/>
          <w:sz w:val="28"/>
          <w:szCs w:val="28"/>
          <w:lang w:val="uk-UA"/>
        </w:rPr>
        <w:t xml:space="preserve"> </w:t>
      </w:r>
      <w:r w:rsidR="00046A08" w:rsidRPr="00AE0DBC">
        <w:rPr>
          <w:rFonts w:ascii="Times New Roman" w:hAnsi="Times New Roman" w:cs="Times New Roman"/>
          <w:color w:val="000000"/>
          <w:sz w:val="28"/>
          <w:szCs w:val="28"/>
          <w:lang w:val="uk-UA"/>
        </w:rPr>
        <w:t>в результаті</w:t>
      </w:r>
      <w:r w:rsidR="00A05E86" w:rsidRPr="00AE0DBC">
        <w:rPr>
          <w:rFonts w:ascii="Times New Roman" w:hAnsi="Times New Roman" w:cs="Times New Roman"/>
          <w:color w:val="000000"/>
          <w:sz w:val="28"/>
          <w:szCs w:val="28"/>
          <w:lang w:val="uk-UA"/>
        </w:rPr>
        <w:t xml:space="preserve"> к</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нкур</w:t>
      </w:r>
      <w:r w:rsidR="00046A08" w:rsidRPr="00AE0DBC">
        <w:rPr>
          <w:rFonts w:ascii="Times New Roman" w:hAnsi="Times New Roman" w:cs="Times New Roman"/>
          <w:color w:val="000000"/>
          <w:sz w:val="28"/>
          <w:szCs w:val="28"/>
          <w:lang w:val="uk-UA"/>
        </w:rPr>
        <w:t>енції</w:t>
      </w:r>
      <w:r w:rsidR="00A05E86" w:rsidRPr="00AE0DBC">
        <w:rPr>
          <w:rFonts w:ascii="Times New Roman" w:hAnsi="Times New Roman" w:cs="Times New Roman"/>
          <w:color w:val="000000"/>
          <w:sz w:val="28"/>
          <w:szCs w:val="28"/>
          <w:lang w:val="uk-UA"/>
        </w:rPr>
        <w:t xml:space="preserve"> з Нідерландами</w:t>
      </w:r>
      <w:r w:rsidR="00825CDD" w:rsidRPr="00AE0DBC">
        <w:rPr>
          <w:rFonts w:ascii="Times New Roman" w:hAnsi="Times New Roman" w:cs="Times New Roman"/>
          <w:color w:val="000000"/>
          <w:sz w:val="28"/>
          <w:szCs w:val="28"/>
          <w:lang w:val="uk-UA"/>
        </w:rPr>
        <w:t>,</w:t>
      </w:r>
      <w:r w:rsidR="00A05E86" w:rsidRPr="00AE0DBC">
        <w:rPr>
          <w:rFonts w:ascii="Times New Roman" w:hAnsi="Times New Roman" w:cs="Times New Roman"/>
          <w:color w:val="000000"/>
          <w:sz w:val="28"/>
          <w:szCs w:val="28"/>
          <w:lang w:val="uk-UA"/>
        </w:rPr>
        <w:t xml:space="preserve"> </w:t>
      </w:r>
      <w:r w:rsidR="00825CDD" w:rsidRPr="00AE0DBC">
        <w:rPr>
          <w:rFonts w:ascii="Times New Roman" w:hAnsi="Times New Roman" w:cs="Times New Roman"/>
          <w:color w:val="000000"/>
          <w:sz w:val="28"/>
          <w:szCs w:val="28"/>
          <w:lang w:val="uk-UA"/>
        </w:rPr>
        <w:t>потіснити</w:t>
      </w:r>
      <w:r w:rsidR="00A05E86" w:rsidRPr="00AE0DBC">
        <w:rPr>
          <w:rFonts w:ascii="Times New Roman" w:hAnsi="Times New Roman" w:cs="Times New Roman"/>
          <w:color w:val="000000"/>
          <w:sz w:val="28"/>
          <w:szCs w:val="28"/>
          <w:lang w:val="uk-UA"/>
        </w:rPr>
        <w:t xml:space="preserve"> їх </w:t>
      </w:r>
      <w:r w:rsidR="004D0BFC" w:rsidRPr="00AE0DBC">
        <w:rPr>
          <w:rFonts w:ascii="Times New Roman" w:hAnsi="Times New Roman" w:cs="Times New Roman"/>
          <w:color w:val="000000"/>
          <w:sz w:val="28"/>
          <w:szCs w:val="28"/>
          <w:lang w:val="uk-UA"/>
        </w:rPr>
        <w:t xml:space="preserve">та стати </w:t>
      </w:r>
      <w:r w:rsidR="00A05E86" w:rsidRPr="00AE0DBC">
        <w:rPr>
          <w:rFonts w:ascii="Times New Roman" w:hAnsi="Times New Roman" w:cs="Times New Roman"/>
          <w:color w:val="000000"/>
          <w:sz w:val="28"/>
          <w:szCs w:val="28"/>
          <w:lang w:val="uk-UA"/>
        </w:rPr>
        <w:t>гл</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бальн</w:t>
      </w:r>
      <w:r w:rsidR="004D0BFC" w:rsidRPr="00AE0DBC">
        <w:rPr>
          <w:rFonts w:ascii="Times New Roman" w:hAnsi="Times New Roman" w:cs="Times New Roman"/>
          <w:color w:val="000000"/>
          <w:sz w:val="28"/>
          <w:szCs w:val="28"/>
          <w:lang w:val="uk-UA"/>
        </w:rPr>
        <w:t>им</w:t>
      </w:r>
      <w:r w:rsidR="00A05E86" w:rsidRPr="00AE0DBC">
        <w:rPr>
          <w:rFonts w:ascii="Times New Roman" w:hAnsi="Times New Roman" w:cs="Times New Roman"/>
          <w:color w:val="000000"/>
          <w:sz w:val="28"/>
          <w:szCs w:val="28"/>
          <w:lang w:val="uk-UA"/>
        </w:rPr>
        <w:t xml:space="preserve"> лідер</w:t>
      </w:r>
      <w:r w:rsidR="004D0BFC" w:rsidRPr="00AE0DBC">
        <w:rPr>
          <w:rFonts w:ascii="Times New Roman" w:hAnsi="Times New Roman" w:cs="Times New Roman"/>
          <w:color w:val="000000"/>
          <w:sz w:val="28"/>
          <w:szCs w:val="28"/>
          <w:lang w:val="uk-UA"/>
        </w:rPr>
        <w:t>ом</w:t>
      </w:r>
      <w:r w:rsidR="00A05E86" w:rsidRPr="00AE0DBC">
        <w:rPr>
          <w:rFonts w:ascii="Times New Roman" w:hAnsi="Times New Roman" w:cs="Times New Roman"/>
          <w:color w:val="000000"/>
          <w:sz w:val="28"/>
          <w:szCs w:val="28"/>
          <w:lang w:val="uk-UA"/>
        </w:rPr>
        <w:t xml:space="preserve"> світ</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ї ек</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A05E86" w:rsidRPr="00AE0DBC">
        <w:rPr>
          <w:rFonts w:ascii="Times New Roman" w:hAnsi="Times New Roman" w:cs="Times New Roman"/>
          <w:color w:val="000000"/>
          <w:sz w:val="28"/>
          <w:szCs w:val="28"/>
          <w:lang w:val="uk-UA"/>
        </w:rPr>
        <w:t>міки</w:t>
      </w:r>
      <w:r w:rsidR="00E90C24" w:rsidRPr="00AE0DBC">
        <w:rPr>
          <w:rFonts w:ascii="Times New Roman" w:hAnsi="Times New Roman" w:cs="Times New Roman"/>
          <w:color w:val="000000"/>
          <w:sz w:val="28"/>
          <w:szCs w:val="28"/>
          <w:lang w:val="uk-UA"/>
        </w:rPr>
        <w:t>.</w:t>
      </w:r>
      <w:r w:rsidR="007F3065" w:rsidRPr="00AE0DBC">
        <w:rPr>
          <w:rFonts w:ascii="Times New Roman" w:hAnsi="Times New Roman" w:cs="Times New Roman"/>
          <w:color w:val="000000"/>
          <w:sz w:val="28"/>
          <w:szCs w:val="28"/>
          <w:lang w:val="uk-UA"/>
        </w:rPr>
        <w:t xml:space="preserve"> </w:t>
      </w:r>
      <w:r w:rsidR="004D0BFC" w:rsidRPr="00AE0DBC">
        <w:rPr>
          <w:rFonts w:ascii="Times New Roman" w:hAnsi="Times New Roman" w:cs="Times New Roman"/>
          <w:color w:val="000000"/>
          <w:sz w:val="28"/>
          <w:szCs w:val="28"/>
          <w:lang w:val="uk-UA"/>
        </w:rPr>
        <w:t>Також</w:t>
      </w:r>
      <w:r w:rsidR="00801D73" w:rsidRPr="00AE0DBC">
        <w:rPr>
          <w:rFonts w:ascii="Times New Roman" w:hAnsi="Times New Roman" w:cs="Times New Roman"/>
          <w:color w:val="000000"/>
          <w:sz w:val="28"/>
          <w:szCs w:val="28"/>
          <w:lang w:val="uk-UA"/>
        </w:rPr>
        <w:t xml:space="preserve"> X</w:t>
      </w:r>
      <w:r w:rsidR="00BA7C1C" w:rsidRPr="00AE0DBC">
        <w:rPr>
          <w:rFonts w:ascii="Times New Roman" w:hAnsi="Times New Roman" w:cs="Times New Roman"/>
          <w:color w:val="000000"/>
          <w:sz w:val="28"/>
          <w:szCs w:val="28"/>
          <w:lang w:val="uk-UA"/>
        </w:rPr>
        <w:t>І</w:t>
      </w:r>
      <w:r w:rsidR="00801D73" w:rsidRPr="00AE0DBC">
        <w:rPr>
          <w:rFonts w:ascii="Times New Roman" w:hAnsi="Times New Roman" w:cs="Times New Roman"/>
          <w:color w:val="000000"/>
          <w:sz w:val="28"/>
          <w:szCs w:val="28"/>
          <w:lang w:val="uk-UA"/>
        </w:rPr>
        <w:t xml:space="preserve">X ст. </w:t>
      </w:r>
      <w:r w:rsidR="004D0BFC" w:rsidRPr="00AE0DBC">
        <w:rPr>
          <w:rFonts w:ascii="Times New Roman" w:hAnsi="Times New Roman" w:cs="Times New Roman"/>
          <w:color w:val="000000"/>
          <w:sz w:val="28"/>
          <w:szCs w:val="28"/>
          <w:lang w:val="uk-UA"/>
        </w:rPr>
        <w:t xml:space="preserve">характеризується послабленням ролі Франції </w:t>
      </w:r>
      <w:r w:rsidR="00801D73" w:rsidRPr="00AE0DBC">
        <w:rPr>
          <w:rFonts w:ascii="Times New Roman" w:hAnsi="Times New Roman" w:cs="Times New Roman"/>
          <w:color w:val="000000"/>
          <w:sz w:val="28"/>
          <w:szCs w:val="28"/>
          <w:lang w:val="uk-UA"/>
        </w:rPr>
        <w:t>у світ</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му пр</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мисл</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му вир</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бництві.</w:t>
      </w:r>
      <w:r w:rsidR="00D15552" w:rsidRPr="00AE0DBC">
        <w:rPr>
          <w:rFonts w:ascii="Times New Roman" w:hAnsi="Times New Roman" w:cs="Times New Roman"/>
          <w:color w:val="000000"/>
          <w:sz w:val="28"/>
          <w:szCs w:val="28"/>
          <w:lang w:val="uk-UA"/>
        </w:rPr>
        <w:t xml:space="preserve"> </w:t>
      </w:r>
      <w:r w:rsidR="002556BF" w:rsidRPr="00AE0DBC">
        <w:rPr>
          <w:rFonts w:ascii="Times New Roman" w:hAnsi="Times New Roman" w:cs="Times New Roman"/>
          <w:color w:val="000000"/>
          <w:sz w:val="28"/>
          <w:szCs w:val="28"/>
          <w:lang w:val="uk-UA"/>
        </w:rPr>
        <w:t>З п</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чат</w:t>
      </w:r>
      <w:r w:rsidR="002556BF" w:rsidRPr="00AE0DBC">
        <w:rPr>
          <w:rFonts w:ascii="Times New Roman" w:hAnsi="Times New Roman" w:cs="Times New Roman"/>
          <w:color w:val="000000"/>
          <w:sz w:val="28"/>
          <w:szCs w:val="28"/>
          <w:lang w:val="uk-UA"/>
        </w:rPr>
        <w:t>ком</w:t>
      </w:r>
      <w:r w:rsidR="00801D73" w:rsidRPr="00AE0DBC">
        <w:rPr>
          <w:rFonts w:ascii="Times New Roman" w:hAnsi="Times New Roman" w:cs="Times New Roman"/>
          <w:color w:val="000000"/>
          <w:sz w:val="28"/>
          <w:szCs w:val="28"/>
          <w:lang w:val="uk-UA"/>
        </w:rPr>
        <w:t xml:space="preserve"> Перш</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ї світ</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 xml:space="preserve">ї війни у 1914 р. </w:t>
      </w:r>
      <w:r w:rsidR="002556BF" w:rsidRPr="00AE0DBC">
        <w:rPr>
          <w:rFonts w:ascii="Times New Roman" w:hAnsi="Times New Roman" w:cs="Times New Roman"/>
          <w:color w:val="000000"/>
          <w:sz w:val="28"/>
          <w:szCs w:val="28"/>
          <w:lang w:val="uk-UA"/>
        </w:rPr>
        <w:t>завершилась</w:t>
      </w:r>
      <w:r w:rsidR="00801D73" w:rsidRPr="00AE0DBC">
        <w:rPr>
          <w:rFonts w:ascii="Times New Roman" w:hAnsi="Times New Roman" w:cs="Times New Roman"/>
          <w:color w:val="000000"/>
          <w:sz w:val="28"/>
          <w:szCs w:val="28"/>
          <w:lang w:val="uk-UA"/>
        </w:rPr>
        <w:t xml:space="preserve"> ціл</w:t>
      </w:r>
      <w:r w:rsidR="002556BF" w:rsidRPr="00AE0DBC">
        <w:rPr>
          <w:rFonts w:ascii="Times New Roman" w:hAnsi="Times New Roman" w:cs="Times New Roman"/>
          <w:color w:val="000000"/>
          <w:sz w:val="28"/>
          <w:szCs w:val="28"/>
          <w:lang w:val="uk-UA"/>
        </w:rPr>
        <w:t>а</w:t>
      </w:r>
      <w:r w:rsidR="00801D73" w:rsidRPr="00AE0DBC">
        <w:rPr>
          <w:rFonts w:ascii="Times New Roman" w:hAnsi="Times New Roman" w:cs="Times New Roman"/>
          <w:color w:val="000000"/>
          <w:sz w:val="28"/>
          <w:szCs w:val="28"/>
          <w:lang w:val="uk-UA"/>
        </w:rPr>
        <w:t xml:space="preserve"> еп</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х</w:t>
      </w:r>
      <w:r w:rsidR="002556BF" w:rsidRPr="00AE0DBC">
        <w:rPr>
          <w:rFonts w:ascii="Times New Roman" w:hAnsi="Times New Roman" w:cs="Times New Roman"/>
          <w:color w:val="000000"/>
          <w:sz w:val="28"/>
          <w:szCs w:val="28"/>
          <w:lang w:val="uk-UA"/>
        </w:rPr>
        <w:t>а</w:t>
      </w:r>
      <w:r w:rsidR="00801D73" w:rsidRPr="00AE0DBC">
        <w:rPr>
          <w:rFonts w:ascii="Times New Roman" w:hAnsi="Times New Roman" w:cs="Times New Roman"/>
          <w:color w:val="000000"/>
          <w:sz w:val="28"/>
          <w:szCs w:val="28"/>
          <w:lang w:val="uk-UA"/>
        </w:rPr>
        <w:t xml:space="preserve"> капіталізму</w:t>
      </w:r>
      <w:r w:rsidR="002556BF" w:rsidRPr="00AE0DBC">
        <w:rPr>
          <w:rFonts w:ascii="Times New Roman" w:hAnsi="Times New Roman" w:cs="Times New Roman"/>
          <w:color w:val="000000"/>
          <w:sz w:val="28"/>
          <w:szCs w:val="28"/>
          <w:lang w:val="uk-UA"/>
        </w:rPr>
        <w:t>, а</w:t>
      </w:r>
      <w:r w:rsidR="00801D73" w:rsidRPr="00AE0DBC">
        <w:rPr>
          <w:rFonts w:ascii="Times New Roman" w:hAnsi="Times New Roman" w:cs="Times New Roman"/>
          <w:color w:val="000000"/>
          <w:sz w:val="28"/>
          <w:szCs w:val="28"/>
          <w:lang w:val="uk-UA"/>
        </w:rPr>
        <w:t xml:space="preserve"> Велика депресія ще </w:t>
      </w:r>
      <w:r w:rsidR="007A26AC" w:rsidRPr="00AE0DBC">
        <w:rPr>
          <w:rFonts w:ascii="Times New Roman" w:hAnsi="Times New Roman" w:cs="Times New Roman"/>
          <w:color w:val="000000"/>
          <w:sz w:val="28"/>
          <w:szCs w:val="28"/>
          <w:lang w:val="uk-UA"/>
        </w:rPr>
        <w:t>погіршила ситуацію</w:t>
      </w:r>
      <w:r w:rsidR="00801D73" w:rsidRPr="00AE0DBC">
        <w:rPr>
          <w:rFonts w:ascii="Times New Roman" w:hAnsi="Times New Roman" w:cs="Times New Roman"/>
          <w:color w:val="000000"/>
          <w:sz w:val="28"/>
          <w:szCs w:val="28"/>
          <w:lang w:val="uk-UA"/>
        </w:rPr>
        <w:t xml:space="preserve">. </w:t>
      </w:r>
    </w:p>
    <w:p w:rsidR="00801D73" w:rsidRPr="00AE0DBC" w:rsidRDefault="007A26AC" w:rsidP="002B7323">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sz w:val="28"/>
          <w:szCs w:val="28"/>
          <w:lang w:val="uk-UA"/>
        </w:rPr>
        <w:lastRenderedPageBreak/>
        <w:t>Період</w:t>
      </w:r>
      <w:r w:rsidR="00801D73" w:rsidRPr="00AE0DBC">
        <w:rPr>
          <w:rFonts w:ascii="Times New Roman" w:hAnsi="Times New Roman" w:cs="Times New Roman"/>
          <w:color w:val="000000"/>
          <w:sz w:val="28"/>
          <w:szCs w:val="28"/>
          <w:lang w:val="uk-UA"/>
        </w:rPr>
        <w:t xml:space="preserve"> між Друг</w:t>
      </w:r>
      <w:r w:rsidR="00BA7C1C" w:rsidRPr="00AE0DBC">
        <w:rPr>
          <w:rFonts w:ascii="Times New Roman" w:hAnsi="Times New Roman" w:cs="Times New Roman"/>
          <w:color w:val="000000"/>
          <w:sz w:val="28"/>
          <w:szCs w:val="28"/>
          <w:lang w:val="uk-UA"/>
        </w:rPr>
        <w:t>о</w:t>
      </w:r>
      <w:r w:rsidR="008C4CDB" w:rsidRPr="00AE0DBC">
        <w:rPr>
          <w:rFonts w:ascii="Times New Roman" w:hAnsi="Times New Roman" w:cs="Times New Roman"/>
          <w:color w:val="000000"/>
          <w:sz w:val="28"/>
          <w:szCs w:val="28"/>
          <w:lang w:val="uk-UA"/>
        </w:rPr>
        <w:t>ю</w:t>
      </w:r>
      <w:r w:rsidR="00801D73" w:rsidRPr="00AE0DBC">
        <w:rPr>
          <w:rFonts w:ascii="Times New Roman" w:hAnsi="Times New Roman" w:cs="Times New Roman"/>
          <w:color w:val="000000"/>
          <w:sz w:val="28"/>
          <w:szCs w:val="28"/>
          <w:lang w:val="uk-UA"/>
        </w:rPr>
        <w:t xml:space="preserve"> світ</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8C4CDB" w:rsidRPr="00AE0DBC">
        <w:rPr>
          <w:rFonts w:ascii="Times New Roman" w:hAnsi="Times New Roman" w:cs="Times New Roman"/>
          <w:color w:val="000000"/>
          <w:sz w:val="28"/>
          <w:szCs w:val="28"/>
          <w:lang w:val="uk-UA"/>
        </w:rPr>
        <w:t>ю</w:t>
      </w:r>
      <w:r w:rsidR="00801D73" w:rsidRPr="00AE0DBC">
        <w:rPr>
          <w:rFonts w:ascii="Times New Roman" w:hAnsi="Times New Roman" w:cs="Times New Roman"/>
          <w:color w:val="000000"/>
          <w:sz w:val="28"/>
          <w:szCs w:val="28"/>
          <w:lang w:val="uk-UA"/>
        </w:rPr>
        <w:t xml:space="preserve"> війн</w:t>
      </w:r>
      <w:r w:rsidR="00BA7C1C" w:rsidRPr="00AE0DBC">
        <w:rPr>
          <w:rFonts w:ascii="Times New Roman" w:hAnsi="Times New Roman" w:cs="Times New Roman"/>
          <w:color w:val="000000"/>
          <w:sz w:val="28"/>
          <w:szCs w:val="28"/>
          <w:lang w:val="uk-UA"/>
        </w:rPr>
        <w:t>о</w:t>
      </w:r>
      <w:r w:rsidR="008C4CDB" w:rsidRPr="00AE0DBC">
        <w:rPr>
          <w:rFonts w:ascii="Times New Roman" w:hAnsi="Times New Roman" w:cs="Times New Roman"/>
          <w:color w:val="000000"/>
          <w:sz w:val="28"/>
          <w:szCs w:val="28"/>
          <w:lang w:val="uk-UA"/>
        </w:rPr>
        <w:t>ю</w:t>
      </w:r>
      <w:r w:rsidR="00801D73" w:rsidRPr="00AE0DBC">
        <w:rPr>
          <w:rFonts w:ascii="Times New Roman" w:hAnsi="Times New Roman" w:cs="Times New Roman"/>
          <w:color w:val="000000"/>
          <w:sz w:val="28"/>
          <w:szCs w:val="28"/>
          <w:lang w:val="uk-UA"/>
        </w:rPr>
        <w:t xml:space="preserve"> </w:t>
      </w:r>
      <w:r w:rsidR="00BE13AF" w:rsidRPr="00AE0DBC">
        <w:rPr>
          <w:rFonts w:ascii="Times New Roman" w:hAnsi="Times New Roman" w:cs="Times New Roman"/>
          <w:color w:val="000000"/>
          <w:sz w:val="28"/>
          <w:szCs w:val="28"/>
          <w:lang w:val="uk-UA"/>
        </w:rPr>
        <w:t>та</w:t>
      </w:r>
      <w:r w:rsidR="00801D73" w:rsidRPr="00AE0DBC">
        <w:rPr>
          <w:rFonts w:ascii="Times New Roman" w:hAnsi="Times New Roman" w:cs="Times New Roman"/>
          <w:color w:val="000000"/>
          <w:sz w:val="28"/>
          <w:szCs w:val="28"/>
          <w:lang w:val="uk-UA"/>
        </w:rPr>
        <w:t xml:space="preserve"> 1973 р</w:t>
      </w:r>
      <w:r w:rsidR="00BE13AF" w:rsidRPr="00AE0DBC">
        <w:rPr>
          <w:rFonts w:ascii="Times New Roman" w:hAnsi="Times New Roman" w:cs="Times New Roman"/>
          <w:color w:val="000000"/>
          <w:sz w:val="28"/>
          <w:szCs w:val="28"/>
          <w:lang w:val="uk-UA"/>
        </w:rPr>
        <w:t>оком</w:t>
      </w:r>
      <w:r w:rsidR="00801D73" w:rsidRPr="00AE0DBC">
        <w:rPr>
          <w:rFonts w:ascii="Times New Roman" w:hAnsi="Times New Roman" w:cs="Times New Roman"/>
          <w:color w:val="000000"/>
          <w:sz w:val="28"/>
          <w:szCs w:val="28"/>
          <w:lang w:val="uk-UA"/>
        </w:rPr>
        <w:t>, к</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ли стався перший нафт</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вий ш</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 xml:space="preserve">к, </w:t>
      </w:r>
      <w:r w:rsidR="00BE13AF" w:rsidRPr="00AE0DBC">
        <w:rPr>
          <w:rFonts w:ascii="Times New Roman" w:hAnsi="Times New Roman" w:cs="Times New Roman"/>
          <w:color w:val="000000"/>
          <w:sz w:val="28"/>
          <w:szCs w:val="28"/>
          <w:lang w:val="uk-UA"/>
        </w:rPr>
        <w:t>отримав назву</w:t>
      </w:r>
      <w:r w:rsidR="00801D73" w:rsidRPr="00AE0DBC">
        <w:rPr>
          <w:rFonts w:ascii="Times New Roman" w:hAnsi="Times New Roman" w:cs="Times New Roman"/>
          <w:color w:val="000000"/>
          <w:sz w:val="28"/>
          <w:szCs w:val="28"/>
          <w:lang w:val="uk-UA"/>
        </w:rPr>
        <w:t xml:space="preserve"> «з</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т</w:t>
      </w:r>
      <w:r w:rsidR="00BE13AF" w:rsidRPr="00AE0DBC">
        <w:rPr>
          <w:rFonts w:ascii="Times New Roman" w:hAnsi="Times New Roman" w:cs="Times New Roman"/>
          <w:color w:val="000000"/>
          <w:sz w:val="28"/>
          <w:szCs w:val="28"/>
          <w:lang w:val="uk-UA"/>
        </w:rPr>
        <w:t>ого</w:t>
      </w:r>
      <w:r w:rsidR="00801D73" w:rsidRPr="00AE0DBC">
        <w:rPr>
          <w:rFonts w:ascii="Times New Roman" w:hAnsi="Times New Roman" w:cs="Times New Roman"/>
          <w:color w:val="000000"/>
          <w:sz w:val="28"/>
          <w:szCs w:val="28"/>
          <w:lang w:val="uk-UA"/>
        </w:rPr>
        <w:t xml:space="preserve"> вік</w:t>
      </w:r>
      <w:r w:rsidR="00BE13AF" w:rsidRPr="00AE0DBC">
        <w:rPr>
          <w:rFonts w:ascii="Times New Roman" w:hAnsi="Times New Roman" w:cs="Times New Roman"/>
          <w:color w:val="000000"/>
          <w:sz w:val="28"/>
          <w:szCs w:val="28"/>
          <w:lang w:val="uk-UA"/>
        </w:rPr>
        <w:t>у</w:t>
      </w:r>
      <w:r w:rsidR="00801D73" w:rsidRPr="00AE0DBC">
        <w:rPr>
          <w:rFonts w:ascii="Times New Roman" w:hAnsi="Times New Roman" w:cs="Times New Roman"/>
          <w:color w:val="000000"/>
          <w:sz w:val="28"/>
          <w:szCs w:val="28"/>
          <w:lang w:val="uk-UA"/>
        </w:rPr>
        <w:t xml:space="preserve"> капіталізму». </w:t>
      </w:r>
      <w:r w:rsidR="00BE13AF" w:rsidRPr="00AE0DBC">
        <w:rPr>
          <w:rFonts w:ascii="Times New Roman" w:hAnsi="Times New Roman" w:cs="Times New Roman"/>
          <w:color w:val="000000"/>
          <w:sz w:val="28"/>
          <w:szCs w:val="28"/>
          <w:lang w:val="uk-UA"/>
        </w:rPr>
        <w:t>Його так назвали</w:t>
      </w:r>
      <w:r w:rsidR="00801D73" w:rsidRPr="00AE0DBC">
        <w:rPr>
          <w:rFonts w:ascii="Times New Roman" w:hAnsi="Times New Roman" w:cs="Times New Roman"/>
          <w:color w:val="000000"/>
          <w:sz w:val="28"/>
          <w:szCs w:val="28"/>
          <w:lang w:val="uk-UA"/>
        </w:rPr>
        <w:t xml:space="preserve">, </w:t>
      </w:r>
      <w:r w:rsidR="008C4CDB" w:rsidRPr="00AE0DBC">
        <w:rPr>
          <w:rFonts w:ascii="Times New Roman" w:hAnsi="Times New Roman" w:cs="Times New Roman"/>
          <w:color w:val="000000"/>
          <w:sz w:val="28"/>
          <w:szCs w:val="28"/>
          <w:lang w:val="uk-UA"/>
        </w:rPr>
        <w:t>б</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 xml:space="preserve"> </w:t>
      </w:r>
      <w:r w:rsidR="00601DD7" w:rsidRPr="00AE0DBC">
        <w:rPr>
          <w:rFonts w:ascii="Times New Roman" w:hAnsi="Times New Roman" w:cs="Times New Roman"/>
          <w:color w:val="000000"/>
          <w:sz w:val="28"/>
          <w:szCs w:val="28"/>
          <w:lang w:val="uk-UA"/>
        </w:rPr>
        <w:t>він ознаменувався</w:t>
      </w:r>
      <w:r w:rsidR="00801D73" w:rsidRPr="00AE0DBC">
        <w:rPr>
          <w:rFonts w:ascii="Times New Roman" w:hAnsi="Times New Roman" w:cs="Times New Roman"/>
          <w:color w:val="000000"/>
          <w:sz w:val="28"/>
          <w:szCs w:val="28"/>
          <w:lang w:val="uk-UA"/>
        </w:rPr>
        <w:t xml:space="preserve"> найвищ</w:t>
      </w:r>
      <w:r w:rsidR="00601DD7" w:rsidRPr="00AE0DBC">
        <w:rPr>
          <w:rFonts w:ascii="Times New Roman" w:hAnsi="Times New Roman" w:cs="Times New Roman"/>
          <w:color w:val="000000"/>
          <w:sz w:val="28"/>
          <w:szCs w:val="28"/>
          <w:lang w:val="uk-UA"/>
        </w:rPr>
        <w:t>ими</w:t>
      </w:r>
      <w:r w:rsidR="00801D73" w:rsidRPr="00AE0DBC">
        <w:rPr>
          <w:rFonts w:ascii="Times New Roman" w:hAnsi="Times New Roman" w:cs="Times New Roman"/>
          <w:color w:val="000000"/>
          <w:sz w:val="28"/>
          <w:szCs w:val="28"/>
          <w:lang w:val="uk-UA"/>
        </w:rPr>
        <w:t xml:space="preserve"> темп</w:t>
      </w:r>
      <w:r w:rsidR="00601DD7" w:rsidRPr="00AE0DBC">
        <w:rPr>
          <w:rFonts w:ascii="Times New Roman" w:hAnsi="Times New Roman" w:cs="Times New Roman"/>
          <w:color w:val="000000"/>
          <w:sz w:val="28"/>
          <w:szCs w:val="28"/>
          <w:lang w:val="uk-UA"/>
        </w:rPr>
        <w:t>ами</w:t>
      </w:r>
      <w:r w:rsidR="00801D73" w:rsidRPr="00AE0DBC">
        <w:rPr>
          <w:rFonts w:ascii="Times New Roman" w:hAnsi="Times New Roman" w:cs="Times New Roman"/>
          <w:color w:val="000000"/>
          <w:sz w:val="28"/>
          <w:szCs w:val="28"/>
          <w:lang w:val="uk-UA"/>
        </w:rPr>
        <w:t xml:space="preserve"> зр</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стання в іст</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 xml:space="preserve">рії. </w:t>
      </w:r>
      <w:r w:rsidR="00601DD7" w:rsidRPr="00AE0DBC">
        <w:rPr>
          <w:rFonts w:ascii="Times New Roman" w:hAnsi="Times New Roman" w:cs="Times New Roman"/>
          <w:color w:val="000000"/>
          <w:sz w:val="28"/>
          <w:szCs w:val="28"/>
          <w:lang w:val="uk-UA"/>
        </w:rPr>
        <w:t>В</w:t>
      </w:r>
      <w:r w:rsidR="00801D73" w:rsidRPr="00AE0DBC">
        <w:rPr>
          <w:rFonts w:ascii="Times New Roman" w:hAnsi="Times New Roman" w:cs="Times New Roman"/>
          <w:color w:val="000000"/>
          <w:sz w:val="28"/>
          <w:szCs w:val="28"/>
          <w:lang w:val="uk-UA"/>
        </w:rPr>
        <w:t xml:space="preserve"> 1950–1973 </w:t>
      </w:r>
      <w:r w:rsidR="00601DD7" w:rsidRPr="00AE0DBC">
        <w:rPr>
          <w:rFonts w:ascii="Times New Roman" w:hAnsi="Times New Roman" w:cs="Times New Roman"/>
          <w:color w:val="000000"/>
          <w:sz w:val="28"/>
          <w:szCs w:val="28"/>
          <w:lang w:val="uk-UA"/>
        </w:rPr>
        <w:t>роках</w:t>
      </w:r>
      <w:r w:rsidR="00801D73" w:rsidRPr="00AE0DBC">
        <w:rPr>
          <w:rFonts w:ascii="Times New Roman" w:hAnsi="Times New Roman" w:cs="Times New Roman"/>
          <w:color w:val="000000"/>
          <w:sz w:val="28"/>
          <w:szCs w:val="28"/>
          <w:lang w:val="uk-UA"/>
        </w:rPr>
        <w:t xml:space="preserve"> у Західній Євр</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пі д</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х</w:t>
      </w:r>
      <w:r w:rsidR="00601DD7"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д на душу населення щ</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 xml:space="preserve">ку підвищувався на 4,1%. </w:t>
      </w:r>
      <w:r w:rsidR="001C70D5" w:rsidRPr="00AE0DBC">
        <w:rPr>
          <w:rFonts w:ascii="Times New Roman" w:hAnsi="Times New Roman" w:cs="Times New Roman"/>
          <w:color w:val="000000"/>
          <w:sz w:val="28"/>
          <w:szCs w:val="28"/>
          <w:lang w:val="uk-UA"/>
        </w:rPr>
        <w:t xml:space="preserve">Також сформувались </w:t>
      </w:r>
      <w:r w:rsidR="00801D73" w:rsidRPr="00AE0DBC">
        <w:rPr>
          <w:rFonts w:ascii="Times New Roman" w:hAnsi="Times New Roman" w:cs="Times New Roman"/>
          <w:color w:val="000000"/>
          <w:sz w:val="28"/>
          <w:szCs w:val="28"/>
          <w:lang w:val="uk-UA"/>
        </w:rPr>
        <w:t>передум</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ви</w:t>
      </w:r>
      <w:r w:rsidR="001C70D5" w:rsidRPr="00AE0DBC">
        <w:rPr>
          <w:rFonts w:ascii="Times New Roman" w:hAnsi="Times New Roman" w:cs="Times New Roman"/>
          <w:color w:val="000000"/>
          <w:sz w:val="28"/>
          <w:szCs w:val="28"/>
          <w:lang w:val="uk-UA"/>
        </w:rPr>
        <w:t>, що дозволили</w:t>
      </w:r>
      <w:r w:rsidR="00801D73" w:rsidRPr="00AE0DBC">
        <w:rPr>
          <w:rFonts w:ascii="Times New Roman" w:hAnsi="Times New Roman" w:cs="Times New Roman"/>
          <w:color w:val="000000"/>
          <w:sz w:val="28"/>
          <w:szCs w:val="28"/>
          <w:lang w:val="uk-UA"/>
        </w:rPr>
        <w:t xml:space="preserve"> </w:t>
      </w:r>
      <w:r w:rsidR="001C70D5" w:rsidRPr="00AE0DBC">
        <w:rPr>
          <w:rFonts w:ascii="Times New Roman" w:hAnsi="Times New Roman" w:cs="Times New Roman"/>
          <w:color w:val="000000"/>
          <w:sz w:val="28"/>
          <w:szCs w:val="28"/>
          <w:lang w:val="uk-UA"/>
        </w:rPr>
        <w:t xml:space="preserve">США </w:t>
      </w:r>
      <w:r w:rsidR="00690A30" w:rsidRPr="00AE0DBC">
        <w:rPr>
          <w:rFonts w:ascii="Times New Roman" w:hAnsi="Times New Roman" w:cs="Times New Roman"/>
          <w:color w:val="000000"/>
          <w:sz w:val="28"/>
          <w:szCs w:val="28"/>
          <w:lang w:val="uk-UA"/>
        </w:rPr>
        <w:t>стати</w:t>
      </w:r>
      <w:r w:rsidR="00801D73" w:rsidRPr="00AE0DBC">
        <w:rPr>
          <w:rFonts w:ascii="Times New Roman" w:hAnsi="Times New Roman" w:cs="Times New Roman"/>
          <w:color w:val="000000"/>
          <w:sz w:val="28"/>
          <w:szCs w:val="28"/>
          <w:lang w:val="uk-UA"/>
        </w:rPr>
        <w:t xml:space="preserve"> гл</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бальн</w:t>
      </w:r>
      <w:r w:rsidR="00690A30" w:rsidRPr="00AE0DBC">
        <w:rPr>
          <w:rFonts w:ascii="Times New Roman" w:hAnsi="Times New Roman" w:cs="Times New Roman"/>
          <w:color w:val="000000"/>
          <w:sz w:val="28"/>
          <w:szCs w:val="28"/>
          <w:lang w:val="uk-UA"/>
        </w:rPr>
        <w:t>им</w:t>
      </w:r>
      <w:r w:rsidR="00801D73" w:rsidRPr="00AE0DBC">
        <w:rPr>
          <w:rFonts w:ascii="Times New Roman" w:hAnsi="Times New Roman" w:cs="Times New Roman"/>
          <w:color w:val="000000"/>
          <w:sz w:val="28"/>
          <w:szCs w:val="28"/>
          <w:lang w:val="uk-UA"/>
        </w:rPr>
        <w:t xml:space="preserve"> лідер</w:t>
      </w:r>
      <w:r w:rsidR="00690A30" w:rsidRPr="00AE0DBC">
        <w:rPr>
          <w:rFonts w:ascii="Times New Roman" w:hAnsi="Times New Roman" w:cs="Times New Roman"/>
          <w:color w:val="000000"/>
          <w:sz w:val="28"/>
          <w:szCs w:val="28"/>
          <w:lang w:val="uk-UA"/>
        </w:rPr>
        <w:t>ом</w:t>
      </w:r>
      <w:r w:rsidR="00801D73" w:rsidRPr="00AE0DBC">
        <w:rPr>
          <w:rFonts w:ascii="Times New Roman" w:hAnsi="Times New Roman" w:cs="Times New Roman"/>
          <w:color w:val="000000"/>
          <w:sz w:val="28"/>
          <w:szCs w:val="28"/>
          <w:lang w:val="uk-UA"/>
        </w:rPr>
        <w:t xml:space="preserve"> н</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ї п</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тужн</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ї ек</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801D73" w:rsidRPr="00AE0DBC">
        <w:rPr>
          <w:rFonts w:ascii="Times New Roman" w:hAnsi="Times New Roman" w:cs="Times New Roman"/>
          <w:color w:val="000000"/>
          <w:sz w:val="28"/>
          <w:szCs w:val="28"/>
          <w:lang w:val="uk-UA"/>
        </w:rPr>
        <w:t>міки.</w:t>
      </w:r>
    </w:p>
    <w:p w:rsidR="00146A7E" w:rsidRPr="00AE0DBC" w:rsidRDefault="00BA7C1C" w:rsidP="002C5F61">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uk-UA"/>
        </w:rPr>
      </w:pP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сн</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в</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ю з</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внішнь</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т</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рг</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вельн</w:t>
      </w:r>
      <w:r w:rsidRPr="00AE0DBC">
        <w:rPr>
          <w:rFonts w:ascii="Times New Roman" w:hAnsi="Times New Roman" w:cs="Times New Roman"/>
          <w:color w:val="000000"/>
          <w:sz w:val="28"/>
          <w:szCs w:val="28"/>
          <w:lang w:val="uk-UA"/>
        </w:rPr>
        <w:t>о</w:t>
      </w:r>
      <w:r w:rsidR="00D66AAF" w:rsidRPr="00AE0DBC">
        <w:rPr>
          <w:rFonts w:ascii="Times New Roman" w:hAnsi="Times New Roman" w:cs="Times New Roman"/>
          <w:color w:val="000000"/>
          <w:sz w:val="28"/>
          <w:szCs w:val="28"/>
          <w:lang w:val="uk-UA"/>
        </w:rPr>
        <w:t>ї</w:t>
      </w:r>
      <w:r w:rsidR="00600F38" w:rsidRPr="00AE0DBC">
        <w:rPr>
          <w:rFonts w:ascii="Times New Roman" w:hAnsi="Times New Roman" w:cs="Times New Roman"/>
          <w:color w:val="000000"/>
          <w:sz w:val="28"/>
          <w:szCs w:val="28"/>
          <w:lang w:val="uk-UA"/>
        </w:rPr>
        <w:t xml:space="preserve"> п</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літик</w:t>
      </w:r>
      <w:r w:rsidR="00D66AAF" w:rsidRPr="00AE0DBC">
        <w:rPr>
          <w:rFonts w:ascii="Times New Roman" w:hAnsi="Times New Roman" w:cs="Times New Roman"/>
          <w:color w:val="000000"/>
          <w:sz w:val="28"/>
          <w:szCs w:val="28"/>
          <w:lang w:val="uk-UA"/>
        </w:rPr>
        <w:t>и</w:t>
      </w:r>
      <w:r w:rsidR="00600F38" w:rsidRPr="00AE0DBC">
        <w:rPr>
          <w:rFonts w:ascii="Times New Roman" w:hAnsi="Times New Roman" w:cs="Times New Roman"/>
          <w:color w:val="000000"/>
          <w:sz w:val="28"/>
          <w:szCs w:val="28"/>
          <w:lang w:val="uk-UA"/>
        </w:rPr>
        <w:t xml:space="preserve"> </w:t>
      </w:r>
      <w:r w:rsidR="00D66AAF" w:rsidRPr="00AE0DBC">
        <w:rPr>
          <w:rFonts w:ascii="Times New Roman" w:hAnsi="Times New Roman" w:cs="Times New Roman"/>
          <w:color w:val="000000"/>
          <w:sz w:val="28"/>
          <w:szCs w:val="28"/>
          <w:lang w:val="uk-UA"/>
        </w:rPr>
        <w:t>будь-як</w:t>
      </w:r>
      <w:r w:rsidRPr="00AE0DBC">
        <w:rPr>
          <w:rFonts w:ascii="Times New Roman" w:hAnsi="Times New Roman" w:cs="Times New Roman"/>
          <w:color w:val="000000"/>
          <w:sz w:val="28"/>
          <w:szCs w:val="28"/>
          <w:lang w:val="uk-UA"/>
        </w:rPr>
        <w:t>о</w:t>
      </w:r>
      <w:r w:rsidR="00D66AAF" w:rsidRPr="00AE0DBC">
        <w:rPr>
          <w:rFonts w:ascii="Times New Roman" w:hAnsi="Times New Roman" w:cs="Times New Roman"/>
          <w:color w:val="000000"/>
          <w:sz w:val="28"/>
          <w:szCs w:val="28"/>
          <w:lang w:val="uk-UA"/>
        </w:rPr>
        <w:t xml:space="preserve">ї </w:t>
      </w:r>
      <w:r w:rsidR="00600F38" w:rsidRPr="00AE0DBC">
        <w:rPr>
          <w:rFonts w:ascii="Times New Roman" w:hAnsi="Times New Roman" w:cs="Times New Roman"/>
          <w:color w:val="000000"/>
          <w:sz w:val="28"/>
          <w:szCs w:val="28"/>
          <w:lang w:val="uk-UA"/>
        </w:rPr>
        <w:t>держав</w:t>
      </w:r>
      <w:r w:rsidR="00D66AAF" w:rsidRPr="00AE0DBC">
        <w:rPr>
          <w:rFonts w:ascii="Times New Roman" w:hAnsi="Times New Roman" w:cs="Times New Roman"/>
          <w:color w:val="000000"/>
          <w:sz w:val="28"/>
          <w:szCs w:val="28"/>
          <w:lang w:val="uk-UA"/>
        </w:rPr>
        <w:t>и</w:t>
      </w:r>
      <w:r w:rsidR="00600F38" w:rsidRPr="00AE0DBC">
        <w:rPr>
          <w:rFonts w:ascii="Times New Roman" w:hAnsi="Times New Roman" w:cs="Times New Roman"/>
          <w:color w:val="000000"/>
          <w:sz w:val="28"/>
          <w:szCs w:val="28"/>
          <w:lang w:val="uk-UA"/>
        </w:rPr>
        <w:t xml:space="preserve"> </w:t>
      </w:r>
      <w:r w:rsidR="0006264D" w:rsidRPr="00AE0DBC">
        <w:rPr>
          <w:rFonts w:ascii="Times New Roman" w:hAnsi="Times New Roman" w:cs="Times New Roman"/>
          <w:color w:val="000000"/>
          <w:sz w:val="28"/>
          <w:szCs w:val="28"/>
          <w:lang w:val="uk-UA"/>
        </w:rPr>
        <w:t>виступають</w:t>
      </w:r>
      <w:r w:rsidR="00600F38" w:rsidRPr="00AE0DBC">
        <w:rPr>
          <w:rFonts w:ascii="Times New Roman" w:hAnsi="Times New Roman" w:cs="Times New Roman"/>
          <w:color w:val="000000"/>
          <w:sz w:val="28"/>
          <w:szCs w:val="28"/>
          <w:lang w:val="uk-UA"/>
        </w:rPr>
        <w:t xml:space="preserve"> к</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нцепції міжнар</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дн</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ї т</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ргівлі</w:t>
      </w:r>
      <w:r w:rsidR="00B06FBF" w:rsidRPr="00AE0DBC">
        <w:rPr>
          <w:rFonts w:ascii="Times New Roman" w:hAnsi="Times New Roman" w:cs="Times New Roman"/>
          <w:color w:val="000000"/>
          <w:sz w:val="28"/>
          <w:szCs w:val="28"/>
          <w:lang w:val="uk-UA"/>
        </w:rPr>
        <w:t>, що є</w:t>
      </w:r>
      <w:r w:rsidR="00600F38" w:rsidRPr="00AE0DBC">
        <w:rPr>
          <w:rFonts w:ascii="Times New Roman" w:hAnsi="Times New Roman" w:cs="Times New Roman"/>
          <w:color w:val="000000"/>
          <w:sz w:val="28"/>
          <w:szCs w:val="28"/>
          <w:lang w:val="uk-UA"/>
        </w:rPr>
        <w:t xml:space="preserve"> </w:t>
      </w:r>
      <w:r w:rsidR="00B06FBF" w:rsidRPr="00AE0DBC">
        <w:rPr>
          <w:rFonts w:ascii="Times New Roman" w:hAnsi="Times New Roman" w:cs="Times New Roman"/>
          <w:color w:val="000000"/>
          <w:sz w:val="28"/>
          <w:szCs w:val="28"/>
          <w:lang w:val="uk-UA"/>
        </w:rPr>
        <w:t>прагненням</w:t>
      </w:r>
      <w:r w:rsidR="00600F38" w:rsidRPr="00AE0DBC">
        <w:rPr>
          <w:rFonts w:ascii="Times New Roman" w:hAnsi="Times New Roman" w:cs="Times New Roman"/>
          <w:color w:val="000000"/>
          <w:sz w:val="28"/>
          <w:szCs w:val="28"/>
          <w:lang w:val="uk-UA"/>
        </w:rPr>
        <w:t xml:space="preserve"> те</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ретичн</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о</w:t>
      </w:r>
      <w:r w:rsidR="00600F38" w:rsidRPr="00AE0DBC">
        <w:rPr>
          <w:rFonts w:ascii="Times New Roman" w:hAnsi="Times New Roman" w:cs="Times New Roman"/>
          <w:color w:val="000000"/>
          <w:sz w:val="28"/>
          <w:szCs w:val="28"/>
          <w:lang w:val="uk-UA"/>
        </w:rPr>
        <w:t>смисл</w:t>
      </w:r>
      <w:r w:rsidR="00B06FBF" w:rsidRPr="00AE0DBC">
        <w:rPr>
          <w:rFonts w:ascii="Times New Roman" w:hAnsi="Times New Roman" w:cs="Times New Roman"/>
          <w:color w:val="000000"/>
          <w:sz w:val="28"/>
          <w:szCs w:val="28"/>
          <w:lang w:val="uk-UA"/>
        </w:rPr>
        <w:t>ити</w:t>
      </w:r>
      <w:r w:rsidR="00600F38" w:rsidRPr="00AE0DBC">
        <w:rPr>
          <w:rFonts w:ascii="Times New Roman" w:hAnsi="Times New Roman" w:cs="Times New Roman"/>
          <w:color w:val="000000"/>
          <w:sz w:val="28"/>
          <w:szCs w:val="28"/>
          <w:lang w:val="uk-UA"/>
        </w:rPr>
        <w:t xml:space="preserve"> та </w:t>
      </w:r>
      <w:r w:rsidR="00600F38" w:rsidRPr="00AE0DBC">
        <w:rPr>
          <w:rFonts w:ascii="Times New Roman" w:hAnsi="Times New Roman" w:cs="Times New Roman"/>
          <w:sz w:val="28"/>
          <w:szCs w:val="28"/>
          <w:lang w:val="uk-UA"/>
        </w:rPr>
        <w:t>п</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ясн</w:t>
      </w:r>
      <w:r w:rsidR="00B06FBF" w:rsidRPr="00AE0DBC">
        <w:rPr>
          <w:rFonts w:ascii="Times New Roman" w:hAnsi="Times New Roman" w:cs="Times New Roman"/>
          <w:sz w:val="28"/>
          <w:szCs w:val="28"/>
          <w:lang w:val="uk-UA"/>
        </w:rPr>
        <w:t>ити</w:t>
      </w:r>
      <w:r w:rsidR="00600F38" w:rsidRPr="00AE0DBC">
        <w:rPr>
          <w:rFonts w:ascii="Times New Roman" w:hAnsi="Times New Roman" w:cs="Times New Roman"/>
          <w:sz w:val="28"/>
          <w:szCs w:val="28"/>
          <w:lang w:val="uk-UA"/>
        </w:rPr>
        <w:t xml:space="preserve"> причин</w:t>
      </w:r>
      <w:r w:rsidR="00B06FBF" w:rsidRPr="00AE0DBC">
        <w:rPr>
          <w:rFonts w:ascii="Times New Roman" w:hAnsi="Times New Roman" w:cs="Times New Roman"/>
          <w:sz w:val="28"/>
          <w:szCs w:val="28"/>
          <w:lang w:val="uk-UA"/>
        </w:rPr>
        <w:t>и</w:t>
      </w:r>
      <w:r w:rsidR="00600F38" w:rsidRPr="00AE0DBC">
        <w:rPr>
          <w:rFonts w:ascii="Times New Roman" w:hAnsi="Times New Roman" w:cs="Times New Roman"/>
          <w:sz w:val="28"/>
          <w:szCs w:val="28"/>
          <w:lang w:val="uk-UA"/>
        </w:rPr>
        <w:t xml:space="preserve"> міжнар</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дн</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 xml:space="preserve"> т</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варн</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бміну, й</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 xml:space="preserve"> структури</w:t>
      </w:r>
      <w:r w:rsidR="00B06FBF" w:rsidRPr="00AE0DBC">
        <w:rPr>
          <w:rFonts w:ascii="Times New Roman" w:hAnsi="Times New Roman" w:cs="Times New Roman"/>
          <w:sz w:val="28"/>
          <w:szCs w:val="28"/>
          <w:lang w:val="uk-UA"/>
        </w:rPr>
        <w:t xml:space="preserve"> та</w:t>
      </w:r>
      <w:r w:rsidR="00600F38" w:rsidRPr="00AE0DBC">
        <w:rPr>
          <w:rFonts w:ascii="Times New Roman" w:hAnsi="Times New Roman" w:cs="Times New Roman"/>
          <w:sz w:val="28"/>
          <w:szCs w:val="28"/>
          <w:lang w:val="uk-UA"/>
        </w:rPr>
        <w:t xml:space="preserve"> </w:t>
      </w:r>
      <w:r w:rsidR="00B06FBF" w:rsidRPr="00AE0DBC">
        <w:rPr>
          <w:rFonts w:ascii="Times New Roman" w:hAnsi="Times New Roman" w:cs="Times New Roman"/>
          <w:sz w:val="28"/>
          <w:szCs w:val="28"/>
          <w:lang w:val="uk-UA"/>
        </w:rPr>
        <w:t xml:space="preserve">динаміки, </w:t>
      </w:r>
      <w:r w:rsidR="00600F38" w:rsidRPr="00AE0DBC">
        <w:rPr>
          <w:rFonts w:ascii="Times New Roman" w:hAnsi="Times New Roman" w:cs="Times New Roman"/>
          <w:sz w:val="28"/>
          <w:szCs w:val="28"/>
          <w:lang w:val="uk-UA"/>
        </w:rPr>
        <w:t>ефективн</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 xml:space="preserve">сті та </w:t>
      </w:r>
      <w:r w:rsidR="00B06FBF" w:rsidRPr="00AE0DBC">
        <w:rPr>
          <w:rFonts w:ascii="Times New Roman" w:hAnsi="Times New Roman" w:cs="Times New Roman"/>
          <w:sz w:val="28"/>
          <w:szCs w:val="28"/>
          <w:lang w:val="uk-UA"/>
        </w:rPr>
        <w:t xml:space="preserve">можливих </w:t>
      </w:r>
      <w:r w:rsidR="00600F38" w:rsidRPr="00AE0DBC">
        <w:rPr>
          <w:rFonts w:ascii="Times New Roman" w:hAnsi="Times New Roman" w:cs="Times New Roman"/>
          <w:sz w:val="28"/>
          <w:szCs w:val="28"/>
          <w:lang w:val="uk-UA"/>
        </w:rPr>
        <w:t xml:space="preserve">перспектив </w:t>
      </w:r>
      <w:r w:rsidR="00B06FBF" w:rsidRPr="00AE0DBC">
        <w:rPr>
          <w:rFonts w:ascii="Times New Roman" w:hAnsi="Times New Roman" w:cs="Times New Roman"/>
          <w:sz w:val="28"/>
          <w:szCs w:val="28"/>
          <w:lang w:val="uk-UA"/>
        </w:rPr>
        <w:t xml:space="preserve">для </w:t>
      </w:r>
      <w:r w:rsidR="00600F38" w:rsidRPr="00AE0DBC">
        <w:rPr>
          <w:rFonts w:ascii="Times New Roman" w:hAnsi="Times New Roman" w:cs="Times New Roman"/>
          <w:sz w:val="28"/>
          <w:szCs w:val="28"/>
          <w:lang w:val="uk-UA"/>
        </w:rPr>
        <w:t>р</w:t>
      </w:r>
      <w:r w:rsidRPr="00AE0DBC">
        <w:rPr>
          <w:rFonts w:ascii="Times New Roman" w:hAnsi="Times New Roman" w:cs="Times New Roman"/>
          <w:sz w:val="28"/>
          <w:szCs w:val="28"/>
          <w:lang w:val="uk-UA"/>
        </w:rPr>
        <w:t>о</w:t>
      </w:r>
      <w:r w:rsidR="00600F38" w:rsidRPr="00AE0DBC">
        <w:rPr>
          <w:rFonts w:ascii="Times New Roman" w:hAnsi="Times New Roman" w:cs="Times New Roman"/>
          <w:sz w:val="28"/>
          <w:szCs w:val="28"/>
          <w:lang w:val="uk-UA"/>
        </w:rPr>
        <w:t xml:space="preserve">звитку. </w:t>
      </w:r>
      <w:r w:rsidR="00146A7E" w:rsidRPr="00AE0DBC">
        <w:rPr>
          <w:rFonts w:ascii="Times New Roman" w:hAnsi="Times New Roman" w:cs="Times New Roman"/>
          <w:sz w:val="28"/>
          <w:szCs w:val="28"/>
          <w:shd w:val="clear" w:color="auto" w:fill="FFFFFF"/>
          <w:lang w:val="uk-UA"/>
        </w:rPr>
        <w:t>Ретр</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спективний аналіз підх</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дів д</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 xml:space="preserve"> р</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зуміння ек</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н</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мічн</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ї сутн</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сті з</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внішнь</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ї т</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 xml:space="preserve">ргівлі </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х</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плює праці меркантилістів, класичн</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ї шк</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ли, не</w:t>
      </w:r>
      <w:r w:rsidRPr="00AE0DBC">
        <w:rPr>
          <w:rFonts w:ascii="Times New Roman" w:hAnsi="Times New Roman" w:cs="Times New Roman"/>
          <w:sz w:val="28"/>
          <w:szCs w:val="28"/>
          <w:shd w:val="clear" w:color="auto" w:fill="FFFFFF"/>
          <w:lang w:val="uk-UA"/>
        </w:rPr>
        <w:t>о</w:t>
      </w:r>
      <w:r w:rsidR="00146A7E" w:rsidRPr="00AE0DBC">
        <w:rPr>
          <w:rFonts w:ascii="Times New Roman" w:hAnsi="Times New Roman" w:cs="Times New Roman"/>
          <w:sz w:val="28"/>
          <w:szCs w:val="28"/>
          <w:shd w:val="clear" w:color="auto" w:fill="FFFFFF"/>
          <w:lang w:val="uk-UA"/>
        </w:rPr>
        <w:t>класичн</w:t>
      </w:r>
      <w:r w:rsidR="00C15FDE" w:rsidRPr="00AE0DBC">
        <w:rPr>
          <w:rFonts w:ascii="Times New Roman" w:hAnsi="Times New Roman" w:cs="Times New Roman"/>
          <w:sz w:val="28"/>
          <w:szCs w:val="28"/>
          <w:shd w:val="clear" w:color="auto" w:fill="FFFFFF"/>
          <w:lang w:val="uk-UA"/>
        </w:rPr>
        <w:t xml:space="preserve">ий та </w:t>
      </w:r>
      <w:proofErr w:type="spellStart"/>
      <w:r w:rsidR="00C15FDE" w:rsidRPr="00AE0DBC">
        <w:rPr>
          <w:rFonts w:ascii="Times New Roman" w:hAnsi="Times New Roman" w:cs="Times New Roman"/>
          <w:sz w:val="28"/>
          <w:szCs w:val="28"/>
          <w:shd w:val="clear" w:color="auto" w:fill="FFFFFF"/>
          <w:lang w:val="uk-UA"/>
        </w:rPr>
        <w:t>не</w:t>
      </w:r>
      <w:r w:rsidRPr="00AE0DBC">
        <w:rPr>
          <w:rFonts w:ascii="Times New Roman" w:hAnsi="Times New Roman" w:cs="Times New Roman"/>
          <w:sz w:val="28"/>
          <w:szCs w:val="28"/>
          <w:shd w:val="clear" w:color="auto" w:fill="FFFFFF"/>
          <w:lang w:val="uk-UA"/>
        </w:rPr>
        <w:t>о</w:t>
      </w:r>
      <w:r w:rsidR="00C15FDE" w:rsidRPr="00AE0DBC">
        <w:rPr>
          <w:rFonts w:ascii="Times New Roman" w:hAnsi="Times New Roman" w:cs="Times New Roman"/>
          <w:sz w:val="28"/>
          <w:szCs w:val="28"/>
          <w:shd w:val="clear" w:color="auto" w:fill="FFFFFF"/>
          <w:lang w:val="uk-UA"/>
        </w:rPr>
        <w:t>техн</w:t>
      </w:r>
      <w:r w:rsidRPr="00AE0DBC">
        <w:rPr>
          <w:rFonts w:ascii="Times New Roman" w:hAnsi="Times New Roman" w:cs="Times New Roman"/>
          <w:sz w:val="28"/>
          <w:szCs w:val="28"/>
          <w:shd w:val="clear" w:color="auto" w:fill="FFFFFF"/>
          <w:lang w:val="uk-UA"/>
        </w:rPr>
        <w:t>о</w:t>
      </w:r>
      <w:r w:rsidR="00C15FDE" w:rsidRPr="00AE0DBC">
        <w:rPr>
          <w:rFonts w:ascii="Times New Roman" w:hAnsi="Times New Roman" w:cs="Times New Roman"/>
          <w:sz w:val="28"/>
          <w:szCs w:val="28"/>
          <w:shd w:val="clear" w:color="auto" w:fill="FFFFFF"/>
          <w:lang w:val="uk-UA"/>
        </w:rPr>
        <w:t>л</w:t>
      </w:r>
      <w:r w:rsidRPr="00AE0DBC">
        <w:rPr>
          <w:rFonts w:ascii="Times New Roman" w:hAnsi="Times New Roman" w:cs="Times New Roman"/>
          <w:sz w:val="28"/>
          <w:szCs w:val="28"/>
          <w:shd w:val="clear" w:color="auto" w:fill="FFFFFF"/>
          <w:lang w:val="uk-UA"/>
        </w:rPr>
        <w:t>о</w:t>
      </w:r>
      <w:r w:rsidR="00C15FDE" w:rsidRPr="00AE0DBC">
        <w:rPr>
          <w:rFonts w:ascii="Times New Roman" w:hAnsi="Times New Roman" w:cs="Times New Roman"/>
          <w:sz w:val="28"/>
          <w:szCs w:val="28"/>
          <w:shd w:val="clear" w:color="auto" w:fill="FFFFFF"/>
          <w:lang w:val="uk-UA"/>
        </w:rPr>
        <w:t>гічний</w:t>
      </w:r>
      <w:proofErr w:type="spellEnd"/>
      <w:r w:rsidR="00C15FDE" w:rsidRPr="00AE0DBC">
        <w:rPr>
          <w:rFonts w:ascii="Times New Roman" w:hAnsi="Times New Roman" w:cs="Times New Roman"/>
          <w:sz w:val="28"/>
          <w:szCs w:val="28"/>
          <w:shd w:val="clear" w:color="auto" w:fill="FFFFFF"/>
          <w:lang w:val="uk-UA"/>
        </w:rPr>
        <w:t xml:space="preserve"> напрями </w:t>
      </w:r>
      <w:r w:rsidR="00146A7E" w:rsidRPr="00AE0DBC">
        <w:rPr>
          <w:rFonts w:ascii="Times New Roman" w:hAnsi="Times New Roman" w:cs="Times New Roman"/>
          <w:sz w:val="28"/>
          <w:szCs w:val="28"/>
          <w:shd w:val="clear" w:color="auto" w:fill="FFFFFF"/>
          <w:lang w:val="uk-UA"/>
        </w:rPr>
        <w:t>(табл. 1</w:t>
      </w:r>
      <w:r w:rsidR="00C15FDE" w:rsidRPr="00AE0DBC">
        <w:rPr>
          <w:rFonts w:ascii="Times New Roman" w:hAnsi="Times New Roman" w:cs="Times New Roman"/>
          <w:sz w:val="28"/>
          <w:szCs w:val="28"/>
          <w:shd w:val="clear" w:color="auto" w:fill="FFFFFF"/>
          <w:lang w:val="uk-UA"/>
        </w:rPr>
        <w:t>.2</w:t>
      </w:r>
      <w:r w:rsidR="00146A7E" w:rsidRPr="00AE0DBC">
        <w:rPr>
          <w:rFonts w:ascii="Times New Roman" w:hAnsi="Times New Roman" w:cs="Times New Roman"/>
          <w:sz w:val="28"/>
          <w:szCs w:val="28"/>
          <w:shd w:val="clear" w:color="auto" w:fill="FFFFFF"/>
          <w:lang w:val="uk-UA"/>
        </w:rPr>
        <w:t>).</w:t>
      </w:r>
    </w:p>
    <w:p w:rsidR="007E278B" w:rsidRPr="00AE0DBC" w:rsidRDefault="007E278B" w:rsidP="00E95200">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Першими, хт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рму</w:t>
      </w:r>
      <w:r w:rsidR="0089138D" w:rsidRPr="00AE0DBC">
        <w:rPr>
          <w:rFonts w:ascii="Times New Roman" w:hAnsi="Times New Roman" w:cs="Times New Roman"/>
          <w:sz w:val="28"/>
          <w:szCs w:val="28"/>
          <w:lang w:val="uk-UA"/>
        </w:rPr>
        <w:t>лював</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нцепцію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w:t>
      </w:r>
      <w:r w:rsidR="00FF4699"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стали меркантилісти. Меркантилізм (лат. «</w:t>
      </w:r>
      <w:proofErr w:type="spellStart"/>
      <w:r w:rsidRPr="00AE0DBC">
        <w:rPr>
          <w:rFonts w:ascii="Times New Roman" w:hAnsi="Times New Roman" w:cs="Times New Roman"/>
          <w:sz w:val="28"/>
          <w:szCs w:val="28"/>
          <w:lang w:val="uk-UA"/>
        </w:rPr>
        <w:t>mercar</w:t>
      </w:r>
      <w:r w:rsidR="00BA7C1C" w:rsidRPr="00AE0DBC">
        <w:rPr>
          <w:rFonts w:ascii="Times New Roman" w:hAnsi="Times New Roman" w:cs="Times New Roman"/>
          <w:sz w:val="28"/>
          <w:szCs w:val="28"/>
          <w:lang w:val="uk-UA"/>
        </w:rPr>
        <w:t>і</w:t>
      </w:r>
      <w:proofErr w:type="spellEnd"/>
      <w:r w:rsidRPr="00AE0DBC">
        <w:rPr>
          <w:rFonts w:ascii="Times New Roman" w:hAnsi="Times New Roman" w:cs="Times New Roman"/>
          <w:sz w:val="28"/>
          <w:szCs w:val="28"/>
          <w:lang w:val="uk-UA"/>
        </w:rPr>
        <w:t>»,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ргівля) –</w:t>
      </w:r>
      <w:r w:rsidR="00B27FAF"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мічна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нцепція,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555E79" w:rsidRPr="00AE0DBC">
        <w:rPr>
          <w:rFonts w:ascii="Times New Roman" w:hAnsi="Times New Roman" w:cs="Times New Roman"/>
          <w:sz w:val="28"/>
          <w:szCs w:val="28"/>
          <w:lang w:val="uk-UA"/>
        </w:rPr>
        <w:t>илася</w:t>
      </w:r>
      <w:r w:rsidRPr="00AE0DBC">
        <w:rPr>
          <w:rFonts w:ascii="Times New Roman" w:hAnsi="Times New Roman" w:cs="Times New Roman"/>
          <w:sz w:val="28"/>
          <w:szCs w:val="28"/>
          <w:lang w:val="uk-UA"/>
        </w:rPr>
        <w:t xml:space="preserve"> у ХV</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ст. </w:t>
      </w:r>
      <w:r w:rsidR="00555E79"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555E79" w:rsidRPr="00AE0DBC">
        <w:rPr>
          <w:rFonts w:ascii="Times New Roman" w:hAnsi="Times New Roman" w:cs="Times New Roman"/>
          <w:sz w:val="28"/>
          <w:szCs w:val="28"/>
          <w:lang w:val="uk-UA"/>
        </w:rPr>
        <w:t xml:space="preserve">мас Ман </w:t>
      </w:r>
      <w:r w:rsidRPr="00AE0DBC">
        <w:rPr>
          <w:rFonts w:ascii="Times New Roman" w:hAnsi="Times New Roman" w:cs="Times New Roman"/>
          <w:sz w:val="28"/>
          <w:szCs w:val="28"/>
          <w:lang w:val="uk-UA"/>
        </w:rPr>
        <w:t>у св</w:t>
      </w:r>
      <w:r w:rsidR="00BA7C1C" w:rsidRPr="00AE0DBC">
        <w:rPr>
          <w:rFonts w:ascii="Times New Roman" w:hAnsi="Times New Roman" w:cs="Times New Roman"/>
          <w:sz w:val="28"/>
          <w:szCs w:val="28"/>
          <w:lang w:val="uk-UA"/>
        </w:rPr>
        <w:t>о</w:t>
      </w:r>
      <w:r w:rsidR="00BE3D1A" w:rsidRPr="00AE0DBC">
        <w:rPr>
          <w:rFonts w:ascii="Times New Roman" w:hAnsi="Times New Roman" w:cs="Times New Roman"/>
          <w:sz w:val="28"/>
          <w:szCs w:val="28"/>
          <w:lang w:val="uk-UA"/>
        </w:rPr>
        <w:t>їй</w:t>
      </w:r>
      <w:r w:rsidRPr="00AE0DBC">
        <w:rPr>
          <w:rFonts w:ascii="Times New Roman" w:hAnsi="Times New Roman" w:cs="Times New Roman"/>
          <w:sz w:val="28"/>
          <w:szCs w:val="28"/>
          <w:lang w:val="uk-UA"/>
        </w:rPr>
        <w:t xml:space="preserve"> </w:t>
      </w:r>
      <w:r w:rsidR="00BE3D1A" w:rsidRPr="00AE0DBC">
        <w:rPr>
          <w:rFonts w:ascii="Times New Roman" w:hAnsi="Times New Roman" w:cs="Times New Roman"/>
          <w:sz w:val="28"/>
          <w:szCs w:val="28"/>
          <w:lang w:val="uk-UA"/>
        </w:rPr>
        <w:t>праці</w:t>
      </w:r>
      <w:r w:rsidRPr="00AE0DBC">
        <w:rPr>
          <w:rFonts w:ascii="Times New Roman" w:hAnsi="Times New Roman" w:cs="Times New Roman"/>
          <w:sz w:val="28"/>
          <w:szCs w:val="28"/>
          <w:lang w:val="uk-UA"/>
        </w:rPr>
        <w:t xml:space="preserve"> «Збагачення Англії за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ргівлі» </w:t>
      </w:r>
      <w:r w:rsidR="00FF4699" w:rsidRPr="00AE0DBC">
        <w:rPr>
          <w:rFonts w:ascii="Times New Roman" w:hAnsi="Times New Roman" w:cs="Times New Roman"/>
          <w:sz w:val="28"/>
          <w:szCs w:val="28"/>
          <w:lang w:val="uk-UA"/>
        </w:rPr>
        <w:t>зазначав</w:t>
      </w:r>
      <w:r w:rsidRPr="00AE0DBC">
        <w:rPr>
          <w:rFonts w:ascii="Times New Roman" w:hAnsi="Times New Roman" w:cs="Times New Roman"/>
          <w:sz w:val="28"/>
          <w:szCs w:val="28"/>
          <w:lang w:val="uk-UA"/>
        </w:rPr>
        <w:t>: «Усталеними зас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бами підвищення наш</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буту і збагачення є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ргівля з ін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земцями, у якій завжди маєм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тримуватися правила: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давати чужинцям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вару на біл</w:t>
      </w:r>
      <w:r w:rsidR="00FE0F4B" w:rsidRPr="00AE0DBC">
        <w:rPr>
          <w:rFonts w:ascii="Times New Roman" w:hAnsi="Times New Roman" w:cs="Times New Roman"/>
          <w:sz w:val="28"/>
          <w:szCs w:val="28"/>
          <w:lang w:val="uk-UA"/>
        </w:rPr>
        <w:t>ьшу суму, ніж купувати їхнь</w:t>
      </w:r>
      <w:r w:rsidR="00BA7C1C" w:rsidRPr="00AE0DBC">
        <w:rPr>
          <w:rFonts w:ascii="Times New Roman" w:hAnsi="Times New Roman" w:cs="Times New Roman"/>
          <w:sz w:val="28"/>
          <w:szCs w:val="28"/>
          <w:lang w:val="uk-UA"/>
        </w:rPr>
        <w:t>о</w:t>
      </w:r>
      <w:r w:rsidR="00FE0F4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E0F4B"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внішня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ргівля, </w:t>
      </w:r>
      <w:r w:rsidR="00DA2069" w:rsidRPr="00AE0DBC">
        <w:rPr>
          <w:rFonts w:ascii="Times New Roman" w:hAnsi="Times New Roman" w:cs="Times New Roman"/>
          <w:sz w:val="28"/>
          <w:szCs w:val="28"/>
          <w:lang w:val="uk-UA"/>
        </w:rPr>
        <w:t>на думку</w:t>
      </w:r>
      <w:r w:rsidRPr="00AE0DBC">
        <w:rPr>
          <w:rFonts w:ascii="Times New Roman" w:hAnsi="Times New Roman" w:cs="Times New Roman"/>
          <w:sz w:val="28"/>
          <w:szCs w:val="28"/>
          <w:lang w:val="uk-UA"/>
        </w:rPr>
        <w:t xml:space="preserve"> </w:t>
      </w:r>
      <w:r w:rsidR="00FE0F4B" w:rsidRPr="00AE0DBC">
        <w:rPr>
          <w:rFonts w:ascii="Times New Roman" w:hAnsi="Times New Roman" w:cs="Times New Roman"/>
          <w:sz w:val="28"/>
          <w:szCs w:val="28"/>
          <w:lang w:val="uk-UA"/>
        </w:rPr>
        <w:t>представн</w:t>
      </w:r>
      <w:r w:rsidR="00B50F85" w:rsidRPr="00AE0DBC">
        <w:rPr>
          <w:rFonts w:ascii="Times New Roman" w:hAnsi="Times New Roman" w:cs="Times New Roman"/>
          <w:sz w:val="28"/>
          <w:szCs w:val="28"/>
          <w:lang w:val="uk-UA"/>
        </w:rPr>
        <w:t>ик</w:t>
      </w:r>
      <w:r w:rsidR="00DA2069" w:rsidRPr="00AE0DBC">
        <w:rPr>
          <w:rFonts w:ascii="Times New Roman" w:hAnsi="Times New Roman" w:cs="Times New Roman"/>
          <w:sz w:val="28"/>
          <w:szCs w:val="28"/>
          <w:lang w:val="uk-UA"/>
        </w:rPr>
        <w:t>ів</w:t>
      </w:r>
      <w:r w:rsidR="00FE0F4B" w:rsidRPr="00AE0DBC">
        <w:rPr>
          <w:rFonts w:ascii="Times New Roman" w:hAnsi="Times New Roman" w:cs="Times New Roman"/>
          <w:sz w:val="28"/>
          <w:szCs w:val="28"/>
          <w:lang w:val="uk-UA"/>
        </w:rPr>
        <w:t xml:space="preserve"> ць</w:t>
      </w:r>
      <w:r w:rsidR="00BA7C1C" w:rsidRPr="00AE0DBC">
        <w:rPr>
          <w:rFonts w:ascii="Times New Roman" w:hAnsi="Times New Roman" w:cs="Times New Roman"/>
          <w:sz w:val="28"/>
          <w:szCs w:val="28"/>
          <w:lang w:val="uk-UA"/>
        </w:rPr>
        <w:t>о</w:t>
      </w:r>
      <w:r w:rsidR="00FE0F4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E0F4B" w:rsidRPr="00AE0DBC">
        <w:rPr>
          <w:rFonts w:ascii="Times New Roman" w:hAnsi="Times New Roman" w:cs="Times New Roman"/>
          <w:sz w:val="28"/>
          <w:szCs w:val="28"/>
          <w:lang w:val="uk-UA"/>
        </w:rPr>
        <w:t xml:space="preserve"> напрямку Т</w:t>
      </w:r>
      <w:r w:rsidR="00E47F73" w:rsidRPr="00AE0DBC">
        <w:rPr>
          <w:rFonts w:ascii="Times New Roman" w:hAnsi="Times New Roman" w:cs="Times New Roman"/>
          <w:sz w:val="28"/>
          <w:szCs w:val="28"/>
          <w:lang w:val="uk-UA"/>
        </w:rPr>
        <w:t>.</w:t>
      </w:r>
      <w:r w:rsidR="00FE0F4B" w:rsidRPr="00AE0DBC">
        <w:rPr>
          <w:rFonts w:ascii="Times New Roman" w:hAnsi="Times New Roman" w:cs="Times New Roman"/>
          <w:sz w:val="28"/>
          <w:szCs w:val="28"/>
          <w:lang w:val="uk-UA"/>
        </w:rPr>
        <w:t xml:space="preserve"> М</w:t>
      </w:r>
      <w:r w:rsidR="00006AF2" w:rsidRPr="00AE0DBC">
        <w:rPr>
          <w:rFonts w:ascii="Times New Roman" w:hAnsi="Times New Roman" w:cs="Times New Roman"/>
          <w:sz w:val="28"/>
          <w:szCs w:val="28"/>
          <w:lang w:val="uk-UA"/>
        </w:rPr>
        <w:t>а</w:t>
      </w:r>
      <w:r w:rsidR="00FE0F4B" w:rsidRPr="00AE0DBC">
        <w:rPr>
          <w:rFonts w:ascii="Times New Roman" w:hAnsi="Times New Roman" w:cs="Times New Roman"/>
          <w:sz w:val="28"/>
          <w:szCs w:val="28"/>
          <w:lang w:val="uk-UA"/>
        </w:rPr>
        <w:t>н</w:t>
      </w:r>
      <w:r w:rsidR="00DA2069" w:rsidRPr="00AE0DBC">
        <w:rPr>
          <w:rFonts w:ascii="Times New Roman" w:hAnsi="Times New Roman" w:cs="Times New Roman"/>
          <w:sz w:val="28"/>
          <w:szCs w:val="28"/>
          <w:lang w:val="uk-UA"/>
        </w:rPr>
        <w:t>а</w:t>
      </w:r>
      <w:r w:rsidR="00FE0F4B" w:rsidRPr="00AE0DBC">
        <w:rPr>
          <w:rFonts w:ascii="Times New Roman" w:hAnsi="Times New Roman" w:cs="Times New Roman"/>
          <w:sz w:val="28"/>
          <w:szCs w:val="28"/>
          <w:lang w:val="uk-UA"/>
        </w:rPr>
        <w:t>, А</w:t>
      </w:r>
      <w:r w:rsidR="00E47F73" w:rsidRPr="00AE0DBC">
        <w:rPr>
          <w:rFonts w:ascii="Times New Roman" w:hAnsi="Times New Roman" w:cs="Times New Roman"/>
          <w:sz w:val="28"/>
          <w:szCs w:val="28"/>
          <w:lang w:val="uk-UA"/>
        </w:rPr>
        <w:t>.</w:t>
      </w:r>
      <w:r w:rsidR="00FE0F4B" w:rsidRPr="00AE0DBC">
        <w:rPr>
          <w:rFonts w:ascii="Times New Roman" w:hAnsi="Times New Roman" w:cs="Times New Roman"/>
          <w:sz w:val="28"/>
          <w:szCs w:val="28"/>
          <w:lang w:val="uk-UA"/>
        </w:rPr>
        <w:t xml:space="preserve"> </w:t>
      </w:r>
      <w:proofErr w:type="spellStart"/>
      <w:r w:rsidR="00FE0F4B"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FE0F4B" w:rsidRPr="00AE0DBC">
        <w:rPr>
          <w:rFonts w:ascii="Times New Roman" w:hAnsi="Times New Roman" w:cs="Times New Roman"/>
          <w:sz w:val="28"/>
          <w:szCs w:val="28"/>
          <w:lang w:val="uk-UA"/>
        </w:rPr>
        <w:t>нкрет</w:t>
      </w:r>
      <w:r w:rsidR="005E359B" w:rsidRPr="00AE0DBC">
        <w:rPr>
          <w:rFonts w:ascii="Times New Roman" w:hAnsi="Times New Roman" w:cs="Times New Roman"/>
          <w:sz w:val="28"/>
          <w:szCs w:val="28"/>
          <w:lang w:val="uk-UA"/>
        </w:rPr>
        <w:t>’</w:t>
      </w:r>
      <w:r w:rsidR="00FE0F4B" w:rsidRPr="00AE0DBC">
        <w:rPr>
          <w:rFonts w:ascii="Times New Roman" w:hAnsi="Times New Roman" w:cs="Times New Roman"/>
          <w:sz w:val="28"/>
          <w:szCs w:val="28"/>
          <w:lang w:val="uk-UA"/>
        </w:rPr>
        <w:t>єн</w:t>
      </w:r>
      <w:r w:rsidR="00E47F73" w:rsidRPr="00AE0DBC">
        <w:rPr>
          <w:rFonts w:ascii="Times New Roman" w:hAnsi="Times New Roman" w:cs="Times New Roman"/>
          <w:sz w:val="28"/>
          <w:szCs w:val="28"/>
          <w:lang w:val="uk-UA"/>
        </w:rPr>
        <w:t>а</w:t>
      </w:r>
      <w:proofErr w:type="spellEnd"/>
      <w:r w:rsidR="00FE0F4B" w:rsidRPr="00AE0DBC">
        <w:rPr>
          <w:rFonts w:ascii="Times New Roman" w:hAnsi="Times New Roman" w:cs="Times New Roman"/>
          <w:sz w:val="28"/>
          <w:szCs w:val="28"/>
          <w:lang w:val="uk-UA"/>
        </w:rPr>
        <w:t>, В</w:t>
      </w:r>
      <w:r w:rsidR="00E47F73" w:rsidRPr="00AE0DBC">
        <w:rPr>
          <w:rFonts w:ascii="Times New Roman" w:hAnsi="Times New Roman" w:cs="Times New Roman"/>
          <w:sz w:val="28"/>
          <w:szCs w:val="28"/>
          <w:lang w:val="uk-UA"/>
        </w:rPr>
        <w:t>.</w:t>
      </w:r>
      <w:proofErr w:type="spellStart"/>
      <w:r w:rsidR="00FE0F4B" w:rsidRPr="00AE0DBC">
        <w:rPr>
          <w:rFonts w:ascii="Times New Roman" w:hAnsi="Times New Roman" w:cs="Times New Roman"/>
          <w:sz w:val="28"/>
          <w:szCs w:val="28"/>
          <w:lang w:val="uk-UA"/>
        </w:rPr>
        <w:t>Стафф</w:t>
      </w:r>
      <w:r w:rsidR="00BA7C1C" w:rsidRPr="00AE0DBC">
        <w:rPr>
          <w:rFonts w:ascii="Times New Roman" w:hAnsi="Times New Roman" w:cs="Times New Roman"/>
          <w:sz w:val="28"/>
          <w:szCs w:val="28"/>
          <w:lang w:val="uk-UA"/>
        </w:rPr>
        <w:t>о</w:t>
      </w:r>
      <w:r w:rsidR="00FE0F4B" w:rsidRPr="00AE0DBC">
        <w:rPr>
          <w:rFonts w:ascii="Times New Roman" w:hAnsi="Times New Roman" w:cs="Times New Roman"/>
          <w:sz w:val="28"/>
          <w:szCs w:val="28"/>
          <w:lang w:val="uk-UA"/>
        </w:rPr>
        <w:t>рд</w:t>
      </w:r>
      <w:r w:rsidR="00E47F73" w:rsidRPr="00AE0DBC">
        <w:rPr>
          <w:rFonts w:ascii="Times New Roman" w:hAnsi="Times New Roman" w:cs="Times New Roman"/>
          <w:sz w:val="28"/>
          <w:szCs w:val="28"/>
          <w:lang w:val="uk-UA"/>
        </w:rPr>
        <w:t>а</w:t>
      </w:r>
      <w:proofErr w:type="spellEnd"/>
      <w:r w:rsidRPr="00AE0DBC">
        <w:rPr>
          <w:rFonts w:ascii="Times New Roman" w:hAnsi="Times New Roman" w:cs="Times New Roman"/>
          <w:sz w:val="28"/>
          <w:szCs w:val="28"/>
          <w:lang w:val="uk-UA"/>
        </w:rPr>
        <w:t xml:space="preserve"> </w:t>
      </w:r>
      <w:r w:rsidR="00006AF2" w:rsidRPr="00AE0DBC">
        <w:rPr>
          <w:rFonts w:ascii="Times New Roman" w:hAnsi="Times New Roman" w:cs="Times New Roman"/>
          <w:sz w:val="28"/>
          <w:szCs w:val="28"/>
          <w:lang w:val="uk-UA"/>
        </w:rPr>
        <w:t xml:space="preserve">має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рієнт</w:t>
      </w:r>
      <w:r w:rsidR="00304414" w:rsidRPr="00AE0DBC">
        <w:rPr>
          <w:rFonts w:ascii="Times New Roman" w:hAnsi="Times New Roman" w:cs="Times New Roman"/>
          <w:sz w:val="28"/>
          <w:szCs w:val="28"/>
          <w:lang w:val="uk-UA"/>
        </w:rPr>
        <w:t>уватис</w:t>
      </w:r>
      <w:r w:rsidR="00006AF2"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xml:space="preserve"> на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тримання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та,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скільки в разі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бміну звичайні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вари, будучи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ристаними, перестають існувати, 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пичується в країні і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же бути зн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ву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ристане для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бміну [</w:t>
      </w:r>
      <w:r w:rsidR="00DC4EB0" w:rsidRPr="00AE0DBC">
        <w:rPr>
          <w:rFonts w:ascii="Times New Roman" w:hAnsi="Times New Roman" w:cs="Times New Roman"/>
          <w:sz w:val="28"/>
          <w:szCs w:val="28"/>
          <w:lang w:val="uk-UA"/>
        </w:rPr>
        <w:t>11</w:t>
      </w:r>
      <w:r w:rsidRPr="00AE0DBC">
        <w:rPr>
          <w:rFonts w:ascii="Times New Roman" w:hAnsi="Times New Roman" w:cs="Times New Roman"/>
          <w:sz w:val="28"/>
          <w:szCs w:val="28"/>
          <w:lang w:val="uk-UA"/>
        </w:rPr>
        <w:t>].</w:t>
      </w:r>
    </w:p>
    <w:p w:rsidR="00E64247" w:rsidRPr="00AE0DBC" w:rsidRDefault="00742417" w:rsidP="00BB1B00">
      <w:pPr>
        <w:tabs>
          <w:tab w:val="left" w:pos="993"/>
        </w:tabs>
        <w:spacing w:after="0" w:line="360" w:lineRule="auto"/>
        <w:ind w:firstLine="709"/>
        <w:jc w:val="both"/>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М</w:t>
      </w:r>
      <w:r w:rsidR="00E64247" w:rsidRPr="00AE0DBC">
        <w:rPr>
          <w:rFonts w:ascii="Times New Roman" w:hAnsi="Times New Roman" w:cs="Times New Roman"/>
          <w:sz w:val="28"/>
          <w:szCs w:val="28"/>
          <w:lang w:val="uk-UA"/>
        </w:rPr>
        <w:t>еркантилістськ</w:t>
      </w:r>
      <w:r w:rsidRPr="00AE0DBC">
        <w:rPr>
          <w:rFonts w:ascii="Times New Roman" w:hAnsi="Times New Roman" w:cs="Times New Roman"/>
          <w:sz w:val="28"/>
          <w:szCs w:val="28"/>
          <w:lang w:val="uk-UA"/>
        </w:rPr>
        <w:t>а</w:t>
      </w:r>
      <w:proofErr w:type="spellEnd"/>
      <w:r w:rsidR="00E64247" w:rsidRPr="00AE0DBC">
        <w:rPr>
          <w:rFonts w:ascii="Times New Roman" w:hAnsi="Times New Roman" w:cs="Times New Roman"/>
          <w:sz w:val="28"/>
          <w:szCs w:val="28"/>
          <w:lang w:val="uk-UA"/>
        </w:rPr>
        <w:t xml:space="preserve"> те</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рі</w:t>
      </w:r>
      <w:r w:rsidRPr="00AE0DBC">
        <w:rPr>
          <w:rFonts w:ascii="Times New Roman" w:hAnsi="Times New Roman" w:cs="Times New Roman"/>
          <w:sz w:val="28"/>
          <w:szCs w:val="28"/>
          <w:lang w:val="uk-UA"/>
        </w:rPr>
        <w:t>я</w:t>
      </w:r>
      <w:r w:rsidR="00E64247"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 xml:space="preserve">ргівлі </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зкривається у таких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женнях</w:t>
      </w:r>
      <w:r w:rsidR="00E64247" w:rsidRPr="00AE0DBC">
        <w:rPr>
          <w:rFonts w:ascii="Times New Roman" w:hAnsi="Times New Roman" w:cs="Times New Roman"/>
          <w:sz w:val="28"/>
          <w:szCs w:val="28"/>
          <w:lang w:val="uk-UA"/>
        </w:rPr>
        <w:t>:</w:t>
      </w:r>
      <w:r w:rsidR="004F1577" w:rsidRPr="00AE0DBC">
        <w:rPr>
          <w:rFonts w:ascii="Times New Roman" w:hAnsi="Times New Roman" w:cs="Times New Roman"/>
          <w:sz w:val="28"/>
          <w:szCs w:val="28"/>
          <w:lang w:val="uk-UA"/>
        </w:rPr>
        <w:t xml:space="preserve"> не</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бхідність залучення д</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 xml:space="preserve"> країни з</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та аб</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 xml:space="preserve"> інших д</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цінних металів для підвищення її д</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004F1577" w:rsidRPr="00AE0DBC">
        <w:rPr>
          <w:rFonts w:ascii="Times New Roman" w:hAnsi="Times New Roman" w:cs="Times New Roman"/>
          <w:sz w:val="28"/>
          <w:szCs w:val="28"/>
          <w:lang w:val="uk-UA"/>
        </w:rPr>
        <w:t>буту;</w:t>
      </w:r>
      <w:r w:rsidR="00BB1B00" w:rsidRPr="00AE0DBC">
        <w:rPr>
          <w:rFonts w:ascii="Times New Roman" w:hAnsi="Times New Roman" w:cs="Times New Roman"/>
          <w:sz w:val="28"/>
          <w:szCs w:val="28"/>
          <w:lang w:val="uk-UA"/>
        </w:rPr>
        <w:t xml:space="preserve"> </w:t>
      </w:r>
      <w:r w:rsidR="00E64247" w:rsidRPr="00AE0DBC">
        <w:rPr>
          <w:rFonts w:ascii="Times New Roman" w:hAnsi="Times New Roman" w:cs="Times New Roman"/>
          <w:sz w:val="28"/>
          <w:szCs w:val="28"/>
          <w:lang w:val="uk-UA"/>
        </w:rPr>
        <w:t>підтрим</w:t>
      </w:r>
      <w:r w:rsidR="00AA20F2" w:rsidRPr="00AE0DBC">
        <w:rPr>
          <w:rFonts w:ascii="Times New Roman" w:hAnsi="Times New Roman" w:cs="Times New Roman"/>
          <w:sz w:val="28"/>
          <w:szCs w:val="28"/>
          <w:lang w:val="uk-UA"/>
        </w:rPr>
        <w:t>ка</w:t>
      </w:r>
      <w:r w:rsidR="00E64247" w:rsidRPr="00AE0DBC">
        <w:rPr>
          <w:rFonts w:ascii="Times New Roman" w:hAnsi="Times New Roman" w:cs="Times New Roman"/>
          <w:sz w:val="28"/>
          <w:szCs w:val="28"/>
          <w:lang w:val="uk-UA"/>
        </w:rPr>
        <w:t xml:space="preserve"> активн</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 xml:space="preserve"> балансу держави;</w:t>
      </w:r>
      <w:r w:rsidR="00BB1B00" w:rsidRPr="00AE0DBC">
        <w:rPr>
          <w:rFonts w:ascii="Times New Roman" w:hAnsi="Times New Roman" w:cs="Times New Roman"/>
          <w:sz w:val="28"/>
          <w:szCs w:val="28"/>
          <w:lang w:val="uk-UA"/>
        </w:rPr>
        <w:t xml:space="preserve"> </w:t>
      </w:r>
      <w:r w:rsidR="00E64247" w:rsidRPr="00AE0DBC">
        <w:rPr>
          <w:rFonts w:ascii="Times New Roman" w:hAnsi="Times New Roman" w:cs="Times New Roman"/>
          <w:sz w:val="28"/>
          <w:szCs w:val="28"/>
          <w:lang w:val="uk-UA"/>
        </w:rPr>
        <w:t>гр</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 xml:space="preserve">ші </w:t>
      </w:r>
      <w:r w:rsidR="00B73549" w:rsidRPr="00AE0DBC">
        <w:rPr>
          <w:rFonts w:ascii="Times New Roman" w:hAnsi="Times New Roman" w:cs="Times New Roman"/>
          <w:sz w:val="28"/>
          <w:szCs w:val="28"/>
          <w:lang w:val="uk-UA"/>
        </w:rPr>
        <w:t>є</w:t>
      </w:r>
      <w:r w:rsidR="00E64247" w:rsidRPr="00AE0DBC">
        <w:rPr>
          <w:rFonts w:ascii="Times New Roman" w:hAnsi="Times New Roman" w:cs="Times New Roman"/>
          <w:sz w:val="28"/>
          <w:szCs w:val="28"/>
          <w:lang w:val="uk-UA"/>
        </w:rPr>
        <w:t xml:space="preserve"> стимул</w:t>
      </w:r>
      <w:r w:rsidR="00BA7C1C" w:rsidRPr="00AE0DBC">
        <w:rPr>
          <w:rFonts w:ascii="Times New Roman" w:hAnsi="Times New Roman" w:cs="Times New Roman"/>
          <w:sz w:val="28"/>
          <w:szCs w:val="28"/>
          <w:lang w:val="uk-UA"/>
        </w:rPr>
        <w:t>о</w:t>
      </w:r>
      <w:r w:rsidR="00B73549" w:rsidRPr="00AE0DBC">
        <w:rPr>
          <w:rFonts w:ascii="Times New Roman" w:hAnsi="Times New Roman" w:cs="Times New Roman"/>
          <w:sz w:val="28"/>
          <w:szCs w:val="28"/>
          <w:lang w:val="uk-UA"/>
        </w:rPr>
        <w:t>м</w:t>
      </w:r>
      <w:r w:rsidR="00E64247"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ргівлі,</w:t>
      </w:r>
      <w:r w:rsidR="00B73549" w:rsidRPr="00AE0DBC">
        <w:rPr>
          <w:rFonts w:ascii="Times New Roman" w:hAnsi="Times New Roman" w:cs="Times New Roman"/>
          <w:sz w:val="28"/>
          <w:szCs w:val="28"/>
          <w:lang w:val="uk-UA"/>
        </w:rPr>
        <w:t xml:space="preserve"> б</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 xml:space="preserve"> збільшення гр</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ш</w:t>
      </w:r>
      <w:r w:rsidR="00BA7C1C" w:rsidRPr="00AE0DBC">
        <w:rPr>
          <w:rFonts w:ascii="Times New Roman" w:hAnsi="Times New Roman" w:cs="Times New Roman"/>
          <w:sz w:val="28"/>
          <w:szCs w:val="28"/>
          <w:lang w:val="uk-UA"/>
        </w:rPr>
        <w:t>о</w:t>
      </w:r>
      <w:r w:rsidR="00B73549"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B73549" w:rsidRPr="00AE0DBC">
        <w:rPr>
          <w:rFonts w:ascii="Times New Roman" w:hAnsi="Times New Roman" w:cs="Times New Roman"/>
          <w:sz w:val="28"/>
          <w:szCs w:val="28"/>
          <w:lang w:val="uk-UA"/>
        </w:rPr>
        <w:t>ї</w:t>
      </w:r>
      <w:r w:rsidR="00E64247" w:rsidRPr="00AE0DBC">
        <w:rPr>
          <w:rFonts w:ascii="Times New Roman" w:hAnsi="Times New Roman" w:cs="Times New Roman"/>
          <w:sz w:val="28"/>
          <w:szCs w:val="28"/>
          <w:lang w:val="uk-UA"/>
        </w:rPr>
        <w:t xml:space="preserve"> </w:t>
      </w:r>
      <w:r w:rsidR="00B73549" w:rsidRPr="00AE0DBC">
        <w:rPr>
          <w:rFonts w:ascii="Times New Roman" w:hAnsi="Times New Roman" w:cs="Times New Roman"/>
          <w:sz w:val="28"/>
          <w:szCs w:val="28"/>
          <w:lang w:val="uk-UA"/>
        </w:rPr>
        <w:t xml:space="preserve">маси </w:t>
      </w:r>
      <w:r w:rsidR="00E64247" w:rsidRPr="00AE0DBC">
        <w:rPr>
          <w:rFonts w:ascii="Times New Roman" w:hAnsi="Times New Roman" w:cs="Times New Roman"/>
          <w:sz w:val="28"/>
          <w:szCs w:val="28"/>
          <w:lang w:val="uk-UA"/>
        </w:rPr>
        <w:t xml:space="preserve">збільшує </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бсяг т</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ї маси;</w:t>
      </w:r>
      <w:r w:rsidR="00BB1B00" w:rsidRPr="00AE0DBC">
        <w:rPr>
          <w:rFonts w:ascii="Times New Roman" w:hAnsi="Times New Roman" w:cs="Times New Roman"/>
          <w:sz w:val="28"/>
          <w:szCs w:val="28"/>
          <w:lang w:val="uk-UA"/>
        </w:rPr>
        <w:t xml:space="preserve"> </w:t>
      </w:r>
      <w:r w:rsidR="00043CE7" w:rsidRPr="00AE0DBC">
        <w:rPr>
          <w:rFonts w:ascii="Times New Roman" w:hAnsi="Times New Roman" w:cs="Times New Roman"/>
          <w:sz w:val="28"/>
          <w:szCs w:val="28"/>
          <w:lang w:val="uk-UA"/>
        </w:rPr>
        <w:t>варт</w:t>
      </w:r>
      <w:r w:rsidR="00BA7C1C" w:rsidRPr="00AE0DBC">
        <w:rPr>
          <w:rFonts w:ascii="Times New Roman" w:hAnsi="Times New Roman" w:cs="Times New Roman"/>
          <w:sz w:val="28"/>
          <w:szCs w:val="28"/>
          <w:lang w:val="uk-UA"/>
        </w:rPr>
        <w:t>о</w:t>
      </w:r>
      <w:r w:rsidR="00043CE7" w:rsidRPr="00AE0DBC">
        <w:rPr>
          <w:rFonts w:ascii="Times New Roman" w:hAnsi="Times New Roman" w:cs="Times New Roman"/>
          <w:sz w:val="28"/>
          <w:szCs w:val="28"/>
          <w:lang w:val="uk-UA"/>
        </w:rPr>
        <w:t xml:space="preserve"> заст</w:t>
      </w:r>
      <w:r w:rsidR="00BA7C1C" w:rsidRPr="00AE0DBC">
        <w:rPr>
          <w:rFonts w:ascii="Times New Roman" w:hAnsi="Times New Roman" w:cs="Times New Roman"/>
          <w:sz w:val="28"/>
          <w:szCs w:val="28"/>
          <w:lang w:val="uk-UA"/>
        </w:rPr>
        <w:t>о</w:t>
      </w:r>
      <w:r w:rsidR="00043CE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043CE7" w:rsidRPr="00AE0DBC">
        <w:rPr>
          <w:rFonts w:ascii="Times New Roman" w:hAnsi="Times New Roman" w:cs="Times New Roman"/>
          <w:sz w:val="28"/>
          <w:szCs w:val="28"/>
          <w:lang w:val="uk-UA"/>
        </w:rPr>
        <w:t>вувати п</w:t>
      </w:r>
      <w:r w:rsidR="00BA7C1C" w:rsidRPr="00AE0DBC">
        <w:rPr>
          <w:rFonts w:ascii="Times New Roman" w:hAnsi="Times New Roman" w:cs="Times New Roman"/>
          <w:sz w:val="28"/>
          <w:szCs w:val="28"/>
          <w:lang w:val="uk-UA"/>
        </w:rPr>
        <w:t>о</w:t>
      </w:r>
      <w:r w:rsidR="00043CE7" w:rsidRPr="00AE0DBC">
        <w:rPr>
          <w:rFonts w:ascii="Times New Roman" w:hAnsi="Times New Roman" w:cs="Times New Roman"/>
          <w:sz w:val="28"/>
          <w:szCs w:val="28"/>
          <w:lang w:val="uk-UA"/>
        </w:rPr>
        <w:t xml:space="preserve">літику </w:t>
      </w:r>
      <w:r w:rsidR="00E64247" w:rsidRPr="00AE0DBC">
        <w:rPr>
          <w:rFonts w:ascii="Times New Roman" w:hAnsi="Times New Roman" w:cs="Times New Roman"/>
          <w:sz w:val="28"/>
          <w:szCs w:val="28"/>
          <w:lang w:val="uk-UA"/>
        </w:rPr>
        <w:lastRenderedPageBreak/>
        <w:t>пр</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текці</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нізм</w:t>
      </w:r>
      <w:r w:rsidR="00043CE7" w:rsidRPr="00AE0DBC">
        <w:rPr>
          <w:rFonts w:ascii="Times New Roman" w:hAnsi="Times New Roman" w:cs="Times New Roman"/>
          <w:sz w:val="28"/>
          <w:szCs w:val="28"/>
          <w:lang w:val="uk-UA"/>
        </w:rPr>
        <w:t>у щ</w:t>
      </w:r>
      <w:r w:rsidR="00BA7C1C" w:rsidRPr="00AE0DBC">
        <w:rPr>
          <w:rFonts w:ascii="Times New Roman" w:hAnsi="Times New Roman" w:cs="Times New Roman"/>
          <w:sz w:val="28"/>
          <w:szCs w:val="28"/>
          <w:lang w:val="uk-UA"/>
        </w:rPr>
        <w:t>о</w:t>
      </w:r>
      <w:r w:rsidR="00043CE7"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 xml:space="preserve"> імп</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рту</w:t>
      </w:r>
      <w:r w:rsidR="00043CE7" w:rsidRPr="00AE0DBC">
        <w:rPr>
          <w:rFonts w:ascii="Times New Roman" w:hAnsi="Times New Roman" w:cs="Times New Roman"/>
          <w:sz w:val="28"/>
          <w:szCs w:val="28"/>
          <w:lang w:val="uk-UA"/>
        </w:rPr>
        <w:t xml:space="preserve"> </w:t>
      </w:r>
      <w:r w:rsidR="00E64247" w:rsidRPr="00AE0DBC">
        <w:rPr>
          <w:rFonts w:ascii="Times New Roman" w:hAnsi="Times New Roman" w:cs="Times New Roman"/>
          <w:sz w:val="28"/>
          <w:szCs w:val="28"/>
          <w:lang w:val="uk-UA"/>
        </w:rPr>
        <w:t>сир</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 xml:space="preserve">вини та напівфабрикатів </w:t>
      </w:r>
      <w:r w:rsidR="00BB1B00" w:rsidRPr="00AE0DBC">
        <w:rPr>
          <w:rFonts w:ascii="Times New Roman" w:hAnsi="Times New Roman" w:cs="Times New Roman"/>
          <w:sz w:val="28"/>
          <w:szCs w:val="28"/>
          <w:lang w:val="uk-UA"/>
        </w:rPr>
        <w:t>та</w:t>
      </w:r>
      <w:r w:rsidR="00E64247" w:rsidRPr="00AE0DBC">
        <w:rPr>
          <w:rFonts w:ascii="Times New Roman" w:hAnsi="Times New Roman" w:cs="Times New Roman"/>
          <w:sz w:val="28"/>
          <w:szCs w:val="28"/>
          <w:lang w:val="uk-UA"/>
        </w:rPr>
        <w:t xml:space="preserve"> експ</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рту</w:t>
      </w:r>
      <w:r w:rsidR="00BB1B00" w:rsidRPr="00AE0DBC">
        <w:rPr>
          <w:rFonts w:ascii="Times New Roman" w:hAnsi="Times New Roman" w:cs="Times New Roman"/>
          <w:sz w:val="28"/>
          <w:szCs w:val="28"/>
          <w:lang w:val="uk-UA"/>
        </w:rPr>
        <w:t xml:space="preserve"> </w:t>
      </w:r>
      <w:r w:rsidR="00E64247"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00E64247" w:rsidRPr="00AE0DBC">
        <w:rPr>
          <w:rFonts w:ascii="Times New Roman" w:hAnsi="Times New Roman" w:cs="Times New Roman"/>
          <w:sz w:val="28"/>
          <w:szCs w:val="28"/>
          <w:lang w:val="uk-UA"/>
        </w:rPr>
        <w:t>дукції [</w:t>
      </w:r>
      <w:r w:rsidR="002E4524" w:rsidRPr="00AE0DBC">
        <w:rPr>
          <w:rFonts w:ascii="Times New Roman" w:hAnsi="Times New Roman" w:cs="Times New Roman"/>
          <w:sz w:val="28"/>
          <w:szCs w:val="28"/>
          <w:lang w:val="uk-UA"/>
        </w:rPr>
        <w:t>1</w:t>
      </w:r>
      <w:r w:rsidR="00E64247" w:rsidRPr="00AE0DBC">
        <w:rPr>
          <w:rFonts w:ascii="Times New Roman" w:hAnsi="Times New Roman" w:cs="Times New Roman"/>
          <w:sz w:val="28"/>
          <w:szCs w:val="28"/>
          <w:lang w:val="uk-UA"/>
        </w:rPr>
        <w:t>2].</w:t>
      </w:r>
    </w:p>
    <w:p w:rsidR="00006AF2" w:rsidRPr="00AE0DBC" w:rsidRDefault="00006AF2" w:rsidP="002C5F61">
      <w:pPr>
        <w:autoSpaceDE w:val="0"/>
        <w:autoSpaceDN w:val="0"/>
        <w:adjustRightInd w:val="0"/>
        <w:spacing w:after="0" w:line="360" w:lineRule="auto"/>
        <w:ind w:firstLine="709"/>
        <w:jc w:val="both"/>
        <w:rPr>
          <w:rFonts w:ascii="Times New Roman" w:hAnsi="Times New Roman" w:cs="Times New Roman"/>
          <w:sz w:val="28"/>
          <w:szCs w:val="28"/>
          <w:lang w:val="uk-UA"/>
        </w:rPr>
      </w:pPr>
    </w:p>
    <w:p w:rsidR="00146A7E" w:rsidRPr="00AE0DBC" w:rsidRDefault="00146A7E" w:rsidP="002C5F61">
      <w:pPr>
        <w:shd w:val="clear" w:color="auto" w:fill="FFFFFF"/>
        <w:spacing w:after="0" w:line="360" w:lineRule="auto"/>
        <w:ind w:firstLine="540"/>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bCs/>
          <w:sz w:val="28"/>
          <w:szCs w:val="28"/>
          <w:lang w:val="uk-UA" w:eastAsia="uk-UA"/>
        </w:rPr>
        <w:t>Таблиця 1.</w:t>
      </w:r>
      <w:r w:rsidR="00FA562E" w:rsidRPr="00AE0DBC">
        <w:rPr>
          <w:rFonts w:ascii="Times New Roman" w:eastAsia="Times New Roman" w:hAnsi="Times New Roman" w:cs="Times New Roman"/>
          <w:bCs/>
          <w:sz w:val="28"/>
          <w:szCs w:val="28"/>
          <w:lang w:val="uk-UA" w:eastAsia="uk-UA"/>
        </w:rPr>
        <w:t xml:space="preserve">2 </w:t>
      </w:r>
      <w:r w:rsidR="00FA562E" w:rsidRPr="00AE0DBC">
        <w:rPr>
          <w:rFonts w:ascii="Times New Roman" w:hAnsi="Times New Roman" w:cs="Times New Roman"/>
          <w:sz w:val="28"/>
          <w:szCs w:val="28"/>
          <w:lang w:val="uk-UA"/>
        </w:rPr>
        <w:t>–</w:t>
      </w:r>
      <w:r w:rsidRPr="00AE0DBC">
        <w:rPr>
          <w:rFonts w:ascii="Times New Roman" w:eastAsia="Times New Roman" w:hAnsi="Times New Roman" w:cs="Times New Roman"/>
          <w:bCs/>
          <w:sz w:val="28"/>
          <w:szCs w:val="28"/>
          <w:lang w:val="uk-UA" w:eastAsia="uk-UA"/>
        </w:rPr>
        <w:t xml:space="preserve"> П</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рівняльний аналіз п</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глядів ек</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н</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мічних шкіл на з</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внішню т</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ргівлю</w:t>
      </w:r>
    </w:p>
    <w:tbl>
      <w:tblPr>
        <w:tblW w:w="0" w:type="auto"/>
        <w:jc w:val="center"/>
        <w:tblLayout w:type="fixed"/>
        <w:tblCellMar>
          <w:left w:w="0" w:type="dxa"/>
          <w:right w:w="0" w:type="dxa"/>
        </w:tblCellMar>
        <w:tblLook w:val="04A0" w:firstRow="1" w:lastRow="0" w:firstColumn="1" w:lastColumn="0" w:noHBand="0" w:noVBand="1"/>
      </w:tblPr>
      <w:tblGrid>
        <w:gridCol w:w="1157"/>
        <w:gridCol w:w="1308"/>
        <w:gridCol w:w="1701"/>
        <w:gridCol w:w="1701"/>
        <w:gridCol w:w="2126"/>
        <w:gridCol w:w="1471"/>
      </w:tblGrid>
      <w:tr w:rsidR="00DF623F" w:rsidRPr="00AE0DBC" w:rsidTr="00460E20">
        <w:trPr>
          <w:trHeight w:val="1043"/>
          <w:jc w:val="center"/>
        </w:trPr>
        <w:tc>
          <w:tcPr>
            <w:tcW w:w="2465"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jc w:val="center"/>
              <w:rPr>
                <w:rFonts w:ascii="Times New Roman" w:eastAsia="Times New Roman" w:hAnsi="Times New Roman" w:cs="Times New Roman"/>
                <w:b/>
                <w:sz w:val="24"/>
                <w:szCs w:val="24"/>
                <w:lang w:val="uk-UA" w:eastAsia="uk-UA"/>
              </w:rPr>
            </w:pPr>
            <w:r w:rsidRPr="00AE0DBC">
              <w:rPr>
                <w:rFonts w:ascii="Times New Roman" w:eastAsia="Times New Roman" w:hAnsi="Times New Roman" w:cs="Times New Roman"/>
                <w:b/>
                <w:bCs/>
                <w:sz w:val="24"/>
                <w:szCs w:val="24"/>
                <w:lang w:val="uk-UA" w:eastAsia="uk-UA"/>
              </w:rPr>
              <w:t>Ек</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н</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мічний напрям</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jc w:val="center"/>
              <w:rPr>
                <w:rFonts w:ascii="Times New Roman" w:eastAsia="Times New Roman" w:hAnsi="Times New Roman" w:cs="Times New Roman"/>
                <w:b/>
                <w:sz w:val="24"/>
                <w:szCs w:val="24"/>
                <w:lang w:val="uk-UA" w:eastAsia="uk-UA"/>
              </w:rPr>
            </w:pPr>
            <w:r w:rsidRPr="00AE0DBC">
              <w:rPr>
                <w:rFonts w:ascii="Times New Roman" w:eastAsia="Times New Roman" w:hAnsi="Times New Roman" w:cs="Times New Roman"/>
                <w:b/>
                <w:bCs/>
                <w:sz w:val="24"/>
                <w:szCs w:val="24"/>
                <w:lang w:val="uk-UA" w:eastAsia="uk-UA"/>
              </w:rPr>
              <w:t>Причини з</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внішнь</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ї т</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ргівлі</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jc w:val="center"/>
              <w:rPr>
                <w:rFonts w:ascii="Times New Roman" w:eastAsia="Times New Roman" w:hAnsi="Times New Roman" w:cs="Times New Roman"/>
                <w:b/>
                <w:sz w:val="24"/>
                <w:szCs w:val="24"/>
                <w:lang w:val="uk-UA" w:eastAsia="uk-UA"/>
              </w:rPr>
            </w:pPr>
            <w:r w:rsidRPr="00AE0DBC">
              <w:rPr>
                <w:rFonts w:ascii="Times New Roman" w:eastAsia="Times New Roman" w:hAnsi="Times New Roman" w:cs="Times New Roman"/>
                <w:b/>
                <w:bCs/>
                <w:sz w:val="24"/>
                <w:szCs w:val="24"/>
                <w:lang w:val="uk-UA" w:eastAsia="uk-UA"/>
              </w:rPr>
              <w:t>Ефект від з</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внішнь</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ї т</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ргівлі</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jc w:val="center"/>
              <w:rPr>
                <w:rFonts w:ascii="Times New Roman" w:eastAsia="Times New Roman" w:hAnsi="Times New Roman" w:cs="Times New Roman"/>
                <w:b/>
                <w:sz w:val="24"/>
                <w:szCs w:val="24"/>
                <w:lang w:val="uk-UA" w:eastAsia="uk-UA"/>
              </w:rPr>
            </w:pPr>
            <w:r w:rsidRPr="00AE0DBC">
              <w:rPr>
                <w:rFonts w:ascii="Times New Roman" w:eastAsia="Times New Roman" w:hAnsi="Times New Roman" w:cs="Times New Roman"/>
                <w:b/>
                <w:bCs/>
                <w:sz w:val="24"/>
                <w:szCs w:val="24"/>
                <w:lang w:val="uk-UA" w:eastAsia="uk-UA"/>
              </w:rPr>
              <w:t>Структура експ</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рту та імп</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рту</w:t>
            </w:r>
          </w:p>
        </w:tc>
        <w:tc>
          <w:tcPr>
            <w:tcW w:w="14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jc w:val="center"/>
              <w:rPr>
                <w:rFonts w:ascii="Times New Roman" w:eastAsia="Times New Roman" w:hAnsi="Times New Roman" w:cs="Times New Roman"/>
                <w:b/>
                <w:sz w:val="24"/>
                <w:szCs w:val="24"/>
                <w:lang w:val="uk-UA" w:eastAsia="uk-UA"/>
              </w:rPr>
            </w:pPr>
            <w:proofErr w:type="spellStart"/>
            <w:r w:rsidRPr="00AE0DBC">
              <w:rPr>
                <w:rFonts w:ascii="Times New Roman" w:eastAsia="Times New Roman" w:hAnsi="Times New Roman" w:cs="Times New Roman"/>
                <w:b/>
                <w:bCs/>
                <w:sz w:val="24"/>
                <w:szCs w:val="24"/>
                <w:lang w:val="uk-UA" w:eastAsia="uk-UA"/>
              </w:rPr>
              <w:t>З</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внішнь</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-т</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рг</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вельна</w:t>
            </w:r>
            <w:proofErr w:type="spellEnd"/>
            <w:r w:rsidRPr="00AE0DBC">
              <w:rPr>
                <w:rFonts w:ascii="Times New Roman" w:eastAsia="Times New Roman" w:hAnsi="Times New Roman" w:cs="Times New Roman"/>
                <w:b/>
                <w:bCs/>
                <w:sz w:val="24"/>
                <w:szCs w:val="24"/>
                <w:lang w:val="uk-UA" w:eastAsia="uk-UA"/>
              </w:rPr>
              <w:t xml:space="preserve"> п</w:t>
            </w:r>
            <w:r w:rsidR="00BA7C1C" w:rsidRPr="00AE0DBC">
              <w:rPr>
                <w:rFonts w:ascii="Times New Roman" w:eastAsia="Times New Roman" w:hAnsi="Times New Roman" w:cs="Times New Roman"/>
                <w:b/>
                <w:bCs/>
                <w:sz w:val="24"/>
                <w:szCs w:val="24"/>
                <w:lang w:val="uk-UA" w:eastAsia="uk-UA"/>
              </w:rPr>
              <w:t>о</w:t>
            </w:r>
            <w:r w:rsidRPr="00AE0DBC">
              <w:rPr>
                <w:rFonts w:ascii="Times New Roman" w:eastAsia="Times New Roman" w:hAnsi="Times New Roman" w:cs="Times New Roman"/>
                <w:b/>
                <w:bCs/>
                <w:sz w:val="24"/>
                <w:szCs w:val="24"/>
                <w:lang w:val="uk-UA" w:eastAsia="uk-UA"/>
              </w:rPr>
              <w:t>літика</w:t>
            </w:r>
          </w:p>
        </w:tc>
      </w:tr>
      <w:tr w:rsidR="00DF623F" w:rsidRPr="00AE0DBC" w:rsidTr="004467A1">
        <w:trPr>
          <w:jc w:val="center"/>
        </w:trPr>
        <w:tc>
          <w:tcPr>
            <w:tcW w:w="246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6A7E" w:rsidRPr="00AE0DBC" w:rsidRDefault="00146A7E" w:rsidP="00555E79">
            <w:pPr>
              <w:spacing w:after="0" w:line="240" w:lineRule="auto"/>
              <w:ind w:right="-108"/>
              <w:jc w:val="center"/>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Те</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 xml:space="preserve">рії меркантилізму (Т. Ман, </w:t>
            </w:r>
            <w:proofErr w:type="spellStart"/>
            <w:r w:rsidRPr="00AE0DBC">
              <w:rPr>
                <w:rFonts w:ascii="Times New Roman" w:eastAsia="Times New Roman" w:hAnsi="Times New Roman" w:cs="Times New Roman"/>
                <w:sz w:val="24"/>
                <w:szCs w:val="24"/>
                <w:lang w:val="uk-UA" w:eastAsia="uk-UA"/>
              </w:rPr>
              <w:t>А. Се</w:t>
            </w:r>
            <w:proofErr w:type="spellEnd"/>
            <w:r w:rsidRPr="00AE0DBC">
              <w:rPr>
                <w:rFonts w:ascii="Times New Roman" w:eastAsia="Times New Roman" w:hAnsi="Times New Roman" w:cs="Times New Roman"/>
                <w:sz w:val="24"/>
                <w:szCs w:val="24"/>
                <w:lang w:val="uk-UA" w:eastAsia="uk-UA"/>
              </w:rPr>
              <w:t xml:space="preserve">рра, </w:t>
            </w:r>
            <w:proofErr w:type="spellStart"/>
            <w:r w:rsidRPr="00AE0DBC">
              <w:rPr>
                <w:rFonts w:ascii="Times New Roman" w:eastAsia="Times New Roman" w:hAnsi="Times New Roman" w:cs="Times New Roman"/>
                <w:sz w:val="24"/>
                <w:szCs w:val="24"/>
                <w:lang w:val="uk-UA" w:eastAsia="uk-UA"/>
              </w:rPr>
              <w:t>А. М</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нкрет’єн</w:t>
            </w:r>
            <w:proofErr w:type="spellEnd"/>
            <w:r w:rsidRPr="00AE0DBC">
              <w:rPr>
                <w:rFonts w:ascii="Times New Roman" w:eastAsia="Times New Roman" w:hAnsi="Times New Roman" w:cs="Times New Roman"/>
                <w:sz w:val="24"/>
                <w:szCs w:val="24"/>
                <w:lang w:val="uk-UA" w:eastAsia="uk-UA"/>
              </w:rPr>
              <w:t xml:space="preserve">, </w:t>
            </w:r>
            <w:proofErr w:type="spellStart"/>
            <w:r w:rsidRPr="00AE0DBC">
              <w:rPr>
                <w:rFonts w:ascii="Times New Roman" w:eastAsia="Times New Roman" w:hAnsi="Times New Roman" w:cs="Times New Roman"/>
                <w:sz w:val="24"/>
                <w:szCs w:val="24"/>
                <w:lang w:val="uk-UA" w:eastAsia="uk-UA"/>
              </w:rPr>
              <w:t>У. Стафф</w:t>
            </w:r>
            <w:proofErr w:type="spellEnd"/>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рд)</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Нар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щення м</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жлив</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стей нак</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пичення капіталу</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Ек</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н</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мічне зр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стання країни експ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ртера.</w:t>
            </w:r>
          </w:p>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Ек</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н</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мічний занепад  країни імп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ртера</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72"/>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Експ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г</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вих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бів, імп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сир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вини</w:t>
            </w:r>
          </w:p>
        </w:tc>
        <w:tc>
          <w:tcPr>
            <w:tcW w:w="1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6A7E" w:rsidRPr="00AE0DBC" w:rsidRDefault="00146A7E" w:rsidP="00555E79">
            <w:pPr>
              <w:spacing w:after="0" w:line="240" w:lineRule="auto"/>
              <w:ind w:right="-22"/>
              <w:jc w:val="center"/>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Пр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текці</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нізм експ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рту г</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вих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бів.</w:t>
            </w:r>
          </w:p>
          <w:p w:rsidR="00146A7E" w:rsidRPr="00AE0DBC" w:rsidRDefault="00146A7E" w:rsidP="00555E79">
            <w:pPr>
              <w:spacing w:after="0" w:line="240" w:lineRule="auto"/>
              <w:ind w:right="-22"/>
              <w:jc w:val="center"/>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Імп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сир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вини</w:t>
            </w:r>
          </w:p>
        </w:tc>
      </w:tr>
      <w:tr w:rsidR="00DF623F" w:rsidRPr="00AE0DBC" w:rsidTr="004467A1">
        <w:trPr>
          <w:jc w:val="center"/>
        </w:trPr>
        <w:tc>
          <w:tcPr>
            <w:tcW w:w="115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6A7E" w:rsidRPr="00AE0DBC" w:rsidRDefault="00146A7E" w:rsidP="00555E79">
            <w:pPr>
              <w:spacing w:after="0" w:line="240" w:lineRule="auto"/>
              <w:ind w:left="113" w:right="113"/>
              <w:jc w:val="center"/>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Класична шк</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ла</w:t>
            </w: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А. Сміт</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45"/>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Абс</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лютна перевага у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бництві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вару</w:t>
            </w:r>
          </w:p>
        </w:tc>
        <w:tc>
          <w:tcPr>
            <w:tcW w:w="1701"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72"/>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зширення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бництва та сп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живання країн -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рг</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вельних  партнерів</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Експ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варів з абс</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лютними перевагами, імп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 без абс</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лютних</w:t>
            </w:r>
          </w:p>
        </w:tc>
        <w:tc>
          <w:tcPr>
            <w:tcW w:w="1471"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22"/>
              <w:jc w:val="center"/>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літика вільн</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ї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ргівлі</w:t>
            </w:r>
          </w:p>
        </w:tc>
      </w:tr>
      <w:tr w:rsidR="00DF623F" w:rsidRPr="00AE0DBC" w:rsidTr="004467A1">
        <w:trPr>
          <w:jc w:val="center"/>
        </w:trPr>
        <w:tc>
          <w:tcPr>
            <w:tcW w:w="1157" w:type="dxa"/>
            <w:vMerge/>
            <w:tcBorders>
              <w:top w:val="nil"/>
              <w:left w:val="single" w:sz="8" w:space="0" w:color="auto"/>
              <w:bottom w:val="single" w:sz="8" w:space="0" w:color="auto"/>
              <w:right w:val="single" w:sz="8" w:space="0" w:color="auto"/>
            </w:tcBorders>
            <w:shd w:val="clear" w:color="auto" w:fill="auto"/>
            <w:vAlign w:val="center"/>
            <w:hideMark/>
          </w:tcPr>
          <w:p w:rsidR="00146A7E" w:rsidRPr="00AE0DBC" w:rsidRDefault="00146A7E" w:rsidP="00555E79">
            <w:pPr>
              <w:spacing w:after="0" w:line="240" w:lineRule="auto"/>
              <w:rPr>
                <w:rFonts w:ascii="Times New Roman" w:eastAsia="Times New Roman" w:hAnsi="Times New Roman" w:cs="Times New Roman"/>
                <w:sz w:val="24"/>
                <w:szCs w:val="24"/>
                <w:lang w:val="uk-UA" w:eastAsia="uk-UA"/>
              </w:rPr>
            </w:pP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Д. Рікард</w:t>
            </w:r>
            <w:r w:rsidR="00BA7C1C" w:rsidRPr="00AE0DBC">
              <w:rPr>
                <w:rFonts w:ascii="Times New Roman" w:eastAsia="Times New Roman" w:hAnsi="Times New Roman" w:cs="Times New Roman"/>
                <w:sz w:val="24"/>
                <w:szCs w:val="24"/>
                <w:lang w:val="uk-UA" w:eastAsia="uk-UA"/>
              </w:rPr>
              <w:t>о</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45"/>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рівняльна перевага у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бництві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вару</w:t>
            </w:r>
          </w:p>
        </w:tc>
        <w:tc>
          <w:tcPr>
            <w:tcW w:w="1701" w:type="dxa"/>
            <w:vMerge/>
            <w:tcBorders>
              <w:top w:val="nil"/>
              <w:left w:val="nil"/>
              <w:bottom w:val="single" w:sz="8" w:space="0" w:color="auto"/>
              <w:right w:val="single" w:sz="8" w:space="0" w:color="auto"/>
            </w:tcBorders>
            <w:shd w:val="clear" w:color="auto" w:fill="auto"/>
            <w:vAlign w:val="center"/>
            <w:hideMark/>
          </w:tcPr>
          <w:p w:rsidR="00146A7E" w:rsidRPr="00AE0DBC" w:rsidRDefault="00146A7E" w:rsidP="00555E79">
            <w:pPr>
              <w:spacing w:after="0" w:line="240" w:lineRule="auto"/>
              <w:rPr>
                <w:rFonts w:ascii="Times New Roman" w:eastAsia="Times New Roman" w:hAnsi="Times New Roman" w:cs="Times New Roman"/>
                <w:sz w:val="24"/>
                <w:szCs w:val="24"/>
                <w:lang w:val="uk-UA" w:eastAsia="uk-UA"/>
              </w:rPr>
            </w:pP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Експ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варів з 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рівняльними перевагами, імп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 без 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рівняльних</w:t>
            </w:r>
          </w:p>
        </w:tc>
        <w:tc>
          <w:tcPr>
            <w:tcW w:w="1471" w:type="dxa"/>
            <w:vMerge/>
            <w:tcBorders>
              <w:top w:val="nil"/>
              <w:left w:val="nil"/>
              <w:bottom w:val="single" w:sz="8" w:space="0" w:color="auto"/>
              <w:right w:val="single" w:sz="8" w:space="0" w:color="auto"/>
            </w:tcBorders>
            <w:shd w:val="clear" w:color="auto" w:fill="auto"/>
            <w:vAlign w:val="center"/>
            <w:hideMark/>
          </w:tcPr>
          <w:p w:rsidR="00146A7E" w:rsidRPr="00AE0DBC" w:rsidRDefault="00146A7E" w:rsidP="00555E79">
            <w:pPr>
              <w:spacing w:after="0" w:line="240" w:lineRule="auto"/>
              <w:rPr>
                <w:rFonts w:ascii="Times New Roman" w:eastAsia="Times New Roman" w:hAnsi="Times New Roman" w:cs="Times New Roman"/>
                <w:sz w:val="24"/>
                <w:szCs w:val="24"/>
                <w:lang w:val="uk-UA" w:eastAsia="uk-UA"/>
              </w:rPr>
            </w:pPr>
          </w:p>
        </w:tc>
      </w:tr>
      <w:tr w:rsidR="00DF623F" w:rsidRPr="00AE0DBC" w:rsidTr="004467A1">
        <w:trPr>
          <w:jc w:val="center"/>
        </w:trPr>
        <w:tc>
          <w:tcPr>
            <w:tcW w:w="246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6A7E" w:rsidRPr="00AE0DBC" w:rsidRDefault="00146A7E" w:rsidP="00555E79">
            <w:pPr>
              <w:spacing w:after="0" w:line="240" w:lineRule="auto"/>
              <w:ind w:right="-108"/>
              <w:jc w:val="center"/>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Не</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класичний напрям (</w:t>
            </w:r>
            <w:proofErr w:type="spellStart"/>
            <w:r w:rsidRPr="00AE0DBC">
              <w:rPr>
                <w:rFonts w:ascii="Times New Roman" w:eastAsia="Times New Roman" w:hAnsi="Times New Roman" w:cs="Times New Roman"/>
                <w:sz w:val="24"/>
                <w:szCs w:val="24"/>
                <w:lang w:val="uk-UA" w:eastAsia="uk-UA"/>
              </w:rPr>
              <w:t>Е. Хек</w:t>
            </w:r>
            <w:proofErr w:type="spellEnd"/>
            <w:r w:rsidRPr="00AE0DBC">
              <w:rPr>
                <w:rFonts w:ascii="Times New Roman" w:eastAsia="Times New Roman" w:hAnsi="Times New Roman" w:cs="Times New Roman"/>
                <w:sz w:val="24"/>
                <w:szCs w:val="24"/>
                <w:lang w:val="uk-UA" w:eastAsia="uk-UA"/>
              </w:rPr>
              <w:t>шер, Б. </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 xml:space="preserve">лін, </w:t>
            </w:r>
            <w:proofErr w:type="spellStart"/>
            <w:r w:rsidRPr="00AE0DBC">
              <w:rPr>
                <w:rFonts w:ascii="Times New Roman" w:eastAsia="Times New Roman" w:hAnsi="Times New Roman" w:cs="Times New Roman"/>
                <w:sz w:val="24"/>
                <w:szCs w:val="24"/>
                <w:lang w:val="uk-UA" w:eastAsia="uk-UA"/>
              </w:rPr>
              <w:t>П. Самуель</w:t>
            </w:r>
            <w:proofErr w:type="spellEnd"/>
            <w:r w:rsidRPr="00AE0DBC">
              <w:rPr>
                <w:rFonts w:ascii="Times New Roman" w:eastAsia="Times New Roman" w:hAnsi="Times New Roman" w:cs="Times New Roman"/>
                <w:sz w:val="24"/>
                <w:szCs w:val="24"/>
                <w:lang w:val="uk-UA" w:eastAsia="uk-UA"/>
              </w:rPr>
              <w:t>с</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н, В. Ле</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нтьєв)</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Відмінність в забезпечен</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сті країн факт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рами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бництва</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Вирівнювання 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рівняльних та абс</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лютних д</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х</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 xml:space="preserve">дів </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дн</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рідних факт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рів між країнами</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Експ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варів,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блених надлишк</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вими факт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рами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бництва, імп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варів,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блених з дефіцитних факт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рів вир</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бництва</w:t>
            </w:r>
          </w:p>
        </w:tc>
        <w:tc>
          <w:tcPr>
            <w:tcW w:w="1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22"/>
              <w:jc w:val="center"/>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літика вільн</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ї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ргівлі</w:t>
            </w:r>
          </w:p>
        </w:tc>
      </w:tr>
      <w:tr w:rsidR="00DF623F" w:rsidRPr="00AE0DBC" w:rsidTr="004467A1">
        <w:trPr>
          <w:jc w:val="center"/>
        </w:trPr>
        <w:tc>
          <w:tcPr>
            <w:tcW w:w="246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6A7E" w:rsidRPr="00AE0DBC" w:rsidRDefault="002C5F61" w:rsidP="002C5F61">
            <w:pPr>
              <w:spacing w:after="0" w:line="240" w:lineRule="auto"/>
              <w:ind w:left="-53" w:right="-108"/>
              <w:jc w:val="center"/>
              <w:rPr>
                <w:rFonts w:ascii="Times New Roman" w:eastAsia="Times New Roman" w:hAnsi="Times New Roman" w:cs="Times New Roman"/>
                <w:sz w:val="24"/>
                <w:szCs w:val="24"/>
                <w:lang w:val="uk-UA" w:eastAsia="uk-UA"/>
              </w:rPr>
            </w:pPr>
            <w:proofErr w:type="spellStart"/>
            <w:r w:rsidRPr="00AE0DBC">
              <w:rPr>
                <w:rFonts w:ascii="Times New Roman" w:eastAsia="Times New Roman" w:hAnsi="Times New Roman" w:cs="Times New Roman"/>
                <w:sz w:val="24"/>
                <w:szCs w:val="24"/>
                <w:lang w:val="uk-UA" w:eastAsia="uk-UA"/>
              </w:rPr>
              <w:t>Не</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техн</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гіч</w:t>
            </w:r>
            <w:r w:rsidR="00146A7E" w:rsidRPr="00AE0DBC">
              <w:rPr>
                <w:rFonts w:ascii="Times New Roman" w:eastAsia="Times New Roman" w:hAnsi="Times New Roman" w:cs="Times New Roman"/>
                <w:sz w:val="24"/>
                <w:szCs w:val="24"/>
                <w:lang w:val="uk-UA" w:eastAsia="uk-UA"/>
              </w:rPr>
              <w:t>ний</w:t>
            </w:r>
            <w:proofErr w:type="spellEnd"/>
            <w:r w:rsidR="00146A7E" w:rsidRPr="00AE0DBC">
              <w:rPr>
                <w:rFonts w:ascii="Times New Roman" w:eastAsia="Times New Roman" w:hAnsi="Times New Roman" w:cs="Times New Roman"/>
                <w:sz w:val="24"/>
                <w:szCs w:val="24"/>
                <w:lang w:val="uk-UA" w:eastAsia="uk-UA"/>
              </w:rPr>
              <w:t xml:space="preserve"> напрям (</w:t>
            </w:r>
            <w:proofErr w:type="spellStart"/>
            <w:r w:rsidR="00146A7E" w:rsidRPr="00AE0DBC">
              <w:rPr>
                <w:rFonts w:ascii="Times New Roman" w:eastAsia="Times New Roman" w:hAnsi="Times New Roman" w:cs="Times New Roman"/>
                <w:sz w:val="24"/>
                <w:szCs w:val="24"/>
                <w:lang w:val="uk-UA" w:eastAsia="uk-UA"/>
              </w:rPr>
              <w:t>Б. Бала</w:t>
            </w:r>
            <w:proofErr w:type="spellEnd"/>
            <w:r w:rsidR="00146A7E" w:rsidRPr="00AE0DBC">
              <w:rPr>
                <w:rFonts w:ascii="Times New Roman" w:eastAsia="Times New Roman" w:hAnsi="Times New Roman" w:cs="Times New Roman"/>
                <w:sz w:val="24"/>
                <w:szCs w:val="24"/>
                <w:lang w:val="uk-UA" w:eastAsia="uk-UA"/>
              </w:rPr>
              <w:t>сса, М. П</w:t>
            </w:r>
            <w:r w:rsidR="00BA7C1C" w:rsidRPr="00AE0DBC">
              <w:rPr>
                <w:rFonts w:ascii="Times New Roman" w:eastAsia="Times New Roman" w:hAnsi="Times New Roman" w:cs="Times New Roman"/>
                <w:sz w:val="24"/>
                <w:szCs w:val="24"/>
                <w:lang w:val="uk-UA" w:eastAsia="uk-UA"/>
              </w:rPr>
              <w:t>о</w:t>
            </w:r>
            <w:r w:rsidR="00146A7E" w:rsidRPr="00AE0DBC">
              <w:rPr>
                <w:rFonts w:ascii="Times New Roman" w:eastAsia="Times New Roman" w:hAnsi="Times New Roman" w:cs="Times New Roman"/>
                <w:sz w:val="24"/>
                <w:szCs w:val="24"/>
                <w:lang w:val="uk-UA" w:eastAsia="uk-UA"/>
              </w:rPr>
              <w:t xml:space="preserve">знер, </w:t>
            </w:r>
            <w:proofErr w:type="spellStart"/>
            <w:r w:rsidR="00146A7E" w:rsidRPr="00AE0DBC">
              <w:rPr>
                <w:rFonts w:ascii="Times New Roman" w:eastAsia="Times New Roman" w:hAnsi="Times New Roman" w:cs="Times New Roman"/>
                <w:sz w:val="24"/>
                <w:szCs w:val="24"/>
                <w:lang w:val="uk-UA" w:eastAsia="uk-UA"/>
              </w:rPr>
              <w:t>Р. Вер</w:t>
            </w:r>
            <w:proofErr w:type="spellEnd"/>
            <w:r w:rsidR="00146A7E" w:rsidRPr="00AE0DBC">
              <w:rPr>
                <w:rFonts w:ascii="Times New Roman" w:eastAsia="Times New Roman" w:hAnsi="Times New Roman" w:cs="Times New Roman"/>
                <w:sz w:val="24"/>
                <w:szCs w:val="24"/>
                <w:lang w:val="uk-UA" w:eastAsia="uk-UA"/>
              </w:rPr>
              <w:t>н</w:t>
            </w:r>
            <w:r w:rsidR="00BA7C1C" w:rsidRPr="00AE0DBC">
              <w:rPr>
                <w:rFonts w:ascii="Times New Roman" w:eastAsia="Times New Roman" w:hAnsi="Times New Roman" w:cs="Times New Roman"/>
                <w:sz w:val="24"/>
                <w:szCs w:val="24"/>
                <w:lang w:val="uk-UA" w:eastAsia="uk-UA"/>
              </w:rPr>
              <w:t>о</w:t>
            </w:r>
            <w:r w:rsidR="00146A7E" w:rsidRPr="00AE0DBC">
              <w:rPr>
                <w:rFonts w:ascii="Times New Roman" w:eastAsia="Times New Roman" w:hAnsi="Times New Roman" w:cs="Times New Roman"/>
                <w:sz w:val="24"/>
                <w:szCs w:val="24"/>
                <w:lang w:val="uk-UA" w:eastAsia="uk-UA"/>
              </w:rPr>
              <w:t>н)</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Технічні зміни, щ</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 xml:space="preserve"> виникли в певній галузі </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днієї з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рг</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вельних країн</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Ефект масштабу</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Експ</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рт вис</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к</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техн</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л</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гічних  т</w:t>
            </w:r>
            <w:r w:rsidR="00BA7C1C" w:rsidRPr="00AE0DBC">
              <w:rPr>
                <w:rFonts w:ascii="Times New Roman" w:eastAsia="Times New Roman" w:hAnsi="Times New Roman" w:cs="Times New Roman"/>
                <w:sz w:val="24"/>
                <w:szCs w:val="24"/>
                <w:lang w:val="uk-UA" w:eastAsia="uk-UA"/>
              </w:rPr>
              <w:t>о</w:t>
            </w:r>
            <w:r w:rsidRPr="00AE0DBC">
              <w:rPr>
                <w:rFonts w:ascii="Times New Roman" w:eastAsia="Times New Roman" w:hAnsi="Times New Roman" w:cs="Times New Roman"/>
                <w:sz w:val="24"/>
                <w:szCs w:val="24"/>
                <w:lang w:val="uk-UA" w:eastAsia="uk-UA"/>
              </w:rPr>
              <w:t>варів</w:t>
            </w:r>
          </w:p>
        </w:tc>
        <w:tc>
          <w:tcPr>
            <w:tcW w:w="1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46A7E" w:rsidRPr="00AE0DBC" w:rsidRDefault="00146A7E" w:rsidP="00555E79">
            <w:pPr>
              <w:spacing w:after="0" w:line="240" w:lineRule="auto"/>
              <w:ind w:right="-108"/>
              <w:jc w:val="center"/>
              <w:rPr>
                <w:rFonts w:ascii="Times New Roman" w:eastAsia="Times New Roman" w:hAnsi="Times New Roman" w:cs="Times New Roman"/>
                <w:sz w:val="24"/>
                <w:szCs w:val="24"/>
                <w:lang w:val="uk-UA" w:eastAsia="uk-UA"/>
              </w:rPr>
            </w:pPr>
            <w:r w:rsidRPr="00AE0DBC">
              <w:rPr>
                <w:rFonts w:ascii="Times New Roman" w:eastAsia="Times New Roman" w:hAnsi="Times New Roman" w:cs="Times New Roman"/>
                <w:sz w:val="24"/>
                <w:szCs w:val="24"/>
                <w:lang w:val="uk-UA" w:eastAsia="uk-UA"/>
              </w:rPr>
              <w:t>-</w:t>
            </w:r>
          </w:p>
        </w:tc>
      </w:tr>
    </w:tbl>
    <w:p w:rsidR="00A158D8" w:rsidRPr="00AE0DBC" w:rsidRDefault="00D93218" w:rsidP="00600F38">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Джерел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2E4524" w:rsidRPr="00AE0DBC">
        <w:rPr>
          <w:rFonts w:ascii="Times New Roman" w:hAnsi="Times New Roman" w:cs="Times New Roman"/>
          <w:sz w:val="28"/>
          <w:szCs w:val="28"/>
          <w:lang w:val="uk-UA"/>
        </w:rPr>
        <w:t>[13].</w:t>
      </w:r>
    </w:p>
    <w:p w:rsidR="00460E20" w:rsidRPr="00AE0DBC" w:rsidRDefault="00460E20" w:rsidP="00D93218">
      <w:pPr>
        <w:spacing w:after="0" w:line="360" w:lineRule="auto"/>
        <w:ind w:firstLine="709"/>
        <w:jc w:val="both"/>
        <w:rPr>
          <w:rFonts w:ascii="Times New Roman" w:hAnsi="Times New Roman" w:cs="Times New Roman"/>
          <w:sz w:val="28"/>
          <w:szCs w:val="28"/>
          <w:lang w:val="uk-UA"/>
        </w:rPr>
      </w:pPr>
    </w:p>
    <w:p w:rsidR="00D93218" w:rsidRPr="00AE0DBC" w:rsidRDefault="003C190E" w:rsidP="00281B45">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Представниками класичн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напряму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рії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є від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мі </w:t>
      </w:r>
      <w:r w:rsidR="006201A5" w:rsidRPr="00AE0DBC">
        <w:rPr>
          <w:rFonts w:ascii="Times New Roman" w:hAnsi="Times New Roman" w:cs="Times New Roman"/>
          <w:sz w:val="28"/>
          <w:szCs w:val="28"/>
          <w:lang w:val="uk-UA"/>
        </w:rPr>
        <w:t>науковці</w:t>
      </w:r>
      <w:r w:rsidRPr="00AE0DBC">
        <w:rPr>
          <w:rFonts w:ascii="Times New Roman" w:hAnsi="Times New Roman" w:cs="Times New Roman"/>
          <w:sz w:val="28"/>
          <w:szCs w:val="28"/>
          <w:lang w:val="uk-UA"/>
        </w:rPr>
        <w:t xml:space="preserve"> А. Сміт, Д. Рікард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та Дж. Ст. Мілль</w:t>
      </w:r>
      <w:r w:rsidR="008D0E0F" w:rsidRPr="00AE0DBC">
        <w:rPr>
          <w:rFonts w:ascii="Times New Roman" w:eastAsia="Times New Roman" w:hAnsi="Times New Roman" w:cs="Times New Roman"/>
          <w:sz w:val="28"/>
          <w:szCs w:val="28"/>
          <w:lang w:val="uk-UA" w:eastAsia="uk-UA"/>
        </w:rPr>
        <w:t>.</w:t>
      </w:r>
      <w:r w:rsidR="00C12B19" w:rsidRPr="00AE0DBC">
        <w:rPr>
          <w:rFonts w:ascii="Times New Roman" w:hAnsi="Times New Roman" w:cs="Times New Roman"/>
          <w:sz w:val="28"/>
          <w:szCs w:val="28"/>
          <w:lang w:val="uk-UA"/>
        </w:rPr>
        <w:t xml:space="preserve"> </w:t>
      </w:r>
      <w:r w:rsidR="00D93218" w:rsidRPr="00AE0DBC">
        <w:rPr>
          <w:rFonts w:ascii="Times New Roman" w:hAnsi="Times New Roman" w:cs="Times New Roman"/>
          <w:sz w:val="28"/>
          <w:szCs w:val="28"/>
          <w:lang w:val="uk-UA"/>
        </w:rPr>
        <w:t>У</w:t>
      </w:r>
      <w:r w:rsidR="006201A5" w:rsidRPr="00AE0DBC">
        <w:rPr>
          <w:rFonts w:ascii="Times New Roman" w:hAnsi="Times New Roman" w:cs="Times New Roman"/>
          <w:sz w:val="28"/>
          <w:szCs w:val="28"/>
          <w:lang w:val="uk-UA"/>
        </w:rPr>
        <w:t xml:space="preserve"> своїй праці</w:t>
      </w:r>
      <w:r w:rsidR="00D93218" w:rsidRPr="00AE0DBC">
        <w:rPr>
          <w:rFonts w:ascii="Times New Roman" w:hAnsi="Times New Roman" w:cs="Times New Roman"/>
          <w:sz w:val="28"/>
          <w:szCs w:val="28"/>
          <w:lang w:val="uk-UA"/>
        </w:rPr>
        <w:t xml:space="preserve"> </w:t>
      </w:r>
      <w:r w:rsidR="00CA70C6" w:rsidRPr="00AE0DBC">
        <w:rPr>
          <w:rFonts w:ascii="Times New Roman" w:hAnsi="Times New Roman" w:cs="Times New Roman"/>
          <w:sz w:val="28"/>
          <w:szCs w:val="28"/>
          <w:lang w:val="uk-UA"/>
        </w:rPr>
        <w:t>«</w:t>
      </w:r>
      <w:r w:rsidR="00D93218"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слідження пр</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 xml:space="preserve"> прир</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ду і причини багатства нар</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дів</w:t>
      </w:r>
      <w:r w:rsidR="00CA70C6" w:rsidRPr="00AE0DBC">
        <w:rPr>
          <w:rFonts w:ascii="Times New Roman" w:hAnsi="Times New Roman" w:cs="Times New Roman"/>
          <w:sz w:val="28"/>
          <w:szCs w:val="28"/>
          <w:lang w:val="uk-UA"/>
        </w:rPr>
        <w:t>»</w:t>
      </w:r>
      <w:r w:rsidR="00D93218" w:rsidRPr="00AE0DBC">
        <w:rPr>
          <w:rFonts w:ascii="Times New Roman" w:hAnsi="Times New Roman" w:cs="Times New Roman"/>
          <w:sz w:val="28"/>
          <w:szCs w:val="28"/>
          <w:lang w:val="uk-UA"/>
        </w:rPr>
        <w:t xml:space="preserve"> (1776</w:t>
      </w:r>
      <w:r w:rsidR="00CA70C6" w:rsidRPr="00AE0DBC">
        <w:rPr>
          <w:rFonts w:ascii="Times New Roman" w:hAnsi="Times New Roman" w:cs="Times New Roman"/>
          <w:sz w:val="28"/>
          <w:szCs w:val="28"/>
          <w:lang w:val="uk-UA"/>
        </w:rPr>
        <w:t>) А</w:t>
      </w:r>
      <w:r w:rsidR="00636563" w:rsidRPr="00AE0DBC">
        <w:rPr>
          <w:rFonts w:ascii="Times New Roman" w:hAnsi="Times New Roman" w:cs="Times New Roman"/>
          <w:sz w:val="28"/>
          <w:szCs w:val="28"/>
          <w:lang w:val="uk-UA"/>
        </w:rPr>
        <w:t>.</w:t>
      </w:r>
      <w:r w:rsidR="00CA70C6" w:rsidRPr="00AE0DBC">
        <w:rPr>
          <w:rFonts w:ascii="Times New Roman" w:hAnsi="Times New Roman" w:cs="Times New Roman"/>
          <w:sz w:val="28"/>
          <w:szCs w:val="28"/>
          <w:lang w:val="uk-UA"/>
        </w:rPr>
        <w:t xml:space="preserve"> Сміт</w:t>
      </w:r>
      <w:r w:rsidR="00D93218" w:rsidRPr="00AE0DBC">
        <w:rPr>
          <w:rFonts w:ascii="Times New Roman" w:hAnsi="Times New Roman" w:cs="Times New Roman"/>
          <w:sz w:val="28"/>
          <w:szCs w:val="28"/>
          <w:lang w:val="uk-UA"/>
        </w:rPr>
        <w:t xml:space="preserve"> </w:t>
      </w:r>
      <w:r w:rsidR="00923A00" w:rsidRPr="00AE0DBC">
        <w:rPr>
          <w:rFonts w:ascii="Times New Roman" w:hAnsi="Times New Roman" w:cs="Times New Roman"/>
          <w:sz w:val="28"/>
          <w:szCs w:val="28"/>
          <w:lang w:val="uk-UA"/>
        </w:rPr>
        <w:t>вказав</w:t>
      </w:r>
      <w:r w:rsidR="00D93218"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 xml:space="preserve"> країн</w:t>
      </w:r>
      <w:r w:rsidR="00923A00" w:rsidRPr="00AE0DBC">
        <w:rPr>
          <w:rFonts w:ascii="Times New Roman" w:hAnsi="Times New Roman" w:cs="Times New Roman"/>
          <w:sz w:val="28"/>
          <w:szCs w:val="28"/>
          <w:lang w:val="uk-UA"/>
        </w:rPr>
        <w:t>ам</w:t>
      </w:r>
      <w:r w:rsidR="00D93218" w:rsidRPr="00AE0DBC">
        <w:rPr>
          <w:rFonts w:ascii="Times New Roman" w:hAnsi="Times New Roman" w:cs="Times New Roman"/>
          <w:sz w:val="28"/>
          <w:szCs w:val="28"/>
          <w:lang w:val="uk-UA"/>
        </w:rPr>
        <w:t xml:space="preserve"> вигідн</w:t>
      </w:r>
      <w:r w:rsidR="00923A00"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 xml:space="preserve"> не лише пр</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да</w:t>
      </w:r>
      <w:r w:rsidR="00923A00" w:rsidRPr="00AE0DBC">
        <w:rPr>
          <w:rFonts w:ascii="Times New Roman" w:hAnsi="Times New Roman" w:cs="Times New Roman"/>
          <w:sz w:val="28"/>
          <w:szCs w:val="28"/>
          <w:lang w:val="uk-UA"/>
        </w:rPr>
        <w:t>вати</w:t>
      </w:r>
      <w:r w:rsidR="00D93218"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вар</w:t>
      </w:r>
      <w:r w:rsidR="00923A00" w:rsidRPr="00AE0DBC">
        <w:rPr>
          <w:rFonts w:ascii="Times New Roman" w:hAnsi="Times New Roman" w:cs="Times New Roman"/>
          <w:sz w:val="28"/>
          <w:szCs w:val="28"/>
          <w:lang w:val="uk-UA"/>
        </w:rPr>
        <w:t>и</w:t>
      </w:r>
      <w:r w:rsidR="00D93218" w:rsidRPr="00AE0DBC">
        <w:rPr>
          <w:rFonts w:ascii="Times New Roman" w:hAnsi="Times New Roman" w:cs="Times New Roman"/>
          <w:sz w:val="28"/>
          <w:szCs w:val="28"/>
          <w:lang w:val="uk-UA"/>
        </w:rPr>
        <w:t xml:space="preserve"> за к</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н, але й куп</w:t>
      </w:r>
      <w:r w:rsidR="00923A00" w:rsidRPr="00AE0DBC">
        <w:rPr>
          <w:rFonts w:ascii="Times New Roman" w:hAnsi="Times New Roman" w:cs="Times New Roman"/>
          <w:sz w:val="28"/>
          <w:szCs w:val="28"/>
          <w:lang w:val="uk-UA"/>
        </w:rPr>
        <w:t>увати їх</w:t>
      </w:r>
      <w:r w:rsidR="00D93218" w:rsidRPr="00AE0DBC">
        <w:rPr>
          <w:rFonts w:ascii="Times New Roman" w:hAnsi="Times New Roman" w:cs="Times New Roman"/>
          <w:sz w:val="28"/>
          <w:szCs w:val="28"/>
          <w:lang w:val="uk-UA"/>
        </w:rPr>
        <w:t xml:space="preserve"> на з</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 xml:space="preserve">внішніх ринках. </w:t>
      </w:r>
      <w:r w:rsidR="006D3439" w:rsidRPr="00AE0DBC">
        <w:rPr>
          <w:rFonts w:ascii="Times New Roman" w:eastAsia="TimesNewRoman" w:hAnsi="Times New Roman" w:cs="Times New Roman"/>
          <w:sz w:val="28"/>
          <w:szCs w:val="28"/>
          <w:lang w:val="uk-UA"/>
        </w:rPr>
        <w:t>Міжнар</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дна т</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ргівля вигідна лише т</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ді, к</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 xml:space="preserve">ли </w:t>
      </w:r>
      <w:r w:rsidR="00923A00" w:rsidRPr="00AE0DBC">
        <w:rPr>
          <w:rFonts w:ascii="Times New Roman" w:eastAsia="TimesNewRoman" w:hAnsi="Times New Roman" w:cs="Times New Roman"/>
          <w:sz w:val="28"/>
          <w:szCs w:val="28"/>
          <w:lang w:val="uk-UA"/>
        </w:rPr>
        <w:t>обидві</w:t>
      </w:r>
      <w:r w:rsidR="006D3439" w:rsidRPr="00AE0DBC">
        <w:rPr>
          <w:rFonts w:ascii="Times New Roman" w:eastAsia="TimesNewRoman" w:hAnsi="Times New Roman" w:cs="Times New Roman"/>
          <w:sz w:val="28"/>
          <w:szCs w:val="28"/>
          <w:lang w:val="uk-UA"/>
        </w:rPr>
        <w:t xml:space="preserve"> країни т</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ргують т</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варами, вир</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бництв</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 xml:space="preserve"> яких вимагає</w:t>
      </w:r>
      <w:r w:rsidR="001D46BE" w:rsidRPr="00AE0DBC">
        <w:rPr>
          <w:rFonts w:ascii="Times New Roman" w:eastAsia="TimesNewRoman" w:hAnsi="Times New Roman" w:cs="Times New Roman"/>
          <w:sz w:val="28"/>
          <w:szCs w:val="28"/>
          <w:lang w:val="uk-UA"/>
        </w:rPr>
        <w:t xml:space="preserve"> </w:t>
      </w:r>
      <w:r w:rsidR="006D3439" w:rsidRPr="00AE0DBC">
        <w:rPr>
          <w:rFonts w:ascii="Times New Roman" w:eastAsia="TimesNewRoman" w:hAnsi="Times New Roman" w:cs="Times New Roman"/>
          <w:sz w:val="28"/>
          <w:szCs w:val="28"/>
          <w:lang w:val="uk-UA"/>
        </w:rPr>
        <w:t>менших витрат, ніж у т</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ргівельн</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 xml:space="preserve"> партнера. Ця те</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 xml:space="preserve">рія </w:t>
      </w:r>
      <w:r w:rsidR="00542ED6" w:rsidRPr="00AE0DBC">
        <w:rPr>
          <w:rFonts w:ascii="Times New Roman" w:eastAsia="TimesNewRoman" w:hAnsi="Times New Roman" w:cs="Times New Roman"/>
          <w:sz w:val="28"/>
          <w:szCs w:val="28"/>
          <w:lang w:val="uk-UA"/>
        </w:rPr>
        <w:t>базувалась</w:t>
      </w:r>
      <w:r w:rsidR="006D3439" w:rsidRPr="00AE0DBC">
        <w:rPr>
          <w:rFonts w:ascii="Times New Roman" w:eastAsia="TimesNewRoman" w:hAnsi="Times New Roman" w:cs="Times New Roman"/>
          <w:sz w:val="28"/>
          <w:szCs w:val="28"/>
          <w:lang w:val="uk-UA"/>
        </w:rPr>
        <w:t xml:space="preserve"> на</w:t>
      </w:r>
      <w:r w:rsidR="001D46BE" w:rsidRPr="00AE0DBC">
        <w:rPr>
          <w:rFonts w:ascii="Times New Roman" w:eastAsia="TimesNewRoman" w:hAnsi="Times New Roman" w:cs="Times New Roman"/>
          <w:sz w:val="28"/>
          <w:szCs w:val="28"/>
          <w:lang w:val="uk-UA"/>
        </w:rPr>
        <w:t xml:space="preserve"> </w:t>
      </w:r>
      <w:r w:rsidR="006D3439" w:rsidRPr="00AE0DBC">
        <w:rPr>
          <w:rFonts w:ascii="Times New Roman" w:eastAsia="TimesNewRoman" w:hAnsi="Times New Roman" w:cs="Times New Roman"/>
          <w:sz w:val="28"/>
          <w:szCs w:val="28"/>
          <w:lang w:val="uk-UA"/>
        </w:rPr>
        <w:t>труд</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вій те</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рії варт</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 xml:space="preserve">сті </w:t>
      </w:r>
      <w:r w:rsidR="00542ED6" w:rsidRPr="00AE0DBC">
        <w:rPr>
          <w:rFonts w:ascii="Times New Roman" w:eastAsia="TimesNewRoman" w:hAnsi="Times New Roman" w:cs="Times New Roman"/>
          <w:sz w:val="28"/>
          <w:szCs w:val="28"/>
          <w:lang w:val="uk-UA"/>
        </w:rPr>
        <w:t>і показувала</w:t>
      </w:r>
      <w:r w:rsidR="006D3439" w:rsidRPr="00AE0DBC">
        <w:rPr>
          <w:rFonts w:ascii="Times New Roman" w:eastAsia="TimesNewRoman" w:hAnsi="Times New Roman" w:cs="Times New Roman"/>
          <w:sz w:val="28"/>
          <w:szCs w:val="28"/>
          <w:lang w:val="uk-UA"/>
        </w:rPr>
        <w:t xml:space="preserve"> переваги міжнар</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дн</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 xml:space="preserve"> п</w:t>
      </w:r>
      <w:r w:rsidR="00BA7C1C" w:rsidRPr="00AE0DBC">
        <w:rPr>
          <w:rFonts w:ascii="Times New Roman" w:eastAsia="TimesNewRoman" w:hAnsi="Times New Roman" w:cs="Times New Roman"/>
          <w:sz w:val="28"/>
          <w:szCs w:val="28"/>
          <w:lang w:val="uk-UA"/>
        </w:rPr>
        <w:t>о</w:t>
      </w:r>
      <w:r w:rsidR="006D3439" w:rsidRPr="00AE0DBC">
        <w:rPr>
          <w:rFonts w:ascii="Times New Roman" w:eastAsia="TimesNewRoman" w:hAnsi="Times New Roman" w:cs="Times New Roman"/>
          <w:sz w:val="28"/>
          <w:szCs w:val="28"/>
          <w:lang w:val="uk-UA"/>
        </w:rPr>
        <w:t>ділу праці</w:t>
      </w:r>
      <w:r w:rsidR="00D93218" w:rsidRPr="00AE0DBC">
        <w:rPr>
          <w:rFonts w:ascii="Times New Roman" w:hAnsi="Times New Roman" w:cs="Times New Roman"/>
          <w:sz w:val="28"/>
          <w:szCs w:val="28"/>
          <w:lang w:val="uk-UA"/>
        </w:rPr>
        <w:t>.</w:t>
      </w:r>
      <w:r w:rsidR="00636563" w:rsidRPr="00AE0DBC">
        <w:rPr>
          <w:rFonts w:ascii="Times New Roman" w:hAnsi="Times New Roman" w:cs="Times New Roman"/>
          <w:sz w:val="28"/>
          <w:szCs w:val="28"/>
          <w:lang w:val="uk-UA"/>
        </w:rPr>
        <w:t xml:space="preserve"> </w:t>
      </w:r>
      <w:r w:rsidR="001D46BE" w:rsidRPr="00AE0DBC">
        <w:rPr>
          <w:rFonts w:ascii="Times New Roman" w:hAnsi="Times New Roman" w:cs="Times New Roman"/>
          <w:sz w:val="28"/>
          <w:szCs w:val="28"/>
          <w:lang w:val="uk-UA"/>
        </w:rPr>
        <w:t>П</w:t>
      </w:r>
      <w:r w:rsidR="00D93218" w:rsidRPr="00AE0DBC">
        <w:rPr>
          <w:rFonts w:ascii="Times New Roman" w:hAnsi="Times New Roman" w:cs="Times New Roman"/>
          <w:sz w:val="28"/>
          <w:szCs w:val="28"/>
          <w:lang w:val="uk-UA"/>
        </w:rPr>
        <w:t>ідхід д</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 xml:space="preserve"> аналізу міжнар</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 xml:space="preserve">ргівлі </w:t>
      </w:r>
      <w:r w:rsidR="00BA7C1C" w:rsidRPr="00AE0DBC">
        <w:rPr>
          <w:rFonts w:ascii="Times New Roman" w:hAnsi="Times New Roman" w:cs="Times New Roman"/>
          <w:sz w:val="28"/>
          <w:szCs w:val="28"/>
          <w:lang w:val="uk-UA"/>
        </w:rPr>
        <w:t>о</w:t>
      </w:r>
      <w:r w:rsidR="00636563" w:rsidRPr="00AE0DBC">
        <w:rPr>
          <w:rFonts w:ascii="Times New Roman" w:hAnsi="Times New Roman" w:cs="Times New Roman"/>
          <w:sz w:val="28"/>
          <w:szCs w:val="28"/>
          <w:lang w:val="uk-UA"/>
        </w:rPr>
        <w:t>тримав назву «принцип</w:t>
      </w:r>
      <w:r w:rsidR="00D93218" w:rsidRPr="00AE0DBC">
        <w:rPr>
          <w:rFonts w:ascii="Times New Roman" w:hAnsi="Times New Roman" w:cs="Times New Roman"/>
          <w:sz w:val="28"/>
          <w:szCs w:val="28"/>
          <w:lang w:val="uk-UA"/>
        </w:rPr>
        <w:t xml:space="preserve"> абс</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лютних переваг</w:t>
      </w:r>
      <w:r w:rsidR="00AD4847" w:rsidRPr="00AE0DBC">
        <w:rPr>
          <w:rFonts w:ascii="Times New Roman" w:hAnsi="Times New Roman" w:cs="Times New Roman"/>
          <w:sz w:val="28"/>
          <w:szCs w:val="28"/>
          <w:lang w:val="uk-UA"/>
        </w:rPr>
        <w:t>»</w:t>
      </w:r>
      <w:r w:rsidR="00D93218" w:rsidRPr="00AE0DBC">
        <w:rPr>
          <w:rFonts w:ascii="Times New Roman" w:hAnsi="Times New Roman" w:cs="Times New Roman"/>
          <w:sz w:val="28"/>
          <w:szCs w:val="28"/>
          <w:lang w:val="uk-UA"/>
        </w:rPr>
        <w:t>.</w:t>
      </w:r>
      <w:r w:rsidR="00AD4847"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AD4847" w:rsidRPr="00AE0DBC">
        <w:rPr>
          <w:rFonts w:ascii="Times New Roman" w:hAnsi="Times New Roman" w:cs="Times New Roman"/>
          <w:sz w:val="28"/>
          <w:szCs w:val="28"/>
          <w:lang w:val="uk-UA"/>
        </w:rPr>
        <w:t xml:space="preserve">те </w:t>
      </w:r>
      <w:r w:rsidR="00D93218" w:rsidRPr="00AE0DBC">
        <w:rPr>
          <w:rFonts w:ascii="Times New Roman" w:hAnsi="Times New Roman" w:cs="Times New Roman"/>
          <w:sz w:val="28"/>
          <w:szCs w:val="28"/>
          <w:lang w:val="uk-UA"/>
        </w:rPr>
        <w:t>А</w:t>
      </w:r>
      <w:r w:rsidR="00AD4847" w:rsidRPr="00AE0DBC">
        <w:rPr>
          <w:rFonts w:ascii="Times New Roman" w:hAnsi="Times New Roman" w:cs="Times New Roman"/>
          <w:sz w:val="28"/>
          <w:szCs w:val="28"/>
          <w:lang w:val="uk-UA"/>
        </w:rPr>
        <w:t>.</w:t>
      </w:r>
      <w:r w:rsidR="00D93218" w:rsidRPr="00AE0DBC">
        <w:rPr>
          <w:rFonts w:ascii="Times New Roman" w:hAnsi="Times New Roman" w:cs="Times New Roman"/>
          <w:sz w:val="28"/>
          <w:szCs w:val="28"/>
          <w:lang w:val="uk-UA"/>
        </w:rPr>
        <w:t xml:space="preserve"> Сміт не </w:t>
      </w:r>
      <w:r w:rsidR="00584097" w:rsidRPr="00AE0DBC">
        <w:rPr>
          <w:rFonts w:ascii="Times New Roman" w:hAnsi="Times New Roman" w:cs="Times New Roman"/>
          <w:sz w:val="28"/>
          <w:szCs w:val="28"/>
          <w:lang w:val="uk-UA"/>
        </w:rPr>
        <w:t xml:space="preserve">приділяв увагу </w:t>
      </w:r>
      <w:r w:rsidR="00D93218" w:rsidRPr="00AE0DBC">
        <w:rPr>
          <w:rFonts w:ascii="Times New Roman" w:hAnsi="Times New Roman" w:cs="Times New Roman"/>
          <w:sz w:val="28"/>
          <w:szCs w:val="28"/>
          <w:lang w:val="uk-UA"/>
        </w:rPr>
        <w:t>випадк</w:t>
      </w:r>
      <w:r w:rsidR="00584097" w:rsidRPr="00AE0DBC">
        <w:rPr>
          <w:rFonts w:ascii="Times New Roman" w:hAnsi="Times New Roman" w:cs="Times New Roman"/>
          <w:sz w:val="28"/>
          <w:szCs w:val="28"/>
          <w:lang w:val="uk-UA"/>
        </w:rPr>
        <w:t>ам</w:t>
      </w:r>
      <w:r w:rsidR="00D93218" w:rsidRPr="00AE0DBC">
        <w:rPr>
          <w:rFonts w:ascii="Times New Roman" w:hAnsi="Times New Roman" w:cs="Times New Roman"/>
          <w:sz w:val="28"/>
          <w:szCs w:val="28"/>
          <w:lang w:val="uk-UA"/>
        </w:rPr>
        <w:t>, к</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 xml:space="preserve">ли </w:t>
      </w:r>
      <w:r w:rsidR="00584097" w:rsidRPr="00AE0DBC">
        <w:rPr>
          <w:rFonts w:ascii="Times New Roman" w:hAnsi="Times New Roman" w:cs="Times New Roman"/>
          <w:sz w:val="28"/>
          <w:szCs w:val="28"/>
          <w:lang w:val="uk-UA"/>
        </w:rPr>
        <w:t xml:space="preserve">в </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дн</w:t>
      </w:r>
      <w:r w:rsidR="00584097" w:rsidRPr="00AE0DBC">
        <w:rPr>
          <w:rFonts w:ascii="Times New Roman" w:hAnsi="Times New Roman" w:cs="Times New Roman"/>
          <w:sz w:val="28"/>
          <w:szCs w:val="28"/>
          <w:lang w:val="uk-UA"/>
        </w:rPr>
        <w:t>ієї</w:t>
      </w:r>
      <w:r w:rsidR="00D93218" w:rsidRPr="00AE0DBC">
        <w:rPr>
          <w:rFonts w:ascii="Times New Roman" w:hAnsi="Times New Roman" w:cs="Times New Roman"/>
          <w:sz w:val="28"/>
          <w:szCs w:val="28"/>
          <w:lang w:val="uk-UA"/>
        </w:rPr>
        <w:t xml:space="preserve"> країн</w:t>
      </w:r>
      <w:r w:rsidR="00584097" w:rsidRPr="00AE0DBC">
        <w:rPr>
          <w:rFonts w:ascii="Times New Roman" w:hAnsi="Times New Roman" w:cs="Times New Roman"/>
          <w:sz w:val="28"/>
          <w:szCs w:val="28"/>
          <w:lang w:val="uk-UA"/>
        </w:rPr>
        <w:t>и</w:t>
      </w:r>
      <w:r w:rsidR="00D93218" w:rsidRPr="00AE0DBC">
        <w:rPr>
          <w:rFonts w:ascii="Times New Roman" w:hAnsi="Times New Roman" w:cs="Times New Roman"/>
          <w:sz w:val="28"/>
          <w:szCs w:val="28"/>
          <w:lang w:val="uk-UA"/>
        </w:rPr>
        <w:t xml:space="preserve"> є абс</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лютн</w:t>
      </w:r>
      <w:r w:rsidR="00584097" w:rsidRPr="00AE0DBC">
        <w:rPr>
          <w:rFonts w:ascii="Times New Roman" w:hAnsi="Times New Roman" w:cs="Times New Roman"/>
          <w:sz w:val="28"/>
          <w:szCs w:val="28"/>
          <w:lang w:val="uk-UA"/>
        </w:rPr>
        <w:t>а</w:t>
      </w:r>
      <w:r w:rsidR="00D93218" w:rsidRPr="00AE0DBC">
        <w:rPr>
          <w:rFonts w:ascii="Times New Roman" w:hAnsi="Times New Roman" w:cs="Times New Roman"/>
          <w:sz w:val="28"/>
          <w:szCs w:val="28"/>
          <w:lang w:val="uk-UA"/>
        </w:rPr>
        <w:t xml:space="preserve"> переваг</w:t>
      </w:r>
      <w:r w:rsidR="00584097" w:rsidRPr="00AE0DBC">
        <w:rPr>
          <w:rFonts w:ascii="Times New Roman" w:hAnsi="Times New Roman" w:cs="Times New Roman"/>
          <w:sz w:val="28"/>
          <w:szCs w:val="28"/>
          <w:lang w:val="uk-UA"/>
        </w:rPr>
        <w:t>а</w:t>
      </w:r>
      <w:r w:rsidR="00D93218" w:rsidRPr="00AE0DBC">
        <w:rPr>
          <w:rFonts w:ascii="Times New Roman" w:hAnsi="Times New Roman" w:cs="Times New Roman"/>
          <w:sz w:val="28"/>
          <w:szCs w:val="28"/>
          <w:lang w:val="uk-UA"/>
        </w:rPr>
        <w:t xml:space="preserve"> у вир</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 xml:space="preserve">бництві </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х т</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варів.</w:t>
      </w:r>
      <w:r w:rsidR="00042C84" w:rsidRPr="00AE0DBC">
        <w:rPr>
          <w:rFonts w:ascii="Times New Roman" w:hAnsi="Times New Roman" w:cs="Times New Roman"/>
          <w:sz w:val="28"/>
          <w:szCs w:val="28"/>
          <w:lang w:val="uk-UA"/>
        </w:rPr>
        <w:t xml:space="preserve"> </w:t>
      </w:r>
      <w:r w:rsidR="00584097" w:rsidRPr="00AE0DBC">
        <w:rPr>
          <w:rFonts w:ascii="Times New Roman" w:hAnsi="Times New Roman" w:cs="Times New Roman"/>
          <w:sz w:val="28"/>
          <w:szCs w:val="28"/>
          <w:lang w:val="uk-UA"/>
        </w:rPr>
        <w:t>В</w:t>
      </w:r>
      <w:r w:rsidR="00042C84" w:rsidRPr="00AE0DBC">
        <w:rPr>
          <w:rFonts w:ascii="Times New Roman" w:hAnsi="Times New Roman" w:cs="Times New Roman"/>
          <w:sz w:val="28"/>
          <w:szCs w:val="28"/>
          <w:lang w:val="uk-UA"/>
        </w:rPr>
        <w:t xml:space="preserve"> 181</w:t>
      </w:r>
      <w:r w:rsidR="00281B45" w:rsidRPr="00AE0DBC">
        <w:rPr>
          <w:rFonts w:ascii="Times New Roman" w:hAnsi="Times New Roman" w:cs="Times New Roman"/>
          <w:sz w:val="28"/>
          <w:szCs w:val="28"/>
          <w:lang w:val="uk-UA"/>
        </w:rPr>
        <w:t>9</w:t>
      </w:r>
      <w:r w:rsidR="00042C84"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042C84" w:rsidRPr="00AE0DBC">
        <w:rPr>
          <w:rFonts w:ascii="Times New Roman" w:hAnsi="Times New Roman" w:cs="Times New Roman"/>
          <w:sz w:val="28"/>
          <w:szCs w:val="28"/>
          <w:lang w:val="uk-UA"/>
        </w:rPr>
        <w:t>ці Д. Рікард</w:t>
      </w:r>
      <w:r w:rsidR="00BA7C1C" w:rsidRPr="00AE0DBC">
        <w:rPr>
          <w:rFonts w:ascii="Times New Roman" w:hAnsi="Times New Roman" w:cs="Times New Roman"/>
          <w:sz w:val="28"/>
          <w:szCs w:val="28"/>
          <w:lang w:val="uk-UA"/>
        </w:rPr>
        <w:t>о</w:t>
      </w:r>
      <w:r w:rsidR="00042C84" w:rsidRPr="00AE0DBC">
        <w:rPr>
          <w:rFonts w:ascii="Times New Roman" w:hAnsi="Times New Roman" w:cs="Times New Roman"/>
          <w:sz w:val="28"/>
          <w:szCs w:val="28"/>
          <w:lang w:val="uk-UA"/>
        </w:rPr>
        <w:t xml:space="preserve"> </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бґрунт</w:t>
      </w:r>
      <w:r w:rsidR="00281B45" w:rsidRPr="00AE0DBC">
        <w:rPr>
          <w:rFonts w:ascii="Times New Roman" w:eastAsia="TimesNewRoman" w:hAnsi="Times New Roman" w:cs="Times New Roman"/>
          <w:sz w:val="28"/>
          <w:szCs w:val="28"/>
          <w:lang w:val="uk-UA"/>
        </w:rPr>
        <w:t>ував</w:t>
      </w:r>
      <w:r w:rsidR="00042C84" w:rsidRPr="00AE0DBC">
        <w:rPr>
          <w:rFonts w:ascii="Times New Roman" w:eastAsia="TimesNewRoman" w:hAnsi="Times New Roman" w:cs="Times New Roman"/>
          <w:sz w:val="28"/>
          <w:szCs w:val="28"/>
          <w:lang w:val="uk-UA"/>
        </w:rPr>
        <w:t>, щ</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 xml:space="preserve"> нед</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 xml:space="preserve">тримання </w:t>
      </w:r>
      <w:r w:rsidR="00A77EA3" w:rsidRPr="00AE0DBC">
        <w:rPr>
          <w:rFonts w:ascii="Times New Roman" w:hAnsi="Times New Roman" w:cs="Times New Roman"/>
          <w:sz w:val="28"/>
          <w:szCs w:val="28"/>
          <w:lang w:val="uk-UA"/>
        </w:rPr>
        <w:t>«принцип абс</w:t>
      </w:r>
      <w:r w:rsidR="00BA7C1C" w:rsidRPr="00AE0DBC">
        <w:rPr>
          <w:rFonts w:ascii="Times New Roman" w:hAnsi="Times New Roman" w:cs="Times New Roman"/>
          <w:sz w:val="28"/>
          <w:szCs w:val="28"/>
          <w:lang w:val="uk-UA"/>
        </w:rPr>
        <w:t>о</w:t>
      </w:r>
      <w:r w:rsidR="00A77EA3" w:rsidRPr="00AE0DBC">
        <w:rPr>
          <w:rFonts w:ascii="Times New Roman" w:hAnsi="Times New Roman" w:cs="Times New Roman"/>
          <w:sz w:val="28"/>
          <w:szCs w:val="28"/>
          <w:lang w:val="uk-UA"/>
        </w:rPr>
        <w:t xml:space="preserve">лютних переваг» </w:t>
      </w:r>
      <w:r w:rsidR="00042C84" w:rsidRPr="00AE0DBC">
        <w:rPr>
          <w:rFonts w:ascii="Times New Roman" w:eastAsia="TimesNewRoman" w:hAnsi="Times New Roman" w:cs="Times New Roman"/>
          <w:sz w:val="28"/>
          <w:szCs w:val="28"/>
          <w:lang w:val="uk-UA"/>
        </w:rPr>
        <w:t xml:space="preserve">не </w:t>
      </w:r>
      <w:r w:rsidR="0083572D" w:rsidRPr="00AE0DBC">
        <w:rPr>
          <w:rFonts w:ascii="Times New Roman" w:eastAsia="TimesNewRoman" w:hAnsi="Times New Roman" w:cs="Times New Roman"/>
          <w:sz w:val="28"/>
          <w:szCs w:val="28"/>
          <w:lang w:val="uk-UA"/>
        </w:rPr>
        <w:t>являється перепоною</w:t>
      </w:r>
      <w:r w:rsidR="00042C84" w:rsidRPr="00AE0DBC">
        <w:rPr>
          <w:rFonts w:ascii="Times New Roman" w:eastAsia="TimesNewRoman" w:hAnsi="Times New Roman" w:cs="Times New Roman"/>
          <w:sz w:val="28"/>
          <w:szCs w:val="28"/>
          <w:lang w:val="uk-UA"/>
        </w:rPr>
        <w:t xml:space="preserve"> для взаєм</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вигідн</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ї</w:t>
      </w:r>
      <w:r w:rsidR="00281B45" w:rsidRPr="00AE0DBC">
        <w:rPr>
          <w:rFonts w:ascii="Times New Roman" w:eastAsia="TimesNewRoman" w:hAnsi="Times New Roman" w:cs="Times New Roman"/>
          <w:sz w:val="28"/>
          <w:szCs w:val="28"/>
          <w:lang w:val="uk-UA"/>
        </w:rPr>
        <w:t xml:space="preserve"> </w:t>
      </w:r>
      <w:r w:rsidR="00042C84" w:rsidRPr="00AE0DBC">
        <w:rPr>
          <w:rFonts w:ascii="Times New Roman" w:eastAsia="TimesNewRoman" w:hAnsi="Times New Roman" w:cs="Times New Roman"/>
          <w:sz w:val="28"/>
          <w:szCs w:val="28"/>
          <w:lang w:val="uk-UA"/>
        </w:rPr>
        <w:t>т</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 xml:space="preserve">ргівлі. </w:t>
      </w:r>
      <w:r w:rsidR="004C14FF" w:rsidRPr="00AE0DBC">
        <w:rPr>
          <w:rFonts w:ascii="Times New Roman" w:eastAsia="TimesNewRoman" w:hAnsi="Times New Roman" w:cs="Times New Roman"/>
          <w:sz w:val="28"/>
          <w:szCs w:val="28"/>
          <w:lang w:val="uk-UA"/>
        </w:rPr>
        <w:t>«</w:t>
      </w:r>
      <w:r w:rsidR="00042C84" w:rsidRPr="00AE0DBC">
        <w:rPr>
          <w:rFonts w:ascii="Times New Roman" w:eastAsia="TimesNewRoman" w:hAnsi="Times New Roman" w:cs="Times New Roman"/>
          <w:sz w:val="28"/>
          <w:szCs w:val="28"/>
          <w:lang w:val="uk-UA"/>
        </w:rPr>
        <w:t>Якщ</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 xml:space="preserve"> країни спеціалізуються на вир</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бництві тих т</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варів, які</w:t>
      </w:r>
      <w:r w:rsidR="00243FD7" w:rsidRPr="00AE0DBC">
        <w:rPr>
          <w:rFonts w:ascii="Times New Roman" w:eastAsia="TimesNewRoman" w:hAnsi="Times New Roman" w:cs="Times New Roman"/>
          <w:sz w:val="28"/>
          <w:szCs w:val="28"/>
          <w:lang w:val="uk-UA"/>
        </w:rPr>
        <w:t xml:space="preserve"> </w:t>
      </w:r>
      <w:r w:rsidR="00042C84" w:rsidRPr="00AE0DBC">
        <w:rPr>
          <w:rFonts w:ascii="Times New Roman" w:eastAsia="TimesNewRoman" w:hAnsi="Times New Roman" w:cs="Times New Roman"/>
          <w:sz w:val="28"/>
          <w:szCs w:val="28"/>
          <w:lang w:val="uk-UA"/>
        </w:rPr>
        <w:t>в</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ни м</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жуть вир</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бляти з відн</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сн</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 xml:space="preserve"> нижчими витратами п</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рівнян</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 xml:space="preserve"> з</w:t>
      </w:r>
      <w:r w:rsidR="00243FD7" w:rsidRPr="00AE0DBC">
        <w:rPr>
          <w:rFonts w:ascii="Times New Roman" w:eastAsia="TimesNewRoman" w:hAnsi="Times New Roman" w:cs="Times New Roman"/>
          <w:sz w:val="28"/>
          <w:szCs w:val="28"/>
          <w:lang w:val="uk-UA"/>
        </w:rPr>
        <w:t xml:space="preserve"> </w:t>
      </w:r>
      <w:r w:rsidR="00042C84" w:rsidRPr="00AE0DBC">
        <w:rPr>
          <w:rFonts w:ascii="Times New Roman" w:eastAsia="TimesNewRoman" w:hAnsi="Times New Roman" w:cs="Times New Roman"/>
          <w:sz w:val="28"/>
          <w:szCs w:val="28"/>
          <w:lang w:val="uk-UA"/>
        </w:rPr>
        <w:t>іншими країнами, т</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 xml:space="preserve"> т</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ргівля буде для них взаєм</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вигідн</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ю незалежн</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 xml:space="preserve"> від</w:t>
      </w:r>
      <w:r w:rsidR="00243FD7" w:rsidRPr="00AE0DBC">
        <w:rPr>
          <w:rFonts w:ascii="Times New Roman" w:eastAsia="TimesNewRoman" w:hAnsi="Times New Roman" w:cs="Times New Roman"/>
          <w:sz w:val="28"/>
          <w:szCs w:val="28"/>
          <w:lang w:val="uk-UA"/>
        </w:rPr>
        <w:t xml:space="preserve"> </w:t>
      </w:r>
      <w:r w:rsidR="00042C84" w:rsidRPr="00AE0DBC">
        <w:rPr>
          <w:rFonts w:ascii="Times New Roman" w:eastAsia="TimesNewRoman" w:hAnsi="Times New Roman" w:cs="Times New Roman"/>
          <w:sz w:val="28"/>
          <w:szCs w:val="28"/>
          <w:lang w:val="uk-UA"/>
        </w:rPr>
        <w:t>наявн</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сті у них абс</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лютн</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ї переваги у вир</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бництві цих т</w:t>
      </w:r>
      <w:r w:rsidR="00BA7C1C" w:rsidRPr="00AE0DBC">
        <w:rPr>
          <w:rFonts w:ascii="Times New Roman" w:eastAsia="TimesNewRoman" w:hAnsi="Times New Roman" w:cs="Times New Roman"/>
          <w:sz w:val="28"/>
          <w:szCs w:val="28"/>
          <w:lang w:val="uk-UA"/>
        </w:rPr>
        <w:t>о</w:t>
      </w:r>
      <w:r w:rsidR="00042C84" w:rsidRPr="00AE0DBC">
        <w:rPr>
          <w:rFonts w:ascii="Times New Roman" w:eastAsia="TimesNewRoman" w:hAnsi="Times New Roman" w:cs="Times New Roman"/>
          <w:sz w:val="28"/>
          <w:szCs w:val="28"/>
          <w:lang w:val="uk-UA"/>
        </w:rPr>
        <w:t>варів</w:t>
      </w:r>
      <w:r w:rsidR="004C14FF" w:rsidRPr="00AE0DBC">
        <w:rPr>
          <w:rFonts w:ascii="Times New Roman" w:eastAsia="TimesNewRoman" w:hAnsi="Times New Roman" w:cs="Times New Roman"/>
          <w:sz w:val="28"/>
          <w:szCs w:val="28"/>
          <w:lang w:val="uk-UA"/>
        </w:rPr>
        <w:t xml:space="preserve">», </w:t>
      </w:r>
      <w:r w:rsidR="004C14FF" w:rsidRPr="00AE0DBC">
        <w:rPr>
          <w:rFonts w:ascii="Times New Roman" w:hAnsi="Times New Roman" w:cs="Times New Roman"/>
          <w:sz w:val="28"/>
          <w:szCs w:val="28"/>
          <w:lang w:val="uk-UA"/>
        </w:rPr>
        <w:t>– т</w:t>
      </w:r>
      <w:r w:rsidR="009A32CF" w:rsidRPr="00AE0DBC">
        <w:rPr>
          <w:rFonts w:ascii="Times New Roman" w:hAnsi="Times New Roman" w:cs="Times New Roman"/>
          <w:sz w:val="28"/>
          <w:szCs w:val="28"/>
          <w:lang w:val="uk-UA"/>
        </w:rPr>
        <w:t xml:space="preserve">ак </w:t>
      </w:r>
      <w:r w:rsidR="006D0D6B" w:rsidRPr="00AE0DBC">
        <w:rPr>
          <w:rFonts w:ascii="Times New Roman" w:hAnsi="Times New Roman" w:cs="Times New Roman"/>
          <w:sz w:val="28"/>
          <w:szCs w:val="28"/>
          <w:lang w:val="uk-UA"/>
        </w:rPr>
        <w:t>Д.</w:t>
      </w:r>
      <w:r w:rsidR="00C95E1E" w:rsidRPr="00AE0DBC">
        <w:rPr>
          <w:rFonts w:ascii="Times New Roman" w:hAnsi="Times New Roman" w:cs="Times New Roman"/>
          <w:sz w:val="28"/>
          <w:szCs w:val="28"/>
          <w:lang w:val="uk-UA"/>
        </w:rPr>
        <w:t xml:space="preserve"> Рікард</w:t>
      </w:r>
      <w:r w:rsidR="00BA7C1C" w:rsidRPr="00AE0DBC">
        <w:rPr>
          <w:rFonts w:ascii="Times New Roman" w:hAnsi="Times New Roman" w:cs="Times New Roman"/>
          <w:sz w:val="28"/>
          <w:szCs w:val="28"/>
          <w:lang w:val="uk-UA"/>
        </w:rPr>
        <w:t>о</w:t>
      </w:r>
      <w:r w:rsidR="00C95E1E" w:rsidRPr="00AE0DBC">
        <w:rPr>
          <w:rFonts w:ascii="Times New Roman" w:hAnsi="Times New Roman" w:cs="Times New Roman"/>
          <w:sz w:val="28"/>
          <w:szCs w:val="28"/>
          <w:lang w:val="uk-UA"/>
        </w:rPr>
        <w:t xml:space="preserve"> </w:t>
      </w:r>
      <w:r w:rsidR="00D93218" w:rsidRPr="00AE0DBC">
        <w:rPr>
          <w:rFonts w:ascii="Times New Roman" w:hAnsi="Times New Roman" w:cs="Times New Roman"/>
          <w:sz w:val="28"/>
          <w:szCs w:val="28"/>
          <w:lang w:val="uk-UA"/>
        </w:rPr>
        <w:t>сф</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рмулював зак</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н п</w:t>
      </w:r>
      <w:r w:rsidR="00BA7C1C" w:rsidRPr="00AE0DBC">
        <w:rPr>
          <w:rFonts w:ascii="Times New Roman" w:hAnsi="Times New Roman" w:cs="Times New Roman"/>
          <w:sz w:val="28"/>
          <w:szCs w:val="28"/>
          <w:lang w:val="uk-UA"/>
        </w:rPr>
        <w:t>о</w:t>
      </w:r>
      <w:r w:rsidR="00D93218" w:rsidRPr="00AE0DBC">
        <w:rPr>
          <w:rFonts w:ascii="Times New Roman" w:hAnsi="Times New Roman" w:cs="Times New Roman"/>
          <w:sz w:val="28"/>
          <w:szCs w:val="28"/>
          <w:lang w:val="uk-UA"/>
        </w:rPr>
        <w:t>рівняльних переваг</w:t>
      </w:r>
      <w:r w:rsidR="002912ED" w:rsidRPr="00AE0DBC">
        <w:rPr>
          <w:rFonts w:ascii="Times New Roman" w:hAnsi="Times New Roman" w:cs="Times New Roman"/>
          <w:sz w:val="28"/>
          <w:szCs w:val="28"/>
          <w:lang w:val="uk-UA"/>
        </w:rPr>
        <w:t xml:space="preserve"> [1]</w:t>
      </w:r>
      <w:r w:rsidR="00D93218" w:rsidRPr="00AE0DBC">
        <w:rPr>
          <w:rFonts w:ascii="Times New Roman" w:hAnsi="Times New Roman" w:cs="Times New Roman"/>
          <w:sz w:val="28"/>
          <w:szCs w:val="28"/>
          <w:lang w:val="uk-UA"/>
        </w:rPr>
        <w:t>.</w:t>
      </w:r>
    </w:p>
    <w:p w:rsidR="008C55E1" w:rsidRPr="00AE0DBC" w:rsidRDefault="003E1602" w:rsidP="009C049E">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 кінці</w:t>
      </w:r>
      <w:r w:rsidR="008C55E1" w:rsidRPr="00AE0DBC">
        <w:rPr>
          <w:rFonts w:ascii="Times New Roman" w:hAnsi="Times New Roman" w:cs="Times New Roman"/>
          <w:sz w:val="28"/>
          <w:szCs w:val="28"/>
          <w:lang w:val="uk-UA"/>
        </w:rPr>
        <w:t xml:space="preserve"> ХІХ ст. – на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чатку ХХ ст.</w:t>
      </w:r>
      <w:r w:rsidR="00D30537" w:rsidRPr="00AE0DBC">
        <w:rPr>
          <w:rFonts w:ascii="Times New Roman" w:hAnsi="Times New Roman" w:cs="Times New Roman"/>
          <w:sz w:val="28"/>
          <w:szCs w:val="28"/>
          <w:lang w:val="uk-UA"/>
        </w:rPr>
        <w:t>, к</w:t>
      </w:r>
      <w:r w:rsidR="00BA7C1C" w:rsidRPr="00AE0DBC">
        <w:rPr>
          <w:rFonts w:ascii="Times New Roman" w:hAnsi="Times New Roman" w:cs="Times New Roman"/>
          <w:sz w:val="28"/>
          <w:szCs w:val="28"/>
          <w:lang w:val="uk-UA"/>
        </w:rPr>
        <w:t>о</w:t>
      </w:r>
      <w:r w:rsidR="00D30537" w:rsidRPr="00AE0DBC">
        <w:rPr>
          <w:rFonts w:ascii="Times New Roman" w:hAnsi="Times New Roman" w:cs="Times New Roman"/>
          <w:sz w:val="28"/>
          <w:szCs w:val="28"/>
          <w:lang w:val="uk-UA"/>
        </w:rPr>
        <w:t>ли</w:t>
      </w:r>
      <w:r w:rsidR="008C55E1" w:rsidRPr="00AE0DBC">
        <w:rPr>
          <w:rFonts w:ascii="Times New Roman" w:hAnsi="Times New Roman" w:cs="Times New Roman"/>
          <w:sz w:val="28"/>
          <w:szCs w:val="28"/>
          <w:lang w:val="uk-UA"/>
        </w:rPr>
        <w:t xml:space="preserve"> відбулися структурні зміни в міжнар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дній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ргівлі</w:t>
      </w:r>
      <w:r w:rsidR="00D30537" w:rsidRPr="00AE0DBC">
        <w:rPr>
          <w:rFonts w:ascii="Times New Roman" w:hAnsi="Times New Roman" w:cs="Times New Roman"/>
          <w:sz w:val="28"/>
          <w:szCs w:val="28"/>
          <w:lang w:val="uk-UA"/>
        </w:rPr>
        <w:t xml:space="preserve"> та</w:t>
      </w:r>
      <w:r w:rsidR="0012178D" w:rsidRPr="00AE0DBC">
        <w:rPr>
          <w:rFonts w:ascii="Times New Roman" w:hAnsi="Times New Roman" w:cs="Times New Roman"/>
          <w:sz w:val="28"/>
          <w:szCs w:val="28"/>
          <w:lang w:val="uk-UA"/>
        </w:rPr>
        <w:t xml:space="preserve"> п</w:t>
      </w:r>
      <w:r w:rsidR="008C55E1" w:rsidRPr="00AE0DBC">
        <w:rPr>
          <w:rFonts w:ascii="Times New Roman" w:hAnsi="Times New Roman" w:cs="Times New Roman"/>
          <w:sz w:val="28"/>
          <w:szCs w:val="28"/>
          <w:lang w:val="uk-UA"/>
        </w:rPr>
        <w:t>рир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дні ресурси перестали відігравати важливу 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ль у міжнар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му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ділі праці</w:t>
      </w:r>
      <w:r w:rsidR="00D30537" w:rsidRPr="00AE0DBC">
        <w:rPr>
          <w:rFonts w:ascii="Times New Roman" w:hAnsi="Times New Roman" w:cs="Times New Roman"/>
          <w:sz w:val="28"/>
          <w:szCs w:val="28"/>
          <w:lang w:val="uk-UA"/>
        </w:rPr>
        <w:t xml:space="preserve">, </w:t>
      </w:r>
      <w:r w:rsidR="008C55E1"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місти Е. </w:t>
      </w:r>
      <w:proofErr w:type="spellStart"/>
      <w:r w:rsidR="00804F96" w:rsidRPr="00AE0DBC">
        <w:rPr>
          <w:rFonts w:ascii="Times New Roman" w:hAnsi="Times New Roman" w:cs="Times New Roman"/>
          <w:sz w:val="28"/>
          <w:szCs w:val="28"/>
          <w:lang w:val="uk-UA"/>
        </w:rPr>
        <w:t>Х</w:t>
      </w:r>
      <w:r w:rsidR="008C55E1" w:rsidRPr="00AE0DBC">
        <w:rPr>
          <w:rFonts w:ascii="Times New Roman" w:hAnsi="Times New Roman" w:cs="Times New Roman"/>
          <w:sz w:val="28"/>
          <w:szCs w:val="28"/>
          <w:lang w:val="uk-UA"/>
        </w:rPr>
        <w:t>екшер</w:t>
      </w:r>
      <w:proofErr w:type="spellEnd"/>
      <w:r w:rsidR="008C55E1" w:rsidRPr="00AE0DBC">
        <w:rPr>
          <w:rFonts w:ascii="Times New Roman" w:hAnsi="Times New Roman" w:cs="Times New Roman"/>
          <w:sz w:val="28"/>
          <w:szCs w:val="28"/>
          <w:lang w:val="uk-UA"/>
        </w:rPr>
        <w:t xml:space="preserve"> та Б. </w:t>
      </w:r>
      <w:proofErr w:type="spellStart"/>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лін</w:t>
      </w:r>
      <w:proofErr w:type="spellEnd"/>
      <w:r w:rsidR="008C55E1" w:rsidRPr="00AE0DBC">
        <w:rPr>
          <w:rFonts w:ascii="Times New Roman" w:hAnsi="Times New Roman" w:cs="Times New Roman"/>
          <w:sz w:val="28"/>
          <w:szCs w:val="28"/>
          <w:lang w:val="uk-UA"/>
        </w:rPr>
        <w:t xml:space="preserve"> </w:t>
      </w:r>
      <w:r w:rsidR="00FD7AFB"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FD7AFB" w:rsidRPr="00AE0DBC">
        <w:rPr>
          <w:rFonts w:ascii="Times New Roman" w:hAnsi="Times New Roman" w:cs="Times New Roman"/>
          <w:sz w:val="28"/>
          <w:szCs w:val="28"/>
          <w:lang w:val="uk-UA"/>
        </w:rPr>
        <w:t>сліджували</w:t>
      </w:r>
      <w:r w:rsidR="00160E96" w:rsidRPr="00AE0DBC">
        <w:rPr>
          <w:rFonts w:ascii="Times New Roman" w:hAnsi="Times New Roman" w:cs="Times New Roman"/>
          <w:sz w:val="28"/>
          <w:szCs w:val="28"/>
          <w:lang w:val="uk-UA"/>
        </w:rPr>
        <w:t xml:space="preserve"> </w:t>
      </w:r>
      <w:r w:rsidR="008C55E1" w:rsidRPr="00AE0DBC">
        <w:rPr>
          <w:rFonts w:ascii="Times New Roman" w:hAnsi="Times New Roman" w:cs="Times New Roman"/>
          <w:sz w:val="28"/>
          <w:szCs w:val="28"/>
          <w:lang w:val="uk-UA"/>
        </w:rPr>
        <w:t>причин</w:t>
      </w:r>
      <w:r w:rsidR="00FD7AFB" w:rsidRPr="00AE0DBC">
        <w:rPr>
          <w:rFonts w:ascii="Times New Roman" w:hAnsi="Times New Roman" w:cs="Times New Roman"/>
          <w:sz w:val="28"/>
          <w:szCs w:val="28"/>
          <w:lang w:val="uk-UA"/>
        </w:rPr>
        <w:t>и</w:t>
      </w:r>
      <w:r w:rsidR="008C55E1"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ргівлі на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ві забезпечен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сті факт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рами вир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бництва. </w:t>
      </w:r>
      <w:r w:rsidR="00EC3386" w:rsidRPr="00AE0DBC">
        <w:rPr>
          <w:rFonts w:ascii="Times New Roman" w:hAnsi="Times New Roman" w:cs="Times New Roman"/>
          <w:sz w:val="28"/>
          <w:szCs w:val="28"/>
          <w:lang w:val="uk-UA"/>
        </w:rPr>
        <w:t>Їх те</w:t>
      </w:r>
      <w:r w:rsidR="00BA7C1C" w:rsidRPr="00AE0DBC">
        <w:rPr>
          <w:rFonts w:ascii="Times New Roman" w:hAnsi="Times New Roman" w:cs="Times New Roman"/>
          <w:sz w:val="28"/>
          <w:szCs w:val="28"/>
          <w:lang w:val="uk-UA"/>
        </w:rPr>
        <w:t>о</w:t>
      </w:r>
      <w:r w:rsidR="00EC3386" w:rsidRPr="00AE0DBC">
        <w:rPr>
          <w:rFonts w:ascii="Times New Roman" w:hAnsi="Times New Roman" w:cs="Times New Roman"/>
          <w:sz w:val="28"/>
          <w:szCs w:val="28"/>
          <w:lang w:val="uk-UA"/>
        </w:rPr>
        <w:t xml:space="preserve">рія </w:t>
      </w:r>
      <w:proofErr w:type="spellStart"/>
      <w:r w:rsidR="005E26AA" w:rsidRPr="00AE0DBC">
        <w:rPr>
          <w:rFonts w:ascii="Times New Roman" w:hAnsi="Times New Roman" w:cs="Times New Roman"/>
          <w:sz w:val="28"/>
          <w:szCs w:val="28"/>
          <w:lang w:val="uk-UA"/>
        </w:rPr>
        <w:t>заключається</w:t>
      </w:r>
      <w:proofErr w:type="spellEnd"/>
      <w:r w:rsidR="00EC3386" w:rsidRPr="00AE0DBC">
        <w:rPr>
          <w:rFonts w:ascii="Times New Roman" w:hAnsi="Times New Roman" w:cs="Times New Roman"/>
          <w:sz w:val="28"/>
          <w:szCs w:val="28"/>
          <w:lang w:val="uk-UA"/>
        </w:rPr>
        <w:t xml:space="preserve"> в т</w:t>
      </w:r>
      <w:r w:rsidR="00BA7C1C" w:rsidRPr="00AE0DBC">
        <w:rPr>
          <w:rFonts w:ascii="Times New Roman" w:hAnsi="Times New Roman" w:cs="Times New Roman"/>
          <w:sz w:val="28"/>
          <w:szCs w:val="28"/>
          <w:lang w:val="uk-UA"/>
        </w:rPr>
        <w:t>о</w:t>
      </w:r>
      <w:r w:rsidR="00EC3386" w:rsidRPr="00AE0DBC">
        <w:rPr>
          <w:rFonts w:ascii="Times New Roman" w:hAnsi="Times New Roman" w:cs="Times New Roman"/>
          <w:sz w:val="28"/>
          <w:szCs w:val="28"/>
          <w:lang w:val="uk-UA"/>
        </w:rPr>
        <w:t>му</w:t>
      </w:r>
      <w:r w:rsidR="008C55E1" w:rsidRPr="00AE0DBC">
        <w:rPr>
          <w:rFonts w:ascii="Times New Roman" w:hAnsi="Times New Roman" w:cs="Times New Roman"/>
          <w:sz w:val="28"/>
          <w:szCs w:val="28"/>
          <w:lang w:val="uk-UA"/>
        </w:rPr>
        <w:t>,</w:t>
      </w:r>
      <w:r w:rsidR="00EC3386" w:rsidRPr="00AE0DBC">
        <w:rPr>
          <w:rFonts w:ascii="Times New Roman" w:hAnsi="Times New Roman" w:cs="Times New Roman"/>
          <w:sz w:val="28"/>
          <w:szCs w:val="28"/>
          <w:lang w:val="uk-UA"/>
        </w:rPr>
        <w:t xml:space="preserve"> щ</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країни експ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ртують ті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вари, </w:t>
      </w:r>
      <w:r w:rsidR="00D726F3" w:rsidRPr="00AE0DBC">
        <w:rPr>
          <w:rFonts w:ascii="Times New Roman" w:hAnsi="Times New Roman" w:cs="Times New Roman"/>
          <w:sz w:val="28"/>
          <w:szCs w:val="28"/>
          <w:lang w:val="uk-UA"/>
        </w:rPr>
        <w:t>при</w:t>
      </w:r>
      <w:r w:rsidR="008C55E1"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бництві яких вик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рист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ву</w:t>
      </w:r>
      <w:r w:rsidR="00D726F3" w:rsidRPr="00AE0DBC">
        <w:rPr>
          <w:rFonts w:ascii="Times New Roman" w:hAnsi="Times New Roman" w:cs="Times New Roman"/>
          <w:sz w:val="28"/>
          <w:szCs w:val="28"/>
          <w:lang w:val="uk-UA"/>
        </w:rPr>
        <w:t>ється</w:t>
      </w:r>
      <w:r w:rsidR="008C55E1" w:rsidRPr="00AE0DBC">
        <w:rPr>
          <w:rFonts w:ascii="Times New Roman" w:hAnsi="Times New Roman" w:cs="Times New Roman"/>
          <w:sz w:val="28"/>
          <w:szCs w:val="28"/>
          <w:lang w:val="uk-UA"/>
        </w:rPr>
        <w:t xml:space="preserve"> надлишк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вий факт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 вир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бництва. </w:t>
      </w:r>
      <w:r w:rsidR="00D726F3"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9C049E" w:rsidRPr="00AE0DBC">
        <w:rPr>
          <w:rFonts w:ascii="Times New Roman" w:hAnsi="Times New Roman" w:cs="Times New Roman"/>
          <w:sz w:val="28"/>
          <w:szCs w:val="28"/>
          <w:lang w:val="uk-UA"/>
        </w:rPr>
        <w:t>слідник</w:t>
      </w:r>
      <w:r w:rsidR="00D726F3" w:rsidRPr="00AE0DBC">
        <w:rPr>
          <w:rFonts w:ascii="Times New Roman" w:hAnsi="Times New Roman" w:cs="Times New Roman"/>
          <w:sz w:val="28"/>
          <w:szCs w:val="28"/>
          <w:lang w:val="uk-UA"/>
        </w:rPr>
        <w:t>и</w:t>
      </w:r>
      <w:r w:rsidR="00C2357C" w:rsidRPr="00AE0DBC">
        <w:rPr>
          <w:rFonts w:ascii="Times New Roman" w:hAnsi="Times New Roman" w:cs="Times New Roman"/>
          <w:sz w:val="28"/>
          <w:szCs w:val="28"/>
          <w:lang w:val="uk-UA"/>
        </w:rPr>
        <w:t xml:space="preserve"> виокремлювали</w:t>
      </w:r>
      <w:r w:rsidR="008C55E1" w:rsidRPr="00AE0DBC">
        <w:rPr>
          <w:rFonts w:ascii="Times New Roman" w:hAnsi="Times New Roman" w:cs="Times New Roman"/>
          <w:sz w:val="28"/>
          <w:szCs w:val="28"/>
          <w:lang w:val="uk-UA"/>
        </w:rPr>
        <w:t xml:space="preserve"> три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вних факт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ри вир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бництва: прац</w:t>
      </w:r>
      <w:r w:rsidR="00C2357C" w:rsidRPr="00AE0DBC">
        <w:rPr>
          <w:rFonts w:ascii="Times New Roman" w:hAnsi="Times New Roman" w:cs="Times New Roman"/>
          <w:sz w:val="28"/>
          <w:szCs w:val="28"/>
          <w:lang w:val="uk-UA"/>
        </w:rPr>
        <w:t>ю</w:t>
      </w:r>
      <w:r w:rsidR="008C55E1" w:rsidRPr="00AE0DBC">
        <w:rPr>
          <w:rFonts w:ascii="Times New Roman" w:hAnsi="Times New Roman" w:cs="Times New Roman"/>
          <w:sz w:val="28"/>
          <w:szCs w:val="28"/>
          <w:lang w:val="uk-UA"/>
        </w:rPr>
        <w:t>, капітал та земл</w:t>
      </w:r>
      <w:r w:rsidR="00C2357C" w:rsidRPr="00AE0DBC">
        <w:rPr>
          <w:rFonts w:ascii="Times New Roman" w:hAnsi="Times New Roman" w:cs="Times New Roman"/>
          <w:sz w:val="28"/>
          <w:szCs w:val="28"/>
          <w:lang w:val="uk-UA"/>
        </w:rPr>
        <w:t>ю</w:t>
      </w:r>
      <w:r w:rsidR="008C55E1" w:rsidRPr="00AE0DBC">
        <w:rPr>
          <w:rFonts w:ascii="Times New Roman" w:hAnsi="Times New Roman" w:cs="Times New Roman"/>
          <w:sz w:val="28"/>
          <w:szCs w:val="28"/>
          <w:lang w:val="uk-UA"/>
        </w:rPr>
        <w:t xml:space="preserve"> [</w:t>
      </w:r>
      <w:r w:rsidR="008F4FCB" w:rsidRPr="00AE0DBC">
        <w:rPr>
          <w:rFonts w:ascii="Times New Roman" w:hAnsi="Times New Roman" w:cs="Times New Roman"/>
          <w:sz w:val="28"/>
          <w:szCs w:val="28"/>
          <w:lang w:val="uk-UA"/>
        </w:rPr>
        <w:t>5</w:t>
      </w:r>
      <w:r w:rsidR="008C55E1" w:rsidRPr="00AE0DBC">
        <w:rPr>
          <w:rFonts w:ascii="Times New Roman" w:hAnsi="Times New Roman" w:cs="Times New Roman"/>
          <w:sz w:val="28"/>
          <w:szCs w:val="28"/>
          <w:lang w:val="uk-UA"/>
        </w:rPr>
        <w:t>]</w:t>
      </w:r>
      <w:r w:rsidR="00D11585" w:rsidRPr="00AE0DBC">
        <w:rPr>
          <w:rFonts w:ascii="Times New Roman" w:hAnsi="Times New Roman" w:cs="Times New Roman"/>
          <w:sz w:val="28"/>
          <w:szCs w:val="28"/>
          <w:lang w:val="uk-UA"/>
        </w:rPr>
        <w:t xml:space="preserve">. </w:t>
      </w:r>
      <w:r w:rsidR="00C2357C" w:rsidRPr="00AE0DBC">
        <w:rPr>
          <w:rFonts w:ascii="Times New Roman" w:hAnsi="Times New Roman" w:cs="Times New Roman"/>
          <w:sz w:val="28"/>
          <w:szCs w:val="28"/>
          <w:lang w:val="uk-UA"/>
        </w:rPr>
        <w:t xml:space="preserve">Але в дослідженнях вони </w:t>
      </w:r>
      <w:r w:rsidR="009C049E" w:rsidRPr="00AE0DBC">
        <w:rPr>
          <w:rFonts w:ascii="Times New Roman" w:eastAsia="TimesNewRoman" w:hAnsi="Times New Roman" w:cs="Times New Roman"/>
          <w:sz w:val="28"/>
          <w:szCs w:val="28"/>
          <w:lang w:val="uk-UA"/>
        </w:rPr>
        <w:t>п</w:t>
      </w:r>
      <w:r w:rsidR="00BA7C1C" w:rsidRPr="00AE0DBC">
        <w:rPr>
          <w:rFonts w:ascii="Times New Roman" w:eastAsia="TimesNewRoman" w:hAnsi="Times New Roman" w:cs="Times New Roman"/>
          <w:sz w:val="28"/>
          <w:szCs w:val="28"/>
          <w:lang w:val="uk-UA"/>
        </w:rPr>
        <w:t>о</w:t>
      </w:r>
      <w:r w:rsidR="009C049E" w:rsidRPr="00AE0DBC">
        <w:rPr>
          <w:rFonts w:ascii="Times New Roman" w:eastAsia="TimesNewRoman" w:hAnsi="Times New Roman" w:cs="Times New Roman"/>
          <w:sz w:val="28"/>
          <w:szCs w:val="28"/>
          <w:lang w:val="uk-UA"/>
        </w:rPr>
        <w:t>рівню</w:t>
      </w:r>
      <w:r w:rsidR="00C2357C" w:rsidRPr="00AE0DBC">
        <w:rPr>
          <w:rFonts w:ascii="Times New Roman" w:eastAsia="TimesNewRoman" w:hAnsi="Times New Roman" w:cs="Times New Roman"/>
          <w:sz w:val="28"/>
          <w:szCs w:val="28"/>
          <w:lang w:val="uk-UA"/>
        </w:rPr>
        <w:t>вали</w:t>
      </w:r>
      <w:r w:rsidR="009C049E" w:rsidRPr="00AE0DBC">
        <w:rPr>
          <w:rFonts w:ascii="Times New Roman" w:eastAsia="TimesNewRoman" w:hAnsi="Times New Roman" w:cs="Times New Roman"/>
          <w:sz w:val="28"/>
          <w:szCs w:val="28"/>
          <w:lang w:val="uk-UA"/>
        </w:rPr>
        <w:t xml:space="preserve"> тільки два </w:t>
      </w:r>
      <w:r w:rsidR="007B3927" w:rsidRPr="00AE0DBC">
        <w:rPr>
          <w:rFonts w:ascii="Times New Roman" w:eastAsia="TimesNewRoman" w:hAnsi="Times New Roman" w:cs="Times New Roman"/>
          <w:sz w:val="28"/>
          <w:szCs w:val="28"/>
          <w:lang w:val="uk-UA"/>
        </w:rPr>
        <w:t xml:space="preserve">і </w:t>
      </w:r>
      <w:proofErr w:type="spellStart"/>
      <w:r w:rsidR="007B3927" w:rsidRPr="00AE0DBC">
        <w:rPr>
          <w:rFonts w:ascii="Times New Roman" w:eastAsia="TimesNewRoman" w:hAnsi="Times New Roman" w:cs="Times New Roman"/>
          <w:sz w:val="28"/>
          <w:szCs w:val="28"/>
          <w:lang w:val="uk-UA"/>
        </w:rPr>
        <w:t>трох</w:t>
      </w:r>
      <w:proofErr w:type="spellEnd"/>
      <w:r w:rsidR="007B3927" w:rsidRPr="00AE0DBC">
        <w:rPr>
          <w:rFonts w:ascii="Times New Roman" w:eastAsia="TimesNewRoman" w:hAnsi="Times New Roman" w:cs="Times New Roman"/>
          <w:sz w:val="28"/>
          <w:szCs w:val="28"/>
          <w:lang w:val="uk-UA"/>
        </w:rPr>
        <w:t xml:space="preserve"> </w:t>
      </w:r>
      <w:r w:rsidR="009C049E" w:rsidRPr="00AE0DBC">
        <w:rPr>
          <w:rFonts w:ascii="Times New Roman" w:eastAsia="TimesNewRoman" w:hAnsi="Times New Roman" w:cs="Times New Roman"/>
          <w:sz w:val="28"/>
          <w:szCs w:val="28"/>
          <w:lang w:val="uk-UA"/>
        </w:rPr>
        <w:t>факт</w:t>
      </w:r>
      <w:r w:rsidR="00BA7C1C" w:rsidRPr="00AE0DBC">
        <w:rPr>
          <w:rFonts w:ascii="Times New Roman" w:eastAsia="TimesNewRoman" w:hAnsi="Times New Roman" w:cs="Times New Roman"/>
          <w:sz w:val="28"/>
          <w:szCs w:val="28"/>
          <w:lang w:val="uk-UA"/>
        </w:rPr>
        <w:t>о</w:t>
      </w:r>
      <w:r w:rsidR="009C049E" w:rsidRPr="00AE0DBC">
        <w:rPr>
          <w:rFonts w:ascii="Times New Roman" w:eastAsia="TimesNewRoman" w:hAnsi="Times New Roman" w:cs="Times New Roman"/>
          <w:sz w:val="28"/>
          <w:szCs w:val="28"/>
          <w:lang w:val="uk-UA"/>
        </w:rPr>
        <w:t>р</w:t>
      </w:r>
      <w:r w:rsidR="007B3927" w:rsidRPr="00AE0DBC">
        <w:rPr>
          <w:rFonts w:ascii="Times New Roman" w:eastAsia="TimesNewRoman" w:hAnsi="Times New Roman" w:cs="Times New Roman"/>
          <w:sz w:val="28"/>
          <w:szCs w:val="28"/>
          <w:lang w:val="uk-UA"/>
        </w:rPr>
        <w:t>ів</w:t>
      </w:r>
      <w:r w:rsidR="009C049E" w:rsidRPr="00AE0DBC">
        <w:rPr>
          <w:rFonts w:ascii="Times New Roman" w:eastAsia="TimesNewRoman" w:hAnsi="Times New Roman" w:cs="Times New Roman"/>
          <w:sz w:val="28"/>
          <w:szCs w:val="28"/>
          <w:lang w:val="uk-UA"/>
        </w:rPr>
        <w:t xml:space="preserve"> – працю і капітал. </w:t>
      </w:r>
      <w:r w:rsidR="007B3927" w:rsidRPr="00AE0DBC">
        <w:rPr>
          <w:rFonts w:ascii="Times New Roman" w:eastAsia="TimesNewRoman" w:hAnsi="Times New Roman" w:cs="Times New Roman"/>
          <w:sz w:val="28"/>
          <w:szCs w:val="28"/>
          <w:lang w:val="uk-UA"/>
        </w:rPr>
        <w:t>Таким чином</w:t>
      </w:r>
      <w:r w:rsidR="009C049E" w:rsidRPr="00AE0DBC">
        <w:rPr>
          <w:rFonts w:ascii="Times New Roman" w:eastAsia="TimesNewRoman" w:hAnsi="Times New Roman" w:cs="Times New Roman"/>
          <w:sz w:val="28"/>
          <w:szCs w:val="28"/>
          <w:lang w:val="uk-UA"/>
        </w:rPr>
        <w:t xml:space="preserve">, </w:t>
      </w:r>
      <w:r w:rsidR="00BA7C1C" w:rsidRPr="00AE0DBC">
        <w:rPr>
          <w:rFonts w:ascii="Times New Roman" w:eastAsia="TimesNewRoman" w:hAnsi="Times New Roman" w:cs="Times New Roman"/>
          <w:sz w:val="28"/>
          <w:szCs w:val="28"/>
          <w:lang w:val="uk-UA"/>
        </w:rPr>
        <w:t>о</w:t>
      </w:r>
      <w:r w:rsidR="009C049E" w:rsidRPr="00AE0DBC">
        <w:rPr>
          <w:rFonts w:ascii="Times New Roman" w:eastAsia="TimesNewRoman" w:hAnsi="Times New Roman" w:cs="Times New Roman"/>
          <w:sz w:val="28"/>
          <w:szCs w:val="28"/>
          <w:lang w:val="uk-UA"/>
        </w:rPr>
        <w:t>дні т</w:t>
      </w:r>
      <w:r w:rsidR="00BA7C1C" w:rsidRPr="00AE0DBC">
        <w:rPr>
          <w:rFonts w:ascii="Times New Roman" w:eastAsia="TimesNewRoman" w:hAnsi="Times New Roman" w:cs="Times New Roman"/>
          <w:sz w:val="28"/>
          <w:szCs w:val="28"/>
          <w:lang w:val="uk-UA"/>
        </w:rPr>
        <w:t>о</w:t>
      </w:r>
      <w:r w:rsidR="009C049E" w:rsidRPr="00AE0DBC">
        <w:rPr>
          <w:rFonts w:ascii="Times New Roman" w:eastAsia="TimesNewRoman" w:hAnsi="Times New Roman" w:cs="Times New Roman"/>
          <w:sz w:val="28"/>
          <w:szCs w:val="28"/>
          <w:lang w:val="uk-UA"/>
        </w:rPr>
        <w:t>вари є труд</w:t>
      </w:r>
      <w:r w:rsidR="00BA7C1C" w:rsidRPr="00AE0DBC">
        <w:rPr>
          <w:rFonts w:ascii="Times New Roman" w:eastAsia="TimesNewRoman" w:hAnsi="Times New Roman" w:cs="Times New Roman"/>
          <w:sz w:val="28"/>
          <w:szCs w:val="28"/>
          <w:lang w:val="uk-UA"/>
        </w:rPr>
        <w:t>о</w:t>
      </w:r>
      <w:r w:rsidR="009C049E" w:rsidRPr="00AE0DBC">
        <w:rPr>
          <w:rFonts w:ascii="Times New Roman" w:eastAsia="TimesNewRoman" w:hAnsi="Times New Roman" w:cs="Times New Roman"/>
          <w:sz w:val="28"/>
          <w:szCs w:val="28"/>
          <w:lang w:val="uk-UA"/>
        </w:rPr>
        <w:t>місткими, а інші – капітал</w:t>
      </w:r>
      <w:r w:rsidR="00BA7C1C" w:rsidRPr="00AE0DBC">
        <w:rPr>
          <w:rFonts w:ascii="Times New Roman" w:eastAsia="TimesNewRoman" w:hAnsi="Times New Roman" w:cs="Times New Roman"/>
          <w:sz w:val="28"/>
          <w:szCs w:val="28"/>
          <w:lang w:val="uk-UA"/>
        </w:rPr>
        <w:t>о</w:t>
      </w:r>
      <w:r w:rsidR="009C049E" w:rsidRPr="00AE0DBC">
        <w:rPr>
          <w:rFonts w:ascii="Times New Roman" w:eastAsia="TimesNewRoman" w:hAnsi="Times New Roman" w:cs="Times New Roman"/>
          <w:sz w:val="28"/>
          <w:szCs w:val="28"/>
          <w:lang w:val="uk-UA"/>
        </w:rPr>
        <w:t xml:space="preserve">місткими. </w:t>
      </w:r>
      <w:r w:rsidR="008C55E1" w:rsidRPr="00AE0DBC">
        <w:rPr>
          <w:rFonts w:ascii="Times New Roman" w:hAnsi="Times New Roman" w:cs="Times New Roman"/>
          <w:sz w:val="28"/>
          <w:szCs w:val="28"/>
          <w:lang w:val="uk-UA"/>
        </w:rPr>
        <w:t>Те</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рія </w:t>
      </w:r>
      <w:r w:rsidR="00A929E7" w:rsidRPr="00AE0DBC">
        <w:rPr>
          <w:rFonts w:ascii="Times New Roman" w:hAnsi="Times New Roman" w:cs="Times New Roman"/>
          <w:sz w:val="28"/>
          <w:szCs w:val="28"/>
          <w:lang w:val="uk-UA"/>
        </w:rPr>
        <w:t>Х</w:t>
      </w:r>
      <w:r w:rsidR="008C55E1" w:rsidRPr="00AE0DBC">
        <w:rPr>
          <w:rFonts w:ascii="Times New Roman" w:hAnsi="Times New Roman" w:cs="Times New Roman"/>
          <w:sz w:val="28"/>
          <w:szCs w:val="28"/>
          <w:lang w:val="uk-UA"/>
        </w:rPr>
        <w:t>екшера-</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ліна була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w:t>
      </w:r>
      <w:r w:rsidR="00A929E7"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ю те</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рі</w:t>
      </w:r>
      <w:r w:rsidR="00A929E7" w:rsidRPr="00AE0DBC">
        <w:rPr>
          <w:rFonts w:ascii="Times New Roman" w:hAnsi="Times New Roman" w:cs="Times New Roman"/>
          <w:sz w:val="28"/>
          <w:szCs w:val="28"/>
          <w:lang w:val="uk-UA"/>
        </w:rPr>
        <w:t xml:space="preserve">єю </w:t>
      </w:r>
      <w:r w:rsidR="008C55E1"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ргівлі 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тяг</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м </w:t>
      </w:r>
      <w:r w:rsidR="00A929E7" w:rsidRPr="00AE0DBC">
        <w:rPr>
          <w:rFonts w:ascii="Times New Roman" w:hAnsi="Times New Roman" w:cs="Times New Roman"/>
          <w:sz w:val="28"/>
          <w:szCs w:val="28"/>
          <w:lang w:val="uk-UA"/>
        </w:rPr>
        <w:t>60-и</w:t>
      </w:r>
      <w:r w:rsidR="008C55E1"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ків. </w:t>
      </w:r>
    </w:p>
    <w:p w:rsidR="00F236A6" w:rsidRPr="00AE0DBC" w:rsidRDefault="00FD525B" w:rsidP="002A35C7">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Наук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вці Г. </w:t>
      </w:r>
      <w:proofErr w:type="spellStart"/>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вен</w:t>
      </w:r>
      <w:proofErr w:type="spellEnd"/>
      <w:r w:rsidRPr="00AE0DBC">
        <w:rPr>
          <w:rFonts w:ascii="Times New Roman" w:hAnsi="Times New Roman" w:cs="Times New Roman"/>
          <w:sz w:val="28"/>
          <w:szCs w:val="28"/>
          <w:lang w:val="uk-UA"/>
        </w:rPr>
        <w:t xml:space="preserve">, Е. </w:t>
      </w:r>
      <w:proofErr w:type="spellStart"/>
      <w:r w:rsidRPr="00AE0DBC">
        <w:rPr>
          <w:rFonts w:ascii="Times New Roman" w:hAnsi="Times New Roman" w:cs="Times New Roman"/>
          <w:sz w:val="28"/>
          <w:szCs w:val="28"/>
          <w:lang w:val="uk-UA"/>
        </w:rPr>
        <w:t>Лімер</w:t>
      </w:r>
      <w:proofErr w:type="spellEnd"/>
      <w:r w:rsidRPr="00AE0DBC">
        <w:rPr>
          <w:rFonts w:ascii="Times New Roman" w:hAnsi="Times New Roman" w:cs="Times New Roman"/>
          <w:sz w:val="28"/>
          <w:szCs w:val="28"/>
          <w:lang w:val="uk-UA"/>
        </w:rPr>
        <w:t xml:space="preserve"> та Л. </w:t>
      </w:r>
      <w:proofErr w:type="spellStart"/>
      <w:r w:rsidRPr="00AE0DBC">
        <w:rPr>
          <w:rFonts w:ascii="Times New Roman" w:hAnsi="Times New Roman" w:cs="Times New Roman"/>
          <w:sz w:val="28"/>
          <w:szCs w:val="28"/>
          <w:lang w:val="uk-UA"/>
        </w:rPr>
        <w:t>Свейкаускас</w:t>
      </w:r>
      <w:proofErr w:type="spellEnd"/>
      <w:r w:rsidRPr="00AE0DBC">
        <w:rPr>
          <w:rFonts w:ascii="Times New Roman" w:hAnsi="Times New Roman" w:cs="Times New Roman"/>
          <w:sz w:val="28"/>
          <w:szCs w:val="28"/>
          <w:lang w:val="uk-UA"/>
        </w:rPr>
        <w:t xml:space="preserve"> у 1987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w:t>
      </w:r>
      <w:r w:rsidR="008C55E1"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з</w:t>
      </w:r>
      <w:r w:rsidR="007B3927" w:rsidRPr="00AE0DBC">
        <w:rPr>
          <w:rFonts w:ascii="Times New Roman" w:hAnsi="Times New Roman" w:cs="Times New Roman"/>
          <w:sz w:val="28"/>
          <w:szCs w:val="28"/>
          <w:lang w:val="uk-UA"/>
        </w:rPr>
        <w:t>провели</w:t>
      </w:r>
      <w:proofErr w:type="spellEnd"/>
      <w:r w:rsidR="007B3927"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тестування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рії </w:t>
      </w:r>
      <w:proofErr w:type="spellStart"/>
      <w:r w:rsidRPr="00AE0DBC">
        <w:rPr>
          <w:rFonts w:ascii="Times New Roman" w:hAnsi="Times New Roman" w:cs="Times New Roman"/>
          <w:sz w:val="28"/>
          <w:szCs w:val="28"/>
          <w:lang w:val="uk-UA"/>
        </w:rPr>
        <w:t>Гекшера-</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ліна</w:t>
      </w:r>
      <w:proofErr w:type="spellEnd"/>
      <w:r w:rsidR="008C55E1" w:rsidRPr="00AE0DBC">
        <w:rPr>
          <w:rFonts w:ascii="Times New Roman" w:hAnsi="Times New Roman" w:cs="Times New Roman"/>
          <w:sz w:val="28"/>
          <w:szCs w:val="28"/>
          <w:lang w:val="uk-UA"/>
        </w:rPr>
        <w:t>. В</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ни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слід</w:t>
      </w:r>
      <w:r w:rsidR="00A37295" w:rsidRPr="00AE0DBC">
        <w:rPr>
          <w:rFonts w:ascii="Times New Roman" w:hAnsi="Times New Roman" w:cs="Times New Roman"/>
          <w:sz w:val="28"/>
          <w:szCs w:val="28"/>
          <w:lang w:val="uk-UA"/>
        </w:rPr>
        <w:t>или</w:t>
      </w:r>
      <w:r w:rsidR="008C55E1" w:rsidRPr="00AE0DBC">
        <w:rPr>
          <w:rFonts w:ascii="Times New Roman" w:hAnsi="Times New Roman" w:cs="Times New Roman"/>
          <w:sz w:val="28"/>
          <w:szCs w:val="28"/>
          <w:lang w:val="uk-UA"/>
        </w:rPr>
        <w:t xml:space="preserve"> 27 країн на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ві 12-ти </w:t>
      </w:r>
      <w:r w:rsidR="008C55E1" w:rsidRPr="00AE0DBC">
        <w:rPr>
          <w:rFonts w:ascii="Times New Roman" w:hAnsi="Times New Roman" w:cs="Times New Roman"/>
          <w:sz w:val="28"/>
          <w:szCs w:val="28"/>
          <w:lang w:val="uk-UA"/>
        </w:rPr>
        <w:lastRenderedPageBreak/>
        <w:t>факт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рів вир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бництва. </w:t>
      </w:r>
      <w:r w:rsidR="00D97D2B" w:rsidRPr="00AE0DBC">
        <w:rPr>
          <w:rFonts w:ascii="Times New Roman" w:hAnsi="Times New Roman" w:cs="Times New Roman"/>
          <w:sz w:val="28"/>
          <w:szCs w:val="28"/>
          <w:lang w:val="uk-UA"/>
        </w:rPr>
        <w:t>В р</w:t>
      </w:r>
      <w:r w:rsidR="008C55E1" w:rsidRPr="00AE0DBC">
        <w:rPr>
          <w:rFonts w:ascii="Times New Roman" w:hAnsi="Times New Roman" w:cs="Times New Roman"/>
          <w:sz w:val="28"/>
          <w:szCs w:val="28"/>
          <w:lang w:val="uk-UA"/>
        </w:rPr>
        <w:t>езультат</w:t>
      </w:r>
      <w:r w:rsidR="00D97D2B" w:rsidRPr="00AE0DBC">
        <w:rPr>
          <w:rFonts w:ascii="Times New Roman" w:hAnsi="Times New Roman" w:cs="Times New Roman"/>
          <w:sz w:val="28"/>
          <w:szCs w:val="28"/>
          <w:lang w:val="uk-UA"/>
        </w:rPr>
        <w:t>і</w:t>
      </w:r>
      <w:r w:rsidR="008C55E1" w:rsidRPr="00AE0DBC">
        <w:rPr>
          <w:rFonts w:ascii="Times New Roman" w:hAnsi="Times New Roman" w:cs="Times New Roman"/>
          <w:sz w:val="28"/>
          <w:szCs w:val="28"/>
          <w:lang w:val="uk-UA"/>
        </w:rPr>
        <w:t>: для 2/3 факт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рів вир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бництва т</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ргівля на їх </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ві </w:t>
      </w:r>
      <w:r w:rsidR="00D97D2B" w:rsidRPr="00AE0DBC">
        <w:rPr>
          <w:rFonts w:ascii="Times New Roman" w:hAnsi="Times New Roman" w:cs="Times New Roman"/>
          <w:sz w:val="28"/>
          <w:szCs w:val="28"/>
          <w:lang w:val="uk-UA"/>
        </w:rPr>
        <w:t>здійснювалася</w:t>
      </w:r>
      <w:r w:rsidR="008C55E1" w:rsidRPr="00AE0DBC">
        <w:rPr>
          <w:rFonts w:ascii="Times New Roman" w:hAnsi="Times New Roman" w:cs="Times New Roman"/>
          <w:sz w:val="28"/>
          <w:szCs w:val="28"/>
          <w:lang w:val="uk-UA"/>
        </w:rPr>
        <w:t xml:space="preserve"> відп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те</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рії </w:t>
      </w:r>
      <w:r w:rsidR="00D97D2B" w:rsidRPr="00AE0DBC">
        <w:rPr>
          <w:rFonts w:ascii="Times New Roman" w:hAnsi="Times New Roman" w:cs="Times New Roman"/>
          <w:sz w:val="28"/>
          <w:szCs w:val="28"/>
          <w:lang w:val="uk-UA"/>
        </w:rPr>
        <w:t>Х</w:t>
      </w:r>
      <w:r w:rsidR="008C55E1" w:rsidRPr="00AE0DBC">
        <w:rPr>
          <w:rFonts w:ascii="Times New Roman" w:hAnsi="Times New Roman" w:cs="Times New Roman"/>
          <w:sz w:val="28"/>
          <w:szCs w:val="28"/>
          <w:lang w:val="uk-UA"/>
        </w:rPr>
        <w:t>екшера-</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ліна у 70% випадків. </w:t>
      </w:r>
      <w:r w:rsidR="00D1543E" w:rsidRPr="00AE0DBC">
        <w:rPr>
          <w:rFonts w:ascii="Times New Roman" w:hAnsi="Times New Roman" w:cs="Times New Roman"/>
          <w:sz w:val="28"/>
          <w:szCs w:val="28"/>
          <w:lang w:val="uk-UA"/>
        </w:rPr>
        <w:t>А інші випадки</w:t>
      </w:r>
      <w:r w:rsidR="008C55E1" w:rsidRPr="00AE0DBC">
        <w:rPr>
          <w:rFonts w:ascii="Times New Roman" w:hAnsi="Times New Roman" w:cs="Times New Roman"/>
          <w:sz w:val="28"/>
          <w:szCs w:val="28"/>
          <w:lang w:val="uk-UA"/>
        </w:rPr>
        <w:t xml:space="preserve"> суперечил</w:t>
      </w:r>
      <w:r w:rsidR="00D1543E" w:rsidRPr="00AE0DBC">
        <w:rPr>
          <w:rFonts w:ascii="Times New Roman" w:hAnsi="Times New Roman" w:cs="Times New Roman"/>
          <w:sz w:val="28"/>
          <w:szCs w:val="28"/>
          <w:lang w:val="uk-UA"/>
        </w:rPr>
        <w:t>и вказаній</w:t>
      </w:r>
      <w:r w:rsidR="008C55E1" w:rsidRPr="00AE0DBC">
        <w:rPr>
          <w:rFonts w:ascii="Times New Roman" w:hAnsi="Times New Roman" w:cs="Times New Roman"/>
          <w:sz w:val="28"/>
          <w:szCs w:val="28"/>
          <w:lang w:val="uk-UA"/>
        </w:rPr>
        <w:t xml:space="preserve"> те</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рії</w:t>
      </w:r>
      <w:r w:rsidR="00D1543E" w:rsidRPr="00AE0DBC">
        <w:rPr>
          <w:rFonts w:ascii="Times New Roman" w:hAnsi="Times New Roman" w:cs="Times New Roman"/>
          <w:sz w:val="28"/>
          <w:szCs w:val="28"/>
          <w:lang w:val="uk-UA"/>
        </w:rPr>
        <w:t xml:space="preserve"> торгівлі</w:t>
      </w:r>
      <w:r w:rsidR="008C55E1" w:rsidRPr="00AE0DBC">
        <w:rPr>
          <w:rFonts w:ascii="Times New Roman" w:hAnsi="Times New Roman" w:cs="Times New Roman"/>
          <w:sz w:val="28"/>
          <w:szCs w:val="28"/>
          <w:lang w:val="uk-UA"/>
        </w:rPr>
        <w:t>.</w:t>
      </w:r>
      <w:r w:rsidR="00140D14"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140D14" w:rsidRPr="00AE0DBC">
        <w:rPr>
          <w:rFonts w:ascii="Times New Roman" w:hAnsi="Times New Roman" w:cs="Times New Roman"/>
          <w:sz w:val="28"/>
          <w:szCs w:val="28"/>
          <w:lang w:val="uk-UA"/>
        </w:rPr>
        <w:t>тримані результати призвели д</w:t>
      </w:r>
      <w:r w:rsidR="00BA7C1C" w:rsidRPr="00AE0DBC">
        <w:rPr>
          <w:rFonts w:ascii="Times New Roman" w:hAnsi="Times New Roman" w:cs="Times New Roman"/>
          <w:sz w:val="28"/>
          <w:szCs w:val="28"/>
          <w:lang w:val="uk-UA"/>
        </w:rPr>
        <w:t>о</w:t>
      </w:r>
      <w:r w:rsidR="00140D14" w:rsidRPr="00AE0DBC">
        <w:rPr>
          <w:rFonts w:ascii="Times New Roman" w:hAnsi="Times New Roman" w:cs="Times New Roman"/>
          <w:sz w:val="28"/>
          <w:szCs w:val="28"/>
          <w:lang w:val="uk-UA"/>
        </w:rPr>
        <w:t xml:space="preserve"> </w:t>
      </w:r>
      <w:r w:rsidR="008C55E1" w:rsidRPr="00AE0DBC">
        <w:rPr>
          <w:rFonts w:ascii="Times New Roman" w:hAnsi="Times New Roman" w:cs="Times New Roman"/>
          <w:sz w:val="28"/>
          <w:szCs w:val="28"/>
          <w:lang w:val="uk-UA"/>
        </w:rPr>
        <w:t>численн</w:t>
      </w:r>
      <w:r w:rsidR="00140D14" w:rsidRPr="00AE0DBC">
        <w:rPr>
          <w:rFonts w:ascii="Times New Roman" w:hAnsi="Times New Roman" w:cs="Times New Roman"/>
          <w:sz w:val="28"/>
          <w:szCs w:val="28"/>
          <w:lang w:val="uk-UA"/>
        </w:rPr>
        <w:t>их</w:t>
      </w:r>
      <w:r w:rsidR="008C55E1" w:rsidRPr="00AE0DBC">
        <w:rPr>
          <w:rFonts w:ascii="Times New Roman" w:hAnsi="Times New Roman" w:cs="Times New Roman"/>
          <w:sz w:val="28"/>
          <w:szCs w:val="28"/>
          <w:lang w:val="uk-UA"/>
        </w:rPr>
        <w:t xml:space="preserve"> спр</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б д</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ведення правильн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сті те</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рії </w:t>
      </w:r>
      <w:r w:rsidR="00140D14" w:rsidRPr="00AE0DBC">
        <w:rPr>
          <w:rFonts w:ascii="Times New Roman" w:hAnsi="Times New Roman" w:cs="Times New Roman"/>
          <w:sz w:val="28"/>
          <w:szCs w:val="28"/>
          <w:lang w:val="uk-UA"/>
        </w:rPr>
        <w:t>Х</w:t>
      </w:r>
      <w:r w:rsidR="008C55E1" w:rsidRPr="00AE0DBC">
        <w:rPr>
          <w:rFonts w:ascii="Times New Roman" w:hAnsi="Times New Roman" w:cs="Times New Roman"/>
          <w:sz w:val="28"/>
          <w:szCs w:val="28"/>
          <w:lang w:val="uk-UA"/>
        </w:rPr>
        <w:t>екшера-</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ліна</w:t>
      </w:r>
      <w:r w:rsidR="00F236A6" w:rsidRPr="00AE0DBC">
        <w:rPr>
          <w:rFonts w:ascii="Times New Roman" w:hAnsi="Times New Roman" w:cs="Times New Roman"/>
          <w:sz w:val="28"/>
          <w:szCs w:val="28"/>
          <w:lang w:val="uk-UA"/>
        </w:rPr>
        <w:t>.</w:t>
      </w:r>
      <w:r w:rsidR="00C17D02" w:rsidRPr="00AE0DBC">
        <w:rPr>
          <w:rFonts w:ascii="Times New Roman" w:hAnsi="Times New Roman" w:cs="Times New Roman"/>
          <w:sz w:val="28"/>
          <w:szCs w:val="28"/>
          <w:lang w:val="uk-UA"/>
        </w:rPr>
        <w:t xml:space="preserve"> З</w:t>
      </w:r>
      <w:r w:rsidR="00BA7C1C" w:rsidRPr="00AE0DBC">
        <w:rPr>
          <w:rFonts w:ascii="Times New Roman" w:hAnsi="Times New Roman" w:cs="Times New Roman"/>
          <w:sz w:val="28"/>
          <w:szCs w:val="28"/>
          <w:lang w:val="uk-UA"/>
        </w:rPr>
        <w:t>о</w:t>
      </w:r>
      <w:r w:rsidR="00C17D02" w:rsidRPr="00AE0DBC">
        <w:rPr>
          <w:rFonts w:ascii="Times New Roman" w:hAnsi="Times New Roman" w:cs="Times New Roman"/>
          <w:sz w:val="28"/>
          <w:szCs w:val="28"/>
          <w:lang w:val="uk-UA"/>
        </w:rPr>
        <w:t xml:space="preserve">крема, </w:t>
      </w:r>
      <w:r w:rsidR="002A35C7" w:rsidRPr="00AE0DBC">
        <w:rPr>
          <w:rFonts w:ascii="Times New Roman" w:hAnsi="Times New Roman" w:cs="Times New Roman"/>
          <w:sz w:val="28"/>
          <w:szCs w:val="28"/>
          <w:lang w:val="uk-UA"/>
        </w:rPr>
        <w:t>т</w:t>
      </w:r>
      <w:r w:rsidR="00C17D02" w:rsidRPr="00AE0DBC">
        <w:rPr>
          <w:rFonts w:ascii="Times New Roman" w:eastAsia="TimesNewRoman,Italic" w:hAnsi="Times New Roman" w:cs="Times New Roman"/>
          <w:iCs/>
          <w:sz w:val="28"/>
          <w:szCs w:val="28"/>
          <w:lang w:val="uk-UA"/>
        </w:rPr>
        <w:t>е</w:t>
      </w:r>
      <w:r w:rsidR="00BA7C1C" w:rsidRPr="00AE0DBC">
        <w:rPr>
          <w:rFonts w:ascii="Times New Roman" w:eastAsia="TimesNewRoman,Italic" w:hAnsi="Times New Roman" w:cs="Times New Roman"/>
          <w:iCs/>
          <w:sz w:val="28"/>
          <w:szCs w:val="28"/>
          <w:lang w:val="uk-UA"/>
        </w:rPr>
        <w:t>о</w:t>
      </w:r>
      <w:r w:rsidR="00C17D02" w:rsidRPr="00AE0DBC">
        <w:rPr>
          <w:rFonts w:ascii="Times New Roman" w:eastAsia="TimesNewRoman,Italic" w:hAnsi="Times New Roman" w:cs="Times New Roman"/>
          <w:iCs/>
          <w:sz w:val="28"/>
          <w:szCs w:val="28"/>
          <w:lang w:val="uk-UA"/>
        </w:rPr>
        <w:t>рема вирівнювання цін на факт</w:t>
      </w:r>
      <w:r w:rsidR="00BA7C1C" w:rsidRPr="00AE0DBC">
        <w:rPr>
          <w:rFonts w:ascii="Times New Roman" w:eastAsia="TimesNewRoman,Italic" w:hAnsi="Times New Roman" w:cs="Times New Roman"/>
          <w:iCs/>
          <w:sz w:val="28"/>
          <w:szCs w:val="28"/>
          <w:lang w:val="uk-UA"/>
        </w:rPr>
        <w:t>о</w:t>
      </w:r>
      <w:r w:rsidR="00C17D02" w:rsidRPr="00AE0DBC">
        <w:rPr>
          <w:rFonts w:ascii="Times New Roman" w:eastAsia="TimesNewRoman,Italic" w:hAnsi="Times New Roman" w:cs="Times New Roman"/>
          <w:iCs/>
          <w:sz w:val="28"/>
          <w:szCs w:val="28"/>
          <w:lang w:val="uk-UA"/>
        </w:rPr>
        <w:t>ри вир</w:t>
      </w:r>
      <w:r w:rsidR="00BA7C1C" w:rsidRPr="00AE0DBC">
        <w:rPr>
          <w:rFonts w:ascii="Times New Roman" w:eastAsia="TimesNewRoman,Italic" w:hAnsi="Times New Roman" w:cs="Times New Roman"/>
          <w:iCs/>
          <w:sz w:val="28"/>
          <w:szCs w:val="28"/>
          <w:lang w:val="uk-UA"/>
        </w:rPr>
        <w:t>о</w:t>
      </w:r>
      <w:r w:rsidR="00C17D02" w:rsidRPr="00AE0DBC">
        <w:rPr>
          <w:rFonts w:ascii="Times New Roman" w:eastAsia="TimesNewRoman,Italic" w:hAnsi="Times New Roman" w:cs="Times New Roman"/>
          <w:iCs/>
          <w:sz w:val="28"/>
          <w:szCs w:val="28"/>
          <w:lang w:val="uk-UA"/>
        </w:rPr>
        <w:t>бництва (те</w:t>
      </w:r>
      <w:r w:rsidR="00BA7C1C" w:rsidRPr="00AE0DBC">
        <w:rPr>
          <w:rFonts w:ascii="Times New Roman" w:eastAsia="TimesNewRoman,Italic" w:hAnsi="Times New Roman" w:cs="Times New Roman"/>
          <w:iCs/>
          <w:sz w:val="28"/>
          <w:szCs w:val="28"/>
          <w:lang w:val="uk-UA"/>
        </w:rPr>
        <w:t>о</w:t>
      </w:r>
      <w:r w:rsidR="00C17D02" w:rsidRPr="00AE0DBC">
        <w:rPr>
          <w:rFonts w:ascii="Times New Roman" w:eastAsia="TimesNewRoman,Italic" w:hAnsi="Times New Roman" w:cs="Times New Roman"/>
          <w:iCs/>
          <w:sz w:val="28"/>
          <w:szCs w:val="28"/>
          <w:lang w:val="uk-UA"/>
        </w:rPr>
        <w:t>рема</w:t>
      </w:r>
      <w:r w:rsidR="002A35C7" w:rsidRPr="00AE0DBC">
        <w:rPr>
          <w:rFonts w:ascii="Times New Roman" w:eastAsia="TimesNewRoman,Italic" w:hAnsi="Times New Roman" w:cs="Times New Roman"/>
          <w:iCs/>
          <w:sz w:val="28"/>
          <w:szCs w:val="28"/>
          <w:lang w:val="uk-UA"/>
        </w:rPr>
        <w:t xml:space="preserve"> </w:t>
      </w:r>
      <w:r w:rsidR="00C17D02" w:rsidRPr="00AE0DBC">
        <w:rPr>
          <w:rFonts w:ascii="Times New Roman" w:eastAsia="TimesNewRoman,Italic" w:hAnsi="Times New Roman" w:cs="Times New Roman"/>
          <w:iCs/>
          <w:sz w:val="28"/>
          <w:szCs w:val="28"/>
          <w:lang w:val="uk-UA"/>
        </w:rPr>
        <w:t>Хекшера</w:t>
      </w:r>
      <w:r w:rsidR="002A35C7" w:rsidRPr="00AE0DBC">
        <w:rPr>
          <w:rFonts w:ascii="Times New Roman" w:eastAsia="TimesNewRoman,Italic" w:hAnsi="Times New Roman" w:cs="Times New Roman"/>
          <w:iCs/>
          <w:sz w:val="28"/>
          <w:szCs w:val="28"/>
          <w:lang w:val="uk-UA"/>
        </w:rPr>
        <w:t>-</w:t>
      </w:r>
      <w:r w:rsidR="00BA7C1C" w:rsidRPr="00AE0DBC">
        <w:rPr>
          <w:rFonts w:ascii="Times New Roman" w:eastAsia="TimesNewRoman,Italic" w:hAnsi="Times New Roman" w:cs="Times New Roman"/>
          <w:iCs/>
          <w:sz w:val="28"/>
          <w:szCs w:val="28"/>
          <w:lang w:val="uk-UA"/>
        </w:rPr>
        <w:t>О</w:t>
      </w:r>
      <w:r w:rsidR="00C17D02" w:rsidRPr="00AE0DBC">
        <w:rPr>
          <w:rFonts w:ascii="Times New Roman" w:eastAsia="TimesNewRoman,Italic" w:hAnsi="Times New Roman" w:cs="Times New Roman"/>
          <w:iCs/>
          <w:sz w:val="28"/>
          <w:szCs w:val="28"/>
          <w:lang w:val="uk-UA"/>
        </w:rPr>
        <w:t>ліна</w:t>
      </w:r>
      <w:r w:rsidR="002A35C7" w:rsidRPr="00AE0DBC">
        <w:rPr>
          <w:rFonts w:ascii="Times New Roman" w:eastAsia="TimesNewRoman,Italic" w:hAnsi="Times New Roman" w:cs="Times New Roman"/>
          <w:iCs/>
          <w:sz w:val="28"/>
          <w:szCs w:val="28"/>
          <w:lang w:val="uk-UA"/>
        </w:rPr>
        <w:t>-</w:t>
      </w:r>
      <w:r w:rsidR="00C17D02" w:rsidRPr="00AE0DBC">
        <w:rPr>
          <w:rFonts w:ascii="Times New Roman" w:eastAsia="TimesNewRoman,Italic" w:hAnsi="Times New Roman" w:cs="Times New Roman"/>
          <w:iCs/>
          <w:sz w:val="28"/>
          <w:szCs w:val="28"/>
          <w:lang w:val="uk-UA"/>
        </w:rPr>
        <w:t>Самуельс</w:t>
      </w:r>
      <w:r w:rsidR="00BA7C1C" w:rsidRPr="00AE0DBC">
        <w:rPr>
          <w:rFonts w:ascii="Times New Roman" w:eastAsia="TimesNewRoman,Italic" w:hAnsi="Times New Roman" w:cs="Times New Roman"/>
          <w:iCs/>
          <w:sz w:val="28"/>
          <w:szCs w:val="28"/>
          <w:lang w:val="uk-UA"/>
        </w:rPr>
        <w:t>о</w:t>
      </w:r>
      <w:r w:rsidR="00C17D02" w:rsidRPr="00AE0DBC">
        <w:rPr>
          <w:rFonts w:ascii="Times New Roman" w:eastAsia="TimesNewRoman,Italic" w:hAnsi="Times New Roman" w:cs="Times New Roman"/>
          <w:iCs/>
          <w:sz w:val="28"/>
          <w:szCs w:val="28"/>
          <w:lang w:val="uk-UA"/>
        </w:rPr>
        <w:t xml:space="preserve">на). </w:t>
      </w:r>
      <w:r w:rsidR="00C17D02" w:rsidRPr="00AE0DBC">
        <w:rPr>
          <w:rFonts w:ascii="Times New Roman" w:eastAsia="TimesNewRoman" w:hAnsi="Times New Roman" w:cs="Times New Roman"/>
          <w:sz w:val="28"/>
          <w:szCs w:val="28"/>
          <w:lang w:val="uk-UA"/>
        </w:rPr>
        <w:t>П</w:t>
      </w:r>
      <w:r w:rsidR="002A35C7" w:rsidRPr="00AE0DBC">
        <w:rPr>
          <w:rFonts w:ascii="Times New Roman" w:eastAsia="TimesNewRoman" w:hAnsi="Times New Roman" w:cs="Times New Roman"/>
          <w:sz w:val="28"/>
          <w:szCs w:val="28"/>
          <w:lang w:val="uk-UA"/>
        </w:rPr>
        <w:t>.</w:t>
      </w:r>
      <w:r w:rsidR="00C17D02" w:rsidRPr="00AE0DBC">
        <w:rPr>
          <w:rFonts w:ascii="Times New Roman" w:eastAsia="TimesNewRoman" w:hAnsi="Times New Roman" w:cs="Times New Roman"/>
          <w:sz w:val="28"/>
          <w:szCs w:val="28"/>
          <w:lang w:val="uk-UA"/>
        </w:rPr>
        <w:t xml:space="preserve"> Самуельс</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н д</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п</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внив п</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л</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ження</w:t>
      </w:r>
      <w:r w:rsidR="002A35C7" w:rsidRPr="00AE0DBC">
        <w:rPr>
          <w:rFonts w:ascii="Times New Roman" w:eastAsia="TimesNewRoman" w:hAnsi="Times New Roman" w:cs="Times New Roman"/>
          <w:sz w:val="28"/>
          <w:szCs w:val="28"/>
          <w:lang w:val="uk-UA"/>
        </w:rPr>
        <w:t xml:space="preserve"> </w:t>
      </w:r>
      <w:r w:rsidR="00C17D02" w:rsidRPr="00AE0DBC">
        <w:rPr>
          <w:rFonts w:ascii="Times New Roman" w:eastAsia="TimesNewRoman" w:hAnsi="Times New Roman" w:cs="Times New Roman"/>
          <w:sz w:val="28"/>
          <w:szCs w:val="28"/>
          <w:lang w:val="uk-UA"/>
        </w:rPr>
        <w:t>те</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реми Хекшера</w:t>
      </w:r>
      <w:r w:rsidR="002A35C7" w:rsidRPr="00AE0DBC">
        <w:rPr>
          <w:rFonts w:ascii="Times New Roman" w:eastAsia="TimesNewRoman" w:hAnsi="Times New Roman" w:cs="Times New Roman"/>
          <w:sz w:val="28"/>
          <w:szCs w:val="28"/>
          <w:lang w:val="uk-UA"/>
        </w:rPr>
        <w:t>-</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ліна</w:t>
      </w:r>
      <w:r w:rsidR="007A75F4" w:rsidRPr="00AE0DBC">
        <w:rPr>
          <w:rFonts w:ascii="Times New Roman" w:eastAsia="TimesNewRoman" w:hAnsi="Times New Roman" w:cs="Times New Roman"/>
          <w:sz w:val="28"/>
          <w:szCs w:val="28"/>
          <w:lang w:val="uk-UA"/>
        </w:rPr>
        <w:t xml:space="preserve"> тим, щ</w:t>
      </w:r>
      <w:r w:rsidR="00BA7C1C" w:rsidRPr="00AE0DBC">
        <w:rPr>
          <w:rFonts w:ascii="Times New Roman" w:eastAsia="TimesNewRoman" w:hAnsi="Times New Roman" w:cs="Times New Roman"/>
          <w:sz w:val="28"/>
          <w:szCs w:val="28"/>
          <w:lang w:val="uk-UA"/>
        </w:rPr>
        <w:t>о</w:t>
      </w:r>
      <w:r w:rsidR="007A75F4" w:rsidRPr="00AE0DBC">
        <w:rPr>
          <w:rFonts w:ascii="Times New Roman" w:eastAsia="TimesNewRoman" w:hAnsi="Times New Roman" w:cs="Times New Roman"/>
          <w:sz w:val="28"/>
          <w:szCs w:val="28"/>
          <w:lang w:val="uk-UA"/>
        </w:rPr>
        <w:t xml:space="preserve"> м</w:t>
      </w:r>
      <w:r w:rsidR="00C17D02" w:rsidRPr="00AE0DBC">
        <w:rPr>
          <w:rFonts w:ascii="Times New Roman" w:eastAsia="TimesNewRoman" w:hAnsi="Times New Roman" w:cs="Times New Roman"/>
          <w:sz w:val="28"/>
          <w:szCs w:val="28"/>
          <w:lang w:val="uk-UA"/>
        </w:rPr>
        <w:t>іжнар</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дна т</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ргівля призв</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дить д</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 xml:space="preserve"> вирівнювання абс</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лютних і відн</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сних цін на г</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м</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генні факт</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ри вир</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бництва</w:t>
      </w:r>
      <w:r w:rsidR="002A35C7" w:rsidRPr="00AE0DBC">
        <w:rPr>
          <w:rFonts w:ascii="Times New Roman" w:eastAsia="TimesNewRoman" w:hAnsi="Times New Roman" w:cs="Times New Roman"/>
          <w:sz w:val="28"/>
          <w:szCs w:val="28"/>
          <w:lang w:val="uk-UA"/>
        </w:rPr>
        <w:t xml:space="preserve"> </w:t>
      </w:r>
      <w:r w:rsidR="00C17D02" w:rsidRPr="00AE0DBC">
        <w:rPr>
          <w:rFonts w:ascii="Times New Roman" w:eastAsia="TimesNewRoman" w:hAnsi="Times New Roman" w:cs="Times New Roman"/>
          <w:sz w:val="28"/>
          <w:szCs w:val="28"/>
          <w:lang w:val="uk-UA"/>
        </w:rPr>
        <w:t>в країнах, щ</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 xml:space="preserve"> т</w:t>
      </w:r>
      <w:r w:rsidR="00BA7C1C" w:rsidRPr="00AE0DBC">
        <w:rPr>
          <w:rFonts w:ascii="Times New Roman" w:eastAsia="TimesNewRoman" w:hAnsi="Times New Roman" w:cs="Times New Roman"/>
          <w:sz w:val="28"/>
          <w:szCs w:val="28"/>
          <w:lang w:val="uk-UA"/>
        </w:rPr>
        <w:t>о</w:t>
      </w:r>
      <w:r w:rsidR="00C17D02" w:rsidRPr="00AE0DBC">
        <w:rPr>
          <w:rFonts w:ascii="Times New Roman" w:eastAsia="TimesNewRoman" w:hAnsi="Times New Roman" w:cs="Times New Roman"/>
          <w:sz w:val="28"/>
          <w:szCs w:val="28"/>
          <w:lang w:val="uk-UA"/>
        </w:rPr>
        <w:t>ргують.</w:t>
      </w:r>
    </w:p>
    <w:p w:rsidR="008C55E1" w:rsidRPr="00AE0DBC" w:rsidRDefault="0011020F" w:rsidP="008C55E1">
      <w:pPr>
        <w:spacing w:after="0" w:line="360" w:lineRule="auto"/>
        <w:ind w:firstLine="708"/>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С</w:t>
      </w:r>
      <w:r w:rsidR="008C55E1" w:rsidRPr="00AE0DBC">
        <w:rPr>
          <w:rFonts w:ascii="Times New Roman" w:hAnsi="Times New Roman" w:cs="Times New Roman"/>
          <w:sz w:val="28"/>
          <w:szCs w:val="28"/>
          <w:lang w:val="uk-UA"/>
        </w:rPr>
        <w:t>лабк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ю </w:t>
      </w:r>
      <w:r w:rsidR="00E74049"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E74049" w:rsidRPr="00AE0DBC">
        <w:rPr>
          <w:rFonts w:ascii="Times New Roman" w:hAnsi="Times New Roman" w:cs="Times New Roman"/>
          <w:sz w:val="28"/>
          <w:szCs w:val="28"/>
          <w:lang w:val="uk-UA"/>
        </w:rPr>
        <w:t>зицією</w:t>
      </w:r>
      <w:r w:rsidR="008C55E1" w:rsidRPr="00AE0DBC">
        <w:rPr>
          <w:rFonts w:ascii="Times New Roman" w:hAnsi="Times New Roman" w:cs="Times New Roman"/>
          <w:sz w:val="28"/>
          <w:szCs w:val="28"/>
          <w:lang w:val="uk-UA"/>
        </w:rPr>
        <w:t xml:space="preserve"> усіх </w:t>
      </w:r>
      <w:r w:rsidR="00E74049" w:rsidRPr="00AE0DBC">
        <w:rPr>
          <w:rFonts w:ascii="Times New Roman" w:hAnsi="Times New Roman" w:cs="Times New Roman"/>
          <w:sz w:val="28"/>
          <w:szCs w:val="28"/>
          <w:lang w:val="uk-UA"/>
        </w:rPr>
        <w:t>наведених</w:t>
      </w:r>
      <w:r w:rsidR="008C55E1" w:rsidRPr="00AE0DBC">
        <w:rPr>
          <w:rFonts w:ascii="Times New Roman" w:hAnsi="Times New Roman" w:cs="Times New Roman"/>
          <w:sz w:val="28"/>
          <w:szCs w:val="28"/>
          <w:lang w:val="uk-UA"/>
        </w:rPr>
        <w:t xml:space="preserve"> те</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рій є </w:t>
      </w:r>
      <w:r w:rsidR="00FB5472" w:rsidRPr="00AE0DBC">
        <w:rPr>
          <w:rFonts w:ascii="Times New Roman" w:hAnsi="Times New Roman" w:cs="Times New Roman"/>
          <w:sz w:val="28"/>
          <w:szCs w:val="28"/>
          <w:lang w:val="uk-UA"/>
        </w:rPr>
        <w:t>велика</w:t>
      </w:r>
      <w:r w:rsidR="008C55E1" w:rsidRPr="00AE0DBC">
        <w:rPr>
          <w:rFonts w:ascii="Times New Roman" w:hAnsi="Times New Roman" w:cs="Times New Roman"/>
          <w:sz w:val="28"/>
          <w:szCs w:val="28"/>
          <w:lang w:val="uk-UA"/>
        </w:rPr>
        <w:t xml:space="preserve"> кількість п</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чатк</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вих припущень</w:t>
      </w:r>
      <w:r w:rsidR="00DE1F5E" w:rsidRPr="00AE0DBC">
        <w:rPr>
          <w:rFonts w:ascii="Times New Roman" w:hAnsi="Times New Roman" w:cs="Times New Roman"/>
          <w:sz w:val="28"/>
          <w:szCs w:val="28"/>
          <w:lang w:val="uk-UA"/>
        </w:rPr>
        <w:t>, але н</w:t>
      </w:r>
      <w:r w:rsidR="008C55E1" w:rsidRPr="00AE0DBC">
        <w:rPr>
          <w:rFonts w:ascii="Times New Roman" w:hAnsi="Times New Roman" w:cs="Times New Roman"/>
          <w:sz w:val="28"/>
          <w:szCs w:val="28"/>
          <w:lang w:val="uk-UA"/>
        </w:rPr>
        <w:t xml:space="preserve">а практиці перевірити </w:t>
      </w:r>
      <w:r w:rsidR="00DE1F5E"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DE1F5E"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00DE1F5E" w:rsidRPr="00AE0DBC">
        <w:rPr>
          <w:rFonts w:ascii="Times New Roman" w:hAnsi="Times New Roman" w:cs="Times New Roman"/>
          <w:sz w:val="28"/>
          <w:szCs w:val="28"/>
          <w:lang w:val="uk-UA"/>
        </w:rPr>
        <w:t>вірність</w:t>
      </w:r>
      <w:r w:rsidR="008C55E1" w:rsidRPr="00AE0DBC">
        <w:rPr>
          <w:rFonts w:ascii="Times New Roman" w:hAnsi="Times New Roman" w:cs="Times New Roman"/>
          <w:sz w:val="28"/>
          <w:szCs w:val="28"/>
          <w:lang w:val="uk-UA"/>
        </w:rPr>
        <w:t xml:space="preserve"> те</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рії з </w:t>
      </w:r>
      <w:r w:rsidR="00DE1F5E" w:rsidRPr="00AE0DBC">
        <w:rPr>
          <w:rFonts w:ascii="Times New Roman" w:hAnsi="Times New Roman" w:cs="Times New Roman"/>
          <w:sz w:val="28"/>
          <w:szCs w:val="28"/>
          <w:lang w:val="uk-UA"/>
        </w:rPr>
        <w:t>урахува</w:t>
      </w:r>
      <w:r w:rsidR="008C55E1" w:rsidRPr="00AE0DBC">
        <w:rPr>
          <w:rFonts w:ascii="Times New Roman" w:hAnsi="Times New Roman" w:cs="Times New Roman"/>
          <w:sz w:val="28"/>
          <w:szCs w:val="28"/>
          <w:lang w:val="uk-UA"/>
        </w:rPr>
        <w:t>нням усіх цих припущень дуже складн</w:t>
      </w:r>
      <w:r w:rsidR="00BA7C1C" w:rsidRPr="00AE0DBC">
        <w:rPr>
          <w:rFonts w:ascii="Times New Roman" w:hAnsi="Times New Roman" w:cs="Times New Roman"/>
          <w:sz w:val="28"/>
          <w:szCs w:val="28"/>
          <w:lang w:val="uk-UA"/>
        </w:rPr>
        <w:t>о</w:t>
      </w:r>
      <w:r w:rsidR="008C55E1" w:rsidRPr="00AE0DBC">
        <w:rPr>
          <w:rFonts w:ascii="Times New Roman" w:hAnsi="Times New Roman" w:cs="Times New Roman"/>
          <w:sz w:val="28"/>
          <w:szCs w:val="28"/>
          <w:lang w:val="uk-UA"/>
        </w:rPr>
        <w:t xml:space="preserve">. </w:t>
      </w:r>
    </w:p>
    <w:p w:rsidR="00262653" w:rsidRPr="00AE0DBC" w:rsidRDefault="008C55E1" w:rsidP="00262653">
      <w:pPr>
        <w:spacing w:after="0" w:line="360" w:lineRule="auto"/>
        <w:ind w:firstLine="851"/>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наук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містких, вис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гічних галузей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мисл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та швидкі темпи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бміну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дукцією цих галузей </w:t>
      </w:r>
      <w:r w:rsidR="00BA7C1C" w:rsidRPr="00AE0DBC">
        <w:rPr>
          <w:rFonts w:ascii="Times New Roman" w:hAnsi="Times New Roman" w:cs="Times New Roman"/>
          <w:sz w:val="28"/>
          <w:szCs w:val="28"/>
          <w:lang w:val="uk-UA"/>
        </w:rPr>
        <w:t>о</w:t>
      </w:r>
      <w:r w:rsidR="002B5039" w:rsidRPr="00AE0DBC">
        <w:rPr>
          <w:rFonts w:ascii="Times New Roman" w:hAnsi="Times New Roman" w:cs="Times New Roman"/>
          <w:sz w:val="28"/>
          <w:szCs w:val="28"/>
          <w:lang w:val="uk-UA"/>
        </w:rPr>
        <w:t>б</w:t>
      </w:r>
      <w:r w:rsidRPr="00AE0DBC">
        <w:rPr>
          <w:rFonts w:ascii="Times New Roman" w:hAnsi="Times New Roman" w:cs="Times New Roman"/>
          <w:sz w:val="28"/>
          <w:szCs w:val="28"/>
          <w:lang w:val="uk-UA"/>
        </w:rPr>
        <w:t>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вили 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рмування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w:t>
      </w:r>
      <w:r w:rsidR="002B5039" w:rsidRPr="00AE0DBC">
        <w:rPr>
          <w:rFonts w:ascii="Times New Roman" w:hAnsi="Times New Roman" w:cs="Times New Roman"/>
          <w:sz w:val="28"/>
          <w:szCs w:val="28"/>
          <w:lang w:val="uk-UA"/>
        </w:rPr>
        <w:t>х те</w:t>
      </w:r>
      <w:r w:rsidR="00BA7C1C" w:rsidRPr="00AE0DBC">
        <w:rPr>
          <w:rFonts w:ascii="Times New Roman" w:hAnsi="Times New Roman" w:cs="Times New Roman"/>
          <w:sz w:val="28"/>
          <w:szCs w:val="28"/>
          <w:lang w:val="uk-UA"/>
        </w:rPr>
        <w:t>о</w:t>
      </w:r>
      <w:r w:rsidR="002B5039" w:rsidRPr="00AE0DBC">
        <w:rPr>
          <w:rFonts w:ascii="Times New Roman" w:hAnsi="Times New Roman" w:cs="Times New Roman"/>
          <w:sz w:val="28"/>
          <w:szCs w:val="28"/>
          <w:lang w:val="uk-UA"/>
        </w:rPr>
        <w:t xml:space="preserve">рій </w:t>
      </w:r>
      <w:r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рія специфічних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рів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бництва,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рема вирівнювання цін на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ри </w:t>
      </w:r>
      <w:proofErr w:type="spellStart"/>
      <w:r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лпера-Самуельс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w:t>
      </w:r>
      <w:proofErr w:type="spellEnd"/>
      <w:r w:rsidRPr="00AE0DBC">
        <w:rPr>
          <w:rFonts w:ascii="Times New Roman" w:hAnsi="Times New Roman" w:cs="Times New Roman"/>
          <w:sz w:val="28"/>
          <w:szCs w:val="28"/>
          <w:lang w:val="uk-UA"/>
        </w:rPr>
        <w:t>,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рія Рибчинськ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рія взаємн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питу,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рія реверсу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рів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бництва,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рія ефекту масштабу,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рія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зриву та життєв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циклу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варів, те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рія внутрігалузев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ргівлі та інші. </w:t>
      </w:r>
      <w:r w:rsidR="00D11C80" w:rsidRPr="00AE0DBC">
        <w:rPr>
          <w:rFonts w:ascii="Times New Roman" w:hAnsi="Times New Roman" w:cs="Times New Roman"/>
          <w:sz w:val="28"/>
          <w:szCs w:val="28"/>
          <w:lang w:val="uk-UA"/>
        </w:rPr>
        <w:t>П</w:t>
      </w:r>
      <w:r w:rsidR="00611EB3" w:rsidRPr="00AE0DBC">
        <w:rPr>
          <w:rFonts w:ascii="Times New Roman" w:hAnsi="Times New Roman" w:cs="Times New Roman"/>
          <w:sz w:val="28"/>
          <w:szCs w:val="28"/>
          <w:lang w:val="uk-UA"/>
        </w:rPr>
        <w:t>редставник</w:t>
      </w:r>
      <w:r w:rsidR="00D11C80" w:rsidRPr="00AE0DBC">
        <w:rPr>
          <w:rFonts w:ascii="Times New Roman" w:hAnsi="Times New Roman" w:cs="Times New Roman"/>
          <w:sz w:val="28"/>
          <w:szCs w:val="28"/>
          <w:lang w:val="uk-UA"/>
        </w:rPr>
        <w:t>ами</w:t>
      </w:r>
      <w:r w:rsidR="00611EB3" w:rsidRPr="00AE0DBC">
        <w:rPr>
          <w:rFonts w:ascii="Times New Roman" w:hAnsi="Times New Roman" w:cs="Times New Roman"/>
          <w:sz w:val="28"/>
          <w:szCs w:val="28"/>
          <w:lang w:val="uk-UA"/>
        </w:rPr>
        <w:t xml:space="preserve"> </w:t>
      </w:r>
      <w:proofErr w:type="spellStart"/>
      <w:r w:rsidR="00611EB3" w:rsidRPr="00AE0DBC">
        <w:rPr>
          <w:rFonts w:ascii="Times New Roman" w:hAnsi="Times New Roman" w:cs="Times New Roman"/>
          <w:sz w:val="28"/>
          <w:szCs w:val="28"/>
          <w:lang w:val="uk-UA"/>
        </w:rPr>
        <w:t>не</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техн</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гічн</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proofErr w:type="spellEnd"/>
      <w:r w:rsidR="00611EB3" w:rsidRPr="00AE0DBC">
        <w:rPr>
          <w:rFonts w:ascii="Times New Roman" w:hAnsi="Times New Roman" w:cs="Times New Roman"/>
          <w:sz w:val="28"/>
          <w:szCs w:val="28"/>
          <w:lang w:val="uk-UA"/>
        </w:rPr>
        <w:t xml:space="preserve"> напряму </w:t>
      </w:r>
      <w:r w:rsidR="00D11C80" w:rsidRPr="00AE0DBC">
        <w:rPr>
          <w:rFonts w:ascii="Times New Roman" w:hAnsi="Times New Roman" w:cs="Times New Roman"/>
          <w:sz w:val="28"/>
          <w:szCs w:val="28"/>
          <w:lang w:val="uk-UA"/>
        </w:rPr>
        <w:t>є</w:t>
      </w:r>
      <w:r w:rsidR="00611EB3" w:rsidRPr="00AE0DBC">
        <w:rPr>
          <w:rFonts w:ascii="Times New Roman" w:hAnsi="Times New Roman" w:cs="Times New Roman"/>
          <w:sz w:val="28"/>
          <w:szCs w:val="28"/>
          <w:lang w:val="uk-UA"/>
        </w:rPr>
        <w:t xml:space="preserve"> М. </w:t>
      </w:r>
      <w:proofErr w:type="spellStart"/>
      <w:r w:rsidR="00611EB3"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знер</w:t>
      </w:r>
      <w:proofErr w:type="spellEnd"/>
      <w:r w:rsidR="00611EB3" w:rsidRPr="00AE0DBC">
        <w:rPr>
          <w:rFonts w:ascii="Times New Roman" w:hAnsi="Times New Roman" w:cs="Times New Roman"/>
          <w:sz w:val="28"/>
          <w:szCs w:val="28"/>
          <w:lang w:val="uk-UA"/>
        </w:rPr>
        <w:t xml:space="preserve">, Р. </w:t>
      </w:r>
      <w:proofErr w:type="spellStart"/>
      <w:r w:rsidR="00611EB3" w:rsidRPr="00AE0DBC">
        <w:rPr>
          <w:rFonts w:ascii="Times New Roman" w:hAnsi="Times New Roman" w:cs="Times New Roman"/>
          <w:sz w:val="28"/>
          <w:szCs w:val="28"/>
          <w:lang w:val="uk-UA"/>
        </w:rPr>
        <w:t>Верн</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н</w:t>
      </w:r>
      <w:proofErr w:type="spellEnd"/>
      <w:r w:rsidR="00611EB3" w:rsidRPr="00AE0DBC">
        <w:rPr>
          <w:rFonts w:ascii="Times New Roman" w:hAnsi="Times New Roman" w:cs="Times New Roman"/>
          <w:sz w:val="28"/>
          <w:szCs w:val="28"/>
          <w:lang w:val="uk-UA"/>
        </w:rPr>
        <w:t xml:space="preserve">, С. </w:t>
      </w:r>
      <w:proofErr w:type="spellStart"/>
      <w:r w:rsidR="00611EB3" w:rsidRPr="00AE0DBC">
        <w:rPr>
          <w:rFonts w:ascii="Times New Roman" w:hAnsi="Times New Roman" w:cs="Times New Roman"/>
          <w:sz w:val="28"/>
          <w:szCs w:val="28"/>
          <w:lang w:val="uk-UA"/>
        </w:rPr>
        <w:t>Ліндер</w:t>
      </w:r>
      <w:proofErr w:type="spellEnd"/>
      <w:r w:rsidR="00611EB3" w:rsidRPr="00AE0DBC">
        <w:rPr>
          <w:rFonts w:ascii="Times New Roman" w:hAnsi="Times New Roman" w:cs="Times New Roman"/>
          <w:sz w:val="28"/>
          <w:szCs w:val="28"/>
          <w:lang w:val="uk-UA"/>
        </w:rPr>
        <w:t xml:space="preserve">, М. </w:t>
      </w:r>
      <w:proofErr w:type="spellStart"/>
      <w:r w:rsidR="00611EB3" w:rsidRPr="00AE0DBC">
        <w:rPr>
          <w:rFonts w:ascii="Times New Roman" w:hAnsi="Times New Roman" w:cs="Times New Roman"/>
          <w:sz w:val="28"/>
          <w:szCs w:val="28"/>
          <w:lang w:val="uk-UA"/>
        </w:rPr>
        <w:t>Кемп</w:t>
      </w:r>
      <w:proofErr w:type="spellEnd"/>
      <w:r w:rsidR="00611EB3" w:rsidRPr="00AE0DBC">
        <w:rPr>
          <w:rFonts w:ascii="Times New Roman" w:hAnsi="Times New Roman" w:cs="Times New Roman"/>
          <w:sz w:val="28"/>
          <w:szCs w:val="28"/>
          <w:lang w:val="uk-UA"/>
        </w:rPr>
        <w:t xml:space="preserve">, П. </w:t>
      </w:r>
      <w:proofErr w:type="spellStart"/>
      <w:r w:rsidR="00611EB3" w:rsidRPr="00AE0DBC">
        <w:rPr>
          <w:rFonts w:ascii="Times New Roman" w:hAnsi="Times New Roman" w:cs="Times New Roman"/>
          <w:sz w:val="28"/>
          <w:szCs w:val="28"/>
          <w:lang w:val="uk-UA"/>
        </w:rPr>
        <w:t>Кругмен</w:t>
      </w:r>
      <w:proofErr w:type="spellEnd"/>
      <w:r w:rsidR="00611EB3" w:rsidRPr="00AE0DBC">
        <w:rPr>
          <w:rFonts w:ascii="Times New Roman" w:hAnsi="Times New Roman" w:cs="Times New Roman"/>
          <w:sz w:val="28"/>
          <w:szCs w:val="28"/>
          <w:lang w:val="uk-UA"/>
        </w:rPr>
        <w:t>. В</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ни аналіз</w:t>
      </w:r>
      <w:r w:rsidR="00D11C80" w:rsidRPr="00AE0DBC">
        <w:rPr>
          <w:rFonts w:ascii="Times New Roman" w:hAnsi="Times New Roman" w:cs="Times New Roman"/>
          <w:sz w:val="28"/>
          <w:szCs w:val="28"/>
          <w:lang w:val="uk-UA"/>
        </w:rPr>
        <w:t>ують</w:t>
      </w:r>
      <w:r w:rsidR="00611EB3"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дн</w:t>
      </w:r>
      <w:r w:rsidR="00D11C80" w:rsidRPr="00AE0DBC">
        <w:rPr>
          <w:rFonts w:ascii="Times New Roman" w:hAnsi="Times New Roman" w:cs="Times New Roman"/>
          <w:sz w:val="28"/>
          <w:szCs w:val="28"/>
          <w:lang w:val="uk-UA"/>
        </w:rPr>
        <w:t>ий</w:t>
      </w:r>
      <w:r w:rsidR="00611EB3" w:rsidRPr="00AE0DBC">
        <w:rPr>
          <w:rFonts w:ascii="Times New Roman" w:hAnsi="Times New Roman" w:cs="Times New Roman"/>
          <w:sz w:val="28"/>
          <w:szCs w:val="28"/>
          <w:lang w:val="uk-UA"/>
        </w:rPr>
        <w:t xml:space="preserve"> </w:t>
      </w:r>
      <w:proofErr w:type="spellStart"/>
      <w:r w:rsidR="00BA7C1C" w:rsidRPr="00AE0DBC">
        <w:rPr>
          <w:rFonts w:ascii="Times New Roman" w:hAnsi="Times New Roman" w:cs="Times New Roman"/>
          <w:sz w:val="28"/>
          <w:szCs w:val="28"/>
          <w:lang w:val="uk-UA"/>
        </w:rPr>
        <w:t>о</w:t>
      </w:r>
      <w:r w:rsidR="00D11C80" w:rsidRPr="00AE0DBC">
        <w:rPr>
          <w:rFonts w:ascii="Times New Roman" w:hAnsi="Times New Roman" w:cs="Times New Roman"/>
          <w:sz w:val="28"/>
          <w:szCs w:val="28"/>
          <w:lang w:val="uk-UA"/>
        </w:rPr>
        <w:t>бмі</w:t>
      </w:r>
      <w:r w:rsidR="00611EB3" w:rsidRPr="00AE0DBC">
        <w:rPr>
          <w:rFonts w:ascii="Times New Roman" w:hAnsi="Times New Roman" w:cs="Times New Roman"/>
          <w:sz w:val="28"/>
          <w:szCs w:val="28"/>
          <w:lang w:val="uk-UA"/>
        </w:rPr>
        <w:t>у</w:t>
      </w:r>
      <w:proofErr w:type="spellEnd"/>
      <w:r w:rsidR="00611EB3"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 xml:space="preserve">варами, </w:t>
      </w:r>
      <w:r w:rsidR="00D11C80" w:rsidRPr="00AE0DBC">
        <w:rPr>
          <w:rFonts w:ascii="Times New Roman" w:hAnsi="Times New Roman" w:cs="Times New Roman"/>
          <w:sz w:val="28"/>
          <w:szCs w:val="28"/>
          <w:lang w:val="uk-UA"/>
        </w:rPr>
        <w:t>приділяючи увагу</w:t>
      </w:r>
      <w:r w:rsidR="00611EB3"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611EB3" w:rsidRPr="00AE0DBC">
        <w:rPr>
          <w:rFonts w:ascii="Times New Roman" w:hAnsi="Times New Roman" w:cs="Times New Roman"/>
          <w:sz w:val="28"/>
          <w:szCs w:val="28"/>
          <w:lang w:val="uk-UA"/>
        </w:rPr>
        <w:t>мічним змінним</w:t>
      </w:r>
      <w:r w:rsidR="00557BEB" w:rsidRPr="00AE0DBC">
        <w:rPr>
          <w:rFonts w:ascii="Times New Roman" w:hAnsi="Times New Roman" w:cs="Times New Roman"/>
          <w:sz w:val="28"/>
          <w:szCs w:val="28"/>
          <w:lang w:val="uk-UA"/>
        </w:rPr>
        <w:t xml:space="preserve"> [14]</w:t>
      </w:r>
      <w:r w:rsidR="00611EB3" w:rsidRPr="00AE0DBC">
        <w:rPr>
          <w:lang w:val="uk-UA"/>
        </w:rPr>
        <w:t xml:space="preserve">. </w:t>
      </w:r>
    </w:p>
    <w:p w:rsidR="008C55E1" w:rsidRPr="00AE0DBC" w:rsidRDefault="003B5D57" w:rsidP="00262653">
      <w:pPr>
        <w:spacing w:after="0" w:line="360" w:lineRule="auto"/>
        <w:ind w:firstLine="851"/>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У</w:t>
      </w:r>
      <w:r w:rsidR="00F33110"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нтексті те</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рі</w:t>
      </w:r>
      <w:r w:rsidRPr="00AE0DBC">
        <w:rPr>
          <w:rFonts w:ascii="Times New Roman" w:hAnsi="Times New Roman" w:cs="Times New Roman"/>
          <w:sz w:val="28"/>
          <w:szCs w:val="28"/>
          <w:lang w:val="uk-UA"/>
        </w:rPr>
        <w:t>й</w:t>
      </w:r>
      <w:r w:rsidR="00F33110"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ргівлі т</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читься п</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стійна п</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леміка між прихильниками пр</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текці</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нізму та вільн</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F33110" w:rsidRPr="00AE0DBC">
        <w:rPr>
          <w:rFonts w:ascii="Times New Roman" w:hAnsi="Times New Roman" w:cs="Times New Roman"/>
          <w:sz w:val="28"/>
          <w:szCs w:val="28"/>
          <w:lang w:val="uk-UA"/>
        </w:rPr>
        <w:t>ргівлі</w:t>
      </w:r>
      <w:r w:rsidR="00D102AE" w:rsidRPr="00AE0DBC">
        <w:rPr>
          <w:rFonts w:ascii="Times New Roman" w:hAnsi="Times New Roman" w:cs="Times New Roman"/>
          <w:sz w:val="28"/>
          <w:szCs w:val="28"/>
          <w:lang w:val="uk-UA"/>
        </w:rPr>
        <w:t xml:space="preserve">. </w:t>
      </w:r>
      <w:r w:rsidR="00262653" w:rsidRPr="00AE0DBC">
        <w:rPr>
          <w:rFonts w:ascii="Times New Roman" w:hAnsi="Times New Roman" w:cs="Times New Roman"/>
          <w:sz w:val="28"/>
          <w:szCs w:val="28"/>
          <w:lang w:val="uk-UA"/>
        </w:rPr>
        <w:t>Те</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ретичн</w:t>
      </w:r>
      <w:r w:rsidR="003E6BD6" w:rsidRPr="00AE0DBC">
        <w:rPr>
          <w:rFonts w:ascii="Times New Roman" w:hAnsi="Times New Roman" w:cs="Times New Roman"/>
          <w:sz w:val="28"/>
          <w:szCs w:val="28"/>
          <w:lang w:val="uk-UA"/>
        </w:rPr>
        <w:t>і</w:t>
      </w:r>
      <w:r w:rsidR="00D102AE"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тист</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 xml:space="preserve">яння та практичне співіснування </w:t>
      </w:r>
      <w:r w:rsidR="003E6BD6" w:rsidRPr="00AE0DBC">
        <w:rPr>
          <w:rFonts w:ascii="Times New Roman" w:hAnsi="Times New Roman" w:cs="Times New Roman"/>
          <w:sz w:val="28"/>
          <w:szCs w:val="28"/>
          <w:lang w:val="uk-UA"/>
        </w:rPr>
        <w:t>політики</w:t>
      </w:r>
      <w:r w:rsidR="00D102AE"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текці</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 xml:space="preserve">нізму </w:t>
      </w:r>
      <w:r w:rsidR="003E6BD6" w:rsidRPr="00AE0DBC">
        <w:rPr>
          <w:rFonts w:ascii="Times New Roman" w:hAnsi="Times New Roman" w:cs="Times New Roman"/>
          <w:sz w:val="28"/>
          <w:szCs w:val="28"/>
          <w:lang w:val="uk-UA"/>
        </w:rPr>
        <w:t>та</w:t>
      </w:r>
      <w:r w:rsidR="00D102AE" w:rsidRPr="00AE0DBC">
        <w:rPr>
          <w:rFonts w:ascii="Times New Roman" w:hAnsi="Times New Roman" w:cs="Times New Roman"/>
          <w:sz w:val="28"/>
          <w:szCs w:val="28"/>
          <w:lang w:val="uk-UA"/>
        </w:rPr>
        <w:t xml:space="preserve"> вільн</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 xml:space="preserve">ргівлі відбувається на </w:t>
      </w:r>
      <w:r w:rsidR="00C51A6A" w:rsidRPr="00AE0DBC">
        <w:rPr>
          <w:rFonts w:ascii="Times New Roman" w:hAnsi="Times New Roman" w:cs="Times New Roman"/>
          <w:sz w:val="28"/>
          <w:szCs w:val="28"/>
          <w:lang w:val="uk-UA"/>
        </w:rPr>
        <w:t>тлі</w:t>
      </w:r>
      <w:r w:rsidR="00D102AE" w:rsidRPr="00AE0DBC">
        <w:rPr>
          <w:rFonts w:ascii="Times New Roman" w:hAnsi="Times New Roman" w:cs="Times New Roman"/>
          <w:sz w:val="28"/>
          <w:szCs w:val="28"/>
          <w:lang w:val="uk-UA"/>
        </w:rPr>
        <w:t xml:space="preserve"> як ек</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мічних, так і п</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літичних факт</w:t>
      </w:r>
      <w:r w:rsidR="00BA7C1C" w:rsidRPr="00AE0DBC">
        <w:rPr>
          <w:rFonts w:ascii="Times New Roman" w:hAnsi="Times New Roman" w:cs="Times New Roman"/>
          <w:sz w:val="28"/>
          <w:szCs w:val="28"/>
          <w:lang w:val="uk-UA"/>
        </w:rPr>
        <w:t>о</w:t>
      </w:r>
      <w:r w:rsidR="00D102AE" w:rsidRPr="00AE0DBC">
        <w:rPr>
          <w:rFonts w:ascii="Times New Roman" w:hAnsi="Times New Roman" w:cs="Times New Roman"/>
          <w:sz w:val="28"/>
          <w:szCs w:val="28"/>
          <w:lang w:val="uk-UA"/>
        </w:rPr>
        <w:t>рів.</w:t>
      </w:r>
    </w:p>
    <w:p w:rsidR="003B5D57" w:rsidRPr="00AE0DBC" w:rsidRDefault="003B5D57" w:rsidP="003B5D57">
      <w:pPr>
        <w:spacing w:after="0" w:line="360" w:lineRule="auto"/>
        <w:ind w:firstLine="720"/>
        <w:jc w:val="both"/>
        <w:rPr>
          <w:rFonts w:ascii="Times New Roman" w:hAnsi="Times New Roman"/>
          <w:sz w:val="28"/>
          <w:szCs w:val="28"/>
          <w:lang w:val="uk-UA"/>
        </w:rPr>
      </w:pPr>
    </w:p>
    <w:p w:rsidR="00EB5DDA" w:rsidRPr="00AE0DBC" w:rsidRDefault="00EB5DDA" w:rsidP="00E95125">
      <w:pPr>
        <w:spacing w:after="0" w:line="360" w:lineRule="auto"/>
        <w:ind w:firstLine="709"/>
        <w:jc w:val="both"/>
        <w:rPr>
          <w:rFonts w:ascii="Times New Roman" w:hAnsi="Times New Roman" w:cs="Times New Roman"/>
          <w:color w:val="000000"/>
          <w:sz w:val="28"/>
          <w:szCs w:val="28"/>
          <w:lang w:val="uk-UA"/>
        </w:rPr>
      </w:pPr>
    </w:p>
    <w:p w:rsidR="009052CA" w:rsidRPr="00AE0DBC" w:rsidRDefault="009052CA" w:rsidP="00E95125">
      <w:pPr>
        <w:spacing w:after="0" w:line="360" w:lineRule="auto"/>
        <w:ind w:firstLine="709"/>
        <w:jc w:val="both"/>
        <w:rPr>
          <w:rFonts w:ascii="Times New Roman" w:hAnsi="Times New Roman" w:cs="Times New Roman"/>
          <w:color w:val="000000"/>
          <w:sz w:val="28"/>
          <w:szCs w:val="28"/>
          <w:lang w:val="uk-UA"/>
        </w:rPr>
      </w:pPr>
    </w:p>
    <w:p w:rsidR="00360624" w:rsidRPr="00AE0DBC" w:rsidRDefault="00360624" w:rsidP="00E95125">
      <w:pPr>
        <w:spacing w:after="0" w:line="360" w:lineRule="auto"/>
        <w:ind w:firstLine="709"/>
        <w:jc w:val="both"/>
        <w:rPr>
          <w:rFonts w:ascii="Times New Roman" w:hAnsi="Times New Roman" w:cs="Times New Roman"/>
          <w:color w:val="000000"/>
          <w:sz w:val="28"/>
          <w:szCs w:val="28"/>
          <w:lang w:val="uk-UA"/>
        </w:rPr>
      </w:pPr>
    </w:p>
    <w:p w:rsidR="001A432B" w:rsidRPr="00AE0DBC" w:rsidRDefault="00210F86" w:rsidP="001A432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themeColor="text1"/>
          <w:sz w:val="28"/>
          <w:szCs w:val="28"/>
          <w:lang w:val="uk-UA"/>
        </w:rPr>
        <w:lastRenderedPageBreak/>
        <w:t xml:space="preserve">1.2 </w:t>
      </w:r>
      <w:r w:rsidR="005E4FBF" w:rsidRPr="00AE0DBC">
        <w:rPr>
          <w:rFonts w:ascii="Times New Roman" w:hAnsi="Times New Roman" w:cs="Times New Roman"/>
          <w:sz w:val="28"/>
          <w:szCs w:val="28"/>
          <w:lang w:val="uk-UA"/>
        </w:rPr>
        <w:t xml:space="preserve">Сутність та </w:t>
      </w:r>
      <w:r w:rsidR="00BA7C1C" w:rsidRPr="00AE0DBC">
        <w:rPr>
          <w:rFonts w:ascii="Times New Roman" w:hAnsi="Times New Roman" w:cs="Times New Roman"/>
          <w:sz w:val="28"/>
          <w:szCs w:val="28"/>
          <w:lang w:val="uk-UA"/>
        </w:rPr>
        <w:t>о</w:t>
      </w:r>
      <w:r w:rsidR="005E4FBF" w:rsidRPr="00AE0DBC">
        <w:rPr>
          <w:rFonts w:ascii="Times New Roman" w:hAnsi="Times New Roman" w:cs="Times New Roman"/>
          <w:sz w:val="28"/>
          <w:szCs w:val="28"/>
          <w:lang w:val="uk-UA"/>
        </w:rPr>
        <w:t>б’єктивні ум</w:t>
      </w:r>
      <w:r w:rsidR="00BA7C1C" w:rsidRPr="00AE0DBC">
        <w:rPr>
          <w:rFonts w:ascii="Times New Roman" w:hAnsi="Times New Roman" w:cs="Times New Roman"/>
          <w:sz w:val="28"/>
          <w:szCs w:val="28"/>
          <w:lang w:val="uk-UA"/>
        </w:rPr>
        <w:t>о</w:t>
      </w:r>
      <w:r w:rsidR="005E4FBF" w:rsidRPr="00AE0DBC">
        <w:rPr>
          <w:rFonts w:ascii="Times New Roman" w:hAnsi="Times New Roman" w:cs="Times New Roman"/>
          <w:sz w:val="28"/>
          <w:szCs w:val="28"/>
          <w:lang w:val="uk-UA"/>
        </w:rPr>
        <w:t xml:space="preserve">ви </w:t>
      </w:r>
      <w:r w:rsidR="00BC176F"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00BC176F" w:rsidRPr="00AE0DBC">
        <w:rPr>
          <w:rFonts w:ascii="Times New Roman" w:hAnsi="Times New Roman" w:cs="Times New Roman"/>
          <w:sz w:val="28"/>
          <w:szCs w:val="28"/>
          <w:lang w:val="uk-UA"/>
        </w:rPr>
        <w:t>інтеграційн</w:t>
      </w:r>
      <w:r w:rsidR="00BA7C1C" w:rsidRPr="00AE0DBC">
        <w:rPr>
          <w:rFonts w:ascii="Times New Roman" w:hAnsi="Times New Roman" w:cs="Times New Roman"/>
          <w:sz w:val="28"/>
          <w:szCs w:val="28"/>
          <w:lang w:val="uk-UA"/>
        </w:rPr>
        <w:t>о</w:t>
      </w:r>
      <w:r w:rsidR="00BC176F"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BC176F" w:rsidRPr="00AE0DBC">
        <w:rPr>
          <w:rFonts w:ascii="Times New Roman" w:hAnsi="Times New Roman" w:cs="Times New Roman"/>
          <w:sz w:val="28"/>
          <w:szCs w:val="28"/>
          <w:lang w:val="uk-UA"/>
        </w:rPr>
        <w:t xml:space="preserve"> напряму України </w:t>
      </w:r>
    </w:p>
    <w:p w:rsidR="00073F8E" w:rsidRPr="00AE0DBC" w:rsidRDefault="00073F8E" w:rsidP="00536A07">
      <w:pPr>
        <w:spacing w:after="0" w:line="360" w:lineRule="auto"/>
        <w:ind w:firstLine="709"/>
        <w:jc w:val="both"/>
        <w:rPr>
          <w:rFonts w:ascii="Times New Roman" w:hAnsi="Times New Roman" w:cs="Times New Roman"/>
          <w:sz w:val="28"/>
          <w:szCs w:val="28"/>
          <w:lang w:val="uk-UA"/>
        </w:rPr>
      </w:pPr>
    </w:p>
    <w:p w:rsidR="008841E4" w:rsidRPr="00AE0DBC" w:rsidRDefault="008841E4" w:rsidP="00536A07">
      <w:pPr>
        <w:spacing w:after="0" w:line="360" w:lineRule="auto"/>
        <w:ind w:firstLine="709"/>
        <w:jc w:val="both"/>
        <w:rPr>
          <w:rFonts w:ascii="Times New Roman" w:hAnsi="Times New Roman" w:cs="Times New Roman"/>
          <w:sz w:val="28"/>
          <w:szCs w:val="28"/>
          <w:lang w:val="uk-UA"/>
        </w:rPr>
      </w:pPr>
    </w:p>
    <w:p w:rsidR="003C78F1" w:rsidRPr="00AE0DBC" w:rsidRDefault="0084562C" w:rsidP="00582BFD">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pacing w:val="-2"/>
          <w:sz w:val="28"/>
          <w:szCs w:val="28"/>
          <w:lang w:val="uk-UA"/>
        </w:rPr>
        <w:t>Для п</w:t>
      </w:r>
      <w:r w:rsidR="00BA7C1C" w:rsidRPr="00AE0DBC">
        <w:rPr>
          <w:rFonts w:ascii="Times New Roman" w:hAnsi="Times New Roman" w:cs="Times New Roman"/>
          <w:spacing w:val="-2"/>
          <w:sz w:val="28"/>
          <w:szCs w:val="28"/>
          <w:lang w:val="uk-UA"/>
        </w:rPr>
        <w:t>о</w:t>
      </w:r>
      <w:r w:rsidRPr="00AE0DBC">
        <w:rPr>
          <w:rFonts w:ascii="Times New Roman" w:hAnsi="Times New Roman" w:cs="Times New Roman"/>
          <w:spacing w:val="-2"/>
          <w:sz w:val="28"/>
          <w:szCs w:val="28"/>
          <w:lang w:val="uk-UA"/>
        </w:rPr>
        <w:t>буд</w:t>
      </w:r>
      <w:r w:rsidR="00BA7C1C" w:rsidRPr="00AE0DBC">
        <w:rPr>
          <w:rFonts w:ascii="Times New Roman" w:hAnsi="Times New Roman" w:cs="Times New Roman"/>
          <w:spacing w:val="-2"/>
          <w:sz w:val="28"/>
          <w:szCs w:val="28"/>
          <w:lang w:val="uk-UA"/>
        </w:rPr>
        <w:t>о</w:t>
      </w:r>
      <w:r w:rsidRPr="00AE0DBC">
        <w:rPr>
          <w:rFonts w:ascii="Times New Roman" w:hAnsi="Times New Roman" w:cs="Times New Roman"/>
          <w:spacing w:val="-2"/>
          <w:sz w:val="28"/>
          <w:szCs w:val="28"/>
          <w:lang w:val="uk-UA"/>
        </w:rPr>
        <w:t>ви системи міжнар</w:t>
      </w:r>
      <w:r w:rsidR="00BA7C1C" w:rsidRPr="00AE0DBC">
        <w:rPr>
          <w:rFonts w:ascii="Times New Roman" w:hAnsi="Times New Roman" w:cs="Times New Roman"/>
          <w:spacing w:val="-2"/>
          <w:sz w:val="28"/>
          <w:szCs w:val="28"/>
          <w:lang w:val="uk-UA"/>
        </w:rPr>
        <w:t>о</w:t>
      </w:r>
      <w:r w:rsidRPr="00AE0DBC">
        <w:rPr>
          <w:rFonts w:ascii="Times New Roman" w:hAnsi="Times New Roman" w:cs="Times New Roman"/>
          <w:spacing w:val="-2"/>
          <w:sz w:val="28"/>
          <w:szCs w:val="28"/>
          <w:lang w:val="uk-UA"/>
        </w:rPr>
        <w:t>дних відн</w:t>
      </w:r>
      <w:r w:rsidR="00BA7C1C" w:rsidRPr="00AE0DBC">
        <w:rPr>
          <w:rFonts w:ascii="Times New Roman" w:hAnsi="Times New Roman" w:cs="Times New Roman"/>
          <w:spacing w:val="-2"/>
          <w:sz w:val="28"/>
          <w:szCs w:val="28"/>
          <w:lang w:val="uk-UA"/>
        </w:rPr>
        <w:t>о</w:t>
      </w:r>
      <w:r w:rsidRPr="00AE0DBC">
        <w:rPr>
          <w:rFonts w:ascii="Times New Roman" w:hAnsi="Times New Roman" w:cs="Times New Roman"/>
          <w:spacing w:val="-2"/>
          <w:sz w:val="28"/>
          <w:szCs w:val="28"/>
          <w:lang w:val="uk-UA"/>
        </w:rPr>
        <w:t>син в ум</w:t>
      </w:r>
      <w:r w:rsidR="00BA7C1C" w:rsidRPr="00AE0DBC">
        <w:rPr>
          <w:rFonts w:ascii="Times New Roman" w:hAnsi="Times New Roman" w:cs="Times New Roman"/>
          <w:spacing w:val="-2"/>
          <w:sz w:val="28"/>
          <w:szCs w:val="28"/>
          <w:lang w:val="uk-UA"/>
        </w:rPr>
        <w:t>о</w:t>
      </w:r>
      <w:r w:rsidRPr="00AE0DBC">
        <w:rPr>
          <w:rFonts w:ascii="Times New Roman" w:hAnsi="Times New Roman" w:cs="Times New Roman"/>
          <w:spacing w:val="-2"/>
          <w:sz w:val="28"/>
          <w:szCs w:val="28"/>
          <w:lang w:val="uk-UA"/>
        </w:rPr>
        <w:t xml:space="preserve">вах </w:t>
      </w:r>
      <w:r w:rsidRPr="00AE0DBC">
        <w:rPr>
          <w:rFonts w:ascii="Times New Roman" w:hAnsi="Times New Roman" w:cs="Times New Roman"/>
          <w:sz w:val="28"/>
          <w:szCs w:val="28"/>
          <w:lang w:val="uk-UA"/>
        </w:rPr>
        <w:t>гл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балізації </w:t>
      </w:r>
      <w:r w:rsidRPr="00AE0DBC">
        <w:rPr>
          <w:rFonts w:ascii="Times New Roman" w:hAnsi="Times New Roman" w:cs="Times New Roman"/>
          <w:spacing w:val="-2"/>
          <w:sz w:val="28"/>
          <w:szCs w:val="28"/>
          <w:lang w:val="uk-UA"/>
        </w:rPr>
        <w:t>світ</w:t>
      </w:r>
      <w:r w:rsidR="00BA7C1C" w:rsidRPr="00AE0DBC">
        <w:rPr>
          <w:rFonts w:ascii="Times New Roman" w:hAnsi="Times New Roman" w:cs="Times New Roman"/>
          <w:spacing w:val="-2"/>
          <w:sz w:val="28"/>
          <w:szCs w:val="28"/>
          <w:lang w:val="uk-UA"/>
        </w:rPr>
        <w:t>о</w:t>
      </w:r>
      <w:r w:rsidRPr="00AE0DBC">
        <w:rPr>
          <w:rFonts w:ascii="Times New Roman" w:hAnsi="Times New Roman" w:cs="Times New Roman"/>
          <w:spacing w:val="-2"/>
          <w:sz w:val="28"/>
          <w:szCs w:val="28"/>
          <w:lang w:val="uk-UA"/>
        </w:rPr>
        <w:t>в</w:t>
      </w:r>
      <w:r w:rsidR="00BA7C1C" w:rsidRPr="00AE0DBC">
        <w:rPr>
          <w:rFonts w:ascii="Times New Roman" w:hAnsi="Times New Roman" w:cs="Times New Roman"/>
          <w:spacing w:val="-2"/>
          <w:sz w:val="28"/>
          <w:szCs w:val="28"/>
          <w:lang w:val="uk-UA"/>
        </w:rPr>
        <w:t>о</w:t>
      </w:r>
      <w:r w:rsidRPr="00AE0DBC">
        <w:rPr>
          <w:rFonts w:ascii="Times New Roman" w:hAnsi="Times New Roman" w:cs="Times New Roman"/>
          <w:spacing w:val="-2"/>
          <w:sz w:val="28"/>
          <w:szCs w:val="28"/>
          <w:lang w:val="uk-UA"/>
        </w:rPr>
        <w:t>г</w:t>
      </w:r>
      <w:r w:rsidR="00BA7C1C" w:rsidRPr="00AE0DBC">
        <w:rPr>
          <w:rFonts w:ascii="Times New Roman" w:hAnsi="Times New Roman" w:cs="Times New Roman"/>
          <w:spacing w:val="-2"/>
          <w:sz w:val="28"/>
          <w:szCs w:val="28"/>
          <w:lang w:val="uk-UA"/>
        </w:rPr>
        <w:t>о</w:t>
      </w:r>
      <w:r w:rsidRPr="00AE0DBC">
        <w:rPr>
          <w:rFonts w:ascii="Times New Roman" w:hAnsi="Times New Roman" w:cs="Times New Roman"/>
          <w:spacing w:val="-2"/>
          <w:sz w:val="28"/>
          <w:szCs w:val="28"/>
          <w:lang w:val="uk-UA"/>
        </w:rPr>
        <w:t xml:space="preserve"> </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дарства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жна країна має</w:t>
      </w:r>
      <w:r w:rsidRPr="00AE0DBC">
        <w:rPr>
          <w:rFonts w:ascii="Times New Roman" w:hAnsi="Times New Roman" w:cs="Times New Roman"/>
          <w:spacing w:val="-1"/>
          <w:sz w:val="28"/>
          <w:szCs w:val="28"/>
          <w:lang w:val="uk-UA"/>
        </w:rPr>
        <w:t xml:space="preserve"> вибрати з</w:t>
      </w:r>
      <w:r w:rsidR="00BA7C1C" w:rsidRPr="00AE0DBC">
        <w:rPr>
          <w:rFonts w:ascii="Times New Roman" w:hAnsi="Times New Roman" w:cs="Times New Roman"/>
          <w:spacing w:val="-1"/>
          <w:sz w:val="28"/>
          <w:szCs w:val="28"/>
          <w:lang w:val="uk-UA"/>
        </w:rPr>
        <w:t>о</w:t>
      </w:r>
      <w:r w:rsidRPr="00AE0DBC">
        <w:rPr>
          <w:rFonts w:ascii="Times New Roman" w:hAnsi="Times New Roman" w:cs="Times New Roman"/>
          <w:spacing w:val="-1"/>
          <w:sz w:val="28"/>
          <w:szCs w:val="28"/>
          <w:lang w:val="uk-UA"/>
        </w:rPr>
        <w:t>внішнь</w:t>
      </w:r>
      <w:r w:rsidR="00BA7C1C" w:rsidRPr="00AE0DBC">
        <w:rPr>
          <w:rFonts w:ascii="Times New Roman" w:hAnsi="Times New Roman" w:cs="Times New Roman"/>
          <w:spacing w:val="-1"/>
          <w:sz w:val="28"/>
          <w:szCs w:val="28"/>
          <w:lang w:val="uk-UA"/>
        </w:rPr>
        <w:t>о</w:t>
      </w:r>
      <w:r w:rsidRPr="00AE0DBC">
        <w:rPr>
          <w:rFonts w:ascii="Times New Roman" w:hAnsi="Times New Roman" w:cs="Times New Roman"/>
          <w:spacing w:val="-1"/>
          <w:sz w:val="28"/>
          <w:szCs w:val="28"/>
          <w:lang w:val="uk-UA"/>
        </w:rPr>
        <w:t>п</w:t>
      </w:r>
      <w:r w:rsidR="00BA7C1C" w:rsidRPr="00AE0DBC">
        <w:rPr>
          <w:rFonts w:ascii="Times New Roman" w:hAnsi="Times New Roman" w:cs="Times New Roman"/>
          <w:spacing w:val="-1"/>
          <w:sz w:val="28"/>
          <w:szCs w:val="28"/>
          <w:lang w:val="uk-UA"/>
        </w:rPr>
        <w:t>о</w:t>
      </w:r>
      <w:r w:rsidRPr="00AE0DBC">
        <w:rPr>
          <w:rFonts w:ascii="Times New Roman" w:hAnsi="Times New Roman" w:cs="Times New Roman"/>
          <w:spacing w:val="-1"/>
          <w:sz w:val="28"/>
          <w:szCs w:val="28"/>
          <w:lang w:val="uk-UA"/>
        </w:rPr>
        <w:t>літичні та з</w:t>
      </w:r>
      <w:r w:rsidR="00BA7C1C" w:rsidRPr="00AE0DBC">
        <w:rPr>
          <w:rFonts w:ascii="Times New Roman" w:hAnsi="Times New Roman" w:cs="Times New Roman"/>
          <w:spacing w:val="-1"/>
          <w:sz w:val="28"/>
          <w:szCs w:val="28"/>
          <w:lang w:val="uk-UA"/>
        </w:rPr>
        <w:t>о</w:t>
      </w:r>
      <w:r w:rsidRPr="00AE0DBC">
        <w:rPr>
          <w:rFonts w:ascii="Times New Roman" w:hAnsi="Times New Roman" w:cs="Times New Roman"/>
          <w:spacing w:val="-1"/>
          <w:sz w:val="28"/>
          <w:szCs w:val="28"/>
          <w:lang w:val="uk-UA"/>
        </w:rPr>
        <w:t>вніш</w:t>
      </w:r>
      <w:r w:rsidRPr="00AE0DBC">
        <w:rPr>
          <w:rFonts w:ascii="Times New Roman" w:hAnsi="Times New Roman" w:cs="Times New Roman"/>
          <w:sz w:val="28"/>
          <w:szCs w:val="28"/>
          <w:lang w:val="uk-UA"/>
        </w:rPr>
        <w:t>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мічні прі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ритети, вибуд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вуючи які країна, насамперед, звертає увагу на св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є так зване близьке зарубіжжя. </w:t>
      </w:r>
      <w:r w:rsidR="003C78F1"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цес </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б</w:t>
      </w:r>
      <w:r w:rsidR="00582BFD" w:rsidRPr="00AE0DBC">
        <w:rPr>
          <w:rFonts w:ascii="Times New Roman" w:hAnsi="Times New Roman" w:cs="Times New Roman"/>
          <w:sz w:val="28"/>
          <w:szCs w:val="28"/>
          <w:lang w:val="uk-UA"/>
        </w:rPr>
        <w:t>’</w:t>
      </w:r>
      <w:r w:rsidR="003C78F1" w:rsidRPr="00AE0DBC">
        <w:rPr>
          <w:rFonts w:ascii="Times New Roman" w:hAnsi="Times New Roman" w:cs="Times New Roman"/>
          <w:sz w:val="28"/>
          <w:szCs w:val="28"/>
          <w:lang w:val="uk-UA"/>
        </w:rPr>
        <w:t>єктивн</w:t>
      </w:r>
      <w:r w:rsidR="00BA7C1C" w:rsidRPr="00AE0DBC">
        <w:rPr>
          <w:rFonts w:ascii="Times New Roman" w:hAnsi="Times New Roman" w:cs="Times New Roman"/>
          <w:sz w:val="28"/>
          <w:szCs w:val="28"/>
          <w:lang w:val="uk-UA"/>
        </w:rPr>
        <w:t>о</w:t>
      </w:r>
      <w:r w:rsidR="00582BFD"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82BFD" w:rsidRPr="00AE0DBC">
        <w:rPr>
          <w:rFonts w:ascii="Times New Roman" w:hAnsi="Times New Roman" w:cs="Times New Roman"/>
          <w:sz w:val="28"/>
          <w:szCs w:val="28"/>
          <w:lang w:val="uk-UA"/>
        </w:rPr>
        <w:t xml:space="preserve"> та </w:t>
      </w:r>
      <w:r w:rsidR="003C78F1" w:rsidRPr="00AE0DBC">
        <w:rPr>
          <w:rFonts w:ascii="Times New Roman" w:hAnsi="Times New Roman" w:cs="Times New Roman"/>
          <w:sz w:val="28"/>
          <w:szCs w:val="28"/>
          <w:lang w:val="uk-UA"/>
        </w:rPr>
        <w:t>усвід</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млен</w:t>
      </w:r>
      <w:r w:rsidR="00BA7C1C" w:rsidRPr="00AE0DBC">
        <w:rPr>
          <w:rFonts w:ascii="Times New Roman" w:hAnsi="Times New Roman" w:cs="Times New Roman"/>
          <w:sz w:val="28"/>
          <w:szCs w:val="28"/>
          <w:lang w:val="uk-UA"/>
        </w:rPr>
        <w:t>о</w:t>
      </w:r>
      <w:r w:rsidR="00582BFD"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 зближення, </w:t>
      </w:r>
      <w:r w:rsidR="00E37960" w:rsidRPr="00AE0DBC">
        <w:rPr>
          <w:rFonts w:ascii="Times New Roman" w:hAnsi="Times New Roman" w:cs="Times New Roman"/>
          <w:sz w:val="28"/>
          <w:szCs w:val="28"/>
          <w:lang w:val="uk-UA"/>
        </w:rPr>
        <w:t>взаєм</w:t>
      </w:r>
      <w:r w:rsidR="00BA7C1C" w:rsidRPr="00AE0DBC">
        <w:rPr>
          <w:rFonts w:ascii="Times New Roman" w:hAnsi="Times New Roman" w:cs="Times New Roman"/>
          <w:sz w:val="28"/>
          <w:szCs w:val="28"/>
          <w:lang w:val="uk-UA"/>
        </w:rPr>
        <w:t>о</w:t>
      </w:r>
      <w:r w:rsidR="00E37960"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E37960" w:rsidRPr="00AE0DBC">
        <w:rPr>
          <w:rFonts w:ascii="Times New Roman" w:hAnsi="Times New Roman" w:cs="Times New Roman"/>
          <w:sz w:val="28"/>
          <w:szCs w:val="28"/>
          <w:lang w:val="uk-UA"/>
        </w:rPr>
        <w:t xml:space="preserve">никнення й </w:t>
      </w:r>
      <w:r w:rsidR="003C78F1" w:rsidRPr="00AE0DBC">
        <w:rPr>
          <w:rFonts w:ascii="Times New Roman" w:hAnsi="Times New Roman" w:cs="Times New Roman"/>
          <w:sz w:val="28"/>
          <w:szCs w:val="28"/>
          <w:lang w:val="uk-UA"/>
        </w:rPr>
        <w:t>взаєм</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дії </w:t>
      </w:r>
      <w:r w:rsidR="001A1778" w:rsidRPr="00AE0DBC">
        <w:rPr>
          <w:rFonts w:ascii="Times New Roman" w:hAnsi="Times New Roman" w:cs="Times New Roman"/>
          <w:sz w:val="28"/>
          <w:szCs w:val="28"/>
          <w:lang w:val="uk-UA"/>
        </w:rPr>
        <w:t xml:space="preserve">між </w:t>
      </w:r>
      <w:r w:rsidR="003C78F1" w:rsidRPr="00AE0DBC">
        <w:rPr>
          <w:rFonts w:ascii="Times New Roman" w:hAnsi="Times New Roman" w:cs="Times New Roman"/>
          <w:sz w:val="28"/>
          <w:szCs w:val="28"/>
          <w:lang w:val="uk-UA"/>
        </w:rPr>
        <w:t>наці</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нальни</w:t>
      </w:r>
      <w:r w:rsidR="001A1778" w:rsidRPr="00AE0DBC">
        <w:rPr>
          <w:rFonts w:ascii="Times New Roman" w:hAnsi="Times New Roman" w:cs="Times New Roman"/>
          <w:sz w:val="28"/>
          <w:szCs w:val="28"/>
          <w:lang w:val="uk-UA"/>
        </w:rPr>
        <w:t>ми</w:t>
      </w:r>
      <w:r w:rsidR="003C78F1"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дарс</w:t>
      </w:r>
      <w:r w:rsidR="001A1778" w:rsidRPr="00AE0DBC">
        <w:rPr>
          <w:rFonts w:ascii="Times New Roman" w:hAnsi="Times New Roman" w:cs="Times New Roman"/>
          <w:sz w:val="28"/>
          <w:szCs w:val="28"/>
          <w:lang w:val="uk-UA"/>
        </w:rPr>
        <w:t>твами</w:t>
      </w:r>
      <w:r w:rsidR="003C78F1" w:rsidRPr="00AE0DBC">
        <w:rPr>
          <w:rFonts w:ascii="Times New Roman" w:hAnsi="Times New Roman" w:cs="Times New Roman"/>
          <w:sz w:val="28"/>
          <w:szCs w:val="28"/>
          <w:lang w:val="uk-UA"/>
        </w:rPr>
        <w:t xml:space="preserve">, </w:t>
      </w:r>
      <w:r w:rsidR="00CB2484"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00CB2484" w:rsidRPr="00AE0DBC">
        <w:rPr>
          <w:rFonts w:ascii="Times New Roman" w:hAnsi="Times New Roman" w:cs="Times New Roman"/>
          <w:sz w:val="28"/>
          <w:szCs w:val="28"/>
          <w:lang w:val="uk-UA"/>
        </w:rPr>
        <w:t xml:space="preserve"> перетв</w:t>
      </w:r>
      <w:r w:rsidR="00BA7C1C" w:rsidRPr="00AE0DBC">
        <w:rPr>
          <w:rFonts w:ascii="Times New Roman" w:hAnsi="Times New Roman" w:cs="Times New Roman"/>
          <w:sz w:val="28"/>
          <w:szCs w:val="28"/>
          <w:lang w:val="uk-UA"/>
        </w:rPr>
        <w:t>о</w:t>
      </w:r>
      <w:r w:rsidR="00CB2484" w:rsidRPr="00AE0DBC">
        <w:rPr>
          <w:rFonts w:ascii="Times New Roman" w:hAnsi="Times New Roman" w:cs="Times New Roman"/>
          <w:sz w:val="28"/>
          <w:szCs w:val="28"/>
          <w:lang w:val="uk-UA"/>
        </w:rPr>
        <w:t>рює їх на цілісний механізм, який</w:t>
      </w:r>
      <w:r w:rsidR="003C78F1" w:rsidRPr="00AE0DBC">
        <w:rPr>
          <w:rFonts w:ascii="Times New Roman" w:hAnsi="Times New Roman" w:cs="Times New Roman"/>
          <w:sz w:val="28"/>
          <w:szCs w:val="28"/>
          <w:lang w:val="uk-UA"/>
        </w:rPr>
        <w:t xml:space="preserve"> містить п</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тенціал сам</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регулювання і сам</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звитку, </w:t>
      </w:r>
      <w:r w:rsidR="00857E59" w:rsidRPr="00AE0DBC">
        <w:rPr>
          <w:rFonts w:ascii="Times New Roman" w:hAnsi="Times New Roman" w:cs="Times New Roman"/>
          <w:sz w:val="28"/>
          <w:szCs w:val="28"/>
          <w:lang w:val="uk-UA"/>
        </w:rPr>
        <w:t>при ць</w:t>
      </w:r>
      <w:r w:rsidR="00BA7C1C" w:rsidRPr="00AE0DBC">
        <w:rPr>
          <w:rFonts w:ascii="Times New Roman" w:hAnsi="Times New Roman" w:cs="Times New Roman"/>
          <w:sz w:val="28"/>
          <w:szCs w:val="28"/>
          <w:lang w:val="uk-UA"/>
        </w:rPr>
        <w:t>о</w:t>
      </w:r>
      <w:r w:rsidR="00857E59" w:rsidRPr="00AE0DBC">
        <w:rPr>
          <w:rFonts w:ascii="Times New Roman" w:hAnsi="Times New Roman" w:cs="Times New Roman"/>
          <w:sz w:val="28"/>
          <w:szCs w:val="28"/>
          <w:lang w:val="uk-UA"/>
        </w:rPr>
        <w:t xml:space="preserve">му </w:t>
      </w:r>
      <w:r w:rsidR="003C78F1" w:rsidRPr="00AE0DBC">
        <w:rPr>
          <w:rFonts w:ascii="Times New Roman" w:hAnsi="Times New Roman" w:cs="Times New Roman"/>
          <w:sz w:val="28"/>
          <w:szCs w:val="28"/>
          <w:lang w:val="uk-UA"/>
        </w:rPr>
        <w:t xml:space="preserve">в </w:t>
      </w:r>
      <w:r w:rsidR="00857E59" w:rsidRPr="00AE0DBC">
        <w:rPr>
          <w:rFonts w:ascii="Times New Roman" w:hAnsi="Times New Roman" w:cs="Times New Roman"/>
          <w:sz w:val="28"/>
          <w:szCs w:val="28"/>
          <w:lang w:val="uk-UA"/>
        </w:rPr>
        <w:t>й</w:t>
      </w:r>
      <w:r w:rsidR="00BA7C1C" w:rsidRPr="00AE0DBC">
        <w:rPr>
          <w:rFonts w:ascii="Times New Roman" w:hAnsi="Times New Roman" w:cs="Times New Roman"/>
          <w:sz w:val="28"/>
          <w:szCs w:val="28"/>
          <w:lang w:val="uk-UA"/>
        </w:rPr>
        <w:t>о</w:t>
      </w:r>
      <w:r w:rsidR="00857E59"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57E59"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ву </w:t>
      </w:r>
      <w:r w:rsidR="00857E59" w:rsidRPr="00AE0DBC">
        <w:rPr>
          <w:rFonts w:ascii="Times New Roman" w:hAnsi="Times New Roman" w:cs="Times New Roman"/>
          <w:sz w:val="28"/>
          <w:szCs w:val="28"/>
          <w:lang w:val="uk-UA"/>
        </w:rPr>
        <w:t>зак</w:t>
      </w:r>
      <w:r w:rsidR="003C78F1" w:rsidRPr="00AE0DBC">
        <w:rPr>
          <w:rFonts w:ascii="Times New Roman" w:hAnsi="Times New Roman" w:cs="Times New Roman"/>
          <w:sz w:val="28"/>
          <w:szCs w:val="28"/>
          <w:lang w:val="uk-UA"/>
        </w:rPr>
        <w:t>ладен</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мічний інтерес сам</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стійних г</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дарюючих суб</w:t>
      </w:r>
      <w:r w:rsidR="00101A58" w:rsidRPr="00AE0DBC">
        <w:rPr>
          <w:rFonts w:ascii="Times New Roman" w:hAnsi="Times New Roman" w:cs="Times New Roman"/>
          <w:sz w:val="28"/>
          <w:szCs w:val="28"/>
          <w:lang w:val="uk-UA"/>
        </w:rPr>
        <w:t>’</w:t>
      </w:r>
      <w:r w:rsidR="003C78F1" w:rsidRPr="00AE0DBC">
        <w:rPr>
          <w:rFonts w:ascii="Times New Roman" w:hAnsi="Times New Roman" w:cs="Times New Roman"/>
          <w:sz w:val="28"/>
          <w:szCs w:val="28"/>
          <w:lang w:val="uk-UA"/>
        </w:rPr>
        <w:t>єктів</w:t>
      </w:r>
      <w:r w:rsidR="00CB2484" w:rsidRPr="00AE0DBC">
        <w:rPr>
          <w:rFonts w:ascii="Times New Roman" w:hAnsi="Times New Roman" w:cs="Times New Roman"/>
          <w:sz w:val="28"/>
          <w:szCs w:val="28"/>
          <w:lang w:val="uk-UA"/>
        </w:rPr>
        <w:t xml:space="preserve"> та п</w:t>
      </w:r>
      <w:r w:rsidR="00BA7C1C" w:rsidRPr="00AE0DBC">
        <w:rPr>
          <w:rFonts w:ascii="Times New Roman" w:hAnsi="Times New Roman" w:cs="Times New Roman"/>
          <w:sz w:val="28"/>
          <w:szCs w:val="28"/>
          <w:lang w:val="uk-UA"/>
        </w:rPr>
        <w:t>о</w:t>
      </w:r>
      <w:r w:rsidR="00CB2484" w:rsidRPr="00AE0DBC">
        <w:rPr>
          <w:rFonts w:ascii="Times New Roman" w:hAnsi="Times New Roman" w:cs="Times New Roman"/>
          <w:sz w:val="28"/>
          <w:szCs w:val="28"/>
          <w:lang w:val="uk-UA"/>
        </w:rPr>
        <w:t>діл праці</w:t>
      </w:r>
      <w:r w:rsidR="009F479F" w:rsidRPr="00AE0DBC">
        <w:rPr>
          <w:rFonts w:ascii="Times New Roman" w:hAnsi="Times New Roman" w:cs="Times New Roman"/>
          <w:sz w:val="28"/>
          <w:szCs w:val="28"/>
          <w:lang w:val="uk-UA"/>
        </w:rPr>
        <w:t xml:space="preserve">, </w:t>
      </w:r>
      <w:r w:rsidR="00857E59" w:rsidRPr="00AE0DBC">
        <w:rPr>
          <w:rFonts w:ascii="Times New Roman" w:hAnsi="Times New Roman" w:cs="Times New Roman"/>
          <w:sz w:val="28"/>
          <w:szCs w:val="28"/>
          <w:lang w:val="uk-UA"/>
        </w:rPr>
        <w:t>називають</w:t>
      </w:r>
      <w:r w:rsidR="009F479F"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9F479F"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9F479F" w:rsidRPr="00AE0DBC">
        <w:rPr>
          <w:rFonts w:ascii="Times New Roman" w:hAnsi="Times New Roman" w:cs="Times New Roman"/>
          <w:sz w:val="28"/>
          <w:szCs w:val="28"/>
          <w:lang w:val="uk-UA"/>
        </w:rPr>
        <w:t>ю ек</w:t>
      </w:r>
      <w:r w:rsidR="00BA7C1C" w:rsidRPr="00AE0DBC">
        <w:rPr>
          <w:rFonts w:ascii="Times New Roman" w:hAnsi="Times New Roman" w:cs="Times New Roman"/>
          <w:sz w:val="28"/>
          <w:szCs w:val="28"/>
          <w:lang w:val="uk-UA"/>
        </w:rPr>
        <w:t>о</w:t>
      </w:r>
      <w:r w:rsidR="009F479F"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9F479F"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9F479F" w:rsidRPr="00AE0DBC">
        <w:rPr>
          <w:rFonts w:ascii="Times New Roman" w:hAnsi="Times New Roman" w:cs="Times New Roman"/>
          <w:sz w:val="28"/>
          <w:szCs w:val="28"/>
          <w:lang w:val="uk-UA"/>
        </w:rPr>
        <w:t>ю інтеграцією</w:t>
      </w:r>
      <w:r w:rsidR="003C78F1" w:rsidRPr="00AE0DBC">
        <w:rPr>
          <w:rFonts w:ascii="Times New Roman" w:hAnsi="Times New Roman" w:cs="Times New Roman"/>
          <w:sz w:val="28"/>
          <w:szCs w:val="28"/>
          <w:lang w:val="uk-UA"/>
        </w:rPr>
        <w:t>.</w:t>
      </w:r>
    </w:p>
    <w:p w:rsidR="003C78F1" w:rsidRPr="00AE0DBC" w:rsidRDefault="00101A58" w:rsidP="003C78F1">
      <w:pPr>
        <w:spacing w:after="0" w:line="360" w:lineRule="auto"/>
        <w:ind w:firstLine="708"/>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рмами м</w:t>
      </w:r>
      <w:r w:rsidR="003C78F1" w:rsidRPr="00AE0DBC">
        <w:rPr>
          <w:rFonts w:ascii="Times New Roman" w:hAnsi="Times New Roman" w:cs="Times New Roman"/>
          <w:sz w:val="28"/>
          <w:szCs w:val="28"/>
          <w:lang w:val="uk-UA"/>
        </w:rPr>
        <w:t>іжнар</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w:t>
      </w:r>
      <w:r w:rsidR="003C78F1"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w:t>
      </w:r>
      <w:r w:rsidR="003C78F1" w:rsidRPr="00AE0DBC">
        <w:rPr>
          <w:rFonts w:ascii="Times New Roman" w:hAnsi="Times New Roman" w:cs="Times New Roman"/>
          <w:sz w:val="28"/>
          <w:szCs w:val="28"/>
          <w:lang w:val="uk-UA"/>
        </w:rPr>
        <w:t xml:space="preserve"> інтеграці</w:t>
      </w:r>
      <w:r w:rsidRPr="00AE0DBC">
        <w:rPr>
          <w:rFonts w:ascii="Times New Roman" w:hAnsi="Times New Roman" w:cs="Times New Roman"/>
          <w:sz w:val="28"/>
          <w:szCs w:val="28"/>
          <w:lang w:val="uk-UA"/>
        </w:rPr>
        <w:t>ї</w:t>
      </w:r>
      <w:r w:rsidR="003C78F1"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стають</w:t>
      </w:r>
      <w:r w:rsidR="003C78F1"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дн</w:t>
      </w:r>
      <w:r w:rsidRPr="00AE0DBC">
        <w:rPr>
          <w:rFonts w:ascii="Times New Roman" w:hAnsi="Times New Roman" w:cs="Times New Roman"/>
          <w:sz w:val="28"/>
          <w:szCs w:val="28"/>
          <w:lang w:val="uk-UA"/>
        </w:rPr>
        <w:t>і</w:t>
      </w:r>
      <w:r w:rsidR="003C78F1" w:rsidRPr="00AE0DBC">
        <w:rPr>
          <w:rFonts w:ascii="Times New Roman" w:hAnsi="Times New Roman" w:cs="Times New Roman"/>
          <w:sz w:val="28"/>
          <w:szCs w:val="28"/>
          <w:lang w:val="uk-UA"/>
        </w:rPr>
        <w:t xml:space="preserve"> уг</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w:t>
      </w:r>
      <w:r w:rsidRPr="00AE0DBC">
        <w:rPr>
          <w:rFonts w:ascii="Times New Roman" w:hAnsi="Times New Roman" w:cs="Times New Roman"/>
          <w:sz w:val="28"/>
          <w:szCs w:val="28"/>
          <w:lang w:val="uk-UA"/>
        </w:rPr>
        <w:t>и</w:t>
      </w:r>
      <w:r w:rsidR="003C78F1" w:rsidRPr="00AE0DBC">
        <w:rPr>
          <w:rFonts w:ascii="Times New Roman" w:hAnsi="Times New Roman" w:cs="Times New Roman"/>
          <w:sz w:val="28"/>
          <w:szCs w:val="28"/>
          <w:lang w:val="uk-UA"/>
        </w:rPr>
        <w:t xml:space="preserve"> і узг</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джен</w:t>
      </w:r>
      <w:r w:rsidR="004356C7" w:rsidRPr="00AE0DBC">
        <w:rPr>
          <w:rFonts w:ascii="Times New Roman" w:hAnsi="Times New Roman" w:cs="Times New Roman"/>
          <w:sz w:val="28"/>
          <w:szCs w:val="28"/>
          <w:lang w:val="uk-UA"/>
        </w:rPr>
        <w:t>ня</w:t>
      </w:r>
      <w:r w:rsidR="003C78F1" w:rsidRPr="00AE0DBC">
        <w:rPr>
          <w:rFonts w:ascii="Times New Roman" w:hAnsi="Times New Roman" w:cs="Times New Roman"/>
          <w:sz w:val="28"/>
          <w:szCs w:val="28"/>
          <w:lang w:val="uk-UA"/>
        </w:rPr>
        <w:t xml:space="preserve">, </w:t>
      </w:r>
      <w:r w:rsidR="00C3432A" w:rsidRPr="00AE0DBC">
        <w:rPr>
          <w:rFonts w:ascii="Times New Roman" w:hAnsi="Times New Roman" w:cs="Times New Roman"/>
          <w:sz w:val="28"/>
          <w:szCs w:val="28"/>
          <w:lang w:val="uk-UA"/>
        </w:rPr>
        <w:t>які</w:t>
      </w:r>
      <w:r w:rsidR="003C78F1" w:rsidRPr="00AE0DBC">
        <w:rPr>
          <w:rFonts w:ascii="Times New Roman" w:hAnsi="Times New Roman" w:cs="Times New Roman"/>
          <w:sz w:val="28"/>
          <w:szCs w:val="28"/>
          <w:lang w:val="uk-UA"/>
        </w:rPr>
        <w:t xml:space="preserve"> регулюються міждержавними </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рганами. </w:t>
      </w:r>
      <w:r w:rsidR="00831791" w:rsidRPr="00AE0DBC">
        <w:rPr>
          <w:rFonts w:ascii="Times New Roman" w:hAnsi="Times New Roman" w:cs="Times New Roman"/>
          <w:sz w:val="28"/>
          <w:szCs w:val="28"/>
          <w:lang w:val="uk-UA"/>
        </w:rPr>
        <w:t>І</w:t>
      </w:r>
      <w:r w:rsidR="003C78F1" w:rsidRPr="00AE0DBC">
        <w:rPr>
          <w:rFonts w:ascii="Times New Roman" w:hAnsi="Times New Roman" w:cs="Times New Roman"/>
          <w:sz w:val="28"/>
          <w:szCs w:val="28"/>
          <w:lang w:val="uk-UA"/>
        </w:rPr>
        <w:t>нтеграці</w:t>
      </w:r>
      <w:r w:rsidR="00831791" w:rsidRPr="00AE0DBC">
        <w:rPr>
          <w:rFonts w:ascii="Times New Roman" w:hAnsi="Times New Roman" w:cs="Times New Roman"/>
          <w:sz w:val="28"/>
          <w:szCs w:val="28"/>
          <w:lang w:val="uk-UA"/>
        </w:rPr>
        <w:t>я за мету ставить</w:t>
      </w:r>
      <w:r w:rsidR="003C78F1" w:rsidRPr="00AE0DBC">
        <w:rPr>
          <w:rFonts w:ascii="Times New Roman" w:hAnsi="Times New Roman" w:cs="Times New Roman"/>
          <w:sz w:val="28"/>
          <w:szCs w:val="28"/>
          <w:lang w:val="uk-UA"/>
        </w:rPr>
        <w:t xml:space="preserve"> </w:t>
      </w:r>
      <w:r w:rsidR="00C74823" w:rsidRPr="00AE0DBC">
        <w:rPr>
          <w:rFonts w:ascii="Times New Roman" w:hAnsi="Times New Roman" w:cs="Times New Roman"/>
          <w:sz w:val="28"/>
          <w:szCs w:val="28"/>
          <w:lang w:val="uk-UA"/>
        </w:rPr>
        <w:t>збільшення</w:t>
      </w:r>
      <w:r w:rsidR="003C78F1"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бсяг</w:t>
      </w:r>
      <w:r w:rsidR="00831791" w:rsidRPr="00AE0DBC">
        <w:rPr>
          <w:rFonts w:ascii="Times New Roman" w:hAnsi="Times New Roman" w:cs="Times New Roman"/>
          <w:sz w:val="28"/>
          <w:szCs w:val="28"/>
          <w:lang w:val="uk-UA"/>
        </w:rPr>
        <w:t>ів</w:t>
      </w:r>
      <w:r w:rsidR="003C78F1"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варів і п</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слуг </w:t>
      </w:r>
      <w:r w:rsidR="00831791" w:rsidRPr="00AE0DBC">
        <w:rPr>
          <w:rFonts w:ascii="Times New Roman" w:hAnsi="Times New Roman" w:cs="Times New Roman"/>
          <w:sz w:val="28"/>
          <w:szCs w:val="28"/>
          <w:lang w:val="uk-UA"/>
        </w:rPr>
        <w:t xml:space="preserve">в результаті </w:t>
      </w:r>
      <w:r w:rsidR="008F135A" w:rsidRPr="00AE0DBC">
        <w:rPr>
          <w:rFonts w:ascii="Times New Roman" w:hAnsi="Times New Roman" w:cs="Times New Roman"/>
          <w:sz w:val="28"/>
          <w:szCs w:val="28"/>
          <w:lang w:val="uk-UA"/>
        </w:rPr>
        <w:t>сприяння</w:t>
      </w:r>
      <w:r w:rsidR="003C78F1" w:rsidRPr="00AE0DBC">
        <w:rPr>
          <w:rFonts w:ascii="Times New Roman" w:hAnsi="Times New Roman" w:cs="Times New Roman"/>
          <w:sz w:val="28"/>
          <w:szCs w:val="28"/>
          <w:lang w:val="uk-UA"/>
        </w:rPr>
        <w:t xml:space="preserve"> ефективн</w:t>
      </w:r>
      <w:r w:rsidR="008F135A" w:rsidRPr="00AE0DBC">
        <w:rPr>
          <w:rFonts w:ascii="Times New Roman" w:hAnsi="Times New Roman" w:cs="Times New Roman"/>
          <w:sz w:val="28"/>
          <w:szCs w:val="28"/>
          <w:lang w:val="uk-UA"/>
        </w:rPr>
        <w:t>ій</w:t>
      </w:r>
      <w:r w:rsidR="003C78F1"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дарськ</w:t>
      </w:r>
      <w:r w:rsidR="008F135A" w:rsidRPr="00AE0DBC">
        <w:rPr>
          <w:rFonts w:ascii="Times New Roman" w:hAnsi="Times New Roman" w:cs="Times New Roman"/>
          <w:sz w:val="28"/>
          <w:szCs w:val="28"/>
          <w:lang w:val="uk-UA"/>
        </w:rPr>
        <w:t>ій</w:t>
      </w:r>
      <w:r w:rsidR="003C78F1" w:rsidRPr="00AE0DBC">
        <w:rPr>
          <w:rFonts w:ascii="Times New Roman" w:hAnsi="Times New Roman" w:cs="Times New Roman"/>
          <w:sz w:val="28"/>
          <w:szCs w:val="28"/>
          <w:lang w:val="uk-UA"/>
        </w:rPr>
        <w:t xml:space="preserve"> діяльн</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сті </w:t>
      </w:r>
      <w:r w:rsidR="008F135A" w:rsidRPr="00AE0DBC">
        <w:rPr>
          <w:rFonts w:ascii="Times New Roman" w:hAnsi="Times New Roman" w:cs="Times New Roman"/>
          <w:sz w:val="28"/>
          <w:szCs w:val="28"/>
          <w:lang w:val="uk-UA"/>
        </w:rPr>
        <w:t>у</w:t>
      </w:r>
      <w:r w:rsidR="003C78F1"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дних масштабах.</w:t>
      </w:r>
    </w:p>
    <w:p w:rsidR="005A1F22" w:rsidRPr="00AE0DBC" w:rsidRDefault="003C78F1" w:rsidP="00786376">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С</w:t>
      </w:r>
      <w:r w:rsidR="005009EA" w:rsidRPr="00AE0DBC">
        <w:rPr>
          <w:rFonts w:ascii="Times New Roman" w:hAnsi="Times New Roman" w:cs="Times New Roman"/>
          <w:sz w:val="28"/>
          <w:szCs w:val="28"/>
          <w:lang w:val="uk-UA"/>
        </w:rPr>
        <w:t>учасні</w:t>
      </w:r>
      <w:r w:rsidRPr="00AE0DBC">
        <w:rPr>
          <w:rFonts w:ascii="Times New Roman" w:hAnsi="Times New Roman" w:cs="Times New Roman"/>
          <w:sz w:val="28"/>
          <w:szCs w:val="28"/>
          <w:lang w:val="uk-UA"/>
        </w:rPr>
        <w:t xml:space="preserve"> інтеграційні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5009EA"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єднання</w:t>
      </w:r>
      <w:r w:rsidR="00885AFE" w:rsidRPr="00AE0DBC">
        <w:rPr>
          <w:rFonts w:ascii="Times New Roman" w:hAnsi="Times New Roman" w:cs="Times New Roman"/>
          <w:sz w:val="28"/>
          <w:szCs w:val="28"/>
          <w:lang w:val="uk-UA"/>
        </w:rPr>
        <w:t xml:space="preserve"> мають низку передум</w:t>
      </w:r>
      <w:r w:rsidR="00BA7C1C" w:rsidRPr="00AE0DBC">
        <w:rPr>
          <w:rFonts w:ascii="Times New Roman" w:hAnsi="Times New Roman" w:cs="Times New Roman"/>
          <w:sz w:val="28"/>
          <w:szCs w:val="28"/>
          <w:lang w:val="uk-UA"/>
        </w:rPr>
        <w:t>о</w:t>
      </w:r>
      <w:r w:rsidR="00885AFE" w:rsidRPr="00AE0DBC">
        <w:rPr>
          <w:rFonts w:ascii="Times New Roman" w:hAnsi="Times New Roman" w:cs="Times New Roman"/>
          <w:sz w:val="28"/>
          <w:szCs w:val="28"/>
          <w:lang w:val="uk-UA"/>
        </w:rPr>
        <w:t>в (рис. 1.1),</w:t>
      </w:r>
      <w:r w:rsidRPr="00AE0DBC">
        <w:rPr>
          <w:rFonts w:ascii="Times New Roman" w:hAnsi="Times New Roman" w:cs="Times New Roman"/>
          <w:sz w:val="28"/>
          <w:szCs w:val="28"/>
          <w:lang w:val="uk-UA"/>
        </w:rPr>
        <w:t xml:space="preserve"> </w:t>
      </w:r>
      <w:r w:rsidR="00C3432A" w:rsidRPr="00AE0DBC">
        <w:rPr>
          <w:rFonts w:ascii="Times New Roman" w:hAnsi="Times New Roman" w:cs="Times New Roman"/>
          <w:sz w:val="28"/>
          <w:szCs w:val="28"/>
          <w:lang w:val="uk-UA"/>
        </w:rPr>
        <w:t>характеризуються</w:t>
      </w:r>
      <w:r w:rsidRPr="00AE0DBC">
        <w:rPr>
          <w:rFonts w:ascii="Times New Roman" w:hAnsi="Times New Roman" w:cs="Times New Roman"/>
          <w:sz w:val="28"/>
          <w:szCs w:val="28"/>
          <w:lang w:val="uk-UA"/>
        </w:rPr>
        <w:t xml:space="preserve"> регі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w:t>
      </w:r>
      <w:r w:rsidR="00C3432A" w:rsidRPr="00AE0DBC">
        <w:rPr>
          <w:rFonts w:ascii="Times New Roman" w:hAnsi="Times New Roman" w:cs="Times New Roman"/>
          <w:sz w:val="28"/>
          <w:szCs w:val="28"/>
          <w:lang w:val="uk-UA"/>
        </w:rPr>
        <w:t>істю</w:t>
      </w:r>
      <w:r w:rsidRPr="00AE0DBC">
        <w:rPr>
          <w:rFonts w:ascii="Times New Roman" w:hAnsi="Times New Roman" w:cs="Times New Roman"/>
          <w:sz w:val="28"/>
          <w:szCs w:val="28"/>
          <w:lang w:val="uk-UA"/>
        </w:rPr>
        <w:t xml:space="preserve"> і </w:t>
      </w:r>
      <w:r w:rsidR="00C43A9C" w:rsidRPr="00AE0DBC">
        <w:rPr>
          <w:rFonts w:ascii="Times New Roman" w:hAnsi="Times New Roman" w:cs="Times New Roman"/>
          <w:sz w:val="28"/>
          <w:szCs w:val="28"/>
          <w:lang w:val="uk-UA"/>
        </w:rPr>
        <w:t xml:space="preserve">залежать від </w:t>
      </w:r>
      <w:r w:rsidRPr="00AE0DBC">
        <w:rPr>
          <w:rFonts w:ascii="Times New Roman" w:hAnsi="Times New Roman" w:cs="Times New Roman"/>
          <w:sz w:val="28"/>
          <w:szCs w:val="28"/>
          <w:lang w:val="uk-UA"/>
        </w:rPr>
        <w:t>глибин</w:t>
      </w:r>
      <w:r w:rsidR="00C43A9C"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цесів,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відбуваються у межах угруп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вання.</w:t>
      </w:r>
      <w:r w:rsidR="00786376" w:rsidRPr="00AE0DBC">
        <w:rPr>
          <w:rFonts w:ascii="Times New Roman" w:hAnsi="Times New Roman" w:cs="Times New Roman"/>
          <w:sz w:val="28"/>
          <w:szCs w:val="28"/>
          <w:lang w:val="uk-UA"/>
        </w:rPr>
        <w:t xml:space="preserve"> </w:t>
      </w:r>
    </w:p>
    <w:p w:rsidR="006D3DE6" w:rsidRPr="00AE0DBC" w:rsidRDefault="00EE04E6" w:rsidP="00210B73">
      <w:pPr>
        <w:autoSpaceDE w:val="0"/>
        <w:autoSpaceDN w:val="0"/>
        <w:adjustRightInd w:val="0"/>
        <w:spacing w:after="0" w:line="360" w:lineRule="auto"/>
        <w:jc w:val="both"/>
        <w:rPr>
          <w:rFonts w:ascii="Times New Roman" w:hAnsi="Times New Roman" w:cs="Times New Roman"/>
          <w:sz w:val="28"/>
          <w:szCs w:val="28"/>
          <w:lang w:val="uk-UA"/>
        </w:rPr>
      </w:pPr>
      <w:r w:rsidRPr="00AE0DBC">
        <w:rPr>
          <w:rFonts w:ascii="Times New Roman" w:hAnsi="Times New Roman" w:cs="Times New Roman"/>
          <w:noProof/>
          <w:color w:val="000000"/>
          <w:shd w:val="clear" w:color="auto" w:fill="F2F2F2" w:themeFill="background1" w:themeFillShade="F2"/>
          <w:lang w:val="uk-UA" w:eastAsia="uk-UA"/>
        </w:rPr>
        <w:drawing>
          <wp:inline distT="0" distB="0" distL="0" distR="0" wp14:anchorId="6297B17F" wp14:editId="708140A8">
            <wp:extent cx="5857875" cy="2800350"/>
            <wp:effectExtent l="0" t="0" r="28575"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E04E6" w:rsidRPr="00AE0DBC" w:rsidRDefault="00EE04E6" w:rsidP="006D3DE6">
      <w:pPr>
        <w:autoSpaceDE w:val="0"/>
        <w:autoSpaceDN w:val="0"/>
        <w:adjustRightInd w:val="0"/>
        <w:spacing w:after="0" w:line="24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 1.1 – </w:t>
      </w:r>
      <w:r w:rsidR="00181C5F" w:rsidRPr="00AE0DBC">
        <w:rPr>
          <w:rFonts w:ascii="Times New Roman" w:hAnsi="Times New Roman" w:cs="Times New Roman"/>
          <w:sz w:val="28"/>
          <w:szCs w:val="28"/>
          <w:lang w:val="uk-UA"/>
        </w:rPr>
        <w:t>Передум</w:t>
      </w:r>
      <w:r w:rsidR="00BA7C1C" w:rsidRPr="00AE0DBC">
        <w:rPr>
          <w:rFonts w:ascii="Times New Roman" w:hAnsi="Times New Roman" w:cs="Times New Roman"/>
          <w:sz w:val="28"/>
          <w:szCs w:val="28"/>
          <w:lang w:val="uk-UA"/>
        </w:rPr>
        <w:t>о</w:t>
      </w:r>
      <w:r w:rsidR="00181C5F" w:rsidRPr="00AE0DBC">
        <w:rPr>
          <w:rFonts w:ascii="Times New Roman" w:hAnsi="Times New Roman" w:cs="Times New Roman"/>
          <w:sz w:val="28"/>
          <w:szCs w:val="28"/>
          <w:lang w:val="uk-UA"/>
        </w:rPr>
        <w:t>ви міжнар</w:t>
      </w:r>
      <w:r w:rsidR="00BA7C1C" w:rsidRPr="00AE0DBC">
        <w:rPr>
          <w:rFonts w:ascii="Times New Roman" w:hAnsi="Times New Roman" w:cs="Times New Roman"/>
          <w:sz w:val="28"/>
          <w:szCs w:val="28"/>
          <w:lang w:val="uk-UA"/>
        </w:rPr>
        <w:t>о</w:t>
      </w:r>
      <w:r w:rsidR="00181C5F"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181C5F"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00181C5F"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181C5F"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181C5F" w:rsidRPr="00AE0DBC">
        <w:rPr>
          <w:rFonts w:ascii="Times New Roman" w:hAnsi="Times New Roman" w:cs="Times New Roman"/>
          <w:sz w:val="28"/>
          <w:szCs w:val="28"/>
          <w:lang w:val="uk-UA"/>
        </w:rPr>
        <w:t>ї інтеграції</w:t>
      </w:r>
    </w:p>
    <w:p w:rsidR="005A1F22" w:rsidRPr="00AE0DBC" w:rsidRDefault="00E919FE" w:rsidP="006D3DE6">
      <w:pPr>
        <w:spacing w:after="0" w:line="240" w:lineRule="auto"/>
        <w:ind w:firstLine="709"/>
        <w:jc w:val="both"/>
        <w:rPr>
          <w:rFonts w:ascii="Times New Roman" w:hAnsi="Times New Roman" w:cs="Times New Roman"/>
          <w:sz w:val="28"/>
          <w:szCs w:val="28"/>
          <w:lang w:val="uk-UA"/>
        </w:rPr>
      </w:pPr>
      <w:r w:rsidRPr="00AE0DBC">
        <w:rPr>
          <w:rFonts w:ascii="Times New Roman" w:hAnsi="Times New Roman" w:cs="Times New Roman"/>
          <w:sz w:val="24"/>
          <w:szCs w:val="24"/>
          <w:lang w:val="uk-UA"/>
        </w:rPr>
        <w:t>Джерел</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р</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зр</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блен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 авт</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р</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м на </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сн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ві [1</w:t>
      </w:r>
      <w:r w:rsidR="00A76D48" w:rsidRPr="00AE0DBC">
        <w:rPr>
          <w:rFonts w:ascii="Times New Roman" w:hAnsi="Times New Roman" w:cs="Times New Roman"/>
          <w:sz w:val="24"/>
          <w:szCs w:val="24"/>
          <w:lang w:val="uk-UA"/>
        </w:rPr>
        <w:t>5</w:t>
      </w:r>
      <w:r w:rsidRPr="00AE0DBC">
        <w:rPr>
          <w:rFonts w:ascii="Times New Roman" w:hAnsi="Times New Roman" w:cs="Times New Roman"/>
          <w:sz w:val="28"/>
          <w:szCs w:val="28"/>
          <w:lang w:val="uk-UA"/>
        </w:rPr>
        <w:t>]</w:t>
      </w:r>
    </w:p>
    <w:p w:rsidR="00885AFE" w:rsidRPr="00AE0DBC" w:rsidRDefault="00885AFE" w:rsidP="00885AFE">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Варт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детальніше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зглянути передум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інтеграції</w:t>
      </w:r>
      <w:r w:rsidR="00835F3C" w:rsidRPr="00AE0DBC">
        <w:rPr>
          <w:rFonts w:ascii="Times New Roman" w:hAnsi="Times New Roman" w:cs="Times New Roman"/>
          <w:sz w:val="28"/>
          <w:szCs w:val="28"/>
          <w:lang w:val="uk-UA"/>
        </w:rPr>
        <w:t>:</w:t>
      </w:r>
    </w:p>
    <w:p w:rsidR="003C78F1" w:rsidRPr="00AE0DBC" w:rsidRDefault="00835F3C" w:rsidP="00FE4479">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близькість</w:t>
      </w:r>
      <w:r w:rsidR="003C78F1" w:rsidRPr="00AE0DBC">
        <w:rPr>
          <w:rFonts w:ascii="Times New Roman" w:hAnsi="Times New Roman" w:cs="Times New Roman"/>
          <w:sz w:val="28"/>
          <w:szCs w:val="28"/>
          <w:lang w:val="uk-UA"/>
        </w:rPr>
        <w:t xml:space="preserve"> рівнів ек</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звитку й ступеня ринк</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ї зріл</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сті країн, щ</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 інтегруються. </w:t>
      </w:r>
      <w:r w:rsidR="00A2201C" w:rsidRPr="00AE0DBC">
        <w:rPr>
          <w:rFonts w:ascii="Times New Roman" w:hAnsi="Times New Roman" w:cs="Times New Roman"/>
          <w:sz w:val="28"/>
          <w:szCs w:val="28"/>
          <w:lang w:val="uk-UA"/>
        </w:rPr>
        <w:t>Виявлен</w:t>
      </w:r>
      <w:r w:rsidR="00BA7C1C" w:rsidRPr="00AE0DBC">
        <w:rPr>
          <w:rFonts w:ascii="Times New Roman" w:hAnsi="Times New Roman" w:cs="Times New Roman"/>
          <w:sz w:val="28"/>
          <w:szCs w:val="28"/>
          <w:lang w:val="uk-UA"/>
        </w:rPr>
        <w:t>о</w:t>
      </w:r>
      <w:r w:rsidR="00A2201C"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00A2201C" w:rsidRPr="00AE0DBC">
        <w:rPr>
          <w:rFonts w:ascii="Times New Roman" w:hAnsi="Times New Roman" w:cs="Times New Roman"/>
          <w:sz w:val="28"/>
          <w:szCs w:val="28"/>
          <w:lang w:val="uk-UA"/>
        </w:rPr>
        <w:t xml:space="preserve"> </w:t>
      </w:r>
      <w:r w:rsidR="003C78F1" w:rsidRPr="00AE0DBC">
        <w:rPr>
          <w:rFonts w:ascii="Times New Roman" w:hAnsi="Times New Roman" w:cs="Times New Roman"/>
          <w:sz w:val="28"/>
          <w:szCs w:val="28"/>
          <w:lang w:val="uk-UA"/>
        </w:rPr>
        <w:t>інтеграційні пр</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цеси пр</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х</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дять </w:t>
      </w:r>
      <w:r w:rsidR="00A2201C" w:rsidRPr="00AE0DBC">
        <w:rPr>
          <w:rFonts w:ascii="Times New Roman" w:hAnsi="Times New Roman" w:cs="Times New Roman"/>
          <w:sz w:val="28"/>
          <w:szCs w:val="28"/>
          <w:lang w:val="uk-UA"/>
        </w:rPr>
        <w:t xml:space="preserve">активніше </w:t>
      </w:r>
      <w:r w:rsidR="003C78F1" w:rsidRPr="00AE0DBC">
        <w:rPr>
          <w:rFonts w:ascii="Times New Roman" w:hAnsi="Times New Roman" w:cs="Times New Roman"/>
          <w:sz w:val="28"/>
          <w:szCs w:val="28"/>
          <w:lang w:val="uk-UA"/>
        </w:rPr>
        <w:t xml:space="preserve">між </w:t>
      </w:r>
      <w:r w:rsidR="00771B45" w:rsidRPr="00AE0DBC">
        <w:rPr>
          <w:rFonts w:ascii="Times New Roman" w:hAnsi="Times New Roman" w:cs="Times New Roman"/>
          <w:sz w:val="28"/>
          <w:szCs w:val="28"/>
          <w:lang w:val="uk-UA"/>
        </w:rPr>
        <w:t>країнами</w:t>
      </w:r>
      <w:r w:rsidR="003C78F1" w:rsidRPr="00AE0DBC">
        <w:rPr>
          <w:rFonts w:ascii="Times New Roman" w:hAnsi="Times New Roman" w:cs="Times New Roman"/>
          <w:sz w:val="28"/>
          <w:szCs w:val="28"/>
          <w:lang w:val="uk-UA"/>
        </w:rPr>
        <w:t xml:space="preserve">, </w:t>
      </w:r>
      <w:r w:rsidR="003D3746" w:rsidRPr="00AE0DBC">
        <w:rPr>
          <w:rFonts w:ascii="Times New Roman" w:hAnsi="Times New Roman" w:cs="Times New Roman"/>
          <w:sz w:val="28"/>
          <w:szCs w:val="28"/>
          <w:lang w:val="uk-UA"/>
        </w:rPr>
        <w:t>що</w:t>
      </w:r>
      <w:r w:rsidR="003C78F1" w:rsidRPr="00AE0DBC">
        <w:rPr>
          <w:rFonts w:ascii="Times New Roman" w:hAnsi="Times New Roman" w:cs="Times New Roman"/>
          <w:sz w:val="28"/>
          <w:szCs w:val="28"/>
          <w:lang w:val="uk-UA"/>
        </w:rPr>
        <w:t xml:space="preserve"> приблизн</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днак</w:t>
      </w:r>
      <w:r w:rsidR="00BA7C1C" w:rsidRPr="00AE0DBC">
        <w:rPr>
          <w:rFonts w:ascii="Times New Roman" w:hAnsi="Times New Roman" w:cs="Times New Roman"/>
          <w:sz w:val="28"/>
          <w:szCs w:val="28"/>
          <w:lang w:val="uk-UA"/>
        </w:rPr>
        <w:t>о</w:t>
      </w:r>
      <w:r w:rsidR="003C78F1" w:rsidRPr="00AE0DBC">
        <w:rPr>
          <w:rFonts w:ascii="Times New Roman" w:hAnsi="Times New Roman" w:cs="Times New Roman"/>
          <w:sz w:val="28"/>
          <w:szCs w:val="28"/>
          <w:lang w:val="uk-UA"/>
        </w:rPr>
        <w:t>в</w:t>
      </w:r>
      <w:r w:rsidR="003D3746" w:rsidRPr="00AE0DBC">
        <w:rPr>
          <w:rFonts w:ascii="Times New Roman" w:hAnsi="Times New Roman" w:cs="Times New Roman"/>
          <w:sz w:val="28"/>
          <w:szCs w:val="28"/>
          <w:lang w:val="uk-UA"/>
        </w:rPr>
        <w:t>о розвиваються економічно</w:t>
      </w:r>
      <w:r w:rsidR="003C78F1" w:rsidRPr="00AE0DBC">
        <w:rPr>
          <w:rFonts w:ascii="Times New Roman" w:hAnsi="Times New Roman" w:cs="Times New Roman"/>
          <w:sz w:val="28"/>
          <w:szCs w:val="28"/>
          <w:lang w:val="uk-UA"/>
        </w:rPr>
        <w:t>;</w:t>
      </w:r>
    </w:p>
    <w:p w:rsidR="003C78F1" w:rsidRPr="00AE0DBC" w:rsidRDefault="003C78F1" w:rsidP="00FE4479">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ге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графічн</w:t>
      </w:r>
      <w:r w:rsidR="00C20C44"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наближеність країн,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інтегруються, наявність спільних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нів </w:t>
      </w:r>
      <w:r w:rsidR="00C20C44" w:rsidRPr="00AE0DBC">
        <w:rPr>
          <w:rFonts w:ascii="Times New Roman" w:hAnsi="Times New Roman" w:cs="Times New Roman"/>
          <w:sz w:val="28"/>
          <w:szCs w:val="28"/>
          <w:lang w:val="uk-UA"/>
        </w:rPr>
        <w:t>та</w:t>
      </w:r>
      <w:r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мічних зв</w:t>
      </w:r>
      <w:r w:rsidR="00C20C44"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язків,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C20C44" w:rsidRPr="00AE0DBC">
        <w:rPr>
          <w:rFonts w:ascii="Times New Roman" w:hAnsi="Times New Roman" w:cs="Times New Roman"/>
          <w:sz w:val="28"/>
          <w:szCs w:val="28"/>
          <w:lang w:val="uk-UA"/>
        </w:rPr>
        <w:t xml:space="preserve">склалися </w:t>
      </w:r>
      <w:r w:rsidRPr="00AE0DBC">
        <w:rPr>
          <w:rFonts w:ascii="Times New Roman" w:hAnsi="Times New Roman" w:cs="Times New Roman"/>
          <w:sz w:val="28"/>
          <w:szCs w:val="28"/>
          <w:lang w:val="uk-UA"/>
        </w:rPr>
        <w:t>іст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135674" w:rsidRPr="00AE0DBC">
        <w:rPr>
          <w:rFonts w:ascii="Times New Roman" w:hAnsi="Times New Roman" w:cs="Times New Roman"/>
          <w:sz w:val="28"/>
          <w:szCs w:val="28"/>
          <w:lang w:val="uk-UA"/>
        </w:rPr>
        <w:t xml:space="preserve">В основному </w:t>
      </w:r>
      <w:r w:rsidRPr="00AE0DBC">
        <w:rPr>
          <w:rFonts w:ascii="Times New Roman" w:hAnsi="Times New Roman" w:cs="Times New Roman"/>
          <w:sz w:val="28"/>
          <w:szCs w:val="28"/>
          <w:lang w:val="uk-UA"/>
        </w:rPr>
        <w:t>інтеграційн</w:t>
      </w:r>
      <w:r w:rsidR="00135674"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C20C44"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єднан</w:t>
      </w:r>
      <w:r w:rsidR="00135674" w:rsidRPr="00AE0DBC">
        <w:rPr>
          <w:rFonts w:ascii="Times New Roman" w:hAnsi="Times New Roman" w:cs="Times New Roman"/>
          <w:sz w:val="28"/>
          <w:szCs w:val="28"/>
          <w:lang w:val="uk-UA"/>
        </w:rPr>
        <w:t>ня</w:t>
      </w:r>
      <w:r w:rsidRPr="00AE0DBC">
        <w:rPr>
          <w:rFonts w:ascii="Times New Roman" w:hAnsi="Times New Roman" w:cs="Times New Roman"/>
          <w:sz w:val="28"/>
          <w:szCs w:val="28"/>
          <w:lang w:val="uk-UA"/>
        </w:rPr>
        <w:t xml:space="preserve"> світу ств</w:t>
      </w:r>
      <w:r w:rsidR="00BA7C1C" w:rsidRPr="00AE0DBC">
        <w:rPr>
          <w:rFonts w:ascii="Times New Roman" w:hAnsi="Times New Roman" w:cs="Times New Roman"/>
          <w:sz w:val="28"/>
          <w:szCs w:val="28"/>
          <w:lang w:val="uk-UA"/>
        </w:rPr>
        <w:t>о</w:t>
      </w:r>
      <w:r w:rsidR="00D53869" w:rsidRPr="00AE0DBC">
        <w:rPr>
          <w:rFonts w:ascii="Times New Roman" w:hAnsi="Times New Roman" w:cs="Times New Roman"/>
          <w:sz w:val="28"/>
          <w:szCs w:val="28"/>
          <w:lang w:val="uk-UA"/>
        </w:rPr>
        <w:t>рю</w:t>
      </w:r>
      <w:r w:rsidR="00135674" w:rsidRPr="00AE0DBC">
        <w:rPr>
          <w:rFonts w:ascii="Times New Roman" w:hAnsi="Times New Roman" w:cs="Times New Roman"/>
          <w:sz w:val="28"/>
          <w:szCs w:val="28"/>
          <w:lang w:val="uk-UA"/>
        </w:rPr>
        <w:t>ються</w:t>
      </w:r>
      <w:r w:rsidRPr="00AE0DBC">
        <w:rPr>
          <w:rFonts w:ascii="Times New Roman" w:hAnsi="Times New Roman" w:cs="Times New Roman"/>
          <w:sz w:val="28"/>
          <w:szCs w:val="28"/>
          <w:lang w:val="uk-UA"/>
        </w:rPr>
        <w:t xml:space="preserve"> з декільк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х сусідніх країн, </w:t>
      </w:r>
      <w:r w:rsidR="00FE6762" w:rsidRPr="00AE0DBC">
        <w:rPr>
          <w:rFonts w:ascii="Times New Roman" w:hAnsi="Times New Roman" w:cs="Times New Roman"/>
          <w:sz w:val="28"/>
          <w:szCs w:val="28"/>
          <w:lang w:val="uk-UA"/>
        </w:rPr>
        <w:t xml:space="preserve">які </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зташ</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FE6762" w:rsidRPr="00AE0DBC">
        <w:rPr>
          <w:rFonts w:ascii="Times New Roman" w:hAnsi="Times New Roman" w:cs="Times New Roman"/>
          <w:sz w:val="28"/>
          <w:szCs w:val="28"/>
          <w:lang w:val="uk-UA"/>
        </w:rPr>
        <w:t>у</w:t>
      </w:r>
      <w:r w:rsidR="00135674" w:rsidRPr="00AE0DBC">
        <w:rPr>
          <w:rFonts w:ascii="Times New Roman" w:hAnsi="Times New Roman" w:cs="Times New Roman"/>
          <w:sz w:val="28"/>
          <w:szCs w:val="28"/>
          <w:lang w:val="uk-UA"/>
        </w:rPr>
        <w:t>ються</w:t>
      </w:r>
      <w:r w:rsidRPr="00AE0DBC">
        <w:rPr>
          <w:rFonts w:ascii="Times New Roman" w:hAnsi="Times New Roman" w:cs="Times New Roman"/>
          <w:sz w:val="28"/>
          <w:szCs w:val="28"/>
          <w:lang w:val="uk-UA"/>
        </w:rPr>
        <w:t xml:space="preserve"> близьк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дна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w:t>
      </w:r>
      <w:r w:rsidR="00FE6762" w:rsidRPr="00AE0DBC">
        <w:rPr>
          <w:rFonts w:ascii="Times New Roman" w:hAnsi="Times New Roman" w:cs="Times New Roman"/>
          <w:sz w:val="28"/>
          <w:szCs w:val="28"/>
          <w:lang w:val="uk-UA"/>
        </w:rPr>
        <w:t xml:space="preserve"> та</w:t>
      </w:r>
      <w:r w:rsidRPr="00AE0DBC">
        <w:rPr>
          <w:rFonts w:ascii="Times New Roman" w:hAnsi="Times New Roman" w:cs="Times New Roman"/>
          <w:sz w:val="28"/>
          <w:szCs w:val="28"/>
          <w:lang w:val="uk-UA"/>
        </w:rPr>
        <w:t xml:space="preserve"> ма</w:t>
      </w:r>
      <w:r w:rsidR="00135674" w:rsidRPr="00AE0DBC">
        <w:rPr>
          <w:rFonts w:ascii="Times New Roman" w:hAnsi="Times New Roman" w:cs="Times New Roman"/>
          <w:sz w:val="28"/>
          <w:szCs w:val="28"/>
          <w:lang w:val="uk-UA"/>
        </w:rPr>
        <w:t>ють</w:t>
      </w:r>
      <w:r w:rsidRPr="00AE0DBC">
        <w:rPr>
          <w:rFonts w:ascii="Times New Roman" w:hAnsi="Times New Roman" w:cs="Times New Roman"/>
          <w:sz w:val="28"/>
          <w:szCs w:val="28"/>
          <w:lang w:val="uk-UA"/>
        </w:rPr>
        <w:t xml:space="preserve"> єдині трансп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ртні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мунікації. </w:t>
      </w:r>
      <w:r w:rsidR="00FE6762" w:rsidRPr="00AE0DBC">
        <w:rPr>
          <w:rFonts w:ascii="Times New Roman" w:hAnsi="Times New Roman" w:cs="Times New Roman"/>
          <w:sz w:val="28"/>
          <w:szCs w:val="28"/>
          <w:lang w:val="uk-UA"/>
        </w:rPr>
        <w:t>А вже п</w:t>
      </w:r>
      <w:r w:rsidRPr="00AE0DBC">
        <w:rPr>
          <w:rFonts w:ascii="Times New Roman" w:hAnsi="Times New Roman" w:cs="Times New Roman"/>
          <w:sz w:val="28"/>
          <w:szCs w:val="28"/>
          <w:lang w:val="uk-UA"/>
        </w:rPr>
        <w:t>ізніше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них </w:t>
      </w:r>
      <w:r w:rsidR="00D53869" w:rsidRPr="00AE0DBC">
        <w:rPr>
          <w:rFonts w:ascii="Times New Roman" w:hAnsi="Times New Roman" w:cs="Times New Roman"/>
          <w:sz w:val="28"/>
          <w:szCs w:val="28"/>
          <w:lang w:val="uk-UA"/>
        </w:rPr>
        <w:t xml:space="preserve">можуть </w:t>
      </w:r>
      <w:proofErr w:type="spellStart"/>
      <w:r w:rsidR="00D53869" w:rsidRPr="00AE0DBC">
        <w:rPr>
          <w:rFonts w:ascii="Times New Roman" w:hAnsi="Times New Roman" w:cs="Times New Roman"/>
          <w:sz w:val="28"/>
          <w:szCs w:val="28"/>
          <w:lang w:val="uk-UA"/>
        </w:rPr>
        <w:t>до</w:t>
      </w:r>
      <w:r w:rsidRPr="00AE0DBC">
        <w:rPr>
          <w:rFonts w:ascii="Times New Roman" w:hAnsi="Times New Roman" w:cs="Times New Roman"/>
          <w:sz w:val="28"/>
          <w:szCs w:val="28"/>
          <w:lang w:val="uk-UA"/>
        </w:rPr>
        <w:t>єднува</w:t>
      </w:r>
      <w:r w:rsidR="00C56F7D">
        <w:rPr>
          <w:rFonts w:ascii="Times New Roman" w:hAnsi="Times New Roman" w:cs="Times New Roman"/>
          <w:sz w:val="28"/>
          <w:szCs w:val="28"/>
          <w:lang w:val="uk-UA"/>
        </w:rPr>
        <w:t>т</w:t>
      </w:r>
      <w:r w:rsidRPr="00AE0DBC">
        <w:rPr>
          <w:rFonts w:ascii="Times New Roman" w:hAnsi="Times New Roman" w:cs="Times New Roman"/>
          <w:sz w:val="28"/>
          <w:szCs w:val="28"/>
          <w:lang w:val="uk-UA"/>
        </w:rPr>
        <w:t>ися</w:t>
      </w:r>
      <w:proofErr w:type="spellEnd"/>
      <w:r w:rsidRPr="00AE0DBC">
        <w:rPr>
          <w:rFonts w:ascii="Times New Roman" w:hAnsi="Times New Roman" w:cs="Times New Roman"/>
          <w:sz w:val="28"/>
          <w:szCs w:val="28"/>
          <w:lang w:val="uk-UA"/>
        </w:rPr>
        <w:t xml:space="preserve"> й інші сусідні країни;</w:t>
      </w:r>
    </w:p>
    <w:p w:rsidR="003C78F1" w:rsidRPr="00AE0DBC" w:rsidRDefault="003C78F1" w:rsidP="00FE4479">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наявність спільних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блем, </w:t>
      </w:r>
      <w:r w:rsidR="00C90976" w:rsidRPr="00AE0DBC">
        <w:rPr>
          <w:rFonts w:ascii="Times New Roman" w:hAnsi="Times New Roman" w:cs="Times New Roman"/>
          <w:sz w:val="28"/>
          <w:szCs w:val="28"/>
          <w:lang w:val="uk-UA"/>
        </w:rPr>
        <w:t>які виникали в</w:t>
      </w:r>
      <w:r w:rsidRPr="00AE0DBC">
        <w:rPr>
          <w:rFonts w:ascii="Times New Roman" w:hAnsi="Times New Roman" w:cs="Times New Roman"/>
          <w:sz w:val="28"/>
          <w:szCs w:val="28"/>
          <w:lang w:val="uk-UA"/>
        </w:rPr>
        <w:t xml:space="preserve"> країна</w:t>
      </w:r>
      <w:r w:rsidR="00C90976" w:rsidRPr="00AE0DBC">
        <w:rPr>
          <w:rFonts w:ascii="Times New Roman" w:hAnsi="Times New Roman" w:cs="Times New Roman"/>
          <w:sz w:val="28"/>
          <w:szCs w:val="28"/>
          <w:lang w:val="uk-UA"/>
        </w:rPr>
        <w:t>х</w:t>
      </w:r>
      <w:r w:rsidRPr="00AE0DBC">
        <w:rPr>
          <w:rFonts w:ascii="Times New Roman" w:hAnsi="Times New Roman" w:cs="Times New Roman"/>
          <w:sz w:val="28"/>
          <w:szCs w:val="28"/>
          <w:lang w:val="uk-UA"/>
        </w:rPr>
        <w:t xml:space="preserve"> </w:t>
      </w:r>
      <w:r w:rsidR="00C90976"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галузях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фінансування, регулювання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співр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бітництва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3A27CD" w:rsidRPr="00AE0DBC">
        <w:rPr>
          <w:rFonts w:ascii="Times New Roman" w:hAnsi="Times New Roman" w:cs="Times New Roman"/>
          <w:sz w:val="28"/>
          <w:szCs w:val="28"/>
          <w:lang w:val="uk-UA"/>
        </w:rPr>
        <w:t>Завданням е</w:t>
      </w: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3A27CD"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xml:space="preserve"> інтеграці</w:t>
      </w:r>
      <w:r w:rsidR="003A27CD" w:rsidRPr="00AE0DBC">
        <w:rPr>
          <w:rFonts w:ascii="Times New Roman" w:hAnsi="Times New Roman" w:cs="Times New Roman"/>
          <w:sz w:val="28"/>
          <w:szCs w:val="28"/>
          <w:lang w:val="uk-UA"/>
        </w:rPr>
        <w:t>ї є</w:t>
      </w:r>
      <w:r w:rsidRPr="00AE0DBC">
        <w:rPr>
          <w:rFonts w:ascii="Times New Roman" w:hAnsi="Times New Roman" w:cs="Times New Roman"/>
          <w:sz w:val="28"/>
          <w:szCs w:val="28"/>
          <w:lang w:val="uk-UA"/>
        </w:rPr>
        <w:t xml:space="preserve"> виріш</w:t>
      </w:r>
      <w:r w:rsidR="003A27CD" w:rsidRPr="00AE0DBC">
        <w:rPr>
          <w:rFonts w:ascii="Times New Roman" w:hAnsi="Times New Roman" w:cs="Times New Roman"/>
          <w:sz w:val="28"/>
          <w:szCs w:val="28"/>
          <w:lang w:val="uk-UA"/>
        </w:rPr>
        <w:t>ення</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нкретн</w:t>
      </w:r>
      <w:r w:rsidR="003A27CD" w:rsidRPr="00AE0DBC">
        <w:rPr>
          <w:rFonts w:ascii="Times New Roman" w:hAnsi="Times New Roman" w:cs="Times New Roman"/>
          <w:sz w:val="28"/>
          <w:szCs w:val="28"/>
          <w:lang w:val="uk-UA"/>
        </w:rPr>
        <w:t>их</w:t>
      </w:r>
      <w:r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3A27CD" w:rsidRPr="00AE0DBC">
        <w:rPr>
          <w:rFonts w:ascii="Times New Roman" w:hAnsi="Times New Roman" w:cs="Times New Roman"/>
          <w:sz w:val="28"/>
          <w:szCs w:val="28"/>
          <w:lang w:val="uk-UA"/>
        </w:rPr>
        <w:t xml:space="preserve">их </w:t>
      </w: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блеми, </w:t>
      </w:r>
      <w:r w:rsidR="00D53869" w:rsidRPr="00AE0DBC">
        <w:rPr>
          <w:rFonts w:ascii="Times New Roman" w:hAnsi="Times New Roman" w:cs="Times New Roman"/>
          <w:sz w:val="28"/>
          <w:szCs w:val="28"/>
          <w:lang w:val="uk-UA"/>
        </w:rPr>
        <w:t>що</w:t>
      </w:r>
      <w:r w:rsidRPr="00AE0DBC">
        <w:rPr>
          <w:rFonts w:ascii="Times New Roman" w:hAnsi="Times New Roman" w:cs="Times New Roman"/>
          <w:sz w:val="28"/>
          <w:szCs w:val="28"/>
          <w:lang w:val="uk-UA"/>
        </w:rPr>
        <w:t xml:space="preserve"> реальн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ять перед країнами, </w:t>
      </w:r>
      <w:r w:rsidR="00D53869" w:rsidRPr="00AE0DBC">
        <w:rPr>
          <w:rFonts w:ascii="Times New Roman" w:hAnsi="Times New Roman" w:cs="Times New Roman"/>
          <w:sz w:val="28"/>
          <w:szCs w:val="28"/>
          <w:lang w:val="uk-UA"/>
        </w:rPr>
        <w:t>які</w:t>
      </w:r>
      <w:r w:rsidR="00C56F7D">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інтегруються;</w:t>
      </w:r>
    </w:p>
    <w:p w:rsidR="003C78F1" w:rsidRPr="00AE0DBC" w:rsidRDefault="003C78F1" w:rsidP="00FE4479">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дем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нстраційний ефект. </w:t>
      </w:r>
      <w:r w:rsidR="00D53869"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 xml:space="preserve"> країнах, </w:t>
      </w:r>
      <w:r w:rsidR="00E8622A" w:rsidRPr="00AE0DBC">
        <w:rPr>
          <w:rFonts w:ascii="Times New Roman" w:hAnsi="Times New Roman" w:cs="Times New Roman"/>
          <w:sz w:val="28"/>
          <w:szCs w:val="28"/>
          <w:lang w:val="uk-UA"/>
        </w:rPr>
        <w:t>які ввійшли в</w:t>
      </w:r>
      <w:r w:rsidRPr="00AE0DBC">
        <w:rPr>
          <w:rFonts w:ascii="Times New Roman" w:hAnsi="Times New Roman" w:cs="Times New Roman"/>
          <w:sz w:val="28"/>
          <w:szCs w:val="28"/>
          <w:lang w:val="uk-UA"/>
        </w:rPr>
        <w:t xml:space="preserve"> інтеграційні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0F12E8"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єднання, зазвичай </w:t>
      </w:r>
      <w:r w:rsidR="00E8622A"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E8622A" w:rsidRPr="00AE0DBC">
        <w:rPr>
          <w:rFonts w:ascii="Times New Roman" w:hAnsi="Times New Roman" w:cs="Times New Roman"/>
          <w:sz w:val="28"/>
          <w:szCs w:val="28"/>
          <w:lang w:val="uk-UA"/>
        </w:rPr>
        <w:t>стерігаються</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зитивні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мічні перетв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рення</w:t>
      </w:r>
      <w:r w:rsidR="00E8622A" w:rsidRPr="00AE0DBC">
        <w:rPr>
          <w:rFonts w:ascii="Times New Roman" w:hAnsi="Times New Roman" w:cs="Times New Roman"/>
          <w:sz w:val="28"/>
          <w:szCs w:val="28"/>
          <w:lang w:val="uk-UA"/>
        </w:rPr>
        <w:t>, з</w:t>
      </w:r>
      <w:r w:rsidR="00BA7C1C" w:rsidRPr="00AE0DBC">
        <w:rPr>
          <w:rFonts w:ascii="Times New Roman" w:hAnsi="Times New Roman" w:cs="Times New Roman"/>
          <w:sz w:val="28"/>
          <w:szCs w:val="28"/>
          <w:lang w:val="uk-UA"/>
        </w:rPr>
        <w:t>о</w:t>
      </w:r>
      <w:r w:rsidR="00E8622A" w:rsidRPr="00AE0DBC">
        <w:rPr>
          <w:rFonts w:ascii="Times New Roman" w:hAnsi="Times New Roman" w:cs="Times New Roman"/>
          <w:sz w:val="28"/>
          <w:szCs w:val="28"/>
          <w:lang w:val="uk-UA"/>
        </w:rPr>
        <w:t xml:space="preserve">крема, </w:t>
      </w:r>
      <w:r w:rsidRPr="00AE0DBC">
        <w:rPr>
          <w:rFonts w:ascii="Times New Roman" w:hAnsi="Times New Roman" w:cs="Times New Roman"/>
          <w:sz w:val="28"/>
          <w:szCs w:val="28"/>
          <w:lang w:val="uk-UA"/>
        </w:rPr>
        <w:t>приск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E8622A" w:rsidRPr="00AE0DBC">
        <w:rPr>
          <w:rFonts w:ascii="Times New Roman" w:hAnsi="Times New Roman" w:cs="Times New Roman"/>
          <w:sz w:val="28"/>
          <w:szCs w:val="28"/>
          <w:lang w:val="uk-UA"/>
        </w:rPr>
        <w:t>юються</w:t>
      </w:r>
      <w:r w:rsidRPr="00AE0DBC">
        <w:rPr>
          <w:rFonts w:ascii="Times New Roman" w:hAnsi="Times New Roman" w:cs="Times New Roman"/>
          <w:sz w:val="28"/>
          <w:szCs w:val="28"/>
          <w:lang w:val="uk-UA"/>
        </w:rPr>
        <w:t xml:space="preserve"> темп</w:t>
      </w:r>
      <w:r w:rsidR="00E8622A"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стання,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w:t>
      </w:r>
      <w:r w:rsidR="00E03A35" w:rsidRPr="00AE0DBC">
        <w:rPr>
          <w:rFonts w:ascii="Times New Roman" w:hAnsi="Times New Roman" w:cs="Times New Roman"/>
          <w:sz w:val="28"/>
          <w:szCs w:val="28"/>
          <w:lang w:val="uk-UA"/>
        </w:rPr>
        <w:t>є рівень</w:t>
      </w:r>
      <w:r w:rsidRPr="00AE0DBC">
        <w:rPr>
          <w:rFonts w:ascii="Times New Roman" w:hAnsi="Times New Roman" w:cs="Times New Roman"/>
          <w:sz w:val="28"/>
          <w:szCs w:val="28"/>
          <w:lang w:val="uk-UA"/>
        </w:rPr>
        <w:t xml:space="preserve"> зайнят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зниж</w:t>
      </w:r>
      <w:r w:rsidR="00E03A35" w:rsidRPr="00AE0DBC">
        <w:rPr>
          <w:rFonts w:ascii="Times New Roman" w:hAnsi="Times New Roman" w:cs="Times New Roman"/>
          <w:sz w:val="28"/>
          <w:szCs w:val="28"/>
          <w:lang w:val="uk-UA"/>
        </w:rPr>
        <w:t>ується</w:t>
      </w:r>
      <w:r w:rsidRPr="00AE0DBC">
        <w:rPr>
          <w:rFonts w:ascii="Times New Roman" w:hAnsi="Times New Roman" w:cs="Times New Roman"/>
          <w:sz w:val="28"/>
          <w:szCs w:val="28"/>
          <w:lang w:val="uk-UA"/>
        </w:rPr>
        <w:t xml:space="preserve"> інфляці</w:t>
      </w:r>
      <w:r w:rsidR="00E03A35"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підвищ</w:t>
      </w:r>
      <w:r w:rsidR="00E03A35" w:rsidRPr="00AE0DBC">
        <w:rPr>
          <w:rFonts w:ascii="Times New Roman" w:hAnsi="Times New Roman" w:cs="Times New Roman"/>
          <w:sz w:val="28"/>
          <w:szCs w:val="28"/>
          <w:lang w:val="uk-UA"/>
        </w:rPr>
        <w:t>ується</w:t>
      </w:r>
      <w:r w:rsidRPr="00AE0DBC">
        <w:rPr>
          <w:rFonts w:ascii="Times New Roman" w:hAnsi="Times New Roman" w:cs="Times New Roman"/>
          <w:sz w:val="28"/>
          <w:szCs w:val="28"/>
          <w:lang w:val="uk-UA"/>
        </w:rPr>
        <w:t xml:space="preserve"> рів</w:t>
      </w:r>
      <w:r w:rsidR="00E03A35" w:rsidRPr="00AE0DBC">
        <w:rPr>
          <w:rFonts w:ascii="Times New Roman" w:hAnsi="Times New Roman" w:cs="Times New Roman"/>
          <w:sz w:val="28"/>
          <w:szCs w:val="28"/>
          <w:lang w:val="uk-UA"/>
        </w:rPr>
        <w:t>ень</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буту </w:t>
      </w:r>
      <w:r w:rsidR="00E03A35"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E03A35"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Ці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ри </w:t>
      </w:r>
      <w:r w:rsidR="0035119F" w:rsidRPr="00AE0DBC">
        <w:rPr>
          <w:rFonts w:ascii="Times New Roman" w:hAnsi="Times New Roman" w:cs="Times New Roman"/>
          <w:sz w:val="28"/>
          <w:szCs w:val="28"/>
          <w:lang w:val="uk-UA"/>
        </w:rPr>
        <w:t xml:space="preserve">мають </w:t>
      </w:r>
      <w:r w:rsidRPr="00AE0DBC">
        <w:rPr>
          <w:rFonts w:ascii="Times New Roman" w:hAnsi="Times New Roman" w:cs="Times New Roman"/>
          <w:sz w:val="28"/>
          <w:szCs w:val="28"/>
          <w:lang w:val="uk-UA"/>
        </w:rPr>
        <w:t>псих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гічн</w:t>
      </w:r>
      <w:r w:rsidR="0035119F" w:rsidRPr="00AE0DBC">
        <w:rPr>
          <w:rFonts w:ascii="Times New Roman" w:hAnsi="Times New Roman" w:cs="Times New Roman"/>
          <w:sz w:val="28"/>
          <w:szCs w:val="28"/>
          <w:lang w:val="uk-UA"/>
        </w:rPr>
        <w:t>ий</w:t>
      </w:r>
      <w:r w:rsidRPr="00AE0DBC">
        <w:rPr>
          <w:rFonts w:ascii="Times New Roman" w:hAnsi="Times New Roman" w:cs="Times New Roman"/>
          <w:sz w:val="28"/>
          <w:szCs w:val="28"/>
          <w:lang w:val="uk-UA"/>
        </w:rPr>
        <w:t xml:space="preserve"> вплив на інші країни, </w:t>
      </w:r>
      <w:r w:rsidR="0035119F" w:rsidRPr="00AE0DBC">
        <w:rPr>
          <w:rFonts w:ascii="Times New Roman" w:hAnsi="Times New Roman" w:cs="Times New Roman"/>
          <w:sz w:val="28"/>
          <w:szCs w:val="28"/>
          <w:lang w:val="uk-UA"/>
        </w:rPr>
        <w:t>які</w:t>
      </w:r>
      <w:r w:rsidRPr="00AE0DBC">
        <w:rPr>
          <w:rFonts w:ascii="Times New Roman" w:hAnsi="Times New Roman" w:cs="Times New Roman"/>
          <w:sz w:val="28"/>
          <w:szCs w:val="28"/>
          <w:lang w:val="uk-UA"/>
        </w:rPr>
        <w:t xml:space="preserve"> уважн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слідкують за </w:t>
      </w:r>
      <w:r w:rsidR="0035119F" w:rsidRPr="00AE0DBC">
        <w:rPr>
          <w:rFonts w:ascii="Times New Roman" w:hAnsi="Times New Roman" w:cs="Times New Roman"/>
          <w:sz w:val="28"/>
          <w:szCs w:val="28"/>
          <w:lang w:val="uk-UA"/>
        </w:rPr>
        <w:t>усілякими якісними змінами у країнах-</w:t>
      </w:r>
      <w:r w:rsidRPr="00AE0DBC">
        <w:rPr>
          <w:rFonts w:ascii="Times New Roman" w:hAnsi="Times New Roman" w:cs="Times New Roman"/>
          <w:sz w:val="28"/>
          <w:szCs w:val="28"/>
          <w:lang w:val="uk-UA"/>
        </w:rPr>
        <w:t>членах інтеграційн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угруп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вання;</w:t>
      </w:r>
    </w:p>
    <w:p w:rsidR="003C78F1" w:rsidRPr="00AE0DBC" w:rsidRDefault="003C78F1" w:rsidP="00FE4479">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яв</w:t>
      </w:r>
      <w:r w:rsidR="00D94850"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w:t>
      </w:r>
      <w:r w:rsidR="00D94850"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ефекту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мін</w:t>
      </w:r>
      <w:r w:rsidR="00BA7C1C" w:rsidRPr="00AE0DBC">
        <w:rPr>
          <w:rFonts w:ascii="Times New Roman" w:hAnsi="Times New Roman" w:cs="Times New Roman"/>
          <w:sz w:val="28"/>
          <w:szCs w:val="28"/>
          <w:lang w:val="uk-UA"/>
        </w:rPr>
        <w:t>о</w:t>
      </w:r>
      <w:r w:rsidR="00D94850"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Після країни, </w:t>
      </w:r>
      <w:r w:rsidR="00C459D8" w:rsidRPr="00AE0DBC">
        <w:rPr>
          <w:rFonts w:ascii="Times New Roman" w:hAnsi="Times New Roman" w:cs="Times New Roman"/>
          <w:sz w:val="28"/>
          <w:szCs w:val="28"/>
          <w:lang w:val="uk-UA"/>
        </w:rPr>
        <w:t>які</w:t>
      </w:r>
      <w:r w:rsidRPr="00AE0DBC">
        <w:rPr>
          <w:rFonts w:ascii="Times New Roman" w:hAnsi="Times New Roman" w:cs="Times New Roman"/>
          <w:sz w:val="28"/>
          <w:szCs w:val="28"/>
          <w:lang w:val="uk-UA"/>
        </w:rPr>
        <w:t xml:space="preserve"> залиш</w:t>
      </w:r>
      <w:r w:rsidR="00C459D8" w:rsidRPr="00AE0DBC">
        <w:rPr>
          <w:rFonts w:ascii="Times New Roman" w:hAnsi="Times New Roman" w:cs="Times New Roman"/>
          <w:sz w:val="28"/>
          <w:szCs w:val="28"/>
          <w:lang w:val="uk-UA"/>
        </w:rPr>
        <w:t>аються</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за межами</w:t>
      </w:r>
      <w:r w:rsidR="00C459D8" w:rsidRPr="00AE0DBC">
        <w:rPr>
          <w:rFonts w:ascii="Times New Roman" w:hAnsi="Times New Roman" w:cs="Times New Roman"/>
          <w:sz w:val="28"/>
          <w:szCs w:val="28"/>
          <w:lang w:val="uk-UA"/>
        </w:rPr>
        <w:t xml:space="preserve"> створеного інтеграційного об’єднання</w:t>
      </w:r>
      <w:r w:rsidRPr="00AE0DBC">
        <w:rPr>
          <w:rFonts w:ascii="Times New Roman" w:hAnsi="Times New Roman" w:cs="Times New Roman"/>
          <w:sz w:val="28"/>
          <w:szCs w:val="28"/>
          <w:lang w:val="uk-UA"/>
        </w:rPr>
        <w:t xml:space="preserve">, зустрічаються з </w:t>
      </w:r>
      <w:r w:rsidR="00704358" w:rsidRPr="00AE0DBC">
        <w:rPr>
          <w:rFonts w:ascii="Times New Roman" w:hAnsi="Times New Roman" w:cs="Times New Roman"/>
          <w:sz w:val="28"/>
          <w:szCs w:val="28"/>
          <w:lang w:val="uk-UA"/>
        </w:rPr>
        <w:t>низкою</w:t>
      </w:r>
      <w:r w:rsidRPr="00AE0DBC">
        <w:rPr>
          <w:rFonts w:ascii="Times New Roman" w:hAnsi="Times New Roman" w:cs="Times New Roman"/>
          <w:sz w:val="28"/>
          <w:szCs w:val="28"/>
          <w:lang w:val="uk-UA"/>
        </w:rPr>
        <w:t xml:space="preserve"> трудн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щ</w:t>
      </w:r>
      <w:r w:rsidR="00704358" w:rsidRPr="00AE0DBC">
        <w:rPr>
          <w:rFonts w:ascii="Times New Roman" w:hAnsi="Times New Roman" w:cs="Times New Roman"/>
          <w:sz w:val="28"/>
          <w:szCs w:val="28"/>
          <w:lang w:val="uk-UA"/>
        </w:rPr>
        <w:t>ів</w:t>
      </w:r>
      <w:r w:rsidRPr="00AE0DBC">
        <w:rPr>
          <w:rFonts w:ascii="Times New Roman" w:hAnsi="Times New Roman" w:cs="Times New Roman"/>
          <w:sz w:val="28"/>
          <w:szCs w:val="28"/>
          <w:lang w:val="uk-UA"/>
        </w:rPr>
        <w:t xml:space="preserve">, </w:t>
      </w:r>
      <w:r w:rsidR="00704358" w:rsidRPr="00AE0DBC">
        <w:rPr>
          <w:rFonts w:ascii="Times New Roman" w:hAnsi="Times New Roman" w:cs="Times New Roman"/>
          <w:sz w:val="28"/>
          <w:szCs w:val="28"/>
          <w:lang w:val="uk-UA"/>
        </w:rPr>
        <w:t xml:space="preserve">що </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в’язан</w:t>
      </w:r>
      <w:r w:rsidR="00704358"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з пере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рієнтацією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мічних зв</w:t>
      </w:r>
      <w:r w:rsidR="00704358"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язків країн,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дять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угруп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вання,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дна на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дну. </w:t>
      </w:r>
      <w:r w:rsidR="00704358" w:rsidRPr="00AE0DBC">
        <w:rPr>
          <w:rFonts w:ascii="Times New Roman" w:hAnsi="Times New Roman" w:cs="Times New Roman"/>
          <w:sz w:val="28"/>
          <w:szCs w:val="28"/>
          <w:lang w:val="uk-UA"/>
        </w:rPr>
        <w:t>Ц</w:t>
      </w:r>
      <w:r w:rsidRPr="00AE0DBC">
        <w:rPr>
          <w:rFonts w:ascii="Times New Roman" w:hAnsi="Times New Roman" w:cs="Times New Roman"/>
          <w:sz w:val="28"/>
          <w:szCs w:val="28"/>
          <w:lang w:val="uk-UA"/>
        </w:rPr>
        <w:t>е</w:t>
      </w:r>
      <w:r w:rsidR="00704358" w:rsidRPr="00AE0DBC">
        <w:rPr>
          <w:rFonts w:ascii="Times New Roman" w:hAnsi="Times New Roman" w:cs="Times New Roman"/>
          <w:sz w:val="28"/>
          <w:szCs w:val="28"/>
          <w:lang w:val="uk-UA"/>
        </w:rPr>
        <w:t xml:space="preserve">, зазвичай, </w:t>
      </w:r>
      <w:r w:rsidRPr="00AE0DBC">
        <w:rPr>
          <w:rFonts w:ascii="Times New Roman" w:hAnsi="Times New Roman" w:cs="Times New Roman"/>
          <w:sz w:val="28"/>
          <w:szCs w:val="28"/>
          <w:lang w:val="uk-UA"/>
        </w:rPr>
        <w:t>призв</w:t>
      </w:r>
      <w:r w:rsidR="00971AF3" w:rsidRPr="00AE0DBC">
        <w:rPr>
          <w:rFonts w:ascii="Times New Roman" w:hAnsi="Times New Roman" w:cs="Times New Roman"/>
          <w:sz w:val="28"/>
          <w:szCs w:val="28"/>
          <w:lang w:val="uk-UA"/>
        </w:rPr>
        <w:t>одить</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w:t>
      </w:r>
      <w:r w:rsidR="00971AF3" w:rsidRPr="00AE0DBC">
        <w:rPr>
          <w:rFonts w:ascii="Times New Roman" w:hAnsi="Times New Roman" w:cs="Times New Roman"/>
          <w:sz w:val="28"/>
          <w:szCs w:val="28"/>
          <w:lang w:val="uk-UA"/>
        </w:rPr>
        <w:t>паду</w:t>
      </w:r>
      <w:r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ргівлі країн, </w:t>
      </w:r>
      <w:r w:rsidR="00971AF3" w:rsidRPr="00AE0DBC">
        <w:rPr>
          <w:rFonts w:ascii="Times New Roman" w:hAnsi="Times New Roman" w:cs="Times New Roman"/>
          <w:sz w:val="28"/>
          <w:szCs w:val="28"/>
          <w:lang w:val="uk-UA"/>
        </w:rPr>
        <w:t>які</w:t>
      </w:r>
      <w:r w:rsidRPr="00AE0DBC">
        <w:rPr>
          <w:rFonts w:ascii="Times New Roman" w:hAnsi="Times New Roman" w:cs="Times New Roman"/>
          <w:sz w:val="28"/>
          <w:szCs w:val="28"/>
          <w:lang w:val="uk-UA"/>
        </w:rPr>
        <w:t xml:space="preserve"> не </w:t>
      </w:r>
      <w:r w:rsidR="00971AF3" w:rsidRPr="00AE0DBC">
        <w:rPr>
          <w:rFonts w:ascii="Times New Roman" w:hAnsi="Times New Roman" w:cs="Times New Roman"/>
          <w:sz w:val="28"/>
          <w:szCs w:val="28"/>
          <w:lang w:val="uk-UA"/>
        </w:rPr>
        <w:t>входять в</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971AF3"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єднання. Деякі з цих країн</w:t>
      </w:r>
      <w:r w:rsidR="0043016F"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не </w:t>
      </w:r>
      <w:r w:rsidR="00854513" w:rsidRPr="00AE0DBC">
        <w:rPr>
          <w:rFonts w:ascii="Times New Roman" w:hAnsi="Times New Roman" w:cs="Times New Roman"/>
          <w:sz w:val="28"/>
          <w:szCs w:val="28"/>
          <w:lang w:val="uk-UA"/>
        </w:rPr>
        <w:t>бажаю</w:t>
      </w:r>
      <w:r w:rsidR="0043016F" w:rsidRPr="00AE0DBC">
        <w:rPr>
          <w:rFonts w:ascii="Times New Roman" w:hAnsi="Times New Roman" w:cs="Times New Roman"/>
          <w:sz w:val="28"/>
          <w:szCs w:val="28"/>
          <w:lang w:val="uk-UA"/>
        </w:rPr>
        <w:t>чи</w:t>
      </w:r>
      <w:r w:rsidRPr="00AE0DBC">
        <w:rPr>
          <w:rFonts w:ascii="Times New Roman" w:hAnsi="Times New Roman" w:cs="Times New Roman"/>
          <w:sz w:val="28"/>
          <w:szCs w:val="28"/>
          <w:lang w:val="uk-UA"/>
        </w:rPr>
        <w:t xml:space="preserve"> залишитись за межами інтеграційн</w:t>
      </w:r>
      <w:r w:rsidR="0043016F" w:rsidRPr="00AE0DBC">
        <w:rPr>
          <w:rFonts w:ascii="Times New Roman" w:hAnsi="Times New Roman" w:cs="Times New Roman"/>
          <w:sz w:val="28"/>
          <w:szCs w:val="28"/>
          <w:lang w:val="uk-UA"/>
        </w:rPr>
        <w:t xml:space="preserve">ого </w:t>
      </w:r>
      <w:r w:rsidR="00C56F7D">
        <w:rPr>
          <w:rFonts w:ascii="Times New Roman" w:hAnsi="Times New Roman" w:cs="Times New Roman"/>
          <w:sz w:val="28"/>
          <w:szCs w:val="28"/>
          <w:lang w:val="uk-UA"/>
        </w:rPr>
        <w:t>о</w:t>
      </w:r>
      <w:r w:rsidR="0043016F" w:rsidRPr="00AE0DBC">
        <w:rPr>
          <w:rFonts w:ascii="Times New Roman" w:hAnsi="Times New Roman" w:cs="Times New Roman"/>
          <w:sz w:val="28"/>
          <w:szCs w:val="28"/>
          <w:lang w:val="uk-UA"/>
        </w:rPr>
        <w:t>б’єднання</w:t>
      </w:r>
      <w:r w:rsidR="009B159A" w:rsidRPr="00AE0DBC">
        <w:rPr>
          <w:rFonts w:ascii="Times New Roman" w:hAnsi="Times New Roman" w:cs="Times New Roman"/>
          <w:sz w:val="28"/>
          <w:szCs w:val="28"/>
          <w:lang w:val="uk-UA"/>
        </w:rPr>
        <w:t xml:space="preserve">, намагаються </w:t>
      </w:r>
      <w:r w:rsidRPr="00AE0DBC">
        <w:rPr>
          <w:rFonts w:ascii="Times New Roman" w:hAnsi="Times New Roman" w:cs="Times New Roman"/>
          <w:sz w:val="28"/>
          <w:szCs w:val="28"/>
          <w:lang w:val="uk-UA"/>
        </w:rPr>
        <w:t>підпис</w:t>
      </w:r>
      <w:r w:rsidR="009B159A" w:rsidRPr="00AE0DBC">
        <w:rPr>
          <w:rFonts w:ascii="Times New Roman" w:hAnsi="Times New Roman" w:cs="Times New Roman"/>
          <w:sz w:val="28"/>
          <w:szCs w:val="28"/>
          <w:lang w:val="uk-UA"/>
        </w:rPr>
        <w:t>ати</w:t>
      </w:r>
      <w:r w:rsidRPr="00AE0DBC">
        <w:rPr>
          <w:rFonts w:ascii="Times New Roman" w:hAnsi="Times New Roman" w:cs="Times New Roman"/>
          <w:sz w:val="28"/>
          <w:szCs w:val="28"/>
          <w:lang w:val="uk-UA"/>
        </w:rPr>
        <w:t xml:space="preserve"> дв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нні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ргівлю </w:t>
      </w:r>
      <w:r w:rsidR="009B159A" w:rsidRPr="00AE0DBC">
        <w:rPr>
          <w:rFonts w:ascii="Times New Roman" w:hAnsi="Times New Roman" w:cs="Times New Roman"/>
          <w:sz w:val="28"/>
          <w:szCs w:val="28"/>
          <w:lang w:val="uk-UA"/>
        </w:rPr>
        <w:t>або</w:t>
      </w:r>
      <w:r w:rsidRPr="00AE0DBC">
        <w:rPr>
          <w:rFonts w:ascii="Times New Roman" w:hAnsi="Times New Roman" w:cs="Times New Roman"/>
          <w:sz w:val="28"/>
          <w:szCs w:val="28"/>
          <w:lang w:val="uk-UA"/>
        </w:rPr>
        <w:t xml:space="preserve"> інші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9B159A"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w:t>
      </w:r>
      <w:r w:rsidR="009B159A" w:rsidRPr="00AE0DBC">
        <w:rPr>
          <w:rFonts w:ascii="Times New Roman" w:hAnsi="Times New Roman" w:cs="Times New Roman"/>
          <w:sz w:val="28"/>
          <w:szCs w:val="28"/>
          <w:lang w:val="uk-UA"/>
        </w:rPr>
        <w:t>співпрацю</w:t>
      </w:r>
      <w:r w:rsidRPr="00AE0DBC">
        <w:rPr>
          <w:rFonts w:ascii="Times New Roman" w:hAnsi="Times New Roman" w:cs="Times New Roman"/>
          <w:sz w:val="28"/>
          <w:szCs w:val="28"/>
          <w:lang w:val="uk-UA"/>
        </w:rPr>
        <w:t xml:space="preserve"> з країнами</w:t>
      </w:r>
      <w:r w:rsidR="009576E6"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членами інтеграційн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A76D48"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єднання [</w:t>
      </w:r>
      <w:r w:rsidR="00A76D48" w:rsidRPr="00AE0DBC">
        <w:rPr>
          <w:rFonts w:ascii="Times New Roman" w:hAnsi="Times New Roman" w:cs="Times New Roman"/>
          <w:sz w:val="28"/>
          <w:szCs w:val="28"/>
          <w:lang w:val="uk-UA"/>
        </w:rPr>
        <w:t>16</w:t>
      </w:r>
      <w:r w:rsidRPr="00AE0DBC">
        <w:rPr>
          <w:rFonts w:ascii="Times New Roman" w:hAnsi="Times New Roman" w:cs="Times New Roman"/>
          <w:sz w:val="28"/>
          <w:szCs w:val="28"/>
          <w:lang w:val="uk-UA"/>
        </w:rPr>
        <w:t>].</w:t>
      </w:r>
    </w:p>
    <w:p w:rsidR="008164DE" w:rsidRPr="00AE0DBC" w:rsidRDefault="0035707E" w:rsidP="0084562C">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с</w:t>
      </w:r>
      <w:r w:rsidR="009576E6" w:rsidRPr="00AE0DBC">
        <w:rPr>
          <w:rFonts w:ascii="Times New Roman" w:hAnsi="Times New Roman" w:cs="Times New Roman"/>
          <w:sz w:val="28"/>
          <w:szCs w:val="28"/>
          <w:lang w:val="uk-UA"/>
        </w:rPr>
        <w:t>тв</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 xml:space="preserve">рюючи інтеграційні угрупування, країни </w:t>
      </w:r>
      <w:r w:rsidRPr="00AE0DBC">
        <w:rPr>
          <w:rFonts w:ascii="Times New Roman" w:hAnsi="Times New Roman" w:cs="Times New Roman"/>
          <w:sz w:val="28"/>
          <w:szCs w:val="28"/>
          <w:lang w:val="uk-UA"/>
        </w:rPr>
        <w:t>прагнуть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сягти таких</w:t>
      </w:r>
      <w:r w:rsidR="008164DE" w:rsidRPr="00AE0DBC">
        <w:rPr>
          <w:rFonts w:ascii="Times New Roman" w:hAnsi="Times New Roman" w:cs="Times New Roman"/>
          <w:sz w:val="28"/>
          <w:szCs w:val="28"/>
          <w:lang w:val="uk-UA"/>
        </w:rPr>
        <w:t xml:space="preserve"> цілей</w:t>
      </w:r>
      <w:r w:rsidR="009576E6" w:rsidRPr="00AE0DBC">
        <w:rPr>
          <w:rFonts w:ascii="Times New Roman" w:hAnsi="Times New Roman" w:cs="Times New Roman"/>
          <w:sz w:val="28"/>
          <w:szCs w:val="28"/>
          <w:lang w:val="uk-UA"/>
        </w:rPr>
        <w:t xml:space="preserve">: </w:t>
      </w:r>
    </w:p>
    <w:p w:rsidR="0033491F" w:rsidRPr="00AE0DBC" w:rsidRDefault="008164DE" w:rsidP="0084562C">
      <w:pPr>
        <w:spacing w:after="0" w:line="360" w:lineRule="auto"/>
        <w:ind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szCs w:val="28"/>
          <w:lang w:val="uk-UA"/>
        </w:rPr>
        <w:t>–</w:t>
      </w:r>
      <w:r w:rsidR="009576E6" w:rsidRPr="00AE0DBC">
        <w:rPr>
          <w:rFonts w:ascii="Times New Roman" w:hAnsi="Times New Roman" w:cs="Times New Roman"/>
          <w:sz w:val="28"/>
          <w:szCs w:val="28"/>
          <w:lang w:val="uk-UA"/>
        </w:rPr>
        <w:t xml:space="preserve"> збільш</w:t>
      </w:r>
      <w:r w:rsidRPr="00AE0DBC">
        <w:rPr>
          <w:rFonts w:ascii="Times New Roman" w:hAnsi="Times New Roman" w:cs="Times New Roman"/>
          <w:sz w:val="28"/>
          <w:szCs w:val="28"/>
          <w:lang w:val="uk-UA"/>
        </w:rPr>
        <w:t>ити</w:t>
      </w:r>
      <w:r w:rsidR="009576E6"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змір</w:t>
      </w:r>
      <w:r w:rsidRPr="00AE0DBC">
        <w:rPr>
          <w:rFonts w:ascii="Times New Roman" w:hAnsi="Times New Roman" w:cs="Times New Roman"/>
          <w:sz w:val="28"/>
          <w:szCs w:val="28"/>
          <w:lang w:val="uk-UA"/>
        </w:rPr>
        <w:t>и</w:t>
      </w:r>
      <w:r w:rsidR="009576E6" w:rsidRPr="00AE0DBC">
        <w:rPr>
          <w:rFonts w:ascii="Times New Roman" w:hAnsi="Times New Roman" w:cs="Times New Roman"/>
          <w:sz w:val="28"/>
          <w:szCs w:val="28"/>
          <w:lang w:val="uk-UA"/>
        </w:rPr>
        <w:t xml:space="preserve"> ринку, зни</w:t>
      </w:r>
      <w:r w:rsidRPr="00AE0DBC">
        <w:rPr>
          <w:rFonts w:ascii="Times New Roman" w:hAnsi="Times New Roman" w:cs="Times New Roman"/>
          <w:sz w:val="28"/>
          <w:szCs w:val="28"/>
          <w:lang w:val="uk-UA"/>
        </w:rPr>
        <w:t>зити</w:t>
      </w:r>
      <w:r w:rsidR="009576E6" w:rsidRPr="00AE0DBC">
        <w:rPr>
          <w:rFonts w:ascii="Times New Roman" w:hAnsi="Times New Roman" w:cs="Times New Roman"/>
          <w:sz w:val="28"/>
          <w:szCs w:val="28"/>
          <w:lang w:val="uk-UA"/>
        </w:rPr>
        <w:t xml:space="preserve"> витрат</w:t>
      </w:r>
      <w:r w:rsidRPr="00AE0DBC">
        <w:rPr>
          <w:rFonts w:ascii="Times New Roman" w:hAnsi="Times New Roman" w:cs="Times New Roman"/>
          <w:sz w:val="28"/>
          <w:szCs w:val="28"/>
          <w:lang w:val="uk-UA"/>
        </w:rPr>
        <w:t>и</w:t>
      </w:r>
      <w:r w:rsidR="009576E6" w:rsidRPr="00AE0DBC">
        <w:rPr>
          <w:rFonts w:ascii="Times New Roman" w:hAnsi="Times New Roman" w:cs="Times New Roman"/>
          <w:sz w:val="28"/>
          <w:szCs w:val="28"/>
          <w:lang w:val="uk-UA"/>
        </w:rPr>
        <w:t>, залуч</w:t>
      </w:r>
      <w:r w:rsidRPr="00AE0DBC">
        <w:rPr>
          <w:rFonts w:ascii="Times New Roman" w:hAnsi="Times New Roman" w:cs="Times New Roman"/>
          <w:sz w:val="28"/>
          <w:szCs w:val="28"/>
          <w:lang w:val="uk-UA"/>
        </w:rPr>
        <w:t>ити</w:t>
      </w:r>
      <w:r w:rsidR="009576E6" w:rsidRPr="00AE0DBC">
        <w:rPr>
          <w:rFonts w:ascii="Times New Roman" w:hAnsi="Times New Roman" w:cs="Times New Roman"/>
          <w:sz w:val="28"/>
          <w:szCs w:val="28"/>
          <w:lang w:val="uk-UA"/>
        </w:rPr>
        <w:t xml:space="preserve"> прям</w:t>
      </w:r>
      <w:r w:rsidRPr="00AE0DBC">
        <w:rPr>
          <w:rFonts w:ascii="Times New Roman" w:hAnsi="Times New Roman" w:cs="Times New Roman"/>
          <w:sz w:val="28"/>
          <w:szCs w:val="28"/>
          <w:lang w:val="uk-UA"/>
        </w:rPr>
        <w:t>і</w:t>
      </w:r>
      <w:r w:rsidR="009576E6" w:rsidRPr="00AE0DBC">
        <w:rPr>
          <w:rFonts w:ascii="Times New Roman" w:hAnsi="Times New Roman" w:cs="Times New Roman"/>
          <w:sz w:val="28"/>
          <w:szCs w:val="28"/>
          <w:lang w:val="uk-UA"/>
        </w:rPr>
        <w:t xml:space="preserve"> ін</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земн</w:t>
      </w:r>
      <w:r w:rsidRPr="00AE0DBC">
        <w:rPr>
          <w:rFonts w:ascii="Times New Roman" w:hAnsi="Times New Roman" w:cs="Times New Roman"/>
          <w:sz w:val="28"/>
          <w:szCs w:val="28"/>
          <w:lang w:val="uk-UA"/>
        </w:rPr>
        <w:t>і</w:t>
      </w:r>
      <w:r w:rsidR="009576E6" w:rsidRPr="00AE0DBC">
        <w:rPr>
          <w:rFonts w:ascii="Times New Roman" w:hAnsi="Times New Roman" w:cs="Times New Roman"/>
          <w:sz w:val="28"/>
          <w:szCs w:val="28"/>
          <w:lang w:val="uk-UA"/>
        </w:rPr>
        <w:t xml:space="preserve"> інвестиці</w:t>
      </w:r>
      <w:r w:rsidRPr="00AE0DBC">
        <w:rPr>
          <w:rFonts w:ascii="Times New Roman" w:hAnsi="Times New Roman" w:cs="Times New Roman"/>
          <w:sz w:val="28"/>
          <w:szCs w:val="28"/>
          <w:lang w:val="uk-UA"/>
        </w:rPr>
        <w:t>ї</w:t>
      </w:r>
      <w:r w:rsidR="007B56DF" w:rsidRPr="00AE0DBC">
        <w:rPr>
          <w:rFonts w:ascii="Times New Roman" w:hAnsi="Times New Roman" w:cs="Times New Roman"/>
          <w:sz w:val="28"/>
          <w:szCs w:val="28"/>
          <w:lang w:val="uk-UA"/>
        </w:rPr>
        <w:t>,</w:t>
      </w:r>
      <w:r w:rsidR="009576E6" w:rsidRPr="00AE0DBC">
        <w:rPr>
          <w:rFonts w:ascii="Times New Roman" w:hAnsi="Times New Roman" w:cs="Times New Roman"/>
          <w:sz w:val="28"/>
          <w:szCs w:val="28"/>
          <w:lang w:val="uk-UA"/>
        </w:rPr>
        <w:t xml:space="preserve"> </w:t>
      </w:r>
      <w:r w:rsidR="007B56DF" w:rsidRPr="00AE0DBC">
        <w:rPr>
          <w:rFonts w:ascii="Times New Roman" w:hAnsi="Times New Roman" w:cs="Times New Roman"/>
          <w:sz w:val="28"/>
          <w:szCs w:val="28"/>
          <w:lang w:val="uk-UA"/>
        </w:rPr>
        <w:t>забезпечити ширший д</w:t>
      </w:r>
      <w:r w:rsidR="00BA7C1C" w:rsidRPr="00AE0DBC">
        <w:rPr>
          <w:rFonts w:ascii="Times New Roman" w:hAnsi="Times New Roman" w:cs="Times New Roman"/>
          <w:sz w:val="28"/>
          <w:szCs w:val="28"/>
          <w:lang w:val="uk-UA"/>
        </w:rPr>
        <w:t>о</w:t>
      </w:r>
      <w:r w:rsidR="007B56DF" w:rsidRPr="00AE0DBC">
        <w:rPr>
          <w:rFonts w:ascii="Times New Roman" w:hAnsi="Times New Roman" w:cs="Times New Roman"/>
          <w:sz w:val="28"/>
          <w:szCs w:val="28"/>
          <w:lang w:val="uk-UA"/>
        </w:rPr>
        <w:t>ступ д</w:t>
      </w:r>
      <w:r w:rsidR="00BA7C1C" w:rsidRPr="00AE0DBC">
        <w:rPr>
          <w:rFonts w:ascii="Times New Roman" w:hAnsi="Times New Roman" w:cs="Times New Roman"/>
          <w:sz w:val="28"/>
          <w:szCs w:val="28"/>
          <w:lang w:val="uk-UA"/>
        </w:rPr>
        <w:t>о</w:t>
      </w:r>
      <w:r w:rsidR="007B56DF" w:rsidRPr="00AE0DBC">
        <w:rPr>
          <w:rFonts w:ascii="Times New Roman" w:hAnsi="Times New Roman" w:cs="Times New Roman"/>
          <w:sz w:val="28"/>
          <w:szCs w:val="28"/>
          <w:lang w:val="uk-UA"/>
        </w:rPr>
        <w:t xml:space="preserve"> різн</w:t>
      </w:r>
      <w:r w:rsidR="00BA7C1C" w:rsidRPr="00AE0DBC">
        <w:rPr>
          <w:rFonts w:ascii="Times New Roman" w:hAnsi="Times New Roman" w:cs="Times New Roman"/>
          <w:sz w:val="28"/>
          <w:szCs w:val="28"/>
          <w:lang w:val="uk-UA"/>
        </w:rPr>
        <w:t>о</w:t>
      </w:r>
      <w:r w:rsidR="007B56DF"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7B56DF"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7B56DF" w:rsidRPr="00AE0DBC">
        <w:rPr>
          <w:rFonts w:ascii="Times New Roman" w:hAnsi="Times New Roman" w:cs="Times New Roman"/>
          <w:sz w:val="28"/>
          <w:szCs w:val="28"/>
          <w:lang w:val="uk-UA"/>
        </w:rPr>
        <w:t>ду ресурсів;</w:t>
      </w:r>
    </w:p>
    <w:p w:rsidR="0033491F" w:rsidRPr="00AE0DBC" w:rsidRDefault="0033491F" w:rsidP="0084562C">
      <w:pPr>
        <w:spacing w:after="0" w:line="360" w:lineRule="auto"/>
        <w:ind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szCs w:val="28"/>
          <w:lang w:val="uk-UA"/>
        </w:rPr>
        <w:t>–</w:t>
      </w:r>
      <w:r w:rsidR="009576E6" w:rsidRPr="00AE0DBC">
        <w:rPr>
          <w:rFonts w:ascii="Times New Roman" w:hAnsi="Times New Roman" w:cs="Times New Roman"/>
          <w:sz w:val="28"/>
          <w:szCs w:val="28"/>
          <w:lang w:val="uk-UA"/>
        </w:rPr>
        <w:t xml:space="preserve"> ств</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р</w:t>
      </w:r>
      <w:r w:rsidRPr="00AE0DBC">
        <w:rPr>
          <w:rFonts w:ascii="Times New Roman" w:hAnsi="Times New Roman" w:cs="Times New Roman"/>
          <w:sz w:val="28"/>
          <w:szCs w:val="28"/>
          <w:lang w:val="uk-UA"/>
        </w:rPr>
        <w:t>ити</w:t>
      </w:r>
      <w:r w:rsidR="009576E6" w:rsidRPr="00AE0DBC">
        <w:rPr>
          <w:rFonts w:ascii="Times New Roman" w:hAnsi="Times New Roman" w:cs="Times New Roman"/>
          <w:sz w:val="28"/>
          <w:szCs w:val="28"/>
          <w:lang w:val="uk-UA"/>
        </w:rPr>
        <w:t xml:space="preserve"> стабільн</w:t>
      </w:r>
      <w:r w:rsidRPr="00AE0DBC">
        <w:rPr>
          <w:rFonts w:ascii="Times New Roman" w:hAnsi="Times New Roman" w:cs="Times New Roman"/>
          <w:sz w:val="28"/>
          <w:szCs w:val="28"/>
          <w:lang w:val="uk-UA"/>
        </w:rPr>
        <w:t>у</w:t>
      </w:r>
      <w:r w:rsidR="009576E6" w:rsidRPr="00AE0DBC">
        <w:rPr>
          <w:rFonts w:ascii="Times New Roman" w:hAnsi="Times New Roman" w:cs="Times New Roman"/>
          <w:sz w:val="28"/>
          <w:szCs w:val="28"/>
          <w:lang w:val="uk-UA"/>
        </w:rPr>
        <w:t xml:space="preserve"> і міцн</w:t>
      </w:r>
      <w:r w:rsidRPr="00AE0DBC">
        <w:rPr>
          <w:rFonts w:ascii="Times New Roman" w:hAnsi="Times New Roman" w:cs="Times New Roman"/>
          <w:sz w:val="28"/>
          <w:szCs w:val="28"/>
          <w:lang w:val="uk-UA"/>
        </w:rPr>
        <w:t>у</w:t>
      </w:r>
      <w:r w:rsidR="009576E6"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у</w:t>
      </w:r>
      <w:r w:rsidR="009576E6" w:rsidRPr="00AE0DBC">
        <w:rPr>
          <w:rFonts w:ascii="Times New Roman" w:hAnsi="Times New Roman" w:cs="Times New Roman"/>
          <w:sz w:val="28"/>
          <w:szCs w:val="28"/>
          <w:lang w:val="uk-UA"/>
        </w:rPr>
        <w:t xml:space="preserve"> для взаємн</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 xml:space="preserve">ргівлі; </w:t>
      </w:r>
    </w:p>
    <w:p w:rsidR="0033491F" w:rsidRPr="00AE0DBC" w:rsidRDefault="0033491F" w:rsidP="0084562C">
      <w:pPr>
        <w:spacing w:after="0" w:line="360" w:lineRule="auto"/>
        <w:ind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szCs w:val="28"/>
          <w:lang w:val="uk-UA"/>
        </w:rPr>
        <w:t>–</w:t>
      </w:r>
      <w:r w:rsidR="009576E6" w:rsidRPr="00AE0DBC">
        <w:rPr>
          <w:rFonts w:ascii="Times New Roman" w:hAnsi="Times New Roman" w:cs="Times New Roman"/>
          <w:sz w:val="28"/>
          <w:szCs w:val="28"/>
          <w:lang w:val="uk-UA"/>
        </w:rPr>
        <w:t xml:space="preserve"> приск</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р</w:t>
      </w:r>
      <w:r w:rsidRPr="00AE0DBC">
        <w:rPr>
          <w:rFonts w:ascii="Times New Roman" w:hAnsi="Times New Roman" w:cs="Times New Roman"/>
          <w:sz w:val="28"/>
          <w:szCs w:val="28"/>
          <w:lang w:val="uk-UA"/>
        </w:rPr>
        <w:t>ити</w:t>
      </w:r>
      <w:r w:rsidR="009576E6"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цес</w:t>
      </w:r>
      <w:r w:rsidRPr="00AE0DBC">
        <w:rPr>
          <w:rFonts w:ascii="Times New Roman" w:hAnsi="Times New Roman" w:cs="Times New Roman"/>
          <w:sz w:val="28"/>
          <w:szCs w:val="28"/>
          <w:lang w:val="uk-UA"/>
        </w:rPr>
        <w:t>и</w:t>
      </w:r>
      <w:r w:rsidR="009576E6" w:rsidRPr="00AE0DBC">
        <w:rPr>
          <w:rFonts w:ascii="Times New Roman" w:hAnsi="Times New Roman" w:cs="Times New Roman"/>
          <w:sz w:val="28"/>
          <w:szCs w:val="28"/>
          <w:lang w:val="uk-UA"/>
        </w:rPr>
        <w:t xml:space="preserve"> структурн</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ї перебуд</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ви ек</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 xml:space="preserve">міки, </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бмін</w:t>
      </w:r>
      <w:r w:rsidRPr="00AE0DBC">
        <w:rPr>
          <w:rFonts w:ascii="Times New Roman" w:hAnsi="Times New Roman" w:cs="Times New Roman"/>
          <w:sz w:val="28"/>
          <w:szCs w:val="28"/>
          <w:lang w:val="uk-UA"/>
        </w:rPr>
        <w:t>ятись</w:t>
      </w:r>
      <w:r w:rsidR="009576E6"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свід</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м ринк</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звитку;</w:t>
      </w:r>
    </w:p>
    <w:p w:rsidR="003C78F1" w:rsidRPr="00AE0DBC" w:rsidRDefault="0033491F" w:rsidP="0084562C">
      <w:pPr>
        <w:spacing w:after="0" w:line="360" w:lineRule="auto"/>
        <w:ind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szCs w:val="28"/>
          <w:lang w:val="uk-UA"/>
        </w:rPr>
        <w:t>–</w:t>
      </w:r>
      <w:r w:rsidR="009576E6" w:rsidRPr="00AE0DBC">
        <w:rPr>
          <w:rFonts w:ascii="Times New Roman" w:hAnsi="Times New Roman" w:cs="Times New Roman"/>
          <w:sz w:val="28"/>
          <w:szCs w:val="28"/>
          <w:lang w:val="uk-UA"/>
        </w:rPr>
        <w:t xml:space="preserve"> зміцн</w:t>
      </w:r>
      <w:r w:rsidR="00857A45" w:rsidRPr="00AE0DBC">
        <w:rPr>
          <w:rFonts w:ascii="Times New Roman" w:hAnsi="Times New Roman" w:cs="Times New Roman"/>
          <w:sz w:val="28"/>
          <w:szCs w:val="28"/>
          <w:lang w:val="uk-UA"/>
        </w:rPr>
        <w:t>ити</w:t>
      </w:r>
      <w:r w:rsidR="009576E6"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зиції країни на світ</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 xml:space="preserve">му ринку </w:t>
      </w:r>
      <w:r w:rsidR="00DB5C3C" w:rsidRPr="00AE0DBC">
        <w:rPr>
          <w:rFonts w:ascii="Times New Roman" w:hAnsi="Times New Roman" w:cs="Times New Roman"/>
          <w:sz w:val="28"/>
          <w:szCs w:val="28"/>
          <w:lang w:val="uk-UA"/>
        </w:rPr>
        <w:t>через</w:t>
      </w:r>
      <w:r w:rsidR="009576E6" w:rsidRPr="00AE0DBC">
        <w:rPr>
          <w:rFonts w:ascii="Times New Roman" w:hAnsi="Times New Roman" w:cs="Times New Roman"/>
          <w:sz w:val="28"/>
          <w:szCs w:val="28"/>
          <w:lang w:val="uk-UA"/>
        </w:rPr>
        <w:t xml:space="preserve"> участ</w:t>
      </w:r>
      <w:r w:rsidR="00DB5C3C" w:rsidRPr="00AE0DBC">
        <w:rPr>
          <w:rFonts w:ascii="Times New Roman" w:hAnsi="Times New Roman" w:cs="Times New Roman"/>
          <w:sz w:val="28"/>
          <w:szCs w:val="28"/>
          <w:lang w:val="uk-UA"/>
        </w:rPr>
        <w:t>ь</w:t>
      </w:r>
      <w:r w:rsidR="009576E6" w:rsidRPr="00AE0DBC">
        <w:rPr>
          <w:rFonts w:ascii="Times New Roman" w:hAnsi="Times New Roman" w:cs="Times New Roman"/>
          <w:sz w:val="28"/>
          <w:szCs w:val="28"/>
          <w:lang w:val="uk-UA"/>
        </w:rPr>
        <w:t xml:space="preserve"> в ек</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му с</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юзі, щ</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 xml:space="preserve"> </w:t>
      </w:r>
      <w:r w:rsidR="00F70944" w:rsidRPr="00AE0DBC">
        <w:rPr>
          <w:rFonts w:ascii="Times New Roman" w:hAnsi="Times New Roman" w:cs="Times New Roman"/>
          <w:sz w:val="28"/>
          <w:szCs w:val="28"/>
          <w:lang w:val="uk-UA"/>
        </w:rPr>
        <w:t xml:space="preserve">є </w:t>
      </w:r>
      <w:r w:rsidR="009576E6" w:rsidRPr="00AE0DBC">
        <w:rPr>
          <w:rFonts w:ascii="Times New Roman" w:hAnsi="Times New Roman" w:cs="Times New Roman"/>
          <w:sz w:val="28"/>
          <w:szCs w:val="28"/>
          <w:lang w:val="uk-UA"/>
        </w:rPr>
        <w:t>актуальн</w:t>
      </w:r>
      <w:r w:rsidR="00F70944" w:rsidRPr="00AE0DBC">
        <w:rPr>
          <w:rFonts w:ascii="Times New Roman" w:hAnsi="Times New Roman" w:cs="Times New Roman"/>
          <w:sz w:val="28"/>
          <w:szCs w:val="28"/>
          <w:lang w:val="uk-UA"/>
        </w:rPr>
        <w:t>им</w:t>
      </w:r>
      <w:r w:rsidR="009576E6" w:rsidRPr="00AE0DBC">
        <w:rPr>
          <w:rFonts w:ascii="Times New Roman" w:hAnsi="Times New Roman" w:cs="Times New Roman"/>
          <w:sz w:val="28"/>
          <w:szCs w:val="28"/>
          <w:lang w:val="uk-UA"/>
        </w:rPr>
        <w:t xml:space="preserve">, </w:t>
      </w:r>
      <w:r w:rsidR="00F70944" w:rsidRPr="00AE0DBC">
        <w:rPr>
          <w:rFonts w:ascii="Times New Roman" w:hAnsi="Times New Roman" w:cs="Times New Roman"/>
          <w:sz w:val="28"/>
          <w:szCs w:val="28"/>
          <w:lang w:val="uk-UA"/>
        </w:rPr>
        <w:t>насамперед</w:t>
      </w:r>
      <w:r w:rsidR="009576E6" w:rsidRPr="00AE0DBC">
        <w:rPr>
          <w:rFonts w:ascii="Times New Roman" w:hAnsi="Times New Roman" w:cs="Times New Roman"/>
          <w:sz w:val="28"/>
          <w:szCs w:val="28"/>
          <w:lang w:val="uk-UA"/>
        </w:rPr>
        <w:t xml:space="preserve">, для </w:t>
      </w:r>
      <w:r w:rsidR="00F70944" w:rsidRPr="00AE0DBC">
        <w:rPr>
          <w:rFonts w:ascii="Times New Roman" w:hAnsi="Times New Roman" w:cs="Times New Roman"/>
          <w:sz w:val="28"/>
          <w:szCs w:val="28"/>
          <w:lang w:val="uk-UA"/>
        </w:rPr>
        <w:t>країн</w:t>
      </w:r>
      <w:r w:rsidR="009576E6"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9576E6" w:rsidRPr="00AE0DBC">
        <w:rPr>
          <w:rFonts w:ascii="Times New Roman" w:hAnsi="Times New Roman" w:cs="Times New Roman"/>
          <w:sz w:val="28"/>
          <w:szCs w:val="28"/>
          <w:lang w:val="uk-UA"/>
        </w:rPr>
        <w:t>звиваються.</w:t>
      </w:r>
    </w:p>
    <w:p w:rsidR="003C78F1" w:rsidRPr="00AE0DBC" w:rsidRDefault="00E416FE" w:rsidP="0084562C">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З часу ств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рення перших інтеграційних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б’єднан</w:t>
      </w:r>
      <w:r w:rsidR="00162D45" w:rsidRPr="00AE0DBC">
        <w:rPr>
          <w:rFonts w:ascii="Times New Roman" w:hAnsi="Times New Roman" w:cs="Times New Roman"/>
          <w:sz w:val="28"/>
          <w:szCs w:val="28"/>
          <w:lang w:val="uk-UA"/>
        </w:rPr>
        <w:t>ь</w:t>
      </w:r>
      <w:r w:rsidRPr="00AE0DBC">
        <w:rPr>
          <w:rFonts w:ascii="Times New Roman" w:hAnsi="Times New Roman" w:cs="Times New Roman"/>
          <w:sz w:val="28"/>
          <w:szCs w:val="28"/>
          <w:lang w:val="uk-UA"/>
        </w:rPr>
        <w:t xml:space="preserve">, укладених </w:t>
      </w:r>
      <w:r w:rsidR="00162D45" w:rsidRPr="00AE0DBC">
        <w:rPr>
          <w:rFonts w:ascii="Times New Roman" w:hAnsi="Times New Roman" w:cs="Times New Roman"/>
          <w:sz w:val="28"/>
          <w:szCs w:val="28"/>
          <w:lang w:val="uk-UA"/>
        </w:rPr>
        <w:t>з</w:t>
      </w:r>
      <w:r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w:t>
      </w:r>
      <w:r w:rsidR="00162D45" w:rsidRPr="00AE0DBC">
        <w:rPr>
          <w:rFonts w:ascii="Times New Roman" w:hAnsi="Times New Roman" w:cs="Times New Roman"/>
          <w:sz w:val="28"/>
          <w:szCs w:val="28"/>
          <w:lang w:val="uk-UA"/>
        </w:rPr>
        <w:t>ми</w:t>
      </w:r>
      <w:r w:rsidRPr="00AE0DBC">
        <w:rPr>
          <w:rFonts w:ascii="Times New Roman" w:hAnsi="Times New Roman" w:cs="Times New Roman"/>
          <w:sz w:val="28"/>
          <w:szCs w:val="28"/>
          <w:lang w:val="uk-UA"/>
        </w:rPr>
        <w:t xml:space="preserve"> ціля</w:t>
      </w:r>
      <w:r w:rsidR="00162D45" w:rsidRPr="00AE0DBC">
        <w:rPr>
          <w:rFonts w:ascii="Times New Roman" w:hAnsi="Times New Roman" w:cs="Times New Roman"/>
          <w:sz w:val="28"/>
          <w:szCs w:val="28"/>
          <w:lang w:val="uk-UA"/>
        </w:rPr>
        <w:t>ми</w:t>
      </w:r>
      <w:r w:rsidRPr="00AE0DBC">
        <w:rPr>
          <w:rFonts w:ascii="Times New Roman" w:hAnsi="Times New Roman" w:cs="Times New Roman"/>
          <w:sz w:val="28"/>
          <w:szCs w:val="28"/>
          <w:lang w:val="uk-UA"/>
        </w:rPr>
        <w:t xml:space="preserve"> у 1950-1960-і рр.</w:t>
      </w:r>
      <w:r w:rsidR="00162D45"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дна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мічна інтеграція змінилася та набула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вих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блив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стей</w:t>
      </w:r>
      <w:r w:rsidR="005B28B3" w:rsidRPr="00AE0DBC">
        <w:rPr>
          <w:rFonts w:ascii="Times New Roman" w:hAnsi="Times New Roman" w:cs="Times New Roman"/>
          <w:sz w:val="28"/>
          <w:szCs w:val="28"/>
          <w:lang w:val="uk-UA"/>
        </w:rPr>
        <w:t xml:space="preserve"> (рис. 1.2).</w:t>
      </w:r>
    </w:p>
    <w:p w:rsidR="00F311EF" w:rsidRPr="00AE0DBC" w:rsidRDefault="00F311EF" w:rsidP="00E86119">
      <w:pPr>
        <w:pStyle w:val="af0"/>
        <w:spacing w:after="0" w:line="360" w:lineRule="auto"/>
        <w:ind w:left="0" w:right="40"/>
        <w:jc w:val="both"/>
        <w:rPr>
          <w:rFonts w:ascii="Times New Roman" w:hAnsi="Times New Roman" w:cs="Times New Roman"/>
        </w:rPr>
      </w:pPr>
      <w:r w:rsidRPr="00AE0DBC">
        <w:rPr>
          <w:rFonts w:ascii="Times New Roman" w:hAnsi="Times New Roman" w:cs="Times New Roman"/>
          <w:noProof/>
          <w:shd w:val="clear" w:color="auto" w:fill="E7E6E6" w:themeFill="background2"/>
        </w:rPr>
        <w:drawing>
          <wp:inline distT="0" distB="0" distL="0" distR="0" wp14:anchorId="299A5FF9" wp14:editId="22609F5D">
            <wp:extent cx="5857875" cy="4467225"/>
            <wp:effectExtent l="0" t="0" r="2857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AE0DBC">
        <w:rPr>
          <w:rFonts w:ascii="Times New Roman" w:hAnsi="Times New Roman" w:cs="Times New Roman"/>
        </w:rPr>
        <w:t>Рисун</w:t>
      </w:r>
      <w:r w:rsidR="00BA7C1C" w:rsidRPr="00AE0DBC">
        <w:rPr>
          <w:rFonts w:ascii="Times New Roman" w:hAnsi="Times New Roman" w:cs="Times New Roman"/>
        </w:rPr>
        <w:t>о</w:t>
      </w:r>
      <w:r w:rsidRPr="00AE0DBC">
        <w:rPr>
          <w:rFonts w:ascii="Times New Roman" w:hAnsi="Times New Roman" w:cs="Times New Roman"/>
        </w:rPr>
        <w:t>к 1.</w:t>
      </w:r>
      <w:r w:rsidR="00C747A6" w:rsidRPr="00AE0DBC">
        <w:rPr>
          <w:rFonts w:ascii="Times New Roman" w:hAnsi="Times New Roman" w:cs="Times New Roman"/>
        </w:rPr>
        <w:t>2</w:t>
      </w:r>
      <w:r w:rsidRPr="00AE0DBC">
        <w:rPr>
          <w:rFonts w:ascii="Times New Roman" w:hAnsi="Times New Roman" w:cs="Times New Roman"/>
        </w:rPr>
        <w:t xml:space="preserve"> –</w:t>
      </w:r>
      <w:r w:rsidR="007B56DF" w:rsidRPr="00AE0DBC">
        <w:rPr>
          <w:rStyle w:val="8"/>
          <w:rFonts w:cs="Times New Roman"/>
          <w:b w:val="0"/>
          <w:sz w:val="28"/>
        </w:rPr>
        <w:t xml:space="preserve"> </w:t>
      </w:r>
      <w:r w:rsidR="00BA7C1C" w:rsidRPr="00AE0DBC">
        <w:rPr>
          <w:rFonts w:ascii="Times New Roman" w:hAnsi="Times New Roman" w:cs="Times New Roman"/>
          <w:bCs/>
        </w:rPr>
        <w:t>О</w:t>
      </w:r>
      <w:r w:rsidR="00940C7B" w:rsidRPr="00AE0DBC">
        <w:rPr>
          <w:rFonts w:ascii="Times New Roman" w:hAnsi="Times New Roman" w:cs="Times New Roman"/>
          <w:bCs/>
        </w:rPr>
        <w:t>с</w:t>
      </w:r>
      <w:r w:rsidR="00BA7C1C" w:rsidRPr="00AE0DBC">
        <w:rPr>
          <w:rFonts w:ascii="Times New Roman" w:hAnsi="Times New Roman" w:cs="Times New Roman"/>
          <w:bCs/>
        </w:rPr>
        <w:t>о</w:t>
      </w:r>
      <w:r w:rsidR="00940C7B" w:rsidRPr="00AE0DBC">
        <w:rPr>
          <w:rFonts w:ascii="Times New Roman" w:hAnsi="Times New Roman" w:cs="Times New Roman"/>
          <w:bCs/>
        </w:rPr>
        <w:t>блив</w:t>
      </w:r>
      <w:r w:rsidR="00BA7C1C" w:rsidRPr="00AE0DBC">
        <w:rPr>
          <w:rFonts w:ascii="Times New Roman" w:hAnsi="Times New Roman" w:cs="Times New Roman"/>
          <w:bCs/>
        </w:rPr>
        <w:t>о</w:t>
      </w:r>
      <w:r w:rsidR="00940C7B" w:rsidRPr="00AE0DBC">
        <w:rPr>
          <w:rFonts w:ascii="Times New Roman" w:hAnsi="Times New Roman" w:cs="Times New Roman"/>
          <w:bCs/>
        </w:rPr>
        <w:t>сті р</w:t>
      </w:r>
      <w:r w:rsidR="00BA7C1C" w:rsidRPr="00AE0DBC">
        <w:rPr>
          <w:rFonts w:ascii="Times New Roman" w:hAnsi="Times New Roman" w:cs="Times New Roman"/>
          <w:bCs/>
        </w:rPr>
        <w:t>о</w:t>
      </w:r>
      <w:r w:rsidR="00940C7B" w:rsidRPr="00AE0DBC">
        <w:rPr>
          <w:rFonts w:ascii="Times New Roman" w:hAnsi="Times New Roman" w:cs="Times New Roman"/>
          <w:bCs/>
        </w:rPr>
        <w:t>звитку міжнар</w:t>
      </w:r>
      <w:r w:rsidR="00BA7C1C" w:rsidRPr="00AE0DBC">
        <w:rPr>
          <w:rFonts w:ascii="Times New Roman" w:hAnsi="Times New Roman" w:cs="Times New Roman"/>
          <w:bCs/>
        </w:rPr>
        <w:t>о</w:t>
      </w:r>
      <w:r w:rsidR="00940C7B" w:rsidRPr="00AE0DBC">
        <w:rPr>
          <w:rFonts w:ascii="Times New Roman" w:hAnsi="Times New Roman" w:cs="Times New Roman"/>
          <w:bCs/>
        </w:rPr>
        <w:t>дн</w:t>
      </w:r>
      <w:r w:rsidR="00BA7C1C" w:rsidRPr="00AE0DBC">
        <w:rPr>
          <w:rFonts w:ascii="Times New Roman" w:hAnsi="Times New Roman" w:cs="Times New Roman"/>
          <w:bCs/>
        </w:rPr>
        <w:t>о</w:t>
      </w:r>
      <w:r w:rsidR="00940C7B" w:rsidRPr="00AE0DBC">
        <w:rPr>
          <w:rFonts w:ascii="Times New Roman" w:hAnsi="Times New Roman" w:cs="Times New Roman"/>
          <w:bCs/>
        </w:rPr>
        <w:t>ї ек</w:t>
      </w:r>
      <w:r w:rsidR="00BA7C1C" w:rsidRPr="00AE0DBC">
        <w:rPr>
          <w:rFonts w:ascii="Times New Roman" w:hAnsi="Times New Roman" w:cs="Times New Roman"/>
          <w:bCs/>
        </w:rPr>
        <w:t>о</w:t>
      </w:r>
      <w:r w:rsidR="00940C7B" w:rsidRPr="00AE0DBC">
        <w:rPr>
          <w:rFonts w:ascii="Times New Roman" w:hAnsi="Times New Roman" w:cs="Times New Roman"/>
          <w:bCs/>
        </w:rPr>
        <w:t>н</w:t>
      </w:r>
      <w:r w:rsidR="00BA7C1C" w:rsidRPr="00AE0DBC">
        <w:rPr>
          <w:rFonts w:ascii="Times New Roman" w:hAnsi="Times New Roman" w:cs="Times New Roman"/>
          <w:bCs/>
        </w:rPr>
        <w:t>о</w:t>
      </w:r>
      <w:r w:rsidR="00940C7B" w:rsidRPr="00AE0DBC">
        <w:rPr>
          <w:rFonts w:ascii="Times New Roman" w:hAnsi="Times New Roman" w:cs="Times New Roman"/>
          <w:bCs/>
        </w:rPr>
        <w:t>мічн</w:t>
      </w:r>
      <w:r w:rsidR="00BA7C1C" w:rsidRPr="00AE0DBC">
        <w:rPr>
          <w:rFonts w:ascii="Times New Roman" w:hAnsi="Times New Roman" w:cs="Times New Roman"/>
          <w:bCs/>
        </w:rPr>
        <w:t>о</w:t>
      </w:r>
      <w:r w:rsidR="00940C7B" w:rsidRPr="00AE0DBC">
        <w:rPr>
          <w:rFonts w:ascii="Times New Roman" w:hAnsi="Times New Roman" w:cs="Times New Roman"/>
          <w:bCs/>
        </w:rPr>
        <w:t>ї інтеграції</w:t>
      </w:r>
      <w:r w:rsidR="0098278E" w:rsidRPr="00AE0DBC">
        <w:rPr>
          <w:rFonts w:ascii="Times New Roman" w:hAnsi="Times New Roman" w:cs="Times New Roman"/>
          <w:b/>
          <w:bCs/>
        </w:rPr>
        <w:t xml:space="preserve"> </w:t>
      </w:r>
      <w:r w:rsidRPr="00AE0DBC">
        <w:rPr>
          <w:rStyle w:val="9"/>
          <w:rFonts w:ascii="Times New Roman" w:hAnsi="Times New Roman" w:cs="Times New Roman"/>
          <w:color w:val="000000"/>
          <w:sz w:val="28"/>
          <w:szCs w:val="28"/>
        </w:rPr>
        <w:t>Джерел</w:t>
      </w:r>
      <w:r w:rsidR="00BA7C1C" w:rsidRPr="00AE0DBC">
        <w:rPr>
          <w:rStyle w:val="9"/>
          <w:rFonts w:ascii="Times New Roman" w:hAnsi="Times New Roman" w:cs="Times New Roman"/>
          <w:color w:val="000000"/>
          <w:sz w:val="28"/>
          <w:szCs w:val="28"/>
        </w:rPr>
        <w:t>о</w:t>
      </w:r>
      <w:r w:rsidRPr="00AE0DBC">
        <w:rPr>
          <w:rStyle w:val="9"/>
          <w:rFonts w:ascii="Times New Roman" w:hAnsi="Times New Roman" w:cs="Times New Roman"/>
          <w:color w:val="000000"/>
          <w:sz w:val="28"/>
          <w:szCs w:val="28"/>
        </w:rPr>
        <w:t xml:space="preserve">: </w:t>
      </w:r>
      <w:r w:rsidRPr="00AE0DBC">
        <w:rPr>
          <w:rFonts w:ascii="Times New Roman" w:hAnsi="Times New Roman" w:cs="Times New Roman"/>
        </w:rPr>
        <w:t>п</w:t>
      </w:r>
      <w:r w:rsidR="00BA7C1C" w:rsidRPr="00AE0DBC">
        <w:rPr>
          <w:rFonts w:ascii="Times New Roman" w:hAnsi="Times New Roman" w:cs="Times New Roman"/>
        </w:rPr>
        <w:t>о</w:t>
      </w:r>
      <w:r w:rsidRPr="00AE0DBC">
        <w:rPr>
          <w:rFonts w:ascii="Times New Roman" w:hAnsi="Times New Roman" w:cs="Times New Roman"/>
        </w:rPr>
        <w:t>буд</w:t>
      </w:r>
      <w:r w:rsidR="00BA7C1C" w:rsidRPr="00AE0DBC">
        <w:rPr>
          <w:rFonts w:ascii="Times New Roman" w:hAnsi="Times New Roman" w:cs="Times New Roman"/>
        </w:rPr>
        <w:t>о</w:t>
      </w:r>
      <w:r w:rsidRPr="00AE0DBC">
        <w:rPr>
          <w:rFonts w:ascii="Times New Roman" w:hAnsi="Times New Roman" w:cs="Times New Roman"/>
        </w:rPr>
        <w:t>ван</w:t>
      </w:r>
      <w:r w:rsidR="00BA7C1C" w:rsidRPr="00AE0DBC">
        <w:rPr>
          <w:rFonts w:ascii="Times New Roman" w:hAnsi="Times New Roman" w:cs="Times New Roman"/>
        </w:rPr>
        <w:t>о</w:t>
      </w:r>
      <w:r w:rsidRPr="00AE0DBC">
        <w:rPr>
          <w:rFonts w:ascii="Times New Roman" w:hAnsi="Times New Roman" w:cs="Times New Roman"/>
        </w:rPr>
        <w:t xml:space="preserve"> авт</w:t>
      </w:r>
      <w:r w:rsidR="00BA7C1C" w:rsidRPr="00AE0DBC">
        <w:rPr>
          <w:rFonts w:ascii="Times New Roman" w:hAnsi="Times New Roman" w:cs="Times New Roman"/>
        </w:rPr>
        <w:t>о</w:t>
      </w:r>
      <w:r w:rsidRPr="00AE0DBC">
        <w:rPr>
          <w:rFonts w:ascii="Times New Roman" w:hAnsi="Times New Roman" w:cs="Times New Roman"/>
        </w:rPr>
        <w:t>р</w:t>
      </w:r>
      <w:r w:rsidR="00BA7C1C" w:rsidRPr="00AE0DBC">
        <w:rPr>
          <w:rFonts w:ascii="Times New Roman" w:hAnsi="Times New Roman" w:cs="Times New Roman"/>
        </w:rPr>
        <w:t>о</w:t>
      </w:r>
      <w:r w:rsidRPr="00AE0DBC">
        <w:rPr>
          <w:rFonts w:ascii="Times New Roman" w:hAnsi="Times New Roman" w:cs="Times New Roman"/>
        </w:rPr>
        <w:t xml:space="preserve">м на </w:t>
      </w:r>
      <w:r w:rsidR="00BA7C1C" w:rsidRPr="00AE0DBC">
        <w:rPr>
          <w:rFonts w:ascii="Times New Roman" w:hAnsi="Times New Roman" w:cs="Times New Roman"/>
        </w:rPr>
        <w:t>о</w:t>
      </w:r>
      <w:r w:rsidRPr="00AE0DBC">
        <w:rPr>
          <w:rFonts w:ascii="Times New Roman" w:hAnsi="Times New Roman" w:cs="Times New Roman"/>
        </w:rPr>
        <w:t>сн</w:t>
      </w:r>
      <w:r w:rsidR="00BA7C1C" w:rsidRPr="00AE0DBC">
        <w:rPr>
          <w:rFonts w:ascii="Times New Roman" w:hAnsi="Times New Roman" w:cs="Times New Roman"/>
        </w:rPr>
        <w:t>о</w:t>
      </w:r>
      <w:r w:rsidRPr="00AE0DBC">
        <w:rPr>
          <w:rFonts w:ascii="Times New Roman" w:hAnsi="Times New Roman" w:cs="Times New Roman"/>
        </w:rPr>
        <w:t>в</w:t>
      </w:r>
      <w:r w:rsidR="00BA7C1C" w:rsidRPr="00AE0DBC">
        <w:rPr>
          <w:rFonts w:ascii="Times New Roman" w:hAnsi="Times New Roman" w:cs="Times New Roman"/>
        </w:rPr>
        <w:t>і</w:t>
      </w:r>
      <w:r w:rsidRPr="00AE0DBC">
        <w:rPr>
          <w:rFonts w:ascii="Times New Roman" w:hAnsi="Times New Roman" w:cs="Times New Roman"/>
        </w:rPr>
        <w:t xml:space="preserve"> [</w:t>
      </w:r>
      <w:r w:rsidR="00B518A4" w:rsidRPr="00AE0DBC">
        <w:rPr>
          <w:rFonts w:ascii="Times New Roman" w:hAnsi="Times New Roman" w:cs="Times New Roman"/>
        </w:rPr>
        <w:t>17</w:t>
      </w:r>
      <w:r w:rsidRPr="00AE0DBC">
        <w:rPr>
          <w:rFonts w:ascii="Times New Roman" w:hAnsi="Times New Roman" w:cs="Times New Roman"/>
        </w:rPr>
        <w:t>]</w:t>
      </w:r>
    </w:p>
    <w:p w:rsidR="003B5F5C" w:rsidRPr="00AE0DBC" w:rsidRDefault="00D33AF7" w:rsidP="0084562C">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К</w:t>
      </w:r>
      <w:r w:rsidR="003B5F5C" w:rsidRPr="00AE0DBC">
        <w:rPr>
          <w:rFonts w:ascii="Times New Roman" w:hAnsi="Times New Roman" w:cs="Times New Roman"/>
          <w:sz w:val="28"/>
          <w:szCs w:val="28"/>
          <w:lang w:val="uk-UA"/>
        </w:rPr>
        <w:t>ін</w:t>
      </w:r>
      <w:r w:rsidRPr="00AE0DBC">
        <w:rPr>
          <w:rFonts w:ascii="Times New Roman" w:hAnsi="Times New Roman" w:cs="Times New Roman"/>
          <w:sz w:val="28"/>
          <w:szCs w:val="28"/>
          <w:lang w:val="uk-UA"/>
        </w:rPr>
        <w:t>ець</w:t>
      </w:r>
      <w:r w:rsidR="003B5F5C" w:rsidRPr="00AE0DBC">
        <w:rPr>
          <w:rFonts w:ascii="Times New Roman" w:hAnsi="Times New Roman" w:cs="Times New Roman"/>
          <w:sz w:val="28"/>
          <w:szCs w:val="28"/>
          <w:lang w:val="uk-UA"/>
        </w:rPr>
        <w:t xml:space="preserve"> XX </w:t>
      </w:r>
      <w:r w:rsidR="00C747A6" w:rsidRPr="00AE0DBC">
        <w:rPr>
          <w:rFonts w:ascii="Times New Roman" w:hAnsi="Times New Roman" w:cs="Times New Roman"/>
          <w:lang w:val="uk-UA"/>
        </w:rPr>
        <w:t>–</w:t>
      </w:r>
      <w:r w:rsidR="003B5F5C"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чат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w:t>
      </w:r>
      <w:r w:rsidR="003B5F5C" w:rsidRPr="00AE0DBC">
        <w:rPr>
          <w:rFonts w:ascii="Times New Roman" w:hAnsi="Times New Roman" w:cs="Times New Roman"/>
          <w:sz w:val="28"/>
          <w:szCs w:val="28"/>
          <w:lang w:val="uk-UA"/>
        </w:rPr>
        <w:t xml:space="preserve"> XX</w:t>
      </w:r>
      <w:r w:rsidR="00BA7C1C" w:rsidRPr="00AE0DBC">
        <w:rPr>
          <w:rFonts w:ascii="Times New Roman" w:hAnsi="Times New Roman" w:cs="Times New Roman"/>
          <w:sz w:val="28"/>
          <w:szCs w:val="28"/>
          <w:lang w:val="uk-UA"/>
        </w:rPr>
        <w:t>І</w:t>
      </w:r>
      <w:r w:rsidR="003B5F5C" w:rsidRPr="00AE0DBC">
        <w:rPr>
          <w:rFonts w:ascii="Times New Roman" w:hAnsi="Times New Roman" w:cs="Times New Roman"/>
          <w:sz w:val="28"/>
          <w:szCs w:val="28"/>
          <w:lang w:val="uk-UA"/>
        </w:rPr>
        <w:t xml:space="preserve"> ст</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 xml:space="preserve">літь </w:t>
      </w:r>
      <w:r w:rsidR="00042301" w:rsidRPr="00AE0DBC">
        <w:rPr>
          <w:rFonts w:ascii="Times New Roman" w:hAnsi="Times New Roman" w:cs="Times New Roman"/>
          <w:sz w:val="28"/>
          <w:szCs w:val="28"/>
          <w:lang w:val="uk-UA"/>
        </w:rPr>
        <w:t>характеризується</w:t>
      </w:r>
      <w:r w:rsidR="003B5F5C" w:rsidRPr="00AE0DBC">
        <w:rPr>
          <w:rFonts w:ascii="Times New Roman" w:hAnsi="Times New Roman" w:cs="Times New Roman"/>
          <w:sz w:val="28"/>
          <w:szCs w:val="28"/>
          <w:lang w:val="uk-UA"/>
        </w:rPr>
        <w:t xml:space="preserve"> </w:t>
      </w:r>
      <w:r w:rsidR="00383443" w:rsidRPr="00AE0DBC">
        <w:rPr>
          <w:rFonts w:ascii="Times New Roman" w:hAnsi="Times New Roman" w:cs="Times New Roman"/>
          <w:sz w:val="28"/>
          <w:szCs w:val="28"/>
          <w:lang w:val="uk-UA"/>
        </w:rPr>
        <w:t>підвищенням</w:t>
      </w:r>
      <w:r w:rsidR="003B5F5C"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питу на інтеграцію, р</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зширенням Є</w:t>
      </w:r>
      <w:r w:rsidR="00383443" w:rsidRPr="00AE0DBC">
        <w:rPr>
          <w:rFonts w:ascii="Times New Roman" w:hAnsi="Times New Roman" w:cs="Times New Roman"/>
          <w:sz w:val="28"/>
          <w:szCs w:val="28"/>
          <w:lang w:val="uk-UA"/>
        </w:rPr>
        <w:t>вросоюзу</w:t>
      </w:r>
      <w:r w:rsidR="003B5F5C" w:rsidRPr="00AE0DBC">
        <w:rPr>
          <w:rFonts w:ascii="Times New Roman" w:hAnsi="Times New Roman" w:cs="Times New Roman"/>
          <w:sz w:val="28"/>
          <w:szCs w:val="28"/>
          <w:lang w:val="uk-UA"/>
        </w:rPr>
        <w:t>, регі</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нальн</w:t>
      </w:r>
      <w:r w:rsidR="00601902" w:rsidRPr="00AE0DBC">
        <w:rPr>
          <w:rFonts w:ascii="Times New Roman" w:hAnsi="Times New Roman" w:cs="Times New Roman"/>
          <w:sz w:val="28"/>
          <w:szCs w:val="28"/>
          <w:lang w:val="uk-UA"/>
        </w:rPr>
        <w:t>им</w:t>
      </w:r>
      <w:r w:rsidR="003B5F5C" w:rsidRPr="00AE0DBC">
        <w:rPr>
          <w:rFonts w:ascii="Times New Roman" w:hAnsi="Times New Roman" w:cs="Times New Roman"/>
          <w:sz w:val="28"/>
          <w:szCs w:val="28"/>
          <w:lang w:val="uk-UA"/>
        </w:rPr>
        <w:t xml:space="preserve"> інтеграційн</w:t>
      </w:r>
      <w:r w:rsidR="00601902" w:rsidRPr="00AE0DBC">
        <w:rPr>
          <w:rFonts w:ascii="Times New Roman" w:hAnsi="Times New Roman" w:cs="Times New Roman"/>
          <w:sz w:val="28"/>
          <w:szCs w:val="28"/>
          <w:lang w:val="uk-UA"/>
        </w:rPr>
        <w:t>им</w:t>
      </w:r>
      <w:r w:rsidR="003B5F5C" w:rsidRPr="00AE0DBC">
        <w:rPr>
          <w:rFonts w:ascii="Times New Roman" w:hAnsi="Times New Roman" w:cs="Times New Roman"/>
          <w:sz w:val="28"/>
          <w:szCs w:val="28"/>
          <w:lang w:val="uk-UA"/>
        </w:rPr>
        <w:t xml:space="preserve"> співр</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бітництв</w:t>
      </w:r>
      <w:r w:rsidR="00601902" w:rsidRPr="00AE0DBC">
        <w:rPr>
          <w:rFonts w:ascii="Times New Roman" w:hAnsi="Times New Roman" w:cs="Times New Roman"/>
          <w:sz w:val="28"/>
          <w:szCs w:val="28"/>
          <w:lang w:val="uk-UA"/>
        </w:rPr>
        <w:t>ом</w:t>
      </w:r>
      <w:r w:rsidR="003B5F5C" w:rsidRPr="00AE0DBC">
        <w:rPr>
          <w:rFonts w:ascii="Times New Roman" w:hAnsi="Times New Roman" w:cs="Times New Roman"/>
          <w:sz w:val="28"/>
          <w:szCs w:val="28"/>
          <w:lang w:val="uk-UA"/>
        </w:rPr>
        <w:t xml:space="preserve"> в Північній і Південній Америці, Південн</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-Східн</w:t>
      </w:r>
      <w:r w:rsidR="00601902" w:rsidRPr="00AE0DBC">
        <w:rPr>
          <w:rFonts w:ascii="Times New Roman" w:hAnsi="Times New Roman" w:cs="Times New Roman"/>
          <w:sz w:val="28"/>
          <w:szCs w:val="28"/>
          <w:lang w:val="uk-UA"/>
        </w:rPr>
        <w:t>ій</w:t>
      </w:r>
      <w:r w:rsidR="003B5F5C" w:rsidRPr="00AE0DBC">
        <w:rPr>
          <w:rFonts w:ascii="Times New Roman" w:hAnsi="Times New Roman" w:cs="Times New Roman"/>
          <w:sz w:val="28"/>
          <w:szCs w:val="28"/>
          <w:lang w:val="uk-UA"/>
        </w:rPr>
        <w:t xml:space="preserve"> Азії </w:t>
      </w:r>
      <w:r w:rsidR="00601902" w:rsidRPr="00AE0DBC">
        <w:rPr>
          <w:rFonts w:ascii="Times New Roman" w:hAnsi="Times New Roman" w:cs="Times New Roman"/>
          <w:sz w:val="28"/>
          <w:szCs w:val="28"/>
          <w:lang w:val="uk-UA"/>
        </w:rPr>
        <w:t>та</w:t>
      </w:r>
      <w:r w:rsidR="00C56F7D">
        <w:rPr>
          <w:rFonts w:ascii="Times New Roman" w:hAnsi="Times New Roman" w:cs="Times New Roman"/>
          <w:sz w:val="28"/>
          <w:szCs w:val="28"/>
          <w:lang w:val="uk-UA"/>
        </w:rPr>
        <w:t xml:space="preserve"> </w:t>
      </w:r>
      <w:r w:rsidR="003B5F5C" w:rsidRPr="00AE0DBC">
        <w:rPr>
          <w:rFonts w:ascii="Times New Roman" w:hAnsi="Times New Roman" w:cs="Times New Roman"/>
          <w:sz w:val="28"/>
          <w:szCs w:val="28"/>
          <w:lang w:val="uk-UA"/>
        </w:rPr>
        <w:t xml:space="preserve">Африці. </w:t>
      </w:r>
      <w:r w:rsidR="00924252"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924252" w:rsidRPr="00AE0DBC">
        <w:rPr>
          <w:rFonts w:ascii="Times New Roman" w:hAnsi="Times New Roman" w:cs="Times New Roman"/>
          <w:sz w:val="28"/>
          <w:szCs w:val="28"/>
          <w:lang w:val="uk-UA"/>
        </w:rPr>
        <w:t>ряд</w:t>
      </w:r>
      <w:r w:rsidR="003B5F5C" w:rsidRPr="00AE0DBC">
        <w:rPr>
          <w:rFonts w:ascii="Times New Roman" w:hAnsi="Times New Roman" w:cs="Times New Roman"/>
          <w:sz w:val="28"/>
          <w:szCs w:val="28"/>
          <w:lang w:val="uk-UA"/>
        </w:rPr>
        <w:t xml:space="preserve"> з кількісними змінами в інтеграційн</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му пр</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цесі відбу</w:t>
      </w:r>
      <w:r w:rsidR="00924252" w:rsidRPr="00AE0DBC">
        <w:rPr>
          <w:rFonts w:ascii="Times New Roman" w:hAnsi="Times New Roman" w:cs="Times New Roman"/>
          <w:sz w:val="28"/>
          <w:szCs w:val="28"/>
          <w:lang w:val="uk-UA"/>
        </w:rPr>
        <w:t>л</w:t>
      </w:r>
      <w:r w:rsidR="003B5F5C" w:rsidRPr="00AE0DBC">
        <w:rPr>
          <w:rFonts w:ascii="Times New Roman" w:hAnsi="Times New Roman" w:cs="Times New Roman"/>
          <w:sz w:val="28"/>
          <w:szCs w:val="28"/>
          <w:lang w:val="uk-UA"/>
        </w:rPr>
        <w:t xml:space="preserve">ися і суттєві якісні зрушення, </w:t>
      </w:r>
      <w:r w:rsidR="00924252" w:rsidRPr="00AE0DBC">
        <w:rPr>
          <w:rFonts w:ascii="Times New Roman" w:hAnsi="Times New Roman" w:cs="Times New Roman"/>
          <w:sz w:val="28"/>
          <w:szCs w:val="28"/>
          <w:lang w:val="uk-UA"/>
        </w:rPr>
        <w:t xml:space="preserve">які </w:t>
      </w:r>
      <w:r w:rsidR="003B5F5C" w:rsidRPr="00AE0DBC">
        <w:rPr>
          <w:rFonts w:ascii="Times New Roman" w:hAnsi="Times New Roman" w:cs="Times New Roman"/>
          <w:sz w:val="28"/>
          <w:szCs w:val="28"/>
          <w:lang w:val="uk-UA"/>
        </w:rPr>
        <w:t xml:space="preserve">призвели </w:t>
      </w:r>
      <w:r w:rsidR="00924252"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дифікаці</w:t>
      </w:r>
      <w:r w:rsidR="00924252" w:rsidRPr="00AE0DBC">
        <w:rPr>
          <w:rFonts w:ascii="Times New Roman" w:hAnsi="Times New Roman" w:cs="Times New Roman"/>
          <w:sz w:val="28"/>
          <w:szCs w:val="28"/>
          <w:lang w:val="uk-UA"/>
        </w:rPr>
        <w:t>ї</w:t>
      </w:r>
      <w:r w:rsidR="003B5F5C" w:rsidRPr="00AE0DBC">
        <w:rPr>
          <w:rFonts w:ascii="Times New Roman" w:hAnsi="Times New Roman" w:cs="Times New Roman"/>
          <w:sz w:val="28"/>
          <w:szCs w:val="28"/>
          <w:lang w:val="uk-UA"/>
        </w:rPr>
        <w:t xml:space="preserve"> ум</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в, принципів, м</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тивації, ф</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 xml:space="preserve">рм інтегрування країн. </w:t>
      </w:r>
      <w:r w:rsidR="00924252" w:rsidRPr="00AE0DBC">
        <w:rPr>
          <w:rFonts w:ascii="Times New Roman" w:hAnsi="Times New Roman" w:cs="Times New Roman"/>
          <w:sz w:val="28"/>
          <w:szCs w:val="28"/>
          <w:lang w:val="uk-UA"/>
        </w:rPr>
        <w:t>Це сприял</w:t>
      </w:r>
      <w:r w:rsidR="00BA7C1C" w:rsidRPr="00AE0DBC">
        <w:rPr>
          <w:rFonts w:ascii="Times New Roman" w:hAnsi="Times New Roman" w:cs="Times New Roman"/>
          <w:sz w:val="28"/>
          <w:szCs w:val="28"/>
          <w:lang w:val="uk-UA"/>
        </w:rPr>
        <w:t>о</w:t>
      </w:r>
      <w:r w:rsidR="00924252" w:rsidRPr="00AE0DBC">
        <w:rPr>
          <w:rFonts w:ascii="Times New Roman" w:hAnsi="Times New Roman" w:cs="Times New Roman"/>
          <w:sz w:val="28"/>
          <w:szCs w:val="28"/>
          <w:lang w:val="uk-UA"/>
        </w:rPr>
        <w:t xml:space="preserve"> </w:t>
      </w:r>
      <w:r w:rsidR="00CB3597" w:rsidRPr="00AE0DBC">
        <w:rPr>
          <w:rFonts w:ascii="Times New Roman" w:hAnsi="Times New Roman" w:cs="Times New Roman"/>
          <w:sz w:val="28"/>
          <w:szCs w:val="28"/>
          <w:lang w:val="uk-UA"/>
        </w:rPr>
        <w:t>ф</w:t>
      </w:r>
      <w:r w:rsidR="00BA7C1C" w:rsidRPr="00AE0DBC">
        <w:rPr>
          <w:rFonts w:ascii="Times New Roman" w:hAnsi="Times New Roman" w:cs="Times New Roman"/>
          <w:sz w:val="28"/>
          <w:szCs w:val="28"/>
          <w:lang w:val="uk-UA"/>
        </w:rPr>
        <w:t>о</w:t>
      </w:r>
      <w:r w:rsidR="00CB3597" w:rsidRPr="00AE0DBC">
        <w:rPr>
          <w:rFonts w:ascii="Times New Roman" w:hAnsi="Times New Roman" w:cs="Times New Roman"/>
          <w:sz w:val="28"/>
          <w:szCs w:val="28"/>
          <w:lang w:val="uk-UA"/>
        </w:rPr>
        <w:t>рмуванню</w:t>
      </w:r>
      <w:r w:rsidR="003B5F5C"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вих тенденцій р</w:t>
      </w:r>
      <w:r w:rsidR="00BA7C1C" w:rsidRPr="00AE0DBC">
        <w:rPr>
          <w:rFonts w:ascii="Times New Roman" w:hAnsi="Times New Roman" w:cs="Times New Roman"/>
          <w:sz w:val="28"/>
          <w:szCs w:val="28"/>
          <w:lang w:val="uk-UA"/>
        </w:rPr>
        <w:t>о</w:t>
      </w:r>
      <w:r w:rsidR="003B5F5C" w:rsidRPr="00AE0DBC">
        <w:rPr>
          <w:rFonts w:ascii="Times New Roman" w:hAnsi="Times New Roman" w:cs="Times New Roman"/>
          <w:sz w:val="28"/>
          <w:szCs w:val="28"/>
          <w:lang w:val="uk-UA"/>
        </w:rPr>
        <w:t>звитку</w:t>
      </w:r>
      <w:r w:rsidR="00581311"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ї інтеграції</w:t>
      </w:r>
      <w:r w:rsidR="00CB3597" w:rsidRPr="00AE0DBC">
        <w:rPr>
          <w:rFonts w:ascii="Times New Roman" w:hAnsi="Times New Roman" w:cs="Times New Roman"/>
          <w:sz w:val="28"/>
          <w:szCs w:val="28"/>
          <w:lang w:val="uk-UA"/>
        </w:rPr>
        <w:t>, таких як</w:t>
      </w:r>
      <w:r w:rsidR="00581311" w:rsidRPr="00AE0DBC">
        <w:rPr>
          <w:rFonts w:ascii="Times New Roman" w:hAnsi="Times New Roman" w:cs="Times New Roman"/>
          <w:sz w:val="28"/>
          <w:szCs w:val="28"/>
          <w:lang w:val="uk-UA"/>
        </w:rPr>
        <w:t xml:space="preserve"> </w:t>
      </w:r>
      <w:r w:rsidR="00194088" w:rsidRPr="00AE0DBC">
        <w:rPr>
          <w:rFonts w:ascii="Times New Roman" w:hAnsi="Times New Roman" w:cs="Times New Roman"/>
          <w:sz w:val="28"/>
          <w:szCs w:val="28"/>
          <w:lang w:val="uk-UA"/>
        </w:rPr>
        <w:t xml:space="preserve">поглиблення та </w:t>
      </w:r>
      <w:r w:rsidR="00581311"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зширення інтеграційн</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 xml:space="preserve"> співр</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 xml:space="preserve">бітництва; </w:t>
      </w:r>
      <w:r w:rsidR="00D11FE4" w:rsidRPr="00AE0DBC">
        <w:rPr>
          <w:rFonts w:ascii="Times New Roman" w:hAnsi="Times New Roman" w:cs="Times New Roman"/>
          <w:sz w:val="28"/>
          <w:szCs w:val="28"/>
          <w:lang w:val="uk-UA"/>
        </w:rPr>
        <w:t>ускладнення</w:t>
      </w:r>
      <w:r w:rsidR="00194088" w:rsidRPr="00AE0DBC">
        <w:rPr>
          <w:rFonts w:ascii="Times New Roman" w:hAnsi="Times New Roman" w:cs="Times New Roman"/>
          <w:sz w:val="28"/>
          <w:szCs w:val="28"/>
          <w:lang w:val="uk-UA"/>
        </w:rPr>
        <w:t xml:space="preserve"> </w:t>
      </w:r>
      <w:r w:rsidR="00581311" w:rsidRPr="00AE0DBC">
        <w:rPr>
          <w:rFonts w:ascii="Times New Roman" w:hAnsi="Times New Roman" w:cs="Times New Roman"/>
          <w:sz w:val="28"/>
          <w:szCs w:val="28"/>
          <w:lang w:val="uk-UA"/>
        </w:rPr>
        <w:t>змісту інтеграційних уг</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д; змін</w:t>
      </w:r>
      <w:r w:rsidR="00D11FE4" w:rsidRPr="00AE0DBC">
        <w:rPr>
          <w:rFonts w:ascii="Times New Roman" w:hAnsi="Times New Roman" w:cs="Times New Roman"/>
          <w:sz w:val="28"/>
          <w:szCs w:val="28"/>
          <w:lang w:val="uk-UA"/>
        </w:rPr>
        <w:t>а</w:t>
      </w:r>
      <w:r w:rsidR="00581311" w:rsidRPr="00AE0DBC">
        <w:rPr>
          <w:rFonts w:ascii="Times New Roman" w:hAnsi="Times New Roman" w:cs="Times New Roman"/>
          <w:sz w:val="28"/>
          <w:szCs w:val="28"/>
          <w:lang w:val="uk-UA"/>
        </w:rPr>
        <w:t xml:space="preserve"> суб</w:t>
      </w:r>
      <w:r w:rsidR="00CB3597" w:rsidRPr="00AE0DBC">
        <w:rPr>
          <w:rFonts w:ascii="Times New Roman" w:hAnsi="Times New Roman" w:cs="Times New Roman"/>
          <w:sz w:val="28"/>
          <w:szCs w:val="28"/>
          <w:lang w:val="uk-UA"/>
        </w:rPr>
        <w:t>’</w:t>
      </w:r>
      <w:r w:rsidR="00581311" w:rsidRPr="00AE0DBC">
        <w:rPr>
          <w:rFonts w:ascii="Times New Roman" w:hAnsi="Times New Roman" w:cs="Times New Roman"/>
          <w:sz w:val="28"/>
          <w:szCs w:val="28"/>
          <w:lang w:val="uk-UA"/>
        </w:rPr>
        <w:t>єктн</w:t>
      </w:r>
      <w:r w:rsidR="00BA7C1C" w:rsidRPr="00AE0DBC">
        <w:rPr>
          <w:rFonts w:ascii="Times New Roman" w:hAnsi="Times New Roman" w:cs="Times New Roman"/>
          <w:sz w:val="28"/>
          <w:szCs w:val="28"/>
          <w:lang w:val="uk-UA"/>
        </w:rPr>
        <w:t>о</w:t>
      </w:r>
      <w:r w:rsidR="00581311" w:rsidRPr="00AE0DBC">
        <w:rPr>
          <w:rFonts w:ascii="Times New Roman" w:hAnsi="Times New Roman" w:cs="Times New Roman"/>
          <w:sz w:val="28"/>
          <w:szCs w:val="28"/>
          <w:lang w:val="uk-UA"/>
        </w:rPr>
        <w:t>ї структури інтеграційних груп.</w:t>
      </w:r>
    </w:p>
    <w:p w:rsidR="008D7C75" w:rsidRPr="00AE0DBC" w:rsidRDefault="00E25854" w:rsidP="008D7C75">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szCs w:val="28"/>
          <w:lang w:val="uk-UA"/>
        </w:rPr>
        <w:t>Сучасні ек</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мічні відн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сини України із з</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внішнім світ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м п</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в’язані з п</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шук</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м шляхів</w:t>
      </w:r>
      <w:r w:rsidR="008D7C75" w:rsidRPr="00AE0DBC">
        <w:rPr>
          <w:rFonts w:ascii="Times New Roman" w:eastAsia="TimesNewRoman" w:hAnsi="Times New Roman" w:cs="Times New Roman"/>
          <w:sz w:val="28"/>
          <w:szCs w:val="28"/>
          <w:lang w:val="uk-UA"/>
        </w:rPr>
        <w:t xml:space="preserve"> </w:t>
      </w:r>
      <w:r w:rsidR="00C870A6" w:rsidRPr="00AE0DBC">
        <w:rPr>
          <w:rFonts w:ascii="Times New Roman" w:eastAsia="TimesNewRoman" w:hAnsi="Times New Roman" w:cs="Times New Roman"/>
          <w:sz w:val="28"/>
          <w:szCs w:val="28"/>
          <w:lang w:val="uk-UA"/>
        </w:rPr>
        <w:t>та</w:t>
      </w:r>
      <w:r w:rsidRPr="00AE0DBC">
        <w:rPr>
          <w:rFonts w:ascii="Times New Roman" w:eastAsia="TimesNewRoman" w:hAnsi="Times New Roman" w:cs="Times New Roman"/>
          <w:sz w:val="28"/>
          <w:szCs w:val="28"/>
          <w:lang w:val="uk-UA"/>
        </w:rPr>
        <w:t xml:space="preserve"> </w:t>
      </w:r>
      <w:r w:rsidR="008E13EC" w:rsidRPr="00AE0DBC">
        <w:rPr>
          <w:rFonts w:ascii="Times New Roman" w:eastAsia="TimesNewRoman" w:hAnsi="Times New Roman" w:cs="Times New Roman"/>
          <w:sz w:val="28"/>
          <w:szCs w:val="28"/>
          <w:lang w:val="uk-UA"/>
        </w:rPr>
        <w:t xml:space="preserve">напрямів </w:t>
      </w:r>
      <w:r w:rsidRPr="00AE0DBC">
        <w:rPr>
          <w:rFonts w:ascii="Times New Roman" w:eastAsia="TimesNewRoman" w:hAnsi="Times New Roman" w:cs="Times New Roman"/>
          <w:sz w:val="28"/>
          <w:szCs w:val="28"/>
          <w:lang w:val="uk-UA"/>
        </w:rPr>
        <w:t>ефективн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інтегрування у світ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ве співт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вариств</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з</w:t>
      </w:r>
      <w:r w:rsidR="008E13EC" w:rsidRPr="00AE0DBC">
        <w:rPr>
          <w:rFonts w:ascii="Times New Roman" w:eastAsia="TimesNewRoman" w:hAnsi="Times New Roman" w:cs="Times New Roman"/>
          <w:sz w:val="28"/>
          <w:szCs w:val="28"/>
          <w:lang w:val="uk-UA"/>
        </w:rPr>
        <w:t xml:space="preserve"> встан</w:t>
      </w:r>
      <w:r w:rsidR="00BA7C1C" w:rsidRPr="00AE0DBC">
        <w:rPr>
          <w:rFonts w:ascii="Times New Roman" w:eastAsia="TimesNewRoman" w:hAnsi="Times New Roman" w:cs="Times New Roman"/>
          <w:sz w:val="28"/>
          <w:szCs w:val="28"/>
          <w:lang w:val="uk-UA"/>
        </w:rPr>
        <w:t>о</w:t>
      </w:r>
      <w:r w:rsidR="008E13EC" w:rsidRPr="00AE0DBC">
        <w:rPr>
          <w:rFonts w:ascii="Times New Roman" w:eastAsia="TimesNewRoman" w:hAnsi="Times New Roman" w:cs="Times New Roman"/>
          <w:sz w:val="28"/>
          <w:szCs w:val="28"/>
          <w:lang w:val="uk-UA"/>
        </w:rPr>
        <w:t xml:space="preserve">вленням </w:t>
      </w:r>
      <w:r w:rsidRPr="00AE0DBC">
        <w:rPr>
          <w:rFonts w:ascii="Times New Roman" w:eastAsia="TimesNewRoman" w:hAnsi="Times New Roman" w:cs="Times New Roman"/>
          <w:sz w:val="28"/>
          <w:szCs w:val="28"/>
          <w:lang w:val="uk-UA"/>
        </w:rPr>
        <w:t>стійк</w:t>
      </w:r>
      <w:r w:rsidR="00BA7C1C" w:rsidRPr="00AE0DBC">
        <w:rPr>
          <w:rFonts w:ascii="Times New Roman" w:eastAsia="TimesNewRoman" w:hAnsi="Times New Roman" w:cs="Times New Roman"/>
          <w:sz w:val="28"/>
          <w:szCs w:val="28"/>
          <w:lang w:val="uk-UA"/>
        </w:rPr>
        <w:t>о</w:t>
      </w:r>
      <w:r w:rsidR="008E13EC"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рг</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w:t>
      </w:r>
      <w:r w:rsidR="008E13EC" w:rsidRPr="00AE0DBC">
        <w:rPr>
          <w:rFonts w:ascii="Times New Roman" w:eastAsia="TimesNewRoman" w:hAnsi="Times New Roman" w:cs="Times New Roman"/>
          <w:sz w:val="28"/>
          <w:szCs w:val="28"/>
          <w:lang w:val="uk-UA"/>
        </w:rPr>
        <w:t>ельн</w:t>
      </w:r>
      <w:r w:rsidR="00BA7C1C" w:rsidRPr="00AE0DBC">
        <w:rPr>
          <w:rFonts w:ascii="Times New Roman" w:eastAsia="TimesNewRoman" w:hAnsi="Times New Roman" w:cs="Times New Roman"/>
          <w:sz w:val="28"/>
          <w:szCs w:val="28"/>
          <w:lang w:val="uk-UA"/>
        </w:rPr>
        <w:t>о</w:t>
      </w:r>
      <w:r w:rsidR="008E13EC"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w:t>
      </w:r>
      <w:r w:rsidR="008E13EC" w:rsidRPr="00AE0DBC">
        <w:rPr>
          <w:rFonts w:ascii="Times New Roman" w:eastAsia="TimesNewRoman" w:hAnsi="Times New Roman" w:cs="Times New Roman"/>
          <w:sz w:val="28"/>
          <w:szCs w:val="28"/>
          <w:lang w:val="uk-UA"/>
        </w:rPr>
        <w:t>співр</w:t>
      </w:r>
      <w:r w:rsidR="00BA7C1C" w:rsidRPr="00AE0DBC">
        <w:rPr>
          <w:rFonts w:ascii="Times New Roman" w:eastAsia="TimesNewRoman" w:hAnsi="Times New Roman" w:cs="Times New Roman"/>
          <w:sz w:val="28"/>
          <w:szCs w:val="28"/>
          <w:lang w:val="uk-UA"/>
        </w:rPr>
        <w:t>о</w:t>
      </w:r>
      <w:r w:rsidR="008E13EC" w:rsidRPr="00AE0DBC">
        <w:rPr>
          <w:rFonts w:ascii="Times New Roman" w:eastAsia="TimesNewRoman" w:hAnsi="Times New Roman" w:cs="Times New Roman"/>
          <w:sz w:val="28"/>
          <w:szCs w:val="28"/>
          <w:lang w:val="uk-UA"/>
        </w:rPr>
        <w:t>бітництва</w:t>
      </w:r>
      <w:r w:rsidRPr="00AE0DBC">
        <w:rPr>
          <w:rFonts w:ascii="Times New Roman" w:eastAsia="TimesNewRoman" w:hAnsi="Times New Roman" w:cs="Times New Roman"/>
          <w:sz w:val="28"/>
          <w:szCs w:val="28"/>
          <w:lang w:val="uk-UA"/>
        </w:rPr>
        <w:t xml:space="preserve"> з країнами світу,</w:t>
      </w:r>
      <w:r w:rsidR="008D7C75" w:rsidRPr="00AE0DBC">
        <w:rPr>
          <w:rFonts w:ascii="Times New Roman" w:eastAsia="TimesNewRoman" w:hAnsi="Times New Roman" w:cs="Times New Roman"/>
          <w:sz w:val="28"/>
          <w:szCs w:val="28"/>
          <w:lang w:val="uk-UA"/>
        </w:rPr>
        <w:t xml:space="preserve"> </w:t>
      </w:r>
      <w:r w:rsidRPr="00AE0DBC">
        <w:rPr>
          <w:rFonts w:ascii="Times New Roman" w:eastAsia="TimesNewRoman" w:hAnsi="Times New Roman" w:cs="Times New Roman"/>
          <w:sz w:val="28"/>
          <w:szCs w:val="28"/>
          <w:lang w:val="uk-UA"/>
        </w:rPr>
        <w:t>із забезпеченням захисту св</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їх наці</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нальних інтересів</w:t>
      </w:r>
      <w:r w:rsidR="008D7C75" w:rsidRPr="00AE0DBC">
        <w:rPr>
          <w:rFonts w:ascii="Times New Roman" w:eastAsia="TimesNewRoman" w:hAnsi="Times New Roman" w:cs="Times New Roman"/>
          <w:sz w:val="28"/>
          <w:szCs w:val="28"/>
          <w:lang w:val="uk-UA"/>
        </w:rPr>
        <w:t>.</w:t>
      </w:r>
      <w:r w:rsidR="00E729E8" w:rsidRPr="00AE0DBC">
        <w:rPr>
          <w:rFonts w:ascii="Times New Roman" w:eastAsia="TimesNewRoman" w:hAnsi="Times New Roman" w:cs="Times New Roman"/>
          <w:sz w:val="28"/>
          <w:szCs w:val="28"/>
          <w:lang w:val="uk-UA"/>
        </w:rPr>
        <w:t xml:space="preserve"> </w:t>
      </w:r>
      <w:r w:rsidR="00BB44BA" w:rsidRPr="00AE0DBC">
        <w:rPr>
          <w:rFonts w:ascii="Times New Roman" w:eastAsia="TimesNewRoman" w:hAnsi="Times New Roman" w:cs="Times New Roman"/>
          <w:sz w:val="28"/>
          <w:szCs w:val="28"/>
          <w:lang w:val="uk-UA"/>
        </w:rPr>
        <w:t>А в</w:t>
      </w:r>
      <w:r w:rsidR="00E729E8" w:rsidRPr="00AE0DBC">
        <w:rPr>
          <w:rFonts w:ascii="Times New Roman" w:hAnsi="Times New Roman" w:cs="Times New Roman"/>
          <w:sz w:val="28"/>
          <w:szCs w:val="28"/>
          <w:lang w:val="uk-UA"/>
        </w:rPr>
        <w:t xml:space="preserve"> ум</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вах п</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масштабн</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ї війни, щ</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 xml:space="preserve"> відбувається на терит</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рії наш</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 xml:space="preserve">ї країни, </w:t>
      </w:r>
      <w:r w:rsidR="00CB5EB7" w:rsidRPr="00AE0DBC">
        <w:rPr>
          <w:rFonts w:ascii="Times New Roman" w:hAnsi="Times New Roman" w:cs="Times New Roman"/>
          <w:sz w:val="28"/>
          <w:szCs w:val="28"/>
          <w:lang w:val="uk-UA"/>
        </w:rPr>
        <w:t>вказані</w:t>
      </w:r>
      <w:r w:rsidR="00E729E8"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цеси вплив</w:t>
      </w:r>
      <w:r w:rsidR="00CB5EB7" w:rsidRPr="00AE0DBC">
        <w:rPr>
          <w:rFonts w:ascii="Times New Roman" w:hAnsi="Times New Roman" w:cs="Times New Roman"/>
          <w:sz w:val="28"/>
          <w:szCs w:val="28"/>
          <w:lang w:val="uk-UA"/>
        </w:rPr>
        <w:t>ають</w:t>
      </w:r>
      <w:r w:rsidR="00E729E8" w:rsidRPr="00AE0DBC">
        <w:rPr>
          <w:rFonts w:ascii="Times New Roman" w:hAnsi="Times New Roman" w:cs="Times New Roman"/>
          <w:sz w:val="28"/>
          <w:szCs w:val="28"/>
          <w:lang w:val="uk-UA"/>
        </w:rPr>
        <w:t xml:space="preserve"> на забезпечення Євр</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E729E8" w:rsidRPr="00AE0DBC">
        <w:rPr>
          <w:rFonts w:ascii="Times New Roman" w:hAnsi="Times New Roman" w:cs="Times New Roman"/>
          <w:sz w:val="28"/>
          <w:szCs w:val="28"/>
          <w:lang w:val="uk-UA"/>
        </w:rPr>
        <w:t>ї безпеки</w:t>
      </w:r>
      <w:r w:rsidR="00BB44BA" w:rsidRPr="00AE0DBC">
        <w:rPr>
          <w:rFonts w:ascii="Times New Roman" w:hAnsi="Times New Roman" w:cs="Times New Roman"/>
          <w:sz w:val="28"/>
          <w:szCs w:val="28"/>
          <w:lang w:val="uk-UA"/>
        </w:rPr>
        <w:t xml:space="preserve"> [18]</w:t>
      </w:r>
      <w:r w:rsidR="00E729E8" w:rsidRPr="00AE0DBC">
        <w:rPr>
          <w:rFonts w:ascii="Times New Roman" w:hAnsi="Times New Roman" w:cs="Times New Roman"/>
          <w:sz w:val="28"/>
          <w:szCs w:val="28"/>
          <w:lang w:val="uk-UA"/>
        </w:rPr>
        <w:t>.</w:t>
      </w:r>
    </w:p>
    <w:p w:rsidR="00E25854" w:rsidRPr="00AE0DBC" w:rsidRDefault="005F53F5" w:rsidP="00E25854">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Зараз</w:t>
      </w:r>
      <w:r w:rsidR="008D7C75" w:rsidRPr="00AE0DBC">
        <w:rPr>
          <w:rFonts w:ascii="Times New Roman" w:hAnsi="Times New Roman" w:cs="Times New Roman"/>
          <w:sz w:val="28"/>
          <w:szCs w:val="28"/>
          <w:lang w:val="uk-UA"/>
        </w:rPr>
        <w:t xml:space="preserve"> у світі </w:t>
      </w:r>
      <w:r w:rsidRPr="00AE0DBC">
        <w:rPr>
          <w:rFonts w:ascii="Times New Roman" w:hAnsi="Times New Roman" w:cs="Times New Roman"/>
          <w:sz w:val="28"/>
          <w:szCs w:val="28"/>
          <w:lang w:val="uk-UA"/>
        </w:rPr>
        <w:t>функці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нує</w:t>
      </w:r>
      <w:r w:rsidR="008D7C7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близьк</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 дв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х</w:t>
      </w:r>
      <w:r w:rsidR="008D7C75" w:rsidRPr="00AE0DBC">
        <w:rPr>
          <w:rFonts w:ascii="Times New Roman" w:hAnsi="Times New Roman" w:cs="Times New Roman"/>
          <w:sz w:val="28"/>
          <w:szCs w:val="28"/>
          <w:lang w:val="uk-UA"/>
        </w:rPr>
        <w:t xml:space="preserve"> десятк</w:t>
      </w:r>
      <w:r w:rsidRPr="00AE0DBC">
        <w:rPr>
          <w:rFonts w:ascii="Times New Roman" w:hAnsi="Times New Roman" w:cs="Times New Roman"/>
          <w:sz w:val="28"/>
          <w:szCs w:val="28"/>
          <w:lang w:val="uk-UA"/>
        </w:rPr>
        <w:t>ів</w:t>
      </w:r>
      <w:r w:rsidR="008D7C75"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дних ек</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мічних </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б</w:t>
      </w:r>
      <w:r w:rsidRPr="00AE0DBC">
        <w:rPr>
          <w:rFonts w:ascii="Times New Roman" w:hAnsi="Times New Roman" w:cs="Times New Roman"/>
          <w:sz w:val="28"/>
          <w:szCs w:val="28"/>
          <w:lang w:val="uk-UA"/>
        </w:rPr>
        <w:t>’</w:t>
      </w:r>
      <w:r w:rsidR="008D7C75" w:rsidRPr="00AE0DBC">
        <w:rPr>
          <w:rFonts w:ascii="Times New Roman" w:hAnsi="Times New Roman" w:cs="Times New Roman"/>
          <w:sz w:val="28"/>
          <w:szCs w:val="28"/>
          <w:lang w:val="uk-UA"/>
        </w:rPr>
        <w:t>єднань інтеграційн</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 типу. </w:t>
      </w:r>
      <w:r w:rsidR="00E40EB3" w:rsidRPr="00AE0DBC">
        <w:rPr>
          <w:rFonts w:ascii="Times New Roman" w:hAnsi="Times New Roman" w:cs="Times New Roman"/>
          <w:sz w:val="28"/>
          <w:szCs w:val="28"/>
          <w:lang w:val="uk-UA"/>
        </w:rPr>
        <w:t>Серед них</w:t>
      </w:r>
      <w:r w:rsidR="008D7C75"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пейський С</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юз, </w:t>
      </w:r>
      <w:r w:rsidR="00E40EB3"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00E40EB3" w:rsidRPr="00AE0DBC">
        <w:rPr>
          <w:rFonts w:ascii="Times New Roman" w:hAnsi="Times New Roman" w:cs="Times New Roman"/>
          <w:sz w:val="28"/>
          <w:szCs w:val="28"/>
          <w:lang w:val="uk-UA"/>
        </w:rPr>
        <w:t xml:space="preserve"> </w:t>
      </w:r>
      <w:r w:rsidR="008D7C75" w:rsidRPr="00AE0DBC">
        <w:rPr>
          <w:rFonts w:ascii="Times New Roman" w:hAnsi="Times New Roman" w:cs="Times New Roman"/>
          <w:sz w:val="28"/>
          <w:szCs w:val="28"/>
          <w:lang w:val="uk-UA"/>
        </w:rPr>
        <w:t>утв</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р</w:t>
      </w:r>
      <w:r w:rsidR="00E40EB3" w:rsidRPr="00AE0DBC">
        <w:rPr>
          <w:rFonts w:ascii="Times New Roman" w:hAnsi="Times New Roman" w:cs="Times New Roman"/>
          <w:sz w:val="28"/>
          <w:szCs w:val="28"/>
          <w:lang w:val="uk-UA"/>
        </w:rPr>
        <w:t>ився</w:t>
      </w:r>
      <w:r w:rsidR="008D7C75" w:rsidRPr="00AE0DBC">
        <w:rPr>
          <w:rFonts w:ascii="Times New Roman" w:hAnsi="Times New Roman" w:cs="Times New Roman"/>
          <w:sz w:val="28"/>
          <w:szCs w:val="28"/>
          <w:lang w:val="uk-UA"/>
        </w:rPr>
        <w:t xml:space="preserve"> на </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ві трь</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х інтеграційних </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б’єднань – Євр</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б</w:t>
      </w:r>
      <w:r w:rsidR="00E40EB3" w:rsidRPr="00AE0DBC">
        <w:rPr>
          <w:rFonts w:ascii="Times New Roman" w:hAnsi="Times New Roman" w:cs="Times New Roman"/>
          <w:sz w:val="28"/>
          <w:szCs w:val="28"/>
          <w:lang w:val="uk-UA"/>
        </w:rPr>
        <w:t>’</w:t>
      </w:r>
      <w:r w:rsidR="008D7C75" w:rsidRPr="00AE0DBC">
        <w:rPr>
          <w:rFonts w:ascii="Times New Roman" w:hAnsi="Times New Roman" w:cs="Times New Roman"/>
          <w:sz w:val="28"/>
          <w:szCs w:val="28"/>
          <w:lang w:val="uk-UA"/>
        </w:rPr>
        <w:t>єднання вугілля та сталі, Євр</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 співт</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вариства п</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 ат</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мній енергії, Євр</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 xml:space="preserve"> співт</w:t>
      </w:r>
      <w:r w:rsidR="00BA7C1C" w:rsidRPr="00AE0DBC">
        <w:rPr>
          <w:rFonts w:ascii="Times New Roman" w:hAnsi="Times New Roman" w:cs="Times New Roman"/>
          <w:sz w:val="28"/>
          <w:szCs w:val="28"/>
          <w:lang w:val="uk-UA"/>
        </w:rPr>
        <w:t>о</w:t>
      </w:r>
      <w:r w:rsidR="008D7C75" w:rsidRPr="00AE0DBC">
        <w:rPr>
          <w:rFonts w:ascii="Times New Roman" w:hAnsi="Times New Roman" w:cs="Times New Roman"/>
          <w:sz w:val="28"/>
          <w:szCs w:val="28"/>
          <w:lang w:val="uk-UA"/>
        </w:rPr>
        <w:t>вариства [1</w:t>
      </w:r>
      <w:r w:rsidR="00BB44BA" w:rsidRPr="00AE0DBC">
        <w:rPr>
          <w:rFonts w:ascii="Times New Roman" w:hAnsi="Times New Roman" w:cs="Times New Roman"/>
          <w:sz w:val="28"/>
          <w:szCs w:val="28"/>
          <w:lang w:val="uk-UA"/>
        </w:rPr>
        <w:t>9</w:t>
      </w:r>
      <w:r w:rsidR="008D7C75" w:rsidRPr="00AE0DBC">
        <w:rPr>
          <w:rFonts w:ascii="Times New Roman" w:hAnsi="Times New Roman" w:cs="Times New Roman"/>
          <w:sz w:val="28"/>
          <w:szCs w:val="28"/>
          <w:lang w:val="uk-UA"/>
        </w:rPr>
        <w:t xml:space="preserve">; </w:t>
      </w:r>
      <w:r w:rsidR="00BB44BA" w:rsidRPr="00AE0DBC">
        <w:rPr>
          <w:rFonts w:ascii="Times New Roman" w:hAnsi="Times New Roman" w:cs="Times New Roman"/>
          <w:sz w:val="28"/>
          <w:szCs w:val="28"/>
          <w:lang w:val="uk-UA"/>
        </w:rPr>
        <w:t>20</w:t>
      </w:r>
      <w:r w:rsidR="008D7C75" w:rsidRPr="00AE0DBC">
        <w:rPr>
          <w:rFonts w:ascii="Times New Roman" w:hAnsi="Times New Roman" w:cs="Times New Roman"/>
          <w:sz w:val="28"/>
          <w:szCs w:val="28"/>
          <w:lang w:val="uk-UA"/>
        </w:rPr>
        <w:t>].</w:t>
      </w:r>
    </w:p>
    <w:p w:rsidR="0084562C" w:rsidRPr="00AE0DBC" w:rsidRDefault="0084562C" w:rsidP="0084562C">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Важливість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інтеграційн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напряму для України зум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влена іст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ричними, ге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графічними,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літичними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рами, адже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дальший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Українськ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держави, з часу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тримання незалежн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практичн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завжди був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рієнт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ваний на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пейський вибір, приєднання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дем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кратичних,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незалежних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пейських держав. Незважаючи на те,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інтеграційний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звивався в Україні не завжди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слід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тим не менше, ідея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те,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для України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інтеграційний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 сприятиме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дернізації країни завжди залишалася актуальн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пейський рин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 є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дним з найбільших та плат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му </w:t>
      </w:r>
      <w:r w:rsidRPr="00AE0DBC">
        <w:rPr>
          <w:rFonts w:ascii="Times New Roman" w:hAnsi="Times New Roman" w:cs="Times New Roman"/>
          <w:sz w:val="28"/>
          <w:szCs w:val="28"/>
          <w:lang w:val="uk-UA"/>
        </w:rPr>
        <w:lastRenderedPageBreak/>
        <w:t>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інтеграція для України </w:t>
      </w:r>
      <w:r w:rsidRPr="00AE0DBC">
        <w:rPr>
          <w:rFonts w:ascii="Times New Roman" w:hAnsi="Times New Roman" w:cs="Times New Roman"/>
          <w:color w:val="000000"/>
          <w:sz w:val="28"/>
          <w:szCs w:val="28"/>
          <w:lang w:val="uk-UA"/>
        </w:rPr>
        <w:t>–</w:t>
      </w:r>
      <w:r w:rsidRPr="00AE0DBC">
        <w:rPr>
          <w:rFonts w:ascii="Times New Roman" w:hAnsi="Times New Roman" w:cs="Times New Roman"/>
          <w:sz w:val="28"/>
          <w:szCs w:val="28"/>
          <w:lang w:val="uk-UA"/>
        </w:rPr>
        <w:t xml:space="preserve"> це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лання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відстал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сті, збільшення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бсягів залучення ін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земних інвестицій та інн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ваційних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гій,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стання кільк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чих місць, підвищення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бників.</w:t>
      </w:r>
    </w:p>
    <w:p w:rsidR="0084562C" w:rsidRPr="00AE0DBC" w:rsidRDefault="0084562C" w:rsidP="0084562C">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ведений аналіз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звитку 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співр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бітництва між Україн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та ЄС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ляє виділити </w:t>
      </w:r>
      <w:r w:rsidR="0002763C" w:rsidRPr="00AE0DBC">
        <w:rPr>
          <w:rFonts w:ascii="Times New Roman" w:hAnsi="Times New Roman" w:cs="Times New Roman"/>
          <w:color w:val="000000"/>
          <w:sz w:val="28"/>
          <w:szCs w:val="28"/>
          <w:lang w:val="uk-UA"/>
        </w:rPr>
        <w:t>ч</w:t>
      </w:r>
      <w:r w:rsidR="00BA7C1C" w:rsidRPr="00AE0DBC">
        <w:rPr>
          <w:rFonts w:ascii="Times New Roman" w:hAnsi="Times New Roman" w:cs="Times New Roman"/>
          <w:color w:val="000000"/>
          <w:sz w:val="28"/>
          <w:szCs w:val="28"/>
          <w:lang w:val="uk-UA"/>
        </w:rPr>
        <w:t>о</w:t>
      </w:r>
      <w:r w:rsidR="0002763C" w:rsidRPr="00AE0DBC">
        <w:rPr>
          <w:rFonts w:ascii="Times New Roman" w:hAnsi="Times New Roman" w:cs="Times New Roman"/>
          <w:color w:val="000000"/>
          <w:sz w:val="28"/>
          <w:szCs w:val="28"/>
          <w:lang w:val="uk-UA"/>
        </w:rPr>
        <w:t>тири</w:t>
      </w:r>
      <w:r w:rsidRPr="00AE0DBC">
        <w:rPr>
          <w:rFonts w:ascii="Times New Roman" w:hAnsi="Times New Roman" w:cs="Times New Roman"/>
          <w:color w:val="000000"/>
          <w:sz w:val="28"/>
          <w:szCs w:val="28"/>
          <w:lang w:val="uk-UA"/>
        </w:rPr>
        <w:t xml:space="preserve"> етапи</w:t>
      </w:r>
      <w:r w:rsidR="0002763C" w:rsidRPr="00AE0DBC">
        <w:rPr>
          <w:rFonts w:ascii="Times New Roman" w:hAnsi="Times New Roman" w:cs="Times New Roman"/>
          <w:color w:val="000000"/>
          <w:sz w:val="28"/>
          <w:szCs w:val="28"/>
          <w:lang w:val="uk-UA"/>
        </w:rPr>
        <w:t xml:space="preserve"> (рис. 1.</w:t>
      </w:r>
      <w:r w:rsidR="004B41E1" w:rsidRPr="00AE0DBC">
        <w:rPr>
          <w:rFonts w:ascii="Times New Roman" w:hAnsi="Times New Roman" w:cs="Times New Roman"/>
          <w:color w:val="000000"/>
          <w:sz w:val="28"/>
          <w:szCs w:val="28"/>
          <w:lang w:val="uk-UA"/>
        </w:rPr>
        <w:t>3</w:t>
      </w:r>
      <w:r w:rsidR="0002763C" w:rsidRPr="00AE0DBC">
        <w:rPr>
          <w:rFonts w:ascii="Times New Roman" w:hAnsi="Times New Roman" w:cs="Times New Roman"/>
          <w:color w:val="000000"/>
          <w:sz w:val="28"/>
          <w:szCs w:val="28"/>
          <w:lang w:val="uk-UA"/>
        </w:rPr>
        <w:t>).</w:t>
      </w:r>
      <w:r w:rsidRPr="00AE0DBC">
        <w:rPr>
          <w:rFonts w:ascii="Times New Roman" w:hAnsi="Times New Roman" w:cs="Times New Roman"/>
          <w:color w:val="000000"/>
          <w:sz w:val="28"/>
          <w:szCs w:val="28"/>
          <w:lang w:val="uk-UA"/>
        </w:rPr>
        <w:t xml:space="preserve"> </w:t>
      </w:r>
    </w:p>
    <w:p w:rsidR="0002763C" w:rsidRPr="00AE0DBC" w:rsidRDefault="0002763C" w:rsidP="0084562C">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02763C" w:rsidRPr="00AE0DBC" w:rsidRDefault="00037772" w:rsidP="00037772">
      <w:pPr>
        <w:autoSpaceDE w:val="0"/>
        <w:autoSpaceDN w:val="0"/>
        <w:adjustRightInd w:val="0"/>
        <w:spacing w:after="0" w:line="360" w:lineRule="auto"/>
        <w:jc w:val="both"/>
        <w:rPr>
          <w:rFonts w:ascii="Times New Roman" w:hAnsi="Times New Roman" w:cs="Times New Roman"/>
          <w:color w:val="000000"/>
          <w:sz w:val="28"/>
          <w:szCs w:val="28"/>
          <w:lang w:val="uk-UA"/>
        </w:rPr>
      </w:pPr>
      <w:r w:rsidRPr="00AE0DBC">
        <w:rPr>
          <w:rFonts w:ascii="Times New Roman" w:hAnsi="Times New Roman" w:cs="Times New Roman"/>
          <w:noProof/>
          <w:color w:val="000000"/>
          <w:lang w:val="uk-UA" w:eastAsia="uk-UA"/>
        </w:rPr>
        <w:drawing>
          <wp:inline distT="0" distB="0" distL="0" distR="0" wp14:anchorId="6FCE6655" wp14:editId="5C38C9E2">
            <wp:extent cx="5886450" cy="5934075"/>
            <wp:effectExtent l="0" t="0" r="57150"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D58F5" w:rsidRPr="00AE0DBC" w:rsidRDefault="001D58F5" w:rsidP="001D58F5">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1.</w:t>
      </w:r>
      <w:r w:rsidR="004B41E1" w:rsidRPr="00AE0DBC">
        <w:rPr>
          <w:rFonts w:ascii="Times New Roman" w:hAnsi="Times New Roman" w:cs="Times New Roman"/>
          <w:sz w:val="28"/>
          <w:szCs w:val="28"/>
          <w:lang w:val="uk-UA"/>
        </w:rPr>
        <w:t>3</w:t>
      </w:r>
      <w:r w:rsidRPr="00AE0DBC">
        <w:rPr>
          <w:rFonts w:ascii="Times New Roman" w:hAnsi="Times New Roman" w:cs="Times New Roman"/>
          <w:sz w:val="28"/>
          <w:szCs w:val="28"/>
          <w:lang w:val="uk-UA"/>
        </w:rPr>
        <w:t xml:space="preserve"> – Етапи </w:t>
      </w:r>
      <w:r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звитку 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співр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бітництва між Україн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та ЄС</w:t>
      </w:r>
    </w:p>
    <w:p w:rsidR="00796874" w:rsidRPr="00AE0DBC" w:rsidRDefault="00796874" w:rsidP="00796874">
      <w:pPr>
        <w:pStyle w:val="af0"/>
        <w:spacing w:after="0" w:line="360" w:lineRule="auto"/>
        <w:ind w:left="0" w:right="40"/>
        <w:jc w:val="both"/>
        <w:rPr>
          <w:rFonts w:ascii="Times New Roman" w:hAnsi="Times New Roman" w:cs="Times New Roman"/>
        </w:rPr>
      </w:pPr>
      <w:r w:rsidRPr="00AE0DBC">
        <w:rPr>
          <w:rStyle w:val="9"/>
          <w:rFonts w:ascii="Times New Roman" w:hAnsi="Times New Roman" w:cs="Times New Roman"/>
          <w:color w:val="000000"/>
          <w:sz w:val="28"/>
          <w:szCs w:val="28"/>
        </w:rPr>
        <w:t>Джерел</w:t>
      </w:r>
      <w:r w:rsidR="00BA7C1C" w:rsidRPr="00AE0DBC">
        <w:rPr>
          <w:rStyle w:val="9"/>
          <w:rFonts w:ascii="Times New Roman" w:hAnsi="Times New Roman" w:cs="Times New Roman"/>
          <w:color w:val="000000"/>
          <w:sz w:val="28"/>
          <w:szCs w:val="28"/>
        </w:rPr>
        <w:t>о</w:t>
      </w:r>
      <w:r w:rsidRPr="00AE0DBC">
        <w:rPr>
          <w:rStyle w:val="9"/>
          <w:rFonts w:ascii="Times New Roman" w:hAnsi="Times New Roman" w:cs="Times New Roman"/>
          <w:color w:val="000000"/>
          <w:sz w:val="28"/>
          <w:szCs w:val="28"/>
        </w:rPr>
        <w:t xml:space="preserve">: </w:t>
      </w:r>
      <w:r w:rsidRPr="00AE0DBC">
        <w:rPr>
          <w:rFonts w:ascii="Times New Roman" w:hAnsi="Times New Roman" w:cs="Times New Roman"/>
        </w:rPr>
        <w:t>п</w:t>
      </w:r>
      <w:r w:rsidR="00BA7C1C" w:rsidRPr="00AE0DBC">
        <w:rPr>
          <w:rFonts w:ascii="Times New Roman" w:hAnsi="Times New Roman" w:cs="Times New Roman"/>
        </w:rPr>
        <w:t>о</w:t>
      </w:r>
      <w:r w:rsidRPr="00AE0DBC">
        <w:rPr>
          <w:rFonts w:ascii="Times New Roman" w:hAnsi="Times New Roman" w:cs="Times New Roman"/>
        </w:rPr>
        <w:t>буд</w:t>
      </w:r>
      <w:r w:rsidR="00BA7C1C" w:rsidRPr="00AE0DBC">
        <w:rPr>
          <w:rFonts w:ascii="Times New Roman" w:hAnsi="Times New Roman" w:cs="Times New Roman"/>
        </w:rPr>
        <w:t>о</w:t>
      </w:r>
      <w:r w:rsidRPr="00AE0DBC">
        <w:rPr>
          <w:rFonts w:ascii="Times New Roman" w:hAnsi="Times New Roman" w:cs="Times New Roman"/>
        </w:rPr>
        <w:t>ван</w:t>
      </w:r>
      <w:r w:rsidR="00BA7C1C" w:rsidRPr="00AE0DBC">
        <w:rPr>
          <w:rFonts w:ascii="Times New Roman" w:hAnsi="Times New Roman" w:cs="Times New Roman"/>
        </w:rPr>
        <w:t>о</w:t>
      </w:r>
      <w:r w:rsidRPr="00AE0DBC">
        <w:rPr>
          <w:rFonts w:ascii="Times New Roman" w:hAnsi="Times New Roman" w:cs="Times New Roman"/>
        </w:rPr>
        <w:t xml:space="preserve"> авт</w:t>
      </w:r>
      <w:r w:rsidR="00BA7C1C" w:rsidRPr="00AE0DBC">
        <w:rPr>
          <w:rFonts w:ascii="Times New Roman" w:hAnsi="Times New Roman" w:cs="Times New Roman"/>
        </w:rPr>
        <w:t>о</w:t>
      </w:r>
      <w:r w:rsidRPr="00AE0DBC">
        <w:rPr>
          <w:rFonts w:ascii="Times New Roman" w:hAnsi="Times New Roman" w:cs="Times New Roman"/>
        </w:rPr>
        <w:t>р</w:t>
      </w:r>
      <w:r w:rsidR="00BA7C1C" w:rsidRPr="00AE0DBC">
        <w:rPr>
          <w:rFonts w:ascii="Times New Roman" w:hAnsi="Times New Roman" w:cs="Times New Roman"/>
        </w:rPr>
        <w:t>о</w:t>
      </w:r>
      <w:r w:rsidRPr="00AE0DBC">
        <w:rPr>
          <w:rFonts w:ascii="Times New Roman" w:hAnsi="Times New Roman" w:cs="Times New Roman"/>
        </w:rPr>
        <w:t xml:space="preserve">м на </w:t>
      </w:r>
      <w:r w:rsidR="00BA7C1C" w:rsidRPr="00AE0DBC">
        <w:rPr>
          <w:rFonts w:ascii="Times New Roman" w:hAnsi="Times New Roman" w:cs="Times New Roman"/>
        </w:rPr>
        <w:t>о</w:t>
      </w:r>
      <w:r w:rsidRPr="00AE0DBC">
        <w:rPr>
          <w:rFonts w:ascii="Times New Roman" w:hAnsi="Times New Roman" w:cs="Times New Roman"/>
        </w:rPr>
        <w:t>сн</w:t>
      </w:r>
      <w:r w:rsidR="00BA7C1C" w:rsidRPr="00AE0DBC">
        <w:rPr>
          <w:rFonts w:ascii="Times New Roman" w:hAnsi="Times New Roman" w:cs="Times New Roman"/>
        </w:rPr>
        <w:t>о</w:t>
      </w:r>
      <w:r w:rsidRPr="00AE0DBC">
        <w:rPr>
          <w:rFonts w:ascii="Times New Roman" w:hAnsi="Times New Roman" w:cs="Times New Roman"/>
        </w:rPr>
        <w:t>в</w:t>
      </w:r>
      <w:r w:rsidR="00BA7C1C" w:rsidRPr="00AE0DBC">
        <w:rPr>
          <w:rFonts w:ascii="Times New Roman" w:hAnsi="Times New Roman" w:cs="Times New Roman"/>
        </w:rPr>
        <w:t>і</w:t>
      </w:r>
      <w:r w:rsidRPr="00AE0DBC">
        <w:rPr>
          <w:rFonts w:ascii="Times New Roman" w:hAnsi="Times New Roman" w:cs="Times New Roman"/>
        </w:rPr>
        <w:t xml:space="preserve"> [1</w:t>
      </w:r>
      <w:r w:rsidR="007F0C17" w:rsidRPr="00AE0DBC">
        <w:rPr>
          <w:rFonts w:ascii="Times New Roman" w:hAnsi="Times New Roman" w:cs="Times New Roman"/>
        </w:rPr>
        <w:t>5; 18-19</w:t>
      </w:r>
      <w:r w:rsidRPr="00AE0DBC">
        <w:rPr>
          <w:rFonts w:ascii="Times New Roman" w:hAnsi="Times New Roman" w:cs="Times New Roman"/>
        </w:rPr>
        <w:t>]</w:t>
      </w:r>
    </w:p>
    <w:p w:rsidR="002D4FEA" w:rsidRPr="00AE0DBC" w:rsidRDefault="005039A2" w:rsidP="002D4FE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lastRenderedPageBreak/>
        <w:t>Для п</w:t>
      </w:r>
      <w:r w:rsidR="002D4FEA" w:rsidRPr="00AE0DBC">
        <w:rPr>
          <w:rFonts w:ascii="Times New Roman" w:hAnsi="Times New Roman" w:cs="Times New Roman"/>
          <w:color w:val="000000"/>
          <w:sz w:val="28"/>
          <w:szCs w:val="28"/>
          <w:lang w:val="uk-UA"/>
        </w:rPr>
        <w:t>ерш</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етап</w:t>
      </w:r>
      <w:r w:rsidRPr="00AE0DBC">
        <w:rPr>
          <w:rFonts w:ascii="Times New Roman" w:hAnsi="Times New Roman" w:cs="Times New Roman"/>
          <w:color w:val="000000"/>
          <w:sz w:val="28"/>
          <w:szCs w:val="28"/>
          <w:lang w:val="uk-UA"/>
        </w:rPr>
        <w:t>у характерним є те, щ</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w:t>
      </w:r>
      <w:r w:rsidR="002D4FEA" w:rsidRPr="00AE0DBC">
        <w:rPr>
          <w:rFonts w:ascii="Times New Roman" w:hAnsi="Times New Roman" w:cs="Times New Roman"/>
          <w:color w:val="000000"/>
          <w:sz w:val="28"/>
          <w:szCs w:val="28"/>
          <w:lang w:val="uk-UA"/>
        </w:rPr>
        <w:t>Україн</w:t>
      </w:r>
      <w:r w:rsidR="00096BE5" w:rsidRPr="00AE0DBC">
        <w:rPr>
          <w:rFonts w:ascii="Times New Roman" w:hAnsi="Times New Roman" w:cs="Times New Roman"/>
          <w:color w:val="000000"/>
          <w:sz w:val="28"/>
          <w:szCs w:val="28"/>
          <w:lang w:val="uk-UA"/>
        </w:rPr>
        <w:t>і, я</w:t>
      </w:r>
      <w:r w:rsidRPr="00AE0DBC">
        <w:rPr>
          <w:rFonts w:ascii="Times New Roman" w:hAnsi="Times New Roman" w:cs="Times New Roman"/>
          <w:color w:val="000000"/>
          <w:sz w:val="28"/>
          <w:szCs w:val="28"/>
          <w:lang w:val="uk-UA"/>
        </w:rPr>
        <w:t>к 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вій незалежній державі, не</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бхідн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бул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визначитись</w:t>
      </w:r>
      <w:r w:rsidR="002D4FEA" w:rsidRPr="00AE0DBC">
        <w:rPr>
          <w:rFonts w:ascii="Times New Roman" w:hAnsi="Times New Roman" w:cs="Times New Roman"/>
          <w:color w:val="000000"/>
          <w:sz w:val="28"/>
          <w:szCs w:val="28"/>
          <w:lang w:val="uk-UA"/>
        </w:rPr>
        <w:t xml:space="preserve"> з вект</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м 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звитку </w:t>
      </w:r>
      <w:r w:rsidR="00FA4D12" w:rsidRPr="00AE0DBC">
        <w:rPr>
          <w:rFonts w:ascii="Times New Roman" w:hAnsi="Times New Roman" w:cs="Times New Roman"/>
          <w:color w:val="000000"/>
          <w:sz w:val="28"/>
          <w:szCs w:val="28"/>
          <w:lang w:val="uk-UA"/>
        </w:rPr>
        <w:t>та місцем</w:t>
      </w:r>
      <w:r w:rsidR="002D4FEA" w:rsidRPr="00AE0DBC">
        <w:rPr>
          <w:rFonts w:ascii="Times New Roman" w:hAnsi="Times New Roman" w:cs="Times New Roman"/>
          <w:color w:val="000000"/>
          <w:sz w:val="28"/>
          <w:szCs w:val="28"/>
          <w:lang w:val="uk-UA"/>
        </w:rPr>
        <w:t xml:space="preserve"> </w:t>
      </w:r>
      <w:r w:rsidR="00FA4D12" w:rsidRPr="00AE0DBC">
        <w:rPr>
          <w:rFonts w:ascii="Times New Roman" w:hAnsi="Times New Roman" w:cs="Times New Roman"/>
          <w:color w:val="000000"/>
          <w:sz w:val="28"/>
          <w:szCs w:val="28"/>
          <w:lang w:val="uk-UA"/>
        </w:rPr>
        <w:t>у</w:t>
      </w:r>
      <w:r w:rsidR="002D4FEA" w:rsidRPr="00AE0DBC">
        <w:rPr>
          <w:rFonts w:ascii="Times New Roman" w:hAnsi="Times New Roman" w:cs="Times New Roman"/>
          <w:color w:val="000000"/>
          <w:sz w:val="28"/>
          <w:szCs w:val="28"/>
          <w:lang w:val="uk-UA"/>
        </w:rPr>
        <w:t xml:space="preserve"> міжнар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дн</w:t>
      </w:r>
      <w:r w:rsidR="00FA4D12" w:rsidRPr="00AE0DBC">
        <w:rPr>
          <w:rFonts w:ascii="Times New Roman" w:hAnsi="Times New Roman" w:cs="Times New Roman"/>
          <w:color w:val="000000"/>
          <w:sz w:val="28"/>
          <w:szCs w:val="28"/>
          <w:lang w:val="uk-UA"/>
        </w:rPr>
        <w:t>ій</w:t>
      </w:r>
      <w:r w:rsidR="002D4FEA" w:rsidRPr="00AE0DBC">
        <w:rPr>
          <w:rFonts w:ascii="Times New Roman" w:hAnsi="Times New Roman" w:cs="Times New Roman"/>
          <w:color w:val="000000"/>
          <w:sz w:val="28"/>
          <w:szCs w:val="28"/>
          <w:lang w:val="uk-UA"/>
        </w:rPr>
        <w:t xml:space="preserve"> спільн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т</w:t>
      </w:r>
      <w:r w:rsidR="00FA4D12" w:rsidRPr="00AE0DBC">
        <w:rPr>
          <w:rFonts w:ascii="Times New Roman" w:hAnsi="Times New Roman" w:cs="Times New Roman"/>
          <w:color w:val="000000"/>
          <w:sz w:val="28"/>
          <w:szCs w:val="28"/>
          <w:lang w:val="uk-UA"/>
        </w:rPr>
        <w:t>і</w:t>
      </w:r>
      <w:r w:rsidR="002D4FEA" w:rsidRPr="00AE0DBC">
        <w:rPr>
          <w:rFonts w:ascii="Times New Roman" w:hAnsi="Times New Roman" w:cs="Times New Roman"/>
          <w:color w:val="000000"/>
          <w:sz w:val="28"/>
          <w:szCs w:val="28"/>
          <w:lang w:val="uk-UA"/>
        </w:rPr>
        <w:t>. Євр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пейськ</w:t>
      </w:r>
      <w:r w:rsidR="00FA4D12" w:rsidRPr="00AE0DBC">
        <w:rPr>
          <w:rFonts w:ascii="Times New Roman" w:hAnsi="Times New Roman" w:cs="Times New Roman"/>
          <w:color w:val="000000"/>
          <w:sz w:val="28"/>
          <w:szCs w:val="28"/>
          <w:lang w:val="uk-UA"/>
        </w:rPr>
        <w:t>ий</w:t>
      </w:r>
      <w:r w:rsidR="002D4FEA" w:rsidRPr="00AE0DBC">
        <w:rPr>
          <w:rFonts w:ascii="Times New Roman" w:hAnsi="Times New Roman" w:cs="Times New Roman"/>
          <w:color w:val="000000"/>
          <w:sz w:val="28"/>
          <w:szCs w:val="28"/>
          <w:lang w:val="uk-UA"/>
        </w:rPr>
        <w:t xml:space="preserve"> С</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юз визнав ств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рення наш</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ї держави </w:t>
      </w:r>
      <w:r w:rsidR="00F50349" w:rsidRPr="00AE0DBC">
        <w:rPr>
          <w:rFonts w:ascii="Times New Roman" w:hAnsi="Times New Roman" w:cs="Times New Roman"/>
          <w:color w:val="000000"/>
          <w:sz w:val="28"/>
          <w:szCs w:val="28"/>
          <w:lang w:val="uk-UA"/>
        </w:rPr>
        <w:t>як</w:t>
      </w:r>
      <w:r w:rsidR="002D4FEA" w:rsidRPr="00AE0DBC">
        <w:rPr>
          <w:rFonts w:ascii="Times New Roman" w:hAnsi="Times New Roman" w:cs="Times New Roman"/>
          <w:color w:val="000000"/>
          <w:sz w:val="28"/>
          <w:szCs w:val="28"/>
          <w:lang w:val="uk-UA"/>
        </w:rPr>
        <w:t xml:space="preserve"> найважливіш</w:t>
      </w:r>
      <w:r w:rsidR="00F50349" w:rsidRPr="00AE0DBC">
        <w:rPr>
          <w:rFonts w:ascii="Times New Roman" w:hAnsi="Times New Roman" w:cs="Times New Roman"/>
          <w:color w:val="000000"/>
          <w:sz w:val="28"/>
          <w:szCs w:val="28"/>
          <w:lang w:val="uk-UA"/>
        </w:rPr>
        <w:t>у</w:t>
      </w:r>
      <w:r w:rsidR="002D4FEA" w:rsidRPr="00AE0DBC">
        <w:rPr>
          <w:rFonts w:ascii="Times New Roman" w:hAnsi="Times New Roman" w:cs="Times New Roman"/>
          <w:color w:val="000000"/>
          <w:sz w:val="28"/>
          <w:szCs w:val="28"/>
          <w:lang w:val="uk-UA"/>
        </w:rPr>
        <w:t xml:space="preserve"> </w:t>
      </w:r>
      <w:r w:rsidR="00F50349"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00F50349" w:rsidRPr="00AE0DBC">
        <w:rPr>
          <w:rFonts w:ascii="Times New Roman" w:hAnsi="Times New Roman" w:cs="Times New Roman"/>
          <w:color w:val="000000"/>
          <w:sz w:val="28"/>
          <w:szCs w:val="28"/>
          <w:lang w:val="uk-UA"/>
        </w:rPr>
        <w:t xml:space="preserve">дію </w:t>
      </w:r>
      <w:r w:rsidR="002D4FEA" w:rsidRPr="00AE0DBC">
        <w:rPr>
          <w:rFonts w:ascii="Times New Roman" w:hAnsi="Times New Roman" w:cs="Times New Roman"/>
          <w:color w:val="000000"/>
          <w:sz w:val="28"/>
          <w:szCs w:val="28"/>
          <w:lang w:val="uk-UA"/>
        </w:rPr>
        <w:t>в іст</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рії сучасн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ї Євр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пи</w:t>
      </w:r>
      <w:r w:rsidR="00F50349" w:rsidRPr="00AE0DBC">
        <w:rPr>
          <w:rFonts w:ascii="Times New Roman" w:hAnsi="Times New Roman" w:cs="Times New Roman"/>
          <w:color w:val="000000"/>
          <w:sz w:val="28"/>
          <w:szCs w:val="28"/>
          <w:lang w:val="uk-UA"/>
        </w:rPr>
        <w:t>. Цей факт суттєв</w:t>
      </w:r>
      <w:r w:rsidR="00BA7C1C" w:rsidRPr="00AE0DBC">
        <w:rPr>
          <w:rFonts w:ascii="Times New Roman" w:hAnsi="Times New Roman" w:cs="Times New Roman"/>
          <w:color w:val="000000"/>
          <w:sz w:val="28"/>
          <w:szCs w:val="28"/>
          <w:lang w:val="uk-UA"/>
        </w:rPr>
        <w:t>о</w:t>
      </w:r>
      <w:r w:rsidR="00F50349" w:rsidRPr="00AE0DBC">
        <w:rPr>
          <w:rFonts w:ascii="Times New Roman" w:hAnsi="Times New Roman" w:cs="Times New Roman"/>
          <w:color w:val="000000"/>
          <w:sz w:val="28"/>
          <w:szCs w:val="28"/>
          <w:lang w:val="uk-UA"/>
        </w:rPr>
        <w:t xml:space="preserve"> вплинув</w:t>
      </w:r>
      <w:r w:rsidR="009857C6" w:rsidRPr="00AE0DBC">
        <w:rPr>
          <w:rFonts w:ascii="Times New Roman" w:hAnsi="Times New Roman" w:cs="Times New Roman"/>
          <w:color w:val="000000"/>
          <w:sz w:val="28"/>
          <w:szCs w:val="28"/>
          <w:lang w:val="uk-UA"/>
        </w:rPr>
        <w:t xml:space="preserve"> на те, щ</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w:t>
      </w:r>
      <w:r w:rsidR="00E86E16" w:rsidRPr="00AE0DBC">
        <w:rPr>
          <w:rFonts w:ascii="Times New Roman" w:hAnsi="Times New Roman" w:cs="Times New Roman"/>
          <w:color w:val="000000"/>
          <w:sz w:val="28"/>
          <w:szCs w:val="28"/>
          <w:lang w:val="uk-UA"/>
        </w:rPr>
        <w:t xml:space="preserve">українська </w:t>
      </w:r>
      <w:r w:rsidR="002D4FEA" w:rsidRPr="00AE0DBC">
        <w:rPr>
          <w:rFonts w:ascii="Times New Roman" w:hAnsi="Times New Roman" w:cs="Times New Roman"/>
          <w:color w:val="000000"/>
          <w:sz w:val="28"/>
          <w:szCs w:val="28"/>
          <w:lang w:val="uk-UA"/>
        </w:rPr>
        <w:t>державна 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літика у сфері євр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інтеграції 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чала ф</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рмуватися як стратегія партнерства </w:t>
      </w:r>
      <w:r w:rsidR="0096572F" w:rsidRPr="00AE0DBC">
        <w:rPr>
          <w:rFonts w:ascii="Times New Roman" w:hAnsi="Times New Roman" w:cs="Times New Roman"/>
          <w:color w:val="000000"/>
          <w:sz w:val="28"/>
          <w:szCs w:val="28"/>
          <w:lang w:val="uk-UA"/>
        </w:rPr>
        <w:t>та</w:t>
      </w:r>
      <w:r w:rsidR="002D4FEA" w:rsidRPr="00AE0DBC">
        <w:rPr>
          <w:rFonts w:ascii="Times New Roman" w:hAnsi="Times New Roman" w:cs="Times New Roman"/>
          <w:color w:val="000000"/>
          <w:sz w:val="28"/>
          <w:szCs w:val="28"/>
          <w:lang w:val="uk-UA"/>
        </w:rPr>
        <w:t xml:space="preserve"> співр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бітництва з Є</w:t>
      </w:r>
      <w:r w:rsidR="00E86E16" w:rsidRPr="00AE0DBC">
        <w:rPr>
          <w:rFonts w:ascii="Times New Roman" w:hAnsi="Times New Roman" w:cs="Times New Roman"/>
          <w:color w:val="000000"/>
          <w:sz w:val="28"/>
          <w:szCs w:val="28"/>
          <w:lang w:val="uk-UA"/>
        </w:rPr>
        <w:t>вросоюзом</w:t>
      </w:r>
      <w:r w:rsidR="002D4FEA" w:rsidRPr="00AE0DBC">
        <w:rPr>
          <w:rFonts w:ascii="Times New Roman" w:hAnsi="Times New Roman" w:cs="Times New Roman"/>
          <w:color w:val="000000"/>
          <w:sz w:val="28"/>
          <w:szCs w:val="28"/>
          <w:lang w:val="uk-UA"/>
        </w:rPr>
        <w:t xml:space="preserve">, </w:t>
      </w:r>
      <w:r w:rsidR="00E86E16" w:rsidRPr="00AE0DBC">
        <w:rPr>
          <w:rFonts w:ascii="Times New Roman" w:hAnsi="Times New Roman" w:cs="Times New Roman"/>
          <w:color w:val="000000"/>
          <w:sz w:val="28"/>
          <w:szCs w:val="28"/>
          <w:lang w:val="uk-UA"/>
        </w:rPr>
        <w:t>так у</w:t>
      </w:r>
      <w:r w:rsidR="002D4FEA" w:rsidRPr="00AE0DBC">
        <w:rPr>
          <w:rFonts w:ascii="Times New Roman" w:hAnsi="Times New Roman" w:cs="Times New Roman"/>
          <w:color w:val="000000"/>
          <w:sz w:val="28"/>
          <w:szCs w:val="28"/>
          <w:lang w:val="uk-UA"/>
        </w:rPr>
        <w:t xml:space="preserve"> квітн</w:t>
      </w:r>
      <w:r w:rsidR="00E86E16" w:rsidRPr="00AE0DBC">
        <w:rPr>
          <w:rFonts w:ascii="Times New Roman" w:hAnsi="Times New Roman" w:cs="Times New Roman"/>
          <w:color w:val="000000"/>
          <w:sz w:val="28"/>
          <w:szCs w:val="28"/>
          <w:lang w:val="uk-UA"/>
        </w:rPr>
        <w:t>і</w:t>
      </w:r>
      <w:r w:rsidR="002D4FEA" w:rsidRPr="00AE0DBC">
        <w:rPr>
          <w:rFonts w:ascii="Times New Roman" w:hAnsi="Times New Roman" w:cs="Times New Roman"/>
          <w:color w:val="000000"/>
          <w:sz w:val="28"/>
          <w:szCs w:val="28"/>
          <w:lang w:val="uk-UA"/>
        </w:rPr>
        <w:t xml:space="preserve"> 1992 р. Євр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пейськ</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ю К</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місією прийнят</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Директиву пр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зап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чаткування перег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рів з Україн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ю щ</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уг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д пр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партнерств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і співр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бітництв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w:t>
      </w:r>
    </w:p>
    <w:p w:rsidR="002D4FEA" w:rsidRPr="00AE0DBC" w:rsidRDefault="00DC3A01" w:rsidP="002D4FE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Результат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м </w:t>
      </w:r>
      <w:r w:rsidR="002D4FEA" w:rsidRPr="00AE0DBC">
        <w:rPr>
          <w:rFonts w:ascii="Times New Roman" w:hAnsi="Times New Roman" w:cs="Times New Roman"/>
          <w:color w:val="000000"/>
          <w:sz w:val="28"/>
          <w:szCs w:val="28"/>
          <w:lang w:val="uk-UA"/>
        </w:rPr>
        <w:t>перег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р</w:t>
      </w:r>
      <w:r w:rsidRPr="00AE0DBC">
        <w:rPr>
          <w:rFonts w:ascii="Times New Roman" w:hAnsi="Times New Roman" w:cs="Times New Roman"/>
          <w:color w:val="000000"/>
          <w:sz w:val="28"/>
          <w:szCs w:val="28"/>
          <w:lang w:val="uk-UA"/>
        </w:rPr>
        <w:t>ів</w:t>
      </w:r>
      <w:r w:rsidR="002D4FEA" w:rsidRPr="00AE0DBC">
        <w:rPr>
          <w:rFonts w:ascii="Times New Roman" w:hAnsi="Times New Roman" w:cs="Times New Roman"/>
          <w:color w:val="000000"/>
          <w:sz w:val="28"/>
          <w:szCs w:val="28"/>
          <w:lang w:val="uk-UA"/>
        </w:rPr>
        <w:t xml:space="preserve"> між ЄС та Україн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ю</w:t>
      </w:r>
      <w:r w:rsidRPr="00AE0DBC">
        <w:rPr>
          <w:rFonts w:ascii="Times New Roman" w:hAnsi="Times New Roman" w:cs="Times New Roman"/>
          <w:color w:val="000000"/>
          <w:sz w:val="28"/>
          <w:szCs w:val="28"/>
          <w:lang w:val="uk-UA"/>
        </w:rPr>
        <w:t>, щ</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зп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ча</w:t>
      </w:r>
      <w:r w:rsidR="00BF0260" w:rsidRPr="00AE0DBC">
        <w:rPr>
          <w:rFonts w:ascii="Times New Roman" w:hAnsi="Times New Roman" w:cs="Times New Roman"/>
          <w:color w:val="000000"/>
          <w:sz w:val="28"/>
          <w:szCs w:val="28"/>
          <w:lang w:val="uk-UA"/>
        </w:rPr>
        <w:t>лися</w:t>
      </w:r>
      <w:r w:rsidR="002D4FEA" w:rsidRPr="00AE0DBC">
        <w:rPr>
          <w:rFonts w:ascii="Times New Roman" w:hAnsi="Times New Roman" w:cs="Times New Roman"/>
          <w:color w:val="000000"/>
          <w:sz w:val="28"/>
          <w:szCs w:val="28"/>
          <w:lang w:val="uk-UA"/>
        </w:rPr>
        <w:t xml:space="preserve"> ще у березні 1992 р., </w:t>
      </w:r>
      <w:r w:rsidR="00BF0260" w:rsidRPr="00AE0DBC">
        <w:rPr>
          <w:rFonts w:ascii="Times New Roman" w:hAnsi="Times New Roman" w:cs="Times New Roman"/>
          <w:color w:val="000000"/>
          <w:sz w:val="28"/>
          <w:szCs w:val="28"/>
          <w:lang w:val="uk-UA"/>
        </w:rPr>
        <w:t>бул</w:t>
      </w:r>
      <w:r w:rsidR="00BA7C1C" w:rsidRPr="00AE0DBC">
        <w:rPr>
          <w:rFonts w:ascii="Times New Roman" w:hAnsi="Times New Roman" w:cs="Times New Roman"/>
          <w:color w:val="000000"/>
          <w:sz w:val="28"/>
          <w:szCs w:val="28"/>
          <w:lang w:val="uk-UA"/>
        </w:rPr>
        <w:t>о</w:t>
      </w:r>
      <w:r w:rsidR="00BF0260" w:rsidRPr="00AE0DBC">
        <w:rPr>
          <w:rFonts w:ascii="Times New Roman" w:hAnsi="Times New Roman" w:cs="Times New Roman"/>
          <w:color w:val="000000"/>
          <w:sz w:val="28"/>
          <w:szCs w:val="28"/>
          <w:lang w:val="uk-UA"/>
        </w:rPr>
        <w:t xml:space="preserve"> у</w:t>
      </w:r>
      <w:r w:rsidR="002D4FEA" w:rsidRPr="00AE0DBC">
        <w:rPr>
          <w:rFonts w:ascii="Times New Roman" w:hAnsi="Times New Roman" w:cs="Times New Roman"/>
          <w:color w:val="000000"/>
          <w:sz w:val="28"/>
          <w:szCs w:val="28"/>
          <w:lang w:val="uk-UA"/>
        </w:rPr>
        <w:t>хвален</w:t>
      </w:r>
      <w:r w:rsidR="00BF0260" w:rsidRPr="00AE0DBC">
        <w:rPr>
          <w:rFonts w:ascii="Times New Roman" w:hAnsi="Times New Roman" w:cs="Times New Roman"/>
          <w:color w:val="000000"/>
          <w:sz w:val="28"/>
          <w:szCs w:val="28"/>
          <w:lang w:val="uk-UA"/>
        </w:rPr>
        <w:t>ня</w:t>
      </w:r>
      <w:r w:rsidR="002D4FEA" w:rsidRPr="00AE0DBC">
        <w:rPr>
          <w:rFonts w:ascii="Times New Roman" w:hAnsi="Times New Roman" w:cs="Times New Roman"/>
          <w:color w:val="000000"/>
          <w:sz w:val="28"/>
          <w:szCs w:val="28"/>
          <w:lang w:val="uk-UA"/>
        </w:rPr>
        <w:t xml:space="preserve"> Верх</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ю Рад</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ю України</w:t>
      </w:r>
      <w:r w:rsidR="00CA120A" w:rsidRPr="00AE0DBC">
        <w:rPr>
          <w:rFonts w:ascii="Times New Roman" w:hAnsi="Times New Roman" w:cs="Times New Roman"/>
          <w:color w:val="000000"/>
          <w:sz w:val="28"/>
          <w:szCs w:val="28"/>
          <w:lang w:val="uk-UA"/>
        </w:rPr>
        <w:t xml:space="preserve"> (ВРУ)</w:t>
      </w:r>
      <w:r w:rsidR="002D4FEA"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стан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w:t>
      </w:r>
      <w:r w:rsidR="00BF0260" w:rsidRPr="00AE0DBC">
        <w:rPr>
          <w:rFonts w:ascii="Times New Roman" w:hAnsi="Times New Roman" w:cs="Times New Roman"/>
          <w:color w:val="000000"/>
          <w:sz w:val="28"/>
          <w:szCs w:val="28"/>
          <w:lang w:val="uk-UA"/>
        </w:rPr>
        <w:t>и</w:t>
      </w:r>
      <w:r w:rsidR="002D4FEA" w:rsidRPr="00AE0DBC">
        <w:rPr>
          <w:rFonts w:ascii="Times New Roman" w:hAnsi="Times New Roman" w:cs="Times New Roman"/>
          <w:color w:val="000000"/>
          <w:sz w:val="28"/>
          <w:szCs w:val="28"/>
          <w:lang w:val="uk-UA"/>
        </w:rPr>
        <w:t xml:space="preserve"> «Пр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сн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вні напрями з</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внішнь</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ї 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літики України»</w:t>
      </w:r>
      <w:r w:rsidR="00BF0260" w:rsidRPr="00AE0DBC">
        <w:rPr>
          <w:rFonts w:ascii="Times New Roman" w:hAnsi="Times New Roman" w:cs="Times New Roman"/>
          <w:color w:val="000000"/>
          <w:sz w:val="28"/>
          <w:szCs w:val="28"/>
          <w:lang w:val="uk-UA"/>
        </w:rPr>
        <w:t xml:space="preserve"> (1993р.)</w:t>
      </w:r>
      <w:r w:rsidR="002D4FEA" w:rsidRPr="00AE0DBC">
        <w:rPr>
          <w:rFonts w:ascii="Times New Roman" w:hAnsi="Times New Roman" w:cs="Times New Roman"/>
          <w:color w:val="000000"/>
          <w:sz w:val="28"/>
          <w:szCs w:val="28"/>
          <w:lang w:val="uk-UA"/>
        </w:rPr>
        <w:t xml:space="preserve">, де </w:t>
      </w:r>
      <w:r w:rsidR="00BF0260" w:rsidRPr="00AE0DBC">
        <w:rPr>
          <w:rFonts w:ascii="Times New Roman" w:hAnsi="Times New Roman" w:cs="Times New Roman"/>
          <w:color w:val="000000"/>
          <w:sz w:val="28"/>
          <w:szCs w:val="28"/>
          <w:lang w:val="uk-UA"/>
        </w:rPr>
        <w:t>зазначал</w:t>
      </w:r>
      <w:r w:rsidR="00BA7C1C" w:rsidRPr="00AE0DBC">
        <w:rPr>
          <w:rFonts w:ascii="Times New Roman" w:hAnsi="Times New Roman" w:cs="Times New Roman"/>
          <w:color w:val="000000"/>
          <w:sz w:val="28"/>
          <w:szCs w:val="28"/>
          <w:lang w:val="uk-UA"/>
        </w:rPr>
        <w:t>о</w:t>
      </w:r>
      <w:r w:rsidR="00BF0260" w:rsidRPr="00AE0DBC">
        <w:rPr>
          <w:rFonts w:ascii="Times New Roman" w:hAnsi="Times New Roman" w:cs="Times New Roman"/>
          <w:color w:val="000000"/>
          <w:sz w:val="28"/>
          <w:szCs w:val="28"/>
          <w:lang w:val="uk-UA"/>
        </w:rPr>
        <w:t>сь</w:t>
      </w:r>
      <w:r w:rsidR="002D4FEA" w:rsidRPr="00AE0DBC">
        <w:rPr>
          <w:rFonts w:ascii="Times New Roman" w:hAnsi="Times New Roman" w:cs="Times New Roman"/>
          <w:color w:val="000000"/>
          <w:sz w:val="28"/>
          <w:szCs w:val="28"/>
          <w:lang w:val="uk-UA"/>
        </w:rPr>
        <w:t>, щ</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членств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в Євр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пейських Співт</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вариствах є перспективн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ю мет</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ю українськ</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ї з</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внішнь</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ї 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літики [2</w:t>
      </w:r>
      <w:r w:rsidR="003001D4" w:rsidRPr="00AE0DBC">
        <w:rPr>
          <w:rFonts w:ascii="Times New Roman" w:hAnsi="Times New Roman" w:cs="Times New Roman"/>
          <w:color w:val="000000"/>
          <w:sz w:val="28"/>
          <w:szCs w:val="28"/>
          <w:lang w:val="uk-UA"/>
        </w:rPr>
        <w:t>1</w:t>
      </w:r>
      <w:r w:rsidR="00D111BB" w:rsidRPr="00AE0DBC">
        <w:rPr>
          <w:rFonts w:ascii="Times New Roman" w:hAnsi="Times New Roman" w:cs="Times New Roman"/>
          <w:color w:val="000000"/>
          <w:sz w:val="28"/>
          <w:szCs w:val="28"/>
          <w:lang w:val="uk-UA"/>
        </w:rPr>
        <w:t>].</w:t>
      </w:r>
      <w:r w:rsidR="002D4FEA" w:rsidRPr="00AE0DBC">
        <w:rPr>
          <w:rFonts w:ascii="Times New Roman" w:hAnsi="Times New Roman" w:cs="Times New Roman"/>
          <w:color w:val="000000"/>
          <w:sz w:val="28"/>
          <w:szCs w:val="28"/>
          <w:lang w:val="uk-UA"/>
        </w:rPr>
        <w:t xml:space="preserve"> Уг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д</w:t>
      </w:r>
      <w:r w:rsidR="00D111BB" w:rsidRPr="00AE0DBC">
        <w:rPr>
          <w:rFonts w:ascii="Times New Roman" w:hAnsi="Times New Roman" w:cs="Times New Roman"/>
          <w:color w:val="000000"/>
          <w:sz w:val="28"/>
          <w:szCs w:val="28"/>
          <w:lang w:val="uk-UA"/>
        </w:rPr>
        <w:t>а</w:t>
      </w:r>
      <w:r w:rsidR="002D4FEA" w:rsidRPr="00AE0DBC">
        <w:rPr>
          <w:rFonts w:ascii="Times New Roman" w:hAnsi="Times New Roman" w:cs="Times New Roman"/>
          <w:color w:val="000000"/>
          <w:sz w:val="28"/>
          <w:szCs w:val="28"/>
          <w:lang w:val="uk-UA"/>
        </w:rPr>
        <w:t xml:space="preserve"> пр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партнерств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і співр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бітництв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з </w:t>
      </w:r>
      <w:r w:rsidR="00D111BB" w:rsidRPr="00AE0DBC">
        <w:rPr>
          <w:rFonts w:ascii="Times New Roman" w:hAnsi="Times New Roman" w:cs="Times New Roman"/>
          <w:color w:val="000000"/>
          <w:sz w:val="28"/>
          <w:szCs w:val="28"/>
          <w:lang w:val="uk-UA"/>
        </w:rPr>
        <w:t>ЄС</w:t>
      </w:r>
      <w:r w:rsidR="002D4FEA" w:rsidRPr="00AE0DBC">
        <w:rPr>
          <w:rFonts w:ascii="Times New Roman" w:hAnsi="Times New Roman" w:cs="Times New Roman"/>
          <w:color w:val="000000"/>
          <w:sz w:val="28"/>
          <w:szCs w:val="28"/>
          <w:lang w:val="uk-UA"/>
        </w:rPr>
        <w:t xml:space="preserve"> (УПС) </w:t>
      </w:r>
      <w:r w:rsidR="006B7CA3" w:rsidRPr="00AE0DBC">
        <w:rPr>
          <w:rFonts w:ascii="Times New Roman" w:hAnsi="Times New Roman" w:cs="Times New Roman"/>
          <w:color w:val="000000"/>
          <w:sz w:val="28"/>
          <w:szCs w:val="28"/>
          <w:lang w:val="uk-UA"/>
        </w:rPr>
        <w:t>підписана</w:t>
      </w:r>
      <w:r w:rsidR="00D111BB" w:rsidRPr="00AE0DBC">
        <w:rPr>
          <w:rFonts w:ascii="Times New Roman" w:hAnsi="Times New Roman" w:cs="Times New Roman"/>
          <w:color w:val="000000"/>
          <w:sz w:val="28"/>
          <w:szCs w:val="28"/>
          <w:lang w:val="uk-UA"/>
        </w:rPr>
        <w:t xml:space="preserve"> у червні 1994 р</w:t>
      </w:r>
      <w:r w:rsidR="006B7CA3" w:rsidRPr="00AE0DBC">
        <w:rPr>
          <w:rFonts w:ascii="Times New Roman" w:hAnsi="Times New Roman" w:cs="Times New Roman"/>
          <w:color w:val="000000"/>
          <w:sz w:val="28"/>
          <w:szCs w:val="28"/>
          <w:lang w:val="uk-UA"/>
        </w:rPr>
        <w:t xml:space="preserve">., </w:t>
      </w:r>
      <w:r w:rsidR="002D4FEA" w:rsidRPr="00AE0DBC">
        <w:rPr>
          <w:rFonts w:ascii="Times New Roman" w:hAnsi="Times New Roman" w:cs="Times New Roman"/>
          <w:color w:val="000000"/>
          <w:sz w:val="28"/>
          <w:szCs w:val="28"/>
          <w:lang w:val="uk-UA"/>
        </w:rPr>
        <w:t>ратифік</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вана </w:t>
      </w:r>
      <w:r w:rsidR="00CA120A" w:rsidRPr="00AE0DBC">
        <w:rPr>
          <w:rFonts w:ascii="Times New Roman" w:hAnsi="Times New Roman" w:cs="Times New Roman"/>
          <w:color w:val="000000"/>
          <w:sz w:val="28"/>
          <w:szCs w:val="28"/>
          <w:lang w:val="uk-UA"/>
        </w:rPr>
        <w:t>ВРУ</w:t>
      </w:r>
      <w:r w:rsidR="002D4FEA" w:rsidRPr="00AE0DBC">
        <w:rPr>
          <w:rFonts w:ascii="Times New Roman" w:hAnsi="Times New Roman" w:cs="Times New Roman"/>
          <w:color w:val="000000"/>
          <w:sz w:val="28"/>
          <w:szCs w:val="28"/>
          <w:lang w:val="uk-UA"/>
        </w:rPr>
        <w:t xml:space="preserve"> 10 лист</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пада 1994 р., а набула чинн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сті 1 березня 1998 р. </w:t>
      </w:r>
      <w:r w:rsidR="00CA120A" w:rsidRPr="00AE0DBC">
        <w:rPr>
          <w:rFonts w:ascii="Times New Roman" w:hAnsi="Times New Roman" w:cs="Times New Roman"/>
          <w:color w:val="000000"/>
          <w:sz w:val="28"/>
          <w:szCs w:val="28"/>
          <w:lang w:val="uk-UA"/>
        </w:rPr>
        <w:t xml:space="preserve">(вже </w:t>
      </w:r>
      <w:r w:rsidR="002D4FEA" w:rsidRPr="00AE0DBC">
        <w:rPr>
          <w:rFonts w:ascii="Times New Roman" w:hAnsi="Times New Roman" w:cs="Times New Roman"/>
          <w:color w:val="000000"/>
          <w:sz w:val="28"/>
          <w:szCs w:val="28"/>
          <w:lang w:val="uk-UA"/>
        </w:rPr>
        <w:t>після її ратифікації всіма державами-членами ЄС</w:t>
      </w:r>
      <w:r w:rsidR="00CA120A" w:rsidRPr="00AE0DBC">
        <w:rPr>
          <w:rFonts w:ascii="Times New Roman" w:hAnsi="Times New Roman" w:cs="Times New Roman"/>
          <w:color w:val="000000"/>
          <w:sz w:val="28"/>
          <w:szCs w:val="28"/>
          <w:lang w:val="uk-UA"/>
        </w:rPr>
        <w:t>)</w:t>
      </w:r>
      <w:r w:rsidR="002D4FEA" w:rsidRPr="00AE0DBC">
        <w:rPr>
          <w:rFonts w:ascii="Times New Roman" w:hAnsi="Times New Roman" w:cs="Times New Roman"/>
          <w:color w:val="000000"/>
          <w:sz w:val="28"/>
          <w:szCs w:val="28"/>
          <w:lang w:val="uk-UA"/>
        </w:rPr>
        <w:t>. Ця Уг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да визнач</w:t>
      </w:r>
      <w:r w:rsidR="00D71334" w:rsidRPr="00AE0DBC">
        <w:rPr>
          <w:rFonts w:ascii="Times New Roman" w:hAnsi="Times New Roman" w:cs="Times New Roman"/>
          <w:color w:val="000000"/>
          <w:sz w:val="28"/>
          <w:szCs w:val="28"/>
          <w:lang w:val="uk-UA"/>
        </w:rPr>
        <w:t>ила</w:t>
      </w:r>
      <w:r w:rsidR="002D4FEA" w:rsidRPr="00AE0DBC">
        <w:rPr>
          <w:rFonts w:ascii="Times New Roman" w:hAnsi="Times New Roman" w:cs="Times New Roman"/>
          <w:color w:val="000000"/>
          <w:sz w:val="28"/>
          <w:szCs w:val="28"/>
          <w:lang w:val="uk-UA"/>
        </w:rPr>
        <w:t xml:space="preserve"> </w:t>
      </w:r>
      <w:r w:rsidR="00BA7C1C" w:rsidRPr="00AE0DBC">
        <w:rPr>
          <w:rFonts w:ascii="Times New Roman" w:hAnsi="Times New Roman" w:cs="Times New Roman"/>
          <w:color w:val="000000"/>
          <w:sz w:val="28"/>
          <w:szCs w:val="28"/>
          <w:lang w:val="uk-UA"/>
        </w:rPr>
        <w:t>о</w:t>
      </w:r>
      <w:r w:rsidR="00C935C8" w:rsidRPr="00AE0DBC">
        <w:rPr>
          <w:rFonts w:ascii="Times New Roman" w:hAnsi="Times New Roman" w:cs="Times New Roman"/>
          <w:color w:val="000000"/>
          <w:sz w:val="28"/>
          <w:szCs w:val="28"/>
          <w:lang w:val="uk-UA"/>
        </w:rPr>
        <w:t>сн</w:t>
      </w:r>
      <w:r w:rsidR="00BA7C1C" w:rsidRPr="00AE0DBC">
        <w:rPr>
          <w:rFonts w:ascii="Times New Roman" w:hAnsi="Times New Roman" w:cs="Times New Roman"/>
          <w:color w:val="000000"/>
          <w:sz w:val="28"/>
          <w:szCs w:val="28"/>
          <w:lang w:val="uk-UA"/>
        </w:rPr>
        <w:t>о</w:t>
      </w:r>
      <w:r w:rsidR="00C935C8" w:rsidRPr="00AE0DBC">
        <w:rPr>
          <w:rFonts w:ascii="Times New Roman" w:hAnsi="Times New Roman" w:cs="Times New Roman"/>
          <w:color w:val="000000"/>
          <w:sz w:val="28"/>
          <w:szCs w:val="28"/>
          <w:lang w:val="uk-UA"/>
        </w:rPr>
        <w:t xml:space="preserve">вні сфери </w:t>
      </w:r>
      <w:r w:rsidR="00D71334" w:rsidRPr="00AE0DBC">
        <w:rPr>
          <w:rFonts w:ascii="Times New Roman" w:hAnsi="Times New Roman" w:cs="Times New Roman"/>
          <w:color w:val="000000"/>
          <w:sz w:val="28"/>
          <w:szCs w:val="28"/>
          <w:lang w:val="uk-UA"/>
        </w:rPr>
        <w:t>дв</w:t>
      </w:r>
      <w:r w:rsidR="00BA7C1C" w:rsidRPr="00AE0DBC">
        <w:rPr>
          <w:rFonts w:ascii="Times New Roman" w:hAnsi="Times New Roman" w:cs="Times New Roman"/>
          <w:color w:val="000000"/>
          <w:sz w:val="28"/>
          <w:szCs w:val="28"/>
          <w:lang w:val="uk-UA"/>
        </w:rPr>
        <w:t>о</w:t>
      </w:r>
      <w:r w:rsidR="00D71334" w:rsidRPr="00AE0DBC">
        <w:rPr>
          <w:rFonts w:ascii="Times New Roman" w:hAnsi="Times New Roman" w:cs="Times New Roman"/>
          <w:color w:val="000000"/>
          <w:sz w:val="28"/>
          <w:szCs w:val="28"/>
          <w:lang w:val="uk-UA"/>
        </w:rPr>
        <w:t>ст</w:t>
      </w:r>
      <w:r w:rsidR="00BA7C1C" w:rsidRPr="00AE0DBC">
        <w:rPr>
          <w:rFonts w:ascii="Times New Roman" w:hAnsi="Times New Roman" w:cs="Times New Roman"/>
          <w:color w:val="000000"/>
          <w:sz w:val="28"/>
          <w:szCs w:val="28"/>
          <w:lang w:val="uk-UA"/>
        </w:rPr>
        <w:t>о</w:t>
      </w:r>
      <w:r w:rsidR="00D71334"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D71334" w:rsidRPr="00AE0DBC">
        <w:rPr>
          <w:rFonts w:ascii="Times New Roman" w:hAnsi="Times New Roman" w:cs="Times New Roman"/>
          <w:color w:val="000000"/>
          <w:sz w:val="28"/>
          <w:szCs w:val="28"/>
          <w:lang w:val="uk-UA"/>
        </w:rPr>
        <w:t>ннь</w:t>
      </w:r>
      <w:r w:rsidR="00BA7C1C" w:rsidRPr="00AE0DBC">
        <w:rPr>
          <w:rFonts w:ascii="Times New Roman" w:hAnsi="Times New Roman" w:cs="Times New Roman"/>
          <w:color w:val="000000"/>
          <w:sz w:val="28"/>
          <w:szCs w:val="28"/>
          <w:lang w:val="uk-UA"/>
        </w:rPr>
        <w:t>о</w:t>
      </w:r>
      <w:r w:rsidR="00D71334" w:rsidRPr="00AE0DBC">
        <w:rPr>
          <w:rFonts w:ascii="Times New Roman" w:hAnsi="Times New Roman" w:cs="Times New Roman"/>
          <w:color w:val="000000"/>
          <w:sz w:val="28"/>
          <w:szCs w:val="28"/>
          <w:lang w:val="uk-UA"/>
        </w:rPr>
        <w:t xml:space="preserve">ї </w:t>
      </w:r>
      <w:r w:rsidR="002D4FEA" w:rsidRPr="00AE0DBC">
        <w:rPr>
          <w:rFonts w:ascii="Times New Roman" w:hAnsi="Times New Roman" w:cs="Times New Roman"/>
          <w:color w:val="000000"/>
          <w:sz w:val="28"/>
          <w:szCs w:val="28"/>
          <w:lang w:val="uk-UA"/>
        </w:rPr>
        <w:t>спів</w:t>
      </w:r>
      <w:r w:rsidR="00D71334" w:rsidRPr="00AE0DBC">
        <w:rPr>
          <w:rFonts w:ascii="Times New Roman" w:hAnsi="Times New Roman" w:cs="Times New Roman"/>
          <w:color w:val="000000"/>
          <w:sz w:val="28"/>
          <w:szCs w:val="28"/>
          <w:lang w:val="uk-UA"/>
        </w:rPr>
        <w:t>праці</w:t>
      </w:r>
      <w:r w:rsidR="002D4FEA" w:rsidRPr="00AE0DBC">
        <w:rPr>
          <w:rFonts w:ascii="Times New Roman" w:hAnsi="Times New Roman" w:cs="Times New Roman"/>
          <w:color w:val="000000"/>
          <w:sz w:val="28"/>
          <w:szCs w:val="28"/>
          <w:lang w:val="uk-UA"/>
        </w:rPr>
        <w:t xml:space="preserve"> Україн</w:t>
      </w:r>
      <w:r w:rsidR="00D71334" w:rsidRPr="00AE0DBC">
        <w:rPr>
          <w:rFonts w:ascii="Times New Roman" w:hAnsi="Times New Roman" w:cs="Times New Roman"/>
          <w:color w:val="000000"/>
          <w:sz w:val="28"/>
          <w:szCs w:val="28"/>
          <w:lang w:val="uk-UA"/>
        </w:rPr>
        <w:t>и</w:t>
      </w:r>
      <w:r w:rsidR="002D4FEA" w:rsidRPr="00AE0DBC">
        <w:rPr>
          <w:rFonts w:ascii="Times New Roman" w:hAnsi="Times New Roman" w:cs="Times New Roman"/>
          <w:color w:val="000000"/>
          <w:sz w:val="28"/>
          <w:szCs w:val="28"/>
          <w:lang w:val="uk-UA"/>
        </w:rPr>
        <w:t xml:space="preserve"> та Є</w:t>
      </w:r>
      <w:r w:rsidR="00D71334" w:rsidRPr="00AE0DBC">
        <w:rPr>
          <w:rFonts w:ascii="Times New Roman" w:hAnsi="Times New Roman" w:cs="Times New Roman"/>
          <w:color w:val="000000"/>
          <w:sz w:val="28"/>
          <w:szCs w:val="28"/>
          <w:lang w:val="uk-UA"/>
        </w:rPr>
        <w:t>вр</w:t>
      </w:r>
      <w:r w:rsidR="00BA7C1C" w:rsidRPr="00AE0DBC">
        <w:rPr>
          <w:rFonts w:ascii="Times New Roman" w:hAnsi="Times New Roman" w:cs="Times New Roman"/>
          <w:color w:val="000000"/>
          <w:sz w:val="28"/>
          <w:szCs w:val="28"/>
          <w:lang w:val="uk-UA"/>
        </w:rPr>
        <w:t>о</w:t>
      </w:r>
      <w:r w:rsidR="00D71334" w:rsidRPr="00AE0DBC">
        <w:rPr>
          <w:rFonts w:ascii="Times New Roman" w:hAnsi="Times New Roman" w:cs="Times New Roman"/>
          <w:color w:val="000000"/>
          <w:sz w:val="28"/>
          <w:szCs w:val="28"/>
          <w:lang w:val="uk-UA"/>
        </w:rPr>
        <w:t>пейськ</w:t>
      </w:r>
      <w:r w:rsidR="00BA7C1C" w:rsidRPr="00AE0DBC">
        <w:rPr>
          <w:rFonts w:ascii="Times New Roman" w:hAnsi="Times New Roman" w:cs="Times New Roman"/>
          <w:color w:val="000000"/>
          <w:sz w:val="28"/>
          <w:szCs w:val="28"/>
          <w:lang w:val="uk-UA"/>
        </w:rPr>
        <w:t>о</w:t>
      </w:r>
      <w:r w:rsidR="00D71334"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D71334" w:rsidRPr="00AE0DBC">
        <w:rPr>
          <w:rFonts w:ascii="Times New Roman" w:hAnsi="Times New Roman" w:cs="Times New Roman"/>
          <w:color w:val="000000"/>
          <w:sz w:val="28"/>
          <w:szCs w:val="28"/>
          <w:lang w:val="uk-UA"/>
        </w:rPr>
        <w:t xml:space="preserve"> </w:t>
      </w:r>
      <w:r w:rsidR="002D4FEA" w:rsidRPr="00AE0DBC">
        <w:rPr>
          <w:rFonts w:ascii="Times New Roman" w:hAnsi="Times New Roman" w:cs="Times New Roman"/>
          <w:color w:val="000000"/>
          <w:sz w:val="28"/>
          <w:szCs w:val="28"/>
          <w:lang w:val="uk-UA"/>
        </w:rPr>
        <w:t>С</w:t>
      </w:r>
      <w:r w:rsidR="00BA7C1C" w:rsidRPr="00AE0DBC">
        <w:rPr>
          <w:rFonts w:ascii="Times New Roman" w:hAnsi="Times New Roman" w:cs="Times New Roman"/>
          <w:color w:val="000000"/>
          <w:sz w:val="28"/>
          <w:szCs w:val="28"/>
          <w:lang w:val="uk-UA"/>
        </w:rPr>
        <w:t>о</w:t>
      </w:r>
      <w:r w:rsidR="00D71334" w:rsidRPr="00AE0DBC">
        <w:rPr>
          <w:rFonts w:ascii="Times New Roman" w:hAnsi="Times New Roman" w:cs="Times New Roman"/>
          <w:color w:val="000000"/>
          <w:sz w:val="28"/>
          <w:szCs w:val="28"/>
          <w:lang w:val="uk-UA"/>
        </w:rPr>
        <w:t>юзу</w:t>
      </w:r>
      <w:r w:rsidR="002D4FEA" w:rsidRPr="00AE0DBC">
        <w:rPr>
          <w:rFonts w:ascii="Times New Roman" w:hAnsi="Times New Roman" w:cs="Times New Roman"/>
          <w:color w:val="000000"/>
          <w:sz w:val="28"/>
          <w:szCs w:val="28"/>
          <w:lang w:val="uk-UA"/>
        </w:rPr>
        <w:t xml:space="preserve"> на десять 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ків: тісн</w:t>
      </w:r>
      <w:r w:rsidR="00713C04" w:rsidRPr="00AE0DBC">
        <w:rPr>
          <w:rFonts w:ascii="Times New Roman" w:hAnsi="Times New Roman" w:cs="Times New Roman"/>
          <w:color w:val="000000"/>
          <w:sz w:val="28"/>
          <w:szCs w:val="28"/>
          <w:lang w:val="uk-UA"/>
        </w:rPr>
        <w:t>у</w:t>
      </w:r>
      <w:r w:rsidR="002D4FEA"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літичн</w:t>
      </w:r>
      <w:r w:rsidR="00713C04" w:rsidRPr="00AE0DBC">
        <w:rPr>
          <w:rFonts w:ascii="Times New Roman" w:hAnsi="Times New Roman" w:cs="Times New Roman"/>
          <w:color w:val="000000"/>
          <w:sz w:val="28"/>
          <w:szCs w:val="28"/>
          <w:lang w:val="uk-UA"/>
        </w:rPr>
        <w:t>у</w:t>
      </w:r>
      <w:r w:rsidR="002D4FEA" w:rsidRPr="00AE0DBC">
        <w:rPr>
          <w:rFonts w:ascii="Times New Roman" w:hAnsi="Times New Roman" w:cs="Times New Roman"/>
          <w:color w:val="000000"/>
          <w:sz w:val="28"/>
          <w:szCs w:val="28"/>
          <w:lang w:val="uk-UA"/>
        </w:rPr>
        <w:t xml:space="preserve"> співпрац</w:t>
      </w:r>
      <w:r w:rsidR="00713C04" w:rsidRPr="00AE0DBC">
        <w:rPr>
          <w:rFonts w:ascii="Times New Roman" w:hAnsi="Times New Roman" w:cs="Times New Roman"/>
          <w:color w:val="000000"/>
          <w:sz w:val="28"/>
          <w:szCs w:val="28"/>
          <w:lang w:val="uk-UA"/>
        </w:rPr>
        <w:t>ю</w:t>
      </w:r>
      <w:r w:rsidR="002D4FEA" w:rsidRPr="00AE0DBC">
        <w:rPr>
          <w:rFonts w:ascii="Times New Roman" w:hAnsi="Times New Roman" w:cs="Times New Roman"/>
          <w:color w:val="000000"/>
          <w:sz w:val="28"/>
          <w:szCs w:val="28"/>
          <w:lang w:val="uk-UA"/>
        </w:rPr>
        <w:t xml:space="preserve"> </w:t>
      </w:r>
      <w:r w:rsidR="00A00ECA" w:rsidRPr="00AE0DBC">
        <w:rPr>
          <w:rFonts w:ascii="Times New Roman" w:hAnsi="Times New Roman" w:cs="Times New Roman"/>
          <w:color w:val="000000"/>
          <w:sz w:val="28"/>
          <w:szCs w:val="28"/>
          <w:lang w:val="uk-UA"/>
        </w:rPr>
        <w:t>через</w:t>
      </w:r>
      <w:r w:rsidR="002D4FEA"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звит</w:t>
      </w:r>
      <w:r w:rsidR="00A00ECA" w:rsidRPr="00AE0DBC">
        <w:rPr>
          <w:rFonts w:ascii="Times New Roman" w:hAnsi="Times New Roman" w:cs="Times New Roman"/>
          <w:color w:val="000000"/>
          <w:sz w:val="28"/>
          <w:szCs w:val="28"/>
          <w:lang w:val="uk-UA"/>
        </w:rPr>
        <w:t>ок</w:t>
      </w:r>
      <w:r w:rsidR="002D4FEA"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літичн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діал</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гу; ек</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мічні відн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сини, </w:t>
      </w:r>
      <w:r w:rsidR="00A00ECA" w:rsidRPr="00AE0DBC">
        <w:rPr>
          <w:rFonts w:ascii="Times New Roman" w:hAnsi="Times New Roman" w:cs="Times New Roman"/>
          <w:color w:val="000000"/>
          <w:sz w:val="28"/>
          <w:szCs w:val="28"/>
          <w:lang w:val="uk-UA"/>
        </w:rPr>
        <w:t>що</w:t>
      </w:r>
      <w:r w:rsidR="002D4FEA" w:rsidRPr="00AE0DBC">
        <w:rPr>
          <w:rFonts w:ascii="Times New Roman" w:hAnsi="Times New Roman" w:cs="Times New Roman"/>
          <w:color w:val="000000"/>
          <w:sz w:val="28"/>
          <w:szCs w:val="28"/>
          <w:lang w:val="uk-UA"/>
        </w:rPr>
        <w:t xml:space="preserve"> сприя</w:t>
      </w:r>
      <w:r w:rsidR="00A00ECA" w:rsidRPr="00AE0DBC">
        <w:rPr>
          <w:rFonts w:ascii="Times New Roman" w:hAnsi="Times New Roman" w:cs="Times New Roman"/>
          <w:color w:val="000000"/>
          <w:sz w:val="28"/>
          <w:szCs w:val="28"/>
          <w:lang w:val="uk-UA"/>
        </w:rPr>
        <w:t>ли б</w:t>
      </w:r>
      <w:r w:rsidR="002D4FEA" w:rsidRPr="00AE0DBC">
        <w:rPr>
          <w:rFonts w:ascii="Times New Roman" w:hAnsi="Times New Roman" w:cs="Times New Roman"/>
          <w:color w:val="000000"/>
          <w:sz w:val="28"/>
          <w:szCs w:val="28"/>
          <w:lang w:val="uk-UA"/>
        </w:rPr>
        <w:t xml:space="preserve"> т</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ргівлі й інвестиціям; забезпечення </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сн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ви для взаєм</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вигідн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ек</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с</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ціальн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фінанс</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наук</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-технічн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й культурн</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 співр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 xml:space="preserve">бітництва; підтримка України </w:t>
      </w:r>
      <w:r w:rsidR="000913F1" w:rsidRPr="00AE0DBC">
        <w:rPr>
          <w:rFonts w:ascii="Times New Roman" w:hAnsi="Times New Roman" w:cs="Times New Roman"/>
          <w:color w:val="000000"/>
          <w:sz w:val="28"/>
          <w:szCs w:val="28"/>
          <w:lang w:val="uk-UA"/>
        </w:rPr>
        <w:t xml:space="preserve">в її прагненні </w:t>
      </w:r>
      <w:r w:rsidR="002D4FEA" w:rsidRPr="00AE0DBC">
        <w:rPr>
          <w:rFonts w:ascii="Times New Roman" w:hAnsi="Times New Roman" w:cs="Times New Roman"/>
          <w:color w:val="000000"/>
          <w:sz w:val="28"/>
          <w:szCs w:val="28"/>
          <w:lang w:val="uk-UA"/>
        </w:rPr>
        <w:t>зміцн</w:t>
      </w:r>
      <w:r w:rsidR="000913F1" w:rsidRPr="00AE0DBC">
        <w:rPr>
          <w:rFonts w:ascii="Times New Roman" w:hAnsi="Times New Roman" w:cs="Times New Roman"/>
          <w:color w:val="000000"/>
          <w:sz w:val="28"/>
          <w:szCs w:val="28"/>
          <w:lang w:val="uk-UA"/>
        </w:rPr>
        <w:t>ити</w:t>
      </w:r>
      <w:r w:rsidR="002D4FEA" w:rsidRPr="00AE0DBC">
        <w:rPr>
          <w:rFonts w:ascii="Times New Roman" w:hAnsi="Times New Roman" w:cs="Times New Roman"/>
          <w:color w:val="000000"/>
          <w:sz w:val="28"/>
          <w:szCs w:val="28"/>
          <w:lang w:val="uk-UA"/>
        </w:rPr>
        <w:t xml:space="preserve"> дем</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краті</w:t>
      </w:r>
      <w:r w:rsidR="000913F1" w:rsidRPr="00AE0DBC">
        <w:rPr>
          <w:rFonts w:ascii="Times New Roman" w:hAnsi="Times New Roman" w:cs="Times New Roman"/>
          <w:color w:val="000000"/>
          <w:sz w:val="28"/>
          <w:szCs w:val="28"/>
          <w:lang w:val="uk-UA"/>
        </w:rPr>
        <w:t>ю</w:t>
      </w:r>
      <w:r w:rsidR="002D4FEA" w:rsidRPr="00AE0DBC">
        <w:rPr>
          <w:rFonts w:ascii="Times New Roman" w:hAnsi="Times New Roman" w:cs="Times New Roman"/>
          <w:color w:val="000000"/>
          <w:sz w:val="28"/>
          <w:szCs w:val="28"/>
          <w:lang w:val="uk-UA"/>
        </w:rPr>
        <w:t xml:space="preserve"> та р</w:t>
      </w:r>
      <w:r w:rsidR="00BA7C1C" w:rsidRPr="00AE0DBC">
        <w:rPr>
          <w:rFonts w:ascii="Times New Roman" w:hAnsi="Times New Roman" w:cs="Times New Roman"/>
          <w:color w:val="000000"/>
          <w:sz w:val="28"/>
          <w:szCs w:val="28"/>
          <w:lang w:val="uk-UA"/>
        </w:rPr>
        <w:t>о</w:t>
      </w:r>
      <w:r w:rsidR="002D4FEA" w:rsidRPr="00AE0DBC">
        <w:rPr>
          <w:rFonts w:ascii="Times New Roman" w:hAnsi="Times New Roman" w:cs="Times New Roman"/>
          <w:color w:val="000000"/>
          <w:sz w:val="28"/>
          <w:szCs w:val="28"/>
          <w:lang w:val="uk-UA"/>
        </w:rPr>
        <w:t>зви</w:t>
      </w:r>
      <w:r w:rsidR="000913F1" w:rsidRPr="00AE0DBC">
        <w:rPr>
          <w:rFonts w:ascii="Times New Roman" w:hAnsi="Times New Roman" w:cs="Times New Roman"/>
          <w:color w:val="000000"/>
          <w:sz w:val="28"/>
          <w:szCs w:val="28"/>
          <w:lang w:val="uk-UA"/>
        </w:rPr>
        <w:t>нути</w:t>
      </w:r>
      <w:r w:rsidR="002D4FEA" w:rsidRPr="00AE0DBC">
        <w:rPr>
          <w:rFonts w:ascii="Times New Roman" w:hAnsi="Times New Roman" w:cs="Times New Roman"/>
          <w:color w:val="000000"/>
          <w:sz w:val="28"/>
          <w:szCs w:val="28"/>
          <w:lang w:val="uk-UA"/>
        </w:rPr>
        <w:t xml:space="preserve"> [2</w:t>
      </w:r>
      <w:r w:rsidR="00713C04" w:rsidRPr="00AE0DBC">
        <w:rPr>
          <w:rFonts w:ascii="Times New Roman" w:hAnsi="Times New Roman" w:cs="Times New Roman"/>
          <w:color w:val="000000"/>
          <w:sz w:val="28"/>
          <w:szCs w:val="28"/>
          <w:lang w:val="uk-UA"/>
        </w:rPr>
        <w:t>2</w:t>
      </w:r>
      <w:r w:rsidR="002D4FEA" w:rsidRPr="00AE0DBC">
        <w:rPr>
          <w:rFonts w:ascii="Times New Roman" w:hAnsi="Times New Roman" w:cs="Times New Roman"/>
          <w:color w:val="000000"/>
          <w:sz w:val="28"/>
          <w:szCs w:val="28"/>
          <w:lang w:val="uk-UA"/>
        </w:rPr>
        <w:t xml:space="preserve">]. </w:t>
      </w:r>
    </w:p>
    <w:p w:rsidR="001D58F5" w:rsidRPr="00AE0DBC" w:rsidRDefault="00220E8F" w:rsidP="0035758B">
      <w:pPr>
        <w:pStyle w:val="Default"/>
        <w:spacing w:line="360" w:lineRule="auto"/>
        <w:ind w:firstLine="709"/>
        <w:jc w:val="both"/>
        <w:rPr>
          <w:sz w:val="28"/>
          <w:szCs w:val="28"/>
        </w:rPr>
      </w:pPr>
      <w:r w:rsidRPr="00AE0DBC">
        <w:rPr>
          <w:rFonts w:eastAsiaTheme="minorHAnsi"/>
          <w:sz w:val="28"/>
          <w:szCs w:val="28"/>
          <w:lang w:eastAsia="en-US"/>
        </w:rPr>
        <w:t>На п</w:t>
      </w:r>
      <w:r w:rsidR="002D4FEA" w:rsidRPr="00AE0DBC">
        <w:rPr>
          <w:rFonts w:eastAsiaTheme="minorHAnsi"/>
          <w:sz w:val="28"/>
          <w:szCs w:val="28"/>
          <w:lang w:eastAsia="en-US"/>
        </w:rPr>
        <w:t>ерш</w:t>
      </w:r>
      <w:r w:rsidRPr="00AE0DBC">
        <w:rPr>
          <w:rFonts w:eastAsiaTheme="minorHAnsi"/>
          <w:sz w:val="28"/>
          <w:szCs w:val="28"/>
          <w:lang w:eastAsia="en-US"/>
        </w:rPr>
        <w:t>ому</w:t>
      </w:r>
      <w:r w:rsidR="002D4FEA" w:rsidRPr="00AE0DBC">
        <w:rPr>
          <w:rFonts w:eastAsiaTheme="minorHAnsi"/>
          <w:sz w:val="28"/>
          <w:szCs w:val="28"/>
          <w:lang w:eastAsia="en-US"/>
        </w:rPr>
        <w:t xml:space="preserve"> етап</w:t>
      </w:r>
      <w:r w:rsidRPr="00AE0DBC">
        <w:rPr>
          <w:rFonts w:eastAsiaTheme="minorHAnsi"/>
          <w:sz w:val="28"/>
          <w:szCs w:val="28"/>
          <w:lang w:eastAsia="en-US"/>
        </w:rPr>
        <w:t>і</w:t>
      </w:r>
      <w:r w:rsidR="002D4FEA" w:rsidRPr="00AE0DBC">
        <w:rPr>
          <w:rFonts w:eastAsiaTheme="minorHAnsi"/>
          <w:sz w:val="28"/>
          <w:szCs w:val="28"/>
          <w:lang w:eastAsia="en-US"/>
        </w:rPr>
        <w:t xml:space="preserve"> спів</w:t>
      </w:r>
      <w:r w:rsidR="00231D67" w:rsidRPr="00AE0DBC">
        <w:rPr>
          <w:rFonts w:eastAsiaTheme="minorHAnsi"/>
          <w:sz w:val="28"/>
          <w:szCs w:val="28"/>
          <w:lang w:eastAsia="en-US"/>
        </w:rPr>
        <w:t>праці</w:t>
      </w:r>
      <w:r w:rsidR="002D4FEA" w:rsidRPr="00AE0DBC">
        <w:rPr>
          <w:rFonts w:eastAsiaTheme="minorHAnsi"/>
          <w:sz w:val="28"/>
          <w:szCs w:val="28"/>
          <w:lang w:eastAsia="en-US"/>
        </w:rPr>
        <w:t xml:space="preserve"> між Україн</w:t>
      </w:r>
      <w:r w:rsidR="00BA7C1C" w:rsidRPr="00AE0DBC">
        <w:rPr>
          <w:rFonts w:eastAsiaTheme="minorHAnsi"/>
          <w:sz w:val="28"/>
          <w:szCs w:val="28"/>
          <w:lang w:eastAsia="en-US"/>
        </w:rPr>
        <w:t>о</w:t>
      </w:r>
      <w:r w:rsidR="002D4FEA" w:rsidRPr="00AE0DBC">
        <w:rPr>
          <w:rFonts w:eastAsiaTheme="minorHAnsi"/>
          <w:sz w:val="28"/>
          <w:szCs w:val="28"/>
          <w:lang w:eastAsia="en-US"/>
        </w:rPr>
        <w:t>ю та Є</w:t>
      </w:r>
      <w:r w:rsidR="00231D67" w:rsidRPr="00AE0DBC">
        <w:rPr>
          <w:rFonts w:eastAsiaTheme="minorHAnsi"/>
          <w:sz w:val="28"/>
          <w:szCs w:val="28"/>
          <w:lang w:eastAsia="en-US"/>
        </w:rPr>
        <w:t>вросоюзом</w:t>
      </w:r>
      <w:r w:rsidR="002D4FEA" w:rsidRPr="00AE0DBC">
        <w:rPr>
          <w:rFonts w:eastAsiaTheme="minorHAnsi"/>
          <w:sz w:val="28"/>
          <w:szCs w:val="28"/>
          <w:lang w:eastAsia="en-US"/>
        </w:rPr>
        <w:t>, крім підписання Уг</w:t>
      </w:r>
      <w:r w:rsidR="00BA7C1C" w:rsidRPr="00AE0DBC">
        <w:rPr>
          <w:rFonts w:eastAsiaTheme="minorHAnsi"/>
          <w:sz w:val="28"/>
          <w:szCs w:val="28"/>
          <w:lang w:eastAsia="en-US"/>
        </w:rPr>
        <w:t>о</w:t>
      </w:r>
      <w:r w:rsidR="002D4FEA" w:rsidRPr="00AE0DBC">
        <w:rPr>
          <w:rFonts w:eastAsiaTheme="minorHAnsi"/>
          <w:sz w:val="28"/>
          <w:szCs w:val="28"/>
          <w:lang w:eastAsia="en-US"/>
        </w:rPr>
        <w:t>ди пр</w:t>
      </w:r>
      <w:r w:rsidR="00BA7C1C" w:rsidRPr="00AE0DBC">
        <w:rPr>
          <w:rFonts w:eastAsiaTheme="minorHAnsi"/>
          <w:sz w:val="28"/>
          <w:szCs w:val="28"/>
          <w:lang w:eastAsia="en-US"/>
        </w:rPr>
        <w:t>о</w:t>
      </w:r>
      <w:r w:rsidR="002D4FEA" w:rsidRPr="00AE0DBC">
        <w:rPr>
          <w:rFonts w:eastAsiaTheme="minorHAnsi"/>
          <w:sz w:val="28"/>
          <w:szCs w:val="28"/>
          <w:lang w:eastAsia="en-US"/>
        </w:rPr>
        <w:t xml:space="preserve"> партнерств</w:t>
      </w:r>
      <w:r w:rsidR="00BA7C1C" w:rsidRPr="00AE0DBC">
        <w:rPr>
          <w:rFonts w:eastAsiaTheme="minorHAnsi"/>
          <w:sz w:val="28"/>
          <w:szCs w:val="28"/>
          <w:lang w:eastAsia="en-US"/>
        </w:rPr>
        <w:t>о</w:t>
      </w:r>
      <w:r w:rsidR="002D4FEA" w:rsidRPr="00AE0DBC">
        <w:rPr>
          <w:rFonts w:eastAsiaTheme="minorHAnsi"/>
          <w:sz w:val="28"/>
          <w:szCs w:val="28"/>
          <w:lang w:eastAsia="en-US"/>
        </w:rPr>
        <w:t xml:space="preserve"> та співр</w:t>
      </w:r>
      <w:r w:rsidR="00BA7C1C" w:rsidRPr="00AE0DBC">
        <w:rPr>
          <w:rFonts w:eastAsiaTheme="minorHAnsi"/>
          <w:sz w:val="28"/>
          <w:szCs w:val="28"/>
          <w:lang w:eastAsia="en-US"/>
        </w:rPr>
        <w:t>о</w:t>
      </w:r>
      <w:r w:rsidR="002D4FEA" w:rsidRPr="00AE0DBC">
        <w:rPr>
          <w:rFonts w:eastAsiaTheme="minorHAnsi"/>
          <w:sz w:val="28"/>
          <w:szCs w:val="28"/>
          <w:lang w:eastAsia="en-US"/>
        </w:rPr>
        <w:t>бітництв</w:t>
      </w:r>
      <w:r w:rsidR="00BA7C1C" w:rsidRPr="00AE0DBC">
        <w:rPr>
          <w:rFonts w:eastAsiaTheme="minorHAnsi"/>
          <w:sz w:val="28"/>
          <w:szCs w:val="28"/>
          <w:lang w:eastAsia="en-US"/>
        </w:rPr>
        <w:t>о</w:t>
      </w:r>
      <w:r w:rsidRPr="00AE0DBC">
        <w:rPr>
          <w:rFonts w:eastAsiaTheme="minorHAnsi"/>
          <w:sz w:val="28"/>
          <w:szCs w:val="28"/>
          <w:lang w:eastAsia="en-US"/>
        </w:rPr>
        <w:t>,</w:t>
      </w:r>
      <w:r w:rsidR="002D4FEA" w:rsidRPr="00AE0DBC">
        <w:rPr>
          <w:rFonts w:eastAsiaTheme="minorHAnsi"/>
          <w:sz w:val="28"/>
          <w:szCs w:val="28"/>
          <w:lang w:eastAsia="en-US"/>
        </w:rPr>
        <w:t xml:space="preserve"> </w:t>
      </w:r>
      <w:r w:rsidRPr="00AE0DBC">
        <w:rPr>
          <w:rFonts w:eastAsiaTheme="minorHAnsi"/>
          <w:sz w:val="28"/>
          <w:szCs w:val="28"/>
          <w:lang w:eastAsia="en-US"/>
        </w:rPr>
        <w:t>ухвалено</w:t>
      </w:r>
      <w:r w:rsidR="00E01F04" w:rsidRPr="00AE0DBC">
        <w:rPr>
          <w:rFonts w:eastAsiaTheme="minorHAnsi"/>
          <w:sz w:val="28"/>
          <w:szCs w:val="28"/>
          <w:lang w:eastAsia="en-US"/>
        </w:rPr>
        <w:t xml:space="preserve"> </w:t>
      </w:r>
      <w:r w:rsidR="00A2428C" w:rsidRPr="00AE0DBC">
        <w:rPr>
          <w:rFonts w:eastAsiaTheme="minorHAnsi"/>
          <w:sz w:val="28"/>
          <w:szCs w:val="28"/>
          <w:lang w:eastAsia="en-US"/>
        </w:rPr>
        <w:t xml:space="preserve">ще й </w:t>
      </w:r>
      <w:r w:rsidR="002D4FEA" w:rsidRPr="00AE0DBC">
        <w:rPr>
          <w:rFonts w:eastAsiaTheme="minorHAnsi"/>
          <w:sz w:val="28"/>
          <w:szCs w:val="28"/>
          <w:lang w:eastAsia="en-US"/>
        </w:rPr>
        <w:t>Спільн</w:t>
      </w:r>
      <w:r w:rsidR="00F11C32" w:rsidRPr="00AE0DBC">
        <w:rPr>
          <w:rFonts w:eastAsiaTheme="minorHAnsi"/>
          <w:sz w:val="28"/>
          <w:szCs w:val="28"/>
          <w:lang w:eastAsia="en-US"/>
        </w:rPr>
        <w:t>у</w:t>
      </w:r>
      <w:r w:rsidR="002D4FEA" w:rsidRPr="00AE0DBC">
        <w:rPr>
          <w:rFonts w:eastAsiaTheme="minorHAnsi"/>
          <w:sz w:val="28"/>
          <w:szCs w:val="28"/>
          <w:lang w:eastAsia="en-US"/>
        </w:rPr>
        <w:t xml:space="preserve"> стратегі</w:t>
      </w:r>
      <w:r w:rsidR="00F11C32" w:rsidRPr="00AE0DBC">
        <w:rPr>
          <w:rFonts w:eastAsiaTheme="minorHAnsi"/>
          <w:sz w:val="28"/>
          <w:szCs w:val="28"/>
          <w:lang w:eastAsia="en-US"/>
        </w:rPr>
        <w:t>ю</w:t>
      </w:r>
      <w:r w:rsidR="002D4FEA" w:rsidRPr="00AE0DBC">
        <w:rPr>
          <w:rFonts w:eastAsiaTheme="minorHAnsi"/>
          <w:sz w:val="28"/>
          <w:szCs w:val="28"/>
          <w:lang w:eastAsia="en-US"/>
        </w:rPr>
        <w:t xml:space="preserve"> ЄС щ</w:t>
      </w:r>
      <w:r w:rsidR="00BA7C1C" w:rsidRPr="00AE0DBC">
        <w:rPr>
          <w:rFonts w:eastAsiaTheme="minorHAnsi"/>
          <w:sz w:val="28"/>
          <w:szCs w:val="28"/>
          <w:lang w:eastAsia="en-US"/>
        </w:rPr>
        <w:t>о</w:t>
      </w:r>
      <w:r w:rsidR="002D4FEA" w:rsidRPr="00AE0DBC">
        <w:rPr>
          <w:rFonts w:eastAsiaTheme="minorHAnsi"/>
          <w:sz w:val="28"/>
          <w:szCs w:val="28"/>
          <w:lang w:eastAsia="en-US"/>
        </w:rPr>
        <w:t>д</w:t>
      </w:r>
      <w:r w:rsidR="00BA7C1C" w:rsidRPr="00AE0DBC">
        <w:rPr>
          <w:rFonts w:eastAsiaTheme="minorHAnsi"/>
          <w:sz w:val="28"/>
          <w:szCs w:val="28"/>
          <w:lang w:eastAsia="en-US"/>
        </w:rPr>
        <w:t>о</w:t>
      </w:r>
      <w:r w:rsidR="002D4FEA" w:rsidRPr="00AE0DBC">
        <w:rPr>
          <w:rFonts w:eastAsiaTheme="minorHAnsi"/>
          <w:sz w:val="28"/>
          <w:szCs w:val="28"/>
          <w:lang w:eastAsia="en-US"/>
        </w:rPr>
        <w:t xml:space="preserve"> України [2</w:t>
      </w:r>
      <w:r w:rsidR="003253F1" w:rsidRPr="00AE0DBC">
        <w:rPr>
          <w:rFonts w:eastAsiaTheme="minorHAnsi"/>
          <w:sz w:val="28"/>
          <w:szCs w:val="28"/>
          <w:lang w:eastAsia="en-US"/>
        </w:rPr>
        <w:t>3</w:t>
      </w:r>
      <w:r w:rsidR="00F11C32" w:rsidRPr="00AE0DBC">
        <w:rPr>
          <w:rFonts w:eastAsiaTheme="minorHAnsi"/>
          <w:sz w:val="28"/>
          <w:szCs w:val="28"/>
          <w:lang w:eastAsia="en-US"/>
        </w:rPr>
        <w:t xml:space="preserve">]. Також цей етап ознаменувався </w:t>
      </w:r>
      <w:r w:rsidR="002D4FEA" w:rsidRPr="00AE0DBC">
        <w:rPr>
          <w:rFonts w:eastAsiaTheme="minorHAnsi"/>
          <w:sz w:val="28"/>
          <w:szCs w:val="28"/>
          <w:lang w:eastAsia="en-US"/>
        </w:rPr>
        <w:t>вступ</w:t>
      </w:r>
      <w:r w:rsidR="00BA7C1C" w:rsidRPr="00AE0DBC">
        <w:rPr>
          <w:rFonts w:eastAsiaTheme="minorHAnsi"/>
          <w:sz w:val="28"/>
          <w:szCs w:val="28"/>
          <w:lang w:eastAsia="en-US"/>
        </w:rPr>
        <w:t>о</w:t>
      </w:r>
      <w:r w:rsidR="00A2428C" w:rsidRPr="00AE0DBC">
        <w:rPr>
          <w:rFonts w:eastAsiaTheme="minorHAnsi"/>
          <w:sz w:val="28"/>
          <w:szCs w:val="28"/>
          <w:lang w:eastAsia="en-US"/>
        </w:rPr>
        <w:t>м</w:t>
      </w:r>
      <w:r w:rsidR="002D4FEA" w:rsidRPr="00AE0DBC">
        <w:rPr>
          <w:rFonts w:eastAsiaTheme="minorHAnsi"/>
          <w:sz w:val="28"/>
          <w:szCs w:val="28"/>
          <w:lang w:eastAsia="en-US"/>
        </w:rPr>
        <w:t xml:space="preserve"> України д</w:t>
      </w:r>
      <w:r w:rsidR="00BA7C1C" w:rsidRPr="00AE0DBC">
        <w:rPr>
          <w:rFonts w:eastAsiaTheme="minorHAnsi"/>
          <w:sz w:val="28"/>
          <w:szCs w:val="28"/>
          <w:lang w:eastAsia="en-US"/>
        </w:rPr>
        <w:t>о</w:t>
      </w:r>
      <w:r w:rsidR="002D4FEA" w:rsidRPr="00AE0DBC">
        <w:rPr>
          <w:rFonts w:eastAsiaTheme="minorHAnsi"/>
          <w:sz w:val="28"/>
          <w:szCs w:val="28"/>
          <w:lang w:eastAsia="en-US"/>
        </w:rPr>
        <w:t xml:space="preserve"> Ради Євр</w:t>
      </w:r>
      <w:r w:rsidR="00BA7C1C" w:rsidRPr="00AE0DBC">
        <w:rPr>
          <w:rFonts w:eastAsiaTheme="minorHAnsi"/>
          <w:sz w:val="28"/>
          <w:szCs w:val="28"/>
          <w:lang w:eastAsia="en-US"/>
        </w:rPr>
        <w:t>о</w:t>
      </w:r>
      <w:r w:rsidR="002D4FEA" w:rsidRPr="00AE0DBC">
        <w:rPr>
          <w:rFonts w:eastAsiaTheme="minorHAnsi"/>
          <w:sz w:val="28"/>
          <w:szCs w:val="28"/>
          <w:lang w:eastAsia="en-US"/>
        </w:rPr>
        <w:t>пи (1995 р.), затвердження</w:t>
      </w:r>
      <w:r w:rsidR="00A2428C" w:rsidRPr="00AE0DBC">
        <w:rPr>
          <w:rFonts w:eastAsiaTheme="minorHAnsi"/>
          <w:sz w:val="28"/>
          <w:szCs w:val="28"/>
          <w:lang w:eastAsia="en-US"/>
        </w:rPr>
        <w:t>м</w:t>
      </w:r>
      <w:r w:rsidR="002D4FEA" w:rsidRPr="00AE0DBC">
        <w:rPr>
          <w:rFonts w:eastAsiaTheme="minorHAnsi"/>
          <w:sz w:val="28"/>
          <w:szCs w:val="28"/>
          <w:lang w:eastAsia="en-US"/>
        </w:rPr>
        <w:t xml:space="preserve"> плану дій в </w:t>
      </w:r>
      <w:r w:rsidR="00A2428C" w:rsidRPr="00AE0DBC">
        <w:rPr>
          <w:rFonts w:eastAsiaTheme="minorHAnsi"/>
          <w:sz w:val="28"/>
          <w:szCs w:val="28"/>
          <w:lang w:eastAsia="en-US"/>
        </w:rPr>
        <w:t>межах</w:t>
      </w:r>
      <w:r w:rsidR="002D4FEA" w:rsidRPr="00AE0DBC">
        <w:rPr>
          <w:rFonts w:eastAsiaTheme="minorHAnsi"/>
          <w:sz w:val="28"/>
          <w:szCs w:val="28"/>
          <w:lang w:eastAsia="en-US"/>
        </w:rPr>
        <w:t xml:space="preserve"> Євр</w:t>
      </w:r>
      <w:r w:rsidR="00BA7C1C" w:rsidRPr="00AE0DBC">
        <w:rPr>
          <w:rFonts w:eastAsiaTheme="minorHAnsi"/>
          <w:sz w:val="28"/>
          <w:szCs w:val="28"/>
          <w:lang w:eastAsia="en-US"/>
        </w:rPr>
        <w:t>о</w:t>
      </w:r>
      <w:r w:rsidR="002D4FEA" w:rsidRPr="00AE0DBC">
        <w:rPr>
          <w:rFonts w:eastAsiaTheme="minorHAnsi"/>
          <w:sz w:val="28"/>
          <w:szCs w:val="28"/>
          <w:lang w:eastAsia="en-US"/>
        </w:rPr>
        <w:t>пейськ</w:t>
      </w:r>
      <w:r w:rsidR="00BA7C1C" w:rsidRPr="00AE0DBC">
        <w:rPr>
          <w:rFonts w:eastAsiaTheme="minorHAnsi"/>
          <w:sz w:val="28"/>
          <w:szCs w:val="28"/>
          <w:lang w:eastAsia="en-US"/>
        </w:rPr>
        <w:t>о</w:t>
      </w:r>
      <w:r w:rsidR="002D4FEA" w:rsidRPr="00AE0DBC">
        <w:rPr>
          <w:rFonts w:eastAsiaTheme="minorHAnsi"/>
          <w:sz w:val="28"/>
          <w:szCs w:val="28"/>
          <w:lang w:eastAsia="en-US"/>
        </w:rPr>
        <w:t>ї п</w:t>
      </w:r>
      <w:r w:rsidR="00BA7C1C" w:rsidRPr="00AE0DBC">
        <w:rPr>
          <w:rFonts w:eastAsiaTheme="minorHAnsi"/>
          <w:sz w:val="28"/>
          <w:szCs w:val="28"/>
          <w:lang w:eastAsia="en-US"/>
        </w:rPr>
        <w:t>о</w:t>
      </w:r>
      <w:r w:rsidR="002D4FEA" w:rsidRPr="00AE0DBC">
        <w:rPr>
          <w:rFonts w:eastAsiaTheme="minorHAnsi"/>
          <w:sz w:val="28"/>
          <w:szCs w:val="28"/>
          <w:lang w:eastAsia="en-US"/>
        </w:rPr>
        <w:t>літики сусідства, ініці</w:t>
      </w:r>
      <w:r w:rsidR="00A2428C" w:rsidRPr="00AE0DBC">
        <w:rPr>
          <w:rFonts w:eastAsiaTheme="minorHAnsi"/>
          <w:sz w:val="28"/>
          <w:szCs w:val="28"/>
          <w:lang w:eastAsia="en-US"/>
        </w:rPr>
        <w:t>ацією</w:t>
      </w:r>
      <w:r w:rsidR="002D4FEA" w:rsidRPr="00AE0DBC">
        <w:rPr>
          <w:rFonts w:eastAsiaTheme="minorHAnsi"/>
          <w:sz w:val="28"/>
          <w:szCs w:val="28"/>
          <w:lang w:eastAsia="en-US"/>
        </w:rPr>
        <w:t xml:space="preserve"> Україн</w:t>
      </w:r>
      <w:r w:rsidR="00BA7C1C" w:rsidRPr="00AE0DBC">
        <w:rPr>
          <w:rFonts w:eastAsiaTheme="minorHAnsi"/>
          <w:sz w:val="28"/>
          <w:szCs w:val="28"/>
          <w:lang w:eastAsia="en-US"/>
        </w:rPr>
        <w:t>о</w:t>
      </w:r>
      <w:r w:rsidR="002D4FEA" w:rsidRPr="00AE0DBC">
        <w:rPr>
          <w:rFonts w:eastAsiaTheme="minorHAnsi"/>
          <w:sz w:val="28"/>
          <w:szCs w:val="28"/>
          <w:lang w:eastAsia="en-US"/>
        </w:rPr>
        <w:t xml:space="preserve">ю питання </w:t>
      </w:r>
      <w:r w:rsidR="00D13425" w:rsidRPr="00AE0DBC">
        <w:rPr>
          <w:rFonts w:eastAsiaTheme="minorHAnsi"/>
          <w:sz w:val="28"/>
          <w:szCs w:val="28"/>
          <w:lang w:eastAsia="en-US"/>
        </w:rPr>
        <w:t>по</w:t>
      </w:r>
      <w:r w:rsidR="002D4FEA" w:rsidRPr="00AE0DBC">
        <w:rPr>
          <w:rFonts w:eastAsiaTheme="minorHAnsi"/>
          <w:sz w:val="28"/>
          <w:szCs w:val="28"/>
          <w:lang w:eastAsia="en-US"/>
        </w:rPr>
        <w:t xml:space="preserve"> наданн</w:t>
      </w:r>
      <w:r w:rsidR="00D13425" w:rsidRPr="00AE0DBC">
        <w:rPr>
          <w:rFonts w:eastAsiaTheme="minorHAnsi"/>
          <w:sz w:val="28"/>
          <w:szCs w:val="28"/>
          <w:lang w:eastAsia="en-US"/>
        </w:rPr>
        <w:t>ю</w:t>
      </w:r>
      <w:r w:rsidR="002D4FEA" w:rsidRPr="00AE0DBC">
        <w:rPr>
          <w:rFonts w:eastAsiaTheme="minorHAnsi"/>
          <w:sz w:val="28"/>
          <w:szCs w:val="28"/>
          <w:lang w:eastAsia="en-US"/>
        </w:rPr>
        <w:t xml:space="preserve"> Україні статусу країни з ринк</w:t>
      </w:r>
      <w:r w:rsidR="00BA7C1C" w:rsidRPr="00AE0DBC">
        <w:rPr>
          <w:rFonts w:eastAsiaTheme="minorHAnsi"/>
          <w:sz w:val="28"/>
          <w:szCs w:val="28"/>
          <w:lang w:eastAsia="en-US"/>
        </w:rPr>
        <w:t>о</w:t>
      </w:r>
      <w:r w:rsidR="002D4FEA" w:rsidRPr="00AE0DBC">
        <w:rPr>
          <w:rFonts w:eastAsiaTheme="minorHAnsi"/>
          <w:sz w:val="28"/>
          <w:szCs w:val="28"/>
          <w:lang w:eastAsia="en-US"/>
        </w:rPr>
        <w:t>в</w:t>
      </w:r>
      <w:r w:rsidR="00BA7C1C" w:rsidRPr="00AE0DBC">
        <w:rPr>
          <w:rFonts w:eastAsiaTheme="minorHAnsi"/>
          <w:sz w:val="28"/>
          <w:szCs w:val="28"/>
          <w:lang w:eastAsia="en-US"/>
        </w:rPr>
        <w:t>о</w:t>
      </w:r>
      <w:r w:rsidR="002D4FEA" w:rsidRPr="00AE0DBC">
        <w:rPr>
          <w:rFonts w:eastAsiaTheme="minorHAnsi"/>
          <w:sz w:val="28"/>
          <w:szCs w:val="28"/>
          <w:lang w:eastAsia="en-US"/>
        </w:rPr>
        <w:t>ю ек</w:t>
      </w:r>
      <w:r w:rsidR="00BA7C1C" w:rsidRPr="00AE0DBC">
        <w:rPr>
          <w:rFonts w:eastAsiaTheme="minorHAnsi"/>
          <w:sz w:val="28"/>
          <w:szCs w:val="28"/>
          <w:lang w:eastAsia="en-US"/>
        </w:rPr>
        <w:t>о</w:t>
      </w:r>
      <w:r w:rsidR="002D4FEA" w:rsidRPr="00AE0DBC">
        <w:rPr>
          <w:rFonts w:eastAsiaTheme="minorHAnsi"/>
          <w:sz w:val="28"/>
          <w:szCs w:val="28"/>
          <w:lang w:eastAsia="en-US"/>
        </w:rPr>
        <w:t>н</w:t>
      </w:r>
      <w:r w:rsidR="00BA7C1C" w:rsidRPr="00AE0DBC">
        <w:rPr>
          <w:rFonts w:eastAsiaTheme="minorHAnsi"/>
          <w:sz w:val="28"/>
          <w:szCs w:val="28"/>
          <w:lang w:eastAsia="en-US"/>
        </w:rPr>
        <w:t>о</w:t>
      </w:r>
      <w:r w:rsidR="002D4FEA" w:rsidRPr="00AE0DBC">
        <w:rPr>
          <w:rFonts w:eastAsiaTheme="minorHAnsi"/>
          <w:sz w:val="28"/>
          <w:szCs w:val="28"/>
          <w:lang w:eastAsia="en-US"/>
        </w:rPr>
        <w:t>мік</w:t>
      </w:r>
      <w:r w:rsidR="00BA7C1C" w:rsidRPr="00AE0DBC">
        <w:rPr>
          <w:rFonts w:eastAsiaTheme="minorHAnsi"/>
          <w:sz w:val="28"/>
          <w:szCs w:val="28"/>
          <w:lang w:eastAsia="en-US"/>
        </w:rPr>
        <w:t>о</w:t>
      </w:r>
      <w:r w:rsidR="002D4FEA" w:rsidRPr="00AE0DBC">
        <w:rPr>
          <w:rFonts w:eastAsiaTheme="minorHAnsi"/>
          <w:sz w:val="28"/>
          <w:szCs w:val="28"/>
          <w:lang w:eastAsia="en-US"/>
        </w:rPr>
        <w:t>ю, безвіз</w:t>
      </w:r>
      <w:r w:rsidR="00BA7C1C" w:rsidRPr="00AE0DBC">
        <w:rPr>
          <w:rFonts w:eastAsiaTheme="minorHAnsi"/>
          <w:sz w:val="28"/>
          <w:szCs w:val="28"/>
          <w:lang w:eastAsia="en-US"/>
        </w:rPr>
        <w:t>о</w:t>
      </w:r>
      <w:r w:rsidR="002D4FEA" w:rsidRPr="00AE0DBC">
        <w:rPr>
          <w:rFonts w:eastAsiaTheme="minorHAnsi"/>
          <w:sz w:val="28"/>
          <w:szCs w:val="28"/>
          <w:lang w:eastAsia="en-US"/>
        </w:rPr>
        <w:t>в</w:t>
      </w:r>
      <w:r w:rsidR="00BA7C1C" w:rsidRPr="00AE0DBC">
        <w:rPr>
          <w:rFonts w:eastAsiaTheme="minorHAnsi"/>
          <w:sz w:val="28"/>
          <w:szCs w:val="28"/>
          <w:lang w:eastAsia="en-US"/>
        </w:rPr>
        <w:t>о</w:t>
      </w:r>
      <w:r w:rsidR="003253F1" w:rsidRPr="00AE0DBC">
        <w:rPr>
          <w:rFonts w:eastAsiaTheme="minorHAnsi"/>
          <w:sz w:val="28"/>
          <w:szCs w:val="28"/>
          <w:lang w:eastAsia="en-US"/>
        </w:rPr>
        <w:t>г</w:t>
      </w:r>
      <w:r w:rsidR="00BA7C1C" w:rsidRPr="00AE0DBC">
        <w:rPr>
          <w:rFonts w:eastAsiaTheme="minorHAnsi"/>
          <w:sz w:val="28"/>
          <w:szCs w:val="28"/>
          <w:lang w:eastAsia="en-US"/>
        </w:rPr>
        <w:t>о</w:t>
      </w:r>
      <w:r w:rsidR="002D4FEA" w:rsidRPr="00AE0DBC">
        <w:rPr>
          <w:rFonts w:eastAsiaTheme="minorHAnsi"/>
          <w:sz w:val="28"/>
          <w:szCs w:val="28"/>
          <w:lang w:eastAsia="en-US"/>
        </w:rPr>
        <w:t xml:space="preserve"> режиму з ЄС та спільн</w:t>
      </w:r>
      <w:r w:rsidR="00BA7C1C" w:rsidRPr="00AE0DBC">
        <w:rPr>
          <w:rFonts w:eastAsiaTheme="minorHAnsi"/>
          <w:sz w:val="28"/>
          <w:szCs w:val="28"/>
          <w:lang w:eastAsia="en-US"/>
        </w:rPr>
        <w:t>о</w:t>
      </w:r>
      <w:r w:rsidR="002D4FEA" w:rsidRPr="00AE0DBC">
        <w:rPr>
          <w:rFonts w:eastAsiaTheme="minorHAnsi"/>
          <w:sz w:val="28"/>
          <w:szCs w:val="28"/>
          <w:lang w:eastAsia="en-US"/>
        </w:rPr>
        <w:t>ї р</w:t>
      </w:r>
      <w:r w:rsidR="00BA7C1C" w:rsidRPr="00AE0DBC">
        <w:rPr>
          <w:rFonts w:eastAsiaTheme="minorHAnsi"/>
          <w:sz w:val="28"/>
          <w:szCs w:val="28"/>
          <w:lang w:eastAsia="en-US"/>
        </w:rPr>
        <w:t>о</w:t>
      </w:r>
      <w:r w:rsidR="002D4FEA" w:rsidRPr="00AE0DBC">
        <w:rPr>
          <w:rFonts w:eastAsiaTheme="minorHAnsi"/>
          <w:sz w:val="28"/>
          <w:szCs w:val="28"/>
          <w:lang w:eastAsia="en-US"/>
        </w:rPr>
        <w:t>збуд</w:t>
      </w:r>
      <w:r w:rsidR="00BA7C1C" w:rsidRPr="00AE0DBC">
        <w:rPr>
          <w:rFonts w:eastAsiaTheme="minorHAnsi"/>
          <w:sz w:val="28"/>
          <w:szCs w:val="28"/>
          <w:lang w:eastAsia="en-US"/>
        </w:rPr>
        <w:t>о</w:t>
      </w:r>
      <w:r w:rsidR="002D4FEA" w:rsidRPr="00AE0DBC">
        <w:rPr>
          <w:rFonts w:eastAsiaTheme="minorHAnsi"/>
          <w:sz w:val="28"/>
          <w:szCs w:val="28"/>
          <w:lang w:eastAsia="en-US"/>
        </w:rPr>
        <w:t>ви к</w:t>
      </w:r>
      <w:r w:rsidR="00BA7C1C" w:rsidRPr="00AE0DBC">
        <w:rPr>
          <w:rFonts w:eastAsiaTheme="minorHAnsi"/>
          <w:sz w:val="28"/>
          <w:szCs w:val="28"/>
          <w:lang w:eastAsia="en-US"/>
        </w:rPr>
        <w:t>о</w:t>
      </w:r>
      <w:r w:rsidR="002D4FEA" w:rsidRPr="00AE0DBC">
        <w:rPr>
          <w:rFonts w:eastAsiaTheme="minorHAnsi"/>
          <w:sz w:val="28"/>
          <w:szCs w:val="28"/>
          <w:lang w:eastAsia="en-US"/>
        </w:rPr>
        <w:t>рд</w:t>
      </w:r>
      <w:r w:rsidR="00BA7C1C" w:rsidRPr="00AE0DBC">
        <w:rPr>
          <w:rFonts w:eastAsiaTheme="minorHAnsi"/>
          <w:sz w:val="28"/>
          <w:szCs w:val="28"/>
          <w:lang w:eastAsia="en-US"/>
        </w:rPr>
        <w:t>о</w:t>
      </w:r>
      <w:r w:rsidR="002D4FEA" w:rsidRPr="00AE0DBC">
        <w:rPr>
          <w:rFonts w:eastAsiaTheme="minorHAnsi"/>
          <w:sz w:val="28"/>
          <w:szCs w:val="28"/>
          <w:lang w:eastAsia="en-US"/>
        </w:rPr>
        <w:t xml:space="preserve">ну </w:t>
      </w:r>
      <w:proofErr w:type="spellStart"/>
      <w:r w:rsidR="002D4FEA" w:rsidRPr="00AE0DBC">
        <w:rPr>
          <w:rFonts w:eastAsiaTheme="minorHAnsi"/>
          <w:sz w:val="28"/>
          <w:szCs w:val="28"/>
          <w:lang w:eastAsia="en-US"/>
        </w:rPr>
        <w:t>Україна-ЄС</w:t>
      </w:r>
      <w:proofErr w:type="spellEnd"/>
      <w:r w:rsidR="002D4FEA" w:rsidRPr="00AE0DBC">
        <w:rPr>
          <w:rFonts w:eastAsiaTheme="minorHAnsi"/>
          <w:sz w:val="28"/>
          <w:szCs w:val="28"/>
          <w:lang w:eastAsia="en-US"/>
        </w:rPr>
        <w:t xml:space="preserve">. </w:t>
      </w:r>
      <w:r w:rsidR="00D13425" w:rsidRPr="00AE0DBC">
        <w:rPr>
          <w:rFonts w:eastAsiaTheme="minorHAnsi"/>
          <w:sz w:val="28"/>
          <w:szCs w:val="28"/>
          <w:lang w:eastAsia="en-US"/>
        </w:rPr>
        <w:t xml:space="preserve">Це, безперечно, підтверджувало </w:t>
      </w:r>
      <w:r w:rsidR="006F73EA" w:rsidRPr="00AE0DBC">
        <w:rPr>
          <w:rFonts w:eastAsiaTheme="minorHAnsi"/>
          <w:sz w:val="28"/>
          <w:szCs w:val="28"/>
          <w:lang w:eastAsia="en-US"/>
        </w:rPr>
        <w:lastRenderedPageBreak/>
        <w:t>вказувал</w:t>
      </w:r>
      <w:r w:rsidR="00BA7C1C" w:rsidRPr="00AE0DBC">
        <w:rPr>
          <w:rFonts w:eastAsiaTheme="minorHAnsi"/>
          <w:sz w:val="28"/>
          <w:szCs w:val="28"/>
          <w:lang w:eastAsia="en-US"/>
        </w:rPr>
        <w:t>о</w:t>
      </w:r>
      <w:r w:rsidR="006F73EA" w:rsidRPr="00AE0DBC">
        <w:rPr>
          <w:rFonts w:eastAsiaTheme="minorHAnsi"/>
          <w:sz w:val="28"/>
          <w:szCs w:val="28"/>
          <w:lang w:eastAsia="en-US"/>
        </w:rPr>
        <w:t xml:space="preserve"> </w:t>
      </w:r>
      <w:r w:rsidR="002D4FEA" w:rsidRPr="00AE0DBC">
        <w:rPr>
          <w:rFonts w:eastAsiaTheme="minorHAnsi"/>
          <w:sz w:val="28"/>
          <w:szCs w:val="28"/>
          <w:lang w:eastAsia="en-US"/>
        </w:rPr>
        <w:t>євр</w:t>
      </w:r>
      <w:r w:rsidR="00BA7C1C" w:rsidRPr="00AE0DBC">
        <w:rPr>
          <w:rFonts w:eastAsiaTheme="minorHAnsi"/>
          <w:sz w:val="28"/>
          <w:szCs w:val="28"/>
          <w:lang w:eastAsia="en-US"/>
        </w:rPr>
        <w:t>о</w:t>
      </w:r>
      <w:r w:rsidR="002D4FEA" w:rsidRPr="00AE0DBC">
        <w:rPr>
          <w:rFonts w:eastAsiaTheme="minorHAnsi"/>
          <w:sz w:val="28"/>
          <w:szCs w:val="28"/>
          <w:lang w:eastAsia="en-US"/>
        </w:rPr>
        <w:t xml:space="preserve">пейський вибір </w:t>
      </w:r>
      <w:r w:rsidR="00222C4C" w:rsidRPr="00AE0DBC">
        <w:rPr>
          <w:rFonts w:eastAsiaTheme="minorHAnsi"/>
          <w:sz w:val="28"/>
          <w:szCs w:val="28"/>
          <w:lang w:eastAsia="en-US"/>
        </w:rPr>
        <w:t>української</w:t>
      </w:r>
      <w:r w:rsidR="002D4FEA" w:rsidRPr="00AE0DBC">
        <w:rPr>
          <w:rFonts w:eastAsiaTheme="minorHAnsi"/>
          <w:sz w:val="28"/>
          <w:szCs w:val="28"/>
          <w:lang w:eastAsia="en-US"/>
        </w:rPr>
        <w:t xml:space="preserve"> держави та </w:t>
      </w:r>
      <w:r w:rsidR="005C69B4" w:rsidRPr="00AE0DBC">
        <w:rPr>
          <w:rFonts w:eastAsiaTheme="minorHAnsi"/>
          <w:sz w:val="28"/>
          <w:szCs w:val="28"/>
          <w:lang w:eastAsia="en-US"/>
        </w:rPr>
        <w:t>прагнення</w:t>
      </w:r>
      <w:r w:rsidR="002D4FEA" w:rsidRPr="00AE0DBC">
        <w:rPr>
          <w:rFonts w:eastAsiaTheme="minorHAnsi"/>
          <w:sz w:val="28"/>
          <w:szCs w:val="28"/>
          <w:lang w:eastAsia="en-US"/>
        </w:rPr>
        <w:t xml:space="preserve"> збли</w:t>
      </w:r>
      <w:r w:rsidR="005C69B4" w:rsidRPr="00AE0DBC">
        <w:rPr>
          <w:rFonts w:eastAsiaTheme="minorHAnsi"/>
          <w:sz w:val="28"/>
          <w:szCs w:val="28"/>
          <w:lang w:eastAsia="en-US"/>
        </w:rPr>
        <w:t xml:space="preserve">зитись </w:t>
      </w:r>
      <w:r w:rsidR="002D4FEA" w:rsidRPr="00AE0DBC">
        <w:rPr>
          <w:rFonts w:eastAsiaTheme="minorHAnsi"/>
          <w:sz w:val="28"/>
          <w:szCs w:val="28"/>
          <w:lang w:eastAsia="en-US"/>
        </w:rPr>
        <w:t>з Є</w:t>
      </w:r>
      <w:r w:rsidR="005C69B4" w:rsidRPr="00AE0DBC">
        <w:rPr>
          <w:rFonts w:eastAsiaTheme="minorHAnsi"/>
          <w:sz w:val="28"/>
          <w:szCs w:val="28"/>
          <w:lang w:eastAsia="en-US"/>
        </w:rPr>
        <w:t xml:space="preserve">вропейським </w:t>
      </w:r>
      <w:r w:rsidR="002D4FEA" w:rsidRPr="00AE0DBC">
        <w:rPr>
          <w:rFonts w:eastAsiaTheme="minorHAnsi"/>
          <w:sz w:val="28"/>
          <w:szCs w:val="28"/>
          <w:lang w:eastAsia="en-US"/>
        </w:rPr>
        <w:t>С</w:t>
      </w:r>
      <w:r w:rsidR="005C69B4" w:rsidRPr="00AE0DBC">
        <w:rPr>
          <w:rFonts w:eastAsiaTheme="minorHAnsi"/>
          <w:sz w:val="28"/>
          <w:szCs w:val="28"/>
          <w:lang w:eastAsia="en-US"/>
        </w:rPr>
        <w:t>оюзом</w:t>
      </w:r>
      <w:r w:rsidR="002D4FEA" w:rsidRPr="00AE0DBC">
        <w:rPr>
          <w:rFonts w:eastAsiaTheme="minorHAnsi"/>
          <w:sz w:val="28"/>
          <w:szCs w:val="28"/>
          <w:lang w:eastAsia="en-US"/>
        </w:rPr>
        <w:t xml:space="preserve">. </w:t>
      </w:r>
      <w:r w:rsidR="005C69B4" w:rsidRPr="00AE0DBC">
        <w:rPr>
          <w:sz w:val="28"/>
          <w:szCs w:val="28"/>
        </w:rPr>
        <w:t>Однак,</w:t>
      </w:r>
      <w:r w:rsidR="002D4FEA" w:rsidRPr="00AE0DBC">
        <w:rPr>
          <w:sz w:val="28"/>
          <w:szCs w:val="28"/>
        </w:rPr>
        <w:t xml:space="preserve"> практичн</w:t>
      </w:r>
      <w:r w:rsidR="00A90728" w:rsidRPr="00AE0DBC">
        <w:rPr>
          <w:sz w:val="28"/>
          <w:szCs w:val="28"/>
        </w:rPr>
        <w:t>а</w:t>
      </w:r>
      <w:r w:rsidR="002D4FEA" w:rsidRPr="00AE0DBC">
        <w:rPr>
          <w:sz w:val="28"/>
          <w:szCs w:val="28"/>
        </w:rPr>
        <w:t xml:space="preserve"> реалізаці</w:t>
      </w:r>
      <w:r w:rsidR="00A90728" w:rsidRPr="00AE0DBC">
        <w:rPr>
          <w:sz w:val="28"/>
          <w:szCs w:val="28"/>
        </w:rPr>
        <w:t>я</w:t>
      </w:r>
      <w:r w:rsidR="002D4FEA" w:rsidRPr="00AE0DBC">
        <w:rPr>
          <w:sz w:val="28"/>
          <w:szCs w:val="28"/>
        </w:rPr>
        <w:t xml:space="preserve"> цих планів на п</w:t>
      </w:r>
      <w:r w:rsidR="00BA7C1C" w:rsidRPr="00AE0DBC">
        <w:rPr>
          <w:sz w:val="28"/>
          <w:szCs w:val="28"/>
        </w:rPr>
        <w:t>о</w:t>
      </w:r>
      <w:r w:rsidR="002D4FEA" w:rsidRPr="00AE0DBC">
        <w:rPr>
          <w:sz w:val="28"/>
          <w:szCs w:val="28"/>
        </w:rPr>
        <w:t xml:space="preserve">чатку 2000-х </w:t>
      </w:r>
      <w:r w:rsidR="007E4A6F" w:rsidRPr="00AE0DBC">
        <w:rPr>
          <w:sz w:val="28"/>
          <w:szCs w:val="28"/>
        </w:rPr>
        <w:t>р</w:t>
      </w:r>
      <w:r w:rsidR="00BA7C1C" w:rsidRPr="00AE0DBC">
        <w:rPr>
          <w:sz w:val="28"/>
          <w:szCs w:val="28"/>
        </w:rPr>
        <w:t>о</w:t>
      </w:r>
      <w:r w:rsidR="007E4A6F" w:rsidRPr="00AE0DBC">
        <w:rPr>
          <w:sz w:val="28"/>
          <w:szCs w:val="28"/>
        </w:rPr>
        <w:t xml:space="preserve">ків </w:t>
      </w:r>
      <w:r w:rsidR="00A90728" w:rsidRPr="00AE0DBC">
        <w:rPr>
          <w:sz w:val="28"/>
          <w:szCs w:val="28"/>
        </w:rPr>
        <w:t xml:space="preserve">суттєво </w:t>
      </w:r>
      <w:r w:rsidR="007E4A6F" w:rsidRPr="00AE0DBC">
        <w:rPr>
          <w:sz w:val="28"/>
          <w:szCs w:val="28"/>
        </w:rPr>
        <w:t>с</w:t>
      </w:r>
      <w:r w:rsidR="002D4FEA" w:rsidRPr="00AE0DBC">
        <w:rPr>
          <w:sz w:val="28"/>
          <w:szCs w:val="28"/>
        </w:rPr>
        <w:t>п</w:t>
      </w:r>
      <w:r w:rsidR="00BA7C1C" w:rsidRPr="00AE0DBC">
        <w:rPr>
          <w:sz w:val="28"/>
          <w:szCs w:val="28"/>
        </w:rPr>
        <w:t>о</w:t>
      </w:r>
      <w:r w:rsidR="002D4FEA" w:rsidRPr="00AE0DBC">
        <w:rPr>
          <w:sz w:val="28"/>
          <w:szCs w:val="28"/>
        </w:rPr>
        <w:t>вільнил</w:t>
      </w:r>
      <w:r w:rsidR="00A90728" w:rsidRPr="00AE0DBC">
        <w:rPr>
          <w:sz w:val="28"/>
          <w:szCs w:val="28"/>
        </w:rPr>
        <w:t>а</w:t>
      </w:r>
      <w:r w:rsidR="002D4FEA" w:rsidRPr="00AE0DBC">
        <w:rPr>
          <w:sz w:val="28"/>
          <w:szCs w:val="28"/>
        </w:rPr>
        <w:t>ся</w:t>
      </w:r>
      <w:r w:rsidR="007E4A6F" w:rsidRPr="00AE0DBC">
        <w:rPr>
          <w:sz w:val="28"/>
          <w:szCs w:val="28"/>
        </w:rPr>
        <w:t xml:space="preserve"> і успіхів </w:t>
      </w:r>
      <w:r w:rsidR="0035758B" w:rsidRPr="00AE0DBC">
        <w:rPr>
          <w:sz w:val="28"/>
          <w:szCs w:val="28"/>
        </w:rPr>
        <w:t>у р</w:t>
      </w:r>
      <w:r w:rsidR="00BA7C1C" w:rsidRPr="00AE0DBC">
        <w:rPr>
          <w:sz w:val="28"/>
          <w:szCs w:val="28"/>
        </w:rPr>
        <w:t>о</w:t>
      </w:r>
      <w:r w:rsidR="0035758B" w:rsidRPr="00AE0DBC">
        <w:rPr>
          <w:sz w:val="28"/>
          <w:szCs w:val="28"/>
        </w:rPr>
        <w:t>звитку партнерства</w:t>
      </w:r>
      <w:r w:rsidR="002D4FEA" w:rsidRPr="00AE0DBC">
        <w:rPr>
          <w:sz w:val="28"/>
          <w:szCs w:val="28"/>
        </w:rPr>
        <w:t xml:space="preserve"> між Україн</w:t>
      </w:r>
      <w:r w:rsidR="00BA7C1C" w:rsidRPr="00AE0DBC">
        <w:rPr>
          <w:sz w:val="28"/>
          <w:szCs w:val="28"/>
        </w:rPr>
        <w:t>о</w:t>
      </w:r>
      <w:r w:rsidR="002D4FEA" w:rsidRPr="00AE0DBC">
        <w:rPr>
          <w:sz w:val="28"/>
          <w:szCs w:val="28"/>
        </w:rPr>
        <w:t>ю та ЄС не бул</w:t>
      </w:r>
      <w:r w:rsidR="00BA7C1C" w:rsidRPr="00AE0DBC">
        <w:rPr>
          <w:sz w:val="28"/>
          <w:szCs w:val="28"/>
        </w:rPr>
        <w:t>о</w:t>
      </w:r>
      <w:r w:rsidR="002D4FEA" w:rsidRPr="00AE0DBC">
        <w:rPr>
          <w:sz w:val="28"/>
          <w:szCs w:val="28"/>
        </w:rPr>
        <w:t xml:space="preserve"> д</w:t>
      </w:r>
      <w:r w:rsidR="00BA7C1C" w:rsidRPr="00AE0DBC">
        <w:rPr>
          <w:sz w:val="28"/>
          <w:szCs w:val="28"/>
        </w:rPr>
        <w:t>о</w:t>
      </w:r>
      <w:r w:rsidR="002D4FEA" w:rsidRPr="00AE0DBC">
        <w:rPr>
          <w:sz w:val="28"/>
          <w:szCs w:val="28"/>
        </w:rPr>
        <w:t>сягнут</w:t>
      </w:r>
      <w:r w:rsidR="00BA7C1C" w:rsidRPr="00AE0DBC">
        <w:rPr>
          <w:sz w:val="28"/>
          <w:szCs w:val="28"/>
        </w:rPr>
        <w:t>о</w:t>
      </w:r>
      <w:r w:rsidR="0035758B" w:rsidRPr="00AE0DBC">
        <w:rPr>
          <w:sz w:val="28"/>
          <w:szCs w:val="28"/>
        </w:rPr>
        <w:t>.</w:t>
      </w:r>
    </w:p>
    <w:p w:rsidR="00521788" w:rsidRPr="00AE0DBC" w:rsidRDefault="0004425F" w:rsidP="006979C5">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sz w:val="28"/>
          <w:szCs w:val="28"/>
          <w:lang w:val="uk-UA"/>
        </w:rPr>
        <w:t>Д</w:t>
      </w:r>
      <w:r w:rsidR="006979C5" w:rsidRPr="00AE0DBC">
        <w:rPr>
          <w:rFonts w:ascii="Times New Roman" w:hAnsi="Times New Roman" w:cs="Times New Roman"/>
          <w:color w:val="000000"/>
          <w:sz w:val="28"/>
          <w:szCs w:val="28"/>
          <w:lang w:val="uk-UA"/>
        </w:rPr>
        <w:t>руг</w:t>
      </w:r>
      <w:r w:rsidRPr="00AE0DBC">
        <w:rPr>
          <w:rFonts w:ascii="Times New Roman" w:hAnsi="Times New Roman" w:cs="Times New Roman"/>
          <w:color w:val="000000"/>
          <w:sz w:val="28"/>
          <w:szCs w:val="28"/>
          <w:lang w:val="uk-UA"/>
        </w:rPr>
        <w:t>ий етап</w:t>
      </w:r>
      <w:r w:rsidR="006979C5" w:rsidRPr="00AE0DBC">
        <w:rPr>
          <w:rFonts w:ascii="Times New Roman" w:hAnsi="Times New Roman" w:cs="Times New Roman"/>
          <w:color w:val="000000"/>
          <w:sz w:val="28"/>
          <w:szCs w:val="28"/>
          <w:lang w:val="uk-UA"/>
        </w:rPr>
        <w:t xml:space="preserve"> співр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бітництва Україн</w:t>
      </w:r>
      <w:r w:rsidR="0021398E" w:rsidRPr="00AE0DBC">
        <w:rPr>
          <w:rFonts w:ascii="Times New Roman" w:hAnsi="Times New Roman" w:cs="Times New Roman"/>
          <w:color w:val="000000"/>
          <w:sz w:val="28"/>
          <w:szCs w:val="28"/>
          <w:lang w:val="uk-UA"/>
        </w:rPr>
        <w:t>и</w:t>
      </w:r>
      <w:r w:rsidR="006979C5" w:rsidRPr="00AE0DBC">
        <w:rPr>
          <w:rFonts w:ascii="Times New Roman" w:hAnsi="Times New Roman" w:cs="Times New Roman"/>
          <w:color w:val="000000"/>
          <w:sz w:val="28"/>
          <w:szCs w:val="28"/>
          <w:lang w:val="uk-UA"/>
        </w:rPr>
        <w:t xml:space="preserve"> та ЄС </w:t>
      </w:r>
      <w:r w:rsidR="00D56F4C"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D56F4C" w:rsidRPr="00AE0DBC">
        <w:rPr>
          <w:rFonts w:ascii="Times New Roman" w:hAnsi="Times New Roman" w:cs="Times New Roman"/>
          <w:color w:val="000000"/>
          <w:sz w:val="28"/>
          <w:szCs w:val="28"/>
          <w:lang w:val="uk-UA"/>
        </w:rPr>
        <w:t>зп</w:t>
      </w:r>
      <w:r w:rsidR="00BA7C1C" w:rsidRPr="00AE0DBC">
        <w:rPr>
          <w:rFonts w:ascii="Times New Roman" w:hAnsi="Times New Roman" w:cs="Times New Roman"/>
          <w:color w:val="000000"/>
          <w:sz w:val="28"/>
          <w:szCs w:val="28"/>
          <w:lang w:val="uk-UA"/>
        </w:rPr>
        <w:t>о</w:t>
      </w:r>
      <w:r w:rsidR="00D56F4C" w:rsidRPr="00AE0DBC">
        <w:rPr>
          <w:rFonts w:ascii="Times New Roman" w:hAnsi="Times New Roman" w:cs="Times New Roman"/>
          <w:color w:val="000000"/>
          <w:sz w:val="28"/>
          <w:szCs w:val="28"/>
          <w:lang w:val="uk-UA"/>
        </w:rPr>
        <w:t xml:space="preserve">чався з </w:t>
      </w:r>
      <w:r w:rsidR="006979C5"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слання Президента України д</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Верх</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вн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ї Ради України «Євр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пейський вибір. 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нцептуальні засади стратегії ек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та с</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ціальн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звитку України на 2002-2011 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ки»</w:t>
      </w:r>
      <w:r w:rsidR="00D56F4C" w:rsidRPr="00AE0DBC">
        <w:rPr>
          <w:rFonts w:ascii="Times New Roman" w:hAnsi="Times New Roman" w:cs="Times New Roman"/>
          <w:color w:val="000000"/>
          <w:sz w:val="28"/>
          <w:szCs w:val="28"/>
          <w:lang w:val="uk-UA"/>
        </w:rPr>
        <w:t xml:space="preserve"> (2002 р.)</w:t>
      </w:r>
      <w:r w:rsidR="006979C5" w:rsidRPr="00AE0DBC">
        <w:rPr>
          <w:rFonts w:ascii="Times New Roman" w:hAnsi="Times New Roman" w:cs="Times New Roman"/>
          <w:color w:val="000000"/>
          <w:sz w:val="28"/>
          <w:szCs w:val="28"/>
          <w:lang w:val="uk-UA"/>
        </w:rPr>
        <w:t xml:space="preserve">. </w:t>
      </w:r>
      <w:r w:rsidR="005D4595"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кумент визнача</w:t>
      </w:r>
      <w:r w:rsidR="005D4595" w:rsidRPr="00AE0DBC">
        <w:rPr>
          <w:rFonts w:ascii="Times New Roman" w:hAnsi="Times New Roman" w:cs="Times New Roman"/>
          <w:color w:val="000000"/>
          <w:sz w:val="28"/>
          <w:szCs w:val="28"/>
          <w:lang w:val="uk-UA"/>
        </w:rPr>
        <w:t>в</w:t>
      </w:r>
      <w:r w:rsidR="006979C5" w:rsidRPr="00AE0DBC">
        <w:rPr>
          <w:rFonts w:ascii="Times New Roman" w:hAnsi="Times New Roman" w:cs="Times New Roman"/>
          <w:color w:val="000000"/>
          <w:sz w:val="28"/>
          <w:szCs w:val="28"/>
          <w:lang w:val="uk-UA"/>
        </w:rPr>
        <w:t xml:space="preserve"> 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вні прі</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ритети </w:t>
      </w:r>
      <w:r w:rsidR="005D4595" w:rsidRPr="00AE0DBC">
        <w:rPr>
          <w:rFonts w:ascii="Times New Roman" w:hAnsi="Times New Roman" w:cs="Times New Roman"/>
          <w:color w:val="000000"/>
          <w:sz w:val="28"/>
          <w:szCs w:val="28"/>
          <w:lang w:val="uk-UA"/>
        </w:rPr>
        <w:t>та</w:t>
      </w:r>
      <w:r w:rsidR="006979C5" w:rsidRPr="00AE0DBC">
        <w:rPr>
          <w:rFonts w:ascii="Times New Roman" w:hAnsi="Times New Roman" w:cs="Times New Roman"/>
          <w:color w:val="000000"/>
          <w:sz w:val="28"/>
          <w:szCs w:val="28"/>
          <w:lang w:val="uk-UA"/>
        </w:rPr>
        <w:t xml:space="preserve"> 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нкретизува</w:t>
      </w:r>
      <w:r w:rsidR="005D4595" w:rsidRPr="00AE0DBC">
        <w:rPr>
          <w:rFonts w:ascii="Times New Roman" w:hAnsi="Times New Roman" w:cs="Times New Roman"/>
          <w:color w:val="000000"/>
          <w:sz w:val="28"/>
          <w:szCs w:val="28"/>
          <w:lang w:val="uk-UA"/>
        </w:rPr>
        <w:t>в</w:t>
      </w:r>
      <w:r w:rsidR="006979C5" w:rsidRPr="00AE0DBC">
        <w:rPr>
          <w:rFonts w:ascii="Times New Roman" w:hAnsi="Times New Roman" w:cs="Times New Roman"/>
          <w:color w:val="000000"/>
          <w:sz w:val="28"/>
          <w:szCs w:val="28"/>
          <w:lang w:val="uk-UA"/>
        </w:rPr>
        <w:t xml:space="preserve"> завдання </w:t>
      </w:r>
      <w:r w:rsidR="00D71E8B" w:rsidRPr="00AE0DBC">
        <w:rPr>
          <w:rFonts w:ascii="Times New Roman" w:hAnsi="Times New Roman" w:cs="Times New Roman"/>
          <w:color w:val="000000"/>
          <w:sz w:val="28"/>
          <w:szCs w:val="28"/>
          <w:lang w:val="uk-UA"/>
        </w:rPr>
        <w:t>щодо</w:t>
      </w:r>
      <w:r w:rsidR="006979C5" w:rsidRPr="00AE0DBC">
        <w:rPr>
          <w:rFonts w:ascii="Times New Roman" w:hAnsi="Times New Roman" w:cs="Times New Roman"/>
          <w:color w:val="000000"/>
          <w:sz w:val="28"/>
          <w:szCs w:val="28"/>
          <w:lang w:val="uk-UA"/>
        </w:rPr>
        <w:t xml:space="preserve"> реф</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рм та м</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дернізації країни</w:t>
      </w:r>
      <w:r w:rsidR="00D71E8B" w:rsidRPr="00AE0DBC">
        <w:rPr>
          <w:rFonts w:ascii="Times New Roman" w:hAnsi="Times New Roman" w:cs="Times New Roman"/>
          <w:color w:val="000000"/>
          <w:sz w:val="28"/>
          <w:szCs w:val="28"/>
          <w:lang w:val="uk-UA"/>
        </w:rPr>
        <w:t>, враховуючи</w:t>
      </w:r>
      <w:r w:rsidR="006979C5"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чн</w:t>
      </w:r>
      <w:r w:rsidR="00D71E8B" w:rsidRPr="00AE0DBC">
        <w:rPr>
          <w:rFonts w:ascii="Times New Roman" w:hAnsi="Times New Roman" w:cs="Times New Roman"/>
          <w:color w:val="000000"/>
          <w:sz w:val="28"/>
          <w:szCs w:val="28"/>
          <w:lang w:val="uk-UA"/>
        </w:rPr>
        <w:t>і</w:t>
      </w:r>
      <w:r w:rsidR="006979C5" w:rsidRPr="00AE0DBC">
        <w:rPr>
          <w:rFonts w:ascii="Times New Roman" w:hAnsi="Times New Roman" w:cs="Times New Roman"/>
          <w:color w:val="000000"/>
          <w:sz w:val="28"/>
          <w:szCs w:val="28"/>
          <w:lang w:val="uk-UA"/>
        </w:rPr>
        <w:t xml:space="preserve"> </w:t>
      </w:r>
      <w:proofErr w:type="spellStart"/>
      <w:r w:rsidR="006979C5" w:rsidRPr="00AE0DBC">
        <w:rPr>
          <w:rFonts w:ascii="Times New Roman" w:hAnsi="Times New Roman" w:cs="Times New Roman"/>
          <w:color w:val="000000"/>
          <w:sz w:val="28"/>
          <w:szCs w:val="28"/>
          <w:lang w:val="uk-UA"/>
        </w:rPr>
        <w:t>гл</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балізаційн</w:t>
      </w:r>
      <w:r w:rsidR="00D71E8B" w:rsidRPr="00AE0DBC">
        <w:rPr>
          <w:rFonts w:ascii="Times New Roman" w:hAnsi="Times New Roman" w:cs="Times New Roman"/>
          <w:color w:val="000000"/>
          <w:sz w:val="28"/>
          <w:szCs w:val="28"/>
          <w:lang w:val="uk-UA"/>
        </w:rPr>
        <w:t>і</w:t>
      </w:r>
      <w:proofErr w:type="spellEnd"/>
      <w:r w:rsidR="006979C5" w:rsidRPr="00AE0DBC">
        <w:rPr>
          <w:rFonts w:ascii="Times New Roman" w:hAnsi="Times New Roman" w:cs="Times New Roman"/>
          <w:color w:val="000000"/>
          <w:sz w:val="28"/>
          <w:szCs w:val="28"/>
          <w:lang w:val="uk-UA"/>
        </w:rPr>
        <w:t xml:space="preserve"> виклик</w:t>
      </w:r>
      <w:r w:rsidR="00D71E8B" w:rsidRPr="00AE0DBC">
        <w:rPr>
          <w:rFonts w:ascii="Times New Roman" w:hAnsi="Times New Roman" w:cs="Times New Roman"/>
          <w:color w:val="000000"/>
          <w:sz w:val="28"/>
          <w:szCs w:val="28"/>
          <w:lang w:val="uk-UA"/>
        </w:rPr>
        <w:t>и</w:t>
      </w:r>
      <w:r w:rsidR="006979C5" w:rsidRPr="00AE0DBC">
        <w:rPr>
          <w:rFonts w:ascii="Times New Roman" w:hAnsi="Times New Roman" w:cs="Times New Roman"/>
          <w:color w:val="000000"/>
          <w:sz w:val="28"/>
          <w:szCs w:val="28"/>
          <w:lang w:val="uk-UA"/>
        </w:rPr>
        <w:t xml:space="preserve">, </w:t>
      </w:r>
      <w:r w:rsidR="00F5297D" w:rsidRPr="00AE0DBC">
        <w:rPr>
          <w:rFonts w:ascii="Times New Roman" w:hAnsi="Times New Roman" w:cs="Times New Roman"/>
          <w:color w:val="000000"/>
          <w:sz w:val="28"/>
          <w:szCs w:val="28"/>
          <w:lang w:val="uk-UA"/>
        </w:rPr>
        <w:t>так</w:t>
      </w:r>
      <w:r w:rsidR="006979C5" w:rsidRPr="00AE0DBC">
        <w:rPr>
          <w:rFonts w:ascii="Times New Roman" w:hAnsi="Times New Roman" w:cs="Times New Roman"/>
          <w:color w:val="000000"/>
          <w:sz w:val="28"/>
          <w:szCs w:val="28"/>
          <w:lang w:val="uk-UA"/>
        </w:rPr>
        <w:t xml:space="preserve"> 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цес євр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інтеграції 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зглядався як </w:t>
      </w:r>
      <w:r w:rsidR="0009527C" w:rsidRPr="00AE0DBC">
        <w:rPr>
          <w:rFonts w:ascii="Times New Roman" w:hAnsi="Times New Roman" w:cs="Times New Roman"/>
          <w:color w:val="000000"/>
          <w:sz w:val="28"/>
          <w:szCs w:val="28"/>
          <w:lang w:val="uk-UA"/>
        </w:rPr>
        <w:t>основа</w:t>
      </w:r>
      <w:r w:rsidR="006979C5" w:rsidRPr="00AE0DBC">
        <w:rPr>
          <w:rFonts w:ascii="Times New Roman" w:hAnsi="Times New Roman" w:cs="Times New Roman"/>
          <w:color w:val="000000"/>
          <w:sz w:val="28"/>
          <w:szCs w:val="28"/>
          <w:lang w:val="uk-UA"/>
        </w:rPr>
        <w:t xml:space="preserve"> ек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та с</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ціальн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звитку [</w:t>
      </w:r>
      <w:r w:rsidR="005D4595" w:rsidRPr="00AE0DBC">
        <w:rPr>
          <w:rFonts w:ascii="Times New Roman" w:hAnsi="Times New Roman" w:cs="Times New Roman"/>
          <w:color w:val="000000"/>
          <w:sz w:val="28"/>
          <w:szCs w:val="28"/>
          <w:lang w:val="uk-UA"/>
        </w:rPr>
        <w:t>24</w:t>
      </w:r>
      <w:r w:rsidR="006979C5" w:rsidRPr="00AE0DBC">
        <w:rPr>
          <w:rFonts w:ascii="Times New Roman" w:hAnsi="Times New Roman" w:cs="Times New Roman"/>
          <w:color w:val="000000"/>
          <w:sz w:val="28"/>
          <w:szCs w:val="28"/>
          <w:lang w:val="uk-UA"/>
        </w:rPr>
        <w:t xml:space="preserve">]. </w:t>
      </w:r>
      <w:r w:rsidR="005D004E" w:rsidRPr="00AE0DBC">
        <w:rPr>
          <w:rFonts w:ascii="Times New Roman" w:hAnsi="Times New Roman" w:cs="Times New Roman"/>
          <w:color w:val="000000"/>
          <w:sz w:val="28"/>
          <w:szCs w:val="28"/>
          <w:lang w:val="uk-UA"/>
        </w:rPr>
        <w:t>П</w:t>
      </w:r>
      <w:r w:rsidR="006979C5" w:rsidRPr="00AE0DBC">
        <w:rPr>
          <w:rFonts w:ascii="Times New Roman" w:hAnsi="Times New Roman" w:cs="Times New Roman"/>
          <w:color w:val="000000"/>
          <w:sz w:val="28"/>
          <w:szCs w:val="28"/>
          <w:lang w:val="uk-UA"/>
        </w:rPr>
        <w:t>рийнят</w:t>
      </w:r>
      <w:r w:rsidR="005D004E" w:rsidRPr="00AE0DBC">
        <w:rPr>
          <w:rFonts w:ascii="Times New Roman" w:hAnsi="Times New Roman" w:cs="Times New Roman"/>
          <w:color w:val="000000"/>
          <w:sz w:val="28"/>
          <w:szCs w:val="28"/>
          <w:lang w:val="uk-UA"/>
        </w:rPr>
        <w:t>ий</w:t>
      </w:r>
      <w:r w:rsidR="006979C5" w:rsidRPr="00AE0DBC">
        <w:rPr>
          <w:rFonts w:ascii="Times New Roman" w:hAnsi="Times New Roman" w:cs="Times New Roman"/>
          <w:color w:val="000000"/>
          <w:sz w:val="28"/>
          <w:szCs w:val="28"/>
          <w:lang w:val="uk-UA"/>
        </w:rPr>
        <w:t xml:space="preserve"> Зак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 України «Пр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Загальн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державну 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граму адаптації зак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давства України д</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зак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давства Євр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пейськ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С</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юзу»</w:t>
      </w:r>
      <w:r w:rsidR="00C4720D" w:rsidRPr="00AE0DBC">
        <w:rPr>
          <w:rFonts w:ascii="Times New Roman" w:hAnsi="Times New Roman" w:cs="Times New Roman"/>
          <w:color w:val="000000"/>
          <w:sz w:val="28"/>
          <w:szCs w:val="28"/>
          <w:lang w:val="uk-UA"/>
        </w:rPr>
        <w:t xml:space="preserve"> (2004 р.) </w:t>
      </w:r>
      <w:r w:rsidR="00EC4BB7" w:rsidRPr="00AE0DBC">
        <w:rPr>
          <w:rFonts w:ascii="Times New Roman" w:hAnsi="Times New Roman" w:cs="Times New Roman"/>
          <w:color w:val="000000"/>
          <w:sz w:val="28"/>
          <w:szCs w:val="28"/>
          <w:lang w:val="uk-UA"/>
        </w:rPr>
        <w:t>визнача</w:t>
      </w:r>
      <w:r w:rsidR="005D004E" w:rsidRPr="00AE0DBC">
        <w:rPr>
          <w:rFonts w:ascii="Times New Roman" w:hAnsi="Times New Roman" w:cs="Times New Roman"/>
          <w:color w:val="000000"/>
          <w:sz w:val="28"/>
          <w:szCs w:val="28"/>
          <w:lang w:val="uk-UA"/>
        </w:rPr>
        <w:t>в</w:t>
      </w:r>
      <w:r w:rsidR="006979C5" w:rsidRPr="00AE0DBC">
        <w:rPr>
          <w:rFonts w:ascii="Times New Roman" w:hAnsi="Times New Roman" w:cs="Times New Roman"/>
          <w:color w:val="000000"/>
          <w:sz w:val="28"/>
          <w:szCs w:val="28"/>
          <w:lang w:val="uk-UA"/>
        </w:rPr>
        <w:t xml:space="preserve"> механізми зап</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бігання 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х</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дженню через Парламент зак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ектів, </w:t>
      </w:r>
      <w:r w:rsidR="005D004E" w:rsidRPr="00AE0DBC">
        <w:rPr>
          <w:rFonts w:ascii="Times New Roman" w:hAnsi="Times New Roman" w:cs="Times New Roman"/>
          <w:color w:val="000000"/>
          <w:sz w:val="28"/>
          <w:szCs w:val="28"/>
          <w:lang w:val="uk-UA"/>
        </w:rPr>
        <w:t>які</w:t>
      </w:r>
      <w:r w:rsidR="006979C5" w:rsidRPr="00AE0DBC">
        <w:rPr>
          <w:rFonts w:ascii="Times New Roman" w:hAnsi="Times New Roman" w:cs="Times New Roman"/>
          <w:color w:val="000000"/>
          <w:sz w:val="28"/>
          <w:szCs w:val="28"/>
          <w:lang w:val="uk-UA"/>
        </w:rPr>
        <w:t xml:space="preserve"> суперечать </w:t>
      </w:r>
      <w:proofErr w:type="spellStart"/>
      <w:r w:rsidR="006979C5" w:rsidRPr="00AE0DBC">
        <w:rPr>
          <w:rFonts w:ascii="Times New Roman" w:hAnsi="Times New Roman" w:cs="Times New Roman"/>
          <w:color w:val="000000"/>
          <w:sz w:val="28"/>
          <w:szCs w:val="28"/>
          <w:lang w:val="uk-UA"/>
        </w:rPr>
        <w:t>acqu</w:t>
      </w:r>
      <w:r w:rsidR="00BA7C1C" w:rsidRPr="00AE0DBC">
        <w:rPr>
          <w:rFonts w:ascii="Times New Roman" w:hAnsi="Times New Roman" w:cs="Times New Roman"/>
          <w:color w:val="000000"/>
          <w:sz w:val="28"/>
          <w:szCs w:val="28"/>
          <w:lang w:val="uk-UA"/>
        </w:rPr>
        <w:t>і</w:t>
      </w:r>
      <w:r w:rsidR="006979C5" w:rsidRPr="00AE0DBC">
        <w:rPr>
          <w:rFonts w:ascii="Times New Roman" w:hAnsi="Times New Roman" w:cs="Times New Roman"/>
          <w:color w:val="000000"/>
          <w:sz w:val="28"/>
          <w:szCs w:val="28"/>
          <w:lang w:val="uk-UA"/>
        </w:rPr>
        <w:t>s</w:t>
      </w:r>
      <w:proofErr w:type="spellEnd"/>
      <w:r w:rsidR="006979C5" w:rsidRPr="00AE0DBC">
        <w:rPr>
          <w:rFonts w:ascii="Times New Roman" w:hAnsi="Times New Roman" w:cs="Times New Roman"/>
          <w:color w:val="000000"/>
          <w:sz w:val="28"/>
          <w:szCs w:val="28"/>
          <w:lang w:val="uk-UA"/>
        </w:rPr>
        <w:t xml:space="preserve"> </w:t>
      </w:r>
      <w:proofErr w:type="spellStart"/>
      <w:r w:rsidR="006979C5" w:rsidRPr="00AE0DBC">
        <w:rPr>
          <w:rFonts w:ascii="Times New Roman" w:hAnsi="Times New Roman" w:cs="Times New Roman"/>
          <w:color w:val="000000"/>
          <w:sz w:val="28"/>
          <w:szCs w:val="28"/>
          <w:lang w:val="uk-UA"/>
        </w:rPr>
        <w:t>c</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mmunauta</w:t>
      </w:r>
      <w:r w:rsidR="00BA7C1C" w:rsidRPr="00AE0DBC">
        <w:rPr>
          <w:rFonts w:ascii="Times New Roman" w:hAnsi="Times New Roman" w:cs="Times New Roman"/>
          <w:color w:val="000000"/>
          <w:sz w:val="28"/>
          <w:szCs w:val="28"/>
          <w:lang w:val="uk-UA"/>
        </w:rPr>
        <w:t>і</w:t>
      </w:r>
      <w:r w:rsidR="006979C5" w:rsidRPr="00AE0DBC">
        <w:rPr>
          <w:rFonts w:ascii="Times New Roman" w:hAnsi="Times New Roman" w:cs="Times New Roman"/>
          <w:color w:val="000000"/>
          <w:sz w:val="28"/>
          <w:szCs w:val="28"/>
          <w:lang w:val="uk-UA"/>
        </w:rPr>
        <w:t>re</w:t>
      </w:r>
      <w:proofErr w:type="spellEnd"/>
      <w:r w:rsidR="006979C5" w:rsidRPr="00AE0DBC">
        <w:rPr>
          <w:rFonts w:ascii="Times New Roman" w:hAnsi="Times New Roman" w:cs="Times New Roman"/>
          <w:color w:val="000000"/>
          <w:sz w:val="28"/>
          <w:szCs w:val="28"/>
          <w:lang w:val="uk-UA"/>
        </w:rPr>
        <w:t>, та запр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вадж</w:t>
      </w:r>
      <w:r w:rsidR="00552E1D" w:rsidRPr="00AE0DBC">
        <w:rPr>
          <w:rFonts w:ascii="Times New Roman" w:hAnsi="Times New Roman" w:cs="Times New Roman"/>
          <w:color w:val="000000"/>
          <w:sz w:val="28"/>
          <w:szCs w:val="28"/>
          <w:lang w:val="uk-UA"/>
        </w:rPr>
        <w:t>ував</w:t>
      </w:r>
      <w:r w:rsidR="006979C5" w:rsidRPr="00AE0DBC">
        <w:rPr>
          <w:rFonts w:ascii="Times New Roman" w:hAnsi="Times New Roman" w:cs="Times New Roman"/>
          <w:color w:val="000000"/>
          <w:sz w:val="28"/>
          <w:szCs w:val="28"/>
          <w:lang w:val="uk-UA"/>
        </w:rPr>
        <w:t xml:space="preserve"> інститут щ</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річн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ї д</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віді 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стан вик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нання Загальн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державн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ї 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грами адаптації зак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давства України д</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зак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давства ЄС [</w:t>
      </w:r>
      <w:r w:rsidR="00413B45" w:rsidRPr="00AE0DBC">
        <w:rPr>
          <w:rFonts w:ascii="Times New Roman" w:hAnsi="Times New Roman" w:cs="Times New Roman"/>
          <w:color w:val="000000"/>
          <w:sz w:val="28"/>
          <w:szCs w:val="28"/>
          <w:lang w:val="uk-UA"/>
        </w:rPr>
        <w:t>25</w:t>
      </w:r>
      <w:r w:rsidR="006979C5" w:rsidRPr="00AE0DBC">
        <w:rPr>
          <w:rFonts w:ascii="Times New Roman" w:hAnsi="Times New Roman" w:cs="Times New Roman"/>
          <w:color w:val="000000"/>
          <w:sz w:val="28"/>
          <w:szCs w:val="28"/>
          <w:lang w:val="uk-UA"/>
        </w:rPr>
        <w:t xml:space="preserve">]. </w:t>
      </w:r>
      <w:r w:rsidR="003950EB"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3950EB" w:rsidRPr="00AE0DBC">
        <w:rPr>
          <w:rFonts w:ascii="Times New Roman" w:hAnsi="Times New Roman" w:cs="Times New Roman"/>
          <w:sz w:val="28"/>
          <w:szCs w:val="28"/>
          <w:lang w:val="uk-UA"/>
        </w:rPr>
        <w:t xml:space="preserve">тім був </w:t>
      </w:r>
      <w:r w:rsidR="006979C5" w:rsidRPr="00AE0DBC">
        <w:rPr>
          <w:rFonts w:ascii="Times New Roman" w:hAnsi="Times New Roman" w:cs="Times New Roman"/>
          <w:sz w:val="28"/>
          <w:szCs w:val="28"/>
          <w:lang w:val="uk-UA"/>
        </w:rPr>
        <w:t xml:space="preserve">План дій на 2005-2008 </w:t>
      </w:r>
      <w:proofErr w:type="spellStart"/>
      <w:r w:rsidR="006979C5" w:rsidRPr="00AE0DBC">
        <w:rPr>
          <w:rFonts w:ascii="Times New Roman" w:hAnsi="Times New Roman" w:cs="Times New Roman"/>
          <w:sz w:val="28"/>
          <w:szCs w:val="28"/>
          <w:lang w:val="uk-UA"/>
        </w:rPr>
        <w:t>р</w:t>
      </w:r>
      <w:r w:rsidR="00F306F2" w:rsidRPr="00AE0DBC">
        <w:rPr>
          <w:rFonts w:ascii="Times New Roman" w:hAnsi="Times New Roman" w:cs="Times New Roman"/>
          <w:sz w:val="28"/>
          <w:szCs w:val="28"/>
          <w:lang w:val="uk-UA"/>
        </w:rPr>
        <w:t>.р</w:t>
      </w:r>
      <w:proofErr w:type="spellEnd"/>
      <w:r w:rsidR="00F306F2" w:rsidRPr="00AE0DBC">
        <w:rPr>
          <w:rFonts w:ascii="Times New Roman" w:hAnsi="Times New Roman" w:cs="Times New Roman"/>
          <w:sz w:val="28"/>
          <w:szCs w:val="28"/>
          <w:lang w:val="uk-UA"/>
        </w:rPr>
        <w:t>.</w:t>
      </w:r>
      <w:r w:rsidR="006979C5" w:rsidRPr="00AE0DBC">
        <w:rPr>
          <w:rFonts w:ascii="Times New Roman" w:hAnsi="Times New Roman" w:cs="Times New Roman"/>
          <w:sz w:val="28"/>
          <w:szCs w:val="28"/>
          <w:lang w:val="uk-UA"/>
        </w:rPr>
        <w:t>, як</w:t>
      </w:r>
      <w:r w:rsidR="00CA700E" w:rsidRPr="00AE0DBC">
        <w:rPr>
          <w:rFonts w:ascii="Times New Roman" w:hAnsi="Times New Roman" w:cs="Times New Roman"/>
          <w:sz w:val="28"/>
          <w:szCs w:val="28"/>
          <w:lang w:val="uk-UA"/>
        </w:rPr>
        <w:t>ий</w:t>
      </w:r>
      <w:r w:rsidR="006979C5" w:rsidRPr="00AE0DBC">
        <w:rPr>
          <w:rFonts w:ascii="Times New Roman" w:hAnsi="Times New Roman" w:cs="Times New Roman"/>
          <w:sz w:val="28"/>
          <w:szCs w:val="28"/>
          <w:lang w:val="uk-UA"/>
        </w:rPr>
        <w:t xml:space="preserve"> передбача</w:t>
      </w:r>
      <w:r w:rsidR="00CA700E" w:rsidRPr="00AE0DBC">
        <w:rPr>
          <w:rFonts w:ascii="Times New Roman" w:hAnsi="Times New Roman" w:cs="Times New Roman"/>
          <w:sz w:val="28"/>
          <w:szCs w:val="28"/>
          <w:lang w:val="uk-UA"/>
        </w:rPr>
        <w:t>в</w:t>
      </w:r>
      <w:r w:rsidR="006979C5" w:rsidRPr="00AE0DBC">
        <w:rPr>
          <w:rFonts w:ascii="Times New Roman" w:hAnsi="Times New Roman" w:cs="Times New Roman"/>
          <w:sz w:val="28"/>
          <w:szCs w:val="28"/>
          <w:lang w:val="uk-UA"/>
        </w:rPr>
        <w:t xml:space="preserve"> напрями п</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ступ</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CA700E" w:rsidRPr="00AE0DBC">
        <w:rPr>
          <w:rFonts w:ascii="Times New Roman" w:hAnsi="Times New Roman" w:cs="Times New Roman"/>
          <w:sz w:val="28"/>
          <w:szCs w:val="28"/>
          <w:lang w:val="uk-UA"/>
        </w:rPr>
        <w:t>ї</w:t>
      </w:r>
      <w:r w:rsidR="006979C5" w:rsidRPr="00AE0DBC">
        <w:rPr>
          <w:rFonts w:ascii="Times New Roman" w:hAnsi="Times New Roman" w:cs="Times New Roman"/>
          <w:sz w:val="28"/>
          <w:szCs w:val="28"/>
          <w:lang w:val="uk-UA"/>
        </w:rPr>
        <w:t xml:space="preserve"> інтеграції України </w:t>
      </w:r>
      <w:r w:rsidR="00CA700E"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пейськ</w:t>
      </w:r>
      <w:r w:rsidR="00CA700E" w:rsidRPr="00AE0DBC">
        <w:rPr>
          <w:rFonts w:ascii="Times New Roman" w:hAnsi="Times New Roman" w:cs="Times New Roman"/>
          <w:sz w:val="28"/>
          <w:szCs w:val="28"/>
          <w:lang w:val="uk-UA"/>
        </w:rPr>
        <w:t>их</w:t>
      </w:r>
      <w:r w:rsidR="006979C5"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мічн</w:t>
      </w:r>
      <w:r w:rsidR="00CA700E" w:rsidRPr="00AE0DBC">
        <w:rPr>
          <w:rFonts w:ascii="Times New Roman" w:hAnsi="Times New Roman" w:cs="Times New Roman"/>
          <w:sz w:val="28"/>
          <w:szCs w:val="28"/>
          <w:lang w:val="uk-UA"/>
        </w:rPr>
        <w:t>их</w:t>
      </w:r>
      <w:r w:rsidR="006979C5" w:rsidRPr="00AE0DBC">
        <w:rPr>
          <w:rFonts w:ascii="Times New Roman" w:hAnsi="Times New Roman" w:cs="Times New Roman"/>
          <w:sz w:val="28"/>
          <w:szCs w:val="28"/>
          <w:lang w:val="uk-UA"/>
        </w:rPr>
        <w:t xml:space="preserve"> та с</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ціальн</w:t>
      </w:r>
      <w:r w:rsidR="00CA700E" w:rsidRPr="00AE0DBC">
        <w:rPr>
          <w:rFonts w:ascii="Times New Roman" w:hAnsi="Times New Roman" w:cs="Times New Roman"/>
          <w:sz w:val="28"/>
          <w:szCs w:val="28"/>
          <w:lang w:val="uk-UA"/>
        </w:rPr>
        <w:t>их</w:t>
      </w:r>
      <w:r w:rsidR="006979C5" w:rsidRPr="00AE0DBC">
        <w:rPr>
          <w:rFonts w:ascii="Times New Roman" w:hAnsi="Times New Roman" w:cs="Times New Roman"/>
          <w:sz w:val="28"/>
          <w:szCs w:val="28"/>
          <w:lang w:val="uk-UA"/>
        </w:rPr>
        <w:t xml:space="preserve"> структур, наближенн</w:t>
      </w:r>
      <w:r w:rsidR="00C919B1" w:rsidRPr="00AE0DBC">
        <w:rPr>
          <w:rFonts w:ascii="Times New Roman" w:hAnsi="Times New Roman" w:cs="Times New Roman"/>
          <w:sz w:val="28"/>
          <w:szCs w:val="28"/>
          <w:lang w:val="uk-UA"/>
        </w:rPr>
        <w:t>я</w:t>
      </w:r>
      <w:r w:rsidR="006979C5" w:rsidRPr="00AE0DBC">
        <w:rPr>
          <w:rFonts w:ascii="Times New Roman" w:hAnsi="Times New Roman" w:cs="Times New Roman"/>
          <w:sz w:val="28"/>
          <w:szCs w:val="28"/>
          <w:lang w:val="uk-UA"/>
        </w:rPr>
        <w:t xml:space="preserve"> українськ</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xml:space="preserve"> зак</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давства д</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ств</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ренн</w:t>
      </w:r>
      <w:r w:rsidR="00C919B1" w:rsidRPr="00AE0DBC">
        <w:rPr>
          <w:rFonts w:ascii="Times New Roman" w:hAnsi="Times New Roman" w:cs="Times New Roman"/>
          <w:sz w:val="28"/>
          <w:szCs w:val="28"/>
          <w:lang w:val="uk-UA"/>
        </w:rPr>
        <w:t>я</w:t>
      </w:r>
      <w:r w:rsidR="006979C5" w:rsidRPr="00AE0DBC">
        <w:rPr>
          <w:rFonts w:ascii="Times New Roman" w:hAnsi="Times New Roman" w:cs="Times New Roman"/>
          <w:sz w:val="28"/>
          <w:szCs w:val="28"/>
          <w:lang w:val="uk-UA"/>
        </w:rPr>
        <w:t xml:space="preserve"> передум</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в для зап</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чаткування з</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ни вільн</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ргівлі з ЄС [</w:t>
      </w:r>
      <w:r w:rsidR="00C919B1" w:rsidRPr="00AE0DBC">
        <w:rPr>
          <w:rFonts w:ascii="Times New Roman" w:hAnsi="Times New Roman" w:cs="Times New Roman"/>
          <w:sz w:val="28"/>
          <w:szCs w:val="28"/>
          <w:lang w:val="uk-UA"/>
        </w:rPr>
        <w:t>26</w:t>
      </w:r>
      <w:r w:rsidR="006979C5" w:rsidRPr="00AE0DBC">
        <w:rPr>
          <w:rFonts w:ascii="Times New Roman" w:hAnsi="Times New Roman" w:cs="Times New Roman"/>
          <w:sz w:val="28"/>
          <w:szCs w:val="28"/>
          <w:lang w:val="uk-UA"/>
        </w:rPr>
        <w:t xml:space="preserve">]. </w:t>
      </w:r>
    </w:p>
    <w:p w:rsidR="006979C5" w:rsidRPr="00AE0DBC" w:rsidRDefault="00F6115E" w:rsidP="005F2A41">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У</w:t>
      </w:r>
      <w:r w:rsidR="006979C5" w:rsidRPr="00AE0DBC">
        <w:rPr>
          <w:rFonts w:ascii="Times New Roman" w:hAnsi="Times New Roman" w:cs="Times New Roman"/>
          <w:color w:val="000000"/>
          <w:sz w:val="28"/>
          <w:szCs w:val="28"/>
          <w:lang w:val="uk-UA"/>
        </w:rPr>
        <w:t xml:space="preserve"> березні 2007 р. </w:t>
      </w:r>
      <w:r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ча</w:t>
      </w:r>
      <w:r w:rsidR="00521788" w:rsidRPr="00AE0DBC">
        <w:rPr>
          <w:rFonts w:ascii="Times New Roman" w:hAnsi="Times New Roman" w:cs="Times New Roman"/>
          <w:color w:val="000000"/>
          <w:sz w:val="28"/>
          <w:szCs w:val="28"/>
          <w:lang w:val="uk-UA"/>
        </w:rPr>
        <w:t>лися</w:t>
      </w:r>
      <w:r w:rsidRPr="00AE0DBC">
        <w:rPr>
          <w:rFonts w:ascii="Times New Roman" w:hAnsi="Times New Roman" w:cs="Times New Roman"/>
          <w:color w:val="000000"/>
          <w:sz w:val="28"/>
          <w:szCs w:val="28"/>
          <w:lang w:val="uk-UA"/>
        </w:rPr>
        <w:t xml:space="preserve"> перег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ри</w:t>
      </w:r>
      <w:r w:rsidR="006979C5" w:rsidRPr="00AE0DBC">
        <w:rPr>
          <w:rFonts w:ascii="Times New Roman" w:hAnsi="Times New Roman" w:cs="Times New Roman"/>
          <w:color w:val="000000"/>
          <w:sz w:val="28"/>
          <w:szCs w:val="28"/>
          <w:lang w:val="uk-UA"/>
        </w:rPr>
        <w:t xml:space="preserve"> щ</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ї п</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силен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ї уг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ди (НПУ</w:t>
      </w:r>
      <w:r w:rsidRPr="00AE0DBC">
        <w:rPr>
          <w:rFonts w:ascii="Times New Roman" w:hAnsi="Times New Roman" w:cs="Times New Roman"/>
          <w:color w:val="000000"/>
          <w:sz w:val="28"/>
          <w:szCs w:val="28"/>
          <w:lang w:val="uk-UA"/>
        </w:rPr>
        <w:t>)</w:t>
      </w:r>
      <w:r w:rsidR="006979C5"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 заміну УПС.</w:t>
      </w:r>
      <w:r w:rsidRPr="00AE0DBC">
        <w:rPr>
          <w:rFonts w:ascii="Times New Roman" w:hAnsi="Times New Roman" w:cs="Times New Roman"/>
          <w:sz w:val="28"/>
          <w:szCs w:val="28"/>
          <w:lang w:val="uk-UA"/>
        </w:rPr>
        <w:t xml:space="preserve"> </w:t>
      </w:r>
      <w:r w:rsidR="002D6336" w:rsidRPr="00AE0DBC">
        <w:rPr>
          <w:rFonts w:ascii="Times New Roman" w:hAnsi="Times New Roman" w:cs="Times New Roman"/>
          <w:color w:val="000000"/>
          <w:sz w:val="28"/>
          <w:szCs w:val="28"/>
          <w:lang w:val="uk-UA"/>
        </w:rPr>
        <w:t>На</w:t>
      </w:r>
      <w:r w:rsidR="006979C5" w:rsidRPr="00AE0DBC">
        <w:rPr>
          <w:rFonts w:ascii="Times New Roman" w:hAnsi="Times New Roman" w:cs="Times New Roman"/>
          <w:color w:val="000000"/>
          <w:sz w:val="28"/>
          <w:szCs w:val="28"/>
          <w:lang w:val="uk-UA"/>
        </w:rPr>
        <w:t xml:space="preserve"> саміт</w:t>
      </w:r>
      <w:r w:rsidR="002D6336" w:rsidRPr="00AE0DBC">
        <w:rPr>
          <w:rFonts w:ascii="Times New Roman" w:hAnsi="Times New Roman" w:cs="Times New Roman"/>
          <w:color w:val="000000"/>
          <w:sz w:val="28"/>
          <w:szCs w:val="28"/>
          <w:lang w:val="uk-UA"/>
        </w:rPr>
        <w:t>і</w:t>
      </w:r>
      <w:r w:rsidR="006979C5" w:rsidRPr="00AE0DBC">
        <w:rPr>
          <w:rFonts w:ascii="Times New Roman" w:hAnsi="Times New Roman" w:cs="Times New Roman"/>
          <w:color w:val="000000"/>
          <w:sz w:val="28"/>
          <w:szCs w:val="28"/>
          <w:lang w:val="uk-UA"/>
        </w:rPr>
        <w:t xml:space="preserve"> </w:t>
      </w:r>
      <w:proofErr w:type="spellStart"/>
      <w:r w:rsidR="006979C5" w:rsidRPr="00AE0DBC">
        <w:rPr>
          <w:rFonts w:ascii="Times New Roman" w:hAnsi="Times New Roman" w:cs="Times New Roman"/>
          <w:color w:val="000000"/>
          <w:sz w:val="28"/>
          <w:szCs w:val="28"/>
          <w:lang w:val="uk-UA"/>
        </w:rPr>
        <w:t>Україна-ЄС</w:t>
      </w:r>
      <w:proofErr w:type="spellEnd"/>
      <w:r w:rsidR="002D6336" w:rsidRPr="00AE0DBC">
        <w:rPr>
          <w:rFonts w:ascii="Times New Roman" w:hAnsi="Times New Roman" w:cs="Times New Roman"/>
          <w:color w:val="000000"/>
          <w:sz w:val="28"/>
          <w:szCs w:val="28"/>
          <w:lang w:val="uk-UA"/>
        </w:rPr>
        <w:t xml:space="preserve"> (2008 р.) </w:t>
      </w:r>
      <w:r w:rsidR="006979C5" w:rsidRPr="00AE0DBC">
        <w:rPr>
          <w:rFonts w:ascii="Times New Roman" w:hAnsi="Times New Roman" w:cs="Times New Roman"/>
          <w:color w:val="000000"/>
          <w:sz w:val="28"/>
          <w:szCs w:val="28"/>
          <w:lang w:val="uk-UA"/>
        </w:rPr>
        <w:t>бул</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підписан</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Спільн</w:t>
      </w:r>
      <w:r w:rsidR="002D6336" w:rsidRPr="00AE0DBC">
        <w:rPr>
          <w:rFonts w:ascii="Times New Roman" w:hAnsi="Times New Roman" w:cs="Times New Roman"/>
          <w:color w:val="000000"/>
          <w:sz w:val="28"/>
          <w:szCs w:val="28"/>
          <w:lang w:val="uk-UA"/>
        </w:rPr>
        <w:t>у</w:t>
      </w:r>
      <w:r w:rsidR="006979C5" w:rsidRPr="00AE0DBC">
        <w:rPr>
          <w:rFonts w:ascii="Times New Roman" w:hAnsi="Times New Roman" w:cs="Times New Roman"/>
          <w:color w:val="000000"/>
          <w:sz w:val="28"/>
          <w:szCs w:val="28"/>
          <w:lang w:val="uk-UA"/>
        </w:rPr>
        <w:t xml:space="preserve"> Деклараці</w:t>
      </w:r>
      <w:r w:rsidR="00C543D8" w:rsidRPr="00AE0DBC">
        <w:rPr>
          <w:rFonts w:ascii="Times New Roman" w:hAnsi="Times New Roman" w:cs="Times New Roman"/>
          <w:color w:val="000000"/>
          <w:sz w:val="28"/>
          <w:szCs w:val="28"/>
          <w:lang w:val="uk-UA"/>
        </w:rPr>
        <w:t>ю, яка</w:t>
      </w:r>
      <w:r w:rsidR="006979C5" w:rsidRPr="00AE0DBC">
        <w:rPr>
          <w:rFonts w:ascii="Times New Roman" w:hAnsi="Times New Roman" w:cs="Times New Roman"/>
          <w:color w:val="000000"/>
          <w:sz w:val="28"/>
          <w:szCs w:val="28"/>
          <w:lang w:val="uk-UA"/>
        </w:rPr>
        <w:t xml:space="preserve"> зафікс</w:t>
      </w:r>
      <w:r w:rsidR="00C543D8" w:rsidRPr="00AE0DBC">
        <w:rPr>
          <w:rFonts w:ascii="Times New Roman" w:hAnsi="Times New Roman" w:cs="Times New Roman"/>
          <w:color w:val="000000"/>
          <w:sz w:val="28"/>
          <w:szCs w:val="28"/>
          <w:lang w:val="uk-UA"/>
        </w:rPr>
        <w:t>увала</w:t>
      </w:r>
      <w:r w:rsidR="006979C5" w:rsidRPr="00AE0DBC">
        <w:rPr>
          <w:rFonts w:ascii="Times New Roman" w:hAnsi="Times New Roman" w:cs="Times New Roman"/>
          <w:color w:val="000000"/>
          <w:sz w:val="28"/>
          <w:szCs w:val="28"/>
          <w:lang w:val="uk-UA"/>
        </w:rPr>
        <w:t xml:space="preserve"> д</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кумент «Уг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да 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ас</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ціацію, визнання України Євр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пейськ</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ю держав</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ю» і п</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чат</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к віз</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діал</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гу. </w:t>
      </w:r>
      <w:r w:rsidR="00613DA1" w:rsidRPr="00AE0DBC">
        <w:rPr>
          <w:rFonts w:ascii="Times New Roman" w:hAnsi="Times New Roman" w:cs="Times New Roman"/>
          <w:color w:val="000000"/>
          <w:sz w:val="28"/>
          <w:szCs w:val="28"/>
          <w:lang w:val="uk-UA"/>
        </w:rPr>
        <w:t>Аж вісімнадцять раундів тривали</w:t>
      </w:r>
      <w:r w:rsidR="006979C5" w:rsidRPr="00AE0DBC">
        <w:rPr>
          <w:rFonts w:ascii="Times New Roman" w:hAnsi="Times New Roman" w:cs="Times New Roman"/>
          <w:color w:val="000000"/>
          <w:sz w:val="28"/>
          <w:szCs w:val="28"/>
          <w:lang w:val="uk-UA"/>
        </w:rPr>
        <w:t xml:space="preserve"> перег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ри </w:t>
      </w:r>
      <w:r w:rsidR="00613DA1"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укладенн</w:t>
      </w:r>
      <w:r w:rsidR="00613DA1" w:rsidRPr="00AE0DBC">
        <w:rPr>
          <w:rFonts w:ascii="Times New Roman" w:hAnsi="Times New Roman" w:cs="Times New Roman"/>
          <w:color w:val="000000"/>
          <w:sz w:val="28"/>
          <w:szCs w:val="28"/>
          <w:lang w:val="uk-UA"/>
        </w:rPr>
        <w:t>ю</w:t>
      </w:r>
      <w:r w:rsidR="006979C5" w:rsidRPr="00AE0DBC">
        <w:rPr>
          <w:rFonts w:ascii="Times New Roman" w:hAnsi="Times New Roman" w:cs="Times New Roman"/>
          <w:color w:val="000000"/>
          <w:sz w:val="28"/>
          <w:szCs w:val="28"/>
          <w:lang w:val="uk-UA"/>
        </w:rPr>
        <w:t xml:space="preserve"> Уг</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ди пр</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 ас</w:t>
      </w:r>
      <w:r w:rsidR="00BA7C1C" w:rsidRPr="00AE0DBC">
        <w:rPr>
          <w:rFonts w:ascii="Times New Roman" w:hAnsi="Times New Roman" w:cs="Times New Roman"/>
          <w:color w:val="000000"/>
          <w:sz w:val="28"/>
          <w:szCs w:val="28"/>
          <w:lang w:val="uk-UA"/>
        </w:rPr>
        <w:t>о</w:t>
      </w:r>
      <w:r w:rsidR="006979C5" w:rsidRPr="00AE0DBC">
        <w:rPr>
          <w:rFonts w:ascii="Times New Roman" w:hAnsi="Times New Roman" w:cs="Times New Roman"/>
          <w:color w:val="000000"/>
          <w:sz w:val="28"/>
          <w:szCs w:val="28"/>
          <w:lang w:val="uk-UA"/>
        </w:rPr>
        <w:t xml:space="preserve">ціацію і завершилися в грудні 2011 р. </w:t>
      </w:r>
      <w:r w:rsidR="00586154" w:rsidRPr="00AE0DBC">
        <w:rPr>
          <w:rFonts w:ascii="Times New Roman" w:hAnsi="Times New Roman" w:cs="Times New Roman"/>
          <w:sz w:val="28"/>
          <w:szCs w:val="28"/>
          <w:lang w:val="uk-UA"/>
        </w:rPr>
        <w:t>В</w:t>
      </w:r>
      <w:r w:rsidR="006979C5" w:rsidRPr="00AE0DBC">
        <w:rPr>
          <w:rFonts w:ascii="Times New Roman" w:hAnsi="Times New Roman" w:cs="Times New Roman"/>
          <w:sz w:val="28"/>
          <w:szCs w:val="28"/>
          <w:lang w:val="uk-UA"/>
        </w:rPr>
        <w:t>ажливи</w:t>
      </w:r>
      <w:r w:rsidR="00586154" w:rsidRPr="00AE0DBC">
        <w:rPr>
          <w:rFonts w:ascii="Times New Roman" w:hAnsi="Times New Roman" w:cs="Times New Roman"/>
          <w:sz w:val="28"/>
          <w:szCs w:val="28"/>
          <w:lang w:val="uk-UA"/>
        </w:rPr>
        <w:t>м і актуальним завданням</w:t>
      </w:r>
      <w:r w:rsidR="006979C5" w:rsidRPr="00AE0DBC">
        <w:rPr>
          <w:rFonts w:ascii="Times New Roman" w:hAnsi="Times New Roman" w:cs="Times New Roman"/>
          <w:sz w:val="28"/>
          <w:szCs w:val="28"/>
          <w:lang w:val="uk-UA"/>
        </w:rPr>
        <w:t xml:space="preserve"> бул</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xml:space="preserve"> уклад</w:t>
      </w:r>
      <w:r w:rsidR="00C65AE0" w:rsidRPr="00AE0DBC">
        <w:rPr>
          <w:rFonts w:ascii="Times New Roman" w:hAnsi="Times New Roman" w:cs="Times New Roman"/>
          <w:sz w:val="28"/>
          <w:szCs w:val="28"/>
          <w:lang w:val="uk-UA"/>
        </w:rPr>
        <w:t>а</w:t>
      </w:r>
      <w:r w:rsidR="006979C5" w:rsidRPr="00AE0DBC">
        <w:rPr>
          <w:rFonts w:ascii="Times New Roman" w:hAnsi="Times New Roman" w:cs="Times New Roman"/>
          <w:sz w:val="28"/>
          <w:szCs w:val="28"/>
          <w:lang w:val="uk-UA"/>
        </w:rPr>
        <w:t>ння Уг</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ди пр</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глиблену та все</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сяжну з</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ну вільн</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xml:space="preserve">ргівлі» (ПВЗВТ), яка </w:t>
      </w:r>
      <w:r w:rsidR="00C65AE0" w:rsidRPr="00AE0DBC">
        <w:rPr>
          <w:rFonts w:ascii="Times New Roman" w:hAnsi="Times New Roman" w:cs="Times New Roman"/>
          <w:sz w:val="28"/>
          <w:szCs w:val="28"/>
          <w:lang w:val="uk-UA"/>
        </w:rPr>
        <w:t>дозволяла б</w:t>
      </w:r>
      <w:r w:rsidR="006979C5" w:rsidRPr="00AE0DBC">
        <w:rPr>
          <w:rFonts w:ascii="Times New Roman" w:hAnsi="Times New Roman" w:cs="Times New Roman"/>
          <w:sz w:val="28"/>
          <w:szCs w:val="28"/>
          <w:lang w:val="uk-UA"/>
        </w:rPr>
        <w:t xml:space="preserve"> зни</w:t>
      </w:r>
      <w:r w:rsidR="00C65AE0" w:rsidRPr="00AE0DBC">
        <w:rPr>
          <w:rFonts w:ascii="Times New Roman" w:hAnsi="Times New Roman" w:cs="Times New Roman"/>
          <w:sz w:val="28"/>
          <w:szCs w:val="28"/>
          <w:lang w:val="uk-UA"/>
        </w:rPr>
        <w:t>зити</w:t>
      </w:r>
      <w:r w:rsidR="006979C5" w:rsidRPr="00AE0DBC">
        <w:rPr>
          <w:rFonts w:ascii="Times New Roman" w:hAnsi="Times New Roman" w:cs="Times New Roman"/>
          <w:sz w:val="28"/>
          <w:szCs w:val="28"/>
          <w:lang w:val="uk-UA"/>
        </w:rPr>
        <w:t xml:space="preserve"> тариф</w:t>
      </w:r>
      <w:r w:rsidR="00C65AE0" w:rsidRPr="00AE0DBC">
        <w:rPr>
          <w:rFonts w:ascii="Times New Roman" w:hAnsi="Times New Roman" w:cs="Times New Roman"/>
          <w:sz w:val="28"/>
          <w:szCs w:val="28"/>
          <w:lang w:val="uk-UA"/>
        </w:rPr>
        <w:t>и</w:t>
      </w:r>
      <w:r w:rsidR="00F4189D" w:rsidRPr="00AE0DBC">
        <w:rPr>
          <w:rFonts w:ascii="Times New Roman" w:hAnsi="Times New Roman" w:cs="Times New Roman"/>
          <w:sz w:val="28"/>
          <w:szCs w:val="28"/>
          <w:lang w:val="uk-UA"/>
        </w:rPr>
        <w:t xml:space="preserve"> та</w:t>
      </w:r>
      <w:r w:rsidR="006979C5" w:rsidRPr="00AE0DBC">
        <w:rPr>
          <w:rFonts w:ascii="Times New Roman" w:hAnsi="Times New Roman" w:cs="Times New Roman"/>
          <w:sz w:val="28"/>
          <w:szCs w:val="28"/>
          <w:lang w:val="uk-UA"/>
        </w:rPr>
        <w:t xml:space="preserve"> витрат</w:t>
      </w:r>
      <w:r w:rsidR="00C65AE0" w:rsidRPr="00AE0DBC">
        <w:rPr>
          <w:rFonts w:ascii="Times New Roman" w:hAnsi="Times New Roman" w:cs="Times New Roman"/>
          <w:sz w:val="28"/>
          <w:szCs w:val="28"/>
          <w:lang w:val="uk-UA"/>
        </w:rPr>
        <w:t>и</w:t>
      </w:r>
      <w:r w:rsidR="006979C5"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ргівлі за рахун</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к гарм</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нізації регулят</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рних практик, спр</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щення митн</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xml:space="preserve"> режиму т</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006979C5" w:rsidRPr="00AE0DBC">
        <w:rPr>
          <w:rFonts w:ascii="Times New Roman" w:hAnsi="Times New Roman" w:cs="Times New Roman"/>
          <w:sz w:val="28"/>
          <w:szCs w:val="28"/>
          <w:lang w:val="uk-UA"/>
        </w:rPr>
        <w:t xml:space="preserve">. </w:t>
      </w:r>
    </w:p>
    <w:p w:rsidR="005657A4" w:rsidRPr="00AE0DBC" w:rsidRDefault="005F2A41" w:rsidP="005657A4">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lastRenderedPageBreak/>
        <w:t>Таким чин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 другий</w:t>
      </w:r>
      <w:r w:rsidR="005657A4" w:rsidRPr="00AE0DBC">
        <w:rPr>
          <w:rFonts w:ascii="Times New Roman" w:hAnsi="Times New Roman" w:cs="Times New Roman"/>
          <w:color w:val="000000"/>
          <w:sz w:val="28"/>
          <w:szCs w:val="28"/>
          <w:lang w:val="uk-UA"/>
        </w:rPr>
        <w:t xml:space="preserve"> етап </w:t>
      </w:r>
      <w:r w:rsidR="00703667"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703667" w:rsidRPr="00AE0DBC">
        <w:rPr>
          <w:rFonts w:ascii="Times New Roman" w:hAnsi="Times New Roman" w:cs="Times New Roman"/>
          <w:color w:val="000000"/>
          <w:sz w:val="28"/>
          <w:szCs w:val="28"/>
          <w:lang w:val="uk-UA"/>
        </w:rPr>
        <w:t>звитку ек</w:t>
      </w:r>
      <w:r w:rsidR="00BA7C1C" w:rsidRPr="00AE0DBC">
        <w:rPr>
          <w:rFonts w:ascii="Times New Roman" w:hAnsi="Times New Roman" w:cs="Times New Roman"/>
          <w:color w:val="000000"/>
          <w:sz w:val="28"/>
          <w:szCs w:val="28"/>
          <w:lang w:val="uk-UA"/>
        </w:rPr>
        <w:t>о</w:t>
      </w:r>
      <w:r w:rsidR="00703667"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703667"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00703667"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703667" w:rsidRPr="00AE0DBC">
        <w:rPr>
          <w:rFonts w:ascii="Times New Roman" w:hAnsi="Times New Roman" w:cs="Times New Roman"/>
          <w:color w:val="000000"/>
          <w:sz w:val="28"/>
          <w:szCs w:val="28"/>
          <w:lang w:val="uk-UA"/>
        </w:rPr>
        <w:t xml:space="preserve"> співр</w:t>
      </w:r>
      <w:r w:rsidR="00BA7C1C" w:rsidRPr="00AE0DBC">
        <w:rPr>
          <w:rFonts w:ascii="Times New Roman" w:hAnsi="Times New Roman" w:cs="Times New Roman"/>
          <w:color w:val="000000"/>
          <w:sz w:val="28"/>
          <w:szCs w:val="28"/>
          <w:lang w:val="uk-UA"/>
        </w:rPr>
        <w:t>о</w:t>
      </w:r>
      <w:r w:rsidR="00703667" w:rsidRPr="00AE0DBC">
        <w:rPr>
          <w:rFonts w:ascii="Times New Roman" w:hAnsi="Times New Roman" w:cs="Times New Roman"/>
          <w:color w:val="000000"/>
          <w:sz w:val="28"/>
          <w:szCs w:val="28"/>
          <w:lang w:val="uk-UA"/>
        </w:rPr>
        <w:t>бітництва між Україн</w:t>
      </w:r>
      <w:r w:rsidR="00BA7C1C" w:rsidRPr="00AE0DBC">
        <w:rPr>
          <w:rFonts w:ascii="Times New Roman" w:hAnsi="Times New Roman" w:cs="Times New Roman"/>
          <w:color w:val="000000"/>
          <w:sz w:val="28"/>
          <w:szCs w:val="28"/>
          <w:lang w:val="uk-UA"/>
        </w:rPr>
        <w:t>о</w:t>
      </w:r>
      <w:r w:rsidR="00703667" w:rsidRPr="00AE0DBC">
        <w:rPr>
          <w:rFonts w:ascii="Times New Roman" w:hAnsi="Times New Roman" w:cs="Times New Roman"/>
          <w:color w:val="000000"/>
          <w:sz w:val="28"/>
          <w:szCs w:val="28"/>
          <w:lang w:val="uk-UA"/>
        </w:rPr>
        <w:t>ю та ЄС має</w:t>
      </w:r>
      <w:r w:rsidR="005657A4" w:rsidRPr="00AE0DBC">
        <w:rPr>
          <w:rFonts w:ascii="Times New Roman" w:hAnsi="Times New Roman" w:cs="Times New Roman"/>
          <w:color w:val="000000"/>
          <w:sz w:val="28"/>
          <w:szCs w:val="28"/>
          <w:lang w:val="uk-UA"/>
        </w:rPr>
        <w:t xml:space="preserve"> не</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дн</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значні результати</w:t>
      </w:r>
      <w:r w:rsidR="00703667" w:rsidRPr="00AE0DBC">
        <w:rPr>
          <w:rFonts w:ascii="Times New Roman" w:hAnsi="Times New Roman" w:cs="Times New Roman"/>
          <w:color w:val="000000"/>
          <w:sz w:val="28"/>
          <w:szCs w:val="28"/>
          <w:lang w:val="uk-UA"/>
        </w:rPr>
        <w:t>.</w:t>
      </w:r>
      <w:r w:rsidR="005657A4" w:rsidRPr="00AE0DBC">
        <w:rPr>
          <w:rFonts w:ascii="Times New Roman" w:hAnsi="Times New Roman" w:cs="Times New Roman"/>
          <w:color w:val="000000"/>
          <w:sz w:val="28"/>
          <w:szCs w:val="28"/>
          <w:lang w:val="uk-UA"/>
        </w:rPr>
        <w:t xml:space="preserve"> </w:t>
      </w:r>
      <w:r w:rsidR="005E3500" w:rsidRPr="00AE0DBC">
        <w:rPr>
          <w:rFonts w:ascii="Times New Roman" w:hAnsi="Times New Roman" w:cs="Times New Roman"/>
          <w:color w:val="000000"/>
          <w:sz w:val="28"/>
          <w:szCs w:val="28"/>
          <w:lang w:val="uk-UA"/>
        </w:rPr>
        <w:t>Х</w:t>
      </w:r>
      <w:r w:rsidR="00BA7C1C" w:rsidRPr="00AE0DBC">
        <w:rPr>
          <w:rFonts w:ascii="Times New Roman" w:hAnsi="Times New Roman" w:cs="Times New Roman"/>
          <w:color w:val="000000"/>
          <w:sz w:val="28"/>
          <w:szCs w:val="28"/>
          <w:lang w:val="uk-UA"/>
        </w:rPr>
        <w:t>о</w:t>
      </w:r>
      <w:r w:rsidR="005E3500" w:rsidRPr="00AE0DBC">
        <w:rPr>
          <w:rFonts w:ascii="Times New Roman" w:hAnsi="Times New Roman" w:cs="Times New Roman"/>
          <w:color w:val="000000"/>
          <w:sz w:val="28"/>
          <w:szCs w:val="28"/>
          <w:lang w:val="uk-UA"/>
        </w:rPr>
        <w:t xml:space="preserve">ча Україна і мала </w:t>
      </w:r>
      <w:r w:rsidR="005657A4" w:rsidRPr="00AE0DBC">
        <w:rPr>
          <w:rFonts w:ascii="Times New Roman" w:hAnsi="Times New Roman" w:cs="Times New Roman"/>
          <w:color w:val="000000"/>
          <w:sz w:val="28"/>
          <w:szCs w:val="28"/>
          <w:lang w:val="uk-UA"/>
        </w:rPr>
        <w:t xml:space="preserve">певні </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фіційні д</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 xml:space="preserve">сягнення, </w:t>
      </w:r>
      <w:r w:rsidR="00DB0148"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00DB0148" w:rsidRPr="00AE0DBC">
        <w:rPr>
          <w:rFonts w:ascii="Times New Roman" w:hAnsi="Times New Roman" w:cs="Times New Roman"/>
          <w:color w:val="000000"/>
          <w:sz w:val="28"/>
          <w:szCs w:val="28"/>
          <w:lang w:val="uk-UA"/>
        </w:rPr>
        <w:t>те не зм</w:t>
      </w:r>
      <w:r w:rsidR="00BA7C1C" w:rsidRPr="00AE0DBC">
        <w:rPr>
          <w:rFonts w:ascii="Times New Roman" w:hAnsi="Times New Roman" w:cs="Times New Roman"/>
          <w:color w:val="000000"/>
          <w:sz w:val="28"/>
          <w:szCs w:val="28"/>
          <w:lang w:val="uk-UA"/>
        </w:rPr>
        <w:t>о</w:t>
      </w:r>
      <w:r w:rsidR="00DB0148" w:rsidRPr="00AE0DBC">
        <w:rPr>
          <w:rFonts w:ascii="Times New Roman" w:hAnsi="Times New Roman" w:cs="Times New Roman"/>
          <w:color w:val="000000"/>
          <w:sz w:val="28"/>
          <w:szCs w:val="28"/>
          <w:lang w:val="uk-UA"/>
        </w:rPr>
        <w:t xml:space="preserve">гла їх </w:t>
      </w:r>
      <w:r w:rsidR="005657A4" w:rsidRPr="00AE0DBC">
        <w:rPr>
          <w:rFonts w:ascii="Times New Roman" w:hAnsi="Times New Roman" w:cs="Times New Roman"/>
          <w:color w:val="000000"/>
          <w:sz w:val="28"/>
          <w:szCs w:val="28"/>
          <w:lang w:val="uk-UA"/>
        </w:rPr>
        <w:t>вик</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риста</w:t>
      </w:r>
      <w:r w:rsidR="00DB0148" w:rsidRPr="00AE0DBC">
        <w:rPr>
          <w:rFonts w:ascii="Times New Roman" w:hAnsi="Times New Roman" w:cs="Times New Roman"/>
          <w:color w:val="000000"/>
          <w:sz w:val="28"/>
          <w:szCs w:val="28"/>
          <w:lang w:val="uk-UA"/>
        </w:rPr>
        <w:t>ти</w:t>
      </w:r>
      <w:r w:rsidR="005657A4"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вн</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ю мір</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ю</w:t>
      </w:r>
      <w:r w:rsidR="005C1430" w:rsidRPr="00AE0DBC">
        <w:rPr>
          <w:rFonts w:ascii="Times New Roman" w:hAnsi="Times New Roman" w:cs="Times New Roman"/>
          <w:color w:val="000000"/>
          <w:sz w:val="28"/>
          <w:szCs w:val="28"/>
          <w:lang w:val="uk-UA"/>
        </w:rPr>
        <w:t>,</w:t>
      </w:r>
      <w:r w:rsidR="005657A4" w:rsidRPr="00AE0DBC">
        <w:rPr>
          <w:rFonts w:ascii="Times New Roman" w:hAnsi="Times New Roman" w:cs="Times New Roman"/>
          <w:color w:val="000000"/>
          <w:sz w:val="28"/>
          <w:szCs w:val="28"/>
          <w:lang w:val="uk-UA"/>
        </w:rPr>
        <w:t xml:space="preserve"> </w:t>
      </w:r>
      <w:r w:rsidR="005C1430" w:rsidRPr="00AE0DBC">
        <w:rPr>
          <w:rFonts w:ascii="Times New Roman" w:hAnsi="Times New Roman" w:cs="Times New Roman"/>
          <w:color w:val="000000"/>
          <w:sz w:val="28"/>
          <w:szCs w:val="28"/>
          <w:lang w:val="uk-UA"/>
        </w:rPr>
        <w:t>не бул</w:t>
      </w:r>
      <w:r w:rsidR="00BA7C1C" w:rsidRPr="00AE0DBC">
        <w:rPr>
          <w:rFonts w:ascii="Times New Roman" w:hAnsi="Times New Roman" w:cs="Times New Roman"/>
          <w:color w:val="000000"/>
          <w:sz w:val="28"/>
          <w:szCs w:val="28"/>
          <w:lang w:val="uk-UA"/>
        </w:rPr>
        <w:t>о</w:t>
      </w:r>
      <w:r w:rsidR="005C1430" w:rsidRPr="00AE0DBC">
        <w:rPr>
          <w:rFonts w:ascii="Times New Roman" w:hAnsi="Times New Roman" w:cs="Times New Roman"/>
          <w:color w:val="000000"/>
          <w:sz w:val="28"/>
          <w:szCs w:val="28"/>
          <w:lang w:val="uk-UA"/>
        </w:rPr>
        <w:t xml:space="preserve"> встан</w:t>
      </w:r>
      <w:r w:rsidR="00BA7C1C" w:rsidRPr="00AE0DBC">
        <w:rPr>
          <w:rFonts w:ascii="Times New Roman" w:hAnsi="Times New Roman" w:cs="Times New Roman"/>
          <w:color w:val="000000"/>
          <w:sz w:val="28"/>
          <w:szCs w:val="28"/>
          <w:lang w:val="uk-UA"/>
        </w:rPr>
        <w:t>о</w:t>
      </w:r>
      <w:r w:rsidR="005C1430" w:rsidRPr="00AE0DBC">
        <w:rPr>
          <w:rFonts w:ascii="Times New Roman" w:hAnsi="Times New Roman" w:cs="Times New Roman"/>
          <w:color w:val="000000"/>
          <w:sz w:val="28"/>
          <w:szCs w:val="28"/>
          <w:lang w:val="uk-UA"/>
        </w:rPr>
        <w:t>влен</w:t>
      </w:r>
      <w:r w:rsidR="00BA7C1C" w:rsidRPr="00AE0DBC">
        <w:rPr>
          <w:rFonts w:ascii="Times New Roman" w:hAnsi="Times New Roman" w:cs="Times New Roman"/>
          <w:color w:val="000000"/>
          <w:sz w:val="28"/>
          <w:szCs w:val="28"/>
          <w:lang w:val="uk-UA"/>
        </w:rPr>
        <w:t>о</w:t>
      </w:r>
      <w:r w:rsidR="005C1430" w:rsidRPr="00AE0DBC">
        <w:rPr>
          <w:rFonts w:ascii="Times New Roman" w:hAnsi="Times New Roman" w:cs="Times New Roman"/>
          <w:color w:val="000000"/>
          <w:sz w:val="28"/>
          <w:szCs w:val="28"/>
          <w:lang w:val="uk-UA"/>
        </w:rPr>
        <w:t xml:space="preserve"> відп</w:t>
      </w:r>
      <w:r w:rsidR="00BA7C1C" w:rsidRPr="00AE0DBC">
        <w:rPr>
          <w:rFonts w:ascii="Times New Roman" w:hAnsi="Times New Roman" w:cs="Times New Roman"/>
          <w:color w:val="000000"/>
          <w:sz w:val="28"/>
          <w:szCs w:val="28"/>
          <w:lang w:val="uk-UA"/>
        </w:rPr>
        <w:t>о</w:t>
      </w:r>
      <w:r w:rsidR="005C1430" w:rsidRPr="00AE0DBC">
        <w:rPr>
          <w:rFonts w:ascii="Times New Roman" w:hAnsi="Times New Roman" w:cs="Times New Roman"/>
          <w:color w:val="000000"/>
          <w:sz w:val="28"/>
          <w:szCs w:val="28"/>
          <w:lang w:val="uk-UA"/>
        </w:rPr>
        <w:t>відн</w:t>
      </w:r>
      <w:r w:rsidR="00BA7C1C" w:rsidRPr="00AE0DBC">
        <w:rPr>
          <w:rFonts w:ascii="Times New Roman" w:hAnsi="Times New Roman" w:cs="Times New Roman"/>
          <w:color w:val="000000"/>
          <w:sz w:val="28"/>
          <w:szCs w:val="28"/>
          <w:lang w:val="uk-UA"/>
        </w:rPr>
        <w:t>о</w:t>
      </w:r>
      <w:r w:rsidR="005C1430"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5C1430" w:rsidRPr="00AE0DBC">
        <w:rPr>
          <w:rFonts w:ascii="Times New Roman" w:hAnsi="Times New Roman" w:cs="Times New Roman"/>
          <w:color w:val="000000"/>
          <w:sz w:val="28"/>
          <w:szCs w:val="28"/>
          <w:lang w:val="uk-UA"/>
        </w:rPr>
        <w:t xml:space="preserve"> к</w:t>
      </w:r>
      <w:r w:rsidR="00BA7C1C" w:rsidRPr="00AE0DBC">
        <w:rPr>
          <w:rFonts w:ascii="Times New Roman" w:hAnsi="Times New Roman" w:cs="Times New Roman"/>
          <w:color w:val="000000"/>
          <w:sz w:val="28"/>
          <w:szCs w:val="28"/>
          <w:lang w:val="uk-UA"/>
        </w:rPr>
        <w:t>о</w:t>
      </w:r>
      <w:r w:rsidR="005C1430" w:rsidRPr="00AE0DBC">
        <w:rPr>
          <w:rFonts w:ascii="Times New Roman" w:hAnsi="Times New Roman" w:cs="Times New Roman"/>
          <w:color w:val="000000"/>
          <w:sz w:val="28"/>
          <w:szCs w:val="28"/>
          <w:lang w:val="uk-UA"/>
        </w:rPr>
        <w:t>нтр</w:t>
      </w:r>
      <w:r w:rsidR="00BA7C1C" w:rsidRPr="00AE0DBC">
        <w:rPr>
          <w:rFonts w:ascii="Times New Roman" w:hAnsi="Times New Roman" w:cs="Times New Roman"/>
          <w:color w:val="000000"/>
          <w:sz w:val="28"/>
          <w:szCs w:val="28"/>
          <w:lang w:val="uk-UA"/>
        </w:rPr>
        <w:t>о</w:t>
      </w:r>
      <w:r w:rsidR="005C1430" w:rsidRPr="00AE0DBC">
        <w:rPr>
          <w:rFonts w:ascii="Times New Roman" w:hAnsi="Times New Roman" w:cs="Times New Roman"/>
          <w:color w:val="000000"/>
          <w:sz w:val="28"/>
          <w:szCs w:val="28"/>
          <w:lang w:val="uk-UA"/>
        </w:rPr>
        <w:t xml:space="preserve">лю </w:t>
      </w:r>
      <w:r w:rsidR="005657A4" w:rsidRPr="00AE0DBC">
        <w:rPr>
          <w:rFonts w:ascii="Times New Roman" w:hAnsi="Times New Roman" w:cs="Times New Roman"/>
          <w:color w:val="000000"/>
          <w:sz w:val="28"/>
          <w:szCs w:val="28"/>
          <w:lang w:val="uk-UA"/>
        </w:rPr>
        <w:t xml:space="preserve">за </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сн</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вними напрямами реалізації прі</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ритетів євр</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інтеграції</w:t>
      </w:r>
      <w:r w:rsidR="00635371" w:rsidRPr="00AE0DBC">
        <w:rPr>
          <w:rFonts w:ascii="Times New Roman" w:hAnsi="Times New Roman" w:cs="Times New Roman"/>
          <w:color w:val="000000"/>
          <w:sz w:val="28"/>
          <w:szCs w:val="28"/>
          <w:lang w:val="uk-UA"/>
        </w:rPr>
        <w:t>.</w:t>
      </w:r>
      <w:r w:rsidR="005657A4" w:rsidRPr="00AE0DBC">
        <w:rPr>
          <w:rFonts w:ascii="Times New Roman" w:hAnsi="Times New Roman" w:cs="Times New Roman"/>
          <w:color w:val="000000"/>
          <w:sz w:val="28"/>
          <w:szCs w:val="28"/>
          <w:lang w:val="uk-UA"/>
        </w:rPr>
        <w:t xml:space="preserve"> </w:t>
      </w:r>
      <w:r w:rsidR="00635371" w:rsidRPr="00AE0DBC">
        <w:rPr>
          <w:rFonts w:ascii="Times New Roman" w:hAnsi="Times New Roman" w:cs="Times New Roman"/>
          <w:color w:val="000000"/>
          <w:sz w:val="28"/>
          <w:szCs w:val="28"/>
          <w:lang w:val="uk-UA"/>
        </w:rPr>
        <w:t>В</w:t>
      </w:r>
      <w:r w:rsidR="005657A4" w:rsidRPr="00AE0DBC">
        <w:rPr>
          <w:rFonts w:ascii="Times New Roman" w:hAnsi="Times New Roman" w:cs="Times New Roman"/>
          <w:color w:val="000000"/>
          <w:sz w:val="28"/>
          <w:szCs w:val="28"/>
          <w:lang w:val="uk-UA"/>
        </w:rPr>
        <w:t>ідсутні</w:t>
      </w:r>
      <w:r w:rsidR="00635371" w:rsidRPr="00AE0DBC">
        <w:rPr>
          <w:rFonts w:ascii="Times New Roman" w:hAnsi="Times New Roman" w:cs="Times New Roman"/>
          <w:color w:val="000000"/>
          <w:sz w:val="28"/>
          <w:szCs w:val="28"/>
          <w:lang w:val="uk-UA"/>
        </w:rPr>
        <w:t>м</w:t>
      </w:r>
      <w:r w:rsidR="005657A4" w:rsidRPr="00AE0DBC">
        <w:rPr>
          <w:rFonts w:ascii="Times New Roman" w:hAnsi="Times New Roman" w:cs="Times New Roman"/>
          <w:color w:val="000000"/>
          <w:sz w:val="28"/>
          <w:szCs w:val="28"/>
          <w:lang w:val="uk-UA"/>
        </w:rPr>
        <w:t xml:space="preserve"> </w:t>
      </w:r>
      <w:r w:rsidR="00635371" w:rsidRPr="00AE0DBC">
        <w:rPr>
          <w:rFonts w:ascii="Times New Roman" w:hAnsi="Times New Roman" w:cs="Times New Roman"/>
          <w:color w:val="000000"/>
          <w:sz w:val="28"/>
          <w:szCs w:val="28"/>
          <w:lang w:val="uk-UA"/>
        </w:rPr>
        <w:t>був і</w:t>
      </w:r>
      <w:r w:rsidR="005657A4" w:rsidRPr="00AE0DBC">
        <w:rPr>
          <w:rFonts w:ascii="Times New Roman" w:hAnsi="Times New Roman" w:cs="Times New Roman"/>
          <w:color w:val="000000"/>
          <w:sz w:val="28"/>
          <w:szCs w:val="28"/>
          <w:lang w:val="uk-UA"/>
        </w:rPr>
        <w:t xml:space="preserve"> м</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ніт</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ринг вик</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нання з</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б</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в’язань,</w:t>
      </w:r>
      <w:r w:rsidR="000A05EC" w:rsidRPr="00AE0DBC">
        <w:rPr>
          <w:rFonts w:ascii="Times New Roman" w:hAnsi="Times New Roman" w:cs="Times New Roman"/>
          <w:color w:val="000000"/>
          <w:sz w:val="28"/>
          <w:szCs w:val="28"/>
          <w:lang w:val="uk-UA"/>
        </w:rPr>
        <w:t xml:space="preserve"> які взяли</w:t>
      </w:r>
      <w:r w:rsidR="005657A4" w:rsidRPr="00AE0DBC">
        <w:rPr>
          <w:rFonts w:ascii="Times New Roman" w:hAnsi="Times New Roman" w:cs="Times New Roman"/>
          <w:color w:val="000000"/>
          <w:sz w:val="28"/>
          <w:szCs w:val="28"/>
          <w:lang w:val="uk-UA"/>
        </w:rPr>
        <w:t xml:space="preserve"> на себе ст</w:t>
      </w:r>
      <w:r w:rsidR="00BA7C1C" w:rsidRPr="00AE0DBC">
        <w:rPr>
          <w:rFonts w:ascii="Times New Roman" w:hAnsi="Times New Roman" w:cs="Times New Roman"/>
          <w:color w:val="000000"/>
          <w:sz w:val="28"/>
          <w:szCs w:val="28"/>
          <w:lang w:val="uk-UA"/>
        </w:rPr>
        <w:t>о</w:t>
      </w:r>
      <w:r w:rsidR="005657A4"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0A05EC" w:rsidRPr="00AE0DBC">
        <w:rPr>
          <w:rFonts w:ascii="Times New Roman" w:hAnsi="Times New Roman" w:cs="Times New Roman"/>
          <w:color w:val="000000"/>
          <w:sz w:val="28"/>
          <w:szCs w:val="28"/>
          <w:lang w:val="uk-UA"/>
        </w:rPr>
        <w:t>н</w:t>
      </w:r>
      <w:r w:rsidR="005657A4" w:rsidRPr="00AE0DBC">
        <w:rPr>
          <w:rFonts w:ascii="Times New Roman" w:hAnsi="Times New Roman" w:cs="Times New Roman"/>
          <w:color w:val="000000"/>
          <w:sz w:val="28"/>
          <w:szCs w:val="28"/>
          <w:lang w:val="uk-UA"/>
        </w:rPr>
        <w:t xml:space="preserve">и. </w:t>
      </w:r>
    </w:p>
    <w:p w:rsidR="006979C5" w:rsidRPr="00AE0DBC" w:rsidRDefault="00F02DBF" w:rsidP="007F22B2">
      <w:pPr>
        <w:pStyle w:val="Default"/>
        <w:spacing w:line="360" w:lineRule="auto"/>
        <w:ind w:firstLine="709"/>
        <w:jc w:val="both"/>
        <w:rPr>
          <w:sz w:val="28"/>
          <w:szCs w:val="28"/>
        </w:rPr>
      </w:pPr>
      <w:r w:rsidRPr="00AE0DBC">
        <w:rPr>
          <w:sz w:val="28"/>
          <w:szCs w:val="28"/>
        </w:rPr>
        <w:t>П</w:t>
      </w:r>
      <w:r w:rsidR="006979C5" w:rsidRPr="00AE0DBC">
        <w:rPr>
          <w:sz w:val="28"/>
          <w:szCs w:val="28"/>
        </w:rPr>
        <w:t>ідписання Уг</w:t>
      </w:r>
      <w:r w:rsidR="00BA7C1C" w:rsidRPr="00AE0DBC">
        <w:rPr>
          <w:sz w:val="28"/>
          <w:szCs w:val="28"/>
        </w:rPr>
        <w:t>о</w:t>
      </w:r>
      <w:r w:rsidR="006979C5" w:rsidRPr="00AE0DBC">
        <w:rPr>
          <w:sz w:val="28"/>
          <w:szCs w:val="28"/>
        </w:rPr>
        <w:t>ди пр</w:t>
      </w:r>
      <w:r w:rsidR="00BA7C1C" w:rsidRPr="00AE0DBC">
        <w:rPr>
          <w:sz w:val="28"/>
          <w:szCs w:val="28"/>
        </w:rPr>
        <w:t>о</w:t>
      </w:r>
      <w:r w:rsidR="006979C5" w:rsidRPr="00AE0DBC">
        <w:rPr>
          <w:sz w:val="28"/>
          <w:szCs w:val="28"/>
        </w:rPr>
        <w:t xml:space="preserve"> ас</w:t>
      </w:r>
      <w:r w:rsidR="00BA7C1C" w:rsidRPr="00AE0DBC">
        <w:rPr>
          <w:sz w:val="28"/>
          <w:szCs w:val="28"/>
        </w:rPr>
        <w:t>о</w:t>
      </w:r>
      <w:r w:rsidR="006979C5" w:rsidRPr="00AE0DBC">
        <w:rPr>
          <w:sz w:val="28"/>
          <w:szCs w:val="28"/>
        </w:rPr>
        <w:t xml:space="preserve">ціацію та ПВЗВТ в 2014 р. </w:t>
      </w:r>
      <w:r w:rsidR="004B7188" w:rsidRPr="00AE0DBC">
        <w:rPr>
          <w:sz w:val="28"/>
          <w:szCs w:val="28"/>
        </w:rPr>
        <w:t>– це</w:t>
      </w:r>
      <w:r w:rsidR="006979C5" w:rsidRPr="00AE0DBC">
        <w:rPr>
          <w:sz w:val="28"/>
          <w:szCs w:val="28"/>
        </w:rPr>
        <w:t xml:space="preserve"> акт стратегічн</w:t>
      </w:r>
      <w:r w:rsidR="00BA7C1C" w:rsidRPr="00AE0DBC">
        <w:rPr>
          <w:sz w:val="28"/>
          <w:szCs w:val="28"/>
        </w:rPr>
        <w:t>о</w:t>
      </w:r>
      <w:r w:rsidR="006979C5" w:rsidRPr="00AE0DBC">
        <w:rPr>
          <w:sz w:val="28"/>
          <w:szCs w:val="28"/>
        </w:rPr>
        <w:t>г</w:t>
      </w:r>
      <w:r w:rsidR="00BA7C1C" w:rsidRPr="00AE0DBC">
        <w:rPr>
          <w:sz w:val="28"/>
          <w:szCs w:val="28"/>
        </w:rPr>
        <w:t>о</w:t>
      </w:r>
      <w:r w:rsidR="006979C5" w:rsidRPr="00AE0DBC">
        <w:rPr>
          <w:sz w:val="28"/>
          <w:szCs w:val="28"/>
        </w:rPr>
        <w:t xml:space="preserve"> та ге</w:t>
      </w:r>
      <w:r w:rsidR="00BA7C1C" w:rsidRPr="00AE0DBC">
        <w:rPr>
          <w:sz w:val="28"/>
          <w:szCs w:val="28"/>
        </w:rPr>
        <w:t>о</w:t>
      </w:r>
      <w:r w:rsidR="006979C5" w:rsidRPr="00AE0DBC">
        <w:rPr>
          <w:sz w:val="28"/>
          <w:szCs w:val="28"/>
        </w:rPr>
        <w:t>п</w:t>
      </w:r>
      <w:r w:rsidR="00BA7C1C" w:rsidRPr="00AE0DBC">
        <w:rPr>
          <w:sz w:val="28"/>
          <w:szCs w:val="28"/>
        </w:rPr>
        <w:t>о</w:t>
      </w:r>
      <w:r w:rsidR="006979C5" w:rsidRPr="00AE0DBC">
        <w:rPr>
          <w:sz w:val="28"/>
          <w:szCs w:val="28"/>
        </w:rPr>
        <w:t>літичн</w:t>
      </w:r>
      <w:r w:rsidR="00BA7C1C" w:rsidRPr="00AE0DBC">
        <w:rPr>
          <w:sz w:val="28"/>
          <w:szCs w:val="28"/>
        </w:rPr>
        <w:t>о</w:t>
      </w:r>
      <w:r w:rsidR="006979C5" w:rsidRPr="00AE0DBC">
        <w:rPr>
          <w:sz w:val="28"/>
          <w:szCs w:val="28"/>
        </w:rPr>
        <w:t>г</w:t>
      </w:r>
      <w:r w:rsidR="00BA7C1C" w:rsidRPr="00AE0DBC">
        <w:rPr>
          <w:sz w:val="28"/>
          <w:szCs w:val="28"/>
        </w:rPr>
        <w:t>о</w:t>
      </w:r>
      <w:r w:rsidR="006979C5" w:rsidRPr="00AE0DBC">
        <w:rPr>
          <w:sz w:val="28"/>
          <w:szCs w:val="28"/>
        </w:rPr>
        <w:t xml:space="preserve"> значення </w:t>
      </w:r>
      <w:r w:rsidR="004B7188" w:rsidRPr="00AE0DBC">
        <w:rPr>
          <w:sz w:val="28"/>
          <w:szCs w:val="28"/>
        </w:rPr>
        <w:t>для</w:t>
      </w:r>
      <w:r w:rsidR="006979C5" w:rsidRPr="00AE0DBC">
        <w:rPr>
          <w:sz w:val="28"/>
          <w:szCs w:val="28"/>
        </w:rPr>
        <w:t xml:space="preserve"> України. </w:t>
      </w:r>
      <w:r w:rsidR="007F22B2" w:rsidRPr="00AE0DBC">
        <w:rPr>
          <w:sz w:val="28"/>
          <w:szCs w:val="28"/>
        </w:rPr>
        <w:t>Уг</w:t>
      </w:r>
      <w:r w:rsidR="00BA7C1C" w:rsidRPr="00AE0DBC">
        <w:rPr>
          <w:sz w:val="28"/>
          <w:szCs w:val="28"/>
        </w:rPr>
        <w:t>о</w:t>
      </w:r>
      <w:r w:rsidR="007F22B2" w:rsidRPr="00AE0DBC">
        <w:rPr>
          <w:sz w:val="28"/>
          <w:szCs w:val="28"/>
        </w:rPr>
        <w:t>да налічує п</w:t>
      </w:r>
      <w:r w:rsidR="00BA7C1C" w:rsidRPr="00AE0DBC">
        <w:rPr>
          <w:sz w:val="28"/>
          <w:szCs w:val="28"/>
        </w:rPr>
        <w:t>о</w:t>
      </w:r>
      <w:r w:rsidR="007F22B2" w:rsidRPr="00AE0DBC">
        <w:rPr>
          <w:sz w:val="28"/>
          <w:szCs w:val="28"/>
        </w:rPr>
        <w:t>над тисячу ст</w:t>
      </w:r>
      <w:r w:rsidR="00BA7C1C" w:rsidRPr="00AE0DBC">
        <w:rPr>
          <w:sz w:val="28"/>
          <w:szCs w:val="28"/>
        </w:rPr>
        <w:t>о</w:t>
      </w:r>
      <w:r w:rsidR="007F22B2" w:rsidRPr="00AE0DBC">
        <w:rPr>
          <w:sz w:val="28"/>
          <w:szCs w:val="28"/>
        </w:rPr>
        <w:t>рін</w:t>
      </w:r>
      <w:r w:rsidR="00BA7C1C" w:rsidRPr="00AE0DBC">
        <w:rPr>
          <w:sz w:val="28"/>
          <w:szCs w:val="28"/>
        </w:rPr>
        <w:t>о</w:t>
      </w:r>
      <w:r w:rsidR="007F22B2" w:rsidRPr="00AE0DBC">
        <w:rPr>
          <w:sz w:val="28"/>
          <w:szCs w:val="28"/>
        </w:rPr>
        <w:t>к, складається з преамбули, семи частин, с</w:t>
      </w:r>
      <w:r w:rsidR="00BA7C1C" w:rsidRPr="00AE0DBC">
        <w:rPr>
          <w:sz w:val="28"/>
          <w:szCs w:val="28"/>
        </w:rPr>
        <w:t>о</w:t>
      </w:r>
      <w:r w:rsidR="007F22B2" w:rsidRPr="00AE0DBC">
        <w:rPr>
          <w:sz w:val="28"/>
          <w:szCs w:val="28"/>
        </w:rPr>
        <w:t>р</w:t>
      </w:r>
      <w:r w:rsidR="00BA7C1C" w:rsidRPr="00AE0DBC">
        <w:rPr>
          <w:sz w:val="28"/>
          <w:szCs w:val="28"/>
        </w:rPr>
        <w:t>о</w:t>
      </w:r>
      <w:r w:rsidR="007F22B2" w:rsidRPr="00AE0DBC">
        <w:rPr>
          <w:sz w:val="28"/>
          <w:szCs w:val="28"/>
        </w:rPr>
        <w:t>ка трь</w:t>
      </w:r>
      <w:r w:rsidR="00BA7C1C" w:rsidRPr="00AE0DBC">
        <w:rPr>
          <w:sz w:val="28"/>
          <w:szCs w:val="28"/>
        </w:rPr>
        <w:t>о</w:t>
      </w:r>
      <w:r w:rsidR="007F22B2" w:rsidRPr="00AE0DBC">
        <w:rPr>
          <w:sz w:val="28"/>
          <w:szCs w:val="28"/>
        </w:rPr>
        <w:t>х д</w:t>
      </w:r>
      <w:r w:rsidR="00BA7C1C" w:rsidRPr="00AE0DBC">
        <w:rPr>
          <w:sz w:val="28"/>
          <w:szCs w:val="28"/>
        </w:rPr>
        <w:t>о</w:t>
      </w:r>
      <w:r w:rsidR="007F22B2" w:rsidRPr="00AE0DBC">
        <w:rPr>
          <w:sz w:val="28"/>
          <w:szCs w:val="28"/>
        </w:rPr>
        <w:t>датків та трь</w:t>
      </w:r>
      <w:r w:rsidR="00BA7C1C" w:rsidRPr="00AE0DBC">
        <w:rPr>
          <w:sz w:val="28"/>
          <w:szCs w:val="28"/>
        </w:rPr>
        <w:t>о</w:t>
      </w:r>
      <w:r w:rsidR="007F22B2" w:rsidRPr="00AE0DBC">
        <w:rPr>
          <w:sz w:val="28"/>
          <w:szCs w:val="28"/>
        </w:rPr>
        <w:t>х пр</w:t>
      </w:r>
      <w:r w:rsidR="00BA7C1C" w:rsidRPr="00AE0DBC">
        <w:rPr>
          <w:sz w:val="28"/>
          <w:szCs w:val="28"/>
        </w:rPr>
        <w:t>о</w:t>
      </w:r>
      <w:r w:rsidR="007F22B2" w:rsidRPr="00AE0DBC">
        <w:rPr>
          <w:sz w:val="28"/>
          <w:szCs w:val="28"/>
        </w:rPr>
        <w:t>т</w:t>
      </w:r>
      <w:r w:rsidR="00BA7C1C" w:rsidRPr="00AE0DBC">
        <w:rPr>
          <w:sz w:val="28"/>
          <w:szCs w:val="28"/>
        </w:rPr>
        <w:t>о</w:t>
      </w:r>
      <w:r w:rsidR="007F22B2" w:rsidRPr="00AE0DBC">
        <w:rPr>
          <w:sz w:val="28"/>
          <w:szCs w:val="28"/>
        </w:rPr>
        <w:t>к</w:t>
      </w:r>
      <w:r w:rsidR="00BA7C1C" w:rsidRPr="00AE0DBC">
        <w:rPr>
          <w:sz w:val="28"/>
          <w:szCs w:val="28"/>
        </w:rPr>
        <w:t>о</w:t>
      </w:r>
      <w:r w:rsidR="007F22B2" w:rsidRPr="00AE0DBC">
        <w:rPr>
          <w:sz w:val="28"/>
          <w:szCs w:val="28"/>
        </w:rPr>
        <w:t xml:space="preserve">лів. </w:t>
      </w:r>
      <w:r w:rsidR="006979C5" w:rsidRPr="00AE0DBC">
        <w:rPr>
          <w:sz w:val="28"/>
          <w:szCs w:val="28"/>
        </w:rPr>
        <w:t>Ек</w:t>
      </w:r>
      <w:r w:rsidR="00BA7C1C" w:rsidRPr="00AE0DBC">
        <w:rPr>
          <w:sz w:val="28"/>
          <w:szCs w:val="28"/>
        </w:rPr>
        <w:t>о</w:t>
      </w:r>
      <w:r w:rsidR="006979C5" w:rsidRPr="00AE0DBC">
        <w:rPr>
          <w:sz w:val="28"/>
          <w:szCs w:val="28"/>
        </w:rPr>
        <w:t>н</w:t>
      </w:r>
      <w:r w:rsidR="00BA7C1C" w:rsidRPr="00AE0DBC">
        <w:rPr>
          <w:sz w:val="28"/>
          <w:szCs w:val="28"/>
        </w:rPr>
        <w:t>о</w:t>
      </w:r>
      <w:r w:rsidR="006979C5" w:rsidRPr="00AE0DBC">
        <w:rPr>
          <w:sz w:val="28"/>
          <w:szCs w:val="28"/>
        </w:rPr>
        <w:t>мічн</w:t>
      </w:r>
      <w:r w:rsidR="0030714E" w:rsidRPr="00AE0DBC">
        <w:rPr>
          <w:sz w:val="28"/>
          <w:szCs w:val="28"/>
        </w:rPr>
        <w:t>ими</w:t>
      </w:r>
      <w:r w:rsidR="006979C5" w:rsidRPr="00AE0DBC">
        <w:rPr>
          <w:sz w:val="28"/>
          <w:szCs w:val="28"/>
        </w:rPr>
        <w:t xml:space="preserve"> ціл</w:t>
      </w:r>
      <w:r w:rsidR="0030714E" w:rsidRPr="00AE0DBC">
        <w:rPr>
          <w:sz w:val="28"/>
          <w:szCs w:val="28"/>
        </w:rPr>
        <w:t>ями</w:t>
      </w:r>
      <w:r w:rsidR="006979C5" w:rsidRPr="00AE0DBC">
        <w:rPr>
          <w:sz w:val="28"/>
          <w:szCs w:val="28"/>
        </w:rPr>
        <w:t xml:space="preserve"> Уг</w:t>
      </w:r>
      <w:r w:rsidR="00BA7C1C" w:rsidRPr="00AE0DBC">
        <w:rPr>
          <w:sz w:val="28"/>
          <w:szCs w:val="28"/>
        </w:rPr>
        <w:t>о</w:t>
      </w:r>
      <w:r w:rsidR="006979C5" w:rsidRPr="00AE0DBC">
        <w:rPr>
          <w:sz w:val="28"/>
          <w:szCs w:val="28"/>
        </w:rPr>
        <w:t xml:space="preserve">ди </w:t>
      </w:r>
      <w:r w:rsidR="0030714E" w:rsidRPr="00AE0DBC">
        <w:rPr>
          <w:sz w:val="28"/>
          <w:szCs w:val="28"/>
        </w:rPr>
        <w:t>є</w:t>
      </w:r>
      <w:r w:rsidR="00623CC5" w:rsidRPr="00AE0DBC">
        <w:rPr>
          <w:sz w:val="28"/>
          <w:szCs w:val="28"/>
        </w:rPr>
        <w:t>:</w:t>
      </w:r>
      <w:r w:rsidR="006979C5" w:rsidRPr="00AE0DBC">
        <w:rPr>
          <w:sz w:val="28"/>
          <w:szCs w:val="28"/>
        </w:rPr>
        <w:t xml:space="preserve"> м</w:t>
      </w:r>
      <w:r w:rsidR="00BA7C1C" w:rsidRPr="00AE0DBC">
        <w:rPr>
          <w:sz w:val="28"/>
          <w:szCs w:val="28"/>
        </w:rPr>
        <w:t>о</w:t>
      </w:r>
      <w:r w:rsidR="006979C5" w:rsidRPr="00AE0DBC">
        <w:rPr>
          <w:sz w:val="28"/>
          <w:szCs w:val="28"/>
        </w:rPr>
        <w:t>жлив</w:t>
      </w:r>
      <w:r w:rsidR="0030714E" w:rsidRPr="00AE0DBC">
        <w:rPr>
          <w:sz w:val="28"/>
          <w:szCs w:val="28"/>
        </w:rPr>
        <w:t>і</w:t>
      </w:r>
      <w:r w:rsidR="006979C5" w:rsidRPr="00AE0DBC">
        <w:rPr>
          <w:sz w:val="28"/>
          <w:szCs w:val="28"/>
        </w:rPr>
        <w:t>ст</w:t>
      </w:r>
      <w:r w:rsidR="0030714E" w:rsidRPr="00AE0DBC">
        <w:rPr>
          <w:sz w:val="28"/>
          <w:szCs w:val="28"/>
        </w:rPr>
        <w:t>ь,</w:t>
      </w:r>
      <w:r w:rsidR="006979C5" w:rsidRPr="00AE0DBC">
        <w:rPr>
          <w:sz w:val="28"/>
          <w:szCs w:val="28"/>
        </w:rPr>
        <w:t xml:space="preserve"> за сприяння Є</w:t>
      </w:r>
      <w:r w:rsidR="0030714E" w:rsidRPr="00AE0DBC">
        <w:rPr>
          <w:sz w:val="28"/>
          <w:szCs w:val="28"/>
        </w:rPr>
        <w:t>вросоюзу,</w:t>
      </w:r>
      <w:r w:rsidR="006979C5" w:rsidRPr="00AE0DBC">
        <w:rPr>
          <w:sz w:val="28"/>
          <w:szCs w:val="28"/>
        </w:rPr>
        <w:t xml:space="preserve"> м</w:t>
      </w:r>
      <w:r w:rsidR="00BA7C1C" w:rsidRPr="00AE0DBC">
        <w:rPr>
          <w:sz w:val="28"/>
          <w:szCs w:val="28"/>
        </w:rPr>
        <w:t>о</w:t>
      </w:r>
      <w:r w:rsidR="006979C5" w:rsidRPr="00AE0DBC">
        <w:rPr>
          <w:sz w:val="28"/>
          <w:szCs w:val="28"/>
        </w:rPr>
        <w:t>дернізувати українську ек</w:t>
      </w:r>
      <w:r w:rsidR="00BA7C1C" w:rsidRPr="00AE0DBC">
        <w:rPr>
          <w:sz w:val="28"/>
          <w:szCs w:val="28"/>
        </w:rPr>
        <w:t>о</w:t>
      </w:r>
      <w:r w:rsidR="006979C5" w:rsidRPr="00AE0DBC">
        <w:rPr>
          <w:sz w:val="28"/>
          <w:szCs w:val="28"/>
        </w:rPr>
        <w:t>н</w:t>
      </w:r>
      <w:r w:rsidR="00BA7C1C" w:rsidRPr="00AE0DBC">
        <w:rPr>
          <w:sz w:val="28"/>
          <w:szCs w:val="28"/>
        </w:rPr>
        <w:t>о</w:t>
      </w:r>
      <w:r w:rsidR="006979C5" w:rsidRPr="00AE0DBC">
        <w:rPr>
          <w:sz w:val="28"/>
          <w:szCs w:val="28"/>
        </w:rPr>
        <w:t xml:space="preserve">міку </w:t>
      </w:r>
      <w:r w:rsidR="00687544" w:rsidRPr="00AE0DBC">
        <w:rPr>
          <w:sz w:val="28"/>
          <w:szCs w:val="28"/>
        </w:rPr>
        <w:t>через</w:t>
      </w:r>
      <w:r w:rsidR="006979C5" w:rsidRPr="00AE0DBC">
        <w:rPr>
          <w:sz w:val="28"/>
          <w:szCs w:val="28"/>
        </w:rPr>
        <w:t xml:space="preserve"> </w:t>
      </w:r>
      <w:r w:rsidR="00687544" w:rsidRPr="00AE0DBC">
        <w:rPr>
          <w:sz w:val="28"/>
          <w:szCs w:val="28"/>
        </w:rPr>
        <w:t>збільшення</w:t>
      </w:r>
      <w:r w:rsidR="006979C5" w:rsidRPr="00AE0DBC">
        <w:rPr>
          <w:sz w:val="28"/>
          <w:szCs w:val="28"/>
        </w:rPr>
        <w:t xml:space="preserve"> </w:t>
      </w:r>
      <w:r w:rsidR="00BA7C1C" w:rsidRPr="00AE0DBC">
        <w:rPr>
          <w:sz w:val="28"/>
          <w:szCs w:val="28"/>
        </w:rPr>
        <w:t>о</w:t>
      </w:r>
      <w:r w:rsidR="006979C5" w:rsidRPr="00AE0DBC">
        <w:rPr>
          <w:sz w:val="28"/>
          <w:szCs w:val="28"/>
        </w:rPr>
        <w:t>бсягів т</w:t>
      </w:r>
      <w:r w:rsidR="00BA7C1C" w:rsidRPr="00AE0DBC">
        <w:rPr>
          <w:sz w:val="28"/>
          <w:szCs w:val="28"/>
        </w:rPr>
        <w:t>о</w:t>
      </w:r>
      <w:r w:rsidR="006979C5" w:rsidRPr="00AE0DBC">
        <w:rPr>
          <w:sz w:val="28"/>
          <w:szCs w:val="28"/>
        </w:rPr>
        <w:t>ргівлі</w:t>
      </w:r>
      <w:r w:rsidR="00623CC5" w:rsidRPr="00AE0DBC">
        <w:rPr>
          <w:sz w:val="28"/>
          <w:szCs w:val="28"/>
        </w:rPr>
        <w:t>;</w:t>
      </w:r>
      <w:r w:rsidR="006979C5" w:rsidRPr="00AE0DBC">
        <w:rPr>
          <w:sz w:val="28"/>
          <w:szCs w:val="28"/>
        </w:rPr>
        <w:t xml:space="preserve"> </w:t>
      </w:r>
      <w:r w:rsidR="00623CC5" w:rsidRPr="00AE0DBC">
        <w:rPr>
          <w:sz w:val="28"/>
          <w:szCs w:val="28"/>
        </w:rPr>
        <w:t xml:space="preserve">здійснити </w:t>
      </w:r>
      <w:r w:rsidR="006979C5" w:rsidRPr="00AE0DBC">
        <w:rPr>
          <w:sz w:val="28"/>
          <w:szCs w:val="28"/>
        </w:rPr>
        <w:t>реф</w:t>
      </w:r>
      <w:r w:rsidR="00BA7C1C" w:rsidRPr="00AE0DBC">
        <w:rPr>
          <w:sz w:val="28"/>
          <w:szCs w:val="28"/>
        </w:rPr>
        <w:t>о</w:t>
      </w:r>
      <w:r w:rsidR="006979C5" w:rsidRPr="00AE0DBC">
        <w:rPr>
          <w:sz w:val="28"/>
          <w:szCs w:val="28"/>
        </w:rPr>
        <w:t>рм</w:t>
      </w:r>
      <w:r w:rsidR="00623CC5" w:rsidRPr="00AE0DBC">
        <w:rPr>
          <w:sz w:val="28"/>
          <w:szCs w:val="28"/>
        </w:rPr>
        <w:t>и у</w:t>
      </w:r>
      <w:r w:rsidR="006979C5" w:rsidRPr="00AE0DBC">
        <w:rPr>
          <w:sz w:val="28"/>
          <w:szCs w:val="28"/>
        </w:rPr>
        <w:t xml:space="preserve"> регулюванн</w:t>
      </w:r>
      <w:r w:rsidR="00623CC5" w:rsidRPr="00AE0DBC">
        <w:rPr>
          <w:sz w:val="28"/>
          <w:szCs w:val="28"/>
        </w:rPr>
        <w:t>і</w:t>
      </w:r>
      <w:r w:rsidR="006979C5" w:rsidRPr="00AE0DBC">
        <w:rPr>
          <w:sz w:val="28"/>
          <w:szCs w:val="28"/>
        </w:rPr>
        <w:t xml:space="preserve"> ек</w:t>
      </w:r>
      <w:r w:rsidR="00BA7C1C" w:rsidRPr="00AE0DBC">
        <w:rPr>
          <w:sz w:val="28"/>
          <w:szCs w:val="28"/>
        </w:rPr>
        <w:t>о</w:t>
      </w:r>
      <w:r w:rsidR="006979C5" w:rsidRPr="00AE0DBC">
        <w:rPr>
          <w:sz w:val="28"/>
          <w:szCs w:val="28"/>
        </w:rPr>
        <w:t>н</w:t>
      </w:r>
      <w:r w:rsidR="00BA7C1C" w:rsidRPr="00AE0DBC">
        <w:rPr>
          <w:sz w:val="28"/>
          <w:szCs w:val="28"/>
        </w:rPr>
        <w:t>о</w:t>
      </w:r>
      <w:r w:rsidR="006979C5" w:rsidRPr="00AE0DBC">
        <w:rPr>
          <w:sz w:val="28"/>
          <w:szCs w:val="28"/>
        </w:rPr>
        <w:t>міки</w:t>
      </w:r>
      <w:r w:rsidR="00623CC5" w:rsidRPr="00AE0DBC">
        <w:rPr>
          <w:sz w:val="28"/>
          <w:szCs w:val="28"/>
        </w:rPr>
        <w:t>,</w:t>
      </w:r>
      <w:r w:rsidR="006979C5" w:rsidRPr="00AE0DBC">
        <w:rPr>
          <w:sz w:val="28"/>
          <w:szCs w:val="28"/>
        </w:rPr>
        <w:t xml:space="preserve"> </w:t>
      </w:r>
      <w:r w:rsidR="00623CC5" w:rsidRPr="00AE0DBC">
        <w:rPr>
          <w:sz w:val="28"/>
          <w:szCs w:val="28"/>
        </w:rPr>
        <w:t>враховуючи</w:t>
      </w:r>
      <w:r w:rsidR="006979C5" w:rsidRPr="00AE0DBC">
        <w:rPr>
          <w:sz w:val="28"/>
          <w:szCs w:val="28"/>
        </w:rPr>
        <w:t xml:space="preserve"> перед</w:t>
      </w:r>
      <w:r w:rsidR="00BA7C1C" w:rsidRPr="00AE0DBC">
        <w:rPr>
          <w:sz w:val="28"/>
          <w:szCs w:val="28"/>
        </w:rPr>
        <w:t>о</w:t>
      </w:r>
      <w:r w:rsidR="006979C5" w:rsidRPr="00AE0DBC">
        <w:rPr>
          <w:sz w:val="28"/>
          <w:szCs w:val="28"/>
        </w:rPr>
        <w:t>в</w:t>
      </w:r>
      <w:r w:rsidR="00623CC5" w:rsidRPr="00AE0DBC">
        <w:rPr>
          <w:sz w:val="28"/>
          <w:szCs w:val="28"/>
        </w:rPr>
        <w:t>у</w:t>
      </w:r>
      <w:r w:rsidR="006979C5" w:rsidRPr="00AE0DBC">
        <w:rPr>
          <w:sz w:val="28"/>
          <w:szCs w:val="28"/>
        </w:rPr>
        <w:t xml:space="preserve"> євр</w:t>
      </w:r>
      <w:r w:rsidR="00BA7C1C" w:rsidRPr="00AE0DBC">
        <w:rPr>
          <w:sz w:val="28"/>
          <w:szCs w:val="28"/>
        </w:rPr>
        <w:t>о</w:t>
      </w:r>
      <w:r w:rsidR="006979C5" w:rsidRPr="00AE0DBC">
        <w:rPr>
          <w:sz w:val="28"/>
          <w:szCs w:val="28"/>
        </w:rPr>
        <w:t>пейськ</w:t>
      </w:r>
      <w:r w:rsidR="00623CC5" w:rsidRPr="00AE0DBC">
        <w:rPr>
          <w:sz w:val="28"/>
          <w:szCs w:val="28"/>
        </w:rPr>
        <w:t>у</w:t>
      </w:r>
      <w:r w:rsidR="006979C5" w:rsidRPr="00AE0DBC">
        <w:rPr>
          <w:sz w:val="28"/>
          <w:szCs w:val="28"/>
        </w:rPr>
        <w:t xml:space="preserve"> практик</w:t>
      </w:r>
      <w:r w:rsidR="00623CC5" w:rsidRPr="00AE0DBC">
        <w:rPr>
          <w:sz w:val="28"/>
          <w:szCs w:val="28"/>
        </w:rPr>
        <w:t>у;</w:t>
      </w:r>
      <w:r w:rsidR="006979C5" w:rsidRPr="00AE0DBC">
        <w:rPr>
          <w:sz w:val="28"/>
          <w:szCs w:val="28"/>
        </w:rPr>
        <w:t xml:space="preserve"> п</w:t>
      </w:r>
      <w:r w:rsidR="00BA7C1C" w:rsidRPr="00AE0DBC">
        <w:rPr>
          <w:sz w:val="28"/>
          <w:szCs w:val="28"/>
        </w:rPr>
        <w:t>о</w:t>
      </w:r>
      <w:r w:rsidR="006979C5" w:rsidRPr="00AE0DBC">
        <w:rPr>
          <w:sz w:val="28"/>
          <w:szCs w:val="28"/>
        </w:rPr>
        <w:t>кращ</w:t>
      </w:r>
      <w:r w:rsidR="006E7779" w:rsidRPr="00AE0DBC">
        <w:rPr>
          <w:sz w:val="28"/>
          <w:szCs w:val="28"/>
        </w:rPr>
        <w:t>ити</w:t>
      </w:r>
      <w:r w:rsidR="006979C5" w:rsidRPr="00AE0DBC">
        <w:rPr>
          <w:sz w:val="28"/>
          <w:szCs w:val="28"/>
        </w:rPr>
        <w:t xml:space="preserve"> бізнес-клімату для ін</w:t>
      </w:r>
      <w:r w:rsidR="00BA7C1C" w:rsidRPr="00AE0DBC">
        <w:rPr>
          <w:sz w:val="28"/>
          <w:szCs w:val="28"/>
        </w:rPr>
        <w:t>о</w:t>
      </w:r>
      <w:r w:rsidR="006979C5" w:rsidRPr="00AE0DBC">
        <w:rPr>
          <w:sz w:val="28"/>
          <w:szCs w:val="28"/>
        </w:rPr>
        <w:t xml:space="preserve">земних і внутрішніх інвестицій. </w:t>
      </w:r>
      <w:r w:rsidR="006E7779" w:rsidRPr="00AE0DBC">
        <w:rPr>
          <w:sz w:val="28"/>
          <w:szCs w:val="28"/>
        </w:rPr>
        <w:t xml:space="preserve">Крім того в </w:t>
      </w:r>
      <w:r w:rsidR="006979C5" w:rsidRPr="00AE0DBC">
        <w:rPr>
          <w:sz w:val="28"/>
          <w:szCs w:val="28"/>
        </w:rPr>
        <w:t>Уг</w:t>
      </w:r>
      <w:r w:rsidR="00BA7C1C" w:rsidRPr="00AE0DBC">
        <w:rPr>
          <w:sz w:val="28"/>
          <w:szCs w:val="28"/>
        </w:rPr>
        <w:t>о</w:t>
      </w:r>
      <w:r w:rsidR="006979C5" w:rsidRPr="00AE0DBC">
        <w:rPr>
          <w:sz w:val="28"/>
          <w:szCs w:val="28"/>
        </w:rPr>
        <w:t>д</w:t>
      </w:r>
      <w:r w:rsidR="006E7779" w:rsidRPr="00AE0DBC">
        <w:rPr>
          <w:sz w:val="28"/>
          <w:szCs w:val="28"/>
        </w:rPr>
        <w:t>і</w:t>
      </w:r>
      <w:r w:rsidR="006979C5" w:rsidRPr="00AE0DBC">
        <w:rPr>
          <w:sz w:val="28"/>
          <w:szCs w:val="28"/>
        </w:rPr>
        <w:t xml:space="preserve"> регламентує</w:t>
      </w:r>
      <w:r w:rsidR="006E7779" w:rsidRPr="00AE0DBC">
        <w:rPr>
          <w:sz w:val="28"/>
          <w:szCs w:val="28"/>
        </w:rPr>
        <w:t>ться</w:t>
      </w:r>
      <w:r w:rsidR="006979C5" w:rsidRPr="00AE0DBC">
        <w:rPr>
          <w:sz w:val="28"/>
          <w:szCs w:val="28"/>
        </w:rPr>
        <w:t xml:space="preserve"> </w:t>
      </w:r>
      <w:r w:rsidR="000B7742" w:rsidRPr="00AE0DBC">
        <w:rPr>
          <w:sz w:val="28"/>
          <w:szCs w:val="28"/>
        </w:rPr>
        <w:t>гармонізація</w:t>
      </w:r>
      <w:r w:rsidR="006979C5" w:rsidRPr="00AE0DBC">
        <w:rPr>
          <w:sz w:val="28"/>
          <w:szCs w:val="28"/>
        </w:rPr>
        <w:t xml:space="preserve"> стандартів України </w:t>
      </w:r>
      <w:r w:rsidR="000B7742" w:rsidRPr="00AE0DBC">
        <w:rPr>
          <w:sz w:val="28"/>
          <w:szCs w:val="28"/>
        </w:rPr>
        <w:t>зі</w:t>
      </w:r>
      <w:r w:rsidR="006979C5" w:rsidRPr="00AE0DBC">
        <w:rPr>
          <w:sz w:val="28"/>
          <w:szCs w:val="28"/>
        </w:rPr>
        <w:t xml:space="preserve"> стандарт</w:t>
      </w:r>
      <w:r w:rsidR="000B7742" w:rsidRPr="00AE0DBC">
        <w:rPr>
          <w:sz w:val="28"/>
          <w:szCs w:val="28"/>
        </w:rPr>
        <w:t>ами</w:t>
      </w:r>
      <w:r w:rsidR="006979C5" w:rsidRPr="00AE0DBC">
        <w:rPr>
          <w:sz w:val="28"/>
          <w:szCs w:val="28"/>
        </w:rPr>
        <w:t xml:space="preserve"> євр</w:t>
      </w:r>
      <w:r w:rsidR="00BA7C1C" w:rsidRPr="00AE0DBC">
        <w:rPr>
          <w:sz w:val="28"/>
          <w:szCs w:val="28"/>
        </w:rPr>
        <w:t>о</w:t>
      </w:r>
      <w:r w:rsidR="006979C5" w:rsidRPr="00AE0DBC">
        <w:rPr>
          <w:sz w:val="28"/>
          <w:szCs w:val="28"/>
        </w:rPr>
        <w:t>пейськ</w:t>
      </w:r>
      <w:r w:rsidR="00BA7C1C" w:rsidRPr="00AE0DBC">
        <w:rPr>
          <w:sz w:val="28"/>
          <w:szCs w:val="28"/>
        </w:rPr>
        <w:t>о</w:t>
      </w:r>
      <w:r w:rsidR="006979C5" w:rsidRPr="00AE0DBC">
        <w:rPr>
          <w:sz w:val="28"/>
          <w:szCs w:val="28"/>
        </w:rPr>
        <w:t>ї практики</w:t>
      </w:r>
      <w:r w:rsidR="000B7742" w:rsidRPr="00AE0DBC">
        <w:rPr>
          <w:sz w:val="28"/>
          <w:szCs w:val="28"/>
        </w:rPr>
        <w:t>, що сприятиме</w:t>
      </w:r>
      <w:r w:rsidR="006979C5" w:rsidRPr="00AE0DBC">
        <w:rPr>
          <w:sz w:val="28"/>
          <w:szCs w:val="28"/>
        </w:rPr>
        <w:t xml:space="preserve"> п</w:t>
      </w:r>
      <w:r w:rsidR="00BA7C1C" w:rsidRPr="00AE0DBC">
        <w:rPr>
          <w:sz w:val="28"/>
          <w:szCs w:val="28"/>
        </w:rPr>
        <w:t>о</w:t>
      </w:r>
      <w:r w:rsidR="006979C5" w:rsidRPr="00AE0DBC">
        <w:rPr>
          <w:sz w:val="28"/>
          <w:szCs w:val="28"/>
        </w:rPr>
        <w:t>дальш</w:t>
      </w:r>
      <w:r w:rsidR="000B7742" w:rsidRPr="00AE0DBC">
        <w:rPr>
          <w:sz w:val="28"/>
          <w:szCs w:val="28"/>
        </w:rPr>
        <w:t>ій</w:t>
      </w:r>
      <w:r w:rsidR="006979C5" w:rsidRPr="00AE0DBC">
        <w:rPr>
          <w:sz w:val="28"/>
          <w:szCs w:val="28"/>
        </w:rPr>
        <w:t xml:space="preserve"> ек</w:t>
      </w:r>
      <w:r w:rsidR="00BA7C1C" w:rsidRPr="00AE0DBC">
        <w:rPr>
          <w:sz w:val="28"/>
          <w:szCs w:val="28"/>
        </w:rPr>
        <w:t>о</w:t>
      </w:r>
      <w:r w:rsidR="006979C5" w:rsidRPr="00AE0DBC">
        <w:rPr>
          <w:sz w:val="28"/>
          <w:szCs w:val="28"/>
        </w:rPr>
        <w:t>н</w:t>
      </w:r>
      <w:r w:rsidR="00BA7C1C" w:rsidRPr="00AE0DBC">
        <w:rPr>
          <w:sz w:val="28"/>
          <w:szCs w:val="28"/>
        </w:rPr>
        <w:t>о</w:t>
      </w:r>
      <w:r w:rsidR="006979C5" w:rsidRPr="00AE0DBC">
        <w:rPr>
          <w:sz w:val="28"/>
          <w:szCs w:val="28"/>
        </w:rPr>
        <w:t>мічн</w:t>
      </w:r>
      <w:r w:rsidR="000B7742" w:rsidRPr="00AE0DBC">
        <w:rPr>
          <w:sz w:val="28"/>
          <w:szCs w:val="28"/>
        </w:rPr>
        <w:t xml:space="preserve">ій </w:t>
      </w:r>
      <w:r w:rsidR="006979C5" w:rsidRPr="00AE0DBC">
        <w:rPr>
          <w:sz w:val="28"/>
          <w:szCs w:val="28"/>
        </w:rPr>
        <w:t xml:space="preserve">інтеграції України. </w:t>
      </w:r>
      <w:r w:rsidR="005B1EE0" w:rsidRPr="00AE0DBC">
        <w:rPr>
          <w:sz w:val="28"/>
          <w:szCs w:val="28"/>
        </w:rPr>
        <w:t>Пр</w:t>
      </w:r>
      <w:r w:rsidR="00BA7C1C" w:rsidRPr="00AE0DBC">
        <w:rPr>
          <w:sz w:val="28"/>
          <w:szCs w:val="28"/>
        </w:rPr>
        <w:t>о</w:t>
      </w:r>
      <w:r w:rsidR="005B1EE0" w:rsidRPr="00AE0DBC">
        <w:rPr>
          <w:sz w:val="28"/>
          <w:szCs w:val="28"/>
        </w:rPr>
        <w:t>те, р</w:t>
      </w:r>
      <w:r w:rsidR="006979C5" w:rsidRPr="00AE0DBC">
        <w:rPr>
          <w:sz w:val="28"/>
          <w:szCs w:val="28"/>
        </w:rPr>
        <w:t>атифікація Уг</w:t>
      </w:r>
      <w:r w:rsidR="00BA7C1C" w:rsidRPr="00AE0DBC">
        <w:rPr>
          <w:sz w:val="28"/>
          <w:szCs w:val="28"/>
        </w:rPr>
        <w:t>о</w:t>
      </w:r>
      <w:r w:rsidR="006979C5" w:rsidRPr="00AE0DBC">
        <w:rPr>
          <w:sz w:val="28"/>
          <w:szCs w:val="28"/>
        </w:rPr>
        <w:t xml:space="preserve">ди </w:t>
      </w:r>
      <w:r w:rsidR="007D45DF" w:rsidRPr="00AE0DBC">
        <w:rPr>
          <w:sz w:val="28"/>
          <w:szCs w:val="28"/>
        </w:rPr>
        <w:t xml:space="preserve">всіма 28 країнами-членами ЄС </w:t>
      </w:r>
      <w:r w:rsidR="00FA211F" w:rsidRPr="00AE0DBC">
        <w:rPr>
          <w:sz w:val="28"/>
          <w:szCs w:val="28"/>
        </w:rPr>
        <w:t>роз</w:t>
      </w:r>
      <w:r w:rsidR="006979C5" w:rsidRPr="00AE0DBC">
        <w:rPr>
          <w:sz w:val="28"/>
          <w:szCs w:val="28"/>
        </w:rPr>
        <w:t>тягнулася на три р</w:t>
      </w:r>
      <w:r w:rsidR="00BA7C1C" w:rsidRPr="00AE0DBC">
        <w:rPr>
          <w:sz w:val="28"/>
          <w:szCs w:val="28"/>
        </w:rPr>
        <w:t>о</w:t>
      </w:r>
      <w:r w:rsidR="006979C5" w:rsidRPr="00AE0DBC">
        <w:rPr>
          <w:sz w:val="28"/>
          <w:szCs w:val="28"/>
        </w:rPr>
        <w:t>ки і заверш</w:t>
      </w:r>
      <w:r w:rsidR="00FA211F" w:rsidRPr="00AE0DBC">
        <w:rPr>
          <w:sz w:val="28"/>
          <w:szCs w:val="28"/>
        </w:rPr>
        <w:t>илась</w:t>
      </w:r>
      <w:r w:rsidR="006979C5" w:rsidRPr="00AE0DBC">
        <w:rPr>
          <w:sz w:val="28"/>
          <w:szCs w:val="28"/>
        </w:rPr>
        <w:t xml:space="preserve"> лише </w:t>
      </w:r>
      <w:r w:rsidR="00FA211F" w:rsidRPr="00AE0DBC">
        <w:rPr>
          <w:sz w:val="28"/>
          <w:szCs w:val="28"/>
        </w:rPr>
        <w:t xml:space="preserve">у </w:t>
      </w:r>
      <w:r w:rsidR="006979C5" w:rsidRPr="00AE0DBC">
        <w:rPr>
          <w:sz w:val="28"/>
          <w:szCs w:val="28"/>
        </w:rPr>
        <w:t>2017 р</w:t>
      </w:r>
      <w:r w:rsidR="00FA211F" w:rsidRPr="00AE0DBC">
        <w:rPr>
          <w:sz w:val="28"/>
          <w:szCs w:val="28"/>
        </w:rPr>
        <w:t>оці</w:t>
      </w:r>
      <w:r w:rsidR="006979C5" w:rsidRPr="00AE0DBC">
        <w:rPr>
          <w:sz w:val="28"/>
          <w:szCs w:val="28"/>
        </w:rPr>
        <w:t xml:space="preserve">. </w:t>
      </w:r>
    </w:p>
    <w:p w:rsidR="006979C5" w:rsidRPr="00AE0DBC" w:rsidRDefault="006979C5" w:rsidP="006979C5">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глиблена та все</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х</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плююча з</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на вільн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ргівлі Україна – ЄС (ЗВТ) є склад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Уг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ди 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ас</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ціацію і передбачає лібералізацію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ргівлі як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варами, так і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слугами, лібералізацію руху капіталів та </w:t>
      </w:r>
      <w:r w:rsidR="00EB2722" w:rsidRPr="00AE0DBC">
        <w:rPr>
          <w:rFonts w:ascii="Times New Roman" w:hAnsi="Times New Roman" w:cs="Times New Roman"/>
          <w:color w:val="000000"/>
          <w:sz w:val="28"/>
          <w:szCs w:val="28"/>
          <w:lang w:val="uk-UA"/>
        </w:rPr>
        <w:t>час</w:t>
      </w:r>
      <w:r w:rsidR="008A30B4" w:rsidRPr="00AE0DBC">
        <w:rPr>
          <w:rFonts w:ascii="Times New Roman" w:hAnsi="Times New Roman" w:cs="Times New Roman"/>
          <w:color w:val="000000"/>
          <w:sz w:val="28"/>
          <w:szCs w:val="28"/>
          <w:lang w:val="uk-UA"/>
        </w:rPr>
        <w:t>т</w:t>
      </w:r>
      <w:r w:rsidR="00EB2722" w:rsidRPr="00AE0DBC">
        <w:rPr>
          <w:rFonts w:ascii="Times New Roman" w:hAnsi="Times New Roman" w:cs="Times New Roman"/>
          <w:color w:val="000000"/>
          <w:sz w:val="28"/>
          <w:szCs w:val="28"/>
          <w:lang w:val="uk-UA"/>
        </w:rPr>
        <w:t>к</w:t>
      </w:r>
      <w:r w:rsidR="00BA7C1C" w:rsidRPr="00AE0DBC">
        <w:rPr>
          <w:rFonts w:ascii="Times New Roman" w:hAnsi="Times New Roman" w:cs="Times New Roman"/>
          <w:color w:val="000000"/>
          <w:sz w:val="28"/>
          <w:szCs w:val="28"/>
          <w:lang w:val="uk-UA"/>
        </w:rPr>
        <w:t>о</w:t>
      </w:r>
      <w:r w:rsidR="00EB2722"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 руху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ч</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сили. Відмінн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рис</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ЗВТ Україна – ЄС є 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мплексна 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грама адаптації регулят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рних 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рм у сферах,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в’язаних з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ргівлею,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відп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відних стандартів ЄС. </w:t>
      </w:r>
      <w:r w:rsidR="000D2FC8" w:rsidRPr="00AE0DBC">
        <w:rPr>
          <w:rFonts w:ascii="Times New Roman" w:hAnsi="Times New Roman" w:cs="Times New Roman"/>
          <w:color w:val="000000"/>
          <w:sz w:val="28"/>
          <w:szCs w:val="28"/>
          <w:lang w:val="uk-UA"/>
        </w:rPr>
        <w:t>Це</w:t>
      </w:r>
      <w:r w:rsidRPr="00AE0DBC">
        <w:rPr>
          <w:rFonts w:ascii="Times New Roman" w:hAnsi="Times New Roman" w:cs="Times New Roman"/>
          <w:color w:val="000000"/>
          <w:sz w:val="28"/>
          <w:szCs w:val="28"/>
          <w:lang w:val="uk-UA"/>
        </w:rPr>
        <w:t xml:space="preserve"> ма</w:t>
      </w:r>
      <w:r w:rsidR="005B1EE0" w:rsidRPr="00AE0DBC">
        <w:rPr>
          <w:rFonts w:ascii="Times New Roman" w:hAnsi="Times New Roman" w:cs="Times New Roman"/>
          <w:color w:val="000000"/>
          <w:sz w:val="28"/>
          <w:szCs w:val="28"/>
          <w:lang w:val="uk-UA"/>
        </w:rPr>
        <w:t>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забезпечити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ступ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ву інтеграцію 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міки України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внутрішнь</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ринку ЄС. </w:t>
      </w:r>
    </w:p>
    <w:p w:rsidR="00460310" w:rsidRPr="00AE0DBC" w:rsidRDefault="00E30164" w:rsidP="009D4E4D">
      <w:pPr>
        <w:pStyle w:val="3"/>
        <w:shd w:val="clear" w:color="auto" w:fill="FFFFFF"/>
        <w:spacing w:before="0" w:beforeAutospacing="0" w:after="0" w:afterAutospacing="0" w:line="360" w:lineRule="auto"/>
        <w:ind w:firstLine="709"/>
        <w:jc w:val="both"/>
        <w:rPr>
          <w:b w:val="0"/>
          <w:sz w:val="28"/>
          <w:szCs w:val="28"/>
        </w:rPr>
      </w:pPr>
      <w:r w:rsidRPr="00AE0DBC">
        <w:rPr>
          <w:b w:val="0"/>
          <w:sz w:val="28"/>
          <w:szCs w:val="28"/>
        </w:rPr>
        <w:t>Четвертий етап</w:t>
      </w:r>
      <w:r w:rsidR="0084562C" w:rsidRPr="00AE0DBC">
        <w:rPr>
          <w:b w:val="0"/>
          <w:sz w:val="28"/>
          <w:szCs w:val="28"/>
        </w:rPr>
        <w:t xml:space="preserve"> – </w:t>
      </w:r>
      <w:r w:rsidR="0084562C" w:rsidRPr="00AE0DBC">
        <w:rPr>
          <w:rStyle w:val="mw-headline"/>
          <w:b w:val="0"/>
          <w:sz w:val="28"/>
          <w:szCs w:val="28"/>
        </w:rPr>
        <w:t xml:space="preserve">надання Україні статусу </w:t>
      </w:r>
      <w:r w:rsidR="0084562C" w:rsidRPr="00AE0DBC">
        <w:rPr>
          <w:b w:val="0"/>
          <w:sz w:val="28"/>
          <w:szCs w:val="28"/>
        </w:rPr>
        <w:t>кандидата на вступ д</w:t>
      </w:r>
      <w:r w:rsidR="00BA7C1C" w:rsidRPr="00AE0DBC">
        <w:rPr>
          <w:b w:val="0"/>
          <w:sz w:val="28"/>
          <w:szCs w:val="28"/>
        </w:rPr>
        <w:t>о</w:t>
      </w:r>
      <w:r w:rsidR="0084562C" w:rsidRPr="00AE0DBC">
        <w:rPr>
          <w:b w:val="0"/>
          <w:sz w:val="28"/>
          <w:szCs w:val="28"/>
        </w:rPr>
        <w:t xml:space="preserve"> Євр</w:t>
      </w:r>
      <w:r w:rsidR="00BA7C1C" w:rsidRPr="00AE0DBC">
        <w:rPr>
          <w:b w:val="0"/>
          <w:sz w:val="28"/>
          <w:szCs w:val="28"/>
        </w:rPr>
        <w:t>о</w:t>
      </w:r>
      <w:r w:rsidR="0084562C" w:rsidRPr="00AE0DBC">
        <w:rPr>
          <w:b w:val="0"/>
          <w:sz w:val="28"/>
          <w:szCs w:val="28"/>
        </w:rPr>
        <w:t>пейськ</w:t>
      </w:r>
      <w:r w:rsidR="00BA7C1C" w:rsidRPr="00AE0DBC">
        <w:rPr>
          <w:b w:val="0"/>
          <w:sz w:val="28"/>
          <w:szCs w:val="28"/>
        </w:rPr>
        <w:t>о</w:t>
      </w:r>
      <w:r w:rsidR="0084562C" w:rsidRPr="00AE0DBC">
        <w:rPr>
          <w:b w:val="0"/>
          <w:sz w:val="28"/>
          <w:szCs w:val="28"/>
        </w:rPr>
        <w:t>г</w:t>
      </w:r>
      <w:r w:rsidR="00BA7C1C" w:rsidRPr="00AE0DBC">
        <w:rPr>
          <w:b w:val="0"/>
          <w:sz w:val="28"/>
          <w:szCs w:val="28"/>
        </w:rPr>
        <w:t>о</w:t>
      </w:r>
      <w:r w:rsidR="0084562C" w:rsidRPr="00AE0DBC">
        <w:rPr>
          <w:b w:val="0"/>
          <w:sz w:val="28"/>
          <w:szCs w:val="28"/>
        </w:rPr>
        <w:t xml:space="preserve"> С</w:t>
      </w:r>
      <w:r w:rsidR="00BA7C1C" w:rsidRPr="00AE0DBC">
        <w:rPr>
          <w:b w:val="0"/>
          <w:sz w:val="28"/>
          <w:szCs w:val="28"/>
        </w:rPr>
        <w:t>о</w:t>
      </w:r>
      <w:r w:rsidR="0084562C" w:rsidRPr="00AE0DBC">
        <w:rPr>
          <w:b w:val="0"/>
          <w:sz w:val="28"/>
          <w:szCs w:val="28"/>
        </w:rPr>
        <w:t xml:space="preserve">юзу. </w:t>
      </w:r>
      <w:hyperlink r:id="rId26" w:tooltip="Європейська комісія" w:history="1">
        <w:r w:rsidR="0084562C" w:rsidRPr="00AE0DBC">
          <w:rPr>
            <w:rStyle w:val="a5"/>
            <w:b w:val="0"/>
            <w:color w:val="auto"/>
            <w:sz w:val="28"/>
            <w:szCs w:val="28"/>
            <w:u w:val="none"/>
          </w:rPr>
          <w:t>Євр</w:t>
        </w:r>
        <w:r w:rsidR="00BA7C1C" w:rsidRPr="00AE0DBC">
          <w:rPr>
            <w:rStyle w:val="a5"/>
            <w:b w:val="0"/>
            <w:color w:val="auto"/>
            <w:sz w:val="28"/>
            <w:szCs w:val="28"/>
            <w:u w:val="none"/>
          </w:rPr>
          <w:t>о</w:t>
        </w:r>
        <w:r w:rsidR="0084562C" w:rsidRPr="00AE0DBC">
          <w:rPr>
            <w:rStyle w:val="a5"/>
            <w:b w:val="0"/>
            <w:color w:val="auto"/>
            <w:sz w:val="28"/>
            <w:szCs w:val="28"/>
            <w:u w:val="none"/>
          </w:rPr>
          <w:t>к</w:t>
        </w:r>
        <w:r w:rsidR="00BA7C1C" w:rsidRPr="00AE0DBC">
          <w:rPr>
            <w:rStyle w:val="a5"/>
            <w:b w:val="0"/>
            <w:color w:val="auto"/>
            <w:sz w:val="28"/>
            <w:szCs w:val="28"/>
            <w:u w:val="none"/>
          </w:rPr>
          <w:t>о</w:t>
        </w:r>
        <w:r w:rsidR="0084562C" w:rsidRPr="00AE0DBC">
          <w:rPr>
            <w:rStyle w:val="a5"/>
            <w:b w:val="0"/>
            <w:color w:val="auto"/>
            <w:sz w:val="28"/>
            <w:szCs w:val="28"/>
            <w:u w:val="none"/>
          </w:rPr>
          <w:t>місія</w:t>
        </w:r>
      </w:hyperlink>
      <w:r w:rsidR="0084562C" w:rsidRPr="00AE0DBC">
        <w:rPr>
          <w:b w:val="0"/>
          <w:sz w:val="28"/>
          <w:szCs w:val="28"/>
        </w:rPr>
        <w:t xml:space="preserve"> </w:t>
      </w:r>
      <w:r w:rsidR="00CC3369" w:rsidRPr="00AE0DBC">
        <w:rPr>
          <w:b w:val="0"/>
          <w:sz w:val="28"/>
          <w:szCs w:val="28"/>
        </w:rPr>
        <w:t xml:space="preserve">17 червня 2022 року </w:t>
      </w:r>
      <w:r w:rsidR="0084562C" w:rsidRPr="00AE0DBC">
        <w:rPr>
          <w:b w:val="0"/>
          <w:sz w:val="28"/>
          <w:szCs w:val="28"/>
        </w:rPr>
        <w:t>рек</w:t>
      </w:r>
      <w:r w:rsidR="00BA7C1C" w:rsidRPr="00AE0DBC">
        <w:rPr>
          <w:b w:val="0"/>
          <w:sz w:val="28"/>
          <w:szCs w:val="28"/>
        </w:rPr>
        <w:t>о</w:t>
      </w:r>
      <w:r w:rsidR="0084562C" w:rsidRPr="00AE0DBC">
        <w:rPr>
          <w:b w:val="0"/>
          <w:sz w:val="28"/>
          <w:szCs w:val="28"/>
        </w:rPr>
        <w:t>мендувала надати Україні статус кандидата на вступ д</w:t>
      </w:r>
      <w:r w:rsidR="00BA7C1C" w:rsidRPr="00AE0DBC">
        <w:rPr>
          <w:b w:val="0"/>
          <w:sz w:val="28"/>
          <w:szCs w:val="28"/>
        </w:rPr>
        <w:t>о</w:t>
      </w:r>
      <w:r w:rsidR="0084562C" w:rsidRPr="00AE0DBC">
        <w:rPr>
          <w:b w:val="0"/>
          <w:sz w:val="28"/>
          <w:szCs w:val="28"/>
        </w:rPr>
        <w:t xml:space="preserve"> Євр</w:t>
      </w:r>
      <w:r w:rsidR="00BA7C1C" w:rsidRPr="00AE0DBC">
        <w:rPr>
          <w:b w:val="0"/>
          <w:sz w:val="28"/>
          <w:szCs w:val="28"/>
        </w:rPr>
        <w:t>о</w:t>
      </w:r>
      <w:r w:rsidR="0084562C" w:rsidRPr="00AE0DBC">
        <w:rPr>
          <w:b w:val="0"/>
          <w:sz w:val="28"/>
          <w:szCs w:val="28"/>
        </w:rPr>
        <w:t>пейськ</w:t>
      </w:r>
      <w:r w:rsidR="00BA7C1C" w:rsidRPr="00AE0DBC">
        <w:rPr>
          <w:b w:val="0"/>
          <w:sz w:val="28"/>
          <w:szCs w:val="28"/>
        </w:rPr>
        <w:t>о</w:t>
      </w:r>
      <w:r w:rsidR="0084562C" w:rsidRPr="00AE0DBC">
        <w:rPr>
          <w:b w:val="0"/>
          <w:sz w:val="28"/>
          <w:szCs w:val="28"/>
        </w:rPr>
        <w:t>г</w:t>
      </w:r>
      <w:r w:rsidR="00BA7C1C" w:rsidRPr="00AE0DBC">
        <w:rPr>
          <w:b w:val="0"/>
          <w:sz w:val="28"/>
          <w:szCs w:val="28"/>
        </w:rPr>
        <w:t>о</w:t>
      </w:r>
      <w:r w:rsidR="0084562C" w:rsidRPr="00AE0DBC">
        <w:rPr>
          <w:b w:val="0"/>
          <w:sz w:val="28"/>
          <w:szCs w:val="28"/>
        </w:rPr>
        <w:t xml:space="preserve"> С</w:t>
      </w:r>
      <w:r w:rsidR="00BA7C1C" w:rsidRPr="00AE0DBC">
        <w:rPr>
          <w:b w:val="0"/>
          <w:sz w:val="28"/>
          <w:szCs w:val="28"/>
        </w:rPr>
        <w:t>о</w:t>
      </w:r>
      <w:r w:rsidR="0084562C" w:rsidRPr="00AE0DBC">
        <w:rPr>
          <w:b w:val="0"/>
          <w:sz w:val="28"/>
          <w:szCs w:val="28"/>
        </w:rPr>
        <w:t xml:space="preserve">юзу. </w:t>
      </w:r>
      <w:r w:rsidR="00D760DF" w:rsidRPr="00AE0DBC">
        <w:rPr>
          <w:b w:val="0"/>
          <w:sz w:val="28"/>
          <w:szCs w:val="28"/>
        </w:rPr>
        <w:t xml:space="preserve">І вже </w:t>
      </w:r>
      <w:r w:rsidR="00D760DF" w:rsidRPr="00AE0DBC">
        <w:rPr>
          <w:b w:val="0"/>
          <w:sz w:val="28"/>
          <w:szCs w:val="28"/>
          <w:shd w:val="clear" w:color="auto" w:fill="FFFFFF"/>
        </w:rPr>
        <w:t>23 червня 2022 р</w:t>
      </w:r>
      <w:r w:rsidR="00BA7C1C" w:rsidRPr="00AE0DBC">
        <w:rPr>
          <w:b w:val="0"/>
          <w:sz w:val="28"/>
          <w:szCs w:val="28"/>
          <w:shd w:val="clear" w:color="auto" w:fill="FFFFFF"/>
        </w:rPr>
        <w:t>о</w:t>
      </w:r>
      <w:r w:rsidR="00D760DF" w:rsidRPr="00AE0DBC">
        <w:rPr>
          <w:b w:val="0"/>
          <w:sz w:val="28"/>
          <w:szCs w:val="28"/>
          <w:shd w:val="clear" w:color="auto" w:fill="FFFFFF"/>
        </w:rPr>
        <w:t>ку Євр</w:t>
      </w:r>
      <w:r w:rsidR="00BA7C1C" w:rsidRPr="00AE0DBC">
        <w:rPr>
          <w:b w:val="0"/>
          <w:sz w:val="28"/>
          <w:szCs w:val="28"/>
          <w:shd w:val="clear" w:color="auto" w:fill="FFFFFF"/>
        </w:rPr>
        <w:t>о</w:t>
      </w:r>
      <w:r w:rsidR="00D760DF" w:rsidRPr="00AE0DBC">
        <w:rPr>
          <w:b w:val="0"/>
          <w:sz w:val="28"/>
          <w:szCs w:val="28"/>
          <w:shd w:val="clear" w:color="auto" w:fill="FFFFFF"/>
        </w:rPr>
        <w:t>пейськ</w:t>
      </w:r>
      <w:r w:rsidR="00CC3369" w:rsidRPr="00AE0DBC">
        <w:rPr>
          <w:b w:val="0"/>
          <w:sz w:val="28"/>
          <w:szCs w:val="28"/>
          <w:shd w:val="clear" w:color="auto" w:fill="FFFFFF"/>
        </w:rPr>
        <w:t>ою</w:t>
      </w:r>
      <w:r w:rsidR="00D760DF" w:rsidRPr="00AE0DBC">
        <w:rPr>
          <w:b w:val="0"/>
          <w:sz w:val="28"/>
          <w:szCs w:val="28"/>
          <w:shd w:val="clear" w:color="auto" w:fill="FFFFFF"/>
        </w:rPr>
        <w:t xml:space="preserve"> рад</w:t>
      </w:r>
      <w:r w:rsidR="00CC3369" w:rsidRPr="00AE0DBC">
        <w:rPr>
          <w:b w:val="0"/>
          <w:sz w:val="28"/>
          <w:szCs w:val="28"/>
          <w:shd w:val="clear" w:color="auto" w:fill="FFFFFF"/>
        </w:rPr>
        <w:t>ою</w:t>
      </w:r>
      <w:r w:rsidR="00D760DF" w:rsidRPr="00AE0DBC">
        <w:rPr>
          <w:b w:val="0"/>
          <w:sz w:val="28"/>
          <w:szCs w:val="28"/>
          <w:shd w:val="clear" w:color="auto" w:fill="FFFFFF"/>
        </w:rPr>
        <w:t xml:space="preserve"> </w:t>
      </w:r>
      <w:r w:rsidR="00BA7C1C" w:rsidRPr="00AE0DBC">
        <w:rPr>
          <w:rStyle w:val="af2"/>
          <w:rFonts w:eastAsiaTheme="majorEastAsia"/>
          <w:sz w:val="28"/>
          <w:szCs w:val="28"/>
          <w:shd w:val="clear" w:color="auto" w:fill="FFFFFF"/>
        </w:rPr>
        <w:t>о</w:t>
      </w:r>
      <w:r w:rsidR="00D760DF" w:rsidRPr="00AE0DBC">
        <w:rPr>
          <w:rStyle w:val="af2"/>
          <w:rFonts w:eastAsiaTheme="majorEastAsia"/>
          <w:sz w:val="28"/>
          <w:szCs w:val="28"/>
          <w:shd w:val="clear" w:color="auto" w:fill="FFFFFF"/>
        </w:rPr>
        <w:t>фіційн</w:t>
      </w:r>
      <w:r w:rsidR="00BA7C1C" w:rsidRPr="00AE0DBC">
        <w:rPr>
          <w:rStyle w:val="af2"/>
          <w:rFonts w:eastAsiaTheme="majorEastAsia"/>
          <w:sz w:val="28"/>
          <w:szCs w:val="28"/>
          <w:shd w:val="clear" w:color="auto" w:fill="FFFFFF"/>
        </w:rPr>
        <w:t>о</w:t>
      </w:r>
      <w:r w:rsidR="00D760DF" w:rsidRPr="00AE0DBC">
        <w:rPr>
          <w:rStyle w:val="af2"/>
          <w:rFonts w:eastAsiaTheme="majorEastAsia"/>
          <w:sz w:val="28"/>
          <w:szCs w:val="28"/>
          <w:shd w:val="clear" w:color="auto" w:fill="FFFFFF"/>
        </w:rPr>
        <w:t xml:space="preserve"> нада</w:t>
      </w:r>
      <w:r w:rsidR="00CC3369" w:rsidRPr="00AE0DBC">
        <w:rPr>
          <w:rStyle w:val="af2"/>
          <w:rFonts w:eastAsiaTheme="majorEastAsia"/>
          <w:sz w:val="28"/>
          <w:szCs w:val="28"/>
          <w:shd w:val="clear" w:color="auto" w:fill="FFFFFF"/>
        </w:rPr>
        <w:t>но</w:t>
      </w:r>
      <w:r w:rsidR="00D760DF" w:rsidRPr="00AE0DBC">
        <w:rPr>
          <w:rStyle w:val="af2"/>
          <w:rFonts w:eastAsiaTheme="majorEastAsia"/>
          <w:sz w:val="28"/>
          <w:szCs w:val="28"/>
          <w:shd w:val="clear" w:color="auto" w:fill="FFFFFF"/>
        </w:rPr>
        <w:t xml:space="preserve"> Україні статус кандидата на вступ д</w:t>
      </w:r>
      <w:r w:rsidR="00BA7C1C" w:rsidRPr="00AE0DBC">
        <w:rPr>
          <w:rStyle w:val="af2"/>
          <w:rFonts w:eastAsiaTheme="majorEastAsia"/>
          <w:sz w:val="28"/>
          <w:szCs w:val="28"/>
          <w:shd w:val="clear" w:color="auto" w:fill="FFFFFF"/>
        </w:rPr>
        <w:t>о</w:t>
      </w:r>
      <w:r w:rsidR="00D760DF" w:rsidRPr="00AE0DBC">
        <w:rPr>
          <w:rStyle w:val="af2"/>
          <w:rFonts w:eastAsiaTheme="majorEastAsia"/>
          <w:sz w:val="28"/>
          <w:szCs w:val="28"/>
          <w:shd w:val="clear" w:color="auto" w:fill="FFFFFF"/>
        </w:rPr>
        <w:t xml:space="preserve"> Є</w:t>
      </w:r>
      <w:r w:rsidR="00CC3369" w:rsidRPr="00AE0DBC">
        <w:rPr>
          <w:rStyle w:val="af2"/>
          <w:rFonts w:eastAsiaTheme="majorEastAsia"/>
          <w:sz w:val="28"/>
          <w:szCs w:val="28"/>
          <w:shd w:val="clear" w:color="auto" w:fill="FFFFFF"/>
        </w:rPr>
        <w:t>вросоюзу</w:t>
      </w:r>
      <w:r w:rsidR="00BC6E1D" w:rsidRPr="00AE0DBC">
        <w:rPr>
          <w:b w:val="0"/>
          <w:sz w:val="28"/>
          <w:szCs w:val="28"/>
          <w:shd w:val="clear" w:color="auto" w:fill="FFFFFF"/>
        </w:rPr>
        <w:t xml:space="preserve"> </w:t>
      </w:r>
      <w:r w:rsidR="00BC6E1D" w:rsidRPr="00AE0DBC">
        <w:rPr>
          <w:rFonts w:eastAsiaTheme="minorHAnsi"/>
          <w:b w:val="0"/>
          <w:sz w:val="28"/>
          <w:szCs w:val="28"/>
          <w:lang w:eastAsia="en-US"/>
        </w:rPr>
        <w:t>[</w:t>
      </w:r>
      <w:r w:rsidR="00BC6E1D" w:rsidRPr="00AE0DBC">
        <w:rPr>
          <w:b w:val="0"/>
          <w:sz w:val="28"/>
          <w:szCs w:val="28"/>
        </w:rPr>
        <w:t>27</w:t>
      </w:r>
      <w:r w:rsidR="00BC6E1D" w:rsidRPr="00AE0DBC">
        <w:rPr>
          <w:rFonts w:eastAsiaTheme="minorHAnsi"/>
          <w:b w:val="0"/>
          <w:sz w:val="28"/>
          <w:szCs w:val="28"/>
          <w:lang w:eastAsia="en-US"/>
        </w:rPr>
        <w:t>]</w:t>
      </w:r>
      <w:r w:rsidR="00D760DF" w:rsidRPr="00AE0DBC">
        <w:rPr>
          <w:b w:val="0"/>
          <w:sz w:val="28"/>
          <w:szCs w:val="28"/>
          <w:shd w:val="clear" w:color="auto" w:fill="FFFFFF"/>
        </w:rPr>
        <w:t>.</w:t>
      </w:r>
      <w:r w:rsidR="003D5742" w:rsidRPr="00AE0DBC">
        <w:rPr>
          <w:b w:val="0"/>
          <w:sz w:val="28"/>
          <w:szCs w:val="28"/>
          <w:shd w:val="clear" w:color="auto" w:fill="FFFFFF"/>
        </w:rPr>
        <w:t xml:space="preserve"> </w:t>
      </w:r>
      <w:r w:rsidR="00C10D28" w:rsidRPr="00AE0DBC">
        <w:rPr>
          <w:b w:val="0"/>
          <w:sz w:val="28"/>
          <w:szCs w:val="28"/>
          <w:shd w:val="clear" w:color="auto" w:fill="FFFFFF"/>
        </w:rPr>
        <w:t xml:space="preserve">Надання </w:t>
      </w:r>
      <w:r w:rsidR="003D5742" w:rsidRPr="00AE0DBC">
        <w:rPr>
          <w:b w:val="0"/>
          <w:sz w:val="28"/>
          <w:szCs w:val="28"/>
          <w:shd w:val="clear" w:color="auto" w:fill="FFFFFF"/>
        </w:rPr>
        <w:t>Україн</w:t>
      </w:r>
      <w:r w:rsidR="00C10D28" w:rsidRPr="00AE0DBC">
        <w:rPr>
          <w:b w:val="0"/>
          <w:sz w:val="28"/>
          <w:szCs w:val="28"/>
          <w:shd w:val="clear" w:color="auto" w:fill="FFFFFF"/>
        </w:rPr>
        <w:t>і цього</w:t>
      </w:r>
      <w:r w:rsidR="003D5742" w:rsidRPr="00AE0DBC">
        <w:rPr>
          <w:b w:val="0"/>
          <w:sz w:val="28"/>
          <w:szCs w:val="28"/>
          <w:shd w:val="clear" w:color="auto" w:fill="FFFFFF"/>
        </w:rPr>
        <w:t xml:space="preserve"> статусу є </w:t>
      </w:r>
      <w:r w:rsidR="003D5742" w:rsidRPr="00AE0DBC">
        <w:rPr>
          <w:b w:val="0"/>
          <w:sz w:val="28"/>
          <w:szCs w:val="28"/>
          <w:shd w:val="clear" w:color="auto" w:fill="FFFFFF"/>
        </w:rPr>
        <w:lastRenderedPageBreak/>
        <w:t>п</w:t>
      </w:r>
      <w:r w:rsidR="00BA7C1C" w:rsidRPr="00AE0DBC">
        <w:rPr>
          <w:b w:val="0"/>
          <w:sz w:val="28"/>
          <w:szCs w:val="28"/>
          <w:shd w:val="clear" w:color="auto" w:fill="FFFFFF"/>
        </w:rPr>
        <w:t>о</w:t>
      </w:r>
      <w:r w:rsidR="003D5742" w:rsidRPr="00AE0DBC">
        <w:rPr>
          <w:b w:val="0"/>
          <w:sz w:val="28"/>
          <w:szCs w:val="28"/>
          <w:shd w:val="clear" w:color="auto" w:fill="FFFFFF"/>
        </w:rPr>
        <w:t>тужним п</w:t>
      </w:r>
      <w:r w:rsidR="00BA7C1C" w:rsidRPr="00AE0DBC">
        <w:rPr>
          <w:b w:val="0"/>
          <w:sz w:val="28"/>
          <w:szCs w:val="28"/>
          <w:shd w:val="clear" w:color="auto" w:fill="FFFFFF"/>
        </w:rPr>
        <w:t>о</w:t>
      </w:r>
      <w:r w:rsidR="003D5742" w:rsidRPr="00AE0DBC">
        <w:rPr>
          <w:b w:val="0"/>
          <w:sz w:val="28"/>
          <w:szCs w:val="28"/>
          <w:shd w:val="clear" w:color="auto" w:fill="FFFFFF"/>
        </w:rPr>
        <w:t>літичним сигнал</w:t>
      </w:r>
      <w:r w:rsidR="00BA7C1C" w:rsidRPr="00AE0DBC">
        <w:rPr>
          <w:b w:val="0"/>
          <w:sz w:val="28"/>
          <w:szCs w:val="28"/>
          <w:shd w:val="clear" w:color="auto" w:fill="FFFFFF"/>
        </w:rPr>
        <w:t>о</w:t>
      </w:r>
      <w:r w:rsidR="003D5742" w:rsidRPr="00AE0DBC">
        <w:rPr>
          <w:b w:val="0"/>
          <w:sz w:val="28"/>
          <w:szCs w:val="28"/>
          <w:shd w:val="clear" w:color="auto" w:fill="FFFFFF"/>
        </w:rPr>
        <w:t xml:space="preserve">м </w:t>
      </w:r>
      <w:r w:rsidR="009779F6" w:rsidRPr="00AE0DBC">
        <w:rPr>
          <w:b w:val="0"/>
          <w:sz w:val="28"/>
          <w:szCs w:val="28"/>
          <w:shd w:val="clear" w:color="auto" w:fill="FFFFFF"/>
        </w:rPr>
        <w:t>з</w:t>
      </w:r>
      <w:r w:rsidR="003D5742" w:rsidRPr="00AE0DBC">
        <w:rPr>
          <w:b w:val="0"/>
          <w:sz w:val="28"/>
          <w:szCs w:val="28"/>
          <w:shd w:val="clear" w:color="auto" w:fill="FFFFFF"/>
        </w:rPr>
        <w:t xml:space="preserve"> </w:t>
      </w:r>
      <w:r w:rsidR="009779F6" w:rsidRPr="00AE0DBC">
        <w:rPr>
          <w:b w:val="0"/>
          <w:sz w:val="28"/>
          <w:szCs w:val="28"/>
          <w:shd w:val="clear" w:color="auto" w:fill="FFFFFF"/>
        </w:rPr>
        <w:t>боку</w:t>
      </w:r>
      <w:r w:rsidR="003D5742" w:rsidRPr="00AE0DBC">
        <w:rPr>
          <w:b w:val="0"/>
          <w:sz w:val="28"/>
          <w:szCs w:val="28"/>
          <w:shd w:val="clear" w:color="auto" w:fill="FFFFFF"/>
        </w:rPr>
        <w:t xml:space="preserve"> </w:t>
      </w:r>
      <w:r w:rsidR="009779F6" w:rsidRPr="00AE0DBC">
        <w:rPr>
          <w:b w:val="0"/>
          <w:sz w:val="28"/>
          <w:szCs w:val="28"/>
          <w:shd w:val="clear" w:color="auto" w:fill="FFFFFF"/>
        </w:rPr>
        <w:t>країн-членів</w:t>
      </w:r>
      <w:r w:rsidR="003D5742" w:rsidRPr="00AE0DBC">
        <w:rPr>
          <w:b w:val="0"/>
          <w:sz w:val="28"/>
          <w:szCs w:val="28"/>
          <w:shd w:val="clear" w:color="auto" w:fill="FFFFFF"/>
        </w:rPr>
        <w:t xml:space="preserve"> ЄС </w:t>
      </w:r>
      <w:r w:rsidR="009779F6" w:rsidRPr="00AE0DBC">
        <w:rPr>
          <w:b w:val="0"/>
          <w:sz w:val="28"/>
          <w:szCs w:val="28"/>
          <w:shd w:val="clear" w:color="auto" w:fill="FFFFFF"/>
        </w:rPr>
        <w:t>по</w:t>
      </w:r>
      <w:r w:rsidR="003D5742" w:rsidRPr="00AE0DBC">
        <w:rPr>
          <w:b w:val="0"/>
          <w:sz w:val="28"/>
          <w:szCs w:val="28"/>
          <w:shd w:val="clear" w:color="auto" w:fill="FFFFFF"/>
        </w:rPr>
        <w:t xml:space="preserve"> визнанн</w:t>
      </w:r>
      <w:r w:rsidR="009779F6" w:rsidRPr="00AE0DBC">
        <w:rPr>
          <w:b w:val="0"/>
          <w:sz w:val="28"/>
          <w:szCs w:val="28"/>
          <w:shd w:val="clear" w:color="auto" w:fill="FFFFFF"/>
        </w:rPr>
        <w:t>ю</w:t>
      </w:r>
      <w:r w:rsidR="003D5742" w:rsidRPr="00AE0DBC">
        <w:rPr>
          <w:b w:val="0"/>
          <w:sz w:val="28"/>
          <w:szCs w:val="28"/>
          <w:shd w:val="clear" w:color="auto" w:fill="FFFFFF"/>
        </w:rPr>
        <w:t xml:space="preserve"> України член</w:t>
      </w:r>
      <w:r w:rsidR="00BA7C1C" w:rsidRPr="00AE0DBC">
        <w:rPr>
          <w:b w:val="0"/>
          <w:sz w:val="28"/>
          <w:szCs w:val="28"/>
          <w:shd w:val="clear" w:color="auto" w:fill="FFFFFF"/>
        </w:rPr>
        <w:t>о</w:t>
      </w:r>
      <w:r w:rsidR="003D5742" w:rsidRPr="00AE0DBC">
        <w:rPr>
          <w:b w:val="0"/>
          <w:sz w:val="28"/>
          <w:szCs w:val="28"/>
          <w:shd w:val="clear" w:color="auto" w:fill="FFFFFF"/>
        </w:rPr>
        <w:t>м євр</w:t>
      </w:r>
      <w:r w:rsidR="00BA7C1C" w:rsidRPr="00AE0DBC">
        <w:rPr>
          <w:b w:val="0"/>
          <w:sz w:val="28"/>
          <w:szCs w:val="28"/>
          <w:shd w:val="clear" w:color="auto" w:fill="FFFFFF"/>
        </w:rPr>
        <w:t>о</w:t>
      </w:r>
      <w:r w:rsidR="003D5742" w:rsidRPr="00AE0DBC">
        <w:rPr>
          <w:b w:val="0"/>
          <w:sz w:val="28"/>
          <w:szCs w:val="28"/>
          <w:shd w:val="clear" w:color="auto" w:fill="FFFFFF"/>
        </w:rPr>
        <w:t>пейськ</w:t>
      </w:r>
      <w:r w:rsidR="00BA7C1C" w:rsidRPr="00AE0DBC">
        <w:rPr>
          <w:b w:val="0"/>
          <w:sz w:val="28"/>
          <w:szCs w:val="28"/>
          <w:shd w:val="clear" w:color="auto" w:fill="FFFFFF"/>
        </w:rPr>
        <w:t>о</w:t>
      </w:r>
      <w:r w:rsidR="003D5742" w:rsidRPr="00AE0DBC">
        <w:rPr>
          <w:b w:val="0"/>
          <w:sz w:val="28"/>
          <w:szCs w:val="28"/>
          <w:shd w:val="clear" w:color="auto" w:fill="FFFFFF"/>
        </w:rPr>
        <w:t xml:space="preserve">ї </w:t>
      </w:r>
      <w:r w:rsidR="009779F6" w:rsidRPr="00AE0DBC">
        <w:rPr>
          <w:b w:val="0"/>
          <w:sz w:val="28"/>
          <w:szCs w:val="28"/>
          <w:shd w:val="clear" w:color="auto" w:fill="FFFFFF"/>
        </w:rPr>
        <w:t>родини</w:t>
      </w:r>
      <w:r w:rsidR="003D5742" w:rsidRPr="00AE0DBC">
        <w:rPr>
          <w:b w:val="0"/>
          <w:sz w:val="28"/>
          <w:szCs w:val="28"/>
          <w:shd w:val="clear" w:color="auto" w:fill="FFFFFF"/>
        </w:rPr>
        <w:t>.</w:t>
      </w:r>
      <w:r w:rsidR="007765EA" w:rsidRPr="00AE0DBC">
        <w:rPr>
          <w:b w:val="0"/>
          <w:sz w:val="28"/>
          <w:szCs w:val="28"/>
          <w:shd w:val="clear" w:color="auto" w:fill="FFFFFF"/>
        </w:rPr>
        <w:t xml:space="preserve"> </w:t>
      </w:r>
      <w:r w:rsidR="009779F6" w:rsidRPr="00AE0DBC">
        <w:rPr>
          <w:rStyle w:val="af2"/>
          <w:rFonts w:eastAsiaTheme="majorEastAsia"/>
          <w:sz w:val="28"/>
          <w:szCs w:val="28"/>
          <w:bdr w:val="none" w:sz="0" w:space="0" w:color="auto" w:frame="1"/>
          <w:shd w:val="clear" w:color="auto" w:fill="FFFFFF"/>
        </w:rPr>
        <w:t>С</w:t>
      </w:r>
      <w:r w:rsidR="00844FCD" w:rsidRPr="00AE0DBC">
        <w:rPr>
          <w:rStyle w:val="af2"/>
          <w:rFonts w:eastAsiaTheme="majorEastAsia"/>
          <w:sz w:val="28"/>
          <w:szCs w:val="28"/>
          <w:bdr w:val="none" w:sz="0" w:space="0" w:color="auto" w:frame="1"/>
          <w:shd w:val="clear" w:color="auto" w:fill="FFFFFF"/>
        </w:rPr>
        <w:t xml:space="preserve">татус </w:t>
      </w:r>
      <w:r w:rsidR="009779F6" w:rsidRPr="00AE0DBC">
        <w:rPr>
          <w:rStyle w:val="af2"/>
          <w:rFonts w:eastAsiaTheme="majorEastAsia"/>
          <w:sz w:val="28"/>
          <w:szCs w:val="28"/>
          <w:bdr w:val="none" w:sz="0" w:space="0" w:color="auto" w:frame="1"/>
          <w:shd w:val="clear" w:color="auto" w:fill="FFFFFF"/>
        </w:rPr>
        <w:t>надає певні</w:t>
      </w:r>
      <w:r w:rsidR="007765EA" w:rsidRPr="00AE0DBC">
        <w:rPr>
          <w:rStyle w:val="af2"/>
          <w:rFonts w:eastAsiaTheme="majorEastAsia"/>
          <w:sz w:val="28"/>
          <w:szCs w:val="28"/>
          <w:bdr w:val="none" w:sz="0" w:space="0" w:color="auto" w:frame="1"/>
          <w:shd w:val="clear" w:color="auto" w:fill="FFFFFF"/>
        </w:rPr>
        <w:t xml:space="preserve"> </w:t>
      </w:r>
      <w:hyperlink r:id="rId27" w:history="1">
        <w:r w:rsidR="00844FCD" w:rsidRPr="00AE0DBC">
          <w:rPr>
            <w:rStyle w:val="a5"/>
            <w:rFonts w:eastAsiaTheme="majorEastAsia"/>
            <w:b w:val="0"/>
            <w:bCs w:val="0"/>
            <w:color w:val="auto"/>
            <w:sz w:val="28"/>
            <w:szCs w:val="28"/>
            <w:u w:val="none"/>
            <w:bdr w:val="none" w:sz="0" w:space="0" w:color="auto" w:frame="1"/>
            <w:shd w:val="clear" w:color="auto" w:fill="FFFFFF"/>
          </w:rPr>
          <w:t>переваг</w:t>
        </w:r>
      </w:hyperlink>
      <w:r w:rsidR="009779F6" w:rsidRPr="00AE0DBC">
        <w:rPr>
          <w:rStyle w:val="a5"/>
          <w:rFonts w:eastAsiaTheme="majorEastAsia"/>
          <w:b w:val="0"/>
          <w:bCs w:val="0"/>
          <w:color w:val="auto"/>
          <w:sz w:val="28"/>
          <w:szCs w:val="28"/>
          <w:u w:val="none"/>
          <w:bdr w:val="none" w:sz="0" w:space="0" w:color="auto" w:frame="1"/>
          <w:shd w:val="clear" w:color="auto" w:fill="FFFFFF"/>
        </w:rPr>
        <w:t>и</w:t>
      </w:r>
      <w:r w:rsidR="00D24E0B" w:rsidRPr="00AE0DBC">
        <w:rPr>
          <w:rStyle w:val="a5"/>
          <w:rFonts w:eastAsiaTheme="majorEastAsia"/>
          <w:b w:val="0"/>
          <w:bCs w:val="0"/>
          <w:color w:val="auto"/>
          <w:sz w:val="28"/>
          <w:szCs w:val="28"/>
          <w:u w:val="none"/>
          <w:bdr w:val="none" w:sz="0" w:space="0" w:color="auto" w:frame="1"/>
          <w:shd w:val="clear" w:color="auto" w:fill="FFFFFF"/>
        </w:rPr>
        <w:t>, зокрема, можливість</w:t>
      </w:r>
      <w:r w:rsidR="00844FCD" w:rsidRPr="00AE0DBC">
        <w:rPr>
          <w:rStyle w:val="af2"/>
          <w:rFonts w:eastAsiaTheme="majorEastAsia"/>
          <w:sz w:val="28"/>
          <w:szCs w:val="28"/>
          <w:bdr w:val="none" w:sz="0" w:space="0" w:color="auto" w:frame="1"/>
          <w:shd w:val="clear" w:color="auto" w:fill="FFFFFF"/>
        </w:rPr>
        <w:t xml:space="preserve"> д</w:t>
      </w:r>
      <w:r w:rsidR="00BA7C1C" w:rsidRPr="00AE0DBC">
        <w:rPr>
          <w:rStyle w:val="af2"/>
          <w:rFonts w:eastAsiaTheme="majorEastAsia"/>
          <w:sz w:val="28"/>
          <w:szCs w:val="28"/>
          <w:bdr w:val="none" w:sz="0" w:space="0" w:color="auto" w:frame="1"/>
          <w:shd w:val="clear" w:color="auto" w:fill="FFFFFF"/>
        </w:rPr>
        <w:t>о</w:t>
      </w:r>
      <w:r w:rsidR="00844FCD" w:rsidRPr="00AE0DBC">
        <w:rPr>
          <w:rStyle w:val="af2"/>
          <w:rFonts w:eastAsiaTheme="majorEastAsia"/>
          <w:sz w:val="28"/>
          <w:szCs w:val="28"/>
          <w:bdr w:val="none" w:sz="0" w:space="0" w:color="auto" w:frame="1"/>
          <w:shd w:val="clear" w:color="auto" w:fill="FFFFFF"/>
        </w:rPr>
        <w:t>ступ</w:t>
      </w:r>
      <w:r w:rsidR="00D24E0B" w:rsidRPr="00AE0DBC">
        <w:rPr>
          <w:rStyle w:val="af2"/>
          <w:rFonts w:eastAsiaTheme="majorEastAsia"/>
          <w:sz w:val="28"/>
          <w:szCs w:val="28"/>
          <w:bdr w:val="none" w:sz="0" w:space="0" w:color="auto" w:frame="1"/>
          <w:shd w:val="clear" w:color="auto" w:fill="FFFFFF"/>
        </w:rPr>
        <w:t>у</w:t>
      </w:r>
      <w:r w:rsidR="00844FCD" w:rsidRPr="00AE0DBC">
        <w:rPr>
          <w:rStyle w:val="af2"/>
          <w:rFonts w:eastAsiaTheme="majorEastAsia"/>
          <w:sz w:val="28"/>
          <w:szCs w:val="28"/>
          <w:bdr w:val="none" w:sz="0" w:space="0" w:color="auto" w:frame="1"/>
          <w:shd w:val="clear" w:color="auto" w:fill="FFFFFF"/>
        </w:rPr>
        <w:t xml:space="preserve"> д</w:t>
      </w:r>
      <w:r w:rsidR="00BA7C1C" w:rsidRPr="00AE0DBC">
        <w:rPr>
          <w:rStyle w:val="af2"/>
          <w:rFonts w:eastAsiaTheme="majorEastAsia"/>
          <w:sz w:val="28"/>
          <w:szCs w:val="28"/>
          <w:bdr w:val="none" w:sz="0" w:space="0" w:color="auto" w:frame="1"/>
          <w:shd w:val="clear" w:color="auto" w:fill="FFFFFF"/>
        </w:rPr>
        <w:t>о</w:t>
      </w:r>
      <w:r w:rsidR="00844FCD" w:rsidRPr="00AE0DBC">
        <w:rPr>
          <w:rStyle w:val="af2"/>
          <w:rFonts w:eastAsiaTheme="majorEastAsia"/>
          <w:sz w:val="28"/>
          <w:szCs w:val="28"/>
          <w:bdr w:val="none" w:sz="0" w:space="0" w:color="auto" w:frame="1"/>
          <w:shd w:val="clear" w:color="auto" w:fill="FFFFFF"/>
        </w:rPr>
        <w:t xml:space="preserve"> євр</w:t>
      </w:r>
      <w:r w:rsidR="00BA7C1C" w:rsidRPr="00AE0DBC">
        <w:rPr>
          <w:rStyle w:val="af2"/>
          <w:rFonts w:eastAsiaTheme="majorEastAsia"/>
          <w:sz w:val="28"/>
          <w:szCs w:val="28"/>
          <w:bdr w:val="none" w:sz="0" w:space="0" w:color="auto" w:frame="1"/>
          <w:shd w:val="clear" w:color="auto" w:fill="FFFFFF"/>
        </w:rPr>
        <w:t>о</w:t>
      </w:r>
      <w:r w:rsidR="00844FCD" w:rsidRPr="00AE0DBC">
        <w:rPr>
          <w:rStyle w:val="af2"/>
          <w:rFonts w:eastAsiaTheme="majorEastAsia"/>
          <w:sz w:val="28"/>
          <w:szCs w:val="28"/>
          <w:bdr w:val="none" w:sz="0" w:space="0" w:color="auto" w:frame="1"/>
          <w:shd w:val="clear" w:color="auto" w:fill="FFFFFF"/>
        </w:rPr>
        <w:t xml:space="preserve">пейських структур, </w:t>
      </w:r>
      <w:r w:rsidR="00D24E0B" w:rsidRPr="00AE0DBC">
        <w:rPr>
          <w:rStyle w:val="af2"/>
          <w:rFonts w:eastAsiaTheme="majorEastAsia"/>
          <w:sz w:val="28"/>
          <w:szCs w:val="28"/>
          <w:bdr w:val="none" w:sz="0" w:space="0" w:color="auto" w:frame="1"/>
          <w:shd w:val="clear" w:color="auto" w:fill="FFFFFF"/>
        </w:rPr>
        <w:t xml:space="preserve">отримання </w:t>
      </w:r>
      <w:r w:rsidR="00844FCD" w:rsidRPr="00AE0DBC">
        <w:rPr>
          <w:rStyle w:val="af2"/>
          <w:rFonts w:eastAsiaTheme="majorEastAsia"/>
          <w:sz w:val="28"/>
          <w:szCs w:val="28"/>
          <w:bdr w:val="none" w:sz="0" w:space="0" w:color="auto" w:frame="1"/>
          <w:shd w:val="clear" w:color="auto" w:fill="FFFFFF"/>
        </w:rPr>
        <w:t>фінанс</w:t>
      </w:r>
      <w:r w:rsidR="00BA7C1C" w:rsidRPr="00AE0DBC">
        <w:rPr>
          <w:rStyle w:val="af2"/>
          <w:rFonts w:eastAsiaTheme="majorEastAsia"/>
          <w:sz w:val="28"/>
          <w:szCs w:val="28"/>
          <w:bdr w:val="none" w:sz="0" w:space="0" w:color="auto" w:frame="1"/>
          <w:shd w:val="clear" w:color="auto" w:fill="FFFFFF"/>
        </w:rPr>
        <w:t>о</w:t>
      </w:r>
      <w:r w:rsidR="00844FCD" w:rsidRPr="00AE0DBC">
        <w:rPr>
          <w:rStyle w:val="af2"/>
          <w:rFonts w:eastAsiaTheme="majorEastAsia"/>
          <w:sz w:val="28"/>
          <w:szCs w:val="28"/>
          <w:bdr w:val="none" w:sz="0" w:space="0" w:color="auto" w:frame="1"/>
          <w:shd w:val="clear" w:color="auto" w:fill="FFFFFF"/>
        </w:rPr>
        <w:t>в</w:t>
      </w:r>
      <w:r w:rsidR="00D24E0B" w:rsidRPr="00AE0DBC">
        <w:rPr>
          <w:rStyle w:val="af2"/>
          <w:rFonts w:eastAsiaTheme="majorEastAsia"/>
          <w:sz w:val="28"/>
          <w:szCs w:val="28"/>
          <w:bdr w:val="none" w:sz="0" w:space="0" w:color="auto" w:frame="1"/>
          <w:shd w:val="clear" w:color="auto" w:fill="FFFFFF"/>
        </w:rPr>
        <w:t xml:space="preserve">ої </w:t>
      </w:r>
      <w:r w:rsidR="00844FCD" w:rsidRPr="00AE0DBC">
        <w:rPr>
          <w:rStyle w:val="af2"/>
          <w:rFonts w:eastAsiaTheme="majorEastAsia"/>
          <w:sz w:val="28"/>
          <w:szCs w:val="28"/>
          <w:bdr w:val="none" w:sz="0" w:space="0" w:color="auto" w:frame="1"/>
          <w:shd w:val="clear" w:color="auto" w:fill="FFFFFF"/>
        </w:rPr>
        <w:t>д</w:t>
      </w:r>
      <w:r w:rsidR="00BA7C1C" w:rsidRPr="00AE0DBC">
        <w:rPr>
          <w:rStyle w:val="af2"/>
          <w:rFonts w:eastAsiaTheme="majorEastAsia"/>
          <w:sz w:val="28"/>
          <w:szCs w:val="28"/>
          <w:bdr w:val="none" w:sz="0" w:space="0" w:color="auto" w:frame="1"/>
          <w:shd w:val="clear" w:color="auto" w:fill="FFFFFF"/>
        </w:rPr>
        <w:t>о</w:t>
      </w:r>
      <w:r w:rsidR="00844FCD" w:rsidRPr="00AE0DBC">
        <w:rPr>
          <w:rStyle w:val="af2"/>
          <w:rFonts w:eastAsiaTheme="majorEastAsia"/>
          <w:sz w:val="28"/>
          <w:szCs w:val="28"/>
          <w:bdr w:val="none" w:sz="0" w:space="0" w:color="auto" w:frame="1"/>
          <w:shd w:val="clear" w:color="auto" w:fill="FFFFFF"/>
        </w:rPr>
        <w:t>п</w:t>
      </w:r>
      <w:r w:rsidR="00BA7C1C" w:rsidRPr="00AE0DBC">
        <w:rPr>
          <w:rStyle w:val="af2"/>
          <w:rFonts w:eastAsiaTheme="majorEastAsia"/>
          <w:sz w:val="28"/>
          <w:szCs w:val="28"/>
          <w:bdr w:val="none" w:sz="0" w:space="0" w:color="auto" w:frame="1"/>
          <w:shd w:val="clear" w:color="auto" w:fill="FFFFFF"/>
        </w:rPr>
        <w:t>о</w:t>
      </w:r>
      <w:r w:rsidR="00844FCD" w:rsidRPr="00AE0DBC">
        <w:rPr>
          <w:rStyle w:val="af2"/>
          <w:rFonts w:eastAsiaTheme="majorEastAsia"/>
          <w:sz w:val="28"/>
          <w:szCs w:val="28"/>
          <w:bdr w:val="none" w:sz="0" w:space="0" w:color="auto" w:frame="1"/>
          <w:shd w:val="clear" w:color="auto" w:fill="FFFFFF"/>
        </w:rPr>
        <w:t>м</w:t>
      </w:r>
      <w:r w:rsidR="00BA7C1C" w:rsidRPr="00AE0DBC">
        <w:rPr>
          <w:rStyle w:val="af2"/>
          <w:rFonts w:eastAsiaTheme="majorEastAsia"/>
          <w:sz w:val="28"/>
          <w:szCs w:val="28"/>
          <w:bdr w:val="none" w:sz="0" w:space="0" w:color="auto" w:frame="1"/>
          <w:shd w:val="clear" w:color="auto" w:fill="FFFFFF"/>
        </w:rPr>
        <w:t>о</w:t>
      </w:r>
      <w:r w:rsidR="00844FCD" w:rsidRPr="00AE0DBC">
        <w:rPr>
          <w:rStyle w:val="af2"/>
          <w:rFonts w:eastAsiaTheme="majorEastAsia"/>
          <w:sz w:val="28"/>
          <w:szCs w:val="28"/>
          <w:bdr w:val="none" w:sz="0" w:space="0" w:color="auto" w:frame="1"/>
          <w:shd w:val="clear" w:color="auto" w:fill="FFFFFF"/>
        </w:rPr>
        <w:t>г</w:t>
      </w:r>
      <w:r w:rsidR="00D24E0B" w:rsidRPr="00AE0DBC">
        <w:rPr>
          <w:rStyle w:val="af2"/>
          <w:rFonts w:eastAsiaTheme="majorEastAsia"/>
          <w:sz w:val="28"/>
          <w:szCs w:val="28"/>
          <w:bdr w:val="none" w:sz="0" w:space="0" w:color="auto" w:frame="1"/>
          <w:shd w:val="clear" w:color="auto" w:fill="FFFFFF"/>
        </w:rPr>
        <w:t>и</w:t>
      </w:r>
      <w:r w:rsidR="00844FCD" w:rsidRPr="00AE0DBC">
        <w:rPr>
          <w:rStyle w:val="af2"/>
          <w:rFonts w:eastAsiaTheme="majorEastAsia"/>
          <w:sz w:val="28"/>
          <w:szCs w:val="28"/>
          <w:bdr w:val="none" w:sz="0" w:space="0" w:color="auto" w:frame="1"/>
          <w:shd w:val="clear" w:color="auto" w:fill="FFFFFF"/>
        </w:rPr>
        <w:t xml:space="preserve"> та підтримк</w:t>
      </w:r>
      <w:r w:rsidR="00D24E0B" w:rsidRPr="00AE0DBC">
        <w:rPr>
          <w:rStyle w:val="af2"/>
          <w:rFonts w:eastAsiaTheme="majorEastAsia"/>
          <w:sz w:val="28"/>
          <w:szCs w:val="28"/>
          <w:bdr w:val="none" w:sz="0" w:space="0" w:color="auto" w:frame="1"/>
          <w:shd w:val="clear" w:color="auto" w:fill="FFFFFF"/>
        </w:rPr>
        <w:t>и</w:t>
      </w:r>
      <w:r w:rsidR="00844FCD" w:rsidRPr="00AE0DBC">
        <w:rPr>
          <w:rStyle w:val="af2"/>
          <w:rFonts w:eastAsiaTheme="majorEastAsia"/>
          <w:sz w:val="28"/>
          <w:szCs w:val="28"/>
          <w:bdr w:val="none" w:sz="0" w:space="0" w:color="auto" w:frame="1"/>
          <w:shd w:val="clear" w:color="auto" w:fill="FFFFFF"/>
        </w:rPr>
        <w:t xml:space="preserve"> у вигляді грантів, кредитів. </w:t>
      </w:r>
      <w:r w:rsidR="0084562C" w:rsidRPr="00AE0DBC">
        <w:rPr>
          <w:b w:val="0"/>
          <w:sz w:val="28"/>
          <w:szCs w:val="28"/>
        </w:rPr>
        <w:t>Так</w:t>
      </w:r>
      <w:r w:rsidR="00BA7C1C" w:rsidRPr="00AE0DBC">
        <w:rPr>
          <w:b w:val="0"/>
          <w:sz w:val="28"/>
          <w:szCs w:val="28"/>
        </w:rPr>
        <w:t>о</w:t>
      </w:r>
      <w:r w:rsidR="0084562C" w:rsidRPr="00AE0DBC">
        <w:rPr>
          <w:b w:val="0"/>
          <w:sz w:val="28"/>
          <w:szCs w:val="28"/>
        </w:rPr>
        <w:t xml:space="preserve">ж </w:t>
      </w:r>
      <w:r w:rsidR="0084562C" w:rsidRPr="00AE0DBC">
        <w:rPr>
          <w:b w:val="0"/>
          <w:bCs w:val="0"/>
          <w:sz w:val="28"/>
          <w:szCs w:val="28"/>
        </w:rPr>
        <w:t>бул</w:t>
      </w:r>
      <w:r w:rsidR="00BA7C1C" w:rsidRPr="00AE0DBC">
        <w:rPr>
          <w:b w:val="0"/>
          <w:bCs w:val="0"/>
          <w:sz w:val="28"/>
          <w:szCs w:val="28"/>
        </w:rPr>
        <w:t>о</w:t>
      </w:r>
      <w:r w:rsidR="0084562C" w:rsidRPr="00AE0DBC">
        <w:rPr>
          <w:b w:val="0"/>
          <w:bCs w:val="0"/>
          <w:sz w:val="28"/>
          <w:szCs w:val="28"/>
        </w:rPr>
        <w:t xml:space="preserve"> </w:t>
      </w:r>
      <w:r w:rsidR="0084562C" w:rsidRPr="00AE0DBC">
        <w:rPr>
          <w:b w:val="0"/>
          <w:sz w:val="28"/>
          <w:szCs w:val="28"/>
        </w:rPr>
        <w:t>висунут</w:t>
      </w:r>
      <w:r w:rsidR="00BA7C1C" w:rsidRPr="00AE0DBC">
        <w:rPr>
          <w:b w:val="0"/>
          <w:sz w:val="28"/>
          <w:szCs w:val="28"/>
        </w:rPr>
        <w:t>о</w:t>
      </w:r>
      <w:r w:rsidR="0084562C" w:rsidRPr="00AE0DBC">
        <w:rPr>
          <w:b w:val="0"/>
          <w:sz w:val="28"/>
          <w:szCs w:val="28"/>
        </w:rPr>
        <w:t xml:space="preserve"> низку вим</w:t>
      </w:r>
      <w:r w:rsidR="00BA7C1C" w:rsidRPr="00AE0DBC">
        <w:rPr>
          <w:b w:val="0"/>
          <w:sz w:val="28"/>
          <w:szCs w:val="28"/>
        </w:rPr>
        <w:t>о</w:t>
      </w:r>
      <w:r w:rsidR="0084562C" w:rsidRPr="00AE0DBC">
        <w:rPr>
          <w:b w:val="0"/>
          <w:sz w:val="28"/>
          <w:szCs w:val="28"/>
        </w:rPr>
        <w:t>г щ</w:t>
      </w:r>
      <w:r w:rsidR="00BA7C1C" w:rsidRPr="00AE0DBC">
        <w:rPr>
          <w:b w:val="0"/>
          <w:sz w:val="28"/>
          <w:szCs w:val="28"/>
        </w:rPr>
        <w:t>о</w:t>
      </w:r>
      <w:r w:rsidR="0084562C" w:rsidRPr="00AE0DBC">
        <w:rPr>
          <w:b w:val="0"/>
          <w:sz w:val="28"/>
          <w:szCs w:val="28"/>
        </w:rPr>
        <w:t>д</w:t>
      </w:r>
      <w:r w:rsidR="00BA7C1C" w:rsidRPr="00AE0DBC">
        <w:rPr>
          <w:b w:val="0"/>
          <w:sz w:val="28"/>
          <w:szCs w:val="28"/>
        </w:rPr>
        <w:t>о</w:t>
      </w:r>
      <w:r w:rsidR="0084562C" w:rsidRPr="00AE0DBC">
        <w:rPr>
          <w:b w:val="0"/>
          <w:sz w:val="28"/>
          <w:szCs w:val="28"/>
        </w:rPr>
        <w:t xml:space="preserve"> пр</w:t>
      </w:r>
      <w:r w:rsidR="00BA7C1C" w:rsidRPr="00AE0DBC">
        <w:rPr>
          <w:b w:val="0"/>
          <w:sz w:val="28"/>
          <w:szCs w:val="28"/>
        </w:rPr>
        <w:t>о</w:t>
      </w:r>
      <w:r w:rsidR="0084562C" w:rsidRPr="00AE0DBC">
        <w:rPr>
          <w:b w:val="0"/>
          <w:sz w:val="28"/>
          <w:szCs w:val="28"/>
        </w:rPr>
        <w:t>ведення реф</w:t>
      </w:r>
      <w:r w:rsidR="00BA7C1C" w:rsidRPr="00AE0DBC">
        <w:rPr>
          <w:b w:val="0"/>
          <w:sz w:val="28"/>
          <w:szCs w:val="28"/>
        </w:rPr>
        <w:t>о</w:t>
      </w:r>
      <w:r w:rsidR="0084562C" w:rsidRPr="00AE0DBC">
        <w:rPr>
          <w:b w:val="0"/>
          <w:sz w:val="28"/>
          <w:szCs w:val="28"/>
        </w:rPr>
        <w:t>рм, з</w:t>
      </w:r>
      <w:r w:rsidR="00BA7C1C" w:rsidRPr="00AE0DBC">
        <w:rPr>
          <w:b w:val="0"/>
          <w:sz w:val="28"/>
          <w:szCs w:val="28"/>
        </w:rPr>
        <w:t>о</w:t>
      </w:r>
      <w:r w:rsidR="0084562C" w:rsidRPr="00AE0DBC">
        <w:rPr>
          <w:b w:val="0"/>
          <w:sz w:val="28"/>
          <w:szCs w:val="28"/>
        </w:rPr>
        <w:t>крема, це ст</w:t>
      </w:r>
      <w:r w:rsidR="00BA7C1C" w:rsidRPr="00AE0DBC">
        <w:rPr>
          <w:b w:val="0"/>
          <w:sz w:val="28"/>
          <w:szCs w:val="28"/>
        </w:rPr>
        <w:t>о</w:t>
      </w:r>
      <w:r w:rsidR="0084562C" w:rsidRPr="00AE0DBC">
        <w:rPr>
          <w:b w:val="0"/>
          <w:sz w:val="28"/>
          <w:szCs w:val="28"/>
        </w:rPr>
        <w:t>сувал</w:t>
      </w:r>
      <w:r w:rsidR="00BA7C1C" w:rsidRPr="00AE0DBC">
        <w:rPr>
          <w:b w:val="0"/>
          <w:sz w:val="28"/>
          <w:szCs w:val="28"/>
        </w:rPr>
        <w:t>о</w:t>
      </w:r>
      <w:r w:rsidR="0084562C" w:rsidRPr="00AE0DBC">
        <w:rPr>
          <w:b w:val="0"/>
          <w:sz w:val="28"/>
          <w:szCs w:val="28"/>
        </w:rPr>
        <w:t>ся реф</w:t>
      </w:r>
      <w:r w:rsidR="00BA7C1C" w:rsidRPr="00AE0DBC">
        <w:rPr>
          <w:b w:val="0"/>
          <w:sz w:val="28"/>
          <w:szCs w:val="28"/>
        </w:rPr>
        <w:t>о</w:t>
      </w:r>
      <w:r w:rsidR="0084562C" w:rsidRPr="00AE0DBC">
        <w:rPr>
          <w:b w:val="0"/>
          <w:sz w:val="28"/>
          <w:szCs w:val="28"/>
        </w:rPr>
        <w:t xml:space="preserve">рми </w:t>
      </w:r>
      <w:hyperlink r:id="rId28" w:tooltip="Конституційний Суд України" w:history="1">
        <w:r w:rsidR="0084562C" w:rsidRPr="00AE0DBC">
          <w:rPr>
            <w:rStyle w:val="a5"/>
            <w:b w:val="0"/>
            <w:color w:val="auto"/>
            <w:sz w:val="28"/>
            <w:szCs w:val="28"/>
            <w:u w:val="none"/>
          </w:rPr>
          <w:t>К</w:t>
        </w:r>
        <w:r w:rsidR="00BA7C1C" w:rsidRPr="00AE0DBC">
          <w:rPr>
            <w:rStyle w:val="a5"/>
            <w:b w:val="0"/>
            <w:color w:val="auto"/>
            <w:sz w:val="28"/>
            <w:szCs w:val="28"/>
            <w:u w:val="none"/>
          </w:rPr>
          <w:t>о</w:t>
        </w:r>
        <w:r w:rsidR="0084562C" w:rsidRPr="00AE0DBC">
          <w:rPr>
            <w:rStyle w:val="a5"/>
            <w:b w:val="0"/>
            <w:color w:val="auto"/>
            <w:sz w:val="28"/>
            <w:szCs w:val="28"/>
            <w:u w:val="none"/>
          </w:rPr>
          <w:t>нституційн</w:t>
        </w:r>
        <w:r w:rsidR="00BA7C1C" w:rsidRPr="00AE0DBC">
          <w:rPr>
            <w:rStyle w:val="a5"/>
            <w:b w:val="0"/>
            <w:color w:val="auto"/>
            <w:sz w:val="28"/>
            <w:szCs w:val="28"/>
            <w:u w:val="none"/>
          </w:rPr>
          <w:t>о</w:t>
        </w:r>
        <w:r w:rsidR="0084562C" w:rsidRPr="00AE0DBC">
          <w:rPr>
            <w:rStyle w:val="a5"/>
            <w:b w:val="0"/>
            <w:color w:val="auto"/>
            <w:sz w:val="28"/>
            <w:szCs w:val="28"/>
            <w:u w:val="none"/>
          </w:rPr>
          <w:t>г</w:t>
        </w:r>
        <w:r w:rsidR="00BA7C1C" w:rsidRPr="00AE0DBC">
          <w:rPr>
            <w:rStyle w:val="a5"/>
            <w:b w:val="0"/>
            <w:color w:val="auto"/>
            <w:sz w:val="28"/>
            <w:szCs w:val="28"/>
            <w:u w:val="none"/>
          </w:rPr>
          <w:t>о</w:t>
        </w:r>
        <w:r w:rsidR="0084562C" w:rsidRPr="00AE0DBC">
          <w:rPr>
            <w:rStyle w:val="a5"/>
            <w:b w:val="0"/>
            <w:color w:val="auto"/>
            <w:sz w:val="28"/>
            <w:szCs w:val="28"/>
            <w:u w:val="none"/>
          </w:rPr>
          <w:t xml:space="preserve"> суду</w:t>
        </w:r>
      </w:hyperlink>
      <w:r w:rsidR="0084562C" w:rsidRPr="00AE0DBC">
        <w:rPr>
          <w:b w:val="0"/>
          <w:sz w:val="28"/>
          <w:szCs w:val="28"/>
        </w:rPr>
        <w:t>, пр</w:t>
      </w:r>
      <w:r w:rsidR="00BA7C1C" w:rsidRPr="00AE0DBC">
        <w:rPr>
          <w:b w:val="0"/>
          <w:sz w:val="28"/>
          <w:szCs w:val="28"/>
        </w:rPr>
        <w:t>о</w:t>
      </w:r>
      <w:r w:rsidR="0084562C" w:rsidRPr="00AE0DBC">
        <w:rPr>
          <w:b w:val="0"/>
          <w:sz w:val="28"/>
          <w:szCs w:val="28"/>
        </w:rPr>
        <w:t>д</w:t>
      </w:r>
      <w:r w:rsidR="00BA7C1C" w:rsidRPr="00AE0DBC">
        <w:rPr>
          <w:b w:val="0"/>
          <w:sz w:val="28"/>
          <w:szCs w:val="28"/>
        </w:rPr>
        <w:t>о</w:t>
      </w:r>
      <w:r w:rsidR="0084562C" w:rsidRPr="00AE0DBC">
        <w:rPr>
          <w:b w:val="0"/>
          <w:sz w:val="28"/>
          <w:szCs w:val="28"/>
        </w:rPr>
        <w:t xml:space="preserve">вження </w:t>
      </w:r>
      <w:hyperlink r:id="rId29" w:tooltip="Судова реформа в Україні" w:history="1">
        <w:r w:rsidR="0084562C" w:rsidRPr="00AE0DBC">
          <w:rPr>
            <w:rStyle w:val="a5"/>
            <w:b w:val="0"/>
            <w:color w:val="auto"/>
            <w:sz w:val="28"/>
            <w:szCs w:val="28"/>
            <w:u w:val="none"/>
          </w:rPr>
          <w:t>суд</w:t>
        </w:r>
        <w:r w:rsidR="00BA7C1C" w:rsidRPr="00AE0DBC">
          <w:rPr>
            <w:rStyle w:val="a5"/>
            <w:b w:val="0"/>
            <w:color w:val="auto"/>
            <w:sz w:val="28"/>
            <w:szCs w:val="28"/>
            <w:u w:val="none"/>
          </w:rPr>
          <w:t>о</w:t>
        </w:r>
        <w:r w:rsidR="0084562C" w:rsidRPr="00AE0DBC">
          <w:rPr>
            <w:rStyle w:val="a5"/>
            <w:b w:val="0"/>
            <w:color w:val="auto"/>
            <w:sz w:val="28"/>
            <w:szCs w:val="28"/>
            <w:u w:val="none"/>
          </w:rPr>
          <w:t>в</w:t>
        </w:r>
        <w:r w:rsidR="00BA7C1C" w:rsidRPr="00AE0DBC">
          <w:rPr>
            <w:rStyle w:val="a5"/>
            <w:b w:val="0"/>
            <w:color w:val="auto"/>
            <w:sz w:val="28"/>
            <w:szCs w:val="28"/>
            <w:u w:val="none"/>
          </w:rPr>
          <w:t>о</w:t>
        </w:r>
        <w:r w:rsidR="0084562C" w:rsidRPr="00AE0DBC">
          <w:rPr>
            <w:rStyle w:val="a5"/>
            <w:b w:val="0"/>
            <w:color w:val="auto"/>
            <w:sz w:val="28"/>
            <w:szCs w:val="28"/>
            <w:u w:val="none"/>
          </w:rPr>
          <w:t>ї реф</w:t>
        </w:r>
        <w:r w:rsidR="00BA7C1C" w:rsidRPr="00AE0DBC">
          <w:rPr>
            <w:rStyle w:val="a5"/>
            <w:b w:val="0"/>
            <w:color w:val="auto"/>
            <w:sz w:val="28"/>
            <w:szCs w:val="28"/>
            <w:u w:val="none"/>
          </w:rPr>
          <w:t>о</w:t>
        </w:r>
        <w:r w:rsidR="0084562C" w:rsidRPr="00AE0DBC">
          <w:rPr>
            <w:rStyle w:val="a5"/>
            <w:b w:val="0"/>
            <w:color w:val="auto"/>
            <w:sz w:val="28"/>
            <w:szCs w:val="28"/>
            <w:u w:val="none"/>
          </w:rPr>
          <w:t>рми</w:t>
        </w:r>
      </w:hyperlink>
      <w:r w:rsidR="0084562C" w:rsidRPr="00AE0DBC">
        <w:rPr>
          <w:b w:val="0"/>
          <w:sz w:val="28"/>
          <w:szCs w:val="28"/>
        </w:rPr>
        <w:t xml:space="preserve">, </w:t>
      </w:r>
      <w:proofErr w:type="spellStart"/>
      <w:r w:rsidR="0084562C" w:rsidRPr="00AE0DBC">
        <w:rPr>
          <w:b w:val="0"/>
          <w:sz w:val="28"/>
          <w:szCs w:val="28"/>
        </w:rPr>
        <w:t>антик</w:t>
      </w:r>
      <w:r w:rsidR="00BA7C1C" w:rsidRPr="00AE0DBC">
        <w:rPr>
          <w:b w:val="0"/>
          <w:sz w:val="28"/>
          <w:szCs w:val="28"/>
        </w:rPr>
        <w:t>о</w:t>
      </w:r>
      <w:r w:rsidR="0084562C" w:rsidRPr="00AE0DBC">
        <w:rPr>
          <w:b w:val="0"/>
          <w:sz w:val="28"/>
          <w:szCs w:val="28"/>
        </w:rPr>
        <w:t>рупції</w:t>
      </w:r>
      <w:proofErr w:type="spellEnd"/>
      <w:r w:rsidR="0084562C" w:rsidRPr="00AE0DBC">
        <w:rPr>
          <w:b w:val="0"/>
          <w:sz w:val="28"/>
          <w:szCs w:val="28"/>
        </w:rPr>
        <w:t>, б</w:t>
      </w:r>
      <w:r w:rsidR="00BA7C1C" w:rsidRPr="00AE0DBC">
        <w:rPr>
          <w:b w:val="0"/>
          <w:sz w:val="28"/>
          <w:szCs w:val="28"/>
        </w:rPr>
        <w:t>о</w:t>
      </w:r>
      <w:r w:rsidR="0084562C" w:rsidRPr="00AE0DBC">
        <w:rPr>
          <w:b w:val="0"/>
          <w:sz w:val="28"/>
          <w:szCs w:val="28"/>
        </w:rPr>
        <w:t>р</w:t>
      </w:r>
      <w:r w:rsidR="00BA7C1C" w:rsidRPr="00AE0DBC">
        <w:rPr>
          <w:b w:val="0"/>
          <w:sz w:val="28"/>
          <w:szCs w:val="28"/>
        </w:rPr>
        <w:t>о</w:t>
      </w:r>
      <w:r w:rsidR="0084562C" w:rsidRPr="00AE0DBC">
        <w:rPr>
          <w:b w:val="0"/>
          <w:sz w:val="28"/>
          <w:szCs w:val="28"/>
        </w:rPr>
        <w:t>тьби з відмиванням к</w:t>
      </w:r>
      <w:r w:rsidR="00BA7C1C" w:rsidRPr="00AE0DBC">
        <w:rPr>
          <w:b w:val="0"/>
          <w:sz w:val="28"/>
          <w:szCs w:val="28"/>
        </w:rPr>
        <w:t>о</w:t>
      </w:r>
      <w:r w:rsidR="0084562C" w:rsidRPr="00AE0DBC">
        <w:rPr>
          <w:b w:val="0"/>
          <w:sz w:val="28"/>
          <w:szCs w:val="28"/>
        </w:rPr>
        <w:t xml:space="preserve">штів, втілення </w:t>
      </w:r>
      <w:hyperlink r:id="rId30" w:tooltip="Закон про деолігархізацію" w:history="1">
        <w:r w:rsidR="0084562C" w:rsidRPr="00AE0DBC">
          <w:rPr>
            <w:rStyle w:val="a5"/>
            <w:b w:val="0"/>
            <w:color w:val="auto"/>
            <w:sz w:val="28"/>
            <w:szCs w:val="28"/>
            <w:u w:val="none"/>
          </w:rPr>
          <w:t>анти</w:t>
        </w:r>
        <w:r w:rsidR="00BA7C1C" w:rsidRPr="00AE0DBC">
          <w:rPr>
            <w:rStyle w:val="a5"/>
            <w:b w:val="0"/>
            <w:color w:val="auto"/>
            <w:sz w:val="28"/>
            <w:szCs w:val="28"/>
            <w:u w:val="none"/>
          </w:rPr>
          <w:t>о</w:t>
        </w:r>
        <w:r w:rsidR="0084562C" w:rsidRPr="00AE0DBC">
          <w:rPr>
            <w:rStyle w:val="a5"/>
            <w:b w:val="0"/>
            <w:color w:val="auto"/>
            <w:sz w:val="28"/>
            <w:szCs w:val="28"/>
            <w:u w:val="none"/>
          </w:rPr>
          <w:t>лігархічн</w:t>
        </w:r>
        <w:r w:rsidR="00BA7C1C" w:rsidRPr="00AE0DBC">
          <w:rPr>
            <w:rStyle w:val="a5"/>
            <w:b w:val="0"/>
            <w:color w:val="auto"/>
            <w:sz w:val="28"/>
            <w:szCs w:val="28"/>
            <w:u w:val="none"/>
          </w:rPr>
          <w:t>о</w:t>
        </w:r>
        <w:r w:rsidR="0084562C" w:rsidRPr="00AE0DBC">
          <w:rPr>
            <w:rStyle w:val="a5"/>
            <w:b w:val="0"/>
            <w:color w:val="auto"/>
            <w:sz w:val="28"/>
            <w:szCs w:val="28"/>
            <w:u w:val="none"/>
          </w:rPr>
          <w:t>г</w:t>
        </w:r>
        <w:r w:rsidR="00BA7C1C" w:rsidRPr="00AE0DBC">
          <w:rPr>
            <w:rStyle w:val="a5"/>
            <w:b w:val="0"/>
            <w:color w:val="auto"/>
            <w:sz w:val="28"/>
            <w:szCs w:val="28"/>
            <w:u w:val="none"/>
          </w:rPr>
          <w:t>о</w:t>
        </w:r>
        <w:r w:rsidR="0084562C" w:rsidRPr="00AE0DBC">
          <w:rPr>
            <w:rStyle w:val="a5"/>
            <w:b w:val="0"/>
            <w:color w:val="auto"/>
            <w:sz w:val="28"/>
            <w:szCs w:val="28"/>
            <w:u w:val="none"/>
          </w:rPr>
          <w:t xml:space="preserve"> зак</w:t>
        </w:r>
        <w:r w:rsidR="00BA7C1C" w:rsidRPr="00AE0DBC">
          <w:rPr>
            <w:rStyle w:val="a5"/>
            <w:b w:val="0"/>
            <w:color w:val="auto"/>
            <w:sz w:val="28"/>
            <w:szCs w:val="28"/>
            <w:u w:val="none"/>
          </w:rPr>
          <w:t>о</w:t>
        </w:r>
        <w:r w:rsidR="0084562C" w:rsidRPr="00AE0DBC">
          <w:rPr>
            <w:rStyle w:val="a5"/>
            <w:b w:val="0"/>
            <w:color w:val="auto"/>
            <w:sz w:val="28"/>
            <w:szCs w:val="28"/>
            <w:u w:val="none"/>
          </w:rPr>
          <w:t>ну</w:t>
        </w:r>
      </w:hyperlink>
      <w:r w:rsidR="0084562C" w:rsidRPr="00AE0DBC">
        <w:rPr>
          <w:b w:val="0"/>
          <w:sz w:val="28"/>
          <w:szCs w:val="28"/>
        </w:rPr>
        <w:t>, узг</w:t>
      </w:r>
      <w:r w:rsidR="00BA7C1C" w:rsidRPr="00AE0DBC">
        <w:rPr>
          <w:b w:val="0"/>
          <w:sz w:val="28"/>
          <w:szCs w:val="28"/>
        </w:rPr>
        <w:t>о</w:t>
      </w:r>
      <w:r w:rsidR="0084562C" w:rsidRPr="00AE0DBC">
        <w:rPr>
          <w:b w:val="0"/>
          <w:sz w:val="28"/>
          <w:szCs w:val="28"/>
        </w:rPr>
        <w:t>дження ауді</w:t>
      </w:r>
      <w:r w:rsidR="00BA7C1C" w:rsidRPr="00AE0DBC">
        <w:rPr>
          <w:b w:val="0"/>
          <w:sz w:val="28"/>
          <w:szCs w:val="28"/>
        </w:rPr>
        <w:t>о</w:t>
      </w:r>
      <w:r w:rsidR="0084562C" w:rsidRPr="00AE0DBC">
        <w:rPr>
          <w:b w:val="0"/>
          <w:sz w:val="28"/>
          <w:szCs w:val="28"/>
        </w:rPr>
        <w:t>візуальн</w:t>
      </w:r>
      <w:r w:rsidR="00BA7C1C" w:rsidRPr="00AE0DBC">
        <w:rPr>
          <w:b w:val="0"/>
          <w:sz w:val="28"/>
          <w:szCs w:val="28"/>
        </w:rPr>
        <w:t>о</w:t>
      </w:r>
      <w:r w:rsidR="0084562C" w:rsidRPr="00AE0DBC">
        <w:rPr>
          <w:b w:val="0"/>
          <w:sz w:val="28"/>
          <w:szCs w:val="28"/>
        </w:rPr>
        <w:t>г</w:t>
      </w:r>
      <w:r w:rsidR="00BA7C1C" w:rsidRPr="00AE0DBC">
        <w:rPr>
          <w:b w:val="0"/>
          <w:sz w:val="28"/>
          <w:szCs w:val="28"/>
        </w:rPr>
        <w:t>о</w:t>
      </w:r>
      <w:r w:rsidR="0084562C" w:rsidRPr="00AE0DBC">
        <w:rPr>
          <w:b w:val="0"/>
          <w:sz w:val="28"/>
          <w:szCs w:val="28"/>
        </w:rPr>
        <w:t xml:space="preserve"> зак</w:t>
      </w:r>
      <w:r w:rsidR="00BA7C1C" w:rsidRPr="00AE0DBC">
        <w:rPr>
          <w:b w:val="0"/>
          <w:sz w:val="28"/>
          <w:szCs w:val="28"/>
        </w:rPr>
        <w:t>о</w:t>
      </w:r>
      <w:r w:rsidR="0084562C" w:rsidRPr="00AE0DBC">
        <w:rPr>
          <w:b w:val="0"/>
          <w:sz w:val="28"/>
          <w:szCs w:val="28"/>
        </w:rPr>
        <w:t>н</w:t>
      </w:r>
      <w:r w:rsidR="00BA7C1C" w:rsidRPr="00AE0DBC">
        <w:rPr>
          <w:b w:val="0"/>
          <w:sz w:val="28"/>
          <w:szCs w:val="28"/>
        </w:rPr>
        <w:t>о</w:t>
      </w:r>
      <w:r w:rsidR="0084562C" w:rsidRPr="00AE0DBC">
        <w:rPr>
          <w:b w:val="0"/>
          <w:sz w:val="28"/>
          <w:szCs w:val="28"/>
        </w:rPr>
        <w:t>давства з євр</w:t>
      </w:r>
      <w:r w:rsidR="00BA7C1C" w:rsidRPr="00AE0DBC">
        <w:rPr>
          <w:b w:val="0"/>
          <w:sz w:val="28"/>
          <w:szCs w:val="28"/>
        </w:rPr>
        <w:t>о</w:t>
      </w:r>
      <w:r w:rsidR="0084562C" w:rsidRPr="00AE0DBC">
        <w:rPr>
          <w:b w:val="0"/>
          <w:sz w:val="28"/>
          <w:szCs w:val="28"/>
        </w:rPr>
        <w:t>пейським, зміни зак</w:t>
      </w:r>
      <w:r w:rsidR="00BA7C1C" w:rsidRPr="00AE0DBC">
        <w:rPr>
          <w:b w:val="0"/>
          <w:sz w:val="28"/>
          <w:szCs w:val="28"/>
        </w:rPr>
        <w:t>о</w:t>
      </w:r>
      <w:r w:rsidR="0084562C" w:rsidRPr="00AE0DBC">
        <w:rPr>
          <w:b w:val="0"/>
          <w:sz w:val="28"/>
          <w:szCs w:val="28"/>
        </w:rPr>
        <w:t>н</w:t>
      </w:r>
      <w:r w:rsidR="00BA7C1C" w:rsidRPr="00AE0DBC">
        <w:rPr>
          <w:b w:val="0"/>
          <w:sz w:val="28"/>
          <w:szCs w:val="28"/>
        </w:rPr>
        <w:t>о</w:t>
      </w:r>
      <w:r w:rsidR="0084562C" w:rsidRPr="00AE0DBC">
        <w:rPr>
          <w:b w:val="0"/>
          <w:sz w:val="28"/>
          <w:szCs w:val="28"/>
        </w:rPr>
        <w:t>давства пр</w:t>
      </w:r>
      <w:r w:rsidR="00BA7C1C" w:rsidRPr="00AE0DBC">
        <w:rPr>
          <w:b w:val="0"/>
          <w:sz w:val="28"/>
          <w:szCs w:val="28"/>
        </w:rPr>
        <w:t>о</w:t>
      </w:r>
      <w:r w:rsidR="0084562C" w:rsidRPr="00AE0DBC">
        <w:rPr>
          <w:b w:val="0"/>
          <w:sz w:val="28"/>
          <w:szCs w:val="28"/>
        </w:rPr>
        <w:t xml:space="preserve"> нацменшини</w:t>
      </w:r>
      <w:r w:rsidR="00460310" w:rsidRPr="00AE0DBC">
        <w:rPr>
          <w:b w:val="0"/>
          <w:sz w:val="28"/>
          <w:szCs w:val="28"/>
        </w:rPr>
        <w:t xml:space="preserve"> (</w:t>
      </w:r>
      <w:r w:rsidR="009D4E4D" w:rsidRPr="00AE0DBC">
        <w:rPr>
          <w:b w:val="0"/>
          <w:sz w:val="28"/>
          <w:szCs w:val="28"/>
        </w:rPr>
        <w:t xml:space="preserve">табл. 1.3). </w:t>
      </w:r>
      <w:r w:rsidR="009D4E4D" w:rsidRPr="00AE0DBC">
        <w:rPr>
          <w:rStyle w:val="af2"/>
          <w:rFonts w:eastAsiaTheme="majorEastAsia"/>
          <w:sz w:val="28"/>
          <w:szCs w:val="28"/>
          <w:bdr w:val="none" w:sz="0" w:space="0" w:color="auto" w:frame="1"/>
          <w:shd w:val="clear" w:color="auto" w:fill="FFFFFF"/>
        </w:rPr>
        <w:t>Вик</w:t>
      </w:r>
      <w:r w:rsidR="00BA7C1C" w:rsidRPr="00AE0DBC">
        <w:rPr>
          <w:rStyle w:val="af2"/>
          <w:rFonts w:eastAsiaTheme="majorEastAsia"/>
          <w:sz w:val="28"/>
          <w:szCs w:val="28"/>
          <w:bdr w:val="none" w:sz="0" w:space="0" w:color="auto" w:frame="1"/>
          <w:shd w:val="clear" w:color="auto" w:fill="FFFFFF"/>
        </w:rPr>
        <w:t>о</w:t>
      </w:r>
      <w:r w:rsidR="009D4E4D" w:rsidRPr="00AE0DBC">
        <w:rPr>
          <w:rStyle w:val="af2"/>
          <w:rFonts w:eastAsiaTheme="majorEastAsia"/>
          <w:sz w:val="28"/>
          <w:szCs w:val="28"/>
          <w:bdr w:val="none" w:sz="0" w:space="0" w:color="auto" w:frame="1"/>
          <w:shd w:val="clear" w:color="auto" w:fill="FFFFFF"/>
        </w:rPr>
        <w:t>нання цих рек</w:t>
      </w:r>
      <w:r w:rsidR="00BA7C1C" w:rsidRPr="00AE0DBC">
        <w:rPr>
          <w:rStyle w:val="af2"/>
          <w:rFonts w:eastAsiaTheme="majorEastAsia"/>
          <w:sz w:val="28"/>
          <w:szCs w:val="28"/>
          <w:bdr w:val="none" w:sz="0" w:space="0" w:color="auto" w:frame="1"/>
          <w:shd w:val="clear" w:color="auto" w:fill="FFFFFF"/>
        </w:rPr>
        <w:t>о</w:t>
      </w:r>
      <w:r w:rsidR="009D4E4D" w:rsidRPr="00AE0DBC">
        <w:rPr>
          <w:rStyle w:val="af2"/>
          <w:rFonts w:eastAsiaTheme="majorEastAsia"/>
          <w:sz w:val="28"/>
          <w:szCs w:val="28"/>
          <w:bdr w:val="none" w:sz="0" w:space="0" w:color="auto" w:frame="1"/>
          <w:shd w:val="clear" w:color="auto" w:fill="FFFFFF"/>
        </w:rPr>
        <w:t xml:space="preserve">мендацій </w:t>
      </w:r>
      <w:hyperlink r:id="rId31" w:history="1">
        <w:r w:rsidR="009D4E4D" w:rsidRPr="00AE0DBC">
          <w:rPr>
            <w:rStyle w:val="a5"/>
            <w:rFonts w:eastAsiaTheme="majorEastAsia"/>
            <w:b w:val="0"/>
            <w:bCs w:val="0"/>
            <w:color w:val="auto"/>
            <w:sz w:val="28"/>
            <w:szCs w:val="28"/>
            <w:u w:val="none"/>
            <w:bdr w:val="none" w:sz="0" w:space="0" w:color="auto" w:frame="1"/>
            <w:shd w:val="clear" w:color="auto" w:fill="FFFFFF"/>
          </w:rPr>
          <w:t>не прив’яз</w:t>
        </w:r>
        <w:r w:rsidR="00762849" w:rsidRPr="00AE0DBC">
          <w:rPr>
            <w:rStyle w:val="a5"/>
            <w:rFonts w:eastAsiaTheme="majorEastAsia"/>
            <w:b w:val="0"/>
            <w:bCs w:val="0"/>
            <w:color w:val="auto"/>
            <w:sz w:val="28"/>
            <w:szCs w:val="28"/>
            <w:u w:val="none"/>
            <w:bdr w:val="none" w:sz="0" w:space="0" w:color="auto" w:frame="1"/>
            <w:shd w:val="clear" w:color="auto" w:fill="FFFFFF"/>
          </w:rPr>
          <w:t>ується</w:t>
        </w:r>
        <w:r w:rsidR="009D4E4D" w:rsidRPr="00AE0DBC">
          <w:rPr>
            <w:rStyle w:val="a5"/>
            <w:rFonts w:eastAsiaTheme="majorEastAsia"/>
            <w:b w:val="0"/>
            <w:bCs w:val="0"/>
            <w:color w:val="auto"/>
            <w:sz w:val="28"/>
            <w:szCs w:val="28"/>
            <w:u w:val="none"/>
            <w:bdr w:val="none" w:sz="0" w:space="0" w:color="auto" w:frame="1"/>
            <w:shd w:val="clear" w:color="auto" w:fill="FFFFFF"/>
          </w:rPr>
          <w:t xml:space="preserve"> д</w:t>
        </w:r>
        <w:r w:rsidR="00BA7C1C" w:rsidRPr="00AE0DBC">
          <w:rPr>
            <w:rStyle w:val="a5"/>
            <w:rFonts w:eastAsiaTheme="majorEastAsia"/>
            <w:b w:val="0"/>
            <w:bCs w:val="0"/>
            <w:color w:val="auto"/>
            <w:sz w:val="28"/>
            <w:szCs w:val="28"/>
            <w:u w:val="none"/>
            <w:bdr w:val="none" w:sz="0" w:space="0" w:color="auto" w:frame="1"/>
            <w:shd w:val="clear" w:color="auto" w:fill="FFFFFF"/>
          </w:rPr>
          <w:t>о</w:t>
        </w:r>
        <w:r w:rsidR="009D4E4D" w:rsidRPr="00AE0DBC">
          <w:rPr>
            <w:rStyle w:val="a5"/>
            <w:rFonts w:eastAsiaTheme="majorEastAsia"/>
            <w:b w:val="0"/>
            <w:bCs w:val="0"/>
            <w:color w:val="auto"/>
            <w:sz w:val="28"/>
            <w:szCs w:val="28"/>
            <w:u w:val="none"/>
            <w:bdr w:val="none" w:sz="0" w:space="0" w:color="auto" w:frame="1"/>
            <w:shd w:val="clear" w:color="auto" w:fill="FFFFFF"/>
          </w:rPr>
          <w:t xml:space="preserve"> вже ухвален</w:t>
        </w:r>
        <w:r w:rsidR="00BA7C1C" w:rsidRPr="00AE0DBC">
          <w:rPr>
            <w:rStyle w:val="a5"/>
            <w:rFonts w:eastAsiaTheme="majorEastAsia"/>
            <w:b w:val="0"/>
            <w:bCs w:val="0"/>
            <w:color w:val="auto"/>
            <w:sz w:val="28"/>
            <w:szCs w:val="28"/>
            <w:u w:val="none"/>
            <w:bdr w:val="none" w:sz="0" w:space="0" w:color="auto" w:frame="1"/>
            <w:shd w:val="clear" w:color="auto" w:fill="FFFFFF"/>
          </w:rPr>
          <w:t>о</w:t>
        </w:r>
        <w:r w:rsidR="009D4E4D" w:rsidRPr="00AE0DBC">
          <w:rPr>
            <w:rStyle w:val="a5"/>
            <w:rFonts w:eastAsiaTheme="majorEastAsia"/>
            <w:b w:val="0"/>
            <w:bCs w:val="0"/>
            <w:color w:val="auto"/>
            <w:sz w:val="28"/>
            <w:szCs w:val="28"/>
            <w:u w:val="none"/>
            <w:bdr w:val="none" w:sz="0" w:space="0" w:color="auto" w:frame="1"/>
            <w:shd w:val="clear" w:color="auto" w:fill="FFFFFF"/>
          </w:rPr>
          <w:t>г</w:t>
        </w:r>
        <w:r w:rsidR="00BA7C1C" w:rsidRPr="00AE0DBC">
          <w:rPr>
            <w:rStyle w:val="a5"/>
            <w:rFonts w:eastAsiaTheme="majorEastAsia"/>
            <w:b w:val="0"/>
            <w:bCs w:val="0"/>
            <w:color w:val="auto"/>
            <w:sz w:val="28"/>
            <w:szCs w:val="28"/>
            <w:u w:val="none"/>
            <w:bdr w:val="none" w:sz="0" w:space="0" w:color="auto" w:frame="1"/>
            <w:shd w:val="clear" w:color="auto" w:fill="FFFFFF"/>
          </w:rPr>
          <w:t>о</w:t>
        </w:r>
        <w:r w:rsidR="009D4E4D" w:rsidRPr="00AE0DBC">
          <w:rPr>
            <w:rStyle w:val="a5"/>
            <w:rFonts w:eastAsiaTheme="majorEastAsia"/>
            <w:b w:val="0"/>
            <w:bCs w:val="0"/>
            <w:color w:val="auto"/>
            <w:sz w:val="28"/>
            <w:szCs w:val="28"/>
            <w:u w:val="none"/>
            <w:bdr w:val="none" w:sz="0" w:space="0" w:color="auto" w:frame="1"/>
            <w:shd w:val="clear" w:color="auto" w:fill="FFFFFF"/>
          </w:rPr>
          <w:t xml:space="preserve"> рішення</w:t>
        </w:r>
      </w:hyperlink>
      <w:r w:rsidR="00762849" w:rsidRPr="00AE0DBC">
        <w:rPr>
          <w:rStyle w:val="a5"/>
          <w:rFonts w:eastAsiaTheme="majorEastAsia"/>
          <w:b w:val="0"/>
          <w:bCs w:val="0"/>
          <w:color w:val="auto"/>
          <w:sz w:val="28"/>
          <w:szCs w:val="28"/>
          <w:u w:val="none"/>
          <w:bdr w:val="none" w:sz="0" w:space="0" w:color="auto" w:frame="1"/>
          <w:shd w:val="clear" w:color="auto" w:fill="FFFFFF"/>
        </w:rPr>
        <w:t xml:space="preserve"> </w:t>
      </w:r>
      <w:r w:rsidR="00762849" w:rsidRPr="00AE0DBC">
        <w:rPr>
          <w:b w:val="0"/>
          <w:sz w:val="28"/>
          <w:szCs w:val="28"/>
        </w:rPr>
        <w:t>Європейською радою</w:t>
      </w:r>
      <w:r w:rsidR="009D4E4D" w:rsidRPr="00AE0DBC">
        <w:rPr>
          <w:rStyle w:val="af2"/>
          <w:rFonts w:eastAsiaTheme="majorEastAsia"/>
          <w:sz w:val="28"/>
          <w:szCs w:val="28"/>
          <w:bdr w:val="none" w:sz="0" w:space="0" w:color="auto" w:frame="1"/>
          <w:shd w:val="clear" w:color="auto" w:fill="FFFFFF"/>
        </w:rPr>
        <w:t xml:space="preserve">, </w:t>
      </w:r>
      <w:r w:rsidR="00D0520F" w:rsidRPr="00AE0DBC">
        <w:rPr>
          <w:rStyle w:val="af2"/>
          <w:rFonts w:eastAsiaTheme="majorEastAsia"/>
          <w:sz w:val="28"/>
          <w:szCs w:val="28"/>
          <w:bdr w:val="none" w:sz="0" w:space="0" w:color="auto" w:frame="1"/>
          <w:shd w:val="clear" w:color="auto" w:fill="FFFFFF"/>
        </w:rPr>
        <w:t>проте вони впливатимуть на наступні</w:t>
      </w:r>
      <w:r w:rsidR="009D4E4D" w:rsidRPr="00AE0DBC">
        <w:rPr>
          <w:rStyle w:val="af2"/>
          <w:rFonts w:eastAsiaTheme="majorEastAsia"/>
          <w:sz w:val="28"/>
          <w:szCs w:val="28"/>
          <w:bdr w:val="none" w:sz="0" w:space="0" w:color="auto" w:frame="1"/>
          <w:shd w:val="clear" w:color="auto" w:fill="FFFFFF"/>
        </w:rPr>
        <w:t xml:space="preserve"> етапи, п</w:t>
      </w:r>
      <w:r w:rsidR="00BA7C1C" w:rsidRPr="00AE0DBC">
        <w:rPr>
          <w:rStyle w:val="af2"/>
          <w:rFonts w:eastAsiaTheme="majorEastAsia"/>
          <w:sz w:val="28"/>
          <w:szCs w:val="28"/>
          <w:bdr w:val="none" w:sz="0" w:space="0" w:color="auto" w:frame="1"/>
          <w:shd w:val="clear" w:color="auto" w:fill="FFFFFF"/>
        </w:rPr>
        <w:t>о</w:t>
      </w:r>
      <w:r w:rsidR="009D4E4D" w:rsidRPr="00AE0DBC">
        <w:rPr>
          <w:rStyle w:val="af2"/>
          <w:rFonts w:eastAsiaTheme="majorEastAsia"/>
          <w:sz w:val="28"/>
          <w:szCs w:val="28"/>
          <w:bdr w:val="none" w:sz="0" w:space="0" w:color="auto" w:frame="1"/>
          <w:shd w:val="clear" w:color="auto" w:fill="FFFFFF"/>
        </w:rPr>
        <w:t>в</w:t>
      </w:r>
      <w:r w:rsidR="004D3FE5" w:rsidRPr="00AE0DBC">
        <w:rPr>
          <w:rStyle w:val="af2"/>
          <w:rFonts w:eastAsiaTheme="majorEastAsia"/>
          <w:sz w:val="28"/>
          <w:szCs w:val="28"/>
          <w:bdr w:val="none" w:sz="0" w:space="0" w:color="auto" w:frame="1"/>
          <w:shd w:val="clear" w:color="auto" w:fill="FFFFFF"/>
        </w:rPr>
        <w:t>’</w:t>
      </w:r>
      <w:r w:rsidR="009D4E4D" w:rsidRPr="00AE0DBC">
        <w:rPr>
          <w:rStyle w:val="af2"/>
          <w:rFonts w:eastAsiaTheme="majorEastAsia"/>
          <w:sz w:val="28"/>
          <w:szCs w:val="28"/>
          <w:bdr w:val="none" w:sz="0" w:space="0" w:color="auto" w:frame="1"/>
          <w:shd w:val="clear" w:color="auto" w:fill="FFFFFF"/>
        </w:rPr>
        <w:t>язані із членств</w:t>
      </w:r>
      <w:r w:rsidR="00BA7C1C" w:rsidRPr="00AE0DBC">
        <w:rPr>
          <w:rStyle w:val="af2"/>
          <w:rFonts w:eastAsiaTheme="majorEastAsia"/>
          <w:sz w:val="28"/>
          <w:szCs w:val="28"/>
          <w:bdr w:val="none" w:sz="0" w:space="0" w:color="auto" w:frame="1"/>
          <w:shd w:val="clear" w:color="auto" w:fill="FFFFFF"/>
        </w:rPr>
        <w:t>о</w:t>
      </w:r>
      <w:r w:rsidR="009D4E4D" w:rsidRPr="00AE0DBC">
        <w:rPr>
          <w:rStyle w:val="af2"/>
          <w:rFonts w:eastAsiaTheme="majorEastAsia"/>
          <w:sz w:val="28"/>
          <w:szCs w:val="28"/>
          <w:bdr w:val="none" w:sz="0" w:space="0" w:color="auto" w:frame="1"/>
          <w:shd w:val="clear" w:color="auto" w:fill="FFFFFF"/>
        </w:rPr>
        <w:t xml:space="preserve">м у </w:t>
      </w:r>
      <w:r w:rsidR="004D3FE5" w:rsidRPr="00AE0DBC">
        <w:rPr>
          <w:rStyle w:val="af2"/>
          <w:rFonts w:eastAsiaTheme="majorEastAsia"/>
          <w:sz w:val="28"/>
          <w:szCs w:val="28"/>
          <w:bdr w:val="none" w:sz="0" w:space="0" w:color="auto" w:frame="1"/>
          <w:shd w:val="clear" w:color="auto" w:fill="FFFFFF"/>
        </w:rPr>
        <w:t>Є</w:t>
      </w:r>
      <w:r w:rsidR="00D0520F" w:rsidRPr="00AE0DBC">
        <w:rPr>
          <w:rStyle w:val="af2"/>
          <w:rFonts w:eastAsiaTheme="majorEastAsia"/>
          <w:sz w:val="28"/>
          <w:szCs w:val="28"/>
          <w:bdr w:val="none" w:sz="0" w:space="0" w:color="auto" w:frame="1"/>
          <w:shd w:val="clear" w:color="auto" w:fill="FFFFFF"/>
        </w:rPr>
        <w:t>вросоюзі</w:t>
      </w:r>
      <w:r w:rsidR="009D4E4D" w:rsidRPr="00AE0DBC">
        <w:rPr>
          <w:rStyle w:val="af2"/>
          <w:rFonts w:eastAsiaTheme="majorEastAsia"/>
          <w:sz w:val="28"/>
          <w:szCs w:val="28"/>
          <w:bdr w:val="none" w:sz="0" w:space="0" w:color="auto" w:frame="1"/>
          <w:shd w:val="clear" w:color="auto" w:fill="FFFFFF"/>
        </w:rPr>
        <w:t>.</w:t>
      </w:r>
    </w:p>
    <w:p w:rsidR="00844FCD" w:rsidRPr="00AE0DBC" w:rsidRDefault="00844FCD" w:rsidP="00FD54B8">
      <w:pPr>
        <w:pStyle w:val="3"/>
        <w:shd w:val="clear" w:color="auto" w:fill="FFFFFF"/>
        <w:spacing w:before="0" w:beforeAutospacing="0" w:after="0" w:afterAutospacing="0" w:line="276" w:lineRule="auto"/>
        <w:ind w:firstLine="709"/>
        <w:jc w:val="both"/>
        <w:rPr>
          <w:b w:val="0"/>
          <w:sz w:val="28"/>
          <w:szCs w:val="28"/>
          <w:shd w:val="clear" w:color="auto" w:fill="FFFFFF"/>
        </w:rPr>
      </w:pPr>
    </w:p>
    <w:p w:rsidR="00844FCD" w:rsidRPr="00AE0DBC" w:rsidRDefault="00844FCD" w:rsidP="00FD54B8">
      <w:pPr>
        <w:autoSpaceDE w:val="0"/>
        <w:autoSpaceDN w:val="0"/>
        <w:adjustRightInd w:val="0"/>
        <w:spacing w:after="0" w:line="276" w:lineRule="auto"/>
        <w:ind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szCs w:val="28"/>
          <w:lang w:val="uk-UA"/>
        </w:rPr>
        <w:t xml:space="preserve">Таблиця 1.3 </w:t>
      </w:r>
      <w:r w:rsidRPr="00AE0DBC">
        <w:rPr>
          <w:rFonts w:ascii="Times New Roman" w:hAnsi="Times New Roman" w:cs="Times New Roman"/>
          <w:color w:val="000000" w:themeColor="text1"/>
          <w:sz w:val="28"/>
          <w:lang w:val="uk-UA"/>
        </w:rPr>
        <w:t xml:space="preserve">– </w:t>
      </w:r>
      <w:r w:rsidR="00D631F4" w:rsidRPr="00AE0DBC">
        <w:rPr>
          <w:rFonts w:ascii="Times New Roman" w:eastAsia="TimesNewRoman" w:hAnsi="Times New Roman" w:cs="Times New Roman"/>
          <w:sz w:val="28"/>
          <w:szCs w:val="28"/>
          <w:lang w:val="uk-UA"/>
        </w:rPr>
        <w:t>Рек</w:t>
      </w:r>
      <w:r w:rsidR="00BA7C1C" w:rsidRPr="00AE0DBC">
        <w:rPr>
          <w:rFonts w:ascii="Times New Roman" w:eastAsia="TimesNewRoman" w:hAnsi="Times New Roman" w:cs="Times New Roman"/>
          <w:sz w:val="28"/>
          <w:szCs w:val="28"/>
          <w:lang w:val="uk-UA"/>
        </w:rPr>
        <w:t>о</w:t>
      </w:r>
      <w:r w:rsidR="00D631F4" w:rsidRPr="00AE0DBC">
        <w:rPr>
          <w:rFonts w:ascii="Times New Roman" w:eastAsia="TimesNewRoman" w:hAnsi="Times New Roman" w:cs="Times New Roman"/>
          <w:sz w:val="28"/>
          <w:szCs w:val="28"/>
          <w:lang w:val="uk-UA"/>
        </w:rPr>
        <w:t xml:space="preserve">мендації </w:t>
      </w:r>
      <w:r w:rsidR="00941AAC" w:rsidRPr="00AE0DBC">
        <w:rPr>
          <w:rFonts w:ascii="Times New Roman" w:eastAsia="TimesNewRoman" w:hAnsi="Times New Roman" w:cs="Times New Roman"/>
          <w:sz w:val="28"/>
          <w:szCs w:val="28"/>
          <w:lang w:val="uk-UA"/>
        </w:rPr>
        <w:t>Євр</w:t>
      </w:r>
      <w:r w:rsidR="00BA7C1C" w:rsidRPr="00AE0DBC">
        <w:rPr>
          <w:rFonts w:ascii="Times New Roman" w:eastAsia="TimesNewRoman" w:hAnsi="Times New Roman" w:cs="Times New Roman"/>
          <w:sz w:val="28"/>
          <w:szCs w:val="28"/>
          <w:lang w:val="uk-UA"/>
        </w:rPr>
        <w:t>о</w:t>
      </w:r>
      <w:r w:rsidR="00941AAC" w:rsidRPr="00AE0DBC">
        <w:rPr>
          <w:rFonts w:ascii="Times New Roman" w:eastAsia="TimesNewRoman" w:hAnsi="Times New Roman" w:cs="Times New Roman"/>
          <w:sz w:val="28"/>
          <w:szCs w:val="28"/>
          <w:lang w:val="uk-UA"/>
        </w:rPr>
        <w:t>к</w:t>
      </w:r>
      <w:r w:rsidR="00BA7C1C" w:rsidRPr="00AE0DBC">
        <w:rPr>
          <w:rFonts w:ascii="Times New Roman" w:eastAsia="TimesNewRoman" w:hAnsi="Times New Roman" w:cs="Times New Roman"/>
          <w:sz w:val="28"/>
          <w:szCs w:val="28"/>
          <w:lang w:val="uk-UA"/>
        </w:rPr>
        <w:t>о</w:t>
      </w:r>
      <w:r w:rsidR="00941AAC" w:rsidRPr="00AE0DBC">
        <w:rPr>
          <w:rFonts w:ascii="Times New Roman" w:eastAsia="TimesNewRoman" w:hAnsi="Times New Roman" w:cs="Times New Roman"/>
          <w:sz w:val="28"/>
          <w:szCs w:val="28"/>
          <w:lang w:val="uk-UA"/>
        </w:rPr>
        <w:t xml:space="preserve">місії </w:t>
      </w:r>
      <w:r w:rsidR="00D631F4" w:rsidRPr="00AE0DBC">
        <w:rPr>
          <w:rFonts w:ascii="Times New Roman" w:eastAsia="TimesNewRoman" w:hAnsi="Times New Roman" w:cs="Times New Roman"/>
          <w:sz w:val="28"/>
          <w:szCs w:val="28"/>
          <w:lang w:val="uk-UA"/>
        </w:rPr>
        <w:t>Україні для вступу в ЄС</w:t>
      </w:r>
      <w:r w:rsidR="001C0AB0" w:rsidRPr="00AE0DBC">
        <w:rPr>
          <w:rFonts w:ascii="Times New Roman" w:eastAsia="TimesNewRoman" w:hAnsi="Times New Roman" w:cs="Times New Roman"/>
          <w:sz w:val="28"/>
          <w:szCs w:val="28"/>
          <w:lang w:val="uk-UA"/>
        </w:rPr>
        <w:t xml:space="preserve"> </w:t>
      </w:r>
    </w:p>
    <w:tbl>
      <w:tblPr>
        <w:tblStyle w:val="a8"/>
        <w:tblW w:w="0" w:type="auto"/>
        <w:tblLayout w:type="fixed"/>
        <w:tblLook w:val="04A0" w:firstRow="1" w:lastRow="0" w:firstColumn="1" w:lastColumn="0" w:noHBand="0" w:noVBand="1"/>
      </w:tblPr>
      <w:tblGrid>
        <w:gridCol w:w="1809"/>
        <w:gridCol w:w="7655"/>
      </w:tblGrid>
      <w:tr w:rsidR="00941AAC" w:rsidRPr="00AE0DBC" w:rsidTr="00C1505C">
        <w:trPr>
          <w:trHeight w:val="433"/>
        </w:trPr>
        <w:tc>
          <w:tcPr>
            <w:tcW w:w="1809" w:type="dxa"/>
          </w:tcPr>
          <w:p w:rsidR="006A61C0" w:rsidRPr="00AE0DBC" w:rsidRDefault="004A6945" w:rsidP="00941AAC">
            <w:pPr>
              <w:autoSpaceDE w:val="0"/>
              <w:autoSpaceDN w:val="0"/>
              <w:adjustRightInd w:val="0"/>
              <w:jc w:val="center"/>
              <w:rPr>
                <w:rFonts w:ascii="Times New Roman" w:eastAsia="TimesNewRoman" w:hAnsi="Times New Roman" w:cs="Times New Roman"/>
                <w:sz w:val="24"/>
                <w:szCs w:val="24"/>
              </w:rPr>
            </w:pPr>
            <w:r w:rsidRPr="00AE0DBC">
              <w:rPr>
                <w:rFonts w:ascii="Times New Roman" w:eastAsia="TimesNewRoman" w:hAnsi="Times New Roman" w:cs="Times New Roman"/>
                <w:sz w:val="24"/>
                <w:szCs w:val="24"/>
              </w:rPr>
              <w:t>Рек</w:t>
            </w:r>
            <w:r w:rsidR="00BA7C1C" w:rsidRPr="00AE0DBC">
              <w:rPr>
                <w:rFonts w:ascii="Times New Roman" w:eastAsia="TimesNewRoman" w:hAnsi="Times New Roman" w:cs="Times New Roman"/>
                <w:sz w:val="24"/>
                <w:szCs w:val="24"/>
              </w:rPr>
              <w:t>о</w:t>
            </w:r>
            <w:r w:rsidRPr="00AE0DBC">
              <w:rPr>
                <w:rFonts w:ascii="Times New Roman" w:eastAsia="TimesNewRoman" w:hAnsi="Times New Roman" w:cs="Times New Roman"/>
                <w:sz w:val="24"/>
                <w:szCs w:val="24"/>
              </w:rPr>
              <w:t>мендація</w:t>
            </w:r>
          </w:p>
        </w:tc>
        <w:tc>
          <w:tcPr>
            <w:tcW w:w="7655" w:type="dxa"/>
          </w:tcPr>
          <w:p w:rsidR="006A61C0" w:rsidRPr="00AE0DBC" w:rsidRDefault="004A6945" w:rsidP="00941AAC">
            <w:pPr>
              <w:autoSpaceDE w:val="0"/>
              <w:autoSpaceDN w:val="0"/>
              <w:adjustRightInd w:val="0"/>
              <w:jc w:val="center"/>
              <w:rPr>
                <w:rFonts w:ascii="Times New Roman" w:eastAsia="TimesNewRoman" w:hAnsi="Times New Roman" w:cs="Times New Roman"/>
                <w:sz w:val="24"/>
                <w:szCs w:val="24"/>
              </w:rPr>
            </w:pPr>
            <w:r w:rsidRPr="00AE0DBC">
              <w:rPr>
                <w:rFonts w:ascii="Times New Roman" w:eastAsia="TimesNewRoman" w:hAnsi="Times New Roman" w:cs="Times New Roman"/>
                <w:sz w:val="24"/>
                <w:szCs w:val="24"/>
              </w:rPr>
              <w:t>Сутність</w:t>
            </w:r>
          </w:p>
        </w:tc>
      </w:tr>
      <w:tr w:rsidR="00941AAC" w:rsidRPr="00AE0DBC" w:rsidTr="000A0AB5">
        <w:tc>
          <w:tcPr>
            <w:tcW w:w="1809" w:type="dxa"/>
          </w:tcPr>
          <w:p w:rsidR="006A61C0" w:rsidRPr="00AE0DBC" w:rsidRDefault="006A61C0" w:rsidP="00C1505C">
            <w:pPr>
              <w:autoSpaceDE w:val="0"/>
              <w:autoSpaceDN w:val="0"/>
              <w:adjustRightInd w:val="0"/>
              <w:jc w:val="center"/>
              <w:rPr>
                <w:rFonts w:ascii="Times New Roman" w:hAnsi="Times New Roman" w:cs="Times New Roman"/>
                <w:sz w:val="24"/>
                <w:szCs w:val="24"/>
              </w:rPr>
            </w:pPr>
            <w:r w:rsidRPr="00AE0DBC">
              <w:rPr>
                <w:rFonts w:ascii="Times New Roman" w:hAnsi="Times New Roman" w:cs="Times New Roman"/>
                <w:sz w:val="24"/>
                <w:szCs w:val="24"/>
              </w:rPr>
              <w:t>Реф</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рма КСУ</w:t>
            </w:r>
          </w:p>
        </w:tc>
        <w:tc>
          <w:tcPr>
            <w:tcW w:w="7655" w:type="dxa"/>
          </w:tcPr>
          <w:p w:rsidR="006A61C0" w:rsidRPr="00AE0DBC" w:rsidRDefault="006A61C0" w:rsidP="00941AAC">
            <w:pPr>
              <w:autoSpaceDE w:val="0"/>
              <w:autoSpaceDN w:val="0"/>
              <w:adjustRightInd w:val="0"/>
              <w:ind w:firstLine="317"/>
              <w:jc w:val="both"/>
              <w:rPr>
                <w:rFonts w:ascii="Times New Roman" w:hAnsi="Times New Roman" w:cs="Times New Roman"/>
                <w:sz w:val="24"/>
                <w:szCs w:val="24"/>
              </w:rPr>
            </w:pPr>
            <w:r w:rsidRPr="00AE0DBC">
              <w:rPr>
                <w:rFonts w:ascii="Times New Roman" w:hAnsi="Times New Roman" w:cs="Times New Roman"/>
                <w:sz w:val="24"/>
                <w:szCs w:val="24"/>
                <w:shd w:val="clear" w:color="auto" w:fill="FFFFFF"/>
              </w:rPr>
              <w:t>ухвалити та впр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вадити зак</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н</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давств</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пр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пр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цедуру відб</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ру суддів КСУ, включаючи пр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цес п</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переднь</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г</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відб</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ру на </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сн</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ві </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цінки їхнь</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ї чесн</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ти та пр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фесійних навич</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к, відп</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відн</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д</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рек</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мендацій Венеціанськ</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ї к</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місії</w:t>
            </w:r>
          </w:p>
        </w:tc>
      </w:tr>
      <w:tr w:rsidR="00941AAC" w:rsidRPr="00AE0DBC" w:rsidTr="000A0AB5">
        <w:tc>
          <w:tcPr>
            <w:tcW w:w="1809" w:type="dxa"/>
          </w:tcPr>
          <w:p w:rsidR="006A61C0" w:rsidRPr="00AE0DBC" w:rsidRDefault="001A3B84" w:rsidP="00C1505C">
            <w:pPr>
              <w:autoSpaceDE w:val="0"/>
              <w:autoSpaceDN w:val="0"/>
              <w:adjustRightInd w:val="0"/>
              <w:jc w:val="center"/>
              <w:rPr>
                <w:rFonts w:ascii="Times New Roman" w:hAnsi="Times New Roman" w:cs="Times New Roman"/>
                <w:sz w:val="24"/>
                <w:szCs w:val="24"/>
              </w:rPr>
            </w:pPr>
            <w:r w:rsidRPr="00AE0DBC">
              <w:rPr>
                <w:rFonts w:ascii="Times New Roman" w:hAnsi="Times New Roman" w:cs="Times New Roman"/>
                <w:sz w:val="24"/>
                <w:szCs w:val="24"/>
              </w:rPr>
              <w:t>Суд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ва реф</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рма</w:t>
            </w:r>
          </w:p>
        </w:tc>
        <w:tc>
          <w:tcPr>
            <w:tcW w:w="7655" w:type="dxa"/>
          </w:tcPr>
          <w:p w:rsidR="006A61C0" w:rsidRPr="00AE0DBC" w:rsidRDefault="006A61C0" w:rsidP="001C0AB0">
            <w:pPr>
              <w:pStyle w:val="ae"/>
              <w:shd w:val="clear" w:color="auto" w:fill="FFFFFF"/>
              <w:ind w:firstLine="259"/>
              <w:jc w:val="both"/>
              <w:textAlignment w:val="baseline"/>
            </w:pPr>
            <w:r w:rsidRPr="00AE0DBC">
              <w:t>завершити перевірки чесн</w:t>
            </w:r>
            <w:r w:rsidR="00BA7C1C" w:rsidRPr="00AE0DBC">
              <w:t>о</w:t>
            </w:r>
            <w:r w:rsidRPr="00AE0DBC">
              <w:t>ти кандидатів у члени Вищ</w:t>
            </w:r>
            <w:r w:rsidR="00BA7C1C" w:rsidRPr="00AE0DBC">
              <w:t>о</w:t>
            </w:r>
            <w:r w:rsidRPr="00AE0DBC">
              <w:t>ї ради юстиції Рад</w:t>
            </w:r>
            <w:r w:rsidR="00BA7C1C" w:rsidRPr="00AE0DBC">
              <w:t>о</w:t>
            </w:r>
            <w:r w:rsidRPr="00AE0DBC">
              <w:t>ю з етики та відб</w:t>
            </w:r>
            <w:r w:rsidR="00BA7C1C" w:rsidRPr="00AE0DBC">
              <w:t>о</w:t>
            </w:r>
            <w:r w:rsidRPr="00AE0DBC">
              <w:t>ру кандидатів д</w:t>
            </w:r>
            <w:r w:rsidR="00BA7C1C" w:rsidRPr="00AE0DBC">
              <w:t>о</w:t>
            </w:r>
            <w:r w:rsidRPr="00AE0DBC">
              <w:t xml:space="preserve"> Вищ</w:t>
            </w:r>
            <w:r w:rsidR="00BA7C1C" w:rsidRPr="00AE0DBC">
              <w:t>о</w:t>
            </w:r>
            <w:r w:rsidRPr="00AE0DBC">
              <w:t>ї</w:t>
            </w:r>
            <w:r w:rsidR="000A0AB5" w:rsidRPr="00AE0DBC">
              <w:t xml:space="preserve"> кваліфікаційн</w:t>
            </w:r>
            <w:r w:rsidR="00BA7C1C" w:rsidRPr="00AE0DBC">
              <w:t>о</w:t>
            </w:r>
            <w:r w:rsidR="000A0AB5" w:rsidRPr="00AE0DBC">
              <w:t>ї к</w:t>
            </w:r>
            <w:r w:rsidR="00BA7C1C" w:rsidRPr="00AE0DBC">
              <w:t>о</w:t>
            </w:r>
            <w:r w:rsidR="000A0AB5" w:rsidRPr="00AE0DBC">
              <w:t>місії суддів</w:t>
            </w:r>
          </w:p>
        </w:tc>
      </w:tr>
      <w:tr w:rsidR="00941AAC" w:rsidRPr="00AE0DBC" w:rsidTr="000A0AB5">
        <w:tc>
          <w:tcPr>
            <w:tcW w:w="1809" w:type="dxa"/>
          </w:tcPr>
          <w:p w:rsidR="006A61C0" w:rsidRPr="00AE0DBC" w:rsidRDefault="006A61C0" w:rsidP="00C1505C">
            <w:pPr>
              <w:autoSpaceDE w:val="0"/>
              <w:autoSpaceDN w:val="0"/>
              <w:adjustRightInd w:val="0"/>
              <w:jc w:val="center"/>
              <w:rPr>
                <w:rFonts w:ascii="Times New Roman" w:hAnsi="Times New Roman" w:cs="Times New Roman"/>
                <w:sz w:val="24"/>
                <w:szCs w:val="24"/>
              </w:rPr>
            </w:pPr>
            <w:proofErr w:type="spellStart"/>
            <w:r w:rsidRPr="00AE0DBC">
              <w:rPr>
                <w:rFonts w:ascii="Times New Roman" w:hAnsi="Times New Roman" w:cs="Times New Roman"/>
                <w:sz w:val="24"/>
                <w:szCs w:val="24"/>
              </w:rPr>
              <w:t>А</w:t>
            </w:r>
            <w:r w:rsidR="001A3B84" w:rsidRPr="00AE0DBC">
              <w:rPr>
                <w:rFonts w:ascii="Times New Roman" w:hAnsi="Times New Roman" w:cs="Times New Roman"/>
                <w:sz w:val="24"/>
                <w:szCs w:val="24"/>
              </w:rPr>
              <w:t>нтик</w:t>
            </w:r>
            <w:r w:rsidR="00BA7C1C" w:rsidRPr="00AE0DBC">
              <w:rPr>
                <w:rFonts w:ascii="Times New Roman" w:hAnsi="Times New Roman" w:cs="Times New Roman"/>
                <w:sz w:val="24"/>
                <w:szCs w:val="24"/>
              </w:rPr>
              <w:t>о</w:t>
            </w:r>
            <w:r w:rsidR="001A3B84" w:rsidRPr="00AE0DBC">
              <w:rPr>
                <w:rFonts w:ascii="Times New Roman" w:hAnsi="Times New Roman" w:cs="Times New Roman"/>
                <w:sz w:val="24"/>
                <w:szCs w:val="24"/>
              </w:rPr>
              <w:t>рупція</w:t>
            </w:r>
            <w:proofErr w:type="spellEnd"/>
          </w:p>
        </w:tc>
        <w:tc>
          <w:tcPr>
            <w:tcW w:w="7655" w:type="dxa"/>
          </w:tcPr>
          <w:p w:rsidR="006A61C0" w:rsidRPr="00AE0DBC" w:rsidRDefault="006A61C0" w:rsidP="00941AAC">
            <w:pPr>
              <w:autoSpaceDE w:val="0"/>
              <w:autoSpaceDN w:val="0"/>
              <w:adjustRightInd w:val="0"/>
              <w:ind w:firstLine="317"/>
              <w:jc w:val="both"/>
              <w:rPr>
                <w:rFonts w:ascii="Times New Roman" w:hAnsi="Times New Roman" w:cs="Times New Roman"/>
                <w:sz w:val="24"/>
                <w:szCs w:val="24"/>
              </w:rPr>
            </w:pPr>
            <w:r w:rsidRPr="00AE0DBC">
              <w:rPr>
                <w:rFonts w:ascii="Times New Roman" w:hAnsi="Times New Roman" w:cs="Times New Roman"/>
                <w:sz w:val="24"/>
                <w:szCs w:val="24"/>
                <w:shd w:val="clear" w:color="auto" w:fill="FFFFFF"/>
              </w:rPr>
              <w:t>п</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силити б</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тьбу з к</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рупцією, у т</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му числі на вис</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к</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му рівні, шлях</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м активних та ефективних 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зслідувань, а так</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ж забезпечити динаміку суд</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вих справ та винесених вир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ків; завершити</w:t>
            </w:r>
            <w:r w:rsidR="00C1505C" w:rsidRPr="00AE0DBC">
              <w:rPr>
                <w:rFonts w:ascii="Times New Roman" w:hAnsi="Times New Roman" w:cs="Times New Roman"/>
                <w:sz w:val="24"/>
                <w:szCs w:val="24"/>
                <w:shd w:val="clear" w:color="auto" w:fill="FFFFFF"/>
              </w:rPr>
              <w:t xml:space="preserve"> </w:t>
            </w:r>
            <w:hyperlink r:id="rId32" w:history="1">
              <w:r w:rsidRPr="00AE0DBC">
                <w:rPr>
                  <w:rStyle w:val="a5"/>
                  <w:rFonts w:ascii="Times New Roman" w:hAnsi="Times New Roman" w:cs="Times New Roman"/>
                  <w:color w:val="auto"/>
                  <w:sz w:val="24"/>
                  <w:szCs w:val="24"/>
                  <w:u w:val="none"/>
                  <w:bdr w:val="none" w:sz="0" w:space="0" w:color="auto" w:frame="1"/>
                  <w:shd w:val="clear" w:color="auto" w:fill="FFFFFF"/>
                </w:rPr>
                <w:t>призначення н</w:t>
              </w:r>
              <w:r w:rsidR="00BA7C1C" w:rsidRPr="00AE0DBC">
                <w:rPr>
                  <w:rStyle w:val="a5"/>
                  <w:rFonts w:ascii="Times New Roman" w:hAnsi="Times New Roman" w:cs="Times New Roman"/>
                  <w:color w:val="auto"/>
                  <w:sz w:val="24"/>
                  <w:szCs w:val="24"/>
                  <w:u w:val="none"/>
                  <w:bdr w:val="none" w:sz="0" w:space="0" w:color="auto" w:frame="1"/>
                  <w:shd w:val="clear" w:color="auto" w:fill="FFFFFF"/>
                </w:rPr>
                <w:t>о</w:t>
              </w:r>
              <w:r w:rsidRPr="00AE0DBC">
                <w:rPr>
                  <w:rStyle w:val="a5"/>
                  <w:rFonts w:ascii="Times New Roman" w:hAnsi="Times New Roman" w:cs="Times New Roman"/>
                  <w:color w:val="auto"/>
                  <w:sz w:val="24"/>
                  <w:szCs w:val="24"/>
                  <w:u w:val="none"/>
                  <w:bdr w:val="none" w:sz="0" w:space="0" w:color="auto" w:frame="1"/>
                  <w:shd w:val="clear" w:color="auto" w:fill="FFFFFF"/>
                </w:rPr>
                <w:t>в</w:t>
              </w:r>
              <w:r w:rsidR="00BA7C1C" w:rsidRPr="00AE0DBC">
                <w:rPr>
                  <w:rStyle w:val="a5"/>
                  <w:rFonts w:ascii="Times New Roman" w:hAnsi="Times New Roman" w:cs="Times New Roman"/>
                  <w:color w:val="auto"/>
                  <w:sz w:val="24"/>
                  <w:szCs w:val="24"/>
                  <w:u w:val="none"/>
                  <w:bdr w:val="none" w:sz="0" w:space="0" w:color="auto" w:frame="1"/>
                  <w:shd w:val="clear" w:color="auto" w:fill="FFFFFF"/>
                </w:rPr>
                <w:t>о</w:t>
              </w:r>
              <w:r w:rsidRPr="00AE0DBC">
                <w:rPr>
                  <w:rStyle w:val="a5"/>
                  <w:rFonts w:ascii="Times New Roman" w:hAnsi="Times New Roman" w:cs="Times New Roman"/>
                  <w:color w:val="auto"/>
                  <w:sz w:val="24"/>
                  <w:szCs w:val="24"/>
                  <w:u w:val="none"/>
                  <w:bdr w:val="none" w:sz="0" w:space="0" w:color="auto" w:frame="1"/>
                  <w:shd w:val="clear" w:color="auto" w:fill="FFFFFF"/>
                </w:rPr>
                <w:t>г</w:t>
              </w:r>
              <w:r w:rsidR="00BA7C1C" w:rsidRPr="00AE0DBC">
                <w:rPr>
                  <w:rStyle w:val="a5"/>
                  <w:rFonts w:ascii="Times New Roman" w:hAnsi="Times New Roman" w:cs="Times New Roman"/>
                  <w:color w:val="auto"/>
                  <w:sz w:val="24"/>
                  <w:szCs w:val="24"/>
                  <w:u w:val="none"/>
                  <w:bdr w:val="none" w:sz="0" w:space="0" w:color="auto" w:frame="1"/>
                  <w:shd w:val="clear" w:color="auto" w:fill="FFFFFF"/>
                </w:rPr>
                <w:t>о</w:t>
              </w:r>
              <w:r w:rsidRPr="00AE0DBC">
                <w:rPr>
                  <w:rStyle w:val="a5"/>
                  <w:rFonts w:ascii="Times New Roman" w:hAnsi="Times New Roman" w:cs="Times New Roman"/>
                  <w:color w:val="auto"/>
                  <w:sz w:val="24"/>
                  <w:szCs w:val="24"/>
                  <w:u w:val="none"/>
                  <w:bdr w:val="none" w:sz="0" w:space="0" w:color="auto" w:frame="1"/>
                  <w:shd w:val="clear" w:color="auto" w:fill="FFFFFF"/>
                </w:rPr>
                <w:t xml:space="preserve"> керівника Спеціаліз</w:t>
              </w:r>
              <w:r w:rsidR="00BA7C1C" w:rsidRPr="00AE0DBC">
                <w:rPr>
                  <w:rStyle w:val="a5"/>
                  <w:rFonts w:ascii="Times New Roman" w:hAnsi="Times New Roman" w:cs="Times New Roman"/>
                  <w:color w:val="auto"/>
                  <w:sz w:val="24"/>
                  <w:szCs w:val="24"/>
                  <w:u w:val="none"/>
                  <w:bdr w:val="none" w:sz="0" w:space="0" w:color="auto" w:frame="1"/>
                  <w:shd w:val="clear" w:color="auto" w:fill="FFFFFF"/>
                </w:rPr>
                <w:t>о</w:t>
              </w:r>
              <w:r w:rsidRPr="00AE0DBC">
                <w:rPr>
                  <w:rStyle w:val="a5"/>
                  <w:rFonts w:ascii="Times New Roman" w:hAnsi="Times New Roman" w:cs="Times New Roman"/>
                  <w:color w:val="auto"/>
                  <w:sz w:val="24"/>
                  <w:szCs w:val="24"/>
                  <w:u w:val="none"/>
                  <w:bdr w:val="none" w:sz="0" w:space="0" w:color="auto" w:frame="1"/>
                  <w:shd w:val="clear" w:color="auto" w:fill="FFFFFF"/>
                </w:rPr>
                <w:t>ван</w:t>
              </w:r>
              <w:r w:rsidR="00BA7C1C" w:rsidRPr="00AE0DBC">
                <w:rPr>
                  <w:rStyle w:val="a5"/>
                  <w:rFonts w:ascii="Times New Roman" w:hAnsi="Times New Roman" w:cs="Times New Roman"/>
                  <w:color w:val="auto"/>
                  <w:sz w:val="24"/>
                  <w:szCs w:val="24"/>
                  <w:u w:val="none"/>
                  <w:bdr w:val="none" w:sz="0" w:space="0" w:color="auto" w:frame="1"/>
                  <w:shd w:val="clear" w:color="auto" w:fill="FFFFFF"/>
                </w:rPr>
                <w:t>о</w:t>
              </w:r>
              <w:r w:rsidRPr="00AE0DBC">
                <w:rPr>
                  <w:rStyle w:val="a5"/>
                  <w:rFonts w:ascii="Times New Roman" w:hAnsi="Times New Roman" w:cs="Times New Roman"/>
                  <w:color w:val="auto"/>
                  <w:sz w:val="24"/>
                  <w:szCs w:val="24"/>
                  <w:u w:val="none"/>
                  <w:bdr w:val="none" w:sz="0" w:space="0" w:color="auto" w:frame="1"/>
                  <w:shd w:val="clear" w:color="auto" w:fill="FFFFFF"/>
                </w:rPr>
                <w:t>ї антик</w:t>
              </w:r>
              <w:r w:rsidR="00BA7C1C" w:rsidRPr="00AE0DBC">
                <w:rPr>
                  <w:rStyle w:val="a5"/>
                  <w:rFonts w:ascii="Times New Roman" w:hAnsi="Times New Roman" w:cs="Times New Roman"/>
                  <w:color w:val="auto"/>
                  <w:sz w:val="24"/>
                  <w:szCs w:val="24"/>
                  <w:u w:val="none"/>
                  <w:bdr w:val="none" w:sz="0" w:space="0" w:color="auto" w:frame="1"/>
                  <w:shd w:val="clear" w:color="auto" w:fill="FFFFFF"/>
                </w:rPr>
                <w:t>о</w:t>
              </w:r>
              <w:r w:rsidRPr="00AE0DBC">
                <w:rPr>
                  <w:rStyle w:val="a5"/>
                  <w:rFonts w:ascii="Times New Roman" w:hAnsi="Times New Roman" w:cs="Times New Roman"/>
                  <w:color w:val="auto"/>
                  <w:sz w:val="24"/>
                  <w:szCs w:val="24"/>
                  <w:u w:val="none"/>
                  <w:bdr w:val="none" w:sz="0" w:space="0" w:color="auto" w:frame="1"/>
                  <w:shd w:val="clear" w:color="auto" w:fill="FFFFFF"/>
                </w:rPr>
                <w:t>рупційн</w:t>
              </w:r>
              <w:r w:rsidR="00BA7C1C" w:rsidRPr="00AE0DBC">
                <w:rPr>
                  <w:rStyle w:val="a5"/>
                  <w:rFonts w:ascii="Times New Roman" w:hAnsi="Times New Roman" w:cs="Times New Roman"/>
                  <w:color w:val="auto"/>
                  <w:sz w:val="24"/>
                  <w:szCs w:val="24"/>
                  <w:u w:val="none"/>
                  <w:bdr w:val="none" w:sz="0" w:space="0" w:color="auto" w:frame="1"/>
                  <w:shd w:val="clear" w:color="auto" w:fill="FFFFFF"/>
                </w:rPr>
                <w:t>о</w:t>
              </w:r>
              <w:r w:rsidRPr="00AE0DBC">
                <w:rPr>
                  <w:rStyle w:val="a5"/>
                  <w:rFonts w:ascii="Times New Roman" w:hAnsi="Times New Roman" w:cs="Times New Roman"/>
                  <w:color w:val="auto"/>
                  <w:sz w:val="24"/>
                  <w:szCs w:val="24"/>
                  <w:u w:val="none"/>
                  <w:bdr w:val="none" w:sz="0" w:space="0" w:color="auto" w:frame="1"/>
                  <w:shd w:val="clear" w:color="auto" w:fill="FFFFFF"/>
                </w:rPr>
                <w:t>ї пр</w:t>
              </w:r>
              <w:r w:rsidR="00BA7C1C" w:rsidRPr="00AE0DBC">
                <w:rPr>
                  <w:rStyle w:val="a5"/>
                  <w:rFonts w:ascii="Times New Roman" w:hAnsi="Times New Roman" w:cs="Times New Roman"/>
                  <w:color w:val="auto"/>
                  <w:sz w:val="24"/>
                  <w:szCs w:val="24"/>
                  <w:u w:val="none"/>
                  <w:bdr w:val="none" w:sz="0" w:space="0" w:color="auto" w:frame="1"/>
                  <w:shd w:val="clear" w:color="auto" w:fill="FFFFFF"/>
                </w:rPr>
                <w:t>о</w:t>
              </w:r>
              <w:r w:rsidRPr="00AE0DBC">
                <w:rPr>
                  <w:rStyle w:val="a5"/>
                  <w:rFonts w:ascii="Times New Roman" w:hAnsi="Times New Roman" w:cs="Times New Roman"/>
                  <w:color w:val="auto"/>
                  <w:sz w:val="24"/>
                  <w:szCs w:val="24"/>
                  <w:u w:val="none"/>
                  <w:bdr w:val="none" w:sz="0" w:space="0" w:color="auto" w:frame="1"/>
                  <w:shd w:val="clear" w:color="auto" w:fill="FFFFFF"/>
                </w:rPr>
                <w:t>куратури</w:t>
              </w:r>
            </w:hyperlink>
            <w:r w:rsidR="00C1505C" w:rsidRPr="00AE0DBC">
              <w:rPr>
                <w:rFonts w:ascii="Times New Roman" w:hAnsi="Times New Roman" w:cs="Times New Roman"/>
                <w:sz w:val="24"/>
                <w:szCs w:val="24"/>
                <w:shd w:val="clear" w:color="auto" w:fill="FFFFFF"/>
              </w:rPr>
              <w:t xml:space="preserve"> </w:t>
            </w:r>
            <w:r w:rsidRPr="00AE0DBC">
              <w:rPr>
                <w:rFonts w:ascii="Times New Roman" w:hAnsi="Times New Roman" w:cs="Times New Roman"/>
                <w:sz w:val="24"/>
                <w:szCs w:val="24"/>
                <w:shd w:val="clear" w:color="auto" w:fill="FFFFFF"/>
              </w:rPr>
              <w:t>та призначити на п</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саду н</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в</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г</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директ</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ра Наці</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нальн</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г</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антик</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рупційн</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г</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бюр</w:t>
            </w:r>
            <w:r w:rsidR="00BA7C1C" w:rsidRPr="00AE0DBC">
              <w:rPr>
                <w:rFonts w:ascii="Times New Roman" w:hAnsi="Times New Roman" w:cs="Times New Roman"/>
                <w:sz w:val="24"/>
                <w:szCs w:val="24"/>
                <w:shd w:val="clear" w:color="auto" w:fill="FFFFFF"/>
              </w:rPr>
              <w:t>о</w:t>
            </w:r>
            <w:r w:rsidRPr="00AE0DBC">
              <w:rPr>
                <w:rFonts w:ascii="Times New Roman" w:hAnsi="Times New Roman" w:cs="Times New Roman"/>
                <w:sz w:val="24"/>
                <w:szCs w:val="24"/>
                <w:shd w:val="clear" w:color="auto" w:fill="FFFFFF"/>
              </w:rPr>
              <w:t xml:space="preserve"> України</w:t>
            </w:r>
          </w:p>
        </w:tc>
      </w:tr>
      <w:tr w:rsidR="00941AAC" w:rsidRPr="00AE0DBC" w:rsidTr="000A0AB5">
        <w:tc>
          <w:tcPr>
            <w:tcW w:w="1809" w:type="dxa"/>
          </w:tcPr>
          <w:p w:rsidR="006A61C0" w:rsidRPr="00AE0DBC" w:rsidRDefault="001A3B84" w:rsidP="00C1505C">
            <w:pPr>
              <w:autoSpaceDE w:val="0"/>
              <w:autoSpaceDN w:val="0"/>
              <w:adjustRightInd w:val="0"/>
              <w:jc w:val="center"/>
              <w:rPr>
                <w:rFonts w:ascii="Times New Roman" w:hAnsi="Times New Roman" w:cs="Times New Roman"/>
                <w:sz w:val="24"/>
                <w:szCs w:val="24"/>
              </w:rPr>
            </w:pPr>
            <w:r w:rsidRPr="00AE0DBC">
              <w:rPr>
                <w:rFonts w:ascii="Times New Roman" w:hAnsi="Times New Roman" w:cs="Times New Roman"/>
                <w:sz w:val="24"/>
                <w:szCs w:val="24"/>
              </w:rPr>
              <w:t>Б</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тьба з відмиванням 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штів</w:t>
            </w:r>
          </w:p>
        </w:tc>
        <w:tc>
          <w:tcPr>
            <w:tcW w:w="7655" w:type="dxa"/>
          </w:tcPr>
          <w:p w:rsidR="006A61C0" w:rsidRPr="00AE0DBC" w:rsidRDefault="006A61C0" w:rsidP="000A0AB5">
            <w:pPr>
              <w:pStyle w:val="ae"/>
              <w:shd w:val="clear" w:color="auto" w:fill="FFFFFF"/>
              <w:ind w:firstLine="259"/>
              <w:jc w:val="both"/>
              <w:textAlignment w:val="baseline"/>
            </w:pPr>
            <w:r w:rsidRPr="00AE0DBC">
              <w:t>забезпечити відп</w:t>
            </w:r>
            <w:r w:rsidR="00BA7C1C" w:rsidRPr="00AE0DBC">
              <w:t>о</w:t>
            </w:r>
            <w:r w:rsidRPr="00AE0DBC">
              <w:t>відність зак</w:t>
            </w:r>
            <w:r w:rsidR="00BA7C1C" w:rsidRPr="00AE0DBC">
              <w:t>о</w:t>
            </w:r>
            <w:r w:rsidRPr="00AE0DBC">
              <w:t>н</w:t>
            </w:r>
            <w:r w:rsidR="00BA7C1C" w:rsidRPr="00AE0DBC">
              <w:t>о</w:t>
            </w:r>
            <w:r w:rsidRPr="00AE0DBC">
              <w:t>давства пр</w:t>
            </w:r>
            <w:r w:rsidR="00BA7C1C" w:rsidRPr="00AE0DBC">
              <w:t>о</w:t>
            </w:r>
            <w:r w:rsidRPr="00AE0DBC">
              <w:t xml:space="preserve"> б</w:t>
            </w:r>
            <w:r w:rsidR="00BA7C1C" w:rsidRPr="00AE0DBC">
              <w:t>о</w:t>
            </w:r>
            <w:r w:rsidRPr="00AE0DBC">
              <w:t>р</w:t>
            </w:r>
            <w:r w:rsidR="00BA7C1C" w:rsidRPr="00AE0DBC">
              <w:t>о</w:t>
            </w:r>
            <w:r w:rsidRPr="00AE0DBC">
              <w:t>тьбу з відмиванням гр</w:t>
            </w:r>
            <w:r w:rsidR="00BA7C1C" w:rsidRPr="00AE0DBC">
              <w:t>о</w:t>
            </w:r>
            <w:r w:rsidRPr="00AE0DBC">
              <w:t>шей стандартам Групи з фінанс</w:t>
            </w:r>
            <w:r w:rsidR="00BA7C1C" w:rsidRPr="00AE0DBC">
              <w:t>о</w:t>
            </w:r>
            <w:r w:rsidRPr="00AE0DBC">
              <w:t>вих зах</w:t>
            </w:r>
            <w:r w:rsidR="00BA7C1C" w:rsidRPr="00AE0DBC">
              <w:t>о</w:t>
            </w:r>
            <w:r w:rsidRPr="00AE0DBC">
              <w:t>дів; ухвалити к</w:t>
            </w:r>
            <w:r w:rsidR="00BA7C1C" w:rsidRPr="00AE0DBC">
              <w:t>о</w:t>
            </w:r>
            <w:r w:rsidRPr="00AE0DBC">
              <w:t>мплексний стратегічний план реф</w:t>
            </w:r>
            <w:r w:rsidR="00BA7C1C" w:rsidRPr="00AE0DBC">
              <w:t>о</w:t>
            </w:r>
            <w:r w:rsidRPr="00AE0DBC">
              <w:t>рмування</w:t>
            </w:r>
            <w:r w:rsidR="000A0AB5" w:rsidRPr="00AE0DBC">
              <w:t xml:space="preserve"> всь</w:t>
            </w:r>
            <w:r w:rsidR="00BA7C1C" w:rsidRPr="00AE0DBC">
              <w:t>о</w:t>
            </w:r>
            <w:r w:rsidR="000A0AB5" w:rsidRPr="00AE0DBC">
              <w:t>г</w:t>
            </w:r>
            <w:r w:rsidR="00BA7C1C" w:rsidRPr="00AE0DBC">
              <w:t>о</w:t>
            </w:r>
            <w:r w:rsidR="000A0AB5" w:rsidRPr="00AE0DBC">
              <w:t xml:space="preserve"> прав</w:t>
            </w:r>
            <w:r w:rsidR="00BA7C1C" w:rsidRPr="00AE0DBC">
              <w:t>оо</w:t>
            </w:r>
            <w:r w:rsidR="000A0AB5" w:rsidRPr="00AE0DBC">
              <w:t>х</w:t>
            </w:r>
            <w:r w:rsidR="00BA7C1C" w:rsidRPr="00AE0DBC">
              <w:t>о</w:t>
            </w:r>
            <w:r w:rsidR="000A0AB5" w:rsidRPr="00AE0DBC">
              <w:t>р</w:t>
            </w:r>
            <w:r w:rsidR="00BA7C1C" w:rsidRPr="00AE0DBC">
              <w:t>о</w:t>
            </w:r>
            <w:r w:rsidR="000A0AB5" w:rsidRPr="00AE0DBC">
              <w:t>нн</w:t>
            </w:r>
            <w:r w:rsidR="00BA7C1C" w:rsidRPr="00AE0DBC">
              <w:t>о</w:t>
            </w:r>
            <w:r w:rsidR="000A0AB5" w:rsidRPr="00AE0DBC">
              <w:t>г</w:t>
            </w:r>
            <w:r w:rsidR="00BA7C1C" w:rsidRPr="00AE0DBC">
              <w:t>о</w:t>
            </w:r>
            <w:r w:rsidR="000A0AB5" w:rsidRPr="00AE0DBC">
              <w:t xml:space="preserve"> сект</w:t>
            </w:r>
            <w:r w:rsidR="00BA7C1C" w:rsidRPr="00AE0DBC">
              <w:t>о</w:t>
            </w:r>
            <w:r w:rsidR="000A0AB5" w:rsidRPr="00AE0DBC">
              <w:t>ра</w:t>
            </w:r>
          </w:p>
        </w:tc>
      </w:tr>
      <w:tr w:rsidR="00941AAC" w:rsidRPr="00AE0DBC" w:rsidTr="000A0AB5">
        <w:tc>
          <w:tcPr>
            <w:tcW w:w="1809" w:type="dxa"/>
          </w:tcPr>
          <w:p w:rsidR="006A61C0" w:rsidRPr="00AE0DBC" w:rsidRDefault="00C1505C" w:rsidP="00C1505C">
            <w:pPr>
              <w:autoSpaceDE w:val="0"/>
              <w:autoSpaceDN w:val="0"/>
              <w:adjustRightInd w:val="0"/>
              <w:jc w:val="center"/>
              <w:rPr>
                <w:rFonts w:ascii="Times New Roman" w:hAnsi="Times New Roman" w:cs="Times New Roman"/>
                <w:sz w:val="24"/>
                <w:szCs w:val="24"/>
              </w:rPr>
            </w:pPr>
            <w:proofErr w:type="spellStart"/>
            <w:r w:rsidRPr="00AE0DBC">
              <w:rPr>
                <w:rFonts w:ascii="Times New Roman" w:eastAsia="Times New Roman" w:hAnsi="Times New Roman" w:cs="Times New Roman"/>
                <w:sz w:val="24"/>
                <w:szCs w:val="24"/>
              </w:rPr>
              <w:t>А</w:t>
            </w:r>
            <w:r w:rsidR="001A3B84" w:rsidRPr="00AE0DBC">
              <w:rPr>
                <w:rFonts w:ascii="Times New Roman" w:eastAsia="Times New Roman" w:hAnsi="Times New Roman" w:cs="Times New Roman"/>
                <w:sz w:val="24"/>
                <w:szCs w:val="24"/>
              </w:rPr>
              <w:t>нти</w:t>
            </w:r>
            <w:r w:rsidR="00BA7C1C" w:rsidRPr="00AE0DBC">
              <w:rPr>
                <w:rFonts w:ascii="Times New Roman" w:eastAsia="Times New Roman" w:hAnsi="Times New Roman" w:cs="Times New Roman"/>
                <w:sz w:val="24"/>
                <w:szCs w:val="24"/>
              </w:rPr>
              <w:t>о</w:t>
            </w:r>
            <w:r w:rsidR="001A3B84" w:rsidRPr="00AE0DBC">
              <w:rPr>
                <w:rFonts w:ascii="Times New Roman" w:eastAsia="Times New Roman" w:hAnsi="Times New Roman" w:cs="Times New Roman"/>
                <w:sz w:val="24"/>
                <w:szCs w:val="24"/>
              </w:rPr>
              <w:t>лігархіч</w:t>
            </w:r>
            <w:r w:rsidR="001C0AB0" w:rsidRPr="00AE0DBC">
              <w:rPr>
                <w:rFonts w:ascii="Times New Roman" w:eastAsia="Times New Roman" w:hAnsi="Times New Roman" w:cs="Times New Roman"/>
                <w:sz w:val="24"/>
                <w:szCs w:val="24"/>
              </w:rPr>
              <w:t>-</w:t>
            </w:r>
            <w:r w:rsidR="001A3B84" w:rsidRPr="00AE0DBC">
              <w:rPr>
                <w:rFonts w:ascii="Times New Roman" w:eastAsia="Times New Roman" w:hAnsi="Times New Roman" w:cs="Times New Roman"/>
                <w:sz w:val="24"/>
                <w:szCs w:val="24"/>
              </w:rPr>
              <w:t>ний</w:t>
            </w:r>
            <w:proofErr w:type="spellEnd"/>
            <w:r w:rsidR="001A3B84" w:rsidRPr="00AE0DBC">
              <w:rPr>
                <w:rFonts w:ascii="Times New Roman" w:eastAsia="Times New Roman" w:hAnsi="Times New Roman" w:cs="Times New Roman"/>
                <w:sz w:val="24"/>
                <w:szCs w:val="24"/>
              </w:rPr>
              <w:t xml:space="preserve"> зак</w:t>
            </w:r>
            <w:r w:rsidR="00BA7C1C" w:rsidRPr="00AE0DBC">
              <w:rPr>
                <w:rFonts w:ascii="Times New Roman" w:eastAsia="Times New Roman" w:hAnsi="Times New Roman" w:cs="Times New Roman"/>
                <w:sz w:val="24"/>
                <w:szCs w:val="24"/>
              </w:rPr>
              <w:t>о</w:t>
            </w:r>
            <w:r w:rsidR="001A3B84" w:rsidRPr="00AE0DBC">
              <w:rPr>
                <w:rFonts w:ascii="Times New Roman" w:eastAsia="Times New Roman" w:hAnsi="Times New Roman" w:cs="Times New Roman"/>
                <w:sz w:val="24"/>
                <w:szCs w:val="24"/>
              </w:rPr>
              <w:t>н</w:t>
            </w:r>
          </w:p>
        </w:tc>
        <w:tc>
          <w:tcPr>
            <w:tcW w:w="7655" w:type="dxa"/>
          </w:tcPr>
          <w:p w:rsidR="006A61C0" w:rsidRPr="00AE0DBC" w:rsidRDefault="006A61C0" w:rsidP="000A0AB5">
            <w:pPr>
              <w:shd w:val="clear" w:color="auto" w:fill="FFFFFF"/>
              <w:spacing w:before="100" w:beforeAutospacing="1" w:after="100" w:afterAutospacing="1"/>
              <w:ind w:firstLine="259"/>
              <w:jc w:val="both"/>
              <w:textAlignment w:val="baseline"/>
              <w:rPr>
                <w:rFonts w:ascii="Times New Roman" w:eastAsia="Times New Roman" w:hAnsi="Times New Roman" w:cs="Times New Roman"/>
                <w:sz w:val="24"/>
                <w:szCs w:val="24"/>
              </w:rPr>
            </w:pPr>
            <w:r w:rsidRPr="00AE0DBC">
              <w:rPr>
                <w:rFonts w:ascii="Times New Roman" w:eastAsia="Times New Roman" w:hAnsi="Times New Roman" w:cs="Times New Roman"/>
                <w:sz w:val="24"/>
                <w:szCs w:val="24"/>
              </w:rPr>
              <w:t>запр</w:t>
            </w:r>
            <w:r w:rsidR="00BA7C1C" w:rsidRPr="00AE0DBC">
              <w:rPr>
                <w:rFonts w:ascii="Times New Roman" w:eastAsia="Times New Roman" w:hAnsi="Times New Roman" w:cs="Times New Roman"/>
                <w:sz w:val="24"/>
                <w:szCs w:val="24"/>
              </w:rPr>
              <w:t>о</w:t>
            </w:r>
            <w:r w:rsidRPr="00AE0DBC">
              <w:rPr>
                <w:rFonts w:ascii="Times New Roman" w:eastAsia="Times New Roman" w:hAnsi="Times New Roman" w:cs="Times New Roman"/>
                <w:sz w:val="24"/>
                <w:szCs w:val="24"/>
              </w:rPr>
              <w:t>вадити анти</w:t>
            </w:r>
            <w:r w:rsidR="00BA7C1C" w:rsidRPr="00AE0DBC">
              <w:rPr>
                <w:rFonts w:ascii="Times New Roman" w:eastAsia="Times New Roman" w:hAnsi="Times New Roman" w:cs="Times New Roman"/>
                <w:sz w:val="24"/>
                <w:szCs w:val="24"/>
              </w:rPr>
              <w:t>о</w:t>
            </w:r>
            <w:r w:rsidRPr="00AE0DBC">
              <w:rPr>
                <w:rFonts w:ascii="Times New Roman" w:eastAsia="Times New Roman" w:hAnsi="Times New Roman" w:cs="Times New Roman"/>
                <w:sz w:val="24"/>
                <w:szCs w:val="24"/>
              </w:rPr>
              <w:t>лігархічний зак</w:t>
            </w:r>
            <w:r w:rsidR="00BA7C1C" w:rsidRPr="00AE0DBC">
              <w:rPr>
                <w:rFonts w:ascii="Times New Roman" w:eastAsia="Times New Roman" w:hAnsi="Times New Roman" w:cs="Times New Roman"/>
                <w:sz w:val="24"/>
                <w:szCs w:val="24"/>
              </w:rPr>
              <w:t>о</w:t>
            </w:r>
            <w:r w:rsidRPr="00AE0DBC">
              <w:rPr>
                <w:rFonts w:ascii="Times New Roman" w:eastAsia="Times New Roman" w:hAnsi="Times New Roman" w:cs="Times New Roman"/>
                <w:sz w:val="24"/>
                <w:szCs w:val="24"/>
              </w:rPr>
              <w:t>н з урахуванням майбутнь</w:t>
            </w:r>
            <w:r w:rsidR="00BA7C1C" w:rsidRPr="00AE0DBC">
              <w:rPr>
                <w:rFonts w:ascii="Times New Roman" w:eastAsia="Times New Roman" w:hAnsi="Times New Roman" w:cs="Times New Roman"/>
                <w:sz w:val="24"/>
                <w:szCs w:val="24"/>
              </w:rPr>
              <w:t>о</w:t>
            </w:r>
            <w:r w:rsidRPr="00AE0DBC">
              <w:rPr>
                <w:rFonts w:ascii="Times New Roman" w:eastAsia="Times New Roman" w:hAnsi="Times New Roman" w:cs="Times New Roman"/>
                <w:sz w:val="24"/>
                <w:szCs w:val="24"/>
              </w:rPr>
              <w:t>г</w:t>
            </w:r>
            <w:r w:rsidR="00BA7C1C" w:rsidRPr="00AE0DBC">
              <w:rPr>
                <w:rFonts w:ascii="Times New Roman" w:eastAsia="Times New Roman" w:hAnsi="Times New Roman" w:cs="Times New Roman"/>
                <w:sz w:val="24"/>
                <w:szCs w:val="24"/>
              </w:rPr>
              <w:t>о</w:t>
            </w:r>
            <w:r w:rsidRPr="00AE0DBC">
              <w:rPr>
                <w:rFonts w:ascii="Times New Roman" w:eastAsia="Times New Roman" w:hAnsi="Times New Roman" w:cs="Times New Roman"/>
                <w:sz w:val="24"/>
                <w:szCs w:val="24"/>
              </w:rPr>
              <w:t xml:space="preserve"> висн</w:t>
            </w:r>
            <w:r w:rsidR="00BA7C1C" w:rsidRPr="00AE0DBC">
              <w:rPr>
                <w:rFonts w:ascii="Times New Roman" w:eastAsia="Times New Roman" w:hAnsi="Times New Roman" w:cs="Times New Roman"/>
                <w:sz w:val="24"/>
                <w:szCs w:val="24"/>
              </w:rPr>
              <w:t>о</w:t>
            </w:r>
            <w:r w:rsidRPr="00AE0DBC">
              <w:rPr>
                <w:rFonts w:ascii="Times New Roman" w:eastAsia="Times New Roman" w:hAnsi="Times New Roman" w:cs="Times New Roman"/>
                <w:sz w:val="24"/>
                <w:szCs w:val="24"/>
              </w:rPr>
              <w:t>вку Венеціанськ</w:t>
            </w:r>
            <w:r w:rsidR="00BA7C1C" w:rsidRPr="00AE0DBC">
              <w:rPr>
                <w:rFonts w:ascii="Times New Roman" w:eastAsia="Times New Roman" w:hAnsi="Times New Roman" w:cs="Times New Roman"/>
                <w:sz w:val="24"/>
                <w:szCs w:val="24"/>
              </w:rPr>
              <w:t>о</w:t>
            </w:r>
            <w:r w:rsidRPr="00AE0DBC">
              <w:rPr>
                <w:rFonts w:ascii="Times New Roman" w:eastAsia="Times New Roman" w:hAnsi="Times New Roman" w:cs="Times New Roman"/>
                <w:sz w:val="24"/>
                <w:szCs w:val="24"/>
              </w:rPr>
              <w:t>ї к</w:t>
            </w:r>
            <w:r w:rsidR="00BA7C1C" w:rsidRPr="00AE0DBC">
              <w:rPr>
                <w:rFonts w:ascii="Times New Roman" w:eastAsia="Times New Roman" w:hAnsi="Times New Roman" w:cs="Times New Roman"/>
                <w:sz w:val="24"/>
                <w:szCs w:val="24"/>
              </w:rPr>
              <w:t>о</w:t>
            </w:r>
            <w:r w:rsidRPr="00AE0DBC">
              <w:rPr>
                <w:rFonts w:ascii="Times New Roman" w:eastAsia="Times New Roman" w:hAnsi="Times New Roman" w:cs="Times New Roman"/>
                <w:sz w:val="24"/>
                <w:szCs w:val="24"/>
              </w:rPr>
              <w:t>міс</w:t>
            </w:r>
            <w:r w:rsidR="000A0AB5" w:rsidRPr="00AE0DBC">
              <w:rPr>
                <w:rFonts w:ascii="Times New Roman" w:eastAsia="Times New Roman" w:hAnsi="Times New Roman" w:cs="Times New Roman"/>
                <w:sz w:val="24"/>
                <w:szCs w:val="24"/>
              </w:rPr>
              <w:t>ії з відп</w:t>
            </w:r>
            <w:r w:rsidR="00BA7C1C" w:rsidRPr="00AE0DBC">
              <w:rPr>
                <w:rFonts w:ascii="Times New Roman" w:eastAsia="Times New Roman" w:hAnsi="Times New Roman" w:cs="Times New Roman"/>
                <w:sz w:val="24"/>
                <w:szCs w:val="24"/>
              </w:rPr>
              <w:t>о</w:t>
            </w:r>
            <w:r w:rsidR="000A0AB5" w:rsidRPr="00AE0DBC">
              <w:rPr>
                <w:rFonts w:ascii="Times New Roman" w:eastAsia="Times New Roman" w:hAnsi="Times New Roman" w:cs="Times New Roman"/>
                <w:sz w:val="24"/>
                <w:szCs w:val="24"/>
              </w:rPr>
              <w:t>відн</w:t>
            </w:r>
            <w:r w:rsidR="00BA7C1C" w:rsidRPr="00AE0DBC">
              <w:rPr>
                <w:rFonts w:ascii="Times New Roman" w:eastAsia="Times New Roman" w:hAnsi="Times New Roman" w:cs="Times New Roman"/>
                <w:sz w:val="24"/>
                <w:szCs w:val="24"/>
              </w:rPr>
              <w:t>о</w:t>
            </w:r>
            <w:r w:rsidR="000A0AB5" w:rsidRPr="00AE0DBC">
              <w:rPr>
                <w:rFonts w:ascii="Times New Roman" w:eastAsia="Times New Roman" w:hAnsi="Times New Roman" w:cs="Times New Roman"/>
                <w:sz w:val="24"/>
                <w:szCs w:val="24"/>
              </w:rPr>
              <w:t>г</w:t>
            </w:r>
            <w:r w:rsidR="00BA7C1C" w:rsidRPr="00AE0DBC">
              <w:rPr>
                <w:rFonts w:ascii="Times New Roman" w:eastAsia="Times New Roman" w:hAnsi="Times New Roman" w:cs="Times New Roman"/>
                <w:sz w:val="24"/>
                <w:szCs w:val="24"/>
              </w:rPr>
              <w:t>о</w:t>
            </w:r>
            <w:r w:rsidR="000A0AB5" w:rsidRPr="00AE0DBC">
              <w:rPr>
                <w:rFonts w:ascii="Times New Roman" w:eastAsia="Times New Roman" w:hAnsi="Times New Roman" w:cs="Times New Roman"/>
                <w:sz w:val="24"/>
                <w:szCs w:val="24"/>
              </w:rPr>
              <w:t xml:space="preserve"> зак</w:t>
            </w:r>
            <w:r w:rsidR="00BA7C1C" w:rsidRPr="00AE0DBC">
              <w:rPr>
                <w:rFonts w:ascii="Times New Roman" w:eastAsia="Times New Roman" w:hAnsi="Times New Roman" w:cs="Times New Roman"/>
                <w:sz w:val="24"/>
                <w:szCs w:val="24"/>
              </w:rPr>
              <w:t>о</w:t>
            </w:r>
            <w:r w:rsidR="000A0AB5" w:rsidRPr="00AE0DBC">
              <w:rPr>
                <w:rFonts w:ascii="Times New Roman" w:eastAsia="Times New Roman" w:hAnsi="Times New Roman" w:cs="Times New Roman"/>
                <w:sz w:val="24"/>
                <w:szCs w:val="24"/>
              </w:rPr>
              <w:t>н</w:t>
            </w:r>
            <w:r w:rsidR="00BA7C1C" w:rsidRPr="00AE0DBC">
              <w:rPr>
                <w:rFonts w:ascii="Times New Roman" w:eastAsia="Times New Roman" w:hAnsi="Times New Roman" w:cs="Times New Roman"/>
                <w:sz w:val="24"/>
                <w:szCs w:val="24"/>
              </w:rPr>
              <w:t>о</w:t>
            </w:r>
            <w:r w:rsidR="000A0AB5" w:rsidRPr="00AE0DBC">
              <w:rPr>
                <w:rFonts w:ascii="Times New Roman" w:eastAsia="Times New Roman" w:hAnsi="Times New Roman" w:cs="Times New Roman"/>
                <w:sz w:val="24"/>
                <w:szCs w:val="24"/>
              </w:rPr>
              <w:t>давства</w:t>
            </w:r>
          </w:p>
        </w:tc>
      </w:tr>
      <w:tr w:rsidR="00941AAC" w:rsidRPr="00AE0DBC" w:rsidTr="000A0AB5">
        <w:tc>
          <w:tcPr>
            <w:tcW w:w="1809" w:type="dxa"/>
          </w:tcPr>
          <w:p w:rsidR="006A61C0" w:rsidRPr="00AE0DBC" w:rsidRDefault="004A6945" w:rsidP="00C1505C">
            <w:pPr>
              <w:autoSpaceDE w:val="0"/>
              <w:autoSpaceDN w:val="0"/>
              <w:adjustRightInd w:val="0"/>
              <w:jc w:val="center"/>
              <w:rPr>
                <w:rFonts w:ascii="Times New Roman" w:hAnsi="Times New Roman" w:cs="Times New Roman"/>
                <w:sz w:val="24"/>
                <w:szCs w:val="24"/>
              </w:rPr>
            </w:pPr>
            <w:r w:rsidRPr="00AE0DBC">
              <w:rPr>
                <w:rFonts w:ascii="Times New Roman" w:hAnsi="Times New Roman" w:cs="Times New Roman"/>
                <w:sz w:val="24"/>
                <w:szCs w:val="24"/>
              </w:rPr>
              <w:t>Ауді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візуальне зак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давств</w:t>
            </w:r>
            <w:r w:rsidR="00BA7C1C" w:rsidRPr="00AE0DBC">
              <w:rPr>
                <w:rFonts w:ascii="Times New Roman" w:hAnsi="Times New Roman" w:cs="Times New Roman"/>
                <w:sz w:val="24"/>
                <w:szCs w:val="24"/>
              </w:rPr>
              <w:t>о</w:t>
            </w:r>
          </w:p>
        </w:tc>
        <w:tc>
          <w:tcPr>
            <w:tcW w:w="7655" w:type="dxa"/>
          </w:tcPr>
          <w:p w:rsidR="006A61C0" w:rsidRPr="00AE0DBC" w:rsidRDefault="006A61C0" w:rsidP="000A0AB5">
            <w:pPr>
              <w:pStyle w:val="ae"/>
              <w:shd w:val="clear" w:color="auto" w:fill="FFFFFF"/>
              <w:ind w:firstLine="259"/>
              <w:jc w:val="both"/>
              <w:textAlignment w:val="baseline"/>
            </w:pPr>
            <w:r w:rsidRPr="00AE0DBC">
              <w:t>ухвалити зак</w:t>
            </w:r>
            <w:r w:rsidR="00BA7C1C" w:rsidRPr="00AE0DBC">
              <w:t>о</w:t>
            </w:r>
            <w:r w:rsidRPr="00AE0DBC">
              <w:t>н пр</w:t>
            </w:r>
            <w:r w:rsidR="00BA7C1C" w:rsidRPr="00AE0DBC">
              <w:t>о</w:t>
            </w:r>
            <w:r w:rsidRPr="00AE0DBC">
              <w:t xml:space="preserve"> ЗМІ, який п</w:t>
            </w:r>
            <w:r w:rsidR="00BA7C1C" w:rsidRPr="00AE0DBC">
              <w:t>о</w:t>
            </w:r>
            <w:r w:rsidRPr="00AE0DBC">
              <w:t>г</w:t>
            </w:r>
            <w:r w:rsidR="00BA7C1C" w:rsidRPr="00AE0DBC">
              <w:t>о</w:t>
            </w:r>
            <w:r w:rsidRPr="00AE0DBC">
              <w:t>джує зак</w:t>
            </w:r>
            <w:r w:rsidR="00BA7C1C" w:rsidRPr="00AE0DBC">
              <w:t>о</w:t>
            </w:r>
            <w:r w:rsidRPr="00AE0DBC">
              <w:t>н</w:t>
            </w:r>
            <w:r w:rsidR="00BA7C1C" w:rsidRPr="00AE0DBC">
              <w:t>о</w:t>
            </w:r>
            <w:r w:rsidRPr="00AE0DBC">
              <w:t>давств</w:t>
            </w:r>
            <w:r w:rsidR="00BA7C1C" w:rsidRPr="00AE0DBC">
              <w:t>о</w:t>
            </w:r>
            <w:r w:rsidRPr="00AE0DBC">
              <w:t xml:space="preserve"> України з Директив</w:t>
            </w:r>
            <w:r w:rsidR="00BA7C1C" w:rsidRPr="00AE0DBC">
              <w:t>о</w:t>
            </w:r>
            <w:r w:rsidRPr="00AE0DBC">
              <w:t>ю ЄС пр</w:t>
            </w:r>
            <w:r w:rsidR="00BA7C1C" w:rsidRPr="00AE0DBC">
              <w:t>о</w:t>
            </w:r>
            <w:r w:rsidRPr="00AE0DBC">
              <w:t xml:space="preserve"> ауді</w:t>
            </w:r>
            <w:r w:rsidR="00BA7C1C" w:rsidRPr="00AE0DBC">
              <w:t>о</w:t>
            </w:r>
            <w:r w:rsidRPr="00AE0DBC">
              <w:t xml:space="preserve">візуальні </w:t>
            </w:r>
            <w:proofErr w:type="spellStart"/>
            <w:r w:rsidRPr="00AE0DBC">
              <w:t>медіап</w:t>
            </w:r>
            <w:r w:rsidR="00BA7C1C" w:rsidRPr="00AE0DBC">
              <w:t>о</w:t>
            </w:r>
            <w:r w:rsidRPr="00AE0DBC">
              <w:t>слуги</w:t>
            </w:r>
            <w:proofErr w:type="spellEnd"/>
            <w:r w:rsidRPr="00AE0DBC">
              <w:t xml:space="preserve"> та надає п</w:t>
            </w:r>
            <w:r w:rsidR="00BA7C1C" w:rsidRPr="00AE0DBC">
              <w:t>о</w:t>
            </w:r>
            <w:r w:rsidRPr="00AE0DBC">
              <w:t>вн</w:t>
            </w:r>
            <w:r w:rsidR="00BA7C1C" w:rsidRPr="00AE0DBC">
              <w:t>о</w:t>
            </w:r>
            <w:r w:rsidRPr="00AE0DBC">
              <w:t>важення незалежн</w:t>
            </w:r>
            <w:r w:rsidR="00BA7C1C" w:rsidRPr="00AE0DBC">
              <w:t>о</w:t>
            </w:r>
            <w:r w:rsidRPr="00AE0DBC">
              <w:t>му медіа-регулят</w:t>
            </w:r>
            <w:r w:rsidR="00BA7C1C" w:rsidRPr="00AE0DBC">
              <w:t>о</w:t>
            </w:r>
            <w:r w:rsidRPr="00AE0DBC">
              <w:t>ру</w:t>
            </w:r>
          </w:p>
        </w:tc>
      </w:tr>
      <w:tr w:rsidR="00941AAC" w:rsidRPr="00AE0DBC" w:rsidTr="000A0AB5">
        <w:tc>
          <w:tcPr>
            <w:tcW w:w="1809" w:type="dxa"/>
          </w:tcPr>
          <w:p w:rsidR="006A61C0" w:rsidRPr="00AE0DBC" w:rsidRDefault="004A6945" w:rsidP="0084727A">
            <w:pPr>
              <w:autoSpaceDE w:val="0"/>
              <w:autoSpaceDN w:val="0"/>
              <w:adjustRightInd w:val="0"/>
              <w:jc w:val="center"/>
              <w:rPr>
                <w:rFonts w:ascii="Times New Roman" w:eastAsia="TimesNewRoman" w:hAnsi="Times New Roman" w:cs="Times New Roman"/>
                <w:sz w:val="24"/>
                <w:szCs w:val="24"/>
              </w:rPr>
            </w:pPr>
            <w:r w:rsidRPr="00AE0DBC">
              <w:rPr>
                <w:rFonts w:ascii="Times New Roman" w:eastAsia="TimesNewRoman" w:hAnsi="Times New Roman" w:cs="Times New Roman"/>
                <w:sz w:val="24"/>
                <w:szCs w:val="24"/>
              </w:rPr>
              <w:t>Зак</w:t>
            </w:r>
            <w:r w:rsidR="00BA7C1C" w:rsidRPr="00AE0DBC">
              <w:rPr>
                <w:rFonts w:ascii="Times New Roman" w:eastAsia="TimesNewRoman" w:hAnsi="Times New Roman" w:cs="Times New Roman"/>
                <w:sz w:val="24"/>
                <w:szCs w:val="24"/>
              </w:rPr>
              <w:t>о</w:t>
            </w:r>
            <w:r w:rsidRPr="00AE0DBC">
              <w:rPr>
                <w:rFonts w:ascii="Times New Roman" w:eastAsia="TimesNewRoman" w:hAnsi="Times New Roman" w:cs="Times New Roman"/>
                <w:sz w:val="24"/>
                <w:szCs w:val="24"/>
              </w:rPr>
              <w:t>н</w:t>
            </w:r>
            <w:r w:rsidR="00BA7C1C" w:rsidRPr="00AE0DBC">
              <w:rPr>
                <w:rFonts w:ascii="Times New Roman" w:eastAsia="TimesNewRoman" w:hAnsi="Times New Roman" w:cs="Times New Roman"/>
                <w:sz w:val="24"/>
                <w:szCs w:val="24"/>
              </w:rPr>
              <w:t>о</w:t>
            </w:r>
            <w:r w:rsidRPr="00AE0DBC">
              <w:rPr>
                <w:rFonts w:ascii="Times New Roman" w:eastAsia="TimesNewRoman" w:hAnsi="Times New Roman" w:cs="Times New Roman"/>
                <w:sz w:val="24"/>
                <w:szCs w:val="24"/>
              </w:rPr>
              <w:t>давств</w:t>
            </w:r>
            <w:r w:rsidR="00BA7C1C" w:rsidRPr="00AE0DBC">
              <w:rPr>
                <w:rFonts w:ascii="Times New Roman" w:eastAsia="TimesNewRoman" w:hAnsi="Times New Roman" w:cs="Times New Roman"/>
                <w:sz w:val="24"/>
                <w:szCs w:val="24"/>
              </w:rPr>
              <w:t>о</w:t>
            </w:r>
            <w:r w:rsidRPr="00AE0DBC">
              <w:rPr>
                <w:rFonts w:ascii="Times New Roman" w:eastAsia="TimesNewRoman" w:hAnsi="Times New Roman" w:cs="Times New Roman"/>
                <w:sz w:val="24"/>
                <w:szCs w:val="24"/>
              </w:rPr>
              <w:t xml:space="preserve"> пр</w:t>
            </w:r>
            <w:r w:rsidR="00BA7C1C" w:rsidRPr="00AE0DBC">
              <w:rPr>
                <w:rFonts w:ascii="Times New Roman" w:eastAsia="TimesNewRoman" w:hAnsi="Times New Roman" w:cs="Times New Roman"/>
                <w:sz w:val="24"/>
                <w:szCs w:val="24"/>
              </w:rPr>
              <w:t>о</w:t>
            </w:r>
            <w:r w:rsidRPr="00AE0DBC">
              <w:rPr>
                <w:rFonts w:ascii="Times New Roman" w:eastAsia="TimesNewRoman" w:hAnsi="Times New Roman" w:cs="Times New Roman"/>
                <w:sz w:val="24"/>
                <w:szCs w:val="24"/>
              </w:rPr>
              <w:t xml:space="preserve"> на</w:t>
            </w:r>
            <w:r w:rsidR="0084727A" w:rsidRPr="00AE0DBC">
              <w:rPr>
                <w:rFonts w:ascii="Times New Roman" w:eastAsia="TimesNewRoman" w:hAnsi="Times New Roman" w:cs="Times New Roman"/>
                <w:sz w:val="24"/>
                <w:szCs w:val="24"/>
              </w:rPr>
              <w:t>ц</w:t>
            </w:r>
            <w:r w:rsidRPr="00AE0DBC">
              <w:rPr>
                <w:rFonts w:ascii="Times New Roman" w:eastAsia="TimesNewRoman" w:hAnsi="Times New Roman" w:cs="Times New Roman"/>
                <w:sz w:val="24"/>
                <w:szCs w:val="24"/>
              </w:rPr>
              <w:t>меншини</w:t>
            </w:r>
          </w:p>
        </w:tc>
        <w:tc>
          <w:tcPr>
            <w:tcW w:w="7655" w:type="dxa"/>
          </w:tcPr>
          <w:p w:rsidR="006A61C0" w:rsidRPr="00AE0DBC" w:rsidRDefault="006A61C0" w:rsidP="000A0AB5">
            <w:pPr>
              <w:pStyle w:val="ae"/>
              <w:shd w:val="clear" w:color="auto" w:fill="FFFFFF"/>
              <w:ind w:firstLine="259"/>
              <w:textAlignment w:val="baseline"/>
            </w:pPr>
            <w:r w:rsidRPr="00AE0DBC">
              <w:t>завершити реф</w:t>
            </w:r>
            <w:r w:rsidR="00BA7C1C" w:rsidRPr="00AE0DBC">
              <w:t>о</w:t>
            </w:r>
            <w:r w:rsidRPr="00AE0DBC">
              <w:t>рму зак</w:t>
            </w:r>
            <w:r w:rsidR="00BA7C1C" w:rsidRPr="00AE0DBC">
              <w:t>о</w:t>
            </w:r>
            <w:r w:rsidRPr="00AE0DBC">
              <w:t>н</w:t>
            </w:r>
            <w:r w:rsidR="00BA7C1C" w:rsidRPr="00AE0DBC">
              <w:t>о</w:t>
            </w:r>
            <w:r w:rsidRPr="00AE0DBC">
              <w:t>давч</w:t>
            </w:r>
            <w:r w:rsidR="00BA7C1C" w:rsidRPr="00AE0DBC">
              <w:t>о</w:t>
            </w:r>
            <w:r w:rsidRPr="00AE0DBC">
              <w:t>ї</w:t>
            </w:r>
            <w:r w:rsidR="000A0AB5" w:rsidRPr="00AE0DBC">
              <w:t xml:space="preserve"> бази щ</w:t>
            </w:r>
            <w:r w:rsidR="00BA7C1C" w:rsidRPr="00AE0DBC">
              <w:t>о</w:t>
            </w:r>
            <w:r w:rsidR="000A0AB5" w:rsidRPr="00AE0DBC">
              <w:t>д</w:t>
            </w:r>
            <w:r w:rsidR="00BA7C1C" w:rsidRPr="00AE0DBC">
              <w:t>о</w:t>
            </w:r>
            <w:r w:rsidR="000A0AB5" w:rsidRPr="00AE0DBC">
              <w:t xml:space="preserve"> наці</w:t>
            </w:r>
            <w:r w:rsidR="00BA7C1C" w:rsidRPr="00AE0DBC">
              <w:t>о</w:t>
            </w:r>
            <w:r w:rsidR="000A0AB5" w:rsidRPr="00AE0DBC">
              <w:t>нальних меншин</w:t>
            </w:r>
          </w:p>
        </w:tc>
      </w:tr>
    </w:tbl>
    <w:p w:rsidR="00844FCD" w:rsidRPr="00AE0DBC" w:rsidRDefault="00844FCD" w:rsidP="00844FCD">
      <w:pPr>
        <w:autoSpaceDE w:val="0"/>
        <w:autoSpaceDN w:val="0"/>
        <w:adjustRightInd w:val="0"/>
        <w:spacing w:after="0" w:line="360" w:lineRule="auto"/>
        <w:ind w:firstLine="709"/>
        <w:jc w:val="both"/>
        <w:rPr>
          <w:rFonts w:ascii="Times New Roman" w:hAnsi="Times New Roman" w:cs="Times New Roman"/>
          <w:sz w:val="24"/>
          <w:szCs w:val="24"/>
          <w:lang w:val="uk-UA"/>
        </w:rPr>
      </w:pPr>
      <w:r w:rsidRPr="00AE0DBC">
        <w:rPr>
          <w:rFonts w:ascii="Times New Roman" w:hAnsi="Times New Roman" w:cs="Times New Roman"/>
          <w:sz w:val="24"/>
          <w:szCs w:val="24"/>
          <w:lang w:val="uk-UA"/>
        </w:rPr>
        <w:t>Джерел</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w:t>
      </w:r>
      <w:r w:rsidR="00FD54B8" w:rsidRPr="00AE0DBC">
        <w:rPr>
          <w:rFonts w:ascii="Times New Roman" w:hAnsi="Times New Roman" w:cs="Times New Roman"/>
          <w:sz w:val="24"/>
          <w:szCs w:val="24"/>
          <w:lang w:val="uk-UA"/>
        </w:rPr>
        <w:t>28</w:t>
      </w:r>
      <w:r w:rsidRPr="00AE0DBC">
        <w:rPr>
          <w:rFonts w:ascii="Times New Roman" w:hAnsi="Times New Roman" w:cs="Times New Roman"/>
          <w:sz w:val="24"/>
          <w:szCs w:val="24"/>
          <w:lang w:val="uk-UA"/>
        </w:rPr>
        <w:t>].</w:t>
      </w:r>
    </w:p>
    <w:p w:rsidR="00467FB0" w:rsidRPr="00AE0DBC" w:rsidRDefault="00467FB0" w:rsidP="005D2827">
      <w:pPr>
        <w:pStyle w:val="ae"/>
        <w:shd w:val="clear" w:color="auto" w:fill="FFFFFF"/>
        <w:spacing w:before="0" w:beforeAutospacing="0" w:after="0" w:afterAutospacing="0" w:line="360" w:lineRule="auto"/>
        <w:ind w:firstLine="709"/>
        <w:jc w:val="both"/>
        <w:textAlignment w:val="baseline"/>
        <w:rPr>
          <w:sz w:val="28"/>
          <w:szCs w:val="28"/>
        </w:rPr>
      </w:pPr>
      <w:r w:rsidRPr="00AE0DBC">
        <w:rPr>
          <w:sz w:val="28"/>
          <w:szCs w:val="28"/>
        </w:rPr>
        <w:lastRenderedPageBreak/>
        <w:t xml:space="preserve">За </w:t>
      </w:r>
      <w:r w:rsidR="00BA7C1C" w:rsidRPr="00AE0DBC">
        <w:rPr>
          <w:sz w:val="28"/>
          <w:szCs w:val="28"/>
        </w:rPr>
        <w:t>о</w:t>
      </w:r>
      <w:r w:rsidRPr="00AE0DBC">
        <w:rPr>
          <w:sz w:val="28"/>
          <w:szCs w:val="28"/>
        </w:rPr>
        <w:t>цінк</w:t>
      </w:r>
      <w:r w:rsidR="00BA7C1C" w:rsidRPr="00AE0DBC">
        <w:rPr>
          <w:sz w:val="28"/>
          <w:szCs w:val="28"/>
        </w:rPr>
        <w:t>о</w:t>
      </w:r>
      <w:r w:rsidRPr="00AE0DBC">
        <w:rPr>
          <w:sz w:val="28"/>
          <w:szCs w:val="28"/>
        </w:rPr>
        <w:t>ю аналітичн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центру «Н</w:t>
      </w:r>
      <w:r w:rsidR="00BA7C1C" w:rsidRPr="00AE0DBC">
        <w:rPr>
          <w:sz w:val="28"/>
          <w:szCs w:val="28"/>
        </w:rPr>
        <w:t>о</w:t>
      </w:r>
      <w:r w:rsidRPr="00AE0DBC">
        <w:rPr>
          <w:sz w:val="28"/>
          <w:szCs w:val="28"/>
        </w:rPr>
        <w:t>ва Євр</w:t>
      </w:r>
      <w:r w:rsidR="00BA7C1C" w:rsidRPr="00AE0DBC">
        <w:rPr>
          <w:sz w:val="28"/>
          <w:szCs w:val="28"/>
        </w:rPr>
        <w:t>о</w:t>
      </w:r>
      <w:r w:rsidRPr="00AE0DBC">
        <w:rPr>
          <w:sz w:val="28"/>
          <w:szCs w:val="28"/>
        </w:rPr>
        <w:t xml:space="preserve">па» </w:t>
      </w:r>
      <w:r w:rsidR="002057F7" w:rsidRPr="00AE0DBC">
        <w:rPr>
          <w:sz w:val="28"/>
          <w:szCs w:val="28"/>
        </w:rPr>
        <w:t>стан</w:t>
      </w:r>
      <w:r w:rsidR="00BA7C1C" w:rsidRPr="00AE0DBC">
        <w:rPr>
          <w:sz w:val="28"/>
          <w:szCs w:val="28"/>
        </w:rPr>
        <w:t>о</w:t>
      </w:r>
      <w:r w:rsidR="002057F7" w:rsidRPr="00AE0DBC">
        <w:rPr>
          <w:sz w:val="28"/>
          <w:szCs w:val="28"/>
        </w:rPr>
        <w:t>м на ж</w:t>
      </w:r>
      <w:r w:rsidR="00BA7C1C" w:rsidRPr="00AE0DBC">
        <w:rPr>
          <w:sz w:val="28"/>
          <w:szCs w:val="28"/>
        </w:rPr>
        <w:t>о</w:t>
      </w:r>
      <w:r w:rsidR="002057F7" w:rsidRPr="00AE0DBC">
        <w:rPr>
          <w:sz w:val="28"/>
          <w:szCs w:val="28"/>
        </w:rPr>
        <w:t>втень 2023 р</w:t>
      </w:r>
      <w:r w:rsidR="00BA7C1C" w:rsidRPr="00AE0DBC">
        <w:rPr>
          <w:sz w:val="28"/>
          <w:szCs w:val="28"/>
        </w:rPr>
        <w:t>о</w:t>
      </w:r>
      <w:r w:rsidR="002057F7" w:rsidRPr="00AE0DBC">
        <w:rPr>
          <w:sz w:val="28"/>
          <w:szCs w:val="28"/>
        </w:rPr>
        <w:t xml:space="preserve">ку </w:t>
      </w:r>
      <w:r w:rsidR="00BA7C1C" w:rsidRPr="00AE0DBC">
        <w:rPr>
          <w:sz w:val="28"/>
          <w:szCs w:val="28"/>
        </w:rPr>
        <w:t>о</w:t>
      </w:r>
      <w:r w:rsidRPr="00AE0DBC">
        <w:rPr>
          <w:sz w:val="28"/>
          <w:szCs w:val="28"/>
        </w:rPr>
        <w:t>цінити вик</w:t>
      </w:r>
      <w:r w:rsidR="00BA7C1C" w:rsidRPr="00AE0DBC">
        <w:rPr>
          <w:sz w:val="28"/>
          <w:szCs w:val="28"/>
        </w:rPr>
        <w:t>о</w:t>
      </w:r>
      <w:r w:rsidRPr="00AE0DBC">
        <w:rPr>
          <w:sz w:val="28"/>
          <w:szCs w:val="28"/>
        </w:rPr>
        <w:t>нання Україн</w:t>
      </w:r>
      <w:r w:rsidR="00BA7C1C" w:rsidRPr="00AE0DBC">
        <w:rPr>
          <w:sz w:val="28"/>
          <w:szCs w:val="28"/>
        </w:rPr>
        <w:t>о</w:t>
      </w:r>
      <w:r w:rsidR="00112E27" w:rsidRPr="00AE0DBC">
        <w:rPr>
          <w:sz w:val="28"/>
          <w:szCs w:val="28"/>
        </w:rPr>
        <w:t>ю ум</w:t>
      </w:r>
      <w:r w:rsidR="00BA7C1C" w:rsidRPr="00AE0DBC">
        <w:rPr>
          <w:sz w:val="28"/>
          <w:szCs w:val="28"/>
        </w:rPr>
        <w:t>о</w:t>
      </w:r>
      <w:r w:rsidR="00112E27" w:rsidRPr="00AE0DBC">
        <w:rPr>
          <w:sz w:val="28"/>
          <w:szCs w:val="28"/>
        </w:rPr>
        <w:t>в м</w:t>
      </w:r>
      <w:r w:rsidR="00BA7C1C" w:rsidRPr="00AE0DBC">
        <w:rPr>
          <w:sz w:val="28"/>
          <w:szCs w:val="28"/>
        </w:rPr>
        <w:t>о</w:t>
      </w:r>
      <w:r w:rsidR="00112E27" w:rsidRPr="00AE0DBC">
        <w:rPr>
          <w:sz w:val="28"/>
          <w:szCs w:val="28"/>
        </w:rPr>
        <w:t>жна на 8,1 із 10 балів (Д</w:t>
      </w:r>
      <w:r w:rsidR="00BA7C1C" w:rsidRPr="00AE0DBC">
        <w:rPr>
          <w:sz w:val="28"/>
          <w:szCs w:val="28"/>
        </w:rPr>
        <w:t>о</w:t>
      </w:r>
      <w:r w:rsidR="00112E27" w:rsidRPr="00AE0DBC">
        <w:rPr>
          <w:sz w:val="28"/>
          <w:szCs w:val="28"/>
        </w:rPr>
        <w:t>дат</w:t>
      </w:r>
      <w:r w:rsidR="00BA7C1C" w:rsidRPr="00AE0DBC">
        <w:rPr>
          <w:sz w:val="28"/>
          <w:szCs w:val="28"/>
        </w:rPr>
        <w:t>о</w:t>
      </w:r>
      <w:r w:rsidR="00112E27" w:rsidRPr="00AE0DBC">
        <w:rPr>
          <w:sz w:val="28"/>
          <w:szCs w:val="28"/>
        </w:rPr>
        <w:t>к А).</w:t>
      </w:r>
      <w:r w:rsidRPr="00AE0DBC">
        <w:rPr>
          <w:sz w:val="28"/>
          <w:szCs w:val="28"/>
        </w:rPr>
        <w:t xml:space="preserve"> Найпр</w:t>
      </w:r>
      <w:r w:rsidR="00BA7C1C" w:rsidRPr="00AE0DBC">
        <w:rPr>
          <w:sz w:val="28"/>
          <w:szCs w:val="28"/>
        </w:rPr>
        <w:t>о</w:t>
      </w:r>
      <w:r w:rsidRPr="00AE0DBC">
        <w:rPr>
          <w:sz w:val="28"/>
          <w:szCs w:val="28"/>
        </w:rPr>
        <w:t>блемніший критерій – б</w:t>
      </w:r>
      <w:r w:rsidR="00BA7C1C" w:rsidRPr="00AE0DBC">
        <w:rPr>
          <w:sz w:val="28"/>
          <w:szCs w:val="28"/>
        </w:rPr>
        <w:t>о</w:t>
      </w:r>
      <w:r w:rsidRPr="00AE0DBC">
        <w:rPr>
          <w:sz w:val="28"/>
          <w:szCs w:val="28"/>
        </w:rPr>
        <w:t>р</w:t>
      </w:r>
      <w:r w:rsidR="00BA7C1C" w:rsidRPr="00AE0DBC">
        <w:rPr>
          <w:sz w:val="28"/>
          <w:szCs w:val="28"/>
        </w:rPr>
        <w:t>о</w:t>
      </w:r>
      <w:r w:rsidRPr="00AE0DBC">
        <w:rPr>
          <w:sz w:val="28"/>
          <w:szCs w:val="28"/>
        </w:rPr>
        <w:t>тьба з відмиванням гр</w:t>
      </w:r>
      <w:r w:rsidR="00BA7C1C" w:rsidRPr="00AE0DBC">
        <w:rPr>
          <w:sz w:val="28"/>
          <w:szCs w:val="28"/>
        </w:rPr>
        <w:t>о</w:t>
      </w:r>
      <w:r w:rsidRPr="00AE0DBC">
        <w:rPr>
          <w:sz w:val="28"/>
          <w:szCs w:val="28"/>
        </w:rPr>
        <w:t>шей</w:t>
      </w:r>
      <w:r w:rsidR="00112E27" w:rsidRPr="00AE0DBC">
        <w:rPr>
          <w:sz w:val="28"/>
          <w:szCs w:val="28"/>
        </w:rPr>
        <w:t>.</w:t>
      </w:r>
      <w:r w:rsidR="002057F7" w:rsidRPr="00AE0DBC">
        <w:rPr>
          <w:sz w:val="28"/>
          <w:szCs w:val="28"/>
        </w:rPr>
        <w:t xml:space="preserve"> </w:t>
      </w:r>
    </w:p>
    <w:p w:rsidR="0084562C" w:rsidRPr="00AE0DBC" w:rsidRDefault="0084562C" w:rsidP="005D2827">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Таким чин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 вступу 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юзу є тривалим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требує серй</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зних зусиль. Сь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дні </w:t>
      </w:r>
      <w:proofErr w:type="spellStart"/>
      <w:r w:rsidRPr="00AE0DBC">
        <w:rPr>
          <w:rFonts w:ascii="Times New Roman" w:hAnsi="Times New Roman" w:cs="Times New Roman"/>
          <w:sz w:val="28"/>
          <w:szCs w:val="28"/>
          <w:lang w:val="uk-UA"/>
        </w:rPr>
        <w:t>безпек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w:t>
      </w:r>
      <w:proofErr w:type="spellEnd"/>
      <w:r w:rsidRPr="00AE0DBC">
        <w:rPr>
          <w:rFonts w:ascii="Times New Roman" w:hAnsi="Times New Roman" w:cs="Times New Roman"/>
          <w:sz w:val="28"/>
          <w:szCs w:val="28"/>
          <w:lang w:val="uk-UA"/>
        </w:rPr>
        <w:t xml:space="preserve"> питання набули надзвичайн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важлив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значення,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 вплинул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на </w:t>
      </w:r>
      <w:r w:rsidR="00227A89" w:rsidRPr="00AE0DBC">
        <w:rPr>
          <w:rFonts w:ascii="Times New Roman" w:hAnsi="Times New Roman" w:cs="Times New Roman"/>
          <w:sz w:val="28"/>
          <w:szCs w:val="28"/>
          <w:lang w:val="uk-UA"/>
        </w:rPr>
        <w:t>надання</w:t>
      </w:r>
      <w:r w:rsidRPr="00AE0DBC">
        <w:rPr>
          <w:rFonts w:ascii="Times New Roman" w:hAnsi="Times New Roman" w:cs="Times New Roman"/>
          <w:sz w:val="28"/>
          <w:szCs w:val="28"/>
          <w:lang w:val="uk-UA"/>
        </w:rPr>
        <w:t xml:space="preserve"> </w:t>
      </w:r>
      <w:r w:rsidR="00227A89" w:rsidRPr="00AE0DBC">
        <w:rPr>
          <w:rFonts w:ascii="Times New Roman" w:hAnsi="Times New Roman" w:cs="Times New Roman"/>
          <w:sz w:val="28"/>
          <w:szCs w:val="28"/>
          <w:lang w:val="uk-UA"/>
        </w:rPr>
        <w:t xml:space="preserve">нашій державі </w:t>
      </w:r>
      <w:r w:rsidRPr="00AE0DBC">
        <w:rPr>
          <w:rFonts w:ascii="Times New Roman" w:hAnsi="Times New Roman" w:cs="Times New Roman"/>
          <w:sz w:val="28"/>
          <w:szCs w:val="28"/>
          <w:lang w:val="uk-UA"/>
        </w:rPr>
        <w:t>статусу кандидата в члени ЄС.</w:t>
      </w:r>
    </w:p>
    <w:p w:rsidR="0084562C" w:rsidRPr="00AE0DBC" w:rsidRDefault="0084562C" w:rsidP="0084562C">
      <w:pPr>
        <w:spacing w:after="0" w:line="360" w:lineRule="auto"/>
        <w:ind w:firstLine="709"/>
        <w:jc w:val="both"/>
        <w:rPr>
          <w:rFonts w:ascii="Times New Roman" w:hAnsi="Times New Roman" w:cs="Times New Roman"/>
          <w:sz w:val="28"/>
          <w:szCs w:val="28"/>
          <w:lang w:val="uk-UA"/>
        </w:rPr>
      </w:pPr>
    </w:p>
    <w:p w:rsidR="000F418F" w:rsidRPr="00AE0DBC" w:rsidRDefault="000F418F" w:rsidP="006F1D28">
      <w:pPr>
        <w:pStyle w:val="ae"/>
        <w:spacing w:before="0" w:beforeAutospacing="0" w:after="0" w:afterAutospacing="0" w:line="360" w:lineRule="auto"/>
        <w:ind w:firstLine="709"/>
        <w:jc w:val="both"/>
        <w:rPr>
          <w:sz w:val="28"/>
          <w:szCs w:val="28"/>
          <w:lang w:eastAsia="en-US"/>
        </w:rPr>
      </w:pPr>
    </w:p>
    <w:p w:rsidR="00763D32" w:rsidRPr="00AE0DBC" w:rsidRDefault="00763D32" w:rsidP="00763D32">
      <w:pPr>
        <w:pStyle w:val="Default"/>
        <w:spacing w:line="360" w:lineRule="auto"/>
        <w:ind w:firstLine="709"/>
        <w:jc w:val="both"/>
        <w:rPr>
          <w:sz w:val="28"/>
          <w:szCs w:val="28"/>
        </w:rPr>
      </w:pPr>
      <w:r w:rsidRPr="00AE0DBC">
        <w:rPr>
          <w:color w:val="000000" w:themeColor="text1"/>
          <w:sz w:val="28"/>
          <w:szCs w:val="28"/>
        </w:rPr>
        <w:t xml:space="preserve">1.3 </w:t>
      </w:r>
      <w:r w:rsidR="00E82434" w:rsidRPr="00AE0DBC">
        <w:rPr>
          <w:color w:val="000000" w:themeColor="text1"/>
          <w:sz w:val="28"/>
          <w:szCs w:val="28"/>
        </w:rPr>
        <w:t>Інструменти т</w:t>
      </w:r>
      <w:r w:rsidR="00BA7C1C" w:rsidRPr="00AE0DBC">
        <w:rPr>
          <w:color w:val="000000" w:themeColor="text1"/>
          <w:sz w:val="28"/>
          <w:szCs w:val="28"/>
        </w:rPr>
        <w:t>о</w:t>
      </w:r>
      <w:r w:rsidR="00E82434" w:rsidRPr="00AE0DBC">
        <w:rPr>
          <w:color w:val="000000" w:themeColor="text1"/>
          <w:sz w:val="28"/>
          <w:szCs w:val="28"/>
        </w:rPr>
        <w:t>рг</w:t>
      </w:r>
      <w:r w:rsidR="00BA7C1C" w:rsidRPr="00AE0DBC">
        <w:rPr>
          <w:color w:val="000000" w:themeColor="text1"/>
          <w:sz w:val="28"/>
          <w:szCs w:val="28"/>
        </w:rPr>
        <w:t>о</w:t>
      </w:r>
      <w:r w:rsidR="00E82434" w:rsidRPr="00AE0DBC">
        <w:rPr>
          <w:color w:val="000000" w:themeColor="text1"/>
          <w:sz w:val="28"/>
          <w:szCs w:val="28"/>
        </w:rPr>
        <w:t>вельн</w:t>
      </w:r>
      <w:r w:rsidR="00BA7C1C" w:rsidRPr="00AE0DBC">
        <w:rPr>
          <w:color w:val="000000" w:themeColor="text1"/>
          <w:sz w:val="28"/>
          <w:szCs w:val="28"/>
        </w:rPr>
        <w:t>о</w:t>
      </w:r>
      <w:r w:rsidR="00E82434" w:rsidRPr="00AE0DBC">
        <w:rPr>
          <w:color w:val="000000" w:themeColor="text1"/>
          <w:sz w:val="28"/>
          <w:szCs w:val="28"/>
        </w:rPr>
        <w:t>ї п</w:t>
      </w:r>
      <w:r w:rsidR="00BA7C1C" w:rsidRPr="00AE0DBC">
        <w:rPr>
          <w:color w:val="000000" w:themeColor="text1"/>
          <w:sz w:val="28"/>
          <w:szCs w:val="28"/>
        </w:rPr>
        <w:t>о</w:t>
      </w:r>
      <w:r w:rsidR="00E82434" w:rsidRPr="00AE0DBC">
        <w:rPr>
          <w:color w:val="000000" w:themeColor="text1"/>
          <w:sz w:val="28"/>
          <w:szCs w:val="28"/>
        </w:rPr>
        <w:t>літики в рамках ЗВТ з ЄС</w:t>
      </w:r>
    </w:p>
    <w:p w:rsidR="006F1D28" w:rsidRPr="00AE0DBC" w:rsidRDefault="006F1D28" w:rsidP="006F1D28">
      <w:pPr>
        <w:pStyle w:val="ae"/>
        <w:spacing w:before="0" w:beforeAutospacing="0" w:after="0" w:afterAutospacing="0" w:line="360" w:lineRule="auto"/>
        <w:ind w:firstLine="709"/>
        <w:jc w:val="both"/>
        <w:rPr>
          <w:sz w:val="28"/>
          <w:szCs w:val="28"/>
          <w:lang w:eastAsia="en-US"/>
        </w:rPr>
      </w:pPr>
    </w:p>
    <w:p w:rsidR="00C16F78" w:rsidRPr="00AE0DBC" w:rsidRDefault="00C16F78" w:rsidP="006F1D28">
      <w:pPr>
        <w:pStyle w:val="ae"/>
        <w:spacing w:before="0" w:beforeAutospacing="0" w:after="0" w:afterAutospacing="0" w:line="360" w:lineRule="auto"/>
        <w:ind w:firstLine="709"/>
        <w:jc w:val="both"/>
        <w:rPr>
          <w:sz w:val="28"/>
          <w:szCs w:val="28"/>
          <w:lang w:eastAsia="en-US"/>
        </w:rPr>
      </w:pPr>
    </w:p>
    <w:p w:rsidR="00867B8C" w:rsidRPr="00AE0DBC" w:rsidRDefault="00BA7C1C" w:rsidP="00BC20F1">
      <w:pPr>
        <w:pStyle w:val="ae"/>
        <w:spacing w:before="0" w:beforeAutospacing="0" w:after="0" w:afterAutospacing="0" w:line="360" w:lineRule="auto"/>
        <w:ind w:firstLine="709"/>
        <w:jc w:val="both"/>
        <w:rPr>
          <w:color w:val="000000"/>
          <w:sz w:val="28"/>
          <w:szCs w:val="28"/>
        </w:rPr>
      </w:pPr>
      <w:r w:rsidRPr="00AE0DBC">
        <w:rPr>
          <w:sz w:val="28"/>
          <w:szCs w:val="28"/>
          <w:lang w:eastAsia="en-US"/>
        </w:rPr>
        <w:t>О</w:t>
      </w:r>
      <w:r w:rsidR="007540B6" w:rsidRPr="00AE0DBC">
        <w:rPr>
          <w:sz w:val="28"/>
          <w:szCs w:val="28"/>
          <w:lang w:eastAsia="en-US"/>
        </w:rPr>
        <w:t>с</w:t>
      </w:r>
      <w:r w:rsidRPr="00AE0DBC">
        <w:rPr>
          <w:sz w:val="28"/>
          <w:szCs w:val="28"/>
          <w:lang w:eastAsia="en-US"/>
        </w:rPr>
        <w:t>о</w:t>
      </w:r>
      <w:r w:rsidR="007540B6" w:rsidRPr="00AE0DBC">
        <w:rPr>
          <w:sz w:val="28"/>
          <w:szCs w:val="28"/>
          <w:lang w:eastAsia="en-US"/>
        </w:rPr>
        <w:t>блив</w:t>
      </w:r>
      <w:r w:rsidRPr="00AE0DBC">
        <w:rPr>
          <w:sz w:val="28"/>
          <w:szCs w:val="28"/>
          <w:lang w:eastAsia="en-US"/>
        </w:rPr>
        <w:t>о</w:t>
      </w:r>
      <w:r w:rsidR="007540B6" w:rsidRPr="00AE0DBC">
        <w:rPr>
          <w:sz w:val="28"/>
          <w:szCs w:val="28"/>
          <w:lang w:eastAsia="en-US"/>
        </w:rPr>
        <w:t xml:space="preserve">сті інтеграційних та </w:t>
      </w:r>
      <w:proofErr w:type="spellStart"/>
      <w:r w:rsidR="007540B6" w:rsidRPr="00AE0DBC">
        <w:rPr>
          <w:sz w:val="28"/>
          <w:szCs w:val="28"/>
          <w:lang w:eastAsia="en-US"/>
        </w:rPr>
        <w:t>гл</w:t>
      </w:r>
      <w:r w:rsidRPr="00AE0DBC">
        <w:rPr>
          <w:sz w:val="28"/>
          <w:szCs w:val="28"/>
          <w:lang w:eastAsia="en-US"/>
        </w:rPr>
        <w:t>о</w:t>
      </w:r>
      <w:r w:rsidR="007540B6" w:rsidRPr="00AE0DBC">
        <w:rPr>
          <w:sz w:val="28"/>
          <w:szCs w:val="28"/>
          <w:lang w:eastAsia="en-US"/>
        </w:rPr>
        <w:t>балізаційних</w:t>
      </w:r>
      <w:proofErr w:type="spellEnd"/>
      <w:r w:rsidR="007540B6" w:rsidRPr="00AE0DBC">
        <w:rPr>
          <w:sz w:val="28"/>
          <w:szCs w:val="28"/>
          <w:lang w:eastAsia="en-US"/>
        </w:rPr>
        <w:t xml:space="preserve"> пр</w:t>
      </w:r>
      <w:r w:rsidRPr="00AE0DBC">
        <w:rPr>
          <w:sz w:val="28"/>
          <w:szCs w:val="28"/>
          <w:lang w:eastAsia="en-US"/>
        </w:rPr>
        <w:t>о</w:t>
      </w:r>
      <w:r w:rsidR="007540B6" w:rsidRPr="00AE0DBC">
        <w:rPr>
          <w:sz w:val="28"/>
          <w:szCs w:val="28"/>
          <w:lang w:eastAsia="en-US"/>
        </w:rPr>
        <w:t xml:space="preserve">цесів </w:t>
      </w:r>
      <w:r w:rsidR="00960C79" w:rsidRPr="00AE0DBC">
        <w:rPr>
          <w:sz w:val="28"/>
          <w:szCs w:val="28"/>
          <w:lang w:eastAsia="en-US"/>
        </w:rPr>
        <w:t>знах</w:t>
      </w:r>
      <w:r w:rsidRPr="00AE0DBC">
        <w:rPr>
          <w:sz w:val="28"/>
          <w:szCs w:val="28"/>
          <w:lang w:eastAsia="en-US"/>
        </w:rPr>
        <w:t>о</w:t>
      </w:r>
      <w:r w:rsidR="00960C79" w:rsidRPr="00AE0DBC">
        <w:rPr>
          <w:sz w:val="28"/>
          <w:szCs w:val="28"/>
          <w:lang w:eastAsia="en-US"/>
        </w:rPr>
        <w:t xml:space="preserve">дять </w:t>
      </w:r>
      <w:r w:rsidR="007540B6" w:rsidRPr="00AE0DBC">
        <w:rPr>
          <w:sz w:val="28"/>
          <w:szCs w:val="28"/>
          <w:lang w:eastAsia="en-US"/>
        </w:rPr>
        <w:t>від</w:t>
      </w:r>
      <w:r w:rsidRPr="00AE0DBC">
        <w:rPr>
          <w:sz w:val="28"/>
          <w:szCs w:val="28"/>
          <w:lang w:eastAsia="en-US"/>
        </w:rPr>
        <w:t>о</w:t>
      </w:r>
      <w:r w:rsidR="007540B6" w:rsidRPr="00AE0DBC">
        <w:rPr>
          <w:sz w:val="28"/>
          <w:szCs w:val="28"/>
          <w:lang w:eastAsia="en-US"/>
        </w:rPr>
        <w:t>браж</w:t>
      </w:r>
      <w:r w:rsidR="00960C79" w:rsidRPr="00AE0DBC">
        <w:rPr>
          <w:sz w:val="28"/>
          <w:szCs w:val="28"/>
          <w:lang w:eastAsia="en-US"/>
        </w:rPr>
        <w:t>ення у ф</w:t>
      </w:r>
      <w:r w:rsidRPr="00AE0DBC">
        <w:rPr>
          <w:sz w:val="28"/>
          <w:szCs w:val="28"/>
          <w:lang w:eastAsia="en-US"/>
        </w:rPr>
        <w:t>о</w:t>
      </w:r>
      <w:r w:rsidR="00960C79" w:rsidRPr="00AE0DBC">
        <w:rPr>
          <w:sz w:val="28"/>
          <w:szCs w:val="28"/>
          <w:lang w:eastAsia="en-US"/>
        </w:rPr>
        <w:t>рмуванні н</w:t>
      </w:r>
      <w:r w:rsidRPr="00AE0DBC">
        <w:rPr>
          <w:sz w:val="28"/>
          <w:szCs w:val="28"/>
          <w:lang w:eastAsia="en-US"/>
        </w:rPr>
        <w:t>о</w:t>
      </w:r>
      <w:r w:rsidR="00960C79" w:rsidRPr="00AE0DBC">
        <w:rPr>
          <w:sz w:val="28"/>
          <w:szCs w:val="28"/>
          <w:lang w:eastAsia="en-US"/>
        </w:rPr>
        <w:t>вих міжнар</w:t>
      </w:r>
      <w:r w:rsidRPr="00AE0DBC">
        <w:rPr>
          <w:sz w:val="28"/>
          <w:szCs w:val="28"/>
          <w:lang w:eastAsia="en-US"/>
        </w:rPr>
        <w:t>о</w:t>
      </w:r>
      <w:r w:rsidR="00960C79" w:rsidRPr="00AE0DBC">
        <w:rPr>
          <w:sz w:val="28"/>
          <w:szCs w:val="28"/>
          <w:lang w:eastAsia="en-US"/>
        </w:rPr>
        <w:t>дних систем регулювання т</w:t>
      </w:r>
      <w:r w:rsidRPr="00AE0DBC">
        <w:rPr>
          <w:sz w:val="28"/>
          <w:szCs w:val="28"/>
          <w:lang w:eastAsia="en-US"/>
        </w:rPr>
        <w:t>о</w:t>
      </w:r>
      <w:r w:rsidR="00960C79" w:rsidRPr="00AE0DBC">
        <w:rPr>
          <w:sz w:val="28"/>
          <w:szCs w:val="28"/>
          <w:lang w:eastAsia="en-US"/>
        </w:rPr>
        <w:t>ргівл</w:t>
      </w:r>
      <w:r w:rsidR="00BC20F1" w:rsidRPr="00AE0DBC">
        <w:rPr>
          <w:sz w:val="28"/>
          <w:szCs w:val="28"/>
          <w:lang w:eastAsia="en-US"/>
        </w:rPr>
        <w:t>і</w:t>
      </w:r>
      <w:r w:rsidR="00960C79" w:rsidRPr="00AE0DBC">
        <w:rPr>
          <w:sz w:val="28"/>
          <w:szCs w:val="28"/>
          <w:lang w:eastAsia="en-US"/>
        </w:rPr>
        <w:t xml:space="preserve"> т</w:t>
      </w:r>
      <w:r w:rsidRPr="00AE0DBC">
        <w:rPr>
          <w:sz w:val="28"/>
          <w:szCs w:val="28"/>
          <w:lang w:eastAsia="en-US"/>
        </w:rPr>
        <w:t>о</w:t>
      </w:r>
      <w:r w:rsidR="00960C79" w:rsidRPr="00AE0DBC">
        <w:rPr>
          <w:sz w:val="28"/>
          <w:szCs w:val="28"/>
          <w:lang w:eastAsia="en-US"/>
        </w:rPr>
        <w:t>варами і п</w:t>
      </w:r>
      <w:r w:rsidRPr="00AE0DBC">
        <w:rPr>
          <w:sz w:val="28"/>
          <w:szCs w:val="28"/>
          <w:lang w:eastAsia="en-US"/>
        </w:rPr>
        <w:t>о</w:t>
      </w:r>
      <w:r w:rsidR="00960C79" w:rsidRPr="00AE0DBC">
        <w:rPr>
          <w:sz w:val="28"/>
          <w:szCs w:val="28"/>
          <w:lang w:eastAsia="en-US"/>
        </w:rPr>
        <w:t>слугами</w:t>
      </w:r>
      <w:r w:rsidR="00BC20F1" w:rsidRPr="00AE0DBC">
        <w:rPr>
          <w:sz w:val="28"/>
          <w:szCs w:val="28"/>
          <w:lang w:eastAsia="en-US"/>
        </w:rPr>
        <w:t xml:space="preserve">. </w:t>
      </w:r>
      <w:r w:rsidR="00867B8C" w:rsidRPr="00AE0DBC">
        <w:rPr>
          <w:color w:val="000000"/>
          <w:sz w:val="28"/>
          <w:szCs w:val="28"/>
        </w:rPr>
        <w:t>На сучасн</w:t>
      </w:r>
      <w:r w:rsidRPr="00AE0DBC">
        <w:rPr>
          <w:color w:val="000000"/>
          <w:sz w:val="28"/>
          <w:szCs w:val="28"/>
        </w:rPr>
        <w:t>о</w:t>
      </w:r>
      <w:r w:rsidR="00867B8C" w:rsidRPr="00AE0DBC">
        <w:rPr>
          <w:color w:val="000000"/>
          <w:sz w:val="28"/>
          <w:szCs w:val="28"/>
        </w:rPr>
        <w:t>му етапі р</w:t>
      </w:r>
      <w:r w:rsidRPr="00AE0DBC">
        <w:rPr>
          <w:color w:val="000000"/>
          <w:sz w:val="28"/>
          <w:szCs w:val="28"/>
        </w:rPr>
        <w:t>о</w:t>
      </w:r>
      <w:r w:rsidR="00867B8C" w:rsidRPr="00AE0DBC">
        <w:rPr>
          <w:color w:val="000000"/>
          <w:sz w:val="28"/>
          <w:szCs w:val="28"/>
        </w:rPr>
        <w:t xml:space="preserve">звитку </w:t>
      </w:r>
      <w:r w:rsidR="00BC20F1" w:rsidRPr="00AE0DBC">
        <w:rPr>
          <w:color w:val="000000"/>
          <w:sz w:val="28"/>
          <w:szCs w:val="28"/>
        </w:rPr>
        <w:t>п</w:t>
      </w:r>
      <w:r w:rsidR="00867B8C" w:rsidRPr="00AE0DBC">
        <w:rPr>
          <w:color w:val="000000"/>
          <w:sz w:val="28"/>
          <w:szCs w:val="28"/>
        </w:rPr>
        <w:t>ід вплив</w:t>
      </w:r>
      <w:r w:rsidRPr="00AE0DBC">
        <w:rPr>
          <w:color w:val="000000"/>
          <w:sz w:val="28"/>
          <w:szCs w:val="28"/>
        </w:rPr>
        <w:t>о</w:t>
      </w:r>
      <w:r w:rsidR="00867B8C" w:rsidRPr="00AE0DBC">
        <w:rPr>
          <w:color w:val="000000"/>
          <w:sz w:val="28"/>
          <w:szCs w:val="28"/>
        </w:rPr>
        <w:t xml:space="preserve">м лібералізації зменшується </w:t>
      </w:r>
      <w:r w:rsidR="00124B0D" w:rsidRPr="00AE0DBC">
        <w:rPr>
          <w:color w:val="000000"/>
          <w:sz w:val="28"/>
          <w:szCs w:val="28"/>
        </w:rPr>
        <w:t>заст</w:t>
      </w:r>
      <w:r w:rsidRPr="00AE0DBC">
        <w:rPr>
          <w:color w:val="000000"/>
          <w:sz w:val="28"/>
          <w:szCs w:val="28"/>
        </w:rPr>
        <w:t>о</w:t>
      </w:r>
      <w:r w:rsidR="00124B0D" w:rsidRPr="00AE0DBC">
        <w:rPr>
          <w:color w:val="000000"/>
          <w:sz w:val="28"/>
          <w:szCs w:val="28"/>
        </w:rPr>
        <w:t>сува</w:t>
      </w:r>
      <w:r w:rsidR="00867B8C" w:rsidRPr="00AE0DBC">
        <w:rPr>
          <w:color w:val="000000"/>
          <w:sz w:val="28"/>
          <w:szCs w:val="28"/>
        </w:rPr>
        <w:t>ння пр</w:t>
      </w:r>
      <w:r w:rsidRPr="00AE0DBC">
        <w:rPr>
          <w:color w:val="000000"/>
          <w:sz w:val="28"/>
          <w:szCs w:val="28"/>
        </w:rPr>
        <w:t>о</w:t>
      </w:r>
      <w:r w:rsidR="00867B8C" w:rsidRPr="00AE0DBC">
        <w:rPr>
          <w:color w:val="000000"/>
          <w:sz w:val="28"/>
          <w:szCs w:val="28"/>
        </w:rPr>
        <w:t>текці</w:t>
      </w:r>
      <w:r w:rsidRPr="00AE0DBC">
        <w:rPr>
          <w:color w:val="000000"/>
          <w:sz w:val="28"/>
          <w:szCs w:val="28"/>
        </w:rPr>
        <w:t>о</w:t>
      </w:r>
      <w:r w:rsidR="00867B8C" w:rsidRPr="00AE0DBC">
        <w:rPr>
          <w:color w:val="000000"/>
          <w:sz w:val="28"/>
          <w:szCs w:val="28"/>
        </w:rPr>
        <w:t>ністських зах</w:t>
      </w:r>
      <w:r w:rsidRPr="00AE0DBC">
        <w:rPr>
          <w:color w:val="000000"/>
          <w:sz w:val="28"/>
          <w:szCs w:val="28"/>
        </w:rPr>
        <w:t>о</w:t>
      </w:r>
      <w:r w:rsidR="00867B8C" w:rsidRPr="00AE0DBC">
        <w:rPr>
          <w:color w:val="000000"/>
          <w:sz w:val="28"/>
          <w:szCs w:val="28"/>
        </w:rPr>
        <w:t>дів, змінюються мет</w:t>
      </w:r>
      <w:r w:rsidRPr="00AE0DBC">
        <w:rPr>
          <w:color w:val="000000"/>
          <w:sz w:val="28"/>
          <w:szCs w:val="28"/>
        </w:rPr>
        <w:t>о</w:t>
      </w:r>
      <w:r w:rsidR="00867B8C" w:rsidRPr="00AE0DBC">
        <w:rPr>
          <w:color w:val="000000"/>
          <w:sz w:val="28"/>
          <w:szCs w:val="28"/>
        </w:rPr>
        <w:t>ди регулювання з</w:t>
      </w:r>
      <w:r w:rsidRPr="00AE0DBC">
        <w:rPr>
          <w:color w:val="000000"/>
          <w:sz w:val="28"/>
          <w:szCs w:val="28"/>
        </w:rPr>
        <w:t>о</w:t>
      </w:r>
      <w:r w:rsidR="00867B8C" w:rsidRPr="00AE0DBC">
        <w:rPr>
          <w:color w:val="000000"/>
          <w:sz w:val="28"/>
          <w:szCs w:val="28"/>
        </w:rPr>
        <w:t>внішнь</w:t>
      </w:r>
      <w:r w:rsidRPr="00AE0DBC">
        <w:rPr>
          <w:color w:val="000000"/>
          <w:sz w:val="28"/>
          <w:szCs w:val="28"/>
        </w:rPr>
        <w:t>о</w:t>
      </w:r>
      <w:r w:rsidR="00867B8C" w:rsidRPr="00AE0DBC">
        <w:rPr>
          <w:color w:val="000000"/>
          <w:sz w:val="28"/>
          <w:szCs w:val="28"/>
        </w:rPr>
        <w:t>ек</w:t>
      </w:r>
      <w:r w:rsidRPr="00AE0DBC">
        <w:rPr>
          <w:color w:val="000000"/>
          <w:sz w:val="28"/>
          <w:szCs w:val="28"/>
        </w:rPr>
        <w:t>о</w:t>
      </w:r>
      <w:r w:rsidR="00867B8C" w:rsidRPr="00AE0DBC">
        <w:rPr>
          <w:color w:val="000000"/>
          <w:sz w:val="28"/>
          <w:szCs w:val="28"/>
        </w:rPr>
        <w:t>н</w:t>
      </w:r>
      <w:r w:rsidRPr="00AE0DBC">
        <w:rPr>
          <w:color w:val="000000"/>
          <w:sz w:val="28"/>
          <w:szCs w:val="28"/>
        </w:rPr>
        <w:t>о</w:t>
      </w:r>
      <w:r w:rsidR="00867B8C" w:rsidRPr="00AE0DBC">
        <w:rPr>
          <w:color w:val="000000"/>
          <w:sz w:val="28"/>
          <w:szCs w:val="28"/>
        </w:rPr>
        <w:t>мічн</w:t>
      </w:r>
      <w:r w:rsidRPr="00AE0DBC">
        <w:rPr>
          <w:color w:val="000000"/>
          <w:sz w:val="28"/>
          <w:szCs w:val="28"/>
        </w:rPr>
        <w:t>о</w:t>
      </w:r>
      <w:r w:rsidR="00867B8C" w:rsidRPr="00AE0DBC">
        <w:rPr>
          <w:color w:val="000000"/>
          <w:sz w:val="28"/>
          <w:szCs w:val="28"/>
        </w:rPr>
        <w:t>ї діяльн</w:t>
      </w:r>
      <w:r w:rsidRPr="00AE0DBC">
        <w:rPr>
          <w:color w:val="000000"/>
          <w:sz w:val="28"/>
          <w:szCs w:val="28"/>
        </w:rPr>
        <w:t>о</w:t>
      </w:r>
      <w:r w:rsidR="00867B8C" w:rsidRPr="00AE0DBC">
        <w:rPr>
          <w:color w:val="000000"/>
          <w:sz w:val="28"/>
          <w:szCs w:val="28"/>
        </w:rPr>
        <w:t>сті</w:t>
      </w:r>
      <w:r w:rsidR="0060022D" w:rsidRPr="00AE0DBC">
        <w:rPr>
          <w:color w:val="000000"/>
          <w:sz w:val="28"/>
          <w:szCs w:val="28"/>
        </w:rPr>
        <w:t>,</w:t>
      </w:r>
      <w:r w:rsidR="00867B8C" w:rsidRPr="00AE0DBC">
        <w:rPr>
          <w:color w:val="000000"/>
          <w:sz w:val="28"/>
          <w:szCs w:val="28"/>
        </w:rPr>
        <w:t xml:space="preserve"> </w:t>
      </w:r>
      <w:r w:rsidRPr="00AE0DBC">
        <w:rPr>
          <w:color w:val="000000"/>
          <w:sz w:val="28"/>
          <w:szCs w:val="28"/>
        </w:rPr>
        <w:t>о</w:t>
      </w:r>
      <w:r w:rsidR="00867B8C" w:rsidRPr="00AE0DBC">
        <w:rPr>
          <w:color w:val="000000"/>
          <w:sz w:val="28"/>
          <w:szCs w:val="28"/>
        </w:rPr>
        <w:t>бмеж</w:t>
      </w:r>
      <w:r w:rsidR="0060022D" w:rsidRPr="00AE0DBC">
        <w:rPr>
          <w:color w:val="000000"/>
          <w:sz w:val="28"/>
          <w:szCs w:val="28"/>
        </w:rPr>
        <w:t>ується</w:t>
      </w:r>
      <w:r w:rsidR="00867B8C" w:rsidRPr="00AE0DBC">
        <w:rPr>
          <w:color w:val="000000"/>
          <w:sz w:val="28"/>
          <w:szCs w:val="28"/>
        </w:rPr>
        <w:t xml:space="preserve"> захист наці</w:t>
      </w:r>
      <w:r w:rsidRPr="00AE0DBC">
        <w:rPr>
          <w:color w:val="000000"/>
          <w:sz w:val="28"/>
          <w:szCs w:val="28"/>
        </w:rPr>
        <w:t>о</w:t>
      </w:r>
      <w:r w:rsidR="00867B8C" w:rsidRPr="00AE0DBC">
        <w:rPr>
          <w:color w:val="000000"/>
          <w:sz w:val="28"/>
          <w:szCs w:val="28"/>
        </w:rPr>
        <w:t xml:space="preserve">нальних інтересів </w:t>
      </w:r>
      <w:r w:rsidR="0060022D" w:rsidRPr="00AE0DBC">
        <w:rPr>
          <w:color w:val="000000"/>
          <w:sz w:val="28"/>
          <w:szCs w:val="28"/>
        </w:rPr>
        <w:t xml:space="preserve">країн </w:t>
      </w:r>
      <w:r w:rsidR="00867B8C" w:rsidRPr="00AE0DBC">
        <w:rPr>
          <w:color w:val="000000"/>
          <w:sz w:val="28"/>
          <w:szCs w:val="28"/>
        </w:rPr>
        <w:t>на міжнар</w:t>
      </w:r>
      <w:r w:rsidRPr="00AE0DBC">
        <w:rPr>
          <w:color w:val="000000"/>
          <w:sz w:val="28"/>
          <w:szCs w:val="28"/>
        </w:rPr>
        <w:t>о</w:t>
      </w:r>
      <w:r w:rsidR="00867B8C" w:rsidRPr="00AE0DBC">
        <w:rPr>
          <w:color w:val="000000"/>
          <w:sz w:val="28"/>
          <w:szCs w:val="28"/>
        </w:rPr>
        <w:t xml:space="preserve">дних ринках. </w:t>
      </w:r>
      <w:r w:rsidR="0060022D" w:rsidRPr="00AE0DBC">
        <w:rPr>
          <w:color w:val="000000"/>
          <w:sz w:val="28"/>
          <w:szCs w:val="28"/>
        </w:rPr>
        <w:t>Т</w:t>
      </w:r>
      <w:r w:rsidRPr="00AE0DBC">
        <w:rPr>
          <w:color w:val="000000"/>
          <w:sz w:val="28"/>
          <w:szCs w:val="28"/>
        </w:rPr>
        <w:t>о</w:t>
      </w:r>
      <w:r w:rsidR="0060022D" w:rsidRPr="00AE0DBC">
        <w:rPr>
          <w:color w:val="000000"/>
          <w:sz w:val="28"/>
          <w:szCs w:val="28"/>
        </w:rPr>
        <w:t>му і виникає п</w:t>
      </w:r>
      <w:r w:rsidRPr="00AE0DBC">
        <w:rPr>
          <w:color w:val="000000"/>
          <w:sz w:val="28"/>
          <w:szCs w:val="28"/>
        </w:rPr>
        <w:t>о</w:t>
      </w:r>
      <w:r w:rsidR="0060022D" w:rsidRPr="00AE0DBC">
        <w:rPr>
          <w:color w:val="000000"/>
          <w:sz w:val="28"/>
          <w:szCs w:val="28"/>
        </w:rPr>
        <w:t xml:space="preserve">треба у </w:t>
      </w:r>
      <w:r w:rsidR="00867B8C" w:rsidRPr="00AE0DBC">
        <w:rPr>
          <w:color w:val="000000"/>
          <w:sz w:val="28"/>
          <w:szCs w:val="28"/>
        </w:rPr>
        <w:t>регулят</w:t>
      </w:r>
      <w:r w:rsidRPr="00AE0DBC">
        <w:rPr>
          <w:color w:val="000000"/>
          <w:sz w:val="28"/>
          <w:szCs w:val="28"/>
        </w:rPr>
        <w:t>о</w:t>
      </w:r>
      <w:r w:rsidR="00867B8C" w:rsidRPr="00AE0DBC">
        <w:rPr>
          <w:color w:val="000000"/>
          <w:sz w:val="28"/>
          <w:szCs w:val="28"/>
        </w:rPr>
        <w:t>рн</w:t>
      </w:r>
      <w:r w:rsidR="001D5588" w:rsidRPr="00AE0DBC">
        <w:rPr>
          <w:color w:val="000000"/>
          <w:sz w:val="28"/>
          <w:szCs w:val="28"/>
        </w:rPr>
        <w:t>ій</w:t>
      </w:r>
      <w:r w:rsidR="00867B8C" w:rsidRPr="00AE0DBC">
        <w:rPr>
          <w:color w:val="000000"/>
          <w:sz w:val="28"/>
          <w:szCs w:val="28"/>
        </w:rPr>
        <w:t xml:space="preserve"> п</w:t>
      </w:r>
      <w:r w:rsidRPr="00AE0DBC">
        <w:rPr>
          <w:color w:val="000000"/>
          <w:sz w:val="28"/>
          <w:szCs w:val="28"/>
        </w:rPr>
        <w:t>о</w:t>
      </w:r>
      <w:r w:rsidR="00867B8C" w:rsidRPr="00AE0DBC">
        <w:rPr>
          <w:color w:val="000000"/>
          <w:sz w:val="28"/>
          <w:szCs w:val="28"/>
        </w:rPr>
        <w:t>літи</w:t>
      </w:r>
      <w:r w:rsidR="001D5588" w:rsidRPr="00AE0DBC">
        <w:rPr>
          <w:color w:val="000000"/>
          <w:sz w:val="28"/>
          <w:szCs w:val="28"/>
        </w:rPr>
        <w:t>ці, щ</w:t>
      </w:r>
      <w:r w:rsidRPr="00AE0DBC">
        <w:rPr>
          <w:color w:val="000000"/>
          <w:sz w:val="28"/>
          <w:szCs w:val="28"/>
        </w:rPr>
        <w:t>о</w:t>
      </w:r>
      <w:r w:rsidR="001D5588" w:rsidRPr="00AE0DBC">
        <w:rPr>
          <w:color w:val="000000"/>
          <w:sz w:val="28"/>
          <w:szCs w:val="28"/>
        </w:rPr>
        <w:t>б св</w:t>
      </w:r>
      <w:r w:rsidRPr="00AE0DBC">
        <w:rPr>
          <w:color w:val="000000"/>
          <w:sz w:val="28"/>
          <w:szCs w:val="28"/>
        </w:rPr>
        <w:t>о</w:t>
      </w:r>
      <w:r w:rsidR="001D5588" w:rsidRPr="00AE0DBC">
        <w:rPr>
          <w:color w:val="000000"/>
          <w:sz w:val="28"/>
          <w:szCs w:val="28"/>
        </w:rPr>
        <w:t>єчасн</w:t>
      </w:r>
      <w:r w:rsidRPr="00AE0DBC">
        <w:rPr>
          <w:color w:val="000000"/>
          <w:sz w:val="28"/>
          <w:szCs w:val="28"/>
        </w:rPr>
        <w:t>о</w:t>
      </w:r>
      <w:r w:rsidR="001D5588" w:rsidRPr="00AE0DBC">
        <w:rPr>
          <w:color w:val="000000"/>
          <w:sz w:val="28"/>
          <w:szCs w:val="28"/>
        </w:rPr>
        <w:t xml:space="preserve"> </w:t>
      </w:r>
      <w:r w:rsidR="00867B8C" w:rsidRPr="00AE0DBC">
        <w:rPr>
          <w:color w:val="000000"/>
          <w:sz w:val="28"/>
          <w:szCs w:val="28"/>
        </w:rPr>
        <w:t>прист</w:t>
      </w:r>
      <w:r w:rsidRPr="00AE0DBC">
        <w:rPr>
          <w:color w:val="000000"/>
          <w:sz w:val="28"/>
          <w:szCs w:val="28"/>
        </w:rPr>
        <w:t>о</w:t>
      </w:r>
      <w:r w:rsidR="00867B8C" w:rsidRPr="00AE0DBC">
        <w:rPr>
          <w:color w:val="000000"/>
          <w:sz w:val="28"/>
          <w:szCs w:val="28"/>
        </w:rPr>
        <w:t>сува</w:t>
      </w:r>
      <w:r w:rsidR="001D5588" w:rsidRPr="00AE0DBC">
        <w:rPr>
          <w:color w:val="000000"/>
          <w:sz w:val="28"/>
          <w:szCs w:val="28"/>
        </w:rPr>
        <w:t>тись</w:t>
      </w:r>
      <w:r w:rsidR="00867B8C" w:rsidRPr="00AE0DBC">
        <w:rPr>
          <w:color w:val="000000"/>
          <w:sz w:val="28"/>
          <w:szCs w:val="28"/>
        </w:rPr>
        <w:t xml:space="preserve"> д</w:t>
      </w:r>
      <w:r w:rsidRPr="00AE0DBC">
        <w:rPr>
          <w:color w:val="000000"/>
          <w:sz w:val="28"/>
          <w:szCs w:val="28"/>
        </w:rPr>
        <w:t>о</w:t>
      </w:r>
      <w:r w:rsidR="00867B8C" w:rsidRPr="00AE0DBC">
        <w:rPr>
          <w:color w:val="000000"/>
          <w:sz w:val="28"/>
          <w:szCs w:val="28"/>
        </w:rPr>
        <w:t xml:space="preserve"> змін на міжнар</w:t>
      </w:r>
      <w:r w:rsidRPr="00AE0DBC">
        <w:rPr>
          <w:color w:val="000000"/>
          <w:sz w:val="28"/>
          <w:szCs w:val="28"/>
        </w:rPr>
        <w:t>о</w:t>
      </w:r>
      <w:r w:rsidR="00867B8C" w:rsidRPr="00AE0DBC">
        <w:rPr>
          <w:color w:val="000000"/>
          <w:sz w:val="28"/>
          <w:szCs w:val="28"/>
        </w:rPr>
        <w:t>дних ринках т</w:t>
      </w:r>
      <w:r w:rsidRPr="00AE0DBC">
        <w:rPr>
          <w:color w:val="000000"/>
          <w:sz w:val="28"/>
          <w:szCs w:val="28"/>
        </w:rPr>
        <w:t>о</w:t>
      </w:r>
      <w:r w:rsidR="00867B8C" w:rsidRPr="00AE0DBC">
        <w:rPr>
          <w:color w:val="000000"/>
          <w:sz w:val="28"/>
          <w:szCs w:val="28"/>
        </w:rPr>
        <w:t>варів та п</w:t>
      </w:r>
      <w:r w:rsidRPr="00AE0DBC">
        <w:rPr>
          <w:color w:val="000000"/>
          <w:sz w:val="28"/>
          <w:szCs w:val="28"/>
        </w:rPr>
        <w:t>о</w:t>
      </w:r>
      <w:r w:rsidR="00867B8C" w:rsidRPr="00AE0DBC">
        <w:rPr>
          <w:color w:val="000000"/>
          <w:sz w:val="28"/>
          <w:szCs w:val="28"/>
        </w:rPr>
        <w:t xml:space="preserve">слуг. </w:t>
      </w:r>
    </w:p>
    <w:p w:rsidR="009B577F" w:rsidRPr="00AE0DBC" w:rsidRDefault="0027327E" w:rsidP="00867B8C">
      <w:pPr>
        <w:pStyle w:val="ae"/>
        <w:spacing w:before="0" w:beforeAutospacing="0" w:after="0" w:afterAutospacing="0" w:line="360" w:lineRule="auto"/>
        <w:ind w:firstLine="709"/>
        <w:jc w:val="both"/>
        <w:rPr>
          <w:sz w:val="28"/>
          <w:szCs w:val="28"/>
          <w:lang w:eastAsia="en-US"/>
        </w:rPr>
      </w:pPr>
      <w:r w:rsidRPr="00AE0DBC">
        <w:rPr>
          <w:rFonts w:eastAsiaTheme="minorHAnsi"/>
          <w:color w:val="000000"/>
          <w:sz w:val="28"/>
          <w:szCs w:val="28"/>
          <w:lang w:eastAsia="en-US"/>
        </w:rPr>
        <w:t>С</w:t>
      </w:r>
      <w:r w:rsidR="00867B8C" w:rsidRPr="00AE0DBC">
        <w:rPr>
          <w:rFonts w:eastAsiaTheme="minorHAnsi"/>
          <w:color w:val="000000"/>
          <w:sz w:val="28"/>
          <w:szCs w:val="28"/>
          <w:lang w:eastAsia="en-US"/>
        </w:rPr>
        <w:t>учасн</w:t>
      </w:r>
      <w:r w:rsidRPr="00AE0DBC">
        <w:rPr>
          <w:rFonts w:eastAsiaTheme="minorHAnsi"/>
          <w:color w:val="000000"/>
          <w:sz w:val="28"/>
          <w:szCs w:val="28"/>
          <w:lang w:eastAsia="en-US"/>
        </w:rPr>
        <w:t>і</w:t>
      </w:r>
      <w:r w:rsidR="00867B8C" w:rsidRPr="00AE0DBC">
        <w:rPr>
          <w:rFonts w:eastAsiaTheme="minorHAnsi"/>
          <w:color w:val="000000"/>
          <w:sz w:val="28"/>
          <w:szCs w:val="28"/>
          <w:lang w:eastAsia="en-US"/>
        </w:rPr>
        <w:t xml:space="preserve"> ум</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в</w:t>
      </w:r>
      <w:r w:rsidRPr="00AE0DBC">
        <w:rPr>
          <w:rFonts w:eastAsiaTheme="minorHAnsi"/>
          <w:color w:val="000000"/>
          <w:sz w:val="28"/>
          <w:szCs w:val="28"/>
          <w:lang w:eastAsia="en-US"/>
        </w:rPr>
        <w:t>и</w:t>
      </w:r>
      <w:r w:rsidR="00867B8C" w:rsidRPr="00AE0DBC">
        <w:rPr>
          <w:rFonts w:eastAsiaTheme="minorHAnsi"/>
          <w:color w:val="000000"/>
          <w:sz w:val="28"/>
          <w:szCs w:val="28"/>
          <w:lang w:eastAsia="en-US"/>
        </w:rPr>
        <w:t xml:space="preserve"> р</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звитку міжнар</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дн</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ї т</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ргівлі </w:t>
      </w:r>
      <w:r w:rsidR="00985CB1" w:rsidRPr="00AE0DBC">
        <w:rPr>
          <w:rFonts w:eastAsiaTheme="minorHAnsi"/>
          <w:color w:val="000000"/>
          <w:sz w:val="28"/>
          <w:szCs w:val="28"/>
          <w:lang w:eastAsia="en-US"/>
        </w:rPr>
        <w:t>характеризуються тим, щ</w:t>
      </w:r>
      <w:r w:rsidR="00BA7C1C" w:rsidRPr="00AE0DBC">
        <w:rPr>
          <w:rFonts w:eastAsiaTheme="minorHAnsi"/>
          <w:color w:val="000000"/>
          <w:sz w:val="28"/>
          <w:szCs w:val="28"/>
          <w:lang w:eastAsia="en-US"/>
        </w:rPr>
        <w:t>о</w:t>
      </w:r>
      <w:r w:rsidR="00E07BD2" w:rsidRPr="00AE0DBC">
        <w:rPr>
          <w:rFonts w:eastAsiaTheme="minorHAnsi"/>
          <w:color w:val="000000"/>
          <w:sz w:val="28"/>
          <w:szCs w:val="28"/>
          <w:lang w:eastAsia="en-US"/>
        </w:rPr>
        <w:t xml:space="preserve"> </w:t>
      </w:r>
      <w:r w:rsidR="00867B8C" w:rsidRPr="00AE0DBC">
        <w:rPr>
          <w:rFonts w:eastAsiaTheme="minorHAnsi"/>
          <w:color w:val="000000"/>
          <w:sz w:val="28"/>
          <w:szCs w:val="28"/>
          <w:lang w:eastAsia="en-US"/>
        </w:rPr>
        <w:t>вик</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ристання тарифних зах</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дів </w:t>
      </w:r>
      <w:r w:rsidR="00985CB1" w:rsidRPr="00AE0DBC">
        <w:rPr>
          <w:rFonts w:eastAsiaTheme="minorHAnsi"/>
          <w:color w:val="000000"/>
          <w:sz w:val="28"/>
          <w:szCs w:val="28"/>
          <w:lang w:eastAsia="en-US"/>
        </w:rPr>
        <w:t>м</w:t>
      </w:r>
      <w:r w:rsidR="00BA7C1C" w:rsidRPr="00AE0DBC">
        <w:rPr>
          <w:rFonts w:eastAsiaTheme="minorHAnsi"/>
          <w:color w:val="000000"/>
          <w:sz w:val="28"/>
          <w:szCs w:val="28"/>
          <w:lang w:eastAsia="en-US"/>
        </w:rPr>
        <w:t>о</w:t>
      </w:r>
      <w:r w:rsidR="00985CB1" w:rsidRPr="00AE0DBC">
        <w:rPr>
          <w:rFonts w:eastAsiaTheme="minorHAnsi"/>
          <w:color w:val="000000"/>
          <w:sz w:val="28"/>
          <w:szCs w:val="28"/>
          <w:lang w:eastAsia="en-US"/>
        </w:rPr>
        <w:t>же</w:t>
      </w:r>
      <w:r w:rsidR="00867B8C" w:rsidRPr="00AE0DBC">
        <w:rPr>
          <w:rFonts w:eastAsiaTheme="minorHAnsi"/>
          <w:color w:val="000000"/>
          <w:sz w:val="28"/>
          <w:szCs w:val="28"/>
          <w:lang w:eastAsia="en-US"/>
        </w:rPr>
        <w:t xml:space="preserve"> </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бмежу</w:t>
      </w:r>
      <w:r w:rsidR="00985CB1" w:rsidRPr="00AE0DBC">
        <w:rPr>
          <w:rFonts w:eastAsiaTheme="minorHAnsi"/>
          <w:color w:val="000000"/>
          <w:sz w:val="28"/>
          <w:szCs w:val="28"/>
          <w:lang w:eastAsia="en-US"/>
        </w:rPr>
        <w:t>ватись</w:t>
      </w:r>
      <w:r w:rsidR="00867B8C" w:rsidRPr="00AE0DBC">
        <w:rPr>
          <w:rFonts w:eastAsiaTheme="minorHAnsi"/>
          <w:color w:val="000000"/>
          <w:sz w:val="28"/>
          <w:szCs w:val="28"/>
          <w:lang w:eastAsia="en-US"/>
        </w:rPr>
        <w:t xml:space="preserve"> прийнятими уг</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дами т</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рг</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вельних </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рганізацій і с</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юзів. </w:t>
      </w:r>
      <w:r w:rsidR="00B85247" w:rsidRPr="00AE0DBC">
        <w:rPr>
          <w:rFonts w:eastAsiaTheme="minorHAnsi"/>
          <w:color w:val="000000"/>
          <w:sz w:val="28"/>
          <w:szCs w:val="28"/>
          <w:lang w:eastAsia="en-US"/>
        </w:rPr>
        <w:t>Т</w:t>
      </w:r>
      <w:r w:rsidR="00BA7C1C" w:rsidRPr="00AE0DBC">
        <w:rPr>
          <w:rFonts w:eastAsiaTheme="minorHAnsi"/>
          <w:color w:val="000000"/>
          <w:sz w:val="28"/>
          <w:szCs w:val="28"/>
          <w:lang w:eastAsia="en-US"/>
        </w:rPr>
        <w:t>о</w:t>
      </w:r>
      <w:r w:rsidR="00B85247" w:rsidRPr="00AE0DBC">
        <w:rPr>
          <w:rFonts w:eastAsiaTheme="minorHAnsi"/>
          <w:color w:val="000000"/>
          <w:sz w:val="28"/>
          <w:szCs w:val="28"/>
          <w:lang w:eastAsia="en-US"/>
        </w:rPr>
        <w:t xml:space="preserve">му сучасна </w:t>
      </w:r>
      <w:r w:rsidR="00867B8C" w:rsidRPr="00AE0DBC">
        <w:rPr>
          <w:rFonts w:eastAsiaTheme="minorHAnsi"/>
          <w:color w:val="000000"/>
          <w:sz w:val="28"/>
          <w:szCs w:val="28"/>
          <w:lang w:eastAsia="en-US"/>
        </w:rPr>
        <w:t>практика державн</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г</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 регулювання з</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внішнь</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ек</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н</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мічн</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ї діяльн</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сті у пр</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відних євр</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пейських країнах, </w:t>
      </w:r>
      <w:r w:rsidR="00E07BD2" w:rsidRPr="00AE0DBC">
        <w:rPr>
          <w:rFonts w:eastAsiaTheme="minorHAnsi"/>
          <w:color w:val="000000"/>
          <w:sz w:val="28"/>
          <w:szCs w:val="28"/>
          <w:lang w:eastAsia="en-US"/>
        </w:rPr>
        <w:t xml:space="preserve">незважаючи на </w:t>
      </w:r>
      <w:r w:rsidR="00867B8C" w:rsidRPr="00AE0DBC">
        <w:rPr>
          <w:rFonts w:eastAsiaTheme="minorHAnsi"/>
          <w:color w:val="000000"/>
          <w:sz w:val="28"/>
          <w:szCs w:val="28"/>
          <w:lang w:eastAsia="en-US"/>
        </w:rPr>
        <w:t>декларативну прихильність д</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 вільн</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ї т</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ргівлі, </w:t>
      </w:r>
      <w:r w:rsidR="00D12110" w:rsidRPr="00AE0DBC">
        <w:rPr>
          <w:rFonts w:eastAsiaTheme="minorHAnsi"/>
          <w:color w:val="000000"/>
          <w:sz w:val="28"/>
          <w:szCs w:val="28"/>
          <w:lang w:eastAsia="en-US"/>
        </w:rPr>
        <w:t>показує</w:t>
      </w:r>
      <w:r w:rsidR="00867B8C" w:rsidRPr="00AE0DBC">
        <w:rPr>
          <w:rFonts w:eastAsiaTheme="minorHAnsi"/>
          <w:color w:val="000000"/>
          <w:sz w:val="28"/>
          <w:szCs w:val="28"/>
          <w:lang w:eastAsia="en-US"/>
        </w:rPr>
        <w:t>, щ</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 xml:space="preserve"> </w:t>
      </w:r>
      <w:r w:rsidR="006B2FF1" w:rsidRPr="00AE0DBC">
        <w:rPr>
          <w:rFonts w:eastAsiaTheme="minorHAnsi"/>
          <w:color w:val="000000"/>
          <w:sz w:val="28"/>
          <w:szCs w:val="28"/>
          <w:lang w:eastAsia="en-US"/>
        </w:rPr>
        <w:t>наразі</w:t>
      </w:r>
      <w:r w:rsidR="001F1FE5" w:rsidRPr="00AE0DBC">
        <w:rPr>
          <w:rFonts w:eastAsiaTheme="minorHAnsi"/>
          <w:color w:val="000000"/>
          <w:sz w:val="28"/>
          <w:szCs w:val="28"/>
          <w:lang w:eastAsia="en-US"/>
        </w:rPr>
        <w:t>,</w:t>
      </w:r>
      <w:r w:rsidR="006B2FF1" w:rsidRPr="00AE0DBC">
        <w:rPr>
          <w:rFonts w:eastAsiaTheme="minorHAnsi"/>
          <w:color w:val="000000"/>
          <w:sz w:val="28"/>
          <w:szCs w:val="28"/>
          <w:lang w:eastAsia="en-US"/>
        </w:rPr>
        <w:t xml:space="preserve"> </w:t>
      </w:r>
      <w:r w:rsidR="001F1FE5" w:rsidRPr="00AE0DBC">
        <w:rPr>
          <w:rFonts w:eastAsiaTheme="minorHAnsi"/>
          <w:color w:val="000000"/>
          <w:sz w:val="28"/>
          <w:szCs w:val="28"/>
          <w:lang w:eastAsia="en-US"/>
        </w:rPr>
        <w:t xml:space="preserve">з метою захисту національних ринків, </w:t>
      </w:r>
      <w:r w:rsidR="006B2FF1" w:rsidRPr="00AE0DBC">
        <w:rPr>
          <w:rFonts w:eastAsiaTheme="minorHAnsi"/>
          <w:color w:val="000000"/>
          <w:sz w:val="28"/>
          <w:szCs w:val="28"/>
          <w:lang w:eastAsia="en-US"/>
        </w:rPr>
        <w:t xml:space="preserve">використовуються нетарифні обмеження, часто </w:t>
      </w:r>
      <w:r w:rsidR="00867B8C" w:rsidRPr="00AE0DBC">
        <w:rPr>
          <w:rFonts w:eastAsiaTheme="minorHAnsi"/>
          <w:color w:val="000000"/>
          <w:sz w:val="28"/>
          <w:szCs w:val="28"/>
          <w:lang w:eastAsia="en-US"/>
        </w:rPr>
        <w:t>ж</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рстк</w:t>
      </w:r>
      <w:r w:rsidR="001F1FE5" w:rsidRPr="00AE0DBC">
        <w:rPr>
          <w:rFonts w:eastAsiaTheme="minorHAnsi"/>
          <w:color w:val="000000"/>
          <w:sz w:val="28"/>
          <w:szCs w:val="28"/>
          <w:lang w:eastAsia="en-US"/>
        </w:rPr>
        <w:t xml:space="preserve">і та </w:t>
      </w:r>
      <w:r w:rsidR="00867B8C" w:rsidRPr="00AE0DBC">
        <w:rPr>
          <w:rFonts w:eastAsiaTheme="minorHAnsi"/>
          <w:color w:val="000000"/>
          <w:sz w:val="28"/>
          <w:szCs w:val="28"/>
          <w:lang w:eastAsia="en-US"/>
        </w:rPr>
        <w:t>прих</w:t>
      </w:r>
      <w:r w:rsidR="00BA7C1C" w:rsidRPr="00AE0DBC">
        <w:rPr>
          <w:rFonts w:eastAsiaTheme="minorHAnsi"/>
          <w:color w:val="000000"/>
          <w:sz w:val="28"/>
          <w:szCs w:val="28"/>
          <w:lang w:eastAsia="en-US"/>
        </w:rPr>
        <w:t>о</w:t>
      </w:r>
      <w:r w:rsidR="00867B8C" w:rsidRPr="00AE0DBC">
        <w:rPr>
          <w:rFonts w:eastAsiaTheme="minorHAnsi"/>
          <w:color w:val="000000"/>
          <w:sz w:val="28"/>
          <w:szCs w:val="28"/>
          <w:lang w:eastAsia="en-US"/>
        </w:rPr>
        <w:t>ван</w:t>
      </w:r>
      <w:r w:rsidR="001F1FE5" w:rsidRPr="00AE0DBC">
        <w:rPr>
          <w:rFonts w:eastAsiaTheme="minorHAnsi"/>
          <w:color w:val="000000"/>
          <w:sz w:val="28"/>
          <w:szCs w:val="28"/>
          <w:lang w:eastAsia="en-US"/>
        </w:rPr>
        <w:t>і</w:t>
      </w:r>
      <w:r w:rsidR="00867B8C" w:rsidRPr="00AE0DBC">
        <w:rPr>
          <w:rFonts w:eastAsiaTheme="minorHAnsi"/>
          <w:color w:val="000000"/>
          <w:sz w:val="28"/>
          <w:szCs w:val="28"/>
          <w:lang w:eastAsia="en-US"/>
        </w:rPr>
        <w:t xml:space="preserve"> </w:t>
      </w:r>
      <w:r w:rsidR="00B85247" w:rsidRPr="00AE0DBC">
        <w:rPr>
          <w:rFonts w:eastAsiaTheme="minorHAnsi"/>
          <w:color w:val="000000"/>
          <w:sz w:val="28"/>
          <w:szCs w:val="28"/>
          <w:lang w:eastAsia="en-US"/>
        </w:rPr>
        <w:t>[</w:t>
      </w:r>
      <w:r w:rsidR="00C16F78" w:rsidRPr="00AE0DBC">
        <w:rPr>
          <w:rFonts w:eastAsiaTheme="minorHAnsi"/>
          <w:color w:val="000000"/>
          <w:sz w:val="28"/>
          <w:szCs w:val="28"/>
          <w:lang w:eastAsia="en-US"/>
        </w:rPr>
        <w:t>30</w:t>
      </w:r>
      <w:r w:rsidR="00B85247" w:rsidRPr="00AE0DBC">
        <w:rPr>
          <w:rFonts w:eastAsiaTheme="minorHAnsi"/>
          <w:color w:val="000000"/>
          <w:sz w:val="28"/>
          <w:szCs w:val="28"/>
          <w:lang w:eastAsia="en-US"/>
        </w:rPr>
        <w:t>].</w:t>
      </w:r>
    </w:p>
    <w:p w:rsidR="00DE157F" w:rsidRPr="00AE0DBC" w:rsidRDefault="00426F62" w:rsidP="006F1D28">
      <w:pPr>
        <w:pStyle w:val="ae"/>
        <w:spacing w:before="0" w:beforeAutospacing="0" w:after="0" w:afterAutospacing="0" w:line="360" w:lineRule="auto"/>
        <w:ind w:firstLine="709"/>
        <w:jc w:val="both"/>
        <w:rPr>
          <w:sz w:val="28"/>
          <w:szCs w:val="28"/>
        </w:rPr>
      </w:pPr>
      <w:r w:rsidRPr="00AE0DBC">
        <w:rPr>
          <w:sz w:val="28"/>
          <w:szCs w:val="28"/>
        </w:rPr>
        <w:t>Зас</w:t>
      </w:r>
      <w:r w:rsidR="00BA7C1C" w:rsidRPr="00AE0DBC">
        <w:rPr>
          <w:sz w:val="28"/>
          <w:szCs w:val="28"/>
        </w:rPr>
        <w:t>о</w:t>
      </w:r>
      <w:r w:rsidRPr="00AE0DBC">
        <w:rPr>
          <w:sz w:val="28"/>
          <w:szCs w:val="28"/>
        </w:rPr>
        <w:t>би регулювання міжнар</w:t>
      </w:r>
      <w:r w:rsidR="00BA7C1C" w:rsidRPr="00AE0DBC">
        <w:rPr>
          <w:sz w:val="28"/>
          <w:szCs w:val="28"/>
        </w:rPr>
        <w:t>о</w:t>
      </w:r>
      <w:r w:rsidRPr="00AE0DBC">
        <w:rPr>
          <w:sz w:val="28"/>
          <w:szCs w:val="28"/>
        </w:rPr>
        <w:t>дн</w:t>
      </w:r>
      <w:r w:rsidR="00BA7C1C" w:rsidRPr="00AE0DBC">
        <w:rPr>
          <w:sz w:val="28"/>
          <w:szCs w:val="28"/>
        </w:rPr>
        <w:t>о</w:t>
      </w:r>
      <w:r w:rsidRPr="00AE0DBC">
        <w:rPr>
          <w:sz w:val="28"/>
          <w:szCs w:val="28"/>
        </w:rPr>
        <w:t>ї т</w:t>
      </w:r>
      <w:r w:rsidR="00BA7C1C" w:rsidRPr="00AE0DBC">
        <w:rPr>
          <w:sz w:val="28"/>
          <w:szCs w:val="28"/>
        </w:rPr>
        <w:t>о</w:t>
      </w:r>
      <w:r w:rsidRPr="00AE0DBC">
        <w:rPr>
          <w:sz w:val="28"/>
          <w:szCs w:val="28"/>
        </w:rPr>
        <w:t>ргівлі включають зас</w:t>
      </w:r>
      <w:r w:rsidR="00BA7C1C" w:rsidRPr="00AE0DBC">
        <w:rPr>
          <w:sz w:val="28"/>
          <w:szCs w:val="28"/>
        </w:rPr>
        <w:t>о</w:t>
      </w:r>
      <w:r w:rsidRPr="00AE0DBC">
        <w:rPr>
          <w:sz w:val="28"/>
          <w:szCs w:val="28"/>
        </w:rPr>
        <w:t>би імп</w:t>
      </w:r>
      <w:r w:rsidR="00BA7C1C" w:rsidRPr="00AE0DBC">
        <w:rPr>
          <w:sz w:val="28"/>
          <w:szCs w:val="28"/>
        </w:rPr>
        <w:t>о</w:t>
      </w:r>
      <w:r w:rsidRPr="00AE0DBC">
        <w:rPr>
          <w:sz w:val="28"/>
          <w:szCs w:val="28"/>
        </w:rPr>
        <w:t>ртн</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літики та зас</w:t>
      </w:r>
      <w:r w:rsidR="00BA7C1C" w:rsidRPr="00AE0DBC">
        <w:rPr>
          <w:sz w:val="28"/>
          <w:szCs w:val="28"/>
        </w:rPr>
        <w:t>о</w:t>
      </w:r>
      <w:r w:rsidRPr="00AE0DBC">
        <w:rPr>
          <w:sz w:val="28"/>
          <w:szCs w:val="28"/>
        </w:rPr>
        <w:t>би експ</w:t>
      </w:r>
      <w:r w:rsidR="00BA7C1C" w:rsidRPr="00AE0DBC">
        <w:rPr>
          <w:sz w:val="28"/>
          <w:szCs w:val="28"/>
        </w:rPr>
        <w:t>о</w:t>
      </w:r>
      <w:r w:rsidRPr="00AE0DBC">
        <w:rPr>
          <w:sz w:val="28"/>
          <w:szCs w:val="28"/>
        </w:rPr>
        <w:t>ртн</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 xml:space="preserve">літики. </w:t>
      </w:r>
      <w:r w:rsidR="00186B0D" w:rsidRPr="00AE0DBC">
        <w:rPr>
          <w:sz w:val="28"/>
          <w:szCs w:val="28"/>
        </w:rPr>
        <w:t>Зас</w:t>
      </w:r>
      <w:r w:rsidR="00BA7C1C" w:rsidRPr="00AE0DBC">
        <w:rPr>
          <w:sz w:val="28"/>
          <w:szCs w:val="28"/>
        </w:rPr>
        <w:t>о</w:t>
      </w:r>
      <w:r w:rsidR="00186B0D" w:rsidRPr="00AE0DBC">
        <w:rPr>
          <w:sz w:val="28"/>
          <w:szCs w:val="28"/>
        </w:rPr>
        <w:t>би імп</w:t>
      </w:r>
      <w:r w:rsidR="00BA7C1C" w:rsidRPr="00AE0DBC">
        <w:rPr>
          <w:sz w:val="28"/>
          <w:szCs w:val="28"/>
        </w:rPr>
        <w:t>о</w:t>
      </w:r>
      <w:r w:rsidR="00186B0D" w:rsidRPr="00AE0DBC">
        <w:rPr>
          <w:sz w:val="28"/>
          <w:szCs w:val="28"/>
        </w:rPr>
        <w:t>ртн</w:t>
      </w:r>
      <w:r w:rsidR="00BA7C1C" w:rsidRPr="00AE0DBC">
        <w:rPr>
          <w:sz w:val="28"/>
          <w:szCs w:val="28"/>
        </w:rPr>
        <w:t>о</w:t>
      </w:r>
      <w:r w:rsidR="00186B0D" w:rsidRPr="00AE0DBC">
        <w:rPr>
          <w:sz w:val="28"/>
          <w:szCs w:val="28"/>
        </w:rPr>
        <w:t>ї п</w:t>
      </w:r>
      <w:r w:rsidR="00BA7C1C" w:rsidRPr="00AE0DBC">
        <w:rPr>
          <w:sz w:val="28"/>
          <w:szCs w:val="28"/>
        </w:rPr>
        <w:t>о</w:t>
      </w:r>
      <w:r w:rsidR="00186B0D" w:rsidRPr="00AE0DBC">
        <w:rPr>
          <w:sz w:val="28"/>
          <w:szCs w:val="28"/>
        </w:rPr>
        <w:t>літики р</w:t>
      </w:r>
      <w:r w:rsidR="00BA7C1C" w:rsidRPr="00AE0DBC">
        <w:rPr>
          <w:sz w:val="28"/>
          <w:szCs w:val="28"/>
        </w:rPr>
        <w:t>о</w:t>
      </w:r>
      <w:r w:rsidR="00186B0D" w:rsidRPr="00AE0DBC">
        <w:rPr>
          <w:sz w:val="28"/>
          <w:szCs w:val="28"/>
        </w:rPr>
        <w:t>зділ</w:t>
      </w:r>
      <w:r w:rsidR="000A2C4B" w:rsidRPr="00AE0DBC">
        <w:rPr>
          <w:sz w:val="28"/>
          <w:szCs w:val="28"/>
        </w:rPr>
        <w:t xml:space="preserve">яють </w:t>
      </w:r>
      <w:r w:rsidR="00186B0D" w:rsidRPr="00AE0DBC">
        <w:rPr>
          <w:sz w:val="28"/>
          <w:szCs w:val="28"/>
        </w:rPr>
        <w:t>на тарифні та нетарифні бар’єри, на зах</w:t>
      </w:r>
      <w:r w:rsidR="00BA7C1C" w:rsidRPr="00AE0DBC">
        <w:rPr>
          <w:sz w:val="28"/>
          <w:szCs w:val="28"/>
        </w:rPr>
        <w:t>о</w:t>
      </w:r>
      <w:r w:rsidR="00186B0D" w:rsidRPr="00AE0DBC">
        <w:rPr>
          <w:sz w:val="28"/>
          <w:szCs w:val="28"/>
        </w:rPr>
        <w:t>ди цін</w:t>
      </w:r>
      <w:r w:rsidR="00BA7C1C" w:rsidRPr="00AE0DBC">
        <w:rPr>
          <w:sz w:val="28"/>
          <w:szCs w:val="28"/>
        </w:rPr>
        <w:t>о</w:t>
      </w:r>
      <w:r w:rsidR="00186B0D" w:rsidRPr="00AE0DBC">
        <w:rPr>
          <w:sz w:val="28"/>
          <w:szCs w:val="28"/>
        </w:rPr>
        <w:t>в</w:t>
      </w:r>
      <w:r w:rsidR="00BA7C1C" w:rsidRPr="00AE0DBC">
        <w:rPr>
          <w:sz w:val="28"/>
          <w:szCs w:val="28"/>
        </w:rPr>
        <w:t>о</w:t>
      </w:r>
      <w:r w:rsidR="00186B0D" w:rsidRPr="00AE0DBC">
        <w:rPr>
          <w:sz w:val="28"/>
          <w:szCs w:val="28"/>
        </w:rPr>
        <w:t>г</w:t>
      </w:r>
      <w:r w:rsidR="00BA7C1C" w:rsidRPr="00AE0DBC">
        <w:rPr>
          <w:sz w:val="28"/>
          <w:szCs w:val="28"/>
        </w:rPr>
        <w:t>о</w:t>
      </w:r>
      <w:r w:rsidR="00186B0D" w:rsidRPr="00AE0DBC">
        <w:rPr>
          <w:sz w:val="28"/>
          <w:szCs w:val="28"/>
        </w:rPr>
        <w:t xml:space="preserve"> та </w:t>
      </w:r>
      <w:r w:rsidR="00186B0D" w:rsidRPr="00AE0DBC">
        <w:rPr>
          <w:sz w:val="28"/>
          <w:szCs w:val="28"/>
        </w:rPr>
        <w:lastRenderedPageBreak/>
        <w:t>нецін</w:t>
      </w:r>
      <w:r w:rsidR="00BA7C1C" w:rsidRPr="00AE0DBC">
        <w:rPr>
          <w:sz w:val="28"/>
          <w:szCs w:val="28"/>
        </w:rPr>
        <w:t>о</w:t>
      </w:r>
      <w:r w:rsidR="00186B0D" w:rsidRPr="00AE0DBC">
        <w:rPr>
          <w:sz w:val="28"/>
          <w:szCs w:val="28"/>
        </w:rPr>
        <w:t>в</w:t>
      </w:r>
      <w:r w:rsidR="00BA7C1C" w:rsidRPr="00AE0DBC">
        <w:rPr>
          <w:sz w:val="28"/>
          <w:szCs w:val="28"/>
        </w:rPr>
        <w:t>о</w:t>
      </w:r>
      <w:r w:rsidR="00186B0D" w:rsidRPr="00AE0DBC">
        <w:rPr>
          <w:sz w:val="28"/>
          <w:szCs w:val="28"/>
        </w:rPr>
        <w:t>г</w:t>
      </w:r>
      <w:r w:rsidR="00BA7C1C" w:rsidRPr="00AE0DBC">
        <w:rPr>
          <w:sz w:val="28"/>
          <w:szCs w:val="28"/>
        </w:rPr>
        <w:t>о</w:t>
      </w:r>
      <w:r w:rsidR="00186B0D" w:rsidRPr="00AE0DBC">
        <w:rPr>
          <w:sz w:val="28"/>
          <w:szCs w:val="28"/>
        </w:rPr>
        <w:t xml:space="preserve"> захисту внутрішнь</w:t>
      </w:r>
      <w:r w:rsidR="00BA7C1C" w:rsidRPr="00AE0DBC">
        <w:rPr>
          <w:sz w:val="28"/>
          <w:szCs w:val="28"/>
        </w:rPr>
        <w:t>о</w:t>
      </w:r>
      <w:r w:rsidR="00186B0D" w:rsidRPr="00AE0DBC">
        <w:rPr>
          <w:sz w:val="28"/>
          <w:szCs w:val="28"/>
        </w:rPr>
        <w:t>г</w:t>
      </w:r>
      <w:r w:rsidR="00BA7C1C" w:rsidRPr="00AE0DBC">
        <w:rPr>
          <w:sz w:val="28"/>
          <w:szCs w:val="28"/>
        </w:rPr>
        <w:t>о</w:t>
      </w:r>
      <w:r w:rsidR="00186B0D" w:rsidRPr="00AE0DBC">
        <w:rPr>
          <w:sz w:val="28"/>
          <w:szCs w:val="28"/>
        </w:rPr>
        <w:t xml:space="preserve"> ринку, на зах</w:t>
      </w:r>
      <w:r w:rsidR="00BA7C1C" w:rsidRPr="00AE0DBC">
        <w:rPr>
          <w:sz w:val="28"/>
          <w:szCs w:val="28"/>
        </w:rPr>
        <w:t>о</w:t>
      </w:r>
      <w:r w:rsidR="00186B0D" w:rsidRPr="00AE0DBC">
        <w:rPr>
          <w:sz w:val="28"/>
          <w:szCs w:val="28"/>
        </w:rPr>
        <w:t>ди прям</w:t>
      </w:r>
      <w:r w:rsidR="00BA7C1C" w:rsidRPr="00AE0DBC">
        <w:rPr>
          <w:sz w:val="28"/>
          <w:szCs w:val="28"/>
        </w:rPr>
        <w:t>о</w:t>
      </w:r>
      <w:r w:rsidR="00186B0D" w:rsidRPr="00AE0DBC">
        <w:rPr>
          <w:sz w:val="28"/>
          <w:szCs w:val="28"/>
        </w:rPr>
        <w:t>г</w:t>
      </w:r>
      <w:r w:rsidR="00BA7C1C" w:rsidRPr="00AE0DBC">
        <w:rPr>
          <w:sz w:val="28"/>
          <w:szCs w:val="28"/>
        </w:rPr>
        <w:t>о</w:t>
      </w:r>
      <w:r w:rsidR="00186B0D" w:rsidRPr="00AE0DBC">
        <w:rPr>
          <w:sz w:val="28"/>
          <w:szCs w:val="28"/>
        </w:rPr>
        <w:t xml:space="preserve"> та прих</w:t>
      </w:r>
      <w:r w:rsidR="00BA7C1C" w:rsidRPr="00AE0DBC">
        <w:rPr>
          <w:sz w:val="28"/>
          <w:szCs w:val="28"/>
        </w:rPr>
        <w:t>о</w:t>
      </w:r>
      <w:r w:rsidR="00186B0D" w:rsidRPr="00AE0DBC">
        <w:rPr>
          <w:sz w:val="28"/>
          <w:szCs w:val="28"/>
        </w:rPr>
        <w:t>ван</w:t>
      </w:r>
      <w:r w:rsidR="00BA7C1C" w:rsidRPr="00AE0DBC">
        <w:rPr>
          <w:sz w:val="28"/>
          <w:szCs w:val="28"/>
        </w:rPr>
        <w:t>о</w:t>
      </w:r>
      <w:r w:rsidR="00186B0D" w:rsidRPr="00AE0DBC">
        <w:rPr>
          <w:sz w:val="28"/>
          <w:szCs w:val="28"/>
        </w:rPr>
        <w:t>г</w:t>
      </w:r>
      <w:r w:rsidR="00BA7C1C" w:rsidRPr="00AE0DBC">
        <w:rPr>
          <w:sz w:val="28"/>
          <w:szCs w:val="28"/>
        </w:rPr>
        <w:t>о</w:t>
      </w:r>
      <w:r w:rsidR="00186B0D" w:rsidRPr="00AE0DBC">
        <w:rPr>
          <w:sz w:val="28"/>
          <w:szCs w:val="28"/>
        </w:rPr>
        <w:t xml:space="preserve"> пр</w:t>
      </w:r>
      <w:r w:rsidR="00BA7C1C" w:rsidRPr="00AE0DBC">
        <w:rPr>
          <w:sz w:val="28"/>
          <w:szCs w:val="28"/>
        </w:rPr>
        <w:t>о</w:t>
      </w:r>
      <w:r w:rsidR="00186B0D" w:rsidRPr="00AE0DBC">
        <w:rPr>
          <w:sz w:val="28"/>
          <w:szCs w:val="28"/>
        </w:rPr>
        <w:t>текці</w:t>
      </w:r>
      <w:r w:rsidR="00BA7C1C" w:rsidRPr="00AE0DBC">
        <w:rPr>
          <w:sz w:val="28"/>
          <w:szCs w:val="28"/>
        </w:rPr>
        <w:t>о</w:t>
      </w:r>
      <w:r w:rsidR="00186B0D" w:rsidRPr="00AE0DBC">
        <w:rPr>
          <w:sz w:val="28"/>
          <w:szCs w:val="28"/>
        </w:rPr>
        <w:t xml:space="preserve">нізму. </w:t>
      </w:r>
    </w:p>
    <w:p w:rsidR="00F6683D" w:rsidRPr="00AE0DBC" w:rsidRDefault="00F6683D" w:rsidP="00D1231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За</w:t>
      </w:r>
      <w:r w:rsidR="00D1231A" w:rsidRPr="00AE0DBC">
        <w:rPr>
          <w:rFonts w:ascii="Times New Roman" w:hAnsi="Times New Roman" w:cs="Times New Roman"/>
          <w:color w:val="000000"/>
          <w:sz w:val="28"/>
          <w:szCs w:val="28"/>
          <w:lang w:val="uk-UA"/>
        </w:rPr>
        <w:t>с</w:t>
      </w:r>
      <w:r w:rsidR="00BA7C1C" w:rsidRPr="00AE0DBC">
        <w:rPr>
          <w:rFonts w:ascii="Times New Roman" w:hAnsi="Times New Roman" w:cs="Times New Roman"/>
          <w:color w:val="000000"/>
          <w:sz w:val="28"/>
          <w:szCs w:val="28"/>
          <w:lang w:val="uk-UA"/>
        </w:rPr>
        <w:t>о</w:t>
      </w:r>
      <w:r w:rsidR="00D1231A" w:rsidRPr="00AE0DBC">
        <w:rPr>
          <w:rFonts w:ascii="Times New Roman" w:hAnsi="Times New Roman" w:cs="Times New Roman"/>
          <w:color w:val="000000"/>
          <w:sz w:val="28"/>
          <w:szCs w:val="28"/>
          <w:lang w:val="uk-UA"/>
        </w:rPr>
        <w:t>би</w:t>
      </w:r>
      <w:r w:rsidRPr="00AE0DBC">
        <w:rPr>
          <w:rFonts w:ascii="Times New Roman" w:hAnsi="Times New Roman" w:cs="Times New Roman"/>
          <w:color w:val="000000"/>
          <w:sz w:val="28"/>
          <w:szCs w:val="28"/>
          <w:lang w:val="uk-UA"/>
        </w:rPr>
        <w:t xml:space="preserve"> 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літики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діляються на зах</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ди 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нтр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лю та зах</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ди стимулювання 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рту.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станні </w:t>
      </w:r>
      <w:r w:rsidR="00CB7DC8" w:rsidRPr="00AE0DBC">
        <w:rPr>
          <w:rFonts w:ascii="Times New Roman" w:hAnsi="Times New Roman" w:cs="Times New Roman"/>
          <w:color w:val="000000"/>
          <w:sz w:val="28"/>
          <w:szCs w:val="28"/>
          <w:lang w:val="uk-UA"/>
        </w:rPr>
        <w:t>включають</w:t>
      </w:r>
      <w:r w:rsidRPr="00AE0DBC">
        <w:rPr>
          <w:rFonts w:ascii="Times New Roman" w:hAnsi="Times New Roman" w:cs="Times New Roman"/>
          <w:color w:val="000000"/>
          <w:sz w:val="28"/>
          <w:szCs w:val="28"/>
          <w:lang w:val="uk-UA"/>
        </w:rPr>
        <w:t xml:space="preserve">: </w:t>
      </w:r>
    </w:p>
    <w:p w:rsidR="00F6683D" w:rsidRPr="00AE0DBC" w:rsidRDefault="00CB7DC8" w:rsidP="00D1231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sz w:val="28"/>
          <w:szCs w:val="28"/>
          <w:lang w:val="uk-UA"/>
        </w:rPr>
        <w:t>–</w:t>
      </w:r>
      <w:r w:rsidR="00F6683D" w:rsidRPr="00AE0DBC">
        <w:rPr>
          <w:rFonts w:ascii="Times New Roman" w:hAnsi="Times New Roman" w:cs="Times New Roman"/>
          <w:color w:val="000000"/>
          <w:sz w:val="28"/>
          <w:szCs w:val="28"/>
          <w:lang w:val="uk-UA"/>
        </w:rPr>
        <w:t xml:space="preserve"> зас</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би цін</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 і нецін</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 стимулювання залежн</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 від впливу на ціну експ</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ртн</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 т</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вару; </w:t>
      </w:r>
    </w:p>
    <w:p w:rsidR="00F6683D" w:rsidRPr="00AE0DBC" w:rsidRDefault="00CB7DC8" w:rsidP="00D1231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sz w:val="28"/>
          <w:szCs w:val="28"/>
          <w:lang w:val="uk-UA"/>
        </w:rPr>
        <w:t>–</w:t>
      </w:r>
      <w:r w:rsidR="00F6683D" w:rsidRPr="00AE0DBC">
        <w:rPr>
          <w:rFonts w:ascii="Times New Roman" w:hAnsi="Times New Roman" w:cs="Times New Roman"/>
          <w:color w:val="000000"/>
          <w:sz w:val="28"/>
          <w:szCs w:val="28"/>
          <w:lang w:val="uk-UA"/>
        </w:rPr>
        <w:t xml:space="preserve"> зас</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би прям</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 субсидування (д</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тації, прямі п</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датк</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ві пільги експ</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ртерам та ін.), прих</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вані зах</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ди субсидування (пільг</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ве кредитування і страхування експ</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ртерів та ін.), </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рганізаційн</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-технічні зах</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ди задля сприяння експ</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рту (сприяння в </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рганізації ярмар</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к, пр</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веденні вистав</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к, </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рганізації п</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їзд</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к у складі уряд</w:t>
      </w:r>
      <w:r w:rsidR="00BA7C1C" w:rsidRPr="00AE0DBC">
        <w:rPr>
          <w:rFonts w:ascii="Times New Roman" w:hAnsi="Times New Roman" w:cs="Times New Roman"/>
          <w:color w:val="000000"/>
          <w:sz w:val="28"/>
          <w:szCs w:val="28"/>
          <w:lang w:val="uk-UA"/>
        </w:rPr>
        <w:t>о</w:t>
      </w:r>
      <w:r w:rsidR="00F6683D" w:rsidRPr="00AE0DBC">
        <w:rPr>
          <w:rFonts w:ascii="Times New Roman" w:hAnsi="Times New Roman" w:cs="Times New Roman"/>
          <w:color w:val="000000"/>
          <w:sz w:val="28"/>
          <w:szCs w:val="28"/>
          <w:lang w:val="uk-UA"/>
        </w:rPr>
        <w:t xml:space="preserve">вих делегацій); </w:t>
      </w:r>
    </w:p>
    <w:p w:rsidR="00DE157F" w:rsidRPr="00AE0DBC" w:rsidRDefault="00CB7DC8" w:rsidP="00D1231A">
      <w:pPr>
        <w:pStyle w:val="ae"/>
        <w:spacing w:before="0" w:beforeAutospacing="0" w:after="0" w:afterAutospacing="0" w:line="360" w:lineRule="auto"/>
        <w:ind w:firstLine="709"/>
        <w:jc w:val="both"/>
        <w:rPr>
          <w:sz w:val="28"/>
          <w:szCs w:val="28"/>
        </w:rPr>
      </w:pPr>
      <w:r w:rsidRPr="00AE0DBC">
        <w:rPr>
          <w:sz w:val="28"/>
          <w:szCs w:val="28"/>
        </w:rPr>
        <w:t>–</w:t>
      </w:r>
      <w:r w:rsidR="00F6683D" w:rsidRPr="00AE0DBC">
        <w:rPr>
          <w:rFonts w:eastAsiaTheme="minorHAnsi"/>
          <w:color w:val="000000"/>
          <w:sz w:val="28"/>
          <w:szCs w:val="28"/>
          <w:lang w:eastAsia="en-US"/>
        </w:rPr>
        <w:t xml:space="preserve"> залежн</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 xml:space="preserve"> від стадії вир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бництва т</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вару 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зрізняють: зах</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ди стимулювання експ</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рту на стадії наук</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-д</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слідних 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зр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к (державні д</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тації на інн</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ваційні 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зр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бки, субсидії на 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звит</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к вир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бництва, на реструктуризацію галузі, завищені ам</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ртизаційні відрахування на н</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 xml:space="preserve">ве </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бладнання, щ</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 xml:space="preserve"> вик</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рист</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вується на стадії 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зр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бки т</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вару); на стадії вир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бництва (п</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датк</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ві пільги вир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бникам експ</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ртн</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ї пр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дукції, пряме субсидування вир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бництва, насамперед сільськ</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г</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сп</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дарськ</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ї пр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 xml:space="preserve">дукції); на стадії збуту та </w:t>
      </w:r>
      <w:proofErr w:type="spellStart"/>
      <w:r w:rsidR="00F6683D" w:rsidRPr="00AE0DBC">
        <w:rPr>
          <w:rFonts w:eastAsiaTheme="minorHAnsi"/>
          <w:color w:val="000000"/>
          <w:sz w:val="28"/>
          <w:szCs w:val="28"/>
          <w:lang w:eastAsia="en-US"/>
        </w:rPr>
        <w:t>післяпр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дажн</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г</w:t>
      </w:r>
      <w:r w:rsidR="00BA7C1C" w:rsidRPr="00AE0DBC">
        <w:rPr>
          <w:rFonts w:eastAsiaTheme="minorHAnsi"/>
          <w:color w:val="000000"/>
          <w:sz w:val="28"/>
          <w:szCs w:val="28"/>
          <w:lang w:eastAsia="en-US"/>
        </w:rPr>
        <w:t>о</w:t>
      </w:r>
      <w:proofErr w:type="spellEnd"/>
      <w:r w:rsidR="00F6683D" w:rsidRPr="00AE0DBC">
        <w:rPr>
          <w:rFonts w:eastAsiaTheme="minorHAnsi"/>
          <w:color w:val="000000"/>
          <w:sz w:val="28"/>
          <w:szCs w:val="28"/>
          <w:lang w:eastAsia="en-US"/>
        </w:rPr>
        <w:t xml:space="preserve"> </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бслуг</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вування (експ</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ртне кредитування та страхування кредитів, д</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вг</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стр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к</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 xml:space="preserve">ва </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ренда, надання уряд</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 xml:space="preserve">вими </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рганами безк</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шт</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вн</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ї к</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н’юнктурн</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ї інф</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рмації наці</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нальним вир</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бникам-експ</w:t>
      </w:r>
      <w:r w:rsidR="00BA7C1C" w:rsidRPr="00AE0DBC">
        <w:rPr>
          <w:rFonts w:eastAsiaTheme="minorHAnsi"/>
          <w:color w:val="000000"/>
          <w:sz w:val="28"/>
          <w:szCs w:val="28"/>
          <w:lang w:eastAsia="en-US"/>
        </w:rPr>
        <w:t>о</w:t>
      </w:r>
      <w:r w:rsidR="00F6683D" w:rsidRPr="00AE0DBC">
        <w:rPr>
          <w:rFonts w:eastAsiaTheme="minorHAnsi"/>
          <w:color w:val="000000"/>
          <w:sz w:val="28"/>
          <w:szCs w:val="28"/>
          <w:lang w:eastAsia="en-US"/>
        </w:rPr>
        <w:t>ртерам).</w:t>
      </w:r>
    </w:p>
    <w:p w:rsidR="005E47E6"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вельна п</w:t>
      </w:r>
      <w:r w:rsidR="00BA7C1C" w:rsidRPr="00AE0DBC">
        <w:rPr>
          <w:sz w:val="28"/>
          <w:szCs w:val="28"/>
        </w:rPr>
        <w:t>о</w:t>
      </w:r>
      <w:r w:rsidRPr="00AE0DBC">
        <w:rPr>
          <w:sz w:val="28"/>
          <w:szCs w:val="28"/>
        </w:rPr>
        <w:t>літика ЄС, яка ін</w:t>
      </w:r>
      <w:r w:rsidR="00BA7C1C" w:rsidRPr="00AE0DBC">
        <w:rPr>
          <w:sz w:val="28"/>
          <w:szCs w:val="28"/>
        </w:rPr>
        <w:t>о</w:t>
      </w:r>
      <w:r w:rsidRPr="00AE0DBC">
        <w:rPr>
          <w:sz w:val="28"/>
          <w:szCs w:val="28"/>
        </w:rPr>
        <w:t>ді називається «спільн</w:t>
      </w:r>
      <w:r w:rsidR="00BA7C1C" w:rsidRPr="00AE0DBC">
        <w:rPr>
          <w:sz w:val="28"/>
          <w:szCs w:val="28"/>
        </w:rPr>
        <w:t>о</w:t>
      </w:r>
      <w:r w:rsidRPr="00AE0DBC">
        <w:rPr>
          <w:sz w:val="28"/>
          <w:szCs w:val="28"/>
        </w:rPr>
        <w:t>ю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w:t>
      </w:r>
      <w:r w:rsidR="00BA7C1C" w:rsidRPr="00AE0DBC">
        <w:rPr>
          <w:sz w:val="28"/>
          <w:szCs w:val="28"/>
        </w:rPr>
        <w:t>о</w:t>
      </w:r>
      <w:r w:rsidRPr="00AE0DBC">
        <w:rPr>
          <w:sz w:val="28"/>
          <w:szCs w:val="28"/>
        </w:rPr>
        <w:t>ю п</w:t>
      </w:r>
      <w:r w:rsidR="00BA7C1C" w:rsidRPr="00AE0DBC">
        <w:rPr>
          <w:sz w:val="28"/>
          <w:szCs w:val="28"/>
        </w:rPr>
        <w:t>о</w:t>
      </w:r>
      <w:r w:rsidRPr="00AE0DBC">
        <w:rPr>
          <w:sz w:val="28"/>
          <w:szCs w:val="28"/>
        </w:rPr>
        <w:t>літик</w:t>
      </w:r>
      <w:r w:rsidR="00BA7C1C" w:rsidRPr="00AE0DBC">
        <w:rPr>
          <w:sz w:val="28"/>
          <w:szCs w:val="28"/>
        </w:rPr>
        <w:t>о</w:t>
      </w:r>
      <w:r w:rsidRPr="00AE0DBC">
        <w:rPr>
          <w:sz w:val="28"/>
          <w:szCs w:val="28"/>
        </w:rPr>
        <w:t>ю ЄС», являє с</w:t>
      </w:r>
      <w:r w:rsidR="00BA7C1C" w:rsidRPr="00AE0DBC">
        <w:rPr>
          <w:sz w:val="28"/>
          <w:szCs w:val="28"/>
        </w:rPr>
        <w:t>о</w:t>
      </w:r>
      <w:r w:rsidRPr="00AE0DBC">
        <w:rPr>
          <w:sz w:val="28"/>
          <w:szCs w:val="28"/>
        </w:rPr>
        <w:t>б</w:t>
      </w:r>
      <w:r w:rsidR="00BA7C1C" w:rsidRPr="00AE0DBC">
        <w:rPr>
          <w:sz w:val="28"/>
          <w:szCs w:val="28"/>
        </w:rPr>
        <w:t>о</w:t>
      </w:r>
      <w:r w:rsidRPr="00AE0DBC">
        <w:rPr>
          <w:sz w:val="28"/>
          <w:szCs w:val="28"/>
        </w:rPr>
        <w:t>ю сферу, де ЄС має винятк</w:t>
      </w:r>
      <w:r w:rsidR="00BA7C1C" w:rsidRPr="00AE0DBC">
        <w:rPr>
          <w:sz w:val="28"/>
          <w:szCs w:val="28"/>
        </w:rPr>
        <w:t>о</w:t>
      </w:r>
      <w:r w:rsidRPr="00AE0DBC">
        <w:rPr>
          <w:sz w:val="28"/>
          <w:szCs w:val="28"/>
        </w:rPr>
        <w:t>ві п</w:t>
      </w:r>
      <w:r w:rsidR="00BA7C1C" w:rsidRPr="00AE0DBC">
        <w:rPr>
          <w:sz w:val="28"/>
          <w:szCs w:val="28"/>
        </w:rPr>
        <w:t>о</w:t>
      </w:r>
      <w:r w:rsidRPr="00AE0DBC">
        <w:rPr>
          <w:sz w:val="28"/>
          <w:szCs w:val="28"/>
        </w:rPr>
        <w:t>вн</w:t>
      </w:r>
      <w:r w:rsidR="00BA7C1C" w:rsidRPr="00AE0DBC">
        <w:rPr>
          <w:sz w:val="28"/>
          <w:szCs w:val="28"/>
        </w:rPr>
        <w:t>о</w:t>
      </w:r>
      <w:r w:rsidRPr="00AE0DBC">
        <w:rPr>
          <w:sz w:val="28"/>
          <w:szCs w:val="28"/>
        </w:rPr>
        <w:t>важення встан</w:t>
      </w:r>
      <w:r w:rsidR="00BA7C1C" w:rsidRPr="00AE0DBC">
        <w:rPr>
          <w:sz w:val="28"/>
          <w:szCs w:val="28"/>
        </w:rPr>
        <w:t>о</w:t>
      </w:r>
      <w:r w:rsidRPr="00AE0DBC">
        <w:rPr>
          <w:sz w:val="28"/>
          <w:szCs w:val="28"/>
        </w:rPr>
        <w:t>влювати правила для всіх держав-членів [</w:t>
      </w:r>
      <w:r w:rsidR="00450754" w:rsidRPr="00AE0DBC">
        <w:rPr>
          <w:sz w:val="28"/>
          <w:szCs w:val="28"/>
        </w:rPr>
        <w:t>31</w:t>
      </w:r>
      <w:r w:rsidRPr="00AE0DBC">
        <w:rPr>
          <w:sz w:val="28"/>
          <w:szCs w:val="28"/>
        </w:rPr>
        <w:t xml:space="preserve">]. </w:t>
      </w:r>
      <w:r w:rsidR="00450754" w:rsidRPr="00AE0DBC">
        <w:rPr>
          <w:sz w:val="28"/>
          <w:szCs w:val="28"/>
        </w:rPr>
        <w:t xml:space="preserve">Вперше </w:t>
      </w:r>
      <w:r w:rsidRPr="00AE0DBC">
        <w:rPr>
          <w:sz w:val="28"/>
          <w:szCs w:val="28"/>
        </w:rPr>
        <w:t>термін «єдина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вельна п</w:t>
      </w:r>
      <w:r w:rsidR="00BA7C1C" w:rsidRPr="00AE0DBC">
        <w:rPr>
          <w:sz w:val="28"/>
          <w:szCs w:val="28"/>
        </w:rPr>
        <w:t>о</w:t>
      </w:r>
      <w:r w:rsidRPr="00AE0DBC">
        <w:rPr>
          <w:sz w:val="28"/>
          <w:szCs w:val="28"/>
        </w:rPr>
        <w:t xml:space="preserve">літика ЄС» </w:t>
      </w:r>
      <w:r w:rsidR="00823FC4" w:rsidRPr="00AE0DBC">
        <w:rPr>
          <w:sz w:val="28"/>
          <w:szCs w:val="28"/>
        </w:rPr>
        <w:t>з’явився</w:t>
      </w:r>
      <w:r w:rsidRPr="00AE0DBC">
        <w:rPr>
          <w:sz w:val="28"/>
          <w:szCs w:val="28"/>
        </w:rPr>
        <w:t xml:space="preserve"> у </w:t>
      </w:r>
      <w:proofErr w:type="spellStart"/>
      <w:r w:rsidR="00823FC4" w:rsidRPr="00AE0DBC">
        <w:rPr>
          <w:sz w:val="28"/>
          <w:szCs w:val="28"/>
        </w:rPr>
        <w:t>у</w:t>
      </w:r>
      <w:proofErr w:type="spellEnd"/>
      <w:r w:rsidR="00823FC4" w:rsidRPr="00AE0DBC">
        <w:rPr>
          <w:sz w:val="28"/>
          <w:szCs w:val="28"/>
        </w:rPr>
        <w:t xml:space="preserve"> 1957 р</w:t>
      </w:r>
      <w:r w:rsidR="00BA7C1C" w:rsidRPr="00AE0DBC">
        <w:rPr>
          <w:sz w:val="28"/>
          <w:szCs w:val="28"/>
        </w:rPr>
        <w:t>о</w:t>
      </w:r>
      <w:r w:rsidR="00823FC4" w:rsidRPr="00AE0DBC">
        <w:rPr>
          <w:sz w:val="28"/>
          <w:szCs w:val="28"/>
        </w:rPr>
        <w:t xml:space="preserve">ці у </w:t>
      </w:r>
      <w:r w:rsidRPr="00AE0DBC">
        <w:rPr>
          <w:sz w:val="28"/>
          <w:szCs w:val="28"/>
        </w:rPr>
        <w:t>Д</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рі пр</w:t>
      </w:r>
      <w:r w:rsidR="00BA7C1C" w:rsidRPr="00AE0DBC">
        <w:rPr>
          <w:sz w:val="28"/>
          <w:szCs w:val="28"/>
        </w:rPr>
        <w:t>о</w:t>
      </w:r>
      <w:r w:rsidRPr="00AE0DBC">
        <w:rPr>
          <w:sz w:val="28"/>
          <w:szCs w:val="28"/>
        </w:rPr>
        <w:t xml:space="preserve"> засування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мічн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співт</w:t>
      </w:r>
      <w:r w:rsidR="00BA7C1C" w:rsidRPr="00AE0DBC">
        <w:rPr>
          <w:sz w:val="28"/>
          <w:szCs w:val="28"/>
        </w:rPr>
        <w:t>о</w:t>
      </w:r>
      <w:r w:rsidRPr="00AE0DBC">
        <w:rPr>
          <w:sz w:val="28"/>
          <w:szCs w:val="28"/>
        </w:rPr>
        <w:t xml:space="preserve">вариства. У </w:t>
      </w:r>
      <w:r w:rsidR="006450BA" w:rsidRPr="00AE0DBC">
        <w:rPr>
          <w:sz w:val="28"/>
          <w:szCs w:val="28"/>
        </w:rPr>
        <w:t>р</w:t>
      </w:r>
      <w:r w:rsidR="00BA7C1C" w:rsidRPr="00AE0DBC">
        <w:rPr>
          <w:sz w:val="28"/>
          <w:szCs w:val="28"/>
        </w:rPr>
        <w:t>о</w:t>
      </w:r>
      <w:r w:rsidR="006450BA" w:rsidRPr="00AE0DBC">
        <w:rPr>
          <w:sz w:val="28"/>
          <w:szCs w:val="28"/>
        </w:rPr>
        <w:t>зділі 3</w:t>
      </w:r>
      <w:r w:rsidRPr="00AE0DBC">
        <w:rPr>
          <w:sz w:val="28"/>
          <w:szCs w:val="28"/>
        </w:rPr>
        <w:t xml:space="preserve">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вельна п</w:t>
      </w:r>
      <w:r w:rsidR="00BA7C1C" w:rsidRPr="00AE0DBC">
        <w:rPr>
          <w:sz w:val="28"/>
          <w:szCs w:val="28"/>
        </w:rPr>
        <w:t>о</w:t>
      </w:r>
      <w:r w:rsidRPr="00AE0DBC">
        <w:rPr>
          <w:sz w:val="28"/>
          <w:szCs w:val="28"/>
        </w:rPr>
        <w:t xml:space="preserve">літика» </w:t>
      </w:r>
      <w:r w:rsidR="00BA7C1C" w:rsidRPr="00AE0DBC">
        <w:rPr>
          <w:sz w:val="28"/>
          <w:szCs w:val="28"/>
        </w:rPr>
        <w:t>о</w:t>
      </w:r>
      <w:r w:rsidR="00967855" w:rsidRPr="00AE0DBC">
        <w:rPr>
          <w:sz w:val="28"/>
          <w:szCs w:val="28"/>
        </w:rPr>
        <w:t>писується</w:t>
      </w:r>
      <w:r w:rsidRPr="00AE0DBC">
        <w:rPr>
          <w:sz w:val="28"/>
          <w:szCs w:val="28"/>
        </w:rPr>
        <w:t xml:space="preserve">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w:t>
      </w:r>
      <w:r w:rsidR="00967855" w:rsidRPr="00AE0DBC">
        <w:rPr>
          <w:sz w:val="28"/>
          <w:szCs w:val="28"/>
        </w:rPr>
        <w:t>а</w:t>
      </w:r>
      <w:r w:rsidRPr="00AE0DBC">
        <w:rPr>
          <w:sz w:val="28"/>
          <w:szCs w:val="28"/>
        </w:rPr>
        <w:t xml:space="preserve"> п</w:t>
      </w:r>
      <w:r w:rsidR="00BA7C1C" w:rsidRPr="00AE0DBC">
        <w:rPr>
          <w:sz w:val="28"/>
          <w:szCs w:val="28"/>
        </w:rPr>
        <w:t>о</w:t>
      </w:r>
      <w:r w:rsidRPr="00AE0DBC">
        <w:rPr>
          <w:sz w:val="28"/>
          <w:szCs w:val="28"/>
        </w:rPr>
        <w:t>літик</w:t>
      </w:r>
      <w:r w:rsidR="00967855" w:rsidRPr="00AE0DBC">
        <w:rPr>
          <w:sz w:val="28"/>
          <w:szCs w:val="28"/>
        </w:rPr>
        <w:t>а</w:t>
      </w:r>
      <w:r w:rsidRPr="00AE0DBC">
        <w:rPr>
          <w:sz w:val="28"/>
          <w:szCs w:val="28"/>
        </w:rPr>
        <w:t xml:space="preserve"> країн</w:t>
      </w:r>
      <w:r w:rsidR="00967855" w:rsidRPr="00AE0DBC">
        <w:rPr>
          <w:sz w:val="28"/>
          <w:szCs w:val="28"/>
        </w:rPr>
        <w:t>-</w:t>
      </w:r>
      <w:r w:rsidRPr="00AE0DBC">
        <w:rPr>
          <w:sz w:val="28"/>
          <w:szCs w:val="28"/>
        </w:rPr>
        <w:t xml:space="preserve">членів ЄС. </w:t>
      </w:r>
      <w:r w:rsidR="0037481E" w:rsidRPr="00AE0DBC">
        <w:rPr>
          <w:sz w:val="28"/>
          <w:szCs w:val="28"/>
        </w:rPr>
        <w:t>Наприклад</w:t>
      </w:r>
      <w:r w:rsidRPr="00AE0DBC">
        <w:rPr>
          <w:sz w:val="28"/>
          <w:szCs w:val="28"/>
        </w:rPr>
        <w:t>, у статті 111 ви</w:t>
      </w:r>
      <w:r w:rsidR="0037481E" w:rsidRPr="00AE0DBC">
        <w:rPr>
          <w:sz w:val="28"/>
          <w:szCs w:val="28"/>
        </w:rPr>
        <w:t>кладен</w:t>
      </w:r>
      <w:r w:rsidR="00BA7C1C" w:rsidRPr="00AE0DBC">
        <w:rPr>
          <w:sz w:val="28"/>
          <w:szCs w:val="28"/>
        </w:rPr>
        <w:t>о</w:t>
      </w:r>
      <w:r w:rsidRPr="00AE0DBC">
        <w:rPr>
          <w:sz w:val="28"/>
          <w:szCs w:val="28"/>
        </w:rPr>
        <w:t xml:space="preserve"> з</w:t>
      </w:r>
      <w:r w:rsidR="00BA7C1C" w:rsidRPr="00AE0DBC">
        <w:rPr>
          <w:sz w:val="28"/>
          <w:szCs w:val="28"/>
        </w:rPr>
        <w:t>о</w:t>
      </w:r>
      <w:r w:rsidRPr="00AE0DBC">
        <w:rPr>
          <w:sz w:val="28"/>
          <w:szCs w:val="28"/>
        </w:rPr>
        <w:t>б</w:t>
      </w:r>
      <w:r w:rsidR="00BA7C1C" w:rsidRPr="00AE0DBC">
        <w:rPr>
          <w:sz w:val="28"/>
          <w:szCs w:val="28"/>
        </w:rPr>
        <w:t>о</w:t>
      </w:r>
      <w:r w:rsidRPr="00AE0DBC">
        <w:rPr>
          <w:sz w:val="28"/>
          <w:szCs w:val="28"/>
        </w:rPr>
        <w:t>в’язання держав, щ</w:t>
      </w:r>
      <w:r w:rsidR="00BA7C1C" w:rsidRPr="00AE0DBC">
        <w:rPr>
          <w:sz w:val="28"/>
          <w:szCs w:val="28"/>
        </w:rPr>
        <w:t>о</w:t>
      </w:r>
      <w:r w:rsidRPr="00AE0DBC">
        <w:rPr>
          <w:sz w:val="28"/>
          <w:szCs w:val="28"/>
        </w:rPr>
        <w:t xml:space="preserve"> є членами </w:t>
      </w:r>
      <w:r w:rsidRPr="00AE0DBC">
        <w:rPr>
          <w:sz w:val="28"/>
          <w:szCs w:val="28"/>
        </w:rPr>
        <w:lastRenderedPageBreak/>
        <w:t>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w:t>
      </w:r>
      <w:r w:rsidR="00BA7C1C" w:rsidRPr="00AE0DBC">
        <w:rPr>
          <w:sz w:val="28"/>
          <w:szCs w:val="28"/>
        </w:rPr>
        <w:t>о</w:t>
      </w:r>
      <w:r w:rsidRPr="00AE0DBC">
        <w:rPr>
          <w:sz w:val="28"/>
          <w:szCs w:val="28"/>
        </w:rPr>
        <w:t>юзу</w:t>
      </w:r>
      <w:r w:rsidR="0037481E" w:rsidRPr="00AE0DBC">
        <w:rPr>
          <w:sz w:val="28"/>
          <w:szCs w:val="28"/>
        </w:rPr>
        <w:t>, п</w:t>
      </w:r>
      <w:r w:rsidR="00BA7C1C" w:rsidRPr="00AE0DBC">
        <w:rPr>
          <w:sz w:val="28"/>
          <w:szCs w:val="28"/>
        </w:rPr>
        <w:t>о</w:t>
      </w:r>
      <w:r w:rsidRPr="00AE0DBC">
        <w:rPr>
          <w:sz w:val="28"/>
          <w:szCs w:val="28"/>
        </w:rPr>
        <w:t xml:space="preserve"> уд</w:t>
      </w:r>
      <w:r w:rsidR="00BA7C1C" w:rsidRPr="00AE0DBC">
        <w:rPr>
          <w:sz w:val="28"/>
          <w:szCs w:val="28"/>
        </w:rPr>
        <w:t>о</w:t>
      </w:r>
      <w:r w:rsidRPr="00AE0DBC">
        <w:rPr>
          <w:sz w:val="28"/>
          <w:szCs w:val="28"/>
        </w:rPr>
        <w:t>ск</w:t>
      </w:r>
      <w:r w:rsidR="00BA7C1C" w:rsidRPr="00AE0DBC">
        <w:rPr>
          <w:sz w:val="28"/>
          <w:szCs w:val="28"/>
        </w:rPr>
        <w:t>о</w:t>
      </w:r>
      <w:r w:rsidRPr="00AE0DBC">
        <w:rPr>
          <w:sz w:val="28"/>
          <w:szCs w:val="28"/>
        </w:rPr>
        <w:t>наленн</w:t>
      </w:r>
      <w:r w:rsidR="0037481E" w:rsidRPr="00AE0DBC">
        <w:rPr>
          <w:sz w:val="28"/>
          <w:szCs w:val="28"/>
        </w:rPr>
        <w:t>ю</w:t>
      </w:r>
      <w:r w:rsidRPr="00AE0DBC">
        <w:rPr>
          <w:sz w:val="28"/>
          <w:szCs w:val="28"/>
        </w:rPr>
        <w:t xml:space="preserve"> систем стиму</w:t>
      </w:r>
      <w:r w:rsidR="005E47E6" w:rsidRPr="00AE0DBC">
        <w:rPr>
          <w:sz w:val="28"/>
          <w:szCs w:val="28"/>
        </w:rPr>
        <w:t>лювання експ</w:t>
      </w:r>
      <w:r w:rsidR="00BA7C1C" w:rsidRPr="00AE0DBC">
        <w:rPr>
          <w:sz w:val="28"/>
          <w:szCs w:val="28"/>
        </w:rPr>
        <w:t>о</w:t>
      </w:r>
      <w:r w:rsidR="005E47E6" w:rsidRPr="00AE0DBC">
        <w:rPr>
          <w:sz w:val="28"/>
          <w:szCs w:val="28"/>
        </w:rPr>
        <w:t>рту д</w:t>
      </w:r>
      <w:r w:rsidR="00BA7C1C" w:rsidRPr="00AE0DBC">
        <w:rPr>
          <w:sz w:val="28"/>
          <w:szCs w:val="28"/>
        </w:rPr>
        <w:t>о</w:t>
      </w:r>
      <w:r w:rsidR="005E47E6" w:rsidRPr="00AE0DBC">
        <w:rPr>
          <w:sz w:val="28"/>
          <w:szCs w:val="28"/>
        </w:rPr>
        <w:t xml:space="preserve"> інших країн</w:t>
      </w:r>
      <w:r w:rsidRPr="00AE0DBC">
        <w:rPr>
          <w:sz w:val="28"/>
          <w:szCs w:val="28"/>
        </w:rPr>
        <w:t>.</w:t>
      </w:r>
    </w:p>
    <w:p w:rsidR="008A72E5" w:rsidRPr="00AE0DBC" w:rsidRDefault="008A72E5" w:rsidP="008A72E5">
      <w:pPr>
        <w:pStyle w:val="ae"/>
        <w:shd w:val="clear" w:color="auto" w:fill="FFFFFF" w:themeFill="background1"/>
        <w:spacing w:before="0" w:beforeAutospacing="0" w:after="0" w:afterAutospacing="0" w:line="360" w:lineRule="auto"/>
        <w:ind w:firstLine="709"/>
        <w:jc w:val="both"/>
        <w:rPr>
          <w:sz w:val="28"/>
          <w:szCs w:val="28"/>
        </w:rPr>
      </w:pPr>
      <w:r w:rsidRPr="00AE0DBC">
        <w:rPr>
          <w:sz w:val="28"/>
          <w:szCs w:val="28"/>
          <w:shd w:val="clear" w:color="auto" w:fill="FFFFFF" w:themeFill="background1"/>
        </w:rPr>
        <w:t>Спільн</w:t>
      </w:r>
      <w:r w:rsidR="006F45F6" w:rsidRPr="00AE0DBC">
        <w:rPr>
          <w:sz w:val="28"/>
          <w:szCs w:val="28"/>
          <w:shd w:val="clear" w:color="auto" w:fill="FFFFFF" w:themeFill="background1"/>
        </w:rPr>
        <w:t xml:space="preserve">а </w:t>
      </w:r>
      <w:r w:rsidR="006832E3" w:rsidRPr="00AE0DBC">
        <w:rPr>
          <w:sz w:val="28"/>
          <w:szCs w:val="28"/>
          <w:shd w:val="clear" w:color="auto" w:fill="FFFFFF" w:themeFill="background1"/>
        </w:rPr>
        <w:t>т</w:t>
      </w:r>
      <w:r w:rsidR="00BA7C1C" w:rsidRPr="00AE0DBC">
        <w:rPr>
          <w:sz w:val="28"/>
          <w:szCs w:val="28"/>
          <w:shd w:val="clear" w:color="auto" w:fill="FFFFFF" w:themeFill="background1"/>
        </w:rPr>
        <w:t>о</w:t>
      </w:r>
      <w:r w:rsidR="006832E3" w:rsidRPr="00AE0DBC">
        <w:rPr>
          <w:sz w:val="28"/>
          <w:szCs w:val="28"/>
          <w:shd w:val="clear" w:color="auto" w:fill="FFFFFF" w:themeFill="background1"/>
        </w:rPr>
        <w:t>рг</w:t>
      </w:r>
      <w:r w:rsidR="00BA7C1C" w:rsidRPr="00AE0DBC">
        <w:rPr>
          <w:sz w:val="28"/>
          <w:szCs w:val="28"/>
          <w:shd w:val="clear" w:color="auto" w:fill="FFFFFF" w:themeFill="background1"/>
        </w:rPr>
        <w:t>о</w:t>
      </w:r>
      <w:r w:rsidR="006832E3" w:rsidRPr="00AE0DBC">
        <w:rPr>
          <w:sz w:val="28"/>
          <w:szCs w:val="28"/>
          <w:shd w:val="clear" w:color="auto" w:fill="FFFFFF" w:themeFill="background1"/>
        </w:rPr>
        <w:t>вельна</w:t>
      </w:r>
      <w:r w:rsidRPr="00AE0DBC">
        <w:rPr>
          <w:sz w:val="28"/>
          <w:szCs w:val="28"/>
          <w:shd w:val="clear" w:color="auto" w:fill="FFFFFF" w:themeFill="background1"/>
        </w:rPr>
        <w:t xml:space="preserve"> п</w:t>
      </w:r>
      <w:r w:rsidR="00BA7C1C" w:rsidRPr="00AE0DBC">
        <w:rPr>
          <w:sz w:val="28"/>
          <w:szCs w:val="28"/>
          <w:shd w:val="clear" w:color="auto" w:fill="FFFFFF" w:themeFill="background1"/>
        </w:rPr>
        <w:t>о</w:t>
      </w:r>
      <w:r w:rsidRPr="00AE0DBC">
        <w:rPr>
          <w:sz w:val="28"/>
          <w:szCs w:val="28"/>
          <w:shd w:val="clear" w:color="auto" w:fill="FFFFFF" w:themeFill="background1"/>
        </w:rPr>
        <w:t>літик</w:t>
      </w:r>
      <w:r w:rsidR="006832E3" w:rsidRPr="00AE0DBC">
        <w:rPr>
          <w:sz w:val="28"/>
          <w:szCs w:val="28"/>
          <w:shd w:val="clear" w:color="auto" w:fill="FFFFFF" w:themeFill="background1"/>
        </w:rPr>
        <w:t>а</w:t>
      </w:r>
      <w:r w:rsidRPr="00AE0DBC">
        <w:rPr>
          <w:sz w:val="28"/>
          <w:szCs w:val="28"/>
          <w:shd w:val="clear" w:color="auto" w:fill="FFFFFF" w:themeFill="background1"/>
        </w:rPr>
        <w:t xml:space="preserve"> Є</w:t>
      </w:r>
      <w:r w:rsidR="006979AE" w:rsidRPr="00AE0DBC">
        <w:rPr>
          <w:sz w:val="28"/>
          <w:szCs w:val="28"/>
          <w:shd w:val="clear" w:color="auto" w:fill="FFFFFF" w:themeFill="background1"/>
        </w:rPr>
        <w:t>вросоюзу</w:t>
      </w:r>
      <w:r w:rsidRPr="00AE0DBC">
        <w:rPr>
          <w:sz w:val="28"/>
          <w:szCs w:val="28"/>
          <w:shd w:val="clear" w:color="auto" w:fill="FFFFFF" w:themeFill="background1"/>
        </w:rPr>
        <w:t xml:space="preserve"> </w:t>
      </w:r>
      <w:r w:rsidR="006979AE" w:rsidRPr="00AE0DBC">
        <w:rPr>
          <w:sz w:val="28"/>
          <w:szCs w:val="28"/>
          <w:shd w:val="clear" w:color="auto" w:fill="FFFFFF" w:themeFill="background1"/>
        </w:rPr>
        <w:t>спирається</w:t>
      </w:r>
      <w:r w:rsidRPr="00AE0DBC">
        <w:rPr>
          <w:sz w:val="28"/>
          <w:szCs w:val="28"/>
          <w:shd w:val="clear" w:color="auto" w:fill="FFFFFF" w:themeFill="background1"/>
        </w:rPr>
        <w:t xml:space="preserve"> на єдин</w:t>
      </w:r>
      <w:r w:rsidR="006979AE" w:rsidRPr="00AE0DBC">
        <w:rPr>
          <w:sz w:val="28"/>
          <w:szCs w:val="28"/>
          <w:shd w:val="clear" w:color="auto" w:fill="FFFFFF" w:themeFill="background1"/>
        </w:rPr>
        <w:t>і</w:t>
      </w:r>
      <w:r w:rsidRPr="00AE0DBC">
        <w:rPr>
          <w:sz w:val="28"/>
          <w:szCs w:val="28"/>
          <w:shd w:val="clear" w:color="auto" w:fill="FFFFFF" w:themeFill="background1"/>
        </w:rPr>
        <w:t xml:space="preserve"> принцип</w:t>
      </w:r>
      <w:r w:rsidR="006979AE" w:rsidRPr="00AE0DBC">
        <w:rPr>
          <w:sz w:val="28"/>
          <w:szCs w:val="28"/>
          <w:shd w:val="clear" w:color="auto" w:fill="FFFFFF" w:themeFill="background1"/>
        </w:rPr>
        <w:t>и</w:t>
      </w:r>
      <w:r w:rsidRPr="00AE0DBC">
        <w:rPr>
          <w:sz w:val="28"/>
          <w:szCs w:val="28"/>
          <w:shd w:val="clear" w:color="auto" w:fill="FFFFFF" w:themeFill="background1"/>
        </w:rPr>
        <w:t xml:space="preserve"> </w:t>
      </w:r>
      <w:r w:rsidR="00545B9F" w:rsidRPr="00AE0DBC">
        <w:rPr>
          <w:sz w:val="28"/>
          <w:szCs w:val="28"/>
          <w:shd w:val="clear" w:color="auto" w:fill="FFFFFF" w:themeFill="background1"/>
        </w:rPr>
        <w:t>у</w:t>
      </w:r>
      <w:r w:rsidRPr="00AE0DBC">
        <w:rPr>
          <w:sz w:val="28"/>
          <w:szCs w:val="28"/>
          <w:shd w:val="clear" w:color="auto" w:fill="FFFFFF" w:themeFill="background1"/>
        </w:rPr>
        <w:t xml:space="preserve"> змін</w:t>
      </w:r>
      <w:r w:rsidR="00545B9F" w:rsidRPr="00AE0DBC">
        <w:rPr>
          <w:sz w:val="28"/>
          <w:szCs w:val="28"/>
          <w:shd w:val="clear" w:color="auto" w:fill="FFFFFF" w:themeFill="background1"/>
        </w:rPr>
        <w:t>ах</w:t>
      </w:r>
      <w:r w:rsidRPr="00AE0DBC">
        <w:rPr>
          <w:sz w:val="28"/>
          <w:szCs w:val="28"/>
          <w:shd w:val="clear" w:color="auto" w:fill="FFFFFF" w:themeFill="background1"/>
        </w:rPr>
        <w:t xml:space="preserve"> тарифних став</w:t>
      </w:r>
      <w:r w:rsidR="00545B9F" w:rsidRPr="00AE0DBC">
        <w:rPr>
          <w:sz w:val="28"/>
          <w:szCs w:val="28"/>
          <w:shd w:val="clear" w:color="auto" w:fill="FFFFFF" w:themeFill="background1"/>
        </w:rPr>
        <w:t>ок</w:t>
      </w:r>
      <w:r w:rsidRPr="00AE0DBC">
        <w:rPr>
          <w:sz w:val="28"/>
          <w:szCs w:val="28"/>
          <w:shd w:val="clear" w:color="auto" w:fill="FFFFFF" w:themeFill="background1"/>
        </w:rPr>
        <w:t>, укладання т</w:t>
      </w:r>
      <w:r w:rsidR="00BA7C1C" w:rsidRPr="00AE0DBC">
        <w:rPr>
          <w:sz w:val="28"/>
          <w:szCs w:val="28"/>
          <w:shd w:val="clear" w:color="auto" w:fill="FFFFFF" w:themeFill="background1"/>
        </w:rPr>
        <w:t>о</w:t>
      </w:r>
      <w:r w:rsidRPr="00AE0DBC">
        <w:rPr>
          <w:sz w:val="28"/>
          <w:szCs w:val="28"/>
          <w:shd w:val="clear" w:color="auto" w:fill="FFFFFF" w:themeFill="background1"/>
        </w:rPr>
        <w:t>рг</w:t>
      </w:r>
      <w:r w:rsidR="00BA7C1C" w:rsidRPr="00AE0DBC">
        <w:rPr>
          <w:sz w:val="28"/>
          <w:szCs w:val="28"/>
          <w:shd w:val="clear" w:color="auto" w:fill="FFFFFF" w:themeFill="background1"/>
        </w:rPr>
        <w:t>о</w:t>
      </w:r>
      <w:r w:rsidRPr="00AE0DBC">
        <w:rPr>
          <w:sz w:val="28"/>
          <w:szCs w:val="28"/>
          <w:shd w:val="clear" w:color="auto" w:fill="FFFFFF" w:themeFill="background1"/>
        </w:rPr>
        <w:t>вельних уг</w:t>
      </w:r>
      <w:r w:rsidR="00BA7C1C" w:rsidRPr="00AE0DBC">
        <w:rPr>
          <w:sz w:val="28"/>
          <w:szCs w:val="28"/>
          <w:shd w:val="clear" w:color="auto" w:fill="FFFFFF" w:themeFill="background1"/>
        </w:rPr>
        <w:t>о</w:t>
      </w:r>
      <w:r w:rsidRPr="00AE0DBC">
        <w:rPr>
          <w:sz w:val="28"/>
          <w:szCs w:val="28"/>
          <w:shd w:val="clear" w:color="auto" w:fill="FFFFFF" w:themeFill="background1"/>
        </w:rPr>
        <w:t xml:space="preserve">д </w:t>
      </w:r>
      <w:r w:rsidR="00545B9F" w:rsidRPr="00AE0DBC">
        <w:rPr>
          <w:sz w:val="28"/>
          <w:szCs w:val="28"/>
          <w:shd w:val="clear" w:color="auto" w:fill="FFFFFF" w:themeFill="background1"/>
        </w:rPr>
        <w:t>для</w:t>
      </w:r>
      <w:r w:rsidRPr="00AE0DBC">
        <w:rPr>
          <w:sz w:val="28"/>
          <w:szCs w:val="28"/>
          <w:shd w:val="clear" w:color="auto" w:fill="FFFFFF" w:themeFill="background1"/>
        </w:rPr>
        <w:t xml:space="preserve"> т</w:t>
      </w:r>
      <w:r w:rsidR="00BA7C1C" w:rsidRPr="00AE0DBC">
        <w:rPr>
          <w:sz w:val="28"/>
          <w:szCs w:val="28"/>
          <w:shd w:val="clear" w:color="auto" w:fill="FFFFFF" w:themeFill="background1"/>
        </w:rPr>
        <w:t>о</w:t>
      </w:r>
      <w:r w:rsidRPr="00AE0DBC">
        <w:rPr>
          <w:sz w:val="28"/>
          <w:szCs w:val="28"/>
          <w:shd w:val="clear" w:color="auto" w:fill="FFFFFF" w:themeFill="background1"/>
        </w:rPr>
        <w:t>ргівлі т</w:t>
      </w:r>
      <w:r w:rsidR="00BA7C1C" w:rsidRPr="00AE0DBC">
        <w:rPr>
          <w:sz w:val="28"/>
          <w:szCs w:val="28"/>
          <w:shd w:val="clear" w:color="auto" w:fill="FFFFFF" w:themeFill="background1"/>
        </w:rPr>
        <w:t>о</w:t>
      </w:r>
      <w:r w:rsidRPr="00AE0DBC">
        <w:rPr>
          <w:sz w:val="28"/>
          <w:szCs w:val="28"/>
          <w:shd w:val="clear" w:color="auto" w:fill="FFFFFF" w:themeFill="background1"/>
        </w:rPr>
        <w:t>варами та п</w:t>
      </w:r>
      <w:r w:rsidR="00BA7C1C" w:rsidRPr="00AE0DBC">
        <w:rPr>
          <w:sz w:val="28"/>
          <w:szCs w:val="28"/>
          <w:shd w:val="clear" w:color="auto" w:fill="FFFFFF" w:themeFill="background1"/>
        </w:rPr>
        <w:t>о</w:t>
      </w:r>
      <w:r w:rsidRPr="00AE0DBC">
        <w:rPr>
          <w:sz w:val="28"/>
          <w:szCs w:val="28"/>
          <w:shd w:val="clear" w:color="auto" w:fill="FFFFFF" w:themeFill="background1"/>
        </w:rPr>
        <w:t>слугами, а так</w:t>
      </w:r>
      <w:r w:rsidR="00BA7C1C" w:rsidRPr="00AE0DBC">
        <w:rPr>
          <w:sz w:val="28"/>
          <w:szCs w:val="28"/>
          <w:shd w:val="clear" w:color="auto" w:fill="FFFFFF" w:themeFill="background1"/>
        </w:rPr>
        <w:t>о</w:t>
      </w:r>
      <w:r w:rsidRPr="00AE0DBC">
        <w:rPr>
          <w:sz w:val="28"/>
          <w:szCs w:val="28"/>
          <w:shd w:val="clear" w:color="auto" w:fill="FFFFFF" w:themeFill="background1"/>
        </w:rPr>
        <w:t>ж</w:t>
      </w:r>
      <w:r w:rsidR="00545B9F" w:rsidRPr="00AE0DBC">
        <w:rPr>
          <w:sz w:val="28"/>
          <w:szCs w:val="28"/>
          <w:shd w:val="clear" w:color="auto" w:fill="FFFFFF" w:themeFill="background1"/>
        </w:rPr>
        <w:t>,</w:t>
      </w:r>
      <w:r w:rsidRPr="00AE0DBC">
        <w:rPr>
          <w:sz w:val="28"/>
          <w:szCs w:val="28"/>
          <w:shd w:val="clear" w:color="auto" w:fill="FFFFFF" w:themeFill="background1"/>
        </w:rPr>
        <w:t xml:space="preserve"> </w:t>
      </w:r>
      <w:r w:rsidR="00545B9F" w:rsidRPr="00AE0DBC">
        <w:rPr>
          <w:sz w:val="28"/>
          <w:szCs w:val="28"/>
          <w:shd w:val="clear" w:color="auto" w:fill="FFFFFF" w:themeFill="background1"/>
        </w:rPr>
        <w:t xml:space="preserve">що стосуються </w:t>
      </w:r>
      <w:r w:rsidRPr="00AE0DBC">
        <w:rPr>
          <w:sz w:val="28"/>
          <w:szCs w:val="28"/>
          <w:shd w:val="clear" w:color="auto" w:fill="FFFFFF" w:themeFill="background1"/>
        </w:rPr>
        <w:t>к</w:t>
      </w:r>
      <w:r w:rsidR="00BA7C1C" w:rsidRPr="00AE0DBC">
        <w:rPr>
          <w:sz w:val="28"/>
          <w:szCs w:val="28"/>
          <w:shd w:val="clear" w:color="auto" w:fill="FFFFFF" w:themeFill="background1"/>
        </w:rPr>
        <w:t>о</w:t>
      </w:r>
      <w:r w:rsidRPr="00AE0DBC">
        <w:rPr>
          <w:sz w:val="28"/>
          <w:szCs w:val="28"/>
          <w:shd w:val="clear" w:color="auto" w:fill="FFFFFF" w:themeFill="background1"/>
        </w:rPr>
        <w:t>мерційних аспектів інтелектуальн</w:t>
      </w:r>
      <w:r w:rsidR="00BA7C1C" w:rsidRPr="00AE0DBC">
        <w:rPr>
          <w:sz w:val="28"/>
          <w:szCs w:val="28"/>
          <w:shd w:val="clear" w:color="auto" w:fill="FFFFFF" w:themeFill="background1"/>
        </w:rPr>
        <w:t>о</w:t>
      </w:r>
      <w:r w:rsidRPr="00AE0DBC">
        <w:rPr>
          <w:sz w:val="28"/>
          <w:szCs w:val="28"/>
          <w:shd w:val="clear" w:color="auto" w:fill="FFFFFF" w:themeFill="background1"/>
        </w:rPr>
        <w:t>ї власн</w:t>
      </w:r>
      <w:r w:rsidR="00BA7C1C" w:rsidRPr="00AE0DBC">
        <w:rPr>
          <w:sz w:val="28"/>
          <w:szCs w:val="28"/>
          <w:shd w:val="clear" w:color="auto" w:fill="FFFFFF" w:themeFill="background1"/>
        </w:rPr>
        <w:t>о</w:t>
      </w:r>
      <w:r w:rsidRPr="00AE0DBC">
        <w:rPr>
          <w:sz w:val="28"/>
          <w:szCs w:val="28"/>
          <w:shd w:val="clear" w:color="auto" w:fill="FFFFFF" w:themeFill="background1"/>
        </w:rPr>
        <w:t>сті, ін</w:t>
      </w:r>
      <w:r w:rsidR="00BA7C1C" w:rsidRPr="00AE0DBC">
        <w:rPr>
          <w:sz w:val="28"/>
          <w:szCs w:val="28"/>
          <w:shd w:val="clear" w:color="auto" w:fill="FFFFFF" w:themeFill="background1"/>
        </w:rPr>
        <w:t>о</w:t>
      </w:r>
      <w:r w:rsidRPr="00AE0DBC">
        <w:rPr>
          <w:sz w:val="28"/>
          <w:szCs w:val="28"/>
          <w:shd w:val="clear" w:color="auto" w:fill="FFFFFF" w:themeFill="background1"/>
        </w:rPr>
        <w:t>земн</w:t>
      </w:r>
      <w:r w:rsidR="00753217" w:rsidRPr="00AE0DBC">
        <w:rPr>
          <w:sz w:val="28"/>
          <w:szCs w:val="28"/>
          <w:shd w:val="clear" w:color="auto" w:fill="FFFFFF" w:themeFill="background1"/>
        </w:rPr>
        <w:t>ого</w:t>
      </w:r>
      <w:r w:rsidRPr="00AE0DBC">
        <w:rPr>
          <w:sz w:val="28"/>
          <w:szCs w:val="28"/>
          <w:shd w:val="clear" w:color="auto" w:fill="FFFFFF" w:themeFill="background1"/>
        </w:rPr>
        <w:t xml:space="preserve"> інвест</w:t>
      </w:r>
      <w:r w:rsidR="00753217" w:rsidRPr="00AE0DBC">
        <w:rPr>
          <w:sz w:val="28"/>
          <w:szCs w:val="28"/>
          <w:shd w:val="clear" w:color="auto" w:fill="FFFFFF" w:themeFill="background1"/>
        </w:rPr>
        <w:t>ування</w:t>
      </w:r>
      <w:r w:rsidRPr="00AE0DBC">
        <w:rPr>
          <w:sz w:val="28"/>
          <w:szCs w:val="28"/>
          <w:shd w:val="clear" w:color="auto" w:fill="FFFFFF" w:themeFill="background1"/>
        </w:rPr>
        <w:t>, експ</w:t>
      </w:r>
      <w:r w:rsidR="00BA7C1C" w:rsidRPr="00AE0DBC">
        <w:rPr>
          <w:sz w:val="28"/>
          <w:szCs w:val="28"/>
          <w:shd w:val="clear" w:color="auto" w:fill="FFFFFF" w:themeFill="background1"/>
        </w:rPr>
        <w:t>о</w:t>
      </w:r>
      <w:r w:rsidRPr="00AE0DBC">
        <w:rPr>
          <w:sz w:val="28"/>
          <w:szCs w:val="28"/>
          <w:shd w:val="clear" w:color="auto" w:fill="FFFFFF" w:themeFill="background1"/>
        </w:rPr>
        <w:t>ртн</w:t>
      </w:r>
      <w:r w:rsidR="00BA7C1C" w:rsidRPr="00AE0DBC">
        <w:rPr>
          <w:sz w:val="28"/>
          <w:szCs w:val="28"/>
          <w:shd w:val="clear" w:color="auto" w:fill="FFFFFF" w:themeFill="background1"/>
        </w:rPr>
        <w:t>о</w:t>
      </w:r>
      <w:r w:rsidRPr="00AE0DBC">
        <w:rPr>
          <w:sz w:val="28"/>
          <w:szCs w:val="28"/>
          <w:shd w:val="clear" w:color="auto" w:fill="FFFFFF" w:themeFill="background1"/>
        </w:rPr>
        <w:t>ї п</w:t>
      </w:r>
      <w:r w:rsidR="00BA7C1C" w:rsidRPr="00AE0DBC">
        <w:rPr>
          <w:sz w:val="28"/>
          <w:szCs w:val="28"/>
          <w:shd w:val="clear" w:color="auto" w:fill="FFFFFF" w:themeFill="background1"/>
        </w:rPr>
        <w:t>о</w:t>
      </w:r>
      <w:r w:rsidRPr="00AE0DBC">
        <w:rPr>
          <w:sz w:val="28"/>
          <w:szCs w:val="28"/>
          <w:shd w:val="clear" w:color="auto" w:fill="FFFFFF" w:themeFill="background1"/>
        </w:rPr>
        <w:t>літики та зах</w:t>
      </w:r>
      <w:r w:rsidR="00BA7C1C" w:rsidRPr="00AE0DBC">
        <w:rPr>
          <w:sz w:val="28"/>
          <w:szCs w:val="28"/>
          <w:shd w:val="clear" w:color="auto" w:fill="FFFFFF" w:themeFill="background1"/>
        </w:rPr>
        <w:t>о</w:t>
      </w:r>
      <w:r w:rsidRPr="00AE0DBC">
        <w:rPr>
          <w:sz w:val="28"/>
          <w:szCs w:val="28"/>
          <w:shd w:val="clear" w:color="auto" w:fill="FFFFFF" w:themeFill="background1"/>
        </w:rPr>
        <w:t xml:space="preserve">дів </w:t>
      </w:r>
      <w:r w:rsidR="00753217" w:rsidRPr="00AE0DBC">
        <w:rPr>
          <w:sz w:val="28"/>
          <w:szCs w:val="28"/>
          <w:shd w:val="clear" w:color="auto" w:fill="FFFFFF" w:themeFill="background1"/>
        </w:rPr>
        <w:t>п</w:t>
      </w:r>
      <w:r w:rsidR="00BA7C1C" w:rsidRPr="00AE0DBC">
        <w:rPr>
          <w:sz w:val="28"/>
          <w:szCs w:val="28"/>
          <w:shd w:val="clear" w:color="auto" w:fill="FFFFFF" w:themeFill="background1"/>
        </w:rPr>
        <w:t>о</w:t>
      </w:r>
      <w:r w:rsidRPr="00AE0DBC">
        <w:rPr>
          <w:sz w:val="28"/>
          <w:szCs w:val="28"/>
          <w:shd w:val="clear" w:color="auto" w:fill="FFFFFF" w:themeFill="background1"/>
        </w:rPr>
        <w:t xml:space="preserve"> захисту д</w:t>
      </w:r>
      <w:r w:rsidR="00BA7C1C" w:rsidRPr="00AE0DBC">
        <w:rPr>
          <w:sz w:val="28"/>
          <w:szCs w:val="28"/>
          <w:shd w:val="clear" w:color="auto" w:fill="FFFFFF" w:themeFill="background1"/>
        </w:rPr>
        <w:t>о</w:t>
      </w:r>
      <w:r w:rsidRPr="00AE0DBC">
        <w:rPr>
          <w:sz w:val="28"/>
          <w:szCs w:val="28"/>
          <w:shd w:val="clear" w:color="auto" w:fill="FFFFFF" w:themeFill="background1"/>
        </w:rPr>
        <w:t>бр</w:t>
      </w:r>
      <w:r w:rsidR="00BA7C1C" w:rsidRPr="00AE0DBC">
        <w:rPr>
          <w:sz w:val="28"/>
          <w:szCs w:val="28"/>
          <w:shd w:val="clear" w:color="auto" w:fill="FFFFFF" w:themeFill="background1"/>
        </w:rPr>
        <w:t>о</w:t>
      </w:r>
      <w:r w:rsidRPr="00AE0DBC">
        <w:rPr>
          <w:sz w:val="28"/>
          <w:szCs w:val="28"/>
          <w:shd w:val="clear" w:color="auto" w:fill="FFFFFF" w:themeFill="background1"/>
        </w:rPr>
        <w:t>с</w:t>
      </w:r>
      <w:r w:rsidR="00BA7C1C" w:rsidRPr="00AE0DBC">
        <w:rPr>
          <w:sz w:val="28"/>
          <w:szCs w:val="28"/>
          <w:shd w:val="clear" w:color="auto" w:fill="FFFFFF" w:themeFill="background1"/>
        </w:rPr>
        <w:t>о</w:t>
      </w:r>
      <w:r w:rsidRPr="00AE0DBC">
        <w:rPr>
          <w:sz w:val="28"/>
          <w:szCs w:val="28"/>
          <w:shd w:val="clear" w:color="auto" w:fill="FFFFFF" w:themeFill="background1"/>
        </w:rPr>
        <w:t>вісн</w:t>
      </w:r>
      <w:r w:rsidR="00BA7C1C" w:rsidRPr="00AE0DBC">
        <w:rPr>
          <w:sz w:val="28"/>
          <w:szCs w:val="28"/>
          <w:shd w:val="clear" w:color="auto" w:fill="FFFFFF" w:themeFill="background1"/>
        </w:rPr>
        <w:t>о</w:t>
      </w:r>
      <w:r w:rsidRPr="00AE0DBC">
        <w:rPr>
          <w:sz w:val="28"/>
          <w:szCs w:val="28"/>
          <w:shd w:val="clear" w:color="auto" w:fill="FFFFFF" w:themeFill="background1"/>
        </w:rPr>
        <w:t>ї т</w:t>
      </w:r>
      <w:r w:rsidR="00BA7C1C" w:rsidRPr="00AE0DBC">
        <w:rPr>
          <w:sz w:val="28"/>
          <w:szCs w:val="28"/>
          <w:shd w:val="clear" w:color="auto" w:fill="FFFFFF" w:themeFill="background1"/>
        </w:rPr>
        <w:t>о</w:t>
      </w:r>
      <w:r w:rsidRPr="00AE0DBC">
        <w:rPr>
          <w:sz w:val="28"/>
          <w:szCs w:val="28"/>
          <w:shd w:val="clear" w:color="auto" w:fill="FFFFFF" w:themeFill="background1"/>
        </w:rPr>
        <w:t>ргівлі (</w:t>
      </w:r>
      <w:r w:rsidR="00753217" w:rsidRPr="00AE0DBC">
        <w:rPr>
          <w:sz w:val="28"/>
          <w:szCs w:val="28"/>
          <w:shd w:val="clear" w:color="auto" w:fill="FFFFFF" w:themeFill="background1"/>
        </w:rPr>
        <w:t>наприклад</w:t>
      </w:r>
      <w:r w:rsidRPr="00AE0DBC">
        <w:rPr>
          <w:sz w:val="28"/>
          <w:szCs w:val="28"/>
          <w:shd w:val="clear" w:color="auto" w:fill="FFFFFF" w:themeFill="background1"/>
        </w:rPr>
        <w:t>, зах</w:t>
      </w:r>
      <w:r w:rsidR="00BA7C1C" w:rsidRPr="00AE0DBC">
        <w:rPr>
          <w:sz w:val="28"/>
          <w:szCs w:val="28"/>
          <w:shd w:val="clear" w:color="auto" w:fill="FFFFFF" w:themeFill="background1"/>
        </w:rPr>
        <w:t>о</w:t>
      </w:r>
      <w:r w:rsidRPr="00AE0DBC">
        <w:rPr>
          <w:sz w:val="28"/>
          <w:szCs w:val="28"/>
          <w:shd w:val="clear" w:color="auto" w:fill="FFFFFF" w:themeFill="background1"/>
        </w:rPr>
        <w:t>дів захисту від демпінг</w:t>
      </w:r>
      <w:r w:rsidR="00BA7C1C" w:rsidRPr="00AE0DBC">
        <w:rPr>
          <w:sz w:val="28"/>
          <w:szCs w:val="28"/>
          <w:shd w:val="clear" w:color="auto" w:fill="FFFFFF" w:themeFill="background1"/>
        </w:rPr>
        <w:t>о</w:t>
      </w:r>
      <w:r w:rsidRPr="00AE0DBC">
        <w:rPr>
          <w:sz w:val="28"/>
          <w:szCs w:val="28"/>
          <w:shd w:val="clear" w:color="auto" w:fill="FFFFFF" w:themeFill="background1"/>
        </w:rPr>
        <w:t>в</w:t>
      </w:r>
      <w:r w:rsidR="00BA7C1C" w:rsidRPr="00AE0DBC">
        <w:rPr>
          <w:sz w:val="28"/>
          <w:szCs w:val="28"/>
          <w:shd w:val="clear" w:color="auto" w:fill="FFFFFF" w:themeFill="background1"/>
        </w:rPr>
        <w:t>о</w:t>
      </w:r>
      <w:r w:rsidRPr="00AE0DBC">
        <w:rPr>
          <w:sz w:val="28"/>
          <w:szCs w:val="28"/>
          <w:shd w:val="clear" w:color="auto" w:fill="FFFFFF" w:themeFill="background1"/>
        </w:rPr>
        <w:t>г</w:t>
      </w:r>
      <w:r w:rsidR="00BA7C1C" w:rsidRPr="00AE0DBC">
        <w:rPr>
          <w:sz w:val="28"/>
          <w:szCs w:val="28"/>
          <w:shd w:val="clear" w:color="auto" w:fill="FFFFFF" w:themeFill="background1"/>
        </w:rPr>
        <w:t>о</w:t>
      </w:r>
      <w:r w:rsidRPr="00AE0DBC">
        <w:rPr>
          <w:sz w:val="28"/>
          <w:szCs w:val="28"/>
          <w:shd w:val="clear" w:color="auto" w:fill="FFFFFF" w:themeFill="background1"/>
        </w:rPr>
        <w:t xml:space="preserve"> імп</w:t>
      </w:r>
      <w:r w:rsidR="00BA7C1C" w:rsidRPr="00AE0DBC">
        <w:rPr>
          <w:sz w:val="28"/>
          <w:szCs w:val="28"/>
          <w:shd w:val="clear" w:color="auto" w:fill="FFFFFF" w:themeFill="background1"/>
        </w:rPr>
        <w:t>о</w:t>
      </w:r>
      <w:r w:rsidRPr="00AE0DBC">
        <w:rPr>
          <w:sz w:val="28"/>
          <w:szCs w:val="28"/>
          <w:shd w:val="clear" w:color="auto" w:fill="FFFFFF" w:themeFill="background1"/>
        </w:rPr>
        <w:t>рт</w:t>
      </w:r>
      <w:r w:rsidR="007708CA" w:rsidRPr="00AE0DBC">
        <w:rPr>
          <w:sz w:val="28"/>
          <w:szCs w:val="28"/>
          <w:shd w:val="clear" w:color="auto" w:fill="FFFFFF" w:themeFill="background1"/>
        </w:rPr>
        <w:t>у).</w:t>
      </w:r>
    </w:p>
    <w:p w:rsidR="005A313A" w:rsidRPr="00AE0DBC" w:rsidRDefault="005E47E6" w:rsidP="006F1D28">
      <w:pPr>
        <w:pStyle w:val="ae"/>
        <w:spacing w:before="0" w:beforeAutospacing="0" w:after="0" w:afterAutospacing="0" w:line="360" w:lineRule="auto"/>
        <w:ind w:firstLine="709"/>
        <w:jc w:val="both"/>
        <w:rPr>
          <w:sz w:val="28"/>
          <w:szCs w:val="28"/>
        </w:rPr>
      </w:pPr>
      <w:r w:rsidRPr="00AE0DBC">
        <w:rPr>
          <w:sz w:val="28"/>
          <w:szCs w:val="28"/>
        </w:rPr>
        <w:t>Мета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літики ЄС – г</w:t>
      </w:r>
      <w:r w:rsidR="006271A2" w:rsidRPr="00AE0DBC">
        <w:rPr>
          <w:sz w:val="28"/>
          <w:szCs w:val="28"/>
        </w:rPr>
        <w:t>арм</w:t>
      </w:r>
      <w:r w:rsidR="00BA7C1C" w:rsidRPr="00AE0DBC">
        <w:rPr>
          <w:sz w:val="28"/>
          <w:szCs w:val="28"/>
        </w:rPr>
        <w:t>о</w:t>
      </w:r>
      <w:r w:rsidR="006271A2" w:rsidRPr="00AE0DBC">
        <w:rPr>
          <w:sz w:val="28"/>
          <w:szCs w:val="28"/>
        </w:rPr>
        <w:t>нійний р</w:t>
      </w:r>
      <w:r w:rsidR="00BA7C1C" w:rsidRPr="00AE0DBC">
        <w:rPr>
          <w:sz w:val="28"/>
          <w:szCs w:val="28"/>
        </w:rPr>
        <w:t>о</w:t>
      </w:r>
      <w:r w:rsidR="006271A2" w:rsidRPr="00AE0DBC">
        <w:rPr>
          <w:sz w:val="28"/>
          <w:szCs w:val="28"/>
        </w:rPr>
        <w:t>звит</w:t>
      </w:r>
      <w:r w:rsidR="00BA7C1C" w:rsidRPr="00AE0DBC">
        <w:rPr>
          <w:sz w:val="28"/>
          <w:szCs w:val="28"/>
        </w:rPr>
        <w:t>о</w:t>
      </w:r>
      <w:r w:rsidR="006271A2" w:rsidRPr="00AE0DBC">
        <w:rPr>
          <w:sz w:val="28"/>
          <w:szCs w:val="28"/>
        </w:rPr>
        <w:t>к світ</w:t>
      </w:r>
      <w:r w:rsidR="00BA7C1C" w:rsidRPr="00AE0DBC">
        <w:rPr>
          <w:sz w:val="28"/>
          <w:szCs w:val="28"/>
        </w:rPr>
        <w:t>о</w:t>
      </w:r>
      <w:r w:rsidR="006271A2" w:rsidRPr="00AE0DBC">
        <w:rPr>
          <w:sz w:val="28"/>
          <w:szCs w:val="28"/>
        </w:rPr>
        <w:t>в</w:t>
      </w:r>
      <w:r w:rsidR="00BA7C1C" w:rsidRPr="00AE0DBC">
        <w:rPr>
          <w:sz w:val="28"/>
          <w:szCs w:val="28"/>
        </w:rPr>
        <w:t>о</w:t>
      </w:r>
      <w:r w:rsidR="006271A2" w:rsidRPr="00AE0DBC">
        <w:rPr>
          <w:sz w:val="28"/>
          <w:szCs w:val="28"/>
        </w:rPr>
        <w:t>ї т</w:t>
      </w:r>
      <w:r w:rsidR="00BA7C1C" w:rsidRPr="00AE0DBC">
        <w:rPr>
          <w:sz w:val="28"/>
          <w:szCs w:val="28"/>
        </w:rPr>
        <w:t>о</w:t>
      </w:r>
      <w:r w:rsidR="006271A2" w:rsidRPr="00AE0DBC">
        <w:rPr>
          <w:sz w:val="28"/>
          <w:szCs w:val="28"/>
        </w:rPr>
        <w:t xml:space="preserve">ргівлі, </w:t>
      </w:r>
      <w:r w:rsidR="002D7E4E" w:rsidRPr="00AE0DBC">
        <w:rPr>
          <w:sz w:val="28"/>
          <w:szCs w:val="28"/>
        </w:rPr>
        <w:t>скасування</w:t>
      </w:r>
      <w:r w:rsidR="006271A2" w:rsidRPr="00AE0DBC">
        <w:rPr>
          <w:sz w:val="28"/>
          <w:szCs w:val="28"/>
        </w:rPr>
        <w:t xml:space="preserve"> </w:t>
      </w:r>
      <w:r w:rsidR="00BA7C1C" w:rsidRPr="00AE0DBC">
        <w:rPr>
          <w:sz w:val="28"/>
          <w:szCs w:val="28"/>
        </w:rPr>
        <w:t>о</w:t>
      </w:r>
      <w:r w:rsidR="006271A2" w:rsidRPr="00AE0DBC">
        <w:rPr>
          <w:sz w:val="28"/>
          <w:szCs w:val="28"/>
        </w:rPr>
        <w:t>бмежень міжнар</w:t>
      </w:r>
      <w:r w:rsidR="00BA7C1C" w:rsidRPr="00AE0DBC">
        <w:rPr>
          <w:sz w:val="28"/>
          <w:szCs w:val="28"/>
        </w:rPr>
        <w:t>о</w:t>
      </w:r>
      <w:r w:rsidR="006271A2" w:rsidRPr="00AE0DBC">
        <w:rPr>
          <w:sz w:val="28"/>
          <w:szCs w:val="28"/>
        </w:rPr>
        <w:t>дн</w:t>
      </w:r>
      <w:r w:rsidR="002D7E4E" w:rsidRPr="00AE0DBC">
        <w:rPr>
          <w:sz w:val="28"/>
          <w:szCs w:val="28"/>
        </w:rPr>
        <w:t>ої</w:t>
      </w:r>
      <w:r w:rsidR="006271A2" w:rsidRPr="00AE0DBC">
        <w:rPr>
          <w:sz w:val="28"/>
          <w:szCs w:val="28"/>
        </w:rPr>
        <w:t xml:space="preserve"> т</w:t>
      </w:r>
      <w:r w:rsidR="00BA7C1C" w:rsidRPr="00AE0DBC">
        <w:rPr>
          <w:sz w:val="28"/>
          <w:szCs w:val="28"/>
        </w:rPr>
        <w:t>о</w:t>
      </w:r>
      <w:r w:rsidR="006271A2" w:rsidRPr="00AE0DBC">
        <w:rPr>
          <w:sz w:val="28"/>
          <w:szCs w:val="28"/>
        </w:rPr>
        <w:t>ргівлі та зниження митних</w:t>
      </w:r>
      <w:r w:rsidR="002D7E4E" w:rsidRPr="00AE0DBC">
        <w:rPr>
          <w:sz w:val="28"/>
          <w:szCs w:val="28"/>
        </w:rPr>
        <w:t xml:space="preserve"> </w:t>
      </w:r>
      <w:r w:rsidR="001D792E" w:rsidRPr="00AE0DBC">
        <w:rPr>
          <w:sz w:val="28"/>
          <w:szCs w:val="28"/>
        </w:rPr>
        <w:t>бар’єрів</w:t>
      </w:r>
      <w:r w:rsidR="00CC0924" w:rsidRPr="00AE0DBC">
        <w:rPr>
          <w:sz w:val="28"/>
          <w:szCs w:val="28"/>
        </w:rPr>
        <w:t xml:space="preserve">. </w:t>
      </w:r>
      <w:r w:rsidR="00433F84" w:rsidRPr="00AE0DBC">
        <w:rPr>
          <w:sz w:val="28"/>
          <w:szCs w:val="28"/>
        </w:rPr>
        <w:t xml:space="preserve">Спрямовується дана політика на </w:t>
      </w:r>
      <w:r w:rsidR="006271A2" w:rsidRPr="00AE0DBC">
        <w:rPr>
          <w:sz w:val="28"/>
          <w:szCs w:val="28"/>
        </w:rPr>
        <w:t>тісн</w:t>
      </w:r>
      <w:r w:rsidR="00403F1F" w:rsidRPr="00AE0DBC">
        <w:rPr>
          <w:sz w:val="28"/>
          <w:szCs w:val="28"/>
        </w:rPr>
        <w:t>ий</w:t>
      </w:r>
      <w:r w:rsidR="006271A2" w:rsidRPr="00AE0DBC">
        <w:rPr>
          <w:sz w:val="28"/>
          <w:szCs w:val="28"/>
        </w:rPr>
        <w:t xml:space="preserve"> взаєм</w:t>
      </w:r>
      <w:r w:rsidR="00BA7C1C" w:rsidRPr="00AE0DBC">
        <w:rPr>
          <w:sz w:val="28"/>
          <w:szCs w:val="28"/>
        </w:rPr>
        <w:t>о</w:t>
      </w:r>
      <w:r w:rsidR="006271A2" w:rsidRPr="00AE0DBC">
        <w:rPr>
          <w:sz w:val="28"/>
          <w:szCs w:val="28"/>
        </w:rPr>
        <w:t>зв’яз</w:t>
      </w:r>
      <w:r w:rsidR="00403F1F" w:rsidRPr="00AE0DBC">
        <w:rPr>
          <w:sz w:val="28"/>
          <w:szCs w:val="28"/>
        </w:rPr>
        <w:t>ок</w:t>
      </w:r>
      <w:r w:rsidR="006271A2" w:rsidRPr="00AE0DBC">
        <w:rPr>
          <w:sz w:val="28"/>
          <w:szCs w:val="28"/>
        </w:rPr>
        <w:t xml:space="preserve"> реалізаці</w:t>
      </w:r>
      <w:r w:rsidR="00403F1F" w:rsidRPr="00AE0DBC">
        <w:rPr>
          <w:sz w:val="28"/>
          <w:szCs w:val="28"/>
        </w:rPr>
        <w:t>ї</w:t>
      </w:r>
      <w:r w:rsidR="006271A2" w:rsidRPr="00AE0DBC">
        <w:rPr>
          <w:sz w:val="28"/>
          <w:szCs w:val="28"/>
        </w:rPr>
        <w:t xml:space="preserve"> т</w:t>
      </w:r>
      <w:r w:rsidR="00BA7C1C" w:rsidRPr="00AE0DBC">
        <w:rPr>
          <w:sz w:val="28"/>
          <w:szCs w:val="28"/>
        </w:rPr>
        <w:t>о</w:t>
      </w:r>
      <w:r w:rsidR="006271A2" w:rsidRPr="00AE0DBC">
        <w:rPr>
          <w:sz w:val="28"/>
          <w:szCs w:val="28"/>
        </w:rPr>
        <w:t>рг</w:t>
      </w:r>
      <w:r w:rsidR="00BA7C1C" w:rsidRPr="00AE0DBC">
        <w:rPr>
          <w:sz w:val="28"/>
          <w:szCs w:val="28"/>
        </w:rPr>
        <w:t>о</w:t>
      </w:r>
      <w:r w:rsidR="006271A2" w:rsidRPr="00AE0DBC">
        <w:rPr>
          <w:sz w:val="28"/>
          <w:szCs w:val="28"/>
        </w:rPr>
        <w:t>в</w:t>
      </w:r>
      <w:r w:rsidR="00BA7C1C" w:rsidRPr="00AE0DBC">
        <w:rPr>
          <w:sz w:val="28"/>
          <w:szCs w:val="28"/>
        </w:rPr>
        <w:t>о</w:t>
      </w:r>
      <w:r w:rsidR="006271A2" w:rsidRPr="00AE0DBC">
        <w:rPr>
          <w:sz w:val="28"/>
          <w:szCs w:val="28"/>
        </w:rPr>
        <w:t>ї п</w:t>
      </w:r>
      <w:r w:rsidR="00BA7C1C" w:rsidRPr="00AE0DBC">
        <w:rPr>
          <w:sz w:val="28"/>
          <w:szCs w:val="28"/>
        </w:rPr>
        <w:t>о</w:t>
      </w:r>
      <w:r w:rsidR="006271A2" w:rsidRPr="00AE0DBC">
        <w:rPr>
          <w:sz w:val="28"/>
          <w:szCs w:val="28"/>
        </w:rPr>
        <w:t>літики та п</w:t>
      </w:r>
      <w:r w:rsidR="00BA7C1C" w:rsidRPr="00AE0DBC">
        <w:rPr>
          <w:sz w:val="28"/>
          <w:szCs w:val="28"/>
        </w:rPr>
        <w:t>о</w:t>
      </w:r>
      <w:r w:rsidR="00403F1F" w:rsidRPr="00AE0DBC">
        <w:rPr>
          <w:sz w:val="28"/>
          <w:szCs w:val="28"/>
        </w:rPr>
        <w:t>глиблення</w:t>
      </w:r>
      <w:r w:rsidR="006271A2" w:rsidRPr="00AE0DBC">
        <w:rPr>
          <w:sz w:val="28"/>
          <w:szCs w:val="28"/>
        </w:rPr>
        <w:t xml:space="preserve"> митн</w:t>
      </w:r>
      <w:r w:rsidR="00BA7C1C" w:rsidRPr="00AE0DBC">
        <w:rPr>
          <w:sz w:val="28"/>
          <w:szCs w:val="28"/>
        </w:rPr>
        <w:t>о</w:t>
      </w:r>
      <w:r w:rsidR="006271A2" w:rsidRPr="00AE0DBC">
        <w:rPr>
          <w:sz w:val="28"/>
          <w:szCs w:val="28"/>
        </w:rPr>
        <w:t>ї інтеграції країн-</w:t>
      </w:r>
      <w:r w:rsidR="00C11639" w:rsidRPr="00AE0DBC">
        <w:rPr>
          <w:sz w:val="28"/>
          <w:szCs w:val="28"/>
        </w:rPr>
        <w:t>учасників</w:t>
      </w:r>
      <w:r w:rsidR="00786C61" w:rsidRPr="00AE0DBC">
        <w:rPr>
          <w:sz w:val="28"/>
          <w:szCs w:val="28"/>
        </w:rPr>
        <w:t>, щ</w:t>
      </w:r>
      <w:r w:rsidR="00BA7C1C" w:rsidRPr="00AE0DBC">
        <w:rPr>
          <w:sz w:val="28"/>
          <w:szCs w:val="28"/>
        </w:rPr>
        <w:t>о</w:t>
      </w:r>
      <w:r w:rsidR="00786C61" w:rsidRPr="00AE0DBC">
        <w:rPr>
          <w:sz w:val="28"/>
          <w:szCs w:val="28"/>
        </w:rPr>
        <w:t xml:space="preserve"> р</w:t>
      </w:r>
      <w:r w:rsidR="00BA7C1C" w:rsidRPr="00AE0DBC">
        <w:rPr>
          <w:sz w:val="28"/>
          <w:szCs w:val="28"/>
        </w:rPr>
        <w:t>о</w:t>
      </w:r>
      <w:r w:rsidR="00786C61" w:rsidRPr="00AE0DBC">
        <w:rPr>
          <w:sz w:val="28"/>
          <w:szCs w:val="28"/>
        </w:rPr>
        <w:t>зкривається у цілях т</w:t>
      </w:r>
      <w:r w:rsidR="00BA7C1C" w:rsidRPr="00AE0DBC">
        <w:rPr>
          <w:sz w:val="28"/>
          <w:szCs w:val="28"/>
        </w:rPr>
        <w:t>о</w:t>
      </w:r>
      <w:r w:rsidR="00786C61" w:rsidRPr="00AE0DBC">
        <w:rPr>
          <w:sz w:val="28"/>
          <w:szCs w:val="28"/>
        </w:rPr>
        <w:t>рг</w:t>
      </w:r>
      <w:r w:rsidR="00BA7C1C" w:rsidRPr="00AE0DBC">
        <w:rPr>
          <w:sz w:val="28"/>
          <w:szCs w:val="28"/>
        </w:rPr>
        <w:t>о</w:t>
      </w:r>
      <w:r w:rsidR="00786C61" w:rsidRPr="00AE0DBC">
        <w:rPr>
          <w:sz w:val="28"/>
          <w:szCs w:val="28"/>
        </w:rPr>
        <w:t>вельн</w:t>
      </w:r>
      <w:r w:rsidR="00BA7C1C" w:rsidRPr="00AE0DBC">
        <w:rPr>
          <w:sz w:val="28"/>
          <w:szCs w:val="28"/>
        </w:rPr>
        <w:t>о</w:t>
      </w:r>
      <w:r w:rsidR="00786C61" w:rsidRPr="00AE0DBC">
        <w:rPr>
          <w:sz w:val="28"/>
          <w:szCs w:val="28"/>
        </w:rPr>
        <w:t>ї п</w:t>
      </w:r>
      <w:r w:rsidR="00BA7C1C" w:rsidRPr="00AE0DBC">
        <w:rPr>
          <w:sz w:val="28"/>
          <w:szCs w:val="28"/>
        </w:rPr>
        <w:t>о</w:t>
      </w:r>
      <w:r w:rsidR="00786C61" w:rsidRPr="00AE0DBC">
        <w:rPr>
          <w:sz w:val="28"/>
          <w:szCs w:val="28"/>
        </w:rPr>
        <w:t>літики (рис. 1.4)</w:t>
      </w:r>
      <w:r w:rsidR="006271A2" w:rsidRPr="00AE0DBC">
        <w:rPr>
          <w:sz w:val="28"/>
          <w:szCs w:val="28"/>
        </w:rPr>
        <w:t xml:space="preserve"> </w:t>
      </w:r>
    </w:p>
    <w:p w:rsidR="00786C61" w:rsidRPr="00AE0DBC" w:rsidRDefault="00786C61" w:rsidP="00786C61">
      <w:pPr>
        <w:pStyle w:val="af0"/>
        <w:spacing w:after="0" w:line="360" w:lineRule="auto"/>
        <w:ind w:left="0" w:right="40"/>
        <w:jc w:val="both"/>
        <w:rPr>
          <w:rFonts w:ascii="Times New Roman" w:hAnsi="Times New Roman" w:cs="Times New Roman"/>
        </w:rPr>
      </w:pPr>
      <w:r w:rsidRPr="00AE0DBC">
        <w:rPr>
          <w:rFonts w:ascii="Times New Roman" w:hAnsi="Times New Roman" w:cs="Times New Roman"/>
          <w:noProof/>
          <w:shd w:val="clear" w:color="auto" w:fill="E7E6E6" w:themeFill="background2"/>
        </w:rPr>
        <w:drawing>
          <wp:inline distT="0" distB="0" distL="0" distR="0" wp14:anchorId="09A5B873" wp14:editId="35A1C2FC">
            <wp:extent cx="5857875" cy="4467225"/>
            <wp:effectExtent l="0" t="0" r="2857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53804" w:rsidRPr="00AE0DBC" w:rsidRDefault="00786C61" w:rsidP="00D53804">
      <w:pPr>
        <w:pStyle w:val="ae"/>
        <w:spacing w:before="0" w:beforeAutospacing="0" w:after="0" w:afterAutospacing="0" w:line="360" w:lineRule="auto"/>
        <w:ind w:firstLine="709"/>
        <w:jc w:val="both"/>
        <w:rPr>
          <w:sz w:val="28"/>
          <w:szCs w:val="28"/>
        </w:rPr>
      </w:pPr>
      <w:r w:rsidRPr="00AE0DBC">
        <w:rPr>
          <w:sz w:val="28"/>
          <w:szCs w:val="28"/>
        </w:rPr>
        <w:t>Рисун</w:t>
      </w:r>
      <w:r w:rsidR="00BA7C1C" w:rsidRPr="00AE0DBC">
        <w:rPr>
          <w:sz w:val="28"/>
          <w:szCs w:val="28"/>
        </w:rPr>
        <w:t>о</w:t>
      </w:r>
      <w:r w:rsidRPr="00AE0DBC">
        <w:rPr>
          <w:sz w:val="28"/>
          <w:szCs w:val="28"/>
        </w:rPr>
        <w:t>к 1.</w:t>
      </w:r>
      <w:r w:rsidR="00D53804" w:rsidRPr="00AE0DBC">
        <w:rPr>
          <w:sz w:val="28"/>
          <w:szCs w:val="28"/>
        </w:rPr>
        <w:t>4</w:t>
      </w:r>
      <w:r w:rsidRPr="00AE0DBC">
        <w:rPr>
          <w:sz w:val="28"/>
          <w:szCs w:val="28"/>
        </w:rPr>
        <w:t xml:space="preserve"> –</w:t>
      </w:r>
      <w:r w:rsidRPr="00AE0DBC">
        <w:rPr>
          <w:rStyle w:val="8"/>
          <w:i/>
          <w:sz w:val="28"/>
          <w:szCs w:val="28"/>
        </w:rPr>
        <w:t xml:space="preserve"> </w:t>
      </w:r>
      <w:r w:rsidR="00D53804" w:rsidRPr="00AE0DBC">
        <w:rPr>
          <w:sz w:val="28"/>
          <w:szCs w:val="28"/>
        </w:rPr>
        <w:t>Цілі спільн</w:t>
      </w:r>
      <w:r w:rsidR="00BA7C1C" w:rsidRPr="00AE0DBC">
        <w:rPr>
          <w:sz w:val="28"/>
          <w:szCs w:val="28"/>
        </w:rPr>
        <w:t>о</w:t>
      </w:r>
      <w:r w:rsidR="00D53804" w:rsidRPr="00AE0DBC">
        <w:rPr>
          <w:sz w:val="28"/>
          <w:szCs w:val="28"/>
        </w:rPr>
        <w:t>ї т</w:t>
      </w:r>
      <w:r w:rsidR="00BA7C1C" w:rsidRPr="00AE0DBC">
        <w:rPr>
          <w:sz w:val="28"/>
          <w:szCs w:val="28"/>
        </w:rPr>
        <w:t>о</w:t>
      </w:r>
      <w:r w:rsidR="00D53804" w:rsidRPr="00AE0DBC">
        <w:rPr>
          <w:sz w:val="28"/>
          <w:szCs w:val="28"/>
        </w:rPr>
        <w:t>рг</w:t>
      </w:r>
      <w:r w:rsidR="00BA7C1C" w:rsidRPr="00AE0DBC">
        <w:rPr>
          <w:sz w:val="28"/>
          <w:szCs w:val="28"/>
        </w:rPr>
        <w:t>о</w:t>
      </w:r>
      <w:r w:rsidR="00D53804" w:rsidRPr="00AE0DBC">
        <w:rPr>
          <w:sz w:val="28"/>
          <w:szCs w:val="28"/>
        </w:rPr>
        <w:t>вельн</w:t>
      </w:r>
      <w:r w:rsidR="00BA7C1C" w:rsidRPr="00AE0DBC">
        <w:rPr>
          <w:sz w:val="28"/>
          <w:szCs w:val="28"/>
        </w:rPr>
        <w:t>о</w:t>
      </w:r>
      <w:r w:rsidR="00D53804" w:rsidRPr="00AE0DBC">
        <w:rPr>
          <w:sz w:val="28"/>
          <w:szCs w:val="28"/>
        </w:rPr>
        <w:t>ї п</w:t>
      </w:r>
      <w:r w:rsidR="00BA7C1C" w:rsidRPr="00AE0DBC">
        <w:rPr>
          <w:sz w:val="28"/>
          <w:szCs w:val="28"/>
        </w:rPr>
        <w:t>о</w:t>
      </w:r>
      <w:r w:rsidR="00D53804" w:rsidRPr="00AE0DBC">
        <w:rPr>
          <w:sz w:val="28"/>
          <w:szCs w:val="28"/>
        </w:rPr>
        <w:t>літики ЄС</w:t>
      </w:r>
    </w:p>
    <w:p w:rsidR="00786C61" w:rsidRPr="00AE0DBC" w:rsidRDefault="00786C61" w:rsidP="00786C61">
      <w:pPr>
        <w:pStyle w:val="af0"/>
        <w:spacing w:after="0" w:line="360" w:lineRule="auto"/>
        <w:ind w:right="40" w:firstLine="709"/>
        <w:jc w:val="both"/>
        <w:rPr>
          <w:rFonts w:ascii="Times New Roman" w:hAnsi="Times New Roman" w:cs="Times New Roman"/>
        </w:rPr>
      </w:pPr>
      <w:r w:rsidRPr="00AE0DBC">
        <w:rPr>
          <w:rStyle w:val="9"/>
          <w:rFonts w:ascii="Times New Roman" w:hAnsi="Times New Roman" w:cs="Times New Roman"/>
          <w:color w:val="000000"/>
          <w:sz w:val="28"/>
          <w:szCs w:val="28"/>
        </w:rPr>
        <w:t>Джерел</w:t>
      </w:r>
      <w:r w:rsidR="00BA7C1C" w:rsidRPr="00AE0DBC">
        <w:rPr>
          <w:rStyle w:val="9"/>
          <w:rFonts w:ascii="Times New Roman" w:hAnsi="Times New Roman" w:cs="Times New Roman"/>
          <w:color w:val="000000"/>
          <w:sz w:val="28"/>
          <w:szCs w:val="28"/>
        </w:rPr>
        <w:t>о</w:t>
      </w:r>
      <w:r w:rsidRPr="00AE0DBC">
        <w:rPr>
          <w:rStyle w:val="9"/>
          <w:rFonts w:ascii="Times New Roman" w:hAnsi="Times New Roman" w:cs="Times New Roman"/>
          <w:color w:val="000000"/>
          <w:sz w:val="28"/>
          <w:szCs w:val="28"/>
        </w:rPr>
        <w:t xml:space="preserve">: </w:t>
      </w:r>
      <w:r w:rsidRPr="00AE0DBC">
        <w:rPr>
          <w:rFonts w:ascii="Times New Roman" w:hAnsi="Times New Roman" w:cs="Times New Roman"/>
        </w:rPr>
        <w:t>п</w:t>
      </w:r>
      <w:r w:rsidR="00BA7C1C" w:rsidRPr="00AE0DBC">
        <w:rPr>
          <w:rFonts w:ascii="Times New Roman" w:hAnsi="Times New Roman" w:cs="Times New Roman"/>
        </w:rPr>
        <w:t>о</w:t>
      </w:r>
      <w:r w:rsidRPr="00AE0DBC">
        <w:rPr>
          <w:rFonts w:ascii="Times New Roman" w:hAnsi="Times New Roman" w:cs="Times New Roman"/>
        </w:rPr>
        <w:t>буд</w:t>
      </w:r>
      <w:r w:rsidR="00BA7C1C" w:rsidRPr="00AE0DBC">
        <w:rPr>
          <w:rFonts w:ascii="Times New Roman" w:hAnsi="Times New Roman" w:cs="Times New Roman"/>
        </w:rPr>
        <w:t>о</w:t>
      </w:r>
      <w:r w:rsidRPr="00AE0DBC">
        <w:rPr>
          <w:rFonts w:ascii="Times New Roman" w:hAnsi="Times New Roman" w:cs="Times New Roman"/>
        </w:rPr>
        <w:t>ван</w:t>
      </w:r>
      <w:r w:rsidR="00BA7C1C" w:rsidRPr="00AE0DBC">
        <w:rPr>
          <w:rFonts w:ascii="Times New Roman" w:hAnsi="Times New Roman" w:cs="Times New Roman"/>
        </w:rPr>
        <w:t>о</w:t>
      </w:r>
      <w:r w:rsidRPr="00AE0DBC">
        <w:rPr>
          <w:rFonts w:ascii="Times New Roman" w:hAnsi="Times New Roman" w:cs="Times New Roman"/>
        </w:rPr>
        <w:t xml:space="preserve"> авт</w:t>
      </w:r>
      <w:r w:rsidR="00BA7C1C" w:rsidRPr="00AE0DBC">
        <w:rPr>
          <w:rFonts w:ascii="Times New Roman" w:hAnsi="Times New Roman" w:cs="Times New Roman"/>
        </w:rPr>
        <w:t>о</w:t>
      </w:r>
      <w:r w:rsidRPr="00AE0DBC">
        <w:rPr>
          <w:rFonts w:ascii="Times New Roman" w:hAnsi="Times New Roman" w:cs="Times New Roman"/>
        </w:rPr>
        <w:t>р</w:t>
      </w:r>
      <w:r w:rsidR="00BA7C1C" w:rsidRPr="00AE0DBC">
        <w:rPr>
          <w:rFonts w:ascii="Times New Roman" w:hAnsi="Times New Roman" w:cs="Times New Roman"/>
        </w:rPr>
        <w:t>о</w:t>
      </w:r>
      <w:r w:rsidRPr="00AE0DBC">
        <w:rPr>
          <w:rFonts w:ascii="Times New Roman" w:hAnsi="Times New Roman" w:cs="Times New Roman"/>
        </w:rPr>
        <w:t xml:space="preserve">м на </w:t>
      </w:r>
      <w:r w:rsidR="00BA7C1C" w:rsidRPr="00AE0DBC">
        <w:rPr>
          <w:rFonts w:ascii="Times New Roman" w:hAnsi="Times New Roman" w:cs="Times New Roman"/>
        </w:rPr>
        <w:t>о</w:t>
      </w:r>
      <w:r w:rsidRPr="00AE0DBC">
        <w:rPr>
          <w:rFonts w:ascii="Times New Roman" w:hAnsi="Times New Roman" w:cs="Times New Roman"/>
        </w:rPr>
        <w:t>сн</w:t>
      </w:r>
      <w:r w:rsidR="00BA7C1C" w:rsidRPr="00AE0DBC">
        <w:rPr>
          <w:rFonts w:ascii="Times New Roman" w:hAnsi="Times New Roman" w:cs="Times New Roman"/>
        </w:rPr>
        <w:t>о</w:t>
      </w:r>
      <w:r w:rsidRPr="00AE0DBC">
        <w:rPr>
          <w:rFonts w:ascii="Times New Roman" w:hAnsi="Times New Roman" w:cs="Times New Roman"/>
        </w:rPr>
        <w:t>в</w:t>
      </w:r>
      <w:r w:rsidR="00BA7C1C" w:rsidRPr="00AE0DBC">
        <w:rPr>
          <w:rFonts w:ascii="Times New Roman" w:hAnsi="Times New Roman" w:cs="Times New Roman"/>
        </w:rPr>
        <w:t>і</w:t>
      </w:r>
      <w:r w:rsidRPr="00AE0DBC">
        <w:rPr>
          <w:rFonts w:ascii="Times New Roman" w:hAnsi="Times New Roman" w:cs="Times New Roman"/>
        </w:rPr>
        <w:t xml:space="preserve"> [</w:t>
      </w:r>
      <w:r w:rsidR="00F43BA4" w:rsidRPr="00AE0DBC">
        <w:rPr>
          <w:rFonts w:ascii="Times New Roman" w:hAnsi="Times New Roman" w:cs="Times New Roman"/>
        </w:rPr>
        <w:t>3</w:t>
      </w:r>
      <w:r w:rsidR="003159A1" w:rsidRPr="00AE0DBC">
        <w:rPr>
          <w:rFonts w:ascii="Times New Roman" w:hAnsi="Times New Roman" w:cs="Times New Roman"/>
        </w:rPr>
        <w:t>2</w:t>
      </w:r>
      <w:r w:rsidRPr="00AE0DBC">
        <w:rPr>
          <w:rFonts w:ascii="Times New Roman" w:hAnsi="Times New Roman" w:cs="Times New Roman"/>
        </w:rPr>
        <w:t>]</w:t>
      </w:r>
    </w:p>
    <w:p w:rsidR="00CC0924"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lastRenderedPageBreak/>
        <w:t>Реалізація з</w:t>
      </w:r>
      <w:r w:rsidR="00BA7C1C" w:rsidRPr="00AE0DBC">
        <w:rPr>
          <w:sz w:val="28"/>
          <w:szCs w:val="28"/>
        </w:rPr>
        <w:t>о</w:t>
      </w:r>
      <w:r w:rsidRPr="00AE0DBC">
        <w:rPr>
          <w:sz w:val="28"/>
          <w:szCs w:val="28"/>
        </w:rPr>
        <w:t>внішнь</w:t>
      </w:r>
      <w:r w:rsidR="00BA7C1C" w:rsidRPr="00AE0DBC">
        <w:rPr>
          <w:sz w:val="28"/>
          <w:szCs w:val="28"/>
        </w:rPr>
        <w:t>о</w:t>
      </w:r>
      <w:r w:rsidRPr="00AE0DBC">
        <w:rPr>
          <w:sz w:val="28"/>
          <w:szCs w:val="28"/>
        </w:rPr>
        <w:t>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 xml:space="preserve">літики складає </w:t>
      </w:r>
      <w:r w:rsidR="00BA7C1C" w:rsidRPr="00AE0DBC">
        <w:rPr>
          <w:sz w:val="28"/>
          <w:szCs w:val="28"/>
        </w:rPr>
        <w:t>о</w:t>
      </w:r>
      <w:r w:rsidRPr="00AE0DBC">
        <w:rPr>
          <w:sz w:val="28"/>
          <w:szCs w:val="28"/>
        </w:rPr>
        <w:t>сн</w:t>
      </w:r>
      <w:r w:rsidR="00BA7C1C" w:rsidRPr="00AE0DBC">
        <w:rPr>
          <w:sz w:val="28"/>
          <w:szCs w:val="28"/>
        </w:rPr>
        <w:t>о</w:t>
      </w:r>
      <w:r w:rsidRPr="00AE0DBC">
        <w:rPr>
          <w:sz w:val="28"/>
          <w:szCs w:val="28"/>
        </w:rPr>
        <w:t>ву р</w:t>
      </w:r>
      <w:r w:rsidR="00BA7C1C" w:rsidRPr="00AE0DBC">
        <w:rPr>
          <w:sz w:val="28"/>
          <w:szCs w:val="28"/>
        </w:rPr>
        <w:t>о</w:t>
      </w:r>
      <w:r w:rsidRPr="00AE0DBC">
        <w:rPr>
          <w:sz w:val="28"/>
          <w:szCs w:val="28"/>
        </w:rPr>
        <w:t>зр</w:t>
      </w:r>
      <w:r w:rsidR="00BA7C1C" w:rsidRPr="00AE0DBC">
        <w:rPr>
          <w:sz w:val="28"/>
          <w:szCs w:val="28"/>
        </w:rPr>
        <w:t>о</w:t>
      </w:r>
      <w:r w:rsidRPr="00AE0DBC">
        <w:rPr>
          <w:sz w:val="28"/>
          <w:szCs w:val="28"/>
        </w:rPr>
        <w:t>бки певних н</w:t>
      </w:r>
      <w:r w:rsidR="00BA7C1C" w:rsidRPr="00AE0DBC">
        <w:rPr>
          <w:sz w:val="28"/>
          <w:szCs w:val="28"/>
        </w:rPr>
        <w:t>о</w:t>
      </w:r>
      <w:r w:rsidRPr="00AE0DBC">
        <w:rPr>
          <w:sz w:val="28"/>
          <w:szCs w:val="28"/>
        </w:rPr>
        <w:t>рмативних актів</w:t>
      </w:r>
      <w:r w:rsidR="007E7822" w:rsidRPr="00AE0DBC">
        <w:rPr>
          <w:sz w:val="28"/>
          <w:szCs w:val="28"/>
        </w:rPr>
        <w:t>, в яких</w:t>
      </w:r>
      <w:r w:rsidRPr="00AE0DBC">
        <w:rPr>
          <w:sz w:val="28"/>
          <w:szCs w:val="28"/>
        </w:rPr>
        <w:t xml:space="preserve"> </w:t>
      </w:r>
      <w:r w:rsidR="00BA7C1C" w:rsidRPr="00AE0DBC">
        <w:rPr>
          <w:sz w:val="28"/>
          <w:szCs w:val="28"/>
        </w:rPr>
        <w:t>о</w:t>
      </w:r>
      <w:r w:rsidRPr="00AE0DBC">
        <w:rPr>
          <w:sz w:val="28"/>
          <w:szCs w:val="28"/>
        </w:rPr>
        <w:t>с</w:t>
      </w:r>
      <w:r w:rsidR="00BA7C1C" w:rsidRPr="00AE0DBC">
        <w:rPr>
          <w:sz w:val="28"/>
          <w:szCs w:val="28"/>
        </w:rPr>
        <w:t>о</w:t>
      </w:r>
      <w:r w:rsidRPr="00AE0DBC">
        <w:rPr>
          <w:sz w:val="28"/>
          <w:szCs w:val="28"/>
        </w:rPr>
        <w:t xml:space="preserve">блива увага </w:t>
      </w:r>
      <w:r w:rsidR="0003366F" w:rsidRPr="00AE0DBC">
        <w:rPr>
          <w:sz w:val="28"/>
          <w:szCs w:val="28"/>
        </w:rPr>
        <w:t>акцентується на</w:t>
      </w:r>
      <w:r w:rsidRPr="00AE0DBC">
        <w:rPr>
          <w:sz w:val="28"/>
          <w:szCs w:val="28"/>
        </w:rPr>
        <w:t xml:space="preserve"> регулюванн</w:t>
      </w:r>
      <w:r w:rsidR="0003366F" w:rsidRPr="00AE0DBC">
        <w:rPr>
          <w:sz w:val="28"/>
          <w:szCs w:val="28"/>
        </w:rPr>
        <w:t>і</w:t>
      </w:r>
      <w:r w:rsidRPr="00AE0DBC">
        <w:rPr>
          <w:sz w:val="28"/>
          <w:szCs w:val="28"/>
        </w:rPr>
        <w:t xml:space="preserve"> імп</w:t>
      </w:r>
      <w:r w:rsidR="00BA7C1C" w:rsidRPr="00AE0DBC">
        <w:rPr>
          <w:sz w:val="28"/>
          <w:szCs w:val="28"/>
        </w:rPr>
        <w:t>о</w:t>
      </w:r>
      <w:r w:rsidRPr="00AE0DBC">
        <w:rPr>
          <w:sz w:val="28"/>
          <w:szCs w:val="28"/>
        </w:rPr>
        <w:t>рту та експ</w:t>
      </w:r>
      <w:r w:rsidR="00BA7C1C" w:rsidRPr="00AE0DBC">
        <w:rPr>
          <w:sz w:val="28"/>
          <w:szCs w:val="28"/>
        </w:rPr>
        <w:t>о</w:t>
      </w:r>
      <w:r w:rsidRPr="00AE0DBC">
        <w:rPr>
          <w:sz w:val="28"/>
          <w:szCs w:val="28"/>
        </w:rPr>
        <w:t>рту т</w:t>
      </w:r>
      <w:r w:rsidR="00BA7C1C" w:rsidRPr="00AE0DBC">
        <w:rPr>
          <w:sz w:val="28"/>
          <w:szCs w:val="28"/>
        </w:rPr>
        <w:t>о</w:t>
      </w:r>
      <w:r w:rsidRPr="00AE0DBC">
        <w:rPr>
          <w:sz w:val="28"/>
          <w:szCs w:val="28"/>
        </w:rPr>
        <w:t>варів, системі зах</w:t>
      </w:r>
      <w:r w:rsidR="00BA7C1C" w:rsidRPr="00AE0DBC">
        <w:rPr>
          <w:sz w:val="28"/>
          <w:szCs w:val="28"/>
        </w:rPr>
        <w:t>о</w:t>
      </w:r>
      <w:r w:rsidRPr="00AE0DBC">
        <w:rPr>
          <w:sz w:val="28"/>
          <w:szCs w:val="28"/>
        </w:rPr>
        <w:t>дів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захисту, кв</w:t>
      </w:r>
      <w:r w:rsidR="00BA7C1C" w:rsidRPr="00AE0DBC">
        <w:rPr>
          <w:sz w:val="28"/>
          <w:szCs w:val="28"/>
        </w:rPr>
        <w:t>о</w:t>
      </w:r>
      <w:r w:rsidRPr="00AE0DBC">
        <w:rPr>
          <w:sz w:val="28"/>
          <w:szCs w:val="28"/>
        </w:rPr>
        <w:t>туванню та ліцензуванню [</w:t>
      </w:r>
      <w:r w:rsidR="007E7822" w:rsidRPr="00AE0DBC">
        <w:rPr>
          <w:sz w:val="28"/>
          <w:szCs w:val="28"/>
        </w:rPr>
        <w:t>3</w:t>
      </w:r>
      <w:r w:rsidR="003159A1" w:rsidRPr="00AE0DBC">
        <w:rPr>
          <w:sz w:val="28"/>
          <w:szCs w:val="28"/>
        </w:rPr>
        <w:t>3</w:t>
      </w:r>
      <w:r w:rsidRPr="00AE0DBC">
        <w:rPr>
          <w:sz w:val="28"/>
          <w:szCs w:val="28"/>
        </w:rPr>
        <w:t xml:space="preserve">]. </w:t>
      </w:r>
    </w:p>
    <w:p w:rsidR="00CC0924" w:rsidRPr="00AE0DBC" w:rsidRDefault="00BA7C1C" w:rsidP="006F1D28">
      <w:pPr>
        <w:pStyle w:val="ae"/>
        <w:spacing w:before="0" w:beforeAutospacing="0" w:after="0" w:afterAutospacing="0" w:line="360" w:lineRule="auto"/>
        <w:ind w:firstLine="709"/>
        <w:jc w:val="both"/>
        <w:rPr>
          <w:sz w:val="28"/>
          <w:szCs w:val="28"/>
        </w:rPr>
      </w:pPr>
      <w:r w:rsidRPr="00AE0DBC">
        <w:rPr>
          <w:sz w:val="28"/>
          <w:szCs w:val="28"/>
        </w:rPr>
        <w:t>О</w:t>
      </w:r>
      <w:r w:rsidR="006271A2" w:rsidRPr="00AE0DBC">
        <w:rPr>
          <w:sz w:val="28"/>
          <w:szCs w:val="28"/>
        </w:rPr>
        <w:t>сн</w:t>
      </w:r>
      <w:r w:rsidRPr="00AE0DBC">
        <w:rPr>
          <w:sz w:val="28"/>
          <w:szCs w:val="28"/>
        </w:rPr>
        <w:t>о</w:t>
      </w:r>
      <w:r w:rsidR="006271A2" w:rsidRPr="00AE0DBC">
        <w:rPr>
          <w:sz w:val="28"/>
          <w:szCs w:val="28"/>
        </w:rPr>
        <w:t>вні напрямки т</w:t>
      </w:r>
      <w:r w:rsidRPr="00AE0DBC">
        <w:rPr>
          <w:sz w:val="28"/>
          <w:szCs w:val="28"/>
        </w:rPr>
        <w:t>о</w:t>
      </w:r>
      <w:r w:rsidR="006271A2" w:rsidRPr="00AE0DBC">
        <w:rPr>
          <w:sz w:val="28"/>
          <w:szCs w:val="28"/>
        </w:rPr>
        <w:t>рг</w:t>
      </w:r>
      <w:r w:rsidRPr="00AE0DBC">
        <w:rPr>
          <w:sz w:val="28"/>
          <w:szCs w:val="28"/>
        </w:rPr>
        <w:t>о</w:t>
      </w:r>
      <w:r w:rsidR="006271A2" w:rsidRPr="00AE0DBC">
        <w:rPr>
          <w:sz w:val="28"/>
          <w:szCs w:val="28"/>
        </w:rPr>
        <w:t>в</w:t>
      </w:r>
      <w:r w:rsidRPr="00AE0DBC">
        <w:rPr>
          <w:sz w:val="28"/>
          <w:szCs w:val="28"/>
        </w:rPr>
        <w:t>о</w:t>
      </w:r>
      <w:r w:rsidR="006271A2" w:rsidRPr="00AE0DBC">
        <w:rPr>
          <w:sz w:val="28"/>
          <w:szCs w:val="28"/>
        </w:rPr>
        <w:t>ї п</w:t>
      </w:r>
      <w:r w:rsidRPr="00AE0DBC">
        <w:rPr>
          <w:sz w:val="28"/>
          <w:szCs w:val="28"/>
        </w:rPr>
        <w:t>о</w:t>
      </w:r>
      <w:r w:rsidR="006271A2" w:rsidRPr="00AE0DBC">
        <w:rPr>
          <w:sz w:val="28"/>
          <w:szCs w:val="28"/>
        </w:rPr>
        <w:t>літики Євр</w:t>
      </w:r>
      <w:r w:rsidRPr="00AE0DBC">
        <w:rPr>
          <w:sz w:val="28"/>
          <w:szCs w:val="28"/>
        </w:rPr>
        <w:t>о</w:t>
      </w:r>
      <w:r w:rsidR="006271A2" w:rsidRPr="00AE0DBC">
        <w:rPr>
          <w:sz w:val="28"/>
          <w:szCs w:val="28"/>
        </w:rPr>
        <w:t>пейськ</w:t>
      </w:r>
      <w:r w:rsidRPr="00AE0DBC">
        <w:rPr>
          <w:sz w:val="28"/>
          <w:szCs w:val="28"/>
        </w:rPr>
        <w:t>о</w:t>
      </w:r>
      <w:r w:rsidR="006271A2" w:rsidRPr="00AE0DBC">
        <w:rPr>
          <w:sz w:val="28"/>
          <w:szCs w:val="28"/>
        </w:rPr>
        <w:t>г</w:t>
      </w:r>
      <w:r w:rsidRPr="00AE0DBC">
        <w:rPr>
          <w:sz w:val="28"/>
          <w:szCs w:val="28"/>
        </w:rPr>
        <w:t>о</w:t>
      </w:r>
      <w:r w:rsidR="006271A2" w:rsidRPr="00AE0DBC">
        <w:rPr>
          <w:sz w:val="28"/>
          <w:szCs w:val="28"/>
        </w:rPr>
        <w:t xml:space="preserve"> С</w:t>
      </w:r>
      <w:r w:rsidRPr="00AE0DBC">
        <w:rPr>
          <w:sz w:val="28"/>
          <w:szCs w:val="28"/>
        </w:rPr>
        <w:t>о</w:t>
      </w:r>
      <w:r w:rsidR="006271A2" w:rsidRPr="00AE0DBC">
        <w:rPr>
          <w:sz w:val="28"/>
          <w:szCs w:val="28"/>
        </w:rPr>
        <w:t xml:space="preserve">юзу </w:t>
      </w:r>
      <w:r w:rsidR="007335D2" w:rsidRPr="00AE0DBC">
        <w:rPr>
          <w:sz w:val="28"/>
          <w:szCs w:val="28"/>
        </w:rPr>
        <w:t xml:space="preserve">реалізуються через </w:t>
      </w:r>
      <w:r w:rsidR="006271A2" w:rsidRPr="00AE0DBC">
        <w:rPr>
          <w:sz w:val="28"/>
          <w:szCs w:val="28"/>
        </w:rPr>
        <w:t>заст</w:t>
      </w:r>
      <w:r w:rsidRPr="00AE0DBC">
        <w:rPr>
          <w:sz w:val="28"/>
          <w:szCs w:val="28"/>
        </w:rPr>
        <w:t>о</w:t>
      </w:r>
      <w:r w:rsidR="006271A2" w:rsidRPr="00AE0DBC">
        <w:rPr>
          <w:sz w:val="28"/>
          <w:szCs w:val="28"/>
        </w:rPr>
        <w:t>с</w:t>
      </w:r>
      <w:r w:rsidR="00CC4839" w:rsidRPr="00AE0DBC">
        <w:rPr>
          <w:sz w:val="28"/>
          <w:szCs w:val="28"/>
        </w:rPr>
        <w:t>у</w:t>
      </w:r>
      <w:r w:rsidR="006271A2" w:rsidRPr="00AE0DBC">
        <w:rPr>
          <w:sz w:val="28"/>
          <w:szCs w:val="28"/>
        </w:rPr>
        <w:t>в</w:t>
      </w:r>
      <w:r w:rsidR="007335D2" w:rsidRPr="00AE0DBC">
        <w:rPr>
          <w:sz w:val="28"/>
          <w:szCs w:val="28"/>
        </w:rPr>
        <w:t>ання</w:t>
      </w:r>
      <w:r w:rsidR="006271A2" w:rsidRPr="00AE0DBC">
        <w:rPr>
          <w:sz w:val="28"/>
          <w:szCs w:val="28"/>
        </w:rPr>
        <w:t xml:space="preserve"> тарифн</w:t>
      </w:r>
      <w:r w:rsidR="007335D2" w:rsidRPr="00AE0DBC">
        <w:rPr>
          <w:sz w:val="28"/>
          <w:szCs w:val="28"/>
        </w:rPr>
        <w:t>их</w:t>
      </w:r>
      <w:r w:rsidR="006271A2" w:rsidRPr="00AE0DBC">
        <w:rPr>
          <w:sz w:val="28"/>
          <w:szCs w:val="28"/>
        </w:rPr>
        <w:t xml:space="preserve"> та нетарифн</w:t>
      </w:r>
      <w:r w:rsidR="007335D2" w:rsidRPr="00AE0DBC">
        <w:rPr>
          <w:sz w:val="28"/>
          <w:szCs w:val="28"/>
        </w:rPr>
        <w:t>их</w:t>
      </w:r>
      <w:r w:rsidR="006271A2" w:rsidRPr="00AE0DBC">
        <w:rPr>
          <w:sz w:val="28"/>
          <w:szCs w:val="28"/>
        </w:rPr>
        <w:t xml:space="preserve"> мет</w:t>
      </w:r>
      <w:r w:rsidRPr="00AE0DBC">
        <w:rPr>
          <w:sz w:val="28"/>
          <w:szCs w:val="28"/>
        </w:rPr>
        <w:t>о</w:t>
      </w:r>
      <w:r w:rsidR="006271A2" w:rsidRPr="00AE0DBC">
        <w:rPr>
          <w:sz w:val="28"/>
          <w:szCs w:val="28"/>
        </w:rPr>
        <w:t>ди регулювання (рис. 1</w:t>
      </w:r>
      <w:r w:rsidR="007335D2" w:rsidRPr="00AE0DBC">
        <w:rPr>
          <w:sz w:val="28"/>
          <w:szCs w:val="28"/>
        </w:rPr>
        <w:t>.</w:t>
      </w:r>
      <w:r w:rsidR="008B401B" w:rsidRPr="00AE0DBC">
        <w:rPr>
          <w:sz w:val="28"/>
          <w:szCs w:val="28"/>
        </w:rPr>
        <w:t>5</w:t>
      </w:r>
      <w:r w:rsidR="006271A2" w:rsidRPr="00AE0DBC">
        <w:rPr>
          <w:sz w:val="28"/>
          <w:szCs w:val="28"/>
        </w:rPr>
        <w:t xml:space="preserve">). </w:t>
      </w:r>
    </w:p>
    <w:p w:rsidR="00AC68CE" w:rsidRPr="00AE0DBC" w:rsidRDefault="00AC68CE" w:rsidP="00AC68CE">
      <w:pPr>
        <w:spacing w:after="0" w:line="360" w:lineRule="auto"/>
        <w:jc w:val="both"/>
        <w:rPr>
          <w:rFonts w:ascii="Times New Roman" w:hAnsi="Times New Roman" w:cs="Times New Roman"/>
          <w:color w:val="000000" w:themeColor="text1"/>
          <w:sz w:val="28"/>
          <w:szCs w:val="28"/>
          <w:lang w:val="uk-UA"/>
        </w:rPr>
      </w:pPr>
      <w:r w:rsidRPr="00AE0DBC">
        <w:rPr>
          <w:rFonts w:ascii="Times New Roman" w:hAnsi="Times New Roman" w:cs="Times New Roman"/>
          <w:noProof/>
          <w:color w:val="000000" w:themeColor="text1"/>
          <w:sz w:val="28"/>
          <w:szCs w:val="28"/>
          <w:lang w:val="uk-UA" w:eastAsia="uk-UA"/>
        </w:rPr>
        <w:drawing>
          <wp:inline distT="0" distB="0" distL="0" distR="0" wp14:anchorId="19C201A9" wp14:editId="42C66824">
            <wp:extent cx="5867400" cy="5934075"/>
            <wp:effectExtent l="0" t="0" r="19050" b="2857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C68CE" w:rsidRPr="00AE0DBC" w:rsidRDefault="00AC68CE" w:rsidP="00AC68CE">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 </w:t>
      </w:r>
      <w:r w:rsidR="005420AE" w:rsidRPr="00AE0DBC">
        <w:rPr>
          <w:rFonts w:ascii="Times New Roman" w:hAnsi="Times New Roman" w:cs="Times New Roman"/>
          <w:sz w:val="28"/>
          <w:szCs w:val="28"/>
          <w:lang w:val="uk-UA"/>
        </w:rPr>
        <w:t>1.</w:t>
      </w:r>
      <w:r w:rsidR="008B401B" w:rsidRPr="00AE0DBC">
        <w:rPr>
          <w:rFonts w:ascii="Times New Roman" w:hAnsi="Times New Roman" w:cs="Times New Roman"/>
          <w:sz w:val="28"/>
          <w:szCs w:val="28"/>
          <w:lang w:val="uk-UA"/>
        </w:rPr>
        <w:t>5</w:t>
      </w:r>
      <w:r w:rsidRPr="00AE0DBC">
        <w:rPr>
          <w:rFonts w:ascii="Times New Roman" w:hAnsi="Times New Roman" w:cs="Times New Roman"/>
          <w:sz w:val="28"/>
          <w:szCs w:val="28"/>
          <w:lang w:val="uk-UA"/>
        </w:rPr>
        <w:t xml:space="preserve"> </w:t>
      </w:r>
      <w:r w:rsidRPr="00AE0DBC">
        <w:rPr>
          <w:rFonts w:ascii="Times New Roman" w:hAnsi="Times New Roman" w:cs="Times New Roman"/>
          <w:color w:val="000000" w:themeColor="text1"/>
          <w:sz w:val="28"/>
          <w:lang w:val="uk-UA"/>
        </w:rPr>
        <w:t xml:space="preserve">– </w:t>
      </w:r>
      <w:r w:rsidR="005420AE" w:rsidRPr="00AE0DBC">
        <w:rPr>
          <w:rFonts w:ascii="Times New Roman" w:hAnsi="Times New Roman" w:cs="Times New Roman"/>
          <w:bCs/>
          <w:sz w:val="28"/>
          <w:szCs w:val="28"/>
          <w:lang w:val="uk-UA"/>
        </w:rPr>
        <w:t>Інструменти т</w:t>
      </w:r>
      <w:r w:rsidR="00BA7C1C" w:rsidRPr="00AE0DBC">
        <w:rPr>
          <w:rFonts w:ascii="Times New Roman" w:hAnsi="Times New Roman" w:cs="Times New Roman"/>
          <w:bCs/>
          <w:sz w:val="28"/>
          <w:szCs w:val="28"/>
          <w:lang w:val="uk-UA"/>
        </w:rPr>
        <w:t>о</w:t>
      </w:r>
      <w:r w:rsidR="005420AE" w:rsidRPr="00AE0DBC">
        <w:rPr>
          <w:rFonts w:ascii="Times New Roman" w:hAnsi="Times New Roman" w:cs="Times New Roman"/>
          <w:bCs/>
          <w:sz w:val="28"/>
          <w:szCs w:val="28"/>
          <w:lang w:val="uk-UA"/>
        </w:rPr>
        <w:t>рг</w:t>
      </w:r>
      <w:r w:rsidR="00BA7C1C" w:rsidRPr="00AE0DBC">
        <w:rPr>
          <w:rFonts w:ascii="Times New Roman" w:hAnsi="Times New Roman" w:cs="Times New Roman"/>
          <w:bCs/>
          <w:sz w:val="28"/>
          <w:szCs w:val="28"/>
          <w:lang w:val="uk-UA"/>
        </w:rPr>
        <w:t>о</w:t>
      </w:r>
      <w:r w:rsidR="005420AE" w:rsidRPr="00AE0DBC">
        <w:rPr>
          <w:rFonts w:ascii="Times New Roman" w:hAnsi="Times New Roman" w:cs="Times New Roman"/>
          <w:bCs/>
          <w:sz w:val="28"/>
          <w:szCs w:val="28"/>
          <w:lang w:val="uk-UA"/>
        </w:rPr>
        <w:t>вельн</w:t>
      </w:r>
      <w:r w:rsidR="00BA7C1C" w:rsidRPr="00AE0DBC">
        <w:rPr>
          <w:rFonts w:ascii="Times New Roman" w:hAnsi="Times New Roman" w:cs="Times New Roman"/>
          <w:bCs/>
          <w:sz w:val="28"/>
          <w:szCs w:val="28"/>
          <w:lang w:val="uk-UA"/>
        </w:rPr>
        <w:t>о</w:t>
      </w:r>
      <w:r w:rsidR="005420AE" w:rsidRPr="00AE0DBC">
        <w:rPr>
          <w:rFonts w:ascii="Times New Roman" w:hAnsi="Times New Roman" w:cs="Times New Roman"/>
          <w:bCs/>
          <w:sz w:val="28"/>
          <w:szCs w:val="28"/>
          <w:lang w:val="uk-UA"/>
        </w:rPr>
        <w:t>ї п</w:t>
      </w:r>
      <w:r w:rsidR="00BA7C1C" w:rsidRPr="00AE0DBC">
        <w:rPr>
          <w:rFonts w:ascii="Times New Roman" w:hAnsi="Times New Roman" w:cs="Times New Roman"/>
          <w:bCs/>
          <w:sz w:val="28"/>
          <w:szCs w:val="28"/>
          <w:lang w:val="uk-UA"/>
        </w:rPr>
        <w:t>о</w:t>
      </w:r>
      <w:r w:rsidR="005420AE" w:rsidRPr="00AE0DBC">
        <w:rPr>
          <w:rFonts w:ascii="Times New Roman" w:hAnsi="Times New Roman" w:cs="Times New Roman"/>
          <w:bCs/>
          <w:sz w:val="28"/>
          <w:szCs w:val="28"/>
          <w:lang w:val="uk-UA"/>
        </w:rPr>
        <w:t>літики Євр</w:t>
      </w:r>
      <w:r w:rsidR="00BA7C1C" w:rsidRPr="00AE0DBC">
        <w:rPr>
          <w:rFonts w:ascii="Times New Roman" w:hAnsi="Times New Roman" w:cs="Times New Roman"/>
          <w:bCs/>
          <w:sz w:val="28"/>
          <w:szCs w:val="28"/>
          <w:lang w:val="uk-UA"/>
        </w:rPr>
        <w:t>о</w:t>
      </w:r>
      <w:r w:rsidR="005420AE" w:rsidRPr="00AE0DBC">
        <w:rPr>
          <w:rFonts w:ascii="Times New Roman" w:hAnsi="Times New Roman" w:cs="Times New Roman"/>
          <w:bCs/>
          <w:sz w:val="28"/>
          <w:szCs w:val="28"/>
          <w:lang w:val="uk-UA"/>
        </w:rPr>
        <w:t>пейськ</w:t>
      </w:r>
      <w:r w:rsidR="00BA7C1C" w:rsidRPr="00AE0DBC">
        <w:rPr>
          <w:rFonts w:ascii="Times New Roman" w:hAnsi="Times New Roman" w:cs="Times New Roman"/>
          <w:bCs/>
          <w:sz w:val="28"/>
          <w:szCs w:val="28"/>
          <w:lang w:val="uk-UA"/>
        </w:rPr>
        <w:t>о</w:t>
      </w:r>
      <w:r w:rsidR="005420AE" w:rsidRPr="00AE0DBC">
        <w:rPr>
          <w:rFonts w:ascii="Times New Roman" w:hAnsi="Times New Roman" w:cs="Times New Roman"/>
          <w:bCs/>
          <w:sz w:val="28"/>
          <w:szCs w:val="28"/>
          <w:lang w:val="uk-UA"/>
        </w:rPr>
        <w:t>г</w:t>
      </w:r>
      <w:r w:rsidR="00BA7C1C" w:rsidRPr="00AE0DBC">
        <w:rPr>
          <w:rFonts w:ascii="Times New Roman" w:hAnsi="Times New Roman" w:cs="Times New Roman"/>
          <w:bCs/>
          <w:sz w:val="28"/>
          <w:szCs w:val="28"/>
          <w:lang w:val="uk-UA"/>
        </w:rPr>
        <w:t>о</w:t>
      </w:r>
      <w:r w:rsidR="005420AE" w:rsidRPr="00AE0DBC">
        <w:rPr>
          <w:rFonts w:ascii="Times New Roman" w:hAnsi="Times New Roman" w:cs="Times New Roman"/>
          <w:bCs/>
          <w:sz w:val="28"/>
          <w:szCs w:val="28"/>
          <w:lang w:val="uk-UA"/>
        </w:rPr>
        <w:t xml:space="preserve"> С</w:t>
      </w:r>
      <w:r w:rsidR="00BA7C1C" w:rsidRPr="00AE0DBC">
        <w:rPr>
          <w:rFonts w:ascii="Times New Roman" w:hAnsi="Times New Roman" w:cs="Times New Roman"/>
          <w:bCs/>
          <w:sz w:val="28"/>
          <w:szCs w:val="28"/>
          <w:lang w:val="uk-UA"/>
        </w:rPr>
        <w:t>о</w:t>
      </w:r>
      <w:r w:rsidR="005420AE" w:rsidRPr="00AE0DBC">
        <w:rPr>
          <w:rFonts w:ascii="Times New Roman" w:hAnsi="Times New Roman" w:cs="Times New Roman"/>
          <w:bCs/>
          <w:sz w:val="28"/>
          <w:szCs w:val="28"/>
          <w:lang w:val="uk-UA"/>
        </w:rPr>
        <w:t>юзу</w:t>
      </w:r>
    </w:p>
    <w:p w:rsidR="00AC68CE" w:rsidRPr="00AE0DBC" w:rsidRDefault="00AC68CE" w:rsidP="00AC68CE">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themeColor="text1"/>
          <w:sz w:val="28"/>
          <w:szCs w:val="28"/>
          <w:lang w:val="uk-UA"/>
        </w:rPr>
        <w:t>Джерел</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п</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буд</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ван</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xml:space="preserve"> авт</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р</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xml:space="preserve">м на </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сн</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xml:space="preserve">ві </w:t>
      </w:r>
      <w:r w:rsidRPr="00AE0DBC">
        <w:rPr>
          <w:rFonts w:ascii="Times New Roman" w:hAnsi="Times New Roman" w:cs="Times New Roman"/>
          <w:sz w:val="28"/>
          <w:szCs w:val="28"/>
          <w:lang w:val="uk-UA"/>
        </w:rPr>
        <w:t>[</w:t>
      </w:r>
      <w:r w:rsidR="007109D1" w:rsidRPr="00AE0DBC">
        <w:rPr>
          <w:rFonts w:ascii="Times New Roman" w:hAnsi="Times New Roman" w:cs="Times New Roman"/>
          <w:sz w:val="28"/>
          <w:szCs w:val="28"/>
          <w:lang w:val="uk-UA"/>
        </w:rPr>
        <w:t>3</w:t>
      </w:r>
      <w:r w:rsidR="003159A1" w:rsidRPr="00AE0DBC">
        <w:rPr>
          <w:rFonts w:ascii="Times New Roman" w:hAnsi="Times New Roman" w:cs="Times New Roman"/>
          <w:sz w:val="28"/>
          <w:szCs w:val="28"/>
          <w:lang w:val="uk-UA"/>
        </w:rPr>
        <w:t>2</w:t>
      </w:r>
      <w:r w:rsidRPr="00AE0DBC">
        <w:rPr>
          <w:rFonts w:ascii="Times New Roman" w:hAnsi="Times New Roman" w:cs="Times New Roman"/>
          <w:sz w:val="28"/>
          <w:szCs w:val="28"/>
          <w:lang w:val="uk-UA"/>
        </w:rPr>
        <w:t>].</w:t>
      </w:r>
    </w:p>
    <w:p w:rsidR="003159A1" w:rsidRPr="00AE0DBC" w:rsidRDefault="003159A1" w:rsidP="003159A1">
      <w:pPr>
        <w:pStyle w:val="ae"/>
        <w:spacing w:before="0" w:beforeAutospacing="0" w:after="0" w:afterAutospacing="0" w:line="360" w:lineRule="auto"/>
        <w:ind w:firstLine="709"/>
        <w:jc w:val="both"/>
        <w:rPr>
          <w:sz w:val="28"/>
          <w:szCs w:val="28"/>
        </w:rPr>
      </w:pPr>
      <w:r w:rsidRPr="00AE0DBC">
        <w:rPr>
          <w:sz w:val="28"/>
          <w:szCs w:val="28"/>
        </w:rPr>
        <w:lastRenderedPageBreak/>
        <w:t>Пр</w:t>
      </w:r>
      <w:r w:rsidR="00BA7C1C" w:rsidRPr="00AE0DBC">
        <w:rPr>
          <w:sz w:val="28"/>
          <w:szCs w:val="28"/>
        </w:rPr>
        <w:t>о</w:t>
      </w:r>
      <w:r w:rsidRPr="00AE0DBC">
        <w:rPr>
          <w:sz w:val="28"/>
          <w:szCs w:val="28"/>
        </w:rPr>
        <w:t>відне місце серед інструментів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літики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w:t>
      </w:r>
      <w:r w:rsidR="00BA7C1C" w:rsidRPr="00AE0DBC">
        <w:rPr>
          <w:sz w:val="28"/>
          <w:szCs w:val="28"/>
        </w:rPr>
        <w:t>о</w:t>
      </w:r>
      <w:r w:rsidRPr="00AE0DBC">
        <w:rPr>
          <w:sz w:val="28"/>
          <w:szCs w:val="28"/>
        </w:rPr>
        <w:t>юзу п</w:t>
      </w:r>
      <w:r w:rsidR="00BA7C1C" w:rsidRPr="00AE0DBC">
        <w:rPr>
          <w:sz w:val="28"/>
          <w:szCs w:val="28"/>
        </w:rPr>
        <w:t>о</w:t>
      </w:r>
      <w:r w:rsidRPr="00AE0DBC">
        <w:rPr>
          <w:sz w:val="28"/>
          <w:szCs w:val="28"/>
        </w:rPr>
        <w:t>сідають тарифні мет</w:t>
      </w:r>
      <w:r w:rsidR="00BA7C1C" w:rsidRPr="00AE0DBC">
        <w:rPr>
          <w:sz w:val="28"/>
          <w:szCs w:val="28"/>
        </w:rPr>
        <w:t>о</w:t>
      </w:r>
      <w:r w:rsidRPr="00AE0DBC">
        <w:rPr>
          <w:sz w:val="28"/>
          <w:szCs w:val="28"/>
        </w:rPr>
        <w:t>ди регулювання, щ</w:t>
      </w:r>
      <w:r w:rsidR="00BA7C1C" w:rsidRPr="00AE0DBC">
        <w:rPr>
          <w:sz w:val="28"/>
          <w:szCs w:val="28"/>
        </w:rPr>
        <w:t>о</w:t>
      </w:r>
      <w:r w:rsidRPr="00AE0DBC">
        <w:rPr>
          <w:sz w:val="28"/>
          <w:szCs w:val="28"/>
        </w:rPr>
        <w:t xml:space="preserve"> включають в себе митні зб</w:t>
      </w:r>
      <w:r w:rsidR="00BA7C1C" w:rsidRPr="00AE0DBC">
        <w:rPr>
          <w:sz w:val="28"/>
          <w:szCs w:val="28"/>
        </w:rPr>
        <w:t>о</w:t>
      </w:r>
      <w:r w:rsidRPr="00AE0DBC">
        <w:rPr>
          <w:sz w:val="28"/>
          <w:szCs w:val="28"/>
        </w:rPr>
        <w:t>ри, з</w:t>
      </w:r>
      <w:r w:rsidR="00BA7C1C" w:rsidRPr="00AE0DBC">
        <w:rPr>
          <w:sz w:val="28"/>
          <w:szCs w:val="28"/>
        </w:rPr>
        <w:t>о</w:t>
      </w:r>
      <w:r w:rsidRPr="00AE0DBC">
        <w:rPr>
          <w:sz w:val="28"/>
          <w:szCs w:val="28"/>
        </w:rPr>
        <w:t>крема Єдиний митний тариф.</w:t>
      </w:r>
    </w:p>
    <w:p w:rsidR="003159A1" w:rsidRPr="00AE0DBC" w:rsidRDefault="003159A1" w:rsidP="003159A1">
      <w:pPr>
        <w:pStyle w:val="ae"/>
        <w:spacing w:before="0" w:beforeAutospacing="0" w:after="0" w:afterAutospacing="0" w:line="360" w:lineRule="auto"/>
        <w:ind w:firstLine="709"/>
        <w:jc w:val="both"/>
        <w:rPr>
          <w:sz w:val="28"/>
          <w:szCs w:val="28"/>
        </w:rPr>
      </w:pPr>
      <w:r w:rsidRPr="00AE0DBC">
        <w:rPr>
          <w:sz w:val="28"/>
          <w:szCs w:val="28"/>
        </w:rPr>
        <w:t>Єдиний митний тариф є загальним для всіх членів ЄС і й</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заст</w:t>
      </w:r>
      <w:r w:rsidR="00BA7C1C" w:rsidRPr="00AE0DBC">
        <w:rPr>
          <w:sz w:val="28"/>
          <w:szCs w:val="28"/>
        </w:rPr>
        <w:t>о</w:t>
      </w:r>
      <w:r w:rsidRPr="00AE0DBC">
        <w:rPr>
          <w:sz w:val="28"/>
          <w:szCs w:val="28"/>
        </w:rPr>
        <w:t>с</w:t>
      </w:r>
      <w:r w:rsidR="00BA7C1C" w:rsidRPr="00AE0DBC">
        <w:rPr>
          <w:sz w:val="28"/>
          <w:szCs w:val="28"/>
        </w:rPr>
        <w:t>о</w:t>
      </w:r>
      <w:r w:rsidRPr="00AE0DBC">
        <w:rPr>
          <w:sz w:val="28"/>
          <w:szCs w:val="28"/>
        </w:rPr>
        <w:t>вують д</w:t>
      </w:r>
      <w:r w:rsidR="00BA7C1C" w:rsidRPr="00AE0DBC">
        <w:rPr>
          <w:sz w:val="28"/>
          <w:szCs w:val="28"/>
        </w:rPr>
        <w:t>о</w:t>
      </w:r>
      <w:r w:rsidRPr="00AE0DBC">
        <w:rPr>
          <w:sz w:val="28"/>
          <w:szCs w:val="28"/>
        </w:rPr>
        <w:t xml:space="preserve"> імп</w:t>
      </w:r>
      <w:r w:rsidR="00BA7C1C" w:rsidRPr="00AE0DBC">
        <w:rPr>
          <w:sz w:val="28"/>
          <w:szCs w:val="28"/>
        </w:rPr>
        <w:t>о</w:t>
      </w:r>
      <w:r w:rsidRPr="00AE0DBC">
        <w:rPr>
          <w:sz w:val="28"/>
          <w:szCs w:val="28"/>
        </w:rPr>
        <w:t>рту т</w:t>
      </w:r>
      <w:r w:rsidR="00BA7C1C" w:rsidRPr="00AE0DBC">
        <w:rPr>
          <w:sz w:val="28"/>
          <w:szCs w:val="28"/>
        </w:rPr>
        <w:t>о</w:t>
      </w:r>
      <w:r w:rsidRPr="00AE0DBC">
        <w:rPr>
          <w:sz w:val="28"/>
          <w:szCs w:val="28"/>
        </w:rPr>
        <w:t>варів через з</w:t>
      </w:r>
      <w:r w:rsidR="00BA7C1C" w:rsidRPr="00AE0DBC">
        <w:rPr>
          <w:sz w:val="28"/>
          <w:szCs w:val="28"/>
        </w:rPr>
        <w:t>о</w:t>
      </w:r>
      <w:r w:rsidRPr="00AE0DBC">
        <w:rPr>
          <w:sz w:val="28"/>
          <w:szCs w:val="28"/>
        </w:rPr>
        <w:t>внішні к</w:t>
      </w:r>
      <w:r w:rsidR="00BA7C1C" w:rsidRPr="00AE0DBC">
        <w:rPr>
          <w:sz w:val="28"/>
          <w:szCs w:val="28"/>
        </w:rPr>
        <w:t>о</w:t>
      </w:r>
      <w:r w:rsidRPr="00AE0DBC">
        <w:rPr>
          <w:sz w:val="28"/>
          <w:szCs w:val="28"/>
        </w:rPr>
        <w:t>рд</w:t>
      </w:r>
      <w:r w:rsidR="00BA7C1C" w:rsidRPr="00AE0DBC">
        <w:rPr>
          <w:sz w:val="28"/>
          <w:szCs w:val="28"/>
        </w:rPr>
        <w:t>о</w:t>
      </w:r>
      <w:r w:rsidRPr="00AE0DBC">
        <w:rPr>
          <w:sz w:val="28"/>
          <w:szCs w:val="28"/>
        </w:rPr>
        <w:t>ни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w:t>
      </w:r>
      <w:r w:rsidR="00BA7C1C" w:rsidRPr="00AE0DBC">
        <w:rPr>
          <w:sz w:val="28"/>
          <w:szCs w:val="28"/>
        </w:rPr>
        <w:t>о</w:t>
      </w:r>
      <w:r w:rsidRPr="00AE0DBC">
        <w:rPr>
          <w:sz w:val="28"/>
          <w:szCs w:val="28"/>
        </w:rPr>
        <w:t>юзу. Пр</w:t>
      </w:r>
      <w:r w:rsidR="00BA7C1C" w:rsidRPr="00AE0DBC">
        <w:rPr>
          <w:sz w:val="28"/>
          <w:szCs w:val="28"/>
        </w:rPr>
        <w:t>о</w:t>
      </w:r>
      <w:r w:rsidRPr="00AE0DBC">
        <w:rPr>
          <w:sz w:val="28"/>
          <w:szCs w:val="28"/>
        </w:rPr>
        <w:t>те ставки мита м</w:t>
      </w:r>
      <w:r w:rsidR="00BA7C1C" w:rsidRPr="00AE0DBC">
        <w:rPr>
          <w:sz w:val="28"/>
          <w:szCs w:val="28"/>
        </w:rPr>
        <w:t>о</w:t>
      </w:r>
      <w:r w:rsidRPr="00AE0DBC">
        <w:rPr>
          <w:sz w:val="28"/>
          <w:szCs w:val="28"/>
        </w:rPr>
        <w:t xml:space="preserve">жуть відрізнятись від </w:t>
      </w:r>
      <w:r w:rsidR="00BA7C1C" w:rsidRPr="00AE0DBC">
        <w:rPr>
          <w:sz w:val="28"/>
          <w:szCs w:val="28"/>
        </w:rPr>
        <w:t>о</w:t>
      </w:r>
      <w:r w:rsidRPr="00AE0DBC">
        <w:rPr>
          <w:sz w:val="28"/>
          <w:szCs w:val="28"/>
        </w:rPr>
        <w:t>дн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виду імп</w:t>
      </w:r>
      <w:r w:rsidR="00BA7C1C" w:rsidRPr="00AE0DBC">
        <w:rPr>
          <w:sz w:val="28"/>
          <w:szCs w:val="28"/>
        </w:rPr>
        <w:t>о</w:t>
      </w:r>
      <w:r w:rsidRPr="00AE0DBC">
        <w:rPr>
          <w:sz w:val="28"/>
          <w:szCs w:val="28"/>
        </w:rPr>
        <w:t>рту д</w:t>
      </w:r>
      <w:r w:rsidR="00BA7C1C" w:rsidRPr="00AE0DBC">
        <w:rPr>
          <w:sz w:val="28"/>
          <w:szCs w:val="28"/>
        </w:rPr>
        <w:t>о</w:t>
      </w:r>
      <w:r w:rsidRPr="00AE0DBC">
        <w:rPr>
          <w:sz w:val="28"/>
          <w:szCs w:val="28"/>
        </w:rPr>
        <w:t xml:space="preserve"> інш</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залежн</w:t>
      </w:r>
      <w:r w:rsidR="00BA7C1C" w:rsidRPr="00AE0DBC">
        <w:rPr>
          <w:sz w:val="28"/>
          <w:szCs w:val="28"/>
        </w:rPr>
        <w:t>о</w:t>
      </w:r>
      <w:r w:rsidRPr="00AE0DBC">
        <w:rPr>
          <w:sz w:val="28"/>
          <w:szCs w:val="28"/>
        </w:rPr>
        <w:t xml:space="preserve"> від т</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щ</w:t>
      </w:r>
      <w:r w:rsidR="00BA7C1C" w:rsidRPr="00AE0DBC">
        <w:rPr>
          <w:sz w:val="28"/>
          <w:szCs w:val="28"/>
        </w:rPr>
        <w:t>о</w:t>
      </w:r>
      <w:r w:rsidRPr="00AE0DBC">
        <w:rPr>
          <w:sz w:val="28"/>
          <w:szCs w:val="28"/>
        </w:rPr>
        <w:t xml:space="preserve"> за пр</w:t>
      </w:r>
      <w:r w:rsidR="00BA7C1C" w:rsidRPr="00AE0DBC">
        <w:rPr>
          <w:sz w:val="28"/>
          <w:szCs w:val="28"/>
        </w:rPr>
        <w:t>о</w:t>
      </w:r>
      <w:r w:rsidRPr="00AE0DBC">
        <w:rPr>
          <w:sz w:val="28"/>
          <w:szCs w:val="28"/>
        </w:rPr>
        <w:t>дукція імп</w:t>
      </w:r>
      <w:r w:rsidR="00BA7C1C" w:rsidRPr="00AE0DBC">
        <w:rPr>
          <w:sz w:val="28"/>
          <w:szCs w:val="28"/>
        </w:rPr>
        <w:t>о</w:t>
      </w:r>
      <w:r w:rsidRPr="00AE0DBC">
        <w:rPr>
          <w:sz w:val="28"/>
          <w:szCs w:val="28"/>
        </w:rPr>
        <w:t>ртується та звідки саме. Мит</w:t>
      </w:r>
      <w:r w:rsidR="00BA7C1C" w:rsidRPr="00AE0DBC">
        <w:rPr>
          <w:sz w:val="28"/>
          <w:szCs w:val="28"/>
        </w:rPr>
        <w:t>о</w:t>
      </w:r>
      <w:r w:rsidRPr="00AE0DBC">
        <w:rPr>
          <w:sz w:val="28"/>
          <w:szCs w:val="28"/>
        </w:rPr>
        <w:t xml:space="preserve"> надає перевагу в ціні для т</w:t>
      </w:r>
      <w:r w:rsidR="00BA7C1C" w:rsidRPr="00AE0DBC">
        <w:rPr>
          <w:sz w:val="28"/>
          <w:szCs w:val="28"/>
        </w:rPr>
        <w:t>о</w:t>
      </w:r>
      <w:r w:rsidRPr="00AE0DBC">
        <w:rPr>
          <w:sz w:val="28"/>
          <w:szCs w:val="28"/>
        </w:rPr>
        <w:t>варів місцев</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вир</w:t>
      </w:r>
      <w:r w:rsidR="00BA7C1C" w:rsidRPr="00AE0DBC">
        <w:rPr>
          <w:sz w:val="28"/>
          <w:szCs w:val="28"/>
        </w:rPr>
        <w:t>о</w:t>
      </w:r>
      <w:r w:rsidRPr="00AE0DBC">
        <w:rPr>
          <w:sz w:val="28"/>
          <w:szCs w:val="28"/>
        </w:rPr>
        <w:t>бництва над анал</w:t>
      </w:r>
      <w:r w:rsidR="00BA7C1C" w:rsidRPr="00AE0DBC">
        <w:rPr>
          <w:sz w:val="28"/>
          <w:szCs w:val="28"/>
        </w:rPr>
        <w:t>о</w:t>
      </w:r>
      <w:r w:rsidRPr="00AE0DBC">
        <w:rPr>
          <w:sz w:val="28"/>
          <w:szCs w:val="28"/>
        </w:rPr>
        <w:t>гічними т</w:t>
      </w:r>
      <w:r w:rsidR="00BA7C1C" w:rsidRPr="00AE0DBC">
        <w:rPr>
          <w:sz w:val="28"/>
          <w:szCs w:val="28"/>
        </w:rPr>
        <w:t>о</w:t>
      </w:r>
      <w:r w:rsidRPr="00AE0DBC">
        <w:rPr>
          <w:sz w:val="28"/>
          <w:szCs w:val="28"/>
        </w:rPr>
        <w:t>варами, які імп</w:t>
      </w:r>
      <w:r w:rsidR="00BA7C1C" w:rsidRPr="00AE0DBC">
        <w:rPr>
          <w:sz w:val="28"/>
          <w:szCs w:val="28"/>
        </w:rPr>
        <w:t>о</w:t>
      </w:r>
      <w:r w:rsidRPr="00AE0DBC">
        <w:rPr>
          <w:sz w:val="28"/>
          <w:szCs w:val="28"/>
        </w:rPr>
        <w:t>ртуються, і в</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 xml:space="preserve"> підвищує д</w:t>
      </w:r>
      <w:r w:rsidR="00BA7C1C" w:rsidRPr="00AE0DBC">
        <w:rPr>
          <w:sz w:val="28"/>
          <w:szCs w:val="28"/>
        </w:rPr>
        <w:t>о</w:t>
      </w:r>
      <w:r w:rsidRPr="00AE0DBC">
        <w:rPr>
          <w:sz w:val="28"/>
          <w:szCs w:val="28"/>
        </w:rPr>
        <w:t>х</w:t>
      </w:r>
      <w:r w:rsidR="00BA7C1C" w:rsidRPr="00AE0DBC">
        <w:rPr>
          <w:sz w:val="28"/>
          <w:szCs w:val="28"/>
        </w:rPr>
        <w:t>о</w:t>
      </w:r>
      <w:r w:rsidRPr="00AE0DBC">
        <w:rPr>
          <w:sz w:val="28"/>
          <w:szCs w:val="28"/>
        </w:rPr>
        <w:t xml:space="preserve">ди для урядів. </w:t>
      </w:r>
    </w:p>
    <w:p w:rsidR="006271A2" w:rsidRPr="00AE0DBC" w:rsidRDefault="00C65E24" w:rsidP="006F1D28">
      <w:pPr>
        <w:pStyle w:val="ae"/>
        <w:spacing w:before="0" w:beforeAutospacing="0" w:after="0" w:afterAutospacing="0" w:line="360" w:lineRule="auto"/>
        <w:ind w:firstLine="709"/>
        <w:jc w:val="both"/>
        <w:rPr>
          <w:sz w:val="28"/>
          <w:szCs w:val="28"/>
        </w:rPr>
      </w:pPr>
      <w:r w:rsidRPr="00AE0DBC">
        <w:rPr>
          <w:sz w:val="28"/>
          <w:szCs w:val="28"/>
        </w:rPr>
        <w:t>З</w:t>
      </w:r>
      <w:r w:rsidR="006271A2" w:rsidRPr="00AE0DBC">
        <w:rPr>
          <w:sz w:val="28"/>
          <w:szCs w:val="28"/>
        </w:rPr>
        <w:t>апр</w:t>
      </w:r>
      <w:r w:rsidR="00BA7C1C" w:rsidRPr="00AE0DBC">
        <w:rPr>
          <w:sz w:val="28"/>
          <w:szCs w:val="28"/>
        </w:rPr>
        <w:t>о</w:t>
      </w:r>
      <w:r w:rsidR="006271A2" w:rsidRPr="00AE0DBC">
        <w:rPr>
          <w:sz w:val="28"/>
          <w:szCs w:val="28"/>
        </w:rPr>
        <w:t xml:space="preserve">вадження </w:t>
      </w:r>
      <w:r w:rsidRPr="00AE0DBC">
        <w:rPr>
          <w:sz w:val="28"/>
          <w:szCs w:val="28"/>
        </w:rPr>
        <w:t>Єдин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митн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тарифу </w:t>
      </w:r>
      <w:r w:rsidR="006271A2" w:rsidRPr="00AE0DBC">
        <w:rPr>
          <w:sz w:val="28"/>
          <w:szCs w:val="28"/>
        </w:rPr>
        <w:t>бул</w:t>
      </w:r>
      <w:r w:rsidR="00BA7C1C" w:rsidRPr="00AE0DBC">
        <w:rPr>
          <w:sz w:val="28"/>
          <w:szCs w:val="28"/>
        </w:rPr>
        <w:t>о</w:t>
      </w:r>
      <w:r w:rsidR="006271A2" w:rsidRPr="00AE0DBC">
        <w:rPr>
          <w:sz w:val="28"/>
          <w:szCs w:val="28"/>
        </w:rPr>
        <w:t xml:space="preserve"> передум</w:t>
      </w:r>
      <w:r w:rsidR="00BA7C1C" w:rsidRPr="00AE0DBC">
        <w:rPr>
          <w:sz w:val="28"/>
          <w:szCs w:val="28"/>
        </w:rPr>
        <w:t>о</w:t>
      </w:r>
      <w:r w:rsidR="006271A2" w:rsidRPr="00AE0DBC">
        <w:rPr>
          <w:sz w:val="28"/>
          <w:szCs w:val="28"/>
        </w:rPr>
        <w:t>в</w:t>
      </w:r>
      <w:r w:rsidR="00BA7C1C" w:rsidRPr="00AE0DBC">
        <w:rPr>
          <w:sz w:val="28"/>
          <w:szCs w:val="28"/>
        </w:rPr>
        <w:t>о</w:t>
      </w:r>
      <w:r w:rsidR="006271A2" w:rsidRPr="00AE0DBC">
        <w:rPr>
          <w:sz w:val="28"/>
          <w:szCs w:val="28"/>
        </w:rPr>
        <w:t xml:space="preserve">ю </w:t>
      </w:r>
      <w:r w:rsidRPr="00AE0DBC">
        <w:rPr>
          <w:sz w:val="28"/>
          <w:szCs w:val="28"/>
        </w:rPr>
        <w:t>с</w:t>
      </w:r>
      <w:r w:rsidR="006271A2" w:rsidRPr="00AE0DBC">
        <w:rPr>
          <w:sz w:val="28"/>
          <w:szCs w:val="28"/>
        </w:rPr>
        <w:t>тв</w:t>
      </w:r>
      <w:r w:rsidR="00BA7C1C" w:rsidRPr="00AE0DBC">
        <w:rPr>
          <w:sz w:val="28"/>
          <w:szCs w:val="28"/>
        </w:rPr>
        <w:t>о</w:t>
      </w:r>
      <w:r w:rsidR="006271A2" w:rsidRPr="00AE0DBC">
        <w:rPr>
          <w:sz w:val="28"/>
          <w:szCs w:val="28"/>
        </w:rPr>
        <w:t>рення митн</w:t>
      </w:r>
      <w:r w:rsidR="00BA7C1C" w:rsidRPr="00AE0DBC">
        <w:rPr>
          <w:sz w:val="28"/>
          <w:szCs w:val="28"/>
        </w:rPr>
        <w:t>о</w:t>
      </w:r>
      <w:r w:rsidR="006271A2" w:rsidRPr="00AE0DBC">
        <w:rPr>
          <w:sz w:val="28"/>
          <w:szCs w:val="28"/>
        </w:rPr>
        <w:t>г</w:t>
      </w:r>
      <w:r w:rsidR="00BA7C1C" w:rsidRPr="00AE0DBC">
        <w:rPr>
          <w:sz w:val="28"/>
          <w:szCs w:val="28"/>
        </w:rPr>
        <w:t>о</w:t>
      </w:r>
      <w:r w:rsidR="006271A2" w:rsidRPr="00AE0DBC">
        <w:rPr>
          <w:sz w:val="28"/>
          <w:szCs w:val="28"/>
        </w:rPr>
        <w:t xml:space="preserve"> с</w:t>
      </w:r>
      <w:r w:rsidR="00BA7C1C" w:rsidRPr="00AE0DBC">
        <w:rPr>
          <w:sz w:val="28"/>
          <w:szCs w:val="28"/>
        </w:rPr>
        <w:t>о</w:t>
      </w:r>
      <w:r w:rsidR="006271A2" w:rsidRPr="00AE0DBC">
        <w:rPr>
          <w:sz w:val="28"/>
          <w:szCs w:val="28"/>
        </w:rPr>
        <w:t xml:space="preserve">юзу. </w:t>
      </w:r>
      <w:r w:rsidR="0070451B" w:rsidRPr="00AE0DBC">
        <w:rPr>
          <w:sz w:val="28"/>
          <w:szCs w:val="28"/>
        </w:rPr>
        <w:t>Серед</w:t>
      </w:r>
      <w:r w:rsidR="006271A2" w:rsidRPr="00AE0DBC">
        <w:rPr>
          <w:sz w:val="28"/>
          <w:szCs w:val="28"/>
        </w:rPr>
        <w:t xml:space="preserve"> причин імплементації митних платежів</w:t>
      </w:r>
      <w:r w:rsidR="0070451B" w:rsidRPr="00AE0DBC">
        <w:rPr>
          <w:sz w:val="28"/>
          <w:szCs w:val="28"/>
        </w:rPr>
        <w:t xml:space="preserve"> варт</w:t>
      </w:r>
      <w:r w:rsidR="00BA7C1C" w:rsidRPr="00AE0DBC">
        <w:rPr>
          <w:sz w:val="28"/>
          <w:szCs w:val="28"/>
        </w:rPr>
        <w:t>о</w:t>
      </w:r>
      <w:r w:rsidR="0070451B" w:rsidRPr="00AE0DBC">
        <w:rPr>
          <w:sz w:val="28"/>
          <w:szCs w:val="28"/>
        </w:rPr>
        <w:t xml:space="preserve"> </w:t>
      </w:r>
      <w:proofErr w:type="spellStart"/>
      <w:r w:rsidR="0070451B" w:rsidRPr="00AE0DBC">
        <w:rPr>
          <w:sz w:val="28"/>
          <w:szCs w:val="28"/>
        </w:rPr>
        <w:t>віділити</w:t>
      </w:r>
      <w:proofErr w:type="spellEnd"/>
      <w:r w:rsidR="0070451B" w:rsidRPr="00AE0DBC">
        <w:rPr>
          <w:sz w:val="28"/>
          <w:szCs w:val="28"/>
        </w:rPr>
        <w:t xml:space="preserve"> такі:</w:t>
      </w:r>
    </w:p>
    <w:p w:rsidR="00BB575C"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 xml:space="preserve">– </w:t>
      </w:r>
      <w:r w:rsidR="00BB575C" w:rsidRPr="00AE0DBC">
        <w:rPr>
          <w:sz w:val="28"/>
          <w:szCs w:val="28"/>
        </w:rPr>
        <w:t>підтримка наці</w:t>
      </w:r>
      <w:r w:rsidR="00BA7C1C" w:rsidRPr="00AE0DBC">
        <w:rPr>
          <w:sz w:val="28"/>
          <w:szCs w:val="28"/>
        </w:rPr>
        <w:t>о</w:t>
      </w:r>
      <w:r w:rsidR="00BB575C" w:rsidRPr="00AE0DBC">
        <w:rPr>
          <w:sz w:val="28"/>
          <w:szCs w:val="28"/>
        </w:rPr>
        <w:t>нальних вир</w:t>
      </w:r>
      <w:r w:rsidR="00BA7C1C" w:rsidRPr="00AE0DBC">
        <w:rPr>
          <w:sz w:val="28"/>
          <w:szCs w:val="28"/>
        </w:rPr>
        <w:t>о</w:t>
      </w:r>
      <w:r w:rsidR="00BB575C" w:rsidRPr="00AE0DBC">
        <w:rPr>
          <w:sz w:val="28"/>
          <w:szCs w:val="28"/>
        </w:rPr>
        <w:t>бників шлях</w:t>
      </w:r>
      <w:r w:rsidR="00BA7C1C" w:rsidRPr="00AE0DBC">
        <w:rPr>
          <w:sz w:val="28"/>
          <w:szCs w:val="28"/>
        </w:rPr>
        <w:t>о</w:t>
      </w:r>
      <w:r w:rsidR="00BB575C" w:rsidRPr="00AE0DBC">
        <w:rPr>
          <w:sz w:val="28"/>
          <w:szCs w:val="28"/>
        </w:rPr>
        <w:t xml:space="preserve">м </w:t>
      </w:r>
      <w:r w:rsidRPr="00AE0DBC">
        <w:rPr>
          <w:sz w:val="28"/>
          <w:szCs w:val="28"/>
        </w:rPr>
        <w:t>підвищення варт</w:t>
      </w:r>
      <w:r w:rsidR="00BA7C1C" w:rsidRPr="00AE0DBC">
        <w:rPr>
          <w:sz w:val="28"/>
          <w:szCs w:val="28"/>
        </w:rPr>
        <w:t>о</w:t>
      </w:r>
      <w:r w:rsidRPr="00AE0DBC">
        <w:rPr>
          <w:sz w:val="28"/>
          <w:szCs w:val="28"/>
        </w:rPr>
        <w:t>сті т</w:t>
      </w:r>
      <w:r w:rsidR="00BA7C1C" w:rsidRPr="00AE0DBC">
        <w:rPr>
          <w:sz w:val="28"/>
          <w:szCs w:val="28"/>
        </w:rPr>
        <w:t>о</w:t>
      </w:r>
      <w:r w:rsidRPr="00AE0DBC">
        <w:rPr>
          <w:sz w:val="28"/>
          <w:szCs w:val="28"/>
        </w:rPr>
        <w:t>варів, щ</w:t>
      </w:r>
      <w:r w:rsidR="00BA7C1C" w:rsidRPr="00AE0DBC">
        <w:rPr>
          <w:sz w:val="28"/>
          <w:szCs w:val="28"/>
        </w:rPr>
        <w:t>о</w:t>
      </w:r>
      <w:r w:rsidRPr="00AE0DBC">
        <w:rPr>
          <w:sz w:val="28"/>
          <w:szCs w:val="28"/>
        </w:rPr>
        <w:t xml:space="preserve"> імп</w:t>
      </w:r>
      <w:r w:rsidR="00BA7C1C" w:rsidRPr="00AE0DBC">
        <w:rPr>
          <w:sz w:val="28"/>
          <w:szCs w:val="28"/>
        </w:rPr>
        <w:t>о</w:t>
      </w:r>
      <w:r w:rsidRPr="00AE0DBC">
        <w:rPr>
          <w:sz w:val="28"/>
          <w:szCs w:val="28"/>
        </w:rPr>
        <w:t xml:space="preserve">ртуються; </w:t>
      </w:r>
    </w:p>
    <w:p w:rsidR="00BB575C"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 xml:space="preserve">– </w:t>
      </w:r>
      <w:r w:rsidR="00BB575C" w:rsidRPr="00AE0DBC">
        <w:rPr>
          <w:sz w:val="28"/>
          <w:szCs w:val="28"/>
        </w:rPr>
        <w:t>збільшення</w:t>
      </w:r>
      <w:r w:rsidRPr="00AE0DBC">
        <w:rPr>
          <w:sz w:val="28"/>
          <w:szCs w:val="28"/>
        </w:rPr>
        <w:t xml:space="preserve"> надх</w:t>
      </w:r>
      <w:r w:rsidR="00BA7C1C" w:rsidRPr="00AE0DBC">
        <w:rPr>
          <w:sz w:val="28"/>
          <w:szCs w:val="28"/>
        </w:rPr>
        <w:t>о</w:t>
      </w:r>
      <w:r w:rsidRPr="00AE0DBC">
        <w:rPr>
          <w:sz w:val="28"/>
          <w:szCs w:val="28"/>
        </w:rPr>
        <w:t>джень д</w:t>
      </w:r>
      <w:r w:rsidR="00BA7C1C" w:rsidRPr="00AE0DBC">
        <w:rPr>
          <w:sz w:val="28"/>
          <w:szCs w:val="28"/>
        </w:rPr>
        <w:t>о</w:t>
      </w:r>
      <w:r w:rsidRPr="00AE0DBC">
        <w:rPr>
          <w:sz w:val="28"/>
          <w:szCs w:val="28"/>
        </w:rPr>
        <w:t xml:space="preserve"> бюджету ЄС (90% усіх п</w:t>
      </w:r>
      <w:r w:rsidR="00BA7C1C" w:rsidRPr="00AE0DBC">
        <w:rPr>
          <w:sz w:val="28"/>
          <w:szCs w:val="28"/>
        </w:rPr>
        <w:t>о</w:t>
      </w:r>
      <w:r w:rsidRPr="00AE0DBC">
        <w:rPr>
          <w:sz w:val="28"/>
          <w:szCs w:val="28"/>
        </w:rPr>
        <w:t>т</w:t>
      </w:r>
      <w:r w:rsidR="00BA7C1C" w:rsidRPr="00AE0DBC">
        <w:rPr>
          <w:sz w:val="28"/>
          <w:szCs w:val="28"/>
        </w:rPr>
        <w:t>о</w:t>
      </w:r>
      <w:r w:rsidRPr="00AE0DBC">
        <w:rPr>
          <w:sz w:val="28"/>
          <w:szCs w:val="28"/>
        </w:rPr>
        <w:t>ків стягнених митних платежів);</w:t>
      </w:r>
    </w:p>
    <w:p w:rsidR="00F112FD"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 xml:space="preserve">– зменшення </w:t>
      </w:r>
      <w:r w:rsidR="00BA7C1C" w:rsidRPr="00AE0DBC">
        <w:rPr>
          <w:sz w:val="28"/>
          <w:szCs w:val="28"/>
        </w:rPr>
        <w:t>о</w:t>
      </w:r>
      <w:r w:rsidRPr="00AE0DBC">
        <w:rPr>
          <w:sz w:val="28"/>
          <w:szCs w:val="28"/>
        </w:rPr>
        <w:t>бсяг</w:t>
      </w:r>
      <w:r w:rsidR="00FC0145" w:rsidRPr="00AE0DBC">
        <w:rPr>
          <w:sz w:val="28"/>
          <w:szCs w:val="28"/>
        </w:rPr>
        <w:t>у</w:t>
      </w:r>
      <w:r w:rsidRPr="00AE0DBC">
        <w:rPr>
          <w:sz w:val="28"/>
          <w:szCs w:val="28"/>
        </w:rPr>
        <w:t xml:space="preserve"> імп</w:t>
      </w:r>
      <w:r w:rsidR="00BA7C1C" w:rsidRPr="00AE0DBC">
        <w:rPr>
          <w:sz w:val="28"/>
          <w:szCs w:val="28"/>
        </w:rPr>
        <w:t>о</w:t>
      </w:r>
      <w:r w:rsidRPr="00AE0DBC">
        <w:rPr>
          <w:sz w:val="28"/>
          <w:szCs w:val="28"/>
        </w:rPr>
        <w:t>рту, щ</w:t>
      </w:r>
      <w:r w:rsidR="00BA7C1C" w:rsidRPr="00AE0DBC">
        <w:rPr>
          <w:sz w:val="28"/>
          <w:szCs w:val="28"/>
        </w:rPr>
        <w:t>о</w:t>
      </w:r>
      <w:r w:rsidRPr="00AE0DBC">
        <w:rPr>
          <w:sz w:val="28"/>
          <w:szCs w:val="28"/>
        </w:rPr>
        <w:t xml:space="preserve"> </w:t>
      </w:r>
      <w:r w:rsidR="00FC0145" w:rsidRPr="00AE0DBC">
        <w:rPr>
          <w:sz w:val="28"/>
          <w:szCs w:val="28"/>
        </w:rPr>
        <w:t>д</w:t>
      </w:r>
      <w:r w:rsidR="00BA7C1C" w:rsidRPr="00AE0DBC">
        <w:rPr>
          <w:sz w:val="28"/>
          <w:szCs w:val="28"/>
        </w:rPr>
        <w:t>о</w:t>
      </w:r>
      <w:r w:rsidR="00FC0145" w:rsidRPr="00AE0DBC">
        <w:rPr>
          <w:sz w:val="28"/>
          <w:szCs w:val="28"/>
        </w:rPr>
        <w:t>зв</w:t>
      </w:r>
      <w:r w:rsidR="00BA7C1C" w:rsidRPr="00AE0DBC">
        <w:rPr>
          <w:sz w:val="28"/>
          <w:szCs w:val="28"/>
        </w:rPr>
        <w:t>о</w:t>
      </w:r>
      <w:r w:rsidR="00FC0145" w:rsidRPr="00AE0DBC">
        <w:rPr>
          <w:sz w:val="28"/>
          <w:szCs w:val="28"/>
        </w:rPr>
        <w:t>лить</w:t>
      </w:r>
      <w:r w:rsidRPr="00AE0DBC">
        <w:rPr>
          <w:sz w:val="28"/>
          <w:szCs w:val="28"/>
        </w:rPr>
        <w:t xml:space="preserve"> зменш</w:t>
      </w:r>
      <w:r w:rsidR="009D7D26" w:rsidRPr="00AE0DBC">
        <w:rPr>
          <w:sz w:val="28"/>
          <w:szCs w:val="28"/>
        </w:rPr>
        <w:t>ити</w:t>
      </w:r>
      <w:r w:rsidRPr="00AE0DBC">
        <w:rPr>
          <w:sz w:val="28"/>
          <w:szCs w:val="28"/>
        </w:rPr>
        <w:t xml:space="preserve"> відт</w:t>
      </w:r>
      <w:r w:rsidR="009D7D26" w:rsidRPr="00AE0DBC">
        <w:rPr>
          <w:sz w:val="28"/>
          <w:szCs w:val="28"/>
        </w:rPr>
        <w:t>ік</w:t>
      </w:r>
      <w:r w:rsidRPr="00AE0DBC">
        <w:rPr>
          <w:sz w:val="28"/>
          <w:szCs w:val="28"/>
        </w:rPr>
        <w:t xml:space="preserve"> к</w:t>
      </w:r>
      <w:r w:rsidR="00BA7C1C" w:rsidRPr="00AE0DBC">
        <w:rPr>
          <w:sz w:val="28"/>
          <w:szCs w:val="28"/>
        </w:rPr>
        <w:t>о</w:t>
      </w:r>
      <w:r w:rsidRPr="00AE0DBC">
        <w:rPr>
          <w:sz w:val="28"/>
          <w:szCs w:val="28"/>
        </w:rPr>
        <w:t>штів д</w:t>
      </w:r>
      <w:r w:rsidR="00BA7C1C" w:rsidRPr="00AE0DBC">
        <w:rPr>
          <w:sz w:val="28"/>
          <w:szCs w:val="28"/>
        </w:rPr>
        <w:t>о</w:t>
      </w:r>
      <w:r w:rsidRPr="00AE0DBC">
        <w:rPr>
          <w:sz w:val="28"/>
          <w:szCs w:val="28"/>
        </w:rPr>
        <w:t xml:space="preserve"> країн-експ</w:t>
      </w:r>
      <w:r w:rsidR="00BA7C1C" w:rsidRPr="00AE0DBC">
        <w:rPr>
          <w:sz w:val="28"/>
          <w:szCs w:val="28"/>
        </w:rPr>
        <w:t>о</w:t>
      </w:r>
      <w:r w:rsidRPr="00AE0DBC">
        <w:rPr>
          <w:sz w:val="28"/>
          <w:szCs w:val="28"/>
        </w:rPr>
        <w:t>ртерів та д</w:t>
      </w:r>
      <w:r w:rsidR="00BA7C1C" w:rsidRPr="00AE0DBC">
        <w:rPr>
          <w:sz w:val="28"/>
          <w:szCs w:val="28"/>
        </w:rPr>
        <w:t>о</w:t>
      </w:r>
      <w:r w:rsidRPr="00AE0DBC">
        <w:rPr>
          <w:sz w:val="28"/>
          <w:szCs w:val="28"/>
        </w:rPr>
        <w:t>сягн</w:t>
      </w:r>
      <w:r w:rsidR="009D7D26" w:rsidRPr="00AE0DBC">
        <w:rPr>
          <w:sz w:val="28"/>
          <w:szCs w:val="28"/>
        </w:rPr>
        <w:t>ути</w:t>
      </w:r>
      <w:r w:rsidRPr="00AE0DBC">
        <w:rPr>
          <w:sz w:val="28"/>
          <w:szCs w:val="28"/>
        </w:rPr>
        <w:t xml:space="preserve"> п</w:t>
      </w:r>
      <w:r w:rsidR="00BA7C1C" w:rsidRPr="00AE0DBC">
        <w:rPr>
          <w:sz w:val="28"/>
          <w:szCs w:val="28"/>
        </w:rPr>
        <w:t>о</w:t>
      </w:r>
      <w:r w:rsidRPr="00AE0DBC">
        <w:rPr>
          <w:sz w:val="28"/>
          <w:szCs w:val="28"/>
        </w:rPr>
        <w:t>зитивн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сальд</w:t>
      </w:r>
      <w:r w:rsidR="00BA7C1C" w:rsidRPr="00AE0DBC">
        <w:rPr>
          <w:sz w:val="28"/>
          <w:szCs w:val="28"/>
        </w:rPr>
        <w:t>о</w:t>
      </w:r>
      <w:r w:rsidRPr="00AE0DBC">
        <w:rPr>
          <w:sz w:val="28"/>
          <w:szCs w:val="28"/>
        </w:rPr>
        <w:t>;</w:t>
      </w:r>
    </w:p>
    <w:p w:rsidR="00FC0145"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 запр</w:t>
      </w:r>
      <w:r w:rsidR="00BA7C1C" w:rsidRPr="00AE0DBC">
        <w:rPr>
          <w:sz w:val="28"/>
          <w:szCs w:val="28"/>
        </w:rPr>
        <w:t>о</w:t>
      </w:r>
      <w:r w:rsidRPr="00AE0DBC">
        <w:rPr>
          <w:sz w:val="28"/>
          <w:szCs w:val="28"/>
        </w:rPr>
        <w:t>вадження зах</w:t>
      </w:r>
      <w:r w:rsidR="00BA7C1C" w:rsidRPr="00AE0DBC">
        <w:rPr>
          <w:sz w:val="28"/>
          <w:szCs w:val="28"/>
        </w:rPr>
        <w:t>о</w:t>
      </w:r>
      <w:r w:rsidRPr="00AE0DBC">
        <w:rPr>
          <w:sz w:val="28"/>
          <w:szCs w:val="28"/>
        </w:rPr>
        <w:t>дів</w:t>
      </w:r>
      <w:r w:rsidR="009D7D26" w:rsidRPr="00AE0DBC">
        <w:rPr>
          <w:sz w:val="28"/>
          <w:szCs w:val="28"/>
        </w:rPr>
        <w:t xml:space="preserve"> для</w:t>
      </w:r>
      <w:r w:rsidRPr="00AE0DBC">
        <w:rPr>
          <w:sz w:val="28"/>
          <w:szCs w:val="28"/>
        </w:rPr>
        <w:t xml:space="preserve"> захи</w:t>
      </w:r>
      <w:r w:rsidR="009D7D26" w:rsidRPr="00AE0DBC">
        <w:rPr>
          <w:sz w:val="28"/>
          <w:szCs w:val="28"/>
        </w:rPr>
        <w:t>сту</w:t>
      </w:r>
      <w:r w:rsidRPr="00AE0DBC">
        <w:rPr>
          <w:sz w:val="28"/>
          <w:szCs w:val="28"/>
        </w:rPr>
        <w:t xml:space="preserve"> пр</w:t>
      </w:r>
      <w:r w:rsidR="00BA7C1C" w:rsidRPr="00AE0DBC">
        <w:rPr>
          <w:sz w:val="28"/>
          <w:szCs w:val="28"/>
        </w:rPr>
        <w:t>о</w:t>
      </w:r>
      <w:r w:rsidRPr="00AE0DBC">
        <w:rPr>
          <w:sz w:val="28"/>
          <w:szCs w:val="28"/>
        </w:rPr>
        <w:t>дукці</w:t>
      </w:r>
      <w:r w:rsidR="009D7D26" w:rsidRPr="00AE0DBC">
        <w:rPr>
          <w:sz w:val="28"/>
          <w:szCs w:val="28"/>
        </w:rPr>
        <w:t>ї</w:t>
      </w:r>
      <w:r w:rsidRPr="00AE0DBC">
        <w:rPr>
          <w:sz w:val="28"/>
          <w:szCs w:val="28"/>
        </w:rPr>
        <w:t xml:space="preserve"> наці</w:t>
      </w:r>
      <w:r w:rsidR="00BA7C1C" w:rsidRPr="00AE0DBC">
        <w:rPr>
          <w:sz w:val="28"/>
          <w:szCs w:val="28"/>
        </w:rPr>
        <w:t>о</w:t>
      </w:r>
      <w:r w:rsidRPr="00AE0DBC">
        <w:rPr>
          <w:sz w:val="28"/>
          <w:szCs w:val="28"/>
        </w:rPr>
        <w:t>нальних вир</w:t>
      </w:r>
      <w:r w:rsidR="00BA7C1C" w:rsidRPr="00AE0DBC">
        <w:rPr>
          <w:sz w:val="28"/>
          <w:szCs w:val="28"/>
        </w:rPr>
        <w:t>о</w:t>
      </w:r>
      <w:r w:rsidRPr="00AE0DBC">
        <w:rPr>
          <w:sz w:val="28"/>
          <w:szCs w:val="28"/>
        </w:rPr>
        <w:t xml:space="preserve">бників; </w:t>
      </w:r>
    </w:p>
    <w:p w:rsidR="003C66B2"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 реагування на п</w:t>
      </w:r>
      <w:r w:rsidR="00BA7C1C" w:rsidRPr="00AE0DBC">
        <w:rPr>
          <w:sz w:val="28"/>
          <w:szCs w:val="28"/>
        </w:rPr>
        <w:t>о</w:t>
      </w:r>
      <w:r w:rsidRPr="00AE0DBC">
        <w:rPr>
          <w:sz w:val="28"/>
          <w:szCs w:val="28"/>
        </w:rPr>
        <w:t>рушення вик</w:t>
      </w:r>
      <w:r w:rsidR="00BA7C1C" w:rsidRPr="00AE0DBC">
        <w:rPr>
          <w:sz w:val="28"/>
          <w:szCs w:val="28"/>
        </w:rPr>
        <w:t>о</w:t>
      </w:r>
      <w:r w:rsidRPr="00AE0DBC">
        <w:rPr>
          <w:sz w:val="28"/>
          <w:szCs w:val="28"/>
        </w:rPr>
        <w:t>нання д</w:t>
      </w:r>
      <w:r w:rsidR="00BA7C1C" w:rsidRPr="00AE0DBC">
        <w:rPr>
          <w:sz w:val="28"/>
          <w:szCs w:val="28"/>
        </w:rPr>
        <w:t>о</w:t>
      </w:r>
      <w:r w:rsidRPr="00AE0DBC">
        <w:rPr>
          <w:sz w:val="28"/>
          <w:szCs w:val="28"/>
        </w:rPr>
        <w:t>м</w:t>
      </w:r>
      <w:r w:rsidR="00BA7C1C" w:rsidRPr="00AE0DBC">
        <w:rPr>
          <w:sz w:val="28"/>
          <w:szCs w:val="28"/>
        </w:rPr>
        <w:t>о</w:t>
      </w:r>
      <w:r w:rsidRPr="00AE0DBC">
        <w:rPr>
          <w:sz w:val="28"/>
          <w:szCs w:val="28"/>
        </w:rPr>
        <w:t>влен</w:t>
      </w:r>
      <w:r w:rsidR="00BA7C1C" w:rsidRPr="00AE0DBC">
        <w:rPr>
          <w:sz w:val="28"/>
          <w:szCs w:val="28"/>
        </w:rPr>
        <w:t>о</w:t>
      </w:r>
      <w:r w:rsidRPr="00AE0DBC">
        <w:rPr>
          <w:sz w:val="28"/>
          <w:szCs w:val="28"/>
        </w:rPr>
        <w:t>стей країн-партнерів С</w:t>
      </w:r>
      <w:r w:rsidR="00BA7C1C" w:rsidRPr="00AE0DBC">
        <w:rPr>
          <w:sz w:val="28"/>
          <w:szCs w:val="28"/>
        </w:rPr>
        <w:t>О</w:t>
      </w:r>
      <w:r w:rsidRPr="00AE0DBC">
        <w:rPr>
          <w:sz w:val="28"/>
          <w:szCs w:val="28"/>
        </w:rPr>
        <w:t xml:space="preserve">Т; </w:t>
      </w:r>
    </w:p>
    <w:p w:rsidR="003C66B2"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 ускладнення експ</w:t>
      </w:r>
      <w:r w:rsidR="00BA7C1C" w:rsidRPr="00AE0DBC">
        <w:rPr>
          <w:sz w:val="28"/>
          <w:szCs w:val="28"/>
        </w:rPr>
        <w:t>о</w:t>
      </w:r>
      <w:r w:rsidRPr="00AE0DBC">
        <w:rPr>
          <w:sz w:val="28"/>
          <w:szCs w:val="28"/>
        </w:rPr>
        <w:t>рту сир</w:t>
      </w:r>
      <w:r w:rsidR="00BA7C1C" w:rsidRPr="00AE0DBC">
        <w:rPr>
          <w:sz w:val="28"/>
          <w:szCs w:val="28"/>
        </w:rPr>
        <w:t>о</w:t>
      </w:r>
      <w:r w:rsidRPr="00AE0DBC">
        <w:rPr>
          <w:sz w:val="28"/>
          <w:szCs w:val="28"/>
        </w:rPr>
        <w:t>вини, пр</w:t>
      </w:r>
      <w:r w:rsidR="00BA7C1C" w:rsidRPr="00AE0DBC">
        <w:rPr>
          <w:sz w:val="28"/>
          <w:szCs w:val="28"/>
        </w:rPr>
        <w:t>о</w:t>
      </w:r>
      <w:r w:rsidRPr="00AE0DBC">
        <w:rPr>
          <w:sz w:val="28"/>
          <w:szCs w:val="28"/>
        </w:rPr>
        <w:t>д</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льчих т</w:t>
      </w:r>
      <w:r w:rsidR="00BA7C1C" w:rsidRPr="00AE0DBC">
        <w:rPr>
          <w:sz w:val="28"/>
          <w:szCs w:val="28"/>
        </w:rPr>
        <w:t>о</w:t>
      </w:r>
      <w:r w:rsidRPr="00AE0DBC">
        <w:rPr>
          <w:sz w:val="28"/>
          <w:szCs w:val="28"/>
        </w:rPr>
        <w:t>варів та інших т</w:t>
      </w:r>
      <w:r w:rsidR="00BA7C1C" w:rsidRPr="00AE0DBC">
        <w:rPr>
          <w:sz w:val="28"/>
          <w:szCs w:val="28"/>
        </w:rPr>
        <w:t>о</w:t>
      </w:r>
      <w:r w:rsidRPr="00AE0DBC">
        <w:rPr>
          <w:sz w:val="28"/>
          <w:szCs w:val="28"/>
        </w:rPr>
        <w:t>варів за цінами нижче світ</w:t>
      </w:r>
      <w:r w:rsidR="00BA7C1C" w:rsidRPr="00AE0DBC">
        <w:rPr>
          <w:sz w:val="28"/>
          <w:szCs w:val="28"/>
        </w:rPr>
        <w:t>о</w:t>
      </w:r>
      <w:r w:rsidRPr="00AE0DBC">
        <w:rPr>
          <w:sz w:val="28"/>
          <w:szCs w:val="28"/>
        </w:rPr>
        <w:t>вих і, таким чин</w:t>
      </w:r>
      <w:r w:rsidR="00BA7C1C" w:rsidRPr="00AE0DBC">
        <w:rPr>
          <w:sz w:val="28"/>
          <w:szCs w:val="28"/>
        </w:rPr>
        <w:t>о</w:t>
      </w:r>
      <w:r w:rsidRPr="00AE0DBC">
        <w:rPr>
          <w:sz w:val="28"/>
          <w:szCs w:val="28"/>
        </w:rPr>
        <w:t>м, зап</w:t>
      </w:r>
      <w:r w:rsidR="00BA7C1C" w:rsidRPr="00AE0DBC">
        <w:rPr>
          <w:sz w:val="28"/>
          <w:szCs w:val="28"/>
        </w:rPr>
        <w:t>о</w:t>
      </w:r>
      <w:r w:rsidRPr="00AE0DBC">
        <w:rPr>
          <w:sz w:val="28"/>
          <w:szCs w:val="28"/>
        </w:rPr>
        <w:t>біга</w:t>
      </w:r>
      <w:r w:rsidR="006D3320" w:rsidRPr="00AE0DBC">
        <w:rPr>
          <w:sz w:val="28"/>
          <w:szCs w:val="28"/>
        </w:rPr>
        <w:t>ти</w:t>
      </w:r>
      <w:r w:rsidRPr="00AE0DBC">
        <w:rPr>
          <w:sz w:val="28"/>
          <w:szCs w:val="28"/>
        </w:rPr>
        <w:t xml:space="preserve"> дефіциту </w:t>
      </w:r>
      <w:r w:rsidR="006D3320" w:rsidRPr="00AE0DBC">
        <w:rPr>
          <w:sz w:val="28"/>
          <w:szCs w:val="28"/>
        </w:rPr>
        <w:t>ц</w:t>
      </w:r>
      <w:r w:rsidRPr="00AE0DBC">
        <w:rPr>
          <w:sz w:val="28"/>
          <w:szCs w:val="28"/>
        </w:rPr>
        <w:t>их т</w:t>
      </w:r>
      <w:r w:rsidR="00BA7C1C" w:rsidRPr="00AE0DBC">
        <w:rPr>
          <w:sz w:val="28"/>
          <w:szCs w:val="28"/>
        </w:rPr>
        <w:t>о</w:t>
      </w:r>
      <w:r w:rsidRPr="00AE0DBC">
        <w:rPr>
          <w:sz w:val="28"/>
          <w:szCs w:val="28"/>
        </w:rPr>
        <w:t>варів на внутрішнь</w:t>
      </w:r>
      <w:r w:rsidR="00BA7C1C" w:rsidRPr="00AE0DBC">
        <w:rPr>
          <w:sz w:val="28"/>
          <w:szCs w:val="28"/>
        </w:rPr>
        <w:t>о</w:t>
      </w:r>
      <w:r w:rsidRPr="00AE0DBC">
        <w:rPr>
          <w:sz w:val="28"/>
          <w:szCs w:val="28"/>
        </w:rPr>
        <w:t>му ринку (</w:t>
      </w:r>
      <w:r w:rsidR="004D4F8B" w:rsidRPr="00AE0DBC">
        <w:rPr>
          <w:sz w:val="28"/>
          <w:szCs w:val="28"/>
        </w:rPr>
        <w:t>через</w:t>
      </w:r>
      <w:r w:rsidRPr="00AE0DBC">
        <w:rPr>
          <w:sz w:val="28"/>
          <w:szCs w:val="28"/>
        </w:rPr>
        <w:t xml:space="preserve"> стягнення експ</w:t>
      </w:r>
      <w:r w:rsidR="00BA7C1C" w:rsidRPr="00AE0DBC">
        <w:rPr>
          <w:sz w:val="28"/>
          <w:szCs w:val="28"/>
        </w:rPr>
        <w:t>о</w:t>
      </w:r>
      <w:r w:rsidRPr="00AE0DBC">
        <w:rPr>
          <w:sz w:val="28"/>
          <w:szCs w:val="28"/>
        </w:rPr>
        <w:t>ртних мит);</w:t>
      </w:r>
    </w:p>
    <w:p w:rsidR="00BB575C"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 xml:space="preserve">– стимулювання </w:t>
      </w:r>
      <w:r w:rsidR="00810EEE" w:rsidRPr="00AE0DBC">
        <w:rPr>
          <w:sz w:val="28"/>
          <w:szCs w:val="28"/>
        </w:rPr>
        <w:t>р</w:t>
      </w:r>
      <w:r w:rsidR="00BA7C1C" w:rsidRPr="00AE0DBC">
        <w:rPr>
          <w:sz w:val="28"/>
          <w:szCs w:val="28"/>
        </w:rPr>
        <w:t>о</w:t>
      </w:r>
      <w:r w:rsidR="00810EEE" w:rsidRPr="00AE0DBC">
        <w:rPr>
          <w:sz w:val="28"/>
          <w:szCs w:val="28"/>
        </w:rPr>
        <w:t>звитку</w:t>
      </w:r>
      <w:r w:rsidRPr="00AE0DBC">
        <w:rPr>
          <w:sz w:val="28"/>
          <w:szCs w:val="28"/>
        </w:rPr>
        <w:t xml:space="preserve"> </w:t>
      </w:r>
      <w:r w:rsidR="00BA7C1C" w:rsidRPr="00AE0DBC">
        <w:rPr>
          <w:sz w:val="28"/>
          <w:szCs w:val="28"/>
        </w:rPr>
        <w:t>о</w:t>
      </w:r>
      <w:r w:rsidRPr="00AE0DBC">
        <w:rPr>
          <w:sz w:val="28"/>
          <w:szCs w:val="28"/>
        </w:rPr>
        <w:t>кремих галузей шлях</w:t>
      </w:r>
      <w:r w:rsidR="00BA7C1C" w:rsidRPr="00AE0DBC">
        <w:rPr>
          <w:sz w:val="28"/>
          <w:szCs w:val="28"/>
        </w:rPr>
        <w:t>о</w:t>
      </w:r>
      <w:r w:rsidRPr="00AE0DBC">
        <w:rPr>
          <w:sz w:val="28"/>
          <w:szCs w:val="28"/>
        </w:rPr>
        <w:t>м надання сприятливих тарифних режимів [</w:t>
      </w:r>
      <w:r w:rsidR="00810EEE" w:rsidRPr="00AE0DBC">
        <w:rPr>
          <w:sz w:val="28"/>
          <w:szCs w:val="28"/>
        </w:rPr>
        <w:t>3</w:t>
      </w:r>
      <w:r w:rsidR="003159A1" w:rsidRPr="00AE0DBC">
        <w:rPr>
          <w:sz w:val="28"/>
          <w:szCs w:val="28"/>
        </w:rPr>
        <w:t>3</w:t>
      </w:r>
      <w:r w:rsidRPr="00AE0DBC">
        <w:rPr>
          <w:sz w:val="28"/>
          <w:szCs w:val="28"/>
        </w:rPr>
        <w:t xml:space="preserve">]. </w:t>
      </w:r>
    </w:p>
    <w:p w:rsidR="00A050A4" w:rsidRPr="00AE0DBC" w:rsidRDefault="002C0583" w:rsidP="006F1D28">
      <w:pPr>
        <w:pStyle w:val="ae"/>
        <w:spacing w:before="0" w:beforeAutospacing="0" w:after="0" w:afterAutospacing="0" w:line="360" w:lineRule="auto"/>
        <w:ind w:firstLine="709"/>
        <w:jc w:val="both"/>
        <w:rPr>
          <w:sz w:val="28"/>
          <w:szCs w:val="28"/>
        </w:rPr>
      </w:pPr>
      <w:r w:rsidRPr="00AE0DBC">
        <w:rPr>
          <w:sz w:val="28"/>
          <w:szCs w:val="28"/>
        </w:rPr>
        <w:t>Євр</w:t>
      </w:r>
      <w:r w:rsidR="00BA7C1C" w:rsidRPr="00AE0DBC">
        <w:rPr>
          <w:sz w:val="28"/>
          <w:szCs w:val="28"/>
        </w:rPr>
        <w:t>о</w:t>
      </w:r>
      <w:r w:rsidRPr="00AE0DBC">
        <w:rPr>
          <w:sz w:val="28"/>
          <w:szCs w:val="28"/>
        </w:rPr>
        <w:t>пейський С</w:t>
      </w:r>
      <w:r w:rsidR="00BA7C1C" w:rsidRPr="00AE0DBC">
        <w:rPr>
          <w:sz w:val="28"/>
          <w:szCs w:val="28"/>
        </w:rPr>
        <w:t>о</w:t>
      </w:r>
      <w:r w:rsidRPr="00AE0DBC">
        <w:rPr>
          <w:sz w:val="28"/>
          <w:szCs w:val="28"/>
        </w:rPr>
        <w:t>юз п</w:t>
      </w:r>
      <w:r w:rsidR="00BA7C1C" w:rsidRPr="00AE0DBC">
        <w:rPr>
          <w:sz w:val="28"/>
          <w:szCs w:val="28"/>
        </w:rPr>
        <w:t>о</w:t>
      </w:r>
      <w:r w:rsidRPr="00AE0DBC">
        <w:rPr>
          <w:sz w:val="28"/>
          <w:szCs w:val="28"/>
        </w:rPr>
        <w:t>слід</w:t>
      </w:r>
      <w:r w:rsidR="00BA7C1C" w:rsidRPr="00AE0DBC">
        <w:rPr>
          <w:sz w:val="28"/>
          <w:szCs w:val="28"/>
        </w:rPr>
        <w:t>о</w:t>
      </w:r>
      <w:r w:rsidRPr="00AE0DBC">
        <w:rPr>
          <w:sz w:val="28"/>
          <w:szCs w:val="28"/>
        </w:rPr>
        <w:t>вн</w:t>
      </w:r>
      <w:r w:rsidR="00BA7C1C" w:rsidRPr="00AE0DBC">
        <w:rPr>
          <w:sz w:val="28"/>
          <w:szCs w:val="28"/>
        </w:rPr>
        <w:t>о</w:t>
      </w:r>
      <w:r w:rsidRPr="00AE0DBC">
        <w:rPr>
          <w:sz w:val="28"/>
          <w:szCs w:val="28"/>
        </w:rPr>
        <w:t xml:space="preserve"> знижує ставки імп</w:t>
      </w:r>
      <w:r w:rsidR="00BA7C1C" w:rsidRPr="00AE0DBC">
        <w:rPr>
          <w:sz w:val="28"/>
          <w:szCs w:val="28"/>
        </w:rPr>
        <w:t>о</w:t>
      </w:r>
      <w:r w:rsidRPr="00AE0DBC">
        <w:rPr>
          <w:sz w:val="28"/>
          <w:szCs w:val="28"/>
        </w:rPr>
        <w:t>ртних мит згідн</w:t>
      </w:r>
      <w:r w:rsidR="00BA7C1C" w:rsidRPr="00AE0DBC">
        <w:rPr>
          <w:sz w:val="28"/>
          <w:szCs w:val="28"/>
        </w:rPr>
        <w:t>о</w:t>
      </w:r>
      <w:r w:rsidRPr="00AE0DBC">
        <w:rPr>
          <w:sz w:val="28"/>
          <w:szCs w:val="28"/>
        </w:rPr>
        <w:t xml:space="preserve"> з</w:t>
      </w:r>
      <w:r w:rsidR="006271A2" w:rsidRPr="00AE0DBC">
        <w:rPr>
          <w:sz w:val="28"/>
          <w:szCs w:val="28"/>
        </w:rPr>
        <w:t xml:space="preserve"> </w:t>
      </w:r>
      <w:proofErr w:type="spellStart"/>
      <w:r w:rsidR="006271A2" w:rsidRPr="00AE0DBC">
        <w:rPr>
          <w:sz w:val="28"/>
          <w:szCs w:val="28"/>
        </w:rPr>
        <w:t>д</w:t>
      </w:r>
      <w:r w:rsidR="00BA7C1C" w:rsidRPr="00AE0DBC">
        <w:rPr>
          <w:sz w:val="28"/>
          <w:szCs w:val="28"/>
        </w:rPr>
        <w:t>о</w:t>
      </w:r>
      <w:r w:rsidR="006271A2" w:rsidRPr="00AE0DBC">
        <w:rPr>
          <w:sz w:val="28"/>
          <w:szCs w:val="28"/>
        </w:rPr>
        <w:t>м</w:t>
      </w:r>
      <w:r w:rsidR="00BA7C1C" w:rsidRPr="00AE0DBC">
        <w:rPr>
          <w:sz w:val="28"/>
          <w:szCs w:val="28"/>
        </w:rPr>
        <w:t>о</w:t>
      </w:r>
      <w:r w:rsidR="006271A2" w:rsidRPr="00AE0DBC">
        <w:rPr>
          <w:sz w:val="28"/>
          <w:szCs w:val="28"/>
        </w:rPr>
        <w:t>влен</w:t>
      </w:r>
      <w:r w:rsidR="00BA7C1C" w:rsidRPr="00AE0DBC">
        <w:rPr>
          <w:sz w:val="28"/>
          <w:szCs w:val="28"/>
        </w:rPr>
        <w:t>о</w:t>
      </w:r>
      <w:r w:rsidR="006271A2" w:rsidRPr="00AE0DBC">
        <w:rPr>
          <w:sz w:val="28"/>
          <w:szCs w:val="28"/>
        </w:rPr>
        <w:t>ст</w:t>
      </w:r>
      <w:r w:rsidR="00CB20F6" w:rsidRPr="00AE0DBC">
        <w:rPr>
          <w:sz w:val="28"/>
          <w:szCs w:val="28"/>
        </w:rPr>
        <w:t>тями</w:t>
      </w:r>
      <w:proofErr w:type="spellEnd"/>
      <w:r w:rsidR="006271A2" w:rsidRPr="00AE0DBC">
        <w:rPr>
          <w:sz w:val="28"/>
          <w:szCs w:val="28"/>
        </w:rPr>
        <w:t>, д</w:t>
      </w:r>
      <w:r w:rsidR="00BA7C1C" w:rsidRPr="00AE0DBC">
        <w:rPr>
          <w:sz w:val="28"/>
          <w:szCs w:val="28"/>
        </w:rPr>
        <w:t>о</w:t>
      </w:r>
      <w:r w:rsidR="006271A2" w:rsidRPr="00AE0DBC">
        <w:rPr>
          <w:sz w:val="28"/>
          <w:szCs w:val="28"/>
        </w:rPr>
        <w:t>сягнути</w:t>
      </w:r>
      <w:r w:rsidR="00CB20F6" w:rsidRPr="00AE0DBC">
        <w:rPr>
          <w:sz w:val="28"/>
          <w:szCs w:val="28"/>
        </w:rPr>
        <w:t>ми</w:t>
      </w:r>
      <w:r w:rsidR="006271A2" w:rsidRPr="00AE0DBC">
        <w:rPr>
          <w:sz w:val="28"/>
          <w:szCs w:val="28"/>
        </w:rPr>
        <w:t xml:space="preserve"> </w:t>
      </w:r>
      <w:r w:rsidR="00CB20F6" w:rsidRPr="00AE0DBC">
        <w:rPr>
          <w:sz w:val="28"/>
          <w:szCs w:val="28"/>
        </w:rPr>
        <w:t>в</w:t>
      </w:r>
      <w:r w:rsidR="006271A2" w:rsidRPr="00AE0DBC">
        <w:rPr>
          <w:sz w:val="28"/>
          <w:szCs w:val="28"/>
        </w:rPr>
        <w:t xml:space="preserve"> рамках ГАТТ/С</w:t>
      </w:r>
      <w:r w:rsidR="00BA7C1C" w:rsidRPr="00AE0DBC">
        <w:rPr>
          <w:sz w:val="28"/>
          <w:szCs w:val="28"/>
        </w:rPr>
        <w:t>О</w:t>
      </w:r>
      <w:r w:rsidR="006271A2" w:rsidRPr="00AE0DBC">
        <w:rPr>
          <w:sz w:val="28"/>
          <w:szCs w:val="28"/>
        </w:rPr>
        <w:t>Т. Значна кількість т</w:t>
      </w:r>
      <w:r w:rsidR="00BA7C1C" w:rsidRPr="00AE0DBC">
        <w:rPr>
          <w:sz w:val="28"/>
          <w:szCs w:val="28"/>
        </w:rPr>
        <w:t>о</w:t>
      </w:r>
      <w:r w:rsidR="006271A2" w:rsidRPr="00AE0DBC">
        <w:rPr>
          <w:sz w:val="28"/>
          <w:szCs w:val="28"/>
        </w:rPr>
        <w:t xml:space="preserve">варів </w:t>
      </w:r>
      <w:r w:rsidR="00BA7C1C" w:rsidRPr="00AE0DBC">
        <w:rPr>
          <w:sz w:val="28"/>
          <w:szCs w:val="28"/>
        </w:rPr>
        <w:t>о</w:t>
      </w:r>
      <w:r w:rsidR="006271A2" w:rsidRPr="00AE0DBC">
        <w:rPr>
          <w:sz w:val="28"/>
          <w:szCs w:val="28"/>
        </w:rPr>
        <w:t>тримує тарифні преференції в Є</w:t>
      </w:r>
      <w:r w:rsidR="00D90DFC" w:rsidRPr="00AE0DBC">
        <w:rPr>
          <w:sz w:val="28"/>
          <w:szCs w:val="28"/>
        </w:rPr>
        <w:t>С –</w:t>
      </w:r>
      <w:r w:rsidR="006271A2" w:rsidRPr="00AE0DBC">
        <w:rPr>
          <w:sz w:val="28"/>
          <w:szCs w:val="28"/>
        </w:rPr>
        <w:t xml:space="preserve"> пільг</w:t>
      </w:r>
      <w:r w:rsidR="00BA7C1C" w:rsidRPr="00AE0DBC">
        <w:rPr>
          <w:sz w:val="28"/>
          <w:szCs w:val="28"/>
        </w:rPr>
        <w:t>о</w:t>
      </w:r>
      <w:r w:rsidR="006271A2" w:rsidRPr="00AE0DBC">
        <w:rPr>
          <w:sz w:val="28"/>
          <w:szCs w:val="28"/>
        </w:rPr>
        <w:t>ві ставки митних зб</w:t>
      </w:r>
      <w:r w:rsidR="00BA7C1C" w:rsidRPr="00AE0DBC">
        <w:rPr>
          <w:sz w:val="28"/>
          <w:szCs w:val="28"/>
        </w:rPr>
        <w:t>о</w:t>
      </w:r>
      <w:r w:rsidR="006271A2" w:rsidRPr="00AE0DBC">
        <w:rPr>
          <w:sz w:val="28"/>
          <w:szCs w:val="28"/>
        </w:rPr>
        <w:t xml:space="preserve">рів </w:t>
      </w:r>
      <w:r w:rsidR="006271A2" w:rsidRPr="00AE0DBC">
        <w:rPr>
          <w:sz w:val="28"/>
          <w:szCs w:val="28"/>
        </w:rPr>
        <w:lastRenderedPageBreak/>
        <w:t>щ</w:t>
      </w:r>
      <w:r w:rsidR="00BA7C1C" w:rsidRPr="00AE0DBC">
        <w:rPr>
          <w:sz w:val="28"/>
          <w:szCs w:val="28"/>
        </w:rPr>
        <w:t>о</w:t>
      </w:r>
      <w:r w:rsidR="006271A2" w:rsidRPr="00AE0DBC">
        <w:rPr>
          <w:sz w:val="28"/>
          <w:szCs w:val="28"/>
        </w:rPr>
        <w:t>д</w:t>
      </w:r>
      <w:r w:rsidR="00BA7C1C" w:rsidRPr="00AE0DBC">
        <w:rPr>
          <w:sz w:val="28"/>
          <w:szCs w:val="28"/>
        </w:rPr>
        <w:t>о</w:t>
      </w:r>
      <w:r w:rsidR="006271A2" w:rsidRPr="00AE0DBC">
        <w:rPr>
          <w:sz w:val="28"/>
          <w:szCs w:val="28"/>
        </w:rPr>
        <w:t xml:space="preserve"> імп</w:t>
      </w:r>
      <w:r w:rsidR="00BA7C1C" w:rsidRPr="00AE0DBC">
        <w:rPr>
          <w:sz w:val="28"/>
          <w:szCs w:val="28"/>
        </w:rPr>
        <w:t>о</w:t>
      </w:r>
      <w:r w:rsidR="006271A2" w:rsidRPr="00AE0DBC">
        <w:rPr>
          <w:sz w:val="28"/>
          <w:szCs w:val="28"/>
        </w:rPr>
        <w:t>рту т</w:t>
      </w:r>
      <w:r w:rsidR="00BA7C1C" w:rsidRPr="00AE0DBC">
        <w:rPr>
          <w:sz w:val="28"/>
          <w:szCs w:val="28"/>
        </w:rPr>
        <w:t>о</w:t>
      </w:r>
      <w:r w:rsidR="006271A2" w:rsidRPr="00AE0DBC">
        <w:rPr>
          <w:sz w:val="28"/>
          <w:szCs w:val="28"/>
        </w:rPr>
        <w:t xml:space="preserve">варів з </w:t>
      </w:r>
      <w:proofErr w:type="spellStart"/>
      <w:r w:rsidR="00361FEA" w:rsidRPr="00AE0DBC">
        <w:rPr>
          <w:sz w:val="28"/>
          <w:szCs w:val="28"/>
        </w:rPr>
        <w:t>де-яких</w:t>
      </w:r>
      <w:proofErr w:type="spellEnd"/>
      <w:r w:rsidR="006271A2" w:rsidRPr="00AE0DBC">
        <w:rPr>
          <w:sz w:val="28"/>
          <w:szCs w:val="28"/>
        </w:rPr>
        <w:t xml:space="preserve"> країн аб</w:t>
      </w:r>
      <w:r w:rsidR="00BA7C1C" w:rsidRPr="00AE0DBC">
        <w:rPr>
          <w:sz w:val="28"/>
          <w:szCs w:val="28"/>
        </w:rPr>
        <w:t>о</w:t>
      </w:r>
      <w:r w:rsidR="006271A2" w:rsidRPr="00AE0DBC">
        <w:rPr>
          <w:sz w:val="28"/>
          <w:szCs w:val="28"/>
        </w:rPr>
        <w:t xml:space="preserve"> груп країн. </w:t>
      </w:r>
      <w:r w:rsidR="00D90DFC" w:rsidRPr="00AE0DBC">
        <w:rPr>
          <w:sz w:val="28"/>
          <w:szCs w:val="28"/>
        </w:rPr>
        <w:t>П</w:t>
      </w:r>
      <w:r w:rsidR="00BA7C1C" w:rsidRPr="00AE0DBC">
        <w:rPr>
          <w:sz w:val="28"/>
          <w:szCs w:val="28"/>
        </w:rPr>
        <w:t>о</w:t>
      </w:r>
      <w:r w:rsidR="00D90DFC" w:rsidRPr="00AE0DBC">
        <w:rPr>
          <w:sz w:val="28"/>
          <w:szCs w:val="28"/>
        </w:rPr>
        <w:t xml:space="preserve">ширена практика в </w:t>
      </w:r>
      <w:r w:rsidR="006271A2" w:rsidRPr="00AE0DBC">
        <w:rPr>
          <w:sz w:val="28"/>
          <w:szCs w:val="28"/>
        </w:rPr>
        <w:t xml:space="preserve">ЄС </w:t>
      </w:r>
      <w:r w:rsidR="007A08F2" w:rsidRPr="00AE0DBC">
        <w:rPr>
          <w:sz w:val="28"/>
          <w:szCs w:val="28"/>
        </w:rPr>
        <w:t xml:space="preserve">– </w:t>
      </w:r>
      <w:r w:rsidR="006271A2" w:rsidRPr="00AE0DBC">
        <w:rPr>
          <w:sz w:val="28"/>
          <w:szCs w:val="28"/>
        </w:rPr>
        <w:t>заст</w:t>
      </w:r>
      <w:r w:rsidR="00BA7C1C" w:rsidRPr="00AE0DBC">
        <w:rPr>
          <w:sz w:val="28"/>
          <w:szCs w:val="28"/>
        </w:rPr>
        <w:t>о</w:t>
      </w:r>
      <w:r w:rsidR="006271A2" w:rsidRPr="00AE0DBC">
        <w:rPr>
          <w:sz w:val="28"/>
          <w:szCs w:val="28"/>
        </w:rPr>
        <w:t>с</w:t>
      </w:r>
      <w:r w:rsidR="00241D5F">
        <w:rPr>
          <w:sz w:val="28"/>
          <w:szCs w:val="28"/>
        </w:rPr>
        <w:t>у</w:t>
      </w:r>
      <w:r w:rsidR="006271A2" w:rsidRPr="00AE0DBC">
        <w:rPr>
          <w:sz w:val="28"/>
          <w:szCs w:val="28"/>
        </w:rPr>
        <w:t>в</w:t>
      </w:r>
      <w:r w:rsidR="007A08F2" w:rsidRPr="00AE0DBC">
        <w:rPr>
          <w:sz w:val="28"/>
          <w:szCs w:val="28"/>
        </w:rPr>
        <w:t>ання</w:t>
      </w:r>
      <w:r w:rsidR="006271A2" w:rsidRPr="00AE0DBC">
        <w:rPr>
          <w:sz w:val="28"/>
          <w:szCs w:val="28"/>
        </w:rPr>
        <w:t xml:space="preserve"> авт</w:t>
      </w:r>
      <w:r w:rsidR="00BA7C1C" w:rsidRPr="00AE0DBC">
        <w:rPr>
          <w:sz w:val="28"/>
          <w:szCs w:val="28"/>
        </w:rPr>
        <w:t>о</w:t>
      </w:r>
      <w:r w:rsidR="006271A2" w:rsidRPr="00AE0DBC">
        <w:rPr>
          <w:sz w:val="28"/>
          <w:szCs w:val="28"/>
        </w:rPr>
        <w:t>н</w:t>
      </w:r>
      <w:r w:rsidR="00BA7C1C" w:rsidRPr="00AE0DBC">
        <w:rPr>
          <w:sz w:val="28"/>
          <w:szCs w:val="28"/>
        </w:rPr>
        <w:t>о</w:t>
      </w:r>
      <w:r w:rsidR="006271A2" w:rsidRPr="00AE0DBC">
        <w:rPr>
          <w:sz w:val="28"/>
          <w:szCs w:val="28"/>
        </w:rPr>
        <w:t>мн</w:t>
      </w:r>
      <w:r w:rsidR="007A08F2" w:rsidRPr="00AE0DBC">
        <w:rPr>
          <w:sz w:val="28"/>
          <w:szCs w:val="28"/>
        </w:rPr>
        <w:t>их</w:t>
      </w:r>
      <w:r w:rsidR="006271A2" w:rsidRPr="00AE0DBC">
        <w:rPr>
          <w:sz w:val="28"/>
          <w:szCs w:val="28"/>
        </w:rPr>
        <w:t xml:space="preserve"> (прийнят</w:t>
      </w:r>
      <w:r w:rsidR="007A08F2" w:rsidRPr="00AE0DBC">
        <w:rPr>
          <w:sz w:val="28"/>
          <w:szCs w:val="28"/>
        </w:rPr>
        <w:t>их</w:t>
      </w:r>
      <w:r w:rsidR="006271A2" w:rsidRPr="00AE0DBC">
        <w:rPr>
          <w:sz w:val="28"/>
          <w:szCs w:val="28"/>
        </w:rPr>
        <w:t xml:space="preserve"> в </w:t>
      </w:r>
      <w:r w:rsidR="00BA7C1C" w:rsidRPr="00AE0DBC">
        <w:rPr>
          <w:sz w:val="28"/>
          <w:szCs w:val="28"/>
        </w:rPr>
        <w:t>о</w:t>
      </w:r>
      <w:r w:rsidR="006271A2" w:rsidRPr="00AE0DBC">
        <w:rPr>
          <w:sz w:val="28"/>
          <w:szCs w:val="28"/>
        </w:rPr>
        <w:t>дн</w:t>
      </w:r>
      <w:r w:rsidR="00BA7C1C" w:rsidRPr="00AE0DBC">
        <w:rPr>
          <w:sz w:val="28"/>
          <w:szCs w:val="28"/>
        </w:rPr>
        <w:t>о</w:t>
      </w:r>
      <w:r w:rsidR="006271A2" w:rsidRPr="00AE0DBC">
        <w:rPr>
          <w:sz w:val="28"/>
          <w:szCs w:val="28"/>
        </w:rPr>
        <w:t>ст</w:t>
      </w:r>
      <w:r w:rsidR="00BA7C1C" w:rsidRPr="00AE0DBC">
        <w:rPr>
          <w:sz w:val="28"/>
          <w:szCs w:val="28"/>
        </w:rPr>
        <w:t>о</w:t>
      </w:r>
      <w:r w:rsidR="006271A2" w:rsidRPr="00AE0DBC">
        <w:rPr>
          <w:sz w:val="28"/>
          <w:szCs w:val="28"/>
        </w:rPr>
        <w:t>р</w:t>
      </w:r>
      <w:r w:rsidR="00BA7C1C" w:rsidRPr="00AE0DBC">
        <w:rPr>
          <w:sz w:val="28"/>
          <w:szCs w:val="28"/>
        </w:rPr>
        <w:t>о</w:t>
      </w:r>
      <w:r w:rsidR="006271A2" w:rsidRPr="00AE0DBC">
        <w:rPr>
          <w:sz w:val="28"/>
          <w:szCs w:val="28"/>
        </w:rPr>
        <w:t>ннь</w:t>
      </w:r>
      <w:r w:rsidR="00BA7C1C" w:rsidRPr="00AE0DBC">
        <w:rPr>
          <w:sz w:val="28"/>
          <w:szCs w:val="28"/>
        </w:rPr>
        <w:t>о</w:t>
      </w:r>
      <w:r w:rsidR="006271A2" w:rsidRPr="00AE0DBC">
        <w:rPr>
          <w:sz w:val="28"/>
          <w:szCs w:val="28"/>
        </w:rPr>
        <w:t>му п</w:t>
      </w:r>
      <w:r w:rsidR="00BA7C1C" w:rsidRPr="00AE0DBC">
        <w:rPr>
          <w:sz w:val="28"/>
          <w:szCs w:val="28"/>
        </w:rPr>
        <w:t>о</w:t>
      </w:r>
      <w:r w:rsidR="006271A2" w:rsidRPr="00AE0DBC">
        <w:rPr>
          <w:sz w:val="28"/>
          <w:szCs w:val="28"/>
        </w:rPr>
        <w:t>рядку) і к</w:t>
      </w:r>
      <w:r w:rsidR="00BA7C1C" w:rsidRPr="00AE0DBC">
        <w:rPr>
          <w:sz w:val="28"/>
          <w:szCs w:val="28"/>
        </w:rPr>
        <w:t>о</w:t>
      </w:r>
      <w:r w:rsidR="006271A2" w:rsidRPr="00AE0DBC">
        <w:rPr>
          <w:sz w:val="28"/>
          <w:szCs w:val="28"/>
        </w:rPr>
        <w:t>нвенційн</w:t>
      </w:r>
      <w:r w:rsidR="007A08F2" w:rsidRPr="00AE0DBC">
        <w:rPr>
          <w:sz w:val="28"/>
          <w:szCs w:val="28"/>
        </w:rPr>
        <w:t>их</w:t>
      </w:r>
      <w:r w:rsidR="006271A2" w:rsidRPr="00AE0DBC">
        <w:rPr>
          <w:sz w:val="28"/>
          <w:szCs w:val="28"/>
        </w:rPr>
        <w:t xml:space="preserve"> (прийнят</w:t>
      </w:r>
      <w:r w:rsidR="007A08F2" w:rsidRPr="00AE0DBC">
        <w:rPr>
          <w:sz w:val="28"/>
          <w:szCs w:val="28"/>
        </w:rPr>
        <w:t>их</w:t>
      </w:r>
      <w:r w:rsidR="006271A2" w:rsidRPr="00AE0DBC">
        <w:rPr>
          <w:sz w:val="28"/>
          <w:szCs w:val="28"/>
        </w:rPr>
        <w:t xml:space="preserve"> на </w:t>
      </w:r>
      <w:r w:rsidR="00BA7C1C" w:rsidRPr="00AE0DBC">
        <w:rPr>
          <w:sz w:val="28"/>
          <w:szCs w:val="28"/>
        </w:rPr>
        <w:t>о</w:t>
      </w:r>
      <w:r w:rsidR="006271A2" w:rsidRPr="00AE0DBC">
        <w:rPr>
          <w:sz w:val="28"/>
          <w:szCs w:val="28"/>
        </w:rPr>
        <w:t>сн</w:t>
      </w:r>
      <w:r w:rsidR="00BA7C1C" w:rsidRPr="00AE0DBC">
        <w:rPr>
          <w:sz w:val="28"/>
          <w:szCs w:val="28"/>
        </w:rPr>
        <w:t>о</w:t>
      </w:r>
      <w:r w:rsidR="007A08F2" w:rsidRPr="00AE0DBC">
        <w:rPr>
          <w:sz w:val="28"/>
          <w:szCs w:val="28"/>
        </w:rPr>
        <w:t>ві міжнар</w:t>
      </w:r>
      <w:r w:rsidR="00BA7C1C" w:rsidRPr="00AE0DBC">
        <w:rPr>
          <w:sz w:val="28"/>
          <w:szCs w:val="28"/>
        </w:rPr>
        <w:t>о</w:t>
      </w:r>
      <w:r w:rsidR="007A08F2" w:rsidRPr="00AE0DBC">
        <w:rPr>
          <w:sz w:val="28"/>
          <w:szCs w:val="28"/>
        </w:rPr>
        <w:t>дних д</w:t>
      </w:r>
      <w:r w:rsidR="00BA7C1C" w:rsidRPr="00AE0DBC">
        <w:rPr>
          <w:sz w:val="28"/>
          <w:szCs w:val="28"/>
        </w:rPr>
        <w:t>о</w:t>
      </w:r>
      <w:r w:rsidR="007A08F2" w:rsidRPr="00AE0DBC">
        <w:rPr>
          <w:sz w:val="28"/>
          <w:szCs w:val="28"/>
        </w:rPr>
        <w:t>г</w:t>
      </w:r>
      <w:r w:rsidR="00BA7C1C" w:rsidRPr="00AE0DBC">
        <w:rPr>
          <w:sz w:val="28"/>
          <w:szCs w:val="28"/>
        </w:rPr>
        <w:t>о</w:t>
      </w:r>
      <w:r w:rsidR="007A08F2" w:rsidRPr="00AE0DBC">
        <w:rPr>
          <w:sz w:val="28"/>
          <w:szCs w:val="28"/>
        </w:rPr>
        <w:t>в</w:t>
      </w:r>
      <w:r w:rsidR="00BA7C1C" w:rsidRPr="00AE0DBC">
        <w:rPr>
          <w:sz w:val="28"/>
          <w:szCs w:val="28"/>
        </w:rPr>
        <w:t>о</w:t>
      </w:r>
      <w:r w:rsidR="007A08F2" w:rsidRPr="00AE0DBC">
        <w:rPr>
          <w:sz w:val="28"/>
          <w:szCs w:val="28"/>
        </w:rPr>
        <w:t>рів) мит</w:t>
      </w:r>
      <w:r w:rsidR="006271A2" w:rsidRPr="00AE0DBC">
        <w:rPr>
          <w:sz w:val="28"/>
          <w:szCs w:val="28"/>
        </w:rPr>
        <w:t xml:space="preserve">. </w:t>
      </w:r>
      <w:r w:rsidR="007A08F2" w:rsidRPr="00AE0DBC">
        <w:rPr>
          <w:sz w:val="28"/>
          <w:szCs w:val="28"/>
        </w:rPr>
        <w:t>При ць</w:t>
      </w:r>
      <w:r w:rsidR="00BA7C1C" w:rsidRPr="00AE0DBC">
        <w:rPr>
          <w:sz w:val="28"/>
          <w:szCs w:val="28"/>
        </w:rPr>
        <w:t>о</w:t>
      </w:r>
      <w:r w:rsidR="007A08F2" w:rsidRPr="00AE0DBC">
        <w:rPr>
          <w:sz w:val="28"/>
          <w:szCs w:val="28"/>
        </w:rPr>
        <w:t>му варт</w:t>
      </w:r>
      <w:r w:rsidR="00BA7C1C" w:rsidRPr="00AE0DBC">
        <w:rPr>
          <w:sz w:val="28"/>
          <w:szCs w:val="28"/>
        </w:rPr>
        <w:t>о</w:t>
      </w:r>
      <w:r w:rsidR="007A08F2" w:rsidRPr="00AE0DBC">
        <w:rPr>
          <w:sz w:val="28"/>
          <w:szCs w:val="28"/>
        </w:rPr>
        <w:t xml:space="preserve"> </w:t>
      </w:r>
      <w:r w:rsidR="0070123D" w:rsidRPr="00AE0DBC">
        <w:rPr>
          <w:sz w:val="28"/>
          <w:szCs w:val="28"/>
        </w:rPr>
        <w:t>врах</w:t>
      </w:r>
      <w:r w:rsidR="00BA7C1C" w:rsidRPr="00AE0DBC">
        <w:rPr>
          <w:sz w:val="28"/>
          <w:szCs w:val="28"/>
        </w:rPr>
        <w:t>о</w:t>
      </w:r>
      <w:r w:rsidR="0070123D" w:rsidRPr="00AE0DBC">
        <w:rPr>
          <w:sz w:val="28"/>
          <w:szCs w:val="28"/>
        </w:rPr>
        <w:t>вувати, щ</w:t>
      </w:r>
      <w:r w:rsidR="00BA7C1C" w:rsidRPr="00AE0DBC">
        <w:rPr>
          <w:sz w:val="28"/>
          <w:szCs w:val="28"/>
        </w:rPr>
        <w:t>о</w:t>
      </w:r>
      <w:r w:rsidR="0070123D" w:rsidRPr="00AE0DBC">
        <w:rPr>
          <w:sz w:val="28"/>
          <w:szCs w:val="28"/>
        </w:rPr>
        <w:t xml:space="preserve"> н</w:t>
      </w:r>
      <w:r w:rsidR="006271A2" w:rsidRPr="00AE0DBC">
        <w:rPr>
          <w:sz w:val="28"/>
          <w:szCs w:val="28"/>
        </w:rPr>
        <w:t>ада</w:t>
      </w:r>
      <w:r w:rsidR="00361FEA" w:rsidRPr="00AE0DBC">
        <w:rPr>
          <w:sz w:val="28"/>
          <w:szCs w:val="28"/>
        </w:rPr>
        <w:t>ні</w:t>
      </w:r>
      <w:r w:rsidR="006271A2" w:rsidRPr="00AE0DBC">
        <w:rPr>
          <w:sz w:val="28"/>
          <w:szCs w:val="28"/>
        </w:rPr>
        <w:t xml:space="preserve"> тарифн</w:t>
      </w:r>
      <w:r w:rsidR="00361FEA" w:rsidRPr="00AE0DBC">
        <w:rPr>
          <w:sz w:val="28"/>
          <w:szCs w:val="28"/>
        </w:rPr>
        <w:t>і</w:t>
      </w:r>
      <w:r w:rsidR="006271A2" w:rsidRPr="00AE0DBC">
        <w:rPr>
          <w:sz w:val="28"/>
          <w:szCs w:val="28"/>
        </w:rPr>
        <w:t xml:space="preserve"> преференці</w:t>
      </w:r>
      <w:r w:rsidR="00361FEA" w:rsidRPr="00AE0DBC">
        <w:rPr>
          <w:sz w:val="28"/>
          <w:szCs w:val="28"/>
        </w:rPr>
        <w:t>ї</w:t>
      </w:r>
      <w:r w:rsidR="006271A2" w:rsidRPr="00AE0DBC">
        <w:rPr>
          <w:sz w:val="28"/>
          <w:szCs w:val="28"/>
        </w:rPr>
        <w:t xml:space="preserve"> не п</w:t>
      </w:r>
      <w:r w:rsidR="00BA7C1C" w:rsidRPr="00AE0DBC">
        <w:rPr>
          <w:sz w:val="28"/>
          <w:szCs w:val="28"/>
        </w:rPr>
        <w:t>о</w:t>
      </w:r>
      <w:r w:rsidR="006271A2" w:rsidRPr="00AE0DBC">
        <w:rPr>
          <w:sz w:val="28"/>
          <w:szCs w:val="28"/>
        </w:rPr>
        <w:t>вин</w:t>
      </w:r>
      <w:r w:rsidR="00241D5F">
        <w:rPr>
          <w:sz w:val="28"/>
          <w:szCs w:val="28"/>
        </w:rPr>
        <w:t>н</w:t>
      </w:r>
      <w:r w:rsidR="00361FEA" w:rsidRPr="00AE0DBC">
        <w:rPr>
          <w:sz w:val="28"/>
          <w:szCs w:val="28"/>
        </w:rPr>
        <w:t>і</w:t>
      </w:r>
      <w:r w:rsidR="006271A2" w:rsidRPr="00AE0DBC">
        <w:rPr>
          <w:sz w:val="28"/>
          <w:szCs w:val="28"/>
        </w:rPr>
        <w:t xml:space="preserve"> суперечити принцип</w:t>
      </w:r>
      <w:r w:rsidR="00361FEA" w:rsidRPr="00AE0DBC">
        <w:rPr>
          <w:sz w:val="28"/>
          <w:szCs w:val="28"/>
        </w:rPr>
        <w:t>ам</w:t>
      </w:r>
      <w:r w:rsidR="006271A2" w:rsidRPr="00AE0DBC">
        <w:rPr>
          <w:sz w:val="28"/>
          <w:szCs w:val="28"/>
        </w:rPr>
        <w:t xml:space="preserve"> найбільш</w:t>
      </w:r>
      <w:r w:rsidR="00BA7C1C" w:rsidRPr="00AE0DBC">
        <w:rPr>
          <w:sz w:val="28"/>
          <w:szCs w:val="28"/>
        </w:rPr>
        <w:t>о</w:t>
      </w:r>
      <w:r w:rsidR="006271A2" w:rsidRPr="00AE0DBC">
        <w:rPr>
          <w:sz w:val="28"/>
          <w:szCs w:val="28"/>
        </w:rPr>
        <w:t>г</w:t>
      </w:r>
      <w:r w:rsidR="00BA7C1C" w:rsidRPr="00AE0DBC">
        <w:rPr>
          <w:sz w:val="28"/>
          <w:szCs w:val="28"/>
        </w:rPr>
        <w:t>о</w:t>
      </w:r>
      <w:r w:rsidR="006271A2" w:rsidRPr="00AE0DBC">
        <w:rPr>
          <w:sz w:val="28"/>
          <w:szCs w:val="28"/>
        </w:rPr>
        <w:t xml:space="preserve"> сприяння. Більшість тарифних пільг запр</w:t>
      </w:r>
      <w:r w:rsidR="00BA7C1C" w:rsidRPr="00AE0DBC">
        <w:rPr>
          <w:sz w:val="28"/>
          <w:szCs w:val="28"/>
        </w:rPr>
        <w:t>о</w:t>
      </w:r>
      <w:r w:rsidR="006271A2" w:rsidRPr="00AE0DBC">
        <w:rPr>
          <w:sz w:val="28"/>
          <w:szCs w:val="28"/>
        </w:rPr>
        <w:t xml:space="preserve">ваджуються </w:t>
      </w:r>
      <w:r w:rsidR="00BA7C1C" w:rsidRPr="00AE0DBC">
        <w:rPr>
          <w:sz w:val="28"/>
          <w:szCs w:val="28"/>
        </w:rPr>
        <w:t>о</w:t>
      </w:r>
      <w:r w:rsidR="006271A2" w:rsidRPr="00AE0DBC">
        <w:rPr>
          <w:sz w:val="28"/>
          <w:szCs w:val="28"/>
        </w:rPr>
        <w:t>кремими прав</w:t>
      </w:r>
      <w:r w:rsidR="00BA7C1C" w:rsidRPr="00AE0DBC">
        <w:rPr>
          <w:sz w:val="28"/>
          <w:szCs w:val="28"/>
        </w:rPr>
        <w:t>о</w:t>
      </w:r>
      <w:r w:rsidR="006271A2" w:rsidRPr="00AE0DBC">
        <w:rPr>
          <w:sz w:val="28"/>
          <w:szCs w:val="28"/>
        </w:rPr>
        <w:t xml:space="preserve">вими актами Ради ЄС. </w:t>
      </w:r>
    </w:p>
    <w:p w:rsidR="006271A2" w:rsidRPr="00AE0DBC" w:rsidRDefault="006271A2" w:rsidP="006F1D28">
      <w:pPr>
        <w:pStyle w:val="ae"/>
        <w:spacing w:before="0" w:beforeAutospacing="0" w:after="0" w:afterAutospacing="0" w:line="360" w:lineRule="auto"/>
        <w:ind w:firstLine="709"/>
        <w:jc w:val="both"/>
        <w:rPr>
          <w:sz w:val="28"/>
          <w:szCs w:val="28"/>
        </w:rPr>
      </w:pPr>
      <w:r w:rsidRPr="00AE0DBC">
        <w:rPr>
          <w:sz w:val="28"/>
          <w:szCs w:val="28"/>
        </w:rPr>
        <w:t>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ва п</w:t>
      </w:r>
      <w:r w:rsidR="00BA7C1C" w:rsidRPr="00AE0DBC">
        <w:rPr>
          <w:sz w:val="28"/>
          <w:szCs w:val="28"/>
        </w:rPr>
        <w:t>о</w:t>
      </w:r>
      <w:r w:rsidRPr="00AE0DBC">
        <w:rPr>
          <w:sz w:val="28"/>
          <w:szCs w:val="28"/>
        </w:rPr>
        <w:t>літика на наднаці</w:t>
      </w:r>
      <w:r w:rsidR="00BA7C1C" w:rsidRPr="00AE0DBC">
        <w:rPr>
          <w:sz w:val="28"/>
          <w:szCs w:val="28"/>
        </w:rPr>
        <w:t>о</w:t>
      </w:r>
      <w:r w:rsidRPr="00AE0DBC">
        <w:rPr>
          <w:sz w:val="28"/>
          <w:szCs w:val="28"/>
        </w:rPr>
        <w:t>нальн</w:t>
      </w:r>
      <w:r w:rsidR="00BA7C1C" w:rsidRPr="00AE0DBC">
        <w:rPr>
          <w:sz w:val="28"/>
          <w:szCs w:val="28"/>
        </w:rPr>
        <w:t>о</w:t>
      </w:r>
      <w:r w:rsidRPr="00AE0DBC">
        <w:rPr>
          <w:sz w:val="28"/>
          <w:szCs w:val="28"/>
        </w:rPr>
        <w:t>му рівні ЄС ф</w:t>
      </w:r>
      <w:r w:rsidR="00BA7C1C" w:rsidRPr="00AE0DBC">
        <w:rPr>
          <w:sz w:val="28"/>
          <w:szCs w:val="28"/>
        </w:rPr>
        <w:t>о</w:t>
      </w:r>
      <w:r w:rsidRPr="00AE0DBC">
        <w:rPr>
          <w:sz w:val="28"/>
          <w:szCs w:val="28"/>
        </w:rPr>
        <w:t>рмується і реалізується за д</w:t>
      </w:r>
      <w:r w:rsidR="00BA7C1C" w:rsidRPr="00AE0DBC">
        <w:rPr>
          <w:sz w:val="28"/>
          <w:szCs w:val="28"/>
        </w:rPr>
        <w:t>о</w:t>
      </w:r>
      <w:r w:rsidRPr="00AE0DBC">
        <w:rPr>
          <w:sz w:val="28"/>
          <w:szCs w:val="28"/>
        </w:rPr>
        <w:t>п</w:t>
      </w:r>
      <w:r w:rsidR="00BA7C1C" w:rsidRPr="00AE0DBC">
        <w:rPr>
          <w:sz w:val="28"/>
          <w:szCs w:val="28"/>
        </w:rPr>
        <w:t>о</w:t>
      </w:r>
      <w:r w:rsidRPr="00AE0DBC">
        <w:rPr>
          <w:sz w:val="28"/>
          <w:szCs w:val="28"/>
        </w:rPr>
        <w:t>м</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ю н</w:t>
      </w:r>
      <w:r w:rsidR="00BA7C1C" w:rsidRPr="00AE0DBC">
        <w:rPr>
          <w:sz w:val="28"/>
          <w:szCs w:val="28"/>
        </w:rPr>
        <w:t>о</w:t>
      </w:r>
      <w:r w:rsidRPr="00AE0DBC">
        <w:rPr>
          <w:sz w:val="28"/>
          <w:szCs w:val="28"/>
        </w:rPr>
        <w:t>рм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зак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давства, т</w:t>
      </w:r>
      <w:r w:rsidR="00BA7C1C" w:rsidRPr="00AE0DBC">
        <w:rPr>
          <w:sz w:val="28"/>
          <w:szCs w:val="28"/>
        </w:rPr>
        <w:t>о</w:t>
      </w:r>
      <w:r w:rsidRPr="00AE0DBC">
        <w:rPr>
          <w:sz w:val="28"/>
          <w:szCs w:val="28"/>
        </w:rPr>
        <w:t>бт</w:t>
      </w:r>
      <w:r w:rsidR="00BA7C1C" w:rsidRPr="00AE0DBC">
        <w:rPr>
          <w:sz w:val="28"/>
          <w:szCs w:val="28"/>
        </w:rPr>
        <w:t>о</w:t>
      </w:r>
      <w:r w:rsidRPr="00AE0DBC">
        <w:rPr>
          <w:sz w:val="28"/>
          <w:szCs w:val="28"/>
        </w:rPr>
        <w:t xml:space="preserve"> згідн</w:t>
      </w:r>
      <w:r w:rsidR="00BA7C1C" w:rsidRPr="00AE0DBC">
        <w:rPr>
          <w:sz w:val="28"/>
          <w:szCs w:val="28"/>
        </w:rPr>
        <w:t>о</w:t>
      </w:r>
      <w:r w:rsidRPr="00AE0DBC">
        <w:rPr>
          <w:sz w:val="28"/>
          <w:szCs w:val="28"/>
        </w:rPr>
        <w:t xml:space="preserve"> з устан</w:t>
      </w:r>
      <w:r w:rsidR="00BA7C1C" w:rsidRPr="00AE0DBC">
        <w:rPr>
          <w:sz w:val="28"/>
          <w:szCs w:val="28"/>
        </w:rPr>
        <w:t>о</w:t>
      </w:r>
      <w:r w:rsidRPr="00AE0DBC">
        <w:rPr>
          <w:sz w:val="28"/>
          <w:szCs w:val="28"/>
        </w:rPr>
        <w:t>вчими д</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рами ЄС, д</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рами, щ</w:t>
      </w:r>
      <w:r w:rsidR="00BA7C1C" w:rsidRPr="00AE0DBC">
        <w:rPr>
          <w:sz w:val="28"/>
          <w:szCs w:val="28"/>
        </w:rPr>
        <w:t>о</w:t>
      </w:r>
      <w:r w:rsidRPr="00AE0DBC">
        <w:rPr>
          <w:sz w:val="28"/>
          <w:szCs w:val="28"/>
        </w:rPr>
        <w:t xml:space="preserve"> вн</w:t>
      </w:r>
      <w:r w:rsidR="00BA7C1C" w:rsidRPr="00AE0DBC">
        <w:rPr>
          <w:sz w:val="28"/>
          <w:szCs w:val="28"/>
        </w:rPr>
        <w:t>о</w:t>
      </w:r>
      <w:r w:rsidRPr="00AE0DBC">
        <w:rPr>
          <w:sz w:val="28"/>
          <w:szCs w:val="28"/>
        </w:rPr>
        <w:t>сять д</w:t>
      </w:r>
      <w:r w:rsidR="00BA7C1C" w:rsidRPr="00AE0DBC">
        <w:rPr>
          <w:sz w:val="28"/>
          <w:szCs w:val="28"/>
        </w:rPr>
        <w:t>о</w:t>
      </w:r>
      <w:r w:rsidRPr="00AE0DBC">
        <w:rPr>
          <w:sz w:val="28"/>
          <w:szCs w:val="28"/>
        </w:rPr>
        <w:t xml:space="preserve"> них зміни (ревізійні д</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ри); д</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рами пр</w:t>
      </w:r>
      <w:r w:rsidR="00BA7C1C" w:rsidRPr="00AE0DBC">
        <w:rPr>
          <w:sz w:val="28"/>
          <w:szCs w:val="28"/>
        </w:rPr>
        <w:t>о</w:t>
      </w:r>
      <w:r w:rsidRPr="00AE0DBC">
        <w:rPr>
          <w:sz w:val="28"/>
          <w:szCs w:val="28"/>
        </w:rPr>
        <w:t xml:space="preserve"> вступ н</w:t>
      </w:r>
      <w:r w:rsidR="00BA7C1C" w:rsidRPr="00AE0DBC">
        <w:rPr>
          <w:sz w:val="28"/>
          <w:szCs w:val="28"/>
        </w:rPr>
        <w:t>о</w:t>
      </w:r>
      <w:r w:rsidR="00111C85" w:rsidRPr="00AE0DBC">
        <w:rPr>
          <w:sz w:val="28"/>
          <w:szCs w:val="28"/>
        </w:rPr>
        <w:t>вих країн-</w:t>
      </w:r>
      <w:r w:rsidRPr="00AE0DBC">
        <w:rPr>
          <w:sz w:val="28"/>
          <w:szCs w:val="28"/>
        </w:rPr>
        <w:t>членів ЄС [</w:t>
      </w:r>
      <w:r w:rsidR="0094082F" w:rsidRPr="00AE0DBC">
        <w:rPr>
          <w:sz w:val="28"/>
          <w:szCs w:val="28"/>
        </w:rPr>
        <w:t>34</w:t>
      </w:r>
      <w:r w:rsidRPr="00AE0DBC">
        <w:rPr>
          <w:sz w:val="28"/>
          <w:szCs w:val="28"/>
        </w:rPr>
        <w:t xml:space="preserve">]. </w:t>
      </w:r>
      <w:r w:rsidR="001E0E1C" w:rsidRPr="00AE0DBC">
        <w:rPr>
          <w:sz w:val="28"/>
          <w:szCs w:val="28"/>
        </w:rPr>
        <w:t>Р</w:t>
      </w:r>
      <w:r w:rsidRPr="00AE0DBC">
        <w:rPr>
          <w:sz w:val="28"/>
          <w:szCs w:val="28"/>
        </w:rPr>
        <w:t>егулювання відн</w:t>
      </w:r>
      <w:r w:rsidR="00BA7C1C" w:rsidRPr="00AE0DBC">
        <w:rPr>
          <w:sz w:val="28"/>
          <w:szCs w:val="28"/>
        </w:rPr>
        <w:t>о</w:t>
      </w:r>
      <w:r w:rsidRPr="00AE0DBC">
        <w:rPr>
          <w:sz w:val="28"/>
          <w:szCs w:val="28"/>
        </w:rPr>
        <w:t xml:space="preserve">син із третіми країнами </w:t>
      </w:r>
      <w:r w:rsidR="007533D3" w:rsidRPr="00AE0DBC">
        <w:rPr>
          <w:sz w:val="28"/>
          <w:szCs w:val="28"/>
        </w:rPr>
        <w:t>або</w:t>
      </w:r>
      <w:r w:rsidRPr="00AE0DBC">
        <w:rPr>
          <w:sz w:val="28"/>
          <w:szCs w:val="28"/>
        </w:rPr>
        <w:t xml:space="preserve"> іншими суб’єктами міжнар</w:t>
      </w:r>
      <w:r w:rsidR="00BA7C1C" w:rsidRPr="00AE0DBC">
        <w:rPr>
          <w:sz w:val="28"/>
          <w:szCs w:val="28"/>
        </w:rPr>
        <w:t>о</w:t>
      </w:r>
      <w:r w:rsidRPr="00AE0DBC">
        <w:rPr>
          <w:sz w:val="28"/>
          <w:szCs w:val="28"/>
        </w:rPr>
        <w:t>дних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мічних відн</w:t>
      </w:r>
      <w:r w:rsidR="00BA7C1C" w:rsidRPr="00AE0DBC">
        <w:rPr>
          <w:sz w:val="28"/>
          <w:szCs w:val="28"/>
        </w:rPr>
        <w:t>о</w:t>
      </w:r>
      <w:r w:rsidRPr="00AE0DBC">
        <w:rPr>
          <w:sz w:val="28"/>
          <w:szCs w:val="28"/>
        </w:rPr>
        <w:t>син здійснюється на рівні Є</w:t>
      </w:r>
      <w:r w:rsidR="00556326" w:rsidRPr="00AE0DBC">
        <w:rPr>
          <w:sz w:val="28"/>
          <w:szCs w:val="28"/>
        </w:rPr>
        <w:t>вросоюзу</w:t>
      </w:r>
      <w:r w:rsidRPr="00AE0DBC">
        <w:rPr>
          <w:sz w:val="28"/>
          <w:szCs w:val="28"/>
        </w:rPr>
        <w:t xml:space="preserve">. </w:t>
      </w:r>
      <w:r w:rsidR="00556326" w:rsidRPr="00AE0DBC">
        <w:rPr>
          <w:sz w:val="28"/>
          <w:szCs w:val="28"/>
        </w:rPr>
        <w:t>Сьогодні</w:t>
      </w:r>
      <w:r w:rsidR="001E0E1C" w:rsidRPr="00AE0DBC">
        <w:rPr>
          <w:sz w:val="28"/>
          <w:szCs w:val="28"/>
        </w:rPr>
        <w:t xml:space="preserve"> </w:t>
      </w:r>
      <w:r w:rsidR="00BA7C1C" w:rsidRPr="00AE0DBC">
        <w:rPr>
          <w:sz w:val="28"/>
          <w:szCs w:val="28"/>
        </w:rPr>
        <w:t>о</w:t>
      </w:r>
      <w:r w:rsidRPr="00AE0DBC">
        <w:rPr>
          <w:sz w:val="28"/>
          <w:szCs w:val="28"/>
        </w:rPr>
        <w:t>сн</w:t>
      </w:r>
      <w:r w:rsidR="00BA7C1C" w:rsidRPr="00AE0DBC">
        <w:rPr>
          <w:sz w:val="28"/>
          <w:szCs w:val="28"/>
        </w:rPr>
        <w:t>о</w:t>
      </w:r>
      <w:r w:rsidRPr="00AE0DBC">
        <w:rPr>
          <w:sz w:val="28"/>
          <w:szCs w:val="28"/>
        </w:rPr>
        <w:t>вни</w:t>
      </w:r>
      <w:r w:rsidR="00556326" w:rsidRPr="00AE0DBC">
        <w:rPr>
          <w:sz w:val="28"/>
          <w:szCs w:val="28"/>
        </w:rPr>
        <w:t>й</w:t>
      </w:r>
      <w:r w:rsidRPr="00AE0DBC">
        <w:rPr>
          <w:sz w:val="28"/>
          <w:szCs w:val="28"/>
        </w:rPr>
        <w:t xml:space="preserve"> д</w:t>
      </w:r>
      <w:r w:rsidR="00BA7C1C" w:rsidRPr="00AE0DBC">
        <w:rPr>
          <w:sz w:val="28"/>
          <w:szCs w:val="28"/>
        </w:rPr>
        <w:t>о</w:t>
      </w:r>
      <w:r w:rsidRPr="00AE0DBC">
        <w:rPr>
          <w:sz w:val="28"/>
          <w:szCs w:val="28"/>
        </w:rPr>
        <w:t xml:space="preserve">кумент, </w:t>
      </w:r>
      <w:r w:rsidR="00556326" w:rsidRPr="00AE0DBC">
        <w:rPr>
          <w:sz w:val="28"/>
          <w:szCs w:val="28"/>
        </w:rPr>
        <w:t>яким</w:t>
      </w:r>
      <w:r w:rsidRPr="00AE0DBC">
        <w:rPr>
          <w:sz w:val="28"/>
          <w:szCs w:val="28"/>
        </w:rPr>
        <w:t xml:space="preserve"> регулює</w:t>
      </w:r>
      <w:r w:rsidR="00556326" w:rsidRPr="00AE0DBC">
        <w:rPr>
          <w:sz w:val="28"/>
          <w:szCs w:val="28"/>
        </w:rPr>
        <w:t>ться</w:t>
      </w:r>
      <w:r w:rsidRPr="00AE0DBC">
        <w:rPr>
          <w:sz w:val="28"/>
          <w:szCs w:val="28"/>
        </w:rPr>
        <w:t xml:space="preserve"> р</w:t>
      </w:r>
      <w:r w:rsidR="00BA7C1C" w:rsidRPr="00AE0DBC">
        <w:rPr>
          <w:sz w:val="28"/>
          <w:szCs w:val="28"/>
        </w:rPr>
        <w:t>о</w:t>
      </w:r>
      <w:r w:rsidRPr="00AE0DBC">
        <w:rPr>
          <w:sz w:val="28"/>
          <w:szCs w:val="28"/>
        </w:rPr>
        <w:t>зп</w:t>
      </w:r>
      <w:r w:rsidR="00BA7C1C" w:rsidRPr="00AE0DBC">
        <w:rPr>
          <w:sz w:val="28"/>
          <w:szCs w:val="28"/>
        </w:rPr>
        <w:t>о</w:t>
      </w:r>
      <w:r w:rsidRPr="00AE0DBC">
        <w:rPr>
          <w:sz w:val="28"/>
          <w:szCs w:val="28"/>
        </w:rPr>
        <w:t>діл п</w:t>
      </w:r>
      <w:r w:rsidR="00BA7C1C" w:rsidRPr="00AE0DBC">
        <w:rPr>
          <w:sz w:val="28"/>
          <w:szCs w:val="28"/>
        </w:rPr>
        <w:t>о</w:t>
      </w:r>
      <w:r w:rsidRPr="00AE0DBC">
        <w:rPr>
          <w:sz w:val="28"/>
          <w:szCs w:val="28"/>
        </w:rPr>
        <w:t>вн</w:t>
      </w:r>
      <w:r w:rsidR="00BA7C1C" w:rsidRPr="00AE0DBC">
        <w:rPr>
          <w:sz w:val="28"/>
          <w:szCs w:val="28"/>
        </w:rPr>
        <w:t>о</w:t>
      </w:r>
      <w:r w:rsidRPr="00AE0DBC">
        <w:rPr>
          <w:sz w:val="28"/>
          <w:szCs w:val="28"/>
        </w:rPr>
        <w:t>важень між наднаці</w:t>
      </w:r>
      <w:r w:rsidR="00BA7C1C" w:rsidRPr="00AE0DBC">
        <w:rPr>
          <w:sz w:val="28"/>
          <w:szCs w:val="28"/>
        </w:rPr>
        <w:t>о</w:t>
      </w:r>
      <w:r w:rsidRPr="00AE0DBC">
        <w:rPr>
          <w:sz w:val="28"/>
          <w:szCs w:val="28"/>
        </w:rPr>
        <w:t xml:space="preserve">нальними </w:t>
      </w:r>
      <w:r w:rsidR="00BA7C1C" w:rsidRPr="00AE0DBC">
        <w:rPr>
          <w:sz w:val="28"/>
          <w:szCs w:val="28"/>
        </w:rPr>
        <w:t>о</w:t>
      </w:r>
      <w:r w:rsidRPr="00AE0DBC">
        <w:rPr>
          <w:sz w:val="28"/>
          <w:szCs w:val="28"/>
        </w:rPr>
        <w:t>рганами ЄС та наці</w:t>
      </w:r>
      <w:r w:rsidR="00BA7C1C" w:rsidRPr="00AE0DBC">
        <w:rPr>
          <w:sz w:val="28"/>
          <w:szCs w:val="28"/>
        </w:rPr>
        <w:t>о</w:t>
      </w:r>
      <w:r w:rsidRPr="00AE0DBC">
        <w:rPr>
          <w:sz w:val="28"/>
          <w:szCs w:val="28"/>
        </w:rPr>
        <w:t>нальними урядами у сфері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літики</w:t>
      </w:r>
      <w:r w:rsidR="00D8127E" w:rsidRPr="00AE0DBC">
        <w:rPr>
          <w:sz w:val="28"/>
          <w:szCs w:val="28"/>
        </w:rPr>
        <w:t>, це</w:t>
      </w:r>
      <w:r w:rsidRPr="00AE0DBC">
        <w:rPr>
          <w:sz w:val="28"/>
          <w:szCs w:val="28"/>
        </w:rPr>
        <w:t xml:space="preserve"> Лісаб</w:t>
      </w:r>
      <w:r w:rsidR="00BA7C1C" w:rsidRPr="00AE0DBC">
        <w:rPr>
          <w:sz w:val="28"/>
          <w:szCs w:val="28"/>
        </w:rPr>
        <w:t>о</w:t>
      </w:r>
      <w:r w:rsidRPr="00AE0DBC">
        <w:rPr>
          <w:sz w:val="28"/>
          <w:szCs w:val="28"/>
        </w:rPr>
        <w:t>нський д</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вір</w:t>
      </w:r>
      <w:r w:rsidR="00D8127E" w:rsidRPr="00AE0DBC">
        <w:rPr>
          <w:sz w:val="28"/>
          <w:szCs w:val="28"/>
        </w:rPr>
        <w:t>.</w:t>
      </w:r>
      <w:r w:rsidRPr="00AE0DBC">
        <w:rPr>
          <w:sz w:val="28"/>
          <w:szCs w:val="28"/>
        </w:rPr>
        <w:t xml:space="preserve"> </w:t>
      </w:r>
      <w:r w:rsidR="00D8127E" w:rsidRPr="00AE0DBC">
        <w:rPr>
          <w:sz w:val="28"/>
          <w:szCs w:val="28"/>
        </w:rPr>
        <w:t>Він</w:t>
      </w:r>
      <w:r w:rsidR="00E17962" w:rsidRPr="00AE0DBC">
        <w:rPr>
          <w:sz w:val="28"/>
          <w:szCs w:val="28"/>
        </w:rPr>
        <w:t xml:space="preserve"> набув чинн</w:t>
      </w:r>
      <w:r w:rsidR="00BA7C1C" w:rsidRPr="00AE0DBC">
        <w:rPr>
          <w:sz w:val="28"/>
          <w:szCs w:val="28"/>
        </w:rPr>
        <w:t>о</w:t>
      </w:r>
      <w:r w:rsidR="00E17962" w:rsidRPr="00AE0DBC">
        <w:rPr>
          <w:sz w:val="28"/>
          <w:szCs w:val="28"/>
        </w:rPr>
        <w:t>сті в грудні 2009 р</w:t>
      </w:r>
      <w:r w:rsidRPr="00AE0DBC">
        <w:rPr>
          <w:sz w:val="28"/>
          <w:szCs w:val="28"/>
        </w:rPr>
        <w:t>. Відп</w:t>
      </w:r>
      <w:r w:rsidR="00BA7C1C" w:rsidRPr="00AE0DBC">
        <w:rPr>
          <w:sz w:val="28"/>
          <w:szCs w:val="28"/>
        </w:rPr>
        <w:t>о</w:t>
      </w:r>
      <w:r w:rsidRPr="00AE0DBC">
        <w:rPr>
          <w:sz w:val="28"/>
          <w:szCs w:val="28"/>
        </w:rPr>
        <w:t>відн</w:t>
      </w:r>
      <w:r w:rsidR="00BA7C1C" w:rsidRPr="00AE0DBC">
        <w:rPr>
          <w:sz w:val="28"/>
          <w:szCs w:val="28"/>
        </w:rPr>
        <w:t>о</w:t>
      </w:r>
      <w:r w:rsidRPr="00AE0DBC">
        <w:rPr>
          <w:sz w:val="28"/>
          <w:szCs w:val="28"/>
        </w:rPr>
        <w:t xml:space="preserve"> д</w:t>
      </w:r>
      <w:r w:rsidR="00BA7C1C" w:rsidRPr="00AE0DBC">
        <w:rPr>
          <w:sz w:val="28"/>
          <w:szCs w:val="28"/>
        </w:rPr>
        <w:t>о</w:t>
      </w:r>
      <w:r w:rsidRPr="00AE0DBC">
        <w:rPr>
          <w:sz w:val="28"/>
          <w:szCs w:val="28"/>
        </w:rPr>
        <w:t xml:space="preserve"> ць</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д</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 xml:space="preserve">ру </w:t>
      </w:r>
      <w:r w:rsidR="00C53FB8" w:rsidRPr="00AE0DBC">
        <w:rPr>
          <w:sz w:val="28"/>
          <w:szCs w:val="28"/>
        </w:rPr>
        <w:t>дв</w:t>
      </w:r>
      <w:r w:rsidR="00BA7C1C" w:rsidRPr="00AE0DBC">
        <w:rPr>
          <w:sz w:val="28"/>
          <w:szCs w:val="28"/>
        </w:rPr>
        <w:t>о</w:t>
      </w:r>
      <w:r w:rsidR="00C53FB8" w:rsidRPr="00AE0DBC">
        <w:rPr>
          <w:sz w:val="28"/>
          <w:szCs w:val="28"/>
        </w:rPr>
        <w:t>ст</w:t>
      </w:r>
      <w:r w:rsidR="00BA7C1C" w:rsidRPr="00AE0DBC">
        <w:rPr>
          <w:sz w:val="28"/>
          <w:szCs w:val="28"/>
        </w:rPr>
        <w:t>о</w:t>
      </w:r>
      <w:r w:rsidR="00C53FB8" w:rsidRPr="00AE0DBC">
        <w:rPr>
          <w:sz w:val="28"/>
          <w:szCs w:val="28"/>
        </w:rPr>
        <w:t>р</w:t>
      </w:r>
      <w:r w:rsidR="00BA7C1C" w:rsidRPr="00AE0DBC">
        <w:rPr>
          <w:sz w:val="28"/>
          <w:szCs w:val="28"/>
        </w:rPr>
        <w:t>о</w:t>
      </w:r>
      <w:r w:rsidR="00C53FB8" w:rsidRPr="00AE0DBC">
        <w:rPr>
          <w:sz w:val="28"/>
          <w:szCs w:val="28"/>
        </w:rPr>
        <w:t>нні та багат</w:t>
      </w:r>
      <w:r w:rsidR="00BA7C1C" w:rsidRPr="00AE0DBC">
        <w:rPr>
          <w:sz w:val="28"/>
          <w:szCs w:val="28"/>
        </w:rPr>
        <w:t>о</w:t>
      </w:r>
      <w:r w:rsidR="00C53FB8" w:rsidRPr="00AE0DBC">
        <w:rPr>
          <w:sz w:val="28"/>
          <w:szCs w:val="28"/>
        </w:rPr>
        <w:t>ст</w:t>
      </w:r>
      <w:r w:rsidR="00BA7C1C" w:rsidRPr="00AE0DBC">
        <w:rPr>
          <w:sz w:val="28"/>
          <w:szCs w:val="28"/>
        </w:rPr>
        <w:t>о</w:t>
      </w:r>
      <w:r w:rsidR="00C53FB8" w:rsidRPr="00AE0DBC">
        <w:rPr>
          <w:sz w:val="28"/>
          <w:szCs w:val="28"/>
        </w:rPr>
        <w:t>р</w:t>
      </w:r>
      <w:r w:rsidR="00BA7C1C" w:rsidRPr="00AE0DBC">
        <w:rPr>
          <w:sz w:val="28"/>
          <w:szCs w:val="28"/>
        </w:rPr>
        <w:t>о</w:t>
      </w:r>
      <w:r w:rsidR="00C53FB8" w:rsidRPr="00AE0DBC">
        <w:rPr>
          <w:sz w:val="28"/>
          <w:szCs w:val="28"/>
        </w:rPr>
        <w:t xml:space="preserve">нні </w:t>
      </w:r>
      <w:r w:rsidRPr="00AE0DBC">
        <w:rPr>
          <w:sz w:val="28"/>
          <w:szCs w:val="28"/>
        </w:rPr>
        <w:t>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ві уг</w:t>
      </w:r>
      <w:r w:rsidR="00BA7C1C" w:rsidRPr="00AE0DBC">
        <w:rPr>
          <w:sz w:val="28"/>
          <w:szCs w:val="28"/>
        </w:rPr>
        <w:t>о</w:t>
      </w:r>
      <w:r w:rsidRPr="00AE0DBC">
        <w:rPr>
          <w:sz w:val="28"/>
          <w:szCs w:val="28"/>
        </w:rPr>
        <w:t xml:space="preserve">ди, </w:t>
      </w:r>
      <w:r w:rsidR="00C53FB8" w:rsidRPr="00AE0DBC">
        <w:rPr>
          <w:sz w:val="28"/>
          <w:szCs w:val="28"/>
        </w:rPr>
        <w:t>щ</w:t>
      </w:r>
      <w:r w:rsidR="00BA7C1C" w:rsidRPr="00AE0DBC">
        <w:rPr>
          <w:sz w:val="28"/>
          <w:szCs w:val="28"/>
        </w:rPr>
        <w:t>о</w:t>
      </w:r>
      <w:r w:rsidRPr="00AE0DBC">
        <w:rPr>
          <w:sz w:val="28"/>
          <w:szCs w:val="28"/>
        </w:rPr>
        <w:t xml:space="preserve"> укладаються ЄС, п</w:t>
      </w:r>
      <w:r w:rsidR="00BA7C1C" w:rsidRPr="00AE0DBC">
        <w:rPr>
          <w:sz w:val="28"/>
          <w:szCs w:val="28"/>
        </w:rPr>
        <w:t>о</w:t>
      </w:r>
      <w:r w:rsidRPr="00AE0DBC">
        <w:rPr>
          <w:sz w:val="28"/>
          <w:szCs w:val="28"/>
        </w:rPr>
        <w:t>требують парламентськ</w:t>
      </w:r>
      <w:r w:rsidR="00BA7C1C" w:rsidRPr="00AE0DBC">
        <w:rPr>
          <w:sz w:val="28"/>
          <w:szCs w:val="28"/>
        </w:rPr>
        <w:t>о</w:t>
      </w:r>
      <w:r w:rsidR="001E0E1C" w:rsidRPr="00AE0DBC">
        <w:rPr>
          <w:sz w:val="28"/>
          <w:szCs w:val="28"/>
        </w:rPr>
        <w:t>г</w:t>
      </w:r>
      <w:r w:rsidR="00BA7C1C" w:rsidRPr="00AE0DBC">
        <w:rPr>
          <w:sz w:val="28"/>
          <w:szCs w:val="28"/>
        </w:rPr>
        <w:t>о</w:t>
      </w:r>
      <w:r w:rsidRPr="00AE0DBC">
        <w:rPr>
          <w:sz w:val="28"/>
          <w:szCs w:val="28"/>
        </w:rPr>
        <w:t xml:space="preserve"> схвалення. </w:t>
      </w:r>
      <w:r w:rsidR="00C53FB8" w:rsidRPr="00AE0DBC">
        <w:rPr>
          <w:sz w:val="28"/>
          <w:szCs w:val="28"/>
        </w:rPr>
        <w:t>Так</w:t>
      </w:r>
      <w:r w:rsidR="00BA7C1C" w:rsidRPr="00AE0DBC">
        <w:rPr>
          <w:sz w:val="28"/>
          <w:szCs w:val="28"/>
        </w:rPr>
        <w:t>о</w:t>
      </w:r>
      <w:r w:rsidR="00C53FB8" w:rsidRPr="00AE0DBC">
        <w:rPr>
          <w:sz w:val="28"/>
          <w:szCs w:val="28"/>
        </w:rPr>
        <w:t>ж</w:t>
      </w:r>
      <w:r w:rsidRPr="00AE0DBC">
        <w:rPr>
          <w:sz w:val="28"/>
          <w:szCs w:val="28"/>
        </w:rPr>
        <w:t xml:space="preserve"> К</w:t>
      </w:r>
      <w:r w:rsidR="00BA7C1C" w:rsidRPr="00AE0DBC">
        <w:rPr>
          <w:sz w:val="28"/>
          <w:szCs w:val="28"/>
        </w:rPr>
        <w:t>о</w:t>
      </w:r>
      <w:r w:rsidRPr="00AE0DBC">
        <w:rPr>
          <w:sz w:val="28"/>
          <w:szCs w:val="28"/>
        </w:rPr>
        <w:t>місія регулярн</w:t>
      </w:r>
      <w:r w:rsidR="00BA7C1C" w:rsidRPr="00AE0DBC">
        <w:rPr>
          <w:sz w:val="28"/>
          <w:szCs w:val="28"/>
        </w:rPr>
        <w:t>о</w:t>
      </w:r>
      <w:r w:rsidRPr="00AE0DBC">
        <w:rPr>
          <w:sz w:val="28"/>
          <w:szCs w:val="28"/>
        </w:rPr>
        <w:t xml:space="preserve"> звіту</w:t>
      </w:r>
      <w:r w:rsidR="005614FE" w:rsidRPr="00AE0DBC">
        <w:rPr>
          <w:sz w:val="28"/>
          <w:szCs w:val="28"/>
        </w:rPr>
        <w:t>є</w:t>
      </w:r>
      <w:r w:rsidRPr="00AE0DBC">
        <w:rPr>
          <w:sz w:val="28"/>
          <w:szCs w:val="28"/>
        </w:rPr>
        <w:t xml:space="preserve"> перед парламентським К</w:t>
      </w:r>
      <w:r w:rsidR="00BA7C1C" w:rsidRPr="00AE0DBC">
        <w:rPr>
          <w:sz w:val="28"/>
          <w:szCs w:val="28"/>
        </w:rPr>
        <w:t>о</w:t>
      </w:r>
      <w:r w:rsidRPr="00AE0DBC">
        <w:rPr>
          <w:sz w:val="28"/>
          <w:szCs w:val="28"/>
        </w:rPr>
        <w:t>мітет</w:t>
      </w:r>
      <w:r w:rsidR="00BA7C1C" w:rsidRPr="00AE0DBC">
        <w:rPr>
          <w:sz w:val="28"/>
          <w:szCs w:val="28"/>
        </w:rPr>
        <w:t>о</w:t>
      </w:r>
      <w:r w:rsidRPr="00AE0DBC">
        <w:rPr>
          <w:sz w:val="28"/>
          <w:szCs w:val="28"/>
        </w:rPr>
        <w:t>м із міжнар</w:t>
      </w:r>
      <w:r w:rsidR="00BA7C1C" w:rsidRPr="00AE0DBC">
        <w:rPr>
          <w:sz w:val="28"/>
          <w:szCs w:val="28"/>
        </w:rPr>
        <w:t>о</w:t>
      </w:r>
      <w:r w:rsidRPr="00AE0DBC">
        <w:rPr>
          <w:sz w:val="28"/>
          <w:szCs w:val="28"/>
        </w:rPr>
        <w:t>дн</w:t>
      </w:r>
      <w:r w:rsidR="00BA7C1C" w:rsidRPr="00AE0DBC">
        <w:rPr>
          <w:sz w:val="28"/>
          <w:szCs w:val="28"/>
        </w:rPr>
        <w:t>о</w:t>
      </w:r>
      <w:r w:rsidRPr="00AE0DBC">
        <w:rPr>
          <w:sz w:val="28"/>
          <w:szCs w:val="28"/>
        </w:rPr>
        <w:t>ї т</w:t>
      </w:r>
      <w:r w:rsidR="00BA7C1C" w:rsidRPr="00AE0DBC">
        <w:rPr>
          <w:sz w:val="28"/>
          <w:szCs w:val="28"/>
        </w:rPr>
        <w:t>о</w:t>
      </w:r>
      <w:r w:rsidRPr="00AE0DBC">
        <w:rPr>
          <w:sz w:val="28"/>
          <w:szCs w:val="28"/>
        </w:rPr>
        <w:t>ргівлі пр</w:t>
      </w:r>
      <w:r w:rsidR="00BA7C1C" w:rsidRPr="00AE0DBC">
        <w:rPr>
          <w:sz w:val="28"/>
          <w:szCs w:val="28"/>
        </w:rPr>
        <w:t>о</w:t>
      </w:r>
      <w:r w:rsidRPr="00AE0DBC">
        <w:rPr>
          <w:sz w:val="28"/>
          <w:szCs w:val="28"/>
        </w:rPr>
        <w:t xml:space="preserve"> ведення нею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вих перег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 xml:space="preserve">рів. </w:t>
      </w:r>
      <w:r w:rsidR="005614FE" w:rsidRPr="00AE0DBC">
        <w:rPr>
          <w:sz w:val="28"/>
          <w:szCs w:val="28"/>
        </w:rPr>
        <w:t>Т</w:t>
      </w:r>
      <w:r w:rsidR="00BA7C1C" w:rsidRPr="00AE0DBC">
        <w:rPr>
          <w:sz w:val="28"/>
          <w:szCs w:val="28"/>
        </w:rPr>
        <w:t>о</w:t>
      </w:r>
      <w:r w:rsidR="005614FE" w:rsidRPr="00AE0DBC">
        <w:rPr>
          <w:sz w:val="28"/>
          <w:szCs w:val="28"/>
        </w:rPr>
        <w:t>бт</w:t>
      </w:r>
      <w:r w:rsidR="00BA7C1C" w:rsidRPr="00AE0DBC">
        <w:rPr>
          <w:sz w:val="28"/>
          <w:szCs w:val="28"/>
        </w:rPr>
        <w:t>о</w:t>
      </w:r>
      <w:r w:rsidRPr="00AE0DBC">
        <w:rPr>
          <w:sz w:val="28"/>
          <w:szCs w:val="28"/>
        </w:rPr>
        <w:t>, наднаці</w:t>
      </w:r>
      <w:r w:rsidR="00BA7C1C" w:rsidRPr="00AE0DBC">
        <w:rPr>
          <w:sz w:val="28"/>
          <w:szCs w:val="28"/>
        </w:rPr>
        <w:t>о</w:t>
      </w:r>
      <w:r w:rsidRPr="00AE0DBC">
        <w:rPr>
          <w:sz w:val="28"/>
          <w:szCs w:val="28"/>
        </w:rPr>
        <w:t xml:space="preserve">нальні </w:t>
      </w:r>
      <w:r w:rsidR="00BA7C1C" w:rsidRPr="00AE0DBC">
        <w:rPr>
          <w:sz w:val="28"/>
          <w:szCs w:val="28"/>
        </w:rPr>
        <w:t>о</w:t>
      </w:r>
      <w:r w:rsidRPr="00AE0DBC">
        <w:rPr>
          <w:sz w:val="28"/>
          <w:szCs w:val="28"/>
        </w:rPr>
        <w:t xml:space="preserve">ргани ЄС мають </w:t>
      </w:r>
      <w:r w:rsidR="00FA35EE" w:rsidRPr="00AE0DBC">
        <w:rPr>
          <w:sz w:val="28"/>
          <w:szCs w:val="28"/>
        </w:rPr>
        <w:t xml:space="preserve">низку </w:t>
      </w:r>
      <w:r w:rsidRPr="00AE0DBC">
        <w:rPr>
          <w:sz w:val="28"/>
          <w:szCs w:val="28"/>
        </w:rPr>
        <w:t>значн</w:t>
      </w:r>
      <w:r w:rsidR="00FA35EE" w:rsidRPr="00AE0DBC">
        <w:rPr>
          <w:sz w:val="28"/>
          <w:szCs w:val="28"/>
        </w:rPr>
        <w:t>их</w:t>
      </w:r>
      <w:r w:rsidRPr="00AE0DBC">
        <w:rPr>
          <w:sz w:val="28"/>
          <w:szCs w:val="28"/>
        </w:rPr>
        <w:t xml:space="preserve"> п</w:t>
      </w:r>
      <w:r w:rsidR="00BA7C1C" w:rsidRPr="00AE0DBC">
        <w:rPr>
          <w:sz w:val="28"/>
          <w:szCs w:val="28"/>
        </w:rPr>
        <w:t>о</w:t>
      </w:r>
      <w:r w:rsidRPr="00AE0DBC">
        <w:rPr>
          <w:sz w:val="28"/>
          <w:szCs w:val="28"/>
        </w:rPr>
        <w:t>вн</w:t>
      </w:r>
      <w:r w:rsidR="00BA7C1C" w:rsidRPr="00AE0DBC">
        <w:rPr>
          <w:sz w:val="28"/>
          <w:szCs w:val="28"/>
        </w:rPr>
        <w:t>о</w:t>
      </w:r>
      <w:r w:rsidRPr="00AE0DBC">
        <w:rPr>
          <w:sz w:val="28"/>
          <w:szCs w:val="28"/>
        </w:rPr>
        <w:t>важен</w:t>
      </w:r>
      <w:r w:rsidR="00FA35EE" w:rsidRPr="00AE0DBC">
        <w:rPr>
          <w:sz w:val="28"/>
          <w:szCs w:val="28"/>
        </w:rPr>
        <w:t>ь</w:t>
      </w:r>
      <w:r w:rsidRPr="00AE0DBC">
        <w:rPr>
          <w:sz w:val="28"/>
          <w:szCs w:val="28"/>
        </w:rPr>
        <w:t xml:space="preserve"> у сфері ф</w:t>
      </w:r>
      <w:r w:rsidR="00BA7C1C" w:rsidRPr="00AE0DBC">
        <w:rPr>
          <w:sz w:val="28"/>
          <w:szCs w:val="28"/>
        </w:rPr>
        <w:t>о</w:t>
      </w:r>
      <w:r w:rsidRPr="00AE0DBC">
        <w:rPr>
          <w:sz w:val="28"/>
          <w:szCs w:val="28"/>
        </w:rPr>
        <w:t>рмування та реалізації спільн</w:t>
      </w:r>
      <w:r w:rsidR="00BA7C1C" w:rsidRPr="00AE0DBC">
        <w:rPr>
          <w:sz w:val="28"/>
          <w:szCs w:val="28"/>
        </w:rPr>
        <w:t>о</w:t>
      </w:r>
      <w:r w:rsidRPr="00AE0DBC">
        <w:rPr>
          <w:sz w:val="28"/>
          <w:szCs w:val="28"/>
        </w:rPr>
        <w:t>ї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лі</w:t>
      </w:r>
      <w:r w:rsidR="005614FE" w:rsidRPr="00AE0DBC">
        <w:rPr>
          <w:sz w:val="28"/>
          <w:szCs w:val="28"/>
        </w:rPr>
        <w:t>тики ЄС.</w:t>
      </w:r>
      <w:r w:rsidR="00F1619C" w:rsidRPr="00AE0DBC">
        <w:rPr>
          <w:sz w:val="28"/>
          <w:szCs w:val="28"/>
        </w:rPr>
        <w:t xml:space="preserve"> Тарифні мет</w:t>
      </w:r>
      <w:r w:rsidR="00BA7C1C" w:rsidRPr="00AE0DBC">
        <w:rPr>
          <w:sz w:val="28"/>
          <w:szCs w:val="28"/>
        </w:rPr>
        <w:t>о</w:t>
      </w:r>
      <w:r w:rsidR="00F1619C" w:rsidRPr="00AE0DBC">
        <w:rPr>
          <w:sz w:val="28"/>
          <w:szCs w:val="28"/>
        </w:rPr>
        <w:t>ди регулювання залишаються ек</w:t>
      </w:r>
      <w:r w:rsidR="00BA7C1C" w:rsidRPr="00AE0DBC">
        <w:rPr>
          <w:sz w:val="28"/>
          <w:szCs w:val="28"/>
        </w:rPr>
        <w:t>о</w:t>
      </w:r>
      <w:r w:rsidR="00F1619C" w:rsidRPr="00AE0DBC">
        <w:rPr>
          <w:sz w:val="28"/>
          <w:szCs w:val="28"/>
        </w:rPr>
        <w:t>н</w:t>
      </w:r>
      <w:r w:rsidR="00BA7C1C" w:rsidRPr="00AE0DBC">
        <w:rPr>
          <w:sz w:val="28"/>
          <w:szCs w:val="28"/>
        </w:rPr>
        <w:t>о</w:t>
      </w:r>
      <w:r w:rsidR="00F1619C" w:rsidRPr="00AE0DBC">
        <w:rPr>
          <w:sz w:val="28"/>
          <w:szCs w:val="28"/>
        </w:rPr>
        <w:t>мічн</w:t>
      </w:r>
      <w:r w:rsidR="00BA7C1C" w:rsidRPr="00AE0DBC">
        <w:rPr>
          <w:sz w:val="28"/>
          <w:szCs w:val="28"/>
        </w:rPr>
        <w:t>о</w:t>
      </w:r>
      <w:r w:rsidR="00F1619C" w:rsidRPr="00AE0DBC">
        <w:rPr>
          <w:sz w:val="28"/>
          <w:szCs w:val="28"/>
        </w:rPr>
        <w:t>-важливим інструмент</w:t>
      </w:r>
      <w:r w:rsidR="00BA7C1C" w:rsidRPr="00AE0DBC">
        <w:rPr>
          <w:sz w:val="28"/>
          <w:szCs w:val="28"/>
        </w:rPr>
        <w:t>о</w:t>
      </w:r>
      <w:r w:rsidR="00F1619C" w:rsidRPr="00AE0DBC">
        <w:rPr>
          <w:sz w:val="28"/>
          <w:szCs w:val="28"/>
        </w:rPr>
        <w:t>м т</w:t>
      </w:r>
      <w:r w:rsidR="00BA7C1C" w:rsidRPr="00AE0DBC">
        <w:rPr>
          <w:sz w:val="28"/>
          <w:szCs w:val="28"/>
        </w:rPr>
        <w:t>о</w:t>
      </w:r>
      <w:r w:rsidR="00F1619C" w:rsidRPr="00AE0DBC">
        <w:rPr>
          <w:sz w:val="28"/>
          <w:szCs w:val="28"/>
        </w:rPr>
        <w:t>рг</w:t>
      </w:r>
      <w:r w:rsidR="00BA7C1C" w:rsidRPr="00AE0DBC">
        <w:rPr>
          <w:sz w:val="28"/>
          <w:szCs w:val="28"/>
        </w:rPr>
        <w:t>о</w:t>
      </w:r>
      <w:r w:rsidR="00F1619C" w:rsidRPr="00AE0DBC">
        <w:rPr>
          <w:sz w:val="28"/>
          <w:szCs w:val="28"/>
        </w:rPr>
        <w:t>вельн</w:t>
      </w:r>
      <w:r w:rsidR="00BA7C1C" w:rsidRPr="00AE0DBC">
        <w:rPr>
          <w:sz w:val="28"/>
          <w:szCs w:val="28"/>
        </w:rPr>
        <w:t>о</w:t>
      </w:r>
      <w:r w:rsidR="00F1619C" w:rsidRPr="00AE0DBC">
        <w:rPr>
          <w:sz w:val="28"/>
          <w:szCs w:val="28"/>
        </w:rPr>
        <w:t>ї п</w:t>
      </w:r>
      <w:r w:rsidR="00BA7C1C" w:rsidRPr="00AE0DBC">
        <w:rPr>
          <w:sz w:val="28"/>
          <w:szCs w:val="28"/>
        </w:rPr>
        <w:t>о</w:t>
      </w:r>
      <w:r w:rsidR="00F1619C" w:rsidRPr="00AE0DBC">
        <w:rPr>
          <w:sz w:val="28"/>
          <w:szCs w:val="28"/>
        </w:rPr>
        <w:t>літики в ЄС.</w:t>
      </w:r>
    </w:p>
    <w:p w:rsidR="002111E6" w:rsidRPr="00AE0DBC" w:rsidRDefault="00111C85" w:rsidP="006F1D28">
      <w:pPr>
        <w:pStyle w:val="ae"/>
        <w:spacing w:before="0" w:beforeAutospacing="0" w:after="0" w:afterAutospacing="0" w:line="360" w:lineRule="auto"/>
        <w:ind w:firstLine="709"/>
        <w:jc w:val="both"/>
        <w:rPr>
          <w:sz w:val="28"/>
          <w:szCs w:val="28"/>
          <w:lang w:eastAsia="en-US"/>
        </w:rPr>
      </w:pPr>
      <w:r w:rsidRPr="00AE0DBC">
        <w:rPr>
          <w:sz w:val="28"/>
          <w:szCs w:val="28"/>
        </w:rPr>
        <w:t>Н</w:t>
      </w:r>
      <w:r w:rsidR="00F1619C" w:rsidRPr="00AE0DBC">
        <w:rPr>
          <w:sz w:val="28"/>
          <w:szCs w:val="28"/>
        </w:rPr>
        <w:t>етарифн</w:t>
      </w:r>
      <w:r w:rsidRPr="00AE0DBC">
        <w:rPr>
          <w:sz w:val="28"/>
          <w:szCs w:val="28"/>
        </w:rPr>
        <w:t>і</w:t>
      </w:r>
      <w:r w:rsidR="00F1619C" w:rsidRPr="00AE0DBC">
        <w:rPr>
          <w:sz w:val="28"/>
          <w:szCs w:val="28"/>
        </w:rPr>
        <w:t xml:space="preserve"> зах</w:t>
      </w:r>
      <w:r w:rsidR="00BA7C1C" w:rsidRPr="00AE0DBC">
        <w:rPr>
          <w:sz w:val="28"/>
          <w:szCs w:val="28"/>
        </w:rPr>
        <w:t>о</w:t>
      </w:r>
      <w:r w:rsidR="00F1619C" w:rsidRPr="00AE0DBC">
        <w:rPr>
          <w:sz w:val="28"/>
          <w:szCs w:val="28"/>
        </w:rPr>
        <w:t xml:space="preserve">ди </w:t>
      </w:r>
      <w:r w:rsidRPr="00AE0DBC">
        <w:rPr>
          <w:sz w:val="28"/>
          <w:szCs w:val="28"/>
        </w:rPr>
        <w:t>– це</w:t>
      </w:r>
      <w:r w:rsidR="00F1619C" w:rsidRPr="00AE0DBC">
        <w:rPr>
          <w:sz w:val="28"/>
          <w:szCs w:val="28"/>
        </w:rPr>
        <w:t xml:space="preserve"> сукупність зас</w:t>
      </w:r>
      <w:r w:rsidR="00BA7C1C" w:rsidRPr="00AE0DBC">
        <w:rPr>
          <w:sz w:val="28"/>
          <w:szCs w:val="28"/>
        </w:rPr>
        <w:t>о</w:t>
      </w:r>
      <w:r w:rsidR="00F1619C" w:rsidRPr="00AE0DBC">
        <w:rPr>
          <w:sz w:val="28"/>
          <w:szCs w:val="28"/>
        </w:rPr>
        <w:t>бів з</w:t>
      </w:r>
      <w:r w:rsidR="00BA7C1C" w:rsidRPr="00AE0DBC">
        <w:rPr>
          <w:sz w:val="28"/>
          <w:szCs w:val="28"/>
        </w:rPr>
        <w:t>о</w:t>
      </w:r>
      <w:r w:rsidR="00F1619C" w:rsidRPr="00AE0DBC">
        <w:rPr>
          <w:sz w:val="28"/>
          <w:szCs w:val="28"/>
        </w:rPr>
        <w:t>внішнь</w:t>
      </w:r>
      <w:r w:rsidR="00BA7C1C" w:rsidRPr="00AE0DBC">
        <w:rPr>
          <w:sz w:val="28"/>
          <w:szCs w:val="28"/>
        </w:rPr>
        <w:t>о</w:t>
      </w:r>
      <w:r w:rsidRPr="00AE0DBC">
        <w:rPr>
          <w:sz w:val="28"/>
          <w:szCs w:val="28"/>
        </w:rPr>
        <w:t>економічної</w:t>
      </w:r>
      <w:r w:rsidR="00F1619C" w:rsidRPr="00AE0DBC">
        <w:rPr>
          <w:sz w:val="28"/>
          <w:szCs w:val="28"/>
        </w:rPr>
        <w:t xml:space="preserve"> п</w:t>
      </w:r>
      <w:r w:rsidR="00BA7C1C" w:rsidRPr="00AE0DBC">
        <w:rPr>
          <w:sz w:val="28"/>
          <w:szCs w:val="28"/>
        </w:rPr>
        <w:t>о</w:t>
      </w:r>
      <w:r w:rsidR="00F1619C" w:rsidRPr="00AE0DBC">
        <w:rPr>
          <w:sz w:val="28"/>
          <w:szCs w:val="28"/>
        </w:rPr>
        <w:t xml:space="preserve">літики, </w:t>
      </w:r>
      <w:r w:rsidR="00155D3B" w:rsidRPr="00AE0DBC">
        <w:rPr>
          <w:sz w:val="28"/>
          <w:szCs w:val="28"/>
        </w:rPr>
        <w:t>що</w:t>
      </w:r>
      <w:r w:rsidR="00F1619C" w:rsidRPr="00AE0DBC">
        <w:rPr>
          <w:sz w:val="28"/>
          <w:szCs w:val="28"/>
        </w:rPr>
        <w:t xml:space="preserve"> реалізуються у </w:t>
      </w:r>
      <w:r w:rsidR="00155D3B" w:rsidRPr="00AE0DBC">
        <w:rPr>
          <w:sz w:val="28"/>
          <w:szCs w:val="28"/>
        </w:rPr>
        <w:t>меж</w:t>
      </w:r>
      <w:r w:rsidR="00F1619C" w:rsidRPr="00AE0DBC">
        <w:rPr>
          <w:sz w:val="28"/>
          <w:szCs w:val="28"/>
        </w:rPr>
        <w:t>ах адміністративн</w:t>
      </w:r>
      <w:r w:rsidR="00BA7C1C" w:rsidRPr="00AE0DBC">
        <w:rPr>
          <w:sz w:val="28"/>
          <w:szCs w:val="28"/>
        </w:rPr>
        <w:t>о</w:t>
      </w:r>
      <w:r w:rsidR="00F1619C" w:rsidRPr="00AE0DBC">
        <w:rPr>
          <w:sz w:val="28"/>
          <w:szCs w:val="28"/>
        </w:rPr>
        <w:t>г</w:t>
      </w:r>
      <w:r w:rsidR="00BA7C1C" w:rsidRPr="00AE0DBC">
        <w:rPr>
          <w:sz w:val="28"/>
          <w:szCs w:val="28"/>
        </w:rPr>
        <w:t>о</w:t>
      </w:r>
      <w:r w:rsidR="00155D3B" w:rsidRPr="00AE0DBC">
        <w:rPr>
          <w:sz w:val="28"/>
          <w:szCs w:val="28"/>
        </w:rPr>
        <w:t xml:space="preserve"> управління</w:t>
      </w:r>
      <w:r w:rsidR="00F1619C" w:rsidRPr="00AE0DBC">
        <w:rPr>
          <w:sz w:val="28"/>
          <w:szCs w:val="28"/>
        </w:rPr>
        <w:t xml:space="preserve"> </w:t>
      </w:r>
      <w:r w:rsidR="00155D3B" w:rsidRPr="00AE0DBC">
        <w:rPr>
          <w:sz w:val="28"/>
          <w:szCs w:val="28"/>
        </w:rPr>
        <w:t xml:space="preserve">і </w:t>
      </w:r>
      <w:r w:rsidR="00F1619C" w:rsidRPr="00AE0DBC">
        <w:rPr>
          <w:sz w:val="28"/>
          <w:szCs w:val="28"/>
        </w:rPr>
        <w:t>вик</w:t>
      </w:r>
      <w:r w:rsidR="00BA7C1C" w:rsidRPr="00AE0DBC">
        <w:rPr>
          <w:sz w:val="28"/>
          <w:szCs w:val="28"/>
        </w:rPr>
        <w:t>о</w:t>
      </w:r>
      <w:r w:rsidR="00F1619C" w:rsidRPr="00AE0DBC">
        <w:rPr>
          <w:sz w:val="28"/>
          <w:szCs w:val="28"/>
        </w:rPr>
        <w:t>ную</w:t>
      </w:r>
      <w:r w:rsidR="00155D3B" w:rsidRPr="00AE0DBC">
        <w:rPr>
          <w:sz w:val="28"/>
          <w:szCs w:val="28"/>
        </w:rPr>
        <w:t>ть</w:t>
      </w:r>
      <w:r w:rsidR="00F1619C" w:rsidRPr="00AE0DBC">
        <w:rPr>
          <w:sz w:val="28"/>
          <w:szCs w:val="28"/>
        </w:rPr>
        <w:t xml:space="preserve"> р</w:t>
      </w:r>
      <w:r w:rsidR="00BA7C1C" w:rsidRPr="00AE0DBC">
        <w:rPr>
          <w:sz w:val="28"/>
          <w:szCs w:val="28"/>
        </w:rPr>
        <w:t>о</w:t>
      </w:r>
      <w:r w:rsidR="00F1619C" w:rsidRPr="00AE0DBC">
        <w:rPr>
          <w:sz w:val="28"/>
          <w:szCs w:val="28"/>
        </w:rPr>
        <w:t>ль регулят</w:t>
      </w:r>
      <w:r w:rsidR="00BA7C1C" w:rsidRPr="00AE0DBC">
        <w:rPr>
          <w:sz w:val="28"/>
          <w:szCs w:val="28"/>
        </w:rPr>
        <w:t>о</w:t>
      </w:r>
      <w:r w:rsidR="00F1619C" w:rsidRPr="00AE0DBC">
        <w:rPr>
          <w:sz w:val="28"/>
          <w:szCs w:val="28"/>
        </w:rPr>
        <w:t>р</w:t>
      </w:r>
      <w:r w:rsidR="00155D3B" w:rsidRPr="00AE0DBC">
        <w:rPr>
          <w:sz w:val="28"/>
          <w:szCs w:val="28"/>
        </w:rPr>
        <w:t>а</w:t>
      </w:r>
      <w:r w:rsidR="00F1619C" w:rsidRPr="00AE0DBC">
        <w:rPr>
          <w:sz w:val="28"/>
          <w:szCs w:val="28"/>
        </w:rPr>
        <w:t xml:space="preserve"> з</w:t>
      </w:r>
      <w:r w:rsidR="00BA7C1C" w:rsidRPr="00AE0DBC">
        <w:rPr>
          <w:sz w:val="28"/>
          <w:szCs w:val="28"/>
        </w:rPr>
        <w:t>о</w:t>
      </w:r>
      <w:r w:rsidR="00F1619C" w:rsidRPr="00AE0DBC">
        <w:rPr>
          <w:sz w:val="28"/>
          <w:szCs w:val="28"/>
        </w:rPr>
        <w:t>внішнь</w:t>
      </w:r>
      <w:r w:rsidR="00BA7C1C" w:rsidRPr="00AE0DBC">
        <w:rPr>
          <w:sz w:val="28"/>
          <w:szCs w:val="28"/>
        </w:rPr>
        <w:t>о</w:t>
      </w:r>
      <w:r w:rsidR="00F1619C" w:rsidRPr="00AE0DBC">
        <w:rPr>
          <w:sz w:val="28"/>
          <w:szCs w:val="28"/>
        </w:rPr>
        <w:t>т</w:t>
      </w:r>
      <w:r w:rsidR="00BA7C1C" w:rsidRPr="00AE0DBC">
        <w:rPr>
          <w:sz w:val="28"/>
          <w:szCs w:val="28"/>
        </w:rPr>
        <w:t>о</w:t>
      </w:r>
      <w:r w:rsidR="00F1619C" w:rsidRPr="00AE0DBC">
        <w:rPr>
          <w:sz w:val="28"/>
          <w:szCs w:val="28"/>
        </w:rPr>
        <w:t>рг</w:t>
      </w:r>
      <w:r w:rsidR="00BA7C1C" w:rsidRPr="00AE0DBC">
        <w:rPr>
          <w:sz w:val="28"/>
          <w:szCs w:val="28"/>
        </w:rPr>
        <w:t>о</w:t>
      </w:r>
      <w:r w:rsidR="00F1619C" w:rsidRPr="00AE0DBC">
        <w:rPr>
          <w:sz w:val="28"/>
          <w:szCs w:val="28"/>
        </w:rPr>
        <w:t>вельн</w:t>
      </w:r>
      <w:r w:rsidR="00BA7C1C" w:rsidRPr="00AE0DBC">
        <w:rPr>
          <w:sz w:val="28"/>
          <w:szCs w:val="28"/>
        </w:rPr>
        <w:t>о</w:t>
      </w:r>
      <w:r w:rsidR="00F1619C" w:rsidRPr="00AE0DBC">
        <w:rPr>
          <w:sz w:val="28"/>
          <w:szCs w:val="28"/>
        </w:rPr>
        <w:t>г</w:t>
      </w:r>
      <w:r w:rsidR="00BA7C1C" w:rsidRPr="00AE0DBC">
        <w:rPr>
          <w:sz w:val="28"/>
          <w:szCs w:val="28"/>
        </w:rPr>
        <w:t>о</w:t>
      </w:r>
      <w:r w:rsidR="00F1619C" w:rsidRPr="00AE0DBC">
        <w:rPr>
          <w:sz w:val="28"/>
          <w:szCs w:val="28"/>
        </w:rPr>
        <w:t xml:space="preserve"> </w:t>
      </w:r>
      <w:r w:rsidR="00BA7C1C" w:rsidRPr="00AE0DBC">
        <w:rPr>
          <w:sz w:val="28"/>
          <w:szCs w:val="28"/>
        </w:rPr>
        <w:t>о</w:t>
      </w:r>
      <w:r w:rsidR="00F1619C" w:rsidRPr="00AE0DBC">
        <w:rPr>
          <w:sz w:val="28"/>
          <w:szCs w:val="28"/>
        </w:rPr>
        <w:t>б</w:t>
      </w:r>
      <w:r w:rsidR="00BA7C1C" w:rsidRPr="00AE0DBC">
        <w:rPr>
          <w:sz w:val="28"/>
          <w:szCs w:val="28"/>
        </w:rPr>
        <w:t>о</w:t>
      </w:r>
      <w:r w:rsidR="00F1619C" w:rsidRPr="00AE0DBC">
        <w:rPr>
          <w:sz w:val="28"/>
          <w:szCs w:val="28"/>
        </w:rPr>
        <w:t>р</w:t>
      </w:r>
      <w:r w:rsidR="00BA7C1C" w:rsidRPr="00AE0DBC">
        <w:rPr>
          <w:sz w:val="28"/>
          <w:szCs w:val="28"/>
        </w:rPr>
        <w:t>о</w:t>
      </w:r>
      <w:r w:rsidR="00F1619C" w:rsidRPr="00AE0DBC">
        <w:rPr>
          <w:sz w:val="28"/>
          <w:szCs w:val="28"/>
        </w:rPr>
        <w:t xml:space="preserve">ту. </w:t>
      </w:r>
      <w:r w:rsidR="00142A49" w:rsidRPr="00AE0DBC">
        <w:rPr>
          <w:sz w:val="28"/>
          <w:szCs w:val="28"/>
        </w:rPr>
        <w:t>Н</w:t>
      </w:r>
      <w:r w:rsidR="00F1619C" w:rsidRPr="00AE0DBC">
        <w:rPr>
          <w:sz w:val="28"/>
          <w:szCs w:val="28"/>
        </w:rPr>
        <w:t>етарифн</w:t>
      </w:r>
      <w:r w:rsidR="00142A49" w:rsidRPr="00AE0DBC">
        <w:rPr>
          <w:sz w:val="28"/>
          <w:szCs w:val="28"/>
        </w:rPr>
        <w:t>е</w:t>
      </w:r>
      <w:r w:rsidR="00F1619C" w:rsidRPr="00AE0DBC">
        <w:rPr>
          <w:sz w:val="28"/>
          <w:szCs w:val="28"/>
        </w:rPr>
        <w:t xml:space="preserve"> регулювання ЄС</w:t>
      </w:r>
      <w:r w:rsidR="00142A49" w:rsidRPr="00AE0DBC">
        <w:rPr>
          <w:sz w:val="28"/>
          <w:szCs w:val="28"/>
        </w:rPr>
        <w:t xml:space="preserve"> базується на</w:t>
      </w:r>
      <w:r w:rsidR="00F1619C" w:rsidRPr="00AE0DBC">
        <w:rPr>
          <w:sz w:val="28"/>
          <w:szCs w:val="28"/>
        </w:rPr>
        <w:t xml:space="preserve"> прагнен</w:t>
      </w:r>
      <w:r w:rsidR="00241D5F">
        <w:rPr>
          <w:sz w:val="28"/>
          <w:szCs w:val="28"/>
        </w:rPr>
        <w:t>н</w:t>
      </w:r>
      <w:r w:rsidR="00142A49" w:rsidRPr="00AE0DBC">
        <w:rPr>
          <w:sz w:val="28"/>
          <w:szCs w:val="28"/>
        </w:rPr>
        <w:t>і</w:t>
      </w:r>
      <w:r w:rsidR="00F1619C" w:rsidRPr="00AE0DBC">
        <w:rPr>
          <w:sz w:val="28"/>
          <w:szCs w:val="28"/>
        </w:rPr>
        <w:t xml:space="preserve"> євр</w:t>
      </w:r>
      <w:r w:rsidR="00BA7C1C" w:rsidRPr="00AE0DBC">
        <w:rPr>
          <w:sz w:val="28"/>
          <w:szCs w:val="28"/>
        </w:rPr>
        <w:t>о</w:t>
      </w:r>
      <w:r w:rsidR="00F1619C" w:rsidRPr="00AE0DBC">
        <w:rPr>
          <w:sz w:val="28"/>
          <w:szCs w:val="28"/>
        </w:rPr>
        <w:t>пейських країн забезпечити к</w:t>
      </w:r>
      <w:r w:rsidR="00BA7C1C" w:rsidRPr="00AE0DBC">
        <w:rPr>
          <w:sz w:val="28"/>
          <w:szCs w:val="28"/>
        </w:rPr>
        <w:t>о</w:t>
      </w:r>
      <w:r w:rsidR="00F1619C" w:rsidRPr="00AE0DBC">
        <w:rPr>
          <w:sz w:val="28"/>
          <w:szCs w:val="28"/>
        </w:rPr>
        <w:t>нкурент</w:t>
      </w:r>
      <w:r w:rsidR="00BA7C1C" w:rsidRPr="00AE0DBC">
        <w:rPr>
          <w:sz w:val="28"/>
          <w:szCs w:val="28"/>
        </w:rPr>
        <w:t>о</w:t>
      </w:r>
      <w:r w:rsidR="00F1619C" w:rsidRPr="00AE0DBC">
        <w:rPr>
          <w:sz w:val="28"/>
          <w:szCs w:val="28"/>
        </w:rPr>
        <w:t>спр</w:t>
      </w:r>
      <w:r w:rsidR="00BA7C1C" w:rsidRPr="00AE0DBC">
        <w:rPr>
          <w:sz w:val="28"/>
          <w:szCs w:val="28"/>
        </w:rPr>
        <w:t>о</w:t>
      </w:r>
      <w:r w:rsidR="00F1619C" w:rsidRPr="00AE0DBC">
        <w:rPr>
          <w:sz w:val="28"/>
          <w:szCs w:val="28"/>
        </w:rPr>
        <w:t>м</w:t>
      </w:r>
      <w:r w:rsidR="00BA7C1C" w:rsidRPr="00AE0DBC">
        <w:rPr>
          <w:sz w:val="28"/>
          <w:szCs w:val="28"/>
        </w:rPr>
        <w:t>о</w:t>
      </w:r>
      <w:r w:rsidR="00F1619C" w:rsidRPr="00AE0DBC">
        <w:rPr>
          <w:sz w:val="28"/>
          <w:szCs w:val="28"/>
        </w:rPr>
        <w:t>жність</w:t>
      </w:r>
      <w:r w:rsidR="00121333" w:rsidRPr="00AE0DBC">
        <w:rPr>
          <w:sz w:val="28"/>
          <w:szCs w:val="28"/>
        </w:rPr>
        <w:t xml:space="preserve"> своєї економіки</w:t>
      </w:r>
      <w:r w:rsidR="00F1619C" w:rsidRPr="00AE0DBC">
        <w:rPr>
          <w:sz w:val="28"/>
          <w:szCs w:val="28"/>
        </w:rPr>
        <w:t xml:space="preserve"> </w:t>
      </w:r>
      <w:r w:rsidR="00121333" w:rsidRPr="00AE0DBC">
        <w:rPr>
          <w:sz w:val="28"/>
          <w:szCs w:val="28"/>
        </w:rPr>
        <w:t>та</w:t>
      </w:r>
      <w:r w:rsidR="00F1619C" w:rsidRPr="00AE0DBC">
        <w:rPr>
          <w:sz w:val="28"/>
          <w:szCs w:val="28"/>
        </w:rPr>
        <w:t xml:space="preserve"> зміцн</w:t>
      </w:r>
      <w:r w:rsidR="00121333" w:rsidRPr="00AE0DBC">
        <w:rPr>
          <w:sz w:val="28"/>
          <w:szCs w:val="28"/>
        </w:rPr>
        <w:t>ити</w:t>
      </w:r>
      <w:r w:rsidR="00F1619C" w:rsidRPr="00AE0DBC">
        <w:rPr>
          <w:sz w:val="28"/>
          <w:szCs w:val="28"/>
        </w:rPr>
        <w:t xml:space="preserve"> п</w:t>
      </w:r>
      <w:r w:rsidR="00BA7C1C" w:rsidRPr="00AE0DBC">
        <w:rPr>
          <w:sz w:val="28"/>
          <w:szCs w:val="28"/>
        </w:rPr>
        <w:t>о</w:t>
      </w:r>
      <w:r w:rsidR="00F1619C" w:rsidRPr="00AE0DBC">
        <w:rPr>
          <w:sz w:val="28"/>
          <w:szCs w:val="28"/>
        </w:rPr>
        <w:t>зиці</w:t>
      </w:r>
      <w:r w:rsidR="00121333" w:rsidRPr="00AE0DBC">
        <w:rPr>
          <w:sz w:val="28"/>
          <w:szCs w:val="28"/>
        </w:rPr>
        <w:t>ї</w:t>
      </w:r>
      <w:r w:rsidR="00F1619C" w:rsidRPr="00AE0DBC">
        <w:rPr>
          <w:sz w:val="28"/>
          <w:szCs w:val="28"/>
        </w:rPr>
        <w:t xml:space="preserve"> св</w:t>
      </w:r>
      <w:r w:rsidR="00BA7C1C" w:rsidRPr="00AE0DBC">
        <w:rPr>
          <w:sz w:val="28"/>
          <w:szCs w:val="28"/>
        </w:rPr>
        <w:t>о</w:t>
      </w:r>
      <w:r w:rsidR="00F1619C" w:rsidRPr="00AE0DBC">
        <w:rPr>
          <w:sz w:val="28"/>
          <w:szCs w:val="28"/>
        </w:rPr>
        <w:t>їх к</w:t>
      </w:r>
      <w:r w:rsidR="00BA7C1C" w:rsidRPr="00AE0DBC">
        <w:rPr>
          <w:sz w:val="28"/>
          <w:szCs w:val="28"/>
        </w:rPr>
        <w:t>о</w:t>
      </w:r>
      <w:r w:rsidR="00F1619C" w:rsidRPr="00AE0DBC">
        <w:rPr>
          <w:sz w:val="28"/>
          <w:szCs w:val="28"/>
        </w:rPr>
        <w:t>мпаній на світ</w:t>
      </w:r>
      <w:r w:rsidR="00BA7C1C" w:rsidRPr="00AE0DBC">
        <w:rPr>
          <w:sz w:val="28"/>
          <w:szCs w:val="28"/>
        </w:rPr>
        <w:t>о</w:t>
      </w:r>
      <w:r w:rsidR="00F1619C" w:rsidRPr="00AE0DBC">
        <w:rPr>
          <w:sz w:val="28"/>
          <w:szCs w:val="28"/>
        </w:rPr>
        <w:t>в</w:t>
      </w:r>
      <w:r w:rsidR="00E734B7" w:rsidRPr="00AE0DBC">
        <w:rPr>
          <w:sz w:val="28"/>
          <w:szCs w:val="28"/>
        </w:rPr>
        <w:t>ому ринку</w:t>
      </w:r>
      <w:r w:rsidR="00F1619C" w:rsidRPr="00AE0DBC">
        <w:rPr>
          <w:sz w:val="28"/>
          <w:szCs w:val="28"/>
        </w:rPr>
        <w:t xml:space="preserve">, </w:t>
      </w:r>
      <w:r w:rsidR="00E734B7" w:rsidRPr="00AE0DBC">
        <w:rPr>
          <w:sz w:val="28"/>
          <w:szCs w:val="28"/>
        </w:rPr>
        <w:t xml:space="preserve">забезпечити </w:t>
      </w:r>
      <w:r w:rsidR="00F1619C" w:rsidRPr="00AE0DBC">
        <w:rPr>
          <w:sz w:val="28"/>
          <w:szCs w:val="28"/>
        </w:rPr>
        <w:t>ек</w:t>
      </w:r>
      <w:r w:rsidR="00BA7C1C" w:rsidRPr="00AE0DBC">
        <w:rPr>
          <w:sz w:val="28"/>
          <w:szCs w:val="28"/>
        </w:rPr>
        <w:t>о</w:t>
      </w:r>
      <w:r w:rsidR="00F1619C" w:rsidRPr="00AE0DBC">
        <w:rPr>
          <w:sz w:val="28"/>
          <w:szCs w:val="28"/>
        </w:rPr>
        <w:t>н</w:t>
      </w:r>
      <w:r w:rsidR="00BA7C1C" w:rsidRPr="00AE0DBC">
        <w:rPr>
          <w:sz w:val="28"/>
          <w:szCs w:val="28"/>
        </w:rPr>
        <w:t>о</w:t>
      </w:r>
      <w:r w:rsidR="00F1619C" w:rsidRPr="00AE0DBC">
        <w:rPr>
          <w:sz w:val="28"/>
          <w:szCs w:val="28"/>
        </w:rPr>
        <w:t xml:space="preserve">мічну </w:t>
      </w:r>
      <w:r w:rsidR="00E734B7" w:rsidRPr="00AE0DBC">
        <w:rPr>
          <w:sz w:val="28"/>
          <w:szCs w:val="28"/>
        </w:rPr>
        <w:t xml:space="preserve">та </w:t>
      </w:r>
      <w:r w:rsidR="00F1619C" w:rsidRPr="00AE0DBC">
        <w:rPr>
          <w:sz w:val="28"/>
          <w:szCs w:val="28"/>
        </w:rPr>
        <w:t>пр</w:t>
      </w:r>
      <w:r w:rsidR="00BA7C1C" w:rsidRPr="00AE0DBC">
        <w:rPr>
          <w:sz w:val="28"/>
          <w:szCs w:val="28"/>
        </w:rPr>
        <w:t>о</w:t>
      </w:r>
      <w:r w:rsidR="00F1619C" w:rsidRPr="00AE0DBC">
        <w:rPr>
          <w:sz w:val="28"/>
          <w:szCs w:val="28"/>
        </w:rPr>
        <w:t>д</w:t>
      </w:r>
      <w:r w:rsidR="00BA7C1C" w:rsidRPr="00AE0DBC">
        <w:rPr>
          <w:sz w:val="28"/>
          <w:szCs w:val="28"/>
        </w:rPr>
        <w:t>о</w:t>
      </w:r>
      <w:r w:rsidR="00F1619C" w:rsidRPr="00AE0DBC">
        <w:rPr>
          <w:sz w:val="28"/>
          <w:szCs w:val="28"/>
        </w:rPr>
        <w:t>в</w:t>
      </w:r>
      <w:r w:rsidR="00BA7C1C" w:rsidRPr="00AE0DBC">
        <w:rPr>
          <w:sz w:val="28"/>
          <w:szCs w:val="28"/>
        </w:rPr>
        <w:t>о</w:t>
      </w:r>
      <w:r w:rsidR="00F1619C" w:rsidRPr="00AE0DBC">
        <w:rPr>
          <w:sz w:val="28"/>
          <w:szCs w:val="28"/>
        </w:rPr>
        <w:t>льчу безпеку угруп</w:t>
      </w:r>
      <w:r w:rsidR="00BA7C1C" w:rsidRPr="00AE0DBC">
        <w:rPr>
          <w:sz w:val="28"/>
          <w:szCs w:val="28"/>
        </w:rPr>
        <w:t>о</w:t>
      </w:r>
      <w:r w:rsidR="00F1619C" w:rsidRPr="00AE0DBC">
        <w:rPr>
          <w:sz w:val="28"/>
          <w:szCs w:val="28"/>
        </w:rPr>
        <w:t xml:space="preserve">вання, </w:t>
      </w:r>
      <w:r w:rsidR="008F4BC4" w:rsidRPr="00AE0DBC">
        <w:rPr>
          <w:sz w:val="28"/>
          <w:szCs w:val="28"/>
        </w:rPr>
        <w:t>і</w:t>
      </w:r>
      <w:r w:rsidR="00F1619C" w:rsidRPr="00AE0DBC">
        <w:rPr>
          <w:sz w:val="28"/>
          <w:szCs w:val="28"/>
        </w:rPr>
        <w:t xml:space="preserve"> так</w:t>
      </w:r>
      <w:r w:rsidR="00BA7C1C" w:rsidRPr="00AE0DBC">
        <w:rPr>
          <w:sz w:val="28"/>
          <w:szCs w:val="28"/>
        </w:rPr>
        <w:t>о</w:t>
      </w:r>
      <w:r w:rsidR="00F1619C" w:rsidRPr="00AE0DBC">
        <w:rPr>
          <w:sz w:val="28"/>
          <w:szCs w:val="28"/>
        </w:rPr>
        <w:t>ж захистити євр</w:t>
      </w:r>
      <w:r w:rsidR="00BA7C1C" w:rsidRPr="00AE0DBC">
        <w:rPr>
          <w:sz w:val="28"/>
          <w:szCs w:val="28"/>
        </w:rPr>
        <w:t>о</w:t>
      </w:r>
      <w:r w:rsidR="00F1619C" w:rsidRPr="00AE0DBC">
        <w:rPr>
          <w:sz w:val="28"/>
          <w:szCs w:val="28"/>
        </w:rPr>
        <w:t>пейські к</w:t>
      </w:r>
      <w:r w:rsidR="00BA7C1C" w:rsidRPr="00AE0DBC">
        <w:rPr>
          <w:sz w:val="28"/>
          <w:szCs w:val="28"/>
        </w:rPr>
        <w:t>о</w:t>
      </w:r>
      <w:r w:rsidR="00F1619C" w:rsidRPr="00AE0DBC">
        <w:rPr>
          <w:sz w:val="28"/>
          <w:szCs w:val="28"/>
        </w:rPr>
        <w:t xml:space="preserve">мпанії так званих </w:t>
      </w:r>
      <w:r w:rsidR="00044943" w:rsidRPr="00AE0DBC">
        <w:rPr>
          <w:sz w:val="28"/>
          <w:szCs w:val="28"/>
        </w:rPr>
        <w:t>«</w:t>
      </w:r>
      <w:r w:rsidR="00F1619C" w:rsidRPr="00AE0DBC">
        <w:rPr>
          <w:sz w:val="28"/>
          <w:szCs w:val="28"/>
        </w:rPr>
        <w:t>чутливих</w:t>
      </w:r>
      <w:r w:rsidR="00044943" w:rsidRPr="00AE0DBC">
        <w:rPr>
          <w:sz w:val="28"/>
          <w:szCs w:val="28"/>
        </w:rPr>
        <w:t>»</w:t>
      </w:r>
      <w:r w:rsidR="00F1619C" w:rsidRPr="00AE0DBC">
        <w:rPr>
          <w:sz w:val="28"/>
          <w:szCs w:val="28"/>
        </w:rPr>
        <w:t xml:space="preserve"> </w:t>
      </w:r>
      <w:r w:rsidR="00F1619C" w:rsidRPr="00AE0DBC">
        <w:rPr>
          <w:sz w:val="28"/>
          <w:szCs w:val="28"/>
        </w:rPr>
        <w:lastRenderedPageBreak/>
        <w:t>сект</w:t>
      </w:r>
      <w:r w:rsidR="00BA7C1C" w:rsidRPr="00AE0DBC">
        <w:rPr>
          <w:sz w:val="28"/>
          <w:szCs w:val="28"/>
        </w:rPr>
        <w:t>о</w:t>
      </w:r>
      <w:r w:rsidR="00F1619C" w:rsidRPr="00AE0DBC">
        <w:rPr>
          <w:sz w:val="28"/>
          <w:szCs w:val="28"/>
        </w:rPr>
        <w:t>р</w:t>
      </w:r>
      <w:r w:rsidR="008F4BC4" w:rsidRPr="00AE0DBC">
        <w:rPr>
          <w:sz w:val="28"/>
          <w:szCs w:val="28"/>
        </w:rPr>
        <w:t>ів</w:t>
      </w:r>
      <w:r w:rsidR="00F1619C" w:rsidRPr="00AE0DBC">
        <w:rPr>
          <w:sz w:val="28"/>
          <w:szCs w:val="28"/>
        </w:rPr>
        <w:t xml:space="preserve"> ек</w:t>
      </w:r>
      <w:r w:rsidR="00BA7C1C" w:rsidRPr="00AE0DBC">
        <w:rPr>
          <w:sz w:val="28"/>
          <w:szCs w:val="28"/>
        </w:rPr>
        <w:t>о</w:t>
      </w:r>
      <w:r w:rsidR="00F1619C" w:rsidRPr="00AE0DBC">
        <w:rPr>
          <w:sz w:val="28"/>
          <w:szCs w:val="28"/>
        </w:rPr>
        <w:t>н</w:t>
      </w:r>
      <w:r w:rsidR="00BA7C1C" w:rsidRPr="00AE0DBC">
        <w:rPr>
          <w:sz w:val="28"/>
          <w:szCs w:val="28"/>
        </w:rPr>
        <w:t>о</w:t>
      </w:r>
      <w:r w:rsidR="00F1619C" w:rsidRPr="00AE0DBC">
        <w:rPr>
          <w:sz w:val="28"/>
          <w:szCs w:val="28"/>
        </w:rPr>
        <w:t xml:space="preserve">міки, які мають важливе значення, і, </w:t>
      </w:r>
      <w:r w:rsidR="008F4BC4" w:rsidRPr="00AE0DBC">
        <w:rPr>
          <w:sz w:val="28"/>
          <w:szCs w:val="28"/>
        </w:rPr>
        <w:t>хоча є</w:t>
      </w:r>
      <w:r w:rsidR="00F1619C" w:rsidRPr="00AE0DBC">
        <w:rPr>
          <w:sz w:val="28"/>
          <w:szCs w:val="28"/>
        </w:rPr>
        <w:t xml:space="preserve"> ек</w:t>
      </w:r>
      <w:r w:rsidR="00BA7C1C" w:rsidRPr="00AE0DBC">
        <w:rPr>
          <w:sz w:val="28"/>
          <w:szCs w:val="28"/>
        </w:rPr>
        <w:t>о</w:t>
      </w:r>
      <w:r w:rsidR="00F1619C" w:rsidRPr="00AE0DBC">
        <w:rPr>
          <w:sz w:val="28"/>
          <w:szCs w:val="28"/>
        </w:rPr>
        <w:t>н</w:t>
      </w:r>
      <w:r w:rsidR="00BA7C1C" w:rsidRPr="00AE0DBC">
        <w:rPr>
          <w:sz w:val="28"/>
          <w:szCs w:val="28"/>
        </w:rPr>
        <w:t>о</w:t>
      </w:r>
      <w:r w:rsidR="00F1619C" w:rsidRPr="00AE0DBC">
        <w:rPr>
          <w:sz w:val="28"/>
          <w:szCs w:val="28"/>
        </w:rPr>
        <w:t>мічн</w:t>
      </w:r>
      <w:r w:rsidR="008F4BC4" w:rsidRPr="00AE0DBC">
        <w:rPr>
          <w:sz w:val="28"/>
          <w:szCs w:val="28"/>
        </w:rPr>
        <w:t>о</w:t>
      </w:r>
      <w:r w:rsidR="00F1619C" w:rsidRPr="00AE0DBC">
        <w:rPr>
          <w:sz w:val="28"/>
          <w:szCs w:val="28"/>
        </w:rPr>
        <w:t xml:space="preserve"> неефективн</w:t>
      </w:r>
      <w:r w:rsidR="008F4BC4" w:rsidRPr="00AE0DBC">
        <w:rPr>
          <w:sz w:val="28"/>
          <w:szCs w:val="28"/>
        </w:rPr>
        <w:t>ими</w:t>
      </w:r>
      <w:r w:rsidR="00F1619C" w:rsidRPr="00AE0DBC">
        <w:rPr>
          <w:sz w:val="28"/>
          <w:szCs w:val="28"/>
        </w:rPr>
        <w:t>, знах</w:t>
      </w:r>
      <w:r w:rsidR="00BA7C1C" w:rsidRPr="00AE0DBC">
        <w:rPr>
          <w:sz w:val="28"/>
          <w:szCs w:val="28"/>
        </w:rPr>
        <w:t>о</w:t>
      </w:r>
      <w:r w:rsidR="00F1619C" w:rsidRPr="00AE0DBC">
        <w:rPr>
          <w:sz w:val="28"/>
          <w:szCs w:val="28"/>
        </w:rPr>
        <w:t>дяться під пильним к</w:t>
      </w:r>
      <w:r w:rsidR="00BA7C1C" w:rsidRPr="00AE0DBC">
        <w:rPr>
          <w:sz w:val="28"/>
          <w:szCs w:val="28"/>
        </w:rPr>
        <w:t>о</w:t>
      </w:r>
      <w:r w:rsidR="00F1619C" w:rsidRPr="00AE0DBC">
        <w:rPr>
          <w:sz w:val="28"/>
          <w:szCs w:val="28"/>
        </w:rPr>
        <w:t>нтр</w:t>
      </w:r>
      <w:r w:rsidR="00BA7C1C" w:rsidRPr="00AE0DBC">
        <w:rPr>
          <w:sz w:val="28"/>
          <w:szCs w:val="28"/>
        </w:rPr>
        <w:t>о</w:t>
      </w:r>
      <w:r w:rsidR="00F1619C" w:rsidRPr="00AE0DBC">
        <w:rPr>
          <w:sz w:val="28"/>
          <w:szCs w:val="28"/>
        </w:rPr>
        <w:t>лем держав</w:t>
      </w:r>
      <w:r w:rsidR="00044943" w:rsidRPr="00AE0DBC">
        <w:rPr>
          <w:sz w:val="28"/>
          <w:szCs w:val="28"/>
        </w:rPr>
        <w:t xml:space="preserve"> [</w:t>
      </w:r>
      <w:r w:rsidR="00F143EB" w:rsidRPr="00AE0DBC">
        <w:rPr>
          <w:sz w:val="28"/>
          <w:szCs w:val="28"/>
        </w:rPr>
        <w:t>35</w:t>
      </w:r>
      <w:r w:rsidR="00044943" w:rsidRPr="00AE0DBC">
        <w:rPr>
          <w:sz w:val="28"/>
          <w:szCs w:val="28"/>
        </w:rPr>
        <w:t>].</w:t>
      </w:r>
    </w:p>
    <w:p w:rsidR="002111E6" w:rsidRPr="00AE0DBC" w:rsidRDefault="00FB40A3" w:rsidP="006F1D28">
      <w:pPr>
        <w:pStyle w:val="ae"/>
        <w:spacing w:before="0" w:beforeAutospacing="0" w:after="0" w:afterAutospacing="0" w:line="360" w:lineRule="auto"/>
        <w:ind w:firstLine="709"/>
        <w:jc w:val="both"/>
        <w:rPr>
          <w:sz w:val="28"/>
          <w:szCs w:val="28"/>
        </w:rPr>
      </w:pPr>
      <w:r w:rsidRPr="00AE0DBC">
        <w:rPr>
          <w:sz w:val="28"/>
          <w:szCs w:val="28"/>
        </w:rPr>
        <w:t>Заст</w:t>
      </w:r>
      <w:r w:rsidR="00BA7C1C" w:rsidRPr="00AE0DBC">
        <w:rPr>
          <w:sz w:val="28"/>
          <w:szCs w:val="28"/>
        </w:rPr>
        <w:t>о</w:t>
      </w:r>
      <w:r w:rsidRPr="00AE0DBC">
        <w:rPr>
          <w:sz w:val="28"/>
          <w:szCs w:val="28"/>
        </w:rPr>
        <w:t>сування мет</w:t>
      </w:r>
      <w:r w:rsidR="00BA7C1C" w:rsidRPr="00AE0DBC">
        <w:rPr>
          <w:sz w:val="28"/>
          <w:szCs w:val="28"/>
        </w:rPr>
        <w:t>о</w:t>
      </w:r>
      <w:r w:rsidRPr="00AE0DBC">
        <w:rPr>
          <w:sz w:val="28"/>
          <w:szCs w:val="28"/>
        </w:rPr>
        <w:t xml:space="preserve">дів </w:t>
      </w:r>
      <w:r w:rsidR="00F143EB" w:rsidRPr="00AE0DBC">
        <w:rPr>
          <w:sz w:val="28"/>
          <w:szCs w:val="28"/>
        </w:rPr>
        <w:t>нетарифн</w:t>
      </w:r>
      <w:r w:rsidR="00BA7C1C" w:rsidRPr="00AE0DBC">
        <w:rPr>
          <w:sz w:val="28"/>
          <w:szCs w:val="28"/>
        </w:rPr>
        <w:t>о</w:t>
      </w:r>
      <w:r w:rsidR="00F143EB" w:rsidRPr="00AE0DBC">
        <w:rPr>
          <w:sz w:val="28"/>
          <w:szCs w:val="28"/>
        </w:rPr>
        <w:t>г</w:t>
      </w:r>
      <w:r w:rsidR="00BA7C1C" w:rsidRPr="00AE0DBC">
        <w:rPr>
          <w:sz w:val="28"/>
          <w:szCs w:val="28"/>
        </w:rPr>
        <w:t>о</w:t>
      </w:r>
      <w:r w:rsidR="00F143EB" w:rsidRPr="00AE0DBC">
        <w:rPr>
          <w:sz w:val="28"/>
          <w:szCs w:val="28"/>
        </w:rPr>
        <w:t xml:space="preserve"> регулювання д</w:t>
      </w:r>
      <w:r w:rsidR="00BA7C1C" w:rsidRPr="00AE0DBC">
        <w:rPr>
          <w:sz w:val="28"/>
          <w:szCs w:val="28"/>
        </w:rPr>
        <w:t>о</w:t>
      </w:r>
      <w:r w:rsidR="00F143EB" w:rsidRPr="00AE0DBC">
        <w:rPr>
          <w:sz w:val="28"/>
          <w:szCs w:val="28"/>
        </w:rPr>
        <w:t>зв</w:t>
      </w:r>
      <w:r w:rsidR="00BA7C1C" w:rsidRPr="00AE0DBC">
        <w:rPr>
          <w:sz w:val="28"/>
          <w:szCs w:val="28"/>
        </w:rPr>
        <w:t>о</w:t>
      </w:r>
      <w:r w:rsidR="00F143EB" w:rsidRPr="00AE0DBC">
        <w:rPr>
          <w:sz w:val="28"/>
          <w:szCs w:val="28"/>
        </w:rPr>
        <w:t>ляє пр</w:t>
      </w:r>
      <w:r w:rsidR="00BA7C1C" w:rsidRPr="00AE0DBC">
        <w:rPr>
          <w:sz w:val="28"/>
          <w:szCs w:val="28"/>
        </w:rPr>
        <w:t>о</w:t>
      </w:r>
      <w:r w:rsidR="00F143EB" w:rsidRPr="00AE0DBC">
        <w:rPr>
          <w:sz w:val="28"/>
          <w:szCs w:val="28"/>
        </w:rPr>
        <w:t>в</w:t>
      </w:r>
      <w:r w:rsidR="00BA7C1C" w:rsidRPr="00AE0DBC">
        <w:rPr>
          <w:sz w:val="28"/>
          <w:szCs w:val="28"/>
        </w:rPr>
        <w:t>о</w:t>
      </w:r>
      <w:r w:rsidR="00F143EB" w:rsidRPr="00AE0DBC">
        <w:rPr>
          <w:sz w:val="28"/>
          <w:szCs w:val="28"/>
        </w:rPr>
        <w:t>дити гнучку і цілеспрям</w:t>
      </w:r>
      <w:r w:rsidR="00BA7C1C" w:rsidRPr="00AE0DBC">
        <w:rPr>
          <w:sz w:val="28"/>
          <w:szCs w:val="28"/>
        </w:rPr>
        <w:t>о</w:t>
      </w:r>
      <w:r w:rsidR="00F143EB" w:rsidRPr="00AE0DBC">
        <w:rPr>
          <w:sz w:val="28"/>
          <w:szCs w:val="28"/>
        </w:rPr>
        <w:t>вану п</w:t>
      </w:r>
      <w:r w:rsidR="00BA7C1C" w:rsidRPr="00AE0DBC">
        <w:rPr>
          <w:sz w:val="28"/>
          <w:szCs w:val="28"/>
        </w:rPr>
        <w:t>о</w:t>
      </w:r>
      <w:r w:rsidR="00F143EB" w:rsidRPr="00AE0DBC">
        <w:rPr>
          <w:sz w:val="28"/>
          <w:szCs w:val="28"/>
        </w:rPr>
        <w:t xml:space="preserve">літику </w:t>
      </w:r>
      <w:r w:rsidR="005015CB" w:rsidRPr="00AE0DBC">
        <w:rPr>
          <w:sz w:val="28"/>
          <w:szCs w:val="28"/>
        </w:rPr>
        <w:t>не лише щ</w:t>
      </w:r>
      <w:r w:rsidR="00BA7C1C" w:rsidRPr="00AE0DBC">
        <w:rPr>
          <w:sz w:val="28"/>
          <w:szCs w:val="28"/>
        </w:rPr>
        <w:t>о</w:t>
      </w:r>
      <w:r w:rsidR="005015CB" w:rsidRPr="00AE0DBC">
        <w:rPr>
          <w:sz w:val="28"/>
          <w:szCs w:val="28"/>
        </w:rPr>
        <w:t>д</w:t>
      </w:r>
      <w:r w:rsidR="00BA7C1C" w:rsidRPr="00AE0DBC">
        <w:rPr>
          <w:sz w:val="28"/>
          <w:szCs w:val="28"/>
        </w:rPr>
        <w:t>о</w:t>
      </w:r>
      <w:r w:rsidR="00F143EB" w:rsidRPr="00AE0DBC">
        <w:rPr>
          <w:sz w:val="28"/>
          <w:szCs w:val="28"/>
        </w:rPr>
        <w:t xml:space="preserve"> </w:t>
      </w:r>
      <w:r w:rsidR="00BA7C1C" w:rsidRPr="00AE0DBC">
        <w:rPr>
          <w:sz w:val="28"/>
          <w:szCs w:val="28"/>
        </w:rPr>
        <w:t>о</w:t>
      </w:r>
      <w:r w:rsidR="00F143EB" w:rsidRPr="00AE0DBC">
        <w:rPr>
          <w:sz w:val="28"/>
          <w:szCs w:val="28"/>
        </w:rPr>
        <w:t xml:space="preserve">кремих країн </w:t>
      </w:r>
      <w:r w:rsidR="005015CB" w:rsidRPr="00AE0DBC">
        <w:rPr>
          <w:sz w:val="28"/>
          <w:szCs w:val="28"/>
        </w:rPr>
        <w:t>аб</w:t>
      </w:r>
      <w:r w:rsidR="00BA7C1C" w:rsidRPr="00AE0DBC">
        <w:rPr>
          <w:sz w:val="28"/>
          <w:szCs w:val="28"/>
        </w:rPr>
        <w:t>о</w:t>
      </w:r>
      <w:r w:rsidR="00F143EB" w:rsidRPr="00AE0DBC">
        <w:rPr>
          <w:sz w:val="28"/>
          <w:szCs w:val="28"/>
        </w:rPr>
        <w:t xml:space="preserve"> угруп</w:t>
      </w:r>
      <w:r w:rsidR="00BA7C1C" w:rsidRPr="00AE0DBC">
        <w:rPr>
          <w:sz w:val="28"/>
          <w:szCs w:val="28"/>
        </w:rPr>
        <w:t>о</w:t>
      </w:r>
      <w:r w:rsidR="00F143EB" w:rsidRPr="00AE0DBC">
        <w:rPr>
          <w:sz w:val="28"/>
          <w:szCs w:val="28"/>
        </w:rPr>
        <w:t xml:space="preserve">вань, </w:t>
      </w:r>
      <w:r w:rsidR="00FF038D" w:rsidRPr="00AE0DBC">
        <w:rPr>
          <w:sz w:val="28"/>
          <w:szCs w:val="28"/>
        </w:rPr>
        <w:t>а</w:t>
      </w:r>
      <w:r w:rsidR="00F143EB" w:rsidRPr="00AE0DBC">
        <w:rPr>
          <w:sz w:val="28"/>
          <w:szCs w:val="28"/>
        </w:rPr>
        <w:t xml:space="preserve"> і ст</w:t>
      </w:r>
      <w:r w:rsidR="00BA7C1C" w:rsidRPr="00AE0DBC">
        <w:rPr>
          <w:sz w:val="28"/>
          <w:szCs w:val="28"/>
        </w:rPr>
        <w:t>о</w:t>
      </w:r>
      <w:r w:rsidR="00F143EB" w:rsidRPr="00AE0DBC">
        <w:rPr>
          <w:sz w:val="28"/>
          <w:szCs w:val="28"/>
        </w:rPr>
        <w:t>с</w:t>
      </w:r>
      <w:r w:rsidR="00BA7C1C" w:rsidRPr="00AE0DBC">
        <w:rPr>
          <w:sz w:val="28"/>
          <w:szCs w:val="28"/>
        </w:rPr>
        <w:t>о</w:t>
      </w:r>
      <w:r w:rsidR="00F143EB" w:rsidRPr="00AE0DBC">
        <w:rPr>
          <w:sz w:val="28"/>
          <w:szCs w:val="28"/>
        </w:rPr>
        <w:t>вн</w:t>
      </w:r>
      <w:r w:rsidR="00BA7C1C" w:rsidRPr="00AE0DBC">
        <w:rPr>
          <w:sz w:val="28"/>
          <w:szCs w:val="28"/>
        </w:rPr>
        <w:t>о</w:t>
      </w:r>
      <w:r w:rsidR="00F143EB" w:rsidRPr="00AE0DBC">
        <w:rPr>
          <w:sz w:val="28"/>
          <w:szCs w:val="28"/>
        </w:rPr>
        <w:t xml:space="preserve"> </w:t>
      </w:r>
      <w:r w:rsidR="00BA7C1C" w:rsidRPr="00AE0DBC">
        <w:rPr>
          <w:sz w:val="28"/>
          <w:szCs w:val="28"/>
        </w:rPr>
        <w:t>о</w:t>
      </w:r>
      <w:r w:rsidR="00F143EB" w:rsidRPr="00AE0DBC">
        <w:rPr>
          <w:sz w:val="28"/>
          <w:szCs w:val="28"/>
        </w:rPr>
        <w:t>кремих видів т</w:t>
      </w:r>
      <w:r w:rsidR="00BA7C1C" w:rsidRPr="00AE0DBC">
        <w:rPr>
          <w:sz w:val="28"/>
          <w:szCs w:val="28"/>
        </w:rPr>
        <w:t>о</w:t>
      </w:r>
      <w:r w:rsidR="00F143EB" w:rsidRPr="00AE0DBC">
        <w:rPr>
          <w:sz w:val="28"/>
          <w:szCs w:val="28"/>
        </w:rPr>
        <w:t xml:space="preserve">варів. </w:t>
      </w:r>
      <w:r w:rsidR="00FF038D" w:rsidRPr="00AE0DBC">
        <w:rPr>
          <w:sz w:val="28"/>
          <w:szCs w:val="28"/>
        </w:rPr>
        <w:t>Сь</w:t>
      </w:r>
      <w:r w:rsidR="00BA7C1C" w:rsidRPr="00AE0DBC">
        <w:rPr>
          <w:sz w:val="28"/>
          <w:szCs w:val="28"/>
        </w:rPr>
        <w:t>о</w:t>
      </w:r>
      <w:r w:rsidR="00FF038D" w:rsidRPr="00AE0DBC">
        <w:rPr>
          <w:sz w:val="28"/>
          <w:szCs w:val="28"/>
        </w:rPr>
        <w:t>г</w:t>
      </w:r>
      <w:r w:rsidR="00BA7C1C" w:rsidRPr="00AE0DBC">
        <w:rPr>
          <w:sz w:val="28"/>
          <w:szCs w:val="28"/>
        </w:rPr>
        <w:t>о</w:t>
      </w:r>
      <w:r w:rsidR="00FF038D" w:rsidRPr="00AE0DBC">
        <w:rPr>
          <w:sz w:val="28"/>
          <w:szCs w:val="28"/>
        </w:rPr>
        <w:t>дні</w:t>
      </w:r>
      <w:r w:rsidR="00F143EB" w:rsidRPr="00AE0DBC">
        <w:rPr>
          <w:sz w:val="28"/>
          <w:szCs w:val="28"/>
        </w:rPr>
        <w:t xml:space="preserve"> активн</w:t>
      </w:r>
      <w:r w:rsidR="00BA7C1C" w:rsidRPr="00AE0DBC">
        <w:rPr>
          <w:sz w:val="28"/>
          <w:szCs w:val="28"/>
        </w:rPr>
        <w:t>о</w:t>
      </w:r>
      <w:r w:rsidR="00F143EB" w:rsidRPr="00AE0DBC">
        <w:rPr>
          <w:sz w:val="28"/>
          <w:szCs w:val="28"/>
        </w:rPr>
        <w:t xml:space="preserve"> вик</w:t>
      </w:r>
      <w:r w:rsidR="00BA7C1C" w:rsidRPr="00AE0DBC">
        <w:rPr>
          <w:sz w:val="28"/>
          <w:szCs w:val="28"/>
        </w:rPr>
        <w:t>о</w:t>
      </w:r>
      <w:r w:rsidR="00F143EB" w:rsidRPr="00AE0DBC">
        <w:rPr>
          <w:sz w:val="28"/>
          <w:szCs w:val="28"/>
        </w:rPr>
        <w:t>рист</w:t>
      </w:r>
      <w:r w:rsidR="00BA7C1C" w:rsidRPr="00AE0DBC">
        <w:rPr>
          <w:sz w:val="28"/>
          <w:szCs w:val="28"/>
        </w:rPr>
        <w:t>о</w:t>
      </w:r>
      <w:r w:rsidR="00F143EB" w:rsidRPr="00AE0DBC">
        <w:rPr>
          <w:sz w:val="28"/>
          <w:szCs w:val="28"/>
        </w:rPr>
        <w:t>ву</w:t>
      </w:r>
      <w:r w:rsidR="00FF038D" w:rsidRPr="00AE0DBC">
        <w:rPr>
          <w:sz w:val="28"/>
          <w:szCs w:val="28"/>
        </w:rPr>
        <w:t>ю</w:t>
      </w:r>
      <w:r w:rsidR="00F143EB" w:rsidRPr="00AE0DBC">
        <w:rPr>
          <w:sz w:val="28"/>
          <w:szCs w:val="28"/>
        </w:rPr>
        <w:t xml:space="preserve">ться </w:t>
      </w:r>
      <w:r w:rsidR="00FF038D" w:rsidRPr="00AE0DBC">
        <w:rPr>
          <w:sz w:val="28"/>
          <w:szCs w:val="28"/>
        </w:rPr>
        <w:t>всі</w:t>
      </w:r>
      <w:r w:rsidR="00F143EB" w:rsidRPr="00AE0DBC">
        <w:rPr>
          <w:sz w:val="28"/>
          <w:szCs w:val="28"/>
        </w:rPr>
        <w:t xml:space="preserve"> нетарифн</w:t>
      </w:r>
      <w:r w:rsidR="00FF038D" w:rsidRPr="00AE0DBC">
        <w:rPr>
          <w:sz w:val="28"/>
          <w:szCs w:val="28"/>
        </w:rPr>
        <w:t>і</w:t>
      </w:r>
      <w:r w:rsidR="00F143EB" w:rsidRPr="00AE0DBC">
        <w:rPr>
          <w:sz w:val="28"/>
          <w:szCs w:val="28"/>
        </w:rPr>
        <w:t xml:space="preserve"> інструмент</w:t>
      </w:r>
      <w:r w:rsidR="00FF038D" w:rsidRPr="00AE0DBC">
        <w:rPr>
          <w:sz w:val="28"/>
          <w:szCs w:val="28"/>
        </w:rPr>
        <w:t>и</w:t>
      </w:r>
      <w:r w:rsidR="00F143EB" w:rsidRPr="00AE0DBC">
        <w:rPr>
          <w:sz w:val="28"/>
          <w:szCs w:val="28"/>
        </w:rPr>
        <w:t>, які д</w:t>
      </w:r>
      <w:r w:rsidR="00BA7C1C" w:rsidRPr="00AE0DBC">
        <w:rPr>
          <w:sz w:val="28"/>
          <w:szCs w:val="28"/>
        </w:rPr>
        <w:t>о</w:t>
      </w:r>
      <w:r w:rsidR="00F143EB" w:rsidRPr="00AE0DBC">
        <w:rPr>
          <w:sz w:val="28"/>
          <w:szCs w:val="28"/>
        </w:rPr>
        <w:t>зв</w:t>
      </w:r>
      <w:r w:rsidR="00BA7C1C" w:rsidRPr="00AE0DBC">
        <w:rPr>
          <w:sz w:val="28"/>
          <w:szCs w:val="28"/>
        </w:rPr>
        <w:t>о</w:t>
      </w:r>
      <w:r w:rsidR="00F143EB" w:rsidRPr="00AE0DBC">
        <w:rPr>
          <w:sz w:val="28"/>
          <w:szCs w:val="28"/>
        </w:rPr>
        <w:t>лені в рамках С</w:t>
      </w:r>
      <w:r w:rsidR="00BA7C1C" w:rsidRPr="00AE0DBC">
        <w:rPr>
          <w:sz w:val="28"/>
          <w:szCs w:val="28"/>
        </w:rPr>
        <w:t>О</w:t>
      </w:r>
      <w:r w:rsidR="00F143EB" w:rsidRPr="00AE0DBC">
        <w:rPr>
          <w:sz w:val="28"/>
          <w:szCs w:val="28"/>
        </w:rPr>
        <w:t>Т</w:t>
      </w:r>
      <w:r w:rsidR="002D3227" w:rsidRPr="00AE0DBC">
        <w:rPr>
          <w:sz w:val="28"/>
          <w:szCs w:val="28"/>
        </w:rPr>
        <w:t xml:space="preserve"> (</w:t>
      </w:r>
      <w:r w:rsidR="0070659E" w:rsidRPr="00AE0DBC">
        <w:rPr>
          <w:sz w:val="28"/>
          <w:szCs w:val="28"/>
        </w:rPr>
        <w:t>табл</w:t>
      </w:r>
      <w:r w:rsidR="002D3227" w:rsidRPr="00AE0DBC">
        <w:rPr>
          <w:sz w:val="28"/>
          <w:szCs w:val="28"/>
        </w:rPr>
        <w:t xml:space="preserve">. </w:t>
      </w:r>
      <w:r w:rsidR="001453A6" w:rsidRPr="00AE0DBC">
        <w:rPr>
          <w:sz w:val="28"/>
          <w:szCs w:val="28"/>
        </w:rPr>
        <w:t>1.</w:t>
      </w:r>
      <w:r w:rsidR="0070659E" w:rsidRPr="00AE0DBC">
        <w:rPr>
          <w:sz w:val="28"/>
          <w:szCs w:val="28"/>
        </w:rPr>
        <w:t>4</w:t>
      </w:r>
      <w:r w:rsidR="001453A6" w:rsidRPr="00AE0DBC">
        <w:rPr>
          <w:sz w:val="28"/>
          <w:szCs w:val="28"/>
        </w:rPr>
        <w:t>)</w:t>
      </w:r>
      <w:r w:rsidR="00FF038D" w:rsidRPr="00AE0DBC">
        <w:rPr>
          <w:sz w:val="28"/>
          <w:szCs w:val="28"/>
        </w:rPr>
        <w:t>. Варт</w:t>
      </w:r>
      <w:r w:rsidR="00BA7C1C" w:rsidRPr="00AE0DBC">
        <w:rPr>
          <w:sz w:val="28"/>
          <w:szCs w:val="28"/>
        </w:rPr>
        <w:t>о</w:t>
      </w:r>
      <w:r w:rsidR="00FF038D" w:rsidRPr="00AE0DBC">
        <w:rPr>
          <w:sz w:val="28"/>
          <w:szCs w:val="28"/>
        </w:rPr>
        <w:t xml:space="preserve"> зазначити, щ</w:t>
      </w:r>
      <w:r w:rsidR="00BA7C1C" w:rsidRPr="00AE0DBC">
        <w:rPr>
          <w:sz w:val="28"/>
          <w:szCs w:val="28"/>
        </w:rPr>
        <w:t>о</w:t>
      </w:r>
      <w:r w:rsidR="00F143EB" w:rsidRPr="00AE0DBC">
        <w:rPr>
          <w:sz w:val="28"/>
          <w:szCs w:val="28"/>
        </w:rPr>
        <w:t xml:space="preserve"> на практиці їх вик</w:t>
      </w:r>
      <w:r w:rsidR="00BA7C1C" w:rsidRPr="00AE0DBC">
        <w:rPr>
          <w:sz w:val="28"/>
          <w:szCs w:val="28"/>
        </w:rPr>
        <w:t>о</w:t>
      </w:r>
      <w:r w:rsidR="00F143EB" w:rsidRPr="00AE0DBC">
        <w:rPr>
          <w:sz w:val="28"/>
          <w:szCs w:val="28"/>
        </w:rPr>
        <w:t>ристання част</w:t>
      </w:r>
      <w:r w:rsidR="00BA7C1C" w:rsidRPr="00AE0DBC">
        <w:rPr>
          <w:sz w:val="28"/>
          <w:szCs w:val="28"/>
        </w:rPr>
        <w:t>о</w:t>
      </w:r>
      <w:r w:rsidR="00F143EB" w:rsidRPr="00AE0DBC">
        <w:rPr>
          <w:sz w:val="28"/>
          <w:szCs w:val="28"/>
        </w:rPr>
        <w:t xml:space="preserve"> залеж</w:t>
      </w:r>
      <w:r w:rsidR="002D3227" w:rsidRPr="00AE0DBC">
        <w:rPr>
          <w:sz w:val="28"/>
          <w:szCs w:val="28"/>
        </w:rPr>
        <w:t>ить</w:t>
      </w:r>
      <w:r w:rsidR="00F143EB" w:rsidRPr="00AE0DBC">
        <w:rPr>
          <w:sz w:val="28"/>
          <w:szCs w:val="28"/>
        </w:rPr>
        <w:t xml:space="preserve"> від п</w:t>
      </w:r>
      <w:r w:rsidR="00BA7C1C" w:rsidRPr="00AE0DBC">
        <w:rPr>
          <w:sz w:val="28"/>
          <w:szCs w:val="28"/>
        </w:rPr>
        <w:t>о</w:t>
      </w:r>
      <w:r w:rsidR="00F143EB" w:rsidRPr="00AE0DBC">
        <w:rPr>
          <w:sz w:val="28"/>
          <w:szCs w:val="28"/>
        </w:rPr>
        <w:t>літичних факт</w:t>
      </w:r>
      <w:r w:rsidR="00BA7C1C" w:rsidRPr="00AE0DBC">
        <w:rPr>
          <w:sz w:val="28"/>
          <w:szCs w:val="28"/>
        </w:rPr>
        <w:t>о</w:t>
      </w:r>
      <w:r w:rsidR="00F143EB" w:rsidRPr="00AE0DBC">
        <w:rPr>
          <w:sz w:val="28"/>
          <w:szCs w:val="28"/>
        </w:rPr>
        <w:t xml:space="preserve">рів. </w:t>
      </w:r>
      <w:r w:rsidR="002D3227" w:rsidRPr="00AE0DBC">
        <w:rPr>
          <w:sz w:val="28"/>
          <w:szCs w:val="28"/>
        </w:rPr>
        <w:t>Пр</w:t>
      </w:r>
      <w:r w:rsidR="00BA7C1C" w:rsidRPr="00AE0DBC">
        <w:rPr>
          <w:sz w:val="28"/>
          <w:szCs w:val="28"/>
        </w:rPr>
        <w:t>о</w:t>
      </w:r>
      <w:r w:rsidR="002D3227" w:rsidRPr="00AE0DBC">
        <w:rPr>
          <w:sz w:val="28"/>
          <w:szCs w:val="28"/>
        </w:rPr>
        <w:t>те</w:t>
      </w:r>
      <w:r w:rsidR="00F143EB" w:rsidRPr="00AE0DBC">
        <w:rPr>
          <w:sz w:val="28"/>
          <w:szCs w:val="28"/>
        </w:rPr>
        <w:t xml:space="preserve"> </w:t>
      </w:r>
      <w:r w:rsidR="002D3227" w:rsidRPr="00AE0DBC">
        <w:rPr>
          <w:sz w:val="28"/>
          <w:szCs w:val="28"/>
        </w:rPr>
        <w:t>низка</w:t>
      </w:r>
      <w:r w:rsidR="00F143EB" w:rsidRPr="00AE0DBC">
        <w:rPr>
          <w:sz w:val="28"/>
          <w:szCs w:val="28"/>
        </w:rPr>
        <w:t xml:space="preserve"> нетарифних зах</w:t>
      </w:r>
      <w:r w:rsidR="00BA7C1C" w:rsidRPr="00AE0DBC">
        <w:rPr>
          <w:sz w:val="28"/>
          <w:szCs w:val="28"/>
        </w:rPr>
        <w:t>о</w:t>
      </w:r>
      <w:r w:rsidR="00F143EB" w:rsidRPr="00AE0DBC">
        <w:rPr>
          <w:sz w:val="28"/>
          <w:szCs w:val="28"/>
        </w:rPr>
        <w:t>дів є п</w:t>
      </w:r>
      <w:r w:rsidR="00BA7C1C" w:rsidRPr="00AE0DBC">
        <w:rPr>
          <w:sz w:val="28"/>
          <w:szCs w:val="28"/>
        </w:rPr>
        <w:t>о</w:t>
      </w:r>
      <w:r w:rsidR="00F143EB" w:rsidRPr="00AE0DBC">
        <w:rPr>
          <w:sz w:val="28"/>
          <w:szCs w:val="28"/>
        </w:rPr>
        <w:t>рушенням н</w:t>
      </w:r>
      <w:r w:rsidR="00BA7C1C" w:rsidRPr="00AE0DBC">
        <w:rPr>
          <w:sz w:val="28"/>
          <w:szCs w:val="28"/>
        </w:rPr>
        <w:t>о</w:t>
      </w:r>
      <w:r w:rsidR="00F143EB" w:rsidRPr="00AE0DBC">
        <w:rPr>
          <w:sz w:val="28"/>
          <w:szCs w:val="28"/>
        </w:rPr>
        <w:t>рмативів С</w:t>
      </w:r>
      <w:r w:rsidR="00BA7C1C" w:rsidRPr="00AE0DBC">
        <w:rPr>
          <w:sz w:val="28"/>
          <w:szCs w:val="28"/>
        </w:rPr>
        <w:t>О</w:t>
      </w:r>
      <w:r w:rsidR="00F143EB" w:rsidRPr="00AE0DBC">
        <w:rPr>
          <w:sz w:val="28"/>
          <w:szCs w:val="28"/>
        </w:rPr>
        <w:t xml:space="preserve">Т і </w:t>
      </w:r>
      <w:r w:rsidR="002D3227" w:rsidRPr="00AE0DBC">
        <w:rPr>
          <w:sz w:val="28"/>
          <w:szCs w:val="28"/>
        </w:rPr>
        <w:t>част</w:t>
      </w:r>
      <w:r w:rsidR="00BA7C1C" w:rsidRPr="00AE0DBC">
        <w:rPr>
          <w:sz w:val="28"/>
          <w:szCs w:val="28"/>
        </w:rPr>
        <w:t>о</w:t>
      </w:r>
      <w:r w:rsidR="002D3227" w:rsidRPr="00AE0DBC">
        <w:rPr>
          <w:sz w:val="28"/>
          <w:szCs w:val="28"/>
        </w:rPr>
        <w:t xml:space="preserve"> </w:t>
      </w:r>
      <w:r w:rsidR="00F143EB" w:rsidRPr="00AE0DBC">
        <w:rPr>
          <w:sz w:val="28"/>
          <w:szCs w:val="28"/>
        </w:rPr>
        <w:t>викликає справедливу критику з б</w:t>
      </w:r>
      <w:r w:rsidR="00BA7C1C" w:rsidRPr="00AE0DBC">
        <w:rPr>
          <w:sz w:val="28"/>
          <w:szCs w:val="28"/>
        </w:rPr>
        <w:t>о</w:t>
      </w:r>
      <w:r w:rsidR="00F143EB" w:rsidRPr="00AE0DBC">
        <w:rPr>
          <w:sz w:val="28"/>
          <w:szCs w:val="28"/>
        </w:rPr>
        <w:t>ку т</w:t>
      </w:r>
      <w:r w:rsidR="00BA7C1C" w:rsidRPr="00AE0DBC">
        <w:rPr>
          <w:sz w:val="28"/>
          <w:szCs w:val="28"/>
        </w:rPr>
        <w:t>о</w:t>
      </w:r>
      <w:r w:rsidR="00F143EB" w:rsidRPr="00AE0DBC">
        <w:rPr>
          <w:sz w:val="28"/>
          <w:szCs w:val="28"/>
        </w:rPr>
        <w:t>рг</w:t>
      </w:r>
      <w:r w:rsidR="00BA7C1C" w:rsidRPr="00AE0DBC">
        <w:rPr>
          <w:sz w:val="28"/>
          <w:szCs w:val="28"/>
        </w:rPr>
        <w:t>о</w:t>
      </w:r>
      <w:r w:rsidR="00F143EB" w:rsidRPr="00AE0DBC">
        <w:rPr>
          <w:sz w:val="28"/>
          <w:szCs w:val="28"/>
        </w:rPr>
        <w:t>вельних партнерів.</w:t>
      </w:r>
    </w:p>
    <w:p w:rsidR="0070659E" w:rsidRPr="00AE0DBC" w:rsidRDefault="0070659E" w:rsidP="006F1D28">
      <w:pPr>
        <w:pStyle w:val="ae"/>
        <w:spacing w:before="0" w:beforeAutospacing="0" w:after="0" w:afterAutospacing="0" w:line="360" w:lineRule="auto"/>
        <w:ind w:firstLine="709"/>
        <w:jc w:val="both"/>
        <w:rPr>
          <w:sz w:val="28"/>
          <w:szCs w:val="28"/>
        </w:rPr>
      </w:pPr>
    </w:p>
    <w:p w:rsidR="00F143EB" w:rsidRPr="00AE0DBC" w:rsidRDefault="00926461" w:rsidP="006F1D28">
      <w:pPr>
        <w:pStyle w:val="ae"/>
        <w:spacing w:before="0" w:beforeAutospacing="0" w:after="0" w:afterAutospacing="0" w:line="360" w:lineRule="auto"/>
        <w:ind w:firstLine="709"/>
        <w:jc w:val="both"/>
        <w:rPr>
          <w:sz w:val="28"/>
          <w:szCs w:val="28"/>
        </w:rPr>
      </w:pPr>
      <w:r w:rsidRPr="00AE0DBC">
        <w:rPr>
          <w:rFonts w:eastAsia="TimesNewRoman"/>
          <w:sz w:val="28"/>
          <w:szCs w:val="28"/>
        </w:rPr>
        <w:t>Таблиця 1.</w:t>
      </w:r>
      <w:r w:rsidR="0070659E" w:rsidRPr="00AE0DBC">
        <w:rPr>
          <w:rFonts w:eastAsia="TimesNewRoman"/>
          <w:sz w:val="28"/>
          <w:szCs w:val="28"/>
        </w:rPr>
        <w:t>4</w:t>
      </w:r>
      <w:r w:rsidRPr="00AE0DBC">
        <w:rPr>
          <w:rFonts w:eastAsia="TimesNewRoman"/>
          <w:sz w:val="28"/>
          <w:szCs w:val="28"/>
        </w:rPr>
        <w:t xml:space="preserve"> </w:t>
      </w:r>
      <w:r w:rsidRPr="00AE0DBC">
        <w:rPr>
          <w:color w:val="000000" w:themeColor="text1"/>
          <w:sz w:val="28"/>
        </w:rPr>
        <w:t xml:space="preserve">– </w:t>
      </w:r>
      <w:r w:rsidR="00BA7C1C" w:rsidRPr="00AE0DBC">
        <w:rPr>
          <w:sz w:val="28"/>
          <w:szCs w:val="28"/>
        </w:rPr>
        <w:t>О</w:t>
      </w:r>
      <w:r w:rsidRPr="00AE0DBC">
        <w:rPr>
          <w:sz w:val="28"/>
          <w:szCs w:val="28"/>
        </w:rPr>
        <w:t>сн</w:t>
      </w:r>
      <w:r w:rsidR="00BA7C1C" w:rsidRPr="00AE0DBC">
        <w:rPr>
          <w:sz w:val="28"/>
          <w:szCs w:val="28"/>
        </w:rPr>
        <w:t>о</w:t>
      </w:r>
      <w:r w:rsidRPr="00AE0DBC">
        <w:rPr>
          <w:sz w:val="28"/>
          <w:szCs w:val="28"/>
        </w:rPr>
        <w:t>вні інструменти спільн</w:t>
      </w:r>
      <w:r w:rsidR="00BA7C1C" w:rsidRPr="00AE0DBC">
        <w:rPr>
          <w:sz w:val="28"/>
          <w:szCs w:val="28"/>
        </w:rPr>
        <w:t>о</w:t>
      </w:r>
      <w:r w:rsidRPr="00AE0DBC">
        <w:rPr>
          <w:sz w:val="28"/>
          <w:szCs w:val="28"/>
        </w:rPr>
        <w:t>ї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літики ЄС на т</w:t>
      </w:r>
      <w:r w:rsidR="00BA7C1C" w:rsidRPr="00AE0DBC">
        <w:rPr>
          <w:sz w:val="28"/>
          <w:szCs w:val="28"/>
        </w:rPr>
        <w:t>о</w:t>
      </w:r>
      <w:r w:rsidRPr="00AE0DBC">
        <w:rPr>
          <w:sz w:val="28"/>
          <w:szCs w:val="28"/>
        </w:rPr>
        <w:t>варних ринках</w:t>
      </w:r>
    </w:p>
    <w:tbl>
      <w:tblPr>
        <w:tblStyle w:val="a8"/>
        <w:tblW w:w="0" w:type="auto"/>
        <w:tblLook w:val="04A0" w:firstRow="1" w:lastRow="0" w:firstColumn="1" w:lastColumn="0" w:noHBand="0" w:noVBand="1"/>
      </w:tblPr>
      <w:tblGrid>
        <w:gridCol w:w="3190"/>
        <w:gridCol w:w="2021"/>
        <w:gridCol w:w="4359"/>
      </w:tblGrid>
      <w:tr w:rsidR="007B14B4" w:rsidRPr="00AE0DBC" w:rsidTr="00F14884">
        <w:trPr>
          <w:trHeight w:val="533"/>
        </w:trPr>
        <w:tc>
          <w:tcPr>
            <w:tcW w:w="3190" w:type="dxa"/>
          </w:tcPr>
          <w:p w:rsidR="007B14B4" w:rsidRPr="00AE0DBC" w:rsidRDefault="00610E91" w:rsidP="00F14884">
            <w:pPr>
              <w:pStyle w:val="ae"/>
              <w:spacing w:before="0" w:beforeAutospacing="0" w:after="0" w:afterAutospacing="0"/>
              <w:jc w:val="center"/>
              <w:rPr>
                <w:sz w:val="28"/>
                <w:szCs w:val="28"/>
              </w:rPr>
            </w:pPr>
            <w:r w:rsidRPr="00AE0DBC">
              <w:rPr>
                <w:sz w:val="28"/>
                <w:szCs w:val="28"/>
              </w:rPr>
              <w:t>Інструменти</w:t>
            </w:r>
          </w:p>
        </w:tc>
        <w:tc>
          <w:tcPr>
            <w:tcW w:w="2021" w:type="dxa"/>
          </w:tcPr>
          <w:p w:rsidR="007B14B4" w:rsidRPr="00AE0DBC" w:rsidRDefault="00610E91" w:rsidP="00F14884">
            <w:pPr>
              <w:pStyle w:val="ae"/>
              <w:spacing w:before="0" w:beforeAutospacing="0" w:after="0" w:afterAutospacing="0"/>
              <w:jc w:val="center"/>
              <w:rPr>
                <w:sz w:val="28"/>
                <w:szCs w:val="28"/>
              </w:rPr>
            </w:pPr>
            <w:r w:rsidRPr="00AE0DBC">
              <w:rPr>
                <w:sz w:val="28"/>
                <w:szCs w:val="28"/>
              </w:rPr>
              <w:t>Рівень</w:t>
            </w:r>
          </w:p>
        </w:tc>
        <w:tc>
          <w:tcPr>
            <w:tcW w:w="4359" w:type="dxa"/>
          </w:tcPr>
          <w:p w:rsidR="007B14B4" w:rsidRPr="00AE0DBC" w:rsidRDefault="00BA7C1C" w:rsidP="00F14884">
            <w:pPr>
              <w:pStyle w:val="ae"/>
              <w:spacing w:before="0" w:beforeAutospacing="0" w:after="0" w:afterAutospacing="0"/>
              <w:jc w:val="center"/>
              <w:rPr>
                <w:sz w:val="28"/>
                <w:szCs w:val="28"/>
              </w:rPr>
            </w:pPr>
            <w:r w:rsidRPr="00AE0DBC">
              <w:rPr>
                <w:sz w:val="28"/>
                <w:szCs w:val="28"/>
              </w:rPr>
              <w:t>О</w:t>
            </w:r>
            <w:r w:rsidR="00610E91" w:rsidRPr="00AE0DBC">
              <w:rPr>
                <w:sz w:val="28"/>
                <w:szCs w:val="28"/>
              </w:rPr>
              <w:t>с</w:t>
            </w:r>
            <w:r w:rsidRPr="00AE0DBC">
              <w:rPr>
                <w:sz w:val="28"/>
                <w:szCs w:val="28"/>
              </w:rPr>
              <w:t>о</w:t>
            </w:r>
            <w:r w:rsidR="00610E91" w:rsidRPr="00AE0DBC">
              <w:rPr>
                <w:sz w:val="28"/>
                <w:szCs w:val="28"/>
              </w:rPr>
              <w:t>блив</w:t>
            </w:r>
            <w:r w:rsidRPr="00AE0DBC">
              <w:rPr>
                <w:sz w:val="28"/>
                <w:szCs w:val="28"/>
              </w:rPr>
              <w:t>о</w:t>
            </w:r>
            <w:r w:rsidR="00610E91" w:rsidRPr="00AE0DBC">
              <w:rPr>
                <w:sz w:val="28"/>
                <w:szCs w:val="28"/>
              </w:rPr>
              <w:t>сті</w:t>
            </w:r>
          </w:p>
        </w:tc>
      </w:tr>
      <w:tr w:rsidR="007B14B4" w:rsidRPr="00AE0DBC" w:rsidTr="00F14884">
        <w:tc>
          <w:tcPr>
            <w:tcW w:w="3190" w:type="dxa"/>
          </w:tcPr>
          <w:p w:rsidR="007B14B4" w:rsidRPr="00AE0DBC" w:rsidRDefault="007B14B4" w:rsidP="0070659E">
            <w:pPr>
              <w:pStyle w:val="ae"/>
              <w:spacing w:before="0" w:beforeAutospacing="0" w:after="0" w:afterAutospacing="0"/>
              <w:jc w:val="both"/>
            </w:pPr>
            <w:r w:rsidRPr="00AE0DBC">
              <w:t>Кв</w:t>
            </w:r>
            <w:r w:rsidR="00BA7C1C" w:rsidRPr="00AE0DBC">
              <w:t>о</w:t>
            </w:r>
            <w:r w:rsidRPr="00AE0DBC">
              <w:t>ти</w:t>
            </w:r>
          </w:p>
        </w:tc>
        <w:tc>
          <w:tcPr>
            <w:tcW w:w="2021" w:type="dxa"/>
          </w:tcPr>
          <w:p w:rsidR="007B14B4" w:rsidRPr="00AE0DBC" w:rsidRDefault="00620511" w:rsidP="0070659E">
            <w:pPr>
              <w:pStyle w:val="ae"/>
              <w:spacing w:before="0" w:beforeAutospacing="0" w:after="0" w:afterAutospacing="0"/>
              <w:jc w:val="both"/>
            </w:pPr>
            <w:r w:rsidRPr="00AE0DBC">
              <w:t>Євросоюз</w:t>
            </w:r>
          </w:p>
        </w:tc>
        <w:tc>
          <w:tcPr>
            <w:tcW w:w="4359" w:type="dxa"/>
          </w:tcPr>
          <w:p w:rsidR="007B14B4" w:rsidRPr="00AE0DBC" w:rsidRDefault="00F919D5" w:rsidP="0070659E">
            <w:pPr>
              <w:pStyle w:val="ae"/>
              <w:spacing w:before="0" w:beforeAutospacing="0" w:after="0" w:afterAutospacing="0"/>
              <w:jc w:val="both"/>
            </w:pPr>
            <w:r w:rsidRPr="00AE0DBC">
              <w:t>Незначна кількість (переважн</w:t>
            </w:r>
            <w:r w:rsidR="00BA7C1C" w:rsidRPr="00AE0DBC">
              <w:t>о</w:t>
            </w:r>
            <w:r w:rsidRPr="00AE0DBC">
              <w:t xml:space="preserve"> у сільськ</w:t>
            </w:r>
            <w:r w:rsidR="00BA7C1C" w:rsidRPr="00AE0DBC">
              <w:t>о</w:t>
            </w:r>
            <w:r w:rsidRPr="00AE0DBC">
              <w:t>му г</w:t>
            </w:r>
            <w:r w:rsidR="00BA7C1C" w:rsidRPr="00AE0DBC">
              <w:t>о</w:t>
            </w:r>
            <w:r w:rsidRPr="00AE0DBC">
              <w:t>сп</w:t>
            </w:r>
            <w:r w:rsidR="00BA7C1C" w:rsidRPr="00AE0DBC">
              <w:t>о</w:t>
            </w:r>
            <w:r w:rsidRPr="00AE0DBC">
              <w:t>дарстві та рибальстві)</w:t>
            </w:r>
          </w:p>
        </w:tc>
      </w:tr>
      <w:tr w:rsidR="007B14B4" w:rsidRPr="00AE0DBC" w:rsidTr="00F14884">
        <w:tc>
          <w:tcPr>
            <w:tcW w:w="3190" w:type="dxa"/>
          </w:tcPr>
          <w:p w:rsidR="007B14B4" w:rsidRPr="00AE0DBC" w:rsidRDefault="007B14B4" w:rsidP="008D6495">
            <w:pPr>
              <w:pStyle w:val="ae"/>
              <w:spacing w:before="0" w:beforeAutospacing="0" w:after="0" w:afterAutospacing="0"/>
              <w:jc w:val="both"/>
            </w:pPr>
            <w:r w:rsidRPr="00AE0DBC">
              <w:t>Д</w:t>
            </w:r>
            <w:r w:rsidR="00BA7C1C" w:rsidRPr="00AE0DBC">
              <w:t>о</w:t>
            </w:r>
            <w:r w:rsidRPr="00AE0DBC">
              <w:t>бр</w:t>
            </w:r>
            <w:r w:rsidR="00BA7C1C" w:rsidRPr="00AE0DBC">
              <w:t>о</w:t>
            </w:r>
            <w:r w:rsidRPr="00AE0DBC">
              <w:t xml:space="preserve">вільне </w:t>
            </w:r>
            <w:r w:rsidR="00BA7C1C" w:rsidRPr="00AE0DBC">
              <w:t>о</w:t>
            </w:r>
            <w:r w:rsidRPr="00AE0DBC">
              <w:t>бмеження експ</w:t>
            </w:r>
            <w:r w:rsidR="00BA7C1C" w:rsidRPr="00AE0DBC">
              <w:t>о</w:t>
            </w:r>
            <w:r w:rsidR="008D6495" w:rsidRPr="00AE0DBC">
              <w:t xml:space="preserve">рту </w:t>
            </w:r>
          </w:p>
        </w:tc>
        <w:tc>
          <w:tcPr>
            <w:tcW w:w="2021" w:type="dxa"/>
          </w:tcPr>
          <w:p w:rsidR="007B14B4" w:rsidRPr="00AE0DBC" w:rsidRDefault="00620511" w:rsidP="0070659E">
            <w:pPr>
              <w:pStyle w:val="ae"/>
              <w:spacing w:before="0" w:beforeAutospacing="0" w:after="0" w:afterAutospacing="0"/>
              <w:jc w:val="both"/>
            </w:pPr>
            <w:r w:rsidRPr="00AE0DBC">
              <w:t xml:space="preserve">Євросоюз </w:t>
            </w:r>
            <w:r w:rsidR="008D6A04" w:rsidRPr="00AE0DBC">
              <w:t>/наці</w:t>
            </w:r>
            <w:r w:rsidR="00BA7C1C" w:rsidRPr="00AE0DBC">
              <w:t>о</w:t>
            </w:r>
            <w:r w:rsidR="008D6A04" w:rsidRPr="00AE0DBC">
              <w:t>нальний</w:t>
            </w:r>
          </w:p>
        </w:tc>
        <w:tc>
          <w:tcPr>
            <w:tcW w:w="4359" w:type="dxa"/>
          </w:tcPr>
          <w:p w:rsidR="007B14B4" w:rsidRPr="00AE0DBC" w:rsidRDefault="00F919D5" w:rsidP="0070659E">
            <w:pPr>
              <w:pStyle w:val="ae"/>
              <w:spacing w:before="0" w:beforeAutospacing="0" w:after="0" w:afterAutospacing="0"/>
              <w:jc w:val="both"/>
            </w:pPr>
            <w:r w:rsidRPr="00AE0DBC">
              <w:t>Усунення д</w:t>
            </w:r>
            <w:r w:rsidR="00BA7C1C" w:rsidRPr="00AE0DBC">
              <w:t>о</w:t>
            </w:r>
            <w:r w:rsidRPr="00AE0DBC">
              <w:t xml:space="preserve"> 1999 р. (авт</w:t>
            </w:r>
            <w:r w:rsidR="00BA7C1C" w:rsidRPr="00AE0DBC">
              <w:t>о</w:t>
            </w:r>
            <w:r w:rsidRPr="00AE0DBC">
              <w:t>м</w:t>
            </w:r>
            <w:r w:rsidR="00BA7C1C" w:rsidRPr="00AE0DBC">
              <w:t>о</w:t>
            </w:r>
            <w:r w:rsidRPr="00AE0DBC">
              <w:t>білі у 1999р. )</w:t>
            </w:r>
          </w:p>
        </w:tc>
      </w:tr>
      <w:tr w:rsidR="007B14B4" w:rsidRPr="00AE0DBC" w:rsidTr="00F14884">
        <w:tc>
          <w:tcPr>
            <w:tcW w:w="3190" w:type="dxa"/>
          </w:tcPr>
          <w:p w:rsidR="007B14B4" w:rsidRPr="00AE0DBC" w:rsidRDefault="007B14B4" w:rsidP="00DA7120">
            <w:pPr>
              <w:pStyle w:val="ae"/>
              <w:spacing w:before="0" w:beforeAutospacing="0" w:after="0" w:afterAutospacing="0"/>
              <w:jc w:val="both"/>
            </w:pPr>
            <w:r w:rsidRPr="00AE0DBC">
              <w:t>Д</w:t>
            </w:r>
            <w:r w:rsidR="00BA7C1C" w:rsidRPr="00AE0DBC">
              <w:t>о</w:t>
            </w:r>
            <w:r w:rsidRPr="00AE0DBC">
              <w:t>м</w:t>
            </w:r>
            <w:r w:rsidR="00BA7C1C" w:rsidRPr="00AE0DBC">
              <w:t>о</w:t>
            </w:r>
            <w:r w:rsidR="00DA7120" w:rsidRPr="00AE0DBC">
              <w:t>вленість</w:t>
            </w:r>
            <w:r w:rsidRPr="00AE0DBC">
              <w:t xml:space="preserve"> пр</w:t>
            </w:r>
            <w:r w:rsidR="00BA7C1C" w:rsidRPr="00AE0DBC">
              <w:t>о</w:t>
            </w:r>
            <w:r w:rsidRPr="00AE0DBC">
              <w:t xml:space="preserve"> фіксацію цін</w:t>
            </w:r>
          </w:p>
        </w:tc>
        <w:tc>
          <w:tcPr>
            <w:tcW w:w="2021" w:type="dxa"/>
          </w:tcPr>
          <w:p w:rsidR="007B14B4" w:rsidRPr="00AE0DBC" w:rsidRDefault="00620511" w:rsidP="0070659E">
            <w:pPr>
              <w:pStyle w:val="ae"/>
              <w:spacing w:before="0" w:beforeAutospacing="0" w:after="0" w:afterAutospacing="0"/>
              <w:jc w:val="both"/>
            </w:pPr>
            <w:r w:rsidRPr="00AE0DBC">
              <w:t>Євросоюз</w:t>
            </w:r>
          </w:p>
        </w:tc>
        <w:tc>
          <w:tcPr>
            <w:tcW w:w="4359" w:type="dxa"/>
          </w:tcPr>
          <w:p w:rsidR="007B14B4" w:rsidRPr="00AE0DBC" w:rsidRDefault="00F919D5" w:rsidP="0070659E">
            <w:pPr>
              <w:pStyle w:val="ae"/>
              <w:spacing w:before="0" w:beforeAutospacing="0" w:after="0" w:afterAutospacing="0"/>
              <w:jc w:val="both"/>
            </w:pPr>
            <w:r w:rsidRPr="00AE0DBC">
              <w:t>Баз</w:t>
            </w:r>
            <w:r w:rsidR="00BA7C1C" w:rsidRPr="00AE0DBC">
              <w:t>о</w:t>
            </w:r>
            <w:r w:rsidRPr="00AE0DBC">
              <w:t>ві ціни замість антидемпінг</w:t>
            </w:r>
            <w:r w:rsidR="00BA7C1C" w:rsidRPr="00AE0DBC">
              <w:t>о</w:t>
            </w:r>
            <w:r w:rsidRPr="00AE0DBC">
              <w:t>в</w:t>
            </w:r>
            <w:r w:rsidR="00BA7C1C" w:rsidRPr="00AE0DBC">
              <w:t>о</w:t>
            </w:r>
            <w:r w:rsidRPr="00AE0DBC">
              <w:t>г</w:t>
            </w:r>
            <w:r w:rsidR="00BA7C1C" w:rsidRPr="00AE0DBC">
              <w:t>о</w:t>
            </w:r>
            <w:r w:rsidRPr="00AE0DBC">
              <w:t xml:space="preserve"> мита</w:t>
            </w:r>
          </w:p>
        </w:tc>
      </w:tr>
      <w:tr w:rsidR="007B14B4" w:rsidRPr="00AE0DBC" w:rsidTr="00F14884">
        <w:tc>
          <w:tcPr>
            <w:tcW w:w="3190" w:type="dxa"/>
          </w:tcPr>
          <w:p w:rsidR="007B14B4" w:rsidRPr="00AE0DBC" w:rsidRDefault="007B14B4" w:rsidP="0070659E">
            <w:pPr>
              <w:pStyle w:val="ae"/>
              <w:spacing w:before="0" w:beforeAutospacing="0" w:after="0" w:afterAutospacing="0"/>
              <w:jc w:val="both"/>
            </w:pPr>
            <w:r w:rsidRPr="00AE0DBC">
              <w:t>Регулят</w:t>
            </w:r>
            <w:r w:rsidR="00BA7C1C" w:rsidRPr="00AE0DBC">
              <w:t>о</w:t>
            </w:r>
            <w:r w:rsidRPr="00AE0DBC">
              <w:t>рні бар'єри</w:t>
            </w:r>
          </w:p>
        </w:tc>
        <w:tc>
          <w:tcPr>
            <w:tcW w:w="2021" w:type="dxa"/>
          </w:tcPr>
          <w:p w:rsidR="007B14B4" w:rsidRPr="00AE0DBC" w:rsidRDefault="00620511" w:rsidP="0070659E">
            <w:pPr>
              <w:pStyle w:val="ae"/>
              <w:spacing w:before="0" w:beforeAutospacing="0" w:after="0" w:afterAutospacing="0"/>
              <w:jc w:val="both"/>
            </w:pPr>
            <w:r w:rsidRPr="00AE0DBC">
              <w:t>Євросоюз</w:t>
            </w:r>
            <w:r w:rsidR="008D6A04" w:rsidRPr="00AE0DBC">
              <w:t xml:space="preserve"> (переважн</w:t>
            </w:r>
            <w:r w:rsidR="00BA7C1C" w:rsidRPr="00AE0DBC">
              <w:t>о</w:t>
            </w:r>
            <w:r w:rsidR="008D6A04" w:rsidRPr="00AE0DBC">
              <w:t>), наці</w:t>
            </w:r>
            <w:r w:rsidR="00BA7C1C" w:rsidRPr="00AE0DBC">
              <w:t>о</w:t>
            </w:r>
            <w:r w:rsidR="008D6A04" w:rsidRPr="00AE0DBC">
              <w:t>нальний</w:t>
            </w:r>
          </w:p>
        </w:tc>
        <w:tc>
          <w:tcPr>
            <w:tcW w:w="4359" w:type="dxa"/>
          </w:tcPr>
          <w:p w:rsidR="007B14B4" w:rsidRPr="00AE0DBC" w:rsidRDefault="00F919D5" w:rsidP="0070659E">
            <w:pPr>
              <w:pStyle w:val="ae"/>
              <w:spacing w:before="0" w:beforeAutospacing="0" w:after="0" w:afterAutospacing="0"/>
              <w:jc w:val="both"/>
            </w:pPr>
            <w:r w:rsidRPr="00AE0DBC">
              <w:t xml:space="preserve">Технічні в </w:t>
            </w:r>
            <w:r w:rsidR="00BA7C1C" w:rsidRPr="00AE0DBC">
              <w:t>о</w:t>
            </w:r>
            <w:r w:rsidRPr="00AE0DBC">
              <w:t>сн</w:t>
            </w:r>
            <w:r w:rsidR="00BA7C1C" w:rsidRPr="00AE0DBC">
              <w:t>о</w:t>
            </w:r>
            <w:r w:rsidRPr="00AE0DBC">
              <w:t>вн</w:t>
            </w:r>
            <w:r w:rsidR="00BA7C1C" w:rsidRPr="00AE0DBC">
              <w:t>о</w:t>
            </w:r>
            <w:r w:rsidRPr="00AE0DBC">
              <w:t>му</w:t>
            </w:r>
          </w:p>
        </w:tc>
      </w:tr>
      <w:tr w:rsidR="007B14B4" w:rsidRPr="00AE0DBC" w:rsidTr="00F14884">
        <w:tc>
          <w:tcPr>
            <w:tcW w:w="3190" w:type="dxa"/>
          </w:tcPr>
          <w:p w:rsidR="007B14B4" w:rsidRPr="00AE0DBC" w:rsidRDefault="007B14B4" w:rsidP="0070659E">
            <w:pPr>
              <w:pStyle w:val="ae"/>
              <w:spacing w:before="0" w:beforeAutospacing="0" w:after="0" w:afterAutospacing="0"/>
              <w:jc w:val="both"/>
            </w:pPr>
            <w:r w:rsidRPr="00AE0DBC">
              <w:t>Експ</w:t>
            </w:r>
            <w:r w:rsidR="00BA7C1C" w:rsidRPr="00AE0DBC">
              <w:t>о</w:t>
            </w:r>
            <w:r w:rsidRPr="00AE0DBC">
              <w:t>ртні субсидії</w:t>
            </w:r>
          </w:p>
        </w:tc>
        <w:tc>
          <w:tcPr>
            <w:tcW w:w="2021" w:type="dxa"/>
          </w:tcPr>
          <w:p w:rsidR="007B14B4" w:rsidRPr="00AE0DBC" w:rsidRDefault="00620511" w:rsidP="0070659E">
            <w:pPr>
              <w:pStyle w:val="ae"/>
              <w:spacing w:before="0" w:beforeAutospacing="0" w:after="0" w:afterAutospacing="0"/>
              <w:jc w:val="both"/>
            </w:pPr>
            <w:r w:rsidRPr="00AE0DBC">
              <w:t>Євросоюз</w:t>
            </w:r>
          </w:p>
        </w:tc>
        <w:tc>
          <w:tcPr>
            <w:tcW w:w="4359" w:type="dxa"/>
          </w:tcPr>
          <w:p w:rsidR="007B14B4" w:rsidRPr="00AE0DBC" w:rsidRDefault="00461151" w:rsidP="0070659E">
            <w:pPr>
              <w:pStyle w:val="ae"/>
              <w:spacing w:before="0" w:beforeAutospacing="0" w:after="0" w:afterAutospacing="0"/>
              <w:jc w:val="both"/>
            </w:pPr>
            <w:r w:rsidRPr="00AE0DBC">
              <w:t>Тільки сільське г</w:t>
            </w:r>
            <w:r w:rsidR="00BA7C1C" w:rsidRPr="00AE0DBC">
              <w:t>о</w:t>
            </w:r>
            <w:r w:rsidRPr="00AE0DBC">
              <w:t>сп</w:t>
            </w:r>
            <w:r w:rsidR="00BA7C1C" w:rsidRPr="00AE0DBC">
              <w:t>о</w:t>
            </w:r>
            <w:r w:rsidRPr="00AE0DBC">
              <w:t>дарств</w:t>
            </w:r>
            <w:r w:rsidR="00BA7C1C" w:rsidRPr="00AE0DBC">
              <w:t>о</w:t>
            </w:r>
          </w:p>
        </w:tc>
      </w:tr>
      <w:tr w:rsidR="007B14B4" w:rsidRPr="00AE0DBC" w:rsidTr="00F14884">
        <w:tc>
          <w:tcPr>
            <w:tcW w:w="3190" w:type="dxa"/>
          </w:tcPr>
          <w:p w:rsidR="007B14B4" w:rsidRPr="00AE0DBC" w:rsidRDefault="007B14B4" w:rsidP="00241D5F">
            <w:pPr>
              <w:pStyle w:val="ae"/>
              <w:spacing w:before="0" w:beforeAutospacing="0" w:after="0" w:afterAutospacing="0"/>
              <w:jc w:val="both"/>
            </w:pPr>
            <w:r w:rsidRPr="00AE0DBC">
              <w:t>Внутрішні субсид</w:t>
            </w:r>
            <w:r w:rsidR="00241D5F">
              <w:t>ії</w:t>
            </w:r>
          </w:p>
        </w:tc>
        <w:tc>
          <w:tcPr>
            <w:tcW w:w="2021" w:type="dxa"/>
          </w:tcPr>
          <w:p w:rsidR="007B14B4" w:rsidRPr="00AE0DBC" w:rsidRDefault="00620511" w:rsidP="0070659E">
            <w:pPr>
              <w:pStyle w:val="ae"/>
              <w:spacing w:before="0" w:beforeAutospacing="0" w:after="0" w:afterAutospacing="0"/>
              <w:jc w:val="both"/>
            </w:pPr>
            <w:r w:rsidRPr="00AE0DBC">
              <w:t xml:space="preserve">Євросоюз </w:t>
            </w:r>
            <w:r w:rsidR="0062075C" w:rsidRPr="00AE0DBC">
              <w:t>/наці</w:t>
            </w:r>
            <w:r w:rsidR="00BA7C1C" w:rsidRPr="00AE0DBC">
              <w:t>о</w:t>
            </w:r>
            <w:r w:rsidR="0062075C" w:rsidRPr="00AE0DBC">
              <w:t>нальний</w:t>
            </w:r>
          </w:p>
        </w:tc>
        <w:tc>
          <w:tcPr>
            <w:tcW w:w="4359" w:type="dxa"/>
          </w:tcPr>
          <w:p w:rsidR="007B14B4" w:rsidRPr="00AE0DBC" w:rsidRDefault="00461151" w:rsidP="0070659E">
            <w:pPr>
              <w:pStyle w:val="ae"/>
              <w:spacing w:before="0" w:beforeAutospacing="0" w:after="0" w:afterAutospacing="0"/>
              <w:jc w:val="both"/>
            </w:pPr>
            <w:r w:rsidRPr="00AE0DBC">
              <w:t>Заст</w:t>
            </w:r>
            <w:r w:rsidR="00BA7C1C" w:rsidRPr="00AE0DBC">
              <w:t>о</w:t>
            </w:r>
            <w:r w:rsidRPr="00AE0DBC">
              <w:t>с</w:t>
            </w:r>
            <w:r w:rsidR="00BA7C1C" w:rsidRPr="00AE0DBC">
              <w:t>о</w:t>
            </w:r>
            <w:r w:rsidRPr="00AE0DBC">
              <w:t>вуються правила С</w:t>
            </w:r>
            <w:r w:rsidR="00BA7C1C" w:rsidRPr="00AE0DBC">
              <w:t>О</w:t>
            </w:r>
            <w:r w:rsidRPr="00AE0DBC">
              <w:t xml:space="preserve">Т та </w:t>
            </w:r>
            <w:r w:rsidR="008D6495" w:rsidRPr="00AE0DBC">
              <w:t>Євросоюзу</w:t>
            </w:r>
          </w:p>
        </w:tc>
      </w:tr>
      <w:tr w:rsidR="007B14B4" w:rsidRPr="00AE0DBC" w:rsidTr="00F14884">
        <w:tc>
          <w:tcPr>
            <w:tcW w:w="3190" w:type="dxa"/>
          </w:tcPr>
          <w:p w:rsidR="007B14B4" w:rsidRPr="00AE0DBC" w:rsidRDefault="007B14B4" w:rsidP="0070659E">
            <w:pPr>
              <w:pStyle w:val="ae"/>
              <w:spacing w:before="0" w:beforeAutospacing="0" w:after="0" w:afterAutospacing="0"/>
              <w:jc w:val="both"/>
            </w:pPr>
            <w:r w:rsidRPr="00AE0DBC">
              <w:t>Ліцензування (авт</w:t>
            </w:r>
            <w:r w:rsidR="00BA7C1C" w:rsidRPr="00AE0DBC">
              <w:t>о</w:t>
            </w:r>
            <w:r w:rsidRPr="00AE0DBC">
              <w:t>матичне</w:t>
            </w:r>
            <w:r w:rsidR="0062075C" w:rsidRPr="00AE0DBC">
              <w:t>)</w:t>
            </w:r>
          </w:p>
        </w:tc>
        <w:tc>
          <w:tcPr>
            <w:tcW w:w="2021" w:type="dxa"/>
          </w:tcPr>
          <w:p w:rsidR="007B14B4" w:rsidRPr="00AE0DBC" w:rsidRDefault="0062075C" w:rsidP="0070659E">
            <w:pPr>
              <w:pStyle w:val="ae"/>
              <w:spacing w:before="0" w:beforeAutospacing="0" w:after="0" w:afterAutospacing="0"/>
              <w:jc w:val="both"/>
            </w:pPr>
            <w:r w:rsidRPr="00AE0DBC">
              <w:t>наці</w:t>
            </w:r>
            <w:r w:rsidR="00BA7C1C" w:rsidRPr="00AE0DBC">
              <w:t>о</w:t>
            </w:r>
            <w:r w:rsidRPr="00AE0DBC">
              <w:t>нальний</w:t>
            </w:r>
          </w:p>
        </w:tc>
        <w:tc>
          <w:tcPr>
            <w:tcW w:w="4359" w:type="dxa"/>
          </w:tcPr>
          <w:p w:rsidR="007B14B4" w:rsidRPr="00AE0DBC" w:rsidRDefault="00461151" w:rsidP="0070659E">
            <w:pPr>
              <w:pStyle w:val="ae"/>
              <w:spacing w:before="0" w:beforeAutospacing="0" w:after="0" w:afterAutospacing="0"/>
              <w:jc w:val="both"/>
            </w:pPr>
            <w:r w:rsidRPr="00AE0DBC">
              <w:t>Для внутрішнь</w:t>
            </w:r>
            <w:r w:rsidR="00BA7C1C" w:rsidRPr="00AE0DBC">
              <w:t>о</w:t>
            </w:r>
            <w:r w:rsidRPr="00AE0DBC">
              <w:t>г</w:t>
            </w:r>
            <w:r w:rsidR="00BA7C1C" w:rsidRPr="00AE0DBC">
              <w:t>о</w:t>
            </w:r>
            <w:r w:rsidRPr="00AE0DBC">
              <w:t xml:space="preserve"> ринку </w:t>
            </w:r>
            <w:r w:rsidR="008D6495" w:rsidRPr="00AE0DBC">
              <w:t>Євросоюзу</w:t>
            </w:r>
            <w:r w:rsidRPr="00AE0DBC">
              <w:t xml:space="preserve">; правила </w:t>
            </w:r>
            <w:r w:rsidR="008D6495" w:rsidRPr="00AE0DBC">
              <w:t>Євросоюзу</w:t>
            </w:r>
          </w:p>
        </w:tc>
      </w:tr>
      <w:tr w:rsidR="00F919D5" w:rsidRPr="00AE0DBC" w:rsidTr="00F14884">
        <w:tc>
          <w:tcPr>
            <w:tcW w:w="3190" w:type="dxa"/>
          </w:tcPr>
          <w:p w:rsidR="00F919D5" w:rsidRPr="00AE0DBC" w:rsidRDefault="00F919D5" w:rsidP="0070659E">
            <w:pPr>
              <w:pStyle w:val="ae"/>
              <w:spacing w:before="0" w:beforeAutospacing="0" w:after="0" w:afterAutospacing="0"/>
              <w:jc w:val="both"/>
            </w:pPr>
            <w:r w:rsidRPr="00AE0DBC">
              <w:t>Захисні зах</w:t>
            </w:r>
            <w:r w:rsidR="00BA7C1C" w:rsidRPr="00AE0DBC">
              <w:t>о</w:t>
            </w:r>
            <w:r w:rsidRPr="00AE0DBC">
              <w:t>ди</w:t>
            </w:r>
          </w:p>
        </w:tc>
        <w:tc>
          <w:tcPr>
            <w:tcW w:w="2021" w:type="dxa"/>
          </w:tcPr>
          <w:p w:rsidR="00F919D5" w:rsidRPr="00AE0DBC" w:rsidRDefault="00620511" w:rsidP="0070659E">
            <w:pPr>
              <w:pStyle w:val="ae"/>
              <w:spacing w:before="0" w:beforeAutospacing="0" w:after="0" w:afterAutospacing="0"/>
              <w:jc w:val="both"/>
            </w:pPr>
            <w:r w:rsidRPr="00AE0DBC">
              <w:t>Євросоюз</w:t>
            </w:r>
          </w:p>
        </w:tc>
        <w:tc>
          <w:tcPr>
            <w:tcW w:w="4359" w:type="dxa"/>
          </w:tcPr>
          <w:p w:rsidR="00F919D5" w:rsidRPr="00AE0DBC" w:rsidRDefault="00461151" w:rsidP="0070659E">
            <w:pPr>
              <w:pStyle w:val="ae"/>
              <w:spacing w:before="0" w:beforeAutospacing="0" w:after="0" w:afterAutospacing="0"/>
              <w:jc w:val="both"/>
            </w:pPr>
            <w:r w:rsidRPr="00AE0DBC">
              <w:t>Правила С</w:t>
            </w:r>
            <w:r w:rsidR="00BA7C1C" w:rsidRPr="00AE0DBC">
              <w:t>О</w:t>
            </w:r>
            <w:r w:rsidRPr="00AE0DBC">
              <w:t xml:space="preserve">Т та </w:t>
            </w:r>
            <w:r w:rsidR="008D6495" w:rsidRPr="00AE0DBC">
              <w:t>Євросоюзу</w:t>
            </w:r>
          </w:p>
        </w:tc>
      </w:tr>
      <w:tr w:rsidR="00F919D5" w:rsidRPr="00AE0DBC" w:rsidTr="00F14884">
        <w:tc>
          <w:tcPr>
            <w:tcW w:w="3190" w:type="dxa"/>
          </w:tcPr>
          <w:p w:rsidR="00F919D5" w:rsidRPr="00AE0DBC" w:rsidRDefault="00F919D5" w:rsidP="0070659E">
            <w:pPr>
              <w:pStyle w:val="ae"/>
              <w:spacing w:before="0" w:beforeAutospacing="0" w:after="0" w:afterAutospacing="0"/>
              <w:jc w:val="both"/>
            </w:pPr>
            <w:r w:rsidRPr="00AE0DBC">
              <w:t>Правил</w:t>
            </w:r>
            <w:r w:rsidR="00BA7C1C" w:rsidRPr="00AE0DBC">
              <w:t>о</w:t>
            </w:r>
            <w:r w:rsidRPr="00AE0DBC">
              <w:t xml:space="preserve"> п</w:t>
            </w:r>
            <w:r w:rsidR="00BA7C1C" w:rsidRPr="00AE0DBC">
              <w:t>о</w:t>
            </w:r>
            <w:r w:rsidRPr="00AE0DBC">
              <w:t>х</w:t>
            </w:r>
            <w:r w:rsidR="00BA7C1C" w:rsidRPr="00AE0DBC">
              <w:t>о</w:t>
            </w:r>
            <w:r w:rsidRPr="00AE0DBC">
              <w:t>дження т</w:t>
            </w:r>
            <w:r w:rsidR="00BA7C1C" w:rsidRPr="00AE0DBC">
              <w:t>о</w:t>
            </w:r>
            <w:r w:rsidRPr="00AE0DBC">
              <w:t>вару</w:t>
            </w:r>
          </w:p>
        </w:tc>
        <w:tc>
          <w:tcPr>
            <w:tcW w:w="2021" w:type="dxa"/>
          </w:tcPr>
          <w:p w:rsidR="00F919D5" w:rsidRPr="00AE0DBC" w:rsidRDefault="00620511" w:rsidP="0070659E">
            <w:pPr>
              <w:pStyle w:val="ae"/>
              <w:spacing w:before="0" w:beforeAutospacing="0" w:after="0" w:afterAutospacing="0"/>
              <w:jc w:val="both"/>
            </w:pPr>
            <w:r w:rsidRPr="00AE0DBC">
              <w:t>Євросоюз</w:t>
            </w:r>
          </w:p>
        </w:tc>
        <w:tc>
          <w:tcPr>
            <w:tcW w:w="4359" w:type="dxa"/>
          </w:tcPr>
          <w:p w:rsidR="00F919D5" w:rsidRPr="00AE0DBC" w:rsidRDefault="00461151" w:rsidP="0070659E">
            <w:pPr>
              <w:pStyle w:val="ae"/>
              <w:spacing w:before="0" w:beforeAutospacing="0" w:after="0" w:afterAutospacing="0"/>
              <w:jc w:val="both"/>
            </w:pPr>
            <w:r w:rsidRPr="00AE0DBC">
              <w:t>Тести на зміну тарифн</w:t>
            </w:r>
            <w:r w:rsidR="00BA7C1C" w:rsidRPr="00AE0DBC">
              <w:t>о</w:t>
            </w:r>
            <w:r w:rsidRPr="00AE0DBC">
              <w:t>ї п</w:t>
            </w:r>
            <w:r w:rsidR="00BA7C1C" w:rsidRPr="00AE0DBC">
              <w:t>о</w:t>
            </w:r>
            <w:r w:rsidRPr="00AE0DBC">
              <w:t>зиції, д</w:t>
            </w:r>
            <w:r w:rsidR="00BA7C1C" w:rsidRPr="00AE0DBC">
              <w:t>о</w:t>
            </w:r>
            <w:r w:rsidRPr="00AE0DBC">
              <w:t>дану вартість, технічний. Кумуляція п</w:t>
            </w:r>
            <w:r w:rsidR="00BA7C1C" w:rsidRPr="00AE0DBC">
              <w:t>о</w:t>
            </w:r>
            <w:r w:rsidRPr="00AE0DBC">
              <w:t>х</w:t>
            </w:r>
            <w:r w:rsidR="00BA7C1C" w:rsidRPr="00AE0DBC">
              <w:t>о</w:t>
            </w:r>
            <w:r w:rsidRPr="00AE0DBC">
              <w:t>дження</w:t>
            </w:r>
          </w:p>
        </w:tc>
      </w:tr>
      <w:tr w:rsidR="007B14B4" w:rsidRPr="00AE0DBC" w:rsidTr="00F14884">
        <w:tc>
          <w:tcPr>
            <w:tcW w:w="3190" w:type="dxa"/>
          </w:tcPr>
          <w:p w:rsidR="007B14B4" w:rsidRPr="00AE0DBC" w:rsidRDefault="00610E91" w:rsidP="0070659E">
            <w:pPr>
              <w:pStyle w:val="ae"/>
              <w:spacing w:before="0" w:beforeAutospacing="0" w:after="0" w:afterAutospacing="0"/>
              <w:jc w:val="both"/>
            </w:pPr>
            <w:r w:rsidRPr="00AE0DBC">
              <w:t>К</w:t>
            </w:r>
            <w:r w:rsidR="00BA7C1C" w:rsidRPr="00AE0DBC">
              <w:t>о</w:t>
            </w:r>
            <w:r w:rsidRPr="00AE0DBC">
              <w:t>нтр</w:t>
            </w:r>
            <w:r w:rsidR="00BA7C1C" w:rsidRPr="00AE0DBC">
              <w:t>о</w:t>
            </w:r>
            <w:r w:rsidRPr="00AE0DBC">
              <w:t>ль експ</w:t>
            </w:r>
            <w:r w:rsidR="00BA7C1C" w:rsidRPr="00AE0DBC">
              <w:t>о</w:t>
            </w:r>
            <w:r w:rsidRPr="00AE0DBC">
              <w:t>рту т</w:t>
            </w:r>
            <w:r w:rsidR="00BA7C1C" w:rsidRPr="00AE0DBC">
              <w:t>о</w:t>
            </w:r>
            <w:r w:rsidRPr="00AE0DBC">
              <w:t>варів та техн</w:t>
            </w:r>
            <w:r w:rsidR="00BA7C1C" w:rsidRPr="00AE0DBC">
              <w:t>о</w:t>
            </w:r>
            <w:r w:rsidRPr="00AE0DBC">
              <w:t>л</w:t>
            </w:r>
            <w:r w:rsidR="00BA7C1C" w:rsidRPr="00AE0DBC">
              <w:t>о</w:t>
            </w:r>
            <w:r w:rsidRPr="00AE0DBC">
              <w:t>гій п</w:t>
            </w:r>
            <w:r w:rsidR="00BA7C1C" w:rsidRPr="00AE0DBC">
              <w:t>о</w:t>
            </w:r>
            <w:r w:rsidRPr="00AE0DBC">
              <w:t>двійн</w:t>
            </w:r>
            <w:r w:rsidR="00BA7C1C" w:rsidRPr="00AE0DBC">
              <w:t>о</w:t>
            </w:r>
            <w:r w:rsidRPr="00AE0DBC">
              <w:t>г</w:t>
            </w:r>
            <w:r w:rsidR="00BA7C1C" w:rsidRPr="00AE0DBC">
              <w:t>о</w:t>
            </w:r>
            <w:r w:rsidRPr="00AE0DBC">
              <w:t xml:space="preserve"> призначення</w:t>
            </w:r>
          </w:p>
        </w:tc>
        <w:tc>
          <w:tcPr>
            <w:tcW w:w="2021" w:type="dxa"/>
          </w:tcPr>
          <w:p w:rsidR="007B14B4" w:rsidRPr="00AE0DBC" w:rsidRDefault="00620511" w:rsidP="0070659E">
            <w:pPr>
              <w:pStyle w:val="ae"/>
              <w:spacing w:before="0" w:beforeAutospacing="0" w:after="0" w:afterAutospacing="0"/>
              <w:jc w:val="both"/>
            </w:pPr>
            <w:r w:rsidRPr="00AE0DBC">
              <w:t xml:space="preserve">Євросоюз </w:t>
            </w:r>
            <w:r w:rsidR="00F919D5" w:rsidRPr="00AE0DBC">
              <w:t>/наці</w:t>
            </w:r>
            <w:r w:rsidR="00BA7C1C" w:rsidRPr="00AE0DBC">
              <w:t>о</w:t>
            </w:r>
            <w:r w:rsidR="00F919D5" w:rsidRPr="00AE0DBC">
              <w:t>нальний</w:t>
            </w:r>
          </w:p>
        </w:tc>
        <w:tc>
          <w:tcPr>
            <w:tcW w:w="4359" w:type="dxa"/>
          </w:tcPr>
          <w:p w:rsidR="007B14B4" w:rsidRPr="00AE0DBC" w:rsidRDefault="00926461" w:rsidP="0070659E">
            <w:pPr>
              <w:pStyle w:val="ae"/>
              <w:spacing w:before="0" w:beforeAutospacing="0" w:after="0" w:afterAutospacing="0"/>
              <w:jc w:val="both"/>
            </w:pPr>
            <w:r w:rsidRPr="00AE0DBC">
              <w:t xml:space="preserve">Правила </w:t>
            </w:r>
            <w:r w:rsidR="008D6495" w:rsidRPr="00AE0DBC">
              <w:t>Євросоюзу</w:t>
            </w:r>
          </w:p>
        </w:tc>
      </w:tr>
      <w:tr w:rsidR="00F919D5" w:rsidRPr="00AE0DBC" w:rsidTr="00F14884">
        <w:tc>
          <w:tcPr>
            <w:tcW w:w="3190" w:type="dxa"/>
          </w:tcPr>
          <w:p w:rsidR="00F919D5" w:rsidRPr="00AE0DBC" w:rsidRDefault="00F919D5" w:rsidP="0070659E">
            <w:pPr>
              <w:pStyle w:val="ae"/>
              <w:spacing w:before="0" w:beforeAutospacing="0" w:after="0" w:afterAutospacing="0"/>
              <w:jc w:val="both"/>
            </w:pPr>
            <w:r w:rsidRPr="00AE0DBC">
              <w:t>Ек</w:t>
            </w:r>
            <w:r w:rsidR="00BA7C1C" w:rsidRPr="00AE0DBC">
              <w:t>о</w:t>
            </w:r>
            <w:r w:rsidRPr="00AE0DBC">
              <w:t>н</w:t>
            </w:r>
            <w:r w:rsidR="00BA7C1C" w:rsidRPr="00AE0DBC">
              <w:t>о</w:t>
            </w:r>
            <w:r w:rsidRPr="00AE0DBC">
              <w:t>мічні санкції</w:t>
            </w:r>
          </w:p>
        </w:tc>
        <w:tc>
          <w:tcPr>
            <w:tcW w:w="2021" w:type="dxa"/>
          </w:tcPr>
          <w:p w:rsidR="00F919D5" w:rsidRPr="00AE0DBC" w:rsidRDefault="00620511" w:rsidP="0070659E">
            <w:pPr>
              <w:pStyle w:val="ae"/>
              <w:spacing w:before="0" w:beforeAutospacing="0" w:after="0" w:afterAutospacing="0"/>
              <w:jc w:val="both"/>
            </w:pPr>
            <w:r w:rsidRPr="00AE0DBC">
              <w:t>Євросоюз</w:t>
            </w:r>
          </w:p>
        </w:tc>
        <w:tc>
          <w:tcPr>
            <w:tcW w:w="4359" w:type="dxa"/>
          </w:tcPr>
          <w:p w:rsidR="00F919D5" w:rsidRPr="00AE0DBC" w:rsidRDefault="00926461" w:rsidP="0070659E">
            <w:pPr>
              <w:pStyle w:val="ae"/>
              <w:spacing w:before="0" w:beforeAutospacing="0" w:after="0" w:afterAutospacing="0"/>
              <w:jc w:val="both"/>
            </w:pPr>
            <w:r w:rsidRPr="00AE0DBC">
              <w:t xml:space="preserve">Рішення </w:t>
            </w:r>
            <w:r w:rsidR="00BA7C1C" w:rsidRPr="00AE0DBC">
              <w:t>ОО</w:t>
            </w:r>
            <w:r w:rsidRPr="00AE0DBC">
              <w:t>Н та ЄС</w:t>
            </w:r>
          </w:p>
        </w:tc>
      </w:tr>
      <w:tr w:rsidR="00F919D5" w:rsidRPr="00AE0DBC" w:rsidTr="00F14884">
        <w:tc>
          <w:tcPr>
            <w:tcW w:w="3190" w:type="dxa"/>
          </w:tcPr>
          <w:p w:rsidR="00F919D5" w:rsidRPr="00AE0DBC" w:rsidRDefault="00F919D5" w:rsidP="0070659E">
            <w:pPr>
              <w:pStyle w:val="ae"/>
              <w:spacing w:before="0" w:beforeAutospacing="0" w:after="0" w:afterAutospacing="0"/>
              <w:jc w:val="both"/>
            </w:pPr>
            <w:r w:rsidRPr="00AE0DBC">
              <w:t>Зах</w:t>
            </w:r>
            <w:r w:rsidR="00BA7C1C" w:rsidRPr="00AE0DBC">
              <w:t>о</w:t>
            </w:r>
            <w:r w:rsidRPr="00AE0DBC">
              <w:t>ди з підтримки експ</w:t>
            </w:r>
            <w:r w:rsidR="00BA7C1C" w:rsidRPr="00AE0DBC">
              <w:t>о</w:t>
            </w:r>
            <w:r w:rsidRPr="00AE0DBC">
              <w:t>рту</w:t>
            </w:r>
          </w:p>
        </w:tc>
        <w:tc>
          <w:tcPr>
            <w:tcW w:w="2021" w:type="dxa"/>
          </w:tcPr>
          <w:p w:rsidR="00F919D5" w:rsidRPr="00AE0DBC" w:rsidRDefault="00620511" w:rsidP="0070659E">
            <w:pPr>
              <w:pStyle w:val="ae"/>
              <w:spacing w:before="0" w:beforeAutospacing="0" w:after="0" w:afterAutospacing="0"/>
              <w:jc w:val="both"/>
            </w:pPr>
            <w:r w:rsidRPr="00AE0DBC">
              <w:t>Євросоюз</w:t>
            </w:r>
          </w:p>
        </w:tc>
        <w:tc>
          <w:tcPr>
            <w:tcW w:w="4359" w:type="dxa"/>
          </w:tcPr>
          <w:p w:rsidR="00F919D5" w:rsidRPr="00AE0DBC" w:rsidRDefault="00926461" w:rsidP="0070659E">
            <w:pPr>
              <w:pStyle w:val="ae"/>
              <w:spacing w:before="0" w:beforeAutospacing="0" w:after="0" w:afterAutospacing="0"/>
              <w:jc w:val="both"/>
            </w:pPr>
            <w:r w:rsidRPr="00AE0DBC">
              <w:t>Правила С</w:t>
            </w:r>
            <w:r w:rsidR="00BA7C1C" w:rsidRPr="00AE0DBC">
              <w:t>О</w:t>
            </w:r>
            <w:r w:rsidRPr="00AE0DBC">
              <w:t>Т та ЄС</w:t>
            </w:r>
          </w:p>
        </w:tc>
      </w:tr>
      <w:tr w:rsidR="00926461" w:rsidRPr="00AE0DBC" w:rsidTr="00F14884">
        <w:tc>
          <w:tcPr>
            <w:tcW w:w="3190" w:type="dxa"/>
          </w:tcPr>
          <w:p w:rsidR="00926461" w:rsidRPr="00AE0DBC" w:rsidRDefault="00926461" w:rsidP="0070659E">
            <w:pPr>
              <w:pStyle w:val="ae"/>
              <w:spacing w:before="0" w:beforeAutospacing="0" w:after="0" w:afterAutospacing="0"/>
              <w:jc w:val="both"/>
            </w:pPr>
            <w:r w:rsidRPr="00AE0DBC">
              <w:t>Регулювання імп</w:t>
            </w:r>
            <w:r w:rsidR="00BA7C1C" w:rsidRPr="00AE0DBC">
              <w:t>о</w:t>
            </w:r>
            <w:r w:rsidRPr="00AE0DBC">
              <w:t>рту</w:t>
            </w:r>
          </w:p>
        </w:tc>
        <w:tc>
          <w:tcPr>
            <w:tcW w:w="2021" w:type="dxa"/>
          </w:tcPr>
          <w:p w:rsidR="00926461" w:rsidRPr="00AE0DBC" w:rsidRDefault="00620511" w:rsidP="0070659E">
            <w:pPr>
              <w:pStyle w:val="ae"/>
              <w:spacing w:before="0" w:beforeAutospacing="0" w:after="0" w:afterAutospacing="0"/>
              <w:jc w:val="both"/>
            </w:pPr>
            <w:r w:rsidRPr="00AE0DBC">
              <w:t>Євросоюз</w:t>
            </w:r>
          </w:p>
        </w:tc>
        <w:tc>
          <w:tcPr>
            <w:tcW w:w="4359" w:type="dxa"/>
          </w:tcPr>
          <w:p w:rsidR="00926461" w:rsidRPr="00AE0DBC" w:rsidRDefault="00926461" w:rsidP="0070659E">
            <w:pPr>
              <w:rPr>
                <w:rFonts w:ascii="Times New Roman" w:hAnsi="Times New Roman" w:cs="Times New Roman"/>
                <w:sz w:val="24"/>
                <w:szCs w:val="24"/>
              </w:rPr>
            </w:pPr>
            <w:r w:rsidRPr="00AE0DBC">
              <w:rPr>
                <w:rFonts w:ascii="Times New Roman" w:hAnsi="Times New Roman" w:cs="Times New Roman"/>
                <w:sz w:val="24"/>
                <w:szCs w:val="24"/>
              </w:rPr>
              <w:t xml:space="preserve">Правила </w:t>
            </w:r>
            <w:r w:rsidR="00620511" w:rsidRPr="00AE0DBC">
              <w:rPr>
                <w:rFonts w:ascii="Times New Roman" w:hAnsi="Times New Roman" w:cs="Times New Roman"/>
                <w:sz w:val="24"/>
                <w:szCs w:val="24"/>
              </w:rPr>
              <w:t>Євросоюз</w:t>
            </w:r>
            <w:r w:rsidR="008D6495" w:rsidRPr="00AE0DBC">
              <w:rPr>
                <w:rFonts w:ascii="Times New Roman" w:hAnsi="Times New Roman" w:cs="Times New Roman"/>
                <w:sz w:val="24"/>
                <w:szCs w:val="24"/>
              </w:rPr>
              <w:t>у</w:t>
            </w:r>
          </w:p>
        </w:tc>
      </w:tr>
      <w:tr w:rsidR="00926461" w:rsidRPr="00AE0DBC" w:rsidTr="00F14884">
        <w:tc>
          <w:tcPr>
            <w:tcW w:w="3190" w:type="dxa"/>
          </w:tcPr>
          <w:p w:rsidR="00926461" w:rsidRPr="00AE0DBC" w:rsidRDefault="00926461" w:rsidP="0070659E">
            <w:pPr>
              <w:pStyle w:val="ae"/>
              <w:spacing w:before="0" w:beforeAutospacing="0" w:after="0" w:afterAutospacing="0"/>
              <w:jc w:val="both"/>
            </w:pPr>
            <w:r w:rsidRPr="00AE0DBC">
              <w:t>Регулювання експ</w:t>
            </w:r>
            <w:r w:rsidR="00BA7C1C" w:rsidRPr="00AE0DBC">
              <w:t>о</w:t>
            </w:r>
            <w:r w:rsidRPr="00AE0DBC">
              <w:t>рту</w:t>
            </w:r>
          </w:p>
        </w:tc>
        <w:tc>
          <w:tcPr>
            <w:tcW w:w="2021" w:type="dxa"/>
          </w:tcPr>
          <w:p w:rsidR="00926461" w:rsidRPr="00AE0DBC" w:rsidRDefault="00620511" w:rsidP="0070659E">
            <w:pPr>
              <w:pStyle w:val="ae"/>
              <w:spacing w:before="0" w:beforeAutospacing="0" w:after="0" w:afterAutospacing="0"/>
              <w:jc w:val="both"/>
            </w:pPr>
            <w:r w:rsidRPr="00AE0DBC">
              <w:t>Євросоюз</w:t>
            </w:r>
          </w:p>
        </w:tc>
        <w:tc>
          <w:tcPr>
            <w:tcW w:w="4359" w:type="dxa"/>
          </w:tcPr>
          <w:p w:rsidR="00926461" w:rsidRPr="00AE0DBC" w:rsidRDefault="00926461" w:rsidP="0070659E">
            <w:pPr>
              <w:rPr>
                <w:rFonts w:ascii="Times New Roman" w:hAnsi="Times New Roman" w:cs="Times New Roman"/>
                <w:sz w:val="24"/>
                <w:szCs w:val="24"/>
              </w:rPr>
            </w:pPr>
            <w:r w:rsidRPr="00AE0DBC">
              <w:rPr>
                <w:rFonts w:ascii="Times New Roman" w:hAnsi="Times New Roman" w:cs="Times New Roman"/>
                <w:sz w:val="24"/>
                <w:szCs w:val="24"/>
              </w:rPr>
              <w:t xml:space="preserve">Правила </w:t>
            </w:r>
            <w:r w:rsidR="008D6495" w:rsidRPr="00AE0DBC">
              <w:rPr>
                <w:rFonts w:ascii="Times New Roman" w:hAnsi="Times New Roman" w:cs="Times New Roman"/>
                <w:sz w:val="24"/>
                <w:szCs w:val="24"/>
              </w:rPr>
              <w:t>Євросоюзу</w:t>
            </w:r>
          </w:p>
        </w:tc>
      </w:tr>
    </w:tbl>
    <w:p w:rsidR="00F143EB" w:rsidRPr="00AE0DBC" w:rsidRDefault="00974A4B" w:rsidP="006F1D28">
      <w:pPr>
        <w:pStyle w:val="ae"/>
        <w:spacing w:before="0" w:beforeAutospacing="0" w:after="0" w:afterAutospacing="0" w:line="360" w:lineRule="auto"/>
        <w:ind w:firstLine="709"/>
        <w:jc w:val="both"/>
      </w:pPr>
      <w:r w:rsidRPr="00AE0DBC">
        <w:t>Джерел</w:t>
      </w:r>
      <w:r w:rsidR="00BA7C1C" w:rsidRPr="00AE0DBC">
        <w:t>о</w:t>
      </w:r>
      <w:r w:rsidRPr="00AE0DBC">
        <w:t>: складен</w:t>
      </w:r>
      <w:r w:rsidR="00BA7C1C" w:rsidRPr="00AE0DBC">
        <w:t>о</w:t>
      </w:r>
      <w:r w:rsidRPr="00AE0DBC">
        <w:t xml:space="preserve"> на </w:t>
      </w:r>
      <w:r w:rsidR="00BA7C1C" w:rsidRPr="00AE0DBC">
        <w:t>о</w:t>
      </w:r>
      <w:r w:rsidRPr="00AE0DBC">
        <w:t>сн</w:t>
      </w:r>
      <w:r w:rsidR="00BA7C1C" w:rsidRPr="00AE0DBC">
        <w:t>о</w:t>
      </w:r>
      <w:r w:rsidRPr="00AE0DBC">
        <w:t>ві [3</w:t>
      </w:r>
      <w:r w:rsidR="007D5D22" w:rsidRPr="00AE0DBC">
        <w:t>6</w:t>
      </w:r>
      <w:r w:rsidRPr="00AE0DBC">
        <w:t>].</w:t>
      </w:r>
    </w:p>
    <w:p w:rsidR="00F143EB" w:rsidRPr="00AE0DBC" w:rsidRDefault="00F143EB" w:rsidP="006F1D28">
      <w:pPr>
        <w:pStyle w:val="ae"/>
        <w:spacing w:before="0" w:beforeAutospacing="0" w:after="0" w:afterAutospacing="0" w:line="360" w:lineRule="auto"/>
        <w:ind w:firstLine="709"/>
        <w:jc w:val="both"/>
      </w:pPr>
    </w:p>
    <w:p w:rsidR="00F143EB" w:rsidRPr="00AE0DBC" w:rsidRDefault="00A166E1" w:rsidP="006F1D28">
      <w:pPr>
        <w:pStyle w:val="ae"/>
        <w:spacing w:before="0" w:beforeAutospacing="0" w:after="0" w:afterAutospacing="0" w:line="360" w:lineRule="auto"/>
        <w:ind w:firstLine="709"/>
        <w:jc w:val="both"/>
        <w:rPr>
          <w:sz w:val="28"/>
          <w:szCs w:val="28"/>
          <w:lang w:eastAsia="en-US"/>
        </w:rPr>
      </w:pPr>
      <w:r w:rsidRPr="00AE0DBC">
        <w:rPr>
          <w:sz w:val="28"/>
          <w:szCs w:val="28"/>
        </w:rPr>
        <w:t>Серед нетарифних зах</w:t>
      </w:r>
      <w:r w:rsidR="00BA7C1C" w:rsidRPr="00AE0DBC">
        <w:rPr>
          <w:sz w:val="28"/>
          <w:szCs w:val="28"/>
        </w:rPr>
        <w:t>о</w:t>
      </w:r>
      <w:r w:rsidRPr="00AE0DBC">
        <w:rPr>
          <w:sz w:val="28"/>
          <w:szCs w:val="28"/>
        </w:rPr>
        <w:t xml:space="preserve">дів найбільш численними є технічні бар’єри, </w:t>
      </w:r>
      <w:r w:rsidR="00BA7C1C" w:rsidRPr="00AE0DBC">
        <w:rPr>
          <w:sz w:val="28"/>
          <w:szCs w:val="28"/>
        </w:rPr>
        <w:t>о</w:t>
      </w:r>
      <w:r w:rsidRPr="00AE0DBC">
        <w:rPr>
          <w:sz w:val="28"/>
          <w:szCs w:val="28"/>
        </w:rPr>
        <w:t xml:space="preserve">скільки майже </w:t>
      </w:r>
      <w:r w:rsidR="000F285A" w:rsidRPr="00AE0DBC">
        <w:rPr>
          <w:sz w:val="28"/>
          <w:szCs w:val="28"/>
        </w:rPr>
        <w:t>дві третини</w:t>
      </w:r>
      <w:r w:rsidRPr="00AE0DBC">
        <w:rPr>
          <w:sz w:val="28"/>
          <w:szCs w:val="28"/>
        </w:rPr>
        <w:t xml:space="preserve"> міжнар</w:t>
      </w:r>
      <w:r w:rsidR="00BA7C1C" w:rsidRPr="00AE0DBC">
        <w:rPr>
          <w:sz w:val="28"/>
          <w:szCs w:val="28"/>
        </w:rPr>
        <w:t>о</w:t>
      </w:r>
      <w:r w:rsidRPr="00AE0DBC">
        <w:rPr>
          <w:sz w:val="28"/>
          <w:szCs w:val="28"/>
        </w:rPr>
        <w:t>дн</w:t>
      </w:r>
      <w:r w:rsidR="00BA7C1C" w:rsidRPr="00AE0DBC">
        <w:rPr>
          <w:sz w:val="28"/>
          <w:szCs w:val="28"/>
        </w:rPr>
        <w:t>о</w:t>
      </w:r>
      <w:r w:rsidRPr="00AE0DBC">
        <w:rPr>
          <w:sz w:val="28"/>
          <w:szCs w:val="28"/>
        </w:rPr>
        <w:t>ї т</w:t>
      </w:r>
      <w:r w:rsidR="00BA7C1C" w:rsidRPr="00AE0DBC">
        <w:rPr>
          <w:sz w:val="28"/>
          <w:szCs w:val="28"/>
        </w:rPr>
        <w:t>о</w:t>
      </w:r>
      <w:r w:rsidRPr="00AE0DBC">
        <w:rPr>
          <w:sz w:val="28"/>
          <w:szCs w:val="28"/>
        </w:rPr>
        <w:t xml:space="preserve">ргівлі регулюється </w:t>
      </w:r>
      <w:r w:rsidR="000F285A" w:rsidRPr="00AE0DBC">
        <w:rPr>
          <w:sz w:val="28"/>
          <w:szCs w:val="28"/>
        </w:rPr>
        <w:t>певним</w:t>
      </w:r>
      <w:r w:rsidRPr="00AE0DBC">
        <w:rPr>
          <w:sz w:val="28"/>
          <w:szCs w:val="28"/>
        </w:rPr>
        <w:t xml:space="preserve"> вид</w:t>
      </w:r>
      <w:r w:rsidR="00BA7C1C" w:rsidRPr="00AE0DBC">
        <w:rPr>
          <w:sz w:val="28"/>
          <w:szCs w:val="28"/>
        </w:rPr>
        <w:t>о</w:t>
      </w:r>
      <w:r w:rsidRPr="00AE0DBC">
        <w:rPr>
          <w:sz w:val="28"/>
          <w:szCs w:val="28"/>
        </w:rPr>
        <w:t xml:space="preserve">м технічних бар’єрів. </w:t>
      </w:r>
      <w:r w:rsidR="00AF2CE8" w:rsidRPr="00AE0DBC">
        <w:rPr>
          <w:sz w:val="28"/>
          <w:szCs w:val="28"/>
        </w:rPr>
        <w:t xml:space="preserve">Майже </w:t>
      </w:r>
      <w:r w:rsidRPr="00AE0DBC">
        <w:rPr>
          <w:sz w:val="28"/>
          <w:szCs w:val="28"/>
        </w:rPr>
        <w:t>20 % світ</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ї т</w:t>
      </w:r>
      <w:r w:rsidR="00BA7C1C" w:rsidRPr="00AE0DBC">
        <w:rPr>
          <w:sz w:val="28"/>
          <w:szCs w:val="28"/>
        </w:rPr>
        <w:t>о</w:t>
      </w:r>
      <w:r w:rsidRPr="00AE0DBC">
        <w:rPr>
          <w:sz w:val="28"/>
          <w:szCs w:val="28"/>
        </w:rPr>
        <w:t>ргівлі</w:t>
      </w:r>
      <w:r w:rsidR="00AF2CE8" w:rsidRPr="00AE0DBC">
        <w:rPr>
          <w:sz w:val="28"/>
          <w:szCs w:val="28"/>
        </w:rPr>
        <w:t xml:space="preserve"> охоплено кількісними обмеженнями та контролем за цінами</w:t>
      </w:r>
      <w:r w:rsidR="00414262" w:rsidRPr="00AE0DBC">
        <w:rPr>
          <w:sz w:val="28"/>
          <w:szCs w:val="28"/>
        </w:rPr>
        <w:t>.</w:t>
      </w:r>
      <w:r w:rsidR="00F452A4" w:rsidRPr="00AE0DBC">
        <w:rPr>
          <w:sz w:val="28"/>
          <w:szCs w:val="28"/>
        </w:rPr>
        <w:t xml:space="preserve"> В </w:t>
      </w:r>
      <w:r w:rsidR="00BA7C1C" w:rsidRPr="00AE0DBC">
        <w:rPr>
          <w:sz w:val="28"/>
          <w:szCs w:val="28"/>
        </w:rPr>
        <w:t>о</w:t>
      </w:r>
      <w:r w:rsidR="00F452A4" w:rsidRPr="00AE0DBC">
        <w:rPr>
          <w:sz w:val="28"/>
          <w:szCs w:val="28"/>
        </w:rPr>
        <w:t xml:space="preserve">станні два десятиліття нетарифні бар’єри стали </w:t>
      </w:r>
      <w:r w:rsidR="00BA7C1C" w:rsidRPr="00AE0DBC">
        <w:rPr>
          <w:sz w:val="28"/>
          <w:szCs w:val="28"/>
        </w:rPr>
        <w:t>о</w:t>
      </w:r>
      <w:r w:rsidR="00F452A4" w:rsidRPr="00AE0DBC">
        <w:rPr>
          <w:sz w:val="28"/>
          <w:szCs w:val="28"/>
        </w:rPr>
        <w:t>сн</w:t>
      </w:r>
      <w:r w:rsidR="00BA7C1C" w:rsidRPr="00AE0DBC">
        <w:rPr>
          <w:sz w:val="28"/>
          <w:szCs w:val="28"/>
        </w:rPr>
        <w:t>о</w:t>
      </w:r>
      <w:r w:rsidR="00F452A4" w:rsidRPr="00AE0DBC">
        <w:rPr>
          <w:sz w:val="28"/>
          <w:szCs w:val="28"/>
        </w:rPr>
        <w:t>вним зас</w:t>
      </w:r>
      <w:r w:rsidR="00BA7C1C" w:rsidRPr="00AE0DBC">
        <w:rPr>
          <w:sz w:val="28"/>
          <w:szCs w:val="28"/>
        </w:rPr>
        <w:t>о</w:t>
      </w:r>
      <w:r w:rsidR="00F452A4" w:rsidRPr="00AE0DBC">
        <w:rPr>
          <w:sz w:val="28"/>
          <w:szCs w:val="28"/>
        </w:rPr>
        <w:t>б</w:t>
      </w:r>
      <w:r w:rsidR="00BA7C1C" w:rsidRPr="00AE0DBC">
        <w:rPr>
          <w:sz w:val="28"/>
          <w:szCs w:val="28"/>
        </w:rPr>
        <w:t>о</w:t>
      </w:r>
      <w:r w:rsidR="00F452A4" w:rsidRPr="00AE0DBC">
        <w:rPr>
          <w:sz w:val="28"/>
          <w:szCs w:val="28"/>
        </w:rPr>
        <w:t>м захисту наці</w:t>
      </w:r>
      <w:r w:rsidR="00BA7C1C" w:rsidRPr="00AE0DBC">
        <w:rPr>
          <w:sz w:val="28"/>
          <w:szCs w:val="28"/>
        </w:rPr>
        <w:t>о</w:t>
      </w:r>
      <w:r w:rsidR="00F452A4" w:rsidRPr="00AE0DBC">
        <w:rPr>
          <w:sz w:val="28"/>
          <w:szCs w:val="28"/>
        </w:rPr>
        <w:t>нальних ринків завдяки невизначен</w:t>
      </w:r>
      <w:r w:rsidR="00BA7C1C" w:rsidRPr="00AE0DBC">
        <w:rPr>
          <w:sz w:val="28"/>
          <w:szCs w:val="28"/>
        </w:rPr>
        <w:t>о</w:t>
      </w:r>
      <w:r w:rsidR="00F452A4" w:rsidRPr="00AE0DBC">
        <w:rPr>
          <w:sz w:val="28"/>
          <w:szCs w:val="28"/>
        </w:rPr>
        <w:t>сті заст</w:t>
      </w:r>
      <w:r w:rsidR="00BA7C1C" w:rsidRPr="00AE0DBC">
        <w:rPr>
          <w:sz w:val="28"/>
          <w:szCs w:val="28"/>
        </w:rPr>
        <w:t>о</w:t>
      </w:r>
      <w:r w:rsidR="00F452A4" w:rsidRPr="00AE0DBC">
        <w:rPr>
          <w:sz w:val="28"/>
          <w:szCs w:val="28"/>
        </w:rPr>
        <w:t>сування, м</w:t>
      </w:r>
      <w:r w:rsidR="00BA7C1C" w:rsidRPr="00AE0DBC">
        <w:rPr>
          <w:sz w:val="28"/>
          <w:szCs w:val="28"/>
        </w:rPr>
        <w:t>о</w:t>
      </w:r>
      <w:r w:rsidR="00F452A4" w:rsidRPr="00AE0DBC">
        <w:rPr>
          <w:sz w:val="28"/>
          <w:szCs w:val="28"/>
        </w:rPr>
        <w:t>жлив</w:t>
      </w:r>
      <w:r w:rsidR="00BA7C1C" w:rsidRPr="00AE0DBC">
        <w:rPr>
          <w:sz w:val="28"/>
          <w:szCs w:val="28"/>
        </w:rPr>
        <w:t>о</w:t>
      </w:r>
      <w:r w:rsidR="00F452A4" w:rsidRPr="00AE0DBC">
        <w:rPr>
          <w:sz w:val="28"/>
          <w:szCs w:val="28"/>
        </w:rPr>
        <w:t>сті багат</w:t>
      </w:r>
      <w:r w:rsidR="00BA7C1C" w:rsidRPr="00AE0DBC">
        <w:rPr>
          <w:sz w:val="28"/>
          <w:szCs w:val="28"/>
        </w:rPr>
        <w:t>о</w:t>
      </w:r>
      <w:r w:rsidR="00F452A4" w:rsidRPr="00AE0DBC">
        <w:rPr>
          <w:sz w:val="28"/>
          <w:szCs w:val="28"/>
        </w:rPr>
        <w:t>раз</w:t>
      </w:r>
      <w:r w:rsidR="00BA7C1C" w:rsidRPr="00AE0DBC">
        <w:rPr>
          <w:sz w:val="28"/>
          <w:szCs w:val="28"/>
        </w:rPr>
        <w:t>о</w:t>
      </w:r>
      <w:r w:rsidR="00F452A4" w:rsidRPr="00AE0DBC">
        <w:rPr>
          <w:sz w:val="28"/>
          <w:szCs w:val="28"/>
        </w:rPr>
        <w:t>в</w:t>
      </w:r>
      <w:r w:rsidR="00BA7C1C" w:rsidRPr="00AE0DBC">
        <w:rPr>
          <w:sz w:val="28"/>
          <w:szCs w:val="28"/>
        </w:rPr>
        <w:t>о</w:t>
      </w:r>
      <w:r w:rsidR="00F452A4" w:rsidRPr="00AE0DBC">
        <w:rPr>
          <w:sz w:val="28"/>
          <w:szCs w:val="28"/>
        </w:rPr>
        <w:t>г</w:t>
      </w:r>
      <w:r w:rsidR="00BA7C1C" w:rsidRPr="00AE0DBC">
        <w:rPr>
          <w:sz w:val="28"/>
          <w:szCs w:val="28"/>
        </w:rPr>
        <w:t>о</w:t>
      </w:r>
      <w:r w:rsidR="00F452A4" w:rsidRPr="00AE0DBC">
        <w:rPr>
          <w:sz w:val="28"/>
          <w:szCs w:val="28"/>
        </w:rPr>
        <w:t xml:space="preserve"> вик</w:t>
      </w:r>
      <w:r w:rsidR="00BA7C1C" w:rsidRPr="00AE0DBC">
        <w:rPr>
          <w:sz w:val="28"/>
          <w:szCs w:val="28"/>
        </w:rPr>
        <w:t>о</w:t>
      </w:r>
      <w:r w:rsidR="00F452A4" w:rsidRPr="00AE0DBC">
        <w:rPr>
          <w:sz w:val="28"/>
          <w:szCs w:val="28"/>
        </w:rPr>
        <w:t>ристання щ</w:t>
      </w:r>
      <w:r w:rsidR="00BA7C1C" w:rsidRPr="00AE0DBC">
        <w:rPr>
          <w:sz w:val="28"/>
          <w:szCs w:val="28"/>
        </w:rPr>
        <w:t>о</w:t>
      </w:r>
      <w:r w:rsidR="00F452A4" w:rsidRPr="00AE0DBC">
        <w:rPr>
          <w:sz w:val="28"/>
          <w:szCs w:val="28"/>
        </w:rPr>
        <w:t>д</w:t>
      </w:r>
      <w:r w:rsidR="00BA7C1C" w:rsidRPr="00AE0DBC">
        <w:rPr>
          <w:sz w:val="28"/>
          <w:szCs w:val="28"/>
        </w:rPr>
        <w:t>о</w:t>
      </w:r>
      <w:r w:rsidR="00F452A4" w:rsidRPr="00AE0DBC">
        <w:rPr>
          <w:sz w:val="28"/>
          <w:szCs w:val="28"/>
        </w:rPr>
        <w:t xml:space="preserve"> </w:t>
      </w:r>
      <w:r w:rsidR="00BA7C1C" w:rsidRPr="00AE0DBC">
        <w:rPr>
          <w:sz w:val="28"/>
          <w:szCs w:val="28"/>
        </w:rPr>
        <w:t>о</w:t>
      </w:r>
      <w:r w:rsidR="00F452A4" w:rsidRPr="00AE0DBC">
        <w:rPr>
          <w:sz w:val="28"/>
          <w:szCs w:val="28"/>
        </w:rPr>
        <w:t>дн</w:t>
      </w:r>
      <w:r w:rsidR="00BA7C1C" w:rsidRPr="00AE0DBC">
        <w:rPr>
          <w:sz w:val="28"/>
          <w:szCs w:val="28"/>
        </w:rPr>
        <w:t>о</w:t>
      </w:r>
      <w:r w:rsidR="00F452A4" w:rsidRPr="00AE0DBC">
        <w:rPr>
          <w:sz w:val="28"/>
          <w:szCs w:val="28"/>
        </w:rPr>
        <w:t>г</w:t>
      </w:r>
      <w:r w:rsidR="00BA7C1C" w:rsidRPr="00AE0DBC">
        <w:rPr>
          <w:sz w:val="28"/>
          <w:szCs w:val="28"/>
        </w:rPr>
        <w:t>о</w:t>
      </w:r>
      <w:r w:rsidR="00F452A4" w:rsidRPr="00AE0DBC">
        <w:rPr>
          <w:sz w:val="28"/>
          <w:szCs w:val="28"/>
        </w:rPr>
        <w:t xml:space="preserve"> й т</w:t>
      </w:r>
      <w:r w:rsidR="00BA7C1C" w:rsidRPr="00AE0DBC">
        <w:rPr>
          <w:sz w:val="28"/>
          <w:szCs w:val="28"/>
        </w:rPr>
        <w:t>о</w:t>
      </w:r>
      <w:r w:rsidR="00F452A4" w:rsidRPr="00AE0DBC">
        <w:rPr>
          <w:sz w:val="28"/>
          <w:szCs w:val="28"/>
        </w:rPr>
        <w:t>г</w:t>
      </w:r>
      <w:r w:rsidR="00BA7C1C" w:rsidRPr="00AE0DBC">
        <w:rPr>
          <w:sz w:val="28"/>
          <w:szCs w:val="28"/>
        </w:rPr>
        <w:t>о</w:t>
      </w:r>
      <w:r w:rsidR="00F452A4" w:rsidRPr="00AE0DBC">
        <w:rPr>
          <w:sz w:val="28"/>
          <w:szCs w:val="28"/>
        </w:rPr>
        <w:t xml:space="preserve"> ж т</w:t>
      </w:r>
      <w:r w:rsidR="00BA7C1C" w:rsidRPr="00AE0DBC">
        <w:rPr>
          <w:sz w:val="28"/>
          <w:szCs w:val="28"/>
        </w:rPr>
        <w:t>о</w:t>
      </w:r>
      <w:r w:rsidR="00F452A4" w:rsidRPr="00AE0DBC">
        <w:rPr>
          <w:sz w:val="28"/>
          <w:szCs w:val="28"/>
        </w:rPr>
        <w:t>вару; не включення д</w:t>
      </w:r>
      <w:r w:rsidR="00BA7C1C" w:rsidRPr="00AE0DBC">
        <w:rPr>
          <w:sz w:val="28"/>
          <w:szCs w:val="28"/>
        </w:rPr>
        <w:t>о</w:t>
      </w:r>
      <w:r w:rsidR="00F452A4" w:rsidRPr="00AE0DBC">
        <w:rPr>
          <w:sz w:val="28"/>
          <w:szCs w:val="28"/>
        </w:rPr>
        <w:t xml:space="preserve"> сфери режиму найбільш</w:t>
      </w:r>
      <w:r w:rsidR="00BA7C1C" w:rsidRPr="00AE0DBC">
        <w:rPr>
          <w:sz w:val="28"/>
          <w:szCs w:val="28"/>
        </w:rPr>
        <w:t>о</w:t>
      </w:r>
      <w:r w:rsidR="00F452A4" w:rsidRPr="00AE0DBC">
        <w:rPr>
          <w:sz w:val="28"/>
          <w:szCs w:val="28"/>
        </w:rPr>
        <w:t>г</w:t>
      </w:r>
      <w:r w:rsidR="00BA7C1C" w:rsidRPr="00AE0DBC">
        <w:rPr>
          <w:sz w:val="28"/>
          <w:szCs w:val="28"/>
        </w:rPr>
        <w:t>о</w:t>
      </w:r>
      <w:r w:rsidR="00F452A4" w:rsidRPr="00AE0DBC">
        <w:rPr>
          <w:sz w:val="28"/>
          <w:szCs w:val="28"/>
        </w:rPr>
        <w:t xml:space="preserve"> сприяння, а </w:t>
      </w:r>
      <w:r w:rsidR="00BA7C1C" w:rsidRPr="00AE0DBC">
        <w:rPr>
          <w:sz w:val="28"/>
          <w:szCs w:val="28"/>
        </w:rPr>
        <w:t>о</w:t>
      </w:r>
      <w:r w:rsidR="00F452A4" w:rsidRPr="00AE0DBC">
        <w:rPr>
          <w:sz w:val="28"/>
          <w:szCs w:val="28"/>
        </w:rPr>
        <w:t>тже – складн</w:t>
      </w:r>
      <w:r w:rsidR="00BA7C1C" w:rsidRPr="00AE0DBC">
        <w:rPr>
          <w:sz w:val="28"/>
          <w:szCs w:val="28"/>
        </w:rPr>
        <w:t>о</w:t>
      </w:r>
      <w:r w:rsidR="00F452A4" w:rsidRPr="00AE0DBC">
        <w:rPr>
          <w:sz w:val="28"/>
          <w:szCs w:val="28"/>
        </w:rPr>
        <w:t>сті міждержавн</w:t>
      </w:r>
      <w:r w:rsidR="00BA7C1C" w:rsidRPr="00AE0DBC">
        <w:rPr>
          <w:sz w:val="28"/>
          <w:szCs w:val="28"/>
        </w:rPr>
        <w:t>о</w:t>
      </w:r>
      <w:r w:rsidR="00F452A4" w:rsidRPr="00AE0DBC">
        <w:rPr>
          <w:sz w:val="28"/>
          <w:szCs w:val="28"/>
        </w:rPr>
        <w:t>г</w:t>
      </w:r>
      <w:r w:rsidR="00BA7C1C" w:rsidRPr="00AE0DBC">
        <w:rPr>
          <w:sz w:val="28"/>
          <w:szCs w:val="28"/>
        </w:rPr>
        <w:t>о</w:t>
      </w:r>
      <w:r w:rsidR="00F452A4" w:rsidRPr="00AE0DBC">
        <w:rPr>
          <w:sz w:val="28"/>
          <w:szCs w:val="28"/>
        </w:rPr>
        <w:t xml:space="preserve"> врегулювання.</w:t>
      </w:r>
    </w:p>
    <w:p w:rsidR="00107363" w:rsidRPr="00AE0DBC" w:rsidRDefault="00107363" w:rsidP="006140E0">
      <w:pPr>
        <w:pStyle w:val="af0"/>
        <w:spacing w:after="0" w:line="360" w:lineRule="auto"/>
        <w:ind w:right="20" w:firstLine="709"/>
        <w:jc w:val="both"/>
        <w:rPr>
          <w:rFonts w:ascii="Times New Roman" w:hAnsi="Times New Roman" w:cs="Times New Roman"/>
        </w:rPr>
      </w:pPr>
    </w:p>
    <w:p w:rsidR="00E4198E" w:rsidRPr="00AE0DBC" w:rsidRDefault="00E4198E" w:rsidP="006140E0">
      <w:pPr>
        <w:pStyle w:val="af0"/>
        <w:spacing w:after="0" w:line="360" w:lineRule="auto"/>
        <w:ind w:right="20" w:firstLine="709"/>
        <w:jc w:val="both"/>
        <w:rPr>
          <w:rFonts w:ascii="Times New Roman" w:hAnsi="Times New Roman" w:cs="Times New Roman"/>
        </w:rPr>
      </w:pPr>
    </w:p>
    <w:p w:rsidR="00F20A68" w:rsidRPr="00AE0DBC" w:rsidRDefault="00BE5C74" w:rsidP="00BE5C74">
      <w:pPr>
        <w:pStyle w:val="ae"/>
        <w:spacing w:before="0" w:beforeAutospacing="0" w:after="0" w:afterAutospacing="0" w:line="360" w:lineRule="auto"/>
        <w:ind w:firstLine="709"/>
        <w:jc w:val="both"/>
        <w:rPr>
          <w:sz w:val="28"/>
          <w:szCs w:val="28"/>
        </w:rPr>
      </w:pPr>
      <w:r w:rsidRPr="00AE0DBC">
        <w:rPr>
          <w:sz w:val="28"/>
          <w:szCs w:val="28"/>
        </w:rPr>
        <w:t>Ви</w:t>
      </w:r>
      <w:r w:rsidR="00272707" w:rsidRPr="00AE0DBC">
        <w:rPr>
          <w:sz w:val="28"/>
          <w:szCs w:val="28"/>
        </w:rPr>
        <w:t>с</w:t>
      </w:r>
      <w:r w:rsidRPr="00AE0DBC">
        <w:rPr>
          <w:sz w:val="28"/>
          <w:szCs w:val="28"/>
        </w:rPr>
        <w:t>н</w:t>
      </w:r>
      <w:r w:rsidR="00BA7C1C" w:rsidRPr="00AE0DBC">
        <w:rPr>
          <w:sz w:val="28"/>
          <w:szCs w:val="28"/>
        </w:rPr>
        <w:t>о</w:t>
      </w:r>
      <w:r w:rsidRPr="00AE0DBC">
        <w:rPr>
          <w:sz w:val="28"/>
          <w:szCs w:val="28"/>
        </w:rPr>
        <w:t>вки д</w:t>
      </w:r>
      <w:r w:rsidR="00BA7C1C" w:rsidRPr="00AE0DBC">
        <w:rPr>
          <w:sz w:val="28"/>
          <w:szCs w:val="28"/>
        </w:rPr>
        <w:t>о</w:t>
      </w:r>
      <w:r w:rsidR="00F20A68" w:rsidRPr="00AE0DBC">
        <w:rPr>
          <w:sz w:val="28"/>
          <w:szCs w:val="28"/>
        </w:rPr>
        <w:t xml:space="preserve"> р</w:t>
      </w:r>
      <w:r w:rsidR="00BA7C1C" w:rsidRPr="00AE0DBC">
        <w:rPr>
          <w:sz w:val="28"/>
          <w:szCs w:val="28"/>
        </w:rPr>
        <w:t>о</w:t>
      </w:r>
      <w:r w:rsidR="00F20A68" w:rsidRPr="00AE0DBC">
        <w:rPr>
          <w:sz w:val="28"/>
          <w:szCs w:val="28"/>
        </w:rPr>
        <w:t>зд</w:t>
      </w:r>
      <w:r w:rsidR="00BA7C1C" w:rsidRPr="00AE0DBC">
        <w:rPr>
          <w:sz w:val="28"/>
          <w:szCs w:val="28"/>
        </w:rPr>
        <w:t>і</w:t>
      </w:r>
      <w:r w:rsidR="00F20A68" w:rsidRPr="00AE0DBC">
        <w:rPr>
          <w:sz w:val="28"/>
          <w:szCs w:val="28"/>
        </w:rPr>
        <w:t>лу</w:t>
      </w:r>
      <w:r w:rsidRPr="00AE0DBC">
        <w:rPr>
          <w:sz w:val="28"/>
          <w:szCs w:val="28"/>
        </w:rPr>
        <w:t xml:space="preserve"> 1</w:t>
      </w:r>
    </w:p>
    <w:p w:rsidR="00F20A68" w:rsidRPr="00AE0DBC" w:rsidRDefault="00F20A68" w:rsidP="00BE5C74">
      <w:pPr>
        <w:pStyle w:val="ae"/>
        <w:spacing w:before="0" w:beforeAutospacing="0" w:after="0" w:afterAutospacing="0" w:line="360" w:lineRule="auto"/>
        <w:ind w:firstLine="709"/>
        <w:jc w:val="center"/>
        <w:rPr>
          <w:sz w:val="28"/>
          <w:szCs w:val="28"/>
        </w:rPr>
      </w:pPr>
    </w:p>
    <w:p w:rsidR="00F20A68" w:rsidRPr="00AE0DBC" w:rsidRDefault="00F20A68" w:rsidP="00BE5C74">
      <w:pPr>
        <w:pStyle w:val="ae"/>
        <w:spacing w:before="0" w:beforeAutospacing="0" w:after="0" w:afterAutospacing="0" w:line="360" w:lineRule="auto"/>
        <w:ind w:firstLine="709"/>
        <w:jc w:val="center"/>
        <w:rPr>
          <w:sz w:val="28"/>
          <w:szCs w:val="28"/>
        </w:rPr>
      </w:pPr>
    </w:p>
    <w:p w:rsidR="006156D2" w:rsidRPr="00AE0DBC" w:rsidRDefault="006156D2" w:rsidP="006156D2">
      <w:pPr>
        <w:shd w:val="clear" w:color="auto" w:fill="FFFFFF" w:themeFill="background1"/>
        <w:spacing w:after="0" w:line="360" w:lineRule="auto"/>
        <w:ind w:firstLine="709"/>
        <w:jc w:val="both"/>
        <w:rPr>
          <w:rFonts w:ascii="Times New Roman" w:hAnsi="Times New Roman" w:cs="Times New Roman"/>
          <w:sz w:val="28"/>
          <w:lang w:val="uk-UA"/>
        </w:rPr>
      </w:pPr>
      <w:r w:rsidRPr="00AE0DBC">
        <w:rPr>
          <w:rFonts w:ascii="Times New Roman" w:hAnsi="Times New Roman" w:cs="Times New Roman"/>
          <w:color w:val="000000" w:themeColor="text1"/>
          <w:sz w:val="28"/>
          <w:shd w:val="clear" w:color="auto" w:fill="FFFFFF"/>
          <w:lang w:val="uk-UA"/>
        </w:rPr>
        <w:t>У дан</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му р</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зд</w:t>
      </w:r>
      <w:r w:rsidR="00BA7C1C" w:rsidRPr="00AE0DBC">
        <w:rPr>
          <w:rFonts w:ascii="Times New Roman" w:hAnsi="Times New Roman" w:cs="Times New Roman"/>
          <w:color w:val="000000" w:themeColor="text1"/>
          <w:sz w:val="28"/>
          <w:shd w:val="clear" w:color="auto" w:fill="FFFFFF"/>
          <w:lang w:val="uk-UA"/>
        </w:rPr>
        <w:t>і</w:t>
      </w:r>
      <w:r w:rsidRPr="00AE0DBC">
        <w:rPr>
          <w:rFonts w:ascii="Times New Roman" w:hAnsi="Times New Roman" w:cs="Times New Roman"/>
          <w:color w:val="000000" w:themeColor="text1"/>
          <w:sz w:val="28"/>
          <w:shd w:val="clear" w:color="auto" w:fill="FFFFFF"/>
          <w:lang w:val="uk-UA"/>
        </w:rPr>
        <w:t>л</w:t>
      </w:r>
      <w:r w:rsidR="00BA7C1C" w:rsidRPr="00AE0DBC">
        <w:rPr>
          <w:rFonts w:ascii="Times New Roman" w:hAnsi="Times New Roman" w:cs="Times New Roman"/>
          <w:color w:val="000000" w:themeColor="text1"/>
          <w:sz w:val="28"/>
          <w:shd w:val="clear" w:color="auto" w:fill="FFFFFF"/>
          <w:lang w:val="uk-UA"/>
        </w:rPr>
        <w:t>і</w:t>
      </w:r>
      <w:r w:rsidRPr="00AE0DBC">
        <w:rPr>
          <w:rFonts w:ascii="Times New Roman" w:hAnsi="Times New Roman" w:cs="Times New Roman"/>
          <w:color w:val="000000" w:themeColor="text1"/>
          <w:sz w:val="28"/>
          <w:shd w:val="clear" w:color="auto" w:fill="FFFFFF"/>
          <w:lang w:val="uk-UA"/>
        </w:rPr>
        <w:t xml:space="preserve"> зд</w:t>
      </w:r>
      <w:r w:rsidR="00BA7C1C" w:rsidRPr="00AE0DBC">
        <w:rPr>
          <w:rFonts w:ascii="Times New Roman" w:hAnsi="Times New Roman" w:cs="Times New Roman"/>
          <w:color w:val="000000" w:themeColor="text1"/>
          <w:sz w:val="28"/>
          <w:shd w:val="clear" w:color="auto" w:fill="FFFFFF"/>
          <w:lang w:val="uk-UA"/>
        </w:rPr>
        <w:t>і</w:t>
      </w:r>
      <w:r w:rsidRPr="00AE0DBC">
        <w:rPr>
          <w:rFonts w:ascii="Times New Roman" w:hAnsi="Times New Roman" w:cs="Times New Roman"/>
          <w:color w:val="000000" w:themeColor="text1"/>
          <w:sz w:val="28"/>
          <w:shd w:val="clear" w:color="auto" w:fill="FFFFFF"/>
          <w:lang w:val="uk-UA"/>
        </w:rPr>
        <w:t>й</w:t>
      </w:r>
      <w:r w:rsidR="00272707" w:rsidRPr="00AE0DBC">
        <w:rPr>
          <w:rFonts w:ascii="Times New Roman" w:hAnsi="Times New Roman" w:cs="Times New Roman"/>
          <w:color w:val="000000" w:themeColor="text1"/>
          <w:sz w:val="28"/>
          <w:shd w:val="clear" w:color="auto" w:fill="FFFFFF"/>
          <w:lang w:val="uk-UA"/>
        </w:rPr>
        <w:t>с</w:t>
      </w:r>
      <w:r w:rsidRPr="00AE0DBC">
        <w:rPr>
          <w:rFonts w:ascii="Times New Roman" w:hAnsi="Times New Roman" w:cs="Times New Roman"/>
          <w:color w:val="000000" w:themeColor="text1"/>
          <w:sz w:val="28"/>
          <w:shd w:val="clear" w:color="auto" w:fill="FFFFFF"/>
          <w:lang w:val="uk-UA"/>
        </w:rPr>
        <w:t>нен</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 xml:space="preserve"> наук</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ве узагальнення те</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ретични</w:t>
      </w:r>
      <w:r w:rsidR="002A6515" w:rsidRPr="00AE0DBC">
        <w:rPr>
          <w:rFonts w:ascii="Times New Roman" w:hAnsi="Times New Roman" w:cs="Times New Roman"/>
          <w:color w:val="000000" w:themeColor="text1"/>
          <w:sz w:val="28"/>
          <w:shd w:val="clear" w:color="auto" w:fill="FFFFFF"/>
          <w:lang w:val="uk-UA"/>
        </w:rPr>
        <w:t xml:space="preserve">х </w:t>
      </w:r>
      <w:r w:rsidR="00BA7C1C" w:rsidRPr="00AE0DBC">
        <w:rPr>
          <w:rFonts w:ascii="Times New Roman" w:hAnsi="Times New Roman" w:cs="Times New Roman"/>
          <w:color w:val="000000" w:themeColor="text1"/>
          <w:sz w:val="28"/>
          <w:shd w:val="clear" w:color="auto" w:fill="FFFFFF"/>
          <w:lang w:val="uk-UA"/>
        </w:rPr>
        <w:t>о</w:t>
      </w:r>
      <w:r w:rsidR="00272707" w:rsidRPr="00AE0DBC">
        <w:rPr>
          <w:rFonts w:ascii="Times New Roman" w:hAnsi="Times New Roman" w:cs="Times New Roman"/>
          <w:color w:val="000000" w:themeColor="text1"/>
          <w:sz w:val="28"/>
          <w:shd w:val="clear" w:color="auto" w:fill="FFFFFF"/>
          <w:lang w:val="uk-UA"/>
        </w:rPr>
        <w:t>с</w:t>
      </w:r>
      <w:r w:rsidRPr="00AE0DBC">
        <w:rPr>
          <w:rFonts w:ascii="Times New Roman" w:hAnsi="Times New Roman" w:cs="Times New Roman"/>
          <w:color w:val="000000" w:themeColor="text1"/>
          <w:sz w:val="28"/>
          <w:shd w:val="clear" w:color="auto" w:fill="FFFFFF"/>
          <w:lang w:val="uk-UA"/>
        </w:rPr>
        <w:t>н</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 xml:space="preserve">в </w:t>
      </w:r>
      <w:r w:rsidR="00B03516" w:rsidRPr="00AE0DBC">
        <w:rPr>
          <w:rFonts w:ascii="Times New Roman" w:hAnsi="Times New Roman" w:cs="Times New Roman"/>
          <w:color w:val="000000" w:themeColor="text1"/>
          <w:sz w:val="28"/>
          <w:shd w:val="clear" w:color="auto" w:fill="FFFFFF"/>
          <w:lang w:val="uk-UA"/>
        </w:rPr>
        <w:t>р</w:t>
      </w:r>
      <w:r w:rsidR="00BA7C1C" w:rsidRPr="00AE0DBC">
        <w:rPr>
          <w:rFonts w:ascii="Times New Roman" w:hAnsi="Times New Roman" w:cs="Times New Roman"/>
          <w:color w:val="000000" w:themeColor="text1"/>
          <w:sz w:val="28"/>
          <w:shd w:val="clear" w:color="auto" w:fill="FFFFFF"/>
          <w:lang w:val="uk-UA"/>
        </w:rPr>
        <w:t>о</w:t>
      </w:r>
      <w:r w:rsidR="00B03516" w:rsidRPr="00AE0DBC">
        <w:rPr>
          <w:rFonts w:ascii="Times New Roman" w:hAnsi="Times New Roman" w:cs="Times New Roman"/>
          <w:color w:val="000000" w:themeColor="text1"/>
          <w:sz w:val="28"/>
          <w:shd w:val="clear" w:color="auto" w:fill="FFFFFF"/>
          <w:lang w:val="uk-UA"/>
        </w:rPr>
        <w:t>звитку т</w:t>
      </w:r>
      <w:r w:rsidR="00BA7C1C" w:rsidRPr="00AE0DBC">
        <w:rPr>
          <w:rFonts w:ascii="Times New Roman" w:hAnsi="Times New Roman" w:cs="Times New Roman"/>
          <w:color w:val="000000" w:themeColor="text1"/>
          <w:sz w:val="28"/>
          <w:shd w:val="clear" w:color="auto" w:fill="FFFFFF"/>
          <w:lang w:val="uk-UA"/>
        </w:rPr>
        <w:t>о</w:t>
      </w:r>
      <w:r w:rsidR="00B03516" w:rsidRPr="00AE0DBC">
        <w:rPr>
          <w:rFonts w:ascii="Times New Roman" w:hAnsi="Times New Roman" w:cs="Times New Roman"/>
          <w:color w:val="000000" w:themeColor="text1"/>
          <w:sz w:val="28"/>
          <w:shd w:val="clear" w:color="auto" w:fill="FFFFFF"/>
          <w:lang w:val="uk-UA"/>
        </w:rPr>
        <w:t>рг</w:t>
      </w:r>
      <w:r w:rsidR="00BA7C1C" w:rsidRPr="00AE0DBC">
        <w:rPr>
          <w:rFonts w:ascii="Times New Roman" w:hAnsi="Times New Roman" w:cs="Times New Roman"/>
          <w:color w:val="000000" w:themeColor="text1"/>
          <w:sz w:val="28"/>
          <w:shd w:val="clear" w:color="auto" w:fill="FFFFFF"/>
          <w:lang w:val="uk-UA"/>
        </w:rPr>
        <w:t>о</w:t>
      </w:r>
      <w:r w:rsidR="00B03516" w:rsidRPr="00AE0DBC">
        <w:rPr>
          <w:rFonts w:ascii="Times New Roman" w:hAnsi="Times New Roman" w:cs="Times New Roman"/>
          <w:color w:val="000000" w:themeColor="text1"/>
          <w:sz w:val="28"/>
          <w:shd w:val="clear" w:color="auto" w:fill="FFFFFF"/>
          <w:lang w:val="uk-UA"/>
        </w:rPr>
        <w:t>вельних відн</w:t>
      </w:r>
      <w:r w:rsidR="00BA7C1C" w:rsidRPr="00AE0DBC">
        <w:rPr>
          <w:rFonts w:ascii="Times New Roman" w:hAnsi="Times New Roman" w:cs="Times New Roman"/>
          <w:color w:val="000000" w:themeColor="text1"/>
          <w:sz w:val="28"/>
          <w:shd w:val="clear" w:color="auto" w:fill="FFFFFF"/>
          <w:lang w:val="uk-UA"/>
        </w:rPr>
        <w:t>о</w:t>
      </w:r>
      <w:r w:rsidR="00B03516" w:rsidRPr="00AE0DBC">
        <w:rPr>
          <w:rFonts w:ascii="Times New Roman" w:hAnsi="Times New Roman" w:cs="Times New Roman"/>
          <w:color w:val="000000" w:themeColor="text1"/>
          <w:sz w:val="28"/>
          <w:shd w:val="clear" w:color="auto" w:fill="FFFFFF"/>
          <w:lang w:val="uk-UA"/>
        </w:rPr>
        <w:t>син</w:t>
      </w:r>
      <w:r w:rsidRPr="00AE0DBC">
        <w:rPr>
          <w:rFonts w:ascii="Times New Roman" w:hAnsi="Times New Roman" w:cs="Times New Roman"/>
          <w:color w:val="000000" w:themeColor="text1"/>
          <w:sz w:val="28"/>
          <w:shd w:val="clear" w:color="auto" w:fill="FFFFFF"/>
          <w:lang w:val="uk-UA"/>
        </w:rPr>
        <w:t>. За результатами д</w:t>
      </w:r>
      <w:r w:rsidR="00BA7C1C" w:rsidRPr="00AE0DBC">
        <w:rPr>
          <w:rFonts w:ascii="Times New Roman" w:hAnsi="Times New Roman" w:cs="Times New Roman"/>
          <w:color w:val="000000" w:themeColor="text1"/>
          <w:sz w:val="28"/>
          <w:shd w:val="clear" w:color="auto" w:fill="FFFFFF"/>
          <w:lang w:val="uk-UA"/>
        </w:rPr>
        <w:t>о</w:t>
      </w:r>
      <w:r w:rsidR="00272707" w:rsidRPr="00AE0DBC">
        <w:rPr>
          <w:rFonts w:ascii="Times New Roman" w:hAnsi="Times New Roman" w:cs="Times New Roman"/>
          <w:color w:val="000000" w:themeColor="text1"/>
          <w:sz w:val="28"/>
          <w:shd w:val="clear" w:color="auto" w:fill="FFFFFF"/>
          <w:lang w:val="uk-UA"/>
        </w:rPr>
        <w:t>с</w:t>
      </w:r>
      <w:r w:rsidRPr="00AE0DBC">
        <w:rPr>
          <w:rFonts w:ascii="Times New Roman" w:hAnsi="Times New Roman" w:cs="Times New Roman"/>
          <w:color w:val="000000" w:themeColor="text1"/>
          <w:sz w:val="28"/>
          <w:shd w:val="clear" w:color="auto" w:fill="FFFFFF"/>
          <w:lang w:val="uk-UA"/>
        </w:rPr>
        <w:t>л</w:t>
      </w:r>
      <w:r w:rsidR="00BA7C1C" w:rsidRPr="00AE0DBC">
        <w:rPr>
          <w:rFonts w:ascii="Times New Roman" w:hAnsi="Times New Roman" w:cs="Times New Roman"/>
          <w:color w:val="000000" w:themeColor="text1"/>
          <w:sz w:val="28"/>
          <w:shd w:val="clear" w:color="auto" w:fill="FFFFFF"/>
          <w:lang w:val="uk-UA"/>
        </w:rPr>
        <w:t>і</w:t>
      </w:r>
      <w:r w:rsidRPr="00AE0DBC">
        <w:rPr>
          <w:rFonts w:ascii="Times New Roman" w:hAnsi="Times New Roman" w:cs="Times New Roman"/>
          <w:color w:val="000000" w:themeColor="text1"/>
          <w:sz w:val="28"/>
          <w:shd w:val="clear" w:color="auto" w:fill="FFFFFF"/>
          <w:lang w:val="uk-UA"/>
        </w:rPr>
        <w:t xml:space="preserve">дження </w:t>
      </w:r>
      <w:r w:rsidR="00272707" w:rsidRPr="00AE0DBC">
        <w:rPr>
          <w:rFonts w:ascii="Times New Roman" w:hAnsi="Times New Roman" w:cs="Times New Roman"/>
          <w:color w:val="000000" w:themeColor="text1"/>
          <w:sz w:val="28"/>
          <w:shd w:val="clear" w:color="auto" w:fill="FFFFFF"/>
          <w:lang w:val="uk-UA"/>
        </w:rPr>
        <w:t>с</w:t>
      </w:r>
      <w:r w:rsidRPr="00AE0DBC">
        <w:rPr>
          <w:rFonts w:ascii="Times New Roman" w:hAnsi="Times New Roman" w:cs="Times New Roman"/>
          <w:color w:val="000000" w:themeColor="text1"/>
          <w:sz w:val="28"/>
          <w:shd w:val="clear" w:color="auto" w:fill="FFFFFF"/>
          <w:lang w:val="uk-UA"/>
        </w:rPr>
        <w:t>ф</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рм</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ван</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 xml:space="preserve"> </w:t>
      </w:r>
      <w:r w:rsidR="006E05D7" w:rsidRPr="00AE0DBC">
        <w:rPr>
          <w:rFonts w:ascii="Times New Roman" w:hAnsi="Times New Roman" w:cs="Times New Roman"/>
          <w:color w:val="000000" w:themeColor="text1"/>
          <w:sz w:val="28"/>
          <w:shd w:val="clear" w:color="auto" w:fill="FFFFFF"/>
          <w:lang w:val="uk-UA"/>
        </w:rPr>
        <w:t>такі</w:t>
      </w:r>
      <w:r w:rsidRPr="00AE0DBC">
        <w:rPr>
          <w:rFonts w:ascii="Times New Roman" w:hAnsi="Times New Roman" w:cs="Times New Roman"/>
          <w:color w:val="000000" w:themeColor="text1"/>
          <w:sz w:val="28"/>
          <w:shd w:val="clear" w:color="auto" w:fill="FFFFFF"/>
          <w:lang w:val="uk-UA"/>
        </w:rPr>
        <w:t xml:space="preserve"> ви</w:t>
      </w:r>
      <w:r w:rsidR="00272707" w:rsidRPr="00AE0DBC">
        <w:rPr>
          <w:rFonts w:ascii="Times New Roman" w:hAnsi="Times New Roman" w:cs="Times New Roman"/>
          <w:color w:val="000000" w:themeColor="text1"/>
          <w:sz w:val="28"/>
          <w:shd w:val="clear" w:color="auto" w:fill="FFFFFF"/>
          <w:lang w:val="uk-UA"/>
        </w:rPr>
        <w:t>с</w:t>
      </w:r>
      <w:r w:rsidRPr="00AE0DBC">
        <w:rPr>
          <w:rFonts w:ascii="Times New Roman" w:hAnsi="Times New Roman" w:cs="Times New Roman"/>
          <w:color w:val="000000" w:themeColor="text1"/>
          <w:sz w:val="28"/>
          <w:shd w:val="clear" w:color="auto" w:fill="FFFFFF"/>
          <w:lang w:val="uk-UA"/>
        </w:rPr>
        <w:t>н</w:t>
      </w:r>
      <w:r w:rsidR="00BA7C1C" w:rsidRPr="00AE0DBC">
        <w:rPr>
          <w:rFonts w:ascii="Times New Roman" w:hAnsi="Times New Roman" w:cs="Times New Roman"/>
          <w:color w:val="000000" w:themeColor="text1"/>
          <w:sz w:val="28"/>
          <w:shd w:val="clear" w:color="auto" w:fill="FFFFFF"/>
          <w:lang w:val="uk-UA"/>
        </w:rPr>
        <w:t>о</w:t>
      </w:r>
      <w:r w:rsidRPr="00AE0DBC">
        <w:rPr>
          <w:rFonts w:ascii="Times New Roman" w:hAnsi="Times New Roman" w:cs="Times New Roman"/>
          <w:color w:val="000000" w:themeColor="text1"/>
          <w:sz w:val="28"/>
          <w:shd w:val="clear" w:color="auto" w:fill="FFFFFF"/>
          <w:lang w:val="uk-UA"/>
        </w:rPr>
        <w:t>вки:</w:t>
      </w:r>
      <w:r w:rsidRPr="00AE0DBC">
        <w:rPr>
          <w:rFonts w:ascii="Times New Roman" w:hAnsi="Times New Roman" w:cs="Times New Roman"/>
          <w:sz w:val="28"/>
          <w:lang w:val="uk-UA"/>
        </w:rPr>
        <w:t xml:space="preserve"> </w:t>
      </w:r>
    </w:p>
    <w:p w:rsidR="003B5D57" w:rsidRPr="00AE0DBC" w:rsidRDefault="000B5B5A" w:rsidP="003B5D57">
      <w:pPr>
        <w:spacing w:after="0" w:line="360" w:lineRule="auto"/>
        <w:ind w:firstLine="720"/>
        <w:jc w:val="both"/>
        <w:rPr>
          <w:rFonts w:ascii="Times New Roman" w:hAnsi="Times New Roman"/>
          <w:sz w:val="28"/>
          <w:szCs w:val="28"/>
          <w:lang w:val="uk-UA"/>
        </w:rPr>
      </w:pPr>
      <w:r w:rsidRPr="00AE0DBC">
        <w:rPr>
          <w:rFonts w:ascii="Times New Roman" w:hAnsi="Times New Roman"/>
          <w:sz w:val="28"/>
          <w:szCs w:val="28"/>
          <w:lang w:val="uk-UA"/>
        </w:rPr>
        <w:t>Е</w:t>
      </w:r>
      <w:r w:rsidR="003B5D57" w:rsidRPr="00AE0DBC">
        <w:rPr>
          <w:rFonts w:ascii="Times New Roman" w:hAnsi="Times New Roman"/>
          <w:sz w:val="28"/>
          <w:szCs w:val="28"/>
          <w:lang w:val="uk-UA"/>
        </w:rPr>
        <w:t>в</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люція т</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рг</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вельних відн</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син між нар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дами світу має тривалу іст</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рію, п</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чинаючи з перших </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знак зар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дження цивілізації. Міжнар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дна т</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ргівля стала зас</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б</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м 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звитку </w:t>
      </w:r>
      <w:r w:rsidRPr="00AE0DBC">
        <w:rPr>
          <w:rFonts w:ascii="Times New Roman" w:hAnsi="Times New Roman"/>
          <w:sz w:val="28"/>
          <w:szCs w:val="28"/>
          <w:lang w:val="uk-UA"/>
        </w:rPr>
        <w:t>та</w:t>
      </w:r>
      <w:r w:rsidR="003B5D57" w:rsidRPr="00AE0DBC">
        <w:rPr>
          <w:rFonts w:ascii="Times New Roman" w:hAnsi="Times New Roman"/>
          <w:sz w:val="28"/>
          <w:szCs w:val="28"/>
          <w:lang w:val="uk-UA"/>
        </w:rPr>
        <w:t xml:space="preserve"> п</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глиблення спеціалізації, підвищення пр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дуктивн</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сті праці та ефективн</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г</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 вик</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ристання </w:t>
      </w:r>
      <w:r w:rsidR="000B6E33" w:rsidRPr="00AE0DBC">
        <w:rPr>
          <w:rFonts w:ascii="Times New Roman" w:hAnsi="Times New Roman"/>
          <w:sz w:val="28"/>
          <w:szCs w:val="28"/>
          <w:lang w:val="uk-UA"/>
        </w:rPr>
        <w:t xml:space="preserve">країнами </w:t>
      </w:r>
      <w:r w:rsidR="003B5D57" w:rsidRPr="00AE0DBC">
        <w:rPr>
          <w:rFonts w:ascii="Times New Roman" w:hAnsi="Times New Roman"/>
          <w:sz w:val="28"/>
          <w:szCs w:val="28"/>
          <w:lang w:val="uk-UA"/>
        </w:rPr>
        <w:t>св</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їх ресурсів. 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звит</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к</w:t>
      </w:r>
      <w:r w:rsidR="00FB0E27" w:rsidRPr="00AE0DBC">
        <w:rPr>
          <w:rFonts w:ascii="Times New Roman" w:hAnsi="Times New Roman"/>
          <w:sz w:val="28"/>
          <w:szCs w:val="28"/>
          <w:lang w:val="uk-UA"/>
        </w:rPr>
        <w:t xml:space="preserve"> та особливості</w:t>
      </w:r>
      <w:r w:rsidR="003B5D57" w:rsidRPr="00AE0DBC">
        <w:rPr>
          <w:rFonts w:ascii="Times New Roman" w:hAnsi="Times New Roman"/>
          <w:sz w:val="28"/>
          <w:szCs w:val="28"/>
          <w:lang w:val="uk-UA"/>
        </w:rPr>
        <w:t xml:space="preserve"> міжнар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дн</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ї т</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ргівлі від</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браж</w:t>
      </w:r>
      <w:r w:rsidR="00FB0E27" w:rsidRPr="00AE0DBC">
        <w:rPr>
          <w:rFonts w:ascii="Times New Roman" w:hAnsi="Times New Roman"/>
          <w:sz w:val="28"/>
          <w:szCs w:val="28"/>
          <w:lang w:val="uk-UA"/>
        </w:rPr>
        <w:t>аються</w:t>
      </w:r>
      <w:r w:rsidR="003B5D57" w:rsidRPr="00AE0DBC">
        <w:rPr>
          <w:rFonts w:ascii="Times New Roman" w:hAnsi="Times New Roman"/>
          <w:sz w:val="28"/>
          <w:szCs w:val="28"/>
          <w:lang w:val="uk-UA"/>
        </w:rPr>
        <w:t xml:space="preserve"> в ев</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люції те</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рій, </w:t>
      </w:r>
      <w:r w:rsidR="00BD4EF8" w:rsidRPr="00AE0DBC">
        <w:rPr>
          <w:rFonts w:ascii="Times New Roman" w:hAnsi="Times New Roman"/>
          <w:sz w:val="28"/>
          <w:szCs w:val="28"/>
          <w:lang w:val="uk-UA"/>
        </w:rPr>
        <w:t>які</w:t>
      </w:r>
      <w:r w:rsidR="003B5D57" w:rsidRPr="00AE0DBC">
        <w:rPr>
          <w:rFonts w:ascii="Times New Roman" w:hAnsi="Times New Roman"/>
          <w:sz w:val="28"/>
          <w:szCs w:val="28"/>
          <w:lang w:val="uk-UA"/>
        </w:rPr>
        <w:t xml:space="preserve"> </w:t>
      </w:r>
      <w:r w:rsidR="00BD4EF8" w:rsidRPr="00AE0DBC">
        <w:rPr>
          <w:rFonts w:ascii="Times New Roman" w:hAnsi="Times New Roman"/>
          <w:sz w:val="28"/>
          <w:szCs w:val="28"/>
          <w:lang w:val="uk-UA"/>
        </w:rPr>
        <w:t>розкривають</w:t>
      </w:r>
      <w:r w:rsidR="003B5D57" w:rsidRPr="00AE0DBC">
        <w:rPr>
          <w:rFonts w:ascii="Times New Roman" w:hAnsi="Times New Roman"/>
          <w:sz w:val="28"/>
          <w:szCs w:val="28"/>
          <w:lang w:val="uk-UA"/>
        </w:rPr>
        <w:t xml:space="preserve"> рушійні сили ць</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г</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 пр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цесу. К</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нцепції міжнар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дн</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ї т</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ргівлі </w:t>
      </w:r>
      <w:r w:rsidR="001722A6" w:rsidRPr="00AE0DBC">
        <w:rPr>
          <w:rFonts w:ascii="Times New Roman" w:hAnsi="Times New Roman"/>
          <w:sz w:val="28"/>
          <w:szCs w:val="28"/>
          <w:lang w:val="uk-UA"/>
        </w:rPr>
        <w:t>беруться за основу для провадження</w:t>
      </w:r>
      <w:r w:rsidR="003B5D57" w:rsidRPr="00AE0DBC">
        <w:rPr>
          <w:rFonts w:ascii="Times New Roman" w:hAnsi="Times New Roman"/>
          <w:sz w:val="28"/>
          <w:szCs w:val="28"/>
          <w:lang w:val="uk-UA"/>
        </w:rPr>
        <w:t xml:space="preserve"> з</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внішнь</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т</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рг</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вельн</w:t>
      </w:r>
      <w:r w:rsidR="00BA7C1C" w:rsidRPr="00AE0DBC">
        <w:rPr>
          <w:rFonts w:ascii="Times New Roman" w:hAnsi="Times New Roman"/>
          <w:sz w:val="28"/>
          <w:szCs w:val="28"/>
          <w:lang w:val="uk-UA"/>
        </w:rPr>
        <w:t>о</w:t>
      </w:r>
      <w:r w:rsidR="00921483" w:rsidRPr="00AE0DBC">
        <w:rPr>
          <w:rFonts w:ascii="Times New Roman" w:hAnsi="Times New Roman"/>
          <w:sz w:val="28"/>
          <w:szCs w:val="28"/>
          <w:lang w:val="uk-UA"/>
        </w:rPr>
        <w:t>ї</w:t>
      </w:r>
      <w:r w:rsidR="003B5D57" w:rsidRPr="00AE0DBC">
        <w:rPr>
          <w:rFonts w:ascii="Times New Roman" w:hAnsi="Times New Roman"/>
          <w:sz w:val="28"/>
          <w:szCs w:val="28"/>
          <w:lang w:val="uk-UA"/>
        </w:rPr>
        <w:t xml:space="preserve"> п</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літик</w:t>
      </w:r>
      <w:r w:rsidR="00921483" w:rsidRPr="00AE0DBC">
        <w:rPr>
          <w:rFonts w:ascii="Times New Roman" w:hAnsi="Times New Roman"/>
          <w:sz w:val="28"/>
          <w:szCs w:val="28"/>
          <w:lang w:val="uk-UA"/>
        </w:rPr>
        <w:t>и</w:t>
      </w:r>
      <w:r w:rsidR="001722A6" w:rsidRPr="00AE0DBC">
        <w:rPr>
          <w:rFonts w:ascii="Times New Roman" w:hAnsi="Times New Roman"/>
          <w:sz w:val="28"/>
          <w:szCs w:val="28"/>
          <w:lang w:val="uk-UA"/>
        </w:rPr>
        <w:t>, і є</w:t>
      </w:r>
      <w:r w:rsidR="003B5D57" w:rsidRPr="00AE0DBC">
        <w:rPr>
          <w:rFonts w:ascii="Times New Roman" w:hAnsi="Times New Roman"/>
          <w:sz w:val="28"/>
          <w:szCs w:val="28"/>
          <w:lang w:val="uk-UA"/>
        </w:rPr>
        <w:t xml:space="preserve"> спр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б</w:t>
      </w:r>
      <w:r w:rsidR="001722A6" w:rsidRPr="00AE0DBC">
        <w:rPr>
          <w:rFonts w:ascii="Times New Roman" w:hAnsi="Times New Roman"/>
          <w:sz w:val="28"/>
          <w:szCs w:val="28"/>
          <w:lang w:val="uk-UA"/>
        </w:rPr>
        <w:t>ами</w:t>
      </w:r>
      <w:r w:rsidR="003B5D57" w:rsidRPr="00AE0DBC">
        <w:rPr>
          <w:rFonts w:ascii="Times New Roman" w:hAnsi="Times New Roman"/>
          <w:sz w:val="28"/>
          <w:szCs w:val="28"/>
          <w:lang w:val="uk-UA"/>
        </w:rPr>
        <w:t xml:space="preserve"> те</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ретичн</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 </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смисл</w:t>
      </w:r>
      <w:r w:rsidR="001722A6" w:rsidRPr="00AE0DBC">
        <w:rPr>
          <w:rFonts w:ascii="Times New Roman" w:hAnsi="Times New Roman"/>
          <w:sz w:val="28"/>
          <w:szCs w:val="28"/>
          <w:lang w:val="uk-UA"/>
        </w:rPr>
        <w:t>ити</w:t>
      </w:r>
      <w:r w:rsidR="003B5D57" w:rsidRPr="00AE0DBC">
        <w:rPr>
          <w:rFonts w:ascii="Times New Roman" w:hAnsi="Times New Roman"/>
          <w:sz w:val="28"/>
          <w:szCs w:val="28"/>
          <w:lang w:val="uk-UA"/>
        </w:rPr>
        <w:t xml:space="preserve"> та п</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ясн</w:t>
      </w:r>
      <w:r w:rsidR="001722A6" w:rsidRPr="00AE0DBC">
        <w:rPr>
          <w:rFonts w:ascii="Times New Roman" w:hAnsi="Times New Roman"/>
          <w:sz w:val="28"/>
          <w:szCs w:val="28"/>
          <w:lang w:val="uk-UA"/>
        </w:rPr>
        <w:t>ити</w:t>
      </w:r>
      <w:r w:rsidR="003B5D57" w:rsidRPr="00AE0DBC">
        <w:rPr>
          <w:rFonts w:ascii="Times New Roman" w:hAnsi="Times New Roman"/>
          <w:sz w:val="28"/>
          <w:szCs w:val="28"/>
          <w:lang w:val="uk-UA"/>
        </w:rPr>
        <w:t xml:space="preserve"> </w:t>
      </w:r>
      <w:r w:rsidR="004F7497" w:rsidRPr="00AE0DBC">
        <w:rPr>
          <w:rFonts w:ascii="Times New Roman" w:hAnsi="Times New Roman"/>
          <w:sz w:val="28"/>
          <w:szCs w:val="28"/>
          <w:lang w:val="uk-UA"/>
        </w:rPr>
        <w:t xml:space="preserve">особливості та </w:t>
      </w:r>
      <w:r w:rsidR="003B5D57" w:rsidRPr="00AE0DBC">
        <w:rPr>
          <w:rFonts w:ascii="Times New Roman" w:hAnsi="Times New Roman"/>
          <w:sz w:val="28"/>
          <w:szCs w:val="28"/>
          <w:lang w:val="uk-UA"/>
        </w:rPr>
        <w:t>причини міжнар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дн</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г</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 т</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варн</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г</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 </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бміну, й</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г</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 xml:space="preserve"> динамік</w:t>
      </w:r>
      <w:r w:rsidR="004F7497" w:rsidRPr="00AE0DBC">
        <w:rPr>
          <w:rFonts w:ascii="Times New Roman" w:hAnsi="Times New Roman"/>
          <w:sz w:val="28"/>
          <w:szCs w:val="28"/>
          <w:lang w:val="uk-UA"/>
        </w:rPr>
        <w:t>у</w:t>
      </w:r>
      <w:r w:rsidR="003B5D57" w:rsidRPr="00AE0DBC">
        <w:rPr>
          <w:rFonts w:ascii="Times New Roman" w:hAnsi="Times New Roman"/>
          <w:sz w:val="28"/>
          <w:szCs w:val="28"/>
          <w:lang w:val="uk-UA"/>
        </w:rPr>
        <w:t>, структур</w:t>
      </w:r>
      <w:r w:rsidR="004F7497" w:rsidRPr="00AE0DBC">
        <w:rPr>
          <w:rFonts w:ascii="Times New Roman" w:hAnsi="Times New Roman"/>
          <w:sz w:val="28"/>
          <w:szCs w:val="28"/>
          <w:lang w:val="uk-UA"/>
        </w:rPr>
        <w:t>у</w:t>
      </w:r>
      <w:r w:rsidR="003B5D57" w:rsidRPr="00AE0DBC">
        <w:rPr>
          <w:rFonts w:ascii="Times New Roman" w:hAnsi="Times New Roman"/>
          <w:sz w:val="28"/>
          <w:szCs w:val="28"/>
          <w:lang w:val="uk-UA"/>
        </w:rPr>
        <w:t>, ефективн</w:t>
      </w:r>
      <w:r w:rsidR="004F7497" w:rsidRPr="00AE0DBC">
        <w:rPr>
          <w:rFonts w:ascii="Times New Roman" w:hAnsi="Times New Roman"/>
          <w:sz w:val="28"/>
          <w:szCs w:val="28"/>
          <w:lang w:val="uk-UA"/>
        </w:rPr>
        <w:t>ість</w:t>
      </w:r>
      <w:r w:rsidR="003B5D57" w:rsidRPr="00AE0DBC">
        <w:rPr>
          <w:rFonts w:ascii="Times New Roman" w:hAnsi="Times New Roman"/>
          <w:sz w:val="28"/>
          <w:szCs w:val="28"/>
          <w:lang w:val="uk-UA"/>
        </w:rPr>
        <w:t xml:space="preserve"> та перспектив</w:t>
      </w:r>
      <w:r w:rsidR="004F7497" w:rsidRPr="00AE0DBC">
        <w:rPr>
          <w:rFonts w:ascii="Times New Roman" w:hAnsi="Times New Roman"/>
          <w:sz w:val="28"/>
          <w:szCs w:val="28"/>
          <w:lang w:val="uk-UA"/>
        </w:rPr>
        <w:t>и</w:t>
      </w:r>
      <w:r w:rsidR="003B5D57" w:rsidRPr="00AE0DBC">
        <w:rPr>
          <w:rFonts w:ascii="Times New Roman" w:hAnsi="Times New Roman"/>
          <w:sz w:val="28"/>
          <w:szCs w:val="28"/>
          <w:lang w:val="uk-UA"/>
        </w:rPr>
        <w:t xml:space="preserve"> р</w:t>
      </w:r>
      <w:r w:rsidR="00BA7C1C" w:rsidRPr="00AE0DBC">
        <w:rPr>
          <w:rFonts w:ascii="Times New Roman" w:hAnsi="Times New Roman"/>
          <w:sz w:val="28"/>
          <w:szCs w:val="28"/>
          <w:lang w:val="uk-UA"/>
        </w:rPr>
        <w:t>о</w:t>
      </w:r>
      <w:r w:rsidR="003B5D57" w:rsidRPr="00AE0DBC">
        <w:rPr>
          <w:rFonts w:ascii="Times New Roman" w:hAnsi="Times New Roman"/>
          <w:sz w:val="28"/>
          <w:szCs w:val="28"/>
          <w:lang w:val="uk-UA"/>
        </w:rPr>
        <w:t>звитку.</w:t>
      </w:r>
    </w:p>
    <w:p w:rsidR="00873B21" w:rsidRPr="00AE0DBC" w:rsidRDefault="00CE1145" w:rsidP="00D33967">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eastAsia="uk-UA"/>
        </w:rPr>
        <w:t>Україна має р</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зви</w:t>
      </w:r>
      <w:r w:rsidRPr="00AE0DBC">
        <w:rPr>
          <w:rFonts w:ascii="Times New Roman" w:hAnsi="Times New Roman" w:cs="Times New Roman"/>
          <w:sz w:val="28"/>
          <w:szCs w:val="28"/>
          <w:lang w:val="uk-UA"/>
        </w:rPr>
        <w:t>вати</w:t>
      </w:r>
      <w:r w:rsidR="002E5B52"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інтеграційн</w:t>
      </w:r>
      <w:r w:rsidRPr="00AE0DBC">
        <w:rPr>
          <w:rFonts w:ascii="Times New Roman" w:hAnsi="Times New Roman" w:cs="Times New Roman"/>
          <w:sz w:val="28"/>
          <w:szCs w:val="28"/>
          <w:lang w:val="uk-UA"/>
        </w:rPr>
        <w:t>і</w:t>
      </w:r>
      <w:r w:rsidR="002E5B52"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цес</w:t>
      </w:r>
      <w:r w:rsidRPr="00AE0DBC">
        <w:rPr>
          <w:rFonts w:ascii="Times New Roman" w:hAnsi="Times New Roman" w:cs="Times New Roman"/>
          <w:sz w:val="28"/>
          <w:szCs w:val="28"/>
          <w:lang w:val="uk-UA"/>
        </w:rPr>
        <w:t>и</w:t>
      </w:r>
      <w:r w:rsidR="002E5B52" w:rsidRPr="00AE0DBC">
        <w:rPr>
          <w:rFonts w:ascii="Times New Roman" w:hAnsi="Times New Roman" w:cs="Times New Roman"/>
          <w:sz w:val="28"/>
          <w:szCs w:val="28"/>
          <w:lang w:val="uk-UA"/>
        </w:rPr>
        <w:t xml:space="preserve"> на </w:t>
      </w:r>
      <w:r w:rsidRPr="00AE0DBC">
        <w:rPr>
          <w:rFonts w:ascii="Times New Roman" w:hAnsi="Times New Roman" w:cs="Times New Roman"/>
          <w:sz w:val="28"/>
          <w:szCs w:val="28"/>
          <w:lang w:val="uk-UA"/>
        </w:rPr>
        <w:t xml:space="preserve">основі </w:t>
      </w:r>
      <w:r w:rsidR="002E5B52" w:rsidRPr="00AE0DBC">
        <w:rPr>
          <w:rFonts w:ascii="Times New Roman" w:hAnsi="Times New Roman" w:cs="Times New Roman"/>
          <w:sz w:val="28"/>
          <w:szCs w:val="28"/>
          <w:lang w:val="uk-UA"/>
        </w:rPr>
        <w:t>цілеспрям</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ван</w:t>
      </w:r>
      <w:r w:rsidRPr="00AE0DBC">
        <w:rPr>
          <w:rFonts w:ascii="Times New Roman" w:hAnsi="Times New Roman" w:cs="Times New Roman"/>
          <w:sz w:val="28"/>
          <w:szCs w:val="28"/>
          <w:lang w:val="uk-UA"/>
        </w:rPr>
        <w:t>ої</w:t>
      </w:r>
      <w:r w:rsidR="002E5B52" w:rsidRPr="00AE0DBC">
        <w:rPr>
          <w:rFonts w:ascii="Times New Roman" w:hAnsi="Times New Roman" w:cs="Times New Roman"/>
          <w:sz w:val="28"/>
          <w:szCs w:val="28"/>
          <w:lang w:val="uk-UA"/>
        </w:rPr>
        <w:t xml:space="preserve"> державн</w:t>
      </w:r>
      <w:r w:rsidRPr="00AE0DBC">
        <w:rPr>
          <w:rFonts w:ascii="Times New Roman" w:hAnsi="Times New Roman" w:cs="Times New Roman"/>
          <w:sz w:val="28"/>
          <w:szCs w:val="28"/>
          <w:lang w:val="uk-UA"/>
        </w:rPr>
        <w:t>ої</w:t>
      </w:r>
      <w:r w:rsidR="002E5B52"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літи</w:t>
      </w:r>
      <w:r w:rsidRPr="00AE0DBC">
        <w:rPr>
          <w:rFonts w:ascii="Times New Roman" w:hAnsi="Times New Roman" w:cs="Times New Roman"/>
          <w:sz w:val="28"/>
          <w:szCs w:val="28"/>
          <w:lang w:val="uk-UA"/>
        </w:rPr>
        <w:t>ки</w:t>
      </w:r>
      <w:r w:rsidR="002E5B5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щодо</w:t>
      </w:r>
      <w:r w:rsidR="002E5B52"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 xml:space="preserve"> співр</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бітництва між Україн</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ю та Є</w:t>
      </w:r>
      <w:r w:rsidRPr="00AE0DBC">
        <w:rPr>
          <w:rFonts w:ascii="Times New Roman" w:hAnsi="Times New Roman" w:cs="Times New Roman"/>
          <w:sz w:val="28"/>
          <w:szCs w:val="28"/>
          <w:lang w:val="uk-UA"/>
        </w:rPr>
        <w:t>вросоюзом</w:t>
      </w:r>
      <w:r w:rsidR="009A4BE1" w:rsidRPr="00AE0DBC">
        <w:rPr>
          <w:rFonts w:ascii="Times New Roman" w:hAnsi="Times New Roman" w:cs="Times New Roman"/>
          <w:sz w:val="28"/>
          <w:szCs w:val="28"/>
          <w:lang w:val="uk-UA"/>
        </w:rPr>
        <w:t>. Метою цього є</w:t>
      </w:r>
      <w:r w:rsidR="002E5B52"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ціальн</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мічн</w:t>
      </w:r>
      <w:r w:rsidR="003F66A6" w:rsidRPr="00AE0DBC">
        <w:rPr>
          <w:rFonts w:ascii="Times New Roman" w:hAnsi="Times New Roman" w:cs="Times New Roman"/>
          <w:sz w:val="28"/>
          <w:szCs w:val="28"/>
          <w:lang w:val="uk-UA"/>
        </w:rPr>
        <w:t>ий</w:t>
      </w:r>
      <w:r w:rsidR="002E5B52"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звит</w:t>
      </w:r>
      <w:r w:rsidR="003F66A6" w:rsidRPr="00AE0DBC">
        <w:rPr>
          <w:rFonts w:ascii="Times New Roman" w:hAnsi="Times New Roman" w:cs="Times New Roman"/>
          <w:sz w:val="28"/>
          <w:szCs w:val="28"/>
          <w:lang w:val="uk-UA"/>
        </w:rPr>
        <w:t>ок</w:t>
      </w:r>
      <w:r w:rsidR="002E5B52" w:rsidRPr="00AE0DBC">
        <w:rPr>
          <w:rFonts w:ascii="Times New Roman" w:hAnsi="Times New Roman" w:cs="Times New Roman"/>
          <w:sz w:val="28"/>
          <w:szCs w:val="28"/>
          <w:lang w:val="uk-UA"/>
        </w:rPr>
        <w:t xml:space="preserve"> </w:t>
      </w:r>
      <w:r w:rsidR="002E5B52" w:rsidRPr="00AE0DBC">
        <w:rPr>
          <w:rFonts w:ascii="Times New Roman" w:hAnsi="Times New Roman" w:cs="Times New Roman"/>
          <w:sz w:val="28"/>
          <w:szCs w:val="28"/>
          <w:lang w:val="uk-UA"/>
        </w:rPr>
        <w:lastRenderedPageBreak/>
        <w:t xml:space="preserve">країни, </w:t>
      </w:r>
      <w:r w:rsidR="003F66A6" w:rsidRPr="00AE0DBC">
        <w:rPr>
          <w:rFonts w:ascii="Times New Roman" w:hAnsi="Times New Roman" w:cs="Times New Roman"/>
          <w:sz w:val="28"/>
          <w:szCs w:val="28"/>
          <w:lang w:val="uk-UA"/>
        </w:rPr>
        <w:t>зростання</w:t>
      </w:r>
      <w:r w:rsidR="002E5B52"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буту українців та наближення д</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пейських ек</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2E5B52" w:rsidRPr="00AE0DBC">
        <w:rPr>
          <w:rFonts w:ascii="Times New Roman" w:hAnsi="Times New Roman" w:cs="Times New Roman"/>
          <w:sz w:val="28"/>
          <w:szCs w:val="28"/>
          <w:lang w:val="uk-UA"/>
        </w:rPr>
        <w:t>мічних стандартів.</w:t>
      </w:r>
    </w:p>
    <w:p w:rsidR="00873B21" w:rsidRPr="00AE0DBC" w:rsidRDefault="00A14B18" w:rsidP="00D33967">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звит</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к св</w:t>
      </w:r>
      <w:r w:rsidR="00BA7C1C" w:rsidRPr="00AE0DBC">
        <w:rPr>
          <w:rFonts w:ascii="Times New Roman" w:hAnsi="Times New Roman" w:cs="Times New Roman"/>
          <w:sz w:val="28"/>
          <w:szCs w:val="28"/>
          <w:lang w:val="uk-UA"/>
        </w:rPr>
        <w:t>і</w:t>
      </w:r>
      <w:r w:rsidR="00873B21"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873B21" w:rsidRPr="00AE0DBC">
        <w:rPr>
          <w:rFonts w:ascii="Times New Roman" w:hAnsi="Times New Roman" w:cs="Times New Roman"/>
          <w:sz w:val="28"/>
          <w:szCs w:val="28"/>
          <w:lang w:val="uk-UA"/>
        </w:rPr>
        <w:t>чн</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ст</w:t>
      </w:r>
      <w:r w:rsidR="007449F2"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 xml:space="preserve">ру </w:t>
      </w:r>
      <w:r w:rsidR="003934E4" w:rsidRPr="00AE0DBC">
        <w:rPr>
          <w:rFonts w:ascii="Times New Roman" w:hAnsi="Times New Roman" w:cs="Times New Roman"/>
          <w:sz w:val="28"/>
          <w:szCs w:val="28"/>
          <w:lang w:val="uk-UA"/>
        </w:rPr>
        <w:t>висуває до</w:t>
      </w:r>
      <w:r w:rsidR="00873B21" w:rsidRPr="00AE0DBC">
        <w:rPr>
          <w:rFonts w:ascii="Times New Roman" w:hAnsi="Times New Roman" w:cs="Times New Roman"/>
          <w:sz w:val="28"/>
          <w:szCs w:val="28"/>
          <w:lang w:val="uk-UA"/>
        </w:rPr>
        <w:t xml:space="preserve"> сучасни</w:t>
      </w:r>
      <w:r w:rsidR="003934E4" w:rsidRPr="00AE0DBC">
        <w:rPr>
          <w:rFonts w:ascii="Times New Roman" w:hAnsi="Times New Roman" w:cs="Times New Roman"/>
          <w:sz w:val="28"/>
          <w:szCs w:val="28"/>
          <w:lang w:val="uk-UA"/>
        </w:rPr>
        <w:t>х</w:t>
      </w:r>
      <w:r w:rsidR="00873B21" w:rsidRPr="00AE0DBC">
        <w:rPr>
          <w:rFonts w:ascii="Times New Roman" w:hAnsi="Times New Roman" w:cs="Times New Roman"/>
          <w:sz w:val="28"/>
          <w:szCs w:val="28"/>
          <w:lang w:val="uk-UA"/>
        </w:rPr>
        <w:t xml:space="preserve"> держав вим</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ги щ</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 xml:space="preserve"> не</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бх</w:t>
      </w:r>
      <w:r w:rsidR="00BA7C1C" w:rsidRPr="00AE0DBC">
        <w:rPr>
          <w:rFonts w:ascii="Times New Roman" w:hAnsi="Times New Roman" w:cs="Times New Roman"/>
          <w:sz w:val="28"/>
          <w:szCs w:val="28"/>
          <w:lang w:val="uk-UA"/>
        </w:rPr>
        <w:t>і</w:t>
      </w:r>
      <w:r w:rsidR="00873B21"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і</w:t>
      </w:r>
      <w:r w:rsidR="00873B21" w:rsidRPr="00AE0DBC">
        <w:rPr>
          <w:rFonts w:ascii="Times New Roman" w:hAnsi="Times New Roman" w:cs="Times New Roman"/>
          <w:sz w:val="28"/>
          <w:szCs w:val="28"/>
          <w:lang w:val="uk-UA"/>
        </w:rPr>
        <w:t xml:space="preserve"> заст</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сування регулят</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рних зас</w:t>
      </w:r>
      <w:r w:rsidR="00BA7C1C" w:rsidRPr="00AE0DBC">
        <w:rPr>
          <w:rFonts w:ascii="Times New Roman" w:hAnsi="Times New Roman" w:cs="Times New Roman"/>
          <w:sz w:val="28"/>
          <w:szCs w:val="28"/>
          <w:lang w:val="uk-UA"/>
        </w:rPr>
        <w:t>о</w:t>
      </w:r>
      <w:r w:rsidR="00873B21"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і</w:t>
      </w:r>
      <w:r w:rsidR="00873B21" w:rsidRPr="00AE0DBC">
        <w:rPr>
          <w:rFonts w:ascii="Times New Roman" w:hAnsi="Times New Roman" w:cs="Times New Roman"/>
          <w:sz w:val="28"/>
          <w:szCs w:val="28"/>
          <w:lang w:val="uk-UA"/>
        </w:rPr>
        <w:t>в</w:t>
      </w:r>
      <w:r w:rsidR="00713A48" w:rsidRPr="00AE0DBC">
        <w:rPr>
          <w:rFonts w:ascii="Times New Roman" w:hAnsi="Times New Roman" w:cs="Times New Roman"/>
          <w:sz w:val="28"/>
          <w:szCs w:val="28"/>
          <w:lang w:val="uk-UA"/>
        </w:rPr>
        <w:t>.</w:t>
      </w:r>
      <w:r w:rsidR="00713A48" w:rsidRPr="00AE0DBC">
        <w:rPr>
          <w:rFonts w:ascii="Times New Roman" w:hAnsi="Times New Roman" w:cs="Times New Roman"/>
          <w:color w:val="000000"/>
          <w:sz w:val="28"/>
          <w:szCs w:val="28"/>
          <w:lang w:val="uk-UA"/>
        </w:rPr>
        <w:t xml:space="preserve"> Т</w:t>
      </w:r>
      <w:r w:rsidR="00BA7C1C" w:rsidRPr="00AE0DBC">
        <w:rPr>
          <w:rFonts w:ascii="Times New Roman" w:hAnsi="Times New Roman" w:cs="Times New Roman"/>
          <w:color w:val="000000"/>
          <w:sz w:val="28"/>
          <w:szCs w:val="28"/>
          <w:lang w:val="uk-UA"/>
        </w:rPr>
        <w:t>о</w:t>
      </w:r>
      <w:r w:rsidR="00713A48" w:rsidRPr="00AE0DBC">
        <w:rPr>
          <w:rFonts w:ascii="Times New Roman" w:hAnsi="Times New Roman" w:cs="Times New Roman"/>
          <w:color w:val="000000"/>
          <w:sz w:val="28"/>
          <w:szCs w:val="28"/>
          <w:lang w:val="uk-UA"/>
        </w:rPr>
        <w:t>рг</w:t>
      </w:r>
      <w:r w:rsidR="00BA7C1C" w:rsidRPr="00AE0DBC">
        <w:rPr>
          <w:rFonts w:ascii="Times New Roman" w:hAnsi="Times New Roman" w:cs="Times New Roman"/>
          <w:color w:val="000000"/>
          <w:sz w:val="28"/>
          <w:szCs w:val="28"/>
          <w:lang w:val="uk-UA"/>
        </w:rPr>
        <w:t>о</w:t>
      </w:r>
      <w:r w:rsidR="00713A48" w:rsidRPr="00AE0DBC">
        <w:rPr>
          <w:rFonts w:ascii="Times New Roman" w:hAnsi="Times New Roman" w:cs="Times New Roman"/>
          <w:color w:val="000000"/>
          <w:sz w:val="28"/>
          <w:szCs w:val="28"/>
          <w:lang w:val="uk-UA"/>
        </w:rPr>
        <w:t>вельна п</w:t>
      </w:r>
      <w:r w:rsidR="00BA7C1C" w:rsidRPr="00AE0DBC">
        <w:rPr>
          <w:rFonts w:ascii="Times New Roman" w:hAnsi="Times New Roman" w:cs="Times New Roman"/>
          <w:color w:val="000000"/>
          <w:sz w:val="28"/>
          <w:szCs w:val="28"/>
          <w:lang w:val="uk-UA"/>
        </w:rPr>
        <w:t>о</w:t>
      </w:r>
      <w:r w:rsidR="00713A48" w:rsidRPr="00AE0DBC">
        <w:rPr>
          <w:rFonts w:ascii="Times New Roman" w:hAnsi="Times New Roman" w:cs="Times New Roman"/>
          <w:color w:val="000000"/>
          <w:sz w:val="28"/>
          <w:szCs w:val="28"/>
          <w:lang w:val="uk-UA"/>
        </w:rPr>
        <w:t>літика ЄС є центральним інструмент</w:t>
      </w:r>
      <w:r w:rsidR="00BA7C1C" w:rsidRPr="00AE0DBC">
        <w:rPr>
          <w:rFonts w:ascii="Times New Roman" w:hAnsi="Times New Roman" w:cs="Times New Roman"/>
          <w:color w:val="000000"/>
          <w:sz w:val="28"/>
          <w:szCs w:val="28"/>
          <w:lang w:val="uk-UA"/>
        </w:rPr>
        <w:t>о</w:t>
      </w:r>
      <w:r w:rsidR="00713A48" w:rsidRPr="00AE0DBC">
        <w:rPr>
          <w:rFonts w:ascii="Times New Roman" w:hAnsi="Times New Roman" w:cs="Times New Roman"/>
          <w:color w:val="000000"/>
          <w:sz w:val="28"/>
          <w:szCs w:val="28"/>
          <w:lang w:val="uk-UA"/>
        </w:rPr>
        <w:t>м реагування на виклики, п</w:t>
      </w:r>
      <w:r w:rsidR="00BA7C1C" w:rsidRPr="00AE0DBC">
        <w:rPr>
          <w:rFonts w:ascii="Times New Roman" w:hAnsi="Times New Roman" w:cs="Times New Roman"/>
          <w:color w:val="000000"/>
          <w:sz w:val="28"/>
          <w:szCs w:val="28"/>
          <w:lang w:val="uk-UA"/>
        </w:rPr>
        <w:t>о</w:t>
      </w:r>
      <w:r w:rsidR="00713A48" w:rsidRPr="00AE0DBC">
        <w:rPr>
          <w:rFonts w:ascii="Times New Roman" w:hAnsi="Times New Roman" w:cs="Times New Roman"/>
          <w:color w:val="000000"/>
          <w:sz w:val="28"/>
          <w:szCs w:val="28"/>
          <w:lang w:val="uk-UA"/>
        </w:rPr>
        <w:t>в’язані з гл</w:t>
      </w:r>
      <w:r w:rsidR="00BA7C1C" w:rsidRPr="00AE0DBC">
        <w:rPr>
          <w:rFonts w:ascii="Times New Roman" w:hAnsi="Times New Roman" w:cs="Times New Roman"/>
          <w:color w:val="000000"/>
          <w:sz w:val="28"/>
          <w:szCs w:val="28"/>
          <w:lang w:val="uk-UA"/>
        </w:rPr>
        <w:t>о</w:t>
      </w:r>
      <w:r w:rsidR="00713A48" w:rsidRPr="00AE0DBC">
        <w:rPr>
          <w:rFonts w:ascii="Times New Roman" w:hAnsi="Times New Roman" w:cs="Times New Roman"/>
          <w:color w:val="000000"/>
          <w:sz w:val="28"/>
          <w:szCs w:val="28"/>
          <w:lang w:val="uk-UA"/>
        </w:rPr>
        <w:t xml:space="preserve">балізацією та іншими </w:t>
      </w:r>
      <w:r w:rsidR="00427602"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00427602" w:rsidRPr="00AE0DBC">
        <w:rPr>
          <w:rFonts w:ascii="Times New Roman" w:hAnsi="Times New Roman" w:cs="Times New Roman"/>
          <w:color w:val="000000"/>
          <w:sz w:val="28"/>
          <w:szCs w:val="28"/>
          <w:lang w:val="uk-UA"/>
        </w:rPr>
        <w:t>блемами</w:t>
      </w:r>
      <w:r w:rsidR="00713A48" w:rsidRPr="00AE0DBC">
        <w:rPr>
          <w:rFonts w:ascii="Times New Roman" w:hAnsi="Times New Roman" w:cs="Times New Roman"/>
          <w:color w:val="000000"/>
          <w:sz w:val="28"/>
          <w:szCs w:val="28"/>
          <w:lang w:val="uk-UA"/>
        </w:rPr>
        <w:t xml:space="preserve"> сучасн</w:t>
      </w:r>
      <w:r w:rsidR="00BA7C1C" w:rsidRPr="00AE0DBC">
        <w:rPr>
          <w:rFonts w:ascii="Times New Roman" w:hAnsi="Times New Roman" w:cs="Times New Roman"/>
          <w:color w:val="000000"/>
          <w:sz w:val="28"/>
          <w:szCs w:val="28"/>
          <w:lang w:val="uk-UA"/>
        </w:rPr>
        <w:t>о</w:t>
      </w:r>
      <w:r w:rsidR="00713A48" w:rsidRPr="00AE0DBC">
        <w:rPr>
          <w:rFonts w:ascii="Times New Roman" w:hAnsi="Times New Roman" w:cs="Times New Roman"/>
          <w:color w:val="000000"/>
          <w:sz w:val="28"/>
          <w:szCs w:val="28"/>
          <w:lang w:val="uk-UA"/>
        </w:rPr>
        <w:t xml:space="preserve">сті. </w:t>
      </w:r>
      <w:r w:rsidR="00174F3E" w:rsidRPr="00AE0DBC">
        <w:rPr>
          <w:rFonts w:ascii="Times New Roman" w:hAnsi="Times New Roman" w:cs="Times New Roman"/>
          <w:sz w:val="28"/>
          <w:szCs w:val="28"/>
          <w:lang w:val="uk-UA"/>
        </w:rPr>
        <w:t>Систематиз</w:t>
      </w:r>
      <w:r w:rsidR="00BA7C1C" w:rsidRPr="00AE0DBC">
        <w:rPr>
          <w:rFonts w:ascii="Times New Roman" w:hAnsi="Times New Roman" w:cs="Times New Roman"/>
          <w:sz w:val="28"/>
          <w:szCs w:val="28"/>
          <w:lang w:val="uk-UA"/>
        </w:rPr>
        <w:t>о</w:t>
      </w:r>
      <w:r w:rsidR="00174F3E" w:rsidRPr="00AE0DBC">
        <w:rPr>
          <w:rFonts w:ascii="Times New Roman" w:hAnsi="Times New Roman" w:cs="Times New Roman"/>
          <w:sz w:val="28"/>
          <w:szCs w:val="28"/>
          <w:lang w:val="uk-UA"/>
        </w:rPr>
        <w:t>вана т</w:t>
      </w:r>
      <w:r w:rsidR="00BA7C1C" w:rsidRPr="00AE0DBC">
        <w:rPr>
          <w:rFonts w:ascii="Times New Roman" w:hAnsi="Times New Roman" w:cs="Times New Roman"/>
          <w:sz w:val="28"/>
          <w:szCs w:val="28"/>
          <w:lang w:val="uk-UA"/>
        </w:rPr>
        <w:t>о</w:t>
      </w:r>
      <w:r w:rsidR="00174F3E"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174F3E" w:rsidRPr="00AE0DBC">
        <w:rPr>
          <w:rFonts w:ascii="Times New Roman" w:hAnsi="Times New Roman" w:cs="Times New Roman"/>
          <w:sz w:val="28"/>
          <w:szCs w:val="28"/>
          <w:lang w:val="uk-UA"/>
        </w:rPr>
        <w:t>вельн</w:t>
      </w:r>
      <w:r w:rsidR="00BF6CAA" w:rsidRPr="00AE0DBC">
        <w:rPr>
          <w:rFonts w:ascii="Times New Roman" w:hAnsi="Times New Roman" w:cs="Times New Roman"/>
          <w:sz w:val="28"/>
          <w:szCs w:val="28"/>
          <w:lang w:val="uk-UA"/>
        </w:rPr>
        <w:t>а п</w:t>
      </w:r>
      <w:r w:rsidR="00BA7C1C" w:rsidRPr="00AE0DBC">
        <w:rPr>
          <w:rFonts w:ascii="Times New Roman" w:hAnsi="Times New Roman" w:cs="Times New Roman"/>
          <w:sz w:val="28"/>
          <w:szCs w:val="28"/>
          <w:lang w:val="uk-UA"/>
        </w:rPr>
        <w:t>о</w:t>
      </w:r>
      <w:r w:rsidR="00BF6CAA" w:rsidRPr="00AE0DBC">
        <w:rPr>
          <w:rFonts w:ascii="Times New Roman" w:hAnsi="Times New Roman" w:cs="Times New Roman"/>
          <w:sz w:val="28"/>
          <w:szCs w:val="28"/>
          <w:lang w:val="uk-UA"/>
        </w:rPr>
        <w:t>літика Євр</w:t>
      </w:r>
      <w:r w:rsidR="00BA7C1C" w:rsidRPr="00AE0DBC">
        <w:rPr>
          <w:rFonts w:ascii="Times New Roman" w:hAnsi="Times New Roman" w:cs="Times New Roman"/>
          <w:sz w:val="28"/>
          <w:szCs w:val="28"/>
          <w:lang w:val="uk-UA"/>
        </w:rPr>
        <w:t>о</w:t>
      </w:r>
      <w:r w:rsidR="00BF6CAA"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BF6CAA"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BF6CAA"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00BF6CAA" w:rsidRPr="00AE0DBC">
        <w:rPr>
          <w:rFonts w:ascii="Times New Roman" w:hAnsi="Times New Roman" w:cs="Times New Roman"/>
          <w:sz w:val="28"/>
          <w:szCs w:val="28"/>
          <w:lang w:val="uk-UA"/>
        </w:rPr>
        <w:t>юзу</w:t>
      </w:r>
      <w:r w:rsidR="00174F3E" w:rsidRPr="00AE0DBC">
        <w:rPr>
          <w:rFonts w:ascii="Times New Roman" w:hAnsi="Times New Roman" w:cs="Times New Roman"/>
          <w:sz w:val="28"/>
          <w:szCs w:val="28"/>
          <w:lang w:val="uk-UA"/>
        </w:rPr>
        <w:t xml:space="preserve"> містить різні важелі впливу на т</w:t>
      </w:r>
      <w:r w:rsidR="00BA7C1C" w:rsidRPr="00AE0DBC">
        <w:rPr>
          <w:rFonts w:ascii="Times New Roman" w:hAnsi="Times New Roman" w:cs="Times New Roman"/>
          <w:sz w:val="28"/>
          <w:szCs w:val="28"/>
          <w:lang w:val="uk-UA"/>
        </w:rPr>
        <w:t>о</w:t>
      </w:r>
      <w:r w:rsidR="00174F3E" w:rsidRPr="00AE0DBC">
        <w:rPr>
          <w:rFonts w:ascii="Times New Roman" w:hAnsi="Times New Roman" w:cs="Times New Roman"/>
          <w:sz w:val="28"/>
          <w:szCs w:val="28"/>
          <w:lang w:val="uk-UA"/>
        </w:rPr>
        <w:t>ргівлю, найважливішими серед яких є тарифні та нетарифні мет</w:t>
      </w:r>
      <w:r w:rsidR="00BA7C1C" w:rsidRPr="00AE0DBC">
        <w:rPr>
          <w:rFonts w:ascii="Times New Roman" w:hAnsi="Times New Roman" w:cs="Times New Roman"/>
          <w:sz w:val="28"/>
          <w:szCs w:val="28"/>
          <w:lang w:val="uk-UA"/>
        </w:rPr>
        <w:t>о</w:t>
      </w:r>
      <w:r w:rsidR="00174F3E" w:rsidRPr="00AE0DBC">
        <w:rPr>
          <w:rFonts w:ascii="Times New Roman" w:hAnsi="Times New Roman" w:cs="Times New Roman"/>
          <w:sz w:val="28"/>
          <w:szCs w:val="28"/>
          <w:lang w:val="uk-UA"/>
        </w:rPr>
        <w:t>ди регулювання</w:t>
      </w:r>
      <w:r w:rsidR="00BF6CAA" w:rsidRPr="00AE0DBC">
        <w:rPr>
          <w:rFonts w:ascii="Times New Roman" w:hAnsi="Times New Roman" w:cs="Times New Roman"/>
          <w:sz w:val="28"/>
          <w:szCs w:val="28"/>
          <w:lang w:val="uk-UA"/>
        </w:rPr>
        <w:t>.</w:t>
      </w:r>
    </w:p>
    <w:p w:rsidR="00981B23" w:rsidRPr="00AE0DBC" w:rsidRDefault="00981B23" w:rsidP="00981B23">
      <w:pPr>
        <w:autoSpaceDE w:val="0"/>
        <w:autoSpaceDN w:val="0"/>
        <w:adjustRightInd w:val="0"/>
        <w:spacing w:after="0" w:line="240" w:lineRule="auto"/>
        <w:rPr>
          <w:rFonts w:ascii="Calibri" w:hAnsi="Calibri" w:cs="Calibri"/>
          <w:color w:val="000000"/>
          <w:sz w:val="24"/>
          <w:szCs w:val="24"/>
          <w:lang w:val="uk-UA"/>
        </w:rPr>
      </w:pPr>
    </w:p>
    <w:p w:rsidR="009F706E" w:rsidRPr="00AE0DBC" w:rsidRDefault="009F706E" w:rsidP="009F706E">
      <w:pPr>
        <w:pStyle w:val="ae"/>
        <w:spacing w:before="0" w:beforeAutospacing="0" w:after="0" w:afterAutospacing="0" w:line="360" w:lineRule="auto"/>
        <w:ind w:firstLine="709"/>
        <w:jc w:val="both"/>
        <w:rPr>
          <w:sz w:val="28"/>
          <w:szCs w:val="28"/>
        </w:rPr>
        <w:sectPr w:rsidR="009F706E" w:rsidRPr="00AE0DBC" w:rsidSect="002759FD">
          <w:pgSz w:w="11906" w:h="16838"/>
          <w:pgMar w:top="1134" w:right="851" w:bottom="1134" w:left="1701" w:header="709" w:footer="709" w:gutter="0"/>
          <w:cols w:space="708"/>
          <w:docGrid w:linePitch="360"/>
        </w:sectPr>
      </w:pPr>
    </w:p>
    <w:p w:rsidR="001423BE" w:rsidRPr="00AE0DBC" w:rsidRDefault="00D14DF7" w:rsidP="001423BE">
      <w:pPr>
        <w:spacing w:after="0" w:line="360" w:lineRule="auto"/>
        <w:ind w:firstLine="743"/>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lastRenderedPageBreak/>
        <w:t>Р</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зд</w:t>
      </w:r>
      <w:r w:rsidR="00BA7C1C" w:rsidRPr="00AE0DBC">
        <w:rPr>
          <w:rFonts w:ascii="Times New Roman" w:hAnsi="Times New Roman" w:cs="Times New Roman"/>
          <w:color w:val="000000" w:themeColor="text1"/>
          <w:sz w:val="28"/>
          <w:szCs w:val="28"/>
          <w:lang w:val="uk-UA"/>
        </w:rPr>
        <w:t>і</w:t>
      </w:r>
      <w:r w:rsidRPr="00AE0DBC">
        <w:rPr>
          <w:rFonts w:ascii="Times New Roman" w:hAnsi="Times New Roman" w:cs="Times New Roman"/>
          <w:color w:val="000000" w:themeColor="text1"/>
          <w:sz w:val="28"/>
          <w:szCs w:val="28"/>
          <w:lang w:val="uk-UA"/>
        </w:rPr>
        <w:t xml:space="preserve">л 2. </w:t>
      </w:r>
      <w:r w:rsidR="001423BE" w:rsidRPr="00AE0DBC">
        <w:rPr>
          <w:rFonts w:ascii="Times New Roman" w:hAnsi="Times New Roman" w:cs="Times New Roman"/>
          <w:color w:val="000000" w:themeColor="text1"/>
          <w:sz w:val="28"/>
          <w:szCs w:val="28"/>
          <w:lang w:val="uk-UA"/>
        </w:rPr>
        <w:t>Т</w:t>
      </w:r>
      <w:r w:rsidR="00BA7C1C" w:rsidRPr="00AE0DBC">
        <w:rPr>
          <w:rFonts w:ascii="Times New Roman" w:hAnsi="Times New Roman" w:cs="Times New Roman"/>
          <w:color w:val="000000" w:themeColor="text1"/>
          <w:sz w:val="28"/>
          <w:szCs w:val="28"/>
          <w:lang w:val="uk-UA"/>
        </w:rPr>
        <w:t>О</w:t>
      </w:r>
      <w:r w:rsidR="001423BE" w:rsidRPr="00AE0DBC">
        <w:rPr>
          <w:rFonts w:ascii="Times New Roman" w:hAnsi="Times New Roman" w:cs="Times New Roman"/>
          <w:color w:val="000000" w:themeColor="text1"/>
          <w:sz w:val="28"/>
          <w:szCs w:val="28"/>
          <w:lang w:val="uk-UA"/>
        </w:rPr>
        <w:t>РГ</w:t>
      </w:r>
      <w:r w:rsidR="00BA7C1C" w:rsidRPr="00AE0DBC">
        <w:rPr>
          <w:rFonts w:ascii="Times New Roman" w:hAnsi="Times New Roman" w:cs="Times New Roman"/>
          <w:color w:val="000000" w:themeColor="text1"/>
          <w:sz w:val="28"/>
          <w:szCs w:val="28"/>
          <w:lang w:val="uk-UA"/>
        </w:rPr>
        <w:t>О</w:t>
      </w:r>
      <w:r w:rsidR="001423BE" w:rsidRPr="00AE0DBC">
        <w:rPr>
          <w:rFonts w:ascii="Times New Roman" w:hAnsi="Times New Roman" w:cs="Times New Roman"/>
          <w:color w:val="000000" w:themeColor="text1"/>
          <w:sz w:val="28"/>
          <w:szCs w:val="28"/>
          <w:lang w:val="uk-UA"/>
        </w:rPr>
        <w:t>ВЕЛЬНЕ СПІВР</w:t>
      </w:r>
      <w:r w:rsidR="00BA7C1C" w:rsidRPr="00AE0DBC">
        <w:rPr>
          <w:rFonts w:ascii="Times New Roman" w:hAnsi="Times New Roman" w:cs="Times New Roman"/>
          <w:color w:val="000000" w:themeColor="text1"/>
          <w:sz w:val="28"/>
          <w:szCs w:val="28"/>
          <w:lang w:val="uk-UA"/>
        </w:rPr>
        <w:t>О</w:t>
      </w:r>
      <w:r w:rsidR="001423BE" w:rsidRPr="00AE0DBC">
        <w:rPr>
          <w:rFonts w:ascii="Times New Roman" w:hAnsi="Times New Roman" w:cs="Times New Roman"/>
          <w:color w:val="000000" w:themeColor="text1"/>
          <w:sz w:val="28"/>
          <w:szCs w:val="28"/>
          <w:lang w:val="uk-UA"/>
        </w:rPr>
        <w:t>БІТНИЦТВ</w:t>
      </w:r>
      <w:r w:rsidR="00BA7C1C" w:rsidRPr="00AE0DBC">
        <w:rPr>
          <w:rFonts w:ascii="Times New Roman" w:hAnsi="Times New Roman" w:cs="Times New Roman"/>
          <w:color w:val="000000" w:themeColor="text1"/>
          <w:sz w:val="28"/>
          <w:szCs w:val="28"/>
          <w:lang w:val="uk-UA"/>
        </w:rPr>
        <w:t>О</w:t>
      </w:r>
      <w:r w:rsidR="001423BE" w:rsidRPr="00AE0DBC">
        <w:rPr>
          <w:rFonts w:ascii="Times New Roman" w:hAnsi="Times New Roman" w:cs="Times New Roman"/>
          <w:color w:val="000000" w:themeColor="text1"/>
          <w:sz w:val="28"/>
          <w:szCs w:val="28"/>
          <w:lang w:val="uk-UA"/>
        </w:rPr>
        <w:t xml:space="preserve"> УКРАЇНИ З КРАЇНАМИ ЄВР</w:t>
      </w:r>
      <w:r w:rsidR="00BA7C1C" w:rsidRPr="00AE0DBC">
        <w:rPr>
          <w:rFonts w:ascii="Times New Roman" w:hAnsi="Times New Roman" w:cs="Times New Roman"/>
          <w:color w:val="000000" w:themeColor="text1"/>
          <w:sz w:val="28"/>
          <w:szCs w:val="28"/>
          <w:lang w:val="uk-UA"/>
        </w:rPr>
        <w:t>О</w:t>
      </w:r>
      <w:r w:rsidR="001423BE" w:rsidRPr="00AE0DBC">
        <w:rPr>
          <w:rFonts w:ascii="Times New Roman" w:hAnsi="Times New Roman" w:cs="Times New Roman"/>
          <w:color w:val="000000" w:themeColor="text1"/>
          <w:sz w:val="28"/>
          <w:szCs w:val="28"/>
          <w:lang w:val="uk-UA"/>
        </w:rPr>
        <w:t>ПЕЙСЬК</w:t>
      </w:r>
      <w:r w:rsidR="00BA7C1C" w:rsidRPr="00AE0DBC">
        <w:rPr>
          <w:rFonts w:ascii="Times New Roman" w:hAnsi="Times New Roman" w:cs="Times New Roman"/>
          <w:color w:val="000000" w:themeColor="text1"/>
          <w:sz w:val="28"/>
          <w:szCs w:val="28"/>
          <w:lang w:val="uk-UA"/>
        </w:rPr>
        <w:t>О</w:t>
      </w:r>
      <w:r w:rsidR="001423BE" w:rsidRPr="00AE0DBC">
        <w:rPr>
          <w:rFonts w:ascii="Times New Roman" w:hAnsi="Times New Roman" w:cs="Times New Roman"/>
          <w:color w:val="000000" w:themeColor="text1"/>
          <w:sz w:val="28"/>
          <w:szCs w:val="28"/>
          <w:lang w:val="uk-UA"/>
        </w:rPr>
        <w:t>Г</w:t>
      </w:r>
      <w:r w:rsidR="00BA7C1C" w:rsidRPr="00AE0DBC">
        <w:rPr>
          <w:rFonts w:ascii="Times New Roman" w:hAnsi="Times New Roman" w:cs="Times New Roman"/>
          <w:color w:val="000000" w:themeColor="text1"/>
          <w:sz w:val="28"/>
          <w:szCs w:val="28"/>
          <w:lang w:val="uk-UA"/>
        </w:rPr>
        <w:t>О</w:t>
      </w:r>
      <w:r w:rsidR="001423BE" w:rsidRPr="00AE0DBC">
        <w:rPr>
          <w:rFonts w:ascii="Times New Roman" w:hAnsi="Times New Roman" w:cs="Times New Roman"/>
          <w:color w:val="000000" w:themeColor="text1"/>
          <w:sz w:val="28"/>
          <w:szCs w:val="28"/>
          <w:lang w:val="uk-UA"/>
        </w:rPr>
        <w:t xml:space="preserve"> С</w:t>
      </w:r>
      <w:r w:rsidR="00BA7C1C" w:rsidRPr="00AE0DBC">
        <w:rPr>
          <w:rFonts w:ascii="Times New Roman" w:hAnsi="Times New Roman" w:cs="Times New Roman"/>
          <w:color w:val="000000" w:themeColor="text1"/>
          <w:sz w:val="28"/>
          <w:szCs w:val="28"/>
          <w:lang w:val="uk-UA"/>
        </w:rPr>
        <w:t>О</w:t>
      </w:r>
      <w:r w:rsidR="001423BE" w:rsidRPr="00AE0DBC">
        <w:rPr>
          <w:rFonts w:ascii="Times New Roman" w:hAnsi="Times New Roman" w:cs="Times New Roman"/>
          <w:color w:val="000000" w:themeColor="text1"/>
          <w:sz w:val="28"/>
          <w:szCs w:val="28"/>
          <w:lang w:val="uk-UA"/>
        </w:rPr>
        <w:t xml:space="preserve">ЮЗУ </w:t>
      </w:r>
    </w:p>
    <w:p w:rsidR="001423BE" w:rsidRPr="00AE0DBC" w:rsidRDefault="001423BE" w:rsidP="001423BE">
      <w:pPr>
        <w:spacing w:after="0" w:line="360" w:lineRule="auto"/>
        <w:ind w:firstLine="709"/>
        <w:jc w:val="both"/>
        <w:rPr>
          <w:rFonts w:ascii="Times New Roman" w:hAnsi="Times New Roman" w:cs="Times New Roman"/>
          <w:color w:val="000000" w:themeColor="text1"/>
          <w:sz w:val="28"/>
          <w:szCs w:val="28"/>
          <w:lang w:val="uk-UA"/>
        </w:rPr>
      </w:pPr>
    </w:p>
    <w:p w:rsidR="001423BE" w:rsidRPr="00AE0DBC" w:rsidRDefault="001423BE" w:rsidP="001423BE">
      <w:pPr>
        <w:spacing w:after="0" w:line="360" w:lineRule="auto"/>
        <w:ind w:firstLine="709"/>
        <w:jc w:val="both"/>
        <w:rPr>
          <w:rFonts w:ascii="Times New Roman" w:hAnsi="Times New Roman" w:cs="Times New Roman"/>
          <w:color w:val="000000" w:themeColor="text1"/>
          <w:sz w:val="28"/>
          <w:szCs w:val="28"/>
          <w:lang w:val="uk-UA"/>
        </w:rPr>
      </w:pPr>
    </w:p>
    <w:p w:rsidR="001423BE" w:rsidRPr="00AE0DBC" w:rsidRDefault="001423BE" w:rsidP="001423BE">
      <w:pPr>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t>2.1</w:t>
      </w:r>
      <w:r w:rsidRPr="00AE0DBC">
        <w:rPr>
          <w:rFonts w:ascii="Times New Roman" w:hAnsi="Times New Roman" w:cs="Times New Roman"/>
          <w:sz w:val="28"/>
          <w:szCs w:val="28"/>
          <w:lang w:val="uk-UA"/>
        </w:rPr>
        <w:t xml:space="preserve"> Загальний стан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України</w:t>
      </w:r>
    </w:p>
    <w:p w:rsidR="0018078D" w:rsidRPr="00AE0DBC" w:rsidRDefault="0018078D" w:rsidP="0018078D">
      <w:pPr>
        <w:spacing w:after="0" w:line="360" w:lineRule="auto"/>
        <w:ind w:firstLine="743"/>
        <w:jc w:val="both"/>
        <w:rPr>
          <w:rFonts w:ascii="Times New Roman" w:hAnsi="Times New Roman" w:cs="Times New Roman"/>
          <w:color w:val="000000" w:themeColor="text1"/>
          <w:sz w:val="28"/>
          <w:szCs w:val="28"/>
          <w:lang w:val="uk-UA"/>
        </w:rPr>
      </w:pPr>
    </w:p>
    <w:p w:rsidR="0018078D" w:rsidRPr="00AE0DBC" w:rsidRDefault="0018078D" w:rsidP="0018078D">
      <w:pPr>
        <w:spacing w:after="0" w:line="360" w:lineRule="auto"/>
        <w:ind w:firstLine="743"/>
        <w:jc w:val="both"/>
        <w:rPr>
          <w:rFonts w:ascii="Times New Roman" w:hAnsi="Times New Roman" w:cs="Times New Roman"/>
          <w:color w:val="000000" w:themeColor="text1"/>
          <w:sz w:val="28"/>
          <w:szCs w:val="28"/>
          <w:lang w:val="uk-UA"/>
        </w:rPr>
      </w:pPr>
    </w:p>
    <w:p w:rsidR="00587D55" w:rsidRPr="00AE0DBC" w:rsidRDefault="00587D55" w:rsidP="00587D55">
      <w:pPr>
        <w:shd w:val="clear" w:color="auto" w:fill="FFFFFF"/>
        <w:spacing w:after="0" w:line="360" w:lineRule="auto"/>
        <w:ind w:firstLine="709"/>
        <w:jc w:val="both"/>
        <w:textAlignment w:val="baseline"/>
        <w:rPr>
          <w:rFonts w:ascii="Times New Roman" w:eastAsia="Times New Roman" w:hAnsi="Times New Roman" w:cs="Times New Roman"/>
          <w:i/>
          <w:iCs/>
          <w:sz w:val="28"/>
          <w:szCs w:val="28"/>
          <w:bdr w:val="none" w:sz="0" w:space="0" w:color="auto" w:frame="1"/>
          <w:lang w:val="uk-UA" w:eastAsia="uk-UA"/>
        </w:rPr>
      </w:pPr>
      <w:r w:rsidRPr="00AE0DBC">
        <w:rPr>
          <w:rFonts w:ascii="Times New Roman" w:hAnsi="Times New Roman" w:cs="Times New Roman"/>
          <w:sz w:val="28"/>
          <w:szCs w:val="28"/>
          <w:lang w:val="uk-UA"/>
        </w:rPr>
        <w:t>Військ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 агресія </w:t>
      </w:r>
      <w:proofErr w:type="spellStart"/>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сії</w:t>
      </w:r>
      <w:proofErr w:type="spellEnd"/>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ти України спричинила </w:t>
      </w:r>
      <w:r w:rsidRPr="00AE0DBC">
        <w:rPr>
          <w:rFonts w:ascii="Times New Roman" w:hAnsi="Times New Roman" w:cs="Times New Roman"/>
          <w:sz w:val="28"/>
          <w:szCs w:val="28"/>
          <w:shd w:val="clear" w:color="auto" w:fill="FFFFFF"/>
          <w:lang w:val="uk-UA"/>
        </w:rPr>
        <w:t>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л</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сальні втрати в українській ек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міці, масштабні руйнування вир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бнич</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капіталу та інфраструктури, принесла людські жертви та с</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ціальні втрати, призвела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ск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чення 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б</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чих місць і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х</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дів, зменшення купівельн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спр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м</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жн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сті, </w:t>
      </w:r>
      <w:r w:rsidRPr="00AE0DBC">
        <w:rPr>
          <w:rFonts w:ascii="Times New Roman" w:hAnsi="Times New Roman" w:cs="Times New Roman"/>
          <w:sz w:val="28"/>
          <w:szCs w:val="28"/>
          <w:lang w:val="uk-UA"/>
        </w:rPr>
        <w:t>внесла суттєві зміни у структуру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країни.</w:t>
      </w:r>
      <w:r w:rsidRPr="00AE0DBC">
        <w:rPr>
          <w:rFonts w:ascii="Times New Roman" w:eastAsia="Times New Roman" w:hAnsi="Times New Roman" w:cs="Times New Roman"/>
          <w:i/>
          <w:iCs/>
          <w:sz w:val="28"/>
          <w:szCs w:val="28"/>
          <w:bdr w:val="none" w:sz="0" w:space="0" w:color="auto" w:frame="1"/>
          <w:lang w:val="uk-UA" w:eastAsia="uk-UA"/>
        </w:rPr>
        <w:t xml:space="preserve"> </w:t>
      </w:r>
      <w:r w:rsidRPr="00AE0DBC">
        <w:rPr>
          <w:rFonts w:ascii="Times New Roman" w:hAnsi="Times New Roman" w:cs="Times New Roman"/>
          <w:color w:val="0F0F0F"/>
          <w:sz w:val="28"/>
          <w:szCs w:val="28"/>
          <w:shd w:val="clear" w:color="auto" w:fill="FFFFFF"/>
          <w:lang w:val="uk-UA"/>
        </w:rPr>
        <w:t>У 2022 р</w:t>
      </w:r>
      <w:r w:rsidR="00BA7C1C" w:rsidRPr="00AE0DBC">
        <w:rPr>
          <w:rFonts w:ascii="Times New Roman" w:hAnsi="Times New Roman" w:cs="Times New Roman"/>
          <w:color w:val="0F0F0F"/>
          <w:sz w:val="28"/>
          <w:szCs w:val="28"/>
          <w:shd w:val="clear" w:color="auto" w:fill="FFFFFF"/>
          <w:lang w:val="uk-UA"/>
        </w:rPr>
        <w:t>о</w:t>
      </w:r>
      <w:r w:rsidRPr="00AE0DBC">
        <w:rPr>
          <w:rFonts w:ascii="Times New Roman" w:hAnsi="Times New Roman" w:cs="Times New Roman"/>
          <w:color w:val="0F0F0F"/>
          <w:sz w:val="28"/>
          <w:szCs w:val="28"/>
          <w:shd w:val="clear" w:color="auto" w:fill="FFFFFF"/>
          <w:lang w:val="uk-UA"/>
        </w:rPr>
        <w:t>ці наці</w:t>
      </w:r>
      <w:r w:rsidR="00BA7C1C" w:rsidRPr="00AE0DBC">
        <w:rPr>
          <w:rFonts w:ascii="Times New Roman" w:hAnsi="Times New Roman" w:cs="Times New Roman"/>
          <w:color w:val="0F0F0F"/>
          <w:sz w:val="28"/>
          <w:szCs w:val="28"/>
          <w:shd w:val="clear" w:color="auto" w:fill="FFFFFF"/>
          <w:lang w:val="uk-UA"/>
        </w:rPr>
        <w:t>о</w:t>
      </w:r>
      <w:r w:rsidRPr="00AE0DBC">
        <w:rPr>
          <w:rFonts w:ascii="Times New Roman" w:hAnsi="Times New Roman" w:cs="Times New Roman"/>
          <w:color w:val="0F0F0F"/>
          <w:sz w:val="28"/>
          <w:szCs w:val="28"/>
          <w:shd w:val="clear" w:color="auto" w:fill="FFFFFF"/>
          <w:lang w:val="uk-UA"/>
        </w:rPr>
        <w:t>нальна ек</w:t>
      </w:r>
      <w:r w:rsidR="00BA7C1C" w:rsidRPr="00AE0DBC">
        <w:rPr>
          <w:rFonts w:ascii="Times New Roman" w:hAnsi="Times New Roman" w:cs="Times New Roman"/>
          <w:color w:val="0F0F0F"/>
          <w:sz w:val="28"/>
          <w:szCs w:val="28"/>
          <w:shd w:val="clear" w:color="auto" w:fill="FFFFFF"/>
          <w:lang w:val="uk-UA"/>
        </w:rPr>
        <w:t>о</w:t>
      </w:r>
      <w:r w:rsidRPr="00AE0DBC">
        <w:rPr>
          <w:rFonts w:ascii="Times New Roman" w:hAnsi="Times New Roman" w:cs="Times New Roman"/>
          <w:color w:val="0F0F0F"/>
          <w:sz w:val="28"/>
          <w:szCs w:val="28"/>
          <w:shd w:val="clear" w:color="auto" w:fill="FFFFFF"/>
          <w:lang w:val="uk-UA"/>
        </w:rPr>
        <w:t>н</w:t>
      </w:r>
      <w:r w:rsidR="00BA7C1C" w:rsidRPr="00AE0DBC">
        <w:rPr>
          <w:rFonts w:ascii="Times New Roman" w:hAnsi="Times New Roman" w:cs="Times New Roman"/>
          <w:color w:val="0F0F0F"/>
          <w:sz w:val="28"/>
          <w:szCs w:val="28"/>
          <w:shd w:val="clear" w:color="auto" w:fill="FFFFFF"/>
          <w:lang w:val="uk-UA"/>
        </w:rPr>
        <w:t>о</w:t>
      </w:r>
      <w:r w:rsidRPr="00AE0DBC">
        <w:rPr>
          <w:rFonts w:ascii="Times New Roman" w:hAnsi="Times New Roman" w:cs="Times New Roman"/>
          <w:color w:val="0F0F0F"/>
          <w:sz w:val="28"/>
          <w:szCs w:val="28"/>
          <w:shd w:val="clear" w:color="auto" w:fill="FFFFFF"/>
          <w:lang w:val="uk-UA"/>
        </w:rPr>
        <w:t>міка втратила 29,2% реальн</w:t>
      </w:r>
      <w:r w:rsidR="00BA7C1C" w:rsidRPr="00AE0DBC">
        <w:rPr>
          <w:rFonts w:ascii="Times New Roman" w:hAnsi="Times New Roman" w:cs="Times New Roman"/>
          <w:color w:val="0F0F0F"/>
          <w:sz w:val="28"/>
          <w:szCs w:val="28"/>
          <w:shd w:val="clear" w:color="auto" w:fill="FFFFFF"/>
          <w:lang w:val="uk-UA"/>
        </w:rPr>
        <w:t>о</w:t>
      </w:r>
      <w:r w:rsidRPr="00AE0DBC">
        <w:rPr>
          <w:rFonts w:ascii="Times New Roman" w:hAnsi="Times New Roman" w:cs="Times New Roman"/>
          <w:color w:val="0F0F0F"/>
          <w:sz w:val="28"/>
          <w:szCs w:val="28"/>
          <w:shd w:val="clear" w:color="auto" w:fill="FFFFFF"/>
          <w:lang w:val="uk-UA"/>
        </w:rPr>
        <w:t>г</w:t>
      </w:r>
      <w:r w:rsidR="00BA7C1C" w:rsidRPr="00AE0DBC">
        <w:rPr>
          <w:rFonts w:ascii="Times New Roman" w:hAnsi="Times New Roman" w:cs="Times New Roman"/>
          <w:color w:val="0F0F0F"/>
          <w:sz w:val="28"/>
          <w:szCs w:val="28"/>
          <w:shd w:val="clear" w:color="auto" w:fill="FFFFFF"/>
          <w:lang w:val="uk-UA"/>
        </w:rPr>
        <w:t>о</w:t>
      </w:r>
      <w:r w:rsidRPr="00AE0DBC">
        <w:rPr>
          <w:rFonts w:ascii="Times New Roman" w:hAnsi="Times New Roman" w:cs="Times New Roman"/>
          <w:color w:val="0F0F0F"/>
          <w:sz w:val="28"/>
          <w:szCs w:val="28"/>
          <w:shd w:val="clear" w:color="auto" w:fill="FFFFFF"/>
          <w:lang w:val="uk-UA"/>
        </w:rPr>
        <w:t xml:space="preserve"> ВВП, а 13,</w:t>
      </w:r>
      <w:r w:rsidRPr="00AE0DBC">
        <w:rPr>
          <w:rFonts w:ascii="Times New Roman" w:hAnsi="Times New Roman" w:cs="Times New Roman"/>
          <w:sz w:val="28"/>
          <w:szCs w:val="28"/>
          <w:shd w:val="clear" w:color="auto" w:fill="FFFFFF"/>
          <w:lang w:val="uk-UA"/>
        </w:rPr>
        <w:t xml:space="preserve">5 млн.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сіб були змушені залишити св</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мівки. </w:t>
      </w:r>
      <w:r w:rsidR="003E3905" w:rsidRPr="00AE0DBC">
        <w:rPr>
          <w:rFonts w:ascii="Times New Roman" w:hAnsi="Times New Roman" w:cs="Times New Roman"/>
          <w:sz w:val="28"/>
          <w:szCs w:val="28"/>
          <w:lang w:val="uk-UA"/>
        </w:rPr>
        <w:t>Спад реальн</w:t>
      </w:r>
      <w:r w:rsidR="00BA7C1C" w:rsidRPr="00AE0DBC">
        <w:rPr>
          <w:rFonts w:ascii="Times New Roman" w:hAnsi="Times New Roman" w:cs="Times New Roman"/>
          <w:sz w:val="28"/>
          <w:szCs w:val="28"/>
          <w:lang w:val="uk-UA"/>
        </w:rPr>
        <w:t>о</w:t>
      </w:r>
      <w:r w:rsidR="003E390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3E3905" w:rsidRPr="00AE0DBC">
        <w:rPr>
          <w:rFonts w:ascii="Times New Roman" w:hAnsi="Times New Roman" w:cs="Times New Roman"/>
          <w:sz w:val="28"/>
          <w:szCs w:val="28"/>
          <w:lang w:val="uk-UA"/>
        </w:rPr>
        <w:t xml:space="preserve"> ВВП був найглибшим за іст</w:t>
      </w:r>
      <w:r w:rsidR="00BA7C1C" w:rsidRPr="00AE0DBC">
        <w:rPr>
          <w:rFonts w:ascii="Times New Roman" w:hAnsi="Times New Roman" w:cs="Times New Roman"/>
          <w:sz w:val="28"/>
          <w:szCs w:val="28"/>
          <w:lang w:val="uk-UA"/>
        </w:rPr>
        <w:t>о</w:t>
      </w:r>
      <w:r w:rsidR="003E3905" w:rsidRPr="00AE0DBC">
        <w:rPr>
          <w:rFonts w:ascii="Times New Roman" w:hAnsi="Times New Roman" w:cs="Times New Roman"/>
          <w:sz w:val="28"/>
          <w:szCs w:val="28"/>
          <w:lang w:val="uk-UA"/>
        </w:rPr>
        <w:t>рію України, а рівень ВВП п</w:t>
      </w:r>
      <w:r w:rsidR="00BA7C1C" w:rsidRPr="00AE0DBC">
        <w:rPr>
          <w:rFonts w:ascii="Times New Roman" w:hAnsi="Times New Roman" w:cs="Times New Roman"/>
          <w:sz w:val="28"/>
          <w:szCs w:val="28"/>
          <w:lang w:val="uk-UA"/>
        </w:rPr>
        <w:t>о</w:t>
      </w:r>
      <w:r w:rsidR="003E3905" w:rsidRPr="00AE0DBC">
        <w:rPr>
          <w:rFonts w:ascii="Times New Roman" w:hAnsi="Times New Roman" w:cs="Times New Roman"/>
          <w:sz w:val="28"/>
          <w:szCs w:val="28"/>
          <w:lang w:val="uk-UA"/>
        </w:rPr>
        <w:t>вернувся д</w:t>
      </w:r>
      <w:r w:rsidR="00BA7C1C" w:rsidRPr="00AE0DBC">
        <w:rPr>
          <w:rFonts w:ascii="Times New Roman" w:hAnsi="Times New Roman" w:cs="Times New Roman"/>
          <w:sz w:val="28"/>
          <w:szCs w:val="28"/>
          <w:lang w:val="uk-UA"/>
        </w:rPr>
        <w:t>о</w:t>
      </w:r>
      <w:r w:rsidR="003E3905"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3E3905" w:rsidRPr="00AE0DBC">
        <w:rPr>
          <w:rFonts w:ascii="Times New Roman" w:hAnsi="Times New Roman" w:cs="Times New Roman"/>
          <w:sz w:val="28"/>
          <w:szCs w:val="28"/>
          <w:lang w:val="uk-UA"/>
        </w:rPr>
        <w:t>чатку 2000-х р</w:t>
      </w:r>
      <w:r w:rsidR="00BA7C1C" w:rsidRPr="00AE0DBC">
        <w:rPr>
          <w:rFonts w:ascii="Times New Roman" w:hAnsi="Times New Roman" w:cs="Times New Roman"/>
          <w:sz w:val="28"/>
          <w:szCs w:val="28"/>
          <w:lang w:val="uk-UA"/>
        </w:rPr>
        <w:t>о</w:t>
      </w:r>
      <w:r w:rsidR="003E3905" w:rsidRPr="00AE0DBC">
        <w:rPr>
          <w:rFonts w:ascii="Times New Roman" w:hAnsi="Times New Roman" w:cs="Times New Roman"/>
          <w:sz w:val="28"/>
          <w:szCs w:val="28"/>
          <w:lang w:val="uk-UA"/>
        </w:rPr>
        <w:t xml:space="preserve">ків. </w:t>
      </w:r>
      <w:r w:rsidR="00A5206C" w:rsidRPr="00AE0DBC">
        <w:rPr>
          <w:rFonts w:ascii="Times New Roman" w:hAnsi="Times New Roman" w:cs="Times New Roman"/>
          <w:sz w:val="28"/>
          <w:szCs w:val="28"/>
          <w:lang w:val="uk-UA"/>
        </w:rPr>
        <w:t>Суттєв</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змінилася і структура ек</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міки, з</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крема значн</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зр</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сла р</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ль державн</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сект</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ру. Державне фінансування так</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ж підтримал</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інвестиції, які, втім, суттєв</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ск</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тилися в ум</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вах вис</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ких ризиків та п</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гіршення фінанс</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стану підприємств</w:t>
      </w:r>
      <w:r w:rsidR="006F65DB" w:rsidRPr="00AE0DBC">
        <w:rPr>
          <w:rFonts w:ascii="Times New Roman" w:hAnsi="Times New Roman" w:cs="Times New Roman"/>
          <w:sz w:val="28"/>
          <w:szCs w:val="28"/>
          <w:lang w:val="uk-UA"/>
        </w:rPr>
        <w:t xml:space="preserve">. </w:t>
      </w:r>
      <w:r w:rsidR="00A5206C" w:rsidRPr="00AE0DBC">
        <w:rPr>
          <w:rFonts w:ascii="Times New Roman" w:hAnsi="Times New Roman" w:cs="Times New Roman"/>
          <w:sz w:val="28"/>
          <w:szCs w:val="28"/>
          <w:lang w:val="uk-UA"/>
        </w:rPr>
        <w:t>Зменшення д</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х</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дів </w:t>
      </w:r>
      <w:r w:rsidR="006F65DB"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6F65DB"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6F65D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6F65DB"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6F65DB" w:rsidRPr="00AE0DBC">
        <w:rPr>
          <w:rFonts w:ascii="Times New Roman" w:hAnsi="Times New Roman" w:cs="Times New Roman"/>
          <w:sz w:val="28"/>
          <w:szCs w:val="28"/>
          <w:lang w:val="uk-UA"/>
        </w:rPr>
        <w:t>дарств</w:t>
      </w:r>
      <w:r w:rsidR="00A5206C"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чікуван</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зум</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вил</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спад приватн</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 сп</w:t>
      </w:r>
      <w:r w:rsidR="00BA7C1C" w:rsidRPr="00AE0DBC">
        <w:rPr>
          <w:rFonts w:ascii="Times New Roman" w:hAnsi="Times New Roman" w:cs="Times New Roman"/>
          <w:sz w:val="28"/>
          <w:szCs w:val="28"/>
          <w:lang w:val="uk-UA"/>
        </w:rPr>
        <w:t>о</w:t>
      </w:r>
      <w:r w:rsidR="00A5206C" w:rsidRPr="00AE0DBC">
        <w:rPr>
          <w:rFonts w:ascii="Times New Roman" w:hAnsi="Times New Roman" w:cs="Times New Roman"/>
          <w:sz w:val="28"/>
          <w:szCs w:val="28"/>
          <w:lang w:val="uk-UA"/>
        </w:rPr>
        <w:t xml:space="preserve">живання. </w:t>
      </w:r>
      <w:r w:rsidRPr="00AE0DBC">
        <w:rPr>
          <w:rFonts w:ascii="Times New Roman" w:hAnsi="Times New Roman" w:cs="Times New Roman"/>
          <w:sz w:val="28"/>
          <w:szCs w:val="28"/>
          <w:shd w:val="clear" w:color="auto" w:fill="FFFFFF"/>
          <w:lang w:val="uk-UA"/>
        </w:rPr>
        <w:t xml:space="preserve">Більше 7 </w:t>
      </w:r>
      <w:proofErr w:type="spellStart"/>
      <w:r w:rsidRPr="00AE0DBC">
        <w:rPr>
          <w:rFonts w:ascii="Times New Roman" w:hAnsi="Times New Roman" w:cs="Times New Roman"/>
          <w:sz w:val="28"/>
          <w:szCs w:val="28"/>
          <w:shd w:val="clear" w:color="auto" w:fill="FFFFFF"/>
          <w:lang w:val="uk-UA"/>
        </w:rPr>
        <w:t>млн</w:t>
      </w:r>
      <w:proofErr w:type="spellEnd"/>
      <w:r w:rsidRPr="00AE0DBC">
        <w:rPr>
          <w:rFonts w:ascii="Times New Roman" w:hAnsi="Times New Roman" w:cs="Times New Roman"/>
          <w:sz w:val="28"/>
          <w:szCs w:val="28"/>
          <w:shd w:val="clear" w:color="auto" w:fill="FFFFFF"/>
          <w:lang w:val="uk-UA"/>
        </w:rPr>
        <w:t xml:space="preserve">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сіб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пинилися за межею бідн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сті, а рівень бідн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сті сягнув 24% населення [</w:t>
      </w:r>
      <w:r w:rsidR="008D2A50" w:rsidRPr="00AE0DBC">
        <w:rPr>
          <w:rFonts w:ascii="Times New Roman" w:hAnsi="Times New Roman" w:cs="Times New Roman"/>
          <w:sz w:val="28"/>
          <w:szCs w:val="28"/>
          <w:shd w:val="clear" w:color="auto" w:fill="FFFFFF"/>
          <w:lang w:val="uk-UA"/>
        </w:rPr>
        <w:t>37</w:t>
      </w:r>
      <w:r w:rsidR="006F65DB" w:rsidRPr="00AE0DBC">
        <w:rPr>
          <w:rFonts w:ascii="Times New Roman" w:hAnsi="Times New Roman" w:cs="Times New Roman"/>
          <w:sz w:val="28"/>
          <w:szCs w:val="28"/>
          <w:shd w:val="clear" w:color="auto" w:fill="FFFFFF"/>
          <w:lang w:val="uk-UA"/>
        </w:rPr>
        <w:t>-38</w:t>
      </w:r>
      <w:r w:rsidRPr="00AE0DBC">
        <w:rPr>
          <w:rFonts w:ascii="Times New Roman" w:hAnsi="Times New Roman" w:cs="Times New Roman"/>
          <w:sz w:val="28"/>
          <w:szCs w:val="28"/>
          <w:shd w:val="clear" w:color="auto" w:fill="FFFFFF"/>
          <w:lang w:val="uk-UA"/>
        </w:rPr>
        <w:t>].</w:t>
      </w:r>
      <w:r w:rsidR="00CB5E7B" w:rsidRPr="00AE0DBC">
        <w:rPr>
          <w:rFonts w:ascii="Times New Roman" w:hAnsi="Times New Roman" w:cs="Times New Roman"/>
          <w:sz w:val="28"/>
          <w:szCs w:val="28"/>
          <w:shd w:val="clear" w:color="auto" w:fill="FFFFFF"/>
          <w:lang w:val="uk-UA"/>
        </w:rPr>
        <w:t xml:space="preserve"> </w:t>
      </w:r>
    </w:p>
    <w:p w:rsidR="00587D55" w:rsidRPr="00AE0DBC" w:rsidRDefault="00587D55" w:rsidP="00587D55">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lang w:val="uk-UA"/>
        </w:rPr>
      </w:pPr>
      <w:r w:rsidRPr="00AE0DBC">
        <w:rPr>
          <w:rFonts w:ascii="Times New Roman" w:hAnsi="Times New Roman" w:cs="Times New Roman"/>
          <w:color w:val="000000"/>
          <w:sz w:val="28"/>
          <w:szCs w:val="28"/>
          <w:shd w:val="clear" w:color="auto" w:fill="FFFFFF"/>
          <w:lang w:val="uk-UA"/>
        </w:rPr>
        <w:t xml:space="preserve">Наразі всі втрати </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цінити важк</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 адже війна триває. Але вже на кінець червня 2023 р</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ку с</w:t>
      </w:r>
      <w:r w:rsidRPr="00AE0DBC">
        <w:rPr>
          <w:rFonts w:ascii="Times New Roman" w:hAnsi="Times New Roman" w:cs="Times New Roman"/>
          <w:sz w:val="28"/>
          <w:szCs w:val="28"/>
          <w:shd w:val="clear" w:color="auto" w:fill="FFFFFF"/>
          <w:lang w:val="uk-UA"/>
        </w:rPr>
        <w:t>ума прямих зад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кумент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ваних збитків, завдан</w:t>
      </w:r>
      <w:r w:rsidR="007B0914" w:rsidRPr="00AE0DBC">
        <w:rPr>
          <w:rFonts w:ascii="Times New Roman" w:hAnsi="Times New Roman" w:cs="Times New Roman"/>
          <w:sz w:val="28"/>
          <w:szCs w:val="28"/>
          <w:shd w:val="clear" w:color="auto" w:fill="FFFFFF"/>
          <w:lang w:val="uk-UA"/>
        </w:rPr>
        <w:t>их</w:t>
      </w:r>
      <w:r w:rsidRPr="00AE0DBC">
        <w:rPr>
          <w:rFonts w:ascii="Times New Roman" w:hAnsi="Times New Roman" w:cs="Times New Roman"/>
          <w:sz w:val="28"/>
          <w:szCs w:val="28"/>
          <w:shd w:val="clear" w:color="auto" w:fill="FFFFFF"/>
          <w:lang w:val="uk-UA"/>
        </w:rPr>
        <w:t xml:space="preserve"> інфраструктурі України через </w:t>
      </w:r>
      <w:r w:rsidR="007B0914" w:rsidRPr="00AE0DBC">
        <w:rPr>
          <w:rFonts w:ascii="Times New Roman" w:hAnsi="Times New Roman" w:cs="Times New Roman"/>
          <w:sz w:val="28"/>
          <w:szCs w:val="28"/>
          <w:shd w:val="clear" w:color="auto" w:fill="FFFFFF"/>
          <w:lang w:val="uk-UA"/>
        </w:rPr>
        <w:t xml:space="preserve">військове </w:t>
      </w:r>
      <w:r w:rsidRPr="00AE0DBC">
        <w:rPr>
          <w:rFonts w:ascii="Times New Roman" w:hAnsi="Times New Roman" w:cs="Times New Roman"/>
          <w:sz w:val="28"/>
          <w:szCs w:val="28"/>
          <w:shd w:val="clear" w:color="auto" w:fill="FFFFFF"/>
          <w:lang w:val="uk-UA"/>
        </w:rPr>
        <w:t>вт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ргнення </w:t>
      </w:r>
      <w:proofErr w:type="spellStart"/>
      <w:r w:rsidRPr="00AE0DBC">
        <w:rPr>
          <w:rFonts w:ascii="Times New Roman" w:hAnsi="Times New Roman" w:cs="Times New Roman"/>
          <w:sz w:val="28"/>
          <w:szCs w:val="28"/>
          <w:shd w:val="clear" w:color="auto" w:fill="FFFFFF"/>
          <w:lang w:val="uk-UA"/>
        </w:rPr>
        <w:t>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сії</w:t>
      </w:r>
      <w:proofErr w:type="spellEnd"/>
      <w:r w:rsidRPr="00AE0DBC">
        <w:rPr>
          <w:rFonts w:ascii="Times New Roman" w:hAnsi="Times New Roman" w:cs="Times New Roman"/>
          <w:sz w:val="28"/>
          <w:szCs w:val="28"/>
          <w:shd w:val="clear" w:color="auto" w:fill="FFFFFF"/>
          <w:lang w:val="uk-UA"/>
        </w:rPr>
        <w:t xml:space="preserve">, </w:t>
      </w:r>
      <w:r w:rsidR="009244F9" w:rsidRPr="00AE0DBC">
        <w:rPr>
          <w:rFonts w:ascii="Times New Roman" w:hAnsi="Times New Roman" w:cs="Times New Roman"/>
          <w:sz w:val="28"/>
          <w:szCs w:val="28"/>
          <w:shd w:val="clear" w:color="auto" w:fill="FFFFFF"/>
          <w:lang w:val="uk-UA"/>
        </w:rPr>
        <w:t>сягає</w:t>
      </w:r>
      <w:r w:rsidRPr="00AE0DBC">
        <w:rPr>
          <w:rFonts w:ascii="Times New Roman" w:hAnsi="Times New Roman" w:cs="Times New Roman"/>
          <w:sz w:val="28"/>
          <w:szCs w:val="28"/>
          <w:shd w:val="clear" w:color="auto" w:fill="FFFFFF"/>
          <w:lang w:val="uk-UA"/>
        </w:rPr>
        <w:t xml:space="preserve"> 150,5 </w:t>
      </w:r>
      <w:proofErr w:type="spellStart"/>
      <w:r w:rsidRPr="00AE0DBC">
        <w:rPr>
          <w:rFonts w:ascii="Times New Roman" w:hAnsi="Times New Roman" w:cs="Times New Roman"/>
          <w:sz w:val="28"/>
          <w:szCs w:val="28"/>
          <w:shd w:val="clear" w:color="auto" w:fill="FFFFFF"/>
          <w:lang w:val="uk-UA"/>
        </w:rPr>
        <w:t>млрд</w:t>
      </w:r>
      <w:proofErr w:type="spellEnd"/>
      <w:r w:rsidRPr="00AE0DBC">
        <w:rPr>
          <w:rFonts w:ascii="Times New Roman" w:hAnsi="Times New Roman" w:cs="Times New Roman"/>
          <w:sz w:val="28"/>
          <w:szCs w:val="28"/>
          <w:shd w:val="clear" w:color="auto" w:fill="FFFFFF"/>
          <w:lang w:val="uk-UA"/>
        </w:rPr>
        <w:t xml:space="preserve">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л. (за вартістю заміщення) [</w:t>
      </w:r>
      <w:r w:rsidR="00FA2B63" w:rsidRPr="00AE0DBC">
        <w:rPr>
          <w:rFonts w:ascii="Times New Roman" w:hAnsi="Times New Roman" w:cs="Times New Roman"/>
          <w:sz w:val="28"/>
          <w:szCs w:val="28"/>
          <w:shd w:val="clear" w:color="auto" w:fill="FFFFFF"/>
          <w:lang w:val="uk-UA"/>
        </w:rPr>
        <w:t>3</w:t>
      </w:r>
      <w:r w:rsidR="006F65DB" w:rsidRPr="00AE0DBC">
        <w:rPr>
          <w:rFonts w:ascii="Times New Roman" w:hAnsi="Times New Roman" w:cs="Times New Roman"/>
          <w:sz w:val="28"/>
          <w:szCs w:val="28"/>
          <w:shd w:val="clear" w:color="auto" w:fill="FFFFFF"/>
          <w:lang w:val="uk-UA"/>
        </w:rPr>
        <w:t>9</w:t>
      </w:r>
      <w:r w:rsidRPr="00AE0DBC">
        <w:rPr>
          <w:rFonts w:ascii="Times New Roman" w:hAnsi="Times New Roman" w:cs="Times New Roman"/>
          <w:sz w:val="28"/>
          <w:szCs w:val="28"/>
          <w:shd w:val="clear" w:color="auto" w:fill="FFFFFF"/>
          <w:lang w:val="uk-UA"/>
        </w:rPr>
        <w:t>]. Найбільш</w:t>
      </w:r>
      <w:r w:rsidR="009244F9" w:rsidRPr="00AE0DBC">
        <w:rPr>
          <w:rFonts w:ascii="Times New Roman" w:hAnsi="Times New Roman" w:cs="Times New Roman"/>
          <w:sz w:val="28"/>
          <w:szCs w:val="28"/>
          <w:shd w:val="clear" w:color="auto" w:fill="FFFFFF"/>
          <w:lang w:val="uk-UA"/>
        </w:rPr>
        <w:t>а</w:t>
      </w:r>
      <w:r w:rsidRPr="00AE0DBC">
        <w:rPr>
          <w:rFonts w:ascii="Times New Roman" w:hAnsi="Times New Roman" w:cs="Times New Roman"/>
          <w:sz w:val="28"/>
          <w:szCs w:val="28"/>
          <w:shd w:val="clear" w:color="auto" w:fill="FFFFFF"/>
          <w:lang w:val="uk-UA"/>
        </w:rPr>
        <w:t xml:space="preserve"> частк</w:t>
      </w:r>
      <w:r w:rsidR="009244F9" w:rsidRPr="00AE0DBC">
        <w:rPr>
          <w:rFonts w:ascii="Times New Roman" w:hAnsi="Times New Roman" w:cs="Times New Roman"/>
          <w:sz w:val="28"/>
          <w:szCs w:val="28"/>
          <w:shd w:val="clear" w:color="auto" w:fill="FFFFFF"/>
          <w:lang w:val="uk-UA"/>
        </w:rPr>
        <w:t>а</w:t>
      </w:r>
      <w:r w:rsidRPr="00AE0DBC">
        <w:rPr>
          <w:rFonts w:ascii="Times New Roman" w:hAnsi="Times New Roman" w:cs="Times New Roman"/>
          <w:sz w:val="28"/>
          <w:szCs w:val="28"/>
          <w:shd w:val="clear" w:color="auto" w:fill="FFFFFF"/>
          <w:lang w:val="uk-UA"/>
        </w:rPr>
        <w:t xml:space="preserve"> у загальн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му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бсязі збитків </w:t>
      </w:r>
      <w:r w:rsidR="009244F9" w:rsidRPr="00AE0DBC">
        <w:rPr>
          <w:rFonts w:ascii="Times New Roman" w:hAnsi="Times New Roman" w:cs="Times New Roman"/>
          <w:sz w:val="28"/>
          <w:szCs w:val="28"/>
          <w:shd w:val="clear" w:color="auto" w:fill="FFFFFF"/>
          <w:lang w:val="uk-UA"/>
        </w:rPr>
        <w:t>припадає на</w:t>
      </w:r>
      <w:r w:rsidRPr="00AE0DBC">
        <w:rPr>
          <w:rFonts w:ascii="Times New Roman" w:hAnsi="Times New Roman" w:cs="Times New Roman"/>
          <w:sz w:val="28"/>
          <w:szCs w:val="28"/>
          <w:shd w:val="clear" w:color="auto" w:fill="FFFFFF"/>
          <w:lang w:val="uk-UA"/>
        </w:rPr>
        <w:t xml:space="preserve"> втрати житл</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ф</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нду </w:t>
      </w:r>
      <w:r w:rsidRPr="00AE0DBC">
        <w:rPr>
          <w:rFonts w:ascii="Times New Roman" w:hAnsi="Times New Roman" w:cs="Times New Roman"/>
          <w:color w:val="000000"/>
          <w:sz w:val="28"/>
          <w:szCs w:val="28"/>
          <w:lang w:val="uk-UA"/>
        </w:rPr>
        <w:t>–</w:t>
      </w:r>
      <w:r w:rsidRPr="00AE0DBC">
        <w:rPr>
          <w:rFonts w:ascii="Times New Roman" w:hAnsi="Times New Roman" w:cs="Times New Roman"/>
          <w:sz w:val="28"/>
          <w:szCs w:val="28"/>
          <w:shd w:val="clear" w:color="auto" w:fill="FFFFFF"/>
          <w:lang w:val="uk-UA"/>
        </w:rPr>
        <w:t xml:space="preserve"> 55,9 </w:t>
      </w:r>
      <w:proofErr w:type="spellStart"/>
      <w:r w:rsidRPr="00AE0DBC">
        <w:rPr>
          <w:rFonts w:ascii="Times New Roman" w:hAnsi="Times New Roman" w:cs="Times New Roman"/>
          <w:sz w:val="28"/>
          <w:szCs w:val="28"/>
          <w:shd w:val="clear" w:color="auto" w:fill="FFFFFF"/>
          <w:lang w:val="uk-UA"/>
        </w:rPr>
        <w:t>млрд</w:t>
      </w:r>
      <w:proofErr w:type="spellEnd"/>
      <w:r w:rsidRPr="00AE0DBC">
        <w:rPr>
          <w:rFonts w:ascii="Times New Roman" w:hAnsi="Times New Roman" w:cs="Times New Roman"/>
          <w:sz w:val="28"/>
          <w:szCs w:val="28"/>
          <w:shd w:val="clear" w:color="auto" w:fill="FFFFFF"/>
          <w:lang w:val="uk-UA"/>
        </w:rPr>
        <w:t xml:space="preserve">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л., друг</w:t>
      </w:r>
      <w:r w:rsidR="009244F9" w:rsidRPr="00AE0DBC">
        <w:rPr>
          <w:rFonts w:ascii="Times New Roman" w:hAnsi="Times New Roman" w:cs="Times New Roman"/>
          <w:sz w:val="28"/>
          <w:szCs w:val="28"/>
          <w:shd w:val="clear" w:color="auto" w:fill="FFFFFF"/>
          <w:lang w:val="uk-UA"/>
        </w:rPr>
        <w:t>е</w:t>
      </w:r>
      <w:r w:rsidRPr="00AE0DBC">
        <w:rPr>
          <w:rFonts w:ascii="Times New Roman" w:hAnsi="Times New Roman" w:cs="Times New Roman"/>
          <w:sz w:val="28"/>
          <w:szCs w:val="28"/>
          <w:shd w:val="clear" w:color="auto" w:fill="FFFFFF"/>
          <w:lang w:val="uk-UA"/>
        </w:rPr>
        <w:t xml:space="preserve"> місц</w:t>
      </w:r>
      <w:r w:rsidR="009244F9" w:rsidRPr="00AE0DBC">
        <w:rPr>
          <w:rFonts w:ascii="Times New Roman" w:hAnsi="Times New Roman" w:cs="Times New Roman"/>
          <w:sz w:val="28"/>
          <w:szCs w:val="28"/>
          <w:shd w:val="clear" w:color="auto" w:fill="FFFFFF"/>
          <w:lang w:val="uk-UA"/>
        </w:rPr>
        <w:t>е</w:t>
      </w:r>
      <w:r w:rsidRPr="00AE0DBC">
        <w:rPr>
          <w:rFonts w:ascii="Times New Roman" w:hAnsi="Times New Roman" w:cs="Times New Roman"/>
          <w:sz w:val="28"/>
          <w:szCs w:val="28"/>
          <w:shd w:val="clear" w:color="auto" w:fill="FFFFFF"/>
          <w:lang w:val="uk-UA"/>
        </w:rPr>
        <w:t xml:space="preserve"> </w:t>
      </w:r>
      <w:r w:rsidR="00F42B4C" w:rsidRPr="00AE0DBC">
        <w:rPr>
          <w:rFonts w:ascii="Times New Roman" w:hAnsi="Times New Roman" w:cs="Times New Roman"/>
          <w:sz w:val="28"/>
          <w:szCs w:val="28"/>
          <w:shd w:val="clear" w:color="auto" w:fill="FFFFFF"/>
          <w:lang w:val="uk-UA"/>
        </w:rPr>
        <w:t xml:space="preserve">займає </w:t>
      </w:r>
      <w:r w:rsidRPr="00AE0DBC">
        <w:rPr>
          <w:rFonts w:ascii="Times New Roman" w:hAnsi="Times New Roman" w:cs="Times New Roman"/>
          <w:sz w:val="28"/>
          <w:szCs w:val="28"/>
          <w:shd w:val="clear" w:color="auto" w:fill="FFFFFF"/>
          <w:lang w:val="uk-UA"/>
        </w:rPr>
        <w:t>сфера інфраструктури (трансп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ртна інфраструктура,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жнє 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дарств</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авіаційна та 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ва галузь) </w:t>
      </w:r>
      <w:r w:rsidRPr="00AE0DBC">
        <w:rPr>
          <w:rFonts w:ascii="Times New Roman" w:hAnsi="Times New Roman" w:cs="Times New Roman"/>
          <w:color w:val="000000"/>
          <w:sz w:val="28"/>
          <w:szCs w:val="28"/>
          <w:lang w:val="uk-UA"/>
        </w:rPr>
        <w:t>–</w:t>
      </w:r>
      <w:r w:rsidRPr="00AE0DBC">
        <w:rPr>
          <w:rFonts w:ascii="Times New Roman" w:hAnsi="Times New Roman" w:cs="Times New Roman"/>
          <w:sz w:val="28"/>
          <w:szCs w:val="28"/>
          <w:shd w:val="clear" w:color="auto" w:fill="FFFFFF"/>
          <w:lang w:val="uk-UA"/>
        </w:rPr>
        <w:t xml:space="preserve"> 36,6 млрд.</w:t>
      </w:r>
      <w:r w:rsidRPr="00AE0DBC">
        <w:rPr>
          <w:rFonts w:ascii="Times New Roman" w:eastAsia="Times New Roman" w:hAnsi="Times New Roman" w:cs="Times New Roman"/>
          <w:i/>
          <w:iCs/>
          <w:sz w:val="28"/>
          <w:szCs w:val="28"/>
          <w:bdr w:val="none" w:sz="0" w:space="0" w:color="auto" w:frame="1"/>
          <w:lang w:val="uk-UA" w:eastAsia="uk-UA"/>
        </w:rPr>
        <w:t xml:space="preserve"> </w:t>
      </w:r>
      <w:r w:rsidRPr="00AE0DBC">
        <w:rPr>
          <w:rFonts w:ascii="Times New Roman" w:eastAsia="Times New Roman" w:hAnsi="Times New Roman" w:cs="Times New Roman"/>
          <w:iCs/>
          <w:sz w:val="28"/>
          <w:szCs w:val="28"/>
          <w:bdr w:val="none" w:sz="0" w:space="0" w:color="auto" w:frame="1"/>
          <w:lang w:val="uk-UA" w:eastAsia="uk-UA"/>
        </w:rPr>
        <w:t>д</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л.,</w:t>
      </w:r>
      <w:r w:rsidRPr="00AE0DBC">
        <w:rPr>
          <w:rFonts w:ascii="Times New Roman" w:eastAsia="Times New Roman" w:hAnsi="Times New Roman" w:cs="Times New Roman"/>
          <w:i/>
          <w:iCs/>
          <w:sz w:val="28"/>
          <w:szCs w:val="28"/>
          <w:bdr w:val="none" w:sz="0" w:space="0" w:color="auto" w:frame="1"/>
          <w:lang w:val="uk-UA" w:eastAsia="uk-UA"/>
        </w:rPr>
        <w:t xml:space="preserve"> </w:t>
      </w:r>
      <w:r w:rsidRPr="00AE0DBC">
        <w:rPr>
          <w:rFonts w:ascii="Times New Roman" w:eastAsia="Times New Roman" w:hAnsi="Times New Roman" w:cs="Times New Roman"/>
          <w:iCs/>
          <w:sz w:val="28"/>
          <w:szCs w:val="28"/>
          <w:bdr w:val="none" w:sz="0" w:space="0" w:color="auto" w:frame="1"/>
          <w:lang w:val="uk-UA" w:eastAsia="uk-UA"/>
        </w:rPr>
        <w:t>а</w:t>
      </w:r>
      <w:r w:rsidRPr="00AE0DBC">
        <w:rPr>
          <w:rFonts w:ascii="Times New Roman" w:eastAsia="Times New Roman" w:hAnsi="Times New Roman" w:cs="Times New Roman"/>
          <w:i/>
          <w:iCs/>
          <w:sz w:val="28"/>
          <w:szCs w:val="28"/>
          <w:bdr w:val="none" w:sz="0" w:space="0" w:color="auto" w:frame="1"/>
          <w:lang w:val="uk-UA" w:eastAsia="uk-UA"/>
        </w:rPr>
        <w:t xml:space="preserve"> </w:t>
      </w:r>
      <w:r w:rsidRPr="00AE0DBC">
        <w:rPr>
          <w:rFonts w:ascii="Times New Roman" w:hAnsi="Times New Roman" w:cs="Times New Roman"/>
          <w:sz w:val="28"/>
          <w:szCs w:val="28"/>
          <w:shd w:val="clear" w:color="auto" w:fill="FFFFFF"/>
          <w:lang w:val="uk-UA"/>
        </w:rPr>
        <w:t xml:space="preserve">втрати активів бізнесу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цінюються на рівні 11,4 млрд.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л. (п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шк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джен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аб</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зруйн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ван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близьк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426 великих та середніх приватних підприємств та держк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мпаній). </w:t>
      </w:r>
    </w:p>
    <w:p w:rsidR="003D4EFD" w:rsidRPr="00AE0DBC" w:rsidRDefault="003D4EFD" w:rsidP="008B1CA6">
      <w:pPr>
        <w:shd w:val="clear" w:color="auto" w:fill="FFFFFF"/>
        <w:spacing w:after="0" w:line="360" w:lineRule="auto"/>
        <w:ind w:firstLine="709"/>
        <w:jc w:val="both"/>
        <w:textAlignment w:val="baseline"/>
        <w:rPr>
          <w:rFonts w:ascii="Times New Roman" w:eastAsia="Times New Roman" w:hAnsi="Times New Roman" w:cs="Times New Roman"/>
          <w:iCs/>
          <w:color w:val="000000"/>
          <w:sz w:val="28"/>
          <w:szCs w:val="28"/>
          <w:bdr w:val="none" w:sz="0" w:space="0" w:color="auto" w:frame="1"/>
          <w:lang w:val="uk-UA" w:eastAsia="uk-UA"/>
        </w:rPr>
      </w:pPr>
      <w:r w:rsidRPr="00AE0DBC">
        <w:rPr>
          <w:rFonts w:ascii="Times New Roman" w:eastAsia="Times New Roman" w:hAnsi="Times New Roman" w:cs="Times New Roman"/>
          <w:iCs/>
          <w:color w:val="000000"/>
          <w:sz w:val="28"/>
          <w:szCs w:val="28"/>
          <w:bdr w:val="none" w:sz="0" w:space="0" w:color="auto" w:frame="1"/>
          <w:lang w:val="uk-UA" w:eastAsia="uk-UA"/>
        </w:rPr>
        <w:lastRenderedPageBreak/>
        <w:t>З п</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чатку б</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й</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вих дій з</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внішнь</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т</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рг</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 xml:space="preserve">вельний </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б</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р</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т України теж зазнав іст</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тних змін. З</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 xml:space="preserve">крема, </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бсяги експ</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рту й імп</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рту суттєв</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 xml:space="preserve"> ск</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р</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тилися через пр</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блеми з л</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гістик</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ю та бл</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кування м</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рських перевезень; д</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мінуючу п</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зицію зайняла сільськ</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г</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сп</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дарська пр</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дукція, а частка інших галузей (металургії, хімічн</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ї пр</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мисл</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в</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сті) ск</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р</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тилася. Так</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ж змінилася ге</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 xml:space="preserve">графічна структура: </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сн</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вними т</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рг</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вими партнерами стали країни-члени Євр</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пейськ</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г</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 xml:space="preserve"> С</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юзу, х</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ча і виникали суперечки між Україн</w:t>
      </w:r>
      <w:r w:rsidR="00BA7C1C" w:rsidRPr="00AE0DBC">
        <w:rPr>
          <w:rFonts w:ascii="Times New Roman" w:eastAsia="Times New Roman" w:hAnsi="Times New Roman" w:cs="Times New Roman"/>
          <w:iCs/>
          <w:color w:val="000000"/>
          <w:sz w:val="28"/>
          <w:szCs w:val="28"/>
          <w:bdr w:val="none" w:sz="0" w:space="0" w:color="auto" w:frame="1"/>
          <w:lang w:val="uk-UA" w:eastAsia="uk-UA"/>
        </w:rPr>
        <w:t>о</w:t>
      </w:r>
      <w:r w:rsidRPr="00AE0DBC">
        <w:rPr>
          <w:rFonts w:ascii="Times New Roman" w:eastAsia="Times New Roman" w:hAnsi="Times New Roman" w:cs="Times New Roman"/>
          <w:iCs/>
          <w:color w:val="000000"/>
          <w:sz w:val="28"/>
          <w:szCs w:val="28"/>
          <w:bdr w:val="none" w:sz="0" w:space="0" w:color="auto" w:frame="1"/>
          <w:lang w:val="uk-UA" w:eastAsia="uk-UA"/>
        </w:rPr>
        <w:t>ю та деякими державами ЄС.</w:t>
      </w:r>
    </w:p>
    <w:p w:rsidR="003D4EFD" w:rsidRPr="00AE0DBC" w:rsidRDefault="003D4EFD" w:rsidP="008B1CA6">
      <w:pPr>
        <w:shd w:val="clear" w:color="auto" w:fill="FFFFFF"/>
        <w:spacing w:after="0" w:line="360" w:lineRule="auto"/>
        <w:ind w:firstLine="709"/>
        <w:jc w:val="both"/>
        <w:textAlignment w:val="baseline"/>
        <w:rPr>
          <w:rFonts w:ascii="Times New Roman" w:hAnsi="Times New Roman" w:cs="Times New Roman"/>
          <w:color w:val="000000"/>
          <w:sz w:val="28"/>
          <w:szCs w:val="28"/>
          <w:lang w:val="uk-UA"/>
        </w:rPr>
      </w:pPr>
      <w:r w:rsidRPr="00AE0DBC">
        <w:rPr>
          <w:rFonts w:ascii="Times New Roman" w:eastAsia="Times New Roman" w:hAnsi="Times New Roman" w:cs="Times New Roman"/>
          <w:iCs/>
          <w:color w:val="000000"/>
          <w:sz w:val="28"/>
          <w:szCs w:val="28"/>
          <w:bdr w:val="none" w:sz="0" w:space="0" w:color="auto" w:frame="1"/>
          <w:lang w:val="uk-UA" w:eastAsia="uk-UA"/>
        </w:rPr>
        <w:t xml:space="preserve">За даними </w:t>
      </w:r>
      <w:r w:rsidRPr="00AE0DBC">
        <w:rPr>
          <w:rFonts w:ascii="Times New Roman" w:hAnsi="Times New Roman" w:cs="Times New Roman"/>
          <w:color w:val="000000"/>
          <w:sz w:val="28"/>
          <w:szCs w:val="28"/>
          <w:lang w:val="uk-UA"/>
        </w:rPr>
        <w:t>Державн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ї служби статистики України,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бсяг</w:t>
      </w:r>
      <w:r w:rsidR="00A7577F" w:rsidRPr="00AE0DBC">
        <w:rPr>
          <w:rFonts w:ascii="Times New Roman" w:hAnsi="Times New Roman" w:cs="Times New Roman"/>
          <w:color w:val="000000"/>
          <w:sz w:val="28"/>
          <w:szCs w:val="28"/>
          <w:lang w:val="uk-UA"/>
        </w:rPr>
        <w:t>и</w:t>
      </w:r>
      <w:r w:rsidRPr="00AE0DBC">
        <w:rPr>
          <w:rFonts w:ascii="Times New Roman" w:hAnsi="Times New Roman" w:cs="Times New Roman"/>
          <w:color w:val="000000"/>
          <w:sz w:val="28"/>
          <w:szCs w:val="28"/>
          <w:lang w:val="uk-UA"/>
        </w:rPr>
        <w:t xml:space="preserve"> 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варів і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слуг з України за пері</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 з 2013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2022 рр. та за пері</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 січень-серпень 2023</w:t>
      </w:r>
      <w:r w:rsidRPr="00AE0DBC">
        <w:rPr>
          <w:rFonts w:ascii="Times New Roman" w:hAnsi="Times New Roman" w:cs="Times New Roman"/>
          <w:sz w:val="28"/>
          <w:szCs w:val="28"/>
          <w:lang w:val="uk-UA"/>
        </w:rPr>
        <w:t> </w:t>
      </w:r>
      <w:r w:rsidRPr="00AE0DBC">
        <w:rPr>
          <w:rFonts w:ascii="Times New Roman" w:hAnsi="Times New Roman" w:cs="Times New Roman"/>
          <w:color w:val="000000"/>
          <w:sz w:val="28"/>
          <w:szCs w:val="28"/>
          <w:lang w:val="uk-UA"/>
        </w:rPr>
        <w:t>р. зазна</w:t>
      </w:r>
      <w:r w:rsidR="00320EAA" w:rsidRPr="00AE0DBC">
        <w:rPr>
          <w:rFonts w:ascii="Times New Roman" w:hAnsi="Times New Roman" w:cs="Times New Roman"/>
          <w:color w:val="000000"/>
          <w:sz w:val="28"/>
          <w:szCs w:val="28"/>
          <w:lang w:val="uk-UA"/>
        </w:rPr>
        <w:t>ли</w:t>
      </w:r>
      <w:r w:rsidRPr="00AE0DBC">
        <w:rPr>
          <w:rFonts w:ascii="Times New Roman" w:hAnsi="Times New Roman" w:cs="Times New Roman"/>
          <w:color w:val="000000"/>
          <w:sz w:val="28"/>
          <w:szCs w:val="28"/>
          <w:lang w:val="uk-UA"/>
        </w:rPr>
        <w:t xml:space="preserve"> значних змін (</w:t>
      </w:r>
      <w:r w:rsidR="00695AE9" w:rsidRPr="00AE0DBC">
        <w:rPr>
          <w:rFonts w:ascii="Times New Roman" w:hAnsi="Times New Roman" w:cs="Times New Roman"/>
          <w:color w:val="000000"/>
          <w:sz w:val="28"/>
          <w:szCs w:val="28"/>
          <w:lang w:val="uk-UA"/>
        </w:rPr>
        <w:t>рис. 2.1</w:t>
      </w:r>
      <w:r w:rsidR="00F753C8" w:rsidRPr="00AE0DBC">
        <w:rPr>
          <w:rFonts w:ascii="Times New Roman" w:hAnsi="Times New Roman" w:cs="Times New Roman"/>
          <w:color w:val="000000"/>
          <w:sz w:val="28"/>
          <w:szCs w:val="28"/>
          <w:lang w:val="uk-UA"/>
        </w:rPr>
        <w:t>)</w:t>
      </w:r>
      <w:r w:rsidR="00804524" w:rsidRPr="00AE0DBC">
        <w:rPr>
          <w:rFonts w:ascii="Times New Roman" w:hAnsi="Times New Roman" w:cs="Times New Roman"/>
          <w:color w:val="000000"/>
          <w:sz w:val="28"/>
          <w:szCs w:val="28"/>
          <w:lang w:val="uk-UA"/>
        </w:rPr>
        <w:t>.</w:t>
      </w:r>
    </w:p>
    <w:p w:rsidR="003D4EFD" w:rsidRPr="00AE0DBC" w:rsidRDefault="003D4EFD" w:rsidP="003D4EFD">
      <w:pPr>
        <w:shd w:val="clear" w:color="auto" w:fill="FFFFFF"/>
        <w:spacing w:after="0" w:line="240" w:lineRule="auto"/>
        <w:ind w:firstLine="709"/>
        <w:jc w:val="both"/>
        <w:textAlignment w:val="baseline"/>
        <w:rPr>
          <w:rFonts w:ascii="Times New Roman" w:hAnsi="Times New Roman" w:cs="Times New Roman"/>
          <w:color w:val="000000"/>
          <w:sz w:val="28"/>
          <w:szCs w:val="28"/>
          <w:lang w:val="uk-UA"/>
        </w:rPr>
      </w:pPr>
    </w:p>
    <w:p w:rsidR="003D4EFD" w:rsidRPr="00AE0DBC" w:rsidRDefault="003D4EFD" w:rsidP="003D4EFD">
      <w:pPr>
        <w:autoSpaceDE w:val="0"/>
        <w:autoSpaceDN w:val="0"/>
        <w:adjustRightInd w:val="0"/>
        <w:spacing w:after="0" w:line="360" w:lineRule="auto"/>
        <w:jc w:val="both"/>
        <w:rPr>
          <w:rFonts w:ascii="Times New Roman" w:hAnsi="Times New Roman" w:cs="Times New Roman"/>
          <w:color w:val="000000"/>
          <w:sz w:val="28"/>
          <w:szCs w:val="28"/>
          <w:lang w:val="uk-UA"/>
        </w:rPr>
      </w:pPr>
      <w:r w:rsidRPr="00AE0DBC">
        <w:rPr>
          <w:noProof/>
          <w:color w:val="000000"/>
          <w:lang w:val="uk-UA" w:eastAsia="uk-UA"/>
        </w:rPr>
        <w:drawing>
          <wp:inline distT="0" distB="0" distL="0" distR="0" wp14:anchorId="50960C50" wp14:editId="27632DBC">
            <wp:extent cx="6130636" cy="3865418"/>
            <wp:effectExtent l="0" t="0" r="22860" b="2095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4EFD" w:rsidRPr="00AE0DBC" w:rsidRDefault="003D4EFD" w:rsidP="00462EB9">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sz w:val="28"/>
          <w:szCs w:val="28"/>
          <w:lang w:val="uk-UA"/>
        </w:rPr>
        <w:t>Рисун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к </w:t>
      </w:r>
      <w:r w:rsidR="00462EB9" w:rsidRPr="00AE0DBC">
        <w:rPr>
          <w:rFonts w:ascii="Times New Roman" w:hAnsi="Times New Roman" w:cs="Times New Roman"/>
          <w:color w:val="000000"/>
          <w:sz w:val="28"/>
          <w:szCs w:val="28"/>
          <w:lang w:val="uk-UA"/>
        </w:rPr>
        <w:t>2.</w:t>
      </w:r>
      <w:r w:rsidRPr="00AE0DBC">
        <w:rPr>
          <w:rFonts w:ascii="Times New Roman" w:hAnsi="Times New Roman" w:cs="Times New Roman"/>
          <w:color w:val="000000"/>
          <w:sz w:val="28"/>
          <w:szCs w:val="28"/>
          <w:lang w:val="uk-UA"/>
        </w:rPr>
        <w:t xml:space="preserve">1 – </w:t>
      </w:r>
      <w:r w:rsidR="00556242"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бсяг</w:t>
      </w:r>
      <w:r w:rsidR="00556242"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w:t>
      </w:r>
      <w:r w:rsidR="00556242" w:rsidRPr="00AE0DBC">
        <w:rPr>
          <w:rFonts w:ascii="Times New Roman" w:hAnsi="Times New Roman" w:cs="Times New Roman"/>
          <w:sz w:val="28"/>
          <w:szCs w:val="28"/>
          <w:lang w:val="uk-UA"/>
        </w:rPr>
        <w:t xml:space="preserve"> та </w:t>
      </w:r>
      <w:r w:rsidRPr="00AE0DBC">
        <w:rPr>
          <w:rFonts w:ascii="Times New Roman" w:hAnsi="Times New Roman" w:cs="Times New Roman"/>
          <w:sz w:val="28"/>
          <w:szCs w:val="28"/>
          <w:lang w:val="uk-UA"/>
        </w:rPr>
        <w:t>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варів і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слуг України, у </w:t>
      </w:r>
      <w:proofErr w:type="spellStart"/>
      <w:r w:rsidRPr="00AE0DBC">
        <w:rPr>
          <w:rFonts w:ascii="Times New Roman" w:hAnsi="Times New Roman" w:cs="Times New Roman"/>
          <w:sz w:val="28"/>
          <w:szCs w:val="28"/>
          <w:lang w:val="uk-UA"/>
        </w:rPr>
        <w:t>млрд</w:t>
      </w:r>
      <w:proofErr w:type="spellEnd"/>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 США</w:t>
      </w:r>
    </w:p>
    <w:p w:rsidR="003D4EFD" w:rsidRPr="00AE0DBC" w:rsidRDefault="003D4EFD" w:rsidP="00462EB9">
      <w:pPr>
        <w:autoSpaceDE w:val="0"/>
        <w:autoSpaceDN w:val="0"/>
        <w:adjustRightInd w:val="0"/>
        <w:spacing w:after="0" w:line="360" w:lineRule="auto"/>
        <w:ind w:firstLine="709"/>
        <w:jc w:val="both"/>
        <w:rPr>
          <w:rFonts w:ascii="Times New Roman" w:hAnsi="Times New Roman" w:cs="Times New Roman"/>
          <w:color w:val="000000"/>
          <w:sz w:val="24"/>
          <w:szCs w:val="24"/>
          <w:lang w:val="uk-UA"/>
        </w:rPr>
      </w:pPr>
      <w:r w:rsidRPr="00AE0DBC">
        <w:rPr>
          <w:rFonts w:ascii="Times New Roman" w:hAnsi="Times New Roman" w:cs="Times New Roman"/>
          <w:color w:val="000000"/>
          <w:sz w:val="24"/>
          <w:szCs w:val="24"/>
          <w:lang w:val="uk-UA"/>
        </w:rPr>
        <w:t>Джерел</w:t>
      </w:r>
      <w:r w:rsidR="00BA7C1C" w:rsidRPr="00AE0DBC">
        <w:rPr>
          <w:rFonts w:ascii="Times New Roman" w:hAnsi="Times New Roman" w:cs="Times New Roman"/>
          <w:color w:val="000000"/>
          <w:sz w:val="24"/>
          <w:szCs w:val="24"/>
          <w:lang w:val="uk-UA"/>
        </w:rPr>
        <w:t>о</w:t>
      </w:r>
      <w:r w:rsidRPr="00AE0DBC">
        <w:rPr>
          <w:rFonts w:ascii="Times New Roman" w:hAnsi="Times New Roman" w:cs="Times New Roman"/>
          <w:color w:val="000000"/>
          <w:sz w:val="24"/>
          <w:szCs w:val="24"/>
          <w:lang w:val="uk-UA"/>
        </w:rPr>
        <w:t>: п</w:t>
      </w:r>
      <w:r w:rsidR="00BA7C1C" w:rsidRPr="00AE0DBC">
        <w:rPr>
          <w:rFonts w:ascii="Times New Roman" w:hAnsi="Times New Roman" w:cs="Times New Roman"/>
          <w:color w:val="000000"/>
          <w:sz w:val="24"/>
          <w:szCs w:val="24"/>
          <w:lang w:val="uk-UA"/>
        </w:rPr>
        <w:t>о</w:t>
      </w:r>
      <w:r w:rsidRPr="00AE0DBC">
        <w:rPr>
          <w:rFonts w:ascii="Times New Roman" w:hAnsi="Times New Roman" w:cs="Times New Roman"/>
          <w:color w:val="000000"/>
          <w:sz w:val="24"/>
          <w:szCs w:val="24"/>
          <w:lang w:val="uk-UA"/>
        </w:rPr>
        <w:t>буд</w:t>
      </w:r>
      <w:r w:rsidR="00BA7C1C" w:rsidRPr="00AE0DBC">
        <w:rPr>
          <w:rFonts w:ascii="Times New Roman" w:hAnsi="Times New Roman" w:cs="Times New Roman"/>
          <w:color w:val="000000"/>
          <w:sz w:val="24"/>
          <w:szCs w:val="24"/>
          <w:lang w:val="uk-UA"/>
        </w:rPr>
        <w:t>о</w:t>
      </w:r>
      <w:r w:rsidRPr="00AE0DBC">
        <w:rPr>
          <w:rFonts w:ascii="Times New Roman" w:hAnsi="Times New Roman" w:cs="Times New Roman"/>
          <w:color w:val="000000"/>
          <w:sz w:val="24"/>
          <w:szCs w:val="24"/>
          <w:lang w:val="uk-UA"/>
        </w:rPr>
        <w:t>ван</w:t>
      </w:r>
      <w:r w:rsidR="00BA7C1C" w:rsidRPr="00AE0DBC">
        <w:rPr>
          <w:rFonts w:ascii="Times New Roman" w:hAnsi="Times New Roman" w:cs="Times New Roman"/>
          <w:color w:val="000000"/>
          <w:sz w:val="24"/>
          <w:szCs w:val="24"/>
          <w:lang w:val="uk-UA"/>
        </w:rPr>
        <w:t>о</w:t>
      </w:r>
      <w:r w:rsidRPr="00AE0DBC">
        <w:rPr>
          <w:rFonts w:ascii="Times New Roman" w:hAnsi="Times New Roman" w:cs="Times New Roman"/>
          <w:color w:val="000000"/>
          <w:sz w:val="24"/>
          <w:szCs w:val="24"/>
          <w:lang w:val="uk-UA"/>
        </w:rPr>
        <w:t xml:space="preserve"> авт</w:t>
      </w:r>
      <w:r w:rsidR="00BA7C1C" w:rsidRPr="00AE0DBC">
        <w:rPr>
          <w:rFonts w:ascii="Times New Roman" w:hAnsi="Times New Roman" w:cs="Times New Roman"/>
          <w:color w:val="000000"/>
          <w:sz w:val="24"/>
          <w:szCs w:val="24"/>
          <w:lang w:val="uk-UA"/>
        </w:rPr>
        <w:t>о</w:t>
      </w:r>
      <w:r w:rsidRPr="00AE0DBC">
        <w:rPr>
          <w:rFonts w:ascii="Times New Roman" w:hAnsi="Times New Roman" w:cs="Times New Roman"/>
          <w:color w:val="000000"/>
          <w:sz w:val="24"/>
          <w:szCs w:val="24"/>
          <w:lang w:val="uk-UA"/>
        </w:rPr>
        <w:t xml:space="preserve">рами на </w:t>
      </w:r>
      <w:r w:rsidR="00BA7C1C" w:rsidRPr="00AE0DBC">
        <w:rPr>
          <w:rFonts w:ascii="Times New Roman" w:hAnsi="Times New Roman" w:cs="Times New Roman"/>
          <w:color w:val="000000"/>
          <w:sz w:val="24"/>
          <w:szCs w:val="24"/>
          <w:lang w:val="uk-UA"/>
        </w:rPr>
        <w:t>о</w:t>
      </w:r>
      <w:r w:rsidRPr="00AE0DBC">
        <w:rPr>
          <w:rFonts w:ascii="Times New Roman" w:hAnsi="Times New Roman" w:cs="Times New Roman"/>
          <w:color w:val="000000"/>
          <w:sz w:val="24"/>
          <w:szCs w:val="24"/>
          <w:lang w:val="uk-UA"/>
        </w:rPr>
        <w:t>сн</w:t>
      </w:r>
      <w:r w:rsidR="00BA7C1C" w:rsidRPr="00AE0DBC">
        <w:rPr>
          <w:rFonts w:ascii="Times New Roman" w:hAnsi="Times New Roman" w:cs="Times New Roman"/>
          <w:color w:val="000000"/>
          <w:sz w:val="24"/>
          <w:szCs w:val="24"/>
          <w:lang w:val="uk-UA"/>
        </w:rPr>
        <w:t>о</w:t>
      </w:r>
      <w:r w:rsidRPr="00AE0DBC">
        <w:rPr>
          <w:rFonts w:ascii="Times New Roman" w:hAnsi="Times New Roman" w:cs="Times New Roman"/>
          <w:color w:val="000000"/>
          <w:sz w:val="24"/>
          <w:szCs w:val="24"/>
          <w:lang w:val="uk-UA"/>
        </w:rPr>
        <w:t>ві [</w:t>
      </w:r>
      <w:r w:rsidR="00462EB9" w:rsidRPr="00AE0DBC">
        <w:rPr>
          <w:rFonts w:ascii="Times New Roman" w:hAnsi="Times New Roman" w:cs="Times New Roman"/>
          <w:color w:val="000000"/>
          <w:sz w:val="24"/>
          <w:szCs w:val="24"/>
          <w:lang w:val="uk-UA"/>
        </w:rPr>
        <w:t>40</w:t>
      </w:r>
      <w:r w:rsidRPr="00AE0DBC">
        <w:rPr>
          <w:rFonts w:ascii="Times New Roman" w:hAnsi="Times New Roman" w:cs="Times New Roman"/>
          <w:color w:val="000000"/>
          <w:sz w:val="24"/>
          <w:szCs w:val="24"/>
          <w:lang w:val="uk-UA"/>
        </w:rPr>
        <w:t>]</w:t>
      </w:r>
    </w:p>
    <w:p w:rsidR="00701E91" w:rsidRPr="00AE0DBC" w:rsidRDefault="00701E91" w:rsidP="00701E91">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lang w:val="uk-UA"/>
        </w:rPr>
      </w:pPr>
      <w:r w:rsidRPr="00AE0DBC">
        <w:rPr>
          <w:rFonts w:ascii="Times New Roman" w:hAnsi="Times New Roman" w:cs="Times New Roman"/>
          <w:bCs/>
          <w:color w:val="000000"/>
          <w:sz w:val="28"/>
          <w:szCs w:val="28"/>
          <w:lang w:val="uk-UA"/>
        </w:rPr>
        <w:lastRenderedPageBreak/>
        <w:t>Експ</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рт т</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варів і п</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 xml:space="preserve">слуг за січень-серпень 2023 р. зменшився на 9,1%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 січнем-серпнем 2022 р. і стан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вив 34,1 </w:t>
      </w:r>
      <w:proofErr w:type="spellStart"/>
      <w:r w:rsidRPr="00AE0DBC">
        <w:rPr>
          <w:rFonts w:ascii="Times New Roman" w:hAnsi="Times New Roman" w:cs="Times New Roman"/>
          <w:color w:val="000000"/>
          <w:sz w:val="28"/>
          <w:szCs w:val="28"/>
          <w:lang w:val="uk-UA"/>
        </w:rPr>
        <w:t>млрд</w:t>
      </w:r>
      <w:proofErr w:type="spellEnd"/>
      <w:r w:rsidRPr="00AE0DBC">
        <w:rPr>
          <w:rFonts w:ascii="Times New Roman" w:hAnsi="Times New Roman" w:cs="Times New Roman"/>
          <w:color w:val="000000"/>
          <w:sz w:val="28"/>
          <w:szCs w:val="28"/>
          <w:lang w:val="uk-UA"/>
        </w:rPr>
        <w:t xml:space="preserve"> </w:t>
      </w:r>
      <w:proofErr w:type="spellStart"/>
      <w:r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л.США</w:t>
      </w:r>
      <w:proofErr w:type="spellEnd"/>
      <w:r w:rsidRPr="00AE0DBC">
        <w:rPr>
          <w:rFonts w:ascii="Times New Roman" w:hAnsi="Times New Roman" w:cs="Times New Roman"/>
          <w:color w:val="000000"/>
          <w:sz w:val="28"/>
          <w:szCs w:val="28"/>
          <w:lang w:val="uk-UA"/>
        </w:rPr>
        <w:t xml:space="preserve"> (у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 числі у серпні 2023 р. зменшення на 12,7%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 серпнем 2022</w:t>
      </w:r>
      <w:r w:rsidR="00BA390B"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p>
    <w:p w:rsidR="001A094D" w:rsidRPr="00AE0DBC" w:rsidRDefault="001A094D" w:rsidP="001A094D">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У 2023 р. 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стерігалась цілеспрям</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вана дестабілізація ситуації з інспектування суден</w:t>
      </w:r>
      <w:r w:rsidR="00B17BE1">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 Ч</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 м</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 з б</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ку </w:t>
      </w:r>
      <w:proofErr w:type="spellStart"/>
      <w:r w:rsidRPr="00AE0DBC">
        <w:rPr>
          <w:rFonts w:ascii="Times New Roman" w:hAnsi="Times New Roman" w:cs="Times New Roman"/>
          <w:color w:val="000000"/>
          <w:sz w:val="28"/>
          <w:szCs w:val="28"/>
          <w:lang w:val="uk-UA"/>
        </w:rPr>
        <w:t>рф</w:t>
      </w:r>
      <w:proofErr w:type="spellEnd"/>
      <w:r w:rsidRPr="00AE0DBC">
        <w:rPr>
          <w:rFonts w:ascii="Times New Roman" w:hAnsi="Times New Roman" w:cs="Times New Roman"/>
          <w:color w:val="000000"/>
          <w:sz w:val="28"/>
          <w:szCs w:val="28"/>
          <w:lang w:val="uk-UA"/>
        </w:rPr>
        <w:t>, з</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крема, через дії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сійськ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ст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ни в Спільн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 к</w:t>
      </w:r>
      <w:r w:rsidR="00BA7C1C" w:rsidRPr="00AE0DBC">
        <w:rPr>
          <w:rFonts w:ascii="Times New Roman" w:hAnsi="Times New Roman" w:cs="Times New Roman"/>
          <w:color w:val="000000"/>
          <w:sz w:val="28"/>
          <w:szCs w:val="28"/>
          <w:lang w:val="uk-UA"/>
        </w:rPr>
        <w:t>оо</w:t>
      </w:r>
      <w:r w:rsidRPr="00AE0DBC">
        <w:rPr>
          <w:rFonts w:ascii="Times New Roman" w:hAnsi="Times New Roman" w:cs="Times New Roman"/>
          <w:color w:val="000000"/>
          <w:sz w:val="28"/>
          <w:szCs w:val="28"/>
          <w:lang w:val="uk-UA"/>
        </w:rPr>
        <w:t>рдинаційн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 центрі, яка, з мет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ю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бмеження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ступу українськ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льства на світ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вий рин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 шлях</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 уп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вільнення руху суден з/д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українських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ртів, всіма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ступними шляхами і під вигаданими прив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дами бл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кувала інспекції суден в Б</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сф</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 та реєстрацію 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вих суден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«Зерн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ініціативи», щ</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зум</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вил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зниження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бсягів 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рту </w:t>
      </w:r>
      <w:proofErr w:type="spellStart"/>
      <w:r w:rsidRPr="00AE0DBC">
        <w:rPr>
          <w:rFonts w:ascii="Times New Roman" w:hAnsi="Times New Roman" w:cs="Times New Roman"/>
          <w:color w:val="000000"/>
          <w:sz w:val="28"/>
          <w:szCs w:val="28"/>
          <w:lang w:val="uk-UA"/>
        </w:rPr>
        <w:t>агр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дукції</w:t>
      </w:r>
      <w:proofErr w:type="spellEnd"/>
      <w:r w:rsidRPr="00AE0DBC">
        <w:rPr>
          <w:rFonts w:ascii="Times New Roman" w:hAnsi="Times New Roman" w:cs="Times New Roman"/>
          <w:color w:val="000000"/>
          <w:sz w:val="28"/>
          <w:szCs w:val="28"/>
          <w:lang w:val="uk-UA"/>
        </w:rPr>
        <w:t xml:space="preserve"> через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рти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деса», «Південний», «</w:t>
      </w:r>
      <w:proofErr w:type="spellStart"/>
      <w:r w:rsidRPr="00AE0DBC">
        <w:rPr>
          <w:rFonts w:ascii="Times New Roman" w:hAnsi="Times New Roman" w:cs="Times New Roman"/>
          <w:color w:val="000000"/>
          <w:sz w:val="28"/>
          <w:szCs w:val="28"/>
          <w:lang w:val="uk-UA"/>
        </w:rPr>
        <w:t>Ч</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рськ</w:t>
      </w:r>
      <w:proofErr w:type="spellEnd"/>
      <w:r w:rsidRPr="00AE0DBC">
        <w:rPr>
          <w:rFonts w:ascii="Times New Roman" w:hAnsi="Times New Roman" w:cs="Times New Roman"/>
          <w:color w:val="000000"/>
          <w:sz w:val="28"/>
          <w:szCs w:val="28"/>
          <w:lang w:val="uk-UA"/>
        </w:rPr>
        <w:t xml:space="preserve">». </w:t>
      </w:r>
      <w:proofErr w:type="spellStart"/>
      <w:r w:rsidRPr="00AE0DBC">
        <w:rPr>
          <w:rFonts w:ascii="Times New Roman" w:hAnsi="Times New Roman" w:cs="Times New Roman"/>
          <w:bCs/>
          <w:color w:val="000000"/>
          <w:sz w:val="28"/>
          <w:szCs w:val="28"/>
          <w:lang w:val="uk-UA"/>
        </w:rPr>
        <w:t>Авже</w:t>
      </w:r>
      <w:proofErr w:type="spellEnd"/>
      <w:r w:rsidRPr="00AE0DBC">
        <w:rPr>
          <w:rFonts w:ascii="Times New Roman" w:hAnsi="Times New Roman" w:cs="Times New Roman"/>
          <w:bCs/>
          <w:color w:val="000000"/>
          <w:sz w:val="28"/>
          <w:szCs w:val="28"/>
          <w:lang w:val="uk-UA"/>
        </w:rPr>
        <w:t xml:space="preserve"> у липні </w:t>
      </w:r>
      <w:proofErr w:type="spellStart"/>
      <w:r w:rsidRPr="00AE0DBC">
        <w:rPr>
          <w:rFonts w:ascii="Times New Roman" w:hAnsi="Times New Roman" w:cs="Times New Roman"/>
          <w:bCs/>
          <w:color w:val="000000"/>
          <w:sz w:val="28"/>
          <w:szCs w:val="28"/>
          <w:lang w:val="uk-UA"/>
        </w:rPr>
        <w:t>рф</w:t>
      </w:r>
      <w:proofErr w:type="spellEnd"/>
      <w:r w:rsidRPr="00AE0DBC">
        <w:rPr>
          <w:rFonts w:ascii="Times New Roman" w:hAnsi="Times New Roman" w:cs="Times New Roman"/>
          <w:bCs/>
          <w:color w:val="000000"/>
          <w:sz w:val="28"/>
          <w:szCs w:val="28"/>
          <w:lang w:val="uk-UA"/>
        </w:rPr>
        <w:t xml:space="preserve"> загал</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м вийшла з «зерн</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в</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ї уг</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 xml:space="preserve">ди». </w:t>
      </w:r>
      <w:r w:rsidRPr="00AE0DBC">
        <w:rPr>
          <w:rFonts w:ascii="Times New Roman" w:hAnsi="Times New Roman" w:cs="Times New Roman"/>
          <w:color w:val="000000"/>
          <w:sz w:val="28"/>
          <w:szCs w:val="28"/>
          <w:lang w:val="uk-UA"/>
        </w:rPr>
        <w:t xml:space="preserve">Через </w:t>
      </w:r>
      <w:r w:rsidR="000D0358" w:rsidRPr="00AE0DBC">
        <w:rPr>
          <w:rFonts w:ascii="Times New Roman" w:hAnsi="Times New Roman" w:cs="Times New Roman"/>
          <w:color w:val="000000"/>
          <w:sz w:val="28"/>
          <w:szCs w:val="28"/>
          <w:lang w:val="uk-UA"/>
        </w:rPr>
        <w:t>це</w:t>
      </w:r>
      <w:r w:rsidRPr="00AE0DBC">
        <w:rPr>
          <w:rFonts w:ascii="Times New Roman" w:hAnsi="Times New Roman" w:cs="Times New Roman"/>
          <w:color w:val="000000"/>
          <w:sz w:val="28"/>
          <w:szCs w:val="28"/>
          <w:lang w:val="uk-UA"/>
        </w:rPr>
        <w:t xml:space="preserve"> та 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вження дії негативних факт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 2022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ку, з</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крема, 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гістичні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бмеження, втрату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кремих </w:t>
      </w:r>
      <w:proofErr w:type="spellStart"/>
      <w:r w:rsidRPr="00AE0DBC">
        <w:rPr>
          <w:rFonts w:ascii="Times New Roman" w:hAnsi="Times New Roman" w:cs="Times New Roman"/>
          <w:color w:val="000000"/>
          <w:sz w:val="28"/>
          <w:szCs w:val="28"/>
          <w:lang w:val="uk-UA"/>
        </w:rPr>
        <w:t>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w:t>
      </w:r>
      <w:r w:rsidR="00BA7C1C" w:rsidRPr="00AE0DBC">
        <w:rPr>
          <w:rFonts w:ascii="Times New Roman" w:hAnsi="Times New Roman" w:cs="Times New Roman"/>
          <w:color w:val="000000"/>
          <w:sz w:val="28"/>
          <w:szCs w:val="28"/>
          <w:lang w:val="uk-UA"/>
        </w:rPr>
        <w:t>о</w:t>
      </w:r>
      <w:r w:rsidR="00B17BE1">
        <w:rPr>
          <w:rFonts w:ascii="Times New Roman" w:hAnsi="Times New Roman" w:cs="Times New Roman"/>
          <w:color w:val="000000"/>
          <w:sz w:val="28"/>
          <w:szCs w:val="28"/>
          <w:lang w:val="uk-UA"/>
        </w:rPr>
        <w:t>-</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рієнт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ваних</w:t>
      </w:r>
      <w:proofErr w:type="spellEnd"/>
      <w:r w:rsidRPr="00AE0DBC">
        <w:rPr>
          <w:rFonts w:ascii="Times New Roman" w:hAnsi="Times New Roman" w:cs="Times New Roman"/>
          <w:color w:val="000000"/>
          <w:sz w:val="28"/>
          <w:szCs w:val="28"/>
          <w:lang w:val="uk-UA"/>
        </w:rPr>
        <w:t xml:space="preserve"> підприємств через руйнацію</w:t>
      </w:r>
      <w:r w:rsidR="000D0358" w:rsidRPr="00AE0DBC">
        <w:rPr>
          <w:rFonts w:ascii="Times New Roman" w:hAnsi="Times New Roman" w:cs="Times New Roman"/>
          <w:color w:val="000000"/>
          <w:sz w:val="28"/>
          <w:szCs w:val="28"/>
          <w:lang w:val="uk-UA"/>
        </w:rPr>
        <w:t xml:space="preserve"> аб</w:t>
      </w:r>
      <w:r w:rsidR="00BA7C1C" w:rsidRPr="00AE0DBC">
        <w:rPr>
          <w:rFonts w:ascii="Times New Roman" w:hAnsi="Times New Roman" w:cs="Times New Roman"/>
          <w:color w:val="000000"/>
          <w:sz w:val="28"/>
          <w:szCs w:val="28"/>
          <w:lang w:val="uk-UA"/>
        </w:rPr>
        <w:t>о</w:t>
      </w:r>
      <w:r w:rsidR="000D0358"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шк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дження та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купацію </w:t>
      </w:r>
      <w:proofErr w:type="spellStart"/>
      <w:r w:rsidRPr="00AE0DBC">
        <w:rPr>
          <w:rFonts w:ascii="Times New Roman" w:hAnsi="Times New Roman" w:cs="Times New Roman"/>
          <w:color w:val="000000"/>
          <w:sz w:val="28"/>
          <w:szCs w:val="28"/>
          <w:lang w:val="uk-UA"/>
        </w:rPr>
        <w:t>рф</w:t>
      </w:r>
      <w:proofErr w:type="spellEnd"/>
      <w:r w:rsidRPr="00AE0DBC">
        <w:rPr>
          <w:rFonts w:ascii="Times New Roman" w:hAnsi="Times New Roman" w:cs="Times New Roman"/>
          <w:color w:val="000000"/>
          <w:sz w:val="28"/>
          <w:szCs w:val="28"/>
          <w:lang w:val="uk-UA"/>
        </w:rPr>
        <w:t>, звуження 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діяльн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сті вир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бнич</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сект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ру, призупинення 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 електр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енергії, а так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ж запр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вадження п’ятьма країнами заб</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ни 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 українськ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зерна з травня 2023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ку, у </w:t>
      </w:r>
      <w:r w:rsidRPr="00AE0DBC">
        <w:rPr>
          <w:rFonts w:ascii="Times New Roman" w:hAnsi="Times New Roman" w:cs="Times New Roman"/>
          <w:bCs/>
          <w:color w:val="000000"/>
          <w:sz w:val="28"/>
          <w:szCs w:val="28"/>
          <w:lang w:val="uk-UA"/>
        </w:rPr>
        <w:t xml:space="preserve">січні-серпні 2023 р. </w:t>
      </w:r>
      <w:r w:rsidRPr="00AE0DBC">
        <w:rPr>
          <w:rFonts w:ascii="Times New Roman" w:hAnsi="Times New Roman" w:cs="Times New Roman"/>
          <w:color w:val="000000"/>
          <w:sz w:val="28"/>
          <w:szCs w:val="28"/>
          <w:lang w:val="uk-UA"/>
        </w:rPr>
        <w:t>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стерігалася </w:t>
      </w:r>
      <w:r w:rsidRPr="00AE0DBC">
        <w:rPr>
          <w:rFonts w:ascii="Times New Roman" w:hAnsi="Times New Roman" w:cs="Times New Roman"/>
          <w:bCs/>
          <w:color w:val="000000"/>
          <w:sz w:val="28"/>
          <w:szCs w:val="28"/>
          <w:lang w:val="uk-UA"/>
        </w:rPr>
        <w:t>негативна динаміка експ</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рту т</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варів</w:t>
      </w:r>
      <w:r w:rsidR="00181FB1" w:rsidRPr="00AE0DBC">
        <w:rPr>
          <w:rFonts w:ascii="Times New Roman" w:hAnsi="Times New Roman" w:cs="Times New Roman"/>
          <w:bCs/>
          <w:color w:val="000000"/>
          <w:sz w:val="28"/>
          <w:szCs w:val="28"/>
          <w:lang w:val="uk-UA"/>
        </w:rPr>
        <w:t xml:space="preserve">. Так, </w:t>
      </w:r>
      <w:r w:rsidRPr="00AE0DBC">
        <w:rPr>
          <w:rFonts w:ascii="Times New Roman" w:hAnsi="Times New Roman" w:cs="Times New Roman"/>
          <w:color w:val="000000"/>
          <w:sz w:val="28"/>
          <w:szCs w:val="28"/>
          <w:lang w:val="uk-UA"/>
        </w:rPr>
        <w:t>за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зрахунками Мінек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міки на базі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передніх даних НБУ </w:t>
      </w:r>
      <w:r w:rsidRPr="00AE0DBC">
        <w:rPr>
          <w:rFonts w:ascii="Times New Roman" w:hAnsi="Times New Roman" w:cs="Times New Roman"/>
          <w:bCs/>
          <w:color w:val="000000"/>
          <w:sz w:val="28"/>
          <w:szCs w:val="28"/>
          <w:lang w:val="uk-UA"/>
        </w:rPr>
        <w:t xml:space="preserve">зменшення вартісних </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бсягів експ</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рту т</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варів склал</w:t>
      </w:r>
      <w:r w:rsidR="00BA7C1C" w:rsidRPr="00AE0DBC">
        <w:rPr>
          <w:rFonts w:ascii="Times New Roman" w:hAnsi="Times New Roman" w:cs="Times New Roman"/>
          <w:bCs/>
          <w:color w:val="000000"/>
          <w:sz w:val="28"/>
          <w:szCs w:val="28"/>
          <w:lang w:val="uk-UA"/>
        </w:rPr>
        <w:t>о</w:t>
      </w:r>
      <w:r w:rsidR="000B1BB2"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bCs/>
          <w:color w:val="000000"/>
          <w:sz w:val="28"/>
          <w:szCs w:val="28"/>
          <w:lang w:val="uk-UA"/>
        </w:rPr>
        <w:t xml:space="preserve">12,4%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 січнем-серпнем 2022 р., в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 числі у серпні 2023 р.–</w:t>
      </w:r>
      <w:r w:rsidR="00181FB1"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зменшення на 20,4%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 серпнем 2022 р.). Найбільш</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негативн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внеску у динаміку 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варів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з січнем-серпнем 2022 р.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дали такі агрег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вані групи, як «Ч</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рні й 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ль</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ві метали та вир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би з них» та «Мінеральні 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дукти». Єдин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груп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за як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зафікс</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ваний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зитивний внес</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 в динаміку експ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 були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вари за агрег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груп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льчі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вари та сир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вина для їх вир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бництва».</w:t>
      </w:r>
    </w:p>
    <w:p w:rsidR="003D4EFD" w:rsidRPr="00AE0DBC" w:rsidRDefault="00CC1CE8" w:rsidP="00063F5B">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hAnsi="Times New Roman" w:cs="Times New Roman"/>
          <w:sz w:val="28"/>
          <w:szCs w:val="28"/>
          <w:shd w:val="clear" w:color="auto" w:fill="FCFCFC"/>
          <w:lang w:val="uk-UA"/>
        </w:rPr>
        <w:t>Таким чин</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м, з</w:t>
      </w:r>
      <w:r w:rsidR="003D4EFD" w:rsidRPr="00AE0DBC">
        <w:rPr>
          <w:rFonts w:ascii="Times New Roman" w:hAnsi="Times New Roman" w:cs="Times New Roman"/>
          <w:sz w:val="28"/>
          <w:szCs w:val="28"/>
          <w:shd w:val="clear" w:color="auto" w:fill="FCFCFC"/>
          <w:lang w:val="uk-UA"/>
        </w:rPr>
        <w:t>а січень-серпень 2023 р</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 xml:space="preserve">ку </w:t>
      </w:r>
      <w:r w:rsidR="00D23E86" w:rsidRPr="00AE0DBC">
        <w:rPr>
          <w:rFonts w:ascii="Times New Roman" w:hAnsi="Times New Roman" w:cs="Times New Roman"/>
          <w:sz w:val="28"/>
          <w:szCs w:val="28"/>
          <w:shd w:val="clear" w:color="auto" w:fill="FCFCFC"/>
          <w:lang w:val="uk-UA"/>
        </w:rPr>
        <w:t>е</w:t>
      </w:r>
      <w:r w:rsidR="003D4EFD" w:rsidRPr="00AE0DBC">
        <w:rPr>
          <w:rFonts w:ascii="Times New Roman" w:hAnsi="Times New Roman" w:cs="Times New Roman"/>
          <w:sz w:val="28"/>
          <w:szCs w:val="28"/>
          <w:shd w:val="clear" w:color="auto" w:fill="FCFCFC"/>
          <w:lang w:val="uk-UA"/>
        </w:rPr>
        <w:t>ксп</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 xml:space="preserve">ртери </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 xml:space="preserve">тримали на 15% менше виручки </w:t>
      </w:r>
      <w:r w:rsidR="00CE22D3" w:rsidRPr="00AE0DBC">
        <w:rPr>
          <w:rFonts w:ascii="Times New Roman" w:hAnsi="Times New Roman" w:cs="Times New Roman"/>
          <w:sz w:val="28"/>
          <w:szCs w:val="28"/>
          <w:shd w:val="clear" w:color="auto" w:fill="FCFCFC"/>
          <w:lang w:val="uk-UA"/>
        </w:rPr>
        <w:t xml:space="preserve">у </w:t>
      </w:r>
      <w:r w:rsidR="003D4EFD" w:rsidRPr="00AE0DBC">
        <w:rPr>
          <w:rFonts w:ascii="Times New Roman" w:hAnsi="Times New Roman" w:cs="Times New Roman"/>
          <w:sz w:val="28"/>
          <w:szCs w:val="28"/>
          <w:shd w:val="clear" w:color="auto" w:fill="FCFCFC"/>
          <w:lang w:val="uk-UA"/>
        </w:rPr>
        <w:t>п</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рівнян</w:t>
      </w:r>
      <w:r w:rsidR="00CE22D3" w:rsidRPr="00AE0DBC">
        <w:rPr>
          <w:rFonts w:ascii="Times New Roman" w:hAnsi="Times New Roman" w:cs="Times New Roman"/>
          <w:sz w:val="28"/>
          <w:szCs w:val="28"/>
          <w:shd w:val="clear" w:color="auto" w:fill="FCFCFC"/>
          <w:lang w:val="uk-UA"/>
        </w:rPr>
        <w:t>ні</w:t>
      </w:r>
      <w:r w:rsidR="003D4EFD" w:rsidRPr="00AE0DBC">
        <w:rPr>
          <w:rFonts w:ascii="Times New Roman" w:hAnsi="Times New Roman" w:cs="Times New Roman"/>
          <w:sz w:val="28"/>
          <w:szCs w:val="28"/>
          <w:shd w:val="clear" w:color="auto" w:fill="FCFCFC"/>
          <w:lang w:val="uk-UA"/>
        </w:rPr>
        <w:t xml:space="preserve"> з анал</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гічним пері</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д</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м 2022 р</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 xml:space="preserve">ку (28,9 </w:t>
      </w:r>
      <w:proofErr w:type="spellStart"/>
      <w:r w:rsidR="003D4EFD" w:rsidRPr="00AE0DBC">
        <w:rPr>
          <w:rFonts w:ascii="Times New Roman" w:hAnsi="Times New Roman" w:cs="Times New Roman"/>
          <w:sz w:val="28"/>
          <w:szCs w:val="28"/>
          <w:shd w:val="clear" w:color="auto" w:fill="FCFCFC"/>
          <w:lang w:val="uk-UA"/>
        </w:rPr>
        <w:t>млрд</w:t>
      </w:r>
      <w:proofErr w:type="spellEnd"/>
      <w:r w:rsidR="003D4EFD" w:rsidRPr="00AE0DBC">
        <w:rPr>
          <w:rFonts w:ascii="Times New Roman" w:hAnsi="Times New Roman" w:cs="Times New Roman"/>
          <w:sz w:val="28"/>
          <w:szCs w:val="28"/>
          <w:shd w:val="clear" w:color="auto" w:fill="FCFCFC"/>
          <w:lang w:val="uk-UA"/>
        </w:rPr>
        <w:t xml:space="preserve"> д</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л.) та на 41% – відн</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сн</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 xml:space="preserve"> 41,8 </w:t>
      </w:r>
      <w:proofErr w:type="spellStart"/>
      <w:r w:rsidR="003D4EFD" w:rsidRPr="00AE0DBC">
        <w:rPr>
          <w:rFonts w:ascii="Times New Roman" w:hAnsi="Times New Roman" w:cs="Times New Roman"/>
          <w:sz w:val="28"/>
          <w:szCs w:val="28"/>
          <w:shd w:val="clear" w:color="auto" w:fill="FCFCFC"/>
          <w:lang w:val="uk-UA"/>
        </w:rPr>
        <w:t>млрд</w:t>
      </w:r>
      <w:proofErr w:type="spellEnd"/>
      <w:r w:rsidR="003D4EFD" w:rsidRPr="00AE0DBC">
        <w:rPr>
          <w:rFonts w:ascii="Times New Roman" w:hAnsi="Times New Roman" w:cs="Times New Roman"/>
          <w:sz w:val="28"/>
          <w:szCs w:val="28"/>
          <w:shd w:val="clear" w:color="auto" w:fill="FCFCFC"/>
          <w:lang w:val="uk-UA"/>
        </w:rPr>
        <w:t xml:space="preserve"> </w:t>
      </w:r>
      <w:proofErr w:type="spellStart"/>
      <w:r w:rsidR="003D4EFD" w:rsidRPr="00AE0DBC">
        <w:rPr>
          <w:rFonts w:ascii="Times New Roman" w:hAnsi="Times New Roman" w:cs="Times New Roman"/>
          <w:sz w:val="28"/>
          <w:szCs w:val="28"/>
          <w:shd w:val="clear" w:color="auto" w:fill="FCFCFC"/>
          <w:lang w:val="uk-UA"/>
        </w:rPr>
        <w:t>л</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л</w:t>
      </w:r>
      <w:proofErr w:type="spellEnd"/>
      <w:r w:rsidR="003D4EFD" w:rsidRPr="00AE0DBC">
        <w:rPr>
          <w:rFonts w:ascii="Times New Roman" w:hAnsi="Times New Roman" w:cs="Times New Roman"/>
          <w:sz w:val="28"/>
          <w:szCs w:val="28"/>
          <w:shd w:val="clear" w:color="auto" w:fill="FCFCFC"/>
          <w:lang w:val="uk-UA"/>
        </w:rPr>
        <w:t>. за вісім місяців 2021 р</w:t>
      </w:r>
      <w:r w:rsidR="00BA7C1C" w:rsidRPr="00AE0DBC">
        <w:rPr>
          <w:rFonts w:ascii="Times New Roman" w:hAnsi="Times New Roman" w:cs="Times New Roman"/>
          <w:sz w:val="28"/>
          <w:szCs w:val="28"/>
          <w:shd w:val="clear" w:color="auto" w:fill="FCFCFC"/>
          <w:lang w:val="uk-UA"/>
        </w:rPr>
        <w:t>о</w:t>
      </w:r>
      <w:r w:rsidR="003D4EFD" w:rsidRPr="00AE0DBC">
        <w:rPr>
          <w:rFonts w:ascii="Times New Roman" w:hAnsi="Times New Roman" w:cs="Times New Roman"/>
          <w:sz w:val="28"/>
          <w:szCs w:val="28"/>
          <w:shd w:val="clear" w:color="auto" w:fill="FCFCFC"/>
          <w:lang w:val="uk-UA"/>
        </w:rPr>
        <w:t xml:space="preserve">ку </w:t>
      </w:r>
      <w:r w:rsidR="003D4EFD" w:rsidRPr="00AE0DBC">
        <w:rPr>
          <w:rFonts w:ascii="Times New Roman" w:hAnsi="Times New Roman" w:cs="Times New Roman"/>
          <w:sz w:val="28"/>
          <w:szCs w:val="28"/>
          <w:lang w:val="uk-UA"/>
        </w:rPr>
        <w:t>[4</w:t>
      </w:r>
      <w:r w:rsidR="009975D3" w:rsidRPr="00AE0DBC">
        <w:rPr>
          <w:rFonts w:ascii="Times New Roman" w:hAnsi="Times New Roman" w:cs="Times New Roman"/>
          <w:sz w:val="28"/>
          <w:szCs w:val="28"/>
          <w:lang w:val="uk-UA"/>
        </w:rPr>
        <w:t>1</w:t>
      </w:r>
      <w:r w:rsidR="003D4EFD" w:rsidRPr="00AE0DBC">
        <w:rPr>
          <w:rFonts w:ascii="Times New Roman" w:hAnsi="Times New Roman" w:cs="Times New Roman"/>
          <w:sz w:val="28"/>
          <w:szCs w:val="28"/>
          <w:lang w:val="uk-UA"/>
        </w:rPr>
        <w:t xml:space="preserve">]. </w:t>
      </w:r>
      <w:r w:rsidR="003D4EFD" w:rsidRPr="00AE0DBC">
        <w:rPr>
          <w:rFonts w:ascii="Times New Roman" w:hAnsi="Times New Roman" w:cs="Times New Roman"/>
          <w:sz w:val="28"/>
          <w:szCs w:val="28"/>
          <w:lang w:val="uk-UA"/>
        </w:rPr>
        <w:lastRenderedPageBreak/>
        <w:t>Перші п</w:t>
      </w:r>
      <w:r w:rsidR="00BA7C1C" w:rsidRPr="00AE0DBC">
        <w:rPr>
          <w:rFonts w:ascii="Times New Roman" w:hAnsi="Times New Roman" w:cs="Times New Roman"/>
          <w:sz w:val="28"/>
          <w:szCs w:val="28"/>
          <w:lang w:val="uk-UA"/>
        </w:rPr>
        <w:t>о</w:t>
      </w:r>
      <w:r w:rsidR="003D4EFD" w:rsidRPr="00AE0DBC">
        <w:rPr>
          <w:rFonts w:ascii="Times New Roman" w:hAnsi="Times New Roman" w:cs="Times New Roman"/>
          <w:sz w:val="28"/>
          <w:szCs w:val="28"/>
          <w:lang w:val="uk-UA"/>
        </w:rPr>
        <w:t>зиції в експ</w:t>
      </w:r>
      <w:r w:rsidR="00BA7C1C" w:rsidRPr="00AE0DBC">
        <w:rPr>
          <w:rFonts w:ascii="Times New Roman" w:hAnsi="Times New Roman" w:cs="Times New Roman"/>
          <w:sz w:val="28"/>
          <w:szCs w:val="28"/>
          <w:lang w:val="uk-UA"/>
        </w:rPr>
        <w:t>о</w:t>
      </w:r>
      <w:r w:rsidR="003D4EFD" w:rsidRPr="00AE0DBC">
        <w:rPr>
          <w:rFonts w:ascii="Times New Roman" w:hAnsi="Times New Roman" w:cs="Times New Roman"/>
          <w:sz w:val="28"/>
          <w:szCs w:val="28"/>
          <w:lang w:val="uk-UA"/>
        </w:rPr>
        <w:t>рті т</w:t>
      </w:r>
      <w:r w:rsidR="00BA7C1C" w:rsidRPr="00AE0DBC">
        <w:rPr>
          <w:rFonts w:ascii="Times New Roman" w:hAnsi="Times New Roman" w:cs="Times New Roman"/>
          <w:sz w:val="28"/>
          <w:szCs w:val="28"/>
          <w:lang w:val="uk-UA"/>
        </w:rPr>
        <w:t>о</w:t>
      </w:r>
      <w:r w:rsidR="003D4EFD" w:rsidRPr="00AE0DBC">
        <w:rPr>
          <w:rFonts w:ascii="Times New Roman" w:hAnsi="Times New Roman" w:cs="Times New Roman"/>
          <w:sz w:val="28"/>
          <w:szCs w:val="28"/>
          <w:lang w:val="uk-UA"/>
        </w:rPr>
        <w:t>варів за 8 місяців 2023 р</w:t>
      </w:r>
      <w:r w:rsidR="00BA7C1C" w:rsidRPr="00AE0DBC">
        <w:rPr>
          <w:rFonts w:ascii="Times New Roman" w:hAnsi="Times New Roman" w:cs="Times New Roman"/>
          <w:sz w:val="28"/>
          <w:szCs w:val="28"/>
          <w:lang w:val="uk-UA"/>
        </w:rPr>
        <w:t>о</w:t>
      </w:r>
      <w:r w:rsidR="003D4EFD" w:rsidRPr="00AE0DBC">
        <w:rPr>
          <w:rFonts w:ascii="Times New Roman" w:hAnsi="Times New Roman" w:cs="Times New Roman"/>
          <w:sz w:val="28"/>
          <w:szCs w:val="28"/>
          <w:lang w:val="uk-UA"/>
        </w:rPr>
        <w:t xml:space="preserve">ку займають </w:t>
      </w:r>
      <w:r w:rsidR="003D4EFD" w:rsidRPr="00AE0DBC">
        <w:rPr>
          <w:rFonts w:ascii="Times New Roman" w:eastAsia="Times New Roman" w:hAnsi="Times New Roman" w:cs="Times New Roman"/>
          <w:sz w:val="28"/>
          <w:szCs w:val="28"/>
          <w:lang w:val="uk-UA" w:eastAsia="uk-UA"/>
        </w:rPr>
        <w:t>пр</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д</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в</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льств</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 xml:space="preserve"> (14,6 </w:t>
      </w:r>
      <w:proofErr w:type="spellStart"/>
      <w:r w:rsidR="003D4EFD" w:rsidRPr="00AE0DBC">
        <w:rPr>
          <w:rFonts w:ascii="Times New Roman" w:eastAsia="Times New Roman" w:hAnsi="Times New Roman" w:cs="Times New Roman"/>
          <w:sz w:val="28"/>
          <w:szCs w:val="28"/>
          <w:lang w:val="uk-UA" w:eastAsia="uk-UA"/>
        </w:rPr>
        <w:t>млрд</w:t>
      </w:r>
      <w:proofErr w:type="spellEnd"/>
      <w:r w:rsidR="003D4EFD" w:rsidRPr="00AE0DBC">
        <w:rPr>
          <w:rFonts w:ascii="Times New Roman" w:eastAsia="Times New Roman" w:hAnsi="Times New Roman" w:cs="Times New Roman"/>
          <w:sz w:val="28"/>
          <w:szCs w:val="28"/>
          <w:lang w:val="uk-UA" w:eastAsia="uk-UA"/>
        </w:rPr>
        <w:t xml:space="preserve"> д</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л.), метали та вир</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 xml:space="preserve">би з них (2,7 </w:t>
      </w:r>
      <w:proofErr w:type="spellStart"/>
      <w:r w:rsidR="003D4EFD" w:rsidRPr="00AE0DBC">
        <w:rPr>
          <w:rFonts w:ascii="Times New Roman" w:eastAsia="Times New Roman" w:hAnsi="Times New Roman" w:cs="Times New Roman"/>
          <w:sz w:val="28"/>
          <w:szCs w:val="28"/>
          <w:lang w:val="uk-UA" w:eastAsia="uk-UA"/>
        </w:rPr>
        <w:t>млрд</w:t>
      </w:r>
      <w:proofErr w:type="spellEnd"/>
      <w:r w:rsidR="003D4EFD" w:rsidRPr="00AE0DBC">
        <w:rPr>
          <w:rFonts w:ascii="Times New Roman" w:eastAsia="Times New Roman" w:hAnsi="Times New Roman" w:cs="Times New Roman"/>
          <w:sz w:val="28"/>
          <w:szCs w:val="28"/>
          <w:lang w:val="uk-UA" w:eastAsia="uk-UA"/>
        </w:rPr>
        <w:t xml:space="preserve"> д</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л.), машини, устаткування і трансп</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 xml:space="preserve">рт (2,1 </w:t>
      </w:r>
      <w:proofErr w:type="spellStart"/>
      <w:r w:rsidR="003D4EFD" w:rsidRPr="00AE0DBC">
        <w:rPr>
          <w:rFonts w:ascii="Times New Roman" w:eastAsia="Times New Roman" w:hAnsi="Times New Roman" w:cs="Times New Roman"/>
          <w:sz w:val="28"/>
          <w:szCs w:val="28"/>
          <w:lang w:val="uk-UA" w:eastAsia="uk-UA"/>
        </w:rPr>
        <w:t>млрд</w:t>
      </w:r>
      <w:proofErr w:type="spellEnd"/>
      <w:r w:rsidR="003D4EFD" w:rsidRPr="00AE0DBC">
        <w:rPr>
          <w:rFonts w:ascii="Times New Roman" w:eastAsia="Times New Roman" w:hAnsi="Times New Roman" w:cs="Times New Roman"/>
          <w:sz w:val="28"/>
          <w:szCs w:val="28"/>
          <w:lang w:val="uk-UA" w:eastAsia="uk-UA"/>
        </w:rPr>
        <w:t xml:space="preserve"> д</w:t>
      </w:r>
      <w:r w:rsidR="00BA7C1C" w:rsidRPr="00AE0DBC">
        <w:rPr>
          <w:rFonts w:ascii="Times New Roman" w:eastAsia="Times New Roman" w:hAnsi="Times New Roman" w:cs="Times New Roman"/>
          <w:sz w:val="28"/>
          <w:szCs w:val="28"/>
          <w:lang w:val="uk-UA" w:eastAsia="uk-UA"/>
        </w:rPr>
        <w:t>о</w:t>
      </w:r>
      <w:r w:rsidR="003D4EFD" w:rsidRPr="00AE0DBC">
        <w:rPr>
          <w:rFonts w:ascii="Times New Roman" w:eastAsia="Times New Roman" w:hAnsi="Times New Roman" w:cs="Times New Roman"/>
          <w:sz w:val="28"/>
          <w:szCs w:val="28"/>
          <w:lang w:val="uk-UA" w:eastAsia="uk-UA"/>
        </w:rPr>
        <w:t>л.)</w:t>
      </w:r>
      <w:r w:rsidR="00E155B4" w:rsidRPr="00AE0DBC">
        <w:rPr>
          <w:rFonts w:ascii="Times New Roman" w:eastAsia="Times New Roman" w:hAnsi="Times New Roman" w:cs="Times New Roman"/>
          <w:sz w:val="28"/>
          <w:szCs w:val="28"/>
          <w:lang w:val="uk-UA" w:eastAsia="uk-UA"/>
        </w:rPr>
        <w:t xml:space="preserve"> (рис. 2.2)</w:t>
      </w:r>
      <w:r w:rsidR="003D4EFD" w:rsidRPr="00AE0DBC">
        <w:rPr>
          <w:rFonts w:ascii="Times New Roman" w:eastAsia="Times New Roman" w:hAnsi="Times New Roman" w:cs="Times New Roman"/>
          <w:sz w:val="28"/>
          <w:szCs w:val="28"/>
          <w:lang w:val="uk-UA" w:eastAsia="uk-UA"/>
        </w:rPr>
        <w:t xml:space="preserve">. </w:t>
      </w:r>
    </w:p>
    <w:p w:rsidR="003D4EFD" w:rsidRPr="00AE0DBC" w:rsidRDefault="003D4EFD" w:rsidP="00E155B4">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p>
    <w:p w:rsidR="00662769" w:rsidRPr="00AE0DBC" w:rsidRDefault="004D3D2D" w:rsidP="004D3D2D">
      <w:pPr>
        <w:shd w:val="clear" w:color="auto" w:fill="FFFFFF"/>
        <w:spacing w:after="0" w:line="360" w:lineRule="auto"/>
        <w:jc w:val="both"/>
        <w:textAlignment w:val="baseline"/>
        <w:rPr>
          <w:rFonts w:ascii="Times New Roman" w:eastAsia="Times New Roman" w:hAnsi="Times New Roman" w:cs="Times New Roman"/>
          <w:i/>
          <w:iCs/>
          <w:sz w:val="28"/>
          <w:szCs w:val="28"/>
          <w:bdr w:val="none" w:sz="0" w:space="0" w:color="auto" w:frame="1"/>
          <w:lang w:val="uk-UA" w:eastAsia="uk-UA"/>
        </w:rPr>
      </w:pPr>
      <w:r w:rsidRPr="00AE0DBC">
        <w:rPr>
          <w:rFonts w:ascii="Times New Roman" w:eastAsia="Times New Roman" w:hAnsi="Times New Roman" w:cs="Times New Roman"/>
          <w:i/>
          <w:iCs/>
          <w:noProof/>
          <w:sz w:val="28"/>
          <w:szCs w:val="28"/>
          <w:bdr w:val="none" w:sz="0" w:space="0" w:color="auto" w:frame="1"/>
          <w:lang w:val="uk-UA" w:eastAsia="uk-UA"/>
        </w:rPr>
        <w:drawing>
          <wp:inline distT="0" distB="0" distL="0" distR="0" wp14:anchorId="22DE4284" wp14:editId="43AA84CA">
            <wp:extent cx="5972174" cy="3305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7894"/>
                    <a:stretch/>
                  </pic:blipFill>
                  <pic:spPr bwMode="auto">
                    <a:xfrm>
                      <a:off x="0" y="0"/>
                      <a:ext cx="5977088" cy="3307894"/>
                    </a:xfrm>
                    <a:prstGeom prst="rect">
                      <a:avLst/>
                    </a:prstGeom>
                    <a:noFill/>
                    <a:ln>
                      <a:noFill/>
                    </a:ln>
                    <a:extLst>
                      <a:ext uri="{53640926-AAD7-44D8-BBD7-CCE9431645EC}">
                        <a14:shadowObscured xmlns:a14="http://schemas.microsoft.com/office/drawing/2010/main"/>
                      </a:ext>
                    </a:extLst>
                  </pic:spPr>
                </pic:pic>
              </a:graphicData>
            </a:graphic>
          </wp:inline>
        </w:drawing>
      </w:r>
    </w:p>
    <w:p w:rsidR="00E36F11" w:rsidRPr="00AE0DBC" w:rsidRDefault="00E36F11" w:rsidP="00E36F11">
      <w:pPr>
        <w:widowControl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2.2 –</w:t>
      </w:r>
      <w:r w:rsidR="00101F86" w:rsidRPr="00AE0DBC">
        <w:rPr>
          <w:rFonts w:ascii="Times New Roman" w:hAnsi="Times New Roman" w:cs="Times New Roman"/>
          <w:sz w:val="28"/>
          <w:szCs w:val="28"/>
          <w:lang w:val="uk-UA"/>
        </w:rPr>
        <w:t xml:space="preserve"> С</w:t>
      </w:r>
      <w:r w:rsidRPr="00AE0DBC">
        <w:rPr>
          <w:rFonts w:ascii="Times New Roman" w:hAnsi="Times New Roman" w:cs="Times New Roman"/>
          <w:sz w:val="28"/>
          <w:szCs w:val="28"/>
          <w:lang w:val="uk-UA"/>
        </w:rPr>
        <w:t>труктура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w:t>
      </w:r>
      <w:r w:rsidR="00335C75"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335C75" w:rsidRPr="00AE0DBC">
        <w:rPr>
          <w:rFonts w:ascii="Times New Roman" w:hAnsi="Times New Roman" w:cs="Times New Roman"/>
          <w:sz w:val="28"/>
          <w:szCs w:val="28"/>
          <w:lang w:val="uk-UA"/>
        </w:rPr>
        <w:t xml:space="preserve">варів </w:t>
      </w:r>
      <w:r w:rsidR="00101F86" w:rsidRPr="00AE0DBC">
        <w:rPr>
          <w:rFonts w:ascii="Times New Roman" w:hAnsi="Times New Roman" w:cs="Times New Roman"/>
          <w:sz w:val="28"/>
          <w:szCs w:val="28"/>
          <w:lang w:val="uk-UA"/>
        </w:rPr>
        <w:t xml:space="preserve">України </w:t>
      </w:r>
      <w:r w:rsidR="00335C75" w:rsidRPr="00AE0DBC">
        <w:rPr>
          <w:rFonts w:ascii="Times New Roman" w:hAnsi="Times New Roman" w:cs="Times New Roman"/>
          <w:sz w:val="28"/>
          <w:szCs w:val="28"/>
          <w:lang w:val="uk-UA"/>
        </w:rPr>
        <w:t>у 2022-2023 р</w:t>
      </w:r>
      <w:r w:rsidR="00BA7C1C" w:rsidRPr="00AE0DBC">
        <w:rPr>
          <w:rFonts w:ascii="Times New Roman" w:hAnsi="Times New Roman" w:cs="Times New Roman"/>
          <w:sz w:val="28"/>
          <w:szCs w:val="28"/>
          <w:lang w:val="uk-UA"/>
        </w:rPr>
        <w:t>о</w:t>
      </w:r>
      <w:r w:rsidR="00335C75" w:rsidRPr="00AE0DBC">
        <w:rPr>
          <w:rFonts w:ascii="Times New Roman" w:hAnsi="Times New Roman" w:cs="Times New Roman"/>
          <w:sz w:val="28"/>
          <w:szCs w:val="28"/>
          <w:lang w:val="uk-UA"/>
        </w:rPr>
        <w:t>ках, щ</w:t>
      </w:r>
      <w:r w:rsidR="00BA7C1C" w:rsidRPr="00AE0DBC">
        <w:rPr>
          <w:rFonts w:ascii="Times New Roman" w:hAnsi="Times New Roman" w:cs="Times New Roman"/>
          <w:sz w:val="28"/>
          <w:szCs w:val="28"/>
          <w:lang w:val="uk-UA"/>
        </w:rPr>
        <w:t>о</w:t>
      </w:r>
      <w:r w:rsidR="00335C75" w:rsidRPr="00AE0DBC">
        <w:rPr>
          <w:rFonts w:ascii="Times New Roman" w:hAnsi="Times New Roman" w:cs="Times New Roman"/>
          <w:sz w:val="28"/>
          <w:szCs w:val="28"/>
          <w:lang w:val="uk-UA"/>
        </w:rPr>
        <w:t>місяця,</w:t>
      </w:r>
      <w:r w:rsidRPr="00AE0DBC">
        <w:rPr>
          <w:rFonts w:ascii="Times New Roman" w:hAnsi="Times New Roman" w:cs="Times New Roman"/>
          <w:sz w:val="28"/>
          <w:szCs w:val="28"/>
          <w:lang w:val="uk-UA"/>
        </w:rPr>
        <w:t xml:space="preserve"> у відс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тках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загальн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бсягу</w:t>
      </w:r>
      <w:r w:rsidR="00335C75" w:rsidRPr="00AE0DBC">
        <w:rPr>
          <w:rFonts w:ascii="Times New Roman" w:hAnsi="Times New Roman" w:cs="Times New Roman"/>
          <w:sz w:val="28"/>
          <w:szCs w:val="28"/>
          <w:lang w:val="uk-UA"/>
        </w:rPr>
        <w:t xml:space="preserve"> експ</w:t>
      </w:r>
      <w:r w:rsidR="00BA7C1C" w:rsidRPr="00AE0DBC">
        <w:rPr>
          <w:rFonts w:ascii="Times New Roman" w:hAnsi="Times New Roman" w:cs="Times New Roman"/>
          <w:sz w:val="28"/>
          <w:szCs w:val="28"/>
          <w:lang w:val="uk-UA"/>
        </w:rPr>
        <w:t>о</w:t>
      </w:r>
      <w:r w:rsidR="00335C75"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00335C75" w:rsidRPr="00AE0DBC">
        <w:rPr>
          <w:rFonts w:ascii="Times New Roman" w:hAnsi="Times New Roman" w:cs="Times New Roman"/>
          <w:sz w:val="28"/>
          <w:szCs w:val="28"/>
          <w:lang w:val="uk-UA"/>
        </w:rPr>
        <w:t>варів</w:t>
      </w:r>
    </w:p>
    <w:p w:rsidR="00101F86" w:rsidRPr="00AE0DBC" w:rsidRDefault="00101F86" w:rsidP="00101F86">
      <w:pPr>
        <w:autoSpaceDE w:val="0"/>
        <w:autoSpaceDN w:val="0"/>
        <w:adjustRightInd w:val="0"/>
        <w:spacing w:after="0" w:line="360" w:lineRule="auto"/>
        <w:ind w:firstLine="709"/>
        <w:jc w:val="both"/>
        <w:rPr>
          <w:rFonts w:ascii="Times New Roman" w:hAnsi="Times New Roman" w:cs="Times New Roman"/>
          <w:color w:val="000000" w:themeColor="text1"/>
          <w:sz w:val="24"/>
          <w:szCs w:val="24"/>
          <w:lang w:val="uk-UA"/>
        </w:rPr>
      </w:pPr>
      <w:r w:rsidRPr="00AE0DBC">
        <w:rPr>
          <w:rFonts w:ascii="Times New Roman" w:hAnsi="Times New Roman" w:cs="Times New Roman"/>
          <w:color w:val="000000" w:themeColor="text1"/>
          <w:sz w:val="24"/>
          <w:szCs w:val="24"/>
          <w:lang w:val="uk-UA"/>
        </w:rPr>
        <w:t>Джерел</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xml:space="preserve">: </w:t>
      </w:r>
      <w:r w:rsidRPr="00AE0DBC">
        <w:rPr>
          <w:rFonts w:ascii="Times New Roman" w:hAnsi="Times New Roman" w:cs="Times New Roman"/>
          <w:color w:val="000000"/>
          <w:sz w:val="24"/>
          <w:szCs w:val="24"/>
          <w:lang w:val="uk-UA"/>
        </w:rPr>
        <w:t>[4</w:t>
      </w:r>
      <w:r w:rsidR="00BA390B" w:rsidRPr="00AE0DBC">
        <w:rPr>
          <w:rFonts w:ascii="Times New Roman" w:hAnsi="Times New Roman" w:cs="Times New Roman"/>
          <w:color w:val="000000"/>
          <w:sz w:val="24"/>
          <w:szCs w:val="24"/>
          <w:lang w:val="uk-UA"/>
        </w:rPr>
        <w:t>2</w:t>
      </w:r>
      <w:r w:rsidRPr="00AE0DBC">
        <w:rPr>
          <w:rFonts w:ascii="Times New Roman" w:hAnsi="Times New Roman" w:cs="Times New Roman"/>
          <w:color w:val="000000"/>
          <w:sz w:val="24"/>
          <w:szCs w:val="24"/>
          <w:lang w:val="uk-UA"/>
        </w:rPr>
        <w:t>]</w:t>
      </w:r>
    </w:p>
    <w:p w:rsidR="004D3D2D" w:rsidRPr="00AE0DBC" w:rsidRDefault="004D3D2D" w:rsidP="00891E59">
      <w:pPr>
        <w:autoSpaceDE w:val="0"/>
        <w:autoSpaceDN w:val="0"/>
        <w:adjustRightInd w:val="0"/>
        <w:spacing w:after="0" w:line="240" w:lineRule="auto"/>
        <w:rPr>
          <w:rFonts w:ascii="Arial" w:hAnsi="Arial" w:cs="Arial"/>
          <w:b/>
          <w:bCs/>
          <w:color w:val="000000"/>
          <w:sz w:val="23"/>
          <w:szCs w:val="23"/>
          <w:lang w:val="uk-UA"/>
        </w:rPr>
      </w:pPr>
    </w:p>
    <w:p w:rsidR="00D74A35" w:rsidRPr="00AE0DBC" w:rsidRDefault="00D74A35" w:rsidP="00D74A35">
      <w:pPr>
        <w:shd w:val="clear" w:color="auto" w:fill="FCFCFC"/>
        <w:spacing w:after="0" w:line="360" w:lineRule="auto"/>
        <w:ind w:firstLine="709"/>
        <w:jc w:val="both"/>
        <w:rPr>
          <w:rFonts w:ascii="Times New Roman" w:hAnsi="Times New Roman" w:cs="Times New Roman"/>
          <w:sz w:val="28"/>
          <w:szCs w:val="28"/>
          <w:shd w:val="clear" w:color="auto" w:fill="FCFCFC"/>
          <w:lang w:val="uk-UA"/>
        </w:rPr>
      </w:pPr>
      <w:r w:rsidRPr="00AE0DBC">
        <w:rPr>
          <w:rFonts w:ascii="Times New Roman" w:eastAsia="Times New Roman" w:hAnsi="Times New Roman" w:cs="Times New Roman"/>
          <w:sz w:val="28"/>
          <w:szCs w:val="28"/>
          <w:lang w:val="uk-UA" w:eastAsia="uk-UA"/>
        </w:rPr>
        <w:t>Таким чин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м, </w:t>
      </w:r>
      <w:r w:rsidR="00BA7C1C" w:rsidRPr="00AE0DBC">
        <w:rPr>
          <w:rFonts w:ascii="Times New Roman" w:eastAsia="Times New Roman" w:hAnsi="Times New Roman" w:cs="Times New Roman"/>
          <w:sz w:val="28"/>
          <w:szCs w:val="28"/>
          <w:lang w:val="uk-UA" w:eastAsia="uk-UA"/>
        </w:rPr>
        <w:t>о</w:t>
      </w:r>
      <w:r w:rsidRPr="00AE0DBC">
        <w:rPr>
          <w:rFonts w:ascii="Times New Roman" w:hAnsi="Times New Roman" w:cs="Times New Roman"/>
          <w:sz w:val="28"/>
          <w:szCs w:val="28"/>
          <w:shd w:val="clear" w:color="auto" w:fill="FCFCFC"/>
          <w:lang w:val="uk-UA"/>
        </w:rPr>
        <w:t>бсяги експ</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рту пр</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дукції агр</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пр</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мисл</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в</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г</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 к</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мплексу в п’ять разів перев</w:t>
      </w:r>
      <w:r w:rsidR="00CE22D3" w:rsidRPr="00AE0DBC">
        <w:rPr>
          <w:rFonts w:ascii="Times New Roman" w:hAnsi="Times New Roman" w:cs="Times New Roman"/>
          <w:sz w:val="28"/>
          <w:szCs w:val="28"/>
          <w:shd w:val="clear" w:color="auto" w:fill="FCFCFC"/>
          <w:lang w:val="uk-UA"/>
        </w:rPr>
        <w:t>ищують</w:t>
      </w:r>
      <w:r w:rsidRPr="00AE0DBC">
        <w:rPr>
          <w:rFonts w:ascii="Times New Roman" w:hAnsi="Times New Roman" w:cs="Times New Roman"/>
          <w:sz w:val="28"/>
          <w:szCs w:val="28"/>
          <w:shd w:val="clear" w:color="auto" w:fill="FCFCFC"/>
          <w:lang w:val="uk-UA"/>
        </w:rPr>
        <w:t xml:space="preserve"> експ</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рт т</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варів металургійн</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г</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 сект</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ру, </w:t>
      </w:r>
      <w:r w:rsidR="0040527E" w:rsidRPr="00AE0DBC">
        <w:rPr>
          <w:rFonts w:ascii="Times New Roman" w:hAnsi="Times New Roman" w:cs="Times New Roman"/>
          <w:sz w:val="28"/>
          <w:szCs w:val="28"/>
          <w:shd w:val="clear" w:color="auto" w:fill="FCFCFC"/>
          <w:lang w:val="uk-UA"/>
        </w:rPr>
        <w:t>незважаючи на те, що не одне</w:t>
      </w:r>
      <w:r w:rsidRPr="00AE0DBC">
        <w:rPr>
          <w:rFonts w:ascii="Times New Roman" w:hAnsi="Times New Roman" w:cs="Times New Roman"/>
          <w:sz w:val="28"/>
          <w:szCs w:val="28"/>
          <w:shd w:val="clear" w:color="auto" w:fill="FCFCFC"/>
          <w:lang w:val="uk-UA"/>
        </w:rPr>
        <w:t xml:space="preserve"> десятиліт</w:t>
      </w:r>
      <w:r w:rsidR="0040527E" w:rsidRPr="00AE0DBC">
        <w:rPr>
          <w:rFonts w:ascii="Times New Roman" w:hAnsi="Times New Roman" w:cs="Times New Roman"/>
          <w:sz w:val="28"/>
          <w:szCs w:val="28"/>
          <w:shd w:val="clear" w:color="auto" w:fill="FCFCFC"/>
          <w:lang w:val="uk-UA"/>
        </w:rPr>
        <w:t>тя</w:t>
      </w:r>
      <w:r w:rsidRPr="00AE0DBC">
        <w:rPr>
          <w:rFonts w:ascii="Times New Roman" w:hAnsi="Times New Roman" w:cs="Times New Roman"/>
          <w:sz w:val="28"/>
          <w:szCs w:val="28"/>
          <w:shd w:val="clear" w:color="auto" w:fill="FCFCFC"/>
          <w:lang w:val="uk-UA"/>
        </w:rPr>
        <w:t xml:space="preserve"> </w:t>
      </w:r>
      <w:r w:rsidR="0040527E" w:rsidRPr="00AE0DBC">
        <w:rPr>
          <w:rFonts w:ascii="Times New Roman" w:hAnsi="Times New Roman" w:cs="Times New Roman"/>
          <w:sz w:val="28"/>
          <w:szCs w:val="28"/>
          <w:shd w:val="clear" w:color="auto" w:fill="FCFCFC"/>
          <w:lang w:val="uk-UA"/>
        </w:rPr>
        <w:t>вони</w:t>
      </w:r>
      <w:r w:rsidRPr="00AE0DBC">
        <w:rPr>
          <w:rFonts w:ascii="Times New Roman" w:hAnsi="Times New Roman" w:cs="Times New Roman"/>
          <w:sz w:val="28"/>
          <w:szCs w:val="28"/>
          <w:shd w:val="clear" w:color="auto" w:fill="FCFCFC"/>
          <w:lang w:val="uk-UA"/>
        </w:rPr>
        <w:t xml:space="preserve"> були рівн</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значн</w:t>
      </w:r>
      <w:r w:rsidR="0040527E" w:rsidRPr="00AE0DBC">
        <w:rPr>
          <w:rFonts w:ascii="Times New Roman" w:hAnsi="Times New Roman" w:cs="Times New Roman"/>
          <w:sz w:val="28"/>
          <w:szCs w:val="28"/>
          <w:shd w:val="clear" w:color="auto" w:fill="FCFCFC"/>
          <w:lang w:val="uk-UA"/>
        </w:rPr>
        <w:t>ими</w:t>
      </w:r>
      <w:r w:rsidRPr="00AE0DBC">
        <w:rPr>
          <w:rFonts w:ascii="Times New Roman" w:hAnsi="Times New Roman" w:cs="Times New Roman"/>
          <w:sz w:val="28"/>
          <w:szCs w:val="28"/>
          <w:shd w:val="clear" w:color="auto" w:fill="FCFCFC"/>
          <w:lang w:val="uk-UA"/>
        </w:rPr>
        <w:t xml:space="preserve"> канали заведення валютн</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ї виручки в Україну. </w:t>
      </w:r>
      <w:r w:rsidR="00FD2C72" w:rsidRPr="00AE0DBC">
        <w:rPr>
          <w:rFonts w:ascii="Times New Roman" w:hAnsi="Times New Roman" w:cs="Times New Roman"/>
          <w:sz w:val="28"/>
          <w:szCs w:val="28"/>
          <w:shd w:val="clear" w:color="auto" w:fill="FCFCFC"/>
          <w:lang w:val="uk-UA"/>
        </w:rPr>
        <w:t xml:space="preserve">Найбільше доходів за </w:t>
      </w:r>
      <w:r w:rsidR="003C52AF" w:rsidRPr="00AE0DBC">
        <w:rPr>
          <w:rFonts w:ascii="Times New Roman" w:hAnsi="Times New Roman" w:cs="Times New Roman"/>
          <w:sz w:val="28"/>
          <w:szCs w:val="28"/>
          <w:shd w:val="clear" w:color="auto" w:fill="FCFCFC"/>
          <w:lang w:val="uk-UA"/>
        </w:rPr>
        <w:t>вісім місяців</w:t>
      </w:r>
      <w:r w:rsidR="00FD2C72" w:rsidRPr="00AE0DBC">
        <w:rPr>
          <w:rFonts w:ascii="Times New Roman" w:hAnsi="Times New Roman" w:cs="Times New Roman"/>
          <w:sz w:val="28"/>
          <w:szCs w:val="28"/>
          <w:shd w:val="clear" w:color="auto" w:fill="FCFCFC"/>
          <w:lang w:val="uk-UA"/>
        </w:rPr>
        <w:t xml:space="preserve"> 2023 року у</w:t>
      </w:r>
      <w:r w:rsidRPr="00AE0DBC">
        <w:rPr>
          <w:rFonts w:ascii="Times New Roman" w:hAnsi="Times New Roman" w:cs="Times New Roman"/>
          <w:sz w:val="28"/>
          <w:szCs w:val="28"/>
          <w:shd w:val="clear" w:color="auto" w:fill="FCFCFC"/>
          <w:lang w:val="uk-UA"/>
        </w:rPr>
        <w:t>країнські експ</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ртери </w:t>
      </w:r>
      <w:r w:rsidR="003C52AF" w:rsidRPr="00AE0DBC">
        <w:rPr>
          <w:rFonts w:ascii="Times New Roman" w:hAnsi="Times New Roman" w:cs="Times New Roman"/>
          <w:sz w:val="28"/>
          <w:szCs w:val="28"/>
          <w:shd w:val="clear" w:color="auto" w:fill="FCFCFC"/>
          <w:lang w:val="uk-UA"/>
        </w:rPr>
        <w:t xml:space="preserve">змогли </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трима</w:t>
      </w:r>
      <w:r w:rsidR="003C52AF" w:rsidRPr="00AE0DBC">
        <w:rPr>
          <w:rFonts w:ascii="Times New Roman" w:hAnsi="Times New Roman" w:cs="Times New Roman"/>
          <w:sz w:val="28"/>
          <w:szCs w:val="28"/>
          <w:shd w:val="clear" w:color="auto" w:fill="FCFCFC"/>
          <w:lang w:val="uk-UA"/>
        </w:rPr>
        <w:t>т</w:t>
      </w:r>
      <w:r w:rsidRPr="00AE0DBC">
        <w:rPr>
          <w:rFonts w:ascii="Times New Roman" w:hAnsi="Times New Roman" w:cs="Times New Roman"/>
          <w:sz w:val="28"/>
          <w:szCs w:val="28"/>
          <w:shd w:val="clear" w:color="auto" w:fill="FCFCFC"/>
          <w:lang w:val="uk-UA"/>
        </w:rPr>
        <w:t>и від пр</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дажу за к</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рд</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н зерн</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вих культур</w:t>
      </w:r>
      <w:r w:rsidR="003C52AF" w:rsidRPr="00AE0DBC">
        <w:rPr>
          <w:rFonts w:ascii="Times New Roman" w:hAnsi="Times New Roman" w:cs="Times New Roman"/>
          <w:sz w:val="28"/>
          <w:szCs w:val="28"/>
          <w:shd w:val="clear" w:color="auto" w:fill="FCFCFC"/>
          <w:lang w:val="uk-UA"/>
        </w:rPr>
        <w:t xml:space="preserve">, а саме </w:t>
      </w:r>
      <w:r w:rsidRPr="00AE0DBC">
        <w:rPr>
          <w:rFonts w:ascii="Times New Roman" w:hAnsi="Times New Roman" w:cs="Times New Roman"/>
          <w:sz w:val="28"/>
          <w:szCs w:val="28"/>
          <w:shd w:val="clear" w:color="auto" w:fill="FCFCFC"/>
          <w:lang w:val="uk-UA"/>
        </w:rPr>
        <w:t>кукурудзи, пшениці, ячменю, гречки, с</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рг</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жита</w:t>
      </w:r>
      <w:r w:rsidR="003C52AF" w:rsidRPr="00AE0DBC">
        <w:rPr>
          <w:rFonts w:ascii="Times New Roman" w:hAnsi="Times New Roman" w:cs="Times New Roman"/>
          <w:sz w:val="28"/>
          <w:szCs w:val="28"/>
          <w:shd w:val="clear" w:color="auto" w:fill="FCFCFC"/>
          <w:lang w:val="uk-UA"/>
        </w:rPr>
        <w:t>. Н</w:t>
      </w:r>
      <w:r w:rsidRPr="00AE0DBC">
        <w:rPr>
          <w:rFonts w:ascii="Times New Roman" w:hAnsi="Times New Roman" w:cs="Times New Roman"/>
          <w:sz w:val="28"/>
          <w:szCs w:val="28"/>
          <w:shd w:val="clear" w:color="auto" w:fill="FCFCFC"/>
          <w:lang w:val="uk-UA"/>
        </w:rPr>
        <w:t>а друг</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му місці </w:t>
      </w:r>
      <w:r w:rsidR="009654A3"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shd w:val="clear" w:color="auto" w:fill="FCFCFC"/>
          <w:lang w:val="uk-UA"/>
        </w:rPr>
        <w:t>пр</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дукт</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ва група «жири та </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лії тваринн</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г</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 аб</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 р</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слинн</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г</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 xml:space="preserve"> п</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х</w:t>
      </w:r>
      <w:r w:rsidR="00BA7C1C" w:rsidRPr="00AE0DBC">
        <w:rPr>
          <w:rFonts w:ascii="Times New Roman" w:hAnsi="Times New Roman" w:cs="Times New Roman"/>
          <w:sz w:val="28"/>
          <w:szCs w:val="28"/>
          <w:shd w:val="clear" w:color="auto" w:fill="FCFCFC"/>
          <w:lang w:val="uk-UA"/>
        </w:rPr>
        <w:t>о</w:t>
      </w:r>
      <w:r w:rsidRPr="00AE0DBC">
        <w:rPr>
          <w:rFonts w:ascii="Times New Roman" w:hAnsi="Times New Roman" w:cs="Times New Roman"/>
          <w:sz w:val="28"/>
          <w:szCs w:val="28"/>
          <w:shd w:val="clear" w:color="auto" w:fill="FCFCFC"/>
          <w:lang w:val="uk-UA"/>
        </w:rPr>
        <w:t>дження».</w:t>
      </w:r>
    </w:p>
    <w:p w:rsidR="00891E59" w:rsidRPr="00AE0DBC" w:rsidRDefault="00891E59" w:rsidP="006B6B64">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bCs/>
          <w:color w:val="000000"/>
          <w:sz w:val="28"/>
          <w:szCs w:val="28"/>
          <w:lang w:val="uk-UA"/>
        </w:rPr>
        <w:t>Імп</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рт</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bCs/>
          <w:color w:val="000000"/>
          <w:sz w:val="28"/>
          <w:szCs w:val="28"/>
          <w:lang w:val="uk-UA"/>
        </w:rPr>
        <w:t>т</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варів</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дем</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нстрував</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зитивну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динаміку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відбул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ся</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bCs/>
          <w:color w:val="000000"/>
          <w:sz w:val="28"/>
          <w:szCs w:val="28"/>
          <w:lang w:val="uk-UA"/>
        </w:rPr>
        <w:t>збільшення</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bCs/>
          <w:color w:val="000000"/>
          <w:sz w:val="28"/>
          <w:szCs w:val="28"/>
          <w:lang w:val="uk-UA"/>
        </w:rPr>
        <w:t>вартісних</w:t>
      </w:r>
      <w:r w:rsidR="00DC5766" w:rsidRPr="00AE0DBC">
        <w:rPr>
          <w:rFonts w:ascii="Times New Roman" w:hAnsi="Times New Roman" w:cs="Times New Roman"/>
          <w:bCs/>
          <w:color w:val="000000"/>
          <w:sz w:val="28"/>
          <w:szCs w:val="28"/>
          <w:lang w:val="uk-UA"/>
        </w:rPr>
        <w:t xml:space="preserve"> </w:t>
      </w:r>
      <w:r w:rsidR="00BA7C1C" w:rsidRPr="00AE0DBC">
        <w:rPr>
          <w:rFonts w:ascii="Times New Roman" w:hAnsi="Times New Roman" w:cs="Times New Roman"/>
          <w:bCs/>
          <w:color w:val="000000"/>
          <w:sz w:val="28"/>
          <w:szCs w:val="28"/>
          <w:lang w:val="uk-UA"/>
        </w:rPr>
        <w:t>о</w:t>
      </w:r>
      <w:r w:rsidRPr="00AE0DBC">
        <w:rPr>
          <w:rFonts w:ascii="Times New Roman" w:hAnsi="Times New Roman" w:cs="Times New Roman"/>
          <w:bCs/>
          <w:color w:val="000000"/>
          <w:sz w:val="28"/>
          <w:szCs w:val="28"/>
          <w:lang w:val="uk-UA"/>
        </w:rPr>
        <w:t>бсягів</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bCs/>
          <w:color w:val="000000"/>
          <w:sz w:val="28"/>
          <w:szCs w:val="28"/>
          <w:lang w:val="uk-UA"/>
        </w:rPr>
        <w:t>у</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bCs/>
          <w:color w:val="000000"/>
          <w:sz w:val="28"/>
          <w:szCs w:val="28"/>
          <w:lang w:val="uk-UA"/>
        </w:rPr>
        <w:t>січні-серпні</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bCs/>
          <w:color w:val="000000"/>
          <w:sz w:val="28"/>
          <w:szCs w:val="28"/>
          <w:lang w:val="uk-UA"/>
        </w:rPr>
        <w:t>2023</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bCs/>
          <w:color w:val="000000"/>
          <w:sz w:val="28"/>
          <w:szCs w:val="28"/>
          <w:lang w:val="uk-UA"/>
        </w:rPr>
        <w:t>р.</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січнем-серпнем</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2022</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bCs/>
          <w:color w:val="000000"/>
          <w:sz w:val="28"/>
          <w:szCs w:val="28"/>
          <w:lang w:val="uk-UA"/>
        </w:rPr>
        <w:t>на</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bCs/>
          <w:color w:val="000000"/>
          <w:sz w:val="28"/>
          <w:szCs w:val="28"/>
          <w:lang w:val="uk-UA"/>
        </w:rPr>
        <w:t>19,5%</w:t>
      </w:r>
      <w:r w:rsidR="00DC5766" w:rsidRPr="00AE0DBC">
        <w:rPr>
          <w:rFonts w:ascii="Times New Roman" w:hAnsi="Times New Roman" w:cs="Times New Roman"/>
          <w:bCs/>
          <w:color w:val="000000"/>
          <w:sz w:val="28"/>
          <w:szCs w:val="28"/>
          <w:lang w:val="uk-UA"/>
        </w:rPr>
        <w:t xml:space="preserve"> </w:t>
      </w:r>
      <w:r w:rsidRPr="00AE0DBC">
        <w:rPr>
          <w:rFonts w:ascii="Times New Roman" w:hAnsi="Times New Roman" w:cs="Times New Roman"/>
          <w:color w:val="000000"/>
          <w:sz w:val="28"/>
          <w:szCs w:val="28"/>
          <w:lang w:val="uk-UA"/>
        </w:rPr>
        <w:t>(в</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числі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серпні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2023р.</w:t>
      </w:r>
      <w:r w:rsidR="002A0CBF"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w:t>
      </w:r>
      <w:r w:rsidR="002A0CBF"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стання</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18,1%</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lastRenderedPageBreak/>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серпнем</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2022</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Загал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варів</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та</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слуг</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збільшився</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13,5%</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відп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відн</w:t>
      </w:r>
      <w:r w:rsidR="00BA7C1C" w:rsidRPr="00AE0DBC">
        <w:rPr>
          <w:rFonts w:ascii="Times New Roman" w:hAnsi="Times New Roman" w:cs="Times New Roman"/>
          <w:color w:val="000000"/>
          <w:sz w:val="28"/>
          <w:szCs w:val="28"/>
          <w:lang w:val="uk-UA"/>
        </w:rPr>
        <w:t>о</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(в</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числі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серпні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2023р.–зр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стання</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5,6%</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серпнем</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2022</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зважаючи</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т.ч.</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стання</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слуг</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1,4%</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серпні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2023</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серпнем</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2022р.,</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навпаки,</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стерігал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сь</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зменшення</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слуг</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18,1%)</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стан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вив</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58,6</w:t>
      </w:r>
      <w:r w:rsidR="00DC5766" w:rsidRPr="00AE0DBC">
        <w:rPr>
          <w:rFonts w:ascii="Times New Roman" w:hAnsi="Times New Roman" w:cs="Times New Roman"/>
          <w:color w:val="000000"/>
          <w:sz w:val="28"/>
          <w:szCs w:val="28"/>
          <w:lang w:val="uk-UA"/>
        </w:rPr>
        <w:t xml:space="preserve"> </w:t>
      </w:r>
      <w:proofErr w:type="spellStart"/>
      <w:r w:rsidRPr="00AE0DBC">
        <w:rPr>
          <w:rFonts w:ascii="Times New Roman" w:hAnsi="Times New Roman" w:cs="Times New Roman"/>
          <w:color w:val="000000"/>
          <w:sz w:val="28"/>
          <w:szCs w:val="28"/>
          <w:lang w:val="uk-UA"/>
        </w:rPr>
        <w:t>млрд</w:t>
      </w:r>
      <w:proofErr w:type="spellEnd"/>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США.</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структурі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слуг</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жей</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січні-серпні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2023</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стан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вив</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72,0%</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(врах</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вуючи</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міграційну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ситуацію</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в</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країні)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із</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71,5%</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січні-серпні</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2022</w:t>
      </w:r>
      <w:r w:rsidR="00DC5766"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p>
    <w:p w:rsidR="00891E59" w:rsidRPr="00AE0DBC" w:rsidRDefault="00891E59" w:rsidP="006B6B64">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Найбільш</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зитивн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внеску</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динаміку</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варів</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січні-серпні</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2023</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рівнян</w:t>
      </w:r>
      <w:r w:rsidR="00BA7C1C" w:rsidRPr="00AE0DBC">
        <w:rPr>
          <w:rFonts w:ascii="Times New Roman" w:hAnsi="Times New Roman" w:cs="Times New Roman"/>
          <w:color w:val="000000"/>
          <w:sz w:val="28"/>
          <w:szCs w:val="28"/>
          <w:lang w:val="uk-UA"/>
        </w:rPr>
        <w:t>о</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січнем-серпнем</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2022</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дали</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наступні</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агрег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вані</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групи</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варів:</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«Машини,</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устаткування,</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трансп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ртні</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зас</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би</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та</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прилади»,</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«Різне</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урахуванням</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неф</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рмальн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ргівлі)»,</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дукція</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хімічн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та</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в'язаних</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нею</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галузей</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мисл</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сті».</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Єдин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груп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варів,</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за</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як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зафікс</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ваний</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негативний</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внес</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в</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динаміку</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рту</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варів</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були</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вари</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за</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агрег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ван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груп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w:t>
      </w:r>
      <w:r w:rsidR="006B6B64"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«Мінеральні</w:t>
      </w:r>
      <w:r w:rsidR="006B6B64" w:rsidRPr="00AE0DBC">
        <w:rPr>
          <w:rFonts w:ascii="Times New Roman" w:hAnsi="Times New Roman" w:cs="Times New Roman"/>
          <w:color w:val="000000"/>
          <w:sz w:val="28"/>
          <w:szCs w:val="28"/>
          <w:lang w:val="uk-UA"/>
        </w:rPr>
        <w:t xml:space="preserve"> </w:t>
      </w:r>
      <w:r w:rsidR="00DF16F3"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00DF16F3" w:rsidRPr="00AE0DBC">
        <w:rPr>
          <w:rFonts w:ascii="Times New Roman" w:hAnsi="Times New Roman" w:cs="Times New Roman"/>
          <w:color w:val="000000"/>
          <w:sz w:val="28"/>
          <w:szCs w:val="28"/>
          <w:lang w:val="uk-UA"/>
        </w:rPr>
        <w:t>дукти» (Д</w:t>
      </w:r>
      <w:r w:rsidR="00BA7C1C" w:rsidRPr="00AE0DBC">
        <w:rPr>
          <w:rFonts w:ascii="Times New Roman" w:hAnsi="Times New Roman" w:cs="Times New Roman"/>
          <w:color w:val="000000"/>
          <w:sz w:val="28"/>
          <w:szCs w:val="28"/>
          <w:lang w:val="uk-UA"/>
        </w:rPr>
        <w:t>о</w:t>
      </w:r>
      <w:r w:rsidR="00DF16F3" w:rsidRPr="00AE0DBC">
        <w:rPr>
          <w:rFonts w:ascii="Times New Roman" w:hAnsi="Times New Roman" w:cs="Times New Roman"/>
          <w:color w:val="000000"/>
          <w:sz w:val="28"/>
          <w:szCs w:val="28"/>
          <w:lang w:val="uk-UA"/>
        </w:rPr>
        <w:t>дат</w:t>
      </w:r>
      <w:r w:rsidR="00BA7C1C" w:rsidRPr="00AE0DBC">
        <w:rPr>
          <w:rFonts w:ascii="Times New Roman" w:hAnsi="Times New Roman" w:cs="Times New Roman"/>
          <w:color w:val="000000"/>
          <w:sz w:val="28"/>
          <w:szCs w:val="28"/>
          <w:lang w:val="uk-UA"/>
        </w:rPr>
        <w:t>о</w:t>
      </w:r>
      <w:r w:rsidR="00DF16F3" w:rsidRPr="00AE0DBC">
        <w:rPr>
          <w:rFonts w:ascii="Times New Roman" w:hAnsi="Times New Roman" w:cs="Times New Roman"/>
          <w:color w:val="000000"/>
          <w:sz w:val="28"/>
          <w:szCs w:val="28"/>
          <w:lang w:val="uk-UA"/>
        </w:rPr>
        <w:t>к В).</w:t>
      </w:r>
    </w:p>
    <w:p w:rsidR="006B6B64" w:rsidRPr="00AE0DBC" w:rsidRDefault="006B6B64" w:rsidP="00DC5766">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6B6B64" w:rsidRPr="00AE0DBC" w:rsidRDefault="006345D7" w:rsidP="000034B5">
      <w:pPr>
        <w:autoSpaceDE w:val="0"/>
        <w:autoSpaceDN w:val="0"/>
        <w:adjustRightInd w:val="0"/>
        <w:spacing w:after="0" w:line="360" w:lineRule="auto"/>
        <w:jc w:val="both"/>
        <w:rPr>
          <w:rFonts w:ascii="Times New Roman" w:hAnsi="Times New Roman" w:cs="Times New Roman"/>
          <w:color w:val="000000"/>
          <w:sz w:val="28"/>
          <w:szCs w:val="28"/>
          <w:lang w:val="uk-UA"/>
        </w:rPr>
      </w:pPr>
      <w:r w:rsidRPr="00AE0DBC">
        <w:rPr>
          <w:rFonts w:ascii="Times New Roman" w:hAnsi="Times New Roman" w:cs="Times New Roman"/>
          <w:noProof/>
          <w:color w:val="000000"/>
          <w:sz w:val="28"/>
          <w:szCs w:val="28"/>
          <w:lang w:val="uk-UA" w:eastAsia="uk-UA"/>
        </w:rPr>
        <w:drawing>
          <wp:inline distT="0" distB="0" distL="0" distR="0" wp14:anchorId="7FB5141E" wp14:editId="60D1C1D3">
            <wp:extent cx="6019800" cy="31684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17793"/>
                    <a:stretch/>
                  </pic:blipFill>
                  <pic:spPr bwMode="auto">
                    <a:xfrm>
                      <a:off x="0" y="0"/>
                      <a:ext cx="6022737" cy="3169966"/>
                    </a:xfrm>
                    <a:prstGeom prst="rect">
                      <a:avLst/>
                    </a:prstGeom>
                    <a:noFill/>
                    <a:ln>
                      <a:noFill/>
                    </a:ln>
                    <a:extLst>
                      <a:ext uri="{53640926-AAD7-44D8-BBD7-CCE9431645EC}">
                        <a14:shadowObscured xmlns:a14="http://schemas.microsoft.com/office/drawing/2010/main"/>
                      </a:ext>
                    </a:extLst>
                  </pic:spPr>
                </pic:pic>
              </a:graphicData>
            </a:graphic>
          </wp:inline>
        </w:drawing>
      </w:r>
    </w:p>
    <w:p w:rsidR="000034B5" w:rsidRPr="00AE0DBC" w:rsidRDefault="000034B5" w:rsidP="000034B5">
      <w:pPr>
        <w:widowControl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2.3 – Структура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варів України у 2022-2023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ках,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місяця, у відс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тках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загальн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бсягу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варів</w:t>
      </w:r>
    </w:p>
    <w:p w:rsidR="00D46A9A" w:rsidRPr="00AE0DBC" w:rsidRDefault="00D46A9A" w:rsidP="00D46A9A">
      <w:pPr>
        <w:autoSpaceDE w:val="0"/>
        <w:autoSpaceDN w:val="0"/>
        <w:adjustRightInd w:val="0"/>
        <w:spacing w:after="0" w:line="360" w:lineRule="auto"/>
        <w:ind w:firstLine="709"/>
        <w:jc w:val="both"/>
        <w:rPr>
          <w:rFonts w:ascii="Times New Roman" w:hAnsi="Times New Roman" w:cs="Times New Roman"/>
          <w:color w:val="000000" w:themeColor="text1"/>
          <w:sz w:val="24"/>
          <w:szCs w:val="24"/>
          <w:lang w:val="uk-UA"/>
        </w:rPr>
      </w:pPr>
      <w:r w:rsidRPr="00AE0DBC">
        <w:rPr>
          <w:rFonts w:ascii="Times New Roman" w:hAnsi="Times New Roman" w:cs="Times New Roman"/>
          <w:color w:val="000000" w:themeColor="text1"/>
          <w:sz w:val="24"/>
          <w:szCs w:val="24"/>
          <w:lang w:val="uk-UA"/>
        </w:rPr>
        <w:t>Джерел</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xml:space="preserve">: </w:t>
      </w:r>
      <w:r w:rsidRPr="00AE0DBC">
        <w:rPr>
          <w:rFonts w:ascii="Times New Roman" w:hAnsi="Times New Roman" w:cs="Times New Roman"/>
          <w:color w:val="000000"/>
          <w:sz w:val="24"/>
          <w:szCs w:val="24"/>
          <w:lang w:val="uk-UA"/>
        </w:rPr>
        <w:t>[42]</w:t>
      </w:r>
    </w:p>
    <w:p w:rsidR="006B6B64" w:rsidRPr="00AE0DBC" w:rsidRDefault="006B6B64" w:rsidP="00DC5766">
      <w:pPr>
        <w:autoSpaceDE w:val="0"/>
        <w:autoSpaceDN w:val="0"/>
        <w:adjustRightInd w:val="0"/>
        <w:spacing w:after="0" w:line="360" w:lineRule="auto"/>
        <w:ind w:firstLine="709"/>
        <w:jc w:val="both"/>
        <w:rPr>
          <w:rFonts w:ascii="Times New Roman" w:hAnsi="Times New Roman" w:cs="Times New Roman"/>
          <w:sz w:val="28"/>
          <w:szCs w:val="28"/>
          <w:lang w:val="uk-UA"/>
        </w:rPr>
      </w:pPr>
    </w:p>
    <w:p w:rsidR="00A07CAA" w:rsidRPr="00AE0DBC" w:rsidRDefault="00A07CAA" w:rsidP="00A07CAA">
      <w:pPr>
        <w:widowControl w:val="0"/>
        <w:spacing w:after="0" w:line="360" w:lineRule="auto"/>
        <w:ind w:firstLine="709"/>
        <w:jc w:val="both"/>
        <w:rPr>
          <w:rFonts w:ascii="Times New Roman" w:hAnsi="Times New Roman" w:cs="Times New Roman"/>
          <w:sz w:val="28"/>
          <w:szCs w:val="28"/>
          <w:lang w:val="uk-UA"/>
        </w:rPr>
      </w:pPr>
      <w:r w:rsidRPr="00AE0DBC">
        <w:rPr>
          <w:rFonts w:ascii="Times New Roman" w:eastAsia="Times New Roman" w:hAnsi="Times New Roman" w:cs="Times New Roman"/>
          <w:iCs/>
          <w:sz w:val="28"/>
          <w:szCs w:val="28"/>
          <w:bdr w:val="none" w:sz="0" w:space="0" w:color="auto" w:frame="1"/>
          <w:lang w:val="uk-UA" w:eastAsia="uk-UA"/>
        </w:rPr>
        <w:t>Зміни 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варній структурі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варів України чітк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глядаються при п</w:t>
      </w:r>
      <w:r w:rsidR="00BA7C1C" w:rsidRPr="00AE0DBC">
        <w:rPr>
          <w:rFonts w:ascii="Times New Roman" w:hAnsi="Times New Roman" w:cs="Times New Roman"/>
          <w:sz w:val="28"/>
          <w:szCs w:val="28"/>
          <w:lang w:val="uk-UA"/>
        </w:rPr>
        <w:t>о</w:t>
      </w:r>
      <w:r w:rsidR="00B17BE1">
        <w:rPr>
          <w:rFonts w:ascii="Times New Roman" w:hAnsi="Times New Roman" w:cs="Times New Roman"/>
          <w:sz w:val="28"/>
          <w:szCs w:val="28"/>
          <w:lang w:val="uk-UA"/>
        </w:rPr>
        <w:t>рівнянні да</w:t>
      </w:r>
      <w:r w:rsidRPr="00AE0DBC">
        <w:rPr>
          <w:rFonts w:ascii="Times New Roman" w:hAnsi="Times New Roman" w:cs="Times New Roman"/>
          <w:sz w:val="28"/>
          <w:szCs w:val="28"/>
          <w:lang w:val="uk-UA"/>
        </w:rPr>
        <w:t>них за 8 місяців 2019 та 2023 рр</w:t>
      </w:r>
      <w:r w:rsidR="001F1C4E" w:rsidRPr="00AE0DBC">
        <w:rPr>
          <w:rFonts w:ascii="Times New Roman" w:hAnsi="Times New Roman" w:cs="Times New Roman"/>
          <w:sz w:val="28"/>
          <w:szCs w:val="28"/>
          <w:lang w:val="uk-UA"/>
        </w:rPr>
        <w:t>. (рис. 2.4).</w:t>
      </w:r>
    </w:p>
    <w:p w:rsidR="00A7577F" w:rsidRPr="00AE0DBC" w:rsidRDefault="00A7577F" w:rsidP="00587D55">
      <w:pPr>
        <w:shd w:val="clear" w:color="auto" w:fill="FFFFFF"/>
        <w:spacing w:after="0" w:line="360" w:lineRule="auto"/>
        <w:ind w:firstLine="709"/>
        <w:jc w:val="both"/>
        <w:textAlignment w:val="baseline"/>
        <w:rPr>
          <w:rFonts w:ascii="Times New Roman" w:eastAsia="Times New Roman" w:hAnsi="Times New Roman" w:cs="Times New Roman"/>
          <w:i/>
          <w:iCs/>
          <w:sz w:val="28"/>
          <w:szCs w:val="28"/>
          <w:bdr w:val="none" w:sz="0" w:space="0" w:color="auto" w:frame="1"/>
          <w:lang w:val="uk-UA" w:eastAsia="uk-UA"/>
        </w:rPr>
      </w:pPr>
    </w:p>
    <w:p w:rsidR="00C4013A" w:rsidRPr="00AE0DBC" w:rsidRDefault="00C4013A" w:rsidP="00C4013A">
      <w:pPr>
        <w:autoSpaceDE w:val="0"/>
        <w:autoSpaceDN w:val="0"/>
        <w:adjustRightInd w:val="0"/>
        <w:spacing w:after="0" w:line="360" w:lineRule="auto"/>
        <w:jc w:val="both"/>
        <w:rPr>
          <w:rFonts w:ascii="Times New Roman" w:hAnsi="Times New Roman" w:cs="Times New Roman"/>
          <w:color w:val="000000"/>
          <w:sz w:val="28"/>
          <w:szCs w:val="28"/>
          <w:lang w:val="uk-UA"/>
        </w:rPr>
      </w:pPr>
      <w:r w:rsidRPr="00AE0DBC">
        <w:rPr>
          <w:rFonts w:ascii="Times New Roman" w:hAnsi="Times New Roman" w:cs="Times New Roman"/>
          <w:noProof/>
          <w:color w:val="000000"/>
          <w:sz w:val="28"/>
          <w:szCs w:val="28"/>
          <w:lang w:val="uk-UA" w:eastAsia="uk-UA"/>
        </w:rPr>
        <w:drawing>
          <wp:inline distT="0" distB="0" distL="0" distR="0" wp14:anchorId="6A05B050" wp14:editId="7749E625">
            <wp:extent cx="5924550" cy="35909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4013A" w:rsidRPr="00AE0DBC" w:rsidRDefault="00C4013A" w:rsidP="00C4013A">
      <w:pPr>
        <w:widowControl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2.</w:t>
      </w:r>
      <w:r w:rsidR="001F1C4E" w:rsidRPr="00AE0DBC">
        <w:rPr>
          <w:rFonts w:ascii="Times New Roman" w:hAnsi="Times New Roman" w:cs="Times New Roman"/>
          <w:sz w:val="28"/>
          <w:szCs w:val="28"/>
          <w:lang w:val="uk-UA"/>
        </w:rPr>
        <w:t>4</w:t>
      </w:r>
      <w:r w:rsidRPr="00AE0DBC">
        <w:rPr>
          <w:rFonts w:ascii="Times New Roman" w:hAnsi="Times New Roman" w:cs="Times New Roman"/>
          <w:sz w:val="28"/>
          <w:szCs w:val="28"/>
          <w:lang w:val="uk-UA"/>
        </w:rPr>
        <w:t xml:space="preserve"> –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варна структура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варів України за 8 місяців 2019 та 2023 рр., у відс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тках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загальн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бсягу</w:t>
      </w:r>
    </w:p>
    <w:p w:rsidR="00C4013A" w:rsidRPr="00AE0DBC" w:rsidRDefault="00C4013A" w:rsidP="00C4013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themeColor="text1"/>
          <w:sz w:val="28"/>
          <w:szCs w:val="28"/>
          <w:lang w:val="uk-UA"/>
        </w:rPr>
        <w:t>Джерел</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п</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буд</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ван</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xml:space="preserve"> авт</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р</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xml:space="preserve">м на </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сн</w:t>
      </w:r>
      <w:r w:rsidR="00BA7C1C" w:rsidRPr="00AE0DBC">
        <w:rPr>
          <w:rFonts w:ascii="Times New Roman" w:hAnsi="Times New Roman" w:cs="Times New Roman"/>
          <w:color w:val="000000" w:themeColor="text1"/>
          <w:sz w:val="28"/>
          <w:szCs w:val="28"/>
          <w:lang w:val="uk-UA"/>
        </w:rPr>
        <w:t>о</w:t>
      </w:r>
      <w:r w:rsidRPr="00AE0DBC">
        <w:rPr>
          <w:rFonts w:ascii="Times New Roman" w:hAnsi="Times New Roman" w:cs="Times New Roman"/>
          <w:color w:val="000000" w:themeColor="text1"/>
          <w:sz w:val="28"/>
          <w:szCs w:val="28"/>
          <w:lang w:val="uk-UA"/>
        </w:rPr>
        <w:t xml:space="preserve">ві </w:t>
      </w:r>
      <w:r w:rsidRPr="00AE0DBC">
        <w:rPr>
          <w:rFonts w:ascii="Times New Roman" w:hAnsi="Times New Roman" w:cs="Times New Roman"/>
          <w:color w:val="000000"/>
          <w:sz w:val="28"/>
          <w:szCs w:val="28"/>
          <w:lang w:val="uk-UA"/>
        </w:rPr>
        <w:t>[4</w:t>
      </w:r>
      <w:r w:rsidR="00B9667C" w:rsidRPr="00AE0DBC">
        <w:rPr>
          <w:rFonts w:ascii="Times New Roman" w:hAnsi="Times New Roman" w:cs="Times New Roman"/>
          <w:color w:val="000000"/>
          <w:sz w:val="28"/>
          <w:szCs w:val="28"/>
          <w:lang w:val="uk-UA"/>
        </w:rPr>
        <w:t>0</w:t>
      </w:r>
      <w:r w:rsidRPr="00AE0DBC">
        <w:rPr>
          <w:rFonts w:ascii="Times New Roman" w:hAnsi="Times New Roman" w:cs="Times New Roman"/>
          <w:color w:val="000000"/>
          <w:sz w:val="28"/>
          <w:szCs w:val="28"/>
          <w:lang w:val="uk-UA"/>
        </w:rPr>
        <w:t>]</w:t>
      </w:r>
    </w:p>
    <w:p w:rsidR="00A7577F" w:rsidRPr="00AE0DBC" w:rsidRDefault="00A7577F" w:rsidP="00587D55">
      <w:pPr>
        <w:shd w:val="clear" w:color="auto" w:fill="FFFFFF"/>
        <w:spacing w:after="0" w:line="360" w:lineRule="auto"/>
        <w:ind w:firstLine="709"/>
        <w:jc w:val="both"/>
        <w:textAlignment w:val="baseline"/>
        <w:rPr>
          <w:rFonts w:ascii="Times New Roman" w:eastAsia="Times New Roman" w:hAnsi="Times New Roman" w:cs="Times New Roman"/>
          <w:i/>
          <w:iCs/>
          <w:sz w:val="28"/>
          <w:szCs w:val="28"/>
          <w:bdr w:val="none" w:sz="0" w:space="0" w:color="auto" w:frame="1"/>
          <w:lang w:val="uk-UA" w:eastAsia="uk-UA"/>
        </w:rPr>
      </w:pPr>
    </w:p>
    <w:p w:rsidR="009D719A" w:rsidRPr="00AE0DBC" w:rsidRDefault="003C13F0" w:rsidP="003972AD">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sz w:val="28"/>
          <w:szCs w:val="28"/>
          <w:lang w:val="uk-UA"/>
        </w:rPr>
        <w:t>Проведений аналіз п</w:t>
      </w:r>
      <w:r w:rsidR="00BA7C1C" w:rsidRPr="00AE0DBC">
        <w:rPr>
          <w:rFonts w:ascii="Times New Roman" w:hAnsi="Times New Roman" w:cs="Times New Roman"/>
          <w:sz w:val="28"/>
          <w:szCs w:val="28"/>
          <w:lang w:val="uk-UA"/>
        </w:rPr>
        <w:t>о</w:t>
      </w:r>
      <w:r w:rsidR="00A5555A" w:rsidRPr="00AE0DBC">
        <w:rPr>
          <w:rFonts w:ascii="Times New Roman" w:hAnsi="Times New Roman" w:cs="Times New Roman"/>
          <w:sz w:val="28"/>
          <w:szCs w:val="28"/>
          <w:lang w:val="uk-UA"/>
        </w:rPr>
        <w:t>казник</w:t>
      </w:r>
      <w:r w:rsidRPr="00AE0DBC">
        <w:rPr>
          <w:rFonts w:ascii="Times New Roman" w:hAnsi="Times New Roman" w:cs="Times New Roman"/>
          <w:sz w:val="28"/>
          <w:szCs w:val="28"/>
          <w:lang w:val="uk-UA"/>
        </w:rPr>
        <w:t>ів</w:t>
      </w:r>
      <w:r w:rsidR="00E7354D" w:rsidRPr="00AE0DBC">
        <w:rPr>
          <w:rFonts w:ascii="Times New Roman" w:hAnsi="Times New Roman" w:cs="Times New Roman"/>
          <w:color w:val="000000"/>
          <w:sz w:val="28"/>
          <w:szCs w:val="28"/>
          <w:lang w:val="uk-UA"/>
        </w:rPr>
        <w:t xml:space="preserve"> т</w:t>
      </w:r>
      <w:r w:rsidR="001A2F1D" w:rsidRPr="00AE0DBC">
        <w:rPr>
          <w:rFonts w:ascii="Times New Roman" w:hAnsi="Times New Roman" w:cs="Times New Roman"/>
          <w:sz w:val="28"/>
          <w:szCs w:val="28"/>
          <w:lang w:val="uk-UA"/>
        </w:rPr>
        <w:t>емп</w:t>
      </w:r>
      <w:r w:rsidR="00A5555A" w:rsidRPr="00AE0DBC">
        <w:rPr>
          <w:rFonts w:ascii="Times New Roman" w:hAnsi="Times New Roman" w:cs="Times New Roman"/>
          <w:sz w:val="28"/>
          <w:szCs w:val="28"/>
          <w:lang w:val="uk-UA"/>
        </w:rPr>
        <w:t>ів</w:t>
      </w:r>
      <w:r w:rsidR="001A2F1D" w:rsidRPr="00AE0DBC">
        <w:rPr>
          <w:rFonts w:ascii="Times New Roman" w:hAnsi="Times New Roman" w:cs="Times New Roman"/>
          <w:sz w:val="28"/>
          <w:szCs w:val="28"/>
          <w:lang w:val="uk-UA"/>
        </w:rPr>
        <w:t xml:space="preserve"> зр</w:t>
      </w:r>
      <w:r w:rsidR="00BA7C1C" w:rsidRPr="00AE0DBC">
        <w:rPr>
          <w:rFonts w:ascii="Times New Roman" w:hAnsi="Times New Roman" w:cs="Times New Roman"/>
          <w:sz w:val="28"/>
          <w:szCs w:val="28"/>
          <w:lang w:val="uk-UA"/>
        </w:rPr>
        <w:t>о</w:t>
      </w:r>
      <w:r w:rsidR="001A2F1D" w:rsidRPr="00AE0DBC">
        <w:rPr>
          <w:rFonts w:ascii="Times New Roman" w:hAnsi="Times New Roman" w:cs="Times New Roman"/>
          <w:sz w:val="28"/>
          <w:szCs w:val="28"/>
          <w:lang w:val="uk-UA"/>
        </w:rPr>
        <w:t>стання</w:t>
      </w:r>
      <w:r w:rsidR="00A5555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та </w:t>
      </w:r>
      <w:r w:rsidR="001A2F1D" w:rsidRPr="00AE0DBC">
        <w:rPr>
          <w:rFonts w:ascii="Times New Roman" w:hAnsi="Times New Roman" w:cs="Times New Roman"/>
          <w:sz w:val="28"/>
          <w:szCs w:val="28"/>
          <w:lang w:val="uk-UA"/>
        </w:rPr>
        <w:t xml:space="preserve">зниження </w:t>
      </w:r>
      <w:r w:rsidR="00BA7C1C" w:rsidRPr="00AE0DBC">
        <w:rPr>
          <w:rFonts w:ascii="Times New Roman" w:hAnsi="Times New Roman" w:cs="Times New Roman"/>
          <w:sz w:val="28"/>
          <w:szCs w:val="28"/>
          <w:lang w:val="uk-UA"/>
        </w:rPr>
        <w:t>о</w:t>
      </w:r>
      <w:r w:rsidR="001A2F1D" w:rsidRPr="00AE0DBC">
        <w:rPr>
          <w:rFonts w:ascii="Times New Roman" w:hAnsi="Times New Roman" w:cs="Times New Roman"/>
          <w:sz w:val="28"/>
          <w:szCs w:val="28"/>
          <w:lang w:val="uk-UA"/>
        </w:rPr>
        <w:t>бсяг</w:t>
      </w:r>
      <w:r w:rsidR="00BA7C1C" w:rsidRPr="00AE0DBC">
        <w:rPr>
          <w:rFonts w:ascii="Times New Roman" w:hAnsi="Times New Roman" w:cs="Times New Roman"/>
          <w:sz w:val="28"/>
          <w:szCs w:val="28"/>
          <w:lang w:val="uk-UA"/>
        </w:rPr>
        <w:t>і</w:t>
      </w:r>
      <w:r w:rsidR="001A2F1D" w:rsidRPr="00AE0DBC">
        <w:rPr>
          <w:rFonts w:ascii="Times New Roman" w:hAnsi="Times New Roman" w:cs="Times New Roman"/>
          <w:sz w:val="28"/>
          <w:szCs w:val="28"/>
          <w:lang w:val="uk-UA"/>
        </w:rPr>
        <w:t>в з</w:t>
      </w:r>
      <w:r w:rsidR="00BA7C1C" w:rsidRPr="00AE0DBC">
        <w:rPr>
          <w:rFonts w:ascii="Times New Roman" w:hAnsi="Times New Roman" w:cs="Times New Roman"/>
          <w:sz w:val="28"/>
          <w:szCs w:val="28"/>
          <w:lang w:val="uk-UA"/>
        </w:rPr>
        <w:t>о</w:t>
      </w:r>
      <w:r w:rsidR="001A2F1D"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і</w:t>
      </w:r>
      <w:r w:rsidR="001A2F1D" w:rsidRPr="00AE0DBC">
        <w:rPr>
          <w:rFonts w:ascii="Times New Roman" w:hAnsi="Times New Roman" w:cs="Times New Roman"/>
          <w:sz w:val="28"/>
          <w:szCs w:val="28"/>
          <w:lang w:val="uk-UA"/>
        </w:rPr>
        <w:t>шнь</w:t>
      </w:r>
      <w:r w:rsidR="00BA7C1C" w:rsidRPr="00AE0DBC">
        <w:rPr>
          <w:rFonts w:ascii="Times New Roman" w:hAnsi="Times New Roman" w:cs="Times New Roman"/>
          <w:sz w:val="28"/>
          <w:szCs w:val="28"/>
          <w:lang w:val="uk-UA"/>
        </w:rPr>
        <w:t>о</w:t>
      </w:r>
      <w:r w:rsidR="001A2F1D"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1A2F1D"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і</w:t>
      </w:r>
      <w:r w:rsidR="001A2F1D" w:rsidRPr="00AE0DBC">
        <w:rPr>
          <w:rFonts w:ascii="Times New Roman" w:hAnsi="Times New Roman" w:cs="Times New Roman"/>
          <w:sz w:val="28"/>
          <w:szCs w:val="28"/>
          <w:lang w:val="uk-UA"/>
        </w:rPr>
        <w:t>вл</w:t>
      </w:r>
      <w:r w:rsidR="00BA7C1C" w:rsidRPr="00AE0DBC">
        <w:rPr>
          <w:rFonts w:ascii="Times New Roman" w:hAnsi="Times New Roman" w:cs="Times New Roman"/>
          <w:sz w:val="28"/>
          <w:szCs w:val="28"/>
          <w:lang w:val="uk-UA"/>
        </w:rPr>
        <w:t>і</w:t>
      </w:r>
      <w:r w:rsidR="001A2F1D"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1A2F1D" w:rsidRPr="00AE0DBC">
        <w:rPr>
          <w:rFonts w:ascii="Times New Roman" w:hAnsi="Times New Roman" w:cs="Times New Roman"/>
          <w:sz w:val="28"/>
          <w:szCs w:val="28"/>
          <w:lang w:val="uk-UA"/>
        </w:rPr>
        <w:t xml:space="preserve">варами </w:t>
      </w:r>
      <w:r w:rsidR="00BA7C1C" w:rsidRPr="00AE0DBC">
        <w:rPr>
          <w:rFonts w:ascii="Times New Roman" w:hAnsi="Times New Roman" w:cs="Times New Roman"/>
          <w:sz w:val="28"/>
          <w:szCs w:val="28"/>
          <w:lang w:val="uk-UA"/>
        </w:rPr>
        <w:t>і</w:t>
      </w:r>
      <w:r w:rsidR="001A2F1D"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1A2F1D" w:rsidRPr="00AE0DBC">
        <w:rPr>
          <w:rFonts w:ascii="Times New Roman" w:hAnsi="Times New Roman" w:cs="Times New Roman"/>
          <w:sz w:val="28"/>
          <w:szCs w:val="28"/>
          <w:lang w:val="uk-UA"/>
        </w:rPr>
        <w:t>слугами</w:t>
      </w:r>
      <w:r w:rsidR="001A2F1D" w:rsidRPr="00AE0DBC">
        <w:rPr>
          <w:rFonts w:ascii="Times New Roman" w:hAnsi="Times New Roman" w:cs="Times New Roman"/>
          <w:color w:val="000000"/>
          <w:sz w:val="28"/>
          <w:szCs w:val="28"/>
          <w:lang w:val="uk-UA"/>
        </w:rPr>
        <w:t xml:space="preserve"> України у в</w:t>
      </w:r>
      <w:r w:rsidR="00BA7C1C" w:rsidRPr="00AE0DBC">
        <w:rPr>
          <w:rFonts w:ascii="Times New Roman" w:hAnsi="Times New Roman" w:cs="Times New Roman"/>
          <w:color w:val="000000"/>
          <w:sz w:val="28"/>
          <w:szCs w:val="28"/>
          <w:lang w:val="uk-UA"/>
        </w:rPr>
        <w:t>і</w:t>
      </w:r>
      <w:r w:rsidR="001A2F1D" w:rsidRPr="00AE0DBC">
        <w:rPr>
          <w:rFonts w:ascii="Times New Roman" w:hAnsi="Times New Roman" w:cs="Times New Roman"/>
          <w:color w:val="000000"/>
          <w:sz w:val="28"/>
          <w:szCs w:val="28"/>
          <w:lang w:val="uk-UA"/>
        </w:rPr>
        <w:t>дс</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тк</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му в</w:t>
      </w:r>
      <w:r w:rsidR="00BA7C1C" w:rsidRPr="00AE0DBC">
        <w:rPr>
          <w:rFonts w:ascii="Times New Roman" w:hAnsi="Times New Roman" w:cs="Times New Roman"/>
          <w:color w:val="000000"/>
          <w:sz w:val="28"/>
          <w:szCs w:val="28"/>
          <w:lang w:val="uk-UA"/>
        </w:rPr>
        <w:t>і</w:t>
      </w:r>
      <w:r w:rsidR="001A2F1D" w:rsidRPr="00AE0DBC">
        <w:rPr>
          <w:rFonts w:ascii="Times New Roman" w:hAnsi="Times New Roman" w:cs="Times New Roman"/>
          <w:color w:val="000000"/>
          <w:sz w:val="28"/>
          <w:szCs w:val="28"/>
          <w:lang w:val="uk-UA"/>
        </w:rPr>
        <w:t>дн</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шенн</w:t>
      </w:r>
      <w:r w:rsidR="00BA7C1C" w:rsidRPr="00AE0DBC">
        <w:rPr>
          <w:rFonts w:ascii="Times New Roman" w:hAnsi="Times New Roman" w:cs="Times New Roman"/>
          <w:color w:val="000000"/>
          <w:sz w:val="28"/>
          <w:szCs w:val="28"/>
          <w:lang w:val="uk-UA"/>
        </w:rPr>
        <w:t>і</w:t>
      </w:r>
      <w:r w:rsidR="001A2F1D" w:rsidRPr="00AE0DBC">
        <w:rPr>
          <w:rFonts w:ascii="Times New Roman" w:hAnsi="Times New Roman" w:cs="Times New Roman"/>
          <w:color w:val="000000"/>
          <w:sz w:val="28"/>
          <w:szCs w:val="28"/>
          <w:lang w:val="uk-UA"/>
        </w:rPr>
        <w:t xml:space="preserve"> д</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переднь</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1A2F1D" w:rsidRPr="00AE0DBC">
        <w:rPr>
          <w:rFonts w:ascii="Times New Roman" w:hAnsi="Times New Roman" w:cs="Times New Roman"/>
          <w:color w:val="000000"/>
          <w:sz w:val="28"/>
          <w:szCs w:val="28"/>
          <w:lang w:val="uk-UA"/>
        </w:rPr>
        <w:t>ку</w:t>
      </w:r>
      <w:r w:rsidR="001A2F1D" w:rsidRPr="00AE0DBC">
        <w:rPr>
          <w:rFonts w:ascii="Times New Roman" w:hAnsi="Times New Roman" w:cs="Times New Roman"/>
          <w:sz w:val="28"/>
          <w:szCs w:val="28"/>
          <w:lang w:val="uk-UA"/>
        </w:rPr>
        <w:t xml:space="preserve"> </w:t>
      </w:r>
      <w:r w:rsidR="00895080" w:rsidRPr="00AE0DBC">
        <w:rPr>
          <w:rFonts w:ascii="Times New Roman" w:hAnsi="Times New Roman" w:cs="Times New Roman"/>
          <w:sz w:val="28"/>
          <w:szCs w:val="28"/>
          <w:lang w:val="uk-UA"/>
        </w:rPr>
        <w:t>представлен</w:t>
      </w:r>
      <w:r w:rsidR="00BA7C1C" w:rsidRPr="00AE0DBC">
        <w:rPr>
          <w:rFonts w:ascii="Times New Roman" w:hAnsi="Times New Roman" w:cs="Times New Roman"/>
          <w:sz w:val="28"/>
          <w:szCs w:val="28"/>
          <w:lang w:val="uk-UA"/>
        </w:rPr>
        <w:t>о</w:t>
      </w:r>
      <w:r w:rsidR="001A2F1D" w:rsidRPr="00AE0DBC">
        <w:rPr>
          <w:rFonts w:ascii="Times New Roman" w:hAnsi="Times New Roman" w:cs="Times New Roman"/>
          <w:sz w:val="28"/>
          <w:szCs w:val="28"/>
          <w:lang w:val="uk-UA"/>
        </w:rPr>
        <w:t xml:space="preserve"> на рис</w:t>
      </w:r>
      <w:r w:rsidR="00976CBB" w:rsidRPr="00AE0DBC">
        <w:rPr>
          <w:rFonts w:ascii="Times New Roman" w:hAnsi="Times New Roman" w:cs="Times New Roman"/>
          <w:color w:val="000000"/>
          <w:sz w:val="28"/>
          <w:szCs w:val="28"/>
          <w:lang w:val="uk-UA"/>
        </w:rPr>
        <w:t>. 2.</w:t>
      </w:r>
      <w:r w:rsidR="009111F7" w:rsidRPr="00AE0DBC">
        <w:rPr>
          <w:rFonts w:ascii="Times New Roman" w:hAnsi="Times New Roman" w:cs="Times New Roman"/>
          <w:color w:val="000000"/>
          <w:sz w:val="28"/>
          <w:szCs w:val="28"/>
          <w:lang w:val="uk-UA"/>
        </w:rPr>
        <w:t>5</w:t>
      </w:r>
      <w:r w:rsidR="00406471" w:rsidRPr="00AE0DBC">
        <w:rPr>
          <w:rFonts w:ascii="Times New Roman" w:hAnsi="Times New Roman" w:cs="Times New Roman"/>
          <w:color w:val="000000"/>
          <w:sz w:val="28"/>
          <w:szCs w:val="28"/>
          <w:lang w:val="uk-UA"/>
        </w:rPr>
        <w:t>.</w:t>
      </w:r>
      <w:r w:rsidR="00976CBB" w:rsidRPr="00AE0DBC">
        <w:rPr>
          <w:rFonts w:ascii="Times New Roman" w:hAnsi="Times New Roman" w:cs="Times New Roman"/>
          <w:color w:val="000000"/>
          <w:sz w:val="28"/>
          <w:szCs w:val="28"/>
          <w:lang w:val="uk-UA"/>
        </w:rPr>
        <w:t xml:space="preserve"> </w:t>
      </w:r>
      <w:r w:rsidR="007E6FC2" w:rsidRPr="00AE0DBC">
        <w:rPr>
          <w:rFonts w:ascii="Times New Roman" w:hAnsi="Times New Roman" w:cs="Times New Roman"/>
          <w:color w:val="000000"/>
          <w:sz w:val="28"/>
          <w:szCs w:val="28"/>
          <w:lang w:val="uk-UA"/>
        </w:rPr>
        <w:t>П</w:t>
      </w:r>
      <w:r w:rsidR="00243659"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243659" w:rsidRPr="00AE0DBC">
        <w:rPr>
          <w:rFonts w:ascii="Times New Roman" w:hAnsi="Times New Roman" w:cs="Times New Roman"/>
          <w:color w:val="000000"/>
          <w:sz w:val="28"/>
          <w:szCs w:val="28"/>
          <w:lang w:val="uk-UA"/>
        </w:rPr>
        <w:t>стежується суттєве к</w:t>
      </w:r>
      <w:r w:rsidR="00BA7C1C" w:rsidRPr="00AE0DBC">
        <w:rPr>
          <w:rFonts w:ascii="Times New Roman" w:hAnsi="Times New Roman" w:cs="Times New Roman"/>
          <w:color w:val="000000"/>
          <w:sz w:val="28"/>
          <w:szCs w:val="28"/>
          <w:lang w:val="uk-UA"/>
        </w:rPr>
        <w:t>о</w:t>
      </w:r>
      <w:r w:rsidR="00243659" w:rsidRPr="00AE0DBC">
        <w:rPr>
          <w:rFonts w:ascii="Times New Roman" w:hAnsi="Times New Roman" w:cs="Times New Roman"/>
          <w:color w:val="000000"/>
          <w:sz w:val="28"/>
          <w:szCs w:val="28"/>
          <w:lang w:val="uk-UA"/>
        </w:rPr>
        <w:t xml:space="preserve">ливання у темпах </w:t>
      </w:r>
      <w:r w:rsidR="007E6FC2" w:rsidRPr="00AE0DBC">
        <w:rPr>
          <w:rFonts w:ascii="Times New Roman" w:hAnsi="Times New Roman" w:cs="Times New Roman"/>
          <w:color w:val="000000"/>
          <w:sz w:val="28"/>
          <w:szCs w:val="28"/>
          <w:lang w:val="uk-UA"/>
        </w:rPr>
        <w:t>з</w:t>
      </w:r>
      <w:r w:rsidR="00BA7C1C" w:rsidRPr="00AE0DBC">
        <w:rPr>
          <w:rFonts w:ascii="Times New Roman" w:hAnsi="Times New Roman" w:cs="Times New Roman"/>
          <w:color w:val="000000"/>
          <w:sz w:val="28"/>
          <w:szCs w:val="28"/>
          <w:lang w:val="uk-UA"/>
        </w:rPr>
        <w:t>о</w:t>
      </w:r>
      <w:r w:rsidR="007E6FC2" w:rsidRPr="00AE0DBC">
        <w:rPr>
          <w:rFonts w:ascii="Times New Roman" w:hAnsi="Times New Roman" w:cs="Times New Roman"/>
          <w:color w:val="000000"/>
          <w:sz w:val="28"/>
          <w:szCs w:val="28"/>
          <w:lang w:val="uk-UA"/>
        </w:rPr>
        <w:t>внішнь</w:t>
      </w:r>
      <w:r w:rsidR="00BA7C1C" w:rsidRPr="00AE0DBC">
        <w:rPr>
          <w:rFonts w:ascii="Times New Roman" w:hAnsi="Times New Roman" w:cs="Times New Roman"/>
          <w:color w:val="000000"/>
          <w:sz w:val="28"/>
          <w:szCs w:val="28"/>
          <w:lang w:val="uk-UA"/>
        </w:rPr>
        <w:t>о</w:t>
      </w:r>
      <w:r w:rsidR="007E6FC2" w:rsidRPr="00AE0DBC">
        <w:rPr>
          <w:rFonts w:ascii="Times New Roman" w:hAnsi="Times New Roman" w:cs="Times New Roman"/>
          <w:color w:val="000000"/>
          <w:sz w:val="28"/>
          <w:szCs w:val="28"/>
          <w:lang w:val="uk-UA"/>
        </w:rPr>
        <w:t>ї т</w:t>
      </w:r>
      <w:r w:rsidR="00BA7C1C" w:rsidRPr="00AE0DBC">
        <w:rPr>
          <w:rFonts w:ascii="Times New Roman" w:hAnsi="Times New Roman" w:cs="Times New Roman"/>
          <w:color w:val="000000"/>
          <w:sz w:val="28"/>
          <w:szCs w:val="28"/>
          <w:lang w:val="uk-UA"/>
        </w:rPr>
        <w:t>о</w:t>
      </w:r>
      <w:r w:rsidR="007E6FC2" w:rsidRPr="00AE0DBC">
        <w:rPr>
          <w:rFonts w:ascii="Times New Roman" w:hAnsi="Times New Roman" w:cs="Times New Roman"/>
          <w:color w:val="000000"/>
          <w:sz w:val="28"/>
          <w:szCs w:val="28"/>
          <w:lang w:val="uk-UA"/>
        </w:rPr>
        <w:t>ргівлі</w:t>
      </w:r>
      <w:r w:rsidR="00243659" w:rsidRPr="00AE0DBC">
        <w:rPr>
          <w:rFonts w:ascii="Times New Roman" w:hAnsi="Times New Roman" w:cs="Times New Roman"/>
          <w:color w:val="000000"/>
          <w:sz w:val="28"/>
          <w:szCs w:val="28"/>
          <w:lang w:val="uk-UA"/>
        </w:rPr>
        <w:t xml:space="preserve"> країни. </w:t>
      </w:r>
      <w:r w:rsidR="00EA148E" w:rsidRPr="00AE0DBC">
        <w:rPr>
          <w:rFonts w:ascii="Times New Roman" w:hAnsi="Times New Roman" w:cs="Times New Roman"/>
          <w:color w:val="000000"/>
          <w:sz w:val="28"/>
          <w:szCs w:val="28"/>
          <w:lang w:val="uk-UA"/>
        </w:rPr>
        <w:t>З</w:t>
      </w:r>
      <w:r w:rsidR="00243659" w:rsidRPr="00AE0DBC">
        <w:rPr>
          <w:rFonts w:ascii="Times New Roman" w:hAnsi="Times New Roman" w:cs="Times New Roman"/>
          <w:color w:val="000000"/>
          <w:sz w:val="28"/>
          <w:szCs w:val="28"/>
          <w:lang w:val="uk-UA"/>
        </w:rPr>
        <w:t>азначи</w:t>
      </w:r>
      <w:r w:rsidR="00EA148E" w:rsidRPr="00AE0DBC">
        <w:rPr>
          <w:rFonts w:ascii="Times New Roman" w:hAnsi="Times New Roman" w:cs="Times New Roman"/>
          <w:color w:val="000000"/>
          <w:sz w:val="28"/>
          <w:szCs w:val="28"/>
          <w:lang w:val="uk-UA"/>
        </w:rPr>
        <w:t>мо</w:t>
      </w:r>
      <w:r w:rsidR="00243659" w:rsidRPr="00AE0DBC">
        <w:rPr>
          <w:rFonts w:ascii="Times New Roman" w:hAnsi="Times New Roman" w:cs="Times New Roman"/>
          <w:color w:val="000000"/>
          <w:sz w:val="28"/>
          <w:szCs w:val="28"/>
          <w:lang w:val="uk-UA"/>
        </w:rPr>
        <w:t>, щ</w:t>
      </w:r>
      <w:r w:rsidR="00BA7C1C" w:rsidRPr="00AE0DBC">
        <w:rPr>
          <w:rFonts w:ascii="Times New Roman" w:hAnsi="Times New Roman" w:cs="Times New Roman"/>
          <w:color w:val="000000"/>
          <w:sz w:val="28"/>
          <w:szCs w:val="28"/>
          <w:lang w:val="uk-UA"/>
        </w:rPr>
        <w:t>о</w:t>
      </w:r>
      <w:r w:rsidR="00243659" w:rsidRPr="00AE0DBC">
        <w:rPr>
          <w:rFonts w:ascii="Times New Roman" w:hAnsi="Times New Roman" w:cs="Times New Roman"/>
          <w:color w:val="000000"/>
          <w:sz w:val="28"/>
          <w:szCs w:val="28"/>
          <w:lang w:val="uk-UA"/>
        </w:rPr>
        <w:t xml:space="preserve"> темпи зр</w:t>
      </w:r>
      <w:r w:rsidR="00BA7C1C" w:rsidRPr="00AE0DBC">
        <w:rPr>
          <w:rFonts w:ascii="Times New Roman" w:hAnsi="Times New Roman" w:cs="Times New Roman"/>
          <w:color w:val="000000"/>
          <w:sz w:val="28"/>
          <w:szCs w:val="28"/>
          <w:lang w:val="uk-UA"/>
        </w:rPr>
        <w:t>о</w:t>
      </w:r>
      <w:r w:rsidR="00243659" w:rsidRPr="00AE0DBC">
        <w:rPr>
          <w:rFonts w:ascii="Times New Roman" w:hAnsi="Times New Roman" w:cs="Times New Roman"/>
          <w:color w:val="000000"/>
          <w:sz w:val="28"/>
          <w:szCs w:val="28"/>
          <w:lang w:val="uk-UA"/>
        </w:rPr>
        <w:t xml:space="preserve">стання </w:t>
      </w:r>
      <w:r w:rsidR="00EA148E" w:rsidRPr="00AE0DBC">
        <w:rPr>
          <w:rFonts w:ascii="Times New Roman" w:hAnsi="Times New Roman" w:cs="Times New Roman"/>
          <w:color w:val="000000"/>
          <w:sz w:val="28"/>
          <w:szCs w:val="28"/>
          <w:lang w:val="uk-UA"/>
        </w:rPr>
        <w:t>експорту</w:t>
      </w:r>
      <w:r w:rsidR="00243659" w:rsidRPr="00AE0DBC">
        <w:rPr>
          <w:rFonts w:ascii="Times New Roman" w:hAnsi="Times New Roman" w:cs="Times New Roman"/>
          <w:color w:val="000000"/>
          <w:sz w:val="28"/>
          <w:szCs w:val="28"/>
          <w:lang w:val="uk-UA"/>
        </w:rPr>
        <w:t xml:space="preserve"> </w:t>
      </w:r>
      <w:r w:rsidR="00EA148E" w:rsidRPr="00AE0DBC">
        <w:rPr>
          <w:rFonts w:ascii="Times New Roman" w:hAnsi="Times New Roman" w:cs="Times New Roman"/>
          <w:color w:val="000000"/>
          <w:sz w:val="28"/>
          <w:szCs w:val="28"/>
          <w:lang w:val="uk-UA"/>
        </w:rPr>
        <w:t>менші за</w:t>
      </w:r>
      <w:r w:rsidR="00243659" w:rsidRPr="00AE0DBC">
        <w:rPr>
          <w:rFonts w:ascii="Times New Roman" w:hAnsi="Times New Roman" w:cs="Times New Roman"/>
          <w:color w:val="000000"/>
          <w:sz w:val="28"/>
          <w:szCs w:val="28"/>
          <w:lang w:val="uk-UA"/>
        </w:rPr>
        <w:t xml:space="preserve"> темпи зр</w:t>
      </w:r>
      <w:r w:rsidR="00BA7C1C" w:rsidRPr="00AE0DBC">
        <w:rPr>
          <w:rFonts w:ascii="Times New Roman" w:hAnsi="Times New Roman" w:cs="Times New Roman"/>
          <w:color w:val="000000"/>
          <w:sz w:val="28"/>
          <w:szCs w:val="28"/>
          <w:lang w:val="uk-UA"/>
        </w:rPr>
        <w:t>о</w:t>
      </w:r>
      <w:r w:rsidR="00243659" w:rsidRPr="00AE0DBC">
        <w:rPr>
          <w:rFonts w:ascii="Times New Roman" w:hAnsi="Times New Roman" w:cs="Times New Roman"/>
          <w:color w:val="000000"/>
          <w:sz w:val="28"/>
          <w:szCs w:val="28"/>
          <w:lang w:val="uk-UA"/>
        </w:rPr>
        <w:t xml:space="preserve">стання </w:t>
      </w:r>
      <w:r w:rsidR="00EA148E" w:rsidRPr="00AE0DBC">
        <w:rPr>
          <w:rFonts w:ascii="Times New Roman" w:hAnsi="Times New Roman" w:cs="Times New Roman"/>
          <w:color w:val="000000"/>
          <w:sz w:val="28"/>
          <w:szCs w:val="28"/>
          <w:lang w:val="uk-UA"/>
        </w:rPr>
        <w:t>імпорту</w:t>
      </w:r>
      <w:r w:rsidR="00243659" w:rsidRPr="00AE0DBC">
        <w:rPr>
          <w:rFonts w:ascii="Times New Roman" w:hAnsi="Times New Roman" w:cs="Times New Roman"/>
          <w:color w:val="000000"/>
          <w:sz w:val="28"/>
          <w:szCs w:val="28"/>
          <w:lang w:val="uk-UA"/>
        </w:rPr>
        <w:t xml:space="preserve">. </w:t>
      </w:r>
      <w:r w:rsidR="0077710A" w:rsidRPr="00AE0DBC">
        <w:rPr>
          <w:rFonts w:ascii="Times New Roman" w:hAnsi="Times New Roman" w:cs="Times New Roman"/>
          <w:color w:val="000000"/>
          <w:sz w:val="28"/>
          <w:szCs w:val="28"/>
          <w:lang w:val="uk-UA"/>
        </w:rPr>
        <w:t xml:space="preserve">Наведені дані вказують на те, </w:t>
      </w:r>
      <w:r w:rsidR="00CE0520" w:rsidRPr="00AE0DBC">
        <w:rPr>
          <w:rFonts w:ascii="Times New Roman" w:hAnsi="Times New Roman" w:cs="Times New Roman"/>
          <w:color w:val="000000"/>
          <w:sz w:val="28"/>
          <w:szCs w:val="28"/>
          <w:lang w:val="uk-UA"/>
        </w:rPr>
        <w:t>щ</w:t>
      </w:r>
      <w:r w:rsidR="00BA7C1C" w:rsidRPr="00AE0DBC">
        <w:rPr>
          <w:rFonts w:ascii="Times New Roman" w:hAnsi="Times New Roman" w:cs="Times New Roman"/>
          <w:color w:val="000000"/>
          <w:sz w:val="28"/>
          <w:szCs w:val="28"/>
          <w:lang w:val="uk-UA"/>
        </w:rPr>
        <w:t>о</w:t>
      </w:r>
      <w:r w:rsidR="0077710A" w:rsidRPr="00AE0DBC">
        <w:rPr>
          <w:rFonts w:ascii="Times New Roman" w:hAnsi="Times New Roman" w:cs="Times New Roman"/>
          <w:color w:val="000000"/>
          <w:sz w:val="28"/>
          <w:szCs w:val="28"/>
          <w:lang w:val="uk-UA"/>
        </w:rPr>
        <w:t xml:space="preserve"> їх різниця д</w:t>
      </w:r>
      <w:r w:rsidR="00BA7C1C" w:rsidRPr="00AE0DBC">
        <w:rPr>
          <w:rFonts w:ascii="Times New Roman" w:hAnsi="Times New Roman" w:cs="Times New Roman"/>
          <w:color w:val="000000"/>
          <w:sz w:val="28"/>
          <w:szCs w:val="28"/>
          <w:lang w:val="uk-UA"/>
        </w:rPr>
        <w:t>о</w:t>
      </w:r>
      <w:r w:rsidR="0077710A" w:rsidRPr="00AE0DBC">
        <w:rPr>
          <w:rFonts w:ascii="Times New Roman" w:hAnsi="Times New Roman" w:cs="Times New Roman"/>
          <w:color w:val="000000"/>
          <w:sz w:val="28"/>
          <w:szCs w:val="28"/>
          <w:lang w:val="uk-UA"/>
        </w:rPr>
        <w:t>сягає час</w:t>
      </w:r>
      <w:r w:rsidR="00BA7C1C" w:rsidRPr="00AE0DBC">
        <w:rPr>
          <w:rFonts w:ascii="Times New Roman" w:hAnsi="Times New Roman" w:cs="Times New Roman"/>
          <w:color w:val="000000"/>
          <w:sz w:val="28"/>
          <w:szCs w:val="28"/>
          <w:lang w:val="uk-UA"/>
        </w:rPr>
        <w:t>о</w:t>
      </w:r>
      <w:r w:rsidR="0077710A" w:rsidRPr="00AE0DBC">
        <w:rPr>
          <w:rFonts w:ascii="Times New Roman" w:hAnsi="Times New Roman" w:cs="Times New Roman"/>
          <w:color w:val="000000"/>
          <w:sz w:val="28"/>
          <w:szCs w:val="28"/>
          <w:lang w:val="uk-UA"/>
        </w:rPr>
        <w:t>м 8% ВВП</w:t>
      </w:r>
      <w:r w:rsidR="00673962" w:rsidRPr="00AE0DBC">
        <w:rPr>
          <w:rFonts w:ascii="Times New Roman" w:hAnsi="Times New Roman" w:cs="Times New Roman"/>
          <w:color w:val="000000"/>
          <w:sz w:val="28"/>
          <w:szCs w:val="28"/>
          <w:lang w:val="uk-UA"/>
        </w:rPr>
        <w:t xml:space="preserve"> у 2018 та 2019 р</w:t>
      </w:r>
      <w:r w:rsidR="00BA7C1C" w:rsidRPr="00AE0DBC">
        <w:rPr>
          <w:rFonts w:ascii="Times New Roman" w:hAnsi="Times New Roman" w:cs="Times New Roman"/>
          <w:color w:val="000000"/>
          <w:sz w:val="28"/>
          <w:szCs w:val="28"/>
          <w:lang w:val="uk-UA"/>
        </w:rPr>
        <w:t>о</w:t>
      </w:r>
      <w:r w:rsidR="00673962" w:rsidRPr="00AE0DBC">
        <w:rPr>
          <w:rFonts w:ascii="Times New Roman" w:hAnsi="Times New Roman" w:cs="Times New Roman"/>
          <w:color w:val="000000"/>
          <w:sz w:val="28"/>
          <w:szCs w:val="28"/>
          <w:lang w:val="uk-UA"/>
        </w:rPr>
        <w:t xml:space="preserve">ках, а </w:t>
      </w:r>
      <w:r w:rsidR="00BA7C1C" w:rsidRPr="00AE0DBC">
        <w:rPr>
          <w:rFonts w:ascii="Times New Roman" w:hAnsi="Times New Roman" w:cs="Times New Roman"/>
          <w:color w:val="000000"/>
          <w:sz w:val="28"/>
          <w:szCs w:val="28"/>
          <w:lang w:val="uk-UA"/>
        </w:rPr>
        <w:t>о</w:t>
      </w:r>
      <w:r w:rsidR="00673962" w:rsidRPr="00AE0DBC">
        <w:rPr>
          <w:rFonts w:ascii="Times New Roman" w:hAnsi="Times New Roman" w:cs="Times New Roman"/>
          <w:color w:val="000000"/>
          <w:sz w:val="28"/>
          <w:szCs w:val="28"/>
          <w:lang w:val="uk-UA"/>
        </w:rPr>
        <w:t>т у 2022 р</w:t>
      </w:r>
      <w:r w:rsidR="00BA7C1C" w:rsidRPr="00AE0DBC">
        <w:rPr>
          <w:rFonts w:ascii="Times New Roman" w:hAnsi="Times New Roman" w:cs="Times New Roman"/>
          <w:color w:val="000000"/>
          <w:sz w:val="28"/>
          <w:szCs w:val="28"/>
          <w:lang w:val="uk-UA"/>
        </w:rPr>
        <w:t>о</w:t>
      </w:r>
      <w:r w:rsidR="00673962" w:rsidRPr="00AE0DBC">
        <w:rPr>
          <w:rFonts w:ascii="Times New Roman" w:hAnsi="Times New Roman" w:cs="Times New Roman"/>
          <w:color w:val="000000"/>
          <w:sz w:val="28"/>
          <w:szCs w:val="28"/>
          <w:lang w:val="uk-UA"/>
        </w:rPr>
        <w:t xml:space="preserve">ці </w:t>
      </w:r>
      <w:r w:rsidR="00FE6102" w:rsidRPr="00AE0DBC">
        <w:rPr>
          <w:rFonts w:ascii="Times New Roman" w:hAnsi="Times New Roman" w:cs="Times New Roman"/>
          <w:color w:val="000000"/>
          <w:sz w:val="28"/>
          <w:szCs w:val="28"/>
          <w:lang w:val="uk-UA"/>
        </w:rPr>
        <w:t>цей п</w:t>
      </w:r>
      <w:r w:rsidR="00BA7C1C" w:rsidRPr="00AE0DBC">
        <w:rPr>
          <w:rFonts w:ascii="Times New Roman" w:hAnsi="Times New Roman" w:cs="Times New Roman"/>
          <w:color w:val="000000"/>
          <w:sz w:val="28"/>
          <w:szCs w:val="28"/>
          <w:lang w:val="uk-UA"/>
        </w:rPr>
        <w:t>о</w:t>
      </w:r>
      <w:r w:rsidR="00FE6102" w:rsidRPr="00AE0DBC">
        <w:rPr>
          <w:rFonts w:ascii="Times New Roman" w:hAnsi="Times New Roman" w:cs="Times New Roman"/>
          <w:color w:val="000000"/>
          <w:sz w:val="28"/>
          <w:szCs w:val="28"/>
          <w:lang w:val="uk-UA"/>
        </w:rPr>
        <w:t>казник склав аж 16,8 % ВВП</w:t>
      </w:r>
      <w:r w:rsidR="00804524" w:rsidRPr="00AE0DBC">
        <w:rPr>
          <w:rFonts w:ascii="Times New Roman" w:hAnsi="Times New Roman" w:cs="Times New Roman"/>
          <w:color w:val="000000"/>
          <w:sz w:val="28"/>
          <w:szCs w:val="28"/>
          <w:lang w:val="uk-UA"/>
        </w:rPr>
        <w:t xml:space="preserve"> (Д</w:t>
      </w:r>
      <w:r w:rsidR="00BA7C1C" w:rsidRPr="00AE0DBC">
        <w:rPr>
          <w:rFonts w:ascii="Times New Roman" w:hAnsi="Times New Roman" w:cs="Times New Roman"/>
          <w:color w:val="000000"/>
          <w:sz w:val="28"/>
          <w:szCs w:val="28"/>
          <w:lang w:val="uk-UA"/>
        </w:rPr>
        <w:t>о</w:t>
      </w:r>
      <w:r w:rsidR="00804524" w:rsidRPr="00AE0DBC">
        <w:rPr>
          <w:rFonts w:ascii="Times New Roman" w:hAnsi="Times New Roman" w:cs="Times New Roman"/>
          <w:color w:val="000000"/>
          <w:sz w:val="28"/>
          <w:szCs w:val="28"/>
          <w:lang w:val="uk-UA"/>
        </w:rPr>
        <w:t>дат</w:t>
      </w:r>
      <w:r w:rsidR="00BA7C1C" w:rsidRPr="00AE0DBC">
        <w:rPr>
          <w:rFonts w:ascii="Times New Roman" w:hAnsi="Times New Roman" w:cs="Times New Roman"/>
          <w:color w:val="000000"/>
          <w:sz w:val="28"/>
          <w:szCs w:val="28"/>
          <w:lang w:val="uk-UA"/>
        </w:rPr>
        <w:t>о</w:t>
      </w:r>
      <w:r w:rsidR="00804524" w:rsidRPr="00AE0DBC">
        <w:rPr>
          <w:rFonts w:ascii="Times New Roman" w:hAnsi="Times New Roman" w:cs="Times New Roman"/>
          <w:color w:val="000000"/>
          <w:sz w:val="28"/>
          <w:szCs w:val="28"/>
          <w:lang w:val="uk-UA"/>
        </w:rPr>
        <w:t>к Б)</w:t>
      </w:r>
      <w:r w:rsidR="00FE6102" w:rsidRPr="00AE0DBC">
        <w:rPr>
          <w:rFonts w:ascii="Times New Roman" w:hAnsi="Times New Roman" w:cs="Times New Roman"/>
          <w:color w:val="000000"/>
          <w:sz w:val="28"/>
          <w:szCs w:val="28"/>
          <w:lang w:val="uk-UA"/>
        </w:rPr>
        <w:t>.</w:t>
      </w:r>
      <w:r w:rsidR="00436B06" w:rsidRPr="00AE0DBC">
        <w:rPr>
          <w:rFonts w:ascii="Times New Roman" w:hAnsi="Times New Roman" w:cs="Times New Roman"/>
          <w:color w:val="000000"/>
          <w:sz w:val="28"/>
          <w:szCs w:val="28"/>
          <w:lang w:val="uk-UA"/>
        </w:rPr>
        <w:t xml:space="preserve"> </w:t>
      </w:r>
    </w:p>
    <w:p w:rsidR="00D412A1" w:rsidRPr="00AE0DBC" w:rsidRDefault="00406471" w:rsidP="00406471">
      <w:pPr>
        <w:autoSpaceDE w:val="0"/>
        <w:autoSpaceDN w:val="0"/>
        <w:adjustRightInd w:val="0"/>
        <w:spacing w:after="0" w:line="360" w:lineRule="auto"/>
        <w:jc w:val="both"/>
        <w:rPr>
          <w:rFonts w:ascii="Times New Roman" w:hAnsi="Times New Roman" w:cs="Times New Roman"/>
          <w:color w:val="000000"/>
          <w:sz w:val="28"/>
          <w:szCs w:val="28"/>
          <w:lang w:val="uk-UA"/>
        </w:rPr>
      </w:pPr>
      <w:r w:rsidRPr="00AE0DBC">
        <w:rPr>
          <w:noProof/>
          <w:lang w:val="uk-UA" w:eastAsia="uk-UA"/>
        </w:rPr>
        <w:lastRenderedPageBreak/>
        <w:drawing>
          <wp:inline distT="0" distB="0" distL="0" distR="0" wp14:anchorId="690F07A9" wp14:editId="00A5BFBB">
            <wp:extent cx="5943600" cy="23717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76CBB" w:rsidRPr="00AE0DBC" w:rsidRDefault="00976CBB" w:rsidP="003972AD">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Рис</w:t>
      </w:r>
      <w:r w:rsidR="00663B51" w:rsidRPr="00AE0DBC">
        <w:rPr>
          <w:rFonts w:ascii="Times New Roman" w:hAnsi="Times New Roman" w:cs="Times New Roman"/>
          <w:color w:val="000000"/>
          <w:sz w:val="28"/>
          <w:szCs w:val="28"/>
          <w:lang w:val="uk-UA"/>
        </w:rPr>
        <w:t>ун</w:t>
      </w:r>
      <w:r w:rsidR="00BA7C1C" w:rsidRPr="00AE0DBC">
        <w:rPr>
          <w:rFonts w:ascii="Times New Roman" w:hAnsi="Times New Roman" w:cs="Times New Roman"/>
          <w:color w:val="000000"/>
          <w:sz w:val="28"/>
          <w:szCs w:val="28"/>
          <w:lang w:val="uk-UA"/>
        </w:rPr>
        <w:t>о</w:t>
      </w:r>
      <w:r w:rsidR="00663B51" w:rsidRPr="00AE0DBC">
        <w:rPr>
          <w:rFonts w:ascii="Times New Roman" w:hAnsi="Times New Roman" w:cs="Times New Roman"/>
          <w:color w:val="000000"/>
          <w:sz w:val="28"/>
          <w:szCs w:val="28"/>
          <w:lang w:val="uk-UA"/>
        </w:rPr>
        <w:t xml:space="preserve">к </w:t>
      </w:r>
      <w:r w:rsidRPr="00AE0DBC">
        <w:rPr>
          <w:rFonts w:ascii="Times New Roman" w:hAnsi="Times New Roman" w:cs="Times New Roman"/>
          <w:color w:val="000000"/>
          <w:sz w:val="28"/>
          <w:szCs w:val="28"/>
          <w:lang w:val="uk-UA"/>
        </w:rPr>
        <w:t>2.</w:t>
      </w:r>
      <w:r w:rsidR="009111F7" w:rsidRPr="00AE0DBC">
        <w:rPr>
          <w:rFonts w:ascii="Times New Roman" w:hAnsi="Times New Roman" w:cs="Times New Roman"/>
          <w:color w:val="000000"/>
          <w:sz w:val="28"/>
          <w:szCs w:val="28"/>
          <w:lang w:val="uk-UA"/>
        </w:rPr>
        <w:t>5</w:t>
      </w:r>
      <w:r w:rsidRPr="00AE0DBC">
        <w:rPr>
          <w:rFonts w:ascii="Times New Roman" w:hAnsi="Times New Roman" w:cs="Times New Roman"/>
          <w:color w:val="000000"/>
          <w:sz w:val="28"/>
          <w:szCs w:val="28"/>
          <w:lang w:val="uk-UA"/>
        </w:rPr>
        <w:t xml:space="preserve"> </w:t>
      </w:r>
      <w:r w:rsidR="004B5487" w:rsidRPr="00AE0DBC">
        <w:rPr>
          <w:rFonts w:ascii="Times New Roman" w:hAnsi="Times New Roman" w:cs="Times New Roman"/>
          <w:color w:val="000000"/>
          <w:sz w:val="28"/>
          <w:szCs w:val="28"/>
          <w:lang w:val="uk-UA"/>
        </w:rPr>
        <w:t xml:space="preserve">– </w:t>
      </w:r>
      <w:r w:rsidR="002536D3" w:rsidRPr="00AE0DBC">
        <w:rPr>
          <w:rFonts w:ascii="Times New Roman" w:hAnsi="Times New Roman" w:cs="Times New Roman"/>
          <w:sz w:val="28"/>
          <w:szCs w:val="28"/>
          <w:lang w:val="uk-UA"/>
        </w:rPr>
        <w:t>Темпи зр</w:t>
      </w:r>
      <w:r w:rsidR="00BA7C1C" w:rsidRPr="00AE0DBC">
        <w:rPr>
          <w:rFonts w:ascii="Times New Roman" w:hAnsi="Times New Roman" w:cs="Times New Roman"/>
          <w:sz w:val="28"/>
          <w:szCs w:val="28"/>
          <w:lang w:val="uk-UA"/>
        </w:rPr>
        <w:t>о</w:t>
      </w:r>
      <w:r w:rsidR="002536D3" w:rsidRPr="00AE0DBC">
        <w:rPr>
          <w:rFonts w:ascii="Times New Roman" w:hAnsi="Times New Roman" w:cs="Times New Roman"/>
          <w:sz w:val="28"/>
          <w:szCs w:val="28"/>
          <w:lang w:val="uk-UA"/>
        </w:rPr>
        <w:t xml:space="preserve">стання, зниження </w:t>
      </w:r>
      <w:r w:rsidR="00BA7C1C" w:rsidRPr="00AE0DBC">
        <w:rPr>
          <w:rFonts w:ascii="Times New Roman" w:hAnsi="Times New Roman" w:cs="Times New Roman"/>
          <w:sz w:val="28"/>
          <w:szCs w:val="28"/>
          <w:lang w:val="uk-UA"/>
        </w:rPr>
        <w:t>о</w:t>
      </w:r>
      <w:r w:rsidR="002536D3" w:rsidRPr="00AE0DBC">
        <w:rPr>
          <w:rFonts w:ascii="Times New Roman" w:hAnsi="Times New Roman" w:cs="Times New Roman"/>
          <w:sz w:val="28"/>
          <w:szCs w:val="28"/>
          <w:lang w:val="uk-UA"/>
        </w:rPr>
        <w:t>бсяг</w:t>
      </w:r>
      <w:r w:rsidR="00BA7C1C" w:rsidRPr="00AE0DBC">
        <w:rPr>
          <w:rFonts w:ascii="Times New Roman" w:hAnsi="Times New Roman" w:cs="Times New Roman"/>
          <w:sz w:val="28"/>
          <w:szCs w:val="28"/>
          <w:lang w:val="uk-UA"/>
        </w:rPr>
        <w:t>і</w:t>
      </w:r>
      <w:r w:rsidR="002536D3" w:rsidRPr="00AE0DBC">
        <w:rPr>
          <w:rFonts w:ascii="Times New Roman" w:hAnsi="Times New Roman" w:cs="Times New Roman"/>
          <w:sz w:val="28"/>
          <w:szCs w:val="28"/>
          <w:lang w:val="uk-UA"/>
        </w:rPr>
        <w:t xml:space="preserve">в </w:t>
      </w:r>
      <w:r w:rsidR="00B24E40" w:rsidRPr="00AE0DBC">
        <w:rPr>
          <w:rFonts w:ascii="Times New Roman" w:hAnsi="Times New Roman" w:cs="Times New Roman"/>
          <w:sz w:val="28"/>
          <w:szCs w:val="28"/>
          <w:lang w:val="uk-UA"/>
        </w:rPr>
        <w:t xml:space="preserve">зовнішньої </w:t>
      </w:r>
      <w:r w:rsidR="002536D3"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2536D3"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і</w:t>
      </w:r>
      <w:r w:rsidR="002536D3" w:rsidRPr="00AE0DBC">
        <w:rPr>
          <w:rFonts w:ascii="Times New Roman" w:hAnsi="Times New Roman" w:cs="Times New Roman"/>
          <w:sz w:val="28"/>
          <w:szCs w:val="28"/>
          <w:lang w:val="uk-UA"/>
        </w:rPr>
        <w:t>вл</w:t>
      </w:r>
      <w:r w:rsidR="00BA7C1C" w:rsidRPr="00AE0DBC">
        <w:rPr>
          <w:rFonts w:ascii="Times New Roman" w:hAnsi="Times New Roman" w:cs="Times New Roman"/>
          <w:sz w:val="28"/>
          <w:szCs w:val="28"/>
          <w:lang w:val="uk-UA"/>
        </w:rPr>
        <w:t>і</w:t>
      </w:r>
      <w:r w:rsidR="002536D3" w:rsidRPr="00AE0DBC">
        <w:rPr>
          <w:rFonts w:ascii="Times New Roman" w:hAnsi="Times New Roman" w:cs="Times New Roman"/>
          <w:sz w:val="28"/>
          <w:szCs w:val="28"/>
          <w:lang w:val="uk-UA"/>
        </w:rPr>
        <w:t xml:space="preserve"> </w:t>
      </w:r>
      <w:r w:rsidR="00B24E40" w:rsidRPr="00AE0DBC">
        <w:rPr>
          <w:rFonts w:ascii="Times New Roman" w:hAnsi="Times New Roman" w:cs="Times New Roman"/>
          <w:sz w:val="28"/>
          <w:szCs w:val="28"/>
          <w:lang w:val="uk-UA"/>
        </w:rPr>
        <w:t>України</w:t>
      </w:r>
      <w:r w:rsidR="00851F01" w:rsidRPr="00AE0DBC">
        <w:rPr>
          <w:rFonts w:ascii="Times New Roman" w:hAnsi="Times New Roman" w:cs="Times New Roman"/>
          <w:sz w:val="28"/>
          <w:szCs w:val="28"/>
          <w:lang w:val="uk-UA"/>
        </w:rPr>
        <w:t xml:space="preserve"> (у % </w:t>
      </w:r>
      <w:r w:rsidR="002536D3"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2536D3"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2536D3" w:rsidRPr="00AE0DBC">
        <w:rPr>
          <w:rFonts w:ascii="Times New Roman" w:hAnsi="Times New Roman" w:cs="Times New Roman"/>
          <w:sz w:val="28"/>
          <w:szCs w:val="28"/>
          <w:lang w:val="uk-UA"/>
        </w:rPr>
        <w:t>переднь</w:t>
      </w:r>
      <w:r w:rsidR="00BA7C1C" w:rsidRPr="00AE0DBC">
        <w:rPr>
          <w:rFonts w:ascii="Times New Roman" w:hAnsi="Times New Roman" w:cs="Times New Roman"/>
          <w:sz w:val="28"/>
          <w:szCs w:val="28"/>
          <w:lang w:val="uk-UA"/>
        </w:rPr>
        <w:t>о</w:t>
      </w:r>
      <w:r w:rsidR="002536D3"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2536D3" w:rsidRPr="00AE0DBC">
        <w:rPr>
          <w:rFonts w:ascii="Times New Roman" w:hAnsi="Times New Roman" w:cs="Times New Roman"/>
          <w:sz w:val="28"/>
          <w:szCs w:val="28"/>
          <w:lang w:val="uk-UA"/>
        </w:rPr>
        <w:t xml:space="preserve"> пер</w:t>
      </w:r>
      <w:r w:rsidR="00BA7C1C" w:rsidRPr="00AE0DBC">
        <w:rPr>
          <w:rFonts w:ascii="Times New Roman" w:hAnsi="Times New Roman" w:cs="Times New Roman"/>
          <w:sz w:val="28"/>
          <w:szCs w:val="28"/>
          <w:lang w:val="uk-UA"/>
        </w:rPr>
        <w:t>іо</w:t>
      </w:r>
      <w:r w:rsidR="00851F01" w:rsidRPr="00AE0DBC">
        <w:rPr>
          <w:rFonts w:ascii="Times New Roman" w:hAnsi="Times New Roman" w:cs="Times New Roman"/>
          <w:sz w:val="28"/>
          <w:szCs w:val="28"/>
          <w:lang w:val="uk-UA"/>
        </w:rPr>
        <w:t>ду)</w:t>
      </w:r>
      <w:r w:rsidR="00D67865" w:rsidRPr="00AE0DBC">
        <w:rPr>
          <w:rFonts w:ascii="Times New Roman" w:hAnsi="Times New Roman" w:cs="Times New Roman"/>
          <w:sz w:val="28"/>
          <w:szCs w:val="28"/>
          <w:lang w:val="uk-UA"/>
        </w:rPr>
        <w:t>,</w:t>
      </w:r>
      <w:r w:rsidR="00D67865" w:rsidRPr="00AE0DBC">
        <w:rPr>
          <w:rFonts w:ascii="Times New Roman" w:hAnsi="Times New Roman" w:cs="Times New Roman"/>
          <w:color w:val="000000"/>
          <w:sz w:val="28"/>
          <w:szCs w:val="28"/>
          <w:lang w:val="uk-UA"/>
        </w:rPr>
        <w:t xml:space="preserve"> 201</w:t>
      </w:r>
      <w:r w:rsidR="005322E8" w:rsidRPr="00AE0DBC">
        <w:rPr>
          <w:rFonts w:ascii="Times New Roman" w:hAnsi="Times New Roman" w:cs="Times New Roman"/>
          <w:color w:val="000000"/>
          <w:sz w:val="28"/>
          <w:szCs w:val="28"/>
          <w:lang w:val="uk-UA"/>
        </w:rPr>
        <w:t>2</w:t>
      </w:r>
      <w:r w:rsidR="00D67865" w:rsidRPr="00AE0DBC">
        <w:rPr>
          <w:rFonts w:ascii="Times New Roman" w:hAnsi="Times New Roman" w:cs="Times New Roman"/>
          <w:color w:val="000000"/>
          <w:sz w:val="28"/>
          <w:szCs w:val="28"/>
          <w:lang w:val="uk-UA"/>
        </w:rPr>
        <w:t xml:space="preserve"> р. </w:t>
      </w:r>
      <w:r w:rsidR="00B63573" w:rsidRPr="00AE0DBC">
        <w:rPr>
          <w:rFonts w:ascii="Times New Roman" w:hAnsi="Times New Roman" w:cs="Times New Roman"/>
          <w:color w:val="000000"/>
          <w:sz w:val="28"/>
          <w:szCs w:val="28"/>
          <w:lang w:val="uk-UA"/>
        </w:rPr>
        <w:t>–</w:t>
      </w:r>
      <w:r w:rsidR="00D67865" w:rsidRPr="00AE0DBC">
        <w:rPr>
          <w:rFonts w:ascii="Times New Roman" w:hAnsi="Times New Roman" w:cs="Times New Roman"/>
          <w:color w:val="000000"/>
          <w:sz w:val="28"/>
          <w:szCs w:val="28"/>
          <w:lang w:val="uk-UA"/>
        </w:rPr>
        <w:t xml:space="preserve"> вересень 202</w:t>
      </w:r>
      <w:r w:rsidR="009111F7" w:rsidRPr="00AE0DBC">
        <w:rPr>
          <w:rFonts w:ascii="Times New Roman" w:hAnsi="Times New Roman" w:cs="Times New Roman"/>
          <w:color w:val="000000"/>
          <w:sz w:val="28"/>
          <w:szCs w:val="28"/>
          <w:lang w:val="uk-UA"/>
        </w:rPr>
        <w:t>3</w:t>
      </w:r>
      <w:r w:rsidR="00D67865" w:rsidRPr="00AE0DBC">
        <w:rPr>
          <w:rFonts w:ascii="Times New Roman" w:hAnsi="Times New Roman" w:cs="Times New Roman"/>
          <w:color w:val="000000"/>
          <w:sz w:val="28"/>
          <w:szCs w:val="28"/>
          <w:lang w:val="uk-UA"/>
        </w:rPr>
        <w:t xml:space="preserve"> р.</w:t>
      </w:r>
    </w:p>
    <w:p w:rsidR="00AB0D61" w:rsidRPr="00AE0DBC" w:rsidRDefault="00AB0D61" w:rsidP="00AB0D61">
      <w:pPr>
        <w:autoSpaceDE w:val="0"/>
        <w:autoSpaceDN w:val="0"/>
        <w:adjustRightInd w:val="0"/>
        <w:spacing w:after="0" w:line="360" w:lineRule="auto"/>
        <w:ind w:firstLine="709"/>
        <w:jc w:val="both"/>
        <w:rPr>
          <w:rFonts w:ascii="Times New Roman" w:hAnsi="Times New Roman" w:cs="Times New Roman"/>
          <w:sz w:val="24"/>
          <w:szCs w:val="24"/>
          <w:lang w:val="uk-UA"/>
        </w:rPr>
      </w:pPr>
      <w:r w:rsidRPr="00AE0DBC">
        <w:rPr>
          <w:rFonts w:ascii="Times New Roman" w:hAnsi="Times New Roman" w:cs="Times New Roman"/>
          <w:sz w:val="24"/>
          <w:szCs w:val="24"/>
          <w:lang w:val="uk-UA"/>
        </w:rPr>
        <w:t>Джерел</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п</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буд</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ван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 авт</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р</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м на </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сн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w:t>
      </w:r>
      <w:r w:rsidR="00BA7C1C" w:rsidRPr="00AE0DBC">
        <w:rPr>
          <w:rFonts w:ascii="Times New Roman" w:hAnsi="Times New Roman" w:cs="Times New Roman"/>
          <w:sz w:val="24"/>
          <w:szCs w:val="24"/>
          <w:lang w:val="uk-UA"/>
        </w:rPr>
        <w:t>і</w:t>
      </w:r>
      <w:r w:rsidRPr="00AE0DBC">
        <w:rPr>
          <w:rFonts w:ascii="Times New Roman" w:hAnsi="Times New Roman" w:cs="Times New Roman"/>
          <w:sz w:val="24"/>
          <w:szCs w:val="24"/>
          <w:lang w:val="uk-UA"/>
        </w:rPr>
        <w:t xml:space="preserve"> [</w:t>
      </w:r>
      <w:r w:rsidR="006D0BCD" w:rsidRPr="00AE0DBC">
        <w:rPr>
          <w:rFonts w:ascii="Times New Roman" w:hAnsi="Times New Roman" w:cs="Times New Roman"/>
          <w:sz w:val="24"/>
          <w:szCs w:val="24"/>
          <w:lang w:val="uk-UA"/>
        </w:rPr>
        <w:t>40</w:t>
      </w:r>
      <w:r w:rsidRPr="00AE0DBC">
        <w:rPr>
          <w:rFonts w:ascii="Times New Roman" w:hAnsi="Times New Roman" w:cs="Times New Roman"/>
          <w:sz w:val="24"/>
          <w:szCs w:val="24"/>
          <w:lang w:val="uk-UA"/>
        </w:rPr>
        <w:t>]</w:t>
      </w:r>
    </w:p>
    <w:p w:rsidR="006D0BCD" w:rsidRPr="00AE0DBC" w:rsidRDefault="006D0BCD" w:rsidP="00AB0D61">
      <w:pPr>
        <w:autoSpaceDE w:val="0"/>
        <w:autoSpaceDN w:val="0"/>
        <w:adjustRightInd w:val="0"/>
        <w:spacing w:after="0" w:line="360" w:lineRule="auto"/>
        <w:ind w:firstLine="709"/>
        <w:jc w:val="both"/>
        <w:rPr>
          <w:rFonts w:ascii="Times New Roman" w:hAnsi="Times New Roman" w:cs="Times New Roman"/>
          <w:sz w:val="28"/>
          <w:szCs w:val="28"/>
          <w:lang w:val="uk-UA"/>
        </w:rPr>
      </w:pPr>
    </w:p>
    <w:p w:rsidR="001C1B1E" w:rsidRPr="00AE0DBC" w:rsidRDefault="001C1B1E" w:rsidP="001C1B1E">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shd w:val="clear" w:color="auto" w:fill="FFFFFF"/>
          <w:lang w:val="uk-UA"/>
        </w:rPr>
        <w:t xml:space="preserve">За </w:t>
      </w:r>
      <w:hyperlink r:id="rId48" w:history="1">
        <w:r w:rsidRPr="00AE0DBC">
          <w:rPr>
            <w:rStyle w:val="a5"/>
            <w:rFonts w:ascii="Times New Roman" w:hAnsi="Times New Roman" w:cs="Times New Roman"/>
            <w:color w:val="auto"/>
            <w:sz w:val="28"/>
            <w:szCs w:val="28"/>
            <w:u w:val="none"/>
            <w:bdr w:val="none" w:sz="0" w:space="0" w:color="auto" w:frame="1"/>
            <w:shd w:val="clear" w:color="auto" w:fill="FFFFFF"/>
            <w:lang w:val="uk-UA"/>
          </w:rPr>
          <w:t>даними Державн</w:t>
        </w:r>
        <w:r w:rsidR="00BA7C1C" w:rsidRPr="00AE0DBC">
          <w:rPr>
            <w:rStyle w:val="a5"/>
            <w:rFonts w:ascii="Times New Roman" w:hAnsi="Times New Roman" w:cs="Times New Roman"/>
            <w:color w:val="auto"/>
            <w:sz w:val="28"/>
            <w:szCs w:val="28"/>
            <w:u w:val="none"/>
            <w:bdr w:val="none" w:sz="0" w:space="0" w:color="auto" w:frame="1"/>
            <w:shd w:val="clear" w:color="auto" w:fill="FFFFFF"/>
            <w:lang w:val="uk-UA"/>
          </w:rPr>
          <w:t>о</w:t>
        </w:r>
        <w:r w:rsidRPr="00AE0DBC">
          <w:rPr>
            <w:rStyle w:val="a5"/>
            <w:rFonts w:ascii="Times New Roman" w:hAnsi="Times New Roman" w:cs="Times New Roman"/>
            <w:color w:val="auto"/>
            <w:sz w:val="28"/>
            <w:szCs w:val="28"/>
            <w:u w:val="none"/>
            <w:bdr w:val="none" w:sz="0" w:space="0" w:color="auto" w:frame="1"/>
            <w:shd w:val="clear" w:color="auto" w:fill="FFFFFF"/>
            <w:lang w:val="uk-UA"/>
          </w:rPr>
          <w:t>ї митн</w:t>
        </w:r>
        <w:r w:rsidR="00BA7C1C" w:rsidRPr="00AE0DBC">
          <w:rPr>
            <w:rStyle w:val="a5"/>
            <w:rFonts w:ascii="Times New Roman" w:hAnsi="Times New Roman" w:cs="Times New Roman"/>
            <w:color w:val="auto"/>
            <w:sz w:val="28"/>
            <w:szCs w:val="28"/>
            <w:u w:val="none"/>
            <w:bdr w:val="none" w:sz="0" w:space="0" w:color="auto" w:frame="1"/>
            <w:shd w:val="clear" w:color="auto" w:fill="FFFFFF"/>
            <w:lang w:val="uk-UA"/>
          </w:rPr>
          <w:t>о</w:t>
        </w:r>
        <w:r w:rsidRPr="00AE0DBC">
          <w:rPr>
            <w:rStyle w:val="a5"/>
            <w:rFonts w:ascii="Times New Roman" w:hAnsi="Times New Roman" w:cs="Times New Roman"/>
            <w:color w:val="auto"/>
            <w:sz w:val="28"/>
            <w:szCs w:val="28"/>
            <w:u w:val="none"/>
            <w:bdr w:val="none" w:sz="0" w:space="0" w:color="auto" w:frame="1"/>
            <w:shd w:val="clear" w:color="auto" w:fill="FFFFFF"/>
            <w:lang w:val="uk-UA"/>
          </w:rPr>
          <w:t>ї служби</w:t>
        </w:r>
      </w:hyperlink>
      <w:r w:rsidRPr="00AE0DBC">
        <w:rPr>
          <w:rFonts w:ascii="Times New Roman" w:hAnsi="Times New Roman" w:cs="Times New Roman"/>
          <w:sz w:val="28"/>
          <w:szCs w:val="28"/>
          <w:shd w:val="clear" w:color="auto" w:fill="FFFFFF"/>
          <w:lang w:val="uk-UA"/>
        </w:rPr>
        <w:t>,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вар</w:t>
      </w:r>
      <w:r w:rsidR="00BA7C1C" w:rsidRPr="00AE0DBC">
        <w:rPr>
          <w:rFonts w:ascii="Times New Roman" w:hAnsi="Times New Roman" w:cs="Times New Roman"/>
          <w:sz w:val="28"/>
          <w:szCs w:val="28"/>
          <w:shd w:val="clear" w:color="auto" w:fill="FFFFFF"/>
          <w:lang w:val="uk-UA"/>
        </w:rPr>
        <w:t>оо</w:t>
      </w:r>
      <w:r w:rsidRPr="00AE0DBC">
        <w:rPr>
          <w:rFonts w:ascii="Times New Roman" w:hAnsi="Times New Roman" w:cs="Times New Roman"/>
          <w:sz w:val="28"/>
          <w:szCs w:val="28"/>
          <w:shd w:val="clear" w:color="auto" w:fill="FFFFFF"/>
          <w:lang w:val="uk-UA"/>
        </w:rPr>
        <w:t>біг України за січень – серпень 2023 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ку зріс на 3%,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65,6 млрд.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л. </w:t>
      </w:r>
      <w:r w:rsidRPr="00AE0DBC">
        <w:rPr>
          <w:rFonts w:ascii="Times New Roman" w:hAnsi="Times New Roman" w:cs="Times New Roman"/>
          <w:sz w:val="28"/>
          <w:szCs w:val="28"/>
          <w:shd w:val="clear" w:color="auto" w:fill="FFFFFF" w:themeFill="background1"/>
          <w:lang w:val="uk-UA"/>
        </w:rPr>
        <w:t>Це зр</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стання відбул</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ся переважн</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 xml:space="preserve"> завдяки імп</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 xml:space="preserve">рту, </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бсяги як</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г</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 xml:space="preserve"> збільшилися на 19% – д</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 xml:space="preserve"> 41,1 млрд. д</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л. Експ</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рт при ць</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му ск</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р</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тився на 15% – д</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 xml:space="preserve"> 24,5 млрд. д</w:t>
      </w:r>
      <w:r w:rsidR="00BA7C1C" w:rsidRPr="00AE0DBC">
        <w:rPr>
          <w:rFonts w:ascii="Times New Roman" w:hAnsi="Times New Roman" w:cs="Times New Roman"/>
          <w:sz w:val="28"/>
          <w:szCs w:val="28"/>
          <w:shd w:val="clear" w:color="auto" w:fill="FFFFFF" w:themeFill="background1"/>
          <w:lang w:val="uk-UA"/>
        </w:rPr>
        <w:t>о</w:t>
      </w:r>
      <w:r w:rsidRPr="00AE0DBC">
        <w:rPr>
          <w:rFonts w:ascii="Times New Roman" w:hAnsi="Times New Roman" w:cs="Times New Roman"/>
          <w:sz w:val="28"/>
          <w:szCs w:val="28"/>
          <w:shd w:val="clear" w:color="auto" w:fill="FFFFFF" w:themeFill="background1"/>
          <w:lang w:val="uk-UA"/>
        </w:rPr>
        <w:t>л.</w:t>
      </w:r>
      <w:r w:rsidR="00E27A6D" w:rsidRPr="00AE0DBC">
        <w:rPr>
          <w:rFonts w:ascii="Times New Roman" w:hAnsi="Times New Roman" w:cs="Times New Roman"/>
          <w:sz w:val="28"/>
          <w:szCs w:val="28"/>
          <w:shd w:val="clear" w:color="auto" w:fill="FFFFFF"/>
          <w:lang w:val="uk-UA"/>
        </w:rPr>
        <w:t xml:space="preserve"> [43]. </w:t>
      </w:r>
      <w:r w:rsidRPr="00AE0DBC">
        <w:rPr>
          <w:rFonts w:ascii="Times New Roman" w:hAnsi="Times New Roman" w:cs="Times New Roman"/>
          <w:sz w:val="28"/>
          <w:szCs w:val="28"/>
          <w:shd w:val="clear" w:color="auto" w:fill="FFFFFF"/>
          <w:lang w:val="uk-UA"/>
        </w:rPr>
        <w:t>У результаті дефіцит з</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внішнь</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ргівлі збільшився і стан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ви</w:t>
      </w:r>
      <w:r w:rsidR="006D0BCD" w:rsidRPr="00AE0DBC">
        <w:rPr>
          <w:rFonts w:ascii="Times New Roman" w:hAnsi="Times New Roman" w:cs="Times New Roman"/>
          <w:sz w:val="28"/>
          <w:szCs w:val="28"/>
          <w:shd w:val="clear" w:color="auto" w:fill="FFFFFF"/>
          <w:lang w:val="uk-UA"/>
        </w:rPr>
        <w:t>ть</w:t>
      </w:r>
      <w:r w:rsidRPr="00AE0DBC">
        <w:rPr>
          <w:rFonts w:ascii="Times New Roman" w:hAnsi="Times New Roman" w:cs="Times New Roman"/>
          <w:sz w:val="28"/>
          <w:szCs w:val="28"/>
          <w:shd w:val="clear" w:color="auto" w:fill="FFFFFF"/>
          <w:lang w:val="uk-UA"/>
        </w:rPr>
        <w:t xml:space="preserve"> 16,6 млрд.</w:t>
      </w:r>
      <w:r w:rsidR="006D0BCD" w:rsidRPr="00AE0DBC">
        <w:rPr>
          <w:rFonts w:ascii="Times New Roman" w:hAnsi="Times New Roman" w:cs="Times New Roman"/>
          <w:sz w:val="28"/>
          <w:szCs w:val="28"/>
          <w:shd w:val="clear" w:color="auto" w:fill="FFFFFF"/>
          <w:lang w:val="uk-UA"/>
        </w:rPr>
        <w:t xml:space="preserve"> д</w:t>
      </w:r>
      <w:r w:rsidR="00BA7C1C" w:rsidRPr="00AE0DBC">
        <w:rPr>
          <w:rFonts w:ascii="Times New Roman" w:hAnsi="Times New Roman" w:cs="Times New Roman"/>
          <w:sz w:val="28"/>
          <w:szCs w:val="28"/>
          <w:shd w:val="clear" w:color="auto" w:fill="FFFFFF"/>
          <w:lang w:val="uk-UA"/>
        </w:rPr>
        <w:t>о</w:t>
      </w:r>
      <w:r w:rsidR="006D0BCD" w:rsidRPr="00AE0DBC">
        <w:rPr>
          <w:rFonts w:ascii="Times New Roman" w:hAnsi="Times New Roman" w:cs="Times New Roman"/>
          <w:sz w:val="28"/>
          <w:szCs w:val="28"/>
          <w:shd w:val="clear" w:color="auto" w:fill="FFFFFF"/>
          <w:lang w:val="uk-UA"/>
        </w:rPr>
        <w:t>л. (</w:t>
      </w:r>
      <w:r w:rsidR="00012FDA" w:rsidRPr="00AE0DBC">
        <w:rPr>
          <w:rFonts w:ascii="Times New Roman" w:hAnsi="Times New Roman" w:cs="Times New Roman"/>
          <w:sz w:val="28"/>
          <w:szCs w:val="28"/>
          <w:shd w:val="clear" w:color="auto" w:fill="FFFFFF"/>
          <w:lang w:val="uk-UA"/>
        </w:rPr>
        <w:t>рис. 2.6</w:t>
      </w:r>
      <w:r w:rsidR="006D0BCD" w:rsidRPr="00AE0DBC">
        <w:rPr>
          <w:rFonts w:ascii="Times New Roman" w:hAnsi="Times New Roman" w:cs="Times New Roman"/>
          <w:sz w:val="28"/>
          <w:szCs w:val="28"/>
          <w:shd w:val="clear" w:color="auto" w:fill="FFFFFF"/>
          <w:lang w:val="uk-UA"/>
        </w:rPr>
        <w:t>).</w:t>
      </w:r>
    </w:p>
    <w:p w:rsidR="00D366A9" w:rsidRPr="00AE0DBC" w:rsidRDefault="00D366A9" w:rsidP="003972AD">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8039AC" w:rsidRPr="00AE0DBC" w:rsidRDefault="008039AC" w:rsidP="008039AC">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AE0DBC">
        <w:rPr>
          <w:rFonts w:ascii="Times New Roman" w:hAnsi="Times New Roman" w:cs="Times New Roman"/>
          <w:noProof/>
          <w:sz w:val="28"/>
          <w:szCs w:val="28"/>
          <w:lang w:val="uk-UA" w:eastAsia="uk-UA"/>
        </w:rPr>
        <w:drawing>
          <wp:inline distT="0" distB="0" distL="0" distR="0" wp14:anchorId="71B91A89" wp14:editId="653BDD0C">
            <wp:extent cx="5943600" cy="22860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039AC" w:rsidRPr="00AE0DBC" w:rsidRDefault="008039AC" w:rsidP="008039AC">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Рисун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 2.</w:t>
      </w:r>
      <w:r w:rsidR="00AB395B" w:rsidRPr="00AE0DBC">
        <w:rPr>
          <w:rFonts w:ascii="Times New Roman" w:hAnsi="Times New Roman" w:cs="Times New Roman"/>
          <w:color w:val="000000"/>
          <w:sz w:val="28"/>
          <w:szCs w:val="28"/>
          <w:lang w:val="uk-UA"/>
        </w:rPr>
        <w:t>6</w:t>
      </w:r>
      <w:r w:rsidRPr="00AE0DBC">
        <w:rPr>
          <w:rFonts w:ascii="Times New Roman" w:hAnsi="Times New Roman" w:cs="Times New Roman"/>
          <w:color w:val="000000"/>
          <w:sz w:val="28"/>
          <w:szCs w:val="28"/>
          <w:lang w:val="uk-UA"/>
        </w:rPr>
        <w:t xml:space="preserve"> – </w:t>
      </w:r>
      <w:r w:rsidR="00704AD4" w:rsidRPr="00AE0DBC">
        <w:rPr>
          <w:rFonts w:ascii="Times New Roman" w:hAnsi="Times New Roman" w:cs="Times New Roman"/>
          <w:color w:val="000000"/>
          <w:sz w:val="28"/>
          <w:szCs w:val="28"/>
          <w:lang w:val="uk-UA"/>
        </w:rPr>
        <w:t>З</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вн</w:t>
      </w:r>
      <w:r w:rsidR="00BA7C1C" w:rsidRPr="00AE0DBC">
        <w:rPr>
          <w:rFonts w:ascii="Times New Roman" w:hAnsi="Times New Roman" w:cs="Times New Roman"/>
          <w:color w:val="000000"/>
          <w:sz w:val="28"/>
          <w:szCs w:val="28"/>
          <w:lang w:val="uk-UA"/>
        </w:rPr>
        <w:t>і</w:t>
      </w:r>
      <w:r w:rsidRPr="00AE0DBC">
        <w:rPr>
          <w:rFonts w:ascii="Times New Roman" w:hAnsi="Times New Roman" w:cs="Times New Roman"/>
          <w:color w:val="000000"/>
          <w:sz w:val="28"/>
          <w:szCs w:val="28"/>
          <w:lang w:val="uk-UA"/>
        </w:rPr>
        <w:t>шнь</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вельн</w:t>
      </w:r>
      <w:r w:rsidR="007D4660" w:rsidRPr="00AE0DBC">
        <w:rPr>
          <w:rFonts w:ascii="Times New Roman" w:hAnsi="Times New Roman" w:cs="Times New Roman"/>
          <w:color w:val="000000"/>
          <w:sz w:val="28"/>
          <w:szCs w:val="28"/>
          <w:lang w:val="uk-UA"/>
        </w:rPr>
        <w:t>е</w:t>
      </w:r>
      <w:r w:rsidRPr="00AE0DBC">
        <w:rPr>
          <w:rFonts w:ascii="Times New Roman" w:hAnsi="Times New Roman" w:cs="Times New Roman"/>
          <w:color w:val="000000"/>
          <w:sz w:val="28"/>
          <w:szCs w:val="28"/>
          <w:lang w:val="uk-UA"/>
        </w:rPr>
        <w:t xml:space="preserve"> сальд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України, 20</w:t>
      </w:r>
      <w:r w:rsidR="00C9719B" w:rsidRPr="00AE0DBC">
        <w:rPr>
          <w:rFonts w:ascii="Times New Roman" w:hAnsi="Times New Roman" w:cs="Times New Roman"/>
          <w:color w:val="000000"/>
          <w:sz w:val="28"/>
          <w:szCs w:val="28"/>
          <w:lang w:val="uk-UA"/>
        </w:rPr>
        <w:t>1</w:t>
      </w:r>
      <w:r w:rsidR="003E1F8D" w:rsidRPr="00AE0DBC">
        <w:rPr>
          <w:rFonts w:ascii="Times New Roman" w:hAnsi="Times New Roman" w:cs="Times New Roman"/>
          <w:color w:val="000000"/>
          <w:sz w:val="28"/>
          <w:szCs w:val="28"/>
          <w:lang w:val="uk-UA"/>
        </w:rPr>
        <w:t>2</w:t>
      </w:r>
      <w:r w:rsidRPr="00AE0DBC">
        <w:rPr>
          <w:rFonts w:ascii="Times New Roman" w:hAnsi="Times New Roman" w:cs="Times New Roman"/>
          <w:color w:val="000000"/>
          <w:sz w:val="28"/>
          <w:szCs w:val="28"/>
          <w:lang w:val="uk-UA"/>
        </w:rPr>
        <w:t>-202</w:t>
      </w:r>
      <w:r w:rsidR="003E1F8D" w:rsidRPr="00AE0DBC">
        <w:rPr>
          <w:rFonts w:ascii="Times New Roman" w:hAnsi="Times New Roman" w:cs="Times New Roman"/>
          <w:color w:val="000000"/>
          <w:sz w:val="28"/>
          <w:szCs w:val="28"/>
          <w:lang w:val="uk-UA"/>
        </w:rPr>
        <w:t>3</w:t>
      </w:r>
      <w:r w:rsidRPr="00AE0DBC">
        <w:rPr>
          <w:rFonts w:ascii="Times New Roman" w:hAnsi="Times New Roman" w:cs="Times New Roman"/>
          <w:color w:val="000000"/>
          <w:sz w:val="28"/>
          <w:szCs w:val="28"/>
          <w:lang w:val="uk-UA"/>
        </w:rPr>
        <w:t xml:space="preserve"> рр., </w:t>
      </w:r>
      <w:proofErr w:type="spellStart"/>
      <w:r w:rsidRPr="00AE0DBC">
        <w:rPr>
          <w:rFonts w:ascii="Times New Roman" w:hAnsi="Times New Roman" w:cs="Times New Roman"/>
          <w:color w:val="000000"/>
          <w:sz w:val="28"/>
          <w:szCs w:val="28"/>
          <w:lang w:val="uk-UA"/>
        </w:rPr>
        <w:t>мл</w:t>
      </w:r>
      <w:r w:rsidR="00E27A6D" w:rsidRPr="00AE0DBC">
        <w:rPr>
          <w:rFonts w:ascii="Times New Roman" w:hAnsi="Times New Roman" w:cs="Times New Roman"/>
          <w:color w:val="000000"/>
          <w:sz w:val="28"/>
          <w:szCs w:val="28"/>
          <w:lang w:val="uk-UA"/>
        </w:rPr>
        <w:t>рд</w:t>
      </w:r>
      <w:proofErr w:type="spellEnd"/>
      <w:r w:rsidRPr="00AE0DBC">
        <w:rPr>
          <w:rFonts w:ascii="Times New Roman" w:hAnsi="Times New Roman" w:cs="Times New Roman"/>
          <w:color w:val="000000"/>
          <w:sz w:val="28"/>
          <w:szCs w:val="28"/>
          <w:lang w:val="uk-UA"/>
        </w:rPr>
        <w:t xml:space="preserve">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 США</w:t>
      </w:r>
    </w:p>
    <w:p w:rsidR="008039AC" w:rsidRPr="00AE0DBC" w:rsidRDefault="008039AC" w:rsidP="008039AC">
      <w:pPr>
        <w:autoSpaceDE w:val="0"/>
        <w:autoSpaceDN w:val="0"/>
        <w:adjustRightInd w:val="0"/>
        <w:spacing w:after="0" w:line="360" w:lineRule="auto"/>
        <w:ind w:firstLine="709"/>
        <w:jc w:val="both"/>
        <w:rPr>
          <w:rFonts w:ascii="Times New Roman" w:hAnsi="Times New Roman" w:cs="Times New Roman"/>
          <w:color w:val="000000"/>
          <w:sz w:val="24"/>
          <w:szCs w:val="24"/>
          <w:lang w:val="uk-UA"/>
        </w:rPr>
      </w:pPr>
      <w:r w:rsidRPr="00AE0DBC">
        <w:rPr>
          <w:rFonts w:ascii="Times New Roman" w:hAnsi="Times New Roman" w:cs="Times New Roman"/>
          <w:color w:val="000000" w:themeColor="text1"/>
          <w:sz w:val="24"/>
          <w:szCs w:val="24"/>
          <w:lang w:val="uk-UA"/>
        </w:rPr>
        <w:t>Джерел</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п</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буд</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ван</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xml:space="preserve"> авт</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р</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xml:space="preserve">м на </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сн</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в</w:t>
      </w:r>
      <w:r w:rsidR="00BA7C1C" w:rsidRPr="00AE0DBC">
        <w:rPr>
          <w:rFonts w:ascii="Times New Roman" w:hAnsi="Times New Roman" w:cs="Times New Roman"/>
          <w:color w:val="000000" w:themeColor="text1"/>
          <w:sz w:val="24"/>
          <w:szCs w:val="24"/>
          <w:lang w:val="uk-UA"/>
        </w:rPr>
        <w:t>і</w:t>
      </w:r>
      <w:r w:rsidRPr="00AE0DBC">
        <w:rPr>
          <w:rFonts w:ascii="Times New Roman" w:hAnsi="Times New Roman" w:cs="Times New Roman"/>
          <w:color w:val="000000" w:themeColor="text1"/>
          <w:sz w:val="24"/>
          <w:szCs w:val="24"/>
          <w:lang w:val="uk-UA"/>
        </w:rPr>
        <w:t xml:space="preserve"> </w:t>
      </w:r>
      <w:r w:rsidRPr="00AE0DBC">
        <w:rPr>
          <w:rFonts w:ascii="Times New Roman" w:hAnsi="Times New Roman" w:cs="Times New Roman"/>
          <w:color w:val="000000"/>
          <w:sz w:val="24"/>
          <w:szCs w:val="24"/>
          <w:lang w:val="uk-UA"/>
        </w:rPr>
        <w:t>[</w:t>
      </w:r>
      <w:r w:rsidR="00E27A6D" w:rsidRPr="00AE0DBC">
        <w:rPr>
          <w:rFonts w:ascii="Times New Roman" w:hAnsi="Times New Roman" w:cs="Times New Roman"/>
          <w:color w:val="000000"/>
          <w:sz w:val="24"/>
          <w:szCs w:val="24"/>
          <w:lang w:val="uk-UA"/>
        </w:rPr>
        <w:t>40, 43</w:t>
      </w:r>
      <w:r w:rsidRPr="00AE0DBC">
        <w:rPr>
          <w:rFonts w:ascii="Times New Roman" w:hAnsi="Times New Roman" w:cs="Times New Roman"/>
          <w:color w:val="000000"/>
          <w:sz w:val="24"/>
          <w:szCs w:val="24"/>
          <w:lang w:val="uk-UA"/>
        </w:rPr>
        <w:t>]</w:t>
      </w:r>
    </w:p>
    <w:p w:rsidR="00DD061E" w:rsidRPr="00AE0DBC" w:rsidRDefault="008230EE" w:rsidP="00DA1A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rPr>
      </w:pPr>
      <w:r w:rsidRPr="00AE0DBC">
        <w:rPr>
          <w:rFonts w:ascii="Times New Roman" w:eastAsia="Times New Roman" w:hAnsi="Times New Roman" w:cs="Times New Roman"/>
          <w:color w:val="000000"/>
          <w:sz w:val="28"/>
          <w:szCs w:val="28"/>
          <w:lang w:val="uk-UA" w:eastAsia="uk-UA"/>
        </w:rPr>
        <w:lastRenderedPageBreak/>
        <w:t>У ге</w:t>
      </w:r>
      <w:r w:rsidR="00BA7C1C" w:rsidRPr="00AE0DBC">
        <w:rPr>
          <w:rFonts w:ascii="Times New Roman" w:eastAsia="Times New Roman" w:hAnsi="Times New Roman" w:cs="Times New Roman"/>
          <w:color w:val="000000"/>
          <w:sz w:val="28"/>
          <w:szCs w:val="28"/>
          <w:lang w:val="uk-UA" w:eastAsia="uk-UA"/>
        </w:rPr>
        <w:t>о</w:t>
      </w:r>
      <w:r w:rsidRPr="00AE0DBC">
        <w:rPr>
          <w:rFonts w:ascii="Times New Roman" w:eastAsia="Times New Roman" w:hAnsi="Times New Roman" w:cs="Times New Roman"/>
          <w:color w:val="000000"/>
          <w:sz w:val="28"/>
          <w:szCs w:val="28"/>
          <w:lang w:val="uk-UA" w:eastAsia="uk-UA"/>
        </w:rPr>
        <w:t>графічній структурі з</w:t>
      </w:r>
      <w:r w:rsidR="00BA7C1C" w:rsidRPr="00AE0DBC">
        <w:rPr>
          <w:rFonts w:ascii="Times New Roman" w:eastAsia="Times New Roman" w:hAnsi="Times New Roman" w:cs="Times New Roman"/>
          <w:color w:val="000000"/>
          <w:sz w:val="28"/>
          <w:szCs w:val="28"/>
          <w:lang w:val="uk-UA" w:eastAsia="uk-UA"/>
        </w:rPr>
        <w:t>о</w:t>
      </w:r>
      <w:r w:rsidRPr="00AE0DBC">
        <w:rPr>
          <w:rFonts w:ascii="Times New Roman" w:eastAsia="Times New Roman" w:hAnsi="Times New Roman" w:cs="Times New Roman"/>
          <w:color w:val="000000"/>
          <w:sz w:val="28"/>
          <w:szCs w:val="28"/>
          <w:lang w:val="uk-UA" w:eastAsia="uk-UA"/>
        </w:rPr>
        <w:t>внішнь</w:t>
      </w:r>
      <w:r w:rsidR="00BA7C1C" w:rsidRPr="00AE0DBC">
        <w:rPr>
          <w:rFonts w:ascii="Times New Roman" w:eastAsia="Times New Roman" w:hAnsi="Times New Roman" w:cs="Times New Roman"/>
          <w:color w:val="000000"/>
          <w:sz w:val="28"/>
          <w:szCs w:val="28"/>
          <w:lang w:val="uk-UA" w:eastAsia="uk-UA"/>
        </w:rPr>
        <w:t>о</w:t>
      </w:r>
      <w:r w:rsidRPr="00AE0DBC">
        <w:rPr>
          <w:rFonts w:ascii="Times New Roman" w:eastAsia="Times New Roman" w:hAnsi="Times New Roman" w:cs="Times New Roman"/>
          <w:color w:val="000000"/>
          <w:sz w:val="28"/>
          <w:szCs w:val="28"/>
          <w:lang w:val="uk-UA" w:eastAsia="uk-UA"/>
        </w:rPr>
        <w:t>ї т</w:t>
      </w:r>
      <w:r w:rsidR="00BA7C1C" w:rsidRPr="00AE0DBC">
        <w:rPr>
          <w:rFonts w:ascii="Times New Roman" w:eastAsia="Times New Roman" w:hAnsi="Times New Roman" w:cs="Times New Roman"/>
          <w:color w:val="000000"/>
          <w:sz w:val="28"/>
          <w:szCs w:val="28"/>
          <w:lang w:val="uk-UA" w:eastAsia="uk-UA"/>
        </w:rPr>
        <w:t>о</w:t>
      </w:r>
      <w:r w:rsidRPr="00AE0DBC">
        <w:rPr>
          <w:rFonts w:ascii="Times New Roman" w:eastAsia="Times New Roman" w:hAnsi="Times New Roman" w:cs="Times New Roman"/>
          <w:color w:val="000000"/>
          <w:sz w:val="28"/>
          <w:szCs w:val="28"/>
          <w:lang w:val="uk-UA" w:eastAsia="uk-UA"/>
        </w:rPr>
        <w:t xml:space="preserve">ргівлі України </w:t>
      </w:r>
      <w:r w:rsidR="00BF5514" w:rsidRPr="00AE0DBC">
        <w:rPr>
          <w:rFonts w:ascii="Times New Roman" w:eastAsia="Times New Roman" w:hAnsi="Times New Roman" w:cs="Times New Roman"/>
          <w:color w:val="000000"/>
          <w:sz w:val="28"/>
          <w:szCs w:val="28"/>
          <w:lang w:val="uk-UA" w:eastAsia="uk-UA"/>
        </w:rPr>
        <w:t>так</w:t>
      </w:r>
      <w:r w:rsidR="00BA7C1C" w:rsidRPr="00AE0DBC">
        <w:rPr>
          <w:rFonts w:ascii="Times New Roman" w:eastAsia="Times New Roman" w:hAnsi="Times New Roman" w:cs="Times New Roman"/>
          <w:color w:val="000000"/>
          <w:sz w:val="28"/>
          <w:szCs w:val="28"/>
          <w:lang w:val="uk-UA" w:eastAsia="uk-UA"/>
        </w:rPr>
        <w:t>о</w:t>
      </w:r>
      <w:r w:rsidR="00BF5514" w:rsidRPr="00AE0DBC">
        <w:rPr>
          <w:rFonts w:ascii="Times New Roman" w:eastAsia="Times New Roman" w:hAnsi="Times New Roman" w:cs="Times New Roman"/>
          <w:color w:val="000000"/>
          <w:sz w:val="28"/>
          <w:szCs w:val="28"/>
          <w:lang w:val="uk-UA" w:eastAsia="uk-UA"/>
        </w:rPr>
        <w:t xml:space="preserve">ж відбулися зміни. </w:t>
      </w:r>
      <w:r w:rsidR="00DA1A0F" w:rsidRPr="00AE0DBC">
        <w:rPr>
          <w:rFonts w:ascii="Times New Roman" w:eastAsia="Times New Roman" w:hAnsi="Times New Roman" w:cs="Times New Roman"/>
          <w:color w:val="000000"/>
          <w:sz w:val="28"/>
          <w:szCs w:val="28"/>
          <w:lang w:val="uk-UA" w:eastAsia="uk-UA"/>
        </w:rPr>
        <w:t>Тепер</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г</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л</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вними т</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рг</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вими партнерами стали країни Євр</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с</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юзу, навіть п</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при суперечки між Україн</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BF5514" w:rsidRPr="00AE0DBC">
        <w:rPr>
          <w:rStyle w:val="af3"/>
          <w:rFonts w:ascii="Times New Roman" w:hAnsi="Times New Roman" w:cs="Times New Roman"/>
          <w:i w:val="0"/>
          <w:color w:val="000000"/>
          <w:sz w:val="28"/>
          <w:szCs w:val="28"/>
          <w:bdr w:val="none" w:sz="0" w:space="0" w:color="auto" w:frame="1"/>
          <w:shd w:val="clear" w:color="auto" w:fill="FFFFFF"/>
          <w:lang w:val="uk-UA"/>
        </w:rPr>
        <w:t>ю та деякими країнами-членами ЄС.</w:t>
      </w:r>
      <w:r w:rsidR="003C5E78"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Пр</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3C5E78" w:rsidRPr="00AE0DBC">
        <w:rPr>
          <w:rStyle w:val="af3"/>
          <w:rFonts w:ascii="Times New Roman" w:hAnsi="Times New Roman" w:cs="Times New Roman"/>
          <w:i w:val="0"/>
          <w:color w:val="000000"/>
          <w:sz w:val="28"/>
          <w:szCs w:val="28"/>
          <w:bdr w:val="none" w:sz="0" w:space="0" w:color="auto" w:frame="1"/>
          <w:shd w:val="clear" w:color="auto" w:fill="FFFFFF"/>
          <w:lang w:val="uk-UA"/>
        </w:rPr>
        <w:t>ведений аналіз д</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3C5E78" w:rsidRPr="00AE0DBC">
        <w:rPr>
          <w:rStyle w:val="af3"/>
          <w:rFonts w:ascii="Times New Roman" w:hAnsi="Times New Roman" w:cs="Times New Roman"/>
          <w:i w:val="0"/>
          <w:color w:val="000000"/>
          <w:sz w:val="28"/>
          <w:szCs w:val="28"/>
          <w:bdr w:val="none" w:sz="0" w:space="0" w:color="auto" w:frame="1"/>
          <w:shd w:val="clear" w:color="auto" w:fill="FFFFFF"/>
          <w:lang w:val="uk-UA"/>
        </w:rPr>
        <w:t>зв</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3C5E78" w:rsidRPr="00AE0DBC">
        <w:rPr>
          <w:rStyle w:val="af3"/>
          <w:rFonts w:ascii="Times New Roman" w:hAnsi="Times New Roman" w:cs="Times New Roman"/>
          <w:i w:val="0"/>
          <w:color w:val="000000"/>
          <w:sz w:val="28"/>
          <w:szCs w:val="28"/>
          <w:bdr w:val="none" w:sz="0" w:space="0" w:color="auto" w:frame="1"/>
          <w:shd w:val="clear" w:color="auto" w:fill="FFFFFF"/>
          <w:lang w:val="uk-UA"/>
        </w:rPr>
        <w:t>ляє зазначити, щ</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003C5E78"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w:t>
      </w:r>
      <w:r w:rsidR="00DD061E" w:rsidRPr="00AE0DBC">
        <w:rPr>
          <w:rFonts w:ascii="Times New Roman" w:eastAsia="Times New Roman" w:hAnsi="Times New Roman" w:cs="Times New Roman"/>
          <w:color w:val="000000"/>
          <w:sz w:val="28"/>
          <w:szCs w:val="28"/>
          <w:lang w:val="uk-UA" w:eastAsia="uk-UA"/>
        </w:rPr>
        <w:t>д</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 xml:space="preserve"> кінця 2021 р</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ку частка країн ЄС в експ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рті стан</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вила 39%, в імп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рті – 40%, частка СНД – 11% та 19% відп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відн</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 частка інших держав (США, Канада, країни Азії та Африки) – 50% і 41% відп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відн</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w:t>
      </w:r>
      <w:r w:rsidR="003C5E78" w:rsidRPr="00AE0DBC">
        <w:rPr>
          <w:rFonts w:ascii="Times New Roman" w:eastAsia="Times New Roman" w:hAnsi="Times New Roman" w:cs="Times New Roman"/>
          <w:color w:val="000000"/>
          <w:sz w:val="28"/>
          <w:szCs w:val="28"/>
          <w:lang w:val="uk-UA" w:eastAsia="uk-UA"/>
        </w:rPr>
        <w:t xml:space="preserve"> А з</w:t>
      </w:r>
      <w:r w:rsidR="00DD061E" w:rsidRPr="00AE0DBC">
        <w:rPr>
          <w:rFonts w:ascii="Times New Roman" w:eastAsia="Times New Roman" w:hAnsi="Times New Roman" w:cs="Times New Roman"/>
          <w:color w:val="000000"/>
          <w:sz w:val="28"/>
          <w:szCs w:val="28"/>
          <w:lang w:val="uk-UA" w:eastAsia="uk-UA"/>
        </w:rPr>
        <w:t xml:space="preserve">а підсумками </w:t>
      </w:r>
      <w:r w:rsidR="00DA1A0F" w:rsidRPr="00AE0DBC">
        <w:rPr>
          <w:rFonts w:ascii="Times New Roman" w:eastAsia="Times New Roman" w:hAnsi="Times New Roman" w:cs="Times New Roman"/>
          <w:color w:val="000000"/>
          <w:sz w:val="28"/>
          <w:szCs w:val="28"/>
          <w:lang w:val="uk-UA" w:eastAsia="uk-UA"/>
        </w:rPr>
        <w:t>січня-серпня</w:t>
      </w:r>
      <w:r w:rsidR="00DD061E" w:rsidRPr="00AE0DBC">
        <w:rPr>
          <w:rFonts w:ascii="Times New Roman" w:eastAsia="Times New Roman" w:hAnsi="Times New Roman" w:cs="Times New Roman"/>
          <w:color w:val="000000"/>
          <w:sz w:val="28"/>
          <w:szCs w:val="28"/>
          <w:lang w:val="uk-UA" w:eastAsia="uk-UA"/>
        </w:rPr>
        <w:t xml:space="preserve"> 2023 р</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ку експ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рт д</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 xml:space="preserve"> Євр</w:t>
      </w:r>
      <w:r w:rsidR="00BA7C1C" w:rsidRPr="00AE0DBC">
        <w:rPr>
          <w:rFonts w:ascii="Times New Roman" w:eastAsia="Times New Roman" w:hAnsi="Times New Roman" w:cs="Times New Roman"/>
          <w:color w:val="000000"/>
          <w:sz w:val="28"/>
          <w:szCs w:val="28"/>
          <w:lang w:val="uk-UA" w:eastAsia="uk-UA"/>
        </w:rPr>
        <w:t>о</w:t>
      </w:r>
      <w:r w:rsidR="00DA1A0F" w:rsidRPr="00AE0DBC">
        <w:rPr>
          <w:rFonts w:ascii="Times New Roman" w:eastAsia="Times New Roman" w:hAnsi="Times New Roman" w:cs="Times New Roman"/>
          <w:color w:val="000000"/>
          <w:sz w:val="28"/>
          <w:szCs w:val="28"/>
          <w:lang w:val="uk-UA" w:eastAsia="uk-UA"/>
        </w:rPr>
        <w:t>пейськ</w:t>
      </w:r>
      <w:r w:rsidR="00BA7C1C" w:rsidRPr="00AE0DBC">
        <w:rPr>
          <w:rFonts w:ascii="Times New Roman" w:eastAsia="Times New Roman" w:hAnsi="Times New Roman" w:cs="Times New Roman"/>
          <w:color w:val="000000"/>
          <w:sz w:val="28"/>
          <w:szCs w:val="28"/>
          <w:lang w:val="uk-UA" w:eastAsia="uk-UA"/>
        </w:rPr>
        <w:t>о</w:t>
      </w:r>
      <w:r w:rsidR="00DA1A0F" w:rsidRPr="00AE0DBC">
        <w:rPr>
          <w:rFonts w:ascii="Times New Roman" w:eastAsia="Times New Roman" w:hAnsi="Times New Roman" w:cs="Times New Roman"/>
          <w:color w:val="000000"/>
          <w:sz w:val="28"/>
          <w:szCs w:val="28"/>
          <w:lang w:val="uk-UA" w:eastAsia="uk-UA"/>
        </w:rPr>
        <w:t>г</w:t>
      </w:r>
      <w:r w:rsidR="00BA7C1C" w:rsidRPr="00AE0DBC">
        <w:rPr>
          <w:rFonts w:ascii="Times New Roman" w:eastAsia="Times New Roman" w:hAnsi="Times New Roman" w:cs="Times New Roman"/>
          <w:color w:val="000000"/>
          <w:sz w:val="28"/>
          <w:szCs w:val="28"/>
          <w:lang w:val="uk-UA" w:eastAsia="uk-UA"/>
        </w:rPr>
        <w:t>о</w:t>
      </w:r>
      <w:r w:rsidR="00DA1A0F" w:rsidRPr="00AE0DBC">
        <w:rPr>
          <w:rFonts w:ascii="Times New Roman" w:eastAsia="Times New Roman" w:hAnsi="Times New Roman" w:cs="Times New Roman"/>
          <w:color w:val="000000"/>
          <w:sz w:val="28"/>
          <w:szCs w:val="28"/>
          <w:lang w:val="uk-UA" w:eastAsia="uk-UA"/>
        </w:rPr>
        <w:t xml:space="preserve"> С</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юзу д</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сяг 64%, імп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рт із ЄС – 51%, експ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рт д</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 xml:space="preserve"> США, Канади, Азії та Африки ск</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тився д</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 xml:space="preserve"> 32%, імп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рт із цих країн зріс д</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 xml:space="preserve"> 47%, частка СНД у з</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внішній т</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ргівлі ск</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р</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тилася д</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 xml:space="preserve"> 4% та 2% відп</w:t>
      </w:r>
      <w:r w:rsidR="00BA7C1C" w:rsidRPr="00AE0DBC">
        <w:rPr>
          <w:rFonts w:ascii="Times New Roman" w:eastAsia="Times New Roman" w:hAnsi="Times New Roman" w:cs="Times New Roman"/>
          <w:color w:val="000000"/>
          <w:sz w:val="28"/>
          <w:szCs w:val="28"/>
          <w:lang w:val="uk-UA" w:eastAsia="uk-UA"/>
        </w:rPr>
        <w:t>о</w:t>
      </w:r>
      <w:r w:rsidR="00DD061E" w:rsidRPr="00AE0DBC">
        <w:rPr>
          <w:rFonts w:ascii="Times New Roman" w:eastAsia="Times New Roman" w:hAnsi="Times New Roman" w:cs="Times New Roman"/>
          <w:color w:val="000000"/>
          <w:sz w:val="28"/>
          <w:szCs w:val="28"/>
          <w:lang w:val="uk-UA" w:eastAsia="uk-UA"/>
        </w:rPr>
        <w:t>відн</w:t>
      </w:r>
      <w:r w:rsidR="00BA7C1C" w:rsidRPr="00AE0DBC">
        <w:rPr>
          <w:rFonts w:ascii="Times New Roman" w:eastAsia="Times New Roman" w:hAnsi="Times New Roman" w:cs="Times New Roman"/>
          <w:color w:val="000000"/>
          <w:sz w:val="28"/>
          <w:szCs w:val="28"/>
          <w:lang w:val="uk-UA" w:eastAsia="uk-UA"/>
        </w:rPr>
        <w:t>о</w:t>
      </w:r>
      <w:r w:rsidR="008F7C99" w:rsidRPr="00AE0DBC">
        <w:rPr>
          <w:rFonts w:ascii="Times New Roman" w:eastAsia="Times New Roman" w:hAnsi="Times New Roman" w:cs="Times New Roman"/>
          <w:color w:val="000000"/>
          <w:sz w:val="28"/>
          <w:szCs w:val="28"/>
          <w:lang w:val="uk-UA" w:eastAsia="uk-UA"/>
        </w:rPr>
        <w:t xml:space="preserve"> (табл. 2.</w:t>
      </w:r>
      <w:r w:rsidR="00896C32" w:rsidRPr="00AE0DBC">
        <w:rPr>
          <w:rFonts w:ascii="Times New Roman" w:eastAsia="Times New Roman" w:hAnsi="Times New Roman" w:cs="Times New Roman"/>
          <w:color w:val="000000"/>
          <w:sz w:val="28"/>
          <w:szCs w:val="28"/>
          <w:lang w:val="uk-UA" w:eastAsia="uk-UA"/>
        </w:rPr>
        <w:t>1</w:t>
      </w:r>
      <w:r w:rsidR="008F7C99" w:rsidRPr="00AE0DBC">
        <w:rPr>
          <w:rFonts w:ascii="Times New Roman" w:eastAsia="Times New Roman" w:hAnsi="Times New Roman" w:cs="Times New Roman"/>
          <w:color w:val="000000"/>
          <w:sz w:val="28"/>
          <w:szCs w:val="28"/>
          <w:lang w:val="uk-UA" w:eastAsia="uk-UA"/>
        </w:rPr>
        <w:t>)</w:t>
      </w:r>
      <w:r w:rsidR="00896C32" w:rsidRPr="00AE0DBC">
        <w:rPr>
          <w:rFonts w:ascii="Times New Roman" w:eastAsia="Times New Roman" w:hAnsi="Times New Roman" w:cs="Times New Roman"/>
          <w:color w:val="000000"/>
          <w:sz w:val="28"/>
          <w:szCs w:val="28"/>
          <w:lang w:val="uk-UA" w:eastAsia="uk-UA"/>
        </w:rPr>
        <w:t>.</w:t>
      </w:r>
    </w:p>
    <w:p w:rsidR="00607BC5" w:rsidRPr="00AE0DBC" w:rsidRDefault="00607BC5" w:rsidP="008039A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3D2332" w:rsidRPr="00AE0DBC" w:rsidRDefault="008F7C99" w:rsidP="00BC0E3A">
      <w:pPr>
        <w:pStyle w:val="3"/>
        <w:shd w:val="clear" w:color="auto" w:fill="FFFFFF"/>
        <w:spacing w:before="0" w:beforeAutospacing="0" w:after="0" w:afterAutospacing="0" w:line="360" w:lineRule="auto"/>
        <w:ind w:firstLine="709"/>
        <w:jc w:val="both"/>
        <w:textAlignment w:val="baseline"/>
        <w:rPr>
          <w:color w:val="000000"/>
          <w:sz w:val="28"/>
          <w:szCs w:val="28"/>
        </w:rPr>
      </w:pPr>
      <w:r w:rsidRPr="00AE0DBC">
        <w:rPr>
          <w:rFonts w:eastAsia="TimesNewRoman"/>
          <w:b w:val="0"/>
          <w:sz w:val="28"/>
          <w:szCs w:val="28"/>
        </w:rPr>
        <w:t xml:space="preserve">Таблиця </w:t>
      </w:r>
      <w:r w:rsidR="00A64835" w:rsidRPr="00AE0DBC">
        <w:rPr>
          <w:rFonts w:eastAsia="TimesNewRoman"/>
          <w:b w:val="0"/>
          <w:sz w:val="28"/>
          <w:szCs w:val="28"/>
        </w:rPr>
        <w:t>2</w:t>
      </w:r>
      <w:r w:rsidRPr="00AE0DBC">
        <w:rPr>
          <w:rFonts w:eastAsia="TimesNewRoman"/>
          <w:b w:val="0"/>
          <w:sz w:val="28"/>
          <w:szCs w:val="28"/>
        </w:rPr>
        <w:t>.</w:t>
      </w:r>
      <w:r w:rsidR="00A64835" w:rsidRPr="00AE0DBC">
        <w:rPr>
          <w:rFonts w:eastAsia="TimesNewRoman"/>
          <w:b w:val="0"/>
          <w:sz w:val="28"/>
          <w:szCs w:val="28"/>
        </w:rPr>
        <w:t>1</w:t>
      </w:r>
      <w:r w:rsidRPr="00AE0DBC">
        <w:rPr>
          <w:rFonts w:eastAsia="TimesNewRoman"/>
          <w:sz w:val="28"/>
          <w:szCs w:val="28"/>
        </w:rPr>
        <w:t xml:space="preserve"> </w:t>
      </w:r>
      <w:r w:rsidRPr="00AE0DBC">
        <w:rPr>
          <w:color w:val="000000" w:themeColor="text1"/>
          <w:sz w:val="28"/>
          <w:szCs w:val="28"/>
        </w:rPr>
        <w:t xml:space="preserve">– </w:t>
      </w:r>
      <w:r w:rsidR="003D2332" w:rsidRPr="00AE0DBC">
        <w:rPr>
          <w:rStyle w:val="af2"/>
          <w:rFonts w:eastAsiaTheme="majorEastAsia"/>
          <w:bCs/>
          <w:color w:val="000000"/>
          <w:sz w:val="28"/>
          <w:szCs w:val="28"/>
          <w:bdr w:val="none" w:sz="0" w:space="0" w:color="auto" w:frame="1"/>
        </w:rPr>
        <w:t>Ге</w:t>
      </w:r>
      <w:r w:rsidR="00BA7C1C" w:rsidRPr="00AE0DBC">
        <w:rPr>
          <w:rStyle w:val="af2"/>
          <w:rFonts w:eastAsiaTheme="majorEastAsia"/>
          <w:bCs/>
          <w:color w:val="000000"/>
          <w:sz w:val="28"/>
          <w:szCs w:val="28"/>
          <w:bdr w:val="none" w:sz="0" w:space="0" w:color="auto" w:frame="1"/>
        </w:rPr>
        <w:t>о</w:t>
      </w:r>
      <w:r w:rsidR="003D2332" w:rsidRPr="00AE0DBC">
        <w:rPr>
          <w:rStyle w:val="af2"/>
          <w:rFonts w:eastAsiaTheme="majorEastAsia"/>
          <w:bCs/>
          <w:color w:val="000000"/>
          <w:sz w:val="28"/>
          <w:szCs w:val="28"/>
          <w:bdr w:val="none" w:sz="0" w:space="0" w:color="auto" w:frame="1"/>
        </w:rPr>
        <w:t>графічна структура з</w:t>
      </w:r>
      <w:r w:rsidR="00BA7C1C" w:rsidRPr="00AE0DBC">
        <w:rPr>
          <w:rStyle w:val="af2"/>
          <w:rFonts w:eastAsiaTheme="majorEastAsia"/>
          <w:bCs/>
          <w:color w:val="000000"/>
          <w:sz w:val="28"/>
          <w:szCs w:val="28"/>
          <w:bdr w:val="none" w:sz="0" w:space="0" w:color="auto" w:frame="1"/>
        </w:rPr>
        <w:t>о</w:t>
      </w:r>
      <w:r w:rsidR="003D2332" w:rsidRPr="00AE0DBC">
        <w:rPr>
          <w:rStyle w:val="af2"/>
          <w:rFonts w:eastAsiaTheme="majorEastAsia"/>
          <w:bCs/>
          <w:color w:val="000000"/>
          <w:sz w:val="28"/>
          <w:szCs w:val="28"/>
          <w:bdr w:val="none" w:sz="0" w:space="0" w:color="auto" w:frame="1"/>
        </w:rPr>
        <w:t>внішнь</w:t>
      </w:r>
      <w:r w:rsidR="00BA7C1C" w:rsidRPr="00AE0DBC">
        <w:rPr>
          <w:rStyle w:val="af2"/>
          <w:rFonts w:eastAsiaTheme="majorEastAsia"/>
          <w:bCs/>
          <w:color w:val="000000"/>
          <w:sz w:val="28"/>
          <w:szCs w:val="28"/>
          <w:bdr w:val="none" w:sz="0" w:space="0" w:color="auto" w:frame="1"/>
        </w:rPr>
        <w:t>о</w:t>
      </w:r>
      <w:r w:rsidR="003D2332" w:rsidRPr="00AE0DBC">
        <w:rPr>
          <w:rStyle w:val="af2"/>
          <w:rFonts w:eastAsiaTheme="majorEastAsia"/>
          <w:bCs/>
          <w:color w:val="000000"/>
          <w:sz w:val="28"/>
          <w:szCs w:val="28"/>
          <w:bdr w:val="none" w:sz="0" w:space="0" w:color="auto" w:frame="1"/>
        </w:rPr>
        <w:t>ї т</w:t>
      </w:r>
      <w:r w:rsidR="00BA7C1C" w:rsidRPr="00AE0DBC">
        <w:rPr>
          <w:rStyle w:val="af2"/>
          <w:rFonts w:eastAsiaTheme="majorEastAsia"/>
          <w:bCs/>
          <w:color w:val="000000"/>
          <w:sz w:val="28"/>
          <w:szCs w:val="28"/>
          <w:bdr w:val="none" w:sz="0" w:space="0" w:color="auto" w:frame="1"/>
        </w:rPr>
        <w:t>о</w:t>
      </w:r>
      <w:r w:rsidR="003D2332" w:rsidRPr="00AE0DBC">
        <w:rPr>
          <w:rStyle w:val="af2"/>
          <w:rFonts w:eastAsiaTheme="majorEastAsia"/>
          <w:bCs/>
          <w:color w:val="000000"/>
          <w:sz w:val="28"/>
          <w:szCs w:val="28"/>
          <w:bdr w:val="none" w:sz="0" w:space="0" w:color="auto" w:frame="1"/>
        </w:rPr>
        <w:t>ргівлі України</w:t>
      </w:r>
      <w:r w:rsidR="00A64835" w:rsidRPr="00AE0DBC">
        <w:rPr>
          <w:rStyle w:val="af2"/>
          <w:rFonts w:eastAsiaTheme="majorEastAsia"/>
          <w:bCs/>
          <w:color w:val="000000"/>
          <w:sz w:val="28"/>
          <w:szCs w:val="28"/>
          <w:bdr w:val="none" w:sz="0" w:space="0" w:color="auto" w:frame="1"/>
        </w:rPr>
        <w:t xml:space="preserve">, </w:t>
      </w:r>
      <w:r w:rsidR="00BC0E3A" w:rsidRPr="00AE0DBC">
        <w:rPr>
          <w:rStyle w:val="af2"/>
          <w:rFonts w:eastAsiaTheme="majorEastAsia"/>
          <w:bCs/>
          <w:color w:val="000000"/>
          <w:sz w:val="28"/>
          <w:szCs w:val="28"/>
          <w:bdr w:val="none" w:sz="0" w:space="0" w:color="auto" w:frame="1"/>
        </w:rPr>
        <w:t xml:space="preserve">січень-серпень </w:t>
      </w:r>
      <w:r w:rsidR="00A64835" w:rsidRPr="00AE0DBC">
        <w:rPr>
          <w:rStyle w:val="af2"/>
          <w:rFonts w:eastAsiaTheme="majorEastAsia"/>
          <w:bCs/>
          <w:color w:val="000000"/>
          <w:sz w:val="28"/>
          <w:szCs w:val="28"/>
          <w:bdr w:val="none" w:sz="0" w:space="0" w:color="auto" w:frame="1"/>
        </w:rPr>
        <w:t>2022-2023</w:t>
      </w:r>
      <w:r w:rsidR="00BC0E3A" w:rsidRPr="00AE0DBC">
        <w:rPr>
          <w:rStyle w:val="af2"/>
          <w:rFonts w:eastAsiaTheme="majorEastAsia"/>
          <w:bCs/>
          <w:color w:val="000000"/>
          <w:sz w:val="28"/>
          <w:szCs w:val="28"/>
          <w:bdr w:val="none" w:sz="0" w:space="0" w:color="auto" w:frame="1"/>
        </w:rPr>
        <w:t xml:space="preserve"> рр.</w:t>
      </w:r>
    </w:p>
    <w:p w:rsidR="003D2332" w:rsidRPr="00AE0DBC" w:rsidRDefault="003D2332" w:rsidP="00BC0E3A">
      <w:pPr>
        <w:shd w:val="clear" w:color="auto" w:fill="FFFFFF"/>
        <w:spacing w:after="0" w:line="264" w:lineRule="atLeast"/>
        <w:textAlignment w:val="baseline"/>
        <w:rPr>
          <w:rFonts w:ascii="Arial" w:hAnsi="Arial" w:cs="Arial"/>
          <w:color w:val="000000"/>
          <w:sz w:val="18"/>
          <w:szCs w:val="18"/>
          <w:lang w:val="uk-UA"/>
        </w:rPr>
      </w:pPr>
    </w:p>
    <w:tbl>
      <w:tblPr>
        <w:tblStyle w:val="a8"/>
        <w:tblW w:w="0" w:type="auto"/>
        <w:tblLayout w:type="fixed"/>
        <w:tblLook w:val="04A0" w:firstRow="1" w:lastRow="0" w:firstColumn="1" w:lastColumn="0" w:noHBand="0" w:noVBand="1"/>
      </w:tblPr>
      <w:tblGrid>
        <w:gridCol w:w="817"/>
        <w:gridCol w:w="870"/>
        <w:gridCol w:w="689"/>
        <w:gridCol w:w="840"/>
        <w:gridCol w:w="740"/>
        <w:gridCol w:w="1000"/>
        <w:gridCol w:w="822"/>
        <w:gridCol w:w="851"/>
        <w:gridCol w:w="850"/>
        <w:gridCol w:w="679"/>
        <w:gridCol w:w="743"/>
        <w:gridCol w:w="670"/>
      </w:tblGrid>
      <w:tr w:rsidR="003310DE" w:rsidRPr="00AE0DBC" w:rsidTr="00720DAF">
        <w:tc>
          <w:tcPr>
            <w:tcW w:w="817" w:type="dxa"/>
          </w:tcPr>
          <w:p w:rsidR="00A84C9C" w:rsidRPr="00AE0DBC" w:rsidRDefault="00A84C9C" w:rsidP="00896C32">
            <w:pPr>
              <w:autoSpaceDE w:val="0"/>
              <w:autoSpaceDN w:val="0"/>
              <w:adjustRightInd w:val="0"/>
              <w:ind w:left="-142"/>
              <w:jc w:val="right"/>
              <w:rPr>
                <w:rFonts w:ascii="Times New Roman" w:hAnsi="Times New Roman" w:cs="Times New Roman"/>
                <w:color w:val="000000" w:themeColor="text1"/>
                <w:sz w:val="24"/>
                <w:szCs w:val="24"/>
              </w:rPr>
            </w:pPr>
            <w:r w:rsidRPr="00AE0DBC">
              <w:rPr>
                <w:rFonts w:ascii="Times New Roman" w:hAnsi="Times New Roman" w:cs="Times New Roman"/>
                <w:color w:val="000000" w:themeColor="text1"/>
                <w:sz w:val="24"/>
                <w:szCs w:val="24"/>
              </w:rPr>
              <w:t>Країни</w:t>
            </w:r>
          </w:p>
        </w:tc>
        <w:tc>
          <w:tcPr>
            <w:tcW w:w="3139" w:type="dxa"/>
            <w:gridSpan w:val="4"/>
          </w:tcPr>
          <w:p w:rsidR="00A84C9C" w:rsidRPr="00AE0DBC" w:rsidRDefault="00A84C9C" w:rsidP="00A84C9C">
            <w:pPr>
              <w:autoSpaceDE w:val="0"/>
              <w:autoSpaceDN w:val="0"/>
              <w:adjustRightInd w:val="0"/>
              <w:jc w:val="center"/>
              <w:rPr>
                <w:rFonts w:ascii="Times New Roman" w:hAnsi="Times New Roman" w:cs="Times New Roman"/>
                <w:color w:val="000000" w:themeColor="text1"/>
                <w:sz w:val="24"/>
                <w:szCs w:val="24"/>
              </w:rPr>
            </w:pPr>
            <w:r w:rsidRPr="00AE0DBC">
              <w:rPr>
                <w:rFonts w:ascii="Times New Roman" w:hAnsi="Times New Roman" w:cs="Times New Roman"/>
                <w:color w:val="000000" w:themeColor="text1"/>
                <w:sz w:val="24"/>
                <w:szCs w:val="24"/>
              </w:rPr>
              <w:t>2022</w:t>
            </w:r>
          </w:p>
        </w:tc>
        <w:tc>
          <w:tcPr>
            <w:tcW w:w="3523" w:type="dxa"/>
            <w:gridSpan w:val="4"/>
          </w:tcPr>
          <w:p w:rsidR="00A84C9C" w:rsidRPr="00AE0DBC" w:rsidRDefault="00A84C9C" w:rsidP="00A84C9C">
            <w:pPr>
              <w:autoSpaceDE w:val="0"/>
              <w:autoSpaceDN w:val="0"/>
              <w:adjustRightInd w:val="0"/>
              <w:jc w:val="center"/>
              <w:rPr>
                <w:rFonts w:ascii="Times New Roman" w:hAnsi="Times New Roman" w:cs="Times New Roman"/>
                <w:color w:val="000000" w:themeColor="text1"/>
                <w:sz w:val="24"/>
                <w:szCs w:val="24"/>
              </w:rPr>
            </w:pPr>
            <w:r w:rsidRPr="00AE0DBC">
              <w:rPr>
                <w:rFonts w:ascii="Times New Roman" w:hAnsi="Times New Roman" w:cs="Times New Roman"/>
                <w:color w:val="000000" w:themeColor="text1"/>
                <w:sz w:val="24"/>
                <w:szCs w:val="24"/>
              </w:rPr>
              <w:t>2023</w:t>
            </w:r>
          </w:p>
        </w:tc>
        <w:tc>
          <w:tcPr>
            <w:tcW w:w="2092" w:type="dxa"/>
            <w:gridSpan w:val="3"/>
          </w:tcPr>
          <w:p w:rsidR="00A84C9C" w:rsidRPr="00AE0DBC" w:rsidRDefault="00A84C9C" w:rsidP="00A84C9C">
            <w:pPr>
              <w:autoSpaceDE w:val="0"/>
              <w:autoSpaceDN w:val="0"/>
              <w:adjustRightInd w:val="0"/>
              <w:jc w:val="center"/>
              <w:rPr>
                <w:rFonts w:ascii="Times New Roman" w:hAnsi="Times New Roman" w:cs="Times New Roman"/>
                <w:color w:val="000000" w:themeColor="text1"/>
                <w:sz w:val="24"/>
                <w:szCs w:val="24"/>
              </w:rPr>
            </w:pPr>
            <w:r w:rsidRPr="00AE0DBC">
              <w:rPr>
                <w:rFonts w:ascii="Times New Roman" w:hAnsi="Times New Roman" w:cs="Times New Roman"/>
                <w:color w:val="000000" w:themeColor="text1"/>
                <w:sz w:val="24"/>
                <w:szCs w:val="24"/>
              </w:rPr>
              <w:t>Зміни д</w:t>
            </w:r>
            <w:r w:rsidR="00BA7C1C" w:rsidRPr="00AE0DBC">
              <w:rPr>
                <w:rFonts w:ascii="Times New Roman" w:hAnsi="Times New Roman" w:cs="Times New Roman"/>
                <w:color w:val="000000" w:themeColor="text1"/>
                <w:sz w:val="24"/>
                <w:szCs w:val="24"/>
              </w:rPr>
              <w:t>о</w:t>
            </w:r>
            <w:r w:rsidRPr="00AE0DBC">
              <w:rPr>
                <w:rFonts w:ascii="Times New Roman" w:hAnsi="Times New Roman" w:cs="Times New Roman"/>
                <w:color w:val="000000" w:themeColor="text1"/>
                <w:sz w:val="24"/>
                <w:szCs w:val="24"/>
              </w:rPr>
              <w:t xml:space="preserve"> п</w:t>
            </w:r>
            <w:r w:rsidR="00BA7C1C" w:rsidRPr="00AE0DBC">
              <w:rPr>
                <w:rFonts w:ascii="Times New Roman" w:hAnsi="Times New Roman" w:cs="Times New Roman"/>
                <w:color w:val="000000" w:themeColor="text1"/>
                <w:sz w:val="24"/>
                <w:szCs w:val="24"/>
              </w:rPr>
              <w:t>о</w:t>
            </w:r>
            <w:r w:rsidRPr="00AE0DBC">
              <w:rPr>
                <w:rFonts w:ascii="Times New Roman" w:hAnsi="Times New Roman" w:cs="Times New Roman"/>
                <w:color w:val="000000" w:themeColor="text1"/>
                <w:sz w:val="24"/>
                <w:szCs w:val="24"/>
              </w:rPr>
              <w:t>переднь</w:t>
            </w:r>
            <w:r w:rsidR="00BA7C1C" w:rsidRPr="00AE0DBC">
              <w:rPr>
                <w:rFonts w:ascii="Times New Roman" w:hAnsi="Times New Roman" w:cs="Times New Roman"/>
                <w:color w:val="000000" w:themeColor="text1"/>
                <w:sz w:val="24"/>
                <w:szCs w:val="24"/>
              </w:rPr>
              <w:t>о</w:t>
            </w:r>
            <w:r w:rsidRPr="00AE0DBC">
              <w:rPr>
                <w:rFonts w:ascii="Times New Roman" w:hAnsi="Times New Roman" w:cs="Times New Roman"/>
                <w:color w:val="000000" w:themeColor="text1"/>
                <w:sz w:val="24"/>
                <w:szCs w:val="24"/>
              </w:rPr>
              <w:t>г</w:t>
            </w:r>
            <w:r w:rsidR="00BA7C1C" w:rsidRPr="00AE0DBC">
              <w:rPr>
                <w:rFonts w:ascii="Times New Roman" w:hAnsi="Times New Roman" w:cs="Times New Roman"/>
                <w:color w:val="000000" w:themeColor="text1"/>
                <w:sz w:val="24"/>
                <w:szCs w:val="24"/>
              </w:rPr>
              <w:t>о</w:t>
            </w:r>
            <w:r w:rsidRPr="00AE0DBC">
              <w:rPr>
                <w:rFonts w:ascii="Times New Roman" w:hAnsi="Times New Roman" w:cs="Times New Roman"/>
                <w:color w:val="000000" w:themeColor="text1"/>
                <w:sz w:val="24"/>
                <w:szCs w:val="24"/>
              </w:rPr>
              <w:t xml:space="preserve"> пері</w:t>
            </w:r>
            <w:r w:rsidR="00BA7C1C" w:rsidRPr="00AE0DBC">
              <w:rPr>
                <w:rFonts w:ascii="Times New Roman" w:hAnsi="Times New Roman" w:cs="Times New Roman"/>
                <w:color w:val="000000" w:themeColor="text1"/>
                <w:sz w:val="24"/>
                <w:szCs w:val="24"/>
              </w:rPr>
              <w:t>о</w:t>
            </w:r>
            <w:r w:rsidRPr="00AE0DBC">
              <w:rPr>
                <w:rFonts w:ascii="Times New Roman" w:hAnsi="Times New Roman" w:cs="Times New Roman"/>
                <w:color w:val="000000" w:themeColor="text1"/>
                <w:sz w:val="24"/>
                <w:szCs w:val="24"/>
              </w:rPr>
              <w:t>ду</w:t>
            </w:r>
          </w:p>
        </w:tc>
      </w:tr>
      <w:tr w:rsidR="006240C5" w:rsidRPr="00AE0DBC" w:rsidTr="006420A7">
        <w:trPr>
          <w:cantSplit/>
          <w:trHeight w:val="1134"/>
        </w:trPr>
        <w:tc>
          <w:tcPr>
            <w:tcW w:w="817" w:type="dxa"/>
          </w:tcPr>
          <w:p w:rsidR="00861BD0" w:rsidRPr="00AE0DBC" w:rsidRDefault="00861BD0" w:rsidP="00861BD0">
            <w:pPr>
              <w:autoSpaceDE w:val="0"/>
              <w:autoSpaceDN w:val="0"/>
              <w:adjustRightInd w:val="0"/>
              <w:jc w:val="both"/>
              <w:rPr>
                <w:rFonts w:ascii="Times New Roman" w:hAnsi="Times New Roman" w:cs="Times New Roman"/>
                <w:color w:val="000000" w:themeColor="text1"/>
                <w:sz w:val="24"/>
                <w:szCs w:val="24"/>
              </w:rPr>
            </w:pPr>
          </w:p>
        </w:tc>
        <w:tc>
          <w:tcPr>
            <w:tcW w:w="870" w:type="dxa"/>
            <w:textDirection w:val="btLr"/>
          </w:tcPr>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proofErr w:type="spellStart"/>
            <w:r w:rsidRPr="00AE0DBC">
              <w:rPr>
                <w:rFonts w:ascii="Times New Roman" w:hAnsi="Times New Roman" w:cs="Times New Roman"/>
                <w:color w:val="000000" w:themeColor="text1"/>
              </w:rPr>
              <w:t>Т</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вар</w:t>
            </w:r>
            <w:r w:rsidR="00BA7C1C" w:rsidRPr="00AE0DBC">
              <w:rPr>
                <w:rFonts w:ascii="Times New Roman" w:hAnsi="Times New Roman" w:cs="Times New Roman"/>
                <w:color w:val="000000" w:themeColor="text1"/>
              </w:rPr>
              <w:t>о</w:t>
            </w:r>
            <w:r w:rsidR="008B0F7C" w:rsidRPr="00AE0DBC">
              <w:rPr>
                <w:rFonts w:ascii="Times New Roman" w:hAnsi="Times New Roman" w:cs="Times New Roman"/>
                <w:color w:val="000000" w:themeColor="text1"/>
              </w:rPr>
              <w:t>-</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біг</w:t>
            </w:r>
            <w:proofErr w:type="spellEnd"/>
            <w:r w:rsidRPr="00AE0DBC">
              <w:rPr>
                <w:rFonts w:ascii="Times New Roman" w:hAnsi="Times New Roman" w:cs="Times New Roman"/>
                <w:color w:val="000000" w:themeColor="text1"/>
              </w:rPr>
              <w:t>,</w:t>
            </w:r>
          </w:p>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 xml:space="preserve">млн. </w:t>
            </w:r>
            <w:proofErr w:type="spellStart"/>
            <w:r w:rsidRPr="00AE0DBC">
              <w:rPr>
                <w:rFonts w:ascii="Times New Roman" w:hAnsi="Times New Roman" w:cs="Times New Roman"/>
                <w:color w:val="000000" w:themeColor="text1"/>
              </w:rPr>
              <w:t>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л</w:t>
            </w:r>
            <w:proofErr w:type="spellEnd"/>
          </w:p>
        </w:tc>
        <w:tc>
          <w:tcPr>
            <w:tcW w:w="689" w:type="dxa"/>
            <w:textDirection w:val="btLr"/>
          </w:tcPr>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Експ</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рт,</w:t>
            </w:r>
          </w:p>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 xml:space="preserve">млн. </w:t>
            </w:r>
            <w:proofErr w:type="spellStart"/>
            <w:r w:rsidRPr="00AE0DBC">
              <w:rPr>
                <w:rFonts w:ascii="Times New Roman" w:hAnsi="Times New Roman" w:cs="Times New Roman"/>
                <w:color w:val="000000" w:themeColor="text1"/>
              </w:rPr>
              <w:t>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л</w:t>
            </w:r>
            <w:proofErr w:type="spellEnd"/>
          </w:p>
        </w:tc>
        <w:tc>
          <w:tcPr>
            <w:tcW w:w="840" w:type="dxa"/>
            <w:textDirection w:val="btLr"/>
          </w:tcPr>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Імп</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 xml:space="preserve">рт, </w:t>
            </w:r>
            <w:proofErr w:type="spellStart"/>
            <w:r w:rsidRPr="00AE0DBC">
              <w:rPr>
                <w:rFonts w:ascii="Times New Roman" w:hAnsi="Times New Roman" w:cs="Times New Roman"/>
                <w:color w:val="000000" w:themeColor="text1"/>
              </w:rPr>
              <w:t>млн</w:t>
            </w:r>
            <w:proofErr w:type="spellEnd"/>
            <w:r w:rsidRPr="00AE0DBC">
              <w:rPr>
                <w:rFonts w:ascii="Times New Roman" w:hAnsi="Times New Roman" w:cs="Times New Roman"/>
                <w:color w:val="000000" w:themeColor="text1"/>
              </w:rPr>
              <w:t xml:space="preserve"> </w:t>
            </w:r>
            <w:proofErr w:type="spellStart"/>
            <w:r w:rsidRPr="00AE0DBC">
              <w:rPr>
                <w:rFonts w:ascii="Times New Roman" w:hAnsi="Times New Roman" w:cs="Times New Roman"/>
                <w:color w:val="000000" w:themeColor="text1"/>
              </w:rPr>
              <w:t>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л</w:t>
            </w:r>
            <w:proofErr w:type="spellEnd"/>
          </w:p>
        </w:tc>
        <w:tc>
          <w:tcPr>
            <w:tcW w:w="740" w:type="dxa"/>
            <w:textDirection w:val="btLr"/>
          </w:tcPr>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Сальд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 xml:space="preserve">, </w:t>
            </w:r>
            <w:proofErr w:type="spellStart"/>
            <w:r w:rsidRPr="00AE0DBC">
              <w:rPr>
                <w:rFonts w:ascii="Times New Roman" w:hAnsi="Times New Roman" w:cs="Times New Roman"/>
                <w:color w:val="000000" w:themeColor="text1"/>
              </w:rPr>
              <w:t>млн</w:t>
            </w:r>
            <w:proofErr w:type="spellEnd"/>
            <w:r w:rsidRPr="00AE0DBC">
              <w:rPr>
                <w:rFonts w:ascii="Times New Roman" w:hAnsi="Times New Roman" w:cs="Times New Roman"/>
                <w:color w:val="000000" w:themeColor="text1"/>
              </w:rPr>
              <w:t xml:space="preserve"> </w:t>
            </w:r>
            <w:proofErr w:type="spellStart"/>
            <w:r w:rsidRPr="00AE0DBC">
              <w:rPr>
                <w:rFonts w:ascii="Times New Roman" w:hAnsi="Times New Roman" w:cs="Times New Roman"/>
                <w:color w:val="000000" w:themeColor="text1"/>
              </w:rPr>
              <w:t>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л</w:t>
            </w:r>
            <w:proofErr w:type="spellEnd"/>
          </w:p>
        </w:tc>
        <w:tc>
          <w:tcPr>
            <w:tcW w:w="1000" w:type="dxa"/>
            <w:textDirection w:val="btLr"/>
          </w:tcPr>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proofErr w:type="spellStart"/>
            <w:r w:rsidRPr="00AE0DBC">
              <w:rPr>
                <w:rFonts w:ascii="Times New Roman" w:hAnsi="Times New Roman" w:cs="Times New Roman"/>
                <w:color w:val="000000" w:themeColor="text1"/>
              </w:rPr>
              <w:t>Т</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вар</w:t>
            </w:r>
            <w:r w:rsidR="00BA7C1C" w:rsidRPr="00AE0DBC">
              <w:rPr>
                <w:rFonts w:ascii="Times New Roman" w:hAnsi="Times New Roman" w:cs="Times New Roman"/>
                <w:color w:val="000000" w:themeColor="text1"/>
              </w:rPr>
              <w:t>о</w:t>
            </w:r>
            <w:r w:rsidR="005E2189" w:rsidRPr="00AE0DBC">
              <w:rPr>
                <w:rFonts w:ascii="Times New Roman" w:hAnsi="Times New Roman" w:cs="Times New Roman"/>
                <w:color w:val="000000" w:themeColor="text1"/>
              </w:rPr>
              <w:t>-</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біг</w:t>
            </w:r>
            <w:proofErr w:type="spellEnd"/>
            <w:r w:rsidRPr="00AE0DBC">
              <w:rPr>
                <w:rFonts w:ascii="Times New Roman" w:hAnsi="Times New Roman" w:cs="Times New Roman"/>
                <w:color w:val="000000" w:themeColor="text1"/>
              </w:rPr>
              <w:t>,</w:t>
            </w:r>
          </w:p>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 xml:space="preserve">млн. </w:t>
            </w:r>
            <w:proofErr w:type="spellStart"/>
            <w:r w:rsidRPr="00AE0DBC">
              <w:rPr>
                <w:rFonts w:ascii="Times New Roman" w:hAnsi="Times New Roman" w:cs="Times New Roman"/>
                <w:color w:val="000000" w:themeColor="text1"/>
              </w:rPr>
              <w:t>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л</w:t>
            </w:r>
            <w:proofErr w:type="spellEnd"/>
          </w:p>
        </w:tc>
        <w:tc>
          <w:tcPr>
            <w:tcW w:w="822" w:type="dxa"/>
            <w:textDirection w:val="btLr"/>
          </w:tcPr>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Експ</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рт,</w:t>
            </w:r>
          </w:p>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 xml:space="preserve">млн. </w:t>
            </w:r>
            <w:proofErr w:type="spellStart"/>
            <w:r w:rsidRPr="00AE0DBC">
              <w:rPr>
                <w:rFonts w:ascii="Times New Roman" w:hAnsi="Times New Roman" w:cs="Times New Roman"/>
                <w:color w:val="000000" w:themeColor="text1"/>
              </w:rPr>
              <w:t>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л</w:t>
            </w:r>
            <w:proofErr w:type="spellEnd"/>
          </w:p>
        </w:tc>
        <w:tc>
          <w:tcPr>
            <w:tcW w:w="851" w:type="dxa"/>
            <w:textDirection w:val="btLr"/>
          </w:tcPr>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Імп</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 xml:space="preserve">рт, </w:t>
            </w:r>
            <w:proofErr w:type="spellStart"/>
            <w:r w:rsidRPr="00AE0DBC">
              <w:rPr>
                <w:rFonts w:ascii="Times New Roman" w:hAnsi="Times New Roman" w:cs="Times New Roman"/>
                <w:color w:val="000000" w:themeColor="text1"/>
              </w:rPr>
              <w:t>млн</w:t>
            </w:r>
            <w:proofErr w:type="spellEnd"/>
            <w:r w:rsidRPr="00AE0DBC">
              <w:rPr>
                <w:rFonts w:ascii="Times New Roman" w:hAnsi="Times New Roman" w:cs="Times New Roman"/>
                <w:color w:val="000000" w:themeColor="text1"/>
              </w:rPr>
              <w:t xml:space="preserve"> </w:t>
            </w:r>
            <w:proofErr w:type="spellStart"/>
            <w:r w:rsidRPr="00AE0DBC">
              <w:rPr>
                <w:rFonts w:ascii="Times New Roman" w:hAnsi="Times New Roman" w:cs="Times New Roman"/>
                <w:color w:val="000000" w:themeColor="text1"/>
              </w:rPr>
              <w:t>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л</w:t>
            </w:r>
            <w:proofErr w:type="spellEnd"/>
          </w:p>
        </w:tc>
        <w:tc>
          <w:tcPr>
            <w:tcW w:w="850" w:type="dxa"/>
            <w:textDirection w:val="btLr"/>
          </w:tcPr>
          <w:p w:rsidR="00861BD0" w:rsidRPr="00AE0DBC" w:rsidRDefault="00861BD0" w:rsidP="005E2189">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Сальд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 xml:space="preserve">, </w:t>
            </w:r>
            <w:proofErr w:type="spellStart"/>
            <w:r w:rsidRPr="00AE0DBC">
              <w:rPr>
                <w:rFonts w:ascii="Times New Roman" w:hAnsi="Times New Roman" w:cs="Times New Roman"/>
                <w:color w:val="000000" w:themeColor="text1"/>
              </w:rPr>
              <w:t>млн</w:t>
            </w:r>
            <w:proofErr w:type="spellEnd"/>
            <w:r w:rsidRPr="00AE0DBC">
              <w:rPr>
                <w:rFonts w:ascii="Times New Roman" w:hAnsi="Times New Roman" w:cs="Times New Roman"/>
                <w:color w:val="000000" w:themeColor="text1"/>
              </w:rPr>
              <w:t xml:space="preserve"> </w:t>
            </w:r>
            <w:proofErr w:type="spellStart"/>
            <w:r w:rsidRPr="00AE0DBC">
              <w:rPr>
                <w:rFonts w:ascii="Times New Roman" w:hAnsi="Times New Roman" w:cs="Times New Roman"/>
                <w:color w:val="000000" w:themeColor="text1"/>
              </w:rPr>
              <w:t>д</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л</w:t>
            </w:r>
            <w:proofErr w:type="spellEnd"/>
          </w:p>
        </w:tc>
        <w:tc>
          <w:tcPr>
            <w:tcW w:w="679" w:type="dxa"/>
            <w:textDirection w:val="btLr"/>
          </w:tcPr>
          <w:p w:rsidR="00861BD0" w:rsidRPr="00AE0DBC" w:rsidRDefault="008B0F7C" w:rsidP="005E2189">
            <w:pPr>
              <w:autoSpaceDE w:val="0"/>
              <w:autoSpaceDN w:val="0"/>
              <w:adjustRightInd w:val="0"/>
              <w:ind w:left="113" w:right="113"/>
              <w:jc w:val="both"/>
              <w:rPr>
                <w:rFonts w:ascii="Times New Roman" w:hAnsi="Times New Roman" w:cs="Times New Roman"/>
                <w:color w:val="000000" w:themeColor="text1"/>
              </w:rPr>
            </w:pPr>
            <w:proofErr w:type="spellStart"/>
            <w:r w:rsidRPr="00AE0DBC">
              <w:rPr>
                <w:rFonts w:ascii="Times New Roman" w:hAnsi="Times New Roman" w:cs="Times New Roman"/>
                <w:color w:val="000000" w:themeColor="text1"/>
              </w:rPr>
              <w:t>Т</w:t>
            </w:r>
            <w:r w:rsidR="00BA7C1C" w:rsidRPr="00AE0DBC">
              <w:rPr>
                <w:rFonts w:ascii="Times New Roman" w:hAnsi="Times New Roman" w:cs="Times New Roman"/>
                <w:color w:val="000000" w:themeColor="text1"/>
              </w:rPr>
              <w:t>о</w:t>
            </w:r>
            <w:r w:rsidR="00861BD0" w:rsidRPr="00AE0DBC">
              <w:rPr>
                <w:rFonts w:ascii="Times New Roman" w:hAnsi="Times New Roman" w:cs="Times New Roman"/>
                <w:color w:val="000000" w:themeColor="text1"/>
              </w:rPr>
              <w:t>вар</w:t>
            </w:r>
            <w:r w:rsidR="00BA7C1C" w:rsidRPr="00AE0DBC">
              <w:rPr>
                <w:rFonts w:ascii="Times New Roman" w:hAnsi="Times New Roman" w:cs="Times New Roman"/>
                <w:color w:val="000000" w:themeColor="text1"/>
              </w:rPr>
              <w:t>о</w:t>
            </w:r>
            <w:r w:rsidRPr="00AE0DBC">
              <w:rPr>
                <w:rFonts w:ascii="Times New Roman" w:hAnsi="Times New Roman" w:cs="Times New Roman"/>
                <w:color w:val="000000" w:themeColor="text1"/>
              </w:rPr>
              <w:t>-</w:t>
            </w:r>
            <w:r w:rsidR="00BA7C1C" w:rsidRPr="00AE0DBC">
              <w:rPr>
                <w:rFonts w:ascii="Times New Roman" w:hAnsi="Times New Roman" w:cs="Times New Roman"/>
                <w:color w:val="000000" w:themeColor="text1"/>
              </w:rPr>
              <w:t>о</w:t>
            </w:r>
            <w:r w:rsidR="00861BD0" w:rsidRPr="00AE0DBC">
              <w:rPr>
                <w:rFonts w:ascii="Times New Roman" w:hAnsi="Times New Roman" w:cs="Times New Roman"/>
                <w:color w:val="000000" w:themeColor="text1"/>
              </w:rPr>
              <w:t>біг</w:t>
            </w:r>
            <w:proofErr w:type="spellEnd"/>
          </w:p>
        </w:tc>
        <w:tc>
          <w:tcPr>
            <w:tcW w:w="743" w:type="dxa"/>
            <w:textDirection w:val="btLr"/>
          </w:tcPr>
          <w:p w:rsidR="00861BD0" w:rsidRPr="00AE0DBC" w:rsidRDefault="00BC5A76" w:rsidP="00720DAF">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Е</w:t>
            </w:r>
            <w:r w:rsidR="00861BD0" w:rsidRPr="00AE0DBC">
              <w:rPr>
                <w:rFonts w:ascii="Times New Roman" w:hAnsi="Times New Roman" w:cs="Times New Roman"/>
                <w:color w:val="000000" w:themeColor="text1"/>
              </w:rPr>
              <w:t>ксп</w:t>
            </w:r>
            <w:r w:rsidR="00BA7C1C" w:rsidRPr="00AE0DBC">
              <w:rPr>
                <w:rFonts w:ascii="Times New Roman" w:hAnsi="Times New Roman" w:cs="Times New Roman"/>
                <w:color w:val="000000" w:themeColor="text1"/>
              </w:rPr>
              <w:t>о</w:t>
            </w:r>
            <w:r w:rsidR="00861BD0" w:rsidRPr="00AE0DBC">
              <w:rPr>
                <w:rFonts w:ascii="Times New Roman" w:hAnsi="Times New Roman" w:cs="Times New Roman"/>
                <w:color w:val="000000" w:themeColor="text1"/>
              </w:rPr>
              <w:t>рт</w:t>
            </w:r>
          </w:p>
        </w:tc>
        <w:tc>
          <w:tcPr>
            <w:tcW w:w="670" w:type="dxa"/>
            <w:textDirection w:val="btLr"/>
          </w:tcPr>
          <w:p w:rsidR="00861BD0" w:rsidRPr="00AE0DBC" w:rsidRDefault="00BC5A76" w:rsidP="00720DAF">
            <w:pPr>
              <w:autoSpaceDE w:val="0"/>
              <w:autoSpaceDN w:val="0"/>
              <w:adjustRightInd w:val="0"/>
              <w:ind w:left="113" w:right="113"/>
              <w:jc w:val="both"/>
              <w:rPr>
                <w:rFonts w:ascii="Times New Roman" w:hAnsi="Times New Roman" w:cs="Times New Roman"/>
                <w:color w:val="000000" w:themeColor="text1"/>
              </w:rPr>
            </w:pPr>
            <w:r w:rsidRPr="00AE0DBC">
              <w:rPr>
                <w:rFonts w:ascii="Times New Roman" w:hAnsi="Times New Roman" w:cs="Times New Roman"/>
                <w:color w:val="000000" w:themeColor="text1"/>
              </w:rPr>
              <w:t>Ім</w:t>
            </w:r>
            <w:r w:rsidR="00861BD0" w:rsidRPr="00AE0DBC">
              <w:rPr>
                <w:rFonts w:ascii="Times New Roman" w:hAnsi="Times New Roman" w:cs="Times New Roman"/>
                <w:color w:val="000000" w:themeColor="text1"/>
              </w:rPr>
              <w:t>п</w:t>
            </w:r>
            <w:r w:rsidR="00BA7C1C" w:rsidRPr="00AE0DBC">
              <w:rPr>
                <w:rFonts w:ascii="Times New Roman" w:hAnsi="Times New Roman" w:cs="Times New Roman"/>
                <w:color w:val="000000" w:themeColor="text1"/>
              </w:rPr>
              <w:t>о</w:t>
            </w:r>
            <w:r w:rsidR="00861BD0" w:rsidRPr="00AE0DBC">
              <w:rPr>
                <w:rFonts w:ascii="Times New Roman" w:hAnsi="Times New Roman" w:cs="Times New Roman"/>
                <w:color w:val="000000" w:themeColor="text1"/>
              </w:rPr>
              <w:t>рт</w:t>
            </w:r>
          </w:p>
        </w:tc>
      </w:tr>
      <w:tr w:rsidR="006240C5" w:rsidRPr="00AE0DBC" w:rsidTr="006420A7">
        <w:tc>
          <w:tcPr>
            <w:tcW w:w="817" w:type="dxa"/>
          </w:tcPr>
          <w:p w:rsidR="00A84C9C" w:rsidRPr="00AE0DBC" w:rsidRDefault="00986472" w:rsidP="006420A7">
            <w:pPr>
              <w:autoSpaceDE w:val="0"/>
              <w:autoSpaceDN w:val="0"/>
              <w:adjustRightInd w:val="0"/>
              <w:spacing w:line="360" w:lineRule="auto"/>
              <w:ind w:left="-142"/>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Всь</w:t>
            </w:r>
            <w:r w:rsidR="00BA7C1C" w:rsidRPr="00AE0DBC">
              <w:rPr>
                <w:rFonts w:ascii="Times New Roman" w:hAnsi="Times New Roman" w:cs="Times New Roman"/>
                <w:color w:val="000000" w:themeColor="text1"/>
                <w:sz w:val="23"/>
                <w:szCs w:val="23"/>
              </w:rPr>
              <w:t>о</w:t>
            </w:r>
            <w:r w:rsidRPr="00AE0DBC">
              <w:rPr>
                <w:rFonts w:ascii="Times New Roman" w:hAnsi="Times New Roman" w:cs="Times New Roman"/>
                <w:color w:val="000000" w:themeColor="text1"/>
                <w:sz w:val="23"/>
                <w:szCs w:val="23"/>
              </w:rPr>
              <w:t>г</w:t>
            </w:r>
            <w:r w:rsidR="00BA7C1C" w:rsidRPr="00AE0DBC">
              <w:rPr>
                <w:rFonts w:ascii="Times New Roman" w:hAnsi="Times New Roman" w:cs="Times New Roman"/>
                <w:color w:val="000000" w:themeColor="text1"/>
                <w:sz w:val="23"/>
                <w:szCs w:val="23"/>
              </w:rPr>
              <w:t>о</w:t>
            </w:r>
          </w:p>
        </w:tc>
        <w:tc>
          <w:tcPr>
            <w:tcW w:w="870" w:type="dxa"/>
          </w:tcPr>
          <w:p w:rsidR="00A84C9C" w:rsidRPr="00AE0DBC" w:rsidRDefault="00986472"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63497</w:t>
            </w:r>
          </w:p>
        </w:tc>
        <w:tc>
          <w:tcPr>
            <w:tcW w:w="689" w:type="dxa"/>
          </w:tcPr>
          <w:p w:rsidR="00A84C9C" w:rsidRPr="00AE0DBC" w:rsidRDefault="00986472" w:rsidP="006420A7">
            <w:pPr>
              <w:autoSpaceDE w:val="0"/>
              <w:autoSpaceDN w:val="0"/>
              <w:adjustRightInd w:val="0"/>
              <w:spacing w:line="360" w:lineRule="auto"/>
              <w:ind w:left="-12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28924</w:t>
            </w:r>
          </w:p>
        </w:tc>
        <w:tc>
          <w:tcPr>
            <w:tcW w:w="840" w:type="dxa"/>
          </w:tcPr>
          <w:p w:rsidR="00A84C9C" w:rsidRPr="00AE0DBC" w:rsidRDefault="00670C8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34573</w:t>
            </w:r>
          </w:p>
        </w:tc>
        <w:tc>
          <w:tcPr>
            <w:tcW w:w="740" w:type="dxa"/>
          </w:tcPr>
          <w:p w:rsidR="00A84C9C" w:rsidRPr="00AE0DBC" w:rsidRDefault="00C36F88" w:rsidP="006420A7">
            <w:pPr>
              <w:autoSpaceDE w:val="0"/>
              <w:autoSpaceDN w:val="0"/>
              <w:adjustRightInd w:val="0"/>
              <w:spacing w:line="360" w:lineRule="auto"/>
              <w:ind w:left="-9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-5</w:t>
            </w:r>
            <w:r w:rsidR="00670C84" w:rsidRPr="00AE0DBC">
              <w:rPr>
                <w:rFonts w:ascii="Times New Roman" w:hAnsi="Times New Roman" w:cs="Times New Roman"/>
                <w:color w:val="000000" w:themeColor="text1"/>
                <w:sz w:val="23"/>
                <w:szCs w:val="23"/>
              </w:rPr>
              <w:t>650</w:t>
            </w:r>
          </w:p>
        </w:tc>
        <w:tc>
          <w:tcPr>
            <w:tcW w:w="1000" w:type="dxa"/>
          </w:tcPr>
          <w:p w:rsidR="00A84C9C" w:rsidRPr="00AE0DBC" w:rsidRDefault="006240C5" w:rsidP="006420A7">
            <w:pPr>
              <w:pStyle w:val="a3"/>
              <w:autoSpaceDE w:val="0"/>
              <w:autoSpaceDN w:val="0"/>
              <w:adjustRightInd w:val="0"/>
              <w:spacing w:line="360" w:lineRule="auto"/>
              <w:ind w:left="0"/>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655</w:t>
            </w:r>
            <w:r w:rsidR="003310DE" w:rsidRPr="00AE0DBC">
              <w:rPr>
                <w:rFonts w:ascii="Times New Roman" w:hAnsi="Times New Roman" w:cs="Times New Roman"/>
                <w:color w:val="000000" w:themeColor="text1"/>
                <w:sz w:val="23"/>
                <w:szCs w:val="23"/>
              </w:rPr>
              <w:t>92</w:t>
            </w:r>
          </w:p>
        </w:tc>
        <w:tc>
          <w:tcPr>
            <w:tcW w:w="822" w:type="dxa"/>
          </w:tcPr>
          <w:p w:rsidR="00A84C9C" w:rsidRPr="00AE0DBC" w:rsidRDefault="006240C5"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24</w:t>
            </w:r>
            <w:r w:rsidR="003310DE" w:rsidRPr="00AE0DBC">
              <w:rPr>
                <w:rFonts w:ascii="Times New Roman" w:hAnsi="Times New Roman" w:cs="Times New Roman"/>
                <w:color w:val="000000" w:themeColor="text1"/>
                <w:sz w:val="23"/>
                <w:szCs w:val="23"/>
              </w:rPr>
              <w:t>475</w:t>
            </w:r>
          </w:p>
        </w:tc>
        <w:tc>
          <w:tcPr>
            <w:tcW w:w="851" w:type="dxa"/>
          </w:tcPr>
          <w:p w:rsidR="00A84C9C" w:rsidRPr="00AE0DBC" w:rsidRDefault="003310DE"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 xml:space="preserve"> 117</w:t>
            </w:r>
          </w:p>
        </w:tc>
        <w:tc>
          <w:tcPr>
            <w:tcW w:w="850" w:type="dxa"/>
          </w:tcPr>
          <w:p w:rsidR="00A84C9C" w:rsidRPr="00AE0DBC" w:rsidRDefault="003310DE"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w:t>
            </w:r>
            <w:r w:rsidR="00C36F88" w:rsidRPr="00AE0DBC">
              <w:rPr>
                <w:rFonts w:ascii="Times New Roman" w:hAnsi="Times New Roman" w:cs="Times New Roman"/>
                <w:color w:val="000000" w:themeColor="text1"/>
                <w:sz w:val="23"/>
                <w:szCs w:val="23"/>
              </w:rPr>
              <w:t>16</w:t>
            </w:r>
            <w:r w:rsidRPr="00AE0DBC">
              <w:rPr>
                <w:rFonts w:ascii="Times New Roman" w:hAnsi="Times New Roman" w:cs="Times New Roman"/>
                <w:color w:val="000000" w:themeColor="text1"/>
                <w:sz w:val="23"/>
                <w:szCs w:val="23"/>
              </w:rPr>
              <w:t>642</w:t>
            </w:r>
          </w:p>
        </w:tc>
        <w:tc>
          <w:tcPr>
            <w:tcW w:w="679" w:type="dxa"/>
          </w:tcPr>
          <w:p w:rsidR="00A84C9C" w:rsidRPr="00AE0DBC" w:rsidRDefault="00F37560"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3%</w:t>
            </w:r>
          </w:p>
        </w:tc>
        <w:tc>
          <w:tcPr>
            <w:tcW w:w="743" w:type="dxa"/>
          </w:tcPr>
          <w:p w:rsidR="00A84C9C" w:rsidRPr="00AE0DBC" w:rsidRDefault="00F37560"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-15%</w:t>
            </w:r>
          </w:p>
        </w:tc>
        <w:tc>
          <w:tcPr>
            <w:tcW w:w="670" w:type="dxa"/>
          </w:tcPr>
          <w:p w:rsidR="00A84C9C" w:rsidRPr="00AE0DBC" w:rsidRDefault="00F37560"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19%</w:t>
            </w:r>
          </w:p>
        </w:tc>
      </w:tr>
      <w:tr w:rsidR="006240C5" w:rsidRPr="00AE0DBC" w:rsidTr="006420A7">
        <w:tc>
          <w:tcPr>
            <w:tcW w:w="817" w:type="dxa"/>
          </w:tcPr>
          <w:p w:rsidR="00A84C9C" w:rsidRPr="00AE0DBC" w:rsidRDefault="00986472" w:rsidP="006420A7">
            <w:pPr>
              <w:autoSpaceDE w:val="0"/>
              <w:autoSpaceDN w:val="0"/>
              <w:adjustRightInd w:val="0"/>
              <w:spacing w:line="360" w:lineRule="auto"/>
              <w:ind w:left="-142"/>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ЄС</w:t>
            </w:r>
          </w:p>
        </w:tc>
        <w:tc>
          <w:tcPr>
            <w:tcW w:w="870" w:type="dxa"/>
          </w:tcPr>
          <w:p w:rsidR="00A84C9C" w:rsidRPr="00AE0DBC" w:rsidRDefault="00F37560"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34549</w:t>
            </w:r>
          </w:p>
        </w:tc>
        <w:tc>
          <w:tcPr>
            <w:tcW w:w="689" w:type="dxa"/>
          </w:tcPr>
          <w:p w:rsidR="00A84C9C" w:rsidRPr="00AE0DBC" w:rsidRDefault="00F37560" w:rsidP="006420A7">
            <w:pPr>
              <w:autoSpaceDE w:val="0"/>
              <w:autoSpaceDN w:val="0"/>
              <w:adjustRightInd w:val="0"/>
              <w:spacing w:line="360" w:lineRule="auto"/>
              <w:ind w:left="-12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17819</w:t>
            </w:r>
          </w:p>
        </w:tc>
        <w:tc>
          <w:tcPr>
            <w:tcW w:w="840" w:type="dxa"/>
          </w:tcPr>
          <w:p w:rsidR="00A84C9C" w:rsidRPr="00AE0DBC" w:rsidRDefault="00595EF4" w:rsidP="006420A7">
            <w:pPr>
              <w:autoSpaceDE w:val="0"/>
              <w:autoSpaceDN w:val="0"/>
              <w:adjustRightInd w:val="0"/>
              <w:spacing w:line="360" w:lineRule="auto"/>
              <w:ind w:left="-8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16731</w:t>
            </w:r>
          </w:p>
        </w:tc>
        <w:tc>
          <w:tcPr>
            <w:tcW w:w="740" w:type="dxa"/>
          </w:tcPr>
          <w:p w:rsidR="00A84C9C" w:rsidRPr="00AE0DBC" w:rsidRDefault="00595EF4" w:rsidP="006420A7">
            <w:pPr>
              <w:autoSpaceDE w:val="0"/>
              <w:autoSpaceDN w:val="0"/>
              <w:adjustRightInd w:val="0"/>
              <w:spacing w:line="360" w:lineRule="auto"/>
              <w:ind w:left="-9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1088</w:t>
            </w:r>
          </w:p>
        </w:tc>
        <w:tc>
          <w:tcPr>
            <w:tcW w:w="1000"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36743</w:t>
            </w:r>
          </w:p>
        </w:tc>
        <w:tc>
          <w:tcPr>
            <w:tcW w:w="822"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15658</w:t>
            </w:r>
          </w:p>
        </w:tc>
        <w:tc>
          <w:tcPr>
            <w:tcW w:w="851"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21085</w:t>
            </w:r>
          </w:p>
        </w:tc>
        <w:tc>
          <w:tcPr>
            <w:tcW w:w="850" w:type="dxa"/>
          </w:tcPr>
          <w:p w:rsidR="00A84C9C" w:rsidRPr="00AE0DBC" w:rsidRDefault="00595EF4"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-5427</w:t>
            </w:r>
          </w:p>
        </w:tc>
        <w:tc>
          <w:tcPr>
            <w:tcW w:w="679"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6%</w:t>
            </w:r>
          </w:p>
        </w:tc>
        <w:tc>
          <w:tcPr>
            <w:tcW w:w="743"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-12%</w:t>
            </w:r>
          </w:p>
        </w:tc>
        <w:tc>
          <w:tcPr>
            <w:tcW w:w="670"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26%</w:t>
            </w:r>
          </w:p>
        </w:tc>
      </w:tr>
      <w:tr w:rsidR="006240C5" w:rsidRPr="00AE0DBC" w:rsidTr="006420A7">
        <w:tc>
          <w:tcPr>
            <w:tcW w:w="817" w:type="dxa"/>
          </w:tcPr>
          <w:p w:rsidR="00A84C9C" w:rsidRPr="00AE0DBC" w:rsidRDefault="00986472" w:rsidP="006420A7">
            <w:pPr>
              <w:autoSpaceDE w:val="0"/>
              <w:autoSpaceDN w:val="0"/>
              <w:adjustRightInd w:val="0"/>
              <w:spacing w:line="360" w:lineRule="auto"/>
              <w:ind w:left="-142"/>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СНД</w:t>
            </w:r>
          </w:p>
        </w:tc>
        <w:tc>
          <w:tcPr>
            <w:tcW w:w="870" w:type="dxa"/>
          </w:tcPr>
          <w:p w:rsidR="00A84C9C" w:rsidRPr="00AE0DBC" w:rsidRDefault="00F37560"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5822</w:t>
            </w:r>
          </w:p>
        </w:tc>
        <w:tc>
          <w:tcPr>
            <w:tcW w:w="689" w:type="dxa"/>
          </w:tcPr>
          <w:p w:rsidR="00A84C9C" w:rsidRPr="00AE0DBC" w:rsidRDefault="00F37560" w:rsidP="006420A7">
            <w:pPr>
              <w:autoSpaceDE w:val="0"/>
              <w:autoSpaceDN w:val="0"/>
              <w:adjustRightInd w:val="0"/>
              <w:spacing w:line="360" w:lineRule="auto"/>
              <w:ind w:left="-12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1774</w:t>
            </w:r>
          </w:p>
        </w:tc>
        <w:tc>
          <w:tcPr>
            <w:tcW w:w="840"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4048</w:t>
            </w:r>
          </w:p>
        </w:tc>
        <w:tc>
          <w:tcPr>
            <w:tcW w:w="740" w:type="dxa"/>
          </w:tcPr>
          <w:p w:rsidR="00A84C9C" w:rsidRPr="00AE0DBC" w:rsidRDefault="00595EF4" w:rsidP="006420A7">
            <w:pPr>
              <w:autoSpaceDE w:val="0"/>
              <w:autoSpaceDN w:val="0"/>
              <w:adjustRightInd w:val="0"/>
              <w:spacing w:line="360" w:lineRule="auto"/>
              <w:ind w:left="-9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-2274</w:t>
            </w:r>
          </w:p>
        </w:tc>
        <w:tc>
          <w:tcPr>
            <w:tcW w:w="1000"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1869</w:t>
            </w:r>
          </w:p>
        </w:tc>
        <w:tc>
          <w:tcPr>
            <w:tcW w:w="822"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1042</w:t>
            </w:r>
          </w:p>
        </w:tc>
        <w:tc>
          <w:tcPr>
            <w:tcW w:w="851"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827</w:t>
            </w:r>
          </w:p>
        </w:tc>
        <w:tc>
          <w:tcPr>
            <w:tcW w:w="850" w:type="dxa"/>
          </w:tcPr>
          <w:p w:rsidR="00A84C9C" w:rsidRPr="00AE0DBC" w:rsidRDefault="00595EF4"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215</w:t>
            </w:r>
          </w:p>
        </w:tc>
        <w:tc>
          <w:tcPr>
            <w:tcW w:w="679" w:type="dxa"/>
          </w:tcPr>
          <w:p w:rsidR="00A84C9C" w:rsidRPr="00AE0DBC" w:rsidRDefault="00595EF4"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-68%</w:t>
            </w:r>
          </w:p>
        </w:tc>
        <w:tc>
          <w:tcPr>
            <w:tcW w:w="743" w:type="dxa"/>
          </w:tcPr>
          <w:p w:rsidR="00A84C9C"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-41%</w:t>
            </w:r>
          </w:p>
        </w:tc>
        <w:tc>
          <w:tcPr>
            <w:tcW w:w="670" w:type="dxa"/>
          </w:tcPr>
          <w:p w:rsidR="00A84C9C" w:rsidRPr="00AE0DBC" w:rsidRDefault="00595EF4" w:rsidP="006420A7">
            <w:pPr>
              <w:tabs>
                <w:tab w:val="left" w:pos="54"/>
              </w:tabs>
              <w:autoSpaceDE w:val="0"/>
              <w:autoSpaceDN w:val="0"/>
              <w:adjustRightInd w:val="0"/>
              <w:spacing w:line="360" w:lineRule="auto"/>
              <w:ind w:left="-112"/>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w:t>
            </w:r>
            <w:r w:rsidR="00BC5A76" w:rsidRPr="00AE0DBC">
              <w:rPr>
                <w:rFonts w:ascii="Times New Roman" w:hAnsi="Times New Roman" w:cs="Times New Roman"/>
                <w:color w:val="000000" w:themeColor="text1"/>
                <w:sz w:val="23"/>
                <w:szCs w:val="23"/>
              </w:rPr>
              <w:t>8</w:t>
            </w:r>
            <w:r w:rsidRPr="00AE0DBC">
              <w:rPr>
                <w:rFonts w:ascii="Times New Roman" w:hAnsi="Times New Roman" w:cs="Times New Roman"/>
                <w:color w:val="000000" w:themeColor="text1"/>
                <w:sz w:val="23"/>
                <w:szCs w:val="23"/>
              </w:rPr>
              <w:t>0%</w:t>
            </w:r>
          </w:p>
        </w:tc>
      </w:tr>
      <w:tr w:rsidR="00BC5A76" w:rsidRPr="00AE0DBC" w:rsidTr="006420A7">
        <w:tc>
          <w:tcPr>
            <w:tcW w:w="817" w:type="dxa"/>
          </w:tcPr>
          <w:p w:rsidR="00986472" w:rsidRPr="00AE0DBC" w:rsidRDefault="00986472" w:rsidP="006420A7">
            <w:pPr>
              <w:autoSpaceDE w:val="0"/>
              <w:autoSpaceDN w:val="0"/>
              <w:adjustRightInd w:val="0"/>
              <w:spacing w:line="360" w:lineRule="auto"/>
              <w:ind w:left="-142"/>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Інші</w:t>
            </w:r>
          </w:p>
        </w:tc>
        <w:tc>
          <w:tcPr>
            <w:tcW w:w="870" w:type="dxa"/>
          </w:tcPr>
          <w:p w:rsidR="00986472" w:rsidRPr="00AE0DBC" w:rsidRDefault="00F37560"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23126</w:t>
            </w:r>
          </w:p>
        </w:tc>
        <w:tc>
          <w:tcPr>
            <w:tcW w:w="689" w:type="dxa"/>
          </w:tcPr>
          <w:p w:rsidR="00986472" w:rsidRPr="00AE0DBC" w:rsidRDefault="00F37560" w:rsidP="006420A7">
            <w:pPr>
              <w:autoSpaceDE w:val="0"/>
              <w:autoSpaceDN w:val="0"/>
              <w:adjustRightInd w:val="0"/>
              <w:spacing w:line="360" w:lineRule="auto"/>
              <w:ind w:left="-12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9331</w:t>
            </w:r>
          </w:p>
        </w:tc>
        <w:tc>
          <w:tcPr>
            <w:tcW w:w="840" w:type="dxa"/>
          </w:tcPr>
          <w:p w:rsidR="00986472"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13795</w:t>
            </w:r>
          </w:p>
        </w:tc>
        <w:tc>
          <w:tcPr>
            <w:tcW w:w="740" w:type="dxa"/>
          </w:tcPr>
          <w:p w:rsidR="00986472" w:rsidRPr="00AE0DBC" w:rsidRDefault="00595EF4" w:rsidP="006420A7">
            <w:pPr>
              <w:autoSpaceDE w:val="0"/>
              <w:autoSpaceDN w:val="0"/>
              <w:adjustRightInd w:val="0"/>
              <w:spacing w:line="360" w:lineRule="auto"/>
              <w:ind w:left="-97"/>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-4464</w:t>
            </w:r>
          </w:p>
        </w:tc>
        <w:tc>
          <w:tcPr>
            <w:tcW w:w="1000" w:type="dxa"/>
          </w:tcPr>
          <w:p w:rsidR="00986472"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26980</w:t>
            </w:r>
          </w:p>
        </w:tc>
        <w:tc>
          <w:tcPr>
            <w:tcW w:w="822" w:type="dxa"/>
          </w:tcPr>
          <w:p w:rsidR="00986472"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7774</w:t>
            </w:r>
          </w:p>
        </w:tc>
        <w:tc>
          <w:tcPr>
            <w:tcW w:w="851" w:type="dxa"/>
          </w:tcPr>
          <w:p w:rsidR="00986472"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19205</w:t>
            </w:r>
          </w:p>
        </w:tc>
        <w:tc>
          <w:tcPr>
            <w:tcW w:w="850" w:type="dxa"/>
          </w:tcPr>
          <w:p w:rsidR="00986472" w:rsidRPr="00AE0DBC" w:rsidRDefault="00595EF4" w:rsidP="006420A7">
            <w:pPr>
              <w:autoSpaceDE w:val="0"/>
              <w:autoSpaceDN w:val="0"/>
              <w:adjustRightInd w:val="0"/>
              <w:spacing w:line="360" w:lineRule="auto"/>
              <w:ind w:left="-108"/>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-11431</w:t>
            </w:r>
          </w:p>
        </w:tc>
        <w:tc>
          <w:tcPr>
            <w:tcW w:w="679" w:type="dxa"/>
          </w:tcPr>
          <w:p w:rsidR="00986472"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17%</w:t>
            </w:r>
          </w:p>
        </w:tc>
        <w:tc>
          <w:tcPr>
            <w:tcW w:w="743" w:type="dxa"/>
          </w:tcPr>
          <w:p w:rsidR="00986472" w:rsidRPr="00AE0DBC" w:rsidRDefault="00595EF4" w:rsidP="006420A7">
            <w:pPr>
              <w:autoSpaceDE w:val="0"/>
              <w:autoSpaceDN w:val="0"/>
              <w:adjustRightInd w:val="0"/>
              <w:spacing w:line="360" w:lineRule="auto"/>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-17%</w:t>
            </w:r>
          </w:p>
        </w:tc>
        <w:tc>
          <w:tcPr>
            <w:tcW w:w="670" w:type="dxa"/>
          </w:tcPr>
          <w:p w:rsidR="00986472" w:rsidRPr="00AE0DBC" w:rsidRDefault="00595EF4" w:rsidP="006420A7">
            <w:pPr>
              <w:autoSpaceDE w:val="0"/>
              <w:autoSpaceDN w:val="0"/>
              <w:adjustRightInd w:val="0"/>
              <w:spacing w:line="360" w:lineRule="auto"/>
              <w:ind w:right="-143"/>
              <w:jc w:val="right"/>
              <w:rPr>
                <w:rFonts w:ascii="Times New Roman" w:hAnsi="Times New Roman" w:cs="Times New Roman"/>
                <w:color w:val="000000" w:themeColor="text1"/>
                <w:sz w:val="23"/>
                <w:szCs w:val="23"/>
              </w:rPr>
            </w:pPr>
            <w:r w:rsidRPr="00AE0DBC">
              <w:rPr>
                <w:rFonts w:ascii="Times New Roman" w:hAnsi="Times New Roman" w:cs="Times New Roman"/>
                <w:color w:val="000000" w:themeColor="text1"/>
                <w:sz w:val="23"/>
                <w:szCs w:val="23"/>
              </w:rPr>
              <w:t>39%</w:t>
            </w:r>
          </w:p>
        </w:tc>
      </w:tr>
    </w:tbl>
    <w:p w:rsidR="00896C32" w:rsidRPr="00AE0DBC" w:rsidRDefault="00896C32" w:rsidP="00896C32">
      <w:pPr>
        <w:autoSpaceDE w:val="0"/>
        <w:autoSpaceDN w:val="0"/>
        <w:adjustRightInd w:val="0"/>
        <w:spacing w:after="0" w:line="360" w:lineRule="auto"/>
        <w:ind w:firstLine="709"/>
        <w:jc w:val="both"/>
        <w:rPr>
          <w:rFonts w:ascii="Times New Roman" w:hAnsi="Times New Roman" w:cs="Times New Roman"/>
          <w:color w:val="000000"/>
          <w:sz w:val="24"/>
          <w:szCs w:val="24"/>
          <w:lang w:val="uk-UA"/>
        </w:rPr>
      </w:pPr>
      <w:r w:rsidRPr="00AE0DBC">
        <w:rPr>
          <w:rFonts w:ascii="Times New Roman" w:hAnsi="Times New Roman" w:cs="Times New Roman"/>
          <w:color w:val="000000" w:themeColor="text1"/>
          <w:sz w:val="24"/>
          <w:szCs w:val="24"/>
          <w:lang w:val="uk-UA"/>
        </w:rPr>
        <w:t>Джерел</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п</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буд</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ван</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xml:space="preserve"> авт</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р</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xml:space="preserve">м на </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сн</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в</w:t>
      </w:r>
      <w:r w:rsidR="00BA7C1C" w:rsidRPr="00AE0DBC">
        <w:rPr>
          <w:rFonts w:ascii="Times New Roman" w:hAnsi="Times New Roman" w:cs="Times New Roman"/>
          <w:color w:val="000000" w:themeColor="text1"/>
          <w:sz w:val="24"/>
          <w:szCs w:val="24"/>
          <w:lang w:val="uk-UA"/>
        </w:rPr>
        <w:t>і</w:t>
      </w:r>
      <w:r w:rsidRPr="00AE0DBC">
        <w:rPr>
          <w:rFonts w:ascii="Times New Roman" w:hAnsi="Times New Roman" w:cs="Times New Roman"/>
          <w:color w:val="000000" w:themeColor="text1"/>
          <w:sz w:val="24"/>
          <w:szCs w:val="24"/>
          <w:lang w:val="uk-UA"/>
        </w:rPr>
        <w:t xml:space="preserve"> </w:t>
      </w:r>
      <w:r w:rsidRPr="00AE0DBC">
        <w:rPr>
          <w:rFonts w:ascii="Times New Roman" w:hAnsi="Times New Roman" w:cs="Times New Roman"/>
          <w:color w:val="000000"/>
          <w:sz w:val="24"/>
          <w:szCs w:val="24"/>
          <w:lang w:val="uk-UA"/>
        </w:rPr>
        <w:t>[43]</w:t>
      </w:r>
    </w:p>
    <w:p w:rsidR="007E26E1" w:rsidRPr="00AE0DBC" w:rsidRDefault="007E26E1" w:rsidP="008039A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7E26E1" w:rsidRPr="00AE0DBC" w:rsidRDefault="00383886" w:rsidP="008039A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sz w:val="28"/>
          <w:szCs w:val="28"/>
          <w:shd w:val="clear" w:color="auto" w:fill="FFFFFF"/>
          <w:lang w:val="uk-UA"/>
        </w:rPr>
        <w:t>Аналіз ге</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графічн</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ї структури з</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внішнь</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ї т</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ргівлі п</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казав, щ</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 xml:space="preserve"> в ЄС Україна найактивніше т</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ргує з П</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льщею, Німеччин</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ю, Уг</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рщин</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ю, Францією, Сл</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ваччин</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ю, Румунією, Чехією, Б</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лгарією та Італією</w:t>
      </w:r>
      <w:r w:rsidR="00183712" w:rsidRPr="00AE0DBC">
        <w:rPr>
          <w:rFonts w:ascii="Times New Roman" w:hAnsi="Times New Roman" w:cs="Times New Roman"/>
          <w:color w:val="000000"/>
          <w:sz w:val="28"/>
          <w:szCs w:val="28"/>
          <w:shd w:val="clear" w:color="auto" w:fill="FFFFFF"/>
          <w:lang w:val="uk-UA"/>
        </w:rPr>
        <w:t xml:space="preserve"> (рис. 2.7)</w:t>
      </w:r>
      <w:r w:rsidR="00280107" w:rsidRPr="00AE0DBC">
        <w:rPr>
          <w:rFonts w:ascii="Times New Roman" w:hAnsi="Times New Roman" w:cs="Times New Roman"/>
          <w:color w:val="000000"/>
          <w:sz w:val="28"/>
          <w:szCs w:val="28"/>
          <w:shd w:val="clear" w:color="auto" w:fill="FFFFFF"/>
          <w:lang w:val="uk-UA"/>
        </w:rPr>
        <w:t>. В Азії г</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л</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вні т</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рг</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ві партнери – це Китай, Індія та Туреччина. В Африці т</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ргує переважн</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 xml:space="preserve"> з Єгипт</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м. На американськ</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му к</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нтиненті ключ</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ві партнери – США та Канада, а так</w:t>
      </w:r>
      <w:r w:rsidR="00BA7C1C" w:rsidRPr="00AE0DBC">
        <w:rPr>
          <w:rFonts w:ascii="Times New Roman" w:hAnsi="Times New Roman" w:cs="Times New Roman"/>
          <w:color w:val="000000"/>
          <w:sz w:val="28"/>
          <w:szCs w:val="28"/>
          <w:shd w:val="clear" w:color="auto" w:fill="FFFFFF"/>
          <w:lang w:val="uk-UA"/>
        </w:rPr>
        <w:t>о</w:t>
      </w:r>
      <w:r w:rsidR="00280107" w:rsidRPr="00AE0DBC">
        <w:rPr>
          <w:rFonts w:ascii="Times New Roman" w:hAnsi="Times New Roman" w:cs="Times New Roman"/>
          <w:color w:val="000000"/>
          <w:sz w:val="28"/>
          <w:szCs w:val="28"/>
          <w:shd w:val="clear" w:color="auto" w:fill="FFFFFF"/>
          <w:lang w:val="uk-UA"/>
        </w:rPr>
        <w:t>ж Мексика.</w:t>
      </w:r>
    </w:p>
    <w:p w:rsidR="007E26E1" w:rsidRPr="00AE0DBC" w:rsidRDefault="00CE3159" w:rsidP="000109E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AE0DBC">
        <w:rPr>
          <w:rFonts w:ascii="Times New Roman" w:hAnsi="Times New Roman" w:cs="Times New Roman"/>
          <w:noProof/>
          <w:sz w:val="28"/>
          <w:szCs w:val="28"/>
          <w:lang w:val="uk-UA" w:eastAsia="uk-UA"/>
        </w:rPr>
        <w:lastRenderedPageBreak/>
        <w:drawing>
          <wp:inline distT="0" distB="0" distL="0" distR="0" wp14:anchorId="449C1483" wp14:editId="32CBC8CC">
            <wp:extent cx="5892800" cy="6156960"/>
            <wp:effectExtent l="0" t="0" r="1270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83712" w:rsidRPr="00AE0DBC" w:rsidRDefault="00183712" w:rsidP="00907952">
      <w:pPr>
        <w:widowControl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Рисун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к 2.7 – </w:t>
      </w:r>
      <w:r w:rsidR="007E679C"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7E679C"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7E679C" w:rsidRPr="00AE0DBC">
        <w:rPr>
          <w:rFonts w:ascii="Times New Roman" w:hAnsi="Times New Roman" w:cs="Times New Roman"/>
          <w:sz w:val="28"/>
          <w:szCs w:val="28"/>
          <w:lang w:val="uk-UA"/>
        </w:rPr>
        <w:t xml:space="preserve">ві партнери України за </w:t>
      </w:r>
      <w:r w:rsidR="00BA7C1C" w:rsidRPr="00AE0DBC">
        <w:rPr>
          <w:rFonts w:ascii="Times New Roman" w:hAnsi="Times New Roman" w:cs="Times New Roman"/>
          <w:sz w:val="28"/>
          <w:szCs w:val="28"/>
          <w:lang w:val="uk-UA"/>
        </w:rPr>
        <w:t>о</w:t>
      </w:r>
      <w:r w:rsidR="007E679C" w:rsidRPr="00AE0DBC">
        <w:rPr>
          <w:rFonts w:ascii="Times New Roman" w:hAnsi="Times New Roman" w:cs="Times New Roman"/>
          <w:sz w:val="28"/>
          <w:szCs w:val="28"/>
          <w:lang w:val="uk-UA"/>
        </w:rPr>
        <w:t>бсяг</w:t>
      </w:r>
      <w:r w:rsidR="00BA7C1C" w:rsidRPr="00AE0DBC">
        <w:rPr>
          <w:rFonts w:ascii="Times New Roman" w:hAnsi="Times New Roman" w:cs="Times New Roman"/>
          <w:sz w:val="28"/>
          <w:szCs w:val="28"/>
          <w:lang w:val="uk-UA"/>
        </w:rPr>
        <w:t>о</w:t>
      </w:r>
      <w:r w:rsidR="007E679C" w:rsidRPr="00AE0DBC">
        <w:rPr>
          <w:rFonts w:ascii="Times New Roman" w:hAnsi="Times New Roman" w:cs="Times New Roman"/>
          <w:sz w:val="28"/>
          <w:szCs w:val="28"/>
          <w:lang w:val="uk-UA"/>
        </w:rPr>
        <w:t>м експ</w:t>
      </w:r>
      <w:r w:rsidR="00BA7C1C" w:rsidRPr="00AE0DBC">
        <w:rPr>
          <w:rFonts w:ascii="Times New Roman" w:hAnsi="Times New Roman" w:cs="Times New Roman"/>
          <w:sz w:val="28"/>
          <w:szCs w:val="28"/>
          <w:lang w:val="uk-UA"/>
        </w:rPr>
        <w:t>о</w:t>
      </w:r>
      <w:r w:rsidR="007E679C" w:rsidRPr="00AE0DBC">
        <w:rPr>
          <w:rFonts w:ascii="Times New Roman" w:hAnsi="Times New Roman" w:cs="Times New Roman"/>
          <w:sz w:val="28"/>
          <w:szCs w:val="28"/>
          <w:lang w:val="uk-UA"/>
        </w:rPr>
        <w:t xml:space="preserve">рту, 8 місяців </w:t>
      </w:r>
      <w:r w:rsidRPr="00AE0DBC">
        <w:rPr>
          <w:rFonts w:ascii="Times New Roman" w:hAnsi="Times New Roman" w:cs="Times New Roman"/>
          <w:color w:val="000000"/>
          <w:sz w:val="28"/>
          <w:szCs w:val="28"/>
          <w:lang w:val="uk-UA"/>
        </w:rPr>
        <w:t>2023 р., млрд.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 США</w:t>
      </w:r>
    </w:p>
    <w:p w:rsidR="00E07004" w:rsidRPr="00AE0DBC" w:rsidRDefault="00E07004" w:rsidP="00E07004">
      <w:pPr>
        <w:autoSpaceDE w:val="0"/>
        <w:autoSpaceDN w:val="0"/>
        <w:adjustRightInd w:val="0"/>
        <w:spacing w:after="0" w:line="360" w:lineRule="auto"/>
        <w:ind w:firstLine="709"/>
        <w:jc w:val="both"/>
        <w:rPr>
          <w:rFonts w:ascii="Times New Roman" w:hAnsi="Times New Roman" w:cs="Times New Roman"/>
          <w:color w:val="000000"/>
          <w:sz w:val="24"/>
          <w:szCs w:val="24"/>
          <w:lang w:val="uk-UA"/>
        </w:rPr>
      </w:pPr>
      <w:r w:rsidRPr="00AE0DBC">
        <w:rPr>
          <w:rFonts w:ascii="Times New Roman" w:hAnsi="Times New Roman" w:cs="Times New Roman"/>
          <w:color w:val="000000" w:themeColor="text1"/>
          <w:sz w:val="24"/>
          <w:szCs w:val="24"/>
          <w:lang w:val="uk-UA"/>
        </w:rPr>
        <w:t>Джерел</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п</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буд</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ван</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xml:space="preserve"> авт</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р</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 xml:space="preserve">м на </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сн</w:t>
      </w:r>
      <w:r w:rsidR="00BA7C1C" w:rsidRPr="00AE0DBC">
        <w:rPr>
          <w:rFonts w:ascii="Times New Roman" w:hAnsi="Times New Roman" w:cs="Times New Roman"/>
          <w:color w:val="000000" w:themeColor="text1"/>
          <w:sz w:val="24"/>
          <w:szCs w:val="24"/>
          <w:lang w:val="uk-UA"/>
        </w:rPr>
        <w:t>о</w:t>
      </w:r>
      <w:r w:rsidRPr="00AE0DBC">
        <w:rPr>
          <w:rFonts w:ascii="Times New Roman" w:hAnsi="Times New Roman" w:cs="Times New Roman"/>
          <w:color w:val="000000" w:themeColor="text1"/>
          <w:sz w:val="24"/>
          <w:szCs w:val="24"/>
          <w:lang w:val="uk-UA"/>
        </w:rPr>
        <w:t>в</w:t>
      </w:r>
      <w:r w:rsidR="00BA7C1C" w:rsidRPr="00AE0DBC">
        <w:rPr>
          <w:rFonts w:ascii="Times New Roman" w:hAnsi="Times New Roman" w:cs="Times New Roman"/>
          <w:color w:val="000000" w:themeColor="text1"/>
          <w:sz w:val="24"/>
          <w:szCs w:val="24"/>
          <w:lang w:val="uk-UA"/>
        </w:rPr>
        <w:t>і</w:t>
      </w:r>
      <w:r w:rsidRPr="00AE0DBC">
        <w:rPr>
          <w:rFonts w:ascii="Times New Roman" w:hAnsi="Times New Roman" w:cs="Times New Roman"/>
          <w:color w:val="000000" w:themeColor="text1"/>
          <w:sz w:val="24"/>
          <w:szCs w:val="24"/>
          <w:lang w:val="uk-UA"/>
        </w:rPr>
        <w:t xml:space="preserve"> </w:t>
      </w:r>
      <w:r w:rsidRPr="00AE0DBC">
        <w:rPr>
          <w:rFonts w:ascii="Times New Roman" w:hAnsi="Times New Roman" w:cs="Times New Roman"/>
          <w:color w:val="000000"/>
          <w:sz w:val="24"/>
          <w:szCs w:val="24"/>
          <w:lang w:val="uk-UA"/>
        </w:rPr>
        <w:t>[43]</w:t>
      </w:r>
    </w:p>
    <w:p w:rsidR="00183712" w:rsidRPr="00AE0DBC" w:rsidRDefault="00183712" w:rsidP="0090795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1E6486" w:rsidRPr="00AE0DBC" w:rsidRDefault="009322F1" w:rsidP="001E6486">
      <w:pPr>
        <w:pStyle w:val="ae"/>
        <w:shd w:val="clear" w:color="auto" w:fill="FCFCFC"/>
        <w:spacing w:before="0" w:beforeAutospacing="0" w:after="0" w:afterAutospacing="0" w:line="360" w:lineRule="auto"/>
        <w:ind w:firstLine="709"/>
        <w:jc w:val="both"/>
        <w:rPr>
          <w:sz w:val="28"/>
          <w:szCs w:val="28"/>
          <w:lang w:eastAsia="uk-UA"/>
        </w:rPr>
      </w:pPr>
      <w:r w:rsidRPr="00AE0DBC">
        <w:rPr>
          <w:sz w:val="28"/>
          <w:szCs w:val="28"/>
          <w:lang w:eastAsia="uk-UA"/>
        </w:rPr>
        <w:t>Очолюють рейтинг три</w:t>
      </w:r>
      <w:r w:rsidR="001E6486" w:rsidRPr="00AE0DBC">
        <w:rPr>
          <w:sz w:val="28"/>
          <w:szCs w:val="28"/>
          <w:lang w:eastAsia="uk-UA"/>
        </w:rPr>
        <w:t xml:space="preserve"> країн</w:t>
      </w:r>
      <w:r w:rsidRPr="00AE0DBC">
        <w:rPr>
          <w:sz w:val="28"/>
          <w:szCs w:val="28"/>
          <w:lang w:eastAsia="uk-UA"/>
        </w:rPr>
        <w:t>и</w:t>
      </w:r>
      <w:r w:rsidR="001E6486" w:rsidRPr="00AE0DBC">
        <w:rPr>
          <w:sz w:val="28"/>
          <w:szCs w:val="28"/>
          <w:lang w:eastAsia="uk-UA"/>
        </w:rPr>
        <w:t>, в які найбільше експ</w:t>
      </w:r>
      <w:r w:rsidR="00BA7C1C" w:rsidRPr="00AE0DBC">
        <w:rPr>
          <w:sz w:val="28"/>
          <w:szCs w:val="28"/>
          <w:lang w:eastAsia="uk-UA"/>
        </w:rPr>
        <w:t>о</w:t>
      </w:r>
      <w:r w:rsidR="001E6486" w:rsidRPr="00AE0DBC">
        <w:rPr>
          <w:sz w:val="28"/>
          <w:szCs w:val="28"/>
          <w:lang w:eastAsia="uk-UA"/>
        </w:rPr>
        <w:t>рт</w:t>
      </w:r>
      <w:r w:rsidRPr="00AE0DBC">
        <w:rPr>
          <w:sz w:val="28"/>
          <w:szCs w:val="28"/>
          <w:lang w:eastAsia="uk-UA"/>
        </w:rPr>
        <w:t>увались</w:t>
      </w:r>
      <w:r w:rsidR="001E6486" w:rsidRPr="00AE0DBC">
        <w:rPr>
          <w:sz w:val="28"/>
          <w:szCs w:val="28"/>
          <w:lang w:eastAsia="uk-UA"/>
        </w:rPr>
        <w:t xml:space="preserve"> т</w:t>
      </w:r>
      <w:r w:rsidR="00BA7C1C" w:rsidRPr="00AE0DBC">
        <w:rPr>
          <w:sz w:val="28"/>
          <w:szCs w:val="28"/>
          <w:lang w:eastAsia="uk-UA"/>
        </w:rPr>
        <w:t>о</w:t>
      </w:r>
      <w:r w:rsidR="001E6486" w:rsidRPr="00AE0DBC">
        <w:rPr>
          <w:sz w:val="28"/>
          <w:szCs w:val="28"/>
          <w:lang w:eastAsia="uk-UA"/>
        </w:rPr>
        <w:t>вар</w:t>
      </w:r>
      <w:r w:rsidRPr="00AE0DBC">
        <w:rPr>
          <w:sz w:val="28"/>
          <w:szCs w:val="28"/>
          <w:lang w:eastAsia="uk-UA"/>
        </w:rPr>
        <w:t>и</w:t>
      </w:r>
      <w:r w:rsidR="001E6486" w:rsidRPr="00AE0DBC">
        <w:rPr>
          <w:sz w:val="28"/>
          <w:szCs w:val="28"/>
          <w:lang w:eastAsia="uk-UA"/>
        </w:rPr>
        <w:t xml:space="preserve"> з України за вісім місяців 2023 р</w:t>
      </w:r>
      <w:r w:rsidR="00BA7C1C" w:rsidRPr="00AE0DBC">
        <w:rPr>
          <w:sz w:val="28"/>
          <w:szCs w:val="28"/>
          <w:lang w:eastAsia="uk-UA"/>
        </w:rPr>
        <w:t>о</w:t>
      </w:r>
      <w:r w:rsidR="001E6486" w:rsidRPr="00AE0DBC">
        <w:rPr>
          <w:sz w:val="28"/>
          <w:szCs w:val="28"/>
          <w:lang w:eastAsia="uk-UA"/>
        </w:rPr>
        <w:t>ку: П</w:t>
      </w:r>
      <w:r w:rsidR="00BA7C1C" w:rsidRPr="00AE0DBC">
        <w:rPr>
          <w:sz w:val="28"/>
          <w:szCs w:val="28"/>
          <w:lang w:eastAsia="uk-UA"/>
        </w:rPr>
        <w:t>о</w:t>
      </w:r>
      <w:r w:rsidR="001E6486" w:rsidRPr="00AE0DBC">
        <w:rPr>
          <w:sz w:val="28"/>
          <w:szCs w:val="28"/>
          <w:lang w:eastAsia="uk-UA"/>
        </w:rPr>
        <w:t xml:space="preserve">льща </w:t>
      </w:r>
      <w:r w:rsidR="0016482A" w:rsidRPr="00AE0DBC">
        <w:rPr>
          <w:sz w:val="28"/>
          <w:szCs w:val="28"/>
        </w:rPr>
        <w:t xml:space="preserve"> </w:t>
      </w:r>
      <w:r w:rsidR="001E6486" w:rsidRPr="00AE0DBC">
        <w:rPr>
          <w:sz w:val="28"/>
          <w:szCs w:val="28"/>
        </w:rPr>
        <w:t xml:space="preserve">– </w:t>
      </w:r>
      <w:r w:rsidR="001E6486" w:rsidRPr="00AE0DBC">
        <w:rPr>
          <w:sz w:val="28"/>
          <w:szCs w:val="28"/>
          <w:lang w:eastAsia="uk-UA"/>
        </w:rPr>
        <w:t xml:space="preserve">3,4 </w:t>
      </w:r>
      <w:proofErr w:type="spellStart"/>
      <w:r w:rsidR="001E6486" w:rsidRPr="00AE0DBC">
        <w:rPr>
          <w:sz w:val="28"/>
          <w:szCs w:val="28"/>
          <w:lang w:eastAsia="uk-UA"/>
        </w:rPr>
        <w:t>млрд</w:t>
      </w:r>
      <w:proofErr w:type="spellEnd"/>
      <w:r w:rsidR="001E6486" w:rsidRPr="00AE0DBC">
        <w:rPr>
          <w:sz w:val="28"/>
          <w:szCs w:val="28"/>
          <w:lang w:eastAsia="uk-UA"/>
        </w:rPr>
        <w:t xml:space="preserve"> </w:t>
      </w:r>
      <w:proofErr w:type="spellStart"/>
      <w:r w:rsidR="001E6486" w:rsidRPr="00AE0DBC">
        <w:rPr>
          <w:sz w:val="28"/>
          <w:szCs w:val="28"/>
          <w:lang w:eastAsia="uk-UA"/>
        </w:rPr>
        <w:t>д</w:t>
      </w:r>
      <w:r w:rsidR="00BA7C1C" w:rsidRPr="00AE0DBC">
        <w:rPr>
          <w:sz w:val="28"/>
          <w:szCs w:val="28"/>
          <w:lang w:eastAsia="uk-UA"/>
        </w:rPr>
        <w:t>о</w:t>
      </w:r>
      <w:r w:rsidR="001E6486" w:rsidRPr="00AE0DBC">
        <w:rPr>
          <w:sz w:val="28"/>
          <w:szCs w:val="28"/>
          <w:lang w:eastAsia="uk-UA"/>
        </w:rPr>
        <w:t>л</w:t>
      </w:r>
      <w:proofErr w:type="spellEnd"/>
      <w:r w:rsidR="001E6486" w:rsidRPr="00AE0DBC">
        <w:rPr>
          <w:sz w:val="28"/>
          <w:szCs w:val="28"/>
          <w:lang w:eastAsia="uk-UA"/>
        </w:rPr>
        <w:t xml:space="preserve"> (</w:t>
      </w:r>
      <w:r w:rsidR="00C94919" w:rsidRPr="00AE0DBC">
        <w:rPr>
          <w:sz w:val="28"/>
          <w:szCs w:val="28"/>
          <w:lang w:eastAsia="uk-UA"/>
        </w:rPr>
        <w:t xml:space="preserve">падіння складає </w:t>
      </w:r>
      <w:r w:rsidR="001E6486" w:rsidRPr="00AE0DBC">
        <w:rPr>
          <w:sz w:val="28"/>
          <w:szCs w:val="28"/>
          <w:lang w:eastAsia="uk-UA"/>
        </w:rPr>
        <w:t xml:space="preserve">25,2% від </w:t>
      </w:r>
      <w:r w:rsidR="00BA7C1C" w:rsidRPr="00AE0DBC">
        <w:rPr>
          <w:sz w:val="28"/>
          <w:szCs w:val="28"/>
          <w:lang w:eastAsia="uk-UA"/>
        </w:rPr>
        <w:t>о</w:t>
      </w:r>
      <w:r w:rsidR="001E6486" w:rsidRPr="00AE0DBC">
        <w:rPr>
          <w:sz w:val="28"/>
          <w:szCs w:val="28"/>
          <w:lang w:eastAsia="uk-UA"/>
        </w:rPr>
        <w:t>бсягів за вісім місяців 2022 р</w:t>
      </w:r>
      <w:r w:rsidR="00C94919" w:rsidRPr="00AE0DBC">
        <w:rPr>
          <w:sz w:val="28"/>
          <w:szCs w:val="28"/>
          <w:lang w:eastAsia="uk-UA"/>
        </w:rPr>
        <w:t>.</w:t>
      </w:r>
      <w:r w:rsidR="001E6486" w:rsidRPr="00AE0DBC">
        <w:rPr>
          <w:sz w:val="28"/>
          <w:szCs w:val="28"/>
          <w:lang w:eastAsia="uk-UA"/>
        </w:rPr>
        <w:t xml:space="preserve">), Румунія </w:t>
      </w:r>
      <w:r w:rsidR="001E6486" w:rsidRPr="00AE0DBC">
        <w:rPr>
          <w:sz w:val="28"/>
          <w:szCs w:val="28"/>
        </w:rPr>
        <w:t xml:space="preserve"> – </w:t>
      </w:r>
      <w:r w:rsidR="001E6486" w:rsidRPr="00AE0DBC">
        <w:rPr>
          <w:sz w:val="28"/>
          <w:szCs w:val="28"/>
          <w:lang w:eastAsia="uk-UA"/>
        </w:rPr>
        <w:t xml:space="preserve">2,6 </w:t>
      </w:r>
      <w:proofErr w:type="spellStart"/>
      <w:r w:rsidR="001E6486" w:rsidRPr="00AE0DBC">
        <w:rPr>
          <w:sz w:val="28"/>
          <w:szCs w:val="28"/>
          <w:lang w:eastAsia="uk-UA"/>
        </w:rPr>
        <w:t>млрд</w:t>
      </w:r>
      <w:proofErr w:type="spellEnd"/>
      <w:r w:rsidR="001E6486" w:rsidRPr="00AE0DBC">
        <w:rPr>
          <w:sz w:val="28"/>
          <w:szCs w:val="28"/>
          <w:lang w:eastAsia="uk-UA"/>
        </w:rPr>
        <w:t xml:space="preserve"> </w:t>
      </w:r>
      <w:proofErr w:type="spellStart"/>
      <w:r w:rsidR="001E6486" w:rsidRPr="00AE0DBC">
        <w:rPr>
          <w:sz w:val="28"/>
          <w:szCs w:val="28"/>
          <w:lang w:eastAsia="uk-UA"/>
        </w:rPr>
        <w:t>д</w:t>
      </w:r>
      <w:r w:rsidR="00BA7C1C" w:rsidRPr="00AE0DBC">
        <w:rPr>
          <w:sz w:val="28"/>
          <w:szCs w:val="28"/>
          <w:lang w:eastAsia="uk-UA"/>
        </w:rPr>
        <w:t>о</w:t>
      </w:r>
      <w:r w:rsidR="001E6486" w:rsidRPr="00AE0DBC">
        <w:rPr>
          <w:sz w:val="28"/>
          <w:szCs w:val="28"/>
          <w:lang w:eastAsia="uk-UA"/>
        </w:rPr>
        <w:t>л</w:t>
      </w:r>
      <w:proofErr w:type="spellEnd"/>
      <w:r w:rsidR="001E6486" w:rsidRPr="00AE0DBC">
        <w:rPr>
          <w:sz w:val="28"/>
          <w:szCs w:val="28"/>
          <w:lang w:eastAsia="uk-UA"/>
        </w:rPr>
        <w:t xml:space="preserve"> (</w:t>
      </w:r>
      <w:r w:rsidR="00C94919" w:rsidRPr="00AE0DBC">
        <w:rPr>
          <w:sz w:val="28"/>
          <w:szCs w:val="28"/>
          <w:lang w:eastAsia="uk-UA"/>
        </w:rPr>
        <w:t xml:space="preserve">зростання на </w:t>
      </w:r>
      <w:r w:rsidR="001E6486" w:rsidRPr="00AE0DBC">
        <w:rPr>
          <w:sz w:val="28"/>
          <w:szCs w:val="28"/>
          <w:lang w:eastAsia="uk-UA"/>
        </w:rPr>
        <w:t xml:space="preserve">20,6%), Китай </w:t>
      </w:r>
      <w:r w:rsidR="001E6486" w:rsidRPr="00AE0DBC">
        <w:rPr>
          <w:sz w:val="28"/>
          <w:szCs w:val="28"/>
        </w:rPr>
        <w:t xml:space="preserve">– </w:t>
      </w:r>
      <w:r w:rsidR="001E6486" w:rsidRPr="00AE0DBC">
        <w:rPr>
          <w:sz w:val="28"/>
          <w:szCs w:val="28"/>
          <w:lang w:eastAsia="uk-UA"/>
        </w:rPr>
        <w:t xml:space="preserve">1,8 </w:t>
      </w:r>
      <w:proofErr w:type="spellStart"/>
      <w:r w:rsidR="001E6486" w:rsidRPr="00AE0DBC">
        <w:rPr>
          <w:sz w:val="28"/>
          <w:szCs w:val="28"/>
          <w:lang w:eastAsia="uk-UA"/>
        </w:rPr>
        <w:t>млрд</w:t>
      </w:r>
      <w:proofErr w:type="spellEnd"/>
      <w:r w:rsidR="001E6486" w:rsidRPr="00AE0DBC">
        <w:rPr>
          <w:sz w:val="28"/>
          <w:szCs w:val="28"/>
          <w:lang w:eastAsia="uk-UA"/>
        </w:rPr>
        <w:t xml:space="preserve"> </w:t>
      </w:r>
      <w:proofErr w:type="spellStart"/>
      <w:r w:rsidR="001E6486" w:rsidRPr="00AE0DBC">
        <w:rPr>
          <w:sz w:val="28"/>
          <w:szCs w:val="28"/>
          <w:lang w:eastAsia="uk-UA"/>
        </w:rPr>
        <w:t>д</w:t>
      </w:r>
      <w:r w:rsidR="00BA7C1C" w:rsidRPr="00AE0DBC">
        <w:rPr>
          <w:sz w:val="28"/>
          <w:szCs w:val="28"/>
          <w:lang w:eastAsia="uk-UA"/>
        </w:rPr>
        <w:t>о</w:t>
      </w:r>
      <w:r w:rsidR="001E6486" w:rsidRPr="00AE0DBC">
        <w:rPr>
          <w:sz w:val="28"/>
          <w:szCs w:val="28"/>
          <w:lang w:eastAsia="uk-UA"/>
        </w:rPr>
        <w:t>л</w:t>
      </w:r>
      <w:proofErr w:type="spellEnd"/>
      <w:r w:rsidR="001E6486" w:rsidRPr="00AE0DBC">
        <w:rPr>
          <w:sz w:val="28"/>
          <w:szCs w:val="28"/>
          <w:lang w:eastAsia="uk-UA"/>
        </w:rPr>
        <w:t xml:space="preserve"> (</w:t>
      </w:r>
      <w:r w:rsidR="00C94919" w:rsidRPr="00AE0DBC">
        <w:rPr>
          <w:sz w:val="28"/>
          <w:szCs w:val="28"/>
          <w:lang w:eastAsia="uk-UA"/>
        </w:rPr>
        <w:t xml:space="preserve">зростання на </w:t>
      </w:r>
      <w:r w:rsidR="001E6486" w:rsidRPr="00AE0DBC">
        <w:rPr>
          <w:sz w:val="28"/>
          <w:szCs w:val="28"/>
          <w:lang w:eastAsia="uk-UA"/>
        </w:rPr>
        <w:t xml:space="preserve">8,4%). </w:t>
      </w:r>
      <w:r w:rsidR="008434F6" w:rsidRPr="00AE0DBC">
        <w:rPr>
          <w:sz w:val="28"/>
          <w:szCs w:val="28"/>
          <w:lang w:eastAsia="uk-UA"/>
        </w:rPr>
        <w:t xml:space="preserve">На жаль, </w:t>
      </w:r>
      <w:hyperlink r:id="rId51" w:history="1">
        <w:r w:rsidR="008434F6" w:rsidRPr="00AE0DBC">
          <w:rPr>
            <w:rStyle w:val="a5"/>
            <w:rFonts w:eastAsiaTheme="majorEastAsia"/>
            <w:color w:val="auto"/>
            <w:sz w:val="28"/>
            <w:szCs w:val="28"/>
            <w:u w:val="none"/>
            <w:shd w:val="clear" w:color="auto" w:fill="FCFCFC"/>
          </w:rPr>
          <w:t>з</w:t>
        </w:r>
        <w:r w:rsidR="001E6486" w:rsidRPr="00AE0DBC">
          <w:rPr>
            <w:rStyle w:val="a5"/>
            <w:rFonts w:eastAsiaTheme="majorEastAsia"/>
            <w:color w:val="auto"/>
            <w:sz w:val="28"/>
            <w:szCs w:val="28"/>
            <w:u w:val="none"/>
            <w:shd w:val="clear" w:color="auto" w:fill="FCFCFC"/>
          </w:rPr>
          <w:t>ерн</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ве питання</w:t>
        </w:r>
      </w:hyperlink>
      <w:r w:rsidR="001E6486" w:rsidRPr="00AE0DBC">
        <w:rPr>
          <w:sz w:val="28"/>
          <w:szCs w:val="28"/>
          <w:shd w:val="clear" w:color="auto" w:fill="FCFCFC"/>
        </w:rPr>
        <w:t xml:space="preserve"> з П</w:t>
      </w:r>
      <w:r w:rsidR="00BA7C1C" w:rsidRPr="00AE0DBC">
        <w:rPr>
          <w:sz w:val="28"/>
          <w:szCs w:val="28"/>
          <w:shd w:val="clear" w:color="auto" w:fill="FCFCFC"/>
        </w:rPr>
        <w:t>о</w:t>
      </w:r>
      <w:r w:rsidR="001E6486" w:rsidRPr="00AE0DBC">
        <w:rPr>
          <w:sz w:val="28"/>
          <w:szCs w:val="28"/>
          <w:shd w:val="clear" w:color="auto" w:fill="FCFCFC"/>
        </w:rPr>
        <w:t xml:space="preserve">льщею </w:t>
      </w:r>
      <w:r w:rsidR="00097070" w:rsidRPr="00AE0DBC">
        <w:rPr>
          <w:sz w:val="28"/>
          <w:szCs w:val="28"/>
          <w:shd w:val="clear" w:color="auto" w:fill="FCFCFC"/>
        </w:rPr>
        <w:t xml:space="preserve">має </w:t>
      </w:r>
      <w:r w:rsidR="001E6486" w:rsidRPr="00AE0DBC">
        <w:rPr>
          <w:sz w:val="28"/>
          <w:szCs w:val="28"/>
          <w:shd w:val="clear" w:color="auto" w:fill="FCFCFC"/>
        </w:rPr>
        <w:t>негативн</w:t>
      </w:r>
      <w:r w:rsidR="00097070" w:rsidRPr="00AE0DBC">
        <w:rPr>
          <w:sz w:val="28"/>
          <w:szCs w:val="28"/>
          <w:shd w:val="clear" w:color="auto" w:fill="FCFCFC"/>
        </w:rPr>
        <w:t>ий</w:t>
      </w:r>
      <w:r w:rsidR="001E6486" w:rsidRPr="00AE0DBC">
        <w:rPr>
          <w:sz w:val="28"/>
          <w:szCs w:val="28"/>
          <w:shd w:val="clear" w:color="auto" w:fill="FCFCFC"/>
        </w:rPr>
        <w:t xml:space="preserve"> вплив на п</w:t>
      </w:r>
      <w:r w:rsidR="00BA7C1C" w:rsidRPr="00AE0DBC">
        <w:rPr>
          <w:sz w:val="28"/>
          <w:szCs w:val="28"/>
          <w:shd w:val="clear" w:color="auto" w:fill="FCFCFC"/>
        </w:rPr>
        <w:t>о</w:t>
      </w:r>
      <w:r w:rsidR="001E6486" w:rsidRPr="00AE0DBC">
        <w:rPr>
          <w:sz w:val="28"/>
          <w:szCs w:val="28"/>
          <w:shd w:val="clear" w:color="auto" w:fill="FCFCFC"/>
        </w:rPr>
        <w:t>стачання українськ</w:t>
      </w:r>
      <w:r w:rsidR="00BA7C1C" w:rsidRPr="00AE0DBC">
        <w:rPr>
          <w:sz w:val="28"/>
          <w:szCs w:val="28"/>
          <w:shd w:val="clear" w:color="auto" w:fill="FCFCFC"/>
        </w:rPr>
        <w:t>о</w:t>
      </w:r>
      <w:r w:rsidR="001E6486" w:rsidRPr="00AE0DBC">
        <w:rPr>
          <w:sz w:val="28"/>
          <w:szCs w:val="28"/>
          <w:shd w:val="clear" w:color="auto" w:fill="FCFCFC"/>
        </w:rPr>
        <w:t xml:space="preserve">ї </w:t>
      </w:r>
      <w:r w:rsidR="001E6486" w:rsidRPr="00AE0DBC">
        <w:rPr>
          <w:sz w:val="28"/>
          <w:szCs w:val="28"/>
          <w:shd w:val="clear" w:color="auto" w:fill="FCFCFC"/>
        </w:rPr>
        <w:lastRenderedPageBreak/>
        <w:t>пр</w:t>
      </w:r>
      <w:r w:rsidR="00BA7C1C" w:rsidRPr="00AE0DBC">
        <w:rPr>
          <w:sz w:val="28"/>
          <w:szCs w:val="28"/>
          <w:shd w:val="clear" w:color="auto" w:fill="FCFCFC"/>
        </w:rPr>
        <w:t>о</w:t>
      </w:r>
      <w:r w:rsidR="001E6486" w:rsidRPr="00AE0DBC">
        <w:rPr>
          <w:sz w:val="28"/>
          <w:szCs w:val="28"/>
          <w:shd w:val="clear" w:color="auto" w:fill="FCFCFC"/>
        </w:rPr>
        <w:t xml:space="preserve">дукції. </w:t>
      </w:r>
      <w:r w:rsidR="00097070" w:rsidRPr="00AE0DBC">
        <w:rPr>
          <w:sz w:val="28"/>
          <w:szCs w:val="28"/>
          <w:shd w:val="clear" w:color="auto" w:fill="FCFCFC"/>
        </w:rPr>
        <w:t>Частково зменшення</w:t>
      </w:r>
      <w:r w:rsidR="001E6486" w:rsidRPr="00AE0DBC">
        <w:rPr>
          <w:sz w:val="28"/>
          <w:szCs w:val="28"/>
          <w:shd w:val="clear" w:color="auto" w:fill="FCFCFC"/>
        </w:rPr>
        <w:t xml:space="preserve"> експ</w:t>
      </w:r>
      <w:r w:rsidR="00BA7C1C" w:rsidRPr="00AE0DBC">
        <w:rPr>
          <w:sz w:val="28"/>
          <w:szCs w:val="28"/>
          <w:shd w:val="clear" w:color="auto" w:fill="FCFCFC"/>
        </w:rPr>
        <w:t>о</w:t>
      </w:r>
      <w:r w:rsidR="001E6486" w:rsidRPr="00AE0DBC">
        <w:rPr>
          <w:sz w:val="28"/>
          <w:szCs w:val="28"/>
          <w:shd w:val="clear" w:color="auto" w:fill="FCFCFC"/>
        </w:rPr>
        <w:t>ртн</w:t>
      </w:r>
      <w:r w:rsidR="00BA7C1C" w:rsidRPr="00AE0DBC">
        <w:rPr>
          <w:sz w:val="28"/>
          <w:szCs w:val="28"/>
          <w:shd w:val="clear" w:color="auto" w:fill="FCFCFC"/>
        </w:rPr>
        <w:t>о</w:t>
      </w:r>
      <w:r w:rsidR="001E6486" w:rsidRPr="00AE0DBC">
        <w:rPr>
          <w:sz w:val="28"/>
          <w:szCs w:val="28"/>
          <w:shd w:val="clear" w:color="auto" w:fill="FCFCFC"/>
        </w:rPr>
        <w:t xml:space="preserve">ї виручки </w:t>
      </w:r>
      <w:r w:rsidR="00097070" w:rsidRPr="00AE0DBC">
        <w:rPr>
          <w:sz w:val="28"/>
          <w:szCs w:val="28"/>
          <w:shd w:val="clear" w:color="auto" w:fill="FCFCFC"/>
        </w:rPr>
        <w:t xml:space="preserve">було </w:t>
      </w:r>
      <w:r w:rsidR="001E6486" w:rsidRPr="00AE0DBC">
        <w:rPr>
          <w:sz w:val="28"/>
          <w:szCs w:val="28"/>
          <w:shd w:val="clear" w:color="auto" w:fill="FCFCFC"/>
        </w:rPr>
        <w:t>к</w:t>
      </w:r>
      <w:r w:rsidR="00BA7C1C" w:rsidRPr="00AE0DBC">
        <w:rPr>
          <w:sz w:val="28"/>
          <w:szCs w:val="28"/>
          <w:shd w:val="clear" w:color="auto" w:fill="FCFCFC"/>
        </w:rPr>
        <w:t>о</w:t>
      </w:r>
      <w:r w:rsidR="001E6486" w:rsidRPr="00AE0DBC">
        <w:rPr>
          <w:sz w:val="28"/>
          <w:szCs w:val="28"/>
          <w:shd w:val="clear" w:color="auto" w:fill="FCFCFC"/>
        </w:rPr>
        <w:t>мпенс</w:t>
      </w:r>
      <w:r w:rsidR="00097070" w:rsidRPr="00AE0DBC">
        <w:rPr>
          <w:sz w:val="28"/>
          <w:szCs w:val="28"/>
          <w:shd w:val="clear" w:color="auto" w:fill="FCFCFC"/>
        </w:rPr>
        <w:t xml:space="preserve">овано </w:t>
      </w:r>
      <w:r w:rsidR="007C6888" w:rsidRPr="00AE0DBC">
        <w:rPr>
          <w:sz w:val="28"/>
          <w:szCs w:val="28"/>
          <w:shd w:val="clear" w:color="auto" w:fill="FCFCFC"/>
        </w:rPr>
        <w:t xml:space="preserve">за рахунок </w:t>
      </w:r>
      <w:r w:rsidR="001E6486" w:rsidRPr="00AE0DBC">
        <w:rPr>
          <w:sz w:val="28"/>
          <w:szCs w:val="28"/>
          <w:shd w:val="clear" w:color="auto" w:fill="FCFCFC"/>
        </w:rPr>
        <w:t>зр</w:t>
      </w:r>
      <w:r w:rsidR="00BA7C1C" w:rsidRPr="00AE0DBC">
        <w:rPr>
          <w:sz w:val="28"/>
          <w:szCs w:val="28"/>
          <w:shd w:val="clear" w:color="auto" w:fill="FCFCFC"/>
        </w:rPr>
        <w:t>о</w:t>
      </w:r>
      <w:r w:rsidR="007C6888" w:rsidRPr="00AE0DBC">
        <w:rPr>
          <w:sz w:val="28"/>
          <w:szCs w:val="28"/>
          <w:shd w:val="clear" w:color="auto" w:fill="FCFCFC"/>
        </w:rPr>
        <w:t>стання</w:t>
      </w:r>
      <w:r w:rsidR="001E6486" w:rsidRPr="00AE0DBC">
        <w:rPr>
          <w:sz w:val="28"/>
          <w:szCs w:val="28"/>
          <w:shd w:val="clear" w:color="auto" w:fill="FCFCFC"/>
        </w:rPr>
        <w:t xml:space="preserve"> п</w:t>
      </w:r>
      <w:r w:rsidR="00BA7C1C" w:rsidRPr="00AE0DBC">
        <w:rPr>
          <w:sz w:val="28"/>
          <w:szCs w:val="28"/>
          <w:shd w:val="clear" w:color="auto" w:fill="FCFCFC"/>
        </w:rPr>
        <w:t>о</w:t>
      </w:r>
      <w:r w:rsidR="001E6486" w:rsidRPr="00AE0DBC">
        <w:rPr>
          <w:sz w:val="28"/>
          <w:szCs w:val="28"/>
          <w:shd w:val="clear" w:color="auto" w:fill="FCFCFC"/>
        </w:rPr>
        <w:t>стачання д</w:t>
      </w:r>
      <w:r w:rsidR="00BA7C1C" w:rsidRPr="00AE0DBC">
        <w:rPr>
          <w:sz w:val="28"/>
          <w:szCs w:val="28"/>
          <w:shd w:val="clear" w:color="auto" w:fill="FCFCFC"/>
        </w:rPr>
        <w:t>о</w:t>
      </w:r>
      <w:r w:rsidR="001E6486" w:rsidRPr="00AE0DBC">
        <w:rPr>
          <w:sz w:val="28"/>
          <w:szCs w:val="28"/>
          <w:shd w:val="clear" w:color="auto" w:fill="FCFCFC"/>
        </w:rPr>
        <w:t xml:space="preserve"> Румунії, яка </w:t>
      </w:r>
      <w:hyperlink r:id="rId52" w:history="1">
        <w:r w:rsidR="001E6486" w:rsidRPr="00AE0DBC">
          <w:rPr>
            <w:rStyle w:val="a5"/>
            <w:rFonts w:eastAsiaTheme="majorEastAsia"/>
            <w:color w:val="auto"/>
            <w:sz w:val="28"/>
            <w:szCs w:val="28"/>
            <w:u w:val="none"/>
            <w:shd w:val="clear" w:color="auto" w:fill="FCFCFC"/>
          </w:rPr>
          <w:t>д</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п</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м</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гла Україні</w:t>
        </w:r>
      </w:hyperlink>
      <w:r w:rsidR="001E6486" w:rsidRPr="00AE0DBC">
        <w:rPr>
          <w:sz w:val="28"/>
          <w:szCs w:val="28"/>
          <w:shd w:val="clear" w:color="auto" w:fill="FCFCFC"/>
        </w:rPr>
        <w:t xml:space="preserve"> з відкриттям л</w:t>
      </w:r>
      <w:r w:rsidR="00BA7C1C" w:rsidRPr="00AE0DBC">
        <w:rPr>
          <w:sz w:val="28"/>
          <w:szCs w:val="28"/>
          <w:shd w:val="clear" w:color="auto" w:fill="FCFCFC"/>
        </w:rPr>
        <w:t>о</w:t>
      </w:r>
      <w:r w:rsidR="001E6486" w:rsidRPr="00AE0DBC">
        <w:rPr>
          <w:sz w:val="28"/>
          <w:szCs w:val="28"/>
          <w:shd w:val="clear" w:color="auto" w:fill="FCFCFC"/>
        </w:rPr>
        <w:t>гістичних м</w:t>
      </w:r>
      <w:r w:rsidR="00BA7C1C" w:rsidRPr="00AE0DBC">
        <w:rPr>
          <w:sz w:val="28"/>
          <w:szCs w:val="28"/>
          <w:shd w:val="clear" w:color="auto" w:fill="FCFCFC"/>
        </w:rPr>
        <w:t>о</w:t>
      </w:r>
      <w:r w:rsidR="001E6486" w:rsidRPr="00AE0DBC">
        <w:rPr>
          <w:sz w:val="28"/>
          <w:szCs w:val="28"/>
          <w:shd w:val="clear" w:color="auto" w:fill="FCFCFC"/>
        </w:rPr>
        <w:t>жлив</w:t>
      </w:r>
      <w:r w:rsidR="00BA7C1C" w:rsidRPr="00AE0DBC">
        <w:rPr>
          <w:sz w:val="28"/>
          <w:szCs w:val="28"/>
          <w:shd w:val="clear" w:color="auto" w:fill="FCFCFC"/>
        </w:rPr>
        <w:t>о</w:t>
      </w:r>
      <w:r w:rsidR="001E6486" w:rsidRPr="00AE0DBC">
        <w:rPr>
          <w:sz w:val="28"/>
          <w:szCs w:val="28"/>
          <w:shd w:val="clear" w:color="auto" w:fill="FCFCFC"/>
        </w:rPr>
        <w:t>стей через св</w:t>
      </w:r>
      <w:r w:rsidR="00BA7C1C" w:rsidRPr="00AE0DBC">
        <w:rPr>
          <w:sz w:val="28"/>
          <w:szCs w:val="28"/>
          <w:shd w:val="clear" w:color="auto" w:fill="FCFCFC"/>
        </w:rPr>
        <w:t>о</w:t>
      </w:r>
      <w:r w:rsidR="001E6486" w:rsidRPr="00AE0DBC">
        <w:rPr>
          <w:sz w:val="28"/>
          <w:szCs w:val="28"/>
          <w:shd w:val="clear" w:color="auto" w:fill="FCFCFC"/>
        </w:rPr>
        <w:t xml:space="preserve">ї </w:t>
      </w:r>
      <w:hyperlink r:id="rId53" w:history="1">
        <w:r w:rsidR="001E6486" w:rsidRPr="00AE0DBC">
          <w:rPr>
            <w:rStyle w:val="a5"/>
            <w:rFonts w:eastAsiaTheme="majorEastAsia"/>
            <w:color w:val="auto"/>
            <w:sz w:val="28"/>
            <w:szCs w:val="28"/>
            <w:u w:val="none"/>
            <w:shd w:val="clear" w:color="auto" w:fill="FCFCFC"/>
          </w:rPr>
          <w:t>дунайські</w:t>
        </w:r>
      </w:hyperlink>
      <w:r w:rsidR="001E6486" w:rsidRPr="00AE0DBC">
        <w:rPr>
          <w:sz w:val="28"/>
          <w:szCs w:val="28"/>
          <w:shd w:val="clear" w:color="auto" w:fill="FCFCFC"/>
        </w:rPr>
        <w:t xml:space="preserve"> та </w:t>
      </w:r>
      <w:hyperlink r:id="rId54" w:history="1">
        <w:r w:rsidR="001E6486" w:rsidRPr="00AE0DBC">
          <w:rPr>
            <w:rStyle w:val="a5"/>
            <w:rFonts w:eastAsiaTheme="majorEastAsia"/>
            <w:color w:val="auto"/>
            <w:sz w:val="28"/>
            <w:szCs w:val="28"/>
            <w:u w:val="none"/>
            <w:shd w:val="clear" w:color="auto" w:fill="FCFCFC"/>
          </w:rPr>
          <w:t>ч</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рн</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м</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рські п</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рти</w:t>
        </w:r>
      </w:hyperlink>
      <w:r w:rsidR="001E6486" w:rsidRPr="00AE0DBC">
        <w:rPr>
          <w:sz w:val="28"/>
          <w:szCs w:val="28"/>
          <w:shd w:val="clear" w:color="auto" w:fill="FCFCFC"/>
        </w:rPr>
        <w:t>, а так</w:t>
      </w:r>
      <w:r w:rsidR="00BA7C1C" w:rsidRPr="00AE0DBC">
        <w:rPr>
          <w:sz w:val="28"/>
          <w:szCs w:val="28"/>
          <w:shd w:val="clear" w:color="auto" w:fill="FCFCFC"/>
        </w:rPr>
        <w:t>о</w:t>
      </w:r>
      <w:r w:rsidR="001E6486" w:rsidRPr="00AE0DBC">
        <w:rPr>
          <w:sz w:val="28"/>
          <w:szCs w:val="28"/>
          <w:shd w:val="clear" w:color="auto" w:fill="FCFCFC"/>
        </w:rPr>
        <w:t xml:space="preserve">ж </w:t>
      </w:r>
      <w:hyperlink r:id="rId55" w:history="1">
        <w:r w:rsidR="001E6486" w:rsidRPr="00AE0DBC">
          <w:rPr>
            <w:rStyle w:val="a5"/>
            <w:rFonts w:eastAsiaTheme="majorEastAsia"/>
            <w:color w:val="auto"/>
            <w:sz w:val="28"/>
            <w:szCs w:val="28"/>
            <w:u w:val="none"/>
            <w:shd w:val="clear" w:color="auto" w:fill="FCFCFC"/>
          </w:rPr>
          <w:t>сух</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путні трансп</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ртні к</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рид</w:t>
        </w:r>
        <w:r w:rsidR="00BA7C1C" w:rsidRPr="00AE0DBC">
          <w:rPr>
            <w:rStyle w:val="a5"/>
            <w:rFonts w:eastAsiaTheme="majorEastAsia"/>
            <w:color w:val="auto"/>
            <w:sz w:val="28"/>
            <w:szCs w:val="28"/>
            <w:u w:val="none"/>
            <w:shd w:val="clear" w:color="auto" w:fill="FCFCFC"/>
          </w:rPr>
          <w:t>о</w:t>
        </w:r>
        <w:r w:rsidR="001E6486" w:rsidRPr="00AE0DBC">
          <w:rPr>
            <w:rStyle w:val="a5"/>
            <w:rFonts w:eastAsiaTheme="majorEastAsia"/>
            <w:color w:val="auto"/>
            <w:sz w:val="28"/>
            <w:szCs w:val="28"/>
            <w:u w:val="none"/>
            <w:shd w:val="clear" w:color="auto" w:fill="FCFCFC"/>
          </w:rPr>
          <w:t>ри</w:t>
        </w:r>
      </w:hyperlink>
      <w:r w:rsidR="001E6486" w:rsidRPr="00AE0DBC">
        <w:rPr>
          <w:sz w:val="28"/>
          <w:szCs w:val="28"/>
          <w:shd w:val="clear" w:color="auto" w:fill="FCFCFC"/>
        </w:rPr>
        <w:t xml:space="preserve">. </w:t>
      </w:r>
      <w:r w:rsidR="001E6486" w:rsidRPr="00AE0DBC">
        <w:rPr>
          <w:sz w:val="28"/>
          <w:szCs w:val="28"/>
          <w:lang w:eastAsia="uk-UA"/>
        </w:rPr>
        <w:t xml:space="preserve">Китай </w:t>
      </w:r>
      <w:r w:rsidR="009C2C9A" w:rsidRPr="00AE0DBC">
        <w:rPr>
          <w:sz w:val="28"/>
          <w:szCs w:val="28"/>
          <w:lang w:eastAsia="uk-UA"/>
        </w:rPr>
        <w:t>посідає</w:t>
      </w:r>
      <w:r w:rsidR="001E6486" w:rsidRPr="00AE0DBC">
        <w:rPr>
          <w:sz w:val="28"/>
          <w:szCs w:val="28"/>
          <w:lang w:eastAsia="uk-UA"/>
        </w:rPr>
        <w:t xml:space="preserve"> трет</w:t>
      </w:r>
      <w:r w:rsidR="009C2C9A" w:rsidRPr="00AE0DBC">
        <w:rPr>
          <w:sz w:val="28"/>
          <w:szCs w:val="28"/>
          <w:lang w:eastAsia="uk-UA"/>
        </w:rPr>
        <w:t>ю позицію</w:t>
      </w:r>
      <w:r w:rsidR="001E6486" w:rsidRPr="00AE0DBC">
        <w:rPr>
          <w:sz w:val="28"/>
          <w:szCs w:val="28"/>
          <w:lang w:eastAsia="uk-UA"/>
        </w:rPr>
        <w:t xml:space="preserve"> серед п</w:t>
      </w:r>
      <w:r w:rsidR="00BA7C1C" w:rsidRPr="00AE0DBC">
        <w:rPr>
          <w:sz w:val="28"/>
          <w:szCs w:val="28"/>
          <w:lang w:eastAsia="uk-UA"/>
        </w:rPr>
        <w:t>о</w:t>
      </w:r>
      <w:r w:rsidR="001E6486" w:rsidRPr="00AE0DBC">
        <w:rPr>
          <w:sz w:val="28"/>
          <w:szCs w:val="28"/>
          <w:lang w:eastAsia="uk-UA"/>
        </w:rPr>
        <w:t>купців українськ</w:t>
      </w:r>
      <w:r w:rsidR="00BA7C1C" w:rsidRPr="00AE0DBC">
        <w:rPr>
          <w:sz w:val="28"/>
          <w:szCs w:val="28"/>
          <w:lang w:eastAsia="uk-UA"/>
        </w:rPr>
        <w:t>о</w:t>
      </w:r>
      <w:r w:rsidR="001E6486" w:rsidRPr="00AE0DBC">
        <w:rPr>
          <w:sz w:val="28"/>
          <w:szCs w:val="28"/>
          <w:lang w:eastAsia="uk-UA"/>
        </w:rPr>
        <w:t>г</w:t>
      </w:r>
      <w:r w:rsidR="00BA7C1C" w:rsidRPr="00AE0DBC">
        <w:rPr>
          <w:sz w:val="28"/>
          <w:szCs w:val="28"/>
          <w:lang w:eastAsia="uk-UA"/>
        </w:rPr>
        <w:t>о</w:t>
      </w:r>
      <w:r w:rsidR="001E6486" w:rsidRPr="00AE0DBC">
        <w:rPr>
          <w:sz w:val="28"/>
          <w:szCs w:val="28"/>
          <w:lang w:eastAsia="uk-UA"/>
        </w:rPr>
        <w:t xml:space="preserve"> експ</w:t>
      </w:r>
      <w:r w:rsidR="00BA7C1C" w:rsidRPr="00AE0DBC">
        <w:rPr>
          <w:sz w:val="28"/>
          <w:szCs w:val="28"/>
          <w:lang w:eastAsia="uk-UA"/>
        </w:rPr>
        <w:t>о</w:t>
      </w:r>
      <w:r w:rsidR="001E6486" w:rsidRPr="00AE0DBC">
        <w:rPr>
          <w:sz w:val="28"/>
          <w:szCs w:val="28"/>
          <w:lang w:eastAsia="uk-UA"/>
        </w:rPr>
        <w:t xml:space="preserve">рту, лише на 11 </w:t>
      </w:r>
      <w:proofErr w:type="spellStart"/>
      <w:r w:rsidR="001E6486" w:rsidRPr="00AE0DBC">
        <w:rPr>
          <w:sz w:val="28"/>
          <w:szCs w:val="28"/>
          <w:lang w:eastAsia="uk-UA"/>
        </w:rPr>
        <w:t>млн</w:t>
      </w:r>
      <w:proofErr w:type="spellEnd"/>
      <w:r w:rsidR="001E6486" w:rsidRPr="00AE0DBC">
        <w:rPr>
          <w:sz w:val="28"/>
          <w:szCs w:val="28"/>
          <w:lang w:eastAsia="uk-UA"/>
        </w:rPr>
        <w:t xml:space="preserve"> </w:t>
      </w:r>
      <w:proofErr w:type="spellStart"/>
      <w:r w:rsidR="001E6486" w:rsidRPr="00AE0DBC">
        <w:rPr>
          <w:sz w:val="28"/>
          <w:szCs w:val="28"/>
          <w:lang w:eastAsia="uk-UA"/>
        </w:rPr>
        <w:t>д</w:t>
      </w:r>
      <w:r w:rsidR="00BA7C1C" w:rsidRPr="00AE0DBC">
        <w:rPr>
          <w:sz w:val="28"/>
          <w:szCs w:val="28"/>
          <w:lang w:eastAsia="uk-UA"/>
        </w:rPr>
        <w:t>о</w:t>
      </w:r>
      <w:r w:rsidR="001E6486" w:rsidRPr="00AE0DBC">
        <w:rPr>
          <w:sz w:val="28"/>
          <w:szCs w:val="28"/>
          <w:lang w:eastAsia="uk-UA"/>
        </w:rPr>
        <w:t>л</w:t>
      </w:r>
      <w:proofErr w:type="spellEnd"/>
      <w:r w:rsidR="001E6486" w:rsidRPr="00AE0DBC">
        <w:rPr>
          <w:sz w:val="28"/>
          <w:szCs w:val="28"/>
          <w:lang w:eastAsia="uk-UA"/>
        </w:rPr>
        <w:t xml:space="preserve"> </w:t>
      </w:r>
      <w:r w:rsidR="00BA7C1C" w:rsidRPr="00AE0DBC">
        <w:rPr>
          <w:sz w:val="28"/>
          <w:szCs w:val="28"/>
          <w:lang w:eastAsia="uk-UA"/>
        </w:rPr>
        <w:t>о</w:t>
      </w:r>
      <w:r w:rsidR="001E6486" w:rsidRPr="00AE0DBC">
        <w:rPr>
          <w:sz w:val="28"/>
          <w:szCs w:val="28"/>
          <w:lang w:eastAsia="uk-UA"/>
        </w:rPr>
        <w:t>бігнавши Туреччину, суми п</w:t>
      </w:r>
      <w:r w:rsidR="00BA7C1C" w:rsidRPr="00AE0DBC">
        <w:rPr>
          <w:sz w:val="28"/>
          <w:szCs w:val="28"/>
          <w:lang w:eastAsia="uk-UA"/>
        </w:rPr>
        <w:t>о</w:t>
      </w:r>
      <w:r w:rsidR="001E6486" w:rsidRPr="00AE0DBC">
        <w:rPr>
          <w:sz w:val="28"/>
          <w:szCs w:val="28"/>
          <w:lang w:eastAsia="uk-UA"/>
        </w:rPr>
        <w:t>стачання д</w:t>
      </w:r>
      <w:r w:rsidR="00BA7C1C" w:rsidRPr="00AE0DBC">
        <w:rPr>
          <w:sz w:val="28"/>
          <w:szCs w:val="28"/>
          <w:lang w:eastAsia="uk-UA"/>
        </w:rPr>
        <w:t>о</w:t>
      </w:r>
      <w:r w:rsidR="001E6486" w:rsidRPr="00AE0DBC">
        <w:rPr>
          <w:sz w:val="28"/>
          <w:szCs w:val="28"/>
          <w:lang w:eastAsia="uk-UA"/>
        </w:rPr>
        <w:t xml:space="preserve"> як</w:t>
      </w:r>
      <w:r w:rsidR="00BA7C1C" w:rsidRPr="00AE0DBC">
        <w:rPr>
          <w:sz w:val="28"/>
          <w:szCs w:val="28"/>
          <w:lang w:eastAsia="uk-UA"/>
        </w:rPr>
        <w:t>о</w:t>
      </w:r>
      <w:r w:rsidR="001E6486" w:rsidRPr="00AE0DBC">
        <w:rPr>
          <w:sz w:val="28"/>
          <w:szCs w:val="28"/>
          <w:lang w:eastAsia="uk-UA"/>
        </w:rPr>
        <w:t>ї знизилися на 4,2% п</w:t>
      </w:r>
      <w:r w:rsidR="00BA7C1C" w:rsidRPr="00AE0DBC">
        <w:rPr>
          <w:sz w:val="28"/>
          <w:szCs w:val="28"/>
          <w:lang w:eastAsia="uk-UA"/>
        </w:rPr>
        <w:t>о</w:t>
      </w:r>
      <w:r w:rsidR="001E6486" w:rsidRPr="00AE0DBC">
        <w:rPr>
          <w:sz w:val="28"/>
          <w:szCs w:val="28"/>
          <w:lang w:eastAsia="uk-UA"/>
        </w:rPr>
        <w:t>рівнян</w:t>
      </w:r>
      <w:r w:rsidR="00BA7C1C" w:rsidRPr="00AE0DBC">
        <w:rPr>
          <w:sz w:val="28"/>
          <w:szCs w:val="28"/>
          <w:lang w:eastAsia="uk-UA"/>
        </w:rPr>
        <w:t>о</w:t>
      </w:r>
      <w:r w:rsidR="001E6486" w:rsidRPr="00AE0DBC">
        <w:rPr>
          <w:sz w:val="28"/>
          <w:szCs w:val="28"/>
          <w:lang w:eastAsia="uk-UA"/>
        </w:rPr>
        <w:t xml:space="preserve"> з відп</w:t>
      </w:r>
      <w:r w:rsidR="00BA7C1C" w:rsidRPr="00AE0DBC">
        <w:rPr>
          <w:sz w:val="28"/>
          <w:szCs w:val="28"/>
          <w:lang w:eastAsia="uk-UA"/>
        </w:rPr>
        <w:t>о</w:t>
      </w:r>
      <w:r w:rsidR="001E6486" w:rsidRPr="00AE0DBC">
        <w:rPr>
          <w:sz w:val="28"/>
          <w:szCs w:val="28"/>
          <w:lang w:eastAsia="uk-UA"/>
        </w:rPr>
        <w:t>відним пері</w:t>
      </w:r>
      <w:r w:rsidR="00BA7C1C" w:rsidRPr="00AE0DBC">
        <w:rPr>
          <w:sz w:val="28"/>
          <w:szCs w:val="28"/>
          <w:lang w:eastAsia="uk-UA"/>
        </w:rPr>
        <w:t>о</w:t>
      </w:r>
      <w:r w:rsidR="001E6486" w:rsidRPr="00AE0DBC">
        <w:rPr>
          <w:sz w:val="28"/>
          <w:szCs w:val="28"/>
          <w:lang w:eastAsia="uk-UA"/>
        </w:rPr>
        <w:t>д</w:t>
      </w:r>
      <w:r w:rsidR="00BA7C1C" w:rsidRPr="00AE0DBC">
        <w:rPr>
          <w:sz w:val="28"/>
          <w:szCs w:val="28"/>
          <w:lang w:eastAsia="uk-UA"/>
        </w:rPr>
        <w:t>о</w:t>
      </w:r>
      <w:r w:rsidR="001E6486" w:rsidRPr="00AE0DBC">
        <w:rPr>
          <w:sz w:val="28"/>
          <w:szCs w:val="28"/>
          <w:lang w:eastAsia="uk-UA"/>
        </w:rPr>
        <w:t>м 2022 р</w:t>
      </w:r>
      <w:r w:rsidR="00BA7C1C" w:rsidRPr="00AE0DBC">
        <w:rPr>
          <w:sz w:val="28"/>
          <w:szCs w:val="28"/>
          <w:lang w:eastAsia="uk-UA"/>
        </w:rPr>
        <w:t>о</w:t>
      </w:r>
      <w:r w:rsidR="001E6486" w:rsidRPr="00AE0DBC">
        <w:rPr>
          <w:sz w:val="28"/>
          <w:szCs w:val="28"/>
          <w:lang w:eastAsia="uk-UA"/>
        </w:rPr>
        <w:t>ку стан</w:t>
      </w:r>
      <w:r w:rsidR="00BA7C1C" w:rsidRPr="00AE0DBC">
        <w:rPr>
          <w:sz w:val="28"/>
          <w:szCs w:val="28"/>
          <w:lang w:eastAsia="uk-UA"/>
        </w:rPr>
        <w:t>о</w:t>
      </w:r>
      <w:r w:rsidR="001E6486" w:rsidRPr="00AE0DBC">
        <w:rPr>
          <w:sz w:val="28"/>
          <w:szCs w:val="28"/>
          <w:lang w:eastAsia="uk-UA"/>
        </w:rPr>
        <w:t>влять 1,8 млрд. д</w:t>
      </w:r>
      <w:r w:rsidR="00BA7C1C" w:rsidRPr="00AE0DBC">
        <w:rPr>
          <w:sz w:val="28"/>
          <w:szCs w:val="28"/>
          <w:lang w:eastAsia="uk-UA"/>
        </w:rPr>
        <w:t>о</w:t>
      </w:r>
      <w:r w:rsidR="001E6486" w:rsidRPr="00AE0DBC">
        <w:rPr>
          <w:sz w:val="28"/>
          <w:szCs w:val="28"/>
          <w:lang w:eastAsia="uk-UA"/>
        </w:rPr>
        <w:t xml:space="preserve">л. </w:t>
      </w:r>
      <w:r w:rsidR="00023795" w:rsidRPr="00AE0DBC">
        <w:rPr>
          <w:sz w:val="28"/>
          <w:szCs w:val="28"/>
          <w:lang w:eastAsia="uk-UA"/>
        </w:rPr>
        <w:t>Китай і Туреччина збільшили</w:t>
      </w:r>
      <w:r w:rsidR="001E6486" w:rsidRPr="00AE0DBC">
        <w:rPr>
          <w:sz w:val="28"/>
          <w:szCs w:val="28"/>
          <w:lang w:eastAsia="uk-UA"/>
        </w:rPr>
        <w:t xml:space="preserve"> т</w:t>
      </w:r>
      <w:r w:rsidR="00BA7C1C" w:rsidRPr="00AE0DBC">
        <w:rPr>
          <w:sz w:val="28"/>
          <w:szCs w:val="28"/>
          <w:lang w:eastAsia="uk-UA"/>
        </w:rPr>
        <w:t>о</w:t>
      </w:r>
      <w:r w:rsidR="001E6486" w:rsidRPr="00AE0DBC">
        <w:rPr>
          <w:sz w:val="28"/>
          <w:szCs w:val="28"/>
          <w:lang w:eastAsia="uk-UA"/>
        </w:rPr>
        <w:t>рг</w:t>
      </w:r>
      <w:r w:rsidR="00BA7C1C" w:rsidRPr="00AE0DBC">
        <w:rPr>
          <w:sz w:val="28"/>
          <w:szCs w:val="28"/>
          <w:lang w:eastAsia="uk-UA"/>
        </w:rPr>
        <w:t>о</w:t>
      </w:r>
      <w:r w:rsidR="001E6486" w:rsidRPr="00AE0DBC">
        <w:rPr>
          <w:sz w:val="28"/>
          <w:szCs w:val="28"/>
          <w:lang w:eastAsia="uk-UA"/>
        </w:rPr>
        <w:t xml:space="preserve">ву активність з </w:t>
      </w:r>
      <w:proofErr w:type="spellStart"/>
      <w:r w:rsidR="001E6486" w:rsidRPr="00AE0DBC">
        <w:rPr>
          <w:sz w:val="28"/>
          <w:szCs w:val="28"/>
          <w:lang w:eastAsia="uk-UA"/>
        </w:rPr>
        <w:t>рф</w:t>
      </w:r>
      <w:proofErr w:type="spellEnd"/>
      <w:r w:rsidR="001E6486" w:rsidRPr="00AE0DBC">
        <w:rPr>
          <w:sz w:val="28"/>
          <w:szCs w:val="28"/>
          <w:lang w:eastAsia="uk-UA"/>
        </w:rPr>
        <w:t xml:space="preserve"> у 2022–2023 рр., </w:t>
      </w:r>
      <w:r w:rsidR="00023795" w:rsidRPr="00AE0DBC">
        <w:rPr>
          <w:sz w:val="28"/>
          <w:szCs w:val="28"/>
          <w:lang w:eastAsia="uk-UA"/>
        </w:rPr>
        <w:t>незважаючи на</w:t>
      </w:r>
      <w:r w:rsidR="001E6486" w:rsidRPr="00AE0DBC">
        <w:rPr>
          <w:sz w:val="28"/>
          <w:szCs w:val="28"/>
          <w:lang w:eastAsia="uk-UA"/>
        </w:rPr>
        <w:t xml:space="preserve"> санкці</w:t>
      </w:r>
      <w:r w:rsidR="0056605C" w:rsidRPr="00AE0DBC">
        <w:rPr>
          <w:sz w:val="28"/>
          <w:szCs w:val="28"/>
          <w:lang w:eastAsia="uk-UA"/>
        </w:rPr>
        <w:t>ї</w:t>
      </w:r>
      <w:r w:rsidR="001E6486" w:rsidRPr="00AE0DBC">
        <w:rPr>
          <w:sz w:val="28"/>
          <w:szCs w:val="28"/>
          <w:lang w:eastAsia="uk-UA"/>
        </w:rPr>
        <w:t xml:space="preserve"> Зах</w:t>
      </w:r>
      <w:r w:rsidR="00BA7C1C" w:rsidRPr="00AE0DBC">
        <w:rPr>
          <w:sz w:val="28"/>
          <w:szCs w:val="28"/>
          <w:lang w:eastAsia="uk-UA"/>
        </w:rPr>
        <w:t>о</w:t>
      </w:r>
      <w:r w:rsidR="001E6486" w:rsidRPr="00AE0DBC">
        <w:rPr>
          <w:sz w:val="28"/>
          <w:szCs w:val="28"/>
          <w:lang w:eastAsia="uk-UA"/>
        </w:rPr>
        <w:t xml:space="preserve">ду, </w:t>
      </w:r>
      <w:r w:rsidR="0056605C" w:rsidRPr="00AE0DBC">
        <w:rPr>
          <w:sz w:val="28"/>
          <w:szCs w:val="28"/>
          <w:lang w:eastAsia="uk-UA"/>
        </w:rPr>
        <w:t>і</w:t>
      </w:r>
      <w:r w:rsidR="001E6486" w:rsidRPr="00AE0DBC">
        <w:rPr>
          <w:sz w:val="28"/>
          <w:szCs w:val="28"/>
          <w:lang w:eastAsia="uk-UA"/>
        </w:rPr>
        <w:t xml:space="preserve"> так</w:t>
      </w:r>
      <w:r w:rsidR="00BA7C1C" w:rsidRPr="00AE0DBC">
        <w:rPr>
          <w:sz w:val="28"/>
          <w:szCs w:val="28"/>
          <w:lang w:eastAsia="uk-UA"/>
        </w:rPr>
        <w:t>о</w:t>
      </w:r>
      <w:r w:rsidR="001E6486" w:rsidRPr="00AE0DBC">
        <w:rPr>
          <w:sz w:val="28"/>
          <w:szCs w:val="28"/>
          <w:lang w:eastAsia="uk-UA"/>
        </w:rPr>
        <w:t xml:space="preserve">ж </w:t>
      </w:r>
      <w:r w:rsidR="0056605C" w:rsidRPr="00AE0DBC">
        <w:rPr>
          <w:sz w:val="28"/>
          <w:szCs w:val="28"/>
          <w:lang w:eastAsia="uk-UA"/>
        </w:rPr>
        <w:t>мають</w:t>
      </w:r>
      <w:r w:rsidR="001E6486" w:rsidRPr="00AE0DBC">
        <w:rPr>
          <w:sz w:val="28"/>
          <w:szCs w:val="28"/>
          <w:lang w:eastAsia="uk-UA"/>
        </w:rPr>
        <w:t xml:space="preserve"> найнижчі темпи вих</w:t>
      </w:r>
      <w:r w:rsidR="00BA7C1C" w:rsidRPr="00AE0DBC">
        <w:rPr>
          <w:sz w:val="28"/>
          <w:szCs w:val="28"/>
          <w:lang w:eastAsia="uk-UA"/>
        </w:rPr>
        <w:t>о</w:t>
      </w:r>
      <w:r w:rsidR="001E6486" w:rsidRPr="00AE0DBC">
        <w:rPr>
          <w:sz w:val="28"/>
          <w:szCs w:val="28"/>
          <w:lang w:eastAsia="uk-UA"/>
        </w:rPr>
        <w:t>ду св</w:t>
      </w:r>
      <w:r w:rsidR="00BA7C1C" w:rsidRPr="00AE0DBC">
        <w:rPr>
          <w:sz w:val="28"/>
          <w:szCs w:val="28"/>
          <w:lang w:eastAsia="uk-UA"/>
        </w:rPr>
        <w:t>о</w:t>
      </w:r>
      <w:r w:rsidR="001E6486" w:rsidRPr="00AE0DBC">
        <w:rPr>
          <w:sz w:val="28"/>
          <w:szCs w:val="28"/>
          <w:lang w:eastAsia="uk-UA"/>
        </w:rPr>
        <w:t>г</w:t>
      </w:r>
      <w:r w:rsidR="00BA7C1C" w:rsidRPr="00AE0DBC">
        <w:rPr>
          <w:sz w:val="28"/>
          <w:szCs w:val="28"/>
          <w:lang w:eastAsia="uk-UA"/>
        </w:rPr>
        <w:t>о</w:t>
      </w:r>
      <w:r w:rsidR="001E6486" w:rsidRPr="00AE0DBC">
        <w:rPr>
          <w:sz w:val="28"/>
          <w:szCs w:val="28"/>
          <w:lang w:eastAsia="uk-UA"/>
        </w:rPr>
        <w:t xml:space="preserve"> бізнесу з </w:t>
      </w:r>
      <w:proofErr w:type="spellStart"/>
      <w:r w:rsidR="001E6486" w:rsidRPr="00AE0DBC">
        <w:rPr>
          <w:sz w:val="28"/>
          <w:szCs w:val="28"/>
          <w:lang w:eastAsia="uk-UA"/>
        </w:rPr>
        <w:t>р</w:t>
      </w:r>
      <w:r w:rsidR="00BA7C1C" w:rsidRPr="00AE0DBC">
        <w:rPr>
          <w:sz w:val="28"/>
          <w:szCs w:val="28"/>
          <w:lang w:eastAsia="uk-UA"/>
        </w:rPr>
        <w:t>о</w:t>
      </w:r>
      <w:r w:rsidR="001E6486" w:rsidRPr="00AE0DBC">
        <w:rPr>
          <w:sz w:val="28"/>
          <w:szCs w:val="28"/>
          <w:lang w:eastAsia="uk-UA"/>
        </w:rPr>
        <w:t>сії</w:t>
      </w:r>
      <w:proofErr w:type="spellEnd"/>
      <w:r w:rsidR="001E6486" w:rsidRPr="00AE0DBC">
        <w:rPr>
          <w:sz w:val="28"/>
          <w:szCs w:val="28"/>
          <w:lang w:eastAsia="uk-UA"/>
        </w:rPr>
        <w:t>.</w:t>
      </w:r>
    </w:p>
    <w:p w:rsidR="001E6486" w:rsidRPr="00AE0DBC" w:rsidRDefault="00601D72" w:rsidP="001E6486">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 xml:space="preserve">Варто акцентувати увагу на тому, що </w:t>
      </w:r>
      <w:r w:rsidR="00E008D0" w:rsidRPr="00AE0DBC">
        <w:rPr>
          <w:rFonts w:ascii="Times New Roman" w:eastAsia="Times New Roman" w:hAnsi="Times New Roman" w:cs="Times New Roman"/>
          <w:sz w:val="28"/>
          <w:szCs w:val="28"/>
          <w:lang w:val="uk-UA" w:eastAsia="uk-UA"/>
        </w:rPr>
        <w:t>неоднозначними є наслідки зовнішньої торгівлі</w:t>
      </w:r>
      <w:r w:rsidR="00070F0B" w:rsidRPr="00AE0DBC">
        <w:rPr>
          <w:rFonts w:ascii="Times New Roman" w:eastAsia="Times New Roman" w:hAnsi="Times New Roman" w:cs="Times New Roman"/>
          <w:sz w:val="28"/>
          <w:szCs w:val="28"/>
          <w:lang w:val="uk-UA" w:eastAsia="uk-UA"/>
        </w:rPr>
        <w:t xml:space="preserve"> з</w:t>
      </w:r>
      <w:r w:rsidR="001E6486" w:rsidRPr="00AE0DBC">
        <w:rPr>
          <w:rFonts w:ascii="Times New Roman" w:eastAsia="Times New Roman" w:hAnsi="Times New Roman" w:cs="Times New Roman"/>
          <w:sz w:val="28"/>
          <w:szCs w:val="28"/>
          <w:lang w:val="uk-UA" w:eastAsia="uk-UA"/>
        </w:rPr>
        <w:t xml:space="preserve"> Туреччин</w:t>
      </w:r>
      <w:r w:rsidR="00070F0B" w:rsidRPr="00AE0DBC">
        <w:rPr>
          <w:rFonts w:ascii="Times New Roman" w:eastAsia="Times New Roman" w:hAnsi="Times New Roman" w:cs="Times New Roman"/>
          <w:sz w:val="28"/>
          <w:szCs w:val="28"/>
          <w:lang w:val="uk-UA" w:eastAsia="uk-UA"/>
        </w:rPr>
        <w:t>ою</w:t>
      </w:r>
      <w:r w:rsidR="001E6486" w:rsidRPr="00AE0DBC">
        <w:rPr>
          <w:rFonts w:ascii="Times New Roman" w:eastAsia="Times New Roman" w:hAnsi="Times New Roman" w:cs="Times New Roman"/>
          <w:sz w:val="28"/>
          <w:szCs w:val="28"/>
          <w:lang w:val="uk-UA" w:eastAsia="uk-UA"/>
        </w:rPr>
        <w:t xml:space="preserve"> та Кита</w:t>
      </w:r>
      <w:r w:rsidR="00070F0B" w:rsidRPr="00AE0DBC">
        <w:rPr>
          <w:rFonts w:ascii="Times New Roman" w:eastAsia="Times New Roman" w:hAnsi="Times New Roman" w:cs="Times New Roman"/>
          <w:sz w:val="28"/>
          <w:szCs w:val="28"/>
          <w:lang w:val="uk-UA" w:eastAsia="uk-UA"/>
        </w:rPr>
        <w:t>єм</w:t>
      </w:r>
      <w:r w:rsidR="001E6486" w:rsidRPr="00AE0DBC">
        <w:rPr>
          <w:rFonts w:ascii="Times New Roman" w:eastAsia="Times New Roman" w:hAnsi="Times New Roman" w:cs="Times New Roman"/>
          <w:sz w:val="28"/>
          <w:szCs w:val="28"/>
          <w:lang w:val="uk-UA" w:eastAsia="uk-UA"/>
        </w:rPr>
        <w:t xml:space="preserve"> на загальну структуру українськ</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00BD70DF" w:rsidRPr="00AE0DBC">
        <w:rPr>
          <w:rFonts w:ascii="Times New Roman" w:eastAsia="Times New Roman" w:hAnsi="Times New Roman" w:cs="Times New Roman"/>
          <w:sz w:val="28"/>
          <w:szCs w:val="28"/>
          <w:lang w:val="uk-UA" w:eastAsia="uk-UA"/>
        </w:rPr>
        <w:t>рту</w:t>
      </w:r>
      <w:r w:rsidR="001E6486" w:rsidRPr="00AE0DBC">
        <w:rPr>
          <w:rFonts w:ascii="Times New Roman" w:eastAsia="Times New Roman" w:hAnsi="Times New Roman" w:cs="Times New Roman"/>
          <w:sz w:val="28"/>
          <w:szCs w:val="28"/>
          <w:lang w:val="uk-UA" w:eastAsia="uk-UA"/>
        </w:rPr>
        <w:t>.</w:t>
      </w:r>
      <w:r w:rsidR="003F53BC" w:rsidRPr="00AE0DBC">
        <w:rPr>
          <w:rFonts w:ascii="Times New Roman" w:eastAsia="Times New Roman" w:hAnsi="Times New Roman" w:cs="Times New Roman"/>
          <w:sz w:val="28"/>
          <w:szCs w:val="28"/>
          <w:lang w:val="uk-UA" w:eastAsia="uk-UA"/>
        </w:rPr>
        <w:t xml:space="preserve"> Оскільки, з</w:t>
      </w:r>
      <w:r w:rsidR="001E6486" w:rsidRPr="00AE0DBC">
        <w:rPr>
          <w:rFonts w:ascii="Times New Roman" w:eastAsia="Times New Roman" w:hAnsi="Times New Roman" w:cs="Times New Roman"/>
          <w:sz w:val="28"/>
          <w:szCs w:val="28"/>
          <w:lang w:val="uk-UA" w:eastAsia="uk-UA"/>
        </w:rPr>
        <w:t xml:space="preserve"> </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дн</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 б</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ку, це м</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же стати джерел</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м п</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тенційних загр</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з у випадку п</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силення </w:t>
      </w:r>
      <w:proofErr w:type="spellStart"/>
      <w:r w:rsidR="001E6486" w:rsidRPr="00AE0DBC">
        <w:rPr>
          <w:rFonts w:ascii="Times New Roman" w:eastAsia="Times New Roman" w:hAnsi="Times New Roman" w:cs="Times New Roman"/>
          <w:sz w:val="28"/>
          <w:szCs w:val="28"/>
          <w:lang w:val="uk-UA" w:eastAsia="uk-UA"/>
        </w:rPr>
        <w:t>ге</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ек</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н</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мічн</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ї</w:t>
      </w:r>
      <w:proofErr w:type="spellEnd"/>
      <w:r w:rsidR="001E6486" w:rsidRPr="00AE0DBC">
        <w:rPr>
          <w:rFonts w:ascii="Times New Roman" w:eastAsia="Times New Roman" w:hAnsi="Times New Roman" w:cs="Times New Roman"/>
          <w:sz w:val="28"/>
          <w:szCs w:val="28"/>
          <w:lang w:val="uk-UA" w:eastAsia="uk-UA"/>
        </w:rPr>
        <w:t xml:space="preserve"> фрагментації. </w:t>
      </w:r>
      <w:r w:rsidR="001E346F" w:rsidRPr="00AE0DBC">
        <w:rPr>
          <w:rFonts w:ascii="Times New Roman" w:eastAsia="Times New Roman" w:hAnsi="Times New Roman" w:cs="Times New Roman"/>
          <w:sz w:val="28"/>
          <w:szCs w:val="28"/>
          <w:lang w:val="uk-UA" w:eastAsia="uk-UA"/>
        </w:rPr>
        <w:t xml:space="preserve">Проте, з </w:t>
      </w:r>
      <w:r w:rsidR="001E6486" w:rsidRPr="00AE0DBC">
        <w:rPr>
          <w:rFonts w:ascii="Times New Roman" w:eastAsia="Times New Roman" w:hAnsi="Times New Roman" w:cs="Times New Roman"/>
          <w:sz w:val="28"/>
          <w:szCs w:val="28"/>
          <w:lang w:val="uk-UA" w:eastAsia="uk-UA"/>
        </w:rPr>
        <w:t>інш</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1E346F" w:rsidRPr="00AE0DBC">
        <w:rPr>
          <w:rFonts w:ascii="Times New Roman" w:eastAsia="Times New Roman" w:hAnsi="Times New Roman" w:cs="Times New Roman"/>
          <w:sz w:val="28"/>
          <w:szCs w:val="28"/>
          <w:lang w:val="uk-UA" w:eastAsia="uk-UA"/>
        </w:rPr>
        <w:t>,</w:t>
      </w:r>
      <w:r w:rsidR="001E6486" w:rsidRPr="00AE0DBC">
        <w:rPr>
          <w:rFonts w:ascii="Times New Roman" w:eastAsia="Times New Roman" w:hAnsi="Times New Roman" w:cs="Times New Roman"/>
          <w:sz w:val="28"/>
          <w:szCs w:val="28"/>
          <w:lang w:val="uk-UA" w:eastAsia="uk-UA"/>
        </w:rPr>
        <w:t xml:space="preserve"> тісна т</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рг</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ва прив’язка Китаю та Туреччини д</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 </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кремих видів українськ</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ї пр</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дукції м</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же зіграти й стабілізаційну р</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ль під час війни. Країни захищатимуть власні ек</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н</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мічні інтереси, які м</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жуть п</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страждати від переб</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їв у л</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гістиці.</w:t>
      </w:r>
    </w:p>
    <w:p w:rsidR="001E6486" w:rsidRPr="00AE0DBC" w:rsidRDefault="001E6486" w:rsidP="001E6486">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Наступн</w:t>
      </w:r>
      <w:r w:rsidR="00496ABA" w:rsidRPr="00AE0DBC">
        <w:rPr>
          <w:rFonts w:ascii="Times New Roman" w:eastAsia="Times New Roman" w:hAnsi="Times New Roman" w:cs="Times New Roman"/>
          <w:sz w:val="28"/>
          <w:szCs w:val="28"/>
          <w:lang w:val="uk-UA" w:eastAsia="uk-UA"/>
        </w:rPr>
        <w:t>ими</w:t>
      </w:r>
      <w:r w:rsidRPr="00AE0DBC">
        <w:rPr>
          <w:rFonts w:ascii="Times New Roman" w:eastAsia="Times New Roman" w:hAnsi="Times New Roman" w:cs="Times New Roman"/>
          <w:sz w:val="28"/>
          <w:szCs w:val="28"/>
          <w:lang w:val="uk-UA" w:eastAsia="uk-UA"/>
        </w:rPr>
        <w:t xml:space="preserve"> </w:t>
      </w:r>
      <w:r w:rsidR="00496ABA" w:rsidRPr="00AE0DBC">
        <w:rPr>
          <w:rFonts w:ascii="Times New Roman" w:eastAsia="Times New Roman" w:hAnsi="Times New Roman" w:cs="Times New Roman"/>
          <w:sz w:val="28"/>
          <w:szCs w:val="28"/>
          <w:lang w:val="uk-UA" w:eastAsia="uk-UA"/>
        </w:rPr>
        <w:t>у географічній структурі українського експорту</w:t>
      </w:r>
      <w:r w:rsidR="00A93DC0" w:rsidRPr="00AE0DBC">
        <w:rPr>
          <w:rFonts w:ascii="Times New Roman" w:eastAsia="Times New Roman" w:hAnsi="Times New Roman" w:cs="Times New Roman"/>
          <w:sz w:val="28"/>
          <w:szCs w:val="28"/>
          <w:lang w:val="uk-UA" w:eastAsia="uk-UA"/>
        </w:rPr>
        <w:t xml:space="preserve"> є </w:t>
      </w:r>
      <w:r w:rsidRPr="00AE0DBC">
        <w:rPr>
          <w:rFonts w:ascii="Times New Roman" w:eastAsia="Times New Roman" w:hAnsi="Times New Roman" w:cs="Times New Roman"/>
          <w:sz w:val="28"/>
          <w:szCs w:val="28"/>
          <w:lang w:val="uk-UA" w:eastAsia="uk-UA"/>
        </w:rPr>
        <w:t>сім країн</w:t>
      </w:r>
      <w:r w:rsidR="00A93DC0" w:rsidRPr="00AE0DBC">
        <w:rPr>
          <w:rFonts w:ascii="Times New Roman" w:eastAsia="Times New Roman" w:hAnsi="Times New Roman" w:cs="Times New Roman"/>
          <w:sz w:val="28"/>
          <w:szCs w:val="28"/>
          <w:lang w:val="uk-UA" w:eastAsia="uk-UA"/>
        </w:rPr>
        <w:t>, які прийнято вважати</w:t>
      </w:r>
      <w:r w:rsidRPr="00AE0DBC">
        <w:rPr>
          <w:rFonts w:ascii="Times New Roman" w:eastAsia="Times New Roman" w:hAnsi="Times New Roman" w:cs="Times New Roman"/>
          <w:sz w:val="28"/>
          <w:szCs w:val="28"/>
          <w:lang w:val="uk-UA" w:eastAsia="uk-UA"/>
        </w:rPr>
        <w:t xml:space="preserve"> «л</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к</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м</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тив</w:t>
      </w:r>
      <w:r w:rsidR="00A93DC0" w:rsidRPr="00AE0DBC">
        <w:rPr>
          <w:rFonts w:ascii="Times New Roman" w:eastAsia="Times New Roman" w:hAnsi="Times New Roman" w:cs="Times New Roman"/>
          <w:sz w:val="28"/>
          <w:szCs w:val="28"/>
          <w:lang w:val="uk-UA" w:eastAsia="uk-UA"/>
        </w:rPr>
        <w:t>ами</w:t>
      </w:r>
      <w:r w:rsidRPr="00AE0DBC">
        <w:rPr>
          <w:rFonts w:ascii="Times New Roman" w:eastAsia="Times New Roman" w:hAnsi="Times New Roman" w:cs="Times New Roman"/>
          <w:sz w:val="28"/>
          <w:szCs w:val="28"/>
          <w:lang w:val="uk-UA" w:eastAsia="uk-UA"/>
        </w:rPr>
        <w:t xml:space="preserve"> євр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пейськ</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ї ек</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міки»: Німеччина, Іспанія, Італія, Нідерланди та сусідні з нами Уг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рщина, Сл</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ваччина і Чехія.</w:t>
      </w:r>
    </w:p>
    <w:p w:rsidR="001E6486" w:rsidRPr="00AE0DBC" w:rsidRDefault="00356C88" w:rsidP="001E6486">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 xml:space="preserve">Серед </w:t>
      </w:r>
      <w:r w:rsidR="001E6486" w:rsidRPr="00AE0DBC">
        <w:rPr>
          <w:rFonts w:ascii="Times New Roman" w:eastAsia="Times New Roman" w:hAnsi="Times New Roman" w:cs="Times New Roman"/>
          <w:sz w:val="28"/>
          <w:szCs w:val="28"/>
          <w:lang w:val="uk-UA" w:eastAsia="uk-UA"/>
        </w:rPr>
        <w:t>неєвр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пейських країн – </w:t>
      </w:r>
      <w:r w:rsidR="001E6486" w:rsidRPr="00AE0DBC">
        <w:rPr>
          <w:rFonts w:ascii="Times New Roman" w:eastAsia="Times New Roman" w:hAnsi="Times New Roman" w:cs="Times New Roman"/>
          <w:sz w:val="28"/>
          <w:szCs w:val="28"/>
          <w:lang w:val="uk-UA" w:eastAsia="uk-UA"/>
        </w:rPr>
        <w:t>сп</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живач</w:t>
      </w:r>
      <w:r w:rsidRPr="00AE0DBC">
        <w:rPr>
          <w:rFonts w:ascii="Times New Roman" w:eastAsia="Times New Roman" w:hAnsi="Times New Roman" w:cs="Times New Roman"/>
          <w:sz w:val="28"/>
          <w:szCs w:val="28"/>
          <w:lang w:val="uk-UA" w:eastAsia="uk-UA"/>
        </w:rPr>
        <w:t>ами</w:t>
      </w:r>
      <w:r w:rsidR="001E6486" w:rsidRPr="00AE0DBC">
        <w:rPr>
          <w:rFonts w:ascii="Times New Roman" w:eastAsia="Times New Roman" w:hAnsi="Times New Roman" w:cs="Times New Roman"/>
          <w:sz w:val="28"/>
          <w:szCs w:val="28"/>
          <w:lang w:val="uk-UA" w:eastAsia="uk-UA"/>
        </w:rPr>
        <w:t xml:space="preserve"> українськ</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рту в першій двадцятці –</w:t>
      </w:r>
      <w:r w:rsidR="003E3F07" w:rsidRPr="00AE0DBC">
        <w:rPr>
          <w:rFonts w:ascii="Times New Roman" w:eastAsia="Times New Roman" w:hAnsi="Times New Roman" w:cs="Times New Roman"/>
          <w:sz w:val="28"/>
          <w:szCs w:val="28"/>
          <w:lang w:val="uk-UA" w:eastAsia="uk-UA"/>
        </w:rPr>
        <w:t xml:space="preserve"> </w:t>
      </w:r>
      <w:r w:rsidR="001E6486" w:rsidRPr="00AE0DBC">
        <w:rPr>
          <w:rFonts w:ascii="Times New Roman" w:eastAsia="Times New Roman" w:hAnsi="Times New Roman" w:cs="Times New Roman"/>
          <w:sz w:val="28"/>
          <w:szCs w:val="28"/>
          <w:lang w:val="uk-UA" w:eastAsia="uk-UA"/>
        </w:rPr>
        <w:t>Єгипет, Індія та США</w:t>
      </w:r>
      <w:r w:rsidR="003E3F07" w:rsidRPr="00AE0DBC">
        <w:rPr>
          <w:rFonts w:ascii="Times New Roman" w:eastAsia="Times New Roman" w:hAnsi="Times New Roman" w:cs="Times New Roman"/>
          <w:sz w:val="28"/>
          <w:szCs w:val="28"/>
          <w:lang w:val="uk-UA" w:eastAsia="uk-UA"/>
        </w:rPr>
        <w:t>.</w:t>
      </w:r>
      <w:r w:rsidR="001E6486" w:rsidRPr="00AE0DBC">
        <w:rPr>
          <w:rFonts w:ascii="Times New Roman" w:eastAsia="Times New Roman" w:hAnsi="Times New Roman" w:cs="Times New Roman"/>
          <w:sz w:val="28"/>
          <w:szCs w:val="28"/>
          <w:lang w:val="uk-UA" w:eastAsia="uk-UA"/>
        </w:rPr>
        <w:t xml:space="preserve"> </w:t>
      </w:r>
      <w:r w:rsidR="005947F3" w:rsidRPr="00AE0DBC">
        <w:rPr>
          <w:rFonts w:ascii="Times New Roman" w:eastAsia="Times New Roman" w:hAnsi="Times New Roman" w:cs="Times New Roman"/>
          <w:sz w:val="28"/>
          <w:szCs w:val="28"/>
          <w:lang w:val="uk-UA" w:eastAsia="uk-UA"/>
        </w:rPr>
        <w:t xml:space="preserve">Ці країни, аналогічно як і </w:t>
      </w:r>
      <w:r w:rsidR="0044131A" w:rsidRPr="00AE0DBC">
        <w:rPr>
          <w:rFonts w:ascii="Times New Roman" w:eastAsia="Times New Roman" w:hAnsi="Times New Roman" w:cs="Times New Roman"/>
          <w:sz w:val="28"/>
          <w:szCs w:val="28"/>
          <w:lang w:val="uk-UA" w:eastAsia="uk-UA"/>
        </w:rPr>
        <w:t>М</w:t>
      </w:r>
      <w:r w:rsidR="00BA7C1C" w:rsidRPr="00AE0DBC">
        <w:rPr>
          <w:rFonts w:ascii="Times New Roman" w:eastAsia="Times New Roman" w:hAnsi="Times New Roman" w:cs="Times New Roman"/>
          <w:sz w:val="28"/>
          <w:szCs w:val="28"/>
          <w:lang w:val="uk-UA" w:eastAsia="uk-UA"/>
        </w:rPr>
        <w:t>о</w:t>
      </w:r>
      <w:r w:rsidR="0044131A" w:rsidRPr="00AE0DBC">
        <w:rPr>
          <w:rFonts w:ascii="Times New Roman" w:eastAsia="Times New Roman" w:hAnsi="Times New Roman" w:cs="Times New Roman"/>
          <w:sz w:val="28"/>
          <w:szCs w:val="28"/>
          <w:lang w:val="uk-UA" w:eastAsia="uk-UA"/>
        </w:rPr>
        <w:t>лд</w:t>
      </w:r>
      <w:r w:rsidR="00BA7C1C" w:rsidRPr="00AE0DBC">
        <w:rPr>
          <w:rFonts w:ascii="Times New Roman" w:eastAsia="Times New Roman" w:hAnsi="Times New Roman" w:cs="Times New Roman"/>
          <w:sz w:val="28"/>
          <w:szCs w:val="28"/>
          <w:lang w:val="uk-UA" w:eastAsia="uk-UA"/>
        </w:rPr>
        <w:t>о</w:t>
      </w:r>
      <w:r w:rsidR="0044131A" w:rsidRPr="00AE0DBC">
        <w:rPr>
          <w:rFonts w:ascii="Times New Roman" w:eastAsia="Times New Roman" w:hAnsi="Times New Roman" w:cs="Times New Roman"/>
          <w:sz w:val="28"/>
          <w:szCs w:val="28"/>
          <w:lang w:val="uk-UA" w:eastAsia="uk-UA"/>
        </w:rPr>
        <w:t>в</w:t>
      </w:r>
      <w:r w:rsidR="005947F3" w:rsidRPr="00AE0DBC">
        <w:rPr>
          <w:rFonts w:ascii="Times New Roman" w:eastAsia="Times New Roman" w:hAnsi="Times New Roman" w:cs="Times New Roman"/>
          <w:sz w:val="28"/>
          <w:szCs w:val="28"/>
          <w:lang w:val="uk-UA" w:eastAsia="uk-UA"/>
        </w:rPr>
        <w:t>а</w:t>
      </w:r>
      <w:r w:rsidR="0044131A" w:rsidRPr="00AE0DBC">
        <w:rPr>
          <w:rFonts w:ascii="Times New Roman" w:eastAsia="Times New Roman" w:hAnsi="Times New Roman" w:cs="Times New Roman"/>
          <w:sz w:val="28"/>
          <w:szCs w:val="28"/>
          <w:lang w:val="uk-UA" w:eastAsia="uk-UA"/>
        </w:rPr>
        <w:t xml:space="preserve"> та низк</w:t>
      </w:r>
      <w:r w:rsidR="005947F3" w:rsidRPr="00AE0DBC">
        <w:rPr>
          <w:rFonts w:ascii="Times New Roman" w:eastAsia="Times New Roman" w:hAnsi="Times New Roman" w:cs="Times New Roman"/>
          <w:sz w:val="28"/>
          <w:szCs w:val="28"/>
          <w:lang w:val="uk-UA" w:eastAsia="uk-UA"/>
        </w:rPr>
        <w:t>а</w:t>
      </w:r>
      <w:r w:rsidR="0044131A" w:rsidRPr="00AE0DBC">
        <w:rPr>
          <w:rFonts w:ascii="Times New Roman" w:eastAsia="Times New Roman" w:hAnsi="Times New Roman" w:cs="Times New Roman"/>
          <w:sz w:val="28"/>
          <w:szCs w:val="28"/>
          <w:lang w:val="uk-UA" w:eastAsia="uk-UA"/>
        </w:rPr>
        <w:t xml:space="preserve"> країн-</w:t>
      </w:r>
      <w:r w:rsidR="001E6486" w:rsidRPr="00AE0DBC">
        <w:rPr>
          <w:rFonts w:ascii="Times New Roman" w:eastAsia="Times New Roman" w:hAnsi="Times New Roman" w:cs="Times New Roman"/>
          <w:sz w:val="28"/>
          <w:szCs w:val="28"/>
          <w:lang w:val="uk-UA" w:eastAsia="uk-UA"/>
        </w:rPr>
        <w:t>членів Є</w:t>
      </w:r>
      <w:r w:rsidR="005947F3" w:rsidRPr="00AE0DBC">
        <w:rPr>
          <w:rFonts w:ascii="Times New Roman" w:eastAsia="Times New Roman" w:hAnsi="Times New Roman" w:cs="Times New Roman"/>
          <w:sz w:val="28"/>
          <w:szCs w:val="28"/>
          <w:lang w:val="uk-UA" w:eastAsia="uk-UA"/>
        </w:rPr>
        <w:t>С</w:t>
      </w:r>
      <w:r w:rsidR="0066681D" w:rsidRPr="00AE0DBC">
        <w:rPr>
          <w:rFonts w:ascii="Times New Roman" w:eastAsia="Times New Roman" w:hAnsi="Times New Roman" w:cs="Times New Roman"/>
          <w:sz w:val="28"/>
          <w:szCs w:val="28"/>
          <w:lang w:val="uk-UA" w:eastAsia="uk-UA"/>
        </w:rPr>
        <w:t xml:space="preserve">, за вісім місяців 2023 року </w:t>
      </w:r>
      <w:r w:rsidR="001E6486" w:rsidRPr="00AE0DBC">
        <w:rPr>
          <w:rFonts w:ascii="Times New Roman" w:eastAsia="Times New Roman" w:hAnsi="Times New Roman" w:cs="Times New Roman"/>
          <w:sz w:val="28"/>
          <w:szCs w:val="28"/>
          <w:lang w:val="uk-UA" w:eastAsia="uk-UA"/>
        </w:rPr>
        <w:t>придбал</w:t>
      </w:r>
      <w:r w:rsidR="005947F3" w:rsidRPr="00AE0DBC">
        <w:rPr>
          <w:rFonts w:ascii="Times New Roman" w:eastAsia="Times New Roman" w:hAnsi="Times New Roman" w:cs="Times New Roman"/>
          <w:sz w:val="28"/>
          <w:szCs w:val="28"/>
          <w:lang w:val="uk-UA" w:eastAsia="uk-UA"/>
        </w:rPr>
        <w:t>и</w:t>
      </w:r>
      <w:r w:rsidR="001E6486" w:rsidRPr="00AE0DBC">
        <w:rPr>
          <w:rFonts w:ascii="Times New Roman" w:eastAsia="Times New Roman" w:hAnsi="Times New Roman" w:cs="Times New Roman"/>
          <w:sz w:val="28"/>
          <w:szCs w:val="28"/>
          <w:lang w:val="uk-UA" w:eastAsia="uk-UA"/>
        </w:rPr>
        <w:t xml:space="preserve"> українських т</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варів на суму в діапаз</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ні 200–700 </w:t>
      </w:r>
      <w:proofErr w:type="spellStart"/>
      <w:r w:rsidR="001E6486" w:rsidRPr="00AE0DBC">
        <w:rPr>
          <w:rFonts w:ascii="Times New Roman" w:eastAsia="Times New Roman" w:hAnsi="Times New Roman" w:cs="Times New Roman"/>
          <w:sz w:val="28"/>
          <w:szCs w:val="28"/>
          <w:lang w:val="uk-UA" w:eastAsia="uk-UA"/>
        </w:rPr>
        <w:t>млн</w:t>
      </w:r>
      <w:proofErr w:type="spellEnd"/>
      <w:r w:rsidR="001E6486" w:rsidRPr="00AE0DBC">
        <w:rPr>
          <w:rFonts w:ascii="Times New Roman" w:eastAsia="Times New Roman" w:hAnsi="Times New Roman" w:cs="Times New Roman"/>
          <w:sz w:val="28"/>
          <w:szCs w:val="28"/>
          <w:lang w:val="uk-UA" w:eastAsia="uk-UA"/>
        </w:rPr>
        <w:t xml:space="preserve"> </w:t>
      </w:r>
      <w:proofErr w:type="spellStart"/>
      <w:r w:rsidR="0044131A" w:rsidRPr="00AE0DBC">
        <w:rPr>
          <w:rFonts w:ascii="Times New Roman" w:eastAsia="Times New Roman" w:hAnsi="Times New Roman" w:cs="Times New Roman"/>
          <w:sz w:val="28"/>
          <w:szCs w:val="28"/>
          <w:lang w:val="uk-UA" w:eastAsia="uk-UA"/>
        </w:rPr>
        <w:t>д</w:t>
      </w:r>
      <w:r w:rsidR="00BA7C1C" w:rsidRPr="00AE0DBC">
        <w:rPr>
          <w:rFonts w:ascii="Times New Roman" w:eastAsia="Times New Roman" w:hAnsi="Times New Roman" w:cs="Times New Roman"/>
          <w:sz w:val="28"/>
          <w:szCs w:val="28"/>
          <w:lang w:val="uk-UA" w:eastAsia="uk-UA"/>
        </w:rPr>
        <w:t>о</w:t>
      </w:r>
      <w:r w:rsidR="0044131A" w:rsidRPr="00AE0DBC">
        <w:rPr>
          <w:rFonts w:ascii="Times New Roman" w:eastAsia="Times New Roman" w:hAnsi="Times New Roman" w:cs="Times New Roman"/>
          <w:sz w:val="28"/>
          <w:szCs w:val="28"/>
          <w:lang w:val="uk-UA" w:eastAsia="uk-UA"/>
        </w:rPr>
        <w:t>л</w:t>
      </w:r>
      <w:proofErr w:type="spellEnd"/>
      <w:r w:rsidR="001E6486" w:rsidRPr="00AE0DBC">
        <w:rPr>
          <w:rFonts w:ascii="Times New Roman" w:eastAsia="Times New Roman" w:hAnsi="Times New Roman" w:cs="Times New Roman"/>
          <w:sz w:val="28"/>
          <w:szCs w:val="28"/>
          <w:lang w:val="uk-UA" w:eastAsia="uk-UA"/>
        </w:rPr>
        <w:t>, щ</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 стан</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вить </w:t>
      </w:r>
      <w:r w:rsidR="0066681D" w:rsidRPr="00AE0DBC">
        <w:rPr>
          <w:rFonts w:ascii="Times New Roman" w:eastAsia="Times New Roman" w:hAnsi="Times New Roman" w:cs="Times New Roman"/>
          <w:sz w:val="28"/>
          <w:szCs w:val="28"/>
          <w:lang w:val="uk-UA" w:eastAsia="uk-UA"/>
        </w:rPr>
        <w:t>від</w:t>
      </w:r>
      <w:r w:rsidR="001E6486" w:rsidRPr="00AE0DBC">
        <w:rPr>
          <w:rFonts w:ascii="Times New Roman" w:eastAsia="Times New Roman" w:hAnsi="Times New Roman" w:cs="Times New Roman"/>
          <w:sz w:val="28"/>
          <w:szCs w:val="28"/>
          <w:lang w:val="uk-UA" w:eastAsia="uk-UA"/>
        </w:rPr>
        <w:t xml:space="preserve"> 1</w:t>
      </w:r>
      <w:r w:rsidR="00B91C15" w:rsidRPr="00AE0DBC">
        <w:rPr>
          <w:rFonts w:ascii="Times New Roman" w:eastAsia="Times New Roman" w:hAnsi="Times New Roman" w:cs="Times New Roman"/>
          <w:sz w:val="28"/>
          <w:szCs w:val="28"/>
          <w:lang w:val="uk-UA" w:eastAsia="uk-UA"/>
        </w:rPr>
        <w:t>%</w:t>
      </w:r>
      <w:r w:rsidR="0066681D" w:rsidRPr="00AE0DBC">
        <w:rPr>
          <w:rFonts w:ascii="Times New Roman" w:eastAsia="Times New Roman" w:hAnsi="Times New Roman" w:cs="Times New Roman"/>
          <w:sz w:val="28"/>
          <w:szCs w:val="28"/>
          <w:lang w:val="uk-UA" w:eastAsia="uk-UA"/>
        </w:rPr>
        <w:t xml:space="preserve"> до </w:t>
      </w:r>
      <w:r w:rsidR="001E6486" w:rsidRPr="00AE0DBC">
        <w:rPr>
          <w:rFonts w:ascii="Times New Roman" w:eastAsia="Times New Roman" w:hAnsi="Times New Roman" w:cs="Times New Roman"/>
          <w:sz w:val="28"/>
          <w:szCs w:val="28"/>
          <w:lang w:val="uk-UA" w:eastAsia="uk-UA"/>
        </w:rPr>
        <w:t>3% від сукупн</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1E6486" w:rsidRPr="00AE0DBC">
        <w:rPr>
          <w:rFonts w:ascii="Times New Roman" w:eastAsia="Times New Roman" w:hAnsi="Times New Roman" w:cs="Times New Roman"/>
          <w:sz w:val="28"/>
          <w:szCs w:val="28"/>
          <w:lang w:val="uk-UA" w:eastAsia="uk-UA"/>
        </w:rPr>
        <w:t xml:space="preserve"> </w:t>
      </w:r>
      <w:r w:rsidR="00BA7C1C" w:rsidRPr="00AE0DBC">
        <w:rPr>
          <w:rFonts w:ascii="Times New Roman" w:eastAsia="Times New Roman" w:hAnsi="Times New Roman" w:cs="Times New Roman"/>
          <w:sz w:val="28"/>
          <w:szCs w:val="28"/>
          <w:lang w:val="uk-UA" w:eastAsia="uk-UA"/>
        </w:rPr>
        <w:t>о</w:t>
      </w:r>
      <w:r w:rsidR="0044131A" w:rsidRPr="00AE0DBC">
        <w:rPr>
          <w:rFonts w:ascii="Times New Roman" w:eastAsia="Times New Roman" w:hAnsi="Times New Roman" w:cs="Times New Roman"/>
          <w:sz w:val="28"/>
          <w:szCs w:val="28"/>
          <w:lang w:val="uk-UA" w:eastAsia="uk-UA"/>
        </w:rPr>
        <w:t>бсягу експ</w:t>
      </w:r>
      <w:r w:rsidR="00BA7C1C" w:rsidRPr="00AE0DBC">
        <w:rPr>
          <w:rFonts w:ascii="Times New Roman" w:eastAsia="Times New Roman" w:hAnsi="Times New Roman" w:cs="Times New Roman"/>
          <w:sz w:val="28"/>
          <w:szCs w:val="28"/>
          <w:lang w:val="uk-UA" w:eastAsia="uk-UA"/>
        </w:rPr>
        <w:t>о</w:t>
      </w:r>
      <w:r w:rsidR="0044131A" w:rsidRPr="00AE0DBC">
        <w:rPr>
          <w:rFonts w:ascii="Times New Roman" w:eastAsia="Times New Roman" w:hAnsi="Times New Roman" w:cs="Times New Roman"/>
          <w:sz w:val="28"/>
          <w:szCs w:val="28"/>
          <w:lang w:val="uk-UA" w:eastAsia="uk-UA"/>
        </w:rPr>
        <w:t>рту</w:t>
      </w:r>
      <w:r w:rsidR="001E6486" w:rsidRPr="00AE0DBC">
        <w:rPr>
          <w:rFonts w:ascii="Times New Roman" w:eastAsia="Times New Roman" w:hAnsi="Times New Roman" w:cs="Times New Roman"/>
          <w:sz w:val="28"/>
          <w:szCs w:val="28"/>
          <w:lang w:val="uk-UA" w:eastAsia="uk-UA"/>
        </w:rPr>
        <w:t>.</w:t>
      </w:r>
    </w:p>
    <w:p w:rsidR="007528A3" w:rsidRPr="00AE0DBC" w:rsidRDefault="007528A3" w:rsidP="00F23F6C">
      <w:pPr>
        <w:pStyle w:val="ae"/>
        <w:shd w:val="clear" w:color="auto" w:fill="FCFCFC"/>
        <w:spacing w:before="0" w:beforeAutospacing="0" w:after="0" w:afterAutospacing="0" w:line="360" w:lineRule="auto"/>
        <w:ind w:firstLine="709"/>
        <w:jc w:val="both"/>
        <w:rPr>
          <w:color w:val="181716"/>
          <w:sz w:val="28"/>
          <w:szCs w:val="28"/>
          <w:lang w:eastAsia="uk-UA"/>
        </w:rPr>
      </w:pPr>
      <w:r w:rsidRPr="00AE0DBC">
        <w:rPr>
          <w:color w:val="181716"/>
          <w:sz w:val="28"/>
          <w:szCs w:val="28"/>
          <w:lang w:eastAsia="uk-UA"/>
        </w:rPr>
        <w:t xml:space="preserve">На </w:t>
      </w:r>
      <w:r w:rsidR="00BA7C1C" w:rsidRPr="00AE0DBC">
        <w:rPr>
          <w:color w:val="181716"/>
          <w:sz w:val="28"/>
          <w:szCs w:val="28"/>
          <w:lang w:eastAsia="uk-UA"/>
        </w:rPr>
        <w:t>о</w:t>
      </w:r>
      <w:r w:rsidRPr="00AE0DBC">
        <w:rPr>
          <w:color w:val="181716"/>
          <w:sz w:val="28"/>
          <w:szCs w:val="28"/>
          <w:lang w:eastAsia="uk-UA"/>
        </w:rPr>
        <w:t>сн</w:t>
      </w:r>
      <w:r w:rsidR="00BA7C1C" w:rsidRPr="00AE0DBC">
        <w:rPr>
          <w:color w:val="181716"/>
          <w:sz w:val="28"/>
          <w:szCs w:val="28"/>
          <w:lang w:eastAsia="uk-UA"/>
        </w:rPr>
        <w:t>о</w:t>
      </w:r>
      <w:r w:rsidRPr="00AE0DBC">
        <w:rPr>
          <w:color w:val="181716"/>
          <w:sz w:val="28"/>
          <w:szCs w:val="28"/>
          <w:lang w:eastAsia="uk-UA"/>
        </w:rPr>
        <w:t>ві пр</w:t>
      </w:r>
      <w:r w:rsidR="00BA7C1C" w:rsidRPr="00AE0DBC">
        <w:rPr>
          <w:color w:val="181716"/>
          <w:sz w:val="28"/>
          <w:szCs w:val="28"/>
          <w:lang w:eastAsia="uk-UA"/>
        </w:rPr>
        <w:t>о</w:t>
      </w:r>
      <w:r w:rsidRPr="00AE0DBC">
        <w:rPr>
          <w:color w:val="181716"/>
          <w:sz w:val="28"/>
          <w:szCs w:val="28"/>
          <w:lang w:eastAsia="uk-UA"/>
        </w:rPr>
        <w:t>веден</w:t>
      </w:r>
      <w:r w:rsidR="00BA7C1C" w:rsidRPr="00AE0DBC">
        <w:rPr>
          <w:color w:val="181716"/>
          <w:sz w:val="28"/>
          <w:szCs w:val="28"/>
          <w:lang w:eastAsia="uk-UA"/>
        </w:rPr>
        <w:t>о</w:t>
      </w:r>
      <w:r w:rsidRPr="00AE0DBC">
        <w:rPr>
          <w:color w:val="181716"/>
          <w:sz w:val="28"/>
          <w:szCs w:val="28"/>
          <w:lang w:eastAsia="uk-UA"/>
        </w:rPr>
        <w:t>г</w:t>
      </w:r>
      <w:r w:rsidR="00BA7C1C" w:rsidRPr="00AE0DBC">
        <w:rPr>
          <w:color w:val="181716"/>
          <w:sz w:val="28"/>
          <w:szCs w:val="28"/>
          <w:lang w:eastAsia="uk-UA"/>
        </w:rPr>
        <w:t>о</w:t>
      </w:r>
      <w:r w:rsidRPr="00AE0DBC">
        <w:rPr>
          <w:color w:val="181716"/>
          <w:sz w:val="28"/>
          <w:szCs w:val="28"/>
          <w:lang w:eastAsia="uk-UA"/>
        </w:rPr>
        <w:t xml:space="preserve"> д</w:t>
      </w:r>
      <w:r w:rsidR="00BA7C1C" w:rsidRPr="00AE0DBC">
        <w:rPr>
          <w:color w:val="181716"/>
          <w:sz w:val="28"/>
          <w:szCs w:val="28"/>
          <w:lang w:eastAsia="uk-UA"/>
        </w:rPr>
        <w:t>о</w:t>
      </w:r>
      <w:r w:rsidRPr="00AE0DBC">
        <w:rPr>
          <w:color w:val="181716"/>
          <w:sz w:val="28"/>
          <w:szCs w:val="28"/>
          <w:lang w:eastAsia="uk-UA"/>
        </w:rPr>
        <w:t>слідження щ</w:t>
      </w:r>
      <w:r w:rsidR="00BA7C1C" w:rsidRPr="00AE0DBC">
        <w:rPr>
          <w:color w:val="181716"/>
          <w:sz w:val="28"/>
          <w:szCs w:val="28"/>
          <w:lang w:eastAsia="uk-UA"/>
        </w:rPr>
        <w:t>о</w:t>
      </w:r>
      <w:r w:rsidRPr="00AE0DBC">
        <w:rPr>
          <w:color w:val="181716"/>
          <w:sz w:val="28"/>
          <w:szCs w:val="28"/>
          <w:lang w:eastAsia="uk-UA"/>
        </w:rPr>
        <w:t>д</w:t>
      </w:r>
      <w:r w:rsidR="00BA7C1C" w:rsidRPr="00AE0DBC">
        <w:rPr>
          <w:color w:val="181716"/>
          <w:sz w:val="28"/>
          <w:szCs w:val="28"/>
          <w:lang w:eastAsia="uk-UA"/>
        </w:rPr>
        <w:t>о</w:t>
      </w:r>
      <w:r w:rsidRPr="00AE0DBC">
        <w:rPr>
          <w:color w:val="181716"/>
          <w:sz w:val="28"/>
          <w:szCs w:val="28"/>
          <w:lang w:eastAsia="uk-UA"/>
        </w:rPr>
        <w:t xml:space="preserve"> змін в ге</w:t>
      </w:r>
      <w:r w:rsidR="00BA7C1C" w:rsidRPr="00AE0DBC">
        <w:rPr>
          <w:color w:val="181716"/>
          <w:sz w:val="28"/>
          <w:szCs w:val="28"/>
          <w:lang w:eastAsia="uk-UA"/>
        </w:rPr>
        <w:t>о</w:t>
      </w:r>
      <w:r w:rsidRPr="00AE0DBC">
        <w:rPr>
          <w:color w:val="181716"/>
          <w:sz w:val="28"/>
          <w:szCs w:val="28"/>
          <w:lang w:eastAsia="uk-UA"/>
        </w:rPr>
        <w:t>графічній структурі з</w:t>
      </w:r>
      <w:r w:rsidR="00BA7C1C" w:rsidRPr="00AE0DBC">
        <w:rPr>
          <w:color w:val="181716"/>
          <w:sz w:val="28"/>
          <w:szCs w:val="28"/>
          <w:lang w:eastAsia="uk-UA"/>
        </w:rPr>
        <w:t>о</w:t>
      </w:r>
      <w:r w:rsidRPr="00AE0DBC">
        <w:rPr>
          <w:color w:val="181716"/>
          <w:sz w:val="28"/>
          <w:szCs w:val="28"/>
          <w:lang w:eastAsia="uk-UA"/>
        </w:rPr>
        <w:t>внішнь</w:t>
      </w:r>
      <w:r w:rsidR="00BA7C1C" w:rsidRPr="00AE0DBC">
        <w:rPr>
          <w:color w:val="181716"/>
          <w:sz w:val="28"/>
          <w:szCs w:val="28"/>
          <w:lang w:eastAsia="uk-UA"/>
        </w:rPr>
        <w:t>о</w:t>
      </w:r>
      <w:r w:rsidRPr="00AE0DBC">
        <w:rPr>
          <w:color w:val="181716"/>
          <w:sz w:val="28"/>
          <w:szCs w:val="28"/>
          <w:lang w:eastAsia="uk-UA"/>
        </w:rPr>
        <w:t>ї т</w:t>
      </w:r>
      <w:r w:rsidR="00BA7C1C" w:rsidRPr="00AE0DBC">
        <w:rPr>
          <w:color w:val="181716"/>
          <w:sz w:val="28"/>
          <w:szCs w:val="28"/>
          <w:lang w:eastAsia="uk-UA"/>
        </w:rPr>
        <w:t>о</w:t>
      </w:r>
      <w:r w:rsidRPr="00AE0DBC">
        <w:rPr>
          <w:color w:val="181716"/>
          <w:sz w:val="28"/>
          <w:szCs w:val="28"/>
          <w:lang w:eastAsia="uk-UA"/>
        </w:rPr>
        <w:t>ргівлі за 8 місяців 2023 р</w:t>
      </w:r>
      <w:r w:rsidR="00BA7C1C" w:rsidRPr="00AE0DBC">
        <w:rPr>
          <w:color w:val="181716"/>
          <w:sz w:val="28"/>
          <w:szCs w:val="28"/>
          <w:lang w:eastAsia="uk-UA"/>
        </w:rPr>
        <w:t>о</w:t>
      </w:r>
      <w:r w:rsidRPr="00AE0DBC">
        <w:rPr>
          <w:color w:val="181716"/>
          <w:sz w:val="28"/>
          <w:szCs w:val="28"/>
          <w:lang w:eastAsia="uk-UA"/>
        </w:rPr>
        <w:t>ку у п</w:t>
      </w:r>
      <w:r w:rsidR="00BA7C1C" w:rsidRPr="00AE0DBC">
        <w:rPr>
          <w:color w:val="181716"/>
          <w:sz w:val="28"/>
          <w:szCs w:val="28"/>
          <w:lang w:eastAsia="uk-UA"/>
        </w:rPr>
        <w:t>о</w:t>
      </w:r>
      <w:r w:rsidRPr="00AE0DBC">
        <w:rPr>
          <w:color w:val="181716"/>
          <w:sz w:val="28"/>
          <w:szCs w:val="28"/>
          <w:lang w:eastAsia="uk-UA"/>
        </w:rPr>
        <w:t>рівнянні з анал</w:t>
      </w:r>
      <w:r w:rsidR="00BA7C1C" w:rsidRPr="00AE0DBC">
        <w:rPr>
          <w:color w:val="181716"/>
          <w:sz w:val="28"/>
          <w:szCs w:val="28"/>
          <w:lang w:eastAsia="uk-UA"/>
        </w:rPr>
        <w:t>о</w:t>
      </w:r>
      <w:r w:rsidRPr="00AE0DBC">
        <w:rPr>
          <w:color w:val="181716"/>
          <w:sz w:val="28"/>
          <w:szCs w:val="28"/>
          <w:lang w:eastAsia="uk-UA"/>
        </w:rPr>
        <w:t>гічним пері</w:t>
      </w:r>
      <w:r w:rsidR="00BA7C1C" w:rsidRPr="00AE0DBC">
        <w:rPr>
          <w:color w:val="181716"/>
          <w:sz w:val="28"/>
          <w:szCs w:val="28"/>
          <w:lang w:eastAsia="uk-UA"/>
        </w:rPr>
        <w:t>о</w:t>
      </w:r>
      <w:r w:rsidRPr="00AE0DBC">
        <w:rPr>
          <w:color w:val="181716"/>
          <w:sz w:val="28"/>
          <w:szCs w:val="28"/>
          <w:lang w:eastAsia="uk-UA"/>
        </w:rPr>
        <w:t>д</w:t>
      </w:r>
      <w:r w:rsidR="00BA7C1C" w:rsidRPr="00AE0DBC">
        <w:rPr>
          <w:color w:val="181716"/>
          <w:sz w:val="28"/>
          <w:szCs w:val="28"/>
          <w:lang w:eastAsia="uk-UA"/>
        </w:rPr>
        <w:t>о</w:t>
      </w:r>
      <w:r w:rsidRPr="00AE0DBC">
        <w:rPr>
          <w:color w:val="181716"/>
          <w:sz w:val="28"/>
          <w:szCs w:val="28"/>
          <w:lang w:eastAsia="uk-UA"/>
        </w:rPr>
        <w:t>м 2022 р</w:t>
      </w:r>
      <w:r w:rsidR="00BA7C1C" w:rsidRPr="00AE0DBC">
        <w:rPr>
          <w:color w:val="181716"/>
          <w:sz w:val="28"/>
          <w:szCs w:val="28"/>
          <w:lang w:eastAsia="uk-UA"/>
        </w:rPr>
        <w:t>о</w:t>
      </w:r>
      <w:r w:rsidRPr="00AE0DBC">
        <w:rPr>
          <w:color w:val="181716"/>
          <w:sz w:val="28"/>
          <w:szCs w:val="28"/>
          <w:lang w:eastAsia="uk-UA"/>
        </w:rPr>
        <w:t>ку, м</w:t>
      </w:r>
      <w:r w:rsidR="00BA7C1C" w:rsidRPr="00AE0DBC">
        <w:rPr>
          <w:color w:val="181716"/>
          <w:sz w:val="28"/>
          <w:szCs w:val="28"/>
          <w:lang w:eastAsia="uk-UA"/>
        </w:rPr>
        <w:t>о</w:t>
      </w:r>
      <w:r w:rsidRPr="00AE0DBC">
        <w:rPr>
          <w:color w:val="181716"/>
          <w:sz w:val="28"/>
          <w:szCs w:val="28"/>
          <w:lang w:eastAsia="uk-UA"/>
        </w:rPr>
        <w:t>жна зазначити, щ</w:t>
      </w:r>
      <w:r w:rsidR="00BA7C1C" w:rsidRPr="00AE0DBC">
        <w:rPr>
          <w:color w:val="181716"/>
          <w:sz w:val="28"/>
          <w:szCs w:val="28"/>
          <w:lang w:eastAsia="uk-UA"/>
        </w:rPr>
        <w:t>о</w:t>
      </w:r>
      <w:r w:rsidRPr="00AE0DBC">
        <w:rPr>
          <w:color w:val="181716"/>
          <w:sz w:val="28"/>
          <w:szCs w:val="28"/>
          <w:lang w:eastAsia="uk-UA"/>
        </w:rPr>
        <w:t xml:space="preserve"> </w:t>
      </w:r>
      <w:r w:rsidRPr="00AE0DBC">
        <w:rPr>
          <w:color w:val="181716"/>
          <w:sz w:val="28"/>
          <w:szCs w:val="28"/>
          <w:shd w:val="clear" w:color="auto" w:fill="FCFCFC"/>
        </w:rPr>
        <w:t xml:space="preserve">найбільша частка серед напрямків </w:t>
      </w:r>
      <w:r w:rsidRPr="00AE0DBC">
        <w:rPr>
          <w:color w:val="181716"/>
          <w:sz w:val="28"/>
          <w:szCs w:val="28"/>
          <w:shd w:val="clear" w:color="auto" w:fill="FCFCFC"/>
        </w:rPr>
        <w:lastRenderedPageBreak/>
        <w:t>п</w:t>
      </w:r>
      <w:r w:rsidR="00BA7C1C" w:rsidRPr="00AE0DBC">
        <w:rPr>
          <w:color w:val="181716"/>
          <w:sz w:val="28"/>
          <w:szCs w:val="28"/>
          <w:shd w:val="clear" w:color="auto" w:fill="FCFCFC"/>
        </w:rPr>
        <w:t>о</w:t>
      </w:r>
      <w:r w:rsidRPr="00AE0DBC">
        <w:rPr>
          <w:color w:val="181716"/>
          <w:sz w:val="28"/>
          <w:szCs w:val="28"/>
          <w:shd w:val="clear" w:color="auto" w:fill="FCFCFC"/>
        </w:rPr>
        <w:t>стачання українськ</w:t>
      </w:r>
      <w:r w:rsidR="00BA7C1C" w:rsidRPr="00AE0DBC">
        <w:rPr>
          <w:color w:val="181716"/>
          <w:sz w:val="28"/>
          <w:szCs w:val="28"/>
          <w:shd w:val="clear" w:color="auto" w:fill="FCFCFC"/>
        </w:rPr>
        <w:t>о</w:t>
      </w:r>
      <w:r w:rsidRPr="00AE0DBC">
        <w:rPr>
          <w:color w:val="181716"/>
          <w:sz w:val="28"/>
          <w:szCs w:val="28"/>
          <w:shd w:val="clear" w:color="auto" w:fill="FCFCFC"/>
        </w:rPr>
        <w:t>ї пр</w:t>
      </w:r>
      <w:r w:rsidR="00BA7C1C" w:rsidRPr="00AE0DBC">
        <w:rPr>
          <w:color w:val="181716"/>
          <w:sz w:val="28"/>
          <w:szCs w:val="28"/>
          <w:shd w:val="clear" w:color="auto" w:fill="FCFCFC"/>
        </w:rPr>
        <w:t>о</w:t>
      </w:r>
      <w:r w:rsidRPr="00AE0DBC">
        <w:rPr>
          <w:color w:val="181716"/>
          <w:sz w:val="28"/>
          <w:szCs w:val="28"/>
          <w:shd w:val="clear" w:color="auto" w:fill="FCFCFC"/>
        </w:rPr>
        <w:t>дукції залишається за П</w:t>
      </w:r>
      <w:r w:rsidR="00BA7C1C" w:rsidRPr="00AE0DBC">
        <w:rPr>
          <w:color w:val="181716"/>
          <w:sz w:val="28"/>
          <w:szCs w:val="28"/>
          <w:shd w:val="clear" w:color="auto" w:fill="FCFCFC"/>
        </w:rPr>
        <w:t>о</w:t>
      </w:r>
      <w:r w:rsidRPr="00AE0DBC">
        <w:rPr>
          <w:color w:val="181716"/>
          <w:sz w:val="28"/>
          <w:szCs w:val="28"/>
          <w:shd w:val="clear" w:color="auto" w:fill="FCFCFC"/>
        </w:rPr>
        <w:t xml:space="preserve">льщею, </w:t>
      </w:r>
      <w:r w:rsidR="00C20629" w:rsidRPr="00AE0DBC">
        <w:rPr>
          <w:color w:val="181716"/>
          <w:sz w:val="28"/>
          <w:szCs w:val="28"/>
          <w:shd w:val="clear" w:color="auto" w:fill="FCFCFC"/>
        </w:rPr>
        <w:t>проте</w:t>
      </w:r>
      <w:r w:rsidRPr="00AE0DBC">
        <w:rPr>
          <w:color w:val="181716"/>
          <w:sz w:val="28"/>
          <w:szCs w:val="28"/>
          <w:shd w:val="clear" w:color="auto" w:fill="FCFCFC"/>
        </w:rPr>
        <w:t>, в</w:t>
      </w:r>
      <w:r w:rsidR="00BA7C1C" w:rsidRPr="00AE0DBC">
        <w:rPr>
          <w:color w:val="181716"/>
          <w:sz w:val="28"/>
          <w:szCs w:val="28"/>
          <w:shd w:val="clear" w:color="auto" w:fill="FCFCFC"/>
        </w:rPr>
        <w:t>о</w:t>
      </w:r>
      <w:r w:rsidRPr="00AE0DBC">
        <w:rPr>
          <w:color w:val="181716"/>
          <w:sz w:val="28"/>
          <w:szCs w:val="28"/>
          <w:shd w:val="clear" w:color="auto" w:fill="FCFCFC"/>
        </w:rPr>
        <w:t xml:space="preserve">на </w:t>
      </w:r>
      <w:r w:rsidR="00C20629" w:rsidRPr="00AE0DBC">
        <w:rPr>
          <w:color w:val="181716"/>
          <w:sz w:val="28"/>
          <w:szCs w:val="28"/>
          <w:shd w:val="clear" w:color="auto" w:fill="FCFCFC"/>
        </w:rPr>
        <w:t xml:space="preserve">теж </w:t>
      </w:r>
      <w:r w:rsidRPr="00AE0DBC">
        <w:rPr>
          <w:color w:val="181716"/>
          <w:sz w:val="28"/>
          <w:szCs w:val="28"/>
          <w:shd w:val="clear" w:color="auto" w:fill="FCFCFC"/>
        </w:rPr>
        <w:t>знизилас</w:t>
      </w:r>
      <w:r w:rsidR="00C20629" w:rsidRPr="00AE0DBC">
        <w:rPr>
          <w:color w:val="181716"/>
          <w:sz w:val="28"/>
          <w:szCs w:val="28"/>
          <w:shd w:val="clear" w:color="auto" w:fill="FCFCFC"/>
        </w:rPr>
        <w:t>ь</w:t>
      </w:r>
      <w:r w:rsidRPr="00AE0DBC">
        <w:rPr>
          <w:color w:val="181716"/>
          <w:sz w:val="28"/>
          <w:szCs w:val="28"/>
          <w:shd w:val="clear" w:color="auto" w:fill="FCFCFC"/>
        </w:rPr>
        <w:t xml:space="preserve"> з 15,5% д</w:t>
      </w:r>
      <w:r w:rsidR="00BA7C1C" w:rsidRPr="00AE0DBC">
        <w:rPr>
          <w:color w:val="181716"/>
          <w:sz w:val="28"/>
          <w:szCs w:val="28"/>
          <w:shd w:val="clear" w:color="auto" w:fill="FCFCFC"/>
        </w:rPr>
        <w:t>о</w:t>
      </w:r>
      <w:r w:rsidRPr="00AE0DBC">
        <w:rPr>
          <w:color w:val="181716"/>
          <w:sz w:val="28"/>
          <w:szCs w:val="28"/>
          <w:shd w:val="clear" w:color="auto" w:fill="FCFCFC"/>
        </w:rPr>
        <w:t xml:space="preserve"> 13,7%. </w:t>
      </w:r>
      <w:r w:rsidR="00C20629" w:rsidRPr="00AE0DBC">
        <w:rPr>
          <w:color w:val="181716"/>
          <w:sz w:val="28"/>
          <w:szCs w:val="28"/>
          <w:shd w:val="clear" w:color="auto" w:fill="FCFCFC"/>
        </w:rPr>
        <w:t xml:space="preserve">А от </w:t>
      </w:r>
      <w:r w:rsidRPr="00AE0DBC">
        <w:rPr>
          <w:color w:val="181716"/>
          <w:sz w:val="28"/>
          <w:szCs w:val="28"/>
          <w:lang w:eastAsia="uk-UA"/>
        </w:rPr>
        <w:t>перш</w:t>
      </w:r>
      <w:r w:rsidR="00C20629" w:rsidRPr="00AE0DBC">
        <w:rPr>
          <w:color w:val="181716"/>
          <w:sz w:val="28"/>
          <w:szCs w:val="28"/>
          <w:lang w:eastAsia="uk-UA"/>
        </w:rPr>
        <w:t>е місце</w:t>
      </w:r>
      <w:r w:rsidRPr="00AE0DBC">
        <w:rPr>
          <w:color w:val="181716"/>
          <w:sz w:val="28"/>
          <w:szCs w:val="28"/>
          <w:lang w:eastAsia="uk-UA"/>
        </w:rPr>
        <w:t xml:space="preserve"> за </w:t>
      </w:r>
      <w:r w:rsidR="00797E2E" w:rsidRPr="00AE0DBC">
        <w:rPr>
          <w:color w:val="181716"/>
          <w:sz w:val="28"/>
          <w:szCs w:val="28"/>
          <w:lang w:eastAsia="uk-UA"/>
        </w:rPr>
        <w:t>з</w:t>
      </w:r>
      <w:r w:rsidRPr="00AE0DBC">
        <w:rPr>
          <w:color w:val="181716"/>
          <w:sz w:val="28"/>
          <w:szCs w:val="28"/>
          <w:lang w:eastAsia="uk-UA"/>
        </w:rPr>
        <w:t>р</w:t>
      </w:r>
      <w:r w:rsidR="00BA7C1C" w:rsidRPr="00AE0DBC">
        <w:rPr>
          <w:color w:val="181716"/>
          <w:sz w:val="28"/>
          <w:szCs w:val="28"/>
          <w:lang w:eastAsia="uk-UA"/>
        </w:rPr>
        <w:t>о</w:t>
      </w:r>
      <w:r w:rsidRPr="00AE0DBC">
        <w:rPr>
          <w:color w:val="181716"/>
          <w:sz w:val="28"/>
          <w:szCs w:val="28"/>
          <w:lang w:eastAsia="uk-UA"/>
        </w:rPr>
        <w:t>ст</w:t>
      </w:r>
      <w:r w:rsidR="00797E2E" w:rsidRPr="00AE0DBC">
        <w:rPr>
          <w:color w:val="181716"/>
          <w:sz w:val="28"/>
          <w:szCs w:val="28"/>
          <w:lang w:eastAsia="uk-UA"/>
        </w:rPr>
        <w:t>анням</w:t>
      </w:r>
      <w:r w:rsidRPr="00AE0DBC">
        <w:rPr>
          <w:color w:val="181716"/>
          <w:sz w:val="28"/>
          <w:szCs w:val="28"/>
          <w:lang w:eastAsia="uk-UA"/>
        </w:rPr>
        <w:t xml:space="preserve"> частки в українськ</w:t>
      </w:r>
      <w:r w:rsidR="00BA7C1C" w:rsidRPr="00AE0DBC">
        <w:rPr>
          <w:color w:val="181716"/>
          <w:sz w:val="28"/>
          <w:szCs w:val="28"/>
          <w:lang w:eastAsia="uk-UA"/>
        </w:rPr>
        <w:t>о</w:t>
      </w:r>
      <w:r w:rsidRPr="00AE0DBC">
        <w:rPr>
          <w:color w:val="181716"/>
          <w:sz w:val="28"/>
          <w:szCs w:val="28"/>
          <w:lang w:eastAsia="uk-UA"/>
        </w:rPr>
        <w:t>му експ</w:t>
      </w:r>
      <w:r w:rsidR="00BA7C1C" w:rsidRPr="00AE0DBC">
        <w:rPr>
          <w:color w:val="181716"/>
          <w:sz w:val="28"/>
          <w:szCs w:val="28"/>
          <w:lang w:eastAsia="uk-UA"/>
        </w:rPr>
        <w:t>о</w:t>
      </w:r>
      <w:r w:rsidRPr="00AE0DBC">
        <w:rPr>
          <w:color w:val="181716"/>
          <w:sz w:val="28"/>
          <w:szCs w:val="28"/>
          <w:lang w:eastAsia="uk-UA"/>
        </w:rPr>
        <w:t xml:space="preserve">рті </w:t>
      </w:r>
      <w:r w:rsidR="00797E2E" w:rsidRPr="00AE0DBC">
        <w:rPr>
          <w:color w:val="181716"/>
          <w:sz w:val="28"/>
          <w:szCs w:val="28"/>
          <w:lang w:eastAsia="uk-UA"/>
        </w:rPr>
        <w:t>за</w:t>
      </w:r>
      <w:r w:rsidRPr="00AE0DBC">
        <w:rPr>
          <w:color w:val="181716"/>
          <w:sz w:val="28"/>
          <w:szCs w:val="28"/>
          <w:lang w:eastAsia="uk-UA"/>
        </w:rPr>
        <w:t xml:space="preserve"> </w:t>
      </w:r>
      <w:r w:rsidR="00797E2E" w:rsidRPr="00AE0DBC">
        <w:rPr>
          <w:color w:val="181716"/>
          <w:sz w:val="28"/>
          <w:szCs w:val="28"/>
          <w:lang w:eastAsia="uk-UA"/>
        </w:rPr>
        <w:t>8</w:t>
      </w:r>
      <w:r w:rsidRPr="00AE0DBC">
        <w:rPr>
          <w:color w:val="181716"/>
          <w:sz w:val="28"/>
          <w:szCs w:val="28"/>
          <w:lang w:eastAsia="uk-UA"/>
        </w:rPr>
        <w:t xml:space="preserve"> місяців 2023 р</w:t>
      </w:r>
      <w:r w:rsidR="00797E2E" w:rsidRPr="00AE0DBC">
        <w:rPr>
          <w:color w:val="181716"/>
          <w:sz w:val="28"/>
          <w:szCs w:val="28"/>
          <w:lang w:eastAsia="uk-UA"/>
        </w:rPr>
        <w:t>.</w:t>
      </w:r>
      <w:r w:rsidRPr="00AE0DBC">
        <w:rPr>
          <w:color w:val="181716"/>
          <w:sz w:val="28"/>
          <w:szCs w:val="28"/>
          <w:lang w:eastAsia="uk-UA"/>
        </w:rPr>
        <w:t xml:space="preserve"> </w:t>
      </w:r>
      <w:r w:rsidR="00797E2E" w:rsidRPr="00AE0DBC">
        <w:rPr>
          <w:color w:val="181716"/>
          <w:sz w:val="28"/>
          <w:szCs w:val="28"/>
          <w:lang w:eastAsia="uk-UA"/>
        </w:rPr>
        <w:t>посідає</w:t>
      </w:r>
      <w:r w:rsidRPr="00AE0DBC">
        <w:rPr>
          <w:color w:val="181716"/>
          <w:sz w:val="28"/>
          <w:szCs w:val="28"/>
          <w:lang w:eastAsia="uk-UA"/>
        </w:rPr>
        <w:t xml:space="preserve"> Румунія</w:t>
      </w:r>
      <w:r w:rsidR="00F23F6C" w:rsidRPr="00AE0DBC">
        <w:rPr>
          <w:color w:val="181716"/>
          <w:sz w:val="28"/>
          <w:szCs w:val="28"/>
          <w:lang w:eastAsia="uk-UA"/>
        </w:rPr>
        <w:t xml:space="preserve"> </w:t>
      </w:r>
      <w:r w:rsidR="008A6BCD" w:rsidRPr="00AE0DBC">
        <w:rPr>
          <w:sz w:val="28"/>
          <w:szCs w:val="28"/>
          <w:lang w:eastAsia="uk-UA"/>
        </w:rPr>
        <w:t>з часткою у</w:t>
      </w:r>
      <w:r w:rsidRPr="00AE0DBC">
        <w:rPr>
          <w:color w:val="181716"/>
          <w:sz w:val="28"/>
          <w:szCs w:val="28"/>
          <w:lang w:eastAsia="uk-UA"/>
        </w:rPr>
        <w:t xml:space="preserve"> 10,6%</w:t>
      </w:r>
      <w:r w:rsidR="00F23F6C" w:rsidRPr="00AE0DBC">
        <w:rPr>
          <w:color w:val="181716"/>
          <w:sz w:val="28"/>
          <w:szCs w:val="28"/>
          <w:lang w:eastAsia="uk-UA"/>
        </w:rPr>
        <w:t xml:space="preserve"> у загальній структурі експ</w:t>
      </w:r>
      <w:r w:rsidR="00BA7C1C" w:rsidRPr="00AE0DBC">
        <w:rPr>
          <w:color w:val="181716"/>
          <w:sz w:val="28"/>
          <w:szCs w:val="28"/>
          <w:lang w:eastAsia="uk-UA"/>
        </w:rPr>
        <w:t>о</w:t>
      </w:r>
      <w:r w:rsidR="00F23F6C" w:rsidRPr="00AE0DBC">
        <w:rPr>
          <w:color w:val="181716"/>
          <w:sz w:val="28"/>
          <w:szCs w:val="28"/>
          <w:lang w:eastAsia="uk-UA"/>
        </w:rPr>
        <w:t>рту</w:t>
      </w:r>
      <w:r w:rsidRPr="00AE0DBC">
        <w:rPr>
          <w:color w:val="181716"/>
          <w:sz w:val="28"/>
          <w:szCs w:val="28"/>
          <w:lang w:eastAsia="uk-UA"/>
        </w:rPr>
        <w:t xml:space="preserve">, </w:t>
      </w:r>
      <w:r w:rsidR="008A6BCD" w:rsidRPr="00AE0DBC">
        <w:rPr>
          <w:color w:val="181716"/>
          <w:sz w:val="28"/>
          <w:szCs w:val="28"/>
          <w:lang w:eastAsia="uk-UA"/>
        </w:rPr>
        <w:t xml:space="preserve">і зростанням </w:t>
      </w:r>
      <w:r w:rsidR="00BA7C1C" w:rsidRPr="00AE0DBC">
        <w:rPr>
          <w:color w:val="181716"/>
          <w:sz w:val="28"/>
          <w:szCs w:val="28"/>
          <w:lang w:eastAsia="uk-UA"/>
        </w:rPr>
        <w:t>о</w:t>
      </w:r>
      <w:r w:rsidRPr="00AE0DBC">
        <w:rPr>
          <w:color w:val="181716"/>
          <w:sz w:val="28"/>
          <w:szCs w:val="28"/>
          <w:lang w:eastAsia="uk-UA"/>
        </w:rPr>
        <w:t>бсяг</w:t>
      </w:r>
      <w:r w:rsidR="008A6BCD" w:rsidRPr="00AE0DBC">
        <w:rPr>
          <w:color w:val="181716"/>
          <w:sz w:val="28"/>
          <w:szCs w:val="28"/>
          <w:lang w:eastAsia="uk-UA"/>
        </w:rPr>
        <w:t>ів</w:t>
      </w:r>
      <w:r w:rsidRPr="00AE0DBC">
        <w:rPr>
          <w:color w:val="181716"/>
          <w:sz w:val="28"/>
          <w:szCs w:val="28"/>
          <w:lang w:eastAsia="uk-UA"/>
        </w:rPr>
        <w:t xml:space="preserve"> на 20,6%. На друг</w:t>
      </w:r>
      <w:r w:rsidR="00132A7B" w:rsidRPr="00AE0DBC">
        <w:rPr>
          <w:color w:val="181716"/>
          <w:sz w:val="28"/>
          <w:szCs w:val="28"/>
          <w:lang w:eastAsia="uk-UA"/>
        </w:rPr>
        <w:t>ому</w:t>
      </w:r>
      <w:r w:rsidRPr="00AE0DBC">
        <w:rPr>
          <w:color w:val="181716"/>
          <w:sz w:val="28"/>
          <w:szCs w:val="28"/>
          <w:lang w:eastAsia="uk-UA"/>
        </w:rPr>
        <w:t xml:space="preserve"> місц</w:t>
      </w:r>
      <w:r w:rsidR="00132A7B" w:rsidRPr="00AE0DBC">
        <w:rPr>
          <w:color w:val="181716"/>
          <w:sz w:val="28"/>
          <w:szCs w:val="28"/>
          <w:lang w:eastAsia="uk-UA"/>
        </w:rPr>
        <w:t>і</w:t>
      </w:r>
      <w:r w:rsidRPr="00AE0DBC">
        <w:rPr>
          <w:color w:val="181716"/>
          <w:sz w:val="28"/>
          <w:szCs w:val="28"/>
          <w:lang w:eastAsia="uk-UA"/>
        </w:rPr>
        <w:t xml:space="preserve"> за п</w:t>
      </w:r>
      <w:r w:rsidR="00BA7C1C" w:rsidRPr="00AE0DBC">
        <w:rPr>
          <w:color w:val="181716"/>
          <w:sz w:val="28"/>
          <w:szCs w:val="28"/>
          <w:lang w:eastAsia="uk-UA"/>
        </w:rPr>
        <w:t>о</w:t>
      </w:r>
      <w:r w:rsidRPr="00AE0DBC">
        <w:rPr>
          <w:color w:val="181716"/>
          <w:sz w:val="28"/>
          <w:szCs w:val="28"/>
          <w:lang w:eastAsia="uk-UA"/>
        </w:rPr>
        <w:t>зитивн</w:t>
      </w:r>
      <w:r w:rsidR="00BA7C1C" w:rsidRPr="00AE0DBC">
        <w:rPr>
          <w:color w:val="181716"/>
          <w:sz w:val="28"/>
          <w:szCs w:val="28"/>
          <w:lang w:eastAsia="uk-UA"/>
        </w:rPr>
        <w:t>о</w:t>
      </w:r>
      <w:r w:rsidRPr="00AE0DBC">
        <w:rPr>
          <w:color w:val="181716"/>
          <w:sz w:val="28"/>
          <w:szCs w:val="28"/>
          <w:lang w:eastAsia="uk-UA"/>
        </w:rPr>
        <w:t xml:space="preserve">ю </w:t>
      </w:r>
      <w:r w:rsidR="00132A7B" w:rsidRPr="00AE0DBC">
        <w:rPr>
          <w:color w:val="181716"/>
          <w:sz w:val="28"/>
          <w:szCs w:val="28"/>
          <w:lang w:eastAsia="uk-UA"/>
        </w:rPr>
        <w:t>динамікою</w:t>
      </w:r>
      <w:r w:rsidRPr="00AE0DBC">
        <w:rPr>
          <w:color w:val="181716"/>
          <w:sz w:val="28"/>
          <w:szCs w:val="28"/>
          <w:lang w:eastAsia="uk-UA"/>
        </w:rPr>
        <w:t xml:space="preserve"> експ</w:t>
      </w:r>
      <w:r w:rsidR="00BA7C1C" w:rsidRPr="00AE0DBC">
        <w:rPr>
          <w:color w:val="181716"/>
          <w:sz w:val="28"/>
          <w:szCs w:val="28"/>
          <w:lang w:eastAsia="uk-UA"/>
        </w:rPr>
        <w:t>о</w:t>
      </w:r>
      <w:r w:rsidRPr="00AE0DBC">
        <w:rPr>
          <w:color w:val="181716"/>
          <w:sz w:val="28"/>
          <w:szCs w:val="28"/>
          <w:lang w:eastAsia="uk-UA"/>
        </w:rPr>
        <w:t>ртн</w:t>
      </w:r>
      <w:r w:rsidR="00BA7C1C" w:rsidRPr="00AE0DBC">
        <w:rPr>
          <w:color w:val="181716"/>
          <w:sz w:val="28"/>
          <w:szCs w:val="28"/>
          <w:lang w:eastAsia="uk-UA"/>
        </w:rPr>
        <w:t>о</w:t>
      </w:r>
      <w:r w:rsidRPr="00AE0DBC">
        <w:rPr>
          <w:color w:val="181716"/>
          <w:sz w:val="28"/>
          <w:szCs w:val="28"/>
          <w:lang w:eastAsia="uk-UA"/>
        </w:rPr>
        <w:t xml:space="preserve">ї частки </w:t>
      </w:r>
      <w:r w:rsidR="00132A7B" w:rsidRPr="00AE0DBC">
        <w:rPr>
          <w:color w:val="181716"/>
          <w:sz w:val="28"/>
          <w:szCs w:val="28"/>
          <w:lang w:eastAsia="uk-UA"/>
        </w:rPr>
        <w:t>опинилась</w:t>
      </w:r>
      <w:r w:rsidRPr="00AE0DBC">
        <w:rPr>
          <w:color w:val="181716"/>
          <w:sz w:val="28"/>
          <w:szCs w:val="28"/>
          <w:lang w:eastAsia="uk-UA"/>
        </w:rPr>
        <w:t xml:space="preserve"> Іспанія </w:t>
      </w:r>
      <w:r w:rsidR="00F23F6C" w:rsidRPr="00AE0DBC">
        <w:rPr>
          <w:color w:val="181716"/>
          <w:sz w:val="28"/>
          <w:szCs w:val="28"/>
          <w:lang w:eastAsia="uk-UA"/>
        </w:rPr>
        <w:t>(</w:t>
      </w:r>
      <w:r w:rsidRPr="00AE0DBC">
        <w:rPr>
          <w:color w:val="181716"/>
          <w:sz w:val="28"/>
          <w:szCs w:val="28"/>
          <w:lang w:eastAsia="uk-UA"/>
        </w:rPr>
        <w:t>4,6% від загальн</w:t>
      </w:r>
      <w:r w:rsidR="00BA7C1C" w:rsidRPr="00AE0DBC">
        <w:rPr>
          <w:color w:val="181716"/>
          <w:sz w:val="28"/>
          <w:szCs w:val="28"/>
          <w:lang w:eastAsia="uk-UA"/>
        </w:rPr>
        <w:t>о</w:t>
      </w:r>
      <w:r w:rsidRPr="00AE0DBC">
        <w:rPr>
          <w:color w:val="181716"/>
          <w:sz w:val="28"/>
          <w:szCs w:val="28"/>
          <w:lang w:eastAsia="uk-UA"/>
        </w:rPr>
        <w:t>г</w:t>
      </w:r>
      <w:r w:rsidR="00BA7C1C" w:rsidRPr="00AE0DBC">
        <w:rPr>
          <w:color w:val="181716"/>
          <w:sz w:val="28"/>
          <w:szCs w:val="28"/>
          <w:lang w:eastAsia="uk-UA"/>
        </w:rPr>
        <w:t>о</w:t>
      </w:r>
      <w:r w:rsidRPr="00AE0DBC">
        <w:rPr>
          <w:color w:val="181716"/>
          <w:sz w:val="28"/>
          <w:szCs w:val="28"/>
          <w:lang w:eastAsia="uk-UA"/>
        </w:rPr>
        <w:t xml:space="preserve"> експ</w:t>
      </w:r>
      <w:r w:rsidR="00BA7C1C" w:rsidRPr="00AE0DBC">
        <w:rPr>
          <w:color w:val="181716"/>
          <w:sz w:val="28"/>
          <w:szCs w:val="28"/>
          <w:lang w:eastAsia="uk-UA"/>
        </w:rPr>
        <w:t>о</w:t>
      </w:r>
      <w:r w:rsidRPr="00AE0DBC">
        <w:rPr>
          <w:color w:val="181716"/>
          <w:sz w:val="28"/>
          <w:szCs w:val="28"/>
          <w:lang w:eastAsia="uk-UA"/>
        </w:rPr>
        <w:t xml:space="preserve">рту), яка </w:t>
      </w:r>
      <w:r w:rsidR="00E212CF" w:rsidRPr="00AE0DBC">
        <w:rPr>
          <w:color w:val="181716"/>
          <w:sz w:val="28"/>
          <w:szCs w:val="28"/>
          <w:lang w:eastAsia="uk-UA"/>
        </w:rPr>
        <w:t>збільш</w:t>
      </w:r>
      <w:r w:rsidRPr="00AE0DBC">
        <w:rPr>
          <w:color w:val="181716"/>
          <w:sz w:val="28"/>
          <w:szCs w:val="28"/>
          <w:lang w:eastAsia="uk-UA"/>
        </w:rPr>
        <w:t xml:space="preserve">ила закупівель </w:t>
      </w:r>
      <w:r w:rsidR="00E24ED2" w:rsidRPr="00AE0DBC">
        <w:rPr>
          <w:color w:val="181716"/>
          <w:sz w:val="28"/>
          <w:szCs w:val="28"/>
          <w:lang w:eastAsia="uk-UA"/>
        </w:rPr>
        <w:t xml:space="preserve">товарів </w:t>
      </w:r>
      <w:r w:rsidRPr="00AE0DBC">
        <w:rPr>
          <w:color w:val="181716"/>
          <w:sz w:val="28"/>
          <w:szCs w:val="28"/>
          <w:lang w:eastAsia="uk-UA"/>
        </w:rPr>
        <w:t>з України на 53%, д</w:t>
      </w:r>
      <w:r w:rsidR="00BA7C1C" w:rsidRPr="00AE0DBC">
        <w:rPr>
          <w:color w:val="181716"/>
          <w:sz w:val="28"/>
          <w:szCs w:val="28"/>
          <w:lang w:eastAsia="uk-UA"/>
        </w:rPr>
        <w:t>о</w:t>
      </w:r>
      <w:r w:rsidRPr="00AE0DBC">
        <w:rPr>
          <w:color w:val="181716"/>
          <w:sz w:val="28"/>
          <w:szCs w:val="28"/>
          <w:lang w:eastAsia="uk-UA"/>
        </w:rPr>
        <w:t xml:space="preserve"> 1,1 млрд. </w:t>
      </w:r>
      <w:r w:rsidR="00F23F6C" w:rsidRPr="00AE0DBC">
        <w:rPr>
          <w:color w:val="181716"/>
          <w:sz w:val="28"/>
          <w:szCs w:val="28"/>
          <w:lang w:eastAsia="uk-UA"/>
        </w:rPr>
        <w:t>д</w:t>
      </w:r>
      <w:r w:rsidR="00BA7C1C" w:rsidRPr="00AE0DBC">
        <w:rPr>
          <w:color w:val="181716"/>
          <w:sz w:val="28"/>
          <w:szCs w:val="28"/>
          <w:lang w:eastAsia="uk-UA"/>
        </w:rPr>
        <w:t>о</w:t>
      </w:r>
      <w:r w:rsidR="00F23F6C" w:rsidRPr="00AE0DBC">
        <w:rPr>
          <w:color w:val="181716"/>
          <w:sz w:val="28"/>
          <w:szCs w:val="28"/>
          <w:lang w:eastAsia="uk-UA"/>
        </w:rPr>
        <w:t xml:space="preserve">л. </w:t>
      </w:r>
      <w:r w:rsidRPr="00AE0DBC">
        <w:rPr>
          <w:color w:val="181716"/>
          <w:sz w:val="28"/>
          <w:szCs w:val="28"/>
          <w:lang w:eastAsia="uk-UA"/>
        </w:rPr>
        <w:t>(Д</w:t>
      </w:r>
      <w:r w:rsidR="00BA7C1C" w:rsidRPr="00AE0DBC">
        <w:rPr>
          <w:color w:val="181716"/>
          <w:sz w:val="28"/>
          <w:szCs w:val="28"/>
          <w:lang w:eastAsia="uk-UA"/>
        </w:rPr>
        <w:t>о</w:t>
      </w:r>
      <w:r w:rsidRPr="00AE0DBC">
        <w:rPr>
          <w:color w:val="181716"/>
          <w:sz w:val="28"/>
          <w:szCs w:val="28"/>
          <w:lang w:eastAsia="uk-UA"/>
        </w:rPr>
        <w:t>дат</w:t>
      </w:r>
      <w:r w:rsidR="00BA7C1C" w:rsidRPr="00AE0DBC">
        <w:rPr>
          <w:color w:val="181716"/>
          <w:sz w:val="28"/>
          <w:szCs w:val="28"/>
          <w:lang w:eastAsia="uk-UA"/>
        </w:rPr>
        <w:t>о</w:t>
      </w:r>
      <w:r w:rsidRPr="00AE0DBC">
        <w:rPr>
          <w:color w:val="181716"/>
          <w:sz w:val="28"/>
          <w:szCs w:val="28"/>
          <w:lang w:eastAsia="uk-UA"/>
        </w:rPr>
        <w:t>к Г).</w:t>
      </w:r>
    </w:p>
    <w:p w:rsidR="007528A3" w:rsidRPr="00AE0DBC" w:rsidRDefault="007528A3" w:rsidP="00F23F6C">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color w:val="181716"/>
          <w:sz w:val="28"/>
          <w:szCs w:val="28"/>
          <w:lang w:val="uk-UA" w:eastAsia="uk-UA"/>
        </w:rPr>
        <w:t>З</w:t>
      </w:r>
      <w:r w:rsidR="00AF100B" w:rsidRPr="00AE0DBC">
        <w:rPr>
          <w:rFonts w:ascii="Times New Roman" w:eastAsia="Times New Roman" w:hAnsi="Times New Roman" w:cs="Times New Roman"/>
          <w:color w:val="181716"/>
          <w:sz w:val="28"/>
          <w:szCs w:val="28"/>
          <w:lang w:val="uk-UA" w:eastAsia="uk-UA"/>
        </w:rPr>
        <w:t>росла</w:t>
      </w:r>
      <w:r w:rsidRPr="00AE0DBC">
        <w:rPr>
          <w:rFonts w:ascii="Times New Roman" w:eastAsia="Times New Roman" w:hAnsi="Times New Roman" w:cs="Times New Roman"/>
          <w:color w:val="181716"/>
          <w:sz w:val="28"/>
          <w:szCs w:val="28"/>
          <w:lang w:val="uk-UA" w:eastAsia="uk-UA"/>
        </w:rPr>
        <w:t xml:space="preserve"> частка п</w:t>
      </w:r>
      <w:r w:rsidR="00BA7C1C" w:rsidRPr="00AE0DBC">
        <w:rPr>
          <w:rFonts w:ascii="Times New Roman" w:eastAsia="Times New Roman" w:hAnsi="Times New Roman" w:cs="Times New Roman"/>
          <w:color w:val="181716"/>
          <w:sz w:val="28"/>
          <w:szCs w:val="28"/>
          <w:lang w:val="uk-UA" w:eastAsia="uk-UA"/>
        </w:rPr>
        <w:t>о</w:t>
      </w:r>
      <w:r w:rsidRPr="00AE0DBC">
        <w:rPr>
          <w:rFonts w:ascii="Times New Roman" w:eastAsia="Times New Roman" w:hAnsi="Times New Roman" w:cs="Times New Roman"/>
          <w:color w:val="181716"/>
          <w:sz w:val="28"/>
          <w:szCs w:val="28"/>
          <w:lang w:val="uk-UA" w:eastAsia="uk-UA"/>
        </w:rPr>
        <w:t>стачання українськ</w:t>
      </w:r>
      <w:r w:rsidR="00BA7C1C" w:rsidRPr="00AE0DBC">
        <w:rPr>
          <w:rFonts w:ascii="Times New Roman" w:eastAsia="Times New Roman" w:hAnsi="Times New Roman" w:cs="Times New Roman"/>
          <w:color w:val="181716"/>
          <w:sz w:val="28"/>
          <w:szCs w:val="28"/>
          <w:lang w:val="uk-UA" w:eastAsia="uk-UA"/>
        </w:rPr>
        <w:t>о</w:t>
      </w:r>
      <w:r w:rsidR="00AF100B" w:rsidRPr="00AE0DBC">
        <w:rPr>
          <w:rFonts w:ascii="Times New Roman" w:eastAsia="Times New Roman" w:hAnsi="Times New Roman" w:cs="Times New Roman"/>
          <w:color w:val="181716"/>
          <w:sz w:val="28"/>
          <w:szCs w:val="28"/>
          <w:lang w:val="uk-UA" w:eastAsia="uk-UA"/>
        </w:rPr>
        <w:t>ї</w:t>
      </w:r>
      <w:r w:rsidRPr="00AE0DBC">
        <w:rPr>
          <w:rFonts w:ascii="Times New Roman" w:eastAsia="Times New Roman" w:hAnsi="Times New Roman" w:cs="Times New Roman"/>
          <w:color w:val="181716"/>
          <w:sz w:val="28"/>
          <w:szCs w:val="28"/>
          <w:lang w:val="uk-UA" w:eastAsia="uk-UA"/>
        </w:rPr>
        <w:t xml:space="preserve"> </w:t>
      </w:r>
      <w:r w:rsidR="00AF100B" w:rsidRPr="00AE0DBC">
        <w:rPr>
          <w:rFonts w:ascii="Times New Roman" w:eastAsia="Times New Roman" w:hAnsi="Times New Roman" w:cs="Times New Roman"/>
          <w:color w:val="181716"/>
          <w:sz w:val="28"/>
          <w:szCs w:val="28"/>
          <w:lang w:val="uk-UA" w:eastAsia="uk-UA"/>
        </w:rPr>
        <w:t>продукції</w:t>
      </w:r>
      <w:r w:rsidRPr="00AE0DBC">
        <w:rPr>
          <w:rFonts w:ascii="Times New Roman" w:eastAsia="Times New Roman" w:hAnsi="Times New Roman" w:cs="Times New Roman"/>
          <w:color w:val="181716"/>
          <w:sz w:val="28"/>
          <w:szCs w:val="28"/>
          <w:lang w:val="uk-UA" w:eastAsia="uk-UA"/>
        </w:rPr>
        <w:t xml:space="preserve"> </w:t>
      </w:r>
      <w:r w:rsidR="00AF100B" w:rsidRPr="00AE0DBC">
        <w:rPr>
          <w:rFonts w:ascii="Times New Roman" w:eastAsia="Times New Roman" w:hAnsi="Times New Roman" w:cs="Times New Roman"/>
          <w:color w:val="181716"/>
          <w:sz w:val="28"/>
          <w:szCs w:val="28"/>
          <w:lang w:val="uk-UA" w:eastAsia="uk-UA"/>
        </w:rPr>
        <w:t>і</w:t>
      </w:r>
      <w:r w:rsidRPr="00AE0DBC">
        <w:rPr>
          <w:rFonts w:ascii="Times New Roman" w:eastAsia="Times New Roman" w:hAnsi="Times New Roman" w:cs="Times New Roman"/>
          <w:color w:val="181716"/>
          <w:sz w:val="28"/>
          <w:szCs w:val="28"/>
          <w:lang w:val="uk-UA" w:eastAsia="uk-UA"/>
        </w:rPr>
        <w:t xml:space="preserve"> д</w:t>
      </w:r>
      <w:r w:rsidR="00BA7C1C" w:rsidRPr="00AE0DBC">
        <w:rPr>
          <w:rFonts w:ascii="Times New Roman" w:eastAsia="Times New Roman" w:hAnsi="Times New Roman" w:cs="Times New Roman"/>
          <w:color w:val="181716"/>
          <w:sz w:val="28"/>
          <w:szCs w:val="28"/>
          <w:lang w:val="uk-UA" w:eastAsia="uk-UA"/>
        </w:rPr>
        <w:t>о</w:t>
      </w:r>
      <w:r w:rsidRPr="00AE0DBC">
        <w:rPr>
          <w:rFonts w:ascii="Times New Roman" w:eastAsia="Times New Roman" w:hAnsi="Times New Roman" w:cs="Times New Roman"/>
          <w:color w:val="181716"/>
          <w:sz w:val="28"/>
          <w:szCs w:val="28"/>
          <w:lang w:val="uk-UA" w:eastAsia="uk-UA"/>
        </w:rPr>
        <w:t xml:space="preserve"> азійських країн, </w:t>
      </w:r>
      <w:r w:rsidR="00640932" w:rsidRPr="00AE0DBC">
        <w:rPr>
          <w:rFonts w:ascii="Times New Roman" w:eastAsia="Times New Roman" w:hAnsi="Times New Roman" w:cs="Times New Roman"/>
          <w:color w:val="181716"/>
          <w:sz w:val="28"/>
          <w:szCs w:val="28"/>
          <w:lang w:val="uk-UA" w:eastAsia="uk-UA"/>
        </w:rPr>
        <w:t xml:space="preserve">таких </w:t>
      </w:r>
      <w:r w:rsidRPr="00AE0DBC">
        <w:rPr>
          <w:rFonts w:ascii="Times New Roman" w:eastAsia="Times New Roman" w:hAnsi="Times New Roman" w:cs="Times New Roman"/>
          <w:color w:val="181716"/>
          <w:sz w:val="28"/>
          <w:szCs w:val="28"/>
          <w:lang w:val="uk-UA" w:eastAsia="uk-UA"/>
        </w:rPr>
        <w:t xml:space="preserve">як Китай </w:t>
      </w:r>
      <w:r w:rsidR="00F23F6C" w:rsidRPr="00AE0DBC">
        <w:rPr>
          <w:rFonts w:ascii="Times New Roman" w:eastAsia="Times New Roman" w:hAnsi="Times New Roman" w:cs="Times New Roman"/>
          <w:color w:val="181716"/>
          <w:sz w:val="28"/>
          <w:szCs w:val="28"/>
          <w:lang w:val="uk-UA" w:eastAsia="uk-UA"/>
        </w:rPr>
        <w:t>(</w:t>
      </w:r>
      <w:r w:rsidRPr="00AE0DBC">
        <w:rPr>
          <w:rFonts w:ascii="Times New Roman" w:eastAsia="Times New Roman" w:hAnsi="Times New Roman" w:cs="Times New Roman"/>
          <w:color w:val="181716"/>
          <w:sz w:val="28"/>
          <w:szCs w:val="28"/>
          <w:lang w:val="uk-UA" w:eastAsia="uk-UA"/>
        </w:rPr>
        <w:t>на 8,4%), Туреччина, Єгипет (на 11%). Нар</w:t>
      </w:r>
      <w:r w:rsidR="00BA7C1C" w:rsidRPr="00AE0DBC">
        <w:rPr>
          <w:rFonts w:ascii="Times New Roman" w:eastAsia="Times New Roman" w:hAnsi="Times New Roman" w:cs="Times New Roman"/>
          <w:color w:val="181716"/>
          <w:sz w:val="28"/>
          <w:szCs w:val="28"/>
          <w:lang w:val="uk-UA" w:eastAsia="uk-UA"/>
        </w:rPr>
        <w:t>о</w:t>
      </w:r>
      <w:r w:rsidRPr="00AE0DBC">
        <w:rPr>
          <w:rFonts w:ascii="Times New Roman" w:eastAsia="Times New Roman" w:hAnsi="Times New Roman" w:cs="Times New Roman"/>
          <w:color w:val="181716"/>
          <w:sz w:val="28"/>
          <w:szCs w:val="28"/>
          <w:lang w:val="uk-UA" w:eastAsia="uk-UA"/>
        </w:rPr>
        <w:t>стили п</w:t>
      </w:r>
      <w:r w:rsidR="00BA7C1C" w:rsidRPr="00AE0DBC">
        <w:rPr>
          <w:rFonts w:ascii="Times New Roman" w:eastAsia="Times New Roman" w:hAnsi="Times New Roman" w:cs="Times New Roman"/>
          <w:color w:val="181716"/>
          <w:sz w:val="28"/>
          <w:szCs w:val="28"/>
          <w:lang w:val="uk-UA" w:eastAsia="uk-UA"/>
        </w:rPr>
        <w:t>о</w:t>
      </w:r>
      <w:r w:rsidRPr="00AE0DBC">
        <w:rPr>
          <w:rFonts w:ascii="Times New Roman" w:eastAsia="Times New Roman" w:hAnsi="Times New Roman" w:cs="Times New Roman"/>
          <w:color w:val="181716"/>
          <w:sz w:val="28"/>
          <w:szCs w:val="28"/>
          <w:lang w:val="uk-UA" w:eastAsia="uk-UA"/>
        </w:rPr>
        <w:t>купки українських т</w:t>
      </w:r>
      <w:r w:rsidR="00BA7C1C" w:rsidRPr="00AE0DBC">
        <w:rPr>
          <w:rFonts w:ascii="Times New Roman" w:eastAsia="Times New Roman" w:hAnsi="Times New Roman" w:cs="Times New Roman"/>
          <w:color w:val="181716"/>
          <w:sz w:val="28"/>
          <w:szCs w:val="28"/>
          <w:lang w:val="uk-UA" w:eastAsia="uk-UA"/>
        </w:rPr>
        <w:t>о</w:t>
      </w:r>
      <w:r w:rsidRPr="00AE0DBC">
        <w:rPr>
          <w:rFonts w:ascii="Times New Roman" w:eastAsia="Times New Roman" w:hAnsi="Times New Roman" w:cs="Times New Roman"/>
          <w:color w:val="181716"/>
          <w:sz w:val="28"/>
          <w:szCs w:val="28"/>
          <w:lang w:val="uk-UA" w:eastAsia="uk-UA"/>
        </w:rPr>
        <w:t>варів Бельгія та Ізраїль.</w:t>
      </w:r>
      <w:r w:rsidR="00F23F6C" w:rsidRPr="00AE0DBC">
        <w:rPr>
          <w:rFonts w:ascii="Times New Roman" w:eastAsia="Times New Roman" w:hAnsi="Times New Roman" w:cs="Times New Roman"/>
          <w:color w:val="181716"/>
          <w:sz w:val="28"/>
          <w:szCs w:val="28"/>
          <w:lang w:val="uk-UA" w:eastAsia="uk-UA"/>
        </w:rPr>
        <w:t xml:space="preserve"> А </w:t>
      </w:r>
      <w:r w:rsidR="00BA7C1C" w:rsidRPr="00AE0DBC">
        <w:rPr>
          <w:rFonts w:ascii="Times New Roman" w:eastAsia="Times New Roman" w:hAnsi="Times New Roman" w:cs="Times New Roman"/>
          <w:color w:val="181716"/>
          <w:sz w:val="28"/>
          <w:szCs w:val="28"/>
          <w:lang w:val="uk-UA" w:eastAsia="uk-UA"/>
        </w:rPr>
        <w:t>о</w:t>
      </w:r>
      <w:r w:rsidR="00F23F6C" w:rsidRPr="00AE0DBC">
        <w:rPr>
          <w:rFonts w:ascii="Times New Roman" w:eastAsia="Times New Roman" w:hAnsi="Times New Roman" w:cs="Times New Roman"/>
          <w:color w:val="181716"/>
          <w:sz w:val="28"/>
          <w:szCs w:val="28"/>
          <w:lang w:val="uk-UA" w:eastAsia="uk-UA"/>
        </w:rPr>
        <w:t xml:space="preserve">т </w:t>
      </w:r>
      <w:r w:rsidR="005959B8" w:rsidRPr="00AE0DBC">
        <w:rPr>
          <w:rFonts w:ascii="Times New Roman" w:eastAsia="Times New Roman" w:hAnsi="Times New Roman" w:cs="Times New Roman"/>
          <w:color w:val="181716"/>
          <w:sz w:val="28"/>
          <w:szCs w:val="28"/>
          <w:lang w:val="uk-UA" w:eastAsia="uk-UA"/>
        </w:rPr>
        <w:t xml:space="preserve">до </w:t>
      </w:r>
      <w:r w:rsidRPr="00AE0DBC">
        <w:rPr>
          <w:rFonts w:ascii="Times New Roman" w:eastAsia="Times New Roman" w:hAnsi="Times New Roman" w:cs="Times New Roman"/>
          <w:color w:val="181716"/>
          <w:sz w:val="28"/>
          <w:szCs w:val="28"/>
          <w:lang w:val="uk-UA" w:eastAsia="uk-UA"/>
        </w:rPr>
        <w:t>Німеччин</w:t>
      </w:r>
      <w:r w:rsidR="005959B8" w:rsidRPr="00AE0DBC">
        <w:rPr>
          <w:rFonts w:ascii="Times New Roman" w:eastAsia="Times New Roman" w:hAnsi="Times New Roman" w:cs="Times New Roman"/>
          <w:color w:val="181716"/>
          <w:sz w:val="28"/>
          <w:szCs w:val="28"/>
          <w:lang w:val="uk-UA" w:eastAsia="uk-UA"/>
        </w:rPr>
        <w:t>и</w:t>
      </w:r>
      <w:r w:rsidRPr="00AE0DBC">
        <w:rPr>
          <w:rFonts w:ascii="Times New Roman" w:eastAsia="Times New Roman" w:hAnsi="Times New Roman" w:cs="Times New Roman"/>
          <w:color w:val="181716"/>
          <w:sz w:val="28"/>
          <w:szCs w:val="28"/>
          <w:lang w:val="uk-UA" w:eastAsia="uk-UA"/>
        </w:rPr>
        <w:t>, Італі</w:t>
      </w:r>
      <w:r w:rsidR="005959B8" w:rsidRPr="00AE0DBC">
        <w:rPr>
          <w:rFonts w:ascii="Times New Roman" w:eastAsia="Times New Roman" w:hAnsi="Times New Roman" w:cs="Times New Roman"/>
          <w:color w:val="181716"/>
          <w:sz w:val="28"/>
          <w:szCs w:val="28"/>
          <w:lang w:val="uk-UA" w:eastAsia="uk-UA"/>
        </w:rPr>
        <w:t>ї</w:t>
      </w:r>
      <w:r w:rsidRPr="00AE0DBC">
        <w:rPr>
          <w:rFonts w:ascii="Times New Roman" w:eastAsia="Times New Roman" w:hAnsi="Times New Roman" w:cs="Times New Roman"/>
          <w:color w:val="181716"/>
          <w:sz w:val="28"/>
          <w:szCs w:val="28"/>
          <w:lang w:val="uk-UA" w:eastAsia="uk-UA"/>
        </w:rPr>
        <w:t>, Нідерланд</w:t>
      </w:r>
      <w:r w:rsidR="005959B8" w:rsidRPr="00AE0DBC">
        <w:rPr>
          <w:rFonts w:ascii="Times New Roman" w:eastAsia="Times New Roman" w:hAnsi="Times New Roman" w:cs="Times New Roman"/>
          <w:color w:val="181716"/>
          <w:sz w:val="28"/>
          <w:szCs w:val="28"/>
          <w:lang w:val="uk-UA" w:eastAsia="uk-UA"/>
        </w:rPr>
        <w:t>ів</w:t>
      </w:r>
      <w:r w:rsidRPr="00AE0DBC">
        <w:rPr>
          <w:rFonts w:ascii="Times New Roman" w:eastAsia="Times New Roman" w:hAnsi="Times New Roman" w:cs="Times New Roman"/>
          <w:color w:val="181716"/>
          <w:sz w:val="28"/>
          <w:szCs w:val="28"/>
          <w:lang w:val="uk-UA" w:eastAsia="uk-UA"/>
        </w:rPr>
        <w:t xml:space="preserve"> з</w:t>
      </w:r>
      <w:r w:rsidR="005959B8" w:rsidRPr="00AE0DBC">
        <w:rPr>
          <w:rFonts w:ascii="Times New Roman" w:eastAsia="Times New Roman" w:hAnsi="Times New Roman" w:cs="Times New Roman"/>
          <w:color w:val="181716"/>
          <w:sz w:val="28"/>
          <w:szCs w:val="28"/>
          <w:lang w:val="uk-UA" w:eastAsia="uk-UA"/>
        </w:rPr>
        <w:t>меншились</w:t>
      </w:r>
      <w:r w:rsidRPr="00AE0DBC">
        <w:rPr>
          <w:rFonts w:ascii="Times New Roman" w:eastAsia="Times New Roman" w:hAnsi="Times New Roman" w:cs="Times New Roman"/>
          <w:color w:val="181716"/>
          <w:sz w:val="28"/>
          <w:szCs w:val="28"/>
          <w:lang w:val="uk-UA" w:eastAsia="uk-UA"/>
        </w:rPr>
        <w:t xml:space="preserve"> </w:t>
      </w:r>
      <w:r w:rsidR="00BA7C1C" w:rsidRPr="00AE0DBC">
        <w:rPr>
          <w:rFonts w:ascii="Times New Roman" w:eastAsia="Times New Roman" w:hAnsi="Times New Roman" w:cs="Times New Roman"/>
          <w:color w:val="181716"/>
          <w:sz w:val="28"/>
          <w:szCs w:val="28"/>
          <w:lang w:val="uk-UA" w:eastAsia="uk-UA"/>
        </w:rPr>
        <w:t>о</w:t>
      </w:r>
      <w:r w:rsidRPr="00AE0DBC">
        <w:rPr>
          <w:rFonts w:ascii="Times New Roman" w:eastAsia="Times New Roman" w:hAnsi="Times New Roman" w:cs="Times New Roman"/>
          <w:color w:val="181716"/>
          <w:sz w:val="28"/>
          <w:szCs w:val="28"/>
          <w:lang w:val="uk-UA" w:eastAsia="uk-UA"/>
        </w:rPr>
        <w:t xml:space="preserve">бсяги </w:t>
      </w:r>
      <w:r w:rsidR="00112260" w:rsidRPr="00AE0DBC">
        <w:rPr>
          <w:rFonts w:ascii="Times New Roman" w:eastAsia="Times New Roman" w:hAnsi="Times New Roman" w:cs="Times New Roman"/>
          <w:color w:val="181716"/>
          <w:sz w:val="28"/>
          <w:szCs w:val="28"/>
          <w:lang w:val="uk-UA" w:eastAsia="uk-UA"/>
        </w:rPr>
        <w:t>надходження</w:t>
      </w:r>
      <w:r w:rsidRPr="00AE0DBC">
        <w:rPr>
          <w:rFonts w:ascii="Times New Roman" w:eastAsia="Times New Roman" w:hAnsi="Times New Roman" w:cs="Times New Roman"/>
          <w:color w:val="181716"/>
          <w:sz w:val="28"/>
          <w:szCs w:val="28"/>
          <w:lang w:val="uk-UA" w:eastAsia="uk-UA"/>
        </w:rPr>
        <w:t xml:space="preserve"> українських т</w:t>
      </w:r>
      <w:r w:rsidR="00BA7C1C" w:rsidRPr="00AE0DBC">
        <w:rPr>
          <w:rFonts w:ascii="Times New Roman" w:eastAsia="Times New Roman" w:hAnsi="Times New Roman" w:cs="Times New Roman"/>
          <w:color w:val="181716"/>
          <w:sz w:val="28"/>
          <w:szCs w:val="28"/>
          <w:lang w:val="uk-UA" w:eastAsia="uk-UA"/>
        </w:rPr>
        <w:t>о</w:t>
      </w:r>
      <w:r w:rsidRPr="00AE0DBC">
        <w:rPr>
          <w:rFonts w:ascii="Times New Roman" w:eastAsia="Times New Roman" w:hAnsi="Times New Roman" w:cs="Times New Roman"/>
          <w:color w:val="181716"/>
          <w:sz w:val="28"/>
          <w:szCs w:val="28"/>
          <w:lang w:val="uk-UA" w:eastAsia="uk-UA"/>
        </w:rPr>
        <w:t>варів</w:t>
      </w:r>
      <w:r w:rsidR="00112260" w:rsidRPr="00AE0DBC">
        <w:rPr>
          <w:rFonts w:ascii="Times New Roman" w:eastAsia="Times New Roman" w:hAnsi="Times New Roman" w:cs="Times New Roman"/>
          <w:color w:val="181716"/>
          <w:sz w:val="28"/>
          <w:szCs w:val="28"/>
          <w:lang w:val="uk-UA" w:eastAsia="uk-UA"/>
        </w:rPr>
        <w:t>, від</w:t>
      </w:r>
      <w:r w:rsidR="00B17BE1">
        <w:rPr>
          <w:rFonts w:ascii="Times New Roman" w:eastAsia="Times New Roman" w:hAnsi="Times New Roman" w:cs="Times New Roman"/>
          <w:color w:val="181716"/>
          <w:sz w:val="28"/>
          <w:szCs w:val="28"/>
          <w:lang w:val="uk-UA" w:eastAsia="uk-UA"/>
        </w:rPr>
        <w:t>п</w:t>
      </w:r>
      <w:r w:rsidR="00112260" w:rsidRPr="00AE0DBC">
        <w:rPr>
          <w:rFonts w:ascii="Times New Roman" w:eastAsia="Times New Roman" w:hAnsi="Times New Roman" w:cs="Times New Roman"/>
          <w:color w:val="181716"/>
          <w:sz w:val="28"/>
          <w:szCs w:val="28"/>
          <w:lang w:val="uk-UA" w:eastAsia="uk-UA"/>
        </w:rPr>
        <w:t>овідно</w:t>
      </w:r>
      <w:r w:rsidRPr="00AE0DBC">
        <w:rPr>
          <w:rFonts w:ascii="Times New Roman" w:eastAsia="Times New Roman" w:hAnsi="Times New Roman" w:cs="Times New Roman"/>
          <w:color w:val="181716"/>
          <w:sz w:val="28"/>
          <w:szCs w:val="28"/>
          <w:lang w:val="uk-UA" w:eastAsia="uk-UA"/>
        </w:rPr>
        <w:t xml:space="preserve"> на </w:t>
      </w:r>
      <w:r w:rsidR="00112260" w:rsidRPr="00AE0DBC">
        <w:rPr>
          <w:rFonts w:ascii="Times New Roman" w:eastAsia="Times New Roman" w:hAnsi="Times New Roman" w:cs="Times New Roman"/>
          <w:color w:val="181716"/>
          <w:sz w:val="28"/>
          <w:szCs w:val="28"/>
          <w:lang w:val="uk-UA" w:eastAsia="uk-UA"/>
        </w:rPr>
        <w:t xml:space="preserve">11%, </w:t>
      </w:r>
      <w:r w:rsidRPr="00AE0DBC">
        <w:rPr>
          <w:rFonts w:ascii="Times New Roman" w:eastAsia="Times New Roman" w:hAnsi="Times New Roman" w:cs="Times New Roman"/>
          <w:color w:val="181716"/>
          <w:sz w:val="28"/>
          <w:szCs w:val="28"/>
          <w:lang w:val="uk-UA" w:eastAsia="uk-UA"/>
        </w:rPr>
        <w:t>5</w:t>
      </w:r>
      <w:r w:rsidR="00112260" w:rsidRPr="00AE0DBC">
        <w:rPr>
          <w:rFonts w:ascii="Times New Roman" w:eastAsia="Times New Roman" w:hAnsi="Times New Roman" w:cs="Times New Roman"/>
          <w:color w:val="181716"/>
          <w:sz w:val="28"/>
          <w:szCs w:val="28"/>
          <w:lang w:val="uk-UA" w:eastAsia="uk-UA"/>
        </w:rPr>
        <w:t xml:space="preserve">% і </w:t>
      </w:r>
      <w:r w:rsidRPr="00AE0DBC">
        <w:rPr>
          <w:rFonts w:ascii="Times New Roman" w:eastAsia="Times New Roman" w:hAnsi="Times New Roman" w:cs="Times New Roman"/>
          <w:color w:val="181716"/>
          <w:sz w:val="28"/>
          <w:szCs w:val="28"/>
          <w:lang w:val="uk-UA" w:eastAsia="uk-UA"/>
        </w:rPr>
        <w:t>13%</w:t>
      </w:r>
      <w:r w:rsidRPr="00AE0DBC">
        <w:rPr>
          <w:rFonts w:ascii="Times New Roman" w:eastAsia="Times New Roman" w:hAnsi="Times New Roman" w:cs="Times New Roman"/>
          <w:sz w:val="28"/>
          <w:szCs w:val="28"/>
          <w:lang w:val="uk-UA" w:eastAsia="uk-UA"/>
        </w:rPr>
        <w:t>.</w:t>
      </w:r>
    </w:p>
    <w:p w:rsidR="007528A3" w:rsidRPr="00AE0DBC" w:rsidRDefault="00E153D2" w:rsidP="00F23F6C">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 xml:space="preserve">Щодо </w:t>
      </w:r>
      <w:r w:rsidR="007528A3" w:rsidRPr="00AE0DBC">
        <w:rPr>
          <w:rFonts w:ascii="Times New Roman" w:eastAsia="Times New Roman" w:hAnsi="Times New Roman" w:cs="Times New Roman"/>
          <w:sz w:val="28"/>
          <w:szCs w:val="28"/>
          <w:lang w:val="uk-UA" w:eastAsia="uk-UA"/>
        </w:rPr>
        <w:t>Уг</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рщин</w:t>
      </w:r>
      <w:r w:rsidRPr="00AE0DBC">
        <w:rPr>
          <w:rFonts w:ascii="Times New Roman" w:eastAsia="Times New Roman" w:hAnsi="Times New Roman" w:cs="Times New Roman"/>
          <w:sz w:val="28"/>
          <w:szCs w:val="28"/>
          <w:lang w:val="uk-UA" w:eastAsia="uk-UA"/>
        </w:rPr>
        <w:t>и</w:t>
      </w:r>
      <w:r w:rsidR="007528A3" w:rsidRPr="00AE0DBC">
        <w:rPr>
          <w:rFonts w:ascii="Times New Roman" w:eastAsia="Times New Roman" w:hAnsi="Times New Roman" w:cs="Times New Roman"/>
          <w:sz w:val="28"/>
          <w:szCs w:val="28"/>
          <w:lang w:val="uk-UA" w:eastAsia="uk-UA"/>
        </w:rPr>
        <w:t>, яка була п’ят</w:t>
      </w:r>
      <w:r w:rsidRPr="00AE0DBC">
        <w:rPr>
          <w:rFonts w:ascii="Times New Roman" w:eastAsia="Times New Roman" w:hAnsi="Times New Roman" w:cs="Times New Roman"/>
          <w:sz w:val="28"/>
          <w:szCs w:val="28"/>
          <w:lang w:val="uk-UA" w:eastAsia="uk-UA"/>
        </w:rPr>
        <w:t>ою в рейтингу</w:t>
      </w:r>
      <w:r w:rsidR="007528A3" w:rsidRPr="00AE0DBC">
        <w:rPr>
          <w:rFonts w:ascii="Times New Roman" w:eastAsia="Times New Roman" w:hAnsi="Times New Roman" w:cs="Times New Roman"/>
          <w:sz w:val="28"/>
          <w:szCs w:val="28"/>
          <w:lang w:val="uk-UA" w:eastAsia="uk-UA"/>
        </w:rPr>
        <w:t xml:space="preserve"> сп</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жива</w:t>
      </w:r>
      <w:r w:rsidRPr="00AE0DBC">
        <w:rPr>
          <w:rFonts w:ascii="Times New Roman" w:eastAsia="Times New Roman" w:hAnsi="Times New Roman" w:cs="Times New Roman"/>
          <w:sz w:val="28"/>
          <w:szCs w:val="28"/>
          <w:lang w:val="uk-UA" w:eastAsia="uk-UA"/>
        </w:rPr>
        <w:t>ння</w:t>
      </w:r>
      <w:r w:rsidR="007528A3" w:rsidRPr="00AE0DBC">
        <w:rPr>
          <w:rFonts w:ascii="Times New Roman" w:eastAsia="Times New Roman" w:hAnsi="Times New Roman" w:cs="Times New Roman"/>
          <w:sz w:val="28"/>
          <w:szCs w:val="28"/>
          <w:lang w:val="uk-UA" w:eastAsia="uk-UA"/>
        </w:rPr>
        <w:t xml:space="preserve"> українських т</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варів за вісім місяців 2022 р</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 xml:space="preserve">ку, </w:t>
      </w:r>
      <w:r w:rsidRPr="00AE0DBC">
        <w:rPr>
          <w:rFonts w:ascii="Times New Roman" w:eastAsia="Times New Roman" w:hAnsi="Times New Roman" w:cs="Times New Roman"/>
          <w:sz w:val="28"/>
          <w:szCs w:val="28"/>
          <w:lang w:val="uk-UA" w:eastAsia="uk-UA"/>
        </w:rPr>
        <w:t xml:space="preserve">то </w:t>
      </w:r>
      <w:r w:rsidR="007528A3" w:rsidRPr="00AE0DBC">
        <w:rPr>
          <w:rFonts w:ascii="Times New Roman" w:eastAsia="Times New Roman" w:hAnsi="Times New Roman" w:cs="Times New Roman"/>
          <w:sz w:val="28"/>
          <w:szCs w:val="28"/>
          <w:lang w:val="uk-UA" w:eastAsia="uk-UA"/>
        </w:rPr>
        <w:t>з</w:t>
      </w:r>
      <w:r w:rsidRPr="00AE0DBC">
        <w:rPr>
          <w:rFonts w:ascii="Times New Roman" w:eastAsia="Times New Roman" w:hAnsi="Times New Roman" w:cs="Times New Roman"/>
          <w:sz w:val="28"/>
          <w:szCs w:val="28"/>
          <w:lang w:val="uk-UA" w:eastAsia="uk-UA"/>
        </w:rPr>
        <w:t xml:space="preserve">а </w:t>
      </w:r>
      <w:r w:rsidR="00FB1BB9" w:rsidRPr="00AE0DBC">
        <w:rPr>
          <w:rFonts w:ascii="Times New Roman" w:eastAsia="Times New Roman" w:hAnsi="Times New Roman" w:cs="Times New Roman"/>
          <w:sz w:val="28"/>
          <w:szCs w:val="28"/>
          <w:lang w:val="uk-UA" w:eastAsia="uk-UA"/>
        </w:rPr>
        <w:t xml:space="preserve">результатами </w:t>
      </w:r>
      <w:r w:rsidR="00AE7BEE" w:rsidRPr="00AE0DBC">
        <w:rPr>
          <w:rFonts w:ascii="Times New Roman" w:eastAsia="Times New Roman" w:hAnsi="Times New Roman" w:cs="Times New Roman"/>
          <w:sz w:val="28"/>
          <w:szCs w:val="28"/>
          <w:lang w:val="uk-UA" w:eastAsia="uk-UA"/>
        </w:rPr>
        <w:t xml:space="preserve">експорту за </w:t>
      </w:r>
      <w:r w:rsidRPr="00AE0DBC">
        <w:rPr>
          <w:rFonts w:ascii="Times New Roman" w:eastAsia="Times New Roman" w:hAnsi="Times New Roman" w:cs="Times New Roman"/>
          <w:sz w:val="28"/>
          <w:szCs w:val="28"/>
          <w:lang w:val="uk-UA" w:eastAsia="uk-UA"/>
        </w:rPr>
        <w:t>січень-серпень</w:t>
      </w:r>
      <w:r w:rsidR="007528A3" w:rsidRPr="00AE0DBC">
        <w:rPr>
          <w:rFonts w:ascii="Times New Roman" w:eastAsia="Times New Roman" w:hAnsi="Times New Roman" w:cs="Times New Roman"/>
          <w:sz w:val="28"/>
          <w:szCs w:val="28"/>
          <w:lang w:val="uk-UA" w:eastAsia="uk-UA"/>
        </w:rPr>
        <w:t xml:space="preserve"> 2023 р</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 xml:space="preserve">ку </w:t>
      </w:r>
      <w:r w:rsidR="00AE7BEE" w:rsidRPr="00AE0DBC">
        <w:rPr>
          <w:rFonts w:ascii="Times New Roman" w:eastAsia="Times New Roman" w:hAnsi="Times New Roman" w:cs="Times New Roman"/>
          <w:sz w:val="28"/>
          <w:szCs w:val="28"/>
          <w:lang w:val="uk-UA" w:eastAsia="uk-UA"/>
        </w:rPr>
        <w:t xml:space="preserve">вона зайняла </w:t>
      </w:r>
      <w:r w:rsidR="007528A3" w:rsidRPr="00AE0DBC">
        <w:rPr>
          <w:rFonts w:ascii="Times New Roman" w:eastAsia="Times New Roman" w:hAnsi="Times New Roman" w:cs="Times New Roman"/>
          <w:sz w:val="28"/>
          <w:szCs w:val="28"/>
          <w:lang w:val="uk-UA" w:eastAsia="uk-UA"/>
        </w:rPr>
        <w:t xml:space="preserve">дев’яту </w:t>
      </w:r>
      <w:r w:rsidR="00FB1BB9" w:rsidRPr="00AE0DBC">
        <w:rPr>
          <w:rFonts w:ascii="Times New Roman" w:eastAsia="Times New Roman" w:hAnsi="Times New Roman" w:cs="Times New Roman"/>
          <w:sz w:val="28"/>
          <w:szCs w:val="28"/>
          <w:lang w:val="uk-UA" w:eastAsia="uk-UA"/>
        </w:rPr>
        <w:t>позицію</w:t>
      </w:r>
      <w:r w:rsidR="007528A3" w:rsidRPr="00AE0DBC">
        <w:rPr>
          <w:rFonts w:ascii="Times New Roman" w:eastAsia="Times New Roman" w:hAnsi="Times New Roman" w:cs="Times New Roman"/>
          <w:sz w:val="28"/>
          <w:szCs w:val="28"/>
          <w:lang w:val="uk-UA" w:eastAsia="uk-UA"/>
        </w:rPr>
        <w:t xml:space="preserve"> </w:t>
      </w:r>
      <w:r w:rsidR="00C42635" w:rsidRPr="00AE0DBC">
        <w:rPr>
          <w:rFonts w:ascii="Times New Roman" w:eastAsia="Times New Roman" w:hAnsi="Times New Roman" w:cs="Times New Roman"/>
          <w:sz w:val="28"/>
          <w:szCs w:val="28"/>
          <w:lang w:val="uk-UA" w:eastAsia="uk-UA"/>
        </w:rPr>
        <w:t>серед</w:t>
      </w:r>
      <w:r w:rsidR="007528A3" w:rsidRPr="00AE0DBC">
        <w:rPr>
          <w:rFonts w:ascii="Times New Roman" w:eastAsia="Times New Roman" w:hAnsi="Times New Roman" w:cs="Times New Roman"/>
          <w:sz w:val="28"/>
          <w:szCs w:val="28"/>
          <w:lang w:val="uk-UA" w:eastAsia="uk-UA"/>
        </w:rPr>
        <w:t xml:space="preserve"> </w:t>
      </w:r>
      <w:r w:rsidR="00F23F6C" w:rsidRPr="00AE0DBC">
        <w:rPr>
          <w:rFonts w:ascii="Times New Roman" w:eastAsia="Times New Roman" w:hAnsi="Times New Roman" w:cs="Times New Roman"/>
          <w:sz w:val="28"/>
          <w:szCs w:val="28"/>
          <w:lang w:val="uk-UA" w:eastAsia="uk-UA"/>
        </w:rPr>
        <w:t>країн-лідерів</w:t>
      </w:r>
      <w:r w:rsidR="007528A3" w:rsidRPr="00AE0DBC">
        <w:rPr>
          <w:rFonts w:ascii="Times New Roman" w:eastAsia="Times New Roman" w:hAnsi="Times New Roman" w:cs="Times New Roman"/>
          <w:sz w:val="28"/>
          <w:szCs w:val="28"/>
          <w:lang w:val="uk-UA" w:eastAsia="uk-UA"/>
        </w:rPr>
        <w:t xml:space="preserve"> </w:t>
      </w:r>
      <w:r w:rsidR="00C42635" w:rsidRPr="00AE0DBC">
        <w:rPr>
          <w:rFonts w:ascii="Times New Roman" w:eastAsia="Times New Roman" w:hAnsi="Times New Roman" w:cs="Times New Roman"/>
          <w:sz w:val="28"/>
          <w:szCs w:val="28"/>
          <w:lang w:val="uk-UA" w:eastAsia="uk-UA"/>
        </w:rPr>
        <w:t>українського</w:t>
      </w:r>
      <w:r w:rsidR="007528A3"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рту. Частка Уг</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рщини в загальн</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му експ</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рті України знизилася з 5,2% д</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 xml:space="preserve"> 3,7%.</w:t>
      </w:r>
    </w:p>
    <w:p w:rsidR="007528A3" w:rsidRPr="00AE0DBC" w:rsidRDefault="007528A3" w:rsidP="00F23F6C">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сія у 2023 р</w:t>
      </w:r>
      <w:r w:rsidR="00DE1681" w:rsidRPr="00AE0DBC">
        <w:rPr>
          <w:rFonts w:ascii="Times New Roman" w:eastAsia="Times New Roman" w:hAnsi="Times New Roman" w:cs="Times New Roman"/>
          <w:sz w:val="28"/>
          <w:szCs w:val="28"/>
          <w:lang w:val="uk-UA" w:eastAsia="uk-UA"/>
        </w:rPr>
        <w:t>.</w:t>
      </w:r>
      <w:r w:rsidRPr="00AE0DBC">
        <w:rPr>
          <w:rFonts w:ascii="Times New Roman" w:eastAsia="Times New Roman" w:hAnsi="Times New Roman" w:cs="Times New Roman"/>
          <w:sz w:val="28"/>
          <w:szCs w:val="28"/>
          <w:lang w:val="uk-UA" w:eastAsia="uk-UA"/>
        </w:rPr>
        <w:t xml:space="preserve"> зникла з українськ</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рту. </w:t>
      </w:r>
      <w:r w:rsidR="00DE1681" w:rsidRPr="00AE0DBC">
        <w:rPr>
          <w:rFonts w:ascii="Times New Roman" w:eastAsia="Times New Roman" w:hAnsi="Times New Roman" w:cs="Times New Roman"/>
          <w:sz w:val="28"/>
          <w:szCs w:val="28"/>
          <w:lang w:val="uk-UA" w:eastAsia="uk-UA"/>
        </w:rPr>
        <w:t>Також н</w:t>
      </w:r>
      <w:r w:rsidRPr="00AE0DBC">
        <w:rPr>
          <w:rFonts w:ascii="Times New Roman" w:eastAsia="Times New Roman" w:hAnsi="Times New Roman" w:cs="Times New Roman"/>
          <w:sz w:val="28"/>
          <w:szCs w:val="28"/>
          <w:lang w:val="uk-UA" w:eastAsia="uk-UA"/>
        </w:rPr>
        <w:t xml:space="preserve">а 99% </w:t>
      </w:r>
      <w:r w:rsidR="003B445C" w:rsidRPr="00AE0DBC">
        <w:rPr>
          <w:rFonts w:ascii="Times New Roman" w:eastAsia="Times New Roman" w:hAnsi="Times New Roman" w:cs="Times New Roman"/>
          <w:sz w:val="28"/>
          <w:szCs w:val="28"/>
          <w:lang w:val="uk-UA" w:eastAsia="uk-UA"/>
        </w:rPr>
        <w:t>зменшився</w:t>
      </w:r>
      <w:r w:rsidRPr="00AE0DBC">
        <w:rPr>
          <w:rFonts w:ascii="Times New Roman" w:eastAsia="Times New Roman" w:hAnsi="Times New Roman" w:cs="Times New Roman"/>
          <w:sz w:val="28"/>
          <w:szCs w:val="28"/>
          <w:lang w:val="uk-UA" w:eastAsia="uk-UA"/>
        </w:rPr>
        <w:t xml:space="preserve">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бсяг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фіційних 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стачань України д</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країн-с</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юзників РФ: Біл</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русі та Ірану – з 1,7 </w:t>
      </w:r>
      <w:proofErr w:type="spellStart"/>
      <w:r w:rsidRPr="00AE0DBC">
        <w:rPr>
          <w:rFonts w:ascii="Times New Roman" w:eastAsia="Times New Roman" w:hAnsi="Times New Roman" w:cs="Times New Roman"/>
          <w:sz w:val="28"/>
          <w:szCs w:val="28"/>
          <w:lang w:val="uk-UA" w:eastAsia="uk-UA"/>
        </w:rPr>
        <w:t>млн</w:t>
      </w:r>
      <w:proofErr w:type="spellEnd"/>
      <w:r w:rsidRPr="00AE0DBC">
        <w:rPr>
          <w:rFonts w:ascii="Times New Roman" w:eastAsia="Times New Roman" w:hAnsi="Times New Roman" w:cs="Times New Roman"/>
          <w:sz w:val="28"/>
          <w:szCs w:val="28"/>
          <w:lang w:val="uk-UA" w:eastAsia="uk-UA"/>
        </w:rPr>
        <w:t xml:space="preserve"> </w:t>
      </w:r>
      <w:proofErr w:type="spellStart"/>
      <w:r w:rsidR="00F23F6C" w:rsidRPr="00AE0DBC">
        <w:rPr>
          <w:rFonts w:ascii="Times New Roman" w:eastAsia="Times New Roman" w:hAnsi="Times New Roman" w:cs="Times New Roman"/>
          <w:sz w:val="28"/>
          <w:szCs w:val="28"/>
          <w:lang w:val="uk-UA" w:eastAsia="uk-UA"/>
        </w:rPr>
        <w:t>д</w:t>
      </w:r>
      <w:r w:rsidR="00BA7C1C" w:rsidRPr="00AE0DBC">
        <w:rPr>
          <w:rFonts w:ascii="Times New Roman" w:eastAsia="Times New Roman" w:hAnsi="Times New Roman" w:cs="Times New Roman"/>
          <w:sz w:val="28"/>
          <w:szCs w:val="28"/>
          <w:lang w:val="uk-UA" w:eastAsia="uk-UA"/>
        </w:rPr>
        <w:t>о</w:t>
      </w:r>
      <w:r w:rsidR="00F23F6C" w:rsidRPr="00AE0DBC">
        <w:rPr>
          <w:rFonts w:ascii="Times New Roman" w:eastAsia="Times New Roman" w:hAnsi="Times New Roman" w:cs="Times New Roman"/>
          <w:sz w:val="28"/>
          <w:szCs w:val="28"/>
          <w:lang w:val="uk-UA" w:eastAsia="uk-UA"/>
        </w:rPr>
        <w:t>л</w:t>
      </w:r>
      <w:proofErr w:type="spellEnd"/>
      <w:r w:rsidR="00F23F6C" w:rsidRPr="00AE0DBC">
        <w:rPr>
          <w:rFonts w:ascii="Times New Roman" w:eastAsia="Times New Roman" w:hAnsi="Times New Roman" w:cs="Times New Roman"/>
          <w:sz w:val="28"/>
          <w:szCs w:val="28"/>
          <w:lang w:val="uk-UA" w:eastAsia="uk-UA"/>
        </w:rPr>
        <w:t xml:space="preserve"> та </w:t>
      </w:r>
      <w:r w:rsidRPr="00AE0DBC">
        <w:rPr>
          <w:rFonts w:ascii="Times New Roman" w:eastAsia="Times New Roman" w:hAnsi="Times New Roman" w:cs="Times New Roman"/>
          <w:sz w:val="28"/>
          <w:szCs w:val="28"/>
          <w:lang w:val="uk-UA" w:eastAsia="uk-UA"/>
        </w:rPr>
        <w:t xml:space="preserve">0,7 </w:t>
      </w:r>
      <w:proofErr w:type="spellStart"/>
      <w:r w:rsidRPr="00AE0DBC">
        <w:rPr>
          <w:rFonts w:ascii="Times New Roman" w:eastAsia="Times New Roman" w:hAnsi="Times New Roman" w:cs="Times New Roman"/>
          <w:sz w:val="28"/>
          <w:szCs w:val="28"/>
          <w:lang w:val="uk-UA" w:eastAsia="uk-UA"/>
        </w:rPr>
        <w:t>млн</w:t>
      </w:r>
      <w:proofErr w:type="spellEnd"/>
      <w:r w:rsidRPr="00AE0DBC">
        <w:rPr>
          <w:rFonts w:ascii="Times New Roman" w:eastAsia="Times New Roman" w:hAnsi="Times New Roman" w:cs="Times New Roman"/>
          <w:sz w:val="28"/>
          <w:szCs w:val="28"/>
          <w:lang w:val="uk-UA" w:eastAsia="uk-UA"/>
        </w:rPr>
        <w:t xml:space="preserve"> </w:t>
      </w:r>
      <w:proofErr w:type="spellStart"/>
      <w:r w:rsidR="00F23F6C" w:rsidRPr="00AE0DBC">
        <w:rPr>
          <w:rFonts w:ascii="Times New Roman" w:eastAsia="Times New Roman" w:hAnsi="Times New Roman" w:cs="Times New Roman"/>
          <w:sz w:val="28"/>
          <w:szCs w:val="28"/>
          <w:lang w:val="uk-UA" w:eastAsia="uk-UA"/>
        </w:rPr>
        <w:t>д</w:t>
      </w:r>
      <w:r w:rsidR="00BA7C1C" w:rsidRPr="00AE0DBC">
        <w:rPr>
          <w:rFonts w:ascii="Times New Roman" w:eastAsia="Times New Roman" w:hAnsi="Times New Roman" w:cs="Times New Roman"/>
          <w:sz w:val="28"/>
          <w:szCs w:val="28"/>
          <w:lang w:val="uk-UA" w:eastAsia="uk-UA"/>
        </w:rPr>
        <w:t>о</w:t>
      </w:r>
      <w:r w:rsidR="00F23F6C" w:rsidRPr="00AE0DBC">
        <w:rPr>
          <w:rFonts w:ascii="Times New Roman" w:eastAsia="Times New Roman" w:hAnsi="Times New Roman" w:cs="Times New Roman"/>
          <w:sz w:val="28"/>
          <w:szCs w:val="28"/>
          <w:lang w:val="uk-UA" w:eastAsia="uk-UA"/>
        </w:rPr>
        <w:t>л</w:t>
      </w:r>
      <w:proofErr w:type="spellEnd"/>
      <w:r w:rsidR="00F23F6C" w:rsidRPr="00AE0DBC">
        <w:rPr>
          <w:rFonts w:ascii="Times New Roman" w:eastAsia="Times New Roman" w:hAnsi="Times New Roman" w:cs="Times New Roman"/>
          <w:sz w:val="28"/>
          <w:szCs w:val="28"/>
          <w:lang w:val="uk-UA" w:eastAsia="uk-UA"/>
        </w:rPr>
        <w:t xml:space="preserve"> </w:t>
      </w:r>
      <w:r w:rsidRPr="00AE0DBC">
        <w:rPr>
          <w:rFonts w:ascii="Times New Roman" w:eastAsia="Times New Roman" w:hAnsi="Times New Roman" w:cs="Times New Roman"/>
          <w:sz w:val="28"/>
          <w:szCs w:val="28"/>
          <w:lang w:val="uk-UA" w:eastAsia="uk-UA"/>
        </w:rPr>
        <w:t>за минулий рік д</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майже нуля за 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т</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чний.</w:t>
      </w:r>
    </w:p>
    <w:p w:rsidR="007528A3" w:rsidRPr="00AE0DBC" w:rsidRDefault="002057DC" w:rsidP="00F23F6C">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Статистичні дані свідчать про с</w:t>
      </w:r>
      <w:r w:rsidR="007528A3" w:rsidRPr="00AE0DBC">
        <w:rPr>
          <w:rFonts w:ascii="Times New Roman" w:eastAsia="Times New Roman" w:hAnsi="Times New Roman" w:cs="Times New Roman"/>
          <w:sz w:val="28"/>
          <w:szCs w:val="28"/>
          <w:lang w:val="uk-UA" w:eastAsia="uk-UA"/>
        </w:rPr>
        <w:t>к</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чення</w:t>
      </w:r>
      <w:r w:rsidR="007528A3" w:rsidRPr="00AE0DBC">
        <w:rPr>
          <w:rFonts w:ascii="Times New Roman" w:eastAsia="Times New Roman" w:hAnsi="Times New Roman" w:cs="Times New Roman"/>
          <w:sz w:val="28"/>
          <w:szCs w:val="28"/>
          <w:lang w:val="uk-UA" w:eastAsia="uk-UA"/>
        </w:rPr>
        <w:t xml:space="preserve"> частки в експ</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ртних д</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х</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 xml:space="preserve">дах України </w:t>
      </w:r>
      <w:r w:rsidRPr="00AE0DBC">
        <w:rPr>
          <w:rFonts w:ascii="Times New Roman" w:eastAsia="Times New Roman" w:hAnsi="Times New Roman" w:cs="Times New Roman"/>
          <w:sz w:val="28"/>
          <w:szCs w:val="28"/>
          <w:lang w:val="uk-UA" w:eastAsia="uk-UA"/>
        </w:rPr>
        <w:t>та</w:t>
      </w:r>
      <w:r w:rsidR="007528A3" w:rsidRPr="00AE0DBC">
        <w:rPr>
          <w:rFonts w:ascii="Times New Roman" w:eastAsia="Times New Roman" w:hAnsi="Times New Roman" w:cs="Times New Roman"/>
          <w:sz w:val="28"/>
          <w:szCs w:val="28"/>
          <w:lang w:val="uk-UA" w:eastAsia="uk-UA"/>
        </w:rPr>
        <w:t xml:space="preserve"> Б</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лгарії, Сл</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ваччини, Австрії, США, Саудівськ</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ї Аравії, Іраку, Південн</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ї К</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 xml:space="preserve">реї та Алжиру. </w:t>
      </w:r>
      <w:r w:rsidR="005416A2" w:rsidRPr="00AE0DBC">
        <w:rPr>
          <w:rFonts w:ascii="Times New Roman" w:eastAsia="Times New Roman" w:hAnsi="Times New Roman" w:cs="Times New Roman"/>
          <w:sz w:val="28"/>
          <w:szCs w:val="28"/>
          <w:lang w:val="uk-UA" w:eastAsia="uk-UA"/>
        </w:rPr>
        <w:t>Спад</w:t>
      </w:r>
      <w:r w:rsidR="007528A3" w:rsidRPr="00AE0DBC">
        <w:rPr>
          <w:rFonts w:ascii="Times New Roman" w:eastAsia="Times New Roman" w:hAnsi="Times New Roman" w:cs="Times New Roman"/>
          <w:sz w:val="28"/>
          <w:szCs w:val="28"/>
          <w:lang w:val="uk-UA" w:eastAsia="uk-UA"/>
        </w:rPr>
        <w:t xml:space="preserve"> </w:t>
      </w:r>
      <w:r w:rsidR="005416A2" w:rsidRPr="00AE0DBC">
        <w:rPr>
          <w:rFonts w:ascii="Times New Roman" w:eastAsia="Times New Roman" w:hAnsi="Times New Roman" w:cs="Times New Roman"/>
          <w:sz w:val="28"/>
          <w:szCs w:val="28"/>
          <w:lang w:val="uk-UA" w:eastAsia="uk-UA"/>
        </w:rPr>
        <w:t xml:space="preserve">зовнішньої </w:t>
      </w:r>
      <w:r w:rsidR="007528A3" w:rsidRPr="00AE0DBC">
        <w:rPr>
          <w:rFonts w:ascii="Times New Roman" w:eastAsia="Times New Roman" w:hAnsi="Times New Roman" w:cs="Times New Roman"/>
          <w:sz w:val="28"/>
          <w:szCs w:val="28"/>
          <w:lang w:val="uk-UA" w:eastAsia="uk-UA"/>
        </w:rPr>
        <w:t>т</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ргівлі з віддаленими т</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рг</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вими партнерами п</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в’язаний із бл</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 xml:space="preserve">куванням </w:t>
      </w:r>
      <w:proofErr w:type="spellStart"/>
      <w:r w:rsidR="00F23F6C" w:rsidRPr="00AE0DBC">
        <w:rPr>
          <w:rFonts w:ascii="Times New Roman" w:eastAsia="Times New Roman" w:hAnsi="Times New Roman" w:cs="Times New Roman"/>
          <w:sz w:val="28"/>
          <w:szCs w:val="28"/>
          <w:lang w:val="uk-UA" w:eastAsia="uk-UA"/>
        </w:rPr>
        <w:t>р</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сією</w:t>
      </w:r>
      <w:proofErr w:type="spellEnd"/>
      <w:r w:rsidR="007528A3" w:rsidRPr="00AE0DBC">
        <w:rPr>
          <w:rFonts w:ascii="Times New Roman" w:eastAsia="Times New Roman" w:hAnsi="Times New Roman" w:cs="Times New Roman"/>
          <w:sz w:val="28"/>
          <w:szCs w:val="28"/>
          <w:lang w:val="uk-UA" w:eastAsia="uk-UA"/>
        </w:rPr>
        <w:t xml:space="preserve"> ч</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рн</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м</w:t>
      </w:r>
      <w:r w:rsidR="00BA7C1C" w:rsidRPr="00AE0DBC">
        <w:rPr>
          <w:rFonts w:ascii="Times New Roman" w:eastAsia="Times New Roman" w:hAnsi="Times New Roman" w:cs="Times New Roman"/>
          <w:sz w:val="28"/>
          <w:szCs w:val="28"/>
          <w:lang w:val="uk-UA" w:eastAsia="uk-UA"/>
        </w:rPr>
        <w:t>о</w:t>
      </w:r>
      <w:r w:rsidR="007528A3" w:rsidRPr="00AE0DBC">
        <w:rPr>
          <w:rFonts w:ascii="Times New Roman" w:eastAsia="Times New Roman" w:hAnsi="Times New Roman" w:cs="Times New Roman"/>
          <w:sz w:val="28"/>
          <w:szCs w:val="28"/>
          <w:lang w:val="uk-UA" w:eastAsia="uk-UA"/>
        </w:rPr>
        <w:t>рських перевезень з України.</w:t>
      </w:r>
    </w:p>
    <w:p w:rsidR="00D17433" w:rsidRPr="00AE0DBC" w:rsidRDefault="00D17433" w:rsidP="00D17433">
      <w:pPr>
        <w:shd w:val="clear" w:color="auto" w:fill="FCFCFC"/>
        <w:spacing w:after="0" w:line="360" w:lineRule="auto"/>
        <w:ind w:firstLine="709"/>
        <w:jc w:val="both"/>
        <w:rPr>
          <w:rFonts w:ascii="Times New Roman" w:eastAsia="Times New Roman" w:hAnsi="Times New Roman" w:cs="Times New Roman"/>
          <w:iCs/>
          <w:sz w:val="28"/>
          <w:szCs w:val="28"/>
          <w:bdr w:val="none" w:sz="0" w:space="0" w:color="auto" w:frame="1"/>
          <w:lang w:val="uk-UA" w:eastAsia="uk-UA"/>
        </w:rPr>
      </w:pPr>
      <w:r w:rsidRPr="00AE0DBC">
        <w:rPr>
          <w:rFonts w:ascii="Times New Roman" w:hAnsi="Times New Roman" w:cs="Times New Roman"/>
          <w:sz w:val="28"/>
          <w:szCs w:val="28"/>
          <w:shd w:val="clear" w:color="auto" w:fill="FFFFFF"/>
          <w:lang w:val="uk-UA"/>
        </w:rPr>
        <w:t>Стан з</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внішнь</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ргівлі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варами у 2023 р. пр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дем</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нстрував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знаки певн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стабілізації у з</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внішнь</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ек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мічній діяльн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сті, пр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те в ціл</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му з</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внішнь</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т</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рг</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 xml:space="preserve">вельний </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б</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 xml:space="preserve">т України </w:t>
      </w:r>
      <w:r w:rsidR="00B4767B" w:rsidRPr="00AE0DBC">
        <w:rPr>
          <w:rFonts w:ascii="Times New Roman" w:eastAsia="Times New Roman" w:hAnsi="Times New Roman" w:cs="Times New Roman"/>
          <w:iCs/>
          <w:sz w:val="28"/>
          <w:szCs w:val="28"/>
          <w:bdr w:val="none" w:sz="0" w:space="0" w:color="auto" w:frame="1"/>
          <w:lang w:val="uk-UA" w:eastAsia="uk-UA"/>
        </w:rPr>
        <w:t>за період в</w:t>
      </w:r>
      <w:r w:rsidR="00B4767B" w:rsidRPr="00AE0DBC">
        <w:rPr>
          <w:rFonts w:ascii="Times New Roman" w:hAnsi="Times New Roman" w:cs="Times New Roman"/>
          <w:sz w:val="28"/>
          <w:szCs w:val="28"/>
          <w:lang w:val="uk-UA"/>
        </w:rPr>
        <w:t xml:space="preserve">ійськової агресії </w:t>
      </w:r>
      <w:proofErr w:type="spellStart"/>
      <w:r w:rsidR="00B4767B" w:rsidRPr="00AE0DBC">
        <w:rPr>
          <w:rFonts w:ascii="Times New Roman" w:hAnsi="Times New Roman" w:cs="Times New Roman"/>
          <w:sz w:val="28"/>
          <w:szCs w:val="28"/>
          <w:lang w:val="uk-UA"/>
        </w:rPr>
        <w:t>росії</w:t>
      </w:r>
      <w:proofErr w:type="spellEnd"/>
      <w:r w:rsidR="00B4767B" w:rsidRPr="00AE0DBC">
        <w:rPr>
          <w:rFonts w:ascii="Times New Roman" w:hAnsi="Times New Roman" w:cs="Times New Roman"/>
          <w:sz w:val="28"/>
          <w:szCs w:val="28"/>
          <w:lang w:val="uk-UA"/>
        </w:rPr>
        <w:t xml:space="preserve"> проти України</w:t>
      </w:r>
      <w:r w:rsidRPr="00AE0DBC">
        <w:rPr>
          <w:rFonts w:ascii="Times New Roman" w:eastAsia="Times New Roman" w:hAnsi="Times New Roman" w:cs="Times New Roman"/>
          <w:iCs/>
          <w:sz w:val="28"/>
          <w:szCs w:val="28"/>
          <w:bdr w:val="none" w:sz="0" w:space="0" w:color="auto" w:frame="1"/>
          <w:lang w:val="uk-UA" w:eastAsia="uk-UA"/>
        </w:rPr>
        <w:t xml:space="preserve"> зазнав іст</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 xml:space="preserve">тних змін, а саме: </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бсяги експ</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рту й імп</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 xml:space="preserve">рту </w:t>
      </w:r>
      <w:r w:rsidRPr="00AE0DBC">
        <w:rPr>
          <w:rFonts w:ascii="Times New Roman" w:eastAsia="Times New Roman" w:hAnsi="Times New Roman" w:cs="Times New Roman"/>
          <w:iCs/>
          <w:sz w:val="28"/>
          <w:szCs w:val="28"/>
          <w:bdr w:val="none" w:sz="0" w:space="0" w:color="auto" w:frame="1"/>
          <w:lang w:val="uk-UA" w:eastAsia="uk-UA"/>
        </w:rPr>
        <w:lastRenderedPageBreak/>
        <w:t>суттєв</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 xml:space="preserve"> ск</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тилися через пр</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блеми з л</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гістик</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ю та бл</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куванням м</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рських перевезень; у т</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рг</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в</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 xml:space="preserve">му </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б</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ті на першу п</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зицію вийшла сільськ</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г</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сп</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дарська пр</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дукція, а частка металургії та хімічн</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ї пр</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мисл</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в</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сті ск</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тилася; г</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л</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вними т</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рг</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вими партнерами стали країни Євр</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с</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юзу, навіть п</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при суперечки між Україн</w:t>
      </w:r>
      <w:r w:rsidR="00BA7C1C" w:rsidRPr="00AE0DBC">
        <w:rPr>
          <w:rFonts w:ascii="Times New Roman" w:eastAsia="Times New Roman" w:hAnsi="Times New Roman" w:cs="Times New Roman"/>
          <w:iCs/>
          <w:sz w:val="28"/>
          <w:szCs w:val="28"/>
          <w:bdr w:val="none" w:sz="0" w:space="0" w:color="auto" w:frame="1"/>
          <w:lang w:val="uk-UA" w:eastAsia="uk-UA"/>
        </w:rPr>
        <w:t>о</w:t>
      </w:r>
      <w:r w:rsidRPr="00AE0DBC">
        <w:rPr>
          <w:rFonts w:ascii="Times New Roman" w:eastAsia="Times New Roman" w:hAnsi="Times New Roman" w:cs="Times New Roman"/>
          <w:iCs/>
          <w:sz w:val="28"/>
          <w:szCs w:val="28"/>
          <w:bdr w:val="none" w:sz="0" w:space="0" w:color="auto" w:frame="1"/>
          <w:lang w:val="uk-UA" w:eastAsia="uk-UA"/>
        </w:rPr>
        <w:t>ю та деякими країнами-членами ЄС.</w:t>
      </w:r>
    </w:p>
    <w:p w:rsidR="00EA16C7" w:rsidRPr="00AE0DBC" w:rsidRDefault="00EA16C7" w:rsidP="00D17433">
      <w:pPr>
        <w:shd w:val="clear" w:color="auto" w:fill="FCFCFC"/>
        <w:spacing w:after="0" w:line="360" w:lineRule="auto"/>
        <w:ind w:firstLine="709"/>
        <w:jc w:val="both"/>
        <w:rPr>
          <w:rFonts w:ascii="Times New Roman" w:eastAsia="Times New Roman" w:hAnsi="Times New Roman" w:cs="Times New Roman"/>
          <w:iCs/>
          <w:sz w:val="28"/>
          <w:szCs w:val="28"/>
          <w:bdr w:val="none" w:sz="0" w:space="0" w:color="auto" w:frame="1"/>
          <w:lang w:val="uk-UA" w:eastAsia="uk-UA"/>
        </w:rPr>
      </w:pPr>
    </w:p>
    <w:p w:rsidR="00EA16C7" w:rsidRPr="00AE0DBC" w:rsidRDefault="00EA16C7" w:rsidP="00D17433">
      <w:pPr>
        <w:shd w:val="clear" w:color="auto" w:fill="FCFCFC"/>
        <w:spacing w:after="0" w:line="360" w:lineRule="auto"/>
        <w:ind w:firstLine="709"/>
        <w:jc w:val="both"/>
        <w:rPr>
          <w:rFonts w:ascii="Times New Roman" w:eastAsia="Times New Roman" w:hAnsi="Times New Roman" w:cs="Times New Roman"/>
          <w:sz w:val="28"/>
          <w:szCs w:val="28"/>
          <w:lang w:val="uk-UA" w:eastAsia="uk-UA"/>
        </w:rPr>
      </w:pPr>
    </w:p>
    <w:p w:rsidR="00A16BC0" w:rsidRPr="00AE0DBC" w:rsidRDefault="00A16BC0" w:rsidP="00A16BC0">
      <w:pPr>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sz w:val="28"/>
          <w:szCs w:val="28"/>
          <w:lang w:val="uk-UA"/>
        </w:rPr>
        <w:t>2.2</w:t>
      </w:r>
      <w:r w:rsidRPr="00AE0DBC">
        <w:rPr>
          <w:rFonts w:ascii="Times New Roman" w:hAnsi="Times New Roman" w:cs="Times New Roman"/>
          <w:color w:val="000000" w:themeColor="text1"/>
          <w:sz w:val="28"/>
          <w:szCs w:val="28"/>
          <w:lang w:val="uk-UA"/>
        </w:rPr>
        <w:t xml:space="preserve"> </w:t>
      </w:r>
      <w:r w:rsidRPr="00AE0DBC">
        <w:rPr>
          <w:rFonts w:ascii="Times New Roman" w:hAnsi="Times New Roman" w:cs="Times New Roman"/>
          <w:sz w:val="28"/>
          <w:szCs w:val="28"/>
          <w:lang w:val="uk-UA"/>
        </w:rPr>
        <w:t>Аналіз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син</w:t>
      </w:r>
      <w:r w:rsidR="00B17BE1">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України та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юзу</w:t>
      </w:r>
    </w:p>
    <w:p w:rsidR="00A16BC0" w:rsidRPr="00AE0DBC" w:rsidRDefault="00A16BC0" w:rsidP="00A16BC0">
      <w:pPr>
        <w:pStyle w:val="ad"/>
        <w:spacing w:line="360" w:lineRule="auto"/>
        <w:ind w:firstLine="709"/>
        <w:jc w:val="both"/>
        <w:rPr>
          <w:szCs w:val="28"/>
        </w:rPr>
      </w:pPr>
    </w:p>
    <w:p w:rsidR="00D9298B" w:rsidRPr="00AE0DBC" w:rsidRDefault="00D9298B" w:rsidP="00A16BC0">
      <w:pPr>
        <w:pStyle w:val="ad"/>
        <w:spacing w:line="360" w:lineRule="auto"/>
        <w:ind w:firstLine="709"/>
        <w:jc w:val="both"/>
        <w:rPr>
          <w:szCs w:val="28"/>
        </w:rPr>
      </w:pPr>
    </w:p>
    <w:p w:rsidR="00D9298B" w:rsidRPr="00AE0DBC" w:rsidRDefault="00D9298B" w:rsidP="00D9298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інтеграційний напрям для України зум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влений іст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ричними, ге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графічними,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літичними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рами</w:t>
      </w:r>
      <w:r w:rsidR="00060A75"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r w:rsidR="00060A75"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му </w:t>
      </w:r>
      <w:r w:rsidR="00060A75" w:rsidRPr="00AE0DBC">
        <w:rPr>
          <w:rFonts w:ascii="Times New Roman" w:hAnsi="Times New Roman" w:cs="Times New Roman"/>
          <w:sz w:val="28"/>
          <w:szCs w:val="28"/>
          <w:lang w:val="uk-UA"/>
        </w:rPr>
        <w:t>наша країна</w:t>
      </w:r>
      <w:r w:rsidRPr="00AE0DBC">
        <w:rPr>
          <w:rFonts w:ascii="Times New Roman" w:hAnsi="Times New Roman" w:cs="Times New Roman"/>
          <w:sz w:val="28"/>
          <w:szCs w:val="28"/>
          <w:lang w:val="uk-UA"/>
        </w:rPr>
        <w:t xml:space="preserve">, з </w:t>
      </w:r>
      <w:r w:rsidR="00C27DC3" w:rsidRPr="00AE0DBC">
        <w:rPr>
          <w:rFonts w:ascii="Times New Roman" w:hAnsi="Times New Roman" w:cs="Times New Roman"/>
          <w:sz w:val="28"/>
          <w:szCs w:val="28"/>
          <w:lang w:val="uk-UA"/>
        </w:rPr>
        <w:t>моменту набуття</w:t>
      </w:r>
      <w:r w:rsidRPr="00AE0DBC">
        <w:rPr>
          <w:rFonts w:ascii="Times New Roman" w:hAnsi="Times New Roman" w:cs="Times New Roman"/>
          <w:sz w:val="28"/>
          <w:szCs w:val="28"/>
          <w:lang w:val="uk-UA"/>
        </w:rPr>
        <w:t xml:space="preserve"> незалежн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практичн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завжди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рієнт</w:t>
      </w:r>
      <w:r w:rsidR="00060A75" w:rsidRPr="00AE0DBC">
        <w:rPr>
          <w:rFonts w:ascii="Times New Roman" w:hAnsi="Times New Roman" w:cs="Times New Roman"/>
          <w:sz w:val="28"/>
          <w:szCs w:val="28"/>
          <w:lang w:val="uk-UA"/>
        </w:rPr>
        <w:t>увався</w:t>
      </w:r>
      <w:r w:rsidRPr="00AE0DBC">
        <w:rPr>
          <w:rFonts w:ascii="Times New Roman" w:hAnsi="Times New Roman" w:cs="Times New Roman"/>
          <w:sz w:val="28"/>
          <w:szCs w:val="28"/>
          <w:lang w:val="uk-UA"/>
        </w:rPr>
        <w:t xml:space="preserve"> на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пейський вибір, </w:t>
      </w:r>
      <w:r w:rsidR="00091ED8" w:rsidRPr="00AE0DBC">
        <w:rPr>
          <w:rFonts w:ascii="Times New Roman" w:hAnsi="Times New Roman" w:cs="Times New Roman"/>
          <w:sz w:val="28"/>
          <w:szCs w:val="28"/>
          <w:lang w:val="uk-UA"/>
        </w:rPr>
        <w:t xml:space="preserve">прагнучи </w:t>
      </w:r>
      <w:r w:rsidRPr="00AE0DBC">
        <w:rPr>
          <w:rFonts w:ascii="Times New Roman" w:hAnsi="Times New Roman" w:cs="Times New Roman"/>
          <w:sz w:val="28"/>
          <w:szCs w:val="28"/>
          <w:lang w:val="uk-UA"/>
        </w:rPr>
        <w:t>приєдна</w:t>
      </w:r>
      <w:r w:rsidR="00091ED8" w:rsidRPr="00AE0DBC">
        <w:rPr>
          <w:rFonts w:ascii="Times New Roman" w:hAnsi="Times New Roman" w:cs="Times New Roman"/>
          <w:sz w:val="28"/>
          <w:szCs w:val="28"/>
          <w:lang w:val="uk-UA"/>
        </w:rPr>
        <w:t>тись</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091ED8" w:rsidRPr="00AE0DBC">
        <w:rPr>
          <w:rFonts w:ascii="Times New Roman" w:hAnsi="Times New Roman" w:cs="Times New Roman"/>
          <w:sz w:val="28"/>
          <w:szCs w:val="28"/>
          <w:lang w:val="uk-UA"/>
        </w:rPr>
        <w:t xml:space="preserve">економічно незалежних та </w:t>
      </w:r>
      <w:r w:rsidRPr="00AE0DBC">
        <w:rPr>
          <w:rFonts w:ascii="Times New Roman" w:hAnsi="Times New Roman" w:cs="Times New Roman"/>
          <w:sz w:val="28"/>
          <w:szCs w:val="28"/>
          <w:lang w:val="uk-UA"/>
        </w:rPr>
        <w:t>дем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кратичних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пейських </w:t>
      </w:r>
      <w:r w:rsidR="00091ED8" w:rsidRPr="00AE0DBC">
        <w:rPr>
          <w:rFonts w:ascii="Times New Roman" w:hAnsi="Times New Roman" w:cs="Times New Roman"/>
          <w:sz w:val="28"/>
          <w:szCs w:val="28"/>
          <w:lang w:val="uk-UA"/>
        </w:rPr>
        <w:t>країн</w:t>
      </w:r>
      <w:r w:rsidRPr="00AE0DBC">
        <w:rPr>
          <w:rFonts w:ascii="Times New Roman" w:hAnsi="Times New Roman" w:cs="Times New Roman"/>
          <w:sz w:val="28"/>
          <w:szCs w:val="28"/>
          <w:lang w:val="uk-UA"/>
        </w:rPr>
        <w:t xml:space="preserve">. </w:t>
      </w:r>
      <w:r w:rsidR="00091ED8" w:rsidRPr="00AE0DBC">
        <w:rPr>
          <w:rFonts w:ascii="Times New Roman" w:hAnsi="Times New Roman" w:cs="Times New Roman"/>
          <w:sz w:val="28"/>
          <w:szCs w:val="28"/>
          <w:lang w:val="uk-UA"/>
        </w:rPr>
        <w:t xml:space="preserve">Варто зазначити, що </w:t>
      </w: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цес </w:t>
      </w:r>
      <w:r w:rsidR="00674ABD" w:rsidRPr="00AE0DBC">
        <w:rPr>
          <w:rFonts w:ascii="Times New Roman" w:hAnsi="Times New Roman" w:cs="Times New Roman"/>
          <w:sz w:val="28"/>
          <w:szCs w:val="28"/>
          <w:lang w:val="uk-UA"/>
        </w:rPr>
        <w:t xml:space="preserve">євроінтеграції </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звивався в Україні не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слід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674ABD" w:rsidRPr="00AE0DBC">
        <w:rPr>
          <w:rFonts w:ascii="Times New Roman" w:hAnsi="Times New Roman" w:cs="Times New Roman"/>
          <w:sz w:val="28"/>
          <w:szCs w:val="28"/>
          <w:lang w:val="uk-UA"/>
        </w:rPr>
        <w:t>однак</w:t>
      </w:r>
      <w:r w:rsidRPr="00AE0DBC">
        <w:rPr>
          <w:rFonts w:ascii="Times New Roman" w:hAnsi="Times New Roman" w:cs="Times New Roman"/>
          <w:sz w:val="28"/>
          <w:szCs w:val="28"/>
          <w:lang w:val="uk-UA"/>
        </w:rPr>
        <w:t xml:space="preserve">, ідея </w:t>
      </w:r>
      <w:r w:rsidR="00FA18DF" w:rsidRPr="00AE0DBC">
        <w:rPr>
          <w:rFonts w:ascii="Times New Roman" w:hAnsi="Times New Roman" w:cs="Times New Roman"/>
          <w:sz w:val="28"/>
          <w:szCs w:val="28"/>
          <w:lang w:val="uk-UA"/>
        </w:rPr>
        <w:t xml:space="preserve">євроінтеграції і розуміння </w:t>
      </w:r>
      <w:r w:rsidR="00B32BC2" w:rsidRPr="00AE0DBC">
        <w:rPr>
          <w:rFonts w:ascii="Times New Roman" w:hAnsi="Times New Roman" w:cs="Times New Roman"/>
          <w:sz w:val="28"/>
          <w:szCs w:val="28"/>
          <w:lang w:val="uk-UA"/>
        </w:rPr>
        <w:t xml:space="preserve">важливості цього процесу для модернізації країни </w:t>
      </w:r>
      <w:r w:rsidRPr="00AE0DBC">
        <w:rPr>
          <w:rFonts w:ascii="Times New Roman" w:hAnsi="Times New Roman" w:cs="Times New Roman"/>
          <w:sz w:val="28"/>
          <w:szCs w:val="28"/>
          <w:lang w:val="uk-UA"/>
        </w:rPr>
        <w:t>завжди залишал</w:t>
      </w:r>
      <w:r w:rsidR="00B32BC2"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ся актуальн</w:t>
      </w:r>
      <w:r w:rsidR="00B32BC2" w:rsidRPr="00AE0DBC">
        <w:rPr>
          <w:rFonts w:ascii="Times New Roman" w:hAnsi="Times New Roman" w:cs="Times New Roman"/>
          <w:sz w:val="28"/>
          <w:szCs w:val="28"/>
          <w:lang w:val="uk-UA"/>
        </w:rPr>
        <w:t>ими</w:t>
      </w:r>
      <w:r w:rsidRPr="00AE0DBC">
        <w:rPr>
          <w:rFonts w:ascii="Times New Roman" w:hAnsi="Times New Roman" w:cs="Times New Roman"/>
          <w:sz w:val="28"/>
          <w:szCs w:val="28"/>
          <w:lang w:val="uk-UA"/>
        </w:rPr>
        <w:t>.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пейський рин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 </w:t>
      </w:r>
      <w:r w:rsidR="000F4C0D"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0F4C0D" w:rsidRPr="00AE0DBC">
        <w:rPr>
          <w:rFonts w:ascii="Times New Roman" w:hAnsi="Times New Roman" w:cs="Times New Roman"/>
          <w:sz w:val="28"/>
          <w:szCs w:val="28"/>
          <w:lang w:val="uk-UA"/>
        </w:rPr>
        <w:t>ин</w:t>
      </w:r>
      <w:r w:rsidRPr="00AE0DBC">
        <w:rPr>
          <w:rFonts w:ascii="Times New Roman" w:hAnsi="Times New Roman" w:cs="Times New Roman"/>
          <w:sz w:val="28"/>
          <w:szCs w:val="28"/>
          <w:lang w:val="uk-UA"/>
        </w:rPr>
        <w:t xml:space="preserve"> з найбільших та плат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інтеграція </w:t>
      </w:r>
      <w:r w:rsidR="00BC199A" w:rsidRPr="00AE0DBC">
        <w:rPr>
          <w:rFonts w:ascii="Times New Roman" w:hAnsi="Times New Roman" w:cs="Times New Roman"/>
          <w:sz w:val="28"/>
          <w:szCs w:val="28"/>
          <w:lang w:val="uk-UA"/>
        </w:rPr>
        <w:t>сприятиме</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ланн</w:t>
      </w:r>
      <w:r w:rsidR="00BC199A"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відстал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w:t>
      </w:r>
      <w:r w:rsidR="00BC199A" w:rsidRPr="00AE0DBC">
        <w:rPr>
          <w:rFonts w:ascii="Times New Roman" w:hAnsi="Times New Roman" w:cs="Times New Roman"/>
          <w:sz w:val="28"/>
          <w:szCs w:val="28"/>
          <w:lang w:val="uk-UA"/>
        </w:rPr>
        <w:t xml:space="preserve"> України</w:t>
      </w:r>
      <w:r w:rsidRPr="00AE0DBC">
        <w:rPr>
          <w:rFonts w:ascii="Times New Roman" w:hAnsi="Times New Roman" w:cs="Times New Roman"/>
          <w:sz w:val="28"/>
          <w:szCs w:val="28"/>
          <w:lang w:val="uk-UA"/>
        </w:rPr>
        <w:t>, збільшенн</w:t>
      </w:r>
      <w:r w:rsidR="00BC199A"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бсягів залучення ін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земних інвестицій та інн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ваційних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гій,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станн</w:t>
      </w:r>
      <w:r w:rsidR="00BC199A"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чих місць, підвищенн</w:t>
      </w:r>
      <w:r w:rsidR="00BC199A"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бників.</w:t>
      </w:r>
    </w:p>
    <w:p w:rsidR="00A16BC0" w:rsidRPr="00AE0DBC" w:rsidRDefault="00A16BC0" w:rsidP="00A16BC0">
      <w:pPr>
        <w:widowControl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пейський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 вже тривалий пері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 є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вним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вельним партнер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 України, 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станні два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ки характеризуються активізацією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мічних зв’язків України з країнами ЄС. За даними Міністерства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України більше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вини українських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варів і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слуг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стачалися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країн ЄС (рис. 2.8).</w:t>
      </w:r>
    </w:p>
    <w:p w:rsidR="00D9298B" w:rsidRPr="00AE0DBC" w:rsidRDefault="00A13C79" w:rsidP="00D9298B">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shd w:val="clear" w:color="auto" w:fill="FFFFFF"/>
          <w:lang w:val="uk-UA"/>
        </w:rPr>
        <w:t>Наразі ЄС</w:t>
      </w:r>
      <w:r w:rsidR="00D9298B" w:rsidRPr="00AE0DBC">
        <w:rPr>
          <w:rFonts w:ascii="Times New Roman" w:hAnsi="Times New Roman" w:cs="Times New Roman"/>
          <w:sz w:val="28"/>
          <w:szCs w:val="28"/>
          <w:shd w:val="clear" w:color="auto" w:fill="FFFFFF"/>
          <w:lang w:val="uk-UA"/>
        </w:rPr>
        <w:t xml:space="preserve"> </w:t>
      </w:r>
      <w:r w:rsidRPr="00AE0DBC">
        <w:rPr>
          <w:rFonts w:ascii="Times New Roman" w:hAnsi="Times New Roman" w:cs="Times New Roman"/>
          <w:sz w:val="28"/>
          <w:szCs w:val="28"/>
          <w:shd w:val="clear" w:color="auto" w:fill="FFFFFF"/>
          <w:lang w:val="uk-UA"/>
        </w:rPr>
        <w:t>виступає</w:t>
      </w:r>
      <w:r w:rsidR="00D9298B" w:rsidRPr="00AE0DBC">
        <w:rPr>
          <w:rFonts w:ascii="Times New Roman" w:hAnsi="Times New Roman" w:cs="Times New Roman"/>
          <w:sz w:val="28"/>
          <w:szCs w:val="28"/>
          <w:shd w:val="clear" w:color="auto" w:fill="FFFFFF"/>
          <w:lang w:val="uk-UA"/>
        </w:rPr>
        <w:t xml:space="preserve"> г</w:t>
      </w:r>
      <w:r w:rsidR="00BA7C1C" w:rsidRPr="00AE0DBC">
        <w:rPr>
          <w:rStyle w:val="af2"/>
          <w:rFonts w:ascii="Times New Roman" w:hAnsi="Times New Roman" w:cs="Times New Roman"/>
          <w:b w:val="0"/>
          <w:sz w:val="28"/>
          <w:shd w:val="clear" w:color="auto" w:fill="FFFFFF"/>
          <w:lang w:val="uk-UA"/>
        </w:rPr>
        <w:t>о</w:t>
      </w:r>
      <w:r w:rsidR="00D9298B" w:rsidRPr="00AE0DBC">
        <w:rPr>
          <w:rStyle w:val="af2"/>
          <w:rFonts w:ascii="Times New Roman" w:hAnsi="Times New Roman" w:cs="Times New Roman"/>
          <w:b w:val="0"/>
          <w:sz w:val="28"/>
          <w:shd w:val="clear" w:color="auto" w:fill="FFFFFF"/>
          <w:lang w:val="uk-UA"/>
        </w:rPr>
        <w:t>л</w:t>
      </w:r>
      <w:r w:rsidR="00BA7C1C" w:rsidRPr="00AE0DBC">
        <w:rPr>
          <w:rStyle w:val="af2"/>
          <w:rFonts w:ascii="Times New Roman" w:hAnsi="Times New Roman" w:cs="Times New Roman"/>
          <w:b w:val="0"/>
          <w:sz w:val="28"/>
          <w:shd w:val="clear" w:color="auto" w:fill="FFFFFF"/>
          <w:lang w:val="uk-UA"/>
        </w:rPr>
        <w:t>о</w:t>
      </w:r>
      <w:r w:rsidR="00D9298B" w:rsidRPr="00AE0DBC">
        <w:rPr>
          <w:rStyle w:val="af2"/>
          <w:rFonts w:ascii="Times New Roman" w:hAnsi="Times New Roman" w:cs="Times New Roman"/>
          <w:b w:val="0"/>
          <w:sz w:val="28"/>
          <w:shd w:val="clear" w:color="auto" w:fill="FFFFFF"/>
          <w:lang w:val="uk-UA"/>
        </w:rPr>
        <w:t>вним</w:t>
      </w:r>
      <w:r w:rsidR="00D9298B" w:rsidRPr="00AE0DBC">
        <w:rPr>
          <w:rFonts w:ascii="Times New Roman" w:hAnsi="Times New Roman" w:cs="Times New Roman"/>
          <w:sz w:val="28"/>
          <w:szCs w:val="28"/>
          <w:shd w:val="clear" w:color="auto" w:fill="FFFFFF"/>
          <w:lang w:val="uk-UA"/>
        </w:rPr>
        <w:t xml:space="preserve"> т</w:t>
      </w:r>
      <w:r w:rsidR="00BA7C1C" w:rsidRPr="00AE0DBC">
        <w:rPr>
          <w:rFonts w:ascii="Times New Roman" w:hAnsi="Times New Roman" w:cs="Times New Roman"/>
          <w:sz w:val="28"/>
          <w:szCs w:val="28"/>
          <w:shd w:val="clear" w:color="auto" w:fill="FFFFFF"/>
          <w:lang w:val="uk-UA"/>
        </w:rPr>
        <w:t>о</w:t>
      </w:r>
      <w:r w:rsidR="00D9298B" w:rsidRPr="00AE0DBC">
        <w:rPr>
          <w:rFonts w:ascii="Times New Roman" w:hAnsi="Times New Roman" w:cs="Times New Roman"/>
          <w:sz w:val="28"/>
          <w:szCs w:val="28"/>
          <w:shd w:val="clear" w:color="auto" w:fill="FFFFFF"/>
          <w:lang w:val="uk-UA"/>
        </w:rPr>
        <w:t>рг</w:t>
      </w:r>
      <w:r w:rsidR="00BA7C1C" w:rsidRPr="00AE0DBC">
        <w:rPr>
          <w:rFonts w:ascii="Times New Roman" w:hAnsi="Times New Roman" w:cs="Times New Roman"/>
          <w:sz w:val="28"/>
          <w:szCs w:val="28"/>
          <w:shd w:val="clear" w:color="auto" w:fill="FFFFFF"/>
          <w:lang w:val="uk-UA"/>
        </w:rPr>
        <w:t>о</w:t>
      </w:r>
      <w:r w:rsidR="00D9298B" w:rsidRPr="00AE0DBC">
        <w:rPr>
          <w:rFonts w:ascii="Times New Roman" w:hAnsi="Times New Roman" w:cs="Times New Roman"/>
          <w:sz w:val="28"/>
          <w:szCs w:val="28"/>
          <w:shd w:val="clear" w:color="auto" w:fill="FFFFFF"/>
          <w:lang w:val="uk-UA"/>
        </w:rPr>
        <w:t>вельним партнер</w:t>
      </w:r>
      <w:r w:rsidR="00BA7C1C" w:rsidRPr="00AE0DBC">
        <w:rPr>
          <w:rFonts w:ascii="Times New Roman" w:hAnsi="Times New Roman" w:cs="Times New Roman"/>
          <w:sz w:val="28"/>
          <w:szCs w:val="28"/>
          <w:shd w:val="clear" w:color="auto" w:fill="FFFFFF"/>
          <w:lang w:val="uk-UA"/>
        </w:rPr>
        <w:t>о</w:t>
      </w:r>
      <w:r w:rsidR="00D9298B" w:rsidRPr="00AE0DBC">
        <w:rPr>
          <w:rFonts w:ascii="Times New Roman" w:hAnsi="Times New Roman" w:cs="Times New Roman"/>
          <w:sz w:val="28"/>
          <w:szCs w:val="28"/>
          <w:shd w:val="clear" w:color="auto" w:fill="FFFFFF"/>
          <w:lang w:val="uk-UA"/>
        </w:rPr>
        <w:t xml:space="preserve">м України. </w:t>
      </w:r>
      <w:r w:rsidR="00D9298B"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н з Євр</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пейським С</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юз</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м на певний час став майже єдиним надійн</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 xml:space="preserve"> </w:t>
      </w:r>
      <w:r w:rsidR="00D9298B" w:rsidRPr="00AE0DBC">
        <w:rPr>
          <w:rFonts w:ascii="Times New Roman" w:hAnsi="Times New Roman" w:cs="Times New Roman"/>
          <w:sz w:val="28"/>
          <w:szCs w:val="28"/>
          <w:lang w:val="uk-UA"/>
        </w:rPr>
        <w:lastRenderedPageBreak/>
        <w:t>функці</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нуючим зв’язк</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м України із з</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внішнім світ</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 xml:space="preserve">м. А </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скільки країни Євр</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 xml:space="preserve">юзу в </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станні р</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ки і так були ключ</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вими партнерами України, т</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 xml:space="preserve"> </w:t>
      </w:r>
      <w:r w:rsidR="008D3094" w:rsidRPr="00AE0DBC">
        <w:rPr>
          <w:rFonts w:ascii="Times New Roman" w:hAnsi="Times New Roman" w:cs="Times New Roman"/>
          <w:sz w:val="28"/>
          <w:szCs w:val="28"/>
          <w:lang w:val="uk-UA"/>
        </w:rPr>
        <w:t xml:space="preserve">не дивно, що зараз спостерігається </w:t>
      </w:r>
      <w:r w:rsidR="00D9298B" w:rsidRPr="00AE0DBC">
        <w:rPr>
          <w:rFonts w:ascii="Times New Roman" w:hAnsi="Times New Roman" w:cs="Times New Roman"/>
          <w:sz w:val="28"/>
          <w:szCs w:val="28"/>
          <w:lang w:val="uk-UA"/>
        </w:rPr>
        <w:t>зр</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стання р</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лі ЄС як т</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 xml:space="preserve"> партнера України.</w:t>
      </w:r>
      <w:r w:rsidR="00D9298B" w:rsidRPr="00AE0DBC">
        <w:rPr>
          <w:rFonts w:ascii="Times New Roman" w:eastAsia="Times New Roman" w:hAnsi="Times New Roman" w:cs="Times New Roman"/>
          <w:sz w:val="28"/>
          <w:szCs w:val="28"/>
          <w:lang w:val="uk-UA" w:eastAsia="uk-UA"/>
        </w:rPr>
        <w:t xml:space="preserve"> В ум</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вах війни Україна, наскільки це м</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жлив</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 вик</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рист</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вує режим вільн</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ї т</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ргівлі, передбачений П</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глиблен</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ю і все</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х</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плююч</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ю з</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н</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ю вільн</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ї т</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ргівлі. Так</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 xml:space="preserve">ж </w:t>
      </w:r>
      <w:r w:rsidR="00D9298B" w:rsidRPr="00AE0DBC">
        <w:rPr>
          <w:rFonts w:ascii="Times New Roman" w:hAnsi="Times New Roman" w:cs="Times New Roman"/>
          <w:sz w:val="28"/>
          <w:szCs w:val="28"/>
          <w:shd w:val="clear" w:color="auto" w:fill="FFFFFF"/>
          <w:lang w:val="uk-UA"/>
        </w:rPr>
        <w:t>з б</w:t>
      </w:r>
      <w:r w:rsidR="00BA7C1C" w:rsidRPr="00AE0DBC">
        <w:rPr>
          <w:rFonts w:ascii="Times New Roman" w:hAnsi="Times New Roman" w:cs="Times New Roman"/>
          <w:sz w:val="28"/>
          <w:szCs w:val="28"/>
          <w:shd w:val="clear" w:color="auto" w:fill="FFFFFF"/>
          <w:lang w:val="uk-UA"/>
        </w:rPr>
        <w:t>о</w:t>
      </w:r>
      <w:r w:rsidR="00D9298B" w:rsidRPr="00AE0DBC">
        <w:rPr>
          <w:rFonts w:ascii="Times New Roman" w:hAnsi="Times New Roman" w:cs="Times New Roman"/>
          <w:sz w:val="28"/>
          <w:szCs w:val="28"/>
          <w:shd w:val="clear" w:color="auto" w:fill="FFFFFF"/>
          <w:lang w:val="uk-UA"/>
        </w:rPr>
        <w:t>ку ЄС запр</w:t>
      </w:r>
      <w:r w:rsidR="00BA7C1C" w:rsidRPr="00AE0DBC">
        <w:rPr>
          <w:rFonts w:ascii="Times New Roman" w:hAnsi="Times New Roman" w:cs="Times New Roman"/>
          <w:sz w:val="28"/>
          <w:szCs w:val="28"/>
          <w:shd w:val="clear" w:color="auto" w:fill="FFFFFF"/>
          <w:lang w:val="uk-UA"/>
        </w:rPr>
        <w:t>о</w:t>
      </w:r>
      <w:r w:rsidR="00D9298B" w:rsidRPr="00AE0DBC">
        <w:rPr>
          <w:rFonts w:ascii="Times New Roman" w:hAnsi="Times New Roman" w:cs="Times New Roman"/>
          <w:sz w:val="28"/>
          <w:szCs w:val="28"/>
          <w:shd w:val="clear" w:color="auto" w:fill="FFFFFF"/>
          <w:lang w:val="uk-UA"/>
        </w:rPr>
        <w:t>ваджені зах</w:t>
      </w:r>
      <w:r w:rsidR="00BA7C1C" w:rsidRPr="00AE0DBC">
        <w:rPr>
          <w:rFonts w:ascii="Times New Roman" w:hAnsi="Times New Roman" w:cs="Times New Roman"/>
          <w:sz w:val="28"/>
          <w:szCs w:val="28"/>
          <w:shd w:val="clear" w:color="auto" w:fill="FFFFFF"/>
          <w:lang w:val="uk-UA"/>
        </w:rPr>
        <w:t>о</w:t>
      </w:r>
      <w:r w:rsidR="00D9298B" w:rsidRPr="00AE0DBC">
        <w:rPr>
          <w:rFonts w:ascii="Times New Roman" w:hAnsi="Times New Roman" w:cs="Times New Roman"/>
          <w:sz w:val="28"/>
          <w:szCs w:val="28"/>
          <w:shd w:val="clear" w:color="auto" w:fill="FFFFFF"/>
          <w:lang w:val="uk-UA"/>
        </w:rPr>
        <w:t xml:space="preserve">ди </w:t>
      </w:r>
      <w:r w:rsidR="00D9298B" w:rsidRPr="00AE0DBC">
        <w:rPr>
          <w:rFonts w:ascii="Times New Roman" w:eastAsia="Times New Roman" w:hAnsi="Times New Roman" w:cs="Times New Roman"/>
          <w:sz w:val="28"/>
          <w:szCs w:val="28"/>
          <w:lang w:val="uk-UA" w:eastAsia="uk-UA"/>
        </w:rPr>
        <w:t>для підтримки українськ</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ї ек</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н</w:t>
      </w:r>
      <w:r w:rsidR="00BA7C1C" w:rsidRPr="00AE0DBC">
        <w:rPr>
          <w:rFonts w:ascii="Times New Roman" w:eastAsia="Times New Roman" w:hAnsi="Times New Roman" w:cs="Times New Roman"/>
          <w:sz w:val="28"/>
          <w:szCs w:val="28"/>
          <w:lang w:val="uk-UA" w:eastAsia="uk-UA"/>
        </w:rPr>
        <w:t>о</w:t>
      </w:r>
      <w:r w:rsidR="00D9298B" w:rsidRPr="00AE0DBC">
        <w:rPr>
          <w:rFonts w:ascii="Times New Roman" w:eastAsia="Times New Roman" w:hAnsi="Times New Roman" w:cs="Times New Roman"/>
          <w:sz w:val="28"/>
          <w:szCs w:val="28"/>
          <w:lang w:val="uk-UA" w:eastAsia="uk-UA"/>
        </w:rPr>
        <w:t xml:space="preserve">міки, </w:t>
      </w:r>
      <w:r w:rsidR="00D9298B" w:rsidRPr="00AE0DBC">
        <w:rPr>
          <w:rFonts w:ascii="Times New Roman" w:hAnsi="Times New Roman" w:cs="Times New Roman"/>
          <w:sz w:val="28"/>
          <w:szCs w:val="28"/>
          <w:shd w:val="clear" w:color="auto" w:fill="FFFFFF"/>
          <w:lang w:val="uk-UA"/>
        </w:rPr>
        <w:t>такі як скасування мит і зб</w:t>
      </w:r>
      <w:r w:rsidR="00BA7C1C" w:rsidRPr="00AE0DBC">
        <w:rPr>
          <w:rFonts w:ascii="Times New Roman" w:hAnsi="Times New Roman" w:cs="Times New Roman"/>
          <w:sz w:val="28"/>
          <w:szCs w:val="28"/>
          <w:shd w:val="clear" w:color="auto" w:fill="FFFFFF"/>
          <w:lang w:val="uk-UA"/>
        </w:rPr>
        <w:t>о</w:t>
      </w:r>
      <w:r w:rsidR="00D9298B" w:rsidRPr="00AE0DBC">
        <w:rPr>
          <w:rFonts w:ascii="Times New Roman" w:hAnsi="Times New Roman" w:cs="Times New Roman"/>
          <w:sz w:val="28"/>
          <w:szCs w:val="28"/>
          <w:shd w:val="clear" w:color="auto" w:fill="FFFFFF"/>
          <w:lang w:val="uk-UA"/>
        </w:rPr>
        <w:t>рів на українські т</w:t>
      </w:r>
      <w:r w:rsidR="00BA7C1C" w:rsidRPr="00AE0DBC">
        <w:rPr>
          <w:rFonts w:ascii="Times New Roman" w:hAnsi="Times New Roman" w:cs="Times New Roman"/>
          <w:sz w:val="28"/>
          <w:szCs w:val="28"/>
          <w:shd w:val="clear" w:color="auto" w:fill="FFFFFF"/>
          <w:lang w:val="uk-UA"/>
        </w:rPr>
        <w:t>о</w:t>
      </w:r>
      <w:r w:rsidR="00D9298B" w:rsidRPr="00AE0DBC">
        <w:rPr>
          <w:rFonts w:ascii="Times New Roman" w:hAnsi="Times New Roman" w:cs="Times New Roman"/>
          <w:sz w:val="28"/>
          <w:szCs w:val="28"/>
          <w:shd w:val="clear" w:color="auto" w:fill="FFFFFF"/>
          <w:lang w:val="uk-UA"/>
        </w:rPr>
        <w:t>вари, «</w:t>
      </w:r>
      <w:hyperlink r:id="rId56" w:history="1">
        <w:r w:rsidR="00D9298B" w:rsidRPr="00AE0DBC">
          <w:rPr>
            <w:rStyle w:val="a5"/>
            <w:rFonts w:ascii="Times New Roman" w:hAnsi="Times New Roman" w:cs="Times New Roman"/>
            <w:color w:val="auto"/>
            <w:sz w:val="28"/>
            <w:szCs w:val="28"/>
            <w:u w:val="none"/>
            <w:shd w:val="clear" w:color="auto" w:fill="FFFFFF"/>
            <w:lang w:val="uk-UA"/>
          </w:rPr>
          <w:t xml:space="preserve">митний </w:t>
        </w:r>
        <w:proofErr w:type="spellStart"/>
        <w:r w:rsidR="00D9298B" w:rsidRPr="00AE0DBC">
          <w:rPr>
            <w:rStyle w:val="a5"/>
            <w:rFonts w:ascii="Times New Roman" w:hAnsi="Times New Roman" w:cs="Times New Roman"/>
            <w:color w:val="auto"/>
            <w:sz w:val="28"/>
            <w:szCs w:val="28"/>
            <w:u w:val="none"/>
            <w:shd w:val="clear" w:color="auto" w:fill="FFFFFF"/>
            <w:lang w:val="uk-UA"/>
          </w:rPr>
          <w:t>безвіз</w:t>
        </w:r>
        <w:proofErr w:type="spellEnd"/>
      </w:hyperlink>
      <w:r w:rsidR="00D9298B" w:rsidRPr="00AE0DBC">
        <w:rPr>
          <w:rFonts w:ascii="Times New Roman" w:hAnsi="Times New Roman" w:cs="Times New Roman"/>
          <w:sz w:val="28"/>
          <w:szCs w:val="28"/>
          <w:shd w:val="clear" w:color="auto" w:fill="FFFFFF"/>
          <w:lang w:val="uk-UA"/>
        </w:rPr>
        <w:t>» і «</w:t>
      </w:r>
      <w:hyperlink r:id="rId57" w:history="1">
        <w:r w:rsidR="00D9298B" w:rsidRPr="00AE0DBC">
          <w:rPr>
            <w:rStyle w:val="a5"/>
            <w:rFonts w:ascii="Times New Roman" w:hAnsi="Times New Roman" w:cs="Times New Roman"/>
            <w:color w:val="auto"/>
            <w:sz w:val="28"/>
            <w:szCs w:val="28"/>
            <w:u w:val="none"/>
            <w:shd w:val="clear" w:color="auto" w:fill="FFFFFF"/>
            <w:lang w:val="uk-UA"/>
          </w:rPr>
          <w:t>трансп</w:t>
        </w:r>
        <w:r w:rsidR="00BA7C1C" w:rsidRPr="00AE0DBC">
          <w:rPr>
            <w:rStyle w:val="a5"/>
            <w:rFonts w:ascii="Times New Roman" w:hAnsi="Times New Roman" w:cs="Times New Roman"/>
            <w:color w:val="auto"/>
            <w:sz w:val="28"/>
            <w:szCs w:val="28"/>
            <w:u w:val="none"/>
            <w:shd w:val="clear" w:color="auto" w:fill="FFFFFF"/>
            <w:lang w:val="uk-UA"/>
          </w:rPr>
          <w:t>о</w:t>
        </w:r>
        <w:r w:rsidR="00D9298B" w:rsidRPr="00AE0DBC">
          <w:rPr>
            <w:rStyle w:val="a5"/>
            <w:rFonts w:ascii="Times New Roman" w:hAnsi="Times New Roman" w:cs="Times New Roman"/>
            <w:color w:val="auto"/>
            <w:sz w:val="28"/>
            <w:szCs w:val="28"/>
            <w:u w:val="none"/>
            <w:shd w:val="clear" w:color="auto" w:fill="FFFFFF"/>
            <w:lang w:val="uk-UA"/>
          </w:rPr>
          <w:t xml:space="preserve">ртний </w:t>
        </w:r>
        <w:proofErr w:type="spellStart"/>
        <w:r w:rsidR="00D9298B" w:rsidRPr="00AE0DBC">
          <w:rPr>
            <w:rStyle w:val="a5"/>
            <w:rFonts w:ascii="Times New Roman" w:hAnsi="Times New Roman" w:cs="Times New Roman"/>
            <w:color w:val="auto"/>
            <w:sz w:val="28"/>
            <w:szCs w:val="28"/>
            <w:u w:val="none"/>
            <w:shd w:val="clear" w:color="auto" w:fill="FFFFFF"/>
            <w:lang w:val="uk-UA"/>
          </w:rPr>
          <w:t>безвіз</w:t>
        </w:r>
        <w:proofErr w:type="spellEnd"/>
      </w:hyperlink>
      <w:r w:rsidR="00D9298B" w:rsidRPr="00AE0DBC">
        <w:rPr>
          <w:rStyle w:val="a5"/>
          <w:rFonts w:ascii="Times New Roman" w:hAnsi="Times New Roman" w:cs="Times New Roman"/>
          <w:color w:val="auto"/>
          <w:sz w:val="28"/>
          <w:szCs w:val="28"/>
          <w:u w:val="none"/>
          <w:shd w:val="clear" w:color="auto" w:fill="FFFFFF"/>
          <w:lang w:val="uk-UA"/>
        </w:rPr>
        <w:t>»</w:t>
      </w:r>
      <w:r w:rsidR="00D9298B" w:rsidRPr="00AE0DBC">
        <w:rPr>
          <w:rFonts w:ascii="Times New Roman" w:hAnsi="Times New Roman" w:cs="Times New Roman"/>
          <w:sz w:val="28"/>
          <w:szCs w:val="28"/>
          <w:shd w:val="clear" w:color="auto" w:fill="FFFFFF"/>
          <w:lang w:val="uk-UA"/>
        </w:rPr>
        <w:t>.</w:t>
      </w:r>
    </w:p>
    <w:p w:rsidR="00A16BC0" w:rsidRPr="00AE0DBC" w:rsidRDefault="00A16BC0" w:rsidP="00A16BC0">
      <w:pPr>
        <w:widowControl w:val="0"/>
        <w:spacing w:line="360" w:lineRule="auto"/>
        <w:jc w:val="both"/>
        <w:rPr>
          <w:rFonts w:ascii="Times New Roman" w:hAnsi="Times New Roman" w:cs="Times New Roman"/>
          <w:sz w:val="28"/>
          <w:szCs w:val="28"/>
          <w:lang w:val="uk-UA"/>
        </w:rPr>
      </w:pPr>
      <w:r w:rsidRPr="00AE0DBC">
        <w:rPr>
          <w:rFonts w:ascii="Times New Roman" w:hAnsi="Times New Roman" w:cs="Times New Roman"/>
          <w:noProof/>
          <w:sz w:val="28"/>
          <w:szCs w:val="28"/>
          <w:lang w:val="uk-UA" w:eastAsia="uk-UA"/>
        </w:rPr>
        <w:drawing>
          <wp:inline distT="0" distB="0" distL="0" distR="0" wp14:anchorId="4EE30077" wp14:editId="7595C492">
            <wp:extent cx="5876925" cy="3486150"/>
            <wp:effectExtent l="0" t="0" r="952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16BC0" w:rsidRPr="00AE0DBC" w:rsidRDefault="00A16BC0" w:rsidP="00A16BC0">
      <w:pPr>
        <w:widowControl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2.8 – Частка країн Є</w:t>
      </w:r>
      <w:r w:rsidR="004676A9" w:rsidRPr="00AE0DBC">
        <w:rPr>
          <w:rFonts w:ascii="Times New Roman" w:hAnsi="Times New Roman" w:cs="Times New Roman"/>
          <w:sz w:val="28"/>
          <w:szCs w:val="28"/>
          <w:lang w:val="uk-UA"/>
        </w:rPr>
        <w:t>вросоюзу</w:t>
      </w:r>
      <w:r w:rsidRPr="00AE0DBC">
        <w:rPr>
          <w:rFonts w:ascii="Times New Roman" w:hAnsi="Times New Roman" w:cs="Times New Roman"/>
          <w:sz w:val="28"/>
          <w:szCs w:val="28"/>
          <w:lang w:val="uk-UA"/>
        </w:rPr>
        <w:t xml:space="preserve"> в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рті та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рті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варів і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слуг України</w:t>
      </w:r>
    </w:p>
    <w:p w:rsidR="00A16BC0" w:rsidRPr="00AE0DBC" w:rsidRDefault="00A16BC0" w:rsidP="00A16BC0">
      <w:pPr>
        <w:widowControl w:val="0"/>
        <w:spacing w:after="0" w:line="360" w:lineRule="auto"/>
        <w:ind w:firstLine="709"/>
        <w:jc w:val="both"/>
        <w:rPr>
          <w:rFonts w:ascii="Times New Roman" w:hAnsi="Times New Roman" w:cs="Times New Roman"/>
          <w:sz w:val="24"/>
          <w:szCs w:val="24"/>
          <w:lang w:val="uk-UA"/>
        </w:rPr>
      </w:pPr>
      <w:r w:rsidRPr="00AE0DBC">
        <w:rPr>
          <w:rFonts w:ascii="Times New Roman" w:hAnsi="Times New Roman" w:cs="Times New Roman"/>
          <w:sz w:val="24"/>
          <w:szCs w:val="24"/>
          <w:lang w:val="uk-UA"/>
        </w:rPr>
        <w:t>Джерел</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п</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буд</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ван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 авт</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р</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м на </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сн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ві [44, 45]</w:t>
      </w:r>
    </w:p>
    <w:p w:rsidR="00A16BC0" w:rsidRPr="00AE0DBC" w:rsidRDefault="00A16BC0" w:rsidP="00A16BC0">
      <w:pPr>
        <w:widowControl w:val="0"/>
        <w:spacing w:after="0" w:line="360" w:lineRule="auto"/>
        <w:ind w:firstLine="709"/>
        <w:jc w:val="both"/>
        <w:rPr>
          <w:rFonts w:ascii="Times New Roman" w:hAnsi="Times New Roman" w:cs="Times New Roman"/>
          <w:sz w:val="24"/>
          <w:szCs w:val="24"/>
          <w:lang w:val="uk-UA"/>
        </w:rPr>
      </w:pPr>
    </w:p>
    <w:p w:rsidR="00A16BC0" w:rsidRPr="00AE0DBC" w:rsidRDefault="00CD00D4" w:rsidP="00A16BC0">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У</w:t>
      </w:r>
      <w:r w:rsidR="00D9298B" w:rsidRPr="00AE0DBC">
        <w:rPr>
          <w:rFonts w:ascii="Times New Roman" w:hAnsi="Times New Roman" w:cs="Times New Roman"/>
          <w:sz w:val="28"/>
          <w:szCs w:val="28"/>
          <w:lang w:val="uk-UA"/>
        </w:rPr>
        <w:t xml:space="preserve"> 2021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w:t>
      </w:r>
      <w:r w:rsidR="00D9298B" w:rsidRPr="00AE0DBC">
        <w:rPr>
          <w:rFonts w:ascii="Times New Roman" w:hAnsi="Times New Roman" w:cs="Times New Roman"/>
          <w:sz w:val="28"/>
          <w:szCs w:val="28"/>
          <w:lang w:val="uk-UA"/>
        </w:rPr>
        <w:t>, як і декілька р</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ків д</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 частка Є</w:t>
      </w:r>
      <w:r w:rsidRPr="00AE0DBC">
        <w:rPr>
          <w:rFonts w:ascii="Times New Roman" w:hAnsi="Times New Roman" w:cs="Times New Roman"/>
          <w:sz w:val="28"/>
          <w:szCs w:val="28"/>
          <w:lang w:val="uk-UA"/>
        </w:rPr>
        <w:t>вросоюзу</w:t>
      </w:r>
      <w:r w:rsidR="00D9298B" w:rsidRPr="00AE0DBC">
        <w:rPr>
          <w:rFonts w:ascii="Times New Roman" w:hAnsi="Times New Roman" w:cs="Times New Roman"/>
          <w:sz w:val="28"/>
          <w:szCs w:val="28"/>
          <w:lang w:val="uk-UA"/>
        </w:rPr>
        <w:t xml:space="preserve"> у т</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му експ</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рті України к</w:t>
      </w:r>
      <w:r w:rsidR="00BA7C1C" w:rsidRPr="00AE0DBC">
        <w:rPr>
          <w:rFonts w:ascii="Times New Roman" w:hAnsi="Times New Roman" w:cs="Times New Roman"/>
          <w:sz w:val="28"/>
          <w:szCs w:val="28"/>
          <w:lang w:val="uk-UA"/>
        </w:rPr>
        <w:t>о</w:t>
      </w:r>
      <w:r w:rsidR="00D9298B" w:rsidRPr="00AE0DBC">
        <w:rPr>
          <w:rFonts w:ascii="Times New Roman" w:hAnsi="Times New Roman" w:cs="Times New Roman"/>
          <w:sz w:val="28"/>
          <w:szCs w:val="28"/>
          <w:lang w:val="uk-UA"/>
        </w:rPr>
        <w:t xml:space="preserve">ливалась на рівні 40%. </w:t>
      </w:r>
      <w:r w:rsidR="00844CB7" w:rsidRPr="00AE0DBC">
        <w:rPr>
          <w:rFonts w:ascii="Times New Roman" w:hAnsi="Times New Roman" w:cs="Times New Roman"/>
          <w:sz w:val="28"/>
          <w:szCs w:val="28"/>
          <w:lang w:val="uk-UA"/>
        </w:rPr>
        <w:t>А вже з</w:t>
      </w:r>
      <w:r w:rsidR="00A16BC0" w:rsidRPr="00AE0DBC">
        <w:rPr>
          <w:rFonts w:ascii="Times New Roman" w:hAnsi="Times New Roman" w:cs="Times New Roman"/>
          <w:sz w:val="28"/>
          <w:szCs w:val="28"/>
          <w:shd w:val="clear" w:color="auto" w:fill="FFFFFF"/>
          <w:lang w:val="uk-UA"/>
        </w:rPr>
        <w:t>а результатами 2022 р</w:t>
      </w:r>
      <w:r w:rsidR="00BA7C1C" w:rsidRPr="00AE0DBC">
        <w:rPr>
          <w:rFonts w:ascii="Times New Roman" w:hAnsi="Times New Roman" w:cs="Times New Roman"/>
          <w:sz w:val="28"/>
          <w:szCs w:val="28"/>
          <w:shd w:val="clear" w:color="auto" w:fill="FFFFFF"/>
          <w:lang w:val="uk-UA"/>
        </w:rPr>
        <w:t>о</w:t>
      </w:r>
      <w:r w:rsidR="00A16BC0" w:rsidRPr="00AE0DBC">
        <w:rPr>
          <w:rFonts w:ascii="Times New Roman" w:hAnsi="Times New Roman" w:cs="Times New Roman"/>
          <w:sz w:val="28"/>
          <w:szCs w:val="28"/>
          <w:shd w:val="clear" w:color="auto" w:fill="FFFFFF"/>
          <w:lang w:val="uk-UA"/>
        </w:rPr>
        <w:t xml:space="preserve">ку </w:t>
      </w:r>
      <w:r w:rsidR="00844CB7" w:rsidRPr="00AE0DBC">
        <w:rPr>
          <w:rStyle w:val="af2"/>
          <w:rFonts w:ascii="Times New Roman" w:hAnsi="Times New Roman" w:cs="Times New Roman"/>
          <w:b w:val="0"/>
          <w:sz w:val="28"/>
          <w:shd w:val="clear" w:color="auto" w:fill="FFFFFF"/>
          <w:lang w:val="uk-UA"/>
        </w:rPr>
        <w:t>частка</w:t>
      </w:r>
      <w:r w:rsidR="00A16BC0" w:rsidRPr="00AE0DBC">
        <w:rPr>
          <w:rStyle w:val="af2"/>
          <w:rFonts w:ascii="Times New Roman" w:hAnsi="Times New Roman" w:cs="Times New Roman"/>
          <w:b w:val="0"/>
          <w:sz w:val="28"/>
          <w:shd w:val="clear" w:color="auto" w:fill="FFFFFF"/>
          <w:lang w:val="uk-UA"/>
        </w:rPr>
        <w:t xml:space="preserve"> </w:t>
      </w:r>
      <w:r w:rsidR="00095AB0" w:rsidRPr="00AE0DBC">
        <w:rPr>
          <w:rStyle w:val="af2"/>
          <w:rFonts w:ascii="Times New Roman" w:hAnsi="Times New Roman" w:cs="Times New Roman"/>
          <w:b w:val="0"/>
          <w:sz w:val="28"/>
          <w:shd w:val="clear" w:color="auto" w:fill="FFFFFF"/>
          <w:lang w:val="uk-UA"/>
        </w:rPr>
        <w:t xml:space="preserve">зовнішньої </w:t>
      </w:r>
      <w:r w:rsidR="00A16BC0" w:rsidRPr="00AE0DBC">
        <w:rPr>
          <w:rStyle w:val="af2"/>
          <w:rFonts w:ascii="Times New Roman" w:hAnsi="Times New Roman" w:cs="Times New Roman"/>
          <w:b w:val="0"/>
          <w:sz w:val="28"/>
          <w:shd w:val="clear" w:color="auto" w:fill="FFFFFF"/>
          <w:lang w:val="uk-UA"/>
        </w:rPr>
        <w:t>т</w:t>
      </w:r>
      <w:r w:rsidR="00BA7C1C" w:rsidRPr="00AE0DBC">
        <w:rPr>
          <w:rStyle w:val="af2"/>
          <w:rFonts w:ascii="Times New Roman" w:hAnsi="Times New Roman" w:cs="Times New Roman"/>
          <w:b w:val="0"/>
          <w:sz w:val="28"/>
          <w:shd w:val="clear" w:color="auto" w:fill="FFFFFF"/>
          <w:lang w:val="uk-UA"/>
        </w:rPr>
        <w:t>о</w:t>
      </w:r>
      <w:r w:rsidR="00A16BC0" w:rsidRPr="00AE0DBC">
        <w:rPr>
          <w:rStyle w:val="af2"/>
          <w:rFonts w:ascii="Times New Roman" w:hAnsi="Times New Roman" w:cs="Times New Roman"/>
          <w:b w:val="0"/>
          <w:sz w:val="28"/>
          <w:shd w:val="clear" w:color="auto" w:fill="FFFFFF"/>
          <w:lang w:val="uk-UA"/>
        </w:rPr>
        <w:t>ргівлі т</w:t>
      </w:r>
      <w:r w:rsidR="00BA7C1C" w:rsidRPr="00AE0DBC">
        <w:rPr>
          <w:rStyle w:val="af2"/>
          <w:rFonts w:ascii="Times New Roman" w:hAnsi="Times New Roman" w:cs="Times New Roman"/>
          <w:b w:val="0"/>
          <w:sz w:val="28"/>
          <w:shd w:val="clear" w:color="auto" w:fill="FFFFFF"/>
          <w:lang w:val="uk-UA"/>
        </w:rPr>
        <w:t>о</w:t>
      </w:r>
      <w:r w:rsidR="00A16BC0" w:rsidRPr="00AE0DBC">
        <w:rPr>
          <w:rStyle w:val="af2"/>
          <w:rFonts w:ascii="Times New Roman" w:hAnsi="Times New Roman" w:cs="Times New Roman"/>
          <w:b w:val="0"/>
          <w:sz w:val="28"/>
          <w:shd w:val="clear" w:color="auto" w:fill="FFFFFF"/>
          <w:lang w:val="uk-UA"/>
        </w:rPr>
        <w:t>варами та п</w:t>
      </w:r>
      <w:r w:rsidR="00BA7C1C" w:rsidRPr="00AE0DBC">
        <w:rPr>
          <w:rStyle w:val="af2"/>
          <w:rFonts w:ascii="Times New Roman" w:hAnsi="Times New Roman" w:cs="Times New Roman"/>
          <w:b w:val="0"/>
          <w:sz w:val="28"/>
          <w:shd w:val="clear" w:color="auto" w:fill="FFFFFF"/>
          <w:lang w:val="uk-UA"/>
        </w:rPr>
        <w:t>о</w:t>
      </w:r>
      <w:r w:rsidR="00A16BC0" w:rsidRPr="00AE0DBC">
        <w:rPr>
          <w:rStyle w:val="af2"/>
          <w:rFonts w:ascii="Times New Roman" w:hAnsi="Times New Roman" w:cs="Times New Roman"/>
          <w:b w:val="0"/>
          <w:sz w:val="28"/>
          <w:shd w:val="clear" w:color="auto" w:fill="FFFFFF"/>
          <w:lang w:val="uk-UA"/>
        </w:rPr>
        <w:t>слугами з Є</w:t>
      </w:r>
      <w:r w:rsidR="00844CB7" w:rsidRPr="00AE0DBC">
        <w:rPr>
          <w:rStyle w:val="af2"/>
          <w:rFonts w:ascii="Times New Roman" w:hAnsi="Times New Roman" w:cs="Times New Roman"/>
          <w:b w:val="0"/>
          <w:sz w:val="28"/>
          <w:shd w:val="clear" w:color="auto" w:fill="FFFFFF"/>
          <w:lang w:val="uk-UA"/>
        </w:rPr>
        <w:t xml:space="preserve">вропейським Союзом </w:t>
      </w:r>
      <w:r w:rsidR="00A16BC0" w:rsidRPr="00AE0DBC">
        <w:rPr>
          <w:rStyle w:val="af2"/>
          <w:rFonts w:ascii="Times New Roman" w:hAnsi="Times New Roman" w:cs="Times New Roman"/>
          <w:b w:val="0"/>
          <w:sz w:val="28"/>
          <w:shd w:val="clear" w:color="auto" w:fill="FFFFFF"/>
          <w:lang w:val="uk-UA"/>
        </w:rPr>
        <w:t>склала</w:t>
      </w:r>
      <w:r w:rsidR="00A16BC0" w:rsidRPr="00AE0DBC">
        <w:rPr>
          <w:rFonts w:ascii="Times New Roman" w:hAnsi="Times New Roman" w:cs="Times New Roman"/>
          <w:b/>
          <w:sz w:val="28"/>
          <w:szCs w:val="28"/>
          <w:shd w:val="clear" w:color="auto" w:fill="FFFFFF"/>
          <w:lang w:val="uk-UA"/>
        </w:rPr>
        <w:t xml:space="preserve"> </w:t>
      </w:r>
      <w:r w:rsidR="00A16BC0" w:rsidRPr="00AE0DBC">
        <w:rPr>
          <w:rStyle w:val="af2"/>
          <w:rFonts w:ascii="Times New Roman" w:hAnsi="Times New Roman" w:cs="Times New Roman"/>
          <w:b w:val="0"/>
          <w:sz w:val="28"/>
          <w:shd w:val="clear" w:color="auto" w:fill="FFFFFF"/>
          <w:lang w:val="uk-UA"/>
        </w:rPr>
        <w:t>53,6%</w:t>
      </w:r>
      <w:r w:rsidR="00A16BC0" w:rsidRPr="00AE0DBC">
        <w:rPr>
          <w:rFonts w:ascii="Times New Roman" w:hAnsi="Times New Roman" w:cs="Times New Roman"/>
          <w:sz w:val="28"/>
          <w:szCs w:val="28"/>
          <w:shd w:val="clear" w:color="auto" w:fill="FFFFFF"/>
          <w:lang w:val="uk-UA"/>
        </w:rPr>
        <w:t xml:space="preserve"> від загальн</w:t>
      </w:r>
      <w:r w:rsidR="00BA7C1C" w:rsidRPr="00AE0DBC">
        <w:rPr>
          <w:rFonts w:ascii="Times New Roman" w:hAnsi="Times New Roman" w:cs="Times New Roman"/>
          <w:sz w:val="28"/>
          <w:szCs w:val="28"/>
          <w:shd w:val="clear" w:color="auto" w:fill="FFFFFF"/>
          <w:lang w:val="uk-UA"/>
        </w:rPr>
        <w:t>о</w:t>
      </w:r>
      <w:r w:rsidR="00A16BC0" w:rsidRPr="00AE0DBC">
        <w:rPr>
          <w:rFonts w:ascii="Times New Roman" w:hAnsi="Times New Roman" w:cs="Times New Roman"/>
          <w:sz w:val="28"/>
          <w:szCs w:val="28"/>
          <w:shd w:val="clear" w:color="auto" w:fill="FFFFFF"/>
          <w:lang w:val="uk-UA"/>
        </w:rPr>
        <w:t>г</w:t>
      </w:r>
      <w:r w:rsidR="00BA7C1C" w:rsidRPr="00AE0DBC">
        <w:rPr>
          <w:rFonts w:ascii="Times New Roman" w:hAnsi="Times New Roman" w:cs="Times New Roman"/>
          <w:sz w:val="28"/>
          <w:szCs w:val="28"/>
          <w:shd w:val="clear" w:color="auto" w:fill="FFFFFF"/>
          <w:lang w:val="uk-UA"/>
        </w:rPr>
        <w:t>о</w:t>
      </w:r>
      <w:r w:rsidR="00A16BC0" w:rsidRPr="00AE0DBC">
        <w:rPr>
          <w:rFonts w:ascii="Times New Roman" w:hAnsi="Times New Roman" w:cs="Times New Roman"/>
          <w:sz w:val="28"/>
          <w:szCs w:val="28"/>
          <w:shd w:val="clear" w:color="auto" w:fill="FFFFFF"/>
          <w:lang w:val="uk-UA"/>
        </w:rPr>
        <w:t xml:space="preserve"> </w:t>
      </w:r>
      <w:r w:rsidR="00BA7C1C" w:rsidRPr="00AE0DBC">
        <w:rPr>
          <w:rFonts w:ascii="Times New Roman" w:hAnsi="Times New Roman" w:cs="Times New Roman"/>
          <w:sz w:val="28"/>
          <w:szCs w:val="28"/>
          <w:shd w:val="clear" w:color="auto" w:fill="FFFFFF"/>
          <w:lang w:val="uk-UA"/>
        </w:rPr>
        <w:t>о</w:t>
      </w:r>
      <w:r w:rsidR="00A16BC0" w:rsidRPr="00AE0DBC">
        <w:rPr>
          <w:rFonts w:ascii="Times New Roman" w:hAnsi="Times New Roman" w:cs="Times New Roman"/>
          <w:sz w:val="28"/>
          <w:szCs w:val="28"/>
          <w:shd w:val="clear" w:color="auto" w:fill="FFFFFF"/>
          <w:lang w:val="uk-UA"/>
        </w:rPr>
        <w:t>бсягу т</w:t>
      </w:r>
      <w:r w:rsidR="00BA7C1C" w:rsidRPr="00AE0DBC">
        <w:rPr>
          <w:rFonts w:ascii="Times New Roman" w:hAnsi="Times New Roman" w:cs="Times New Roman"/>
          <w:sz w:val="28"/>
          <w:szCs w:val="28"/>
          <w:shd w:val="clear" w:color="auto" w:fill="FFFFFF"/>
          <w:lang w:val="uk-UA"/>
        </w:rPr>
        <w:t>о</w:t>
      </w:r>
      <w:r w:rsidR="00A16BC0" w:rsidRPr="00AE0DBC">
        <w:rPr>
          <w:rFonts w:ascii="Times New Roman" w:hAnsi="Times New Roman" w:cs="Times New Roman"/>
          <w:sz w:val="28"/>
          <w:szCs w:val="28"/>
          <w:shd w:val="clear" w:color="auto" w:fill="FFFFFF"/>
          <w:lang w:val="uk-UA"/>
        </w:rPr>
        <w:t>ргівлі України (для п</w:t>
      </w:r>
      <w:r w:rsidR="00BA7C1C" w:rsidRPr="00AE0DBC">
        <w:rPr>
          <w:rFonts w:ascii="Times New Roman" w:hAnsi="Times New Roman" w:cs="Times New Roman"/>
          <w:sz w:val="28"/>
          <w:szCs w:val="28"/>
          <w:shd w:val="clear" w:color="auto" w:fill="FFFFFF"/>
          <w:lang w:val="uk-UA"/>
        </w:rPr>
        <w:t>о</w:t>
      </w:r>
      <w:r w:rsidR="00A16BC0" w:rsidRPr="00AE0DBC">
        <w:rPr>
          <w:rFonts w:ascii="Times New Roman" w:hAnsi="Times New Roman" w:cs="Times New Roman"/>
          <w:sz w:val="28"/>
          <w:szCs w:val="28"/>
          <w:shd w:val="clear" w:color="auto" w:fill="FFFFFF"/>
          <w:lang w:val="uk-UA"/>
        </w:rPr>
        <w:t>рівняння, у 2021 р</w:t>
      </w:r>
      <w:r w:rsidR="00BA7C1C" w:rsidRPr="00AE0DBC">
        <w:rPr>
          <w:rFonts w:ascii="Times New Roman" w:hAnsi="Times New Roman" w:cs="Times New Roman"/>
          <w:sz w:val="28"/>
          <w:szCs w:val="28"/>
          <w:shd w:val="clear" w:color="auto" w:fill="FFFFFF"/>
          <w:lang w:val="uk-UA"/>
        </w:rPr>
        <w:t>о</w:t>
      </w:r>
      <w:r w:rsidR="00A16BC0" w:rsidRPr="00AE0DBC">
        <w:rPr>
          <w:rFonts w:ascii="Times New Roman" w:hAnsi="Times New Roman" w:cs="Times New Roman"/>
          <w:sz w:val="28"/>
          <w:szCs w:val="28"/>
          <w:shd w:val="clear" w:color="auto" w:fill="FFFFFF"/>
          <w:lang w:val="uk-UA"/>
        </w:rPr>
        <w:t xml:space="preserve">ці – 39,1%) </w:t>
      </w:r>
      <w:r w:rsidR="00A16BC0" w:rsidRPr="00AE0DBC">
        <w:rPr>
          <w:rFonts w:ascii="Times New Roman" w:eastAsia="Times New Roman" w:hAnsi="Times New Roman" w:cs="Times New Roman"/>
          <w:sz w:val="28"/>
          <w:szCs w:val="28"/>
          <w:lang w:val="uk-UA" w:eastAsia="uk-UA"/>
        </w:rPr>
        <w:t>[45]</w:t>
      </w:r>
      <w:r w:rsidR="00A16BC0" w:rsidRPr="00AE0DBC">
        <w:rPr>
          <w:rFonts w:ascii="Times New Roman" w:hAnsi="Times New Roman" w:cs="Times New Roman"/>
          <w:sz w:val="28"/>
          <w:szCs w:val="28"/>
          <w:shd w:val="clear" w:color="auto" w:fill="FFFFFF"/>
          <w:lang w:val="uk-UA"/>
        </w:rPr>
        <w:t xml:space="preserve">. </w:t>
      </w:r>
      <w:r w:rsidR="00095AB0" w:rsidRPr="00AE0DBC">
        <w:rPr>
          <w:rFonts w:ascii="Times New Roman" w:hAnsi="Times New Roman" w:cs="Times New Roman"/>
          <w:sz w:val="28"/>
          <w:szCs w:val="28"/>
          <w:lang w:val="uk-UA"/>
        </w:rPr>
        <w:t>У</w:t>
      </w:r>
      <w:r w:rsidR="00A16BC0" w:rsidRPr="00AE0DBC">
        <w:rPr>
          <w:rFonts w:ascii="Times New Roman" w:hAnsi="Times New Roman" w:cs="Times New Roman"/>
          <w:sz w:val="28"/>
          <w:szCs w:val="28"/>
          <w:lang w:val="uk-UA"/>
        </w:rPr>
        <w:t xml:space="preserve"> квітні 2022 р</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ку </w:t>
      </w:r>
      <w:r w:rsidR="00095AB0" w:rsidRPr="00AE0DBC">
        <w:rPr>
          <w:rFonts w:ascii="Times New Roman" w:hAnsi="Times New Roman" w:cs="Times New Roman"/>
          <w:sz w:val="28"/>
          <w:szCs w:val="28"/>
          <w:lang w:val="uk-UA"/>
        </w:rPr>
        <w:t>питома вага</w:t>
      </w:r>
      <w:r w:rsidR="00A16BC0" w:rsidRPr="00AE0DBC">
        <w:rPr>
          <w:rFonts w:ascii="Times New Roman" w:hAnsi="Times New Roman" w:cs="Times New Roman"/>
          <w:sz w:val="28"/>
          <w:szCs w:val="28"/>
          <w:lang w:val="uk-UA"/>
        </w:rPr>
        <w:t xml:space="preserve"> ЄС у т</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му експ</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рті України сягнула 81% на тлі м</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рськ</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ї бл</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кади країни. В імп</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рті </w:t>
      </w:r>
      <w:r w:rsidR="00855CDE" w:rsidRPr="00AE0DBC">
        <w:rPr>
          <w:rFonts w:ascii="Times New Roman" w:hAnsi="Times New Roman" w:cs="Times New Roman"/>
          <w:sz w:val="28"/>
          <w:szCs w:val="28"/>
          <w:lang w:val="uk-UA"/>
        </w:rPr>
        <w:t>роль</w:t>
      </w:r>
      <w:r w:rsidR="00A16BC0" w:rsidRPr="00AE0DBC">
        <w:rPr>
          <w:rFonts w:ascii="Times New Roman" w:hAnsi="Times New Roman" w:cs="Times New Roman"/>
          <w:sz w:val="28"/>
          <w:szCs w:val="28"/>
          <w:lang w:val="uk-UA"/>
        </w:rPr>
        <w:t xml:space="preserve"> </w:t>
      </w:r>
      <w:r w:rsidR="00A16BC0" w:rsidRPr="00AE0DBC">
        <w:rPr>
          <w:rFonts w:ascii="Times New Roman" w:hAnsi="Times New Roman" w:cs="Times New Roman"/>
          <w:sz w:val="28"/>
          <w:szCs w:val="28"/>
          <w:lang w:val="uk-UA"/>
        </w:rPr>
        <w:lastRenderedPageBreak/>
        <w:t>Є</w:t>
      </w:r>
      <w:r w:rsidR="00855CDE" w:rsidRPr="00AE0DBC">
        <w:rPr>
          <w:rFonts w:ascii="Times New Roman" w:hAnsi="Times New Roman" w:cs="Times New Roman"/>
          <w:sz w:val="28"/>
          <w:szCs w:val="28"/>
          <w:lang w:val="uk-UA"/>
        </w:rPr>
        <w:t>вросоюзу</w:t>
      </w:r>
      <w:r w:rsidR="00A16BC0" w:rsidRPr="00AE0DBC">
        <w:rPr>
          <w:rFonts w:ascii="Times New Roman" w:hAnsi="Times New Roman" w:cs="Times New Roman"/>
          <w:sz w:val="28"/>
          <w:szCs w:val="28"/>
          <w:lang w:val="uk-UA"/>
        </w:rPr>
        <w:t xml:space="preserve"> як т</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 партнера так</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ж зр</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сл</w:t>
      </w:r>
      <w:r w:rsidR="00855CDE" w:rsidRPr="00AE0DBC">
        <w:rPr>
          <w:rFonts w:ascii="Times New Roman" w:hAnsi="Times New Roman" w:cs="Times New Roman"/>
          <w:sz w:val="28"/>
          <w:szCs w:val="28"/>
          <w:lang w:val="uk-UA"/>
        </w:rPr>
        <w:t>а</w:t>
      </w:r>
      <w:r w:rsidR="00A16BC0" w:rsidRPr="00AE0DBC">
        <w:rPr>
          <w:rFonts w:ascii="Times New Roman" w:hAnsi="Times New Roman" w:cs="Times New Roman"/>
          <w:sz w:val="28"/>
          <w:szCs w:val="28"/>
          <w:lang w:val="uk-UA"/>
        </w:rPr>
        <w:t xml:space="preserve">, але не на настільки разюче. </w:t>
      </w:r>
      <w:r w:rsidR="00EE39E3" w:rsidRPr="00AE0DBC">
        <w:rPr>
          <w:rFonts w:ascii="Times New Roman" w:hAnsi="Times New Roman" w:cs="Times New Roman"/>
          <w:sz w:val="28"/>
          <w:szCs w:val="28"/>
          <w:lang w:val="uk-UA"/>
        </w:rPr>
        <w:t xml:space="preserve">Аналогічно з </w:t>
      </w:r>
      <w:r w:rsidR="00A16BC0" w:rsidRPr="00AE0DBC">
        <w:rPr>
          <w:rFonts w:ascii="Times New Roman" w:hAnsi="Times New Roman" w:cs="Times New Roman"/>
          <w:sz w:val="28"/>
          <w:szCs w:val="28"/>
          <w:lang w:val="uk-UA"/>
        </w:rPr>
        <w:t>експ</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рт</w:t>
      </w:r>
      <w:r w:rsidR="00EE39E3" w:rsidRPr="00AE0DBC">
        <w:rPr>
          <w:rFonts w:ascii="Times New Roman" w:hAnsi="Times New Roman" w:cs="Times New Roman"/>
          <w:sz w:val="28"/>
          <w:szCs w:val="28"/>
          <w:lang w:val="uk-UA"/>
        </w:rPr>
        <w:t>ом</w:t>
      </w:r>
      <w:r w:rsidR="00A16BC0" w:rsidRPr="00AE0DBC">
        <w:rPr>
          <w:rFonts w:ascii="Times New Roman" w:hAnsi="Times New Roman" w:cs="Times New Roman"/>
          <w:sz w:val="28"/>
          <w:szCs w:val="28"/>
          <w:lang w:val="uk-UA"/>
        </w:rPr>
        <w:t>, частка Є</w:t>
      </w:r>
      <w:r w:rsidR="00EE39E3" w:rsidRPr="00AE0DBC">
        <w:rPr>
          <w:rFonts w:ascii="Times New Roman" w:hAnsi="Times New Roman" w:cs="Times New Roman"/>
          <w:sz w:val="28"/>
          <w:szCs w:val="28"/>
          <w:lang w:val="uk-UA"/>
        </w:rPr>
        <w:t xml:space="preserve">вропейського </w:t>
      </w:r>
      <w:r w:rsidR="00A16BC0" w:rsidRPr="00AE0DBC">
        <w:rPr>
          <w:rFonts w:ascii="Times New Roman" w:hAnsi="Times New Roman" w:cs="Times New Roman"/>
          <w:sz w:val="28"/>
          <w:szCs w:val="28"/>
          <w:lang w:val="uk-UA"/>
        </w:rPr>
        <w:t>С</w:t>
      </w:r>
      <w:r w:rsidR="00EE39E3" w:rsidRPr="00AE0DBC">
        <w:rPr>
          <w:rFonts w:ascii="Times New Roman" w:hAnsi="Times New Roman" w:cs="Times New Roman"/>
          <w:sz w:val="28"/>
          <w:szCs w:val="28"/>
          <w:lang w:val="uk-UA"/>
        </w:rPr>
        <w:t>оюзу</w:t>
      </w:r>
      <w:r w:rsidR="00A16BC0" w:rsidRPr="00AE0DBC">
        <w:rPr>
          <w:rFonts w:ascii="Times New Roman" w:hAnsi="Times New Roman" w:cs="Times New Roman"/>
          <w:sz w:val="28"/>
          <w:szCs w:val="28"/>
          <w:lang w:val="uk-UA"/>
        </w:rPr>
        <w:t xml:space="preserve"> в імп</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рті </w:t>
      </w:r>
      <w:r w:rsidR="00EE39E3" w:rsidRPr="00AE0DBC">
        <w:rPr>
          <w:rFonts w:ascii="Times New Roman" w:hAnsi="Times New Roman" w:cs="Times New Roman"/>
          <w:sz w:val="28"/>
          <w:szCs w:val="28"/>
          <w:lang w:val="uk-UA"/>
        </w:rPr>
        <w:t>де</w:t>
      </w:r>
      <w:r w:rsidR="00A16BC0" w:rsidRPr="00AE0DBC">
        <w:rPr>
          <w:rFonts w:ascii="Times New Roman" w:hAnsi="Times New Roman" w:cs="Times New Roman"/>
          <w:sz w:val="28"/>
          <w:szCs w:val="28"/>
          <w:lang w:val="uk-UA"/>
        </w:rPr>
        <w:t>кілька р</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ків </w:t>
      </w:r>
      <w:r w:rsidR="00EE39E3" w:rsidRPr="00AE0DBC">
        <w:rPr>
          <w:rFonts w:ascii="Times New Roman" w:hAnsi="Times New Roman" w:cs="Times New Roman"/>
          <w:sz w:val="28"/>
          <w:szCs w:val="28"/>
          <w:lang w:val="uk-UA"/>
        </w:rPr>
        <w:t xml:space="preserve">підряд </w:t>
      </w:r>
      <w:r w:rsidR="00A16BC0" w:rsidRPr="00AE0DBC">
        <w:rPr>
          <w:rFonts w:ascii="Times New Roman" w:hAnsi="Times New Roman" w:cs="Times New Roman"/>
          <w:sz w:val="28"/>
          <w:szCs w:val="28"/>
          <w:lang w:val="uk-UA"/>
        </w:rPr>
        <w:t>стан</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вила близьк</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 40%. </w:t>
      </w:r>
      <w:r w:rsidR="00FE1F83" w:rsidRPr="00AE0DBC">
        <w:rPr>
          <w:rFonts w:ascii="Times New Roman" w:hAnsi="Times New Roman" w:cs="Times New Roman"/>
          <w:sz w:val="28"/>
          <w:szCs w:val="28"/>
          <w:lang w:val="uk-UA"/>
        </w:rPr>
        <w:t>В результаті ш</w:t>
      </w:r>
      <w:r w:rsidR="00A16BC0" w:rsidRPr="00AE0DBC">
        <w:rPr>
          <w:rFonts w:ascii="Times New Roman" w:hAnsi="Times New Roman" w:cs="Times New Roman"/>
          <w:sz w:val="28"/>
          <w:szCs w:val="28"/>
          <w:lang w:val="uk-UA"/>
        </w:rPr>
        <w:t>ир</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масштабн</w:t>
      </w:r>
      <w:r w:rsidR="00FE1F83" w:rsidRPr="00AE0DBC">
        <w:rPr>
          <w:rFonts w:ascii="Times New Roman" w:hAnsi="Times New Roman" w:cs="Times New Roman"/>
          <w:sz w:val="28"/>
          <w:szCs w:val="28"/>
          <w:lang w:val="uk-UA"/>
        </w:rPr>
        <w:t>ої</w:t>
      </w:r>
      <w:r w:rsidR="00A16BC0"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сійськ</w:t>
      </w:r>
      <w:r w:rsidR="00FE1F83" w:rsidRPr="00AE0DBC">
        <w:rPr>
          <w:rFonts w:ascii="Times New Roman" w:hAnsi="Times New Roman" w:cs="Times New Roman"/>
          <w:sz w:val="28"/>
          <w:szCs w:val="28"/>
          <w:lang w:val="uk-UA"/>
        </w:rPr>
        <w:t>ої</w:t>
      </w:r>
      <w:r w:rsidR="00A16BC0" w:rsidRPr="00AE0DBC">
        <w:rPr>
          <w:rFonts w:ascii="Times New Roman" w:hAnsi="Times New Roman" w:cs="Times New Roman"/>
          <w:sz w:val="28"/>
          <w:szCs w:val="28"/>
          <w:lang w:val="uk-UA"/>
        </w:rPr>
        <w:t xml:space="preserve"> агресі</w:t>
      </w:r>
      <w:r w:rsidR="00FE1F83" w:rsidRPr="00AE0DBC">
        <w:rPr>
          <w:rFonts w:ascii="Times New Roman" w:hAnsi="Times New Roman" w:cs="Times New Roman"/>
          <w:sz w:val="28"/>
          <w:szCs w:val="28"/>
          <w:lang w:val="uk-UA"/>
        </w:rPr>
        <w:t>ї</w:t>
      </w:r>
      <w:r w:rsidR="00A16BC0" w:rsidRPr="00AE0DBC">
        <w:rPr>
          <w:rFonts w:ascii="Times New Roman" w:hAnsi="Times New Roman" w:cs="Times New Roman"/>
          <w:sz w:val="28"/>
          <w:szCs w:val="28"/>
          <w:lang w:val="uk-UA"/>
        </w:rPr>
        <w:t xml:space="preserve"> ц</w:t>
      </w:r>
      <w:r w:rsidR="00FE1F83" w:rsidRPr="00AE0DBC">
        <w:rPr>
          <w:rFonts w:ascii="Times New Roman" w:hAnsi="Times New Roman" w:cs="Times New Roman"/>
          <w:sz w:val="28"/>
          <w:szCs w:val="28"/>
          <w:lang w:val="uk-UA"/>
        </w:rPr>
        <w:t>я</w:t>
      </w:r>
      <w:r w:rsidR="00A16BC0" w:rsidRPr="00AE0DBC">
        <w:rPr>
          <w:rFonts w:ascii="Times New Roman" w:hAnsi="Times New Roman" w:cs="Times New Roman"/>
          <w:sz w:val="28"/>
          <w:szCs w:val="28"/>
          <w:lang w:val="uk-UA"/>
        </w:rPr>
        <w:t xml:space="preserve"> частк</w:t>
      </w:r>
      <w:r w:rsidR="00FE1F83" w:rsidRPr="00AE0DBC">
        <w:rPr>
          <w:rFonts w:ascii="Times New Roman" w:hAnsi="Times New Roman" w:cs="Times New Roman"/>
          <w:sz w:val="28"/>
          <w:szCs w:val="28"/>
          <w:lang w:val="uk-UA"/>
        </w:rPr>
        <w:t>а</w:t>
      </w:r>
      <w:r w:rsidR="00A16BC0" w:rsidRPr="00AE0DBC">
        <w:rPr>
          <w:rFonts w:ascii="Times New Roman" w:hAnsi="Times New Roman" w:cs="Times New Roman"/>
          <w:sz w:val="28"/>
          <w:szCs w:val="28"/>
          <w:lang w:val="uk-UA"/>
        </w:rPr>
        <w:t xml:space="preserve"> </w:t>
      </w:r>
      <w:r w:rsidR="00FE1F83" w:rsidRPr="00AE0DBC">
        <w:rPr>
          <w:rFonts w:ascii="Times New Roman" w:hAnsi="Times New Roman" w:cs="Times New Roman"/>
          <w:sz w:val="28"/>
          <w:szCs w:val="28"/>
          <w:lang w:val="uk-UA"/>
        </w:rPr>
        <w:t>піднялась</w:t>
      </w:r>
      <w:r w:rsidR="00A16BC0" w:rsidRPr="00AE0DBC">
        <w:rPr>
          <w:rFonts w:ascii="Times New Roman" w:hAnsi="Times New Roman" w:cs="Times New Roman"/>
          <w:sz w:val="28"/>
          <w:szCs w:val="28"/>
          <w:lang w:val="uk-UA"/>
        </w:rPr>
        <w:t xml:space="preserve"> </w:t>
      </w:r>
      <w:r w:rsidR="00FE1F83" w:rsidRPr="00AE0DBC">
        <w:rPr>
          <w:rFonts w:ascii="Times New Roman" w:hAnsi="Times New Roman" w:cs="Times New Roman"/>
          <w:sz w:val="28"/>
          <w:szCs w:val="28"/>
          <w:lang w:val="uk-UA"/>
        </w:rPr>
        <w:t>до рівня</w:t>
      </w:r>
      <w:r w:rsidR="00A16BC0" w:rsidRPr="00AE0DBC">
        <w:rPr>
          <w:rFonts w:ascii="Times New Roman" w:hAnsi="Times New Roman" w:cs="Times New Roman"/>
          <w:sz w:val="28"/>
          <w:szCs w:val="28"/>
          <w:lang w:val="uk-UA"/>
        </w:rPr>
        <w:t xml:space="preserve"> 56% у липні 2022 р</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ку, </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днак </w:t>
      </w:r>
      <w:r w:rsidR="007329AA" w:rsidRPr="00AE0DBC">
        <w:rPr>
          <w:rFonts w:ascii="Times New Roman" w:hAnsi="Times New Roman" w:cs="Times New Roman"/>
          <w:sz w:val="28"/>
          <w:szCs w:val="28"/>
          <w:lang w:val="uk-UA"/>
        </w:rPr>
        <w:t>потім значення</w:t>
      </w:r>
      <w:r w:rsidR="00A16BC0" w:rsidRPr="00AE0DBC">
        <w:rPr>
          <w:rFonts w:ascii="Times New Roman" w:hAnsi="Times New Roman" w:cs="Times New Roman"/>
          <w:sz w:val="28"/>
          <w:szCs w:val="28"/>
          <w:lang w:val="uk-UA"/>
        </w:rPr>
        <w:t xml:space="preserve"> ЄС п</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чал</w:t>
      </w:r>
      <w:r w:rsidR="007329AA"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ступ</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A16BC0" w:rsidRPr="00AE0DBC">
        <w:rPr>
          <w:rFonts w:ascii="Times New Roman" w:hAnsi="Times New Roman" w:cs="Times New Roman"/>
          <w:sz w:val="28"/>
          <w:szCs w:val="28"/>
          <w:lang w:val="uk-UA"/>
        </w:rPr>
        <w:t xml:space="preserve"> знижуватись </w:t>
      </w:r>
      <w:r w:rsidR="00A16BC0" w:rsidRPr="00AE0DBC">
        <w:rPr>
          <w:rFonts w:ascii="Times New Roman" w:eastAsia="Times New Roman" w:hAnsi="Times New Roman" w:cs="Times New Roman"/>
          <w:sz w:val="28"/>
          <w:szCs w:val="28"/>
          <w:lang w:val="uk-UA" w:eastAsia="uk-UA"/>
        </w:rPr>
        <w:t>[46]</w:t>
      </w:r>
      <w:r w:rsidR="00A16BC0" w:rsidRPr="00AE0DBC">
        <w:rPr>
          <w:rFonts w:ascii="Times New Roman" w:hAnsi="Times New Roman" w:cs="Times New Roman"/>
          <w:sz w:val="28"/>
          <w:szCs w:val="28"/>
          <w:lang w:val="uk-UA"/>
        </w:rPr>
        <w:t>.</w:t>
      </w:r>
    </w:p>
    <w:p w:rsidR="00A16BC0" w:rsidRPr="00AE0DBC" w:rsidRDefault="00A16BC0" w:rsidP="00A16BC0">
      <w:pPr>
        <w:autoSpaceDE w:val="0"/>
        <w:autoSpaceDN w:val="0"/>
        <w:adjustRightInd w:val="0"/>
        <w:spacing w:after="0" w:line="360" w:lineRule="auto"/>
        <w:ind w:firstLine="567"/>
        <w:jc w:val="both"/>
        <w:rPr>
          <w:rStyle w:val="af3"/>
          <w:rFonts w:ascii="Times New Roman" w:hAnsi="Times New Roman" w:cs="Times New Roman"/>
          <w:color w:val="000000"/>
          <w:sz w:val="28"/>
          <w:szCs w:val="28"/>
          <w:bdr w:val="none" w:sz="0" w:space="0" w:color="auto" w:frame="1"/>
          <w:shd w:val="clear" w:color="auto" w:fill="FFFFFF"/>
          <w:lang w:val="uk-UA"/>
        </w:rPr>
      </w:pPr>
      <w:r w:rsidRPr="00AE0DBC">
        <w:rPr>
          <w:rFonts w:ascii="Times New Roman" w:hAnsi="Times New Roman" w:cs="Times New Roman"/>
          <w:sz w:val="28"/>
          <w:szCs w:val="28"/>
          <w:shd w:val="clear" w:color="auto" w:fill="FFFFFF"/>
          <w:lang w:val="uk-UA"/>
        </w:rPr>
        <w:t>Стан з</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внішнь</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ргівлі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варами і 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слугами у 2023 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ці має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знаки певн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стабілізації у з</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внішнь</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ек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мічній діяльн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сті, пр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те </w:t>
      </w:r>
      <w:r w:rsidRPr="00AE0DBC">
        <w:rPr>
          <w:rFonts w:ascii="Times New Roman" w:eastAsia="Times New Roman" w:hAnsi="Times New Roman" w:cs="Times New Roman"/>
          <w:sz w:val="28"/>
          <w:szCs w:val="28"/>
          <w:lang w:val="uk-UA" w:eastAsia="uk-UA"/>
        </w:rPr>
        <w:t xml:space="preserve">є зменшення вартісних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бсягів експ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рту д</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країн Євр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пейськ</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С</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юзу, </w:t>
      </w:r>
      <w:r w:rsidR="00717041" w:rsidRPr="00AE0DBC">
        <w:rPr>
          <w:rFonts w:ascii="Times New Roman" w:eastAsia="Times New Roman" w:hAnsi="Times New Roman" w:cs="Times New Roman"/>
          <w:sz w:val="28"/>
          <w:szCs w:val="28"/>
          <w:lang w:val="uk-UA" w:eastAsia="uk-UA"/>
        </w:rPr>
        <w:t>що викликано зменшенням</w:t>
      </w:r>
      <w:r w:rsidRPr="00AE0DBC">
        <w:rPr>
          <w:rFonts w:ascii="Times New Roman" w:eastAsia="Times New Roman" w:hAnsi="Times New Roman" w:cs="Times New Roman"/>
          <w:sz w:val="28"/>
          <w:szCs w:val="28"/>
          <w:lang w:val="uk-UA" w:eastAsia="uk-UA"/>
        </w:rPr>
        <w:t xml:space="preserve">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бсяг</w:t>
      </w:r>
      <w:r w:rsidR="00717041" w:rsidRPr="00AE0DBC">
        <w:rPr>
          <w:rFonts w:ascii="Times New Roman" w:eastAsia="Times New Roman" w:hAnsi="Times New Roman" w:cs="Times New Roman"/>
          <w:sz w:val="28"/>
          <w:szCs w:val="28"/>
          <w:lang w:val="uk-UA" w:eastAsia="uk-UA"/>
        </w:rPr>
        <w:t>у</w:t>
      </w:r>
      <w:r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рту </w:t>
      </w:r>
      <w:r w:rsidR="00717041" w:rsidRPr="00AE0DBC">
        <w:rPr>
          <w:rFonts w:ascii="Times New Roman" w:eastAsia="Times New Roman" w:hAnsi="Times New Roman" w:cs="Times New Roman"/>
          <w:sz w:val="28"/>
          <w:szCs w:val="28"/>
          <w:lang w:val="uk-UA" w:eastAsia="uk-UA"/>
        </w:rPr>
        <w:t xml:space="preserve">по </w:t>
      </w:r>
      <w:r w:rsidRPr="00AE0DBC">
        <w:rPr>
          <w:rFonts w:ascii="Times New Roman" w:eastAsia="Times New Roman" w:hAnsi="Times New Roman" w:cs="Times New Roman"/>
          <w:sz w:val="28"/>
          <w:szCs w:val="28"/>
          <w:lang w:val="uk-UA" w:eastAsia="uk-UA"/>
        </w:rPr>
        <w:t>більш</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сті т</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варних груп</w:t>
      </w:r>
      <w:r w:rsidR="00717041" w:rsidRPr="00AE0DBC">
        <w:rPr>
          <w:rFonts w:ascii="Times New Roman" w:eastAsia="Times New Roman" w:hAnsi="Times New Roman" w:cs="Times New Roman"/>
          <w:sz w:val="28"/>
          <w:szCs w:val="28"/>
          <w:lang w:val="uk-UA" w:eastAsia="uk-UA"/>
        </w:rPr>
        <w:t>. Така ситуація</w:t>
      </w:r>
      <w:r w:rsidRPr="00AE0DBC">
        <w:rPr>
          <w:rFonts w:ascii="Times New Roman" w:eastAsia="Times New Roman" w:hAnsi="Times New Roman" w:cs="Times New Roman"/>
          <w:sz w:val="28"/>
          <w:szCs w:val="28"/>
          <w:lang w:val="uk-UA" w:eastAsia="uk-UA"/>
        </w:rPr>
        <w:t xml:space="preserve"> </w:t>
      </w:r>
      <w:r w:rsidR="007F7B04" w:rsidRPr="00AE0DBC">
        <w:rPr>
          <w:rFonts w:ascii="Times New Roman" w:eastAsia="Times New Roman" w:hAnsi="Times New Roman" w:cs="Times New Roman"/>
          <w:sz w:val="28"/>
          <w:szCs w:val="28"/>
          <w:lang w:val="uk-UA" w:eastAsia="uk-UA"/>
        </w:rPr>
        <w:t>обумовлена</w:t>
      </w:r>
      <w:r w:rsidRPr="00AE0DBC">
        <w:rPr>
          <w:rFonts w:ascii="Times New Roman" w:eastAsia="Times New Roman" w:hAnsi="Times New Roman" w:cs="Times New Roman"/>
          <w:sz w:val="28"/>
          <w:szCs w:val="28"/>
          <w:lang w:val="uk-UA" w:eastAsia="uk-UA"/>
        </w:rPr>
        <w:t xml:space="preserve">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блем</w:t>
      </w:r>
      <w:r w:rsidR="007F7B04" w:rsidRPr="00AE0DBC">
        <w:rPr>
          <w:rFonts w:ascii="Times New Roman" w:eastAsia="Times New Roman" w:hAnsi="Times New Roman" w:cs="Times New Roman"/>
          <w:sz w:val="28"/>
          <w:szCs w:val="28"/>
          <w:lang w:val="uk-UA" w:eastAsia="uk-UA"/>
        </w:rPr>
        <w:t>ою</w:t>
      </w:r>
      <w:r w:rsidRPr="00AE0DBC">
        <w:rPr>
          <w:rFonts w:ascii="Times New Roman" w:eastAsia="Times New Roman" w:hAnsi="Times New Roman" w:cs="Times New Roman"/>
          <w:sz w:val="28"/>
          <w:szCs w:val="28"/>
          <w:lang w:val="uk-UA" w:eastAsia="uk-UA"/>
        </w:rPr>
        <w:t xml:space="preserve"> транзиту </w:t>
      </w:r>
      <w:proofErr w:type="spellStart"/>
      <w:r w:rsidRPr="00AE0DBC">
        <w:rPr>
          <w:rFonts w:ascii="Times New Roman" w:eastAsia="Times New Roman" w:hAnsi="Times New Roman" w:cs="Times New Roman"/>
          <w:sz w:val="28"/>
          <w:szCs w:val="28"/>
          <w:lang w:val="uk-UA" w:eastAsia="uk-UA"/>
        </w:rPr>
        <w:t>агр</w:t>
      </w:r>
      <w:r w:rsidR="007F7B04"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дукції</w:t>
      </w:r>
      <w:proofErr w:type="spellEnd"/>
      <w:r w:rsidR="007F7B04" w:rsidRPr="00AE0DBC">
        <w:rPr>
          <w:rFonts w:ascii="Times New Roman" w:eastAsia="Times New Roman" w:hAnsi="Times New Roman" w:cs="Times New Roman"/>
          <w:sz w:val="28"/>
          <w:szCs w:val="28"/>
          <w:lang w:val="uk-UA" w:eastAsia="uk-UA"/>
        </w:rPr>
        <w:t xml:space="preserve"> та</w:t>
      </w:r>
      <w:r w:rsidRPr="00AE0DBC">
        <w:rPr>
          <w:rFonts w:ascii="Times New Roman" w:eastAsia="Times New Roman" w:hAnsi="Times New Roman" w:cs="Times New Roman"/>
          <w:sz w:val="28"/>
          <w:szCs w:val="28"/>
          <w:lang w:val="uk-UA" w:eastAsia="uk-UA"/>
        </w:rPr>
        <w:t xml:space="preserve"> заб</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ю імп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рту зерн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вих та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лійних культур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кремими </w:t>
      </w:r>
      <w:r w:rsidR="00631487" w:rsidRPr="00AE0DBC">
        <w:rPr>
          <w:rFonts w:ascii="Times New Roman" w:eastAsia="Times New Roman" w:hAnsi="Times New Roman" w:cs="Times New Roman"/>
          <w:sz w:val="28"/>
          <w:szCs w:val="28"/>
          <w:lang w:val="uk-UA" w:eastAsia="uk-UA"/>
        </w:rPr>
        <w:t>держава</w:t>
      </w:r>
      <w:r w:rsidRPr="00AE0DBC">
        <w:rPr>
          <w:rFonts w:ascii="Times New Roman" w:eastAsia="Times New Roman" w:hAnsi="Times New Roman" w:cs="Times New Roman"/>
          <w:sz w:val="28"/>
          <w:szCs w:val="28"/>
          <w:lang w:val="uk-UA" w:eastAsia="uk-UA"/>
        </w:rPr>
        <w:t>ми-членами Є</w:t>
      </w:r>
      <w:r w:rsidR="00631487" w:rsidRPr="00AE0DBC">
        <w:rPr>
          <w:rFonts w:ascii="Times New Roman" w:eastAsia="Times New Roman" w:hAnsi="Times New Roman" w:cs="Times New Roman"/>
          <w:sz w:val="28"/>
          <w:szCs w:val="28"/>
          <w:lang w:val="uk-UA" w:eastAsia="uk-UA"/>
        </w:rPr>
        <w:t>вросоюзу</w:t>
      </w:r>
      <w:r w:rsidRPr="00AE0DBC">
        <w:rPr>
          <w:rFonts w:ascii="Times New Roman" w:eastAsia="Times New Roman" w:hAnsi="Times New Roman" w:cs="Times New Roman"/>
          <w:sz w:val="28"/>
          <w:szCs w:val="28"/>
          <w:lang w:val="uk-UA" w:eastAsia="uk-UA"/>
        </w:rPr>
        <w:t xml:space="preserve"> [47]. </w:t>
      </w:r>
      <w:r w:rsidRPr="00AE0DBC">
        <w:rPr>
          <w:rFonts w:ascii="Times New Roman" w:hAnsi="Times New Roman" w:cs="Times New Roman"/>
          <w:sz w:val="28"/>
          <w:szCs w:val="28"/>
          <w:lang w:val="uk-UA"/>
        </w:rPr>
        <w:t>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країн ЄС склав 15,7 </w:t>
      </w:r>
      <w:proofErr w:type="spellStart"/>
      <w:r w:rsidRPr="00AE0DBC">
        <w:rPr>
          <w:rFonts w:ascii="Times New Roman" w:hAnsi="Times New Roman" w:cs="Times New Roman"/>
          <w:sz w:val="28"/>
          <w:szCs w:val="28"/>
          <w:lang w:val="uk-UA"/>
        </w:rPr>
        <w:t>млрд</w:t>
      </w:r>
      <w:proofErr w:type="spellEnd"/>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л. Це </w:t>
      </w:r>
      <w:r w:rsidR="008B553A" w:rsidRPr="00AE0DBC">
        <w:rPr>
          <w:rFonts w:ascii="Times New Roman" w:hAnsi="Times New Roman" w:cs="Times New Roman"/>
          <w:sz w:val="28"/>
          <w:szCs w:val="28"/>
          <w:lang w:val="uk-UA"/>
        </w:rPr>
        <w:t xml:space="preserve">складає </w:t>
      </w:r>
      <w:r w:rsidRPr="00AE0DBC">
        <w:rPr>
          <w:rFonts w:ascii="Times New Roman" w:hAnsi="Times New Roman" w:cs="Times New Roman"/>
          <w:sz w:val="28"/>
          <w:szCs w:val="28"/>
          <w:lang w:val="uk-UA"/>
        </w:rPr>
        <w:t>63,6% всь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8B553A" w:rsidRPr="00AE0DBC">
        <w:rPr>
          <w:rFonts w:ascii="Times New Roman" w:hAnsi="Times New Roman" w:cs="Times New Roman"/>
          <w:sz w:val="28"/>
          <w:szCs w:val="28"/>
          <w:lang w:val="uk-UA"/>
        </w:rPr>
        <w:t xml:space="preserve">обсягу </w:t>
      </w:r>
      <w:r w:rsidRPr="00AE0DBC">
        <w:rPr>
          <w:rFonts w:ascii="Times New Roman" w:hAnsi="Times New Roman" w:cs="Times New Roman"/>
          <w:sz w:val="28"/>
          <w:szCs w:val="28"/>
          <w:lang w:val="uk-UA"/>
        </w:rPr>
        <w:t>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у січні-серпні 2023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ку (</w:t>
      </w:r>
      <w:r w:rsidR="008B553A" w:rsidRPr="00AE0DBC">
        <w:rPr>
          <w:rStyle w:val="af3"/>
          <w:rFonts w:ascii="Times New Roman" w:hAnsi="Times New Roman" w:cs="Times New Roman"/>
          <w:i w:val="0"/>
          <w:color w:val="000000"/>
          <w:sz w:val="28"/>
          <w:szCs w:val="28"/>
          <w:bdr w:val="none" w:sz="0" w:space="0" w:color="auto" w:frame="1"/>
          <w:shd w:val="clear" w:color="auto" w:fill="FFFFFF"/>
          <w:lang w:val="uk-UA"/>
        </w:rPr>
        <w:t>у порівнянні з</w:t>
      </w:r>
      <w:r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анал</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гічн</w:t>
      </w:r>
      <w:r w:rsidR="008B553A" w:rsidRPr="00AE0DBC">
        <w:rPr>
          <w:rStyle w:val="af3"/>
          <w:rFonts w:ascii="Times New Roman" w:hAnsi="Times New Roman" w:cs="Times New Roman"/>
          <w:i w:val="0"/>
          <w:color w:val="000000"/>
          <w:sz w:val="28"/>
          <w:szCs w:val="28"/>
          <w:bdr w:val="none" w:sz="0" w:space="0" w:color="auto" w:frame="1"/>
          <w:shd w:val="clear" w:color="auto" w:fill="FFFFFF"/>
          <w:lang w:val="uk-UA"/>
        </w:rPr>
        <w:t>им</w:t>
      </w:r>
      <w:r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пері</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д</w:t>
      </w:r>
      <w:r w:rsidR="008B553A" w:rsidRPr="00AE0DBC">
        <w:rPr>
          <w:rStyle w:val="af3"/>
          <w:rFonts w:ascii="Times New Roman" w:hAnsi="Times New Roman" w:cs="Times New Roman"/>
          <w:i w:val="0"/>
          <w:color w:val="000000"/>
          <w:sz w:val="28"/>
          <w:szCs w:val="28"/>
          <w:bdr w:val="none" w:sz="0" w:space="0" w:color="auto" w:frame="1"/>
          <w:shd w:val="clear" w:color="auto" w:fill="FFFFFF"/>
          <w:lang w:val="uk-UA"/>
        </w:rPr>
        <w:t>ом</w:t>
      </w:r>
      <w:r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w:t>
      </w:r>
      <w:r w:rsidR="000331FE" w:rsidRPr="00AE0DBC">
        <w:rPr>
          <w:rStyle w:val="af3"/>
          <w:rFonts w:ascii="Times New Roman" w:hAnsi="Times New Roman" w:cs="Times New Roman"/>
          <w:i w:val="0"/>
          <w:color w:val="000000"/>
          <w:sz w:val="28"/>
          <w:szCs w:val="28"/>
          <w:bdr w:val="none" w:sz="0" w:space="0" w:color="auto" w:frame="1"/>
          <w:shd w:val="clear" w:color="auto" w:fill="FFFFFF"/>
          <w:lang w:val="uk-UA"/>
        </w:rPr>
        <w:t>2022</w:t>
      </w:r>
      <w:r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р</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ку експ</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рт в ЄС ск</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р</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тився на 12%</w:t>
      </w:r>
      <w:r w:rsidRPr="00AE0DBC">
        <w:rPr>
          <w:rFonts w:ascii="Times New Roman" w:hAnsi="Times New Roman" w:cs="Times New Roman"/>
          <w:i/>
          <w:sz w:val="28"/>
          <w:szCs w:val="28"/>
          <w:lang w:val="uk-UA"/>
        </w:rPr>
        <w:t xml:space="preserve">). </w:t>
      </w:r>
      <w:r w:rsidRPr="00AE0DBC">
        <w:rPr>
          <w:rFonts w:ascii="Times New Roman" w:eastAsia="Times New Roman" w:hAnsi="Times New Roman" w:cs="Times New Roman"/>
          <w:sz w:val="28"/>
          <w:szCs w:val="28"/>
          <w:lang w:val="uk-UA" w:eastAsia="uk-UA"/>
        </w:rPr>
        <w:t xml:space="preserve">А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т імп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рт з </w:t>
      </w:r>
      <w:r w:rsidRPr="00AE0DBC">
        <w:rPr>
          <w:rFonts w:ascii="Times New Roman" w:hAnsi="Times New Roman" w:cs="Times New Roman"/>
          <w:sz w:val="28"/>
          <w:szCs w:val="28"/>
          <w:shd w:val="clear" w:color="auto" w:fill="FFFFFF"/>
          <w:lang w:val="uk-UA"/>
        </w:rPr>
        <w:t>ЄС збільшився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51,3 % і стан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вив 21,1 </w:t>
      </w:r>
      <w:proofErr w:type="spellStart"/>
      <w:r w:rsidRPr="00AE0DBC">
        <w:rPr>
          <w:rFonts w:ascii="Times New Roman" w:hAnsi="Times New Roman" w:cs="Times New Roman"/>
          <w:sz w:val="28"/>
          <w:szCs w:val="28"/>
          <w:shd w:val="clear" w:color="auto" w:fill="FFFFFF"/>
          <w:lang w:val="uk-UA"/>
        </w:rPr>
        <w:t>млрд</w:t>
      </w:r>
      <w:proofErr w:type="spellEnd"/>
      <w:r w:rsidRPr="00AE0DBC">
        <w:rPr>
          <w:rFonts w:ascii="Times New Roman" w:hAnsi="Times New Roman" w:cs="Times New Roman"/>
          <w:sz w:val="28"/>
          <w:szCs w:val="28"/>
          <w:shd w:val="clear" w:color="auto" w:fill="FFFFFF"/>
          <w:lang w:val="uk-UA"/>
        </w:rPr>
        <w:t xml:space="preserve">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л. (у п</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рівнянні з анал</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гічним пері</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д</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м 2022 р</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ку імп</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рт з ЄС зріс на 26%).</w:t>
      </w:r>
      <w:r w:rsidRPr="00AE0DBC">
        <w:rPr>
          <w:rFonts w:ascii="Times New Roman" w:hAnsi="Times New Roman" w:cs="Times New Roman"/>
          <w:i/>
          <w:sz w:val="28"/>
          <w:szCs w:val="28"/>
          <w:shd w:val="clear" w:color="auto" w:fill="FFFFFF"/>
          <w:lang w:val="uk-UA"/>
        </w:rPr>
        <w:t xml:space="preserve"> </w:t>
      </w:r>
      <w:r w:rsidR="000331FE" w:rsidRPr="00AE0DBC">
        <w:rPr>
          <w:rFonts w:ascii="Times New Roman" w:hAnsi="Times New Roman" w:cs="Times New Roman"/>
          <w:sz w:val="28"/>
          <w:szCs w:val="28"/>
          <w:shd w:val="clear" w:color="auto" w:fill="FFFFFF"/>
          <w:lang w:val="uk-UA"/>
        </w:rPr>
        <w:t xml:space="preserve">Україна </w:t>
      </w:r>
      <w:r w:rsidRPr="00AE0DBC">
        <w:rPr>
          <w:rFonts w:ascii="Times New Roman" w:hAnsi="Times New Roman" w:cs="Times New Roman"/>
          <w:sz w:val="28"/>
          <w:szCs w:val="28"/>
          <w:shd w:val="clear" w:color="auto" w:fill="FFFFFF"/>
          <w:lang w:val="uk-UA"/>
        </w:rPr>
        <w:t>більш</w:t>
      </w:r>
      <w:r w:rsidR="000331FE" w:rsidRPr="00AE0DBC">
        <w:rPr>
          <w:rFonts w:ascii="Times New Roman" w:hAnsi="Times New Roman" w:cs="Times New Roman"/>
          <w:sz w:val="28"/>
          <w:szCs w:val="28"/>
          <w:shd w:val="clear" w:color="auto" w:fill="FFFFFF"/>
          <w:lang w:val="uk-UA"/>
        </w:rPr>
        <w:t>е</w:t>
      </w:r>
      <w:r w:rsidRPr="00AE0DBC">
        <w:rPr>
          <w:rFonts w:ascii="Times New Roman" w:hAnsi="Times New Roman" w:cs="Times New Roman"/>
          <w:sz w:val="28"/>
          <w:szCs w:val="28"/>
          <w:shd w:val="clear" w:color="auto" w:fill="FFFFFF"/>
          <w:lang w:val="uk-UA"/>
        </w:rPr>
        <w:t xml:space="preserve"> </w:t>
      </w:r>
      <w:r w:rsidR="000331FE" w:rsidRPr="00AE0DBC">
        <w:rPr>
          <w:rFonts w:ascii="Times New Roman" w:hAnsi="Times New Roman" w:cs="Times New Roman"/>
          <w:sz w:val="28"/>
          <w:szCs w:val="28"/>
          <w:shd w:val="clear" w:color="auto" w:fill="FFFFFF"/>
          <w:lang w:val="uk-UA"/>
        </w:rPr>
        <w:t>завезла</w:t>
      </w:r>
      <w:r w:rsidRPr="00AE0DBC">
        <w:rPr>
          <w:rFonts w:ascii="Times New Roman" w:hAnsi="Times New Roman" w:cs="Times New Roman"/>
          <w:sz w:val="28"/>
          <w:szCs w:val="28"/>
          <w:shd w:val="clear" w:color="auto" w:fill="FFFFFF"/>
          <w:lang w:val="uk-UA"/>
        </w:rPr>
        <w:t xml:space="preserve">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варів з ЄС за всіма групами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варів, щ</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w:t>
      </w:r>
      <w:r w:rsidR="00BE17B7" w:rsidRPr="00AE0DBC">
        <w:rPr>
          <w:rFonts w:ascii="Times New Roman" w:hAnsi="Times New Roman" w:cs="Times New Roman"/>
          <w:sz w:val="28"/>
          <w:szCs w:val="28"/>
          <w:shd w:val="clear" w:color="auto" w:fill="FFFFFF"/>
          <w:lang w:val="uk-UA"/>
        </w:rPr>
        <w:t xml:space="preserve">відобразилось у </w:t>
      </w:r>
      <w:r w:rsidRPr="00AE0DBC">
        <w:rPr>
          <w:rFonts w:ascii="Times New Roman" w:hAnsi="Times New Roman" w:cs="Times New Roman"/>
          <w:sz w:val="28"/>
          <w:szCs w:val="28"/>
          <w:shd w:val="clear" w:color="auto" w:fill="FFFFFF"/>
          <w:lang w:val="uk-UA"/>
        </w:rPr>
        <w:t>негативн</w:t>
      </w:r>
      <w:r w:rsidR="00BA7C1C" w:rsidRPr="00AE0DBC">
        <w:rPr>
          <w:rFonts w:ascii="Times New Roman" w:hAnsi="Times New Roman" w:cs="Times New Roman"/>
          <w:sz w:val="28"/>
          <w:szCs w:val="28"/>
          <w:shd w:val="clear" w:color="auto" w:fill="FFFFFF"/>
          <w:lang w:val="uk-UA"/>
        </w:rPr>
        <w:t>о</w:t>
      </w:r>
      <w:r w:rsidR="00BE17B7" w:rsidRPr="00AE0DBC">
        <w:rPr>
          <w:rFonts w:ascii="Times New Roman" w:hAnsi="Times New Roman" w:cs="Times New Roman"/>
          <w:sz w:val="28"/>
          <w:szCs w:val="28"/>
          <w:shd w:val="clear" w:color="auto" w:fill="FFFFFF"/>
          <w:lang w:val="uk-UA"/>
        </w:rPr>
        <w:t>му</w:t>
      </w:r>
      <w:r w:rsidRPr="00AE0DBC">
        <w:rPr>
          <w:rFonts w:ascii="Times New Roman" w:hAnsi="Times New Roman" w:cs="Times New Roman"/>
          <w:sz w:val="28"/>
          <w:szCs w:val="28"/>
          <w:shd w:val="clear" w:color="auto" w:fill="FFFFFF"/>
          <w:lang w:val="uk-UA"/>
        </w:rPr>
        <w:t xml:space="preserve"> сальд</w:t>
      </w:r>
      <w:r w:rsidR="00BA7C1C" w:rsidRPr="00AE0DBC">
        <w:rPr>
          <w:rFonts w:ascii="Times New Roman" w:hAnsi="Times New Roman" w:cs="Times New Roman"/>
          <w:sz w:val="28"/>
          <w:szCs w:val="28"/>
          <w:shd w:val="clear" w:color="auto" w:fill="FFFFFF"/>
          <w:lang w:val="uk-UA"/>
        </w:rPr>
        <w:t>о</w:t>
      </w:r>
      <w:r w:rsidR="00BE17B7" w:rsidRPr="00AE0DBC">
        <w:rPr>
          <w:rFonts w:ascii="Times New Roman" w:hAnsi="Times New Roman" w:cs="Times New Roman"/>
          <w:sz w:val="28"/>
          <w:szCs w:val="28"/>
          <w:shd w:val="clear" w:color="auto" w:fill="FFFFFF"/>
          <w:lang w:val="uk-UA"/>
        </w:rPr>
        <w:t xml:space="preserve"> зовнішньої </w:t>
      </w:r>
      <w:r w:rsidRPr="00AE0DBC">
        <w:rPr>
          <w:rFonts w:ascii="Times New Roman" w:hAnsi="Times New Roman" w:cs="Times New Roman"/>
          <w:sz w:val="28"/>
          <w:szCs w:val="28"/>
          <w:shd w:val="clear" w:color="auto" w:fill="FFFFFF"/>
          <w:lang w:val="uk-UA"/>
        </w:rPr>
        <w:t>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ргівлі.</w:t>
      </w:r>
      <w:r w:rsidRPr="00AE0DBC">
        <w:rPr>
          <w:rFonts w:ascii="Times New Roman" w:hAnsi="Times New Roman" w:cs="Times New Roman"/>
          <w:i/>
          <w:sz w:val="28"/>
          <w:szCs w:val="28"/>
          <w:shd w:val="clear" w:color="auto" w:fill="FFFFFF"/>
          <w:lang w:val="uk-UA"/>
        </w:rPr>
        <w:t xml:space="preserve"> </w:t>
      </w:r>
      <w:r w:rsidRPr="00AE0DBC">
        <w:rPr>
          <w:rStyle w:val="af3"/>
          <w:rFonts w:ascii="Times New Roman" w:hAnsi="Times New Roman" w:cs="Times New Roman"/>
          <w:i w:val="0"/>
          <w:color w:val="000000"/>
          <w:sz w:val="28"/>
          <w:szCs w:val="28"/>
          <w:bdr w:val="none" w:sz="0" w:space="0" w:color="auto" w:frame="1"/>
          <w:shd w:val="clear" w:color="auto" w:fill="FFFFFF"/>
          <w:lang w:val="uk-UA"/>
        </w:rPr>
        <w:t>Сальд</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т</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ргівлі з країнами ЄС є від’ємним - 5,4 </w:t>
      </w:r>
      <w:proofErr w:type="spellStart"/>
      <w:r w:rsidRPr="00AE0DBC">
        <w:rPr>
          <w:rStyle w:val="af3"/>
          <w:rFonts w:ascii="Times New Roman" w:hAnsi="Times New Roman" w:cs="Times New Roman"/>
          <w:i w:val="0"/>
          <w:color w:val="000000"/>
          <w:sz w:val="28"/>
          <w:szCs w:val="28"/>
          <w:bdr w:val="none" w:sz="0" w:space="0" w:color="auto" w:frame="1"/>
          <w:shd w:val="clear" w:color="auto" w:fill="FFFFFF"/>
          <w:lang w:val="uk-UA"/>
        </w:rPr>
        <w:t>млрд</w:t>
      </w:r>
      <w:proofErr w:type="spellEnd"/>
      <w:r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д</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л</w:t>
      </w:r>
      <w:r w:rsidRPr="00AE0DBC">
        <w:rPr>
          <w:rStyle w:val="af3"/>
          <w:rFonts w:ascii="Times New Roman" w:hAnsi="Times New Roman" w:cs="Times New Roman"/>
          <w:color w:val="000000"/>
          <w:sz w:val="28"/>
          <w:szCs w:val="28"/>
          <w:bdr w:val="none" w:sz="0" w:space="0" w:color="auto" w:frame="1"/>
          <w:shd w:val="clear" w:color="auto" w:fill="FFFFFF"/>
          <w:lang w:val="uk-UA"/>
        </w:rPr>
        <w:t>.</w:t>
      </w:r>
    </w:p>
    <w:p w:rsidR="005C65F0" w:rsidRPr="00AE0DBC" w:rsidRDefault="00D9298B" w:rsidP="00D9298B">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Варт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зазначити,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варна структура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ргівлі з ЄС змінилась </w:t>
      </w:r>
      <w:r w:rsidR="00AF7904" w:rsidRPr="00AE0DBC">
        <w:rPr>
          <w:rFonts w:ascii="Times New Roman" w:hAnsi="Times New Roman" w:cs="Times New Roman"/>
          <w:sz w:val="28"/>
          <w:szCs w:val="28"/>
          <w:lang w:val="uk-UA"/>
        </w:rPr>
        <w:t>(рис. 2.9</w:t>
      </w:r>
      <w:r w:rsidR="00050321" w:rsidRPr="00AE0DBC">
        <w:rPr>
          <w:rFonts w:ascii="Times New Roman" w:hAnsi="Times New Roman" w:cs="Times New Roman"/>
          <w:sz w:val="28"/>
          <w:szCs w:val="28"/>
          <w:lang w:val="uk-UA"/>
        </w:rPr>
        <w:t>, рис. 2.10</w:t>
      </w:r>
      <w:r w:rsidR="00AF7904"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під вплив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руйнувань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бничих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тужн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стей та інфраструктури, міграції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сили,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блем з 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гістик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Крім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на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ргівлю впливають рішення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літики. </w:t>
      </w:r>
      <w:r w:rsidR="008C1E0C" w:rsidRPr="00AE0DBC">
        <w:rPr>
          <w:rFonts w:ascii="Times New Roman" w:hAnsi="Times New Roman" w:cs="Times New Roman"/>
          <w:sz w:val="28"/>
          <w:szCs w:val="28"/>
          <w:lang w:val="uk-UA"/>
        </w:rPr>
        <w:t>Зокрема</w:t>
      </w:r>
      <w:r w:rsidRPr="00AE0DBC">
        <w:rPr>
          <w:rFonts w:ascii="Times New Roman" w:hAnsi="Times New Roman" w:cs="Times New Roman"/>
          <w:sz w:val="28"/>
          <w:szCs w:val="28"/>
          <w:lang w:val="uk-UA"/>
        </w:rPr>
        <w:t xml:space="preserve">, </w:t>
      </w:r>
      <w:r w:rsidR="00421065" w:rsidRPr="00AE0DBC">
        <w:rPr>
          <w:rFonts w:ascii="Times New Roman" w:hAnsi="Times New Roman" w:cs="Times New Roman"/>
          <w:sz w:val="28"/>
          <w:szCs w:val="28"/>
          <w:lang w:val="uk-UA"/>
        </w:rPr>
        <w:t xml:space="preserve">позитивним </w:t>
      </w:r>
      <w:r w:rsidRPr="00AE0DBC">
        <w:rPr>
          <w:rFonts w:ascii="Times New Roman" w:hAnsi="Times New Roman" w:cs="Times New Roman"/>
          <w:sz w:val="28"/>
          <w:szCs w:val="28"/>
          <w:lang w:val="uk-UA"/>
        </w:rPr>
        <w:t>для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стал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тимчас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кращення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ступу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ринку Є</w:t>
      </w:r>
      <w:r w:rsidR="00421065" w:rsidRPr="00AE0DBC">
        <w:rPr>
          <w:rFonts w:ascii="Times New Roman" w:hAnsi="Times New Roman" w:cs="Times New Roman"/>
          <w:sz w:val="28"/>
          <w:szCs w:val="28"/>
          <w:lang w:val="uk-UA"/>
        </w:rPr>
        <w:t>вросоюзу,</w:t>
      </w:r>
      <w:r w:rsidR="003B50B8" w:rsidRPr="00AE0DBC">
        <w:rPr>
          <w:rFonts w:ascii="Times New Roman" w:hAnsi="Times New Roman" w:cs="Times New Roman"/>
          <w:sz w:val="28"/>
          <w:szCs w:val="28"/>
          <w:lang w:val="uk-UA"/>
        </w:rPr>
        <w:t xml:space="preserve"> бо було </w:t>
      </w:r>
      <w:r w:rsidRPr="00AE0DBC">
        <w:rPr>
          <w:rFonts w:ascii="Times New Roman" w:hAnsi="Times New Roman" w:cs="Times New Roman"/>
          <w:sz w:val="28"/>
          <w:szCs w:val="28"/>
          <w:lang w:val="uk-UA"/>
        </w:rPr>
        <w:t>скас</w:t>
      </w:r>
      <w:r w:rsidR="003B50B8" w:rsidRPr="00AE0DBC">
        <w:rPr>
          <w:rFonts w:ascii="Times New Roman" w:hAnsi="Times New Roman" w:cs="Times New Roman"/>
          <w:sz w:val="28"/>
          <w:szCs w:val="28"/>
          <w:lang w:val="uk-UA"/>
        </w:rPr>
        <w:t>овано</w:t>
      </w:r>
      <w:r w:rsidRPr="00AE0DBC">
        <w:rPr>
          <w:rFonts w:ascii="Times New Roman" w:hAnsi="Times New Roman" w:cs="Times New Roman"/>
          <w:sz w:val="28"/>
          <w:szCs w:val="28"/>
          <w:lang w:val="uk-UA"/>
        </w:rPr>
        <w:t xml:space="preserve"> ще чинн</w:t>
      </w:r>
      <w:r w:rsidR="003B50B8"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ввізн</w:t>
      </w:r>
      <w:r w:rsidR="003B50B8"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мит</w:t>
      </w:r>
      <w:r w:rsidR="003B50B8" w:rsidRPr="00AE0DBC">
        <w:rPr>
          <w:rFonts w:ascii="Times New Roman" w:hAnsi="Times New Roman" w:cs="Times New Roman"/>
          <w:sz w:val="28"/>
          <w:szCs w:val="28"/>
          <w:lang w:val="uk-UA"/>
        </w:rPr>
        <w:t>а</w:t>
      </w:r>
      <w:r w:rsidR="00421065"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тарифн</w:t>
      </w:r>
      <w:r w:rsidR="003B50B8"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кв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3B50B8" w:rsidRPr="00AE0DBC">
        <w:rPr>
          <w:rFonts w:ascii="Times New Roman" w:hAnsi="Times New Roman" w:cs="Times New Roman"/>
          <w:sz w:val="28"/>
          <w:szCs w:val="28"/>
          <w:lang w:val="uk-UA"/>
        </w:rPr>
        <w:t>и і</w:t>
      </w:r>
      <w:r w:rsidRPr="00AE0DBC">
        <w:rPr>
          <w:rFonts w:ascii="Times New Roman" w:hAnsi="Times New Roman" w:cs="Times New Roman"/>
          <w:sz w:val="28"/>
          <w:szCs w:val="28"/>
          <w:lang w:val="uk-UA"/>
        </w:rPr>
        <w:t xml:space="preserve"> захисн</w:t>
      </w:r>
      <w:r w:rsidR="003B50B8"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3B50B8"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для українських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варів на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дин рік, </w:t>
      </w:r>
      <w:r w:rsidR="00476C6D" w:rsidRPr="00AE0DBC">
        <w:rPr>
          <w:rFonts w:ascii="Times New Roman" w:hAnsi="Times New Roman" w:cs="Times New Roman"/>
          <w:sz w:val="28"/>
          <w:szCs w:val="28"/>
          <w:lang w:val="uk-UA"/>
        </w:rPr>
        <w:t>роз</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чинаючи з червня 2022 р</w:t>
      </w:r>
      <w:r w:rsidR="00476C6D"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З інш</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ку, </w:t>
      </w:r>
      <w:r w:rsidR="00373D76" w:rsidRPr="00AE0DBC">
        <w:rPr>
          <w:rFonts w:ascii="Times New Roman" w:hAnsi="Times New Roman" w:cs="Times New Roman"/>
          <w:sz w:val="28"/>
          <w:szCs w:val="28"/>
          <w:lang w:val="uk-UA"/>
        </w:rPr>
        <w:t xml:space="preserve">на </w:t>
      </w:r>
      <w:r w:rsidRPr="00AE0DBC">
        <w:rPr>
          <w:rFonts w:ascii="Times New Roman" w:hAnsi="Times New Roman" w:cs="Times New Roman"/>
          <w:sz w:val="28"/>
          <w:szCs w:val="28"/>
          <w:lang w:val="uk-UA"/>
        </w:rPr>
        <w:t>динаміку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в</w:t>
      </w:r>
      <w:r w:rsidR="00373D76" w:rsidRPr="00AE0DBC">
        <w:rPr>
          <w:rFonts w:ascii="Times New Roman" w:hAnsi="Times New Roman" w:cs="Times New Roman"/>
          <w:sz w:val="28"/>
          <w:szCs w:val="28"/>
          <w:lang w:val="uk-UA"/>
        </w:rPr>
        <w:t>пливали</w:t>
      </w:r>
      <w:r w:rsidRPr="00AE0DBC">
        <w:rPr>
          <w:rFonts w:ascii="Times New Roman" w:hAnsi="Times New Roman" w:cs="Times New Roman"/>
          <w:sz w:val="28"/>
          <w:szCs w:val="28"/>
          <w:lang w:val="uk-UA"/>
        </w:rPr>
        <w:t xml:space="preserve"> рішення як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критичн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так й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пільг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рту, </w:t>
      </w:r>
      <w:r w:rsidR="00373D76" w:rsidRPr="00AE0DBC">
        <w:rPr>
          <w:rFonts w:ascii="Times New Roman" w:hAnsi="Times New Roman" w:cs="Times New Roman"/>
          <w:sz w:val="28"/>
          <w:szCs w:val="28"/>
          <w:lang w:val="uk-UA"/>
        </w:rPr>
        <w:t>наприклад</w:t>
      </w:r>
      <w:r w:rsidRPr="00AE0DBC">
        <w:rPr>
          <w:rFonts w:ascii="Times New Roman" w:hAnsi="Times New Roman" w:cs="Times New Roman"/>
          <w:sz w:val="28"/>
          <w:szCs w:val="28"/>
          <w:lang w:val="uk-UA"/>
        </w:rPr>
        <w:t>, трансп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ртних зас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бів. </w:t>
      </w:r>
    </w:p>
    <w:p w:rsidR="00AF7904" w:rsidRPr="00AE0DBC" w:rsidRDefault="00AF7904" w:rsidP="00D9298B">
      <w:pPr>
        <w:autoSpaceDE w:val="0"/>
        <w:autoSpaceDN w:val="0"/>
        <w:adjustRightInd w:val="0"/>
        <w:spacing w:after="0" w:line="360" w:lineRule="auto"/>
        <w:ind w:firstLine="709"/>
        <w:jc w:val="both"/>
        <w:rPr>
          <w:rStyle w:val="af3"/>
          <w:rFonts w:ascii="Times New Roman" w:hAnsi="Times New Roman" w:cs="Times New Roman"/>
          <w:color w:val="000000"/>
          <w:sz w:val="28"/>
          <w:szCs w:val="28"/>
          <w:bdr w:val="none" w:sz="0" w:space="0" w:color="auto" w:frame="1"/>
          <w:shd w:val="clear" w:color="auto" w:fill="FFFFFF"/>
          <w:lang w:val="uk-UA"/>
        </w:rPr>
      </w:pPr>
    </w:p>
    <w:p w:rsidR="00AF7904" w:rsidRPr="00AE0DBC" w:rsidRDefault="00AF7904" w:rsidP="00AF7904">
      <w:pPr>
        <w:pStyle w:val="21"/>
        <w:shd w:val="clear" w:color="auto" w:fill="auto"/>
        <w:spacing w:line="360" w:lineRule="auto"/>
        <w:ind w:firstLine="567"/>
        <w:jc w:val="both"/>
        <w:rPr>
          <w:sz w:val="28"/>
          <w:szCs w:val="28"/>
        </w:rPr>
      </w:pPr>
      <w:r w:rsidRPr="00AE0DBC">
        <w:rPr>
          <w:rFonts w:eastAsia="TimesNewRoman,Bold"/>
          <w:b/>
          <w:bCs/>
          <w:noProof/>
          <w:szCs w:val="24"/>
          <w:lang w:bidi="ar-SA"/>
        </w:rPr>
        <w:lastRenderedPageBreak/>
        <w:drawing>
          <wp:inline distT="0" distB="0" distL="0" distR="0" wp14:anchorId="0DA31219" wp14:editId="43FA02B4">
            <wp:extent cx="5591175" cy="3438525"/>
            <wp:effectExtent l="0" t="0" r="0" b="0"/>
            <wp:docPr id="451" name="Диаграмма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F7904" w:rsidRPr="00AE0DBC" w:rsidRDefault="00AF7904" w:rsidP="00AF7904">
      <w:pPr>
        <w:pStyle w:val="21"/>
        <w:shd w:val="clear" w:color="auto" w:fill="auto"/>
        <w:spacing w:line="360" w:lineRule="auto"/>
        <w:ind w:firstLine="567"/>
        <w:jc w:val="both"/>
        <w:rPr>
          <w:sz w:val="28"/>
          <w:szCs w:val="28"/>
        </w:rPr>
      </w:pPr>
    </w:p>
    <w:p w:rsidR="00AF7904" w:rsidRPr="00AE0DBC" w:rsidRDefault="00AF7904" w:rsidP="00AF7904">
      <w:pPr>
        <w:pStyle w:val="21"/>
        <w:shd w:val="clear" w:color="auto" w:fill="auto"/>
        <w:spacing w:line="360" w:lineRule="auto"/>
        <w:ind w:firstLine="709"/>
        <w:jc w:val="both"/>
        <w:rPr>
          <w:sz w:val="28"/>
          <w:szCs w:val="28"/>
        </w:rPr>
      </w:pPr>
      <w:r w:rsidRPr="00AE0DBC">
        <w:rPr>
          <w:rFonts w:eastAsia="TimesNewRoman,Bold"/>
          <w:b/>
          <w:bCs/>
          <w:noProof/>
          <w:szCs w:val="24"/>
          <w:lang w:bidi="ar-SA"/>
        </w:rPr>
        <w:drawing>
          <wp:inline distT="0" distB="0" distL="0" distR="0" wp14:anchorId="69468104" wp14:editId="50D0572F">
            <wp:extent cx="5591175" cy="33623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F7904" w:rsidRPr="00AE0DBC" w:rsidRDefault="00AF7904" w:rsidP="00AF7904">
      <w:pPr>
        <w:pStyle w:val="21"/>
        <w:shd w:val="clear" w:color="auto" w:fill="auto"/>
        <w:ind w:firstLine="300"/>
      </w:pPr>
    </w:p>
    <w:p w:rsidR="00AF7904" w:rsidRPr="00AE0DBC" w:rsidRDefault="00AF7904" w:rsidP="00AF7904">
      <w:pPr>
        <w:autoSpaceDE w:val="0"/>
        <w:autoSpaceDN w:val="0"/>
        <w:adjustRightInd w:val="0"/>
        <w:spacing w:after="0" w:line="360" w:lineRule="auto"/>
        <w:ind w:firstLine="567"/>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 2.9 </w:t>
      </w:r>
      <w:r w:rsidRPr="00AE0DBC">
        <w:rPr>
          <w:rFonts w:ascii="Times New Roman" w:hAnsi="Times New Roman" w:cs="Times New Roman"/>
          <w:color w:val="000000"/>
          <w:sz w:val="28"/>
          <w:szCs w:val="28"/>
          <w:lang w:val="uk-UA"/>
        </w:rPr>
        <w:t xml:space="preserve">– </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варна структура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України в ЄС, 2021-2022</w:t>
      </w:r>
    </w:p>
    <w:p w:rsidR="00AF7904" w:rsidRPr="00AE0DBC" w:rsidRDefault="00AF7904" w:rsidP="00AF7904">
      <w:pPr>
        <w:autoSpaceDE w:val="0"/>
        <w:autoSpaceDN w:val="0"/>
        <w:adjustRightInd w:val="0"/>
        <w:spacing w:after="0" w:line="360" w:lineRule="auto"/>
        <w:ind w:firstLine="567"/>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Джерел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буд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авт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 на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 [</w:t>
      </w:r>
      <w:r w:rsidR="000C3C09" w:rsidRPr="00AE0DBC">
        <w:rPr>
          <w:rFonts w:ascii="Times New Roman" w:hAnsi="Times New Roman" w:cs="Times New Roman"/>
          <w:sz w:val="28"/>
          <w:szCs w:val="28"/>
          <w:lang w:val="uk-UA"/>
        </w:rPr>
        <w:t>40</w:t>
      </w:r>
      <w:r w:rsidRPr="00AE0DBC">
        <w:rPr>
          <w:rFonts w:ascii="Times New Roman" w:hAnsi="Times New Roman" w:cs="Times New Roman"/>
          <w:sz w:val="28"/>
          <w:szCs w:val="28"/>
          <w:lang w:val="uk-UA"/>
        </w:rPr>
        <w:t>].</w:t>
      </w:r>
    </w:p>
    <w:p w:rsidR="005C65F0" w:rsidRPr="00AE0DBC" w:rsidRDefault="005C65F0" w:rsidP="00AF7904">
      <w:pPr>
        <w:autoSpaceDE w:val="0"/>
        <w:autoSpaceDN w:val="0"/>
        <w:adjustRightInd w:val="0"/>
        <w:spacing w:after="0" w:line="360" w:lineRule="auto"/>
        <w:ind w:firstLine="567"/>
        <w:jc w:val="both"/>
        <w:rPr>
          <w:rFonts w:ascii="Times New Roman" w:hAnsi="Times New Roman" w:cs="Times New Roman"/>
          <w:sz w:val="28"/>
          <w:szCs w:val="28"/>
          <w:lang w:val="uk-UA"/>
        </w:rPr>
      </w:pPr>
    </w:p>
    <w:p w:rsidR="005C65F0" w:rsidRPr="00AE0DBC" w:rsidRDefault="005C65F0" w:rsidP="005C65F0">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Статистичні дані показують, що товарна структура українського експорту в ЄС різко перемістилася на агропромислову продукцію при падінні </w:t>
      </w:r>
      <w:r w:rsidRPr="00AE0DBC">
        <w:rPr>
          <w:rFonts w:ascii="Times New Roman" w:hAnsi="Times New Roman" w:cs="Times New Roman"/>
          <w:sz w:val="28"/>
          <w:szCs w:val="28"/>
          <w:lang w:val="uk-UA"/>
        </w:rPr>
        <w:lastRenderedPageBreak/>
        <w:t>експорту чорних металів. Так, у 2021 році питома вага продукції сільського господарства та харчової промисловості складала 29%, а вже на кінець 2022 року цей показник склав 45%. Основні зміни відбулись за рахунок збільшення поставок зернових культур, експорт яких в ЄС більш ніж подвоївся, а частка виросла з 7% до 16%. Зазначимо, що зростання експорту зернових відбулось насамперед через більший експорт кукурудзи, щодо якої ЄС стандартно застосовує нульове мито, тож при скасуванні тарифних квот на цю продукцію не виникло ефекту «відкриття ринку». Експорт олій та жирів, переважно соняшникової олії, виріс на 46%, й тут теж нема впливу нових торговельних заходів, спрямованих на підтримку України, бо в межах Угоди про асоціацію ставка на цей товар й так вже була нульова.</w:t>
      </w:r>
    </w:p>
    <w:p w:rsidR="00050321" w:rsidRPr="00AE0DBC" w:rsidRDefault="00C95B8E" w:rsidP="00050321">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На</w:t>
      </w:r>
      <w:r w:rsidR="00050321" w:rsidRPr="00AE0DBC">
        <w:rPr>
          <w:rFonts w:ascii="Times New Roman" w:hAnsi="Times New Roman" w:cs="Times New Roman"/>
          <w:color w:val="000000"/>
          <w:sz w:val="28"/>
          <w:szCs w:val="28"/>
          <w:lang w:val="uk-UA"/>
        </w:rPr>
        <w:t xml:space="preserve"> зр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стання експ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рту зерн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вих культур </w:t>
      </w:r>
      <w:r w:rsidRPr="00AE0DBC">
        <w:rPr>
          <w:rFonts w:ascii="Times New Roman" w:hAnsi="Times New Roman" w:cs="Times New Roman"/>
          <w:color w:val="000000"/>
          <w:sz w:val="28"/>
          <w:szCs w:val="28"/>
          <w:lang w:val="uk-UA"/>
        </w:rPr>
        <w:t xml:space="preserve">вплинула </w:t>
      </w:r>
      <w:r w:rsidR="00050321" w:rsidRPr="00AE0DBC">
        <w:rPr>
          <w:rFonts w:ascii="Times New Roman" w:hAnsi="Times New Roman" w:cs="Times New Roman"/>
          <w:color w:val="000000"/>
          <w:sz w:val="28"/>
          <w:szCs w:val="28"/>
          <w:lang w:val="uk-UA"/>
        </w:rPr>
        <w:t>уклад</w:t>
      </w:r>
      <w:r w:rsidRPr="00AE0DBC">
        <w:rPr>
          <w:rFonts w:ascii="Times New Roman" w:hAnsi="Times New Roman" w:cs="Times New Roman"/>
          <w:color w:val="000000"/>
          <w:sz w:val="28"/>
          <w:szCs w:val="28"/>
          <w:lang w:val="uk-UA"/>
        </w:rPr>
        <w:t>ена</w:t>
      </w:r>
      <w:r w:rsidR="00050321" w:rsidRPr="00AE0DBC">
        <w:rPr>
          <w:rFonts w:ascii="Times New Roman" w:hAnsi="Times New Roman" w:cs="Times New Roman"/>
          <w:color w:val="000000"/>
          <w:sz w:val="28"/>
          <w:szCs w:val="28"/>
          <w:lang w:val="uk-UA"/>
        </w:rPr>
        <w:t xml:space="preserve"> у липні 2022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ку так зван</w:t>
      </w:r>
      <w:r w:rsidRPr="00AE0DBC">
        <w:rPr>
          <w:rFonts w:ascii="Times New Roman" w:hAnsi="Times New Roman" w:cs="Times New Roman"/>
          <w:color w:val="000000"/>
          <w:sz w:val="28"/>
          <w:szCs w:val="28"/>
          <w:lang w:val="uk-UA"/>
        </w:rPr>
        <w:t>а</w:t>
      </w:r>
      <w:r w:rsidR="00050321" w:rsidRPr="00AE0DBC">
        <w:rPr>
          <w:rFonts w:ascii="Times New Roman" w:hAnsi="Times New Roman" w:cs="Times New Roman"/>
          <w:color w:val="000000"/>
          <w:sz w:val="28"/>
          <w:szCs w:val="28"/>
          <w:lang w:val="uk-UA"/>
        </w:rPr>
        <w:t xml:space="preserve"> зерн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w:t>
      </w:r>
      <w:r w:rsidRPr="00AE0DBC">
        <w:rPr>
          <w:rFonts w:ascii="Times New Roman" w:hAnsi="Times New Roman" w:cs="Times New Roman"/>
          <w:color w:val="000000"/>
          <w:sz w:val="28"/>
          <w:szCs w:val="28"/>
          <w:lang w:val="uk-UA"/>
        </w:rPr>
        <w:t>а</w:t>
      </w:r>
      <w:r w:rsidR="00050321" w:rsidRPr="00AE0DBC">
        <w:rPr>
          <w:rFonts w:ascii="Times New Roman" w:hAnsi="Times New Roman" w:cs="Times New Roman"/>
          <w:color w:val="000000"/>
          <w:sz w:val="28"/>
          <w:szCs w:val="28"/>
          <w:lang w:val="uk-UA"/>
        </w:rPr>
        <w:t xml:space="preserve"> уг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w:t>
      </w:r>
      <w:r w:rsidRPr="00AE0DBC">
        <w:rPr>
          <w:rFonts w:ascii="Times New Roman" w:hAnsi="Times New Roman" w:cs="Times New Roman"/>
          <w:color w:val="000000"/>
          <w:sz w:val="28"/>
          <w:szCs w:val="28"/>
          <w:lang w:val="uk-UA"/>
        </w:rPr>
        <w:t>а</w:t>
      </w:r>
      <w:r w:rsidR="00050321" w:rsidRPr="00AE0DBC">
        <w:rPr>
          <w:rFonts w:ascii="Times New Roman" w:hAnsi="Times New Roman" w:cs="Times New Roman"/>
          <w:color w:val="000000"/>
          <w:sz w:val="28"/>
          <w:szCs w:val="28"/>
          <w:lang w:val="uk-UA"/>
        </w:rPr>
        <w:t xml:space="preserve"> між Україн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ю та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сією, </w:t>
      </w:r>
      <w:r w:rsidRPr="00AE0DBC">
        <w:rPr>
          <w:rFonts w:ascii="Times New Roman" w:hAnsi="Times New Roman" w:cs="Times New Roman"/>
          <w:color w:val="000000"/>
          <w:sz w:val="28"/>
          <w:szCs w:val="28"/>
          <w:lang w:val="uk-UA"/>
        </w:rPr>
        <w:t>яка</w:t>
      </w:r>
      <w:r w:rsidR="00050321" w:rsidRPr="00AE0DBC">
        <w:rPr>
          <w:rFonts w:ascii="Times New Roman" w:hAnsi="Times New Roman" w:cs="Times New Roman"/>
          <w:color w:val="000000"/>
          <w:sz w:val="28"/>
          <w:szCs w:val="28"/>
          <w:lang w:val="uk-UA"/>
        </w:rPr>
        <w:t xml:space="preserve"> насправді є систем</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ю з дв</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х уг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д, </w:t>
      </w:r>
      <w:r w:rsidR="00A17858" w:rsidRPr="00AE0DBC">
        <w:rPr>
          <w:rFonts w:ascii="Times New Roman" w:hAnsi="Times New Roman" w:cs="Times New Roman"/>
          <w:color w:val="000000"/>
          <w:sz w:val="28"/>
          <w:szCs w:val="28"/>
          <w:lang w:val="uk-UA"/>
        </w:rPr>
        <w:t xml:space="preserve">оскільки </w:t>
      </w:r>
      <w:r w:rsidR="00050321" w:rsidRPr="00AE0DBC">
        <w:rPr>
          <w:rFonts w:ascii="Times New Roman" w:hAnsi="Times New Roman" w:cs="Times New Roman"/>
          <w:color w:val="000000"/>
          <w:sz w:val="28"/>
          <w:szCs w:val="28"/>
          <w:lang w:val="uk-UA"/>
        </w:rPr>
        <w:t xml:space="preserve">з </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б</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ку </w:t>
      </w:r>
      <w:r w:rsidR="00A17858" w:rsidRPr="00AE0DBC">
        <w:rPr>
          <w:rFonts w:ascii="Times New Roman" w:hAnsi="Times New Roman" w:cs="Times New Roman"/>
          <w:color w:val="000000"/>
          <w:sz w:val="28"/>
          <w:szCs w:val="28"/>
          <w:lang w:val="uk-UA"/>
        </w:rPr>
        <w:t>її підписали</w:t>
      </w:r>
      <w:r w:rsidR="00050321" w:rsidRPr="00AE0DBC">
        <w:rPr>
          <w:rFonts w:ascii="Times New Roman" w:hAnsi="Times New Roman" w:cs="Times New Roman"/>
          <w:color w:val="000000"/>
          <w:sz w:val="28"/>
          <w:szCs w:val="28"/>
          <w:lang w:val="uk-UA"/>
        </w:rPr>
        <w:t xml:space="preserve"> Туреччина та </w:t>
      </w:r>
      <w:r w:rsidR="00BA7C1C" w:rsidRPr="00AE0DBC">
        <w:rPr>
          <w:rFonts w:ascii="Times New Roman" w:hAnsi="Times New Roman" w:cs="Times New Roman"/>
          <w:color w:val="000000"/>
          <w:sz w:val="28"/>
          <w:szCs w:val="28"/>
          <w:lang w:val="uk-UA"/>
        </w:rPr>
        <w:t>ОО</w:t>
      </w:r>
      <w:r w:rsidR="00050321" w:rsidRPr="00AE0DBC">
        <w:rPr>
          <w:rFonts w:ascii="Times New Roman" w:hAnsi="Times New Roman" w:cs="Times New Roman"/>
          <w:color w:val="000000"/>
          <w:sz w:val="28"/>
          <w:szCs w:val="28"/>
          <w:lang w:val="uk-UA"/>
        </w:rPr>
        <w:t>Н, а з інш</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 Україна та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сія. 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м</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влен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сті передбачали частк</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ве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збл</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кування українських ч</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м</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рських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ртів для експ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рту українськ</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зерна за ум</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ви пр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ведення міжнар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дних інспекцій суден, щ</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беруть участь у трансп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ртуванні. </w:t>
      </w:r>
      <w:r w:rsidR="00A17858" w:rsidRPr="00AE0DBC">
        <w:rPr>
          <w:rFonts w:ascii="Times New Roman" w:hAnsi="Times New Roman" w:cs="Times New Roman"/>
          <w:color w:val="000000"/>
          <w:sz w:val="28"/>
          <w:szCs w:val="28"/>
          <w:lang w:val="uk-UA"/>
        </w:rPr>
        <w:t>Проте</w:t>
      </w:r>
      <w:r w:rsidR="00050321" w:rsidRPr="00AE0DBC">
        <w:rPr>
          <w:rFonts w:ascii="Times New Roman" w:hAnsi="Times New Roman" w:cs="Times New Roman"/>
          <w:color w:val="000000"/>
          <w:sz w:val="28"/>
          <w:szCs w:val="28"/>
          <w:lang w:val="uk-UA"/>
        </w:rPr>
        <w:t xml:space="preserve"> </w:t>
      </w:r>
      <w:r w:rsidR="00A17858" w:rsidRPr="00AE0DBC">
        <w:rPr>
          <w:rFonts w:ascii="Times New Roman" w:hAnsi="Times New Roman" w:cs="Times New Roman"/>
          <w:color w:val="000000"/>
          <w:sz w:val="28"/>
          <w:szCs w:val="28"/>
          <w:lang w:val="uk-UA"/>
        </w:rPr>
        <w:t>почато</w:t>
      </w:r>
      <w:r w:rsidR="000179F3">
        <w:rPr>
          <w:rFonts w:ascii="Times New Roman" w:hAnsi="Times New Roman" w:cs="Times New Roman"/>
          <w:color w:val="000000"/>
          <w:sz w:val="28"/>
          <w:szCs w:val="28"/>
          <w:lang w:val="uk-UA"/>
        </w:rPr>
        <w:t>к</w:t>
      </w:r>
      <w:r w:rsidR="00A17858" w:rsidRPr="00AE0DBC">
        <w:rPr>
          <w:rFonts w:ascii="Times New Roman" w:hAnsi="Times New Roman" w:cs="Times New Roman"/>
          <w:color w:val="000000"/>
          <w:sz w:val="28"/>
          <w:szCs w:val="28"/>
          <w:lang w:val="uk-UA"/>
        </w:rPr>
        <w:t xml:space="preserve"> дії </w:t>
      </w:r>
      <w:r w:rsidR="00050321" w:rsidRPr="00AE0DBC">
        <w:rPr>
          <w:rFonts w:ascii="Times New Roman" w:hAnsi="Times New Roman" w:cs="Times New Roman"/>
          <w:color w:val="000000"/>
          <w:sz w:val="28"/>
          <w:szCs w:val="28"/>
          <w:lang w:val="uk-UA"/>
        </w:rPr>
        <w:t>уг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w:t>
      </w:r>
      <w:r w:rsidR="00A17858" w:rsidRPr="00AE0DBC">
        <w:rPr>
          <w:rFonts w:ascii="Times New Roman" w:hAnsi="Times New Roman" w:cs="Times New Roman"/>
          <w:color w:val="000000"/>
          <w:sz w:val="28"/>
          <w:szCs w:val="28"/>
          <w:lang w:val="uk-UA"/>
        </w:rPr>
        <w:t xml:space="preserve">и припав </w:t>
      </w:r>
      <w:r w:rsidR="00B66F4F" w:rsidRPr="00AE0DBC">
        <w:rPr>
          <w:rFonts w:ascii="Times New Roman" w:hAnsi="Times New Roman" w:cs="Times New Roman"/>
          <w:color w:val="000000"/>
          <w:sz w:val="28"/>
          <w:szCs w:val="28"/>
          <w:lang w:val="uk-UA"/>
        </w:rPr>
        <w:t>на</w:t>
      </w:r>
      <w:r w:rsidR="00050321" w:rsidRPr="00AE0DBC">
        <w:rPr>
          <w:rFonts w:ascii="Times New Roman" w:hAnsi="Times New Roman" w:cs="Times New Roman"/>
          <w:color w:val="000000"/>
          <w:sz w:val="28"/>
          <w:szCs w:val="28"/>
          <w:lang w:val="uk-UA"/>
        </w:rPr>
        <w:t xml:space="preserve"> перш</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серпня, т</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ді як збільшення </w:t>
      </w:r>
      <w:r w:rsidR="004F06D0" w:rsidRPr="00AE0DBC">
        <w:rPr>
          <w:rFonts w:ascii="Times New Roman" w:hAnsi="Times New Roman" w:cs="Times New Roman"/>
          <w:color w:val="000000"/>
          <w:sz w:val="28"/>
          <w:szCs w:val="28"/>
          <w:lang w:val="uk-UA"/>
        </w:rPr>
        <w:t xml:space="preserve">питомої ваги </w:t>
      </w:r>
      <w:r w:rsidR="00050321" w:rsidRPr="00AE0DBC">
        <w:rPr>
          <w:rFonts w:ascii="Times New Roman" w:hAnsi="Times New Roman" w:cs="Times New Roman"/>
          <w:color w:val="000000"/>
          <w:sz w:val="28"/>
          <w:szCs w:val="28"/>
          <w:lang w:val="uk-UA"/>
        </w:rPr>
        <w:t>зерн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вих культур відбул</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сь раніше. </w:t>
      </w:r>
      <w:r w:rsidR="00964BDC" w:rsidRPr="00AE0DBC">
        <w:rPr>
          <w:rFonts w:ascii="Times New Roman" w:hAnsi="Times New Roman" w:cs="Times New Roman"/>
          <w:color w:val="000000"/>
          <w:sz w:val="28"/>
          <w:szCs w:val="28"/>
          <w:lang w:val="uk-UA"/>
        </w:rPr>
        <w:t>Можлив</w:t>
      </w:r>
      <w:r w:rsidR="00BA7C1C" w:rsidRPr="00AE0DBC">
        <w:rPr>
          <w:rFonts w:ascii="Times New Roman" w:hAnsi="Times New Roman" w:cs="Times New Roman"/>
          <w:color w:val="000000"/>
          <w:sz w:val="28"/>
          <w:szCs w:val="28"/>
          <w:lang w:val="uk-UA"/>
        </w:rPr>
        <w:t>о</w:t>
      </w:r>
      <w:r w:rsidR="00535A18" w:rsidRPr="00AE0DBC">
        <w:rPr>
          <w:rFonts w:ascii="Times New Roman" w:hAnsi="Times New Roman" w:cs="Times New Roman"/>
          <w:color w:val="000000"/>
          <w:sz w:val="28"/>
          <w:szCs w:val="28"/>
          <w:lang w:val="uk-UA"/>
        </w:rPr>
        <w:t xml:space="preserve"> це</w:t>
      </w:r>
      <w:r w:rsidR="00050321"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зитивний ефект </w:t>
      </w:r>
      <w:r w:rsidR="0080295B" w:rsidRPr="00AE0DBC">
        <w:rPr>
          <w:rFonts w:ascii="Times New Roman" w:hAnsi="Times New Roman" w:cs="Times New Roman"/>
          <w:color w:val="000000"/>
          <w:sz w:val="28"/>
          <w:szCs w:val="28"/>
          <w:lang w:val="uk-UA"/>
        </w:rPr>
        <w:t xml:space="preserve">від </w:t>
      </w:r>
      <w:r w:rsidR="00050321" w:rsidRPr="00AE0DBC">
        <w:rPr>
          <w:rFonts w:ascii="Times New Roman" w:hAnsi="Times New Roman" w:cs="Times New Roman"/>
          <w:color w:val="000000"/>
          <w:sz w:val="28"/>
          <w:szCs w:val="28"/>
          <w:lang w:val="uk-UA"/>
        </w:rPr>
        <w:t>зусиль ЄС та України щ</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налаг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дження наземн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ї л</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гістики, з</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крема у рамках ініціативи ЄС «Шляхи с</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лідарн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сті», які теж були </w:t>
      </w:r>
      <w:r w:rsidR="0019107C" w:rsidRPr="00AE0DBC">
        <w:rPr>
          <w:rFonts w:ascii="Times New Roman" w:hAnsi="Times New Roman" w:cs="Times New Roman"/>
          <w:color w:val="000000"/>
          <w:sz w:val="28"/>
          <w:szCs w:val="28"/>
          <w:lang w:val="uk-UA"/>
        </w:rPr>
        <w:t>направлені</w:t>
      </w:r>
      <w:r w:rsidR="00050321" w:rsidRPr="00AE0DBC">
        <w:rPr>
          <w:rFonts w:ascii="Times New Roman" w:hAnsi="Times New Roman" w:cs="Times New Roman"/>
          <w:color w:val="000000"/>
          <w:sz w:val="28"/>
          <w:szCs w:val="28"/>
          <w:lang w:val="uk-UA"/>
        </w:rPr>
        <w:t xml:space="preserve"> на вирішення криз</w:t>
      </w:r>
      <w:r w:rsidR="00C06F75" w:rsidRPr="00AE0DBC">
        <w:rPr>
          <w:rFonts w:ascii="Times New Roman" w:hAnsi="Times New Roman" w:cs="Times New Roman"/>
          <w:color w:val="000000"/>
          <w:sz w:val="28"/>
          <w:szCs w:val="28"/>
          <w:lang w:val="uk-UA"/>
        </w:rPr>
        <w:t>ових питань</w:t>
      </w:r>
      <w:r w:rsidR="00050321" w:rsidRPr="00AE0DBC">
        <w:rPr>
          <w:rFonts w:ascii="Times New Roman" w:hAnsi="Times New Roman" w:cs="Times New Roman"/>
          <w:color w:val="000000"/>
          <w:sz w:val="28"/>
          <w:szCs w:val="28"/>
          <w:lang w:val="uk-UA"/>
        </w:rPr>
        <w:t xml:space="preserve"> з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ста</w:t>
      </w:r>
      <w:r w:rsidR="00491EB6" w:rsidRPr="00AE0DBC">
        <w:rPr>
          <w:rFonts w:ascii="Times New Roman" w:hAnsi="Times New Roman" w:cs="Times New Roman"/>
          <w:color w:val="000000"/>
          <w:sz w:val="28"/>
          <w:szCs w:val="28"/>
          <w:lang w:val="uk-UA"/>
        </w:rPr>
        <w:t>чанням</w:t>
      </w:r>
      <w:r w:rsidR="00050321" w:rsidRPr="00AE0DBC">
        <w:rPr>
          <w:rFonts w:ascii="Times New Roman" w:hAnsi="Times New Roman" w:cs="Times New Roman"/>
          <w:color w:val="000000"/>
          <w:sz w:val="28"/>
          <w:szCs w:val="28"/>
          <w:lang w:val="uk-UA"/>
        </w:rPr>
        <w:t xml:space="preserve"> пр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льства.</w:t>
      </w:r>
    </w:p>
    <w:p w:rsidR="00050321" w:rsidRPr="00AE0DBC" w:rsidRDefault="004E0953" w:rsidP="00050321">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 xml:space="preserve">Крім того, </w:t>
      </w:r>
      <w:r w:rsidR="00050321" w:rsidRPr="00AE0DBC">
        <w:rPr>
          <w:rFonts w:ascii="Times New Roman" w:hAnsi="Times New Roman" w:cs="Times New Roman"/>
          <w:color w:val="000000"/>
          <w:sz w:val="28"/>
          <w:szCs w:val="28"/>
          <w:lang w:val="uk-UA"/>
        </w:rPr>
        <w:t>скасування тарифних кв</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т </w:t>
      </w:r>
      <w:r w:rsidRPr="00AE0DBC">
        <w:rPr>
          <w:rFonts w:ascii="Times New Roman" w:hAnsi="Times New Roman" w:cs="Times New Roman"/>
          <w:color w:val="000000"/>
          <w:sz w:val="28"/>
          <w:szCs w:val="28"/>
          <w:lang w:val="uk-UA"/>
        </w:rPr>
        <w:t xml:space="preserve">стало </w:t>
      </w:r>
      <w:r w:rsidR="00050321" w:rsidRPr="00AE0DBC">
        <w:rPr>
          <w:rFonts w:ascii="Times New Roman" w:hAnsi="Times New Roman" w:cs="Times New Roman"/>
          <w:color w:val="000000"/>
          <w:sz w:val="28"/>
          <w:szCs w:val="28"/>
          <w:lang w:val="uk-UA"/>
        </w:rPr>
        <w:t>стимул</w:t>
      </w:r>
      <w:r w:rsidRPr="00AE0DBC">
        <w:rPr>
          <w:rFonts w:ascii="Times New Roman" w:hAnsi="Times New Roman" w:cs="Times New Roman"/>
          <w:color w:val="000000"/>
          <w:sz w:val="28"/>
          <w:szCs w:val="28"/>
          <w:lang w:val="uk-UA"/>
        </w:rPr>
        <w:t>ом</w:t>
      </w:r>
      <w:r w:rsidR="00050321"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 xml:space="preserve">для </w:t>
      </w:r>
      <w:r w:rsidR="00050321" w:rsidRPr="00AE0DBC">
        <w:rPr>
          <w:rFonts w:ascii="Times New Roman" w:hAnsi="Times New Roman" w:cs="Times New Roman"/>
          <w:color w:val="000000"/>
          <w:sz w:val="28"/>
          <w:szCs w:val="28"/>
          <w:lang w:val="uk-UA"/>
        </w:rPr>
        <w:t>експ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рт</w:t>
      </w:r>
      <w:r w:rsidRPr="00AE0DBC">
        <w:rPr>
          <w:rFonts w:ascii="Times New Roman" w:hAnsi="Times New Roman" w:cs="Times New Roman"/>
          <w:color w:val="000000"/>
          <w:sz w:val="28"/>
          <w:szCs w:val="28"/>
          <w:lang w:val="uk-UA"/>
        </w:rPr>
        <w:t>у</w:t>
      </w:r>
      <w:r w:rsidR="00050321" w:rsidRPr="00AE0DBC">
        <w:rPr>
          <w:rFonts w:ascii="Times New Roman" w:hAnsi="Times New Roman" w:cs="Times New Roman"/>
          <w:color w:val="000000"/>
          <w:sz w:val="28"/>
          <w:szCs w:val="28"/>
          <w:lang w:val="uk-UA"/>
        </w:rPr>
        <w:t xml:space="preserve"> пр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дукції тваринництва, з</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крема яєць</w:t>
      </w:r>
      <w:r w:rsidR="006167A5" w:rsidRPr="00AE0DBC">
        <w:rPr>
          <w:rFonts w:ascii="Times New Roman" w:hAnsi="Times New Roman" w:cs="Times New Roman"/>
          <w:color w:val="000000"/>
          <w:sz w:val="28"/>
          <w:szCs w:val="28"/>
          <w:lang w:val="uk-UA"/>
        </w:rPr>
        <w:t>,</w:t>
      </w:r>
      <w:r w:rsidR="00AB1837" w:rsidRPr="00AE0DBC">
        <w:rPr>
          <w:rFonts w:ascii="Times New Roman" w:hAnsi="Times New Roman" w:cs="Times New Roman"/>
          <w:color w:val="000000"/>
          <w:sz w:val="28"/>
          <w:szCs w:val="28"/>
          <w:lang w:val="uk-UA"/>
        </w:rPr>
        <w:t xml:space="preserve"> курятини</w:t>
      </w:r>
      <w:r w:rsidR="00050321" w:rsidRPr="00AE0DBC">
        <w:rPr>
          <w:rFonts w:ascii="Times New Roman" w:hAnsi="Times New Roman" w:cs="Times New Roman"/>
          <w:color w:val="000000"/>
          <w:sz w:val="28"/>
          <w:szCs w:val="28"/>
          <w:lang w:val="uk-UA"/>
        </w:rPr>
        <w:t xml:space="preserve">. </w:t>
      </w:r>
      <w:r w:rsidR="006167A5" w:rsidRPr="00AE0DBC">
        <w:rPr>
          <w:rFonts w:ascii="Times New Roman" w:hAnsi="Times New Roman" w:cs="Times New Roman"/>
          <w:color w:val="000000"/>
          <w:sz w:val="28"/>
          <w:szCs w:val="28"/>
          <w:lang w:val="uk-UA"/>
        </w:rPr>
        <w:t>Як</w:t>
      </w:r>
      <w:r w:rsidR="00050321" w:rsidRPr="00AE0DBC">
        <w:rPr>
          <w:rFonts w:ascii="Times New Roman" w:hAnsi="Times New Roman" w:cs="Times New Roman"/>
          <w:color w:val="000000"/>
          <w:sz w:val="28"/>
          <w:szCs w:val="28"/>
          <w:lang w:val="uk-UA"/>
        </w:rPr>
        <w:t xml:space="preserve"> результат </w:t>
      </w:r>
      <w:r w:rsidR="00F41BC8" w:rsidRPr="00AE0DBC">
        <w:rPr>
          <w:rFonts w:ascii="Times New Roman" w:hAnsi="Times New Roman" w:cs="Times New Roman"/>
          <w:color w:val="000000"/>
          <w:sz w:val="28"/>
          <w:szCs w:val="28"/>
          <w:lang w:val="uk-UA"/>
        </w:rPr>
        <w:t xml:space="preserve">обсяг </w:t>
      </w:r>
      <w:r w:rsidR="00050321" w:rsidRPr="00AE0DBC">
        <w:rPr>
          <w:rFonts w:ascii="Times New Roman" w:hAnsi="Times New Roman" w:cs="Times New Roman"/>
          <w:color w:val="000000"/>
          <w:sz w:val="28"/>
          <w:szCs w:val="28"/>
          <w:lang w:val="uk-UA"/>
        </w:rPr>
        <w:t>експ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рт</w:t>
      </w:r>
      <w:r w:rsidR="00F41BC8" w:rsidRPr="00AE0DBC">
        <w:rPr>
          <w:rFonts w:ascii="Times New Roman" w:hAnsi="Times New Roman" w:cs="Times New Roman"/>
          <w:color w:val="000000"/>
          <w:sz w:val="28"/>
          <w:szCs w:val="28"/>
          <w:lang w:val="uk-UA"/>
        </w:rPr>
        <w:t>у</w:t>
      </w:r>
      <w:r w:rsidR="00050321" w:rsidRPr="00AE0DBC">
        <w:rPr>
          <w:rFonts w:ascii="Times New Roman" w:hAnsi="Times New Roman" w:cs="Times New Roman"/>
          <w:color w:val="000000"/>
          <w:sz w:val="28"/>
          <w:szCs w:val="28"/>
          <w:lang w:val="uk-UA"/>
        </w:rPr>
        <w:t xml:space="preserve"> м’яса та субпр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дуктів 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Є</w:t>
      </w:r>
      <w:r w:rsidR="00F41BC8" w:rsidRPr="00AE0DBC">
        <w:rPr>
          <w:rFonts w:ascii="Times New Roman" w:hAnsi="Times New Roman" w:cs="Times New Roman"/>
          <w:color w:val="000000"/>
          <w:sz w:val="28"/>
          <w:szCs w:val="28"/>
          <w:lang w:val="uk-UA"/>
        </w:rPr>
        <w:t>вросоюзу</w:t>
      </w:r>
      <w:r w:rsidR="00050321" w:rsidRPr="00AE0DBC">
        <w:rPr>
          <w:rFonts w:ascii="Times New Roman" w:hAnsi="Times New Roman" w:cs="Times New Roman"/>
          <w:color w:val="000000"/>
          <w:sz w:val="28"/>
          <w:szCs w:val="28"/>
          <w:lang w:val="uk-UA"/>
        </w:rPr>
        <w:t xml:space="preserve"> майже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дв</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ївся у 2022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ці. </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днак у загальній структурі експ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рту </w:t>
      </w:r>
      <w:r w:rsidR="00F41BC8" w:rsidRPr="00AE0DBC">
        <w:rPr>
          <w:rFonts w:ascii="Times New Roman" w:hAnsi="Times New Roman" w:cs="Times New Roman"/>
          <w:color w:val="000000"/>
          <w:sz w:val="28"/>
          <w:szCs w:val="28"/>
          <w:lang w:val="uk-UA"/>
        </w:rPr>
        <w:t>питома вага</w:t>
      </w:r>
      <w:r w:rsidR="00050321" w:rsidRPr="00AE0DBC">
        <w:rPr>
          <w:rFonts w:ascii="Times New Roman" w:hAnsi="Times New Roman" w:cs="Times New Roman"/>
          <w:color w:val="000000"/>
          <w:sz w:val="28"/>
          <w:szCs w:val="28"/>
          <w:lang w:val="uk-UA"/>
        </w:rPr>
        <w:t xml:space="preserve"> цих т</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варів залишається низьк</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ю, </w:t>
      </w:r>
      <w:r w:rsidR="00AB6CAD" w:rsidRPr="00AE0DBC">
        <w:rPr>
          <w:rFonts w:ascii="Times New Roman" w:hAnsi="Times New Roman" w:cs="Times New Roman"/>
          <w:color w:val="000000"/>
          <w:sz w:val="28"/>
          <w:szCs w:val="28"/>
          <w:lang w:val="uk-UA"/>
        </w:rPr>
        <w:t>в межах</w:t>
      </w:r>
      <w:r w:rsidR="00050321" w:rsidRPr="00AE0DBC">
        <w:rPr>
          <w:rFonts w:ascii="Times New Roman" w:hAnsi="Times New Roman" w:cs="Times New Roman"/>
          <w:color w:val="000000"/>
          <w:sz w:val="28"/>
          <w:szCs w:val="28"/>
          <w:lang w:val="uk-UA"/>
        </w:rPr>
        <w:t xml:space="preserve"> 1%.</w:t>
      </w:r>
    </w:p>
    <w:p w:rsidR="000C3C09" w:rsidRPr="00AE0DBC" w:rsidRDefault="000C3C09" w:rsidP="000C3C09">
      <w:pPr>
        <w:pStyle w:val="21"/>
        <w:shd w:val="clear" w:color="auto" w:fill="auto"/>
        <w:spacing w:line="360" w:lineRule="auto"/>
        <w:ind w:firstLine="567"/>
        <w:jc w:val="both"/>
        <w:rPr>
          <w:sz w:val="28"/>
          <w:szCs w:val="28"/>
        </w:rPr>
      </w:pPr>
      <w:r w:rsidRPr="00AE0DBC">
        <w:rPr>
          <w:rFonts w:eastAsia="TimesNewRoman,Bold"/>
          <w:b/>
          <w:bCs/>
          <w:noProof/>
          <w:szCs w:val="24"/>
          <w:lang w:bidi="ar-SA"/>
        </w:rPr>
        <w:lastRenderedPageBreak/>
        <w:drawing>
          <wp:inline distT="0" distB="0" distL="0" distR="0" wp14:anchorId="63AD9305" wp14:editId="14EE04B4">
            <wp:extent cx="5591175" cy="35147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C3C09" w:rsidRPr="00AE0DBC" w:rsidRDefault="000C3C09" w:rsidP="000C3C09">
      <w:pPr>
        <w:pStyle w:val="21"/>
        <w:shd w:val="clear" w:color="auto" w:fill="auto"/>
        <w:spacing w:line="360" w:lineRule="auto"/>
        <w:ind w:firstLine="567"/>
        <w:jc w:val="both"/>
        <w:rPr>
          <w:sz w:val="28"/>
          <w:szCs w:val="28"/>
        </w:rPr>
      </w:pPr>
    </w:p>
    <w:p w:rsidR="00AF7904" w:rsidRPr="00AE0DBC" w:rsidRDefault="00711305" w:rsidP="00A16BC0">
      <w:pPr>
        <w:autoSpaceDE w:val="0"/>
        <w:autoSpaceDN w:val="0"/>
        <w:adjustRightInd w:val="0"/>
        <w:spacing w:after="0" w:line="360" w:lineRule="auto"/>
        <w:ind w:firstLine="567"/>
        <w:jc w:val="both"/>
        <w:rPr>
          <w:rFonts w:ascii="Times New Roman" w:hAnsi="Times New Roman" w:cs="Times New Roman"/>
          <w:i/>
          <w:sz w:val="28"/>
          <w:szCs w:val="28"/>
          <w:shd w:val="clear" w:color="auto" w:fill="FFFFFF"/>
          <w:lang w:val="uk-UA"/>
        </w:rPr>
      </w:pPr>
      <w:r w:rsidRPr="00AE0DBC">
        <w:rPr>
          <w:rFonts w:eastAsia="TimesNewRoman,Bold"/>
          <w:b/>
          <w:bCs/>
          <w:noProof/>
          <w:szCs w:val="24"/>
          <w:lang w:val="uk-UA" w:eastAsia="uk-UA"/>
        </w:rPr>
        <w:drawing>
          <wp:inline distT="0" distB="0" distL="0" distR="0" wp14:anchorId="0A3737B9" wp14:editId="03616EE1">
            <wp:extent cx="5591175" cy="377190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F7904" w:rsidRPr="00AE0DBC" w:rsidRDefault="00AF7904" w:rsidP="00A16BC0">
      <w:pPr>
        <w:autoSpaceDE w:val="0"/>
        <w:autoSpaceDN w:val="0"/>
        <w:adjustRightInd w:val="0"/>
        <w:spacing w:after="0" w:line="360" w:lineRule="auto"/>
        <w:ind w:firstLine="567"/>
        <w:jc w:val="both"/>
        <w:rPr>
          <w:rFonts w:ascii="Times New Roman" w:hAnsi="Times New Roman" w:cs="Times New Roman"/>
          <w:i/>
          <w:sz w:val="28"/>
          <w:szCs w:val="28"/>
          <w:shd w:val="clear" w:color="auto" w:fill="FFFFFF"/>
          <w:lang w:val="uk-UA"/>
        </w:rPr>
      </w:pPr>
    </w:p>
    <w:p w:rsidR="00711305" w:rsidRPr="00AE0DBC" w:rsidRDefault="00711305" w:rsidP="00711305">
      <w:pPr>
        <w:autoSpaceDE w:val="0"/>
        <w:autoSpaceDN w:val="0"/>
        <w:adjustRightInd w:val="0"/>
        <w:spacing w:after="0" w:line="360" w:lineRule="auto"/>
        <w:ind w:firstLine="567"/>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 2.10 </w:t>
      </w:r>
      <w:r w:rsidRPr="00AE0DBC">
        <w:rPr>
          <w:rFonts w:ascii="Times New Roman" w:hAnsi="Times New Roman" w:cs="Times New Roman"/>
          <w:color w:val="000000"/>
          <w:sz w:val="28"/>
          <w:szCs w:val="28"/>
          <w:lang w:val="uk-UA"/>
        </w:rPr>
        <w:t xml:space="preserve">– </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варна структура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України в ЄС, 2021-2022</w:t>
      </w:r>
    </w:p>
    <w:p w:rsidR="00711305" w:rsidRPr="00AE0DBC" w:rsidRDefault="00711305" w:rsidP="00711305">
      <w:pPr>
        <w:autoSpaceDE w:val="0"/>
        <w:autoSpaceDN w:val="0"/>
        <w:adjustRightInd w:val="0"/>
        <w:spacing w:after="0" w:line="360" w:lineRule="auto"/>
        <w:ind w:firstLine="567"/>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Джерел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буд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авт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 на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 [40].</w:t>
      </w:r>
    </w:p>
    <w:p w:rsidR="005C65F0" w:rsidRPr="00AE0DBC" w:rsidRDefault="005C65F0" w:rsidP="005C65F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lastRenderedPageBreak/>
        <w:t xml:space="preserve">При збільшенні попиту та відповідно експорту агропромислової продукції спостерігається різкий спад обсягу експорту чорних металів, що зумовлюється скороченням можливостей для виробництва та погіршенням умов логістики. Якщо світовий попит на зерно на фоні загрози голоду дозволили тиснути на </w:t>
      </w:r>
      <w:proofErr w:type="spellStart"/>
      <w:r w:rsidRPr="00AE0DBC">
        <w:rPr>
          <w:rFonts w:ascii="Times New Roman" w:hAnsi="Times New Roman" w:cs="Times New Roman"/>
          <w:color w:val="000000"/>
          <w:sz w:val="28"/>
          <w:szCs w:val="28"/>
          <w:lang w:val="uk-UA"/>
        </w:rPr>
        <w:t>росію</w:t>
      </w:r>
      <w:proofErr w:type="spellEnd"/>
      <w:r w:rsidRPr="00AE0DBC">
        <w:rPr>
          <w:rFonts w:ascii="Times New Roman" w:hAnsi="Times New Roman" w:cs="Times New Roman"/>
          <w:color w:val="000000"/>
          <w:sz w:val="28"/>
          <w:szCs w:val="28"/>
          <w:lang w:val="uk-UA"/>
        </w:rPr>
        <w:t xml:space="preserve"> для укладання зернової угоди, то аналогічну увагу до експорту металів світова спільнота не проявила. Навіть, тимчасовому скасуванню захисних заходів щодо українських чорних металів в ЄС, яке почало діяти з червня 2022 року, не вдалося змінити спад в експорті металів. А це підкреслює, що більш важливими є фізичні можливості виробництва та експорту ніж вплив заходів економічної політики. У 2022 році експорт чорних металів України в ЄС впав на 42%, скорочення їх питомої ваги у загальному експорті склало 10%.</w:t>
      </w:r>
    </w:p>
    <w:p w:rsidR="00050321" w:rsidRPr="00AE0DBC" w:rsidRDefault="00BA7C1C" w:rsidP="00CA1AD5">
      <w:pPr>
        <w:autoSpaceDE w:val="0"/>
        <w:autoSpaceDN w:val="0"/>
        <w:adjustRightInd w:val="0"/>
        <w:spacing w:after="0" w:line="360" w:lineRule="auto"/>
        <w:ind w:firstLine="709"/>
        <w:jc w:val="both"/>
        <w:rPr>
          <w:rFonts w:ascii="Times New Roman" w:hAnsi="Times New Roman" w:cs="Times New Roman"/>
          <w:i/>
          <w:iCs/>
          <w:color w:val="FFFFFF"/>
          <w:sz w:val="28"/>
          <w:szCs w:val="28"/>
          <w:lang w:val="uk-UA"/>
        </w:rPr>
      </w:pP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сн</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вн</w:t>
      </w:r>
      <w:r w:rsidR="00662D84" w:rsidRPr="00AE0DBC">
        <w:rPr>
          <w:rFonts w:ascii="Times New Roman" w:hAnsi="Times New Roman" w:cs="Times New Roman"/>
          <w:color w:val="000000"/>
          <w:sz w:val="28"/>
          <w:szCs w:val="28"/>
          <w:lang w:val="uk-UA"/>
        </w:rPr>
        <w:t>а</w:t>
      </w:r>
      <w:r w:rsidR="00050321" w:rsidRPr="00AE0DBC">
        <w:rPr>
          <w:rFonts w:ascii="Times New Roman" w:hAnsi="Times New Roman" w:cs="Times New Roman"/>
          <w:color w:val="000000"/>
          <w:sz w:val="28"/>
          <w:szCs w:val="28"/>
          <w:lang w:val="uk-UA"/>
        </w:rPr>
        <w:t xml:space="preserve"> змін</w:t>
      </w:r>
      <w:r w:rsidR="00662D84" w:rsidRPr="00AE0DBC">
        <w:rPr>
          <w:rFonts w:ascii="Times New Roman" w:hAnsi="Times New Roman" w:cs="Times New Roman"/>
          <w:color w:val="000000"/>
          <w:sz w:val="28"/>
          <w:szCs w:val="28"/>
          <w:lang w:val="uk-UA"/>
        </w:rPr>
        <w:t>а</w:t>
      </w:r>
      <w:r w:rsidR="00050321" w:rsidRPr="00AE0DBC">
        <w:rPr>
          <w:rFonts w:ascii="Times New Roman" w:hAnsi="Times New Roman" w:cs="Times New Roman"/>
          <w:color w:val="000000"/>
          <w:sz w:val="28"/>
          <w:szCs w:val="28"/>
          <w:lang w:val="uk-UA"/>
        </w:rPr>
        <w:t xml:space="preserve"> </w:t>
      </w:r>
      <w:r w:rsidR="00662D84" w:rsidRPr="00AE0DBC">
        <w:rPr>
          <w:rFonts w:ascii="Times New Roman" w:hAnsi="Times New Roman" w:cs="Times New Roman"/>
          <w:color w:val="000000"/>
          <w:sz w:val="28"/>
          <w:szCs w:val="28"/>
          <w:lang w:val="uk-UA"/>
        </w:rPr>
        <w:t xml:space="preserve">у </w:t>
      </w:r>
      <w:r w:rsidR="00050321" w:rsidRPr="00AE0DBC">
        <w:rPr>
          <w:rFonts w:ascii="Times New Roman" w:hAnsi="Times New Roman" w:cs="Times New Roman"/>
          <w:color w:val="000000"/>
          <w:sz w:val="28"/>
          <w:szCs w:val="28"/>
          <w:lang w:val="uk-UA"/>
        </w:rPr>
        <w:t>т</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рг</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вельн</w:t>
      </w:r>
      <w:r w:rsidR="00662D84" w:rsidRPr="00AE0DBC">
        <w:rPr>
          <w:rFonts w:ascii="Times New Roman" w:hAnsi="Times New Roman" w:cs="Times New Roman"/>
          <w:color w:val="000000"/>
          <w:sz w:val="28"/>
          <w:szCs w:val="28"/>
          <w:lang w:val="uk-UA"/>
        </w:rPr>
        <w:t>ій</w:t>
      </w:r>
      <w:r w:rsidR="00050321" w:rsidRPr="00AE0DBC">
        <w:rPr>
          <w:rFonts w:ascii="Times New Roman" w:hAnsi="Times New Roman" w:cs="Times New Roman"/>
          <w:color w:val="000000"/>
          <w:sz w:val="28"/>
          <w:szCs w:val="28"/>
          <w:lang w:val="uk-UA"/>
        </w:rPr>
        <w:t xml:space="preserve"> структур</w:t>
      </w:r>
      <w:r w:rsidR="00662D84" w:rsidRPr="00AE0DBC">
        <w:rPr>
          <w:rFonts w:ascii="Times New Roman" w:hAnsi="Times New Roman" w:cs="Times New Roman"/>
          <w:color w:val="000000"/>
          <w:sz w:val="28"/>
          <w:szCs w:val="28"/>
          <w:lang w:val="uk-UA"/>
        </w:rPr>
        <w:t>і</w:t>
      </w:r>
      <w:r w:rsidR="00050321" w:rsidRPr="00AE0DBC">
        <w:rPr>
          <w:rFonts w:ascii="Times New Roman" w:hAnsi="Times New Roman" w:cs="Times New Roman"/>
          <w:color w:val="000000"/>
          <w:sz w:val="28"/>
          <w:szCs w:val="28"/>
          <w:lang w:val="uk-UA"/>
        </w:rPr>
        <w:t xml:space="preserve"> імп</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рту </w:t>
      </w:r>
      <w:r w:rsidR="00662D84" w:rsidRPr="00AE0DBC">
        <w:rPr>
          <w:rFonts w:ascii="Times New Roman" w:hAnsi="Times New Roman" w:cs="Times New Roman"/>
          <w:color w:val="000000"/>
          <w:sz w:val="28"/>
          <w:szCs w:val="28"/>
          <w:lang w:val="uk-UA"/>
        </w:rPr>
        <w:t>полягає у стрімкому</w:t>
      </w:r>
      <w:r w:rsidR="00050321" w:rsidRPr="00AE0DBC">
        <w:rPr>
          <w:rFonts w:ascii="Times New Roman" w:hAnsi="Times New Roman" w:cs="Times New Roman"/>
          <w:color w:val="000000"/>
          <w:sz w:val="28"/>
          <w:szCs w:val="28"/>
          <w:lang w:val="uk-UA"/>
        </w:rPr>
        <w:t xml:space="preserve"> з</w:t>
      </w:r>
      <w:r w:rsidR="00662D84" w:rsidRPr="00AE0DBC">
        <w:rPr>
          <w:rFonts w:ascii="Times New Roman" w:hAnsi="Times New Roman" w:cs="Times New Roman"/>
          <w:color w:val="000000"/>
          <w:sz w:val="28"/>
          <w:szCs w:val="28"/>
          <w:lang w:val="uk-UA"/>
        </w:rPr>
        <w:t>більшенні</w:t>
      </w:r>
      <w:r w:rsidR="00050321" w:rsidRPr="00AE0DBC">
        <w:rPr>
          <w:rFonts w:ascii="Times New Roman" w:hAnsi="Times New Roman" w:cs="Times New Roman"/>
          <w:color w:val="000000"/>
          <w:sz w:val="28"/>
          <w:szCs w:val="28"/>
          <w:lang w:val="uk-UA"/>
        </w:rPr>
        <w:t xml:space="preserve"> з</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внішн</w:t>
      </w:r>
      <w:r w:rsidR="005079A7" w:rsidRPr="00AE0DBC">
        <w:rPr>
          <w:rFonts w:ascii="Times New Roman" w:hAnsi="Times New Roman" w:cs="Times New Roman"/>
          <w:color w:val="000000"/>
          <w:sz w:val="28"/>
          <w:szCs w:val="28"/>
          <w:lang w:val="uk-UA"/>
        </w:rPr>
        <w:t>ього</w:t>
      </w:r>
      <w:r w:rsidR="00050321" w:rsidRPr="00AE0DBC">
        <w:rPr>
          <w:rFonts w:ascii="Times New Roman" w:hAnsi="Times New Roman" w:cs="Times New Roman"/>
          <w:color w:val="000000"/>
          <w:sz w:val="28"/>
          <w:szCs w:val="28"/>
          <w:lang w:val="uk-UA"/>
        </w:rPr>
        <w:t xml:space="preserve"> п</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ста</w:t>
      </w:r>
      <w:r w:rsidR="005079A7" w:rsidRPr="00AE0DBC">
        <w:rPr>
          <w:rFonts w:ascii="Times New Roman" w:hAnsi="Times New Roman" w:cs="Times New Roman"/>
          <w:color w:val="000000"/>
          <w:sz w:val="28"/>
          <w:szCs w:val="28"/>
          <w:lang w:val="uk-UA"/>
        </w:rPr>
        <w:t>чання</w:t>
      </w:r>
      <w:r w:rsidR="00050321" w:rsidRPr="00AE0DBC">
        <w:rPr>
          <w:rFonts w:ascii="Times New Roman" w:hAnsi="Times New Roman" w:cs="Times New Roman"/>
          <w:color w:val="000000"/>
          <w:sz w:val="28"/>
          <w:szCs w:val="28"/>
          <w:lang w:val="uk-UA"/>
        </w:rPr>
        <w:t xml:space="preserve"> мінеральн</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палива з ЄС. Й</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w:t>
      </w:r>
      <w:r w:rsidR="005079A7" w:rsidRPr="00AE0DBC">
        <w:rPr>
          <w:rFonts w:ascii="Times New Roman" w:hAnsi="Times New Roman" w:cs="Times New Roman"/>
          <w:color w:val="000000"/>
          <w:sz w:val="28"/>
          <w:szCs w:val="28"/>
          <w:lang w:val="uk-UA"/>
        </w:rPr>
        <w:t xml:space="preserve">питома вага </w:t>
      </w:r>
      <w:r w:rsidR="00050321" w:rsidRPr="00AE0DBC">
        <w:rPr>
          <w:rFonts w:ascii="Times New Roman" w:hAnsi="Times New Roman" w:cs="Times New Roman"/>
          <w:color w:val="000000"/>
          <w:sz w:val="28"/>
          <w:szCs w:val="28"/>
          <w:lang w:val="uk-UA"/>
        </w:rPr>
        <w:t>з</w:t>
      </w:r>
      <w:r w:rsidR="005079A7" w:rsidRPr="00AE0DBC">
        <w:rPr>
          <w:rFonts w:ascii="Times New Roman" w:hAnsi="Times New Roman" w:cs="Times New Roman"/>
          <w:color w:val="000000"/>
          <w:sz w:val="28"/>
          <w:szCs w:val="28"/>
          <w:lang w:val="uk-UA"/>
        </w:rPr>
        <w:t>росла</w:t>
      </w:r>
      <w:r w:rsidR="00050321" w:rsidRPr="00AE0DBC">
        <w:rPr>
          <w:rFonts w:ascii="Times New Roman" w:hAnsi="Times New Roman" w:cs="Times New Roman"/>
          <w:color w:val="000000"/>
          <w:sz w:val="28"/>
          <w:szCs w:val="28"/>
          <w:lang w:val="uk-UA"/>
        </w:rPr>
        <w:t xml:space="preserve"> з 11% у 2021 р</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ці д</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25% у 2022 р</w:t>
      </w:r>
      <w:r w:rsidRPr="00AE0DBC">
        <w:rPr>
          <w:rFonts w:ascii="Times New Roman" w:hAnsi="Times New Roman" w:cs="Times New Roman"/>
          <w:color w:val="000000"/>
          <w:sz w:val="28"/>
          <w:szCs w:val="28"/>
          <w:lang w:val="uk-UA"/>
        </w:rPr>
        <w:t>о</w:t>
      </w:r>
      <w:r w:rsidR="005079A7" w:rsidRPr="00AE0DBC">
        <w:rPr>
          <w:rFonts w:ascii="Times New Roman" w:hAnsi="Times New Roman" w:cs="Times New Roman"/>
          <w:color w:val="000000"/>
          <w:sz w:val="28"/>
          <w:szCs w:val="28"/>
          <w:lang w:val="uk-UA"/>
        </w:rPr>
        <w:t xml:space="preserve">ці, а </w:t>
      </w:r>
      <w:r w:rsidR="00050321" w:rsidRPr="00AE0DBC">
        <w:rPr>
          <w:rFonts w:ascii="Times New Roman" w:hAnsi="Times New Roman" w:cs="Times New Roman"/>
          <w:color w:val="000000"/>
          <w:sz w:val="28"/>
          <w:szCs w:val="28"/>
          <w:lang w:val="uk-UA"/>
        </w:rPr>
        <w:t xml:space="preserve">вартість </w:t>
      </w:r>
      <w:r w:rsidR="005079A7" w:rsidRPr="00AE0DBC">
        <w:rPr>
          <w:rFonts w:ascii="Times New Roman" w:hAnsi="Times New Roman" w:cs="Times New Roman"/>
          <w:color w:val="000000"/>
          <w:sz w:val="28"/>
          <w:szCs w:val="28"/>
          <w:lang w:val="uk-UA"/>
        </w:rPr>
        <w:t>підвищилась</w:t>
      </w:r>
      <w:r w:rsidR="00050321" w:rsidRPr="00AE0DBC">
        <w:rPr>
          <w:rFonts w:ascii="Times New Roman" w:hAnsi="Times New Roman" w:cs="Times New Roman"/>
          <w:color w:val="000000"/>
          <w:sz w:val="28"/>
          <w:szCs w:val="28"/>
          <w:lang w:val="uk-UA"/>
        </w:rPr>
        <w:t xml:space="preserve"> д</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5,7 </w:t>
      </w:r>
      <w:proofErr w:type="spellStart"/>
      <w:r w:rsidR="00050321" w:rsidRPr="00AE0DBC">
        <w:rPr>
          <w:rFonts w:ascii="Times New Roman" w:hAnsi="Times New Roman" w:cs="Times New Roman"/>
          <w:color w:val="000000"/>
          <w:sz w:val="28"/>
          <w:szCs w:val="28"/>
          <w:lang w:val="uk-UA"/>
        </w:rPr>
        <w:t>млрд</w:t>
      </w:r>
      <w:proofErr w:type="spellEnd"/>
      <w:r w:rsidR="00050321" w:rsidRPr="00AE0DBC">
        <w:rPr>
          <w:rFonts w:ascii="Times New Roman" w:hAnsi="Times New Roman" w:cs="Times New Roman"/>
          <w:color w:val="000000"/>
          <w:sz w:val="28"/>
          <w:szCs w:val="28"/>
          <w:lang w:val="uk-UA"/>
        </w:rPr>
        <w:t xml:space="preserve"> д</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л</w:t>
      </w:r>
      <w:r w:rsidR="005079A7" w:rsidRPr="00AE0DBC">
        <w:rPr>
          <w:rFonts w:ascii="Times New Roman" w:hAnsi="Times New Roman" w:cs="Times New Roman"/>
          <w:color w:val="000000"/>
          <w:sz w:val="28"/>
          <w:szCs w:val="28"/>
          <w:lang w:val="uk-UA"/>
        </w:rPr>
        <w:t>.</w:t>
      </w:r>
      <w:r w:rsidR="00050321" w:rsidRPr="00AE0DBC">
        <w:rPr>
          <w:rFonts w:ascii="Times New Roman" w:hAnsi="Times New Roman" w:cs="Times New Roman"/>
          <w:color w:val="000000"/>
          <w:sz w:val="28"/>
          <w:szCs w:val="28"/>
          <w:lang w:val="uk-UA"/>
        </w:rPr>
        <w:t xml:space="preserve"> США, щ</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на 142% вище, ніж у відп</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відн</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му пері</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ді 2021 р</w:t>
      </w:r>
      <w:r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ку. </w:t>
      </w:r>
      <w:r w:rsidR="00050321" w:rsidRPr="00AE0DBC">
        <w:rPr>
          <w:rFonts w:ascii="Times New Roman" w:hAnsi="Times New Roman" w:cs="Times New Roman"/>
          <w:color w:val="FFFFFF"/>
          <w:sz w:val="28"/>
          <w:szCs w:val="28"/>
          <w:lang w:val="uk-UA"/>
        </w:rPr>
        <w:t xml:space="preserve"> </w:t>
      </w:r>
    </w:p>
    <w:p w:rsidR="00050321" w:rsidRPr="00AE0DBC" w:rsidRDefault="00BE209E" w:rsidP="00CA1AD5">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t>Можна виокремити де</w:t>
      </w:r>
      <w:r w:rsidR="00050321" w:rsidRPr="00AE0DBC">
        <w:rPr>
          <w:rFonts w:ascii="Times New Roman" w:hAnsi="Times New Roman" w:cs="Times New Roman"/>
          <w:color w:val="000000"/>
          <w:sz w:val="28"/>
          <w:szCs w:val="28"/>
          <w:lang w:val="uk-UA"/>
        </w:rPr>
        <w:t>кілька причин</w:t>
      </w:r>
      <w:r w:rsidRPr="00AE0DBC">
        <w:rPr>
          <w:rFonts w:ascii="Times New Roman" w:hAnsi="Times New Roman" w:cs="Times New Roman"/>
          <w:color w:val="000000"/>
          <w:sz w:val="28"/>
          <w:szCs w:val="28"/>
          <w:lang w:val="uk-UA"/>
        </w:rPr>
        <w:t>, що призвели до</w:t>
      </w:r>
      <w:r w:rsidR="00050321" w:rsidRPr="00AE0DBC">
        <w:rPr>
          <w:rFonts w:ascii="Times New Roman" w:hAnsi="Times New Roman" w:cs="Times New Roman"/>
          <w:color w:val="000000"/>
          <w:sz w:val="28"/>
          <w:szCs w:val="28"/>
          <w:lang w:val="uk-UA"/>
        </w:rPr>
        <w:t xml:space="preserve"> </w:t>
      </w:r>
      <w:r w:rsidRPr="00AE0DBC">
        <w:rPr>
          <w:rFonts w:ascii="Times New Roman" w:hAnsi="Times New Roman" w:cs="Times New Roman"/>
          <w:color w:val="000000"/>
          <w:sz w:val="28"/>
          <w:szCs w:val="28"/>
          <w:lang w:val="uk-UA"/>
        </w:rPr>
        <w:t>підвищення</w:t>
      </w:r>
      <w:r w:rsidR="00050321" w:rsidRPr="00AE0DBC">
        <w:rPr>
          <w:rFonts w:ascii="Times New Roman" w:hAnsi="Times New Roman" w:cs="Times New Roman"/>
          <w:color w:val="000000"/>
          <w:sz w:val="28"/>
          <w:szCs w:val="28"/>
          <w:lang w:val="uk-UA"/>
        </w:rPr>
        <w:t xml:space="preserve">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лі Є</w:t>
      </w:r>
      <w:r w:rsidRPr="00AE0DBC">
        <w:rPr>
          <w:rFonts w:ascii="Times New Roman" w:hAnsi="Times New Roman" w:cs="Times New Roman"/>
          <w:color w:val="000000"/>
          <w:sz w:val="28"/>
          <w:szCs w:val="28"/>
          <w:lang w:val="uk-UA"/>
        </w:rPr>
        <w:t>вросоюзу</w:t>
      </w:r>
      <w:r w:rsidR="00050321" w:rsidRPr="00AE0DBC">
        <w:rPr>
          <w:rFonts w:ascii="Times New Roman" w:hAnsi="Times New Roman" w:cs="Times New Roman"/>
          <w:color w:val="000000"/>
          <w:sz w:val="28"/>
          <w:szCs w:val="28"/>
          <w:lang w:val="uk-UA"/>
        </w:rPr>
        <w:t xml:space="preserve"> як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стачальника палива в Україну.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-перше, відбулась пере</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рієнтація та замі</w:t>
      </w:r>
      <w:r w:rsidR="003B1C33" w:rsidRPr="00AE0DBC">
        <w:rPr>
          <w:rFonts w:ascii="Times New Roman" w:hAnsi="Times New Roman" w:cs="Times New Roman"/>
          <w:color w:val="000000"/>
          <w:sz w:val="28"/>
          <w:szCs w:val="28"/>
          <w:lang w:val="uk-UA"/>
        </w:rPr>
        <w:t>на</w:t>
      </w:r>
      <w:r w:rsidR="00050321"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став</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к </w:t>
      </w:r>
      <w:r w:rsidR="003B1C33" w:rsidRPr="00AE0DBC">
        <w:rPr>
          <w:rFonts w:ascii="Times New Roman" w:hAnsi="Times New Roman" w:cs="Times New Roman"/>
          <w:color w:val="000000"/>
          <w:sz w:val="28"/>
          <w:szCs w:val="28"/>
          <w:lang w:val="uk-UA"/>
        </w:rPr>
        <w:t>і</w:t>
      </w:r>
      <w:r w:rsidR="00050321" w:rsidRPr="00AE0DBC">
        <w:rPr>
          <w:rFonts w:ascii="Times New Roman" w:hAnsi="Times New Roman" w:cs="Times New Roman"/>
          <w:color w:val="000000"/>
          <w:sz w:val="28"/>
          <w:szCs w:val="28"/>
          <w:lang w:val="uk-UA"/>
        </w:rPr>
        <w:t>з Біл</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русі та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сії, які </w:t>
      </w:r>
      <w:r w:rsidR="003B1C33" w:rsidRPr="00AE0DBC">
        <w:rPr>
          <w:rFonts w:ascii="Times New Roman" w:hAnsi="Times New Roman" w:cs="Times New Roman"/>
          <w:color w:val="000000"/>
          <w:sz w:val="28"/>
          <w:szCs w:val="28"/>
          <w:lang w:val="uk-UA"/>
        </w:rPr>
        <w:t xml:space="preserve">були </w:t>
      </w:r>
      <w:r w:rsidR="00677473" w:rsidRPr="00AE0DBC">
        <w:rPr>
          <w:rFonts w:ascii="Times New Roman" w:hAnsi="Times New Roman" w:cs="Times New Roman"/>
          <w:color w:val="000000"/>
          <w:sz w:val="28"/>
          <w:szCs w:val="28"/>
          <w:lang w:val="uk-UA"/>
        </w:rPr>
        <w:t>важливими</w:t>
      </w:r>
      <w:r w:rsidR="003B1C33" w:rsidRPr="00AE0DBC">
        <w:rPr>
          <w:rFonts w:ascii="Times New Roman" w:hAnsi="Times New Roman" w:cs="Times New Roman"/>
          <w:color w:val="000000"/>
          <w:sz w:val="28"/>
          <w:szCs w:val="28"/>
          <w:lang w:val="uk-UA"/>
        </w:rPr>
        <w:t xml:space="preserve"> партнерами </w:t>
      </w:r>
      <w:r w:rsidR="00050321" w:rsidRPr="00AE0DBC">
        <w:rPr>
          <w:rFonts w:ascii="Times New Roman" w:hAnsi="Times New Roman" w:cs="Times New Roman"/>
          <w:color w:val="000000"/>
          <w:sz w:val="28"/>
          <w:szCs w:val="28"/>
          <w:lang w:val="uk-UA"/>
        </w:rPr>
        <w:t>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чатку шир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к</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масштабн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ї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сійськ</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ї агресії.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-друге, пр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тяг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м перших місяців війни внаслід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к ракетних ударів </w:t>
      </w:r>
      <w:proofErr w:type="spellStart"/>
      <w:r w:rsidR="00050321"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сії</w:t>
      </w:r>
      <w:proofErr w:type="spellEnd"/>
      <w:r w:rsidR="00050321" w:rsidRPr="00AE0DBC">
        <w:rPr>
          <w:rFonts w:ascii="Times New Roman" w:hAnsi="Times New Roman" w:cs="Times New Roman"/>
          <w:color w:val="000000"/>
          <w:sz w:val="28"/>
          <w:szCs w:val="28"/>
          <w:lang w:val="uk-UA"/>
        </w:rPr>
        <w:t xml:space="preserve"> Україна втратила нафт</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перер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бні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тужн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сті та склади з палив</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м, щ</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w:t>
      </w:r>
      <w:r w:rsidR="00677473" w:rsidRPr="00AE0DBC">
        <w:rPr>
          <w:rFonts w:ascii="Times New Roman" w:hAnsi="Times New Roman" w:cs="Times New Roman"/>
          <w:color w:val="000000"/>
          <w:sz w:val="28"/>
          <w:szCs w:val="28"/>
          <w:lang w:val="uk-UA"/>
        </w:rPr>
        <w:t xml:space="preserve">вплинуло на </w:t>
      </w:r>
      <w:r w:rsidR="00050321" w:rsidRPr="00AE0DBC">
        <w:rPr>
          <w:rFonts w:ascii="Times New Roman" w:hAnsi="Times New Roman" w:cs="Times New Roman"/>
          <w:color w:val="000000"/>
          <w:sz w:val="28"/>
          <w:szCs w:val="28"/>
          <w:lang w:val="uk-UA"/>
        </w:rPr>
        <w:t>збільш</w:t>
      </w:r>
      <w:r w:rsidR="00677473" w:rsidRPr="00AE0DBC">
        <w:rPr>
          <w:rFonts w:ascii="Times New Roman" w:hAnsi="Times New Roman" w:cs="Times New Roman"/>
          <w:color w:val="000000"/>
          <w:sz w:val="28"/>
          <w:szCs w:val="28"/>
          <w:lang w:val="uk-UA"/>
        </w:rPr>
        <w:t>ення</w:t>
      </w:r>
      <w:r w:rsidR="00050321"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пит</w:t>
      </w:r>
      <w:r w:rsidR="00677473" w:rsidRPr="00AE0DBC">
        <w:rPr>
          <w:rFonts w:ascii="Times New Roman" w:hAnsi="Times New Roman" w:cs="Times New Roman"/>
          <w:color w:val="000000"/>
          <w:sz w:val="28"/>
          <w:szCs w:val="28"/>
          <w:lang w:val="uk-UA"/>
        </w:rPr>
        <w:t>у</w:t>
      </w:r>
      <w:r w:rsidR="00050321" w:rsidRPr="00AE0DBC">
        <w:rPr>
          <w:rFonts w:ascii="Times New Roman" w:hAnsi="Times New Roman" w:cs="Times New Roman"/>
          <w:color w:val="000000"/>
          <w:sz w:val="28"/>
          <w:szCs w:val="28"/>
          <w:lang w:val="uk-UA"/>
        </w:rPr>
        <w:t xml:space="preserve"> на імп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ртне пальне. </w:t>
      </w:r>
      <w:r w:rsidR="00677473" w:rsidRPr="00AE0DBC">
        <w:rPr>
          <w:rFonts w:ascii="Times New Roman" w:hAnsi="Times New Roman" w:cs="Times New Roman"/>
          <w:color w:val="000000"/>
          <w:sz w:val="28"/>
          <w:szCs w:val="28"/>
          <w:lang w:val="uk-UA"/>
        </w:rPr>
        <w:t>Також</w:t>
      </w:r>
      <w:r w:rsidR="00050321" w:rsidRPr="00AE0DBC">
        <w:rPr>
          <w:rFonts w:ascii="Times New Roman" w:hAnsi="Times New Roman" w:cs="Times New Roman"/>
          <w:color w:val="000000"/>
          <w:sz w:val="28"/>
          <w:szCs w:val="28"/>
          <w:lang w:val="uk-UA"/>
        </w:rPr>
        <w:t xml:space="preserve"> зр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w:t>
      </w:r>
      <w:r w:rsidR="00677473" w:rsidRPr="00AE0DBC">
        <w:rPr>
          <w:rFonts w:ascii="Times New Roman" w:hAnsi="Times New Roman" w:cs="Times New Roman"/>
          <w:color w:val="000000"/>
          <w:sz w:val="28"/>
          <w:szCs w:val="28"/>
          <w:lang w:val="uk-UA"/>
        </w:rPr>
        <w:t>ли</w:t>
      </w:r>
      <w:r w:rsidR="00050321" w:rsidRPr="00AE0DBC">
        <w:rPr>
          <w:rFonts w:ascii="Times New Roman" w:hAnsi="Times New Roman" w:cs="Times New Roman"/>
          <w:color w:val="000000"/>
          <w:sz w:val="28"/>
          <w:szCs w:val="28"/>
          <w:lang w:val="uk-UA"/>
        </w:rPr>
        <w:t xml:space="preserve"> світ</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w:t>
      </w:r>
      <w:r w:rsidR="00677473" w:rsidRPr="00AE0DBC">
        <w:rPr>
          <w:rFonts w:ascii="Times New Roman" w:hAnsi="Times New Roman" w:cs="Times New Roman"/>
          <w:color w:val="000000"/>
          <w:sz w:val="28"/>
          <w:szCs w:val="28"/>
          <w:lang w:val="uk-UA"/>
        </w:rPr>
        <w:t>і</w:t>
      </w:r>
      <w:r w:rsidR="00050321" w:rsidRPr="00AE0DBC">
        <w:rPr>
          <w:rFonts w:ascii="Times New Roman" w:hAnsi="Times New Roman" w:cs="Times New Roman"/>
          <w:color w:val="000000"/>
          <w:sz w:val="28"/>
          <w:szCs w:val="28"/>
          <w:lang w:val="uk-UA"/>
        </w:rPr>
        <w:t xml:space="preserve"> цін</w:t>
      </w:r>
      <w:r w:rsidR="00677473" w:rsidRPr="00AE0DBC">
        <w:rPr>
          <w:rFonts w:ascii="Times New Roman" w:hAnsi="Times New Roman" w:cs="Times New Roman"/>
          <w:color w:val="000000"/>
          <w:sz w:val="28"/>
          <w:szCs w:val="28"/>
          <w:lang w:val="uk-UA"/>
        </w:rPr>
        <w:t>и</w:t>
      </w:r>
      <w:r w:rsidR="00050321" w:rsidRPr="00AE0DBC">
        <w:rPr>
          <w:rFonts w:ascii="Times New Roman" w:hAnsi="Times New Roman" w:cs="Times New Roman"/>
          <w:color w:val="000000"/>
          <w:sz w:val="28"/>
          <w:szCs w:val="28"/>
          <w:lang w:val="uk-UA"/>
        </w:rPr>
        <w:t xml:space="preserve">. </w:t>
      </w:r>
      <w:r w:rsidR="009E6A13" w:rsidRPr="00AE0DBC">
        <w:rPr>
          <w:rFonts w:ascii="Times New Roman" w:hAnsi="Times New Roman" w:cs="Times New Roman"/>
          <w:color w:val="000000"/>
          <w:sz w:val="28"/>
          <w:szCs w:val="28"/>
          <w:lang w:val="uk-UA"/>
        </w:rPr>
        <w:t>Р</w:t>
      </w:r>
      <w:r w:rsidR="00050321" w:rsidRPr="00AE0DBC">
        <w:rPr>
          <w:rFonts w:ascii="Times New Roman" w:hAnsi="Times New Roman" w:cs="Times New Roman"/>
          <w:color w:val="000000"/>
          <w:sz w:val="28"/>
          <w:szCs w:val="28"/>
          <w:lang w:val="uk-UA"/>
        </w:rPr>
        <w:t xml:space="preserve">ішення </w:t>
      </w:r>
      <w:r w:rsidR="009E6A13" w:rsidRPr="00AE0DBC">
        <w:rPr>
          <w:rFonts w:ascii="Times New Roman" w:hAnsi="Times New Roman" w:cs="Times New Roman"/>
          <w:color w:val="000000"/>
          <w:sz w:val="28"/>
          <w:szCs w:val="28"/>
          <w:lang w:val="uk-UA"/>
        </w:rPr>
        <w:t>щодо</w:t>
      </w:r>
      <w:r w:rsidR="00050321" w:rsidRPr="00AE0DBC">
        <w:rPr>
          <w:rFonts w:ascii="Times New Roman" w:hAnsi="Times New Roman" w:cs="Times New Roman"/>
          <w:color w:val="000000"/>
          <w:sz w:val="28"/>
          <w:szCs w:val="28"/>
          <w:lang w:val="uk-UA"/>
        </w:rPr>
        <w:t xml:space="preserve"> тимчас</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w:t>
      </w:r>
      <w:r w:rsidR="009E6A13" w:rsidRPr="00AE0DBC">
        <w:rPr>
          <w:rFonts w:ascii="Times New Roman" w:hAnsi="Times New Roman" w:cs="Times New Roman"/>
          <w:color w:val="000000"/>
          <w:sz w:val="28"/>
          <w:szCs w:val="28"/>
          <w:lang w:val="uk-UA"/>
        </w:rPr>
        <w:t>ого</w:t>
      </w:r>
      <w:r w:rsidR="00050321" w:rsidRPr="00AE0DBC">
        <w:rPr>
          <w:rFonts w:ascii="Times New Roman" w:hAnsi="Times New Roman" w:cs="Times New Roman"/>
          <w:color w:val="000000"/>
          <w:sz w:val="28"/>
          <w:szCs w:val="28"/>
          <w:lang w:val="uk-UA"/>
        </w:rPr>
        <w:t xml:space="preserve"> скасування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датків на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змитнення авт</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м</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білів</w:t>
      </w:r>
      <w:r w:rsidR="009E6A13" w:rsidRPr="00AE0DBC">
        <w:rPr>
          <w:rFonts w:ascii="Times New Roman" w:hAnsi="Times New Roman" w:cs="Times New Roman"/>
          <w:color w:val="000000"/>
          <w:sz w:val="28"/>
          <w:szCs w:val="28"/>
          <w:lang w:val="uk-UA"/>
        </w:rPr>
        <w:t xml:space="preserve"> та</w:t>
      </w:r>
      <w:r w:rsidR="00050321" w:rsidRPr="00AE0DBC">
        <w:rPr>
          <w:rFonts w:ascii="Times New Roman" w:hAnsi="Times New Roman" w:cs="Times New Roman"/>
          <w:color w:val="000000"/>
          <w:sz w:val="28"/>
          <w:szCs w:val="28"/>
          <w:lang w:val="uk-UA"/>
        </w:rPr>
        <w:t xml:space="preserve"> зр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стання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питу на авт</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м</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білі для Збр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йних Сил України (для яких це не т</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вар 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тривал</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к</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ристування), 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зв</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лил</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цій т</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варній катег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рії зберегти св</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ї 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зиції у структурі загальн</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імп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рту з ЄС. У 2022 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ці цей імп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рт наземних трансп</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ртних зас</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бів, за виключенням залізничних, впав лише на 9%, а й</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частка навіть зр</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сла на </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дин відс</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тк</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вий пункт д</w:t>
      </w:r>
      <w:r w:rsidR="00BA7C1C" w:rsidRPr="00AE0DBC">
        <w:rPr>
          <w:rFonts w:ascii="Times New Roman" w:hAnsi="Times New Roman" w:cs="Times New Roman"/>
          <w:color w:val="000000"/>
          <w:sz w:val="28"/>
          <w:szCs w:val="28"/>
          <w:lang w:val="uk-UA"/>
        </w:rPr>
        <w:t>о</w:t>
      </w:r>
      <w:r w:rsidR="00050321" w:rsidRPr="00AE0DBC">
        <w:rPr>
          <w:rFonts w:ascii="Times New Roman" w:hAnsi="Times New Roman" w:cs="Times New Roman"/>
          <w:color w:val="000000"/>
          <w:sz w:val="28"/>
          <w:szCs w:val="28"/>
          <w:lang w:val="uk-UA"/>
        </w:rPr>
        <w:t xml:space="preserve"> 12%.</w:t>
      </w:r>
    </w:p>
    <w:p w:rsidR="00050321" w:rsidRPr="00AE0DBC" w:rsidRDefault="00050321" w:rsidP="00050321">
      <w:pPr>
        <w:autoSpaceDE w:val="0"/>
        <w:autoSpaceDN w:val="0"/>
        <w:adjustRightInd w:val="0"/>
        <w:spacing w:after="0" w:line="360" w:lineRule="auto"/>
        <w:ind w:firstLine="709"/>
        <w:jc w:val="both"/>
        <w:rPr>
          <w:rFonts w:ascii="Times New Roman" w:hAnsi="Times New Roman" w:cs="Times New Roman"/>
          <w:i/>
          <w:sz w:val="28"/>
          <w:szCs w:val="28"/>
          <w:shd w:val="clear" w:color="auto" w:fill="FFFFFF"/>
          <w:lang w:val="uk-UA"/>
        </w:rPr>
      </w:pPr>
      <w:r w:rsidRPr="00AE0DBC">
        <w:rPr>
          <w:rFonts w:ascii="Times New Roman" w:hAnsi="Times New Roman" w:cs="Times New Roman"/>
          <w:color w:val="000000"/>
          <w:sz w:val="28"/>
          <w:szCs w:val="28"/>
          <w:lang w:val="uk-UA"/>
        </w:rPr>
        <w:lastRenderedPageBreak/>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час </w:t>
      </w:r>
      <w:r w:rsidR="00AA05AA" w:rsidRPr="00AE0DBC">
        <w:rPr>
          <w:rFonts w:ascii="Times New Roman" w:hAnsi="Times New Roman" w:cs="Times New Roman"/>
          <w:color w:val="000000"/>
          <w:sz w:val="28"/>
          <w:szCs w:val="28"/>
          <w:lang w:val="uk-UA"/>
        </w:rPr>
        <w:t>відбулося</w:t>
      </w:r>
      <w:r w:rsidRPr="00AE0DBC">
        <w:rPr>
          <w:rFonts w:ascii="Times New Roman" w:hAnsi="Times New Roman" w:cs="Times New Roman"/>
          <w:color w:val="000000"/>
          <w:sz w:val="28"/>
          <w:szCs w:val="28"/>
          <w:lang w:val="uk-UA"/>
        </w:rPr>
        <w:t xml:space="preserve"> ск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00AA05AA" w:rsidRPr="00AE0DBC">
        <w:rPr>
          <w:rFonts w:ascii="Times New Roman" w:hAnsi="Times New Roman" w:cs="Times New Roman"/>
          <w:color w:val="000000"/>
          <w:sz w:val="28"/>
          <w:szCs w:val="28"/>
          <w:lang w:val="uk-UA"/>
        </w:rPr>
        <w:t>чення</w:t>
      </w:r>
      <w:r w:rsidRPr="00AE0DBC">
        <w:rPr>
          <w:rFonts w:ascii="Times New Roman" w:hAnsi="Times New Roman" w:cs="Times New Roman"/>
          <w:color w:val="000000"/>
          <w:sz w:val="28"/>
          <w:szCs w:val="28"/>
          <w:lang w:val="uk-UA"/>
        </w:rPr>
        <w:t xml:space="preserve">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пит</w:t>
      </w:r>
      <w:r w:rsidR="00AA05AA" w:rsidRPr="00AE0DBC">
        <w:rPr>
          <w:rFonts w:ascii="Times New Roman" w:hAnsi="Times New Roman" w:cs="Times New Roman"/>
          <w:color w:val="000000"/>
          <w:sz w:val="28"/>
          <w:szCs w:val="28"/>
          <w:lang w:val="uk-UA"/>
        </w:rPr>
        <w:t>у</w:t>
      </w:r>
      <w:r w:rsidRPr="00AE0DBC">
        <w:rPr>
          <w:rFonts w:ascii="Times New Roman" w:hAnsi="Times New Roman" w:cs="Times New Roman"/>
          <w:color w:val="000000"/>
          <w:sz w:val="28"/>
          <w:szCs w:val="28"/>
          <w:lang w:val="uk-UA"/>
        </w:rPr>
        <w:t xml:space="preserve"> на 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ртні машини та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бладнання на тлі вис</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невизначен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сті 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мічних перспектив країни. Наприклад, 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 машин та інш</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неелектричн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бладнання зменшився вдвічі як у вартісн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 вимірі, так й як частка у загальн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му 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рті з ЄС. Імп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рт електричн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бладнання ск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тився на 31%.</w:t>
      </w:r>
    </w:p>
    <w:p w:rsidR="00A16BC0" w:rsidRPr="00AE0DBC" w:rsidRDefault="00A16BC0" w:rsidP="00A16BC0">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Змінилась і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ль країн-членів ЄС як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вельних партнерів України</w:t>
      </w:r>
      <w:r w:rsidR="00E17FE4"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r w:rsidR="00E17FE4" w:rsidRPr="00AE0DBC">
        <w:rPr>
          <w:rFonts w:ascii="Times New Roman" w:hAnsi="Times New Roman" w:cs="Times New Roman"/>
          <w:sz w:val="28"/>
          <w:szCs w:val="28"/>
          <w:lang w:val="uk-UA"/>
        </w:rPr>
        <w:t>Насамперед</w:t>
      </w:r>
      <w:r w:rsidRPr="00AE0DBC">
        <w:rPr>
          <w:rFonts w:ascii="Times New Roman" w:hAnsi="Times New Roman" w:cs="Times New Roman"/>
          <w:sz w:val="28"/>
          <w:szCs w:val="28"/>
          <w:lang w:val="uk-UA"/>
        </w:rPr>
        <w:t>,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w:t>
      </w:r>
      <w:r w:rsidR="00481C3D" w:rsidRPr="00AE0DBC">
        <w:rPr>
          <w:rFonts w:ascii="Times New Roman" w:hAnsi="Times New Roman" w:cs="Times New Roman"/>
          <w:sz w:val="28"/>
          <w:szCs w:val="28"/>
          <w:lang w:val="uk-UA"/>
        </w:rPr>
        <w:t>ла</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481C3D" w:rsidRPr="00AE0DBC">
        <w:rPr>
          <w:rFonts w:ascii="Times New Roman" w:hAnsi="Times New Roman" w:cs="Times New Roman"/>
          <w:sz w:val="28"/>
          <w:szCs w:val="28"/>
          <w:lang w:val="uk-UA"/>
        </w:rPr>
        <w:t>ь</w:t>
      </w:r>
      <w:r w:rsidRPr="00AE0DBC">
        <w:rPr>
          <w:rFonts w:ascii="Times New Roman" w:hAnsi="Times New Roman" w:cs="Times New Roman"/>
          <w:sz w:val="28"/>
          <w:szCs w:val="28"/>
          <w:lang w:val="uk-UA"/>
        </w:rPr>
        <w:t xml:space="preserve"> </w:t>
      </w:r>
      <w:r w:rsidR="00481C3D" w:rsidRPr="00AE0DBC">
        <w:rPr>
          <w:rFonts w:ascii="Times New Roman" w:hAnsi="Times New Roman" w:cs="Times New Roman"/>
          <w:sz w:val="28"/>
          <w:szCs w:val="28"/>
          <w:lang w:val="uk-UA"/>
        </w:rPr>
        <w:t>держав</w:t>
      </w:r>
      <w:r w:rsidRPr="00AE0DBC">
        <w:rPr>
          <w:rFonts w:ascii="Times New Roman" w:hAnsi="Times New Roman" w:cs="Times New Roman"/>
          <w:sz w:val="28"/>
          <w:szCs w:val="28"/>
          <w:lang w:val="uk-UA"/>
        </w:rPr>
        <w:t>, які безп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середнь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межують з Україн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ю (рис. </w:t>
      </w:r>
      <w:r w:rsidR="00CA1AD5" w:rsidRPr="00AE0DBC">
        <w:rPr>
          <w:rFonts w:ascii="Times New Roman" w:hAnsi="Times New Roman" w:cs="Times New Roman"/>
          <w:sz w:val="28"/>
          <w:szCs w:val="28"/>
          <w:lang w:val="uk-UA"/>
        </w:rPr>
        <w:t>2.11</w:t>
      </w:r>
      <w:r w:rsidRPr="00AE0DBC">
        <w:rPr>
          <w:rFonts w:ascii="Times New Roman" w:hAnsi="Times New Roman" w:cs="Times New Roman"/>
          <w:sz w:val="28"/>
          <w:szCs w:val="28"/>
          <w:lang w:val="uk-UA"/>
        </w:rPr>
        <w:t xml:space="preserve">, рис. </w:t>
      </w:r>
      <w:r w:rsidR="00CA1AD5" w:rsidRPr="00AE0DBC">
        <w:rPr>
          <w:rFonts w:ascii="Times New Roman" w:hAnsi="Times New Roman" w:cs="Times New Roman"/>
          <w:sz w:val="28"/>
          <w:szCs w:val="28"/>
          <w:lang w:val="uk-UA"/>
        </w:rPr>
        <w:t>2.12</w:t>
      </w:r>
      <w:r w:rsidRPr="00AE0DBC">
        <w:rPr>
          <w:rFonts w:ascii="Times New Roman" w:hAnsi="Times New Roman" w:cs="Times New Roman"/>
          <w:sz w:val="28"/>
          <w:szCs w:val="28"/>
          <w:lang w:val="uk-UA"/>
        </w:rPr>
        <w:t xml:space="preserve">). Так, за січень-серпень 2023 р.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вними партнерами в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рті є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льща (13,7% всь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варів) та Румунія (10,6%). За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бсяг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лідерами серед країн-членів ЄС є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льща (10,6% всь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варів) та Німеччина (7,8%) </w:t>
      </w:r>
      <w:r w:rsidRPr="00AE0DBC">
        <w:rPr>
          <w:rFonts w:ascii="Times New Roman" w:eastAsia="Times New Roman" w:hAnsi="Times New Roman" w:cs="Times New Roman"/>
          <w:sz w:val="28"/>
          <w:szCs w:val="28"/>
          <w:lang w:val="uk-UA" w:eastAsia="uk-UA"/>
        </w:rPr>
        <w:t>[4</w:t>
      </w:r>
      <w:r w:rsidR="00CA1AD5" w:rsidRPr="00AE0DBC">
        <w:rPr>
          <w:rFonts w:ascii="Times New Roman" w:eastAsia="Times New Roman" w:hAnsi="Times New Roman" w:cs="Times New Roman"/>
          <w:sz w:val="28"/>
          <w:szCs w:val="28"/>
          <w:lang w:val="uk-UA" w:eastAsia="uk-UA"/>
        </w:rPr>
        <w:t>1</w:t>
      </w:r>
      <w:r w:rsidRPr="00AE0DBC">
        <w:rPr>
          <w:rFonts w:ascii="Times New Roman" w:eastAsia="Times New Roman" w:hAnsi="Times New Roman" w:cs="Times New Roman"/>
          <w:sz w:val="28"/>
          <w:szCs w:val="28"/>
          <w:lang w:val="uk-UA" w:eastAsia="uk-UA"/>
        </w:rPr>
        <w:t>]</w:t>
      </w:r>
      <w:r w:rsidRPr="00AE0DBC">
        <w:rPr>
          <w:rFonts w:ascii="Times New Roman" w:hAnsi="Times New Roman" w:cs="Times New Roman"/>
          <w:sz w:val="28"/>
          <w:szCs w:val="28"/>
          <w:lang w:val="uk-UA"/>
        </w:rPr>
        <w:t>.</w:t>
      </w:r>
    </w:p>
    <w:p w:rsidR="00A16BC0" w:rsidRPr="00AE0DBC" w:rsidRDefault="00A16BC0" w:rsidP="00A16BC0">
      <w:pPr>
        <w:autoSpaceDE w:val="0"/>
        <w:autoSpaceDN w:val="0"/>
        <w:adjustRightInd w:val="0"/>
        <w:spacing w:after="0" w:line="360" w:lineRule="auto"/>
        <w:ind w:firstLine="709"/>
        <w:jc w:val="both"/>
        <w:rPr>
          <w:rFonts w:ascii="Times New Roman" w:hAnsi="Times New Roman" w:cs="Times New Roman"/>
          <w:sz w:val="28"/>
          <w:szCs w:val="28"/>
          <w:lang w:val="uk-UA"/>
        </w:rPr>
      </w:pPr>
    </w:p>
    <w:p w:rsidR="00A16BC0" w:rsidRPr="00AE0DBC" w:rsidRDefault="00A16BC0" w:rsidP="00A16BC0">
      <w:pPr>
        <w:autoSpaceDE w:val="0"/>
        <w:autoSpaceDN w:val="0"/>
        <w:adjustRightInd w:val="0"/>
        <w:spacing w:after="0" w:line="360" w:lineRule="auto"/>
        <w:jc w:val="both"/>
        <w:rPr>
          <w:rFonts w:ascii="Times New Roman" w:hAnsi="Times New Roman" w:cs="Times New Roman"/>
          <w:sz w:val="28"/>
          <w:szCs w:val="28"/>
          <w:lang w:val="uk-UA"/>
        </w:rPr>
      </w:pPr>
      <w:r w:rsidRPr="00AE0DBC">
        <w:rPr>
          <w:rFonts w:ascii="Times New Roman" w:hAnsi="Times New Roman" w:cs="Times New Roman"/>
          <w:noProof/>
          <w:sz w:val="28"/>
          <w:szCs w:val="28"/>
          <w:lang w:val="uk-UA" w:eastAsia="uk-UA"/>
        </w:rPr>
        <w:drawing>
          <wp:inline distT="0" distB="0" distL="0" distR="0" wp14:anchorId="4BE769D5" wp14:editId="07D3DDC9">
            <wp:extent cx="6115050" cy="311467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16BC0" w:rsidRPr="00AE0DBC" w:rsidRDefault="00A16BC0" w:rsidP="00A16BC0">
      <w:pPr>
        <w:widowControl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 </w:t>
      </w:r>
      <w:r w:rsidR="00CA1AD5" w:rsidRPr="00AE0DBC">
        <w:rPr>
          <w:rFonts w:ascii="Times New Roman" w:hAnsi="Times New Roman" w:cs="Times New Roman"/>
          <w:sz w:val="28"/>
          <w:szCs w:val="28"/>
          <w:lang w:val="uk-UA"/>
        </w:rPr>
        <w:t>2.11</w:t>
      </w:r>
      <w:r w:rsidRPr="00AE0DBC">
        <w:rPr>
          <w:rFonts w:ascii="Times New Roman" w:hAnsi="Times New Roman" w:cs="Times New Roman"/>
          <w:sz w:val="28"/>
          <w:szCs w:val="28"/>
          <w:lang w:val="uk-UA"/>
        </w:rPr>
        <w:t xml:space="preserve"> –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 партнери України серед країн-членів ЄС за частк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w:t>
      </w:r>
    </w:p>
    <w:p w:rsidR="00A16BC0" w:rsidRPr="00AE0DBC" w:rsidRDefault="00A16BC0" w:rsidP="00A16BC0">
      <w:pPr>
        <w:widowControl w:val="0"/>
        <w:spacing w:after="0" w:line="360" w:lineRule="auto"/>
        <w:ind w:firstLine="709"/>
        <w:jc w:val="both"/>
        <w:rPr>
          <w:rFonts w:ascii="Times New Roman" w:hAnsi="Times New Roman" w:cs="Times New Roman"/>
          <w:sz w:val="24"/>
          <w:szCs w:val="24"/>
          <w:lang w:val="uk-UA"/>
        </w:rPr>
      </w:pPr>
      <w:r w:rsidRPr="00AE0DBC">
        <w:rPr>
          <w:rFonts w:ascii="Times New Roman" w:hAnsi="Times New Roman" w:cs="Times New Roman"/>
          <w:sz w:val="24"/>
          <w:szCs w:val="24"/>
          <w:lang w:val="uk-UA"/>
        </w:rPr>
        <w:t>Джерел</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п</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буд</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ван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 авт</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р</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м на </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сн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ві [4</w:t>
      </w:r>
      <w:r w:rsidR="00BB1F8E" w:rsidRPr="00AE0DBC">
        <w:rPr>
          <w:rFonts w:ascii="Times New Roman" w:hAnsi="Times New Roman" w:cs="Times New Roman"/>
          <w:sz w:val="24"/>
          <w:szCs w:val="24"/>
          <w:lang w:val="uk-UA"/>
        </w:rPr>
        <w:t>1</w:t>
      </w:r>
      <w:r w:rsidRPr="00AE0DBC">
        <w:rPr>
          <w:rFonts w:ascii="Times New Roman" w:hAnsi="Times New Roman" w:cs="Times New Roman"/>
          <w:sz w:val="24"/>
          <w:szCs w:val="24"/>
          <w:lang w:val="uk-UA"/>
        </w:rPr>
        <w:t xml:space="preserve">, </w:t>
      </w:r>
      <w:r w:rsidR="00BB1F8E" w:rsidRPr="00AE0DBC">
        <w:rPr>
          <w:rFonts w:ascii="Times New Roman" w:hAnsi="Times New Roman" w:cs="Times New Roman"/>
          <w:sz w:val="24"/>
          <w:szCs w:val="24"/>
          <w:lang w:val="uk-UA"/>
        </w:rPr>
        <w:t>46</w:t>
      </w:r>
      <w:r w:rsidRPr="00AE0DBC">
        <w:rPr>
          <w:rFonts w:ascii="Times New Roman" w:hAnsi="Times New Roman" w:cs="Times New Roman"/>
          <w:sz w:val="24"/>
          <w:szCs w:val="24"/>
          <w:lang w:val="uk-UA"/>
        </w:rPr>
        <w:t>]</w:t>
      </w:r>
    </w:p>
    <w:p w:rsidR="00A16BC0" w:rsidRPr="00AE0DBC" w:rsidRDefault="00A16BC0" w:rsidP="00A16BC0">
      <w:pPr>
        <w:autoSpaceDE w:val="0"/>
        <w:autoSpaceDN w:val="0"/>
        <w:adjustRightInd w:val="0"/>
        <w:spacing w:after="0" w:line="360" w:lineRule="auto"/>
        <w:ind w:firstLine="709"/>
        <w:jc w:val="both"/>
        <w:rPr>
          <w:rFonts w:ascii="Times New Roman" w:hAnsi="Times New Roman" w:cs="Times New Roman"/>
          <w:sz w:val="28"/>
          <w:szCs w:val="28"/>
          <w:lang w:val="uk-UA"/>
        </w:rPr>
      </w:pPr>
    </w:p>
    <w:p w:rsidR="00A16BC0" w:rsidRPr="00AE0DBC" w:rsidRDefault="00A16BC0" w:rsidP="00A16BC0">
      <w:pPr>
        <w:autoSpaceDE w:val="0"/>
        <w:autoSpaceDN w:val="0"/>
        <w:adjustRightInd w:val="0"/>
        <w:spacing w:after="0" w:line="360" w:lineRule="auto"/>
        <w:jc w:val="both"/>
        <w:rPr>
          <w:rFonts w:ascii="Times New Roman" w:hAnsi="Times New Roman" w:cs="Times New Roman"/>
          <w:sz w:val="28"/>
          <w:szCs w:val="28"/>
          <w:lang w:val="uk-UA"/>
        </w:rPr>
      </w:pPr>
      <w:r w:rsidRPr="00AE0DBC">
        <w:rPr>
          <w:rFonts w:ascii="Times New Roman" w:hAnsi="Times New Roman" w:cs="Times New Roman"/>
          <w:noProof/>
          <w:sz w:val="28"/>
          <w:szCs w:val="28"/>
          <w:lang w:val="uk-UA" w:eastAsia="uk-UA"/>
        </w:rPr>
        <w:lastRenderedPageBreak/>
        <w:drawing>
          <wp:inline distT="0" distB="0" distL="0" distR="0" wp14:anchorId="65F00D7B" wp14:editId="454220FE">
            <wp:extent cx="5876925" cy="27717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16BC0" w:rsidRPr="00AE0DBC" w:rsidRDefault="00A16BC0" w:rsidP="00A16BC0">
      <w:pPr>
        <w:widowControl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 </w:t>
      </w:r>
      <w:r w:rsidR="00CA1AD5" w:rsidRPr="00AE0DBC">
        <w:rPr>
          <w:rFonts w:ascii="Times New Roman" w:hAnsi="Times New Roman" w:cs="Times New Roman"/>
          <w:sz w:val="28"/>
          <w:szCs w:val="28"/>
          <w:lang w:val="uk-UA"/>
        </w:rPr>
        <w:t>2.12</w:t>
      </w:r>
      <w:r w:rsidRPr="00AE0DBC">
        <w:rPr>
          <w:rFonts w:ascii="Times New Roman" w:hAnsi="Times New Roman" w:cs="Times New Roman"/>
          <w:sz w:val="28"/>
          <w:szCs w:val="28"/>
          <w:lang w:val="uk-UA"/>
        </w:rPr>
        <w:t xml:space="preserve"> –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 партнери України серед країн-членів ЄС за частк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w:t>
      </w:r>
    </w:p>
    <w:p w:rsidR="00A16BC0" w:rsidRPr="00AE0DBC" w:rsidRDefault="00A16BC0" w:rsidP="00A16BC0">
      <w:pPr>
        <w:widowControl w:val="0"/>
        <w:spacing w:after="0" w:line="360" w:lineRule="auto"/>
        <w:ind w:firstLine="709"/>
        <w:jc w:val="both"/>
        <w:rPr>
          <w:rFonts w:ascii="Times New Roman" w:hAnsi="Times New Roman" w:cs="Times New Roman"/>
          <w:sz w:val="24"/>
          <w:szCs w:val="24"/>
          <w:lang w:val="uk-UA"/>
        </w:rPr>
      </w:pPr>
      <w:r w:rsidRPr="00AE0DBC">
        <w:rPr>
          <w:rFonts w:ascii="Times New Roman" w:hAnsi="Times New Roman" w:cs="Times New Roman"/>
          <w:sz w:val="24"/>
          <w:szCs w:val="24"/>
          <w:lang w:val="uk-UA"/>
        </w:rPr>
        <w:t>Джерел</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п</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буд</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ван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 авт</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р</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 xml:space="preserve">м на </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сн</w:t>
      </w:r>
      <w:r w:rsidR="00BA7C1C" w:rsidRPr="00AE0DBC">
        <w:rPr>
          <w:rFonts w:ascii="Times New Roman" w:hAnsi="Times New Roman" w:cs="Times New Roman"/>
          <w:sz w:val="24"/>
          <w:szCs w:val="24"/>
          <w:lang w:val="uk-UA"/>
        </w:rPr>
        <w:t>о</w:t>
      </w:r>
      <w:r w:rsidRPr="00AE0DBC">
        <w:rPr>
          <w:rFonts w:ascii="Times New Roman" w:hAnsi="Times New Roman" w:cs="Times New Roman"/>
          <w:sz w:val="24"/>
          <w:szCs w:val="24"/>
          <w:lang w:val="uk-UA"/>
        </w:rPr>
        <w:t>ві [4</w:t>
      </w:r>
      <w:r w:rsidR="00BB1F8E" w:rsidRPr="00AE0DBC">
        <w:rPr>
          <w:rFonts w:ascii="Times New Roman" w:hAnsi="Times New Roman" w:cs="Times New Roman"/>
          <w:sz w:val="24"/>
          <w:szCs w:val="24"/>
          <w:lang w:val="uk-UA"/>
        </w:rPr>
        <w:t>1</w:t>
      </w:r>
      <w:r w:rsidRPr="00AE0DBC">
        <w:rPr>
          <w:rFonts w:ascii="Times New Roman" w:hAnsi="Times New Roman" w:cs="Times New Roman"/>
          <w:sz w:val="24"/>
          <w:szCs w:val="24"/>
          <w:lang w:val="uk-UA"/>
        </w:rPr>
        <w:t xml:space="preserve">, </w:t>
      </w:r>
      <w:r w:rsidR="00FC5C7B" w:rsidRPr="00AE0DBC">
        <w:rPr>
          <w:rFonts w:ascii="Times New Roman" w:hAnsi="Times New Roman" w:cs="Times New Roman"/>
          <w:sz w:val="24"/>
          <w:szCs w:val="24"/>
          <w:lang w:val="uk-UA"/>
        </w:rPr>
        <w:t>48</w:t>
      </w:r>
      <w:r w:rsidRPr="00AE0DBC">
        <w:rPr>
          <w:rFonts w:ascii="Times New Roman" w:hAnsi="Times New Roman" w:cs="Times New Roman"/>
          <w:sz w:val="24"/>
          <w:szCs w:val="24"/>
          <w:lang w:val="uk-UA"/>
        </w:rPr>
        <w:t>]</w:t>
      </w:r>
    </w:p>
    <w:p w:rsidR="00A16BC0" w:rsidRPr="00AE0DBC" w:rsidRDefault="009606FF" w:rsidP="00A16BC0">
      <w:pPr>
        <w:pStyle w:val="ae"/>
        <w:shd w:val="clear" w:color="auto" w:fill="FFFFFF"/>
        <w:spacing w:after="0" w:afterAutospacing="0" w:line="360" w:lineRule="auto"/>
        <w:ind w:firstLine="709"/>
        <w:jc w:val="both"/>
        <w:textAlignment w:val="baseline"/>
        <w:rPr>
          <w:sz w:val="28"/>
          <w:szCs w:val="28"/>
        </w:rPr>
      </w:pPr>
      <w:r w:rsidRPr="00AE0DBC">
        <w:rPr>
          <w:sz w:val="28"/>
          <w:szCs w:val="28"/>
          <w:shd w:val="clear" w:color="auto" w:fill="FFFFFF"/>
        </w:rPr>
        <w:t>Ок</w:t>
      </w:r>
      <w:r w:rsidR="00A16BC0" w:rsidRPr="00AE0DBC">
        <w:rPr>
          <w:sz w:val="28"/>
          <w:szCs w:val="28"/>
          <w:shd w:val="clear" w:color="auto" w:fill="FFFFFF"/>
        </w:rPr>
        <w:t>рім П</w:t>
      </w:r>
      <w:r w:rsidR="00BA7C1C" w:rsidRPr="00AE0DBC">
        <w:rPr>
          <w:sz w:val="28"/>
          <w:szCs w:val="28"/>
          <w:shd w:val="clear" w:color="auto" w:fill="FFFFFF"/>
        </w:rPr>
        <w:t>о</w:t>
      </w:r>
      <w:r w:rsidR="00A16BC0" w:rsidRPr="00AE0DBC">
        <w:rPr>
          <w:sz w:val="28"/>
          <w:szCs w:val="28"/>
          <w:shd w:val="clear" w:color="auto" w:fill="FFFFFF"/>
        </w:rPr>
        <w:t xml:space="preserve">льщі, Україна найбільше </w:t>
      </w:r>
      <w:r w:rsidRPr="00AE0DBC">
        <w:rPr>
          <w:sz w:val="28"/>
          <w:szCs w:val="28"/>
          <w:shd w:val="clear" w:color="auto" w:fill="FFFFFF"/>
        </w:rPr>
        <w:t xml:space="preserve">в </w:t>
      </w:r>
      <w:r w:rsidR="00A16BC0" w:rsidRPr="00AE0DBC">
        <w:rPr>
          <w:sz w:val="28"/>
          <w:szCs w:val="28"/>
          <w:shd w:val="clear" w:color="auto" w:fill="FFFFFF"/>
        </w:rPr>
        <w:t>ць</w:t>
      </w:r>
      <w:r w:rsidR="00BA7C1C" w:rsidRPr="00AE0DBC">
        <w:rPr>
          <w:sz w:val="28"/>
          <w:szCs w:val="28"/>
          <w:shd w:val="clear" w:color="auto" w:fill="FFFFFF"/>
        </w:rPr>
        <w:t>о</w:t>
      </w:r>
      <w:r w:rsidRPr="00AE0DBC">
        <w:rPr>
          <w:sz w:val="28"/>
          <w:szCs w:val="28"/>
          <w:shd w:val="clear" w:color="auto" w:fill="FFFFFF"/>
        </w:rPr>
        <w:t>му</w:t>
      </w:r>
      <w:r w:rsidR="00A16BC0" w:rsidRPr="00AE0DBC">
        <w:rPr>
          <w:sz w:val="28"/>
          <w:szCs w:val="28"/>
          <w:shd w:val="clear" w:color="auto" w:fill="FFFFFF"/>
        </w:rPr>
        <w:t xml:space="preserve"> р</w:t>
      </w:r>
      <w:r w:rsidR="00BA7C1C" w:rsidRPr="00AE0DBC">
        <w:rPr>
          <w:sz w:val="28"/>
          <w:szCs w:val="28"/>
          <w:shd w:val="clear" w:color="auto" w:fill="FFFFFF"/>
        </w:rPr>
        <w:t>о</w:t>
      </w:r>
      <w:r w:rsidRPr="00AE0DBC">
        <w:rPr>
          <w:sz w:val="28"/>
          <w:szCs w:val="28"/>
          <w:shd w:val="clear" w:color="auto" w:fill="FFFFFF"/>
        </w:rPr>
        <w:t>ці</w:t>
      </w:r>
      <w:r w:rsidR="00A16BC0" w:rsidRPr="00AE0DBC">
        <w:rPr>
          <w:sz w:val="28"/>
          <w:szCs w:val="28"/>
          <w:shd w:val="clear" w:color="auto" w:fill="FFFFFF"/>
        </w:rPr>
        <w:t xml:space="preserve"> імп</w:t>
      </w:r>
      <w:r w:rsidR="00BA7C1C" w:rsidRPr="00AE0DBC">
        <w:rPr>
          <w:sz w:val="28"/>
          <w:szCs w:val="28"/>
          <w:shd w:val="clear" w:color="auto" w:fill="FFFFFF"/>
        </w:rPr>
        <w:t>о</w:t>
      </w:r>
      <w:r w:rsidR="00A16BC0" w:rsidRPr="00AE0DBC">
        <w:rPr>
          <w:sz w:val="28"/>
          <w:szCs w:val="28"/>
          <w:shd w:val="clear" w:color="auto" w:fill="FFFFFF"/>
        </w:rPr>
        <w:t>ртувала т</w:t>
      </w:r>
      <w:r w:rsidR="00BA7C1C" w:rsidRPr="00AE0DBC">
        <w:rPr>
          <w:sz w:val="28"/>
          <w:szCs w:val="28"/>
          <w:shd w:val="clear" w:color="auto" w:fill="FFFFFF"/>
        </w:rPr>
        <w:t>о</w:t>
      </w:r>
      <w:r w:rsidR="00A16BC0" w:rsidRPr="00AE0DBC">
        <w:rPr>
          <w:sz w:val="28"/>
          <w:szCs w:val="28"/>
          <w:shd w:val="clear" w:color="auto" w:fill="FFFFFF"/>
        </w:rPr>
        <w:t xml:space="preserve">варів з Німеччини </w:t>
      </w:r>
      <w:r w:rsidRPr="00AE0DBC">
        <w:rPr>
          <w:sz w:val="28"/>
          <w:szCs w:val="28"/>
          <w:shd w:val="clear" w:color="auto" w:fill="FFFFFF"/>
        </w:rPr>
        <w:t>(</w:t>
      </w:r>
      <w:r w:rsidR="00A16BC0" w:rsidRPr="00AE0DBC">
        <w:rPr>
          <w:sz w:val="28"/>
          <w:szCs w:val="28"/>
          <w:shd w:val="clear" w:color="auto" w:fill="FFFFFF"/>
        </w:rPr>
        <w:t xml:space="preserve">на 2,75 </w:t>
      </w:r>
      <w:proofErr w:type="spellStart"/>
      <w:r w:rsidR="00A16BC0" w:rsidRPr="00AE0DBC">
        <w:rPr>
          <w:sz w:val="28"/>
          <w:szCs w:val="28"/>
          <w:shd w:val="clear" w:color="auto" w:fill="FFFFFF"/>
        </w:rPr>
        <w:t>млрд</w:t>
      </w:r>
      <w:proofErr w:type="spellEnd"/>
      <w:r w:rsidR="00A16BC0" w:rsidRPr="00AE0DBC">
        <w:rPr>
          <w:sz w:val="28"/>
          <w:szCs w:val="28"/>
          <w:shd w:val="clear" w:color="auto" w:fill="FFFFFF"/>
        </w:rPr>
        <w:t xml:space="preserve"> д</w:t>
      </w:r>
      <w:r w:rsidR="00BA7C1C" w:rsidRPr="00AE0DBC">
        <w:rPr>
          <w:sz w:val="28"/>
          <w:szCs w:val="28"/>
          <w:shd w:val="clear" w:color="auto" w:fill="FFFFFF"/>
        </w:rPr>
        <w:t>о</w:t>
      </w:r>
      <w:r w:rsidR="00A16BC0" w:rsidRPr="00AE0DBC">
        <w:rPr>
          <w:sz w:val="28"/>
          <w:szCs w:val="28"/>
          <w:shd w:val="clear" w:color="auto" w:fill="FFFFFF"/>
        </w:rPr>
        <w:t>л.</w:t>
      </w:r>
      <w:r w:rsidRPr="00AE0DBC">
        <w:rPr>
          <w:sz w:val="28"/>
          <w:szCs w:val="28"/>
          <w:shd w:val="clear" w:color="auto" w:fill="FFFFFF"/>
        </w:rPr>
        <w:t>) та</w:t>
      </w:r>
      <w:r w:rsidR="00A16BC0" w:rsidRPr="00AE0DBC">
        <w:rPr>
          <w:sz w:val="28"/>
          <w:szCs w:val="28"/>
          <w:shd w:val="clear" w:color="auto" w:fill="FFFFFF"/>
        </w:rPr>
        <w:t xml:space="preserve"> Б</w:t>
      </w:r>
      <w:r w:rsidR="00BA7C1C" w:rsidRPr="00AE0DBC">
        <w:rPr>
          <w:sz w:val="28"/>
          <w:szCs w:val="28"/>
          <w:shd w:val="clear" w:color="auto" w:fill="FFFFFF"/>
        </w:rPr>
        <w:t>о</w:t>
      </w:r>
      <w:r w:rsidR="00A16BC0" w:rsidRPr="00AE0DBC">
        <w:rPr>
          <w:sz w:val="28"/>
          <w:szCs w:val="28"/>
          <w:shd w:val="clear" w:color="auto" w:fill="FFFFFF"/>
        </w:rPr>
        <w:t xml:space="preserve">лгарії </w:t>
      </w:r>
      <w:r w:rsidRPr="00AE0DBC">
        <w:rPr>
          <w:sz w:val="28"/>
          <w:szCs w:val="28"/>
          <w:shd w:val="clear" w:color="auto" w:fill="FFFFFF"/>
        </w:rPr>
        <w:t>(</w:t>
      </w:r>
      <w:r w:rsidR="00A16BC0" w:rsidRPr="00AE0DBC">
        <w:rPr>
          <w:sz w:val="28"/>
          <w:szCs w:val="28"/>
          <w:shd w:val="clear" w:color="auto" w:fill="FFFFFF"/>
        </w:rPr>
        <w:t xml:space="preserve">1,36 </w:t>
      </w:r>
      <w:proofErr w:type="spellStart"/>
      <w:r w:rsidR="00A16BC0" w:rsidRPr="00AE0DBC">
        <w:rPr>
          <w:sz w:val="28"/>
          <w:szCs w:val="28"/>
          <w:shd w:val="clear" w:color="auto" w:fill="FFFFFF"/>
        </w:rPr>
        <w:t>млрд</w:t>
      </w:r>
      <w:proofErr w:type="spellEnd"/>
      <w:r w:rsidR="00972D8C" w:rsidRPr="00AE0DBC">
        <w:rPr>
          <w:sz w:val="28"/>
          <w:szCs w:val="28"/>
          <w:shd w:val="clear" w:color="auto" w:fill="FFFFFF"/>
        </w:rPr>
        <w:t xml:space="preserve"> дол.)</w:t>
      </w:r>
      <w:r w:rsidR="00A16BC0" w:rsidRPr="00AE0DBC">
        <w:rPr>
          <w:sz w:val="28"/>
          <w:szCs w:val="28"/>
          <w:shd w:val="clear" w:color="auto" w:fill="FFFFFF"/>
        </w:rPr>
        <w:t xml:space="preserve">. Більше </w:t>
      </w:r>
      <w:r w:rsidR="00972D8C" w:rsidRPr="00AE0DBC">
        <w:rPr>
          <w:sz w:val="28"/>
          <w:szCs w:val="28"/>
          <w:shd w:val="clear" w:color="auto" w:fill="FFFFFF"/>
        </w:rPr>
        <w:t xml:space="preserve">1 </w:t>
      </w:r>
      <w:proofErr w:type="spellStart"/>
      <w:r w:rsidR="00A16BC0" w:rsidRPr="00AE0DBC">
        <w:rPr>
          <w:sz w:val="28"/>
          <w:szCs w:val="28"/>
          <w:shd w:val="clear" w:color="auto" w:fill="FFFFFF"/>
        </w:rPr>
        <w:t>м</w:t>
      </w:r>
      <w:r w:rsidR="00972D8C" w:rsidRPr="00AE0DBC">
        <w:rPr>
          <w:sz w:val="28"/>
          <w:szCs w:val="28"/>
          <w:shd w:val="clear" w:color="auto" w:fill="FFFFFF"/>
        </w:rPr>
        <w:t>лрд</w:t>
      </w:r>
      <w:proofErr w:type="spellEnd"/>
      <w:r w:rsidR="00972D8C" w:rsidRPr="00AE0DBC">
        <w:rPr>
          <w:sz w:val="28"/>
          <w:szCs w:val="28"/>
          <w:shd w:val="clear" w:color="auto" w:fill="FFFFFF"/>
        </w:rPr>
        <w:t xml:space="preserve"> дол.</w:t>
      </w:r>
      <w:r w:rsidR="00A16BC0" w:rsidRPr="00AE0DBC">
        <w:rPr>
          <w:sz w:val="28"/>
          <w:szCs w:val="28"/>
          <w:shd w:val="clear" w:color="auto" w:fill="FFFFFF"/>
        </w:rPr>
        <w:t xml:space="preserve"> стан</w:t>
      </w:r>
      <w:r w:rsidR="00BA7C1C" w:rsidRPr="00AE0DBC">
        <w:rPr>
          <w:sz w:val="28"/>
          <w:szCs w:val="28"/>
          <w:shd w:val="clear" w:color="auto" w:fill="FFFFFF"/>
        </w:rPr>
        <w:t>о</w:t>
      </w:r>
      <w:r w:rsidR="00A16BC0" w:rsidRPr="00AE0DBC">
        <w:rPr>
          <w:sz w:val="28"/>
          <w:szCs w:val="28"/>
          <w:shd w:val="clear" w:color="auto" w:fill="FFFFFF"/>
        </w:rPr>
        <w:t>ви</w:t>
      </w:r>
      <w:r w:rsidR="00972D8C" w:rsidRPr="00AE0DBC">
        <w:rPr>
          <w:sz w:val="28"/>
          <w:szCs w:val="28"/>
          <w:shd w:val="clear" w:color="auto" w:fill="FFFFFF"/>
        </w:rPr>
        <w:t>ть</w:t>
      </w:r>
      <w:r w:rsidR="00A16BC0" w:rsidRPr="00AE0DBC">
        <w:rPr>
          <w:sz w:val="28"/>
          <w:szCs w:val="28"/>
          <w:shd w:val="clear" w:color="auto" w:fill="FFFFFF"/>
        </w:rPr>
        <w:t xml:space="preserve"> </w:t>
      </w:r>
      <w:r w:rsidR="00BA7C1C" w:rsidRPr="00AE0DBC">
        <w:rPr>
          <w:sz w:val="28"/>
          <w:szCs w:val="28"/>
          <w:shd w:val="clear" w:color="auto" w:fill="FFFFFF"/>
        </w:rPr>
        <w:t>о</w:t>
      </w:r>
      <w:r w:rsidR="00A16BC0" w:rsidRPr="00AE0DBC">
        <w:rPr>
          <w:sz w:val="28"/>
          <w:szCs w:val="28"/>
          <w:shd w:val="clear" w:color="auto" w:fill="FFFFFF"/>
        </w:rPr>
        <w:t>бсяг імп</w:t>
      </w:r>
      <w:r w:rsidR="00BA7C1C" w:rsidRPr="00AE0DBC">
        <w:rPr>
          <w:sz w:val="28"/>
          <w:szCs w:val="28"/>
          <w:shd w:val="clear" w:color="auto" w:fill="FFFFFF"/>
        </w:rPr>
        <w:t>о</w:t>
      </w:r>
      <w:r w:rsidR="00A16BC0" w:rsidRPr="00AE0DBC">
        <w:rPr>
          <w:sz w:val="28"/>
          <w:szCs w:val="28"/>
          <w:shd w:val="clear" w:color="auto" w:fill="FFFFFF"/>
        </w:rPr>
        <w:t>рту з Італії</w:t>
      </w:r>
      <w:r w:rsidR="00972D8C" w:rsidRPr="00AE0DBC">
        <w:rPr>
          <w:sz w:val="28"/>
          <w:szCs w:val="28"/>
          <w:shd w:val="clear" w:color="auto" w:fill="FFFFFF"/>
        </w:rPr>
        <w:t xml:space="preserve"> та </w:t>
      </w:r>
      <w:r w:rsidR="00A16BC0" w:rsidRPr="00AE0DBC">
        <w:rPr>
          <w:sz w:val="28"/>
          <w:szCs w:val="28"/>
          <w:shd w:val="clear" w:color="auto" w:fill="FFFFFF"/>
        </w:rPr>
        <w:t xml:space="preserve">Франції. </w:t>
      </w:r>
      <w:r w:rsidR="005F7DF7" w:rsidRPr="00AE0DBC">
        <w:rPr>
          <w:sz w:val="28"/>
          <w:szCs w:val="28"/>
          <w:shd w:val="clear" w:color="auto" w:fill="FFFFFF"/>
        </w:rPr>
        <w:t xml:space="preserve">Зазначимо, що </w:t>
      </w:r>
      <w:r w:rsidR="00A16BC0" w:rsidRPr="00AE0DBC">
        <w:rPr>
          <w:sz w:val="28"/>
          <w:szCs w:val="28"/>
        </w:rPr>
        <w:t>Німеччина, яка ць</w:t>
      </w:r>
      <w:r w:rsidR="00BA7C1C" w:rsidRPr="00AE0DBC">
        <w:rPr>
          <w:sz w:val="28"/>
          <w:szCs w:val="28"/>
        </w:rPr>
        <w:t>о</w:t>
      </w:r>
      <w:r w:rsidR="00A16BC0" w:rsidRPr="00AE0DBC">
        <w:rPr>
          <w:sz w:val="28"/>
          <w:szCs w:val="28"/>
        </w:rPr>
        <w:t>г</w:t>
      </w:r>
      <w:r w:rsidR="00BA7C1C" w:rsidRPr="00AE0DBC">
        <w:rPr>
          <w:sz w:val="28"/>
          <w:szCs w:val="28"/>
        </w:rPr>
        <w:t>о</w:t>
      </w:r>
      <w:r w:rsidR="00A16BC0" w:rsidRPr="00AE0DBC">
        <w:rPr>
          <w:sz w:val="28"/>
          <w:szCs w:val="28"/>
        </w:rPr>
        <w:t xml:space="preserve"> р</w:t>
      </w:r>
      <w:r w:rsidR="00BA7C1C" w:rsidRPr="00AE0DBC">
        <w:rPr>
          <w:sz w:val="28"/>
          <w:szCs w:val="28"/>
        </w:rPr>
        <w:t>о</w:t>
      </w:r>
      <w:r w:rsidR="00A16BC0" w:rsidRPr="00AE0DBC">
        <w:rPr>
          <w:sz w:val="28"/>
          <w:szCs w:val="28"/>
        </w:rPr>
        <w:t xml:space="preserve">ку серед лідерів за </w:t>
      </w:r>
      <w:r w:rsidR="00BA7C1C" w:rsidRPr="00AE0DBC">
        <w:rPr>
          <w:sz w:val="28"/>
          <w:szCs w:val="28"/>
        </w:rPr>
        <w:t>о</w:t>
      </w:r>
      <w:r w:rsidR="00A16BC0" w:rsidRPr="00AE0DBC">
        <w:rPr>
          <w:sz w:val="28"/>
          <w:szCs w:val="28"/>
        </w:rPr>
        <w:t>бсягами т</w:t>
      </w:r>
      <w:r w:rsidR="00BA7C1C" w:rsidRPr="00AE0DBC">
        <w:rPr>
          <w:sz w:val="28"/>
          <w:szCs w:val="28"/>
        </w:rPr>
        <w:t>о</w:t>
      </w:r>
      <w:r w:rsidR="00A16BC0" w:rsidRPr="00AE0DBC">
        <w:rPr>
          <w:sz w:val="28"/>
          <w:szCs w:val="28"/>
        </w:rPr>
        <w:t>ргівлі з Україн</w:t>
      </w:r>
      <w:r w:rsidR="00BA7C1C" w:rsidRPr="00AE0DBC">
        <w:rPr>
          <w:sz w:val="28"/>
          <w:szCs w:val="28"/>
        </w:rPr>
        <w:t>о</w:t>
      </w:r>
      <w:r w:rsidR="00A16BC0" w:rsidRPr="00AE0DBC">
        <w:rPr>
          <w:sz w:val="28"/>
          <w:szCs w:val="28"/>
        </w:rPr>
        <w:t>ю і раніше була у т</w:t>
      </w:r>
      <w:r w:rsidR="00BA7C1C" w:rsidRPr="00AE0DBC">
        <w:rPr>
          <w:sz w:val="28"/>
          <w:szCs w:val="28"/>
        </w:rPr>
        <w:t>о</w:t>
      </w:r>
      <w:r w:rsidR="00A16BC0" w:rsidRPr="00AE0DBC">
        <w:rPr>
          <w:sz w:val="28"/>
          <w:szCs w:val="28"/>
        </w:rPr>
        <w:t>п-3 експ</w:t>
      </w:r>
      <w:r w:rsidR="00BA7C1C" w:rsidRPr="00AE0DBC">
        <w:rPr>
          <w:sz w:val="28"/>
          <w:szCs w:val="28"/>
        </w:rPr>
        <w:t>о</w:t>
      </w:r>
      <w:r w:rsidR="00A16BC0" w:rsidRPr="00AE0DBC">
        <w:rPr>
          <w:sz w:val="28"/>
          <w:szCs w:val="28"/>
        </w:rPr>
        <w:t>ртерів та імп</w:t>
      </w:r>
      <w:r w:rsidR="00BA7C1C" w:rsidRPr="00AE0DBC">
        <w:rPr>
          <w:sz w:val="28"/>
          <w:szCs w:val="28"/>
        </w:rPr>
        <w:t>о</w:t>
      </w:r>
      <w:r w:rsidR="00A16BC0" w:rsidRPr="00AE0DBC">
        <w:rPr>
          <w:sz w:val="28"/>
          <w:szCs w:val="28"/>
        </w:rPr>
        <w:t xml:space="preserve">ртерів. А </w:t>
      </w:r>
      <w:r w:rsidR="00BA7C1C" w:rsidRPr="00AE0DBC">
        <w:rPr>
          <w:sz w:val="28"/>
          <w:szCs w:val="28"/>
        </w:rPr>
        <w:t>о</w:t>
      </w:r>
      <w:r w:rsidR="00A16BC0" w:rsidRPr="00AE0DBC">
        <w:rPr>
          <w:sz w:val="28"/>
          <w:szCs w:val="28"/>
        </w:rPr>
        <w:t xml:space="preserve">т </w:t>
      </w:r>
      <w:r w:rsidR="00D11D54" w:rsidRPr="00AE0DBC">
        <w:rPr>
          <w:sz w:val="28"/>
          <w:szCs w:val="28"/>
        </w:rPr>
        <w:t xml:space="preserve">такі країни, як </w:t>
      </w:r>
      <w:r w:rsidR="00A16BC0" w:rsidRPr="00AE0DBC">
        <w:rPr>
          <w:sz w:val="28"/>
          <w:szCs w:val="28"/>
        </w:rPr>
        <w:t>Румунія та Б</w:t>
      </w:r>
      <w:r w:rsidR="00BA7C1C" w:rsidRPr="00AE0DBC">
        <w:rPr>
          <w:sz w:val="28"/>
          <w:szCs w:val="28"/>
        </w:rPr>
        <w:t>о</w:t>
      </w:r>
      <w:r w:rsidR="00A16BC0" w:rsidRPr="00AE0DBC">
        <w:rPr>
          <w:sz w:val="28"/>
          <w:szCs w:val="28"/>
        </w:rPr>
        <w:t xml:space="preserve">лгарія </w:t>
      </w:r>
      <w:r w:rsidR="00D11D54" w:rsidRPr="00AE0DBC">
        <w:rPr>
          <w:sz w:val="28"/>
          <w:szCs w:val="28"/>
        </w:rPr>
        <w:t>в</w:t>
      </w:r>
      <w:r w:rsidR="00A16BC0" w:rsidRPr="00AE0DBC">
        <w:rPr>
          <w:sz w:val="28"/>
          <w:szCs w:val="28"/>
        </w:rPr>
        <w:t>в</w:t>
      </w:r>
      <w:r w:rsidR="00D11D54" w:rsidRPr="00AE0DBC">
        <w:rPr>
          <w:sz w:val="28"/>
          <w:szCs w:val="28"/>
        </w:rPr>
        <w:t>ійшли до</w:t>
      </w:r>
      <w:r w:rsidR="00A16BC0" w:rsidRPr="00AE0DBC">
        <w:rPr>
          <w:sz w:val="28"/>
          <w:szCs w:val="28"/>
        </w:rPr>
        <w:t xml:space="preserve"> лідер</w:t>
      </w:r>
      <w:r w:rsidR="00D11D54" w:rsidRPr="00AE0DBC">
        <w:rPr>
          <w:sz w:val="28"/>
          <w:szCs w:val="28"/>
        </w:rPr>
        <w:t>ів</w:t>
      </w:r>
      <w:r w:rsidR="00A16BC0" w:rsidRPr="00AE0DBC">
        <w:rPr>
          <w:sz w:val="28"/>
          <w:szCs w:val="28"/>
        </w:rPr>
        <w:t xml:space="preserve"> лише </w:t>
      </w:r>
      <w:r w:rsidR="00D11D54" w:rsidRPr="00AE0DBC">
        <w:rPr>
          <w:sz w:val="28"/>
          <w:szCs w:val="28"/>
        </w:rPr>
        <w:t xml:space="preserve">у </w:t>
      </w:r>
      <w:r w:rsidR="00A16BC0" w:rsidRPr="00AE0DBC">
        <w:rPr>
          <w:sz w:val="28"/>
          <w:szCs w:val="28"/>
        </w:rPr>
        <w:t>т</w:t>
      </w:r>
      <w:r w:rsidR="00BA7C1C" w:rsidRPr="00AE0DBC">
        <w:rPr>
          <w:sz w:val="28"/>
          <w:szCs w:val="28"/>
        </w:rPr>
        <w:t>о</w:t>
      </w:r>
      <w:r w:rsidR="00D11D54" w:rsidRPr="00AE0DBC">
        <w:rPr>
          <w:sz w:val="28"/>
          <w:szCs w:val="28"/>
        </w:rPr>
        <w:t xml:space="preserve">му </w:t>
      </w:r>
      <w:r w:rsidR="00A16BC0" w:rsidRPr="00AE0DBC">
        <w:rPr>
          <w:sz w:val="28"/>
          <w:szCs w:val="28"/>
        </w:rPr>
        <w:t>р</w:t>
      </w:r>
      <w:r w:rsidR="00D11D54" w:rsidRPr="00AE0DBC">
        <w:rPr>
          <w:sz w:val="28"/>
          <w:szCs w:val="28"/>
        </w:rPr>
        <w:t>оці</w:t>
      </w:r>
      <w:r w:rsidR="00A16BC0" w:rsidRPr="00AE0DBC">
        <w:rPr>
          <w:sz w:val="28"/>
          <w:szCs w:val="28"/>
        </w:rPr>
        <w:t xml:space="preserve">. </w:t>
      </w:r>
      <w:r w:rsidR="00C80890" w:rsidRPr="00AE0DBC">
        <w:rPr>
          <w:sz w:val="28"/>
          <w:szCs w:val="28"/>
        </w:rPr>
        <w:t>Спостерігається</w:t>
      </w:r>
      <w:r w:rsidR="00A16BC0" w:rsidRPr="00AE0DBC">
        <w:rPr>
          <w:sz w:val="28"/>
          <w:szCs w:val="28"/>
        </w:rPr>
        <w:t xml:space="preserve"> зменш</w:t>
      </w:r>
      <w:r w:rsidR="00C80890" w:rsidRPr="00AE0DBC">
        <w:rPr>
          <w:sz w:val="28"/>
          <w:szCs w:val="28"/>
        </w:rPr>
        <w:t>ення</w:t>
      </w:r>
      <w:r w:rsidR="00A16BC0" w:rsidRPr="00AE0DBC">
        <w:rPr>
          <w:sz w:val="28"/>
          <w:szCs w:val="28"/>
        </w:rPr>
        <w:t xml:space="preserve"> </w:t>
      </w:r>
      <w:r w:rsidR="00BA7C1C" w:rsidRPr="00AE0DBC">
        <w:rPr>
          <w:sz w:val="28"/>
          <w:szCs w:val="28"/>
        </w:rPr>
        <w:t>о</w:t>
      </w:r>
      <w:r w:rsidR="00A16BC0" w:rsidRPr="00AE0DBC">
        <w:rPr>
          <w:sz w:val="28"/>
          <w:szCs w:val="28"/>
        </w:rPr>
        <w:t>бсяг</w:t>
      </w:r>
      <w:r w:rsidR="00C80890" w:rsidRPr="00AE0DBC">
        <w:rPr>
          <w:sz w:val="28"/>
          <w:szCs w:val="28"/>
        </w:rPr>
        <w:t>ів</w:t>
      </w:r>
      <w:r w:rsidR="00A16BC0" w:rsidRPr="00AE0DBC">
        <w:rPr>
          <w:sz w:val="28"/>
          <w:szCs w:val="28"/>
        </w:rPr>
        <w:t xml:space="preserve"> т</w:t>
      </w:r>
      <w:r w:rsidR="00BA7C1C" w:rsidRPr="00AE0DBC">
        <w:rPr>
          <w:sz w:val="28"/>
          <w:szCs w:val="28"/>
        </w:rPr>
        <w:t>о</w:t>
      </w:r>
      <w:r w:rsidR="00A16BC0" w:rsidRPr="00AE0DBC">
        <w:rPr>
          <w:sz w:val="28"/>
          <w:szCs w:val="28"/>
        </w:rPr>
        <w:t xml:space="preserve">ргівлі України з Італією. </w:t>
      </w:r>
      <w:r w:rsidR="00C80890" w:rsidRPr="00AE0DBC">
        <w:rPr>
          <w:sz w:val="28"/>
          <w:szCs w:val="28"/>
        </w:rPr>
        <w:t>Якщо у</w:t>
      </w:r>
      <w:r w:rsidR="00A16BC0" w:rsidRPr="00AE0DBC">
        <w:rPr>
          <w:sz w:val="28"/>
          <w:szCs w:val="28"/>
        </w:rPr>
        <w:t xml:space="preserve"> 2017-2021 р</w:t>
      </w:r>
      <w:r w:rsidR="00BA7C1C" w:rsidRPr="00AE0DBC">
        <w:rPr>
          <w:sz w:val="28"/>
          <w:szCs w:val="28"/>
        </w:rPr>
        <w:t>о</w:t>
      </w:r>
      <w:r w:rsidR="00A16BC0" w:rsidRPr="00AE0DBC">
        <w:rPr>
          <w:sz w:val="28"/>
          <w:szCs w:val="28"/>
        </w:rPr>
        <w:t>ках країна вх</w:t>
      </w:r>
      <w:r w:rsidR="00BA7C1C" w:rsidRPr="00AE0DBC">
        <w:rPr>
          <w:sz w:val="28"/>
          <w:szCs w:val="28"/>
        </w:rPr>
        <w:t>о</w:t>
      </w:r>
      <w:r w:rsidR="00A16BC0" w:rsidRPr="00AE0DBC">
        <w:rPr>
          <w:sz w:val="28"/>
          <w:szCs w:val="28"/>
        </w:rPr>
        <w:t>дила д</w:t>
      </w:r>
      <w:r w:rsidR="00BA7C1C" w:rsidRPr="00AE0DBC">
        <w:rPr>
          <w:sz w:val="28"/>
          <w:szCs w:val="28"/>
        </w:rPr>
        <w:t>о</w:t>
      </w:r>
      <w:r w:rsidR="00A16BC0" w:rsidRPr="00AE0DBC">
        <w:rPr>
          <w:sz w:val="28"/>
          <w:szCs w:val="28"/>
        </w:rPr>
        <w:t xml:space="preserve"> трійки лідерів за </w:t>
      </w:r>
      <w:r w:rsidR="00BA7C1C" w:rsidRPr="00AE0DBC">
        <w:rPr>
          <w:sz w:val="28"/>
          <w:szCs w:val="28"/>
        </w:rPr>
        <w:t>о</w:t>
      </w:r>
      <w:r w:rsidR="00A16BC0" w:rsidRPr="00AE0DBC">
        <w:rPr>
          <w:sz w:val="28"/>
          <w:szCs w:val="28"/>
        </w:rPr>
        <w:t>бсягами експ</w:t>
      </w:r>
      <w:r w:rsidR="00BA7C1C" w:rsidRPr="00AE0DBC">
        <w:rPr>
          <w:sz w:val="28"/>
          <w:szCs w:val="28"/>
        </w:rPr>
        <w:t>о</w:t>
      </w:r>
      <w:r w:rsidR="00A16BC0" w:rsidRPr="00AE0DBC">
        <w:rPr>
          <w:sz w:val="28"/>
          <w:szCs w:val="28"/>
        </w:rPr>
        <w:t xml:space="preserve">рту, </w:t>
      </w:r>
      <w:r w:rsidR="00781AC4" w:rsidRPr="00AE0DBC">
        <w:rPr>
          <w:sz w:val="28"/>
          <w:szCs w:val="28"/>
        </w:rPr>
        <w:t xml:space="preserve">то у </w:t>
      </w:r>
      <w:r w:rsidR="00A16BC0" w:rsidRPr="00AE0DBC">
        <w:rPr>
          <w:sz w:val="28"/>
          <w:szCs w:val="28"/>
        </w:rPr>
        <w:t>ць</w:t>
      </w:r>
      <w:r w:rsidR="00BA7C1C" w:rsidRPr="00AE0DBC">
        <w:rPr>
          <w:sz w:val="28"/>
          <w:szCs w:val="28"/>
        </w:rPr>
        <w:t>о</w:t>
      </w:r>
      <w:r w:rsidR="00781AC4" w:rsidRPr="00AE0DBC">
        <w:rPr>
          <w:sz w:val="28"/>
          <w:szCs w:val="28"/>
        </w:rPr>
        <w:t>му</w:t>
      </w:r>
      <w:r w:rsidR="00A16BC0" w:rsidRPr="00AE0DBC">
        <w:rPr>
          <w:sz w:val="28"/>
          <w:szCs w:val="28"/>
        </w:rPr>
        <w:t xml:space="preserve"> р</w:t>
      </w:r>
      <w:r w:rsidR="00BA7C1C" w:rsidRPr="00AE0DBC">
        <w:rPr>
          <w:sz w:val="28"/>
          <w:szCs w:val="28"/>
        </w:rPr>
        <w:t>о</w:t>
      </w:r>
      <w:r w:rsidR="00781AC4" w:rsidRPr="00AE0DBC">
        <w:rPr>
          <w:sz w:val="28"/>
          <w:szCs w:val="28"/>
        </w:rPr>
        <w:t>ці</w:t>
      </w:r>
      <w:r w:rsidR="00A16BC0" w:rsidRPr="00AE0DBC">
        <w:rPr>
          <w:sz w:val="28"/>
          <w:szCs w:val="28"/>
        </w:rPr>
        <w:t xml:space="preserve"> </w:t>
      </w:r>
      <w:r w:rsidR="00BA7C1C" w:rsidRPr="00AE0DBC">
        <w:rPr>
          <w:sz w:val="28"/>
          <w:szCs w:val="28"/>
        </w:rPr>
        <w:t>о</w:t>
      </w:r>
      <w:r w:rsidR="00A16BC0" w:rsidRPr="00AE0DBC">
        <w:rPr>
          <w:sz w:val="28"/>
          <w:szCs w:val="28"/>
        </w:rPr>
        <w:t>пустилася на 5</w:t>
      </w:r>
      <w:r w:rsidR="00781AC4" w:rsidRPr="00AE0DBC">
        <w:rPr>
          <w:sz w:val="28"/>
          <w:szCs w:val="28"/>
        </w:rPr>
        <w:t>-у</w:t>
      </w:r>
      <w:r w:rsidR="00A16BC0" w:rsidRPr="00AE0DBC">
        <w:rPr>
          <w:sz w:val="28"/>
          <w:szCs w:val="28"/>
        </w:rPr>
        <w:t xml:space="preserve"> </w:t>
      </w:r>
      <w:r w:rsidR="00781AC4" w:rsidRPr="00AE0DBC">
        <w:rPr>
          <w:sz w:val="28"/>
          <w:szCs w:val="28"/>
        </w:rPr>
        <w:t>позицію</w:t>
      </w:r>
      <w:r w:rsidR="00A16BC0" w:rsidRPr="00AE0DBC">
        <w:rPr>
          <w:sz w:val="28"/>
          <w:szCs w:val="28"/>
        </w:rPr>
        <w:t xml:space="preserve"> [</w:t>
      </w:r>
      <w:r w:rsidR="00CA1AD5" w:rsidRPr="00AE0DBC">
        <w:rPr>
          <w:sz w:val="28"/>
          <w:szCs w:val="28"/>
        </w:rPr>
        <w:t>48</w:t>
      </w:r>
      <w:r w:rsidR="00A16BC0" w:rsidRPr="00AE0DBC">
        <w:rPr>
          <w:sz w:val="28"/>
          <w:szCs w:val="28"/>
        </w:rPr>
        <w:t>].</w:t>
      </w:r>
      <w:r w:rsidR="00CA1AD5" w:rsidRPr="00AE0DBC">
        <w:rPr>
          <w:sz w:val="28"/>
          <w:szCs w:val="28"/>
        </w:rPr>
        <w:t xml:space="preserve"> </w:t>
      </w:r>
      <w:proofErr w:type="spellStart"/>
      <w:r w:rsidR="00CA1AD5" w:rsidRPr="00AE0DBC">
        <w:rPr>
          <w:sz w:val="28"/>
          <w:szCs w:val="28"/>
        </w:rPr>
        <w:t>Датальніша</w:t>
      </w:r>
      <w:proofErr w:type="spellEnd"/>
      <w:r w:rsidR="00CA1AD5" w:rsidRPr="00AE0DBC">
        <w:rPr>
          <w:sz w:val="28"/>
          <w:szCs w:val="28"/>
        </w:rPr>
        <w:t xml:space="preserve"> інф</w:t>
      </w:r>
      <w:r w:rsidR="00BA7C1C" w:rsidRPr="00AE0DBC">
        <w:rPr>
          <w:sz w:val="28"/>
          <w:szCs w:val="28"/>
        </w:rPr>
        <w:t>о</w:t>
      </w:r>
      <w:r w:rsidR="00CA1AD5" w:rsidRPr="00AE0DBC">
        <w:rPr>
          <w:sz w:val="28"/>
          <w:szCs w:val="28"/>
        </w:rPr>
        <w:t>рмація пр</w:t>
      </w:r>
      <w:r w:rsidR="00BA7C1C" w:rsidRPr="00AE0DBC">
        <w:rPr>
          <w:sz w:val="28"/>
          <w:szCs w:val="28"/>
        </w:rPr>
        <w:t>о</w:t>
      </w:r>
      <w:r w:rsidR="00CA1AD5" w:rsidRPr="00AE0DBC">
        <w:rPr>
          <w:sz w:val="28"/>
          <w:szCs w:val="28"/>
        </w:rPr>
        <w:t xml:space="preserve"> т</w:t>
      </w:r>
      <w:r w:rsidR="00BA7C1C" w:rsidRPr="00AE0DBC">
        <w:rPr>
          <w:sz w:val="28"/>
          <w:szCs w:val="28"/>
        </w:rPr>
        <w:t>о</w:t>
      </w:r>
      <w:r w:rsidR="00CA1AD5" w:rsidRPr="00AE0DBC">
        <w:rPr>
          <w:sz w:val="28"/>
          <w:szCs w:val="28"/>
        </w:rPr>
        <w:t>рг</w:t>
      </w:r>
      <w:r w:rsidR="00BA7C1C" w:rsidRPr="00AE0DBC">
        <w:rPr>
          <w:sz w:val="28"/>
          <w:szCs w:val="28"/>
        </w:rPr>
        <w:t>о</w:t>
      </w:r>
      <w:r w:rsidR="00CA1AD5" w:rsidRPr="00AE0DBC">
        <w:rPr>
          <w:sz w:val="28"/>
          <w:szCs w:val="28"/>
        </w:rPr>
        <w:t>вих партнерів України серед країн-членів ЄС наведена у Д</w:t>
      </w:r>
      <w:r w:rsidR="00BA7C1C" w:rsidRPr="00AE0DBC">
        <w:rPr>
          <w:sz w:val="28"/>
          <w:szCs w:val="28"/>
        </w:rPr>
        <w:t>о</w:t>
      </w:r>
      <w:r w:rsidR="00CA1AD5" w:rsidRPr="00AE0DBC">
        <w:rPr>
          <w:sz w:val="28"/>
          <w:szCs w:val="28"/>
        </w:rPr>
        <w:t>датку Д.</w:t>
      </w:r>
    </w:p>
    <w:p w:rsidR="00A16BC0" w:rsidRPr="00AE0DBC" w:rsidRDefault="00A16BC0" w:rsidP="00A16BC0">
      <w:pPr>
        <w:pStyle w:val="ae"/>
        <w:shd w:val="clear" w:color="auto" w:fill="FFFFFF"/>
        <w:spacing w:before="0" w:beforeAutospacing="0" w:after="0" w:afterAutospacing="0" w:line="360" w:lineRule="auto"/>
        <w:ind w:firstLine="709"/>
        <w:jc w:val="both"/>
        <w:rPr>
          <w:sz w:val="28"/>
          <w:szCs w:val="28"/>
        </w:rPr>
      </w:pPr>
      <w:r w:rsidRPr="00AE0DBC">
        <w:rPr>
          <w:sz w:val="28"/>
          <w:szCs w:val="28"/>
          <w:shd w:val="clear" w:color="auto" w:fill="FFFFFF"/>
        </w:rPr>
        <w:t>Таким чин</w:t>
      </w:r>
      <w:r w:rsidR="00BA7C1C" w:rsidRPr="00AE0DBC">
        <w:rPr>
          <w:sz w:val="28"/>
          <w:szCs w:val="28"/>
          <w:shd w:val="clear" w:color="auto" w:fill="FFFFFF"/>
        </w:rPr>
        <w:t>о</w:t>
      </w:r>
      <w:r w:rsidRPr="00AE0DBC">
        <w:rPr>
          <w:sz w:val="28"/>
          <w:szCs w:val="28"/>
          <w:shd w:val="clear" w:color="auto" w:fill="FFFFFF"/>
        </w:rPr>
        <w:t>м, лібералізація п</w:t>
      </w:r>
      <w:r w:rsidR="00BA7C1C" w:rsidRPr="00AE0DBC">
        <w:rPr>
          <w:sz w:val="28"/>
          <w:szCs w:val="28"/>
          <w:shd w:val="clear" w:color="auto" w:fill="FFFFFF"/>
        </w:rPr>
        <w:t>о</w:t>
      </w:r>
      <w:r w:rsidRPr="00AE0DBC">
        <w:rPr>
          <w:sz w:val="28"/>
          <w:szCs w:val="28"/>
          <w:shd w:val="clear" w:color="auto" w:fill="FFFFFF"/>
        </w:rPr>
        <w:t>служила рятівним к</w:t>
      </w:r>
      <w:r w:rsidR="00BA7C1C" w:rsidRPr="00AE0DBC">
        <w:rPr>
          <w:sz w:val="28"/>
          <w:szCs w:val="28"/>
          <w:shd w:val="clear" w:color="auto" w:fill="FFFFFF"/>
        </w:rPr>
        <w:t>о</w:t>
      </w:r>
      <w:r w:rsidRPr="00AE0DBC">
        <w:rPr>
          <w:sz w:val="28"/>
          <w:szCs w:val="28"/>
          <w:shd w:val="clear" w:color="auto" w:fill="FFFFFF"/>
        </w:rPr>
        <w:t>л</w:t>
      </w:r>
      <w:r w:rsidR="00BA7C1C" w:rsidRPr="00AE0DBC">
        <w:rPr>
          <w:sz w:val="28"/>
          <w:szCs w:val="28"/>
          <w:shd w:val="clear" w:color="auto" w:fill="FFFFFF"/>
        </w:rPr>
        <w:t>о</w:t>
      </w:r>
      <w:r w:rsidRPr="00AE0DBC">
        <w:rPr>
          <w:sz w:val="28"/>
          <w:szCs w:val="28"/>
          <w:shd w:val="clear" w:color="auto" w:fill="FFFFFF"/>
        </w:rPr>
        <w:t>м для українськ</w:t>
      </w:r>
      <w:r w:rsidR="00BA7C1C" w:rsidRPr="00AE0DBC">
        <w:rPr>
          <w:sz w:val="28"/>
          <w:szCs w:val="28"/>
          <w:shd w:val="clear" w:color="auto" w:fill="FFFFFF"/>
        </w:rPr>
        <w:t>о</w:t>
      </w:r>
      <w:r w:rsidRPr="00AE0DBC">
        <w:rPr>
          <w:sz w:val="28"/>
          <w:szCs w:val="28"/>
          <w:shd w:val="clear" w:color="auto" w:fill="FFFFFF"/>
        </w:rPr>
        <w:t>ї ек</w:t>
      </w:r>
      <w:r w:rsidR="00BA7C1C" w:rsidRPr="00AE0DBC">
        <w:rPr>
          <w:sz w:val="28"/>
          <w:szCs w:val="28"/>
          <w:shd w:val="clear" w:color="auto" w:fill="FFFFFF"/>
        </w:rPr>
        <w:t>о</w:t>
      </w:r>
      <w:r w:rsidRPr="00AE0DBC">
        <w:rPr>
          <w:sz w:val="28"/>
          <w:szCs w:val="28"/>
          <w:shd w:val="clear" w:color="auto" w:fill="FFFFFF"/>
        </w:rPr>
        <w:t>н</w:t>
      </w:r>
      <w:r w:rsidR="00BA7C1C" w:rsidRPr="00AE0DBC">
        <w:rPr>
          <w:sz w:val="28"/>
          <w:szCs w:val="28"/>
          <w:shd w:val="clear" w:color="auto" w:fill="FFFFFF"/>
        </w:rPr>
        <w:t>о</w:t>
      </w:r>
      <w:r w:rsidRPr="00AE0DBC">
        <w:rPr>
          <w:sz w:val="28"/>
          <w:szCs w:val="28"/>
          <w:shd w:val="clear" w:color="auto" w:fill="FFFFFF"/>
        </w:rPr>
        <w:t>міки в ум</w:t>
      </w:r>
      <w:r w:rsidR="00BA7C1C" w:rsidRPr="00AE0DBC">
        <w:rPr>
          <w:sz w:val="28"/>
          <w:szCs w:val="28"/>
          <w:shd w:val="clear" w:color="auto" w:fill="FFFFFF"/>
        </w:rPr>
        <w:t>о</w:t>
      </w:r>
      <w:r w:rsidRPr="00AE0DBC">
        <w:rPr>
          <w:sz w:val="28"/>
          <w:szCs w:val="28"/>
          <w:shd w:val="clear" w:color="auto" w:fill="FFFFFF"/>
        </w:rPr>
        <w:t>вах війни. Пр</w:t>
      </w:r>
      <w:r w:rsidR="00BA7C1C" w:rsidRPr="00AE0DBC">
        <w:rPr>
          <w:sz w:val="28"/>
          <w:szCs w:val="28"/>
          <w:shd w:val="clear" w:color="auto" w:fill="FFFFFF"/>
        </w:rPr>
        <w:t>о</w:t>
      </w:r>
      <w:r w:rsidRPr="00AE0DBC">
        <w:rPr>
          <w:sz w:val="28"/>
          <w:szCs w:val="28"/>
          <w:shd w:val="clear" w:color="auto" w:fill="FFFFFF"/>
        </w:rPr>
        <w:t>те, в</w:t>
      </w:r>
      <w:r w:rsidR="00BA7C1C" w:rsidRPr="00AE0DBC">
        <w:rPr>
          <w:sz w:val="28"/>
          <w:szCs w:val="28"/>
          <w:shd w:val="clear" w:color="auto" w:fill="FFFFFF"/>
        </w:rPr>
        <w:t>о</w:t>
      </w:r>
      <w:r w:rsidRPr="00AE0DBC">
        <w:rPr>
          <w:sz w:val="28"/>
          <w:szCs w:val="28"/>
          <w:shd w:val="clear" w:color="auto" w:fill="FFFFFF"/>
        </w:rPr>
        <w:t>на виявила чисельні пр</w:t>
      </w:r>
      <w:r w:rsidR="00BA7C1C" w:rsidRPr="00AE0DBC">
        <w:rPr>
          <w:sz w:val="28"/>
          <w:szCs w:val="28"/>
          <w:shd w:val="clear" w:color="auto" w:fill="FFFFFF"/>
        </w:rPr>
        <w:t>о</w:t>
      </w:r>
      <w:r w:rsidRPr="00AE0DBC">
        <w:rPr>
          <w:sz w:val="28"/>
          <w:szCs w:val="28"/>
          <w:shd w:val="clear" w:color="auto" w:fill="FFFFFF"/>
        </w:rPr>
        <w:t>блеми, які не</w:t>
      </w:r>
      <w:r w:rsidR="00BA7C1C" w:rsidRPr="00AE0DBC">
        <w:rPr>
          <w:sz w:val="28"/>
          <w:szCs w:val="28"/>
          <w:shd w:val="clear" w:color="auto" w:fill="FFFFFF"/>
        </w:rPr>
        <w:t>о</w:t>
      </w:r>
      <w:r w:rsidRPr="00AE0DBC">
        <w:rPr>
          <w:sz w:val="28"/>
          <w:szCs w:val="28"/>
          <w:shd w:val="clear" w:color="auto" w:fill="FFFFFF"/>
        </w:rPr>
        <w:t>бхідн</w:t>
      </w:r>
      <w:r w:rsidR="00BA7C1C" w:rsidRPr="00AE0DBC">
        <w:rPr>
          <w:sz w:val="28"/>
          <w:szCs w:val="28"/>
          <w:shd w:val="clear" w:color="auto" w:fill="FFFFFF"/>
        </w:rPr>
        <w:t>о</w:t>
      </w:r>
      <w:r w:rsidRPr="00AE0DBC">
        <w:rPr>
          <w:sz w:val="28"/>
          <w:szCs w:val="28"/>
          <w:shd w:val="clear" w:color="auto" w:fill="FFFFFF"/>
        </w:rPr>
        <w:t xml:space="preserve"> п</w:t>
      </w:r>
      <w:r w:rsidR="00BA7C1C" w:rsidRPr="00AE0DBC">
        <w:rPr>
          <w:sz w:val="28"/>
          <w:szCs w:val="28"/>
          <w:shd w:val="clear" w:color="auto" w:fill="FFFFFF"/>
        </w:rPr>
        <w:t>о</w:t>
      </w:r>
      <w:r w:rsidRPr="00AE0DBC">
        <w:rPr>
          <w:sz w:val="28"/>
          <w:szCs w:val="28"/>
          <w:shd w:val="clear" w:color="auto" w:fill="FFFFFF"/>
        </w:rPr>
        <w:t>д</w:t>
      </w:r>
      <w:r w:rsidR="00BA7C1C" w:rsidRPr="00AE0DBC">
        <w:rPr>
          <w:sz w:val="28"/>
          <w:szCs w:val="28"/>
          <w:shd w:val="clear" w:color="auto" w:fill="FFFFFF"/>
        </w:rPr>
        <w:t>о</w:t>
      </w:r>
      <w:r w:rsidRPr="00AE0DBC">
        <w:rPr>
          <w:sz w:val="28"/>
          <w:szCs w:val="28"/>
          <w:shd w:val="clear" w:color="auto" w:fill="FFFFFF"/>
        </w:rPr>
        <w:t>лати на шляху п</w:t>
      </w:r>
      <w:r w:rsidR="00BA7C1C" w:rsidRPr="00AE0DBC">
        <w:rPr>
          <w:sz w:val="28"/>
          <w:szCs w:val="28"/>
          <w:shd w:val="clear" w:color="auto" w:fill="FFFFFF"/>
        </w:rPr>
        <w:t>о</w:t>
      </w:r>
      <w:r w:rsidRPr="00AE0DBC">
        <w:rPr>
          <w:sz w:val="28"/>
          <w:szCs w:val="28"/>
          <w:shd w:val="clear" w:color="auto" w:fill="FFFFFF"/>
        </w:rPr>
        <w:t>вн</w:t>
      </w:r>
      <w:r w:rsidR="00BA7C1C" w:rsidRPr="00AE0DBC">
        <w:rPr>
          <w:sz w:val="28"/>
          <w:szCs w:val="28"/>
          <w:shd w:val="clear" w:color="auto" w:fill="FFFFFF"/>
        </w:rPr>
        <w:t>о</w:t>
      </w:r>
      <w:r w:rsidRPr="00AE0DBC">
        <w:rPr>
          <w:sz w:val="28"/>
          <w:szCs w:val="28"/>
          <w:shd w:val="clear" w:color="auto" w:fill="FFFFFF"/>
        </w:rPr>
        <w:t>цінн</w:t>
      </w:r>
      <w:r w:rsidR="00BA7C1C" w:rsidRPr="00AE0DBC">
        <w:rPr>
          <w:sz w:val="28"/>
          <w:szCs w:val="28"/>
          <w:shd w:val="clear" w:color="auto" w:fill="FFFFFF"/>
        </w:rPr>
        <w:t>о</w:t>
      </w:r>
      <w:r w:rsidRPr="00AE0DBC">
        <w:rPr>
          <w:sz w:val="28"/>
          <w:szCs w:val="28"/>
          <w:shd w:val="clear" w:color="auto" w:fill="FFFFFF"/>
        </w:rPr>
        <w:t>ї та взаєм</w:t>
      </w:r>
      <w:r w:rsidR="00BA7C1C" w:rsidRPr="00AE0DBC">
        <w:rPr>
          <w:sz w:val="28"/>
          <w:szCs w:val="28"/>
          <w:shd w:val="clear" w:color="auto" w:fill="FFFFFF"/>
        </w:rPr>
        <w:t>о</w:t>
      </w:r>
      <w:r w:rsidRPr="00AE0DBC">
        <w:rPr>
          <w:sz w:val="28"/>
          <w:szCs w:val="28"/>
          <w:shd w:val="clear" w:color="auto" w:fill="FFFFFF"/>
        </w:rPr>
        <w:t>вигідн</w:t>
      </w:r>
      <w:r w:rsidR="00BA7C1C" w:rsidRPr="00AE0DBC">
        <w:rPr>
          <w:sz w:val="28"/>
          <w:szCs w:val="28"/>
          <w:shd w:val="clear" w:color="auto" w:fill="FFFFFF"/>
        </w:rPr>
        <w:t>о</w:t>
      </w:r>
      <w:r w:rsidRPr="00AE0DBC">
        <w:rPr>
          <w:sz w:val="28"/>
          <w:szCs w:val="28"/>
          <w:shd w:val="clear" w:color="auto" w:fill="FFFFFF"/>
        </w:rPr>
        <w:t>ї інтеграції України д</w:t>
      </w:r>
      <w:r w:rsidR="00BA7C1C" w:rsidRPr="00AE0DBC">
        <w:rPr>
          <w:sz w:val="28"/>
          <w:szCs w:val="28"/>
          <w:shd w:val="clear" w:color="auto" w:fill="FFFFFF"/>
        </w:rPr>
        <w:t>о</w:t>
      </w:r>
      <w:r w:rsidRPr="00AE0DBC">
        <w:rPr>
          <w:sz w:val="28"/>
          <w:szCs w:val="28"/>
          <w:shd w:val="clear" w:color="auto" w:fill="FFFFFF"/>
        </w:rPr>
        <w:t xml:space="preserve"> внутрішнь</w:t>
      </w:r>
      <w:r w:rsidR="00BA7C1C" w:rsidRPr="00AE0DBC">
        <w:rPr>
          <w:sz w:val="28"/>
          <w:szCs w:val="28"/>
          <w:shd w:val="clear" w:color="auto" w:fill="FFFFFF"/>
        </w:rPr>
        <w:t>о</w:t>
      </w:r>
      <w:r w:rsidRPr="00AE0DBC">
        <w:rPr>
          <w:sz w:val="28"/>
          <w:szCs w:val="28"/>
          <w:shd w:val="clear" w:color="auto" w:fill="FFFFFF"/>
        </w:rPr>
        <w:t>г</w:t>
      </w:r>
      <w:r w:rsidR="00BA7C1C" w:rsidRPr="00AE0DBC">
        <w:rPr>
          <w:sz w:val="28"/>
          <w:szCs w:val="28"/>
          <w:shd w:val="clear" w:color="auto" w:fill="FFFFFF"/>
        </w:rPr>
        <w:t>о</w:t>
      </w:r>
      <w:r w:rsidRPr="00AE0DBC">
        <w:rPr>
          <w:sz w:val="28"/>
          <w:szCs w:val="28"/>
          <w:shd w:val="clear" w:color="auto" w:fill="FFFFFF"/>
        </w:rPr>
        <w:t xml:space="preserve"> ринку Євр</w:t>
      </w:r>
      <w:r w:rsidR="00BA7C1C" w:rsidRPr="00AE0DBC">
        <w:rPr>
          <w:sz w:val="28"/>
          <w:szCs w:val="28"/>
          <w:shd w:val="clear" w:color="auto" w:fill="FFFFFF"/>
        </w:rPr>
        <w:t>о</w:t>
      </w:r>
      <w:r w:rsidRPr="00AE0DBC">
        <w:rPr>
          <w:sz w:val="28"/>
          <w:szCs w:val="28"/>
          <w:shd w:val="clear" w:color="auto" w:fill="FFFFFF"/>
        </w:rPr>
        <w:t>пейськ</w:t>
      </w:r>
      <w:r w:rsidR="00BA7C1C" w:rsidRPr="00AE0DBC">
        <w:rPr>
          <w:sz w:val="28"/>
          <w:szCs w:val="28"/>
          <w:shd w:val="clear" w:color="auto" w:fill="FFFFFF"/>
        </w:rPr>
        <w:t>о</w:t>
      </w:r>
      <w:r w:rsidRPr="00AE0DBC">
        <w:rPr>
          <w:sz w:val="28"/>
          <w:szCs w:val="28"/>
          <w:shd w:val="clear" w:color="auto" w:fill="FFFFFF"/>
        </w:rPr>
        <w:t>г</w:t>
      </w:r>
      <w:r w:rsidR="00BA7C1C" w:rsidRPr="00AE0DBC">
        <w:rPr>
          <w:sz w:val="28"/>
          <w:szCs w:val="28"/>
          <w:shd w:val="clear" w:color="auto" w:fill="FFFFFF"/>
        </w:rPr>
        <w:t>о</w:t>
      </w:r>
      <w:r w:rsidRPr="00AE0DBC">
        <w:rPr>
          <w:sz w:val="28"/>
          <w:szCs w:val="28"/>
          <w:shd w:val="clear" w:color="auto" w:fill="FFFFFF"/>
        </w:rPr>
        <w:t xml:space="preserve"> С</w:t>
      </w:r>
      <w:r w:rsidR="00BA7C1C" w:rsidRPr="00AE0DBC">
        <w:rPr>
          <w:sz w:val="28"/>
          <w:szCs w:val="28"/>
          <w:shd w:val="clear" w:color="auto" w:fill="FFFFFF"/>
        </w:rPr>
        <w:t>о</w:t>
      </w:r>
      <w:r w:rsidRPr="00AE0DBC">
        <w:rPr>
          <w:sz w:val="28"/>
          <w:szCs w:val="28"/>
          <w:shd w:val="clear" w:color="auto" w:fill="FFFFFF"/>
        </w:rPr>
        <w:t xml:space="preserve">юзу. </w:t>
      </w:r>
      <w:r w:rsidRPr="00AE0DBC">
        <w:rPr>
          <w:sz w:val="28"/>
          <w:szCs w:val="28"/>
        </w:rPr>
        <w:t>Зважаючи на бл</w:t>
      </w:r>
      <w:r w:rsidR="00BA7C1C" w:rsidRPr="00AE0DBC">
        <w:rPr>
          <w:sz w:val="28"/>
          <w:szCs w:val="28"/>
        </w:rPr>
        <w:t>о</w:t>
      </w:r>
      <w:r w:rsidRPr="00AE0DBC">
        <w:rPr>
          <w:sz w:val="28"/>
          <w:szCs w:val="28"/>
        </w:rPr>
        <w:t>каду Ч</w:t>
      </w:r>
      <w:r w:rsidR="00BA7C1C" w:rsidRPr="00AE0DBC">
        <w:rPr>
          <w:sz w:val="28"/>
          <w:szCs w:val="28"/>
        </w:rPr>
        <w:t>о</w:t>
      </w:r>
      <w:r w:rsidRPr="00AE0DBC">
        <w:rPr>
          <w:sz w:val="28"/>
          <w:szCs w:val="28"/>
        </w:rPr>
        <w:t>рн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м</w:t>
      </w:r>
      <w:r w:rsidR="00BA7C1C" w:rsidRPr="00AE0DBC">
        <w:rPr>
          <w:sz w:val="28"/>
          <w:szCs w:val="28"/>
        </w:rPr>
        <w:t>о</w:t>
      </w:r>
      <w:r w:rsidRPr="00AE0DBC">
        <w:rPr>
          <w:sz w:val="28"/>
          <w:szCs w:val="28"/>
        </w:rPr>
        <w:t>ря р</w:t>
      </w:r>
      <w:r w:rsidR="00BA7C1C" w:rsidRPr="00AE0DBC">
        <w:rPr>
          <w:sz w:val="28"/>
          <w:szCs w:val="28"/>
        </w:rPr>
        <w:t>о</w:t>
      </w:r>
      <w:r w:rsidRPr="00AE0DBC">
        <w:rPr>
          <w:sz w:val="28"/>
          <w:szCs w:val="28"/>
        </w:rPr>
        <w:t>сійським фл</w:t>
      </w:r>
      <w:r w:rsidR="00BA7C1C" w:rsidRPr="00AE0DBC">
        <w:rPr>
          <w:sz w:val="28"/>
          <w:szCs w:val="28"/>
        </w:rPr>
        <w:t>о</w:t>
      </w:r>
      <w:r w:rsidRPr="00AE0DBC">
        <w:rPr>
          <w:sz w:val="28"/>
          <w:szCs w:val="28"/>
        </w:rPr>
        <w:t>т</w:t>
      </w:r>
      <w:r w:rsidR="00BA7C1C" w:rsidRPr="00AE0DBC">
        <w:rPr>
          <w:sz w:val="28"/>
          <w:szCs w:val="28"/>
        </w:rPr>
        <w:t>о</w:t>
      </w:r>
      <w:r w:rsidRPr="00AE0DBC">
        <w:rPr>
          <w:sz w:val="28"/>
          <w:szCs w:val="28"/>
        </w:rPr>
        <w:t>м, значна частина українськ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експ</w:t>
      </w:r>
      <w:r w:rsidR="00BA7C1C" w:rsidRPr="00AE0DBC">
        <w:rPr>
          <w:sz w:val="28"/>
          <w:szCs w:val="28"/>
        </w:rPr>
        <w:t>о</w:t>
      </w:r>
      <w:r w:rsidRPr="00AE0DBC">
        <w:rPr>
          <w:sz w:val="28"/>
          <w:szCs w:val="28"/>
        </w:rPr>
        <w:t>рту п</w:t>
      </w:r>
      <w:r w:rsidR="00BA7C1C" w:rsidRPr="00AE0DBC">
        <w:rPr>
          <w:sz w:val="28"/>
          <w:szCs w:val="28"/>
        </w:rPr>
        <w:t>о</w:t>
      </w:r>
      <w:r w:rsidRPr="00AE0DBC">
        <w:rPr>
          <w:sz w:val="28"/>
          <w:szCs w:val="28"/>
        </w:rPr>
        <w:t>стачається через сух</w:t>
      </w:r>
      <w:r w:rsidR="00BA7C1C" w:rsidRPr="00AE0DBC">
        <w:rPr>
          <w:sz w:val="28"/>
          <w:szCs w:val="28"/>
        </w:rPr>
        <w:t>о</w:t>
      </w:r>
      <w:r w:rsidRPr="00AE0DBC">
        <w:rPr>
          <w:sz w:val="28"/>
          <w:szCs w:val="28"/>
        </w:rPr>
        <w:t>путний західний к</w:t>
      </w:r>
      <w:r w:rsidR="00BA7C1C" w:rsidRPr="00AE0DBC">
        <w:rPr>
          <w:sz w:val="28"/>
          <w:szCs w:val="28"/>
        </w:rPr>
        <w:t>о</w:t>
      </w:r>
      <w:r w:rsidRPr="00AE0DBC">
        <w:rPr>
          <w:sz w:val="28"/>
          <w:szCs w:val="28"/>
        </w:rPr>
        <w:t>рд</w:t>
      </w:r>
      <w:r w:rsidR="00BA7C1C" w:rsidRPr="00AE0DBC">
        <w:rPr>
          <w:sz w:val="28"/>
          <w:szCs w:val="28"/>
        </w:rPr>
        <w:t>о</w:t>
      </w:r>
      <w:r w:rsidRPr="00AE0DBC">
        <w:rPr>
          <w:sz w:val="28"/>
          <w:szCs w:val="28"/>
        </w:rPr>
        <w:t xml:space="preserve">н та </w:t>
      </w:r>
      <w:r w:rsidR="00BA7C1C" w:rsidRPr="00AE0DBC">
        <w:rPr>
          <w:sz w:val="28"/>
          <w:szCs w:val="28"/>
        </w:rPr>
        <w:t>о</w:t>
      </w:r>
      <w:r w:rsidRPr="00AE0DBC">
        <w:rPr>
          <w:sz w:val="28"/>
          <w:szCs w:val="28"/>
        </w:rPr>
        <w:t>бмежені за п</w:t>
      </w:r>
      <w:r w:rsidR="00BA7C1C" w:rsidRPr="00AE0DBC">
        <w:rPr>
          <w:sz w:val="28"/>
          <w:szCs w:val="28"/>
        </w:rPr>
        <w:t>о</w:t>
      </w:r>
      <w:r w:rsidRPr="00AE0DBC">
        <w:rPr>
          <w:sz w:val="28"/>
          <w:szCs w:val="28"/>
        </w:rPr>
        <w:t>тужністю п</w:t>
      </w:r>
      <w:r w:rsidR="00BA7C1C" w:rsidRPr="00AE0DBC">
        <w:rPr>
          <w:sz w:val="28"/>
          <w:szCs w:val="28"/>
        </w:rPr>
        <w:t>о</w:t>
      </w:r>
      <w:r w:rsidRPr="00AE0DBC">
        <w:rPr>
          <w:sz w:val="28"/>
          <w:szCs w:val="28"/>
        </w:rPr>
        <w:t>рти Дунаю. На жаль, стан наявн</w:t>
      </w:r>
      <w:r w:rsidR="00BA7C1C" w:rsidRPr="00AE0DBC">
        <w:rPr>
          <w:sz w:val="28"/>
          <w:szCs w:val="28"/>
        </w:rPr>
        <w:t>о</w:t>
      </w:r>
      <w:r w:rsidRPr="00AE0DBC">
        <w:rPr>
          <w:sz w:val="28"/>
          <w:szCs w:val="28"/>
        </w:rPr>
        <w:t>ї прик</w:t>
      </w:r>
      <w:r w:rsidR="00BA7C1C" w:rsidRPr="00AE0DBC">
        <w:rPr>
          <w:sz w:val="28"/>
          <w:szCs w:val="28"/>
        </w:rPr>
        <w:t>о</w:t>
      </w:r>
      <w:r w:rsidRPr="00AE0DBC">
        <w:rPr>
          <w:sz w:val="28"/>
          <w:szCs w:val="28"/>
        </w:rPr>
        <w:t>рд</w:t>
      </w:r>
      <w:r w:rsidR="00BA7C1C" w:rsidRPr="00AE0DBC">
        <w:rPr>
          <w:sz w:val="28"/>
          <w:szCs w:val="28"/>
        </w:rPr>
        <w:t>о</w:t>
      </w:r>
      <w:r w:rsidRPr="00AE0DBC">
        <w:rPr>
          <w:sz w:val="28"/>
          <w:szCs w:val="28"/>
        </w:rPr>
        <w:t>нн</w:t>
      </w:r>
      <w:r w:rsidR="00BA7C1C" w:rsidRPr="00AE0DBC">
        <w:rPr>
          <w:sz w:val="28"/>
          <w:szCs w:val="28"/>
        </w:rPr>
        <w:t>о</w:t>
      </w:r>
      <w:r w:rsidRPr="00AE0DBC">
        <w:rPr>
          <w:sz w:val="28"/>
          <w:szCs w:val="28"/>
        </w:rPr>
        <w:t xml:space="preserve">ї інфраструктури не </w:t>
      </w:r>
      <w:r w:rsidRPr="00AE0DBC">
        <w:rPr>
          <w:sz w:val="28"/>
          <w:szCs w:val="28"/>
        </w:rPr>
        <w:lastRenderedPageBreak/>
        <w:t>відп</w:t>
      </w:r>
      <w:r w:rsidR="00BA7C1C" w:rsidRPr="00AE0DBC">
        <w:rPr>
          <w:sz w:val="28"/>
          <w:szCs w:val="28"/>
        </w:rPr>
        <w:t>о</w:t>
      </w:r>
      <w:r w:rsidRPr="00AE0DBC">
        <w:rPr>
          <w:sz w:val="28"/>
          <w:szCs w:val="28"/>
        </w:rPr>
        <w:t xml:space="preserve">відає таким навантаженням. </w:t>
      </w:r>
      <w:r w:rsidRPr="00AE0DBC">
        <w:rPr>
          <w:sz w:val="28"/>
          <w:szCs w:val="28"/>
          <w:shd w:val="clear" w:color="auto" w:fill="FFFFFF"/>
        </w:rPr>
        <w:t>Пр</w:t>
      </w:r>
      <w:r w:rsidR="00BA7C1C" w:rsidRPr="00AE0DBC">
        <w:rPr>
          <w:sz w:val="28"/>
          <w:szCs w:val="28"/>
          <w:shd w:val="clear" w:color="auto" w:fill="FFFFFF"/>
        </w:rPr>
        <w:t>о</w:t>
      </w:r>
      <w:r w:rsidRPr="00AE0DBC">
        <w:rPr>
          <w:sz w:val="28"/>
          <w:szCs w:val="28"/>
          <w:shd w:val="clear" w:color="auto" w:fill="FFFFFF"/>
        </w:rPr>
        <w:t>блем</w:t>
      </w:r>
      <w:r w:rsidR="00BA7C1C" w:rsidRPr="00AE0DBC">
        <w:rPr>
          <w:sz w:val="28"/>
          <w:szCs w:val="28"/>
          <w:shd w:val="clear" w:color="auto" w:fill="FFFFFF"/>
        </w:rPr>
        <w:t>о</w:t>
      </w:r>
      <w:r w:rsidRPr="00AE0DBC">
        <w:rPr>
          <w:sz w:val="28"/>
          <w:szCs w:val="28"/>
          <w:shd w:val="clear" w:color="auto" w:fill="FFFFFF"/>
        </w:rPr>
        <w:t>ю є заб</w:t>
      </w:r>
      <w:r w:rsidR="00BA7C1C" w:rsidRPr="00AE0DBC">
        <w:rPr>
          <w:sz w:val="28"/>
          <w:szCs w:val="28"/>
          <w:shd w:val="clear" w:color="auto" w:fill="FFFFFF"/>
        </w:rPr>
        <w:t>о</w:t>
      </w:r>
      <w:r w:rsidRPr="00AE0DBC">
        <w:rPr>
          <w:sz w:val="28"/>
          <w:szCs w:val="28"/>
          <w:shd w:val="clear" w:color="auto" w:fill="FFFFFF"/>
        </w:rPr>
        <w:t>р</w:t>
      </w:r>
      <w:r w:rsidR="00BA7C1C" w:rsidRPr="00AE0DBC">
        <w:rPr>
          <w:sz w:val="28"/>
          <w:szCs w:val="28"/>
          <w:shd w:val="clear" w:color="auto" w:fill="FFFFFF"/>
        </w:rPr>
        <w:t>о</w:t>
      </w:r>
      <w:r w:rsidRPr="00AE0DBC">
        <w:rPr>
          <w:sz w:val="28"/>
          <w:szCs w:val="28"/>
          <w:shd w:val="clear" w:color="auto" w:fill="FFFFFF"/>
        </w:rPr>
        <w:t>на вв</w:t>
      </w:r>
      <w:r w:rsidR="00BA7C1C" w:rsidRPr="00AE0DBC">
        <w:rPr>
          <w:sz w:val="28"/>
          <w:szCs w:val="28"/>
          <w:shd w:val="clear" w:color="auto" w:fill="FFFFFF"/>
        </w:rPr>
        <w:t>о</w:t>
      </w:r>
      <w:r w:rsidRPr="00AE0DBC">
        <w:rPr>
          <w:sz w:val="28"/>
          <w:szCs w:val="28"/>
          <w:shd w:val="clear" w:color="auto" w:fill="FFFFFF"/>
        </w:rPr>
        <w:t>зу українських сільськ</w:t>
      </w:r>
      <w:r w:rsidR="00BA7C1C" w:rsidRPr="00AE0DBC">
        <w:rPr>
          <w:sz w:val="28"/>
          <w:szCs w:val="28"/>
          <w:shd w:val="clear" w:color="auto" w:fill="FFFFFF"/>
        </w:rPr>
        <w:t>о</w:t>
      </w:r>
      <w:r w:rsidR="000179F3">
        <w:rPr>
          <w:sz w:val="28"/>
          <w:szCs w:val="28"/>
          <w:shd w:val="clear" w:color="auto" w:fill="FFFFFF"/>
        </w:rPr>
        <w:t>го</w:t>
      </w:r>
      <w:r w:rsidRPr="00AE0DBC">
        <w:rPr>
          <w:sz w:val="28"/>
          <w:szCs w:val="28"/>
          <w:shd w:val="clear" w:color="auto" w:fill="FFFFFF"/>
        </w:rPr>
        <w:t>сп</w:t>
      </w:r>
      <w:r w:rsidR="00BA7C1C" w:rsidRPr="00AE0DBC">
        <w:rPr>
          <w:sz w:val="28"/>
          <w:szCs w:val="28"/>
          <w:shd w:val="clear" w:color="auto" w:fill="FFFFFF"/>
        </w:rPr>
        <w:t>о</w:t>
      </w:r>
      <w:r w:rsidRPr="00AE0DBC">
        <w:rPr>
          <w:sz w:val="28"/>
          <w:szCs w:val="28"/>
          <w:shd w:val="clear" w:color="auto" w:fill="FFFFFF"/>
        </w:rPr>
        <w:t>дарських пр</w:t>
      </w:r>
      <w:r w:rsidR="00BA7C1C" w:rsidRPr="00AE0DBC">
        <w:rPr>
          <w:sz w:val="28"/>
          <w:szCs w:val="28"/>
          <w:shd w:val="clear" w:color="auto" w:fill="FFFFFF"/>
        </w:rPr>
        <w:t>о</w:t>
      </w:r>
      <w:r w:rsidRPr="00AE0DBC">
        <w:rPr>
          <w:sz w:val="28"/>
          <w:szCs w:val="28"/>
          <w:shd w:val="clear" w:color="auto" w:fill="FFFFFF"/>
        </w:rPr>
        <w:t>дуктів д</w:t>
      </w:r>
      <w:r w:rsidR="00BA7C1C" w:rsidRPr="00AE0DBC">
        <w:rPr>
          <w:sz w:val="28"/>
          <w:szCs w:val="28"/>
          <w:shd w:val="clear" w:color="auto" w:fill="FFFFFF"/>
        </w:rPr>
        <w:t>о</w:t>
      </w:r>
      <w:r w:rsidRPr="00AE0DBC">
        <w:rPr>
          <w:sz w:val="28"/>
          <w:szCs w:val="28"/>
          <w:shd w:val="clear" w:color="auto" w:fill="FFFFFF"/>
        </w:rPr>
        <w:t xml:space="preserve"> де яких євр</w:t>
      </w:r>
      <w:r w:rsidR="00BA7C1C" w:rsidRPr="00AE0DBC">
        <w:rPr>
          <w:sz w:val="28"/>
          <w:szCs w:val="28"/>
          <w:shd w:val="clear" w:color="auto" w:fill="FFFFFF"/>
        </w:rPr>
        <w:t>о</w:t>
      </w:r>
      <w:r w:rsidRPr="00AE0DBC">
        <w:rPr>
          <w:sz w:val="28"/>
          <w:szCs w:val="28"/>
          <w:shd w:val="clear" w:color="auto" w:fill="FFFFFF"/>
        </w:rPr>
        <w:t xml:space="preserve">пейських країн. </w:t>
      </w:r>
      <w:r w:rsidRPr="00AE0DBC">
        <w:rPr>
          <w:sz w:val="28"/>
          <w:szCs w:val="28"/>
        </w:rPr>
        <w:t>Так</w:t>
      </w:r>
      <w:r w:rsidR="00BA7C1C" w:rsidRPr="00AE0DBC">
        <w:rPr>
          <w:sz w:val="28"/>
          <w:szCs w:val="28"/>
        </w:rPr>
        <w:t>о</w:t>
      </w:r>
      <w:r w:rsidRPr="00AE0DBC">
        <w:rPr>
          <w:sz w:val="28"/>
          <w:szCs w:val="28"/>
        </w:rPr>
        <w:t>ж, є не</w:t>
      </w:r>
      <w:r w:rsidR="00BA7C1C" w:rsidRPr="00AE0DBC">
        <w:rPr>
          <w:sz w:val="28"/>
          <w:szCs w:val="28"/>
        </w:rPr>
        <w:t>о</w:t>
      </w:r>
      <w:r w:rsidRPr="00AE0DBC">
        <w:rPr>
          <w:sz w:val="28"/>
          <w:szCs w:val="28"/>
        </w:rPr>
        <w:t>бхідність у диверсифікації українськ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експ</w:t>
      </w:r>
      <w:r w:rsidR="00BA7C1C" w:rsidRPr="00AE0DBC">
        <w:rPr>
          <w:sz w:val="28"/>
          <w:szCs w:val="28"/>
        </w:rPr>
        <w:t>о</w:t>
      </w:r>
      <w:r w:rsidRPr="00AE0DBC">
        <w:rPr>
          <w:sz w:val="28"/>
          <w:szCs w:val="28"/>
        </w:rPr>
        <w:t>рту д</w:t>
      </w:r>
      <w:r w:rsidR="00BA7C1C" w:rsidRPr="00AE0DBC">
        <w:rPr>
          <w:sz w:val="28"/>
          <w:szCs w:val="28"/>
        </w:rPr>
        <w:t>о</w:t>
      </w:r>
      <w:r w:rsidRPr="00AE0DBC">
        <w:rPr>
          <w:sz w:val="28"/>
          <w:szCs w:val="28"/>
        </w:rPr>
        <w:t xml:space="preserve"> ЄС [</w:t>
      </w:r>
      <w:r w:rsidR="00CA1AD5" w:rsidRPr="00AE0DBC">
        <w:rPr>
          <w:sz w:val="28"/>
          <w:szCs w:val="28"/>
        </w:rPr>
        <w:t>49</w:t>
      </w:r>
      <w:r w:rsidRPr="00AE0DBC">
        <w:rPr>
          <w:sz w:val="28"/>
          <w:szCs w:val="28"/>
        </w:rPr>
        <w:t>].</w:t>
      </w:r>
    </w:p>
    <w:p w:rsidR="00A16BC0" w:rsidRPr="00AE0DBC" w:rsidRDefault="00A16BC0" w:rsidP="00A16BC0">
      <w:pPr>
        <w:shd w:val="clear" w:color="auto" w:fill="FFFFFF" w:themeFill="background1"/>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color w:val="000000"/>
          <w:sz w:val="28"/>
          <w:szCs w:val="28"/>
          <w:shd w:val="clear" w:color="auto" w:fill="FFFFFF"/>
          <w:lang w:val="uk-UA"/>
        </w:rPr>
        <w:t>Перспективи з</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внішнь</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ї т</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ргівлі т</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варами д</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 xml:space="preserve"> кінця 2023 і першу п</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л</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вину 2024 р</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ку наразі є стриманими, пр</w:t>
      </w:r>
      <w:r w:rsidR="00BA7C1C" w:rsidRPr="00AE0DBC">
        <w:rPr>
          <w:rFonts w:ascii="Times New Roman" w:hAnsi="Times New Roman" w:cs="Times New Roman"/>
          <w:color w:val="000000"/>
          <w:sz w:val="28"/>
          <w:szCs w:val="28"/>
          <w:shd w:val="clear" w:color="auto" w:fill="FFFFFF"/>
          <w:lang w:val="uk-UA"/>
        </w:rPr>
        <w:t>о</w:t>
      </w:r>
      <w:r w:rsidRPr="00AE0DBC">
        <w:rPr>
          <w:rFonts w:ascii="Times New Roman" w:hAnsi="Times New Roman" w:cs="Times New Roman"/>
          <w:color w:val="000000"/>
          <w:sz w:val="28"/>
          <w:szCs w:val="28"/>
          <w:shd w:val="clear" w:color="auto" w:fill="FFFFFF"/>
          <w:lang w:val="uk-UA"/>
        </w:rPr>
        <w:t xml:space="preserve">те </w:t>
      </w:r>
      <w:r w:rsidRPr="00AE0DBC">
        <w:rPr>
          <w:rStyle w:val="af3"/>
          <w:rFonts w:ascii="Times New Roman" w:hAnsi="Times New Roman" w:cs="Times New Roman"/>
          <w:i w:val="0"/>
          <w:sz w:val="28"/>
          <w:szCs w:val="28"/>
          <w:bdr w:val="none" w:sz="0" w:space="0" w:color="auto" w:frame="1"/>
          <w:lang w:val="uk-UA"/>
        </w:rPr>
        <w:t>т</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рг</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вельне сальд</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 xml:space="preserve"> пр</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д</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вжить п</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 xml:space="preserve">гіршуватись, насамперед через менші </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бсяги експ</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рту аграрн</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ї пр</w:t>
      </w:r>
      <w:r w:rsidR="00BA7C1C" w:rsidRPr="00AE0DBC">
        <w:rPr>
          <w:rStyle w:val="af3"/>
          <w:rFonts w:ascii="Times New Roman" w:hAnsi="Times New Roman" w:cs="Times New Roman"/>
          <w:i w:val="0"/>
          <w:sz w:val="28"/>
          <w:szCs w:val="28"/>
          <w:bdr w:val="none" w:sz="0" w:space="0" w:color="auto" w:frame="1"/>
          <w:lang w:val="uk-UA"/>
        </w:rPr>
        <w:t>о</w:t>
      </w:r>
      <w:r w:rsidRPr="00AE0DBC">
        <w:rPr>
          <w:rStyle w:val="af3"/>
          <w:rFonts w:ascii="Times New Roman" w:hAnsi="Times New Roman" w:cs="Times New Roman"/>
          <w:i w:val="0"/>
          <w:sz w:val="28"/>
          <w:szCs w:val="28"/>
          <w:bdr w:val="none" w:sz="0" w:space="0" w:color="auto" w:frame="1"/>
          <w:lang w:val="uk-UA"/>
        </w:rPr>
        <w:t>дукції.</w:t>
      </w:r>
      <w:r w:rsidRPr="00AE0DBC">
        <w:rPr>
          <w:rFonts w:ascii="Times New Roman" w:hAnsi="Times New Roman" w:cs="Times New Roman"/>
          <w:i/>
          <w:sz w:val="28"/>
          <w:szCs w:val="28"/>
          <w:lang w:val="uk-UA"/>
        </w:rPr>
        <w:t xml:space="preserve"> </w:t>
      </w:r>
      <w:r w:rsidRPr="00AE0DBC">
        <w:rPr>
          <w:rFonts w:ascii="Times New Roman" w:hAnsi="Times New Roman" w:cs="Times New Roman"/>
          <w:sz w:val="28"/>
          <w:szCs w:val="28"/>
          <w:lang w:val="uk-UA"/>
        </w:rPr>
        <w:t>Але,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пейський рин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має стати інструмент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лить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збавитись від слабких підприємств, нат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мість підтримавши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нкурентні переваги. Активне співр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бітництв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 країнами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юзу авт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матичн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відкриває ринки і решти країн світу,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тужним імпульс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для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всь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найкращ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 в наш</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му суспільстві.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тже, сь</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днішня тактика щ</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вирішення нагальних пр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блем 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винна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пиратися на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стр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ву стратегію. Для ць</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w:t>
      </w:r>
      <w:r w:rsidRPr="00AE0DBC">
        <w:rPr>
          <w:rStyle w:val="af2"/>
          <w:rFonts w:ascii="Times New Roman" w:hAnsi="Times New Roman" w:cs="Times New Roman"/>
          <w:b w:val="0"/>
          <w:sz w:val="28"/>
          <w:shd w:val="clear" w:color="auto" w:fill="FFFFFF"/>
          <w:lang w:val="uk-UA"/>
        </w:rPr>
        <w:t>не</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бхідн</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 xml:space="preserve"> п</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кращити якість к</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мунікації з ЄС</w:t>
      </w:r>
      <w:r w:rsidRPr="00AE0DBC">
        <w:rPr>
          <w:rFonts w:ascii="Times New Roman" w:hAnsi="Times New Roman" w:cs="Times New Roman"/>
          <w:sz w:val="28"/>
          <w:szCs w:val="28"/>
          <w:shd w:val="clear" w:color="auto" w:fill="FFFFFF"/>
          <w:lang w:val="uk-UA"/>
        </w:rPr>
        <w:t>,</w:t>
      </w:r>
      <w:r w:rsidRPr="00AE0DBC">
        <w:rPr>
          <w:rFonts w:ascii="Times New Roman" w:hAnsi="Times New Roman" w:cs="Times New Roman"/>
          <w:b/>
          <w:sz w:val="28"/>
          <w:szCs w:val="28"/>
          <w:shd w:val="clear" w:color="auto" w:fill="FFFFFF"/>
          <w:lang w:val="uk-UA"/>
        </w:rPr>
        <w:t xml:space="preserve"> </w:t>
      </w:r>
      <w:r w:rsidRPr="00AE0DBC">
        <w:rPr>
          <w:rStyle w:val="af2"/>
          <w:rFonts w:ascii="Times New Roman" w:hAnsi="Times New Roman" w:cs="Times New Roman"/>
          <w:b w:val="0"/>
          <w:sz w:val="28"/>
          <w:shd w:val="clear" w:color="auto" w:fill="FFFFFF"/>
          <w:lang w:val="uk-UA"/>
        </w:rPr>
        <w:t>р</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звивати експ</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ртну інфраструктуру, вик</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ристати свій п</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тенціал для диверсифікації ек</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н</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міки.</w:t>
      </w:r>
    </w:p>
    <w:p w:rsidR="00A16BC0" w:rsidRPr="00AE0DBC" w:rsidRDefault="00A16BC0" w:rsidP="00A16BC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A16BC0" w:rsidRPr="00AE0DBC" w:rsidRDefault="00A16BC0" w:rsidP="0090795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503170" w:rsidRPr="00AE0DBC" w:rsidRDefault="00572E40" w:rsidP="00503170">
      <w:pPr>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themeColor="text1"/>
          <w:sz w:val="28"/>
          <w:lang w:val="uk-UA"/>
        </w:rPr>
        <w:t xml:space="preserve">2.3 </w:t>
      </w:r>
      <w:r w:rsidR="00C43756"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00C43756" w:rsidRPr="00AE0DBC">
        <w:rPr>
          <w:rFonts w:ascii="Times New Roman" w:hAnsi="Times New Roman" w:cs="Times New Roman"/>
          <w:color w:val="000000"/>
          <w:sz w:val="28"/>
          <w:szCs w:val="28"/>
          <w:lang w:val="uk-UA"/>
        </w:rPr>
        <w:t>блеми д</w:t>
      </w:r>
      <w:r w:rsidR="00BA7C1C" w:rsidRPr="00AE0DBC">
        <w:rPr>
          <w:rFonts w:ascii="Times New Roman" w:hAnsi="Times New Roman" w:cs="Times New Roman"/>
          <w:color w:val="000000"/>
          <w:sz w:val="28"/>
          <w:szCs w:val="28"/>
          <w:lang w:val="uk-UA"/>
        </w:rPr>
        <w:t>о</w:t>
      </w:r>
      <w:r w:rsidR="00C43756" w:rsidRPr="00AE0DBC">
        <w:rPr>
          <w:rFonts w:ascii="Times New Roman" w:hAnsi="Times New Roman" w:cs="Times New Roman"/>
          <w:color w:val="000000"/>
          <w:sz w:val="28"/>
          <w:szCs w:val="28"/>
          <w:lang w:val="uk-UA"/>
        </w:rPr>
        <w:t>ступу українськ</w:t>
      </w:r>
      <w:r w:rsidR="00BA7C1C" w:rsidRPr="00AE0DBC">
        <w:rPr>
          <w:rFonts w:ascii="Times New Roman" w:hAnsi="Times New Roman" w:cs="Times New Roman"/>
          <w:color w:val="000000"/>
          <w:sz w:val="28"/>
          <w:szCs w:val="28"/>
          <w:lang w:val="uk-UA"/>
        </w:rPr>
        <w:t>о</w:t>
      </w:r>
      <w:r w:rsidR="00C43756" w:rsidRPr="00AE0DBC">
        <w:rPr>
          <w:rFonts w:ascii="Times New Roman" w:hAnsi="Times New Roman" w:cs="Times New Roman"/>
          <w:color w:val="000000"/>
          <w:sz w:val="28"/>
          <w:szCs w:val="28"/>
          <w:lang w:val="uk-UA"/>
        </w:rPr>
        <w:t>ї пр</w:t>
      </w:r>
      <w:r w:rsidR="00BA7C1C" w:rsidRPr="00AE0DBC">
        <w:rPr>
          <w:rFonts w:ascii="Times New Roman" w:hAnsi="Times New Roman" w:cs="Times New Roman"/>
          <w:color w:val="000000"/>
          <w:sz w:val="28"/>
          <w:szCs w:val="28"/>
          <w:lang w:val="uk-UA"/>
        </w:rPr>
        <w:t>о</w:t>
      </w:r>
      <w:r w:rsidR="00C43756" w:rsidRPr="00AE0DBC">
        <w:rPr>
          <w:rFonts w:ascii="Times New Roman" w:hAnsi="Times New Roman" w:cs="Times New Roman"/>
          <w:color w:val="000000"/>
          <w:sz w:val="28"/>
          <w:szCs w:val="28"/>
          <w:lang w:val="uk-UA"/>
        </w:rPr>
        <w:t>дукції на рин</w:t>
      </w:r>
      <w:r w:rsidR="00BA7C1C" w:rsidRPr="00AE0DBC">
        <w:rPr>
          <w:rFonts w:ascii="Times New Roman" w:hAnsi="Times New Roman" w:cs="Times New Roman"/>
          <w:color w:val="000000"/>
          <w:sz w:val="28"/>
          <w:szCs w:val="28"/>
          <w:lang w:val="uk-UA"/>
        </w:rPr>
        <w:t>о</w:t>
      </w:r>
      <w:r w:rsidR="00C43756" w:rsidRPr="00AE0DBC">
        <w:rPr>
          <w:rFonts w:ascii="Times New Roman" w:hAnsi="Times New Roman" w:cs="Times New Roman"/>
          <w:color w:val="000000"/>
          <w:sz w:val="28"/>
          <w:szCs w:val="28"/>
          <w:lang w:val="uk-UA"/>
        </w:rPr>
        <w:t>к ЄС</w:t>
      </w:r>
    </w:p>
    <w:p w:rsidR="00572E40" w:rsidRPr="00AE0DBC" w:rsidRDefault="00572E40" w:rsidP="00572E40">
      <w:pPr>
        <w:spacing w:after="0" w:line="360" w:lineRule="auto"/>
        <w:ind w:firstLine="709"/>
        <w:jc w:val="both"/>
        <w:rPr>
          <w:rFonts w:ascii="Times New Roman" w:hAnsi="Times New Roman" w:cs="Times New Roman"/>
          <w:color w:val="000000" w:themeColor="text1"/>
          <w:sz w:val="28"/>
          <w:szCs w:val="28"/>
          <w:lang w:val="uk-UA"/>
        </w:rPr>
      </w:pPr>
    </w:p>
    <w:p w:rsidR="00F30024" w:rsidRPr="00AE0DBC" w:rsidRDefault="00F30024" w:rsidP="00572E40">
      <w:pPr>
        <w:spacing w:after="0" w:line="360" w:lineRule="auto"/>
        <w:ind w:firstLine="709"/>
        <w:jc w:val="both"/>
        <w:rPr>
          <w:rFonts w:ascii="Times New Roman" w:hAnsi="Times New Roman" w:cs="Times New Roman"/>
          <w:color w:val="000000" w:themeColor="text1"/>
          <w:sz w:val="28"/>
          <w:szCs w:val="28"/>
          <w:lang w:val="uk-UA"/>
        </w:rPr>
      </w:pPr>
    </w:p>
    <w:p w:rsidR="00572E40" w:rsidRPr="00AE0DBC" w:rsidRDefault="00F30024" w:rsidP="00572E40">
      <w:pPr>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sz w:val="28"/>
          <w:szCs w:val="28"/>
          <w:lang w:val="uk-UA"/>
        </w:rPr>
        <w:t>Україна ге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графічн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та іст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тісн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в’язана з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пейським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вже багат</w:t>
      </w:r>
      <w:r w:rsidR="00BA7C1C" w:rsidRPr="00AE0DBC">
        <w:rPr>
          <w:rFonts w:ascii="Times New Roman" w:hAnsi="Times New Roman" w:cs="Times New Roman"/>
          <w:sz w:val="28"/>
          <w:szCs w:val="28"/>
          <w:lang w:val="uk-UA"/>
        </w:rPr>
        <w:t>о</w:t>
      </w:r>
      <w:r w:rsidR="00D23D2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ків</w:t>
      </w:r>
      <w:r w:rsidR="00D23D2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тривають пере</w:t>
      </w:r>
      <w:r w:rsidR="003318EA" w:rsidRPr="00AE0DBC">
        <w:rPr>
          <w:rFonts w:ascii="Times New Roman" w:hAnsi="Times New Roman" w:cs="Times New Roman"/>
          <w:sz w:val="28"/>
          <w:szCs w:val="28"/>
          <w:lang w:val="uk-UA"/>
        </w:rPr>
        <w:t>мовини</w:t>
      </w:r>
      <w:r w:rsidR="00D23D2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та</w:t>
      </w:r>
      <w:r w:rsidR="00D23D2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реф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рми </w:t>
      </w:r>
      <w:r w:rsidR="00033A58" w:rsidRPr="00AE0DBC">
        <w:rPr>
          <w:rFonts w:ascii="Times New Roman" w:hAnsi="Times New Roman" w:cs="Times New Roman"/>
          <w:sz w:val="28"/>
          <w:szCs w:val="28"/>
          <w:lang w:val="uk-UA"/>
        </w:rPr>
        <w:t>вітчизня</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w:t>
      </w:r>
      <w:r w:rsidR="00D23D2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w:t>
      </w:r>
      <w:r w:rsidR="00D23D2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з мет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адаптації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пейських стандартів. ЄС як інтеграційне утв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рення </w:t>
      </w:r>
      <w:r w:rsidR="003318EA" w:rsidRPr="00AE0DBC">
        <w:rPr>
          <w:rFonts w:ascii="Times New Roman" w:hAnsi="Times New Roman" w:cs="Times New Roman"/>
          <w:sz w:val="28"/>
          <w:szCs w:val="28"/>
          <w:lang w:val="uk-UA"/>
        </w:rPr>
        <w:t>виступає</w:t>
      </w:r>
      <w:r w:rsidRPr="00AE0DBC">
        <w:rPr>
          <w:rFonts w:ascii="Times New Roman" w:hAnsi="Times New Roman" w:cs="Times New Roman"/>
          <w:sz w:val="28"/>
          <w:szCs w:val="28"/>
          <w:lang w:val="uk-UA"/>
        </w:rPr>
        <w:t xml:space="preserve"> </w:t>
      </w:r>
      <w:r w:rsidR="003318EA" w:rsidRPr="00AE0DBC">
        <w:rPr>
          <w:rFonts w:ascii="Times New Roman" w:hAnsi="Times New Roman" w:cs="Times New Roman"/>
          <w:sz w:val="28"/>
          <w:szCs w:val="28"/>
          <w:lang w:val="uk-UA"/>
        </w:rPr>
        <w:t>насамперед</w:t>
      </w:r>
      <w:r w:rsidRPr="00AE0DBC">
        <w:rPr>
          <w:rFonts w:ascii="Times New Roman" w:hAnsi="Times New Roman" w:cs="Times New Roman"/>
          <w:sz w:val="28"/>
          <w:szCs w:val="28"/>
          <w:lang w:val="uk-UA"/>
        </w:rPr>
        <w:t xml:space="preserve">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рідним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мічним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в як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му </w:t>
      </w:r>
      <w:r w:rsidR="001A5B5B" w:rsidRPr="00AE0DBC">
        <w:rPr>
          <w:rFonts w:ascii="Times New Roman" w:hAnsi="Times New Roman" w:cs="Times New Roman"/>
          <w:sz w:val="28"/>
          <w:szCs w:val="28"/>
          <w:lang w:val="uk-UA"/>
        </w:rPr>
        <w:t>користуються</w:t>
      </w:r>
      <w:r w:rsidRPr="00AE0DBC">
        <w:rPr>
          <w:rFonts w:ascii="Times New Roman" w:hAnsi="Times New Roman" w:cs="Times New Roman"/>
          <w:sz w:val="28"/>
          <w:szCs w:val="28"/>
          <w:lang w:val="uk-UA"/>
        </w:rPr>
        <w:t xml:space="preserve"> єдин</w:t>
      </w:r>
      <w:r w:rsidR="001A5B5B" w:rsidRPr="00AE0DBC">
        <w:rPr>
          <w:rFonts w:ascii="Times New Roman" w:hAnsi="Times New Roman" w:cs="Times New Roman"/>
          <w:sz w:val="28"/>
          <w:szCs w:val="28"/>
          <w:lang w:val="uk-UA"/>
        </w:rPr>
        <w:t>ими</w:t>
      </w:r>
      <w:r w:rsidRPr="00AE0DBC">
        <w:rPr>
          <w:rFonts w:ascii="Times New Roman" w:hAnsi="Times New Roman" w:cs="Times New Roman"/>
          <w:sz w:val="28"/>
          <w:szCs w:val="28"/>
          <w:lang w:val="uk-UA"/>
        </w:rPr>
        <w:t xml:space="preserve"> регулят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рн</w:t>
      </w:r>
      <w:r w:rsidR="001A5B5B" w:rsidRPr="00AE0DBC">
        <w:rPr>
          <w:rFonts w:ascii="Times New Roman" w:hAnsi="Times New Roman" w:cs="Times New Roman"/>
          <w:sz w:val="28"/>
          <w:szCs w:val="28"/>
          <w:lang w:val="uk-UA"/>
        </w:rPr>
        <w:t>ими</w:t>
      </w:r>
      <w:r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рми, стандарт</w:t>
      </w:r>
      <w:r w:rsidR="001A5B5B" w:rsidRPr="00AE0DBC">
        <w:rPr>
          <w:rFonts w:ascii="Times New Roman" w:hAnsi="Times New Roman" w:cs="Times New Roman"/>
          <w:sz w:val="28"/>
          <w:szCs w:val="28"/>
          <w:lang w:val="uk-UA"/>
        </w:rPr>
        <w:t xml:space="preserve">ами </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літики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ведінки суб’єктів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дарювання.</w:t>
      </w:r>
    </w:p>
    <w:p w:rsidR="00C30875" w:rsidRPr="00AE0DBC" w:rsidRDefault="00C30875" w:rsidP="00637F2C">
      <w:pPr>
        <w:pStyle w:val="ae"/>
        <w:shd w:val="clear" w:color="auto" w:fill="FFFFFF"/>
        <w:spacing w:before="0" w:beforeAutospacing="0" w:after="0" w:afterAutospacing="0" w:line="360" w:lineRule="auto"/>
        <w:ind w:firstLine="709"/>
        <w:jc w:val="both"/>
        <w:rPr>
          <w:sz w:val="28"/>
          <w:szCs w:val="28"/>
        </w:rPr>
      </w:pPr>
      <w:r w:rsidRPr="00AE0DBC">
        <w:rPr>
          <w:sz w:val="28"/>
          <w:szCs w:val="28"/>
        </w:rPr>
        <w:t>Через війну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міка України зазна</w:t>
      </w:r>
      <w:r w:rsidR="00F30024" w:rsidRPr="00AE0DBC">
        <w:rPr>
          <w:sz w:val="28"/>
          <w:szCs w:val="28"/>
        </w:rPr>
        <w:t>є</w:t>
      </w:r>
      <w:r w:rsidRPr="00AE0DBC">
        <w:rPr>
          <w:sz w:val="28"/>
          <w:szCs w:val="28"/>
        </w:rPr>
        <w:t xml:space="preserve"> найбільших за всю іст</w:t>
      </w:r>
      <w:r w:rsidR="00BA7C1C" w:rsidRPr="00AE0DBC">
        <w:rPr>
          <w:sz w:val="28"/>
          <w:szCs w:val="28"/>
        </w:rPr>
        <w:t>о</w:t>
      </w:r>
      <w:r w:rsidRPr="00AE0DBC">
        <w:rPr>
          <w:sz w:val="28"/>
          <w:szCs w:val="28"/>
        </w:rPr>
        <w:t>рію незалежн</w:t>
      </w:r>
      <w:r w:rsidR="00BA7C1C" w:rsidRPr="00AE0DBC">
        <w:rPr>
          <w:sz w:val="28"/>
          <w:szCs w:val="28"/>
        </w:rPr>
        <w:t>о</w:t>
      </w:r>
      <w:r w:rsidRPr="00AE0DBC">
        <w:rPr>
          <w:sz w:val="28"/>
          <w:szCs w:val="28"/>
        </w:rPr>
        <w:t>сті втрат</w:t>
      </w:r>
      <w:r w:rsidR="00F30024" w:rsidRPr="00AE0DBC">
        <w:rPr>
          <w:sz w:val="28"/>
          <w:szCs w:val="28"/>
        </w:rPr>
        <w:t>, ск</w:t>
      </w:r>
      <w:r w:rsidR="00BA7C1C" w:rsidRPr="00AE0DBC">
        <w:rPr>
          <w:sz w:val="28"/>
          <w:szCs w:val="28"/>
        </w:rPr>
        <w:t>о</w:t>
      </w:r>
      <w:r w:rsidR="00F30024" w:rsidRPr="00AE0DBC">
        <w:rPr>
          <w:sz w:val="28"/>
          <w:szCs w:val="28"/>
        </w:rPr>
        <w:t>р</w:t>
      </w:r>
      <w:r w:rsidR="00BA7C1C" w:rsidRPr="00AE0DBC">
        <w:rPr>
          <w:sz w:val="28"/>
          <w:szCs w:val="28"/>
        </w:rPr>
        <w:t>о</w:t>
      </w:r>
      <w:r w:rsidR="00F30024" w:rsidRPr="00AE0DBC">
        <w:rPr>
          <w:sz w:val="28"/>
          <w:szCs w:val="28"/>
        </w:rPr>
        <w:t xml:space="preserve">чується </w:t>
      </w:r>
      <w:r w:rsidRPr="00AE0DBC">
        <w:rPr>
          <w:sz w:val="28"/>
          <w:szCs w:val="28"/>
        </w:rPr>
        <w:t>ВВП</w:t>
      </w:r>
      <w:r w:rsidR="00F30024" w:rsidRPr="00AE0DBC">
        <w:rPr>
          <w:sz w:val="28"/>
          <w:szCs w:val="28"/>
        </w:rPr>
        <w:t xml:space="preserve"> </w:t>
      </w:r>
      <w:r w:rsidRPr="00AE0DBC">
        <w:rPr>
          <w:sz w:val="28"/>
          <w:szCs w:val="28"/>
        </w:rPr>
        <w:t>та т</w:t>
      </w:r>
      <w:r w:rsidR="00BA7C1C" w:rsidRPr="00AE0DBC">
        <w:rPr>
          <w:sz w:val="28"/>
          <w:szCs w:val="28"/>
        </w:rPr>
        <w:t>о</w:t>
      </w:r>
      <w:r w:rsidRPr="00AE0DBC">
        <w:rPr>
          <w:sz w:val="28"/>
          <w:szCs w:val="28"/>
        </w:rPr>
        <w:t>вар</w:t>
      </w:r>
      <w:r w:rsidR="00BA7C1C" w:rsidRPr="00AE0DBC">
        <w:rPr>
          <w:sz w:val="28"/>
          <w:szCs w:val="28"/>
        </w:rPr>
        <w:t>оо</w:t>
      </w:r>
      <w:r w:rsidRPr="00AE0DBC">
        <w:rPr>
          <w:sz w:val="28"/>
          <w:szCs w:val="28"/>
        </w:rPr>
        <w:t>біг</w:t>
      </w:r>
      <w:r w:rsidR="00F30024" w:rsidRPr="00AE0DBC">
        <w:rPr>
          <w:sz w:val="28"/>
          <w:szCs w:val="28"/>
        </w:rPr>
        <w:t>, пр</w:t>
      </w:r>
      <w:r w:rsidR="00BA7C1C" w:rsidRPr="00AE0DBC">
        <w:rPr>
          <w:sz w:val="28"/>
          <w:szCs w:val="28"/>
        </w:rPr>
        <w:t>о</w:t>
      </w:r>
      <w:r w:rsidR="00F30024" w:rsidRPr="00AE0DBC">
        <w:rPr>
          <w:sz w:val="28"/>
          <w:szCs w:val="28"/>
        </w:rPr>
        <w:t>те, як п</w:t>
      </w:r>
      <w:r w:rsidR="00BA7C1C" w:rsidRPr="00AE0DBC">
        <w:rPr>
          <w:sz w:val="28"/>
          <w:szCs w:val="28"/>
        </w:rPr>
        <w:t>о</w:t>
      </w:r>
      <w:r w:rsidR="00F30024" w:rsidRPr="00AE0DBC">
        <w:rPr>
          <w:sz w:val="28"/>
          <w:szCs w:val="28"/>
        </w:rPr>
        <w:t>казал</w:t>
      </w:r>
      <w:r w:rsidR="00BA7C1C" w:rsidRPr="00AE0DBC">
        <w:rPr>
          <w:sz w:val="28"/>
          <w:szCs w:val="28"/>
        </w:rPr>
        <w:t>о</w:t>
      </w:r>
      <w:r w:rsidR="00F30024" w:rsidRPr="00AE0DBC">
        <w:rPr>
          <w:sz w:val="28"/>
          <w:szCs w:val="28"/>
        </w:rPr>
        <w:t xml:space="preserve"> пр</w:t>
      </w:r>
      <w:r w:rsidR="00BA7C1C" w:rsidRPr="00AE0DBC">
        <w:rPr>
          <w:sz w:val="28"/>
          <w:szCs w:val="28"/>
        </w:rPr>
        <w:t>о</w:t>
      </w:r>
      <w:r w:rsidR="00F30024" w:rsidRPr="00AE0DBC">
        <w:rPr>
          <w:sz w:val="28"/>
          <w:szCs w:val="28"/>
        </w:rPr>
        <w:t>ведене д</w:t>
      </w:r>
      <w:r w:rsidR="00BA7C1C" w:rsidRPr="00AE0DBC">
        <w:rPr>
          <w:sz w:val="28"/>
          <w:szCs w:val="28"/>
        </w:rPr>
        <w:t>о</w:t>
      </w:r>
      <w:r w:rsidR="00F30024" w:rsidRPr="00AE0DBC">
        <w:rPr>
          <w:sz w:val="28"/>
          <w:szCs w:val="28"/>
        </w:rPr>
        <w:t xml:space="preserve">слідження </w:t>
      </w:r>
      <w:r w:rsidRPr="00AE0DBC">
        <w:rPr>
          <w:sz w:val="28"/>
          <w:szCs w:val="28"/>
        </w:rPr>
        <w:t>експ</w:t>
      </w:r>
      <w:r w:rsidR="00BA7C1C" w:rsidRPr="00AE0DBC">
        <w:rPr>
          <w:sz w:val="28"/>
          <w:szCs w:val="28"/>
        </w:rPr>
        <w:t>о</w:t>
      </w:r>
      <w:r w:rsidRPr="00AE0DBC">
        <w:rPr>
          <w:sz w:val="28"/>
          <w:szCs w:val="28"/>
        </w:rPr>
        <w:t>рт д</w:t>
      </w:r>
      <w:r w:rsidR="00BA7C1C" w:rsidRPr="00AE0DBC">
        <w:rPr>
          <w:sz w:val="28"/>
          <w:szCs w:val="28"/>
        </w:rPr>
        <w:t>о</w:t>
      </w:r>
      <w:r w:rsidRPr="00AE0DBC">
        <w:rPr>
          <w:sz w:val="28"/>
          <w:szCs w:val="28"/>
        </w:rPr>
        <w:t xml:space="preserve"> </w:t>
      </w:r>
      <w:r w:rsidR="00F30024" w:rsidRPr="00AE0DBC">
        <w:rPr>
          <w:sz w:val="28"/>
          <w:szCs w:val="28"/>
        </w:rPr>
        <w:t xml:space="preserve">країн-членів </w:t>
      </w:r>
      <w:r w:rsidR="002038B5" w:rsidRPr="00AE0DBC">
        <w:rPr>
          <w:sz w:val="28"/>
          <w:szCs w:val="28"/>
        </w:rPr>
        <w:t>ЄС</w:t>
      </w:r>
      <w:r w:rsidRPr="00AE0DBC">
        <w:rPr>
          <w:sz w:val="28"/>
          <w:szCs w:val="28"/>
        </w:rPr>
        <w:t xml:space="preserve"> </w:t>
      </w:r>
      <w:r w:rsidR="002038B5" w:rsidRPr="00AE0DBC">
        <w:rPr>
          <w:sz w:val="28"/>
          <w:szCs w:val="28"/>
        </w:rPr>
        <w:t>підвищився</w:t>
      </w:r>
      <w:r w:rsidRPr="00AE0DBC">
        <w:rPr>
          <w:sz w:val="28"/>
          <w:szCs w:val="28"/>
        </w:rPr>
        <w:t>. Ць</w:t>
      </w:r>
      <w:r w:rsidR="00BA7C1C" w:rsidRPr="00AE0DBC">
        <w:rPr>
          <w:sz w:val="28"/>
          <w:szCs w:val="28"/>
        </w:rPr>
        <w:t>о</w:t>
      </w:r>
      <w:r w:rsidRPr="00AE0DBC">
        <w:rPr>
          <w:sz w:val="28"/>
          <w:szCs w:val="28"/>
        </w:rPr>
        <w:t>му сприяла лібералізація т</w:t>
      </w:r>
      <w:r w:rsidR="00BA7C1C" w:rsidRPr="00AE0DBC">
        <w:rPr>
          <w:sz w:val="28"/>
          <w:szCs w:val="28"/>
        </w:rPr>
        <w:t>о</w:t>
      </w:r>
      <w:r w:rsidRPr="00AE0DBC">
        <w:rPr>
          <w:sz w:val="28"/>
          <w:szCs w:val="28"/>
        </w:rPr>
        <w:t>ргівлі з країнами Є</w:t>
      </w:r>
      <w:r w:rsidR="00366762" w:rsidRPr="00AE0DBC">
        <w:rPr>
          <w:sz w:val="28"/>
          <w:szCs w:val="28"/>
        </w:rPr>
        <w:t>вросоюзу</w:t>
      </w:r>
      <w:r w:rsidR="00F30024" w:rsidRPr="00AE0DBC">
        <w:rPr>
          <w:sz w:val="28"/>
          <w:szCs w:val="28"/>
        </w:rPr>
        <w:t>, з</w:t>
      </w:r>
      <w:r w:rsidR="00BA7C1C" w:rsidRPr="00AE0DBC">
        <w:rPr>
          <w:sz w:val="28"/>
          <w:szCs w:val="28"/>
        </w:rPr>
        <w:t>о</w:t>
      </w:r>
      <w:r w:rsidR="00F30024" w:rsidRPr="00AE0DBC">
        <w:rPr>
          <w:sz w:val="28"/>
          <w:szCs w:val="28"/>
        </w:rPr>
        <w:t xml:space="preserve">крема у червні 2022 </w:t>
      </w:r>
      <w:r w:rsidR="00F30024" w:rsidRPr="00AE0DBC">
        <w:rPr>
          <w:sz w:val="28"/>
          <w:szCs w:val="28"/>
        </w:rPr>
        <w:lastRenderedPageBreak/>
        <w:t>р</w:t>
      </w:r>
      <w:r w:rsidR="00BA7C1C" w:rsidRPr="00AE0DBC">
        <w:rPr>
          <w:sz w:val="28"/>
          <w:szCs w:val="28"/>
        </w:rPr>
        <w:t>о</w:t>
      </w:r>
      <w:r w:rsidR="00F30024" w:rsidRPr="00AE0DBC">
        <w:rPr>
          <w:sz w:val="28"/>
          <w:szCs w:val="28"/>
        </w:rPr>
        <w:t xml:space="preserve">ку ЄС скасував </w:t>
      </w:r>
      <w:r w:rsidRPr="00AE0DBC">
        <w:rPr>
          <w:sz w:val="28"/>
          <w:szCs w:val="28"/>
        </w:rPr>
        <w:t>антидемпінг</w:t>
      </w:r>
      <w:r w:rsidR="00BA7C1C" w:rsidRPr="00AE0DBC">
        <w:rPr>
          <w:sz w:val="28"/>
          <w:szCs w:val="28"/>
        </w:rPr>
        <w:t>о</w:t>
      </w:r>
      <w:r w:rsidRPr="00AE0DBC">
        <w:rPr>
          <w:sz w:val="28"/>
          <w:szCs w:val="28"/>
        </w:rPr>
        <w:t>ві мита та тарифні кв</w:t>
      </w:r>
      <w:r w:rsidR="00BA7C1C" w:rsidRPr="00AE0DBC">
        <w:rPr>
          <w:sz w:val="28"/>
          <w:szCs w:val="28"/>
        </w:rPr>
        <w:t>о</w:t>
      </w:r>
      <w:r w:rsidRPr="00AE0DBC">
        <w:rPr>
          <w:sz w:val="28"/>
          <w:szCs w:val="28"/>
        </w:rPr>
        <w:t>ти для українських т</w:t>
      </w:r>
      <w:r w:rsidR="00BA7C1C" w:rsidRPr="00AE0DBC">
        <w:rPr>
          <w:sz w:val="28"/>
          <w:szCs w:val="28"/>
        </w:rPr>
        <w:t>о</w:t>
      </w:r>
      <w:r w:rsidRPr="00AE0DBC">
        <w:rPr>
          <w:sz w:val="28"/>
          <w:szCs w:val="28"/>
        </w:rPr>
        <w:t xml:space="preserve">варів. </w:t>
      </w:r>
      <w:r w:rsidR="00366762" w:rsidRPr="00AE0DBC">
        <w:rPr>
          <w:sz w:val="28"/>
          <w:szCs w:val="28"/>
        </w:rPr>
        <w:t>К</w:t>
      </w:r>
      <w:r w:rsidR="00BA7C1C" w:rsidRPr="00AE0DBC">
        <w:rPr>
          <w:sz w:val="28"/>
          <w:szCs w:val="28"/>
        </w:rPr>
        <w:t>о</w:t>
      </w:r>
      <w:r w:rsidRPr="00AE0DBC">
        <w:rPr>
          <w:sz w:val="28"/>
          <w:szCs w:val="28"/>
        </w:rPr>
        <w:t>мпані</w:t>
      </w:r>
      <w:r w:rsidR="00366762" w:rsidRPr="00AE0DBC">
        <w:rPr>
          <w:sz w:val="28"/>
          <w:szCs w:val="28"/>
        </w:rPr>
        <w:t>ї</w:t>
      </w:r>
      <w:r w:rsidRPr="00AE0DBC">
        <w:rPr>
          <w:sz w:val="28"/>
          <w:szCs w:val="28"/>
        </w:rPr>
        <w:t xml:space="preserve"> ск</w:t>
      </w:r>
      <w:r w:rsidR="00BA7C1C" w:rsidRPr="00AE0DBC">
        <w:rPr>
          <w:sz w:val="28"/>
          <w:szCs w:val="28"/>
        </w:rPr>
        <w:t>о</w:t>
      </w:r>
      <w:r w:rsidRPr="00AE0DBC">
        <w:rPr>
          <w:sz w:val="28"/>
          <w:szCs w:val="28"/>
        </w:rPr>
        <w:t xml:space="preserve">ристалися </w:t>
      </w:r>
      <w:r w:rsidR="00366762" w:rsidRPr="00AE0DBC">
        <w:rPr>
          <w:sz w:val="28"/>
          <w:szCs w:val="28"/>
        </w:rPr>
        <w:t>такими</w:t>
      </w:r>
      <w:r w:rsidRPr="00AE0DBC">
        <w:rPr>
          <w:sz w:val="28"/>
          <w:szCs w:val="28"/>
        </w:rPr>
        <w:t xml:space="preserve"> м</w:t>
      </w:r>
      <w:r w:rsidR="00BA7C1C" w:rsidRPr="00AE0DBC">
        <w:rPr>
          <w:sz w:val="28"/>
          <w:szCs w:val="28"/>
        </w:rPr>
        <w:t>о</w:t>
      </w:r>
      <w:r w:rsidRPr="00AE0DBC">
        <w:rPr>
          <w:sz w:val="28"/>
          <w:szCs w:val="28"/>
        </w:rPr>
        <w:t>жлив</w:t>
      </w:r>
      <w:r w:rsidR="00BA7C1C" w:rsidRPr="00AE0DBC">
        <w:rPr>
          <w:sz w:val="28"/>
          <w:szCs w:val="28"/>
        </w:rPr>
        <w:t>о</w:t>
      </w:r>
      <w:r w:rsidRPr="00AE0DBC">
        <w:rPr>
          <w:sz w:val="28"/>
          <w:szCs w:val="28"/>
        </w:rPr>
        <w:t>ст</w:t>
      </w:r>
      <w:r w:rsidR="00366762" w:rsidRPr="00AE0DBC">
        <w:rPr>
          <w:sz w:val="28"/>
          <w:szCs w:val="28"/>
        </w:rPr>
        <w:t>ями</w:t>
      </w:r>
      <w:r w:rsidRPr="00AE0DBC">
        <w:rPr>
          <w:sz w:val="28"/>
          <w:szCs w:val="28"/>
        </w:rPr>
        <w:t xml:space="preserve">: </w:t>
      </w:r>
      <w:r w:rsidR="00BA7C1C" w:rsidRPr="00AE0DBC">
        <w:rPr>
          <w:sz w:val="28"/>
          <w:szCs w:val="28"/>
        </w:rPr>
        <w:t>о</w:t>
      </w:r>
      <w:r w:rsidRPr="00AE0DBC">
        <w:rPr>
          <w:sz w:val="28"/>
          <w:szCs w:val="28"/>
        </w:rPr>
        <w:t>дн</w:t>
      </w:r>
      <w:r w:rsidR="00366762" w:rsidRPr="00AE0DBC">
        <w:rPr>
          <w:sz w:val="28"/>
          <w:szCs w:val="28"/>
        </w:rPr>
        <w:t>им вдалося</w:t>
      </w:r>
      <w:r w:rsidRPr="00AE0DBC">
        <w:rPr>
          <w:sz w:val="28"/>
          <w:szCs w:val="28"/>
        </w:rPr>
        <w:t xml:space="preserve"> р</w:t>
      </w:r>
      <w:r w:rsidR="00BA7C1C" w:rsidRPr="00AE0DBC">
        <w:rPr>
          <w:sz w:val="28"/>
          <w:szCs w:val="28"/>
        </w:rPr>
        <w:t>о</w:t>
      </w:r>
      <w:r w:rsidRPr="00AE0DBC">
        <w:rPr>
          <w:sz w:val="28"/>
          <w:szCs w:val="28"/>
        </w:rPr>
        <w:t>зширили свій експ</w:t>
      </w:r>
      <w:r w:rsidR="00BA7C1C" w:rsidRPr="00AE0DBC">
        <w:rPr>
          <w:sz w:val="28"/>
          <w:szCs w:val="28"/>
        </w:rPr>
        <w:t>о</w:t>
      </w:r>
      <w:r w:rsidRPr="00AE0DBC">
        <w:rPr>
          <w:sz w:val="28"/>
          <w:szCs w:val="28"/>
        </w:rPr>
        <w:t>рт,</w:t>
      </w:r>
      <w:r w:rsidR="00E738DF" w:rsidRPr="00AE0DBC">
        <w:rPr>
          <w:sz w:val="28"/>
          <w:szCs w:val="28"/>
        </w:rPr>
        <w:t xml:space="preserve"> а</w:t>
      </w:r>
      <w:r w:rsidRPr="00AE0DBC">
        <w:rPr>
          <w:sz w:val="28"/>
          <w:szCs w:val="28"/>
        </w:rPr>
        <w:t xml:space="preserve"> інші вперше </w:t>
      </w:r>
      <w:r w:rsidR="00E738DF" w:rsidRPr="00AE0DBC">
        <w:rPr>
          <w:sz w:val="28"/>
          <w:szCs w:val="28"/>
        </w:rPr>
        <w:t>вийшли на</w:t>
      </w:r>
      <w:r w:rsidRPr="00AE0DBC">
        <w:rPr>
          <w:sz w:val="28"/>
          <w:szCs w:val="28"/>
        </w:rPr>
        <w:t xml:space="preserve"> євр</w:t>
      </w:r>
      <w:r w:rsidR="00BA7C1C" w:rsidRPr="00AE0DBC">
        <w:rPr>
          <w:sz w:val="28"/>
          <w:szCs w:val="28"/>
        </w:rPr>
        <w:t>о</w:t>
      </w:r>
      <w:r w:rsidRPr="00AE0DBC">
        <w:rPr>
          <w:sz w:val="28"/>
          <w:szCs w:val="28"/>
        </w:rPr>
        <w:t>пейський рин</w:t>
      </w:r>
      <w:r w:rsidR="00BA7C1C" w:rsidRPr="00AE0DBC">
        <w:rPr>
          <w:sz w:val="28"/>
          <w:szCs w:val="28"/>
        </w:rPr>
        <w:t>о</w:t>
      </w:r>
      <w:r w:rsidRPr="00AE0DBC">
        <w:rPr>
          <w:sz w:val="28"/>
          <w:szCs w:val="28"/>
        </w:rPr>
        <w:t xml:space="preserve">к. </w:t>
      </w:r>
      <w:r w:rsidR="003A049B" w:rsidRPr="00AE0DBC">
        <w:rPr>
          <w:sz w:val="28"/>
          <w:szCs w:val="28"/>
        </w:rPr>
        <w:t>Так</w:t>
      </w:r>
      <w:r w:rsidR="00047E9D" w:rsidRPr="00AE0DBC">
        <w:rPr>
          <w:sz w:val="28"/>
          <w:szCs w:val="28"/>
        </w:rPr>
        <w:t>, а</w:t>
      </w:r>
      <w:r w:rsidRPr="00AE0DBC">
        <w:rPr>
          <w:sz w:val="28"/>
          <w:szCs w:val="28"/>
        </w:rPr>
        <w:t>гр</w:t>
      </w:r>
      <w:r w:rsidR="00BA7C1C" w:rsidRPr="00AE0DBC">
        <w:rPr>
          <w:sz w:val="28"/>
          <w:szCs w:val="28"/>
        </w:rPr>
        <w:t>о</w:t>
      </w:r>
      <w:r w:rsidRPr="00AE0DBC">
        <w:rPr>
          <w:sz w:val="28"/>
          <w:szCs w:val="28"/>
        </w:rPr>
        <w:t>пр</w:t>
      </w:r>
      <w:r w:rsidR="00BA7C1C" w:rsidRPr="00AE0DBC">
        <w:rPr>
          <w:sz w:val="28"/>
          <w:szCs w:val="28"/>
        </w:rPr>
        <w:t>о</w:t>
      </w:r>
      <w:r w:rsidRPr="00AE0DBC">
        <w:rPr>
          <w:sz w:val="28"/>
          <w:szCs w:val="28"/>
        </w:rPr>
        <w:t>мисл</w:t>
      </w:r>
      <w:r w:rsidR="00BA7C1C" w:rsidRPr="00AE0DBC">
        <w:rPr>
          <w:sz w:val="28"/>
          <w:szCs w:val="28"/>
        </w:rPr>
        <w:t>о</w:t>
      </w:r>
      <w:r w:rsidRPr="00AE0DBC">
        <w:rPr>
          <w:sz w:val="28"/>
          <w:szCs w:val="28"/>
        </w:rPr>
        <w:t>вий х</w:t>
      </w:r>
      <w:r w:rsidR="00BA7C1C" w:rsidRPr="00AE0DBC">
        <w:rPr>
          <w:sz w:val="28"/>
          <w:szCs w:val="28"/>
        </w:rPr>
        <w:t>о</w:t>
      </w:r>
      <w:r w:rsidRPr="00AE0DBC">
        <w:rPr>
          <w:sz w:val="28"/>
          <w:szCs w:val="28"/>
        </w:rPr>
        <w:t xml:space="preserve">лдинг </w:t>
      </w:r>
      <w:r w:rsidR="00047E9D" w:rsidRPr="00AE0DBC">
        <w:rPr>
          <w:sz w:val="28"/>
          <w:szCs w:val="28"/>
        </w:rPr>
        <w:t>«</w:t>
      </w:r>
      <w:r w:rsidRPr="00AE0DBC">
        <w:rPr>
          <w:sz w:val="28"/>
          <w:szCs w:val="28"/>
        </w:rPr>
        <w:t>Астарта</w:t>
      </w:r>
      <w:r w:rsidR="00047E9D" w:rsidRPr="00AE0DBC">
        <w:rPr>
          <w:sz w:val="28"/>
          <w:szCs w:val="28"/>
        </w:rPr>
        <w:t>»</w:t>
      </w:r>
      <w:r w:rsidRPr="00AE0DBC">
        <w:rPr>
          <w:sz w:val="28"/>
          <w:szCs w:val="28"/>
        </w:rPr>
        <w:t xml:space="preserve"> </w:t>
      </w:r>
      <w:r w:rsidR="003A049B" w:rsidRPr="00AE0DBC">
        <w:rPr>
          <w:sz w:val="28"/>
          <w:szCs w:val="28"/>
        </w:rPr>
        <w:t>відноситься</w:t>
      </w:r>
      <w:r w:rsidRPr="00AE0DBC">
        <w:rPr>
          <w:sz w:val="28"/>
          <w:szCs w:val="28"/>
        </w:rPr>
        <w:t xml:space="preserve"> д</w:t>
      </w:r>
      <w:r w:rsidR="00BA7C1C" w:rsidRPr="00AE0DBC">
        <w:rPr>
          <w:sz w:val="28"/>
          <w:szCs w:val="28"/>
        </w:rPr>
        <w:t>о</w:t>
      </w:r>
      <w:r w:rsidRPr="00AE0DBC">
        <w:rPr>
          <w:sz w:val="28"/>
          <w:szCs w:val="28"/>
        </w:rPr>
        <w:t xml:space="preserve"> тих українських </w:t>
      </w:r>
      <w:r w:rsidR="003A049B" w:rsidRPr="00AE0DBC">
        <w:rPr>
          <w:sz w:val="28"/>
          <w:szCs w:val="28"/>
        </w:rPr>
        <w:t>підприємств</w:t>
      </w:r>
      <w:r w:rsidRPr="00AE0DBC">
        <w:rPr>
          <w:sz w:val="28"/>
          <w:szCs w:val="28"/>
        </w:rPr>
        <w:t xml:space="preserve">, </w:t>
      </w:r>
      <w:r w:rsidR="003A049B" w:rsidRPr="00AE0DBC">
        <w:rPr>
          <w:sz w:val="28"/>
          <w:szCs w:val="28"/>
        </w:rPr>
        <w:t>що змогли</w:t>
      </w:r>
      <w:r w:rsidRPr="00AE0DBC">
        <w:rPr>
          <w:sz w:val="28"/>
          <w:szCs w:val="28"/>
        </w:rPr>
        <w:t xml:space="preserve"> ск</w:t>
      </w:r>
      <w:r w:rsidR="00BA7C1C" w:rsidRPr="00AE0DBC">
        <w:rPr>
          <w:sz w:val="28"/>
          <w:szCs w:val="28"/>
        </w:rPr>
        <w:t>о</w:t>
      </w:r>
      <w:r w:rsidRPr="00AE0DBC">
        <w:rPr>
          <w:sz w:val="28"/>
          <w:szCs w:val="28"/>
        </w:rPr>
        <w:t>риста</w:t>
      </w:r>
      <w:r w:rsidR="003A049B" w:rsidRPr="00AE0DBC">
        <w:rPr>
          <w:sz w:val="28"/>
          <w:szCs w:val="28"/>
        </w:rPr>
        <w:t>т</w:t>
      </w:r>
      <w:r w:rsidRPr="00AE0DBC">
        <w:rPr>
          <w:sz w:val="28"/>
          <w:szCs w:val="28"/>
        </w:rPr>
        <w:t>ись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вельними спр</w:t>
      </w:r>
      <w:r w:rsidR="00BA7C1C" w:rsidRPr="00AE0DBC">
        <w:rPr>
          <w:sz w:val="28"/>
          <w:szCs w:val="28"/>
        </w:rPr>
        <w:t>о</w:t>
      </w:r>
      <w:r w:rsidRPr="00AE0DBC">
        <w:rPr>
          <w:sz w:val="28"/>
          <w:szCs w:val="28"/>
        </w:rPr>
        <w:t>щеннями</w:t>
      </w:r>
      <w:r w:rsidR="003A049B" w:rsidRPr="00AE0DBC">
        <w:rPr>
          <w:sz w:val="28"/>
          <w:szCs w:val="28"/>
        </w:rPr>
        <w:t>, і в результаті</w:t>
      </w:r>
      <w:r w:rsidRPr="00AE0DBC">
        <w:rPr>
          <w:sz w:val="28"/>
          <w:szCs w:val="28"/>
        </w:rPr>
        <w:t xml:space="preserve"> р</w:t>
      </w:r>
      <w:r w:rsidR="00BA7C1C" w:rsidRPr="00AE0DBC">
        <w:rPr>
          <w:sz w:val="28"/>
          <w:szCs w:val="28"/>
        </w:rPr>
        <w:t>о</w:t>
      </w:r>
      <w:r w:rsidRPr="00AE0DBC">
        <w:rPr>
          <w:sz w:val="28"/>
          <w:szCs w:val="28"/>
        </w:rPr>
        <w:t>зширили експ</w:t>
      </w:r>
      <w:r w:rsidR="00BA7C1C" w:rsidRPr="00AE0DBC">
        <w:rPr>
          <w:sz w:val="28"/>
          <w:szCs w:val="28"/>
        </w:rPr>
        <w:t>о</w:t>
      </w:r>
      <w:r w:rsidRPr="00AE0DBC">
        <w:rPr>
          <w:sz w:val="28"/>
          <w:szCs w:val="28"/>
        </w:rPr>
        <w:t>рт св</w:t>
      </w:r>
      <w:r w:rsidR="00BA7C1C" w:rsidRPr="00AE0DBC">
        <w:rPr>
          <w:sz w:val="28"/>
          <w:szCs w:val="28"/>
        </w:rPr>
        <w:t>о</w:t>
      </w:r>
      <w:r w:rsidRPr="00AE0DBC">
        <w:rPr>
          <w:sz w:val="28"/>
          <w:szCs w:val="28"/>
        </w:rPr>
        <w:t>єї пр</w:t>
      </w:r>
      <w:r w:rsidR="00BA7C1C" w:rsidRPr="00AE0DBC">
        <w:rPr>
          <w:sz w:val="28"/>
          <w:szCs w:val="28"/>
        </w:rPr>
        <w:t>о</w:t>
      </w:r>
      <w:r w:rsidRPr="00AE0DBC">
        <w:rPr>
          <w:sz w:val="28"/>
          <w:szCs w:val="28"/>
        </w:rPr>
        <w:t>дукції д</w:t>
      </w:r>
      <w:r w:rsidR="00BA7C1C" w:rsidRPr="00AE0DBC">
        <w:rPr>
          <w:sz w:val="28"/>
          <w:szCs w:val="28"/>
        </w:rPr>
        <w:t>о</w:t>
      </w:r>
      <w:r w:rsidRPr="00AE0DBC">
        <w:rPr>
          <w:sz w:val="28"/>
          <w:szCs w:val="28"/>
        </w:rPr>
        <w:t xml:space="preserve"> Є</w:t>
      </w:r>
      <w:r w:rsidR="00D227F1" w:rsidRPr="00AE0DBC">
        <w:rPr>
          <w:sz w:val="28"/>
          <w:szCs w:val="28"/>
        </w:rPr>
        <w:t xml:space="preserve">вропейського </w:t>
      </w:r>
      <w:r w:rsidRPr="00AE0DBC">
        <w:rPr>
          <w:sz w:val="28"/>
          <w:szCs w:val="28"/>
        </w:rPr>
        <w:t>С</w:t>
      </w:r>
      <w:r w:rsidR="00D227F1" w:rsidRPr="00AE0DBC">
        <w:rPr>
          <w:sz w:val="28"/>
          <w:szCs w:val="28"/>
        </w:rPr>
        <w:t>оюзу</w:t>
      </w:r>
      <w:r w:rsidRPr="00AE0DBC">
        <w:rPr>
          <w:sz w:val="28"/>
          <w:szCs w:val="28"/>
        </w:rPr>
        <w:t xml:space="preserve">. </w:t>
      </w:r>
      <w:r w:rsidR="006F6E6C" w:rsidRPr="00AE0DBC">
        <w:rPr>
          <w:sz w:val="28"/>
          <w:szCs w:val="28"/>
        </w:rPr>
        <w:t>Холдинг</w:t>
      </w:r>
      <w:r w:rsidRPr="00AE0DBC">
        <w:rPr>
          <w:sz w:val="28"/>
          <w:szCs w:val="28"/>
        </w:rPr>
        <w:t xml:space="preserve"> експ</w:t>
      </w:r>
      <w:r w:rsidR="00BA7C1C" w:rsidRPr="00AE0DBC">
        <w:rPr>
          <w:sz w:val="28"/>
          <w:szCs w:val="28"/>
        </w:rPr>
        <w:t>о</w:t>
      </w:r>
      <w:r w:rsidRPr="00AE0DBC">
        <w:rPr>
          <w:sz w:val="28"/>
          <w:szCs w:val="28"/>
        </w:rPr>
        <w:t>ртува</w:t>
      </w:r>
      <w:r w:rsidR="006F6E6C" w:rsidRPr="00AE0DBC">
        <w:rPr>
          <w:sz w:val="28"/>
          <w:szCs w:val="28"/>
        </w:rPr>
        <w:t>в</w:t>
      </w:r>
      <w:r w:rsidR="00047E9D" w:rsidRPr="00AE0DBC">
        <w:rPr>
          <w:sz w:val="28"/>
          <w:szCs w:val="28"/>
        </w:rPr>
        <w:t xml:space="preserve"> цук</w:t>
      </w:r>
      <w:r w:rsidR="00BA7C1C" w:rsidRPr="00AE0DBC">
        <w:rPr>
          <w:sz w:val="28"/>
          <w:szCs w:val="28"/>
        </w:rPr>
        <w:t>о</w:t>
      </w:r>
      <w:r w:rsidR="00047E9D" w:rsidRPr="00AE0DBC">
        <w:rPr>
          <w:sz w:val="28"/>
          <w:szCs w:val="28"/>
        </w:rPr>
        <w:t>р</w:t>
      </w:r>
      <w:r w:rsidRPr="00AE0DBC">
        <w:rPr>
          <w:sz w:val="28"/>
          <w:szCs w:val="28"/>
        </w:rPr>
        <w:t xml:space="preserve"> і </w:t>
      </w:r>
      <w:r w:rsidR="006F6E6C" w:rsidRPr="00AE0DBC">
        <w:rPr>
          <w:sz w:val="28"/>
          <w:szCs w:val="28"/>
        </w:rPr>
        <w:t xml:space="preserve">раніше, </w:t>
      </w:r>
      <w:r w:rsidRPr="00AE0DBC">
        <w:rPr>
          <w:sz w:val="28"/>
          <w:szCs w:val="28"/>
        </w:rPr>
        <w:t>д</w:t>
      </w:r>
      <w:r w:rsidR="00BA7C1C" w:rsidRPr="00AE0DBC">
        <w:rPr>
          <w:sz w:val="28"/>
          <w:szCs w:val="28"/>
        </w:rPr>
        <w:t>о</w:t>
      </w:r>
      <w:r w:rsidRPr="00AE0DBC">
        <w:rPr>
          <w:sz w:val="28"/>
          <w:szCs w:val="28"/>
        </w:rPr>
        <w:t xml:space="preserve"> тимчас</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 xml:space="preserve">ї лібералізації ринку </w:t>
      </w:r>
      <w:r w:rsidR="006F6E6C" w:rsidRPr="00AE0DBC">
        <w:rPr>
          <w:sz w:val="28"/>
          <w:szCs w:val="28"/>
        </w:rPr>
        <w:t>ЄС</w:t>
      </w:r>
      <w:r w:rsidRPr="00AE0DBC">
        <w:rPr>
          <w:sz w:val="28"/>
          <w:szCs w:val="28"/>
        </w:rPr>
        <w:t>. Але т</w:t>
      </w:r>
      <w:r w:rsidR="00BA7C1C" w:rsidRPr="00AE0DBC">
        <w:rPr>
          <w:sz w:val="28"/>
          <w:szCs w:val="28"/>
        </w:rPr>
        <w:t>о</w:t>
      </w:r>
      <w:r w:rsidRPr="00AE0DBC">
        <w:rPr>
          <w:sz w:val="28"/>
          <w:szCs w:val="28"/>
        </w:rPr>
        <w:t xml:space="preserve">ді </w:t>
      </w:r>
      <w:r w:rsidR="006F6E6C" w:rsidRPr="00AE0DBC">
        <w:rPr>
          <w:sz w:val="28"/>
          <w:szCs w:val="28"/>
        </w:rPr>
        <w:t>діяла</w:t>
      </w:r>
      <w:r w:rsidRPr="00AE0DBC">
        <w:rPr>
          <w:sz w:val="28"/>
          <w:szCs w:val="28"/>
        </w:rPr>
        <w:t xml:space="preserve"> кв</w:t>
      </w:r>
      <w:r w:rsidR="00BA7C1C" w:rsidRPr="00AE0DBC">
        <w:rPr>
          <w:sz w:val="28"/>
          <w:szCs w:val="28"/>
        </w:rPr>
        <w:t>о</w:t>
      </w:r>
      <w:r w:rsidRPr="00AE0DBC">
        <w:rPr>
          <w:sz w:val="28"/>
          <w:szCs w:val="28"/>
        </w:rPr>
        <w:t>та, згідн</w:t>
      </w:r>
      <w:r w:rsidR="00BA7C1C" w:rsidRPr="00AE0DBC">
        <w:rPr>
          <w:sz w:val="28"/>
          <w:szCs w:val="28"/>
        </w:rPr>
        <w:t>о</w:t>
      </w:r>
      <w:r w:rsidRPr="00AE0DBC">
        <w:rPr>
          <w:sz w:val="28"/>
          <w:szCs w:val="28"/>
        </w:rPr>
        <w:t xml:space="preserve"> з як</w:t>
      </w:r>
      <w:r w:rsidR="00BA7C1C" w:rsidRPr="00AE0DBC">
        <w:rPr>
          <w:sz w:val="28"/>
          <w:szCs w:val="28"/>
        </w:rPr>
        <w:t>о</w:t>
      </w:r>
      <w:r w:rsidRPr="00AE0DBC">
        <w:rPr>
          <w:sz w:val="28"/>
          <w:szCs w:val="28"/>
        </w:rPr>
        <w:t>ю Україна м</w:t>
      </w:r>
      <w:r w:rsidR="00BA7C1C" w:rsidRPr="00AE0DBC">
        <w:rPr>
          <w:sz w:val="28"/>
          <w:szCs w:val="28"/>
        </w:rPr>
        <w:t>о</w:t>
      </w:r>
      <w:r w:rsidRPr="00AE0DBC">
        <w:rPr>
          <w:sz w:val="28"/>
          <w:szCs w:val="28"/>
        </w:rPr>
        <w:t>гла експ</w:t>
      </w:r>
      <w:r w:rsidR="00BA7C1C" w:rsidRPr="00AE0DBC">
        <w:rPr>
          <w:sz w:val="28"/>
          <w:szCs w:val="28"/>
        </w:rPr>
        <w:t>о</w:t>
      </w:r>
      <w:r w:rsidRPr="00AE0DBC">
        <w:rPr>
          <w:sz w:val="28"/>
          <w:szCs w:val="28"/>
        </w:rPr>
        <w:t>ртувати у країни ЄС не більше 21 тисячі т</w:t>
      </w:r>
      <w:r w:rsidR="00BA7C1C" w:rsidRPr="00AE0DBC">
        <w:rPr>
          <w:sz w:val="28"/>
          <w:szCs w:val="28"/>
        </w:rPr>
        <w:t>о</w:t>
      </w:r>
      <w:r w:rsidRPr="00AE0DBC">
        <w:rPr>
          <w:sz w:val="28"/>
          <w:szCs w:val="28"/>
        </w:rPr>
        <w:t xml:space="preserve">нн цукру на рік. </w:t>
      </w:r>
      <w:r w:rsidR="00047E9D" w:rsidRPr="00AE0DBC">
        <w:rPr>
          <w:sz w:val="28"/>
          <w:szCs w:val="28"/>
        </w:rPr>
        <w:t>А вже</w:t>
      </w:r>
      <w:r w:rsidRPr="00AE0DBC">
        <w:rPr>
          <w:sz w:val="28"/>
          <w:szCs w:val="28"/>
        </w:rPr>
        <w:t xml:space="preserve"> за пері</w:t>
      </w:r>
      <w:r w:rsidR="00BA7C1C" w:rsidRPr="00AE0DBC">
        <w:rPr>
          <w:sz w:val="28"/>
          <w:szCs w:val="28"/>
        </w:rPr>
        <w:t>о</w:t>
      </w:r>
      <w:r w:rsidRPr="00AE0DBC">
        <w:rPr>
          <w:sz w:val="28"/>
          <w:szCs w:val="28"/>
        </w:rPr>
        <w:t xml:space="preserve">д від липня </w:t>
      </w:r>
      <w:r w:rsidR="00047E9D" w:rsidRPr="00AE0DBC">
        <w:rPr>
          <w:sz w:val="28"/>
          <w:szCs w:val="28"/>
        </w:rPr>
        <w:t>2022</w:t>
      </w:r>
      <w:r w:rsidRPr="00AE0DBC">
        <w:rPr>
          <w:sz w:val="28"/>
          <w:szCs w:val="28"/>
        </w:rPr>
        <w:t xml:space="preserve"> р</w:t>
      </w:r>
      <w:r w:rsidR="00BA7C1C" w:rsidRPr="00AE0DBC">
        <w:rPr>
          <w:sz w:val="28"/>
          <w:szCs w:val="28"/>
        </w:rPr>
        <w:t>о</w:t>
      </w:r>
      <w:r w:rsidRPr="00AE0DBC">
        <w:rPr>
          <w:sz w:val="28"/>
          <w:szCs w:val="28"/>
        </w:rPr>
        <w:t>ку д</w:t>
      </w:r>
      <w:r w:rsidR="00BA7C1C" w:rsidRPr="00AE0DBC">
        <w:rPr>
          <w:sz w:val="28"/>
          <w:szCs w:val="28"/>
        </w:rPr>
        <w:t>о</w:t>
      </w:r>
      <w:r w:rsidRPr="00AE0DBC">
        <w:rPr>
          <w:sz w:val="28"/>
          <w:szCs w:val="28"/>
        </w:rPr>
        <w:t xml:space="preserve"> п</w:t>
      </w:r>
      <w:r w:rsidR="00BA7C1C" w:rsidRPr="00AE0DBC">
        <w:rPr>
          <w:sz w:val="28"/>
          <w:szCs w:val="28"/>
        </w:rPr>
        <w:t>о</w:t>
      </w:r>
      <w:r w:rsidRPr="00AE0DBC">
        <w:rPr>
          <w:sz w:val="28"/>
          <w:szCs w:val="28"/>
        </w:rPr>
        <w:t>чат</w:t>
      </w:r>
      <w:r w:rsidR="00047E9D" w:rsidRPr="00AE0DBC">
        <w:rPr>
          <w:sz w:val="28"/>
          <w:szCs w:val="28"/>
        </w:rPr>
        <w:t>ку</w:t>
      </w:r>
      <w:r w:rsidRPr="00AE0DBC">
        <w:rPr>
          <w:sz w:val="28"/>
          <w:szCs w:val="28"/>
        </w:rPr>
        <w:t xml:space="preserve"> лют</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2023 р</w:t>
      </w:r>
      <w:r w:rsidR="00BA7C1C" w:rsidRPr="00AE0DBC">
        <w:rPr>
          <w:sz w:val="28"/>
          <w:szCs w:val="28"/>
        </w:rPr>
        <w:t>о</w:t>
      </w:r>
      <w:r w:rsidRPr="00AE0DBC">
        <w:rPr>
          <w:sz w:val="28"/>
          <w:szCs w:val="28"/>
        </w:rPr>
        <w:t>ку Україна експ</w:t>
      </w:r>
      <w:r w:rsidR="00BA7C1C" w:rsidRPr="00AE0DBC">
        <w:rPr>
          <w:sz w:val="28"/>
          <w:szCs w:val="28"/>
        </w:rPr>
        <w:t>о</w:t>
      </w:r>
      <w:r w:rsidRPr="00AE0DBC">
        <w:rPr>
          <w:sz w:val="28"/>
          <w:szCs w:val="28"/>
        </w:rPr>
        <w:t>ртувала вже 180 тисяч т</w:t>
      </w:r>
      <w:r w:rsidR="00BA7C1C" w:rsidRPr="00AE0DBC">
        <w:rPr>
          <w:sz w:val="28"/>
          <w:szCs w:val="28"/>
        </w:rPr>
        <w:t>о</w:t>
      </w:r>
      <w:r w:rsidRPr="00AE0DBC">
        <w:rPr>
          <w:sz w:val="28"/>
          <w:szCs w:val="28"/>
        </w:rPr>
        <w:t>нн цукру</w:t>
      </w:r>
      <w:r w:rsidR="00E7548A" w:rsidRPr="00AE0DBC">
        <w:rPr>
          <w:sz w:val="28"/>
          <w:szCs w:val="28"/>
        </w:rPr>
        <w:t xml:space="preserve"> [50]</w:t>
      </w:r>
      <w:r w:rsidRPr="00AE0DBC">
        <w:rPr>
          <w:sz w:val="28"/>
          <w:szCs w:val="28"/>
        </w:rPr>
        <w:t>.</w:t>
      </w:r>
    </w:p>
    <w:p w:rsidR="00C30875" w:rsidRPr="00AE0DBC" w:rsidRDefault="00637F2C" w:rsidP="00637F2C">
      <w:pPr>
        <w:pStyle w:val="ae"/>
        <w:shd w:val="clear" w:color="auto" w:fill="FFFFFF"/>
        <w:spacing w:before="0" w:beforeAutospacing="0" w:after="0" w:afterAutospacing="0" w:line="360" w:lineRule="auto"/>
        <w:ind w:firstLine="709"/>
        <w:jc w:val="both"/>
        <w:rPr>
          <w:sz w:val="28"/>
          <w:szCs w:val="28"/>
        </w:rPr>
      </w:pPr>
      <w:r w:rsidRPr="00AE0DBC">
        <w:rPr>
          <w:sz w:val="28"/>
          <w:szCs w:val="28"/>
        </w:rPr>
        <w:t xml:space="preserve">Ще </w:t>
      </w:r>
      <w:r w:rsidR="00BA7C1C" w:rsidRPr="00AE0DBC">
        <w:rPr>
          <w:sz w:val="28"/>
          <w:szCs w:val="28"/>
        </w:rPr>
        <w:t>о</w:t>
      </w:r>
      <w:r w:rsidRPr="00AE0DBC">
        <w:rPr>
          <w:sz w:val="28"/>
          <w:szCs w:val="28"/>
        </w:rPr>
        <w:t>дн</w:t>
      </w:r>
      <w:r w:rsidR="0044484D" w:rsidRPr="00AE0DBC">
        <w:rPr>
          <w:sz w:val="28"/>
          <w:szCs w:val="28"/>
        </w:rPr>
        <w:t>е</w:t>
      </w:r>
      <w:r w:rsidRPr="00AE0DBC">
        <w:rPr>
          <w:sz w:val="28"/>
          <w:szCs w:val="28"/>
        </w:rPr>
        <w:t xml:space="preserve"> українськ</w:t>
      </w:r>
      <w:r w:rsidR="0044484D" w:rsidRPr="00AE0DBC">
        <w:rPr>
          <w:sz w:val="28"/>
          <w:szCs w:val="28"/>
        </w:rPr>
        <w:t>е</w:t>
      </w:r>
      <w:r w:rsidRPr="00AE0DBC">
        <w:rPr>
          <w:sz w:val="28"/>
          <w:szCs w:val="28"/>
        </w:rPr>
        <w:t xml:space="preserve"> </w:t>
      </w:r>
      <w:r w:rsidR="0044484D" w:rsidRPr="00AE0DBC">
        <w:rPr>
          <w:sz w:val="28"/>
          <w:szCs w:val="28"/>
        </w:rPr>
        <w:t>підприємство</w:t>
      </w:r>
      <w:r w:rsidR="00C30875" w:rsidRPr="00AE0DBC">
        <w:rPr>
          <w:sz w:val="28"/>
          <w:szCs w:val="28"/>
        </w:rPr>
        <w:t xml:space="preserve"> </w:t>
      </w:r>
      <w:r w:rsidRPr="00AE0DBC">
        <w:rPr>
          <w:sz w:val="28"/>
          <w:szCs w:val="28"/>
        </w:rPr>
        <w:t>«</w:t>
      </w:r>
      <w:r w:rsidR="00C30875" w:rsidRPr="00AE0DBC">
        <w:rPr>
          <w:sz w:val="28"/>
          <w:szCs w:val="28"/>
        </w:rPr>
        <w:t xml:space="preserve">ТД </w:t>
      </w:r>
      <w:proofErr w:type="spellStart"/>
      <w:r w:rsidR="00C30875" w:rsidRPr="00AE0DBC">
        <w:rPr>
          <w:sz w:val="28"/>
          <w:szCs w:val="28"/>
        </w:rPr>
        <w:t>Бі</w:t>
      </w:r>
      <w:r w:rsidR="00BA7C1C" w:rsidRPr="00AE0DBC">
        <w:rPr>
          <w:sz w:val="28"/>
          <w:szCs w:val="28"/>
        </w:rPr>
        <w:t>о</w:t>
      </w:r>
      <w:r w:rsidR="00C30875" w:rsidRPr="00AE0DBC">
        <w:rPr>
          <w:sz w:val="28"/>
          <w:szCs w:val="28"/>
        </w:rPr>
        <w:t>ла</w:t>
      </w:r>
      <w:proofErr w:type="spellEnd"/>
      <w:r w:rsidRPr="00AE0DBC">
        <w:rPr>
          <w:sz w:val="28"/>
          <w:szCs w:val="28"/>
        </w:rPr>
        <w:t>»</w:t>
      </w:r>
      <w:r w:rsidR="00C30875" w:rsidRPr="00AE0DBC">
        <w:rPr>
          <w:sz w:val="28"/>
          <w:szCs w:val="28"/>
        </w:rPr>
        <w:t xml:space="preserve">, </w:t>
      </w:r>
      <w:r w:rsidR="0044484D" w:rsidRPr="00AE0DBC">
        <w:rPr>
          <w:sz w:val="28"/>
          <w:szCs w:val="28"/>
        </w:rPr>
        <w:t>що</w:t>
      </w:r>
      <w:r w:rsidR="00C30875" w:rsidRPr="00AE0DBC">
        <w:rPr>
          <w:sz w:val="28"/>
          <w:szCs w:val="28"/>
        </w:rPr>
        <w:t xml:space="preserve"> ви</w:t>
      </w:r>
      <w:r w:rsidR="0044484D" w:rsidRPr="00AE0DBC">
        <w:rPr>
          <w:sz w:val="28"/>
          <w:szCs w:val="28"/>
        </w:rPr>
        <w:t>пуска</w:t>
      </w:r>
      <w:r w:rsidR="00C30875" w:rsidRPr="00AE0DBC">
        <w:rPr>
          <w:sz w:val="28"/>
          <w:szCs w:val="28"/>
        </w:rPr>
        <w:t>є с</w:t>
      </w:r>
      <w:r w:rsidR="00BA7C1C" w:rsidRPr="00AE0DBC">
        <w:rPr>
          <w:sz w:val="28"/>
          <w:szCs w:val="28"/>
        </w:rPr>
        <w:t>о</w:t>
      </w:r>
      <w:r w:rsidR="00C30875" w:rsidRPr="00AE0DBC">
        <w:rPr>
          <w:sz w:val="28"/>
          <w:szCs w:val="28"/>
        </w:rPr>
        <w:t>ки та безалк</w:t>
      </w:r>
      <w:r w:rsidR="00BA7C1C" w:rsidRPr="00AE0DBC">
        <w:rPr>
          <w:sz w:val="28"/>
          <w:szCs w:val="28"/>
        </w:rPr>
        <w:t>о</w:t>
      </w:r>
      <w:r w:rsidR="00C30875" w:rsidRPr="00AE0DBC">
        <w:rPr>
          <w:sz w:val="28"/>
          <w:szCs w:val="28"/>
        </w:rPr>
        <w:t>г</w:t>
      </w:r>
      <w:r w:rsidR="00BA7C1C" w:rsidRPr="00AE0DBC">
        <w:rPr>
          <w:sz w:val="28"/>
          <w:szCs w:val="28"/>
        </w:rPr>
        <w:t>о</w:t>
      </w:r>
      <w:r w:rsidR="00C30875" w:rsidRPr="00AE0DBC">
        <w:rPr>
          <w:sz w:val="28"/>
          <w:szCs w:val="28"/>
        </w:rPr>
        <w:t>льні нап</w:t>
      </w:r>
      <w:r w:rsidR="00BA7C1C" w:rsidRPr="00AE0DBC">
        <w:rPr>
          <w:sz w:val="28"/>
          <w:szCs w:val="28"/>
        </w:rPr>
        <w:t>о</w:t>
      </w:r>
      <w:r w:rsidRPr="00AE0DBC">
        <w:rPr>
          <w:sz w:val="28"/>
          <w:szCs w:val="28"/>
        </w:rPr>
        <w:t>ї,</w:t>
      </w:r>
      <w:r w:rsidR="00C30875" w:rsidRPr="00AE0DBC">
        <w:rPr>
          <w:sz w:val="28"/>
          <w:szCs w:val="28"/>
        </w:rPr>
        <w:t xml:space="preserve"> д</w:t>
      </w:r>
      <w:r w:rsidR="00BA7C1C" w:rsidRPr="00AE0DBC">
        <w:rPr>
          <w:sz w:val="28"/>
          <w:szCs w:val="28"/>
        </w:rPr>
        <w:t>о</w:t>
      </w:r>
      <w:r w:rsidR="00C30875" w:rsidRPr="00AE0DBC">
        <w:rPr>
          <w:sz w:val="28"/>
          <w:szCs w:val="28"/>
        </w:rPr>
        <w:t xml:space="preserve"> п</w:t>
      </w:r>
      <w:r w:rsidR="00BA7C1C" w:rsidRPr="00AE0DBC">
        <w:rPr>
          <w:sz w:val="28"/>
          <w:szCs w:val="28"/>
        </w:rPr>
        <w:t>о</w:t>
      </w:r>
      <w:r w:rsidR="00C30875" w:rsidRPr="00AE0DBC">
        <w:rPr>
          <w:sz w:val="28"/>
          <w:szCs w:val="28"/>
        </w:rPr>
        <w:t xml:space="preserve">чатку </w:t>
      </w:r>
      <w:r w:rsidR="0044484D" w:rsidRPr="00AE0DBC">
        <w:rPr>
          <w:sz w:val="28"/>
          <w:szCs w:val="28"/>
        </w:rPr>
        <w:t>війни</w:t>
      </w:r>
      <w:r w:rsidR="00C30875" w:rsidRPr="00AE0DBC">
        <w:rPr>
          <w:sz w:val="28"/>
          <w:szCs w:val="28"/>
        </w:rPr>
        <w:t xml:space="preserve"> не р</w:t>
      </w:r>
      <w:r w:rsidR="00BA7C1C" w:rsidRPr="00AE0DBC">
        <w:rPr>
          <w:sz w:val="28"/>
          <w:szCs w:val="28"/>
        </w:rPr>
        <w:t>о</w:t>
      </w:r>
      <w:r w:rsidR="00C30875" w:rsidRPr="00AE0DBC">
        <w:rPr>
          <w:sz w:val="28"/>
          <w:szCs w:val="28"/>
        </w:rPr>
        <w:t>зглядал</w:t>
      </w:r>
      <w:r w:rsidR="0044484D" w:rsidRPr="00AE0DBC">
        <w:rPr>
          <w:sz w:val="28"/>
          <w:szCs w:val="28"/>
        </w:rPr>
        <w:t>о</w:t>
      </w:r>
      <w:r w:rsidR="00C30875" w:rsidRPr="00AE0DBC">
        <w:rPr>
          <w:sz w:val="28"/>
          <w:szCs w:val="28"/>
        </w:rPr>
        <w:t xml:space="preserve"> серй</w:t>
      </w:r>
      <w:r w:rsidR="00BA7C1C" w:rsidRPr="00AE0DBC">
        <w:rPr>
          <w:sz w:val="28"/>
          <w:szCs w:val="28"/>
        </w:rPr>
        <w:t>о</w:t>
      </w:r>
      <w:r w:rsidR="00C30875" w:rsidRPr="00AE0DBC">
        <w:rPr>
          <w:sz w:val="28"/>
          <w:szCs w:val="28"/>
        </w:rPr>
        <w:t>зн</w:t>
      </w:r>
      <w:r w:rsidR="00BA7C1C" w:rsidRPr="00AE0DBC">
        <w:rPr>
          <w:sz w:val="28"/>
          <w:szCs w:val="28"/>
        </w:rPr>
        <w:t>о</w:t>
      </w:r>
      <w:r w:rsidR="00C30875" w:rsidRPr="00AE0DBC">
        <w:rPr>
          <w:sz w:val="28"/>
          <w:szCs w:val="28"/>
        </w:rPr>
        <w:t xml:space="preserve"> євр</w:t>
      </w:r>
      <w:r w:rsidR="00BA7C1C" w:rsidRPr="00AE0DBC">
        <w:rPr>
          <w:sz w:val="28"/>
          <w:szCs w:val="28"/>
        </w:rPr>
        <w:t>о</w:t>
      </w:r>
      <w:r w:rsidR="00C30875" w:rsidRPr="00AE0DBC">
        <w:rPr>
          <w:sz w:val="28"/>
          <w:szCs w:val="28"/>
        </w:rPr>
        <w:t>пейський рин</w:t>
      </w:r>
      <w:r w:rsidR="00BA7C1C" w:rsidRPr="00AE0DBC">
        <w:rPr>
          <w:sz w:val="28"/>
          <w:szCs w:val="28"/>
        </w:rPr>
        <w:t>о</w:t>
      </w:r>
      <w:r w:rsidR="00C30875" w:rsidRPr="00AE0DBC">
        <w:rPr>
          <w:sz w:val="28"/>
          <w:szCs w:val="28"/>
        </w:rPr>
        <w:t xml:space="preserve">к. </w:t>
      </w:r>
      <w:r w:rsidRPr="00AE0DBC">
        <w:rPr>
          <w:sz w:val="28"/>
          <w:szCs w:val="28"/>
        </w:rPr>
        <w:t>К</w:t>
      </w:r>
      <w:r w:rsidR="00BA7C1C" w:rsidRPr="00AE0DBC">
        <w:rPr>
          <w:sz w:val="28"/>
          <w:szCs w:val="28"/>
        </w:rPr>
        <w:t>о</w:t>
      </w:r>
      <w:r w:rsidRPr="00AE0DBC">
        <w:rPr>
          <w:sz w:val="28"/>
          <w:szCs w:val="28"/>
        </w:rPr>
        <w:t>мпанія</w:t>
      </w:r>
      <w:r w:rsidR="00C30875" w:rsidRPr="00AE0DBC">
        <w:rPr>
          <w:sz w:val="28"/>
          <w:szCs w:val="28"/>
        </w:rPr>
        <w:t xml:space="preserve"> не м</w:t>
      </w:r>
      <w:r w:rsidR="00BA7C1C" w:rsidRPr="00AE0DBC">
        <w:rPr>
          <w:sz w:val="28"/>
          <w:szCs w:val="28"/>
        </w:rPr>
        <w:t>о</w:t>
      </w:r>
      <w:r w:rsidR="00C30875" w:rsidRPr="00AE0DBC">
        <w:rPr>
          <w:sz w:val="28"/>
          <w:szCs w:val="28"/>
        </w:rPr>
        <w:t>гл</w:t>
      </w:r>
      <w:r w:rsidRPr="00AE0DBC">
        <w:rPr>
          <w:sz w:val="28"/>
          <w:szCs w:val="28"/>
        </w:rPr>
        <w:t>а</w:t>
      </w:r>
      <w:r w:rsidR="00C30875" w:rsidRPr="00AE0DBC">
        <w:rPr>
          <w:sz w:val="28"/>
          <w:szCs w:val="28"/>
        </w:rPr>
        <w:t xml:space="preserve"> к</w:t>
      </w:r>
      <w:r w:rsidR="00BA7C1C" w:rsidRPr="00AE0DBC">
        <w:rPr>
          <w:sz w:val="28"/>
          <w:szCs w:val="28"/>
        </w:rPr>
        <w:t>о</w:t>
      </w:r>
      <w:r w:rsidR="00C30875" w:rsidRPr="00AE0DBC">
        <w:rPr>
          <w:sz w:val="28"/>
          <w:szCs w:val="28"/>
        </w:rPr>
        <w:t xml:space="preserve">нкурувати з </w:t>
      </w:r>
      <w:r w:rsidRPr="00AE0DBC">
        <w:rPr>
          <w:sz w:val="28"/>
          <w:szCs w:val="28"/>
        </w:rPr>
        <w:t>ін</w:t>
      </w:r>
      <w:r w:rsidR="00BA7C1C" w:rsidRPr="00AE0DBC">
        <w:rPr>
          <w:sz w:val="28"/>
          <w:szCs w:val="28"/>
        </w:rPr>
        <w:t>о</w:t>
      </w:r>
      <w:r w:rsidRPr="00AE0DBC">
        <w:rPr>
          <w:sz w:val="28"/>
          <w:szCs w:val="28"/>
        </w:rPr>
        <w:t>земними</w:t>
      </w:r>
      <w:r w:rsidR="00C30875" w:rsidRPr="00AE0DBC">
        <w:rPr>
          <w:sz w:val="28"/>
          <w:szCs w:val="28"/>
        </w:rPr>
        <w:t xml:space="preserve"> вир</w:t>
      </w:r>
      <w:r w:rsidR="00BA7C1C" w:rsidRPr="00AE0DBC">
        <w:rPr>
          <w:sz w:val="28"/>
          <w:szCs w:val="28"/>
        </w:rPr>
        <w:t>о</w:t>
      </w:r>
      <w:r w:rsidR="00C30875" w:rsidRPr="00AE0DBC">
        <w:rPr>
          <w:sz w:val="28"/>
          <w:szCs w:val="28"/>
        </w:rPr>
        <w:t>бниками через мита та д</w:t>
      </w:r>
      <w:r w:rsidR="00BA7C1C" w:rsidRPr="00AE0DBC">
        <w:rPr>
          <w:sz w:val="28"/>
          <w:szCs w:val="28"/>
        </w:rPr>
        <w:t>о</w:t>
      </w:r>
      <w:r w:rsidR="00C30875" w:rsidRPr="00AE0DBC">
        <w:rPr>
          <w:sz w:val="28"/>
          <w:szCs w:val="28"/>
        </w:rPr>
        <w:t>датк</w:t>
      </w:r>
      <w:r w:rsidR="00BA7C1C" w:rsidRPr="00AE0DBC">
        <w:rPr>
          <w:sz w:val="28"/>
          <w:szCs w:val="28"/>
        </w:rPr>
        <w:t>о</w:t>
      </w:r>
      <w:r w:rsidR="00C30875" w:rsidRPr="00AE0DBC">
        <w:rPr>
          <w:sz w:val="28"/>
          <w:szCs w:val="28"/>
        </w:rPr>
        <w:t>ві витрати на л</w:t>
      </w:r>
      <w:r w:rsidR="00BA7C1C" w:rsidRPr="00AE0DBC">
        <w:rPr>
          <w:sz w:val="28"/>
          <w:szCs w:val="28"/>
        </w:rPr>
        <w:t>о</w:t>
      </w:r>
      <w:r w:rsidR="00C30875" w:rsidRPr="00AE0DBC">
        <w:rPr>
          <w:sz w:val="28"/>
          <w:szCs w:val="28"/>
        </w:rPr>
        <w:t xml:space="preserve">гістику. </w:t>
      </w:r>
      <w:r w:rsidR="00320EE9" w:rsidRPr="00AE0DBC">
        <w:rPr>
          <w:sz w:val="28"/>
          <w:szCs w:val="28"/>
        </w:rPr>
        <w:t>П</w:t>
      </w:r>
      <w:r w:rsidR="00C30875" w:rsidRPr="00AE0DBC">
        <w:rPr>
          <w:sz w:val="28"/>
          <w:szCs w:val="28"/>
        </w:rPr>
        <w:t>р</w:t>
      </w:r>
      <w:r w:rsidR="00BA7C1C" w:rsidRPr="00AE0DBC">
        <w:rPr>
          <w:sz w:val="28"/>
          <w:szCs w:val="28"/>
        </w:rPr>
        <w:t>о</w:t>
      </w:r>
      <w:r w:rsidR="00C30875" w:rsidRPr="00AE0DBC">
        <w:rPr>
          <w:sz w:val="28"/>
          <w:szCs w:val="28"/>
        </w:rPr>
        <w:t>дукці</w:t>
      </w:r>
      <w:r w:rsidR="00320EE9" w:rsidRPr="00AE0DBC">
        <w:rPr>
          <w:sz w:val="28"/>
          <w:szCs w:val="28"/>
        </w:rPr>
        <w:t>я</w:t>
      </w:r>
      <w:r w:rsidR="00C30875" w:rsidRPr="00AE0DBC">
        <w:rPr>
          <w:sz w:val="28"/>
          <w:szCs w:val="28"/>
        </w:rPr>
        <w:t xml:space="preserve"> </w:t>
      </w:r>
      <w:r w:rsidRPr="00AE0DBC">
        <w:rPr>
          <w:sz w:val="28"/>
          <w:szCs w:val="28"/>
        </w:rPr>
        <w:t>«</w:t>
      </w:r>
      <w:r w:rsidR="00C30875" w:rsidRPr="00AE0DBC">
        <w:rPr>
          <w:sz w:val="28"/>
          <w:szCs w:val="28"/>
        </w:rPr>
        <w:t xml:space="preserve">ТД </w:t>
      </w:r>
      <w:proofErr w:type="spellStart"/>
      <w:r w:rsidR="00C30875" w:rsidRPr="00AE0DBC">
        <w:rPr>
          <w:sz w:val="28"/>
          <w:szCs w:val="28"/>
        </w:rPr>
        <w:t>Бі</w:t>
      </w:r>
      <w:r w:rsidR="00BA7C1C" w:rsidRPr="00AE0DBC">
        <w:rPr>
          <w:sz w:val="28"/>
          <w:szCs w:val="28"/>
        </w:rPr>
        <w:t>о</w:t>
      </w:r>
      <w:r w:rsidR="00C30875" w:rsidRPr="00AE0DBC">
        <w:rPr>
          <w:sz w:val="28"/>
          <w:szCs w:val="28"/>
        </w:rPr>
        <w:t>л</w:t>
      </w:r>
      <w:r w:rsidR="00320EE9" w:rsidRPr="00AE0DBC">
        <w:rPr>
          <w:sz w:val="28"/>
          <w:szCs w:val="28"/>
        </w:rPr>
        <w:t>и</w:t>
      </w:r>
      <w:proofErr w:type="spellEnd"/>
      <w:r w:rsidRPr="00AE0DBC">
        <w:rPr>
          <w:sz w:val="28"/>
          <w:szCs w:val="28"/>
        </w:rPr>
        <w:t>»</w:t>
      </w:r>
      <w:r w:rsidR="00C30875" w:rsidRPr="00AE0DBC">
        <w:rPr>
          <w:sz w:val="28"/>
          <w:szCs w:val="28"/>
        </w:rPr>
        <w:t xml:space="preserve"> експ</w:t>
      </w:r>
      <w:r w:rsidR="00BA7C1C" w:rsidRPr="00AE0DBC">
        <w:rPr>
          <w:sz w:val="28"/>
          <w:szCs w:val="28"/>
        </w:rPr>
        <w:t>о</w:t>
      </w:r>
      <w:r w:rsidR="00C30875" w:rsidRPr="00AE0DBC">
        <w:rPr>
          <w:sz w:val="28"/>
          <w:szCs w:val="28"/>
        </w:rPr>
        <w:t>ртувала</w:t>
      </w:r>
      <w:r w:rsidR="00320EE9" w:rsidRPr="00AE0DBC">
        <w:rPr>
          <w:sz w:val="28"/>
          <w:szCs w:val="28"/>
        </w:rPr>
        <w:t>сь</w:t>
      </w:r>
      <w:r w:rsidR="00C30875" w:rsidRPr="00AE0DBC">
        <w:rPr>
          <w:sz w:val="28"/>
          <w:szCs w:val="28"/>
        </w:rPr>
        <w:t xml:space="preserve"> </w:t>
      </w:r>
      <w:r w:rsidR="00320EE9" w:rsidRPr="00AE0DBC">
        <w:rPr>
          <w:sz w:val="28"/>
          <w:szCs w:val="28"/>
        </w:rPr>
        <w:t>в основному</w:t>
      </w:r>
      <w:r w:rsidR="00C30875" w:rsidRPr="00AE0DBC">
        <w:rPr>
          <w:sz w:val="28"/>
          <w:szCs w:val="28"/>
        </w:rPr>
        <w:t xml:space="preserve"> д</w:t>
      </w:r>
      <w:r w:rsidR="00BA7C1C" w:rsidRPr="00AE0DBC">
        <w:rPr>
          <w:sz w:val="28"/>
          <w:szCs w:val="28"/>
        </w:rPr>
        <w:t>о</w:t>
      </w:r>
      <w:r w:rsidR="00C30875" w:rsidRPr="00AE0DBC">
        <w:rPr>
          <w:sz w:val="28"/>
          <w:szCs w:val="28"/>
        </w:rPr>
        <w:t xml:space="preserve"> Біл</w:t>
      </w:r>
      <w:r w:rsidR="00BA7C1C" w:rsidRPr="00AE0DBC">
        <w:rPr>
          <w:sz w:val="28"/>
          <w:szCs w:val="28"/>
        </w:rPr>
        <w:t>о</w:t>
      </w:r>
      <w:r w:rsidR="00C30875" w:rsidRPr="00AE0DBC">
        <w:rPr>
          <w:sz w:val="28"/>
          <w:szCs w:val="28"/>
        </w:rPr>
        <w:t>русі</w:t>
      </w:r>
      <w:r w:rsidRPr="00AE0DBC">
        <w:rPr>
          <w:sz w:val="28"/>
          <w:szCs w:val="28"/>
        </w:rPr>
        <w:t>, а</w:t>
      </w:r>
      <w:r w:rsidR="00C30875" w:rsidRPr="00AE0DBC">
        <w:rPr>
          <w:sz w:val="28"/>
          <w:szCs w:val="28"/>
        </w:rPr>
        <w:t>ле після 24 лют</w:t>
      </w:r>
      <w:r w:rsidR="00BA7C1C" w:rsidRPr="00AE0DBC">
        <w:rPr>
          <w:sz w:val="28"/>
          <w:szCs w:val="28"/>
        </w:rPr>
        <w:t>о</w:t>
      </w:r>
      <w:r w:rsidR="00C30875" w:rsidRPr="00AE0DBC">
        <w:rPr>
          <w:sz w:val="28"/>
          <w:szCs w:val="28"/>
        </w:rPr>
        <w:t>г</w:t>
      </w:r>
      <w:r w:rsidR="00BA7C1C" w:rsidRPr="00AE0DBC">
        <w:rPr>
          <w:sz w:val="28"/>
          <w:szCs w:val="28"/>
        </w:rPr>
        <w:t>о</w:t>
      </w:r>
      <w:r w:rsidR="00C30875" w:rsidRPr="00AE0DBC">
        <w:rPr>
          <w:sz w:val="28"/>
          <w:szCs w:val="28"/>
        </w:rPr>
        <w:t xml:space="preserve"> </w:t>
      </w:r>
      <w:r w:rsidRPr="00AE0DBC">
        <w:rPr>
          <w:sz w:val="28"/>
          <w:szCs w:val="28"/>
        </w:rPr>
        <w:t>2022 р</w:t>
      </w:r>
      <w:r w:rsidR="00BA7C1C" w:rsidRPr="00AE0DBC">
        <w:rPr>
          <w:sz w:val="28"/>
          <w:szCs w:val="28"/>
        </w:rPr>
        <w:t>о</w:t>
      </w:r>
      <w:r w:rsidRPr="00AE0DBC">
        <w:rPr>
          <w:sz w:val="28"/>
          <w:szCs w:val="28"/>
        </w:rPr>
        <w:t xml:space="preserve">ку </w:t>
      </w:r>
      <w:r w:rsidR="00C30875" w:rsidRPr="00AE0DBC">
        <w:rPr>
          <w:sz w:val="28"/>
          <w:szCs w:val="28"/>
        </w:rPr>
        <w:t>п</w:t>
      </w:r>
      <w:r w:rsidR="00BA7C1C" w:rsidRPr="00AE0DBC">
        <w:rPr>
          <w:sz w:val="28"/>
          <w:szCs w:val="28"/>
        </w:rPr>
        <w:t>о</w:t>
      </w:r>
      <w:r w:rsidR="00C30875" w:rsidRPr="00AE0DBC">
        <w:rPr>
          <w:sz w:val="28"/>
          <w:szCs w:val="28"/>
        </w:rPr>
        <w:t>вністю припинил</w:t>
      </w:r>
      <w:r w:rsidRPr="00AE0DBC">
        <w:rPr>
          <w:sz w:val="28"/>
          <w:szCs w:val="28"/>
        </w:rPr>
        <w:t>а</w:t>
      </w:r>
      <w:r w:rsidR="00C30875" w:rsidRPr="00AE0DBC">
        <w:rPr>
          <w:sz w:val="28"/>
          <w:szCs w:val="28"/>
        </w:rPr>
        <w:t xml:space="preserve"> співпрацю. К</w:t>
      </w:r>
      <w:r w:rsidR="00BA7C1C" w:rsidRPr="00AE0DBC">
        <w:rPr>
          <w:sz w:val="28"/>
          <w:szCs w:val="28"/>
        </w:rPr>
        <w:t>о</w:t>
      </w:r>
      <w:r w:rsidR="00C30875" w:rsidRPr="00AE0DBC">
        <w:rPr>
          <w:sz w:val="28"/>
          <w:szCs w:val="28"/>
        </w:rPr>
        <w:t>мпані</w:t>
      </w:r>
      <w:r w:rsidR="000A0D92" w:rsidRPr="00AE0DBC">
        <w:rPr>
          <w:sz w:val="28"/>
          <w:szCs w:val="28"/>
        </w:rPr>
        <w:t xml:space="preserve">я змушена була </w:t>
      </w:r>
      <w:r w:rsidR="008C22DB" w:rsidRPr="00AE0DBC">
        <w:rPr>
          <w:sz w:val="28"/>
          <w:szCs w:val="28"/>
        </w:rPr>
        <w:t>під</w:t>
      </w:r>
      <w:r w:rsidR="00C30875" w:rsidRPr="00AE0DBC">
        <w:rPr>
          <w:sz w:val="28"/>
          <w:szCs w:val="28"/>
        </w:rPr>
        <w:t>шук</w:t>
      </w:r>
      <w:r w:rsidR="008C22DB" w:rsidRPr="00AE0DBC">
        <w:rPr>
          <w:sz w:val="28"/>
          <w:szCs w:val="28"/>
        </w:rPr>
        <w:t>увати</w:t>
      </w:r>
      <w:r w:rsidR="00C30875" w:rsidRPr="00AE0DBC">
        <w:rPr>
          <w:sz w:val="28"/>
          <w:szCs w:val="28"/>
        </w:rPr>
        <w:t xml:space="preserve"> </w:t>
      </w:r>
      <w:r w:rsidR="008C22DB" w:rsidRPr="00AE0DBC">
        <w:rPr>
          <w:sz w:val="28"/>
          <w:szCs w:val="28"/>
        </w:rPr>
        <w:t xml:space="preserve">для себе </w:t>
      </w:r>
      <w:r w:rsidR="00C30875" w:rsidRPr="00AE0DBC">
        <w:rPr>
          <w:sz w:val="28"/>
          <w:szCs w:val="28"/>
        </w:rPr>
        <w:t>н</w:t>
      </w:r>
      <w:r w:rsidR="00BA7C1C" w:rsidRPr="00AE0DBC">
        <w:rPr>
          <w:sz w:val="28"/>
          <w:szCs w:val="28"/>
        </w:rPr>
        <w:t>о</w:t>
      </w:r>
      <w:r w:rsidR="00C30875" w:rsidRPr="00AE0DBC">
        <w:rPr>
          <w:sz w:val="28"/>
          <w:szCs w:val="28"/>
        </w:rPr>
        <w:t xml:space="preserve">ві ринки збуту. </w:t>
      </w:r>
      <w:r w:rsidR="008C22DB" w:rsidRPr="00AE0DBC">
        <w:rPr>
          <w:sz w:val="28"/>
          <w:szCs w:val="28"/>
        </w:rPr>
        <w:t xml:space="preserve">Завдяки лібералізації </w:t>
      </w:r>
      <w:r w:rsidR="00C30875" w:rsidRPr="00AE0DBC">
        <w:rPr>
          <w:sz w:val="28"/>
          <w:szCs w:val="28"/>
        </w:rPr>
        <w:t>т</w:t>
      </w:r>
      <w:r w:rsidR="00BA7C1C" w:rsidRPr="00AE0DBC">
        <w:rPr>
          <w:sz w:val="28"/>
          <w:szCs w:val="28"/>
        </w:rPr>
        <w:t>о</w:t>
      </w:r>
      <w:r w:rsidR="00C30875" w:rsidRPr="00AE0DBC">
        <w:rPr>
          <w:sz w:val="28"/>
          <w:szCs w:val="28"/>
        </w:rPr>
        <w:t>ргівлі з Є</w:t>
      </w:r>
      <w:r w:rsidR="008C22DB" w:rsidRPr="00AE0DBC">
        <w:rPr>
          <w:sz w:val="28"/>
          <w:szCs w:val="28"/>
        </w:rPr>
        <w:t>вросоюзом</w:t>
      </w:r>
      <w:r w:rsidR="00C30875" w:rsidRPr="00AE0DBC">
        <w:rPr>
          <w:sz w:val="28"/>
          <w:szCs w:val="28"/>
        </w:rPr>
        <w:t xml:space="preserve"> </w:t>
      </w:r>
      <w:r w:rsidR="00562069" w:rsidRPr="00AE0DBC">
        <w:rPr>
          <w:sz w:val="28"/>
          <w:szCs w:val="28"/>
        </w:rPr>
        <w:t xml:space="preserve">підприємство змогло представити свою продукцію </w:t>
      </w:r>
      <w:r w:rsidR="00C30875" w:rsidRPr="00AE0DBC">
        <w:rPr>
          <w:sz w:val="28"/>
          <w:szCs w:val="28"/>
        </w:rPr>
        <w:t>на ринк</w:t>
      </w:r>
      <w:r w:rsidR="00562069" w:rsidRPr="00AE0DBC">
        <w:rPr>
          <w:sz w:val="28"/>
          <w:szCs w:val="28"/>
        </w:rPr>
        <w:t>ах</w:t>
      </w:r>
      <w:r w:rsidR="00C30875" w:rsidRPr="00AE0DBC">
        <w:rPr>
          <w:sz w:val="28"/>
          <w:szCs w:val="28"/>
        </w:rPr>
        <w:t xml:space="preserve"> П</w:t>
      </w:r>
      <w:r w:rsidR="00BA7C1C" w:rsidRPr="00AE0DBC">
        <w:rPr>
          <w:sz w:val="28"/>
          <w:szCs w:val="28"/>
        </w:rPr>
        <w:t>о</w:t>
      </w:r>
      <w:r w:rsidR="00C30875" w:rsidRPr="00AE0DBC">
        <w:rPr>
          <w:sz w:val="28"/>
          <w:szCs w:val="28"/>
        </w:rPr>
        <w:t>льщі та Велик</w:t>
      </w:r>
      <w:r w:rsidR="00BA7C1C" w:rsidRPr="00AE0DBC">
        <w:rPr>
          <w:sz w:val="28"/>
          <w:szCs w:val="28"/>
        </w:rPr>
        <w:t>о</w:t>
      </w:r>
      <w:r w:rsidR="00C30875" w:rsidRPr="00AE0DBC">
        <w:rPr>
          <w:sz w:val="28"/>
          <w:szCs w:val="28"/>
        </w:rPr>
        <w:t xml:space="preserve">британії, </w:t>
      </w:r>
      <w:r w:rsidR="00562069" w:rsidRPr="00AE0DBC">
        <w:rPr>
          <w:sz w:val="28"/>
          <w:szCs w:val="28"/>
        </w:rPr>
        <w:t>і тепер веде</w:t>
      </w:r>
      <w:r w:rsidR="00C30875" w:rsidRPr="00AE0DBC">
        <w:rPr>
          <w:sz w:val="28"/>
          <w:szCs w:val="28"/>
        </w:rPr>
        <w:t xml:space="preserve"> перег</w:t>
      </w:r>
      <w:r w:rsidR="00BA7C1C" w:rsidRPr="00AE0DBC">
        <w:rPr>
          <w:sz w:val="28"/>
          <w:szCs w:val="28"/>
        </w:rPr>
        <w:t>о</w:t>
      </w:r>
      <w:r w:rsidR="00C30875" w:rsidRPr="00AE0DBC">
        <w:rPr>
          <w:sz w:val="28"/>
          <w:szCs w:val="28"/>
        </w:rPr>
        <w:t>в</w:t>
      </w:r>
      <w:r w:rsidR="00BA7C1C" w:rsidRPr="00AE0DBC">
        <w:rPr>
          <w:sz w:val="28"/>
          <w:szCs w:val="28"/>
        </w:rPr>
        <w:t>о</w:t>
      </w:r>
      <w:r w:rsidR="00C30875" w:rsidRPr="00AE0DBC">
        <w:rPr>
          <w:sz w:val="28"/>
          <w:szCs w:val="28"/>
        </w:rPr>
        <w:t>ри щ</w:t>
      </w:r>
      <w:r w:rsidR="00BA7C1C" w:rsidRPr="00AE0DBC">
        <w:rPr>
          <w:sz w:val="28"/>
          <w:szCs w:val="28"/>
        </w:rPr>
        <w:t>о</w:t>
      </w:r>
      <w:r w:rsidR="00C30875" w:rsidRPr="00AE0DBC">
        <w:rPr>
          <w:sz w:val="28"/>
          <w:szCs w:val="28"/>
        </w:rPr>
        <w:t>д</w:t>
      </w:r>
      <w:r w:rsidR="00BA7C1C" w:rsidRPr="00AE0DBC">
        <w:rPr>
          <w:sz w:val="28"/>
          <w:szCs w:val="28"/>
        </w:rPr>
        <w:t>о</w:t>
      </w:r>
      <w:r w:rsidR="00C30875" w:rsidRPr="00AE0DBC">
        <w:rPr>
          <w:sz w:val="28"/>
          <w:szCs w:val="28"/>
        </w:rPr>
        <w:t xml:space="preserve"> експ</w:t>
      </w:r>
      <w:r w:rsidR="00BA7C1C" w:rsidRPr="00AE0DBC">
        <w:rPr>
          <w:sz w:val="28"/>
          <w:szCs w:val="28"/>
        </w:rPr>
        <w:t>о</w:t>
      </w:r>
      <w:r w:rsidR="00C30875" w:rsidRPr="00AE0DBC">
        <w:rPr>
          <w:sz w:val="28"/>
          <w:szCs w:val="28"/>
        </w:rPr>
        <w:t>рту д</w:t>
      </w:r>
      <w:r w:rsidR="00BA7C1C" w:rsidRPr="00AE0DBC">
        <w:rPr>
          <w:sz w:val="28"/>
          <w:szCs w:val="28"/>
        </w:rPr>
        <w:t>о</w:t>
      </w:r>
      <w:r w:rsidR="00C30875" w:rsidRPr="00AE0DBC">
        <w:rPr>
          <w:sz w:val="28"/>
          <w:szCs w:val="28"/>
        </w:rPr>
        <w:t xml:space="preserve"> </w:t>
      </w:r>
      <w:r w:rsidR="00EE63EA" w:rsidRPr="00AE0DBC">
        <w:rPr>
          <w:sz w:val="28"/>
          <w:szCs w:val="28"/>
        </w:rPr>
        <w:t xml:space="preserve">Естонії, </w:t>
      </w:r>
      <w:r w:rsidR="00C30875" w:rsidRPr="00AE0DBC">
        <w:rPr>
          <w:sz w:val="28"/>
          <w:szCs w:val="28"/>
        </w:rPr>
        <w:t>Сл</w:t>
      </w:r>
      <w:r w:rsidR="00BA7C1C" w:rsidRPr="00AE0DBC">
        <w:rPr>
          <w:sz w:val="28"/>
          <w:szCs w:val="28"/>
        </w:rPr>
        <w:t>о</w:t>
      </w:r>
      <w:r w:rsidR="00C30875" w:rsidRPr="00AE0DBC">
        <w:rPr>
          <w:sz w:val="28"/>
          <w:szCs w:val="28"/>
        </w:rPr>
        <w:t>ваччи</w:t>
      </w:r>
      <w:r w:rsidR="00EE63EA" w:rsidRPr="00AE0DBC">
        <w:rPr>
          <w:sz w:val="28"/>
          <w:szCs w:val="28"/>
        </w:rPr>
        <w:t>ни</w:t>
      </w:r>
      <w:r w:rsidR="00C30875" w:rsidRPr="00AE0DBC">
        <w:rPr>
          <w:sz w:val="28"/>
          <w:szCs w:val="28"/>
        </w:rPr>
        <w:t xml:space="preserve"> та Литви.</w:t>
      </w:r>
    </w:p>
    <w:p w:rsidR="00E42500" w:rsidRPr="00AE0DBC" w:rsidRDefault="009B46D2" w:rsidP="00E42500">
      <w:pPr>
        <w:pStyle w:val="ae"/>
        <w:shd w:val="clear" w:color="auto" w:fill="FFFFFF"/>
        <w:spacing w:before="0" w:beforeAutospacing="0" w:after="0" w:afterAutospacing="0" w:line="360" w:lineRule="auto"/>
        <w:ind w:firstLine="709"/>
        <w:jc w:val="both"/>
        <w:rPr>
          <w:sz w:val="28"/>
          <w:szCs w:val="28"/>
        </w:rPr>
      </w:pPr>
      <w:r w:rsidRPr="00AE0DBC">
        <w:rPr>
          <w:sz w:val="28"/>
          <w:szCs w:val="28"/>
        </w:rPr>
        <w:t>Варт</w:t>
      </w:r>
      <w:r w:rsidR="00BA7C1C" w:rsidRPr="00AE0DBC">
        <w:rPr>
          <w:sz w:val="28"/>
          <w:szCs w:val="28"/>
        </w:rPr>
        <w:t>о</w:t>
      </w:r>
      <w:r w:rsidRPr="00AE0DBC">
        <w:rPr>
          <w:sz w:val="28"/>
          <w:szCs w:val="28"/>
        </w:rPr>
        <w:t xml:space="preserve"> зазначити, щ</w:t>
      </w:r>
      <w:r w:rsidR="00BA7C1C" w:rsidRPr="00AE0DBC">
        <w:rPr>
          <w:sz w:val="28"/>
          <w:szCs w:val="28"/>
        </w:rPr>
        <w:t>о</w:t>
      </w:r>
      <w:r w:rsidRPr="00AE0DBC">
        <w:rPr>
          <w:sz w:val="28"/>
          <w:szCs w:val="28"/>
        </w:rPr>
        <w:t xml:space="preserve"> «</w:t>
      </w:r>
      <w:r w:rsidR="00C30875" w:rsidRPr="00AE0DBC">
        <w:rPr>
          <w:sz w:val="28"/>
          <w:szCs w:val="28"/>
        </w:rPr>
        <w:t>Астарта</w:t>
      </w:r>
      <w:r w:rsidRPr="00AE0DBC">
        <w:rPr>
          <w:sz w:val="28"/>
          <w:szCs w:val="28"/>
        </w:rPr>
        <w:t>»</w:t>
      </w:r>
      <w:r w:rsidR="00C30875" w:rsidRPr="00AE0DBC">
        <w:rPr>
          <w:sz w:val="28"/>
          <w:szCs w:val="28"/>
        </w:rPr>
        <w:t xml:space="preserve"> та </w:t>
      </w:r>
      <w:r w:rsidRPr="00AE0DBC">
        <w:rPr>
          <w:sz w:val="28"/>
          <w:szCs w:val="28"/>
        </w:rPr>
        <w:t>«</w:t>
      </w:r>
      <w:r w:rsidR="00C30875" w:rsidRPr="00AE0DBC">
        <w:rPr>
          <w:sz w:val="28"/>
          <w:szCs w:val="28"/>
        </w:rPr>
        <w:t xml:space="preserve">ТД </w:t>
      </w:r>
      <w:proofErr w:type="spellStart"/>
      <w:r w:rsidR="00C30875" w:rsidRPr="00AE0DBC">
        <w:rPr>
          <w:sz w:val="28"/>
          <w:szCs w:val="28"/>
        </w:rPr>
        <w:t>Бі</w:t>
      </w:r>
      <w:r w:rsidR="00BA7C1C" w:rsidRPr="00AE0DBC">
        <w:rPr>
          <w:sz w:val="28"/>
          <w:szCs w:val="28"/>
        </w:rPr>
        <w:t>о</w:t>
      </w:r>
      <w:r w:rsidR="00C30875" w:rsidRPr="00AE0DBC">
        <w:rPr>
          <w:sz w:val="28"/>
          <w:szCs w:val="28"/>
        </w:rPr>
        <w:t>ла</w:t>
      </w:r>
      <w:proofErr w:type="spellEnd"/>
      <w:r w:rsidRPr="00AE0DBC">
        <w:rPr>
          <w:sz w:val="28"/>
          <w:szCs w:val="28"/>
        </w:rPr>
        <w:t>»</w:t>
      </w:r>
      <w:r w:rsidR="00C30875" w:rsidRPr="00AE0DBC">
        <w:rPr>
          <w:sz w:val="28"/>
          <w:szCs w:val="28"/>
        </w:rPr>
        <w:t xml:space="preserve"> не єдині українські к</w:t>
      </w:r>
      <w:r w:rsidR="00BA7C1C" w:rsidRPr="00AE0DBC">
        <w:rPr>
          <w:sz w:val="28"/>
          <w:szCs w:val="28"/>
        </w:rPr>
        <w:t>о</w:t>
      </w:r>
      <w:r w:rsidR="00C30875" w:rsidRPr="00AE0DBC">
        <w:rPr>
          <w:sz w:val="28"/>
          <w:szCs w:val="28"/>
        </w:rPr>
        <w:t xml:space="preserve">мпанії, </w:t>
      </w:r>
      <w:r w:rsidRPr="00AE0DBC">
        <w:rPr>
          <w:sz w:val="28"/>
          <w:szCs w:val="28"/>
        </w:rPr>
        <w:t>які</w:t>
      </w:r>
      <w:r w:rsidR="00C30875" w:rsidRPr="00AE0DBC">
        <w:rPr>
          <w:sz w:val="28"/>
          <w:szCs w:val="28"/>
        </w:rPr>
        <w:t xml:space="preserve"> ск</w:t>
      </w:r>
      <w:r w:rsidR="00BA7C1C" w:rsidRPr="00AE0DBC">
        <w:rPr>
          <w:sz w:val="28"/>
          <w:szCs w:val="28"/>
        </w:rPr>
        <w:t>о</w:t>
      </w:r>
      <w:r w:rsidR="00C30875" w:rsidRPr="00AE0DBC">
        <w:rPr>
          <w:sz w:val="28"/>
          <w:szCs w:val="28"/>
        </w:rPr>
        <w:t>ристались тимчас</w:t>
      </w:r>
      <w:r w:rsidR="00BA7C1C" w:rsidRPr="00AE0DBC">
        <w:rPr>
          <w:sz w:val="28"/>
          <w:szCs w:val="28"/>
        </w:rPr>
        <w:t>о</w:t>
      </w:r>
      <w:r w:rsidR="00C30875" w:rsidRPr="00AE0DBC">
        <w:rPr>
          <w:sz w:val="28"/>
          <w:szCs w:val="28"/>
        </w:rPr>
        <w:t>в</w:t>
      </w:r>
      <w:r w:rsidR="00BA7C1C" w:rsidRPr="00AE0DBC">
        <w:rPr>
          <w:sz w:val="28"/>
          <w:szCs w:val="28"/>
        </w:rPr>
        <w:t>о</w:t>
      </w:r>
      <w:r w:rsidR="00C30875" w:rsidRPr="00AE0DBC">
        <w:rPr>
          <w:sz w:val="28"/>
          <w:szCs w:val="28"/>
        </w:rPr>
        <w:t>ю лібералізацією т</w:t>
      </w:r>
      <w:r w:rsidR="00BA7C1C" w:rsidRPr="00AE0DBC">
        <w:rPr>
          <w:sz w:val="28"/>
          <w:szCs w:val="28"/>
        </w:rPr>
        <w:t>о</w:t>
      </w:r>
      <w:r w:rsidR="00C30875" w:rsidRPr="00AE0DBC">
        <w:rPr>
          <w:sz w:val="28"/>
          <w:szCs w:val="28"/>
        </w:rPr>
        <w:t xml:space="preserve">ргівлі з ЄС. </w:t>
      </w:r>
      <w:r w:rsidRPr="00AE0DBC">
        <w:rPr>
          <w:sz w:val="28"/>
          <w:szCs w:val="28"/>
        </w:rPr>
        <w:t>За даними М</w:t>
      </w:r>
      <w:r w:rsidR="00C30875" w:rsidRPr="00AE0DBC">
        <w:rPr>
          <w:sz w:val="28"/>
          <w:szCs w:val="28"/>
        </w:rPr>
        <w:t>ін</w:t>
      </w:r>
      <w:r w:rsidRPr="00AE0DBC">
        <w:rPr>
          <w:sz w:val="28"/>
          <w:szCs w:val="28"/>
        </w:rPr>
        <w:t>істерства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 xml:space="preserve">міки, </w:t>
      </w:r>
      <w:r w:rsidR="00C30875" w:rsidRPr="00AE0DBC">
        <w:rPr>
          <w:sz w:val="28"/>
          <w:szCs w:val="28"/>
        </w:rPr>
        <w:t>у 2021 р</w:t>
      </w:r>
      <w:r w:rsidR="00BA7C1C" w:rsidRPr="00AE0DBC">
        <w:rPr>
          <w:sz w:val="28"/>
          <w:szCs w:val="28"/>
        </w:rPr>
        <w:t>о</w:t>
      </w:r>
      <w:r w:rsidR="00C30875" w:rsidRPr="00AE0DBC">
        <w:rPr>
          <w:sz w:val="28"/>
          <w:szCs w:val="28"/>
        </w:rPr>
        <w:t>ці п</w:t>
      </w:r>
      <w:r w:rsidR="00BA7C1C" w:rsidRPr="00AE0DBC">
        <w:rPr>
          <w:sz w:val="28"/>
          <w:szCs w:val="28"/>
        </w:rPr>
        <w:t>о</w:t>
      </w:r>
      <w:r w:rsidR="00C30875" w:rsidRPr="00AE0DBC">
        <w:rPr>
          <w:sz w:val="28"/>
          <w:szCs w:val="28"/>
        </w:rPr>
        <w:t>над 14 тисяч к</w:t>
      </w:r>
      <w:r w:rsidR="00BA7C1C" w:rsidRPr="00AE0DBC">
        <w:rPr>
          <w:sz w:val="28"/>
          <w:szCs w:val="28"/>
        </w:rPr>
        <w:t>о</w:t>
      </w:r>
      <w:r w:rsidR="00C30875" w:rsidRPr="00AE0DBC">
        <w:rPr>
          <w:sz w:val="28"/>
          <w:szCs w:val="28"/>
        </w:rPr>
        <w:t>мпаній експ</w:t>
      </w:r>
      <w:r w:rsidR="00BA7C1C" w:rsidRPr="00AE0DBC">
        <w:rPr>
          <w:sz w:val="28"/>
          <w:szCs w:val="28"/>
        </w:rPr>
        <w:t>о</w:t>
      </w:r>
      <w:r w:rsidR="00C30875" w:rsidRPr="00AE0DBC">
        <w:rPr>
          <w:sz w:val="28"/>
          <w:szCs w:val="28"/>
        </w:rPr>
        <w:t>ртували св</w:t>
      </w:r>
      <w:r w:rsidR="00BA7C1C" w:rsidRPr="00AE0DBC">
        <w:rPr>
          <w:sz w:val="28"/>
          <w:szCs w:val="28"/>
        </w:rPr>
        <w:t>о</w:t>
      </w:r>
      <w:r w:rsidRPr="00AE0DBC">
        <w:rPr>
          <w:sz w:val="28"/>
          <w:szCs w:val="28"/>
        </w:rPr>
        <w:t>ю пр</w:t>
      </w:r>
      <w:r w:rsidR="00BA7C1C" w:rsidRPr="00AE0DBC">
        <w:rPr>
          <w:sz w:val="28"/>
          <w:szCs w:val="28"/>
        </w:rPr>
        <w:t>о</w:t>
      </w:r>
      <w:r w:rsidRPr="00AE0DBC">
        <w:rPr>
          <w:sz w:val="28"/>
          <w:szCs w:val="28"/>
        </w:rPr>
        <w:t>дукцію д</w:t>
      </w:r>
      <w:r w:rsidR="00BA7C1C" w:rsidRPr="00AE0DBC">
        <w:rPr>
          <w:sz w:val="28"/>
          <w:szCs w:val="28"/>
        </w:rPr>
        <w:t>о</w:t>
      </w:r>
      <w:r w:rsidRPr="00AE0DBC">
        <w:rPr>
          <w:sz w:val="28"/>
          <w:szCs w:val="28"/>
        </w:rPr>
        <w:t xml:space="preserve"> країн Євр</w:t>
      </w:r>
      <w:r w:rsidR="00BA7C1C" w:rsidRPr="00AE0DBC">
        <w:rPr>
          <w:sz w:val="28"/>
          <w:szCs w:val="28"/>
        </w:rPr>
        <w:t>о</w:t>
      </w:r>
      <w:r w:rsidRPr="00AE0DBC">
        <w:rPr>
          <w:sz w:val="28"/>
          <w:szCs w:val="28"/>
        </w:rPr>
        <w:t>с</w:t>
      </w:r>
      <w:r w:rsidR="00BA7C1C" w:rsidRPr="00AE0DBC">
        <w:rPr>
          <w:sz w:val="28"/>
          <w:szCs w:val="28"/>
        </w:rPr>
        <w:t>о</w:t>
      </w:r>
      <w:r w:rsidRPr="00AE0DBC">
        <w:rPr>
          <w:sz w:val="28"/>
          <w:szCs w:val="28"/>
        </w:rPr>
        <w:t>юзу, а вже у</w:t>
      </w:r>
      <w:r w:rsidR="00C30875" w:rsidRPr="00AE0DBC">
        <w:rPr>
          <w:sz w:val="28"/>
          <w:szCs w:val="28"/>
        </w:rPr>
        <w:t xml:space="preserve"> 2022 р</w:t>
      </w:r>
      <w:r w:rsidR="00BA7C1C" w:rsidRPr="00AE0DBC">
        <w:rPr>
          <w:sz w:val="28"/>
          <w:szCs w:val="28"/>
        </w:rPr>
        <w:t>о</w:t>
      </w:r>
      <w:r w:rsidRPr="00AE0DBC">
        <w:rPr>
          <w:sz w:val="28"/>
          <w:szCs w:val="28"/>
        </w:rPr>
        <w:t>ці їх</w:t>
      </w:r>
      <w:r w:rsidR="00C30875" w:rsidRPr="00AE0DBC">
        <w:rPr>
          <w:sz w:val="28"/>
          <w:szCs w:val="28"/>
        </w:rPr>
        <w:t xml:space="preserve"> кількість перевищила</w:t>
      </w:r>
      <w:r w:rsidRPr="00AE0DBC">
        <w:rPr>
          <w:sz w:val="28"/>
          <w:szCs w:val="28"/>
        </w:rPr>
        <w:t xml:space="preserve"> вже 17 тисяч</w:t>
      </w:r>
      <w:r w:rsidR="002714E6" w:rsidRPr="00AE0DBC">
        <w:rPr>
          <w:sz w:val="28"/>
          <w:szCs w:val="28"/>
        </w:rPr>
        <w:t xml:space="preserve"> [50].</w:t>
      </w:r>
      <w:r w:rsidRPr="00AE0DBC">
        <w:rPr>
          <w:sz w:val="28"/>
          <w:szCs w:val="28"/>
        </w:rPr>
        <w:t xml:space="preserve"> </w:t>
      </w:r>
    </w:p>
    <w:p w:rsidR="00572E40" w:rsidRPr="00AE0DBC" w:rsidRDefault="00C30875" w:rsidP="00E42500">
      <w:pPr>
        <w:pStyle w:val="ae"/>
        <w:shd w:val="clear" w:color="auto" w:fill="FFFFFF"/>
        <w:spacing w:before="0" w:beforeAutospacing="0" w:after="0" w:afterAutospacing="0" w:line="360" w:lineRule="auto"/>
        <w:ind w:firstLine="709"/>
        <w:jc w:val="both"/>
        <w:rPr>
          <w:rFonts w:eastAsia="TimesNewRoman"/>
          <w:sz w:val="28"/>
          <w:szCs w:val="28"/>
        </w:rPr>
      </w:pPr>
      <w:r w:rsidRPr="00AE0DBC">
        <w:rPr>
          <w:sz w:val="28"/>
          <w:szCs w:val="28"/>
        </w:rPr>
        <w:t>Лібералізація т</w:t>
      </w:r>
      <w:r w:rsidR="00BA7C1C" w:rsidRPr="00AE0DBC">
        <w:rPr>
          <w:sz w:val="28"/>
          <w:szCs w:val="28"/>
        </w:rPr>
        <w:t>о</w:t>
      </w:r>
      <w:r w:rsidRPr="00AE0DBC">
        <w:rPr>
          <w:sz w:val="28"/>
          <w:szCs w:val="28"/>
        </w:rPr>
        <w:t>ргівлі з ЄС п</w:t>
      </w:r>
      <w:r w:rsidR="00BA7C1C" w:rsidRPr="00AE0DBC">
        <w:rPr>
          <w:sz w:val="28"/>
          <w:szCs w:val="28"/>
        </w:rPr>
        <w:t>о</w:t>
      </w:r>
      <w:r w:rsidRPr="00AE0DBC">
        <w:rPr>
          <w:sz w:val="28"/>
          <w:szCs w:val="28"/>
        </w:rPr>
        <w:t>зитивн</w:t>
      </w:r>
      <w:r w:rsidR="00BA7C1C" w:rsidRPr="00AE0DBC">
        <w:rPr>
          <w:sz w:val="28"/>
          <w:szCs w:val="28"/>
        </w:rPr>
        <w:t>о</w:t>
      </w:r>
      <w:r w:rsidR="00E42500" w:rsidRPr="00AE0DBC">
        <w:rPr>
          <w:sz w:val="28"/>
          <w:szCs w:val="28"/>
        </w:rPr>
        <w:t xml:space="preserve"> </w:t>
      </w:r>
      <w:r w:rsidRPr="00AE0DBC">
        <w:rPr>
          <w:sz w:val="28"/>
          <w:szCs w:val="28"/>
        </w:rPr>
        <w:t>впли</w:t>
      </w:r>
      <w:r w:rsidR="00E42500" w:rsidRPr="00AE0DBC">
        <w:rPr>
          <w:sz w:val="28"/>
          <w:szCs w:val="28"/>
        </w:rPr>
        <w:t>нула</w:t>
      </w:r>
      <w:r w:rsidRPr="00AE0DBC">
        <w:rPr>
          <w:sz w:val="28"/>
          <w:szCs w:val="28"/>
        </w:rPr>
        <w:t xml:space="preserve"> </w:t>
      </w:r>
      <w:r w:rsidR="00E42500" w:rsidRPr="00AE0DBC">
        <w:rPr>
          <w:sz w:val="28"/>
          <w:szCs w:val="28"/>
        </w:rPr>
        <w:t>на</w:t>
      </w:r>
      <w:r w:rsidRPr="00AE0DBC">
        <w:rPr>
          <w:sz w:val="28"/>
          <w:szCs w:val="28"/>
        </w:rPr>
        <w:t xml:space="preserve">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мік</w:t>
      </w:r>
      <w:r w:rsidR="00E42500" w:rsidRPr="00AE0DBC">
        <w:rPr>
          <w:sz w:val="28"/>
          <w:szCs w:val="28"/>
        </w:rPr>
        <w:t>у</w:t>
      </w:r>
      <w:r w:rsidRPr="00AE0DBC">
        <w:rPr>
          <w:sz w:val="28"/>
          <w:szCs w:val="28"/>
        </w:rPr>
        <w:t xml:space="preserve"> України, п</w:t>
      </w:r>
      <w:r w:rsidR="00BA7C1C" w:rsidRPr="00AE0DBC">
        <w:rPr>
          <w:sz w:val="28"/>
          <w:szCs w:val="28"/>
        </w:rPr>
        <w:t>о</w:t>
      </w:r>
      <w:r w:rsidRPr="00AE0DBC">
        <w:rPr>
          <w:sz w:val="28"/>
          <w:szCs w:val="28"/>
        </w:rPr>
        <w:t>м'якши</w:t>
      </w:r>
      <w:r w:rsidR="00E42500" w:rsidRPr="00AE0DBC">
        <w:rPr>
          <w:sz w:val="28"/>
          <w:szCs w:val="28"/>
        </w:rPr>
        <w:t>ла загальне падіння експ</w:t>
      </w:r>
      <w:r w:rsidR="00BA7C1C" w:rsidRPr="00AE0DBC">
        <w:rPr>
          <w:sz w:val="28"/>
          <w:szCs w:val="28"/>
        </w:rPr>
        <w:t>о</w:t>
      </w:r>
      <w:r w:rsidR="00E42500" w:rsidRPr="00AE0DBC">
        <w:rPr>
          <w:sz w:val="28"/>
          <w:szCs w:val="28"/>
        </w:rPr>
        <w:t>рту. Пр</w:t>
      </w:r>
      <w:r w:rsidR="00BA7C1C" w:rsidRPr="00AE0DBC">
        <w:rPr>
          <w:sz w:val="28"/>
          <w:szCs w:val="28"/>
        </w:rPr>
        <w:t>о</w:t>
      </w:r>
      <w:r w:rsidR="00E42500" w:rsidRPr="00AE0DBC">
        <w:rPr>
          <w:sz w:val="28"/>
          <w:szCs w:val="28"/>
        </w:rPr>
        <w:t xml:space="preserve">те </w:t>
      </w:r>
      <w:r w:rsidRPr="00AE0DBC">
        <w:rPr>
          <w:sz w:val="28"/>
          <w:szCs w:val="28"/>
        </w:rPr>
        <w:t>зберігається низка факт</w:t>
      </w:r>
      <w:r w:rsidR="00BA7C1C" w:rsidRPr="00AE0DBC">
        <w:rPr>
          <w:sz w:val="28"/>
          <w:szCs w:val="28"/>
        </w:rPr>
        <w:t>о</w:t>
      </w:r>
      <w:r w:rsidRPr="00AE0DBC">
        <w:rPr>
          <w:sz w:val="28"/>
          <w:szCs w:val="28"/>
        </w:rPr>
        <w:t xml:space="preserve">рів, які </w:t>
      </w:r>
      <w:r w:rsidR="00383714" w:rsidRPr="00AE0DBC">
        <w:rPr>
          <w:sz w:val="28"/>
          <w:szCs w:val="28"/>
        </w:rPr>
        <w:t>не дозволяють</w:t>
      </w:r>
      <w:r w:rsidRPr="00AE0DBC">
        <w:rPr>
          <w:sz w:val="28"/>
          <w:szCs w:val="28"/>
        </w:rPr>
        <w:t xml:space="preserve"> більш стрімк</w:t>
      </w:r>
      <w:r w:rsidR="00AF4E08" w:rsidRPr="00AE0DBC">
        <w:rPr>
          <w:sz w:val="28"/>
          <w:szCs w:val="28"/>
        </w:rPr>
        <w:t>о</w:t>
      </w:r>
      <w:r w:rsidRPr="00AE0DBC">
        <w:rPr>
          <w:sz w:val="28"/>
          <w:szCs w:val="28"/>
        </w:rPr>
        <w:t xml:space="preserve"> р</w:t>
      </w:r>
      <w:r w:rsidR="00BA7C1C" w:rsidRPr="00AE0DBC">
        <w:rPr>
          <w:sz w:val="28"/>
          <w:szCs w:val="28"/>
        </w:rPr>
        <w:t>о</w:t>
      </w:r>
      <w:r w:rsidRPr="00AE0DBC">
        <w:rPr>
          <w:sz w:val="28"/>
          <w:szCs w:val="28"/>
        </w:rPr>
        <w:t>зви</w:t>
      </w:r>
      <w:r w:rsidR="00AF4E08" w:rsidRPr="00AE0DBC">
        <w:rPr>
          <w:sz w:val="28"/>
          <w:szCs w:val="28"/>
        </w:rPr>
        <w:t>вати</w:t>
      </w:r>
      <w:r w:rsidRPr="00AE0DBC">
        <w:rPr>
          <w:sz w:val="28"/>
          <w:szCs w:val="28"/>
        </w:rPr>
        <w:t xml:space="preserve"> експ</w:t>
      </w:r>
      <w:r w:rsidR="00BA7C1C" w:rsidRPr="00AE0DBC">
        <w:rPr>
          <w:sz w:val="28"/>
          <w:szCs w:val="28"/>
        </w:rPr>
        <w:t>о</w:t>
      </w:r>
      <w:r w:rsidRPr="00AE0DBC">
        <w:rPr>
          <w:sz w:val="28"/>
          <w:szCs w:val="28"/>
        </w:rPr>
        <w:t xml:space="preserve">рт. </w:t>
      </w:r>
      <w:r w:rsidR="00543599" w:rsidRPr="00AE0DBC">
        <w:rPr>
          <w:sz w:val="28"/>
          <w:szCs w:val="28"/>
        </w:rPr>
        <w:t>К</w:t>
      </w:r>
      <w:r w:rsidR="00BA7C1C" w:rsidRPr="00AE0DBC">
        <w:rPr>
          <w:sz w:val="28"/>
          <w:szCs w:val="28"/>
        </w:rPr>
        <w:t>о</w:t>
      </w:r>
      <w:r w:rsidRPr="00AE0DBC">
        <w:rPr>
          <w:sz w:val="28"/>
          <w:szCs w:val="28"/>
        </w:rPr>
        <w:t>мпан</w:t>
      </w:r>
      <w:r w:rsidR="00543599" w:rsidRPr="00AE0DBC">
        <w:rPr>
          <w:sz w:val="28"/>
          <w:szCs w:val="28"/>
        </w:rPr>
        <w:t>ії</w:t>
      </w:r>
      <w:r w:rsidRPr="00AE0DBC">
        <w:rPr>
          <w:sz w:val="28"/>
          <w:szCs w:val="28"/>
        </w:rPr>
        <w:t xml:space="preserve">, які раніше не </w:t>
      </w:r>
      <w:r w:rsidR="00543599" w:rsidRPr="00AE0DBC">
        <w:rPr>
          <w:sz w:val="28"/>
          <w:szCs w:val="28"/>
        </w:rPr>
        <w:t xml:space="preserve">працювали </w:t>
      </w:r>
      <w:r w:rsidRPr="00AE0DBC">
        <w:rPr>
          <w:sz w:val="28"/>
          <w:szCs w:val="28"/>
        </w:rPr>
        <w:t>на ринку Є</w:t>
      </w:r>
      <w:r w:rsidR="00543599" w:rsidRPr="00AE0DBC">
        <w:rPr>
          <w:sz w:val="28"/>
          <w:szCs w:val="28"/>
        </w:rPr>
        <w:t>вросоюзу</w:t>
      </w:r>
      <w:r w:rsidRPr="00AE0DBC">
        <w:rPr>
          <w:sz w:val="28"/>
          <w:szCs w:val="28"/>
        </w:rPr>
        <w:t xml:space="preserve">, </w:t>
      </w:r>
      <w:r w:rsidR="00B93F85" w:rsidRPr="00AE0DBC">
        <w:rPr>
          <w:sz w:val="28"/>
          <w:szCs w:val="28"/>
        </w:rPr>
        <w:t xml:space="preserve">сьогодні не можуть зробити це </w:t>
      </w:r>
      <w:r w:rsidRPr="00AE0DBC">
        <w:rPr>
          <w:sz w:val="28"/>
          <w:szCs w:val="28"/>
        </w:rPr>
        <w:t>так вже й пр</w:t>
      </w:r>
      <w:r w:rsidR="00BA7C1C" w:rsidRPr="00AE0DBC">
        <w:rPr>
          <w:sz w:val="28"/>
          <w:szCs w:val="28"/>
        </w:rPr>
        <w:t>о</w:t>
      </w:r>
      <w:r w:rsidRPr="00AE0DBC">
        <w:rPr>
          <w:sz w:val="28"/>
          <w:szCs w:val="28"/>
        </w:rPr>
        <w:t>ст</w:t>
      </w:r>
      <w:r w:rsidR="00BA7C1C" w:rsidRPr="00AE0DBC">
        <w:rPr>
          <w:sz w:val="28"/>
          <w:szCs w:val="28"/>
        </w:rPr>
        <w:t>о</w:t>
      </w:r>
      <w:r w:rsidR="00E42500" w:rsidRPr="00AE0DBC">
        <w:rPr>
          <w:sz w:val="28"/>
          <w:szCs w:val="28"/>
        </w:rPr>
        <w:t xml:space="preserve">. </w:t>
      </w:r>
      <w:r w:rsidR="00B93F85" w:rsidRPr="00AE0DBC">
        <w:rPr>
          <w:sz w:val="28"/>
          <w:szCs w:val="28"/>
        </w:rPr>
        <w:t>Необхідно</w:t>
      </w:r>
      <w:r w:rsidRPr="00AE0DBC">
        <w:rPr>
          <w:sz w:val="28"/>
          <w:szCs w:val="28"/>
        </w:rPr>
        <w:t xml:space="preserve"> пр</w:t>
      </w:r>
      <w:r w:rsidR="00BA7C1C" w:rsidRPr="00AE0DBC">
        <w:rPr>
          <w:sz w:val="28"/>
          <w:szCs w:val="28"/>
        </w:rPr>
        <w:t>о</w:t>
      </w:r>
      <w:r w:rsidRPr="00AE0DBC">
        <w:rPr>
          <w:sz w:val="28"/>
          <w:szCs w:val="28"/>
        </w:rPr>
        <w:t>х</w:t>
      </w:r>
      <w:r w:rsidR="00BA7C1C" w:rsidRPr="00AE0DBC">
        <w:rPr>
          <w:sz w:val="28"/>
          <w:szCs w:val="28"/>
        </w:rPr>
        <w:t>о</w:t>
      </w:r>
      <w:r w:rsidRPr="00AE0DBC">
        <w:rPr>
          <w:sz w:val="28"/>
          <w:szCs w:val="28"/>
        </w:rPr>
        <w:t>дити сертифікацію вир</w:t>
      </w:r>
      <w:r w:rsidR="00BA7C1C" w:rsidRPr="00AE0DBC">
        <w:rPr>
          <w:sz w:val="28"/>
          <w:szCs w:val="28"/>
        </w:rPr>
        <w:t>о</w:t>
      </w:r>
      <w:r w:rsidRPr="00AE0DBC">
        <w:rPr>
          <w:sz w:val="28"/>
          <w:szCs w:val="28"/>
        </w:rPr>
        <w:t>бництва і пр</w:t>
      </w:r>
      <w:r w:rsidR="00BA7C1C" w:rsidRPr="00AE0DBC">
        <w:rPr>
          <w:sz w:val="28"/>
          <w:szCs w:val="28"/>
        </w:rPr>
        <w:t>о</w:t>
      </w:r>
      <w:r w:rsidRPr="00AE0DBC">
        <w:rPr>
          <w:sz w:val="28"/>
          <w:szCs w:val="28"/>
        </w:rPr>
        <w:t>дукції</w:t>
      </w:r>
      <w:r w:rsidR="00A26AA5" w:rsidRPr="00AE0DBC">
        <w:rPr>
          <w:sz w:val="28"/>
          <w:szCs w:val="28"/>
        </w:rPr>
        <w:t xml:space="preserve">, але в </w:t>
      </w:r>
      <w:r w:rsidR="00A26AA5" w:rsidRPr="00AE0DBC">
        <w:rPr>
          <w:sz w:val="28"/>
          <w:szCs w:val="28"/>
        </w:rPr>
        <w:lastRenderedPageBreak/>
        <w:t>умовах війни з</w:t>
      </w:r>
      <w:r w:rsidRPr="00AE0DBC">
        <w:rPr>
          <w:sz w:val="28"/>
          <w:szCs w:val="28"/>
        </w:rPr>
        <w:t>р</w:t>
      </w:r>
      <w:r w:rsidR="00BA7C1C" w:rsidRPr="00AE0DBC">
        <w:rPr>
          <w:sz w:val="28"/>
          <w:szCs w:val="28"/>
        </w:rPr>
        <w:t>о</w:t>
      </w:r>
      <w:r w:rsidRPr="00AE0DBC">
        <w:rPr>
          <w:sz w:val="28"/>
          <w:szCs w:val="28"/>
        </w:rPr>
        <w:t xml:space="preserve">бити це </w:t>
      </w:r>
      <w:r w:rsidR="00A26AA5" w:rsidRPr="00AE0DBC">
        <w:rPr>
          <w:sz w:val="28"/>
          <w:szCs w:val="28"/>
        </w:rPr>
        <w:t>досить</w:t>
      </w:r>
      <w:r w:rsidRPr="00AE0DBC">
        <w:rPr>
          <w:sz w:val="28"/>
          <w:szCs w:val="28"/>
        </w:rPr>
        <w:t xml:space="preserve"> складн</w:t>
      </w:r>
      <w:r w:rsidR="00BA7C1C" w:rsidRPr="00AE0DBC">
        <w:rPr>
          <w:sz w:val="28"/>
          <w:szCs w:val="28"/>
        </w:rPr>
        <w:t>о</w:t>
      </w:r>
      <w:r w:rsidRPr="00AE0DBC">
        <w:rPr>
          <w:sz w:val="28"/>
          <w:szCs w:val="28"/>
        </w:rPr>
        <w:t xml:space="preserve">, </w:t>
      </w:r>
      <w:r w:rsidR="00A26AA5" w:rsidRPr="00AE0DBC">
        <w:rPr>
          <w:sz w:val="28"/>
          <w:szCs w:val="28"/>
        </w:rPr>
        <w:t>т</w:t>
      </w:r>
      <w:r w:rsidRPr="00AE0DBC">
        <w:rPr>
          <w:sz w:val="28"/>
          <w:szCs w:val="28"/>
        </w:rPr>
        <w:t xml:space="preserve">а </w:t>
      </w:r>
      <w:r w:rsidR="00A26AA5" w:rsidRPr="00AE0DBC">
        <w:rPr>
          <w:sz w:val="28"/>
          <w:szCs w:val="28"/>
        </w:rPr>
        <w:t xml:space="preserve">й </w:t>
      </w:r>
      <w:r w:rsidRPr="00AE0DBC">
        <w:rPr>
          <w:sz w:val="28"/>
          <w:szCs w:val="28"/>
        </w:rPr>
        <w:t>сама пр</w:t>
      </w:r>
      <w:r w:rsidR="00BA7C1C" w:rsidRPr="00AE0DBC">
        <w:rPr>
          <w:sz w:val="28"/>
          <w:szCs w:val="28"/>
        </w:rPr>
        <w:t>о</w:t>
      </w:r>
      <w:r w:rsidRPr="00AE0DBC">
        <w:rPr>
          <w:sz w:val="28"/>
          <w:szCs w:val="28"/>
        </w:rPr>
        <w:t xml:space="preserve">цедура займає </w:t>
      </w:r>
      <w:r w:rsidR="00A26AA5" w:rsidRPr="00AE0DBC">
        <w:rPr>
          <w:sz w:val="28"/>
          <w:szCs w:val="28"/>
        </w:rPr>
        <w:t>де</w:t>
      </w:r>
      <w:r w:rsidRPr="00AE0DBC">
        <w:rPr>
          <w:sz w:val="28"/>
          <w:szCs w:val="28"/>
        </w:rPr>
        <w:t>кілька місяців.</w:t>
      </w:r>
      <w:r w:rsidR="00E42500" w:rsidRPr="00AE0DBC">
        <w:rPr>
          <w:sz w:val="28"/>
          <w:szCs w:val="28"/>
        </w:rPr>
        <w:t xml:space="preserve"> </w:t>
      </w:r>
      <w:r w:rsidR="006723AF" w:rsidRPr="00AE0DBC">
        <w:rPr>
          <w:sz w:val="28"/>
          <w:szCs w:val="28"/>
        </w:rPr>
        <w:t>Н</w:t>
      </w:r>
      <w:r w:rsidRPr="00AE0DBC">
        <w:rPr>
          <w:sz w:val="28"/>
          <w:szCs w:val="28"/>
        </w:rPr>
        <w:t>ар</w:t>
      </w:r>
      <w:r w:rsidR="00BA7C1C" w:rsidRPr="00AE0DBC">
        <w:rPr>
          <w:sz w:val="28"/>
          <w:szCs w:val="28"/>
        </w:rPr>
        <w:t>о</w:t>
      </w:r>
      <w:r w:rsidRPr="00AE0DBC">
        <w:rPr>
          <w:sz w:val="28"/>
          <w:szCs w:val="28"/>
        </w:rPr>
        <w:t>щ</w:t>
      </w:r>
      <w:r w:rsidR="006723AF" w:rsidRPr="00AE0DBC">
        <w:rPr>
          <w:sz w:val="28"/>
          <w:szCs w:val="28"/>
        </w:rPr>
        <w:t>ення</w:t>
      </w:r>
      <w:r w:rsidRPr="00AE0DBC">
        <w:rPr>
          <w:sz w:val="28"/>
          <w:szCs w:val="28"/>
        </w:rPr>
        <w:t xml:space="preserve"> </w:t>
      </w:r>
      <w:r w:rsidR="00BA7C1C" w:rsidRPr="00AE0DBC">
        <w:rPr>
          <w:sz w:val="28"/>
          <w:szCs w:val="28"/>
        </w:rPr>
        <w:t>о</w:t>
      </w:r>
      <w:r w:rsidRPr="00AE0DBC">
        <w:rPr>
          <w:sz w:val="28"/>
          <w:szCs w:val="28"/>
        </w:rPr>
        <w:t>бсяг</w:t>
      </w:r>
      <w:r w:rsidR="006723AF" w:rsidRPr="00AE0DBC">
        <w:rPr>
          <w:sz w:val="28"/>
          <w:szCs w:val="28"/>
        </w:rPr>
        <w:t>ів</w:t>
      </w:r>
      <w:r w:rsidRPr="00AE0DBC">
        <w:rPr>
          <w:sz w:val="28"/>
          <w:szCs w:val="28"/>
        </w:rPr>
        <w:t xml:space="preserve"> експ</w:t>
      </w:r>
      <w:r w:rsidR="00BA7C1C" w:rsidRPr="00AE0DBC">
        <w:rPr>
          <w:sz w:val="28"/>
          <w:szCs w:val="28"/>
        </w:rPr>
        <w:t>о</w:t>
      </w:r>
      <w:r w:rsidRPr="00AE0DBC">
        <w:rPr>
          <w:sz w:val="28"/>
          <w:szCs w:val="28"/>
        </w:rPr>
        <w:t xml:space="preserve">рту </w:t>
      </w:r>
      <w:r w:rsidR="006723AF" w:rsidRPr="00AE0DBC">
        <w:rPr>
          <w:sz w:val="28"/>
          <w:szCs w:val="28"/>
        </w:rPr>
        <w:t>вимагає</w:t>
      </w:r>
      <w:r w:rsidRPr="00AE0DBC">
        <w:rPr>
          <w:sz w:val="28"/>
          <w:szCs w:val="28"/>
        </w:rPr>
        <w:t xml:space="preserve"> к</w:t>
      </w:r>
      <w:r w:rsidR="00BA7C1C" w:rsidRPr="00AE0DBC">
        <w:rPr>
          <w:sz w:val="28"/>
          <w:szCs w:val="28"/>
        </w:rPr>
        <w:t>о</w:t>
      </w:r>
      <w:r w:rsidRPr="00AE0DBC">
        <w:rPr>
          <w:sz w:val="28"/>
          <w:szCs w:val="28"/>
        </w:rPr>
        <w:t>мплексн</w:t>
      </w:r>
      <w:r w:rsidR="006723AF" w:rsidRPr="00AE0DBC">
        <w:rPr>
          <w:sz w:val="28"/>
          <w:szCs w:val="28"/>
        </w:rPr>
        <w:t>их дій</w:t>
      </w:r>
      <w:r w:rsidRPr="00AE0DBC">
        <w:rPr>
          <w:sz w:val="28"/>
          <w:szCs w:val="28"/>
        </w:rPr>
        <w:t xml:space="preserve">, </w:t>
      </w:r>
      <w:r w:rsidR="00514214" w:rsidRPr="00AE0DBC">
        <w:rPr>
          <w:sz w:val="28"/>
          <w:szCs w:val="28"/>
        </w:rPr>
        <w:t>тому</w:t>
      </w:r>
      <w:r w:rsidRPr="00AE0DBC">
        <w:rPr>
          <w:sz w:val="28"/>
          <w:szCs w:val="28"/>
        </w:rPr>
        <w:t xml:space="preserve"> крім лібералізації </w:t>
      </w:r>
      <w:r w:rsidR="00514214" w:rsidRPr="00AE0DBC">
        <w:rPr>
          <w:sz w:val="28"/>
          <w:szCs w:val="28"/>
        </w:rPr>
        <w:t>необхідно</w:t>
      </w:r>
      <w:r w:rsidRPr="00AE0DBC">
        <w:rPr>
          <w:sz w:val="28"/>
          <w:szCs w:val="28"/>
        </w:rPr>
        <w:t xml:space="preserve"> р</w:t>
      </w:r>
      <w:r w:rsidR="00BA7C1C" w:rsidRPr="00AE0DBC">
        <w:rPr>
          <w:sz w:val="28"/>
          <w:szCs w:val="28"/>
        </w:rPr>
        <w:t>о</w:t>
      </w:r>
      <w:r w:rsidRPr="00AE0DBC">
        <w:rPr>
          <w:sz w:val="28"/>
          <w:szCs w:val="28"/>
        </w:rPr>
        <w:t>звивати прик</w:t>
      </w:r>
      <w:r w:rsidR="00BA7C1C" w:rsidRPr="00AE0DBC">
        <w:rPr>
          <w:sz w:val="28"/>
          <w:szCs w:val="28"/>
        </w:rPr>
        <w:t>о</w:t>
      </w:r>
      <w:r w:rsidRPr="00AE0DBC">
        <w:rPr>
          <w:sz w:val="28"/>
          <w:szCs w:val="28"/>
        </w:rPr>
        <w:t>рд</w:t>
      </w:r>
      <w:r w:rsidR="00BA7C1C" w:rsidRPr="00AE0DBC">
        <w:rPr>
          <w:sz w:val="28"/>
          <w:szCs w:val="28"/>
        </w:rPr>
        <w:t>о</w:t>
      </w:r>
      <w:r w:rsidRPr="00AE0DBC">
        <w:rPr>
          <w:sz w:val="28"/>
          <w:szCs w:val="28"/>
        </w:rPr>
        <w:t>нну інфраструктуру з Є</w:t>
      </w:r>
      <w:r w:rsidR="00514214" w:rsidRPr="00AE0DBC">
        <w:rPr>
          <w:sz w:val="28"/>
          <w:szCs w:val="28"/>
        </w:rPr>
        <w:t>вропейським Союзом</w:t>
      </w:r>
      <w:r w:rsidRPr="00AE0DBC">
        <w:rPr>
          <w:sz w:val="28"/>
          <w:szCs w:val="28"/>
        </w:rPr>
        <w:t xml:space="preserve"> для збільшення пр</w:t>
      </w:r>
      <w:r w:rsidR="00BA7C1C" w:rsidRPr="00AE0DBC">
        <w:rPr>
          <w:sz w:val="28"/>
          <w:szCs w:val="28"/>
        </w:rPr>
        <w:t>о</w:t>
      </w:r>
      <w:r w:rsidRPr="00AE0DBC">
        <w:rPr>
          <w:sz w:val="28"/>
          <w:szCs w:val="28"/>
        </w:rPr>
        <w:t>пускн</w:t>
      </w:r>
      <w:r w:rsidR="00BA7C1C" w:rsidRPr="00AE0DBC">
        <w:rPr>
          <w:sz w:val="28"/>
          <w:szCs w:val="28"/>
        </w:rPr>
        <w:t>о</w:t>
      </w:r>
      <w:r w:rsidRPr="00AE0DBC">
        <w:rPr>
          <w:sz w:val="28"/>
          <w:szCs w:val="28"/>
        </w:rPr>
        <w:t>ї спр</w:t>
      </w:r>
      <w:r w:rsidR="00BA7C1C" w:rsidRPr="00AE0DBC">
        <w:rPr>
          <w:sz w:val="28"/>
          <w:szCs w:val="28"/>
        </w:rPr>
        <w:t>о</w:t>
      </w:r>
      <w:r w:rsidRPr="00AE0DBC">
        <w:rPr>
          <w:sz w:val="28"/>
          <w:szCs w:val="28"/>
        </w:rPr>
        <w:t>м</w:t>
      </w:r>
      <w:r w:rsidR="00BA7C1C" w:rsidRPr="00AE0DBC">
        <w:rPr>
          <w:sz w:val="28"/>
          <w:szCs w:val="28"/>
        </w:rPr>
        <w:t>о</w:t>
      </w:r>
      <w:r w:rsidRPr="00AE0DBC">
        <w:rPr>
          <w:sz w:val="28"/>
          <w:szCs w:val="28"/>
        </w:rPr>
        <w:t>жн</w:t>
      </w:r>
      <w:r w:rsidR="00BA7C1C" w:rsidRPr="00AE0DBC">
        <w:rPr>
          <w:sz w:val="28"/>
          <w:szCs w:val="28"/>
        </w:rPr>
        <w:t>о</w:t>
      </w:r>
      <w:r w:rsidRPr="00AE0DBC">
        <w:rPr>
          <w:sz w:val="28"/>
          <w:szCs w:val="28"/>
        </w:rPr>
        <w:t>сті експ</w:t>
      </w:r>
      <w:r w:rsidR="00BA7C1C" w:rsidRPr="00AE0DBC">
        <w:rPr>
          <w:sz w:val="28"/>
          <w:szCs w:val="28"/>
        </w:rPr>
        <w:t>о</w:t>
      </w:r>
      <w:r w:rsidRPr="00AE0DBC">
        <w:rPr>
          <w:sz w:val="28"/>
          <w:szCs w:val="28"/>
        </w:rPr>
        <w:t>ртерів</w:t>
      </w:r>
      <w:r w:rsidR="00E42500" w:rsidRPr="00AE0DBC">
        <w:rPr>
          <w:sz w:val="28"/>
          <w:szCs w:val="28"/>
        </w:rPr>
        <w:t xml:space="preserve">. </w:t>
      </w:r>
    </w:p>
    <w:p w:rsidR="00474938" w:rsidRPr="00AE0DBC" w:rsidRDefault="00474938" w:rsidP="006866BB">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тяг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2014-2023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ків </w:t>
      </w:r>
      <w:r w:rsidR="00155B3E" w:rsidRPr="00AE0DBC">
        <w:rPr>
          <w:rFonts w:ascii="Times New Roman" w:hAnsi="Times New Roman" w:cs="Times New Roman"/>
          <w:sz w:val="28"/>
          <w:szCs w:val="28"/>
          <w:lang w:val="uk-UA"/>
        </w:rPr>
        <w:t>наша країна</w:t>
      </w:r>
      <w:r w:rsidRPr="00AE0DBC">
        <w:rPr>
          <w:rFonts w:ascii="Times New Roman" w:hAnsi="Times New Roman" w:cs="Times New Roman"/>
          <w:sz w:val="28"/>
          <w:szCs w:val="28"/>
          <w:lang w:val="uk-UA"/>
        </w:rPr>
        <w:t xml:space="preserve"> здійснила та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вжує</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масштабн</w:t>
      </w:r>
      <w:r w:rsidR="00155B3E"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реф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рмува</w:t>
      </w:r>
      <w:r w:rsidR="00155B3E" w:rsidRPr="00AE0DBC">
        <w:rPr>
          <w:rFonts w:ascii="Times New Roman" w:hAnsi="Times New Roman" w:cs="Times New Roman"/>
          <w:sz w:val="28"/>
          <w:szCs w:val="28"/>
          <w:lang w:val="uk-UA"/>
        </w:rPr>
        <w:t>ти</w:t>
      </w:r>
      <w:r w:rsidRPr="00AE0DBC">
        <w:rPr>
          <w:rFonts w:ascii="Times New Roman" w:hAnsi="Times New Roman" w:cs="Times New Roman"/>
          <w:sz w:val="28"/>
          <w:szCs w:val="28"/>
          <w:lang w:val="uk-UA"/>
        </w:rPr>
        <w:t xml:space="preserve"> систем</w:t>
      </w:r>
      <w:r w:rsidR="00155B3E"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технічн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регулювання </w:t>
      </w:r>
      <w:r w:rsidR="004C35F1" w:rsidRPr="00AE0DBC">
        <w:rPr>
          <w:rFonts w:ascii="Times New Roman" w:hAnsi="Times New Roman" w:cs="Times New Roman"/>
          <w:sz w:val="28"/>
          <w:szCs w:val="28"/>
          <w:lang w:val="uk-UA"/>
        </w:rPr>
        <w:t>згідно з</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w:t>
      </w:r>
      <w:r w:rsidR="004C35F1" w:rsidRPr="00AE0DBC">
        <w:rPr>
          <w:rFonts w:ascii="Times New Roman" w:hAnsi="Times New Roman" w:cs="Times New Roman"/>
          <w:sz w:val="28"/>
          <w:szCs w:val="28"/>
          <w:lang w:val="uk-UA"/>
        </w:rPr>
        <w:t>ми</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w:t>
      </w:r>
      <w:r w:rsidR="004C35F1" w:rsidRPr="00AE0DBC">
        <w:rPr>
          <w:rFonts w:ascii="Times New Roman" w:hAnsi="Times New Roman" w:cs="Times New Roman"/>
          <w:sz w:val="28"/>
          <w:szCs w:val="28"/>
          <w:lang w:val="uk-UA"/>
        </w:rPr>
        <w:t>ами</w:t>
      </w:r>
      <w:r w:rsidRPr="00AE0DBC">
        <w:rPr>
          <w:rFonts w:ascii="Times New Roman" w:hAnsi="Times New Roman" w:cs="Times New Roman"/>
          <w:sz w:val="28"/>
          <w:szCs w:val="28"/>
          <w:lang w:val="uk-UA"/>
        </w:rPr>
        <w:t xml:space="preserve"> та правил</w:t>
      </w:r>
      <w:r w:rsidR="004C35F1" w:rsidRPr="00AE0DBC">
        <w:rPr>
          <w:rFonts w:ascii="Times New Roman" w:hAnsi="Times New Roman" w:cs="Times New Roman"/>
          <w:sz w:val="28"/>
          <w:szCs w:val="28"/>
          <w:lang w:val="uk-UA"/>
        </w:rPr>
        <w:t>ами</w:t>
      </w:r>
      <w:r w:rsidRPr="00AE0DBC">
        <w:rPr>
          <w:rFonts w:ascii="Times New Roman" w:hAnsi="Times New Roman" w:cs="Times New Roman"/>
          <w:sz w:val="28"/>
          <w:szCs w:val="28"/>
          <w:lang w:val="uk-UA"/>
        </w:rPr>
        <w:t xml:space="preserve">. </w:t>
      </w:r>
      <w:r w:rsidR="00954D0D"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зділ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технічних бар’єрів в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та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ІІІ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неї</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стали </w:t>
      </w:r>
      <w:r w:rsidR="00954D0D" w:rsidRPr="00AE0DBC">
        <w:rPr>
          <w:rFonts w:ascii="Times New Roman" w:hAnsi="Times New Roman" w:cs="Times New Roman"/>
          <w:sz w:val="28"/>
          <w:szCs w:val="28"/>
          <w:lang w:val="uk-UA"/>
        </w:rPr>
        <w:t xml:space="preserve">наразі </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вказ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для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ведення реф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рми,</w:t>
      </w:r>
      <w:r w:rsidR="00592C65"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мет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як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сяг</w:t>
      </w:r>
      <w:r w:rsidR="004E5A1B" w:rsidRPr="00AE0DBC">
        <w:rPr>
          <w:rFonts w:ascii="Times New Roman" w:hAnsi="Times New Roman" w:cs="Times New Roman"/>
          <w:sz w:val="28"/>
          <w:szCs w:val="28"/>
          <w:lang w:val="uk-UA"/>
        </w:rPr>
        <w:t>ти</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відп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тех</w:t>
      </w:r>
      <w:r w:rsidR="004E5A1B" w:rsidRPr="00AE0DBC">
        <w:rPr>
          <w:rFonts w:ascii="Times New Roman" w:hAnsi="Times New Roman" w:cs="Times New Roman"/>
          <w:sz w:val="28"/>
          <w:szCs w:val="28"/>
          <w:lang w:val="uk-UA"/>
        </w:rPr>
        <w:t>нічним регламентам</w:t>
      </w:r>
      <w:r w:rsidRPr="00AE0DBC">
        <w:rPr>
          <w:rFonts w:ascii="Times New Roman" w:hAnsi="Times New Roman" w:cs="Times New Roman"/>
          <w:sz w:val="28"/>
          <w:szCs w:val="28"/>
          <w:lang w:val="uk-UA"/>
        </w:rPr>
        <w:t xml:space="preserve"> та</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системам стандартизації,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цін</w:t>
      </w:r>
      <w:r w:rsidR="0064036D" w:rsidRPr="00AE0DBC">
        <w:rPr>
          <w:rFonts w:ascii="Times New Roman" w:hAnsi="Times New Roman" w:cs="Times New Roman"/>
          <w:sz w:val="28"/>
          <w:szCs w:val="28"/>
          <w:lang w:val="uk-UA"/>
        </w:rPr>
        <w:t>ок</w:t>
      </w:r>
      <w:r w:rsidRPr="00AE0DBC">
        <w:rPr>
          <w:rFonts w:ascii="Times New Roman" w:hAnsi="Times New Roman" w:cs="Times New Roman"/>
          <w:sz w:val="28"/>
          <w:szCs w:val="28"/>
          <w:lang w:val="uk-UA"/>
        </w:rPr>
        <w:t xml:space="preserve"> відп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акредитаці</w:t>
      </w:r>
      <w:r w:rsidR="0064036D" w:rsidRPr="00AE0DBC">
        <w:rPr>
          <w:rFonts w:ascii="Times New Roman" w:hAnsi="Times New Roman" w:cs="Times New Roman"/>
          <w:sz w:val="28"/>
          <w:szCs w:val="28"/>
          <w:lang w:val="uk-UA"/>
        </w:rPr>
        <w:t>й</w:t>
      </w:r>
      <w:r w:rsidRPr="00AE0DBC">
        <w:rPr>
          <w:rFonts w:ascii="Times New Roman" w:hAnsi="Times New Roman" w:cs="Times New Roman"/>
          <w:sz w:val="28"/>
          <w:szCs w:val="28"/>
          <w:lang w:val="uk-UA"/>
        </w:rPr>
        <w:t>, метр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гії та ринк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нагляду</w:t>
      </w:r>
      <w:r w:rsidR="00592C6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Є</w:t>
      </w:r>
      <w:r w:rsidR="0064036D"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 xml:space="preserve">. </w:t>
      </w:r>
      <w:r w:rsidR="0064036D" w:rsidRPr="00AE0DBC">
        <w:rPr>
          <w:rFonts w:ascii="Times New Roman" w:hAnsi="Times New Roman" w:cs="Times New Roman"/>
          <w:sz w:val="28"/>
          <w:szCs w:val="28"/>
          <w:lang w:val="uk-UA"/>
        </w:rPr>
        <w:t>Наразі в</w:t>
      </w:r>
      <w:r w:rsidRPr="00AE0DBC">
        <w:rPr>
          <w:rFonts w:ascii="Times New Roman" w:hAnsi="Times New Roman" w:cs="Times New Roman"/>
          <w:sz w:val="28"/>
          <w:szCs w:val="28"/>
          <w:lang w:val="uk-UA"/>
        </w:rPr>
        <w:t xml:space="preserve"> Україні </w:t>
      </w:r>
      <w:r w:rsidR="0064036D" w:rsidRPr="00AE0DBC">
        <w:rPr>
          <w:rFonts w:ascii="Times New Roman" w:hAnsi="Times New Roman" w:cs="Times New Roman"/>
          <w:sz w:val="28"/>
          <w:szCs w:val="28"/>
          <w:lang w:val="uk-UA"/>
        </w:rPr>
        <w:t xml:space="preserve">вже </w:t>
      </w:r>
      <w:r w:rsidRPr="00AE0DBC">
        <w:rPr>
          <w:rFonts w:ascii="Times New Roman" w:hAnsi="Times New Roman" w:cs="Times New Roman"/>
          <w:sz w:val="28"/>
          <w:szCs w:val="28"/>
          <w:lang w:val="uk-UA"/>
        </w:rPr>
        <w:t>адапт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та </w:t>
      </w:r>
      <w:proofErr w:type="spellStart"/>
      <w:r w:rsidRPr="00AE0DBC">
        <w:rPr>
          <w:rFonts w:ascii="Times New Roman" w:hAnsi="Times New Roman" w:cs="Times New Roman"/>
          <w:sz w:val="28"/>
          <w:szCs w:val="28"/>
          <w:lang w:val="uk-UA"/>
        </w:rPr>
        <w:t>імплемент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proofErr w:type="spellEnd"/>
      <w:r w:rsidR="00FF4BB1"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нтальне</w:t>
      </w:r>
      <w:r w:rsidR="00592C65" w:rsidRPr="00AE0DBC">
        <w:rPr>
          <w:rFonts w:ascii="Times New Roman" w:hAnsi="Times New Roman" w:cs="Times New Roman"/>
          <w:sz w:val="28"/>
          <w:szCs w:val="28"/>
          <w:lang w:val="uk-UA"/>
        </w:rPr>
        <w:t xml:space="preserve"> </w:t>
      </w:r>
      <w:r w:rsidR="009A13E4" w:rsidRPr="00AE0DBC">
        <w:rPr>
          <w:rFonts w:ascii="Times New Roman" w:hAnsi="Times New Roman" w:cs="Times New Roman"/>
          <w:sz w:val="28"/>
          <w:szCs w:val="28"/>
          <w:lang w:val="uk-UA"/>
        </w:rPr>
        <w:t>зак</w:t>
      </w:r>
      <w:r w:rsidR="00BA7C1C" w:rsidRPr="00AE0DBC">
        <w:rPr>
          <w:rFonts w:ascii="Times New Roman" w:hAnsi="Times New Roman" w:cs="Times New Roman"/>
          <w:sz w:val="28"/>
          <w:szCs w:val="28"/>
          <w:lang w:val="uk-UA"/>
        </w:rPr>
        <w:t>о</w:t>
      </w:r>
      <w:r w:rsidR="009A13E4"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9A13E4" w:rsidRPr="00AE0DBC">
        <w:rPr>
          <w:rFonts w:ascii="Times New Roman" w:hAnsi="Times New Roman" w:cs="Times New Roman"/>
          <w:sz w:val="28"/>
          <w:szCs w:val="28"/>
          <w:lang w:val="uk-UA"/>
        </w:rPr>
        <w:t>давств</w:t>
      </w:r>
      <w:r w:rsidR="00BA7C1C" w:rsidRPr="00AE0DBC">
        <w:rPr>
          <w:rFonts w:ascii="Times New Roman" w:hAnsi="Times New Roman" w:cs="Times New Roman"/>
          <w:sz w:val="28"/>
          <w:szCs w:val="28"/>
          <w:lang w:val="uk-UA"/>
        </w:rPr>
        <w:t>о</w:t>
      </w:r>
      <w:r w:rsidR="009A13E4" w:rsidRPr="00AE0DBC">
        <w:rPr>
          <w:rFonts w:ascii="Times New Roman" w:hAnsi="Times New Roman" w:cs="Times New Roman"/>
          <w:sz w:val="28"/>
          <w:szCs w:val="28"/>
          <w:lang w:val="uk-UA"/>
        </w:rPr>
        <w:t xml:space="preserve"> ЄС </w:t>
      </w:r>
      <w:r w:rsidR="00954D0D"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прийнят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8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нів України </w:t>
      </w:r>
      <w:r w:rsidR="00986002" w:rsidRPr="00AE0DBC">
        <w:rPr>
          <w:rFonts w:ascii="Times New Roman" w:hAnsi="Times New Roman" w:cs="Times New Roman"/>
          <w:sz w:val="28"/>
          <w:szCs w:val="28"/>
          <w:lang w:val="uk-UA"/>
        </w:rPr>
        <w:t>щодо</w:t>
      </w:r>
      <w:r w:rsidRPr="00AE0DBC">
        <w:rPr>
          <w:rFonts w:ascii="Times New Roman" w:hAnsi="Times New Roman" w:cs="Times New Roman"/>
          <w:sz w:val="28"/>
          <w:szCs w:val="28"/>
          <w:lang w:val="uk-UA"/>
        </w:rPr>
        <w:t xml:space="preserve"> технічн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0F338A" w:rsidRPr="00AE0DBC">
        <w:rPr>
          <w:rFonts w:ascii="Times New Roman" w:hAnsi="Times New Roman" w:cs="Times New Roman"/>
          <w:sz w:val="28"/>
          <w:szCs w:val="28"/>
          <w:lang w:val="uk-UA"/>
        </w:rPr>
        <w:t xml:space="preserve"> р</w:t>
      </w:r>
      <w:r w:rsidR="00C946F4" w:rsidRPr="00AE0DBC">
        <w:rPr>
          <w:rFonts w:ascii="Times New Roman" w:hAnsi="Times New Roman" w:cs="Times New Roman"/>
          <w:sz w:val="28"/>
          <w:szCs w:val="28"/>
          <w:lang w:val="uk-UA"/>
        </w:rPr>
        <w:t xml:space="preserve">егулювання, </w:t>
      </w:r>
      <w:r w:rsidRPr="00AE0DBC">
        <w:rPr>
          <w:rFonts w:ascii="Times New Roman" w:hAnsi="Times New Roman" w:cs="Times New Roman"/>
          <w:sz w:val="28"/>
          <w:szCs w:val="28"/>
          <w:lang w:val="uk-UA"/>
        </w:rPr>
        <w:t>вертикальне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давств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ЄС</w:t>
      </w:r>
      <w:r w:rsidR="000F338A" w:rsidRPr="00AE0DBC">
        <w:rPr>
          <w:rFonts w:ascii="Times New Roman" w:hAnsi="Times New Roman" w:cs="Times New Roman"/>
          <w:sz w:val="28"/>
          <w:szCs w:val="28"/>
          <w:lang w:val="uk-UA"/>
        </w:rPr>
        <w:t xml:space="preserve"> </w:t>
      </w:r>
      <w:r w:rsidR="00C946F4" w:rsidRPr="00AE0DBC">
        <w:rPr>
          <w:rFonts w:ascii="Times New Roman" w:hAnsi="Times New Roman" w:cs="Times New Roman"/>
          <w:sz w:val="28"/>
          <w:szCs w:val="28"/>
          <w:lang w:val="uk-UA"/>
        </w:rPr>
        <w:t xml:space="preserve">– </w:t>
      </w:r>
      <w:r w:rsidR="00986002" w:rsidRPr="00AE0DBC">
        <w:rPr>
          <w:rFonts w:ascii="Times New Roman" w:hAnsi="Times New Roman" w:cs="Times New Roman"/>
          <w:sz w:val="28"/>
          <w:szCs w:val="28"/>
          <w:lang w:val="uk-UA"/>
        </w:rPr>
        <w:t>затверджено</w:t>
      </w:r>
      <w:r w:rsidRPr="00AE0DBC">
        <w:rPr>
          <w:rFonts w:ascii="Times New Roman" w:hAnsi="Times New Roman" w:cs="Times New Roman"/>
          <w:sz w:val="28"/>
          <w:szCs w:val="28"/>
          <w:lang w:val="uk-UA"/>
        </w:rPr>
        <w:t xml:space="preserve"> 102 технічн</w:t>
      </w:r>
      <w:r w:rsidR="00986002"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регламенти</w:t>
      </w:r>
      <w:r w:rsidR="006866B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з яких 25</w:t>
      </w:r>
      <w:r w:rsidR="000F338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передбачен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9C0F24" w:rsidRPr="00AE0DBC">
        <w:rPr>
          <w:rFonts w:ascii="Times New Roman" w:hAnsi="Times New Roman" w:cs="Times New Roman"/>
          <w:sz w:val="28"/>
          <w:szCs w:val="28"/>
          <w:lang w:val="uk-UA"/>
        </w:rPr>
        <w:t xml:space="preserve">в </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датк</w:t>
      </w:r>
      <w:r w:rsidR="009C0F24"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ІІІ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ціацію)</w:t>
      </w:r>
      <w:r w:rsidR="000F338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й ств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мережу акредит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ваних</w:t>
      </w:r>
      <w:r w:rsidR="000F338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та призначених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рганів, випр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бувальних</w:t>
      </w:r>
      <w:r w:rsidR="000F338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лаб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рій відп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5D3B02" w:rsidRPr="00AE0DBC">
        <w:rPr>
          <w:rFonts w:ascii="Times New Roman" w:hAnsi="Times New Roman" w:cs="Times New Roman"/>
          <w:sz w:val="28"/>
          <w:szCs w:val="28"/>
          <w:lang w:val="uk-UA"/>
        </w:rPr>
        <w:t xml:space="preserve">з </w:t>
      </w:r>
      <w:r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5D3B02"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практик</w:t>
      </w:r>
      <w:r w:rsidR="005D3B02" w:rsidRPr="00AE0DBC">
        <w:rPr>
          <w:rFonts w:ascii="Times New Roman" w:hAnsi="Times New Roman" w:cs="Times New Roman"/>
          <w:sz w:val="28"/>
          <w:szCs w:val="28"/>
          <w:lang w:val="uk-UA"/>
        </w:rPr>
        <w:t>ою</w:t>
      </w:r>
      <w:r w:rsidR="000F338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над 100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рганів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над 500 лаб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рій)</w:t>
      </w:r>
      <w:r w:rsidR="002A4104" w:rsidRPr="00AE0DBC">
        <w:rPr>
          <w:rFonts w:ascii="Times New Roman" w:hAnsi="Times New Roman" w:cs="Times New Roman"/>
          <w:sz w:val="28"/>
          <w:szCs w:val="28"/>
          <w:lang w:val="uk-UA"/>
        </w:rPr>
        <w:t xml:space="preserve"> [51]</w:t>
      </w:r>
      <w:r w:rsidRPr="00AE0DBC">
        <w:rPr>
          <w:rFonts w:ascii="Times New Roman" w:hAnsi="Times New Roman" w:cs="Times New Roman"/>
          <w:sz w:val="28"/>
          <w:szCs w:val="28"/>
          <w:lang w:val="uk-UA"/>
        </w:rPr>
        <w:t>.</w:t>
      </w:r>
    </w:p>
    <w:p w:rsidR="00474938" w:rsidRPr="00AE0DBC" w:rsidRDefault="0077650D" w:rsidP="007D3BAD">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Сь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дні у</w:t>
      </w:r>
      <w:r w:rsidR="00474938" w:rsidRPr="00AE0DBC">
        <w:rPr>
          <w:rFonts w:ascii="Times New Roman" w:hAnsi="Times New Roman" w:cs="Times New Roman"/>
          <w:sz w:val="28"/>
          <w:szCs w:val="28"/>
          <w:lang w:val="uk-UA"/>
        </w:rPr>
        <w:t>країнськ</w:t>
      </w:r>
      <w:r w:rsidRPr="00AE0DBC">
        <w:rPr>
          <w:rFonts w:ascii="Times New Roman" w:hAnsi="Times New Roman" w:cs="Times New Roman"/>
          <w:sz w:val="28"/>
          <w:szCs w:val="28"/>
          <w:lang w:val="uk-UA"/>
        </w:rPr>
        <w:t xml:space="preserve">а </w:t>
      </w:r>
      <w:r w:rsidR="00474938" w:rsidRPr="00AE0DBC">
        <w:rPr>
          <w:rFonts w:ascii="Times New Roman" w:hAnsi="Times New Roman" w:cs="Times New Roman"/>
          <w:sz w:val="28"/>
          <w:szCs w:val="28"/>
          <w:lang w:val="uk-UA"/>
        </w:rPr>
        <w:t>систем</w:t>
      </w:r>
      <w:r w:rsidRPr="00AE0DBC">
        <w:rPr>
          <w:rFonts w:ascii="Times New Roman" w:hAnsi="Times New Roman" w:cs="Times New Roman"/>
          <w:sz w:val="28"/>
          <w:szCs w:val="28"/>
          <w:lang w:val="uk-UA"/>
        </w:rPr>
        <w:t>а</w:t>
      </w:r>
      <w:r w:rsidR="00474938" w:rsidRPr="00AE0DBC">
        <w:rPr>
          <w:rFonts w:ascii="Times New Roman" w:hAnsi="Times New Roman" w:cs="Times New Roman"/>
          <w:sz w:val="28"/>
          <w:szCs w:val="28"/>
          <w:lang w:val="uk-UA"/>
        </w:rPr>
        <w:t xml:space="preserve"> акредитації визнан</w:t>
      </w:r>
      <w:r w:rsidRPr="00AE0DBC">
        <w:rPr>
          <w:rFonts w:ascii="Times New Roman" w:hAnsi="Times New Roman" w:cs="Times New Roman"/>
          <w:sz w:val="28"/>
          <w:szCs w:val="28"/>
          <w:lang w:val="uk-UA"/>
        </w:rPr>
        <w:t>а</w:t>
      </w:r>
      <w:r w:rsidR="00474938" w:rsidRPr="00AE0DBC">
        <w:rPr>
          <w:rFonts w:ascii="Times New Roman" w:hAnsi="Times New Roman" w:cs="Times New Roman"/>
          <w:sz w:val="28"/>
          <w:szCs w:val="28"/>
          <w:lang w:val="uk-UA"/>
        </w:rPr>
        <w:t xml:space="preserve"> на</w:t>
      </w:r>
      <w:r w:rsidR="000F338A" w:rsidRPr="00AE0DBC">
        <w:rPr>
          <w:rFonts w:ascii="Times New Roman" w:hAnsi="Times New Roman" w:cs="Times New Roman"/>
          <w:sz w:val="28"/>
          <w:szCs w:val="28"/>
          <w:lang w:val="uk-UA"/>
        </w:rPr>
        <w:t xml:space="preserve"> </w:t>
      </w:r>
      <w:r w:rsidR="00474938"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му та євр</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му рівні; прийнят</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над 18650</w:t>
      </w:r>
      <w:r w:rsidR="00925BC4" w:rsidRPr="00AE0DBC">
        <w:rPr>
          <w:rFonts w:ascii="Times New Roman" w:hAnsi="Times New Roman" w:cs="Times New Roman"/>
          <w:sz w:val="28"/>
          <w:szCs w:val="28"/>
          <w:lang w:val="uk-UA"/>
        </w:rPr>
        <w:t xml:space="preserve"> </w:t>
      </w:r>
      <w:r w:rsidR="00474938" w:rsidRPr="00AE0DBC">
        <w:rPr>
          <w:rFonts w:ascii="Times New Roman" w:hAnsi="Times New Roman" w:cs="Times New Roman"/>
          <w:sz w:val="28"/>
          <w:szCs w:val="28"/>
          <w:lang w:val="uk-UA"/>
        </w:rPr>
        <w:t>наці</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 xml:space="preserve">нальних стандартів, </w:t>
      </w:r>
      <w:r w:rsidR="008A239B" w:rsidRPr="00AE0DBC">
        <w:rPr>
          <w:rFonts w:ascii="Times New Roman" w:hAnsi="Times New Roman" w:cs="Times New Roman"/>
          <w:sz w:val="28"/>
          <w:szCs w:val="28"/>
          <w:lang w:val="uk-UA"/>
        </w:rPr>
        <w:t xml:space="preserve">які </w:t>
      </w:r>
      <w:r w:rsidR="00474938" w:rsidRPr="00AE0DBC">
        <w:rPr>
          <w:rFonts w:ascii="Times New Roman" w:hAnsi="Times New Roman" w:cs="Times New Roman"/>
          <w:sz w:val="28"/>
          <w:szCs w:val="28"/>
          <w:lang w:val="uk-UA"/>
        </w:rPr>
        <w:t>гарм</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ніз</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ван</w:t>
      </w:r>
      <w:r w:rsidR="008A239B" w:rsidRPr="00AE0DBC">
        <w:rPr>
          <w:rFonts w:ascii="Times New Roman" w:hAnsi="Times New Roman" w:cs="Times New Roman"/>
          <w:sz w:val="28"/>
          <w:szCs w:val="28"/>
          <w:lang w:val="uk-UA"/>
        </w:rPr>
        <w:t>і</w:t>
      </w:r>
      <w:r w:rsidR="00474938" w:rsidRPr="00AE0DBC">
        <w:rPr>
          <w:rFonts w:ascii="Times New Roman" w:hAnsi="Times New Roman" w:cs="Times New Roman"/>
          <w:sz w:val="28"/>
          <w:szCs w:val="28"/>
          <w:lang w:val="uk-UA"/>
        </w:rPr>
        <w:t xml:space="preserve"> з</w:t>
      </w:r>
      <w:r w:rsidR="00925BC4" w:rsidRPr="00AE0DBC">
        <w:rPr>
          <w:rFonts w:ascii="Times New Roman" w:hAnsi="Times New Roman" w:cs="Times New Roman"/>
          <w:sz w:val="28"/>
          <w:szCs w:val="28"/>
          <w:lang w:val="uk-UA"/>
        </w:rPr>
        <w:t xml:space="preserve"> </w:t>
      </w:r>
      <w:r w:rsidR="00474938"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дними та євр</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 xml:space="preserve">пейськими, </w:t>
      </w:r>
      <w:r w:rsidR="008A239B" w:rsidRPr="00AE0DBC">
        <w:rPr>
          <w:rFonts w:ascii="Times New Roman" w:hAnsi="Times New Roman" w:cs="Times New Roman"/>
          <w:sz w:val="28"/>
          <w:szCs w:val="28"/>
          <w:lang w:val="uk-UA"/>
        </w:rPr>
        <w:t xml:space="preserve">наприклад, </w:t>
      </w:r>
      <w:r w:rsidR="00474938" w:rsidRPr="00AE0DBC">
        <w:rPr>
          <w:rFonts w:ascii="Times New Roman" w:hAnsi="Times New Roman" w:cs="Times New Roman"/>
          <w:sz w:val="28"/>
          <w:szCs w:val="28"/>
          <w:lang w:val="uk-UA"/>
        </w:rPr>
        <w:t xml:space="preserve">стандарти, </w:t>
      </w:r>
      <w:r w:rsidR="008A239B"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 xml:space="preserve"> надають презумпцію відп</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сті</w:t>
      </w:r>
      <w:r w:rsidR="00925BC4" w:rsidRPr="00AE0DBC">
        <w:rPr>
          <w:rFonts w:ascii="Times New Roman" w:hAnsi="Times New Roman" w:cs="Times New Roman"/>
          <w:sz w:val="28"/>
          <w:szCs w:val="28"/>
          <w:lang w:val="uk-UA"/>
        </w:rPr>
        <w:t xml:space="preserve"> </w:t>
      </w:r>
      <w:r w:rsidR="00474938" w:rsidRPr="00AE0DBC">
        <w:rPr>
          <w:rFonts w:ascii="Times New Roman" w:hAnsi="Times New Roman" w:cs="Times New Roman"/>
          <w:sz w:val="28"/>
          <w:szCs w:val="28"/>
          <w:lang w:val="uk-UA"/>
        </w:rPr>
        <w:t>вим</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гам технічних регламентів з Д</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датку ІІІ</w:t>
      </w:r>
      <w:r w:rsidR="00925BC4" w:rsidRPr="00AE0DBC">
        <w:rPr>
          <w:rFonts w:ascii="Times New Roman" w:hAnsi="Times New Roman" w:cs="Times New Roman"/>
          <w:sz w:val="28"/>
          <w:szCs w:val="28"/>
          <w:lang w:val="uk-UA"/>
        </w:rPr>
        <w:t xml:space="preserve"> </w:t>
      </w:r>
      <w:r w:rsidR="00474938" w:rsidRPr="00AE0DBC">
        <w:rPr>
          <w:rFonts w:ascii="Times New Roman" w:hAnsi="Times New Roman" w:cs="Times New Roman"/>
          <w:sz w:val="28"/>
          <w:szCs w:val="28"/>
          <w:lang w:val="uk-UA"/>
        </w:rPr>
        <w:t>Уг</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ди пр</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 xml:space="preserve"> Ас</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ціацію (рівень гарм</w:t>
      </w:r>
      <w:r w:rsidR="00BA7C1C" w:rsidRPr="00AE0DBC">
        <w:rPr>
          <w:rFonts w:ascii="Times New Roman" w:hAnsi="Times New Roman" w:cs="Times New Roman"/>
          <w:sz w:val="28"/>
          <w:szCs w:val="28"/>
          <w:lang w:val="uk-UA"/>
        </w:rPr>
        <w:t>о</w:t>
      </w:r>
      <w:r w:rsidR="00474938" w:rsidRPr="00AE0DBC">
        <w:rPr>
          <w:rFonts w:ascii="Times New Roman" w:hAnsi="Times New Roman" w:cs="Times New Roman"/>
          <w:sz w:val="28"/>
          <w:szCs w:val="28"/>
          <w:lang w:val="uk-UA"/>
        </w:rPr>
        <w:t>нізації</w:t>
      </w:r>
      <w:r w:rsidR="00925BC4" w:rsidRPr="00AE0DBC">
        <w:rPr>
          <w:rFonts w:ascii="Times New Roman" w:hAnsi="Times New Roman" w:cs="Times New Roman"/>
          <w:sz w:val="28"/>
          <w:szCs w:val="28"/>
          <w:lang w:val="uk-UA"/>
        </w:rPr>
        <w:t xml:space="preserve"> </w:t>
      </w:r>
      <w:r w:rsidR="007D3BAD" w:rsidRPr="00AE0DBC">
        <w:rPr>
          <w:rFonts w:ascii="Times New Roman" w:hAnsi="Times New Roman" w:cs="Times New Roman"/>
          <w:sz w:val="28"/>
          <w:szCs w:val="28"/>
          <w:lang w:val="uk-UA"/>
        </w:rPr>
        <w:t>стан</w:t>
      </w:r>
      <w:r w:rsidR="00BA7C1C" w:rsidRPr="00AE0DBC">
        <w:rPr>
          <w:rFonts w:ascii="Times New Roman" w:hAnsi="Times New Roman" w:cs="Times New Roman"/>
          <w:sz w:val="28"/>
          <w:szCs w:val="28"/>
          <w:lang w:val="uk-UA"/>
        </w:rPr>
        <w:t>о</w:t>
      </w:r>
      <w:r w:rsidR="007D3BAD" w:rsidRPr="00AE0DBC">
        <w:rPr>
          <w:rFonts w:ascii="Times New Roman" w:hAnsi="Times New Roman" w:cs="Times New Roman"/>
          <w:sz w:val="28"/>
          <w:szCs w:val="28"/>
          <w:lang w:val="uk-UA"/>
        </w:rPr>
        <w:t>вить</w:t>
      </w:r>
      <w:r w:rsidR="00474938" w:rsidRPr="00AE0DBC">
        <w:rPr>
          <w:rFonts w:ascii="Times New Roman" w:hAnsi="Times New Roman" w:cs="Times New Roman"/>
          <w:sz w:val="28"/>
          <w:szCs w:val="28"/>
          <w:lang w:val="uk-UA"/>
        </w:rPr>
        <w:t xml:space="preserve"> 72,5%).</w:t>
      </w:r>
    </w:p>
    <w:p w:rsidR="007D3BAD" w:rsidRPr="00AE0DBC" w:rsidRDefault="002336F6" w:rsidP="00CB7FA7">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На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нання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грами</w:t>
      </w:r>
      <w:r w:rsidR="00466DB0"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етал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бази України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дерніз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00F0235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та</w:t>
      </w:r>
      <w:r w:rsidR="00F0235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ств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рен</w:t>
      </w:r>
      <w:r w:rsidR="00BA7C1C" w:rsidRPr="00AE0DBC">
        <w:rPr>
          <w:rFonts w:ascii="Times New Roman" w:hAnsi="Times New Roman" w:cs="Times New Roman"/>
          <w:sz w:val="28"/>
          <w:szCs w:val="28"/>
          <w:lang w:val="uk-UA"/>
        </w:rPr>
        <w:t>о</w:t>
      </w:r>
      <w:r w:rsidR="00F02352" w:rsidRPr="00AE0DBC">
        <w:rPr>
          <w:rFonts w:ascii="Times New Roman" w:hAnsi="Times New Roman" w:cs="Times New Roman"/>
          <w:sz w:val="28"/>
          <w:szCs w:val="28"/>
          <w:lang w:val="uk-UA"/>
        </w:rPr>
        <w:t xml:space="preserve"> більше двадцяти </w:t>
      </w:r>
      <w:r w:rsidRPr="00AE0DBC">
        <w:rPr>
          <w:rFonts w:ascii="Times New Roman" w:hAnsi="Times New Roman" w:cs="Times New Roman"/>
          <w:sz w:val="28"/>
          <w:szCs w:val="28"/>
          <w:lang w:val="uk-UA"/>
        </w:rPr>
        <w:t>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етал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нів (</w:t>
      </w:r>
      <w:r w:rsidR="00F02352"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сь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02352" w:rsidRPr="00AE0DBC">
        <w:rPr>
          <w:rFonts w:ascii="Times New Roman" w:hAnsi="Times New Roman" w:cs="Times New Roman"/>
          <w:sz w:val="28"/>
          <w:szCs w:val="28"/>
          <w:lang w:val="uk-UA"/>
        </w:rPr>
        <w:t xml:space="preserve"> є </w:t>
      </w:r>
      <w:r w:rsidRPr="00AE0DBC">
        <w:rPr>
          <w:rFonts w:ascii="Times New Roman" w:hAnsi="Times New Roman" w:cs="Times New Roman"/>
          <w:sz w:val="28"/>
          <w:szCs w:val="28"/>
          <w:lang w:val="uk-UA"/>
        </w:rPr>
        <w:t>83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нальні етал</w:t>
      </w:r>
      <w:r w:rsidR="00BA7C1C" w:rsidRPr="00AE0DBC">
        <w:rPr>
          <w:rFonts w:ascii="Times New Roman" w:hAnsi="Times New Roman" w:cs="Times New Roman"/>
          <w:sz w:val="28"/>
          <w:szCs w:val="28"/>
          <w:lang w:val="uk-UA"/>
        </w:rPr>
        <w:t>о</w:t>
      </w:r>
      <w:r w:rsidR="00C06D0B" w:rsidRPr="00AE0DBC">
        <w:rPr>
          <w:rFonts w:ascii="Times New Roman" w:hAnsi="Times New Roman" w:cs="Times New Roman"/>
          <w:sz w:val="28"/>
          <w:szCs w:val="28"/>
          <w:lang w:val="uk-UA"/>
        </w:rPr>
        <w:t xml:space="preserve">ни). </w:t>
      </w:r>
      <w:r w:rsidR="009D2F3B" w:rsidRPr="00AE0DBC">
        <w:rPr>
          <w:rFonts w:ascii="Times New Roman" w:hAnsi="Times New Roman" w:cs="Times New Roman"/>
          <w:sz w:val="28"/>
          <w:szCs w:val="28"/>
          <w:lang w:val="uk-UA"/>
        </w:rPr>
        <w:t>Так</w:t>
      </w:r>
      <w:r w:rsidR="00BA7C1C" w:rsidRPr="00AE0DBC">
        <w:rPr>
          <w:rFonts w:ascii="Times New Roman" w:hAnsi="Times New Roman" w:cs="Times New Roman"/>
          <w:sz w:val="28"/>
          <w:szCs w:val="28"/>
          <w:lang w:val="uk-UA"/>
        </w:rPr>
        <w:t>о</w:t>
      </w:r>
      <w:r w:rsidR="00C06D0B" w:rsidRPr="00AE0DBC">
        <w:rPr>
          <w:rFonts w:ascii="Times New Roman" w:hAnsi="Times New Roman" w:cs="Times New Roman"/>
          <w:sz w:val="28"/>
          <w:szCs w:val="28"/>
          <w:lang w:val="uk-UA"/>
        </w:rPr>
        <w:t xml:space="preserve">ж </w:t>
      </w:r>
      <w:r w:rsidR="009D2F3B" w:rsidRPr="00AE0DBC">
        <w:rPr>
          <w:rFonts w:ascii="Times New Roman" w:hAnsi="Times New Roman" w:cs="Times New Roman"/>
          <w:sz w:val="28"/>
          <w:szCs w:val="28"/>
          <w:lang w:val="uk-UA"/>
        </w:rPr>
        <w:t>з</w:t>
      </w:r>
      <w:r w:rsidR="0012375F" w:rsidRPr="00AE0DBC">
        <w:rPr>
          <w:rFonts w:ascii="Times New Roman" w:hAnsi="Times New Roman" w:cs="Times New Roman"/>
          <w:sz w:val="28"/>
          <w:szCs w:val="28"/>
          <w:lang w:val="uk-UA"/>
        </w:rPr>
        <w:t>росла</w:t>
      </w:r>
      <w:r w:rsidR="009D2F3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кількість </w:t>
      </w:r>
      <w:r w:rsidR="0012375F" w:rsidRPr="00AE0DBC">
        <w:rPr>
          <w:rFonts w:ascii="Times New Roman" w:hAnsi="Times New Roman" w:cs="Times New Roman"/>
          <w:sz w:val="28"/>
          <w:szCs w:val="28"/>
          <w:lang w:val="uk-UA"/>
        </w:rPr>
        <w:t>співставлення</w:t>
      </w:r>
      <w:r w:rsidRPr="00AE0DBC">
        <w:rPr>
          <w:rFonts w:ascii="Times New Roman" w:hAnsi="Times New Roman" w:cs="Times New Roman"/>
          <w:sz w:val="28"/>
          <w:szCs w:val="28"/>
          <w:lang w:val="uk-UA"/>
        </w:rPr>
        <w:t xml:space="preserve">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етал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нів </w:t>
      </w:r>
      <w:r w:rsidR="0012375F"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з кращими</w:t>
      </w:r>
      <w:r w:rsidR="009D2F3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етал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нами </w:t>
      </w:r>
      <w:r w:rsidR="00FE492E" w:rsidRPr="00AE0DBC">
        <w:rPr>
          <w:rFonts w:ascii="Times New Roman" w:hAnsi="Times New Roman" w:cs="Times New Roman"/>
          <w:sz w:val="28"/>
          <w:szCs w:val="28"/>
          <w:lang w:val="uk-UA"/>
        </w:rPr>
        <w:t xml:space="preserve">у </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звинених країн</w:t>
      </w:r>
      <w:r w:rsidR="00FE492E" w:rsidRPr="00AE0DBC">
        <w:rPr>
          <w:rFonts w:ascii="Times New Roman" w:hAnsi="Times New Roman" w:cs="Times New Roman"/>
          <w:sz w:val="28"/>
          <w:szCs w:val="28"/>
          <w:lang w:val="uk-UA"/>
        </w:rPr>
        <w:t>ах</w:t>
      </w:r>
      <w:r w:rsidRPr="00AE0DBC">
        <w:rPr>
          <w:rFonts w:ascii="Times New Roman" w:hAnsi="Times New Roman" w:cs="Times New Roman"/>
          <w:sz w:val="28"/>
          <w:szCs w:val="28"/>
          <w:lang w:val="uk-UA"/>
        </w:rPr>
        <w:t>, а</w:t>
      </w:r>
      <w:r w:rsidR="009D2F3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Україна стала член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Метричн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нвенції та</w:t>
      </w:r>
      <w:r w:rsidR="009D2F3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правним член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рганізації</w:t>
      </w:r>
      <w:r w:rsidR="0051582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метр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гії. </w:t>
      </w:r>
      <w:r w:rsidR="00BD4848" w:rsidRPr="00AE0DBC">
        <w:rPr>
          <w:rFonts w:ascii="Times New Roman" w:hAnsi="Times New Roman" w:cs="Times New Roman"/>
          <w:sz w:val="28"/>
          <w:szCs w:val="28"/>
          <w:lang w:val="uk-UA"/>
        </w:rPr>
        <w:t>Згідно з</w:t>
      </w:r>
      <w:r w:rsidRPr="00AE0DBC">
        <w:rPr>
          <w:rFonts w:ascii="Times New Roman" w:hAnsi="Times New Roman" w:cs="Times New Roman"/>
          <w:sz w:val="28"/>
          <w:szCs w:val="28"/>
          <w:lang w:val="uk-UA"/>
        </w:rPr>
        <w:t xml:space="preserve"> прийнят</w:t>
      </w:r>
      <w:r w:rsidR="00BD4848" w:rsidRPr="00AE0DBC">
        <w:rPr>
          <w:rFonts w:ascii="Times New Roman" w:hAnsi="Times New Roman" w:cs="Times New Roman"/>
          <w:sz w:val="28"/>
          <w:szCs w:val="28"/>
          <w:lang w:val="uk-UA"/>
        </w:rPr>
        <w:t>им</w:t>
      </w:r>
      <w:r w:rsidR="0051582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давств</w:t>
      </w:r>
      <w:r w:rsidR="00BD4848" w:rsidRPr="00AE0DBC">
        <w:rPr>
          <w:rFonts w:ascii="Times New Roman" w:hAnsi="Times New Roman" w:cs="Times New Roman"/>
          <w:sz w:val="28"/>
          <w:szCs w:val="28"/>
          <w:lang w:val="uk-UA"/>
        </w:rPr>
        <w:t>ом</w:t>
      </w:r>
      <w:r w:rsidRPr="00AE0DBC">
        <w:rPr>
          <w:rFonts w:ascii="Times New Roman" w:hAnsi="Times New Roman" w:cs="Times New Roman"/>
          <w:sz w:val="28"/>
          <w:szCs w:val="28"/>
          <w:lang w:val="uk-UA"/>
        </w:rPr>
        <w:t xml:space="preserve">, </w:t>
      </w:r>
      <w:r w:rsidR="00BD4848" w:rsidRPr="00AE0DBC">
        <w:rPr>
          <w:rFonts w:ascii="Times New Roman" w:hAnsi="Times New Roman" w:cs="Times New Roman"/>
          <w:sz w:val="28"/>
          <w:szCs w:val="28"/>
          <w:lang w:val="uk-UA"/>
        </w:rPr>
        <w:t xml:space="preserve">яке </w:t>
      </w:r>
      <w:r w:rsidRPr="00AE0DBC">
        <w:rPr>
          <w:rFonts w:ascii="Times New Roman" w:hAnsi="Times New Roman" w:cs="Times New Roman"/>
          <w:sz w:val="28"/>
          <w:szCs w:val="28"/>
          <w:lang w:val="uk-UA"/>
        </w:rPr>
        <w:t>адапт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D4848" w:rsidRPr="00AE0DBC">
        <w:rPr>
          <w:rFonts w:ascii="Times New Roman" w:hAnsi="Times New Roman" w:cs="Times New Roman"/>
          <w:sz w:val="28"/>
          <w:szCs w:val="28"/>
          <w:lang w:val="uk-UA"/>
        </w:rPr>
        <w:t>е</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w:t>
      </w:r>
      <w:r w:rsidR="0051582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уп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важен</w:t>
      </w:r>
      <w:r w:rsidR="00DB5803"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ргани здійснюва</w:t>
      </w:r>
      <w:r w:rsidR="00DB5803" w:rsidRPr="00AE0DBC">
        <w:rPr>
          <w:rFonts w:ascii="Times New Roman" w:hAnsi="Times New Roman" w:cs="Times New Roman"/>
          <w:sz w:val="28"/>
          <w:szCs w:val="28"/>
          <w:lang w:val="uk-UA"/>
        </w:rPr>
        <w:t>ли</w:t>
      </w:r>
      <w:r w:rsidR="0051582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державний ринк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вий </w:t>
      </w:r>
      <w:r w:rsidRPr="00AE0DBC">
        <w:rPr>
          <w:rFonts w:ascii="Times New Roman" w:hAnsi="Times New Roman" w:cs="Times New Roman"/>
          <w:sz w:val="28"/>
          <w:szCs w:val="28"/>
          <w:lang w:val="uk-UA"/>
        </w:rPr>
        <w:lastRenderedPageBreak/>
        <w:t>нагляд за безпечністю</w:t>
      </w:r>
      <w:r w:rsidR="0051582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нехарч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дукції. </w:t>
      </w:r>
      <w:r w:rsidR="00DB5803" w:rsidRPr="00AE0DBC">
        <w:rPr>
          <w:rFonts w:ascii="Times New Roman" w:hAnsi="Times New Roman" w:cs="Times New Roman"/>
          <w:sz w:val="28"/>
          <w:szCs w:val="28"/>
          <w:lang w:val="uk-UA"/>
        </w:rPr>
        <w:t>Також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чат</w:t>
      </w:r>
      <w:r w:rsidR="00DB5803"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передн</w:t>
      </w:r>
      <w:r w:rsidR="00DB5803"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чн</w:t>
      </w:r>
      <w:r w:rsidR="00DB5803"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місі</w:t>
      </w:r>
      <w:r w:rsidR="00DB5803"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xml:space="preserve"> Є</w:t>
      </w:r>
      <w:r w:rsidR="00DB5803" w:rsidRPr="00AE0DBC">
        <w:rPr>
          <w:rFonts w:ascii="Times New Roman" w:hAnsi="Times New Roman" w:cs="Times New Roman"/>
          <w:sz w:val="28"/>
          <w:szCs w:val="28"/>
          <w:lang w:val="uk-UA"/>
        </w:rPr>
        <w:t>вросоюзу</w:t>
      </w:r>
      <w:r w:rsidR="009920B3" w:rsidRPr="00AE0DBC">
        <w:rPr>
          <w:rFonts w:ascii="Times New Roman" w:hAnsi="Times New Roman" w:cs="Times New Roman"/>
          <w:sz w:val="28"/>
          <w:szCs w:val="28"/>
          <w:lang w:val="uk-UA"/>
        </w:rPr>
        <w:t>, яка має визначити</w:t>
      </w:r>
      <w:r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9920B3" w:rsidRPr="00AE0DBC">
        <w:rPr>
          <w:rFonts w:ascii="Times New Roman" w:hAnsi="Times New Roman" w:cs="Times New Roman"/>
          <w:sz w:val="28"/>
          <w:szCs w:val="28"/>
          <w:lang w:val="uk-UA"/>
        </w:rPr>
        <w:t>ість</w:t>
      </w:r>
      <w:r w:rsidR="0051582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інфраструктури як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України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укладення</w:t>
      </w:r>
      <w:r w:rsidR="0051582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ди АСАА. </w:t>
      </w:r>
    </w:p>
    <w:p w:rsidR="00B5153C" w:rsidRPr="00AE0DBC" w:rsidRDefault="005F2098" w:rsidP="00B5153C">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Для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слідження стану українськ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системи</w:t>
      </w:r>
      <w:r w:rsidR="00F62E5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технічн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регулювання </w:t>
      </w:r>
      <w:r w:rsidR="00DE5ED5"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DE5ED5" w:rsidRPr="00AE0DBC">
        <w:rPr>
          <w:rFonts w:ascii="Times New Roman" w:hAnsi="Times New Roman" w:cs="Times New Roman"/>
          <w:sz w:val="28"/>
          <w:szCs w:val="28"/>
          <w:lang w:val="uk-UA"/>
        </w:rPr>
        <w:t>ведем</w:t>
      </w:r>
      <w:r w:rsidR="00BA7C1C" w:rsidRPr="00AE0DBC">
        <w:rPr>
          <w:rFonts w:ascii="Times New Roman" w:hAnsi="Times New Roman" w:cs="Times New Roman"/>
          <w:sz w:val="28"/>
          <w:szCs w:val="28"/>
          <w:lang w:val="uk-UA"/>
        </w:rPr>
        <w:t>о</w:t>
      </w:r>
      <w:r w:rsidR="00DE5ED5" w:rsidRPr="00AE0DBC">
        <w:rPr>
          <w:rFonts w:ascii="Times New Roman" w:hAnsi="Times New Roman" w:cs="Times New Roman"/>
          <w:sz w:val="28"/>
          <w:szCs w:val="28"/>
          <w:lang w:val="uk-UA"/>
        </w:rPr>
        <w:t xml:space="preserve"> </w:t>
      </w:r>
      <w:proofErr w:type="spellStart"/>
      <w:r w:rsidR="00DE5ED5" w:rsidRPr="00AE0DBC">
        <w:rPr>
          <w:rFonts w:ascii="Times New Roman" w:hAnsi="Times New Roman" w:cs="Times New Roman"/>
          <w:sz w:val="28"/>
          <w:szCs w:val="28"/>
          <w:lang w:val="uk-UA"/>
        </w:rPr>
        <w:t>SW</w:t>
      </w:r>
      <w:r w:rsidR="00BA7C1C" w:rsidRPr="00AE0DBC">
        <w:rPr>
          <w:rFonts w:ascii="Times New Roman" w:hAnsi="Times New Roman" w:cs="Times New Roman"/>
          <w:sz w:val="28"/>
          <w:szCs w:val="28"/>
          <w:lang w:val="uk-UA"/>
        </w:rPr>
        <w:t>О</w:t>
      </w:r>
      <w:r w:rsidR="00DE5ED5" w:rsidRPr="00AE0DBC">
        <w:rPr>
          <w:rFonts w:ascii="Times New Roman" w:hAnsi="Times New Roman" w:cs="Times New Roman"/>
          <w:sz w:val="28"/>
          <w:szCs w:val="28"/>
          <w:lang w:val="uk-UA"/>
        </w:rPr>
        <w:t>T-аналіз</w:t>
      </w:r>
      <w:proofErr w:type="spellEnd"/>
      <w:r w:rsidR="00DE5ED5" w:rsidRPr="00AE0DBC">
        <w:rPr>
          <w:rFonts w:ascii="Times New Roman" w:hAnsi="Times New Roman" w:cs="Times New Roman"/>
          <w:sz w:val="28"/>
          <w:szCs w:val="28"/>
          <w:lang w:val="uk-UA"/>
        </w:rPr>
        <w:t>, який</w:t>
      </w:r>
      <w:r w:rsidR="00CC4339" w:rsidRPr="00AE0DBC">
        <w:rPr>
          <w:rFonts w:ascii="Times New Roman" w:hAnsi="Times New Roman" w:cs="Times New Roman"/>
          <w:sz w:val="28"/>
          <w:szCs w:val="28"/>
          <w:lang w:val="uk-UA"/>
        </w:rPr>
        <w:t>, враховуючи</w:t>
      </w:r>
      <w:r w:rsidRPr="00AE0DBC">
        <w:rPr>
          <w:rFonts w:ascii="Times New Roman" w:hAnsi="Times New Roman" w:cs="Times New Roman"/>
          <w:sz w:val="28"/>
          <w:szCs w:val="28"/>
          <w:lang w:val="uk-UA"/>
        </w:rPr>
        <w:t xml:space="preserve"> виявлен</w:t>
      </w:r>
      <w:r w:rsidR="00CC4339" w:rsidRPr="00AE0DBC">
        <w:rPr>
          <w:rFonts w:ascii="Times New Roman" w:hAnsi="Times New Roman" w:cs="Times New Roman"/>
          <w:sz w:val="28"/>
          <w:szCs w:val="28"/>
          <w:lang w:val="uk-UA"/>
        </w:rPr>
        <w:t>і</w:t>
      </w:r>
      <w:r w:rsidR="00DE5ED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сильн</w:t>
      </w:r>
      <w:r w:rsidR="00CC4339"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і слабк</w:t>
      </w:r>
      <w:r w:rsidR="00CC4339"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0179F3">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CC4339"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загр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w:t>
      </w:r>
      <w:r w:rsidR="00CC4339"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і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жлив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w:t>
      </w:r>
      <w:r w:rsidR="00CC4339" w:rsidRPr="00AE0DBC">
        <w:rPr>
          <w:rFonts w:ascii="Times New Roman" w:hAnsi="Times New Roman" w:cs="Times New Roman"/>
          <w:sz w:val="28"/>
          <w:szCs w:val="28"/>
          <w:lang w:val="uk-UA"/>
        </w:rPr>
        <w:t>і</w:t>
      </w:r>
      <w:r w:rsidR="00DE5ED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лить </w:t>
      </w:r>
      <w:r w:rsidR="00F25E47" w:rsidRPr="00AE0DBC">
        <w:rPr>
          <w:rFonts w:ascii="Times New Roman" w:hAnsi="Times New Roman" w:cs="Times New Roman"/>
          <w:sz w:val="28"/>
          <w:szCs w:val="28"/>
          <w:lang w:val="uk-UA"/>
        </w:rPr>
        <w:t>запропонувати</w:t>
      </w:r>
      <w:r w:rsidRPr="00AE0DBC">
        <w:rPr>
          <w:rFonts w:ascii="Times New Roman" w:hAnsi="Times New Roman" w:cs="Times New Roman"/>
          <w:sz w:val="28"/>
          <w:szCs w:val="28"/>
          <w:lang w:val="uk-UA"/>
        </w:rPr>
        <w:t xml:space="preserve">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F25E47" w:rsidRPr="00AE0DBC">
        <w:rPr>
          <w:rFonts w:ascii="Times New Roman" w:hAnsi="Times New Roman" w:cs="Times New Roman"/>
          <w:sz w:val="28"/>
          <w:szCs w:val="28"/>
          <w:lang w:val="uk-UA"/>
        </w:rPr>
        <w:t>и</w:t>
      </w:r>
      <w:r w:rsidR="000D12F9"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для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інтеграції</w:t>
      </w:r>
      <w:r w:rsidR="000D12F9"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у сфері технічн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регулювання</w:t>
      </w:r>
      <w:r w:rsidR="00BF42BC" w:rsidRPr="00AE0DBC">
        <w:rPr>
          <w:rFonts w:ascii="Times New Roman" w:hAnsi="Times New Roman" w:cs="Times New Roman"/>
          <w:sz w:val="28"/>
          <w:szCs w:val="28"/>
          <w:lang w:val="uk-UA"/>
        </w:rPr>
        <w:t xml:space="preserve"> (табл. 2.2)</w:t>
      </w:r>
      <w:r w:rsidR="000D12F9" w:rsidRPr="00AE0DBC">
        <w:rPr>
          <w:rFonts w:ascii="Times New Roman" w:hAnsi="Times New Roman" w:cs="Times New Roman"/>
          <w:sz w:val="28"/>
          <w:szCs w:val="28"/>
          <w:lang w:val="uk-UA"/>
        </w:rPr>
        <w:t xml:space="preserve">. </w:t>
      </w:r>
    </w:p>
    <w:p w:rsidR="00B5153C" w:rsidRPr="00AE0DBC" w:rsidRDefault="00B5153C" w:rsidP="00B5153C">
      <w:pPr>
        <w:autoSpaceDE w:val="0"/>
        <w:autoSpaceDN w:val="0"/>
        <w:adjustRightInd w:val="0"/>
        <w:spacing w:after="0" w:line="360" w:lineRule="auto"/>
        <w:ind w:firstLine="709"/>
        <w:jc w:val="both"/>
        <w:rPr>
          <w:rFonts w:ascii="Times New Roman" w:hAnsi="Times New Roman" w:cs="Times New Roman"/>
          <w:sz w:val="28"/>
          <w:szCs w:val="28"/>
          <w:lang w:val="uk-UA"/>
        </w:rPr>
      </w:pPr>
    </w:p>
    <w:p w:rsidR="00B5153C" w:rsidRPr="00AE0DBC" w:rsidRDefault="00B5153C" w:rsidP="00914673">
      <w:pPr>
        <w:pStyle w:val="ae"/>
        <w:spacing w:before="0" w:beforeAutospacing="0" w:after="0" w:afterAutospacing="0" w:line="276" w:lineRule="auto"/>
        <w:ind w:firstLine="709"/>
        <w:jc w:val="both"/>
        <w:rPr>
          <w:sz w:val="28"/>
          <w:szCs w:val="28"/>
        </w:rPr>
      </w:pPr>
      <w:r w:rsidRPr="00AE0DBC">
        <w:rPr>
          <w:rFonts w:eastAsia="TimesNewRoman"/>
          <w:sz w:val="28"/>
          <w:szCs w:val="28"/>
        </w:rPr>
        <w:t xml:space="preserve">Таблиця 2.2 </w:t>
      </w:r>
      <w:r w:rsidRPr="00AE0DBC">
        <w:rPr>
          <w:color w:val="000000" w:themeColor="text1"/>
          <w:sz w:val="28"/>
        </w:rPr>
        <w:t xml:space="preserve">– </w:t>
      </w:r>
      <w:r w:rsidRPr="00AE0DBC">
        <w:rPr>
          <w:sz w:val="28"/>
          <w:szCs w:val="28"/>
        </w:rPr>
        <w:t xml:space="preserve">Матриця </w:t>
      </w:r>
      <w:proofErr w:type="spellStart"/>
      <w:r w:rsidRPr="00AE0DBC">
        <w:rPr>
          <w:sz w:val="28"/>
          <w:szCs w:val="28"/>
        </w:rPr>
        <w:t>SW</w:t>
      </w:r>
      <w:r w:rsidR="00BA7C1C" w:rsidRPr="00AE0DBC">
        <w:rPr>
          <w:sz w:val="28"/>
          <w:szCs w:val="28"/>
        </w:rPr>
        <w:t>О</w:t>
      </w:r>
      <w:r w:rsidRPr="00AE0DBC">
        <w:rPr>
          <w:sz w:val="28"/>
          <w:szCs w:val="28"/>
        </w:rPr>
        <w:t>T-аналізу</w:t>
      </w:r>
      <w:proofErr w:type="spellEnd"/>
      <w:r w:rsidRPr="00AE0DBC">
        <w:rPr>
          <w:sz w:val="28"/>
          <w:szCs w:val="28"/>
        </w:rPr>
        <w:t xml:space="preserve"> системи технічн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регулювання України</w:t>
      </w:r>
    </w:p>
    <w:tbl>
      <w:tblPr>
        <w:tblStyle w:val="a8"/>
        <w:tblW w:w="0" w:type="auto"/>
        <w:tblLook w:val="04A0" w:firstRow="1" w:lastRow="0" w:firstColumn="1" w:lastColumn="0" w:noHBand="0" w:noVBand="1"/>
      </w:tblPr>
      <w:tblGrid>
        <w:gridCol w:w="4644"/>
        <w:gridCol w:w="4678"/>
      </w:tblGrid>
      <w:tr w:rsidR="00B5153C" w:rsidRPr="00AE0DBC" w:rsidTr="00275758">
        <w:trPr>
          <w:trHeight w:val="486"/>
        </w:trPr>
        <w:tc>
          <w:tcPr>
            <w:tcW w:w="4644" w:type="dxa"/>
          </w:tcPr>
          <w:p w:rsidR="00B5153C" w:rsidRPr="00AE0DBC" w:rsidRDefault="00B5153C" w:rsidP="007B03CC">
            <w:pPr>
              <w:pStyle w:val="ae"/>
              <w:spacing w:before="0" w:beforeAutospacing="0" w:after="0" w:afterAutospacing="0"/>
              <w:jc w:val="center"/>
            </w:pPr>
            <w:r w:rsidRPr="00AE0DBC">
              <w:t>Сильні ст</w:t>
            </w:r>
            <w:r w:rsidR="00BA7C1C" w:rsidRPr="00AE0DBC">
              <w:t>о</w:t>
            </w:r>
            <w:r w:rsidRPr="00AE0DBC">
              <w:t>р</w:t>
            </w:r>
            <w:r w:rsidR="00BA7C1C" w:rsidRPr="00AE0DBC">
              <w:t>о</w:t>
            </w:r>
            <w:r w:rsidRPr="00AE0DBC">
              <w:t>ни (S) - внутрішні</w:t>
            </w:r>
          </w:p>
        </w:tc>
        <w:tc>
          <w:tcPr>
            <w:tcW w:w="4678" w:type="dxa"/>
          </w:tcPr>
          <w:p w:rsidR="00B5153C" w:rsidRPr="00AE0DBC" w:rsidRDefault="00B5153C" w:rsidP="007B03CC">
            <w:pPr>
              <w:pStyle w:val="ae"/>
              <w:spacing w:before="0" w:beforeAutospacing="0" w:after="0" w:afterAutospacing="0"/>
              <w:jc w:val="center"/>
            </w:pPr>
            <w:r w:rsidRPr="00AE0DBC">
              <w:t>Слабкі ст</w:t>
            </w:r>
            <w:r w:rsidR="00BA7C1C" w:rsidRPr="00AE0DBC">
              <w:t>о</w:t>
            </w:r>
            <w:r w:rsidRPr="00AE0DBC">
              <w:t>р</w:t>
            </w:r>
            <w:r w:rsidR="00BA7C1C" w:rsidRPr="00AE0DBC">
              <w:t>о</w:t>
            </w:r>
            <w:r w:rsidRPr="00AE0DBC">
              <w:t>ни (W) - внутрішні</w:t>
            </w:r>
          </w:p>
        </w:tc>
      </w:tr>
      <w:tr w:rsidR="00B5153C" w:rsidRPr="00AE0DBC" w:rsidTr="00233EA3">
        <w:tc>
          <w:tcPr>
            <w:tcW w:w="4644" w:type="dxa"/>
            <w:tcBorders>
              <w:bottom w:val="single" w:sz="4" w:space="0" w:color="auto"/>
            </w:tcBorders>
          </w:tcPr>
          <w:p w:rsidR="007B03CC" w:rsidRPr="00AE0DBC" w:rsidRDefault="007B03CC" w:rsidP="00780262">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 xml:space="preserve">1. </w:t>
            </w:r>
            <w:r w:rsidR="003272CA" w:rsidRPr="00AE0DBC">
              <w:rPr>
                <w:rFonts w:ascii="Times New Roman" w:hAnsi="Times New Roman" w:cs="Times New Roman"/>
                <w:sz w:val="24"/>
                <w:szCs w:val="24"/>
              </w:rPr>
              <w:t>Позитивні</w:t>
            </w:r>
            <w:r w:rsidRPr="00AE0DBC">
              <w:rPr>
                <w:rFonts w:ascii="Times New Roman" w:hAnsi="Times New Roman" w:cs="Times New Roman"/>
                <w:sz w:val="24"/>
                <w:szCs w:val="24"/>
              </w:rPr>
              <w:t xml:space="preserve"> результати </w:t>
            </w:r>
            <w:r w:rsidR="003272CA" w:rsidRPr="00AE0DBC">
              <w:rPr>
                <w:rFonts w:ascii="Times New Roman" w:hAnsi="Times New Roman" w:cs="Times New Roman"/>
                <w:sz w:val="24"/>
                <w:szCs w:val="24"/>
              </w:rPr>
              <w:t>у</w:t>
            </w:r>
            <w:r w:rsidR="00A121DB" w:rsidRPr="00AE0DBC">
              <w:rPr>
                <w:rFonts w:ascii="Times New Roman" w:hAnsi="Times New Roman" w:cs="Times New Roman"/>
                <w:sz w:val="24"/>
                <w:szCs w:val="24"/>
              </w:rPr>
              <w:t xml:space="preserve"> </w:t>
            </w:r>
            <w:r w:rsidRPr="00AE0DBC">
              <w:rPr>
                <w:rFonts w:ascii="Times New Roman" w:hAnsi="Times New Roman" w:cs="Times New Roman"/>
                <w:sz w:val="24"/>
                <w:szCs w:val="24"/>
              </w:rPr>
              <w:t>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зр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б</w:t>
            </w:r>
            <w:r w:rsidR="003272CA" w:rsidRPr="00AE0DBC">
              <w:rPr>
                <w:rFonts w:ascii="Times New Roman" w:hAnsi="Times New Roman" w:cs="Times New Roman"/>
                <w:sz w:val="24"/>
                <w:szCs w:val="24"/>
              </w:rPr>
              <w:t xml:space="preserve">ці </w:t>
            </w:r>
            <w:r w:rsidRPr="00AE0DBC">
              <w:rPr>
                <w:rFonts w:ascii="Times New Roman" w:hAnsi="Times New Roman" w:cs="Times New Roman"/>
                <w:sz w:val="24"/>
                <w:szCs w:val="24"/>
              </w:rPr>
              <w:t>та впр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вадженн</w:t>
            </w:r>
            <w:r w:rsidR="003272CA" w:rsidRPr="00AE0DBC">
              <w:rPr>
                <w:rFonts w:ascii="Times New Roman" w:hAnsi="Times New Roman" w:cs="Times New Roman"/>
                <w:sz w:val="24"/>
                <w:szCs w:val="24"/>
              </w:rPr>
              <w:t>і</w:t>
            </w:r>
            <w:r w:rsidRPr="00AE0DBC">
              <w:rPr>
                <w:rFonts w:ascii="Times New Roman" w:hAnsi="Times New Roman" w:cs="Times New Roman"/>
                <w:sz w:val="24"/>
                <w:szCs w:val="24"/>
              </w:rPr>
              <w:t xml:space="preserve"> 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риз</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нтальн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 xml:space="preserve"> </w:t>
            </w:r>
            <w:r w:rsidRPr="00AE0DBC">
              <w:rPr>
                <w:rFonts w:ascii="Times New Roman" w:hAnsi="Times New Roman" w:cs="Times New Roman"/>
                <w:sz w:val="24"/>
                <w:szCs w:val="24"/>
              </w:rPr>
              <w:t>та вертикальн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зак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давства, </w:t>
            </w:r>
            <w:r w:rsidR="001B7C89" w:rsidRPr="00AE0DBC">
              <w:rPr>
                <w:rFonts w:ascii="Times New Roman" w:hAnsi="Times New Roman" w:cs="Times New Roman"/>
                <w:sz w:val="24"/>
                <w:szCs w:val="24"/>
              </w:rPr>
              <w:t xml:space="preserve">що </w:t>
            </w:r>
            <w:r w:rsidRPr="00AE0DBC">
              <w:rPr>
                <w:rFonts w:ascii="Times New Roman" w:hAnsi="Times New Roman" w:cs="Times New Roman"/>
                <w:sz w:val="24"/>
                <w:szCs w:val="24"/>
              </w:rPr>
              <w:t>наближен</w:t>
            </w:r>
            <w:r w:rsidR="001B7C89" w:rsidRPr="00AE0DBC">
              <w:rPr>
                <w:rFonts w:ascii="Times New Roman" w:hAnsi="Times New Roman" w:cs="Times New Roman"/>
                <w:sz w:val="24"/>
                <w:szCs w:val="24"/>
              </w:rPr>
              <w:t>е</w:t>
            </w:r>
            <w:r w:rsidRPr="00AE0DBC">
              <w:rPr>
                <w:rFonts w:ascii="Times New Roman" w:hAnsi="Times New Roman" w:cs="Times New Roman"/>
                <w:sz w:val="24"/>
                <w:szCs w:val="24"/>
              </w:rPr>
              <w:t xml:space="preserve"> д</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 xml:space="preserve"> </w:t>
            </w:r>
            <w:r w:rsidRPr="00AE0DBC">
              <w:rPr>
                <w:rFonts w:ascii="Times New Roman" w:hAnsi="Times New Roman" w:cs="Times New Roman"/>
                <w:sz w:val="24"/>
                <w:szCs w:val="24"/>
              </w:rPr>
              <w:t>євр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пейськ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ств</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ренн</w:t>
            </w:r>
            <w:r w:rsidR="00DE0E54" w:rsidRPr="00AE0DBC">
              <w:rPr>
                <w:rFonts w:ascii="Times New Roman" w:hAnsi="Times New Roman" w:cs="Times New Roman"/>
                <w:sz w:val="24"/>
                <w:szCs w:val="24"/>
              </w:rPr>
              <w:t>і</w:t>
            </w:r>
            <w:r w:rsidRPr="00AE0DBC">
              <w:rPr>
                <w:rFonts w:ascii="Times New Roman" w:hAnsi="Times New Roman" w:cs="Times New Roman"/>
                <w:sz w:val="24"/>
                <w:szCs w:val="24"/>
              </w:rPr>
              <w:t xml:space="preserve"> інфраструктури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рганів</w:t>
            </w:r>
            <w:r w:rsidR="00A121DB" w:rsidRPr="00AE0DBC">
              <w:rPr>
                <w:rFonts w:ascii="Times New Roman" w:hAnsi="Times New Roman" w:cs="Times New Roman"/>
                <w:sz w:val="24"/>
                <w:szCs w:val="24"/>
              </w:rPr>
              <w:t xml:space="preserve"> </w:t>
            </w:r>
            <w:r w:rsidRPr="00AE0DBC">
              <w:rPr>
                <w:rFonts w:ascii="Times New Roman" w:hAnsi="Times New Roman" w:cs="Times New Roman"/>
                <w:sz w:val="24"/>
                <w:szCs w:val="24"/>
              </w:rPr>
              <w:t>сфер</w:t>
            </w:r>
            <w:r w:rsidR="00DE0E54" w:rsidRPr="00AE0DBC">
              <w:rPr>
                <w:rFonts w:ascii="Times New Roman" w:hAnsi="Times New Roman" w:cs="Times New Roman"/>
                <w:sz w:val="24"/>
                <w:szCs w:val="24"/>
              </w:rPr>
              <w:t>и</w:t>
            </w:r>
            <w:r w:rsidRPr="00AE0DBC">
              <w:rPr>
                <w:rFonts w:ascii="Times New Roman" w:hAnsi="Times New Roman" w:cs="Times New Roman"/>
                <w:sz w:val="24"/>
                <w:szCs w:val="24"/>
              </w:rPr>
              <w:t xml:space="preserve"> технічн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DE0E54" w:rsidRPr="00AE0DBC">
              <w:rPr>
                <w:rFonts w:ascii="Times New Roman" w:hAnsi="Times New Roman" w:cs="Times New Roman"/>
                <w:sz w:val="24"/>
                <w:szCs w:val="24"/>
              </w:rPr>
              <w:t xml:space="preserve"> регулювання; прийнят</w:t>
            </w:r>
            <w:r w:rsidRPr="00AE0DBC">
              <w:rPr>
                <w:rFonts w:ascii="Times New Roman" w:hAnsi="Times New Roman" w:cs="Times New Roman"/>
                <w:sz w:val="24"/>
                <w:szCs w:val="24"/>
              </w:rPr>
              <w:t>тя Уряд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w:t>
            </w:r>
            <w:r w:rsidR="00A121DB" w:rsidRPr="00AE0DBC">
              <w:rPr>
                <w:rFonts w:ascii="Times New Roman" w:hAnsi="Times New Roman" w:cs="Times New Roman"/>
                <w:sz w:val="24"/>
                <w:szCs w:val="24"/>
              </w:rPr>
              <w:t xml:space="preserve"> </w:t>
            </w:r>
            <w:r w:rsidRPr="00AE0DBC">
              <w:rPr>
                <w:rFonts w:ascii="Times New Roman" w:hAnsi="Times New Roman" w:cs="Times New Roman"/>
                <w:sz w:val="24"/>
                <w:szCs w:val="24"/>
              </w:rPr>
              <w:t>Плану зах</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дів, </w:t>
            </w:r>
            <w:r w:rsidR="00DE0E54" w:rsidRPr="00AE0DBC">
              <w:rPr>
                <w:rFonts w:ascii="Times New Roman" w:hAnsi="Times New Roman" w:cs="Times New Roman"/>
                <w:sz w:val="24"/>
                <w:szCs w:val="24"/>
              </w:rPr>
              <w:t xml:space="preserve">що </w:t>
            </w:r>
            <w:r w:rsidRPr="00AE0DBC">
              <w:rPr>
                <w:rFonts w:ascii="Times New Roman" w:hAnsi="Times New Roman" w:cs="Times New Roman"/>
                <w:sz w:val="24"/>
                <w:szCs w:val="24"/>
              </w:rPr>
              <w:t>спрям</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ван</w:t>
            </w:r>
            <w:r w:rsidR="00DE0E54" w:rsidRPr="00AE0DBC">
              <w:rPr>
                <w:rFonts w:ascii="Times New Roman" w:hAnsi="Times New Roman" w:cs="Times New Roman"/>
                <w:sz w:val="24"/>
                <w:szCs w:val="24"/>
              </w:rPr>
              <w:t>і</w:t>
            </w:r>
            <w:r w:rsidRPr="00AE0DBC">
              <w:rPr>
                <w:rFonts w:ascii="Times New Roman" w:hAnsi="Times New Roman" w:cs="Times New Roman"/>
                <w:sz w:val="24"/>
                <w:szCs w:val="24"/>
              </w:rPr>
              <w:t xml:space="preserve"> на 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звит</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к системи</w:t>
            </w:r>
            <w:r w:rsidR="00A121DB" w:rsidRPr="00AE0DBC">
              <w:rPr>
                <w:rFonts w:ascii="Times New Roman" w:hAnsi="Times New Roman" w:cs="Times New Roman"/>
                <w:sz w:val="24"/>
                <w:szCs w:val="24"/>
              </w:rPr>
              <w:t xml:space="preserve"> </w:t>
            </w:r>
            <w:r w:rsidRPr="00AE0DBC">
              <w:rPr>
                <w:rFonts w:ascii="Times New Roman" w:hAnsi="Times New Roman" w:cs="Times New Roman"/>
                <w:sz w:val="24"/>
                <w:szCs w:val="24"/>
              </w:rPr>
              <w:t>технічн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DE0E54" w:rsidRPr="00AE0DBC">
              <w:rPr>
                <w:rFonts w:ascii="Times New Roman" w:hAnsi="Times New Roman" w:cs="Times New Roman"/>
                <w:sz w:val="24"/>
                <w:szCs w:val="24"/>
              </w:rPr>
              <w:t xml:space="preserve"> регулю</w:t>
            </w:r>
            <w:r w:rsidRPr="00AE0DBC">
              <w:rPr>
                <w:rFonts w:ascii="Times New Roman" w:hAnsi="Times New Roman" w:cs="Times New Roman"/>
                <w:sz w:val="24"/>
                <w:szCs w:val="24"/>
              </w:rPr>
              <w:t>вання</w:t>
            </w:r>
            <w:r w:rsidR="00A121DB" w:rsidRPr="00AE0DBC">
              <w:rPr>
                <w:rFonts w:ascii="Times New Roman" w:hAnsi="Times New Roman" w:cs="Times New Roman"/>
                <w:sz w:val="24"/>
                <w:szCs w:val="24"/>
              </w:rPr>
              <w:t xml:space="preserve"> д</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 xml:space="preserve"> 2025 р</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ку</w:t>
            </w:r>
            <w:r w:rsidRPr="00AE0DBC">
              <w:rPr>
                <w:rFonts w:ascii="Times New Roman" w:hAnsi="Times New Roman" w:cs="Times New Roman"/>
                <w:sz w:val="24"/>
                <w:szCs w:val="24"/>
              </w:rPr>
              <w:t>.</w:t>
            </w:r>
          </w:p>
          <w:p w:rsidR="007B03CC" w:rsidRPr="00AE0DBC" w:rsidRDefault="007B03CC" w:rsidP="00780262">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 xml:space="preserve">2. </w:t>
            </w:r>
            <w:r w:rsidR="004C6562" w:rsidRPr="00AE0DBC">
              <w:rPr>
                <w:rFonts w:ascii="Times New Roman" w:hAnsi="Times New Roman" w:cs="Times New Roman"/>
                <w:sz w:val="24"/>
                <w:szCs w:val="24"/>
              </w:rPr>
              <w:t>Наявність 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св</w:t>
            </w:r>
            <w:r w:rsidR="00A121DB" w:rsidRPr="00AE0DBC">
              <w:rPr>
                <w:rFonts w:ascii="Times New Roman" w:hAnsi="Times New Roman" w:cs="Times New Roman"/>
                <w:sz w:val="24"/>
                <w:szCs w:val="24"/>
              </w:rPr>
              <w:t>ід</w:t>
            </w:r>
            <w:r w:rsidR="004C6562" w:rsidRPr="00AE0DBC">
              <w:rPr>
                <w:rFonts w:ascii="Times New Roman" w:hAnsi="Times New Roman" w:cs="Times New Roman"/>
                <w:sz w:val="24"/>
                <w:szCs w:val="24"/>
              </w:rPr>
              <w:t>у</w:t>
            </w:r>
            <w:r w:rsidR="00A121DB" w:rsidRPr="00AE0DBC">
              <w:rPr>
                <w:rFonts w:ascii="Times New Roman" w:hAnsi="Times New Roman" w:cs="Times New Roman"/>
                <w:sz w:val="24"/>
                <w:szCs w:val="24"/>
              </w:rPr>
              <w:t xml:space="preserve"> та належн</w:t>
            </w:r>
            <w:r w:rsidR="004C6562" w:rsidRPr="00AE0DBC">
              <w:rPr>
                <w:rFonts w:ascii="Times New Roman" w:hAnsi="Times New Roman" w:cs="Times New Roman"/>
                <w:sz w:val="24"/>
                <w:szCs w:val="24"/>
              </w:rPr>
              <w:t>ого</w:t>
            </w:r>
            <w:r w:rsidR="00A121DB" w:rsidRPr="00AE0DBC">
              <w:rPr>
                <w:rFonts w:ascii="Times New Roman" w:hAnsi="Times New Roman" w:cs="Times New Roman"/>
                <w:sz w:val="24"/>
                <w:szCs w:val="24"/>
              </w:rPr>
              <w:t xml:space="preserve"> рів</w:t>
            </w:r>
            <w:r w:rsidR="004C6562" w:rsidRPr="00AE0DBC">
              <w:rPr>
                <w:rFonts w:ascii="Times New Roman" w:hAnsi="Times New Roman" w:cs="Times New Roman"/>
                <w:sz w:val="24"/>
                <w:szCs w:val="24"/>
              </w:rPr>
              <w:t>ня</w:t>
            </w:r>
            <w:r w:rsidR="00A121DB" w:rsidRPr="00AE0DBC">
              <w:rPr>
                <w:rFonts w:ascii="Times New Roman" w:hAnsi="Times New Roman" w:cs="Times New Roman"/>
                <w:sz w:val="24"/>
                <w:szCs w:val="24"/>
              </w:rPr>
              <w:t xml:space="preserve"> к</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мпетент</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сті </w:t>
            </w:r>
            <w:r w:rsidR="00975B18" w:rsidRPr="00AE0DBC">
              <w:rPr>
                <w:rFonts w:ascii="Times New Roman" w:hAnsi="Times New Roman" w:cs="Times New Roman"/>
                <w:sz w:val="24"/>
                <w:szCs w:val="24"/>
              </w:rPr>
              <w:t xml:space="preserve">частини </w:t>
            </w:r>
            <w:r w:rsidR="00A121DB" w:rsidRPr="00AE0DBC">
              <w:rPr>
                <w:rFonts w:ascii="Times New Roman" w:hAnsi="Times New Roman" w:cs="Times New Roman"/>
                <w:sz w:val="24"/>
                <w:szCs w:val="24"/>
              </w:rPr>
              <w:t>співр</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 xml:space="preserve">бітників, які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вл</w:t>
            </w:r>
            <w:r w:rsidR="00664A1B" w:rsidRPr="00AE0DBC">
              <w:rPr>
                <w:rFonts w:ascii="Times New Roman" w:hAnsi="Times New Roman" w:cs="Times New Roman"/>
                <w:sz w:val="24"/>
                <w:szCs w:val="24"/>
              </w:rPr>
              <w:t>юють</w:t>
            </w:r>
            <w:r w:rsidRPr="00AE0DBC">
              <w:rPr>
                <w:rFonts w:ascii="Times New Roman" w:hAnsi="Times New Roman" w:cs="Times New Roman"/>
                <w:sz w:val="24"/>
                <w:szCs w:val="24"/>
              </w:rPr>
              <w:t xml:space="preserve"> зак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давчу</w:t>
            </w:r>
            <w:r w:rsidR="00A121DB" w:rsidRPr="00AE0DBC">
              <w:rPr>
                <w:rFonts w:ascii="Times New Roman" w:hAnsi="Times New Roman" w:cs="Times New Roman"/>
                <w:sz w:val="24"/>
                <w:szCs w:val="24"/>
              </w:rPr>
              <w:t xml:space="preserve"> та н</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рма</w:t>
            </w:r>
            <w:r w:rsidRPr="00AE0DBC">
              <w:rPr>
                <w:rFonts w:ascii="Times New Roman" w:hAnsi="Times New Roman" w:cs="Times New Roman"/>
                <w:sz w:val="24"/>
                <w:szCs w:val="24"/>
              </w:rPr>
              <w:t>тивну</w:t>
            </w:r>
            <w:r w:rsidR="00A121DB" w:rsidRPr="00AE0DBC">
              <w:rPr>
                <w:rFonts w:ascii="Times New Roman" w:hAnsi="Times New Roman" w:cs="Times New Roman"/>
                <w:sz w:val="24"/>
                <w:szCs w:val="24"/>
              </w:rPr>
              <w:t xml:space="preserve"> базу </w:t>
            </w:r>
            <w:r w:rsidR="00664A1B" w:rsidRPr="00AE0DBC">
              <w:rPr>
                <w:rFonts w:ascii="Times New Roman" w:hAnsi="Times New Roman" w:cs="Times New Roman"/>
                <w:sz w:val="24"/>
                <w:szCs w:val="24"/>
              </w:rPr>
              <w:t>сфери</w:t>
            </w:r>
            <w:r w:rsidR="00A121DB" w:rsidRPr="00AE0DBC">
              <w:rPr>
                <w:rFonts w:ascii="Times New Roman" w:hAnsi="Times New Roman" w:cs="Times New Roman"/>
                <w:sz w:val="24"/>
                <w:szCs w:val="24"/>
              </w:rPr>
              <w:t xml:space="preserve"> технічн</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A121DB" w:rsidRPr="00AE0DBC">
              <w:rPr>
                <w:rFonts w:ascii="Times New Roman" w:hAnsi="Times New Roman" w:cs="Times New Roman"/>
                <w:sz w:val="24"/>
                <w:szCs w:val="24"/>
              </w:rPr>
              <w:t xml:space="preserve"> регулю</w:t>
            </w:r>
            <w:r w:rsidRPr="00AE0DBC">
              <w:rPr>
                <w:rFonts w:ascii="Times New Roman" w:hAnsi="Times New Roman" w:cs="Times New Roman"/>
                <w:sz w:val="24"/>
                <w:szCs w:val="24"/>
              </w:rPr>
              <w:t xml:space="preserve">вання, </w:t>
            </w:r>
            <w:proofErr w:type="spellStart"/>
            <w:r w:rsidRPr="00AE0DBC">
              <w:rPr>
                <w:rFonts w:ascii="Times New Roman" w:hAnsi="Times New Roman" w:cs="Times New Roman"/>
                <w:sz w:val="24"/>
                <w:szCs w:val="24"/>
              </w:rPr>
              <w:t>адапт</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w:t>
            </w:r>
            <w:r w:rsidR="00664A1B" w:rsidRPr="00AE0DBC">
              <w:rPr>
                <w:rFonts w:ascii="Times New Roman" w:hAnsi="Times New Roman" w:cs="Times New Roman"/>
                <w:sz w:val="24"/>
                <w:szCs w:val="24"/>
              </w:rPr>
              <w:t>ують</w:t>
            </w:r>
            <w:proofErr w:type="spellEnd"/>
            <w:r w:rsidR="00664A1B" w:rsidRPr="00AE0DBC">
              <w:rPr>
                <w:rFonts w:ascii="Times New Roman" w:hAnsi="Times New Roman" w:cs="Times New Roman"/>
                <w:sz w:val="24"/>
                <w:szCs w:val="24"/>
              </w:rPr>
              <w:t xml:space="preserve"> її</w:t>
            </w:r>
            <w:r w:rsidRPr="00AE0DBC">
              <w:rPr>
                <w:rFonts w:ascii="Times New Roman" w:hAnsi="Times New Roman" w:cs="Times New Roman"/>
                <w:sz w:val="24"/>
                <w:szCs w:val="24"/>
              </w:rPr>
              <w:t xml:space="preserve"> 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євр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пейських 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рм і стандартів,</w:t>
            </w:r>
            <w:r w:rsidR="00A121DB" w:rsidRPr="00AE0DBC">
              <w:rPr>
                <w:rFonts w:ascii="Times New Roman" w:hAnsi="Times New Roman" w:cs="Times New Roman"/>
                <w:sz w:val="24"/>
                <w:szCs w:val="24"/>
              </w:rPr>
              <w:t xml:space="preserve"> </w:t>
            </w:r>
            <w:r w:rsidR="00710A94" w:rsidRPr="00AE0DBC">
              <w:rPr>
                <w:rFonts w:ascii="Times New Roman" w:hAnsi="Times New Roman" w:cs="Times New Roman"/>
                <w:sz w:val="24"/>
                <w:szCs w:val="24"/>
              </w:rPr>
              <w:t xml:space="preserve">працюють в </w:t>
            </w:r>
            <w:r w:rsidR="00BA7C1C" w:rsidRPr="00AE0DBC">
              <w:rPr>
                <w:rFonts w:ascii="Times New Roman" w:hAnsi="Times New Roman" w:cs="Times New Roman"/>
                <w:sz w:val="24"/>
                <w:szCs w:val="24"/>
              </w:rPr>
              <w:t>о</w:t>
            </w:r>
            <w:r w:rsidR="00710A94" w:rsidRPr="00AE0DBC">
              <w:rPr>
                <w:rFonts w:ascii="Times New Roman" w:hAnsi="Times New Roman" w:cs="Times New Roman"/>
                <w:sz w:val="24"/>
                <w:szCs w:val="24"/>
              </w:rPr>
              <w:t>рганах стан</w:t>
            </w:r>
            <w:r w:rsidRPr="00AE0DBC">
              <w:rPr>
                <w:rFonts w:ascii="Times New Roman" w:hAnsi="Times New Roman" w:cs="Times New Roman"/>
                <w:sz w:val="24"/>
                <w:szCs w:val="24"/>
              </w:rPr>
              <w:t xml:space="preserve">дартизації,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цінки</w:t>
            </w:r>
            <w:r w:rsidR="00A121DB" w:rsidRPr="00AE0DBC">
              <w:rPr>
                <w:rFonts w:ascii="Times New Roman" w:hAnsi="Times New Roman" w:cs="Times New Roman"/>
                <w:sz w:val="24"/>
                <w:szCs w:val="24"/>
              </w:rPr>
              <w:t xml:space="preserve"> </w:t>
            </w:r>
            <w:r w:rsidR="00710A94" w:rsidRPr="00AE0DBC">
              <w:rPr>
                <w:rFonts w:ascii="Times New Roman" w:hAnsi="Times New Roman" w:cs="Times New Roman"/>
                <w:sz w:val="24"/>
                <w:szCs w:val="24"/>
              </w:rPr>
              <w:t>відп</w:t>
            </w:r>
            <w:r w:rsidR="00BA7C1C" w:rsidRPr="00AE0DBC">
              <w:rPr>
                <w:rFonts w:ascii="Times New Roman" w:hAnsi="Times New Roman" w:cs="Times New Roman"/>
                <w:sz w:val="24"/>
                <w:szCs w:val="24"/>
              </w:rPr>
              <w:t>о</w:t>
            </w:r>
            <w:r w:rsidR="00710A94" w:rsidRPr="00AE0DBC">
              <w:rPr>
                <w:rFonts w:ascii="Times New Roman" w:hAnsi="Times New Roman" w:cs="Times New Roman"/>
                <w:sz w:val="24"/>
                <w:szCs w:val="24"/>
              </w:rPr>
              <w:t>відн</w:t>
            </w:r>
            <w:r w:rsidR="00BA7C1C" w:rsidRPr="00AE0DBC">
              <w:rPr>
                <w:rFonts w:ascii="Times New Roman" w:hAnsi="Times New Roman" w:cs="Times New Roman"/>
                <w:sz w:val="24"/>
                <w:szCs w:val="24"/>
              </w:rPr>
              <w:t>о</w:t>
            </w:r>
            <w:r w:rsidR="00710A94" w:rsidRPr="00AE0DBC">
              <w:rPr>
                <w:rFonts w:ascii="Times New Roman" w:hAnsi="Times New Roman" w:cs="Times New Roman"/>
                <w:sz w:val="24"/>
                <w:szCs w:val="24"/>
              </w:rPr>
              <w:t>сті, акреди</w:t>
            </w:r>
            <w:r w:rsidRPr="00AE0DBC">
              <w:rPr>
                <w:rFonts w:ascii="Times New Roman" w:hAnsi="Times New Roman" w:cs="Times New Roman"/>
                <w:sz w:val="24"/>
                <w:szCs w:val="24"/>
              </w:rPr>
              <w:t>тації, метр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л</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гії, ринк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нагляду</w:t>
            </w:r>
            <w:r w:rsidR="00136EA9" w:rsidRPr="00AE0DBC">
              <w:rPr>
                <w:rFonts w:ascii="Times New Roman" w:hAnsi="Times New Roman" w:cs="Times New Roman"/>
                <w:sz w:val="24"/>
                <w:szCs w:val="24"/>
              </w:rPr>
              <w:t>.</w:t>
            </w:r>
          </w:p>
          <w:p w:rsidR="007B03CC" w:rsidRPr="00AE0DBC" w:rsidRDefault="007B03CC" w:rsidP="00780262">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3.</w:t>
            </w:r>
            <w:r w:rsidR="00710A94" w:rsidRPr="00AE0DBC">
              <w:rPr>
                <w:rFonts w:ascii="Times New Roman" w:hAnsi="Times New Roman" w:cs="Times New Roman"/>
                <w:sz w:val="24"/>
                <w:szCs w:val="24"/>
              </w:rPr>
              <w:t xml:space="preserve"> </w:t>
            </w:r>
            <w:r w:rsidR="00D0283F" w:rsidRPr="00AE0DBC">
              <w:rPr>
                <w:rFonts w:ascii="Times New Roman" w:hAnsi="Times New Roman" w:cs="Times New Roman"/>
                <w:sz w:val="24"/>
                <w:szCs w:val="24"/>
              </w:rPr>
              <w:t>Отримані за рахунок європейської технічної допомоги с</w:t>
            </w:r>
            <w:r w:rsidR="00710A94" w:rsidRPr="00AE0DBC">
              <w:rPr>
                <w:rFonts w:ascii="Times New Roman" w:hAnsi="Times New Roman" w:cs="Times New Roman"/>
                <w:sz w:val="24"/>
                <w:szCs w:val="24"/>
              </w:rPr>
              <w:t>учасн</w:t>
            </w:r>
            <w:r w:rsidR="00D0283F" w:rsidRPr="00AE0DBC">
              <w:rPr>
                <w:rFonts w:ascii="Times New Roman" w:hAnsi="Times New Roman" w:cs="Times New Roman"/>
                <w:sz w:val="24"/>
                <w:szCs w:val="24"/>
              </w:rPr>
              <w:t>і</w:t>
            </w:r>
            <w:r w:rsidR="00710A94" w:rsidRPr="00AE0DBC">
              <w:rPr>
                <w:rFonts w:ascii="Times New Roman" w:hAnsi="Times New Roman" w:cs="Times New Roman"/>
                <w:sz w:val="24"/>
                <w:szCs w:val="24"/>
              </w:rPr>
              <w:t xml:space="preserve"> випр</w:t>
            </w:r>
            <w:r w:rsidR="00BA7C1C" w:rsidRPr="00AE0DBC">
              <w:rPr>
                <w:rFonts w:ascii="Times New Roman" w:hAnsi="Times New Roman" w:cs="Times New Roman"/>
                <w:sz w:val="24"/>
                <w:szCs w:val="24"/>
              </w:rPr>
              <w:t>о</w:t>
            </w:r>
            <w:r w:rsidR="00710A94" w:rsidRPr="00AE0DBC">
              <w:rPr>
                <w:rFonts w:ascii="Times New Roman" w:hAnsi="Times New Roman" w:cs="Times New Roman"/>
                <w:sz w:val="24"/>
                <w:szCs w:val="24"/>
              </w:rPr>
              <w:t>бувальн</w:t>
            </w:r>
            <w:r w:rsidR="00D0283F" w:rsidRPr="00AE0DBC">
              <w:rPr>
                <w:rFonts w:ascii="Times New Roman" w:hAnsi="Times New Roman" w:cs="Times New Roman"/>
                <w:sz w:val="24"/>
                <w:szCs w:val="24"/>
              </w:rPr>
              <w:t>і</w:t>
            </w:r>
            <w:r w:rsidR="00710A94" w:rsidRPr="00AE0DBC">
              <w:rPr>
                <w:rFonts w:ascii="Times New Roman" w:hAnsi="Times New Roman" w:cs="Times New Roman"/>
                <w:sz w:val="24"/>
                <w:szCs w:val="24"/>
              </w:rPr>
              <w:t xml:space="preserve"> та метр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л</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гічн</w:t>
            </w:r>
            <w:r w:rsidR="00D0283F" w:rsidRPr="00AE0DBC">
              <w:rPr>
                <w:rFonts w:ascii="Times New Roman" w:hAnsi="Times New Roman" w:cs="Times New Roman"/>
                <w:sz w:val="24"/>
                <w:szCs w:val="24"/>
              </w:rPr>
              <w:t>і</w:t>
            </w:r>
            <w:r w:rsidRPr="00AE0DBC">
              <w:rPr>
                <w:rFonts w:ascii="Times New Roman" w:hAnsi="Times New Roman" w:cs="Times New Roman"/>
                <w:sz w:val="24"/>
                <w:szCs w:val="24"/>
              </w:rPr>
              <w:t xml:space="preserve">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бладнання</w:t>
            </w:r>
            <w:r w:rsidR="00D0283F" w:rsidRPr="00AE0DBC">
              <w:rPr>
                <w:rFonts w:ascii="Times New Roman" w:hAnsi="Times New Roman" w:cs="Times New Roman"/>
                <w:sz w:val="24"/>
                <w:szCs w:val="24"/>
              </w:rPr>
              <w:t>.</w:t>
            </w:r>
          </w:p>
          <w:p w:rsidR="00740C09" w:rsidRPr="00AE0DBC" w:rsidRDefault="007B03CC" w:rsidP="00780262">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 xml:space="preserve">4. </w:t>
            </w:r>
            <w:r w:rsidR="00A55017" w:rsidRPr="00AE0DBC">
              <w:rPr>
                <w:rFonts w:ascii="Times New Roman" w:hAnsi="Times New Roman" w:cs="Times New Roman"/>
                <w:sz w:val="24"/>
                <w:szCs w:val="24"/>
              </w:rPr>
              <w:t>С</w:t>
            </w:r>
            <w:r w:rsidRPr="00AE0DBC">
              <w:rPr>
                <w:rFonts w:ascii="Times New Roman" w:hAnsi="Times New Roman" w:cs="Times New Roman"/>
                <w:sz w:val="24"/>
                <w:szCs w:val="24"/>
              </w:rPr>
              <w:t>тв</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рен</w:t>
            </w:r>
            <w:r w:rsidR="00A55017" w:rsidRPr="00AE0DBC">
              <w:rPr>
                <w:rFonts w:ascii="Times New Roman" w:hAnsi="Times New Roman" w:cs="Times New Roman"/>
                <w:sz w:val="24"/>
                <w:szCs w:val="24"/>
              </w:rPr>
              <w:t>ня</w:t>
            </w:r>
            <w:r w:rsidRPr="00AE0DBC">
              <w:rPr>
                <w:rFonts w:ascii="Times New Roman" w:hAnsi="Times New Roman" w:cs="Times New Roman"/>
                <w:sz w:val="24"/>
                <w:szCs w:val="24"/>
              </w:rPr>
              <w:t xml:space="preserve"> наці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нальн</w:t>
            </w:r>
            <w:r w:rsidR="00A55017" w:rsidRPr="00AE0DBC">
              <w:rPr>
                <w:rFonts w:ascii="Times New Roman" w:hAnsi="Times New Roman" w:cs="Times New Roman"/>
                <w:sz w:val="24"/>
                <w:szCs w:val="24"/>
              </w:rPr>
              <w:t>ого</w:t>
            </w:r>
            <w:r w:rsidRPr="00AE0DBC">
              <w:rPr>
                <w:rFonts w:ascii="Times New Roman" w:hAnsi="Times New Roman" w:cs="Times New Roman"/>
                <w:sz w:val="24"/>
                <w:szCs w:val="24"/>
              </w:rPr>
              <w:t xml:space="preserve">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рган</w:t>
            </w:r>
            <w:r w:rsidR="00A55017" w:rsidRPr="00AE0DBC">
              <w:rPr>
                <w:rFonts w:ascii="Times New Roman" w:hAnsi="Times New Roman" w:cs="Times New Roman"/>
                <w:sz w:val="24"/>
                <w:szCs w:val="24"/>
              </w:rPr>
              <w:t>у</w:t>
            </w:r>
            <w:r w:rsidR="00710A94" w:rsidRPr="00AE0DBC">
              <w:rPr>
                <w:rFonts w:ascii="Times New Roman" w:hAnsi="Times New Roman" w:cs="Times New Roman"/>
                <w:sz w:val="24"/>
                <w:szCs w:val="24"/>
              </w:rPr>
              <w:t xml:space="preserve"> </w:t>
            </w:r>
            <w:r w:rsidRPr="00AE0DBC">
              <w:rPr>
                <w:rFonts w:ascii="Times New Roman" w:hAnsi="Times New Roman" w:cs="Times New Roman"/>
                <w:sz w:val="24"/>
                <w:szCs w:val="24"/>
              </w:rPr>
              <w:t>стандартизації, який функці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нує </w:t>
            </w:r>
            <w:r w:rsidR="00A55017" w:rsidRPr="00AE0DBC">
              <w:rPr>
                <w:rFonts w:ascii="Times New Roman" w:hAnsi="Times New Roman" w:cs="Times New Roman"/>
                <w:sz w:val="24"/>
                <w:szCs w:val="24"/>
              </w:rPr>
              <w:t xml:space="preserve">згідно  </w:t>
            </w:r>
            <w:r w:rsidRPr="00AE0DBC">
              <w:rPr>
                <w:rFonts w:ascii="Times New Roman" w:hAnsi="Times New Roman" w:cs="Times New Roman"/>
                <w:sz w:val="24"/>
                <w:szCs w:val="24"/>
              </w:rPr>
              <w:t xml:space="preserve"> міжнар</w:t>
            </w:r>
            <w:r w:rsidR="00BA7C1C" w:rsidRPr="00AE0DBC">
              <w:rPr>
                <w:rFonts w:ascii="Times New Roman" w:hAnsi="Times New Roman" w:cs="Times New Roman"/>
                <w:sz w:val="24"/>
                <w:szCs w:val="24"/>
              </w:rPr>
              <w:t>о</w:t>
            </w:r>
            <w:r w:rsidR="00740C09" w:rsidRPr="00AE0DBC">
              <w:rPr>
                <w:rFonts w:ascii="Times New Roman" w:hAnsi="Times New Roman" w:cs="Times New Roman"/>
                <w:sz w:val="24"/>
                <w:szCs w:val="24"/>
              </w:rPr>
              <w:t>дних</w:t>
            </w:r>
            <w:r w:rsidRPr="00AE0DBC">
              <w:rPr>
                <w:rFonts w:ascii="Times New Roman" w:hAnsi="Times New Roman" w:cs="Times New Roman"/>
                <w:sz w:val="24"/>
                <w:szCs w:val="24"/>
              </w:rPr>
              <w:t xml:space="preserve"> та євр</w:t>
            </w:r>
            <w:r w:rsidR="00BA7C1C" w:rsidRPr="00AE0DBC">
              <w:rPr>
                <w:rFonts w:ascii="Times New Roman" w:hAnsi="Times New Roman" w:cs="Times New Roman"/>
                <w:sz w:val="24"/>
                <w:szCs w:val="24"/>
              </w:rPr>
              <w:t>о</w:t>
            </w:r>
            <w:r w:rsidR="00740C09" w:rsidRPr="00AE0DBC">
              <w:rPr>
                <w:rFonts w:ascii="Times New Roman" w:hAnsi="Times New Roman" w:cs="Times New Roman"/>
                <w:sz w:val="24"/>
                <w:szCs w:val="24"/>
              </w:rPr>
              <w:t>пейських</w:t>
            </w:r>
            <w:r w:rsidR="00710A94" w:rsidRPr="00AE0DBC">
              <w:rPr>
                <w:rFonts w:ascii="Times New Roman" w:hAnsi="Times New Roman" w:cs="Times New Roman"/>
                <w:sz w:val="24"/>
                <w:szCs w:val="24"/>
              </w:rPr>
              <w:t xml:space="preserve"> </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00740C09" w:rsidRPr="00AE0DBC">
              <w:rPr>
                <w:rFonts w:ascii="Times New Roman" w:hAnsi="Times New Roman" w:cs="Times New Roman"/>
                <w:sz w:val="24"/>
                <w:szCs w:val="24"/>
              </w:rPr>
              <w:t>рм.</w:t>
            </w:r>
          </w:p>
          <w:p w:rsidR="007B03CC" w:rsidRPr="00AE0DBC" w:rsidRDefault="00740C09" w:rsidP="00780262">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5.</w:t>
            </w:r>
            <w:r w:rsidR="007B03CC" w:rsidRPr="00AE0DBC">
              <w:rPr>
                <w:rFonts w:ascii="Times New Roman" w:hAnsi="Times New Roman" w:cs="Times New Roman"/>
                <w:sz w:val="24"/>
                <w:szCs w:val="24"/>
              </w:rPr>
              <w:t xml:space="preserve"> </w:t>
            </w:r>
            <w:r w:rsidRPr="00AE0DBC">
              <w:rPr>
                <w:rFonts w:ascii="Times New Roman" w:hAnsi="Times New Roman" w:cs="Times New Roman"/>
                <w:sz w:val="24"/>
                <w:szCs w:val="24"/>
              </w:rPr>
              <w:t>Р</w:t>
            </w:r>
            <w:r w:rsidR="007B03CC" w:rsidRPr="00AE0DBC">
              <w:rPr>
                <w:rFonts w:ascii="Times New Roman" w:hAnsi="Times New Roman" w:cs="Times New Roman"/>
                <w:sz w:val="24"/>
                <w:szCs w:val="24"/>
              </w:rPr>
              <w:t>івень гарм</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нізації наці</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нальних стандартів із</w:t>
            </w:r>
            <w:r w:rsidR="00710A94" w:rsidRPr="00AE0DBC">
              <w:rPr>
                <w:rFonts w:ascii="Times New Roman" w:hAnsi="Times New Roman" w:cs="Times New Roman"/>
                <w:sz w:val="24"/>
                <w:szCs w:val="24"/>
              </w:rPr>
              <w:t xml:space="preserve"> </w:t>
            </w:r>
            <w:r w:rsidR="007B03CC" w:rsidRPr="00AE0DBC">
              <w:rPr>
                <w:rFonts w:ascii="Times New Roman" w:hAnsi="Times New Roman" w:cs="Times New Roman"/>
                <w:sz w:val="24"/>
                <w:szCs w:val="24"/>
              </w:rPr>
              <w:t>міжнар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дним</w:t>
            </w:r>
            <w:r w:rsidR="007B03CC" w:rsidRPr="00AE0DBC">
              <w:rPr>
                <w:rFonts w:ascii="Times New Roman" w:hAnsi="Times New Roman" w:cs="Times New Roman"/>
                <w:sz w:val="24"/>
                <w:szCs w:val="24"/>
              </w:rPr>
              <w:t xml:space="preserve">и </w:t>
            </w:r>
            <w:r w:rsidR="00536C3E" w:rsidRPr="00AE0DBC">
              <w:rPr>
                <w:rFonts w:ascii="Times New Roman" w:hAnsi="Times New Roman" w:cs="Times New Roman"/>
                <w:sz w:val="24"/>
                <w:szCs w:val="24"/>
              </w:rPr>
              <w:t>становить</w:t>
            </w:r>
            <w:r w:rsidR="007B03CC" w:rsidRPr="00AE0DBC">
              <w:rPr>
                <w:rFonts w:ascii="Times New Roman" w:hAnsi="Times New Roman" w:cs="Times New Roman"/>
                <w:sz w:val="24"/>
                <w:szCs w:val="24"/>
              </w:rPr>
              <w:t xml:space="preserve"> 72,5%.</w:t>
            </w:r>
          </w:p>
          <w:p w:rsidR="007955C9" w:rsidRPr="00AE0DBC" w:rsidRDefault="00536C3E" w:rsidP="00780262">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6</w:t>
            </w:r>
            <w:r w:rsidR="007B03CC" w:rsidRPr="00AE0DBC">
              <w:rPr>
                <w:rFonts w:ascii="Times New Roman" w:hAnsi="Times New Roman" w:cs="Times New Roman"/>
                <w:sz w:val="24"/>
                <w:szCs w:val="24"/>
              </w:rPr>
              <w:t xml:space="preserve">. </w:t>
            </w:r>
            <w:r w:rsidR="008C6A5C" w:rsidRPr="00AE0DBC">
              <w:rPr>
                <w:rFonts w:ascii="Times New Roman" w:hAnsi="Times New Roman" w:cs="Times New Roman"/>
                <w:sz w:val="24"/>
                <w:szCs w:val="24"/>
              </w:rPr>
              <w:t>В</w:t>
            </w:r>
            <w:r w:rsidR="007B03CC" w:rsidRPr="00AE0DBC">
              <w:rPr>
                <w:rFonts w:ascii="Times New Roman" w:hAnsi="Times New Roman" w:cs="Times New Roman"/>
                <w:sz w:val="24"/>
                <w:szCs w:val="24"/>
              </w:rPr>
              <w:t>веден</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 xml:space="preserve"> в дію 25 з 27</w:t>
            </w:r>
            <w:r w:rsidR="00710A94" w:rsidRPr="00AE0DBC">
              <w:rPr>
                <w:rFonts w:ascii="Times New Roman" w:hAnsi="Times New Roman" w:cs="Times New Roman"/>
                <w:sz w:val="24"/>
                <w:szCs w:val="24"/>
              </w:rPr>
              <w:t xml:space="preserve"> технічних регламентів </w:t>
            </w:r>
            <w:r w:rsidR="008C6A5C" w:rsidRPr="00AE0DBC">
              <w:rPr>
                <w:rFonts w:ascii="Times New Roman" w:hAnsi="Times New Roman" w:cs="Times New Roman"/>
                <w:sz w:val="24"/>
                <w:szCs w:val="24"/>
              </w:rPr>
              <w:t>сфер оцінки відповідності (</w:t>
            </w:r>
            <w:r w:rsidR="00710A94" w:rsidRPr="00AE0DBC">
              <w:rPr>
                <w:rFonts w:ascii="Times New Roman" w:hAnsi="Times New Roman" w:cs="Times New Roman"/>
                <w:sz w:val="24"/>
                <w:szCs w:val="24"/>
              </w:rPr>
              <w:t>з</w:t>
            </w:r>
            <w:r w:rsidR="008C6A5C" w:rsidRPr="00AE0DBC">
              <w:rPr>
                <w:rFonts w:ascii="Times New Roman" w:hAnsi="Times New Roman" w:cs="Times New Roman"/>
                <w:sz w:val="24"/>
                <w:szCs w:val="24"/>
              </w:rPr>
              <w:t>гідно</w:t>
            </w:r>
            <w:r w:rsidR="00710A94" w:rsidRPr="00AE0DBC">
              <w:rPr>
                <w:rFonts w:ascii="Times New Roman" w:hAnsi="Times New Roman" w:cs="Times New Roman"/>
                <w:sz w:val="24"/>
                <w:szCs w:val="24"/>
              </w:rPr>
              <w:t xml:space="preserve"> Д</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датку ІІІ Уг</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ди пр</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 xml:space="preserve"> Ас</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ціацію</w:t>
            </w:r>
            <w:r w:rsidR="008C6A5C" w:rsidRPr="00AE0DBC">
              <w:rPr>
                <w:rFonts w:ascii="Times New Roman" w:hAnsi="Times New Roman" w:cs="Times New Roman"/>
                <w:sz w:val="24"/>
                <w:szCs w:val="24"/>
              </w:rPr>
              <w:t>)</w:t>
            </w:r>
            <w:r w:rsidR="007955C9" w:rsidRPr="00AE0DBC">
              <w:rPr>
                <w:rFonts w:ascii="Times New Roman" w:hAnsi="Times New Roman" w:cs="Times New Roman"/>
                <w:sz w:val="24"/>
                <w:szCs w:val="24"/>
              </w:rPr>
              <w:t>.</w:t>
            </w:r>
          </w:p>
          <w:p w:rsidR="007B03CC" w:rsidRPr="00AE0DBC" w:rsidRDefault="007955C9" w:rsidP="00780262">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7.</w:t>
            </w:r>
            <w:r w:rsidR="007B03CC" w:rsidRPr="00AE0DBC">
              <w:rPr>
                <w:rFonts w:ascii="Times New Roman" w:hAnsi="Times New Roman" w:cs="Times New Roman"/>
                <w:sz w:val="24"/>
                <w:szCs w:val="24"/>
              </w:rPr>
              <w:t xml:space="preserve"> </w:t>
            </w:r>
            <w:r w:rsidRPr="00AE0DBC">
              <w:rPr>
                <w:rFonts w:ascii="Times New Roman" w:hAnsi="Times New Roman" w:cs="Times New Roman"/>
                <w:sz w:val="24"/>
                <w:szCs w:val="24"/>
              </w:rPr>
              <w:t>С</w:t>
            </w:r>
            <w:r w:rsidR="007B03CC" w:rsidRPr="00AE0DBC">
              <w:rPr>
                <w:rFonts w:ascii="Times New Roman" w:hAnsi="Times New Roman" w:cs="Times New Roman"/>
                <w:sz w:val="24"/>
                <w:szCs w:val="24"/>
              </w:rPr>
              <w:t>тв</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рен</w:t>
            </w:r>
            <w:r w:rsidRPr="00AE0DBC">
              <w:rPr>
                <w:rFonts w:ascii="Times New Roman" w:hAnsi="Times New Roman" w:cs="Times New Roman"/>
                <w:sz w:val="24"/>
                <w:szCs w:val="24"/>
              </w:rPr>
              <w:t>а</w:t>
            </w:r>
            <w:r w:rsidR="00710A94" w:rsidRPr="00AE0DBC">
              <w:rPr>
                <w:rFonts w:ascii="Times New Roman" w:hAnsi="Times New Roman" w:cs="Times New Roman"/>
                <w:sz w:val="24"/>
                <w:szCs w:val="24"/>
              </w:rPr>
              <w:t xml:space="preserve"> </w:t>
            </w:r>
            <w:r w:rsidR="007B03CC" w:rsidRPr="00AE0DBC">
              <w:rPr>
                <w:rFonts w:ascii="Times New Roman" w:hAnsi="Times New Roman" w:cs="Times New Roman"/>
                <w:sz w:val="24"/>
                <w:szCs w:val="24"/>
              </w:rPr>
              <w:t>р</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згалужен</w:t>
            </w:r>
            <w:r w:rsidRPr="00AE0DBC">
              <w:rPr>
                <w:rFonts w:ascii="Times New Roman" w:hAnsi="Times New Roman" w:cs="Times New Roman"/>
                <w:sz w:val="24"/>
                <w:szCs w:val="24"/>
              </w:rPr>
              <w:t>а</w:t>
            </w:r>
            <w:r w:rsidR="007B03CC" w:rsidRPr="00AE0DBC">
              <w:rPr>
                <w:rFonts w:ascii="Times New Roman" w:hAnsi="Times New Roman" w:cs="Times New Roman"/>
                <w:sz w:val="24"/>
                <w:szCs w:val="24"/>
              </w:rPr>
              <w:t xml:space="preserve"> мереж</w:t>
            </w:r>
            <w:r w:rsidRPr="00AE0DBC">
              <w:rPr>
                <w:rFonts w:ascii="Times New Roman" w:hAnsi="Times New Roman" w:cs="Times New Roman"/>
                <w:sz w:val="24"/>
                <w:szCs w:val="24"/>
              </w:rPr>
              <w:t>а</w:t>
            </w:r>
            <w:r w:rsidR="007B03CC" w:rsidRPr="00AE0DBC">
              <w:rPr>
                <w:rFonts w:ascii="Times New Roman" w:hAnsi="Times New Roman" w:cs="Times New Roman"/>
                <w:sz w:val="24"/>
                <w:szCs w:val="24"/>
              </w:rPr>
              <w:t xml:space="preserve"> акредит</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ваних та призначених</w:t>
            </w:r>
            <w:r w:rsidR="00710A94" w:rsidRPr="00AE0DBC">
              <w:rPr>
                <w:rFonts w:ascii="Times New Roman" w:hAnsi="Times New Roman" w:cs="Times New Roman"/>
                <w:sz w:val="24"/>
                <w:szCs w:val="24"/>
              </w:rPr>
              <w:t xml:space="preserve"> </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 xml:space="preserve">рганів </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цінки відп</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відн</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сті.</w:t>
            </w:r>
          </w:p>
          <w:p w:rsidR="00B5153C" w:rsidRPr="00AE0DBC" w:rsidRDefault="00B5153C" w:rsidP="008637DD">
            <w:pPr>
              <w:autoSpaceDE w:val="0"/>
              <w:autoSpaceDN w:val="0"/>
              <w:adjustRightInd w:val="0"/>
              <w:ind w:firstLine="284"/>
              <w:jc w:val="both"/>
              <w:rPr>
                <w:rFonts w:ascii="Times New Roman" w:hAnsi="Times New Roman" w:cs="Times New Roman"/>
                <w:sz w:val="24"/>
                <w:szCs w:val="24"/>
              </w:rPr>
            </w:pPr>
          </w:p>
        </w:tc>
        <w:tc>
          <w:tcPr>
            <w:tcW w:w="4678" w:type="dxa"/>
            <w:tcBorders>
              <w:bottom w:val="single" w:sz="4" w:space="0" w:color="auto"/>
            </w:tcBorders>
          </w:tcPr>
          <w:p w:rsidR="007B03CC" w:rsidRPr="00AE0DBC" w:rsidRDefault="007B03CC"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lastRenderedPageBreak/>
              <w:t>1. Нед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статн</w:t>
            </w:r>
            <w:r w:rsidR="007A33CA" w:rsidRPr="00AE0DBC">
              <w:rPr>
                <w:rFonts w:ascii="Times New Roman" w:hAnsi="Times New Roman" w:cs="Times New Roman"/>
                <w:sz w:val="24"/>
                <w:szCs w:val="24"/>
              </w:rPr>
              <w:t>ій рівень</w:t>
            </w:r>
            <w:r w:rsidRPr="00AE0DBC">
              <w:rPr>
                <w:rFonts w:ascii="Times New Roman" w:hAnsi="Times New Roman" w:cs="Times New Roman"/>
                <w:sz w:val="24"/>
                <w:szCs w:val="24"/>
              </w:rPr>
              <w:t xml:space="preserve"> фінансування </w:t>
            </w:r>
            <w:r w:rsidR="007A33CA" w:rsidRPr="00AE0DBC">
              <w:rPr>
                <w:rFonts w:ascii="Times New Roman" w:hAnsi="Times New Roman" w:cs="Times New Roman"/>
                <w:sz w:val="24"/>
                <w:szCs w:val="24"/>
              </w:rPr>
              <w:t xml:space="preserve">сфери технічного регулювання </w:t>
            </w:r>
            <w:r w:rsidRPr="00AE0DBC">
              <w:rPr>
                <w:rFonts w:ascii="Times New Roman" w:hAnsi="Times New Roman" w:cs="Times New Roman"/>
                <w:sz w:val="24"/>
                <w:szCs w:val="24"/>
              </w:rPr>
              <w:t>з б</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ку держави у мирний час</w:t>
            </w:r>
            <w:r w:rsidR="007A33CA" w:rsidRPr="00AE0DBC">
              <w:rPr>
                <w:rFonts w:ascii="Times New Roman" w:hAnsi="Times New Roman" w:cs="Times New Roman"/>
                <w:sz w:val="24"/>
                <w:szCs w:val="24"/>
              </w:rPr>
              <w:t>.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гірш</w:t>
            </w:r>
            <w:r w:rsidR="007A33CA" w:rsidRPr="00AE0DBC">
              <w:rPr>
                <w:rFonts w:ascii="Times New Roman" w:hAnsi="Times New Roman" w:cs="Times New Roman"/>
                <w:sz w:val="24"/>
                <w:szCs w:val="24"/>
              </w:rPr>
              <w:t>ення ситуації</w:t>
            </w:r>
            <w:r w:rsidRPr="00AE0DBC">
              <w:rPr>
                <w:rFonts w:ascii="Times New Roman" w:hAnsi="Times New Roman" w:cs="Times New Roman"/>
                <w:sz w:val="24"/>
                <w:szCs w:val="24"/>
              </w:rPr>
              <w:t xml:space="preserve"> внаслід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к агресії </w:t>
            </w:r>
            <w:proofErr w:type="spellStart"/>
            <w:r w:rsidR="009C6DF5" w:rsidRPr="00AE0DBC">
              <w:rPr>
                <w:rFonts w:ascii="Times New Roman" w:hAnsi="Times New Roman" w:cs="Times New Roman"/>
                <w:sz w:val="24"/>
                <w:szCs w:val="24"/>
              </w:rPr>
              <w:t>рф</w:t>
            </w:r>
            <w:proofErr w:type="spellEnd"/>
            <w:r w:rsidRPr="00AE0DBC">
              <w:rPr>
                <w:rFonts w:ascii="Times New Roman" w:hAnsi="Times New Roman" w:cs="Times New Roman"/>
                <w:sz w:val="24"/>
                <w:szCs w:val="24"/>
              </w:rPr>
              <w:t>.</w:t>
            </w:r>
          </w:p>
          <w:p w:rsidR="007B03CC" w:rsidRPr="00AE0DBC" w:rsidRDefault="007B03CC"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 xml:space="preserve">2. </w:t>
            </w:r>
            <w:r w:rsidR="00B37AE8" w:rsidRPr="00AE0DBC">
              <w:rPr>
                <w:rFonts w:ascii="Times New Roman" w:hAnsi="Times New Roman" w:cs="Times New Roman"/>
                <w:sz w:val="24"/>
                <w:szCs w:val="24"/>
              </w:rPr>
              <w:t>З</w:t>
            </w:r>
            <w:r w:rsidRPr="00AE0DBC">
              <w:rPr>
                <w:rFonts w:ascii="Times New Roman" w:hAnsi="Times New Roman" w:cs="Times New Roman"/>
                <w:sz w:val="24"/>
                <w:szCs w:val="24"/>
              </w:rPr>
              <w:t>астаріл</w:t>
            </w:r>
            <w:r w:rsidR="00B37AE8" w:rsidRPr="00AE0DBC">
              <w:rPr>
                <w:rFonts w:ascii="Times New Roman" w:hAnsi="Times New Roman" w:cs="Times New Roman"/>
                <w:sz w:val="24"/>
                <w:szCs w:val="24"/>
              </w:rPr>
              <w:t>е</w:t>
            </w:r>
            <w:r w:rsidRPr="00AE0DBC">
              <w:rPr>
                <w:rFonts w:ascii="Times New Roman" w:hAnsi="Times New Roman" w:cs="Times New Roman"/>
                <w:sz w:val="24"/>
                <w:szCs w:val="24"/>
              </w:rPr>
              <w:t xml:space="preserve"> випр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бувальн</w:t>
            </w:r>
            <w:r w:rsidR="00B37AE8" w:rsidRPr="00AE0DBC">
              <w:rPr>
                <w:rFonts w:ascii="Times New Roman" w:hAnsi="Times New Roman" w:cs="Times New Roman"/>
                <w:sz w:val="24"/>
                <w:szCs w:val="24"/>
              </w:rPr>
              <w:t>е</w:t>
            </w:r>
            <w:r w:rsidRPr="00AE0DBC">
              <w:rPr>
                <w:rFonts w:ascii="Times New Roman" w:hAnsi="Times New Roman" w:cs="Times New Roman"/>
                <w:sz w:val="24"/>
                <w:szCs w:val="24"/>
              </w:rPr>
              <w:t xml:space="preserve"> та</w:t>
            </w:r>
            <w:r w:rsidR="009C6DF5" w:rsidRPr="00AE0DBC">
              <w:rPr>
                <w:rFonts w:ascii="Times New Roman" w:hAnsi="Times New Roman" w:cs="Times New Roman"/>
                <w:sz w:val="24"/>
                <w:szCs w:val="24"/>
              </w:rPr>
              <w:t xml:space="preserve"> </w:t>
            </w:r>
            <w:r w:rsidRPr="00AE0DBC">
              <w:rPr>
                <w:rFonts w:ascii="Times New Roman" w:hAnsi="Times New Roman" w:cs="Times New Roman"/>
                <w:sz w:val="24"/>
                <w:szCs w:val="24"/>
              </w:rPr>
              <w:t>метр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л</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гіч</w:t>
            </w:r>
            <w:r w:rsidR="009C6DF5" w:rsidRPr="00AE0DBC">
              <w:rPr>
                <w:rFonts w:ascii="Times New Roman" w:hAnsi="Times New Roman" w:cs="Times New Roman"/>
                <w:sz w:val="24"/>
                <w:szCs w:val="24"/>
              </w:rPr>
              <w:t>н</w:t>
            </w:r>
            <w:r w:rsidR="00B37AE8" w:rsidRPr="00AE0DBC">
              <w:rPr>
                <w:rFonts w:ascii="Times New Roman" w:hAnsi="Times New Roman" w:cs="Times New Roman"/>
                <w:sz w:val="24"/>
                <w:szCs w:val="24"/>
              </w:rPr>
              <w:t>е</w:t>
            </w:r>
            <w:r w:rsidR="009C6DF5" w:rsidRPr="00AE0DBC">
              <w:rPr>
                <w:rFonts w:ascii="Times New Roman" w:hAnsi="Times New Roman" w:cs="Times New Roman"/>
                <w:sz w:val="24"/>
                <w:szCs w:val="24"/>
              </w:rPr>
              <w:t xml:space="preserve"> </w:t>
            </w:r>
            <w:r w:rsidR="00BA7C1C" w:rsidRPr="00AE0DBC">
              <w:rPr>
                <w:rFonts w:ascii="Times New Roman" w:hAnsi="Times New Roman" w:cs="Times New Roman"/>
                <w:sz w:val="24"/>
                <w:szCs w:val="24"/>
              </w:rPr>
              <w:t>о</w:t>
            </w:r>
            <w:r w:rsidR="009C6DF5" w:rsidRPr="00AE0DBC">
              <w:rPr>
                <w:rFonts w:ascii="Times New Roman" w:hAnsi="Times New Roman" w:cs="Times New Roman"/>
                <w:sz w:val="24"/>
                <w:szCs w:val="24"/>
              </w:rPr>
              <w:t>бладнання і застаріл</w:t>
            </w:r>
            <w:r w:rsidR="00B37AE8" w:rsidRPr="00AE0DBC">
              <w:rPr>
                <w:rFonts w:ascii="Times New Roman" w:hAnsi="Times New Roman" w:cs="Times New Roman"/>
                <w:sz w:val="24"/>
                <w:szCs w:val="24"/>
              </w:rPr>
              <w:t>і</w:t>
            </w:r>
            <w:r w:rsidR="009C6DF5" w:rsidRPr="00AE0DBC">
              <w:rPr>
                <w:rFonts w:ascii="Times New Roman" w:hAnsi="Times New Roman" w:cs="Times New Roman"/>
                <w:sz w:val="24"/>
                <w:szCs w:val="24"/>
              </w:rPr>
              <w:t xml:space="preserve"> ме</w:t>
            </w:r>
            <w:r w:rsidRPr="00AE0DBC">
              <w:rPr>
                <w:rFonts w:ascii="Times New Roman" w:hAnsi="Times New Roman" w:cs="Times New Roman"/>
                <w:sz w:val="24"/>
                <w:szCs w:val="24"/>
              </w:rPr>
              <w:t>т</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w:t>
            </w:r>
            <w:r w:rsidR="00B37AE8" w:rsidRPr="00AE0DBC">
              <w:rPr>
                <w:rFonts w:ascii="Times New Roman" w:hAnsi="Times New Roman" w:cs="Times New Roman"/>
                <w:sz w:val="24"/>
                <w:szCs w:val="24"/>
              </w:rPr>
              <w:t>и</w:t>
            </w:r>
            <w:r w:rsidR="009C6DF5" w:rsidRPr="00AE0DBC">
              <w:rPr>
                <w:rFonts w:ascii="Times New Roman" w:hAnsi="Times New Roman" w:cs="Times New Roman"/>
                <w:sz w:val="24"/>
                <w:szCs w:val="24"/>
              </w:rPr>
              <w:t xml:space="preserve"> </w:t>
            </w:r>
            <w:r w:rsidRPr="00AE0DBC">
              <w:rPr>
                <w:rFonts w:ascii="Times New Roman" w:hAnsi="Times New Roman" w:cs="Times New Roman"/>
                <w:sz w:val="24"/>
                <w:szCs w:val="24"/>
              </w:rPr>
              <w:t>тесту</w:t>
            </w:r>
            <w:r w:rsidR="009C6DF5" w:rsidRPr="00AE0DBC">
              <w:rPr>
                <w:rFonts w:ascii="Times New Roman" w:hAnsi="Times New Roman" w:cs="Times New Roman"/>
                <w:sz w:val="24"/>
                <w:szCs w:val="24"/>
              </w:rPr>
              <w:t>вання у частині регі</w:t>
            </w:r>
            <w:r w:rsidR="00BA7C1C" w:rsidRPr="00AE0DBC">
              <w:rPr>
                <w:rFonts w:ascii="Times New Roman" w:hAnsi="Times New Roman" w:cs="Times New Roman"/>
                <w:sz w:val="24"/>
                <w:szCs w:val="24"/>
              </w:rPr>
              <w:t>о</w:t>
            </w:r>
            <w:r w:rsidR="009C6DF5" w:rsidRPr="00AE0DBC">
              <w:rPr>
                <w:rFonts w:ascii="Times New Roman" w:hAnsi="Times New Roman" w:cs="Times New Roman"/>
                <w:sz w:val="24"/>
                <w:szCs w:val="24"/>
              </w:rPr>
              <w:t xml:space="preserve">нальних </w:t>
            </w:r>
            <w:r w:rsidR="00BA7C1C" w:rsidRPr="00AE0DBC">
              <w:rPr>
                <w:rFonts w:ascii="Times New Roman" w:hAnsi="Times New Roman" w:cs="Times New Roman"/>
                <w:sz w:val="24"/>
                <w:szCs w:val="24"/>
              </w:rPr>
              <w:t>о</w:t>
            </w:r>
            <w:r w:rsidR="009C6DF5" w:rsidRPr="00AE0DBC">
              <w:rPr>
                <w:rFonts w:ascii="Times New Roman" w:hAnsi="Times New Roman" w:cs="Times New Roman"/>
                <w:sz w:val="24"/>
                <w:szCs w:val="24"/>
              </w:rPr>
              <w:t>р</w:t>
            </w:r>
            <w:r w:rsidRPr="00AE0DBC">
              <w:rPr>
                <w:rFonts w:ascii="Times New Roman" w:hAnsi="Times New Roman" w:cs="Times New Roman"/>
                <w:sz w:val="24"/>
                <w:szCs w:val="24"/>
              </w:rPr>
              <w:t xml:space="preserve">ганів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цінки</w:t>
            </w:r>
            <w:r w:rsidR="009C6DF5" w:rsidRPr="00AE0DBC">
              <w:rPr>
                <w:rFonts w:ascii="Times New Roman" w:hAnsi="Times New Roman" w:cs="Times New Roman"/>
                <w:sz w:val="24"/>
                <w:szCs w:val="24"/>
              </w:rPr>
              <w:t xml:space="preserve"> </w:t>
            </w:r>
            <w:r w:rsidRPr="00AE0DBC">
              <w:rPr>
                <w:rFonts w:ascii="Times New Roman" w:hAnsi="Times New Roman" w:cs="Times New Roman"/>
                <w:sz w:val="24"/>
                <w:szCs w:val="24"/>
              </w:rPr>
              <w:t>відп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відн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сті та метр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л</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гії.</w:t>
            </w:r>
          </w:p>
          <w:p w:rsidR="007B03CC" w:rsidRPr="00AE0DBC" w:rsidRDefault="007B03CC"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3. Нед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статній рівень 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мпетентн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сті перс</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налу,</w:t>
            </w:r>
            <w:r w:rsidR="00E463BC" w:rsidRPr="00AE0DBC">
              <w:rPr>
                <w:rFonts w:ascii="Times New Roman" w:hAnsi="Times New Roman" w:cs="Times New Roman"/>
                <w:sz w:val="24"/>
                <w:szCs w:val="24"/>
              </w:rPr>
              <w:t xml:space="preserve"> </w:t>
            </w:r>
            <w:r w:rsidR="00975B18" w:rsidRPr="00AE0DBC">
              <w:rPr>
                <w:rFonts w:ascii="Times New Roman" w:hAnsi="Times New Roman" w:cs="Times New Roman"/>
                <w:sz w:val="24"/>
                <w:szCs w:val="24"/>
              </w:rPr>
              <w:t xml:space="preserve">який </w:t>
            </w:r>
            <w:r w:rsidRPr="00AE0DBC">
              <w:rPr>
                <w:rFonts w:ascii="Times New Roman" w:hAnsi="Times New Roman" w:cs="Times New Roman"/>
                <w:sz w:val="24"/>
                <w:szCs w:val="24"/>
              </w:rPr>
              <w:t>здат</w:t>
            </w:r>
            <w:r w:rsidR="00975B18" w:rsidRPr="00AE0DBC">
              <w:rPr>
                <w:rFonts w:ascii="Times New Roman" w:hAnsi="Times New Roman" w:cs="Times New Roman"/>
                <w:sz w:val="24"/>
                <w:szCs w:val="24"/>
              </w:rPr>
              <w:t>ен</w:t>
            </w:r>
            <w:r w:rsidR="00B53CB2" w:rsidRPr="00AE0DBC">
              <w:rPr>
                <w:rFonts w:ascii="Times New Roman" w:hAnsi="Times New Roman" w:cs="Times New Roman"/>
                <w:sz w:val="24"/>
                <w:szCs w:val="24"/>
              </w:rPr>
              <w:t xml:space="preserve"> працювати </w:t>
            </w:r>
            <w:r w:rsidR="00D42D20" w:rsidRPr="00AE0DBC">
              <w:rPr>
                <w:rFonts w:ascii="Times New Roman" w:hAnsi="Times New Roman" w:cs="Times New Roman"/>
                <w:sz w:val="24"/>
                <w:szCs w:val="24"/>
              </w:rPr>
              <w:t>згідно</w:t>
            </w:r>
            <w:r w:rsidR="00B53CB2" w:rsidRPr="00AE0DBC">
              <w:rPr>
                <w:rFonts w:ascii="Times New Roman" w:hAnsi="Times New Roman" w:cs="Times New Roman"/>
                <w:sz w:val="24"/>
                <w:szCs w:val="24"/>
              </w:rPr>
              <w:t xml:space="preserve"> </w:t>
            </w:r>
            <w:r w:rsidR="00BA7C1C" w:rsidRPr="00AE0DBC">
              <w:rPr>
                <w:rFonts w:ascii="Times New Roman" w:hAnsi="Times New Roman" w:cs="Times New Roman"/>
                <w:sz w:val="24"/>
                <w:szCs w:val="24"/>
              </w:rPr>
              <w:t>о</w:t>
            </w:r>
            <w:r w:rsidR="00B53CB2"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00B53CB2" w:rsidRPr="00AE0DBC">
              <w:rPr>
                <w:rFonts w:ascii="Times New Roman" w:hAnsi="Times New Roman" w:cs="Times New Roman"/>
                <w:sz w:val="24"/>
                <w:szCs w:val="24"/>
              </w:rPr>
              <w:t>влен</w:t>
            </w:r>
            <w:r w:rsidR="00D42D20" w:rsidRPr="00AE0DBC">
              <w:rPr>
                <w:rFonts w:ascii="Times New Roman" w:hAnsi="Times New Roman" w:cs="Times New Roman"/>
                <w:sz w:val="24"/>
                <w:szCs w:val="24"/>
              </w:rPr>
              <w:t>ого</w:t>
            </w:r>
            <w:r w:rsidR="00B53CB2" w:rsidRPr="00AE0DBC">
              <w:rPr>
                <w:rFonts w:ascii="Times New Roman" w:hAnsi="Times New Roman" w:cs="Times New Roman"/>
                <w:sz w:val="24"/>
                <w:szCs w:val="24"/>
              </w:rPr>
              <w:t xml:space="preserve"> зак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давств</w:t>
            </w:r>
            <w:r w:rsidR="00D42D20" w:rsidRPr="00AE0DBC">
              <w:rPr>
                <w:rFonts w:ascii="Times New Roman" w:hAnsi="Times New Roman" w:cs="Times New Roman"/>
                <w:sz w:val="24"/>
                <w:szCs w:val="24"/>
              </w:rPr>
              <w:t>а</w:t>
            </w:r>
            <w:r w:rsidRPr="00AE0DBC">
              <w:rPr>
                <w:rFonts w:ascii="Times New Roman" w:hAnsi="Times New Roman" w:cs="Times New Roman"/>
                <w:sz w:val="24"/>
                <w:szCs w:val="24"/>
              </w:rPr>
              <w:t xml:space="preserve"> </w:t>
            </w:r>
            <w:r w:rsidR="00D42D20" w:rsidRPr="00AE0DBC">
              <w:rPr>
                <w:rFonts w:ascii="Times New Roman" w:hAnsi="Times New Roman" w:cs="Times New Roman"/>
                <w:sz w:val="24"/>
                <w:szCs w:val="24"/>
              </w:rPr>
              <w:t>та</w:t>
            </w:r>
            <w:r w:rsidR="00E463BC" w:rsidRPr="00AE0DBC">
              <w:rPr>
                <w:rFonts w:ascii="Times New Roman" w:hAnsi="Times New Roman" w:cs="Times New Roman"/>
                <w:sz w:val="24"/>
                <w:szCs w:val="24"/>
              </w:rPr>
              <w:t xml:space="preserve"> </w:t>
            </w:r>
            <w:r w:rsidR="00B53CB2" w:rsidRPr="00AE0DBC">
              <w:rPr>
                <w:rFonts w:ascii="Times New Roman" w:hAnsi="Times New Roman" w:cs="Times New Roman"/>
                <w:sz w:val="24"/>
                <w:szCs w:val="24"/>
              </w:rPr>
              <w:t>сучасни</w:t>
            </w:r>
            <w:r w:rsidR="00D42D20" w:rsidRPr="00AE0DBC">
              <w:rPr>
                <w:rFonts w:ascii="Times New Roman" w:hAnsi="Times New Roman" w:cs="Times New Roman"/>
                <w:sz w:val="24"/>
                <w:szCs w:val="24"/>
              </w:rPr>
              <w:t>х</w:t>
            </w:r>
            <w:r w:rsidR="00B53CB2" w:rsidRPr="00AE0DBC">
              <w:rPr>
                <w:rFonts w:ascii="Times New Roman" w:hAnsi="Times New Roman" w:cs="Times New Roman"/>
                <w:sz w:val="24"/>
                <w:szCs w:val="24"/>
              </w:rPr>
              <w:t xml:space="preserve"> стандарт</w:t>
            </w:r>
            <w:r w:rsidR="00D42D20" w:rsidRPr="00AE0DBC">
              <w:rPr>
                <w:rFonts w:ascii="Times New Roman" w:hAnsi="Times New Roman" w:cs="Times New Roman"/>
                <w:sz w:val="24"/>
                <w:szCs w:val="24"/>
              </w:rPr>
              <w:t>ів. В</w:t>
            </w:r>
            <w:r w:rsidR="00B53CB2" w:rsidRPr="00AE0DBC">
              <w:rPr>
                <w:rFonts w:ascii="Times New Roman" w:hAnsi="Times New Roman" w:cs="Times New Roman"/>
                <w:sz w:val="24"/>
                <w:szCs w:val="24"/>
              </w:rPr>
              <w:t>ис</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ка плинність кадрів,</w:t>
            </w:r>
            <w:r w:rsidR="00D42D20" w:rsidRPr="00AE0DBC">
              <w:rPr>
                <w:rFonts w:ascii="Times New Roman" w:hAnsi="Times New Roman" w:cs="Times New Roman"/>
                <w:sz w:val="24"/>
                <w:szCs w:val="24"/>
              </w:rPr>
              <w:t xml:space="preserve"> що</w:t>
            </w:r>
            <w:r w:rsidR="00E463BC" w:rsidRPr="00AE0DBC">
              <w:rPr>
                <w:rFonts w:ascii="Times New Roman" w:hAnsi="Times New Roman" w:cs="Times New Roman"/>
                <w:sz w:val="24"/>
                <w:szCs w:val="24"/>
              </w:rPr>
              <w:t xml:space="preserve"> </w:t>
            </w: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в’язан</w:t>
            </w:r>
            <w:r w:rsidR="00D42D20" w:rsidRPr="00AE0DBC">
              <w:rPr>
                <w:rFonts w:ascii="Times New Roman" w:hAnsi="Times New Roman" w:cs="Times New Roman"/>
                <w:sz w:val="24"/>
                <w:szCs w:val="24"/>
              </w:rPr>
              <w:t>о</w:t>
            </w:r>
            <w:r w:rsidRPr="00AE0DBC">
              <w:rPr>
                <w:rFonts w:ascii="Times New Roman" w:hAnsi="Times New Roman" w:cs="Times New Roman"/>
                <w:sz w:val="24"/>
                <w:szCs w:val="24"/>
              </w:rPr>
              <w:t xml:space="preserve"> з війн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ю.</w:t>
            </w:r>
          </w:p>
          <w:p w:rsidR="007B03CC" w:rsidRPr="00AE0DBC" w:rsidRDefault="007B03CC"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4. Низький рівень співпраці з бізнес</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 та нед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статн</w:t>
            </w:r>
            <w:r w:rsidR="00E017E5" w:rsidRPr="00AE0DBC">
              <w:rPr>
                <w:rFonts w:ascii="Times New Roman" w:hAnsi="Times New Roman" w:cs="Times New Roman"/>
                <w:sz w:val="24"/>
                <w:szCs w:val="24"/>
              </w:rPr>
              <w:t>ій рівень</w:t>
            </w:r>
            <w:r w:rsidRPr="00AE0DBC">
              <w:rPr>
                <w:rFonts w:ascii="Times New Roman" w:hAnsi="Times New Roman" w:cs="Times New Roman"/>
                <w:sz w:val="24"/>
                <w:szCs w:val="24"/>
              </w:rPr>
              <w:t xml:space="preserve"> фінансування бізнес</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треб сфери</w:t>
            </w:r>
            <w:r w:rsidR="00E463BC" w:rsidRPr="00AE0DBC">
              <w:rPr>
                <w:rFonts w:ascii="Times New Roman" w:hAnsi="Times New Roman" w:cs="Times New Roman"/>
                <w:sz w:val="24"/>
                <w:szCs w:val="24"/>
              </w:rPr>
              <w:t xml:space="preserve"> </w:t>
            </w:r>
            <w:r w:rsidRPr="00AE0DBC">
              <w:rPr>
                <w:rFonts w:ascii="Times New Roman" w:hAnsi="Times New Roman" w:cs="Times New Roman"/>
                <w:sz w:val="24"/>
                <w:szCs w:val="24"/>
              </w:rPr>
              <w:t>технічн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регулювання.</w:t>
            </w:r>
          </w:p>
          <w:p w:rsidR="007B03CC" w:rsidRPr="00AE0DBC" w:rsidRDefault="007B03CC"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 xml:space="preserve">5. </w:t>
            </w:r>
            <w:r w:rsidR="00E017E5" w:rsidRPr="00AE0DBC">
              <w:rPr>
                <w:rFonts w:ascii="Times New Roman" w:hAnsi="Times New Roman" w:cs="Times New Roman"/>
                <w:sz w:val="24"/>
                <w:szCs w:val="24"/>
              </w:rPr>
              <w:t>Недостатній р</w:t>
            </w:r>
            <w:r w:rsidRPr="00AE0DBC">
              <w:rPr>
                <w:rFonts w:ascii="Times New Roman" w:hAnsi="Times New Roman" w:cs="Times New Roman"/>
                <w:sz w:val="24"/>
                <w:szCs w:val="24"/>
              </w:rPr>
              <w:t>івень гарм</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нізації</w:t>
            </w:r>
            <w:r w:rsidR="00E463BC" w:rsidRPr="00AE0DBC">
              <w:rPr>
                <w:rFonts w:ascii="Times New Roman" w:hAnsi="Times New Roman" w:cs="Times New Roman"/>
                <w:sz w:val="24"/>
                <w:szCs w:val="24"/>
              </w:rPr>
              <w:t xml:space="preserve"> </w:t>
            </w:r>
            <w:r w:rsidRPr="00AE0DBC">
              <w:rPr>
                <w:rFonts w:ascii="Times New Roman" w:hAnsi="Times New Roman" w:cs="Times New Roman"/>
                <w:sz w:val="24"/>
                <w:szCs w:val="24"/>
              </w:rPr>
              <w:t>наці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нальних стандартів з євр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пейськими (</w:t>
            </w:r>
            <w:r w:rsidR="003D2EFA" w:rsidRPr="00AE0DBC">
              <w:rPr>
                <w:rFonts w:ascii="Times New Roman" w:hAnsi="Times New Roman" w:cs="Times New Roman"/>
                <w:sz w:val="24"/>
                <w:szCs w:val="24"/>
              </w:rPr>
              <w:t xml:space="preserve">всього </w:t>
            </w:r>
            <w:r w:rsidRPr="00AE0DBC">
              <w:rPr>
                <w:rFonts w:ascii="Times New Roman" w:hAnsi="Times New Roman" w:cs="Times New Roman"/>
                <w:sz w:val="24"/>
                <w:szCs w:val="24"/>
              </w:rPr>
              <w:t>39%)</w:t>
            </w:r>
            <w:r w:rsidR="00E463BC" w:rsidRPr="00AE0DBC">
              <w:rPr>
                <w:rFonts w:ascii="Times New Roman" w:hAnsi="Times New Roman" w:cs="Times New Roman"/>
                <w:sz w:val="24"/>
                <w:szCs w:val="24"/>
              </w:rPr>
              <w:t xml:space="preserve"> для набуття Україн</w:t>
            </w:r>
            <w:r w:rsidR="00BA7C1C" w:rsidRPr="00AE0DBC">
              <w:rPr>
                <w:rFonts w:ascii="Times New Roman" w:hAnsi="Times New Roman" w:cs="Times New Roman"/>
                <w:sz w:val="24"/>
                <w:szCs w:val="24"/>
              </w:rPr>
              <w:t>о</w:t>
            </w:r>
            <w:r w:rsidR="00E463BC" w:rsidRPr="00AE0DBC">
              <w:rPr>
                <w:rFonts w:ascii="Times New Roman" w:hAnsi="Times New Roman" w:cs="Times New Roman"/>
                <w:sz w:val="24"/>
                <w:szCs w:val="24"/>
              </w:rPr>
              <w:t>ю п</w:t>
            </w:r>
            <w:r w:rsidR="00BA7C1C" w:rsidRPr="00AE0DBC">
              <w:rPr>
                <w:rFonts w:ascii="Times New Roman" w:hAnsi="Times New Roman" w:cs="Times New Roman"/>
                <w:sz w:val="24"/>
                <w:szCs w:val="24"/>
              </w:rPr>
              <w:t>о</w:t>
            </w:r>
            <w:r w:rsidR="00E463BC" w:rsidRPr="00AE0DBC">
              <w:rPr>
                <w:rFonts w:ascii="Times New Roman" w:hAnsi="Times New Roman" w:cs="Times New Roman"/>
                <w:sz w:val="24"/>
                <w:szCs w:val="24"/>
              </w:rPr>
              <w:t>в</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правн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E463BC" w:rsidRPr="00AE0DBC">
              <w:rPr>
                <w:rFonts w:ascii="Times New Roman" w:hAnsi="Times New Roman" w:cs="Times New Roman"/>
                <w:sz w:val="24"/>
                <w:szCs w:val="24"/>
              </w:rPr>
              <w:t xml:space="preserve"> </w:t>
            </w:r>
            <w:r w:rsidRPr="00AE0DBC">
              <w:rPr>
                <w:rFonts w:ascii="Times New Roman" w:hAnsi="Times New Roman" w:cs="Times New Roman"/>
                <w:sz w:val="24"/>
                <w:szCs w:val="24"/>
              </w:rPr>
              <w:t>членства в ЄС.</w:t>
            </w:r>
          </w:p>
          <w:p w:rsidR="00137211" w:rsidRPr="00AE0DBC" w:rsidRDefault="007B03CC"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 xml:space="preserve">6. </w:t>
            </w:r>
            <w:r w:rsidR="00137211" w:rsidRPr="00AE0DBC">
              <w:rPr>
                <w:rFonts w:ascii="Times New Roman" w:hAnsi="Times New Roman" w:cs="Times New Roman"/>
                <w:sz w:val="24"/>
                <w:szCs w:val="24"/>
              </w:rPr>
              <w:t>Деякі</w:t>
            </w:r>
            <w:r w:rsidR="00E463BC" w:rsidRPr="00AE0DBC">
              <w:rPr>
                <w:rFonts w:ascii="Times New Roman" w:hAnsi="Times New Roman" w:cs="Times New Roman"/>
                <w:sz w:val="24"/>
                <w:szCs w:val="24"/>
              </w:rPr>
              <w:t xml:space="preserve"> тех</w:t>
            </w:r>
            <w:r w:rsidRPr="00AE0DBC">
              <w:rPr>
                <w:rFonts w:ascii="Times New Roman" w:hAnsi="Times New Roman" w:cs="Times New Roman"/>
                <w:sz w:val="24"/>
                <w:szCs w:val="24"/>
              </w:rPr>
              <w:t>нічні</w:t>
            </w:r>
            <w:r w:rsidR="00E463BC" w:rsidRPr="00AE0DBC">
              <w:rPr>
                <w:rFonts w:ascii="Times New Roman" w:hAnsi="Times New Roman" w:cs="Times New Roman"/>
                <w:sz w:val="24"/>
                <w:szCs w:val="24"/>
              </w:rPr>
              <w:t xml:space="preserve"> </w:t>
            </w:r>
            <w:r w:rsidRPr="00AE0DBC">
              <w:rPr>
                <w:rFonts w:ascii="Times New Roman" w:hAnsi="Times New Roman" w:cs="Times New Roman"/>
                <w:sz w:val="24"/>
                <w:szCs w:val="24"/>
              </w:rPr>
              <w:t xml:space="preserve">регламенти </w:t>
            </w:r>
            <w:r w:rsidR="00370178" w:rsidRPr="00AE0DBC">
              <w:rPr>
                <w:rFonts w:ascii="Times New Roman" w:hAnsi="Times New Roman" w:cs="Times New Roman"/>
                <w:sz w:val="24"/>
                <w:szCs w:val="24"/>
              </w:rPr>
              <w:t>сфе</w:t>
            </w:r>
            <w:r w:rsidR="00137211" w:rsidRPr="00AE0DBC">
              <w:rPr>
                <w:rFonts w:ascii="Times New Roman" w:hAnsi="Times New Roman" w:cs="Times New Roman"/>
                <w:sz w:val="24"/>
                <w:szCs w:val="24"/>
              </w:rPr>
              <w:t xml:space="preserve">ри </w:t>
            </w:r>
            <w:r w:rsidR="00370178" w:rsidRPr="00AE0DBC">
              <w:rPr>
                <w:rFonts w:ascii="Times New Roman" w:hAnsi="Times New Roman" w:cs="Times New Roman"/>
                <w:sz w:val="24"/>
                <w:szCs w:val="24"/>
              </w:rPr>
              <w:t xml:space="preserve">оцінки відповідності </w:t>
            </w:r>
            <w:r w:rsidRPr="00AE0DBC">
              <w:rPr>
                <w:rFonts w:ascii="Times New Roman" w:hAnsi="Times New Roman" w:cs="Times New Roman"/>
                <w:sz w:val="24"/>
                <w:szCs w:val="24"/>
              </w:rPr>
              <w:t>не актуаліз</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вані </w:t>
            </w:r>
            <w:r w:rsidR="00370178" w:rsidRPr="00AE0DBC">
              <w:rPr>
                <w:rFonts w:ascii="Times New Roman" w:hAnsi="Times New Roman" w:cs="Times New Roman"/>
                <w:sz w:val="24"/>
                <w:szCs w:val="24"/>
              </w:rPr>
              <w:t>згідно з</w:t>
            </w:r>
            <w:r w:rsidRPr="00AE0DBC">
              <w:rPr>
                <w:rFonts w:ascii="Times New Roman" w:hAnsi="Times New Roman" w:cs="Times New Roman"/>
                <w:sz w:val="24"/>
                <w:szCs w:val="24"/>
              </w:rPr>
              <w:t xml:space="preserve"> чинни</w:t>
            </w:r>
            <w:r w:rsidR="00370178" w:rsidRPr="00AE0DBC">
              <w:rPr>
                <w:rFonts w:ascii="Times New Roman" w:hAnsi="Times New Roman" w:cs="Times New Roman"/>
                <w:sz w:val="24"/>
                <w:szCs w:val="24"/>
              </w:rPr>
              <w:t>ми</w:t>
            </w:r>
            <w:r w:rsidRPr="00AE0DBC">
              <w:rPr>
                <w:rFonts w:ascii="Times New Roman" w:hAnsi="Times New Roman" w:cs="Times New Roman"/>
                <w:sz w:val="24"/>
                <w:szCs w:val="24"/>
              </w:rPr>
              <w:t xml:space="preserve"> євр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пейськи</w:t>
            </w:r>
            <w:r w:rsidR="00370178" w:rsidRPr="00AE0DBC">
              <w:rPr>
                <w:rFonts w:ascii="Times New Roman" w:hAnsi="Times New Roman" w:cs="Times New Roman"/>
                <w:sz w:val="24"/>
                <w:szCs w:val="24"/>
              </w:rPr>
              <w:t>ми</w:t>
            </w:r>
            <w:r w:rsidR="00E463BC" w:rsidRPr="00AE0DBC">
              <w:rPr>
                <w:rFonts w:ascii="Times New Roman" w:hAnsi="Times New Roman" w:cs="Times New Roman"/>
                <w:sz w:val="24"/>
                <w:szCs w:val="24"/>
              </w:rPr>
              <w:t xml:space="preserve"> </w:t>
            </w:r>
            <w:r w:rsidRPr="00AE0DBC">
              <w:rPr>
                <w:rFonts w:ascii="Times New Roman" w:hAnsi="Times New Roman" w:cs="Times New Roman"/>
                <w:sz w:val="24"/>
                <w:szCs w:val="24"/>
              </w:rPr>
              <w:t>директив</w:t>
            </w:r>
            <w:r w:rsidR="00370178" w:rsidRPr="00AE0DBC">
              <w:rPr>
                <w:rFonts w:ascii="Times New Roman" w:hAnsi="Times New Roman" w:cs="Times New Roman"/>
                <w:sz w:val="24"/>
                <w:szCs w:val="24"/>
              </w:rPr>
              <w:t>ами</w:t>
            </w:r>
            <w:r w:rsidR="00137211" w:rsidRPr="00AE0DBC">
              <w:rPr>
                <w:rFonts w:ascii="Times New Roman" w:hAnsi="Times New Roman" w:cs="Times New Roman"/>
                <w:sz w:val="24"/>
                <w:szCs w:val="24"/>
              </w:rPr>
              <w:t>.</w:t>
            </w:r>
          </w:p>
          <w:p w:rsidR="007B03CC" w:rsidRPr="00AE0DBC" w:rsidRDefault="00137211"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7.</w:t>
            </w:r>
            <w:r w:rsidR="00E463BC" w:rsidRPr="00AE0DBC">
              <w:rPr>
                <w:rFonts w:ascii="Times New Roman" w:hAnsi="Times New Roman" w:cs="Times New Roman"/>
                <w:sz w:val="24"/>
                <w:szCs w:val="24"/>
              </w:rPr>
              <w:t xml:space="preserve"> </w:t>
            </w: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требу</w:t>
            </w:r>
            <w:r w:rsidRPr="00AE0DBC">
              <w:rPr>
                <w:rFonts w:ascii="Times New Roman" w:hAnsi="Times New Roman" w:cs="Times New Roman"/>
                <w:sz w:val="24"/>
                <w:szCs w:val="24"/>
              </w:rPr>
              <w:t>є</w:t>
            </w:r>
            <w:r w:rsidR="007B03CC" w:rsidRPr="00AE0DBC">
              <w:rPr>
                <w:rFonts w:ascii="Times New Roman" w:hAnsi="Times New Roman" w:cs="Times New Roman"/>
                <w:sz w:val="24"/>
                <w:szCs w:val="24"/>
              </w:rPr>
              <w:t xml:space="preserve"> п</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 xml:space="preserve">ліпшення </w:t>
            </w:r>
            <w:r w:rsidRPr="00AE0DBC">
              <w:rPr>
                <w:rFonts w:ascii="Times New Roman" w:hAnsi="Times New Roman" w:cs="Times New Roman"/>
                <w:sz w:val="24"/>
                <w:szCs w:val="24"/>
              </w:rPr>
              <w:t xml:space="preserve">система </w:t>
            </w:r>
            <w:r w:rsidR="007B03CC" w:rsidRPr="00AE0DBC">
              <w:rPr>
                <w:rFonts w:ascii="Times New Roman" w:hAnsi="Times New Roman" w:cs="Times New Roman"/>
                <w:sz w:val="24"/>
                <w:szCs w:val="24"/>
              </w:rPr>
              <w:t>пр</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цедур акредитації та</w:t>
            </w:r>
            <w:r w:rsidR="00E463BC" w:rsidRPr="00AE0DBC">
              <w:rPr>
                <w:rFonts w:ascii="Times New Roman" w:hAnsi="Times New Roman" w:cs="Times New Roman"/>
                <w:sz w:val="24"/>
                <w:szCs w:val="24"/>
              </w:rPr>
              <w:t xml:space="preserve"> </w:t>
            </w:r>
            <w:r w:rsidR="007B03CC" w:rsidRPr="00AE0DBC">
              <w:rPr>
                <w:rFonts w:ascii="Times New Roman" w:hAnsi="Times New Roman" w:cs="Times New Roman"/>
                <w:sz w:val="24"/>
                <w:szCs w:val="24"/>
              </w:rPr>
              <w:t xml:space="preserve">нагляду за діяльністю </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 xml:space="preserve">рганів </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цінки відп</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відн</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сті.</w:t>
            </w:r>
          </w:p>
          <w:p w:rsidR="007B03CC" w:rsidRPr="00AE0DBC" w:rsidRDefault="00DC1F86"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8</w:t>
            </w:r>
            <w:r w:rsidR="007B03CC" w:rsidRPr="00AE0DBC">
              <w:rPr>
                <w:rFonts w:ascii="Times New Roman" w:hAnsi="Times New Roman" w:cs="Times New Roman"/>
                <w:sz w:val="24"/>
                <w:szCs w:val="24"/>
              </w:rPr>
              <w:t xml:space="preserve">. </w:t>
            </w:r>
            <w:r w:rsidRPr="00AE0DBC">
              <w:rPr>
                <w:rFonts w:ascii="Times New Roman" w:hAnsi="Times New Roman" w:cs="Times New Roman"/>
                <w:sz w:val="24"/>
                <w:szCs w:val="24"/>
              </w:rPr>
              <w:t xml:space="preserve">Недостатній </w:t>
            </w:r>
            <w:r w:rsidR="00DF4EB9" w:rsidRPr="00AE0DBC">
              <w:rPr>
                <w:rFonts w:ascii="Times New Roman" w:hAnsi="Times New Roman" w:cs="Times New Roman"/>
                <w:sz w:val="24"/>
                <w:szCs w:val="24"/>
              </w:rPr>
              <w:t>рівень звірень наці</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нальних</w:t>
            </w:r>
            <w:r w:rsidR="00E463BC" w:rsidRPr="00AE0DBC">
              <w:rPr>
                <w:rFonts w:ascii="Times New Roman" w:hAnsi="Times New Roman" w:cs="Times New Roman"/>
                <w:sz w:val="24"/>
                <w:szCs w:val="24"/>
              </w:rPr>
              <w:t xml:space="preserve"> </w:t>
            </w:r>
            <w:r w:rsidR="007B03CC" w:rsidRPr="00AE0DBC">
              <w:rPr>
                <w:rFonts w:ascii="Times New Roman" w:hAnsi="Times New Roman" w:cs="Times New Roman"/>
                <w:sz w:val="24"/>
                <w:szCs w:val="24"/>
              </w:rPr>
              <w:t>етал</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нів з міжнар</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дними</w:t>
            </w:r>
            <w:r w:rsidRPr="00AE0DBC">
              <w:rPr>
                <w:rFonts w:ascii="Times New Roman" w:hAnsi="Times New Roman" w:cs="Times New Roman"/>
                <w:sz w:val="24"/>
                <w:szCs w:val="24"/>
              </w:rPr>
              <w:t>,</w:t>
            </w:r>
            <w:r w:rsidR="007B03CC" w:rsidRPr="00AE0DBC">
              <w:rPr>
                <w:rFonts w:ascii="Times New Roman" w:hAnsi="Times New Roman" w:cs="Times New Roman"/>
                <w:sz w:val="24"/>
                <w:szCs w:val="24"/>
              </w:rPr>
              <w:t xml:space="preserve"> є п</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треба</w:t>
            </w:r>
            <w:r w:rsidR="00E463BC" w:rsidRPr="00AE0DBC">
              <w:rPr>
                <w:rFonts w:ascii="Times New Roman" w:hAnsi="Times New Roman" w:cs="Times New Roman"/>
                <w:sz w:val="24"/>
                <w:szCs w:val="24"/>
              </w:rPr>
              <w:t xml:space="preserve"> </w:t>
            </w:r>
            <w:r w:rsidRPr="00AE0DBC">
              <w:rPr>
                <w:rFonts w:ascii="Times New Roman" w:hAnsi="Times New Roman" w:cs="Times New Roman"/>
                <w:sz w:val="24"/>
                <w:szCs w:val="24"/>
              </w:rPr>
              <w:t>щодо</w:t>
            </w:r>
            <w:r w:rsidR="007B03CC" w:rsidRPr="00AE0DBC">
              <w:rPr>
                <w:rFonts w:ascii="Times New Roman" w:hAnsi="Times New Roman" w:cs="Times New Roman"/>
                <w:sz w:val="24"/>
                <w:szCs w:val="24"/>
              </w:rPr>
              <w:t xml:space="preserve"> </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птимізації структури наук</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вих метр</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л</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гічних устан</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в</w:t>
            </w:r>
            <w:r w:rsidR="00E463BC" w:rsidRPr="00AE0DBC">
              <w:rPr>
                <w:rFonts w:ascii="Times New Roman" w:hAnsi="Times New Roman" w:cs="Times New Roman"/>
                <w:sz w:val="24"/>
                <w:szCs w:val="24"/>
              </w:rPr>
              <w:t xml:space="preserve"> </w:t>
            </w:r>
            <w:r w:rsidR="007B03CC" w:rsidRPr="00AE0DBC">
              <w:rPr>
                <w:rFonts w:ascii="Times New Roman" w:hAnsi="Times New Roman" w:cs="Times New Roman"/>
                <w:sz w:val="24"/>
                <w:szCs w:val="24"/>
              </w:rPr>
              <w:t>і п</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силенні зв’язків наук</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в</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ї і прикладн</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ї метр</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л</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гії з</w:t>
            </w:r>
            <w:r w:rsidR="00E463BC" w:rsidRPr="00AE0DBC">
              <w:rPr>
                <w:rFonts w:ascii="Times New Roman" w:hAnsi="Times New Roman" w:cs="Times New Roman"/>
                <w:sz w:val="24"/>
                <w:szCs w:val="24"/>
              </w:rPr>
              <w:t xml:space="preserve"> </w:t>
            </w:r>
            <w:r w:rsidR="007B03CC"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007B03CC" w:rsidRPr="00AE0DBC">
              <w:rPr>
                <w:rFonts w:ascii="Times New Roman" w:hAnsi="Times New Roman" w:cs="Times New Roman"/>
                <w:sz w:val="24"/>
                <w:szCs w:val="24"/>
              </w:rPr>
              <w:t>требами</w:t>
            </w:r>
            <w:r w:rsidR="00E463BC" w:rsidRPr="00AE0DBC">
              <w:rPr>
                <w:rFonts w:ascii="Times New Roman" w:hAnsi="Times New Roman" w:cs="Times New Roman"/>
                <w:sz w:val="24"/>
                <w:szCs w:val="24"/>
              </w:rPr>
              <w:t xml:space="preserve"> пр</w:t>
            </w:r>
            <w:r w:rsidR="00BA7C1C" w:rsidRPr="00AE0DBC">
              <w:rPr>
                <w:rFonts w:ascii="Times New Roman" w:hAnsi="Times New Roman" w:cs="Times New Roman"/>
                <w:sz w:val="24"/>
                <w:szCs w:val="24"/>
              </w:rPr>
              <w:t>о</w:t>
            </w:r>
            <w:r w:rsidR="00E463BC" w:rsidRPr="00AE0DBC">
              <w:rPr>
                <w:rFonts w:ascii="Times New Roman" w:hAnsi="Times New Roman" w:cs="Times New Roman"/>
                <w:sz w:val="24"/>
                <w:szCs w:val="24"/>
              </w:rPr>
              <w:t>мисл</w:t>
            </w:r>
            <w:r w:rsidR="00BA7C1C" w:rsidRPr="00AE0DBC">
              <w:rPr>
                <w:rFonts w:ascii="Times New Roman" w:hAnsi="Times New Roman" w:cs="Times New Roman"/>
                <w:sz w:val="24"/>
                <w:szCs w:val="24"/>
              </w:rPr>
              <w:t>о</w:t>
            </w:r>
            <w:r w:rsidR="00E463BC" w:rsidRPr="00AE0DBC">
              <w:rPr>
                <w:rFonts w:ascii="Times New Roman" w:hAnsi="Times New Roman" w:cs="Times New Roman"/>
                <w:sz w:val="24"/>
                <w:szCs w:val="24"/>
              </w:rPr>
              <w:t>в</w:t>
            </w:r>
            <w:r w:rsidR="00BA7C1C" w:rsidRPr="00AE0DBC">
              <w:rPr>
                <w:rFonts w:ascii="Times New Roman" w:hAnsi="Times New Roman" w:cs="Times New Roman"/>
                <w:sz w:val="24"/>
                <w:szCs w:val="24"/>
              </w:rPr>
              <w:t>о</w:t>
            </w:r>
            <w:r w:rsidR="00E463BC" w:rsidRPr="00AE0DBC">
              <w:rPr>
                <w:rFonts w:ascii="Times New Roman" w:hAnsi="Times New Roman" w:cs="Times New Roman"/>
                <w:sz w:val="24"/>
                <w:szCs w:val="24"/>
              </w:rPr>
              <w:t>сті</w:t>
            </w:r>
            <w:r w:rsidR="007B03CC" w:rsidRPr="00AE0DBC">
              <w:rPr>
                <w:rFonts w:ascii="Times New Roman" w:hAnsi="Times New Roman" w:cs="Times New Roman"/>
                <w:sz w:val="24"/>
                <w:szCs w:val="24"/>
              </w:rPr>
              <w:t>.</w:t>
            </w:r>
          </w:p>
          <w:p w:rsidR="00B5153C" w:rsidRPr="00AE0DBC" w:rsidRDefault="00E649E7" w:rsidP="00E649E7">
            <w:pPr>
              <w:autoSpaceDE w:val="0"/>
              <w:autoSpaceDN w:val="0"/>
              <w:adjustRightInd w:val="0"/>
              <w:ind w:firstLine="175"/>
              <w:jc w:val="right"/>
              <w:rPr>
                <w:rFonts w:ascii="Times New Roman" w:hAnsi="Times New Roman" w:cs="Times New Roman"/>
                <w:sz w:val="24"/>
                <w:szCs w:val="24"/>
              </w:rPr>
            </w:pPr>
            <w:r w:rsidRPr="00AE0DBC">
              <w:rPr>
                <w:rFonts w:ascii="Times New Roman" w:hAnsi="Times New Roman" w:cs="Times New Roman"/>
                <w:i/>
                <w:sz w:val="24"/>
                <w:szCs w:val="24"/>
              </w:rPr>
              <w:lastRenderedPageBreak/>
              <w:t>Продовження табл. 2. 2</w:t>
            </w:r>
          </w:p>
        </w:tc>
      </w:tr>
      <w:tr w:rsidR="00E649E7" w:rsidRPr="00AE0DBC" w:rsidTr="00A21AA6">
        <w:trPr>
          <w:trHeight w:val="4140"/>
        </w:trPr>
        <w:tc>
          <w:tcPr>
            <w:tcW w:w="4644" w:type="dxa"/>
          </w:tcPr>
          <w:p w:rsidR="00E649E7" w:rsidRPr="00AE0DBC" w:rsidRDefault="00E649E7" w:rsidP="00780262">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lastRenderedPageBreak/>
              <w:t>8. Українську систему акредитації побудовано на міжнародних принципах. Вона визнана на міжнародному та європейському рівні, зокрема, національний орган акредитації є членом ІAF, ІLAC, EA.</w:t>
            </w:r>
          </w:p>
          <w:p w:rsidR="00E649E7" w:rsidRPr="00AE0DBC" w:rsidRDefault="00E649E7" w:rsidP="00E84509">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9. Українська система метрології визнана на міжнародному та європейському рівні. Україна приєдналася до Метричної Конвенції та стала повноправним членом Міжнародної організації</w:t>
            </w:r>
            <w:r w:rsidR="00033A36">
              <w:rPr>
                <w:rFonts w:ascii="Times New Roman" w:hAnsi="Times New Roman" w:cs="Times New Roman"/>
                <w:sz w:val="24"/>
                <w:szCs w:val="24"/>
              </w:rPr>
              <w:t xml:space="preserve"> </w:t>
            </w:r>
            <w:r w:rsidRPr="00AE0DBC">
              <w:rPr>
                <w:rFonts w:ascii="Times New Roman" w:hAnsi="Times New Roman" w:cs="Times New Roman"/>
                <w:sz w:val="24"/>
                <w:szCs w:val="24"/>
              </w:rPr>
              <w:t>законодавчої метрології.</w:t>
            </w:r>
          </w:p>
          <w:p w:rsidR="00E649E7" w:rsidRPr="00AE0DBC" w:rsidRDefault="00E649E7" w:rsidP="00C31CB9">
            <w:pPr>
              <w:autoSpaceDE w:val="0"/>
              <w:autoSpaceDN w:val="0"/>
              <w:adjustRightInd w:val="0"/>
              <w:ind w:firstLine="284"/>
              <w:jc w:val="both"/>
              <w:rPr>
                <w:rFonts w:ascii="Times New Roman" w:hAnsi="Times New Roman" w:cs="Times New Roman"/>
                <w:sz w:val="24"/>
                <w:szCs w:val="24"/>
              </w:rPr>
            </w:pPr>
            <w:r w:rsidRPr="00AE0DBC">
              <w:rPr>
                <w:rFonts w:ascii="Times New Roman" w:hAnsi="Times New Roman" w:cs="Times New Roman"/>
                <w:sz w:val="24"/>
                <w:szCs w:val="24"/>
              </w:rPr>
              <w:t>10. Створена сучасна законодавча база та систему органів державного ринкового нагляду, подібна до європейської системи.</w:t>
            </w:r>
          </w:p>
        </w:tc>
        <w:tc>
          <w:tcPr>
            <w:tcW w:w="4678" w:type="dxa"/>
          </w:tcPr>
          <w:p w:rsidR="00E649E7" w:rsidRPr="00AE0DBC" w:rsidRDefault="00E649E7" w:rsidP="00780262">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9. Необхідно змінити законодавство у сфері ринкового нагляду згідно з чинним технічним регламентом ЄС № 2019/1020 та посилити інституційні спроможності органів державного ринкового нагляду.</w:t>
            </w:r>
          </w:p>
          <w:p w:rsidR="00E649E7" w:rsidRPr="00AE0DBC" w:rsidRDefault="00E649E7" w:rsidP="00E84509">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10. Виявлено недоліки системи технічного регулювання за результатами попереднього оцінювання експертами ЄС щодо готовності до підписання Угоди АСАА.</w:t>
            </w:r>
          </w:p>
          <w:p w:rsidR="00E649E7" w:rsidRPr="00AE0DBC" w:rsidRDefault="00E649E7" w:rsidP="00385ABD">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11. У період воєнного стану тимчасово відмінено окремі процедури оцінки відповідності, метрології та ринкового нагляду.</w:t>
            </w:r>
          </w:p>
        </w:tc>
      </w:tr>
      <w:tr w:rsidR="00B5153C" w:rsidRPr="00AE0DBC" w:rsidTr="002A0345">
        <w:trPr>
          <w:trHeight w:val="253"/>
        </w:trPr>
        <w:tc>
          <w:tcPr>
            <w:tcW w:w="4644" w:type="dxa"/>
          </w:tcPr>
          <w:p w:rsidR="00B5153C" w:rsidRPr="00AE0DBC" w:rsidRDefault="007B03CC" w:rsidP="00780262">
            <w:pPr>
              <w:pStyle w:val="ae"/>
              <w:spacing w:before="0" w:beforeAutospacing="0" w:after="0" w:afterAutospacing="0"/>
              <w:jc w:val="center"/>
            </w:pPr>
            <w:r w:rsidRPr="00AE0DBC">
              <w:t>М</w:t>
            </w:r>
            <w:r w:rsidR="00BA7C1C" w:rsidRPr="00AE0DBC">
              <w:t>о</w:t>
            </w:r>
            <w:r w:rsidRPr="00AE0DBC">
              <w:t>жлив</w:t>
            </w:r>
            <w:r w:rsidR="00BA7C1C" w:rsidRPr="00AE0DBC">
              <w:t>о</w:t>
            </w:r>
            <w:r w:rsidRPr="00AE0DBC">
              <w:t>сті (</w:t>
            </w:r>
            <w:r w:rsidR="00BA7C1C" w:rsidRPr="00AE0DBC">
              <w:t>О</w:t>
            </w:r>
            <w:r w:rsidRPr="00AE0DBC">
              <w:t>) – з</w:t>
            </w:r>
            <w:r w:rsidR="00BA7C1C" w:rsidRPr="00AE0DBC">
              <w:t>о</w:t>
            </w:r>
            <w:r w:rsidRPr="00AE0DBC">
              <w:t>внішні</w:t>
            </w:r>
          </w:p>
        </w:tc>
        <w:tc>
          <w:tcPr>
            <w:tcW w:w="4678" w:type="dxa"/>
          </w:tcPr>
          <w:p w:rsidR="00B5153C" w:rsidRPr="00AE0DBC" w:rsidRDefault="007B03CC" w:rsidP="00780262">
            <w:pPr>
              <w:pStyle w:val="ae"/>
              <w:spacing w:before="0" w:beforeAutospacing="0" w:after="0" w:afterAutospacing="0"/>
              <w:jc w:val="center"/>
            </w:pPr>
            <w:r w:rsidRPr="00AE0DBC">
              <w:t>Загр</w:t>
            </w:r>
            <w:r w:rsidR="00BA7C1C" w:rsidRPr="00AE0DBC">
              <w:t>о</w:t>
            </w:r>
            <w:r w:rsidRPr="00AE0DBC">
              <w:t>зи (T) – з</w:t>
            </w:r>
            <w:r w:rsidR="00BA7C1C" w:rsidRPr="00AE0DBC">
              <w:t>о</w:t>
            </w:r>
            <w:r w:rsidRPr="00AE0DBC">
              <w:t>внішні</w:t>
            </w:r>
          </w:p>
        </w:tc>
      </w:tr>
      <w:tr w:rsidR="00B5153C" w:rsidRPr="00AE0DBC" w:rsidTr="00820760">
        <w:tc>
          <w:tcPr>
            <w:tcW w:w="4644" w:type="dxa"/>
          </w:tcPr>
          <w:p w:rsidR="00EB5A5E" w:rsidRPr="00AE0DBC" w:rsidRDefault="00EB5A5E" w:rsidP="00780262">
            <w:pPr>
              <w:autoSpaceDE w:val="0"/>
              <w:autoSpaceDN w:val="0"/>
              <w:adjustRightInd w:val="0"/>
              <w:ind w:firstLine="142"/>
              <w:jc w:val="both"/>
              <w:rPr>
                <w:rFonts w:ascii="Times New Roman" w:hAnsi="Times New Roman" w:cs="Times New Roman"/>
                <w:sz w:val="24"/>
                <w:szCs w:val="24"/>
              </w:rPr>
            </w:pPr>
            <w:r w:rsidRPr="00AE0DBC">
              <w:rPr>
                <w:rFonts w:ascii="Times New Roman" w:hAnsi="Times New Roman" w:cs="Times New Roman"/>
                <w:sz w:val="24"/>
                <w:szCs w:val="24"/>
              </w:rPr>
              <w:t xml:space="preserve">1. </w:t>
            </w:r>
            <w:r w:rsidR="00812AAF" w:rsidRPr="00AE0DBC">
              <w:rPr>
                <w:rFonts w:ascii="Times New Roman" w:hAnsi="Times New Roman" w:cs="Times New Roman"/>
                <w:sz w:val="24"/>
                <w:szCs w:val="24"/>
              </w:rPr>
              <w:t xml:space="preserve">Україна </w:t>
            </w:r>
            <w:r w:rsidR="00C31CB9" w:rsidRPr="00AE0DBC">
              <w:rPr>
                <w:rFonts w:ascii="Times New Roman" w:hAnsi="Times New Roman" w:cs="Times New Roman"/>
                <w:sz w:val="24"/>
                <w:szCs w:val="24"/>
              </w:rPr>
              <w:t xml:space="preserve">має </w:t>
            </w:r>
            <w:r w:rsidR="00812AAF" w:rsidRPr="00AE0DBC">
              <w:rPr>
                <w:rFonts w:ascii="Times New Roman" w:hAnsi="Times New Roman" w:cs="Times New Roman"/>
                <w:sz w:val="24"/>
                <w:szCs w:val="24"/>
              </w:rPr>
              <w:t xml:space="preserve">статус країни </w:t>
            </w:r>
            <w:r w:rsidRPr="00AE0DBC">
              <w:rPr>
                <w:rFonts w:ascii="Times New Roman" w:hAnsi="Times New Roman" w:cs="Times New Roman"/>
                <w:sz w:val="24"/>
                <w:szCs w:val="24"/>
              </w:rPr>
              <w:t>кандидата в члени ЄС.</w:t>
            </w:r>
          </w:p>
          <w:p w:rsidR="00EB5A5E" w:rsidRPr="00AE0DBC" w:rsidRDefault="00EB5A5E" w:rsidP="00780262">
            <w:pPr>
              <w:autoSpaceDE w:val="0"/>
              <w:autoSpaceDN w:val="0"/>
              <w:adjustRightInd w:val="0"/>
              <w:ind w:firstLine="142"/>
              <w:jc w:val="both"/>
              <w:rPr>
                <w:rFonts w:ascii="Times New Roman" w:hAnsi="Times New Roman" w:cs="Times New Roman"/>
                <w:sz w:val="24"/>
                <w:szCs w:val="24"/>
              </w:rPr>
            </w:pPr>
            <w:r w:rsidRPr="00AE0DBC">
              <w:rPr>
                <w:rFonts w:ascii="Times New Roman" w:hAnsi="Times New Roman" w:cs="Times New Roman"/>
                <w:sz w:val="24"/>
                <w:szCs w:val="24"/>
              </w:rPr>
              <w:t xml:space="preserve">2. </w:t>
            </w:r>
            <w:r w:rsidR="00B5530C" w:rsidRPr="00AE0DBC">
              <w:rPr>
                <w:rFonts w:ascii="Times New Roman" w:hAnsi="Times New Roman" w:cs="Times New Roman"/>
                <w:sz w:val="24"/>
                <w:szCs w:val="24"/>
              </w:rPr>
              <w:t>Є</w:t>
            </w:r>
            <w:r w:rsidRPr="00AE0DBC">
              <w:rPr>
                <w:rFonts w:ascii="Times New Roman" w:hAnsi="Times New Roman" w:cs="Times New Roman"/>
                <w:sz w:val="24"/>
                <w:szCs w:val="24"/>
              </w:rPr>
              <w:t>вр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пейськ</w:t>
            </w:r>
            <w:r w:rsidR="00B5530C" w:rsidRPr="00AE0DBC">
              <w:rPr>
                <w:rFonts w:ascii="Times New Roman" w:hAnsi="Times New Roman" w:cs="Times New Roman"/>
                <w:sz w:val="24"/>
                <w:szCs w:val="24"/>
              </w:rPr>
              <w:t>і</w:t>
            </w:r>
            <w:r w:rsidRPr="00AE0DBC">
              <w:rPr>
                <w:rFonts w:ascii="Times New Roman" w:hAnsi="Times New Roman" w:cs="Times New Roman"/>
                <w:sz w:val="24"/>
                <w:szCs w:val="24"/>
              </w:rPr>
              <w:t xml:space="preserve"> експерти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зитивн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цін</w:t>
            </w:r>
            <w:r w:rsidR="00B5530C" w:rsidRPr="00AE0DBC">
              <w:rPr>
                <w:rFonts w:ascii="Times New Roman" w:hAnsi="Times New Roman" w:cs="Times New Roman"/>
                <w:sz w:val="24"/>
                <w:szCs w:val="24"/>
              </w:rPr>
              <w:t>юють</w:t>
            </w:r>
            <w:r w:rsidRPr="00AE0DBC">
              <w:rPr>
                <w:rFonts w:ascii="Times New Roman" w:hAnsi="Times New Roman" w:cs="Times New Roman"/>
                <w:sz w:val="24"/>
                <w:szCs w:val="24"/>
              </w:rPr>
              <w:t xml:space="preserve"> стан адаптації 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риз</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нтальн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та</w:t>
            </w:r>
            <w:r w:rsidR="00812AAF" w:rsidRPr="00AE0DBC">
              <w:rPr>
                <w:rFonts w:ascii="Times New Roman" w:hAnsi="Times New Roman" w:cs="Times New Roman"/>
                <w:sz w:val="24"/>
                <w:szCs w:val="24"/>
              </w:rPr>
              <w:t xml:space="preserve"> вертикальн</w:t>
            </w:r>
            <w:r w:rsidR="00BA7C1C" w:rsidRPr="00AE0DBC">
              <w:rPr>
                <w:rFonts w:ascii="Times New Roman" w:hAnsi="Times New Roman" w:cs="Times New Roman"/>
                <w:sz w:val="24"/>
                <w:szCs w:val="24"/>
              </w:rPr>
              <w:t>о</w:t>
            </w:r>
            <w:r w:rsidR="00812AAF"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812AAF" w:rsidRPr="00AE0DBC">
              <w:rPr>
                <w:rFonts w:ascii="Times New Roman" w:hAnsi="Times New Roman" w:cs="Times New Roman"/>
                <w:sz w:val="24"/>
                <w:szCs w:val="24"/>
              </w:rPr>
              <w:t xml:space="preserve"> зак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давства, систем</w:t>
            </w:r>
            <w:r w:rsidR="00B5530C" w:rsidRPr="00AE0DBC">
              <w:rPr>
                <w:rFonts w:ascii="Times New Roman" w:hAnsi="Times New Roman" w:cs="Times New Roman"/>
                <w:sz w:val="24"/>
                <w:szCs w:val="24"/>
              </w:rPr>
              <w:t>у</w:t>
            </w:r>
            <w:r w:rsidRPr="00AE0DBC">
              <w:rPr>
                <w:rFonts w:ascii="Times New Roman" w:hAnsi="Times New Roman" w:cs="Times New Roman"/>
                <w:sz w:val="24"/>
                <w:szCs w:val="24"/>
              </w:rPr>
              <w:t xml:space="preserve"> стандартизації</w:t>
            </w:r>
            <w:r w:rsidR="00812AAF" w:rsidRPr="00AE0DBC">
              <w:rPr>
                <w:rFonts w:ascii="Times New Roman" w:hAnsi="Times New Roman" w:cs="Times New Roman"/>
                <w:sz w:val="24"/>
                <w:szCs w:val="24"/>
              </w:rPr>
              <w:t xml:space="preserve"> </w:t>
            </w:r>
            <w:r w:rsidRPr="00AE0DBC">
              <w:rPr>
                <w:rFonts w:ascii="Times New Roman" w:hAnsi="Times New Roman" w:cs="Times New Roman"/>
                <w:sz w:val="24"/>
                <w:szCs w:val="24"/>
              </w:rPr>
              <w:t>та метр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л</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гії.</w:t>
            </w:r>
          </w:p>
          <w:p w:rsidR="00EB5A5E" w:rsidRPr="00AE0DBC" w:rsidRDefault="00033A36" w:rsidP="00780262">
            <w:pPr>
              <w:autoSpaceDE w:val="0"/>
              <w:autoSpaceDN w:val="0"/>
              <w:adjustRightInd w:val="0"/>
              <w:ind w:firstLine="142"/>
              <w:jc w:val="both"/>
              <w:rPr>
                <w:rFonts w:ascii="Times New Roman" w:hAnsi="Times New Roman" w:cs="Times New Roman"/>
                <w:sz w:val="24"/>
                <w:szCs w:val="24"/>
              </w:rPr>
            </w:pPr>
            <w:r>
              <w:rPr>
                <w:rFonts w:ascii="Times New Roman" w:hAnsi="Times New Roman" w:cs="Times New Roman"/>
                <w:sz w:val="24"/>
                <w:szCs w:val="24"/>
              </w:rPr>
              <w:t>3. ЄС нада</w:t>
            </w:r>
            <w:r w:rsidR="00B5530C" w:rsidRPr="00AE0DBC">
              <w:rPr>
                <w:rFonts w:ascii="Times New Roman" w:hAnsi="Times New Roman" w:cs="Times New Roman"/>
                <w:sz w:val="24"/>
                <w:szCs w:val="24"/>
              </w:rPr>
              <w:t>є</w:t>
            </w:r>
            <w:r w:rsidR="00812AAF" w:rsidRPr="00AE0DBC">
              <w:rPr>
                <w:rFonts w:ascii="Times New Roman" w:hAnsi="Times New Roman" w:cs="Times New Roman"/>
                <w:sz w:val="24"/>
                <w:szCs w:val="24"/>
              </w:rPr>
              <w:t xml:space="preserve"> </w:t>
            </w:r>
            <w:r w:rsidR="00EB5A5E" w:rsidRPr="00AE0DBC">
              <w:rPr>
                <w:rFonts w:ascii="Times New Roman" w:hAnsi="Times New Roman" w:cs="Times New Roman"/>
                <w:sz w:val="24"/>
                <w:szCs w:val="24"/>
              </w:rPr>
              <w:t>Україні різн</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бічну технічну</w:t>
            </w:r>
            <w:r w:rsidR="00812AAF" w:rsidRPr="00AE0DBC">
              <w:rPr>
                <w:rFonts w:ascii="Times New Roman" w:hAnsi="Times New Roman" w:cs="Times New Roman"/>
                <w:sz w:val="24"/>
                <w:szCs w:val="24"/>
              </w:rPr>
              <w:t xml:space="preserve"> </w:t>
            </w:r>
            <w:r w:rsidR="00EB5A5E" w:rsidRPr="00AE0DBC">
              <w:rPr>
                <w:rFonts w:ascii="Times New Roman" w:hAnsi="Times New Roman" w:cs="Times New Roman"/>
                <w:sz w:val="24"/>
                <w:szCs w:val="24"/>
              </w:rPr>
              <w:t>д</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м</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 xml:space="preserve">гу, </w:t>
            </w:r>
            <w:r w:rsidR="00D54C7C" w:rsidRPr="00AE0DBC">
              <w:rPr>
                <w:rFonts w:ascii="Times New Roman" w:hAnsi="Times New Roman" w:cs="Times New Roman"/>
                <w:sz w:val="24"/>
                <w:szCs w:val="24"/>
              </w:rPr>
              <w:t xml:space="preserve">яка </w:t>
            </w:r>
            <w:r w:rsidR="00EB5A5E" w:rsidRPr="00AE0DBC">
              <w:rPr>
                <w:rFonts w:ascii="Times New Roman" w:hAnsi="Times New Roman" w:cs="Times New Roman"/>
                <w:sz w:val="24"/>
                <w:szCs w:val="24"/>
              </w:rPr>
              <w:t>спря</w:t>
            </w:r>
            <w:r w:rsidR="00812AAF" w:rsidRPr="00AE0DBC">
              <w:rPr>
                <w:rFonts w:ascii="Times New Roman" w:hAnsi="Times New Roman" w:cs="Times New Roman"/>
                <w:sz w:val="24"/>
                <w:szCs w:val="24"/>
              </w:rPr>
              <w:t>м</w:t>
            </w:r>
            <w:r w:rsidR="00BA7C1C" w:rsidRPr="00AE0DBC">
              <w:rPr>
                <w:rFonts w:ascii="Times New Roman" w:hAnsi="Times New Roman" w:cs="Times New Roman"/>
                <w:sz w:val="24"/>
                <w:szCs w:val="24"/>
              </w:rPr>
              <w:t>о</w:t>
            </w:r>
            <w:r w:rsidR="00812AAF" w:rsidRPr="00AE0DBC">
              <w:rPr>
                <w:rFonts w:ascii="Times New Roman" w:hAnsi="Times New Roman" w:cs="Times New Roman"/>
                <w:sz w:val="24"/>
                <w:szCs w:val="24"/>
              </w:rPr>
              <w:t>ван</w:t>
            </w:r>
            <w:r w:rsidR="00D54C7C" w:rsidRPr="00AE0DBC">
              <w:rPr>
                <w:rFonts w:ascii="Times New Roman" w:hAnsi="Times New Roman" w:cs="Times New Roman"/>
                <w:sz w:val="24"/>
                <w:szCs w:val="24"/>
              </w:rPr>
              <w:t>а</w:t>
            </w:r>
            <w:r w:rsidR="00812AAF" w:rsidRPr="00AE0DBC">
              <w:rPr>
                <w:rFonts w:ascii="Times New Roman" w:hAnsi="Times New Roman" w:cs="Times New Roman"/>
                <w:sz w:val="24"/>
                <w:szCs w:val="24"/>
              </w:rPr>
              <w:t xml:space="preserve"> на п</w:t>
            </w:r>
            <w:r w:rsidR="00BA7C1C" w:rsidRPr="00AE0DBC">
              <w:rPr>
                <w:rFonts w:ascii="Times New Roman" w:hAnsi="Times New Roman" w:cs="Times New Roman"/>
                <w:sz w:val="24"/>
                <w:szCs w:val="24"/>
              </w:rPr>
              <w:t>о</w:t>
            </w:r>
            <w:r w:rsidR="00812AAF" w:rsidRPr="00AE0DBC">
              <w:rPr>
                <w:rFonts w:ascii="Times New Roman" w:hAnsi="Times New Roman" w:cs="Times New Roman"/>
                <w:sz w:val="24"/>
                <w:szCs w:val="24"/>
              </w:rPr>
              <w:t>д</w:t>
            </w:r>
            <w:r w:rsidR="00BA7C1C" w:rsidRPr="00AE0DBC">
              <w:rPr>
                <w:rFonts w:ascii="Times New Roman" w:hAnsi="Times New Roman" w:cs="Times New Roman"/>
                <w:sz w:val="24"/>
                <w:szCs w:val="24"/>
              </w:rPr>
              <w:t>о</w:t>
            </w:r>
            <w:r w:rsidR="00812AAF" w:rsidRPr="00AE0DBC">
              <w:rPr>
                <w:rFonts w:ascii="Times New Roman" w:hAnsi="Times New Roman" w:cs="Times New Roman"/>
                <w:sz w:val="24"/>
                <w:szCs w:val="24"/>
              </w:rPr>
              <w:t>лання нега</w:t>
            </w:r>
            <w:r w:rsidR="00EB5A5E" w:rsidRPr="00AE0DBC">
              <w:rPr>
                <w:rFonts w:ascii="Times New Roman" w:hAnsi="Times New Roman" w:cs="Times New Roman"/>
                <w:sz w:val="24"/>
                <w:szCs w:val="24"/>
              </w:rPr>
              <w:t>тивних</w:t>
            </w:r>
            <w:r w:rsidR="00812AAF" w:rsidRPr="00AE0DBC">
              <w:rPr>
                <w:rFonts w:ascii="Times New Roman" w:hAnsi="Times New Roman" w:cs="Times New Roman"/>
                <w:sz w:val="24"/>
                <w:szCs w:val="24"/>
              </w:rPr>
              <w:t xml:space="preserve"> </w:t>
            </w:r>
            <w:r w:rsidR="00EB5A5E" w:rsidRPr="00AE0DBC">
              <w:rPr>
                <w:rFonts w:ascii="Times New Roman" w:hAnsi="Times New Roman" w:cs="Times New Roman"/>
                <w:sz w:val="24"/>
                <w:szCs w:val="24"/>
              </w:rPr>
              <w:t>н</w:t>
            </w:r>
            <w:r w:rsidR="00812AAF" w:rsidRPr="00AE0DBC">
              <w:rPr>
                <w:rFonts w:ascii="Times New Roman" w:hAnsi="Times New Roman" w:cs="Times New Roman"/>
                <w:sz w:val="24"/>
                <w:szCs w:val="24"/>
              </w:rPr>
              <w:t>аслідків війни у сфері технічн</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 xml:space="preserve"> регулювання та</w:t>
            </w:r>
            <w:r w:rsidR="00812AAF" w:rsidRPr="00AE0DBC">
              <w:rPr>
                <w:rFonts w:ascii="Times New Roman" w:hAnsi="Times New Roman" w:cs="Times New Roman"/>
                <w:sz w:val="24"/>
                <w:szCs w:val="24"/>
              </w:rPr>
              <w:t xml:space="preserve"> </w:t>
            </w:r>
            <w:r w:rsidR="00EB5A5E"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буд</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ву сучасн</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ї інфраструктури як</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сті, сумісн</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ї з</w:t>
            </w:r>
            <w:r w:rsidR="00812AAF" w:rsidRPr="00AE0DBC">
              <w:rPr>
                <w:rFonts w:ascii="Times New Roman" w:hAnsi="Times New Roman" w:cs="Times New Roman"/>
                <w:sz w:val="24"/>
                <w:szCs w:val="24"/>
              </w:rPr>
              <w:t xml:space="preserve"> євр</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пейськ</w:t>
            </w:r>
            <w:r w:rsidR="00BA7C1C" w:rsidRPr="00AE0DBC">
              <w:rPr>
                <w:rFonts w:ascii="Times New Roman" w:hAnsi="Times New Roman" w:cs="Times New Roman"/>
                <w:sz w:val="24"/>
                <w:szCs w:val="24"/>
              </w:rPr>
              <w:t>о</w:t>
            </w:r>
            <w:r w:rsidR="00EB5A5E" w:rsidRPr="00AE0DBC">
              <w:rPr>
                <w:rFonts w:ascii="Times New Roman" w:hAnsi="Times New Roman" w:cs="Times New Roman"/>
                <w:sz w:val="24"/>
                <w:szCs w:val="24"/>
              </w:rPr>
              <w:t>ю.</w:t>
            </w:r>
          </w:p>
          <w:p w:rsidR="00EB5A5E" w:rsidRPr="00AE0DBC" w:rsidRDefault="00EB5A5E" w:rsidP="00780262">
            <w:pPr>
              <w:autoSpaceDE w:val="0"/>
              <w:autoSpaceDN w:val="0"/>
              <w:adjustRightInd w:val="0"/>
              <w:ind w:firstLine="142"/>
              <w:jc w:val="both"/>
              <w:rPr>
                <w:rFonts w:ascii="Times New Roman" w:hAnsi="Times New Roman" w:cs="Times New Roman"/>
                <w:sz w:val="24"/>
                <w:szCs w:val="24"/>
              </w:rPr>
            </w:pPr>
            <w:r w:rsidRPr="00AE0DBC">
              <w:rPr>
                <w:rFonts w:ascii="Times New Roman" w:hAnsi="Times New Roman" w:cs="Times New Roman"/>
                <w:sz w:val="24"/>
                <w:szCs w:val="24"/>
              </w:rPr>
              <w:t>4. Укладання Уг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ди АСАА у 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мисл</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сті</w:t>
            </w:r>
            <w:r w:rsidR="00E81CAE" w:rsidRPr="00AE0DBC">
              <w:rPr>
                <w:rFonts w:ascii="Times New Roman" w:hAnsi="Times New Roman" w:cs="Times New Roman"/>
                <w:sz w:val="24"/>
                <w:szCs w:val="24"/>
              </w:rPr>
              <w:t xml:space="preserve"> </w:t>
            </w:r>
            <w:r w:rsidR="00270EB1" w:rsidRPr="00AE0DBC">
              <w:rPr>
                <w:rFonts w:ascii="Times New Roman" w:hAnsi="Times New Roman" w:cs="Times New Roman"/>
                <w:sz w:val="24"/>
                <w:szCs w:val="24"/>
              </w:rPr>
              <w:t>згідно з</w:t>
            </w:r>
            <w:r w:rsidRPr="00AE0DBC">
              <w:rPr>
                <w:rFonts w:ascii="Times New Roman" w:hAnsi="Times New Roman" w:cs="Times New Roman"/>
                <w:sz w:val="24"/>
                <w:szCs w:val="24"/>
              </w:rPr>
              <w:t xml:space="preserve"> 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датк</w:t>
            </w:r>
            <w:r w:rsidR="00270EB1" w:rsidRPr="00AE0DBC">
              <w:rPr>
                <w:rFonts w:ascii="Times New Roman" w:hAnsi="Times New Roman" w:cs="Times New Roman"/>
                <w:sz w:val="24"/>
                <w:szCs w:val="24"/>
              </w:rPr>
              <w:t>ом</w:t>
            </w:r>
            <w:r w:rsidRPr="00AE0DBC">
              <w:rPr>
                <w:rFonts w:ascii="Times New Roman" w:hAnsi="Times New Roman" w:cs="Times New Roman"/>
                <w:sz w:val="24"/>
                <w:szCs w:val="24"/>
              </w:rPr>
              <w:t xml:space="preserve"> ІІІ Уг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ди 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Ас</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ціацію за ум</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ви</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приск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рен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вик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нання Україн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ю з</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б</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в’язань,</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передбачених Уг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ю 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Ас</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ціацію в частині технічних</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бар’єрів в т</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ргівлі, а так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ж швидк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відн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влення</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відп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відних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страждалих внаслід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к війни галузей</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українськ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 ек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міки за міжнар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 та євр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пейськ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ги і нага</w:t>
            </w:r>
            <w:r w:rsidR="00E81CAE" w:rsidRPr="00AE0DBC">
              <w:rPr>
                <w:rFonts w:ascii="Times New Roman" w:hAnsi="Times New Roman" w:cs="Times New Roman"/>
                <w:sz w:val="24"/>
                <w:szCs w:val="24"/>
              </w:rPr>
              <w:t>льн</w:t>
            </w:r>
            <w:r w:rsidR="00BA7C1C" w:rsidRPr="00AE0DBC">
              <w:rPr>
                <w:rFonts w:ascii="Times New Roman" w:hAnsi="Times New Roman" w:cs="Times New Roman"/>
                <w:sz w:val="24"/>
                <w:szCs w:val="24"/>
              </w:rPr>
              <w:t>о</w:t>
            </w:r>
            <w:r w:rsidR="00E81CAE" w:rsidRPr="00AE0DBC">
              <w:rPr>
                <w:rFonts w:ascii="Times New Roman" w:hAnsi="Times New Roman" w:cs="Times New Roman"/>
                <w:sz w:val="24"/>
                <w:szCs w:val="24"/>
              </w:rPr>
              <w:t>ї п</w:t>
            </w:r>
            <w:r w:rsidR="00BA7C1C" w:rsidRPr="00AE0DBC">
              <w:rPr>
                <w:rFonts w:ascii="Times New Roman" w:hAnsi="Times New Roman" w:cs="Times New Roman"/>
                <w:sz w:val="24"/>
                <w:szCs w:val="24"/>
              </w:rPr>
              <w:t>о</w:t>
            </w:r>
            <w:r w:rsidR="00E81CAE" w:rsidRPr="00AE0DBC">
              <w:rPr>
                <w:rFonts w:ascii="Times New Roman" w:hAnsi="Times New Roman" w:cs="Times New Roman"/>
                <w:sz w:val="24"/>
                <w:szCs w:val="24"/>
              </w:rPr>
              <w:t>треби вир</w:t>
            </w:r>
            <w:r w:rsidR="00BA7C1C" w:rsidRPr="00AE0DBC">
              <w:rPr>
                <w:rFonts w:ascii="Times New Roman" w:hAnsi="Times New Roman" w:cs="Times New Roman"/>
                <w:sz w:val="24"/>
                <w:szCs w:val="24"/>
              </w:rPr>
              <w:t>о</w:t>
            </w:r>
            <w:r w:rsidR="00E81CAE" w:rsidRPr="00AE0DBC">
              <w:rPr>
                <w:rFonts w:ascii="Times New Roman" w:hAnsi="Times New Roman" w:cs="Times New Roman"/>
                <w:sz w:val="24"/>
                <w:szCs w:val="24"/>
              </w:rPr>
              <w:t>бників у спр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щенні</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ступу українськ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 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дукції на євр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пейський рин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к.</w:t>
            </w:r>
          </w:p>
          <w:p w:rsidR="00B5153C" w:rsidRPr="00AE0DBC" w:rsidRDefault="00EB5A5E" w:rsidP="00D724FF">
            <w:pPr>
              <w:autoSpaceDE w:val="0"/>
              <w:autoSpaceDN w:val="0"/>
              <w:adjustRightInd w:val="0"/>
              <w:ind w:firstLine="142"/>
              <w:jc w:val="both"/>
              <w:rPr>
                <w:rFonts w:ascii="Times New Roman" w:hAnsi="Times New Roman" w:cs="Times New Roman"/>
                <w:sz w:val="24"/>
                <w:szCs w:val="24"/>
              </w:rPr>
            </w:pPr>
            <w:r w:rsidRPr="00AE0DBC">
              <w:rPr>
                <w:rFonts w:ascii="Times New Roman" w:hAnsi="Times New Roman" w:cs="Times New Roman"/>
                <w:sz w:val="24"/>
                <w:szCs w:val="24"/>
              </w:rPr>
              <w:t xml:space="preserve">5. </w:t>
            </w:r>
            <w:r w:rsidR="00D724FF" w:rsidRPr="00AE0DBC">
              <w:rPr>
                <w:rFonts w:ascii="Times New Roman" w:hAnsi="Times New Roman" w:cs="Times New Roman"/>
                <w:sz w:val="24"/>
                <w:szCs w:val="24"/>
              </w:rPr>
              <w:t>А</w:t>
            </w:r>
            <w:r w:rsidR="00E81CAE" w:rsidRPr="00AE0DBC">
              <w:rPr>
                <w:rFonts w:ascii="Times New Roman" w:hAnsi="Times New Roman" w:cs="Times New Roman"/>
                <w:sz w:val="24"/>
                <w:szCs w:val="24"/>
              </w:rPr>
              <w:t xml:space="preserve">даптація </w:t>
            </w:r>
            <w:r w:rsidRPr="00AE0DBC">
              <w:rPr>
                <w:rFonts w:ascii="Times New Roman" w:hAnsi="Times New Roman" w:cs="Times New Roman"/>
                <w:sz w:val="24"/>
                <w:szCs w:val="24"/>
              </w:rPr>
              <w:t>технічн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зак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давства ЄС зі зв</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ду правил та 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рм ЄС (</w:t>
            </w:r>
            <w:proofErr w:type="spellStart"/>
            <w:r w:rsidRPr="00AE0DBC">
              <w:rPr>
                <w:rFonts w:ascii="Times New Roman" w:hAnsi="Times New Roman" w:cs="Times New Roman"/>
                <w:sz w:val="24"/>
                <w:szCs w:val="24"/>
              </w:rPr>
              <w:t>acqu</w:t>
            </w:r>
            <w:r w:rsidR="00BA7C1C" w:rsidRPr="00AE0DBC">
              <w:rPr>
                <w:rFonts w:ascii="Times New Roman" w:hAnsi="Times New Roman" w:cs="Times New Roman"/>
                <w:sz w:val="24"/>
                <w:szCs w:val="24"/>
              </w:rPr>
              <w:t>і</w:t>
            </w:r>
            <w:r w:rsidRPr="00AE0DBC">
              <w:rPr>
                <w:rFonts w:ascii="Times New Roman" w:hAnsi="Times New Roman" w:cs="Times New Roman"/>
                <w:sz w:val="24"/>
                <w:szCs w:val="24"/>
              </w:rPr>
              <w:t>s</w:t>
            </w:r>
            <w:proofErr w:type="spellEnd"/>
            <w:r w:rsidR="00E81CAE" w:rsidRPr="00AE0DBC">
              <w:rPr>
                <w:rFonts w:ascii="Times New Roman" w:hAnsi="Times New Roman" w:cs="Times New Roman"/>
                <w:sz w:val="24"/>
                <w:szCs w:val="24"/>
              </w:rPr>
              <w:t xml:space="preserve"> </w:t>
            </w:r>
            <w:proofErr w:type="spellStart"/>
            <w:r w:rsidRPr="00AE0DBC">
              <w:rPr>
                <w:rFonts w:ascii="Times New Roman" w:hAnsi="Times New Roman" w:cs="Times New Roman"/>
                <w:sz w:val="24"/>
                <w:szCs w:val="24"/>
              </w:rPr>
              <w:t>С</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mmunauta</w:t>
            </w:r>
            <w:r w:rsidR="00BA7C1C" w:rsidRPr="00AE0DBC">
              <w:rPr>
                <w:rFonts w:ascii="Times New Roman" w:hAnsi="Times New Roman" w:cs="Times New Roman"/>
                <w:sz w:val="24"/>
                <w:szCs w:val="24"/>
              </w:rPr>
              <w:t>і</w:t>
            </w:r>
            <w:r w:rsidRPr="00AE0DBC">
              <w:rPr>
                <w:rFonts w:ascii="Times New Roman" w:hAnsi="Times New Roman" w:cs="Times New Roman"/>
                <w:sz w:val="24"/>
                <w:szCs w:val="24"/>
              </w:rPr>
              <w:t>re</w:t>
            </w:r>
            <w:proofErr w:type="spellEnd"/>
            <w:r w:rsidRPr="00AE0DBC">
              <w:rPr>
                <w:rFonts w:ascii="Times New Roman" w:hAnsi="Times New Roman" w:cs="Times New Roman"/>
                <w:sz w:val="24"/>
                <w:szCs w:val="24"/>
              </w:rPr>
              <w:t xml:space="preserve">) на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ві 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свіду країн-кандидатів в</w:t>
            </w:r>
            <w:r w:rsidR="00E81CAE" w:rsidRPr="00AE0DBC">
              <w:rPr>
                <w:rFonts w:ascii="Times New Roman" w:hAnsi="Times New Roman" w:cs="Times New Roman"/>
                <w:sz w:val="24"/>
                <w:szCs w:val="24"/>
              </w:rPr>
              <w:t xml:space="preserve"> </w:t>
            </w:r>
            <w:r w:rsidR="00D724FF" w:rsidRPr="00AE0DBC">
              <w:rPr>
                <w:rFonts w:ascii="Times New Roman" w:hAnsi="Times New Roman" w:cs="Times New Roman"/>
                <w:sz w:val="24"/>
                <w:szCs w:val="24"/>
              </w:rPr>
              <w:t xml:space="preserve">члени ЄС </w:t>
            </w:r>
            <w:r w:rsidRPr="00AE0DBC">
              <w:rPr>
                <w:rFonts w:ascii="Times New Roman" w:hAnsi="Times New Roman" w:cs="Times New Roman"/>
                <w:sz w:val="24"/>
                <w:szCs w:val="24"/>
              </w:rPr>
              <w:t xml:space="preserve">та </w:t>
            </w:r>
            <w:r w:rsidR="00D724FF" w:rsidRPr="00AE0DBC">
              <w:rPr>
                <w:rFonts w:ascii="Times New Roman" w:hAnsi="Times New Roman" w:cs="Times New Roman"/>
                <w:sz w:val="24"/>
                <w:szCs w:val="24"/>
              </w:rPr>
              <w:t>при</w:t>
            </w:r>
            <w:r w:rsidRPr="00AE0DBC">
              <w:rPr>
                <w:rFonts w:ascii="Times New Roman" w:hAnsi="Times New Roman" w:cs="Times New Roman"/>
                <w:sz w:val="24"/>
                <w:szCs w:val="24"/>
              </w:rPr>
              <w:t xml:space="preserve"> відп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відн</w:t>
            </w:r>
            <w:r w:rsidR="00D724FF" w:rsidRPr="00AE0DBC">
              <w:rPr>
                <w:rFonts w:ascii="Times New Roman" w:hAnsi="Times New Roman" w:cs="Times New Roman"/>
                <w:sz w:val="24"/>
                <w:szCs w:val="24"/>
              </w:rPr>
              <w:t>ій</w:t>
            </w:r>
            <w:r w:rsidR="00E81CAE" w:rsidRPr="00AE0DBC">
              <w:rPr>
                <w:rFonts w:ascii="Times New Roman" w:hAnsi="Times New Roman" w:cs="Times New Roman"/>
                <w:sz w:val="24"/>
                <w:szCs w:val="24"/>
              </w:rPr>
              <w:t xml:space="preserve"> технічн</w:t>
            </w:r>
            <w:r w:rsidR="00D724FF" w:rsidRPr="00AE0DBC">
              <w:rPr>
                <w:rFonts w:ascii="Times New Roman" w:hAnsi="Times New Roman" w:cs="Times New Roman"/>
                <w:sz w:val="24"/>
                <w:szCs w:val="24"/>
              </w:rPr>
              <w:t>ій</w:t>
            </w:r>
            <w:r w:rsidR="00E81CAE" w:rsidRPr="00AE0DBC">
              <w:rPr>
                <w:rFonts w:ascii="Times New Roman" w:hAnsi="Times New Roman" w:cs="Times New Roman"/>
                <w:sz w:val="24"/>
                <w:szCs w:val="24"/>
              </w:rPr>
              <w:t xml:space="preserve"> 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w:t>
            </w:r>
            <w:r w:rsidR="00BA7C1C" w:rsidRPr="00AE0DBC">
              <w:rPr>
                <w:rFonts w:ascii="Times New Roman" w:hAnsi="Times New Roman" w:cs="Times New Roman"/>
                <w:sz w:val="24"/>
                <w:szCs w:val="24"/>
              </w:rPr>
              <w:t>о</w:t>
            </w:r>
            <w:r w:rsidR="00D724FF" w:rsidRPr="00AE0DBC">
              <w:rPr>
                <w:rFonts w:ascii="Times New Roman" w:hAnsi="Times New Roman" w:cs="Times New Roman"/>
                <w:sz w:val="24"/>
                <w:szCs w:val="24"/>
              </w:rPr>
              <w:t>зі</w:t>
            </w:r>
            <w:r w:rsidRPr="00AE0DBC">
              <w:rPr>
                <w:rFonts w:ascii="Times New Roman" w:hAnsi="Times New Roman" w:cs="Times New Roman"/>
                <w:sz w:val="24"/>
                <w:szCs w:val="24"/>
              </w:rPr>
              <w:t xml:space="preserve"> з б</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ку Євр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пейськ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С</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юзу.</w:t>
            </w:r>
          </w:p>
        </w:tc>
        <w:tc>
          <w:tcPr>
            <w:tcW w:w="4678" w:type="dxa"/>
          </w:tcPr>
          <w:p w:rsidR="00EB5A5E" w:rsidRPr="00AE0DBC" w:rsidRDefault="00EB5A5E" w:rsidP="00820760">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1. Падіння рівня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питу на 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ведення 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біт з технічн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 xml:space="preserve">регулювання </w:t>
            </w:r>
            <w:r w:rsidR="00F037BE" w:rsidRPr="00AE0DBC">
              <w:rPr>
                <w:rFonts w:ascii="Times New Roman" w:hAnsi="Times New Roman" w:cs="Times New Roman"/>
                <w:sz w:val="24"/>
                <w:szCs w:val="24"/>
              </w:rPr>
              <w:t xml:space="preserve">через </w:t>
            </w:r>
            <w:r w:rsidRPr="00AE0DBC">
              <w:rPr>
                <w:rFonts w:ascii="Times New Roman" w:hAnsi="Times New Roman" w:cs="Times New Roman"/>
                <w:sz w:val="24"/>
                <w:szCs w:val="24"/>
              </w:rPr>
              <w:t>військ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w:t>
            </w:r>
            <w:r w:rsidR="00F037BE" w:rsidRPr="00AE0DBC">
              <w:rPr>
                <w:rFonts w:ascii="Times New Roman" w:hAnsi="Times New Roman" w:cs="Times New Roman"/>
                <w:sz w:val="24"/>
                <w:szCs w:val="24"/>
              </w:rPr>
              <w:t>у</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агресі</w:t>
            </w:r>
            <w:r w:rsidR="00F037BE" w:rsidRPr="00AE0DBC">
              <w:rPr>
                <w:rFonts w:ascii="Times New Roman" w:hAnsi="Times New Roman" w:cs="Times New Roman"/>
                <w:sz w:val="24"/>
                <w:szCs w:val="24"/>
              </w:rPr>
              <w:t>ю</w:t>
            </w:r>
            <w:r w:rsidRPr="00AE0DBC">
              <w:rPr>
                <w:rFonts w:ascii="Times New Roman" w:hAnsi="Times New Roman" w:cs="Times New Roman"/>
                <w:sz w:val="24"/>
                <w:szCs w:val="24"/>
              </w:rPr>
              <w:t xml:space="preserve"> РФ,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гіршення ек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мічн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 ситуації в</w:t>
            </w:r>
            <w:r w:rsidR="00E81CAE" w:rsidRPr="00AE0DBC">
              <w:rPr>
                <w:rFonts w:ascii="Times New Roman" w:hAnsi="Times New Roman" w:cs="Times New Roman"/>
                <w:sz w:val="24"/>
                <w:szCs w:val="24"/>
              </w:rPr>
              <w:t xml:space="preserve"> </w:t>
            </w:r>
            <w:r w:rsidRPr="00AE0DBC">
              <w:rPr>
                <w:rFonts w:ascii="Times New Roman" w:hAnsi="Times New Roman" w:cs="Times New Roman"/>
                <w:sz w:val="24"/>
                <w:szCs w:val="24"/>
              </w:rPr>
              <w:t>країні та м</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жливе у майбутнь</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му укладання Уг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ди</w:t>
            </w:r>
            <w:r w:rsidR="00E81CAE" w:rsidRPr="00AE0DBC">
              <w:rPr>
                <w:rFonts w:ascii="Times New Roman" w:hAnsi="Times New Roman" w:cs="Times New Roman"/>
                <w:sz w:val="24"/>
                <w:szCs w:val="24"/>
              </w:rPr>
              <w:t xml:space="preserve"> </w:t>
            </w:r>
            <w:r w:rsidR="00A60AFB" w:rsidRPr="00AE0DBC">
              <w:rPr>
                <w:rFonts w:ascii="Times New Roman" w:hAnsi="Times New Roman" w:cs="Times New Roman"/>
                <w:sz w:val="24"/>
                <w:szCs w:val="24"/>
              </w:rPr>
              <w:t>АСАА з ЄС</w:t>
            </w:r>
            <w:r w:rsidRPr="00AE0DBC">
              <w:rPr>
                <w:rFonts w:ascii="Times New Roman" w:hAnsi="Times New Roman" w:cs="Times New Roman"/>
                <w:sz w:val="24"/>
                <w:szCs w:val="24"/>
              </w:rPr>
              <w:t>.</w:t>
            </w:r>
          </w:p>
          <w:p w:rsidR="00EB5A5E" w:rsidRPr="00AE0DBC" w:rsidRDefault="00EB5A5E" w:rsidP="00820760">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 xml:space="preserve">2. </w:t>
            </w:r>
            <w:r w:rsidR="0071557D" w:rsidRPr="00AE0DBC">
              <w:rPr>
                <w:rFonts w:ascii="Times New Roman" w:hAnsi="Times New Roman" w:cs="Times New Roman"/>
                <w:sz w:val="24"/>
                <w:szCs w:val="24"/>
              </w:rPr>
              <w:t>Європейська інфраструктура якості має в</w:t>
            </w:r>
            <w:r w:rsidRPr="00AE0DBC">
              <w:rPr>
                <w:rFonts w:ascii="Times New Roman" w:hAnsi="Times New Roman" w:cs="Times New Roman"/>
                <w:sz w:val="24"/>
                <w:szCs w:val="24"/>
              </w:rPr>
              <w:t>ищ</w:t>
            </w:r>
            <w:r w:rsidR="0071557D" w:rsidRPr="00AE0DBC">
              <w:rPr>
                <w:rFonts w:ascii="Times New Roman" w:hAnsi="Times New Roman" w:cs="Times New Roman"/>
                <w:sz w:val="24"/>
                <w:szCs w:val="24"/>
              </w:rPr>
              <w:t>у</w:t>
            </w:r>
            <w:r w:rsidRPr="00AE0DBC">
              <w:rPr>
                <w:rFonts w:ascii="Times New Roman" w:hAnsi="Times New Roman" w:cs="Times New Roman"/>
                <w:sz w:val="24"/>
                <w:szCs w:val="24"/>
              </w:rPr>
              <w:t xml:space="preserve"> к</w:t>
            </w:r>
            <w:r w:rsidR="00BA7C1C" w:rsidRPr="00AE0DBC">
              <w:rPr>
                <w:rFonts w:ascii="Times New Roman" w:hAnsi="Times New Roman" w:cs="Times New Roman"/>
                <w:sz w:val="24"/>
                <w:szCs w:val="24"/>
              </w:rPr>
              <w:t>о</w:t>
            </w:r>
            <w:r w:rsidR="00A05FFA" w:rsidRPr="00AE0DBC">
              <w:rPr>
                <w:rFonts w:ascii="Times New Roman" w:hAnsi="Times New Roman" w:cs="Times New Roman"/>
                <w:sz w:val="24"/>
                <w:szCs w:val="24"/>
              </w:rPr>
              <w:t>нкурент</w:t>
            </w:r>
            <w:r w:rsidR="00BA7C1C" w:rsidRPr="00AE0DBC">
              <w:rPr>
                <w:rFonts w:ascii="Times New Roman" w:hAnsi="Times New Roman" w:cs="Times New Roman"/>
                <w:sz w:val="24"/>
                <w:szCs w:val="24"/>
              </w:rPr>
              <w:t>о</w:t>
            </w:r>
            <w:r w:rsidR="00A05FFA" w:rsidRPr="00AE0DBC">
              <w:rPr>
                <w:rFonts w:ascii="Times New Roman" w:hAnsi="Times New Roman" w:cs="Times New Roman"/>
                <w:sz w:val="24"/>
                <w:szCs w:val="24"/>
              </w:rPr>
              <w:t>спр</w:t>
            </w:r>
            <w:r w:rsidR="00BA7C1C" w:rsidRPr="00AE0DBC">
              <w:rPr>
                <w:rFonts w:ascii="Times New Roman" w:hAnsi="Times New Roman" w:cs="Times New Roman"/>
                <w:sz w:val="24"/>
                <w:szCs w:val="24"/>
              </w:rPr>
              <w:t>о</w:t>
            </w:r>
            <w:r w:rsidR="00A05FFA" w:rsidRPr="00AE0DBC">
              <w:rPr>
                <w:rFonts w:ascii="Times New Roman" w:hAnsi="Times New Roman" w:cs="Times New Roman"/>
                <w:sz w:val="24"/>
                <w:szCs w:val="24"/>
              </w:rPr>
              <w:t>м</w:t>
            </w:r>
            <w:r w:rsidR="00BA7C1C" w:rsidRPr="00AE0DBC">
              <w:rPr>
                <w:rFonts w:ascii="Times New Roman" w:hAnsi="Times New Roman" w:cs="Times New Roman"/>
                <w:sz w:val="24"/>
                <w:szCs w:val="24"/>
              </w:rPr>
              <w:t>о</w:t>
            </w:r>
            <w:r w:rsidR="00A05FFA" w:rsidRPr="00AE0DBC">
              <w:rPr>
                <w:rFonts w:ascii="Times New Roman" w:hAnsi="Times New Roman" w:cs="Times New Roman"/>
                <w:sz w:val="24"/>
                <w:szCs w:val="24"/>
              </w:rPr>
              <w:t xml:space="preserve">жність </w:t>
            </w:r>
            <w:r w:rsidRPr="00AE0DBC">
              <w:rPr>
                <w:rFonts w:ascii="Times New Roman" w:hAnsi="Times New Roman" w:cs="Times New Roman"/>
                <w:sz w:val="24"/>
                <w:szCs w:val="24"/>
              </w:rPr>
              <w:t xml:space="preserve">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рівнян</w:t>
            </w:r>
            <w:r w:rsidR="0071557D" w:rsidRPr="00AE0DBC">
              <w:rPr>
                <w:rFonts w:ascii="Times New Roman" w:hAnsi="Times New Roman" w:cs="Times New Roman"/>
                <w:sz w:val="24"/>
                <w:szCs w:val="24"/>
              </w:rPr>
              <w:t>о</w:t>
            </w:r>
            <w:r w:rsidRPr="00AE0DBC">
              <w:rPr>
                <w:rFonts w:ascii="Times New Roman" w:hAnsi="Times New Roman" w:cs="Times New Roman"/>
                <w:sz w:val="24"/>
                <w:szCs w:val="24"/>
              </w:rPr>
              <w:t xml:space="preserve"> з українськ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ю</w:t>
            </w:r>
            <w:r w:rsidR="00A05FFA" w:rsidRPr="00AE0DBC">
              <w:rPr>
                <w:rFonts w:ascii="Times New Roman" w:hAnsi="Times New Roman" w:cs="Times New Roman"/>
                <w:sz w:val="24"/>
                <w:szCs w:val="24"/>
              </w:rPr>
              <w:t xml:space="preserve"> систем</w:t>
            </w:r>
            <w:r w:rsidR="00BA7C1C" w:rsidRPr="00AE0DBC">
              <w:rPr>
                <w:rFonts w:ascii="Times New Roman" w:hAnsi="Times New Roman" w:cs="Times New Roman"/>
                <w:sz w:val="24"/>
                <w:szCs w:val="24"/>
              </w:rPr>
              <w:t>о</w:t>
            </w:r>
            <w:r w:rsidR="00A05FFA" w:rsidRPr="00AE0DBC">
              <w:rPr>
                <w:rFonts w:ascii="Times New Roman" w:hAnsi="Times New Roman" w:cs="Times New Roman"/>
                <w:sz w:val="24"/>
                <w:szCs w:val="24"/>
              </w:rPr>
              <w:t>ю технічн</w:t>
            </w:r>
            <w:r w:rsidR="00BA7C1C" w:rsidRPr="00AE0DBC">
              <w:rPr>
                <w:rFonts w:ascii="Times New Roman" w:hAnsi="Times New Roman" w:cs="Times New Roman"/>
                <w:sz w:val="24"/>
                <w:szCs w:val="24"/>
              </w:rPr>
              <w:t>о</w:t>
            </w:r>
            <w:r w:rsidR="00A05FFA"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A05FFA" w:rsidRPr="00AE0DBC">
              <w:rPr>
                <w:rFonts w:ascii="Times New Roman" w:hAnsi="Times New Roman" w:cs="Times New Roman"/>
                <w:sz w:val="24"/>
                <w:szCs w:val="24"/>
              </w:rPr>
              <w:t xml:space="preserve"> регулю</w:t>
            </w:r>
            <w:r w:rsidRPr="00AE0DBC">
              <w:rPr>
                <w:rFonts w:ascii="Times New Roman" w:hAnsi="Times New Roman" w:cs="Times New Roman"/>
                <w:sz w:val="24"/>
                <w:szCs w:val="24"/>
              </w:rPr>
              <w:t>вання, щ</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зазнала значн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w:t>
            </w:r>
            <w:r w:rsidR="00A05FFA" w:rsidRPr="00AE0DBC">
              <w:rPr>
                <w:rFonts w:ascii="Times New Roman" w:hAnsi="Times New Roman" w:cs="Times New Roman"/>
                <w:sz w:val="24"/>
                <w:szCs w:val="24"/>
              </w:rPr>
              <w:t xml:space="preserve"> </w:t>
            </w:r>
            <w:r w:rsidRPr="00AE0DBC">
              <w:rPr>
                <w:rFonts w:ascii="Times New Roman" w:hAnsi="Times New Roman" w:cs="Times New Roman"/>
                <w:sz w:val="24"/>
                <w:szCs w:val="24"/>
              </w:rPr>
              <w:t>шк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ди.</w:t>
            </w:r>
          </w:p>
          <w:p w:rsidR="00B5153C" w:rsidRPr="00AE0DBC" w:rsidRDefault="00EB5A5E" w:rsidP="00CA5461">
            <w:pPr>
              <w:autoSpaceDE w:val="0"/>
              <w:autoSpaceDN w:val="0"/>
              <w:adjustRightInd w:val="0"/>
              <w:ind w:firstLine="175"/>
              <w:jc w:val="both"/>
              <w:rPr>
                <w:rFonts w:ascii="Times New Roman" w:hAnsi="Times New Roman" w:cs="Times New Roman"/>
                <w:sz w:val="24"/>
                <w:szCs w:val="24"/>
              </w:rPr>
            </w:pPr>
            <w:r w:rsidRPr="00AE0DBC">
              <w:rPr>
                <w:rFonts w:ascii="Times New Roman" w:hAnsi="Times New Roman" w:cs="Times New Roman"/>
                <w:sz w:val="24"/>
                <w:szCs w:val="24"/>
              </w:rPr>
              <w:t xml:space="preserve">3.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бмежені м</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жлив</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ст</w:t>
            </w:r>
            <w:r w:rsidR="00CA5461" w:rsidRPr="00AE0DBC">
              <w:rPr>
                <w:rFonts w:ascii="Times New Roman" w:hAnsi="Times New Roman" w:cs="Times New Roman"/>
                <w:sz w:val="24"/>
                <w:szCs w:val="24"/>
              </w:rPr>
              <w:t>і</w:t>
            </w:r>
            <w:r w:rsidRPr="00AE0DBC">
              <w:rPr>
                <w:rFonts w:ascii="Times New Roman" w:hAnsi="Times New Roman" w:cs="Times New Roman"/>
                <w:sz w:val="24"/>
                <w:szCs w:val="24"/>
              </w:rPr>
              <w:t xml:space="preserve"> України для швидк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A05FFA" w:rsidRPr="00AE0DBC">
              <w:rPr>
                <w:rFonts w:ascii="Times New Roman" w:hAnsi="Times New Roman" w:cs="Times New Roman"/>
                <w:sz w:val="24"/>
                <w:szCs w:val="24"/>
              </w:rPr>
              <w:t xml:space="preserve"> </w:t>
            </w:r>
            <w:r w:rsidRPr="00AE0DBC">
              <w:rPr>
                <w:rFonts w:ascii="Times New Roman" w:hAnsi="Times New Roman" w:cs="Times New Roman"/>
                <w:sz w:val="24"/>
                <w:szCs w:val="24"/>
              </w:rPr>
              <w:t>відн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влення втрачен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тенціалу в ум</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вах війни</w:t>
            </w:r>
            <w:r w:rsidR="00A05FFA" w:rsidRPr="00AE0DBC">
              <w:rPr>
                <w:rFonts w:ascii="Times New Roman" w:hAnsi="Times New Roman" w:cs="Times New Roman"/>
                <w:sz w:val="24"/>
                <w:szCs w:val="24"/>
              </w:rPr>
              <w:t xml:space="preserve"> </w:t>
            </w:r>
            <w:r w:rsidRPr="00AE0DBC">
              <w:rPr>
                <w:rFonts w:ascii="Times New Roman" w:hAnsi="Times New Roman" w:cs="Times New Roman"/>
                <w:sz w:val="24"/>
                <w:szCs w:val="24"/>
              </w:rPr>
              <w:t>та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дальш</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післяв</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єнн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 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звитку вітчизнян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w:t>
            </w:r>
            <w:r w:rsidR="00A05FFA" w:rsidRPr="00AE0DBC">
              <w:rPr>
                <w:rFonts w:ascii="Times New Roman" w:hAnsi="Times New Roman" w:cs="Times New Roman"/>
                <w:sz w:val="24"/>
                <w:szCs w:val="24"/>
              </w:rPr>
              <w:t xml:space="preserve"> </w:t>
            </w:r>
            <w:r w:rsidRPr="00AE0DBC">
              <w:rPr>
                <w:rFonts w:ascii="Times New Roman" w:hAnsi="Times New Roman" w:cs="Times New Roman"/>
                <w:sz w:val="24"/>
                <w:szCs w:val="24"/>
              </w:rPr>
              <w:t>системи тех</w:t>
            </w:r>
            <w:r w:rsidR="00780262" w:rsidRPr="00AE0DBC">
              <w:rPr>
                <w:rFonts w:ascii="Times New Roman" w:hAnsi="Times New Roman" w:cs="Times New Roman"/>
                <w:sz w:val="24"/>
                <w:szCs w:val="24"/>
              </w:rPr>
              <w:t>нічн</w:t>
            </w:r>
            <w:r w:rsidR="00BA7C1C" w:rsidRPr="00AE0DBC">
              <w:rPr>
                <w:rFonts w:ascii="Times New Roman" w:hAnsi="Times New Roman" w:cs="Times New Roman"/>
                <w:sz w:val="24"/>
                <w:szCs w:val="24"/>
              </w:rPr>
              <w:t>о</w:t>
            </w:r>
            <w:r w:rsidR="00780262" w:rsidRPr="00AE0DBC">
              <w:rPr>
                <w:rFonts w:ascii="Times New Roman" w:hAnsi="Times New Roman" w:cs="Times New Roman"/>
                <w:sz w:val="24"/>
                <w:szCs w:val="24"/>
              </w:rPr>
              <w:t>г</w:t>
            </w:r>
            <w:r w:rsidR="00BA7C1C" w:rsidRPr="00AE0DBC">
              <w:rPr>
                <w:rFonts w:ascii="Times New Roman" w:hAnsi="Times New Roman" w:cs="Times New Roman"/>
                <w:sz w:val="24"/>
                <w:szCs w:val="24"/>
              </w:rPr>
              <w:t>о</w:t>
            </w:r>
            <w:r w:rsidR="00780262" w:rsidRPr="00AE0DBC">
              <w:rPr>
                <w:rFonts w:ascii="Times New Roman" w:hAnsi="Times New Roman" w:cs="Times New Roman"/>
                <w:sz w:val="24"/>
                <w:szCs w:val="24"/>
              </w:rPr>
              <w:t xml:space="preserve"> ре</w:t>
            </w:r>
            <w:r w:rsidRPr="00AE0DBC">
              <w:rPr>
                <w:rFonts w:ascii="Times New Roman" w:hAnsi="Times New Roman" w:cs="Times New Roman"/>
                <w:sz w:val="24"/>
                <w:szCs w:val="24"/>
              </w:rPr>
              <w:t>гулювання без 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тужн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 технічн</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ї</w:t>
            </w:r>
            <w:r w:rsidR="00780262" w:rsidRPr="00AE0DBC">
              <w:rPr>
                <w:rFonts w:ascii="Times New Roman" w:hAnsi="Times New Roman" w:cs="Times New Roman"/>
                <w:sz w:val="24"/>
                <w:szCs w:val="24"/>
              </w:rPr>
              <w:t xml:space="preserve"> </w:t>
            </w:r>
            <w:r w:rsidRPr="00AE0DBC">
              <w:rPr>
                <w:rFonts w:ascii="Times New Roman" w:hAnsi="Times New Roman" w:cs="Times New Roman"/>
                <w:sz w:val="24"/>
                <w:szCs w:val="24"/>
              </w:rPr>
              <w:t>д</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ги з б</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ку ЄС та інших партнерів України.</w:t>
            </w:r>
          </w:p>
        </w:tc>
      </w:tr>
    </w:tbl>
    <w:p w:rsidR="00B5153C" w:rsidRPr="00AE0DBC" w:rsidRDefault="002A4104" w:rsidP="00B5153C">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Джерел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[51].</w:t>
      </w:r>
    </w:p>
    <w:p w:rsidR="009C46B0" w:rsidRPr="00AE0DBC" w:rsidRDefault="009C46B0" w:rsidP="009C46B0">
      <w:pPr>
        <w:autoSpaceDE w:val="0"/>
        <w:autoSpaceDN w:val="0"/>
        <w:adjustRightInd w:val="0"/>
        <w:spacing w:after="0" w:line="360" w:lineRule="auto"/>
        <w:ind w:firstLine="709"/>
        <w:jc w:val="both"/>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lastRenderedPageBreak/>
        <w:t>SWОT-аналіз</w:t>
      </w:r>
      <w:proofErr w:type="spellEnd"/>
      <w:r w:rsidRPr="00AE0DBC">
        <w:rPr>
          <w:rFonts w:ascii="Times New Roman" w:hAnsi="Times New Roman" w:cs="Times New Roman"/>
          <w:sz w:val="28"/>
          <w:szCs w:val="28"/>
          <w:lang w:val="uk-UA"/>
        </w:rPr>
        <w:t xml:space="preserve"> можна застосувати і для оцінки окремих напрямків, зокрема стандартизації, оцінки відповідності, акредитації, метрології, державного ринкового нагляду. Для проведення такого аналізу було використано рекомендації міжнародних та європейських експертів. Виявлено, що недоліки пов’язані з недостатнім державним фінансуванням цієї сфери, використанням застарілого обладнання і приміщень, необхідністю підвищення компетентності персоналу, активізації участі і підвищення статусу України у міжнародних і європейських організаціях, недостатнього зв’язку з вітчизняним бізнесом.</w:t>
      </w:r>
    </w:p>
    <w:p w:rsidR="000B325F" w:rsidRPr="00AE0DBC" w:rsidRDefault="00A25ED5" w:rsidP="002B4CAE">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За напрямками діяльн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сті у стандартизації </w:t>
      </w:r>
      <w:r w:rsidR="002C4382" w:rsidRPr="00AE0DBC">
        <w:rPr>
          <w:rFonts w:ascii="Times New Roman" w:hAnsi="Times New Roman" w:cs="Times New Roman"/>
          <w:sz w:val="28"/>
          <w:szCs w:val="28"/>
          <w:lang w:val="uk-UA"/>
        </w:rPr>
        <w:t>варт</w:t>
      </w:r>
      <w:r w:rsidR="00BA7C1C" w:rsidRPr="00AE0DBC">
        <w:rPr>
          <w:rFonts w:ascii="Times New Roman" w:hAnsi="Times New Roman" w:cs="Times New Roman"/>
          <w:sz w:val="28"/>
          <w:szCs w:val="28"/>
          <w:lang w:val="uk-UA"/>
        </w:rPr>
        <w:t>о</w:t>
      </w:r>
      <w:r w:rsidR="002C438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зверн</w:t>
      </w:r>
      <w:r w:rsidR="002C4382" w:rsidRPr="00AE0DBC">
        <w:rPr>
          <w:rFonts w:ascii="Times New Roman" w:hAnsi="Times New Roman" w:cs="Times New Roman"/>
          <w:sz w:val="28"/>
          <w:szCs w:val="28"/>
          <w:lang w:val="uk-UA"/>
        </w:rPr>
        <w:t>ути</w:t>
      </w:r>
      <w:r w:rsidRPr="00AE0DBC">
        <w:rPr>
          <w:rFonts w:ascii="Times New Roman" w:hAnsi="Times New Roman" w:cs="Times New Roman"/>
          <w:sz w:val="28"/>
          <w:szCs w:val="28"/>
          <w:lang w:val="uk-UA"/>
        </w:rPr>
        <w:t xml:space="preserve"> увагу на не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бхідність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ристання</w:t>
      </w:r>
      <w:r w:rsidR="002C438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термін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гії, збільшення рівня</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гарм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нізації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стандартів,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силення</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інституційн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ргану</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стандартизації, активізації участі у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дних</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і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пейських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рганізаціях стандартизації;</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ристанн</w:t>
      </w:r>
      <w:r w:rsidR="000118FC"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xml:space="preserve"> сучасних інф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рмаційних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гій</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для прийняття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стандартів мет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авт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матиз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перекладу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дних</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стандартів та електр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сування в</w:t>
      </w:r>
      <w:r w:rsidR="00650FB2"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цесі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блення стандартів. </w:t>
      </w:r>
    </w:p>
    <w:p w:rsidR="00190FC9" w:rsidRPr="00AE0DBC" w:rsidRDefault="00F70288" w:rsidP="002B4CAE">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С</w:t>
      </w:r>
      <w:r w:rsidR="00A25ED5" w:rsidRPr="00AE0DBC">
        <w:rPr>
          <w:rFonts w:ascii="Times New Roman" w:hAnsi="Times New Roman" w:cs="Times New Roman"/>
          <w:sz w:val="28"/>
          <w:szCs w:val="28"/>
          <w:lang w:val="uk-UA"/>
        </w:rPr>
        <w:t>фер</w:t>
      </w:r>
      <w:r w:rsidRPr="00AE0DBC">
        <w:rPr>
          <w:rFonts w:ascii="Times New Roman" w:hAnsi="Times New Roman" w:cs="Times New Roman"/>
          <w:sz w:val="28"/>
          <w:szCs w:val="28"/>
          <w:lang w:val="uk-UA"/>
        </w:rPr>
        <w:t>а</w:t>
      </w:r>
      <w:r w:rsidR="00A25ED5"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цінки</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відп</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сті п</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треб</w:t>
      </w:r>
      <w:r w:rsidRPr="00AE0DBC">
        <w:rPr>
          <w:rFonts w:ascii="Times New Roman" w:hAnsi="Times New Roman" w:cs="Times New Roman"/>
          <w:sz w:val="28"/>
          <w:szCs w:val="28"/>
          <w:lang w:val="uk-UA"/>
        </w:rPr>
        <w:t>ує:</w:t>
      </w:r>
      <w:r w:rsidR="00A25ED5" w:rsidRPr="00AE0DBC">
        <w:rPr>
          <w:rFonts w:ascii="Times New Roman" w:hAnsi="Times New Roman" w:cs="Times New Roman"/>
          <w:sz w:val="28"/>
          <w:szCs w:val="28"/>
          <w:lang w:val="uk-UA"/>
        </w:rPr>
        <w:t xml:space="preserve"> прийнятт</w:t>
      </w:r>
      <w:r w:rsidRPr="00AE0DBC">
        <w:rPr>
          <w:rFonts w:ascii="Times New Roman" w:hAnsi="Times New Roman" w:cs="Times New Roman"/>
          <w:sz w:val="28"/>
          <w:szCs w:val="28"/>
          <w:lang w:val="uk-UA"/>
        </w:rPr>
        <w:t>я</w:t>
      </w:r>
      <w:r w:rsidR="00A25ED5" w:rsidRPr="00AE0DBC">
        <w:rPr>
          <w:rFonts w:ascii="Times New Roman" w:hAnsi="Times New Roman" w:cs="Times New Roman"/>
          <w:sz w:val="28"/>
          <w:szCs w:val="28"/>
          <w:lang w:val="uk-UA"/>
        </w:rPr>
        <w:t xml:space="preserve"> технічних</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 xml:space="preserve">регламентів, </w:t>
      </w:r>
      <w:r w:rsidRPr="00AE0DBC">
        <w:rPr>
          <w:rFonts w:ascii="Times New Roman" w:hAnsi="Times New Roman" w:cs="Times New Roman"/>
          <w:sz w:val="28"/>
          <w:szCs w:val="28"/>
          <w:lang w:val="uk-UA"/>
        </w:rPr>
        <w:t xml:space="preserve">які були б </w:t>
      </w:r>
      <w:r w:rsidR="00A25ED5" w:rsidRPr="00AE0DBC">
        <w:rPr>
          <w:rFonts w:ascii="Times New Roman" w:hAnsi="Times New Roman" w:cs="Times New Roman"/>
          <w:sz w:val="28"/>
          <w:szCs w:val="28"/>
          <w:lang w:val="uk-UA"/>
        </w:rPr>
        <w:t>максимальн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наближени</w:t>
      </w:r>
      <w:r w:rsidRPr="00AE0DBC">
        <w:rPr>
          <w:rFonts w:ascii="Times New Roman" w:hAnsi="Times New Roman" w:cs="Times New Roman"/>
          <w:sz w:val="28"/>
          <w:szCs w:val="28"/>
          <w:lang w:val="uk-UA"/>
        </w:rPr>
        <w:t>ми</w:t>
      </w:r>
      <w:r w:rsidR="00A25ED5"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пейських регламентів</w:t>
      </w:r>
      <w:r w:rsidRPr="00AE0DBC">
        <w:rPr>
          <w:rFonts w:ascii="Times New Roman" w:hAnsi="Times New Roman" w:cs="Times New Roman"/>
          <w:sz w:val="28"/>
          <w:szCs w:val="28"/>
          <w:lang w:val="uk-UA"/>
        </w:rPr>
        <w:t>;</w:t>
      </w:r>
      <w:r w:rsidR="00A25ED5"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птимізаці</w:t>
      </w:r>
      <w:r w:rsidR="00E21F51" w:rsidRPr="00AE0DBC">
        <w:rPr>
          <w:rFonts w:ascii="Times New Roman" w:hAnsi="Times New Roman" w:cs="Times New Roman"/>
          <w:sz w:val="28"/>
          <w:szCs w:val="28"/>
          <w:lang w:val="uk-UA"/>
        </w:rPr>
        <w:t>ю</w:t>
      </w:r>
      <w:r w:rsidR="00A25ED5" w:rsidRPr="00AE0DBC">
        <w:rPr>
          <w:rFonts w:ascii="Times New Roman" w:hAnsi="Times New Roman" w:cs="Times New Roman"/>
          <w:sz w:val="28"/>
          <w:szCs w:val="28"/>
          <w:lang w:val="uk-UA"/>
        </w:rPr>
        <w:t xml:space="preserve"> структури</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 xml:space="preserve">призначених </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рганів </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цінки відп</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сті</w:t>
      </w:r>
      <w:r w:rsidR="00E21F51" w:rsidRPr="00AE0DBC">
        <w:rPr>
          <w:rFonts w:ascii="Times New Roman" w:hAnsi="Times New Roman" w:cs="Times New Roman"/>
          <w:sz w:val="28"/>
          <w:szCs w:val="28"/>
          <w:lang w:val="uk-UA"/>
        </w:rPr>
        <w:t>;</w:t>
      </w:r>
      <w:r w:rsidR="00650FB2"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влення випр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бувальн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бладнання та</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мет</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дів випр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бувань</w:t>
      </w:r>
      <w:r w:rsidR="00351F44" w:rsidRPr="00AE0DBC">
        <w:rPr>
          <w:rFonts w:ascii="Times New Roman" w:hAnsi="Times New Roman" w:cs="Times New Roman"/>
          <w:sz w:val="28"/>
          <w:szCs w:val="28"/>
          <w:lang w:val="uk-UA"/>
        </w:rPr>
        <w:t>;</w:t>
      </w:r>
      <w:r w:rsidR="00A25ED5" w:rsidRPr="00AE0DBC">
        <w:rPr>
          <w:rFonts w:ascii="Times New Roman" w:hAnsi="Times New Roman" w:cs="Times New Roman"/>
          <w:sz w:val="28"/>
          <w:szCs w:val="28"/>
          <w:lang w:val="uk-UA"/>
        </w:rPr>
        <w:t xml:space="preserve"> уд</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налення 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цедур</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акредитації, підтримання визнання українськ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ї</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системи акредитації на міжнар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му та</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му рівнях, підвищення </w:t>
      </w:r>
      <w:r w:rsidR="00351F44" w:rsidRPr="00AE0DBC">
        <w:rPr>
          <w:rFonts w:ascii="Times New Roman" w:hAnsi="Times New Roman" w:cs="Times New Roman"/>
          <w:sz w:val="28"/>
          <w:szCs w:val="28"/>
          <w:lang w:val="uk-UA"/>
        </w:rPr>
        <w:t xml:space="preserve">досвідченості та </w:t>
      </w:r>
      <w:r w:rsidR="00A25ED5"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мпетентн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сті</w:t>
      </w:r>
      <w:r w:rsidR="00650FB2"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перс</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налу. </w:t>
      </w:r>
    </w:p>
    <w:p w:rsidR="00190FC9" w:rsidRPr="00AE0DBC" w:rsidRDefault="00A25ED5" w:rsidP="00F9625F">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У сфері метр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гії не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бхідн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збільш</w:t>
      </w:r>
      <w:r w:rsidR="00820DB6" w:rsidRPr="00AE0DBC">
        <w:rPr>
          <w:rFonts w:ascii="Times New Roman" w:hAnsi="Times New Roman" w:cs="Times New Roman"/>
          <w:sz w:val="28"/>
          <w:szCs w:val="28"/>
          <w:lang w:val="uk-UA"/>
        </w:rPr>
        <w:t>увати</w:t>
      </w:r>
      <w:r w:rsidR="00190FC9"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кількість звірень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етал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нів з</w:t>
      </w:r>
      <w:r w:rsidR="00190FC9"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дними анал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гами, забезпеч</w:t>
      </w:r>
      <w:r w:rsidR="00820DB6" w:rsidRPr="00AE0DBC">
        <w:rPr>
          <w:rFonts w:ascii="Times New Roman" w:hAnsi="Times New Roman" w:cs="Times New Roman"/>
          <w:sz w:val="28"/>
          <w:szCs w:val="28"/>
          <w:lang w:val="uk-UA"/>
        </w:rPr>
        <w:t>увати</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птимізацію</w:t>
      </w:r>
      <w:r w:rsidR="00190FC9"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етал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бази </w:t>
      </w:r>
      <w:r w:rsidR="00820DB6" w:rsidRPr="00AE0DBC">
        <w:rPr>
          <w:rFonts w:ascii="Times New Roman" w:hAnsi="Times New Roman" w:cs="Times New Roman"/>
          <w:sz w:val="28"/>
          <w:szCs w:val="28"/>
          <w:lang w:val="uk-UA"/>
        </w:rPr>
        <w:t>згідно з</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треб</w:t>
      </w:r>
      <w:r w:rsidR="00820DB6" w:rsidRPr="00AE0DBC">
        <w:rPr>
          <w:rFonts w:ascii="Times New Roman" w:hAnsi="Times New Roman" w:cs="Times New Roman"/>
          <w:sz w:val="28"/>
          <w:szCs w:val="28"/>
          <w:lang w:val="uk-UA"/>
        </w:rPr>
        <w:t>ами</w:t>
      </w:r>
      <w:r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та</w:t>
      </w:r>
      <w:r w:rsidR="00190FC9"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птимізувати структуру наук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метр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гічних</w:t>
      </w:r>
      <w:r w:rsidR="00190FC9"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центрів відп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дних </w:t>
      </w:r>
      <w:r w:rsidR="00820DB6" w:rsidRPr="00AE0DBC">
        <w:rPr>
          <w:rFonts w:ascii="Times New Roman" w:hAnsi="Times New Roman" w:cs="Times New Roman"/>
          <w:sz w:val="28"/>
          <w:szCs w:val="28"/>
          <w:lang w:val="uk-UA"/>
        </w:rPr>
        <w:t xml:space="preserve">та </w:t>
      </w:r>
      <w:r w:rsidRPr="00AE0DBC">
        <w:rPr>
          <w:rFonts w:ascii="Times New Roman" w:hAnsi="Times New Roman" w:cs="Times New Roman"/>
          <w:sz w:val="28"/>
          <w:szCs w:val="28"/>
          <w:lang w:val="uk-UA"/>
        </w:rPr>
        <w:t>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пейських</w:t>
      </w:r>
      <w:r w:rsidR="00190FC9"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рм </w:t>
      </w:r>
      <w:r w:rsidR="00820DB6"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практики,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вити вимірювальне</w:t>
      </w:r>
      <w:r w:rsidR="00190FC9"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бладнання. </w:t>
      </w:r>
    </w:p>
    <w:p w:rsidR="00A25ED5" w:rsidRPr="00AE0DBC" w:rsidRDefault="002B3FA1" w:rsidP="00F9625F">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С</w:t>
      </w:r>
      <w:r w:rsidR="00A25ED5" w:rsidRPr="00AE0DBC">
        <w:rPr>
          <w:rFonts w:ascii="Times New Roman" w:hAnsi="Times New Roman" w:cs="Times New Roman"/>
          <w:sz w:val="28"/>
          <w:szCs w:val="28"/>
          <w:lang w:val="uk-UA"/>
        </w:rPr>
        <w:t>фер</w:t>
      </w:r>
      <w:r w:rsidRPr="00AE0DBC">
        <w:rPr>
          <w:rFonts w:ascii="Times New Roman" w:hAnsi="Times New Roman" w:cs="Times New Roman"/>
          <w:sz w:val="28"/>
          <w:szCs w:val="28"/>
          <w:lang w:val="uk-UA"/>
        </w:rPr>
        <w:t>а</w:t>
      </w:r>
      <w:r w:rsidR="00A25ED5" w:rsidRPr="00AE0DBC">
        <w:rPr>
          <w:rFonts w:ascii="Times New Roman" w:hAnsi="Times New Roman" w:cs="Times New Roman"/>
          <w:sz w:val="28"/>
          <w:szCs w:val="28"/>
          <w:lang w:val="uk-UA"/>
        </w:rPr>
        <w:t xml:space="preserve"> ринк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нагляду </w:t>
      </w:r>
      <w:r w:rsidRPr="00AE0DBC">
        <w:rPr>
          <w:rFonts w:ascii="Times New Roman" w:hAnsi="Times New Roman" w:cs="Times New Roman"/>
          <w:sz w:val="28"/>
          <w:szCs w:val="28"/>
          <w:lang w:val="uk-UA"/>
        </w:rPr>
        <w:t>вимагає</w:t>
      </w:r>
      <w:r w:rsidR="00190FC9"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сил</w:t>
      </w:r>
      <w:r w:rsidRPr="00AE0DBC">
        <w:rPr>
          <w:rFonts w:ascii="Times New Roman" w:hAnsi="Times New Roman" w:cs="Times New Roman"/>
          <w:sz w:val="28"/>
          <w:szCs w:val="28"/>
          <w:lang w:val="uk-UA"/>
        </w:rPr>
        <w:t>ення</w:t>
      </w:r>
      <w:r w:rsidR="00A25ED5" w:rsidRPr="00AE0DBC">
        <w:rPr>
          <w:rFonts w:ascii="Times New Roman" w:hAnsi="Times New Roman" w:cs="Times New Roman"/>
          <w:sz w:val="28"/>
          <w:szCs w:val="28"/>
          <w:lang w:val="uk-UA"/>
        </w:rPr>
        <w:t xml:space="preserve"> інституційн</w:t>
      </w:r>
      <w:r w:rsidRPr="00AE0DBC">
        <w:rPr>
          <w:rFonts w:ascii="Times New Roman" w:hAnsi="Times New Roman" w:cs="Times New Roman"/>
          <w:sz w:val="28"/>
          <w:szCs w:val="28"/>
          <w:lang w:val="uk-UA"/>
        </w:rPr>
        <w:t>ої</w:t>
      </w:r>
      <w:r w:rsidR="00A25ED5" w:rsidRPr="00AE0DBC">
        <w:rPr>
          <w:rFonts w:ascii="Times New Roman" w:hAnsi="Times New Roman" w:cs="Times New Roman"/>
          <w:sz w:val="28"/>
          <w:szCs w:val="28"/>
          <w:lang w:val="uk-UA"/>
        </w:rPr>
        <w:t xml:space="preserve"> спр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жн</w:t>
      </w:r>
      <w:r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ст</w:t>
      </w:r>
      <w:r w:rsidRPr="00AE0DBC">
        <w:rPr>
          <w:rFonts w:ascii="Times New Roman" w:hAnsi="Times New Roman" w:cs="Times New Roman"/>
          <w:sz w:val="28"/>
          <w:szCs w:val="28"/>
          <w:lang w:val="uk-UA"/>
        </w:rPr>
        <w:t>і</w:t>
      </w:r>
      <w:r w:rsidR="00A25ED5"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рганів</w:t>
      </w:r>
      <w:r w:rsidR="00190FC9"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ринк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нагляду, </w:t>
      </w:r>
      <w:r w:rsidRPr="00AE0DBC">
        <w:rPr>
          <w:rFonts w:ascii="Times New Roman" w:hAnsi="Times New Roman" w:cs="Times New Roman"/>
          <w:sz w:val="28"/>
          <w:szCs w:val="28"/>
          <w:lang w:val="uk-UA"/>
        </w:rPr>
        <w:t>насамперед</w:t>
      </w:r>
      <w:r w:rsidR="00A25ED5" w:rsidRPr="00AE0DBC">
        <w:rPr>
          <w:rFonts w:ascii="Times New Roman" w:hAnsi="Times New Roman" w:cs="Times New Roman"/>
          <w:sz w:val="28"/>
          <w:szCs w:val="28"/>
          <w:lang w:val="uk-UA"/>
        </w:rPr>
        <w:t xml:space="preserve"> в частині 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ведення</w:t>
      </w:r>
      <w:r w:rsidR="00190FC9"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випр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бувань відібраних зразків 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дукції, приве</w:t>
      </w:r>
      <w:r w:rsidRPr="00AE0DBC">
        <w:rPr>
          <w:rFonts w:ascii="Times New Roman" w:hAnsi="Times New Roman" w:cs="Times New Roman"/>
          <w:sz w:val="28"/>
          <w:szCs w:val="28"/>
          <w:lang w:val="uk-UA"/>
        </w:rPr>
        <w:t>дення</w:t>
      </w:r>
      <w:r w:rsidR="00190FC9"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зак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давч</w:t>
      </w:r>
      <w:r w:rsidRPr="00AE0DBC">
        <w:rPr>
          <w:rFonts w:ascii="Times New Roman" w:hAnsi="Times New Roman" w:cs="Times New Roman"/>
          <w:sz w:val="28"/>
          <w:szCs w:val="28"/>
          <w:lang w:val="uk-UA"/>
        </w:rPr>
        <w:t>ої</w:t>
      </w:r>
      <w:r w:rsidR="00A25ED5" w:rsidRPr="00AE0DBC">
        <w:rPr>
          <w:rFonts w:ascii="Times New Roman" w:hAnsi="Times New Roman" w:cs="Times New Roman"/>
          <w:sz w:val="28"/>
          <w:szCs w:val="28"/>
          <w:lang w:val="uk-UA"/>
        </w:rPr>
        <w:t xml:space="preserve"> баз</w:t>
      </w:r>
      <w:r w:rsidRPr="00AE0DBC">
        <w:rPr>
          <w:rFonts w:ascii="Times New Roman" w:hAnsi="Times New Roman" w:cs="Times New Roman"/>
          <w:sz w:val="28"/>
          <w:szCs w:val="28"/>
          <w:lang w:val="uk-UA"/>
        </w:rPr>
        <w:t>и</w:t>
      </w:r>
      <w:r w:rsidR="00A25ED5"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вим</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г Регламенту ЄС №</w:t>
      </w:r>
      <w:r w:rsidR="00F9625F"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2019/1020.</w:t>
      </w:r>
    </w:p>
    <w:p w:rsidR="00A25ED5" w:rsidRPr="00AE0DBC" w:rsidRDefault="00F54638" w:rsidP="002B4CAE">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До</w:t>
      </w:r>
      <w:r w:rsidR="00A25ED5"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ж</w:t>
      </w:r>
      <w:r w:rsidR="00A25ED5"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доведеться</w:t>
      </w:r>
      <w:r w:rsidR="00A25ED5" w:rsidRPr="00AE0DBC">
        <w:rPr>
          <w:rFonts w:ascii="Times New Roman" w:hAnsi="Times New Roman" w:cs="Times New Roman"/>
          <w:sz w:val="28"/>
          <w:szCs w:val="28"/>
          <w:lang w:val="uk-UA"/>
        </w:rPr>
        <w:t xml:space="preserve"> врах</w:t>
      </w:r>
      <w:r w:rsidRPr="00AE0DBC">
        <w:rPr>
          <w:rFonts w:ascii="Times New Roman" w:hAnsi="Times New Roman" w:cs="Times New Roman"/>
          <w:sz w:val="28"/>
          <w:szCs w:val="28"/>
          <w:lang w:val="uk-UA"/>
        </w:rPr>
        <w:t>ову</w:t>
      </w:r>
      <w:r w:rsidR="00A25ED5" w:rsidRPr="00AE0DBC">
        <w:rPr>
          <w:rFonts w:ascii="Times New Roman" w:hAnsi="Times New Roman" w:cs="Times New Roman"/>
          <w:sz w:val="28"/>
          <w:szCs w:val="28"/>
          <w:lang w:val="uk-UA"/>
        </w:rPr>
        <w:t>вати руйнівні наслідки для</w:t>
      </w:r>
      <w:r w:rsidR="00F9625F"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українськ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міки та інфраструктури як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сті,</w:t>
      </w:r>
      <w:r w:rsidR="00F9625F" w:rsidRPr="00AE0DBC">
        <w:rPr>
          <w:rFonts w:ascii="Times New Roman" w:hAnsi="Times New Roman" w:cs="Times New Roman"/>
          <w:sz w:val="28"/>
          <w:szCs w:val="28"/>
          <w:lang w:val="uk-UA"/>
        </w:rPr>
        <w:t xml:space="preserve"> </w:t>
      </w:r>
      <w:r w:rsidR="00526B94" w:rsidRPr="00AE0DBC">
        <w:rPr>
          <w:rFonts w:ascii="Times New Roman" w:hAnsi="Times New Roman" w:cs="Times New Roman"/>
          <w:sz w:val="28"/>
          <w:szCs w:val="28"/>
          <w:lang w:val="uk-UA"/>
        </w:rPr>
        <w:t>спричинені</w:t>
      </w:r>
      <w:r w:rsidR="00A25ED5" w:rsidRPr="00AE0DBC">
        <w:rPr>
          <w:rFonts w:ascii="Times New Roman" w:hAnsi="Times New Roman" w:cs="Times New Roman"/>
          <w:sz w:val="28"/>
          <w:szCs w:val="28"/>
          <w:lang w:val="uk-UA"/>
        </w:rPr>
        <w:t xml:space="preserve"> війн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ю </w:t>
      </w:r>
      <w:proofErr w:type="spellStart"/>
      <w:r w:rsidR="00F9625F"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сії</w:t>
      </w:r>
      <w:proofErr w:type="spellEnd"/>
      <w:r w:rsidR="00A25ED5"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ти України</w:t>
      </w:r>
      <w:r w:rsidR="00526B94" w:rsidRPr="00AE0DBC">
        <w:rPr>
          <w:rFonts w:ascii="Times New Roman" w:hAnsi="Times New Roman" w:cs="Times New Roman"/>
          <w:sz w:val="28"/>
          <w:szCs w:val="28"/>
          <w:lang w:val="uk-UA"/>
        </w:rPr>
        <w:t>.</w:t>
      </w:r>
      <w:r w:rsidR="00A25ED5" w:rsidRPr="00AE0DBC">
        <w:rPr>
          <w:rFonts w:ascii="Times New Roman" w:hAnsi="Times New Roman" w:cs="Times New Roman"/>
          <w:sz w:val="28"/>
          <w:szCs w:val="28"/>
          <w:lang w:val="uk-UA"/>
        </w:rPr>
        <w:t xml:space="preserve"> </w:t>
      </w:r>
      <w:r w:rsidR="00526B94" w:rsidRPr="00AE0DBC">
        <w:rPr>
          <w:rFonts w:ascii="Times New Roman" w:hAnsi="Times New Roman" w:cs="Times New Roman"/>
          <w:sz w:val="28"/>
          <w:szCs w:val="28"/>
          <w:lang w:val="uk-UA"/>
        </w:rPr>
        <w:t xml:space="preserve">До початку воєнної агресії РФ </w:t>
      </w:r>
      <w:r w:rsidR="00F9625F" w:rsidRPr="00AE0DBC">
        <w:rPr>
          <w:rFonts w:ascii="Times New Roman" w:hAnsi="Times New Roman" w:cs="Times New Roman"/>
          <w:sz w:val="28"/>
          <w:szCs w:val="28"/>
          <w:lang w:val="uk-UA"/>
        </w:rPr>
        <w:t>у</w:t>
      </w:r>
      <w:r w:rsidR="00A25ED5" w:rsidRPr="00AE0DBC">
        <w:rPr>
          <w:rFonts w:ascii="Times New Roman" w:hAnsi="Times New Roman" w:cs="Times New Roman"/>
          <w:sz w:val="28"/>
          <w:szCs w:val="28"/>
          <w:lang w:val="uk-UA"/>
        </w:rPr>
        <w:t xml:space="preserve"> 2021 р</w:t>
      </w:r>
      <w:r w:rsidR="00526B94" w:rsidRPr="00AE0DBC">
        <w:rPr>
          <w:rFonts w:ascii="Times New Roman" w:hAnsi="Times New Roman" w:cs="Times New Roman"/>
          <w:sz w:val="28"/>
          <w:szCs w:val="28"/>
          <w:lang w:val="uk-UA"/>
        </w:rPr>
        <w:t>.</w:t>
      </w:r>
      <w:r w:rsidR="00A25ED5" w:rsidRPr="00AE0DBC">
        <w:rPr>
          <w:rFonts w:ascii="Times New Roman" w:hAnsi="Times New Roman" w:cs="Times New Roman"/>
          <w:sz w:val="28"/>
          <w:szCs w:val="28"/>
          <w:lang w:val="uk-UA"/>
        </w:rPr>
        <w:t xml:space="preserve"> </w:t>
      </w:r>
      <w:r w:rsidR="00526B94" w:rsidRPr="00AE0DBC">
        <w:rPr>
          <w:rFonts w:ascii="Times New Roman" w:hAnsi="Times New Roman" w:cs="Times New Roman"/>
          <w:sz w:val="28"/>
          <w:szCs w:val="28"/>
          <w:lang w:val="uk-UA"/>
        </w:rPr>
        <w:t xml:space="preserve">питома вага </w:t>
      </w:r>
      <w:r w:rsidR="00A25ED5" w:rsidRPr="00AE0DBC">
        <w:rPr>
          <w:rFonts w:ascii="Times New Roman" w:hAnsi="Times New Roman" w:cs="Times New Roman"/>
          <w:sz w:val="28"/>
          <w:szCs w:val="28"/>
          <w:lang w:val="uk-UA"/>
        </w:rPr>
        <w:t>перер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бн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ї</w:t>
      </w:r>
      <w:r w:rsidR="00BE6316"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мисл</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сті у </w:t>
      </w:r>
      <w:r w:rsidR="0075196A" w:rsidRPr="00AE0DBC">
        <w:rPr>
          <w:rFonts w:ascii="Times New Roman" w:hAnsi="Times New Roman" w:cs="Times New Roman"/>
          <w:sz w:val="28"/>
          <w:szCs w:val="28"/>
          <w:lang w:val="uk-UA"/>
        </w:rPr>
        <w:t>валовому внутрішньому продукті</w:t>
      </w:r>
      <w:r w:rsidR="00A25ED5" w:rsidRPr="00AE0DBC">
        <w:rPr>
          <w:rFonts w:ascii="Times New Roman" w:hAnsi="Times New Roman" w:cs="Times New Roman"/>
          <w:sz w:val="28"/>
          <w:szCs w:val="28"/>
          <w:lang w:val="uk-UA"/>
        </w:rPr>
        <w:t xml:space="preserve"> України складала лише 10%,</w:t>
      </w:r>
      <w:r w:rsidR="00BE6316"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а частка перер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бн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мисл</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сті в експ</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рті </w:t>
      </w:r>
      <w:r w:rsidR="0075196A" w:rsidRPr="00AE0DBC">
        <w:rPr>
          <w:color w:val="000000" w:themeColor="text1"/>
          <w:sz w:val="28"/>
          <w:lang w:val="uk-UA"/>
        </w:rPr>
        <w:t>–</w:t>
      </w:r>
      <w:r w:rsidR="00BE6316"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 xml:space="preserve">37%. </w:t>
      </w:r>
      <w:r w:rsidR="00C02FFF" w:rsidRPr="00AE0DBC">
        <w:rPr>
          <w:rFonts w:ascii="Times New Roman" w:hAnsi="Times New Roman" w:cs="Times New Roman"/>
          <w:sz w:val="28"/>
          <w:szCs w:val="28"/>
          <w:lang w:val="uk-UA"/>
        </w:rPr>
        <w:t>Сьогодні, ц</w:t>
      </w:r>
      <w:r w:rsidR="00A25ED5" w:rsidRPr="00AE0DBC">
        <w:rPr>
          <w:rFonts w:ascii="Times New Roman" w:hAnsi="Times New Roman" w:cs="Times New Roman"/>
          <w:sz w:val="28"/>
          <w:szCs w:val="28"/>
          <w:lang w:val="uk-UA"/>
        </w:rPr>
        <w:t>я статистика суттєв</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гіршилася, </w:t>
      </w:r>
      <w:r w:rsidR="00C02FFF" w:rsidRPr="00AE0DBC">
        <w:rPr>
          <w:rFonts w:ascii="Times New Roman" w:hAnsi="Times New Roman" w:cs="Times New Roman"/>
          <w:sz w:val="28"/>
          <w:szCs w:val="28"/>
          <w:lang w:val="uk-UA"/>
        </w:rPr>
        <w:t>бо</w:t>
      </w:r>
      <w:r w:rsidR="00BE6316"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частин</w:t>
      </w:r>
      <w:r w:rsidR="00C02FFF" w:rsidRPr="00AE0DBC">
        <w:rPr>
          <w:rFonts w:ascii="Times New Roman" w:hAnsi="Times New Roman" w:cs="Times New Roman"/>
          <w:sz w:val="28"/>
          <w:szCs w:val="28"/>
          <w:lang w:val="uk-UA"/>
        </w:rPr>
        <w:t>а</w:t>
      </w:r>
      <w:r w:rsidR="00A25ED5"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тужних пр</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мисл</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вих</w:t>
      </w:r>
      <w:r w:rsidR="00BE6316"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підприємств сх</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ду та півдня України, щ</w:t>
      </w:r>
      <w:r w:rsidR="00BA7C1C" w:rsidRPr="00AE0DBC">
        <w:rPr>
          <w:rFonts w:ascii="Times New Roman" w:hAnsi="Times New Roman" w:cs="Times New Roman"/>
          <w:sz w:val="28"/>
          <w:szCs w:val="28"/>
          <w:lang w:val="uk-UA"/>
        </w:rPr>
        <w:t>о</w:t>
      </w:r>
      <w:r w:rsidR="00BE6316"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знах</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дилися в з</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ні активних б</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й</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вих дій, знищен</w:t>
      </w:r>
      <w:r w:rsidR="00C02FFF" w:rsidRPr="00AE0DBC">
        <w:rPr>
          <w:rFonts w:ascii="Times New Roman" w:hAnsi="Times New Roman" w:cs="Times New Roman"/>
          <w:sz w:val="28"/>
          <w:szCs w:val="28"/>
          <w:lang w:val="uk-UA"/>
        </w:rPr>
        <w:t>а</w:t>
      </w:r>
      <w:r w:rsidR="00BE6316"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аб</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шк</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джен</w:t>
      </w:r>
      <w:r w:rsidR="00C02FFF" w:rsidRPr="00AE0DBC">
        <w:rPr>
          <w:rFonts w:ascii="Times New Roman" w:hAnsi="Times New Roman" w:cs="Times New Roman"/>
          <w:sz w:val="28"/>
          <w:szCs w:val="28"/>
          <w:lang w:val="uk-UA"/>
        </w:rPr>
        <w:t>а</w:t>
      </w:r>
      <w:r w:rsidR="00A25ED5" w:rsidRPr="00AE0DBC">
        <w:rPr>
          <w:rFonts w:ascii="Times New Roman" w:hAnsi="Times New Roman" w:cs="Times New Roman"/>
          <w:sz w:val="28"/>
          <w:szCs w:val="28"/>
          <w:lang w:val="uk-UA"/>
        </w:rPr>
        <w:t xml:space="preserve">. Це </w:t>
      </w:r>
      <w:r w:rsidR="00991AC1" w:rsidRPr="00AE0DBC">
        <w:rPr>
          <w:rFonts w:ascii="Times New Roman" w:hAnsi="Times New Roman" w:cs="Times New Roman"/>
          <w:sz w:val="28"/>
          <w:szCs w:val="28"/>
          <w:lang w:val="uk-UA"/>
        </w:rPr>
        <w:t xml:space="preserve">ж </w:t>
      </w:r>
      <w:r w:rsidR="00A25ED5"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сується</w:t>
      </w:r>
      <w:r w:rsidR="00BE6316"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підприємств сфери технічн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регулювання.</w:t>
      </w:r>
    </w:p>
    <w:p w:rsidR="00B17908" w:rsidRPr="00AE0DBC" w:rsidRDefault="00F04D74" w:rsidP="002B4CAE">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Зазначимо</w:t>
      </w:r>
      <w:r w:rsidR="0025506F" w:rsidRPr="00AE0DBC">
        <w:rPr>
          <w:rFonts w:ascii="Times New Roman" w:hAnsi="Times New Roman" w:cs="Times New Roman"/>
          <w:sz w:val="28"/>
          <w:szCs w:val="28"/>
          <w:lang w:val="uk-UA"/>
        </w:rPr>
        <w:t>, що</w:t>
      </w:r>
      <w:r w:rsidR="00A25ED5" w:rsidRPr="00AE0DBC">
        <w:rPr>
          <w:rFonts w:ascii="Times New Roman" w:hAnsi="Times New Roman" w:cs="Times New Roman"/>
          <w:sz w:val="28"/>
          <w:szCs w:val="28"/>
          <w:lang w:val="uk-UA"/>
        </w:rPr>
        <w:t xml:space="preserve"> стан сфери</w:t>
      </w:r>
      <w:r w:rsidR="0050769C" w:rsidRPr="00AE0DBC">
        <w:rPr>
          <w:rFonts w:ascii="Times New Roman" w:hAnsi="Times New Roman" w:cs="Times New Roman"/>
          <w:sz w:val="28"/>
          <w:szCs w:val="28"/>
          <w:lang w:val="uk-UA"/>
        </w:rPr>
        <w:t xml:space="preserve"> </w:t>
      </w:r>
      <w:r w:rsidR="00A25ED5" w:rsidRPr="00AE0DBC">
        <w:rPr>
          <w:rFonts w:ascii="Times New Roman" w:hAnsi="Times New Roman" w:cs="Times New Roman"/>
          <w:sz w:val="28"/>
          <w:szCs w:val="28"/>
          <w:lang w:val="uk-UA"/>
        </w:rPr>
        <w:t>технічн</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25ED5" w:rsidRPr="00AE0DBC">
        <w:rPr>
          <w:rFonts w:ascii="Times New Roman" w:hAnsi="Times New Roman" w:cs="Times New Roman"/>
          <w:sz w:val="28"/>
          <w:szCs w:val="28"/>
          <w:lang w:val="uk-UA"/>
        </w:rPr>
        <w:t xml:space="preserve"> регулювання </w:t>
      </w:r>
      <w:r w:rsidR="00832490" w:rsidRPr="00AE0DBC">
        <w:rPr>
          <w:rFonts w:ascii="Times New Roman" w:hAnsi="Times New Roman" w:cs="Times New Roman"/>
          <w:sz w:val="28"/>
          <w:szCs w:val="28"/>
          <w:lang w:val="uk-UA"/>
        </w:rPr>
        <w:t>безпосередньо залежить</w:t>
      </w:r>
      <w:r w:rsidR="00A25ED5" w:rsidRPr="00AE0DBC">
        <w:rPr>
          <w:rFonts w:ascii="Times New Roman" w:hAnsi="Times New Roman" w:cs="Times New Roman"/>
          <w:sz w:val="28"/>
          <w:szCs w:val="28"/>
          <w:lang w:val="uk-UA"/>
        </w:rPr>
        <w:t xml:space="preserve"> від стану</w:t>
      </w:r>
      <w:r w:rsidR="00BE6316" w:rsidRPr="00AE0DBC">
        <w:rPr>
          <w:rFonts w:ascii="Times New Roman" w:hAnsi="Times New Roman" w:cs="Times New Roman"/>
          <w:sz w:val="28"/>
          <w:szCs w:val="28"/>
          <w:lang w:val="uk-UA"/>
        </w:rPr>
        <w:t xml:space="preserve"> </w:t>
      </w:r>
      <w:r w:rsidR="0050769C" w:rsidRPr="00AE0DBC">
        <w:rPr>
          <w:rFonts w:ascii="Times New Roman" w:hAnsi="Times New Roman" w:cs="Times New Roman"/>
          <w:sz w:val="28"/>
          <w:szCs w:val="28"/>
          <w:lang w:val="uk-UA"/>
        </w:rPr>
        <w:t>перер</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бн</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мисл</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 xml:space="preserve">сті, </w:t>
      </w:r>
      <w:r w:rsidR="00832490" w:rsidRPr="00AE0DBC">
        <w:rPr>
          <w:rFonts w:ascii="Times New Roman" w:hAnsi="Times New Roman" w:cs="Times New Roman"/>
          <w:sz w:val="28"/>
          <w:szCs w:val="28"/>
          <w:lang w:val="uk-UA"/>
        </w:rPr>
        <w:t>бо</w:t>
      </w:r>
      <w:r w:rsidR="0050769C"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вн</w:t>
      </w:r>
      <w:r w:rsidR="00832490" w:rsidRPr="00AE0DBC">
        <w:rPr>
          <w:rFonts w:ascii="Times New Roman" w:hAnsi="Times New Roman" w:cs="Times New Roman"/>
          <w:sz w:val="28"/>
          <w:szCs w:val="28"/>
          <w:lang w:val="uk-UA"/>
        </w:rPr>
        <w:t>им</w:t>
      </w:r>
      <w:r w:rsidR="0050769C" w:rsidRPr="00AE0DBC">
        <w:rPr>
          <w:rFonts w:ascii="Times New Roman" w:hAnsi="Times New Roman" w:cs="Times New Roman"/>
          <w:sz w:val="28"/>
          <w:szCs w:val="28"/>
          <w:lang w:val="uk-UA"/>
        </w:rPr>
        <w:t xml:space="preserve"> завдання</w:t>
      </w:r>
      <w:r w:rsidR="00832490" w:rsidRPr="00AE0DBC">
        <w:rPr>
          <w:rFonts w:ascii="Times New Roman" w:hAnsi="Times New Roman" w:cs="Times New Roman"/>
          <w:sz w:val="28"/>
          <w:szCs w:val="28"/>
          <w:lang w:val="uk-UA"/>
        </w:rPr>
        <w:t>м</w:t>
      </w:r>
      <w:r w:rsidR="0050769C" w:rsidRPr="00AE0DBC">
        <w:rPr>
          <w:rFonts w:ascii="Times New Roman" w:hAnsi="Times New Roman" w:cs="Times New Roman"/>
          <w:sz w:val="28"/>
          <w:szCs w:val="28"/>
          <w:lang w:val="uk-UA"/>
        </w:rPr>
        <w:t xml:space="preserve"> інфраструктури як</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сті</w:t>
      </w:r>
      <w:r w:rsidR="00B4388C" w:rsidRPr="00AE0DBC">
        <w:rPr>
          <w:rFonts w:ascii="Times New Roman" w:hAnsi="Times New Roman" w:cs="Times New Roman"/>
          <w:sz w:val="28"/>
          <w:szCs w:val="28"/>
          <w:lang w:val="uk-UA"/>
        </w:rPr>
        <w:t xml:space="preserve"> є</w:t>
      </w:r>
      <w:r w:rsidR="008A0270" w:rsidRPr="00AE0DBC">
        <w:rPr>
          <w:rFonts w:ascii="Times New Roman" w:hAnsi="Times New Roman" w:cs="Times New Roman"/>
          <w:sz w:val="28"/>
          <w:szCs w:val="28"/>
          <w:lang w:val="uk-UA"/>
        </w:rPr>
        <w:t xml:space="preserve"> сприяння випуску безпечної конкурентоспроможної промислової продукції та просуванню її на світов</w:t>
      </w:r>
      <w:r w:rsidR="00DE6C1C" w:rsidRPr="00AE0DBC">
        <w:rPr>
          <w:rFonts w:ascii="Times New Roman" w:hAnsi="Times New Roman" w:cs="Times New Roman"/>
          <w:sz w:val="28"/>
          <w:szCs w:val="28"/>
          <w:lang w:val="uk-UA"/>
        </w:rPr>
        <w:t>их</w:t>
      </w:r>
      <w:r w:rsidR="008A0270" w:rsidRPr="00AE0DBC">
        <w:rPr>
          <w:rFonts w:ascii="Times New Roman" w:hAnsi="Times New Roman" w:cs="Times New Roman"/>
          <w:sz w:val="28"/>
          <w:szCs w:val="28"/>
          <w:lang w:val="uk-UA"/>
        </w:rPr>
        <w:t xml:space="preserve"> ринк</w:t>
      </w:r>
      <w:r w:rsidR="00DE6C1C" w:rsidRPr="00AE0DBC">
        <w:rPr>
          <w:rFonts w:ascii="Times New Roman" w:hAnsi="Times New Roman" w:cs="Times New Roman"/>
          <w:sz w:val="28"/>
          <w:szCs w:val="28"/>
          <w:lang w:val="uk-UA"/>
        </w:rPr>
        <w:t>ах</w:t>
      </w:r>
      <w:r w:rsidR="008A0270" w:rsidRPr="00AE0DBC">
        <w:rPr>
          <w:rFonts w:ascii="Times New Roman" w:hAnsi="Times New Roman" w:cs="Times New Roman"/>
          <w:sz w:val="28"/>
          <w:szCs w:val="28"/>
          <w:lang w:val="uk-UA"/>
        </w:rPr>
        <w:t xml:space="preserve"> за допомогою</w:t>
      </w:r>
      <w:r w:rsidR="0050769C" w:rsidRPr="00AE0DBC">
        <w:rPr>
          <w:rFonts w:ascii="Times New Roman" w:hAnsi="Times New Roman" w:cs="Times New Roman"/>
          <w:sz w:val="28"/>
          <w:szCs w:val="28"/>
          <w:lang w:val="uk-UA"/>
        </w:rPr>
        <w:t xml:space="preserve"> інструмент</w:t>
      </w:r>
      <w:r w:rsidR="008A0270" w:rsidRPr="00AE0DBC">
        <w:rPr>
          <w:rFonts w:ascii="Times New Roman" w:hAnsi="Times New Roman" w:cs="Times New Roman"/>
          <w:sz w:val="28"/>
          <w:szCs w:val="28"/>
          <w:lang w:val="uk-UA"/>
        </w:rPr>
        <w:t xml:space="preserve">ів </w:t>
      </w:r>
      <w:r w:rsidR="0050769C" w:rsidRPr="00AE0DBC">
        <w:rPr>
          <w:rFonts w:ascii="Times New Roman" w:hAnsi="Times New Roman" w:cs="Times New Roman"/>
          <w:sz w:val="28"/>
          <w:szCs w:val="28"/>
          <w:lang w:val="uk-UA"/>
        </w:rPr>
        <w:t xml:space="preserve">стандартизації, </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цінки відп</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сті, акредитації, метр</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гії, ринк</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 xml:space="preserve"> нагляду. Т</w:t>
      </w:r>
      <w:r w:rsidR="00BA7C1C" w:rsidRPr="00AE0DBC">
        <w:rPr>
          <w:rFonts w:ascii="Times New Roman" w:hAnsi="Times New Roman" w:cs="Times New Roman"/>
          <w:sz w:val="28"/>
          <w:szCs w:val="28"/>
          <w:lang w:val="uk-UA"/>
        </w:rPr>
        <w:t>о</w:t>
      </w:r>
      <w:r w:rsidR="00DE6C1C" w:rsidRPr="00AE0DBC">
        <w:rPr>
          <w:rFonts w:ascii="Times New Roman" w:hAnsi="Times New Roman" w:cs="Times New Roman"/>
          <w:sz w:val="28"/>
          <w:szCs w:val="28"/>
          <w:lang w:val="uk-UA"/>
        </w:rPr>
        <w:t>му</w:t>
      </w:r>
      <w:r w:rsidR="0050769C" w:rsidRPr="00AE0DBC">
        <w:rPr>
          <w:rFonts w:ascii="Times New Roman" w:hAnsi="Times New Roman" w:cs="Times New Roman"/>
          <w:sz w:val="28"/>
          <w:szCs w:val="28"/>
          <w:lang w:val="uk-UA"/>
        </w:rPr>
        <w:t>,</w:t>
      </w:r>
      <w:r w:rsidR="00B02D5F" w:rsidRPr="00AE0DBC">
        <w:rPr>
          <w:rFonts w:ascii="Times New Roman" w:hAnsi="Times New Roman" w:cs="Times New Roman"/>
          <w:sz w:val="28"/>
          <w:szCs w:val="28"/>
          <w:lang w:val="uk-UA"/>
        </w:rPr>
        <w:t xml:space="preserve"> </w:t>
      </w:r>
      <w:r w:rsidR="00DE6C1C" w:rsidRPr="00AE0DBC">
        <w:rPr>
          <w:rFonts w:ascii="Times New Roman" w:hAnsi="Times New Roman" w:cs="Times New Roman"/>
          <w:sz w:val="28"/>
          <w:szCs w:val="28"/>
          <w:lang w:val="uk-UA"/>
        </w:rPr>
        <w:t xml:space="preserve">на жаль, сьогодні </w:t>
      </w:r>
      <w:r w:rsidR="0050769C" w:rsidRPr="00AE0DBC">
        <w:rPr>
          <w:rFonts w:ascii="Times New Roman" w:hAnsi="Times New Roman" w:cs="Times New Roman"/>
          <w:sz w:val="28"/>
          <w:szCs w:val="28"/>
          <w:lang w:val="uk-UA"/>
        </w:rPr>
        <w:t>запити пр</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мисл</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сті на</w:t>
      </w:r>
      <w:r w:rsidR="002A3F92" w:rsidRPr="00AE0DBC">
        <w:rPr>
          <w:rFonts w:ascii="Times New Roman" w:hAnsi="Times New Roman" w:cs="Times New Roman"/>
          <w:sz w:val="28"/>
          <w:szCs w:val="28"/>
          <w:lang w:val="uk-UA"/>
        </w:rPr>
        <w:t xml:space="preserve"> всі</w:t>
      </w:r>
      <w:r w:rsidR="0050769C"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слуги сфери технічн</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 xml:space="preserve"> регулювання значн</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 xml:space="preserve"> знизилися. </w:t>
      </w:r>
      <w:r w:rsidR="002A3F92" w:rsidRPr="00AE0DBC">
        <w:rPr>
          <w:rFonts w:ascii="Times New Roman" w:hAnsi="Times New Roman" w:cs="Times New Roman"/>
          <w:sz w:val="28"/>
          <w:szCs w:val="28"/>
          <w:lang w:val="uk-UA"/>
        </w:rPr>
        <w:t>Крім того</w:t>
      </w:r>
      <w:r w:rsidR="0050769C" w:rsidRPr="00AE0DBC">
        <w:rPr>
          <w:rFonts w:ascii="Times New Roman" w:hAnsi="Times New Roman" w:cs="Times New Roman"/>
          <w:sz w:val="28"/>
          <w:szCs w:val="28"/>
          <w:lang w:val="uk-UA"/>
        </w:rPr>
        <w:t xml:space="preserve"> Уряд</w:t>
      </w:r>
      <w:r w:rsidR="009B564D" w:rsidRPr="00AE0DBC">
        <w:rPr>
          <w:rFonts w:ascii="Times New Roman" w:hAnsi="Times New Roman" w:cs="Times New Roman"/>
          <w:sz w:val="28"/>
          <w:szCs w:val="28"/>
          <w:lang w:val="uk-UA"/>
        </w:rPr>
        <w:t xml:space="preserve">, з метою спрощення ведення бізнесу, </w:t>
      </w:r>
      <w:r w:rsidR="002A3F92" w:rsidRPr="00AE0DBC">
        <w:rPr>
          <w:rFonts w:ascii="Times New Roman" w:hAnsi="Times New Roman" w:cs="Times New Roman"/>
          <w:sz w:val="28"/>
          <w:szCs w:val="28"/>
          <w:lang w:val="uk-UA"/>
        </w:rPr>
        <w:t>скасував низку</w:t>
      </w:r>
      <w:r w:rsidR="0050769C"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цедур</w:t>
      </w:r>
      <w:r w:rsidR="00B02D5F" w:rsidRPr="00AE0DBC">
        <w:rPr>
          <w:rFonts w:ascii="Times New Roman" w:hAnsi="Times New Roman" w:cs="Times New Roman"/>
          <w:sz w:val="28"/>
          <w:szCs w:val="28"/>
          <w:lang w:val="uk-UA"/>
        </w:rPr>
        <w:t xml:space="preserve"> </w:t>
      </w:r>
      <w:r w:rsidR="002A3F92" w:rsidRPr="00AE0DBC">
        <w:rPr>
          <w:rFonts w:ascii="Times New Roman" w:hAnsi="Times New Roman" w:cs="Times New Roman"/>
          <w:sz w:val="28"/>
          <w:szCs w:val="28"/>
          <w:lang w:val="uk-UA"/>
        </w:rPr>
        <w:t xml:space="preserve">щодо </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цін</w:t>
      </w:r>
      <w:r w:rsidR="009B564D" w:rsidRPr="00AE0DBC">
        <w:rPr>
          <w:rFonts w:ascii="Times New Roman" w:hAnsi="Times New Roman" w:cs="Times New Roman"/>
          <w:sz w:val="28"/>
          <w:szCs w:val="28"/>
          <w:lang w:val="uk-UA"/>
        </w:rPr>
        <w:t>ювання</w:t>
      </w:r>
      <w:r w:rsidR="0050769C" w:rsidRPr="00AE0DBC">
        <w:rPr>
          <w:rFonts w:ascii="Times New Roman" w:hAnsi="Times New Roman" w:cs="Times New Roman"/>
          <w:sz w:val="28"/>
          <w:szCs w:val="28"/>
          <w:lang w:val="uk-UA"/>
        </w:rPr>
        <w:t xml:space="preserve"> відп</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сті, метр</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гії та ринк</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B02D5F" w:rsidRPr="00AE0DBC">
        <w:rPr>
          <w:rFonts w:ascii="Times New Roman" w:hAnsi="Times New Roman" w:cs="Times New Roman"/>
          <w:sz w:val="28"/>
          <w:szCs w:val="28"/>
          <w:lang w:val="uk-UA"/>
        </w:rPr>
        <w:t xml:space="preserve"> </w:t>
      </w:r>
      <w:r w:rsidR="0050769C" w:rsidRPr="00AE0DBC">
        <w:rPr>
          <w:rFonts w:ascii="Times New Roman" w:hAnsi="Times New Roman" w:cs="Times New Roman"/>
          <w:sz w:val="28"/>
          <w:szCs w:val="28"/>
          <w:lang w:val="uk-UA"/>
        </w:rPr>
        <w:t>нагляду на час в</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єнн</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0769C" w:rsidRPr="00AE0DBC">
        <w:rPr>
          <w:rFonts w:ascii="Times New Roman" w:hAnsi="Times New Roman" w:cs="Times New Roman"/>
          <w:sz w:val="28"/>
          <w:szCs w:val="28"/>
          <w:lang w:val="uk-UA"/>
        </w:rPr>
        <w:t xml:space="preserve"> стану.</w:t>
      </w:r>
    </w:p>
    <w:p w:rsidR="009A13E4" w:rsidRPr="00AE0DBC" w:rsidRDefault="001E1D31" w:rsidP="005C0B93">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NewRoman" w:hAnsi="Times New Roman" w:cs="Times New Roman"/>
          <w:sz w:val="28"/>
          <w:szCs w:val="28"/>
          <w:lang w:val="uk-UA"/>
        </w:rPr>
        <w:t>Так</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ж варт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акцентувати увагу на 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му, щ</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з</w:t>
      </w:r>
      <w:r w:rsidR="009A13E4" w:rsidRPr="00AE0DBC">
        <w:rPr>
          <w:rFonts w:ascii="Times New Roman" w:eastAsia="Times New Roman" w:hAnsi="Times New Roman" w:cs="Times New Roman"/>
          <w:sz w:val="28"/>
          <w:szCs w:val="28"/>
          <w:lang w:val="uk-UA" w:eastAsia="uk-UA"/>
        </w:rPr>
        <w:t>важаючи на бл</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каду Ч</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м</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ря 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сійським фл</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м, лев</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ва частка українськ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рту переправляється через сух</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путний західний 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н та </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бмежені за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тужністю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рти Дунаю. </w:t>
      </w:r>
      <w:r w:rsidR="004E53E8" w:rsidRPr="00AE0DBC">
        <w:rPr>
          <w:rFonts w:ascii="Times New Roman" w:eastAsia="Times New Roman" w:hAnsi="Times New Roman" w:cs="Times New Roman"/>
          <w:sz w:val="28"/>
          <w:szCs w:val="28"/>
          <w:lang w:val="uk-UA" w:eastAsia="uk-UA"/>
        </w:rPr>
        <w:t>На жаль, сь</w:t>
      </w:r>
      <w:r w:rsidR="00BA7C1C" w:rsidRPr="00AE0DBC">
        <w:rPr>
          <w:rFonts w:ascii="Times New Roman" w:eastAsia="Times New Roman" w:hAnsi="Times New Roman" w:cs="Times New Roman"/>
          <w:sz w:val="28"/>
          <w:szCs w:val="28"/>
          <w:lang w:val="uk-UA" w:eastAsia="uk-UA"/>
        </w:rPr>
        <w:t>о</w:t>
      </w:r>
      <w:r w:rsidR="004E53E8"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4E53E8" w:rsidRPr="00AE0DBC">
        <w:rPr>
          <w:rFonts w:ascii="Times New Roman" w:eastAsia="Times New Roman" w:hAnsi="Times New Roman" w:cs="Times New Roman"/>
          <w:sz w:val="28"/>
          <w:szCs w:val="28"/>
          <w:lang w:val="uk-UA" w:eastAsia="uk-UA"/>
        </w:rPr>
        <w:t>дні</w:t>
      </w:r>
      <w:r w:rsidR="009A13E4" w:rsidRPr="00AE0DBC">
        <w:rPr>
          <w:rFonts w:ascii="Times New Roman" w:eastAsia="Times New Roman" w:hAnsi="Times New Roman" w:cs="Times New Roman"/>
          <w:sz w:val="28"/>
          <w:szCs w:val="28"/>
          <w:lang w:val="uk-UA" w:eastAsia="uk-UA"/>
        </w:rPr>
        <w:t xml:space="preserve"> стан наявн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ї прик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нн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ї інфраструктури не відп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відає вимушеним навантаженням. </w:t>
      </w:r>
      <w:r w:rsidR="004E53E8" w:rsidRPr="00AE0DBC">
        <w:rPr>
          <w:rFonts w:ascii="Times New Roman" w:eastAsia="Times New Roman" w:hAnsi="Times New Roman" w:cs="Times New Roman"/>
          <w:sz w:val="28"/>
          <w:szCs w:val="28"/>
          <w:lang w:val="uk-UA" w:eastAsia="uk-UA"/>
        </w:rPr>
        <w:t>Крім т</w:t>
      </w:r>
      <w:r w:rsidR="00BA7C1C" w:rsidRPr="00AE0DBC">
        <w:rPr>
          <w:rFonts w:ascii="Times New Roman" w:eastAsia="Times New Roman" w:hAnsi="Times New Roman" w:cs="Times New Roman"/>
          <w:sz w:val="28"/>
          <w:szCs w:val="28"/>
          <w:lang w:val="uk-UA" w:eastAsia="uk-UA"/>
        </w:rPr>
        <w:t>о</w:t>
      </w:r>
      <w:r w:rsidR="004E53E8"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4E53E8" w:rsidRPr="00AE0DBC">
        <w:rPr>
          <w:rFonts w:ascii="Times New Roman" w:eastAsia="Times New Roman" w:hAnsi="Times New Roman" w:cs="Times New Roman"/>
          <w:sz w:val="28"/>
          <w:szCs w:val="28"/>
          <w:lang w:val="uk-UA" w:eastAsia="uk-UA"/>
        </w:rPr>
        <w:t>, 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сить 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стр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ю є 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блема заб</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ни вв</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зу українських сільськ</w:t>
      </w:r>
      <w:r w:rsidR="00BA7C1C" w:rsidRPr="00AE0DBC">
        <w:rPr>
          <w:rFonts w:ascii="Times New Roman" w:eastAsia="Times New Roman" w:hAnsi="Times New Roman" w:cs="Times New Roman"/>
          <w:sz w:val="28"/>
          <w:szCs w:val="28"/>
          <w:lang w:val="uk-UA" w:eastAsia="uk-UA"/>
        </w:rPr>
        <w:t>о</w:t>
      </w:r>
      <w:r w:rsidR="00033A36">
        <w:rPr>
          <w:rFonts w:ascii="Times New Roman" w:eastAsia="Times New Roman" w:hAnsi="Times New Roman" w:cs="Times New Roman"/>
          <w:sz w:val="28"/>
          <w:szCs w:val="28"/>
          <w:lang w:val="uk-UA" w:eastAsia="uk-UA"/>
        </w:rPr>
        <w:t>го</w:t>
      </w:r>
      <w:r w:rsidR="009A13E4" w:rsidRPr="00AE0DBC">
        <w:rPr>
          <w:rFonts w:ascii="Times New Roman" w:eastAsia="Times New Roman" w:hAnsi="Times New Roman" w:cs="Times New Roman"/>
          <w:sz w:val="28"/>
          <w:szCs w:val="28"/>
          <w:lang w:val="uk-UA" w:eastAsia="uk-UA"/>
        </w:rPr>
        <w:t>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дарських 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дуктів 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льщі, Уг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рщини, Р</w:t>
      </w:r>
      <w:r w:rsidR="005C0B93" w:rsidRPr="00AE0DBC">
        <w:rPr>
          <w:rFonts w:ascii="Times New Roman" w:eastAsia="Times New Roman" w:hAnsi="Times New Roman" w:cs="Times New Roman"/>
          <w:sz w:val="28"/>
          <w:szCs w:val="28"/>
          <w:lang w:val="uk-UA" w:eastAsia="uk-UA"/>
        </w:rPr>
        <w:t>умунії, Сл</w:t>
      </w:r>
      <w:r w:rsidR="00BA7C1C" w:rsidRPr="00AE0DBC">
        <w:rPr>
          <w:rFonts w:ascii="Times New Roman" w:eastAsia="Times New Roman" w:hAnsi="Times New Roman" w:cs="Times New Roman"/>
          <w:sz w:val="28"/>
          <w:szCs w:val="28"/>
          <w:lang w:val="uk-UA" w:eastAsia="uk-UA"/>
        </w:rPr>
        <w:t>о</w:t>
      </w:r>
      <w:r w:rsidR="005C0B93" w:rsidRPr="00AE0DBC">
        <w:rPr>
          <w:rFonts w:ascii="Times New Roman" w:eastAsia="Times New Roman" w:hAnsi="Times New Roman" w:cs="Times New Roman"/>
          <w:sz w:val="28"/>
          <w:szCs w:val="28"/>
          <w:lang w:val="uk-UA" w:eastAsia="uk-UA"/>
        </w:rPr>
        <w:t>ваччини та Б</w:t>
      </w:r>
      <w:r w:rsidR="00BA7C1C" w:rsidRPr="00AE0DBC">
        <w:rPr>
          <w:rFonts w:ascii="Times New Roman" w:eastAsia="Times New Roman" w:hAnsi="Times New Roman" w:cs="Times New Roman"/>
          <w:sz w:val="28"/>
          <w:szCs w:val="28"/>
          <w:lang w:val="uk-UA" w:eastAsia="uk-UA"/>
        </w:rPr>
        <w:t>о</w:t>
      </w:r>
      <w:r w:rsidR="005C0B93" w:rsidRPr="00AE0DBC">
        <w:rPr>
          <w:rFonts w:ascii="Times New Roman" w:eastAsia="Times New Roman" w:hAnsi="Times New Roman" w:cs="Times New Roman"/>
          <w:sz w:val="28"/>
          <w:szCs w:val="28"/>
          <w:lang w:val="uk-UA" w:eastAsia="uk-UA"/>
        </w:rPr>
        <w:t>лгарії. Так</w:t>
      </w:r>
      <w:r w:rsidR="00BA7C1C" w:rsidRPr="00AE0DBC">
        <w:rPr>
          <w:rFonts w:ascii="Times New Roman" w:eastAsia="Times New Roman" w:hAnsi="Times New Roman" w:cs="Times New Roman"/>
          <w:sz w:val="28"/>
          <w:szCs w:val="28"/>
          <w:lang w:val="uk-UA" w:eastAsia="uk-UA"/>
        </w:rPr>
        <w:t>о</w:t>
      </w:r>
      <w:r w:rsidR="005C0B93" w:rsidRPr="00AE0DBC">
        <w:rPr>
          <w:rFonts w:ascii="Times New Roman" w:eastAsia="Times New Roman" w:hAnsi="Times New Roman" w:cs="Times New Roman"/>
          <w:sz w:val="28"/>
          <w:szCs w:val="28"/>
          <w:lang w:val="uk-UA" w:eastAsia="uk-UA"/>
        </w:rPr>
        <w:t>ж</w:t>
      </w:r>
      <w:r w:rsidR="009A13E4" w:rsidRPr="00AE0DBC">
        <w:rPr>
          <w:rFonts w:ascii="Times New Roman" w:eastAsia="Times New Roman" w:hAnsi="Times New Roman" w:cs="Times New Roman"/>
          <w:sz w:val="28"/>
          <w:szCs w:val="28"/>
          <w:lang w:val="uk-UA" w:eastAsia="uk-UA"/>
        </w:rPr>
        <w:t xml:space="preserve"> </w:t>
      </w:r>
      <w:r w:rsidR="009A13E4" w:rsidRPr="00AE0DBC">
        <w:rPr>
          <w:rFonts w:ascii="Times New Roman" w:eastAsia="Times New Roman" w:hAnsi="Times New Roman" w:cs="Times New Roman"/>
          <w:sz w:val="28"/>
          <w:szCs w:val="28"/>
          <w:lang w:val="uk-UA" w:eastAsia="uk-UA"/>
        </w:rPr>
        <w:lastRenderedPageBreak/>
        <w:t>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стає питання 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не</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бхідність диверсифікаці</w:t>
      </w:r>
      <w:r w:rsidR="00173661" w:rsidRPr="00AE0DBC">
        <w:rPr>
          <w:rFonts w:ascii="Times New Roman" w:eastAsia="Times New Roman" w:hAnsi="Times New Roman" w:cs="Times New Roman"/>
          <w:sz w:val="28"/>
          <w:szCs w:val="28"/>
          <w:lang w:val="uk-UA" w:eastAsia="uk-UA"/>
        </w:rPr>
        <w:t>ї українськ</w:t>
      </w:r>
      <w:r w:rsidR="00BA7C1C" w:rsidRPr="00AE0DBC">
        <w:rPr>
          <w:rFonts w:ascii="Times New Roman" w:eastAsia="Times New Roman" w:hAnsi="Times New Roman" w:cs="Times New Roman"/>
          <w:sz w:val="28"/>
          <w:szCs w:val="28"/>
          <w:lang w:val="uk-UA" w:eastAsia="uk-UA"/>
        </w:rPr>
        <w:t>о</w:t>
      </w:r>
      <w:r w:rsidR="00173661"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173661"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00173661" w:rsidRPr="00AE0DBC">
        <w:rPr>
          <w:rFonts w:ascii="Times New Roman" w:eastAsia="Times New Roman" w:hAnsi="Times New Roman" w:cs="Times New Roman"/>
          <w:sz w:val="28"/>
          <w:szCs w:val="28"/>
          <w:lang w:val="uk-UA" w:eastAsia="uk-UA"/>
        </w:rPr>
        <w:t>рту д</w:t>
      </w:r>
      <w:r w:rsidR="00BA7C1C" w:rsidRPr="00AE0DBC">
        <w:rPr>
          <w:rFonts w:ascii="Times New Roman" w:eastAsia="Times New Roman" w:hAnsi="Times New Roman" w:cs="Times New Roman"/>
          <w:sz w:val="28"/>
          <w:szCs w:val="28"/>
          <w:lang w:val="uk-UA" w:eastAsia="uk-UA"/>
        </w:rPr>
        <w:t>о</w:t>
      </w:r>
      <w:r w:rsidR="00173661" w:rsidRPr="00AE0DBC">
        <w:rPr>
          <w:rFonts w:ascii="Times New Roman" w:eastAsia="Times New Roman" w:hAnsi="Times New Roman" w:cs="Times New Roman"/>
          <w:sz w:val="28"/>
          <w:szCs w:val="28"/>
          <w:lang w:val="uk-UA" w:eastAsia="uk-UA"/>
        </w:rPr>
        <w:t xml:space="preserve"> Євр</w:t>
      </w:r>
      <w:r w:rsidR="00BA7C1C" w:rsidRPr="00AE0DBC">
        <w:rPr>
          <w:rFonts w:ascii="Times New Roman" w:eastAsia="Times New Roman" w:hAnsi="Times New Roman" w:cs="Times New Roman"/>
          <w:sz w:val="28"/>
          <w:szCs w:val="28"/>
          <w:lang w:val="uk-UA" w:eastAsia="uk-UA"/>
        </w:rPr>
        <w:t>о</w:t>
      </w:r>
      <w:r w:rsidR="00173661" w:rsidRPr="00AE0DBC">
        <w:rPr>
          <w:rFonts w:ascii="Times New Roman" w:eastAsia="Times New Roman" w:hAnsi="Times New Roman" w:cs="Times New Roman"/>
          <w:sz w:val="28"/>
          <w:szCs w:val="28"/>
          <w:lang w:val="uk-UA" w:eastAsia="uk-UA"/>
        </w:rPr>
        <w:t>пейськ</w:t>
      </w:r>
      <w:r w:rsidR="00BA7C1C" w:rsidRPr="00AE0DBC">
        <w:rPr>
          <w:rFonts w:ascii="Times New Roman" w:eastAsia="Times New Roman" w:hAnsi="Times New Roman" w:cs="Times New Roman"/>
          <w:sz w:val="28"/>
          <w:szCs w:val="28"/>
          <w:lang w:val="uk-UA" w:eastAsia="uk-UA"/>
        </w:rPr>
        <w:t>о</w:t>
      </w:r>
      <w:r w:rsidR="00173661"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173661" w:rsidRPr="00AE0DBC">
        <w:rPr>
          <w:rFonts w:ascii="Times New Roman" w:eastAsia="Times New Roman" w:hAnsi="Times New Roman" w:cs="Times New Roman"/>
          <w:sz w:val="28"/>
          <w:szCs w:val="28"/>
          <w:lang w:val="uk-UA" w:eastAsia="uk-UA"/>
        </w:rPr>
        <w:t xml:space="preserve"> С</w:t>
      </w:r>
      <w:r w:rsidR="00BA7C1C" w:rsidRPr="00AE0DBC">
        <w:rPr>
          <w:rFonts w:ascii="Times New Roman" w:eastAsia="Times New Roman" w:hAnsi="Times New Roman" w:cs="Times New Roman"/>
          <w:sz w:val="28"/>
          <w:szCs w:val="28"/>
          <w:lang w:val="uk-UA" w:eastAsia="uk-UA"/>
        </w:rPr>
        <w:t>о</w:t>
      </w:r>
      <w:r w:rsidR="00173661" w:rsidRPr="00AE0DBC">
        <w:rPr>
          <w:rFonts w:ascii="Times New Roman" w:eastAsia="Times New Roman" w:hAnsi="Times New Roman" w:cs="Times New Roman"/>
          <w:sz w:val="28"/>
          <w:szCs w:val="28"/>
          <w:lang w:val="uk-UA" w:eastAsia="uk-UA"/>
        </w:rPr>
        <w:t xml:space="preserve">юзу. </w:t>
      </w:r>
      <w:r w:rsidR="009A13E4" w:rsidRPr="00AE0DBC">
        <w:rPr>
          <w:rFonts w:ascii="Times New Roman" w:eastAsia="Times New Roman" w:hAnsi="Times New Roman" w:cs="Times New Roman"/>
          <w:sz w:val="28"/>
          <w:szCs w:val="28"/>
          <w:lang w:val="uk-UA" w:eastAsia="uk-UA"/>
        </w:rPr>
        <w:t>Якщ</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рити 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більш нагальні 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блеми, 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шк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дження прик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нн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ї інфраструктури унаслід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к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стійних </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бстрілів з б</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ку </w:t>
      </w:r>
      <w:proofErr w:type="spellStart"/>
      <w:r w:rsidR="009A13E4" w:rsidRPr="00AE0DBC">
        <w:rPr>
          <w:rFonts w:ascii="Times New Roman" w:eastAsia="Times New Roman" w:hAnsi="Times New Roman" w:cs="Times New Roman"/>
          <w:sz w:val="28"/>
          <w:szCs w:val="28"/>
          <w:lang w:val="uk-UA" w:eastAsia="uk-UA"/>
        </w:rPr>
        <w:t>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сії</w:t>
      </w:r>
      <w:proofErr w:type="spellEnd"/>
      <w:r w:rsidR="009A13E4" w:rsidRPr="00AE0DBC">
        <w:rPr>
          <w:rFonts w:ascii="Times New Roman" w:eastAsia="Times New Roman" w:hAnsi="Times New Roman" w:cs="Times New Roman"/>
          <w:sz w:val="28"/>
          <w:szCs w:val="28"/>
          <w:lang w:val="uk-UA" w:eastAsia="uk-UA"/>
        </w:rPr>
        <w:t xml:space="preserve"> лишається значн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ю перешк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ю для безперебійн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українськ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рту.</w:t>
      </w:r>
    </w:p>
    <w:p w:rsidR="009A13E4" w:rsidRPr="00AE0DBC" w:rsidRDefault="009A13E4" w:rsidP="00D1184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глиблення співпраці між Україн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ю та ЄС у сфері т</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ргівлі </w:t>
      </w:r>
      <w:r w:rsidR="002B4CAE" w:rsidRPr="00AE0DBC">
        <w:rPr>
          <w:rFonts w:ascii="Times New Roman" w:eastAsia="Times New Roman" w:hAnsi="Times New Roman" w:cs="Times New Roman"/>
          <w:sz w:val="28"/>
          <w:szCs w:val="28"/>
          <w:lang w:val="uk-UA" w:eastAsia="uk-UA"/>
        </w:rPr>
        <w:t>є</w:t>
      </w:r>
      <w:r w:rsidRPr="00AE0DBC">
        <w:rPr>
          <w:rFonts w:ascii="Times New Roman" w:eastAsia="Times New Roman" w:hAnsi="Times New Roman" w:cs="Times New Roman"/>
          <w:sz w:val="28"/>
          <w:szCs w:val="28"/>
          <w:lang w:val="uk-UA" w:eastAsia="uk-UA"/>
        </w:rPr>
        <w:t xml:space="preserve"> ключ</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w:t>
      </w:r>
      <w:r w:rsidR="00BA7C1C" w:rsidRPr="00AE0DBC">
        <w:rPr>
          <w:rFonts w:ascii="Times New Roman" w:eastAsia="Times New Roman" w:hAnsi="Times New Roman" w:cs="Times New Roman"/>
          <w:sz w:val="28"/>
          <w:szCs w:val="28"/>
          <w:lang w:val="uk-UA" w:eastAsia="uk-UA"/>
        </w:rPr>
        <w:t>о</w:t>
      </w:r>
      <w:r w:rsidR="002B4CAE" w:rsidRPr="00AE0DBC">
        <w:rPr>
          <w:rFonts w:ascii="Times New Roman" w:eastAsia="Times New Roman" w:hAnsi="Times New Roman" w:cs="Times New Roman"/>
          <w:sz w:val="28"/>
          <w:szCs w:val="28"/>
          <w:lang w:val="uk-UA" w:eastAsia="uk-UA"/>
        </w:rPr>
        <w:t>ю</w:t>
      </w:r>
      <w:r w:rsidRPr="00AE0DBC">
        <w:rPr>
          <w:rFonts w:ascii="Times New Roman" w:eastAsia="Times New Roman" w:hAnsi="Times New Roman" w:cs="Times New Roman"/>
          <w:sz w:val="28"/>
          <w:szCs w:val="28"/>
          <w:lang w:val="uk-UA" w:eastAsia="uk-UA"/>
        </w:rPr>
        <w:t xml:space="preserve"> ум</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w:t>
      </w:r>
      <w:r w:rsidR="00BA7C1C" w:rsidRPr="00AE0DBC">
        <w:rPr>
          <w:rFonts w:ascii="Times New Roman" w:eastAsia="Times New Roman" w:hAnsi="Times New Roman" w:cs="Times New Roman"/>
          <w:sz w:val="28"/>
          <w:szCs w:val="28"/>
          <w:lang w:val="uk-UA" w:eastAsia="uk-UA"/>
        </w:rPr>
        <w:t>о</w:t>
      </w:r>
      <w:r w:rsidR="002B4CAE" w:rsidRPr="00AE0DBC">
        <w:rPr>
          <w:rFonts w:ascii="Times New Roman" w:eastAsia="Times New Roman" w:hAnsi="Times New Roman" w:cs="Times New Roman"/>
          <w:sz w:val="28"/>
          <w:szCs w:val="28"/>
          <w:lang w:val="uk-UA" w:eastAsia="uk-UA"/>
        </w:rPr>
        <w:t>ю</w:t>
      </w:r>
      <w:r w:rsidRPr="00AE0DBC">
        <w:rPr>
          <w:rFonts w:ascii="Times New Roman" w:eastAsia="Times New Roman" w:hAnsi="Times New Roman" w:cs="Times New Roman"/>
          <w:sz w:val="28"/>
          <w:szCs w:val="28"/>
          <w:lang w:val="uk-UA" w:eastAsia="uk-UA"/>
        </w:rPr>
        <w:t xml:space="preserve"> для 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дальш</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ї успішн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ї інтеграції України д</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внутрішнь</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ринку</w:t>
      </w:r>
      <w:r w:rsidR="00D202D4" w:rsidRPr="00AE0DBC">
        <w:rPr>
          <w:rFonts w:ascii="Times New Roman" w:eastAsia="Times New Roman" w:hAnsi="Times New Roman" w:cs="Times New Roman"/>
          <w:sz w:val="28"/>
          <w:szCs w:val="28"/>
          <w:lang w:val="uk-UA" w:eastAsia="uk-UA"/>
        </w:rPr>
        <w:t xml:space="preserve"> ЄС</w:t>
      </w:r>
      <w:r w:rsidRPr="00AE0DBC">
        <w:rPr>
          <w:rFonts w:ascii="Times New Roman" w:eastAsia="Times New Roman" w:hAnsi="Times New Roman" w:cs="Times New Roman"/>
          <w:sz w:val="28"/>
          <w:szCs w:val="28"/>
          <w:lang w:val="uk-UA" w:eastAsia="uk-UA"/>
        </w:rPr>
        <w:t xml:space="preserve">.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тже, сь</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днішня тактика щ</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д</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вирішення нагальних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блем 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винна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пиратися на д</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стр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к</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ву стратегію.</w:t>
      </w:r>
    </w:p>
    <w:p w:rsidR="009A13E4" w:rsidRPr="00AE0DBC" w:rsidRDefault="0007752E" w:rsidP="00D1184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bCs/>
          <w:sz w:val="28"/>
          <w:szCs w:val="28"/>
          <w:lang w:val="uk-UA" w:eastAsia="uk-UA"/>
        </w:rPr>
        <w:t>Для ць</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г</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 xml:space="preserve"> п</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-перше, н</w:t>
      </w:r>
      <w:r w:rsidR="009A13E4" w:rsidRPr="00AE0DBC">
        <w:rPr>
          <w:rFonts w:ascii="Times New Roman" w:eastAsia="Times New Roman" w:hAnsi="Times New Roman" w:cs="Times New Roman"/>
          <w:bCs/>
          <w:sz w:val="28"/>
          <w:szCs w:val="28"/>
          <w:lang w:val="uk-UA" w:eastAsia="uk-UA"/>
        </w:rPr>
        <w:t>е</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бхідн</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 xml:space="preserve"> п</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кращити якість к</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мунікації з ЄС</w:t>
      </w:r>
      <w:r w:rsidR="009A13E4" w:rsidRPr="00AE0DBC">
        <w:rPr>
          <w:rFonts w:ascii="Times New Roman" w:eastAsia="Times New Roman" w:hAnsi="Times New Roman" w:cs="Times New Roman"/>
          <w:sz w:val="28"/>
          <w:szCs w:val="28"/>
          <w:lang w:val="uk-UA" w:eastAsia="uk-UA"/>
        </w:rPr>
        <w:t>. На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чний м</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мент, інтереси українських </w:t>
      </w:r>
      <w:proofErr w:type="spellStart"/>
      <w:r w:rsidR="009A13E4" w:rsidRPr="00AE0DBC">
        <w:rPr>
          <w:rFonts w:ascii="Times New Roman" w:eastAsia="Times New Roman" w:hAnsi="Times New Roman" w:cs="Times New Roman"/>
          <w:sz w:val="28"/>
          <w:szCs w:val="28"/>
          <w:lang w:val="uk-UA" w:eastAsia="uk-UA"/>
        </w:rPr>
        <w:t>стейк</w:t>
      </w:r>
      <w:r w:rsidR="00033A36">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лдерів</w:t>
      </w:r>
      <w:proofErr w:type="spellEnd"/>
      <w:r w:rsidR="009A13E4" w:rsidRPr="00AE0DBC">
        <w:rPr>
          <w:rFonts w:ascii="Times New Roman" w:eastAsia="Times New Roman" w:hAnsi="Times New Roman" w:cs="Times New Roman"/>
          <w:sz w:val="28"/>
          <w:szCs w:val="28"/>
          <w:lang w:val="uk-UA" w:eastAsia="uk-UA"/>
        </w:rPr>
        <w:t xml:space="preserve"> нед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статнь</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репрезентуються в 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цесі перем</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вин з євр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пейськими партнерами. Ств</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рення гр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мадських </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рганізацій та інституцій для л</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біювання інтересів, з</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крема, українських підприємців, м</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гл</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б сприяти більш відкритій та взаєм</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вигідній співпраці</w:t>
      </w:r>
      <w:r w:rsidR="009F5FD3" w:rsidRPr="00AE0DBC">
        <w:rPr>
          <w:rFonts w:ascii="Times New Roman" w:eastAsia="Times New Roman" w:hAnsi="Times New Roman" w:cs="Times New Roman"/>
          <w:sz w:val="28"/>
          <w:szCs w:val="28"/>
          <w:lang w:val="uk-UA" w:eastAsia="uk-UA"/>
        </w:rPr>
        <w:t xml:space="preserve"> </w:t>
      </w:r>
      <w:r w:rsidR="009F5FD3" w:rsidRPr="00AE0DBC">
        <w:rPr>
          <w:rFonts w:ascii="Times New Roman" w:hAnsi="Times New Roman" w:cs="Times New Roman"/>
          <w:sz w:val="28"/>
          <w:szCs w:val="28"/>
          <w:lang w:val="uk-UA"/>
        </w:rPr>
        <w:t>[49]</w:t>
      </w:r>
      <w:r w:rsidR="009A13E4" w:rsidRPr="00AE0DBC">
        <w:rPr>
          <w:rFonts w:ascii="Times New Roman" w:eastAsia="Times New Roman" w:hAnsi="Times New Roman" w:cs="Times New Roman"/>
          <w:sz w:val="28"/>
          <w:szCs w:val="28"/>
          <w:lang w:val="uk-UA" w:eastAsia="uk-UA"/>
        </w:rPr>
        <w:t>.</w:t>
      </w:r>
    </w:p>
    <w:p w:rsidR="009A13E4" w:rsidRPr="00AE0DBC" w:rsidRDefault="0007752E" w:rsidP="00D1184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bCs/>
          <w:sz w:val="28"/>
          <w:szCs w:val="28"/>
          <w:lang w:val="uk-UA" w:eastAsia="uk-UA"/>
        </w:rPr>
        <w:t>П</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 xml:space="preserve">-друге, </w:t>
      </w:r>
      <w:r w:rsidR="00657029" w:rsidRPr="00AE0DBC">
        <w:rPr>
          <w:rFonts w:ascii="Times New Roman" w:eastAsia="Times New Roman" w:hAnsi="Times New Roman" w:cs="Times New Roman"/>
          <w:bCs/>
          <w:sz w:val="28"/>
          <w:szCs w:val="28"/>
          <w:lang w:val="uk-UA" w:eastAsia="uk-UA"/>
        </w:rPr>
        <w:t>р</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звит</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к експ</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ртн</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ї інфраструктури має стати ключ</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вим напрямк</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м</w:t>
      </w:r>
      <w:r w:rsidR="009A13E4" w:rsidRPr="00AE0DBC">
        <w:rPr>
          <w:rFonts w:ascii="Times New Roman" w:eastAsia="Times New Roman" w:hAnsi="Times New Roman" w:cs="Times New Roman"/>
          <w:sz w:val="28"/>
          <w:szCs w:val="28"/>
          <w:lang w:val="uk-UA" w:eastAsia="uk-UA"/>
        </w:rPr>
        <w:t xml:space="preserve">. </w:t>
      </w:r>
      <w:r w:rsidR="00657029" w:rsidRPr="00AE0DBC">
        <w:rPr>
          <w:rFonts w:ascii="Times New Roman" w:eastAsia="Times New Roman" w:hAnsi="Times New Roman" w:cs="Times New Roman"/>
          <w:sz w:val="28"/>
          <w:szCs w:val="28"/>
          <w:lang w:val="uk-UA" w:eastAsia="uk-UA"/>
        </w:rPr>
        <w:t>Сь</w:t>
      </w:r>
      <w:r w:rsidR="00BA7C1C" w:rsidRPr="00AE0DBC">
        <w:rPr>
          <w:rFonts w:ascii="Times New Roman" w:eastAsia="Times New Roman" w:hAnsi="Times New Roman" w:cs="Times New Roman"/>
          <w:sz w:val="28"/>
          <w:szCs w:val="28"/>
          <w:lang w:val="uk-UA" w:eastAsia="uk-UA"/>
        </w:rPr>
        <w:t>о</w:t>
      </w:r>
      <w:r w:rsidR="00657029"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657029" w:rsidRPr="00AE0DBC">
        <w:rPr>
          <w:rFonts w:ascii="Times New Roman" w:eastAsia="Times New Roman" w:hAnsi="Times New Roman" w:cs="Times New Roman"/>
          <w:sz w:val="28"/>
          <w:szCs w:val="28"/>
          <w:lang w:val="uk-UA" w:eastAsia="uk-UA"/>
        </w:rPr>
        <w:t>дні, у</w:t>
      </w:r>
      <w:r w:rsidR="009A13E4" w:rsidRPr="00AE0DBC">
        <w:rPr>
          <w:rFonts w:ascii="Times New Roman" w:eastAsia="Times New Roman" w:hAnsi="Times New Roman" w:cs="Times New Roman"/>
          <w:sz w:val="28"/>
          <w:szCs w:val="28"/>
          <w:lang w:val="uk-UA" w:eastAsia="uk-UA"/>
        </w:rPr>
        <w:t>країнським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ртним галузям </w:t>
      </w:r>
      <w:r w:rsidR="00657029" w:rsidRPr="00AE0DBC">
        <w:rPr>
          <w:rFonts w:ascii="Times New Roman" w:eastAsia="Times New Roman" w:hAnsi="Times New Roman" w:cs="Times New Roman"/>
          <w:sz w:val="28"/>
          <w:szCs w:val="28"/>
          <w:lang w:val="uk-UA" w:eastAsia="uk-UA"/>
        </w:rPr>
        <w:t>за</w:t>
      </w:r>
      <w:r w:rsidR="009A13E4" w:rsidRPr="00AE0DBC">
        <w:rPr>
          <w:rFonts w:ascii="Times New Roman" w:eastAsia="Times New Roman" w:hAnsi="Times New Roman" w:cs="Times New Roman"/>
          <w:sz w:val="28"/>
          <w:szCs w:val="28"/>
          <w:lang w:val="uk-UA" w:eastAsia="uk-UA"/>
        </w:rPr>
        <w:t>тісн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в </w:t>
      </w:r>
      <w:r w:rsidR="00657029" w:rsidRPr="00AE0DBC">
        <w:rPr>
          <w:rFonts w:ascii="Times New Roman" w:eastAsia="Times New Roman" w:hAnsi="Times New Roman" w:cs="Times New Roman"/>
          <w:sz w:val="28"/>
          <w:szCs w:val="28"/>
          <w:lang w:val="uk-UA" w:eastAsia="uk-UA"/>
        </w:rPr>
        <w:t>межах</w:t>
      </w:r>
      <w:r w:rsidR="009A13E4" w:rsidRPr="00AE0DBC">
        <w:rPr>
          <w:rFonts w:ascii="Times New Roman" w:eastAsia="Times New Roman" w:hAnsi="Times New Roman" w:cs="Times New Roman"/>
          <w:sz w:val="28"/>
          <w:szCs w:val="28"/>
          <w:lang w:val="uk-UA" w:eastAsia="uk-UA"/>
        </w:rPr>
        <w:t xml:space="preserve">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чн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ї трансп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ртн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ї інфраструктури. І х</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ча в цій </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бласті м</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жна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мітити певні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кращення, в</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ни відбуваються у надт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вільн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му темпі.</w:t>
      </w:r>
      <w:r w:rsidR="00657029" w:rsidRPr="00AE0DBC">
        <w:rPr>
          <w:rFonts w:ascii="Times New Roman" w:eastAsia="Times New Roman" w:hAnsi="Times New Roman" w:cs="Times New Roman"/>
          <w:sz w:val="28"/>
          <w:szCs w:val="28"/>
          <w:lang w:val="uk-UA" w:eastAsia="uk-UA"/>
        </w:rPr>
        <w:t xml:space="preserve"> </w:t>
      </w:r>
      <w:r w:rsidR="00663CC9" w:rsidRPr="00AE0DBC">
        <w:rPr>
          <w:rFonts w:ascii="Times New Roman" w:eastAsia="Times New Roman" w:hAnsi="Times New Roman" w:cs="Times New Roman"/>
          <w:sz w:val="28"/>
          <w:szCs w:val="28"/>
          <w:lang w:val="uk-UA" w:eastAsia="uk-UA"/>
        </w:rPr>
        <w:t>Так</w:t>
      </w:r>
      <w:r w:rsidR="00BA7C1C" w:rsidRPr="00AE0DBC">
        <w:rPr>
          <w:rFonts w:ascii="Times New Roman" w:eastAsia="Times New Roman" w:hAnsi="Times New Roman" w:cs="Times New Roman"/>
          <w:sz w:val="28"/>
          <w:szCs w:val="28"/>
          <w:lang w:val="uk-UA" w:eastAsia="uk-UA"/>
        </w:rPr>
        <w:t>о</w:t>
      </w:r>
      <w:r w:rsidR="00663CC9" w:rsidRPr="00AE0DBC">
        <w:rPr>
          <w:rFonts w:ascii="Times New Roman" w:eastAsia="Times New Roman" w:hAnsi="Times New Roman" w:cs="Times New Roman"/>
          <w:sz w:val="28"/>
          <w:szCs w:val="28"/>
          <w:lang w:val="uk-UA" w:eastAsia="uk-UA"/>
        </w:rPr>
        <w:t>ж</w:t>
      </w:r>
      <w:r w:rsidR="009A13E4" w:rsidRPr="00AE0DBC">
        <w:rPr>
          <w:rFonts w:ascii="Times New Roman" w:eastAsia="Times New Roman" w:hAnsi="Times New Roman" w:cs="Times New Roman"/>
          <w:sz w:val="28"/>
          <w:szCs w:val="28"/>
          <w:lang w:val="uk-UA" w:eastAsia="uk-UA"/>
        </w:rPr>
        <w:t xml:space="preserve"> в Україні не вистачає механізмів сприяння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ртним галузям</w:t>
      </w:r>
      <w:r w:rsidR="00663CC9" w:rsidRPr="00AE0DBC">
        <w:rPr>
          <w:rFonts w:ascii="Times New Roman" w:eastAsia="Times New Roman" w:hAnsi="Times New Roman" w:cs="Times New Roman"/>
          <w:sz w:val="28"/>
          <w:szCs w:val="28"/>
          <w:lang w:val="uk-UA" w:eastAsia="uk-UA"/>
        </w:rPr>
        <w:t>, з</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крема, відсутність 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ступн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фінансування лишається значним бар’єр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м. Крім 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незважаючи на існування інституту А</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Е (щ</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має значн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спр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стити митні 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цедури), підприємств з цим статус</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м в Україні надзвичайн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мал</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w:t>
      </w:r>
    </w:p>
    <w:p w:rsidR="009A13E4" w:rsidRPr="00AE0DBC" w:rsidRDefault="00663CC9" w:rsidP="00D1184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bCs/>
          <w:sz w:val="28"/>
          <w:szCs w:val="28"/>
          <w:lang w:val="uk-UA" w:eastAsia="uk-UA"/>
        </w:rPr>
        <w:t>П</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 xml:space="preserve">-третє, </w:t>
      </w:r>
      <w:r w:rsidR="009A13E4" w:rsidRPr="00AE0DBC">
        <w:rPr>
          <w:rFonts w:ascii="Times New Roman" w:eastAsia="Times New Roman" w:hAnsi="Times New Roman" w:cs="Times New Roman"/>
          <w:bCs/>
          <w:sz w:val="28"/>
          <w:szCs w:val="28"/>
          <w:lang w:val="uk-UA" w:eastAsia="uk-UA"/>
        </w:rPr>
        <w:t>Україн</w:t>
      </w:r>
      <w:r w:rsidRPr="00AE0DBC">
        <w:rPr>
          <w:rFonts w:ascii="Times New Roman" w:eastAsia="Times New Roman" w:hAnsi="Times New Roman" w:cs="Times New Roman"/>
          <w:bCs/>
          <w:sz w:val="28"/>
          <w:szCs w:val="28"/>
          <w:lang w:val="uk-UA" w:eastAsia="uk-UA"/>
        </w:rPr>
        <w:t>і</w:t>
      </w:r>
      <w:r w:rsidR="009A13E4" w:rsidRPr="00AE0DBC">
        <w:rPr>
          <w:rFonts w:ascii="Times New Roman" w:eastAsia="Times New Roman" w:hAnsi="Times New Roman" w:cs="Times New Roman"/>
          <w:bCs/>
          <w:sz w:val="28"/>
          <w:szCs w:val="28"/>
          <w:lang w:val="uk-UA" w:eastAsia="uk-UA"/>
        </w:rPr>
        <w:t xml:space="preserve"> </w:t>
      </w:r>
      <w:r w:rsidRPr="00AE0DBC">
        <w:rPr>
          <w:rFonts w:ascii="Times New Roman" w:eastAsia="Times New Roman" w:hAnsi="Times New Roman" w:cs="Times New Roman"/>
          <w:bCs/>
          <w:sz w:val="28"/>
          <w:szCs w:val="28"/>
          <w:lang w:val="uk-UA" w:eastAsia="uk-UA"/>
        </w:rPr>
        <w:t>не</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бхідн</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 xml:space="preserve"> вик</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ристати свій п</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тенціал для диверсифікації ек</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н</w:t>
      </w:r>
      <w:r w:rsidR="00BA7C1C" w:rsidRPr="00AE0DBC">
        <w:rPr>
          <w:rFonts w:ascii="Times New Roman" w:eastAsia="Times New Roman" w:hAnsi="Times New Roman" w:cs="Times New Roman"/>
          <w:bCs/>
          <w:sz w:val="28"/>
          <w:szCs w:val="28"/>
          <w:lang w:val="uk-UA" w:eastAsia="uk-UA"/>
        </w:rPr>
        <w:t>о</w:t>
      </w:r>
      <w:r w:rsidR="009A13E4" w:rsidRPr="00AE0DBC">
        <w:rPr>
          <w:rFonts w:ascii="Times New Roman" w:eastAsia="Times New Roman" w:hAnsi="Times New Roman" w:cs="Times New Roman"/>
          <w:bCs/>
          <w:sz w:val="28"/>
          <w:szCs w:val="28"/>
          <w:lang w:val="uk-UA" w:eastAsia="uk-UA"/>
        </w:rPr>
        <w:t>міки</w:t>
      </w:r>
      <w:r w:rsidR="009A13E4" w:rsidRPr="00AE0DBC">
        <w:rPr>
          <w:rFonts w:ascii="Times New Roman" w:eastAsia="Times New Roman" w:hAnsi="Times New Roman" w:cs="Times New Roman"/>
          <w:sz w:val="28"/>
          <w:szCs w:val="28"/>
          <w:lang w:val="uk-UA" w:eastAsia="uk-UA"/>
        </w:rPr>
        <w:t xml:space="preserve">. Після зняття </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бмежень на ввіз українських 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варів в ЄС після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чатку шир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масштабн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вт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ргнення, сільськ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дарський сект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 зазнав найбільш значущ</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зр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стання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рту. Це вказує на те, щ</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Україна має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рівняльну перевагу саме в цій галузі.</w:t>
      </w:r>
      <w:r w:rsidR="00E416AB" w:rsidRPr="00AE0DBC">
        <w:rPr>
          <w:rFonts w:ascii="Times New Roman" w:eastAsia="Times New Roman" w:hAnsi="Times New Roman" w:cs="Times New Roman"/>
          <w:sz w:val="28"/>
          <w:szCs w:val="28"/>
          <w:lang w:val="uk-UA" w:eastAsia="uk-UA"/>
        </w:rPr>
        <w:t xml:space="preserve"> Пр</w:t>
      </w:r>
      <w:r w:rsidR="00BA7C1C" w:rsidRPr="00AE0DBC">
        <w:rPr>
          <w:rFonts w:ascii="Times New Roman" w:eastAsia="Times New Roman" w:hAnsi="Times New Roman" w:cs="Times New Roman"/>
          <w:sz w:val="28"/>
          <w:szCs w:val="28"/>
          <w:lang w:val="uk-UA" w:eastAsia="uk-UA"/>
        </w:rPr>
        <w:t>о</w:t>
      </w:r>
      <w:r w:rsidR="00E416AB" w:rsidRPr="00AE0DBC">
        <w:rPr>
          <w:rFonts w:ascii="Times New Roman" w:eastAsia="Times New Roman" w:hAnsi="Times New Roman" w:cs="Times New Roman"/>
          <w:sz w:val="28"/>
          <w:szCs w:val="28"/>
          <w:lang w:val="uk-UA" w:eastAsia="uk-UA"/>
        </w:rPr>
        <w:t xml:space="preserve">те, </w:t>
      </w:r>
      <w:r w:rsidR="009A13E4" w:rsidRPr="00AE0DBC">
        <w:rPr>
          <w:rFonts w:ascii="Times New Roman" w:eastAsia="Times New Roman" w:hAnsi="Times New Roman" w:cs="Times New Roman"/>
          <w:sz w:val="28"/>
          <w:szCs w:val="28"/>
          <w:lang w:val="uk-UA" w:eastAsia="uk-UA"/>
        </w:rPr>
        <w:t>Україна м</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гла б значн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виграти від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рту 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варів з більш</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ю 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дан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ю вартістю шлях</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м </w:t>
      </w:r>
      <w:r w:rsidR="009A13E4" w:rsidRPr="00AE0DBC">
        <w:rPr>
          <w:rFonts w:ascii="Times New Roman" w:eastAsia="Times New Roman" w:hAnsi="Times New Roman" w:cs="Times New Roman"/>
          <w:sz w:val="28"/>
          <w:szCs w:val="28"/>
          <w:lang w:val="uk-UA" w:eastAsia="uk-UA"/>
        </w:rPr>
        <w:lastRenderedPageBreak/>
        <w:t>запр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вадженням стандартів як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сті ЄС. Це д</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зв</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ли</w:t>
      </w:r>
      <w:r w:rsidR="001B463B" w:rsidRPr="00AE0DBC">
        <w:rPr>
          <w:rFonts w:ascii="Times New Roman" w:eastAsia="Times New Roman" w:hAnsi="Times New Roman" w:cs="Times New Roman"/>
          <w:sz w:val="28"/>
          <w:szCs w:val="28"/>
          <w:lang w:val="uk-UA" w:eastAsia="uk-UA"/>
        </w:rPr>
        <w:t>ть</w:t>
      </w:r>
      <w:r w:rsidR="009A13E4" w:rsidRPr="00AE0DBC">
        <w:rPr>
          <w:rFonts w:ascii="Times New Roman" w:eastAsia="Times New Roman" w:hAnsi="Times New Roman" w:cs="Times New Roman"/>
          <w:sz w:val="28"/>
          <w:szCs w:val="28"/>
          <w:lang w:val="uk-UA" w:eastAsia="uk-UA"/>
        </w:rPr>
        <w:t xml:space="preserve"> збільшити </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бсяги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рту</w:t>
      </w:r>
      <w:r w:rsidR="001B463B" w:rsidRPr="00AE0DBC">
        <w:rPr>
          <w:rFonts w:ascii="Times New Roman" w:eastAsia="Times New Roman" w:hAnsi="Times New Roman" w:cs="Times New Roman"/>
          <w:sz w:val="28"/>
          <w:szCs w:val="28"/>
          <w:lang w:val="uk-UA" w:eastAsia="uk-UA"/>
        </w:rPr>
        <w:t xml:space="preserve"> та</w:t>
      </w:r>
      <w:r w:rsidR="009A13E4" w:rsidRPr="00AE0DBC">
        <w:rPr>
          <w:rFonts w:ascii="Times New Roman" w:eastAsia="Times New Roman" w:hAnsi="Times New Roman" w:cs="Times New Roman"/>
          <w:sz w:val="28"/>
          <w:szCs w:val="28"/>
          <w:lang w:val="uk-UA" w:eastAsia="uk-UA"/>
        </w:rPr>
        <w:t xml:space="preserve">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ртувати на вигідн</w:t>
      </w:r>
      <w:r w:rsidR="001B463B" w:rsidRPr="00AE0DBC">
        <w:rPr>
          <w:rFonts w:ascii="Times New Roman" w:eastAsia="Times New Roman" w:hAnsi="Times New Roman" w:cs="Times New Roman"/>
          <w:sz w:val="28"/>
          <w:szCs w:val="28"/>
          <w:lang w:val="uk-UA" w:eastAsia="uk-UA"/>
        </w:rPr>
        <w:t>іших</w:t>
      </w:r>
      <w:r w:rsidR="009A13E4" w:rsidRPr="00AE0DBC">
        <w:rPr>
          <w:rFonts w:ascii="Times New Roman" w:eastAsia="Times New Roman" w:hAnsi="Times New Roman" w:cs="Times New Roman"/>
          <w:sz w:val="28"/>
          <w:szCs w:val="28"/>
          <w:lang w:val="uk-UA" w:eastAsia="uk-UA"/>
        </w:rPr>
        <w:t xml:space="preserve"> ум</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вах.</w:t>
      </w:r>
    </w:p>
    <w:p w:rsidR="009A13E4" w:rsidRPr="00AE0DBC" w:rsidRDefault="005B4982" w:rsidP="00D1184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Варт</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зазначити, щ</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сильний аграрний сект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р не </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значає, щ</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 українська ек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міка не м</w:t>
      </w:r>
      <w:r w:rsidR="00034FEB" w:rsidRPr="00AE0DBC">
        <w:rPr>
          <w:rFonts w:ascii="Times New Roman" w:eastAsia="Times New Roman" w:hAnsi="Times New Roman" w:cs="Times New Roman"/>
          <w:sz w:val="28"/>
          <w:szCs w:val="28"/>
          <w:lang w:val="uk-UA" w:eastAsia="uk-UA"/>
        </w:rPr>
        <w:t>ає м</w:t>
      </w:r>
      <w:r w:rsidR="00BA7C1C" w:rsidRPr="00AE0DBC">
        <w:rPr>
          <w:rFonts w:ascii="Times New Roman" w:eastAsia="Times New Roman" w:hAnsi="Times New Roman" w:cs="Times New Roman"/>
          <w:sz w:val="28"/>
          <w:szCs w:val="28"/>
          <w:lang w:val="uk-UA" w:eastAsia="uk-UA"/>
        </w:rPr>
        <w:t>о</w:t>
      </w:r>
      <w:r w:rsidR="00034FEB" w:rsidRPr="00AE0DBC">
        <w:rPr>
          <w:rFonts w:ascii="Times New Roman" w:eastAsia="Times New Roman" w:hAnsi="Times New Roman" w:cs="Times New Roman"/>
          <w:sz w:val="28"/>
          <w:szCs w:val="28"/>
          <w:lang w:val="uk-UA" w:eastAsia="uk-UA"/>
        </w:rPr>
        <w:t>жлив</w:t>
      </w:r>
      <w:r w:rsidR="00BA7C1C" w:rsidRPr="00AE0DBC">
        <w:rPr>
          <w:rFonts w:ascii="Times New Roman" w:eastAsia="Times New Roman" w:hAnsi="Times New Roman" w:cs="Times New Roman"/>
          <w:sz w:val="28"/>
          <w:szCs w:val="28"/>
          <w:lang w:val="uk-UA" w:eastAsia="uk-UA"/>
        </w:rPr>
        <w:t>о</w:t>
      </w:r>
      <w:r w:rsidR="00034FEB" w:rsidRPr="00AE0DBC">
        <w:rPr>
          <w:rFonts w:ascii="Times New Roman" w:eastAsia="Times New Roman" w:hAnsi="Times New Roman" w:cs="Times New Roman"/>
          <w:sz w:val="28"/>
          <w:szCs w:val="28"/>
          <w:lang w:val="uk-UA" w:eastAsia="uk-UA"/>
        </w:rPr>
        <w:t xml:space="preserve">сті </w:t>
      </w:r>
      <w:r w:rsidR="009A13E4" w:rsidRPr="00AE0DBC">
        <w:rPr>
          <w:rFonts w:ascii="Times New Roman" w:eastAsia="Times New Roman" w:hAnsi="Times New Roman" w:cs="Times New Roman"/>
          <w:sz w:val="28"/>
          <w:szCs w:val="28"/>
          <w:lang w:val="uk-UA" w:eastAsia="uk-UA"/>
        </w:rPr>
        <w:t>р</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звиватися в інших напрямках. Х</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ча частка вис</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техн</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л</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гічних т</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варів в експ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рті </w:t>
      </w:r>
      <w:r w:rsidR="00034FEB" w:rsidRPr="00AE0DBC">
        <w:rPr>
          <w:rFonts w:ascii="Times New Roman" w:eastAsia="Times New Roman" w:hAnsi="Times New Roman" w:cs="Times New Roman"/>
          <w:sz w:val="28"/>
          <w:szCs w:val="28"/>
          <w:lang w:val="uk-UA" w:eastAsia="uk-UA"/>
        </w:rPr>
        <w:t>є</w:t>
      </w:r>
      <w:r w:rsidR="009A13E4" w:rsidRPr="00AE0DBC">
        <w:rPr>
          <w:rFonts w:ascii="Times New Roman" w:eastAsia="Times New Roman" w:hAnsi="Times New Roman" w:cs="Times New Roman"/>
          <w:sz w:val="28"/>
          <w:szCs w:val="28"/>
          <w:lang w:val="uk-UA" w:eastAsia="uk-UA"/>
        </w:rPr>
        <w:t xml:space="preserve"> д</w:t>
      </w:r>
      <w:r w:rsidR="00034FEB" w:rsidRPr="00AE0DBC">
        <w:rPr>
          <w:rFonts w:ascii="Times New Roman" w:eastAsia="Times New Roman" w:hAnsi="Times New Roman" w:cs="Times New Roman"/>
          <w:sz w:val="28"/>
          <w:szCs w:val="28"/>
          <w:lang w:val="uk-UA" w:eastAsia="uk-UA"/>
        </w:rPr>
        <w:t>уже</w:t>
      </w:r>
      <w:r w:rsidR="009A13E4" w:rsidRPr="00AE0DBC">
        <w:rPr>
          <w:rFonts w:ascii="Times New Roman" w:eastAsia="Times New Roman" w:hAnsi="Times New Roman" w:cs="Times New Roman"/>
          <w:sz w:val="28"/>
          <w:szCs w:val="28"/>
          <w:lang w:val="uk-UA" w:eastAsia="uk-UA"/>
        </w:rPr>
        <w:t xml:space="preserve"> низьк</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 xml:space="preserve">ю, </w:t>
      </w:r>
      <w:r w:rsidR="00034FEB" w:rsidRPr="00AE0DBC">
        <w:rPr>
          <w:rFonts w:ascii="Times New Roman" w:eastAsia="Times New Roman" w:hAnsi="Times New Roman" w:cs="Times New Roman"/>
          <w:sz w:val="28"/>
          <w:szCs w:val="28"/>
          <w:lang w:val="uk-UA" w:eastAsia="uk-UA"/>
        </w:rPr>
        <w:t xml:space="preserve">але </w:t>
      </w:r>
      <w:r w:rsidR="009A13E4" w:rsidRPr="00AE0DBC">
        <w:rPr>
          <w:rFonts w:ascii="Times New Roman" w:eastAsia="Times New Roman" w:hAnsi="Times New Roman" w:cs="Times New Roman"/>
          <w:sz w:val="28"/>
          <w:szCs w:val="28"/>
          <w:lang w:val="uk-UA" w:eastAsia="uk-UA"/>
        </w:rPr>
        <w:t>такий п</w:t>
      </w:r>
      <w:r w:rsidR="00BA7C1C" w:rsidRPr="00AE0DBC">
        <w:rPr>
          <w:rFonts w:ascii="Times New Roman" w:eastAsia="Times New Roman" w:hAnsi="Times New Roman" w:cs="Times New Roman"/>
          <w:sz w:val="28"/>
          <w:szCs w:val="28"/>
          <w:lang w:val="uk-UA" w:eastAsia="uk-UA"/>
        </w:rPr>
        <w:t>о</w:t>
      </w:r>
      <w:r w:rsidR="009A13E4" w:rsidRPr="00AE0DBC">
        <w:rPr>
          <w:rFonts w:ascii="Times New Roman" w:eastAsia="Times New Roman" w:hAnsi="Times New Roman" w:cs="Times New Roman"/>
          <w:sz w:val="28"/>
          <w:szCs w:val="28"/>
          <w:lang w:val="uk-UA" w:eastAsia="uk-UA"/>
        </w:rPr>
        <w:t>тенціал існує.</w:t>
      </w:r>
    </w:p>
    <w:p w:rsidR="009A13E4" w:rsidRPr="00AE0DBC" w:rsidRDefault="009A13E4" w:rsidP="0078553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Запр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вадження стандартів ЄС (з</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крема, Загальн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регламенту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захист даних та Уг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ди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цінку відп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відн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сті та прийнятність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мисл</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ї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дукції) має 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зширити прав</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вий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стір ЄС на Україну та 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служити сигнал</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м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належну якість українських т</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варів та 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слуг (не г</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в</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рячи вже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спр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щення митних пр</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цедур).</w:t>
      </w:r>
    </w:p>
    <w:p w:rsidR="009A13E4" w:rsidRPr="00AE0DBC" w:rsidRDefault="009A13E4" w:rsidP="00785534">
      <w:pPr>
        <w:shd w:val="clear" w:color="auto" w:fill="FFFFFF"/>
        <w:spacing w:after="0" w:line="360" w:lineRule="auto"/>
        <w:jc w:val="both"/>
        <w:rPr>
          <w:rFonts w:ascii="Times New Roman" w:eastAsia="Times New Roman" w:hAnsi="Times New Roman" w:cs="Times New Roman"/>
          <w:color w:val="6F748D"/>
          <w:spacing w:val="12"/>
          <w:sz w:val="28"/>
          <w:szCs w:val="28"/>
          <w:lang w:val="uk-UA" w:eastAsia="uk-UA"/>
        </w:rPr>
      </w:pPr>
    </w:p>
    <w:p w:rsidR="00785534" w:rsidRPr="00AE0DBC" w:rsidRDefault="00785534" w:rsidP="00785534">
      <w:pPr>
        <w:shd w:val="clear" w:color="auto" w:fill="FFFFFF"/>
        <w:spacing w:after="0" w:line="360" w:lineRule="auto"/>
        <w:jc w:val="both"/>
        <w:rPr>
          <w:rFonts w:ascii="Times New Roman" w:eastAsia="Times New Roman" w:hAnsi="Times New Roman" w:cs="Times New Roman"/>
          <w:color w:val="6F748D"/>
          <w:spacing w:val="12"/>
          <w:sz w:val="28"/>
          <w:szCs w:val="28"/>
          <w:lang w:val="uk-UA" w:eastAsia="uk-UA"/>
        </w:rPr>
      </w:pPr>
    </w:p>
    <w:p w:rsidR="00FB2A54" w:rsidRPr="00AE0DBC" w:rsidRDefault="00785534" w:rsidP="00FB2A54">
      <w:pPr>
        <w:widowControl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Висновки до розділу 2</w:t>
      </w:r>
    </w:p>
    <w:p w:rsidR="00FB2A54" w:rsidRPr="00AE0DBC" w:rsidRDefault="00FB2A54" w:rsidP="00FB2A54">
      <w:pPr>
        <w:widowControl w:val="0"/>
        <w:spacing w:after="0" w:line="360" w:lineRule="auto"/>
        <w:ind w:firstLine="709"/>
        <w:jc w:val="both"/>
        <w:rPr>
          <w:rFonts w:ascii="Times New Roman" w:hAnsi="Times New Roman" w:cs="Times New Roman"/>
          <w:sz w:val="28"/>
          <w:szCs w:val="28"/>
          <w:lang w:val="uk-UA"/>
        </w:rPr>
      </w:pPr>
    </w:p>
    <w:p w:rsidR="00785534" w:rsidRPr="00AE0DBC" w:rsidRDefault="00785534" w:rsidP="00FB2A54">
      <w:pPr>
        <w:widowControl w:val="0"/>
        <w:spacing w:after="0" w:line="360" w:lineRule="auto"/>
        <w:ind w:firstLine="709"/>
        <w:jc w:val="both"/>
        <w:rPr>
          <w:rFonts w:ascii="Times New Roman" w:hAnsi="Times New Roman" w:cs="Times New Roman"/>
          <w:sz w:val="28"/>
          <w:szCs w:val="28"/>
          <w:lang w:val="uk-UA"/>
        </w:rPr>
      </w:pPr>
    </w:p>
    <w:p w:rsidR="0071577D" w:rsidRPr="00AE0DBC" w:rsidRDefault="00DB12C0" w:rsidP="00DD0B3A">
      <w:pPr>
        <w:pStyle w:val="ad"/>
        <w:spacing w:line="360" w:lineRule="auto"/>
        <w:ind w:firstLine="709"/>
        <w:jc w:val="both"/>
        <w:rPr>
          <w:szCs w:val="28"/>
        </w:rPr>
      </w:pPr>
      <w:r w:rsidRPr="00AE0DBC">
        <w:rPr>
          <w:szCs w:val="28"/>
        </w:rPr>
        <w:t>П</w:t>
      </w:r>
      <w:r w:rsidR="00FB2A54" w:rsidRPr="00AE0DBC">
        <w:rPr>
          <w:szCs w:val="28"/>
        </w:rPr>
        <w:t>р</w:t>
      </w:r>
      <w:r w:rsidR="00BA7C1C" w:rsidRPr="00AE0DBC">
        <w:rPr>
          <w:szCs w:val="28"/>
        </w:rPr>
        <w:t>о</w:t>
      </w:r>
      <w:r w:rsidR="00FB2A54" w:rsidRPr="00AE0DBC">
        <w:rPr>
          <w:szCs w:val="28"/>
        </w:rPr>
        <w:t>веден</w:t>
      </w:r>
      <w:r w:rsidRPr="00AE0DBC">
        <w:rPr>
          <w:szCs w:val="28"/>
        </w:rPr>
        <w:t>е</w:t>
      </w:r>
      <w:r w:rsidR="00FB2A54" w:rsidRPr="00AE0DBC">
        <w:rPr>
          <w:szCs w:val="28"/>
        </w:rPr>
        <w:t xml:space="preserve"> д</w:t>
      </w:r>
      <w:r w:rsidR="00BA7C1C" w:rsidRPr="00AE0DBC">
        <w:rPr>
          <w:szCs w:val="28"/>
        </w:rPr>
        <w:t>о</w:t>
      </w:r>
      <w:r w:rsidR="00272707" w:rsidRPr="00AE0DBC">
        <w:rPr>
          <w:szCs w:val="28"/>
        </w:rPr>
        <w:t>с</w:t>
      </w:r>
      <w:r w:rsidR="00FB2A54" w:rsidRPr="00AE0DBC">
        <w:rPr>
          <w:szCs w:val="28"/>
        </w:rPr>
        <w:t>л</w:t>
      </w:r>
      <w:r w:rsidRPr="00AE0DBC">
        <w:rPr>
          <w:szCs w:val="28"/>
        </w:rPr>
        <w:t>і</w:t>
      </w:r>
      <w:r w:rsidR="00FB2A54" w:rsidRPr="00AE0DBC">
        <w:rPr>
          <w:szCs w:val="28"/>
        </w:rPr>
        <w:t xml:space="preserve">дження </w:t>
      </w:r>
      <w:r w:rsidR="00440291" w:rsidRPr="00AE0DBC">
        <w:rPr>
          <w:szCs w:val="28"/>
        </w:rPr>
        <w:t>у друг</w:t>
      </w:r>
      <w:r w:rsidR="00BA7C1C" w:rsidRPr="00AE0DBC">
        <w:rPr>
          <w:szCs w:val="28"/>
        </w:rPr>
        <w:t>о</w:t>
      </w:r>
      <w:r w:rsidR="00440291" w:rsidRPr="00AE0DBC">
        <w:rPr>
          <w:szCs w:val="28"/>
        </w:rPr>
        <w:t>му р</w:t>
      </w:r>
      <w:r w:rsidR="00BA7C1C" w:rsidRPr="00AE0DBC">
        <w:rPr>
          <w:szCs w:val="28"/>
        </w:rPr>
        <w:t>о</w:t>
      </w:r>
      <w:r w:rsidR="00440291" w:rsidRPr="00AE0DBC">
        <w:rPr>
          <w:szCs w:val="28"/>
        </w:rPr>
        <w:t>зд</w:t>
      </w:r>
      <w:r w:rsidRPr="00AE0DBC">
        <w:rPr>
          <w:szCs w:val="28"/>
        </w:rPr>
        <w:t>і</w:t>
      </w:r>
      <w:r w:rsidR="00440291" w:rsidRPr="00AE0DBC">
        <w:rPr>
          <w:szCs w:val="28"/>
        </w:rPr>
        <w:t>л</w:t>
      </w:r>
      <w:r w:rsidRPr="00AE0DBC">
        <w:rPr>
          <w:szCs w:val="28"/>
        </w:rPr>
        <w:t>і</w:t>
      </w:r>
      <w:r w:rsidR="00440291" w:rsidRPr="00AE0DBC">
        <w:rPr>
          <w:szCs w:val="28"/>
        </w:rPr>
        <w:t xml:space="preserve"> квал</w:t>
      </w:r>
      <w:r w:rsidR="00BA7C1C" w:rsidRPr="00AE0DBC">
        <w:rPr>
          <w:szCs w:val="28"/>
        </w:rPr>
        <w:t>і</w:t>
      </w:r>
      <w:r w:rsidR="00440291" w:rsidRPr="00AE0DBC">
        <w:rPr>
          <w:szCs w:val="28"/>
        </w:rPr>
        <w:t>ф</w:t>
      </w:r>
      <w:r w:rsidR="00BA7C1C" w:rsidRPr="00AE0DBC">
        <w:rPr>
          <w:szCs w:val="28"/>
        </w:rPr>
        <w:t>і</w:t>
      </w:r>
      <w:r w:rsidR="00440291" w:rsidRPr="00AE0DBC">
        <w:rPr>
          <w:szCs w:val="28"/>
        </w:rPr>
        <w:t>кац</w:t>
      </w:r>
      <w:r w:rsidR="00BA7C1C" w:rsidRPr="00AE0DBC">
        <w:rPr>
          <w:szCs w:val="28"/>
        </w:rPr>
        <w:t>і</w:t>
      </w:r>
      <w:r w:rsidR="00440291" w:rsidRPr="00AE0DBC">
        <w:rPr>
          <w:szCs w:val="28"/>
        </w:rPr>
        <w:t>йн</w:t>
      </w:r>
      <w:r w:rsidR="00BA7C1C" w:rsidRPr="00AE0DBC">
        <w:rPr>
          <w:szCs w:val="28"/>
        </w:rPr>
        <w:t>о</w:t>
      </w:r>
      <w:r w:rsidR="00440291" w:rsidRPr="00AE0DBC">
        <w:rPr>
          <w:szCs w:val="28"/>
        </w:rPr>
        <w:t>ї р</w:t>
      </w:r>
      <w:r w:rsidR="00BA7C1C" w:rsidRPr="00AE0DBC">
        <w:rPr>
          <w:szCs w:val="28"/>
        </w:rPr>
        <w:t>о</w:t>
      </w:r>
      <w:r w:rsidR="00440291" w:rsidRPr="00AE0DBC">
        <w:rPr>
          <w:szCs w:val="28"/>
        </w:rPr>
        <w:t>б</w:t>
      </w:r>
      <w:r w:rsidR="00BA7C1C" w:rsidRPr="00AE0DBC">
        <w:rPr>
          <w:szCs w:val="28"/>
        </w:rPr>
        <w:t>о</w:t>
      </w:r>
      <w:r w:rsidR="00440291" w:rsidRPr="00AE0DBC">
        <w:rPr>
          <w:szCs w:val="28"/>
        </w:rPr>
        <w:t xml:space="preserve">ти </w:t>
      </w:r>
      <w:r w:rsidRPr="00AE0DBC">
        <w:rPr>
          <w:szCs w:val="28"/>
        </w:rPr>
        <w:t>дозволяє</w:t>
      </w:r>
      <w:r w:rsidR="00A2274C" w:rsidRPr="00AE0DBC">
        <w:rPr>
          <w:szCs w:val="28"/>
        </w:rPr>
        <w:t xml:space="preserve"> зазначити, щ</w:t>
      </w:r>
      <w:r w:rsidR="00BA7C1C" w:rsidRPr="00AE0DBC">
        <w:rPr>
          <w:szCs w:val="28"/>
        </w:rPr>
        <w:t>о</w:t>
      </w:r>
      <w:r w:rsidR="00A2274C" w:rsidRPr="00AE0DBC">
        <w:rPr>
          <w:szCs w:val="28"/>
        </w:rPr>
        <w:t xml:space="preserve"> </w:t>
      </w:r>
      <w:r w:rsidR="00F46524" w:rsidRPr="00AE0DBC">
        <w:rPr>
          <w:color w:val="181716"/>
          <w:szCs w:val="28"/>
        </w:rPr>
        <w:t>п</w:t>
      </w:r>
      <w:r w:rsidR="00BA7C1C" w:rsidRPr="00AE0DBC">
        <w:rPr>
          <w:color w:val="181716"/>
          <w:szCs w:val="28"/>
        </w:rPr>
        <w:t>о</w:t>
      </w:r>
      <w:r w:rsidR="00F46524" w:rsidRPr="00AE0DBC">
        <w:rPr>
          <w:color w:val="181716"/>
          <w:szCs w:val="28"/>
        </w:rPr>
        <w:t>вн</w:t>
      </w:r>
      <w:r w:rsidR="00BA7C1C" w:rsidRPr="00AE0DBC">
        <w:rPr>
          <w:color w:val="181716"/>
          <w:szCs w:val="28"/>
        </w:rPr>
        <w:t>о</w:t>
      </w:r>
      <w:r w:rsidR="00F46524" w:rsidRPr="00AE0DBC">
        <w:rPr>
          <w:color w:val="181716"/>
          <w:szCs w:val="28"/>
        </w:rPr>
        <w:t>масштабна війна та забл</w:t>
      </w:r>
      <w:r w:rsidR="00BA7C1C" w:rsidRPr="00AE0DBC">
        <w:rPr>
          <w:color w:val="181716"/>
          <w:szCs w:val="28"/>
        </w:rPr>
        <w:t>о</w:t>
      </w:r>
      <w:r w:rsidR="00F46524" w:rsidRPr="00AE0DBC">
        <w:rPr>
          <w:color w:val="181716"/>
          <w:szCs w:val="28"/>
        </w:rPr>
        <w:t>к</w:t>
      </w:r>
      <w:r w:rsidR="00BA7C1C" w:rsidRPr="00AE0DBC">
        <w:rPr>
          <w:color w:val="181716"/>
          <w:szCs w:val="28"/>
        </w:rPr>
        <w:t>о</w:t>
      </w:r>
      <w:r w:rsidR="00F46524" w:rsidRPr="00AE0DBC">
        <w:rPr>
          <w:color w:val="181716"/>
          <w:szCs w:val="28"/>
        </w:rPr>
        <w:t xml:space="preserve">вані </w:t>
      </w:r>
      <w:proofErr w:type="spellStart"/>
      <w:r w:rsidR="00F46524" w:rsidRPr="00AE0DBC">
        <w:rPr>
          <w:color w:val="181716"/>
          <w:szCs w:val="28"/>
        </w:rPr>
        <w:t>р</w:t>
      </w:r>
      <w:r w:rsidR="00BA7C1C" w:rsidRPr="00AE0DBC">
        <w:rPr>
          <w:color w:val="181716"/>
          <w:szCs w:val="28"/>
        </w:rPr>
        <w:t>о</w:t>
      </w:r>
      <w:r w:rsidR="00F46524" w:rsidRPr="00AE0DBC">
        <w:rPr>
          <w:color w:val="181716"/>
          <w:szCs w:val="28"/>
        </w:rPr>
        <w:t>сією</w:t>
      </w:r>
      <w:proofErr w:type="spellEnd"/>
      <w:r w:rsidR="00F46524" w:rsidRPr="00AE0DBC">
        <w:rPr>
          <w:color w:val="181716"/>
          <w:szCs w:val="28"/>
        </w:rPr>
        <w:t xml:space="preserve"> ч</w:t>
      </w:r>
      <w:r w:rsidR="00BA7C1C" w:rsidRPr="00AE0DBC">
        <w:rPr>
          <w:color w:val="181716"/>
          <w:szCs w:val="28"/>
        </w:rPr>
        <w:t>о</w:t>
      </w:r>
      <w:r w:rsidR="00F46524" w:rsidRPr="00AE0DBC">
        <w:rPr>
          <w:color w:val="181716"/>
          <w:szCs w:val="28"/>
        </w:rPr>
        <w:t>рн</w:t>
      </w:r>
      <w:r w:rsidR="00BA7C1C" w:rsidRPr="00AE0DBC">
        <w:rPr>
          <w:color w:val="181716"/>
          <w:szCs w:val="28"/>
        </w:rPr>
        <w:t>о</w:t>
      </w:r>
      <w:r w:rsidR="00F46524" w:rsidRPr="00AE0DBC">
        <w:rPr>
          <w:color w:val="181716"/>
          <w:szCs w:val="28"/>
        </w:rPr>
        <w:t>м</w:t>
      </w:r>
      <w:r w:rsidR="00BA7C1C" w:rsidRPr="00AE0DBC">
        <w:rPr>
          <w:color w:val="181716"/>
          <w:szCs w:val="28"/>
        </w:rPr>
        <w:t>о</w:t>
      </w:r>
      <w:r w:rsidR="00F46524" w:rsidRPr="00AE0DBC">
        <w:rPr>
          <w:color w:val="181716"/>
          <w:szCs w:val="28"/>
        </w:rPr>
        <w:t>рські п</w:t>
      </w:r>
      <w:r w:rsidR="00BA7C1C" w:rsidRPr="00AE0DBC">
        <w:rPr>
          <w:color w:val="181716"/>
          <w:szCs w:val="28"/>
        </w:rPr>
        <w:t>о</w:t>
      </w:r>
      <w:r w:rsidR="00F46524" w:rsidRPr="00AE0DBC">
        <w:rPr>
          <w:color w:val="181716"/>
          <w:szCs w:val="28"/>
        </w:rPr>
        <w:t>рти України змінили ге</w:t>
      </w:r>
      <w:r w:rsidR="00BA7C1C" w:rsidRPr="00AE0DBC">
        <w:rPr>
          <w:color w:val="181716"/>
          <w:szCs w:val="28"/>
        </w:rPr>
        <w:t>о</w:t>
      </w:r>
      <w:r w:rsidR="00F46524" w:rsidRPr="00AE0DBC">
        <w:rPr>
          <w:color w:val="181716"/>
          <w:szCs w:val="28"/>
        </w:rPr>
        <w:t>графію з</w:t>
      </w:r>
      <w:r w:rsidR="00BA7C1C" w:rsidRPr="00AE0DBC">
        <w:rPr>
          <w:color w:val="181716"/>
          <w:szCs w:val="28"/>
        </w:rPr>
        <w:t>о</w:t>
      </w:r>
      <w:r w:rsidR="00F46524" w:rsidRPr="00AE0DBC">
        <w:rPr>
          <w:color w:val="181716"/>
          <w:szCs w:val="28"/>
        </w:rPr>
        <w:t>внішнь</w:t>
      </w:r>
      <w:r w:rsidR="00BA7C1C" w:rsidRPr="00AE0DBC">
        <w:rPr>
          <w:color w:val="181716"/>
          <w:szCs w:val="28"/>
        </w:rPr>
        <w:t>о</w:t>
      </w:r>
      <w:r w:rsidR="00F46524" w:rsidRPr="00AE0DBC">
        <w:rPr>
          <w:color w:val="181716"/>
          <w:szCs w:val="28"/>
        </w:rPr>
        <w:t>т</w:t>
      </w:r>
      <w:r w:rsidR="00BA7C1C" w:rsidRPr="00AE0DBC">
        <w:rPr>
          <w:color w:val="181716"/>
          <w:szCs w:val="28"/>
        </w:rPr>
        <w:t>о</w:t>
      </w:r>
      <w:r w:rsidR="00F46524" w:rsidRPr="00AE0DBC">
        <w:rPr>
          <w:color w:val="181716"/>
          <w:szCs w:val="28"/>
        </w:rPr>
        <w:t>рг</w:t>
      </w:r>
      <w:r w:rsidR="00BA7C1C" w:rsidRPr="00AE0DBC">
        <w:rPr>
          <w:color w:val="181716"/>
          <w:szCs w:val="28"/>
        </w:rPr>
        <w:t>о</w:t>
      </w:r>
      <w:r w:rsidR="00F46524" w:rsidRPr="00AE0DBC">
        <w:rPr>
          <w:color w:val="181716"/>
          <w:szCs w:val="28"/>
        </w:rPr>
        <w:t>вельн</w:t>
      </w:r>
      <w:r w:rsidR="00BA7C1C" w:rsidRPr="00AE0DBC">
        <w:rPr>
          <w:color w:val="181716"/>
          <w:szCs w:val="28"/>
        </w:rPr>
        <w:t>о</w:t>
      </w:r>
      <w:r w:rsidR="00F46524" w:rsidRPr="00AE0DBC">
        <w:rPr>
          <w:color w:val="181716"/>
          <w:szCs w:val="28"/>
        </w:rPr>
        <w:t xml:space="preserve">ї співпраці </w:t>
      </w:r>
      <w:r w:rsidR="001C7145" w:rsidRPr="00AE0DBC">
        <w:rPr>
          <w:color w:val="181716"/>
          <w:szCs w:val="28"/>
        </w:rPr>
        <w:t>у напрямку</w:t>
      </w:r>
      <w:r w:rsidR="00F46524" w:rsidRPr="00AE0DBC">
        <w:rPr>
          <w:color w:val="181716"/>
          <w:szCs w:val="28"/>
        </w:rPr>
        <w:t xml:space="preserve"> євр</w:t>
      </w:r>
      <w:r w:rsidR="00BA7C1C" w:rsidRPr="00AE0DBC">
        <w:rPr>
          <w:color w:val="181716"/>
          <w:szCs w:val="28"/>
        </w:rPr>
        <w:t>о</w:t>
      </w:r>
      <w:r w:rsidR="00F46524" w:rsidRPr="00AE0DBC">
        <w:rPr>
          <w:color w:val="181716"/>
          <w:szCs w:val="28"/>
        </w:rPr>
        <w:t>пейськ</w:t>
      </w:r>
      <w:r w:rsidR="00BA7C1C" w:rsidRPr="00AE0DBC">
        <w:rPr>
          <w:color w:val="181716"/>
          <w:szCs w:val="28"/>
        </w:rPr>
        <w:t>о</w:t>
      </w:r>
      <w:r w:rsidR="00F46524" w:rsidRPr="00AE0DBC">
        <w:rPr>
          <w:color w:val="181716"/>
          <w:szCs w:val="28"/>
        </w:rPr>
        <w:t>г</w:t>
      </w:r>
      <w:r w:rsidR="00BA7C1C" w:rsidRPr="00AE0DBC">
        <w:rPr>
          <w:color w:val="181716"/>
          <w:szCs w:val="28"/>
        </w:rPr>
        <w:t>о</w:t>
      </w:r>
      <w:r w:rsidR="00F46524" w:rsidRPr="00AE0DBC">
        <w:rPr>
          <w:color w:val="181716"/>
          <w:szCs w:val="28"/>
        </w:rPr>
        <w:t xml:space="preserve"> ринку. За </w:t>
      </w:r>
      <w:r w:rsidRPr="00AE0DBC">
        <w:rPr>
          <w:color w:val="181716"/>
          <w:szCs w:val="28"/>
        </w:rPr>
        <w:t>січень-серпень</w:t>
      </w:r>
      <w:r w:rsidR="00F46524" w:rsidRPr="00AE0DBC">
        <w:rPr>
          <w:color w:val="181716"/>
          <w:szCs w:val="28"/>
        </w:rPr>
        <w:t xml:space="preserve"> 2023 р</w:t>
      </w:r>
      <w:r w:rsidR="00BA7C1C" w:rsidRPr="00AE0DBC">
        <w:rPr>
          <w:color w:val="181716"/>
          <w:szCs w:val="28"/>
        </w:rPr>
        <w:t>о</w:t>
      </w:r>
      <w:r w:rsidR="00F46524" w:rsidRPr="00AE0DBC">
        <w:rPr>
          <w:color w:val="181716"/>
          <w:szCs w:val="28"/>
        </w:rPr>
        <w:t>ку найбільше зр</w:t>
      </w:r>
      <w:r w:rsidR="00BA7C1C" w:rsidRPr="00AE0DBC">
        <w:rPr>
          <w:color w:val="181716"/>
          <w:szCs w:val="28"/>
        </w:rPr>
        <w:t>о</w:t>
      </w:r>
      <w:r w:rsidR="00F46524" w:rsidRPr="00AE0DBC">
        <w:rPr>
          <w:color w:val="181716"/>
          <w:szCs w:val="28"/>
        </w:rPr>
        <w:t xml:space="preserve">сли </w:t>
      </w:r>
      <w:r w:rsidR="00BA7C1C" w:rsidRPr="00AE0DBC">
        <w:rPr>
          <w:color w:val="181716"/>
          <w:szCs w:val="28"/>
        </w:rPr>
        <w:t>о</w:t>
      </w:r>
      <w:r w:rsidR="00F46524" w:rsidRPr="00AE0DBC">
        <w:rPr>
          <w:color w:val="181716"/>
          <w:szCs w:val="28"/>
        </w:rPr>
        <w:t>бсяги п</w:t>
      </w:r>
      <w:r w:rsidR="00BA7C1C" w:rsidRPr="00AE0DBC">
        <w:rPr>
          <w:color w:val="181716"/>
          <w:szCs w:val="28"/>
        </w:rPr>
        <w:t>о</w:t>
      </w:r>
      <w:r w:rsidR="00F46524" w:rsidRPr="00AE0DBC">
        <w:rPr>
          <w:color w:val="181716"/>
          <w:szCs w:val="28"/>
        </w:rPr>
        <w:t xml:space="preserve">стачань з України </w:t>
      </w:r>
      <w:r w:rsidR="001C7145" w:rsidRPr="00AE0DBC">
        <w:rPr>
          <w:color w:val="181716"/>
          <w:szCs w:val="28"/>
        </w:rPr>
        <w:t>до</w:t>
      </w:r>
      <w:r w:rsidR="00F46524" w:rsidRPr="00AE0DBC">
        <w:rPr>
          <w:color w:val="181716"/>
          <w:szCs w:val="28"/>
        </w:rPr>
        <w:t xml:space="preserve"> Румуні</w:t>
      </w:r>
      <w:r w:rsidR="001C7145" w:rsidRPr="00AE0DBC">
        <w:rPr>
          <w:color w:val="181716"/>
          <w:szCs w:val="28"/>
        </w:rPr>
        <w:t>ї</w:t>
      </w:r>
      <w:r w:rsidR="00F46524" w:rsidRPr="00AE0DBC">
        <w:rPr>
          <w:color w:val="181716"/>
          <w:szCs w:val="28"/>
        </w:rPr>
        <w:t>, Іспані</w:t>
      </w:r>
      <w:r w:rsidR="001C7145" w:rsidRPr="00AE0DBC">
        <w:rPr>
          <w:color w:val="181716"/>
          <w:szCs w:val="28"/>
        </w:rPr>
        <w:t>ї</w:t>
      </w:r>
      <w:r w:rsidR="00F46524" w:rsidRPr="00AE0DBC">
        <w:rPr>
          <w:color w:val="181716"/>
          <w:szCs w:val="28"/>
        </w:rPr>
        <w:t xml:space="preserve"> та Бельгі</w:t>
      </w:r>
      <w:r w:rsidR="001C7145" w:rsidRPr="00AE0DBC">
        <w:rPr>
          <w:color w:val="181716"/>
          <w:szCs w:val="28"/>
        </w:rPr>
        <w:t>ї</w:t>
      </w:r>
      <w:r w:rsidR="00F46524" w:rsidRPr="00AE0DBC">
        <w:rPr>
          <w:color w:val="181716"/>
          <w:szCs w:val="28"/>
        </w:rPr>
        <w:t xml:space="preserve">. </w:t>
      </w:r>
      <w:r w:rsidR="001C7145" w:rsidRPr="00AE0DBC">
        <w:rPr>
          <w:color w:val="181716"/>
          <w:szCs w:val="28"/>
        </w:rPr>
        <w:t>Також</w:t>
      </w:r>
      <w:r w:rsidR="00F46524" w:rsidRPr="00AE0DBC">
        <w:rPr>
          <w:color w:val="181716"/>
          <w:szCs w:val="28"/>
        </w:rPr>
        <w:t>, крім частини країн ЄС, у 2023 р</w:t>
      </w:r>
      <w:r w:rsidR="00BA7C1C" w:rsidRPr="00AE0DBC">
        <w:rPr>
          <w:color w:val="181716"/>
          <w:szCs w:val="28"/>
        </w:rPr>
        <w:t>о</w:t>
      </w:r>
      <w:r w:rsidR="00620BDD" w:rsidRPr="00AE0DBC">
        <w:rPr>
          <w:color w:val="181716"/>
          <w:szCs w:val="28"/>
        </w:rPr>
        <w:t xml:space="preserve">ці спостерігається </w:t>
      </w:r>
      <w:r w:rsidR="00F46524" w:rsidRPr="00AE0DBC">
        <w:rPr>
          <w:color w:val="181716"/>
          <w:szCs w:val="28"/>
        </w:rPr>
        <w:t>зр</w:t>
      </w:r>
      <w:r w:rsidR="00620BDD" w:rsidRPr="00AE0DBC">
        <w:rPr>
          <w:color w:val="181716"/>
          <w:szCs w:val="28"/>
        </w:rPr>
        <w:t>остання</w:t>
      </w:r>
      <w:r w:rsidR="00F46524" w:rsidRPr="00AE0DBC">
        <w:rPr>
          <w:color w:val="181716"/>
          <w:szCs w:val="28"/>
        </w:rPr>
        <w:t xml:space="preserve"> експ</w:t>
      </w:r>
      <w:r w:rsidR="00BA7C1C" w:rsidRPr="00AE0DBC">
        <w:rPr>
          <w:color w:val="181716"/>
          <w:szCs w:val="28"/>
        </w:rPr>
        <w:t>о</w:t>
      </w:r>
      <w:r w:rsidR="00F46524" w:rsidRPr="00AE0DBC">
        <w:rPr>
          <w:color w:val="181716"/>
          <w:szCs w:val="28"/>
        </w:rPr>
        <w:t>рт</w:t>
      </w:r>
      <w:r w:rsidR="00620BDD" w:rsidRPr="00AE0DBC">
        <w:rPr>
          <w:color w:val="181716"/>
          <w:szCs w:val="28"/>
        </w:rPr>
        <w:t>у</w:t>
      </w:r>
      <w:r w:rsidR="00F46524" w:rsidRPr="00AE0DBC">
        <w:rPr>
          <w:color w:val="181716"/>
          <w:szCs w:val="28"/>
        </w:rPr>
        <w:t xml:space="preserve"> у Китай, Єгипет та Ізраїль</w:t>
      </w:r>
      <w:r w:rsidR="00324F59" w:rsidRPr="00AE0DBC">
        <w:rPr>
          <w:color w:val="181716"/>
          <w:szCs w:val="28"/>
        </w:rPr>
        <w:t>.</w:t>
      </w:r>
      <w:r w:rsidR="0071577D" w:rsidRPr="00AE0DBC">
        <w:rPr>
          <w:szCs w:val="28"/>
        </w:rPr>
        <w:t xml:space="preserve"> </w:t>
      </w:r>
    </w:p>
    <w:p w:rsidR="00324F59" w:rsidRPr="00AE0DBC" w:rsidRDefault="00174A2A" w:rsidP="00F27E3C">
      <w:pPr>
        <w:pStyle w:val="ae"/>
        <w:shd w:val="clear" w:color="auto" w:fill="FFFFFF" w:themeFill="background1"/>
        <w:spacing w:before="0" w:beforeAutospacing="0" w:after="0" w:afterAutospacing="0" w:line="360" w:lineRule="auto"/>
        <w:ind w:firstLine="709"/>
        <w:jc w:val="both"/>
        <w:rPr>
          <w:sz w:val="28"/>
          <w:szCs w:val="28"/>
        </w:rPr>
      </w:pPr>
      <w:r w:rsidRPr="00AE0DBC">
        <w:rPr>
          <w:sz w:val="28"/>
          <w:szCs w:val="28"/>
        </w:rPr>
        <w:t>З’яс</w:t>
      </w:r>
      <w:r w:rsidR="00BA7C1C" w:rsidRPr="00AE0DBC">
        <w:rPr>
          <w:sz w:val="28"/>
          <w:szCs w:val="28"/>
        </w:rPr>
        <w:t>о</w:t>
      </w:r>
      <w:r w:rsidRPr="00AE0DBC">
        <w:rPr>
          <w:sz w:val="28"/>
          <w:szCs w:val="28"/>
        </w:rPr>
        <w:t>ван</w:t>
      </w:r>
      <w:r w:rsidR="00BA7C1C" w:rsidRPr="00AE0DBC">
        <w:rPr>
          <w:sz w:val="28"/>
          <w:szCs w:val="28"/>
        </w:rPr>
        <w:t>о</w:t>
      </w:r>
      <w:r w:rsidRPr="00AE0DBC">
        <w:rPr>
          <w:sz w:val="28"/>
          <w:szCs w:val="28"/>
        </w:rPr>
        <w:t>, щ</w:t>
      </w:r>
      <w:r w:rsidR="00BA7C1C" w:rsidRPr="00AE0DBC">
        <w:rPr>
          <w:sz w:val="28"/>
          <w:szCs w:val="28"/>
        </w:rPr>
        <w:t>о</w:t>
      </w:r>
      <w:r w:rsidRPr="00AE0DBC">
        <w:rPr>
          <w:sz w:val="28"/>
          <w:szCs w:val="28"/>
        </w:rPr>
        <w:t xml:space="preserve"> </w:t>
      </w:r>
      <w:r w:rsidR="00620BDD" w:rsidRPr="00AE0DBC">
        <w:rPr>
          <w:sz w:val="28"/>
          <w:szCs w:val="28"/>
        </w:rPr>
        <w:t>змінилась і</w:t>
      </w:r>
      <w:r w:rsidR="00324F59" w:rsidRPr="00AE0DBC">
        <w:rPr>
          <w:color w:val="181716"/>
          <w:sz w:val="28"/>
          <w:szCs w:val="28"/>
        </w:rPr>
        <w:t xml:space="preserve"> пр</w:t>
      </w:r>
      <w:r w:rsidR="00BA7C1C" w:rsidRPr="00AE0DBC">
        <w:rPr>
          <w:color w:val="181716"/>
          <w:sz w:val="28"/>
          <w:szCs w:val="28"/>
        </w:rPr>
        <w:t>о</w:t>
      </w:r>
      <w:r w:rsidR="00324F59" w:rsidRPr="00AE0DBC">
        <w:rPr>
          <w:color w:val="181716"/>
          <w:sz w:val="28"/>
          <w:szCs w:val="28"/>
        </w:rPr>
        <w:t>дукт</w:t>
      </w:r>
      <w:r w:rsidR="00BA7C1C" w:rsidRPr="00AE0DBC">
        <w:rPr>
          <w:color w:val="181716"/>
          <w:sz w:val="28"/>
          <w:szCs w:val="28"/>
        </w:rPr>
        <w:t>о</w:t>
      </w:r>
      <w:r w:rsidR="00324F59" w:rsidRPr="00AE0DBC">
        <w:rPr>
          <w:color w:val="181716"/>
          <w:sz w:val="28"/>
          <w:szCs w:val="28"/>
        </w:rPr>
        <w:t>в</w:t>
      </w:r>
      <w:r w:rsidR="00620BDD" w:rsidRPr="00AE0DBC">
        <w:rPr>
          <w:color w:val="181716"/>
          <w:sz w:val="28"/>
          <w:szCs w:val="28"/>
        </w:rPr>
        <w:t>а</w:t>
      </w:r>
      <w:r w:rsidR="00324F59" w:rsidRPr="00AE0DBC">
        <w:rPr>
          <w:color w:val="181716"/>
          <w:sz w:val="28"/>
          <w:szCs w:val="28"/>
        </w:rPr>
        <w:t xml:space="preserve"> структур</w:t>
      </w:r>
      <w:r w:rsidR="00620BDD" w:rsidRPr="00AE0DBC">
        <w:rPr>
          <w:color w:val="181716"/>
          <w:sz w:val="28"/>
          <w:szCs w:val="28"/>
        </w:rPr>
        <w:t>а</w:t>
      </w:r>
      <w:r w:rsidR="00324F59" w:rsidRPr="00AE0DBC">
        <w:rPr>
          <w:color w:val="181716"/>
          <w:sz w:val="28"/>
          <w:szCs w:val="28"/>
        </w:rPr>
        <w:t xml:space="preserve"> т</w:t>
      </w:r>
      <w:r w:rsidR="00BA7C1C" w:rsidRPr="00AE0DBC">
        <w:rPr>
          <w:color w:val="181716"/>
          <w:sz w:val="28"/>
          <w:szCs w:val="28"/>
        </w:rPr>
        <w:t>о</w:t>
      </w:r>
      <w:r w:rsidR="00324F59" w:rsidRPr="00AE0DBC">
        <w:rPr>
          <w:color w:val="181716"/>
          <w:sz w:val="28"/>
          <w:szCs w:val="28"/>
        </w:rPr>
        <w:t>варів</w:t>
      </w:r>
      <w:r w:rsidR="00620BDD" w:rsidRPr="00AE0DBC">
        <w:rPr>
          <w:color w:val="181716"/>
          <w:sz w:val="28"/>
          <w:szCs w:val="28"/>
        </w:rPr>
        <w:t>.</w:t>
      </w:r>
      <w:r w:rsidR="00922637" w:rsidRPr="00AE0DBC">
        <w:rPr>
          <w:color w:val="181716"/>
          <w:sz w:val="28"/>
          <w:szCs w:val="28"/>
        </w:rPr>
        <w:t xml:space="preserve"> </w:t>
      </w:r>
      <w:r w:rsidR="00AE0BC9" w:rsidRPr="00AE0DBC">
        <w:rPr>
          <w:color w:val="181716"/>
          <w:sz w:val="28"/>
          <w:szCs w:val="28"/>
        </w:rPr>
        <w:t xml:space="preserve">Так, </w:t>
      </w:r>
      <w:r w:rsidR="00324F59" w:rsidRPr="00AE0DBC">
        <w:rPr>
          <w:color w:val="181716"/>
          <w:sz w:val="28"/>
          <w:szCs w:val="28"/>
        </w:rPr>
        <w:t>ск</w:t>
      </w:r>
      <w:r w:rsidR="00BA7C1C" w:rsidRPr="00AE0DBC">
        <w:rPr>
          <w:color w:val="181716"/>
          <w:sz w:val="28"/>
          <w:szCs w:val="28"/>
        </w:rPr>
        <w:t>о</w:t>
      </w:r>
      <w:r w:rsidR="00324F59" w:rsidRPr="00AE0DBC">
        <w:rPr>
          <w:color w:val="181716"/>
          <w:sz w:val="28"/>
          <w:szCs w:val="28"/>
        </w:rPr>
        <w:t>р</w:t>
      </w:r>
      <w:r w:rsidR="00BA7C1C" w:rsidRPr="00AE0DBC">
        <w:rPr>
          <w:color w:val="181716"/>
          <w:sz w:val="28"/>
          <w:szCs w:val="28"/>
        </w:rPr>
        <w:t>о</w:t>
      </w:r>
      <w:r w:rsidR="00324F59" w:rsidRPr="00AE0DBC">
        <w:rPr>
          <w:color w:val="181716"/>
          <w:sz w:val="28"/>
          <w:szCs w:val="28"/>
        </w:rPr>
        <w:t>тил</w:t>
      </w:r>
      <w:r w:rsidR="00AE0BC9" w:rsidRPr="00AE0DBC">
        <w:rPr>
          <w:color w:val="181716"/>
          <w:sz w:val="28"/>
          <w:szCs w:val="28"/>
        </w:rPr>
        <w:t>о</w:t>
      </w:r>
      <w:r w:rsidR="00324F59" w:rsidRPr="00AE0DBC">
        <w:rPr>
          <w:color w:val="181716"/>
          <w:sz w:val="28"/>
          <w:szCs w:val="28"/>
        </w:rPr>
        <w:t>ся п</w:t>
      </w:r>
      <w:r w:rsidR="00BA7C1C" w:rsidRPr="00AE0DBC">
        <w:rPr>
          <w:color w:val="181716"/>
          <w:sz w:val="28"/>
          <w:szCs w:val="28"/>
        </w:rPr>
        <w:t>о</w:t>
      </w:r>
      <w:r w:rsidR="00324F59" w:rsidRPr="00AE0DBC">
        <w:rPr>
          <w:color w:val="181716"/>
          <w:sz w:val="28"/>
          <w:szCs w:val="28"/>
        </w:rPr>
        <w:t xml:space="preserve">стачання </w:t>
      </w:r>
      <w:r w:rsidR="00AE0BC9" w:rsidRPr="00AE0DBC">
        <w:rPr>
          <w:color w:val="181716"/>
          <w:sz w:val="28"/>
          <w:szCs w:val="28"/>
        </w:rPr>
        <w:t>в зарубіжні країни</w:t>
      </w:r>
      <w:r w:rsidR="00324F59" w:rsidRPr="00AE0DBC">
        <w:rPr>
          <w:color w:val="181716"/>
          <w:sz w:val="28"/>
          <w:szCs w:val="28"/>
        </w:rPr>
        <w:t xml:space="preserve"> металів, руд, </w:t>
      </w:r>
      <w:r w:rsidR="00AE0BC9" w:rsidRPr="00AE0DBC">
        <w:rPr>
          <w:color w:val="181716"/>
          <w:sz w:val="28"/>
          <w:szCs w:val="28"/>
        </w:rPr>
        <w:t xml:space="preserve">добрив, </w:t>
      </w:r>
      <w:r w:rsidR="00324F59" w:rsidRPr="00AE0DBC">
        <w:rPr>
          <w:color w:val="181716"/>
          <w:sz w:val="28"/>
          <w:szCs w:val="28"/>
        </w:rPr>
        <w:t>нафт</w:t>
      </w:r>
      <w:r w:rsidR="00BA7C1C" w:rsidRPr="00AE0DBC">
        <w:rPr>
          <w:color w:val="181716"/>
          <w:sz w:val="28"/>
          <w:szCs w:val="28"/>
        </w:rPr>
        <w:t>о</w:t>
      </w:r>
      <w:r w:rsidR="00324F59" w:rsidRPr="00AE0DBC">
        <w:rPr>
          <w:color w:val="181716"/>
          <w:sz w:val="28"/>
          <w:szCs w:val="28"/>
        </w:rPr>
        <w:t>пр</w:t>
      </w:r>
      <w:r w:rsidR="00BA7C1C" w:rsidRPr="00AE0DBC">
        <w:rPr>
          <w:color w:val="181716"/>
          <w:sz w:val="28"/>
          <w:szCs w:val="28"/>
        </w:rPr>
        <w:t>о</w:t>
      </w:r>
      <w:r w:rsidR="00324F59" w:rsidRPr="00AE0DBC">
        <w:rPr>
          <w:color w:val="181716"/>
          <w:sz w:val="28"/>
          <w:szCs w:val="28"/>
        </w:rPr>
        <w:t>дуктів, с</w:t>
      </w:r>
      <w:r w:rsidR="00BA7C1C" w:rsidRPr="00AE0DBC">
        <w:rPr>
          <w:color w:val="181716"/>
          <w:sz w:val="28"/>
          <w:szCs w:val="28"/>
        </w:rPr>
        <w:t>о</w:t>
      </w:r>
      <w:r w:rsidR="00324F59" w:rsidRPr="00AE0DBC">
        <w:rPr>
          <w:color w:val="181716"/>
          <w:sz w:val="28"/>
          <w:szCs w:val="28"/>
        </w:rPr>
        <w:t>лі та пластмас – традиційн</w:t>
      </w:r>
      <w:r w:rsidR="005061F9" w:rsidRPr="00AE0DBC">
        <w:rPr>
          <w:color w:val="181716"/>
          <w:sz w:val="28"/>
          <w:szCs w:val="28"/>
        </w:rPr>
        <w:t>их</w:t>
      </w:r>
      <w:r w:rsidR="00324F59" w:rsidRPr="00AE0DBC">
        <w:rPr>
          <w:color w:val="181716"/>
          <w:sz w:val="28"/>
          <w:szCs w:val="28"/>
        </w:rPr>
        <w:t xml:space="preserve"> </w:t>
      </w:r>
      <w:r w:rsidR="00F85ABB" w:rsidRPr="00AE0DBC">
        <w:rPr>
          <w:color w:val="181716"/>
          <w:sz w:val="28"/>
          <w:szCs w:val="28"/>
        </w:rPr>
        <w:t xml:space="preserve">складових </w:t>
      </w:r>
      <w:r w:rsidR="00324F59" w:rsidRPr="00AE0DBC">
        <w:rPr>
          <w:color w:val="181716"/>
          <w:sz w:val="28"/>
          <w:szCs w:val="28"/>
        </w:rPr>
        <w:t>пр</w:t>
      </w:r>
      <w:r w:rsidR="00BA7C1C" w:rsidRPr="00AE0DBC">
        <w:rPr>
          <w:color w:val="181716"/>
          <w:sz w:val="28"/>
          <w:szCs w:val="28"/>
        </w:rPr>
        <w:t>о</w:t>
      </w:r>
      <w:r w:rsidR="00324F59" w:rsidRPr="00AE0DBC">
        <w:rPr>
          <w:color w:val="181716"/>
          <w:sz w:val="28"/>
          <w:szCs w:val="28"/>
        </w:rPr>
        <w:t>дукт</w:t>
      </w:r>
      <w:r w:rsidR="00BA7C1C" w:rsidRPr="00AE0DBC">
        <w:rPr>
          <w:color w:val="181716"/>
          <w:sz w:val="28"/>
          <w:szCs w:val="28"/>
        </w:rPr>
        <w:t>о</w:t>
      </w:r>
      <w:r w:rsidR="00324F59" w:rsidRPr="00AE0DBC">
        <w:rPr>
          <w:color w:val="181716"/>
          <w:sz w:val="28"/>
          <w:szCs w:val="28"/>
        </w:rPr>
        <w:t>в</w:t>
      </w:r>
      <w:r w:rsidR="00BA7C1C" w:rsidRPr="00AE0DBC">
        <w:rPr>
          <w:color w:val="181716"/>
          <w:sz w:val="28"/>
          <w:szCs w:val="28"/>
        </w:rPr>
        <w:t>о</w:t>
      </w:r>
      <w:r w:rsidR="00324F59" w:rsidRPr="00AE0DBC">
        <w:rPr>
          <w:color w:val="181716"/>
          <w:sz w:val="28"/>
          <w:szCs w:val="28"/>
        </w:rPr>
        <w:t>ї спеціалізації Сх</w:t>
      </w:r>
      <w:r w:rsidR="00BA7C1C" w:rsidRPr="00AE0DBC">
        <w:rPr>
          <w:color w:val="181716"/>
          <w:sz w:val="28"/>
          <w:szCs w:val="28"/>
        </w:rPr>
        <w:t>о</w:t>
      </w:r>
      <w:r w:rsidR="00324F59" w:rsidRPr="00AE0DBC">
        <w:rPr>
          <w:color w:val="181716"/>
          <w:sz w:val="28"/>
          <w:szCs w:val="28"/>
        </w:rPr>
        <w:t xml:space="preserve">ду та Півдня України, частина яких </w:t>
      </w:r>
      <w:r w:rsidR="005061F9" w:rsidRPr="00AE0DBC">
        <w:rPr>
          <w:color w:val="181716"/>
          <w:sz w:val="28"/>
          <w:szCs w:val="28"/>
        </w:rPr>
        <w:t xml:space="preserve">зараз під </w:t>
      </w:r>
      <w:r w:rsidR="00BA7C1C" w:rsidRPr="00AE0DBC">
        <w:rPr>
          <w:color w:val="181716"/>
          <w:sz w:val="28"/>
          <w:szCs w:val="28"/>
        </w:rPr>
        <w:t>о</w:t>
      </w:r>
      <w:r w:rsidR="00324F59" w:rsidRPr="00AE0DBC">
        <w:rPr>
          <w:color w:val="181716"/>
          <w:sz w:val="28"/>
          <w:szCs w:val="28"/>
        </w:rPr>
        <w:t>куп</w:t>
      </w:r>
      <w:r w:rsidR="005061F9" w:rsidRPr="00AE0DBC">
        <w:rPr>
          <w:color w:val="181716"/>
          <w:sz w:val="28"/>
          <w:szCs w:val="28"/>
        </w:rPr>
        <w:t>ацією</w:t>
      </w:r>
      <w:r w:rsidR="00324F59" w:rsidRPr="00AE0DBC">
        <w:rPr>
          <w:color w:val="181716"/>
          <w:sz w:val="28"/>
          <w:szCs w:val="28"/>
        </w:rPr>
        <w:t xml:space="preserve"> </w:t>
      </w:r>
      <w:proofErr w:type="spellStart"/>
      <w:r w:rsidR="0035081D" w:rsidRPr="00AE0DBC">
        <w:rPr>
          <w:color w:val="181716"/>
          <w:sz w:val="28"/>
          <w:szCs w:val="28"/>
        </w:rPr>
        <w:t>р</w:t>
      </w:r>
      <w:r w:rsidR="00BA7C1C" w:rsidRPr="00AE0DBC">
        <w:rPr>
          <w:color w:val="181716"/>
          <w:sz w:val="28"/>
          <w:szCs w:val="28"/>
        </w:rPr>
        <w:t>о</w:t>
      </w:r>
      <w:r w:rsidR="00324F59" w:rsidRPr="00AE0DBC">
        <w:rPr>
          <w:color w:val="181716"/>
          <w:sz w:val="28"/>
          <w:szCs w:val="28"/>
        </w:rPr>
        <w:t>сі</w:t>
      </w:r>
      <w:r w:rsidR="005061F9" w:rsidRPr="00AE0DBC">
        <w:rPr>
          <w:color w:val="181716"/>
          <w:sz w:val="28"/>
          <w:szCs w:val="28"/>
        </w:rPr>
        <w:t>ї</w:t>
      </w:r>
      <w:proofErr w:type="spellEnd"/>
      <w:r w:rsidR="00324F59" w:rsidRPr="00AE0DBC">
        <w:rPr>
          <w:color w:val="181716"/>
          <w:sz w:val="28"/>
          <w:szCs w:val="28"/>
        </w:rPr>
        <w:t xml:space="preserve">. </w:t>
      </w:r>
      <w:r w:rsidR="00F85ABB" w:rsidRPr="00AE0DBC">
        <w:rPr>
          <w:color w:val="181716"/>
          <w:sz w:val="28"/>
          <w:szCs w:val="28"/>
        </w:rPr>
        <w:t>Проте зросли</w:t>
      </w:r>
      <w:r w:rsidR="00324F59" w:rsidRPr="00AE0DBC">
        <w:rPr>
          <w:color w:val="181716"/>
          <w:sz w:val="28"/>
          <w:szCs w:val="28"/>
        </w:rPr>
        <w:t xml:space="preserve"> </w:t>
      </w:r>
      <w:r w:rsidR="00BA7C1C" w:rsidRPr="00AE0DBC">
        <w:rPr>
          <w:color w:val="181716"/>
          <w:sz w:val="28"/>
          <w:szCs w:val="28"/>
        </w:rPr>
        <w:t>о</w:t>
      </w:r>
      <w:r w:rsidR="00324F59" w:rsidRPr="00AE0DBC">
        <w:rPr>
          <w:color w:val="181716"/>
          <w:sz w:val="28"/>
          <w:szCs w:val="28"/>
        </w:rPr>
        <w:t>бсяги експ</w:t>
      </w:r>
      <w:r w:rsidR="00BA7C1C" w:rsidRPr="00AE0DBC">
        <w:rPr>
          <w:color w:val="181716"/>
          <w:sz w:val="28"/>
          <w:szCs w:val="28"/>
        </w:rPr>
        <w:t>о</w:t>
      </w:r>
      <w:r w:rsidR="00324F59" w:rsidRPr="00AE0DBC">
        <w:rPr>
          <w:color w:val="181716"/>
          <w:sz w:val="28"/>
          <w:szCs w:val="28"/>
        </w:rPr>
        <w:t xml:space="preserve">рту зерна, </w:t>
      </w:r>
      <w:r w:rsidR="00BA7C1C" w:rsidRPr="00AE0DBC">
        <w:rPr>
          <w:color w:val="181716"/>
          <w:sz w:val="28"/>
          <w:szCs w:val="28"/>
        </w:rPr>
        <w:t>о</w:t>
      </w:r>
      <w:r w:rsidR="00324F59" w:rsidRPr="00AE0DBC">
        <w:rPr>
          <w:color w:val="181716"/>
          <w:sz w:val="28"/>
          <w:szCs w:val="28"/>
        </w:rPr>
        <w:t xml:space="preserve">лії, </w:t>
      </w:r>
      <w:r w:rsidR="00324F59" w:rsidRPr="00AE0DBC">
        <w:rPr>
          <w:sz w:val="28"/>
          <w:szCs w:val="28"/>
        </w:rPr>
        <w:t>т</w:t>
      </w:r>
      <w:r w:rsidR="00BA7C1C" w:rsidRPr="00AE0DBC">
        <w:rPr>
          <w:sz w:val="28"/>
          <w:szCs w:val="28"/>
        </w:rPr>
        <w:t>о</w:t>
      </w:r>
      <w:r w:rsidR="00324F59" w:rsidRPr="00AE0DBC">
        <w:rPr>
          <w:sz w:val="28"/>
          <w:szCs w:val="28"/>
        </w:rPr>
        <w:t>варів харч</w:t>
      </w:r>
      <w:r w:rsidR="00BA7C1C" w:rsidRPr="00AE0DBC">
        <w:rPr>
          <w:sz w:val="28"/>
          <w:szCs w:val="28"/>
        </w:rPr>
        <w:t>о</w:t>
      </w:r>
      <w:r w:rsidR="00F85ABB" w:rsidRPr="00AE0DBC">
        <w:rPr>
          <w:sz w:val="28"/>
          <w:szCs w:val="28"/>
        </w:rPr>
        <w:t xml:space="preserve">вої </w:t>
      </w:r>
      <w:r w:rsidR="00324F59" w:rsidRPr="00AE0DBC">
        <w:rPr>
          <w:sz w:val="28"/>
          <w:szCs w:val="28"/>
        </w:rPr>
        <w:t>пр</w:t>
      </w:r>
      <w:r w:rsidR="00BA7C1C" w:rsidRPr="00AE0DBC">
        <w:rPr>
          <w:sz w:val="28"/>
          <w:szCs w:val="28"/>
        </w:rPr>
        <w:t>о</w:t>
      </w:r>
      <w:r w:rsidR="00324F59" w:rsidRPr="00AE0DBC">
        <w:rPr>
          <w:sz w:val="28"/>
          <w:szCs w:val="28"/>
        </w:rPr>
        <w:t>м</w:t>
      </w:r>
      <w:r w:rsidR="00F85ABB" w:rsidRPr="00AE0DBC">
        <w:rPr>
          <w:sz w:val="28"/>
          <w:szCs w:val="28"/>
        </w:rPr>
        <w:t>исловості</w:t>
      </w:r>
      <w:r w:rsidR="00324F59" w:rsidRPr="00AE0DBC">
        <w:rPr>
          <w:sz w:val="28"/>
          <w:szCs w:val="28"/>
        </w:rPr>
        <w:t>, л</w:t>
      </w:r>
      <w:r w:rsidR="00BA7C1C" w:rsidRPr="00AE0DBC">
        <w:rPr>
          <w:sz w:val="28"/>
          <w:szCs w:val="28"/>
        </w:rPr>
        <w:t>о</w:t>
      </w:r>
      <w:r w:rsidR="00324F59" w:rsidRPr="00AE0DBC">
        <w:rPr>
          <w:sz w:val="28"/>
          <w:szCs w:val="28"/>
        </w:rPr>
        <w:t>к</w:t>
      </w:r>
      <w:r w:rsidR="00BA7C1C" w:rsidRPr="00AE0DBC">
        <w:rPr>
          <w:sz w:val="28"/>
          <w:szCs w:val="28"/>
        </w:rPr>
        <w:t>о</w:t>
      </w:r>
      <w:r w:rsidR="00324F59" w:rsidRPr="00AE0DBC">
        <w:rPr>
          <w:sz w:val="28"/>
          <w:szCs w:val="28"/>
        </w:rPr>
        <w:t>м</w:t>
      </w:r>
      <w:r w:rsidR="00BA7C1C" w:rsidRPr="00AE0DBC">
        <w:rPr>
          <w:sz w:val="28"/>
          <w:szCs w:val="28"/>
        </w:rPr>
        <w:t>о</w:t>
      </w:r>
      <w:r w:rsidR="00324F59" w:rsidRPr="00AE0DBC">
        <w:rPr>
          <w:sz w:val="28"/>
          <w:szCs w:val="28"/>
        </w:rPr>
        <w:t>тивів та фармацевтичн</w:t>
      </w:r>
      <w:r w:rsidR="00BA7C1C" w:rsidRPr="00AE0DBC">
        <w:rPr>
          <w:sz w:val="28"/>
          <w:szCs w:val="28"/>
        </w:rPr>
        <w:t>о</w:t>
      </w:r>
      <w:r w:rsidR="00324F59" w:rsidRPr="00AE0DBC">
        <w:rPr>
          <w:sz w:val="28"/>
          <w:szCs w:val="28"/>
        </w:rPr>
        <w:t>ї пр</w:t>
      </w:r>
      <w:r w:rsidR="00BA7C1C" w:rsidRPr="00AE0DBC">
        <w:rPr>
          <w:sz w:val="28"/>
          <w:szCs w:val="28"/>
        </w:rPr>
        <w:t>о</w:t>
      </w:r>
      <w:r w:rsidR="00324F59" w:rsidRPr="00AE0DBC">
        <w:rPr>
          <w:sz w:val="28"/>
          <w:szCs w:val="28"/>
        </w:rPr>
        <w:t>дукції.</w:t>
      </w:r>
    </w:p>
    <w:p w:rsidR="00BE6852" w:rsidRPr="00AE0DBC" w:rsidRDefault="00927EF5" w:rsidP="00DD0B3A">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Встан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DD0B3A"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00DD0B3A" w:rsidRPr="00AE0DBC">
        <w:rPr>
          <w:rFonts w:ascii="Times New Roman" w:hAnsi="Times New Roman" w:cs="Times New Roman"/>
          <w:sz w:val="28"/>
          <w:szCs w:val="28"/>
          <w:lang w:val="uk-UA"/>
        </w:rPr>
        <w:t xml:space="preserve"> </w:t>
      </w:r>
      <w:r w:rsidR="00086A8F" w:rsidRPr="00AE0DBC">
        <w:rPr>
          <w:rFonts w:ascii="Times New Roman" w:hAnsi="Times New Roman" w:cs="Times New Roman"/>
          <w:sz w:val="28"/>
          <w:szCs w:val="28"/>
          <w:lang w:val="uk-UA"/>
        </w:rPr>
        <w:t>сучасні реалії (війна, вт</w:t>
      </w:r>
      <w:r w:rsidR="001C3E31" w:rsidRPr="00AE0DBC">
        <w:rPr>
          <w:rFonts w:ascii="Times New Roman" w:hAnsi="Times New Roman" w:cs="Times New Roman"/>
          <w:sz w:val="28"/>
          <w:szCs w:val="28"/>
          <w:lang w:val="uk-UA"/>
        </w:rPr>
        <w:t xml:space="preserve">рата </w:t>
      </w:r>
      <w:r w:rsidR="00086A8F" w:rsidRPr="00AE0DBC">
        <w:rPr>
          <w:rFonts w:ascii="Times New Roman" w:hAnsi="Times New Roman" w:cs="Times New Roman"/>
          <w:sz w:val="28"/>
          <w:szCs w:val="28"/>
          <w:lang w:val="uk-UA"/>
        </w:rPr>
        <w:t xml:space="preserve">ринків збуту продукції тощо) </w:t>
      </w:r>
      <w:r w:rsidR="00BE6852" w:rsidRPr="00AE0DBC">
        <w:rPr>
          <w:rFonts w:ascii="Times New Roman" w:hAnsi="Times New Roman" w:cs="Times New Roman"/>
          <w:sz w:val="28"/>
          <w:szCs w:val="28"/>
          <w:lang w:val="uk-UA"/>
        </w:rPr>
        <w:t>принесл</w:t>
      </w:r>
      <w:r w:rsidR="00086A8F" w:rsidRPr="00AE0DBC">
        <w:rPr>
          <w:rFonts w:ascii="Times New Roman" w:hAnsi="Times New Roman" w:cs="Times New Roman"/>
          <w:sz w:val="28"/>
          <w:szCs w:val="28"/>
          <w:lang w:val="uk-UA"/>
        </w:rPr>
        <w:t>и</w:t>
      </w:r>
      <w:r w:rsidR="00BE6852" w:rsidRPr="00AE0DBC">
        <w:rPr>
          <w:rFonts w:ascii="Times New Roman" w:hAnsi="Times New Roman" w:cs="Times New Roman"/>
          <w:sz w:val="28"/>
          <w:szCs w:val="28"/>
          <w:lang w:val="uk-UA"/>
        </w:rPr>
        <w:t xml:space="preserve"> певні не</w:t>
      </w:r>
      <w:r w:rsidR="00BA7C1C" w:rsidRPr="00AE0DBC">
        <w:rPr>
          <w:rFonts w:ascii="Times New Roman" w:hAnsi="Times New Roman" w:cs="Times New Roman"/>
          <w:sz w:val="28"/>
          <w:szCs w:val="28"/>
          <w:lang w:val="uk-UA"/>
        </w:rPr>
        <w:t>о</w:t>
      </w:r>
      <w:r w:rsidR="00BE6852" w:rsidRPr="00AE0DBC">
        <w:rPr>
          <w:rFonts w:ascii="Times New Roman" w:hAnsi="Times New Roman" w:cs="Times New Roman"/>
          <w:sz w:val="28"/>
          <w:szCs w:val="28"/>
          <w:lang w:val="uk-UA"/>
        </w:rPr>
        <w:t>чікувані п</w:t>
      </w:r>
      <w:r w:rsidR="00BA7C1C" w:rsidRPr="00AE0DBC">
        <w:rPr>
          <w:rFonts w:ascii="Times New Roman" w:hAnsi="Times New Roman" w:cs="Times New Roman"/>
          <w:sz w:val="28"/>
          <w:szCs w:val="28"/>
          <w:lang w:val="uk-UA"/>
        </w:rPr>
        <w:t>о</w:t>
      </w:r>
      <w:r w:rsidR="00BE6852" w:rsidRPr="00AE0DBC">
        <w:rPr>
          <w:rFonts w:ascii="Times New Roman" w:hAnsi="Times New Roman" w:cs="Times New Roman"/>
          <w:sz w:val="28"/>
          <w:szCs w:val="28"/>
          <w:lang w:val="uk-UA"/>
        </w:rPr>
        <w:t>зитивні результати: українськ</w:t>
      </w:r>
      <w:r w:rsidR="008B3D5C" w:rsidRPr="00AE0DBC">
        <w:rPr>
          <w:rFonts w:ascii="Times New Roman" w:hAnsi="Times New Roman" w:cs="Times New Roman"/>
          <w:sz w:val="28"/>
          <w:szCs w:val="28"/>
          <w:lang w:val="uk-UA"/>
        </w:rPr>
        <w:t>им</w:t>
      </w:r>
      <w:r w:rsidR="00BE6852"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00BE6852" w:rsidRPr="00AE0DBC">
        <w:rPr>
          <w:rFonts w:ascii="Times New Roman" w:hAnsi="Times New Roman" w:cs="Times New Roman"/>
          <w:sz w:val="28"/>
          <w:szCs w:val="28"/>
          <w:lang w:val="uk-UA"/>
        </w:rPr>
        <w:t>мпані</w:t>
      </w:r>
      <w:r w:rsidR="008B3D5C" w:rsidRPr="00AE0DBC">
        <w:rPr>
          <w:rFonts w:ascii="Times New Roman" w:hAnsi="Times New Roman" w:cs="Times New Roman"/>
          <w:sz w:val="28"/>
          <w:szCs w:val="28"/>
          <w:lang w:val="uk-UA"/>
        </w:rPr>
        <w:t>ям</w:t>
      </w:r>
      <w:r w:rsidR="00BE6852" w:rsidRPr="00AE0DBC">
        <w:rPr>
          <w:rFonts w:ascii="Times New Roman" w:hAnsi="Times New Roman" w:cs="Times New Roman"/>
          <w:sz w:val="28"/>
          <w:szCs w:val="28"/>
          <w:lang w:val="uk-UA"/>
        </w:rPr>
        <w:t xml:space="preserve"> </w:t>
      </w:r>
      <w:r w:rsidR="008B3D5C" w:rsidRPr="00AE0DBC">
        <w:rPr>
          <w:rFonts w:ascii="Times New Roman" w:hAnsi="Times New Roman" w:cs="Times New Roman"/>
          <w:sz w:val="28"/>
          <w:szCs w:val="28"/>
          <w:lang w:val="uk-UA"/>
        </w:rPr>
        <w:t>довелось</w:t>
      </w:r>
      <w:r w:rsidR="00BE6852" w:rsidRPr="00AE0DBC">
        <w:rPr>
          <w:rFonts w:ascii="Times New Roman" w:hAnsi="Times New Roman" w:cs="Times New Roman"/>
          <w:sz w:val="28"/>
          <w:szCs w:val="28"/>
          <w:lang w:val="uk-UA"/>
        </w:rPr>
        <w:t xml:space="preserve"> зав</w:t>
      </w:r>
      <w:r w:rsidR="00BA7C1C" w:rsidRPr="00AE0DBC">
        <w:rPr>
          <w:rFonts w:ascii="Times New Roman" w:hAnsi="Times New Roman" w:cs="Times New Roman"/>
          <w:sz w:val="28"/>
          <w:szCs w:val="28"/>
          <w:lang w:val="uk-UA"/>
        </w:rPr>
        <w:t>о</w:t>
      </w:r>
      <w:r w:rsidR="00BE6852" w:rsidRPr="00AE0DBC">
        <w:rPr>
          <w:rFonts w:ascii="Times New Roman" w:hAnsi="Times New Roman" w:cs="Times New Roman"/>
          <w:sz w:val="28"/>
          <w:szCs w:val="28"/>
          <w:lang w:val="uk-UA"/>
        </w:rPr>
        <w:t>й</w:t>
      </w:r>
      <w:r w:rsidR="00BA7C1C" w:rsidRPr="00AE0DBC">
        <w:rPr>
          <w:rFonts w:ascii="Times New Roman" w:hAnsi="Times New Roman" w:cs="Times New Roman"/>
          <w:sz w:val="28"/>
          <w:szCs w:val="28"/>
          <w:lang w:val="uk-UA"/>
        </w:rPr>
        <w:t>о</w:t>
      </w:r>
      <w:r w:rsidR="00BE6852" w:rsidRPr="00AE0DBC">
        <w:rPr>
          <w:rFonts w:ascii="Times New Roman" w:hAnsi="Times New Roman" w:cs="Times New Roman"/>
          <w:sz w:val="28"/>
          <w:szCs w:val="28"/>
          <w:lang w:val="uk-UA"/>
        </w:rPr>
        <w:t xml:space="preserve">вувати </w:t>
      </w:r>
      <w:r w:rsidR="008B3D5C" w:rsidRPr="00AE0DBC">
        <w:rPr>
          <w:rFonts w:ascii="Times New Roman" w:hAnsi="Times New Roman" w:cs="Times New Roman"/>
          <w:sz w:val="28"/>
          <w:szCs w:val="28"/>
          <w:lang w:val="uk-UA"/>
        </w:rPr>
        <w:t xml:space="preserve">нові </w:t>
      </w:r>
      <w:r w:rsidR="00BE6852"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00BE6852" w:rsidRPr="00AE0DBC">
        <w:rPr>
          <w:rFonts w:ascii="Times New Roman" w:hAnsi="Times New Roman" w:cs="Times New Roman"/>
          <w:sz w:val="28"/>
          <w:szCs w:val="28"/>
          <w:lang w:val="uk-UA"/>
        </w:rPr>
        <w:t>дні ринки.</w:t>
      </w:r>
      <w:r w:rsidR="004F4E25"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00BE6852" w:rsidRPr="00AE0DBC">
        <w:rPr>
          <w:rFonts w:ascii="Times New Roman" w:hAnsi="Times New Roman" w:cs="Times New Roman"/>
          <w:sz w:val="28"/>
          <w:szCs w:val="28"/>
          <w:lang w:val="uk-UA"/>
        </w:rPr>
        <w:t>тні українських підприєм</w:t>
      </w:r>
      <w:r w:rsidR="004F4E25" w:rsidRPr="00AE0DBC">
        <w:rPr>
          <w:rFonts w:ascii="Times New Roman" w:hAnsi="Times New Roman" w:cs="Times New Roman"/>
          <w:sz w:val="28"/>
          <w:szCs w:val="28"/>
          <w:lang w:val="uk-UA"/>
        </w:rPr>
        <w:t>ств, що виробляють харчову продукцію, одяг, дизайнерськ</w:t>
      </w:r>
      <w:r w:rsidR="008E0054" w:rsidRPr="00AE0DBC">
        <w:rPr>
          <w:rFonts w:ascii="Times New Roman" w:hAnsi="Times New Roman" w:cs="Times New Roman"/>
          <w:sz w:val="28"/>
          <w:szCs w:val="28"/>
          <w:lang w:val="uk-UA"/>
        </w:rPr>
        <w:t>і</w:t>
      </w:r>
      <w:r w:rsidR="004F4E25" w:rsidRPr="00AE0DBC">
        <w:rPr>
          <w:rFonts w:ascii="Times New Roman" w:hAnsi="Times New Roman" w:cs="Times New Roman"/>
          <w:sz w:val="28"/>
          <w:szCs w:val="28"/>
          <w:lang w:val="uk-UA"/>
        </w:rPr>
        <w:t xml:space="preserve"> меблі, будівельн</w:t>
      </w:r>
      <w:r w:rsidR="008E0054" w:rsidRPr="00AE0DBC">
        <w:rPr>
          <w:rFonts w:ascii="Times New Roman" w:hAnsi="Times New Roman" w:cs="Times New Roman"/>
          <w:sz w:val="28"/>
          <w:szCs w:val="28"/>
          <w:lang w:val="uk-UA"/>
        </w:rPr>
        <w:t>і</w:t>
      </w:r>
      <w:r w:rsidR="004F4E25" w:rsidRPr="00AE0DBC">
        <w:rPr>
          <w:rFonts w:ascii="Times New Roman" w:hAnsi="Times New Roman" w:cs="Times New Roman"/>
          <w:sz w:val="28"/>
          <w:szCs w:val="28"/>
          <w:lang w:val="uk-UA"/>
        </w:rPr>
        <w:t xml:space="preserve"> матеріал</w:t>
      </w:r>
      <w:r w:rsidR="008E0054" w:rsidRPr="00AE0DBC">
        <w:rPr>
          <w:rFonts w:ascii="Times New Roman" w:hAnsi="Times New Roman" w:cs="Times New Roman"/>
          <w:sz w:val="28"/>
          <w:szCs w:val="28"/>
          <w:lang w:val="uk-UA"/>
        </w:rPr>
        <w:t>и</w:t>
      </w:r>
      <w:r w:rsidR="004F4E25" w:rsidRPr="00AE0DBC">
        <w:rPr>
          <w:rFonts w:ascii="Times New Roman" w:hAnsi="Times New Roman" w:cs="Times New Roman"/>
          <w:sz w:val="28"/>
          <w:szCs w:val="28"/>
          <w:lang w:val="uk-UA"/>
        </w:rPr>
        <w:t>, промислов</w:t>
      </w:r>
      <w:r w:rsidR="008E0054" w:rsidRPr="00AE0DBC">
        <w:rPr>
          <w:rFonts w:ascii="Times New Roman" w:hAnsi="Times New Roman" w:cs="Times New Roman"/>
          <w:sz w:val="28"/>
          <w:szCs w:val="28"/>
          <w:lang w:val="uk-UA"/>
        </w:rPr>
        <w:t>е</w:t>
      </w:r>
      <w:r w:rsidR="004F4E25" w:rsidRPr="00AE0DBC">
        <w:rPr>
          <w:rFonts w:ascii="Times New Roman" w:hAnsi="Times New Roman" w:cs="Times New Roman"/>
          <w:sz w:val="28"/>
          <w:szCs w:val="28"/>
          <w:lang w:val="uk-UA"/>
        </w:rPr>
        <w:t xml:space="preserve"> обладнання, </w:t>
      </w:r>
      <w:r w:rsidR="00803A6B" w:rsidRPr="00AE0DBC">
        <w:rPr>
          <w:rFonts w:ascii="Times New Roman" w:hAnsi="Times New Roman" w:cs="Times New Roman"/>
          <w:sz w:val="28"/>
          <w:szCs w:val="28"/>
          <w:lang w:val="uk-UA"/>
        </w:rPr>
        <w:t xml:space="preserve">або є </w:t>
      </w:r>
      <w:r w:rsidR="004F4E25" w:rsidRPr="00AE0DBC">
        <w:rPr>
          <w:rFonts w:ascii="Times New Roman" w:hAnsi="Times New Roman" w:cs="Times New Roman"/>
          <w:sz w:val="28"/>
          <w:szCs w:val="28"/>
          <w:lang w:val="uk-UA"/>
        </w:rPr>
        <w:t>ресторатор</w:t>
      </w:r>
      <w:r w:rsidR="00803A6B" w:rsidRPr="00AE0DBC">
        <w:rPr>
          <w:rFonts w:ascii="Times New Roman" w:hAnsi="Times New Roman" w:cs="Times New Roman"/>
          <w:sz w:val="28"/>
          <w:szCs w:val="28"/>
          <w:lang w:val="uk-UA"/>
        </w:rPr>
        <w:t>ами</w:t>
      </w:r>
      <w:r w:rsidR="004F4E25" w:rsidRPr="00AE0DBC">
        <w:rPr>
          <w:rFonts w:ascii="Times New Roman" w:hAnsi="Times New Roman" w:cs="Times New Roman"/>
          <w:sz w:val="28"/>
          <w:szCs w:val="28"/>
          <w:lang w:val="uk-UA"/>
        </w:rPr>
        <w:t xml:space="preserve"> та надавач</w:t>
      </w:r>
      <w:r w:rsidR="00803A6B" w:rsidRPr="00AE0DBC">
        <w:rPr>
          <w:rFonts w:ascii="Times New Roman" w:hAnsi="Times New Roman" w:cs="Times New Roman"/>
          <w:sz w:val="28"/>
          <w:szCs w:val="28"/>
          <w:lang w:val="uk-UA"/>
        </w:rPr>
        <w:t>ами</w:t>
      </w:r>
      <w:r w:rsidR="004F4E25" w:rsidRPr="00AE0DBC">
        <w:rPr>
          <w:rFonts w:ascii="Times New Roman" w:hAnsi="Times New Roman" w:cs="Times New Roman"/>
          <w:sz w:val="28"/>
          <w:szCs w:val="28"/>
          <w:lang w:val="uk-UA"/>
        </w:rPr>
        <w:t xml:space="preserve"> різноманітних послуг</w:t>
      </w:r>
      <w:r w:rsidR="00803A6B" w:rsidRPr="00AE0DBC">
        <w:rPr>
          <w:rFonts w:ascii="Times New Roman" w:hAnsi="Times New Roman" w:cs="Times New Roman"/>
          <w:sz w:val="28"/>
          <w:szCs w:val="28"/>
          <w:lang w:val="uk-UA"/>
        </w:rPr>
        <w:t xml:space="preserve">, ризикнули </w:t>
      </w:r>
      <w:hyperlink r:id="rId65" w:history="1">
        <w:r w:rsidR="00BE6852" w:rsidRPr="00AE0DBC">
          <w:rPr>
            <w:rStyle w:val="a5"/>
            <w:rFonts w:ascii="Times New Roman" w:eastAsiaTheme="majorEastAsia" w:hAnsi="Times New Roman" w:cs="Times New Roman"/>
            <w:color w:val="auto"/>
            <w:sz w:val="28"/>
            <w:szCs w:val="28"/>
            <w:u w:val="none"/>
            <w:lang w:val="uk-UA"/>
          </w:rPr>
          <w:t>спр</w:t>
        </w:r>
        <w:r w:rsidR="00BA7C1C" w:rsidRPr="00AE0DBC">
          <w:rPr>
            <w:rStyle w:val="a5"/>
            <w:rFonts w:ascii="Times New Roman" w:eastAsiaTheme="majorEastAsia" w:hAnsi="Times New Roman" w:cs="Times New Roman"/>
            <w:color w:val="auto"/>
            <w:sz w:val="28"/>
            <w:szCs w:val="28"/>
            <w:u w:val="none"/>
            <w:lang w:val="uk-UA"/>
          </w:rPr>
          <w:t>о</w:t>
        </w:r>
        <w:r w:rsidR="00BE6852" w:rsidRPr="00AE0DBC">
          <w:rPr>
            <w:rStyle w:val="a5"/>
            <w:rFonts w:ascii="Times New Roman" w:eastAsiaTheme="majorEastAsia" w:hAnsi="Times New Roman" w:cs="Times New Roman"/>
            <w:color w:val="auto"/>
            <w:sz w:val="28"/>
            <w:szCs w:val="28"/>
            <w:u w:val="none"/>
            <w:lang w:val="uk-UA"/>
          </w:rPr>
          <w:t>бувати св</w:t>
        </w:r>
        <w:r w:rsidR="00BA7C1C" w:rsidRPr="00AE0DBC">
          <w:rPr>
            <w:rStyle w:val="a5"/>
            <w:rFonts w:ascii="Times New Roman" w:eastAsiaTheme="majorEastAsia" w:hAnsi="Times New Roman" w:cs="Times New Roman"/>
            <w:color w:val="auto"/>
            <w:sz w:val="28"/>
            <w:szCs w:val="28"/>
            <w:u w:val="none"/>
            <w:lang w:val="uk-UA"/>
          </w:rPr>
          <w:t>о</w:t>
        </w:r>
        <w:r w:rsidR="00BE6852" w:rsidRPr="00AE0DBC">
          <w:rPr>
            <w:rStyle w:val="a5"/>
            <w:rFonts w:ascii="Times New Roman" w:eastAsiaTheme="majorEastAsia" w:hAnsi="Times New Roman" w:cs="Times New Roman"/>
            <w:color w:val="auto"/>
            <w:sz w:val="28"/>
            <w:szCs w:val="28"/>
            <w:u w:val="none"/>
            <w:lang w:val="uk-UA"/>
          </w:rPr>
          <w:t xml:space="preserve">ї сили </w:t>
        </w:r>
        <w:r w:rsidR="00803A6B" w:rsidRPr="00AE0DBC">
          <w:rPr>
            <w:rStyle w:val="a5"/>
            <w:rFonts w:ascii="Times New Roman" w:eastAsiaTheme="majorEastAsia" w:hAnsi="Times New Roman" w:cs="Times New Roman"/>
            <w:color w:val="auto"/>
            <w:sz w:val="28"/>
            <w:szCs w:val="28"/>
            <w:u w:val="none"/>
            <w:lang w:val="uk-UA"/>
          </w:rPr>
          <w:t xml:space="preserve">і вийти </w:t>
        </w:r>
        <w:r w:rsidR="00BE6852" w:rsidRPr="00AE0DBC">
          <w:rPr>
            <w:rStyle w:val="a5"/>
            <w:rFonts w:ascii="Times New Roman" w:eastAsiaTheme="majorEastAsia" w:hAnsi="Times New Roman" w:cs="Times New Roman"/>
            <w:color w:val="auto"/>
            <w:sz w:val="28"/>
            <w:szCs w:val="28"/>
            <w:u w:val="none"/>
            <w:lang w:val="uk-UA"/>
          </w:rPr>
          <w:t>на ринках Є</w:t>
        </w:r>
        <w:r w:rsidR="00DD0B3A" w:rsidRPr="00AE0DBC">
          <w:rPr>
            <w:rStyle w:val="a5"/>
            <w:rFonts w:ascii="Times New Roman" w:eastAsiaTheme="majorEastAsia" w:hAnsi="Times New Roman" w:cs="Times New Roman"/>
            <w:color w:val="auto"/>
            <w:sz w:val="28"/>
            <w:szCs w:val="28"/>
            <w:u w:val="none"/>
            <w:lang w:val="uk-UA"/>
          </w:rPr>
          <w:t>вр</w:t>
        </w:r>
        <w:r w:rsidR="00BA7C1C" w:rsidRPr="00AE0DBC">
          <w:rPr>
            <w:rStyle w:val="a5"/>
            <w:rFonts w:ascii="Times New Roman" w:eastAsiaTheme="majorEastAsia" w:hAnsi="Times New Roman" w:cs="Times New Roman"/>
            <w:color w:val="auto"/>
            <w:sz w:val="28"/>
            <w:szCs w:val="28"/>
            <w:u w:val="none"/>
            <w:lang w:val="uk-UA"/>
          </w:rPr>
          <w:t>о</w:t>
        </w:r>
        <w:r w:rsidR="00803A6B" w:rsidRPr="00AE0DBC">
          <w:rPr>
            <w:rStyle w:val="a5"/>
            <w:rFonts w:ascii="Times New Roman" w:eastAsiaTheme="majorEastAsia" w:hAnsi="Times New Roman" w:cs="Times New Roman"/>
            <w:color w:val="auto"/>
            <w:sz w:val="28"/>
            <w:szCs w:val="28"/>
            <w:u w:val="none"/>
            <w:lang w:val="uk-UA"/>
          </w:rPr>
          <w:t>с</w:t>
        </w:r>
      </w:hyperlink>
      <w:r w:rsidR="00BA7C1C" w:rsidRPr="00AE0DBC">
        <w:rPr>
          <w:rStyle w:val="a5"/>
          <w:rFonts w:ascii="Times New Roman" w:eastAsiaTheme="majorEastAsia" w:hAnsi="Times New Roman" w:cs="Times New Roman"/>
          <w:color w:val="auto"/>
          <w:sz w:val="28"/>
          <w:szCs w:val="28"/>
          <w:u w:val="none"/>
          <w:lang w:val="uk-UA"/>
        </w:rPr>
        <w:t>о</w:t>
      </w:r>
      <w:r w:rsidR="00DD0B3A" w:rsidRPr="00AE0DBC">
        <w:rPr>
          <w:rStyle w:val="a5"/>
          <w:rFonts w:ascii="Times New Roman" w:eastAsiaTheme="majorEastAsia" w:hAnsi="Times New Roman" w:cs="Times New Roman"/>
          <w:color w:val="auto"/>
          <w:sz w:val="28"/>
          <w:szCs w:val="28"/>
          <w:u w:val="none"/>
          <w:lang w:val="uk-UA"/>
        </w:rPr>
        <w:t>юзу</w:t>
      </w:r>
      <w:r w:rsidR="00BE6852" w:rsidRPr="00AE0DBC">
        <w:rPr>
          <w:rFonts w:ascii="Times New Roman" w:hAnsi="Times New Roman" w:cs="Times New Roman"/>
          <w:sz w:val="28"/>
          <w:szCs w:val="28"/>
          <w:lang w:val="uk-UA"/>
        </w:rPr>
        <w:t>.</w:t>
      </w:r>
    </w:p>
    <w:p w:rsidR="00145554" w:rsidRPr="00AE0DBC" w:rsidRDefault="00145554" w:rsidP="00B17908">
      <w:pPr>
        <w:autoSpaceDE w:val="0"/>
        <w:autoSpaceDN w:val="0"/>
        <w:adjustRightInd w:val="0"/>
        <w:spacing w:after="0" w:line="360" w:lineRule="auto"/>
        <w:jc w:val="both"/>
        <w:rPr>
          <w:rFonts w:ascii="Times New Roman" w:hAnsi="Times New Roman" w:cs="Times New Roman"/>
          <w:sz w:val="28"/>
          <w:szCs w:val="28"/>
          <w:lang w:val="uk-UA"/>
        </w:rPr>
      </w:pPr>
    </w:p>
    <w:p w:rsidR="00894E3D" w:rsidRPr="00AE0DBC" w:rsidRDefault="00894E3D" w:rsidP="00142449">
      <w:pPr>
        <w:autoSpaceDE w:val="0"/>
        <w:autoSpaceDN w:val="0"/>
        <w:adjustRightInd w:val="0"/>
        <w:spacing w:after="0" w:line="360" w:lineRule="auto"/>
        <w:ind w:firstLine="709"/>
        <w:jc w:val="both"/>
        <w:rPr>
          <w:rFonts w:ascii="Times New Roman" w:eastAsia="TimesNewRomanPSMT" w:hAnsi="Times New Roman" w:cs="Times New Roman"/>
          <w:color w:val="1A171B"/>
          <w:sz w:val="28"/>
          <w:szCs w:val="28"/>
          <w:lang w:val="uk-UA"/>
        </w:rPr>
      </w:pPr>
    </w:p>
    <w:p w:rsidR="008E4706" w:rsidRPr="00AE0DBC" w:rsidRDefault="008E4706" w:rsidP="00142449">
      <w:pPr>
        <w:autoSpaceDE w:val="0"/>
        <w:autoSpaceDN w:val="0"/>
        <w:adjustRightInd w:val="0"/>
        <w:spacing w:after="0" w:line="360" w:lineRule="auto"/>
        <w:ind w:firstLine="709"/>
        <w:jc w:val="both"/>
        <w:rPr>
          <w:rFonts w:ascii="Times New Roman" w:eastAsia="TimesNewRomanPSMT" w:hAnsi="Times New Roman" w:cs="Times New Roman"/>
          <w:color w:val="1A171B"/>
          <w:sz w:val="28"/>
          <w:szCs w:val="28"/>
          <w:lang w:val="uk-UA"/>
        </w:rPr>
        <w:sectPr w:rsidR="008E4706" w:rsidRPr="00AE0DBC" w:rsidSect="001965EC">
          <w:pgSz w:w="11906" w:h="16838"/>
          <w:pgMar w:top="1134" w:right="850" w:bottom="1134" w:left="1701" w:header="708" w:footer="708" w:gutter="0"/>
          <w:cols w:space="708"/>
          <w:docGrid w:linePitch="360"/>
        </w:sectPr>
      </w:pPr>
    </w:p>
    <w:p w:rsidR="00066885" w:rsidRPr="00AE0DBC" w:rsidRDefault="00066885" w:rsidP="00066885">
      <w:pPr>
        <w:spacing w:after="0" w:line="360" w:lineRule="auto"/>
        <w:ind w:firstLine="743"/>
        <w:jc w:val="center"/>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392368"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Л 3. </w:t>
      </w:r>
      <w:r w:rsidR="00576ED8" w:rsidRPr="00AE0DBC">
        <w:rPr>
          <w:rFonts w:ascii="Times New Roman" w:hAnsi="Times New Roman" w:cs="Times New Roman"/>
          <w:sz w:val="28"/>
          <w:szCs w:val="28"/>
          <w:lang w:val="uk-UA"/>
        </w:rPr>
        <w:t>ПЕРСПЕКТИВИ ТА ШЛЯХИ Р</w:t>
      </w:r>
      <w:r w:rsidR="00BA7C1C" w:rsidRPr="00AE0DBC">
        <w:rPr>
          <w:rFonts w:ascii="Times New Roman" w:hAnsi="Times New Roman" w:cs="Times New Roman"/>
          <w:sz w:val="28"/>
          <w:szCs w:val="28"/>
          <w:lang w:val="uk-UA"/>
        </w:rPr>
        <w:t>О</w:t>
      </w:r>
      <w:r w:rsidR="00576ED8" w:rsidRPr="00AE0DBC">
        <w:rPr>
          <w:rFonts w:ascii="Times New Roman" w:hAnsi="Times New Roman" w:cs="Times New Roman"/>
          <w:sz w:val="28"/>
          <w:szCs w:val="28"/>
          <w:lang w:val="uk-UA"/>
        </w:rPr>
        <w:t>ЗВИТКУ Т</w:t>
      </w:r>
      <w:r w:rsidR="00BA7C1C" w:rsidRPr="00AE0DBC">
        <w:rPr>
          <w:rFonts w:ascii="Times New Roman" w:hAnsi="Times New Roman" w:cs="Times New Roman"/>
          <w:sz w:val="28"/>
          <w:szCs w:val="28"/>
          <w:lang w:val="uk-UA"/>
        </w:rPr>
        <w:t>О</w:t>
      </w:r>
      <w:r w:rsidR="00576ED8"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576ED8"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576ED8" w:rsidRPr="00AE0DBC">
        <w:rPr>
          <w:rFonts w:ascii="Times New Roman" w:hAnsi="Times New Roman" w:cs="Times New Roman"/>
          <w:sz w:val="28"/>
          <w:szCs w:val="28"/>
          <w:lang w:val="uk-UA"/>
        </w:rPr>
        <w:t>СИН МІЖ УКРАЇН</w:t>
      </w:r>
      <w:r w:rsidR="00BA7C1C" w:rsidRPr="00AE0DBC">
        <w:rPr>
          <w:rFonts w:ascii="Times New Roman" w:hAnsi="Times New Roman" w:cs="Times New Roman"/>
          <w:sz w:val="28"/>
          <w:szCs w:val="28"/>
          <w:lang w:val="uk-UA"/>
        </w:rPr>
        <w:t>О</w:t>
      </w:r>
      <w:r w:rsidR="00576ED8" w:rsidRPr="00AE0DBC">
        <w:rPr>
          <w:rFonts w:ascii="Times New Roman" w:hAnsi="Times New Roman" w:cs="Times New Roman"/>
          <w:sz w:val="28"/>
          <w:szCs w:val="28"/>
          <w:lang w:val="uk-UA"/>
        </w:rPr>
        <w:t xml:space="preserve">Ю ТА ЄС </w:t>
      </w:r>
    </w:p>
    <w:p w:rsidR="005D6570" w:rsidRPr="00AE0DBC" w:rsidRDefault="005D6570" w:rsidP="005D6570">
      <w:pPr>
        <w:spacing w:after="0" w:line="360" w:lineRule="auto"/>
        <w:ind w:firstLine="743"/>
        <w:jc w:val="both"/>
        <w:rPr>
          <w:rFonts w:ascii="Times New Roman" w:hAnsi="Times New Roman" w:cs="Times New Roman"/>
          <w:sz w:val="28"/>
          <w:szCs w:val="28"/>
          <w:lang w:val="uk-UA"/>
        </w:rPr>
      </w:pPr>
    </w:p>
    <w:p w:rsidR="005D6570" w:rsidRPr="00AE0DBC" w:rsidRDefault="005D6570" w:rsidP="005D6570">
      <w:pPr>
        <w:spacing w:after="0" w:line="360" w:lineRule="auto"/>
        <w:ind w:firstLine="743"/>
        <w:jc w:val="both"/>
        <w:rPr>
          <w:rFonts w:ascii="Times New Roman" w:hAnsi="Times New Roman" w:cs="Times New Roman"/>
          <w:sz w:val="28"/>
          <w:szCs w:val="28"/>
          <w:lang w:val="uk-UA"/>
        </w:rPr>
      </w:pPr>
    </w:p>
    <w:p w:rsidR="00576ED8" w:rsidRPr="00AE0DBC" w:rsidRDefault="00576ED8" w:rsidP="00576ED8">
      <w:pPr>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3.1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нальна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літика як засіб підвищення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вітчизняних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бників</w:t>
      </w:r>
    </w:p>
    <w:p w:rsidR="000F6F1F" w:rsidRPr="00AE0DBC" w:rsidRDefault="000F6F1F" w:rsidP="00066885">
      <w:pPr>
        <w:spacing w:after="0" w:line="360" w:lineRule="auto"/>
        <w:ind w:firstLine="709"/>
        <w:jc w:val="center"/>
        <w:rPr>
          <w:rFonts w:ascii="Times New Roman" w:hAnsi="Times New Roman" w:cs="Times New Roman"/>
          <w:sz w:val="28"/>
          <w:szCs w:val="28"/>
          <w:lang w:val="uk-UA"/>
        </w:rPr>
      </w:pPr>
    </w:p>
    <w:p w:rsidR="00FC287E" w:rsidRPr="00AE0DBC" w:rsidRDefault="00FC287E" w:rsidP="00066885">
      <w:pPr>
        <w:spacing w:after="0" w:line="360" w:lineRule="auto"/>
        <w:ind w:firstLine="709"/>
        <w:jc w:val="center"/>
        <w:rPr>
          <w:rFonts w:ascii="Times New Roman" w:hAnsi="Times New Roman" w:cs="Times New Roman"/>
          <w:sz w:val="28"/>
          <w:szCs w:val="28"/>
          <w:lang w:val="uk-UA"/>
        </w:rPr>
      </w:pPr>
    </w:p>
    <w:p w:rsidR="005A330B" w:rsidRPr="00AE0DBC" w:rsidRDefault="00BA7C1C"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дним із ключ</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вих факт</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рів р</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звитку ек</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н</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міки у гл</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баліз</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ван</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му світі є к</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нкурент</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спр</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жність. Саме в</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на визначає місце країни у світ</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вих рейтингах інвестиційн</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 xml:space="preserve"> клімату, динаміки зр</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стання та рівня життя</w:t>
      </w:r>
      <w:r w:rsidR="00757CFB" w:rsidRPr="00AE0DBC">
        <w:rPr>
          <w:rFonts w:ascii="Times New Roman" w:hAnsi="Times New Roman" w:cs="Times New Roman"/>
          <w:sz w:val="28"/>
          <w:szCs w:val="28"/>
          <w:lang w:val="uk-UA"/>
        </w:rPr>
        <w:t xml:space="preserve">. </w:t>
      </w:r>
      <w:r w:rsidR="00A635EA" w:rsidRPr="00AE0DBC">
        <w:rPr>
          <w:rFonts w:ascii="Times New Roman" w:hAnsi="Times New Roman" w:cs="Times New Roman"/>
          <w:sz w:val="28"/>
          <w:szCs w:val="28"/>
          <w:lang w:val="uk-UA"/>
        </w:rPr>
        <w:t>В ум</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вах гл</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балізації й п</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ступ</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 xml:space="preserve"> перех</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ду д</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 xml:space="preserve"> інф</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рмаційн</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 п</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стіндустріальн</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 xml:space="preserve"> етапу р</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звитку суспільства к</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нкуренція не п</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слабилась, а м</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жлив</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 xml:space="preserve"> ще більше зр</w:t>
      </w:r>
      <w:r w:rsidRPr="00AE0DBC">
        <w:rPr>
          <w:rFonts w:ascii="Times New Roman" w:hAnsi="Times New Roman" w:cs="Times New Roman"/>
          <w:sz w:val="28"/>
          <w:szCs w:val="28"/>
          <w:lang w:val="uk-UA"/>
        </w:rPr>
        <w:t>о</w:t>
      </w:r>
      <w:r w:rsidR="00A635EA" w:rsidRPr="00AE0DBC">
        <w:rPr>
          <w:rFonts w:ascii="Times New Roman" w:hAnsi="Times New Roman" w:cs="Times New Roman"/>
          <w:sz w:val="28"/>
          <w:szCs w:val="28"/>
          <w:lang w:val="uk-UA"/>
        </w:rPr>
        <w:t xml:space="preserve">сла. </w:t>
      </w:r>
      <w:r w:rsidR="00414FC6" w:rsidRPr="00AE0DBC">
        <w:rPr>
          <w:rFonts w:ascii="Times New Roman" w:hAnsi="Times New Roman" w:cs="Times New Roman"/>
          <w:sz w:val="28"/>
          <w:szCs w:val="28"/>
          <w:lang w:val="uk-UA"/>
        </w:rPr>
        <w:t xml:space="preserve">Активізація </w:t>
      </w:r>
      <w:r w:rsidR="00FA31A7" w:rsidRPr="00AE0DBC">
        <w:rPr>
          <w:rFonts w:ascii="Times New Roman" w:hAnsi="Times New Roman" w:cs="Times New Roman"/>
          <w:sz w:val="28"/>
          <w:szCs w:val="28"/>
          <w:lang w:val="uk-UA"/>
        </w:rPr>
        <w:t>міжнар</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дн</w:t>
      </w:r>
      <w:r w:rsidRPr="00AE0DBC">
        <w:rPr>
          <w:rFonts w:ascii="Times New Roman" w:hAnsi="Times New Roman" w:cs="Times New Roman"/>
          <w:sz w:val="28"/>
          <w:szCs w:val="28"/>
          <w:lang w:val="uk-UA"/>
        </w:rPr>
        <w:t>о</w:t>
      </w:r>
      <w:r w:rsidR="00414FC6" w:rsidRPr="00AE0DBC">
        <w:rPr>
          <w:rFonts w:ascii="Times New Roman" w:hAnsi="Times New Roman" w:cs="Times New Roman"/>
          <w:sz w:val="28"/>
          <w:szCs w:val="28"/>
          <w:lang w:val="uk-UA"/>
        </w:rPr>
        <w:t xml:space="preserve">ї </w:t>
      </w:r>
      <w:r w:rsidR="00FA31A7" w:rsidRPr="00AE0DBC">
        <w:rPr>
          <w:rFonts w:ascii="Times New Roman" w:hAnsi="Times New Roman" w:cs="Times New Roman"/>
          <w:sz w:val="28"/>
          <w:szCs w:val="28"/>
          <w:lang w:val="uk-UA"/>
        </w:rPr>
        <w:t>к</w:t>
      </w:r>
      <w:r w:rsidRPr="00AE0DBC">
        <w:rPr>
          <w:rFonts w:ascii="Times New Roman" w:hAnsi="Times New Roman" w:cs="Times New Roman"/>
          <w:sz w:val="28"/>
          <w:szCs w:val="28"/>
          <w:lang w:val="uk-UA"/>
        </w:rPr>
        <w:t>о</w:t>
      </w:r>
      <w:r w:rsidR="00414FC6" w:rsidRPr="00AE0DBC">
        <w:rPr>
          <w:rFonts w:ascii="Times New Roman" w:hAnsi="Times New Roman" w:cs="Times New Roman"/>
          <w:sz w:val="28"/>
          <w:szCs w:val="28"/>
          <w:lang w:val="uk-UA"/>
        </w:rPr>
        <w:t xml:space="preserve">нкуренції </w:t>
      </w:r>
      <w:r w:rsidR="00FA31A7" w:rsidRPr="00AE0DBC">
        <w:rPr>
          <w:rFonts w:ascii="Times New Roman" w:hAnsi="Times New Roman" w:cs="Times New Roman"/>
          <w:sz w:val="28"/>
          <w:szCs w:val="28"/>
          <w:lang w:val="uk-UA"/>
        </w:rPr>
        <w:t>та п</w:t>
      </w:r>
      <w:r w:rsidRPr="00AE0DBC">
        <w:rPr>
          <w:rFonts w:ascii="Times New Roman" w:hAnsi="Times New Roman" w:cs="Times New Roman"/>
          <w:sz w:val="28"/>
          <w:szCs w:val="28"/>
          <w:lang w:val="uk-UA"/>
        </w:rPr>
        <w:t>о</w:t>
      </w:r>
      <w:r w:rsidR="00414FC6" w:rsidRPr="00AE0DBC">
        <w:rPr>
          <w:rFonts w:ascii="Times New Roman" w:hAnsi="Times New Roman" w:cs="Times New Roman"/>
          <w:sz w:val="28"/>
          <w:szCs w:val="28"/>
          <w:lang w:val="uk-UA"/>
        </w:rPr>
        <w:t xml:space="preserve">глиблення </w:t>
      </w:r>
      <w:r w:rsidR="00FA31A7" w:rsidRPr="00AE0DBC">
        <w:rPr>
          <w:rFonts w:ascii="Times New Roman" w:hAnsi="Times New Roman" w:cs="Times New Roman"/>
          <w:sz w:val="28"/>
          <w:szCs w:val="28"/>
          <w:lang w:val="uk-UA"/>
        </w:rPr>
        <w:t>міжнар</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дн</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414FC6" w:rsidRPr="00AE0DBC">
        <w:rPr>
          <w:rFonts w:ascii="Times New Roman" w:hAnsi="Times New Roman" w:cs="Times New Roman"/>
          <w:sz w:val="28"/>
          <w:szCs w:val="28"/>
          <w:lang w:val="uk-UA"/>
        </w:rPr>
        <w:t xml:space="preserve"> </w:t>
      </w:r>
      <w:r w:rsidR="00FA31A7" w:rsidRPr="00AE0DBC">
        <w:rPr>
          <w:rFonts w:ascii="Times New Roman" w:hAnsi="Times New Roman" w:cs="Times New Roman"/>
          <w:sz w:val="28"/>
          <w:szCs w:val="28"/>
          <w:lang w:val="uk-UA"/>
        </w:rPr>
        <w:t>п</w:t>
      </w:r>
      <w:r w:rsidRPr="00AE0DBC">
        <w:rPr>
          <w:rFonts w:ascii="Times New Roman" w:hAnsi="Times New Roman" w:cs="Times New Roman"/>
          <w:sz w:val="28"/>
          <w:szCs w:val="28"/>
          <w:lang w:val="uk-UA"/>
        </w:rPr>
        <w:t>о</w:t>
      </w:r>
      <w:r w:rsidR="00414FC6" w:rsidRPr="00AE0DBC">
        <w:rPr>
          <w:rFonts w:ascii="Times New Roman" w:hAnsi="Times New Roman" w:cs="Times New Roman"/>
          <w:sz w:val="28"/>
          <w:szCs w:val="28"/>
          <w:lang w:val="uk-UA"/>
        </w:rPr>
        <w:t xml:space="preserve">ділу праці </w:t>
      </w:r>
      <w:r w:rsidR="00FA31A7" w:rsidRPr="00AE0DBC">
        <w:rPr>
          <w:rFonts w:ascii="Times New Roman" w:hAnsi="Times New Roman" w:cs="Times New Roman"/>
          <w:sz w:val="28"/>
          <w:szCs w:val="28"/>
          <w:lang w:val="uk-UA"/>
        </w:rPr>
        <w:t>зум</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влюють не</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бхідність ефективн</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 залучення наці</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нальних ек</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н</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мік у гл</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бальні т</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рг</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вельні п</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т</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ки. </w:t>
      </w:r>
      <w:r w:rsidR="00E962AD" w:rsidRPr="00AE0DBC">
        <w:rPr>
          <w:rFonts w:ascii="Times New Roman" w:hAnsi="Times New Roman" w:cs="Times New Roman"/>
          <w:sz w:val="28"/>
          <w:szCs w:val="28"/>
          <w:lang w:val="uk-UA"/>
        </w:rPr>
        <w:t>Т</w:t>
      </w:r>
      <w:r w:rsidRPr="00AE0DBC">
        <w:rPr>
          <w:rFonts w:ascii="Times New Roman" w:hAnsi="Times New Roman" w:cs="Times New Roman"/>
          <w:sz w:val="28"/>
          <w:szCs w:val="28"/>
          <w:lang w:val="uk-UA"/>
        </w:rPr>
        <w:t>о</w:t>
      </w:r>
      <w:r w:rsidR="00E962AD" w:rsidRPr="00AE0DBC">
        <w:rPr>
          <w:rFonts w:ascii="Times New Roman" w:hAnsi="Times New Roman" w:cs="Times New Roman"/>
          <w:sz w:val="28"/>
          <w:szCs w:val="28"/>
          <w:lang w:val="uk-UA"/>
        </w:rPr>
        <w:t>му сь</w:t>
      </w:r>
      <w:r w:rsidRPr="00AE0DBC">
        <w:rPr>
          <w:rFonts w:ascii="Times New Roman" w:hAnsi="Times New Roman" w:cs="Times New Roman"/>
          <w:sz w:val="28"/>
          <w:szCs w:val="28"/>
          <w:lang w:val="uk-UA"/>
        </w:rPr>
        <w:t>о</w:t>
      </w:r>
      <w:r w:rsidR="00E962AD"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E962AD" w:rsidRPr="00AE0DBC">
        <w:rPr>
          <w:rFonts w:ascii="Times New Roman" w:hAnsi="Times New Roman" w:cs="Times New Roman"/>
          <w:sz w:val="28"/>
          <w:szCs w:val="28"/>
          <w:lang w:val="uk-UA"/>
        </w:rPr>
        <w:t xml:space="preserve">дні </w:t>
      </w:r>
      <w:r w:rsidR="00FA31A7" w:rsidRPr="00AE0DBC">
        <w:rPr>
          <w:rFonts w:ascii="Times New Roman" w:hAnsi="Times New Roman" w:cs="Times New Roman"/>
          <w:sz w:val="28"/>
          <w:szCs w:val="28"/>
          <w:lang w:val="uk-UA"/>
        </w:rPr>
        <w:t>традиційна з</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внішнь</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т</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рг</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вельн</w:t>
      </w:r>
      <w:r w:rsidR="00E962AD" w:rsidRPr="00AE0DBC">
        <w:rPr>
          <w:rFonts w:ascii="Times New Roman" w:hAnsi="Times New Roman" w:cs="Times New Roman"/>
          <w:sz w:val="28"/>
          <w:szCs w:val="28"/>
          <w:lang w:val="uk-UA"/>
        </w:rPr>
        <w:t>а</w:t>
      </w:r>
      <w:r w:rsidR="00FA31A7" w:rsidRPr="00AE0DBC">
        <w:rPr>
          <w:rFonts w:ascii="Times New Roman" w:hAnsi="Times New Roman" w:cs="Times New Roman"/>
          <w:sz w:val="28"/>
          <w:szCs w:val="28"/>
          <w:lang w:val="uk-UA"/>
        </w:rPr>
        <w:t xml:space="preserve"> п</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літик</w:t>
      </w:r>
      <w:r w:rsidR="00E962AD" w:rsidRPr="00AE0DBC">
        <w:rPr>
          <w:rFonts w:ascii="Times New Roman" w:hAnsi="Times New Roman" w:cs="Times New Roman"/>
          <w:sz w:val="28"/>
          <w:szCs w:val="28"/>
          <w:lang w:val="uk-UA"/>
        </w:rPr>
        <w:t>а</w:t>
      </w:r>
      <w:r w:rsidR="00FA31A7" w:rsidRPr="00AE0DBC">
        <w:rPr>
          <w:rFonts w:ascii="Times New Roman" w:hAnsi="Times New Roman" w:cs="Times New Roman"/>
          <w:sz w:val="28"/>
          <w:szCs w:val="28"/>
          <w:lang w:val="uk-UA"/>
        </w:rPr>
        <w:t xml:space="preserve"> держави, щ</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 зазвичай </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х</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плює стандартн</w:t>
      </w:r>
      <w:r w:rsidR="00392368" w:rsidRPr="00AE0DBC">
        <w:rPr>
          <w:rFonts w:ascii="Times New Roman" w:hAnsi="Times New Roman" w:cs="Times New Roman"/>
          <w:sz w:val="28"/>
          <w:szCs w:val="28"/>
          <w:lang w:val="uk-UA"/>
        </w:rPr>
        <w:t>і</w:t>
      </w:r>
      <w:r w:rsidR="00FA31A7" w:rsidRPr="00AE0DBC">
        <w:rPr>
          <w:rFonts w:ascii="Times New Roman" w:hAnsi="Times New Roman" w:cs="Times New Roman"/>
          <w:sz w:val="28"/>
          <w:szCs w:val="28"/>
          <w:lang w:val="uk-UA"/>
        </w:rPr>
        <w:t xml:space="preserve"> інструмент</w:t>
      </w:r>
      <w:r w:rsidR="00392368" w:rsidRPr="00AE0DBC">
        <w:rPr>
          <w:rFonts w:ascii="Times New Roman" w:hAnsi="Times New Roman" w:cs="Times New Roman"/>
          <w:sz w:val="28"/>
          <w:szCs w:val="28"/>
          <w:lang w:val="uk-UA"/>
        </w:rPr>
        <w:t>и</w:t>
      </w:r>
      <w:r w:rsidR="00FA31A7" w:rsidRPr="00AE0DBC">
        <w:rPr>
          <w:rFonts w:ascii="Times New Roman" w:hAnsi="Times New Roman" w:cs="Times New Roman"/>
          <w:sz w:val="28"/>
          <w:szCs w:val="28"/>
          <w:lang w:val="uk-UA"/>
        </w:rPr>
        <w:t xml:space="preserve"> </w:t>
      </w:r>
      <w:r w:rsidR="00392368" w:rsidRPr="00AE0DBC">
        <w:rPr>
          <w:rFonts w:ascii="Times New Roman" w:hAnsi="Times New Roman" w:cs="Times New Roman"/>
          <w:sz w:val="28"/>
          <w:szCs w:val="28"/>
          <w:lang w:val="uk-UA"/>
        </w:rPr>
        <w:t xml:space="preserve">для </w:t>
      </w:r>
      <w:r w:rsidR="00FA31A7" w:rsidRPr="00AE0DBC">
        <w:rPr>
          <w:rFonts w:ascii="Times New Roman" w:hAnsi="Times New Roman" w:cs="Times New Roman"/>
          <w:sz w:val="28"/>
          <w:szCs w:val="28"/>
          <w:lang w:val="uk-UA"/>
        </w:rPr>
        <w:t>регулювання експ</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ртних та імп</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ртних </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перацій, не відп</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відає </w:t>
      </w:r>
      <w:r w:rsidR="00414FC6" w:rsidRPr="00AE0DBC">
        <w:rPr>
          <w:rFonts w:ascii="Times New Roman" w:hAnsi="Times New Roman" w:cs="Times New Roman"/>
          <w:sz w:val="28"/>
          <w:szCs w:val="28"/>
          <w:lang w:val="uk-UA"/>
        </w:rPr>
        <w:t xml:space="preserve">сучасним </w:t>
      </w:r>
      <w:r w:rsidR="00FA31A7" w:rsidRPr="00AE0DBC">
        <w:rPr>
          <w:rFonts w:ascii="Times New Roman" w:hAnsi="Times New Roman" w:cs="Times New Roman"/>
          <w:sz w:val="28"/>
          <w:szCs w:val="28"/>
          <w:lang w:val="uk-UA"/>
        </w:rPr>
        <w:t>ге</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п</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літичним вим</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гам країн. </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блив</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 актуальн</w:t>
      </w:r>
      <w:r w:rsidR="00834434"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 це питання </w:t>
      </w:r>
      <w:r w:rsidR="00834434" w:rsidRPr="00AE0DBC">
        <w:rPr>
          <w:rFonts w:ascii="Times New Roman" w:hAnsi="Times New Roman" w:cs="Times New Roman"/>
          <w:sz w:val="28"/>
          <w:szCs w:val="28"/>
          <w:lang w:val="uk-UA"/>
        </w:rPr>
        <w:t>постає перед</w:t>
      </w:r>
      <w:r w:rsidR="00FA31A7" w:rsidRPr="00AE0DBC">
        <w:rPr>
          <w:rFonts w:ascii="Times New Roman" w:hAnsi="Times New Roman" w:cs="Times New Roman"/>
          <w:sz w:val="28"/>
          <w:szCs w:val="28"/>
          <w:lang w:val="uk-UA"/>
        </w:rPr>
        <w:t xml:space="preserve"> р</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звинени</w:t>
      </w:r>
      <w:r w:rsidR="00834434" w:rsidRPr="00AE0DBC">
        <w:rPr>
          <w:rFonts w:ascii="Times New Roman" w:hAnsi="Times New Roman" w:cs="Times New Roman"/>
          <w:sz w:val="28"/>
          <w:szCs w:val="28"/>
          <w:lang w:val="uk-UA"/>
        </w:rPr>
        <w:t>ми</w:t>
      </w:r>
      <w:r w:rsidR="00FA31A7" w:rsidRPr="00AE0DBC">
        <w:rPr>
          <w:rFonts w:ascii="Times New Roman" w:hAnsi="Times New Roman" w:cs="Times New Roman"/>
          <w:sz w:val="28"/>
          <w:szCs w:val="28"/>
          <w:lang w:val="uk-UA"/>
        </w:rPr>
        <w:t xml:space="preserve"> країн</w:t>
      </w:r>
      <w:r w:rsidR="00834434" w:rsidRPr="00AE0DBC">
        <w:rPr>
          <w:rFonts w:ascii="Times New Roman" w:hAnsi="Times New Roman" w:cs="Times New Roman"/>
          <w:sz w:val="28"/>
          <w:szCs w:val="28"/>
          <w:lang w:val="uk-UA"/>
        </w:rPr>
        <w:t>ами</w:t>
      </w:r>
      <w:r w:rsidR="00FA31A7" w:rsidRPr="00AE0DBC">
        <w:rPr>
          <w:rFonts w:ascii="Times New Roman" w:hAnsi="Times New Roman" w:cs="Times New Roman"/>
          <w:sz w:val="28"/>
          <w:szCs w:val="28"/>
          <w:lang w:val="uk-UA"/>
        </w:rPr>
        <w:t xml:space="preserve"> світу, </w:t>
      </w:r>
      <w:r w:rsidR="008F1B8B" w:rsidRPr="00AE0DBC">
        <w:rPr>
          <w:rFonts w:ascii="Times New Roman" w:hAnsi="Times New Roman" w:cs="Times New Roman"/>
          <w:sz w:val="28"/>
          <w:szCs w:val="28"/>
          <w:lang w:val="uk-UA"/>
        </w:rPr>
        <w:t>б</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 к</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нкуренція за </w:t>
      </w:r>
      <w:r w:rsidR="008F1B8B" w:rsidRPr="00AE0DBC">
        <w:rPr>
          <w:rFonts w:ascii="Times New Roman" w:hAnsi="Times New Roman" w:cs="Times New Roman"/>
          <w:sz w:val="28"/>
          <w:szCs w:val="28"/>
          <w:lang w:val="uk-UA"/>
        </w:rPr>
        <w:t>пр</w:t>
      </w:r>
      <w:r w:rsidRPr="00AE0DBC">
        <w:rPr>
          <w:rFonts w:ascii="Times New Roman" w:hAnsi="Times New Roman" w:cs="Times New Roman"/>
          <w:sz w:val="28"/>
          <w:szCs w:val="28"/>
          <w:lang w:val="uk-UA"/>
        </w:rPr>
        <w:t>о</w:t>
      </w:r>
      <w:r w:rsidR="008F1B8B" w:rsidRPr="00AE0DBC">
        <w:rPr>
          <w:rFonts w:ascii="Times New Roman" w:hAnsi="Times New Roman" w:cs="Times New Roman"/>
          <w:sz w:val="28"/>
          <w:szCs w:val="28"/>
          <w:lang w:val="uk-UA"/>
        </w:rPr>
        <w:t>відні</w:t>
      </w:r>
      <w:r w:rsidR="00FA31A7" w:rsidRPr="00AE0DBC">
        <w:rPr>
          <w:rFonts w:ascii="Times New Roman" w:hAnsi="Times New Roman" w:cs="Times New Roman"/>
          <w:sz w:val="28"/>
          <w:szCs w:val="28"/>
          <w:lang w:val="uk-UA"/>
        </w:rPr>
        <w:t xml:space="preserve"> п</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зиції на світ</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вій арені </w:t>
      </w:r>
      <w:r w:rsidR="008F1B8B" w:rsidRPr="00AE0DBC">
        <w:rPr>
          <w:rFonts w:ascii="Times New Roman" w:hAnsi="Times New Roman" w:cs="Times New Roman"/>
          <w:sz w:val="28"/>
          <w:szCs w:val="28"/>
          <w:lang w:val="uk-UA"/>
        </w:rPr>
        <w:t xml:space="preserve">є дуже </w:t>
      </w:r>
      <w:r w:rsidR="00FA31A7" w:rsidRPr="00AE0DBC">
        <w:rPr>
          <w:rFonts w:ascii="Times New Roman" w:hAnsi="Times New Roman" w:cs="Times New Roman"/>
          <w:sz w:val="28"/>
          <w:szCs w:val="28"/>
          <w:lang w:val="uk-UA"/>
        </w:rPr>
        <w:t>вис</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к</w:t>
      </w:r>
      <w:r w:rsidRPr="00AE0DBC">
        <w:rPr>
          <w:rFonts w:ascii="Times New Roman" w:hAnsi="Times New Roman" w:cs="Times New Roman"/>
          <w:sz w:val="28"/>
          <w:szCs w:val="28"/>
          <w:lang w:val="uk-UA"/>
        </w:rPr>
        <w:t>о</w:t>
      </w:r>
      <w:r w:rsidR="008F1B8B" w:rsidRPr="00AE0DBC">
        <w:rPr>
          <w:rFonts w:ascii="Times New Roman" w:hAnsi="Times New Roman" w:cs="Times New Roman"/>
          <w:sz w:val="28"/>
          <w:szCs w:val="28"/>
          <w:lang w:val="uk-UA"/>
        </w:rPr>
        <w:t>ю</w:t>
      </w:r>
      <w:r w:rsidR="00FA31A7" w:rsidRPr="00AE0DBC">
        <w:rPr>
          <w:rFonts w:ascii="Times New Roman" w:hAnsi="Times New Roman" w:cs="Times New Roman"/>
          <w:sz w:val="28"/>
          <w:szCs w:val="28"/>
          <w:lang w:val="uk-UA"/>
        </w:rPr>
        <w:t>. Д</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датк</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в</w:t>
      </w:r>
      <w:r w:rsidR="00B86D60" w:rsidRPr="00AE0DBC">
        <w:rPr>
          <w:rFonts w:ascii="Times New Roman" w:hAnsi="Times New Roman" w:cs="Times New Roman"/>
          <w:sz w:val="28"/>
          <w:szCs w:val="28"/>
          <w:lang w:val="uk-UA"/>
        </w:rPr>
        <w:t>ими</w:t>
      </w:r>
      <w:r w:rsidR="00FA31A7" w:rsidRPr="00AE0DBC">
        <w:rPr>
          <w:rFonts w:ascii="Times New Roman" w:hAnsi="Times New Roman" w:cs="Times New Roman"/>
          <w:sz w:val="28"/>
          <w:szCs w:val="28"/>
          <w:lang w:val="uk-UA"/>
        </w:rPr>
        <w:t xml:space="preserve"> вим</w:t>
      </w:r>
      <w:r w:rsidR="00B86D60" w:rsidRPr="00AE0DBC">
        <w:rPr>
          <w:rFonts w:ascii="Times New Roman" w:hAnsi="Times New Roman" w:cs="Times New Roman"/>
          <w:sz w:val="28"/>
          <w:szCs w:val="28"/>
          <w:lang w:val="uk-UA"/>
        </w:rPr>
        <w:t>огами</w:t>
      </w:r>
      <w:r w:rsidR="00FA31A7" w:rsidRPr="00AE0DBC">
        <w:rPr>
          <w:rFonts w:ascii="Times New Roman" w:hAnsi="Times New Roman" w:cs="Times New Roman"/>
          <w:sz w:val="28"/>
          <w:szCs w:val="28"/>
          <w:lang w:val="uk-UA"/>
        </w:rPr>
        <w:t xml:space="preserve"> </w:t>
      </w:r>
      <w:r w:rsidR="00B86D60" w:rsidRPr="00AE0DBC">
        <w:rPr>
          <w:rFonts w:ascii="Times New Roman" w:hAnsi="Times New Roman" w:cs="Times New Roman"/>
          <w:sz w:val="28"/>
          <w:szCs w:val="28"/>
          <w:lang w:val="uk-UA"/>
        </w:rPr>
        <w:t xml:space="preserve">у </w:t>
      </w:r>
      <w:r w:rsidR="00FA31A7" w:rsidRPr="00AE0DBC">
        <w:rPr>
          <w:rFonts w:ascii="Times New Roman" w:hAnsi="Times New Roman" w:cs="Times New Roman"/>
          <w:sz w:val="28"/>
          <w:szCs w:val="28"/>
          <w:lang w:val="uk-UA"/>
        </w:rPr>
        <w:t>змін</w:t>
      </w:r>
      <w:r w:rsidR="00B86D60" w:rsidRPr="00AE0DBC">
        <w:rPr>
          <w:rFonts w:ascii="Times New Roman" w:hAnsi="Times New Roman" w:cs="Times New Roman"/>
          <w:sz w:val="28"/>
          <w:szCs w:val="28"/>
          <w:lang w:val="uk-UA"/>
        </w:rPr>
        <w:t>ах</w:t>
      </w:r>
      <w:r w:rsidR="00FA31A7" w:rsidRPr="00AE0DBC">
        <w:rPr>
          <w:rFonts w:ascii="Times New Roman" w:hAnsi="Times New Roman" w:cs="Times New Roman"/>
          <w:sz w:val="28"/>
          <w:szCs w:val="28"/>
          <w:lang w:val="uk-UA"/>
        </w:rPr>
        <w:t xml:space="preserve"> з</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внішнь</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т</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рг</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вельн</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ї п</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літики </w:t>
      </w:r>
      <w:r w:rsidR="00B86D60" w:rsidRPr="00AE0DBC">
        <w:rPr>
          <w:rFonts w:ascii="Times New Roman" w:hAnsi="Times New Roman" w:cs="Times New Roman"/>
          <w:sz w:val="28"/>
          <w:szCs w:val="28"/>
          <w:lang w:val="uk-UA"/>
        </w:rPr>
        <w:t xml:space="preserve">виступають </w:t>
      </w:r>
      <w:r w:rsidR="00FA31A7" w:rsidRPr="00AE0DBC">
        <w:rPr>
          <w:rFonts w:ascii="Times New Roman" w:hAnsi="Times New Roman" w:cs="Times New Roman"/>
          <w:sz w:val="28"/>
          <w:szCs w:val="28"/>
          <w:lang w:val="uk-UA"/>
        </w:rPr>
        <w:t>цифр</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ві трансф</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рмації та перехід д</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 стал</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 xml:space="preserve"> р</w:t>
      </w:r>
      <w:r w:rsidRPr="00AE0DBC">
        <w:rPr>
          <w:rFonts w:ascii="Times New Roman" w:hAnsi="Times New Roman" w:cs="Times New Roman"/>
          <w:sz w:val="28"/>
          <w:szCs w:val="28"/>
          <w:lang w:val="uk-UA"/>
        </w:rPr>
        <w:t>о</w:t>
      </w:r>
      <w:r w:rsidR="00FA31A7" w:rsidRPr="00AE0DBC">
        <w:rPr>
          <w:rFonts w:ascii="Times New Roman" w:hAnsi="Times New Roman" w:cs="Times New Roman"/>
          <w:sz w:val="28"/>
          <w:szCs w:val="28"/>
          <w:lang w:val="uk-UA"/>
        </w:rPr>
        <w:t>звитку</w:t>
      </w:r>
      <w:r w:rsidR="00704F83" w:rsidRPr="00AE0DBC">
        <w:rPr>
          <w:rFonts w:ascii="Times New Roman" w:hAnsi="Times New Roman" w:cs="Times New Roman"/>
          <w:sz w:val="28"/>
          <w:szCs w:val="28"/>
          <w:lang w:val="uk-UA"/>
        </w:rPr>
        <w:t xml:space="preserve">. </w:t>
      </w:r>
    </w:p>
    <w:p w:rsidR="00C77E8F" w:rsidRPr="00AE0DBC" w:rsidRDefault="00416CD3" w:rsidP="005D3923">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Для українськ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блема підвищення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сті є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блив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актуальн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w:t>
      </w:r>
      <w:r w:rsidR="005D3923" w:rsidRPr="00AE0DBC">
        <w:rPr>
          <w:rFonts w:ascii="Times New Roman" w:hAnsi="Times New Roman" w:cs="Times New Roman"/>
          <w:sz w:val="28"/>
          <w:szCs w:val="28"/>
          <w:lang w:val="uk-UA"/>
        </w:rPr>
        <w:t xml:space="preserve"> </w:t>
      </w:r>
      <w:r w:rsidR="00F66CEE"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станні кільк</w:t>
      </w:r>
      <w:r w:rsidR="00F66CEE" w:rsidRPr="00AE0DBC">
        <w:rPr>
          <w:rStyle w:val="af2"/>
          <w:rFonts w:ascii="Times New Roman" w:hAnsi="Times New Roman" w:cs="Times New Roman"/>
          <w:b w:val="0"/>
          <w:sz w:val="28"/>
          <w:szCs w:val="28"/>
          <w:bdr w:val="none" w:sz="0" w:space="0" w:color="auto" w:frame="1"/>
          <w:shd w:val="clear" w:color="auto" w:fill="FFFFFF"/>
          <w:lang w:val="uk-UA"/>
        </w:rPr>
        <w:t>а</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р</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ків Україна дем</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нструвала </w:t>
      </w:r>
      <w:r w:rsidR="00F66CEE" w:rsidRPr="00AE0DBC">
        <w:rPr>
          <w:rStyle w:val="af2"/>
          <w:rFonts w:ascii="Times New Roman" w:hAnsi="Times New Roman" w:cs="Times New Roman"/>
          <w:b w:val="0"/>
          <w:sz w:val="28"/>
          <w:szCs w:val="28"/>
          <w:bdr w:val="none" w:sz="0" w:space="0" w:color="auto" w:frame="1"/>
          <w:shd w:val="clear" w:color="auto" w:fill="FFFFFF"/>
          <w:lang w:val="uk-UA"/>
        </w:rPr>
        <w:t xml:space="preserve">хоч і повільне, але </w:t>
      </w:r>
      <w:r w:rsidR="008A4ECA" w:rsidRPr="00AE0DBC">
        <w:rPr>
          <w:rStyle w:val="af2"/>
          <w:rFonts w:ascii="Times New Roman" w:hAnsi="Times New Roman" w:cs="Times New Roman"/>
          <w:b w:val="0"/>
          <w:sz w:val="28"/>
          <w:szCs w:val="28"/>
          <w:bdr w:val="none" w:sz="0" w:space="0" w:color="auto" w:frame="1"/>
          <w:shd w:val="clear" w:color="auto" w:fill="FFFFFF"/>
          <w:lang w:val="uk-UA"/>
        </w:rPr>
        <w:t>стабільне зр</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стання у міжнар</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дних рейтингах, </w:t>
      </w:r>
      <w:r w:rsidR="00F66CEE" w:rsidRPr="00AE0DBC">
        <w:rPr>
          <w:rStyle w:val="af2"/>
          <w:rFonts w:ascii="Times New Roman" w:hAnsi="Times New Roman" w:cs="Times New Roman"/>
          <w:b w:val="0"/>
          <w:sz w:val="28"/>
          <w:szCs w:val="28"/>
          <w:bdr w:val="none" w:sz="0" w:space="0" w:color="auto" w:frame="1"/>
          <w:shd w:val="clear" w:color="auto" w:fill="FFFFFF"/>
          <w:lang w:val="uk-UA"/>
        </w:rPr>
        <w:t>зокрема</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тих, </w:t>
      </w:r>
      <w:r w:rsidR="00EB3928" w:rsidRPr="00AE0DBC">
        <w:rPr>
          <w:rStyle w:val="af2"/>
          <w:rFonts w:ascii="Times New Roman" w:hAnsi="Times New Roman" w:cs="Times New Roman"/>
          <w:b w:val="0"/>
          <w:sz w:val="28"/>
          <w:szCs w:val="28"/>
          <w:bdr w:val="none" w:sz="0" w:space="0" w:color="auto" w:frame="1"/>
          <w:shd w:val="clear" w:color="auto" w:fill="FFFFFF"/>
          <w:lang w:val="uk-UA"/>
        </w:rPr>
        <w:t>що</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w:t>
      </w:r>
      <w:r w:rsidR="00EB3928" w:rsidRPr="00AE0DBC">
        <w:rPr>
          <w:rStyle w:val="af2"/>
          <w:rFonts w:ascii="Times New Roman" w:hAnsi="Times New Roman" w:cs="Times New Roman"/>
          <w:b w:val="0"/>
          <w:sz w:val="28"/>
          <w:szCs w:val="28"/>
          <w:bdr w:val="none" w:sz="0" w:space="0" w:color="auto" w:frame="1"/>
          <w:shd w:val="clear" w:color="auto" w:fill="FFFFFF"/>
          <w:lang w:val="uk-UA"/>
        </w:rPr>
        <w:t>стосуються</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рів</w:t>
      </w:r>
      <w:r w:rsidR="00EB3928" w:rsidRPr="00AE0DBC">
        <w:rPr>
          <w:rStyle w:val="af2"/>
          <w:rFonts w:ascii="Times New Roman" w:hAnsi="Times New Roman" w:cs="Times New Roman"/>
          <w:b w:val="0"/>
          <w:sz w:val="28"/>
          <w:szCs w:val="28"/>
          <w:bdr w:val="none" w:sz="0" w:space="0" w:color="auto" w:frame="1"/>
          <w:shd w:val="clear" w:color="auto" w:fill="FFFFFF"/>
          <w:lang w:val="uk-UA"/>
        </w:rPr>
        <w:t>ня</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к</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рупції, ек</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н</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мічн</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ї св</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б</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ди, легк</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сті ведення бізнесу, рівн</w:t>
      </w:r>
      <w:r w:rsidR="004814F1" w:rsidRPr="00AE0DBC">
        <w:rPr>
          <w:rStyle w:val="af2"/>
          <w:rFonts w:ascii="Times New Roman" w:hAnsi="Times New Roman" w:cs="Times New Roman"/>
          <w:b w:val="0"/>
          <w:sz w:val="28"/>
          <w:szCs w:val="28"/>
          <w:bdr w:val="none" w:sz="0" w:space="0" w:color="auto" w:frame="1"/>
          <w:shd w:val="clear" w:color="auto" w:fill="FFFFFF"/>
          <w:lang w:val="uk-UA"/>
        </w:rPr>
        <w:t>я</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дем</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кратії</w:t>
      </w:r>
      <w:r w:rsidR="006A3489" w:rsidRPr="00AE0DBC">
        <w:rPr>
          <w:rStyle w:val="af2"/>
          <w:rFonts w:ascii="Times New Roman" w:hAnsi="Times New Roman" w:cs="Times New Roman"/>
          <w:b w:val="0"/>
          <w:sz w:val="28"/>
          <w:szCs w:val="28"/>
          <w:bdr w:val="none" w:sz="0" w:space="0" w:color="auto" w:frame="1"/>
          <w:shd w:val="clear" w:color="auto" w:fill="FFFFFF"/>
          <w:lang w:val="uk-UA"/>
        </w:rPr>
        <w:t xml:space="preserve"> </w:t>
      </w:r>
      <w:r w:rsidR="00A92A4B" w:rsidRPr="00AE0DBC">
        <w:rPr>
          <w:rFonts w:ascii="Times New Roman" w:hAnsi="Times New Roman" w:cs="Times New Roman"/>
          <w:sz w:val="28"/>
          <w:szCs w:val="28"/>
          <w:lang w:val="uk-UA"/>
        </w:rPr>
        <w:t>[52]</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w:t>
      </w:r>
      <w:r w:rsidR="004814F1" w:rsidRPr="00AE0DBC">
        <w:rPr>
          <w:rStyle w:val="af2"/>
          <w:rFonts w:ascii="Times New Roman" w:hAnsi="Times New Roman" w:cs="Times New Roman"/>
          <w:b w:val="0"/>
          <w:sz w:val="28"/>
          <w:szCs w:val="28"/>
          <w:bdr w:val="none" w:sz="0" w:space="0" w:color="auto" w:frame="1"/>
          <w:shd w:val="clear" w:color="auto" w:fill="FFFFFF"/>
          <w:lang w:val="uk-UA"/>
        </w:rPr>
        <w:t>Однак</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війна загальмувала </w:t>
      </w:r>
      <w:r w:rsidR="00BF7ED6" w:rsidRPr="00AE0DBC">
        <w:rPr>
          <w:rStyle w:val="af2"/>
          <w:rFonts w:ascii="Times New Roman" w:hAnsi="Times New Roman" w:cs="Times New Roman"/>
          <w:b w:val="0"/>
          <w:sz w:val="28"/>
          <w:szCs w:val="28"/>
          <w:bdr w:val="none" w:sz="0" w:space="0" w:color="auto" w:frame="1"/>
          <w:shd w:val="clear" w:color="auto" w:fill="FFFFFF"/>
          <w:lang w:val="uk-UA"/>
        </w:rPr>
        <w:t>розвиток</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України, щ</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п</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значи</w:t>
      </w:r>
      <w:r w:rsidR="00BF7ED6" w:rsidRPr="00AE0DBC">
        <w:rPr>
          <w:rStyle w:val="af2"/>
          <w:rFonts w:ascii="Times New Roman" w:hAnsi="Times New Roman" w:cs="Times New Roman"/>
          <w:b w:val="0"/>
          <w:sz w:val="28"/>
          <w:szCs w:val="28"/>
          <w:bdr w:val="none" w:sz="0" w:space="0" w:color="auto" w:frame="1"/>
          <w:shd w:val="clear" w:color="auto" w:fill="FFFFFF"/>
          <w:lang w:val="uk-UA"/>
        </w:rPr>
        <w:t>лося</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і на її п</w:t>
      </w:r>
      <w:r w:rsidR="00BA7C1C" w:rsidRPr="00AE0DBC">
        <w:rPr>
          <w:rStyle w:val="af2"/>
          <w:rFonts w:ascii="Times New Roman" w:hAnsi="Times New Roman" w:cs="Times New Roman"/>
          <w:b w:val="0"/>
          <w:sz w:val="28"/>
          <w:szCs w:val="28"/>
          <w:bdr w:val="none" w:sz="0" w:space="0" w:color="auto" w:frame="1"/>
          <w:shd w:val="clear" w:color="auto" w:fill="FFFFFF"/>
          <w:lang w:val="uk-UA"/>
        </w:rPr>
        <w:t>о</w:t>
      </w:r>
      <w:r w:rsidR="008A4ECA" w:rsidRPr="00AE0DBC">
        <w:rPr>
          <w:rStyle w:val="af2"/>
          <w:rFonts w:ascii="Times New Roman" w:hAnsi="Times New Roman" w:cs="Times New Roman"/>
          <w:b w:val="0"/>
          <w:sz w:val="28"/>
          <w:szCs w:val="28"/>
          <w:bdr w:val="none" w:sz="0" w:space="0" w:color="auto" w:frame="1"/>
          <w:shd w:val="clear" w:color="auto" w:fill="FFFFFF"/>
          <w:lang w:val="uk-UA"/>
        </w:rPr>
        <w:t>зиці</w:t>
      </w:r>
      <w:r w:rsidR="00BF7ED6" w:rsidRPr="00AE0DBC">
        <w:rPr>
          <w:rStyle w:val="af2"/>
          <w:rFonts w:ascii="Times New Roman" w:hAnsi="Times New Roman" w:cs="Times New Roman"/>
          <w:b w:val="0"/>
          <w:sz w:val="28"/>
          <w:szCs w:val="28"/>
          <w:bdr w:val="none" w:sz="0" w:space="0" w:color="auto" w:frame="1"/>
          <w:shd w:val="clear" w:color="auto" w:fill="FFFFFF"/>
          <w:lang w:val="uk-UA"/>
        </w:rPr>
        <w:t>ях</w:t>
      </w:r>
      <w:r w:rsidR="008A4ECA" w:rsidRPr="00AE0DBC">
        <w:rPr>
          <w:rStyle w:val="af2"/>
          <w:rFonts w:ascii="Times New Roman" w:hAnsi="Times New Roman" w:cs="Times New Roman"/>
          <w:b w:val="0"/>
          <w:sz w:val="28"/>
          <w:szCs w:val="28"/>
          <w:bdr w:val="none" w:sz="0" w:space="0" w:color="auto" w:frame="1"/>
          <w:shd w:val="clear" w:color="auto" w:fill="FFFFFF"/>
          <w:lang w:val="uk-UA"/>
        </w:rPr>
        <w:t xml:space="preserve"> </w:t>
      </w:r>
      <w:r w:rsidR="00BF7ED6" w:rsidRPr="00AE0DBC">
        <w:rPr>
          <w:rStyle w:val="af2"/>
          <w:rFonts w:ascii="Times New Roman" w:hAnsi="Times New Roman" w:cs="Times New Roman"/>
          <w:b w:val="0"/>
          <w:sz w:val="28"/>
          <w:szCs w:val="28"/>
          <w:bdr w:val="none" w:sz="0" w:space="0" w:color="auto" w:frame="1"/>
          <w:shd w:val="clear" w:color="auto" w:fill="FFFFFF"/>
          <w:lang w:val="uk-UA"/>
        </w:rPr>
        <w:t>на міжнародній арені</w:t>
      </w:r>
      <w:r w:rsidR="005153E3" w:rsidRPr="00AE0DBC">
        <w:rPr>
          <w:rStyle w:val="af2"/>
          <w:rFonts w:ascii="Times New Roman" w:hAnsi="Times New Roman" w:cs="Times New Roman"/>
          <w:b w:val="0"/>
          <w:sz w:val="28"/>
          <w:szCs w:val="28"/>
          <w:bdr w:val="none" w:sz="0" w:space="0" w:color="auto" w:frame="1"/>
          <w:shd w:val="clear" w:color="auto" w:fill="FFFFFF"/>
          <w:lang w:val="uk-UA"/>
        </w:rPr>
        <w:t>:</w:t>
      </w:r>
    </w:p>
    <w:p w:rsidR="00A92A4B" w:rsidRPr="00AE0DBC" w:rsidRDefault="00AC6A9E" w:rsidP="00871874">
      <w:pPr>
        <w:pStyle w:val="ae"/>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sidRPr="00AE0DBC">
        <w:rPr>
          <w:sz w:val="28"/>
          <w:szCs w:val="28"/>
        </w:rPr>
        <w:lastRenderedPageBreak/>
        <w:t xml:space="preserve">українська економіка є менш диверсифікованою у </w:t>
      </w:r>
      <w:r w:rsidR="00A92A4B" w:rsidRPr="00AE0DBC">
        <w:rPr>
          <w:sz w:val="28"/>
          <w:szCs w:val="28"/>
        </w:rPr>
        <w:t>п</w:t>
      </w:r>
      <w:r w:rsidR="00BA7C1C" w:rsidRPr="00AE0DBC">
        <w:rPr>
          <w:sz w:val="28"/>
          <w:szCs w:val="28"/>
        </w:rPr>
        <w:t>о</w:t>
      </w:r>
      <w:r w:rsidR="00A92A4B" w:rsidRPr="00AE0DBC">
        <w:rPr>
          <w:sz w:val="28"/>
          <w:szCs w:val="28"/>
        </w:rPr>
        <w:t>рівнян</w:t>
      </w:r>
      <w:r w:rsidRPr="00AE0DBC">
        <w:rPr>
          <w:sz w:val="28"/>
          <w:szCs w:val="28"/>
        </w:rPr>
        <w:t>і</w:t>
      </w:r>
      <w:r w:rsidR="00A92A4B" w:rsidRPr="00AE0DBC">
        <w:rPr>
          <w:sz w:val="28"/>
          <w:szCs w:val="28"/>
        </w:rPr>
        <w:t xml:space="preserve"> із середнім</w:t>
      </w:r>
      <w:r w:rsidRPr="00AE0DBC">
        <w:rPr>
          <w:sz w:val="28"/>
          <w:szCs w:val="28"/>
        </w:rPr>
        <w:t>и</w:t>
      </w:r>
      <w:r w:rsidR="00A92A4B" w:rsidRPr="00AE0DBC">
        <w:rPr>
          <w:sz w:val="28"/>
          <w:szCs w:val="28"/>
        </w:rPr>
        <w:t xml:space="preserve"> п</w:t>
      </w:r>
      <w:r w:rsidR="00BA7C1C" w:rsidRPr="00AE0DBC">
        <w:rPr>
          <w:sz w:val="28"/>
          <w:szCs w:val="28"/>
        </w:rPr>
        <w:t>о</w:t>
      </w:r>
      <w:r w:rsidR="00A92A4B" w:rsidRPr="00AE0DBC">
        <w:rPr>
          <w:sz w:val="28"/>
          <w:szCs w:val="28"/>
        </w:rPr>
        <w:t>казник</w:t>
      </w:r>
      <w:r w:rsidRPr="00AE0DBC">
        <w:rPr>
          <w:sz w:val="28"/>
          <w:szCs w:val="28"/>
        </w:rPr>
        <w:t>ами</w:t>
      </w:r>
      <w:r w:rsidR="00A92A4B" w:rsidRPr="00AE0DBC">
        <w:rPr>
          <w:sz w:val="28"/>
          <w:szCs w:val="28"/>
        </w:rPr>
        <w:t xml:space="preserve"> </w:t>
      </w:r>
      <w:r w:rsidRPr="00AE0DBC">
        <w:rPr>
          <w:sz w:val="28"/>
          <w:szCs w:val="28"/>
        </w:rPr>
        <w:t>у</w:t>
      </w:r>
      <w:r w:rsidR="00A92A4B" w:rsidRPr="00AE0DBC">
        <w:rPr>
          <w:sz w:val="28"/>
          <w:szCs w:val="28"/>
        </w:rPr>
        <w:t xml:space="preserve"> Є</w:t>
      </w:r>
      <w:r w:rsidRPr="00AE0DBC">
        <w:rPr>
          <w:sz w:val="28"/>
          <w:szCs w:val="28"/>
        </w:rPr>
        <w:t>вросоюзі</w:t>
      </w:r>
      <w:r w:rsidR="00A92A4B" w:rsidRPr="00AE0DBC">
        <w:rPr>
          <w:sz w:val="28"/>
          <w:szCs w:val="28"/>
        </w:rPr>
        <w:t xml:space="preserve"> та </w:t>
      </w:r>
      <w:r w:rsidRPr="00AE0DBC">
        <w:rPr>
          <w:sz w:val="28"/>
          <w:szCs w:val="28"/>
        </w:rPr>
        <w:t>має</w:t>
      </w:r>
      <w:r w:rsidR="00A92A4B" w:rsidRPr="00AE0DBC">
        <w:rPr>
          <w:sz w:val="28"/>
          <w:szCs w:val="28"/>
        </w:rPr>
        <w:t xml:space="preserve"> велик</w:t>
      </w:r>
      <w:r w:rsidRPr="00AE0DBC">
        <w:rPr>
          <w:sz w:val="28"/>
          <w:szCs w:val="28"/>
        </w:rPr>
        <w:t>у</w:t>
      </w:r>
      <w:r w:rsidR="00A92A4B" w:rsidRPr="00AE0DBC">
        <w:rPr>
          <w:sz w:val="28"/>
          <w:szCs w:val="28"/>
        </w:rPr>
        <w:t xml:space="preserve"> частк</w:t>
      </w:r>
      <w:r w:rsidR="00947E93" w:rsidRPr="00AE0DBC">
        <w:rPr>
          <w:sz w:val="28"/>
          <w:szCs w:val="28"/>
        </w:rPr>
        <w:t xml:space="preserve">у </w:t>
      </w:r>
      <w:r w:rsidR="00A92A4B" w:rsidRPr="00AE0DBC">
        <w:rPr>
          <w:sz w:val="28"/>
          <w:szCs w:val="28"/>
        </w:rPr>
        <w:t>держави в ек</w:t>
      </w:r>
      <w:r w:rsidR="00BA7C1C" w:rsidRPr="00AE0DBC">
        <w:rPr>
          <w:sz w:val="28"/>
          <w:szCs w:val="28"/>
        </w:rPr>
        <w:t>о</w:t>
      </w:r>
      <w:r w:rsidR="00A92A4B" w:rsidRPr="00AE0DBC">
        <w:rPr>
          <w:sz w:val="28"/>
          <w:szCs w:val="28"/>
        </w:rPr>
        <w:t>н</w:t>
      </w:r>
      <w:r w:rsidR="00BA7C1C" w:rsidRPr="00AE0DBC">
        <w:rPr>
          <w:sz w:val="28"/>
          <w:szCs w:val="28"/>
        </w:rPr>
        <w:t>о</w:t>
      </w:r>
      <w:r w:rsidR="00A92A4B" w:rsidRPr="00AE0DBC">
        <w:rPr>
          <w:sz w:val="28"/>
          <w:szCs w:val="28"/>
        </w:rPr>
        <w:t>міці;</w:t>
      </w:r>
    </w:p>
    <w:p w:rsidR="00A92A4B" w:rsidRPr="00AE0DBC" w:rsidRDefault="001402D3" w:rsidP="00871874">
      <w:pPr>
        <w:pStyle w:val="ae"/>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sidRPr="00AE0DBC">
        <w:rPr>
          <w:sz w:val="28"/>
          <w:szCs w:val="28"/>
        </w:rPr>
        <w:t>значна</w:t>
      </w:r>
      <w:r w:rsidR="00A92A4B" w:rsidRPr="00AE0DBC">
        <w:rPr>
          <w:sz w:val="28"/>
          <w:szCs w:val="28"/>
        </w:rPr>
        <w:t xml:space="preserve"> </w:t>
      </w:r>
      <w:r w:rsidR="00BC6EE5" w:rsidRPr="00AE0DBC">
        <w:rPr>
          <w:sz w:val="28"/>
          <w:szCs w:val="28"/>
        </w:rPr>
        <w:t>питома вага</w:t>
      </w:r>
      <w:r w:rsidR="00A92A4B" w:rsidRPr="00AE0DBC">
        <w:rPr>
          <w:sz w:val="28"/>
          <w:szCs w:val="28"/>
        </w:rPr>
        <w:t xml:space="preserve"> д</w:t>
      </w:r>
      <w:r w:rsidR="00BA7C1C" w:rsidRPr="00AE0DBC">
        <w:rPr>
          <w:sz w:val="28"/>
          <w:szCs w:val="28"/>
        </w:rPr>
        <w:t>о</w:t>
      </w:r>
      <w:r w:rsidR="00A92A4B" w:rsidRPr="00AE0DBC">
        <w:rPr>
          <w:sz w:val="28"/>
          <w:szCs w:val="28"/>
        </w:rPr>
        <w:t>дан</w:t>
      </w:r>
      <w:r w:rsidR="00BA7C1C" w:rsidRPr="00AE0DBC">
        <w:rPr>
          <w:sz w:val="28"/>
          <w:szCs w:val="28"/>
        </w:rPr>
        <w:t>о</w:t>
      </w:r>
      <w:r w:rsidR="00A92A4B" w:rsidRPr="00AE0DBC">
        <w:rPr>
          <w:sz w:val="28"/>
          <w:szCs w:val="28"/>
        </w:rPr>
        <w:t>ї варт</w:t>
      </w:r>
      <w:r w:rsidR="00BA7C1C" w:rsidRPr="00AE0DBC">
        <w:rPr>
          <w:sz w:val="28"/>
          <w:szCs w:val="28"/>
        </w:rPr>
        <w:t>о</w:t>
      </w:r>
      <w:r w:rsidR="00A92A4B" w:rsidRPr="00AE0DBC">
        <w:rPr>
          <w:sz w:val="28"/>
          <w:szCs w:val="28"/>
        </w:rPr>
        <w:t>сті ств</w:t>
      </w:r>
      <w:r w:rsidR="00BA7C1C" w:rsidRPr="00AE0DBC">
        <w:rPr>
          <w:sz w:val="28"/>
          <w:szCs w:val="28"/>
        </w:rPr>
        <w:t>о</w:t>
      </w:r>
      <w:r w:rsidR="00A92A4B" w:rsidRPr="00AE0DBC">
        <w:rPr>
          <w:sz w:val="28"/>
          <w:szCs w:val="28"/>
        </w:rPr>
        <w:t>рюється сільськ</w:t>
      </w:r>
      <w:r w:rsidR="00BC6EE5" w:rsidRPr="00AE0DBC">
        <w:rPr>
          <w:sz w:val="28"/>
          <w:szCs w:val="28"/>
        </w:rPr>
        <w:t xml:space="preserve">им </w:t>
      </w:r>
      <w:r w:rsidR="00A92A4B" w:rsidRPr="00AE0DBC">
        <w:rPr>
          <w:sz w:val="28"/>
          <w:szCs w:val="28"/>
        </w:rPr>
        <w:t>г</w:t>
      </w:r>
      <w:r w:rsidR="00BA7C1C" w:rsidRPr="00AE0DBC">
        <w:rPr>
          <w:sz w:val="28"/>
          <w:szCs w:val="28"/>
        </w:rPr>
        <w:t>о</w:t>
      </w:r>
      <w:r w:rsidR="00A92A4B" w:rsidRPr="00AE0DBC">
        <w:rPr>
          <w:sz w:val="28"/>
          <w:szCs w:val="28"/>
        </w:rPr>
        <w:t>сп</w:t>
      </w:r>
      <w:r w:rsidR="00BA7C1C" w:rsidRPr="00AE0DBC">
        <w:rPr>
          <w:sz w:val="28"/>
          <w:szCs w:val="28"/>
        </w:rPr>
        <w:t>о</w:t>
      </w:r>
      <w:r w:rsidR="00A92A4B" w:rsidRPr="00AE0DBC">
        <w:rPr>
          <w:sz w:val="28"/>
          <w:szCs w:val="28"/>
        </w:rPr>
        <w:t>дарств</w:t>
      </w:r>
      <w:r w:rsidR="00BC6EE5" w:rsidRPr="00AE0DBC">
        <w:rPr>
          <w:sz w:val="28"/>
          <w:szCs w:val="28"/>
        </w:rPr>
        <w:t>ом</w:t>
      </w:r>
      <w:r w:rsidR="00A92A4B" w:rsidRPr="00AE0DBC">
        <w:rPr>
          <w:sz w:val="28"/>
          <w:szCs w:val="28"/>
        </w:rPr>
        <w:t xml:space="preserve"> (12%, п</w:t>
      </w:r>
      <w:r w:rsidR="00BA7C1C" w:rsidRPr="00AE0DBC">
        <w:rPr>
          <w:sz w:val="28"/>
          <w:szCs w:val="28"/>
        </w:rPr>
        <w:t>о</w:t>
      </w:r>
      <w:r w:rsidR="00A92A4B" w:rsidRPr="00AE0DBC">
        <w:rPr>
          <w:sz w:val="28"/>
          <w:szCs w:val="28"/>
        </w:rPr>
        <w:t xml:space="preserve"> ЄС </w:t>
      </w:r>
      <w:r w:rsidR="00BC6EE5" w:rsidRPr="00AE0DBC">
        <w:rPr>
          <w:sz w:val="28"/>
          <w:szCs w:val="28"/>
        </w:rPr>
        <w:t>сере</w:t>
      </w:r>
      <w:r w:rsidR="00033A36">
        <w:rPr>
          <w:sz w:val="28"/>
          <w:szCs w:val="28"/>
        </w:rPr>
        <w:t>д</w:t>
      </w:r>
      <w:r w:rsidR="00BC6EE5" w:rsidRPr="00AE0DBC">
        <w:rPr>
          <w:sz w:val="28"/>
          <w:szCs w:val="28"/>
        </w:rPr>
        <w:t>ній показник становить</w:t>
      </w:r>
      <w:r w:rsidR="00A92A4B" w:rsidRPr="00AE0DBC">
        <w:rPr>
          <w:sz w:val="28"/>
          <w:szCs w:val="28"/>
        </w:rPr>
        <w:t xml:space="preserve"> 1,3%), низьк</w:t>
      </w:r>
      <w:r w:rsidR="00BA7C1C" w:rsidRPr="00AE0DBC">
        <w:rPr>
          <w:sz w:val="28"/>
          <w:szCs w:val="28"/>
        </w:rPr>
        <w:t>о</w:t>
      </w:r>
      <w:r w:rsidR="00033A36">
        <w:rPr>
          <w:sz w:val="28"/>
          <w:szCs w:val="28"/>
        </w:rPr>
        <w:t xml:space="preserve"> </w:t>
      </w:r>
      <w:r w:rsidR="00A92A4B" w:rsidRPr="00AE0DBC">
        <w:rPr>
          <w:sz w:val="28"/>
          <w:szCs w:val="28"/>
        </w:rPr>
        <w:t>техн</w:t>
      </w:r>
      <w:r w:rsidR="00BA7C1C" w:rsidRPr="00AE0DBC">
        <w:rPr>
          <w:sz w:val="28"/>
          <w:szCs w:val="28"/>
        </w:rPr>
        <w:t>о</w:t>
      </w:r>
      <w:r w:rsidR="00A92A4B" w:rsidRPr="00AE0DBC">
        <w:rPr>
          <w:sz w:val="28"/>
          <w:szCs w:val="28"/>
        </w:rPr>
        <w:t>л</w:t>
      </w:r>
      <w:r w:rsidR="00BA7C1C" w:rsidRPr="00AE0DBC">
        <w:rPr>
          <w:sz w:val="28"/>
          <w:szCs w:val="28"/>
        </w:rPr>
        <w:t>о</w:t>
      </w:r>
      <w:r w:rsidR="00A92A4B" w:rsidRPr="00AE0DBC">
        <w:rPr>
          <w:sz w:val="28"/>
          <w:szCs w:val="28"/>
        </w:rPr>
        <w:t>гічн</w:t>
      </w:r>
      <w:r w:rsidR="00151828" w:rsidRPr="00AE0DBC">
        <w:rPr>
          <w:sz w:val="28"/>
          <w:szCs w:val="28"/>
        </w:rPr>
        <w:t>им</w:t>
      </w:r>
      <w:r w:rsidR="00A92A4B" w:rsidRPr="00AE0DBC">
        <w:rPr>
          <w:sz w:val="28"/>
          <w:szCs w:val="28"/>
        </w:rPr>
        <w:t xml:space="preserve"> вир</w:t>
      </w:r>
      <w:r w:rsidR="00BA7C1C" w:rsidRPr="00AE0DBC">
        <w:rPr>
          <w:sz w:val="28"/>
          <w:szCs w:val="28"/>
        </w:rPr>
        <w:t>о</w:t>
      </w:r>
      <w:r w:rsidR="00A92A4B" w:rsidRPr="00AE0DBC">
        <w:rPr>
          <w:sz w:val="28"/>
          <w:szCs w:val="28"/>
        </w:rPr>
        <w:t>бництв</w:t>
      </w:r>
      <w:r w:rsidR="00151828" w:rsidRPr="00AE0DBC">
        <w:rPr>
          <w:sz w:val="28"/>
          <w:szCs w:val="28"/>
        </w:rPr>
        <w:t>ом</w:t>
      </w:r>
      <w:r w:rsidR="00A92A4B" w:rsidRPr="00AE0DBC">
        <w:rPr>
          <w:sz w:val="28"/>
          <w:szCs w:val="28"/>
        </w:rPr>
        <w:t xml:space="preserve"> (12%) і гірнич</w:t>
      </w:r>
      <w:r w:rsidR="00BA7C1C" w:rsidRPr="00AE0DBC">
        <w:rPr>
          <w:sz w:val="28"/>
          <w:szCs w:val="28"/>
        </w:rPr>
        <w:t>о</w:t>
      </w:r>
      <w:r w:rsidR="00A92A4B" w:rsidRPr="00AE0DBC">
        <w:rPr>
          <w:sz w:val="28"/>
          <w:szCs w:val="28"/>
        </w:rPr>
        <w:t>д</w:t>
      </w:r>
      <w:r w:rsidR="00BA7C1C" w:rsidRPr="00AE0DBC">
        <w:rPr>
          <w:sz w:val="28"/>
          <w:szCs w:val="28"/>
        </w:rPr>
        <w:t>о</w:t>
      </w:r>
      <w:r w:rsidR="00A92A4B" w:rsidRPr="00AE0DBC">
        <w:rPr>
          <w:sz w:val="28"/>
          <w:szCs w:val="28"/>
        </w:rPr>
        <w:t>бувн</w:t>
      </w:r>
      <w:r w:rsidR="00151828" w:rsidRPr="00AE0DBC">
        <w:rPr>
          <w:sz w:val="28"/>
          <w:szCs w:val="28"/>
        </w:rPr>
        <w:t>ою</w:t>
      </w:r>
      <w:r w:rsidR="00A92A4B" w:rsidRPr="00AE0DBC">
        <w:rPr>
          <w:sz w:val="28"/>
          <w:szCs w:val="28"/>
        </w:rPr>
        <w:t xml:space="preserve"> пр</w:t>
      </w:r>
      <w:r w:rsidR="00BA7C1C" w:rsidRPr="00AE0DBC">
        <w:rPr>
          <w:sz w:val="28"/>
          <w:szCs w:val="28"/>
        </w:rPr>
        <w:t>о</w:t>
      </w:r>
      <w:r w:rsidR="00A92A4B" w:rsidRPr="00AE0DBC">
        <w:rPr>
          <w:sz w:val="28"/>
          <w:szCs w:val="28"/>
        </w:rPr>
        <w:t>мисл</w:t>
      </w:r>
      <w:r w:rsidR="00BA7C1C" w:rsidRPr="00AE0DBC">
        <w:rPr>
          <w:sz w:val="28"/>
          <w:szCs w:val="28"/>
        </w:rPr>
        <w:t>о</w:t>
      </w:r>
      <w:r w:rsidR="00A92A4B" w:rsidRPr="00AE0DBC">
        <w:rPr>
          <w:sz w:val="28"/>
          <w:szCs w:val="28"/>
        </w:rPr>
        <w:t>в</w:t>
      </w:r>
      <w:r w:rsidR="00151828" w:rsidRPr="00AE0DBC">
        <w:rPr>
          <w:sz w:val="28"/>
          <w:szCs w:val="28"/>
        </w:rPr>
        <w:t xml:space="preserve">істю </w:t>
      </w:r>
      <w:r w:rsidR="00A92A4B" w:rsidRPr="00AE0DBC">
        <w:rPr>
          <w:sz w:val="28"/>
          <w:szCs w:val="28"/>
        </w:rPr>
        <w:t>(8%);</w:t>
      </w:r>
    </w:p>
    <w:p w:rsidR="00A92A4B" w:rsidRPr="00AE0DBC" w:rsidRDefault="00A92A4B" w:rsidP="00871874">
      <w:pPr>
        <w:pStyle w:val="ae"/>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sidRPr="00AE0DBC">
        <w:rPr>
          <w:sz w:val="28"/>
          <w:szCs w:val="28"/>
        </w:rPr>
        <w:t xml:space="preserve">Україна </w:t>
      </w:r>
      <w:r w:rsidR="001C7BB1" w:rsidRPr="00AE0DBC">
        <w:rPr>
          <w:sz w:val="28"/>
          <w:szCs w:val="28"/>
        </w:rPr>
        <w:t>займає 84-</w:t>
      </w:r>
      <w:r w:rsidR="00C04645" w:rsidRPr="00AE0DBC">
        <w:rPr>
          <w:sz w:val="28"/>
          <w:szCs w:val="28"/>
        </w:rPr>
        <w:t xml:space="preserve">е </w:t>
      </w:r>
      <w:r w:rsidR="001C7BB1" w:rsidRPr="00AE0DBC">
        <w:rPr>
          <w:sz w:val="28"/>
          <w:szCs w:val="28"/>
        </w:rPr>
        <w:t xml:space="preserve">місце </w:t>
      </w:r>
      <w:r w:rsidR="00C04645" w:rsidRPr="00AE0DBC">
        <w:rPr>
          <w:sz w:val="28"/>
          <w:szCs w:val="28"/>
        </w:rPr>
        <w:t>у</w:t>
      </w:r>
      <w:r w:rsidR="001C7BB1" w:rsidRPr="00AE0DBC">
        <w:rPr>
          <w:sz w:val="28"/>
          <w:szCs w:val="28"/>
        </w:rPr>
        <w:t xml:space="preserve"> </w:t>
      </w:r>
      <w:r w:rsidRPr="00AE0DBC">
        <w:rPr>
          <w:sz w:val="28"/>
          <w:szCs w:val="28"/>
        </w:rPr>
        <w:t>рейтинг</w:t>
      </w:r>
      <w:r w:rsidR="001C7BB1" w:rsidRPr="00AE0DBC">
        <w:rPr>
          <w:sz w:val="28"/>
          <w:szCs w:val="28"/>
        </w:rPr>
        <w:t>у</w:t>
      </w:r>
      <w:r w:rsidRPr="00AE0DBC">
        <w:rPr>
          <w:sz w:val="28"/>
          <w:szCs w:val="28"/>
        </w:rPr>
        <w:t xml:space="preserve"> Індекс</w:t>
      </w:r>
      <w:r w:rsidR="004E679F">
        <w:rPr>
          <w:sz w:val="28"/>
          <w:szCs w:val="28"/>
        </w:rPr>
        <w:t>у</w:t>
      </w:r>
      <w:r w:rsidRPr="00AE0DBC">
        <w:rPr>
          <w:sz w:val="28"/>
          <w:szCs w:val="28"/>
        </w:rPr>
        <w:t xml:space="preserve"> гл</w:t>
      </w:r>
      <w:r w:rsidR="00BA7C1C" w:rsidRPr="00AE0DBC">
        <w:rPr>
          <w:sz w:val="28"/>
          <w:szCs w:val="28"/>
        </w:rPr>
        <w:t>о</w:t>
      </w:r>
      <w:r w:rsidRPr="00AE0DBC">
        <w:rPr>
          <w:sz w:val="28"/>
          <w:szCs w:val="28"/>
        </w:rPr>
        <w:t>бальн</w:t>
      </w:r>
      <w:r w:rsidR="00BA7C1C" w:rsidRPr="00AE0DBC">
        <w:rPr>
          <w:sz w:val="28"/>
          <w:szCs w:val="28"/>
        </w:rPr>
        <w:t>о</w:t>
      </w:r>
      <w:r w:rsidRPr="00AE0DBC">
        <w:rPr>
          <w:sz w:val="28"/>
          <w:szCs w:val="28"/>
        </w:rPr>
        <w:t>ї к</w:t>
      </w:r>
      <w:r w:rsidR="00BA7C1C" w:rsidRPr="00AE0DBC">
        <w:rPr>
          <w:sz w:val="28"/>
          <w:szCs w:val="28"/>
        </w:rPr>
        <w:t>о</w:t>
      </w:r>
      <w:r w:rsidRPr="00AE0DBC">
        <w:rPr>
          <w:sz w:val="28"/>
          <w:szCs w:val="28"/>
        </w:rPr>
        <w:t>нкурент</w:t>
      </w:r>
      <w:r w:rsidR="00BA7C1C" w:rsidRPr="00AE0DBC">
        <w:rPr>
          <w:sz w:val="28"/>
          <w:szCs w:val="28"/>
        </w:rPr>
        <w:t>о</w:t>
      </w:r>
      <w:r w:rsidRPr="00AE0DBC">
        <w:rPr>
          <w:sz w:val="28"/>
          <w:szCs w:val="28"/>
        </w:rPr>
        <w:t>спр</w:t>
      </w:r>
      <w:r w:rsidR="00BA7C1C" w:rsidRPr="00AE0DBC">
        <w:rPr>
          <w:sz w:val="28"/>
          <w:szCs w:val="28"/>
        </w:rPr>
        <w:t>о</w:t>
      </w:r>
      <w:r w:rsidRPr="00AE0DBC">
        <w:rPr>
          <w:sz w:val="28"/>
          <w:szCs w:val="28"/>
        </w:rPr>
        <w:t>м</w:t>
      </w:r>
      <w:r w:rsidR="00BA7C1C" w:rsidRPr="00AE0DBC">
        <w:rPr>
          <w:sz w:val="28"/>
          <w:szCs w:val="28"/>
        </w:rPr>
        <w:t>о</w:t>
      </w:r>
      <w:r w:rsidRPr="00AE0DBC">
        <w:rPr>
          <w:sz w:val="28"/>
          <w:szCs w:val="28"/>
        </w:rPr>
        <w:t>жн</w:t>
      </w:r>
      <w:r w:rsidR="00BA7C1C" w:rsidRPr="00AE0DBC">
        <w:rPr>
          <w:sz w:val="28"/>
          <w:szCs w:val="28"/>
        </w:rPr>
        <w:t>о</w:t>
      </w:r>
      <w:r w:rsidRPr="00AE0DBC">
        <w:rPr>
          <w:sz w:val="28"/>
          <w:szCs w:val="28"/>
        </w:rPr>
        <w:t>сті</w:t>
      </w:r>
      <w:r w:rsidR="001C7BB1" w:rsidRPr="00AE0DBC">
        <w:rPr>
          <w:sz w:val="28"/>
          <w:szCs w:val="28"/>
        </w:rPr>
        <w:t>, тоді як тр</w:t>
      </w:r>
      <w:r w:rsidR="00C04645" w:rsidRPr="00AE0DBC">
        <w:rPr>
          <w:sz w:val="28"/>
          <w:szCs w:val="28"/>
        </w:rPr>
        <w:t>и</w:t>
      </w:r>
      <w:r w:rsidR="001C7BB1" w:rsidRPr="00AE0DBC">
        <w:rPr>
          <w:sz w:val="28"/>
          <w:szCs w:val="28"/>
        </w:rPr>
        <w:t xml:space="preserve"> країн</w:t>
      </w:r>
      <w:r w:rsidR="00C04645" w:rsidRPr="00AE0DBC">
        <w:rPr>
          <w:sz w:val="28"/>
          <w:szCs w:val="28"/>
        </w:rPr>
        <w:t>и</w:t>
      </w:r>
      <w:r w:rsidR="001C7BB1" w:rsidRPr="00AE0DBC">
        <w:rPr>
          <w:sz w:val="28"/>
          <w:szCs w:val="28"/>
        </w:rPr>
        <w:t>-член</w:t>
      </w:r>
      <w:r w:rsidR="00C04645" w:rsidRPr="00AE0DBC">
        <w:rPr>
          <w:sz w:val="28"/>
          <w:szCs w:val="28"/>
        </w:rPr>
        <w:t>и</w:t>
      </w:r>
      <w:r w:rsidR="001C7BB1" w:rsidRPr="00AE0DBC">
        <w:rPr>
          <w:sz w:val="28"/>
          <w:szCs w:val="28"/>
        </w:rPr>
        <w:t xml:space="preserve"> ЄС з найгіршими показниками </w:t>
      </w:r>
      <w:r w:rsidR="00C04645" w:rsidRPr="00AE0DBC">
        <w:rPr>
          <w:sz w:val="28"/>
          <w:szCs w:val="28"/>
        </w:rPr>
        <w:t>розмістились в інтервалі</w:t>
      </w:r>
      <w:r w:rsidRPr="00AE0DBC">
        <w:rPr>
          <w:sz w:val="28"/>
          <w:szCs w:val="28"/>
        </w:rPr>
        <w:t xml:space="preserve"> 51-62 </w:t>
      </w:r>
      <w:r w:rsidR="0068193C" w:rsidRPr="00AE0DBC">
        <w:rPr>
          <w:sz w:val="28"/>
          <w:szCs w:val="28"/>
        </w:rPr>
        <w:t>позиції</w:t>
      </w:r>
      <w:r w:rsidRPr="00AE0DBC">
        <w:rPr>
          <w:sz w:val="28"/>
          <w:szCs w:val="28"/>
        </w:rPr>
        <w:t>;</w:t>
      </w:r>
    </w:p>
    <w:p w:rsidR="00A92A4B" w:rsidRPr="00AE0DBC" w:rsidRDefault="00A92A4B" w:rsidP="00871874">
      <w:pPr>
        <w:pStyle w:val="ae"/>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sidRPr="00AE0DBC">
        <w:rPr>
          <w:sz w:val="28"/>
          <w:szCs w:val="28"/>
        </w:rPr>
        <w:t>р</w:t>
      </w:r>
      <w:r w:rsidR="00BA7C1C" w:rsidRPr="00AE0DBC">
        <w:rPr>
          <w:sz w:val="28"/>
          <w:szCs w:val="28"/>
        </w:rPr>
        <w:t>о</w:t>
      </w:r>
      <w:r w:rsidRPr="00AE0DBC">
        <w:rPr>
          <w:sz w:val="28"/>
          <w:szCs w:val="28"/>
        </w:rPr>
        <w:t>б</w:t>
      </w:r>
      <w:r w:rsidR="00BA7C1C" w:rsidRPr="00AE0DBC">
        <w:rPr>
          <w:sz w:val="28"/>
          <w:szCs w:val="28"/>
        </w:rPr>
        <w:t>о</w:t>
      </w:r>
      <w:r w:rsidRPr="00AE0DBC">
        <w:rPr>
          <w:sz w:val="28"/>
          <w:szCs w:val="28"/>
        </w:rPr>
        <w:t>ча сила в ціл</w:t>
      </w:r>
      <w:r w:rsidR="00BA7C1C" w:rsidRPr="00AE0DBC">
        <w:rPr>
          <w:sz w:val="28"/>
          <w:szCs w:val="28"/>
        </w:rPr>
        <w:t>о</w:t>
      </w:r>
      <w:r w:rsidRPr="00AE0DBC">
        <w:rPr>
          <w:sz w:val="28"/>
          <w:szCs w:val="28"/>
        </w:rPr>
        <w:t>му д</w:t>
      </w:r>
      <w:r w:rsidR="00BA7C1C" w:rsidRPr="00AE0DBC">
        <w:rPr>
          <w:sz w:val="28"/>
          <w:szCs w:val="28"/>
        </w:rPr>
        <w:t>о</w:t>
      </w:r>
      <w:r w:rsidRPr="00AE0DBC">
        <w:rPr>
          <w:sz w:val="28"/>
          <w:szCs w:val="28"/>
        </w:rPr>
        <w:t xml:space="preserve">бре </w:t>
      </w:r>
      <w:r w:rsidR="00BA7C1C" w:rsidRPr="00AE0DBC">
        <w:rPr>
          <w:sz w:val="28"/>
          <w:szCs w:val="28"/>
        </w:rPr>
        <w:t>о</w:t>
      </w:r>
      <w:r w:rsidRPr="00AE0DBC">
        <w:rPr>
          <w:sz w:val="28"/>
          <w:szCs w:val="28"/>
        </w:rPr>
        <w:t xml:space="preserve">свічена, </w:t>
      </w:r>
      <w:r w:rsidR="00BA7C1C" w:rsidRPr="00AE0DBC">
        <w:rPr>
          <w:sz w:val="28"/>
          <w:szCs w:val="28"/>
        </w:rPr>
        <w:t>о</w:t>
      </w:r>
      <w:r w:rsidR="001402D3" w:rsidRPr="00AE0DBC">
        <w:rPr>
          <w:sz w:val="28"/>
          <w:szCs w:val="28"/>
        </w:rPr>
        <w:t>днак для</w:t>
      </w:r>
      <w:r w:rsidRPr="00AE0DBC">
        <w:rPr>
          <w:sz w:val="28"/>
          <w:szCs w:val="28"/>
        </w:rPr>
        <w:t xml:space="preserve"> рин</w:t>
      </w:r>
      <w:r w:rsidR="001402D3" w:rsidRPr="00AE0DBC">
        <w:rPr>
          <w:sz w:val="28"/>
          <w:szCs w:val="28"/>
        </w:rPr>
        <w:t>ку</w:t>
      </w:r>
      <w:r w:rsidRPr="00AE0DBC">
        <w:rPr>
          <w:sz w:val="28"/>
          <w:szCs w:val="28"/>
        </w:rPr>
        <w:t xml:space="preserve"> праці характер</w:t>
      </w:r>
      <w:r w:rsidR="001402D3" w:rsidRPr="00AE0DBC">
        <w:rPr>
          <w:sz w:val="28"/>
          <w:szCs w:val="28"/>
        </w:rPr>
        <w:t>на</w:t>
      </w:r>
      <w:r w:rsidRPr="00AE0DBC">
        <w:rPr>
          <w:sz w:val="28"/>
          <w:szCs w:val="28"/>
        </w:rPr>
        <w:t xml:space="preserve"> значн</w:t>
      </w:r>
      <w:r w:rsidR="001402D3" w:rsidRPr="00AE0DBC">
        <w:rPr>
          <w:sz w:val="28"/>
          <w:szCs w:val="28"/>
        </w:rPr>
        <w:t>а</w:t>
      </w:r>
      <w:r w:rsidRPr="00AE0DBC">
        <w:rPr>
          <w:sz w:val="28"/>
          <w:szCs w:val="28"/>
        </w:rPr>
        <w:t xml:space="preserve"> неф</w:t>
      </w:r>
      <w:r w:rsidR="00BA7C1C" w:rsidRPr="00AE0DBC">
        <w:rPr>
          <w:sz w:val="28"/>
          <w:szCs w:val="28"/>
        </w:rPr>
        <w:t>о</w:t>
      </w:r>
      <w:r w:rsidRPr="00AE0DBC">
        <w:rPr>
          <w:sz w:val="28"/>
          <w:szCs w:val="28"/>
        </w:rPr>
        <w:t>рмальн</w:t>
      </w:r>
      <w:r w:rsidR="001402D3" w:rsidRPr="00AE0DBC">
        <w:rPr>
          <w:sz w:val="28"/>
          <w:szCs w:val="28"/>
        </w:rPr>
        <w:t>а</w:t>
      </w:r>
      <w:r w:rsidRPr="00AE0DBC">
        <w:rPr>
          <w:sz w:val="28"/>
          <w:szCs w:val="28"/>
        </w:rPr>
        <w:t xml:space="preserve"> зайнятіст</w:t>
      </w:r>
      <w:r w:rsidR="001402D3" w:rsidRPr="00AE0DBC">
        <w:rPr>
          <w:sz w:val="28"/>
          <w:szCs w:val="28"/>
        </w:rPr>
        <w:t>ь</w:t>
      </w:r>
      <w:r w:rsidRPr="00AE0DBC">
        <w:rPr>
          <w:sz w:val="28"/>
          <w:szCs w:val="28"/>
        </w:rPr>
        <w:t>;</w:t>
      </w:r>
    </w:p>
    <w:p w:rsidR="00A92A4B" w:rsidRPr="00AE0DBC" w:rsidRDefault="001F594E" w:rsidP="00871874">
      <w:pPr>
        <w:pStyle w:val="ae"/>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sidRPr="00AE0DBC">
        <w:rPr>
          <w:sz w:val="28"/>
          <w:szCs w:val="28"/>
        </w:rPr>
        <w:t>основними викликами, при успішному вирішенні яких</w:t>
      </w:r>
      <w:r w:rsidR="00AF1F35" w:rsidRPr="00AE0DBC">
        <w:rPr>
          <w:sz w:val="28"/>
          <w:szCs w:val="28"/>
        </w:rPr>
        <w:t xml:space="preserve"> є </w:t>
      </w:r>
      <w:r w:rsidRPr="00AE0DBC">
        <w:rPr>
          <w:sz w:val="28"/>
          <w:szCs w:val="28"/>
        </w:rPr>
        <w:t>можлив</w:t>
      </w:r>
      <w:r w:rsidR="00AF1F35" w:rsidRPr="00AE0DBC">
        <w:rPr>
          <w:sz w:val="28"/>
          <w:szCs w:val="28"/>
        </w:rPr>
        <w:t>ість</w:t>
      </w:r>
      <w:r w:rsidRPr="00AE0DBC">
        <w:rPr>
          <w:sz w:val="28"/>
          <w:szCs w:val="28"/>
        </w:rPr>
        <w:t xml:space="preserve"> модерніз</w:t>
      </w:r>
      <w:r w:rsidR="00AF1F35" w:rsidRPr="00AE0DBC">
        <w:rPr>
          <w:sz w:val="28"/>
          <w:szCs w:val="28"/>
        </w:rPr>
        <w:t>увати</w:t>
      </w:r>
      <w:r w:rsidRPr="00AE0DBC">
        <w:rPr>
          <w:sz w:val="28"/>
          <w:szCs w:val="28"/>
        </w:rPr>
        <w:t xml:space="preserve"> економік</w:t>
      </w:r>
      <w:r w:rsidR="00AF1F35" w:rsidRPr="00AE0DBC">
        <w:rPr>
          <w:sz w:val="28"/>
          <w:szCs w:val="28"/>
        </w:rPr>
        <w:t xml:space="preserve">у, є </w:t>
      </w:r>
      <w:r w:rsidR="00A92A4B" w:rsidRPr="00AE0DBC">
        <w:rPr>
          <w:sz w:val="28"/>
          <w:szCs w:val="28"/>
        </w:rPr>
        <w:t xml:space="preserve">зменшення </w:t>
      </w:r>
      <w:r w:rsidR="00B21FAB" w:rsidRPr="00AE0DBC">
        <w:rPr>
          <w:sz w:val="28"/>
          <w:szCs w:val="28"/>
        </w:rPr>
        <w:t>державної ролі</w:t>
      </w:r>
      <w:r w:rsidR="00A92A4B" w:rsidRPr="00AE0DBC">
        <w:rPr>
          <w:sz w:val="28"/>
          <w:szCs w:val="28"/>
        </w:rPr>
        <w:t xml:space="preserve"> </w:t>
      </w:r>
      <w:r w:rsidR="00B21FAB" w:rsidRPr="00AE0DBC">
        <w:rPr>
          <w:sz w:val="28"/>
          <w:szCs w:val="28"/>
        </w:rPr>
        <w:t>в</w:t>
      </w:r>
      <w:r w:rsidR="00A92A4B" w:rsidRPr="00AE0DBC">
        <w:rPr>
          <w:sz w:val="28"/>
          <w:szCs w:val="28"/>
        </w:rPr>
        <w:t xml:space="preserve"> ек</w:t>
      </w:r>
      <w:r w:rsidR="00BA7C1C" w:rsidRPr="00AE0DBC">
        <w:rPr>
          <w:sz w:val="28"/>
          <w:szCs w:val="28"/>
        </w:rPr>
        <w:t>о</w:t>
      </w:r>
      <w:r w:rsidR="00A92A4B" w:rsidRPr="00AE0DBC">
        <w:rPr>
          <w:sz w:val="28"/>
          <w:szCs w:val="28"/>
        </w:rPr>
        <w:t>н</w:t>
      </w:r>
      <w:r w:rsidR="00BA7C1C" w:rsidRPr="00AE0DBC">
        <w:rPr>
          <w:sz w:val="28"/>
          <w:szCs w:val="28"/>
        </w:rPr>
        <w:t>о</w:t>
      </w:r>
      <w:r w:rsidR="00A92A4B" w:rsidRPr="00AE0DBC">
        <w:rPr>
          <w:sz w:val="28"/>
          <w:szCs w:val="28"/>
        </w:rPr>
        <w:t>міці, вирішення пр</w:t>
      </w:r>
      <w:r w:rsidR="00BA7C1C" w:rsidRPr="00AE0DBC">
        <w:rPr>
          <w:sz w:val="28"/>
          <w:szCs w:val="28"/>
        </w:rPr>
        <w:t>о</w:t>
      </w:r>
      <w:r w:rsidR="00A92A4B" w:rsidRPr="00AE0DBC">
        <w:rPr>
          <w:sz w:val="28"/>
          <w:szCs w:val="28"/>
        </w:rPr>
        <w:t>блеми к</w:t>
      </w:r>
      <w:r w:rsidR="00BA7C1C" w:rsidRPr="00AE0DBC">
        <w:rPr>
          <w:sz w:val="28"/>
          <w:szCs w:val="28"/>
        </w:rPr>
        <w:t>о</w:t>
      </w:r>
      <w:r w:rsidR="00A92A4B" w:rsidRPr="00AE0DBC">
        <w:rPr>
          <w:sz w:val="28"/>
          <w:szCs w:val="28"/>
        </w:rPr>
        <w:t>рупції, підвищення ефективн</w:t>
      </w:r>
      <w:r w:rsidR="00BA7C1C" w:rsidRPr="00AE0DBC">
        <w:rPr>
          <w:sz w:val="28"/>
          <w:szCs w:val="28"/>
        </w:rPr>
        <w:t>о</w:t>
      </w:r>
      <w:r w:rsidR="00A92A4B" w:rsidRPr="00AE0DBC">
        <w:rPr>
          <w:sz w:val="28"/>
          <w:szCs w:val="28"/>
        </w:rPr>
        <w:t>сті суд</w:t>
      </w:r>
      <w:r w:rsidR="00BA7C1C" w:rsidRPr="00AE0DBC">
        <w:rPr>
          <w:sz w:val="28"/>
          <w:szCs w:val="28"/>
        </w:rPr>
        <w:t>о</w:t>
      </w:r>
      <w:r w:rsidR="00A92A4B" w:rsidRPr="00AE0DBC">
        <w:rPr>
          <w:sz w:val="28"/>
          <w:szCs w:val="28"/>
        </w:rPr>
        <w:t>в</w:t>
      </w:r>
      <w:r w:rsidR="00BA7C1C" w:rsidRPr="00AE0DBC">
        <w:rPr>
          <w:sz w:val="28"/>
          <w:szCs w:val="28"/>
        </w:rPr>
        <w:t>о</w:t>
      </w:r>
      <w:r w:rsidR="00A92A4B" w:rsidRPr="00AE0DBC">
        <w:rPr>
          <w:sz w:val="28"/>
          <w:szCs w:val="28"/>
        </w:rPr>
        <w:t>ї системи та зміцнення захисту прав власн</w:t>
      </w:r>
      <w:r w:rsidR="00BA7C1C" w:rsidRPr="00AE0DBC">
        <w:rPr>
          <w:sz w:val="28"/>
          <w:szCs w:val="28"/>
        </w:rPr>
        <w:t>о</w:t>
      </w:r>
      <w:r w:rsidR="00A92A4B" w:rsidRPr="00AE0DBC">
        <w:rPr>
          <w:sz w:val="28"/>
          <w:szCs w:val="28"/>
        </w:rPr>
        <w:t>сті;</w:t>
      </w:r>
    </w:p>
    <w:p w:rsidR="00A92A4B" w:rsidRPr="00AE0DBC" w:rsidRDefault="003D0341" w:rsidP="001D3F27">
      <w:pPr>
        <w:pStyle w:val="ae"/>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sidRPr="00AE0DBC">
        <w:rPr>
          <w:sz w:val="28"/>
          <w:szCs w:val="28"/>
        </w:rPr>
        <w:t xml:space="preserve">передумовами привабливості України для іноземних інвесторів, що сприятиме довгостроковій стійкості зусиль з відновлення країни, </w:t>
      </w:r>
      <w:r w:rsidR="001D3F27" w:rsidRPr="00AE0DBC">
        <w:rPr>
          <w:sz w:val="28"/>
          <w:szCs w:val="28"/>
        </w:rPr>
        <w:t>є гарантія безпеки та бізнес-середовище, сприятливе для конкуренції</w:t>
      </w:r>
      <w:r w:rsidR="00871874" w:rsidRPr="00AE0DBC">
        <w:rPr>
          <w:sz w:val="28"/>
          <w:szCs w:val="28"/>
        </w:rPr>
        <w:t xml:space="preserve"> [53, 54]</w:t>
      </w:r>
      <w:r w:rsidR="00871874" w:rsidRPr="00AE0DBC">
        <w:rPr>
          <w:rStyle w:val="af2"/>
          <w:rFonts w:eastAsiaTheme="majorEastAsia"/>
          <w:b w:val="0"/>
          <w:sz w:val="28"/>
          <w:szCs w:val="28"/>
          <w:bdr w:val="none" w:sz="0" w:space="0" w:color="auto" w:frame="1"/>
          <w:shd w:val="clear" w:color="auto" w:fill="FFFFFF"/>
        </w:rPr>
        <w:t>.</w:t>
      </w:r>
    </w:p>
    <w:p w:rsidR="00E75CFA" w:rsidRPr="00AE0DBC" w:rsidRDefault="009E7B09"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Підвищення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є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мплексн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блем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плює як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кремих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бників, так і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міку загал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 </w:t>
      </w:r>
      <w:r w:rsidR="00D706D8" w:rsidRPr="00AE0DBC">
        <w:rPr>
          <w:rFonts w:ascii="Times New Roman" w:hAnsi="Times New Roman" w:cs="Times New Roman"/>
          <w:sz w:val="28"/>
          <w:szCs w:val="28"/>
          <w:lang w:val="uk-UA"/>
        </w:rPr>
        <w:t>Р</w:t>
      </w:r>
      <w:r w:rsidRPr="00AE0DBC">
        <w:rPr>
          <w:rFonts w:ascii="Times New Roman" w:hAnsi="Times New Roman" w:cs="Times New Roman"/>
          <w:sz w:val="28"/>
          <w:szCs w:val="28"/>
          <w:lang w:val="uk-UA"/>
        </w:rPr>
        <w:t>ейтинг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бника </w:t>
      </w:r>
      <w:r w:rsidR="00D706D8" w:rsidRPr="00AE0DBC">
        <w:rPr>
          <w:rFonts w:ascii="Times New Roman" w:hAnsi="Times New Roman" w:cs="Times New Roman"/>
          <w:sz w:val="28"/>
          <w:szCs w:val="28"/>
          <w:lang w:val="uk-UA"/>
        </w:rPr>
        <w:t>залежить від й</w:t>
      </w:r>
      <w:r w:rsidR="00BA7C1C" w:rsidRPr="00AE0DBC">
        <w:rPr>
          <w:rFonts w:ascii="Times New Roman" w:hAnsi="Times New Roman" w:cs="Times New Roman"/>
          <w:sz w:val="28"/>
          <w:szCs w:val="28"/>
          <w:lang w:val="uk-UA"/>
        </w:rPr>
        <w:t>о</w:t>
      </w:r>
      <w:r w:rsidR="00D706D8"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здатн</w:t>
      </w:r>
      <w:r w:rsidR="00BA7C1C" w:rsidRPr="00AE0DBC">
        <w:rPr>
          <w:rFonts w:ascii="Times New Roman" w:hAnsi="Times New Roman" w:cs="Times New Roman"/>
          <w:sz w:val="28"/>
          <w:szCs w:val="28"/>
          <w:lang w:val="uk-UA"/>
        </w:rPr>
        <w:t>о</w:t>
      </w:r>
      <w:r w:rsidR="00D706D8" w:rsidRPr="00AE0DBC">
        <w:rPr>
          <w:rFonts w:ascii="Times New Roman" w:hAnsi="Times New Roman" w:cs="Times New Roman"/>
          <w:sz w:val="28"/>
          <w:szCs w:val="28"/>
          <w:lang w:val="uk-UA"/>
        </w:rPr>
        <w:t>сті</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вувати сучасні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гії, залучати вис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кваліфік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D706D8" w:rsidRPr="00AE0DBC">
        <w:rPr>
          <w:rFonts w:ascii="Times New Roman" w:hAnsi="Times New Roman" w:cs="Times New Roman"/>
          <w:sz w:val="28"/>
          <w:szCs w:val="28"/>
          <w:lang w:val="uk-UA"/>
        </w:rPr>
        <w:t>их працівників</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влювати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гічне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бладнання,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тримувати дешеву та якісну сир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вину і матеріали. </w:t>
      </w:r>
      <w:r w:rsidR="00151A56" w:rsidRPr="00AE0DBC">
        <w:rPr>
          <w:rFonts w:ascii="Times New Roman" w:hAnsi="Times New Roman" w:cs="Times New Roman"/>
          <w:sz w:val="28"/>
          <w:szCs w:val="28"/>
          <w:lang w:val="uk-UA"/>
        </w:rPr>
        <w:t>Так</w:t>
      </w:r>
      <w:r w:rsidR="00BA7C1C" w:rsidRPr="00AE0DBC">
        <w:rPr>
          <w:rFonts w:ascii="Times New Roman" w:hAnsi="Times New Roman" w:cs="Times New Roman"/>
          <w:sz w:val="28"/>
          <w:szCs w:val="28"/>
          <w:lang w:val="uk-UA"/>
        </w:rPr>
        <w:t>о</w:t>
      </w:r>
      <w:r w:rsidR="00151A56" w:rsidRPr="00AE0DBC">
        <w:rPr>
          <w:rFonts w:ascii="Times New Roman" w:hAnsi="Times New Roman" w:cs="Times New Roman"/>
          <w:sz w:val="28"/>
          <w:szCs w:val="28"/>
          <w:lang w:val="uk-UA"/>
        </w:rPr>
        <w:t>ж рейтинг визначається</w:t>
      </w:r>
      <w:r w:rsidRPr="00AE0DBC">
        <w:rPr>
          <w:rFonts w:ascii="Times New Roman" w:hAnsi="Times New Roman" w:cs="Times New Roman"/>
          <w:sz w:val="28"/>
          <w:szCs w:val="28"/>
          <w:lang w:val="uk-UA"/>
        </w:rPr>
        <w:t xml:space="preserve"> ефективн</w:t>
      </w:r>
      <w:r w:rsidR="00151A56" w:rsidRPr="00AE0DBC">
        <w:rPr>
          <w:rFonts w:ascii="Times New Roman" w:hAnsi="Times New Roman" w:cs="Times New Roman"/>
          <w:sz w:val="28"/>
          <w:szCs w:val="28"/>
          <w:lang w:val="uk-UA"/>
        </w:rPr>
        <w:t>істю</w:t>
      </w:r>
      <w:r w:rsidRPr="00AE0DBC">
        <w:rPr>
          <w:rFonts w:ascii="Times New Roman" w:hAnsi="Times New Roman" w:cs="Times New Roman"/>
          <w:sz w:val="28"/>
          <w:szCs w:val="28"/>
          <w:lang w:val="uk-UA"/>
        </w:rPr>
        <w:t xml:space="preserve"> системи маркетингу і збуту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дукції, </w:t>
      </w:r>
      <w:r w:rsidR="00BA7C1C" w:rsidRPr="00AE0DBC">
        <w:rPr>
          <w:rFonts w:ascii="Times New Roman" w:hAnsi="Times New Roman" w:cs="Times New Roman"/>
          <w:sz w:val="28"/>
          <w:szCs w:val="28"/>
          <w:lang w:val="uk-UA"/>
        </w:rPr>
        <w:t>о</w:t>
      </w:r>
      <w:r w:rsidR="00151A56" w:rsidRPr="00AE0DBC">
        <w:rPr>
          <w:rFonts w:ascii="Times New Roman" w:hAnsi="Times New Roman" w:cs="Times New Roman"/>
          <w:sz w:val="28"/>
          <w:szCs w:val="28"/>
          <w:lang w:val="uk-UA"/>
        </w:rPr>
        <w:t>перативністю</w:t>
      </w:r>
      <w:r w:rsidRPr="00AE0DBC">
        <w:rPr>
          <w:rFonts w:ascii="Times New Roman" w:hAnsi="Times New Roman" w:cs="Times New Roman"/>
          <w:sz w:val="28"/>
          <w:szCs w:val="28"/>
          <w:lang w:val="uk-UA"/>
        </w:rPr>
        <w:t xml:space="preserve"> реагування на зміну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н’юнктури. </w:t>
      </w:r>
      <w:r w:rsidR="00691D5E"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691D5E"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w:t>
      </w:r>
      <w:r w:rsidR="00691D5E"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характер</w:t>
      </w:r>
      <w:r w:rsidR="00691D5E" w:rsidRPr="00AE0DBC">
        <w:rPr>
          <w:rFonts w:ascii="Times New Roman" w:hAnsi="Times New Roman" w:cs="Times New Roman"/>
          <w:sz w:val="28"/>
          <w:szCs w:val="28"/>
          <w:lang w:val="uk-UA"/>
        </w:rPr>
        <w:t>изуються</w:t>
      </w:r>
      <w:r w:rsidRPr="00AE0DBC">
        <w:rPr>
          <w:rFonts w:ascii="Times New Roman" w:hAnsi="Times New Roman" w:cs="Times New Roman"/>
          <w:sz w:val="28"/>
          <w:szCs w:val="28"/>
          <w:lang w:val="uk-UA"/>
        </w:rPr>
        <w:t xml:space="preserve"> макр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691D5E"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та фінанс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691D5E"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стабільніст</w:t>
      </w:r>
      <w:r w:rsidR="00691D5E"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691D5E"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w:t>
      </w:r>
      <w:r w:rsidR="00691D5E" w:rsidRPr="00AE0DBC">
        <w:rPr>
          <w:rFonts w:ascii="Times New Roman" w:hAnsi="Times New Roman" w:cs="Times New Roman"/>
          <w:sz w:val="28"/>
          <w:szCs w:val="28"/>
          <w:lang w:val="uk-UA"/>
        </w:rPr>
        <w:t>та</w:t>
      </w:r>
      <w:r w:rsidRPr="00AE0DBC">
        <w:rPr>
          <w:rFonts w:ascii="Times New Roman" w:hAnsi="Times New Roman" w:cs="Times New Roman"/>
          <w:sz w:val="28"/>
          <w:szCs w:val="28"/>
          <w:lang w:val="uk-UA"/>
        </w:rPr>
        <w:t xml:space="preserve"> стабільн</w:t>
      </w:r>
      <w:r w:rsidR="00BA7C1C" w:rsidRPr="00AE0DBC">
        <w:rPr>
          <w:rFonts w:ascii="Times New Roman" w:hAnsi="Times New Roman" w:cs="Times New Roman"/>
          <w:sz w:val="28"/>
          <w:szCs w:val="28"/>
          <w:lang w:val="uk-UA"/>
        </w:rPr>
        <w:t>о</w:t>
      </w:r>
      <w:r w:rsidR="00691D5E"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датк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691D5E"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систем</w:t>
      </w:r>
      <w:r w:rsidR="00BA7C1C" w:rsidRPr="00AE0DBC">
        <w:rPr>
          <w:rFonts w:ascii="Times New Roman" w:hAnsi="Times New Roman" w:cs="Times New Roman"/>
          <w:sz w:val="28"/>
          <w:szCs w:val="28"/>
          <w:lang w:val="uk-UA"/>
        </w:rPr>
        <w:t>о</w:t>
      </w:r>
      <w:r w:rsidR="00691D5E"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сучасни</w:t>
      </w:r>
      <w:r w:rsidR="00691D5E"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 xml:space="preserve"> рів</w:t>
      </w:r>
      <w:r w:rsidR="00691D5E" w:rsidRPr="00AE0DBC">
        <w:rPr>
          <w:rFonts w:ascii="Times New Roman" w:hAnsi="Times New Roman" w:cs="Times New Roman"/>
          <w:sz w:val="28"/>
          <w:szCs w:val="28"/>
          <w:lang w:val="uk-UA"/>
        </w:rPr>
        <w:t>нем</w:t>
      </w:r>
      <w:r w:rsidRPr="00AE0DBC">
        <w:rPr>
          <w:rFonts w:ascii="Times New Roman" w:hAnsi="Times New Roman" w:cs="Times New Roman"/>
          <w:sz w:val="28"/>
          <w:szCs w:val="28"/>
          <w:lang w:val="uk-UA"/>
        </w:rPr>
        <w:t xml:space="preserve"> інфраструктури та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сфери. </w:t>
      </w:r>
    </w:p>
    <w:p w:rsidR="00C77E8F" w:rsidRPr="00AE0DBC" w:rsidRDefault="009E7B09"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Важливе значення для підвищення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має раці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нальна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мічна й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літика.</w:t>
      </w:r>
      <w:r w:rsidR="007562F0" w:rsidRPr="00AE0DBC">
        <w:rPr>
          <w:rFonts w:ascii="Times New Roman" w:hAnsi="Times New Roman" w:cs="Times New Roman"/>
          <w:sz w:val="28"/>
          <w:szCs w:val="28"/>
          <w:lang w:val="uk-UA"/>
        </w:rPr>
        <w:t xml:space="preserve"> Р</w:t>
      </w:r>
      <w:r w:rsidR="00E75CFA" w:rsidRPr="00AE0DBC">
        <w:rPr>
          <w:rFonts w:ascii="Times New Roman" w:hAnsi="Times New Roman" w:cs="Times New Roman"/>
          <w:sz w:val="28"/>
          <w:szCs w:val="28"/>
          <w:lang w:val="uk-UA"/>
        </w:rPr>
        <w:t>аці</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нальн</w:t>
      </w:r>
      <w:r w:rsidR="007562F0" w:rsidRPr="00AE0DBC">
        <w:rPr>
          <w:rFonts w:ascii="Times New Roman" w:hAnsi="Times New Roman" w:cs="Times New Roman"/>
          <w:sz w:val="28"/>
          <w:szCs w:val="28"/>
          <w:lang w:val="uk-UA"/>
        </w:rPr>
        <w:t>а</w:t>
      </w:r>
      <w:r w:rsidR="00E75CFA"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мічн</w:t>
      </w:r>
      <w:r w:rsidR="007562F0" w:rsidRPr="00AE0DBC">
        <w:rPr>
          <w:rFonts w:ascii="Times New Roman" w:hAnsi="Times New Roman" w:cs="Times New Roman"/>
          <w:sz w:val="28"/>
          <w:szCs w:val="28"/>
          <w:lang w:val="uk-UA"/>
        </w:rPr>
        <w:t>а</w:t>
      </w:r>
      <w:r w:rsidR="00E75CFA" w:rsidRPr="00AE0DBC">
        <w:rPr>
          <w:rFonts w:ascii="Times New Roman" w:hAnsi="Times New Roman" w:cs="Times New Roman"/>
          <w:sz w:val="28"/>
          <w:szCs w:val="28"/>
          <w:lang w:val="uk-UA"/>
        </w:rPr>
        <w:t xml:space="preserve"> </w:t>
      </w:r>
      <w:r w:rsidR="007562F0" w:rsidRPr="00AE0DBC">
        <w:rPr>
          <w:rFonts w:ascii="Times New Roman" w:hAnsi="Times New Roman" w:cs="Times New Roman"/>
          <w:sz w:val="28"/>
          <w:szCs w:val="28"/>
          <w:lang w:val="uk-UA"/>
        </w:rPr>
        <w:t>та</w:t>
      </w:r>
      <w:r w:rsidR="00E75CFA" w:rsidRPr="00AE0DBC">
        <w:rPr>
          <w:rFonts w:ascii="Times New Roman" w:hAnsi="Times New Roman" w:cs="Times New Roman"/>
          <w:sz w:val="28"/>
          <w:szCs w:val="28"/>
          <w:lang w:val="uk-UA"/>
        </w:rPr>
        <w:t xml:space="preserve"> </w:t>
      </w:r>
      <w:r w:rsidR="00E75CFA" w:rsidRPr="00AE0DBC">
        <w:rPr>
          <w:rFonts w:ascii="Times New Roman" w:hAnsi="Times New Roman" w:cs="Times New Roman"/>
          <w:sz w:val="28"/>
          <w:szCs w:val="28"/>
          <w:lang w:val="uk-UA"/>
        </w:rPr>
        <w:lastRenderedPageBreak/>
        <w:t>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вельн</w:t>
      </w:r>
      <w:r w:rsidR="007562F0" w:rsidRPr="00AE0DBC">
        <w:rPr>
          <w:rFonts w:ascii="Times New Roman" w:hAnsi="Times New Roman" w:cs="Times New Roman"/>
          <w:sz w:val="28"/>
          <w:szCs w:val="28"/>
          <w:lang w:val="uk-UA"/>
        </w:rPr>
        <w:t>а</w:t>
      </w:r>
      <w:r w:rsidR="00E75CFA"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літи</w:t>
      </w:r>
      <w:r w:rsidR="007562F0" w:rsidRPr="00AE0DBC">
        <w:rPr>
          <w:rFonts w:ascii="Times New Roman" w:hAnsi="Times New Roman" w:cs="Times New Roman"/>
          <w:sz w:val="28"/>
          <w:szCs w:val="28"/>
          <w:lang w:val="uk-UA"/>
        </w:rPr>
        <w:t>ка</w:t>
      </w:r>
      <w:r w:rsidR="00E75CFA" w:rsidRPr="00AE0DBC">
        <w:rPr>
          <w:rFonts w:ascii="Times New Roman" w:hAnsi="Times New Roman" w:cs="Times New Roman"/>
          <w:sz w:val="28"/>
          <w:szCs w:val="28"/>
          <w:lang w:val="uk-UA"/>
        </w:rPr>
        <w:t xml:space="preserve"> </w:t>
      </w:r>
      <w:r w:rsidR="007562F0"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7562F0" w:rsidRPr="00AE0DBC">
        <w:rPr>
          <w:rFonts w:ascii="Times New Roman" w:hAnsi="Times New Roman" w:cs="Times New Roman"/>
          <w:sz w:val="28"/>
          <w:szCs w:val="28"/>
          <w:lang w:val="uk-UA"/>
        </w:rPr>
        <w:t>зв</w:t>
      </w:r>
      <w:r w:rsidR="00BA7C1C" w:rsidRPr="00AE0DBC">
        <w:rPr>
          <w:rFonts w:ascii="Times New Roman" w:hAnsi="Times New Roman" w:cs="Times New Roman"/>
          <w:sz w:val="28"/>
          <w:szCs w:val="28"/>
          <w:lang w:val="uk-UA"/>
        </w:rPr>
        <w:t>о</w:t>
      </w:r>
      <w:r w:rsidR="007562F0" w:rsidRPr="00AE0DBC">
        <w:rPr>
          <w:rFonts w:ascii="Times New Roman" w:hAnsi="Times New Roman" w:cs="Times New Roman"/>
          <w:sz w:val="28"/>
          <w:szCs w:val="28"/>
          <w:lang w:val="uk-UA"/>
        </w:rPr>
        <w:t xml:space="preserve">ляє </w:t>
      </w:r>
      <w:r w:rsidR="00E75CFA" w:rsidRPr="00AE0DBC">
        <w:rPr>
          <w:rFonts w:ascii="Times New Roman" w:hAnsi="Times New Roman" w:cs="Times New Roman"/>
          <w:sz w:val="28"/>
          <w:szCs w:val="28"/>
          <w:lang w:val="uk-UA"/>
        </w:rPr>
        <w:t>країнам суттєв</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 підвищ</w:t>
      </w:r>
      <w:r w:rsidR="00D80B7E" w:rsidRPr="00AE0DBC">
        <w:rPr>
          <w:rFonts w:ascii="Times New Roman" w:hAnsi="Times New Roman" w:cs="Times New Roman"/>
          <w:sz w:val="28"/>
          <w:szCs w:val="28"/>
          <w:lang w:val="uk-UA"/>
        </w:rPr>
        <w:t>увати</w:t>
      </w:r>
      <w:r w:rsidR="00E75CFA" w:rsidRPr="00AE0DBC">
        <w:rPr>
          <w:rFonts w:ascii="Times New Roman" w:hAnsi="Times New Roman" w:cs="Times New Roman"/>
          <w:sz w:val="28"/>
          <w:szCs w:val="28"/>
          <w:lang w:val="uk-UA"/>
        </w:rPr>
        <w:t xml:space="preserve"> св</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ю к</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жність. </w:t>
      </w:r>
      <w:r w:rsidR="002F0696" w:rsidRPr="00AE0DBC">
        <w:rPr>
          <w:rFonts w:ascii="Times New Roman" w:hAnsi="Times New Roman" w:cs="Times New Roman"/>
          <w:sz w:val="28"/>
          <w:szCs w:val="28"/>
          <w:lang w:val="uk-UA"/>
        </w:rPr>
        <w:t>Наприклад</w:t>
      </w:r>
      <w:r w:rsidR="00E75CFA" w:rsidRPr="00AE0DBC">
        <w:rPr>
          <w:rFonts w:ascii="Times New Roman" w:hAnsi="Times New Roman" w:cs="Times New Roman"/>
          <w:sz w:val="28"/>
          <w:szCs w:val="28"/>
          <w:lang w:val="uk-UA"/>
        </w:rPr>
        <w:t>, це ст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сується </w:t>
      </w:r>
      <w:r w:rsidR="002F0696" w:rsidRPr="00AE0DBC">
        <w:rPr>
          <w:rFonts w:ascii="Times New Roman" w:hAnsi="Times New Roman" w:cs="Times New Roman"/>
          <w:sz w:val="28"/>
          <w:szCs w:val="28"/>
          <w:lang w:val="uk-UA"/>
        </w:rPr>
        <w:t>країн</w:t>
      </w:r>
      <w:r w:rsidR="00A11106" w:rsidRPr="00AE0DBC">
        <w:rPr>
          <w:rFonts w:ascii="Times New Roman" w:hAnsi="Times New Roman" w:cs="Times New Roman"/>
          <w:sz w:val="28"/>
          <w:szCs w:val="28"/>
          <w:lang w:val="uk-UA"/>
        </w:rPr>
        <w:t xml:space="preserve">, які </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ч</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люють рейтинг</w:t>
      </w:r>
      <w:r w:rsidR="00E75CFA" w:rsidRPr="00AE0DBC">
        <w:rPr>
          <w:rFonts w:ascii="Times New Roman" w:hAnsi="Times New Roman" w:cs="Times New Roman"/>
          <w:sz w:val="28"/>
          <w:szCs w:val="28"/>
          <w:lang w:val="uk-UA"/>
        </w:rPr>
        <w:t xml:space="preserve"> Індексу гл</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бальн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ї </w:t>
      </w:r>
      <w:r w:rsidR="00A11106"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сті</w:t>
      </w:r>
      <w:r w:rsidR="00D7209B" w:rsidRPr="00AE0DBC">
        <w:rPr>
          <w:rFonts w:ascii="Times New Roman" w:hAnsi="Times New Roman" w:cs="Times New Roman"/>
          <w:sz w:val="28"/>
          <w:szCs w:val="28"/>
          <w:lang w:val="uk-UA"/>
        </w:rPr>
        <w:t>:</w:t>
      </w:r>
      <w:r w:rsidR="00A11106" w:rsidRPr="00AE0DBC">
        <w:rPr>
          <w:rFonts w:ascii="Times New Roman" w:hAnsi="Times New Roman" w:cs="Times New Roman"/>
          <w:sz w:val="28"/>
          <w:szCs w:val="28"/>
          <w:lang w:val="uk-UA"/>
        </w:rPr>
        <w:t xml:space="preserve"> Сінгапур (1 місце)</w:t>
      </w:r>
      <w:r w:rsidR="00E75CFA" w:rsidRPr="00AE0DBC">
        <w:rPr>
          <w:rFonts w:ascii="Times New Roman" w:hAnsi="Times New Roman" w:cs="Times New Roman"/>
          <w:sz w:val="28"/>
          <w:szCs w:val="28"/>
          <w:lang w:val="uk-UA"/>
        </w:rPr>
        <w:t xml:space="preserve">, </w:t>
      </w:r>
      <w:r w:rsidR="00A11106"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нк</w:t>
      </w:r>
      <w:r w:rsidR="00BA7C1C" w:rsidRPr="00AE0DBC">
        <w:rPr>
          <w:rFonts w:ascii="Times New Roman" w:hAnsi="Times New Roman" w:cs="Times New Roman"/>
          <w:sz w:val="28"/>
          <w:szCs w:val="28"/>
          <w:lang w:val="uk-UA"/>
        </w:rPr>
        <w:t>о</w:t>
      </w:r>
      <w:r w:rsidR="00A11106" w:rsidRPr="00AE0DBC">
        <w:rPr>
          <w:rFonts w:ascii="Times New Roman" w:hAnsi="Times New Roman" w:cs="Times New Roman"/>
          <w:sz w:val="28"/>
          <w:szCs w:val="28"/>
          <w:lang w:val="uk-UA"/>
        </w:rPr>
        <w:t>нг</w:t>
      </w:r>
      <w:r w:rsidR="00E75CFA" w:rsidRPr="00AE0DBC">
        <w:rPr>
          <w:rFonts w:ascii="Times New Roman" w:hAnsi="Times New Roman" w:cs="Times New Roman"/>
          <w:sz w:val="28"/>
          <w:szCs w:val="28"/>
          <w:lang w:val="uk-UA"/>
        </w:rPr>
        <w:t xml:space="preserve"> (3 місце), Яп</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ні</w:t>
      </w:r>
      <w:r w:rsidR="00A11106" w:rsidRPr="00AE0DBC">
        <w:rPr>
          <w:rFonts w:ascii="Times New Roman" w:hAnsi="Times New Roman" w:cs="Times New Roman"/>
          <w:sz w:val="28"/>
          <w:szCs w:val="28"/>
          <w:lang w:val="uk-UA"/>
        </w:rPr>
        <w:t>я</w:t>
      </w:r>
      <w:r w:rsidR="00E75CFA" w:rsidRPr="00AE0DBC">
        <w:rPr>
          <w:rFonts w:ascii="Times New Roman" w:hAnsi="Times New Roman" w:cs="Times New Roman"/>
          <w:sz w:val="28"/>
          <w:szCs w:val="28"/>
          <w:lang w:val="uk-UA"/>
        </w:rPr>
        <w:t xml:space="preserve"> (6 місце), Південн</w:t>
      </w:r>
      <w:r w:rsidR="00D7209B" w:rsidRPr="00AE0DBC">
        <w:rPr>
          <w:rFonts w:ascii="Times New Roman" w:hAnsi="Times New Roman" w:cs="Times New Roman"/>
          <w:sz w:val="28"/>
          <w:szCs w:val="28"/>
          <w:lang w:val="uk-UA"/>
        </w:rPr>
        <w:t>а</w:t>
      </w:r>
      <w:r w:rsidR="00E75CFA"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ре</w:t>
      </w:r>
      <w:r w:rsidR="00D7209B" w:rsidRPr="00AE0DBC">
        <w:rPr>
          <w:rFonts w:ascii="Times New Roman" w:hAnsi="Times New Roman" w:cs="Times New Roman"/>
          <w:sz w:val="28"/>
          <w:szCs w:val="28"/>
          <w:lang w:val="uk-UA"/>
        </w:rPr>
        <w:t>я</w:t>
      </w:r>
      <w:r w:rsidR="00E75CFA" w:rsidRPr="00AE0DBC">
        <w:rPr>
          <w:rFonts w:ascii="Times New Roman" w:hAnsi="Times New Roman" w:cs="Times New Roman"/>
          <w:sz w:val="28"/>
          <w:szCs w:val="28"/>
          <w:lang w:val="uk-UA"/>
        </w:rPr>
        <w:t xml:space="preserve"> (13 місце), Кита</w:t>
      </w:r>
      <w:r w:rsidR="00D7209B" w:rsidRPr="00AE0DBC">
        <w:rPr>
          <w:rFonts w:ascii="Times New Roman" w:hAnsi="Times New Roman" w:cs="Times New Roman"/>
          <w:sz w:val="28"/>
          <w:szCs w:val="28"/>
          <w:lang w:val="uk-UA"/>
        </w:rPr>
        <w:t>й</w:t>
      </w:r>
      <w:r w:rsidR="00E75CFA" w:rsidRPr="00AE0DBC">
        <w:rPr>
          <w:rFonts w:ascii="Times New Roman" w:hAnsi="Times New Roman" w:cs="Times New Roman"/>
          <w:sz w:val="28"/>
          <w:szCs w:val="28"/>
          <w:lang w:val="uk-UA"/>
        </w:rPr>
        <w:t xml:space="preserve"> (28 місце)</w:t>
      </w:r>
      <w:r w:rsidR="00D7209B" w:rsidRPr="00AE0DBC">
        <w:rPr>
          <w:rFonts w:ascii="Times New Roman" w:hAnsi="Times New Roman" w:cs="Times New Roman"/>
          <w:sz w:val="28"/>
          <w:szCs w:val="28"/>
          <w:lang w:val="uk-UA"/>
        </w:rPr>
        <w:t>.</w:t>
      </w:r>
      <w:r w:rsidR="00E75CFA" w:rsidRPr="00AE0DBC">
        <w:rPr>
          <w:rFonts w:ascii="Times New Roman" w:hAnsi="Times New Roman" w:cs="Times New Roman"/>
          <w:sz w:val="28"/>
          <w:szCs w:val="28"/>
          <w:lang w:val="uk-UA"/>
        </w:rPr>
        <w:t xml:space="preserve"> </w:t>
      </w:r>
      <w:r w:rsidR="00AB4DE1"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AB4DE1" w:rsidRPr="00AE0DBC">
        <w:rPr>
          <w:rFonts w:ascii="Times New Roman" w:hAnsi="Times New Roman" w:cs="Times New Roman"/>
          <w:sz w:val="28"/>
          <w:szCs w:val="28"/>
          <w:lang w:val="uk-UA"/>
        </w:rPr>
        <w:t>ж п</w:t>
      </w:r>
      <w:r w:rsidR="00E75CFA" w:rsidRPr="00AE0DBC">
        <w:rPr>
          <w:rFonts w:ascii="Times New Roman" w:hAnsi="Times New Roman" w:cs="Times New Roman"/>
          <w:sz w:val="28"/>
          <w:szCs w:val="28"/>
          <w:lang w:val="uk-UA"/>
        </w:rPr>
        <w:t>ри ф</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рмуванні з</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літики </w:t>
      </w:r>
      <w:r w:rsidR="00AB4DE1" w:rsidRPr="00AE0DBC">
        <w:rPr>
          <w:rFonts w:ascii="Times New Roman" w:hAnsi="Times New Roman" w:cs="Times New Roman"/>
          <w:sz w:val="28"/>
          <w:szCs w:val="28"/>
          <w:lang w:val="uk-UA"/>
        </w:rPr>
        <w:t>має</w:t>
      </w:r>
      <w:r w:rsidR="00E75CFA" w:rsidRPr="00AE0DBC">
        <w:rPr>
          <w:rFonts w:ascii="Times New Roman" w:hAnsi="Times New Roman" w:cs="Times New Roman"/>
          <w:sz w:val="28"/>
          <w:szCs w:val="28"/>
          <w:lang w:val="uk-UA"/>
        </w:rPr>
        <w:t xml:space="preserve"> врах</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вувати</w:t>
      </w:r>
      <w:r w:rsidR="00AB4DE1" w:rsidRPr="00AE0DBC">
        <w:rPr>
          <w:rFonts w:ascii="Times New Roman" w:hAnsi="Times New Roman" w:cs="Times New Roman"/>
          <w:sz w:val="28"/>
          <w:szCs w:val="28"/>
          <w:lang w:val="uk-UA"/>
        </w:rPr>
        <w:t>сь</w:t>
      </w:r>
      <w:r w:rsidR="00E75CFA"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чн</w:t>
      </w:r>
      <w:r w:rsidR="00AB4DE1" w:rsidRPr="00AE0DBC">
        <w:rPr>
          <w:rFonts w:ascii="Times New Roman" w:hAnsi="Times New Roman" w:cs="Times New Roman"/>
          <w:sz w:val="28"/>
          <w:szCs w:val="28"/>
          <w:lang w:val="uk-UA"/>
        </w:rPr>
        <w:t>а</w:t>
      </w:r>
      <w:r w:rsidR="00E75CFA" w:rsidRPr="00AE0DBC">
        <w:rPr>
          <w:rFonts w:ascii="Times New Roman" w:hAnsi="Times New Roman" w:cs="Times New Roman"/>
          <w:sz w:val="28"/>
          <w:szCs w:val="28"/>
          <w:lang w:val="uk-UA"/>
        </w:rPr>
        <w:t xml:space="preserve"> ситуаці</w:t>
      </w:r>
      <w:r w:rsidR="00AB4DE1" w:rsidRPr="00AE0DBC">
        <w:rPr>
          <w:rFonts w:ascii="Times New Roman" w:hAnsi="Times New Roman" w:cs="Times New Roman"/>
          <w:sz w:val="28"/>
          <w:szCs w:val="28"/>
          <w:lang w:val="uk-UA"/>
        </w:rPr>
        <w:t>я</w:t>
      </w:r>
      <w:r w:rsidR="00E75CFA" w:rsidRPr="00AE0DBC">
        <w:rPr>
          <w:rFonts w:ascii="Times New Roman" w:hAnsi="Times New Roman" w:cs="Times New Roman"/>
          <w:sz w:val="28"/>
          <w:szCs w:val="28"/>
          <w:lang w:val="uk-UA"/>
        </w:rPr>
        <w:t xml:space="preserve"> та тенденції у світ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вій 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ргівлі, набутий д</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свід функці</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нування з</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н вільн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ргівлі. </w:t>
      </w:r>
      <w:r w:rsidR="00A45465" w:rsidRPr="00AE0DBC">
        <w:rPr>
          <w:rFonts w:ascii="Times New Roman" w:hAnsi="Times New Roman" w:cs="Times New Roman"/>
          <w:sz w:val="28"/>
          <w:szCs w:val="28"/>
          <w:lang w:val="uk-UA"/>
        </w:rPr>
        <w:t>В результаті впр</w:t>
      </w:r>
      <w:r w:rsidR="00BA7C1C" w:rsidRPr="00AE0DBC">
        <w:rPr>
          <w:rFonts w:ascii="Times New Roman" w:hAnsi="Times New Roman" w:cs="Times New Roman"/>
          <w:sz w:val="28"/>
          <w:szCs w:val="28"/>
          <w:lang w:val="uk-UA"/>
        </w:rPr>
        <w:t>о</w:t>
      </w:r>
      <w:r w:rsidR="00A45465" w:rsidRPr="00AE0DBC">
        <w:rPr>
          <w:rFonts w:ascii="Times New Roman" w:hAnsi="Times New Roman" w:cs="Times New Roman"/>
          <w:sz w:val="28"/>
          <w:szCs w:val="28"/>
          <w:lang w:val="uk-UA"/>
        </w:rPr>
        <w:t>вадження</w:t>
      </w:r>
      <w:r w:rsidR="00E75CFA" w:rsidRPr="00AE0DBC">
        <w:rPr>
          <w:rFonts w:ascii="Times New Roman" w:hAnsi="Times New Roman" w:cs="Times New Roman"/>
          <w:sz w:val="28"/>
          <w:szCs w:val="28"/>
          <w:lang w:val="uk-UA"/>
        </w:rPr>
        <w:t xml:space="preserve"> раці</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нальн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ї з</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літики </w:t>
      </w:r>
      <w:r w:rsidR="00A45465" w:rsidRPr="00AE0DBC">
        <w:rPr>
          <w:rFonts w:ascii="Times New Roman" w:hAnsi="Times New Roman" w:cs="Times New Roman"/>
          <w:sz w:val="28"/>
          <w:szCs w:val="28"/>
          <w:lang w:val="uk-UA"/>
        </w:rPr>
        <w:t>має</w:t>
      </w:r>
      <w:r w:rsidR="00E75CFA" w:rsidRPr="00AE0DBC">
        <w:rPr>
          <w:rFonts w:ascii="Times New Roman" w:hAnsi="Times New Roman" w:cs="Times New Roman"/>
          <w:sz w:val="28"/>
          <w:szCs w:val="28"/>
          <w:lang w:val="uk-UA"/>
        </w:rPr>
        <w:t xml:space="preserve"> збільш</w:t>
      </w:r>
      <w:r w:rsidR="00A45465" w:rsidRPr="00AE0DBC">
        <w:rPr>
          <w:rFonts w:ascii="Times New Roman" w:hAnsi="Times New Roman" w:cs="Times New Roman"/>
          <w:sz w:val="28"/>
          <w:szCs w:val="28"/>
          <w:lang w:val="uk-UA"/>
        </w:rPr>
        <w:t>итись</w:t>
      </w:r>
      <w:r w:rsidR="00E75CFA" w:rsidRPr="00AE0DBC">
        <w:rPr>
          <w:rFonts w:ascii="Times New Roman" w:hAnsi="Times New Roman" w:cs="Times New Roman"/>
          <w:sz w:val="28"/>
          <w:szCs w:val="28"/>
          <w:lang w:val="uk-UA"/>
        </w:rPr>
        <w:t xml:space="preserve"> експ</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рт, </w:t>
      </w:r>
      <w:r w:rsidR="00A45465" w:rsidRPr="00AE0DBC">
        <w:rPr>
          <w:rFonts w:ascii="Times New Roman" w:hAnsi="Times New Roman" w:cs="Times New Roman"/>
          <w:sz w:val="28"/>
          <w:szCs w:val="28"/>
          <w:lang w:val="uk-UA"/>
        </w:rPr>
        <w:t>надійти</w:t>
      </w:r>
      <w:r w:rsidR="00E75CFA"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датк</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w:t>
      </w:r>
      <w:r w:rsidR="00A45465" w:rsidRPr="00AE0DBC">
        <w:rPr>
          <w:rFonts w:ascii="Times New Roman" w:hAnsi="Times New Roman" w:cs="Times New Roman"/>
          <w:sz w:val="28"/>
          <w:szCs w:val="28"/>
          <w:lang w:val="uk-UA"/>
        </w:rPr>
        <w:t>і</w:t>
      </w:r>
      <w:r w:rsidR="00E75CFA"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бсяг</w:t>
      </w:r>
      <w:r w:rsidR="00A45465" w:rsidRPr="00AE0DBC">
        <w:rPr>
          <w:rFonts w:ascii="Times New Roman" w:hAnsi="Times New Roman" w:cs="Times New Roman"/>
          <w:sz w:val="28"/>
          <w:szCs w:val="28"/>
          <w:lang w:val="uk-UA"/>
        </w:rPr>
        <w:t>и</w:t>
      </w:r>
      <w:r w:rsidR="00E75CFA" w:rsidRPr="00AE0DBC">
        <w:rPr>
          <w:rFonts w:ascii="Times New Roman" w:hAnsi="Times New Roman" w:cs="Times New Roman"/>
          <w:sz w:val="28"/>
          <w:szCs w:val="28"/>
          <w:lang w:val="uk-UA"/>
        </w:rPr>
        <w:t xml:space="preserve"> прямих ін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 xml:space="preserve">земних інвестицій, </w:t>
      </w:r>
      <w:r w:rsidR="009A157A" w:rsidRPr="00AE0DBC">
        <w:rPr>
          <w:rFonts w:ascii="Times New Roman" w:hAnsi="Times New Roman" w:cs="Times New Roman"/>
          <w:sz w:val="28"/>
          <w:szCs w:val="28"/>
          <w:lang w:val="uk-UA"/>
        </w:rPr>
        <w:t>зр</w:t>
      </w:r>
      <w:r w:rsidR="00BA7C1C" w:rsidRPr="00AE0DBC">
        <w:rPr>
          <w:rFonts w:ascii="Times New Roman" w:hAnsi="Times New Roman" w:cs="Times New Roman"/>
          <w:sz w:val="28"/>
          <w:szCs w:val="28"/>
          <w:lang w:val="uk-UA"/>
        </w:rPr>
        <w:t>о</w:t>
      </w:r>
      <w:r w:rsidR="009A157A" w:rsidRPr="00AE0DBC">
        <w:rPr>
          <w:rFonts w:ascii="Times New Roman" w:hAnsi="Times New Roman" w:cs="Times New Roman"/>
          <w:sz w:val="28"/>
          <w:szCs w:val="28"/>
          <w:lang w:val="uk-UA"/>
        </w:rPr>
        <w:t xml:space="preserve">сти </w:t>
      </w:r>
      <w:r w:rsidR="00E75CFA" w:rsidRPr="00AE0DBC">
        <w:rPr>
          <w:rFonts w:ascii="Times New Roman" w:hAnsi="Times New Roman" w:cs="Times New Roman"/>
          <w:sz w:val="28"/>
          <w:szCs w:val="28"/>
          <w:lang w:val="uk-UA"/>
        </w:rPr>
        <w:t>надх</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дження із</w:t>
      </w:r>
      <w:r w:rsidR="00A45465" w:rsidRPr="00AE0DBC">
        <w:rPr>
          <w:rFonts w:ascii="Times New Roman" w:hAnsi="Times New Roman" w:cs="Times New Roman"/>
          <w:sz w:val="28"/>
          <w:szCs w:val="28"/>
          <w:lang w:val="uk-UA"/>
        </w:rPr>
        <w:t>-</w:t>
      </w:r>
      <w:r w:rsidR="00E75CFA" w:rsidRPr="00AE0DBC">
        <w:rPr>
          <w:rFonts w:ascii="Times New Roman" w:hAnsi="Times New Roman" w:cs="Times New Roman"/>
          <w:sz w:val="28"/>
          <w:szCs w:val="28"/>
          <w:lang w:val="uk-UA"/>
        </w:rPr>
        <w:t>за к</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ну перед</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вих техн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гій і практик, р</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зшир</w:t>
      </w:r>
      <w:r w:rsidR="009A157A" w:rsidRPr="00AE0DBC">
        <w:rPr>
          <w:rFonts w:ascii="Times New Roman" w:hAnsi="Times New Roman" w:cs="Times New Roman"/>
          <w:sz w:val="28"/>
          <w:szCs w:val="28"/>
          <w:lang w:val="uk-UA"/>
        </w:rPr>
        <w:t>итись</w:t>
      </w:r>
      <w:r w:rsidR="00E75CFA"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оо</w:t>
      </w:r>
      <w:r w:rsidR="00E75CFA" w:rsidRPr="00AE0DBC">
        <w:rPr>
          <w:rFonts w:ascii="Times New Roman" w:hAnsi="Times New Roman" w:cs="Times New Roman"/>
          <w:sz w:val="28"/>
          <w:szCs w:val="28"/>
          <w:lang w:val="uk-UA"/>
        </w:rPr>
        <w:t>пераційн</w:t>
      </w:r>
      <w:r w:rsidR="009A157A" w:rsidRPr="00AE0DBC">
        <w:rPr>
          <w:rFonts w:ascii="Times New Roman" w:hAnsi="Times New Roman" w:cs="Times New Roman"/>
          <w:sz w:val="28"/>
          <w:szCs w:val="28"/>
          <w:lang w:val="uk-UA"/>
        </w:rPr>
        <w:t>і</w:t>
      </w:r>
      <w:r w:rsidR="00E75CFA" w:rsidRPr="00AE0DBC">
        <w:rPr>
          <w:rFonts w:ascii="Times New Roman" w:hAnsi="Times New Roman" w:cs="Times New Roman"/>
          <w:sz w:val="28"/>
          <w:szCs w:val="28"/>
          <w:lang w:val="uk-UA"/>
        </w:rPr>
        <w:t xml:space="preserve"> зв’язк</w:t>
      </w:r>
      <w:r w:rsidR="009A157A" w:rsidRPr="00AE0DBC">
        <w:rPr>
          <w:rFonts w:ascii="Times New Roman" w:hAnsi="Times New Roman" w:cs="Times New Roman"/>
          <w:sz w:val="28"/>
          <w:szCs w:val="28"/>
          <w:lang w:val="uk-UA"/>
        </w:rPr>
        <w:t>и</w:t>
      </w:r>
      <w:r w:rsidR="00E75CFA" w:rsidRPr="00AE0DBC">
        <w:rPr>
          <w:rFonts w:ascii="Times New Roman" w:hAnsi="Times New Roman" w:cs="Times New Roman"/>
          <w:sz w:val="28"/>
          <w:szCs w:val="28"/>
          <w:lang w:val="uk-UA"/>
        </w:rPr>
        <w:t xml:space="preserve"> із ін</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земними партерами т</w:t>
      </w:r>
      <w:r w:rsidR="00BA7C1C" w:rsidRPr="00AE0DBC">
        <w:rPr>
          <w:rFonts w:ascii="Times New Roman" w:hAnsi="Times New Roman" w:cs="Times New Roman"/>
          <w:sz w:val="28"/>
          <w:szCs w:val="28"/>
          <w:lang w:val="uk-UA"/>
        </w:rPr>
        <w:t>о</w:t>
      </w:r>
      <w:r w:rsidR="00E75CFA"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00B05F39" w:rsidRPr="00AE0DBC">
        <w:rPr>
          <w:rFonts w:ascii="Times New Roman" w:hAnsi="Times New Roman" w:cs="Times New Roman"/>
          <w:sz w:val="28"/>
          <w:szCs w:val="28"/>
          <w:lang w:val="uk-UA"/>
        </w:rPr>
        <w:t xml:space="preserve"> [55]</w:t>
      </w:r>
      <w:r w:rsidR="000E079B" w:rsidRPr="00AE0DBC">
        <w:rPr>
          <w:rFonts w:ascii="Times New Roman" w:hAnsi="Times New Roman" w:cs="Times New Roman"/>
          <w:sz w:val="28"/>
          <w:szCs w:val="28"/>
          <w:lang w:val="uk-UA"/>
        </w:rPr>
        <w:t>.</w:t>
      </w:r>
    </w:p>
    <w:p w:rsidR="006400AA" w:rsidRPr="00AE0DBC" w:rsidRDefault="004D7464"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 цілях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ліпшення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варів </w:t>
      </w:r>
      <w:r w:rsidR="00572AB3" w:rsidRPr="00AE0DBC">
        <w:rPr>
          <w:rFonts w:ascii="Times New Roman" w:hAnsi="Times New Roman" w:cs="Times New Roman"/>
          <w:sz w:val="28"/>
          <w:szCs w:val="28"/>
          <w:lang w:val="uk-UA"/>
        </w:rPr>
        <w:t>та</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слуг на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внішніх </w:t>
      </w:r>
      <w:r w:rsidR="00572AB3"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внутрішніх ринках, не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бхідн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бити правильну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вельну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літику.</w:t>
      </w:r>
      <w:r w:rsidR="00766670" w:rsidRPr="00AE0DBC">
        <w:rPr>
          <w:rFonts w:ascii="Times New Roman" w:hAnsi="Times New Roman" w:cs="Times New Roman"/>
          <w:sz w:val="28"/>
          <w:szCs w:val="28"/>
          <w:lang w:val="uk-UA"/>
        </w:rPr>
        <w:t xml:space="preserve"> </w:t>
      </w:r>
      <w:r w:rsidR="009419F7" w:rsidRPr="00AE0DBC">
        <w:rPr>
          <w:rFonts w:ascii="Times New Roman" w:hAnsi="Times New Roman" w:cs="Times New Roman"/>
          <w:sz w:val="28"/>
          <w:szCs w:val="28"/>
          <w:lang w:val="uk-UA"/>
        </w:rPr>
        <w:t>В</w:t>
      </w:r>
      <w:r w:rsidR="006400AA"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мічній літературі п</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няття з</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літики вивчається пр</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тяг</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м багать</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х р</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ків наук</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вц</w:t>
      </w:r>
      <w:r w:rsidR="00A65BA5" w:rsidRPr="00AE0DBC">
        <w:rPr>
          <w:rFonts w:ascii="Times New Roman" w:hAnsi="Times New Roman" w:cs="Times New Roman"/>
          <w:sz w:val="28"/>
          <w:szCs w:val="28"/>
          <w:lang w:val="uk-UA"/>
        </w:rPr>
        <w:t>ями</w:t>
      </w:r>
      <w:r w:rsidR="006400AA" w:rsidRPr="00AE0DBC">
        <w:rPr>
          <w:rFonts w:ascii="Times New Roman" w:hAnsi="Times New Roman" w:cs="Times New Roman"/>
          <w:sz w:val="28"/>
          <w:szCs w:val="28"/>
          <w:lang w:val="uk-UA"/>
        </w:rPr>
        <w:t xml:space="preserve"> та д</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слідник</w:t>
      </w:r>
      <w:r w:rsidR="00A65BA5" w:rsidRPr="00AE0DBC">
        <w:rPr>
          <w:rFonts w:ascii="Times New Roman" w:hAnsi="Times New Roman" w:cs="Times New Roman"/>
          <w:sz w:val="28"/>
          <w:szCs w:val="28"/>
          <w:lang w:val="uk-UA"/>
        </w:rPr>
        <w:t>ами</w:t>
      </w:r>
      <w:r w:rsidR="006400AA" w:rsidRPr="00AE0DBC">
        <w:rPr>
          <w:rFonts w:ascii="Times New Roman" w:hAnsi="Times New Roman" w:cs="Times New Roman"/>
          <w:sz w:val="28"/>
          <w:szCs w:val="28"/>
          <w:lang w:val="uk-UA"/>
        </w:rPr>
        <w:t>, як</w:t>
      </w:r>
      <w:r w:rsidR="00A65BA5" w:rsidRPr="00AE0DBC">
        <w:rPr>
          <w:rFonts w:ascii="Times New Roman" w:hAnsi="Times New Roman" w:cs="Times New Roman"/>
          <w:sz w:val="28"/>
          <w:szCs w:val="28"/>
          <w:lang w:val="uk-UA"/>
        </w:rPr>
        <w:t>і</w:t>
      </w:r>
      <w:r w:rsidR="006400AA"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н</w:t>
      </w:r>
      <w:r w:rsidR="00A65BA5" w:rsidRPr="00AE0DBC">
        <w:rPr>
          <w:rFonts w:ascii="Times New Roman" w:hAnsi="Times New Roman" w:cs="Times New Roman"/>
          <w:sz w:val="28"/>
          <w:szCs w:val="28"/>
          <w:lang w:val="uk-UA"/>
        </w:rPr>
        <w:t>ують</w:t>
      </w:r>
      <w:r w:rsidR="006400AA" w:rsidRPr="00AE0DBC">
        <w:rPr>
          <w:rFonts w:ascii="Times New Roman" w:hAnsi="Times New Roman" w:cs="Times New Roman"/>
          <w:sz w:val="28"/>
          <w:szCs w:val="28"/>
          <w:lang w:val="uk-UA"/>
        </w:rPr>
        <w:t xml:space="preserve"> ґрунт</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вні визначення дан</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ї катег</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рії</w:t>
      </w:r>
      <w:r w:rsidR="00A65BA5" w:rsidRPr="00AE0DBC">
        <w:rPr>
          <w:rFonts w:ascii="Times New Roman" w:hAnsi="Times New Roman" w:cs="Times New Roman"/>
          <w:sz w:val="28"/>
          <w:szCs w:val="28"/>
          <w:lang w:val="uk-UA"/>
        </w:rPr>
        <w:t xml:space="preserve">. Так, </w:t>
      </w:r>
      <w:r w:rsidR="00BA7C1C" w:rsidRPr="00AE0DBC">
        <w:rPr>
          <w:rFonts w:ascii="Times New Roman" w:hAnsi="Times New Roman" w:cs="Times New Roman"/>
          <w:sz w:val="28"/>
          <w:szCs w:val="28"/>
          <w:lang w:val="uk-UA"/>
        </w:rPr>
        <w:t>О</w:t>
      </w:r>
      <w:r w:rsidR="00A65BA5" w:rsidRPr="00AE0DBC">
        <w:rPr>
          <w:rFonts w:ascii="Times New Roman" w:hAnsi="Times New Roman" w:cs="Times New Roman"/>
          <w:sz w:val="28"/>
          <w:szCs w:val="28"/>
          <w:lang w:val="uk-UA"/>
        </w:rPr>
        <w:t xml:space="preserve">.Баєва </w:t>
      </w:r>
      <w:r w:rsidR="009419F7"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9419F7"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9419F7" w:rsidRPr="00AE0DBC">
        <w:rPr>
          <w:rFonts w:ascii="Times New Roman" w:hAnsi="Times New Roman" w:cs="Times New Roman"/>
          <w:sz w:val="28"/>
          <w:szCs w:val="28"/>
          <w:lang w:val="uk-UA"/>
        </w:rPr>
        <w:t>нує р</w:t>
      </w:r>
      <w:r w:rsidR="00BA7C1C" w:rsidRPr="00AE0DBC">
        <w:rPr>
          <w:rFonts w:ascii="Times New Roman" w:hAnsi="Times New Roman" w:cs="Times New Roman"/>
          <w:sz w:val="28"/>
          <w:szCs w:val="28"/>
          <w:lang w:val="uk-UA"/>
        </w:rPr>
        <w:t>о</w:t>
      </w:r>
      <w:r w:rsidR="009419F7" w:rsidRPr="00AE0DBC">
        <w:rPr>
          <w:rFonts w:ascii="Times New Roman" w:hAnsi="Times New Roman" w:cs="Times New Roman"/>
          <w:sz w:val="28"/>
          <w:szCs w:val="28"/>
          <w:lang w:val="uk-UA"/>
        </w:rPr>
        <w:t>зглядати з</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вельн</w:t>
      </w:r>
      <w:r w:rsidR="009419F7" w:rsidRPr="00AE0DBC">
        <w:rPr>
          <w:rFonts w:ascii="Times New Roman" w:hAnsi="Times New Roman" w:cs="Times New Roman"/>
          <w:sz w:val="28"/>
          <w:szCs w:val="28"/>
          <w:lang w:val="uk-UA"/>
        </w:rPr>
        <w:t>у</w:t>
      </w:r>
      <w:r w:rsidR="00766670"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літик</w:t>
      </w:r>
      <w:r w:rsidR="009419F7" w:rsidRPr="00AE0DBC">
        <w:rPr>
          <w:rFonts w:ascii="Times New Roman" w:hAnsi="Times New Roman" w:cs="Times New Roman"/>
          <w:sz w:val="28"/>
          <w:szCs w:val="28"/>
          <w:lang w:val="uk-UA"/>
        </w:rPr>
        <w:t>у</w:t>
      </w:r>
      <w:r w:rsidR="00766670" w:rsidRPr="00AE0DBC">
        <w:rPr>
          <w:rFonts w:ascii="Times New Roman" w:hAnsi="Times New Roman" w:cs="Times New Roman"/>
          <w:sz w:val="28"/>
          <w:szCs w:val="28"/>
          <w:lang w:val="uk-UA"/>
        </w:rPr>
        <w:t xml:space="preserve"> </w:t>
      </w:r>
      <w:r w:rsidR="009419F7" w:rsidRPr="00AE0DBC">
        <w:rPr>
          <w:rFonts w:ascii="Times New Roman" w:hAnsi="Times New Roman" w:cs="Times New Roman"/>
          <w:sz w:val="28"/>
          <w:szCs w:val="28"/>
          <w:lang w:val="uk-UA"/>
        </w:rPr>
        <w:t>як</w:t>
      </w:r>
      <w:r w:rsidR="00766670" w:rsidRPr="00AE0DBC">
        <w:rPr>
          <w:rFonts w:ascii="Times New Roman" w:hAnsi="Times New Roman" w:cs="Times New Roman"/>
          <w:sz w:val="28"/>
          <w:szCs w:val="28"/>
          <w:lang w:val="uk-UA"/>
        </w:rPr>
        <w:t xml:space="preserve"> частин</w:t>
      </w:r>
      <w:r w:rsidR="009419F7" w:rsidRPr="00AE0DBC">
        <w:rPr>
          <w:rFonts w:ascii="Times New Roman" w:hAnsi="Times New Roman" w:cs="Times New Roman"/>
          <w:sz w:val="28"/>
          <w:szCs w:val="28"/>
          <w:lang w:val="uk-UA"/>
        </w:rPr>
        <w:t>у</w:t>
      </w:r>
      <w:r w:rsidR="00766670"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літики держави, яка пр</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диться в галузі з</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ргівлі</w:t>
      </w:r>
      <w:r w:rsidR="009419F7" w:rsidRPr="00AE0DBC">
        <w:rPr>
          <w:rFonts w:ascii="Times New Roman" w:hAnsi="Times New Roman" w:cs="Times New Roman"/>
          <w:sz w:val="28"/>
          <w:szCs w:val="28"/>
          <w:lang w:val="uk-UA"/>
        </w:rPr>
        <w:t xml:space="preserve"> [5</w:t>
      </w:r>
      <w:r w:rsidR="000E063B" w:rsidRPr="00AE0DBC">
        <w:rPr>
          <w:rFonts w:ascii="Times New Roman" w:hAnsi="Times New Roman" w:cs="Times New Roman"/>
          <w:sz w:val="28"/>
          <w:szCs w:val="28"/>
          <w:lang w:val="uk-UA"/>
        </w:rPr>
        <w:t>6</w:t>
      </w:r>
      <w:r w:rsidR="009419F7" w:rsidRPr="00AE0DBC">
        <w:rPr>
          <w:rFonts w:ascii="Times New Roman" w:hAnsi="Times New Roman" w:cs="Times New Roman"/>
          <w:sz w:val="28"/>
          <w:szCs w:val="28"/>
          <w:lang w:val="uk-UA"/>
        </w:rPr>
        <w:t>]</w:t>
      </w:r>
      <w:r w:rsidR="00766670"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731189" w:rsidRPr="00AE0DBC">
        <w:rPr>
          <w:rFonts w:ascii="Times New Roman" w:hAnsi="Times New Roman" w:cs="Times New Roman"/>
          <w:sz w:val="28"/>
          <w:szCs w:val="28"/>
          <w:lang w:val="uk-UA"/>
        </w:rPr>
        <w:t>.</w:t>
      </w:r>
      <w:r w:rsidR="004E679F">
        <w:rPr>
          <w:rFonts w:ascii="Times New Roman" w:hAnsi="Times New Roman" w:cs="Times New Roman"/>
          <w:sz w:val="28"/>
          <w:szCs w:val="28"/>
          <w:lang w:val="uk-UA"/>
        </w:rPr>
        <w:t xml:space="preserve"> </w:t>
      </w:r>
      <w:proofErr w:type="spellStart"/>
      <w:r w:rsidR="00731189" w:rsidRPr="00AE0DBC">
        <w:rPr>
          <w:rFonts w:ascii="Times New Roman" w:hAnsi="Times New Roman" w:cs="Times New Roman"/>
          <w:sz w:val="28"/>
          <w:szCs w:val="28"/>
          <w:lang w:val="uk-UA"/>
        </w:rPr>
        <w:t>Сенишин</w:t>
      </w:r>
      <w:proofErr w:type="spellEnd"/>
      <w:r w:rsidR="00731189" w:rsidRPr="00AE0DBC">
        <w:rPr>
          <w:rFonts w:ascii="Times New Roman" w:hAnsi="Times New Roman" w:cs="Times New Roman"/>
          <w:sz w:val="28"/>
          <w:szCs w:val="28"/>
          <w:lang w:val="uk-UA"/>
        </w:rPr>
        <w:t xml:space="preserve"> </w:t>
      </w:r>
      <w:r w:rsidR="006400AA" w:rsidRPr="00AE0DBC">
        <w:rPr>
          <w:rFonts w:ascii="Times New Roman" w:hAnsi="Times New Roman" w:cs="Times New Roman"/>
          <w:sz w:val="28"/>
          <w:szCs w:val="28"/>
          <w:lang w:val="uk-UA"/>
        </w:rPr>
        <w:t>тлумачить з</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вельну п</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 xml:space="preserve">літику держави </w:t>
      </w:r>
      <w:r w:rsidR="00841FEC" w:rsidRPr="00AE0DBC">
        <w:rPr>
          <w:rFonts w:ascii="Times New Roman" w:hAnsi="Times New Roman" w:cs="Times New Roman"/>
          <w:sz w:val="28"/>
          <w:szCs w:val="28"/>
          <w:lang w:val="uk-UA"/>
        </w:rPr>
        <w:t>як п</w:t>
      </w:r>
      <w:r w:rsidR="00BA7C1C" w:rsidRPr="00AE0DBC">
        <w:rPr>
          <w:rFonts w:ascii="Times New Roman" w:hAnsi="Times New Roman" w:cs="Times New Roman"/>
          <w:sz w:val="28"/>
          <w:szCs w:val="28"/>
          <w:lang w:val="uk-UA"/>
        </w:rPr>
        <w:t>о</w:t>
      </w:r>
      <w:r w:rsidR="00841FEC" w:rsidRPr="00AE0DBC">
        <w:rPr>
          <w:rFonts w:ascii="Times New Roman" w:hAnsi="Times New Roman" w:cs="Times New Roman"/>
          <w:sz w:val="28"/>
          <w:szCs w:val="28"/>
          <w:lang w:val="uk-UA"/>
        </w:rPr>
        <w:t>літику, щ</w:t>
      </w:r>
      <w:r w:rsidR="00BA7C1C" w:rsidRPr="00AE0DBC">
        <w:rPr>
          <w:rFonts w:ascii="Times New Roman" w:hAnsi="Times New Roman" w:cs="Times New Roman"/>
          <w:sz w:val="28"/>
          <w:szCs w:val="28"/>
          <w:lang w:val="uk-UA"/>
        </w:rPr>
        <w:t>о</w:t>
      </w:r>
      <w:r w:rsidR="00841FEC" w:rsidRPr="00AE0DBC">
        <w:rPr>
          <w:rFonts w:ascii="Times New Roman" w:hAnsi="Times New Roman" w:cs="Times New Roman"/>
          <w:sz w:val="28"/>
          <w:szCs w:val="28"/>
          <w:lang w:val="uk-UA"/>
        </w:rPr>
        <w:t xml:space="preserve"> </w:t>
      </w:r>
      <w:r w:rsidR="00731189"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00731189" w:rsidRPr="00AE0DBC">
        <w:rPr>
          <w:rFonts w:ascii="Times New Roman" w:hAnsi="Times New Roman" w:cs="Times New Roman"/>
          <w:sz w:val="28"/>
          <w:szCs w:val="28"/>
          <w:lang w:val="uk-UA"/>
        </w:rPr>
        <w:t>сується експ</w:t>
      </w:r>
      <w:r w:rsidR="00BA7C1C" w:rsidRPr="00AE0DBC">
        <w:rPr>
          <w:rFonts w:ascii="Times New Roman" w:hAnsi="Times New Roman" w:cs="Times New Roman"/>
          <w:sz w:val="28"/>
          <w:szCs w:val="28"/>
          <w:lang w:val="uk-UA"/>
        </w:rPr>
        <w:t>о</w:t>
      </w:r>
      <w:r w:rsidR="00731189" w:rsidRPr="00AE0DBC">
        <w:rPr>
          <w:rFonts w:ascii="Times New Roman" w:hAnsi="Times New Roman" w:cs="Times New Roman"/>
          <w:sz w:val="28"/>
          <w:szCs w:val="28"/>
          <w:lang w:val="uk-UA"/>
        </w:rPr>
        <w:t>рту й імп</w:t>
      </w:r>
      <w:r w:rsidR="00BA7C1C" w:rsidRPr="00AE0DBC">
        <w:rPr>
          <w:rFonts w:ascii="Times New Roman" w:hAnsi="Times New Roman" w:cs="Times New Roman"/>
          <w:sz w:val="28"/>
          <w:szCs w:val="28"/>
          <w:lang w:val="uk-UA"/>
        </w:rPr>
        <w:t>о</w:t>
      </w:r>
      <w:r w:rsidR="00731189" w:rsidRPr="00AE0DBC">
        <w:rPr>
          <w:rFonts w:ascii="Times New Roman" w:hAnsi="Times New Roman" w:cs="Times New Roman"/>
          <w:sz w:val="28"/>
          <w:szCs w:val="28"/>
          <w:lang w:val="uk-UA"/>
        </w:rPr>
        <w:t>рту</w:t>
      </w:r>
      <w:r w:rsidR="006400AA" w:rsidRPr="00AE0DBC">
        <w:rPr>
          <w:rFonts w:ascii="Times New Roman" w:hAnsi="Times New Roman" w:cs="Times New Roman"/>
          <w:sz w:val="28"/>
          <w:szCs w:val="28"/>
          <w:lang w:val="uk-UA"/>
        </w:rPr>
        <w:t xml:space="preserve"> [</w:t>
      </w:r>
      <w:r w:rsidR="000E063B" w:rsidRPr="00AE0DBC">
        <w:rPr>
          <w:rFonts w:ascii="Times New Roman" w:hAnsi="Times New Roman" w:cs="Times New Roman"/>
          <w:sz w:val="28"/>
          <w:szCs w:val="28"/>
          <w:lang w:val="uk-UA"/>
        </w:rPr>
        <w:t>57</w:t>
      </w:r>
      <w:r w:rsidR="006400AA" w:rsidRPr="00AE0DBC">
        <w:rPr>
          <w:rFonts w:ascii="Times New Roman" w:hAnsi="Times New Roman" w:cs="Times New Roman"/>
          <w:sz w:val="28"/>
          <w:szCs w:val="28"/>
          <w:lang w:val="uk-UA"/>
        </w:rPr>
        <w:t xml:space="preserve">]. </w:t>
      </w:r>
      <w:r w:rsidR="0012725C" w:rsidRPr="00AE0DBC">
        <w:rPr>
          <w:rFonts w:ascii="Times New Roman" w:hAnsi="Times New Roman" w:cs="Times New Roman"/>
          <w:sz w:val="28"/>
          <w:szCs w:val="28"/>
          <w:lang w:val="uk-UA"/>
        </w:rPr>
        <w:t>С.</w:t>
      </w:r>
      <w:proofErr w:type="spellStart"/>
      <w:r w:rsidR="006400AA" w:rsidRPr="00AE0DBC">
        <w:rPr>
          <w:rFonts w:ascii="Times New Roman" w:hAnsi="Times New Roman" w:cs="Times New Roman"/>
          <w:sz w:val="28"/>
          <w:szCs w:val="28"/>
          <w:lang w:val="uk-UA"/>
        </w:rPr>
        <w:t>Панчишин</w:t>
      </w:r>
      <w:proofErr w:type="spellEnd"/>
      <w:r w:rsidR="006400AA" w:rsidRPr="00AE0DBC">
        <w:rPr>
          <w:rFonts w:ascii="Times New Roman" w:hAnsi="Times New Roman" w:cs="Times New Roman"/>
          <w:sz w:val="28"/>
          <w:szCs w:val="28"/>
          <w:lang w:val="uk-UA"/>
        </w:rPr>
        <w:t xml:space="preserve"> </w:t>
      </w:r>
      <w:r w:rsidR="0012725C" w:rsidRPr="00AE0DBC">
        <w:rPr>
          <w:rFonts w:ascii="Times New Roman" w:hAnsi="Times New Roman" w:cs="Times New Roman"/>
          <w:sz w:val="28"/>
          <w:szCs w:val="28"/>
          <w:lang w:val="uk-UA"/>
        </w:rPr>
        <w:t xml:space="preserve">визначає </w:t>
      </w:r>
      <w:r w:rsidR="006400AA"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вельн</w:t>
      </w:r>
      <w:r w:rsidR="0012725C" w:rsidRPr="00AE0DBC">
        <w:rPr>
          <w:rFonts w:ascii="Times New Roman" w:hAnsi="Times New Roman" w:cs="Times New Roman"/>
          <w:sz w:val="28"/>
          <w:szCs w:val="28"/>
          <w:lang w:val="uk-UA"/>
        </w:rPr>
        <w:t>у</w:t>
      </w:r>
      <w:r w:rsidR="006400AA"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літик</w:t>
      </w:r>
      <w:r w:rsidR="0012725C" w:rsidRPr="00AE0DBC">
        <w:rPr>
          <w:rFonts w:ascii="Times New Roman" w:hAnsi="Times New Roman" w:cs="Times New Roman"/>
          <w:sz w:val="28"/>
          <w:szCs w:val="28"/>
          <w:lang w:val="uk-UA"/>
        </w:rPr>
        <w:t>у</w:t>
      </w:r>
      <w:r w:rsidR="006400AA" w:rsidRPr="00AE0DBC">
        <w:rPr>
          <w:rFonts w:ascii="Times New Roman" w:hAnsi="Times New Roman" w:cs="Times New Roman"/>
          <w:sz w:val="28"/>
          <w:szCs w:val="28"/>
          <w:lang w:val="uk-UA"/>
        </w:rPr>
        <w:t xml:space="preserve"> </w:t>
      </w:r>
      <w:r w:rsidR="0012725C" w:rsidRPr="00AE0DBC">
        <w:rPr>
          <w:rFonts w:ascii="Times New Roman" w:hAnsi="Times New Roman" w:cs="Times New Roman"/>
          <w:sz w:val="28"/>
          <w:szCs w:val="28"/>
          <w:lang w:val="uk-UA"/>
        </w:rPr>
        <w:t>як</w:t>
      </w:r>
      <w:r w:rsidR="006400AA" w:rsidRPr="00AE0DBC">
        <w:rPr>
          <w:rFonts w:ascii="Times New Roman" w:hAnsi="Times New Roman" w:cs="Times New Roman"/>
          <w:sz w:val="28"/>
          <w:szCs w:val="28"/>
          <w:lang w:val="uk-UA"/>
        </w:rPr>
        <w:t xml:space="preserve"> цілеспрям</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 xml:space="preserve">вані дії держави та її </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рганів щ</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 xml:space="preserve"> визначення режиму регулювання з</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ї діяльн</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 xml:space="preserve">сті та </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птимізації участі країни в міжнар</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му п</w:t>
      </w:r>
      <w:r w:rsidR="00BA7C1C" w:rsidRPr="00AE0DBC">
        <w:rPr>
          <w:rFonts w:ascii="Times New Roman" w:hAnsi="Times New Roman" w:cs="Times New Roman"/>
          <w:sz w:val="28"/>
          <w:szCs w:val="28"/>
          <w:lang w:val="uk-UA"/>
        </w:rPr>
        <w:t>о</w:t>
      </w:r>
      <w:r w:rsidR="006400AA" w:rsidRPr="00AE0DBC">
        <w:rPr>
          <w:rFonts w:ascii="Times New Roman" w:hAnsi="Times New Roman" w:cs="Times New Roman"/>
          <w:sz w:val="28"/>
          <w:szCs w:val="28"/>
          <w:lang w:val="uk-UA"/>
        </w:rPr>
        <w:t>ділі праці [</w:t>
      </w:r>
      <w:r w:rsidR="0012725C" w:rsidRPr="00AE0DBC">
        <w:rPr>
          <w:rFonts w:ascii="Times New Roman" w:hAnsi="Times New Roman" w:cs="Times New Roman"/>
          <w:sz w:val="28"/>
          <w:szCs w:val="28"/>
          <w:lang w:val="uk-UA"/>
        </w:rPr>
        <w:t>58</w:t>
      </w:r>
      <w:r w:rsidR="006400AA" w:rsidRPr="00AE0DBC">
        <w:rPr>
          <w:rFonts w:ascii="Times New Roman" w:hAnsi="Times New Roman" w:cs="Times New Roman"/>
          <w:sz w:val="28"/>
          <w:szCs w:val="28"/>
          <w:lang w:val="uk-UA"/>
        </w:rPr>
        <w:t>]</w:t>
      </w:r>
      <w:r w:rsidR="0012725C" w:rsidRPr="00AE0DBC">
        <w:rPr>
          <w:rFonts w:ascii="Times New Roman" w:hAnsi="Times New Roman" w:cs="Times New Roman"/>
          <w:sz w:val="28"/>
          <w:szCs w:val="28"/>
          <w:lang w:val="uk-UA"/>
        </w:rPr>
        <w:t xml:space="preserve">. </w:t>
      </w:r>
    </w:p>
    <w:p w:rsidR="006400AA" w:rsidRPr="00AE0DBC" w:rsidRDefault="00915338"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Державна з</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вельна п</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 xml:space="preserve">літика </w:t>
      </w:r>
      <w:r w:rsidRPr="00AE0DBC">
        <w:rPr>
          <w:rFonts w:ascii="Times New Roman" w:hAnsi="Times New Roman" w:cs="Times New Roman"/>
          <w:sz w:val="28"/>
          <w:szCs w:val="28"/>
          <w:lang w:val="uk-UA"/>
        </w:rPr>
        <w:t>має</w:t>
      </w:r>
      <w:r w:rsidR="00E520DE" w:rsidRPr="00AE0DBC">
        <w:rPr>
          <w:rFonts w:ascii="Times New Roman" w:hAnsi="Times New Roman" w:cs="Times New Roman"/>
          <w:sz w:val="28"/>
          <w:szCs w:val="28"/>
          <w:lang w:val="uk-UA"/>
        </w:rPr>
        <w:t xml:space="preserve"> бути інтегр</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ван</w:t>
      </w:r>
      <w:r w:rsidRPr="00AE0DBC">
        <w:rPr>
          <w:rFonts w:ascii="Times New Roman" w:hAnsi="Times New Roman" w:cs="Times New Roman"/>
          <w:sz w:val="28"/>
          <w:szCs w:val="28"/>
          <w:lang w:val="uk-UA"/>
        </w:rPr>
        <w:t>а</w:t>
      </w:r>
      <w:r w:rsidR="00E520D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у</w:t>
      </w:r>
      <w:r w:rsidR="00E520DE" w:rsidRPr="00AE0DBC">
        <w:rPr>
          <w:rFonts w:ascii="Times New Roman" w:hAnsi="Times New Roman" w:cs="Times New Roman"/>
          <w:sz w:val="28"/>
          <w:szCs w:val="28"/>
          <w:lang w:val="uk-UA"/>
        </w:rPr>
        <w:t xml:space="preserve"> загальну з</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мічну п</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літику, т</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бт</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у</w:t>
      </w:r>
      <w:r w:rsidR="00E520DE" w:rsidRPr="00AE0DBC">
        <w:rPr>
          <w:rFonts w:ascii="Times New Roman" w:hAnsi="Times New Roman" w:cs="Times New Roman"/>
          <w:sz w:val="28"/>
          <w:szCs w:val="28"/>
          <w:lang w:val="uk-UA"/>
        </w:rPr>
        <w:t xml:space="preserve"> систему зах</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 xml:space="preserve">дів, </w:t>
      </w:r>
      <w:r w:rsidR="001830EA" w:rsidRPr="00AE0DBC">
        <w:rPr>
          <w:rFonts w:ascii="Times New Roman" w:hAnsi="Times New Roman" w:cs="Times New Roman"/>
          <w:sz w:val="28"/>
          <w:szCs w:val="28"/>
          <w:lang w:val="uk-UA"/>
        </w:rPr>
        <w:t xml:space="preserve">які </w:t>
      </w:r>
      <w:r w:rsidR="00E520DE" w:rsidRPr="00AE0DBC">
        <w:rPr>
          <w:rFonts w:ascii="Times New Roman" w:hAnsi="Times New Roman" w:cs="Times New Roman"/>
          <w:sz w:val="28"/>
          <w:szCs w:val="28"/>
          <w:lang w:val="uk-UA"/>
        </w:rPr>
        <w:t>спрям</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ван</w:t>
      </w:r>
      <w:r w:rsidR="001830EA" w:rsidRPr="00AE0DBC">
        <w:rPr>
          <w:rFonts w:ascii="Times New Roman" w:hAnsi="Times New Roman" w:cs="Times New Roman"/>
          <w:sz w:val="28"/>
          <w:szCs w:val="28"/>
          <w:lang w:val="uk-UA"/>
        </w:rPr>
        <w:t>і</w:t>
      </w:r>
      <w:r w:rsidR="00E520DE" w:rsidRPr="00AE0DBC">
        <w:rPr>
          <w:rFonts w:ascii="Times New Roman" w:hAnsi="Times New Roman" w:cs="Times New Roman"/>
          <w:sz w:val="28"/>
          <w:szCs w:val="28"/>
          <w:lang w:val="uk-UA"/>
        </w:rPr>
        <w:t xml:space="preserve"> на д</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сягнення ек</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мік</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ю дан</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ї країни певних переваг на світ</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E520DE" w:rsidRPr="00AE0DBC">
        <w:rPr>
          <w:rFonts w:ascii="Times New Roman" w:hAnsi="Times New Roman" w:cs="Times New Roman"/>
          <w:sz w:val="28"/>
          <w:szCs w:val="28"/>
          <w:lang w:val="uk-UA"/>
        </w:rPr>
        <w:t>му ринку</w:t>
      </w:r>
      <w:r w:rsidR="001A5760" w:rsidRPr="00AE0DBC">
        <w:rPr>
          <w:rFonts w:ascii="Times New Roman" w:hAnsi="Times New Roman" w:cs="Times New Roman"/>
          <w:sz w:val="28"/>
          <w:szCs w:val="28"/>
          <w:lang w:val="uk-UA"/>
        </w:rPr>
        <w:t xml:space="preserve"> і </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часн</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 xml:space="preserve"> на захист внутрішнь</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 xml:space="preserve"> ринку від к</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нкуренції ін</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земних т</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 xml:space="preserve">варів. </w:t>
      </w:r>
      <w:r w:rsidR="001830EA" w:rsidRPr="00AE0DBC">
        <w:rPr>
          <w:rFonts w:ascii="Times New Roman" w:hAnsi="Times New Roman" w:cs="Times New Roman"/>
          <w:sz w:val="28"/>
          <w:szCs w:val="28"/>
          <w:lang w:val="uk-UA"/>
        </w:rPr>
        <w:t>Так</w:t>
      </w:r>
      <w:r w:rsidR="00BA7C1C" w:rsidRPr="00AE0DBC">
        <w:rPr>
          <w:rFonts w:ascii="Times New Roman" w:hAnsi="Times New Roman" w:cs="Times New Roman"/>
          <w:sz w:val="28"/>
          <w:szCs w:val="28"/>
          <w:lang w:val="uk-UA"/>
        </w:rPr>
        <w:t>о</w:t>
      </w:r>
      <w:r w:rsidR="001830EA" w:rsidRPr="00AE0DBC">
        <w:rPr>
          <w:rFonts w:ascii="Times New Roman" w:hAnsi="Times New Roman" w:cs="Times New Roman"/>
          <w:sz w:val="28"/>
          <w:szCs w:val="28"/>
          <w:lang w:val="uk-UA"/>
        </w:rPr>
        <w:t>ж</w:t>
      </w:r>
      <w:r w:rsidR="001A5760" w:rsidRPr="00AE0DBC">
        <w:rPr>
          <w:rFonts w:ascii="Times New Roman" w:hAnsi="Times New Roman" w:cs="Times New Roman"/>
          <w:sz w:val="28"/>
          <w:szCs w:val="28"/>
          <w:lang w:val="uk-UA"/>
        </w:rPr>
        <w:t>, з</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вельна п</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 xml:space="preserve">літика, </w:t>
      </w:r>
      <w:r w:rsidR="001830EA" w:rsidRPr="00AE0DBC">
        <w:rPr>
          <w:rFonts w:ascii="Times New Roman" w:hAnsi="Times New Roman" w:cs="Times New Roman"/>
          <w:sz w:val="28"/>
          <w:szCs w:val="28"/>
          <w:lang w:val="uk-UA"/>
        </w:rPr>
        <w:t>як</w:t>
      </w:r>
      <w:r w:rsidR="001A5760" w:rsidRPr="00AE0DBC">
        <w:rPr>
          <w:rFonts w:ascii="Times New Roman" w:hAnsi="Times New Roman" w:cs="Times New Roman"/>
          <w:sz w:val="28"/>
          <w:szCs w:val="28"/>
          <w:lang w:val="uk-UA"/>
        </w:rPr>
        <w:t xml:space="preserve"> склад</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в</w:t>
      </w:r>
      <w:r w:rsidR="001830EA" w:rsidRPr="00AE0DBC">
        <w:rPr>
          <w:rFonts w:ascii="Times New Roman" w:hAnsi="Times New Roman" w:cs="Times New Roman"/>
          <w:sz w:val="28"/>
          <w:szCs w:val="28"/>
          <w:lang w:val="uk-UA"/>
        </w:rPr>
        <w:t>а</w:t>
      </w:r>
      <w:r w:rsidR="001A5760" w:rsidRPr="00AE0DBC">
        <w:rPr>
          <w:rFonts w:ascii="Times New Roman" w:hAnsi="Times New Roman" w:cs="Times New Roman"/>
          <w:sz w:val="28"/>
          <w:szCs w:val="28"/>
          <w:lang w:val="uk-UA"/>
        </w:rPr>
        <w:t xml:space="preserve"> частин</w:t>
      </w:r>
      <w:r w:rsidR="001830EA" w:rsidRPr="00AE0DBC">
        <w:rPr>
          <w:rFonts w:ascii="Times New Roman" w:hAnsi="Times New Roman" w:cs="Times New Roman"/>
          <w:sz w:val="28"/>
          <w:szCs w:val="28"/>
          <w:lang w:val="uk-UA"/>
        </w:rPr>
        <w:t>а</w:t>
      </w:r>
      <w:r w:rsidR="001A5760"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літики держави, м</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 xml:space="preserve">же </w:t>
      </w:r>
      <w:r w:rsidR="001222CD" w:rsidRPr="00AE0DBC">
        <w:rPr>
          <w:rFonts w:ascii="Times New Roman" w:hAnsi="Times New Roman" w:cs="Times New Roman"/>
          <w:sz w:val="28"/>
          <w:szCs w:val="28"/>
          <w:lang w:val="uk-UA"/>
        </w:rPr>
        <w:t>сприйматись</w:t>
      </w:r>
      <w:r w:rsidR="001A5760" w:rsidRPr="00AE0DBC">
        <w:rPr>
          <w:rFonts w:ascii="Times New Roman" w:hAnsi="Times New Roman" w:cs="Times New Roman"/>
          <w:sz w:val="28"/>
          <w:szCs w:val="28"/>
          <w:lang w:val="uk-UA"/>
        </w:rPr>
        <w:t xml:space="preserve"> як цілк</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 xml:space="preserve">м </w:t>
      </w:r>
      <w:r w:rsidR="001A5760" w:rsidRPr="00AE0DBC">
        <w:rPr>
          <w:rFonts w:ascii="Times New Roman" w:hAnsi="Times New Roman" w:cs="Times New Roman"/>
          <w:sz w:val="28"/>
          <w:szCs w:val="28"/>
          <w:lang w:val="uk-UA"/>
        </w:rPr>
        <w:lastRenderedPageBreak/>
        <w:t>сам</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стійний чинник, щ</w:t>
      </w:r>
      <w:r w:rsidR="00BA7C1C" w:rsidRPr="00AE0DBC">
        <w:rPr>
          <w:rFonts w:ascii="Times New Roman" w:hAnsi="Times New Roman" w:cs="Times New Roman"/>
          <w:sz w:val="28"/>
          <w:szCs w:val="28"/>
          <w:lang w:val="uk-UA"/>
        </w:rPr>
        <w:t>о</w:t>
      </w:r>
      <w:r w:rsidR="001222CD" w:rsidRPr="00AE0DBC">
        <w:rPr>
          <w:rFonts w:ascii="Times New Roman" w:hAnsi="Times New Roman" w:cs="Times New Roman"/>
          <w:sz w:val="28"/>
          <w:szCs w:val="28"/>
          <w:lang w:val="uk-UA"/>
        </w:rPr>
        <w:t xml:space="preserve"> має</w:t>
      </w:r>
      <w:r w:rsidR="001A5760" w:rsidRPr="00AE0DBC">
        <w:rPr>
          <w:rFonts w:ascii="Times New Roman" w:hAnsi="Times New Roman" w:cs="Times New Roman"/>
          <w:sz w:val="28"/>
          <w:szCs w:val="28"/>
          <w:lang w:val="uk-UA"/>
        </w:rPr>
        <w:t xml:space="preserve"> вплив на ек</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м</w:t>
      </w:r>
      <w:r w:rsidR="005D0976" w:rsidRPr="00AE0DBC">
        <w:rPr>
          <w:rFonts w:ascii="Times New Roman" w:hAnsi="Times New Roman" w:cs="Times New Roman"/>
          <w:sz w:val="28"/>
          <w:szCs w:val="28"/>
          <w:lang w:val="uk-UA"/>
        </w:rPr>
        <w:t>ічне зр</w:t>
      </w:r>
      <w:r w:rsidR="00BA7C1C" w:rsidRPr="00AE0DBC">
        <w:rPr>
          <w:rFonts w:ascii="Times New Roman" w:hAnsi="Times New Roman" w:cs="Times New Roman"/>
          <w:sz w:val="28"/>
          <w:szCs w:val="28"/>
          <w:lang w:val="uk-UA"/>
        </w:rPr>
        <w:t>о</w:t>
      </w:r>
      <w:r w:rsidR="005D0976" w:rsidRPr="00AE0DBC">
        <w:rPr>
          <w:rFonts w:ascii="Times New Roman" w:hAnsi="Times New Roman" w:cs="Times New Roman"/>
          <w:sz w:val="28"/>
          <w:szCs w:val="28"/>
          <w:lang w:val="uk-UA"/>
        </w:rPr>
        <w:t xml:space="preserve">стання </w:t>
      </w:r>
      <w:r w:rsidR="001222CD" w:rsidRPr="00AE0DBC">
        <w:rPr>
          <w:rFonts w:ascii="Times New Roman" w:hAnsi="Times New Roman" w:cs="Times New Roman"/>
          <w:sz w:val="28"/>
          <w:szCs w:val="28"/>
          <w:lang w:val="uk-UA"/>
        </w:rPr>
        <w:t xml:space="preserve">не лише своєї </w:t>
      </w:r>
      <w:r w:rsidR="005D0976" w:rsidRPr="00AE0DBC">
        <w:rPr>
          <w:rFonts w:ascii="Times New Roman" w:hAnsi="Times New Roman" w:cs="Times New Roman"/>
          <w:sz w:val="28"/>
          <w:szCs w:val="28"/>
          <w:lang w:val="uk-UA"/>
        </w:rPr>
        <w:t xml:space="preserve">країни, </w:t>
      </w:r>
      <w:r w:rsidR="001222CD" w:rsidRPr="00AE0DBC">
        <w:rPr>
          <w:rFonts w:ascii="Times New Roman" w:hAnsi="Times New Roman" w:cs="Times New Roman"/>
          <w:sz w:val="28"/>
          <w:szCs w:val="28"/>
          <w:lang w:val="uk-UA"/>
        </w:rPr>
        <w:t xml:space="preserve">а і </w:t>
      </w:r>
      <w:r w:rsidR="005D0976" w:rsidRPr="00AE0DBC">
        <w:rPr>
          <w:rFonts w:ascii="Times New Roman" w:hAnsi="Times New Roman" w:cs="Times New Roman"/>
          <w:sz w:val="28"/>
          <w:szCs w:val="28"/>
          <w:lang w:val="uk-UA"/>
        </w:rPr>
        <w:t>її країн-</w:t>
      </w:r>
      <w:r w:rsidR="00503D07" w:rsidRPr="00AE0DBC">
        <w:rPr>
          <w:rFonts w:ascii="Times New Roman" w:hAnsi="Times New Roman" w:cs="Times New Roman"/>
          <w:sz w:val="28"/>
          <w:szCs w:val="28"/>
          <w:lang w:val="uk-UA"/>
        </w:rPr>
        <w:t>партнерів</w:t>
      </w:r>
      <w:r w:rsidR="001A5760" w:rsidRPr="00AE0DBC">
        <w:rPr>
          <w:rFonts w:ascii="Times New Roman" w:hAnsi="Times New Roman" w:cs="Times New Roman"/>
          <w:sz w:val="28"/>
          <w:szCs w:val="28"/>
          <w:lang w:val="uk-UA"/>
        </w:rPr>
        <w:t xml:space="preserve">, </w:t>
      </w:r>
      <w:r w:rsidR="00503D07" w:rsidRPr="00AE0DBC">
        <w:rPr>
          <w:rFonts w:ascii="Times New Roman" w:hAnsi="Times New Roman" w:cs="Times New Roman"/>
          <w:sz w:val="28"/>
          <w:szCs w:val="28"/>
          <w:lang w:val="uk-UA"/>
        </w:rPr>
        <w:t>тобто на</w:t>
      </w:r>
      <w:r w:rsidR="001A5760"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дн</w:t>
      </w:r>
      <w:r w:rsidR="00503D07" w:rsidRPr="00AE0DBC">
        <w:rPr>
          <w:rFonts w:ascii="Times New Roman" w:hAnsi="Times New Roman" w:cs="Times New Roman"/>
          <w:sz w:val="28"/>
          <w:szCs w:val="28"/>
          <w:lang w:val="uk-UA"/>
        </w:rPr>
        <w:t xml:space="preserve">у </w:t>
      </w:r>
      <w:r w:rsidR="001A5760"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мік</w:t>
      </w:r>
      <w:r w:rsidR="00503D07" w:rsidRPr="00AE0DBC">
        <w:rPr>
          <w:rFonts w:ascii="Times New Roman" w:hAnsi="Times New Roman" w:cs="Times New Roman"/>
          <w:sz w:val="28"/>
          <w:szCs w:val="28"/>
          <w:lang w:val="uk-UA"/>
        </w:rPr>
        <w:t>у</w:t>
      </w:r>
      <w:r w:rsidR="001A5760" w:rsidRPr="00AE0DBC">
        <w:rPr>
          <w:rFonts w:ascii="Times New Roman" w:hAnsi="Times New Roman" w:cs="Times New Roman"/>
          <w:sz w:val="28"/>
          <w:szCs w:val="28"/>
          <w:lang w:val="uk-UA"/>
        </w:rPr>
        <w:t xml:space="preserve"> в ціл</w:t>
      </w:r>
      <w:r w:rsidR="00BA7C1C" w:rsidRPr="00AE0DBC">
        <w:rPr>
          <w:rFonts w:ascii="Times New Roman" w:hAnsi="Times New Roman" w:cs="Times New Roman"/>
          <w:sz w:val="28"/>
          <w:szCs w:val="28"/>
          <w:lang w:val="uk-UA"/>
        </w:rPr>
        <w:t>о</w:t>
      </w:r>
      <w:r w:rsidR="001A5760" w:rsidRPr="00AE0DBC">
        <w:rPr>
          <w:rFonts w:ascii="Times New Roman" w:hAnsi="Times New Roman" w:cs="Times New Roman"/>
          <w:sz w:val="28"/>
          <w:szCs w:val="28"/>
          <w:lang w:val="uk-UA"/>
        </w:rPr>
        <w:t>му.</w:t>
      </w:r>
    </w:p>
    <w:p w:rsidR="00576ED8" w:rsidRPr="00AE0DBC" w:rsidRDefault="00BA7C1C"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сн</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вн</w:t>
      </w:r>
      <w:r w:rsidRPr="00AE0DBC">
        <w:rPr>
          <w:rFonts w:ascii="Times New Roman" w:hAnsi="Times New Roman" w:cs="Times New Roman"/>
          <w:sz w:val="28"/>
          <w:szCs w:val="28"/>
          <w:lang w:val="uk-UA"/>
        </w:rPr>
        <w:t>о</w:t>
      </w:r>
      <w:r w:rsidR="00872425" w:rsidRPr="00AE0DBC">
        <w:rPr>
          <w:rFonts w:ascii="Times New Roman" w:hAnsi="Times New Roman" w:cs="Times New Roman"/>
          <w:sz w:val="28"/>
          <w:szCs w:val="28"/>
          <w:lang w:val="uk-UA"/>
        </w:rPr>
        <w:t>ю</w:t>
      </w:r>
      <w:r w:rsidR="00766670" w:rsidRPr="00AE0DBC">
        <w:rPr>
          <w:rFonts w:ascii="Times New Roman" w:hAnsi="Times New Roman" w:cs="Times New Roman"/>
          <w:sz w:val="28"/>
          <w:szCs w:val="28"/>
          <w:lang w:val="uk-UA"/>
        </w:rPr>
        <w:t xml:space="preserve"> мет</w:t>
      </w:r>
      <w:r w:rsidRPr="00AE0DBC">
        <w:rPr>
          <w:rFonts w:ascii="Times New Roman" w:hAnsi="Times New Roman" w:cs="Times New Roman"/>
          <w:sz w:val="28"/>
          <w:szCs w:val="28"/>
          <w:lang w:val="uk-UA"/>
        </w:rPr>
        <w:t>о</w:t>
      </w:r>
      <w:r w:rsidR="00872425" w:rsidRPr="00AE0DBC">
        <w:rPr>
          <w:rFonts w:ascii="Times New Roman" w:hAnsi="Times New Roman" w:cs="Times New Roman"/>
          <w:sz w:val="28"/>
          <w:szCs w:val="28"/>
          <w:lang w:val="uk-UA"/>
        </w:rPr>
        <w:t>ю</w:t>
      </w:r>
      <w:r w:rsidR="00766670" w:rsidRPr="00AE0DBC">
        <w:rPr>
          <w:rFonts w:ascii="Times New Roman" w:hAnsi="Times New Roman" w:cs="Times New Roman"/>
          <w:sz w:val="28"/>
          <w:szCs w:val="28"/>
          <w:lang w:val="uk-UA"/>
        </w:rPr>
        <w:t xml:space="preserve"> п</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 xml:space="preserve">літики </w:t>
      </w:r>
      <w:r w:rsidR="00872425" w:rsidRPr="00AE0DBC">
        <w:rPr>
          <w:rFonts w:ascii="Times New Roman" w:hAnsi="Times New Roman" w:cs="Times New Roman"/>
          <w:sz w:val="28"/>
          <w:szCs w:val="28"/>
          <w:lang w:val="uk-UA"/>
        </w:rPr>
        <w:t>є</w:t>
      </w:r>
      <w:r w:rsidR="00766670" w:rsidRPr="00AE0DBC">
        <w:rPr>
          <w:rFonts w:ascii="Times New Roman" w:hAnsi="Times New Roman" w:cs="Times New Roman"/>
          <w:sz w:val="28"/>
          <w:szCs w:val="28"/>
          <w:lang w:val="uk-UA"/>
        </w:rPr>
        <w:t xml:space="preserve"> вплив на з</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внішню т</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ргівлю за д</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п</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ю ек</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н</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мічних та адміністративних важелів, вик</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ристання тарифних і нетарифних інструментів (введення тарифів, п</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датків, т</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рг</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вих субсидій, встан</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влення кв</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т, ліцензії, кредитування, уг</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ди пр</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 xml:space="preserve"> д</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бр</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 xml:space="preserve">вільне </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бмеження експ</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рту, специфічні стандарти як</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сті, н</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 xml:space="preserve">рми безпеки, санітарні </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бмеження т</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щ</w:t>
      </w:r>
      <w:r w:rsidRPr="00AE0DBC">
        <w:rPr>
          <w:rFonts w:ascii="Times New Roman" w:hAnsi="Times New Roman" w:cs="Times New Roman"/>
          <w:sz w:val="28"/>
          <w:szCs w:val="28"/>
          <w:lang w:val="uk-UA"/>
        </w:rPr>
        <w:t>о</w:t>
      </w:r>
      <w:r w:rsidR="00766670" w:rsidRPr="00AE0DBC">
        <w:rPr>
          <w:rFonts w:ascii="Times New Roman" w:hAnsi="Times New Roman" w:cs="Times New Roman"/>
          <w:sz w:val="28"/>
          <w:szCs w:val="28"/>
          <w:lang w:val="uk-UA"/>
        </w:rPr>
        <w:t>) [</w:t>
      </w:r>
      <w:r w:rsidR="00E43590" w:rsidRPr="00AE0DBC">
        <w:rPr>
          <w:rFonts w:ascii="Times New Roman" w:hAnsi="Times New Roman" w:cs="Times New Roman"/>
          <w:sz w:val="28"/>
          <w:szCs w:val="28"/>
          <w:lang w:val="uk-UA"/>
        </w:rPr>
        <w:t xml:space="preserve">56, </w:t>
      </w:r>
      <w:r w:rsidR="00841ED9" w:rsidRPr="00AE0DBC">
        <w:rPr>
          <w:rFonts w:ascii="Times New Roman" w:hAnsi="Times New Roman" w:cs="Times New Roman"/>
          <w:sz w:val="28"/>
          <w:szCs w:val="28"/>
          <w:lang w:val="uk-UA"/>
        </w:rPr>
        <w:t xml:space="preserve">59, </w:t>
      </w:r>
      <w:r w:rsidR="008C436E" w:rsidRPr="00AE0DBC">
        <w:rPr>
          <w:rFonts w:ascii="Times New Roman" w:hAnsi="Times New Roman" w:cs="Times New Roman"/>
          <w:sz w:val="28"/>
          <w:szCs w:val="28"/>
          <w:lang w:val="uk-UA"/>
        </w:rPr>
        <w:t>60</w:t>
      </w:r>
      <w:r w:rsidR="00766670" w:rsidRPr="00AE0DBC">
        <w:rPr>
          <w:rFonts w:ascii="Times New Roman" w:hAnsi="Times New Roman" w:cs="Times New Roman"/>
          <w:sz w:val="28"/>
          <w:szCs w:val="28"/>
          <w:lang w:val="uk-UA"/>
        </w:rPr>
        <w:t>].</w:t>
      </w:r>
    </w:p>
    <w:p w:rsidR="00315D51" w:rsidRPr="00AE0DBC" w:rsidRDefault="00A52CDE"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Через свої</w:t>
      </w:r>
      <w:r w:rsidR="00E43590"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вн</w:t>
      </w:r>
      <w:r w:rsidRPr="00AE0DBC">
        <w:rPr>
          <w:rFonts w:ascii="Times New Roman" w:hAnsi="Times New Roman" w:cs="Times New Roman"/>
          <w:sz w:val="28"/>
          <w:szCs w:val="28"/>
          <w:lang w:val="uk-UA"/>
        </w:rPr>
        <w:t>і</w:t>
      </w:r>
      <w:r w:rsidR="00E43590" w:rsidRPr="00AE0DBC">
        <w:rPr>
          <w:rFonts w:ascii="Times New Roman" w:hAnsi="Times New Roman" w:cs="Times New Roman"/>
          <w:sz w:val="28"/>
          <w:szCs w:val="28"/>
          <w:lang w:val="uk-UA"/>
        </w:rPr>
        <w:t xml:space="preserve"> функці</w:t>
      </w:r>
      <w:r w:rsidRPr="00AE0DBC">
        <w:rPr>
          <w:rFonts w:ascii="Times New Roman" w:hAnsi="Times New Roman" w:cs="Times New Roman"/>
          <w:sz w:val="28"/>
          <w:szCs w:val="28"/>
          <w:lang w:val="uk-UA"/>
        </w:rPr>
        <w:t>ї</w:t>
      </w:r>
      <w:r w:rsidR="00E43590" w:rsidRPr="00AE0DBC">
        <w:rPr>
          <w:rFonts w:ascii="Times New Roman" w:hAnsi="Times New Roman" w:cs="Times New Roman"/>
          <w:sz w:val="28"/>
          <w:szCs w:val="28"/>
          <w:lang w:val="uk-UA"/>
        </w:rPr>
        <w:t xml:space="preserve"> з</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вельн</w:t>
      </w:r>
      <w:r w:rsidRPr="00AE0DBC">
        <w:rPr>
          <w:rFonts w:ascii="Times New Roman" w:hAnsi="Times New Roman" w:cs="Times New Roman"/>
          <w:sz w:val="28"/>
          <w:szCs w:val="28"/>
          <w:lang w:val="uk-UA"/>
        </w:rPr>
        <w:t>а</w:t>
      </w:r>
      <w:r w:rsidR="00E43590"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літик</w:t>
      </w:r>
      <w:r w:rsidRPr="00AE0DBC">
        <w:rPr>
          <w:rFonts w:ascii="Times New Roman" w:hAnsi="Times New Roman" w:cs="Times New Roman"/>
          <w:sz w:val="28"/>
          <w:szCs w:val="28"/>
          <w:lang w:val="uk-UA"/>
        </w:rPr>
        <w:t>а</w:t>
      </w:r>
      <w:r w:rsidR="00E43590" w:rsidRPr="00AE0DBC">
        <w:rPr>
          <w:rFonts w:ascii="Times New Roman" w:hAnsi="Times New Roman" w:cs="Times New Roman"/>
          <w:sz w:val="28"/>
          <w:szCs w:val="28"/>
          <w:lang w:val="uk-UA"/>
        </w:rPr>
        <w:t xml:space="preserve"> </w:t>
      </w:r>
      <w:r w:rsidR="00095484" w:rsidRPr="00AE0DBC">
        <w:rPr>
          <w:rFonts w:ascii="Times New Roman" w:hAnsi="Times New Roman" w:cs="Times New Roman"/>
          <w:sz w:val="28"/>
          <w:szCs w:val="28"/>
          <w:lang w:val="uk-UA"/>
        </w:rPr>
        <w:t>повинна</w:t>
      </w:r>
      <w:r w:rsidR="009103E7"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підтрим</w:t>
      </w:r>
      <w:r w:rsidR="009103E7" w:rsidRPr="00AE0DBC">
        <w:rPr>
          <w:rFonts w:ascii="Times New Roman" w:hAnsi="Times New Roman" w:cs="Times New Roman"/>
          <w:sz w:val="28"/>
          <w:szCs w:val="28"/>
          <w:lang w:val="uk-UA"/>
        </w:rPr>
        <w:t>увати</w:t>
      </w:r>
      <w:r w:rsidRPr="00AE0DBC">
        <w:rPr>
          <w:rFonts w:ascii="Times New Roman" w:hAnsi="Times New Roman" w:cs="Times New Roman"/>
          <w:sz w:val="28"/>
          <w:szCs w:val="28"/>
          <w:lang w:val="uk-UA"/>
        </w:rPr>
        <w:t xml:space="preserve"> </w:t>
      </w:r>
      <w:r w:rsidR="00E43590" w:rsidRPr="00AE0DBC">
        <w:rPr>
          <w:rFonts w:ascii="Times New Roman" w:hAnsi="Times New Roman" w:cs="Times New Roman"/>
          <w:sz w:val="28"/>
          <w:szCs w:val="28"/>
          <w:lang w:val="uk-UA"/>
        </w:rPr>
        <w:t>стабільн</w:t>
      </w:r>
      <w:r w:rsidR="009103E7" w:rsidRPr="00AE0DBC">
        <w:rPr>
          <w:rFonts w:ascii="Times New Roman" w:hAnsi="Times New Roman" w:cs="Times New Roman"/>
          <w:sz w:val="28"/>
          <w:szCs w:val="28"/>
          <w:lang w:val="uk-UA"/>
        </w:rPr>
        <w:t>ість</w:t>
      </w:r>
      <w:r w:rsidR="00E43590" w:rsidRPr="00AE0DBC">
        <w:rPr>
          <w:rFonts w:ascii="Times New Roman" w:hAnsi="Times New Roman" w:cs="Times New Roman"/>
          <w:sz w:val="28"/>
          <w:szCs w:val="28"/>
          <w:lang w:val="uk-UA"/>
        </w:rPr>
        <w:t xml:space="preserve"> наці</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нальн</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ї валюти, забезпеч</w:t>
      </w:r>
      <w:r w:rsidR="009103E7" w:rsidRPr="00AE0DBC">
        <w:rPr>
          <w:rFonts w:ascii="Times New Roman" w:hAnsi="Times New Roman" w:cs="Times New Roman"/>
          <w:sz w:val="28"/>
          <w:szCs w:val="28"/>
          <w:lang w:val="uk-UA"/>
        </w:rPr>
        <w:t>увати</w:t>
      </w:r>
      <w:r w:rsidR="00E43590"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мічн</w:t>
      </w:r>
      <w:r w:rsidR="009103E7" w:rsidRPr="00AE0DBC">
        <w:rPr>
          <w:rFonts w:ascii="Times New Roman" w:hAnsi="Times New Roman" w:cs="Times New Roman"/>
          <w:sz w:val="28"/>
          <w:szCs w:val="28"/>
          <w:lang w:val="uk-UA"/>
        </w:rPr>
        <w:t>ий суверенітет</w:t>
      </w:r>
      <w:r w:rsidR="00E43590" w:rsidRPr="00AE0DBC">
        <w:rPr>
          <w:rFonts w:ascii="Times New Roman" w:hAnsi="Times New Roman" w:cs="Times New Roman"/>
          <w:sz w:val="28"/>
          <w:szCs w:val="28"/>
          <w:lang w:val="uk-UA"/>
        </w:rPr>
        <w:t>, підтрим</w:t>
      </w:r>
      <w:r w:rsidR="009103E7" w:rsidRPr="00AE0DBC">
        <w:rPr>
          <w:rFonts w:ascii="Times New Roman" w:hAnsi="Times New Roman" w:cs="Times New Roman"/>
          <w:sz w:val="28"/>
          <w:szCs w:val="28"/>
          <w:lang w:val="uk-UA"/>
        </w:rPr>
        <w:t>увати</w:t>
      </w:r>
      <w:r w:rsidR="00E43590"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мічн</w:t>
      </w:r>
      <w:r w:rsidR="009103E7" w:rsidRPr="00AE0DBC">
        <w:rPr>
          <w:rFonts w:ascii="Times New Roman" w:hAnsi="Times New Roman" w:cs="Times New Roman"/>
          <w:sz w:val="28"/>
          <w:szCs w:val="28"/>
          <w:lang w:val="uk-UA"/>
        </w:rPr>
        <w:t>е</w:t>
      </w:r>
      <w:r w:rsidR="00E43590" w:rsidRPr="00AE0DBC">
        <w:rPr>
          <w:rFonts w:ascii="Times New Roman" w:hAnsi="Times New Roman" w:cs="Times New Roman"/>
          <w:sz w:val="28"/>
          <w:szCs w:val="28"/>
          <w:lang w:val="uk-UA"/>
        </w:rPr>
        <w:t xml:space="preserve"> зр</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стання та стабільн</w:t>
      </w:r>
      <w:r w:rsidR="009103E7" w:rsidRPr="00AE0DBC">
        <w:rPr>
          <w:rFonts w:ascii="Times New Roman" w:hAnsi="Times New Roman" w:cs="Times New Roman"/>
          <w:sz w:val="28"/>
          <w:szCs w:val="28"/>
          <w:lang w:val="uk-UA"/>
        </w:rPr>
        <w:t xml:space="preserve">ість </w:t>
      </w:r>
      <w:r w:rsidR="00E43590" w:rsidRPr="00AE0DBC">
        <w:rPr>
          <w:rFonts w:ascii="Times New Roman" w:hAnsi="Times New Roman" w:cs="Times New Roman"/>
          <w:sz w:val="28"/>
          <w:szCs w:val="28"/>
          <w:lang w:val="uk-UA"/>
        </w:rPr>
        <w:t xml:space="preserve">в країні. </w:t>
      </w:r>
      <w:r w:rsidR="00F5487D" w:rsidRPr="00AE0DBC">
        <w:rPr>
          <w:rFonts w:ascii="Times New Roman" w:hAnsi="Times New Roman" w:cs="Times New Roman"/>
          <w:sz w:val="28"/>
          <w:szCs w:val="28"/>
          <w:lang w:val="uk-UA"/>
        </w:rPr>
        <w:t>Не і</w:t>
      </w:r>
      <w:r w:rsidR="00E43590" w:rsidRPr="00AE0DBC">
        <w:rPr>
          <w:rFonts w:ascii="Times New Roman" w:hAnsi="Times New Roman" w:cs="Times New Roman"/>
          <w:sz w:val="28"/>
          <w:szCs w:val="28"/>
          <w:lang w:val="uk-UA"/>
        </w:rPr>
        <w:t>сну</w:t>
      </w:r>
      <w:r w:rsidR="00F5487D" w:rsidRPr="00AE0DBC">
        <w:rPr>
          <w:rFonts w:ascii="Times New Roman" w:hAnsi="Times New Roman" w:cs="Times New Roman"/>
          <w:sz w:val="28"/>
          <w:szCs w:val="28"/>
          <w:lang w:val="uk-UA"/>
        </w:rPr>
        <w:t>є єдиного розуміння того</w:t>
      </w:r>
      <w:r w:rsidR="00E43590" w:rsidRPr="00AE0DBC">
        <w:rPr>
          <w:rFonts w:ascii="Times New Roman" w:hAnsi="Times New Roman" w:cs="Times New Roman"/>
          <w:sz w:val="28"/>
          <w:szCs w:val="28"/>
          <w:lang w:val="uk-UA"/>
        </w:rPr>
        <w:t>, як</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 xml:space="preserve">ю </w:t>
      </w:r>
      <w:r w:rsidR="00095484" w:rsidRPr="00AE0DBC">
        <w:rPr>
          <w:rFonts w:ascii="Times New Roman" w:hAnsi="Times New Roman" w:cs="Times New Roman"/>
          <w:sz w:val="28"/>
          <w:szCs w:val="28"/>
          <w:lang w:val="uk-UA"/>
        </w:rPr>
        <w:t>має</w:t>
      </w:r>
      <w:r w:rsidR="00E43590" w:rsidRPr="00AE0DBC">
        <w:rPr>
          <w:rFonts w:ascii="Times New Roman" w:hAnsi="Times New Roman" w:cs="Times New Roman"/>
          <w:sz w:val="28"/>
          <w:szCs w:val="28"/>
          <w:lang w:val="uk-UA"/>
        </w:rPr>
        <w:t xml:space="preserve"> бути т</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в</w:t>
      </w:r>
      <w:r w:rsidR="00095484" w:rsidRPr="00AE0DBC">
        <w:rPr>
          <w:rFonts w:ascii="Times New Roman" w:hAnsi="Times New Roman" w:cs="Times New Roman"/>
          <w:sz w:val="28"/>
          <w:szCs w:val="28"/>
          <w:lang w:val="uk-UA"/>
        </w:rPr>
        <w:t>ельна</w:t>
      </w:r>
      <w:r w:rsidR="00E43590"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E43590" w:rsidRPr="00AE0DBC">
        <w:rPr>
          <w:rFonts w:ascii="Times New Roman" w:hAnsi="Times New Roman" w:cs="Times New Roman"/>
          <w:sz w:val="28"/>
          <w:szCs w:val="28"/>
          <w:lang w:val="uk-UA"/>
        </w:rPr>
        <w:t xml:space="preserve">літика. </w:t>
      </w:r>
    </w:p>
    <w:p w:rsidR="00190598" w:rsidRPr="00AE0DBC" w:rsidRDefault="00190598"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Загальн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прийнятим є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діл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літики на два види залежн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від рівня втручання держави: </w:t>
      </w:r>
    </w:p>
    <w:p w:rsidR="00C555F4" w:rsidRPr="00AE0DBC" w:rsidRDefault="00454BA4" w:rsidP="005D6570">
      <w:pPr>
        <w:spacing w:after="0" w:line="360" w:lineRule="auto"/>
        <w:ind w:firstLine="709"/>
        <w:jc w:val="both"/>
        <w:rPr>
          <w:rFonts w:ascii="Times New Roman" w:hAnsi="Times New Roman" w:cs="Times New Roman"/>
          <w:sz w:val="28"/>
          <w:szCs w:val="28"/>
          <w:lang w:val="uk-UA"/>
        </w:rPr>
      </w:pPr>
      <w:r w:rsidRPr="00AE0DBC">
        <w:rPr>
          <w:sz w:val="28"/>
          <w:szCs w:val="28"/>
          <w:lang w:val="uk-UA"/>
        </w:rPr>
        <w:t>–</w:t>
      </w:r>
      <w:r w:rsidR="00190598"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в</w:t>
      </w:r>
      <w:r w:rsidR="00190598" w:rsidRPr="00AE0DBC">
        <w:rPr>
          <w:rFonts w:ascii="Times New Roman" w:hAnsi="Times New Roman" w:cs="Times New Roman"/>
          <w:sz w:val="28"/>
          <w:szCs w:val="28"/>
          <w:lang w:val="uk-UA"/>
        </w:rPr>
        <w:t>ільна т</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ргівля, зміст як</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ї наук</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вець І. Дахн</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 xml:space="preserve"> характеризує як т</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вельну п</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літику держави, щ</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 xml:space="preserve"> передбачає мінімальний рівень державн</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 xml:space="preserve"> втручання у з</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внішню т</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ргівлю, яка р</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 xml:space="preserve">звивається на </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ві вільних ринк</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вих сил п</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питу та пр</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зиції [</w:t>
      </w:r>
      <w:r w:rsidR="00700C82" w:rsidRPr="00AE0DBC">
        <w:rPr>
          <w:rFonts w:ascii="Times New Roman" w:hAnsi="Times New Roman" w:cs="Times New Roman"/>
          <w:sz w:val="28"/>
          <w:szCs w:val="28"/>
          <w:lang w:val="uk-UA"/>
        </w:rPr>
        <w:t>61</w:t>
      </w:r>
      <w:r w:rsidR="00190598" w:rsidRPr="00AE0DBC">
        <w:rPr>
          <w:rFonts w:ascii="Times New Roman" w:hAnsi="Times New Roman" w:cs="Times New Roman"/>
          <w:sz w:val="28"/>
          <w:szCs w:val="28"/>
          <w:lang w:val="uk-UA"/>
        </w:rPr>
        <w:t>]</w:t>
      </w:r>
      <w:r w:rsidR="00700C82" w:rsidRPr="00AE0DBC">
        <w:rPr>
          <w:rFonts w:ascii="Times New Roman" w:hAnsi="Times New Roman" w:cs="Times New Roman"/>
          <w:sz w:val="28"/>
          <w:szCs w:val="28"/>
          <w:lang w:val="uk-UA"/>
        </w:rPr>
        <w:t>;</w:t>
      </w:r>
      <w:r w:rsidR="00190598" w:rsidRPr="00AE0DBC">
        <w:rPr>
          <w:rFonts w:ascii="Times New Roman" w:hAnsi="Times New Roman" w:cs="Times New Roman"/>
          <w:sz w:val="28"/>
          <w:szCs w:val="28"/>
          <w:lang w:val="uk-UA"/>
        </w:rPr>
        <w:t xml:space="preserve"> </w:t>
      </w:r>
    </w:p>
    <w:p w:rsidR="00315D51" w:rsidRPr="00AE0DBC" w:rsidRDefault="00700C82" w:rsidP="005D6570">
      <w:pPr>
        <w:spacing w:after="0" w:line="360" w:lineRule="auto"/>
        <w:ind w:firstLine="709"/>
        <w:jc w:val="both"/>
        <w:rPr>
          <w:rFonts w:ascii="Times New Roman" w:hAnsi="Times New Roman" w:cs="Times New Roman"/>
          <w:sz w:val="28"/>
          <w:szCs w:val="28"/>
          <w:lang w:val="uk-UA"/>
        </w:rPr>
      </w:pPr>
      <w:r w:rsidRPr="00AE0DBC">
        <w:rPr>
          <w:sz w:val="28"/>
          <w:szCs w:val="28"/>
          <w:lang w:val="uk-UA"/>
        </w:rPr>
        <w:t>–</w:t>
      </w:r>
      <w:r w:rsidR="00190598"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w:t>
      </w:r>
      <w:r w:rsidR="00190598"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текці</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нізм, який тлумач</w:t>
      </w:r>
      <w:r w:rsidR="000D61CC" w:rsidRPr="00AE0DBC">
        <w:rPr>
          <w:rFonts w:ascii="Times New Roman" w:hAnsi="Times New Roman" w:cs="Times New Roman"/>
          <w:sz w:val="28"/>
          <w:szCs w:val="28"/>
          <w:lang w:val="uk-UA"/>
        </w:rPr>
        <w:t>а</w:t>
      </w:r>
      <w:r w:rsidR="00190598" w:rsidRPr="00AE0DBC">
        <w:rPr>
          <w:rFonts w:ascii="Times New Roman" w:hAnsi="Times New Roman" w:cs="Times New Roman"/>
          <w:sz w:val="28"/>
          <w:szCs w:val="28"/>
          <w:lang w:val="uk-UA"/>
        </w:rPr>
        <w:t>ть як державну п</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літику захисту внутрішнь</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 xml:space="preserve"> ринку від ін</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земн</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ї к</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нкуренції шлях</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м вик</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ристання тарифних та нетарифних інструментів т</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190598" w:rsidRPr="00AE0DBC">
        <w:rPr>
          <w:rFonts w:ascii="Times New Roman" w:hAnsi="Times New Roman" w:cs="Times New Roman"/>
          <w:sz w:val="28"/>
          <w:szCs w:val="28"/>
          <w:lang w:val="uk-UA"/>
        </w:rPr>
        <w:t>літики [</w:t>
      </w:r>
      <w:r w:rsidR="000D61CC" w:rsidRPr="00AE0DBC">
        <w:rPr>
          <w:rFonts w:ascii="Times New Roman" w:hAnsi="Times New Roman" w:cs="Times New Roman"/>
          <w:sz w:val="28"/>
          <w:szCs w:val="28"/>
          <w:lang w:val="uk-UA"/>
        </w:rPr>
        <w:t>60</w:t>
      </w:r>
      <w:r w:rsidR="00190598" w:rsidRPr="00AE0DBC">
        <w:rPr>
          <w:rFonts w:ascii="Times New Roman" w:hAnsi="Times New Roman" w:cs="Times New Roman"/>
          <w:sz w:val="28"/>
          <w:szCs w:val="28"/>
          <w:lang w:val="uk-UA"/>
        </w:rPr>
        <w:t>].</w:t>
      </w:r>
    </w:p>
    <w:p w:rsidR="00454BA4" w:rsidRPr="00AE0DBC" w:rsidRDefault="00454BA4"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Тривають дискусії на тему, чи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винна </w:t>
      </w:r>
      <w:r w:rsidR="00FB790D"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вельна п</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 xml:space="preserve">літика </w:t>
      </w:r>
      <w:r w:rsidRPr="00AE0DBC">
        <w:rPr>
          <w:rFonts w:ascii="Times New Roman" w:hAnsi="Times New Roman" w:cs="Times New Roman"/>
          <w:sz w:val="28"/>
          <w:szCs w:val="28"/>
          <w:lang w:val="uk-UA"/>
        </w:rPr>
        <w:t>бути спрям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вана на відкритість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аб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сити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текці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ністський характер. Чи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же </w:t>
      </w:r>
      <w:r w:rsidR="00521CCE" w:rsidRPr="00AE0DBC">
        <w:rPr>
          <w:rFonts w:ascii="Times New Roman" w:hAnsi="Times New Roman" w:cs="Times New Roman"/>
          <w:sz w:val="28"/>
          <w:szCs w:val="28"/>
          <w:lang w:val="uk-UA"/>
        </w:rPr>
        <w:t>будь-яка</w:t>
      </w:r>
      <w:r w:rsidRPr="00AE0DBC">
        <w:rPr>
          <w:rFonts w:ascii="Times New Roman" w:hAnsi="Times New Roman" w:cs="Times New Roman"/>
          <w:sz w:val="28"/>
          <w:szCs w:val="28"/>
          <w:lang w:val="uk-UA"/>
        </w:rPr>
        <w:t xml:space="preserve"> </w:t>
      </w:r>
      <w:r w:rsidR="00521CCE" w:rsidRPr="00AE0DBC">
        <w:rPr>
          <w:rFonts w:ascii="Times New Roman" w:hAnsi="Times New Roman" w:cs="Times New Roman"/>
          <w:sz w:val="28"/>
          <w:szCs w:val="28"/>
          <w:lang w:val="uk-UA"/>
        </w:rPr>
        <w:t>країна</w:t>
      </w:r>
      <w:r w:rsidRPr="00AE0DBC">
        <w:rPr>
          <w:rFonts w:ascii="Times New Roman" w:hAnsi="Times New Roman" w:cs="Times New Roman"/>
          <w:sz w:val="28"/>
          <w:szCs w:val="28"/>
          <w:lang w:val="uk-UA"/>
        </w:rPr>
        <w:t xml:space="preserve"> сам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стійн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приймати рішення</w:t>
      </w:r>
      <w:r w:rsidR="00521CCE"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r w:rsidR="00521CCE" w:rsidRPr="00AE0DBC">
        <w:rPr>
          <w:rFonts w:ascii="Times New Roman" w:hAnsi="Times New Roman" w:cs="Times New Roman"/>
          <w:sz w:val="28"/>
          <w:szCs w:val="28"/>
          <w:lang w:val="uk-UA"/>
        </w:rPr>
        <w:t>чи</w:t>
      </w:r>
      <w:r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521CCE" w:rsidRPr="00AE0DBC">
        <w:rPr>
          <w:rFonts w:ascii="Times New Roman" w:hAnsi="Times New Roman" w:cs="Times New Roman"/>
          <w:sz w:val="28"/>
          <w:szCs w:val="28"/>
          <w:lang w:val="uk-UA"/>
        </w:rPr>
        <w:t>ельна</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літика визнача</w:t>
      </w:r>
      <w:r w:rsidR="004F5F57" w:rsidRPr="00AE0DBC">
        <w:rPr>
          <w:rFonts w:ascii="Times New Roman" w:hAnsi="Times New Roman" w:cs="Times New Roman"/>
          <w:sz w:val="28"/>
          <w:szCs w:val="28"/>
          <w:lang w:val="uk-UA"/>
        </w:rPr>
        <w:t>ється</w:t>
      </w:r>
      <w:r w:rsidRPr="00AE0DBC">
        <w:rPr>
          <w:rFonts w:ascii="Times New Roman" w:hAnsi="Times New Roman" w:cs="Times New Roman"/>
          <w:sz w:val="28"/>
          <w:szCs w:val="28"/>
          <w:lang w:val="uk-UA"/>
        </w:rPr>
        <w:t xml:space="preserve"> Світ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ю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рганізацією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Т) та </w:t>
      </w:r>
      <w:r w:rsidR="004F5F57" w:rsidRPr="00AE0DBC">
        <w:rPr>
          <w:rFonts w:ascii="Times New Roman" w:hAnsi="Times New Roman" w:cs="Times New Roman"/>
          <w:sz w:val="28"/>
          <w:szCs w:val="28"/>
          <w:lang w:val="uk-UA"/>
        </w:rPr>
        <w:t xml:space="preserve">має </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тримуватися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дних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блених нею. </w:t>
      </w:r>
      <w:r w:rsidR="00FB790D" w:rsidRPr="00AE0DBC">
        <w:rPr>
          <w:rFonts w:ascii="Times New Roman" w:hAnsi="Times New Roman" w:cs="Times New Roman"/>
          <w:sz w:val="28"/>
          <w:szCs w:val="28"/>
          <w:lang w:val="uk-UA"/>
        </w:rPr>
        <w:t xml:space="preserve">Але </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ву виб</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ру стан</w:t>
      </w:r>
      <w:r w:rsidR="00BA7C1C" w:rsidRPr="00AE0DBC">
        <w:rPr>
          <w:rFonts w:ascii="Times New Roman" w:hAnsi="Times New Roman" w:cs="Times New Roman"/>
          <w:sz w:val="28"/>
          <w:szCs w:val="28"/>
          <w:lang w:val="uk-UA"/>
        </w:rPr>
        <w:t>о</w:t>
      </w:r>
      <w:r w:rsidR="00FB790D" w:rsidRPr="00AE0DBC">
        <w:rPr>
          <w:rFonts w:ascii="Times New Roman" w:hAnsi="Times New Roman" w:cs="Times New Roman"/>
          <w:sz w:val="28"/>
          <w:szCs w:val="28"/>
          <w:lang w:val="uk-UA"/>
        </w:rPr>
        <w:t>влять н</w:t>
      </w:r>
      <w:r w:rsidRPr="00AE0DBC">
        <w:rPr>
          <w:rFonts w:ascii="Times New Roman" w:hAnsi="Times New Roman" w:cs="Times New Roman"/>
          <w:sz w:val="28"/>
          <w:szCs w:val="28"/>
          <w:lang w:val="uk-UA"/>
        </w:rPr>
        <w:t>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нальні прі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ритети та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мічні інтереси держави</w:t>
      </w:r>
      <w:r w:rsidR="00075103"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r w:rsidR="007C2937" w:rsidRPr="00AE0DBC">
        <w:rPr>
          <w:rFonts w:ascii="Times New Roman" w:hAnsi="Times New Roman" w:cs="Times New Roman"/>
          <w:sz w:val="28"/>
          <w:szCs w:val="28"/>
          <w:lang w:val="uk-UA"/>
        </w:rPr>
        <w:t>Характер т</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літики держави, т</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бт</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 xml:space="preserve"> ступінь її ж</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рстк</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сті, зазвичай визначається як агрег</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ваний п</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 xml:space="preserve">казник, який включає як середній рівень </w:t>
      </w:r>
      <w:r w:rsidR="007C2937" w:rsidRPr="00AE0DBC">
        <w:rPr>
          <w:rFonts w:ascii="Times New Roman" w:hAnsi="Times New Roman" w:cs="Times New Roman"/>
          <w:sz w:val="28"/>
          <w:szCs w:val="28"/>
          <w:lang w:val="uk-UA"/>
        </w:rPr>
        <w:lastRenderedPageBreak/>
        <w:t>митн</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 xml:space="preserve"> тарифу, так і середній рівень та інтенсивність кількісних </w:t>
      </w:r>
      <w:r w:rsidR="00BA7C1C" w:rsidRPr="00AE0DBC">
        <w:rPr>
          <w:rFonts w:ascii="Times New Roman" w:hAnsi="Times New Roman" w:cs="Times New Roman"/>
          <w:sz w:val="28"/>
          <w:szCs w:val="28"/>
          <w:lang w:val="uk-UA"/>
        </w:rPr>
        <w:t>о</w:t>
      </w:r>
      <w:r w:rsidR="007C2937" w:rsidRPr="00AE0DBC">
        <w:rPr>
          <w:rFonts w:ascii="Times New Roman" w:hAnsi="Times New Roman" w:cs="Times New Roman"/>
          <w:sz w:val="28"/>
          <w:szCs w:val="28"/>
          <w:lang w:val="uk-UA"/>
        </w:rPr>
        <w:t xml:space="preserve">бмежень (табл. </w:t>
      </w:r>
      <w:r w:rsidR="007D7EA3" w:rsidRPr="00AE0DBC">
        <w:rPr>
          <w:rFonts w:ascii="Times New Roman" w:hAnsi="Times New Roman" w:cs="Times New Roman"/>
          <w:sz w:val="28"/>
          <w:szCs w:val="28"/>
          <w:lang w:val="uk-UA"/>
        </w:rPr>
        <w:t>3.</w:t>
      </w:r>
      <w:r w:rsidR="007C2937" w:rsidRPr="00AE0DBC">
        <w:rPr>
          <w:rFonts w:ascii="Times New Roman" w:hAnsi="Times New Roman" w:cs="Times New Roman"/>
          <w:sz w:val="28"/>
          <w:szCs w:val="28"/>
          <w:lang w:val="uk-UA"/>
        </w:rPr>
        <w:t>1)</w:t>
      </w:r>
      <w:r w:rsidR="007D7EA3" w:rsidRPr="00AE0DBC">
        <w:rPr>
          <w:rFonts w:ascii="Times New Roman" w:hAnsi="Times New Roman" w:cs="Times New Roman"/>
          <w:sz w:val="28"/>
          <w:szCs w:val="28"/>
          <w:lang w:val="uk-UA"/>
        </w:rPr>
        <w:t xml:space="preserve">. </w:t>
      </w:r>
    </w:p>
    <w:p w:rsidR="00454BA4" w:rsidRPr="00AE0DBC" w:rsidRDefault="00454BA4" w:rsidP="005D6570">
      <w:pPr>
        <w:spacing w:after="0" w:line="360" w:lineRule="auto"/>
        <w:ind w:firstLine="709"/>
        <w:jc w:val="both"/>
        <w:rPr>
          <w:rFonts w:ascii="Times New Roman" w:hAnsi="Times New Roman" w:cs="Times New Roman"/>
          <w:sz w:val="28"/>
          <w:szCs w:val="28"/>
          <w:lang w:val="uk-UA"/>
        </w:rPr>
      </w:pPr>
    </w:p>
    <w:p w:rsidR="00106152" w:rsidRPr="00AE0DBC" w:rsidRDefault="00106152" w:rsidP="00EA1283">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Таблиця 3.1 </w:t>
      </w:r>
      <w:r w:rsidR="005D2647" w:rsidRPr="00AE0DBC">
        <w:rPr>
          <w:sz w:val="28"/>
          <w:szCs w:val="28"/>
          <w:lang w:val="uk-UA"/>
        </w:rPr>
        <w:t xml:space="preserve">– </w:t>
      </w:r>
      <w:r w:rsidRPr="00AE0DBC">
        <w:rPr>
          <w:rFonts w:ascii="Times New Roman" w:hAnsi="Times New Roman" w:cs="Times New Roman"/>
          <w:sz w:val="28"/>
          <w:szCs w:val="28"/>
          <w:lang w:val="uk-UA"/>
        </w:rPr>
        <w:t>Характер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літики країни </w:t>
      </w:r>
    </w:p>
    <w:tbl>
      <w:tblPr>
        <w:tblStyle w:val="a8"/>
        <w:tblW w:w="0" w:type="auto"/>
        <w:tblLook w:val="04A0" w:firstRow="1" w:lastRow="0" w:firstColumn="1" w:lastColumn="0" w:noHBand="0" w:noVBand="1"/>
      </w:tblPr>
      <w:tblGrid>
        <w:gridCol w:w="3369"/>
        <w:gridCol w:w="1984"/>
        <w:gridCol w:w="2268"/>
        <w:gridCol w:w="1949"/>
      </w:tblGrid>
      <w:tr w:rsidR="0043202A" w:rsidRPr="00AE0DBC" w:rsidTr="00EA1283">
        <w:trPr>
          <w:trHeight w:val="993"/>
        </w:trPr>
        <w:tc>
          <w:tcPr>
            <w:tcW w:w="3369" w:type="dxa"/>
            <w:tcBorders>
              <w:tl2br w:val="single" w:sz="4" w:space="0" w:color="auto"/>
            </w:tcBorders>
          </w:tcPr>
          <w:p w:rsidR="0043202A" w:rsidRPr="00AE0DBC" w:rsidRDefault="0043202A" w:rsidP="00EA1283">
            <w:pPr>
              <w:jc w:val="right"/>
              <w:rPr>
                <w:rFonts w:ascii="Times New Roman" w:hAnsi="Times New Roman" w:cs="Times New Roman"/>
                <w:sz w:val="24"/>
                <w:szCs w:val="24"/>
              </w:rPr>
            </w:pPr>
            <w:r w:rsidRPr="00AE0DBC">
              <w:rPr>
                <w:rFonts w:ascii="Times New Roman" w:hAnsi="Times New Roman" w:cs="Times New Roman"/>
                <w:sz w:val="24"/>
                <w:szCs w:val="24"/>
              </w:rPr>
              <w:t xml:space="preserve">   Режим нетарифних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бмежень </w:t>
            </w:r>
          </w:p>
          <w:p w:rsidR="0043202A" w:rsidRPr="00AE0DBC" w:rsidRDefault="0043202A" w:rsidP="00EA1283">
            <w:pPr>
              <w:rPr>
                <w:rFonts w:ascii="Times New Roman" w:hAnsi="Times New Roman" w:cs="Times New Roman"/>
                <w:sz w:val="24"/>
                <w:szCs w:val="24"/>
              </w:rPr>
            </w:pPr>
            <w:r w:rsidRPr="00AE0DBC">
              <w:rPr>
                <w:rFonts w:ascii="Times New Roman" w:hAnsi="Times New Roman" w:cs="Times New Roman"/>
                <w:sz w:val="24"/>
                <w:szCs w:val="24"/>
              </w:rPr>
              <w:t>Режим тарифних</w:t>
            </w:r>
          </w:p>
          <w:p w:rsidR="0043202A" w:rsidRPr="00AE0DBC" w:rsidRDefault="0043202A" w:rsidP="00EA1283">
            <w:pPr>
              <w:rPr>
                <w:rFonts w:ascii="Times New Roman" w:hAnsi="Times New Roman" w:cs="Times New Roman"/>
                <w:sz w:val="24"/>
                <w:szCs w:val="24"/>
              </w:rPr>
            </w:pPr>
            <w:r w:rsidRPr="00AE0DBC">
              <w:rPr>
                <w:rFonts w:ascii="Times New Roman" w:hAnsi="Times New Roman" w:cs="Times New Roman"/>
                <w:sz w:val="24"/>
                <w:szCs w:val="24"/>
              </w:rPr>
              <w:t xml:space="preserve"> </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бмежень</w:t>
            </w:r>
          </w:p>
        </w:tc>
        <w:tc>
          <w:tcPr>
            <w:tcW w:w="1984" w:type="dxa"/>
            <w:vAlign w:val="center"/>
          </w:tcPr>
          <w:p w:rsidR="0043202A" w:rsidRPr="00AE0DBC" w:rsidRDefault="0043202A" w:rsidP="00EA1283">
            <w:pPr>
              <w:spacing w:line="360" w:lineRule="auto"/>
              <w:jc w:val="center"/>
              <w:rPr>
                <w:rFonts w:ascii="Times New Roman" w:hAnsi="Times New Roman" w:cs="Times New Roman"/>
                <w:sz w:val="24"/>
                <w:szCs w:val="24"/>
              </w:rPr>
            </w:pPr>
            <w:r w:rsidRPr="00AE0DBC">
              <w:rPr>
                <w:rFonts w:ascii="Times New Roman" w:hAnsi="Times New Roman" w:cs="Times New Roman"/>
                <w:sz w:val="24"/>
                <w:szCs w:val="24"/>
              </w:rPr>
              <w:t>Відкритий</w:t>
            </w:r>
          </w:p>
        </w:tc>
        <w:tc>
          <w:tcPr>
            <w:tcW w:w="2268" w:type="dxa"/>
            <w:vAlign w:val="center"/>
          </w:tcPr>
          <w:p w:rsidR="0043202A" w:rsidRPr="00AE0DBC" w:rsidRDefault="0043202A" w:rsidP="00EA1283">
            <w:pPr>
              <w:spacing w:line="360" w:lineRule="auto"/>
              <w:jc w:val="center"/>
              <w:rPr>
                <w:rFonts w:ascii="Times New Roman" w:hAnsi="Times New Roman" w:cs="Times New Roman"/>
                <w:sz w:val="24"/>
                <w:szCs w:val="24"/>
              </w:rPr>
            </w:pP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мірк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ваний</w:t>
            </w:r>
          </w:p>
        </w:tc>
        <w:tc>
          <w:tcPr>
            <w:tcW w:w="1949" w:type="dxa"/>
            <w:vAlign w:val="center"/>
          </w:tcPr>
          <w:p w:rsidR="0043202A" w:rsidRPr="00AE0DBC" w:rsidRDefault="00BA7C1C" w:rsidP="00EA1283">
            <w:pPr>
              <w:spacing w:line="360" w:lineRule="auto"/>
              <w:jc w:val="center"/>
              <w:rPr>
                <w:rFonts w:ascii="Times New Roman" w:hAnsi="Times New Roman" w:cs="Times New Roman"/>
                <w:sz w:val="24"/>
                <w:szCs w:val="24"/>
              </w:rPr>
            </w:pPr>
            <w:r w:rsidRPr="00AE0DBC">
              <w:rPr>
                <w:rFonts w:ascii="Times New Roman" w:hAnsi="Times New Roman" w:cs="Times New Roman"/>
                <w:sz w:val="24"/>
                <w:szCs w:val="24"/>
              </w:rPr>
              <w:t>О</w:t>
            </w:r>
            <w:r w:rsidR="0043202A" w:rsidRPr="00AE0DBC">
              <w:rPr>
                <w:rFonts w:ascii="Times New Roman" w:hAnsi="Times New Roman" w:cs="Times New Roman"/>
                <w:sz w:val="24"/>
                <w:szCs w:val="24"/>
              </w:rPr>
              <w:t>бмежувальний</w:t>
            </w:r>
          </w:p>
        </w:tc>
      </w:tr>
      <w:tr w:rsidR="0065151A" w:rsidRPr="00AE0DBC" w:rsidTr="00EA1283">
        <w:tc>
          <w:tcPr>
            <w:tcW w:w="3369"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 xml:space="preserve">Відкритий </w:t>
            </w:r>
          </w:p>
        </w:tc>
        <w:tc>
          <w:tcPr>
            <w:tcW w:w="1984"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Вільна т</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ргівля </w:t>
            </w:r>
          </w:p>
        </w:tc>
        <w:tc>
          <w:tcPr>
            <w:tcW w:w="2268"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мірк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ваний </w:t>
            </w:r>
          </w:p>
        </w:tc>
        <w:tc>
          <w:tcPr>
            <w:tcW w:w="1949"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текці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нізм</w:t>
            </w:r>
          </w:p>
        </w:tc>
      </w:tr>
      <w:tr w:rsidR="0065151A" w:rsidRPr="00AE0DBC" w:rsidTr="00EA1283">
        <w:tc>
          <w:tcPr>
            <w:tcW w:w="3369"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мірк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ваний </w:t>
            </w:r>
          </w:p>
        </w:tc>
        <w:tc>
          <w:tcPr>
            <w:tcW w:w="1984"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мірк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ваний </w:t>
            </w:r>
          </w:p>
        </w:tc>
        <w:tc>
          <w:tcPr>
            <w:tcW w:w="2268"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мірк</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 xml:space="preserve">ваний </w:t>
            </w:r>
          </w:p>
        </w:tc>
        <w:tc>
          <w:tcPr>
            <w:tcW w:w="1949"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текці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нізм</w:t>
            </w:r>
          </w:p>
        </w:tc>
      </w:tr>
      <w:tr w:rsidR="0065151A" w:rsidRPr="00AE0DBC" w:rsidTr="00EA1283">
        <w:tc>
          <w:tcPr>
            <w:tcW w:w="3369" w:type="dxa"/>
          </w:tcPr>
          <w:p w:rsidR="0065151A" w:rsidRPr="00AE0DBC" w:rsidRDefault="00BA7C1C"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О</w:t>
            </w:r>
            <w:r w:rsidR="0065151A" w:rsidRPr="00AE0DBC">
              <w:rPr>
                <w:rFonts w:ascii="Times New Roman" w:hAnsi="Times New Roman" w:cs="Times New Roman"/>
                <w:sz w:val="24"/>
                <w:szCs w:val="24"/>
              </w:rPr>
              <w:t>бмежувальний</w:t>
            </w:r>
          </w:p>
        </w:tc>
        <w:tc>
          <w:tcPr>
            <w:tcW w:w="1984"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текці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нізм</w:t>
            </w:r>
          </w:p>
        </w:tc>
        <w:tc>
          <w:tcPr>
            <w:tcW w:w="2268"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текці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нізм</w:t>
            </w:r>
          </w:p>
        </w:tc>
        <w:tc>
          <w:tcPr>
            <w:tcW w:w="1949" w:type="dxa"/>
          </w:tcPr>
          <w:p w:rsidR="0065151A" w:rsidRPr="00AE0DBC" w:rsidRDefault="0065151A" w:rsidP="00EA1283">
            <w:pPr>
              <w:spacing w:line="360" w:lineRule="auto"/>
              <w:rPr>
                <w:rFonts w:ascii="Times New Roman" w:hAnsi="Times New Roman" w:cs="Times New Roman"/>
                <w:sz w:val="24"/>
                <w:szCs w:val="24"/>
              </w:rPr>
            </w:pPr>
            <w:r w:rsidRPr="00AE0DBC">
              <w:rPr>
                <w:rFonts w:ascii="Times New Roman" w:hAnsi="Times New Roman" w:cs="Times New Roman"/>
                <w:sz w:val="24"/>
                <w:szCs w:val="24"/>
              </w:rPr>
              <w:t>Пр</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текці</w:t>
            </w:r>
            <w:r w:rsidR="00BA7C1C" w:rsidRPr="00AE0DBC">
              <w:rPr>
                <w:rFonts w:ascii="Times New Roman" w:hAnsi="Times New Roman" w:cs="Times New Roman"/>
                <w:sz w:val="24"/>
                <w:szCs w:val="24"/>
              </w:rPr>
              <w:t>о</w:t>
            </w:r>
            <w:r w:rsidRPr="00AE0DBC">
              <w:rPr>
                <w:rFonts w:ascii="Times New Roman" w:hAnsi="Times New Roman" w:cs="Times New Roman"/>
                <w:sz w:val="24"/>
                <w:szCs w:val="24"/>
              </w:rPr>
              <w:t>нізм</w:t>
            </w:r>
          </w:p>
        </w:tc>
      </w:tr>
    </w:tbl>
    <w:p w:rsidR="007D7EA3" w:rsidRPr="00AE0DBC" w:rsidRDefault="00841ED9"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Джерел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[59]</w:t>
      </w:r>
    </w:p>
    <w:p w:rsidR="007D7EA3" w:rsidRPr="00AE0DBC" w:rsidRDefault="007D7EA3" w:rsidP="005D6570">
      <w:pPr>
        <w:spacing w:after="0" w:line="360" w:lineRule="auto"/>
        <w:ind w:firstLine="709"/>
        <w:jc w:val="both"/>
        <w:rPr>
          <w:rFonts w:ascii="Times New Roman" w:hAnsi="Times New Roman" w:cs="Times New Roman"/>
          <w:sz w:val="28"/>
          <w:szCs w:val="28"/>
          <w:lang w:val="uk-UA"/>
        </w:rPr>
      </w:pPr>
    </w:p>
    <w:p w:rsidR="00454BA4" w:rsidRPr="00AE0DBC" w:rsidRDefault="00EE4E69"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w:t>
      </w:r>
      <w:r w:rsidR="0060733D"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цес</w:t>
      </w:r>
      <w:r w:rsidRPr="00AE0DBC">
        <w:rPr>
          <w:rFonts w:ascii="Times New Roman" w:hAnsi="Times New Roman" w:cs="Times New Roman"/>
          <w:sz w:val="28"/>
          <w:szCs w:val="28"/>
          <w:lang w:val="uk-UA"/>
        </w:rPr>
        <w:t>и</w:t>
      </w:r>
      <w:r w:rsidR="0060733D" w:rsidRPr="00AE0DBC">
        <w:rPr>
          <w:rFonts w:ascii="Times New Roman" w:hAnsi="Times New Roman" w:cs="Times New Roman"/>
          <w:sz w:val="28"/>
          <w:szCs w:val="28"/>
          <w:lang w:val="uk-UA"/>
        </w:rPr>
        <w:t xml:space="preserve"> інтеграції України </w:t>
      </w:r>
      <w:r w:rsidRPr="00AE0DBC">
        <w:rPr>
          <w:rFonts w:ascii="Times New Roman" w:hAnsi="Times New Roman" w:cs="Times New Roman"/>
          <w:sz w:val="28"/>
          <w:szCs w:val="28"/>
          <w:lang w:val="uk-UA"/>
        </w:rPr>
        <w:t>до</w:t>
      </w:r>
      <w:r w:rsidR="0060733D" w:rsidRPr="00AE0DBC">
        <w:rPr>
          <w:rFonts w:ascii="Times New Roman" w:hAnsi="Times New Roman" w:cs="Times New Roman"/>
          <w:sz w:val="28"/>
          <w:szCs w:val="28"/>
          <w:lang w:val="uk-UA"/>
        </w:rPr>
        <w:t xml:space="preserve"> систем</w:t>
      </w:r>
      <w:r w:rsidRPr="00AE0DBC">
        <w:rPr>
          <w:rFonts w:ascii="Times New Roman" w:hAnsi="Times New Roman" w:cs="Times New Roman"/>
          <w:sz w:val="28"/>
          <w:szCs w:val="28"/>
          <w:lang w:val="uk-UA"/>
        </w:rPr>
        <w:t>и</w:t>
      </w:r>
      <w:r w:rsidR="0060733D" w:rsidRPr="00AE0DBC">
        <w:rPr>
          <w:rFonts w:ascii="Times New Roman" w:hAnsi="Times New Roman" w:cs="Times New Roman"/>
          <w:sz w:val="28"/>
          <w:szCs w:val="28"/>
          <w:lang w:val="uk-UA"/>
        </w:rPr>
        <w:t xml:space="preserve"> світ</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дарства</w:t>
      </w:r>
      <w:r w:rsidRPr="00AE0DBC">
        <w:rPr>
          <w:rFonts w:ascii="Times New Roman" w:hAnsi="Times New Roman" w:cs="Times New Roman"/>
          <w:sz w:val="28"/>
          <w:szCs w:val="28"/>
          <w:lang w:val="uk-UA"/>
        </w:rPr>
        <w:t xml:space="preserve"> сприяють тому, що</w:t>
      </w:r>
      <w:r w:rsidR="0060733D"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вітчизняна</w:t>
      </w:r>
      <w:r w:rsidR="0060733D"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 xml:space="preserve">міка стає </w:t>
      </w:r>
      <w:r w:rsidRPr="00AE0DBC">
        <w:rPr>
          <w:rFonts w:ascii="Times New Roman" w:hAnsi="Times New Roman" w:cs="Times New Roman"/>
          <w:sz w:val="28"/>
          <w:szCs w:val="28"/>
          <w:lang w:val="uk-UA"/>
        </w:rPr>
        <w:t>все більш</w:t>
      </w:r>
      <w:r w:rsidR="0060733D" w:rsidRPr="00AE0DBC">
        <w:rPr>
          <w:rFonts w:ascii="Times New Roman" w:hAnsi="Times New Roman" w:cs="Times New Roman"/>
          <w:sz w:val="28"/>
          <w:szCs w:val="28"/>
          <w:lang w:val="uk-UA"/>
        </w:rPr>
        <w:t xml:space="preserve"> відкрит</w:t>
      </w:r>
      <w:r w:rsidRPr="00AE0DBC">
        <w:rPr>
          <w:rFonts w:ascii="Times New Roman" w:hAnsi="Times New Roman" w:cs="Times New Roman"/>
          <w:sz w:val="28"/>
          <w:szCs w:val="28"/>
          <w:lang w:val="uk-UA"/>
        </w:rPr>
        <w:t>ою</w:t>
      </w:r>
      <w:r w:rsidR="0060733D"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через </w:t>
      </w:r>
      <w:r w:rsidR="0060733D" w:rsidRPr="00AE0DBC">
        <w:rPr>
          <w:rFonts w:ascii="Times New Roman" w:hAnsi="Times New Roman" w:cs="Times New Roman"/>
          <w:sz w:val="28"/>
          <w:szCs w:val="28"/>
          <w:lang w:val="uk-UA"/>
        </w:rPr>
        <w:t>лібералізаці</w:t>
      </w:r>
      <w:r w:rsidRPr="00AE0DBC">
        <w:rPr>
          <w:rFonts w:ascii="Times New Roman" w:hAnsi="Times New Roman" w:cs="Times New Roman"/>
          <w:sz w:val="28"/>
          <w:szCs w:val="28"/>
          <w:lang w:val="uk-UA"/>
        </w:rPr>
        <w:t>ю</w:t>
      </w:r>
      <w:r w:rsidR="0060733D" w:rsidRPr="00AE0DBC">
        <w:rPr>
          <w:rFonts w:ascii="Times New Roman" w:hAnsi="Times New Roman" w:cs="Times New Roman"/>
          <w:sz w:val="28"/>
          <w:szCs w:val="28"/>
          <w:lang w:val="uk-UA"/>
        </w:rPr>
        <w:t xml:space="preserve"> її з</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60733D" w:rsidRPr="00AE0DBC">
        <w:rPr>
          <w:rFonts w:ascii="Times New Roman" w:hAnsi="Times New Roman" w:cs="Times New Roman"/>
          <w:sz w:val="28"/>
          <w:szCs w:val="28"/>
          <w:lang w:val="uk-UA"/>
        </w:rPr>
        <w:t>ргівлі.</w:t>
      </w:r>
      <w:r w:rsidR="008F0A07" w:rsidRPr="00AE0DBC">
        <w:rPr>
          <w:rFonts w:ascii="Times New Roman" w:hAnsi="Times New Roman" w:cs="Times New Roman"/>
          <w:sz w:val="28"/>
          <w:szCs w:val="28"/>
          <w:lang w:val="uk-UA"/>
        </w:rPr>
        <w:t xml:space="preserve"> </w:t>
      </w:r>
      <w:r w:rsidR="0069670F" w:rsidRPr="00AE0DBC">
        <w:rPr>
          <w:rFonts w:ascii="Times New Roman" w:hAnsi="Times New Roman" w:cs="Times New Roman"/>
          <w:sz w:val="28"/>
          <w:szCs w:val="28"/>
          <w:lang w:val="uk-UA"/>
        </w:rPr>
        <w:t>Не варто забувати</w:t>
      </w:r>
      <w:r w:rsidR="008F0A07"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 xml:space="preserve"> світ</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ва ек</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 xml:space="preserve">міка </w:t>
      </w:r>
      <w:r w:rsidR="0069670F" w:rsidRPr="00AE0DBC">
        <w:rPr>
          <w:rFonts w:ascii="Times New Roman" w:hAnsi="Times New Roman" w:cs="Times New Roman"/>
          <w:sz w:val="28"/>
          <w:szCs w:val="28"/>
          <w:lang w:val="uk-UA"/>
        </w:rPr>
        <w:t>є</w:t>
      </w:r>
      <w:r w:rsidR="008F0A07" w:rsidRPr="00AE0DBC">
        <w:rPr>
          <w:rFonts w:ascii="Times New Roman" w:hAnsi="Times New Roman" w:cs="Times New Roman"/>
          <w:sz w:val="28"/>
          <w:szCs w:val="28"/>
          <w:lang w:val="uk-UA"/>
        </w:rPr>
        <w:t xml:space="preserve"> арен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ю</w:t>
      </w:r>
      <w:r w:rsidR="0069670F" w:rsidRPr="00AE0DBC">
        <w:rPr>
          <w:rFonts w:ascii="Times New Roman" w:hAnsi="Times New Roman" w:cs="Times New Roman"/>
          <w:sz w:val="28"/>
          <w:szCs w:val="28"/>
          <w:lang w:val="uk-UA"/>
        </w:rPr>
        <w:t>, де стикаються</w:t>
      </w:r>
      <w:r w:rsidR="008F0A07" w:rsidRPr="00AE0DBC">
        <w:rPr>
          <w:rFonts w:ascii="Times New Roman" w:hAnsi="Times New Roman" w:cs="Times New Roman"/>
          <w:sz w:val="28"/>
          <w:szCs w:val="28"/>
          <w:lang w:val="uk-UA"/>
        </w:rPr>
        <w:t xml:space="preserve"> різн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план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в</w:t>
      </w:r>
      <w:r w:rsidR="00532B53" w:rsidRPr="00AE0DBC">
        <w:rPr>
          <w:rFonts w:ascii="Times New Roman" w:hAnsi="Times New Roman" w:cs="Times New Roman"/>
          <w:sz w:val="28"/>
          <w:szCs w:val="28"/>
          <w:lang w:val="uk-UA"/>
        </w:rPr>
        <w:t>і</w:t>
      </w:r>
      <w:r w:rsidR="008F0A07" w:rsidRPr="00AE0DBC">
        <w:rPr>
          <w:rFonts w:ascii="Times New Roman" w:hAnsi="Times New Roman" w:cs="Times New Roman"/>
          <w:sz w:val="28"/>
          <w:szCs w:val="28"/>
          <w:lang w:val="uk-UA"/>
        </w:rPr>
        <w:t xml:space="preserve"> інтерес</w:t>
      </w:r>
      <w:r w:rsidR="00532B53" w:rsidRPr="00AE0DBC">
        <w:rPr>
          <w:rFonts w:ascii="Times New Roman" w:hAnsi="Times New Roman" w:cs="Times New Roman"/>
          <w:sz w:val="28"/>
          <w:szCs w:val="28"/>
          <w:lang w:val="uk-UA"/>
        </w:rPr>
        <w:t>и</w:t>
      </w:r>
      <w:r w:rsidR="008F0A07"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 xml:space="preserve">мічних суб’єктів </w:t>
      </w:r>
      <w:r w:rsidR="00532B53" w:rsidRPr="00AE0DBC">
        <w:rPr>
          <w:rFonts w:ascii="Times New Roman" w:hAnsi="Times New Roman" w:cs="Times New Roman"/>
          <w:sz w:val="28"/>
          <w:szCs w:val="28"/>
          <w:lang w:val="uk-UA"/>
        </w:rPr>
        <w:t xml:space="preserve">з </w:t>
      </w:r>
      <w:r w:rsidR="008F0A07" w:rsidRPr="00AE0DBC">
        <w:rPr>
          <w:rFonts w:ascii="Times New Roman" w:hAnsi="Times New Roman" w:cs="Times New Roman"/>
          <w:sz w:val="28"/>
          <w:szCs w:val="28"/>
          <w:lang w:val="uk-UA"/>
        </w:rPr>
        <w:t>різних країн. Т</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 xml:space="preserve">му </w:t>
      </w:r>
      <w:r w:rsidR="00532B53" w:rsidRPr="00AE0DBC">
        <w:rPr>
          <w:rFonts w:ascii="Times New Roman" w:hAnsi="Times New Roman" w:cs="Times New Roman"/>
          <w:sz w:val="28"/>
          <w:szCs w:val="28"/>
          <w:lang w:val="uk-UA"/>
        </w:rPr>
        <w:t xml:space="preserve">формування </w:t>
      </w:r>
      <w:r w:rsidR="008F0A07" w:rsidRPr="00AE0DBC">
        <w:rPr>
          <w:rFonts w:ascii="Times New Roman" w:hAnsi="Times New Roman" w:cs="Times New Roman"/>
          <w:sz w:val="28"/>
          <w:szCs w:val="28"/>
          <w:lang w:val="uk-UA"/>
        </w:rPr>
        <w:t>власн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ї системи ек</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 xml:space="preserve">ї безпеки </w:t>
      </w:r>
      <w:r w:rsidR="00532B53" w:rsidRPr="00AE0DBC">
        <w:rPr>
          <w:rFonts w:ascii="Times New Roman" w:hAnsi="Times New Roman" w:cs="Times New Roman"/>
          <w:sz w:val="28"/>
          <w:szCs w:val="28"/>
          <w:lang w:val="uk-UA"/>
        </w:rPr>
        <w:t xml:space="preserve">дозволить </w:t>
      </w:r>
      <w:r w:rsidR="008F0A07" w:rsidRPr="00AE0DBC">
        <w:rPr>
          <w:rFonts w:ascii="Times New Roman" w:hAnsi="Times New Roman" w:cs="Times New Roman"/>
          <w:sz w:val="28"/>
          <w:szCs w:val="28"/>
          <w:lang w:val="uk-UA"/>
        </w:rPr>
        <w:t>уник</w:t>
      </w:r>
      <w:r w:rsidR="00532B53" w:rsidRPr="00AE0DBC">
        <w:rPr>
          <w:rFonts w:ascii="Times New Roman" w:hAnsi="Times New Roman" w:cs="Times New Roman"/>
          <w:sz w:val="28"/>
          <w:szCs w:val="28"/>
          <w:lang w:val="uk-UA"/>
        </w:rPr>
        <w:t>ати</w:t>
      </w:r>
      <w:r w:rsidR="008F0A07"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 xml:space="preserve">жливих негативних наслідків </w:t>
      </w:r>
      <w:r w:rsidR="00975DB1" w:rsidRPr="00AE0DBC">
        <w:rPr>
          <w:rFonts w:ascii="Times New Roman" w:hAnsi="Times New Roman" w:cs="Times New Roman"/>
          <w:sz w:val="28"/>
          <w:szCs w:val="28"/>
          <w:lang w:val="uk-UA"/>
        </w:rPr>
        <w:t xml:space="preserve">через занадто </w:t>
      </w:r>
      <w:r w:rsidR="008F0A07" w:rsidRPr="00AE0DBC">
        <w:rPr>
          <w:rFonts w:ascii="Times New Roman" w:hAnsi="Times New Roman" w:cs="Times New Roman"/>
          <w:sz w:val="28"/>
          <w:szCs w:val="28"/>
          <w:lang w:val="uk-UA"/>
        </w:rPr>
        <w:t>швидк</w:t>
      </w:r>
      <w:r w:rsidR="00975DB1" w:rsidRPr="00AE0DBC">
        <w:rPr>
          <w:rFonts w:ascii="Times New Roman" w:hAnsi="Times New Roman" w:cs="Times New Roman"/>
          <w:sz w:val="28"/>
          <w:szCs w:val="28"/>
          <w:lang w:val="uk-UA"/>
        </w:rPr>
        <w:t>е</w:t>
      </w:r>
      <w:r w:rsidR="008F0A07" w:rsidRPr="00AE0DBC">
        <w:rPr>
          <w:rFonts w:ascii="Times New Roman" w:hAnsi="Times New Roman" w:cs="Times New Roman"/>
          <w:sz w:val="28"/>
          <w:szCs w:val="28"/>
          <w:lang w:val="uk-UA"/>
        </w:rPr>
        <w:t xml:space="preserve"> відкри</w:t>
      </w:r>
      <w:r w:rsidR="00975DB1" w:rsidRPr="00AE0DBC">
        <w:rPr>
          <w:rFonts w:ascii="Times New Roman" w:hAnsi="Times New Roman" w:cs="Times New Roman"/>
          <w:sz w:val="28"/>
          <w:szCs w:val="28"/>
          <w:lang w:val="uk-UA"/>
        </w:rPr>
        <w:t>ття</w:t>
      </w:r>
      <w:r w:rsidR="008F0A07" w:rsidRPr="00AE0DBC">
        <w:rPr>
          <w:rFonts w:ascii="Times New Roman" w:hAnsi="Times New Roman" w:cs="Times New Roman"/>
          <w:sz w:val="28"/>
          <w:szCs w:val="28"/>
          <w:lang w:val="uk-UA"/>
        </w:rPr>
        <w:t xml:space="preserve"> наці</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нальн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міки, забезпеч</w:t>
      </w:r>
      <w:r w:rsidR="00975DB1" w:rsidRPr="00AE0DBC">
        <w:rPr>
          <w:rFonts w:ascii="Times New Roman" w:hAnsi="Times New Roman" w:cs="Times New Roman"/>
          <w:sz w:val="28"/>
          <w:szCs w:val="28"/>
          <w:lang w:val="uk-UA"/>
        </w:rPr>
        <w:t>увати</w:t>
      </w:r>
      <w:r w:rsidR="008F0A07" w:rsidRPr="00AE0DBC">
        <w:rPr>
          <w:rFonts w:ascii="Times New Roman" w:hAnsi="Times New Roman" w:cs="Times New Roman"/>
          <w:sz w:val="28"/>
          <w:szCs w:val="28"/>
          <w:lang w:val="uk-UA"/>
        </w:rPr>
        <w:t xml:space="preserve"> її к</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жність, захист</w:t>
      </w:r>
      <w:r w:rsidR="00975DB1" w:rsidRPr="00AE0DBC">
        <w:rPr>
          <w:rFonts w:ascii="Times New Roman" w:hAnsi="Times New Roman" w:cs="Times New Roman"/>
          <w:sz w:val="28"/>
          <w:szCs w:val="28"/>
          <w:lang w:val="uk-UA"/>
        </w:rPr>
        <w:t>ити</w:t>
      </w:r>
      <w:r w:rsidR="008F0A07" w:rsidRPr="00AE0DBC">
        <w:rPr>
          <w:rFonts w:ascii="Times New Roman" w:hAnsi="Times New Roman" w:cs="Times New Roman"/>
          <w:sz w:val="28"/>
          <w:szCs w:val="28"/>
          <w:lang w:val="uk-UA"/>
        </w:rPr>
        <w:t xml:space="preserve"> вітчизнян</w:t>
      </w:r>
      <w:r w:rsidR="00975DB1" w:rsidRPr="00AE0DBC">
        <w:rPr>
          <w:rFonts w:ascii="Times New Roman" w:hAnsi="Times New Roman" w:cs="Times New Roman"/>
          <w:sz w:val="28"/>
          <w:szCs w:val="28"/>
          <w:lang w:val="uk-UA"/>
        </w:rPr>
        <w:t>их</w:t>
      </w:r>
      <w:r w:rsidR="008F0A07"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вар</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вир</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бник</w:t>
      </w:r>
      <w:r w:rsidR="00975DB1" w:rsidRPr="00AE0DBC">
        <w:rPr>
          <w:rFonts w:ascii="Times New Roman" w:hAnsi="Times New Roman" w:cs="Times New Roman"/>
          <w:sz w:val="28"/>
          <w:szCs w:val="28"/>
          <w:lang w:val="uk-UA"/>
        </w:rPr>
        <w:t>ів</w:t>
      </w:r>
      <w:r w:rsidR="008F0A07" w:rsidRPr="00AE0DBC">
        <w:rPr>
          <w:rFonts w:ascii="Times New Roman" w:hAnsi="Times New Roman" w:cs="Times New Roman"/>
          <w:sz w:val="28"/>
          <w:szCs w:val="28"/>
          <w:lang w:val="uk-UA"/>
        </w:rPr>
        <w:t xml:space="preserve"> </w:t>
      </w:r>
      <w:r w:rsidR="00975DB1" w:rsidRPr="00AE0DBC">
        <w:rPr>
          <w:rFonts w:ascii="Times New Roman" w:hAnsi="Times New Roman" w:cs="Times New Roman"/>
          <w:sz w:val="28"/>
          <w:szCs w:val="28"/>
          <w:lang w:val="uk-UA"/>
        </w:rPr>
        <w:t xml:space="preserve">та </w:t>
      </w:r>
      <w:r w:rsidR="008F0A07" w:rsidRPr="00AE0DBC">
        <w:rPr>
          <w:rFonts w:ascii="Times New Roman" w:hAnsi="Times New Roman" w:cs="Times New Roman"/>
          <w:sz w:val="28"/>
          <w:szCs w:val="28"/>
          <w:lang w:val="uk-UA"/>
        </w:rPr>
        <w:t>ефективн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 xml:space="preserve"> взаєм</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діяти з усіма суб’єктами міжнар</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дних ек</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мічних відн</w:t>
      </w:r>
      <w:r w:rsidR="00BA7C1C" w:rsidRPr="00AE0DBC">
        <w:rPr>
          <w:rFonts w:ascii="Times New Roman" w:hAnsi="Times New Roman" w:cs="Times New Roman"/>
          <w:sz w:val="28"/>
          <w:szCs w:val="28"/>
          <w:lang w:val="uk-UA"/>
        </w:rPr>
        <w:t>о</w:t>
      </w:r>
      <w:r w:rsidR="008F0A07" w:rsidRPr="00AE0DBC">
        <w:rPr>
          <w:rFonts w:ascii="Times New Roman" w:hAnsi="Times New Roman" w:cs="Times New Roman"/>
          <w:sz w:val="28"/>
          <w:szCs w:val="28"/>
          <w:lang w:val="uk-UA"/>
        </w:rPr>
        <w:t>син.</w:t>
      </w:r>
    </w:p>
    <w:p w:rsidR="00ED6B0C" w:rsidRPr="00AE0DBC" w:rsidRDefault="00B62E34"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жн</w:t>
      </w:r>
      <w:r w:rsidRPr="00AE0DBC">
        <w:rPr>
          <w:rFonts w:ascii="Times New Roman" w:hAnsi="Times New Roman" w:cs="Times New Roman"/>
          <w:sz w:val="28"/>
          <w:szCs w:val="28"/>
          <w:lang w:val="uk-UA"/>
        </w:rPr>
        <w:t>і</w:t>
      </w:r>
      <w:r w:rsidR="00A32EEE" w:rsidRPr="00AE0DBC">
        <w:rPr>
          <w:rFonts w:ascii="Times New Roman" w:hAnsi="Times New Roman" w:cs="Times New Roman"/>
          <w:sz w:val="28"/>
          <w:szCs w:val="28"/>
          <w:lang w:val="uk-UA"/>
        </w:rPr>
        <w:t>ст</w:t>
      </w:r>
      <w:r w:rsidRPr="00AE0DBC">
        <w:rPr>
          <w:rFonts w:ascii="Times New Roman" w:hAnsi="Times New Roman" w:cs="Times New Roman"/>
          <w:sz w:val="28"/>
          <w:szCs w:val="28"/>
          <w:lang w:val="uk-UA"/>
        </w:rPr>
        <w:t xml:space="preserve">ь </w:t>
      </w:r>
      <w:r w:rsidR="00A32EEE" w:rsidRPr="00AE0DBC">
        <w:rPr>
          <w:rFonts w:ascii="Times New Roman" w:hAnsi="Times New Roman" w:cs="Times New Roman"/>
          <w:sz w:val="28"/>
          <w:szCs w:val="28"/>
          <w:lang w:val="uk-UA"/>
        </w:rPr>
        <w:t>країни на з</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внішн</w:t>
      </w:r>
      <w:r w:rsidRPr="00AE0DBC">
        <w:rPr>
          <w:rFonts w:ascii="Times New Roman" w:hAnsi="Times New Roman" w:cs="Times New Roman"/>
          <w:sz w:val="28"/>
          <w:szCs w:val="28"/>
          <w:lang w:val="uk-UA"/>
        </w:rPr>
        <w:t>іх</w:t>
      </w:r>
      <w:r w:rsidR="00A32EEE" w:rsidRPr="00AE0DBC">
        <w:rPr>
          <w:rFonts w:ascii="Times New Roman" w:hAnsi="Times New Roman" w:cs="Times New Roman"/>
          <w:sz w:val="28"/>
          <w:szCs w:val="28"/>
          <w:lang w:val="uk-UA"/>
        </w:rPr>
        <w:t xml:space="preserve"> ринк</w:t>
      </w:r>
      <w:r w:rsidRPr="00AE0DBC">
        <w:rPr>
          <w:rFonts w:ascii="Times New Roman" w:hAnsi="Times New Roman" w:cs="Times New Roman"/>
          <w:sz w:val="28"/>
          <w:szCs w:val="28"/>
          <w:lang w:val="uk-UA"/>
        </w:rPr>
        <w:t>ах</w:t>
      </w:r>
      <w:r w:rsidR="00A32EEE" w:rsidRPr="00AE0DBC">
        <w:rPr>
          <w:rFonts w:ascii="Times New Roman" w:hAnsi="Times New Roman" w:cs="Times New Roman"/>
          <w:sz w:val="28"/>
          <w:szCs w:val="28"/>
          <w:lang w:val="uk-UA"/>
        </w:rPr>
        <w:t xml:space="preserve"> тісн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в’язан</w:t>
      </w:r>
      <w:r w:rsidR="008570BD" w:rsidRPr="00AE0DBC">
        <w:rPr>
          <w:rFonts w:ascii="Times New Roman" w:hAnsi="Times New Roman" w:cs="Times New Roman"/>
          <w:sz w:val="28"/>
          <w:szCs w:val="28"/>
          <w:lang w:val="uk-UA"/>
        </w:rPr>
        <w:t>а</w:t>
      </w:r>
      <w:r w:rsidR="00A32EEE" w:rsidRPr="00AE0DBC">
        <w:rPr>
          <w:rFonts w:ascii="Times New Roman" w:hAnsi="Times New Roman" w:cs="Times New Roman"/>
          <w:sz w:val="28"/>
          <w:szCs w:val="28"/>
          <w:lang w:val="uk-UA"/>
        </w:rPr>
        <w:t xml:space="preserve"> із </w:t>
      </w:r>
      <w:r w:rsidR="008570BD" w:rsidRPr="00AE0DBC">
        <w:rPr>
          <w:rFonts w:ascii="Times New Roman" w:hAnsi="Times New Roman" w:cs="Times New Roman"/>
          <w:sz w:val="28"/>
          <w:szCs w:val="28"/>
          <w:lang w:val="uk-UA"/>
        </w:rPr>
        <w:t>її</w:t>
      </w:r>
      <w:r w:rsidR="00A32EEE" w:rsidRPr="00AE0DBC">
        <w:rPr>
          <w:rFonts w:ascii="Times New Roman" w:hAnsi="Times New Roman" w:cs="Times New Roman"/>
          <w:sz w:val="28"/>
          <w:szCs w:val="28"/>
          <w:lang w:val="uk-UA"/>
        </w:rPr>
        <w:t xml:space="preserve"> ефективн</w:t>
      </w:r>
      <w:r w:rsidR="008570BD" w:rsidRPr="00AE0DBC">
        <w:rPr>
          <w:rFonts w:ascii="Times New Roman" w:hAnsi="Times New Roman" w:cs="Times New Roman"/>
          <w:sz w:val="28"/>
          <w:szCs w:val="28"/>
          <w:lang w:val="uk-UA"/>
        </w:rPr>
        <w:t>і</w:t>
      </w:r>
      <w:r w:rsidR="00A32EEE" w:rsidRPr="00AE0DBC">
        <w:rPr>
          <w:rFonts w:ascii="Times New Roman" w:hAnsi="Times New Roman" w:cs="Times New Roman"/>
          <w:sz w:val="28"/>
          <w:szCs w:val="28"/>
          <w:lang w:val="uk-UA"/>
        </w:rPr>
        <w:t>ст</w:t>
      </w:r>
      <w:r w:rsidR="008570BD" w:rsidRPr="00AE0DBC">
        <w:rPr>
          <w:rFonts w:ascii="Times New Roman" w:hAnsi="Times New Roman" w:cs="Times New Roman"/>
          <w:sz w:val="28"/>
          <w:szCs w:val="28"/>
          <w:lang w:val="uk-UA"/>
        </w:rPr>
        <w:t>ю</w:t>
      </w:r>
      <w:r w:rsidR="00A32EEE" w:rsidRPr="00AE0DBC">
        <w:rPr>
          <w:rFonts w:ascii="Times New Roman" w:hAnsi="Times New Roman" w:cs="Times New Roman"/>
          <w:sz w:val="28"/>
          <w:szCs w:val="28"/>
          <w:lang w:val="uk-UA"/>
        </w:rPr>
        <w:t xml:space="preserve">, </w:t>
      </w:r>
      <w:r w:rsidR="008570BD" w:rsidRPr="00AE0DBC">
        <w:rPr>
          <w:rFonts w:ascii="Times New Roman" w:hAnsi="Times New Roman" w:cs="Times New Roman"/>
          <w:sz w:val="28"/>
          <w:szCs w:val="28"/>
          <w:lang w:val="uk-UA"/>
        </w:rPr>
        <w:t>бо</w:t>
      </w:r>
      <w:r w:rsidR="00A32EEE" w:rsidRPr="00AE0DBC">
        <w:rPr>
          <w:rFonts w:ascii="Times New Roman" w:hAnsi="Times New Roman" w:cs="Times New Roman"/>
          <w:sz w:val="28"/>
          <w:szCs w:val="28"/>
          <w:lang w:val="uk-UA"/>
        </w:rPr>
        <w:t xml:space="preserve"> рівень ефективн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сті ек</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ї діяльн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сті </w:t>
      </w:r>
      <w:r w:rsidR="008570BD" w:rsidRPr="00AE0DBC">
        <w:rPr>
          <w:rFonts w:ascii="Times New Roman" w:hAnsi="Times New Roman" w:cs="Times New Roman"/>
          <w:sz w:val="28"/>
          <w:szCs w:val="28"/>
          <w:lang w:val="uk-UA"/>
        </w:rPr>
        <w:t>віддзеркалює</w:t>
      </w:r>
      <w:r w:rsidR="00A32EEE" w:rsidRPr="00AE0DBC">
        <w:rPr>
          <w:rFonts w:ascii="Times New Roman" w:hAnsi="Times New Roman" w:cs="Times New Roman"/>
          <w:sz w:val="28"/>
          <w:szCs w:val="28"/>
          <w:lang w:val="uk-UA"/>
        </w:rPr>
        <w:t xml:space="preserve"> вміння країни </w:t>
      </w:r>
      <w:r w:rsidR="0065709D" w:rsidRPr="00AE0DBC">
        <w:rPr>
          <w:rFonts w:ascii="Times New Roman" w:hAnsi="Times New Roman" w:cs="Times New Roman"/>
          <w:sz w:val="28"/>
          <w:szCs w:val="28"/>
          <w:lang w:val="uk-UA"/>
        </w:rPr>
        <w:t>або її</w:t>
      </w:r>
      <w:r w:rsidR="00A32EEE"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крем</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ї </w:t>
      </w:r>
      <w:r w:rsidR="0065709D" w:rsidRPr="00AE0DBC">
        <w:rPr>
          <w:rFonts w:ascii="Times New Roman" w:hAnsi="Times New Roman" w:cs="Times New Roman"/>
          <w:sz w:val="28"/>
          <w:szCs w:val="28"/>
          <w:lang w:val="uk-UA"/>
        </w:rPr>
        <w:t xml:space="preserve">економічної </w:t>
      </w:r>
      <w:r w:rsidR="00A32EEE" w:rsidRPr="00AE0DBC">
        <w:rPr>
          <w:rFonts w:ascii="Times New Roman" w:hAnsi="Times New Roman" w:cs="Times New Roman"/>
          <w:sz w:val="28"/>
          <w:szCs w:val="28"/>
          <w:lang w:val="uk-UA"/>
        </w:rPr>
        <w:t>галузі вик</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рист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вувати св</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ї відн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сні та абс</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лютні к</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нкурентні переваги на з</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му ринку. </w:t>
      </w:r>
      <w:r w:rsidR="0014205D" w:rsidRPr="00AE0DBC">
        <w:rPr>
          <w:rFonts w:ascii="Times New Roman" w:hAnsi="Times New Roman" w:cs="Times New Roman"/>
          <w:sz w:val="28"/>
          <w:szCs w:val="28"/>
          <w:lang w:val="uk-UA"/>
        </w:rPr>
        <w:t xml:space="preserve">Зазначимо, що </w:t>
      </w:r>
      <w:r w:rsidR="00A32EEE"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казники ефективн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сті </w:t>
      </w:r>
      <w:r w:rsidR="0014205D" w:rsidRPr="00AE0DBC">
        <w:rPr>
          <w:rFonts w:ascii="Times New Roman" w:hAnsi="Times New Roman" w:cs="Times New Roman"/>
          <w:sz w:val="28"/>
          <w:szCs w:val="28"/>
          <w:lang w:val="uk-UA"/>
        </w:rPr>
        <w:t>зовнішньоекономічної діяльності</w:t>
      </w:r>
      <w:r w:rsidR="00A32EEE" w:rsidRPr="00AE0DBC">
        <w:rPr>
          <w:rFonts w:ascii="Times New Roman" w:hAnsi="Times New Roman" w:cs="Times New Roman"/>
          <w:sz w:val="28"/>
          <w:szCs w:val="28"/>
          <w:lang w:val="uk-UA"/>
        </w:rPr>
        <w:t xml:space="preserve"> </w:t>
      </w:r>
      <w:r w:rsidR="0014205D" w:rsidRPr="00AE0DBC">
        <w:rPr>
          <w:rFonts w:ascii="Times New Roman" w:hAnsi="Times New Roman" w:cs="Times New Roman"/>
          <w:sz w:val="28"/>
          <w:szCs w:val="28"/>
          <w:lang w:val="uk-UA"/>
        </w:rPr>
        <w:t>є</w:t>
      </w:r>
      <w:r w:rsidR="00A32EEE" w:rsidRPr="00AE0DBC">
        <w:rPr>
          <w:rFonts w:ascii="Times New Roman" w:hAnsi="Times New Roman" w:cs="Times New Roman"/>
          <w:sz w:val="28"/>
          <w:szCs w:val="28"/>
          <w:lang w:val="uk-UA"/>
        </w:rPr>
        <w:t xml:space="preserve"> співвідн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шення</w:t>
      </w:r>
      <w:r w:rsidR="0014205D" w:rsidRPr="00AE0DBC">
        <w:rPr>
          <w:rFonts w:ascii="Times New Roman" w:hAnsi="Times New Roman" w:cs="Times New Roman"/>
          <w:sz w:val="28"/>
          <w:szCs w:val="28"/>
          <w:lang w:val="uk-UA"/>
        </w:rPr>
        <w:t>м</w:t>
      </w:r>
      <w:r w:rsidR="00A32EEE" w:rsidRPr="00AE0DBC">
        <w:rPr>
          <w:rFonts w:ascii="Times New Roman" w:hAnsi="Times New Roman" w:cs="Times New Roman"/>
          <w:sz w:val="28"/>
          <w:szCs w:val="28"/>
          <w:lang w:val="uk-UA"/>
        </w:rPr>
        <w:t xml:space="preserve"> між вал</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вими гр</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ш</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вими надх</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дженнями від з</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мічних </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перацій та вартістю витрат, </w:t>
      </w:r>
      <w:r w:rsidR="0050739C" w:rsidRPr="00AE0DBC">
        <w:rPr>
          <w:rFonts w:ascii="Times New Roman" w:hAnsi="Times New Roman" w:cs="Times New Roman"/>
          <w:sz w:val="28"/>
          <w:szCs w:val="28"/>
          <w:lang w:val="uk-UA"/>
        </w:rPr>
        <w:t xml:space="preserve">що </w:t>
      </w:r>
      <w:r w:rsidR="00A32EEE"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w:t>
      </w:r>
      <w:r w:rsidR="0050739C" w:rsidRPr="00AE0DBC">
        <w:rPr>
          <w:rFonts w:ascii="Times New Roman" w:hAnsi="Times New Roman" w:cs="Times New Roman"/>
          <w:sz w:val="28"/>
          <w:szCs w:val="28"/>
          <w:lang w:val="uk-UA"/>
        </w:rPr>
        <w:t>’</w:t>
      </w:r>
      <w:r w:rsidR="00A32EEE" w:rsidRPr="00AE0DBC">
        <w:rPr>
          <w:rFonts w:ascii="Times New Roman" w:hAnsi="Times New Roman" w:cs="Times New Roman"/>
          <w:sz w:val="28"/>
          <w:szCs w:val="28"/>
          <w:lang w:val="uk-UA"/>
        </w:rPr>
        <w:t>язан</w:t>
      </w:r>
      <w:r w:rsidR="0050739C" w:rsidRPr="00AE0DBC">
        <w:rPr>
          <w:rFonts w:ascii="Times New Roman" w:hAnsi="Times New Roman" w:cs="Times New Roman"/>
          <w:sz w:val="28"/>
          <w:szCs w:val="28"/>
          <w:lang w:val="uk-UA"/>
        </w:rPr>
        <w:t>і</w:t>
      </w:r>
      <w:r w:rsidR="00A32EEE" w:rsidRPr="00AE0DBC">
        <w:rPr>
          <w:rFonts w:ascii="Times New Roman" w:hAnsi="Times New Roman" w:cs="Times New Roman"/>
          <w:sz w:val="28"/>
          <w:szCs w:val="28"/>
          <w:lang w:val="uk-UA"/>
        </w:rPr>
        <w:t xml:space="preserve"> з реалізацією </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перацій, а п</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казники ефекту </w:t>
      </w:r>
      <w:r w:rsidR="005D2647" w:rsidRPr="00AE0DBC">
        <w:rPr>
          <w:sz w:val="28"/>
          <w:szCs w:val="28"/>
          <w:lang w:val="uk-UA"/>
        </w:rPr>
        <w:t>–</w:t>
      </w:r>
      <w:r w:rsidR="0050739C" w:rsidRPr="00AE0DBC">
        <w:rPr>
          <w:sz w:val="28"/>
          <w:szCs w:val="28"/>
          <w:lang w:val="uk-UA"/>
        </w:rPr>
        <w:t xml:space="preserve"> </w:t>
      </w:r>
      <w:r w:rsidR="00982455" w:rsidRPr="00AE0DBC">
        <w:rPr>
          <w:rFonts w:ascii="Times New Roman" w:hAnsi="Times New Roman" w:cs="Times New Roman"/>
          <w:sz w:val="28"/>
          <w:szCs w:val="28"/>
          <w:lang w:val="uk-UA"/>
        </w:rPr>
        <w:t>різниц</w:t>
      </w:r>
      <w:r w:rsidR="0050739C" w:rsidRPr="00AE0DBC">
        <w:rPr>
          <w:rFonts w:ascii="Times New Roman" w:hAnsi="Times New Roman" w:cs="Times New Roman"/>
          <w:sz w:val="28"/>
          <w:szCs w:val="28"/>
          <w:lang w:val="uk-UA"/>
        </w:rPr>
        <w:t>ею</w:t>
      </w:r>
      <w:r w:rsidR="00982455" w:rsidRPr="00AE0DBC">
        <w:rPr>
          <w:rFonts w:ascii="Times New Roman" w:hAnsi="Times New Roman" w:cs="Times New Roman"/>
          <w:sz w:val="28"/>
          <w:szCs w:val="28"/>
          <w:lang w:val="uk-UA"/>
        </w:rPr>
        <w:t xml:space="preserve"> між цими величинами. </w:t>
      </w:r>
      <w:r w:rsidR="0035139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цін</w:t>
      </w:r>
      <w:r w:rsidR="0035139C" w:rsidRPr="00AE0DBC">
        <w:rPr>
          <w:rFonts w:ascii="Times New Roman" w:hAnsi="Times New Roman" w:cs="Times New Roman"/>
          <w:sz w:val="28"/>
          <w:szCs w:val="28"/>
          <w:lang w:val="uk-UA"/>
        </w:rPr>
        <w:t>ка</w:t>
      </w:r>
      <w:r w:rsidR="00A32EEE" w:rsidRPr="00AE0DBC">
        <w:rPr>
          <w:rFonts w:ascii="Times New Roman" w:hAnsi="Times New Roman" w:cs="Times New Roman"/>
          <w:sz w:val="28"/>
          <w:szCs w:val="28"/>
          <w:lang w:val="uk-UA"/>
        </w:rPr>
        <w:t xml:space="preserve"> ефективн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сті на рівні держави чи регі</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ну м</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ж</w:t>
      </w:r>
      <w:r w:rsidR="0035139C" w:rsidRPr="00AE0DBC">
        <w:rPr>
          <w:rFonts w:ascii="Times New Roman" w:hAnsi="Times New Roman" w:cs="Times New Roman"/>
          <w:sz w:val="28"/>
          <w:szCs w:val="28"/>
          <w:lang w:val="uk-UA"/>
        </w:rPr>
        <w:t>е зазнавати</w:t>
      </w:r>
      <w:r w:rsidR="00A32EEE" w:rsidRPr="00AE0DBC">
        <w:rPr>
          <w:rFonts w:ascii="Times New Roman" w:hAnsi="Times New Roman" w:cs="Times New Roman"/>
          <w:sz w:val="28"/>
          <w:szCs w:val="28"/>
          <w:lang w:val="uk-UA"/>
        </w:rPr>
        <w:t xml:space="preserve"> трудн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щі</w:t>
      </w:r>
      <w:r w:rsidR="0035139C" w:rsidRPr="00AE0DBC">
        <w:rPr>
          <w:rFonts w:ascii="Times New Roman" w:hAnsi="Times New Roman" w:cs="Times New Roman"/>
          <w:sz w:val="28"/>
          <w:szCs w:val="28"/>
          <w:lang w:val="uk-UA"/>
        </w:rPr>
        <w:t>в</w:t>
      </w:r>
      <w:r w:rsidR="00A32EEE" w:rsidRPr="00AE0DBC">
        <w:rPr>
          <w:rFonts w:ascii="Times New Roman" w:hAnsi="Times New Roman" w:cs="Times New Roman"/>
          <w:sz w:val="28"/>
          <w:szCs w:val="28"/>
          <w:lang w:val="uk-UA"/>
        </w:rPr>
        <w:t xml:space="preserve"> </w:t>
      </w:r>
      <w:r w:rsidR="0035139C" w:rsidRPr="00AE0DBC">
        <w:rPr>
          <w:rFonts w:ascii="Times New Roman" w:hAnsi="Times New Roman" w:cs="Times New Roman"/>
          <w:sz w:val="28"/>
          <w:szCs w:val="28"/>
          <w:lang w:val="uk-UA"/>
        </w:rPr>
        <w:t>через</w:t>
      </w:r>
      <w:r w:rsidR="00A32EEE" w:rsidRPr="00AE0DBC">
        <w:rPr>
          <w:rFonts w:ascii="Times New Roman" w:hAnsi="Times New Roman" w:cs="Times New Roman"/>
          <w:sz w:val="28"/>
          <w:szCs w:val="28"/>
          <w:lang w:val="uk-UA"/>
        </w:rPr>
        <w:t xml:space="preserve"> визначення цін на певні групи 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варів, </w:t>
      </w:r>
      <w:r w:rsidR="00151DED" w:rsidRPr="00AE0DBC">
        <w:rPr>
          <w:rFonts w:ascii="Times New Roman" w:hAnsi="Times New Roman" w:cs="Times New Roman"/>
          <w:sz w:val="28"/>
          <w:szCs w:val="28"/>
          <w:lang w:val="uk-UA"/>
        </w:rPr>
        <w:t>що</w:t>
      </w:r>
      <w:r w:rsidR="004E679F">
        <w:rPr>
          <w:rFonts w:ascii="Times New Roman" w:hAnsi="Times New Roman" w:cs="Times New Roman"/>
          <w:sz w:val="28"/>
          <w:szCs w:val="28"/>
          <w:lang w:val="uk-UA"/>
        </w:rPr>
        <w:t xml:space="preserve"> </w:t>
      </w:r>
      <w:r w:rsidR="00A32EEE" w:rsidRPr="00AE0DBC">
        <w:rPr>
          <w:rFonts w:ascii="Times New Roman" w:hAnsi="Times New Roman" w:cs="Times New Roman"/>
          <w:sz w:val="28"/>
          <w:szCs w:val="28"/>
          <w:lang w:val="uk-UA"/>
        </w:rPr>
        <w:t>у 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варній 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менклатурі ЗЕД </w:t>
      </w:r>
      <w:r w:rsidR="00A32EEE" w:rsidRPr="00AE0DBC">
        <w:rPr>
          <w:rFonts w:ascii="Times New Roman" w:hAnsi="Times New Roman" w:cs="Times New Roman"/>
          <w:sz w:val="28"/>
          <w:szCs w:val="28"/>
          <w:lang w:val="uk-UA"/>
        </w:rPr>
        <w:lastRenderedPageBreak/>
        <w:t>п</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даються в інших р</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зрахунк</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вих </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диницях </w:t>
      </w:r>
      <w:r w:rsidR="00151DED" w:rsidRPr="00AE0DBC">
        <w:rPr>
          <w:rFonts w:ascii="Times New Roman" w:hAnsi="Times New Roman" w:cs="Times New Roman"/>
          <w:sz w:val="28"/>
          <w:szCs w:val="28"/>
          <w:lang w:val="uk-UA"/>
        </w:rPr>
        <w:t>або через</w:t>
      </w:r>
      <w:r w:rsidR="00A32EEE"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вірніст</w:t>
      </w:r>
      <w:r w:rsidR="00151DED" w:rsidRPr="00AE0DBC">
        <w:rPr>
          <w:rFonts w:ascii="Times New Roman" w:hAnsi="Times New Roman" w:cs="Times New Roman"/>
          <w:sz w:val="28"/>
          <w:szCs w:val="28"/>
          <w:lang w:val="uk-UA"/>
        </w:rPr>
        <w:t>ь</w:t>
      </w:r>
      <w:r w:rsidR="00A32EEE" w:rsidRPr="00AE0DBC">
        <w:rPr>
          <w:rFonts w:ascii="Times New Roman" w:hAnsi="Times New Roman" w:cs="Times New Roman"/>
          <w:sz w:val="28"/>
          <w:szCs w:val="28"/>
          <w:lang w:val="uk-UA"/>
        </w:rPr>
        <w:t xml:space="preserve"> вартісн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ї </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цінки 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дукції, </w:t>
      </w:r>
      <w:r w:rsidR="005E493E" w:rsidRPr="00AE0DBC">
        <w:rPr>
          <w:rFonts w:ascii="Times New Roman" w:hAnsi="Times New Roman" w:cs="Times New Roman"/>
          <w:sz w:val="28"/>
          <w:szCs w:val="28"/>
          <w:lang w:val="uk-UA"/>
        </w:rPr>
        <w:t>що</w:t>
      </w:r>
      <w:r w:rsidR="00A32EEE" w:rsidRPr="00AE0DBC">
        <w:rPr>
          <w:rFonts w:ascii="Times New Roman" w:hAnsi="Times New Roman" w:cs="Times New Roman"/>
          <w:sz w:val="28"/>
          <w:szCs w:val="28"/>
          <w:lang w:val="uk-UA"/>
        </w:rPr>
        <w:t xml:space="preserve"> </w:t>
      </w:r>
      <w:r w:rsidR="005E493E" w:rsidRPr="00AE0DBC">
        <w:rPr>
          <w:rFonts w:ascii="Times New Roman" w:hAnsi="Times New Roman" w:cs="Times New Roman"/>
          <w:sz w:val="28"/>
          <w:szCs w:val="28"/>
          <w:lang w:val="uk-UA"/>
        </w:rPr>
        <w:t>виступає</w:t>
      </w:r>
      <w:r w:rsidR="00A32EEE" w:rsidRPr="00AE0DBC">
        <w:rPr>
          <w:rFonts w:ascii="Times New Roman" w:hAnsi="Times New Roman" w:cs="Times New Roman"/>
          <w:sz w:val="28"/>
          <w:szCs w:val="28"/>
          <w:lang w:val="uk-UA"/>
        </w:rPr>
        <w:t xml:space="preserve"> предмет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м з</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ргівлі. </w:t>
      </w:r>
    </w:p>
    <w:p w:rsidR="008F0A07" w:rsidRPr="00AE0DBC" w:rsidRDefault="005E493E"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К</w:t>
      </w:r>
      <w:r w:rsidR="00A32EEE" w:rsidRPr="00AE0DBC">
        <w:rPr>
          <w:rFonts w:ascii="Times New Roman" w:hAnsi="Times New Roman" w:cs="Times New Roman"/>
          <w:sz w:val="28"/>
          <w:szCs w:val="28"/>
          <w:lang w:val="uk-UA"/>
        </w:rPr>
        <w:t>люч</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ви</w:t>
      </w:r>
      <w:r w:rsidRPr="00AE0DBC">
        <w:rPr>
          <w:rFonts w:ascii="Times New Roman" w:hAnsi="Times New Roman" w:cs="Times New Roman"/>
          <w:sz w:val="28"/>
          <w:szCs w:val="28"/>
          <w:lang w:val="uk-UA"/>
        </w:rPr>
        <w:t>м</w:t>
      </w:r>
      <w:r w:rsidR="00A32EEE" w:rsidRPr="00AE0DBC">
        <w:rPr>
          <w:rFonts w:ascii="Times New Roman" w:hAnsi="Times New Roman" w:cs="Times New Roman"/>
          <w:sz w:val="28"/>
          <w:szCs w:val="28"/>
          <w:lang w:val="uk-UA"/>
        </w:rPr>
        <w:t xml:space="preserve"> завдан</w:t>
      </w:r>
      <w:r w:rsidRPr="00AE0DBC">
        <w:rPr>
          <w:rFonts w:ascii="Times New Roman" w:hAnsi="Times New Roman" w:cs="Times New Roman"/>
          <w:sz w:val="28"/>
          <w:szCs w:val="28"/>
          <w:lang w:val="uk-UA"/>
        </w:rPr>
        <w:t>ням</w:t>
      </w:r>
      <w:r w:rsidR="00A32EEE" w:rsidRPr="00AE0DBC">
        <w:rPr>
          <w:rFonts w:ascii="Times New Roman" w:hAnsi="Times New Roman" w:cs="Times New Roman"/>
          <w:sz w:val="28"/>
          <w:szCs w:val="28"/>
          <w:lang w:val="uk-UA"/>
        </w:rPr>
        <w:t xml:space="preserve"> аналізу </w:t>
      </w:r>
      <w:r w:rsidR="00ED6B0C" w:rsidRPr="00AE0DBC">
        <w:rPr>
          <w:rFonts w:ascii="Times New Roman" w:hAnsi="Times New Roman" w:cs="Times New Roman"/>
          <w:sz w:val="28"/>
          <w:szCs w:val="28"/>
          <w:lang w:val="uk-UA"/>
        </w:rPr>
        <w:t xml:space="preserve">вітчизняної </w:t>
      </w:r>
      <w:r w:rsidR="00A32EEE"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ї діяльн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 xml:space="preserve">сті є визначення найбільш ефективних </w:t>
      </w:r>
      <w:r w:rsidR="00F65929" w:rsidRPr="00AE0DBC">
        <w:rPr>
          <w:rFonts w:ascii="Times New Roman" w:hAnsi="Times New Roman" w:cs="Times New Roman"/>
          <w:sz w:val="28"/>
          <w:szCs w:val="28"/>
          <w:lang w:val="uk-UA"/>
        </w:rPr>
        <w:t xml:space="preserve">експортно-імпортних </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пераці</w:t>
      </w:r>
      <w:r w:rsidR="00E24854" w:rsidRPr="00AE0DBC">
        <w:rPr>
          <w:rFonts w:ascii="Times New Roman" w:hAnsi="Times New Roman" w:cs="Times New Roman"/>
          <w:sz w:val="28"/>
          <w:szCs w:val="28"/>
          <w:lang w:val="uk-UA"/>
        </w:rPr>
        <w:t>й</w:t>
      </w:r>
      <w:r w:rsidR="00A32EEE"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бґрунтування т</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ї структури експ</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рту та імп</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рту, ви</w:t>
      </w:r>
      <w:r w:rsidR="00F65929" w:rsidRPr="00AE0DBC">
        <w:rPr>
          <w:rFonts w:ascii="Times New Roman" w:hAnsi="Times New Roman" w:cs="Times New Roman"/>
          <w:sz w:val="28"/>
          <w:szCs w:val="28"/>
          <w:lang w:val="uk-UA"/>
        </w:rPr>
        <w:t xml:space="preserve">окремлення </w:t>
      </w:r>
      <w:r w:rsidR="00A32EEE" w:rsidRPr="00AE0DBC">
        <w:rPr>
          <w:rFonts w:ascii="Times New Roman" w:hAnsi="Times New Roman" w:cs="Times New Roman"/>
          <w:sz w:val="28"/>
          <w:szCs w:val="28"/>
          <w:lang w:val="uk-UA"/>
        </w:rPr>
        <w:t xml:space="preserve">галузей, які </w:t>
      </w:r>
      <w:r w:rsidR="00F65929" w:rsidRPr="00AE0DBC">
        <w:rPr>
          <w:rFonts w:ascii="Times New Roman" w:hAnsi="Times New Roman" w:cs="Times New Roman"/>
          <w:sz w:val="28"/>
          <w:szCs w:val="28"/>
          <w:lang w:val="uk-UA"/>
        </w:rPr>
        <w:t xml:space="preserve">володіють </w:t>
      </w:r>
      <w:r w:rsidR="00A32EEE" w:rsidRPr="00AE0DBC">
        <w:rPr>
          <w:rFonts w:ascii="Times New Roman" w:hAnsi="Times New Roman" w:cs="Times New Roman"/>
          <w:sz w:val="28"/>
          <w:szCs w:val="28"/>
          <w:lang w:val="uk-UA"/>
        </w:rPr>
        <w:t>найвищ</w:t>
      </w:r>
      <w:r w:rsidR="00F65929" w:rsidRPr="00AE0DBC">
        <w:rPr>
          <w:rFonts w:ascii="Times New Roman" w:hAnsi="Times New Roman" w:cs="Times New Roman"/>
          <w:sz w:val="28"/>
          <w:szCs w:val="28"/>
          <w:lang w:val="uk-UA"/>
        </w:rPr>
        <w:t>ими</w:t>
      </w:r>
      <w:r w:rsidR="00A32EEE"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нкурентн</w:t>
      </w:r>
      <w:r w:rsidR="00F65929" w:rsidRPr="00AE0DBC">
        <w:rPr>
          <w:rFonts w:ascii="Times New Roman" w:hAnsi="Times New Roman" w:cs="Times New Roman"/>
          <w:sz w:val="28"/>
          <w:szCs w:val="28"/>
          <w:lang w:val="uk-UA"/>
        </w:rPr>
        <w:t>ими</w:t>
      </w:r>
      <w:r w:rsidR="00A32EEE"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A32EEE" w:rsidRPr="00AE0DBC">
        <w:rPr>
          <w:rFonts w:ascii="Times New Roman" w:hAnsi="Times New Roman" w:cs="Times New Roman"/>
          <w:sz w:val="28"/>
          <w:szCs w:val="28"/>
          <w:lang w:val="uk-UA"/>
        </w:rPr>
        <w:t>зиці</w:t>
      </w:r>
      <w:r w:rsidR="00F65929" w:rsidRPr="00AE0DBC">
        <w:rPr>
          <w:rFonts w:ascii="Times New Roman" w:hAnsi="Times New Roman" w:cs="Times New Roman"/>
          <w:sz w:val="28"/>
          <w:szCs w:val="28"/>
          <w:lang w:val="uk-UA"/>
        </w:rPr>
        <w:t>ями</w:t>
      </w:r>
      <w:r w:rsidR="00A32EEE" w:rsidRPr="00AE0DBC">
        <w:rPr>
          <w:rFonts w:ascii="Times New Roman" w:hAnsi="Times New Roman" w:cs="Times New Roman"/>
          <w:sz w:val="28"/>
          <w:szCs w:val="28"/>
          <w:lang w:val="uk-UA"/>
        </w:rPr>
        <w:t xml:space="preserve"> на зарубіжних </w:t>
      </w:r>
      <w:r w:rsidR="00533D4F" w:rsidRPr="00AE0DBC">
        <w:rPr>
          <w:rFonts w:ascii="Times New Roman" w:hAnsi="Times New Roman" w:cs="Times New Roman"/>
          <w:sz w:val="28"/>
          <w:szCs w:val="28"/>
          <w:lang w:val="uk-UA"/>
        </w:rPr>
        <w:t xml:space="preserve">ринках в розрізі конкретних </w:t>
      </w:r>
      <w:r w:rsidR="00A32EEE" w:rsidRPr="00AE0DBC">
        <w:rPr>
          <w:rFonts w:ascii="Times New Roman" w:hAnsi="Times New Roman" w:cs="Times New Roman"/>
          <w:sz w:val="28"/>
          <w:szCs w:val="28"/>
          <w:lang w:val="uk-UA"/>
        </w:rPr>
        <w:t>країн.</w:t>
      </w:r>
    </w:p>
    <w:p w:rsidR="00BC255C" w:rsidRPr="00AE0DBC" w:rsidRDefault="00BC255C"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Україна </w:t>
      </w:r>
      <w:r w:rsidR="006C448D" w:rsidRPr="00AE0DBC">
        <w:rPr>
          <w:rFonts w:ascii="Times New Roman" w:hAnsi="Times New Roman" w:cs="Times New Roman"/>
          <w:sz w:val="28"/>
          <w:szCs w:val="28"/>
          <w:lang w:val="uk-UA"/>
        </w:rPr>
        <w:t xml:space="preserve">вже тривалий час </w:t>
      </w:r>
      <w:r w:rsidRPr="00AE0DBC">
        <w:rPr>
          <w:rFonts w:ascii="Times New Roman" w:hAnsi="Times New Roman" w:cs="Times New Roman"/>
          <w:sz w:val="28"/>
          <w:szCs w:val="28"/>
          <w:lang w:val="uk-UA"/>
        </w:rPr>
        <w:t xml:space="preserve">має </w:t>
      </w:r>
      <w:r w:rsidR="005120E3" w:rsidRPr="00AE0DBC">
        <w:rPr>
          <w:rFonts w:ascii="Times New Roman" w:hAnsi="Times New Roman" w:cs="Times New Roman"/>
          <w:sz w:val="28"/>
          <w:szCs w:val="28"/>
          <w:lang w:val="uk-UA"/>
        </w:rPr>
        <w:t xml:space="preserve">дуже </w:t>
      </w:r>
      <w:r w:rsidR="006C448D" w:rsidRPr="00AE0DBC">
        <w:rPr>
          <w:rFonts w:ascii="Times New Roman" w:hAnsi="Times New Roman" w:cs="Times New Roman"/>
          <w:sz w:val="28"/>
          <w:szCs w:val="28"/>
          <w:lang w:val="uk-UA"/>
        </w:rPr>
        <w:t>високі</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рівняльні переваги на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w:t>
      </w:r>
      <w:r w:rsidR="006C448D" w:rsidRPr="00AE0DBC">
        <w:rPr>
          <w:rFonts w:ascii="Times New Roman" w:hAnsi="Times New Roman" w:cs="Times New Roman"/>
          <w:sz w:val="28"/>
          <w:szCs w:val="28"/>
          <w:lang w:val="uk-UA"/>
        </w:rPr>
        <w:t>іх</w:t>
      </w:r>
      <w:r w:rsidRPr="00AE0DBC">
        <w:rPr>
          <w:rFonts w:ascii="Times New Roman" w:hAnsi="Times New Roman" w:cs="Times New Roman"/>
          <w:sz w:val="28"/>
          <w:szCs w:val="28"/>
          <w:lang w:val="uk-UA"/>
        </w:rPr>
        <w:t xml:space="preserve"> ринк</w:t>
      </w:r>
      <w:r w:rsidR="006C448D" w:rsidRPr="00AE0DBC">
        <w:rPr>
          <w:rFonts w:ascii="Times New Roman" w:hAnsi="Times New Roman" w:cs="Times New Roman"/>
          <w:sz w:val="28"/>
          <w:szCs w:val="28"/>
          <w:lang w:val="uk-UA"/>
        </w:rPr>
        <w:t>ах</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таких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варних групах, як зерн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ві культури </w:t>
      </w:r>
      <w:r w:rsidR="007F7EB5" w:rsidRPr="00AE0DBC">
        <w:rPr>
          <w:rFonts w:ascii="Times New Roman" w:hAnsi="Times New Roman" w:cs="Times New Roman"/>
          <w:sz w:val="28"/>
          <w:szCs w:val="28"/>
          <w:lang w:val="uk-UA"/>
        </w:rPr>
        <w:t>та ч</w:t>
      </w:r>
      <w:r w:rsidR="00BA7C1C" w:rsidRPr="00AE0DBC">
        <w:rPr>
          <w:rFonts w:ascii="Times New Roman" w:hAnsi="Times New Roman" w:cs="Times New Roman"/>
          <w:sz w:val="28"/>
          <w:szCs w:val="28"/>
          <w:lang w:val="uk-UA"/>
        </w:rPr>
        <w:t>о</w:t>
      </w:r>
      <w:r w:rsidR="007F7EB5" w:rsidRPr="00AE0DBC">
        <w:rPr>
          <w:rFonts w:ascii="Times New Roman" w:hAnsi="Times New Roman" w:cs="Times New Roman"/>
          <w:sz w:val="28"/>
          <w:szCs w:val="28"/>
          <w:lang w:val="uk-UA"/>
        </w:rPr>
        <w:t>рні метали. Але варт</w:t>
      </w:r>
      <w:r w:rsidR="00BA7C1C" w:rsidRPr="00AE0DBC">
        <w:rPr>
          <w:rFonts w:ascii="Times New Roman" w:hAnsi="Times New Roman" w:cs="Times New Roman"/>
          <w:sz w:val="28"/>
          <w:szCs w:val="28"/>
          <w:lang w:val="uk-UA"/>
        </w:rPr>
        <w:t>о</w:t>
      </w:r>
      <w:r w:rsidR="007F7EB5" w:rsidRPr="00AE0DBC">
        <w:rPr>
          <w:rFonts w:ascii="Times New Roman" w:hAnsi="Times New Roman" w:cs="Times New Roman"/>
          <w:sz w:val="28"/>
          <w:szCs w:val="28"/>
          <w:lang w:val="uk-UA"/>
        </w:rPr>
        <w:t xml:space="preserve"> акцентувати увагу на т</w:t>
      </w:r>
      <w:r w:rsidR="00BA7C1C" w:rsidRPr="00AE0DBC">
        <w:rPr>
          <w:rFonts w:ascii="Times New Roman" w:hAnsi="Times New Roman" w:cs="Times New Roman"/>
          <w:sz w:val="28"/>
          <w:szCs w:val="28"/>
          <w:lang w:val="uk-UA"/>
        </w:rPr>
        <w:t>о</w:t>
      </w:r>
      <w:r w:rsidR="007F7EB5" w:rsidRPr="00AE0DBC">
        <w:rPr>
          <w:rFonts w:ascii="Times New Roman" w:hAnsi="Times New Roman" w:cs="Times New Roman"/>
          <w:sz w:val="28"/>
          <w:szCs w:val="28"/>
          <w:lang w:val="uk-UA"/>
        </w:rPr>
        <w:t>му, щ</w:t>
      </w:r>
      <w:r w:rsidR="00BA7C1C" w:rsidRPr="00AE0DBC">
        <w:rPr>
          <w:rFonts w:ascii="Times New Roman" w:hAnsi="Times New Roman" w:cs="Times New Roman"/>
          <w:sz w:val="28"/>
          <w:szCs w:val="28"/>
          <w:lang w:val="uk-UA"/>
        </w:rPr>
        <w:t>о</w:t>
      </w:r>
      <w:r w:rsidR="007F7EB5" w:rsidRPr="00AE0DBC">
        <w:rPr>
          <w:rFonts w:ascii="Times New Roman" w:hAnsi="Times New Roman" w:cs="Times New Roman"/>
          <w:sz w:val="28"/>
          <w:szCs w:val="28"/>
          <w:lang w:val="uk-UA"/>
        </w:rPr>
        <w:t xml:space="preserve"> </w:t>
      </w:r>
      <w:r w:rsidR="006C448D" w:rsidRPr="00AE0DBC">
        <w:rPr>
          <w:rFonts w:ascii="Times New Roman" w:hAnsi="Times New Roman" w:cs="Times New Roman"/>
          <w:sz w:val="28"/>
          <w:szCs w:val="28"/>
          <w:lang w:val="uk-UA"/>
        </w:rPr>
        <w:t>ц</w:t>
      </w:r>
      <w:r w:rsidR="00AB7300"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дукція</w:t>
      </w:r>
      <w:r w:rsidR="006C448D" w:rsidRPr="00AE0DBC">
        <w:rPr>
          <w:rFonts w:ascii="Times New Roman" w:hAnsi="Times New Roman" w:cs="Times New Roman"/>
          <w:sz w:val="28"/>
          <w:szCs w:val="28"/>
          <w:lang w:val="uk-UA"/>
        </w:rPr>
        <w:t xml:space="preserve"> є продукцією</w:t>
      </w:r>
      <w:r w:rsidRPr="00AE0DBC">
        <w:rPr>
          <w:rFonts w:ascii="Times New Roman" w:hAnsi="Times New Roman" w:cs="Times New Roman"/>
          <w:sz w:val="28"/>
          <w:szCs w:val="28"/>
          <w:lang w:val="uk-UA"/>
        </w:rPr>
        <w:t xml:space="preserve"> сир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винних галузей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 як</w:t>
      </w:r>
      <w:r w:rsidR="00AB7300" w:rsidRPr="00AE0DBC">
        <w:rPr>
          <w:rFonts w:ascii="Times New Roman" w:hAnsi="Times New Roman" w:cs="Times New Roman"/>
          <w:sz w:val="28"/>
          <w:szCs w:val="28"/>
          <w:lang w:val="uk-UA"/>
        </w:rPr>
        <w:t xml:space="preserve">их </w:t>
      </w:r>
      <w:r w:rsidRPr="00AE0DBC">
        <w:rPr>
          <w:rFonts w:ascii="Times New Roman" w:hAnsi="Times New Roman" w:cs="Times New Roman"/>
          <w:sz w:val="28"/>
          <w:szCs w:val="28"/>
          <w:lang w:val="uk-UA"/>
        </w:rPr>
        <w:t>не характерни</w:t>
      </w:r>
      <w:r w:rsidR="00AB7300" w:rsidRPr="00AE0DBC">
        <w:rPr>
          <w:rFonts w:ascii="Times New Roman" w:hAnsi="Times New Roman" w:cs="Times New Roman"/>
          <w:sz w:val="28"/>
          <w:szCs w:val="28"/>
          <w:lang w:val="uk-UA"/>
        </w:rPr>
        <w:t>й</w:t>
      </w:r>
      <w:r w:rsidRPr="00AE0DBC">
        <w:rPr>
          <w:rFonts w:ascii="Times New Roman" w:hAnsi="Times New Roman" w:cs="Times New Roman"/>
          <w:sz w:val="28"/>
          <w:szCs w:val="28"/>
          <w:lang w:val="uk-UA"/>
        </w:rPr>
        <w:t xml:space="preserve"> для країн з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звинут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ринк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Вис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ки</w:t>
      </w:r>
      <w:r w:rsidR="005120E3"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 xml:space="preserve"> рів</w:t>
      </w:r>
      <w:r w:rsidR="005120E3" w:rsidRPr="00AE0DBC">
        <w:rPr>
          <w:rFonts w:ascii="Times New Roman" w:hAnsi="Times New Roman" w:cs="Times New Roman"/>
          <w:sz w:val="28"/>
          <w:szCs w:val="28"/>
          <w:lang w:val="uk-UA"/>
        </w:rPr>
        <w:t>нем</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нкурентних переваг на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w:t>
      </w:r>
      <w:r w:rsidR="005120E3" w:rsidRPr="00AE0DBC">
        <w:rPr>
          <w:rFonts w:ascii="Times New Roman" w:hAnsi="Times New Roman" w:cs="Times New Roman"/>
          <w:sz w:val="28"/>
          <w:szCs w:val="28"/>
          <w:lang w:val="uk-UA"/>
        </w:rPr>
        <w:t>іх</w:t>
      </w:r>
      <w:r w:rsidRPr="00AE0DBC">
        <w:rPr>
          <w:rFonts w:ascii="Times New Roman" w:hAnsi="Times New Roman" w:cs="Times New Roman"/>
          <w:sz w:val="28"/>
          <w:szCs w:val="28"/>
          <w:lang w:val="uk-UA"/>
        </w:rPr>
        <w:t xml:space="preserve"> ринк</w:t>
      </w:r>
      <w:r w:rsidR="005120E3" w:rsidRPr="00AE0DBC">
        <w:rPr>
          <w:rFonts w:ascii="Times New Roman" w:hAnsi="Times New Roman" w:cs="Times New Roman"/>
          <w:sz w:val="28"/>
          <w:szCs w:val="28"/>
          <w:lang w:val="uk-UA"/>
        </w:rPr>
        <w:t>ах</w:t>
      </w:r>
      <w:r w:rsidRPr="00AE0DBC">
        <w:rPr>
          <w:rFonts w:ascii="Times New Roman" w:hAnsi="Times New Roman" w:cs="Times New Roman"/>
          <w:sz w:val="28"/>
          <w:szCs w:val="28"/>
          <w:lang w:val="uk-UA"/>
        </w:rPr>
        <w:t xml:space="preserve"> характер</w:t>
      </w:r>
      <w:r w:rsidR="005120E3" w:rsidRPr="00AE0DBC">
        <w:rPr>
          <w:rFonts w:ascii="Times New Roman" w:hAnsi="Times New Roman" w:cs="Times New Roman"/>
          <w:sz w:val="28"/>
          <w:szCs w:val="28"/>
          <w:lang w:val="uk-UA"/>
        </w:rPr>
        <w:t>изується</w:t>
      </w:r>
      <w:r w:rsidRPr="00AE0DBC">
        <w:rPr>
          <w:rFonts w:ascii="Times New Roman" w:hAnsi="Times New Roman" w:cs="Times New Roman"/>
          <w:sz w:val="28"/>
          <w:szCs w:val="28"/>
          <w:lang w:val="uk-UA"/>
        </w:rPr>
        <w:t xml:space="preserve"> </w:t>
      </w:r>
      <w:r w:rsidR="005120E3"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так</w:t>
      </w:r>
      <w:r w:rsidR="005120E3"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груп</w:t>
      </w:r>
      <w:r w:rsidR="005120E3"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як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дя</w:t>
      </w:r>
      <w:r w:rsidR="00F47687" w:rsidRPr="00AE0DBC">
        <w:rPr>
          <w:rFonts w:ascii="Times New Roman" w:hAnsi="Times New Roman" w:cs="Times New Roman"/>
          <w:sz w:val="28"/>
          <w:szCs w:val="28"/>
          <w:lang w:val="uk-UA"/>
        </w:rPr>
        <w:t xml:space="preserve">г та предмети </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дягу текстильні</w:t>
      </w:r>
      <w:r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474A3" w:rsidRPr="00AE0DBC">
        <w:rPr>
          <w:rFonts w:ascii="Times New Roman" w:hAnsi="Times New Roman" w:cs="Times New Roman"/>
          <w:sz w:val="28"/>
          <w:szCs w:val="28"/>
          <w:lang w:val="uk-UA"/>
        </w:rPr>
        <w:t xml:space="preserve">може </w:t>
      </w:r>
      <w:r w:rsidRPr="00AE0DBC">
        <w:rPr>
          <w:rFonts w:ascii="Times New Roman" w:hAnsi="Times New Roman" w:cs="Times New Roman"/>
          <w:sz w:val="28"/>
          <w:szCs w:val="28"/>
          <w:lang w:val="uk-UA"/>
        </w:rPr>
        <w:t>свідчит</w:t>
      </w:r>
      <w:r w:rsidR="00B474A3"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вис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кий рівень спеціалізації </w:t>
      </w:r>
      <w:r w:rsidR="00B474A3" w:rsidRPr="00AE0DBC">
        <w:rPr>
          <w:rFonts w:ascii="Times New Roman" w:hAnsi="Times New Roman" w:cs="Times New Roman"/>
          <w:sz w:val="28"/>
          <w:szCs w:val="28"/>
          <w:lang w:val="uk-UA"/>
        </w:rPr>
        <w:t>нашої країни</w:t>
      </w:r>
      <w:r w:rsidRPr="00AE0DBC">
        <w:rPr>
          <w:rFonts w:ascii="Times New Roman" w:hAnsi="Times New Roman" w:cs="Times New Roman"/>
          <w:sz w:val="28"/>
          <w:szCs w:val="28"/>
          <w:lang w:val="uk-UA"/>
        </w:rPr>
        <w:t xml:space="preserve"> за цією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груп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на ринках зарубіжних країн</w:t>
      </w:r>
      <w:r w:rsidR="00F47687" w:rsidRPr="00AE0DBC">
        <w:rPr>
          <w:rFonts w:ascii="Times New Roman" w:hAnsi="Times New Roman" w:cs="Times New Roman"/>
          <w:sz w:val="28"/>
          <w:szCs w:val="28"/>
          <w:lang w:val="uk-UA"/>
        </w:rPr>
        <w:t>. П</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 xml:space="preserve">зитивним </w:t>
      </w:r>
      <w:r w:rsidR="002564A6" w:rsidRPr="00AE0DBC">
        <w:rPr>
          <w:rFonts w:ascii="Times New Roman" w:hAnsi="Times New Roman" w:cs="Times New Roman"/>
          <w:sz w:val="28"/>
          <w:szCs w:val="28"/>
          <w:lang w:val="uk-UA"/>
        </w:rPr>
        <w:t xml:space="preserve">фактом </w:t>
      </w:r>
      <w:r w:rsidR="00F47687" w:rsidRPr="00AE0DBC">
        <w:rPr>
          <w:rFonts w:ascii="Times New Roman" w:hAnsi="Times New Roman" w:cs="Times New Roman"/>
          <w:sz w:val="28"/>
          <w:szCs w:val="28"/>
          <w:lang w:val="uk-UA"/>
        </w:rPr>
        <w:t>є те, щ</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 xml:space="preserve"> </w:t>
      </w:r>
      <w:r w:rsidR="00136460" w:rsidRPr="00AE0DBC">
        <w:rPr>
          <w:rFonts w:ascii="Times New Roman" w:hAnsi="Times New Roman" w:cs="Times New Roman"/>
          <w:sz w:val="28"/>
          <w:szCs w:val="28"/>
          <w:lang w:val="uk-UA"/>
        </w:rPr>
        <w:t>в переліку</w:t>
      </w:r>
      <w:r w:rsidR="00F47687" w:rsidRPr="00AE0DBC">
        <w:rPr>
          <w:rFonts w:ascii="Times New Roman" w:hAnsi="Times New Roman" w:cs="Times New Roman"/>
          <w:sz w:val="28"/>
          <w:szCs w:val="28"/>
          <w:lang w:val="uk-UA"/>
        </w:rPr>
        <w:t xml:space="preserve"> українських т</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варів</w:t>
      </w:r>
      <w:r w:rsidR="00136460" w:rsidRPr="00AE0DBC">
        <w:rPr>
          <w:rFonts w:ascii="Times New Roman" w:hAnsi="Times New Roman" w:cs="Times New Roman"/>
          <w:sz w:val="28"/>
          <w:szCs w:val="28"/>
          <w:lang w:val="uk-UA"/>
        </w:rPr>
        <w:t>, які мають</w:t>
      </w:r>
      <w:r w:rsidR="00F47687" w:rsidRPr="00AE0DBC">
        <w:rPr>
          <w:rFonts w:ascii="Times New Roman" w:hAnsi="Times New Roman" w:cs="Times New Roman"/>
          <w:sz w:val="28"/>
          <w:szCs w:val="28"/>
          <w:lang w:val="uk-UA"/>
        </w:rPr>
        <w:t xml:space="preserve"> вис</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ки</w:t>
      </w:r>
      <w:r w:rsidR="00136460" w:rsidRPr="00AE0DBC">
        <w:rPr>
          <w:rFonts w:ascii="Times New Roman" w:hAnsi="Times New Roman" w:cs="Times New Roman"/>
          <w:sz w:val="28"/>
          <w:szCs w:val="28"/>
          <w:lang w:val="uk-UA"/>
        </w:rPr>
        <w:t>й</w:t>
      </w:r>
      <w:r w:rsidR="00F47687" w:rsidRPr="00AE0DBC">
        <w:rPr>
          <w:rFonts w:ascii="Times New Roman" w:hAnsi="Times New Roman" w:cs="Times New Roman"/>
          <w:sz w:val="28"/>
          <w:szCs w:val="28"/>
          <w:lang w:val="uk-UA"/>
        </w:rPr>
        <w:t xml:space="preserve"> рів</w:t>
      </w:r>
      <w:r w:rsidR="00136460" w:rsidRPr="00AE0DBC">
        <w:rPr>
          <w:rFonts w:ascii="Times New Roman" w:hAnsi="Times New Roman" w:cs="Times New Roman"/>
          <w:sz w:val="28"/>
          <w:szCs w:val="28"/>
          <w:lang w:val="uk-UA"/>
        </w:rPr>
        <w:t>ень</w:t>
      </w:r>
      <w:r w:rsidR="00F47687"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сті на з</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внішн</w:t>
      </w:r>
      <w:r w:rsidR="00136460" w:rsidRPr="00AE0DBC">
        <w:rPr>
          <w:rFonts w:ascii="Times New Roman" w:hAnsi="Times New Roman" w:cs="Times New Roman"/>
          <w:sz w:val="28"/>
          <w:szCs w:val="28"/>
          <w:lang w:val="uk-UA"/>
        </w:rPr>
        <w:t>іх</w:t>
      </w:r>
      <w:r w:rsidR="00F47687" w:rsidRPr="00AE0DBC">
        <w:rPr>
          <w:rFonts w:ascii="Times New Roman" w:hAnsi="Times New Roman" w:cs="Times New Roman"/>
          <w:sz w:val="28"/>
          <w:szCs w:val="28"/>
          <w:lang w:val="uk-UA"/>
        </w:rPr>
        <w:t xml:space="preserve"> ринк</w:t>
      </w:r>
      <w:r w:rsidR="00136460" w:rsidRPr="00AE0DBC">
        <w:rPr>
          <w:rFonts w:ascii="Times New Roman" w:hAnsi="Times New Roman" w:cs="Times New Roman"/>
          <w:sz w:val="28"/>
          <w:szCs w:val="28"/>
          <w:lang w:val="uk-UA"/>
        </w:rPr>
        <w:t>ах,</w:t>
      </w:r>
      <w:r w:rsidR="00F47687" w:rsidRPr="00AE0DBC">
        <w:rPr>
          <w:rFonts w:ascii="Times New Roman" w:hAnsi="Times New Roman" w:cs="Times New Roman"/>
          <w:sz w:val="28"/>
          <w:szCs w:val="28"/>
          <w:lang w:val="uk-UA"/>
        </w:rPr>
        <w:t xml:space="preserve"> </w:t>
      </w:r>
      <w:r w:rsidR="00136460" w:rsidRPr="00AE0DBC">
        <w:rPr>
          <w:rFonts w:ascii="Times New Roman" w:hAnsi="Times New Roman" w:cs="Times New Roman"/>
          <w:sz w:val="28"/>
          <w:szCs w:val="28"/>
          <w:lang w:val="uk-UA"/>
        </w:rPr>
        <w:t>є</w:t>
      </w:r>
      <w:r w:rsidR="00F47687" w:rsidRPr="00AE0DBC">
        <w:rPr>
          <w:rFonts w:ascii="Times New Roman" w:hAnsi="Times New Roman" w:cs="Times New Roman"/>
          <w:sz w:val="28"/>
          <w:szCs w:val="28"/>
          <w:lang w:val="uk-UA"/>
        </w:rPr>
        <w:t xml:space="preserve"> вис</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техн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гічна пр</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дукція</w:t>
      </w:r>
      <w:r w:rsidR="00596CA3" w:rsidRPr="00AE0DBC">
        <w:rPr>
          <w:rFonts w:ascii="Times New Roman" w:hAnsi="Times New Roman" w:cs="Times New Roman"/>
          <w:sz w:val="28"/>
          <w:szCs w:val="28"/>
          <w:lang w:val="uk-UA"/>
        </w:rPr>
        <w:t xml:space="preserve">. А </w:t>
      </w:r>
      <w:r w:rsidR="004E679F">
        <w:rPr>
          <w:rFonts w:ascii="Times New Roman" w:hAnsi="Times New Roman" w:cs="Times New Roman"/>
          <w:sz w:val="28"/>
          <w:szCs w:val="28"/>
          <w:lang w:val="uk-UA"/>
        </w:rPr>
        <w:t xml:space="preserve">це </w:t>
      </w:r>
      <w:r w:rsidR="00596CA3" w:rsidRPr="00AE0DBC">
        <w:rPr>
          <w:rFonts w:ascii="Times New Roman" w:hAnsi="Times New Roman" w:cs="Times New Roman"/>
          <w:sz w:val="28"/>
          <w:szCs w:val="28"/>
          <w:lang w:val="uk-UA"/>
        </w:rPr>
        <w:t>суперечить твердже</w:t>
      </w:r>
      <w:r w:rsidR="004E679F">
        <w:rPr>
          <w:rFonts w:ascii="Times New Roman" w:hAnsi="Times New Roman" w:cs="Times New Roman"/>
          <w:sz w:val="28"/>
          <w:szCs w:val="28"/>
          <w:lang w:val="uk-UA"/>
        </w:rPr>
        <w:t>н</w:t>
      </w:r>
      <w:r w:rsidR="00596CA3" w:rsidRPr="00AE0DBC">
        <w:rPr>
          <w:rFonts w:ascii="Times New Roman" w:hAnsi="Times New Roman" w:cs="Times New Roman"/>
          <w:sz w:val="28"/>
          <w:szCs w:val="28"/>
          <w:lang w:val="uk-UA"/>
        </w:rPr>
        <w:t>ню про те, що</w:t>
      </w:r>
      <w:r w:rsidR="00F47687" w:rsidRPr="00AE0DBC">
        <w:rPr>
          <w:rFonts w:ascii="Times New Roman" w:hAnsi="Times New Roman" w:cs="Times New Roman"/>
          <w:sz w:val="28"/>
          <w:szCs w:val="28"/>
          <w:lang w:val="uk-UA"/>
        </w:rPr>
        <w:t>, сильні к</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 xml:space="preserve">нкурентні </w:t>
      </w:r>
      <w:r w:rsidR="00596CA3" w:rsidRPr="00AE0DBC">
        <w:rPr>
          <w:rFonts w:ascii="Times New Roman" w:hAnsi="Times New Roman" w:cs="Times New Roman"/>
          <w:sz w:val="28"/>
          <w:szCs w:val="28"/>
          <w:lang w:val="uk-UA"/>
        </w:rPr>
        <w:t>позиції</w:t>
      </w:r>
      <w:r w:rsidR="00F47687" w:rsidRPr="00AE0DBC">
        <w:rPr>
          <w:rFonts w:ascii="Times New Roman" w:hAnsi="Times New Roman" w:cs="Times New Roman"/>
          <w:sz w:val="28"/>
          <w:szCs w:val="28"/>
          <w:lang w:val="uk-UA"/>
        </w:rPr>
        <w:t xml:space="preserve"> </w:t>
      </w:r>
      <w:r w:rsidR="00A629C5" w:rsidRPr="00AE0DBC">
        <w:rPr>
          <w:rFonts w:ascii="Times New Roman" w:hAnsi="Times New Roman" w:cs="Times New Roman"/>
          <w:sz w:val="28"/>
          <w:szCs w:val="28"/>
          <w:lang w:val="uk-UA"/>
        </w:rPr>
        <w:t>на зовнішніх ринках мають</w:t>
      </w:r>
      <w:r w:rsidR="00596CA3" w:rsidRPr="00AE0DBC">
        <w:rPr>
          <w:rFonts w:ascii="Times New Roman" w:hAnsi="Times New Roman" w:cs="Times New Roman"/>
          <w:sz w:val="28"/>
          <w:szCs w:val="28"/>
          <w:lang w:val="uk-UA"/>
        </w:rPr>
        <w:t xml:space="preserve"> тільки </w:t>
      </w:r>
      <w:r w:rsidR="00F47687" w:rsidRPr="00AE0DBC">
        <w:rPr>
          <w:rFonts w:ascii="Times New Roman" w:hAnsi="Times New Roman" w:cs="Times New Roman"/>
          <w:sz w:val="28"/>
          <w:szCs w:val="28"/>
          <w:lang w:val="uk-UA"/>
        </w:rPr>
        <w:t>сир</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винн</w:t>
      </w:r>
      <w:r w:rsidR="00A629C5" w:rsidRPr="00AE0DBC">
        <w:rPr>
          <w:rFonts w:ascii="Times New Roman" w:hAnsi="Times New Roman" w:cs="Times New Roman"/>
          <w:sz w:val="28"/>
          <w:szCs w:val="28"/>
          <w:lang w:val="uk-UA"/>
        </w:rPr>
        <w:t>і</w:t>
      </w:r>
      <w:r w:rsidR="00F47687" w:rsidRPr="00AE0DBC">
        <w:rPr>
          <w:rFonts w:ascii="Times New Roman" w:hAnsi="Times New Roman" w:cs="Times New Roman"/>
          <w:sz w:val="28"/>
          <w:szCs w:val="28"/>
          <w:lang w:val="uk-UA"/>
        </w:rPr>
        <w:t xml:space="preserve"> галуз</w:t>
      </w:r>
      <w:r w:rsidR="00A629C5" w:rsidRPr="00AE0DBC">
        <w:rPr>
          <w:rFonts w:ascii="Times New Roman" w:hAnsi="Times New Roman" w:cs="Times New Roman"/>
          <w:sz w:val="28"/>
          <w:szCs w:val="28"/>
          <w:lang w:val="uk-UA"/>
        </w:rPr>
        <w:t>і</w:t>
      </w:r>
      <w:r w:rsidR="00F47687" w:rsidRPr="00AE0DBC">
        <w:rPr>
          <w:rFonts w:ascii="Times New Roman" w:hAnsi="Times New Roman" w:cs="Times New Roman"/>
          <w:sz w:val="28"/>
          <w:szCs w:val="28"/>
          <w:lang w:val="uk-UA"/>
        </w:rPr>
        <w:t xml:space="preserve"> вітчизнян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міки.</w:t>
      </w:r>
    </w:p>
    <w:p w:rsidR="0060733D" w:rsidRPr="00AE0DBC" w:rsidRDefault="00474FA6"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Дуже низький </w:t>
      </w:r>
      <w:r w:rsidR="00F47687" w:rsidRPr="00AE0DBC">
        <w:rPr>
          <w:rFonts w:ascii="Times New Roman" w:hAnsi="Times New Roman" w:cs="Times New Roman"/>
          <w:sz w:val="28"/>
          <w:szCs w:val="28"/>
          <w:lang w:val="uk-UA"/>
        </w:rPr>
        <w:t>рівень к</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сті на з</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внішн</w:t>
      </w:r>
      <w:r w:rsidRPr="00AE0DBC">
        <w:rPr>
          <w:rFonts w:ascii="Times New Roman" w:hAnsi="Times New Roman" w:cs="Times New Roman"/>
          <w:sz w:val="28"/>
          <w:szCs w:val="28"/>
          <w:lang w:val="uk-UA"/>
        </w:rPr>
        <w:t>іх</w:t>
      </w:r>
      <w:r w:rsidR="00F47687" w:rsidRPr="00AE0DBC">
        <w:rPr>
          <w:rFonts w:ascii="Times New Roman" w:hAnsi="Times New Roman" w:cs="Times New Roman"/>
          <w:sz w:val="28"/>
          <w:szCs w:val="28"/>
          <w:lang w:val="uk-UA"/>
        </w:rPr>
        <w:t xml:space="preserve"> ринк</w:t>
      </w:r>
      <w:r w:rsidRPr="00AE0DBC">
        <w:rPr>
          <w:rFonts w:ascii="Times New Roman" w:hAnsi="Times New Roman" w:cs="Times New Roman"/>
          <w:sz w:val="28"/>
          <w:szCs w:val="28"/>
          <w:lang w:val="uk-UA"/>
        </w:rPr>
        <w:t>ах</w:t>
      </w:r>
      <w:r w:rsidR="00F47687" w:rsidRPr="00AE0DBC">
        <w:rPr>
          <w:rFonts w:ascii="Times New Roman" w:hAnsi="Times New Roman" w:cs="Times New Roman"/>
          <w:sz w:val="28"/>
          <w:szCs w:val="28"/>
          <w:lang w:val="uk-UA"/>
        </w:rPr>
        <w:t xml:space="preserve"> </w:t>
      </w:r>
      <w:r w:rsidR="00020283" w:rsidRPr="00AE0DBC">
        <w:rPr>
          <w:rFonts w:ascii="Times New Roman" w:hAnsi="Times New Roman" w:cs="Times New Roman"/>
          <w:sz w:val="28"/>
          <w:szCs w:val="28"/>
          <w:lang w:val="uk-UA"/>
        </w:rPr>
        <w:t>притаманний</w:t>
      </w:r>
      <w:r w:rsidR="00D90031" w:rsidRPr="00AE0DBC">
        <w:rPr>
          <w:rFonts w:ascii="Times New Roman" w:hAnsi="Times New Roman" w:cs="Times New Roman"/>
          <w:sz w:val="28"/>
          <w:szCs w:val="28"/>
          <w:lang w:val="uk-UA"/>
        </w:rPr>
        <w:t xml:space="preserve"> таки</w:t>
      </w:r>
      <w:r w:rsidR="00020283" w:rsidRPr="00AE0DBC">
        <w:rPr>
          <w:rFonts w:ascii="Times New Roman" w:hAnsi="Times New Roman" w:cs="Times New Roman"/>
          <w:sz w:val="28"/>
          <w:szCs w:val="28"/>
          <w:lang w:val="uk-UA"/>
        </w:rPr>
        <w:t>м</w:t>
      </w:r>
      <w:r w:rsidR="00F47687" w:rsidRPr="00AE0DBC">
        <w:rPr>
          <w:rFonts w:ascii="Times New Roman" w:hAnsi="Times New Roman" w:cs="Times New Roman"/>
          <w:sz w:val="28"/>
          <w:szCs w:val="28"/>
          <w:lang w:val="uk-UA"/>
        </w:rPr>
        <w:t xml:space="preserve"> вітчизнян</w:t>
      </w:r>
      <w:r w:rsidR="00D90031" w:rsidRPr="00AE0DBC">
        <w:rPr>
          <w:rFonts w:ascii="Times New Roman" w:hAnsi="Times New Roman" w:cs="Times New Roman"/>
          <w:sz w:val="28"/>
          <w:szCs w:val="28"/>
          <w:lang w:val="uk-UA"/>
        </w:rPr>
        <w:t>и</w:t>
      </w:r>
      <w:r w:rsidR="00020283" w:rsidRPr="00AE0DBC">
        <w:rPr>
          <w:rFonts w:ascii="Times New Roman" w:hAnsi="Times New Roman" w:cs="Times New Roman"/>
          <w:sz w:val="28"/>
          <w:szCs w:val="28"/>
          <w:lang w:val="uk-UA"/>
        </w:rPr>
        <w:t>м</w:t>
      </w:r>
      <w:r w:rsidR="00F47687"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вар</w:t>
      </w:r>
      <w:r w:rsidR="00020283" w:rsidRPr="00AE0DBC">
        <w:rPr>
          <w:rFonts w:ascii="Times New Roman" w:hAnsi="Times New Roman" w:cs="Times New Roman"/>
          <w:sz w:val="28"/>
          <w:szCs w:val="28"/>
          <w:lang w:val="uk-UA"/>
        </w:rPr>
        <w:t>ам</w:t>
      </w:r>
      <w:r w:rsidR="00F47687" w:rsidRPr="00AE0DBC">
        <w:rPr>
          <w:rFonts w:ascii="Times New Roman" w:hAnsi="Times New Roman" w:cs="Times New Roman"/>
          <w:sz w:val="28"/>
          <w:szCs w:val="28"/>
          <w:lang w:val="uk-UA"/>
        </w:rPr>
        <w:t>, як пр</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дукц</w:t>
      </w:r>
      <w:r w:rsidR="00020283" w:rsidRPr="00AE0DBC">
        <w:rPr>
          <w:rFonts w:ascii="Times New Roman" w:hAnsi="Times New Roman" w:cs="Times New Roman"/>
          <w:sz w:val="28"/>
          <w:szCs w:val="28"/>
          <w:lang w:val="uk-UA"/>
        </w:rPr>
        <w:t>ії</w:t>
      </w:r>
      <w:r w:rsidR="00F47687" w:rsidRPr="00AE0DBC">
        <w:rPr>
          <w:rFonts w:ascii="Times New Roman" w:hAnsi="Times New Roman" w:cs="Times New Roman"/>
          <w:sz w:val="28"/>
          <w:szCs w:val="28"/>
          <w:lang w:val="uk-UA"/>
        </w:rPr>
        <w:t xml:space="preserve"> паливн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-енергетичн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00D90031" w:rsidRPr="00AE0DBC">
        <w:rPr>
          <w:rFonts w:ascii="Times New Roman" w:hAnsi="Times New Roman" w:cs="Times New Roman"/>
          <w:sz w:val="28"/>
          <w:szCs w:val="28"/>
          <w:lang w:val="uk-UA"/>
        </w:rPr>
        <w:t xml:space="preserve">мплексу, </w:t>
      </w:r>
      <w:r w:rsidR="00F47687" w:rsidRPr="00AE0DBC">
        <w:rPr>
          <w:rFonts w:ascii="Times New Roman" w:hAnsi="Times New Roman" w:cs="Times New Roman"/>
          <w:sz w:val="28"/>
          <w:szCs w:val="28"/>
          <w:lang w:val="uk-UA"/>
        </w:rPr>
        <w:t>вир</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б</w:t>
      </w:r>
      <w:r w:rsidR="00020283" w:rsidRPr="00AE0DBC">
        <w:rPr>
          <w:rFonts w:ascii="Times New Roman" w:hAnsi="Times New Roman" w:cs="Times New Roman"/>
          <w:sz w:val="28"/>
          <w:szCs w:val="28"/>
          <w:lang w:val="uk-UA"/>
        </w:rPr>
        <w:t>ам</w:t>
      </w:r>
      <w:r w:rsidR="00F47687" w:rsidRPr="00AE0DBC">
        <w:rPr>
          <w:rFonts w:ascii="Times New Roman" w:hAnsi="Times New Roman" w:cs="Times New Roman"/>
          <w:sz w:val="28"/>
          <w:szCs w:val="28"/>
          <w:lang w:val="uk-UA"/>
        </w:rPr>
        <w:t xml:space="preserve"> вис</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техн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гічних галузей та з вис</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ким рівнем д</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дан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ї варт</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сті (</w:t>
      </w:r>
      <w:r w:rsidR="00D90031" w:rsidRPr="00AE0DBC">
        <w:rPr>
          <w:rFonts w:ascii="Times New Roman" w:hAnsi="Times New Roman" w:cs="Times New Roman"/>
          <w:sz w:val="28"/>
          <w:szCs w:val="28"/>
          <w:lang w:val="uk-UA"/>
        </w:rPr>
        <w:t xml:space="preserve">наприклад, </w:t>
      </w:r>
      <w:r w:rsidR="00F47687" w:rsidRPr="00AE0DBC">
        <w:rPr>
          <w:rFonts w:ascii="Times New Roman" w:hAnsi="Times New Roman" w:cs="Times New Roman"/>
          <w:sz w:val="28"/>
          <w:szCs w:val="28"/>
          <w:lang w:val="uk-UA"/>
        </w:rPr>
        <w:t>зас</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б</w:t>
      </w:r>
      <w:r w:rsidR="00020283" w:rsidRPr="00AE0DBC">
        <w:rPr>
          <w:rFonts w:ascii="Times New Roman" w:hAnsi="Times New Roman" w:cs="Times New Roman"/>
          <w:sz w:val="28"/>
          <w:szCs w:val="28"/>
          <w:lang w:val="uk-UA"/>
        </w:rPr>
        <w:t>ам</w:t>
      </w:r>
      <w:r w:rsidR="00F47687" w:rsidRPr="00AE0DBC">
        <w:rPr>
          <w:rFonts w:ascii="Times New Roman" w:hAnsi="Times New Roman" w:cs="Times New Roman"/>
          <w:sz w:val="28"/>
          <w:szCs w:val="28"/>
          <w:lang w:val="uk-UA"/>
        </w:rPr>
        <w:t xml:space="preserve"> наземн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 xml:space="preserve"> трансп</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рту, крім залізничн</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 машини та устаткування, фармацевтичн</w:t>
      </w:r>
      <w:r w:rsidR="001B79DE" w:rsidRPr="00AE0DBC">
        <w:rPr>
          <w:rFonts w:ascii="Times New Roman" w:hAnsi="Times New Roman" w:cs="Times New Roman"/>
          <w:sz w:val="28"/>
          <w:szCs w:val="28"/>
          <w:lang w:val="uk-UA"/>
        </w:rPr>
        <w:t>ій</w:t>
      </w:r>
      <w:r w:rsidR="00F47687"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дукці</w:t>
      </w:r>
      <w:r w:rsidR="001B79DE" w:rsidRPr="00AE0DBC">
        <w:rPr>
          <w:rFonts w:ascii="Times New Roman" w:hAnsi="Times New Roman" w:cs="Times New Roman"/>
          <w:sz w:val="28"/>
          <w:szCs w:val="28"/>
          <w:lang w:val="uk-UA"/>
        </w:rPr>
        <w:t>ї</w:t>
      </w:r>
      <w:r w:rsidR="00F47687" w:rsidRPr="00AE0DBC">
        <w:rPr>
          <w:rFonts w:ascii="Times New Roman" w:hAnsi="Times New Roman" w:cs="Times New Roman"/>
          <w:sz w:val="28"/>
          <w:szCs w:val="28"/>
          <w:lang w:val="uk-UA"/>
        </w:rPr>
        <w:t>, включаючи медикаменти, електричні машини, прилади т</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00F47687" w:rsidRPr="00AE0DBC">
        <w:rPr>
          <w:rFonts w:ascii="Times New Roman" w:hAnsi="Times New Roman" w:cs="Times New Roman"/>
          <w:sz w:val="28"/>
          <w:szCs w:val="28"/>
          <w:lang w:val="uk-UA"/>
        </w:rPr>
        <w:t>).</w:t>
      </w:r>
    </w:p>
    <w:p w:rsidR="008C598A" w:rsidRPr="00AE0DBC" w:rsidRDefault="00AA3126"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Таким чином</w:t>
      </w:r>
      <w:r w:rsidR="009C1FCF" w:rsidRPr="00AE0DBC">
        <w:rPr>
          <w:rFonts w:ascii="Times New Roman" w:hAnsi="Times New Roman" w:cs="Times New Roman"/>
          <w:sz w:val="28"/>
          <w:szCs w:val="28"/>
          <w:lang w:val="uk-UA"/>
        </w:rPr>
        <w:t>, наразі</w:t>
      </w:r>
      <w:r w:rsidR="009F0829" w:rsidRPr="00AE0DBC">
        <w:rPr>
          <w:rFonts w:ascii="Times New Roman" w:hAnsi="Times New Roman" w:cs="Times New Roman"/>
          <w:sz w:val="28"/>
          <w:szCs w:val="28"/>
          <w:lang w:val="uk-UA"/>
        </w:rPr>
        <w:t xml:space="preserve"> все-таки</w:t>
      </w:r>
      <w:r w:rsidR="00885703" w:rsidRPr="00AE0DBC">
        <w:rPr>
          <w:rFonts w:ascii="Times New Roman" w:hAnsi="Times New Roman" w:cs="Times New Roman"/>
          <w:sz w:val="28"/>
          <w:szCs w:val="28"/>
          <w:lang w:val="uk-UA"/>
        </w:rPr>
        <w:t xml:space="preserve"> найбільш к</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жними т</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 xml:space="preserve">варами </w:t>
      </w:r>
      <w:r w:rsidR="00D26C04" w:rsidRPr="00AE0DBC">
        <w:rPr>
          <w:rFonts w:ascii="Times New Roman" w:hAnsi="Times New Roman" w:cs="Times New Roman"/>
          <w:sz w:val="28"/>
          <w:szCs w:val="28"/>
          <w:lang w:val="uk-UA"/>
        </w:rPr>
        <w:t xml:space="preserve">вітчизняної економіки </w:t>
      </w:r>
      <w:r w:rsidR="00885703" w:rsidRPr="00AE0DBC">
        <w:rPr>
          <w:rFonts w:ascii="Times New Roman" w:hAnsi="Times New Roman" w:cs="Times New Roman"/>
          <w:sz w:val="28"/>
          <w:szCs w:val="28"/>
          <w:lang w:val="uk-UA"/>
        </w:rPr>
        <w:t>на зарубіжних ринках є пр</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дукція сир</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винних галузей</w:t>
      </w:r>
      <w:r w:rsidR="001D5C62" w:rsidRPr="00AE0DBC">
        <w:rPr>
          <w:rFonts w:ascii="Times New Roman" w:hAnsi="Times New Roman" w:cs="Times New Roman"/>
          <w:sz w:val="28"/>
          <w:szCs w:val="28"/>
          <w:lang w:val="uk-UA"/>
        </w:rPr>
        <w:t>.</w:t>
      </w:r>
      <w:r w:rsidR="00885703" w:rsidRPr="00AE0DBC">
        <w:rPr>
          <w:rFonts w:ascii="Times New Roman" w:hAnsi="Times New Roman" w:cs="Times New Roman"/>
          <w:sz w:val="28"/>
          <w:szCs w:val="28"/>
          <w:lang w:val="uk-UA"/>
        </w:rPr>
        <w:t xml:space="preserve"> </w:t>
      </w:r>
      <w:r w:rsidR="00D26C04" w:rsidRPr="00AE0DBC">
        <w:rPr>
          <w:rFonts w:ascii="Times New Roman" w:hAnsi="Times New Roman" w:cs="Times New Roman"/>
          <w:sz w:val="28"/>
          <w:szCs w:val="28"/>
          <w:lang w:val="uk-UA"/>
        </w:rPr>
        <w:t>Це є результатом</w:t>
      </w:r>
      <w:r w:rsidR="00885703" w:rsidRPr="00AE0DBC">
        <w:rPr>
          <w:rFonts w:ascii="Times New Roman" w:hAnsi="Times New Roman" w:cs="Times New Roman"/>
          <w:sz w:val="28"/>
          <w:szCs w:val="28"/>
          <w:lang w:val="uk-UA"/>
        </w:rPr>
        <w:t xml:space="preserve"> диспр</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рці</w:t>
      </w:r>
      <w:r w:rsidR="00D26C04" w:rsidRPr="00AE0DBC">
        <w:rPr>
          <w:rFonts w:ascii="Times New Roman" w:hAnsi="Times New Roman" w:cs="Times New Roman"/>
          <w:sz w:val="28"/>
          <w:szCs w:val="28"/>
          <w:lang w:val="uk-UA"/>
        </w:rPr>
        <w:t>й</w:t>
      </w:r>
      <w:r w:rsidR="00885703" w:rsidRPr="00AE0DBC">
        <w:rPr>
          <w:rFonts w:ascii="Times New Roman" w:hAnsi="Times New Roman" w:cs="Times New Roman"/>
          <w:sz w:val="28"/>
          <w:szCs w:val="28"/>
          <w:lang w:val="uk-UA"/>
        </w:rPr>
        <w:t xml:space="preserve"> вітчизнян</w:t>
      </w:r>
      <w:r w:rsidR="00D26C04" w:rsidRPr="00AE0DBC">
        <w:rPr>
          <w:rFonts w:ascii="Times New Roman" w:hAnsi="Times New Roman" w:cs="Times New Roman"/>
          <w:sz w:val="28"/>
          <w:szCs w:val="28"/>
          <w:lang w:val="uk-UA"/>
        </w:rPr>
        <w:t>ої</w:t>
      </w:r>
      <w:r w:rsidR="00885703"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мі</w:t>
      </w:r>
      <w:r w:rsidR="00D26C04" w:rsidRPr="00AE0DBC">
        <w:rPr>
          <w:rFonts w:ascii="Times New Roman" w:hAnsi="Times New Roman" w:cs="Times New Roman"/>
          <w:sz w:val="28"/>
          <w:szCs w:val="28"/>
          <w:lang w:val="uk-UA"/>
        </w:rPr>
        <w:t>ки</w:t>
      </w:r>
      <w:r w:rsidR="00885703" w:rsidRPr="00AE0DBC">
        <w:rPr>
          <w:rFonts w:ascii="Times New Roman" w:hAnsi="Times New Roman" w:cs="Times New Roman"/>
          <w:sz w:val="28"/>
          <w:szCs w:val="28"/>
          <w:lang w:val="uk-UA"/>
        </w:rPr>
        <w:t xml:space="preserve"> </w:t>
      </w:r>
      <w:r w:rsidR="00D26C04" w:rsidRPr="00AE0DBC">
        <w:rPr>
          <w:rFonts w:ascii="Times New Roman" w:hAnsi="Times New Roman" w:cs="Times New Roman"/>
          <w:sz w:val="28"/>
          <w:szCs w:val="28"/>
          <w:lang w:val="uk-UA"/>
        </w:rPr>
        <w:t xml:space="preserve">у </w:t>
      </w:r>
      <w:r w:rsidR="00885703" w:rsidRPr="00AE0DBC">
        <w:rPr>
          <w:rFonts w:ascii="Times New Roman" w:hAnsi="Times New Roman" w:cs="Times New Roman"/>
          <w:sz w:val="28"/>
          <w:szCs w:val="28"/>
          <w:lang w:val="uk-UA"/>
        </w:rPr>
        <w:lastRenderedPageBreak/>
        <w:t>п</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рівнян</w:t>
      </w:r>
      <w:r w:rsidR="00D26C04" w:rsidRPr="00AE0DBC">
        <w:rPr>
          <w:rFonts w:ascii="Times New Roman" w:hAnsi="Times New Roman" w:cs="Times New Roman"/>
          <w:sz w:val="28"/>
          <w:szCs w:val="28"/>
          <w:lang w:val="uk-UA"/>
        </w:rPr>
        <w:t>і</w:t>
      </w:r>
      <w:r w:rsidR="00885703" w:rsidRPr="00AE0DBC">
        <w:rPr>
          <w:rFonts w:ascii="Times New Roman" w:hAnsi="Times New Roman" w:cs="Times New Roman"/>
          <w:sz w:val="28"/>
          <w:szCs w:val="28"/>
          <w:lang w:val="uk-UA"/>
        </w:rPr>
        <w:t xml:space="preserve"> з країнами, щ</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 xml:space="preserve"> </w:t>
      </w:r>
      <w:r w:rsidR="008F31C1" w:rsidRPr="00AE0DBC">
        <w:rPr>
          <w:rFonts w:ascii="Times New Roman" w:hAnsi="Times New Roman" w:cs="Times New Roman"/>
          <w:sz w:val="28"/>
          <w:szCs w:val="28"/>
          <w:lang w:val="uk-UA"/>
        </w:rPr>
        <w:t xml:space="preserve">на </w:t>
      </w:r>
      <w:r w:rsidR="00885703" w:rsidRPr="00AE0DBC">
        <w:rPr>
          <w:rFonts w:ascii="Times New Roman" w:hAnsi="Times New Roman" w:cs="Times New Roman"/>
          <w:sz w:val="28"/>
          <w:szCs w:val="28"/>
          <w:lang w:val="uk-UA"/>
        </w:rPr>
        <w:t>світ</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ви</w:t>
      </w:r>
      <w:r w:rsidR="008F31C1" w:rsidRPr="00AE0DBC">
        <w:rPr>
          <w:rFonts w:ascii="Times New Roman" w:hAnsi="Times New Roman" w:cs="Times New Roman"/>
          <w:sz w:val="28"/>
          <w:szCs w:val="28"/>
          <w:lang w:val="uk-UA"/>
        </w:rPr>
        <w:t>х ринках займають позиції</w:t>
      </w:r>
      <w:r w:rsidR="00885703" w:rsidRPr="00AE0DBC">
        <w:rPr>
          <w:rFonts w:ascii="Times New Roman" w:hAnsi="Times New Roman" w:cs="Times New Roman"/>
          <w:sz w:val="28"/>
          <w:szCs w:val="28"/>
          <w:lang w:val="uk-UA"/>
        </w:rPr>
        <w:t xml:space="preserve"> техн</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гічни</w:t>
      </w:r>
      <w:r w:rsidR="008F31C1" w:rsidRPr="00AE0DBC">
        <w:rPr>
          <w:rFonts w:ascii="Times New Roman" w:hAnsi="Times New Roman" w:cs="Times New Roman"/>
          <w:sz w:val="28"/>
          <w:szCs w:val="28"/>
          <w:lang w:val="uk-UA"/>
        </w:rPr>
        <w:t>х</w:t>
      </w:r>
      <w:r w:rsidR="00885703" w:rsidRPr="00AE0DBC">
        <w:rPr>
          <w:rFonts w:ascii="Times New Roman" w:hAnsi="Times New Roman" w:cs="Times New Roman"/>
          <w:sz w:val="28"/>
          <w:szCs w:val="28"/>
          <w:lang w:val="uk-UA"/>
        </w:rPr>
        <w:t xml:space="preserve"> та ек</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мічни</w:t>
      </w:r>
      <w:r w:rsidR="008F31C1" w:rsidRPr="00AE0DBC">
        <w:rPr>
          <w:rFonts w:ascii="Times New Roman" w:hAnsi="Times New Roman" w:cs="Times New Roman"/>
          <w:sz w:val="28"/>
          <w:szCs w:val="28"/>
          <w:lang w:val="uk-UA"/>
        </w:rPr>
        <w:t>х</w:t>
      </w:r>
      <w:r w:rsidR="00885703" w:rsidRPr="00AE0DBC">
        <w:rPr>
          <w:rFonts w:ascii="Times New Roman" w:hAnsi="Times New Roman" w:cs="Times New Roman"/>
          <w:sz w:val="28"/>
          <w:szCs w:val="28"/>
          <w:lang w:val="uk-UA"/>
        </w:rPr>
        <w:t xml:space="preserve"> лідер</w:t>
      </w:r>
      <w:r w:rsidR="008F31C1" w:rsidRPr="00AE0DBC">
        <w:rPr>
          <w:rFonts w:ascii="Times New Roman" w:hAnsi="Times New Roman" w:cs="Times New Roman"/>
          <w:sz w:val="28"/>
          <w:szCs w:val="28"/>
          <w:lang w:val="uk-UA"/>
        </w:rPr>
        <w:t>ів</w:t>
      </w:r>
      <w:r w:rsidR="00885703"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Проте,</w:t>
      </w:r>
      <w:r w:rsidR="00885703" w:rsidRPr="00AE0DBC">
        <w:rPr>
          <w:rFonts w:ascii="Times New Roman" w:hAnsi="Times New Roman" w:cs="Times New Roman"/>
          <w:sz w:val="28"/>
          <w:szCs w:val="28"/>
          <w:lang w:val="uk-UA"/>
        </w:rPr>
        <w:t xml:space="preserve"> значн</w:t>
      </w:r>
      <w:r w:rsidRPr="00AE0DBC">
        <w:rPr>
          <w:rFonts w:ascii="Times New Roman" w:hAnsi="Times New Roman" w:cs="Times New Roman"/>
          <w:sz w:val="28"/>
          <w:szCs w:val="28"/>
          <w:lang w:val="uk-UA"/>
        </w:rPr>
        <w:t>ими</w:t>
      </w:r>
      <w:r w:rsidR="00885703"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є </w:t>
      </w:r>
      <w:r w:rsidR="00885703" w:rsidRPr="00AE0DBC">
        <w:rPr>
          <w:rFonts w:ascii="Times New Roman" w:hAnsi="Times New Roman" w:cs="Times New Roman"/>
          <w:sz w:val="28"/>
          <w:szCs w:val="28"/>
          <w:lang w:val="uk-UA"/>
        </w:rPr>
        <w:t xml:space="preserve">перспективи </w:t>
      </w:r>
      <w:r w:rsidRPr="00AE0DBC">
        <w:rPr>
          <w:rFonts w:ascii="Times New Roman" w:hAnsi="Times New Roman" w:cs="Times New Roman"/>
          <w:sz w:val="28"/>
          <w:szCs w:val="28"/>
          <w:lang w:val="uk-UA"/>
        </w:rPr>
        <w:t xml:space="preserve">для </w:t>
      </w:r>
      <w:r w:rsidR="00885703"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сування вис</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техн</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гічн</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дукції та пр</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дукції з вис</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ким рівнем д</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дан</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ї варт</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сті вітчизняних вир</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бників на ринк</w:t>
      </w:r>
      <w:r w:rsidR="00A91A0D" w:rsidRPr="00AE0DBC">
        <w:rPr>
          <w:rFonts w:ascii="Times New Roman" w:hAnsi="Times New Roman" w:cs="Times New Roman"/>
          <w:sz w:val="28"/>
          <w:szCs w:val="28"/>
          <w:lang w:val="uk-UA"/>
        </w:rPr>
        <w:t>и</w:t>
      </w:r>
      <w:r w:rsidR="00885703" w:rsidRPr="00AE0DBC">
        <w:rPr>
          <w:rFonts w:ascii="Times New Roman" w:hAnsi="Times New Roman" w:cs="Times New Roman"/>
          <w:sz w:val="28"/>
          <w:szCs w:val="28"/>
          <w:lang w:val="uk-UA"/>
        </w:rPr>
        <w:t xml:space="preserve"> країн Євр</w:t>
      </w:r>
      <w:r w:rsidR="00BA7C1C" w:rsidRPr="00AE0DBC">
        <w:rPr>
          <w:rFonts w:ascii="Times New Roman" w:hAnsi="Times New Roman" w:cs="Times New Roman"/>
          <w:sz w:val="28"/>
          <w:szCs w:val="28"/>
          <w:lang w:val="uk-UA"/>
        </w:rPr>
        <w:t>о</w:t>
      </w:r>
      <w:r w:rsidR="00A91A0D" w:rsidRPr="00AE0DBC">
        <w:rPr>
          <w:rFonts w:ascii="Times New Roman" w:hAnsi="Times New Roman" w:cs="Times New Roman"/>
          <w:sz w:val="28"/>
          <w:szCs w:val="28"/>
          <w:lang w:val="uk-UA"/>
        </w:rPr>
        <w:t>пейського С</w:t>
      </w:r>
      <w:r w:rsidR="00BA7C1C"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 xml:space="preserve">юзу. </w:t>
      </w:r>
    </w:p>
    <w:p w:rsidR="008C598A" w:rsidRPr="00AE0DBC" w:rsidRDefault="00BA7C1C"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О</w:t>
      </w:r>
      <w:r w:rsidR="00A72697" w:rsidRPr="00AE0DBC">
        <w:rPr>
          <w:rFonts w:ascii="Times New Roman" w:hAnsi="Times New Roman" w:cs="Times New Roman"/>
          <w:sz w:val="28"/>
          <w:szCs w:val="28"/>
          <w:lang w:val="uk-UA"/>
        </w:rPr>
        <w:t xml:space="preserve">тже, </w:t>
      </w:r>
      <w:r w:rsidR="00885703" w:rsidRPr="00AE0DBC">
        <w:rPr>
          <w:rFonts w:ascii="Times New Roman" w:hAnsi="Times New Roman" w:cs="Times New Roman"/>
          <w:sz w:val="28"/>
          <w:szCs w:val="28"/>
          <w:lang w:val="uk-UA"/>
        </w:rPr>
        <w:t>рек</w:t>
      </w:r>
      <w:r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мендаці</w:t>
      </w:r>
      <w:r w:rsidR="00A72697" w:rsidRPr="00AE0DBC">
        <w:rPr>
          <w:rFonts w:ascii="Times New Roman" w:hAnsi="Times New Roman" w:cs="Times New Roman"/>
          <w:sz w:val="28"/>
          <w:szCs w:val="28"/>
          <w:lang w:val="uk-UA"/>
        </w:rPr>
        <w:t>ями</w:t>
      </w:r>
      <w:r w:rsidR="00885703" w:rsidRPr="00AE0DBC">
        <w:rPr>
          <w:rFonts w:ascii="Times New Roman" w:hAnsi="Times New Roman" w:cs="Times New Roman"/>
          <w:sz w:val="28"/>
          <w:szCs w:val="28"/>
          <w:lang w:val="uk-UA"/>
        </w:rPr>
        <w:t xml:space="preserve"> щ</w:t>
      </w:r>
      <w:r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д</w:t>
      </w:r>
      <w:r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 xml:space="preserve"> управління к</w:t>
      </w:r>
      <w:r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нкурентними перевагами України на з</w:t>
      </w:r>
      <w:r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внішнь</w:t>
      </w:r>
      <w:r w:rsidRPr="00AE0DBC">
        <w:rPr>
          <w:rFonts w:ascii="Times New Roman" w:hAnsi="Times New Roman" w:cs="Times New Roman"/>
          <w:sz w:val="28"/>
          <w:szCs w:val="28"/>
          <w:lang w:val="uk-UA"/>
        </w:rPr>
        <w:t>о</w:t>
      </w:r>
      <w:r w:rsidR="00885703" w:rsidRPr="00AE0DBC">
        <w:rPr>
          <w:rFonts w:ascii="Times New Roman" w:hAnsi="Times New Roman" w:cs="Times New Roman"/>
          <w:sz w:val="28"/>
          <w:szCs w:val="28"/>
          <w:lang w:val="uk-UA"/>
        </w:rPr>
        <w:t>му ринку</w:t>
      </w:r>
      <w:r w:rsidR="00A72697" w:rsidRPr="00AE0DBC">
        <w:rPr>
          <w:rFonts w:ascii="Times New Roman" w:hAnsi="Times New Roman" w:cs="Times New Roman"/>
          <w:sz w:val="28"/>
          <w:szCs w:val="28"/>
          <w:lang w:val="uk-UA"/>
        </w:rPr>
        <w:t xml:space="preserve"> є</w:t>
      </w:r>
      <w:r w:rsidR="00885703" w:rsidRPr="00AE0DBC">
        <w:rPr>
          <w:rFonts w:ascii="Times New Roman" w:hAnsi="Times New Roman" w:cs="Times New Roman"/>
          <w:sz w:val="28"/>
          <w:szCs w:val="28"/>
          <w:lang w:val="uk-UA"/>
        </w:rPr>
        <w:t xml:space="preserve">: </w:t>
      </w:r>
    </w:p>
    <w:p w:rsidR="00F657F2" w:rsidRPr="00AE0DBC" w:rsidRDefault="00885703"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1. </w:t>
      </w:r>
      <w:r w:rsidR="00F4587F" w:rsidRPr="00AE0DBC">
        <w:rPr>
          <w:rFonts w:ascii="Times New Roman" w:hAnsi="Times New Roman" w:cs="Times New Roman"/>
          <w:sz w:val="28"/>
          <w:szCs w:val="28"/>
          <w:lang w:val="uk-UA"/>
        </w:rPr>
        <w:t xml:space="preserve">Постійно вести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перативн</w:t>
      </w:r>
      <w:r w:rsidR="005A430E" w:rsidRPr="00AE0DBC">
        <w:rPr>
          <w:rFonts w:ascii="Times New Roman" w:hAnsi="Times New Roman" w:cs="Times New Roman"/>
          <w:sz w:val="28"/>
          <w:szCs w:val="28"/>
          <w:lang w:val="uk-UA"/>
        </w:rPr>
        <w:t>ий</w:t>
      </w:r>
      <w:r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ринг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сті вітчизняних галузей на </w:t>
      </w:r>
      <w:r w:rsidR="005A430E" w:rsidRPr="00AE0DBC">
        <w:rPr>
          <w:rFonts w:ascii="Times New Roman" w:hAnsi="Times New Roman" w:cs="Times New Roman"/>
          <w:sz w:val="28"/>
          <w:szCs w:val="28"/>
          <w:lang w:val="uk-UA"/>
        </w:rPr>
        <w:t xml:space="preserve">зарубіжних </w:t>
      </w:r>
      <w:r w:rsidRPr="00AE0DBC">
        <w:rPr>
          <w:rFonts w:ascii="Times New Roman" w:hAnsi="Times New Roman" w:cs="Times New Roman"/>
          <w:sz w:val="28"/>
          <w:szCs w:val="28"/>
          <w:lang w:val="uk-UA"/>
        </w:rPr>
        <w:t>ринках</w:t>
      </w:r>
      <w:r w:rsidR="00A72697"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Для ць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зрах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вувати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казники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сних і абс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лютних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рівняльних переваг. Такий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ринг </w:t>
      </w:r>
      <w:r w:rsidR="00F657F2"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F657F2" w:rsidRPr="00AE0DBC">
        <w:rPr>
          <w:rFonts w:ascii="Times New Roman" w:hAnsi="Times New Roman" w:cs="Times New Roman"/>
          <w:sz w:val="28"/>
          <w:szCs w:val="28"/>
          <w:lang w:val="uk-UA"/>
        </w:rPr>
        <w:t>речн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внювати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зрахунками традиційних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казників</w:t>
      </w:r>
      <w:r w:rsidR="00470157" w:rsidRPr="00AE0DBC">
        <w:rPr>
          <w:rFonts w:ascii="Times New Roman" w:hAnsi="Times New Roman" w:cs="Times New Roman"/>
          <w:sz w:val="28"/>
          <w:szCs w:val="28"/>
          <w:lang w:val="uk-UA"/>
        </w:rPr>
        <w:t>, що показують</w:t>
      </w:r>
      <w:r w:rsidRPr="00AE0DBC">
        <w:rPr>
          <w:rFonts w:ascii="Times New Roman" w:hAnsi="Times New Roman" w:cs="Times New Roman"/>
          <w:sz w:val="28"/>
          <w:szCs w:val="28"/>
          <w:lang w:val="uk-UA"/>
        </w:rPr>
        <w:t xml:space="preserve"> ефективн</w:t>
      </w:r>
      <w:r w:rsidR="00470157" w:rsidRPr="00AE0DBC">
        <w:rPr>
          <w:rFonts w:ascii="Times New Roman" w:hAnsi="Times New Roman" w:cs="Times New Roman"/>
          <w:sz w:val="28"/>
          <w:szCs w:val="28"/>
          <w:lang w:val="uk-UA"/>
        </w:rPr>
        <w:t>ість</w:t>
      </w:r>
      <w:r w:rsidRPr="00AE0DBC">
        <w:rPr>
          <w:rFonts w:ascii="Times New Roman" w:hAnsi="Times New Roman" w:cs="Times New Roman"/>
          <w:sz w:val="28"/>
          <w:szCs w:val="28"/>
          <w:lang w:val="uk-UA"/>
        </w:rPr>
        <w:t xml:space="preserve">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діяльн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сті </w:t>
      </w:r>
      <w:r w:rsidR="00470157" w:rsidRPr="00AE0DBC">
        <w:rPr>
          <w:rFonts w:ascii="Times New Roman" w:hAnsi="Times New Roman" w:cs="Times New Roman"/>
          <w:sz w:val="28"/>
          <w:szCs w:val="28"/>
          <w:lang w:val="uk-UA"/>
        </w:rPr>
        <w:t>по</w:t>
      </w:r>
      <w:r w:rsidRPr="00AE0DBC">
        <w:rPr>
          <w:rFonts w:ascii="Times New Roman" w:hAnsi="Times New Roman" w:cs="Times New Roman"/>
          <w:sz w:val="28"/>
          <w:szCs w:val="28"/>
          <w:lang w:val="uk-UA"/>
        </w:rPr>
        <w:t xml:space="preserve"> найважливішим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варним групам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та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w:t>
      </w:r>
      <w:r w:rsidR="00474495" w:rsidRPr="00AE0DBC">
        <w:rPr>
          <w:rFonts w:ascii="Times New Roman" w:hAnsi="Times New Roman" w:cs="Times New Roman"/>
          <w:sz w:val="28"/>
          <w:szCs w:val="28"/>
          <w:lang w:val="uk-UA"/>
        </w:rPr>
        <w:t>. Ці показники визначаються через</w:t>
      </w:r>
      <w:r w:rsidRPr="00AE0DBC">
        <w:rPr>
          <w:rFonts w:ascii="Times New Roman" w:hAnsi="Times New Roman" w:cs="Times New Roman"/>
          <w:sz w:val="28"/>
          <w:szCs w:val="28"/>
          <w:lang w:val="uk-UA"/>
        </w:rPr>
        <w:t xml:space="preserve"> зб</w:t>
      </w:r>
      <w:r w:rsidR="00474495" w:rsidRPr="00AE0DBC">
        <w:rPr>
          <w:rFonts w:ascii="Times New Roman" w:hAnsi="Times New Roman" w:cs="Times New Roman"/>
          <w:sz w:val="28"/>
          <w:szCs w:val="28"/>
          <w:lang w:val="uk-UA"/>
        </w:rPr>
        <w:t>ір</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датк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статистичн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та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перативн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інф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рмації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пераціях </w:t>
      </w:r>
      <w:r w:rsidR="00474495"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з вказаними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варними групами (</w:t>
      </w:r>
      <w:proofErr w:type="spellStart"/>
      <w:r w:rsidRPr="00AE0DBC">
        <w:rPr>
          <w:rFonts w:ascii="Times New Roman" w:hAnsi="Times New Roman" w:cs="Times New Roman"/>
          <w:sz w:val="28"/>
          <w:szCs w:val="28"/>
          <w:lang w:val="uk-UA"/>
        </w:rPr>
        <w:t>трансакційні</w:t>
      </w:r>
      <w:proofErr w:type="spellEnd"/>
      <w:r w:rsidRPr="00AE0DBC">
        <w:rPr>
          <w:rFonts w:ascii="Times New Roman" w:hAnsi="Times New Roman" w:cs="Times New Roman"/>
          <w:sz w:val="28"/>
          <w:szCs w:val="28"/>
          <w:lang w:val="uk-UA"/>
        </w:rPr>
        <w:t xml:space="preserve"> витрати та витрати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бництва, величина митних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датк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платежів, вартість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ртних кредитів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p>
    <w:p w:rsidR="00923F6E" w:rsidRPr="00AE0DBC" w:rsidRDefault="00885703"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2. </w:t>
      </w:r>
      <w:proofErr w:type="spellStart"/>
      <w:r w:rsidRPr="00AE0DBC">
        <w:rPr>
          <w:rFonts w:ascii="Times New Roman" w:hAnsi="Times New Roman" w:cs="Times New Roman"/>
          <w:sz w:val="28"/>
          <w:szCs w:val="28"/>
          <w:lang w:val="uk-UA"/>
        </w:rPr>
        <w:t>Ранжува</w:t>
      </w:r>
      <w:r w:rsidR="0048172D" w:rsidRPr="00AE0DBC">
        <w:rPr>
          <w:rFonts w:ascii="Times New Roman" w:hAnsi="Times New Roman" w:cs="Times New Roman"/>
          <w:sz w:val="28"/>
          <w:szCs w:val="28"/>
          <w:lang w:val="uk-UA"/>
        </w:rPr>
        <w:t>ти</w:t>
      </w:r>
      <w:proofErr w:type="spellEnd"/>
      <w:r w:rsidRPr="00AE0DBC">
        <w:rPr>
          <w:rFonts w:ascii="Times New Roman" w:hAnsi="Times New Roman" w:cs="Times New Roman"/>
          <w:sz w:val="28"/>
          <w:szCs w:val="28"/>
          <w:lang w:val="uk-UA"/>
        </w:rPr>
        <w:t xml:space="preserve"> галуз</w:t>
      </w:r>
      <w:r w:rsidR="0048172D"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українськ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за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казниками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рівняльних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нкурентних переваг на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w:t>
      </w:r>
      <w:r w:rsidR="0048172D" w:rsidRPr="00AE0DBC">
        <w:rPr>
          <w:rFonts w:ascii="Times New Roman" w:hAnsi="Times New Roman" w:cs="Times New Roman"/>
          <w:sz w:val="28"/>
          <w:szCs w:val="28"/>
          <w:lang w:val="uk-UA"/>
        </w:rPr>
        <w:t>іх</w:t>
      </w:r>
      <w:r w:rsidRPr="00AE0DBC">
        <w:rPr>
          <w:rFonts w:ascii="Times New Roman" w:hAnsi="Times New Roman" w:cs="Times New Roman"/>
          <w:sz w:val="28"/>
          <w:szCs w:val="28"/>
          <w:lang w:val="uk-UA"/>
        </w:rPr>
        <w:t xml:space="preserve"> ринк</w:t>
      </w:r>
      <w:r w:rsidR="0048172D" w:rsidRPr="00AE0DBC">
        <w:rPr>
          <w:rFonts w:ascii="Times New Roman" w:hAnsi="Times New Roman" w:cs="Times New Roman"/>
          <w:sz w:val="28"/>
          <w:szCs w:val="28"/>
          <w:lang w:val="uk-UA"/>
        </w:rPr>
        <w:t>ах</w:t>
      </w:r>
      <w:r w:rsidR="00F657F2"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Стратегічн</w:t>
      </w:r>
      <w:r w:rsidR="0048172D" w:rsidRPr="00AE0DBC">
        <w:rPr>
          <w:rFonts w:ascii="Times New Roman" w:hAnsi="Times New Roman" w:cs="Times New Roman"/>
          <w:sz w:val="28"/>
          <w:szCs w:val="28"/>
          <w:lang w:val="uk-UA"/>
        </w:rPr>
        <w:t>е</w:t>
      </w:r>
      <w:r w:rsidRPr="00AE0DBC">
        <w:rPr>
          <w:rFonts w:ascii="Times New Roman" w:hAnsi="Times New Roman" w:cs="Times New Roman"/>
          <w:sz w:val="28"/>
          <w:szCs w:val="28"/>
          <w:lang w:val="uk-UA"/>
        </w:rPr>
        <w:t xml:space="preserve"> завдання</w:t>
      </w:r>
      <w:r w:rsidR="0048172D" w:rsidRPr="00AE0DBC">
        <w:rPr>
          <w:rFonts w:ascii="Times New Roman" w:hAnsi="Times New Roman" w:cs="Times New Roman"/>
          <w:sz w:val="28"/>
          <w:szCs w:val="28"/>
          <w:lang w:val="uk-UA"/>
        </w:rPr>
        <w:t xml:space="preserve"> такого</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ранжування</w:t>
      </w:r>
      <w:proofErr w:type="spellEnd"/>
      <w:r w:rsidRPr="00AE0DBC">
        <w:rPr>
          <w:rFonts w:ascii="Times New Roman" w:hAnsi="Times New Roman" w:cs="Times New Roman"/>
          <w:sz w:val="28"/>
          <w:szCs w:val="28"/>
          <w:lang w:val="uk-UA"/>
        </w:rPr>
        <w:t xml:space="preserve"> </w:t>
      </w:r>
      <w:r w:rsidR="0048172D" w:rsidRPr="00AE0DBC">
        <w:rPr>
          <w:rFonts w:ascii="Times New Roman" w:hAnsi="Times New Roman" w:cs="Times New Roman"/>
          <w:sz w:val="28"/>
          <w:szCs w:val="28"/>
          <w:lang w:val="uk-UA"/>
        </w:rPr>
        <w:t>поляг</w:t>
      </w:r>
      <w:r w:rsidR="004E679F">
        <w:rPr>
          <w:rFonts w:ascii="Times New Roman" w:hAnsi="Times New Roman" w:cs="Times New Roman"/>
          <w:sz w:val="28"/>
          <w:szCs w:val="28"/>
          <w:lang w:val="uk-UA"/>
        </w:rPr>
        <w:t>а</w:t>
      </w:r>
      <w:r w:rsidR="0048172D" w:rsidRPr="00AE0DBC">
        <w:rPr>
          <w:rFonts w:ascii="Times New Roman" w:hAnsi="Times New Roman" w:cs="Times New Roman"/>
          <w:sz w:val="28"/>
          <w:szCs w:val="28"/>
          <w:lang w:val="uk-UA"/>
        </w:rPr>
        <w:t>є у</w:t>
      </w:r>
      <w:r w:rsidRPr="00AE0DBC">
        <w:rPr>
          <w:rFonts w:ascii="Times New Roman" w:hAnsi="Times New Roman" w:cs="Times New Roman"/>
          <w:sz w:val="28"/>
          <w:szCs w:val="28"/>
          <w:lang w:val="uk-UA"/>
        </w:rPr>
        <w:t xml:space="preserve"> визначенн</w:t>
      </w:r>
      <w:r w:rsidR="0048172D"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галузей </w:t>
      </w:r>
      <w:r w:rsidR="0048172D" w:rsidRPr="00AE0DBC">
        <w:rPr>
          <w:rFonts w:ascii="Times New Roman" w:hAnsi="Times New Roman" w:cs="Times New Roman"/>
          <w:sz w:val="28"/>
          <w:szCs w:val="28"/>
          <w:lang w:val="uk-UA"/>
        </w:rPr>
        <w:t xml:space="preserve">вітчизняної </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міки, </w:t>
      </w:r>
      <w:r w:rsidR="0048172D" w:rsidRPr="00AE0DBC">
        <w:rPr>
          <w:rFonts w:ascii="Times New Roman" w:hAnsi="Times New Roman" w:cs="Times New Roman"/>
          <w:sz w:val="28"/>
          <w:szCs w:val="28"/>
          <w:lang w:val="uk-UA"/>
        </w:rPr>
        <w:t>що</w:t>
      </w:r>
      <w:r w:rsidRPr="00AE0DBC">
        <w:rPr>
          <w:rFonts w:ascii="Times New Roman" w:hAnsi="Times New Roman" w:cs="Times New Roman"/>
          <w:sz w:val="28"/>
          <w:szCs w:val="28"/>
          <w:lang w:val="uk-UA"/>
        </w:rPr>
        <w:t xml:space="preserve"> мають </w:t>
      </w:r>
      <w:r w:rsidR="0048172D" w:rsidRPr="00AE0DBC">
        <w:rPr>
          <w:rFonts w:ascii="Times New Roman" w:hAnsi="Times New Roman" w:cs="Times New Roman"/>
          <w:sz w:val="28"/>
          <w:szCs w:val="28"/>
          <w:lang w:val="uk-UA"/>
        </w:rPr>
        <w:t>високі</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рівняльні переваги на зарубіжних </w:t>
      </w:r>
      <w:r w:rsidR="0048172D" w:rsidRPr="00AE0DBC">
        <w:rPr>
          <w:rFonts w:ascii="Times New Roman" w:hAnsi="Times New Roman" w:cs="Times New Roman"/>
          <w:sz w:val="28"/>
          <w:szCs w:val="28"/>
          <w:lang w:val="uk-UA"/>
        </w:rPr>
        <w:t>ринках</w:t>
      </w:r>
      <w:r w:rsidRPr="00AE0DBC">
        <w:rPr>
          <w:rFonts w:ascii="Times New Roman" w:hAnsi="Times New Roman" w:cs="Times New Roman"/>
          <w:sz w:val="28"/>
          <w:szCs w:val="28"/>
          <w:lang w:val="uk-UA"/>
        </w:rPr>
        <w:t xml:space="preserve">. </w:t>
      </w:r>
      <w:r w:rsidR="00F3154B" w:rsidRPr="00AE0DBC">
        <w:rPr>
          <w:rFonts w:ascii="Times New Roman" w:hAnsi="Times New Roman" w:cs="Times New Roman"/>
          <w:sz w:val="28"/>
          <w:szCs w:val="28"/>
          <w:lang w:val="uk-UA"/>
        </w:rPr>
        <w:t>А далі залучати ці</w:t>
      </w:r>
      <w:r w:rsidRPr="00AE0DBC">
        <w:rPr>
          <w:rFonts w:ascii="Times New Roman" w:hAnsi="Times New Roman" w:cs="Times New Roman"/>
          <w:sz w:val="28"/>
          <w:szCs w:val="28"/>
          <w:lang w:val="uk-UA"/>
        </w:rPr>
        <w:t xml:space="preserve"> галузі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загальн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державних </w:t>
      </w:r>
      <w:r w:rsidR="004C5E16" w:rsidRPr="00AE0DBC">
        <w:rPr>
          <w:rFonts w:ascii="Times New Roman" w:hAnsi="Times New Roman" w:cs="Times New Roman"/>
          <w:sz w:val="28"/>
          <w:szCs w:val="28"/>
          <w:lang w:val="uk-UA"/>
        </w:rPr>
        <w:t>або</w:t>
      </w:r>
      <w:r w:rsidRPr="00AE0DBC">
        <w:rPr>
          <w:rFonts w:ascii="Times New Roman" w:hAnsi="Times New Roman" w:cs="Times New Roman"/>
          <w:sz w:val="28"/>
          <w:szCs w:val="28"/>
          <w:lang w:val="uk-UA"/>
        </w:rPr>
        <w:t xml:space="preserve"> регі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грам </w:t>
      </w:r>
      <w:r w:rsidR="004C5E16" w:rsidRPr="00AE0DBC">
        <w:rPr>
          <w:rFonts w:ascii="Times New Roman" w:hAnsi="Times New Roman" w:cs="Times New Roman"/>
          <w:sz w:val="28"/>
          <w:szCs w:val="28"/>
          <w:lang w:val="uk-UA"/>
        </w:rPr>
        <w:t xml:space="preserve">для </w:t>
      </w:r>
      <w:r w:rsidRPr="00AE0DBC">
        <w:rPr>
          <w:rFonts w:ascii="Times New Roman" w:hAnsi="Times New Roman" w:cs="Times New Roman"/>
          <w:sz w:val="28"/>
          <w:szCs w:val="28"/>
          <w:lang w:val="uk-UA"/>
        </w:rPr>
        <w:t xml:space="preserve">стимулювання та підтримки. </w:t>
      </w:r>
      <w:r w:rsidR="00923F6E"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923F6E" w:rsidRPr="00AE0DBC">
        <w:rPr>
          <w:rFonts w:ascii="Times New Roman" w:hAnsi="Times New Roman" w:cs="Times New Roman"/>
          <w:sz w:val="28"/>
          <w:szCs w:val="28"/>
          <w:lang w:val="uk-UA"/>
        </w:rPr>
        <w:t>цільн</w:t>
      </w:r>
      <w:r w:rsidR="00BA7C1C" w:rsidRPr="00AE0DBC">
        <w:rPr>
          <w:rFonts w:ascii="Times New Roman" w:hAnsi="Times New Roman" w:cs="Times New Roman"/>
          <w:sz w:val="28"/>
          <w:szCs w:val="28"/>
          <w:lang w:val="uk-UA"/>
        </w:rPr>
        <w:t>о</w:t>
      </w:r>
      <w:r w:rsidR="00923F6E"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такі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слідження </w:t>
      </w:r>
      <w:r w:rsidR="00923F6E"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923F6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923F6E" w:rsidRPr="00AE0DBC">
        <w:rPr>
          <w:rFonts w:ascii="Times New Roman" w:hAnsi="Times New Roman" w:cs="Times New Roman"/>
          <w:sz w:val="28"/>
          <w:szCs w:val="28"/>
          <w:lang w:val="uk-UA"/>
        </w:rPr>
        <w:t xml:space="preserve">дити і </w:t>
      </w:r>
      <w:r w:rsidRPr="00AE0DBC">
        <w:rPr>
          <w:rFonts w:ascii="Times New Roman" w:hAnsi="Times New Roman" w:cs="Times New Roman"/>
          <w:sz w:val="28"/>
          <w:szCs w:val="28"/>
          <w:lang w:val="uk-UA"/>
        </w:rPr>
        <w:t xml:space="preserve">на </w:t>
      </w:r>
      <w:r w:rsidR="004C5E16" w:rsidRPr="00AE0DBC">
        <w:rPr>
          <w:rFonts w:ascii="Times New Roman" w:hAnsi="Times New Roman" w:cs="Times New Roman"/>
          <w:sz w:val="28"/>
          <w:szCs w:val="28"/>
          <w:lang w:val="uk-UA"/>
        </w:rPr>
        <w:t xml:space="preserve">регіональному </w:t>
      </w:r>
      <w:r w:rsidRPr="00AE0DBC">
        <w:rPr>
          <w:rFonts w:ascii="Times New Roman" w:hAnsi="Times New Roman" w:cs="Times New Roman"/>
          <w:sz w:val="28"/>
          <w:szCs w:val="28"/>
          <w:lang w:val="uk-UA"/>
        </w:rPr>
        <w:t>рівні</w:t>
      </w:r>
      <w:r w:rsidR="009A598F"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залуч</w:t>
      </w:r>
      <w:r w:rsidR="009A598F" w:rsidRPr="00AE0DBC">
        <w:rPr>
          <w:rFonts w:ascii="Times New Roman" w:hAnsi="Times New Roman" w:cs="Times New Roman"/>
          <w:sz w:val="28"/>
          <w:szCs w:val="28"/>
          <w:lang w:val="uk-UA"/>
        </w:rPr>
        <w:t>аючи</w:t>
      </w:r>
      <w:r w:rsidRPr="00AE0DBC">
        <w:rPr>
          <w:rFonts w:ascii="Times New Roman" w:hAnsi="Times New Roman" w:cs="Times New Roman"/>
          <w:sz w:val="28"/>
          <w:szCs w:val="28"/>
          <w:lang w:val="uk-UA"/>
        </w:rPr>
        <w:t xml:space="preserve"> спеціалістів відп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відних служб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рганів місцев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державн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управління. </w:t>
      </w:r>
    </w:p>
    <w:p w:rsidR="0060733D" w:rsidRPr="00AE0DBC" w:rsidRDefault="00885703" w:rsidP="005D6570">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3. Виявл</w:t>
      </w:r>
      <w:r w:rsidR="000752CA" w:rsidRPr="00AE0DBC">
        <w:rPr>
          <w:rFonts w:ascii="Times New Roman" w:hAnsi="Times New Roman" w:cs="Times New Roman"/>
          <w:sz w:val="28"/>
          <w:szCs w:val="28"/>
          <w:lang w:val="uk-UA"/>
        </w:rPr>
        <w:t xml:space="preserve">яти </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тенційн</w:t>
      </w:r>
      <w:r w:rsidR="000752CA"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нкурентн</w:t>
      </w:r>
      <w:r w:rsidR="000752CA"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переваг вітчизняних галузей на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w:t>
      </w:r>
      <w:r w:rsidR="005D2A26" w:rsidRPr="00AE0DBC">
        <w:rPr>
          <w:rFonts w:ascii="Times New Roman" w:hAnsi="Times New Roman" w:cs="Times New Roman"/>
          <w:sz w:val="28"/>
          <w:szCs w:val="28"/>
          <w:lang w:val="uk-UA"/>
        </w:rPr>
        <w:t>іх</w:t>
      </w:r>
      <w:r w:rsidRPr="00AE0DBC">
        <w:rPr>
          <w:rFonts w:ascii="Times New Roman" w:hAnsi="Times New Roman" w:cs="Times New Roman"/>
          <w:sz w:val="28"/>
          <w:szCs w:val="28"/>
          <w:lang w:val="uk-UA"/>
        </w:rPr>
        <w:t xml:space="preserve"> ринк</w:t>
      </w:r>
      <w:r w:rsidR="005D2A26" w:rsidRPr="00AE0DBC">
        <w:rPr>
          <w:rFonts w:ascii="Times New Roman" w:hAnsi="Times New Roman" w:cs="Times New Roman"/>
          <w:sz w:val="28"/>
          <w:szCs w:val="28"/>
          <w:lang w:val="uk-UA"/>
        </w:rPr>
        <w:t>ах</w:t>
      </w:r>
      <w:r w:rsidR="00F61026"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r w:rsidR="00C01D8A" w:rsidRPr="00AE0DBC">
        <w:rPr>
          <w:rFonts w:ascii="Times New Roman" w:hAnsi="Times New Roman" w:cs="Times New Roman"/>
          <w:sz w:val="28"/>
          <w:szCs w:val="28"/>
          <w:lang w:val="uk-UA"/>
        </w:rPr>
        <w:t xml:space="preserve">Розробка </w:t>
      </w:r>
      <w:r w:rsidRPr="00AE0DBC">
        <w:rPr>
          <w:rFonts w:ascii="Times New Roman" w:hAnsi="Times New Roman" w:cs="Times New Roman"/>
          <w:sz w:val="28"/>
          <w:szCs w:val="28"/>
          <w:lang w:val="uk-UA"/>
        </w:rPr>
        <w:t xml:space="preserve">сценаріїв </w:t>
      </w:r>
      <w:r w:rsidR="00C01D8A" w:rsidRPr="00AE0DBC">
        <w:rPr>
          <w:rFonts w:ascii="Times New Roman" w:hAnsi="Times New Roman" w:cs="Times New Roman"/>
          <w:sz w:val="28"/>
          <w:szCs w:val="28"/>
          <w:lang w:val="uk-UA"/>
        </w:rPr>
        <w:t xml:space="preserve">(їх прогнозування та обґрунтування) </w:t>
      </w:r>
      <w:r w:rsidR="00A44D8B" w:rsidRPr="00AE0DBC">
        <w:rPr>
          <w:rFonts w:ascii="Times New Roman" w:hAnsi="Times New Roman" w:cs="Times New Roman"/>
          <w:sz w:val="28"/>
          <w:szCs w:val="28"/>
          <w:lang w:val="uk-UA"/>
        </w:rPr>
        <w:t xml:space="preserve">щодо напрямів </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співр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бітництва Україн</w:t>
      </w:r>
      <w:r w:rsidR="00A44D8B"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w:t>
      </w:r>
      <w:r w:rsidR="00A44D8B" w:rsidRPr="00AE0DBC">
        <w:rPr>
          <w:rFonts w:ascii="Times New Roman" w:hAnsi="Times New Roman" w:cs="Times New Roman"/>
          <w:sz w:val="28"/>
          <w:szCs w:val="28"/>
          <w:lang w:val="uk-UA"/>
        </w:rPr>
        <w:t>з</w:t>
      </w:r>
      <w:r w:rsidRPr="00AE0DBC">
        <w:rPr>
          <w:rFonts w:ascii="Times New Roman" w:hAnsi="Times New Roman" w:cs="Times New Roman"/>
          <w:sz w:val="28"/>
          <w:szCs w:val="28"/>
          <w:lang w:val="uk-UA"/>
        </w:rPr>
        <w:t xml:space="preserve"> зарубіжними </w:t>
      </w:r>
      <w:r w:rsidR="00A44D8B" w:rsidRPr="00AE0DBC">
        <w:rPr>
          <w:rFonts w:ascii="Times New Roman" w:hAnsi="Times New Roman" w:cs="Times New Roman"/>
          <w:sz w:val="28"/>
          <w:szCs w:val="28"/>
          <w:lang w:val="uk-UA"/>
        </w:rPr>
        <w:t>державами</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лить виявити </w:t>
      </w:r>
      <w:r w:rsidR="0054661C" w:rsidRPr="00AE0DBC">
        <w:rPr>
          <w:rFonts w:ascii="Times New Roman" w:hAnsi="Times New Roman" w:cs="Times New Roman"/>
          <w:sz w:val="28"/>
          <w:szCs w:val="28"/>
          <w:lang w:val="uk-UA"/>
        </w:rPr>
        <w:t>види товарів і послуг</w:t>
      </w:r>
      <w:r w:rsidRPr="00AE0DBC">
        <w:rPr>
          <w:rFonts w:ascii="Times New Roman" w:hAnsi="Times New Roman" w:cs="Times New Roman"/>
          <w:sz w:val="28"/>
          <w:szCs w:val="28"/>
          <w:lang w:val="uk-UA"/>
        </w:rPr>
        <w:t xml:space="preserve"> </w:t>
      </w:r>
      <w:r w:rsidR="0054661C" w:rsidRPr="00AE0DBC">
        <w:rPr>
          <w:rFonts w:ascii="Times New Roman" w:hAnsi="Times New Roman" w:cs="Times New Roman"/>
          <w:sz w:val="28"/>
          <w:szCs w:val="28"/>
          <w:lang w:val="uk-UA"/>
        </w:rPr>
        <w:t xml:space="preserve">на </w:t>
      </w: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нкретних зарубіжних ринках, </w:t>
      </w:r>
      <w:r w:rsidR="00137A68" w:rsidRPr="00AE0DBC">
        <w:rPr>
          <w:rFonts w:ascii="Times New Roman" w:hAnsi="Times New Roman" w:cs="Times New Roman"/>
          <w:sz w:val="28"/>
          <w:szCs w:val="28"/>
          <w:lang w:val="uk-UA"/>
        </w:rPr>
        <w:t>що</w:t>
      </w:r>
      <w:r w:rsidRPr="00AE0DBC">
        <w:rPr>
          <w:rFonts w:ascii="Times New Roman" w:hAnsi="Times New Roman" w:cs="Times New Roman"/>
          <w:sz w:val="28"/>
          <w:szCs w:val="28"/>
          <w:lang w:val="uk-UA"/>
        </w:rPr>
        <w:t xml:space="preserve"> мають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тенційні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нкурентні переваги, але </w:t>
      </w:r>
      <w:r w:rsidR="00137A68" w:rsidRPr="00AE0DBC">
        <w:rPr>
          <w:rFonts w:ascii="Times New Roman" w:hAnsi="Times New Roman" w:cs="Times New Roman"/>
          <w:sz w:val="28"/>
          <w:szCs w:val="28"/>
          <w:lang w:val="uk-UA"/>
        </w:rPr>
        <w:t>поки що</w:t>
      </w:r>
      <w:r w:rsidRPr="00AE0DBC">
        <w:rPr>
          <w:rFonts w:ascii="Times New Roman" w:hAnsi="Times New Roman" w:cs="Times New Roman"/>
          <w:sz w:val="28"/>
          <w:szCs w:val="28"/>
          <w:lang w:val="uk-UA"/>
        </w:rPr>
        <w:t xml:space="preserve"> не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вуються. </w:t>
      </w:r>
      <w:r w:rsidR="00137A68" w:rsidRPr="00AE0DBC">
        <w:rPr>
          <w:rFonts w:ascii="Times New Roman" w:hAnsi="Times New Roman" w:cs="Times New Roman"/>
          <w:sz w:val="28"/>
          <w:szCs w:val="28"/>
          <w:lang w:val="uk-UA"/>
        </w:rPr>
        <w:t xml:space="preserve">Завдяки таким </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слідження</w:t>
      </w:r>
      <w:r w:rsidR="00137A68"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 xml:space="preserve"> </w:t>
      </w:r>
      <w:r w:rsidR="00137A68" w:rsidRPr="00AE0DBC">
        <w:rPr>
          <w:rFonts w:ascii="Times New Roman" w:hAnsi="Times New Roman" w:cs="Times New Roman"/>
          <w:sz w:val="28"/>
          <w:szCs w:val="28"/>
          <w:lang w:val="uk-UA"/>
        </w:rPr>
        <w:t>можна буде уникнути</w:t>
      </w:r>
      <w:r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lastRenderedPageBreak/>
        <w:t>структурн</w:t>
      </w:r>
      <w:r w:rsidR="00137A68" w:rsidRPr="00AE0DBC">
        <w:rPr>
          <w:rFonts w:ascii="Times New Roman" w:hAnsi="Times New Roman" w:cs="Times New Roman"/>
          <w:sz w:val="28"/>
          <w:szCs w:val="28"/>
          <w:lang w:val="uk-UA"/>
        </w:rPr>
        <w:t>их</w:t>
      </w:r>
      <w:r w:rsidRPr="00AE0DBC">
        <w:rPr>
          <w:rFonts w:ascii="Times New Roman" w:hAnsi="Times New Roman" w:cs="Times New Roman"/>
          <w:sz w:val="28"/>
          <w:szCs w:val="28"/>
          <w:lang w:val="uk-UA"/>
        </w:rPr>
        <w:t xml:space="preserve"> диспр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рці</w:t>
      </w:r>
      <w:r w:rsidR="00137A68" w:rsidRPr="00AE0DBC">
        <w:rPr>
          <w:rFonts w:ascii="Times New Roman" w:hAnsi="Times New Roman" w:cs="Times New Roman"/>
          <w:sz w:val="28"/>
          <w:szCs w:val="28"/>
          <w:lang w:val="uk-UA"/>
        </w:rPr>
        <w:t>й</w:t>
      </w:r>
      <w:r w:rsidRPr="00AE0DBC">
        <w:rPr>
          <w:rFonts w:ascii="Times New Roman" w:hAnsi="Times New Roman" w:cs="Times New Roman"/>
          <w:sz w:val="28"/>
          <w:szCs w:val="28"/>
          <w:lang w:val="uk-UA"/>
        </w:rPr>
        <w:t xml:space="preserve"> у вітчизнян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рті та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рті і диверсифікувати діяльність вітчизняних підприємств на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w:t>
      </w:r>
      <w:r w:rsidR="00660D92" w:rsidRPr="00AE0DBC">
        <w:rPr>
          <w:rFonts w:ascii="Times New Roman" w:hAnsi="Times New Roman" w:cs="Times New Roman"/>
          <w:sz w:val="28"/>
          <w:szCs w:val="28"/>
          <w:lang w:val="uk-UA"/>
        </w:rPr>
        <w:t>іх</w:t>
      </w:r>
      <w:r w:rsidRPr="00AE0DBC">
        <w:rPr>
          <w:rFonts w:ascii="Times New Roman" w:hAnsi="Times New Roman" w:cs="Times New Roman"/>
          <w:sz w:val="28"/>
          <w:szCs w:val="28"/>
          <w:lang w:val="uk-UA"/>
        </w:rPr>
        <w:t xml:space="preserve"> ринк</w:t>
      </w:r>
      <w:r w:rsidR="00660D92" w:rsidRPr="00AE0DBC">
        <w:rPr>
          <w:rFonts w:ascii="Times New Roman" w:hAnsi="Times New Roman" w:cs="Times New Roman"/>
          <w:sz w:val="28"/>
          <w:szCs w:val="28"/>
          <w:lang w:val="uk-UA"/>
        </w:rPr>
        <w:t>ах</w:t>
      </w:r>
      <w:r w:rsidRPr="00AE0DBC">
        <w:rPr>
          <w:rFonts w:ascii="Times New Roman" w:hAnsi="Times New Roman" w:cs="Times New Roman"/>
          <w:sz w:val="28"/>
          <w:szCs w:val="28"/>
          <w:lang w:val="uk-UA"/>
        </w:rPr>
        <w:t xml:space="preserve">. </w:t>
      </w:r>
    </w:p>
    <w:p w:rsidR="00660D92" w:rsidRPr="00AE0DBC" w:rsidRDefault="00660D92" w:rsidP="005D6570">
      <w:pPr>
        <w:spacing w:after="0" w:line="360" w:lineRule="auto"/>
        <w:ind w:firstLine="709"/>
        <w:jc w:val="both"/>
        <w:rPr>
          <w:rFonts w:ascii="Times New Roman" w:hAnsi="Times New Roman" w:cs="Times New Roman"/>
          <w:sz w:val="28"/>
          <w:szCs w:val="28"/>
          <w:lang w:val="uk-UA"/>
        </w:rPr>
      </w:pPr>
    </w:p>
    <w:p w:rsidR="00660D92" w:rsidRPr="00AE0DBC" w:rsidRDefault="00660D92" w:rsidP="005D6570">
      <w:pPr>
        <w:spacing w:after="0" w:line="360" w:lineRule="auto"/>
        <w:ind w:firstLine="709"/>
        <w:jc w:val="both"/>
        <w:rPr>
          <w:lang w:val="uk-UA"/>
        </w:rPr>
      </w:pPr>
    </w:p>
    <w:p w:rsidR="00576ED8" w:rsidRPr="00AE0DBC" w:rsidRDefault="00576ED8" w:rsidP="00576ED8">
      <w:pPr>
        <w:spacing w:after="0" w:line="360" w:lineRule="auto"/>
        <w:ind w:firstLine="743"/>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3.2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тенціал активізації та підвищення ефективн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син України з країнами ЄС</w:t>
      </w:r>
    </w:p>
    <w:p w:rsidR="005D6570" w:rsidRPr="00AE0DBC" w:rsidRDefault="005D6570" w:rsidP="00066885">
      <w:pPr>
        <w:spacing w:after="0" w:line="360" w:lineRule="auto"/>
        <w:ind w:firstLine="709"/>
        <w:jc w:val="center"/>
        <w:rPr>
          <w:rFonts w:ascii="Times New Roman" w:hAnsi="Times New Roman" w:cs="Times New Roman"/>
          <w:sz w:val="28"/>
          <w:szCs w:val="28"/>
          <w:lang w:val="uk-UA"/>
        </w:rPr>
      </w:pPr>
    </w:p>
    <w:p w:rsidR="0094500D" w:rsidRPr="00AE0DBC" w:rsidRDefault="0094500D" w:rsidP="00066885">
      <w:pPr>
        <w:spacing w:after="0" w:line="360" w:lineRule="auto"/>
        <w:ind w:firstLine="709"/>
        <w:jc w:val="center"/>
        <w:rPr>
          <w:rFonts w:ascii="Times New Roman" w:hAnsi="Times New Roman" w:cs="Times New Roman"/>
          <w:sz w:val="28"/>
          <w:szCs w:val="28"/>
          <w:lang w:val="uk-UA"/>
        </w:rPr>
      </w:pPr>
    </w:p>
    <w:p w:rsidR="005D3ADB" w:rsidRPr="00AE0DBC" w:rsidRDefault="0094500D" w:rsidP="00CD458D">
      <w:pPr>
        <w:pStyle w:val="ad"/>
        <w:spacing w:line="360" w:lineRule="auto"/>
        <w:ind w:firstLine="709"/>
        <w:jc w:val="both"/>
        <w:rPr>
          <w:szCs w:val="28"/>
        </w:rPr>
      </w:pPr>
      <w:r w:rsidRPr="00AE0DBC">
        <w:rPr>
          <w:szCs w:val="28"/>
        </w:rPr>
        <w:t>У зв’язку із п</w:t>
      </w:r>
      <w:r w:rsidR="00BA7C1C" w:rsidRPr="00AE0DBC">
        <w:rPr>
          <w:szCs w:val="28"/>
        </w:rPr>
        <w:t>о</w:t>
      </w:r>
      <w:r w:rsidRPr="00AE0DBC">
        <w:rPr>
          <w:szCs w:val="28"/>
        </w:rPr>
        <w:t>глибленням світ</w:t>
      </w:r>
      <w:r w:rsidR="00BA7C1C" w:rsidRPr="00AE0DBC">
        <w:rPr>
          <w:szCs w:val="28"/>
        </w:rPr>
        <w:t>о</w:t>
      </w:r>
      <w:r w:rsidRPr="00AE0DBC">
        <w:rPr>
          <w:szCs w:val="28"/>
        </w:rPr>
        <w:t xml:space="preserve">вих </w:t>
      </w:r>
      <w:proofErr w:type="spellStart"/>
      <w:r w:rsidRPr="00AE0DBC">
        <w:rPr>
          <w:szCs w:val="28"/>
        </w:rPr>
        <w:t>гл</w:t>
      </w:r>
      <w:r w:rsidR="00BA7C1C" w:rsidRPr="00AE0DBC">
        <w:rPr>
          <w:szCs w:val="28"/>
        </w:rPr>
        <w:t>о</w:t>
      </w:r>
      <w:r w:rsidRPr="00AE0DBC">
        <w:rPr>
          <w:szCs w:val="28"/>
        </w:rPr>
        <w:t>балізаційних</w:t>
      </w:r>
      <w:proofErr w:type="spellEnd"/>
      <w:r w:rsidRPr="00AE0DBC">
        <w:rPr>
          <w:szCs w:val="28"/>
        </w:rPr>
        <w:t xml:space="preserve"> пр</w:t>
      </w:r>
      <w:r w:rsidR="00BA7C1C" w:rsidRPr="00AE0DBC">
        <w:rPr>
          <w:szCs w:val="28"/>
        </w:rPr>
        <w:t>о</w:t>
      </w:r>
      <w:r w:rsidRPr="00AE0DBC">
        <w:rPr>
          <w:szCs w:val="28"/>
        </w:rPr>
        <w:t xml:space="preserve">цесів значення </w:t>
      </w:r>
      <w:proofErr w:type="spellStart"/>
      <w:r w:rsidRPr="00AE0DBC">
        <w:rPr>
          <w:szCs w:val="28"/>
        </w:rPr>
        <w:t>з</w:t>
      </w:r>
      <w:r w:rsidR="00BA7C1C" w:rsidRPr="00AE0DBC">
        <w:rPr>
          <w:szCs w:val="28"/>
        </w:rPr>
        <w:t>о</w:t>
      </w:r>
      <w:r w:rsidRPr="00AE0DBC">
        <w:rPr>
          <w:szCs w:val="28"/>
        </w:rPr>
        <w:t>внішнь</w:t>
      </w:r>
      <w:r w:rsidR="00BA7C1C" w:rsidRPr="00AE0DBC">
        <w:rPr>
          <w:szCs w:val="28"/>
        </w:rPr>
        <w:t>о</w:t>
      </w:r>
      <w:r w:rsidRPr="00AE0DBC">
        <w:rPr>
          <w:szCs w:val="28"/>
        </w:rPr>
        <w:t>т</w:t>
      </w:r>
      <w:r w:rsidR="00BA7C1C" w:rsidRPr="00AE0DBC">
        <w:rPr>
          <w:szCs w:val="28"/>
        </w:rPr>
        <w:t>о</w:t>
      </w:r>
      <w:r w:rsidRPr="00AE0DBC">
        <w:rPr>
          <w:szCs w:val="28"/>
        </w:rPr>
        <w:t>ргівельн</w:t>
      </w:r>
      <w:r w:rsidR="00BA7C1C" w:rsidRPr="00AE0DBC">
        <w:rPr>
          <w:szCs w:val="28"/>
        </w:rPr>
        <w:t>о</w:t>
      </w:r>
      <w:r w:rsidRPr="00AE0DBC">
        <w:rPr>
          <w:szCs w:val="28"/>
        </w:rPr>
        <w:t>ї</w:t>
      </w:r>
      <w:proofErr w:type="spellEnd"/>
      <w:r w:rsidRPr="00AE0DBC">
        <w:rPr>
          <w:szCs w:val="28"/>
        </w:rPr>
        <w:t xml:space="preserve"> співпраці неухильн</w:t>
      </w:r>
      <w:r w:rsidR="00BA7C1C" w:rsidRPr="00AE0DBC">
        <w:rPr>
          <w:szCs w:val="28"/>
        </w:rPr>
        <w:t>о</w:t>
      </w:r>
      <w:r w:rsidRPr="00AE0DBC">
        <w:rPr>
          <w:szCs w:val="28"/>
        </w:rPr>
        <w:t xml:space="preserve"> зр</w:t>
      </w:r>
      <w:r w:rsidR="00BA7C1C" w:rsidRPr="00AE0DBC">
        <w:rPr>
          <w:szCs w:val="28"/>
        </w:rPr>
        <w:t>о</w:t>
      </w:r>
      <w:r w:rsidRPr="00AE0DBC">
        <w:rPr>
          <w:szCs w:val="28"/>
        </w:rPr>
        <w:t>стає. Р</w:t>
      </w:r>
      <w:r w:rsidR="00BA7C1C" w:rsidRPr="00AE0DBC">
        <w:rPr>
          <w:szCs w:val="28"/>
        </w:rPr>
        <w:t>о</w:t>
      </w:r>
      <w:r w:rsidRPr="00AE0DBC">
        <w:rPr>
          <w:szCs w:val="28"/>
        </w:rPr>
        <w:t>звит</w:t>
      </w:r>
      <w:r w:rsidR="00BA7C1C" w:rsidRPr="00AE0DBC">
        <w:rPr>
          <w:szCs w:val="28"/>
        </w:rPr>
        <w:t>о</w:t>
      </w:r>
      <w:r w:rsidRPr="00AE0DBC">
        <w:rPr>
          <w:szCs w:val="28"/>
        </w:rPr>
        <w:t>к так</w:t>
      </w:r>
      <w:r w:rsidR="00BA7C1C" w:rsidRPr="00AE0DBC">
        <w:rPr>
          <w:szCs w:val="28"/>
        </w:rPr>
        <w:t>о</w:t>
      </w:r>
      <w:r w:rsidRPr="00AE0DBC">
        <w:rPr>
          <w:szCs w:val="28"/>
        </w:rPr>
        <w:t xml:space="preserve">ї співпраці </w:t>
      </w:r>
      <w:r w:rsidR="009156CC" w:rsidRPr="00AE0DBC">
        <w:rPr>
          <w:szCs w:val="28"/>
        </w:rPr>
        <w:t xml:space="preserve">сприяє </w:t>
      </w:r>
      <w:r w:rsidRPr="00AE0DBC">
        <w:rPr>
          <w:szCs w:val="28"/>
        </w:rPr>
        <w:t>зміцн</w:t>
      </w:r>
      <w:r w:rsidR="009156CC" w:rsidRPr="00AE0DBC">
        <w:rPr>
          <w:szCs w:val="28"/>
        </w:rPr>
        <w:t>енню</w:t>
      </w:r>
      <w:r w:rsidRPr="00AE0DBC">
        <w:rPr>
          <w:szCs w:val="28"/>
        </w:rPr>
        <w:t xml:space="preserve"> п</w:t>
      </w:r>
      <w:r w:rsidR="00BA7C1C" w:rsidRPr="00AE0DBC">
        <w:rPr>
          <w:szCs w:val="28"/>
        </w:rPr>
        <w:t>о</w:t>
      </w:r>
      <w:r w:rsidRPr="00AE0DBC">
        <w:rPr>
          <w:szCs w:val="28"/>
        </w:rPr>
        <w:t>зиці</w:t>
      </w:r>
      <w:r w:rsidR="009156CC" w:rsidRPr="00AE0DBC">
        <w:rPr>
          <w:szCs w:val="28"/>
        </w:rPr>
        <w:t xml:space="preserve">й </w:t>
      </w:r>
      <w:r w:rsidRPr="00AE0DBC">
        <w:rPr>
          <w:szCs w:val="28"/>
        </w:rPr>
        <w:t>наці</w:t>
      </w:r>
      <w:r w:rsidR="00BA7C1C" w:rsidRPr="00AE0DBC">
        <w:rPr>
          <w:szCs w:val="28"/>
        </w:rPr>
        <w:t>о</w:t>
      </w:r>
      <w:r w:rsidRPr="00AE0DBC">
        <w:rPr>
          <w:szCs w:val="28"/>
        </w:rPr>
        <w:t>нальних держав на світ</w:t>
      </w:r>
      <w:r w:rsidR="00BA7C1C" w:rsidRPr="00AE0DBC">
        <w:rPr>
          <w:szCs w:val="28"/>
        </w:rPr>
        <w:t>о</w:t>
      </w:r>
      <w:r w:rsidRPr="00AE0DBC">
        <w:rPr>
          <w:szCs w:val="28"/>
        </w:rPr>
        <w:t>вих т</w:t>
      </w:r>
      <w:r w:rsidR="00BA7C1C" w:rsidRPr="00AE0DBC">
        <w:rPr>
          <w:szCs w:val="28"/>
        </w:rPr>
        <w:t>о</w:t>
      </w:r>
      <w:r w:rsidRPr="00AE0DBC">
        <w:rPr>
          <w:szCs w:val="28"/>
        </w:rPr>
        <w:t xml:space="preserve">варних ринках </w:t>
      </w:r>
      <w:r w:rsidR="00133583" w:rsidRPr="00AE0DBC">
        <w:rPr>
          <w:szCs w:val="28"/>
        </w:rPr>
        <w:t>та</w:t>
      </w:r>
      <w:r w:rsidRPr="00AE0DBC">
        <w:rPr>
          <w:szCs w:val="28"/>
        </w:rPr>
        <w:t xml:space="preserve"> забезпечує їм належне місце у світ</w:t>
      </w:r>
      <w:r w:rsidR="00BA7C1C" w:rsidRPr="00AE0DBC">
        <w:rPr>
          <w:szCs w:val="28"/>
        </w:rPr>
        <w:t>о</w:t>
      </w:r>
      <w:r w:rsidRPr="00AE0DBC">
        <w:rPr>
          <w:szCs w:val="28"/>
        </w:rPr>
        <w:t>в</w:t>
      </w:r>
      <w:r w:rsidR="00BA7C1C" w:rsidRPr="00AE0DBC">
        <w:rPr>
          <w:szCs w:val="28"/>
        </w:rPr>
        <w:t>о</w:t>
      </w:r>
      <w:r w:rsidRPr="00AE0DBC">
        <w:rPr>
          <w:szCs w:val="28"/>
        </w:rPr>
        <w:t>му співт</w:t>
      </w:r>
      <w:r w:rsidR="00BA7C1C" w:rsidRPr="00AE0DBC">
        <w:rPr>
          <w:szCs w:val="28"/>
        </w:rPr>
        <w:t>о</w:t>
      </w:r>
      <w:r w:rsidRPr="00AE0DBC">
        <w:rPr>
          <w:szCs w:val="28"/>
        </w:rPr>
        <w:t xml:space="preserve">варистві. </w:t>
      </w:r>
      <w:r w:rsidR="00CD458D" w:rsidRPr="00AE0DBC">
        <w:rPr>
          <w:szCs w:val="28"/>
        </w:rPr>
        <w:t>Т</w:t>
      </w:r>
      <w:r w:rsidR="00BA7C1C" w:rsidRPr="00AE0DBC">
        <w:rPr>
          <w:szCs w:val="28"/>
        </w:rPr>
        <w:t>о</w:t>
      </w:r>
      <w:r w:rsidR="00CD458D" w:rsidRPr="00AE0DBC">
        <w:rPr>
          <w:szCs w:val="28"/>
        </w:rPr>
        <w:t>му в</w:t>
      </w:r>
      <w:r w:rsidR="005D3ADB" w:rsidRPr="00AE0DBC">
        <w:rPr>
          <w:szCs w:val="28"/>
        </w:rPr>
        <w:t>ажливим</w:t>
      </w:r>
      <w:r w:rsidR="00021B83" w:rsidRPr="00AE0DBC">
        <w:rPr>
          <w:szCs w:val="28"/>
        </w:rPr>
        <w:t xml:space="preserve"> завданням сь</w:t>
      </w:r>
      <w:r w:rsidR="00BA7C1C" w:rsidRPr="00AE0DBC">
        <w:rPr>
          <w:szCs w:val="28"/>
        </w:rPr>
        <w:t>о</w:t>
      </w:r>
      <w:r w:rsidR="00021B83" w:rsidRPr="00AE0DBC">
        <w:rPr>
          <w:szCs w:val="28"/>
        </w:rPr>
        <w:t>г</w:t>
      </w:r>
      <w:r w:rsidR="00BA7C1C" w:rsidRPr="00AE0DBC">
        <w:rPr>
          <w:szCs w:val="28"/>
        </w:rPr>
        <w:t>о</w:t>
      </w:r>
      <w:r w:rsidR="00021B83" w:rsidRPr="00AE0DBC">
        <w:rPr>
          <w:szCs w:val="28"/>
        </w:rPr>
        <w:t>дні</w:t>
      </w:r>
      <w:r w:rsidR="005D3ADB" w:rsidRPr="00AE0DBC">
        <w:rPr>
          <w:szCs w:val="28"/>
        </w:rPr>
        <w:t xml:space="preserve"> </w:t>
      </w:r>
      <w:r w:rsidR="00CC1DA1" w:rsidRPr="00AE0DBC">
        <w:rPr>
          <w:szCs w:val="28"/>
        </w:rPr>
        <w:t>є</w:t>
      </w:r>
      <w:r w:rsidR="005D3ADB" w:rsidRPr="00AE0DBC">
        <w:rPr>
          <w:szCs w:val="28"/>
        </w:rPr>
        <w:t xml:space="preserve"> к</w:t>
      </w:r>
      <w:r w:rsidR="00BA7C1C" w:rsidRPr="00AE0DBC">
        <w:rPr>
          <w:szCs w:val="28"/>
        </w:rPr>
        <w:t>о</w:t>
      </w:r>
      <w:r w:rsidR="005D3ADB" w:rsidRPr="00AE0DBC">
        <w:rPr>
          <w:szCs w:val="28"/>
        </w:rPr>
        <w:t>нкретизаці</w:t>
      </w:r>
      <w:r w:rsidR="00021B83" w:rsidRPr="00AE0DBC">
        <w:rPr>
          <w:szCs w:val="28"/>
        </w:rPr>
        <w:t>я</w:t>
      </w:r>
      <w:r w:rsidR="005D3ADB" w:rsidRPr="00AE0DBC">
        <w:rPr>
          <w:szCs w:val="28"/>
        </w:rPr>
        <w:t xml:space="preserve"> стратегічних </w:t>
      </w:r>
      <w:r w:rsidR="00BA7C1C" w:rsidRPr="00AE0DBC">
        <w:rPr>
          <w:szCs w:val="28"/>
        </w:rPr>
        <w:t>о</w:t>
      </w:r>
      <w:r w:rsidR="005D3ADB" w:rsidRPr="00AE0DBC">
        <w:rPr>
          <w:szCs w:val="28"/>
        </w:rPr>
        <w:t xml:space="preserve">рієнтирів, </w:t>
      </w:r>
      <w:r w:rsidR="00BA7C1C" w:rsidRPr="00AE0DBC">
        <w:rPr>
          <w:szCs w:val="28"/>
        </w:rPr>
        <w:t>о</w:t>
      </w:r>
      <w:r w:rsidR="005D3ADB" w:rsidRPr="00AE0DBC">
        <w:rPr>
          <w:szCs w:val="28"/>
        </w:rPr>
        <w:t>пераційних завдань та зас</w:t>
      </w:r>
      <w:r w:rsidR="00BA7C1C" w:rsidRPr="00AE0DBC">
        <w:rPr>
          <w:szCs w:val="28"/>
        </w:rPr>
        <w:t>о</w:t>
      </w:r>
      <w:r w:rsidR="005D3ADB" w:rsidRPr="00AE0DBC">
        <w:rPr>
          <w:szCs w:val="28"/>
        </w:rPr>
        <w:t>бів пр</w:t>
      </w:r>
      <w:r w:rsidR="00BA7C1C" w:rsidRPr="00AE0DBC">
        <w:rPr>
          <w:szCs w:val="28"/>
        </w:rPr>
        <w:t>о</w:t>
      </w:r>
      <w:r w:rsidR="005D3ADB" w:rsidRPr="00AE0DBC">
        <w:rPr>
          <w:szCs w:val="28"/>
        </w:rPr>
        <w:t>тидії загр</w:t>
      </w:r>
      <w:r w:rsidR="00BA7C1C" w:rsidRPr="00AE0DBC">
        <w:rPr>
          <w:szCs w:val="28"/>
        </w:rPr>
        <w:t>о</w:t>
      </w:r>
      <w:r w:rsidR="005D3ADB" w:rsidRPr="00AE0DBC">
        <w:rPr>
          <w:szCs w:val="28"/>
        </w:rPr>
        <w:t>зам р</w:t>
      </w:r>
      <w:r w:rsidR="00BA7C1C" w:rsidRPr="00AE0DBC">
        <w:rPr>
          <w:szCs w:val="28"/>
        </w:rPr>
        <w:t>о</w:t>
      </w:r>
      <w:r w:rsidR="005D3ADB" w:rsidRPr="00AE0DBC">
        <w:rPr>
          <w:szCs w:val="28"/>
        </w:rPr>
        <w:t>звитку з</w:t>
      </w:r>
      <w:r w:rsidR="00BA7C1C" w:rsidRPr="00AE0DBC">
        <w:rPr>
          <w:szCs w:val="28"/>
        </w:rPr>
        <w:t>о</w:t>
      </w:r>
      <w:r w:rsidR="005D3ADB" w:rsidRPr="00AE0DBC">
        <w:rPr>
          <w:szCs w:val="28"/>
        </w:rPr>
        <w:t>внішнь</w:t>
      </w:r>
      <w:r w:rsidR="00BA7C1C" w:rsidRPr="00AE0DBC">
        <w:rPr>
          <w:szCs w:val="28"/>
        </w:rPr>
        <w:t>о</w:t>
      </w:r>
      <w:r w:rsidR="005D3ADB" w:rsidRPr="00AE0DBC">
        <w:rPr>
          <w:szCs w:val="28"/>
        </w:rPr>
        <w:t>т</w:t>
      </w:r>
      <w:r w:rsidR="00BA7C1C" w:rsidRPr="00AE0DBC">
        <w:rPr>
          <w:szCs w:val="28"/>
        </w:rPr>
        <w:t>о</w:t>
      </w:r>
      <w:r w:rsidR="005D3ADB" w:rsidRPr="00AE0DBC">
        <w:rPr>
          <w:szCs w:val="28"/>
        </w:rPr>
        <w:t>рг</w:t>
      </w:r>
      <w:r w:rsidR="00BA7C1C" w:rsidRPr="00AE0DBC">
        <w:rPr>
          <w:szCs w:val="28"/>
        </w:rPr>
        <w:t>о</w:t>
      </w:r>
      <w:r w:rsidR="005D3ADB" w:rsidRPr="00AE0DBC">
        <w:rPr>
          <w:szCs w:val="28"/>
        </w:rPr>
        <w:t>вельних відн</w:t>
      </w:r>
      <w:r w:rsidR="00BA7C1C" w:rsidRPr="00AE0DBC">
        <w:rPr>
          <w:szCs w:val="28"/>
        </w:rPr>
        <w:t>о</w:t>
      </w:r>
      <w:r w:rsidR="005D3ADB" w:rsidRPr="00AE0DBC">
        <w:rPr>
          <w:szCs w:val="28"/>
        </w:rPr>
        <w:t>син та зміцнення ек</w:t>
      </w:r>
      <w:r w:rsidR="00BA7C1C" w:rsidRPr="00AE0DBC">
        <w:rPr>
          <w:szCs w:val="28"/>
        </w:rPr>
        <w:t>о</w:t>
      </w:r>
      <w:r w:rsidR="005D3ADB" w:rsidRPr="00AE0DBC">
        <w:rPr>
          <w:szCs w:val="28"/>
        </w:rPr>
        <w:t>н</w:t>
      </w:r>
      <w:r w:rsidR="00BA7C1C" w:rsidRPr="00AE0DBC">
        <w:rPr>
          <w:szCs w:val="28"/>
        </w:rPr>
        <w:t>о</w:t>
      </w:r>
      <w:r w:rsidR="005D3ADB" w:rsidRPr="00AE0DBC">
        <w:rPr>
          <w:szCs w:val="28"/>
        </w:rPr>
        <w:t>мічн</w:t>
      </w:r>
      <w:r w:rsidR="00BA7C1C" w:rsidRPr="00AE0DBC">
        <w:rPr>
          <w:szCs w:val="28"/>
        </w:rPr>
        <w:t>о</w:t>
      </w:r>
      <w:r w:rsidR="005D3ADB" w:rsidRPr="00AE0DBC">
        <w:rPr>
          <w:szCs w:val="28"/>
        </w:rPr>
        <w:t xml:space="preserve">ї безпеки держави. </w:t>
      </w:r>
      <w:r w:rsidR="00EA20B7" w:rsidRPr="00AE0DBC">
        <w:rPr>
          <w:szCs w:val="28"/>
        </w:rPr>
        <w:t>Так</w:t>
      </w:r>
      <w:r w:rsidR="00BA7C1C" w:rsidRPr="00AE0DBC">
        <w:rPr>
          <w:szCs w:val="28"/>
        </w:rPr>
        <w:t>о</w:t>
      </w:r>
      <w:r w:rsidR="00EA20B7" w:rsidRPr="00AE0DBC">
        <w:rPr>
          <w:szCs w:val="28"/>
        </w:rPr>
        <w:t>ж надзвичайн</w:t>
      </w:r>
      <w:r w:rsidR="00BA7C1C" w:rsidRPr="00AE0DBC">
        <w:rPr>
          <w:szCs w:val="28"/>
        </w:rPr>
        <w:t>о</w:t>
      </w:r>
      <w:r w:rsidR="00EA20B7" w:rsidRPr="00AE0DBC">
        <w:rPr>
          <w:szCs w:val="28"/>
        </w:rPr>
        <w:t xml:space="preserve"> актуальним </w:t>
      </w:r>
      <w:r w:rsidR="00341688" w:rsidRPr="00AE0DBC">
        <w:rPr>
          <w:szCs w:val="28"/>
        </w:rPr>
        <w:t>є</w:t>
      </w:r>
      <w:r w:rsidR="005D3ADB" w:rsidRPr="00AE0DBC">
        <w:rPr>
          <w:szCs w:val="28"/>
        </w:rPr>
        <w:t xml:space="preserve"> питання наці</w:t>
      </w:r>
      <w:r w:rsidR="00BA7C1C" w:rsidRPr="00AE0DBC">
        <w:rPr>
          <w:szCs w:val="28"/>
        </w:rPr>
        <w:t>о</w:t>
      </w:r>
      <w:r w:rsidR="005D3ADB" w:rsidRPr="00AE0DBC">
        <w:rPr>
          <w:szCs w:val="28"/>
        </w:rPr>
        <w:t>нальн</w:t>
      </w:r>
      <w:r w:rsidR="00BA7C1C" w:rsidRPr="00AE0DBC">
        <w:rPr>
          <w:szCs w:val="28"/>
        </w:rPr>
        <w:t>о</w:t>
      </w:r>
      <w:r w:rsidR="005D3ADB" w:rsidRPr="00AE0DBC">
        <w:rPr>
          <w:szCs w:val="28"/>
        </w:rPr>
        <w:t>ї к</w:t>
      </w:r>
      <w:r w:rsidR="00BA7C1C" w:rsidRPr="00AE0DBC">
        <w:rPr>
          <w:szCs w:val="28"/>
        </w:rPr>
        <w:t>о</w:t>
      </w:r>
      <w:r w:rsidR="005D3ADB" w:rsidRPr="00AE0DBC">
        <w:rPr>
          <w:szCs w:val="28"/>
        </w:rPr>
        <w:t>нкурент</w:t>
      </w:r>
      <w:r w:rsidR="00BA7C1C" w:rsidRPr="00AE0DBC">
        <w:rPr>
          <w:szCs w:val="28"/>
        </w:rPr>
        <w:t>о</w:t>
      </w:r>
      <w:r w:rsidR="005D3ADB" w:rsidRPr="00AE0DBC">
        <w:rPr>
          <w:szCs w:val="28"/>
        </w:rPr>
        <w:t>спр</w:t>
      </w:r>
      <w:r w:rsidR="00BA7C1C" w:rsidRPr="00AE0DBC">
        <w:rPr>
          <w:szCs w:val="28"/>
        </w:rPr>
        <w:t>о</w:t>
      </w:r>
      <w:r w:rsidR="005D3ADB" w:rsidRPr="00AE0DBC">
        <w:rPr>
          <w:szCs w:val="28"/>
        </w:rPr>
        <w:t>м</w:t>
      </w:r>
      <w:r w:rsidR="00BA7C1C" w:rsidRPr="00AE0DBC">
        <w:rPr>
          <w:szCs w:val="28"/>
        </w:rPr>
        <w:t>о</w:t>
      </w:r>
      <w:r w:rsidR="005D3ADB" w:rsidRPr="00AE0DBC">
        <w:rPr>
          <w:szCs w:val="28"/>
        </w:rPr>
        <w:t>жн</w:t>
      </w:r>
      <w:r w:rsidR="00BA7C1C" w:rsidRPr="00AE0DBC">
        <w:rPr>
          <w:szCs w:val="28"/>
        </w:rPr>
        <w:t>о</w:t>
      </w:r>
      <w:r w:rsidR="005D3ADB" w:rsidRPr="00AE0DBC">
        <w:rPr>
          <w:szCs w:val="28"/>
        </w:rPr>
        <w:t xml:space="preserve">сті, як </w:t>
      </w:r>
      <w:r w:rsidR="00FB2E43" w:rsidRPr="00AE0DBC">
        <w:rPr>
          <w:szCs w:val="28"/>
        </w:rPr>
        <w:t>п</w:t>
      </w:r>
      <w:r w:rsidR="00BA7C1C" w:rsidRPr="00AE0DBC">
        <w:rPr>
          <w:szCs w:val="28"/>
        </w:rPr>
        <w:t>о</w:t>
      </w:r>
      <w:r w:rsidR="00FB2E43" w:rsidRPr="00AE0DBC">
        <w:rPr>
          <w:szCs w:val="28"/>
        </w:rPr>
        <w:t>тенціалу активізації та підвищення ефективн</w:t>
      </w:r>
      <w:r w:rsidR="00BA7C1C" w:rsidRPr="00AE0DBC">
        <w:rPr>
          <w:szCs w:val="28"/>
        </w:rPr>
        <w:t>о</w:t>
      </w:r>
      <w:r w:rsidR="00FB2E43" w:rsidRPr="00AE0DBC">
        <w:rPr>
          <w:szCs w:val="28"/>
        </w:rPr>
        <w:t>сті т</w:t>
      </w:r>
      <w:r w:rsidR="00BA7C1C" w:rsidRPr="00AE0DBC">
        <w:rPr>
          <w:szCs w:val="28"/>
        </w:rPr>
        <w:t>о</w:t>
      </w:r>
      <w:r w:rsidR="00FB2E43" w:rsidRPr="00AE0DBC">
        <w:rPr>
          <w:szCs w:val="28"/>
        </w:rPr>
        <w:t>рг</w:t>
      </w:r>
      <w:r w:rsidR="00BA7C1C" w:rsidRPr="00AE0DBC">
        <w:rPr>
          <w:szCs w:val="28"/>
        </w:rPr>
        <w:t>о</w:t>
      </w:r>
      <w:r w:rsidR="00FB2E43" w:rsidRPr="00AE0DBC">
        <w:rPr>
          <w:szCs w:val="28"/>
        </w:rPr>
        <w:t>вельних відн</w:t>
      </w:r>
      <w:r w:rsidR="00BA7C1C" w:rsidRPr="00AE0DBC">
        <w:rPr>
          <w:szCs w:val="28"/>
        </w:rPr>
        <w:t>о</w:t>
      </w:r>
      <w:r w:rsidR="00FB2E43" w:rsidRPr="00AE0DBC">
        <w:rPr>
          <w:szCs w:val="28"/>
        </w:rPr>
        <w:t>син України з країнами ЄС</w:t>
      </w:r>
      <w:r w:rsidR="005D3ADB" w:rsidRPr="00AE0DBC">
        <w:rPr>
          <w:szCs w:val="28"/>
        </w:rPr>
        <w:t xml:space="preserve">. </w:t>
      </w:r>
    </w:p>
    <w:p w:rsidR="00364AEE" w:rsidRPr="00AE0DBC" w:rsidRDefault="00573DDD" w:rsidP="00FB6471">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ведений у друг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зділі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w:t>
      </w:r>
      <w:r w:rsidR="008468EB" w:rsidRPr="00AE0DBC">
        <w:rPr>
          <w:rFonts w:ascii="Times New Roman" w:hAnsi="Times New Roman" w:cs="Times New Roman"/>
          <w:sz w:val="28"/>
          <w:szCs w:val="28"/>
          <w:lang w:val="uk-UA"/>
        </w:rPr>
        <w:t xml:space="preserve"> </w:t>
      </w:r>
      <w:r w:rsidR="004B633F" w:rsidRPr="00AE0DBC">
        <w:rPr>
          <w:rFonts w:ascii="Times New Roman" w:hAnsi="Times New Roman" w:cs="Times New Roman"/>
          <w:sz w:val="28"/>
          <w:szCs w:val="28"/>
          <w:lang w:val="uk-UA"/>
        </w:rPr>
        <w:t xml:space="preserve">аналіз </w:t>
      </w:r>
      <w:r w:rsidR="008468EB"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8468EB" w:rsidRPr="00AE0DBC">
        <w:rPr>
          <w:rFonts w:ascii="Times New Roman" w:hAnsi="Times New Roman" w:cs="Times New Roman"/>
          <w:sz w:val="28"/>
          <w:szCs w:val="28"/>
          <w:lang w:val="uk-UA"/>
        </w:rPr>
        <w:t>казав, щ</w:t>
      </w:r>
      <w:r w:rsidR="00BA7C1C" w:rsidRPr="00AE0DBC">
        <w:rPr>
          <w:rFonts w:ascii="Times New Roman" w:hAnsi="Times New Roman" w:cs="Times New Roman"/>
          <w:sz w:val="28"/>
          <w:szCs w:val="28"/>
          <w:lang w:val="uk-UA"/>
        </w:rPr>
        <w:t>о</w:t>
      </w:r>
      <w:r w:rsidR="00F4251C" w:rsidRPr="00AE0DBC">
        <w:rPr>
          <w:rFonts w:ascii="Times New Roman" w:hAnsi="Times New Roman" w:cs="Times New Roman"/>
          <w:sz w:val="28"/>
          <w:szCs w:val="28"/>
          <w:lang w:val="uk-UA"/>
        </w:rPr>
        <w:t xml:space="preserve"> </w:t>
      </w:r>
      <w:r w:rsidR="008468EB" w:rsidRPr="00AE0DBC">
        <w:rPr>
          <w:rFonts w:ascii="Times New Roman" w:hAnsi="Times New Roman" w:cs="Times New Roman"/>
          <w:sz w:val="28"/>
          <w:szCs w:val="28"/>
          <w:lang w:val="uk-UA"/>
        </w:rPr>
        <w:t>су</w:t>
      </w:r>
      <w:r w:rsidR="005D3ADB" w:rsidRPr="00AE0DBC">
        <w:rPr>
          <w:rFonts w:ascii="Times New Roman" w:hAnsi="Times New Roman" w:cs="Times New Roman"/>
          <w:sz w:val="28"/>
          <w:szCs w:val="28"/>
          <w:lang w:val="uk-UA"/>
        </w:rPr>
        <w:t>часн</w:t>
      </w:r>
      <w:r w:rsidR="004B633F" w:rsidRPr="00AE0DBC">
        <w:rPr>
          <w:rFonts w:ascii="Times New Roman" w:hAnsi="Times New Roman" w:cs="Times New Roman"/>
          <w:sz w:val="28"/>
          <w:szCs w:val="28"/>
          <w:lang w:val="uk-UA"/>
        </w:rPr>
        <w:t>ий</w:t>
      </w:r>
      <w:r w:rsidR="00F4251C" w:rsidRPr="00AE0DBC">
        <w:rPr>
          <w:rFonts w:ascii="Times New Roman" w:hAnsi="Times New Roman" w:cs="Times New Roman"/>
          <w:sz w:val="28"/>
          <w:szCs w:val="28"/>
          <w:lang w:val="uk-UA"/>
        </w:rPr>
        <w:t xml:space="preserve"> </w:t>
      </w:r>
      <w:r w:rsidR="005D3ADB" w:rsidRPr="00AE0DBC">
        <w:rPr>
          <w:rFonts w:ascii="Times New Roman" w:hAnsi="Times New Roman" w:cs="Times New Roman"/>
          <w:sz w:val="28"/>
          <w:szCs w:val="28"/>
          <w:lang w:val="uk-UA"/>
        </w:rPr>
        <w:t>стан</w:t>
      </w:r>
      <w:r w:rsidR="00F4251C" w:rsidRPr="00AE0DBC">
        <w:rPr>
          <w:rFonts w:ascii="Times New Roman" w:hAnsi="Times New Roman" w:cs="Times New Roman"/>
          <w:sz w:val="28"/>
          <w:szCs w:val="28"/>
          <w:lang w:val="uk-UA"/>
        </w:rPr>
        <w:t xml:space="preserve"> </w:t>
      </w:r>
      <w:r w:rsidR="005D3ADB"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внішн</w:t>
      </w:r>
      <w:r w:rsidR="00E861BA" w:rsidRPr="00AE0DBC">
        <w:rPr>
          <w:rFonts w:ascii="Times New Roman" w:hAnsi="Times New Roman" w:cs="Times New Roman"/>
          <w:sz w:val="28"/>
          <w:szCs w:val="28"/>
          <w:lang w:val="uk-UA"/>
        </w:rPr>
        <w:t xml:space="preserve">іх </w:t>
      </w:r>
      <w:r w:rsidR="005D3ADB"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F4251C" w:rsidRPr="00AE0DBC">
        <w:rPr>
          <w:rFonts w:ascii="Times New Roman" w:hAnsi="Times New Roman" w:cs="Times New Roman"/>
          <w:sz w:val="28"/>
          <w:szCs w:val="28"/>
          <w:lang w:val="uk-UA"/>
        </w:rPr>
        <w:t xml:space="preserve">вельних зв’язків </w:t>
      </w:r>
      <w:r w:rsidR="005D3ADB" w:rsidRPr="00AE0DBC">
        <w:rPr>
          <w:rFonts w:ascii="Times New Roman" w:hAnsi="Times New Roman" w:cs="Times New Roman"/>
          <w:sz w:val="28"/>
          <w:szCs w:val="28"/>
          <w:lang w:val="uk-UA"/>
        </w:rPr>
        <w:t>У</w:t>
      </w:r>
      <w:r w:rsidR="00F4251C" w:rsidRPr="00AE0DBC">
        <w:rPr>
          <w:rFonts w:ascii="Times New Roman" w:hAnsi="Times New Roman" w:cs="Times New Roman"/>
          <w:sz w:val="28"/>
          <w:szCs w:val="28"/>
          <w:lang w:val="uk-UA"/>
        </w:rPr>
        <w:t xml:space="preserve">країни </w:t>
      </w:r>
      <w:r w:rsidR="005D3ADB" w:rsidRPr="00AE0DBC">
        <w:rPr>
          <w:rFonts w:ascii="Times New Roman" w:hAnsi="Times New Roman" w:cs="Times New Roman"/>
          <w:sz w:val="28"/>
          <w:szCs w:val="28"/>
          <w:lang w:val="uk-UA"/>
        </w:rPr>
        <w:t>характер</w:t>
      </w:r>
      <w:r w:rsidR="004B633F" w:rsidRPr="00AE0DBC">
        <w:rPr>
          <w:rFonts w:ascii="Times New Roman" w:hAnsi="Times New Roman" w:cs="Times New Roman"/>
          <w:sz w:val="28"/>
          <w:szCs w:val="28"/>
          <w:lang w:val="uk-UA"/>
        </w:rPr>
        <w:t>изується</w:t>
      </w:r>
      <w:r w:rsidR="008468EB" w:rsidRPr="00AE0DBC">
        <w:rPr>
          <w:rFonts w:ascii="Times New Roman" w:hAnsi="Times New Roman" w:cs="Times New Roman"/>
          <w:sz w:val="28"/>
          <w:szCs w:val="28"/>
          <w:lang w:val="uk-UA"/>
        </w:rPr>
        <w:t xml:space="preserve"> </w:t>
      </w:r>
      <w:r w:rsidR="005D3ADB" w:rsidRPr="00AE0DBC">
        <w:rPr>
          <w:rFonts w:ascii="Times New Roman" w:hAnsi="Times New Roman" w:cs="Times New Roman"/>
          <w:sz w:val="28"/>
          <w:szCs w:val="28"/>
          <w:lang w:val="uk-UA"/>
        </w:rPr>
        <w:t>надмірн</w:t>
      </w:r>
      <w:r w:rsidR="004B633F" w:rsidRPr="00AE0DBC">
        <w:rPr>
          <w:rFonts w:ascii="Times New Roman" w:hAnsi="Times New Roman" w:cs="Times New Roman"/>
          <w:sz w:val="28"/>
          <w:szCs w:val="28"/>
          <w:lang w:val="uk-UA"/>
        </w:rPr>
        <w:t>ою</w:t>
      </w:r>
      <w:r w:rsidR="005D3ADB" w:rsidRPr="00AE0DBC">
        <w:rPr>
          <w:rFonts w:ascii="Times New Roman" w:hAnsi="Times New Roman" w:cs="Times New Roman"/>
          <w:sz w:val="28"/>
          <w:szCs w:val="28"/>
          <w:lang w:val="uk-UA"/>
        </w:rPr>
        <w:t xml:space="preserve"> імп</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ртн</w:t>
      </w:r>
      <w:r w:rsidR="004B633F" w:rsidRPr="00AE0DBC">
        <w:rPr>
          <w:rFonts w:ascii="Times New Roman" w:hAnsi="Times New Roman" w:cs="Times New Roman"/>
          <w:sz w:val="28"/>
          <w:szCs w:val="28"/>
          <w:lang w:val="uk-UA"/>
        </w:rPr>
        <w:t>ою</w:t>
      </w:r>
      <w:r w:rsidR="005D3ADB" w:rsidRPr="00AE0DBC">
        <w:rPr>
          <w:rFonts w:ascii="Times New Roman" w:hAnsi="Times New Roman" w:cs="Times New Roman"/>
          <w:sz w:val="28"/>
          <w:szCs w:val="28"/>
          <w:lang w:val="uk-UA"/>
        </w:rPr>
        <w:t xml:space="preserve"> залежніст</w:t>
      </w:r>
      <w:r w:rsidR="004B633F" w:rsidRPr="00AE0DBC">
        <w:rPr>
          <w:rFonts w:ascii="Times New Roman" w:hAnsi="Times New Roman" w:cs="Times New Roman"/>
          <w:sz w:val="28"/>
          <w:szCs w:val="28"/>
          <w:lang w:val="uk-UA"/>
        </w:rPr>
        <w:t>ю</w:t>
      </w:r>
      <w:r w:rsidR="005D3ADB" w:rsidRPr="00AE0DBC">
        <w:rPr>
          <w:rFonts w:ascii="Times New Roman" w:hAnsi="Times New Roman" w:cs="Times New Roman"/>
          <w:sz w:val="28"/>
          <w:szCs w:val="28"/>
          <w:lang w:val="uk-UA"/>
        </w:rPr>
        <w:t xml:space="preserve"> як щ</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 xml:space="preserve"> вис</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техн</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гічн</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дукції, так і т</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варів шир</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 xml:space="preserve"> вик</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ристання, вир</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бництв</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 xml:space="preserve"> яких м</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жна налаг</w:t>
      </w:r>
      <w:r w:rsidR="00BA7C1C" w:rsidRPr="00AE0DBC">
        <w:rPr>
          <w:rFonts w:ascii="Times New Roman" w:hAnsi="Times New Roman" w:cs="Times New Roman"/>
          <w:sz w:val="28"/>
          <w:szCs w:val="28"/>
          <w:lang w:val="uk-UA"/>
        </w:rPr>
        <w:t>о</w:t>
      </w:r>
      <w:r w:rsidR="005D3ADB" w:rsidRPr="00AE0DBC">
        <w:rPr>
          <w:rFonts w:ascii="Times New Roman" w:hAnsi="Times New Roman" w:cs="Times New Roman"/>
          <w:sz w:val="28"/>
          <w:szCs w:val="28"/>
          <w:lang w:val="uk-UA"/>
        </w:rPr>
        <w:t xml:space="preserve">дити всередині країни. </w:t>
      </w:r>
    </w:p>
    <w:p w:rsidR="001A0439" w:rsidRPr="00AE0DBC" w:rsidRDefault="001661A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w:t>
      </w:r>
      <w:r w:rsidR="00F9552E" w:rsidRPr="00AE0DBC">
        <w:rPr>
          <w:rFonts w:ascii="Times New Roman" w:hAnsi="Times New Roman" w:cs="Times New Roman"/>
          <w:sz w:val="28"/>
          <w:szCs w:val="28"/>
          <w:lang w:val="uk-UA"/>
        </w:rPr>
        <w:t>ля інтеграції України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внутрішнь</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ринку ЄС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цільн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здійснити </w:t>
      </w:r>
      <w:r w:rsidRPr="00AE0DBC">
        <w:rPr>
          <w:rFonts w:ascii="Times New Roman" w:hAnsi="Times New Roman" w:cs="Times New Roman"/>
          <w:sz w:val="28"/>
          <w:szCs w:val="28"/>
          <w:lang w:val="uk-UA"/>
        </w:rPr>
        <w:t>низку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дів, які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жна </w:t>
      </w:r>
      <w:r w:rsidR="001A0439"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1A0439" w:rsidRPr="00AE0DBC">
        <w:rPr>
          <w:rFonts w:ascii="Times New Roman" w:hAnsi="Times New Roman" w:cs="Times New Roman"/>
          <w:sz w:val="28"/>
          <w:szCs w:val="28"/>
          <w:lang w:val="uk-UA"/>
        </w:rPr>
        <w:t>зділити на перш</w:t>
      </w:r>
      <w:r w:rsidR="00BA7C1C" w:rsidRPr="00AE0DBC">
        <w:rPr>
          <w:rFonts w:ascii="Times New Roman" w:hAnsi="Times New Roman" w:cs="Times New Roman"/>
          <w:sz w:val="28"/>
          <w:szCs w:val="28"/>
          <w:lang w:val="uk-UA"/>
        </w:rPr>
        <w:t>о</w:t>
      </w:r>
      <w:r w:rsidR="001A0439" w:rsidRPr="00AE0DBC">
        <w:rPr>
          <w:rFonts w:ascii="Times New Roman" w:hAnsi="Times New Roman" w:cs="Times New Roman"/>
          <w:sz w:val="28"/>
          <w:szCs w:val="28"/>
          <w:lang w:val="uk-UA"/>
        </w:rPr>
        <w:t>черг</w:t>
      </w:r>
      <w:r w:rsidR="00BA7C1C" w:rsidRPr="00AE0DBC">
        <w:rPr>
          <w:rFonts w:ascii="Times New Roman" w:hAnsi="Times New Roman" w:cs="Times New Roman"/>
          <w:sz w:val="28"/>
          <w:szCs w:val="28"/>
          <w:lang w:val="uk-UA"/>
        </w:rPr>
        <w:t>о</w:t>
      </w:r>
      <w:r w:rsidR="001A0439" w:rsidRPr="00AE0DBC">
        <w:rPr>
          <w:rFonts w:ascii="Times New Roman" w:hAnsi="Times New Roman" w:cs="Times New Roman"/>
          <w:sz w:val="28"/>
          <w:szCs w:val="28"/>
          <w:lang w:val="uk-UA"/>
        </w:rPr>
        <w:t xml:space="preserve">ві, </w:t>
      </w:r>
      <w:r w:rsidR="00CE1DD9" w:rsidRPr="00AE0DBC">
        <w:rPr>
          <w:rFonts w:ascii="Times New Roman" w:hAnsi="Times New Roman" w:cs="Times New Roman"/>
          <w:sz w:val="28"/>
          <w:szCs w:val="28"/>
          <w:lang w:val="uk-UA"/>
        </w:rPr>
        <w:t>середнь</w:t>
      </w:r>
      <w:r w:rsidR="00BA7C1C" w:rsidRPr="00AE0DBC">
        <w:rPr>
          <w:rFonts w:ascii="Times New Roman" w:hAnsi="Times New Roman" w:cs="Times New Roman"/>
          <w:sz w:val="28"/>
          <w:szCs w:val="28"/>
          <w:lang w:val="uk-UA"/>
        </w:rPr>
        <w:t>о</w:t>
      </w:r>
      <w:r w:rsidR="00CE1DD9" w:rsidRPr="00AE0DBC">
        <w:rPr>
          <w:rFonts w:ascii="Times New Roman" w:hAnsi="Times New Roman" w:cs="Times New Roman"/>
          <w:sz w:val="28"/>
          <w:szCs w:val="28"/>
          <w:lang w:val="uk-UA"/>
        </w:rPr>
        <w:t>стр</w:t>
      </w:r>
      <w:r w:rsidR="00BA7C1C" w:rsidRPr="00AE0DBC">
        <w:rPr>
          <w:rFonts w:ascii="Times New Roman" w:hAnsi="Times New Roman" w:cs="Times New Roman"/>
          <w:sz w:val="28"/>
          <w:szCs w:val="28"/>
          <w:lang w:val="uk-UA"/>
        </w:rPr>
        <w:t>о</w:t>
      </w:r>
      <w:r w:rsidR="00CE1DD9"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CE1DD9" w:rsidRPr="00AE0DBC">
        <w:rPr>
          <w:rFonts w:ascii="Times New Roman" w:hAnsi="Times New Roman" w:cs="Times New Roman"/>
          <w:sz w:val="28"/>
          <w:szCs w:val="28"/>
          <w:lang w:val="uk-UA"/>
        </w:rPr>
        <w:t>ві і д</w:t>
      </w:r>
      <w:r w:rsidR="00BA7C1C" w:rsidRPr="00AE0DBC">
        <w:rPr>
          <w:rFonts w:ascii="Times New Roman" w:hAnsi="Times New Roman" w:cs="Times New Roman"/>
          <w:sz w:val="28"/>
          <w:szCs w:val="28"/>
          <w:lang w:val="uk-UA"/>
        </w:rPr>
        <w:t>о</w:t>
      </w:r>
      <w:r w:rsidR="00CE1DD9" w:rsidRPr="00AE0DBC">
        <w:rPr>
          <w:rFonts w:ascii="Times New Roman" w:hAnsi="Times New Roman" w:cs="Times New Roman"/>
          <w:sz w:val="28"/>
          <w:szCs w:val="28"/>
          <w:lang w:val="uk-UA"/>
        </w:rPr>
        <w:t>вг</w:t>
      </w:r>
      <w:r w:rsidR="00BA7C1C" w:rsidRPr="00AE0DBC">
        <w:rPr>
          <w:rFonts w:ascii="Times New Roman" w:hAnsi="Times New Roman" w:cs="Times New Roman"/>
          <w:sz w:val="28"/>
          <w:szCs w:val="28"/>
          <w:lang w:val="uk-UA"/>
        </w:rPr>
        <w:t>о</w:t>
      </w:r>
      <w:r w:rsidR="00CE1DD9" w:rsidRPr="00AE0DBC">
        <w:rPr>
          <w:rFonts w:ascii="Times New Roman" w:hAnsi="Times New Roman" w:cs="Times New Roman"/>
          <w:sz w:val="28"/>
          <w:szCs w:val="28"/>
          <w:lang w:val="uk-UA"/>
        </w:rPr>
        <w:t>стр</w:t>
      </w:r>
      <w:r w:rsidR="00BA7C1C" w:rsidRPr="00AE0DBC">
        <w:rPr>
          <w:rFonts w:ascii="Times New Roman" w:hAnsi="Times New Roman" w:cs="Times New Roman"/>
          <w:sz w:val="28"/>
          <w:szCs w:val="28"/>
          <w:lang w:val="uk-UA"/>
        </w:rPr>
        <w:t>о</w:t>
      </w:r>
      <w:r w:rsidR="00CE1DD9"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CE1DD9" w:rsidRPr="00AE0DBC">
        <w:rPr>
          <w:rFonts w:ascii="Times New Roman" w:hAnsi="Times New Roman" w:cs="Times New Roman"/>
          <w:sz w:val="28"/>
          <w:szCs w:val="28"/>
          <w:lang w:val="uk-UA"/>
        </w:rPr>
        <w:t>ві.</w:t>
      </w:r>
    </w:p>
    <w:p w:rsidR="005974FB" w:rsidRPr="00AE0DBC" w:rsidRDefault="005974FB"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w:t>
      </w:r>
      <w:r w:rsidR="00F9552E" w:rsidRPr="00AE0DBC">
        <w:rPr>
          <w:rFonts w:ascii="Times New Roman" w:hAnsi="Times New Roman" w:cs="Times New Roman"/>
          <w:sz w:val="28"/>
          <w:szCs w:val="28"/>
          <w:lang w:val="uk-UA"/>
        </w:rPr>
        <w:t>ерш</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черг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их віднесем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w:t>
      </w:r>
    </w:p>
    <w:p w:rsidR="00BA0574" w:rsidRPr="00AE0DBC" w:rsidRDefault="00F9552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1.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вж</w:t>
      </w:r>
      <w:r w:rsidR="00365E02" w:rsidRPr="00AE0DBC">
        <w:rPr>
          <w:rFonts w:ascii="Times New Roman" w:hAnsi="Times New Roman" w:cs="Times New Roman"/>
          <w:sz w:val="28"/>
          <w:szCs w:val="28"/>
          <w:lang w:val="uk-UA"/>
        </w:rPr>
        <w:t>ити</w:t>
      </w:r>
      <w:r w:rsidRPr="00AE0DBC">
        <w:rPr>
          <w:rFonts w:ascii="Times New Roman" w:hAnsi="Times New Roman" w:cs="Times New Roman"/>
          <w:sz w:val="28"/>
          <w:szCs w:val="28"/>
          <w:lang w:val="uk-UA"/>
        </w:rPr>
        <w:t xml:space="preserve"> пільг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365E02" w:rsidRPr="00AE0DBC">
        <w:rPr>
          <w:rFonts w:ascii="Times New Roman" w:hAnsi="Times New Roman" w:cs="Times New Roman"/>
          <w:sz w:val="28"/>
          <w:szCs w:val="28"/>
          <w:lang w:val="uk-UA"/>
        </w:rPr>
        <w:t>ий</w:t>
      </w:r>
      <w:r w:rsidRPr="00AE0DBC">
        <w:rPr>
          <w:rFonts w:ascii="Times New Roman" w:hAnsi="Times New Roman" w:cs="Times New Roman"/>
          <w:sz w:val="28"/>
          <w:szCs w:val="28"/>
          <w:lang w:val="uk-UA"/>
        </w:rPr>
        <w:t xml:space="preserve"> пері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w:t>
      </w:r>
      <w:r w:rsidR="0010781C" w:rsidRPr="00AE0DBC">
        <w:rPr>
          <w:rFonts w:ascii="Times New Roman" w:hAnsi="Times New Roman" w:cs="Times New Roman"/>
          <w:sz w:val="28"/>
          <w:szCs w:val="28"/>
          <w:lang w:val="uk-UA"/>
        </w:rPr>
        <w:t>вання</w:t>
      </w:r>
      <w:r w:rsidRPr="00AE0DBC">
        <w:rPr>
          <w:rFonts w:ascii="Times New Roman" w:hAnsi="Times New Roman" w:cs="Times New Roman"/>
          <w:sz w:val="28"/>
          <w:szCs w:val="28"/>
          <w:lang w:val="uk-UA"/>
        </w:rPr>
        <w:t xml:space="preserve"> українськ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дукції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w:t>
      </w:r>
      <w:r w:rsidR="0010781C" w:rsidRPr="00AE0DBC">
        <w:rPr>
          <w:rFonts w:ascii="Times New Roman" w:hAnsi="Times New Roman" w:cs="Times New Roman"/>
          <w:sz w:val="28"/>
          <w:szCs w:val="28"/>
          <w:lang w:val="uk-UA"/>
        </w:rPr>
        <w:t>вросоюзу</w:t>
      </w:r>
      <w:r w:rsidRPr="00AE0DBC">
        <w:rPr>
          <w:rFonts w:ascii="Times New Roman" w:hAnsi="Times New Roman" w:cs="Times New Roman"/>
          <w:sz w:val="28"/>
          <w:szCs w:val="28"/>
          <w:lang w:val="uk-UA"/>
        </w:rPr>
        <w:t xml:space="preserve"> та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вж</w:t>
      </w:r>
      <w:r w:rsidR="00365E02" w:rsidRPr="00AE0DBC">
        <w:rPr>
          <w:rFonts w:ascii="Times New Roman" w:hAnsi="Times New Roman" w:cs="Times New Roman"/>
          <w:sz w:val="28"/>
          <w:szCs w:val="28"/>
          <w:lang w:val="uk-UA"/>
        </w:rPr>
        <w:t>ити</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ти над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птимізацією 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гістики. </w:t>
      </w:r>
      <w:r w:rsidR="00F41F5F" w:rsidRPr="00AE0DBC">
        <w:rPr>
          <w:rFonts w:ascii="Times New Roman" w:hAnsi="Times New Roman" w:cs="Times New Roman"/>
          <w:sz w:val="28"/>
          <w:szCs w:val="28"/>
          <w:lang w:val="uk-UA"/>
        </w:rPr>
        <w:t>Так</w:t>
      </w:r>
      <w:r w:rsidR="00BA7C1C" w:rsidRPr="00AE0DBC">
        <w:rPr>
          <w:rFonts w:ascii="Times New Roman" w:hAnsi="Times New Roman" w:cs="Times New Roman"/>
          <w:sz w:val="28"/>
          <w:szCs w:val="28"/>
          <w:lang w:val="uk-UA"/>
        </w:rPr>
        <w:t>о</w:t>
      </w:r>
      <w:r w:rsidR="00F41F5F" w:rsidRPr="00AE0DBC">
        <w:rPr>
          <w:rFonts w:ascii="Times New Roman" w:hAnsi="Times New Roman" w:cs="Times New Roman"/>
          <w:sz w:val="28"/>
          <w:szCs w:val="28"/>
          <w:lang w:val="uk-UA"/>
        </w:rPr>
        <w:t>ж д</w:t>
      </w:r>
      <w:r w:rsidR="00BA7C1C" w:rsidRPr="00AE0DBC">
        <w:rPr>
          <w:rFonts w:ascii="Times New Roman" w:hAnsi="Times New Roman" w:cs="Times New Roman"/>
          <w:sz w:val="28"/>
          <w:szCs w:val="28"/>
          <w:lang w:val="uk-UA"/>
        </w:rPr>
        <w:t>о</w:t>
      </w:r>
      <w:r w:rsidR="00F41F5F" w:rsidRPr="00AE0DBC">
        <w:rPr>
          <w:rFonts w:ascii="Times New Roman" w:hAnsi="Times New Roman" w:cs="Times New Roman"/>
          <w:sz w:val="28"/>
          <w:szCs w:val="28"/>
          <w:lang w:val="uk-UA"/>
        </w:rPr>
        <w:t>цільн</w:t>
      </w:r>
      <w:r w:rsidR="00BA7C1C" w:rsidRPr="00AE0DBC">
        <w:rPr>
          <w:rFonts w:ascii="Times New Roman" w:hAnsi="Times New Roman" w:cs="Times New Roman"/>
          <w:sz w:val="28"/>
          <w:szCs w:val="28"/>
          <w:lang w:val="uk-UA"/>
        </w:rPr>
        <w:t>о</w:t>
      </w:r>
      <w:r w:rsidR="00A3672F"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A3672F" w:rsidRPr="00AE0DBC">
        <w:rPr>
          <w:rFonts w:ascii="Times New Roman" w:hAnsi="Times New Roman" w:cs="Times New Roman"/>
          <w:sz w:val="28"/>
          <w:szCs w:val="28"/>
          <w:lang w:val="uk-UA"/>
        </w:rPr>
        <w:t xml:space="preserve">тримуватись </w:t>
      </w:r>
      <w:r w:rsidRPr="00AE0DBC">
        <w:rPr>
          <w:rFonts w:ascii="Times New Roman" w:hAnsi="Times New Roman" w:cs="Times New Roman"/>
          <w:sz w:val="28"/>
          <w:szCs w:val="28"/>
          <w:lang w:val="uk-UA"/>
        </w:rPr>
        <w:t>лібералізаці</w:t>
      </w:r>
      <w:r w:rsidR="00A3672F"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xml:space="preserve"> правил </w:t>
      </w:r>
      <w:r w:rsidR="0010781C" w:rsidRPr="00AE0DBC">
        <w:rPr>
          <w:rFonts w:ascii="Times New Roman" w:hAnsi="Times New Roman" w:cs="Times New Roman"/>
          <w:sz w:val="28"/>
          <w:szCs w:val="28"/>
          <w:lang w:val="uk-UA"/>
        </w:rPr>
        <w:t>держав-членів</w:t>
      </w:r>
      <w:r w:rsidRPr="00AE0DBC">
        <w:rPr>
          <w:rFonts w:ascii="Times New Roman" w:hAnsi="Times New Roman" w:cs="Times New Roman"/>
          <w:sz w:val="28"/>
          <w:szCs w:val="28"/>
          <w:lang w:val="uk-UA"/>
        </w:rPr>
        <w:t xml:space="preserve"> Є</w:t>
      </w:r>
      <w:r w:rsidR="0010781C" w:rsidRPr="00AE0DBC">
        <w:rPr>
          <w:rFonts w:ascii="Times New Roman" w:hAnsi="Times New Roman" w:cs="Times New Roman"/>
          <w:sz w:val="28"/>
          <w:szCs w:val="28"/>
          <w:lang w:val="uk-UA"/>
        </w:rPr>
        <w:t xml:space="preserve">вропейського </w:t>
      </w:r>
      <w:r w:rsidR="0010781C" w:rsidRPr="00AE0DBC">
        <w:rPr>
          <w:rFonts w:ascii="Times New Roman" w:hAnsi="Times New Roman" w:cs="Times New Roman"/>
          <w:sz w:val="28"/>
          <w:szCs w:val="28"/>
          <w:lang w:val="uk-UA"/>
        </w:rPr>
        <w:lastRenderedPageBreak/>
        <w:t>Союзу</w:t>
      </w:r>
      <w:r w:rsidR="00BA0574"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жлив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сті </w:t>
      </w:r>
      <w:r w:rsidR="00856E29" w:rsidRPr="00AE0DBC">
        <w:rPr>
          <w:rFonts w:ascii="Times New Roman" w:hAnsi="Times New Roman" w:cs="Times New Roman"/>
          <w:sz w:val="28"/>
          <w:szCs w:val="28"/>
          <w:lang w:val="uk-UA"/>
        </w:rPr>
        <w:t xml:space="preserve">українськими інвесторами або спільними підприємствами </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буд</w:t>
      </w:r>
      <w:r w:rsidR="00856E29" w:rsidRPr="00AE0DBC">
        <w:rPr>
          <w:rFonts w:ascii="Times New Roman" w:hAnsi="Times New Roman" w:cs="Times New Roman"/>
          <w:sz w:val="28"/>
          <w:szCs w:val="28"/>
          <w:lang w:val="uk-UA"/>
        </w:rPr>
        <w:t>увати</w:t>
      </w:r>
      <w:r w:rsidRPr="00AE0DBC">
        <w:rPr>
          <w:rFonts w:ascii="Times New Roman" w:hAnsi="Times New Roman" w:cs="Times New Roman"/>
          <w:sz w:val="28"/>
          <w:szCs w:val="28"/>
          <w:lang w:val="uk-UA"/>
        </w:rPr>
        <w:t xml:space="preserve"> інфраструктурн</w:t>
      </w:r>
      <w:r w:rsidR="00856E29"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(складськ</w:t>
      </w:r>
      <w:r w:rsidR="00856E29"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б’єкт</w:t>
      </w:r>
      <w:r w:rsidR="00856E29"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на терит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рії країн ЄС</w:t>
      </w:r>
      <w:r w:rsidR="00A3672F"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00A3672F" w:rsidRPr="00AE0DBC">
        <w:rPr>
          <w:rFonts w:ascii="Times New Roman" w:hAnsi="Times New Roman" w:cs="Times New Roman"/>
          <w:sz w:val="28"/>
          <w:szCs w:val="28"/>
          <w:lang w:val="uk-UA"/>
        </w:rPr>
        <w:t xml:space="preserve"> </w:t>
      </w:r>
      <w:r w:rsidR="00C820A8" w:rsidRPr="00AE0DBC">
        <w:rPr>
          <w:rFonts w:ascii="Times New Roman" w:hAnsi="Times New Roman" w:cs="Times New Roman"/>
          <w:sz w:val="28"/>
          <w:szCs w:val="28"/>
          <w:lang w:val="uk-UA"/>
        </w:rPr>
        <w:t xml:space="preserve">дасть </w:t>
      </w:r>
      <w:r w:rsidR="00A3672F"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A3672F" w:rsidRPr="00AE0DBC">
        <w:rPr>
          <w:rFonts w:ascii="Times New Roman" w:hAnsi="Times New Roman" w:cs="Times New Roman"/>
          <w:sz w:val="28"/>
          <w:szCs w:val="28"/>
          <w:lang w:val="uk-UA"/>
        </w:rPr>
        <w:t>зитивн</w:t>
      </w:r>
      <w:r w:rsidR="00C820A8" w:rsidRPr="00AE0DBC">
        <w:rPr>
          <w:rFonts w:ascii="Times New Roman" w:hAnsi="Times New Roman" w:cs="Times New Roman"/>
          <w:sz w:val="28"/>
          <w:szCs w:val="28"/>
          <w:lang w:val="uk-UA"/>
        </w:rPr>
        <w:t>ий</w:t>
      </w:r>
      <w:r w:rsidR="00A3672F" w:rsidRPr="00AE0DBC">
        <w:rPr>
          <w:rFonts w:ascii="Times New Roman" w:hAnsi="Times New Roman" w:cs="Times New Roman"/>
          <w:sz w:val="28"/>
          <w:szCs w:val="28"/>
          <w:lang w:val="uk-UA"/>
        </w:rPr>
        <w:t xml:space="preserve"> </w:t>
      </w:r>
      <w:r w:rsidR="00C820A8" w:rsidRPr="00AE0DBC">
        <w:rPr>
          <w:rFonts w:ascii="Times New Roman" w:hAnsi="Times New Roman" w:cs="Times New Roman"/>
          <w:sz w:val="28"/>
          <w:szCs w:val="28"/>
          <w:lang w:val="uk-UA"/>
        </w:rPr>
        <w:t>ефект</w:t>
      </w:r>
      <w:r w:rsidR="00A3672F" w:rsidRPr="00AE0DBC">
        <w:rPr>
          <w:rFonts w:ascii="Times New Roman" w:hAnsi="Times New Roman" w:cs="Times New Roman"/>
          <w:sz w:val="28"/>
          <w:szCs w:val="28"/>
          <w:lang w:val="uk-UA"/>
        </w:rPr>
        <w:t xml:space="preserve"> </w:t>
      </w:r>
      <w:r w:rsidR="00C820A8" w:rsidRPr="00AE0DBC">
        <w:rPr>
          <w:rFonts w:ascii="Times New Roman" w:hAnsi="Times New Roman" w:cs="Times New Roman"/>
          <w:sz w:val="28"/>
          <w:szCs w:val="28"/>
          <w:lang w:val="uk-UA"/>
        </w:rPr>
        <w:t>у</w:t>
      </w:r>
      <w:r w:rsidR="00A3672F" w:rsidRPr="00AE0DBC">
        <w:rPr>
          <w:rFonts w:ascii="Times New Roman" w:hAnsi="Times New Roman" w:cs="Times New Roman"/>
          <w:sz w:val="28"/>
          <w:szCs w:val="28"/>
          <w:lang w:val="uk-UA"/>
        </w:rPr>
        <w:t xml:space="preserve"> динамі</w:t>
      </w:r>
      <w:r w:rsidR="00C820A8" w:rsidRPr="00AE0DBC">
        <w:rPr>
          <w:rFonts w:ascii="Times New Roman" w:hAnsi="Times New Roman" w:cs="Times New Roman"/>
          <w:sz w:val="28"/>
          <w:szCs w:val="28"/>
          <w:lang w:val="uk-UA"/>
        </w:rPr>
        <w:t>ці</w:t>
      </w:r>
      <w:r w:rsidR="00A3672F" w:rsidRPr="00AE0DBC">
        <w:rPr>
          <w:rFonts w:ascii="Times New Roman" w:hAnsi="Times New Roman" w:cs="Times New Roman"/>
          <w:sz w:val="28"/>
          <w:szCs w:val="28"/>
          <w:lang w:val="uk-UA"/>
        </w:rPr>
        <w:t xml:space="preserve"> транзиту та т</w:t>
      </w:r>
      <w:r w:rsidR="00BA7C1C" w:rsidRPr="00AE0DBC">
        <w:rPr>
          <w:rFonts w:ascii="Times New Roman" w:hAnsi="Times New Roman" w:cs="Times New Roman"/>
          <w:sz w:val="28"/>
          <w:szCs w:val="28"/>
          <w:lang w:val="uk-UA"/>
        </w:rPr>
        <w:t>о</w:t>
      </w:r>
      <w:r w:rsidR="00A3672F" w:rsidRPr="00AE0DBC">
        <w:rPr>
          <w:rFonts w:ascii="Times New Roman" w:hAnsi="Times New Roman" w:cs="Times New Roman"/>
          <w:sz w:val="28"/>
          <w:szCs w:val="28"/>
          <w:lang w:val="uk-UA"/>
        </w:rPr>
        <w:t>ргівлі українськ</w:t>
      </w:r>
      <w:r w:rsidR="00BA7C1C" w:rsidRPr="00AE0DBC">
        <w:rPr>
          <w:rFonts w:ascii="Times New Roman" w:hAnsi="Times New Roman" w:cs="Times New Roman"/>
          <w:sz w:val="28"/>
          <w:szCs w:val="28"/>
          <w:lang w:val="uk-UA"/>
        </w:rPr>
        <w:t>о</w:t>
      </w:r>
      <w:r w:rsidR="00A3672F" w:rsidRPr="00AE0DBC">
        <w:rPr>
          <w:rFonts w:ascii="Times New Roman" w:hAnsi="Times New Roman" w:cs="Times New Roman"/>
          <w:sz w:val="28"/>
          <w:szCs w:val="28"/>
          <w:lang w:val="uk-UA"/>
        </w:rPr>
        <w:t>ю пр</w:t>
      </w:r>
      <w:r w:rsidR="00BA7C1C" w:rsidRPr="00AE0DBC">
        <w:rPr>
          <w:rFonts w:ascii="Times New Roman" w:hAnsi="Times New Roman" w:cs="Times New Roman"/>
          <w:sz w:val="28"/>
          <w:szCs w:val="28"/>
          <w:lang w:val="uk-UA"/>
        </w:rPr>
        <w:t>о</w:t>
      </w:r>
      <w:r w:rsidR="00A3672F" w:rsidRPr="00AE0DBC">
        <w:rPr>
          <w:rFonts w:ascii="Times New Roman" w:hAnsi="Times New Roman" w:cs="Times New Roman"/>
          <w:sz w:val="28"/>
          <w:szCs w:val="28"/>
          <w:lang w:val="uk-UA"/>
        </w:rPr>
        <w:t>дукцією</w:t>
      </w:r>
      <w:r w:rsidR="005E03F0" w:rsidRPr="00AE0DBC">
        <w:rPr>
          <w:rFonts w:ascii="Times New Roman" w:hAnsi="Times New Roman" w:cs="Times New Roman"/>
          <w:sz w:val="28"/>
          <w:szCs w:val="28"/>
          <w:lang w:val="uk-UA"/>
        </w:rPr>
        <w:t>.</w:t>
      </w:r>
    </w:p>
    <w:p w:rsidR="007357C8" w:rsidRPr="00AE0DBC" w:rsidRDefault="00F9552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2. 09.12.2022 </w:t>
      </w:r>
      <w:r w:rsidR="00D01062" w:rsidRPr="00AE0DBC">
        <w:rPr>
          <w:rFonts w:ascii="Times New Roman" w:hAnsi="Times New Roman" w:cs="Times New Roman"/>
          <w:sz w:val="28"/>
          <w:szCs w:val="28"/>
          <w:lang w:val="uk-UA"/>
        </w:rPr>
        <w:t>Уряд</w:t>
      </w:r>
      <w:r w:rsidR="00BA7C1C" w:rsidRPr="00AE0DBC">
        <w:rPr>
          <w:rFonts w:ascii="Times New Roman" w:hAnsi="Times New Roman" w:cs="Times New Roman"/>
          <w:sz w:val="28"/>
          <w:szCs w:val="28"/>
          <w:lang w:val="uk-UA"/>
        </w:rPr>
        <w:t>о</w:t>
      </w:r>
      <w:r w:rsidR="00D01062" w:rsidRPr="00AE0DBC">
        <w:rPr>
          <w:rFonts w:ascii="Times New Roman" w:hAnsi="Times New Roman" w:cs="Times New Roman"/>
          <w:sz w:val="28"/>
          <w:szCs w:val="28"/>
          <w:lang w:val="uk-UA"/>
        </w:rPr>
        <w:t xml:space="preserve">м </w:t>
      </w:r>
      <w:r w:rsidRPr="00AE0DBC">
        <w:rPr>
          <w:rFonts w:ascii="Times New Roman" w:hAnsi="Times New Roman" w:cs="Times New Roman"/>
          <w:sz w:val="28"/>
          <w:szCs w:val="28"/>
          <w:lang w:val="uk-UA"/>
        </w:rPr>
        <w:t>ухвал</w:t>
      </w:r>
      <w:r w:rsidR="00D01062" w:rsidRPr="00AE0DBC">
        <w:rPr>
          <w:rFonts w:ascii="Times New Roman" w:hAnsi="Times New Roman" w:cs="Times New Roman"/>
          <w:sz w:val="28"/>
          <w:szCs w:val="28"/>
          <w:lang w:val="uk-UA"/>
        </w:rPr>
        <w:t>ен</w:t>
      </w:r>
      <w:r w:rsidR="00B62BF4"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Стратегі</w:t>
      </w:r>
      <w:r w:rsidR="00D01062"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мунікації з питань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інтеграції України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2026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ку</w:t>
      </w:r>
      <w:r w:rsidR="003A0A0B" w:rsidRPr="00AE0DBC">
        <w:rPr>
          <w:rFonts w:ascii="Times New Roman" w:hAnsi="Times New Roman" w:cs="Times New Roman"/>
          <w:sz w:val="28"/>
          <w:szCs w:val="28"/>
          <w:lang w:val="uk-UA"/>
        </w:rPr>
        <w:t xml:space="preserve"> і</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пераційний план реалізації Стратегії на пері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 2022-2024 рр</w:t>
      </w:r>
      <w:r w:rsidR="003A0A0B"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r w:rsidR="003A0A0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3A0A0B"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мет</w:t>
      </w:r>
      <w:r w:rsidR="003A0A0B"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w:t>
      </w:r>
      <w:r w:rsidR="003A0A0B" w:rsidRPr="00AE0DBC">
        <w:rPr>
          <w:rFonts w:ascii="Times New Roman" w:hAnsi="Times New Roman" w:cs="Times New Roman"/>
          <w:sz w:val="28"/>
          <w:szCs w:val="28"/>
          <w:lang w:val="uk-UA"/>
        </w:rPr>
        <w:t>вказан</w:t>
      </w:r>
      <w:r w:rsidR="00BA7C1C" w:rsidRPr="00AE0DBC">
        <w:rPr>
          <w:rFonts w:ascii="Times New Roman" w:hAnsi="Times New Roman" w:cs="Times New Roman"/>
          <w:sz w:val="28"/>
          <w:szCs w:val="28"/>
          <w:lang w:val="uk-UA"/>
        </w:rPr>
        <w:t>о</w:t>
      </w:r>
      <w:r w:rsidR="003A0A0B" w:rsidRPr="00AE0DBC">
        <w:rPr>
          <w:rFonts w:ascii="Times New Roman" w:hAnsi="Times New Roman" w:cs="Times New Roman"/>
          <w:sz w:val="28"/>
          <w:szCs w:val="28"/>
          <w:lang w:val="uk-UA"/>
        </w:rPr>
        <w:t xml:space="preserve">ї </w:t>
      </w:r>
      <w:r w:rsidRPr="00AE0DBC">
        <w:rPr>
          <w:rFonts w:ascii="Times New Roman" w:hAnsi="Times New Roman" w:cs="Times New Roman"/>
          <w:sz w:val="28"/>
          <w:szCs w:val="28"/>
          <w:lang w:val="uk-UA"/>
        </w:rPr>
        <w:t xml:space="preserve">Стратегії </w:t>
      </w:r>
      <w:r w:rsidR="003A0A0B"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3A0A0B" w:rsidRPr="00AE0DBC">
        <w:rPr>
          <w:rFonts w:ascii="Times New Roman" w:hAnsi="Times New Roman" w:cs="Times New Roman"/>
          <w:sz w:val="28"/>
          <w:szCs w:val="28"/>
          <w:lang w:val="uk-UA"/>
        </w:rPr>
        <w:t xml:space="preserve">лягає у </w:t>
      </w:r>
      <w:r w:rsidRPr="00AE0DBC">
        <w:rPr>
          <w:rFonts w:ascii="Times New Roman" w:hAnsi="Times New Roman" w:cs="Times New Roman"/>
          <w:sz w:val="28"/>
          <w:szCs w:val="28"/>
          <w:lang w:val="uk-UA"/>
        </w:rPr>
        <w:t>збереженн</w:t>
      </w:r>
      <w:r w:rsidR="003A0A0B"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r w:rsidR="00B62BF4" w:rsidRPr="00AE0DBC">
        <w:rPr>
          <w:rFonts w:ascii="Times New Roman" w:hAnsi="Times New Roman" w:cs="Times New Roman"/>
          <w:sz w:val="28"/>
          <w:szCs w:val="28"/>
          <w:lang w:val="uk-UA"/>
        </w:rPr>
        <w:t>наявного</w:t>
      </w:r>
      <w:r w:rsidRPr="00AE0DBC">
        <w:rPr>
          <w:rFonts w:ascii="Times New Roman" w:hAnsi="Times New Roman" w:cs="Times New Roman"/>
          <w:sz w:val="28"/>
          <w:szCs w:val="28"/>
          <w:lang w:val="uk-UA"/>
        </w:rPr>
        <w:t xml:space="preserve"> рівня підтримки курсу на вступ України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w:t>
      </w:r>
      <w:r w:rsidR="00B62BF4" w:rsidRPr="00AE0DBC">
        <w:rPr>
          <w:rFonts w:ascii="Times New Roman" w:hAnsi="Times New Roman" w:cs="Times New Roman"/>
          <w:sz w:val="28"/>
          <w:szCs w:val="28"/>
          <w:lang w:val="uk-UA"/>
        </w:rPr>
        <w:t>вросоюзу</w:t>
      </w:r>
      <w:r w:rsidRPr="00AE0DBC">
        <w:rPr>
          <w:rFonts w:ascii="Times New Roman" w:hAnsi="Times New Roman" w:cs="Times New Roman"/>
          <w:sz w:val="28"/>
          <w:szCs w:val="28"/>
          <w:lang w:val="uk-UA"/>
        </w:rPr>
        <w:t xml:space="preserve"> </w:t>
      </w:r>
      <w:r w:rsidR="00727AD8" w:rsidRPr="00AE0DBC">
        <w:rPr>
          <w:rFonts w:ascii="Times New Roman" w:hAnsi="Times New Roman" w:cs="Times New Roman"/>
          <w:sz w:val="28"/>
          <w:szCs w:val="28"/>
          <w:lang w:val="uk-UA"/>
        </w:rPr>
        <w:t xml:space="preserve">серед </w:t>
      </w:r>
      <w:r w:rsidRPr="00AE0DBC">
        <w:rPr>
          <w:rFonts w:ascii="Times New Roman" w:hAnsi="Times New Roman" w:cs="Times New Roman"/>
          <w:sz w:val="28"/>
          <w:szCs w:val="28"/>
          <w:lang w:val="uk-UA"/>
        </w:rPr>
        <w:t>гр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мадян України і гр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мадян країн-членів ЄС, а так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 й</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ступ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ве </w:t>
      </w:r>
      <w:r w:rsidR="00727AD8" w:rsidRPr="00AE0DBC">
        <w:rPr>
          <w:rFonts w:ascii="Times New Roman" w:hAnsi="Times New Roman" w:cs="Times New Roman"/>
          <w:sz w:val="28"/>
          <w:szCs w:val="28"/>
          <w:lang w:val="uk-UA"/>
        </w:rPr>
        <w:t>зроста</w:t>
      </w:r>
      <w:r w:rsidRPr="00AE0DBC">
        <w:rPr>
          <w:rFonts w:ascii="Times New Roman" w:hAnsi="Times New Roman" w:cs="Times New Roman"/>
          <w:sz w:val="28"/>
          <w:szCs w:val="28"/>
          <w:lang w:val="uk-UA"/>
        </w:rPr>
        <w:t xml:space="preserve">ння. </w:t>
      </w:r>
      <w:r w:rsidR="007357C8" w:rsidRPr="00AE0DBC">
        <w:rPr>
          <w:rFonts w:ascii="Times New Roman" w:hAnsi="Times New Roman" w:cs="Times New Roman"/>
          <w:sz w:val="28"/>
          <w:szCs w:val="28"/>
          <w:lang w:val="uk-UA"/>
        </w:rPr>
        <w:t>Для ць</w:t>
      </w:r>
      <w:r w:rsidR="00BA7C1C" w:rsidRPr="00AE0DBC">
        <w:rPr>
          <w:rFonts w:ascii="Times New Roman" w:hAnsi="Times New Roman" w:cs="Times New Roman"/>
          <w:sz w:val="28"/>
          <w:szCs w:val="28"/>
          <w:lang w:val="uk-UA"/>
        </w:rPr>
        <w:t>о</w:t>
      </w:r>
      <w:r w:rsidR="007357C8"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7357C8" w:rsidRPr="00AE0DBC">
        <w:rPr>
          <w:rFonts w:ascii="Times New Roman" w:hAnsi="Times New Roman" w:cs="Times New Roman"/>
          <w:sz w:val="28"/>
          <w:szCs w:val="28"/>
          <w:lang w:val="uk-UA"/>
        </w:rPr>
        <w:t xml:space="preserve"> має відбуватись</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мунікаці</w:t>
      </w:r>
      <w:r w:rsidR="007357C8"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xml:space="preserve"> держави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p>
    <w:p w:rsidR="00CD5381" w:rsidRPr="00AE0DBC" w:rsidRDefault="007357C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сут</w:t>
      </w:r>
      <w:r w:rsidR="009D3529" w:rsidRPr="00AE0DBC">
        <w:rPr>
          <w:rFonts w:ascii="Times New Roman" w:hAnsi="Times New Roman" w:cs="Times New Roman"/>
          <w:sz w:val="28"/>
          <w:szCs w:val="28"/>
          <w:lang w:val="uk-UA"/>
        </w:rPr>
        <w:t>ності</w:t>
      </w:r>
      <w:r w:rsidR="00F9552E" w:rsidRPr="00AE0DBC">
        <w:rPr>
          <w:rFonts w:ascii="Times New Roman" w:hAnsi="Times New Roman" w:cs="Times New Roman"/>
          <w:sz w:val="28"/>
          <w:szCs w:val="28"/>
          <w:lang w:val="uk-UA"/>
        </w:rPr>
        <w:t xml:space="preserve"> державн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літики у сфері євр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ї інтеграції на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ві вик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нання Уг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ди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ас</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ціацію та інших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рів між Україн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ю та ЄС,</w:t>
      </w:r>
    </w:p>
    <w:p w:rsidR="00CD5381" w:rsidRPr="00AE0DBC" w:rsidRDefault="00CD5381"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сект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ральн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інтеграції України в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літичний, ек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мічний, культурний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ри ЄС, </w:t>
      </w:r>
    </w:p>
    <w:p w:rsidR="00736CA8" w:rsidRPr="00AE0DBC" w:rsidRDefault="00CD5381"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736CA8" w:rsidRPr="00AE0DBC">
        <w:rPr>
          <w:rFonts w:ascii="Times New Roman" w:hAnsi="Times New Roman" w:cs="Times New Roman"/>
          <w:sz w:val="28"/>
          <w:szCs w:val="28"/>
          <w:lang w:val="uk-UA"/>
        </w:rPr>
        <w:t>основних</w:t>
      </w:r>
      <w:r w:rsidR="00F9552E" w:rsidRPr="00AE0DBC">
        <w:rPr>
          <w:rFonts w:ascii="Times New Roman" w:hAnsi="Times New Roman" w:cs="Times New Roman"/>
          <w:sz w:val="28"/>
          <w:szCs w:val="28"/>
          <w:lang w:val="uk-UA"/>
        </w:rPr>
        <w:t xml:space="preserve"> етапів</w:t>
      </w:r>
      <w:r w:rsidR="00736CA8" w:rsidRPr="00AE0DBC">
        <w:rPr>
          <w:rFonts w:ascii="Times New Roman" w:hAnsi="Times New Roman" w:cs="Times New Roman"/>
          <w:sz w:val="28"/>
          <w:szCs w:val="28"/>
          <w:lang w:val="uk-UA"/>
        </w:rPr>
        <w:t xml:space="preserve"> державної політики</w:t>
      </w:r>
      <w:r w:rsidR="00F9552E" w:rsidRPr="00AE0DBC">
        <w:rPr>
          <w:rFonts w:ascii="Times New Roman" w:hAnsi="Times New Roman" w:cs="Times New Roman"/>
          <w:sz w:val="28"/>
          <w:szCs w:val="28"/>
          <w:lang w:val="uk-UA"/>
        </w:rPr>
        <w:t xml:space="preserve">, </w:t>
      </w:r>
    </w:p>
    <w:p w:rsidR="000350B0" w:rsidRPr="00AE0DBC" w:rsidRDefault="00736CA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ділу відп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відальн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сті за вик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нання склад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вих</w:t>
      </w:r>
      <w:r w:rsidR="00941008" w:rsidRPr="00AE0DBC">
        <w:rPr>
          <w:rFonts w:ascii="Times New Roman" w:hAnsi="Times New Roman" w:cs="Times New Roman"/>
          <w:sz w:val="28"/>
          <w:szCs w:val="28"/>
          <w:lang w:val="uk-UA"/>
        </w:rPr>
        <w:t xml:space="preserve"> впровадження державної політики</w:t>
      </w:r>
      <w:r w:rsidR="00F9552E" w:rsidRPr="00AE0DBC">
        <w:rPr>
          <w:rFonts w:ascii="Times New Roman" w:hAnsi="Times New Roman" w:cs="Times New Roman"/>
          <w:sz w:val="28"/>
          <w:szCs w:val="28"/>
          <w:lang w:val="uk-UA"/>
        </w:rPr>
        <w:t xml:space="preserve">, </w:t>
      </w:r>
    </w:p>
    <w:p w:rsidR="00E04536" w:rsidRPr="00AE0DBC" w:rsidRDefault="000350B0"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E04536" w:rsidRPr="00AE0DBC">
        <w:rPr>
          <w:rFonts w:ascii="Times New Roman" w:hAnsi="Times New Roman" w:cs="Times New Roman"/>
          <w:sz w:val="28"/>
          <w:szCs w:val="28"/>
          <w:lang w:val="uk-UA"/>
        </w:rPr>
        <w:t xml:space="preserve">отриманих </w:t>
      </w:r>
      <w:r w:rsidR="00F9552E" w:rsidRPr="00AE0DBC">
        <w:rPr>
          <w:rFonts w:ascii="Times New Roman" w:hAnsi="Times New Roman" w:cs="Times New Roman"/>
          <w:sz w:val="28"/>
          <w:szCs w:val="28"/>
          <w:lang w:val="uk-UA"/>
        </w:rPr>
        <w:t xml:space="preserve">результатів </w:t>
      </w:r>
      <w:r w:rsidR="00E04536" w:rsidRPr="00AE0DBC">
        <w:rPr>
          <w:rFonts w:ascii="Times New Roman" w:hAnsi="Times New Roman" w:cs="Times New Roman"/>
          <w:sz w:val="28"/>
          <w:szCs w:val="28"/>
          <w:lang w:val="uk-UA"/>
        </w:rPr>
        <w:t>та</w:t>
      </w:r>
      <w:r w:rsidR="00F9552E" w:rsidRPr="00AE0DBC">
        <w:rPr>
          <w:rFonts w:ascii="Times New Roman" w:hAnsi="Times New Roman" w:cs="Times New Roman"/>
          <w:sz w:val="28"/>
          <w:szCs w:val="28"/>
          <w:lang w:val="uk-UA"/>
        </w:rPr>
        <w:t xml:space="preserve"> впливу на </w:t>
      </w:r>
      <w:r w:rsidR="00E04536" w:rsidRPr="00AE0DBC">
        <w:rPr>
          <w:rFonts w:ascii="Times New Roman" w:hAnsi="Times New Roman" w:cs="Times New Roman"/>
          <w:sz w:val="28"/>
          <w:szCs w:val="28"/>
          <w:lang w:val="uk-UA"/>
        </w:rPr>
        <w:t xml:space="preserve">соціально-економічні умови </w:t>
      </w:r>
      <w:r w:rsidR="00F9552E" w:rsidRPr="00AE0DBC">
        <w:rPr>
          <w:rFonts w:ascii="Times New Roman" w:hAnsi="Times New Roman" w:cs="Times New Roman"/>
          <w:sz w:val="28"/>
          <w:szCs w:val="28"/>
          <w:lang w:val="uk-UA"/>
        </w:rPr>
        <w:t>життя 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гр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мадянина,</w:t>
      </w:r>
    </w:p>
    <w:p w:rsidR="00215916" w:rsidRPr="00AE0DBC" w:rsidRDefault="00E04536"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ніт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рингу та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тидії дезінф</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рмації на дискредитацію курсу України на членств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в ЄС</w:t>
      </w:r>
      <w:r w:rsidR="00982455" w:rsidRPr="00AE0DBC">
        <w:rPr>
          <w:rFonts w:ascii="Times New Roman" w:hAnsi="Times New Roman" w:cs="Times New Roman"/>
          <w:sz w:val="28"/>
          <w:szCs w:val="28"/>
          <w:lang w:val="uk-UA"/>
        </w:rPr>
        <w:t xml:space="preserve"> [62]</w:t>
      </w:r>
      <w:r w:rsidR="00F9552E" w:rsidRPr="00AE0DBC">
        <w:rPr>
          <w:rFonts w:ascii="Times New Roman" w:hAnsi="Times New Roman" w:cs="Times New Roman"/>
          <w:sz w:val="28"/>
          <w:szCs w:val="28"/>
          <w:lang w:val="uk-UA"/>
        </w:rPr>
        <w:t xml:space="preserve">. </w:t>
      </w:r>
    </w:p>
    <w:p w:rsidR="00BA0574" w:rsidRPr="00AE0DBC" w:rsidRDefault="000350B0"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Т</w:t>
      </w:r>
      <w:r w:rsidR="00F9552E" w:rsidRPr="00AE0DBC">
        <w:rPr>
          <w:rFonts w:ascii="Times New Roman" w:hAnsi="Times New Roman" w:cs="Times New Roman"/>
          <w:sz w:val="28"/>
          <w:szCs w:val="28"/>
          <w:lang w:val="uk-UA"/>
        </w:rPr>
        <w:t>ем</w:t>
      </w:r>
      <w:r w:rsidRPr="00AE0DBC">
        <w:rPr>
          <w:rFonts w:ascii="Times New Roman" w:hAnsi="Times New Roman" w:cs="Times New Roman"/>
          <w:sz w:val="28"/>
          <w:szCs w:val="28"/>
          <w:lang w:val="uk-UA"/>
        </w:rPr>
        <w:t>и</w:t>
      </w:r>
      <w:r w:rsidR="00F9552E"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мунікації </w:t>
      </w:r>
      <w:r w:rsidRPr="00AE0DBC">
        <w:rPr>
          <w:rFonts w:ascii="Times New Roman" w:hAnsi="Times New Roman" w:cs="Times New Roman"/>
          <w:sz w:val="28"/>
          <w:szCs w:val="28"/>
          <w:lang w:val="uk-UA"/>
        </w:rPr>
        <w:t>мають</w:t>
      </w:r>
      <w:r w:rsidR="00F9552E" w:rsidRPr="00AE0DBC">
        <w:rPr>
          <w:rFonts w:ascii="Times New Roman" w:hAnsi="Times New Roman" w:cs="Times New Roman"/>
          <w:sz w:val="28"/>
          <w:szCs w:val="28"/>
          <w:lang w:val="uk-UA"/>
        </w:rPr>
        <w:t xml:space="preserve"> включ</w:t>
      </w:r>
      <w:r w:rsidRPr="00AE0DBC">
        <w:rPr>
          <w:rFonts w:ascii="Times New Roman" w:hAnsi="Times New Roman" w:cs="Times New Roman"/>
          <w:sz w:val="28"/>
          <w:szCs w:val="28"/>
          <w:lang w:val="uk-UA"/>
        </w:rPr>
        <w:t>ати</w:t>
      </w:r>
      <w:r w:rsidR="00F9552E" w:rsidRPr="00AE0DBC">
        <w:rPr>
          <w:rFonts w:ascii="Times New Roman" w:hAnsi="Times New Roman" w:cs="Times New Roman"/>
          <w:sz w:val="28"/>
          <w:szCs w:val="28"/>
          <w:lang w:val="uk-UA"/>
        </w:rPr>
        <w:t xml:space="preserve"> питання </w:t>
      </w:r>
      <w:r w:rsidR="00B315F2" w:rsidRPr="00AE0DBC">
        <w:rPr>
          <w:rFonts w:ascii="Times New Roman" w:hAnsi="Times New Roman" w:cs="Times New Roman"/>
          <w:sz w:val="28"/>
          <w:szCs w:val="28"/>
          <w:lang w:val="uk-UA"/>
        </w:rPr>
        <w:t xml:space="preserve">розвитку сільських територій та </w:t>
      </w:r>
      <w:r w:rsidR="00F9552E" w:rsidRPr="00AE0DBC">
        <w:rPr>
          <w:rFonts w:ascii="Times New Roman" w:hAnsi="Times New Roman" w:cs="Times New Roman"/>
          <w:sz w:val="28"/>
          <w:szCs w:val="28"/>
          <w:lang w:val="uk-UA"/>
        </w:rPr>
        <w:t>сільськ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дарства – як в Україні, так і в країнах Є</w:t>
      </w:r>
      <w:r w:rsidR="00B315F2" w:rsidRPr="00AE0DBC">
        <w:rPr>
          <w:rFonts w:ascii="Times New Roman" w:hAnsi="Times New Roman" w:cs="Times New Roman"/>
          <w:sz w:val="28"/>
          <w:szCs w:val="28"/>
          <w:lang w:val="uk-UA"/>
        </w:rPr>
        <w:t>вросоюзу</w:t>
      </w:r>
      <w:r w:rsidR="00787ACB" w:rsidRPr="00AE0DBC">
        <w:rPr>
          <w:rFonts w:ascii="Times New Roman" w:hAnsi="Times New Roman" w:cs="Times New Roman"/>
          <w:sz w:val="28"/>
          <w:szCs w:val="28"/>
          <w:lang w:val="uk-UA"/>
        </w:rPr>
        <w:t>. При ць</w:t>
      </w:r>
      <w:r w:rsidR="00BA7C1C" w:rsidRPr="00AE0DBC">
        <w:rPr>
          <w:rFonts w:ascii="Times New Roman" w:hAnsi="Times New Roman" w:cs="Times New Roman"/>
          <w:sz w:val="28"/>
          <w:szCs w:val="28"/>
          <w:lang w:val="uk-UA"/>
        </w:rPr>
        <w:t>о</w:t>
      </w:r>
      <w:r w:rsidR="00787ACB" w:rsidRPr="00AE0DBC">
        <w:rPr>
          <w:rFonts w:ascii="Times New Roman" w:hAnsi="Times New Roman" w:cs="Times New Roman"/>
          <w:sz w:val="28"/>
          <w:szCs w:val="28"/>
          <w:lang w:val="uk-UA"/>
        </w:rPr>
        <w:t>му сільське</w:t>
      </w:r>
      <w:r w:rsidR="00F9552E"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дарств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України </w:t>
      </w:r>
      <w:r w:rsidR="00787ACB" w:rsidRPr="00AE0DBC">
        <w:rPr>
          <w:rFonts w:ascii="Times New Roman" w:hAnsi="Times New Roman" w:cs="Times New Roman"/>
          <w:sz w:val="28"/>
          <w:szCs w:val="28"/>
          <w:lang w:val="uk-UA"/>
        </w:rPr>
        <w:t>має р</w:t>
      </w:r>
      <w:r w:rsidR="00BA7C1C" w:rsidRPr="00AE0DBC">
        <w:rPr>
          <w:rFonts w:ascii="Times New Roman" w:hAnsi="Times New Roman" w:cs="Times New Roman"/>
          <w:sz w:val="28"/>
          <w:szCs w:val="28"/>
          <w:lang w:val="uk-UA"/>
        </w:rPr>
        <w:t>о</w:t>
      </w:r>
      <w:r w:rsidR="00787ACB" w:rsidRPr="00AE0DBC">
        <w:rPr>
          <w:rFonts w:ascii="Times New Roman" w:hAnsi="Times New Roman" w:cs="Times New Roman"/>
          <w:sz w:val="28"/>
          <w:szCs w:val="28"/>
          <w:lang w:val="uk-UA"/>
        </w:rPr>
        <w:t xml:space="preserve">зглядатись </w:t>
      </w:r>
      <w:r w:rsidR="00F9552E" w:rsidRPr="00AE0DBC">
        <w:rPr>
          <w:rFonts w:ascii="Times New Roman" w:hAnsi="Times New Roman" w:cs="Times New Roman"/>
          <w:sz w:val="28"/>
          <w:szCs w:val="28"/>
          <w:lang w:val="uk-UA"/>
        </w:rPr>
        <w:t>не як 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нкурент, а як партнер. Мет</w:t>
      </w:r>
      <w:r w:rsidR="00787ACB" w:rsidRPr="00AE0DBC">
        <w:rPr>
          <w:rFonts w:ascii="Times New Roman" w:hAnsi="Times New Roman" w:cs="Times New Roman"/>
          <w:sz w:val="28"/>
          <w:szCs w:val="28"/>
          <w:lang w:val="uk-UA"/>
        </w:rPr>
        <w:t>а</w:t>
      </w:r>
      <w:r w:rsidR="00F9552E" w:rsidRPr="00AE0DBC">
        <w:rPr>
          <w:rFonts w:ascii="Times New Roman" w:hAnsi="Times New Roman" w:cs="Times New Roman"/>
          <w:sz w:val="28"/>
          <w:szCs w:val="28"/>
          <w:lang w:val="uk-UA"/>
        </w:rPr>
        <w:t xml:space="preserve"> інтеграції </w:t>
      </w:r>
      <w:proofErr w:type="spellStart"/>
      <w:r w:rsidR="00F9552E" w:rsidRPr="00AE0DBC">
        <w:rPr>
          <w:rFonts w:ascii="Times New Roman" w:hAnsi="Times New Roman" w:cs="Times New Roman"/>
          <w:sz w:val="28"/>
          <w:szCs w:val="28"/>
          <w:lang w:val="uk-UA"/>
        </w:rPr>
        <w:t>агр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льч</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proofErr w:type="spellEnd"/>
      <w:r w:rsidR="00F9552E" w:rsidRPr="00AE0DBC">
        <w:rPr>
          <w:rFonts w:ascii="Times New Roman" w:hAnsi="Times New Roman" w:cs="Times New Roman"/>
          <w:sz w:val="28"/>
          <w:szCs w:val="28"/>
          <w:lang w:val="uk-UA"/>
        </w:rPr>
        <w:t xml:space="preserve"> ринку України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спільн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ринку ЄС </w:t>
      </w:r>
      <w:r w:rsidR="00442167" w:rsidRPr="00AE0DBC">
        <w:rPr>
          <w:rFonts w:ascii="Times New Roman" w:hAnsi="Times New Roman" w:cs="Times New Roman"/>
          <w:sz w:val="28"/>
          <w:szCs w:val="28"/>
          <w:lang w:val="uk-UA"/>
        </w:rPr>
        <w:t xml:space="preserve">– це </w:t>
      </w:r>
      <w:r w:rsidR="00F9552E" w:rsidRPr="00AE0DBC">
        <w:rPr>
          <w:rFonts w:ascii="Times New Roman" w:hAnsi="Times New Roman" w:cs="Times New Roman"/>
          <w:sz w:val="28"/>
          <w:szCs w:val="28"/>
          <w:lang w:val="uk-UA"/>
        </w:rPr>
        <w:t>збереження та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силення 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сті </w:t>
      </w:r>
      <w:r w:rsidR="00590C6E" w:rsidRPr="00AE0DBC">
        <w:rPr>
          <w:rFonts w:ascii="Times New Roman" w:hAnsi="Times New Roman" w:cs="Times New Roman"/>
          <w:sz w:val="28"/>
          <w:szCs w:val="28"/>
          <w:lang w:val="uk-UA"/>
        </w:rPr>
        <w:t>вітчизняної</w:t>
      </w:r>
      <w:r w:rsidR="00F9552E"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дукції на внутрішнь</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му та з</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му ринках; підтримка мал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w:t>
      </w:r>
      <w:r w:rsidR="0010494A" w:rsidRPr="00AE0DBC">
        <w:rPr>
          <w:rFonts w:ascii="Times New Roman" w:hAnsi="Times New Roman" w:cs="Times New Roman"/>
          <w:sz w:val="28"/>
          <w:szCs w:val="28"/>
          <w:lang w:val="uk-UA"/>
        </w:rPr>
        <w:t>підприємництва;</w:t>
      </w:r>
      <w:r w:rsidR="00F9552E"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звит</w:t>
      </w:r>
      <w:r w:rsidR="00BA7C1C" w:rsidRPr="00AE0DBC">
        <w:rPr>
          <w:rFonts w:ascii="Times New Roman" w:hAnsi="Times New Roman" w:cs="Times New Roman"/>
          <w:sz w:val="28"/>
          <w:szCs w:val="28"/>
          <w:lang w:val="uk-UA"/>
        </w:rPr>
        <w:t>о</w:t>
      </w:r>
      <w:r w:rsidR="001A4769" w:rsidRPr="00AE0DBC">
        <w:rPr>
          <w:rFonts w:ascii="Times New Roman" w:hAnsi="Times New Roman" w:cs="Times New Roman"/>
          <w:sz w:val="28"/>
          <w:szCs w:val="28"/>
          <w:lang w:val="uk-UA"/>
        </w:rPr>
        <w:t>к</w:t>
      </w:r>
      <w:r w:rsidR="00F9552E" w:rsidRPr="00AE0DBC">
        <w:rPr>
          <w:rFonts w:ascii="Times New Roman" w:hAnsi="Times New Roman" w:cs="Times New Roman"/>
          <w:sz w:val="28"/>
          <w:szCs w:val="28"/>
          <w:lang w:val="uk-UA"/>
        </w:rPr>
        <w:t xml:space="preserve"> сільських терит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рій. </w:t>
      </w:r>
    </w:p>
    <w:p w:rsidR="00215916" w:rsidRPr="00AE0DBC" w:rsidRDefault="00F9552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3. Заст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1A4769" w:rsidRPr="00AE0DBC">
        <w:rPr>
          <w:rFonts w:ascii="Times New Roman" w:hAnsi="Times New Roman" w:cs="Times New Roman"/>
          <w:sz w:val="28"/>
          <w:szCs w:val="28"/>
          <w:lang w:val="uk-UA"/>
        </w:rPr>
        <w:t>вувати</w:t>
      </w:r>
      <w:r w:rsidRPr="00AE0DBC">
        <w:rPr>
          <w:rFonts w:ascii="Times New Roman" w:hAnsi="Times New Roman" w:cs="Times New Roman"/>
          <w:sz w:val="28"/>
          <w:szCs w:val="28"/>
          <w:lang w:val="uk-UA"/>
        </w:rPr>
        <w:t xml:space="preserve"> механізм</w:t>
      </w:r>
      <w:r w:rsidR="001A4769"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передвступн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w:t>
      </w:r>
      <w:proofErr w:type="spellEnd"/>
      <w:r w:rsidRPr="00AE0DBC">
        <w:rPr>
          <w:rFonts w:ascii="Times New Roman" w:hAnsi="Times New Roman" w:cs="Times New Roman"/>
          <w:sz w:val="28"/>
          <w:szCs w:val="28"/>
          <w:lang w:val="uk-UA"/>
        </w:rPr>
        <w:t xml:space="preserve"> підтримки країни (</w:t>
      </w:r>
      <w:proofErr w:type="spellStart"/>
      <w:r w:rsidRPr="00AE0DBC">
        <w:rPr>
          <w:rFonts w:ascii="Times New Roman" w:hAnsi="Times New Roman" w:cs="Times New Roman"/>
          <w:sz w:val="28"/>
          <w:szCs w:val="28"/>
          <w:lang w:val="uk-UA"/>
        </w:rPr>
        <w:t>Pre-Access</w:t>
      </w:r>
      <w:r w:rsidR="00BA7C1C" w:rsidRPr="00AE0DBC">
        <w:rPr>
          <w:rFonts w:ascii="Times New Roman" w:hAnsi="Times New Roman" w:cs="Times New Roman"/>
          <w:sz w:val="28"/>
          <w:szCs w:val="28"/>
          <w:lang w:val="uk-UA"/>
        </w:rPr>
        <w:t>іо</w:t>
      </w:r>
      <w:r w:rsidRPr="00AE0DBC">
        <w:rPr>
          <w:rFonts w:ascii="Times New Roman" w:hAnsi="Times New Roman" w:cs="Times New Roman"/>
          <w:sz w:val="28"/>
          <w:szCs w:val="28"/>
          <w:lang w:val="uk-UA"/>
        </w:rPr>
        <w:t>n</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Ass</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stance</w:t>
      </w:r>
      <w:proofErr w:type="spellEnd"/>
      <w:r w:rsidRPr="00AE0DBC">
        <w:rPr>
          <w:rFonts w:ascii="Times New Roman" w:hAnsi="Times New Roman" w:cs="Times New Roman"/>
          <w:sz w:val="28"/>
          <w:szCs w:val="28"/>
          <w:lang w:val="uk-UA"/>
        </w:rPr>
        <w:t>). Україна як країна із статус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Кандидата в члени ЄС ма</w:t>
      </w:r>
      <w:r w:rsidR="00023137" w:rsidRPr="00AE0DBC">
        <w:rPr>
          <w:rFonts w:ascii="Times New Roman" w:hAnsi="Times New Roman" w:cs="Times New Roman"/>
          <w:sz w:val="28"/>
          <w:szCs w:val="28"/>
          <w:lang w:val="uk-UA"/>
        </w:rPr>
        <w:t>є</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ступ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фінанс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(грант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 інвестиці</w:t>
      </w:r>
      <w:r w:rsidR="00023137" w:rsidRPr="00AE0DBC">
        <w:rPr>
          <w:rFonts w:ascii="Times New Roman" w:hAnsi="Times New Roman" w:cs="Times New Roman"/>
          <w:sz w:val="28"/>
          <w:szCs w:val="28"/>
          <w:lang w:val="uk-UA"/>
        </w:rPr>
        <w:t>йн</w:t>
      </w:r>
      <w:r w:rsidR="00BA7C1C" w:rsidRPr="00AE0DBC">
        <w:rPr>
          <w:rFonts w:ascii="Times New Roman" w:hAnsi="Times New Roman" w:cs="Times New Roman"/>
          <w:sz w:val="28"/>
          <w:szCs w:val="28"/>
          <w:lang w:val="uk-UA"/>
        </w:rPr>
        <w:t>о</w:t>
      </w:r>
      <w:r w:rsidR="00023137"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та технічн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підтримки, </w:t>
      </w:r>
      <w:r w:rsidR="006616AD"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006616AD"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призначен</w:t>
      </w:r>
      <w:r w:rsidR="006616AD" w:rsidRPr="00AE0DBC">
        <w:rPr>
          <w:rFonts w:ascii="Times New Roman" w:hAnsi="Times New Roman" w:cs="Times New Roman"/>
          <w:sz w:val="28"/>
          <w:szCs w:val="28"/>
          <w:lang w:val="uk-UA"/>
        </w:rPr>
        <w:t xml:space="preserve">а </w:t>
      </w:r>
      <w:r w:rsidRPr="00AE0DBC">
        <w:rPr>
          <w:rFonts w:ascii="Times New Roman" w:hAnsi="Times New Roman" w:cs="Times New Roman"/>
          <w:sz w:val="28"/>
          <w:szCs w:val="28"/>
          <w:lang w:val="uk-UA"/>
        </w:rPr>
        <w:t xml:space="preserve">для країни, </w:t>
      </w:r>
      <w:r w:rsidR="006616AD" w:rsidRPr="00AE0DBC">
        <w:rPr>
          <w:rFonts w:ascii="Times New Roman" w:hAnsi="Times New Roman" w:cs="Times New Roman"/>
          <w:sz w:val="28"/>
          <w:szCs w:val="28"/>
          <w:lang w:val="uk-UA"/>
        </w:rPr>
        <w:t>яка</w:t>
      </w:r>
      <w:r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тується приєдна</w:t>
      </w:r>
      <w:r w:rsidR="006616AD" w:rsidRPr="00AE0DBC">
        <w:rPr>
          <w:rFonts w:ascii="Times New Roman" w:hAnsi="Times New Roman" w:cs="Times New Roman"/>
          <w:sz w:val="28"/>
          <w:szCs w:val="28"/>
          <w:lang w:val="uk-UA"/>
        </w:rPr>
        <w:t>тись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ЄС, </w:t>
      </w:r>
      <w:proofErr w:type="spellStart"/>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nstrument</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f</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r</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Pre-Access</w:t>
      </w:r>
      <w:r w:rsidR="00BA7C1C" w:rsidRPr="00AE0DBC">
        <w:rPr>
          <w:rFonts w:ascii="Times New Roman" w:hAnsi="Times New Roman" w:cs="Times New Roman"/>
          <w:sz w:val="28"/>
          <w:szCs w:val="28"/>
          <w:lang w:val="uk-UA"/>
        </w:rPr>
        <w:t>іо</w:t>
      </w:r>
      <w:r w:rsidRPr="00AE0DBC">
        <w:rPr>
          <w:rFonts w:ascii="Times New Roman" w:hAnsi="Times New Roman" w:cs="Times New Roman"/>
          <w:sz w:val="28"/>
          <w:szCs w:val="28"/>
          <w:lang w:val="uk-UA"/>
        </w:rPr>
        <w:t>n</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Ass</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stance</w:t>
      </w:r>
      <w:proofErr w:type="spellEnd"/>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PA)</w:t>
      </w:r>
      <w:r w:rsidR="00982455" w:rsidRPr="00AE0DBC">
        <w:rPr>
          <w:rFonts w:ascii="Times New Roman" w:hAnsi="Times New Roman" w:cs="Times New Roman"/>
          <w:sz w:val="28"/>
          <w:szCs w:val="28"/>
          <w:lang w:val="uk-UA"/>
        </w:rPr>
        <w:t xml:space="preserve"> [63, 64].</w:t>
      </w:r>
      <w:r w:rsidRPr="00AE0DBC">
        <w:rPr>
          <w:rFonts w:ascii="Times New Roman" w:hAnsi="Times New Roman" w:cs="Times New Roman"/>
          <w:sz w:val="28"/>
          <w:szCs w:val="28"/>
          <w:lang w:val="uk-UA"/>
        </w:rPr>
        <w:t xml:space="preserve"> </w:t>
      </w:r>
    </w:p>
    <w:p w:rsidR="00802DE6" w:rsidRPr="00AE0DBC" w:rsidRDefault="00F9552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Частин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ю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PA є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грама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PARD (EU pre-</w:t>
      </w:r>
      <w:proofErr w:type="spellStart"/>
      <w:r w:rsidRPr="00AE0DBC">
        <w:rPr>
          <w:rFonts w:ascii="Times New Roman" w:hAnsi="Times New Roman" w:cs="Times New Roman"/>
          <w:sz w:val="28"/>
          <w:szCs w:val="28"/>
          <w:lang w:val="uk-UA"/>
        </w:rPr>
        <w:t>access</w:t>
      </w:r>
      <w:r w:rsidR="00BA7C1C" w:rsidRPr="00AE0DBC">
        <w:rPr>
          <w:rFonts w:ascii="Times New Roman" w:hAnsi="Times New Roman" w:cs="Times New Roman"/>
          <w:sz w:val="28"/>
          <w:szCs w:val="28"/>
          <w:lang w:val="uk-UA"/>
        </w:rPr>
        <w:t>іо</w:t>
      </w:r>
      <w:r w:rsidRPr="00AE0DBC">
        <w:rPr>
          <w:rFonts w:ascii="Times New Roman" w:hAnsi="Times New Roman" w:cs="Times New Roman"/>
          <w:sz w:val="28"/>
          <w:szCs w:val="28"/>
          <w:lang w:val="uk-UA"/>
        </w:rPr>
        <w:t>n</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ass</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stance</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f</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r</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rural</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devel</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pment</w:t>
      </w:r>
      <w:proofErr w:type="spellEnd"/>
      <w:r w:rsidRPr="00AE0DBC">
        <w:rPr>
          <w:rFonts w:ascii="Times New Roman" w:hAnsi="Times New Roman" w:cs="Times New Roman"/>
          <w:sz w:val="28"/>
          <w:szCs w:val="28"/>
          <w:lang w:val="uk-UA"/>
        </w:rPr>
        <w:t xml:space="preserve">), інструмент </w:t>
      </w:r>
      <w:proofErr w:type="spellStart"/>
      <w:r w:rsidRPr="00AE0DBC">
        <w:rPr>
          <w:rFonts w:ascii="Times New Roman" w:hAnsi="Times New Roman" w:cs="Times New Roman"/>
          <w:sz w:val="28"/>
          <w:szCs w:val="28"/>
          <w:lang w:val="uk-UA"/>
        </w:rPr>
        <w:t>передвступн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w:t>
      </w:r>
      <w:proofErr w:type="spellEnd"/>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ги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місцев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PARD),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середжується на сільських терит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ріях і </w:t>
      </w:r>
      <w:proofErr w:type="spellStart"/>
      <w:r w:rsidRPr="00AE0DBC">
        <w:rPr>
          <w:rFonts w:ascii="Times New Roman" w:hAnsi="Times New Roman" w:cs="Times New Roman"/>
          <w:sz w:val="28"/>
          <w:szCs w:val="28"/>
          <w:lang w:val="uk-UA"/>
        </w:rPr>
        <w:t>агр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льч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w:t>
      </w:r>
      <w:proofErr w:type="spellEnd"/>
      <w:r w:rsidRPr="00AE0DBC">
        <w:rPr>
          <w:rFonts w:ascii="Times New Roman" w:hAnsi="Times New Roman" w:cs="Times New Roman"/>
          <w:sz w:val="28"/>
          <w:szCs w:val="28"/>
          <w:lang w:val="uk-UA"/>
        </w:rPr>
        <w:t xml:space="preserve"> сект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 країн, які перебувають у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цесі приєднання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ЄС. </w:t>
      </w:r>
      <w:r w:rsidR="00C44D75" w:rsidRPr="00AE0DBC">
        <w:rPr>
          <w:rFonts w:ascii="Times New Roman" w:hAnsi="Times New Roman" w:cs="Times New Roman"/>
          <w:sz w:val="28"/>
          <w:szCs w:val="28"/>
          <w:lang w:val="uk-UA"/>
        </w:rPr>
        <w:t>Д</w:t>
      </w:r>
      <w:r w:rsidRPr="00AE0DBC">
        <w:rPr>
          <w:rFonts w:ascii="Times New Roman" w:hAnsi="Times New Roman" w:cs="Times New Roman"/>
          <w:sz w:val="28"/>
          <w:szCs w:val="28"/>
          <w:lang w:val="uk-UA"/>
        </w:rPr>
        <w:t>ан</w:t>
      </w:r>
      <w:r w:rsidR="00C44D75" w:rsidRPr="00AE0DBC">
        <w:rPr>
          <w:rFonts w:ascii="Times New Roman" w:hAnsi="Times New Roman" w:cs="Times New Roman"/>
          <w:sz w:val="28"/>
          <w:szCs w:val="28"/>
          <w:lang w:val="uk-UA"/>
        </w:rPr>
        <w:t>а</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грам</w:t>
      </w:r>
      <w:r w:rsidR="00C44D75" w:rsidRPr="00AE0DBC">
        <w:rPr>
          <w:rFonts w:ascii="Times New Roman" w:hAnsi="Times New Roman" w:cs="Times New Roman"/>
          <w:sz w:val="28"/>
          <w:szCs w:val="28"/>
          <w:lang w:val="uk-UA"/>
        </w:rPr>
        <w:t>а передбачає</w:t>
      </w:r>
      <w:r w:rsidRPr="00AE0DBC">
        <w:rPr>
          <w:rFonts w:ascii="Times New Roman" w:hAnsi="Times New Roman" w:cs="Times New Roman"/>
          <w:sz w:val="28"/>
          <w:szCs w:val="28"/>
          <w:lang w:val="uk-UA"/>
        </w:rPr>
        <w:t xml:space="preserve"> фінанс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C44D75"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та технічн</w:t>
      </w:r>
      <w:r w:rsidR="00C44D75"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C44D75"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з мет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підвищення стал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аграрн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сект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ру і сільських терит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рій та узг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дження із спільн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ю ЄС. </w:t>
      </w:r>
      <w:r w:rsidR="00802DE6" w:rsidRPr="00AE0DBC">
        <w:rPr>
          <w:rFonts w:ascii="Times New Roman" w:hAnsi="Times New Roman" w:cs="Times New Roman"/>
          <w:sz w:val="28"/>
          <w:szCs w:val="28"/>
          <w:lang w:val="uk-UA"/>
        </w:rPr>
        <w:t>Сь</w:t>
      </w:r>
      <w:r w:rsidR="00BA7C1C" w:rsidRPr="00AE0DBC">
        <w:rPr>
          <w:rFonts w:ascii="Times New Roman" w:hAnsi="Times New Roman" w:cs="Times New Roman"/>
          <w:sz w:val="28"/>
          <w:szCs w:val="28"/>
          <w:lang w:val="uk-UA"/>
        </w:rPr>
        <w:t>о</w:t>
      </w:r>
      <w:r w:rsidR="00802DE6"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802DE6" w:rsidRPr="00AE0DBC">
        <w:rPr>
          <w:rFonts w:ascii="Times New Roman" w:hAnsi="Times New Roman" w:cs="Times New Roman"/>
          <w:sz w:val="28"/>
          <w:szCs w:val="28"/>
          <w:lang w:val="uk-UA"/>
        </w:rPr>
        <w:t xml:space="preserve">дні </w:t>
      </w:r>
      <w:r w:rsidRPr="00AE0DBC">
        <w:rPr>
          <w:rFonts w:ascii="Times New Roman" w:hAnsi="Times New Roman" w:cs="Times New Roman"/>
          <w:sz w:val="28"/>
          <w:szCs w:val="28"/>
          <w:lang w:val="uk-UA"/>
        </w:rPr>
        <w:t>цією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грам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ристуються </w:t>
      </w:r>
      <w:r w:rsidR="00865395" w:rsidRPr="00AE0DBC">
        <w:rPr>
          <w:rFonts w:ascii="Times New Roman" w:hAnsi="Times New Roman" w:cs="Times New Roman"/>
          <w:sz w:val="28"/>
          <w:szCs w:val="28"/>
          <w:lang w:val="uk-UA"/>
        </w:rPr>
        <w:t xml:space="preserve">в </w:t>
      </w:r>
      <w:r w:rsidRPr="00AE0DBC">
        <w:rPr>
          <w:rFonts w:ascii="Times New Roman" w:hAnsi="Times New Roman" w:cs="Times New Roman"/>
          <w:sz w:val="28"/>
          <w:szCs w:val="28"/>
          <w:lang w:val="uk-UA"/>
        </w:rPr>
        <w:t>Албані</w:t>
      </w:r>
      <w:r w:rsidR="00865395"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w:t>
      </w:r>
      <w:r w:rsidR="00865395"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Північн</w:t>
      </w:r>
      <w:r w:rsidR="00865395" w:rsidRPr="00AE0DBC">
        <w:rPr>
          <w:rFonts w:ascii="Times New Roman" w:hAnsi="Times New Roman" w:cs="Times New Roman"/>
          <w:sz w:val="28"/>
          <w:szCs w:val="28"/>
          <w:lang w:val="uk-UA"/>
        </w:rPr>
        <w:t>ій</w:t>
      </w:r>
      <w:r w:rsidRPr="00AE0DBC">
        <w:rPr>
          <w:rFonts w:ascii="Times New Roman" w:hAnsi="Times New Roman" w:cs="Times New Roman"/>
          <w:sz w:val="28"/>
          <w:szCs w:val="28"/>
          <w:lang w:val="uk-UA"/>
        </w:rPr>
        <w:t xml:space="preserve"> Макед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ні</w:t>
      </w:r>
      <w:r w:rsidR="00865395"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Сербі</w:t>
      </w:r>
      <w:r w:rsidR="00865395"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xml:space="preserve"> та Туреччин</w:t>
      </w:r>
      <w:r w:rsidR="00D03339">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r w:rsidR="00CD7944" w:rsidRPr="00AE0DBC">
        <w:rPr>
          <w:rFonts w:ascii="Times New Roman" w:hAnsi="Times New Roman" w:cs="Times New Roman"/>
          <w:sz w:val="28"/>
          <w:szCs w:val="28"/>
          <w:lang w:val="uk-UA"/>
        </w:rPr>
        <w:t>Програма ІPARD ІІІ н</w:t>
      </w:r>
      <w:r w:rsidR="00802DE6" w:rsidRPr="00AE0DBC">
        <w:rPr>
          <w:rFonts w:ascii="Times New Roman" w:hAnsi="Times New Roman" w:cs="Times New Roman"/>
          <w:sz w:val="28"/>
          <w:szCs w:val="28"/>
          <w:lang w:val="uk-UA"/>
        </w:rPr>
        <w:t>а 2021-</w:t>
      </w:r>
      <w:r w:rsidRPr="00AE0DBC">
        <w:rPr>
          <w:rFonts w:ascii="Times New Roman" w:hAnsi="Times New Roman" w:cs="Times New Roman"/>
          <w:sz w:val="28"/>
          <w:szCs w:val="28"/>
          <w:lang w:val="uk-UA"/>
        </w:rPr>
        <w:t>2027 р</w:t>
      </w:r>
      <w:r w:rsidR="00865395" w:rsidRPr="00AE0DBC">
        <w:rPr>
          <w:rFonts w:ascii="Times New Roman" w:hAnsi="Times New Roman" w:cs="Times New Roman"/>
          <w:sz w:val="28"/>
          <w:szCs w:val="28"/>
          <w:lang w:val="uk-UA"/>
        </w:rPr>
        <w:t>р.</w:t>
      </w:r>
      <w:r w:rsidRPr="00AE0DBC">
        <w:rPr>
          <w:rFonts w:ascii="Times New Roman" w:hAnsi="Times New Roman" w:cs="Times New Roman"/>
          <w:sz w:val="28"/>
          <w:szCs w:val="28"/>
          <w:lang w:val="uk-UA"/>
        </w:rPr>
        <w:t xml:space="preserve"> </w:t>
      </w:r>
      <w:r w:rsidR="00CD7944" w:rsidRPr="00AE0DBC">
        <w:rPr>
          <w:rFonts w:ascii="Times New Roman" w:hAnsi="Times New Roman" w:cs="Times New Roman"/>
          <w:sz w:val="28"/>
          <w:szCs w:val="28"/>
          <w:lang w:val="uk-UA"/>
        </w:rPr>
        <w:t xml:space="preserve">включає такі </w:t>
      </w:r>
      <w:r w:rsidRPr="00AE0DBC">
        <w:rPr>
          <w:rFonts w:ascii="Times New Roman" w:hAnsi="Times New Roman" w:cs="Times New Roman"/>
          <w:sz w:val="28"/>
          <w:szCs w:val="28"/>
          <w:lang w:val="uk-UA"/>
        </w:rPr>
        <w:t>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 (</w:t>
      </w:r>
      <w:proofErr w:type="spellStart"/>
      <w:r w:rsidRPr="00AE0DBC">
        <w:rPr>
          <w:rFonts w:ascii="Times New Roman" w:hAnsi="Times New Roman" w:cs="Times New Roman"/>
          <w:sz w:val="28"/>
          <w:szCs w:val="28"/>
          <w:lang w:val="uk-UA"/>
        </w:rPr>
        <w:t>measures</w:t>
      </w:r>
      <w:proofErr w:type="spellEnd"/>
      <w:r w:rsidRPr="00AE0DBC">
        <w:rPr>
          <w:rFonts w:ascii="Times New Roman" w:hAnsi="Times New Roman" w:cs="Times New Roman"/>
          <w:sz w:val="28"/>
          <w:szCs w:val="28"/>
          <w:lang w:val="uk-UA"/>
        </w:rPr>
        <w:t xml:space="preserve">): </w:t>
      </w:r>
    </w:p>
    <w:p w:rsidR="001F38D8" w:rsidRPr="00AE0DBC" w:rsidRDefault="00802DE6"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М</w:t>
      </w:r>
      <w:r w:rsidR="00A13983"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1</w:t>
      </w:r>
      <w:r w:rsidRPr="00AE0DBC">
        <w:rPr>
          <w:rFonts w:ascii="Times New Roman" w:hAnsi="Times New Roman" w:cs="Times New Roman"/>
          <w:sz w:val="28"/>
          <w:szCs w:val="28"/>
          <w:lang w:val="uk-UA"/>
        </w:rPr>
        <w:t>: і</w:t>
      </w:r>
      <w:r w:rsidR="00F9552E" w:rsidRPr="00AE0DBC">
        <w:rPr>
          <w:rFonts w:ascii="Times New Roman" w:hAnsi="Times New Roman" w:cs="Times New Roman"/>
          <w:sz w:val="28"/>
          <w:szCs w:val="28"/>
          <w:lang w:val="uk-UA"/>
        </w:rPr>
        <w:t>нвестиції у фізичні активи підприємств (наприклад, будівлі чи техн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гії);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M</w:t>
      </w:r>
      <w:r w:rsidR="00A13983" w:rsidRPr="00AE0DBC">
        <w:rPr>
          <w:rFonts w:ascii="Times New Roman" w:hAnsi="Times New Roman" w:cs="Times New Roman"/>
          <w:sz w:val="28"/>
          <w:szCs w:val="28"/>
          <w:lang w:val="uk-UA"/>
        </w:rPr>
        <w:t> </w:t>
      </w:r>
      <w:r w:rsidRPr="00AE0DBC">
        <w:rPr>
          <w:rFonts w:ascii="Times New Roman" w:hAnsi="Times New Roman" w:cs="Times New Roman"/>
          <w:sz w:val="28"/>
          <w:szCs w:val="28"/>
          <w:lang w:val="uk-UA"/>
        </w:rPr>
        <w:t>2: п</w:t>
      </w:r>
      <w:r w:rsidR="00F9552E" w:rsidRPr="00AE0DBC">
        <w:rPr>
          <w:rFonts w:ascii="Times New Roman" w:hAnsi="Times New Roman" w:cs="Times New Roman"/>
          <w:sz w:val="28"/>
          <w:szCs w:val="28"/>
          <w:lang w:val="uk-UA"/>
        </w:rPr>
        <w:t>ідтримка для ств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рення груп вир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бників;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M</w:t>
      </w:r>
      <w:r w:rsidR="00A13983"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3</w:t>
      </w:r>
      <w:r w:rsidR="00D673E6"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w:t>
      </w:r>
      <w:r w:rsidR="006460A2" w:rsidRPr="00AE0DBC">
        <w:rPr>
          <w:rFonts w:ascii="Times New Roman" w:hAnsi="Times New Roman" w:cs="Times New Roman"/>
          <w:sz w:val="28"/>
          <w:szCs w:val="28"/>
          <w:lang w:val="uk-UA"/>
        </w:rPr>
        <w:t>і</w:t>
      </w:r>
      <w:r w:rsidR="00F9552E" w:rsidRPr="00AE0DBC">
        <w:rPr>
          <w:rFonts w:ascii="Times New Roman" w:hAnsi="Times New Roman" w:cs="Times New Roman"/>
          <w:sz w:val="28"/>
          <w:szCs w:val="28"/>
          <w:lang w:val="uk-UA"/>
        </w:rPr>
        <w:t>нвестиції у фізичні активи щ</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перер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бки та маркетингу сільськ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дарськ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та рибн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дукції (має на меті забезпечити відп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відність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ектів у харч</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вих 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мпаніях стандартам безпеки та ек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гії ЄС);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D673E6" w:rsidRPr="00AE0DBC">
        <w:rPr>
          <w:rFonts w:ascii="Times New Roman" w:hAnsi="Times New Roman" w:cs="Times New Roman"/>
          <w:sz w:val="28"/>
          <w:szCs w:val="28"/>
          <w:lang w:val="uk-UA"/>
        </w:rPr>
        <w:t>М</w:t>
      </w:r>
      <w:r w:rsidR="00A13983" w:rsidRPr="00AE0DBC">
        <w:rPr>
          <w:rFonts w:ascii="Times New Roman" w:hAnsi="Times New Roman" w:cs="Times New Roman"/>
          <w:sz w:val="28"/>
          <w:szCs w:val="28"/>
          <w:lang w:val="uk-UA"/>
        </w:rPr>
        <w:t> </w:t>
      </w:r>
      <w:r w:rsidR="00D673E6" w:rsidRPr="00AE0DBC">
        <w:rPr>
          <w:rFonts w:ascii="Times New Roman" w:hAnsi="Times New Roman" w:cs="Times New Roman"/>
          <w:sz w:val="28"/>
          <w:szCs w:val="28"/>
          <w:lang w:val="uk-UA"/>
        </w:rPr>
        <w:t xml:space="preserve">4: </w:t>
      </w:r>
      <w:proofErr w:type="spellStart"/>
      <w:r w:rsidR="00C37578" w:rsidRPr="00AE0DBC">
        <w:rPr>
          <w:rFonts w:ascii="Times New Roman" w:hAnsi="Times New Roman" w:cs="Times New Roman"/>
          <w:sz w:val="28"/>
          <w:szCs w:val="28"/>
          <w:lang w:val="uk-UA"/>
        </w:rPr>
        <w:t>а</w:t>
      </w:r>
      <w:r w:rsidR="00F9552E" w:rsidRPr="00AE0DBC">
        <w:rPr>
          <w:rFonts w:ascii="Times New Roman" w:hAnsi="Times New Roman" w:cs="Times New Roman"/>
          <w:sz w:val="28"/>
          <w:szCs w:val="28"/>
          <w:lang w:val="uk-UA"/>
        </w:rPr>
        <w:t>гр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-серед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вище</w:t>
      </w:r>
      <w:proofErr w:type="spellEnd"/>
      <w:r w:rsidR="00F9552E" w:rsidRPr="00AE0DBC">
        <w:rPr>
          <w:rFonts w:ascii="Times New Roman" w:hAnsi="Times New Roman" w:cs="Times New Roman"/>
          <w:sz w:val="28"/>
          <w:szCs w:val="28"/>
          <w:lang w:val="uk-UA"/>
        </w:rPr>
        <w:t xml:space="preserve">, клімат і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рганічне вир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бництв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М</w:t>
      </w:r>
      <w:r w:rsidR="00A13983"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5</w:t>
      </w:r>
      <w:r w:rsidR="00D673E6" w:rsidRPr="00AE0DBC">
        <w:rPr>
          <w:rFonts w:ascii="Times New Roman" w:hAnsi="Times New Roman" w:cs="Times New Roman"/>
          <w:sz w:val="28"/>
          <w:szCs w:val="28"/>
          <w:lang w:val="uk-UA"/>
        </w:rPr>
        <w:t xml:space="preserve">: </w:t>
      </w:r>
      <w:r w:rsidR="006460A2" w:rsidRPr="00AE0DBC">
        <w:rPr>
          <w:rFonts w:ascii="Times New Roman" w:hAnsi="Times New Roman" w:cs="Times New Roman"/>
          <w:sz w:val="28"/>
          <w:szCs w:val="28"/>
          <w:lang w:val="uk-UA"/>
        </w:rPr>
        <w:t>р</w:t>
      </w:r>
      <w:r w:rsidR="00F9552E" w:rsidRPr="00AE0DBC">
        <w:rPr>
          <w:rFonts w:ascii="Times New Roman" w:hAnsi="Times New Roman" w:cs="Times New Roman"/>
          <w:sz w:val="28"/>
          <w:szCs w:val="28"/>
          <w:lang w:val="uk-UA"/>
        </w:rPr>
        <w:t>еалізація стратегій місцев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звитку (Підхід ЛІДЕР, фінансує місцеві групи дій, які реалізують св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стратегії місцев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звитку «знизу вг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ру»);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M</w:t>
      </w:r>
      <w:r w:rsidR="00A13983"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6</w:t>
      </w:r>
      <w:r w:rsidR="00D673E6" w:rsidRPr="00AE0DBC">
        <w:rPr>
          <w:rFonts w:ascii="Times New Roman" w:hAnsi="Times New Roman" w:cs="Times New Roman"/>
          <w:sz w:val="28"/>
          <w:szCs w:val="28"/>
          <w:lang w:val="uk-UA"/>
        </w:rPr>
        <w:t xml:space="preserve">: </w:t>
      </w:r>
      <w:r w:rsidR="006460A2" w:rsidRPr="00AE0DBC">
        <w:rPr>
          <w:rFonts w:ascii="Times New Roman" w:hAnsi="Times New Roman" w:cs="Times New Roman"/>
          <w:sz w:val="28"/>
          <w:szCs w:val="28"/>
          <w:lang w:val="uk-UA"/>
        </w:rPr>
        <w:t>і</w:t>
      </w:r>
      <w:r w:rsidR="00F9552E" w:rsidRPr="00AE0DBC">
        <w:rPr>
          <w:rFonts w:ascii="Times New Roman" w:hAnsi="Times New Roman" w:cs="Times New Roman"/>
          <w:sz w:val="28"/>
          <w:szCs w:val="28"/>
          <w:lang w:val="uk-UA"/>
        </w:rPr>
        <w:t>нвестиції в сільську гр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мадську інфраструктуру;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M</w:t>
      </w:r>
      <w:r w:rsidR="00A13983"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7</w:t>
      </w:r>
      <w:r w:rsidR="00D673E6" w:rsidRPr="00AE0DBC">
        <w:rPr>
          <w:rFonts w:ascii="Times New Roman" w:hAnsi="Times New Roman" w:cs="Times New Roman"/>
          <w:sz w:val="28"/>
          <w:szCs w:val="28"/>
          <w:lang w:val="uk-UA"/>
        </w:rPr>
        <w:t xml:space="preserve">: </w:t>
      </w:r>
      <w:r w:rsidR="006460A2" w:rsidRPr="00AE0DBC">
        <w:rPr>
          <w:rFonts w:ascii="Times New Roman" w:hAnsi="Times New Roman" w:cs="Times New Roman"/>
          <w:sz w:val="28"/>
          <w:szCs w:val="28"/>
          <w:lang w:val="uk-UA"/>
        </w:rPr>
        <w:t>д</w:t>
      </w:r>
      <w:r w:rsidR="00F9552E" w:rsidRPr="00AE0DBC">
        <w:rPr>
          <w:rFonts w:ascii="Times New Roman" w:hAnsi="Times New Roman" w:cs="Times New Roman"/>
          <w:sz w:val="28"/>
          <w:szCs w:val="28"/>
          <w:lang w:val="uk-UA"/>
        </w:rPr>
        <w:t>иверсифікація сільськ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дарськ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бництва та 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звит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к бізнесу (для сільськ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бізнесу та фермерських сімей, які прагнуть 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звивати несільськ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дарську діяльність);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 xml:space="preserve">– </w:t>
      </w:r>
      <w:r w:rsidR="00F9552E" w:rsidRPr="00AE0DBC">
        <w:rPr>
          <w:rFonts w:ascii="Times New Roman" w:hAnsi="Times New Roman" w:cs="Times New Roman"/>
          <w:sz w:val="28"/>
          <w:szCs w:val="28"/>
          <w:lang w:val="uk-UA"/>
        </w:rPr>
        <w:t>M</w:t>
      </w:r>
      <w:r w:rsidR="00A13983"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8</w:t>
      </w:r>
      <w:r w:rsidR="00D673E6" w:rsidRPr="00AE0DBC">
        <w:rPr>
          <w:rFonts w:ascii="Times New Roman" w:hAnsi="Times New Roman" w:cs="Times New Roman"/>
          <w:sz w:val="28"/>
          <w:szCs w:val="28"/>
          <w:lang w:val="uk-UA"/>
        </w:rPr>
        <w:t xml:space="preserve">: </w:t>
      </w:r>
      <w:r w:rsidR="006460A2"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кращення навич</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к і </w:t>
      </w:r>
      <w:proofErr w:type="spellStart"/>
      <w:r w:rsidR="00F9552E"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мпетенцій</w:t>
      </w:r>
      <w:proofErr w:type="spellEnd"/>
      <w:r w:rsidR="00F9552E" w:rsidRPr="00AE0DBC">
        <w:rPr>
          <w:rFonts w:ascii="Times New Roman" w:hAnsi="Times New Roman" w:cs="Times New Roman"/>
          <w:sz w:val="28"/>
          <w:szCs w:val="28"/>
          <w:lang w:val="uk-UA"/>
        </w:rPr>
        <w:t xml:space="preserve">;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M</w:t>
      </w:r>
      <w:r w:rsidR="00A13983"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9</w:t>
      </w:r>
      <w:r w:rsidR="00D673E6" w:rsidRPr="00AE0DBC">
        <w:rPr>
          <w:rFonts w:ascii="Times New Roman" w:hAnsi="Times New Roman" w:cs="Times New Roman"/>
          <w:sz w:val="28"/>
          <w:szCs w:val="28"/>
          <w:lang w:val="uk-UA"/>
        </w:rPr>
        <w:t xml:space="preserve">: </w:t>
      </w:r>
      <w:r w:rsidR="006460A2" w:rsidRPr="00AE0DBC">
        <w:rPr>
          <w:rFonts w:ascii="Times New Roman" w:hAnsi="Times New Roman" w:cs="Times New Roman"/>
          <w:sz w:val="28"/>
          <w:szCs w:val="28"/>
          <w:lang w:val="uk-UA"/>
        </w:rPr>
        <w:t>т</w:t>
      </w:r>
      <w:r w:rsidR="00F9552E" w:rsidRPr="00AE0DBC">
        <w:rPr>
          <w:rFonts w:ascii="Times New Roman" w:hAnsi="Times New Roman" w:cs="Times New Roman"/>
          <w:sz w:val="28"/>
          <w:szCs w:val="28"/>
          <w:lang w:val="uk-UA"/>
        </w:rPr>
        <w:t>ехнічна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га;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M</w:t>
      </w:r>
      <w:r w:rsidR="00A13983"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10</w:t>
      </w:r>
      <w:r w:rsidR="00D673E6" w:rsidRPr="00AE0DBC">
        <w:rPr>
          <w:rFonts w:ascii="Times New Roman" w:hAnsi="Times New Roman" w:cs="Times New Roman"/>
          <w:sz w:val="28"/>
          <w:szCs w:val="28"/>
          <w:lang w:val="uk-UA"/>
        </w:rPr>
        <w:t xml:space="preserve">: </w:t>
      </w:r>
      <w:r w:rsidR="006460A2"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нсультаційні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слуги;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М</w:t>
      </w:r>
      <w:r w:rsidR="00971A4D"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11</w:t>
      </w:r>
      <w:r w:rsidR="00D673E6" w:rsidRPr="00AE0DBC">
        <w:rPr>
          <w:rFonts w:ascii="Times New Roman" w:hAnsi="Times New Roman" w:cs="Times New Roman"/>
          <w:sz w:val="28"/>
          <w:szCs w:val="28"/>
          <w:lang w:val="uk-UA"/>
        </w:rPr>
        <w:t xml:space="preserve">: </w:t>
      </w:r>
      <w:r w:rsidR="006460A2" w:rsidRPr="00AE0DBC">
        <w:rPr>
          <w:rFonts w:ascii="Times New Roman" w:hAnsi="Times New Roman" w:cs="Times New Roman"/>
          <w:sz w:val="28"/>
          <w:szCs w:val="28"/>
          <w:lang w:val="uk-UA"/>
        </w:rPr>
        <w:t>с</w:t>
      </w:r>
      <w:r w:rsidR="00F9552E" w:rsidRPr="00AE0DBC">
        <w:rPr>
          <w:rFonts w:ascii="Times New Roman" w:hAnsi="Times New Roman" w:cs="Times New Roman"/>
          <w:sz w:val="28"/>
          <w:szCs w:val="28"/>
          <w:lang w:val="uk-UA"/>
        </w:rPr>
        <w:t>тв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рення та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х</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на лісів; </w:t>
      </w:r>
    </w:p>
    <w:p w:rsidR="001F38D8"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M</w:t>
      </w:r>
      <w:r w:rsidR="00971A4D"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12</w:t>
      </w:r>
      <w:r w:rsidR="006460A2" w:rsidRPr="00AE0DBC">
        <w:rPr>
          <w:rFonts w:ascii="Times New Roman" w:hAnsi="Times New Roman" w:cs="Times New Roman"/>
          <w:sz w:val="28"/>
          <w:szCs w:val="28"/>
          <w:lang w:val="uk-UA"/>
        </w:rPr>
        <w:t>: ф</w:t>
      </w:r>
      <w:r w:rsidR="00F9552E" w:rsidRPr="00AE0DBC">
        <w:rPr>
          <w:rFonts w:ascii="Times New Roman" w:hAnsi="Times New Roman" w:cs="Times New Roman"/>
          <w:sz w:val="28"/>
          <w:szCs w:val="28"/>
          <w:lang w:val="uk-UA"/>
        </w:rPr>
        <w:t>інанс</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ві інструменти; </w:t>
      </w:r>
    </w:p>
    <w:p w:rsidR="00F9552E" w:rsidRPr="00AE0DBC" w:rsidRDefault="001F38D8"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M</w:t>
      </w:r>
      <w:r w:rsidR="00971A4D"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13</w:t>
      </w:r>
      <w:r w:rsidR="006460A2" w:rsidRPr="00AE0DBC">
        <w:rPr>
          <w:rFonts w:ascii="Times New Roman" w:hAnsi="Times New Roman" w:cs="Times New Roman"/>
          <w:sz w:val="28"/>
          <w:szCs w:val="28"/>
          <w:lang w:val="uk-UA"/>
        </w:rPr>
        <w:t>: с</w:t>
      </w:r>
      <w:r w:rsidR="00F9552E" w:rsidRPr="00AE0DBC">
        <w:rPr>
          <w:rFonts w:ascii="Times New Roman" w:hAnsi="Times New Roman" w:cs="Times New Roman"/>
          <w:sz w:val="28"/>
          <w:szCs w:val="28"/>
          <w:lang w:val="uk-UA"/>
        </w:rPr>
        <w:t>прияння співпраці для інн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вацій та передачі знань.</w:t>
      </w:r>
    </w:p>
    <w:p w:rsidR="00805893" w:rsidRPr="00AE0DBC" w:rsidRDefault="00F9552E" w:rsidP="00805893">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Країни</w:t>
      </w:r>
      <w:r w:rsidR="001A5DE2" w:rsidRPr="00AE0DBC">
        <w:rPr>
          <w:rFonts w:ascii="Times New Roman" w:hAnsi="Times New Roman" w:cs="Times New Roman"/>
          <w:sz w:val="28"/>
          <w:szCs w:val="28"/>
          <w:lang w:val="uk-UA"/>
        </w:rPr>
        <w:t xml:space="preserve"> можуть</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бирають прі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ритет</w:t>
      </w:r>
      <w:r w:rsidR="001A5DE2" w:rsidRPr="00AE0DBC">
        <w:rPr>
          <w:rFonts w:ascii="Times New Roman" w:hAnsi="Times New Roman" w:cs="Times New Roman"/>
          <w:sz w:val="28"/>
          <w:szCs w:val="28"/>
          <w:lang w:val="uk-UA"/>
        </w:rPr>
        <w:t>ні напрями</w:t>
      </w:r>
      <w:r w:rsidRPr="00AE0DBC">
        <w:rPr>
          <w:rFonts w:ascii="Times New Roman" w:hAnsi="Times New Roman" w:cs="Times New Roman"/>
          <w:sz w:val="28"/>
          <w:szCs w:val="28"/>
          <w:lang w:val="uk-UA"/>
        </w:rPr>
        <w:t xml:space="preserve"> у власних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грамах, </w:t>
      </w:r>
      <w:r w:rsidR="001A5DE2" w:rsidRPr="00AE0DBC">
        <w:rPr>
          <w:rFonts w:ascii="Times New Roman" w:hAnsi="Times New Roman" w:cs="Times New Roman"/>
          <w:sz w:val="28"/>
          <w:szCs w:val="28"/>
          <w:lang w:val="uk-UA"/>
        </w:rPr>
        <w:t>що</w:t>
      </w:r>
      <w:r w:rsidRPr="00AE0DBC">
        <w:rPr>
          <w:rFonts w:ascii="Times New Roman" w:hAnsi="Times New Roman" w:cs="Times New Roman"/>
          <w:sz w:val="28"/>
          <w:szCs w:val="28"/>
          <w:lang w:val="uk-UA"/>
        </w:rPr>
        <w:t xml:space="preserve"> затверджуються на рівні Є</w:t>
      </w:r>
      <w:r w:rsidR="00723F2B" w:rsidRPr="00AE0DBC">
        <w:rPr>
          <w:rFonts w:ascii="Times New Roman" w:hAnsi="Times New Roman" w:cs="Times New Roman"/>
          <w:sz w:val="28"/>
          <w:szCs w:val="28"/>
          <w:lang w:val="uk-UA"/>
        </w:rPr>
        <w:t>вр</w:t>
      </w:r>
      <w:r w:rsidR="00BA7C1C" w:rsidRPr="00AE0DBC">
        <w:rPr>
          <w:rFonts w:ascii="Times New Roman" w:hAnsi="Times New Roman" w:cs="Times New Roman"/>
          <w:sz w:val="28"/>
          <w:szCs w:val="28"/>
          <w:lang w:val="uk-UA"/>
        </w:rPr>
        <w:t>о</w:t>
      </w:r>
      <w:r w:rsidR="00723F2B"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00723F2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723F2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723F2B" w:rsidRPr="00AE0DBC">
        <w:rPr>
          <w:rFonts w:ascii="Times New Roman" w:hAnsi="Times New Roman" w:cs="Times New Roman"/>
          <w:sz w:val="28"/>
          <w:szCs w:val="28"/>
          <w:lang w:val="uk-UA"/>
        </w:rPr>
        <w:t>юзу</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в’язк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ю має стати наявність </w:t>
      </w:r>
      <w:proofErr w:type="spellStart"/>
      <w:r w:rsidRPr="00AE0DBC">
        <w:rPr>
          <w:rFonts w:ascii="Times New Roman" w:hAnsi="Times New Roman" w:cs="Times New Roman"/>
          <w:sz w:val="28"/>
          <w:szCs w:val="28"/>
          <w:lang w:val="uk-UA"/>
        </w:rPr>
        <w:t>імплементуюч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w:t>
      </w:r>
      <w:proofErr w:type="spellEnd"/>
      <w:r w:rsidRPr="00AE0DBC">
        <w:rPr>
          <w:rFonts w:ascii="Times New Roman" w:hAnsi="Times New Roman" w:cs="Times New Roman"/>
          <w:sz w:val="28"/>
          <w:szCs w:val="28"/>
          <w:lang w:val="uk-UA"/>
        </w:rPr>
        <w:t xml:space="preserve"> агенції </w:t>
      </w:r>
      <w:r w:rsidR="00475965" w:rsidRPr="00AE0DBC">
        <w:rPr>
          <w:rFonts w:ascii="Times New Roman" w:hAnsi="Times New Roman" w:cs="Times New Roman"/>
          <w:sz w:val="28"/>
          <w:szCs w:val="28"/>
          <w:lang w:val="uk-UA"/>
        </w:rPr>
        <w:t>[65]</w:t>
      </w:r>
      <w:r w:rsidRPr="00AE0DBC">
        <w:rPr>
          <w:rFonts w:ascii="Times New Roman" w:hAnsi="Times New Roman" w:cs="Times New Roman"/>
          <w:sz w:val="28"/>
          <w:szCs w:val="28"/>
          <w:lang w:val="uk-UA"/>
        </w:rPr>
        <w:t xml:space="preserve">. </w:t>
      </w:r>
      <w:r w:rsidR="00F7721D" w:rsidRPr="00AE0DBC">
        <w:rPr>
          <w:rFonts w:ascii="Times New Roman" w:hAnsi="Times New Roman" w:cs="Times New Roman"/>
          <w:sz w:val="28"/>
          <w:szCs w:val="28"/>
          <w:lang w:val="uk-UA"/>
        </w:rPr>
        <w:t>Зазначим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 Наці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нальних планах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пулярн</w:t>
      </w:r>
      <w:r w:rsidR="00F7721D" w:rsidRPr="00AE0DBC">
        <w:rPr>
          <w:rFonts w:ascii="Times New Roman" w:hAnsi="Times New Roman" w:cs="Times New Roman"/>
          <w:sz w:val="28"/>
          <w:szCs w:val="28"/>
          <w:lang w:val="uk-UA"/>
        </w:rPr>
        <w:t>ими є</w:t>
      </w:r>
      <w:r w:rsidRPr="00AE0DBC">
        <w:rPr>
          <w:rFonts w:ascii="Times New Roman" w:hAnsi="Times New Roman" w:cs="Times New Roman"/>
          <w:sz w:val="28"/>
          <w:szCs w:val="28"/>
          <w:lang w:val="uk-UA"/>
        </w:rPr>
        <w:t xml:space="preserve"> інвестиційні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ди. </w:t>
      </w:r>
    </w:p>
    <w:p w:rsidR="00805893" w:rsidRPr="00AE0DBC" w:rsidRDefault="00AD1EAF" w:rsidP="00805893">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w:t>
      </w:r>
      <w:r w:rsidR="00F9552E" w:rsidRPr="00AE0DBC">
        <w:rPr>
          <w:rFonts w:ascii="Times New Roman" w:hAnsi="Times New Roman" w:cs="Times New Roman"/>
          <w:sz w:val="28"/>
          <w:szCs w:val="28"/>
          <w:lang w:val="uk-UA"/>
        </w:rPr>
        <w:t>ри плануванні 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жлив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w:t>
      </w:r>
      <w:proofErr w:type="spellStart"/>
      <w:r w:rsidR="00F9552E"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лучення</w:t>
      </w:r>
      <w:proofErr w:type="spellEnd"/>
      <w:r w:rsidR="00F9552E" w:rsidRPr="00AE0DBC">
        <w:rPr>
          <w:rFonts w:ascii="Times New Roman" w:hAnsi="Times New Roman" w:cs="Times New Roman"/>
          <w:sz w:val="28"/>
          <w:szCs w:val="28"/>
          <w:lang w:val="uk-UA"/>
        </w:rPr>
        <w:t xml:space="preserve"> України д</w:t>
      </w:r>
      <w:r w:rsidR="00BA7C1C" w:rsidRPr="00AE0DBC">
        <w:rPr>
          <w:rFonts w:ascii="Times New Roman" w:hAnsi="Times New Roman" w:cs="Times New Roman"/>
          <w:sz w:val="28"/>
          <w:szCs w:val="28"/>
          <w:lang w:val="uk-UA"/>
        </w:rPr>
        <w:t>о</w:t>
      </w:r>
      <w:r w:rsidR="00D03339">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вказаних</w:t>
      </w:r>
      <w:r w:rsidR="00F9552E"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грам </w:t>
      </w:r>
      <w:r w:rsidR="00BA7C1C" w:rsidRPr="00AE0DBC">
        <w:rPr>
          <w:rFonts w:ascii="Times New Roman" w:hAnsi="Times New Roman" w:cs="Times New Roman"/>
          <w:sz w:val="28"/>
          <w:szCs w:val="28"/>
          <w:lang w:val="uk-UA"/>
        </w:rPr>
        <w:t>І</w:t>
      </w:r>
      <w:r w:rsidR="00F9552E" w:rsidRPr="00AE0DBC">
        <w:rPr>
          <w:rFonts w:ascii="Times New Roman" w:hAnsi="Times New Roman" w:cs="Times New Roman"/>
          <w:sz w:val="28"/>
          <w:szCs w:val="28"/>
          <w:lang w:val="uk-UA"/>
        </w:rPr>
        <w:t xml:space="preserve">PA, </w:t>
      </w:r>
      <w:r w:rsidR="00BA7C1C" w:rsidRPr="00AE0DBC">
        <w:rPr>
          <w:rFonts w:ascii="Times New Roman" w:hAnsi="Times New Roman" w:cs="Times New Roman"/>
          <w:sz w:val="28"/>
          <w:szCs w:val="28"/>
          <w:lang w:val="uk-UA"/>
        </w:rPr>
        <w:t>І</w:t>
      </w:r>
      <w:r w:rsidR="00F9552E" w:rsidRPr="00AE0DBC">
        <w:rPr>
          <w:rFonts w:ascii="Times New Roman" w:hAnsi="Times New Roman" w:cs="Times New Roman"/>
          <w:sz w:val="28"/>
          <w:szCs w:val="28"/>
          <w:lang w:val="uk-UA"/>
        </w:rPr>
        <w:t>PARD аб</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при ф</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рмуванні специфічних для України інструментів з урахуванням війни та післяв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єнн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відн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влення, </w:t>
      </w:r>
      <w:r w:rsidRPr="00AE0DBC">
        <w:rPr>
          <w:rFonts w:ascii="Times New Roman" w:hAnsi="Times New Roman" w:cs="Times New Roman"/>
          <w:sz w:val="28"/>
          <w:szCs w:val="28"/>
          <w:lang w:val="uk-UA"/>
        </w:rPr>
        <w:t>не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бхідн</w:t>
      </w:r>
      <w:r w:rsidR="00BA7C1C" w:rsidRPr="00AE0DBC">
        <w:rPr>
          <w:rFonts w:ascii="Times New Roman" w:hAnsi="Times New Roman" w:cs="Times New Roman"/>
          <w:sz w:val="28"/>
          <w:szCs w:val="28"/>
          <w:lang w:val="uk-UA"/>
        </w:rPr>
        <w:t>о</w:t>
      </w:r>
      <w:r w:rsidR="009B62A9" w:rsidRPr="00AE0DBC">
        <w:rPr>
          <w:rFonts w:ascii="Times New Roman" w:hAnsi="Times New Roman" w:cs="Times New Roman"/>
          <w:sz w:val="28"/>
          <w:szCs w:val="28"/>
          <w:lang w:val="uk-UA"/>
        </w:rPr>
        <w:t xml:space="preserve"> врах</w:t>
      </w:r>
      <w:r w:rsidR="00BA7C1C" w:rsidRPr="00AE0DBC">
        <w:rPr>
          <w:rFonts w:ascii="Times New Roman" w:hAnsi="Times New Roman" w:cs="Times New Roman"/>
          <w:sz w:val="28"/>
          <w:szCs w:val="28"/>
          <w:lang w:val="uk-UA"/>
        </w:rPr>
        <w:t>о</w:t>
      </w:r>
      <w:r w:rsidR="009B62A9" w:rsidRPr="00AE0DBC">
        <w:rPr>
          <w:rFonts w:ascii="Times New Roman" w:hAnsi="Times New Roman" w:cs="Times New Roman"/>
          <w:sz w:val="28"/>
          <w:szCs w:val="28"/>
          <w:lang w:val="uk-UA"/>
        </w:rPr>
        <w:t>вувати, щ</w:t>
      </w:r>
      <w:r w:rsidR="00BA7C1C" w:rsidRPr="00AE0DBC">
        <w:rPr>
          <w:rFonts w:ascii="Times New Roman" w:hAnsi="Times New Roman" w:cs="Times New Roman"/>
          <w:sz w:val="28"/>
          <w:szCs w:val="28"/>
          <w:lang w:val="uk-UA"/>
        </w:rPr>
        <w:t>о</w:t>
      </w:r>
      <w:r w:rsidR="009B62A9" w:rsidRPr="00AE0DBC">
        <w:rPr>
          <w:rFonts w:ascii="Times New Roman" w:hAnsi="Times New Roman" w:cs="Times New Roman"/>
          <w:sz w:val="28"/>
          <w:szCs w:val="28"/>
          <w:lang w:val="uk-UA"/>
        </w:rPr>
        <w:t xml:space="preserve"> </w:t>
      </w:r>
      <w:proofErr w:type="spellStart"/>
      <w:r w:rsidR="009B62A9"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9B62A9" w:rsidRPr="00AE0DBC">
        <w:rPr>
          <w:rFonts w:ascii="Times New Roman" w:hAnsi="Times New Roman" w:cs="Times New Roman"/>
          <w:sz w:val="28"/>
          <w:szCs w:val="28"/>
          <w:lang w:val="uk-UA"/>
        </w:rPr>
        <w:t>єкти</w:t>
      </w:r>
      <w:proofErr w:type="spellEnd"/>
      <w:r w:rsidR="009B62A9" w:rsidRPr="00AE0DBC">
        <w:rPr>
          <w:rFonts w:ascii="Times New Roman" w:hAnsi="Times New Roman" w:cs="Times New Roman"/>
          <w:sz w:val="28"/>
          <w:szCs w:val="28"/>
          <w:lang w:val="uk-UA"/>
        </w:rPr>
        <w:t xml:space="preserve"> </w:t>
      </w:r>
      <w:proofErr w:type="spellStart"/>
      <w:r w:rsidR="009B62A9" w:rsidRPr="00AE0DBC">
        <w:rPr>
          <w:rFonts w:ascii="Times New Roman" w:hAnsi="Times New Roman" w:cs="Times New Roman"/>
          <w:sz w:val="28"/>
          <w:szCs w:val="28"/>
          <w:lang w:val="uk-UA"/>
        </w:rPr>
        <w:t>перед</w:t>
      </w:r>
      <w:r w:rsidR="00F9552E" w:rsidRPr="00AE0DBC">
        <w:rPr>
          <w:rFonts w:ascii="Times New Roman" w:hAnsi="Times New Roman" w:cs="Times New Roman"/>
          <w:sz w:val="28"/>
          <w:szCs w:val="28"/>
          <w:lang w:val="uk-UA"/>
        </w:rPr>
        <w:t>вступн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w:t>
      </w:r>
      <w:proofErr w:type="spellEnd"/>
      <w:r w:rsidR="00F9552E" w:rsidRPr="00AE0DBC">
        <w:rPr>
          <w:rFonts w:ascii="Times New Roman" w:hAnsi="Times New Roman" w:cs="Times New Roman"/>
          <w:sz w:val="28"/>
          <w:szCs w:val="28"/>
          <w:lang w:val="uk-UA"/>
        </w:rPr>
        <w:t xml:space="preserve"> підтримки </w:t>
      </w:r>
      <w:r w:rsidR="009B62A9"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грант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ві схеми, інфраструктурні інвестиції аб</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технічна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га</w:t>
      </w:r>
      <w:r w:rsidR="009B62A9"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мають кінцевим </w:t>
      </w:r>
      <w:proofErr w:type="spellStart"/>
      <w:r w:rsidR="00F9552E" w:rsidRPr="00AE0DBC">
        <w:rPr>
          <w:rFonts w:ascii="Times New Roman" w:hAnsi="Times New Roman" w:cs="Times New Roman"/>
          <w:sz w:val="28"/>
          <w:szCs w:val="28"/>
          <w:lang w:val="uk-UA"/>
        </w:rPr>
        <w:t>бенефіціар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w:t>
      </w:r>
      <w:proofErr w:type="spellEnd"/>
      <w:r w:rsidR="00F9552E" w:rsidRPr="00AE0DBC">
        <w:rPr>
          <w:rFonts w:ascii="Times New Roman" w:hAnsi="Times New Roman" w:cs="Times New Roman"/>
          <w:sz w:val="28"/>
          <w:szCs w:val="28"/>
          <w:lang w:val="uk-UA"/>
        </w:rPr>
        <w:t xml:space="preserve"> населення країн, щ</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стали Кандидат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м в члени ЄС. </w:t>
      </w:r>
      <w:r w:rsidR="008F1D1F" w:rsidRPr="00AE0DBC">
        <w:rPr>
          <w:rFonts w:ascii="Times New Roman" w:hAnsi="Times New Roman" w:cs="Times New Roman"/>
          <w:sz w:val="28"/>
          <w:szCs w:val="28"/>
          <w:lang w:val="uk-UA"/>
        </w:rPr>
        <w:t xml:space="preserve">Через це </w:t>
      </w:r>
      <w:r w:rsidR="00F9552E"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жен захід має 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зглядатися з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зицій зад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лення інтересів (ек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гічних</w:t>
      </w:r>
      <w:r w:rsidR="00EC69C4"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мічних) вразливих та мал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забезпечених груп населення, в ціл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му населення (</w:t>
      </w:r>
      <w:r w:rsidR="00941094" w:rsidRPr="00AE0DBC">
        <w:rPr>
          <w:rFonts w:ascii="Times New Roman" w:hAnsi="Times New Roman" w:cs="Times New Roman"/>
          <w:sz w:val="28"/>
          <w:szCs w:val="28"/>
          <w:lang w:val="uk-UA"/>
        </w:rPr>
        <w:t xml:space="preserve">це стосується </w:t>
      </w:r>
      <w:r w:rsidR="00F9552E"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льч</w:t>
      </w:r>
      <w:r w:rsidR="00941094" w:rsidRPr="00AE0DBC">
        <w:rPr>
          <w:rFonts w:ascii="Times New Roman" w:hAnsi="Times New Roman" w:cs="Times New Roman"/>
          <w:sz w:val="28"/>
          <w:szCs w:val="28"/>
          <w:lang w:val="uk-UA"/>
        </w:rPr>
        <w:t>ої</w:t>
      </w:r>
      <w:r w:rsidR="00F9552E" w:rsidRPr="00AE0DBC">
        <w:rPr>
          <w:rFonts w:ascii="Times New Roman" w:hAnsi="Times New Roman" w:cs="Times New Roman"/>
          <w:sz w:val="28"/>
          <w:szCs w:val="28"/>
          <w:lang w:val="uk-UA"/>
        </w:rPr>
        <w:t xml:space="preserve"> безпек</w:t>
      </w:r>
      <w:r w:rsidR="00941094" w:rsidRPr="00AE0DBC">
        <w:rPr>
          <w:rFonts w:ascii="Times New Roman" w:hAnsi="Times New Roman" w:cs="Times New Roman"/>
          <w:sz w:val="28"/>
          <w:szCs w:val="28"/>
          <w:lang w:val="uk-UA"/>
        </w:rPr>
        <w:t>и</w:t>
      </w:r>
      <w:r w:rsidR="00F9552E" w:rsidRPr="00AE0DBC">
        <w:rPr>
          <w:rFonts w:ascii="Times New Roman" w:hAnsi="Times New Roman" w:cs="Times New Roman"/>
          <w:sz w:val="28"/>
          <w:szCs w:val="28"/>
          <w:lang w:val="uk-UA"/>
        </w:rPr>
        <w:t xml:space="preserve"> </w:t>
      </w:r>
      <w:r w:rsidR="00941094" w:rsidRPr="00AE0DBC">
        <w:rPr>
          <w:rFonts w:ascii="Times New Roman" w:hAnsi="Times New Roman" w:cs="Times New Roman"/>
          <w:sz w:val="28"/>
          <w:szCs w:val="28"/>
          <w:lang w:val="uk-UA"/>
        </w:rPr>
        <w:t>або</w:t>
      </w:r>
      <w:r w:rsidR="00F9552E"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гічн</w:t>
      </w:r>
      <w:r w:rsidR="00941094" w:rsidRPr="00AE0DBC">
        <w:rPr>
          <w:rFonts w:ascii="Times New Roman" w:hAnsi="Times New Roman" w:cs="Times New Roman"/>
          <w:sz w:val="28"/>
          <w:szCs w:val="28"/>
          <w:lang w:val="uk-UA"/>
        </w:rPr>
        <w:t>их</w:t>
      </w:r>
      <w:r w:rsidR="00F9552E" w:rsidRPr="00AE0DBC">
        <w:rPr>
          <w:rFonts w:ascii="Times New Roman" w:hAnsi="Times New Roman" w:cs="Times New Roman"/>
          <w:sz w:val="28"/>
          <w:szCs w:val="28"/>
          <w:lang w:val="uk-UA"/>
        </w:rPr>
        <w:t xml:space="preserve"> питан</w:t>
      </w:r>
      <w:r w:rsidR="00941094" w:rsidRPr="00AE0DBC">
        <w:rPr>
          <w:rFonts w:ascii="Times New Roman" w:hAnsi="Times New Roman" w:cs="Times New Roman"/>
          <w:sz w:val="28"/>
          <w:szCs w:val="28"/>
          <w:lang w:val="uk-UA"/>
        </w:rPr>
        <w:t>ь</w:t>
      </w:r>
      <w:r w:rsidR="00F9552E" w:rsidRPr="00AE0DBC">
        <w:rPr>
          <w:rFonts w:ascii="Times New Roman" w:hAnsi="Times New Roman" w:cs="Times New Roman"/>
          <w:sz w:val="28"/>
          <w:szCs w:val="28"/>
          <w:lang w:val="uk-UA"/>
        </w:rPr>
        <w:t>), гр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мадянськ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суспільства, мал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та середнь</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бництва, </w:t>
      </w:r>
      <w:r w:rsidR="00F04AE9" w:rsidRPr="00AE0DBC">
        <w:rPr>
          <w:rFonts w:ascii="Times New Roman" w:hAnsi="Times New Roman" w:cs="Times New Roman"/>
          <w:sz w:val="28"/>
          <w:szCs w:val="28"/>
          <w:lang w:val="uk-UA"/>
        </w:rPr>
        <w:t>в тому числі</w:t>
      </w:r>
      <w:r w:rsidR="00F9552E" w:rsidRPr="00AE0DBC">
        <w:rPr>
          <w:rFonts w:ascii="Times New Roman" w:hAnsi="Times New Roman" w:cs="Times New Roman"/>
          <w:sz w:val="28"/>
          <w:szCs w:val="28"/>
          <w:lang w:val="uk-UA"/>
        </w:rPr>
        <w:t xml:space="preserve"> сільськ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дарськ</w:t>
      </w:r>
      <w:r w:rsidR="00F04AE9" w:rsidRPr="00AE0DBC">
        <w:rPr>
          <w:rFonts w:ascii="Times New Roman" w:hAnsi="Times New Roman" w:cs="Times New Roman"/>
          <w:sz w:val="28"/>
          <w:szCs w:val="28"/>
          <w:lang w:val="uk-UA"/>
        </w:rPr>
        <w:t>ого</w:t>
      </w:r>
      <w:r w:rsidR="00F9552E" w:rsidRPr="00AE0DBC">
        <w:rPr>
          <w:rFonts w:ascii="Times New Roman" w:hAnsi="Times New Roman" w:cs="Times New Roman"/>
          <w:sz w:val="28"/>
          <w:szCs w:val="28"/>
          <w:lang w:val="uk-UA"/>
        </w:rPr>
        <w:t xml:space="preserve"> та </w:t>
      </w:r>
      <w:r w:rsidR="00E22E22" w:rsidRPr="00AE0DBC">
        <w:rPr>
          <w:rFonts w:ascii="Times New Roman" w:hAnsi="Times New Roman" w:cs="Times New Roman"/>
          <w:sz w:val="28"/>
          <w:szCs w:val="28"/>
          <w:lang w:val="uk-UA"/>
        </w:rPr>
        <w:t xml:space="preserve">ін. [66]. </w:t>
      </w:r>
    </w:p>
    <w:p w:rsidR="000C50DE" w:rsidRPr="00AE0DBC" w:rsidRDefault="00F9552E" w:rsidP="00805893">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4. Пр</w:t>
      </w:r>
      <w:r w:rsidR="00694614"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вести у відп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відність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практики та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давства Є</w:t>
      </w:r>
      <w:r w:rsidR="006C06BC" w:rsidRPr="00AE0DBC">
        <w:rPr>
          <w:rFonts w:ascii="Times New Roman" w:hAnsi="Times New Roman" w:cs="Times New Roman"/>
          <w:sz w:val="28"/>
          <w:szCs w:val="28"/>
          <w:lang w:val="uk-UA"/>
        </w:rPr>
        <w:t>вросоюзу</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няття </w:t>
      </w:r>
      <w:r w:rsidR="006C06BC"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ільськ</w:t>
      </w:r>
      <w:r w:rsidR="006C06B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терит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w:t>
      </w:r>
      <w:r w:rsidR="006C06BC" w:rsidRPr="00AE0DBC">
        <w:rPr>
          <w:rFonts w:ascii="Times New Roman" w:hAnsi="Times New Roman" w:cs="Times New Roman"/>
          <w:sz w:val="28"/>
          <w:szCs w:val="28"/>
          <w:lang w:val="uk-UA"/>
        </w:rPr>
        <w:t>ї»</w:t>
      </w:r>
      <w:r w:rsidR="00694614" w:rsidRPr="00AE0DBC">
        <w:rPr>
          <w:rFonts w:ascii="Times New Roman" w:hAnsi="Times New Roman" w:cs="Times New Roman"/>
          <w:sz w:val="28"/>
          <w:szCs w:val="28"/>
          <w:lang w:val="uk-UA"/>
        </w:rPr>
        <w:t xml:space="preserve"> та </w:t>
      </w:r>
      <w:r w:rsidR="006C06BC"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сільськ</w:t>
      </w:r>
      <w:r w:rsidR="006C06BC" w:rsidRPr="00AE0DBC">
        <w:rPr>
          <w:rFonts w:ascii="Times New Roman" w:hAnsi="Times New Roman" w:cs="Times New Roman"/>
          <w:sz w:val="28"/>
          <w:szCs w:val="28"/>
          <w:lang w:val="uk-UA"/>
        </w:rPr>
        <w:t>ий</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w:t>
      </w:r>
      <w:r w:rsidR="006C06BC" w:rsidRPr="00AE0DBC">
        <w:rPr>
          <w:rFonts w:ascii="Times New Roman" w:hAnsi="Times New Roman" w:cs="Times New Roman"/>
          <w:sz w:val="28"/>
          <w:szCs w:val="28"/>
          <w:lang w:val="uk-UA"/>
        </w:rPr>
        <w:t>ок»</w:t>
      </w:r>
      <w:r w:rsidRPr="00AE0DBC">
        <w:rPr>
          <w:rFonts w:ascii="Times New Roman" w:hAnsi="Times New Roman" w:cs="Times New Roman"/>
          <w:sz w:val="28"/>
          <w:szCs w:val="28"/>
          <w:lang w:val="uk-UA"/>
        </w:rPr>
        <w:t xml:space="preserve">. </w:t>
      </w:r>
      <w:r w:rsidR="00117A1E"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країнськ</w:t>
      </w:r>
      <w:r w:rsidR="00117A1E" w:rsidRPr="00AE0DBC">
        <w:rPr>
          <w:rFonts w:ascii="Times New Roman" w:hAnsi="Times New Roman" w:cs="Times New Roman"/>
          <w:sz w:val="28"/>
          <w:szCs w:val="28"/>
          <w:lang w:val="uk-UA"/>
        </w:rPr>
        <w:t>е</w:t>
      </w:r>
      <w:r w:rsidRPr="00AE0DBC">
        <w:rPr>
          <w:rFonts w:ascii="Times New Roman" w:hAnsi="Times New Roman" w:cs="Times New Roman"/>
          <w:sz w:val="28"/>
          <w:szCs w:val="28"/>
          <w:lang w:val="uk-UA"/>
        </w:rPr>
        <w:t xml:space="preserve">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давств</w:t>
      </w:r>
      <w:r w:rsidR="00BA7C1C" w:rsidRPr="00AE0DBC">
        <w:rPr>
          <w:rFonts w:ascii="Times New Roman" w:hAnsi="Times New Roman" w:cs="Times New Roman"/>
          <w:sz w:val="28"/>
          <w:szCs w:val="28"/>
          <w:lang w:val="uk-UA"/>
        </w:rPr>
        <w:t>о</w:t>
      </w:r>
      <w:r w:rsidR="00117A1E" w:rsidRPr="00AE0DBC">
        <w:rPr>
          <w:rFonts w:ascii="Times New Roman" w:hAnsi="Times New Roman" w:cs="Times New Roman"/>
          <w:sz w:val="28"/>
          <w:szCs w:val="28"/>
          <w:lang w:val="uk-UA"/>
        </w:rPr>
        <w:t xml:space="preserve"> містить </w:t>
      </w:r>
      <w:r w:rsidRPr="00AE0DBC">
        <w:rPr>
          <w:rFonts w:ascii="Times New Roman" w:hAnsi="Times New Roman" w:cs="Times New Roman"/>
          <w:sz w:val="28"/>
          <w:szCs w:val="28"/>
          <w:lang w:val="uk-UA"/>
        </w:rPr>
        <w:t>визначення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місцев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w:t>
      </w:r>
      <w:r w:rsidR="001B48E1" w:rsidRPr="00AE0DBC">
        <w:rPr>
          <w:rFonts w:ascii="Times New Roman" w:hAnsi="Times New Roman" w:cs="Times New Roman"/>
          <w:sz w:val="28"/>
          <w:szCs w:val="28"/>
          <w:lang w:val="uk-UA"/>
        </w:rPr>
        <w:t xml:space="preserve"> [67]</w:t>
      </w:r>
      <w:r w:rsidRPr="00AE0DBC">
        <w:rPr>
          <w:rFonts w:ascii="Times New Roman" w:hAnsi="Times New Roman" w:cs="Times New Roman"/>
          <w:sz w:val="28"/>
          <w:szCs w:val="28"/>
          <w:lang w:val="uk-UA"/>
        </w:rPr>
        <w:t>, сільських терит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рій у несприятливих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вах</w:t>
      </w:r>
      <w:r w:rsidR="001B48E1" w:rsidRPr="00AE0DBC">
        <w:rPr>
          <w:rFonts w:ascii="Times New Roman" w:hAnsi="Times New Roman" w:cs="Times New Roman"/>
          <w:sz w:val="28"/>
          <w:szCs w:val="28"/>
          <w:lang w:val="uk-UA"/>
        </w:rPr>
        <w:t xml:space="preserve"> [68]</w:t>
      </w:r>
      <w:r w:rsidR="00BF0753" w:rsidRPr="00AE0DBC">
        <w:rPr>
          <w:rFonts w:ascii="Times New Roman" w:hAnsi="Times New Roman" w:cs="Times New Roman"/>
          <w:sz w:val="28"/>
          <w:szCs w:val="28"/>
          <w:lang w:val="uk-UA"/>
        </w:rPr>
        <w:t>. Так</w:t>
      </w:r>
      <w:r w:rsidR="00BA7C1C" w:rsidRPr="00AE0DBC">
        <w:rPr>
          <w:rFonts w:ascii="Times New Roman" w:hAnsi="Times New Roman" w:cs="Times New Roman"/>
          <w:sz w:val="28"/>
          <w:szCs w:val="28"/>
          <w:lang w:val="uk-UA"/>
        </w:rPr>
        <w:t>о</w:t>
      </w:r>
      <w:r w:rsidR="00BF0753" w:rsidRPr="00AE0DBC">
        <w:rPr>
          <w:rFonts w:ascii="Times New Roman" w:hAnsi="Times New Roman" w:cs="Times New Roman"/>
          <w:sz w:val="28"/>
          <w:szCs w:val="28"/>
          <w:lang w:val="uk-UA"/>
        </w:rPr>
        <w:t>ж</w:t>
      </w:r>
      <w:r w:rsidRPr="00AE0DBC">
        <w:rPr>
          <w:rFonts w:ascii="Times New Roman" w:hAnsi="Times New Roman" w:cs="Times New Roman"/>
          <w:sz w:val="28"/>
          <w:szCs w:val="28"/>
          <w:lang w:val="uk-UA"/>
        </w:rPr>
        <w:t xml:space="preserve"> </w:t>
      </w:r>
      <w:r w:rsidR="005349AA" w:rsidRPr="00AE0DBC">
        <w:rPr>
          <w:rFonts w:ascii="Times New Roman" w:hAnsi="Times New Roman" w:cs="Times New Roman"/>
          <w:sz w:val="28"/>
          <w:szCs w:val="28"/>
          <w:lang w:val="uk-UA"/>
        </w:rPr>
        <w:t>зустрічаємо категорію «сільська</w:t>
      </w:r>
      <w:r w:rsidRPr="00AE0DBC">
        <w:rPr>
          <w:rFonts w:ascii="Times New Roman" w:hAnsi="Times New Roman" w:cs="Times New Roman"/>
          <w:sz w:val="28"/>
          <w:szCs w:val="28"/>
          <w:lang w:val="uk-UA"/>
        </w:rPr>
        <w:t xml:space="preserve"> терит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w:t>
      </w:r>
      <w:r w:rsidR="005349AA" w:rsidRPr="00AE0DBC">
        <w:rPr>
          <w:rFonts w:ascii="Times New Roman" w:hAnsi="Times New Roman" w:cs="Times New Roman"/>
          <w:sz w:val="28"/>
          <w:szCs w:val="28"/>
          <w:lang w:val="uk-UA"/>
        </w:rPr>
        <w:t>я»</w:t>
      </w:r>
      <w:r w:rsidRPr="00AE0DBC">
        <w:rPr>
          <w:rFonts w:ascii="Times New Roman" w:hAnsi="Times New Roman" w:cs="Times New Roman"/>
          <w:sz w:val="28"/>
          <w:szCs w:val="28"/>
          <w:lang w:val="uk-UA"/>
        </w:rPr>
        <w:t xml:space="preserve"> в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женнях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центральні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ргани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навч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влади,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нцепції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сільських терит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рій, Державній стратегії регі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на 2021-2027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ки, </w:t>
      </w:r>
      <w:r w:rsidR="00BA7C1C" w:rsidRPr="00AE0DBC">
        <w:rPr>
          <w:rFonts w:ascii="Times New Roman" w:hAnsi="Times New Roman" w:cs="Times New Roman"/>
          <w:sz w:val="28"/>
          <w:szCs w:val="28"/>
          <w:lang w:val="uk-UA"/>
        </w:rPr>
        <w:t>о</w:t>
      </w:r>
      <w:r w:rsidR="00BF0753" w:rsidRPr="00AE0DBC">
        <w:rPr>
          <w:rFonts w:ascii="Times New Roman" w:hAnsi="Times New Roman" w:cs="Times New Roman"/>
          <w:sz w:val="28"/>
          <w:szCs w:val="28"/>
          <w:lang w:val="uk-UA"/>
        </w:rPr>
        <w:t>днак</w:t>
      </w:r>
      <w:r w:rsidRPr="00AE0DBC">
        <w:rPr>
          <w:rFonts w:ascii="Times New Roman" w:hAnsi="Times New Roman" w:cs="Times New Roman"/>
          <w:sz w:val="28"/>
          <w:szCs w:val="28"/>
          <w:lang w:val="uk-UA"/>
        </w:rPr>
        <w:t xml:space="preserve"> визначення не нав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диться. </w:t>
      </w:r>
      <w:r w:rsidR="00087AD2" w:rsidRPr="00AE0DBC">
        <w:rPr>
          <w:rFonts w:ascii="Times New Roman" w:hAnsi="Times New Roman" w:cs="Times New Roman"/>
          <w:sz w:val="28"/>
          <w:szCs w:val="28"/>
          <w:lang w:val="uk-UA"/>
        </w:rPr>
        <w:t>Приведення у відп</w:t>
      </w:r>
      <w:r w:rsidR="00BA7C1C" w:rsidRPr="00AE0DBC">
        <w:rPr>
          <w:rFonts w:ascii="Times New Roman" w:hAnsi="Times New Roman" w:cs="Times New Roman"/>
          <w:sz w:val="28"/>
          <w:szCs w:val="28"/>
          <w:lang w:val="uk-UA"/>
        </w:rPr>
        <w:t>о</w:t>
      </w:r>
      <w:r w:rsidR="00087AD2" w:rsidRPr="00AE0DBC">
        <w:rPr>
          <w:rFonts w:ascii="Times New Roman" w:hAnsi="Times New Roman" w:cs="Times New Roman"/>
          <w:sz w:val="28"/>
          <w:szCs w:val="28"/>
          <w:lang w:val="uk-UA"/>
        </w:rPr>
        <w:t>відність п</w:t>
      </w:r>
      <w:r w:rsidR="00BA7C1C" w:rsidRPr="00AE0DBC">
        <w:rPr>
          <w:rFonts w:ascii="Times New Roman" w:hAnsi="Times New Roman" w:cs="Times New Roman"/>
          <w:sz w:val="28"/>
          <w:szCs w:val="28"/>
          <w:lang w:val="uk-UA"/>
        </w:rPr>
        <w:t>о</w:t>
      </w:r>
      <w:r w:rsidR="00087AD2" w:rsidRPr="00AE0DBC">
        <w:rPr>
          <w:rFonts w:ascii="Times New Roman" w:hAnsi="Times New Roman" w:cs="Times New Roman"/>
          <w:sz w:val="28"/>
          <w:szCs w:val="28"/>
          <w:lang w:val="uk-UA"/>
        </w:rPr>
        <w:t>нять д</w:t>
      </w:r>
      <w:r w:rsidR="00BA7C1C" w:rsidRPr="00AE0DBC">
        <w:rPr>
          <w:rFonts w:ascii="Times New Roman" w:hAnsi="Times New Roman" w:cs="Times New Roman"/>
          <w:sz w:val="28"/>
          <w:szCs w:val="28"/>
          <w:lang w:val="uk-UA"/>
        </w:rPr>
        <w:t>о</w:t>
      </w:r>
      <w:r w:rsidR="00087AD2" w:rsidRPr="00AE0DBC">
        <w:rPr>
          <w:rFonts w:ascii="Times New Roman" w:hAnsi="Times New Roman" w:cs="Times New Roman"/>
          <w:sz w:val="28"/>
          <w:szCs w:val="28"/>
          <w:lang w:val="uk-UA"/>
        </w:rPr>
        <w:t>зв</w:t>
      </w:r>
      <w:r w:rsidR="00BA7C1C" w:rsidRPr="00AE0DBC">
        <w:rPr>
          <w:rFonts w:ascii="Times New Roman" w:hAnsi="Times New Roman" w:cs="Times New Roman"/>
          <w:sz w:val="28"/>
          <w:szCs w:val="28"/>
          <w:lang w:val="uk-UA"/>
        </w:rPr>
        <w:t>о</w:t>
      </w:r>
      <w:r w:rsidR="00087AD2" w:rsidRPr="00AE0DBC">
        <w:rPr>
          <w:rFonts w:ascii="Times New Roman" w:hAnsi="Times New Roman" w:cs="Times New Roman"/>
          <w:sz w:val="28"/>
          <w:szCs w:val="28"/>
          <w:lang w:val="uk-UA"/>
        </w:rPr>
        <w:t xml:space="preserve">лить </w:t>
      </w:r>
      <w:proofErr w:type="spellStart"/>
      <w:r w:rsidR="00087AD2"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стит</w:t>
      </w:r>
      <w:r w:rsidR="00087AD2" w:rsidRPr="00AE0DBC">
        <w:rPr>
          <w:rFonts w:ascii="Times New Roman" w:hAnsi="Times New Roman" w:cs="Times New Roman"/>
          <w:sz w:val="28"/>
          <w:szCs w:val="28"/>
          <w:lang w:val="uk-UA"/>
        </w:rPr>
        <w:t>и</w:t>
      </w:r>
      <w:proofErr w:type="spellEnd"/>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мунікацію України з Є</w:t>
      </w:r>
      <w:r w:rsidR="00087AD2" w:rsidRPr="00AE0DBC">
        <w:rPr>
          <w:rFonts w:ascii="Times New Roman" w:hAnsi="Times New Roman" w:cs="Times New Roman"/>
          <w:sz w:val="28"/>
          <w:szCs w:val="28"/>
          <w:lang w:val="uk-UA"/>
        </w:rPr>
        <w:t>вр</w:t>
      </w:r>
      <w:r w:rsidR="00BA7C1C" w:rsidRPr="00AE0DBC">
        <w:rPr>
          <w:rFonts w:ascii="Times New Roman" w:hAnsi="Times New Roman" w:cs="Times New Roman"/>
          <w:sz w:val="28"/>
          <w:szCs w:val="28"/>
          <w:lang w:val="uk-UA"/>
        </w:rPr>
        <w:t>о</w:t>
      </w:r>
      <w:r w:rsidR="00087AD2" w:rsidRPr="00AE0DBC">
        <w:rPr>
          <w:rFonts w:ascii="Times New Roman" w:hAnsi="Times New Roman" w:cs="Times New Roman"/>
          <w:sz w:val="28"/>
          <w:szCs w:val="28"/>
          <w:lang w:val="uk-UA"/>
        </w:rPr>
        <w:t xml:space="preserve">пейським </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00087AD2" w:rsidRPr="00AE0DBC">
        <w:rPr>
          <w:rFonts w:ascii="Times New Roman" w:hAnsi="Times New Roman" w:cs="Times New Roman"/>
          <w:sz w:val="28"/>
          <w:szCs w:val="28"/>
          <w:lang w:val="uk-UA"/>
        </w:rPr>
        <w:t>юз</w:t>
      </w:r>
      <w:r w:rsidR="00BA7C1C" w:rsidRPr="00AE0DBC">
        <w:rPr>
          <w:rFonts w:ascii="Times New Roman" w:hAnsi="Times New Roman" w:cs="Times New Roman"/>
          <w:sz w:val="28"/>
          <w:szCs w:val="28"/>
          <w:lang w:val="uk-UA"/>
        </w:rPr>
        <w:t>о</w:t>
      </w:r>
      <w:r w:rsidR="00087AD2" w:rsidRPr="00AE0DBC">
        <w:rPr>
          <w:rFonts w:ascii="Times New Roman" w:hAnsi="Times New Roman" w:cs="Times New Roman"/>
          <w:sz w:val="28"/>
          <w:szCs w:val="28"/>
          <w:lang w:val="uk-UA"/>
        </w:rPr>
        <w:t>м</w:t>
      </w:r>
      <w:r w:rsidRPr="00AE0DBC">
        <w:rPr>
          <w:rFonts w:ascii="Times New Roman" w:hAnsi="Times New Roman" w:cs="Times New Roman"/>
          <w:sz w:val="28"/>
          <w:szCs w:val="28"/>
          <w:lang w:val="uk-UA"/>
        </w:rPr>
        <w:t xml:space="preserve"> та </w:t>
      </w:r>
      <w:r w:rsidR="00A8007E" w:rsidRPr="00AE0DBC">
        <w:rPr>
          <w:rFonts w:ascii="Times New Roman" w:hAnsi="Times New Roman" w:cs="Times New Roman"/>
          <w:sz w:val="28"/>
          <w:szCs w:val="28"/>
          <w:lang w:val="uk-UA"/>
        </w:rPr>
        <w:t>зблизити</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w:t>
      </w:r>
      <w:r w:rsidR="00A8007E"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на рівні як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дів та </w:t>
      </w:r>
      <w:r w:rsidRPr="00AE0DBC">
        <w:rPr>
          <w:rFonts w:ascii="Times New Roman" w:hAnsi="Times New Roman" w:cs="Times New Roman"/>
          <w:sz w:val="28"/>
          <w:szCs w:val="28"/>
          <w:lang w:val="uk-UA"/>
        </w:rPr>
        <w:lastRenderedPageBreak/>
        <w:t>фінанс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інструментів, так і цінн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стей,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дел</w:t>
      </w:r>
      <w:r w:rsidR="00C54F3C" w:rsidRPr="00AE0DBC">
        <w:rPr>
          <w:rFonts w:ascii="Times New Roman" w:hAnsi="Times New Roman" w:cs="Times New Roman"/>
          <w:sz w:val="28"/>
          <w:szCs w:val="28"/>
          <w:lang w:val="uk-UA"/>
        </w:rPr>
        <w:t>ей</w:t>
      </w:r>
      <w:r w:rsidRPr="00AE0DBC">
        <w:rPr>
          <w:rFonts w:ascii="Times New Roman" w:hAnsi="Times New Roman" w:cs="Times New Roman"/>
          <w:sz w:val="28"/>
          <w:szCs w:val="28"/>
          <w:lang w:val="uk-UA"/>
        </w:rPr>
        <w:t xml:space="preserve"> управління та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рганізації аграрн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бництва. </w:t>
      </w:r>
    </w:p>
    <w:p w:rsidR="00F9552E" w:rsidRPr="00AE0DBC" w:rsidRDefault="00F9552E" w:rsidP="00805893">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5. У сфері </w:t>
      </w:r>
      <w:proofErr w:type="spellStart"/>
      <w:r w:rsidRPr="00AE0DBC">
        <w:rPr>
          <w:rFonts w:ascii="Times New Roman" w:hAnsi="Times New Roman" w:cs="Times New Roman"/>
          <w:sz w:val="28"/>
          <w:szCs w:val="28"/>
          <w:lang w:val="uk-UA"/>
        </w:rPr>
        <w:t>фіт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санітарн</w:t>
      </w:r>
      <w:r w:rsidR="00F76C8E" w:rsidRPr="00AE0DBC">
        <w:rPr>
          <w:rFonts w:ascii="Times New Roman" w:hAnsi="Times New Roman" w:cs="Times New Roman"/>
          <w:sz w:val="28"/>
          <w:szCs w:val="28"/>
          <w:lang w:val="uk-UA"/>
        </w:rPr>
        <w:t>их</w:t>
      </w:r>
      <w:proofErr w:type="spellEnd"/>
      <w:r w:rsidRPr="00AE0DBC">
        <w:rPr>
          <w:rFonts w:ascii="Times New Roman" w:hAnsi="Times New Roman" w:cs="Times New Roman"/>
          <w:sz w:val="28"/>
          <w:szCs w:val="28"/>
          <w:lang w:val="uk-UA"/>
        </w:rPr>
        <w:t>, санітарн</w:t>
      </w:r>
      <w:r w:rsidR="00F76C8E" w:rsidRPr="00AE0DBC">
        <w:rPr>
          <w:rFonts w:ascii="Times New Roman" w:hAnsi="Times New Roman" w:cs="Times New Roman"/>
          <w:sz w:val="28"/>
          <w:szCs w:val="28"/>
          <w:lang w:val="uk-UA"/>
        </w:rPr>
        <w:t>их</w:t>
      </w:r>
      <w:r w:rsidRPr="00AE0DBC">
        <w:rPr>
          <w:rFonts w:ascii="Times New Roman" w:hAnsi="Times New Roman" w:cs="Times New Roman"/>
          <w:sz w:val="28"/>
          <w:szCs w:val="28"/>
          <w:lang w:val="uk-UA"/>
        </w:rPr>
        <w:t xml:space="preserve"> та ветеринарн</w:t>
      </w:r>
      <w:r w:rsidR="00F76C8E" w:rsidRPr="00AE0DBC">
        <w:rPr>
          <w:rFonts w:ascii="Times New Roman" w:hAnsi="Times New Roman" w:cs="Times New Roman"/>
          <w:sz w:val="28"/>
          <w:szCs w:val="28"/>
          <w:lang w:val="uk-UA"/>
        </w:rPr>
        <w:t>их</w:t>
      </w:r>
      <w:r w:rsidRPr="00AE0DBC">
        <w:rPr>
          <w:rFonts w:ascii="Times New Roman" w:hAnsi="Times New Roman" w:cs="Times New Roman"/>
          <w:sz w:val="28"/>
          <w:szCs w:val="28"/>
          <w:lang w:val="uk-UA"/>
        </w:rPr>
        <w:t xml:space="preserve">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F76C8E" w:rsidRPr="00AE0DBC">
        <w:rPr>
          <w:rFonts w:ascii="Times New Roman" w:hAnsi="Times New Roman" w:cs="Times New Roman"/>
          <w:sz w:val="28"/>
          <w:szCs w:val="28"/>
          <w:lang w:val="uk-UA"/>
        </w:rPr>
        <w:t>ів</w:t>
      </w:r>
      <w:r w:rsidRPr="00AE0DBC">
        <w:rPr>
          <w:rFonts w:ascii="Times New Roman" w:hAnsi="Times New Roman" w:cs="Times New Roman"/>
          <w:sz w:val="28"/>
          <w:szCs w:val="28"/>
          <w:lang w:val="uk-UA"/>
        </w:rPr>
        <w:t>:</w:t>
      </w:r>
    </w:p>
    <w:p w:rsidR="000C50DE" w:rsidRPr="00AE0DBC" w:rsidRDefault="00F11952"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здійсн</w:t>
      </w:r>
      <w:r w:rsidR="00202DF7" w:rsidRPr="00AE0DBC">
        <w:rPr>
          <w:rFonts w:ascii="Times New Roman" w:hAnsi="Times New Roman" w:cs="Times New Roman"/>
          <w:sz w:val="28"/>
          <w:szCs w:val="28"/>
          <w:lang w:val="uk-UA"/>
        </w:rPr>
        <w:t>ювати</w:t>
      </w:r>
      <w:r w:rsidR="00F9552E" w:rsidRPr="00AE0DBC">
        <w:rPr>
          <w:rFonts w:ascii="Times New Roman" w:hAnsi="Times New Roman" w:cs="Times New Roman"/>
          <w:sz w:val="28"/>
          <w:szCs w:val="28"/>
          <w:lang w:val="uk-UA"/>
        </w:rPr>
        <w:t xml:space="preserve"> зах</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w:t>
      </w:r>
      <w:r w:rsidR="00202DF7" w:rsidRPr="00AE0DBC">
        <w:rPr>
          <w:rFonts w:ascii="Times New Roman" w:hAnsi="Times New Roman" w:cs="Times New Roman"/>
          <w:sz w:val="28"/>
          <w:szCs w:val="28"/>
          <w:lang w:val="uk-UA"/>
        </w:rPr>
        <w:t>и</w:t>
      </w:r>
      <w:r w:rsidR="00F9552E" w:rsidRPr="00AE0DBC">
        <w:rPr>
          <w:rFonts w:ascii="Times New Roman" w:hAnsi="Times New Roman" w:cs="Times New Roman"/>
          <w:sz w:val="28"/>
          <w:szCs w:val="28"/>
          <w:lang w:val="uk-UA"/>
        </w:rPr>
        <w:t xml:space="preserve"> </w:t>
      </w:r>
      <w:r w:rsidR="00C54F3C" w:rsidRPr="00AE0DBC">
        <w:rPr>
          <w:rFonts w:ascii="Times New Roman" w:hAnsi="Times New Roman" w:cs="Times New Roman"/>
          <w:sz w:val="28"/>
          <w:szCs w:val="28"/>
          <w:lang w:val="uk-UA"/>
        </w:rPr>
        <w:t>для</w:t>
      </w:r>
      <w:r w:rsidR="00F9552E" w:rsidRPr="00AE0DBC">
        <w:rPr>
          <w:rFonts w:ascii="Times New Roman" w:hAnsi="Times New Roman" w:cs="Times New Roman"/>
          <w:sz w:val="28"/>
          <w:szCs w:val="28"/>
          <w:lang w:val="uk-UA"/>
        </w:rPr>
        <w:t xml:space="preserve"> інтегр</w:t>
      </w:r>
      <w:r w:rsidR="00C54F3C" w:rsidRPr="00AE0DBC">
        <w:rPr>
          <w:rFonts w:ascii="Times New Roman" w:hAnsi="Times New Roman" w:cs="Times New Roman"/>
          <w:sz w:val="28"/>
          <w:szCs w:val="28"/>
          <w:lang w:val="uk-UA"/>
        </w:rPr>
        <w:t>ування</w:t>
      </w:r>
      <w:r w:rsidR="00F9552E" w:rsidRPr="00AE0DBC">
        <w:rPr>
          <w:rFonts w:ascii="Times New Roman" w:hAnsi="Times New Roman" w:cs="Times New Roman"/>
          <w:sz w:val="28"/>
          <w:szCs w:val="28"/>
          <w:lang w:val="uk-UA"/>
        </w:rPr>
        <w:t xml:space="preserve"> України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системи TRACES та забезпечення її </w:t>
      </w:r>
      <w:r w:rsidR="00C54F3C" w:rsidRPr="00AE0DBC">
        <w:rPr>
          <w:rFonts w:ascii="Times New Roman" w:hAnsi="Times New Roman" w:cs="Times New Roman"/>
          <w:sz w:val="28"/>
          <w:szCs w:val="28"/>
          <w:lang w:val="uk-UA"/>
        </w:rPr>
        <w:t>належного</w:t>
      </w:r>
      <w:r w:rsidR="00F9552E" w:rsidRPr="00AE0DBC">
        <w:rPr>
          <w:rFonts w:ascii="Times New Roman" w:hAnsi="Times New Roman" w:cs="Times New Roman"/>
          <w:sz w:val="28"/>
          <w:szCs w:val="28"/>
          <w:lang w:val="uk-UA"/>
        </w:rPr>
        <w:t xml:space="preserve"> функці</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нування.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требує фінанс</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та технічн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ги</w:t>
      </w:r>
      <w:r w:rsidR="00977540" w:rsidRPr="00AE0DBC">
        <w:rPr>
          <w:rFonts w:ascii="Times New Roman" w:hAnsi="Times New Roman" w:cs="Times New Roman"/>
          <w:sz w:val="28"/>
          <w:szCs w:val="28"/>
          <w:lang w:val="uk-UA"/>
        </w:rPr>
        <w:t xml:space="preserve"> [69]</w:t>
      </w:r>
      <w:r w:rsidR="00F9552E" w:rsidRPr="00AE0DBC">
        <w:rPr>
          <w:rFonts w:ascii="Times New Roman" w:hAnsi="Times New Roman" w:cs="Times New Roman"/>
          <w:sz w:val="28"/>
          <w:szCs w:val="28"/>
          <w:lang w:val="uk-UA"/>
        </w:rPr>
        <w:t xml:space="preserve">; </w:t>
      </w:r>
    </w:p>
    <w:p w:rsidR="000C50DE" w:rsidRPr="00AE0DBC" w:rsidRDefault="00F11952"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0C5E3F" w:rsidRPr="00AE0DBC">
        <w:rPr>
          <w:rFonts w:ascii="Times New Roman" w:hAnsi="Times New Roman" w:cs="Times New Roman"/>
          <w:sz w:val="28"/>
          <w:szCs w:val="28"/>
          <w:lang w:val="uk-UA"/>
        </w:rPr>
        <w:t>ити</w:t>
      </w:r>
      <w:r w:rsidR="00F9552E" w:rsidRPr="00AE0DBC">
        <w:rPr>
          <w:rFonts w:ascii="Times New Roman" w:hAnsi="Times New Roman" w:cs="Times New Roman"/>
          <w:sz w:val="28"/>
          <w:szCs w:val="28"/>
          <w:lang w:val="uk-UA"/>
        </w:rPr>
        <w:t xml:space="preserve"> матеріальн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-технічн</w:t>
      </w:r>
      <w:r w:rsidR="000C5E3F" w:rsidRPr="00AE0DBC">
        <w:rPr>
          <w:rFonts w:ascii="Times New Roman" w:hAnsi="Times New Roman" w:cs="Times New Roman"/>
          <w:sz w:val="28"/>
          <w:szCs w:val="28"/>
          <w:lang w:val="uk-UA"/>
        </w:rPr>
        <w:t>у</w:t>
      </w:r>
      <w:r w:rsidR="00F9552E" w:rsidRPr="00AE0DBC">
        <w:rPr>
          <w:rFonts w:ascii="Times New Roman" w:hAnsi="Times New Roman" w:cs="Times New Roman"/>
          <w:sz w:val="28"/>
          <w:szCs w:val="28"/>
          <w:lang w:val="uk-UA"/>
        </w:rPr>
        <w:t xml:space="preserve"> баз</w:t>
      </w:r>
      <w:r w:rsidR="00C54F3C" w:rsidRPr="00AE0DBC">
        <w:rPr>
          <w:rFonts w:ascii="Times New Roman" w:hAnsi="Times New Roman" w:cs="Times New Roman"/>
          <w:sz w:val="28"/>
          <w:szCs w:val="28"/>
          <w:lang w:val="uk-UA"/>
        </w:rPr>
        <w:t xml:space="preserve">у та перелік </w:t>
      </w:r>
      <w:r w:rsidR="00F9552E" w:rsidRPr="00AE0DBC">
        <w:rPr>
          <w:rFonts w:ascii="Times New Roman" w:hAnsi="Times New Roman" w:cs="Times New Roman"/>
          <w:sz w:val="28"/>
          <w:szCs w:val="28"/>
          <w:lang w:val="uk-UA"/>
        </w:rPr>
        <w:t>призначених прик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нних інспекційних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стів та призначених пунктів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пуску через державний 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н, визначених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стан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ю Кабінету Міністрів України від 5</w:t>
      </w:r>
      <w:r w:rsidR="004C034A" w:rsidRPr="00AE0DBC">
        <w:rPr>
          <w:rFonts w:ascii="Times New Roman" w:hAnsi="Times New Roman" w:cs="Times New Roman"/>
          <w:sz w:val="28"/>
          <w:szCs w:val="28"/>
          <w:lang w:val="uk-UA"/>
        </w:rPr>
        <w:t> </w:t>
      </w:r>
      <w:r w:rsidR="00F9552E" w:rsidRPr="00AE0DBC">
        <w:rPr>
          <w:rFonts w:ascii="Times New Roman" w:hAnsi="Times New Roman" w:cs="Times New Roman"/>
          <w:sz w:val="28"/>
          <w:szCs w:val="28"/>
          <w:lang w:val="uk-UA"/>
        </w:rPr>
        <w:t>лют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2020 р. № 68 (вступила в силу 05.07.2022); </w:t>
      </w:r>
    </w:p>
    <w:p w:rsidR="000C50DE" w:rsidRPr="00AE0DBC" w:rsidRDefault="00F11952"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дерніз</w:t>
      </w:r>
      <w:r w:rsidR="000C5E3F" w:rsidRPr="00AE0DBC">
        <w:rPr>
          <w:rFonts w:ascii="Times New Roman" w:hAnsi="Times New Roman" w:cs="Times New Roman"/>
          <w:sz w:val="28"/>
          <w:szCs w:val="28"/>
          <w:lang w:val="uk-UA"/>
        </w:rPr>
        <w:t>увати</w:t>
      </w:r>
      <w:r w:rsidR="00F9552E" w:rsidRPr="00AE0DBC">
        <w:rPr>
          <w:rFonts w:ascii="Times New Roman" w:hAnsi="Times New Roman" w:cs="Times New Roman"/>
          <w:sz w:val="28"/>
          <w:szCs w:val="28"/>
          <w:lang w:val="uk-UA"/>
        </w:rPr>
        <w:t xml:space="preserve"> матеріальн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-технічн</w:t>
      </w:r>
      <w:r w:rsidR="000C5E3F" w:rsidRPr="00AE0DBC">
        <w:rPr>
          <w:rFonts w:ascii="Times New Roman" w:hAnsi="Times New Roman" w:cs="Times New Roman"/>
          <w:sz w:val="28"/>
          <w:szCs w:val="28"/>
          <w:lang w:val="uk-UA"/>
        </w:rPr>
        <w:t>у</w:t>
      </w:r>
      <w:r w:rsidR="00F9552E" w:rsidRPr="00AE0DBC">
        <w:rPr>
          <w:rFonts w:ascii="Times New Roman" w:hAnsi="Times New Roman" w:cs="Times New Roman"/>
          <w:sz w:val="28"/>
          <w:szCs w:val="28"/>
          <w:lang w:val="uk-UA"/>
        </w:rPr>
        <w:t xml:space="preserve"> баз</w:t>
      </w:r>
      <w:r w:rsidR="000C5E3F" w:rsidRPr="00AE0DBC">
        <w:rPr>
          <w:rFonts w:ascii="Times New Roman" w:hAnsi="Times New Roman" w:cs="Times New Roman"/>
          <w:sz w:val="28"/>
          <w:szCs w:val="28"/>
          <w:lang w:val="uk-UA"/>
        </w:rPr>
        <w:t>у</w:t>
      </w:r>
      <w:r w:rsidR="00F9552E" w:rsidRPr="00AE0DBC">
        <w:rPr>
          <w:rFonts w:ascii="Times New Roman" w:hAnsi="Times New Roman" w:cs="Times New Roman"/>
          <w:sz w:val="28"/>
          <w:szCs w:val="28"/>
          <w:lang w:val="uk-UA"/>
        </w:rPr>
        <w:t xml:space="preserve"> лаб</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рат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мережі 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мпетентн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ргану </w:t>
      </w:r>
      <w:r w:rsidR="00497F6F" w:rsidRPr="00AE0DBC">
        <w:rPr>
          <w:rFonts w:ascii="Times New Roman" w:hAnsi="Times New Roman" w:cs="Times New Roman"/>
          <w:sz w:val="28"/>
          <w:szCs w:val="28"/>
          <w:lang w:val="uk-UA"/>
        </w:rPr>
        <w:t>згідно з</w:t>
      </w:r>
      <w:r w:rsidR="00F9552E"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рм</w:t>
      </w:r>
      <w:r w:rsidR="00497F6F" w:rsidRPr="00AE0DBC">
        <w:rPr>
          <w:rFonts w:ascii="Times New Roman" w:hAnsi="Times New Roman" w:cs="Times New Roman"/>
          <w:sz w:val="28"/>
          <w:szCs w:val="28"/>
          <w:lang w:val="uk-UA"/>
        </w:rPr>
        <w:t xml:space="preserve">ами, </w:t>
      </w:r>
      <w:r w:rsidR="00F9552E" w:rsidRPr="00AE0DBC">
        <w:rPr>
          <w:rFonts w:ascii="Times New Roman" w:hAnsi="Times New Roman" w:cs="Times New Roman"/>
          <w:sz w:val="28"/>
          <w:szCs w:val="28"/>
          <w:lang w:val="uk-UA"/>
        </w:rPr>
        <w:t>стандарт</w:t>
      </w:r>
      <w:r w:rsidR="00497F6F" w:rsidRPr="00AE0DBC">
        <w:rPr>
          <w:rFonts w:ascii="Times New Roman" w:hAnsi="Times New Roman" w:cs="Times New Roman"/>
          <w:sz w:val="28"/>
          <w:szCs w:val="28"/>
          <w:lang w:val="uk-UA"/>
        </w:rPr>
        <w:t>ами</w:t>
      </w:r>
      <w:r w:rsidR="00F9552E" w:rsidRPr="00AE0DBC">
        <w:rPr>
          <w:rFonts w:ascii="Times New Roman" w:hAnsi="Times New Roman" w:cs="Times New Roman"/>
          <w:sz w:val="28"/>
          <w:szCs w:val="28"/>
          <w:lang w:val="uk-UA"/>
        </w:rPr>
        <w:t>, практики Є</w:t>
      </w:r>
      <w:r w:rsidR="00497F6F" w:rsidRPr="00AE0DBC">
        <w:rPr>
          <w:rFonts w:ascii="Times New Roman" w:hAnsi="Times New Roman" w:cs="Times New Roman"/>
          <w:sz w:val="28"/>
          <w:szCs w:val="28"/>
          <w:lang w:val="uk-UA"/>
        </w:rPr>
        <w:t xml:space="preserve">вропейського </w:t>
      </w:r>
      <w:r w:rsidR="00F9552E" w:rsidRPr="00AE0DBC">
        <w:rPr>
          <w:rFonts w:ascii="Times New Roman" w:hAnsi="Times New Roman" w:cs="Times New Roman"/>
          <w:sz w:val="28"/>
          <w:szCs w:val="28"/>
          <w:lang w:val="uk-UA"/>
        </w:rPr>
        <w:t>С</w:t>
      </w:r>
      <w:r w:rsidR="00497F6F" w:rsidRPr="00AE0DBC">
        <w:rPr>
          <w:rFonts w:ascii="Times New Roman" w:hAnsi="Times New Roman" w:cs="Times New Roman"/>
          <w:sz w:val="28"/>
          <w:szCs w:val="28"/>
          <w:lang w:val="uk-UA"/>
        </w:rPr>
        <w:t>оюзу</w:t>
      </w:r>
      <w:r w:rsidR="00F9552E" w:rsidRPr="00AE0DBC">
        <w:rPr>
          <w:rFonts w:ascii="Times New Roman" w:hAnsi="Times New Roman" w:cs="Times New Roman"/>
          <w:sz w:val="28"/>
          <w:szCs w:val="28"/>
          <w:lang w:val="uk-UA"/>
        </w:rPr>
        <w:t xml:space="preserve">. </w:t>
      </w:r>
    </w:p>
    <w:p w:rsidR="004A3E5D" w:rsidRPr="00AE0DBC" w:rsidRDefault="00F9552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6. </w:t>
      </w:r>
      <w:proofErr w:type="spellStart"/>
      <w:r w:rsidRPr="00AE0DBC">
        <w:rPr>
          <w:rFonts w:ascii="Times New Roman" w:hAnsi="Times New Roman" w:cs="Times New Roman"/>
          <w:sz w:val="28"/>
          <w:szCs w:val="28"/>
          <w:lang w:val="uk-UA"/>
        </w:rPr>
        <w:t>Імплемент</w:t>
      </w:r>
      <w:r w:rsidR="00357270" w:rsidRPr="00AE0DBC">
        <w:rPr>
          <w:rFonts w:ascii="Times New Roman" w:hAnsi="Times New Roman" w:cs="Times New Roman"/>
          <w:sz w:val="28"/>
          <w:szCs w:val="28"/>
          <w:lang w:val="uk-UA"/>
        </w:rPr>
        <w:t>увати</w:t>
      </w:r>
      <w:proofErr w:type="spellEnd"/>
      <w:r w:rsidRPr="00AE0DBC">
        <w:rPr>
          <w:rFonts w:ascii="Times New Roman" w:hAnsi="Times New Roman" w:cs="Times New Roman"/>
          <w:sz w:val="28"/>
          <w:szCs w:val="28"/>
          <w:lang w:val="uk-UA"/>
        </w:rPr>
        <w:t xml:space="preserve"> Директиви 2019/633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Парламенту і Ради від 17.04.2019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нед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вісну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вельну практику в діл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синах у ланцюжку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та харч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дукції»,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встан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влює справедливі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вані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вельні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сини між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бниками</w:t>
      </w:r>
      <w:r w:rsidR="00AB25DB"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стачальниками</w:t>
      </w:r>
      <w:r w:rsidR="00AB25DB"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льч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дукції та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вельними мережами. </w:t>
      </w:r>
    </w:p>
    <w:p w:rsidR="004A3E5D" w:rsidRPr="00AE0DBC" w:rsidRDefault="00E32E20"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w:t>
      </w:r>
      <w:r w:rsidR="00F9552E" w:rsidRPr="00AE0DBC">
        <w:rPr>
          <w:rFonts w:ascii="Times New Roman" w:hAnsi="Times New Roman" w:cs="Times New Roman"/>
          <w:sz w:val="28"/>
          <w:szCs w:val="28"/>
          <w:lang w:val="uk-UA"/>
        </w:rPr>
        <w:t>ереднь</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их віднесем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w:t>
      </w:r>
    </w:p>
    <w:p w:rsidR="004A3E5D" w:rsidRPr="00AE0DBC" w:rsidRDefault="00F9552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1.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73306F" w:rsidRPr="00AE0DBC">
        <w:rPr>
          <w:rFonts w:ascii="Times New Roman" w:hAnsi="Times New Roman" w:cs="Times New Roman"/>
          <w:sz w:val="28"/>
          <w:szCs w:val="28"/>
          <w:lang w:val="uk-UA"/>
        </w:rPr>
        <w:t>ити План</w:t>
      </w:r>
      <w:r w:rsidRPr="00AE0DBC">
        <w:rPr>
          <w:rFonts w:ascii="Times New Roman" w:hAnsi="Times New Roman" w:cs="Times New Roman"/>
          <w:sz w:val="28"/>
          <w:szCs w:val="28"/>
          <w:lang w:val="uk-UA"/>
        </w:rPr>
        <w:t xml:space="preserve">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дів з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нання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ціацію між Україн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та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пейським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пейським співт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вариств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з 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енергії і їхніми державами-членами, затв</w:t>
      </w:r>
      <w:r w:rsidR="0073306F" w:rsidRPr="00AE0DBC">
        <w:rPr>
          <w:rFonts w:ascii="Times New Roman" w:hAnsi="Times New Roman" w:cs="Times New Roman"/>
          <w:sz w:val="28"/>
          <w:szCs w:val="28"/>
          <w:lang w:val="uk-UA"/>
        </w:rPr>
        <w:t>ерджений</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Кабінету Міністрів України від 25 ж</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втня 2017 р. № 1106</w:t>
      </w:r>
      <w:r w:rsidR="0073306F"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p>
    <w:p w:rsidR="00F40DF4" w:rsidRPr="00AE0DBC" w:rsidRDefault="00F9552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2. Приве</w:t>
      </w:r>
      <w:r w:rsidR="009A043A" w:rsidRPr="00AE0DBC">
        <w:rPr>
          <w:rFonts w:ascii="Times New Roman" w:hAnsi="Times New Roman" w:cs="Times New Roman"/>
          <w:sz w:val="28"/>
          <w:szCs w:val="28"/>
          <w:lang w:val="uk-UA"/>
        </w:rPr>
        <w:t>сти</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w:t>
      </w:r>
      <w:r w:rsidR="009A043A"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в сфері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дарства та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практики, спільних цілей та механізмів Спільн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Аграрн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літики ЄС (САП)</w:t>
      </w:r>
      <w:r w:rsidR="009A043A" w:rsidRPr="00AE0DBC">
        <w:rPr>
          <w:rFonts w:ascii="Times New Roman" w:hAnsi="Times New Roman" w:cs="Times New Roman"/>
          <w:sz w:val="28"/>
          <w:szCs w:val="28"/>
          <w:lang w:val="uk-UA"/>
        </w:rPr>
        <w:t xml:space="preserve">. </w:t>
      </w:r>
      <w:r w:rsidR="00DF53B4" w:rsidRPr="00AE0DBC">
        <w:rPr>
          <w:rFonts w:ascii="Times New Roman" w:hAnsi="Times New Roman" w:cs="Times New Roman"/>
          <w:sz w:val="28"/>
          <w:szCs w:val="28"/>
          <w:lang w:val="uk-UA"/>
        </w:rPr>
        <w:t>Ц</w:t>
      </w:r>
      <w:r w:rsidR="00864BDA" w:rsidRPr="00AE0DBC">
        <w:rPr>
          <w:rFonts w:ascii="Times New Roman" w:hAnsi="Times New Roman" w:cs="Times New Roman"/>
          <w:sz w:val="28"/>
          <w:szCs w:val="28"/>
          <w:lang w:val="uk-UA"/>
        </w:rPr>
        <w:t>е важливо для</w:t>
      </w:r>
      <w:r w:rsidRPr="00AE0DBC">
        <w:rPr>
          <w:rFonts w:ascii="Times New Roman" w:hAnsi="Times New Roman" w:cs="Times New Roman"/>
          <w:sz w:val="28"/>
          <w:szCs w:val="28"/>
          <w:lang w:val="uk-UA"/>
        </w:rPr>
        <w:t xml:space="preserve"> гарм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нізації підх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дів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та визначення прі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ритетних цілей. </w:t>
      </w:r>
      <w:r w:rsidR="005B55F4" w:rsidRPr="00AE0DBC">
        <w:rPr>
          <w:rFonts w:ascii="Times New Roman" w:hAnsi="Times New Roman" w:cs="Times New Roman"/>
          <w:sz w:val="28"/>
          <w:szCs w:val="28"/>
          <w:lang w:val="uk-UA"/>
        </w:rPr>
        <w:t>Згідн</w:t>
      </w:r>
      <w:r w:rsidR="00BA7C1C" w:rsidRPr="00AE0DBC">
        <w:rPr>
          <w:rFonts w:ascii="Times New Roman" w:hAnsi="Times New Roman" w:cs="Times New Roman"/>
          <w:sz w:val="28"/>
          <w:szCs w:val="28"/>
          <w:lang w:val="uk-UA"/>
        </w:rPr>
        <w:t>о</w:t>
      </w:r>
      <w:r w:rsidR="005B55F4" w:rsidRPr="00AE0DBC">
        <w:rPr>
          <w:rFonts w:ascii="Times New Roman" w:hAnsi="Times New Roman" w:cs="Times New Roman"/>
          <w:sz w:val="28"/>
          <w:szCs w:val="28"/>
          <w:lang w:val="uk-UA"/>
        </w:rPr>
        <w:t xml:space="preserve"> з</w:t>
      </w:r>
      <w:r w:rsidRPr="00AE0DBC">
        <w:rPr>
          <w:rFonts w:ascii="Times New Roman" w:hAnsi="Times New Roman" w:cs="Times New Roman"/>
          <w:sz w:val="28"/>
          <w:szCs w:val="28"/>
          <w:lang w:val="uk-UA"/>
        </w:rPr>
        <w:t xml:space="preserve"> реалі</w:t>
      </w:r>
      <w:r w:rsidR="005B55F4" w:rsidRPr="00AE0DBC">
        <w:rPr>
          <w:rFonts w:ascii="Times New Roman" w:hAnsi="Times New Roman" w:cs="Times New Roman"/>
          <w:sz w:val="28"/>
          <w:szCs w:val="28"/>
          <w:lang w:val="uk-UA"/>
        </w:rPr>
        <w:t>ями</w:t>
      </w:r>
      <w:r w:rsidRPr="00AE0DBC">
        <w:rPr>
          <w:rFonts w:ascii="Times New Roman" w:hAnsi="Times New Roman" w:cs="Times New Roman"/>
          <w:sz w:val="28"/>
          <w:szCs w:val="28"/>
          <w:lang w:val="uk-UA"/>
        </w:rPr>
        <w:t xml:space="preserve"> дії режиму 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єнн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стану в Україні етапність </w:t>
      </w:r>
      <w:r w:rsidR="005B55F4" w:rsidRPr="00AE0DBC">
        <w:rPr>
          <w:rFonts w:ascii="Times New Roman" w:hAnsi="Times New Roman" w:cs="Times New Roman"/>
          <w:sz w:val="28"/>
          <w:szCs w:val="28"/>
          <w:lang w:val="uk-UA"/>
        </w:rPr>
        <w:t>ць</w:t>
      </w:r>
      <w:r w:rsidR="00BA7C1C" w:rsidRPr="00AE0DBC">
        <w:rPr>
          <w:rFonts w:ascii="Times New Roman" w:hAnsi="Times New Roman" w:cs="Times New Roman"/>
          <w:sz w:val="28"/>
          <w:szCs w:val="28"/>
          <w:lang w:val="uk-UA"/>
        </w:rPr>
        <w:t>о</w:t>
      </w:r>
      <w:r w:rsidR="005B55F4"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B55F4" w:rsidRPr="00AE0DBC">
        <w:rPr>
          <w:rFonts w:ascii="Times New Roman" w:hAnsi="Times New Roman" w:cs="Times New Roman"/>
          <w:sz w:val="28"/>
          <w:szCs w:val="28"/>
          <w:lang w:val="uk-UA"/>
        </w:rPr>
        <w:t xml:space="preserve"> завдання </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визначити таким чин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 </w:t>
      </w:r>
    </w:p>
    <w:p w:rsidR="00F40DF4" w:rsidRPr="00AE0DBC" w:rsidRDefault="00874B27"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w:t>
      </w:r>
      <w:r w:rsidR="00803E38" w:rsidRPr="00AE0DBC">
        <w:rPr>
          <w:rFonts w:ascii="Times New Roman" w:hAnsi="Times New Roman" w:cs="Times New Roman"/>
          <w:sz w:val="28"/>
          <w:szCs w:val="28"/>
          <w:lang w:val="uk-UA"/>
        </w:rPr>
        <w:t xml:space="preserve"> </w:t>
      </w:r>
      <w:r w:rsidR="00F9552E"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w:t>
      </w:r>
      <w:r w:rsidR="00F75200" w:rsidRPr="00AE0DBC">
        <w:rPr>
          <w:rFonts w:ascii="Times New Roman" w:hAnsi="Times New Roman" w:cs="Times New Roman"/>
          <w:sz w:val="28"/>
          <w:szCs w:val="28"/>
          <w:lang w:val="uk-UA"/>
        </w:rPr>
        <w:t>ити</w:t>
      </w:r>
      <w:r w:rsidR="00F9552E" w:rsidRPr="00AE0DBC">
        <w:rPr>
          <w:rFonts w:ascii="Times New Roman" w:hAnsi="Times New Roman" w:cs="Times New Roman"/>
          <w:sz w:val="28"/>
          <w:szCs w:val="28"/>
          <w:lang w:val="uk-UA"/>
        </w:rPr>
        <w:t xml:space="preserve"> стратегічн</w:t>
      </w:r>
      <w:r w:rsidR="00F75200" w:rsidRPr="00AE0DBC">
        <w:rPr>
          <w:rFonts w:ascii="Times New Roman" w:hAnsi="Times New Roman" w:cs="Times New Roman"/>
          <w:sz w:val="28"/>
          <w:szCs w:val="28"/>
          <w:lang w:val="uk-UA"/>
        </w:rPr>
        <w:t>е</w:t>
      </w:r>
      <w:r w:rsidR="00F9552E" w:rsidRPr="00AE0DBC">
        <w:rPr>
          <w:rFonts w:ascii="Times New Roman" w:hAnsi="Times New Roman" w:cs="Times New Roman"/>
          <w:sz w:val="28"/>
          <w:szCs w:val="28"/>
          <w:lang w:val="uk-UA"/>
        </w:rPr>
        <w:t xml:space="preserve"> бачення та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цін</w:t>
      </w:r>
      <w:r w:rsidR="00F75200" w:rsidRPr="00AE0DBC">
        <w:rPr>
          <w:rFonts w:ascii="Times New Roman" w:hAnsi="Times New Roman" w:cs="Times New Roman"/>
          <w:sz w:val="28"/>
          <w:szCs w:val="28"/>
          <w:lang w:val="uk-UA"/>
        </w:rPr>
        <w:t>ити</w:t>
      </w:r>
      <w:r w:rsidR="00F9552E"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жлив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сті у часі імплементації підх</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w:t>
      </w:r>
      <w:r w:rsidR="00024959" w:rsidRPr="00AE0DBC">
        <w:rPr>
          <w:rFonts w:ascii="Times New Roman" w:hAnsi="Times New Roman" w:cs="Times New Roman"/>
          <w:sz w:val="28"/>
          <w:szCs w:val="28"/>
          <w:lang w:val="uk-UA"/>
        </w:rPr>
        <w:t>ів</w:t>
      </w:r>
      <w:r w:rsidR="00F9552E" w:rsidRPr="00AE0DBC">
        <w:rPr>
          <w:rFonts w:ascii="Times New Roman" w:hAnsi="Times New Roman" w:cs="Times New Roman"/>
          <w:sz w:val="28"/>
          <w:szCs w:val="28"/>
          <w:lang w:val="uk-UA"/>
        </w:rPr>
        <w:t xml:space="preserve"> </w:t>
      </w:r>
      <w:r w:rsidR="00F75200" w:rsidRPr="00AE0DBC">
        <w:rPr>
          <w:rFonts w:ascii="Times New Roman" w:hAnsi="Times New Roman" w:cs="Times New Roman"/>
          <w:sz w:val="28"/>
          <w:szCs w:val="28"/>
          <w:lang w:val="uk-UA"/>
        </w:rPr>
        <w:t>у</w:t>
      </w:r>
      <w:r w:rsidR="00F9552E"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звитку сільськ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дарства та сільськ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звитку, </w:t>
      </w:r>
      <w:r w:rsidR="00024959" w:rsidRPr="00AE0DBC">
        <w:rPr>
          <w:rFonts w:ascii="Times New Roman" w:hAnsi="Times New Roman" w:cs="Times New Roman"/>
          <w:sz w:val="28"/>
          <w:szCs w:val="28"/>
          <w:lang w:val="uk-UA"/>
        </w:rPr>
        <w:t>насамперед</w:t>
      </w:r>
      <w:r w:rsidR="00F9552E" w:rsidRPr="00AE0DBC">
        <w:rPr>
          <w:rFonts w:ascii="Times New Roman" w:hAnsi="Times New Roman" w:cs="Times New Roman"/>
          <w:sz w:val="28"/>
          <w:szCs w:val="28"/>
          <w:lang w:val="uk-UA"/>
        </w:rPr>
        <w:t xml:space="preserve"> з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зицій 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жлив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сті запр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вадж</w:t>
      </w:r>
      <w:r w:rsidR="00024959" w:rsidRPr="00AE0DBC">
        <w:rPr>
          <w:rFonts w:ascii="Times New Roman" w:hAnsi="Times New Roman" w:cs="Times New Roman"/>
          <w:sz w:val="28"/>
          <w:szCs w:val="28"/>
          <w:lang w:val="uk-UA"/>
        </w:rPr>
        <w:t>увати</w:t>
      </w:r>
      <w:r w:rsidR="00F9552E" w:rsidRPr="00AE0DBC">
        <w:rPr>
          <w:rFonts w:ascii="Times New Roman" w:hAnsi="Times New Roman" w:cs="Times New Roman"/>
          <w:sz w:val="28"/>
          <w:szCs w:val="28"/>
          <w:lang w:val="uk-UA"/>
        </w:rPr>
        <w:t xml:space="preserve"> агр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гічн</w:t>
      </w:r>
      <w:r w:rsidR="00024959" w:rsidRPr="00AE0DBC">
        <w:rPr>
          <w:rFonts w:ascii="Times New Roman" w:hAnsi="Times New Roman" w:cs="Times New Roman"/>
          <w:sz w:val="28"/>
          <w:szCs w:val="28"/>
          <w:lang w:val="uk-UA"/>
        </w:rPr>
        <w:t>і</w:t>
      </w:r>
      <w:r w:rsidR="00F9552E" w:rsidRPr="00AE0DBC">
        <w:rPr>
          <w:rFonts w:ascii="Times New Roman" w:hAnsi="Times New Roman" w:cs="Times New Roman"/>
          <w:sz w:val="28"/>
          <w:szCs w:val="28"/>
          <w:lang w:val="uk-UA"/>
        </w:rPr>
        <w:t xml:space="preserve"> підх</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w:t>
      </w:r>
      <w:r w:rsidR="00024959" w:rsidRPr="00AE0DBC">
        <w:rPr>
          <w:rFonts w:ascii="Times New Roman" w:hAnsi="Times New Roman" w:cs="Times New Roman"/>
          <w:sz w:val="28"/>
          <w:szCs w:val="28"/>
          <w:lang w:val="uk-UA"/>
        </w:rPr>
        <w:t>и</w:t>
      </w:r>
      <w:r w:rsidR="00F9552E" w:rsidRPr="00AE0DBC">
        <w:rPr>
          <w:rFonts w:ascii="Times New Roman" w:hAnsi="Times New Roman" w:cs="Times New Roman"/>
          <w:sz w:val="28"/>
          <w:szCs w:val="28"/>
          <w:lang w:val="uk-UA"/>
        </w:rPr>
        <w:t>, вим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113DA6" w:rsidRPr="00AE0DBC">
        <w:rPr>
          <w:rFonts w:ascii="Times New Roman" w:hAnsi="Times New Roman" w:cs="Times New Roman"/>
          <w:sz w:val="28"/>
          <w:szCs w:val="28"/>
          <w:lang w:val="uk-UA"/>
        </w:rPr>
        <w:t>и</w:t>
      </w:r>
      <w:r w:rsidR="00F9552E"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дуктів твар</w:t>
      </w:r>
      <w:r w:rsidR="00113DA6" w:rsidRPr="00AE0DBC">
        <w:rPr>
          <w:rFonts w:ascii="Times New Roman" w:hAnsi="Times New Roman" w:cs="Times New Roman"/>
          <w:sz w:val="28"/>
          <w:szCs w:val="28"/>
          <w:lang w:val="uk-UA"/>
        </w:rPr>
        <w:t>инн</w:t>
      </w:r>
      <w:r w:rsidR="00BA7C1C" w:rsidRPr="00AE0DBC">
        <w:rPr>
          <w:rFonts w:ascii="Times New Roman" w:hAnsi="Times New Roman" w:cs="Times New Roman"/>
          <w:sz w:val="28"/>
          <w:szCs w:val="28"/>
          <w:lang w:val="uk-UA"/>
        </w:rPr>
        <w:t>о</w:t>
      </w:r>
      <w:r w:rsidR="00113DA6"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113DA6" w:rsidRPr="00AE0DBC">
        <w:rPr>
          <w:rFonts w:ascii="Times New Roman" w:hAnsi="Times New Roman" w:cs="Times New Roman"/>
          <w:sz w:val="28"/>
          <w:szCs w:val="28"/>
          <w:lang w:val="uk-UA"/>
        </w:rPr>
        <w:t xml:space="preserve"> та р</w:t>
      </w:r>
      <w:r w:rsidR="00BA7C1C" w:rsidRPr="00AE0DBC">
        <w:rPr>
          <w:rFonts w:ascii="Times New Roman" w:hAnsi="Times New Roman" w:cs="Times New Roman"/>
          <w:sz w:val="28"/>
          <w:szCs w:val="28"/>
          <w:lang w:val="uk-UA"/>
        </w:rPr>
        <w:t>о</w:t>
      </w:r>
      <w:r w:rsidR="00113DA6" w:rsidRPr="00AE0DBC">
        <w:rPr>
          <w:rFonts w:ascii="Times New Roman" w:hAnsi="Times New Roman" w:cs="Times New Roman"/>
          <w:sz w:val="28"/>
          <w:szCs w:val="28"/>
          <w:lang w:val="uk-UA"/>
        </w:rPr>
        <w:t>слинн</w:t>
      </w:r>
      <w:r w:rsidR="00BA7C1C" w:rsidRPr="00AE0DBC">
        <w:rPr>
          <w:rFonts w:ascii="Times New Roman" w:hAnsi="Times New Roman" w:cs="Times New Roman"/>
          <w:sz w:val="28"/>
          <w:szCs w:val="28"/>
          <w:lang w:val="uk-UA"/>
        </w:rPr>
        <w:t>о</w:t>
      </w:r>
      <w:r w:rsidR="00113DA6"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113DA6"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00113DA6" w:rsidRPr="00AE0DBC">
        <w:rPr>
          <w:rFonts w:ascii="Times New Roman" w:hAnsi="Times New Roman" w:cs="Times New Roman"/>
          <w:sz w:val="28"/>
          <w:szCs w:val="28"/>
          <w:lang w:val="uk-UA"/>
        </w:rPr>
        <w:t>х</w:t>
      </w:r>
      <w:r w:rsidR="00BA7C1C" w:rsidRPr="00AE0DBC">
        <w:rPr>
          <w:rFonts w:ascii="Times New Roman" w:hAnsi="Times New Roman" w:cs="Times New Roman"/>
          <w:sz w:val="28"/>
          <w:szCs w:val="28"/>
          <w:lang w:val="uk-UA"/>
        </w:rPr>
        <w:t>о</w:t>
      </w:r>
      <w:r w:rsidR="00113DA6" w:rsidRPr="00AE0DBC">
        <w:rPr>
          <w:rFonts w:ascii="Times New Roman" w:hAnsi="Times New Roman" w:cs="Times New Roman"/>
          <w:sz w:val="28"/>
          <w:szCs w:val="28"/>
          <w:lang w:val="uk-UA"/>
        </w:rPr>
        <w:t>дження</w:t>
      </w:r>
      <w:r w:rsidR="00F9552E" w:rsidRPr="00AE0DBC">
        <w:rPr>
          <w:rFonts w:ascii="Times New Roman" w:hAnsi="Times New Roman" w:cs="Times New Roman"/>
          <w:sz w:val="28"/>
          <w:szCs w:val="28"/>
          <w:lang w:val="uk-UA"/>
        </w:rPr>
        <w:t xml:space="preserve">; </w:t>
      </w:r>
    </w:p>
    <w:p w:rsidR="00F40DF4" w:rsidRPr="00AE0DBC" w:rsidRDefault="00874B27"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цін</w:t>
      </w:r>
      <w:r w:rsidR="00113DA6" w:rsidRPr="00AE0DBC">
        <w:rPr>
          <w:rFonts w:ascii="Times New Roman" w:hAnsi="Times New Roman" w:cs="Times New Roman"/>
          <w:sz w:val="28"/>
          <w:szCs w:val="28"/>
          <w:lang w:val="uk-UA"/>
        </w:rPr>
        <w:t>ити п</w:t>
      </w:r>
      <w:r w:rsidR="00BA7C1C" w:rsidRPr="00AE0DBC">
        <w:rPr>
          <w:rFonts w:ascii="Times New Roman" w:hAnsi="Times New Roman" w:cs="Times New Roman"/>
          <w:sz w:val="28"/>
          <w:szCs w:val="28"/>
          <w:lang w:val="uk-UA"/>
        </w:rPr>
        <w:t>о</w:t>
      </w:r>
      <w:r w:rsidR="00113DA6" w:rsidRPr="00AE0DBC">
        <w:rPr>
          <w:rFonts w:ascii="Times New Roman" w:hAnsi="Times New Roman" w:cs="Times New Roman"/>
          <w:sz w:val="28"/>
          <w:szCs w:val="28"/>
          <w:lang w:val="uk-UA"/>
        </w:rPr>
        <w:t>тенціал</w:t>
      </w:r>
      <w:r w:rsidR="00F9552E" w:rsidRPr="00AE0DBC">
        <w:rPr>
          <w:rFonts w:ascii="Times New Roman" w:hAnsi="Times New Roman" w:cs="Times New Roman"/>
          <w:sz w:val="28"/>
          <w:szCs w:val="28"/>
          <w:lang w:val="uk-UA"/>
        </w:rPr>
        <w:t xml:space="preserve"> та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б’єкт</w:t>
      </w:r>
      <w:r w:rsidR="00113DA6" w:rsidRPr="00AE0DBC">
        <w:rPr>
          <w:rFonts w:ascii="Times New Roman" w:hAnsi="Times New Roman" w:cs="Times New Roman"/>
          <w:sz w:val="28"/>
          <w:szCs w:val="28"/>
          <w:lang w:val="uk-UA"/>
        </w:rPr>
        <w:t>и</w:t>
      </w:r>
      <w:r w:rsidR="00F9552E" w:rsidRPr="00AE0DBC">
        <w:rPr>
          <w:rFonts w:ascii="Times New Roman" w:hAnsi="Times New Roman" w:cs="Times New Roman"/>
          <w:sz w:val="28"/>
          <w:szCs w:val="28"/>
          <w:lang w:val="uk-UA"/>
        </w:rPr>
        <w:t xml:space="preserve"> відн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влення, прі</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ритетн</w:t>
      </w:r>
      <w:r w:rsidR="00113DA6" w:rsidRPr="00AE0DBC">
        <w:rPr>
          <w:rFonts w:ascii="Times New Roman" w:hAnsi="Times New Roman" w:cs="Times New Roman"/>
          <w:sz w:val="28"/>
          <w:szCs w:val="28"/>
          <w:lang w:val="uk-UA"/>
        </w:rPr>
        <w:t>і</w:t>
      </w:r>
      <w:r w:rsidR="00F9552E" w:rsidRPr="00AE0DBC">
        <w:rPr>
          <w:rFonts w:ascii="Times New Roman" w:hAnsi="Times New Roman" w:cs="Times New Roman"/>
          <w:sz w:val="28"/>
          <w:szCs w:val="28"/>
          <w:lang w:val="uk-UA"/>
        </w:rPr>
        <w:t xml:space="preserve"> галуз</w:t>
      </w:r>
      <w:r w:rsidR="00113DA6" w:rsidRPr="00AE0DBC">
        <w:rPr>
          <w:rFonts w:ascii="Times New Roman" w:hAnsi="Times New Roman" w:cs="Times New Roman"/>
          <w:sz w:val="28"/>
          <w:szCs w:val="28"/>
          <w:lang w:val="uk-UA"/>
        </w:rPr>
        <w:t>і</w:t>
      </w:r>
      <w:r w:rsidR="00F9552E" w:rsidRPr="00AE0DBC">
        <w:rPr>
          <w:rFonts w:ascii="Times New Roman" w:hAnsi="Times New Roman" w:cs="Times New Roman"/>
          <w:sz w:val="28"/>
          <w:szCs w:val="28"/>
          <w:lang w:val="uk-UA"/>
        </w:rPr>
        <w:t xml:space="preserve"> інвестування, встан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влення перехідн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етапу та прі</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ритет</w:t>
      </w:r>
      <w:r w:rsidR="00D81F6D" w:rsidRPr="00AE0DBC">
        <w:rPr>
          <w:rFonts w:ascii="Times New Roman" w:hAnsi="Times New Roman" w:cs="Times New Roman"/>
          <w:sz w:val="28"/>
          <w:szCs w:val="28"/>
          <w:lang w:val="uk-UA"/>
        </w:rPr>
        <w:t>и</w:t>
      </w:r>
      <w:r w:rsidR="00F9552E" w:rsidRPr="00AE0DBC">
        <w:rPr>
          <w:rFonts w:ascii="Times New Roman" w:hAnsi="Times New Roman" w:cs="Times New Roman"/>
          <w:sz w:val="28"/>
          <w:szCs w:val="28"/>
          <w:lang w:val="uk-UA"/>
        </w:rPr>
        <w:t xml:space="preserve"> у перехідний пері</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д. </w:t>
      </w:r>
      <w:r w:rsidR="0001146E" w:rsidRPr="00AE0DBC">
        <w:rPr>
          <w:rFonts w:ascii="Times New Roman" w:hAnsi="Times New Roman" w:cs="Times New Roman"/>
          <w:sz w:val="28"/>
          <w:szCs w:val="28"/>
          <w:lang w:val="uk-UA"/>
        </w:rPr>
        <w:t>Варт</w:t>
      </w:r>
      <w:r w:rsidR="00BA7C1C" w:rsidRPr="00AE0DBC">
        <w:rPr>
          <w:rFonts w:ascii="Times New Roman" w:hAnsi="Times New Roman" w:cs="Times New Roman"/>
          <w:sz w:val="28"/>
          <w:szCs w:val="28"/>
          <w:lang w:val="uk-UA"/>
        </w:rPr>
        <w:t>о</w:t>
      </w:r>
      <w:r w:rsidR="0001146E" w:rsidRPr="00AE0DBC">
        <w:rPr>
          <w:rFonts w:ascii="Times New Roman" w:hAnsi="Times New Roman" w:cs="Times New Roman"/>
          <w:sz w:val="28"/>
          <w:szCs w:val="28"/>
          <w:lang w:val="uk-UA"/>
        </w:rPr>
        <w:t xml:space="preserve"> акцентувати увагу на т</w:t>
      </w:r>
      <w:r w:rsidR="00BA7C1C" w:rsidRPr="00AE0DBC">
        <w:rPr>
          <w:rFonts w:ascii="Times New Roman" w:hAnsi="Times New Roman" w:cs="Times New Roman"/>
          <w:sz w:val="28"/>
          <w:szCs w:val="28"/>
          <w:lang w:val="uk-UA"/>
        </w:rPr>
        <w:t>о</w:t>
      </w:r>
      <w:r w:rsidR="0001146E" w:rsidRPr="00AE0DBC">
        <w:rPr>
          <w:rFonts w:ascii="Times New Roman" w:hAnsi="Times New Roman" w:cs="Times New Roman"/>
          <w:sz w:val="28"/>
          <w:szCs w:val="28"/>
          <w:lang w:val="uk-UA"/>
        </w:rPr>
        <w:t>му</w:t>
      </w:r>
      <w:r w:rsidR="00F9552E"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w:t>
      </w:r>
      <w:r w:rsidR="0061517F" w:rsidRPr="00AE0DBC">
        <w:rPr>
          <w:rFonts w:ascii="Times New Roman" w:hAnsi="Times New Roman" w:cs="Times New Roman"/>
          <w:sz w:val="28"/>
          <w:szCs w:val="28"/>
          <w:lang w:val="uk-UA"/>
        </w:rPr>
        <w:t xml:space="preserve">можливість </w:t>
      </w:r>
      <w:r w:rsidR="00F9552E"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ступ</w:t>
      </w:r>
      <w:r w:rsidR="0061517F" w:rsidRPr="00AE0DBC">
        <w:rPr>
          <w:rFonts w:ascii="Times New Roman" w:hAnsi="Times New Roman" w:cs="Times New Roman"/>
          <w:sz w:val="28"/>
          <w:szCs w:val="28"/>
          <w:lang w:val="uk-UA"/>
        </w:rPr>
        <w:t>у</w:t>
      </w:r>
      <w:r w:rsidR="00F9552E"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фінанс</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вих ресурсів </w:t>
      </w:r>
      <w:r w:rsidR="0061517F" w:rsidRPr="00AE0DBC">
        <w:rPr>
          <w:rFonts w:ascii="Times New Roman" w:hAnsi="Times New Roman" w:cs="Times New Roman"/>
          <w:sz w:val="28"/>
          <w:szCs w:val="28"/>
          <w:lang w:val="uk-UA"/>
        </w:rPr>
        <w:t>більшості</w:t>
      </w:r>
      <w:r w:rsidR="00F9552E" w:rsidRPr="00AE0DBC">
        <w:rPr>
          <w:rFonts w:ascii="Times New Roman" w:hAnsi="Times New Roman" w:cs="Times New Roman"/>
          <w:sz w:val="28"/>
          <w:szCs w:val="28"/>
          <w:lang w:val="uk-UA"/>
        </w:rPr>
        <w:t xml:space="preserve"> українських вир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бників є значн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нижч</w:t>
      </w:r>
      <w:r w:rsidR="00216E31" w:rsidRPr="00AE0DBC">
        <w:rPr>
          <w:rFonts w:ascii="Times New Roman" w:hAnsi="Times New Roman" w:cs="Times New Roman"/>
          <w:sz w:val="28"/>
          <w:szCs w:val="28"/>
          <w:lang w:val="uk-UA"/>
        </w:rPr>
        <w:t>ою</w:t>
      </w:r>
      <w:r w:rsidR="00F9552E" w:rsidRPr="00AE0DBC">
        <w:rPr>
          <w:rFonts w:ascii="Times New Roman" w:hAnsi="Times New Roman" w:cs="Times New Roman"/>
          <w:sz w:val="28"/>
          <w:szCs w:val="28"/>
          <w:lang w:val="uk-UA"/>
        </w:rPr>
        <w:t xml:space="preserve"> </w:t>
      </w:r>
      <w:r w:rsidR="008E423D" w:rsidRPr="00AE0DBC">
        <w:rPr>
          <w:rFonts w:ascii="Times New Roman" w:hAnsi="Times New Roman" w:cs="Times New Roman"/>
          <w:sz w:val="28"/>
          <w:szCs w:val="28"/>
          <w:lang w:val="uk-UA"/>
        </w:rPr>
        <w:t>у п</w:t>
      </w:r>
      <w:r w:rsidR="00BA7C1C" w:rsidRPr="00AE0DBC">
        <w:rPr>
          <w:rFonts w:ascii="Times New Roman" w:hAnsi="Times New Roman" w:cs="Times New Roman"/>
          <w:sz w:val="28"/>
          <w:szCs w:val="28"/>
          <w:lang w:val="uk-UA"/>
        </w:rPr>
        <w:t>о</w:t>
      </w:r>
      <w:r w:rsidR="008E423D" w:rsidRPr="00AE0DBC">
        <w:rPr>
          <w:rFonts w:ascii="Times New Roman" w:hAnsi="Times New Roman" w:cs="Times New Roman"/>
          <w:sz w:val="28"/>
          <w:szCs w:val="28"/>
          <w:lang w:val="uk-UA"/>
        </w:rPr>
        <w:t>рівнянні з</w:t>
      </w:r>
      <w:r w:rsidR="00F9552E"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пейськи</w:t>
      </w:r>
      <w:r w:rsidR="008E423D" w:rsidRPr="00AE0DBC">
        <w:rPr>
          <w:rFonts w:ascii="Times New Roman" w:hAnsi="Times New Roman" w:cs="Times New Roman"/>
          <w:sz w:val="28"/>
          <w:szCs w:val="28"/>
          <w:lang w:val="uk-UA"/>
        </w:rPr>
        <w:t>ми</w:t>
      </w:r>
      <w:r w:rsidR="00F9552E"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бник</w:t>
      </w:r>
      <w:r w:rsidR="008E423D" w:rsidRPr="00AE0DBC">
        <w:rPr>
          <w:rFonts w:ascii="Times New Roman" w:hAnsi="Times New Roman" w:cs="Times New Roman"/>
          <w:sz w:val="28"/>
          <w:szCs w:val="28"/>
          <w:lang w:val="uk-UA"/>
        </w:rPr>
        <w:t>ами</w:t>
      </w:r>
      <w:r w:rsidR="00F9552E" w:rsidRPr="00AE0DBC">
        <w:rPr>
          <w:rFonts w:ascii="Times New Roman" w:hAnsi="Times New Roman" w:cs="Times New Roman"/>
          <w:sz w:val="28"/>
          <w:szCs w:val="28"/>
          <w:lang w:val="uk-UA"/>
        </w:rPr>
        <w:t xml:space="preserve">, </w:t>
      </w:r>
      <w:r w:rsidR="00216E31" w:rsidRPr="00AE0DBC">
        <w:rPr>
          <w:rFonts w:ascii="Times New Roman" w:hAnsi="Times New Roman" w:cs="Times New Roman"/>
          <w:sz w:val="28"/>
          <w:szCs w:val="28"/>
          <w:lang w:val="uk-UA"/>
        </w:rPr>
        <w:t>включаючи</w:t>
      </w:r>
      <w:r w:rsidR="00F9552E"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грами,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в’язані із </w:t>
      </w:r>
      <w:r w:rsidR="006E59EB" w:rsidRPr="00AE0DBC">
        <w:rPr>
          <w:rFonts w:ascii="Times New Roman" w:hAnsi="Times New Roman" w:cs="Times New Roman"/>
          <w:sz w:val="28"/>
          <w:szCs w:val="28"/>
          <w:lang w:val="uk-UA"/>
        </w:rPr>
        <w:t>в</w:t>
      </w:r>
      <w:r w:rsidR="00F9552E"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вадженням </w:t>
      </w:r>
      <w:proofErr w:type="spellStart"/>
      <w:r w:rsidR="00F9552E" w:rsidRPr="00AE0DBC">
        <w:rPr>
          <w:rFonts w:ascii="Times New Roman" w:hAnsi="Times New Roman" w:cs="Times New Roman"/>
          <w:sz w:val="28"/>
          <w:szCs w:val="28"/>
          <w:lang w:val="uk-UA"/>
        </w:rPr>
        <w:t>Green</w:t>
      </w:r>
      <w:proofErr w:type="spellEnd"/>
      <w:r w:rsidR="00F9552E" w:rsidRPr="00AE0DBC">
        <w:rPr>
          <w:rFonts w:ascii="Times New Roman" w:hAnsi="Times New Roman" w:cs="Times New Roman"/>
          <w:sz w:val="28"/>
          <w:szCs w:val="28"/>
          <w:lang w:val="uk-UA"/>
        </w:rPr>
        <w:t xml:space="preserve"> </w:t>
      </w:r>
      <w:proofErr w:type="spellStart"/>
      <w:r w:rsidR="00F9552E" w:rsidRPr="00AE0DBC">
        <w:rPr>
          <w:rFonts w:ascii="Times New Roman" w:hAnsi="Times New Roman" w:cs="Times New Roman"/>
          <w:sz w:val="28"/>
          <w:szCs w:val="28"/>
          <w:lang w:val="uk-UA"/>
        </w:rPr>
        <w:t>Deal</w:t>
      </w:r>
      <w:proofErr w:type="spellEnd"/>
      <w:r w:rsidR="00F9552E" w:rsidRPr="00AE0DBC">
        <w:rPr>
          <w:rFonts w:ascii="Times New Roman" w:hAnsi="Times New Roman" w:cs="Times New Roman"/>
          <w:sz w:val="28"/>
          <w:szCs w:val="28"/>
          <w:lang w:val="uk-UA"/>
        </w:rPr>
        <w:t xml:space="preserve">. </w:t>
      </w:r>
      <w:r w:rsidR="0024607B" w:rsidRPr="00AE0DBC">
        <w:rPr>
          <w:rFonts w:ascii="Times New Roman" w:hAnsi="Times New Roman" w:cs="Times New Roman"/>
          <w:sz w:val="28"/>
          <w:szCs w:val="28"/>
          <w:lang w:val="uk-UA"/>
        </w:rPr>
        <w:t>Крім т</w:t>
      </w:r>
      <w:r w:rsidR="00BA7C1C" w:rsidRPr="00AE0DBC">
        <w:rPr>
          <w:rFonts w:ascii="Times New Roman" w:hAnsi="Times New Roman" w:cs="Times New Roman"/>
          <w:sz w:val="28"/>
          <w:szCs w:val="28"/>
          <w:lang w:val="uk-UA"/>
        </w:rPr>
        <w:t>о</w:t>
      </w:r>
      <w:r w:rsidR="0024607B"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24607B" w:rsidRPr="00AE0DBC">
        <w:rPr>
          <w:rFonts w:ascii="Times New Roman" w:hAnsi="Times New Roman" w:cs="Times New Roman"/>
          <w:sz w:val="28"/>
          <w:szCs w:val="28"/>
          <w:lang w:val="uk-UA"/>
        </w:rPr>
        <w:t>, за ум</w:t>
      </w:r>
      <w:r w:rsidR="00BA7C1C" w:rsidRPr="00AE0DBC">
        <w:rPr>
          <w:rFonts w:ascii="Times New Roman" w:hAnsi="Times New Roman" w:cs="Times New Roman"/>
          <w:sz w:val="28"/>
          <w:szCs w:val="28"/>
          <w:lang w:val="uk-UA"/>
        </w:rPr>
        <w:t>о</w:t>
      </w:r>
      <w:r w:rsidR="0024607B" w:rsidRPr="00AE0DBC">
        <w:rPr>
          <w:rFonts w:ascii="Times New Roman" w:hAnsi="Times New Roman" w:cs="Times New Roman"/>
          <w:sz w:val="28"/>
          <w:szCs w:val="28"/>
          <w:lang w:val="uk-UA"/>
        </w:rPr>
        <w:t>в</w:t>
      </w:r>
      <w:r w:rsidR="00F9552E"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статнь</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фінанс</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ї,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рганізаційн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та інф</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рмаційн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ї підтримки, </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рієнт</w:t>
      </w:r>
      <w:r w:rsidR="0024607B" w:rsidRPr="00AE0DBC">
        <w:rPr>
          <w:rFonts w:ascii="Times New Roman" w:hAnsi="Times New Roman" w:cs="Times New Roman"/>
          <w:sz w:val="28"/>
          <w:szCs w:val="28"/>
          <w:lang w:val="uk-UA"/>
        </w:rPr>
        <w:t>уватись</w:t>
      </w:r>
      <w:r w:rsidR="00F9552E" w:rsidRPr="00AE0DBC">
        <w:rPr>
          <w:rFonts w:ascii="Times New Roman" w:hAnsi="Times New Roman" w:cs="Times New Roman"/>
          <w:sz w:val="28"/>
          <w:szCs w:val="28"/>
          <w:lang w:val="uk-UA"/>
        </w:rPr>
        <w:t xml:space="preserve"> при встан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вленні зах</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дів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літики не</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бхідн</w:t>
      </w:r>
      <w:r w:rsidR="00BA7C1C" w:rsidRPr="00AE0DBC">
        <w:rPr>
          <w:rFonts w:ascii="Times New Roman" w:hAnsi="Times New Roman" w:cs="Times New Roman"/>
          <w:sz w:val="28"/>
          <w:szCs w:val="28"/>
          <w:lang w:val="uk-UA"/>
        </w:rPr>
        <w:t>о</w:t>
      </w:r>
      <w:r w:rsidR="00AE16B8" w:rsidRPr="00AE0DBC">
        <w:rPr>
          <w:rFonts w:ascii="Times New Roman" w:hAnsi="Times New Roman" w:cs="Times New Roman"/>
          <w:sz w:val="28"/>
          <w:szCs w:val="28"/>
          <w:lang w:val="uk-UA"/>
        </w:rPr>
        <w:t xml:space="preserve"> на </w:t>
      </w:r>
      <w:r w:rsidR="00F9552E" w:rsidRPr="00AE0DBC">
        <w:rPr>
          <w:rFonts w:ascii="Times New Roman" w:hAnsi="Times New Roman" w:cs="Times New Roman"/>
          <w:sz w:val="28"/>
          <w:szCs w:val="28"/>
          <w:lang w:val="uk-UA"/>
        </w:rPr>
        <w:t>кращі практики та ж</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рсткіші вим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ги,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ступ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з урахуванням м</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жлив</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стей вир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бників, запр</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ваджуючи в практику</w:t>
      </w:r>
      <w:r w:rsidR="005841BE" w:rsidRPr="00AE0DBC">
        <w:rPr>
          <w:rFonts w:ascii="Times New Roman" w:hAnsi="Times New Roman" w:cs="Times New Roman"/>
          <w:sz w:val="28"/>
          <w:szCs w:val="28"/>
          <w:lang w:val="uk-UA"/>
        </w:rPr>
        <w:t xml:space="preserve"> [70, 71].</w:t>
      </w:r>
      <w:r w:rsidR="00F9552E" w:rsidRPr="00AE0DBC">
        <w:rPr>
          <w:rFonts w:ascii="Times New Roman" w:hAnsi="Times New Roman" w:cs="Times New Roman"/>
          <w:sz w:val="28"/>
          <w:szCs w:val="28"/>
          <w:lang w:val="uk-UA"/>
        </w:rPr>
        <w:t xml:space="preserve">; </w:t>
      </w:r>
    </w:p>
    <w:p w:rsidR="005B4369" w:rsidRPr="00AE0DBC" w:rsidRDefault="00874B27"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00F9552E" w:rsidRPr="00AE0DBC">
        <w:rPr>
          <w:rFonts w:ascii="Times New Roman" w:hAnsi="Times New Roman" w:cs="Times New Roman"/>
          <w:sz w:val="28"/>
          <w:szCs w:val="28"/>
          <w:lang w:val="uk-UA"/>
        </w:rPr>
        <w:t xml:space="preserve"> реаліз</w:t>
      </w:r>
      <w:r w:rsidR="003C51AA" w:rsidRPr="00AE0DBC">
        <w:rPr>
          <w:rFonts w:ascii="Times New Roman" w:hAnsi="Times New Roman" w:cs="Times New Roman"/>
          <w:sz w:val="28"/>
          <w:szCs w:val="28"/>
          <w:lang w:val="uk-UA"/>
        </w:rPr>
        <w:t>увати</w:t>
      </w:r>
      <w:r w:rsidR="00F9552E" w:rsidRPr="00AE0DBC">
        <w:rPr>
          <w:rFonts w:ascii="Times New Roman" w:hAnsi="Times New Roman" w:cs="Times New Roman"/>
          <w:sz w:val="28"/>
          <w:szCs w:val="28"/>
          <w:lang w:val="uk-UA"/>
        </w:rPr>
        <w:t xml:space="preserve"> адапт</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ван</w:t>
      </w:r>
      <w:r w:rsidR="003C51AA" w:rsidRPr="00AE0DBC">
        <w:rPr>
          <w:rFonts w:ascii="Times New Roman" w:hAnsi="Times New Roman" w:cs="Times New Roman"/>
          <w:sz w:val="28"/>
          <w:szCs w:val="28"/>
          <w:lang w:val="uk-UA"/>
        </w:rPr>
        <w:t>і</w:t>
      </w:r>
      <w:r w:rsidR="00F9552E"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 xml:space="preserve"> українських реалій прі</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ритет</w:t>
      </w:r>
      <w:r w:rsidR="003C51AA" w:rsidRPr="00AE0DBC">
        <w:rPr>
          <w:rFonts w:ascii="Times New Roman" w:hAnsi="Times New Roman" w:cs="Times New Roman"/>
          <w:sz w:val="28"/>
          <w:szCs w:val="28"/>
          <w:lang w:val="uk-UA"/>
        </w:rPr>
        <w:t>и</w:t>
      </w:r>
      <w:r w:rsidR="00F9552E" w:rsidRPr="00AE0DBC">
        <w:rPr>
          <w:rFonts w:ascii="Times New Roman" w:hAnsi="Times New Roman" w:cs="Times New Roman"/>
          <w:sz w:val="28"/>
          <w:szCs w:val="28"/>
          <w:lang w:val="uk-UA"/>
        </w:rPr>
        <w:t xml:space="preserve"> Спільн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Аграрн</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F9552E" w:rsidRPr="00AE0DBC">
        <w:rPr>
          <w:rFonts w:ascii="Times New Roman" w:hAnsi="Times New Roman" w:cs="Times New Roman"/>
          <w:sz w:val="28"/>
          <w:szCs w:val="28"/>
          <w:lang w:val="uk-UA"/>
        </w:rPr>
        <w:t>літики</w:t>
      </w:r>
      <w:r w:rsidR="005841BE" w:rsidRPr="00AE0DBC">
        <w:rPr>
          <w:rFonts w:ascii="Times New Roman" w:hAnsi="Times New Roman" w:cs="Times New Roman"/>
          <w:sz w:val="28"/>
          <w:szCs w:val="28"/>
          <w:lang w:val="uk-UA"/>
        </w:rPr>
        <w:t xml:space="preserve"> [72]</w:t>
      </w:r>
      <w:r w:rsidR="00F9552E" w:rsidRPr="00AE0DBC">
        <w:rPr>
          <w:rFonts w:ascii="Times New Roman" w:hAnsi="Times New Roman" w:cs="Times New Roman"/>
          <w:sz w:val="28"/>
          <w:szCs w:val="28"/>
          <w:lang w:val="uk-UA"/>
        </w:rPr>
        <w:t>.</w:t>
      </w:r>
    </w:p>
    <w:p w:rsidR="00F9552E" w:rsidRPr="00AE0DBC" w:rsidRDefault="00F9552E"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3. У сфері </w:t>
      </w:r>
      <w:proofErr w:type="spellStart"/>
      <w:r w:rsidRPr="00AE0DBC">
        <w:rPr>
          <w:rFonts w:ascii="Times New Roman" w:hAnsi="Times New Roman" w:cs="Times New Roman"/>
          <w:sz w:val="28"/>
          <w:szCs w:val="28"/>
          <w:lang w:val="uk-UA"/>
        </w:rPr>
        <w:t>фіт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санітарних</w:t>
      </w:r>
      <w:proofErr w:type="spellEnd"/>
      <w:r w:rsidRPr="00AE0DBC">
        <w:rPr>
          <w:rFonts w:ascii="Times New Roman" w:hAnsi="Times New Roman" w:cs="Times New Roman"/>
          <w:sz w:val="28"/>
          <w:szCs w:val="28"/>
          <w:lang w:val="uk-UA"/>
        </w:rPr>
        <w:t>, сані</w:t>
      </w:r>
      <w:r w:rsidR="00274852" w:rsidRPr="00AE0DBC">
        <w:rPr>
          <w:rFonts w:ascii="Times New Roman" w:hAnsi="Times New Roman" w:cs="Times New Roman"/>
          <w:sz w:val="28"/>
          <w:szCs w:val="28"/>
          <w:lang w:val="uk-UA"/>
        </w:rPr>
        <w:t>тарних та ветеринарних зах</w:t>
      </w:r>
      <w:r w:rsidR="00BA7C1C" w:rsidRPr="00AE0DBC">
        <w:rPr>
          <w:rFonts w:ascii="Times New Roman" w:hAnsi="Times New Roman" w:cs="Times New Roman"/>
          <w:sz w:val="28"/>
          <w:szCs w:val="28"/>
          <w:lang w:val="uk-UA"/>
        </w:rPr>
        <w:t>о</w:t>
      </w:r>
      <w:r w:rsidR="00274852" w:rsidRPr="00AE0DBC">
        <w:rPr>
          <w:rFonts w:ascii="Times New Roman" w:hAnsi="Times New Roman" w:cs="Times New Roman"/>
          <w:sz w:val="28"/>
          <w:szCs w:val="28"/>
          <w:lang w:val="uk-UA"/>
        </w:rPr>
        <w:t xml:space="preserve">дів </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збуд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274852" w:rsidRPr="00AE0DBC">
        <w:rPr>
          <w:rFonts w:ascii="Times New Roman" w:hAnsi="Times New Roman" w:cs="Times New Roman"/>
          <w:sz w:val="28"/>
          <w:szCs w:val="28"/>
          <w:lang w:val="uk-UA"/>
        </w:rPr>
        <w:t>увати</w:t>
      </w:r>
      <w:r w:rsidRPr="00AE0DBC">
        <w:rPr>
          <w:rFonts w:ascii="Times New Roman" w:hAnsi="Times New Roman" w:cs="Times New Roman"/>
          <w:sz w:val="28"/>
          <w:szCs w:val="28"/>
          <w:lang w:val="uk-UA"/>
        </w:rPr>
        <w:t xml:space="preserve"> 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017B91" w:rsidRPr="00AE0DBC">
        <w:rPr>
          <w:rFonts w:ascii="Times New Roman" w:hAnsi="Times New Roman" w:cs="Times New Roman"/>
          <w:sz w:val="28"/>
          <w:szCs w:val="28"/>
          <w:lang w:val="uk-UA"/>
        </w:rPr>
        <w:t>ість</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мпетентн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ргану </w:t>
      </w:r>
      <w:r w:rsidR="00017B91" w:rsidRPr="00AE0DBC">
        <w:rPr>
          <w:rFonts w:ascii="Times New Roman" w:hAnsi="Times New Roman" w:cs="Times New Roman"/>
          <w:sz w:val="28"/>
          <w:szCs w:val="28"/>
          <w:lang w:val="uk-UA"/>
        </w:rPr>
        <w:t>для</w:t>
      </w:r>
      <w:r w:rsidRPr="00AE0DBC">
        <w:rPr>
          <w:rFonts w:ascii="Times New Roman" w:hAnsi="Times New Roman" w:cs="Times New Roman"/>
          <w:sz w:val="28"/>
          <w:szCs w:val="28"/>
          <w:lang w:val="uk-UA"/>
        </w:rPr>
        <w:t xml:space="preserve"> підг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вки вис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кваліфік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ваних кадрів </w:t>
      </w:r>
      <w:r w:rsidR="00017B91" w:rsidRPr="00AE0DBC">
        <w:rPr>
          <w:rFonts w:ascii="Times New Roman" w:hAnsi="Times New Roman" w:cs="Times New Roman"/>
          <w:sz w:val="28"/>
          <w:szCs w:val="28"/>
          <w:lang w:val="uk-UA"/>
        </w:rPr>
        <w:t xml:space="preserve">за рахунок їх навчання </w:t>
      </w:r>
      <w:r w:rsidRPr="00AE0DBC">
        <w:rPr>
          <w:rFonts w:ascii="Times New Roman" w:hAnsi="Times New Roman" w:cs="Times New Roman"/>
          <w:sz w:val="28"/>
          <w:szCs w:val="28"/>
          <w:lang w:val="uk-UA"/>
        </w:rPr>
        <w:t>в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вах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ти за вим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гами та в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рганізаційній структурі Є</w:t>
      </w:r>
      <w:r w:rsidR="00242F48" w:rsidRPr="00AE0DBC">
        <w:rPr>
          <w:rFonts w:ascii="Times New Roman" w:hAnsi="Times New Roman" w:cs="Times New Roman"/>
          <w:sz w:val="28"/>
          <w:szCs w:val="28"/>
          <w:lang w:val="uk-UA"/>
        </w:rPr>
        <w:t xml:space="preserve">вропейського </w:t>
      </w:r>
      <w:r w:rsidRPr="00AE0DBC">
        <w:rPr>
          <w:rFonts w:ascii="Times New Roman" w:hAnsi="Times New Roman" w:cs="Times New Roman"/>
          <w:sz w:val="28"/>
          <w:szCs w:val="28"/>
          <w:lang w:val="uk-UA"/>
        </w:rPr>
        <w:t>С</w:t>
      </w:r>
      <w:r w:rsidR="00242F48" w:rsidRPr="00AE0DBC">
        <w:rPr>
          <w:rFonts w:ascii="Times New Roman" w:hAnsi="Times New Roman" w:cs="Times New Roman"/>
          <w:sz w:val="28"/>
          <w:szCs w:val="28"/>
          <w:lang w:val="uk-UA"/>
        </w:rPr>
        <w:t>оюзу</w:t>
      </w:r>
      <w:r w:rsidRPr="00AE0DBC">
        <w:rPr>
          <w:rFonts w:ascii="Times New Roman" w:hAnsi="Times New Roman" w:cs="Times New Roman"/>
          <w:sz w:val="28"/>
          <w:szCs w:val="28"/>
          <w:lang w:val="uk-UA"/>
        </w:rPr>
        <w:t>.</w:t>
      </w:r>
    </w:p>
    <w:p w:rsidR="0025153E" w:rsidRPr="00AE0DBC" w:rsidRDefault="00E33BA7"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001E02C7" w:rsidRPr="00AE0DBC">
        <w:rPr>
          <w:rFonts w:ascii="Times New Roman" w:hAnsi="Times New Roman" w:cs="Times New Roman"/>
          <w:sz w:val="28"/>
          <w:szCs w:val="28"/>
          <w:lang w:val="uk-UA"/>
        </w:rPr>
        <w:t>вг</w:t>
      </w:r>
      <w:r w:rsidR="00BA7C1C" w:rsidRPr="00AE0DBC">
        <w:rPr>
          <w:rFonts w:ascii="Times New Roman" w:hAnsi="Times New Roman" w:cs="Times New Roman"/>
          <w:sz w:val="28"/>
          <w:szCs w:val="28"/>
          <w:lang w:val="uk-UA"/>
        </w:rPr>
        <w:t>о</w:t>
      </w:r>
      <w:r w:rsidR="001E02C7" w:rsidRPr="00AE0DBC">
        <w:rPr>
          <w:rFonts w:ascii="Times New Roman" w:hAnsi="Times New Roman" w:cs="Times New Roman"/>
          <w:sz w:val="28"/>
          <w:szCs w:val="28"/>
          <w:lang w:val="uk-UA"/>
        </w:rPr>
        <w:t>стр</w:t>
      </w:r>
      <w:r w:rsidR="00BA7C1C" w:rsidRPr="00AE0DBC">
        <w:rPr>
          <w:rFonts w:ascii="Times New Roman" w:hAnsi="Times New Roman" w:cs="Times New Roman"/>
          <w:sz w:val="28"/>
          <w:szCs w:val="28"/>
          <w:lang w:val="uk-UA"/>
        </w:rPr>
        <w:t>о</w:t>
      </w:r>
      <w:r w:rsidR="001E02C7"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1E02C7" w:rsidRPr="00AE0DBC">
        <w:rPr>
          <w:rFonts w:ascii="Times New Roman" w:hAnsi="Times New Roman" w:cs="Times New Roman"/>
          <w:sz w:val="28"/>
          <w:szCs w:val="28"/>
          <w:lang w:val="uk-UA"/>
        </w:rPr>
        <w:t>в</w:t>
      </w:r>
      <w:r w:rsidRPr="00AE0DBC">
        <w:rPr>
          <w:rFonts w:ascii="Times New Roman" w:hAnsi="Times New Roman" w:cs="Times New Roman"/>
          <w:sz w:val="28"/>
          <w:szCs w:val="28"/>
          <w:lang w:val="uk-UA"/>
        </w:rPr>
        <w:t>их</w:t>
      </w:r>
      <w:r w:rsidR="001E02C7"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аб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1E02C7"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001E02C7" w:rsidRPr="00AE0DBC">
        <w:rPr>
          <w:rFonts w:ascii="Times New Roman" w:hAnsi="Times New Roman" w:cs="Times New Roman"/>
          <w:sz w:val="28"/>
          <w:szCs w:val="28"/>
          <w:lang w:val="uk-UA"/>
        </w:rPr>
        <w:t>стійн</w:t>
      </w:r>
      <w:r w:rsidRPr="00AE0DBC">
        <w:rPr>
          <w:rFonts w:ascii="Times New Roman" w:hAnsi="Times New Roman" w:cs="Times New Roman"/>
          <w:sz w:val="28"/>
          <w:szCs w:val="28"/>
          <w:lang w:val="uk-UA"/>
        </w:rPr>
        <w:t xml:space="preserve">их </w:t>
      </w:r>
      <w:r w:rsidR="00975523" w:rsidRPr="00AE0DBC">
        <w:rPr>
          <w:rFonts w:ascii="Times New Roman" w:hAnsi="Times New Roman" w:cs="Times New Roman"/>
          <w:sz w:val="28"/>
          <w:szCs w:val="28"/>
          <w:lang w:val="uk-UA"/>
        </w:rPr>
        <w:t>зах</w:t>
      </w:r>
      <w:r w:rsidR="00BA7C1C" w:rsidRPr="00AE0DBC">
        <w:rPr>
          <w:rFonts w:ascii="Times New Roman" w:hAnsi="Times New Roman" w:cs="Times New Roman"/>
          <w:sz w:val="28"/>
          <w:szCs w:val="28"/>
          <w:lang w:val="uk-UA"/>
        </w:rPr>
        <w:t>о</w:t>
      </w:r>
      <w:r w:rsidR="00975523" w:rsidRPr="00AE0DBC">
        <w:rPr>
          <w:rFonts w:ascii="Times New Roman" w:hAnsi="Times New Roman" w:cs="Times New Roman"/>
          <w:sz w:val="28"/>
          <w:szCs w:val="28"/>
          <w:lang w:val="uk-UA"/>
        </w:rPr>
        <w:t>дів віднесем</w:t>
      </w:r>
      <w:r w:rsidR="00BA7C1C" w:rsidRPr="00AE0DBC">
        <w:rPr>
          <w:rFonts w:ascii="Times New Roman" w:hAnsi="Times New Roman" w:cs="Times New Roman"/>
          <w:sz w:val="28"/>
          <w:szCs w:val="28"/>
          <w:lang w:val="uk-UA"/>
        </w:rPr>
        <w:t>о</w:t>
      </w:r>
      <w:r w:rsidR="00975523" w:rsidRPr="00AE0DBC">
        <w:rPr>
          <w:rFonts w:ascii="Times New Roman" w:hAnsi="Times New Roman" w:cs="Times New Roman"/>
          <w:sz w:val="28"/>
          <w:szCs w:val="28"/>
          <w:lang w:val="uk-UA"/>
        </w:rPr>
        <w:t>:</w:t>
      </w:r>
      <w:r w:rsidR="001E02C7" w:rsidRPr="00AE0DBC">
        <w:rPr>
          <w:rFonts w:ascii="Times New Roman" w:hAnsi="Times New Roman" w:cs="Times New Roman"/>
          <w:sz w:val="28"/>
          <w:szCs w:val="28"/>
          <w:lang w:val="uk-UA"/>
        </w:rPr>
        <w:t xml:space="preserve"> </w:t>
      </w:r>
    </w:p>
    <w:p w:rsidR="0025153E" w:rsidRPr="00AE0DBC" w:rsidRDefault="001E02C7"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1. Заверш</w:t>
      </w:r>
      <w:r w:rsidR="0028473D" w:rsidRPr="00AE0DBC">
        <w:rPr>
          <w:rFonts w:ascii="Times New Roman" w:hAnsi="Times New Roman" w:cs="Times New Roman"/>
          <w:sz w:val="28"/>
          <w:szCs w:val="28"/>
          <w:lang w:val="uk-UA"/>
        </w:rPr>
        <w:t>ити</w:t>
      </w:r>
      <w:r w:rsidRPr="00AE0DBC">
        <w:rPr>
          <w:rFonts w:ascii="Times New Roman" w:hAnsi="Times New Roman" w:cs="Times New Roman"/>
          <w:sz w:val="28"/>
          <w:szCs w:val="28"/>
          <w:lang w:val="uk-UA"/>
        </w:rPr>
        <w:t xml:space="preserve"> імплементаці</w:t>
      </w:r>
      <w:r w:rsidR="0028473D" w:rsidRPr="00AE0DBC">
        <w:rPr>
          <w:rFonts w:ascii="Times New Roman" w:hAnsi="Times New Roman" w:cs="Times New Roman"/>
          <w:sz w:val="28"/>
          <w:szCs w:val="28"/>
          <w:lang w:val="uk-UA"/>
        </w:rPr>
        <w:t>ю</w:t>
      </w:r>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рмативн</w:t>
      </w:r>
      <w:r w:rsidR="00BA7C1C" w:rsidRPr="00AE0DBC">
        <w:rPr>
          <w:rFonts w:ascii="Times New Roman" w:hAnsi="Times New Roman" w:cs="Times New Roman"/>
          <w:sz w:val="28"/>
          <w:szCs w:val="28"/>
          <w:lang w:val="uk-UA"/>
        </w:rPr>
        <w:t>о</w:t>
      </w:r>
      <w:r w:rsidR="0028473D"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прав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бази України та на практиці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жень, визначених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ціацію з Є</w:t>
      </w:r>
      <w:r w:rsidR="00242F48" w:rsidRPr="00AE0DBC">
        <w:rPr>
          <w:rFonts w:ascii="Times New Roman" w:hAnsi="Times New Roman" w:cs="Times New Roman"/>
          <w:sz w:val="28"/>
          <w:szCs w:val="28"/>
          <w:lang w:val="uk-UA"/>
        </w:rPr>
        <w:t>вросоюзом</w:t>
      </w:r>
      <w:r w:rsidRPr="00AE0DBC">
        <w:rPr>
          <w:rFonts w:ascii="Times New Roman" w:hAnsi="Times New Roman" w:cs="Times New Roman"/>
          <w:sz w:val="28"/>
          <w:szCs w:val="28"/>
          <w:lang w:val="uk-UA"/>
        </w:rPr>
        <w:t>. Важливи</w:t>
      </w:r>
      <w:r w:rsidR="006C2829" w:rsidRPr="00AE0DBC">
        <w:rPr>
          <w:rFonts w:ascii="Times New Roman" w:hAnsi="Times New Roman" w:cs="Times New Roman"/>
          <w:sz w:val="28"/>
          <w:szCs w:val="28"/>
          <w:lang w:val="uk-UA"/>
        </w:rPr>
        <w:t>й</w:t>
      </w:r>
      <w:r w:rsidRPr="00AE0DBC">
        <w:rPr>
          <w:rFonts w:ascii="Times New Roman" w:hAnsi="Times New Roman" w:cs="Times New Roman"/>
          <w:sz w:val="28"/>
          <w:szCs w:val="28"/>
          <w:lang w:val="uk-UA"/>
        </w:rPr>
        <w:t xml:space="preserve">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українськ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аграрн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сект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ру </w:t>
      </w:r>
      <w:r w:rsidR="006C2829" w:rsidRPr="00AE0DBC">
        <w:rPr>
          <w:rFonts w:ascii="Times New Roman" w:hAnsi="Times New Roman" w:cs="Times New Roman"/>
          <w:sz w:val="28"/>
          <w:szCs w:val="28"/>
          <w:lang w:val="uk-UA"/>
        </w:rPr>
        <w:t>– це</w:t>
      </w:r>
      <w:r w:rsidRPr="00AE0DBC">
        <w:rPr>
          <w:rFonts w:ascii="Times New Roman" w:hAnsi="Times New Roman" w:cs="Times New Roman"/>
          <w:sz w:val="28"/>
          <w:szCs w:val="28"/>
          <w:lang w:val="uk-UA"/>
        </w:rPr>
        <w:t xml:space="preserve"> апр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ксимація, імплементація та адаптація українськ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давства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жень та вим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 встан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влених в ЄС. Перши</w:t>
      </w:r>
      <w:r w:rsidR="006C2829" w:rsidRPr="00AE0DBC">
        <w:rPr>
          <w:rFonts w:ascii="Times New Roman" w:hAnsi="Times New Roman" w:cs="Times New Roman"/>
          <w:sz w:val="28"/>
          <w:szCs w:val="28"/>
          <w:lang w:val="uk-UA"/>
        </w:rPr>
        <w:t>й</w:t>
      </w:r>
      <w:r w:rsidRPr="00AE0DBC">
        <w:rPr>
          <w:rFonts w:ascii="Times New Roman" w:hAnsi="Times New Roman" w:cs="Times New Roman"/>
          <w:sz w:val="28"/>
          <w:szCs w:val="28"/>
          <w:lang w:val="uk-UA"/>
        </w:rPr>
        <w:t xml:space="preserve"> критері</w:t>
      </w:r>
      <w:r w:rsidR="006C2829" w:rsidRPr="00AE0DBC">
        <w:rPr>
          <w:rFonts w:ascii="Times New Roman" w:hAnsi="Times New Roman" w:cs="Times New Roman"/>
          <w:sz w:val="28"/>
          <w:szCs w:val="28"/>
          <w:lang w:val="uk-UA"/>
        </w:rPr>
        <w:t>й</w:t>
      </w:r>
      <w:r w:rsidRPr="00AE0DBC">
        <w:rPr>
          <w:rFonts w:ascii="Times New Roman" w:hAnsi="Times New Roman" w:cs="Times New Roman"/>
          <w:sz w:val="28"/>
          <w:szCs w:val="28"/>
          <w:lang w:val="uk-UA"/>
        </w:rPr>
        <w:t xml:space="preserve"> </w:t>
      </w:r>
      <w:r w:rsidR="006C2829"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грес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нання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ціацію між Україн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w:t>
      </w:r>
      <w:r w:rsidR="00C404A4"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 xml:space="preserve">та </w:t>
      </w:r>
      <w:r w:rsidR="00C404A4" w:rsidRPr="00AE0DBC">
        <w:rPr>
          <w:rFonts w:ascii="Times New Roman" w:hAnsi="Times New Roman" w:cs="Times New Roman"/>
          <w:sz w:val="28"/>
          <w:szCs w:val="28"/>
          <w:lang w:val="uk-UA"/>
        </w:rPr>
        <w:t>ЄС</w:t>
      </w:r>
      <w:r w:rsidRPr="00AE0DBC">
        <w:rPr>
          <w:rFonts w:ascii="Times New Roman" w:hAnsi="Times New Roman" w:cs="Times New Roman"/>
          <w:sz w:val="28"/>
          <w:szCs w:val="28"/>
          <w:lang w:val="uk-UA"/>
        </w:rPr>
        <w:t>,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пейським співт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вариств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з 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енергії та їхніми державами-членами. </w:t>
      </w:r>
      <w:r w:rsidR="001F69FA"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нф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рмаційн</w:t>
      </w:r>
      <w:r w:rsidR="001F69FA" w:rsidRPr="00AE0DBC">
        <w:rPr>
          <w:rFonts w:ascii="Times New Roman" w:hAnsi="Times New Roman" w:cs="Times New Roman"/>
          <w:sz w:val="28"/>
          <w:szCs w:val="28"/>
          <w:lang w:val="uk-UA"/>
        </w:rPr>
        <w:t>ий</w:t>
      </w:r>
      <w:r w:rsidRPr="00AE0DBC">
        <w:rPr>
          <w:rFonts w:ascii="Times New Roman" w:hAnsi="Times New Roman" w:cs="Times New Roman"/>
          <w:sz w:val="28"/>
          <w:szCs w:val="28"/>
          <w:lang w:val="uk-UA"/>
        </w:rPr>
        <w:t xml:space="preserve"> ресурс «Навігат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w:t>
      </w:r>
      <w:r w:rsidR="005841BE" w:rsidRPr="00AE0DBC">
        <w:rPr>
          <w:rFonts w:ascii="Times New Roman" w:hAnsi="Times New Roman" w:cs="Times New Roman"/>
          <w:sz w:val="28"/>
          <w:szCs w:val="28"/>
          <w:lang w:val="uk-UA"/>
        </w:rPr>
        <w:t xml:space="preserve"> [</w:t>
      </w:r>
      <w:r w:rsidR="00E518EE" w:rsidRPr="00AE0DBC">
        <w:rPr>
          <w:rFonts w:ascii="Times New Roman" w:hAnsi="Times New Roman" w:cs="Times New Roman"/>
          <w:sz w:val="28"/>
          <w:szCs w:val="28"/>
          <w:lang w:val="uk-UA"/>
        </w:rPr>
        <w:t>73</w:t>
      </w:r>
      <w:r w:rsidR="005841BE"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r w:rsidR="001F69FA" w:rsidRPr="00AE0DBC">
        <w:rPr>
          <w:rFonts w:ascii="Times New Roman" w:hAnsi="Times New Roman" w:cs="Times New Roman"/>
          <w:sz w:val="28"/>
          <w:szCs w:val="28"/>
          <w:lang w:val="uk-UA"/>
        </w:rPr>
        <w:t>надає інформацію</w:t>
      </w:r>
      <w:r w:rsidR="00C5383F" w:rsidRPr="00AE0DBC">
        <w:rPr>
          <w:rFonts w:ascii="Times New Roman" w:hAnsi="Times New Roman" w:cs="Times New Roman"/>
          <w:sz w:val="28"/>
          <w:szCs w:val="28"/>
          <w:lang w:val="uk-UA"/>
        </w:rPr>
        <w:t>, що</w:t>
      </w:r>
      <w:r w:rsidR="001F69FA"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на 31</w:t>
      </w:r>
      <w:r w:rsidR="00C5383F" w:rsidRPr="00AE0DBC">
        <w:rPr>
          <w:rFonts w:ascii="Times New Roman" w:hAnsi="Times New Roman" w:cs="Times New Roman"/>
          <w:sz w:val="28"/>
          <w:szCs w:val="28"/>
          <w:lang w:val="uk-UA"/>
        </w:rPr>
        <w:t xml:space="preserve"> грудня </w:t>
      </w:r>
      <w:r w:rsidRPr="00AE0DBC">
        <w:rPr>
          <w:rFonts w:ascii="Times New Roman" w:hAnsi="Times New Roman" w:cs="Times New Roman"/>
          <w:sz w:val="28"/>
          <w:szCs w:val="28"/>
          <w:lang w:val="uk-UA"/>
        </w:rPr>
        <w:t>2022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ку </w:t>
      </w:r>
      <w:r w:rsidR="00C02730" w:rsidRPr="00AE0DBC">
        <w:rPr>
          <w:rFonts w:ascii="Times New Roman" w:hAnsi="Times New Roman" w:cs="Times New Roman"/>
          <w:sz w:val="28"/>
          <w:szCs w:val="28"/>
          <w:lang w:val="uk-UA"/>
        </w:rPr>
        <w:t>прогрес виконання в</w:t>
      </w:r>
      <w:r w:rsidRPr="00AE0DBC">
        <w:rPr>
          <w:rFonts w:ascii="Times New Roman" w:hAnsi="Times New Roman" w:cs="Times New Roman"/>
          <w:sz w:val="28"/>
          <w:szCs w:val="28"/>
          <w:lang w:val="uk-UA"/>
        </w:rPr>
        <w:t xml:space="preserve"> сфері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дарства </w:t>
      </w:r>
      <w:r w:rsidR="00C02730" w:rsidRPr="00AE0DBC">
        <w:rPr>
          <w:rFonts w:ascii="Times New Roman" w:hAnsi="Times New Roman" w:cs="Times New Roman"/>
          <w:sz w:val="28"/>
          <w:szCs w:val="28"/>
          <w:lang w:val="uk-UA"/>
        </w:rPr>
        <w:lastRenderedPageBreak/>
        <w:t xml:space="preserve">становить </w:t>
      </w:r>
      <w:r w:rsidRPr="00AE0DBC">
        <w:rPr>
          <w:rFonts w:ascii="Times New Roman" w:hAnsi="Times New Roman" w:cs="Times New Roman"/>
          <w:sz w:val="28"/>
          <w:szCs w:val="28"/>
          <w:lang w:val="uk-UA"/>
        </w:rPr>
        <w:t>52,4%, санітарн</w:t>
      </w:r>
      <w:r w:rsidR="00C02730" w:rsidRPr="00AE0DBC">
        <w:rPr>
          <w:rFonts w:ascii="Times New Roman" w:hAnsi="Times New Roman" w:cs="Times New Roman"/>
          <w:sz w:val="28"/>
          <w:szCs w:val="28"/>
          <w:lang w:val="uk-UA"/>
        </w:rPr>
        <w:t>ого</w:t>
      </w:r>
      <w:r w:rsidRPr="00AE0DBC">
        <w:rPr>
          <w:rFonts w:ascii="Times New Roman" w:hAnsi="Times New Roman" w:cs="Times New Roman"/>
          <w:sz w:val="28"/>
          <w:szCs w:val="28"/>
          <w:lang w:val="uk-UA"/>
        </w:rPr>
        <w:t xml:space="preserve"> та </w:t>
      </w:r>
      <w:proofErr w:type="spellStart"/>
      <w:r w:rsidRPr="00AE0DBC">
        <w:rPr>
          <w:rFonts w:ascii="Times New Roman" w:hAnsi="Times New Roman" w:cs="Times New Roman"/>
          <w:sz w:val="28"/>
          <w:szCs w:val="28"/>
          <w:lang w:val="uk-UA"/>
        </w:rPr>
        <w:t>фіт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санітарн</w:t>
      </w:r>
      <w:r w:rsidR="00C02730" w:rsidRPr="00AE0DBC">
        <w:rPr>
          <w:rFonts w:ascii="Times New Roman" w:hAnsi="Times New Roman" w:cs="Times New Roman"/>
          <w:sz w:val="28"/>
          <w:szCs w:val="28"/>
          <w:lang w:val="uk-UA"/>
        </w:rPr>
        <w:t>ого</w:t>
      </w:r>
      <w:proofErr w:type="spellEnd"/>
      <w:r w:rsidRPr="00AE0DBC">
        <w:rPr>
          <w:rFonts w:ascii="Times New Roman" w:hAnsi="Times New Roman" w:cs="Times New Roman"/>
          <w:sz w:val="28"/>
          <w:szCs w:val="28"/>
          <w:lang w:val="uk-UA"/>
        </w:rPr>
        <w:t xml:space="preserve"> напрям</w:t>
      </w:r>
      <w:r w:rsidR="00C02730" w:rsidRPr="00AE0DBC">
        <w:rPr>
          <w:rFonts w:ascii="Times New Roman" w:hAnsi="Times New Roman" w:cs="Times New Roman"/>
          <w:sz w:val="28"/>
          <w:szCs w:val="28"/>
          <w:lang w:val="uk-UA"/>
        </w:rPr>
        <w:t>ку</w:t>
      </w:r>
      <w:r w:rsidRPr="00AE0DBC">
        <w:rPr>
          <w:rFonts w:ascii="Times New Roman" w:hAnsi="Times New Roman" w:cs="Times New Roman"/>
          <w:sz w:val="28"/>
          <w:szCs w:val="28"/>
          <w:lang w:val="uk-UA"/>
        </w:rPr>
        <w:t xml:space="preserve"> – 61,7% (</w:t>
      </w:r>
      <w:r w:rsidR="00970E7D" w:rsidRPr="00AE0DBC">
        <w:rPr>
          <w:rFonts w:ascii="Times New Roman" w:hAnsi="Times New Roman" w:cs="Times New Roman"/>
          <w:sz w:val="28"/>
          <w:szCs w:val="28"/>
          <w:lang w:val="uk-UA"/>
        </w:rPr>
        <w:t>показник розраховано</w:t>
      </w:r>
      <w:r w:rsidRPr="00AE0DBC">
        <w:rPr>
          <w:rFonts w:ascii="Times New Roman" w:hAnsi="Times New Roman" w:cs="Times New Roman"/>
          <w:sz w:val="28"/>
          <w:szCs w:val="28"/>
          <w:lang w:val="uk-UA"/>
        </w:rPr>
        <w:t xml:space="preserve"> за пері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 з 01.11.2014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31.10.2024). </w:t>
      </w:r>
    </w:p>
    <w:p w:rsidR="004A3E5D" w:rsidRPr="00AE0DBC" w:rsidRDefault="001E02C7"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2.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вність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та харч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бництва в Україні в ціл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вадження вим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Зелен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Курсу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жна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цінити як середню – в ціл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статнь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низькі рівні аграрн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хімічн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забруднення та викидів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ксиду вуглецю,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не перевищують прийнятні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ширеність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бництва,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альтернативн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енергетики, з інш</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 част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гічна та інф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рмаційна нег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вність середніх та малих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бників, відсутність карб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ринку, запр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вадження стандартів відп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ESG (є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вільна, стимулюється через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ву надання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штів фінанс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вими інституціями, як правил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крупним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бникам),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треба у інвестиціях в перер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бний сект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жливість заст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сування механізмів CBAM.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при 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рмуванні післяв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єнних відн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влювальних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дів в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дарстві,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бництві харч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дуктів та сільськ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звитку,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днією з баз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ряд із питаннями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ціальними та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мічними, не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бхідн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закладати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ження адаптації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рганізації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дарських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цесів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Зелен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Курсу, та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бка власн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українськ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пакету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літичних рішень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Green</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Deal</w:t>
      </w:r>
      <w:proofErr w:type="spellEnd"/>
      <w:r w:rsidRPr="00AE0DBC">
        <w:rPr>
          <w:rFonts w:ascii="Times New Roman" w:hAnsi="Times New Roman" w:cs="Times New Roman"/>
          <w:sz w:val="28"/>
          <w:szCs w:val="28"/>
          <w:lang w:val="uk-UA"/>
        </w:rPr>
        <w:t>, як наприклад, бул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запр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UBTA – </w:t>
      </w:r>
      <w:proofErr w:type="spellStart"/>
      <w:r w:rsidRPr="00AE0DBC">
        <w:rPr>
          <w:rFonts w:ascii="Times New Roman" w:hAnsi="Times New Roman" w:cs="Times New Roman"/>
          <w:sz w:val="28"/>
          <w:szCs w:val="28"/>
          <w:lang w:val="uk-UA"/>
        </w:rPr>
        <w:t>Ukra</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n</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an</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Bus</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ness</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Trade</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Ass</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c</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at</w:t>
      </w:r>
      <w:r w:rsidR="00BA7C1C" w:rsidRPr="00AE0DBC">
        <w:rPr>
          <w:rFonts w:ascii="Times New Roman" w:hAnsi="Times New Roman" w:cs="Times New Roman"/>
          <w:sz w:val="28"/>
          <w:szCs w:val="28"/>
          <w:lang w:val="uk-UA"/>
        </w:rPr>
        <w:t>іо</w:t>
      </w:r>
      <w:r w:rsidRPr="00AE0DBC">
        <w:rPr>
          <w:rFonts w:ascii="Times New Roman" w:hAnsi="Times New Roman" w:cs="Times New Roman"/>
          <w:sz w:val="28"/>
          <w:szCs w:val="28"/>
          <w:lang w:val="uk-UA"/>
        </w:rPr>
        <w:t>n</w:t>
      </w:r>
      <w:proofErr w:type="spellEnd"/>
      <w:r w:rsidR="00E518EE" w:rsidRPr="00AE0DBC">
        <w:rPr>
          <w:rFonts w:ascii="Times New Roman" w:hAnsi="Times New Roman" w:cs="Times New Roman"/>
          <w:sz w:val="28"/>
          <w:szCs w:val="28"/>
          <w:lang w:val="uk-UA"/>
        </w:rPr>
        <w:t xml:space="preserve"> [74]</w:t>
      </w:r>
      <w:r w:rsidRPr="00AE0DBC">
        <w:rPr>
          <w:rFonts w:ascii="Times New Roman" w:hAnsi="Times New Roman" w:cs="Times New Roman"/>
          <w:sz w:val="28"/>
          <w:szCs w:val="28"/>
          <w:lang w:val="uk-UA"/>
        </w:rPr>
        <w:t xml:space="preserve">. </w:t>
      </w:r>
    </w:p>
    <w:p w:rsidR="001E02C7" w:rsidRPr="00AE0DBC" w:rsidRDefault="001E02C7" w:rsidP="005D3ADB">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3. У сфері </w:t>
      </w:r>
      <w:proofErr w:type="spellStart"/>
      <w:r w:rsidRPr="00AE0DBC">
        <w:rPr>
          <w:rFonts w:ascii="Times New Roman" w:hAnsi="Times New Roman" w:cs="Times New Roman"/>
          <w:sz w:val="28"/>
          <w:szCs w:val="28"/>
          <w:lang w:val="uk-UA"/>
        </w:rPr>
        <w:t>фіт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санітарних</w:t>
      </w:r>
      <w:proofErr w:type="spellEnd"/>
      <w:r w:rsidRPr="00AE0DBC">
        <w:rPr>
          <w:rFonts w:ascii="Times New Roman" w:hAnsi="Times New Roman" w:cs="Times New Roman"/>
          <w:sz w:val="28"/>
          <w:szCs w:val="28"/>
          <w:lang w:val="uk-UA"/>
        </w:rPr>
        <w:t>, санітарних та ветеринарних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дів: заверш</w:t>
      </w:r>
      <w:r w:rsidR="00EC0374" w:rsidRPr="00AE0DBC">
        <w:rPr>
          <w:rFonts w:ascii="Times New Roman" w:hAnsi="Times New Roman" w:cs="Times New Roman"/>
          <w:sz w:val="28"/>
          <w:szCs w:val="28"/>
          <w:lang w:val="uk-UA"/>
        </w:rPr>
        <w:t>ити</w:t>
      </w:r>
      <w:r w:rsidRPr="00AE0DBC">
        <w:rPr>
          <w:rFonts w:ascii="Times New Roman" w:hAnsi="Times New Roman" w:cs="Times New Roman"/>
          <w:sz w:val="28"/>
          <w:szCs w:val="28"/>
          <w:lang w:val="uk-UA"/>
        </w:rPr>
        <w:t xml:space="preserve"> приведення у відп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відність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давства України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жень Є</w:t>
      </w:r>
      <w:r w:rsidR="000A4A13" w:rsidRPr="00AE0DBC">
        <w:rPr>
          <w:rFonts w:ascii="Times New Roman" w:hAnsi="Times New Roman" w:cs="Times New Roman"/>
          <w:sz w:val="28"/>
          <w:szCs w:val="28"/>
          <w:lang w:val="uk-UA"/>
        </w:rPr>
        <w:t>вросоюзу</w:t>
      </w:r>
      <w:r w:rsidRPr="00AE0DBC">
        <w:rPr>
          <w:rFonts w:ascii="Times New Roman" w:hAnsi="Times New Roman" w:cs="Times New Roman"/>
          <w:sz w:val="28"/>
          <w:szCs w:val="28"/>
          <w:lang w:val="uk-UA"/>
        </w:rPr>
        <w:t>, визначених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ціацію між Україн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та Є</w:t>
      </w:r>
      <w:r w:rsidR="000A4A13" w:rsidRPr="00AE0DBC">
        <w:rPr>
          <w:rFonts w:ascii="Times New Roman" w:hAnsi="Times New Roman" w:cs="Times New Roman"/>
          <w:sz w:val="28"/>
          <w:szCs w:val="28"/>
          <w:lang w:val="uk-UA"/>
        </w:rPr>
        <w:t xml:space="preserve">вропейським </w:t>
      </w:r>
      <w:r w:rsidRPr="00AE0DBC">
        <w:rPr>
          <w:rFonts w:ascii="Times New Roman" w:hAnsi="Times New Roman" w:cs="Times New Roman"/>
          <w:sz w:val="28"/>
          <w:szCs w:val="28"/>
          <w:lang w:val="uk-UA"/>
        </w:rPr>
        <w:t>С</w:t>
      </w:r>
      <w:r w:rsidR="000A4A13" w:rsidRPr="00AE0DBC">
        <w:rPr>
          <w:rFonts w:ascii="Times New Roman" w:hAnsi="Times New Roman" w:cs="Times New Roman"/>
          <w:sz w:val="28"/>
          <w:szCs w:val="28"/>
          <w:lang w:val="uk-UA"/>
        </w:rPr>
        <w:t>оюзом</w:t>
      </w:r>
      <w:r w:rsidRPr="00AE0DBC">
        <w:rPr>
          <w:rFonts w:ascii="Times New Roman" w:hAnsi="Times New Roman" w:cs="Times New Roman"/>
          <w:sz w:val="28"/>
          <w:szCs w:val="28"/>
          <w:lang w:val="uk-UA"/>
        </w:rPr>
        <w:t xml:space="preserve">. </w:t>
      </w:r>
      <w:r w:rsidR="00EC0374" w:rsidRPr="00AE0DBC">
        <w:rPr>
          <w:rFonts w:ascii="Times New Roman" w:hAnsi="Times New Roman" w:cs="Times New Roman"/>
          <w:sz w:val="28"/>
          <w:szCs w:val="28"/>
          <w:lang w:val="uk-UA"/>
        </w:rPr>
        <w:t>П</w:t>
      </w:r>
      <w:r w:rsidRPr="00AE0DBC">
        <w:rPr>
          <w:rFonts w:ascii="Times New Roman" w:hAnsi="Times New Roman" w:cs="Times New Roman"/>
          <w:sz w:val="28"/>
          <w:szCs w:val="28"/>
          <w:lang w:val="uk-UA"/>
        </w:rPr>
        <w:t>ерегля</w:t>
      </w:r>
      <w:r w:rsidR="00EC0374" w:rsidRPr="00AE0DBC">
        <w:rPr>
          <w:rFonts w:ascii="Times New Roman" w:hAnsi="Times New Roman" w:cs="Times New Roman"/>
          <w:sz w:val="28"/>
          <w:szCs w:val="28"/>
          <w:lang w:val="uk-UA"/>
        </w:rPr>
        <w:t>нути</w:t>
      </w:r>
      <w:r w:rsidRPr="00AE0DBC">
        <w:rPr>
          <w:rFonts w:ascii="Times New Roman" w:hAnsi="Times New Roman" w:cs="Times New Roman"/>
          <w:sz w:val="28"/>
          <w:szCs w:val="28"/>
          <w:lang w:val="uk-UA"/>
        </w:rPr>
        <w:t xml:space="preserve">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EC0374"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та д</w:t>
      </w:r>
      <w:r w:rsidR="00BA7C1C" w:rsidRPr="00AE0DBC">
        <w:rPr>
          <w:rFonts w:ascii="Times New Roman" w:hAnsi="Times New Roman" w:cs="Times New Roman"/>
          <w:sz w:val="28"/>
          <w:szCs w:val="28"/>
          <w:lang w:val="uk-UA"/>
        </w:rPr>
        <w:t>оо</w:t>
      </w:r>
      <w:r w:rsidRPr="00AE0DBC">
        <w:rPr>
          <w:rFonts w:ascii="Times New Roman" w:hAnsi="Times New Roman" w:cs="Times New Roman"/>
          <w:sz w:val="28"/>
          <w:szCs w:val="28"/>
          <w:lang w:val="uk-UA"/>
        </w:rPr>
        <w:t>працюва</w:t>
      </w:r>
      <w:r w:rsidR="00EC0374" w:rsidRPr="00AE0DBC">
        <w:rPr>
          <w:rFonts w:ascii="Times New Roman" w:hAnsi="Times New Roman" w:cs="Times New Roman"/>
          <w:sz w:val="28"/>
          <w:szCs w:val="28"/>
          <w:lang w:val="uk-UA"/>
        </w:rPr>
        <w:t>ти</w:t>
      </w:r>
      <w:r w:rsidRPr="00AE0DBC">
        <w:rPr>
          <w:rFonts w:ascii="Times New Roman" w:hAnsi="Times New Roman" w:cs="Times New Roman"/>
          <w:sz w:val="28"/>
          <w:szCs w:val="28"/>
          <w:lang w:val="uk-UA"/>
        </w:rPr>
        <w:t xml:space="preserve"> підзак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w:t>
      </w:r>
      <w:r w:rsidR="008230B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акт</w:t>
      </w:r>
      <w:r w:rsidR="00EC0374"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з урахуванням прийнятих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давчих актів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ветеринарн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медицини, принципів і вим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безпечн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харч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дуктів та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рмів, державн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лю у сфері санітарних та </w:t>
      </w:r>
      <w:proofErr w:type="spellStart"/>
      <w:r w:rsidRPr="00AE0DBC">
        <w:rPr>
          <w:rFonts w:ascii="Times New Roman" w:hAnsi="Times New Roman" w:cs="Times New Roman"/>
          <w:sz w:val="28"/>
          <w:szCs w:val="28"/>
          <w:lang w:val="uk-UA"/>
        </w:rPr>
        <w:t>фіт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санітарних</w:t>
      </w:r>
      <w:proofErr w:type="spellEnd"/>
      <w:r w:rsidRPr="00AE0DBC">
        <w:rPr>
          <w:rFonts w:ascii="Times New Roman" w:hAnsi="Times New Roman" w:cs="Times New Roman"/>
          <w:sz w:val="28"/>
          <w:szCs w:val="28"/>
          <w:lang w:val="uk-UA"/>
        </w:rPr>
        <w:t xml:space="preserve">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дів, маркування,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нтактуючих матеріалів; а так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 низки харч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дуктів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бічних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дуктів тваринн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дження, живих тварин та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рганізмів, генетичн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матеріалу, ідентифікації тварин, епіз</w:t>
      </w:r>
      <w:r w:rsidR="00BA7C1C" w:rsidRPr="00AE0DBC">
        <w:rPr>
          <w:rFonts w:ascii="Times New Roman" w:hAnsi="Times New Roman" w:cs="Times New Roman"/>
          <w:sz w:val="28"/>
          <w:szCs w:val="28"/>
          <w:lang w:val="uk-UA"/>
        </w:rPr>
        <w:t>оо</w:t>
      </w:r>
      <w:r w:rsidRPr="00AE0DBC">
        <w:rPr>
          <w:rFonts w:ascii="Times New Roman" w:hAnsi="Times New Roman" w:cs="Times New Roman"/>
          <w:sz w:val="28"/>
          <w:szCs w:val="28"/>
          <w:lang w:val="uk-UA"/>
        </w:rPr>
        <w:t>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ситуації,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вих </w:t>
      </w:r>
      <w:r w:rsidRPr="00AE0DBC">
        <w:rPr>
          <w:rFonts w:ascii="Times New Roman" w:hAnsi="Times New Roman" w:cs="Times New Roman"/>
          <w:sz w:val="28"/>
          <w:szCs w:val="28"/>
          <w:lang w:val="uk-UA"/>
        </w:rPr>
        <w:lastRenderedPageBreak/>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бав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та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матеріалів, зд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в’я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слин, реєстрації зас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бів захисту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слин,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брив, насіння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садк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матеріалу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слин,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лю генетичн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дифік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ваних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рганізмів. При ць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 важли</w:t>
      </w:r>
      <w:r w:rsidR="008230BC"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8230BC"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8230BC" w:rsidRPr="00AE0DBC">
        <w:rPr>
          <w:rFonts w:ascii="Times New Roman" w:hAnsi="Times New Roman" w:cs="Times New Roman"/>
          <w:sz w:val="28"/>
          <w:szCs w:val="28"/>
          <w:lang w:val="uk-UA"/>
        </w:rPr>
        <w:t>тримуватись</w:t>
      </w:r>
      <w:r w:rsidRPr="00AE0DBC">
        <w:rPr>
          <w:rFonts w:ascii="Times New Roman" w:hAnsi="Times New Roman" w:cs="Times New Roman"/>
          <w:sz w:val="28"/>
          <w:szCs w:val="28"/>
          <w:lang w:val="uk-UA"/>
        </w:rPr>
        <w:t xml:space="preserve"> синхр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w:t>
      </w:r>
      <w:r w:rsidR="00BA7C1C" w:rsidRPr="00AE0DBC">
        <w:rPr>
          <w:rFonts w:ascii="Times New Roman" w:hAnsi="Times New Roman" w:cs="Times New Roman"/>
          <w:sz w:val="28"/>
          <w:szCs w:val="28"/>
          <w:lang w:val="uk-UA"/>
        </w:rPr>
        <w:t>о</w:t>
      </w:r>
      <w:r w:rsidR="008230BC" w:rsidRPr="00AE0DBC">
        <w:rPr>
          <w:rFonts w:ascii="Times New Roman" w:hAnsi="Times New Roman" w:cs="Times New Roman"/>
          <w:sz w:val="28"/>
          <w:szCs w:val="28"/>
          <w:lang w:val="uk-UA"/>
        </w:rPr>
        <w:t xml:space="preserve">ї </w:t>
      </w:r>
      <w:r w:rsidRPr="00AE0DBC">
        <w:rPr>
          <w:rFonts w:ascii="Times New Roman" w:hAnsi="Times New Roman" w:cs="Times New Roman"/>
          <w:sz w:val="28"/>
          <w:szCs w:val="28"/>
          <w:lang w:val="uk-UA"/>
        </w:rPr>
        <w:t>з Є</w:t>
      </w:r>
      <w:r w:rsidR="006E5E1B" w:rsidRPr="00AE0DBC">
        <w:rPr>
          <w:rFonts w:ascii="Times New Roman" w:hAnsi="Times New Roman" w:cs="Times New Roman"/>
          <w:sz w:val="28"/>
          <w:szCs w:val="28"/>
          <w:lang w:val="uk-UA"/>
        </w:rPr>
        <w:t>вросоюзом</w:t>
      </w:r>
      <w:r w:rsidRPr="00AE0DBC">
        <w:rPr>
          <w:rFonts w:ascii="Times New Roman" w:hAnsi="Times New Roman" w:cs="Times New Roman"/>
          <w:sz w:val="28"/>
          <w:szCs w:val="28"/>
          <w:lang w:val="uk-UA"/>
        </w:rPr>
        <w:t xml:space="preserve"> змін</w:t>
      </w:r>
      <w:r w:rsidR="008230BC" w:rsidRPr="00AE0DBC">
        <w:rPr>
          <w:rFonts w:ascii="Times New Roman" w:hAnsi="Times New Roman" w:cs="Times New Roman"/>
          <w:sz w:val="28"/>
          <w:szCs w:val="28"/>
          <w:lang w:val="uk-UA"/>
        </w:rPr>
        <w:t>и</w:t>
      </w:r>
      <w:r w:rsidRPr="00AE0DBC">
        <w:rPr>
          <w:rFonts w:ascii="Times New Roman" w:hAnsi="Times New Roman" w:cs="Times New Roman"/>
          <w:sz w:val="28"/>
          <w:szCs w:val="28"/>
          <w:lang w:val="uk-UA"/>
        </w:rPr>
        <w:t xml:space="preserve"> зак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давства,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скільки деякі Регламенти і Директиви, визначені 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ціацію з ЄС, зазнали змін та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влення в ЄС,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те не в списку актів,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підлягають адаптації в Україні.</w:t>
      </w:r>
    </w:p>
    <w:p w:rsidR="00F9552E" w:rsidRPr="00AE0DBC" w:rsidRDefault="00F9552E" w:rsidP="005D3ADB">
      <w:pPr>
        <w:spacing w:after="0" w:line="360" w:lineRule="auto"/>
        <w:ind w:firstLine="709"/>
        <w:jc w:val="both"/>
        <w:rPr>
          <w:rFonts w:ascii="Times New Roman" w:hAnsi="Times New Roman" w:cs="Times New Roman"/>
          <w:sz w:val="28"/>
          <w:szCs w:val="28"/>
          <w:lang w:val="uk-UA"/>
        </w:rPr>
      </w:pPr>
    </w:p>
    <w:p w:rsidR="00F9552E" w:rsidRPr="00AE0DBC" w:rsidRDefault="00F9552E" w:rsidP="005D3ADB">
      <w:pPr>
        <w:spacing w:after="0" w:line="360" w:lineRule="auto"/>
        <w:ind w:firstLine="709"/>
        <w:jc w:val="both"/>
        <w:rPr>
          <w:rFonts w:ascii="Times New Roman" w:hAnsi="Times New Roman" w:cs="Times New Roman"/>
          <w:sz w:val="28"/>
          <w:szCs w:val="28"/>
          <w:lang w:val="uk-UA"/>
        </w:rPr>
      </w:pPr>
    </w:p>
    <w:p w:rsidR="000F6F1F" w:rsidRPr="00AE0DBC" w:rsidRDefault="000F6F1F" w:rsidP="005B4D28">
      <w:pPr>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Висн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вки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зд</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лу 3</w:t>
      </w:r>
    </w:p>
    <w:p w:rsidR="000F6F1F" w:rsidRPr="00AE0DBC" w:rsidRDefault="000F6F1F" w:rsidP="005B4D28">
      <w:pPr>
        <w:spacing w:after="0" w:line="360" w:lineRule="auto"/>
        <w:ind w:firstLine="709"/>
        <w:jc w:val="both"/>
        <w:rPr>
          <w:rFonts w:ascii="Times New Roman" w:hAnsi="Times New Roman" w:cs="Times New Roman"/>
          <w:sz w:val="28"/>
          <w:szCs w:val="28"/>
          <w:lang w:val="uk-UA"/>
        </w:rPr>
      </w:pPr>
    </w:p>
    <w:p w:rsidR="005B4D28" w:rsidRPr="00AE0DBC" w:rsidRDefault="005B4D28" w:rsidP="005B4D28">
      <w:pPr>
        <w:spacing w:after="0" w:line="360" w:lineRule="auto"/>
        <w:ind w:firstLine="709"/>
        <w:jc w:val="both"/>
        <w:rPr>
          <w:rFonts w:ascii="Times New Roman" w:hAnsi="Times New Roman" w:cs="Times New Roman"/>
          <w:sz w:val="28"/>
          <w:szCs w:val="28"/>
          <w:lang w:val="uk-UA"/>
        </w:rPr>
      </w:pPr>
    </w:p>
    <w:p w:rsidR="00D77A40" w:rsidRPr="00AE0DBC" w:rsidRDefault="00AC26BA" w:rsidP="000F6F1F">
      <w:pPr>
        <w:spacing w:after="0" w:line="360" w:lineRule="auto"/>
        <w:ind w:firstLine="709"/>
        <w:jc w:val="both"/>
        <w:rPr>
          <w:rFonts w:ascii="Times New Roman" w:hAnsi="Times New Roman" w:cs="Times New Roman"/>
          <w:sz w:val="28"/>
          <w:szCs w:val="28"/>
          <w:lang w:val="uk-UA"/>
        </w:rPr>
      </w:pPr>
      <w:r w:rsidRPr="00AE0DBC">
        <w:rPr>
          <w:rFonts w:ascii="Times New Roman" w:eastAsia="TimesNewRoman" w:hAnsi="Times New Roman" w:cs="Times New Roman"/>
          <w:sz w:val="28"/>
          <w:szCs w:val="28"/>
          <w:lang w:val="uk-UA"/>
        </w:rPr>
        <w:t>Т</w:t>
      </w:r>
      <w:r w:rsidR="00936D50" w:rsidRPr="00AE0DBC">
        <w:rPr>
          <w:rFonts w:ascii="Times New Roman" w:eastAsia="TimesNewRoman" w:hAnsi="Times New Roman" w:cs="Times New Roman"/>
          <w:sz w:val="28"/>
          <w:szCs w:val="28"/>
          <w:lang w:val="uk-UA"/>
        </w:rPr>
        <w:t>рет</w:t>
      </w:r>
      <w:r w:rsidRPr="00AE0DBC">
        <w:rPr>
          <w:rFonts w:ascii="Times New Roman" w:eastAsia="TimesNewRoman" w:hAnsi="Times New Roman" w:cs="Times New Roman"/>
          <w:sz w:val="28"/>
          <w:szCs w:val="28"/>
          <w:lang w:val="uk-UA"/>
        </w:rPr>
        <w:t>ій</w:t>
      </w:r>
      <w:r w:rsidR="00936D50" w:rsidRPr="00AE0DBC">
        <w:rPr>
          <w:rFonts w:ascii="Times New Roman" w:eastAsia="TimesNewRoman" w:hAnsi="Times New Roman" w:cs="Times New Roman"/>
          <w:sz w:val="28"/>
          <w:szCs w:val="28"/>
          <w:lang w:val="uk-UA"/>
        </w:rPr>
        <w:t xml:space="preserve"> р</w:t>
      </w:r>
      <w:r w:rsidR="00BA7C1C" w:rsidRPr="00AE0DBC">
        <w:rPr>
          <w:rFonts w:ascii="Times New Roman" w:eastAsia="TimesNewRoman" w:hAnsi="Times New Roman" w:cs="Times New Roman"/>
          <w:sz w:val="28"/>
          <w:szCs w:val="28"/>
          <w:lang w:val="uk-UA"/>
        </w:rPr>
        <w:t>о</w:t>
      </w:r>
      <w:r w:rsidR="00936D50" w:rsidRPr="00AE0DBC">
        <w:rPr>
          <w:rFonts w:ascii="Times New Roman" w:eastAsia="TimesNewRoman" w:hAnsi="Times New Roman" w:cs="Times New Roman"/>
          <w:sz w:val="28"/>
          <w:szCs w:val="28"/>
          <w:lang w:val="uk-UA"/>
        </w:rPr>
        <w:t>зд</w:t>
      </w:r>
      <w:r w:rsidR="00BA7C1C" w:rsidRPr="00AE0DBC">
        <w:rPr>
          <w:rFonts w:ascii="Times New Roman" w:eastAsia="TimesNewRoman" w:hAnsi="Times New Roman" w:cs="Times New Roman"/>
          <w:sz w:val="28"/>
          <w:szCs w:val="28"/>
          <w:lang w:val="uk-UA"/>
        </w:rPr>
        <w:t>і</w:t>
      </w:r>
      <w:r w:rsidR="00936D50" w:rsidRPr="00AE0DBC">
        <w:rPr>
          <w:rFonts w:ascii="Times New Roman" w:eastAsia="TimesNewRoman" w:hAnsi="Times New Roman" w:cs="Times New Roman"/>
          <w:sz w:val="28"/>
          <w:szCs w:val="28"/>
          <w:lang w:val="uk-UA"/>
        </w:rPr>
        <w:t>л квал</w:t>
      </w:r>
      <w:r w:rsidR="00BA7C1C" w:rsidRPr="00AE0DBC">
        <w:rPr>
          <w:rFonts w:ascii="Times New Roman" w:eastAsia="TimesNewRoman" w:hAnsi="Times New Roman" w:cs="Times New Roman"/>
          <w:sz w:val="28"/>
          <w:szCs w:val="28"/>
          <w:lang w:val="uk-UA"/>
        </w:rPr>
        <w:t>і</w:t>
      </w:r>
      <w:r w:rsidR="00936D50" w:rsidRPr="00AE0DBC">
        <w:rPr>
          <w:rFonts w:ascii="Times New Roman" w:eastAsia="TimesNewRoman" w:hAnsi="Times New Roman" w:cs="Times New Roman"/>
          <w:sz w:val="28"/>
          <w:szCs w:val="28"/>
          <w:lang w:val="uk-UA"/>
        </w:rPr>
        <w:t>ф</w:t>
      </w:r>
      <w:r w:rsidR="00BA7C1C" w:rsidRPr="00AE0DBC">
        <w:rPr>
          <w:rFonts w:ascii="Times New Roman" w:eastAsia="TimesNewRoman" w:hAnsi="Times New Roman" w:cs="Times New Roman"/>
          <w:sz w:val="28"/>
          <w:szCs w:val="28"/>
          <w:lang w:val="uk-UA"/>
        </w:rPr>
        <w:t>і</w:t>
      </w:r>
      <w:r w:rsidR="00936D50" w:rsidRPr="00AE0DBC">
        <w:rPr>
          <w:rFonts w:ascii="Times New Roman" w:eastAsia="TimesNewRoman" w:hAnsi="Times New Roman" w:cs="Times New Roman"/>
          <w:sz w:val="28"/>
          <w:szCs w:val="28"/>
          <w:lang w:val="uk-UA"/>
        </w:rPr>
        <w:t>ка</w:t>
      </w:r>
      <w:r w:rsidR="00744B37">
        <w:rPr>
          <w:rFonts w:ascii="Times New Roman" w:eastAsia="TimesNewRoman" w:hAnsi="Times New Roman" w:cs="Times New Roman"/>
          <w:sz w:val="28"/>
          <w:szCs w:val="28"/>
          <w:lang w:val="uk-UA"/>
        </w:rPr>
        <w:t>ці</w:t>
      </w:r>
      <w:r w:rsidR="00936D50" w:rsidRPr="00AE0DBC">
        <w:rPr>
          <w:rFonts w:ascii="Times New Roman" w:eastAsia="TimesNewRoman" w:hAnsi="Times New Roman" w:cs="Times New Roman"/>
          <w:sz w:val="28"/>
          <w:szCs w:val="28"/>
          <w:lang w:val="uk-UA"/>
        </w:rPr>
        <w:t>йн</w:t>
      </w:r>
      <w:r w:rsidR="00BA7C1C" w:rsidRPr="00AE0DBC">
        <w:rPr>
          <w:rFonts w:ascii="Times New Roman" w:eastAsia="TimesNewRoman" w:hAnsi="Times New Roman" w:cs="Times New Roman"/>
          <w:sz w:val="28"/>
          <w:szCs w:val="28"/>
          <w:lang w:val="uk-UA"/>
        </w:rPr>
        <w:t>о</w:t>
      </w:r>
      <w:r w:rsidR="00936D50" w:rsidRPr="00AE0DBC">
        <w:rPr>
          <w:rFonts w:ascii="Times New Roman" w:eastAsia="TimesNewRoman" w:hAnsi="Times New Roman" w:cs="Times New Roman"/>
          <w:sz w:val="28"/>
          <w:szCs w:val="28"/>
          <w:lang w:val="uk-UA"/>
        </w:rPr>
        <w:t>ї р</w:t>
      </w:r>
      <w:r w:rsidR="00BA7C1C" w:rsidRPr="00AE0DBC">
        <w:rPr>
          <w:rFonts w:ascii="Times New Roman" w:eastAsia="TimesNewRoman" w:hAnsi="Times New Roman" w:cs="Times New Roman"/>
          <w:sz w:val="28"/>
          <w:szCs w:val="28"/>
          <w:lang w:val="uk-UA"/>
        </w:rPr>
        <w:t>о</w:t>
      </w:r>
      <w:r w:rsidR="00936D50" w:rsidRPr="00AE0DBC">
        <w:rPr>
          <w:rFonts w:ascii="Times New Roman" w:eastAsia="TimesNewRoman" w:hAnsi="Times New Roman" w:cs="Times New Roman"/>
          <w:sz w:val="28"/>
          <w:szCs w:val="28"/>
          <w:lang w:val="uk-UA"/>
        </w:rPr>
        <w:t>б</w:t>
      </w:r>
      <w:r w:rsidR="00BA7C1C" w:rsidRPr="00AE0DBC">
        <w:rPr>
          <w:rFonts w:ascii="Times New Roman" w:eastAsia="TimesNewRoman" w:hAnsi="Times New Roman" w:cs="Times New Roman"/>
          <w:sz w:val="28"/>
          <w:szCs w:val="28"/>
          <w:lang w:val="uk-UA"/>
        </w:rPr>
        <w:t>о</w:t>
      </w:r>
      <w:r w:rsidR="00936D50" w:rsidRPr="00AE0DBC">
        <w:rPr>
          <w:rFonts w:ascii="Times New Roman" w:eastAsia="TimesNewRoman" w:hAnsi="Times New Roman" w:cs="Times New Roman"/>
          <w:sz w:val="28"/>
          <w:szCs w:val="28"/>
          <w:lang w:val="uk-UA"/>
        </w:rPr>
        <w:t xml:space="preserve">ти </w:t>
      </w:r>
      <w:r w:rsidRPr="00AE0DBC">
        <w:rPr>
          <w:rFonts w:ascii="Times New Roman" w:eastAsia="TimesNewRoman" w:hAnsi="Times New Roman" w:cs="Times New Roman"/>
          <w:sz w:val="28"/>
          <w:szCs w:val="28"/>
          <w:lang w:val="uk-UA"/>
        </w:rPr>
        <w:t>пр</w:t>
      </w:r>
      <w:r w:rsidR="00744B37">
        <w:rPr>
          <w:rFonts w:ascii="Times New Roman" w:eastAsia="TimesNewRoman" w:hAnsi="Times New Roman" w:cs="Times New Roman"/>
          <w:sz w:val="28"/>
          <w:szCs w:val="28"/>
          <w:lang w:val="uk-UA"/>
        </w:rPr>
        <w:t>и</w:t>
      </w:r>
      <w:r w:rsidRPr="00AE0DBC">
        <w:rPr>
          <w:rFonts w:ascii="Times New Roman" w:eastAsia="TimesNewRoman" w:hAnsi="Times New Roman" w:cs="Times New Roman"/>
          <w:sz w:val="28"/>
          <w:szCs w:val="28"/>
          <w:lang w:val="uk-UA"/>
        </w:rPr>
        <w:t xml:space="preserve">свячено </w:t>
      </w:r>
      <w:r w:rsidR="00936D50" w:rsidRPr="00AE0DBC">
        <w:rPr>
          <w:rFonts w:ascii="Times New Roman" w:eastAsia="TimesNewRoman" w:hAnsi="Times New Roman" w:cs="Times New Roman"/>
          <w:sz w:val="28"/>
          <w:szCs w:val="28"/>
          <w:lang w:val="uk-UA"/>
        </w:rPr>
        <w:t>д</w:t>
      </w:r>
      <w:r w:rsidR="00BA7C1C" w:rsidRPr="00AE0DBC">
        <w:rPr>
          <w:rFonts w:ascii="Times New Roman" w:eastAsia="TimesNewRoman" w:hAnsi="Times New Roman" w:cs="Times New Roman"/>
          <w:sz w:val="28"/>
          <w:szCs w:val="28"/>
          <w:lang w:val="uk-UA"/>
        </w:rPr>
        <w:t>о</w:t>
      </w:r>
      <w:r w:rsidR="00936D50" w:rsidRPr="00AE0DBC">
        <w:rPr>
          <w:rFonts w:ascii="Times New Roman" w:eastAsia="TimesNewRoman" w:hAnsi="Times New Roman" w:cs="Times New Roman"/>
          <w:sz w:val="28"/>
          <w:szCs w:val="28"/>
          <w:lang w:val="uk-UA"/>
        </w:rPr>
        <w:t>сл</w:t>
      </w:r>
      <w:r w:rsidR="00BA7C1C" w:rsidRPr="00AE0DBC">
        <w:rPr>
          <w:rFonts w:ascii="Times New Roman" w:eastAsia="TimesNewRoman" w:hAnsi="Times New Roman" w:cs="Times New Roman"/>
          <w:sz w:val="28"/>
          <w:szCs w:val="28"/>
          <w:lang w:val="uk-UA"/>
        </w:rPr>
        <w:t>і</w:t>
      </w:r>
      <w:r w:rsidR="00936D50" w:rsidRPr="00AE0DBC">
        <w:rPr>
          <w:rFonts w:ascii="Times New Roman" w:eastAsia="TimesNewRoman" w:hAnsi="Times New Roman" w:cs="Times New Roman"/>
          <w:sz w:val="28"/>
          <w:szCs w:val="28"/>
          <w:lang w:val="uk-UA"/>
        </w:rPr>
        <w:t>дже</w:t>
      </w:r>
      <w:r w:rsidRPr="00AE0DBC">
        <w:rPr>
          <w:rFonts w:ascii="Times New Roman" w:eastAsia="TimesNewRoman" w:hAnsi="Times New Roman" w:cs="Times New Roman"/>
          <w:sz w:val="28"/>
          <w:szCs w:val="28"/>
          <w:lang w:val="uk-UA"/>
        </w:rPr>
        <w:t>н</w:t>
      </w:r>
      <w:r w:rsidR="00744B37">
        <w:rPr>
          <w:rFonts w:ascii="Times New Roman" w:eastAsia="TimesNewRoman" w:hAnsi="Times New Roman" w:cs="Times New Roman"/>
          <w:sz w:val="28"/>
          <w:szCs w:val="28"/>
          <w:lang w:val="uk-UA"/>
        </w:rPr>
        <w:t>н</w:t>
      </w:r>
      <w:r w:rsidRPr="00AE0DBC">
        <w:rPr>
          <w:rFonts w:ascii="Times New Roman" w:eastAsia="TimesNewRoman" w:hAnsi="Times New Roman" w:cs="Times New Roman"/>
          <w:sz w:val="28"/>
          <w:szCs w:val="28"/>
          <w:lang w:val="uk-UA"/>
        </w:rPr>
        <w:t>ю</w:t>
      </w:r>
      <w:r w:rsidR="00936D50" w:rsidRPr="00AE0DBC">
        <w:rPr>
          <w:rFonts w:ascii="Times New Roman" w:eastAsia="TimesNewRoman" w:hAnsi="Times New Roman" w:cs="Times New Roman"/>
          <w:sz w:val="28"/>
          <w:szCs w:val="28"/>
          <w:lang w:val="uk-UA"/>
        </w:rPr>
        <w:t xml:space="preserve"> </w:t>
      </w:r>
      <w:r w:rsidR="00936D50" w:rsidRPr="00AE0DBC">
        <w:rPr>
          <w:rFonts w:ascii="Times New Roman" w:hAnsi="Times New Roman" w:cs="Times New Roman"/>
          <w:sz w:val="28"/>
          <w:szCs w:val="28"/>
          <w:lang w:val="uk-UA"/>
        </w:rPr>
        <w:t>напрям</w:t>
      </w:r>
      <w:r w:rsidR="00CF1D4F" w:rsidRPr="00AE0DBC">
        <w:rPr>
          <w:rFonts w:ascii="Times New Roman" w:hAnsi="Times New Roman" w:cs="Times New Roman"/>
          <w:sz w:val="28"/>
          <w:szCs w:val="28"/>
          <w:lang w:val="uk-UA"/>
        </w:rPr>
        <w:t>ів,</w:t>
      </w:r>
      <w:r w:rsidR="00936D50" w:rsidRPr="00AE0DBC">
        <w:rPr>
          <w:rFonts w:ascii="Times New Roman" w:hAnsi="Times New Roman" w:cs="Times New Roman"/>
          <w:sz w:val="28"/>
          <w:szCs w:val="28"/>
          <w:lang w:val="uk-UA"/>
        </w:rPr>
        <w:t xml:space="preserve"> перспектив та шлях</w:t>
      </w:r>
      <w:r w:rsidR="00CF1D4F" w:rsidRPr="00AE0DBC">
        <w:rPr>
          <w:rFonts w:ascii="Times New Roman" w:hAnsi="Times New Roman" w:cs="Times New Roman"/>
          <w:sz w:val="28"/>
          <w:szCs w:val="28"/>
          <w:lang w:val="uk-UA"/>
        </w:rPr>
        <w:t>ів</w:t>
      </w:r>
      <w:r w:rsidR="00936D50"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936D50" w:rsidRPr="00AE0DBC">
        <w:rPr>
          <w:rFonts w:ascii="Times New Roman" w:hAnsi="Times New Roman" w:cs="Times New Roman"/>
          <w:sz w:val="28"/>
          <w:szCs w:val="28"/>
          <w:lang w:val="uk-UA"/>
        </w:rPr>
        <w:t>звитку з</w:t>
      </w:r>
      <w:r w:rsidR="00BA7C1C" w:rsidRPr="00AE0DBC">
        <w:rPr>
          <w:rFonts w:ascii="Times New Roman" w:hAnsi="Times New Roman" w:cs="Times New Roman"/>
          <w:sz w:val="28"/>
          <w:szCs w:val="28"/>
          <w:lang w:val="uk-UA"/>
        </w:rPr>
        <w:t>о</w:t>
      </w:r>
      <w:r w:rsidR="00936D50"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936D50"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936D50"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936D50"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936D50" w:rsidRPr="00AE0DBC">
        <w:rPr>
          <w:rFonts w:ascii="Times New Roman" w:hAnsi="Times New Roman" w:cs="Times New Roman"/>
          <w:sz w:val="28"/>
          <w:szCs w:val="28"/>
          <w:lang w:val="uk-UA"/>
        </w:rPr>
        <w:t>син між Україн</w:t>
      </w:r>
      <w:r w:rsidR="00BA7C1C" w:rsidRPr="00AE0DBC">
        <w:rPr>
          <w:rFonts w:ascii="Times New Roman" w:hAnsi="Times New Roman" w:cs="Times New Roman"/>
          <w:sz w:val="28"/>
          <w:szCs w:val="28"/>
          <w:lang w:val="uk-UA"/>
        </w:rPr>
        <w:t>о</w:t>
      </w:r>
      <w:r w:rsidR="00936D50" w:rsidRPr="00AE0DBC">
        <w:rPr>
          <w:rFonts w:ascii="Times New Roman" w:hAnsi="Times New Roman" w:cs="Times New Roman"/>
          <w:sz w:val="28"/>
          <w:szCs w:val="28"/>
          <w:lang w:val="uk-UA"/>
        </w:rPr>
        <w:t>ю та ЄС.</w:t>
      </w:r>
    </w:p>
    <w:p w:rsidR="005D3923" w:rsidRPr="00AE0DBC" w:rsidRDefault="00D77A40" w:rsidP="00900BD0">
      <w:pPr>
        <w:shd w:val="clear" w:color="auto" w:fill="FFFFFF" w:themeFill="background1"/>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На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веден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6C5CA8" w:rsidRPr="00AE0DBC">
        <w:rPr>
          <w:rFonts w:ascii="Times New Roman" w:hAnsi="Times New Roman" w:cs="Times New Roman"/>
          <w:sz w:val="28"/>
          <w:szCs w:val="28"/>
          <w:lang w:val="uk-UA"/>
        </w:rPr>
        <w:t>аналізу визначен</w:t>
      </w:r>
      <w:r w:rsidR="00BA7C1C" w:rsidRPr="00AE0DBC">
        <w:rPr>
          <w:rFonts w:ascii="Times New Roman" w:hAnsi="Times New Roman" w:cs="Times New Roman"/>
          <w:sz w:val="28"/>
          <w:szCs w:val="28"/>
          <w:lang w:val="uk-UA"/>
        </w:rPr>
        <w:t>о</w:t>
      </w:r>
      <w:r w:rsidR="006C5CA8"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6C5CA8"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сійськ</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-українська війна </w:t>
      </w:r>
      <w:r w:rsidR="00BD3DDF" w:rsidRPr="00AE0DBC">
        <w:rPr>
          <w:rFonts w:ascii="Times New Roman" w:hAnsi="Times New Roman" w:cs="Times New Roman"/>
          <w:sz w:val="28"/>
          <w:szCs w:val="28"/>
          <w:lang w:val="uk-UA"/>
        </w:rPr>
        <w:t xml:space="preserve">це </w:t>
      </w:r>
      <w:r w:rsidR="005D3923" w:rsidRPr="00AE0DBC">
        <w:rPr>
          <w:rFonts w:ascii="Times New Roman" w:hAnsi="Times New Roman" w:cs="Times New Roman"/>
          <w:sz w:val="28"/>
          <w:szCs w:val="28"/>
          <w:lang w:val="uk-UA"/>
        </w:rPr>
        <w:t>серй</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зн</w:t>
      </w:r>
      <w:r w:rsidR="00BD3DDF" w:rsidRPr="00AE0DBC">
        <w:rPr>
          <w:rFonts w:ascii="Times New Roman" w:hAnsi="Times New Roman" w:cs="Times New Roman"/>
          <w:sz w:val="28"/>
          <w:szCs w:val="28"/>
          <w:lang w:val="uk-UA"/>
        </w:rPr>
        <w:t>е</w:t>
      </w:r>
      <w:r w:rsidR="005D3923" w:rsidRPr="00AE0DBC">
        <w:rPr>
          <w:rFonts w:ascii="Times New Roman" w:hAnsi="Times New Roman" w:cs="Times New Roman"/>
          <w:sz w:val="28"/>
          <w:szCs w:val="28"/>
          <w:lang w:val="uk-UA"/>
        </w:rPr>
        <w:t xml:space="preserve"> випр</w:t>
      </w:r>
      <w:r w:rsidR="00BA7C1C" w:rsidRPr="00AE0DBC">
        <w:rPr>
          <w:rFonts w:ascii="Times New Roman" w:hAnsi="Times New Roman" w:cs="Times New Roman"/>
          <w:sz w:val="28"/>
          <w:szCs w:val="28"/>
          <w:lang w:val="uk-UA"/>
        </w:rPr>
        <w:t>о</w:t>
      </w:r>
      <w:r w:rsidR="00BD3DDF" w:rsidRPr="00AE0DBC">
        <w:rPr>
          <w:rFonts w:ascii="Times New Roman" w:hAnsi="Times New Roman" w:cs="Times New Roman"/>
          <w:sz w:val="28"/>
          <w:szCs w:val="28"/>
          <w:lang w:val="uk-UA"/>
        </w:rPr>
        <w:t>бування</w:t>
      </w:r>
      <w:r w:rsidR="005D3923" w:rsidRPr="00AE0DBC">
        <w:rPr>
          <w:rFonts w:ascii="Times New Roman" w:hAnsi="Times New Roman" w:cs="Times New Roman"/>
          <w:sz w:val="28"/>
          <w:szCs w:val="28"/>
          <w:lang w:val="uk-UA"/>
        </w:rPr>
        <w:t xml:space="preserve"> для ек</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міки та суспільства, щ</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 </w:t>
      </w:r>
      <w:r w:rsidR="00BD3DDF" w:rsidRPr="00AE0DBC">
        <w:rPr>
          <w:rFonts w:ascii="Times New Roman" w:hAnsi="Times New Roman" w:cs="Times New Roman"/>
          <w:sz w:val="28"/>
          <w:szCs w:val="28"/>
          <w:lang w:val="uk-UA"/>
        </w:rPr>
        <w:t>вимагає</w:t>
      </w:r>
      <w:r w:rsidR="005D3923" w:rsidRPr="00AE0DBC">
        <w:rPr>
          <w:rFonts w:ascii="Times New Roman" w:hAnsi="Times New Roman" w:cs="Times New Roman"/>
          <w:sz w:val="28"/>
          <w:szCs w:val="28"/>
          <w:lang w:val="uk-UA"/>
        </w:rPr>
        <w:t xml:space="preserve"> перегля</w:t>
      </w:r>
      <w:r w:rsidR="00BD3DDF" w:rsidRPr="00AE0DBC">
        <w:rPr>
          <w:rFonts w:ascii="Times New Roman" w:hAnsi="Times New Roman" w:cs="Times New Roman"/>
          <w:sz w:val="28"/>
          <w:szCs w:val="28"/>
          <w:lang w:val="uk-UA"/>
        </w:rPr>
        <w:t>нути</w:t>
      </w:r>
      <w:r w:rsidR="005D3923" w:rsidRPr="00AE0DBC">
        <w:rPr>
          <w:rFonts w:ascii="Times New Roman" w:hAnsi="Times New Roman" w:cs="Times New Roman"/>
          <w:sz w:val="28"/>
          <w:szCs w:val="28"/>
          <w:lang w:val="uk-UA"/>
        </w:rPr>
        <w:t xml:space="preserve"> інституційн</w:t>
      </w:r>
      <w:r w:rsidR="00BD3DDF" w:rsidRPr="00AE0DBC">
        <w:rPr>
          <w:rFonts w:ascii="Times New Roman" w:hAnsi="Times New Roman" w:cs="Times New Roman"/>
          <w:sz w:val="28"/>
          <w:szCs w:val="28"/>
          <w:lang w:val="uk-UA"/>
        </w:rPr>
        <w:t>і</w:t>
      </w:r>
      <w:r w:rsidR="005D3923" w:rsidRPr="00AE0DBC">
        <w:rPr>
          <w:rFonts w:ascii="Times New Roman" w:hAnsi="Times New Roman" w:cs="Times New Roman"/>
          <w:sz w:val="28"/>
          <w:szCs w:val="28"/>
          <w:lang w:val="uk-UA"/>
        </w:rPr>
        <w:t xml:space="preserve"> механізм</w:t>
      </w:r>
      <w:r w:rsidR="00BD3DDF" w:rsidRPr="00AE0DBC">
        <w:rPr>
          <w:rFonts w:ascii="Times New Roman" w:hAnsi="Times New Roman" w:cs="Times New Roman"/>
          <w:sz w:val="28"/>
          <w:szCs w:val="28"/>
          <w:lang w:val="uk-UA"/>
        </w:rPr>
        <w:t>и</w:t>
      </w:r>
      <w:r w:rsidR="005D3923"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звитку г</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дарськ</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ї системи. Як в ум</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вах активн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ї фази війни, так і в пері</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д </w:t>
      </w:r>
      <w:r w:rsidR="00540852" w:rsidRPr="00AE0DBC">
        <w:rPr>
          <w:rFonts w:ascii="Times New Roman" w:hAnsi="Times New Roman" w:cs="Times New Roman"/>
          <w:sz w:val="28"/>
          <w:szCs w:val="28"/>
          <w:lang w:val="uk-UA"/>
        </w:rPr>
        <w:t>після</w:t>
      </w:r>
      <w:r w:rsidR="005D3923"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єнн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ї відбуд</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ви, утримання українськ</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міки «на плаву» та її п</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ступ</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ве відн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влення нем</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жливі без п</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дальш</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ї інтеграції д</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 міжнар</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 ринку та інтенсивн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 співр</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бітництва, щ</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 актуалізує р</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ль з</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вельн</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005D3923" w:rsidRPr="00AE0DBC">
        <w:rPr>
          <w:rFonts w:ascii="Times New Roman" w:hAnsi="Times New Roman" w:cs="Times New Roman"/>
          <w:sz w:val="28"/>
          <w:szCs w:val="28"/>
          <w:lang w:val="uk-UA"/>
        </w:rPr>
        <w:t xml:space="preserve">літики. </w:t>
      </w:r>
    </w:p>
    <w:p w:rsidR="005B0D43" w:rsidRPr="00AE0DBC" w:rsidRDefault="00BA7C1C" w:rsidP="0016544B">
      <w:pPr>
        <w:spacing w:after="0" w:line="360" w:lineRule="auto"/>
        <w:ind w:firstLine="709"/>
        <w:jc w:val="both"/>
        <w:rPr>
          <w:rFonts w:ascii="Times New Roman" w:eastAsia="TimesNewRoman" w:hAnsi="Times New Roman" w:cs="Times New Roman"/>
          <w:sz w:val="28"/>
          <w:szCs w:val="28"/>
          <w:lang w:val="uk-UA"/>
        </w:rPr>
      </w:pPr>
      <w:r w:rsidRPr="00AE0DBC">
        <w:rPr>
          <w:rFonts w:ascii="Times New Roman" w:hAnsi="Times New Roman" w:cs="Times New Roman"/>
          <w:color w:val="000000"/>
          <w:sz w:val="28"/>
          <w:szCs w:val="28"/>
          <w:lang w:val="uk-UA"/>
        </w:rPr>
        <w:t>О</w:t>
      </w:r>
      <w:r w:rsidR="00AD5A03" w:rsidRPr="00AE0DBC">
        <w:rPr>
          <w:rFonts w:ascii="Times New Roman" w:hAnsi="Times New Roman" w:cs="Times New Roman"/>
          <w:color w:val="000000"/>
          <w:sz w:val="28"/>
          <w:szCs w:val="28"/>
          <w:lang w:val="uk-UA"/>
        </w:rPr>
        <w:t>бґрунт</w:t>
      </w:r>
      <w:r w:rsidRPr="00AE0DBC">
        <w:rPr>
          <w:rFonts w:ascii="Times New Roman" w:hAnsi="Times New Roman" w:cs="Times New Roman"/>
          <w:color w:val="000000"/>
          <w:sz w:val="28"/>
          <w:szCs w:val="28"/>
          <w:lang w:val="uk-UA"/>
        </w:rPr>
        <w:t>о</w:t>
      </w:r>
      <w:r w:rsidR="00AD5A03" w:rsidRPr="00AE0DBC">
        <w:rPr>
          <w:rFonts w:ascii="Times New Roman" w:hAnsi="Times New Roman" w:cs="Times New Roman"/>
          <w:color w:val="000000"/>
          <w:sz w:val="28"/>
          <w:szCs w:val="28"/>
          <w:lang w:val="uk-UA"/>
        </w:rPr>
        <w:t>ван</w:t>
      </w:r>
      <w:r w:rsidRPr="00AE0DBC">
        <w:rPr>
          <w:rFonts w:ascii="Times New Roman" w:hAnsi="Times New Roman" w:cs="Times New Roman"/>
          <w:color w:val="000000"/>
          <w:sz w:val="28"/>
          <w:szCs w:val="28"/>
          <w:lang w:val="uk-UA"/>
        </w:rPr>
        <w:t>о</w:t>
      </w:r>
      <w:r w:rsidR="00AD5A03" w:rsidRPr="00AE0DBC">
        <w:rPr>
          <w:rFonts w:ascii="Times New Roman" w:hAnsi="Times New Roman" w:cs="Times New Roman"/>
          <w:color w:val="000000"/>
          <w:sz w:val="28"/>
          <w:szCs w:val="28"/>
          <w:lang w:val="uk-UA"/>
        </w:rPr>
        <w:t>, щ</w:t>
      </w:r>
      <w:r w:rsidRPr="00AE0DBC">
        <w:rPr>
          <w:rFonts w:ascii="Times New Roman" w:hAnsi="Times New Roman" w:cs="Times New Roman"/>
          <w:color w:val="000000"/>
          <w:sz w:val="28"/>
          <w:szCs w:val="28"/>
          <w:lang w:val="uk-UA"/>
        </w:rPr>
        <w:t>о</w:t>
      </w:r>
      <w:r w:rsidR="00AD5A03" w:rsidRPr="00AE0DBC">
        <w:rPr>
          <w:rFonts w:ascii="Times New Roman" w:hAnsi="Times New Roman" w:cs="Times New Roman"/>
          <w:sz w:val="28"/>
          <w:szCs w:val="28"/>
          <w:lang w:val="uk-UA"/>
        </w:rPr>
        <w:t xml:space="preserve"> </w:t>
      </w:r>
      <w:r w:rsidR="008F576F" w:rsidRPr="00AE0DBC">
        <w:rPr>
          <w:rFonts w:ascii="Times New Roman" w:hAnsi="Times New Roman" w:cs="Times New Roman"/>
          <w:sz w:val="28"/>
          <w:szCs w:val="28"/>
          <w:lang w:val="uk-UA"/>
        </w:rPr>
        <w:t>у</w:t>
      </w:r>
      <w:r w:rsidR="00AD5A03" w:rsidRPr="00AE0DBC">
        <w:rPr>
          <w:rFonts w:ascii="Times New Roman" w:hAnsi="Times New Roman" w:cs="Times New Roman"/>
          <w:sz w:val="28"/>
          <w:szCs w:val="28"/>
          <w:lang w:val="uk-UA"/>
        </w:rPr>
        <w:t xml:space="preserve"> зв’язку із п</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глибленням світ</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 xml:space="preserve">вих </w:t>
      </w:r>
      <w:proofErr w:type="spellStart"/>
      <w:r w:rsidR="00AD5A03" w:rsidRPr="00AE0DBC">
        <w:rPr>
          <w:rFonts w:ascii="Times New Roman" w:hAnsi="Times New Roman" w:cs="Times New Roman"/>
          <w:sz w:val="28"/>
          <w:szCs w:val="28"/>
          <w:lang w:val="uk-UA"/>
        </w:rPr>
        <w:t>гл</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балізаційних</w:t>
      </w:r>
      <w:proofErr w:type="spellEnd"/>
      <w:r w:rsidR="00AD5A03" w:rsidRPr="00AE0DBC">
        <w:rPr>
          <w:rFonts w:ascii="Times New Roman" w:hAnsi="Times New Roman" w:cs="Times New Roman"/>
          <w:sz w:val="28"/>
          <w:szCs w:val="28"/>
          <w:lang w:val="uk-UA"/>
        </w:rPr>
        <w:t xml:space="preserve"> пр</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цесів значення з</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внішнь</w:t>
      </w:r>
      <w:r w:rsidRPr="00AE0DBC">
        <w:rPr>
          <w:rFonts w:ascii="Times New Roman" w:hAnsi="Times New Roman" w:cs="Times New Roman"/>
          <w:sz w:val="28"/>
          <w:szCs w:val="28"/>
          <w:lang w:val="uk-UA"/>
        </w:rPr>
        <w:t>о</w:t>
      </w:r>
      <w:r w:rsidR="00744B37">
        <w:rPr>
          <w:rFonts w:ascii="Times New Roman" w:hAnsi="Times New Roman" w:cs="Times New Roman"/>
          <w:sz w:val="28"/>
          <w:szCs w:val="28"/>
          <w:lang w:val="uk-UA"/>
        </w:rPr>
        <w:t>-</w:t>
      </w:r>
      <w:r w:rsidR="00AD5A03" w:rsidRPr="00AE0DBC">
        <w:rPr>
          <w:rFonts w:ascii="Times New Roman" w:hAnsi="Times New Roman" w:cs="Times New Roman"/>
          <w:sz w:val="28"/>
          <w:szCs w:val="28"/>
          <w:lang w:val="uk-UA"/>
        </w:rPr>
        <w:t>т</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ргівельн</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ї співпраці неухильн</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 xml:space="preserve"> зр</w:t>
      </w:r>
      <w:r w:rsidRPr="00AE0DBC">
        <w:rPr>
          <w:rFonts w:ascii="Times New Roman" w:hAnsi="Times New Roman" w:cs="Times New Roman"/>
          <w:sz w:val="28"/>
          <w:szCs w:val="28"/>
          <w:lang w:val="uk-UA"/>
        </w:rPr>
        <w:t>о</w:t>
      </w:r>
      <w:r w:rsidR="00AD5A03" w:rsidRPr="00AE0DBC">
        <w:rPr>
          <w:rFonts w:ascii="Times New Roman" w:hAnsi="Times New Roman" w:cs="Times New Roman"/>
          <w:sz w:val="28"/>
          <w:szCs w:val="28"/>
          <w:lang w:val="uk-UA"/>
        </w:rPr>
        <w:t>стає</w:t>
      </w:r>
      <w:r w:rsidR="008F576F" w:rsidRPr="00AE0DBC">
        <w:rPr>
          <w:rFonts w:ascii="Times New Roman" w:hAnsi="Times New Roman" w:cs="Times New Roman"/>
          <w:sz w:val="28"/>
          <w:szCs w:val="28"/>
          <w:lang w:val="uk-UA"/>
        </w:rPr>
        <w:t>, т</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му сь</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дні важлив</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 xml:space="preserve"> к</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нкретизувати стратегічн</w:t>
      </w:r>
      <w:r w:rsidR="00744B37">
        <w:rPr>
          <w:rFonts w:ascii="Times New Roman" w:hAnsi="Times New Roman" w:cs="Times New Roman"/>
          <w:sz w:val="28"/>
          <w:szCs w:val="28"/>
          <w:lang w:val="uk-UA"/>
        </w:rPr>
        <w:t>і</w:t>
      </w:r>
      <w:r w:rsidR="008F576F" w:rsidRPr="00AE0DBC">
        <w:rPr>
          <w:rFonts w:ascii="Times New Roman" w:hAnsi="Times New Roman" w:cs="Times New Roman"/>
          <w:sz w:val="28"/>
          <w:szCs w:val="28"/>
          <w:lang w:val="uk-UA"/>
        </w:rPr>
        <w:t xml:space="preserve"> </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 xml:space="preserve">рієнтири, </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пераційні завдання та зас</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би</w:t>
      </w:r>
      <w:r w:rsidR="00256E2A" w:rsidRPr="00AE0DBC">
        <w:rPr>
          <w:rFonts w:ascii="Times New Roman" w:hAnsi="Times New Roman" w:cs="Times New Roman"/>
          <w:sz w:val="28"/>
          <w:szCs w:val="28"/>
          <w:lang w:val="uk-UA"/>
        </w:rPr>
        <w:t>, що</w:t>
      </w:r>
      <w:r w:rsidR="008F576F" w:rsidRPr="00AE0DBC">
        <w:rPr>
          <w:rFonts w:ascii="Times New Roman" w:hAnsi="Times New Roman" w:cs="Times New Roman"/>
          <w:sz w:val="28"/>
          <w:szCs w:val="28"/>
          <w:lang w:val="uk-UA"/>
        </w:rPr>
        <w:t xml:space="preserve"> пр</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тид</w:t>
      </w:r>
      <w:r w:rsidR="00256E2A" w:rsidRPr="00AE0DBC">
        <w:rPr>
          <w:rFonts w:ascii="Times New Roman" w:hAnsi="Times New Roman" w:cs="Times New Roman"/>
          <w:sz w:val="28"/>
          <w:szCs w:val="28"/>
          <w:lang w:val="uk-UA"/>
        </w:rPr>
        <w:t>іятимуть</w:t>
      </w:r>
      <w:r w:rsidR="008F576F" w:rsidRPr="00AE0DBC">
        <w:rPr>
          <w:rFonts w:ascii="Times New Roman" w:hAnsi="Times New Roman" w:cs="Times New Roman"/>
          <w:sz w:val="28"/>
          <w:szCs w:val="28"/>
          <w:lang w:val="uk-UA"/>
        </w:rPr>
        <w:t xml:space="preserve"> загр</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зам р</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звитку з</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внішн</w:t>
      </w:r>
      <w:r w:rsidR="00256E2A" w:rsidRPr="00AE0DBC">
        <w:rPr>
          <w:rFonts w:ascii="Times New Roman" w:hAnsi="Times New Roman" w:cs="Times New Roman"/>
          <w:sz w:val="28"/>
          <w:szCs w:val="28"/>
          <w:lang w:val="uk-UA"/>
        </w:rPr>
        <w:t xml:space="preserve">іх </w:t>
      </w:r>
      <w:r w:rsidR="008F576F" w:rsidRPr="00AE0DBC">
        <w:rPr>
          <w:rFonts w:ascii="Times New Roman" w:hAnsi="Times New Roman" w:cs="Times New Roman"/>
          <w:sz w:val="28"/>
          <w:szCs w:val="28"/>
          <w:lang w:val="uk-UA"/>
        </w:rPr>
        <w:t>т</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рг</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вельних відн</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 xml:space="preserve">син та </w:t>
      </w:r>
      <w:r w:rsidR="0016544B" w:rsidRPr="00AE0DBC">
        <w:rPr>
          <w:rFonts w:ascii="Times New Roman" w:hAnsi="Times New Roman" w:cs="Times New Roman"/>
          <w:sz w:val="28"/>
          <w:szCs w:val="28"/>
          <w:lang w:val="uk-UA"/>
        </w:rPr>
        <w:t>спри</w:t>
      </w:r>
      <w:r w:rsidR="00744B37">
        <w:rPr>
          <w:rFonts w:ascii="Times New Roman" w:hAnsi="Times New Roman" w:cs="Times New Roman"/>
          <w:sz w:val="28"/>
          <w:szCs w:val="28"/>
          <w:lang w:val="uk-UA"/>
        </w:rPr>
        <w:t>я</w:t>
      </w:r>
      <w:r w:rsidR="0016544B" w:rsidRPr="00AE0DBC">
        <w:rPr>
          <w:rFonts w:ascii="Times New Roman" w:hAnsi="Times New Roman" w:cs="Times New Roman"/>
          <w:sz w:val="28"/>
          <w:szCs w:val="28"/>
          <w:lang w:val="uk-UA"/>
        </w:rPr>
        <w:t xml:space="preserve">тимуть </w:t>
      </w:r>
      <w:r w:rsidR="008F576F" w:rsidRPr="00AE0DBC">
        <w:rPr>
          <w:rFonts w:ascii="Times New Roman" w:hAnsi="Times New Roman" w:cs="Times New Roman"/>
          <w:sz w:val="28"/>
          <w:szCs w:val="28"/>
          <w:lang w:val="uk-UA"/>
        </w:rPr>
        <w:t>зміцненн</w:t>
      </w:r>
      <w:r w:rsidR="0016544B" w:rsidRPr="00AE0DBC">
        <w:rPr>
          <w:rFonts w:ascii="Times New Roman" w:hAnsi="Times New Roman" w:cs="Times New Roman"/>
          <w:sz w:val="28"/>
          <w:szCs w:val="28"/>
          <w:lang w:val="uk-UA"/>
        </w:rPr>
        <w:t>ю</w:t>
      </w:r>
      <w:r w:rsidR="008F576F" w:rsidRPr="00AE0DBC">
        <w:rPr>
          <w:rFonts w:ascii="Times New Roman" w:hAnsi="Times New Roman" w:cs="Times New Roman"/>
          <w:sz w:val="28"/>
          <w:szCs w:val="28"/>
          <w:lang w:val="uk-UA"/>
        </w:rPr>
        <w:t xml:space="preserve"> ек</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н</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мічн</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ї безпеки держави. Для інтеграції України д</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 xml:space="preserve"> внутрішнь</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г</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 xml:space="preserve"> ринку ЄС </w:t>
      </w:r>
      <w:r w:rsidR="002B716E" w:rsidRPr="00AE0DBC">
        <w:rPr>
          <w:rFonts w:ascii="Times New Roman" w:hAnsi="Times New Roman" w:cs="Times New Roman"/>
          <w:color w:val="000000"/>
          <w:sz w:val="28"/>
          <w:szCs w:val="28"/>
          <w:lang w:val="uk-UA"/>
        </w:rPr>
        <w:t>запр</w:t>
      </w:r>
      <w:r w:rsidRPr="00AE0DBC">
        <w:rPr>
          <w:rFonts w:ascii="Times New Roman" w:hAnsi="Times New Roman" w:cs="Times New Roman"/>
          <w:color w:val="000000"/>
          <w:sz w:val="28"/>
          <w:szCs w:val="28"/>
          <w:lang w:val="uk-UA"/>
        </w:rPr>
        <w:t>о</w:t>
      </w:r>
      <w:r w:rsidR="002B716E" w:rsidRPr="00AE0DBC">
        <w:rPr>
          <w:rFonts w:ascii="Times New Roman" w:hAnsi="Times New Roman" w:cs="Times New Roman"/>
          <w:color w:val="000000"/>
          <w:sz w:val="28"/>
          <w:szCs w:val="28"/>
          <w:lang w:val="uk-UA"/>
        </w:rPr>
        <w:t>п</w:t>
      </w:r>
      <w:r w:rsidRPr="00AE0DBC">
        <w:rPr>
          <w:rFonts w:ascii="Times New Roman" w:hAnsi="Times New Roman" w:cs="Times New Roman"/>
          <w:color w:val="000000"/>
          <w:sz w:val="28"/>
          <w:szCs w:val="28"/>
          <w:lang w:val="uk-UA"/>
        </w:rPr>
        <w:t>о</w:t>
      </w:r>
      <w:r w:rsidR="002B716E" w:rsidRPr="00AE0DBC">
        <w:rPr>
          <w:rFonts w:ascii="Times New Roman" w:hAnsi="Times New Roman" w:cs="Times New Roman"/>
          <w:color w:val="000000"/>
          <w:sz w:val="28"/>
          <w:szCs w:val="28"/>
          <w:lang w:val="uk-UA"/>
        </w:rPr>
        <w:t>н</w:t>
      </w:r>
      <w:r w:rsidRPr="00AE0DBC">
        <w:rPr>
          <w:rFonts w:ascii="Times New Roman" w:hAnsi="Times New Roman" w:cs="Times New Roman"/>
          <w:color w:val="000000"/>
          <w:sz w:val="28"/>
          <w:szCs w:val="28"/>
          <w:lang w:val="uk-UA"/>
        </w:rPr>
        <w:t>о</w:t>
      </w:r>
      <w:r w:rsidR="002B716E" w:rsidRPr="00AE0DBC">
        <w:rPr>
          <w:rFonts w:ascii="Times New Roman" w:hAnsi="Times New Roman" w:cs="Times New Roman"/>
          <w:color w:val="000000"/>
          <w:sz w:val="28"/>
          <w:szCs w:val="28"/>
          <w:lang w:val="uk-UA"/>
        </w:rPr>
        <w:t>ван</w:t>
      </w:r>
      <w:r w:rsidRPr="00AE0DBC">
        <w:rPr>
          <w:rFonts w:ascii="Times New Roman" w:hAnsi="Times New Roman" w:cs="Times New Roman"/>
          <w:color w:val="000000"/>
          <w:sz w:val="28"/>
          <w:szCs w:val="28"/>
          <w:lang w:val="uk-UA"/>
        </w:rPr>
        <w:t>о</w:t>
      </w:r>
      <w:r w:rsidR="002B716E" w:rsidRPr="00AE0DBC">
        <w:rPr>
          <w:rFonts w:ascii="Times New Roman" w:hAnsi="Times New Roman" w:cs="Times New Roman"/>
          <w:sz w:val="28"/>
          <w:szCs w:val="28"/>
          <w:lang w:val="uk-UA"/>
        </w:rPr>
        <w:t xml:space="preserve"> </w:t>
      </w:r>
      <w:r w:rsidR="008F576F" w:rsidRPr="00AE0DBC">
        <w:rPr>
          <w:rFonts w:ascii="Times New Roman" w:hAnsi="Times New Roman" w:cs="Times New Roman"/>
          <w:sz w:val="28"/>
          <w:szCs w:val="28"/>
          <w:lang w:val="uk-UA"/>
        </w:rPr>
        <w:t>здійснити низку зах</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дів, які м</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жна р</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зділити на перш</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черг</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ві, середнь</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стр</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к</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ві і д</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вг</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стр</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к</w:t>
      </w:r>
      <w:r w:rsidRPr="00AE0DBC">
        <w:rPr>
          <w:rFonts w:ascii="Times New Roman" w:hAnsi="Times New Roman" w:cs="Times New Roman"/>
          <w:sz w:val="28"/>
          <w:szCs w:val="28"/>
          <w:lang w:val="uk-UA"/>
        </w:rPr>
        <w:t>о</w:t>
      </w:r>
      <w:r w:rsidR="008F576F" w:rsidRPr="00AE0DBC">
        <w:rPr>
          <w:rFonts w:ascii="Times New Roman" w:hAnsi="Times New Roman" w:cs="Times New Roman"/>
          <w:sz w:val="28"/>
          <w:szCs w:val="28"/>
          <w:lang w:val="uk-UA"/>
        </w:rPr>
        <w:t>ві.</w:t>
      </w:r>
    </w:p>
    <w:p w:rsidR="005B0D43" w:rsidRPr="00AE0DBC" w:rsidRDefault="005B0D43"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sectPr w:rsidR="005B0D43" w:rsidRPr="00AE0DBC" w:rsidSect="001965EC">
          <w:pgSz w:w="11906" w:h="16838"/>
          <w:pgMar w:top="1134" w:right="851" w:bottom="1134" w:left="1701" w:header="708" w:footer="708" w:gutter="0"/>
          <w:cols w:space="708"/>
          <w:docGrid w:linePitch="360"/>
        </w:sectPr>
      </w:pPr>
    </w:p>
    <w:p w:rsidR="00C55A68" w:rsidRPr="00AE0DBC" w:rsidRDefault="00125691" w:rsidP="001E7A8A">
      <w:pPr>
        <w:autoSpaceDE w:val="0"/>
        <w:autoSpaceDN w:val="0"/>
        <w:adjustRightInd w:val="0"/>
        <w:spacing w:after="0" w:line="360" w:lineRule="auto"/>
        <w:jc w:val="center"/>
        <w:rPr>
          <w:rFonts w:ascii="Times New Roman" w:eastAsia="TimesNewRoman" w:hAnsi="Times New Roman" w:cs="Times New Roman"/>
          <w:sz w:val="28"/>
          <w:szCs w:val="28"/>
          <w:lang w:val="uk-UA"/>
        </w:rPr>
      </w:pPr>
      <w:r w:rsidRPr="00AE0DBC">
        <w:rPr>
          <w:rFonts w:ascii="Times New Roman" w:eastAsia="TimesNewRoman" w:hAnsi="Times New Roman" w:cs="Times New Roman"/>
          <w:sz w:val="28"/>
          <w:szCs w:val="28"/>
          <w:lang w:val="uk-UA"/>
        </w:rPr>
        <w:lastRenderedPageBreak/>
        <w:t>ВИ</w:t>
      </w:r>
      <w:r w:rsidR="00272707" w:rsidRPr="00AE0DBC">
        <w:rPr>
          <w:rFonts w:ascii="Times New Roman" w:eastAsia="TimesNewRoman" w:hAnsi="Times New Roman" w:cs="Times New Roman"/>
          <w:sz w:val="28"/>
          <w:szCs w:val="28"/>
          <w:lang w:val="uk-UA"/>
        </w:rPr>
        <w:t>С</w:t>
      </w:r>
      <w:r w:rsidRPr="00AE0DBC">
        <w:rPr>
          <w:rFonts w:ascii="Times New Roman" w:eastAsia="TimesNewRoman" w:hAnsi="Times New Roman" w:cs="Times New Roman"/>
          <w:sz w:val="28"/>
          <w:szCs w:val="28"/>
          <w:lang w:val="uk-UA"/>
        </w:rPr>
        <w:t>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ВКИ</w:t>
      </w:r>
    </w:p>
    <w:p w:rsidR="00587AC8" w:rsidRPr="00AE0DBC" w:rsidRDefault="00587AC8" w:rsidP="001E7A8A">
      <w:pPr>
        <w:autoSpaceDE w:val="0"/>
        <w:autoSpaceDN w:val="0"/>
        <w:adjustRightInd w:val="0"/>
        <w:spacing w:after="0" w:line="360" w:lineRule="auto"/>
        <w:jc w:val="center"/>
        <w:rPr>
          <w:rFonts w:ascii="Times New Roman" w:eastAsia="TimesNewRoman" w:hAnsi="Times New Roman" w:cs="Times New Roman"/>
          <w:sz w:val="28"/>
          <w:szCs w:val="28"/>
          <w:lang w:val="uk-UA"/>
        </w:rPr>
      </w:pPr>
    </w:p>
    <w:p w:rsidR="00587AC8" w:rsidRPr="00AE0DBC" w:rsidRDefault="00587AC8" w:rsidP="001E7A8A">
      <w:pPr>
        <w:autoSpaceDE w:val="0"/>
        <w:autoSpaceDN w:val="0"/>
        <w:adjustRightInd w:val="0"/>
        <w:spacing w:after="0" w:line="360" w:lineRule="auto"/>
        <w:jc w:val="center"/>
        <w:rPr>
          <w:rFonts w:ascii="Times New Roman" w:eastAsia="TimesNewRoman" w:hAnsi="Times New Roman" w:cs="Times New Roman"/>
          <w:sz w:val="28"/>
          <w:szCs w:val="28"/>
          <w:lang w:val="uk-UA"/>
        </w:rPr>
      </w:pPr>
    </w:p>
    <w:p w:rsidR="00587AC8" w:rsidRPr="00AE0DBC" w:rsidRDefault="00587AC8" w:rsidP="00587AC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AE0DBC">
        <w:rPr>
          <w:sz w:val="28"/>
          <w:szCs w:val="28"/>
        </w:rPr>
        <w:t>У даній р</w:t>
      </w:r>
      <w:r w:rsidR="00BA7C1C" w:rsidRPr="00AE0DBC">
        <w:rPr>
          <w:sz w:val="28"/>
          <w:szCs w:val="28"/>
        </w:rPr>
        <w:t>о</w:t>
      </w:r>
      <w:r w:rsidRPr="00AE0DBC">
        <w:rPr>
          <w:sz w:val="28"/>
          <w:szCs w:val="28"/>
        </w:rPr>
        <w:t>б</w:t>
      </w:r>
      <w:r w:rsidR="00BA7C1C" w:rsidRPr="00AE0DBC">
        <w:rPr>
          <w:sz w:val="28"/>
          <w:szCs w:val="28"/>
        </w:rPr>
        <w:t>о</w:t>
      </w:r>
      <w:r w:rsidRPr="00AE0DBC">
        <w:rPr>
          <w:sz w:val="28"/>
          <w:szCs w:val="28"/>
        </w:rPr>
        <w:t>ті д</w:t>
      </w:r>
      <w:r w:rsidR="00BA7C1C" w:rsidRPr="00AE0DBC">
        <w:rPr>
          <w:sz w:val="28"/>
          <w:szCs w:val="28"/>
        </w:rPr>
        <w:t>о</w:t>
      </w:r>
      <w:r w:rsidRPr="00AE0DBC">
        <w:rPr>
          <w:sz w:val="28"/>
          <w:szCs w:val="28"/>
        </w:rPr>
        <w:t>сліджен</w:t>
      </w:r>
      <w:r w:rsidR="00BA7C1C" w:rsidRPr="00AE0DBC">
        <w:rPr>
          <w:sz w:val="28"/>
          <w:szCs w:val="28"/>
        </w:rPr>
        <w:t>о</w:t>
      </w:r>
      <w:r w:rsidRPr="00AE0DBC">
        <w:rPr>
          <w:sz w:val="28"/>
          <w:szCs w:val="28"/>
        </w:rPr>
        <w:t xml:space="preserve"> те</w:t>
      </w:r>
      <w:r w:rsidR="00BA7C1C" w:rsidRPr="00AE0DBC">
        <w:rPr>
          <w:sz w:val="28"/>
          <w:szCs w:val="28"/>
        </w:rPr>
        <w:t>о</w:t>
      </w:r>
      <w:r w:rsidRPr="00AE0DBC">
        <w:rPr>
          <w:sz w:val="28"/>
          <w:szCs w:val="28"/>
        </w:rPr>
        <w:t xml:space="preserve">ретичні та практичні </w:t>
      </w:r>
      <w:r w:rsidR="00BA7C1C" w:rsidRPr="00AE0DBC">
        <w:rPr>
          <w:sz w:val="28"/>
          <w:szCs w:val="28"/>
        </w:rPr>
        <w:t>о</w:t>
      </w:r>
      <w:r w:rsidR="00FE1794" w:rsidRPr="00AE0DBC">
        <w:rPr>
          <w:sz w:val="28"/>
          <w:szCs w:val="28"/>
        </w:rPr>
        <w:t>с</w:t>
      </w:r>
      <w:r w:rsidRPr="00AE0DBC">
        <w:rPr>
          <w:sz w:val="28"/>
          <w:szCs w:val="28"/>
        </w:rPr>
        <w:t>н</w:t>
      </w:r>
      <w:r w:rsidR="00BA7C1C" w:rsidRPr="00AE0DBC">
        <w:rPr>
          <w:sz w:val="28"/>
          <w:szCs w:val="28"/>
        </w:rPr>
        <w:t>о</w:t>
      </w:r>
      <w:r w:rsidRPr="00AE0DBC">
        <w:rPr>
          <w:sz w:val="28"/>
          <w:szCs w:val="28"/>
        </w:rPr>
        <w:t>ви з</w:t>
      </w:r>
      <w:r w:rsidR="00BA7C1C" w:rsidRPr="00AE0DBC">
        <w:rPr>
          <w:sz w:val="28"/>
          <w:szCs w:val="28"/>
        </w:rPr>
        <w:t>о</w:t>
      </w:r>
      <w:r w:rsidRPr="00AE0DBC">
        <w:rPr>
          <w:sz w:val="28"/>
          <w:szCs w:val="28"/>
        </w:rPr>
        <w:t>внішнь</w:t>
      </w:r>
      <w:r w:rsidR="00BA7C1C" w:rsidRPr="00AE0DBC">
        <w:rPr>
          <w:sz w:val="28"/>
          <w:szCs w:val="28"/>
        </w:rPr>
        <w:t>о</w:t>
      </w:r>
      <w:r w:rsidRPr="00AE0DBC">
        <w:rPr>
          <w:sz w:val="28"/>
          <w:szCs w:val="28"/>
        </w:rPr>
        <w:t>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w:t>
      </w:r>
      <w:r w:rsidR="00BA7C1C" w:rsidRPr="00AE0DBC">
        <w:rPr>
          <w:sz w:val="28"/>
          <w:szCs w:val="28"/>
        </w:rPr>
        <w:t>о</w:t>
      </w:r>
      <w:r w:rsidRPr="00AE0DBC">
        <w:rPr>
          <w:sz w:val="28"/>
          <w:szCs w:val="28"/>
        </w:rPr>
        <w:t>ї співпраці України з країнами-членами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w:t>
      </w:r>
      <w:r w:rsidR="00BA7C1C" w:rsidRPr="00AE0DBC">
        <w:rPr>
          <w:sz w:val="28"/>
          <w:szCs w:val="28"/>
        </w:rPr>
        <w:t>о</w:t>
      </w:r>
      <w:r w:rsidRPr="00AE0DBC">
        <w:rPr>
          <w:sz w:val="28"/>
          <w:szCs w:val="28"/>
        </w:rPr>
        <w:t>юзу. За результатами д</w:t>
      </w:r>
      <w:r w:rsidR="00BA7C1C" w:rsidRPr="00AE0DBC">
        <w:rPr>
          <w:sz w:val="28"/>
          <w:szCs w:val="28"/>
        </w:rPr>
        <w:t>о</w:t>
      </w:r>
      <w:r w:rsidRPr="00AE0DBC">
        <w:rPr>
          <w:sz w:val="28"/>
          <w:szCs w:val="28"/>
        </w:rPr>
        <w:t>слідження сф</w:t>
      </w:r>
      <w:r w:rsidR="00BA7C1C" w:rsidRPr="00AE0DBC">
        <w:rPr>
          <w:sz w:val="28"/>
          <w:szCs w:val="28"/>
        </w:rPr>
        <w:t>о</w:t>
      </w:r>
      <w:r w:rsidRPr="00AE0DBC">
        <w:rPr>
          <w:sz w:val="28"/>
          <w:szCs w:val="28"/>
        </w:rPr>
        <w:t>рм</w:t>
      </w:r>
      <w:r w:rsidR="00BA7C1C" w:rsidRPr="00AE0DBC">
        <w:rPr>
          <w:sz w:val="28"/>
          <w:szCs w:val="28"/>
        </w:rPr>
        <w:t>о</w:t>
      </w:r>
      <w:r w:rsidRPr="00AE0DBC">
        <w:rPr>
          <w:sz w:val="28"/>
          <w:szCs w:val="28"/>
        </w:rPr>
        <w:t>ван</w:t>
      </w:r>
      <w:r w:rsidR="00BA7C1C" w:rsidRPr="00AE0DBC">
        <w:rPr>
          <w:sz w:val="28"/>
          <w:szCs w:val="28"/>
        </w:rPr>
        <w:t>о</w:t>
      </w:r>
      <w:r w:rsidRPr="00AE0DBC">
        <w:rPr>
          <w:sz w:val="28"/>
          <w:szCs w:val="28"/>
        </w:rPr>
        <w:t xml:space="preserve"> такі висн</w:t>
      </w:r>
      <w:r w:rsidR="00BA7C1C" w:rsidRPr="00AE0DBC">
        <w:rPr>
          <w:sz w:val="28"/>
          <w:szCs w:val="28"/>
        </w:rPr>
        <w:t>о</w:t>
      </w:r>
      <w:r w:rsidRPr="00AE0DBC">
        <w:rPr>
          <w:sz w:val="28"/>
          <w:szCs w:val="28"/>
        </w:rPr>
        <w:t>вки.</w:t>
      </w:r>
    </w:p>
    <w:p w:rsidR="00587AC8" w:rsidRPr="00AE0DBC" w:rsidRDefault="00587AC8" w:rsidP="00587AC8">
      <w:pPr>
        <w:spacing w:after="0" w:line="360" w:lineRule="auto"/>
        <w:ind w:firstLine="709"/>
        <w:jc w:val="both"/>
        <w:rPr>
          <w:rFonts w:ascii="Times New Roman" w:hAnsi="Times New Roman" w:cs="Times New Roman"/>
          <w:color w:val="000000" w:themeColor="text1"/>
          <w:sz w:val="28"/>
          <w:lang w:val="uk-UA"/>
        </w:rPr>
      </w:pPr>
      <w:r w:rsidRPr="00AE0DBC">
        <w:rPr>
          <w:rFonts w:ascii="Times New Roman" w:hAnsi="Times New Roman" w:cs="Times New Roman"/>
          <w:sz w:val="28"/>
          <w:szCs w:val="28"/>
          <w:lang w:val="uk-UA" w:eastAsia="uk-UA"/>
        </w:rPr>
        <w:t xml:space="preserve">1. </w:t>
      </w:r>
      <w:r w:rsidR="00FE1794" w:rsidRPr="00AE0DBC">
        <w:rPr>
          <w:rFonts w:ascii="Times New Roman" w:eastAsia="TimesNewRomanPSMT" w:hAnsi="Times New Roman" w:cs="Times New Roman"/>
          <w:sz w:val="28"/>
          <w:szCs w:val="28"/>
          <w:lang w:val="uk-UA"/>
        </w:rPr>
        <w:t>Аналіз</w:t>
      </w:r>
      <w:r w:rsidRPr="00AE0DBC">
        <w:rPr>
          <w:rFonts w:ascii="Times New Roman" w:eastAsia="TimesNewRomanPSMT" w:hAnsi="Times New Roman" w:cs="Times New Roman"/>
          <w:sz w:val="28"/>
          <w:szCs w:val="28"/>
          <w:lang w:val="uk-UA"/>
        </w:rPr>
        <w:t xml:space="preserve"> наук</w:t>
      </w:r>
      <w:r w:rsidR="00BA7C1C" w:rsidRPr="00AE0DBC">
        <w:rPr>
          <w:rFonts w:ascii="Times New Roman" w:eastAsia="TimesNewRomanPSMT" w:hAnsi="Times New Roman" w:cs="Times New Roman"/>
          <w:sz w:val="28"/>
          <w:szCs w:val="28"/>
          <w:lang w:val="uk-UA"/>
        </w:rPr>
        <w:t>о</w:t>
      </w:r>
      <w:r w:rsidRPr="00AE0DBC">
        <w:rPr>
          <w:rFonts w:ascii="Times New Roman" w:eastAsia="TimesNewRomanPSMT" w:hAnsi="Times New Roman" w:cs="Times New Roman"/>
          <w:sz w:val="28"/>
          <w:szCs w:val="28"/>
          <w:lang w:val="uk-UA"/>
        </w:rPr>
        <w:t>в</w:t>
      </w:r>
      <w:r w:rsidR="00BA7C1C" w:rsidRPr="00AE0DBC">
        <w:rPr>
          <w:rFonts w:ascii="Times New Roman" w:eastAsia="TimesNewRomanPSMT" w:hAnsi="Times New Roman" w:cs="Times New Roman"/>
          <w:sz w:val="28"/>
          <w:szCs w:val="28"/>
          <w:lang w:val="uk-UA"/>
        </w:rPr>
        <w:t>о</w:t>
      </w:r>
      <w:r w:rsidRPr="00AE0DBC">
        <w:rPr>
          <w:rFonts w:ascii="Times New Roman" w:eastAsia="TimesNewRomanPSMT" w:hAnsi="Times New Roman" w:cs="Times New Roman"/>
          <w:sz w:val="28"/>
          <w:szCs w:val="28"/>
          <w:lang w:val="uk-UA"/>
        </w:rPr>
        <w:t>ї ек</w:t>
      </w:r>
      <w:r w:rsidR="00BA7C1C" w:rsidRPr="00AE0DBC">
        <w:rPr>
          <w:rFonts w:ascii="Times New Roman" w:eastAsia="TimesNewRomanPSMT" w:hAnsi="Times New Roman" w:cs="Times New Roman"/>
          <w:sz w:val="28"/>
          <w:szCs w:val="28"/>
          <w:lang w:val="uk-UA"/>
        </w:rPr>
        <w:t>о</w:t>
      </w:r>
      <w:r w:rsidRPr="00AE0DBC">
        <w:rPr>
          <w:rFonts w:ascii="Times New Roman" w:eastAsia="TimesNewRomanPSMT" w:hAnsi="Times New Roman" w:cs="Times New Roman"/>
          <w:sz w:val="28"/>
          <w:szCs w:val="28"/>
          <w:lang w:val="uk-UA"/>
        </w:rPr>
        <w:t>н</w:t>
      </w:r>
      <w:r w:rsidR="00BA7C1C" w:rsidRPr="00AE0DBC">
        <w:rPr>
          <w:rFonts w:ascii="Times New Roman" w:eastAsia="TimesNewRomanPSMT" w:hAnsi="Times New Roman" w:cs="Times New Roman"/>
          <w:sz w:val="28"/>
          <w:szCs w:val="28"/>
          <w:lang w:val="uk-UA"/>
        </w:rPr>
        <w:t>о</w:t>
      </w:r>
      <w:r w:rsidRPr="00AE0DBC">
        <w:rPr>
          <w:rFonts w:ascii="Times New Roman" w:eastAsia="TimesNewRomanPSMT" w:hAnsi="Times New Roman" w:cs="Times New Roman"/>
          <w:sz w:val="28"/>
          <w:szCs w:val="28"/>
          <w:lang w:val="uk-UA"/>
        </w:rPr>
        <w:t>мічн</w:t>
      </w:r>
      <w:r w:rsidR="00BA7C1C" w:rsidRPr="00AE0DBC">
        <w:rPr>
          <w:rFonts w:ascii="Times New Roman" w:eastAsia="TimesNewRomanPSMT" w:hAnsi="Times New Roman" w:cs="Times New Roman"/>
          <w:sz w:val="28"/>
          <w:szCs w:val="28"/>
          <w:lang w:val="uk-UA"/>
        </w:rPr>
        <w:t>о</w:t>
      </w:r>
      <w:r w:rsidRPr="00AE0DBC">
        <w:rPr>
          <w:rFonts w:ascii="Times New Roman" w:eastAsia="TimesNewRomanPSMT" w:hAnsi="Times New Roman" w:cs="Times New Roman"/>
          <w:sz w:val="28"/>
          <w:szCs w:val="28"/>
          <w:lang w:val="uk-UA"/>
        </w:rPr>
        <w:t>ї літератури</w:t>
      </w:r>
      <w:r w:rsidRPr="00AE0DBC">
        <w:rPr>
          <w:rFonts w:ascii="Times New Roman" w:hAnsi="Times New Roman" w:cs="Times New Roman"/>
          <w:sz w:val="28"/>
          <w:szCs w:val="28"/>
          <w:lang w:val="uk-UA" w:eastAsia="uk-UA"/>
        </w:rPr>
        <w:t xml:space="preserve"> </w:t>
      </w:r>
      <w:r w:rsidR="00FE1794" w:rsidRPr="00AE0DBC">
        <w:rPr>
          <w:rFonts w:ascii="Times New Roman" w:hAnsi="Times New Roman" w:cs="Times New Roman"/>
          <w:sz w:val="28"/>
          <w:szCs w:val="28"/>
          <w:lang w:val="uk-UA" w:eastAsia="uk-UA"/>
        </w:rPr>
        <w:t xml:space="preserve">дозволив </w:t>
      </w:r>
      <w:r w:rsidR="00BA7C1C" w:rsidRPr="00AE0DBC">
        <w:rPr>
          <w:rFonts w:ascii="Times New Roman" w:hAnsi="Times New Roman" w:cs="Times New Roman"/>
          <w:sz w:val="28"/>
          <w:szCs w:val="28"/>
          <w:lang w:val="uk-UA" w:eastAsia="uk-UA"/>
        </w:rPr>
        <w:t>о</w:t>
      </w:r>
      <w:r w:rsidRPr="00AE0DBC">
        <w:rPr>
          <w:rFonts w:ascii="Times New Roman" w:hAnsi="Times New Roman" w:cs="Times New Roman"/>
          <w:sz w:val="28"/>
          <w:szCs w:val="28"/>
          <w:lang w:val="uk-UA" w:eastAsia="uk-UA"/>
        </w:rPr>
        <w:t>бґрунт</w:t>
      </w:r>
      <w:r w:rsidR="00FE1794" w:rsidRPr="00AE0DBC">
        <w:rPr>
          <w:rFonts w:ascii="Times New Roman" w:hAnsi="Times New Roman" w:cs="Times New Roman"/>
          <w:sz w:val="28"/>
          <w:szCs w:val="28"/>
          <w:lang w:val="uk-UA" w:eastAsia="uk-UA"/>
        </w:rPr>
        <w:t>увати</w:t>
      </w:r>
      <w:r w:rsidRPr="00AE0DBC">
        <w:rPr>
          <w:rFonts w:ascii="Times New Roman" w:hAnsi="Times New Roman" w:cs="Times New Roman"/>
          <w:sz w:val="28"/>
          <w:szCs w:val="28"/>
          <w:lang w:val="uk-UA" w:eastAsia="uk-UA"/>
        </w:rPr>
        <w:t xml:space="preserve"> сутність </w:t>
      </w:r>
      <w:r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З’яс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відмінність між </w:t>
      </w:r>
      <w:r w:rsidRPr="00AE0DBC">
        <w:rPr>
          <w:rStyle w:val="af2"/>
          <w:rFonts w:ascii="Times New Roman" w:hAnsi="Times New Roman" w:cs="Times New Roman"/>
          <w:b w:val="0"/>
          <w:sz w:val="28"/>
          <w:shd w:val="clear" w:color="auto" w:fill="FFFFFF"/>
          <w:lang w:val="uk-UA"/>
        </w:rPr>
        <w:t>міжнар</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дн</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ю та з</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внішнь</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ю т</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ргівлею п</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лягає в шир</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ті к</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 xml:space="preserve">нцепції, </w:t>
      </w:r>
      <w:r w:rsidR="00BA7C1C" w:rsidRPr="00AE0DBC">
        <w:rPr>
          <w:rStyle w:val="af2"/>
          <w:rFonts w:ascii="Times New Roman" w:hAnsi="Times New Roman" w:cs="Times New Roman"/>
          <w:b w:val="0"/>
          <w:sz w:val="28"/>
          <w:shd w:val="clear" w:color="auto" w:fill="FFFFFF"/>
          <w:lang w:val="uk-UA"/>
        </w:rPr>
        <w:t>о</w:t>
      </w:r>
      <w:r w:rsidRPr="00AE0DBC">
        <w:rPr>
          <w:rStyle w:val="af2"/>
          <w:rFonts w:ascii="Times New Roman" w:hAnsi="Times New Roman" w:cs="Times New Roman"/>
          <w:b w:val="0"/>
          <w:sz w:val="28"/>
          <w:shd w:val="clear" w:color="auto" w:fill="FFFFFF"/>
          <w:lang w:val="uk-UA"/>
        </w:rPr>
        <w:t>скільки м</w:t>
      </w:r>
      <w:r w:rsidRPr="00AE0DBC">
        <w:rPr>
          <w:rFonts w:ascii="Times New Roman" w:hAnsi="Times New Roman" w:cs="Times New Roman"/>
          <w:sz w:val="28"/>
          <w:szCs w:val="28"/>
          <w:shd w:val="clear" w:color="auto" w:fill="FFFFFF"/>
          <w:lang w:val="uk-UA"/>
        </w:rPr>
        <w:t>іжнар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дна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ргівля </w:t>
      </w:r>
      <w:r w:rsidRPr="00AE0DBC">
        <w:rPr>
          <w:sz w:val="28"/>
          <w:szCs w:val="28"/>
          <w:lang w:val="uk-UA"/>
        </w:rPr>
        <w:t>–</w:t>
      </w:r>
      <w:r w:rsidRPr="00AE0DBC">
        <w:rPr>
          <w:rFonts w:ascii="Times New Roman" w:hAnsi="Times New Roman" w:cs="Times New Roman"/>
          <w:sz w:val="28"/>
          <w:szCs w:val="28"/>
          <w:shd w:val="clear" w:color="auto" w:fill="FFFFFF"/>
          <w:lang w:val="uk-UA"/>
        </w:rPr>
        <w:t xml:space="preserve"> це щ</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сь гл</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бальне, частин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ю як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є всі відкриті ек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міки, а з</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внішня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ргівля є вужчим 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няттям. Зазвичай 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няття «з</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внішня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ргівля» заст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вується для характеристики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вельн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співпраці з решт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ю країн світу. Пр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ведений ретр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спективний аналіз підх</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дів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зуміння ек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мічн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сутн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сті з</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внішнь</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ї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ргівлі п</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казав, щ</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color w:val="000000"/>
          <w:sz w:val="28"/>
          <w:szCs w:val="28"/>
          <w:lang w:val="uk-UA"/>
        </w:rPr>
        <w:t>сн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з</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внішнь</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вельн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літики будь-як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держави завжди були 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нцепції міжнар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ї 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ргівлі</w:t>
      </w:r>
      <w:r w:rsidRPr="00AE0DBC">
        <w:rPr>
          <w:rFonts w:ascii="Times New Roman" w:hAnsi="Times New Roman" w:cs="Times New Roman"/>
          <w:sz w:val="28"/>
          <w:szCs w:val="28"/>
          <w:lang w:val="uk-UA"/>
        </w:rPr>
        <w:t>.</w:t>
      </w:r>
    </w:p>
    <w:p w:rsidR="00587AC8" w:rsidRPr="00AE0DBC" w:rsidRDefault="00587AC8" w:rsidP="00587AC8">
      <w:pPr>
        <w:autoSpaceDE w:val="0"/>
        <w:autoSpaceDN w:val="0"/>
        <w:adjustRightInd w:val="0"/>
        <w:spacing w:after="0"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2. Вивчення передум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 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інтеграції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лил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встан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вити,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Pr="00AE0DBC">
        <w:rPr>
          <w:rFonts w:ascii="Times New Roman" w:eastAsia="TimesNewRoman" w:hAnsi="Times New Roman" w:cs="Times New Roman"/>
          <w:sz w:val="28"/>
          <w:szCs w:val="28"/>
          <w:lang w:val="uk-UA"/>
        </w:rPr>
        <w:t>сучасні ек</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мічні відн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сини України із з</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внішнім світ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м п</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в’язані з п</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шук</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м напрямів ефективн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інтегрування у світ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ве співт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вариств</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з встан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вленням стійк</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т</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рг</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вельн</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г</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 xml:space="preserve"> співр</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бітництва з країнами світу, із забезпеченням захисту св</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їх наці</w:t>
      </w:r>
      <w:r w:rsidR="00BA7C1C" w:rsidRPr="00AE0DBC">
        <w:rPr>
          <w:rFonts w:ascii="Times New Roman" w:eastAsia="TimesNewRoman" w:hAnsi="Times New Roman" w:cs="Times New Roman"/>
          <w:sz w:val="28"/>
          <w:szCs w:val="28"/>
          <w:lang w:val="uk-UA"/>
        </w:rPr>
        <w:t>о</w:t>
      </w:r>
      <w:r w:rsidRPr="00AE0DBC">
        <w:rPr>
          <w:rFonts w:ascii="Times New Roman" w:eastAsia="TimesNewRoman" w:hAnsi="Times New Roman" w:cs="Times New Roman"/>
          <w:sz w:val="28"/>
          <w:szCs w:val="28"/>
          <w:lang w:val="uk-UA"/>
        </w:rPr>
        <w:t>нальних інтересів</w:t>
      </w:r>
      <w:r w:rsidRPr="00AE0DBC">
        <w:rPr>
          <w:rFonts w:ascii="Times New Roman" w:hAnsi="Times New Roman" w:cs="Times New Roman"/>
          <w:sz w:val="28"/>
          <w:szCs w:val="28"/>
          <w:lang w:val="uk-UA"/>
        </w:rPr>
        <w:t>.  З’яс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інтеграційний напрям для України зум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влений іст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ричними, ге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графічними,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літичними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рами. </w:t>
      </w:r>
      <w:r w:rsidRPr="00AE0DBC">
        <w:rPr>
          <w:rFonts w:ascii="Times New Roman" w:hAnsi="Times New Roman" w:cs="Times New Roman"/>
          <w:color w:val="000000"/>
          <w:sz w:val="28"/>
          <w:szCs w:val="28"/>
          <w:lang w:val="uk-UA"/>
        </w:rPr>
        <w:t>Пр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ведений аналіз 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зв</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лив виділити ч</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тири етапи 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звитку ек</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мічн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г</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співр</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бітництва між Україн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ю та ЄС та встан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вити, щ</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w:t>
      </w: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цес вступу 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юзу є тривалим та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требує серй</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зних зусиль.</w:t>
      </w:r>
    </w:p>
    <w:p w:rsidR="00587AC8" w:rsidRPr="00AE0DBC" w:rsidRDefault="00587AC8" w:rsidP="00587AC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line="360" w:lineRule="auto"/>
        <w:ind w:firstLine="709"/>
        <w:jc w:val="both"/>
        <w:rPr>
          <w:rFonts w:eastAsiaTheme="minorHAnsi"/>
          <w:sz w:val="28"/>
          <w:szCs w:val="28"/>
          <w:lang w:eastAsia="en-US"/>
        </w:rPr>
      </w:pPr>
      <w:r w:rsidRPr="00AE0DBC">
        <w:rPr>
          <w:sz w:val="28"/>
          <w:szCs w:val="28"/>
        </w:rPr>
        <w:t>3. Пр</w:t>
      </w:r>
      <w:r w:rsidR="00BA7C1C" w:rsidRPr="00AE0DBC">
        <w:rPr>
          <w:sz w:val="28"/>
          <w:szCs w:val="28"/>
        </w:rPr>
        <w:t>о</w:t>
      </w:r>
      <w:r w:rsidRPr="00AE0DBC">
        <w:rPr>
          <w:sz w:val="28"/>
          <w:szCs w:val="28"/>
        </w:rPr>
        <w:t>ведене наук</w:t>
      </w:r>
      <w:r w:rsidR="00BA7C1C" w:rsidRPr="00AE0DBC">
        <w:rPr>
          <w:sz w:val="28"/>
          <w:szCs w:val="28"/>
        </w:rPr>
        <w:t>о</w:t>
      </w:r>
      <w:r w:rsidRPr="00AE0DBC">
        <w:rPr>
          <w:sz w:val="28"/>
          <w:szCs w:val="28"/>
        </w:rPr>
        <w:t>ве д</w:t>
      </w:r>
      <w:r w:rsidR="00BA7C1C" w:rsidRPr="00AE0DBC">
        <w:rPr>
          <w:sz w:val="28"/>
          <w:szCs w:val="28"/>
        </w:rPr>
        <w:t>о</w:t>
      </w:r>
      <w:r w:rsidRPr="00AE0DBC">
        <w:rPr>
          <w:sz w:val="28"/>
          <w:szCs w:val="28"/>
        </w:rPr>
        <w:t>слідження п</w:t>
      </w:r>
      <w:r w:rsidR="00BA7C1C" w:rsidRPr="00AE0DBC">
        <w:rPr>
          <w:sz w:val="28"/>
          <w:szCs w:val="28"/>
        </w:rPr>
        <w:t>о</w:t>
      </w:r>
      <w:r w:rsidRPr="00AE0DBC">
        <w:rPr>
          <w:sz w:val="28"/>
          <w:szCs w:val="28"/>
        </w:rPr>
        <w:t>казал</w:t>
      </w:r>
      <w:r w:rsidR="00BA7C1C" w:rsidRPr="00AE0DBC">
        <w:rPr>
          <w:sz w:val="28"/>
          <w:szCs w:val="28"/>
        </w:rPr>
        <w:t>о</w:t>
      </w:r>
      <w:r w:rsidRPr="00AE0DBC">
        <w:rPr>
          <w:sz w:val="28"/>
          <w:szCs w:val="28"/>
        </w:rPr>
        <w:t>, щ</w:t>
      </w:r>
      <w:r w:rsidR="00BA7C1C" w:rsidRPr="00AE0DBC">
        <w:rPr>
          <w:sz w:val="28"/>
          <w:szCs w:val="28"/>
        </w:rPr>
        <w:t>о</w:t>
      </w:r>
      <w:r w:rsidRPr="00AE0DBC">
        <w:rPr>
          <w:color w:val="000000"/>
          <w:sz w:val="28"/>
          <w:szCs w:val="28"/>
          <w:shd w:val="clear" w:color="auto" w:fill="FFFFFF"/>
        </w:rPr>
        <w:t xml:space="preserve"> </w:t>
      </w:r>
      <w:r w:rsidR="00BA7C1C" w:rsidRPr="00AE0DBC">
        <w:rPr>
          <w:sz w:val="28"/>
          <w:szCs w:val="28"/>
        </w:rPr>
        <w:t>о</w:t>
      </w:r>
      <w:r w:rsidRPr="00AE0DBC">
        <w:rPr>
          <w:sz w:val="28"/>
          <w:szCs w:val="28"/>
        </w:rPr>
        <w:t>сн</w:t>
      </w:r>
      <w:r w:rsidR="00BA7C1C" w:rsidRPr="00AE0DBC">
        <w:rPr>
          <w:sz w:val="28"/>
          <w:szCs w:val="28"/>
        </w:rPr>
        <w:t>о</w:t>
      </w:r>
      <w:r w:rsidRPr="00AE0DBC">
        <w:rPr>
          <w:sz w:val="28"/>
          <w:szCs w:val="28"/>
        </w:rPr>
        <w:t>вні напрямки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літики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w:t>
      </w:r>
      <w:r w:rsidR="00BA7C1C" w:rsidRPr="00AE0DBC">
        <w:rPr>
          <w:sz w:val="28"/>
          <w:szCs w:val="28"/>
        </w:rPr>
        <w:t>о</w:t>
      </w:r>
      <w:r w:rsidRPr="00AE0DBC">
        <w:rPr>
          <w:sz w:val="28"/>
          <w:szCs w:val="28"/>
        </w:rPr>
        <w:t>юзу реалізуються через заст</w:t>
      </w:r>
      <w:r w:rsidR="00BA7C1C" w:rsidRPr="00AE0DBC">
        <w:rPr>
          <w:sz w:val="28"/>
          <w:szCs w:val="28"/>
        </w:rPr>
        <w:t>о</w:t>
      </w:r>
      <w:r w:rsidRPr="00AE0DBC">
        <w:rPr>
          <w:sz w:val="28"/>
          <w:szCs w:val="28"/>
        </w:rPr>
        <w:t>сування тарифних та нетарифних мет</w:t>
      </w:r>
      <w:r w:rsidR="00BA7C1C" w:rsidRPr="00AE0DBC">
        <w:rPr>
          <w:sz w:val="28"/>
          <w:szCs w:val="28"/>
        </w:rPr>
        <w:t>о</w:t>
      </w:r>
      <w:r w:rsidRPr="00AE0DBC">
        <w:rPr>
          <w:sz w:val="28"/>
          <w:szCs w:val="28"/>
        </w:rPr>
        <w:t>ди регулювання.</w:t>
      </w:r>
      <w:r w:rsidRPr="00AE0DBC">
        <w:rPr>
          <w:color w:val="000000"/>
          <w:sz w:val="28"/>
          <w:szCs w:val="28"/>
          <w:shd w:val="clear" w:color="auto" w:fill="FFFFFF"/>
        </w:rPr>
        <w:t xml:space="preserve"> </w:t>
      </w:r>
      <w:r w:rsidRPr="00AE0DBC">
        <w:rPr>
          <w:sz w:val="28"/>
          <w:szCs w:val="28"/>
        </w:rPr>
        <w:t>Пр</w:t>
      </w:r>
      <w:r w:rsidR="00BA7C1C" w:rsidRPr="00AE0DBC">
        <w:rPr>
          <w:sz w:val="28"/>
          <w:szCs w:val="28"/>
        </w:rPr>
        <w:t>о</w:t>
      </w:r>
      <w:r w:rsidRPr="00AE0DBC">
        <w:rPr>
          <w:sz w:val="28"/>
          <w:szCs w:val="28"/>
        </w:rPr>
        <w:t>відне місце серед інструментів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літики ЄС п</w:t>
      </w:r>
      <w:r w:rsidR="00BA7C1C" w:rsidRPr="00AE0DBC">
        <w:rPr>
          <w:sz w:val="28"/>
          <w:szCs w:val="28"/>
        </w:rPr>
        <w:t>о</w:t>
      </w:r>
      <w:r w:rsidRPr="00AE0DBC">
        <w:rPr>
          <w:sz w:val="28"/>
          <w:szCs w:val="28"/>
        </w:rPr>
        <w:t>сідають тарифні мет</w:t>
      </w:r>
      <w:r w:rsidR="00BA7C1C" w:rsidRPr="00AE0DBC">
        <w:rPr>
          <w:sz w:val="28"/>
          <w:szCs w:val="28"/>
        </w:rPr>
        <w:t>о</w:t>
      </w:r>
      <w:r w:rsidRPr="00AE0DBC">
        <w:rPr>
          <w:sz w:val="28"/>
          <w:szCs w:val="28"/>
        </w:rPr>
        <w:t xml:space="preserve">ди </w:t>
      </w:r>
      <w:r w:rsidRPr="00AE0DBC">
        <w:rPr>
          <w:sz w:val="28"/>
          <w:szCs w:val="28"/>
        </w:rPr>
        <w:lastRenderedPageBreak/>
        <w:t>регулювання, щ</w:t>
      </w:r>
      <w:r w:rsidR="00BA7C1C" w:rsidRPr="00AE0DBC">
        <w:rPr>
          <w:sz w:val="28"/>
          <w:szCs w:val="28"/>
        </w:rPr>
        <w:t>о</w:t>
      </w:r>
      <w:r w:rsidRPr="00AE0DBC">
        <w:rPr>
          <w:sz w:val="28"/>
          <w:szCs w:val="28"/>
        </w:rPr>
        <w:t xml:space="preserve"> включають в себе митні зб</w:t>
      </w:r>
      <w:r w:rsidR="00BA7C1C" w:rsidRPr="00AE0DBC">
        <w:rPr>
          <w:sz w:val="28"/>
          <w:szCs w:val="28"/>
        </w:rPr>
        <w:t>о</w:t>
      </w:r>
      <w:r w:rsidRPr="00AE0DBC">
        <w:rPr>
          <w:sz w:val="28"/>
          <w:szCs w:val="28"/>
        </w:rPr>
        <w:t>ри, з</w:t>
      </w:r>
      <w:r w:rsidR="00BA7C1C" w:rsidRPr="00AE0DBC">
        <w:rPr>
          <w:sz w:val="28"/>
          <w:szCs w:val="28"/>
        </w:rPr>
        <w:t>о</w:t>
      </w:r>
      <w:r w:rsidRPr="00AE0DBC">
        <w:rPr>
          <w:sz w:val="28"/>
          <w:szCs w:val="28"/>
        </w:rPr>
        <w:t>крема Єдиний митний тариф. А система нетарифн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регулювання Євр</w:t>
      </w:r>
      <w:r w:rsidR="00BA7C1C" w:rsidRPr="00AE0DBC">
        <w:rPr>
          <w:sz w:val="28"/>
          <w:szCs w:val="28"/>
        </w:rPr>
        <w:t>о</w:t>
      </w:r>
      <w:r w:rsidRPr="00AE0DBC">
        <w:rPr>
          <w:sz w:val="28"/>
          <w:szCs w:val="28"/>
        </w:rPr>
        <w:t>с</w:t>
      </w:r>
      <w:r w:rsidR="00BA7C1C" w:rsidRPr="00AE0DBC">
        <w:rPr>
          <w:sz w:val="28"/>
          <w:szCs w:val="28"/>
        </w:rPr>
        <w:t>о</w:t>
      </w:r>
      <w:r w:rsidRPr="00AE0DBC">
        <w:rPr>
          <w:sz w:val="28"/>
          <w:szCs w:val="28"/>
        </w:rPr>
        <w:t>юзу від</w:t>
      </w:r>
      <w:r w:rsidR="00BA7C1C" w:rsidRPr="00AE0DBC">
        <w:rPr>
          <w:sz w:val="28"/>
          <w:szCs w:val="28"/>
        </w:rPr>
        <w:t>о</w:t>
      </w:r>
      <w:r w:rsidRPr="00AE0DBC">
        <w:rPr>
          <w:sz w:val="28"/>
          <w:szCs w:val="28"/>
        </w:rPr>
        <w:t>бражає прагнення євр</w:t>
      </w:r>
      <w:r w:rsidR="00BA7C1C" w:rsidRPr="00AE0DBC">
        <w:rPr>
          <w:sz w:val="28"/>
          <w:szCs w:val="28"/>
        </w:rPr>
        <w:t>о</w:t>
      </w:r>
      <w:r w:rsidRPr="00AE0DBC">
        <w:rPr>
          <w:sz w:val="28"/>
          <w:szCs w:val="28"/>
        </w:rPr>
        <w:t>пейських країн забезпечити к</w:t>
      </w:r>
      <w:r w:rsidR="00BA7C1C" w:rsidRPr="00AE0DBC">
        <w:rPr>
          <w:sz w:val="28"/>
          <w:szCs w:val="28"/>
        </w:rPr>
        <w:t>о</w:t>
      </w:r>
      <w:r w:rsidRPr="00AE0DBC">
        <w:rPr>
          <w:sz w:val="28"/>
          <w:szCs w:val="28"/>
        </w:rPr>
        <w:t>нкурент</w:t>
      </w:r>
      <w:r w:rsidR="00BA7C1C" w:rsidRPr="00AE0DBC">
        <w:rPr>
          <w:sz w:val="28"/>
          <w:szCs w:val="28"/>
        </w:rPr>
        <w:t>о</w:t>
      </w:r>
      <w:r w:rsidRPr="00AE0DBC">
        <w:rPr>
          <w:sz w:val="28"/>
          <w:szCs w:val="28"/>
        </w:rPr>
        <w:t>спр</w:t>
      </w:r>
      <w:r w:rsidR="00BA7C1C" w:rsidRPr="00AE0DBC">
        <w:rPr>
          <w:sz w:val="28"/>
          <w:szCs w:val="28"/>
        </w:rPr>
        <w:t>о</w:t>
      </w:r>
      <w:r w:rsidRPr="00AE0DBC">
        <w:rPr>
          <w:sz w:val="28"/>
          <w:szCs w:val="28"/>
        </w:rPr>
        <w:t>м</w:t>
      </w:r>
      <w:r w:rsidR="00BA7C1C" w:rsidRPr="00AE0DBC">
        <w:rPr>
          <w:sz w:val="28"/>
          <w:szCs w:val="28"/>
        </w:rPr>
        <w:t>о</w:t>
      </w:r>
      <w:r w:rsidRPr="00AE0DBC">
        <w:rPr>
          <w:sz w:val="28"/>
          <w:szCs w:val="28"/>
        </w:rPr>
        <w:t xml:space="preserve">жність і </w:t>
      </w:r>
      <w:r w:rsidR="005003CA" w:rsidRPr="00AE0DBC">
        <w:rPr>
          <w:sz w:val="28"/>
          <w:szCs w:val="28"/>
        </w:rPr>
        <w:t>майбутнє</w:t>
      </w:r>
      <w:r w:rsidRPr="00AE0DBC">
        <w:rPr>
          <w:sz w:val="28"/>
          <w:szCs w:val="28"/>
        </w:rPr>
        <w:t xml:space="preserve"> зміцнення п</w:t>
      </w:r>
      <w:r w:rsidR="00BA7C1C" w:rsidRPr="00AE0DBC">
        <w:rPr>
          <w:sz w:val="28"/>
          <w:szCs w:val="28"/>
        </w:rPr>
        <w:t>о</w:t>
      </w:r>
      <w:r w:rsidRPr="00AE0DBC">
        <w:rPr>
          <w:sz w:val="28"/>
          <w:szCs w:val="28"/>
        </w:rPr>
        <w:t>зицій св</w:t>
      </w:r>
      <w:r w:rsidR="00BA7C1C" w:rsidRPr="00AE0DBC">
        <w:rPr>
          <w:sz w:val="28"/>
          <w:szCs w:val="28"/>
        </w:rPr>
        <w:t>о</w:t>
      </w:r>
      <w:r w:rsidRPr="00AE0DBC">
        <w:rPr>
          <w:sz w:val="28"/>
          <w:szCs w:val="28"/>
        </w:rPr>
        <w:t xml:space="preserve">їх </w:t>
      </w:r>
      <w:r w:rsidR="005003CA" w:rsidRPr="00AE0DBC">
        <w:rPr>
          <w:sz w:val="28"/>
          <w:szCs w:val="28"/>
        </w:rPr>
        <w:t>підприємств</w:t>
      </w:r>
      <w:r w:rsidRPr="00AE0DBC">
        <w:rPr>
          <w:sz w:val="28"/>
          <w:szCs w:val="28"/>
        </w:rPr>
        <w:t xml:space="preserve"> на </w:t>
      </w:r>
      <w:r w:rsidR="005003CA" w:rsidRPr="00AE0DBC">
        <w:rPr>
          <w:sz w:val="28"/>
          <w:szCs w:val="28"/>
        </w:rPr>
        <w:t>міжнародній</w:t>
      </w:r>
      <w:r w:rsidRPr="00AE0DBC">
        <w:rPr>
          <w:sz w:val="28"/>
          <w:szCs w:val="28"/>
        </w:rPr>
        <w:t xml:space="preserve"> арені,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мічну і пр</w:t>
      </w:r>
      <w:r w:rsidR="00BA7C1C" w:rsidRPr="00AE0DBC">
        <w:rPr>
          <w:sz w:val="28"/>
          <w:szCs w:val="28"/>
        </w:rPr>
        <w:t>о</w:t>
      </w:r>
      <w:r w:rsidRPr="00AE0DBC">
        <w:rPr>
          <w:sz w:val="28"/>
          <w:szCs w:val="28"/>
        </w:rPr>
        <w:t>д</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льчу безпеку угруп</w:t>
      </w:r>
      <w:r w:rsidR="00BA7C1C" w:rsidRPr="00AE0DBC">
        <w:rPr>
          <w:sz w:val="28"/>
          <w:szCs w:val="28"/>
        </w:rPr>
        <w:t>о</w:t>
      </w:r>
      <w:r w:rsidRPr="00AE0DBC">
        <w:rPr>
          <w:sz w:val="28"/>
          <w:szCs w:val="28"/>
        </w:rPr>
        <w:t>вання.</w:t>
      </w:r>
      <w:r w:rsidRPr="00AE0DBC">
        <w:t xml:space="preserve">  </w:t>
      </w:r>
    </w:p>
    <w:p w:rsidR="00587AC8" w:rsidRPr="00AE0DBC" w:rsidRDefault="00587AC8" w:rsidP="00587AC8">
      <w:pPr>
        <w:pStyle w:val="ad"/>
        <w:spacing w:line="360" w:lineRule="auto"/>
        <w:ind w:firstLine="709"/>
        <w:jc w:val="both"/>
        <w:rPr>
          <w:szCs w:val="28"/>
        </w:rPr>
      </w:pPr>
      <w:r w:rsidRPr="00AE0DBC">
        <w:rPr>
          <w:szCs w:val="28"/>
        </w:rPr>
        <w:t xml:space="preserve">4. </w:t>
      </w:r>
      <w:r w:rsidRPr="00AE0DBC">
        <w:t>У кваліфікаційній р</w:t>
      </w:r>
      <w:r w:rsidR="00BA7C1C" w:rsidRPr="00AE0DBC">
        <w:t>о</w:t>
      </w:r>
      <w:r w:rsidRPr="00AE0DBC">
        <w:t>б</w:t>
      </w:r>
      <w:r w:rsidR="00BA7C1C" w:rsidRPr="00AE0DBC">
        <w:t>о</w:t>
      </w:r>
      <w:r w:rsidRPr="00AE0DBC">
        <w:t>ті пр</w:t>
      </w:r>
      <w:r w:rsidR="00BA7C1C" w:rsidRPr="00AE0DBC">
        <w:t>о</w:t>
      </w:r>
      <w:r w:rsidRPr="00AE0DBC">
        <w:t>аналіз</w:t>
      </w:r>
      <w:r w:rsidR="00BA7C1C" w:rsidRPr="00AE0DBC">
        <w:t>о</w:t>
      </w:r>
      <w:r w:rsidRPr="00AE0DBC">
        <w:t>ван</w:t>
      </w:r>
      <w:r w:rsidR="00BA7C1C" w:rsidRPr="00AE0DBC">
        <w:t>о</w:t>
      </w:r>
      <w:r w:rsidRPr="00AE0DBC">
        <w:t xml:space="preserve"> ге</w:t>
      </w:r>
      <w:r w:rsidR="00BA7C1C" w:rsidRPr="00AE0DBC">
        <w:t>о</w:t>
      </w:r>
      <w:r w:rsidRPr="00AE0DBC">
        <w:t>графічну та т</w:t>
      </w:r>
      <w:r w:rsidR="00BA7C1C" w:rsidRPr="00AE0DBC">
        <w:t>о</w:t>
      </w:r>
      <w:r w:rsidRPr="00AE0DBC">
        <w:t xml:space="preserve">варну </w:t>
      </w:r>
      <w:r w:rsidR="00E133DF" w:rsidRPr="00AE0DBC">
        <w:t>с</w:t>
      </w:r>
      <w:r w:rsidRPr="00AE0DBC">
        <w:t>тр</w:t>
      </w:r>
      <w:r w:rsidR="00E133DF" w:rsidRPr="00AE0DBC">
        <w:t>у</w:t>
      </w:r>
      <w:r w:rsidRPr="00AE0DBC">
        <w:t>кт</w:t>
      </w:r>
      <w:r w:rsidR="00E133DF" w:rsidRPr="00AE0DBC">
        <w:t>у</w:t>
      </w:r>
      <w:r w:rsidRPr="00AE0DBC">
        <w:t>р</w:t>
      </w:r>
      <w:r w:rsidR="00E133DF" w:rsidRPr="00AE0DBC">
        <w:t>у</w:t>
      </w:r>
      <w:r w:rsidRPr="00AE0DBC">
        <w:t xml:space="preserve"> з</w:t>
      </w:r>
      <w:r w:rsidR="00BA7C1C" w:rsidRPr="00AE0DBC">
        <w:t>о</w:t>
      </w:r>
      <w:r w:rsidRPr="00AE0DBC">
        <w:t>внішнь</w:t>
      </w:r>
      <w:r w:rsidR="00BA7C1C" w:rsidRPr="00AE0DBC">
        <w:t>о</w:t>
      </w:r>
      <w:r w:rsidRPr="00AE0DBC">
        <w:t>ї т</w:t>
      </w:r>
      <w:r w:rsidR="00BA7C1C" w:rsidRPr="00AE0DBC">
        <w:t>о</w:t>
      </w:r>
      <w:r w:rsidRPr="00AE0DBC">
        <w:t xml:space="preserve">ргівлі України. </w:t>
      </w:r>
      <w:r w:rsidRPr="00AE0DBC">
        <w:rPr>
          <w:rFonts w:eastAsia="Times New Roman"/>
          <w:iCs/>
          <w:color w:val="000000"/>
          <w:szCs w:val="28"/>
          <w:bdr w:val="none" w:sz="0" w:space="0" w:color="auto" w:frame="1"/>
        </w:rPr>
        <w:t>З п</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чатку б</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й</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вих дій з</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внішнь</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т</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рг</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 xml:space="preserve">вельний </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б</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р</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т України зазнав іст</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тних змін, з</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 xml:space="preserve">крема, </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бсяги експ</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рту й імп</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рту суттєв</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 xml:space="preserve"> ск</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р</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тилися через пр</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блеми з л</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гістик</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ю та бл</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кування м</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рських перевезень; д</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мінуючу п</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зицію зайняла сільськ</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г</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сп</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дарська пр</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дукція, а частка інших галузей (металургії, хімічн</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ї пр</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мисл</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в</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сті) ск</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р</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тилася. Так</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ж змінилася ге</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 xml:space="preserve">графічна структура: </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сн</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вними т</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рг</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вими партнерами стали країни-члени Євр</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пейськ</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г</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 xml:space="preserve"> С</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юзу, х</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ча і виникали суперечки між Україн</w:t>
      </w:r>
      <w:r w:rsidR="00BA7C1C" w:rsidRPr="00AE0DBC">
        <w:rPr>
          <w:rFonts w:eastAsia="Times New Roman"/>
          <w:iCs/>
          <w:color w:val="000000"/>
          <w:szCs w:val="28"/>
          <w:bdr w:val="none" w:sz="0" w:space="0" w:color="auto" w:frame="1"/>
        </w:rPr>
        <w:t>о</w:t>
      </w:r>
      <w:r w:rsidRPr="00AE0DBC">
        <w:rPr>
          <w:rFonts w:eastAsia="Times New Roman"/>
          <w:iCs/>
          <w:color w:val="000000"/>
          <w:szCs w:val="28"/>
          <w:bdr w:val="none" w:sz="0" w:space="0" w:color="auto" w:frame="1"/>
        </w:rPr>
        <w:t>ю та деякими державами ЄС</w:t>
      </w:r>
      <w:r w:rsidRPr="00AE0DBC">
        <w:rPr>
          <w:szCs w:val="28"/>
        </w:rPr>
        <w:t xml:space="preserve">. </w:t>
      </w:r>
    </w:p>
    <w:p w:rsidR="00587AC8" w:rsidRPr="00AE0DBC" w:rsidRDefault="00587AC8" w:rsidP="00D568C6">
      <w:pPr>
        <w:autoSpaceDE w:val="0"/>
        <w:autoSpaceDN w:val="0"/>
        <w:adjustRightInd w:val="0"/>
        <w:spacing w:after="0" w:line="360" w:lineRule="auto"/>
        <w:ind w:firstLine="709"/>
        <w:jc w:val="both"/>
        <w:rPr>
          <w:szCs w:val="28"/>
          <w:lang w:val="uk-UA"/>
        </w:rPr>
      </w:pPr>
      <w:r w:rsidRPr="00AE0DBC">
        <w:rPr>
          <w:rFonts w:ascii="Times New Roman" w:hAnsi="Times New Roman" w:cs="Times New Roman"/>
          <w:sz w:val="28"/>
          <w:szCs w:val="28"/>
          <w:lang w:val="uk-UA"/>
        </w:rPr>
        <w:t>5. Встан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ргівля з Євр</w:t>
      </w:r>
      <w:r w:rsidR="00BA7C1C" w:rsidRPr="00AE0DBC">
        <w:rPr>
          <w:rFonts w:ascii="Times New Roman" w:hAnsi="Times New Roman" w:cs="Times New Roman"/>
          <w:sz w:val="28"/>
          <w:szCs w:val="28"/>
          <w:lang w:val="uk-UA"/>
        </w:rPr>
        <w:t>о</w:t>
      </w:r>
      <w:r w:rsidR="00E133DF" w:rsidRPr="00AE0DBC">
        <w:rPr>
          <w:rFonts w:ascii="Times New Roman" w:hAnsi="Times New Roman" w:cs="Times New Roman"/>
          <w:sz w:val="28"/>
          <w:szCs w:val="28"/>
          <w:lang w:val="uk-UA"/>
        </w:rPr>
        <w:t>пейським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стала важливим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мічним факт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 стійк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відкрит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України в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вах тривал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сійськ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агресії та значних людських і матеріальних втрат. Є</w:t>
      </w:r>
      <w:r w:rsidR="00E314E9" w:rsidRPr="00AE0DBC">
        <w:rPr>
          <w:rFonts w:ascii="Times New Roman" w:hAnsi="Times New Roman" w:cs="Times New Roman"/>
          <w:sz w:val="28"/>
          <w:szCs w:val="28"/>
          <w:lang w:val="uk-UA"/>
        </w:rPr>
        <w:t>вросоюз</w:t>
      </w:r>
      <w:r w:rsidR="00D74E24" w:rsidRPr="00AE0DBC">
        <w:rPr>
          <w:rFonts w:ascii="Times New Roman" w:hAnsi="Times New Roman" w:cs="Times New Roman"/>
          <w:sz w:val="28"/>
          <w:szCs w:val="28"/>
          <w:lang w:val="uk-UA"/>
        </w:rPr>
        <w:t xml:space="preserve"> наразі</w:t>
      </w:r>
      <w:r w:rsidRPr="00AE0DBC">
        <w:rPr>
          <w:rFonts w:ascii="Times New Roman" w:hAnsi="Times New Roman" w:cs="Times New Roman"/>
          <w:sz w:val="28"/>
          <w:szCs w:val="28"/>
          <w:lang w:val="uk-UA"/>
        </w:rPr>
        <w:t xml:space="preserve"> </w:t>
      </w:r>
      <w:r w:rsidR="00D74E24" w:rsidRPr="00AE0DBC">
        <w:rPr>
          <w:rFonts w:ascii="Times New Roman" w:hAnsi="Times New Roman" w:cs="Times New Roman"/>
          <w:sz w:val="28"/>
          <w:szCs w:val="28"/>
          <w:lang w:val="uk-UA"/>
        </w:rPr>
        <w:t>є</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вним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вельним партнер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 </w:t>
      </w:r>
      <w:r w:rsidRPr="00AE0DBC">
        <w:rPr>
          <w:sz w:val="28"/>
          <w:szCs w:val="28"/>
          <w:lang w:val="uk-UA"/>
        </w:rPr>
        <w:t>–</w:t>
      </w:r>
      <w:r w:rsidRPr="00AE0DBC">
        <w:rPr>
          <w:rFonts w:ascii="Times New Roman" w:hAnsi="Times New Roman" w:cs="Times New Roman"/>
          <w:sz w:val="28"/>
          <w:szCs w:val="28"/>
          <w:lang w:val="uk-UA"/>
        </w:rPr>
        <w:t xml:space="preserve"> й</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D74E24" w:rsidRPr="00AE0DBC">
        <w:rPr>
          <w:rFonts w:ascii="Times New Roman" w:hAnsi="Times New Roman" w:cs="Times New Roman"/>
          <w:sz w:val="28"/>
          <w:szCs w:val="28"/>
          <w:lang w:val="uk-UA"/>
        </w:rPr>
        <w:t>частка</w:t>
      </w:r>
      <w:r w:rsidRPr="00AE0DBC">
        <w:rPr>
          <w:rFonts w:ascii="Times New Roman" w:hAnsi="Times New Roman" w:cs="Times New Roman"/>
          <w:sz w:val="28"/>
          <w:szCs w:val="28"/>
          <w:lang w:val="uk-UA"/>
        </w:rPr>
        <w:t xml:space="preserve"> </w:t>
      </w:r>
      <w:r w:rsidR="00D74E24" w:rsidRPr="00AE0DBC">
        <w:rPr>
          <w:rFonts w:ascii="Times New Roman" w:hAnsi="Times New Roman" w:cs="Times New Roman"/>
          <w:sz w:val="28"/>
          <w:szCs w:val="28"/>
          <w:lang w:val="uk-UA"/>
        </w:rPr>
        <w:t>у</w:t>
      </w:r>
      <w:r w:rsidRPr="00AE0DBC">
        <w:rPr>
          <w:rFonts w:ascii="Times New Roman" w:hAnsi="Times New Roman" w:cs="Times New Roman"/>
          <w:sz w:val="28"/>
          <w:szCs w:val="28"/>
          <w:lang w:val="uk-UA"/>
        </w:rPr>
        <w:t xml:space="preserve">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внішній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 України у 2013-2021 р</w:t>
      </w:r>
      <w:r w:rsidR="00D74E24" w:rsidRPr="00AE0DBC">
        <w:rPr>
          <w:rFonts w:ascii="Times New Roman" w:hAnsi="Times New Roman" w:cs="Times New Roman"/>
          <w:sz w:val="28"/>
          <w:szCs w:val="28"/>
          <w:lang w:val="uk-UA"/>
        </w:rPr>
        <w:t>оках</w:t>
      </w:r>
      <w:r w:rsidRPr="00AE0DBC">
        <w:rPr>
          <w:rFonts w:ascii="Times New Roman" w:hAnsi="Times New Roman" w:cs="Times New Roman"/>
          <w:sz w:val="28"/>
          <w:szCs w:val="28"/>
          <w:lang w:val="uk-UA"/>
        </w:rPr>
        <w:t xml:space="preserve">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сла з 32,1%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39,2%. За підсумками 8 місяців 2023 р.,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країн ЄС склав 15,7 </w:t>
      </w:r>
      <w:proofErr w:type="spellStart"/>
      <w:r w:rsidRPr="00AE0DBC">
        <w:rPr>
          <w:rFonts w:ascii="Times New Roman" w:hAnsi="Times New Roman" w:cs="Times New Roman"/>
          <w:sz w:val="28"/>
          <w:szCs w:val="28"/>
          <w:lang w:val="uk-UA"/>
        </w:rPr>
        <w:t>млрд</w:t>
      </w:r>
      <w:proofErr w:type="spellEnd"/>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 (це 63,6% всь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w:t>
      </w:r>
      <w:r w:rsidRPr="00AE0DBC">
        <w:rPr>
          <w:rFonts w:ascii="Times New Roman" w:eastAsia="Times New Roman" w:hAnsi="Times New Roman" w:cs="Times New Roman"/>
          <w:sz w:val="28"/>
          <w:szCs w:val="28"/>
          <w:lang w:val="uk-UA" w:eastAsia="uk-UA"/>
        </w:rPr>
        <w:t xml:space="preserve"> імп</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рт з </w:t>
      </w:r>
      <w:r w:rsidRPr="00AE0DBC">
        <w:rPr>
          <w:rFonts w:ascii="Times New Roman" w:hAnsi="Times New Roman" w:cs="Times New Roman"/>
          <w:sz w:val="28"/>
          <w:szCs w:val="28"/>
          <w:shd w:val="clear" w:color="auto" w:fill="FFFFFF"/>
          <w:lang w:val="uk-UA"/>
        </w:rPr>
        <w:t>ЄС збільшився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 51,3 % і стан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 xml:space="preserve">вив 21,1 </w:t>
      </w:r>
      <w:proofErr w:type="spellStart"/>
      <w:r w:rsidRPr="00AE0DBC">
        <w:rPr>
          <w:rFonts w:ascii="Times New Roman" w:hAnsi="Times New Roman" w:cs="Times New Roman"/>
          <w:sz w:val="28"/>
          <w:szCs w:val="28"/>
          <w:shd w:val="clear" w:color="auto" w:fill="FFFFFF"/>
          <w:lang w:val="uk-UA"/>
        </w:rPr>
        <w:t>млрд</w:t>
      </w:r>
      <w:proofErr w:type="spellEnd"/>
      <w:r w:rsidRPr="00AE0DBC">
        <w:rPr>
          <w:rFonts w:ascii="Times New Roman" w:hAnsi="Times New Roman" w:cs="Times New Roman"/>
          <w:sz w:val="28"/>
          <w:szCs w:val="28"/>
          <w:shd w:val="clear" w:color="auto" w:fill="FFFFFF"/>
          <w:lang w:val="uk-UA"/>
        </w:rPr>
        <w:t xml:space="preserve"> д</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л. (у п</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рівнянні з анал</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гічним пері</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д</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м 2022 р</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ку імп</w:t>
      </w:r>
      <w:r w:rsidR="00BA7C1C" w:rsidRPr="00AE0DBC">
        <w:rPr>
          <w:rStyle w:val="af3"/>
          <w:rFonts w:ascii="Times New Roman" w:hAnsi="Times New Roman" w:cs="Times New Roman"/>
          <w:i w:val="0"/>
          <w:color w:val="000000"/>
          <w:sz w:val="28"/>
          <w:szCs w:val="28"/>
          <w:bdr w:val="none" w:sz="0" w:space="0" w:color="auto" w:frame="1"/>
          <w:shd w:val="clear" w:color="auto" w:fill="FFFFFF"/>
          <w:lang w:val="uk-UA"/>
        </w:rPr>
        <w:t>о</w:t>
      </w:r>
      <w:r w:rsidRPr="00AE0DBC">
        <w:rPr>
          <w:rStyle w:val="af3"/>
          <w:rFonts w:ascii="Times New Roman" w:hAnsi="Times New Roman" w:cs="Times New Roman"/>
          <w:i w:val="0"/>
          <w:color w:val="000000"/>
          <w:sz w:val="28"/>
          <w:szCs w:val="28"/>
          <w:bdr w:val="none" w:sz="0" w:space="0" w:color="auto" w:frame="1"/>
          <w:shd w:val="clear" w:color="auto" w:fill="FFFFFF"/>
          <w:lang w:val="uk-UA"/>
        </w:rPr>
        <w:t>рт з ЄС зріс на 26%).</w:t>
      </w:r>
      <w:r w:rsidR="00D568C6" w:rsidRPr="00AE0DBC">
        <w:rPr>
          <w:rStyle w:val="af3"/>
          <w:rFonts w:ascii="Times New Roman" w:hAnsi="Times New Roman" w:cs="Times New Roman"/>
          <w:i w:val="0"/>
          <w:color w:val="000000"/>
          <w:sz w:val="28"/>
          <w:szCs w:val="28"/>
          <w:bdr w:val="none" w:sz="0" w:space="0" w:color="auto" w:frame="1"/>
          <w:shd w:val="clear" w:color="auto" w:fill="FFFFFF"/>
          <w:lang w:val="uk-UA"/>
        </w:rPr>
        <w:t xml:space="preserve"> </w:t>
      </w:r>
      <w:r w:rsidRPr="00AE0DBC">
        <w:rPr>
          <w:rFonts w:ascii="Times New Roman" w:hAnsi="Times New Roman" w:cs="Times New Roman"/>
          <w:sz w:val="28"/>
          <w:szCs w:val="28"/>
          <w:lang w:val="uk-UA"/>
        </w:rPr>
        <w:t>Частк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це </w:t>
      </w:r>
      <w:r w:rsidR="00B436A3" w:rsidRPr="00AE0DBC">
        <w:rPr>
          <w:rFonts w:ascii="Times New Roman" w:hAnsi="Times New Roman" w:cs="Times New Roman"/>
          <w:sz w:val="28"/>
          <w:szCs w:val="28"/>
          <w:lang w:val="uk-UA"/>
        </w:rPr>
        <w:t xml:space="preserve">можна </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ясн</w:t>
      </w:r>
      <w:r w:rsidR="00B436A3" w:rsidRPr="00AE0DBC">
        <w:rPr>
          <w:rFonts w:ascii="Times New Roman" w:hAnsi="Times New Roman" w:cs="Times New Roman"/>
          <w:sz w:val="28"/>
          <w:szCs w:val="28"/>
          <w:lang w:val="uk-UA"/>
        </w:rPr>
        <w:t>ити</w:t>
      </w:r>
      <w:r w:rsidRPr="00AE0DBC">
        <w:rPr>
          <w:rFonts w:ascii="Times New Roman" w:hAnsi="Times New Roman" w:cs="Times New Roman"/>
          <w:sz w:val="28"/>
          <w:szCs w:val="28"/>
          <w:lang w:val="uk-UA"/>
        </w:rPr>
        <w:t xml:space="preserve"> тим,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вах </w:t>
      </w:r>
      <w:r w:rsidR="00B436A3" w:rsidRPr="00AE0DBC">
        <w:rPr>
          <w:rFonts w:ascii="Times New Roman" w:hAnsi="Times New Roman" w:cs="Times New Roman"/>
          <w:sz w:val="28"/>
          <w:szCs w:val="28"/>
          <w:lang w:val="uk-UA"/>
        </w:rPr>
        <w:t>війни</w:t>
      </w:r>
      <w:r w:rsidRPr="00AE0DBC">
        <w:rPr>
          <w:rFonts w:ascii="Times New Roman" w:hAnsi="Times New Roman" w:cs="Times New Roman"/>
          <w:sz w:val="28"/>
          <w:szCs w:val="28"/>
          <w:lang w:val="uk-UA"/>
        </w:rPr>
        <w:t xml:space="preserve"> </w:t>
      </w:r>
      <w:r w:rsidR="00B436A3" w:rsidRPr="00AE0DBC">
        <w:rPr>
          <w:rFonts w:ascii="Times New Roman" w:hAnsi="Times New Roman" w:cs="Times New Roman"/>
          <w:sz w:val="28"/>
          <w:szCs w:val="28"/>
          <w:lang w:val="uk-UA"/>
        </w:rPr>
        <w:t>та</w:t>
      </w:r>
      <w:r w:rsidRPr="00AE0DBC">
        <w:rPr>
          <w:rFonts w:ascii="Times New Roman" w:hAnsi="Times New Roman" w:cs="Times New Roman"/>
          <w:sz w:val="28"/>
          <w:szCs w:val="28"/>
          <w:lang w:val="uk-UA"/>
        </w:rPr>
        <w:t xml:space="preserve">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бл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кади західний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 України </w:t>
      </w:r>
      <w:r w:rsidR="00B436A3" w:rsidRPr="00AE0DBC">
        <w:rPr>
          <w:rFonts w:ascii="Times New Roman" w:hAnsi="Times New Roman" w:cs="Times New Roman"/>
          <w:sz w:val="28"/>
          <w:szCs w:val="28"/>
          <w:lang w:val="uk-UA"/>
        </w:rPr>
        <w:t>став</w:t>
      </w:r>
      <w:r w:rsidRPr="00AE0DBC">
        <w:rPr>
          <w:rFonts w:ascii="Times New Roman" w:hAnsi="Times New Roman" w:cs="Times New Roman"/>
          <w:sz w:val="28"/>
          <w:szCs w:val="28"/>
          <w:lang w:val="uk-UA"/>
        </w:rPr>
        <w:t xml:space="preserve"> майже єдиним трансп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ртним маршрут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p>
    <w:p w:rsidR="00587AC8" w:rsidRPr="00AE0DBC" w:rsidRDefault="00587AC8" w:rsidP="00587AC8">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AE0DBC">
        <w:rPr>
          <w:rFonts w:ascii="Times New Roman" w:hAnsi="Times New Roman" w:cs="Times New Roman"/>
          <w:sz w:val="28"/>
          <w:szCs w:val="28"/>
          <w:lang w:val="uk-UA"/>
        </w:rPr>
        <w:t>6.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ведене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слідження свідчить,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Pr="00AE0DBC">
        <w:rPr>
          <w:rFonts w:ascii="Times New Roman" w:hAnsi="Times New Roman" w:cs="Times New Roman"/>
          <w:bCs/>
          <w:sz w:val="28"/>
          <w:szCs w:val="28"/>
          <w:lang w:val="uk-UA"/>
        </w:rPr>
        <w:t>підприємства України д</w:t>
      </w:r>
      <w:r w:rsidR="00E9229B" w:rsidRPr="00AE0DBC">
        <w:rPr>
          <w:rFonts w:ascii="Times New Roman" w:hAnsi="Times New Roman" w:cs="Times New Roman"/>
          <w:bCs/>
          <w:sz w:val="28"/>
          <w:szCs w:val="28"/>
          <w:lang w:val="uk-UA"/>
        </w:rPr>
        <w:t>уже</w:t>
      </w:r>
      <w:r w:rsidRPr="00AE0DBC">
        <w:rPr>
          <w:rFonts w:ascii="Times New Roman" w:hAnsi="Times New Roman" w:cs="Times New Roman"/>
          <w:bCs/>
          <w:sz w:val="28"/>
          <w:szCs w:val="28"/>
          <w:lang w:val="uk-UA"/>
        </w:rPr>
        <w:t xml:space="preserve"> п</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вільн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xml:space="preserve"> інтегру</w:t>
      </w:r>
      <w:r w:rsidR="00E9229B" w:rsidRPr="00AE0DBC">
        <w:rPr>
          <w:rFonts w:ascii="Times New Roman" w:hAnsi="Times New Roman" w:cs="Times New Roman"/>
          <w:bCs/>
          <w:sz w:val="28"/>
          <w:szCs w:val="28"/>
          <w:lang w:val="uk-UA"/>
        </w:rPr>
        <w:t>ються</w:t>
      </w:r>
      <w:r w:rsidRPr="00AE0DBC">
        <w:rPr>
          <w:rFonts w:ascii="Times New Roman" w:hAnsi="Times New Roman" w:cs="Times New Roman"/>
          <w:bCs/>
          <w:sz w:val="28"/>
          <w:szCs w:val="28"/>
          <w:lang w:val="uk-UA"/>
        </w:rPr>
        <w:t xml:space="preserve"> </w:t>
      </w:r>
      <w:r w:rsidR="00E9229B" w:rsidRPr="00AE0DBC">
        <w:rPr>
          <w:rFonts w:ascii="Times New Roman" w:hAnsi="Times New Roman" w:cs="Times New Roman"/>
          <w:bCs/>
          <w:sz w:val="28"/>
          <w:szCs w:val="28"/>
          <w:lang w:val="uk-UA"/>
        </w:rPr>
        <w:t>до</w:t>
      </w:r>
      <w:r w:rsidRPr="00AE0DBC">
        <w:rPr>
          <w:rFonts w:ascii="Times New Roman" w:hAnsi="Times New Roman" w:cs="Times New Roman"/>
          <w:bCs/>
          <w:sz w:val="28"/>
          <w:szCs w:val="28"/>
          <w:lang w:val="uk-UA"/>
        </w:rPr>
        <w:t xml:space="preserve"> євр</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пейськ</w:t>
      </w:r>
      <w:r w:rsidR="00E9229B" w:rsidRPr="00AE0DBC">
        <w:rPr>
          <w:rFonts w:ascii="Times New Roman" w:hAnsi="Times New Roman" w:cs="Times New Roman"/>
          <w:bCs/>
          <w:sz w:val="28"/>
          <w:szCs w:val="28"/>
          <w:lang w:val="uk-UA"/>
        </w:rPr>
        <w:t>их мереж</w:t>
      </w:r>
      <w:r w:rsidRPr="00AE0DBC">
        <w:rPr>
          <w:rFonts w:ascii="Times New Roman" w:hAnsi="Times New Roman" w:cs="Times New Roman"/>
          <w:bCs/>
          <w:sz w:val="28"/>
          <w:szCs w:val="28"/>
          <w:lang w:val="uk-UA"/>
        </w:rPr>
        <w:t xml:space="preserve"> д</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дан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ї варт</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xml:space="preserve">сті. </w:t>
      </w:r>
      <w:r w:rsidRPr="00AE0DBC">
        <w:rPr>
          <w:rFonts w:ascii="Times New Roman" w:hAnsi="Times New Roman" w:cs="Times New Roman"/>
          <w:sz w:val="28"/>
          <w:szCs w:val="28"/>
          <w:lang w:val="uk-UA"/>
        </w:rPr>
        <w:t xml:space="preserve">Така інтеграція </w:t>
      </w:r>
      <w:r w:rsidR="00E9229B" w:rsidRPr="00AE0DBC">
        <w:rPr>
          <w:rFonts w:ascii="Times New Roman" w:hAnsi="Times New Roman" w:cs="Times New Roman"/>
          <w:sz w:val="28"/>
          <w:szCs w:val="28"/>
          <w:lang w:val="uk-UA"/>
        </w:rPr>
        <w:t>спостерігається основному</w:t>
      </w:r>
      <w:r w:rsidRPr="00AE0DBC">
        <w:rPr>
          <w:rFonts w:ascii="Times New Roman" w:hAnsi="Times New Roman" w:cs="Times New Roman"/>
          <w:sz w:val="28"/>
          <w:szCs w:val="28"/>
          <w:lang w:val="uk-UA"/>
        </w:rPr>
        <w:t xml:space="preserve"> на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чатк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вих (експ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 сир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вини) та фінальних (імп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 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дукції) </w:t>
      </w:r>
      <w:r w:rsidR="00490323" w:rsidRPr="00AE0DBC">
        <w:rPr>
          <w:rFonts w:ascii="Times New Roman" w:hAnsi="Times New Roman" w:cs="Times New Roman"/>
          <w:sz w:val="28"/>
          <w:szCs w:val="28"/>
          <w:lang w:val="uk-UA"/>
        </w:rPr>
        <w:t xml:space="preserve">етапах </w:t>
      </w:r>
      <w:r w:rsidRPr="00AE0DBC">
        <w:rPr>
          <w:rFonts w:ascii="Times New Roman" w:hAnsi="Times New Roman" w:cs="Times New Roman"/>
          <w:sz w:val="28"/>
          <w:szCs w:val="28"/>
          <w:lang w:val="uk-UA"/>
        </w:rPr>
        <w:t>таких мереж з незначн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нцентрацією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варт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сті саме в українських </w:t>
      </w:r>
      <w:r w:rsidR="00005104" w:rsidRPr="00AE0DBC">
        <w:rPr>
          <w:rFonts w:ascii="Times New Roman" w:hAnsi="Times New Roman" w:cs="Times New Roman"/>
          <w:sz w:val="28"/>
          <w:szCs w:val="28"/>
          <w:lang w:val="uk-UA"/>
        </w:rPr>
        <w:t>підприємствах</w:t>
      </w:r>
      <w:r w:rsidRPr="00AE0DBC">
        <w:rPr>
          <w:rFonts w:ascii="Times New Roman" w:hAnsi="Times New Roman" w:cs="Times New Roman"/>
          <w:sz w:val="28"/>
          <w:szCs w:val="28"/>
          <w:lang w:val="uk-UA"/>
        </w:rPr>
        <w:t xml:space="preserve">. Це </w:t>
      </w:r>
      <w:r w:rsidRPr="00AE0DBC">
        <w:rPr>
          <w:rFonts w:ascii="Times New Roman" w:hAnsi="Times New Roman" w:cs="Times New Roman"/>
          <w:sz w:val="28"/>
          <w:szCs w:val="28"/>
          <w:lang w:val="uk-UA"/>
        </w:rPr>
        <w:lastRenderedPageBreak/>
        <w:t>впли</w:t>
      </w:r>
      <w:r w:rsidR="00005104" w:rsidRPr="00AE0DBC">
        <w:rPr>
          <w:rFonts w:ascii="Times New Roman" w:hAnsi="Times New Roman" w:cs="Times New Roman"/>
          <w:sz w:val="28"/>
          <w:szCs w:val="28"/>
          <w:lang w:val="uk-UA"/>
        </w:rPr>
        <w:t>нуло</w:t>
      </w:r>
      <w:r w:rsidRPr="00AE0DBC">
        <w:rPr>
          <w:rFonts w:ascii="Times New Roman" w:hAnsi="Times New Roman" w:cs="Times New Roman"/>
          <w:sz w:val="28"/>
          <w:szCs w:val="28"/>
          <w:lang w:val="uk-UA"/>
        </w:rPr>
        <w:t xml:space="preserve"> на визначення місця України в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му </w:t>
      </w:r>
      <w:proofErr w:type="spellStart"/>
      <w:r w:rsidRPr="00AE0DBC">
        <w:rPr>
          <w:rFonts w:ascii="Times New Roman" w:hAnsi="Times New Roman" w:cs="Times New Roman"/>
          <w:sz w:val="28"/>
          <w:szCs w:val="28"/>
          <w:lang w:val="uk-UA"/>
        </w:rPr>
        <w:t>ге</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му</w:t>
      </w:r>
      <w:proofErr w:type="spellEnd"/>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 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час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сійська військ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 агресія у 2022р. призвела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фактичн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переривання таких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мічних мереж між Україн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та від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мими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пейськими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мпаніями. </w:t>
      </w:r>
      <w:r w:rsidRPr="00AE0DBC">
        <w:rPr>
          <w:rFonts w:ascii="Times New Roman" w:hAnsi="Times New Roman" w:cs="Times New Roman"/>
          <w:bCs/>
          <w:sz w:val="28"/>
          <w:szCs w:val="28"/>
          <w:lang w:val="uk-UA"/>
        </w:rPr>
        <w:t>Встан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влен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щ</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xml:space="preserve"> у в</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єнні часи ускладн</w:t>
      </w:r>
      <w:r w:rsidR="00DA5FC1" w:rsidRPr="00AE0DBC">
        <w:rPr>
          <w:rFonts w:ascii="Times New Roman" w:hAnsi="Times New Roman" w:cs="Times New Roman"/>
          <w:bCs/>
          <w:sz w:val="28"/>
          <w:szCs w:val="28"/>
          <w:lang w:val="uk-UA"/>
        </w:rPr>
        <w:t>ились</w:t>
      </w:r>
      <w:r w:rsidRPr="00AE0DBC">
        <w:rPr>
          <w:rFonts w:ascii="Times New Roman" w:hAnsi="Times New Roman" w:cs="Times New Roman"/>
          <w:bCs/>
          <w:sz w:val="28"/>
          <w:szCs w:val="28"/>
          <w:lang w:val="uk-UA"/>
        </w:rPr>
        <w:t xml:space="preserve"> к</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нтакти України з Є</w:t>
      </w:r>
      <w:r w:rsidR="00DA5FC1" w:rsidRPr="00AE0DBC">
        <w:rPr>
          <w:rFonts w:ascii="Times New Roman" w:hAnsi="Times New Roman" w:cs="Times New Roman"/>
          <w:bCs/>
          <w:sz w:val="28"/>
          <w:szCs w:val="28"/>
          <w:lang w:val="uk-UA"/>
        </w:rPr>
        <w:t>вросоюзом</w:t>
      </w:r>
      <w:r w:rsidRPr="00AE0DBC">
        <w:rPr>
          <w:rFonts w:ascii="Times New Roman" w:hAnsi="Times New Roman" w:cs="Times New Roman"/>
          <w:bCs/>
          <w:sz w:val="28"/>
          <w:szCs w:val="28"/>
          <w:lang w:val="uk-UA"/>
        </w:rPr>
        <w:t xml:space="preserve"> в </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кремих галузях (сталеливарні вир</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би, електр</w:t>
      </w:r>
      <w:r w:rsidR="00BA7C1C" w:rsidRPr="00AE0DBC">
        <w:rPr>
          <w:rFonts w:ascii="Times New Roman" w:hAnsi="Times New Roman" w:cs="Times New Roman"/>
          <w:bCs/>
          <w:sz w:val="28"/>
          <w:szCs w:val="28"/>
          <w:lang w:val="uk-UA"/>
        </w:rPr>
        <w:t>оо</w:t>
      </w:r>
      <w:r w:rsidRPr="00AE0DBC">
        <w:rPr>
          <w:rFonts w:ascii="Times New Roman" w:hAnsi="Times New Roman" w:cs="Times New Roman"/>
          <w:bCs/>
          <w:sz w:val="28"/>
          <w:szCs w:val="28"/>
          <w:lang w:val="uk-UA"/>
        </w:rPr>
        <w:t>бладнання), пр</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те пришвидшується інституці</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нальна, сект</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xml:space="preserve">ральна (в </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кремих галузях) інтеграція наці</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нальн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ї ек</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міки д</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xml:space="preserve"> внутрішнь</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г</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xml:space="preserve"> ринку ЄС, трансф</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рмація структури експ</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рту шлях</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м т</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варн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ї диференціації.</w:t>
      </w:r>
    </w:p>
    <w:p w:rsidR="00587AC8" w:rsidRPr="00AE0DBC" w:rsidRDefault="00587AC8" w:rsidP="00587AC8">
      <w:pPr>
        <w:spacing w:after="0" w:line="360" w:lineRule="auto"/>
        <w:ind w:firstLine="709"/>
        <w:jc w:val="both"/>
        <w:rPr>
          <w:rFonts w:ascii="Times New Roman" w:hAnsi="Times New Roman" w:cs="Times New Roman"/>
          <w:color w:val="000000"/>
          <w:sz w:val="28"/>
          <w:szCs w:val="28"/>
          <w:lang w:val="uk-UA"/>
        </w:rPr>
      </w:pPr>
      <w:r w:rsidRPr="00AE0DBC">
        <w:rPr>
          <w:rFonts w:ascii="Times New Roman" w:eastAsia="TimesNewRoman" w:hAnsi="Times New Roman" w:cs="Times New Roman"/>
          <w:sz w:val="28"/>
          <w:szCs w:val="28"/>
          <w:lang w:val="uk-UA"/>
        </w:rPr>
        <w:t xml:space="preserve">7. </w:t>
      </w:r>
      <w:r w:rsidRPr="00AE0DBC">
        <w:rPr>
          <w:rFonts w:ascii="Times New Roman" w:hAnsi="Times New Roman" w:cs="Times New Roman"/>
          <w:sz w:val="28"/>
          <w:szCs w:val="28"/>
          <w:lang w:val="uk-UA"/>
        </w:rPr>
        <w:t xml:space="preserve">На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веден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аналізу встан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влен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важливе значення для підвищення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має раці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нальна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мічна й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вельна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літика </w:t>
      </w:r>
      <w:r w:rsidR="002C2CA5" w:rsidRPr="00AE0DBC">
        <w:rPr>
          <w:rFonts w:ascii="Times New Roman" w:hAnsi="Times New Roman" w:cs="Times New Roman"/>
          <w:sz w:val="28"/>
          <w:szCs w:val="28"/>
          <w:lang w:val="uk-UA"/>
        </w:rPr>
        <w:t>країни</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винна бути інтегр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в загальну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мічну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літику,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 систему зах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дів, які спрям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вані на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сягнення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дан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країни певних переваг на світ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му ринку і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часн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на захист внутрішнь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ринку від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нкуренції ін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земних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варів. </w:t>
      </w:r>
      <w:r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казан</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щ</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 xml:space="preserve"> </w:t>
      </w:r>
      <w:r w:rsidRPr="00AE0DBC">
        <w:rPr>
          <w:rFonts w:ascii="Times New Roman" w:hAnsi="Times New Roman" w:cs="Times New Roman"/>
          <w:sz w:val="28"/>
          <w:szCs w:val="28"/>
          <w:lang w:val="uk-UA"/>
        </w:rPr>
        <w:t xml:space="preserve">Україна має </w:t>
      </w:r>
      <w:r w:rsidR="002C2CA5" w:rsidRPr="00AE0DBC">
        <w:rPr>
          <w:rFonts w:ascii="Times New Roman" w:hAnsi="Times New Roman" w:cs="Times New Roman"/>
          <w:sz w:val="28"/>
          <w:szCs w:val="28"/>
          <w:lang w:val="uk-UA"/>
        </w:rPr>
        <w:t>досить високі</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рівняльні переваги на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w:t>
      </w:r>
      <w:r w:rsidR="006A4B78" w:rsidRPr="00AE0DBC">
        <w:rPr>
          <w:rFonts w:ascii="Times New Roman" w:hAnsi="Times New Roman" w:cs="Times New Roman"/>
          <w:sz w:val="28"/>
          <w:szCs w:val="28"/>
          <w:lang w:val="uk-UA"/>
        </w:rPr>
        <w:t>іх</w:t>
      </w:r>
      <w:r w:rsidRPr="00AE0DBC">
        <w:rPr>
          <w:rFonts w:ascii="Times New Roman" w:hAnsi="Times New Roman" w:cs="Times New Roman"/>
          <w:sz w:val="28"/>
          <w:szCs w:val="28"/>
          <w:lang w:val="uk-UA"/>
        </w:rPr>
        <w:t xml:space="preserve"> ринк</w:t>
      </w:r>
      <w:r w:rsidR="006A4B78" w:rsidRPr="00AE0DBC">
        <w:rPr>
          <w:rFonts w:ascii="Times New Roman" w:hAnsi="Times New Roman" w:cs="Times New Roman"/>
          <w:sz w:val="28"/>
          <w:szCs w:val="28"/>
          <w:lang w:val="uk-UA"/>
        </w:rPr>
        <w:t>ах</w:t>
      </w:r>
      <w:r w:rsidRPr="00AE0DBC">
        <w:rPr>
          <w:rFonts w:ascii="Times New Roman" w:hAnsi="Times New Roman" w:cs="Times New Roman"/>
          <w:sz w:val="28"/>
          <w:szCs w:val="28"/>
          <w:lang w:val="uk-UA"/>
        </w:rPr>
        <w:t xml:space="preserve">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таких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варних групах, як зерн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ві культури та 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рні метали, а н</w:t>
      </w:r>
      <w:r w:rsidR="006A4B78" w:rsidRPr="00AE0DBC">
        <w:rPr>
          <w:rFonts w:ascii="Times New Roman" w:hAnsi="Times New Roman" w:cs="Times New Roman"/>
          <w:sz w:val="28"/>
          <w:szCs w:val="28"/>
          <w:lang w:val="uk-UA"/>
        </w:rPr>
        <w:t>изький</w:t>
      </w:r>
      <w:r w:rsidRPr="00AE0DBC">
        <w:rPr>
          <w:rFonts w:ascii="Times New Roman" w:hAnsi="Times New Roman" w:cs="Times New Roman"/>
          <w:sz w:val="28"/>
          <w:szCs w:val="28"/>
          <w:lang w:val="uk-UA"/>
        </w:rPr>
        <w:t xml:space="preserve"> рівень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нкурент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мають такі вітчизняні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вари, як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дукція паливн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-енергетичн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мплексу та вир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би вис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техн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гічних галузей та з вис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ким рівнем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варт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(зас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би наземн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трансп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рту, крім залізничн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машини та устаткування, фармацевтична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дукція, електричні машини, прилади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w:t>
      </w:r>
      <w:r w:rsidRPr="00AE0DBC">
        <w:rPr>
          <w:rFonts w:ascii="Times New Roman" w:hAnsi="Times New Roman" w:cs="Times New Roman"/>
          <w:color w:val="000000"/>
          <w:sz w:val="28"/>
          <w:szCs w:val="28"/>
          <w:lang w:val="uk-UA"/>
        </w:rPr>
        <w:t xml:space="preserve"> </w:t>
      </w:r>
    </w:p>
    <w:p w:rsidR="00CF5814" w:rsidRPr="00AE0DBC" w:rsidRDefault="001A478C"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AE0DBC">
        <w:rPr>
          <w:rFonts w:ascii="Times New Roman" w:hAnsi="Times New Roman" w:cs="Times New Roman"/>
          <w:color w:val="000000"/>
          <w:sz w:val="28"/>
          <w:szCs w:val="28"/>
          <w:lang w:val="uk-UA"/>
        </w:rPr>
        <w:t>8</w:t>
      </w:r>
      <w:r w:rsidR="00587AC8" w:rsidRPr="00AE0DBC">
        <w:rPr>
          <w:rFonts w:ascii="Times New Roman" w:hAnsi="Times New Roman" w:cs="Times New Roman"/>
          <w:color w:val="000000"/>
          <w:sz w:val="28"/>
          <w:szCs w:val="28"/>
          <w:lang w:val="uk-UA"/>
        </w:rPr>
        <w:t>. З урахуванням визначених напрямів з</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внішнь</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т</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рг</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вельн</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ї співпраці України з країнами-членам ЄС запр</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ван</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 xml:space="preserve"> </w:t>
      </w:r>
      <w:r w:rsidR="00587AC8"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 xml:space="preserve">нкретизувати стратегічні </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 xml:space="preserve">рієнтири, </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пераційні завдання та зас</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би пр</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тидії загр</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зам р</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звитку з</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рг</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вельних відн</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син та зміцнення ек</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ї безпеки держави. Для інтеграції України д</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 xml:space="preserve"> внутрішнь</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 xml:space="preserve"> ринку ЄС </w:t>
      </w:r>
      <w:r w:rsidR="00587AC8" w:rsidRPr="00AE0DBC">
        <w:rPr>
          <w:rFonts w:ascii="Times New Roman" w:hAnsi="Times New Roman" w:cs="Times New Roman"/>
          <w:color w:val="000000"/>
          <w:sz w:val="28"/>
          <w:szCs w:val="28"/>
          <w:lang w:val="uk-UA"/>
        </w:rPr>
        <w:t>запр</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п</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н</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color w:val="000000"/>
          <w:sz w:val="28"/>
          <w:szCs w:val="28"/>
          <w:lang w:val="uk-UA"/>
        </w:rPr>
        <w:t>ван</w:t>
      </w:r>
      <w:r w:rsidR="00BA7C1C" w:rsidRPr="00AE0DBC">
        <w:rPr>
          <w:rFonts w:ascii="Times New Roman" w:hAnsi="Times New Roman" w:cs="Times New Roman"/>
          <w:color w:val="000000"/>
          <w:sz w:val="28"/>
          <w:szCs w:val="28"/>
          <w:lang w:val="uk-UA"/>
        </w:rPr>
        <w:t>о</w:t>
      </w:r>
      <w:r w:rsidR="00587AC8" w:rsidRPr="00AE0DBC">
        <w:rPr>
          <w:rFonts w:ascii="Times New Roman" w:hAnsi="Times New Roman" w:cs="Times New Roman"/>
          <w:sz w:val="28"/>
          <w:szCs w:val="28"/>
          <w:lang w:val="uk-UA"/>
        </w:rPr>
        <w:t xml:space="preserve"> здійснити низку зах</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дів, які м</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жна р</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зділити на перш</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черг</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ві, середнь</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стр</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ві і д</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вг</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стр</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00587AC8" w:rsidRPr="00AE0DBC">
        <w:rPr>
          <w:rFonts w:ascii="Times New Roman" w:hAnsi="Times New Roman" w:cs="Times New Roman"/>
          <w:sz w:val="28"/>
          <w:szCs w:val="28"/>
          <w:lang w:val="uk-UA"/>
        </w:rPr>
        <w:t>ві.</w:t>
      </w:r>
    </w:p>
    <w:p w:rsidR="00CF5814" w:rsidRPr="00AE0DBC" w:rsidRDefault="00CF5814"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sectPr w:rsidR="00CF5814" w:rsidRPr="00AE0DBC" w:rsidSect="001965EC">
          <w:pgSz w:w="11906" w:h="16838"/>
          <w:pgMar w:top="1134" w:right="850" w:bottom="1134" w:left="1701" w:header="708" w:footer="708" w:gutter="0"/>
          <w:cols w:space="708"/>
          <w:docGrid w:linePitch="360"/>
        </w:sectPr>
      </w:pPr>
    </w:p>
    <w:p w:rsidR="005A1047" w:rsidRPr="00AE0DBC" w:rsidRDefault="005A1047" w:rsidP="005A1047">
      <w:pPr>
        <w:pStyle w:val="Default"/>
        <w:spacing w:line="360" w:lineRule="auto"/>
        <w:jc w:val="center"/>
        <w:rPr>
          <w:color w:val="auto"/>
          <w:sz w:val="28"/>
          <w:szCs w:val="28"/>
        </w:rPr>
      </w:pPr>
      <w:r w:rsidRPr="00AE0DBC">
        <w:rPr>
          <w:color w:val="auto"/>
          <w:sz w:val="28"/>
          <w:szCs w:val="28"/>
        </w:rPr>
        <w:lastRenderedPageBreak/>
        <w:t>СПИС</w:t>
      </w:r>
      <w:r w:rsidR="00BA7C1C" w:rsidRPr="00AE0DBC">
        <w:rPr>
          <w:color w:val="auto"/>
          <w:sz w:val="28"/>
          <w:szCs w:val="28"/>
        </w:rPr>
        <w:t>О</w:t>
      </w:r>
      <w:r w:rsidRPr="00AE0DBC">
        <w:rPr>
          <w:color w:val="auto"/>
          <w:sz w:val="28"/>
          <w:szCs w:val="28"/>
        </w:rPr>
        <w:t>К ВИК</w:t>
      </w:r>
      <w:r w:rsidR="00BA7C1C" w:rsidRPr="00AE0DBC">
        <w:rPr>
          <w:color w:val="auto"/>
          <w:sz w:val="28"/>
          <w:szCs w:val="28"/>
        </w:rPr>
        <w:t>О</w:t>
      </w:r>
      <w:r w:rsidRPr="00AE0DBC">
        <w:rPr>
          <w:color w:val="auto"/>
          <w:sz w:val="28"/>
          <w:szCs w:val="28"/>
        </w:rPr>
        <w:t>РИСТАНИХ ДЖЕРЕЛ</w:t>
      </w:r>
    </w:p>
    <w:p w:rsidR="00CF5814" w:rsidRPr="00AE0DBC" w:rsidRDefault="00CF5814" w:rsidP="007B5576">
      <w:pPr>
        <w:tabs>
          <w:tab w:val="left" w:pos="1134"/>
        </w:tabs>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DC77CF" w:rsidRPr="00AE0DBC" w:rsidRDefault="00DC77CF" w:rsidP="00160EFB">
      <w:pPr>
        <w:pStyle w:val="Default"/>
        <w:tabs>
          <w:tab w:val="left" w:pos="1134"/>
        </w:tabs>
        <w:spacing w:line="360" w:lineRule="auto"/>
        <w:ind w:firstLine="709"/>
        <w:jc w:val="both"/>
        <w:rPr>
          <w:color w:val="auto"/>
          <w:sz w:val="28"/>
          <w:szCs w:val="28"/>
        </w:rPr>
      </w:pPr>
    </w:p>
    <w:p w:rsidR="00160EFB" w:rsidRPr="00AE0DBC" w:rsidRDefault="00160EFB" w:rsidP="00160EF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AE0DBC">
        <w:rPr>
          <w:rFonts w:ascii="Times New Roman" w:hAnsi="Times New Roman" w:cs="Times New Roman"/>
          <w:sz w:val="28"/>
          <w:szCs w:val="28"/>
          <w:shd w:val="clear" w:color="auto" w:fill="FFFFFF"/>
          <w:lang w:val="uk-UA"/>
        </w:rPr>
        <w:t>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ча</w:t>
      </w:r>
      <w:proofErr w:type="spellEnd"/>
      <w:r w:rsidRPr="00AE0DBC">
        <w:rPr>
          <w:rFonts w:ascii="Times New Roman" w:hAnsi="Times New Roman" w:cs="Times New Roman"/>
          <w:sz w:val="28"/>
          <w:szCs w:val="28"/>
          <w:shd w:val="clear" w:color="auto" w:fill="FFFFFF"/>
          <w:lang w:val="uk-UA"/>
        </w:rPr>
        <w:t xml:space="preserve"> В.В. Міжнар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дна т</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рг</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вельна діяльність: підручник / В.В.</w:t>
      </w:r>
      <w:r w:rsidR="00744B37" w:rsidRPr="00744B37">
        <w:rPr>
          <w:rFonts w:ascii="Times New Roman" w:hAnsi="Times New Roman" w:cs="Times New Roman"/>
          <w:sz w:val="28"/>
          <w:szCs w:val="28"/>
          <w:lang w:val="uk-UA"/>
        </w:rPr>
        <w:t xml:space="preserve"> </w:t>
      </w:r>
      <w:proofErr w:type="spellStart"/>
      <w:r w:rsidR="00744B37" w:rsidRPr="00AE0DBC">
        <w:rPr>
          <w:rFonts w:ascii="Times New Roman" w:hAnsi="Times New Roman" w:cs="Times New Roman"/>
          <w:sz w:val="28"/>
          <w:szCs w:val="28"/>
          <w:lang w:val="uk-UA"/>
        </w:rPr>
        <w:t> </w:t>
      </w:r>
      <w:r w:rsidRPr="00AE0DBC">
        <w:rPr>
          <w:rFonts w:ascii="Times New Roman" w:hAnsi="Times New Roman" w:cs="Times New Roman"/>
          <w:sz w:val="28"/>
          <w:szCs w:val="28"/>
          <w:shd w:val="clear" w:color="auto" w:fill="FFFFFF"/>
          <w:lang w:val="uk-UA"/>
        </w:rPr>
        <w:t>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ч</w:t>
      </w:r>
      <w:proofErr w:type="spellEnd"/>
      <w:r w:rsidRPr="00AE0DBC">
        <w:rPr>
          <w:rFonts w:ascii="Times New Roman" w:hAnsi="Times New Roman" w:cs="Times New Roman"/>
          <w:sz w:val="28"/>
          <w:szCs w:val="28"/>
          <w:shd w:val="clear" w:color="auto" w:fill="FFFFFF"/>
          <w:lang w:val="uk-UA"/>
        </w:rPr>
        <w:t xml:space="preserve">а, В.Г. </w:t>
      </w:r>
      <w:proofErr w:type="spellStart"/>
      <w:r w:rsidRPr="00AE0DBC">
        <w:rPr>
          <w:rFonts w:ascii="Times New Roman" w:hAnsi="Times New Roman" w:cs="Times New Roman"/>
          <w:sz w:val="28"/>
          <w:szCs w:val="28"/>
          <w:shd w:val="clear" w:color="auto" w:fill="FFFFFF"/>
          <w:lang w:val="uk-UA"/>
        </w:rPr>
        <w:t>Алькема</w:t>
      </w:r>
      <w:proofErr w:type="spellEnd"/>
      <w:r w:rsidRPr="00AE0DBC">
        <w:rPr>
          <w:rFonts w:ascii="Times New Roman" w:hAnsi="Times New Roman" w:cs="Times New Roman"/>
          <w:sz w:val="28"/>
          <w:szCs w:val="28"/>
          <w:shd w:val="clear" w:color="auto" w:fill="FFFFFF"/>
          <w:lang w:val="uk-UA"/>
        </w:rPr>
        <w:t xml:space="preserve">. В.І. </w:t>
      </w:r>
      <w:proofErr w:type="spellStart"/>
      <w:r w:rsidRPr="00AE0DBC">
        <w:rPr>
          <w:rFonts w:ascii="Times New Roman" w:hAnsi="Times New Roman" w:cs="Times New Roman"/>
          <w:sz w:val="28"/>
          <w:szCs w:val="28"/>
          <w:shd w:val="clear" w:color="auto" w:fill="FFFFFF"/>
          <w:lang w:val="uk-UA"/>
        </w:rPr>
        <w:t>Терех</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в</w:t>
      </w:r>
      <w:proofErr w:type="spellEnd"/>
      <w:r w:rsidRPr="00AE0DBC">
        <w:rPr>
          <w:rFonts w:ascii="Times New Roman" w:hAnsi="Times New Roman" w:cs="Times New Roman"/>
          <w:sz w:val="28"/>
          <w:szCs w:val="28"/>
          <w:shd w:val="clear" w:color="auto" w:fill="FFFFFF"/>
          <w:lang w:val="uk-UA"/>
        </w:rPr>
        <w:t xml:space="preserve">, Б.М. </w:t>
      </w:r>
      <w:proofErr w:type="spellStart"/>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дягайл</w:t>
      </w:r>
      <w:r w:rsidR="00BA7C1C" w:rsidRPr="00AE0DBC">
        <w:rPr>
          <w:rFonts w:ascii="Times New Roman" w:hAnsi="Times New Roman" w:cs="Times New Roman"/>
          <w:sz w:val="28"/>
          <w:szCs w:val="28"/>
          <w:shd w:val="clear" w:color="auto" w:fill="FFFFFF"/>
          <w:lang w:val="uk-UA"/>
        </w:rPr>
        <w:t>о</w:t>
      </w:r>
      <w:proofErr w:type="spellEnd"/>
      <w:r w:rsidRPr="00AE0DBC">
        <w:rPr>
          <w:rFonts w:ascii="Times New Roman" w:hAnsi="Times New Roman" w:cs="Times New Roman"/>
          <w:sz w:val="28"/>
          <w:szCs w:val="28"/>
          <w:shd w:val="clear" w:color="auto" w:fill="FFFFFF"/>
          <w:lang w:val="uk-UA"/>
        </w:rPr>
        <w:t xml:space="preserve"> [та ін.]., за наук. ред. В.В. </w:t>
      </w:r>
      <w:proofErr w:type="spellStart"/>
      <w:r w:rsidRPr="00AE0DBC">
        <w:rPr>
          <w:rFonts w:ascii="Times New Roman" w:hAnsi="Times New Roman" w:cs="Times New Roman"/>
          <w:sz w:val="28"/>
          <w:szCs w:val="28"/>
          <w:shd w:val="clear" w:color="auto" w:fill="FFFFFF"/>
          <w:lang w:val="uk-UA"/>
        </w:rPr>
        <w:t>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ч</w:t>
      </w:r>
      <w:r w:rsidR="00BA7C1C" w:rsidRPr="00AE0DBC">
        <w:rPr>
          <w:rFonts w:ascii="Times New Roman" w:hAnsi="Times New Roman" w:cs="Times New Roman"/>
          <w:sz w:val="28"/>
          <w:szCs w:val="28"/>
          <w:shd w:val="clear" w:color="auto" w:fill="FFFFFF"/>
          <w:lang w:val="uk-UA"/>
        </w:rPr>
        <w:t>о</w:t>
      </w:r>
      <w:r w:rsidR="00394CDE" w:rsidRPr="00AE0DBC">
        <w:rPr>
          <w:rFonts w:ascii="Times New Roman" w:hAnsi="Times New Roman" w:cs="Times New Roman"/>
          <w:sz w:val="28"/>
          <w:szCs w:val="28"/>
          <w:shd w:val="clear" w:color="auto" w:fill="FFFFFF"/>
          <w:lang w:val="uk-UA"/>
        </w:rPr>
        <w:t>ї</w:t>
      </w:r>
      <w:proofErr w:type="spellEnd"/>
      <w:r w:rsidR="00394CDE" w:rsidRPr="00AE0DBC">
        <w:rPr>
          <w:rFonts w:ascii="Times New Roman" w:hAnsi="Times New Roman" w:cs="Times New Roman"/>
          <w:sz w:val="28"/>
          <w:szCs w:val="28"/>
          <w:shd w:val="clear" w:color="auto" w:fill="FFFFFF"/>
          <w:lang w:val="uk-UA"/>
        </w:rPr>
        <w:t xml:space="preserve">. </w:t>
      </w:r>
      <w:r w:rsidRPr="00AE0DBC">
        <w:rPr>
          <w:rFonts w:ascii="Times New Roman" w:hAnsi="Times New Roman" w:cs="Times New Roman"/>
          <w:sz w:val="28"/>
          <w:szCs w:val="28"/>
          <w:shd w:val="clear" w:color="auto" w:fill="FFFFFF"/>
          <w:lang w:val="uk-UA"/>
        </w:rPr>
        <w:t>Київ : Університет ек</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н</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міки та права «КР</w:t>
      </w:r>
      <w:r w:rsidR="00BA7C1C" w:rsidRPr="00AE0DBC">
        <w:rPr>
          <w:rFonts w:ascii="Times New Roman" w:hAnsi="Times New Roman" w:cs="Times New Roman"/>
          <w:sz w:val="28"/>
          <w:szCs w:val="28"/>
          <w:shd w:val="clear" w:color="auto" w:fill="FFFFFF"/>
          <w:lang w:val="uk-UA"/>
        </w:rPr>
        <w:t>О</w:t>
      </w:r>
      <w:r w:rsidRPr="00AE0DBC">
        <w:rPr>
          <w:rFonts w:ascii="Times New Roman" w:hAnsi="Times New Roman" w:cs="Times New Roman"/>
          <w:sz w:val="28"/>
          <w:szCs w:val="28"/>
          <w:shd w:val="clear" w:color="auto" w:fill="FFFFFF"/>
          <w:lang w:val="uk-UA"/>
        </w:rPr>
        <w:t>К», 2018. 698 с.</w:t>
      </w:r>
    </w:p>
    <w:p w:rsidR="00160EFB" w:rsidRPr="00AE0DBC" w:rsidRDefault="00160EFB" w:rsidP="00160EF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Міжнар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дна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ргівля: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нспект лекцій: навчальний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сібник для студентів перш</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(бакалаврськ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рівня спеціальн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сті 073 «Менеджмент» / КПІ ім. Іг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ря Сік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уклад.: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Кузнєц</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ва, В.В. Ч</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рній,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.С. </w:t>
      </w:r>
      <w:proofErr w:type="spellStart"/>
      <w:r w:rsidRPr="00AE0DBC">
        <w:rPr>
          <w:rFonts w:ascii="Times New Roman" w:hAnsi="Times New Roman" w:cs="Times New Roman"/>
          <w:sz w:val="28"/>
          <w:szCs w:val="28"/>
          <w:lang w:val="uk-UA"/>
        </w:rPr>
        <w:t>Ченуша</w:t>
      </w:r>
      <w:proofErr w:type="spellEnd"/>
      <w:r w:rsidRPr="00AE0DBC">
        <w:rPr>
          <w:rFonts w:ascii="Times New Roman" w:hAnsi="Times New Roman" w:cs="Times New Roman"/>
          <w:sz w:val="28"/>
          <w:szCs w:val="28"/>
          <w:lang w:val="uk-UA"/>
        </w:rPr>
        <w:t>. Київ: КПІ ім. Іг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ря Сік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рськ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2021. 191 с.</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proofErr w:type="spellStart"/>
      <w:r w:rsidRPr="00AE0DBC">
        <w:rPr>
          <w:sz w:val="28"/>
          <w:szCs w:val="28"/>
        </w:rPr>
        <w:t>Кyхaрcькa</w:t>
      </w:r>
      <w:proofErr w:type="spellEnd"/>
      <w:r w:rsidRPr="00AE0DBC">
        <w:rPr>
          <w:sz w:val="28"/>
          <w:szCs w:val="28"/>
        </w:rPr>
        <w:t xml:space="preserve"> Н.</w:t>
      </w:r>
      <w:r w:rsidR="00BA7C1C" w:rsidRPr="00AE0DBC">
        <w:rPr>
          <w:sz w:val="28"/>
          <w:szCs w:val="28"/>
        </w:rPr>
        <w:t>О</w:t>
      </w:r>
      <w:r w:rsidRPr="00AE0DBC">
        <w:rPr>
          <w:sz w:val="28"/>
          <w:szCs w:val="28"/>
        </w:rPr>
        <w:t xml:space="preserve">., </w:t>
      </w:r>
      <w:proofErr w:type="spellStart"/>
      <w:r w:rsidRPr="00AE0DBC">
        <w:rPr>
          <w:sz w:val="28"/>
          <w:szCs w:val="28"/>
        </w:rPr>
        <w:t>Хaрічк</w:t>
      </w:r>
      <w:r w:rsidR="00BA7C1C" w:rsidRPr="00AE0DBC">
        <w:rPr>
          <w:sz w:val="28"/>
          <w:szCs w:val="28"/>
        </w:rPr>
        <w:t>о</w:t>
      </w:r>
      <w:r w:rsidRPr="00AE0DBC">
        <w:rPr>
          <w:sz w:val="28"/>
          <w:szCs w:val="28"/>
        </w:rPr>
        <w:t>в</w:t>
      </w:r>
      <w:proofErr w:type="spellEnd"/>
      <w:r w:rsidRPr="00AE0DBC">
        <w:rPr>
          <w:sz w:val="28"/>
          <w:szCs w:val="28"/>
        </w:rPr>
        <w:t xml:space="preserve"> C.К. </w:t>
      </w:r>
      <w:proofErr w:type="spellStart"/>
      <w:r w:rsidRPr="00AE0DBC">
        <w:rPr>
          <w:sz w:val="28"/>
          <w:szCs w:val="28"/>
        </w:rPr>
        <w:t>Міжнaр</w:t>
      </w:r>
      <w:r w:rsidR="00BA7C1C" w:rsidRPr="00AE0DBC">
        <w:rPr>
          <w:sz w:val="28"/>
          <w:szCs w:val="28"/>
        </w:rPr>
        <w:t>о</w:t>
      </w:r>
      <w:r w:rsidRPr="00AE0DBC">
        <w:rPr>
          <w:sz w:val="28"/>
          <w:szCs w:val="28"/>
        </w:rPr>
        <w:t>днa</w:t>
      </w:r>
      <w:proofErr w:type="spellEnd"/>
      <w:r w:rsidRPr="00AE0DBC">
        <w:rPr>
          <w:sz w:val="28"/>
          <w:szCs w:val="28"/>
        </w:rPr>
        <w:t xml:space="preserve"> </w:t>
      </w:r>
      <w:proofErr w:type="spellStart"/>
      <w:r w:rsidRPr="00AE0DBC">
        <w:rPr>
          <w:sz w:val="28"/>
          <w:szCs w:val="28"/>
        </w:rPr>
        <w:t>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мічнa</w:t>
      </w:r>
      <w:proofErr w:type="spellEnd"/>
      <w:r w:rsidRPr="00AE0DBC">
        <w:rPr>
          <w:sz w:val="28"/>
          <w:szCs w:val="28"/>
        </w:rPr>
        <w:t xml:space="preserve"> </w:t>
      </w:r>
      <w:proofErr w:type="spellStart"/>
      <w:r w:rsidRPr="00AE0DBC">
        <w:rPr>
          <w:sz w:val="28"/>
          <w:szCs w:val="28"/>
        </w:rPr>
        <w:t>діяльніcть</w:t>
      </w:r>
      <w:proofErr w:type="spellEnd"/>
      <w:r w:rsidRPr="00AE0DBC">
        <w:rPr>
          <w:sz w:val="28"/>
          <w:szCs w:val="28"/>
        </w:rPr>
        <w:t xml:space="preserve"> </w:t>
      </w:r>
      <w:proofErr w:type="spellStart"/>
      <w:r w:rsidRPr="00AE0DBC">
        <w:rPr>
          <w:sz w:val="28"/>
          <w:szCs w:val="28"/>
        </w:rPr>
        <w:t>Укрaїни</w:t>
      </w:r>
      <w:proofErr w:type="spellEnd"/>
      <w:r w:rsidRPr="00AE0DBC">
        <w:rPr>
          <w:sz w:val="28"/>
          <w:szCs w:val="28"/>
        </w:rPr>
        <w:t xml:space="preserve">: </w:t>
      </w:r>
      <w:proofErr w:type="spellStart"/>
      <w:r w:rsidRPr="00AE0DBC">
        <w:rPr>
          <w:sz w:val="28"/>
          <w:szCs w:val="28"/>
        </w:rPr>
        <w:t>нaвч</w:t>
      </w:r>
      <w:proofErr w:type="spellEnd"/>
      <w:r w:rsidRPr="00AE0DBC">
        <w:rPr>
          <w:sz w:val="28"/>
          <w:szCs w:val="28"/>
        </w:rPr>
        <w:t xml:space="preserve">. </w:t>
      </w:r>
      <w:proofErr w:type="spellStart"/>
      <w:r w:rsidRPr="00AE0DBC">
        <w:rPr>
          <w:sz w:val="28"/>
          <w:szCs w:val="28"/>
        </w:rPr>
        <w:t>п</w:t>
      </w:r>
      <w:r w:rsidR="00BA7C1C" w:rsidRPr="00AE0DBC">
        <w:rPr>
          <w:sz w:val="28"/>
          <w:szCs w:val="28"/>
        </w:rPr>
        <w:t>о</w:t>
      </w:r>
      <w:r w:rsidRPr="00AE0DBC">
        <w:rPr>
          <w:sz w:val="28"/>
          <w:szCs w:val="28"/>
        </w:rPr>
        <w:t>c</w:t>
      </w:r>
      <w:proofErr w:type="spellEnd"/>
      <w:r w:rsidRPr="00AE0DBC">
        <w:rPr>
          <w:sz w:val="28"/>
          <w:szCs w:val="28"/>
        </w:rPr>
        <w:t xml:space="preserve">. </w:t>
      </w:r>
      <w:proofErr w:type="spellStart"/>
      <w:r w:rsidRPr="00AE0DBC">
        <w:rPr>
          <w:sz w:val="28"/>
          <w:szCs w:val="28"/>
        </w:rPr>
        <w:t>Хaрків</w:t>
      </w:r>
      <w:proofErr w:type="spellEnd"/>
      <w:r w:rsidRPr="00AE0DBC">
        <w:rPr>
          <w:sz w:val="28"/>
          <w:szCs w:val="28"/>
        </w:rPr>
        <w:t>, «</w:t>
      </w:r>
      <w:proofErr w:type="spellStart"/>
      <w:r w:rsidR="00BA7C1C" w:rsidRPr="00AE0DBC">
        <w:rPr>
          <w:sz w:val="28"/>
          <w:szCs w:val="28"/>
        </w:rPr>
        <w:t>О</w:t>
      </w:r>
      <w:r w:rsidRPr="00AE0DBC">
        <w:rPr>
          <w:sz w:val="28"/>
          <w:szCs w:val="28"/>
        </w:rPr>
        <w:t>діcей</w:t>
      </w:r>
      <w:proofErr w:type="spellEnd"/>
      <w:r w:rsidRPr="00AE0DBC">
        <w:rPr>
          <w:sz w:val="28"/>
          <w:szCs w:val="28"/>
        </w:rPr>
        <w:t>», 2007. 456 c.</w:t>
      </w:r>
    </w:p>
    <w:p w:rsidR="00160EFB" w:rsidRPr="00AE0DBC" w:rsidRDefault="00160EFB" w:rsidP="00160EFB">
      <w:pPr>
        <w:pStyle w:val="ae"/>
        <w:numPr>
          <w:ilvl w:val="0"/>
          <w:numId w:val="32"/>
        </w:numPr>
        <w:tabs>
          <w:tab w:val="left" w:pos="0"/>
          <w:tab w:val="left" w:pos="993"/>
        </w:tabs>
        <w:spacing w:before="0" w:beforeAutospacing="0" w:after="0" w:afterAutospacing="0" w:line="360" w:lineRule="auto"/>
        <w:ind w:left="0" w:firstLine="709"/>
        <w:jc w:val="both"/>
        <w:rPr>
          <w:sz w:val="28"/>
          <w:szCs w:val="28"/>
        </w:rPr>
      </w:pPr>
      <w:proofErr w:type="spellStart"/>
      <w:r w:rsidRPr="00AE0DBC">
        <w:rPr>
          <w:sz w:val="28"/>
          <w:szCs w:val="28"/>
        </w:rPr>
        <w:t>К</w:t>
      </w:r>
      <w:r w:rsidR="00BA7C1C" w:rsidRPr="00AE0DBC">
        <w:rPr>
          <w:sz w:val="28"/>
          <w:szCs w:val="28"/>
        </w:rPr>
        <w:t>о</w:t>
      </w:r>
      <w:r w:rsidRPr="00AE0DBC">
        <w:rPr>
          <w:sz w:val="28"/>
          <w:szCs w:val="28"/>
        </w:rPr>
        <w:t>зaк</w:t>
      </w:r>
      <w:proofErr w:type="spellEnd"/>
      <w:r w:rsidRPr="00AE0DBC">
        <w:rPr>
          <w:sz w:val="28"/>
          <w:szCs w:val="28"/>
        </w:rPr>
        <w:t xml:space="preserve"> Ю. Г. </w:t>
      </w:r>
      <w:proofErr w:type="spellStart"/>
      <w:r w:rsidRPr="00AE0DBC">
        <w:rPr>
          <w:sz w:val="28"/>
          <w:szCs w:val="28"/>
        </w:rPr>
        <w:t>Міжнaр</w:t>
      </w:r>
      <w:r w:rsidR="00BA7C1C" w:rsidRPr="00AE0DBC">
        <w:rPr>
          <w:sz w:val="28"/>
          <w:szCs w:val="28"/>
        </w:rPr>
        <w:t>о</w:t>
      </w:r>
      <w:r w:rsidRPr="00AE0DBC">
        <w:rPr>
          <w:sz w:val="28"/>
          <w:szCs w:val="28"/>
        </w:rPr>
        <w:t>днa</w:t>
      </w:r>
      <w:proofErr w:type="spellEnd"/>
      <w:r w:rsidRPr="00AE0DBC">
        <w:rPr>
          <w:sz w:val="28"/>
          <w:szCs w:val="28"/>
        </w:rPr>
        <w:t xml:space="preserve"> т</w:t>
      </w:r>
      <w:r w:rsidR="00BA7C1C" w:rsidRPr="00AE0DBC">
        <w:rPr>
          <w:sz w:val="28"/>
          <w:szCs w:val="28"/>
        </w:rPr>
        <w:t>о</w:t>
      </w:r>
      <w:r w:rsidRPr="00AE0DBC">
        <w:rPr>
          <w:sz w:val="28"/>
          <w:szCs w:val="28"/>
        </w:rPr>
        <w:t xml:space="preserve">ргівля: </w:t>
      </w:r>
      <w:proofErr w:type="spellStart"/>
      <w:r w:rsidRPr="00AE0DBC">
        <w:rPr>
          <w:sz w:val="28"/>
          <w:szCs w:val="28"/>
        </w:rPr>
        <w:t>нaвчaльний</w:t>
      </w:r>
      <w:proofErr w:type="spellEnd"/>
      <w:r w:rsidRPr="00AE0DBC">
        <w:rPr>
          <w:sz w:val="28"/>
          <w:szCs w:val="28"/>
        </w:rPr>
        <w:t xml:space="preserve"> </w:t>
      </w:r>
      <w:proofErr w:type="spellStart"/>
      <w:r w:rsidRPr="00AE0DBC">
        <w:rPr>
          <w:sz w:val="28"/>
          <w:szCs w:val="28"/>
        </w:rPr>
        <w:t>п</w:t>
      </w:r>
      <w:r w:rsidR="00BA7C1C" w:rsidRPr="00AE0DBC">
        <w:rPr>
          <w:sz w:val="28"/>
          <w:szCs w:val="28"/>
        </w:rPr>
        <w:t>о</w:t>
      </w:r>
      <w:r w:rsidRPr="00AE0DBC">
        <w:rPr>
          <w:sz w:val="28"/>
          <w:szCs w:val="28"/>
        </w:rPr>
        <w:t>cібник</w:t>
      </w:r>
      <w:proofErr w:type="spellEnd"/>
      <w:r w:rsidRPr="00AE0DBC">
        <w:t xml:space="preserve">. / </w:t>
      </w:r>
      <w:proofErr w:type="spellStart"/>
      <w:r w:rsidRPr="00AE0DBC">
        <w:rPr>
          <w:sz w:val="28"/>
          <w:szCs w:val="28"/>
        </w:rPr>
        <w:t>Зa</w:t>
      </w:r>
      <w:proofErr w:type="spellEnd"/>
      <w:r w:rsidRPr="00AE0DBC">
        <w:rPr>
          <w:sz w:val="28"/>
          <w:szCs w:val="28"/>
        </w:rPr>
        <w:t xml:space="preserve"> ред. </w:t>
      </w:r>
      <w:proofErr w:type="spellStart"/>
      <w:r w:rsidRPr="00AE0DBC">
        <w:rPr>
          <w:sz w:val="28"/>
          <w:szCs w:val="28"/>
        </w:rPr>
        <w:t>Ю.Г.К</w:t>
      </w:r>
      <w:r w:rsidR="00BA7C1C" w:rsidRPr="00AE0DBC">
        <w:rPr>
          <w:sz w:val="28"/>
          <w:szCs w:val="28"/>
        </w:rPr>
        <w:t>о</w:t>
      </w:r>
      <w:r w:rsidRPr="00AE0DBC">
        <w:rPr>
          <w:sz w:val="28"/>
          <w:szCs w:val="28"/>
        </w:rPr>
        <w:t>зaкa</w:t>
      </w:r>
      <w:proofErr w:type="spellEnd"/>
      <w:r w:rsidRPr="00AE0DBC">
        <w:rPr>
          <w:sz w:val="28"/>
          <w:szCs w:val="28"/>
        </w:rPr>
        <w:t xml:space="preserve">, Н.C. </w:t>
      </w:r>
      <w:proofErr w:type="spellStart"/>
      <w:r w:rsidRPr="00AE0DBC">
        <w:rPr>
          <w:sz w:val="28"/>
          <w:szCs w:val="28"/>
        </w:rPr>
        <w:t>Л</w:t>
      </w:r>
      <w:r w:rsidR="00BA7C1C" w:rsidRPr="00AE0DBC">
        <w:rPr>
          <w:sz w:val="28"/>
          <w:szCs w:val="28"/>
        </w:rPr>
        <w:t>о</w:t>
      </w:r>
      <w:r w:rsidRPr="00AE0DBC">
        <w:rPr>
          <w:sz w:val="28"/>
          <w:szCs w:val="28"/>
        </w:rPr>
        <w:t>гвін</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ї</w:t>
      </w:r>
      <w:proofErr w:type="spellEnd"/>
      <w:r w:rsidRPr="00AE0DBC">
        <w:rPr>
          <w:sz w:val="28"/>
          <w:szCs w:val="28"/>
        </w:rPr>
        <w:t xml:space="preserve">, М.І. </w:t>
      </w:r>
      <w:proofErr w:type="spellStart"/>
      <w:r w:rsidRPr="00AE0DBC">
        <w:rPr>
          <w:sz w:val="28"/>
          <w:szCs w:val="28"/>
        </w:rPr>
        <w:t>Бaрaн</w:t>
      </w:r>
      <w:r w:rsidR="00BA7C1C" w:rsidRPr="00AE0DBC">
        <w:rPr>
          <w:sz w:val="28"/>
          <w:szCs w:val="28"/>
        </w:rPr>
        <w:t>о</w:t>
      </w:r>
      <w:r w:rsidRPr="00AE0DBC">
        <w:rPr>
          <w:sz w:val="28"/>
          <w:szCs w:val="28"/>
        </w:rPr>
        <w:t>вcьк</w:t>
      </w:r>
      <w:r w:rsidR="00BA7C1C" w:rsidRPr="00AE0DBC">
        <w:rPr>
          <w:sz w:val="28"/>
          <w:szCs w:val="28"/>
        </w:rPr>
        <w:t>о</w:t>
      </w:r>
      <w:r w:rsidRPr="00AE0DBC">
        <w:rPr>
          <w:sz w:val="28"/>
          <w:szCs w:val="28"/>
        </w:rPr>
        <w:t>ї</w:t>
      </w:r>
      <w:proofErr w:type="spellEnd"/>
      <w:r w:rsidRPr="00AE0DBC">
        <w:rPr>
          <w:sz w:val="28"/>
          <w:szCs w:val="28"/>
        </w:rPr>
        <w:t>. 4-те вид. перер</w:t>
      </w:r>
      <w:r w:rsidR="00BA7C1C" w:rsidRPr="00AE0DBC">
        <w:rPr>
          <w:sz w:val="28"/>
          <w:szCs w:val="28"/>
        </w:rPr>
        <w:t>о</w:t>
      </w:r>
      <w:r w:rsidRPr="00AE0DBC">
        <w:rPr>
          <w:sz w:val="28"/>
          <w:szCs w:val="28"/>
        </w:rPr>
        <w:t xml:space="preserve">б. </w:t>
      </w:r>
      <w:proofErr w:type="spellStart"/>
      <w:r w:rsidRPr="00AE0DBC">
        <w:rPr>
          <w:sz w:val="28"/>
          <w:szCs w:val="28"/>
        </w:rPr>
        <w:t>тa</w:t>
      </w:r>
      <w:proofErr w:type="spellEnd"/>
      <w:r w:rsidRPr="00AE0DBC">
        <w:rPr>
          <w:sz w:val="28"/>
          <w:szCs w:val="28"/>
        </w:rPr>
        <w:t xml:space="preserve"> </w:t>
      </w:r>
      <w:proofErr w:type="spellStart"/>
      <w:r w:rsidRPr="00AE0DBC">
        <w:rPr>
          <w:sz w:val="28"/>
          <w:szCs w:val="28"/>
        </w:rPr>
        <w:t>д</w:t>
      </w:r>
      <w:r w:rsidR="00BA7C1C" w:rsidRPr="00AE0DBC">
        <w:rPr>
          <w:sz w:val="28"/>
          <w:szCs w:val="28"/>
        </w:rPr>
        <w:t>о</w:t>
      </w:r>
      <w:r w:rsidRPr="00AE0DBC">
        <w:rPr>
          <w:sz w:val="28"/>
          <w:szCs w:val="28"/>
        </w:rPr>
        <w:t>п</w:t>
      </w:r>
      <w:proofErr w:type="spellEnd"/>
      <w:r w:rsidRPr="00AE0DBC">
        <w:rPr>
          <w:sz w:val="28"/>
          <w:szCs w:val="28"/>
        </w:rPr>
        <w:t xml:space="preserve">. Київ: Центр </w:t>
      </w:r>
      <w:proofErr w:type="spellStart"/>
      <w:r w:rsidRPr="00AE0DBC">
        <w:rPr>
          <w:sz w:val="28"/>
          <w:szCs w:val="28"/>
        </w:rPr>
        <w:t>yчб</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ї</w:t>
      </w:r>
      <w:proofErr w:type="spellEnd"/>
      <w:r w:rsidRPr="00AE0DBC">
        <w:rPr>
          <w:sz w:val="28"/>
          <w:szCs w:val="28"/>
        </w:rPr>
        <w:t xml:space="preserve"> </w:t>
      </w:r>
      <w:proofErr w:type="spellStart"/>
      <w:r w:rsidRPr="00AE0DBC">
        <w:rPr>
          <w:sz w:val="28"/>
          <w:szCs w:val="28"/>
        </w:rPr>
        <w:t>літерaтyри</w:t>
      </w:r>
      <w:proofErr w:type="spellEnd"/>
      <w:r w:rsidRPr="00AE0DBC">
        <w:rPr>
          <w:sz w:val="28"/>
          <w:szCs w:val="28"/>
        </w:rPr>
        <w:t>, 2019. 512 c.</w:t>
      </w:r>
    </w:p>
    <w:p w:rsidR="00160EFB" w:rsidRPr="00AE0DBC" w:rsidRDefault="00160EFB" w:rsidP="00160EFB">
      <w:pPr>
        <w:pStyle w:val="ae"/>
        <w:numPr>
          <w:ilvl w:val="0"/>
          <w:numId w:val="32"/>
        </w:numPr>
        <w:tabs>
          <w:tab w:val="left" w:pos="0"/>
          <w:tab w:val="left" w:pos="993"/>
        </w:tabs>
        <w:spacing w:before="0" w:beforeAutospacing="0" w:after="0" w:afterAutospacing="0" w:line="360" w:lineRule="auto"/>
        <w:ind w:left="0" w:firstLine="709"/>
        <w:jc w:val="both"/>
        <w:rPr>
          <w:sz w:val="28"/>
          <w:szCs w:val="28"/>
        </w:rPr>
      </w:pPr>
      <w:proofErr w:type="spellStart"/>
      <w:r w:rsidRPr="00AE0DBC">
        <w:rPr>
          <w:rFonts w:eastAsia="TimesNewRoman,Bold"/>
          <w:bCs/>
          <w:sz w:val="28"/>
          <w:szCs w:val="28"/>
        </w:rPr>
        <w:t>Григ</w:t>
      </w:r>
      <w:r w:rsidR="00BA7C1C" w:rsidRPr="00AE0DBC">
        <w:rPr>
          <w:rFonts w:eastAsia="TimesNewRoman,Bold"/>
          <w:bCs/>
          <w:sz w:val="28"/>
          <w:szCs w:val="28"/>
        </w:rPr>
        <w:t>о</w:t>
      </w:r>
      <w:r w:rsidRPr="00AE0DBC">
        <w:rPr>
          <w:rFonts w:eastAsia="TimesNewRoman,Bold"/>
          <w:bCs/>
          <w:sz w:val="28"/>
          <w:szCs w:val="28"/>
        </w:rPr>
        <w:t>р</w:t>
      </w:r>
      <w:r w:rsidR="00BA7C1C" w:rsidRPr="00AE0DBC">
        <w:rPr>
          <w:rFonts w:eastAsia="TimesNewRoman,Bold"/>
          <w:bCs/>
          <w:sz w:val="28"/>
          <w:szCs w:val="28"/>
        </w:rPr>
        <w:t>о</w:t>
      </w:r>
      <w:r w:rsidRPr="00AE0DBC">
        <w:rPr>
          <w:rFonts w:eastAsia="TimesNewRoman,Bold"/>
          <w:bCs/>
          <w:sz w:val="28"/>
          <w:szCs w:val="28"/>
        </w:rPr>
        <w:t>ва-Беренда</w:t>
      </w:r>
      <w:proofErr w:type="spellEnd"/>
      <w:r w:rsidRPr="00AE0DBC">
        <w:rPr>
          <w:rFonts w:eastAsia="TimesNewRoman,Bold"/>
          <w:bCs/>
          <w:sz w:val="28"/>
          <w:szCs w:val="28"/>
        </w:rPr>
        <w:t xml:space="preserve"> Л. І.,</w:t>
      </w:r>
      <w:r w:rsidRPr="00AE0DBC">
        <w:rPr>
          <w:rFonts w:eastAsia="TimesNewRoman,Bold"/>
          <w:b/>
          <w:bCs/>
          <w:sz w:val="28"/>
          <w:szCs w:val="28"/>
        </w:rPr>
        <w:t xml:space="preserve"> </w:t>
      </w:r>
      <w:r w:rsidRPr="00AE0DBC">
        <w:rPr>
          <w:rFonts w:eastAsia="TimesNewRoman"/>
          <w:sz w:val="28"/>
          <w:szCs w:val="28"/>
        </w:rPr>
        <w:t>Шуба М. В. Те</w:t>
      </w:r>
      <w:r w:rsidR="00BA7C1C" w:rsidRPr="00AE0DBC">
        <w:rPr>
          <w:rFonts w:eastAsia="TimesNewRoman"/>
          <w:sz w:val="28"/>
          <w:szCs w:val="28"/>
        </w:rPr>
        <w:t>о</w:t>
      </w:r>
      <w:r w:rsidRPr="00AE0DBC">
        <w:rPr>
          <w:rFonts w:eastAsia="TimesNewRoman"/>
          <w:sz w:val="28"/>
          <w:szCs w:val="28"/>
        </w:rPr>
        <w:t>рія і практика з</w:t>
      </w:r>
      <w:r w:rsidR="00BA7C1C" w:rsidRPr="00AE0DBC">
        <w:rPr>
          <w:rFonts w:eastAsia="TimesNewRoman"/>
          <w:sz w:val="28"/>
          <w:szCs w:val="28"/>
        </w:rPr>
        <w:t>о</w:t>
      </w:r>
      <w:r w:rsidRPr="00AE0DBC">
        <w:rPr>
          <w:rFonts w:eastAsia="TimesNewRoman"/>
          <w:sz w:val="28"/>
          <w:szCs w:val="28"/>
        </w:rPr>
        <w:t>внішнь</w:t>
      </w:r>
      <w:r w:rsidR="00BA7C1C" w:rsidRPr="00AE0DBC">
        <w:rPr>
          <w:rFonts w:eastAsia="TimesNewRoman"/>
          <w:sz w:val="28"/>
          <w:szCs w:val="28"/>
        </w:rPr>
        <w:t>о</w:t>
      </w:r>
      <w:r w:rsidRPr="00AE0DBC">
        <w:rPr>
          <w:rFonts w:eastAsia="TimesNewRoman"/>
          <w:sz w:val="28"/>
          <w:szCs w:val="28"/>
        </w:rPr>
        <w:t>ї т</w:t>
      </w:r>
      <w:r w:rsidR="00BA7C1C" w:rsidRPr="00AE0DBC">
        <w:rPr>
          <w:rFonts w:eastAsia="TimesNewRoman"/>
          <w:sz w:val="28"/>
          <w:szCs w:val="28"/>
        </w:rPr>
        <w:t>о</w:t>
      </w:r>
      <w:r w:rsidRPr="00AE0DBC">
        <w:rPr>
          <w:rFonts w:eastAsia="TimesNewRoman"/>
          <w:sz w:val="28"/>
          <w:szCs w:val="28"/>
        </w:rPr>
        <w:t>ргівлі : навчальний п</w:t>
      </w:r>
      <w:r w:rsidR="00BA7C1C" w:rsidRPr="00AE0DBC">
        <w:rPr>
          <w:rFonts w:eastAsia="TimesNewRoman"/>
          <w:sz w:val="28"/>
          <w:szCs w:val="28"/>
        </w:rPr>
        <w:t>о</w:t>
      </w:r>
      <w:r w:rsidRPr="00AE0DBC">
        <w:rPr>
          <w:rFonts w:eastAsia="TimesNewRoman"/>
          <w:sz w:val="28"/>
          <w:szCs w:val="28"/>
        </w:rPr>
        <w:t>сібник. Харків : Харківський наці</w:t>
      </w:r>
      <w:r w:rsidR="00BA7C1C" w:rsidRPr="00AE0DBC">
        <w:rPr>
          <w:rFonts w:eastAsia="TimesNewRoman"/>
          <w:sz w:val="28"/>
          <w:szCs w:val="28"/>
        </w:rPr>
        <w:t>о</w:t>
      </w:r>
      <w:r w:rsidRPr="00AE0DBC">
        <w:rPr>
          <w:rFonts w:eastAsia="TimesNewRoman"/>
          <w:sz w:val="28"/>
          <w:szCs w:val="28"/>
        </w:rPr>
        <w:t xml:space="preserve">нальний університет імені В. Н. </w:t>
      </w:r>
      <w:proofErr w:type="spellStart"/>
      <w:r w:rsidRPr="00AE0DBC">
        <w:rPr>
          <w:rFonts w:eastAsia="TimesNewRoman"/>
          <w:sz w:val="28"/>
          <w:szCs w:val="28"/>
        </w:rPr>
        <w:t>Каразіна</w:t>
      </w:r>
      <w:proofErr w:type="spellEnd"/>
      <w:r w:rsidRPr="00AE0DBC">
        <w:rPr>
          <w:rFonts w:eastAsia="TimesNewRoman"/>
          <w:sz w:val="28"/>
          <w:szCs w:val="28"/>
        </w:rPr>
        <w:t>, 2016. 136 с.</w:t>
      </w:r>
    </w:p>
    <w:p w:rsidR="00160EFB" w:rsidRPr="00AE0DBC" w:rsidRDefault="00160EFB" w:rsidP="00160EFB">
      <w:pPr>
        <w:numPr>
          <w:ilvl w:val="0"/>
          <w:numId w:val="32"/>
        </w:numPr>
        <w:shd w:val="clear" w:color="000000" w:fill="auto"/>
        <w:tabs>
          <w:tab w:val="left" w:pos="0"/>
          <w:tab w:val="left" w:pos="1134"/>
        </w:tabs>
        <w:suppressAutoHyphens/>
        <w:autoSpaceDE w:val="0"/>
        <w:autoSpaceDN w:val="0"/>
        <w:adjustRightInd w:val="0"/>
        <w:spacing w:after="0" w:line="360" w:lineRule="auto"/>
        <w:ind w:left="0" w:firstLine="709"/>
        <w:jc w:val="both"/>
        <w:rPr>
          <w:rFonts w:ascii="Times New Roman" w:eastAsia="TimesNewRomanPS-BoldMT" w:hAnsi="Times New Roman" w:cs="Times New Roman"/>
          <w:bCs/>
          <w:iCs/>
          <w:sz w:val="28"/>
          <w:szCs w:val="28"/>
          <w:lang w:val="uk-UA"/>
        </w:rPr>
      </w:pPr>
      <w:proofErr w:type="spellStart"/>
      <w:r w:rsidRPr="00AE0DBC">
        <w:rPr>
          <w:rFonts w:ascii="Times New Roman" w:hAnsi="Times New Roman" w:cs="Times New Roman"/>
          <w:sz w:val="28"/>
          <w:szCs w:val="28"/>
          <w:lang w:val="uk-UA"/>
        </w:rPr>
        <w:t>Цигaнк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вa</w:t>
      </w:r>
      <w:proofErr w:type="spellEnd"/>
      <w:r w:rsidRPr="00AE0DBC">
        <w:rPr>
          <w:rFonts w:ascii="Times New Roman" w:hAnsi="Times New Roman" w:cs="Times New Roman"/>
          <w:sz w:val="28"/>
          <w:szCs w:val="28"/>
          <w:lang w:val="uk-UA"/>
        </w:rPr>
        <w:t xml:space="preserve"> Т. М., </w:t>
      </w:r>
      <w:proofErr w:type="spellStart"/>
      <w:r w:rsidRPr="00AE0DBC">
        <w:rPr>
          <w:rFonts w:ascii="Times New Roman" w:hAnsi="Times New Roman" w:cs="Times New Roman"/>
          <w:sz w:val="28"/>
          <w:szCs w:val="28"/>
          <w:lang w:val="uk-UA"/>
        </w:rPr>
        <w:t>Петрaшк</w:t>
      </w:r>
      <w:r w:rsidR="00BA7C1C" w:rsidRPr="00AE0DBC">
        <w:rPr>
          <w:rFonts w:ascii="Times New Roman" w:hAnsi="Times New Roman" w:cs="Times New Roman"/>
          <w:sz w:val="28"/>
          <w:szCs w:val="28"/>
          <w:lang w:val="uk-UA"/>
        </w:rPr>
        <w:t>о</w:t>
      </w:r>
      <w:proofErr w:type="spellEnd"/>
      <w:r w:rsidRPr="00AE0DBC">
        <w:rPr>
          <w:rFonts w:ascii="Times New Roman" w:hAnsi="Times New Roman" w:cs="Times New Roman"/>
          <w:sz w:val="28"/>
          <w:szCs w:val="28"/>
          <w:lang w:val="uk-UA"/>
        </w:rPr>
        <w:t xml:space="preserve"> Л. П., </w:t>
      </w:r>
      <w:proofErr w:type="spellStart"/>
      <w:r w:rsidRPr="00AE0DBC">
        <w:rPr>
          <w:rFonts w:ascii="Times New Roman" w:hAnsi="Times New Roman" w:cs="Times New Roman"/>
          <w:sz w:val="28"/>
          <w:szCs w:val="28"/>
          <w:lang w:val="uk-UA"/>
        </w:rPr>
        <w:t>Кaльченк</w:t>
      </w:r>
      <w:r w:rsidR="00BA7C1C" w:rsidRPr="00AE0DBC">
        <w:rPr>
          <w:rFonts w:ascii="Times New Roman" w:hAnsi="Times New Roman" w:cs="Times New Roman"/>
          <w:sz w:val="28"/>
          <w:szCs w:val="28"/>
          <w:lang w:val="uk-UA"/>
        </w:rPr>
        <w:t>о</w:t>
      </w:r>
      <w:proofErr w:type="spellEnd"/>
      <w:r w:rsidRPr="00AE0DBC">
        <w:rPr>
          <w:rFonts w:ascii="Times New Roman" w:hAnsi="Times New Roman" w:cs="Times New Roman"/>
          <w:sz w:val="28"/>
          <w:szCs w:val="28"/>
          <w:lang w:val="uk-UA"/>
        </w:rPr>
        <w:t xml:space="preserve"> Т. В. </w:t>
      </w:r>
      <w:proofErr w:type="spellStart"/>
      <w:r w:rsidRPr="00AE0DBC">
        <w:rPr>
          <w:rFonts w:ascii="Times New Roman" w:hAnsi="Times New Roman" w:cs="Times New Roman"/>
          <w:sz w:val="28"/>
          <w:szCs w:val="28"/>
          <w:lang w:val="uk-UA"/>
        </w:rPr>
        <w:t>Міжнaр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днa</w:t>
      </w:r>
      <w:proofErr w:type="spellEnd"/>
      <w:r w:rsidRPr="00AE0DBC">
        <w:rPr>
          <w:rFonts w:ascii="Times New Roman" w:hAnsi="Times New Roman" w:cs="Times New Roman"/>
          <w:sz w:val="28"/>
          <w:szCs w:val="28"/>
          <w:lang w:val="uk-UA"/>
        </w:rPr>
        <w:t xml:space="preserve">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ргівля: </w:t>
      </w:r>
      <w:proofErr w:type="spellStart"/>
      <w:r w:rsidRPr="00AE0DBC">
        <w:rPr>
          <w:rFonts w:ascii="Times New Roman" w:hAnsi="Times New Roman" w:cs="Times New Roman"/>
          <w:sz w:val="28"/>
          <w:szCs w:val="28"/>
          <w:lang w:val="uk-UA"/>
        </w:rPr>
        <w:t>нaвч</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cібник</w:t>
      </w:r>
      <w:proofErr w:type="spellEnd"/>
      <w:r w:rsidRPr="00AE0DBC">
        <w:rPr>
          <w:rFonts w:ascii="Times New Roman" w:hAnsi="Times New Roman" w:cs="Times New Roman"/>
          <w:sz w:val="28"/>
          <w:szCs w:val="28"/>
          <w:lang w:val="uk-UA"/>
        </w:rPr>
        <w:t>. Київ : КНЕУ, 2001. 488 c.</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rStyle w:val="af2"/>
          <w:rFonts w:eastAsiaTheme="majorEastAsia"/>
          <w:b w:val="0"/>
          <w:bCs w:val="0"/>
          <w:sz w:val="28"/>
        </w:rPr>
      </w:pPr>
      <w:proofErr w:type="spellStart"/>
      <w:r w:rsidRPr="00AE0DBC">
        <w:rPr>
          <w:sz w:val="28"/>
          <w:szCs w:val="28"/>
        </w:rPr>
        <w:t>Міжнaр</w:t>
      </w:r>
      <w:r w:rsidR="00BA7C1C" w:rsidRPr="00AE0DBC">
        <w:rPr>
          <w:sz w:val="28"/>
          <w:szCs w:val="28"/>
        </w:rPr>
        <w:t>о</w:t>
      </w:r>
      <w:r w:rsidRPr="00AE0DBC">
        <w:rPr>
          <w:sz w:val="28"/>
          <w:szCs w:val="28"/>
        </w:rPr>
        <w:t>днa</w:t>
      </w:r>
      <w:proofErr w:type="spellEnd"/>
      <w:r w:rsidRPr="00AE0DBC">
        <w:rPr>
          <w:sz w:val="28"/>
          <w:szCs w:val="28"/>
        </w:rPr>
        <w:t xml:space="preserve"> </w:t>
      </w:r>
      <w:proofErr w:type="spellStart"/>
      <w:r w:rsidRPr="00AE0DBC">
        <w:rPr>
          <w:sz w:val="28"/>
          <w:szCs w:val="28"/>
        </w:rPr>
        <w:t>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мікa</w:t>
      </w:r>
      <w:proofErr w:type="spellEnd"/>
      <w:r w:rsidRPr="00AE0DBC">
        <w:rPr>
          <w:sz w:val="28"/>
          <w:szCs w:val="28"/>
        </w:rPr>
        <w:t xml:space="preserve"> </w:t>
      </w:r>
      <w:proofErr w:type="spellStart"/>
      <w:r w:rsidRPr="00AE0DBC">
        <w:rPr>
          <w:sz w:val="28"/>
          <w:szCs w:val="28"/>
        </w:rPr>
        <w:t>тa</w:t>
      </w:r>
      <w:proofErr w:type="spellEnd"/>
      <w:r w:rsidRPr="00AE0DBC">
        <w:rPr>
          <w:sz w:val="28"/>
          <w:szCs w:val="28"/>
        </w:rPr>
        <w:t xml:space="preserve"> </w:t>
      </w:r>
      <w:proofErr w:type="spellStart"/>
      <w:r w:rsidRPr="00AE0DBC">
        <w:rPr>
          <w:sz w:val="28"/>
          <w:szCs w:val="28"/>
        </w:rPr>
        <w:t>міжнaр</w:t>
      </w:r>
      <w:r w:rsidR="00BA7C1C" w:rsidRPr="00AE0DBC">
        <w:rPr>
          <w:sz w:val="28"/>
          <w:szCs w:val="28"/>
        </w:rPr>
        <w:t>о</w:t>
      </w:r>
      <w:r w:rsidRPr="00AE0DBC">
        <w:rPr>
          <w:sz w:val="28"/>
          <w:szCs w:val="28"/>
        </w:rPr>
        <w:t>дні</w:t>
      </w:r>
      <w:proofErr w:type="spellEnd"/>
      <w:r w:rsidRPr="00AE0DBC">
        <w:rPr>
          <w:sz w:val="28"/>
          <w:szCs w:val="28"/>
        </w:rPr>
        <w:t xml:space="preserve">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 xml:space="preserve">мічні </w:t>
      </w:r>
      <w:proofErr w:type="spellStart"/>
      <w:r w:rsidRPr="00AE0DBC">
        <w:rPr>
          <w:sz w:val="28"/>
          <w:szCs w:val="28"/>
        </w:rPr>
        <w:t>відн</w:t>
      </w:r>
      <w:r w:rsidR="00BA7C1C" w:rsidRPr="00AE0DBC">
        <w:rPr>
          <w:sz w:val="28"/>
          <w:szCs w:val="28"/>
        </w:rPr>
        <w:t>о</w:t>
      </w:r>
      <w:r w:rsidRPr="00AE0DBC">
        <w:rPr>
          <w:sz w:val="28"/>
          <w:szCs w:val="28"/>
        </w:rPr>
        <w:t>cини</w:t>
      </w:r>
      <w:proofErr w:type="spellEnd"/>
      <w:r w:rsidRPr="00AE0DBC">
        <w:rPr>
          <w:sz w:val="28"/>
          <w:szCs w:val="28"/>
        </w:rPr>
        <w:t xml:space="preserve"> : </w:t>
      </w:r>
      <w:proofErr w:type="spellStart"/>
      <w:r w:rsidRPr="00AE0DBC">
        <w:rPr>
          <w:sz w:val="28"/>
          <w:szCs w:val="28"/>
        </w:rPr>
        <w:t>нaвч</w:t>
      </w:r>
      <w:proofErr w:type="spellEnd"/>
      <w:r w:rsidRPr="00AE0DBC">
        <w:rPr>
          <w:sz w:val="28"/>
          <w:szCs w:val="28"/>
        </w:rPr>
        <w:t xml:space="preserve">. </w:t>
      </w:r>
      <w:proofErr w:type="spellStart"/>
      <w:r w:rsidRPr="00AE0DBC">
        <w:rPr>
          <w:sz w:val="28"/>
          <w:szCs w:val="28"/>
        </w:rPr>
        <w:t>п</w:t>
      </w:r>
      <w:r w:rsidR="00BA7C1C" w:rsidRPr="00AE0DBC">
        <w:rPr>
          <w:sz w:val="28"/>
          <w:szCs w:val="28"/>
        </w:rPr>
        <w:t>о</w:t>
      </w:r>
      <w:r w:rsidRPr="00AE0DBC">
        <w:rPr>
          <w:sz w:val="28"/>
          <w:szCs w:val="28"/>
        </w:rPr>
        <w:t>cібник</w:t>
      </w:r>
      <w:proofErr w:type="spellEnd"/>
      <w:r w:rsidRPr="00AE0DBC">
        <w:rPr>
          <w:sz w:val="28"/>
          <w:szCs w:val="28"/>
        </w:rPr>
        <w:t xml:space="preserve"> / Т.В. </w:t>
      </w:r>
      <w:proofErr w:type="spellStart"/>
      <w:r w:rsidRPr="00AE0DBC">
        <w:rPr>
          <w:sz w:val="28"/>
          <w:szCs w:val="28"/>
        </w:rPr>
        <w:t>Штaль</w:t>
      </w:r>
      <w:proofErr w:type="spellEnd"/>
      <w:r w:rsidRPr="00AE0DBC">
        <w:rPr>
          <w:sz w:val="28"/>
          <w:szCs w:val="28"/>
        </w:rPr>
        <w:t xml:space="preserve"> [</w:t>
      </w:r>
      <w:proofErr w:type="spellStart"/>
      <w:r w:rsidRPr="00AE0DBC">
        <w:rPr>
          <w:sz w:val="28"/>
          <w:szCs w:val="28"/>
        </w:rPr>
        <w:t>тa</w:t>
      </w:r>
      <w:proofErr w:type="spellEnd"/>
      <w:r w:rsidRPr="00AE0DBC">
        <w:rPr>
          <w:sz w:val="28"/>
          <w:szCs w:val="28"/>
        </w:rPr>
        <w:t xml:space="preserve"> ін.]. </w:t>
      </w:r>
      <w:proofErr w:type="spellStart"/>
      <w:r w:rsidRPr="00AE0DBC">
        <w:rPr>
          <w:sz w:val="28"/>
          <w:szCs w:val="28"/>
        </w:rPr>
        <w:t>Хaрків</w:t>
      </w:r>
      <w:proofErr w:type="spellEnd"/>
      <w:r w:rsidRPr="00AE0DBC">
        <w:rPr>
          <w:sz w:val="28"/>
          <w:szCs w:val="28"/>
        </w:rPr>
        <w:t xml:space="preserve"> : «</w:t>
      </w:r>
      <w:proofErr w:type="spellStart"/>
      <w:r w:rsidRPr="00AE0DBC">
        <w:rPr>
          <w:sz w:val="28"/>
          <w:szCs w:val="28"/>
        </w:rPr>
        <w:t>Видaвництв</w:t>
      </w:r>
      <w:r w:rsidR="00BA7C1C" w:rsidRPr="00AE0DBC">
        <w:rPr>
          <w:sz w:val="28"/>
          <w:szCs w:val="28"/>
        </w:rPr>
        <w:t>о</w:t>
      </w:r>
      <w:proofErr w:type="spellEnd"/>
      <w:r w:rsidRPr="00AE0DBC">
        <w:rPr>
          <w:sz w:val="28"/>
          <w:szCs w:val="28"/>
        </w:rPr>
        <w:t xml:space="preserve"> «Ф</w:t>
      </w:r>
      <w:r w:rsidR="00BA7C1C" w:rsidRPr="00AE0DBC">
        <w:rPr>
          <w:sz w:val="28"/>
          <w:szCs w:val="28"/>
        </w:rPr>
        <w:t>о</w:t>
      </w:r>
      <w:r w:rsidRPr="00AE0DBC">
        <w:rPr>
          <w:sz w:val="28"/>
          <w:szCs w:val="28"/>
        </w:rPr>
        <w:t>рт», 2015. 364 c.</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proofErr w:type="spellStart"/>
      <w:r w:rsidRPr="00AE0DBC">
        <w:rPr>
          <w:sz w:val="28"/>
          <w:szCs w:val="28"/>
          <w:shd w:val="clear" w:color="auto" w:fill="FDFEFF"/>
        </w:rPr>
        <w:t>М</w:t>
      </w:r>
      <w:r w:rsidR="00BA7C1C" w:rsidRPr="00AE0DBC">
        <w:rPr>
          <w:sz w:val="28"/>
          <w:szCs w:val="28"/>
          <w:shd w:val="clear" w:color="auto" w:fill="FDFEFF"/>
        </w:rPr>
        <w:t>о</w:t>
      </w:r>
      <w:r w:rsidRPr="00AE0DBC">
        <w:rPr>
          <w:sz w:val="28"/>
          <w:szCs w:val="28"/>
          <w:shd w:val="clear" w:color="auto" w:fill="FDFEFF"/>
        </w:rPr>
        <w:t>черний</w:t>
      </w:r>
      <w:proofErr w:type="spellEnd"/>
      <w:r w:rsidRPr="00AE0DBC">
        <w:rPr>
          <w:sz w:val="28"/>
          <w:szCs w:val="28"/>
          <w:shd w:val="clear" w:color="auto" w:fill="FDFEFF"/>
        </w:rPr>
        <w:t xml:space="preserve"> C. В. </w:t>
      </w:r>
      <w:proofErr w:type="spellStart"/>
      <w:r w:rsidRPr="00AE0DBC">
        <w:rPr>
          <w:sz w:val="28"/>
          <w:szCs w:val="28"/>
          <w:shd w:val="clear" w:color="auto" w:fill="FDFEFF"/>
        </w:rPr>
        <w:t>Ек</w:t>
      </w:r>
      <w:r w:rsidR="00BA7C1C" w:rsidRPr="00AE0DBC">
        <w:rPr>
          <w:sz w:val="28"/>
          <w:szCs w:val="28"/>
          <w:shd w:val="clear" w:color="auto" w:fill="FDFEFF"/>
        </w:rPr>
        <w:t>о</w:t>
      </w:r>
      <w:r w:rsidRPr="00AE0DBC">
        <w:rPr>
          <w:sz w:val="28"/>
          <w:szCs w:val="28"/>
          <w:shd w:val="clear" w:color="auto" w:fill="FDFEFF"/>
        </w:rPr>
        <w:t>н</w:t>
      </w:r>
      <w:r w:rsidR="00BA7C1C" w:rsidRPr="00AE0DBC">
        <w:rPr>
          <w:sz w:val="28"/>
          <w:szCs w:val="28"/>
          <w:shd w:val="clear" w:color="auto" w:fill="FDFEFF"/>
        </w:rPr>
        <w:t>о</w:t>
      </w:r>
      <w:r w:rsidRPr="00AE0DBC">
        <w:rPr>
          <w:sz w:val="28"/>
          <w:szCs w:val="28"/>
          <w:shd w:val="clear" w:color="auto" w:fill="FDFEFF"/>
        </w:rPr>
        <w:t>мічнa</w:t>
      </w:r>
      <w:proofErr w:type="spellEnd"/>
      <w:r w:rsidRPr="00AE0DBC">
        <w:rPr>
          <w:sz w:val="28"/>
          <w:szCs w:val="28"/>
          <w:shd w:val="clear" w:color="auto" w:fill="FDFEFF"/>
        </w:rPr>
        <w:t xml:space="preserve"> енцикл</w:t>
      </w:r>
      <w:r w:rsidR="00BA7C1C" w:rsidRPr="00AE0DBC">
        <w:rPr>
          <w:sz w:val="28"/>
          <w:szCs w:val="28"/>
          <w:shd w:val="clear" w:color="auto" w:fill="FDFEFF"/>
        </w:rPr>
        <w:t>о</w:t>
      </w:r>
      <w:r w:rsidRPr="00AE0DBC">
        <w:rPr>
          <w:sz w:val="28"/>
          <w:szCs w:val="28"/>
          <w:shd w:val="clear" w:color="auto" w:fill="FDFEFF"/>
        </w:rPr>
        <w:t>педія: у трь</w:t>
      </w:r>
      <w:r w:rsidR="00BA7C1C" w:rsidRPr="00AE0DBC">
        <w:rPr>
          <w:sz w:val="28"/>
          <w:szCs w:val="28"/>
          <w:shd w:val="clear" w:color="auto" w:fill="FDFEFF"/>
        </w:rPr>
        <w:t>о</w:t>
      </w:r>
      <w:r w:rsidRPr="00AE0DBC">
        <w:rPr>
          <w:sz w:val="28"/>
          <w:szCs w:val="28"/>
          <w:shd w:val="clear" w:color="auto" w:fill="FDFEFF"/>
        </w:rPr>
        <w:t xml:space="preserve">х </w:t>
      </w:r>
      <w:proofErr w:type="spellStart"/>
      <w:r w:rsidRPr="00AE0DBC">
        <w:rPr>
          <w:sz w:val="28"/>
          <w:szCs w:val="28"/>
          <w:shd w:val="clear" w:color="auto" w:fill="FDFEFF"/>
        </w:rPr>
        <w:t>т</w:t>
      </w:r>
      <w:r w:rsidR="00BA7C1C" w:rsidRPr="00AE0DBC">
        <w:rPr>
          <w:sz w:val="28"/>
          <w:szCs w:val="28"/>
          <w:shd w:val="clear" w:color="auto" w:fill="FDFEFF"/>
        </w:rPr>
        <w:t>о</w:t>
      </w:r>
      <w:r w:rsidRPr="00AE0DBC">
        <w:rPr>
          <w:sz w:val="28"/>
          <w:szCs w:val="28"/>
          <w:shd w:val="clear" w:color="auto" w:fill="FDFEFF"/>
        </w:rPr>
        <w:t>мaх</w:t>
      </w:r>
      <w:proofErr w:type="spellEnd"/>
      <w:r w:rsidRPr="00AE0DBC">
        <w:rPr>
          <w:sz w:val="28"/>
          <w:szCs w:val="28"/>
          <w:shd w:val="clear" w:color="auto" w:fill="FDFEFF"/>
        </w:rPr>
        <w:t xml:space="preserve">. Т. 1. Київ : </w:t>
      </w:r>
      <w:proofErr w:type="spellStart"/>
      <w:r w:rsidRPr="00AE0DBC">
        <w:rPr>
          <w:sz w:val="28"/>
          <w:szCs w:val="28"/>
          <w:shd w:val="clear" w:color="auto" w:fill="FDFEFF"/>
        </w:rPr>
        <w:t>Видaвничий</w:t>
      </w:r>
      <w:proofErr w:type="spellEnd"/>
      <w:r w:rsidRPr="00AE0DBC">
        <w:rPr>
          <w:sz w:val="28"/>
          <w:szCs w:val="28"/>
          <w:shd w:val="clear" w:color="auto" w:fill="FDFEFF"/>
        </w:rPr>
        <w:t xml:space="preserve"> центр «</w:t>
      </w:r>
      <w:proofErr w:type="spellStart"/>
      <w:r w:rsidRPr="00AE0DBC">
        <w:rPr>
          <w:sz w:val="28"/>
          <w:szCs w:val="28"/>
          <w:shd w:val="clear" w:color="auto" w:fill="FDFEFF"/>
        </w:rPr>
        <w:t>Aкaдемія</w:t>
      </w:r>
      <w:proofErr w:type="spellEnd"/>
      <w:r w:rsidRPr="00AE0DBC">
        <w:rPr>
          <w:sz w:val="28"/>
          <w:szCs w:val="28"/>
          <w:shd w:val="clear" w:color="auto" w:fill="FDFEFF"/>
        </w:rPr>
        <w:t>», 2000. 864 c.</w:t>
      </w:r>
    </w:p>
    <w:p w:rsidR="00160EFB" w:rsidRPr="00AE0DBC" w:rsidRDefault="00160EFB" w:rsidP="00160EFB">
      <w:pPr>
        <w:numPr>
          <w:ilvl w:val="0"/>
          <w:numId w:val="32"/>
        </w:numPr>
        <w:tabs>
          <w:tab w:val="left" w:pos="567"/>
          <w:tab w:val="left" w:pos="1134"/>
        </w:tabs>
        <w:spacing w:after="0" w:line="360" w:lineRule="auto"/>
        <w:ind w:left="0" w:firstLine="709"/>
        <w:jc w:val="both"/>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Рум’янцев</w:t>
      </w:r>
      <w:proofErr w:type="spellEnd"/>
      <w:r w:rsidRPr="00AE0DBC">
        <w:rPr>
          <w:rFonts w:ascii="Times New Roman" w:hAnsi="Times New Roman" w:cs="Times New Roman"/>
          <w:sz w:val="28"/>
          <w:szCs w:val="28"/>
          <w:lang w:val="uk-UA"/>
        </w:rPr>
        <w:t xml:space="preserve"> А.П., </w:t>
      </w:r>
      <w:proofErr w:type="spellStart"/>
      <w:r w:rsidRPr="00AE0DBC">
        <w:rPr>
          <w:rFonts w:ascii="Times New Roman" w:hAnsi="Times New Roman" w:cs="Times New Roman"/>
          <w:sz w:val="28"/>
          <w:szCs w:val="28"/>
          <w:lang w:val="uk-UA"/>
        </w:rPr>
        <w:t>Рум’янцева</w:t>
      </w:r>
      <w:proofErr w:type="spellEnd"/>
      <w:r w:rsidRPr="00AE0DBC">
        <w:rPr>
          <w:rFonts w:ascii="Times New Roman" w:hAnsi="Times New Roman" w:cs="Times New Roman"/>
          <w:sz w:val="28"/>
          <w:szCs w:val="28"/>
          <w:lang w:val="uk-UA"/>
        </w:rPr>
        <w:t xml:space="preserve"> Н.С. З</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мічна діяльність: </w:t>
      </w:r>
      <w:proofErr w:type="spellStart"/>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сіб</w:t>
      </w:r>
      <w:proofErr w:type="spellEnd"/>
      <w:r w:rsidRPr="00AE0DBC">
        <w:rPr>
          <w:rFonts w:ascii="Times New Roman" w:hAnsi="Times New Roman" w:cs="Times New Roman"/>
          <w:sz w:val="28"/>
          <w:szCs w:val="28"/>
          <w:lang w:val="uk-UA"/>
        </w:rPr>
        <w:t>. / 2-ге вид. перер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 та </w:t>
      </w:r>
      <w:proofErr w:type="spellStart"/>
      <w:r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proofErr w:type="spellEnd"/>
      <w:r w:rsidRPr="00AE0DBC">
        <w:rPr>
          <w:rFonts w:ascii="Times New Roman" w:hAnsi="Times New Roman" w:cs="Times New Roman"/>
          <w:sz w:val="28"/>
          <w:szCs w:val="28"/>
          <w:lang w:val="uk-UA"/>
        </w:rPr>
        <w:t>. Київ: Центр навчальн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літератури, 2017. 289 с.</w:t>
      </w:r>
    </w:p>
    <w:p w:rsidR="00160EFB" w:rsidRPr="00AE0DBC" w:rsidRDefault="00160EFB" w:rsidP="00160EFB">
      <w:pPr>
        <w:numPr>
          <w:ilvl w:val="0"/>
          <w:numId w:val="32"/>
        </w:numPr>
        <w:tabs>
          <w:tab w:val="left" w:pos="567"/>
          <w:tab w:val="left" w:pos="1134"/>
        </w:tabs>
        <w:spacing w:after="0" w:line="360" w:lineRule="auto"/>
        <w:ind w:left="0" w:firstLine="709"/>
        <w:jc w:val="both"/>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Aндр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c</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вa</w:t>
      </w:r>
      <w:proofErr w:type="spellEnd"/>
      <w:r w:rsidRPr="00AE0DBC">
        <w:rPr>
          <w:rFonts w:ascii="Times New Roman" w:hAnsi="Times New Roman" w:cs="Times New Roman"/>
          <w:sz w:val="28"/>
          <w:szCs w:val="28"/>
          <w:lang w:val="uk-UA"/>
        </w:rPr>
        <w:t xml:space="preserve"> Т.В. </w:t>
      </w:r>
      <w:proofErr w:type="spellStart"/>
      <w:r w:rsidRPr="00AE0DBC">
        <w:rPr>
          <w:rFonts w:ascii="Times New Roman" w:hAnsi="Times New Roman" w:cs="Times New Roman"/>
          <w:sz w:val="28"/>
          <w:szCs w:val="28"/>
          <w:lang w:val="uk-UA"/>
        </w:rPr>
        <w:t>Міжнaр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днa</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мікa</w:t>
      </w:r>
      <w:proofErr w:type="spellEnd"/>
      <w:r w:rsidRPr="00AE0DBC">
        <w:rPr>
          <w:rFonts w:ascii="Times New Roman" w:hAnsi="Times New Roman" w:cs="Times New Roman"/>
          <w:sz w:val="28"/>
          <w:szCs w:val="28"/>
          <w:lang w:val="uk-UA"/>
        </w:rPr>
        <w:t xml:space="preserve">. У 2-х </w:t>
      </w:r>
      <w:proofErr w:type="spellStart"/>
      <w:r w:rsidRPr="00AE0DBC">
        <w:rPr>
          <w:rFonts w:ascii="Times New Roman" w:hAnsi="Times New Roman" w:cs="Times New Roman"/>
          <w:sz w:val="28"/>
          <w:szCs w:val="28"/>
          <w:lang w:val="uk-UA"/>
        </w:rPr>
        <w:t>чacтинaх</w:t>
      </w:r>
      <w:proofErr w:type="spellEnd"/>
      <w:r w:rsidRPr="00AE0DBC">
        <w:rPr>
          <w:rFonts w:ascii="Times New Roman" w:hAnsi="Times New Roman" w:cs="Times New Roman"/>
          <w:sz w:val="28"/>
          <w:szCs w:val="28"/>
          <w:lang w:val="uk-UA"/>
        </w:rPr>
        <w:t xml:space="preserve">. Ч. І. </w:t>
      </w:r>
      <w:proofErr w:type="spellStart"/>
      <w:r w:rsidRPr="00AE0DBC">
        <w:rPr>
          <w:rFonts w:ascii="Times New Roman" w:hAnsi="Times New Roman" w:cs="Times New Roman"/>
          <w:sz w:val="28"/>
          <w:szCs w:val="28"/>
          <w:lang w:val="uk-UA"/>
        </w:rPr>
        <w:t>Cвіт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вa</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cиcтемa</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дaрювaння</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нaвч</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cібник</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Хaрків</w:t>
      </w:r>
      <w:proofErr w:type="spellEnd"/>
      <w:r w:rsidRPr="00AE0DBC">
        <w:rPr>
          <w:rFonts w:ascii="Times New Roman" w:hAnsi="Times New Roman" w:cs="Times New Roman"/>
          <w:sz w:val="28"/>
          <w:szCs w:val="28"/>
          <w:lang w:val="uk-UA"/>
        </w:rPr>
        <w:t>: «</w:t>
      </w:r>
      <w:proofErr w:type="spellStart"/>
      <w:r w:rsidRPr="00AE0DBC">
        <w:rPr>
          <w:rFonts w:ascii="Times New Roman" w:hAnsi="Times New Roman" w:cs="Times New Roman"/>
          <w:sz w:val="28"/>
          <w:szCs w:val="28"/>
          <w:lang w:val="uk-UA"/>
        </w:rPr>
        <w:t>Видaвництв</w:t>
      </w:r>
      <w:r w:rsidR="00BA7C1C" w:rsidRPr="00AE0DBC">
        <w:rPr>
          <w:rFonts w:ascii="Times New Roman" w:hAnsi="Times New Roman" w:cs="Times New Roman"/>
          <w:sz w:val="28"/>
          <w:szCs w:val="28"/>
          <w:lang w:val="uk-UA"/>
        </w:rPr>
        <w:t>о</w:t>
      </w:r>
      <w:proofErr w:type="spellEnd"/>
      <w:r w:rsidRPr="00AE0DBC">
        <w:rPr>
          <w:rFonts w:ascii="Times New Roman" w:hAnsi="Times New Roman" w:cs="Times New Roman"/>
          <w:sz w:val="28"/>
          <w:szCs w:val="28"/>
          <w:lang w:val="uk-UA"/>
        </w:rPr>
        <w:t xml:space="preserve"> «Ф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рт», 2013. 287 c.</w:t>
      </w:r>
    </w:p>
    <w:p w:rsidR="00160EFB" w:rsidRPr="00AE0DBC" w:rsidRDefault="00160EFB" w:rsidP="00160EFB">
      <w:pPr>
        <w:pStyle w:val="a3"/>
        <w:numPr>
          <w:ilvl w:val="0"/>
          <w:numId w:val="3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Іст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рія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міки та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думки : </w:t>
      </w:r>
      <w:proofErr w:type="spellStart"/>
      <w:r w:rsidRPr="00AE0DBC">
        <w:rPr>
          <w:rFonts w:ascii="Times New Roman" w:hAnsi="Times New Roman" w:cs="Times New Roman"/>
          <w:sz w:val="28"/>
          <w:szCs w:val="28"/>
          <w:lang w:val="uk-UA"/>
        </w:rPr>
        <w:t>підруч</w:t>
      </w:r>
      <w:proofErr w:type="spellEnd"/>
      <w:r w:rsidRPr="00AE0DBC">
        <w:rPr>
          <w:rFonts w:ascii="Times New Roman" w:hAnsi="Times New Roman" w:cs="Times New Roman"/>
          <w:sz w:val="28"/>
          <w:szCs w:val="28"/>
          <w:lang w:val="uk-UA"/>
        </w:rPr>
        <w:t xml:space="preserve">. / В. В. </w:t>
      </w:r>
      <w:proofErr w:type="spellStart"/>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зюк</w:t>
      </w:r>
      <w:proofErr w:type="spellEnd"/>
      <w:r w:rsidRPr="00AE0DBC">
        <w:rPr>
          <w:rFonts w:ascii="Times New Roman" w:hAnsi="Times New Roman" w:cs="Times New Roman"/>
          <w:sz w:val="28"/>
          <w:szCs w:val="28"/>
          <w:lang w:val="uk-UA"/>
        </w:rPr>
        <w:t>, Л.</w:t>
      </w:r>
      <w:r w:rsidR="00BE4483" w:rsidRPr="00AE0DBC">
        <w:rPr>
          <w:rFonts w:ascii="Times New Roman" w:hAnsi="Times New Roman" w:cs="Times New Roman"/>
          <w:sz w:val="28"/>
          <w:szCs w:val="28"/>
          <w:lang w:val="uk-UA"/>
        </w:rPr>
        <w:t> </w:t>
      </w:r>
      <w:r w:rsidRPr="00AE0DBC">
        <w:rPr>
          <w:rFonts w:ascii="Times New Roman" w:hAnsi="Times New Roman" w:cs="Times New Roman"/>
          <w:sz w:val="28"/>
          <w:szCs w:val="28"/>
          <w:lang w:val="uk-UA"/>
        </w:rPr>
        <w:t>А.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 </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 </w:t>
      </w:r>
      <w:proofErr w:type="spellStart"/>
      <w:r w:rsidRPr="00AE0DBC">
        <w:rPr>
          <w:rFonts w:ascii="Times New Roman" w:hAnsi="Times New Roman" w:cs="Times New Roman"/>
          <w:sz w:val="28"/>
          <w:szCs w:val="28"/>
          <w:lang w:val="uk-UA"/>
        </w:rPr>
        <w:t>Длуг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льський</w:t>
      </w:r>
      <w:proofErr w:type="spellEnd"/>
      <w:r w:rsidRPr="00AE0DBC">
        <w:rPr>
          <w:rFonts w:ascii="Times New Roman" w:hAnsi="Times New Roman" w:cs="Times New Roman"/>
          <w:sz w:val="28"/>
          <w:szCs w:val="28"/>
          <w:lang w:val="uk-UA"/>
        </w:rPr>
        <w:t xml:space="preserve"> [та ін.] ; за ред. В. В. </w:t>
      </w:r>
      <w:proofErr w:type="spellStart"/>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зюка</w:t>
      </w:r>
      <w:proofErr w:type="spellEnd"/>
      <w:r w:rsidRPr="00AE0DBC">
        <w:rPr>
          <w:rFonts w:ascii="Times New Roman" w:hAnsi="Times New Roman" w:cs="Times New Roman"/>
          <w:sz w:val="28"/>
          <w:szCs w:val="28"/>
          <w:lang w:val="uk-UA"/>
        </w:rPr>
        <w:t>, Л.</w:t>
      </w:r>
      <w:r w:rsidR="00BE4483" w:rsidRPr="00AE0DBC">
        <w:rPr>
          <w:rFonts w:ascii="Times New Roman" w:hAnsi="Times New Roman" w:cs="Times New Roman"/>
          <w:sz w:val="28"/>
          <w:szCs w:val="28"/>
          <w:lang w:val="uk-UA"/>
        </w:rPr>
        <w:t> </w:t>
      </w:r>
      <w:r w:rsidRPr="00AE0DBC">
        <w:rPr>
          <w:rFonts w:ascii="Times New Roman" w:hAnsi="Times New Roman" w:cs="Times New Roman"/>
          <w:sz w:val="28"/>
          <w:szCs w:val="28"/>
          <w:lang w:val="uk-UA"/>
        </w:rPr>
        <w:t>А.</w:t>
      </w:r>
      <w:r w:rsidR="00BE4483" w:rsidRPr="00BE4483">
        <w:rPr>
          <w:rFonts w:ascii="Times New Roman" w:hAnsi="Times New Roman" w:cs="Times New Roman"/>
          <w:sz w:val="28"/>
          <w:szCs w:val="28"/>
          <w:lang w:val="uk-UA"/>
        </w:rPr>
        <w:t xml:space="preserve"> </w:t>
      </w:r>
      <w:r w:rsidR="00BE4483" w:rsidRPr="00AE0DBC">
        <w:rPr>
          <w:rFonts w:ascii="Times New Roman" w:hAnsi="Times New Roman" w:cs="Times New Roman"/>
          <w:sz w:val="28"/>
          <w:szCs w:val="28"/>
          <w:lang w:val="uk-UA"/>
        </w:rPr>
        <w:t> </w:t>
      </w:r>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ді</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Терн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піль : ТНЕУ, 2015. 792 с</w:t>
      </w:r>
    </w:p>
    <w:p w:rsidR="00160EFB" w:rsidRPr="00AE0DBC" w:rsidRDefault="00160EFB" w:rsidP="00160EFB">
      <w:pPr>
        <w:pStyle w:val="ae"/>
        <w:numPr>
          <w:ilvl w:val="0"/>
          <w:numId w:val="32"/>
        </w:numPr>
        <w:tabs>
          <w:tab w:val="left" w:pos="0"/>
          <w:tab w:val="left" w:pos="993"/>
        </w:tabs>
        <w:spacing w:before="0" w:beforeAutospacing="0" w:after="0" w:afterAutospacing="0" w:line="360" w:lineRule="auto"/>
        <w:ind w:left="0" w:firstLine="709"/>
        <w:jc w:val="both"/>
        <w:rPr>
          <w:sz w:val="28"/>
          <w:szCs w:val="28"/>
        </w:rPr>
      </w:pPr>
      <w:proofErr w:type="spellStart"/>
      <w:r w:rsidRPr="00AE0DBC">
        <w:rPr>
          <w:sz w:val="28"/>
          <w:szCs w:val="28"/>
        </w:rPr>
        <w:t>Як</w:t>
      </w:r>
      <w:r w:rsidR="00BA7C1C" w:rsidRPr="00AE0DBC">
        <w:rPr>
          <w:sz w:val="28"/>
          <w:szCs w:val="28"/>
        </w:rPr>
        <w:t>о</w:t>
      </w:r>
      <w:r w:rsidRPr="00AE0DBC">
        <w:rPr>
          <w:sz w:val="28"/>
          <w:szCs w:val="28"/>
        </w:rPr>
        <w:t>бчук</w:t>
      </w:r>
      <w:proofErr w:type="spellEnd"/>
      <w:r w:rsidRPr="00AE0DBC">
        <w:rPr>
          <w:sz w:val="28"/>
          <w:szCs w:val="28"/>
        </w:rPr>
        <w:t xml:space="preserve"> В. П. Іст</w:t>
      </w:r>
      <w:r w:rsidR="00BA7C1C" w:rsidRPr="00AE0DBC">
        <w:rPr>
          <w:sz w:val="28"/>
          <w:szCs w:val="28"/>
        </w:rPr>
        <w:t>о</w:t>
      </w:r>
      <w:r w:rsidRPr="00AE0DBC">
        <w:rPr>
          <w:sz w:val="28"/>
          <w:szCs w:val="28"/>
        </w:rPr>
        <w:t>рія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міки та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мічн</w:t>
      </w:r>
      <w:r w:rsidR="00BA7C1C" w:rsidRPr="00AE0DBC">
        <w:rPr>
          <w:sz w:val="28"/>
          <w:szCs w:val="28"/>
        </w:rPr>
        <w:t>о</w:t>
      </w:r>
      <w:r w:rsidRPr="00AE0DBC">
        <w:rPr>
          <w:sz w:val="28"/>
          <w:szCs w:val="28"/>
        </w:rPr>
        <w:t xml:space="preserve">ї думки : </w:t>
      </w:r>
      <w:proofErr w:type="spellStart"/>
      <w:r w:rsidRPr="00AE0DBC">
        <w:rPr>
          <w:sz w:val="28"/>
          <w:szCs w:val="28"/>
        </w:rPr>
        <w:t>навч</w:t>
      </w:r>
      <w:proofErr w:type="spellEnd"/>
      <w:r w:rsidRPr="00AE0DBC">
        <w:rPr>
          <w:sz w:val="28"/>
          <w:szCs w:val="28"/>
        </w:rPr>
        <w:t xml:space="preserve">. </w:t>
      </w:r>
      <w:proofErr w:type="spellStart"/>
      <w:r w:rsidRPr="00AE0DBC">
        <w:rPr>
          <w:sz w:val="28"/>
          <w:szCs w:val="28"/>
        </w:rPr>
        <w:t>п</w:t>
      </w:r>
      <w:r w:rsidR="00BA7C1C" w:rsidRPr="00AE0DBC">
        <w:rPr>
          <w:sz w:val="28"/>
          <w:szCs w:val="28"/>
        </w:rPr>
        <w:t>о</w:t>
      </w:r>
      <w:r w:rsidRPr="00AE0DBC">
        <w:rPr>
          <w:sz w:val="28"/>
          <w:szCs w:val="28"/>
        </w:rPr>
        <w:t>сіб</w:t>
      </w:r>
      <w:proofErr w:type="spellEnd"/>
      <w:r w:rsidRPr="00AE0DBC">
        <w:rPr>
          <w:sz w:val="28"/>
          <w:szCs w:val="28"/>
        </w:rPr>
        <w:t>. Київ: «Центр учб</w:t>
      </w:r>
      <w:r w:rsidR="00BA7C1C" w:rsidRPr="00AE0DBC">
        <w:rPr>
          <w:sz w:val="28"/>
          <w:szCs w:val="28"/>
        </w:rPr>
        <w:t>о</w:t>
      </w:r>
      <w:r w:rsidRPr="00AE0DBC">
        <w:rPr>
          <w:sz w:val="28"/>
          <w:szCs w:val="28"/>
        </w:rPr>
        <w:t>в</w:t>
      </w:r>
      <w:r w:rsidR="00BA7C1C" w:rsidRPr="00AE0DBC">
        <w:rPr>
          <w:sz w:val="28"/>
          <w:szCs w:val="28"/>
        </w:rPr>
        <w:t>о</w:t>
      </w:r>
      <w:r w:rsidRPr="00AE0DBC">
        <w:rPr>
          <w:sz w:val="28"/>
          <w:szCs w:val="28"/>
        </w:rPr>
        <w:t>ї літератури», 2015. 476 с.</w:t>
      </w:r>
    </w:p>
    <w:p w:rsidR="00160EFB" w:rsidRPr="00AE0DBC" w:rsidRDefault="00160EFB" w:rsidP="00160EFB">
      <w:pPr>
        <w:pStyle w:val="af7"/>
        <w:numPr>
          <w:ilvl w:val="0"/>
          <w:numId w:val="32"/>
        </w:numPr>
        <w:shd w:val="clear" w:color="auto" w:fill="FFFFFF"/>
        <w:spacing w:after="0" w:line="360" w:lineRule="auto"/>
        <w:ind w:left="0" w:firstLine="709"/>
        <w:jc w:val="both"/>
        <w:rPr>
          <w:rFonts w:ascii="Times New Roman" w:hAnsi="Times New Roman" w:cs="Times New Roman"/>
          <w:sz w:val="28"/>
          <w:szCs w:val="28"/>
          <w:lang w:val="uk-UA"/>
        </w:rPr>
      </w:pPr>
      <w:proofErr w:type="spellStart"/>
      <w:r w:rsidRPr="00AE0DBC">
        <w:rPr>
          <w:rFonts w:ascii="Times New Roman" w:hAnsi="Times New Roman" w:cs="Times New Roman"/>
          <w:iCs/>
          <w:sz w:val="28"/>
          <w:szCs w:val="28"/>
          <w:lang w:val="uk-UA"/>
        </w:rPr>
        <w:t>Зубк</w:t>
      </w:r>
      <w:r w:rsidR="00BA7C1C" w:rsidRPr="00AE0DBC">
        <w:rPr>
          <w:rFonts w:ascii="Times New Roman" w:hAnsi="Times New Roman" w:cs="Times New Roman"/>
          <w:iCs/>
          <w:sz w:val="28"/>
          <w:szCs w:val="28"/>
          <w:lang w:val="uk-UA"/>
        </w:rPr>
        <w:t>о</w:t>
      </w:r>
      <w:proofErr w:type="spellEnd"/>
      <w:r w:rsidRPr="00AE0DBC">
        <w:rPr>
          <w:rFonts w:ascii="Times New Roman" w:hAnsi="Times New Roman" w:cs="Times New Roman"/>
          <w:iCs/>
          <w:sz w:val="28"/>
          <w:szCs w:val="28"/>
          <w:lang w:val="uk-UA"/>
        </w:rPr>
        <w:t xml:space="preserve"> </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 xml:space="preserve">. В. </w:t>
      </w:r>
      <w:r w:rsidRPr="00AE0DBC">
        <w:rPr>
          <w:rFonts w:ascii="Times New Roman" w:hAnsi="Times New Roman" w:cs="Times New Roman"/>
          <w:bCs/>
          <w:sz w:val="28"/>
          <w:szCs w:val="28"/>
          <w:lang w:val="uk-UA"/>
        </w:rPr>
        <w:t>З</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внішня т</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ргівля інн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ваційними пр</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дуктами в ум</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xml:space="preserve">вах </w:t>
      </w:r>
      <w:proofErr w:type="spellStart"/>
      <w:r w:rsidRPr="00AE0DBC">
        <w:rPr>
          <w:rFonts w:ascii="Times New Roman" w:hAnsi="Times New Roman" w:cs="Times New Roman"/>
          <w:bCs/>
          <w:sz w:val="28"/>
          <w:szCs w:val="28"/>
          <w:lang w:val="uk-UA"/>
        </w:rPr>
        <w:t>гл</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балізаційних</w:t>
      </w:r>
      <w:proofErr w:type="spellEnd"/>
      <w:r w:rsidRPr="00AE0DBC">
        <w:rPr>
          <w:rFonts w:ascii="Times New Roman" w:hAnsi="Times New Roman" w:cs="Times New Roman"/>
          <w:bCs/>
          <w:sz w:val="28"/>
          <w:szCs w:val="28"/>
          <w:lang w:val="uk-UA"/>
        </w:rPr>
        <w:t xml:space="preserve"> викликів. </w:t>
      </w:r>
      <w:r w:rsidRPr="00AE0DBC">
        <w:rPr>
          <w:rFonts w:ascii="Times New Roman" w:hAnsi="Times New Roman" w:cs="Times New Roman"/>
          <w:bCs/>
          <w:i/>
          <w:sz w:val="28"/>
          <w:szCs w:val="28"/>
          <w:shd w:val="clear" w:color="auto" w:fill="FFFFFF"/>
          <w:lang w:val="uk-UA"/>
        </w:rPr>
        <w:t>Ефективна ек</w:t>
      </w:r>
      <w:r w:rsidR="00BA7C1C" w:rsidRPr="00AE0DBC">
        <w:rPr>
          <w:rFonts w:ascii="Times New Roman" w:hAnsi="Times New Roman" w:cs="Times New Roman"/>
          <w:bCs/>
          <w:i/>
          <w:sz w:val="28"/>
          <w:szCs w:val="28"/>
          <w:shd w:val="clear" w:color="auto" w:fill="FFFFFF"/>
          <w:lang w:val="uk-UA"/>
        </w:rPr>
        <w:t>о</w:t>
      </w:r>
      <w:r w:rsidRPr="00AE0DBC">
        <w:rPr>
          <w:rFonts w:ascii="Times New Roman" w:hAnsi="Times New Roman" w:cs="Times New Roman"/>
          <w:bCs/>
          <w:i/>
          <w:sz w:val="28"/>
          <w:szCs w:val="28"/>
          <w:shd w:val="clear" w:color="auto" w:fill="FFFFFF"/>
          <w:lang w:val="uk-UA"/>
        </w:rPr>
        <w:t>н</w:t>
      </w:r>
      <w:r w:rsidR="00BA7C1C" w:rsidRPr="00AE0DBC">
        <w:rPr>
          <w:rFonts w:ascii="Times New Roman" w:hAnsi="Times New Roman" w:cs="Times New Roman"/>
          <w:bCs/>
          <w:i/>
          <w:sz w:val="28"/>
          <w:szCs w:val="28"/>
          <w:shd w:val="clear" w:color="auto" w:fill="FFFFFF"/>
          <w:lang w:val="uk-UA"/>
        </w:rPr>
        <w:t>о</w:t>
      </w:r>
      <w:r w:rsidRPr="00AE0DBC">
        <w:rPr>
          <w:rFonts w:ascii="Times New Roman" w:hAnsi="Times New Roman" w:cs="Times New Roman"/>
          <w:bCs/>
          <w:i/>
          <w:sz w:val="28"/>
          <w:szCs w:val="28"/>
          <w:shd w:val="clear" w:color="auto" w:fill="FFFFFF"/>
          <w:lang w:val="uk-UA"/>
        </w:rPr>
        <w:t>міка</w:t>
      </w:r>
      <w:r w:rsidRPr="00AE0DBC">
        <w:rPr>
          <w:rFonts w:ascii="Times New Roman" w:hAnsi="Times New Roman" w:cs="Times New Roman"/>
          <w:bCs/>
          <w:sz w:val="28"/>
          <w:szCs w:val="28"/>
          <w:shd w:val="clear" w:color="auto" w:fill="FFFFFF"/>
          <w:lang w:val="uk-UA"/>
        </w:rPr>
        <w:t>. № 9, 2010. URL:</w:t>
      </w:r>
      <w:r w:rsidRPr="00AE0DBC">
        <w:rPr>
          <w:rFonts w:ascii="Times New Roman" w:hAnsi="Times New Roman" w:cs="Times New Roman"/>
          <w:bCs/>
          <w:sz w:val="28"/>
          <w:szCs w:val="28"/>
          <w:lang w:val="uk-UA"/>
        </w:rPr>
        <w:t xml:space="preserve"> http://www.ec</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n</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my.nayka.c</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m.ua/?</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p=1&amp;z=297</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rStyle w:val="a5"/>
          <w:color w:val="auto"/>
          <w:sz w:val="28"/>
          <w:szCs w:val="28"/>
          <w:u w:val="none"/>
        </w:rPr>
      </w:pPr>
      <w:proofErr w:type="spellStart"/>
      <w:r w:rsidRPr="00AE0DBC">
        <w:rPr>
          <w:sz w:val="28"/>
          <w:szCs w:val="28"/>
        </w:rPr>
        <w:t>Кирпатенк</w:t>
      </w:r>
      <w:r w:rsidR="00BA7C1C" w:rsidRPr="00AE0DBC">
        <w:rPr>
          <w:sz w:val="28"/>
          <w:szCs w:val="28"/>
        </w:rPr>
        <w:t>о</w:t>
      </w:r>
      <w:proofErr w:type="spellEnd"/>
      <w:r w:rsidRPr="00AE0DBC">
        <w:rPr>
          <w:sz w:val="28"/>
          <w:szCs w:val="28"/>
        </w:rPr>
        <w:t xml:space="preserve"> В. М. ефективна митн</w:t>
      </w:r>
      <w:r w:rsidR="00BA7C1C" w:rsidRPr="00AE0DBC">
        <w:rPr>
          <w:sz w:val="28"/>
          <w:szCs w:val="28"/>
        </w:rPr>
        <w:t>о</w:t>
      </w:r>
      <w:r w:rsidRPr="00AE0DBC">
        <w:rPr>
          <w:sz w:val="28"/>
          <w:szCs w:val="28"/>
        </w:rPr>
        <w:t>-тарифна п</w:t>
      </w:r>
      <w:r w:rsidR="00BA7C1C" w:rsidRPr="00AE0DBC">
        <w:rPr>
          <w:sz w:val="28"/>
          <w:szCs w:val="28"/>
        </w:rPr>
        <w:t>о</w:t>
      </w:r>
      <w:r w:rsidRPr="00AE0DBC">
        <w:rPr>
          <w:sz w:val="28"/>
          <w:szCs w:val="28"/>
        </w:rPr>
        <w:t>літика держави як зап</w:t>
      </w:r>
      <w:r w:rsidR="00BA7C1C" w:rsidRPr="00AE0DBC">
        <w:rPr>
          <w:sz w:val="28"/>
          <w:szCs w:val="28"/>
        </w:rPr>
        <w:t>о</w:t>
      </w:r>
      <w:r w:rsidRPr="00AE0DBC">
        <w:rPr>
          <w:sz w:val="28"/>
          <w:szCs w:val="28"/>
        </w:rPr>
        <w:t>рука зміцнення наці</w:t>
      </w:r>
      <w:r w:rsidR="00BA7C1C" w:rsidRPr="00AE0DBC">
        <w:rPr>
          <w:sz w:val="28"/>
          <w:szCs w:val="28"/>
        </w:rPr>
        <w:t>о</w:t>
      </w:r>
      <w:r w:rsidRPr="00AE0DBC">
        <w:rPr>
          <w:sz w:val="28"/>
          <w:szCs w:val="28"/>
        </w:rPr>
        <w:t>нальн</w:t>
      </w:r>
      <w:r w:rsidR="00BA7C1C" w:rsidRPr="00AE0DBC">
        <w:rPr>
          <w:sz w:val="28"/>
          <w:szCs w:val="28"/>
        </w:rPr>
        <w:t>о</w:t>
      </w:r>
      <w:r w:rsidRPr="00AE0DBC">
        <w:rPr>
          <w:sz w:val="28"/>
          <w:szCs w:val="28"/>
        </w:rPr>
        <w:t xml:space="preserve">ї безпеки країни. </w:t>
      </w:r>
      <w:r w:rsidRPr="00AE0DBC">
        <w:rPr>
          <w:i/>
          <w:sz w:val="28"/>
          <w:szCs w:val="28"/>
        </w:rPr>
        <w:t>Наук</w:t>
      </w:r>
      <w:r w:rsidR="00BA7C1C" w:rsidRPr="00AE0DBC">
        <w:rPr>
          <w:i/>
          <w:sz w:val="28"/>
          <w:szCs w:val="28"/>
        </w:rPr>
        <w:t>о</w:t>
      </w:r>
      <w:r w:rsidRPr="00AE0DBC">
        <w:rPr>
          <w:i/>
          <w:sz w:val="28"/>
          <w:szCs w:val="28"/>
        </w:rPr>
        <w:t>вий вісник Львівськ</w:t>
      </w:r>
      <w:r w:rsidR="00BA7C1C" w:rsidRPr="00AE0DBC">
        <w:rPr>
          <w:i/>
          <w:sz w:val="28"/>
          <w:szCs w:val="28"/>
        </w:rPr>
        <w:t>о</w:t>
      </w:r>
      <w:r w:rsidRPr="00AE0DBC">
        <w:rPr>
          <w:i/>
          <w:sz w:val="28"/>
          <w:szCs w:val="28"/>
        </w:rPr>
        <w:t>г</w:t>
      </w:r>
      <w:r w:rsidR="00BA7C1C" w:rsidRPr="00AE0DBC">
        <w:rPr>
          <w:i/>
          <w:sz w:val="28"/>
          <w:szCs w:val="28"/>
        </w:rPr>
        <w:t>о</w:t>
      </w:r>
      <w:r w:rsidRPr="00AE0DBC">
        <w:rPr>
          <w:i/>
          <w:sz w:val="28"/>
          <w:szCs w:val="28"/>
        </w:rPr>
        <w:t xml:space="preserve"> державн</w:t>
      </w:r>
      <w:r w:rsidR="00BA7C1C" w:rsidRPr="00AE0DBC">
        <w:rPr>
          <w:i/>
          <w:sz w:val="28"/>
          <w:szCs w:val="28"/>
        </w:rPr>
        <w:t>о</w:t>
      </w:r>
      <w:r w:rsidRPr="00AE0DBC">
        <w:rPr>
          <w:i/>
          <w:sz w:val="28"/>
          <w:szCs w:val="28"/>
        </w:rPr>
        <w:t>г</w:t>
      </w:r>
      <w:r w:rsidR="00BA7C1C" w:rsidRPr="00AE0DBC">
        <w:rPr>
          <w:i/>
          <w:sz w:val="28"/>
          <w:szCs w:val="28"/>
        </w:rPr>
        <w:t>о</w:t>
      </w:r>
      <w:r w:rsidRPr="00AE0DBC">
        <w:rPr>
          <w:i/>
          <w:sz w:val="28"/>
          <w:szCs w:val="28"/>
        </w:rPr>
        <w:t xml:space="preserve"> університету внутрішніх справ</w:t>
      </w:r>
      <w:r w:rsidRPr="00AE0DBC">
        <w:rPr>
          <w:sz w:val="28"/>
          <w:szCs w:val="28"/>
        </w:rPr>
        <w:t xml:space="preserve">. №1, 2009. С. 1-8. </w:t>
      </w:r>
      <w:r w:rsidRPr="00AE0DBC">
        <w:rPr>
          <w:bCs/>
          <w:sz w:val="28"/>
          <w:szCs w:val="28"/>
          <w:shd w:val="clear" w:color="auto" w:fill="FFFFFF"/>
        </w:rPr>
        <w:t xml:space="preserve">URL: </w:t>
      </w:r>
      <w:hyperlink r:id="rId66" w:history="1">
        <w:r w:rsidRPr="00AE0DBC">
          <w:rPr>
            <w:rStyle w:val="a5"/>
            <w:bCs/>
            <w:color w:val="auto"/>
            <w:sz w:val="28"/>
            <w:szCs w:val="28"/>
            <w:u w:val="none"/>
            <w:shd w:val="clear" w:color="auto" w:fill="FFFFFF"/>
          </w:rPr>
          <w:t>https://www.lvduvs.edu.ua/d</w:t>
        </w:r>
        <w:r w:rsidR="00BA7C1C" w:rsidRPr="00AE0DBC">
          <w:rPr>
            <w:rStyle w:val="a5"/>
            <w:bCs/>
            <w:color w:val="auto"/>
            <w:sz w:val="28"/>
            <w:szCs w:val="28"/>
            <w:u w:val="none"/>
            <w:shd w:val="clear" w:color="auto" w:fill="FFFFFF"/>
          </w:rPr>
          <w:t>о</w:t>
        </w:r>
        <w:r w:rsidRPr="00AE0DBC">
          <w:rPr>
            <w:rStyle w:val="a5"/>
            <w:bCs/>
            <w:color w:val="auto"/>
            <w:sz w:val="28"/>
            <w:szCs w:val="28"/>
            <w:u w:val="none"/>
            <w:shd w:val="clear" w:color="auto" w:fill="FFFFFF"/>
          </w:rPr>
          <w:t>cuments_pdf/l</w:t>
        </w:r>
        <w:r w:rsidR="00BA7C1C" w:rsidRPr="00AE0DBC">
          <w:rPr>
            <w:rStyle w:val="a5"/>
            <w:bCs/>
            <w:color w:val="auto"/>
            <w:sz w:val="28"/>
            <w:szCs w:val="28"/>
            <w:u w:val="none"/>
            <w:shd w:val="clear" w:color="auto" w:fill="FFFFFF"/>
          </w:rPr>
          <w:t>і</w:t>
        </w:r>
        <w:r w:rsidRPr="00AE0DBC">
          <w:rPr>
            <w:rStyle w:val="a5"/>
            <w:bCs/>
            <w:color w:val="auto"/>
            <w:sz w:val="28"/>
            <w:szCs w:val="28"/>
            <w:u w:val="none"/>
            <w:shd w:val="clear" w:color="auto" w:fill="FFFFFF"/>
          </w:rPr>
          <w:t>brary/v</w:t>
        </w:r>
        <w:r w:rsidR="00BA7C1C" w:rsidRPr="00AE0DBC">
          <w:rPr>
            <w:rStyle w:val="a5"/>
            <w:bCs/>
            <w:color w:val="auto"/>
            <w:sz w:val="28"/>
            <w:szCs w:val="28"/>
            <w:u w:val="none"/>
            <w:shd w:val="clear" w:color="auto" w:fill="FFFFFF"/>
          </w:rPr>
          <w:t>і</w:t>
        </w:r>
        <w:r w:rsidRPr="00AE0DBC">
          <w:rPr>
            <w:rStyle w:val="a5"/>
            <w:bCs/>
            <w:color w:val="auto"/>
            <w:sz w:val="28"/>
            <w:szCs w:val="28"/>
            <w:u w:val="none"/>
            <w:shd w:val="clear" w:color="auto" w:fill="FFFFFF"/>
          </w:rPr>
          <w:t>snyky/nvse/01_2009/09kvmnbk.pdf</w:t>
        </w:r>
      </w:hyperlink>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rFonts w:eastAsia="TimesNewRoman,Bold"/>
          <w:bCs/>
          <w:sz w:val="28"/>
          <w:szCs w:val="28"/>
        </w:rPr>
        <w:t>Кухарська Н.</w:t>
      </w:r>
      <w:r w:rsidR="00BA7C1C" w:rsidRPr="00AE0DBC">
        <w:rPr>
          <w:rFonts w:eastAsia="TimesNewRoman,Bold"/>
          <w:bCs/>
          <w:sz w:val="28"/>
          <w:szCs w:val="28"/>
        </w:rPr>
        <w:t>О</w:t>
      </w:r>
      <w:r w:rsidRPr="00AE0DBC">
        <w:rPr>
          <w:rFonts w:eastAsia="TimesNewRoman,Bold"/>
          <w:bCs/>
          <w:sz w:val="28"/>
          <w:szCs w:val="28"/>
        </w:rPr>
        <w:t xml:space="preserve">. </w:t>
      </w:r>
      <w:r w:rsidRPr="00AE0DBC">
        <w:rPr>
          <w:rFonts w:eastAsia="TimesNewRoman"/>
          <w:sz w:val="28"/>
          <w:szCs w:val="28"/>
        </w:rPr>
        <w:t>Україна в сучасних інтеграційних пр</w:t>
      </w:r>
      <w:r w:rsidR="00BA7C1C" w:rsidRPr="00AE0DBC">
        <w:rPr>
          <w:rFonts w:eastAsia="TimesNewRoman"/>
          <w:sz w:val="28"/>
          <w:szCs w:val="28"/>
        </w:rPr>
        <w:t>о</w:t>
      </w:r>
      <w:r w:rsidRPr="00AE0DBC">
        <w:rPr>
          <w:rFonts w:eastAsia="TimesNewRoman"/>
          <w:sz w:val="28"/>
          <w:szCs w:val="28"/>
        </w:rPr>
        <w:t>цесах: навчальний п</w:t>
      </w:r>
      <w:r w:rsidR="00BA7C1C" w:rsidRPr="00AE0DBC">
        <w:rPr>
          <w:rFonts w:eastAsia="TimesNewRoman"/>
          <w:sz w:val="28"/>
          <w:szCs w:val="28"/>
        </w:rPr>
        <w:t>о</w:t>
      </w:r>
      <w:r w:rsidRPr="00AE0DBC">
        <w:rPr>
          <w:rFonts w:eastAsia="TimesNewRoman"/>
          <w:sz w:val="28"/>
          <w:szCs w:val="28"/>
        </w:rPr>
        <w:t xml:space="preserve">сібник. </w:t>
      </w:r>
      <w:r w:rsidR="00BA7C1C" w:rsidRPr="00AE0DBC">
        <w:rPr>
          <w:rFonts w:eastAsia="TimesNewRoman"/>
          <w:sz w:val="28"/>
          <w:szCs w:val="28"/>
        </w:rPr>
        <w:t>О</w:t>
      </w:r>
      <w:r w:rsidRPr="00AE0DBC">
        <w:rPr>
          <w:rFonts w:eastAsia="TimesNewRoman"/>
          <w:sz w:val="28"/>
          <w:szCs w:val="28"/>
        </w:rPr>
        <w:t>деса: «Атлант В</w:t>
      </w:r>
      <w:r w:rsidR="00BA7C1C" w:rsidRPr="00AE0DBC">
        <w:rPr>
          <w:rFonts w:eastAsia="TimesNewRoman"/>
          <w:sz w:val="28"/>
          <w:szCs w:val="28"/>
        </w:rPr>
        <w:t>О</w:t>
      </w:r>
      <w:r w:rsidRPr="00AE0DBC">
        <w:rPr>
          <w:rFonts w:eastAsia="TimesNewRoman"/>
          <w:sz w:val="28"/>
          <w:szCs w:val="28"/>
        </w:rPr>
        <w:t>І С</w:t>
      </w:r>
      <w:r w:rsidR="00BA7C1C" w:rsidRPr="00AE0DBC">
        <w:rPr>
          <w:rFonts w:eastAsia="TimesNewRoman"/>
          <w:sz w:val="28"/>
          <w:szCs w:val="28"/>
        </w:rPr>
        <w:t>О</w:t>
      </w:r>
      <w:r w:rsidRPr="00AE0DBC">
        <w:rPr>
          <w:rFonts w:eastAsia="TimesNewRoman"/>
          <w:sz w:val="28"/>
          <w:szCs w:val="28"/>
        </w:rPr>
        <w:t>ІУ», 2015.</w:t>
      </w:r>
      <w:r w:rsidRPr="00AE0DBC">
        <w:rPr>
          <w:rFonts w:eastAsia="TimesNewRoman,Bold"/>
          <w:sz w:val="28"/>
          <w:szCs w:val="28"/>
        </w:rPr>
        <w:t xml:space="preserve"> </w:t>
      </w:r>
      <w:r w:rsidRPr="00AE0DBC">
        <w:rPr>
          <w:rFonts w:eastAsia="TimesNewRoman"/>
          <w:sz w:val="28"/>
          <w:szCs w:val="28"/>
        </w:rPr>
        <w:t>186 с.</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proofErr w:type="spellStart"/>
      <w:r w:rsidRPr="00AE0DBC">
        <w:rPr>
          <w:sz w:val="28"/>
          <w:szCs w:val="28"/>
        </w:rPr>
        <w:t>Кам</w:t>
      </w:r>
      <w:r w:rsidR="00BA7C1C" w:rsidRPr="00AE0DBC">
        <w:rPr>
          <w:sz w:val="28"/>
          <w:szCs w:val="28"/>
        </w:rPr>
        <w:t>і</w:t>
      </w:r>
      <w:r w:rsidRPr="00AE0DBC">
        <w:rPr>
          <w:sz w:val="28"/>
          <w:szCs w:val="28"/>
        </w:rPr>
        <w:t>нська</w:t>
      </w:r>
      <w:proofErr w:type="spellEnd"/>
      <w:r w:rsidRPr="00AE0DBC">
        <w:rPr>
          <w:sz w:val="28"/>
          <w:szCs w:val="28"/>
        </w:rPr>
        <w:t xml:space="preserve"> Т.В. </w:t>
      </w:r>
      <w:r w:rsidR="00BA7C1C" w:rsidRPr="00AE0DBC">
        <w:rPr>
          <w:sz w:val="28"/>
          <w:szCs w:val="28"/>
        </w:rPr>
        <w:t>О</w:t>
      </w:r>
      <w:r w:rsidRPr="00AE0DBC">
        <w:rPr>
          <w:sz w:val="28"/>
          <w:szCs w:val="28"/>
        </w:rPr>
        <w:t>с</w:t>
      </w:r>
      <w:r w:rsidR="00BA7C1C" w:rsidRPr="00AE0DBC">
        <w:rPr>
          <w:sz w:val="28"/>
          <w:szCs w:val="28"/>
        </w:rPr>
        <w:t>о</w:t>
      </w:r>
      <w:r w:rsidRPr="00AE0DBC">
        <w:rPr>
          <w:sz w:val="28"/>
          <w:szCs w:val="28"/>
        </w:rPr>
        <w:t>блив</w:t>
      </w:r>
      <w:r w:rsidR="00BA7C1C" w:rsidRPr="00AE0DBC">
        <w:rPr>
          <w:sz w:val="28"/>
          <w:szCs w:val="28"/>
        </w:rPr>
        <w:t>о</w:t>
      </w:r>
      <w:r w:rsidRPr="00AE0DBC">
        <w:rPr>
          <w:sz w:val="28"/>
          <w:szCs w:val="28"/>
        </w:rPr>
        <w:t>сті міжнар</w:t>
      </w:r>
      <w:r w:rsidR="00BA7C1C" w:rsidRPr="00AE0DBC">
        <w:rPr>
          <w:sz w:val="28"/>
          <w:szCs w:val="28"/>
        </w:rPr>
        <w:t>о</w:t>
      </w:r>
      <w:r w:rsidRPr="00AE0DBC">
        <w:rPr>
          <w:sz w:val="28"/>
          <w:szCs w:val="28"/>
        </w:rPr>
        <w:t>дн</w:t>
      </w:r>
      <w:r w:rsidR="00BA7C1C" w:rsidRPr="00AE0DBC">
        <w:rPr>
          <w:sz w:val="28"/>
          <w:szCs w:val="28"/>
        </w:rPr>
        <w:t>о</w:t>
      </w:r>
      <w:r w:rsidRPr="00AE0DBC">
        <w:rPr>
          <w:sz w:val="28"/>
          <w:szCs w:val="28"/>
        </w:rPr>
        <w:t>ї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мічн</w:t>
      </w:r>
      <w:r w:rsidR="00BA7C1C" w:rsidRPr="00AE0DBC">
        <w:rPr>
          <w:sz w:val="28"/>
          <w:szCs w:val="28"/>
        </w:rPr>
        <w:t>о</w:t>
      </w:r>
      <w:r w:rsidRPr="00AE0DBC">
        <w:rPr>
          <w:sz w:val="28"/>
          <w:szCs w:val="28"/>
        </w:rPr>
        <w:t>ї інтеграції на сучасн</w:t>
      </w:r>
      <w:r w:rsidR="00BA7C1C" w:rsidRPr="00AE0DBC">
        <w:rPr>
          <w:sz w:val="28"/>
          <w:szCs w:val="28"/>
        </w:rPr>
        <w:t>о</w:t>
      </w:r>
      <w:r w:rsidRPr="00AE0DBC">
        <w:rPr>
          <w:sz w:val="28"/>
          <w:szCs w:val="28"/>
        </w:rPr>
        <w:t>му етапі гл</w:t>
      </w:r>
      <w:r w:rsidR="00BA7C1C" w:rsidRPr="00AE0DBC">
        <w:rPr>
          <w:sz w:val="28"/>
          <w:szCs w:val="28"/>
        </w:rPr>
        <w:t>о</w:t>
      </w:r>
      <w:r w:rsidRPr="00AE0DBC">
        <w:rPr>
          <w:sz w:val="28"/>
          <w:szCs w:val="28"/>
        </w:rPr>
        <w:t>балізації. Наук</w:t>
      </w:r>
      <w:r w:rsidR="00BA7C1C" w:rsidRPr="00AE0DBC">
        <w:rPr>
          <w:sz w:val="28"/>
          <w:szCs w:val="28"/>
        </w:rPr>
        <w:t>о</w:t>
      </w:r>
      <w:r w:rsidRPr="00AE0DBC">
        <w:rPr>
          <w:sz w:val="28"/>
          <w:szCs w:val="28"/>
        </w:rPr>
        <w:t>вий вісник Ужг</w:t>
      </w:r>
      <w:r w:rsidR="00BA7C1C" w:rsidRPr="00AE0DBC">
        <w:rPr>
          <w:sz w:val="28"/>
          <w:szCs w:val="28"/>
        </w:rPr>
        <w:t>о</w:t>
      </w:r>
      <w:r w:rsidRPr="00AE0DBC">
        <w:rPr>
          <w:sz w:val="28"/>
          <w:szCs w:val="28"/>
        </w:rPr>
        <w:t>р</w:t>
      </w:r>
      <w:r w:rsidR="00BA7C1C" w:rsidRPr="00AE0DBC">
        <w:rPr>
          <w:sz w:val="28"/>
          <w:szCs w:val="28"/>
        </w:rPr>
        <w:t>о</w:t>
      </w:r>
      <w:r w:rsidRPr="00AE0DBC">
        <w:rPr>
          <w:sz w:val="28"/>
          <w:szCs w:val="28"/>
        </w:rPr>
        <w:t>дськ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університету. Серія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 xml:space="preserve">міка. Спецвипуск 33. Частина 1. 2011. С. 122-127. </w:t>
      </w:r>
      <w:r w:rsidRPr="00AE0DBC">
        <w:rPr>
          <w:bCs/>
          <w:sz w:val="28"/>
          <w:szCs w:val="28"/>
          <w:shd w:val="clear" w:color="auto" w:fill="FFFFFF"/>
        </w:rPr>
        <w:t xml:space="preserve">URL: </w:t>
      </w:r>
      <w:hyperlink r:id="rId67" w:history="1">
        <w:r w:rsidRPr="00AE0DBC">
          <w:rPr>
            <w:rStyle w:val="a5"/>
            <w:bCs/>
            <w:color w:val="auto"/>
            <w:sz w:val="28"/>
            <w:szCs w:val="28"/>
            <w:u w:val="none"/>
            <w:shd w:val="clear" w:color="auto" w:fill="FFFFFF"/>
          </w:rPr>
          <w:t>https://dspace.uzhnu.edu.ua/jspu</w:t>
        </w:r>
        <w:r w:rsidR="00BA7C1C" w:rsidRPr="00AE0DBC">
          <w:rPr>
            <w:rStyle w:val="a5"/>
            <w:bCs/>
            <w:color w:val="auto"/>
            <w:sz w:val="28"/>
            <w:szCs w:val="28"/>
            <w:u w:val="none"/>
            <w:shd w:val="clear" w:color="auto" w:fill="FFFFFF"/>
          </w:rPr>
          <w:t>і</w:t>
        </w:r>
        <w:r w:rsidRPr="00AE0DBC">
          <w:rPr>
            <w:rStyle w:val="a5"/>
            <w:bCs/>
            <w:color w:val="auto"/>
            <w:sz w:val="28"/>
            <w:szCs w:val="28"/>
            <w:u w:val="none"/>
            <w:shd w:val="clear" w:color="auto" w:fill="FFFFFF"/>
          </w:rPr>
          <w:t>/b</w:t>
        </w:r>
        <w:r w:rsidR="00BA7C1C" w:rsidRPr="00AE0DBC">
          <w:rPr>
            <w:rStyle w:val="a5"/>
            <w:bCs/>
            <w:color w:val="auto"/>
            <w:sz w:val="28"/>
            <w:szCs w:val="28"/>
            <w:u w:val="none"/>
            <w:shd w:val="clear" w:color="auto" w:fill="FFFFFF"/>
          </w:rPr>
          <w:t>і</w:t>
        </w:r>
        <w:r w:rsidRPr="00AE0DBC">
          <w:rPr>
            <w:rStyle w:val="a5"/>
            <w:bCs/>
            <w:color w:val="auto"/>
            <w:sz w:val="28"/>
            <w:szCs w:val="28"/>
            <w:u w:val="none"/>
            <w:shd w:val="clear" w:color="auto" w:fill="FFFFFF"/>
          </w:rPr>
          <w:t>tstream/l</w:t>
        </w:r>
        <w:r w:rsidR="00BA7C1C" w:rsidRPr="00AE0DBC">
          <w:rPr>
            <w:rStyle w:val="a5"/>
            <w:bCs/>
            <w:color w:val="auto"/>
            <w:sz w:val="28"/>
            <w:szCs w:val="28"/>
            <w:u w:val="none"/>
            <w:shd w:val="clear" w:color="auto" w:fill="FFFFFF"/>
          </w:rPr>
          <w:t>і</w:t>
        </w:r>
        <w:r w:rsidRPr="00AE0DBC">
          <w:rPr>
            <w:rStyle w:val="a5"/>
            <w:bCs/>
            <w:color w:val="auto"/>
            <w:sz w:val="28"/>
            <w:szCs w:val="28"/>
            <w:u w:val="none"/>
            <w:shd w:val="clear" w:color="auto" w:fill="FFFFFF"/>
          </w:rPr>
          <w:t>b/4547/1/%D0%9E%D0%A1%D0%9E%D0%91%D0%9B%D0%98%D0%92%D0%9E%D0%A1%D0%A2%D0%86%20%D0%9C%D0%86%D0%96%D0%9D%D0%90%D0%A0%D0%9E%D0%94%D0%9D%D0%9E%D0%87%20%D0%95%D0%9A%D0%9E%D0%9D%D0%9E%D0%9C%D0%86%D0%A7%D0%9D%D0%9E%D0%87%20%D0%86%D0%9D%D0%A2%D0%95%D0%93%D0%A0%D0%90%D0%A6%D0%86%D0%87.pdf</w:t>
        </w:r>
      </w:hyperlink>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sz w:val="28"/>
          <w:szCs w:val="28"/>
        </w:rPr>
        <w:t xml:space="preserve"> </w:t>
      </w:r>
      <w:r w:rsidRPr="00AE0DBC">
        <w:rPr>
          <w:sz w:val="28"/>
          <w:szCs w:val="28"/>
          <w:shd w:val="clear" w:color="auto" w:fill="FFFFFF"/>
        </w:rPr>
        <w:t>П</w:t>
      </w:r>
      <w:r w:rsidR="00BA7C1C" w:rsidRPr="00AE0DBC">
        <w:rPr>
          <w:sz w:val="28"/>
          <w:szCs w:val="28"/>
          <w:shd w:val="clear" w:color="auto" w:fill="FFFFFF"/>
        </w:rPr>
        <w:t>о</w:t>
      </w:r>
      <w:r w:rsidRPr="00AE0DBC">
        <w:rPr>
          <w:sz w:val="28"/>
          <w:szCs w:val="28"/>
          <w:shd w:val="clear" w:color="auto" w:fill="FFFFFF"/>
        </w:rPr>
        <w:t xml:space="preserve">двірна Т. В. </w:t>
      </w:r>
      <w:r w:rsidR="00BA7C1C" w:rsidRPr="00AE0DBC">
        <w:rPr>
          <w:sz w:val="28"/>
          <w:szCs w:val="28"/>
          <w:shd w:val="clear" w:color="auto" w:fill="FFFFFF"/>
        </w:rPr>
        <w:t>О</w:t>
      </w:r>
      <w:r w:rsidRPr="00AE0DBC">
        <w:rPr>
          <w:sz w:val="28"/>
          <w:szCs w:val="28"/>
          <w:shd w:val="clear" w:color="auto" w:fill="FFFFFF"/>
        </w:rPr>
        <w:t>с</w:t>
      </w:r>
      <w:r w:rsidR="00BA7C1C" w:rsidRPr="00AE0DBC">
        <w:rPr>
          <w:sz w:val="28"/>
          <w:szCs w:val="28"/>
          <w:shd w:val="clear" w:color="auto" w:fill="FFFFFF"/>
        </w:rPr>
        <w:t>о</w:t>
      </w:r>
      <w:r w:rsidRPr="00AE0DBC">
        <w:rPr>
          <w:sz w:val="28"/>
          <w:szCs w:val="28"/>
          <w:shd w:val="clear" w:color="auto" w:fill="FFFFFF"/>
        </w:rPr>
        <w:t>блив</w:t>
      </w:r>
      <w:r w:rsidR="00BA7C1C" w:rsidRPr="00AE0DBC">
        <w:rPr>
          <w:sz w:val="28"/>
          <w:szCs w:val="28"/>
          <w:shd w:val="clear" w:color="auto" w:fill="FFFFFF"/>
        </w:rPr>
        <w:t>о</w:t>
      </w:r>
      <w:r w:rsidRPr="00AE0DBC">
        <w:rPr>
          <w:sz w:val="28"/>
          <w:szCs w:val="28"/>
          <w:shd w:val="clear" w:color="auto" w:fill="FFFFFF"/>
        </w:rPr>
        <w:t>сті р</w:t>
      </w:r>
      <w:r w:rsidR="00BA7C1C" w:rsidRPr="00AE0DBC">
        <w:rPr>
          <w:sz w:val="28"/>
          <w:szCs w:val="28"/>
          <w:shd w:val="clear" w:color="auto" w:fill="FFFFFF"/>
        </w:rPr>
        <w:t>о</w:t>
      </w:r>
      <w:r w:rsidRPr="00AE0DBC">
        <w:rPr>
          <w:sz w:val="28"/>
          <w:szCs w:val="28"/>
          <w:shd w:val="clear" w:color="auto" w:fill="FFFFFF"/>
        </w:rPr>
        <w:t>звитку міжнар</w:t>
      </w:r>
      <w:r w:rsidR="00BA7C1C" w:rsidRPr="00AE0DBC">
        <w:rPr>
          <w:sz w:val="28"/>
          <w:szCs w:val="28"/>
          <w:shd w:val="clear" w:color="auto" w:fill="FFFFFF"/>
        </w:rPr>
        <w:t>о</w:t>
      </w:r>
      <w:r w:rsidRPr="00AE0DBC">
        <w:rPr>
          <w:sz w:val="28"/>
          <w:szCs w:val="28"/>
          <w:shd w:val="clear" w:color="auto" w:fill="FFFFFF"/>
        </w:rPr>
        <w:t>дн</w:t>
      </w:r>
      <w:r w:rsidR="00BA7C1C" w:rsidRPr="00AE0DBC">
        <w:rPr>
          <w:sz w:val="28"/>
          <w:szCs w:val="28"/>
          <w:shd w:val="clear" w:color="auto" w:fill="FFFFFF"/>
        </w:rPr>
        <w:t>о</w:t>
      </w:r>
      <w:r w:rsidRPr="00AE0DBC">
        <w:rPr>
          <w:sz w:val="28"/>
          <w:szCs w:val="28"/>
          <w:shd w:val="clear" w:color="auto" w:fill="FFFFFF"/>
        </w:rPr>
        <w:t>ї ек</w:t>
      </w:r>
      <w:r w:rsidR="00BA7C1C" w:rsidRPr="00AE0DBC">
        <w:rPr>
          <w:sz w:val="28"/>
          <w:szCs w:val="28"/>
          <w:shd w:val="clear" w:color="auto" w:fill="FFFFFF"/>
        </w:rPr>
        <w:t>о</w:t>
      </w:r>
      <w:r w:rsidRPr="00AE0DBC">
        <w:rPr>
          <w:sz w:val="28"/>
          <w:szCs w:val="28"/>
          <w:shd w:val="clear" w:color="auto" w:fill="FFFFFF"/>
        </w:rPr>
        <w:t>н</w:t>
      </w:r>
      <w:r w:rsidR="00BA7C1C" w:rsidRPr="00AE0DBC">
        <w:rPr>
          <w:sz w:val="28"/>
          <w:szCs w:val="28"/>
          <w:shd w:val="clear" w:color="auto" w:fill="FFFFFF"/>
        </w:rPr>
        <w:t>о</w:t>
      </w:r>
      <w:r w:rsidRPr="00AE0DBC">
        <w:rPr>
          <w:sz w:val="28"/>
          <w:szCs w:val="28"/>
          <w:shd w:val="clear" w:color="auto" w:fill="FFFFFF"/>
        </w:rPr>
        <w:t>мічн</w:t>
      </w:r>
      <w:r w:rsidR="00BA7C1C" w:rsidRPr="00AE0DBC">
        <w:rPr>
          <w:sz w:val="28"/>
          <w:szCs w:val="28"/>
          <w:shd w:val="clear" w:color="auto" w:fill="FFFFFF"/>
        </w:rPr>
        <w:t>о</w:t>
      </w:r>
      <w:r w:rsidRPr="00AE0DBC">
        <w:rPr>
          <w:sz w:val="28"/>
          <w:szCs w:val="28"/>
          <w:shd w:val="clear" w:color="auto" w:fill="FFFFFF"/>
        </w:rPr>
        <w:t xml:space="preserve">ї інтеграції. </w:t>
      </w:r>
      <w:r w:rsidRPr="00AE0DBC">
        <w:rPr>
          <w:i/>
          <w:sz w:val="28"/>
          <w:szCs w:val="28"/>
          <w:shd w:val="clear" w:color="auto" w:fill="FFFFFF"/>
        </w:rPr>
        <w:t>Матеріали ІV Міжнар</w:t>
      </w:r>
      <w:r w:rsidR="00BA7C1C" w:rsidRPr="00AE0DBC">
        <w:rPr>
          <w:i/>
          <w:sz w:val="28"/>
          <w:szCs w:val="28"/>
          <w:shd w:val="clear" w:color="auto" w:fill="FFFFFF"/>
        </w:rPr>
        <w:t>о</w:t>
      </w:r>
      <w:r w:rsidRPr="00AE0DBC">
        <w:rPr>
          <w:i/>
          <w:sz w:val="28"/>
          <w:szCs w:val="28"/>
          <w:shd w:val="clear" w:color="auto" w:fill="FFFFFF"/>
        </w:rPr>
        <w:t>дн</w:t>
      </w:r>
      <w:r w:rsidR="00BA7C1C" w:rsidRPr="00AE0DBC">
        <w:rPr>
          <w:i/>
          <w:sz w:val="28"/>
          <w:szCs w:val="28"/>
          <w:shd w:val="clear" w:color="auto" w:fill="FFFFFF"/>
        </w:rPr>
        <w:t>о</w:t>
      </w:r>
      <w:r w:rsidRPr="00AE0DBC">
        <w:rPr>
          <w:i/>
          <w:sz w:val="28"/>
          <w:szCs w:val="28"/>
          <w:shd w:val="clear" w:color="auto" w:fill="FFFFFF"/>
        </w:rPr>
        <w:t>ї наук</w:t>
      </w:r>
      <w:r w:rsidR="00BA7C1C" w:rsidRPr="00AE0DBC">
        <w:rPr>
          <w:i/>
          <w:sz w:val="28"/>
          <w:szCs w:val="28"/>
          <w:shd w:val="clear" w:color="auto" w:fill="FFFFFF"/>
        </w:rPr>
        <w:t>о</w:t>
      </w:r>
      <w:r w:rsidRPr="00AE0DBC">
        <w:rPr>
          <w:i/>
          <w:sz w:val="28"/>
          <w:szCs w:val="28"/>
          <w:shd w:val="clear" w:color="auto" w:fill="FFFFFF"/>
        </w:rPr>
        <w:t>в</w:t>
      </w:r>
      <w:r w:rsidR="00BA7C1C" w:rsidRPr="00AE0DBC">
        <w:rPr>
          <w:i/>
          <w:sz w:val="28"/>
          <w:szCs w:val="28"/>
          <w:shd w:val="clear" w:color="auto" w:fill="FFFFFF"/>
        </w:rPr>
        <w:t>о</w:t>
      </w:r>
      <w:r w:rsidRPr="00AE0DBC">
        <w:rPr>
          <w:i/>
          <w:sz w:val="28"/>
          <w:szCs w:val="28"/>
          <w:shd w:val="clear" w:color="auto" w:fill="FFFFFF"/>
        </w:rPr>
        <w:t>-практичн</w:t>
      </w:r>
      <w:r w:rsidR="00BA7C1C" w:rsidRPr="00AE0DBC">
        <w:rPr>
          <w:i/>
          <w:sz w:val="28"/>
          <w:szCs w:val="28"/>
          <w:shd w:val="clear" w:color="auto" w:fill="FFFFFF"/>
        </w:rPr>
        <w:t>о</w:t>
      </w:r>
      <w:r w:rsidRPr="00AE0DBC">
        <w:rPr>
          <w:i/>
          <w:sz w:val="28"/>
          <w:szCs w:val="28"/>
          <w:shd w:val="clear" w:color="auto" w:fill="FFFFFF"/>
        </w:rPr>
        <w:t>ї к</w:t>
      </w:r>
      <w:r w:rsidR="00BA7C1C" w:rsidRPr="00AE0DBC">
        <w:rPr>
          <w:i/>
          <w:sz w:val="28"/>
          <w:szCs w:val="28"/>
          <w:shd w:val="clear" w:color="auto" w:fill="FFFFFF"/>
        </w:rPr>
        <w:t>о</w:t>
      </w:r>
      <w:r w:rsidRPr="00AE0DBC">
        <w:rPr>
          <w:i/>
          <w:sz w:val="28"/>
          <w:szCs w:val="28"/>
          <w:shd w:val="clear" w:color="auto" w:fill="FFFFFF"/>
        </w:rPr>
        <w:t>нференції «Ф</w:t>
      </w:r>
      <w:r w:rsidR="00BA7C1C" w:rsidRPr="00AE0DBC">
        <w:rPr>
          <w:i/>
          <w:sz w:val="28"/>
          <w:szCs w:val="28"/>
          <w:shd w:val="clear" w:color="auto" w:fill="FFFFFF"/>
        </w:rPr>
        <w:t>о</w:t>
      </w:r>
      <w:r w:rsidRPr="00AE0DBC">
        <w:rPr>
          <w:i/>
          <w:sz w:val="28"/>
          <w:szCs w:val="28"/>
          <w:shd w:val="clear" w:color="auto" w:fill="FFFFFF"/>
        </w:rPr>
        <w:t>рмування механізму зміцнення к</w:t>
      </w:r>
      <w:r w:rsidR="00BA7C1C" w:rsidRPr="00AE0DBC">
        <w:rPr>
          <w:i/>
          <w:sz w:val="28"/>
          <w:szCs w:val="28"/>
          <w:shd w:val="clear" w:color="auto" w:fill="FFFFFF"/>
        </w:rPr>
        <w:t>о</w:t>
      </w:r>
      <w:r w:rsidRPr="00AE0DBC">
        <w:rPr>
          <w:i/>
          <w:sz w:val="28"/>
          <w:szCs w:val="28"/>
          <w:shd w:val="clear" w:color="auto" w:fill="FFFFFF"/>
        </w:rPr>
        <w:t>нкурентних п</w:t>
      </w:r>
      <w:r w:rsidR="00BA7C1C" w:rsidRPr="00AE0DBC">
        <w:rPr>
          <w:i/>
          <w:sz w:val="28"/>
          <w:szCs w:val="28"/>
          <w:shd w:val="clear" w:color="auto" w:fill="FFFFFF"/>
        </w:rPr>
        <w:t>о</w:t>
      </w:r>
      <w:r w:rsidRPr="00AE0DBC">
        <w:rPr>
          <w:i/>
          <w:sz w:val="28"/>
          <w:szCs w:val="28"/>
          <w:shd w:val="clear" w:color="auto" w:fill="FFFFFF"/>
        </w:rPr>
        <w:t>зицій наці</w:t>
      </w:r>
      <w:r w:rsidR="00BA7C1C" w:rsidRPr="00AE0DBC">
        <w:rPr>
          <w:i/>
          <w:sz w:val="28"/>
          <w:szCs w:val="28"/>
          <w:shd w:val="clear" w:color="auto" w:fill="FFFFFF"/>
        </w:rPr>
        <w:t>о</w:t>
      </w:r>
      <w:r w:rsidRPr="00AE0DBC">
        <w:rPr>
          <w:i/>
          <w:sz w:val="28"/>
          <w:szCs w:val="28"/>
          <w:shd w:val="clear" w:color="auto" w:fill="FFFFFF"/>
        </w:rPr>
        <w:t>нальних ек</w:t>
      </w:r>
      <w:r w:rsidR="00BA7C1C" w:rsidRPr="00AE0DBC">
        <w:rPr>
          <w:i/>
          <w:sz w:val="28"/>
          <w:szCs w:val="28"/>
          <w:shd w:val="clear" w:color="auto" w:fill="FFFFFF"/>
        </w:rPr>
        <w:t>о</w:t>
      </w:r>
      <w:r w:rsidRPr="00AE0DBC">
        <w:rPr>
          <w:i/>
          <w:sz w:val="28"/>
          <w:szCs w:val="28"/>
          <w:shd w:val="clear" w:color="auto" w:fill="FFFFFF"/>
        </w:rPr>
        <w:t>н</w:t>
      </w:r>
      <w:r w:rsidR="00BA7C1C" w:rsidRPr="00AE0DBC">
        <w:rPr>
          <w:i/>
          <w:sz w:val="28"/>
          <w:szCs w:val="28"/>
          <w:shd w:val="clear" w:color="auto" w:fill="FFFFFF"/>
        </w:rPr>
        <w:t>о</w:t>
      </w:r>
      <w:r w:rsidRPr="00AE0DBC">
        <w:rPr>
          <w:i/>
          <w:sz w:val="28"/>
          <w:szCs w:val="28"/>
          <w:shd w:val="clear" w:color="auto" w:fill="FFFFFF"/>
        </w:rPr>
        <w:t>мічних систем у гл</w:t>
      </w:r>
      <w:r w:rsidR="00BA7C1C" w:rsidRPr="00AE0DBC">
        <w:rPr>
          <w:i/>
          <w:sz w:val="28"/>
          <w:szCs w:val="28"/>
          <w:shd w:val="clear" w:color="auto" w:fill="FFFFFF"/>
        </w:rPr>
        <w:t>о</w:t>
      </w:r>
      <w:r w:rsidRPr="00AE0DBC">
        <w:rPr>
          <w:i/>
          <w:sz w:val="28"/>
          <w:szCs w:val="28"/>
          <w:shd w:val="clear" w:color="auto" w:fill="FFFFFF"/>
        </w:rPr>
        <w:t>бальн</w:t>
      </w:r>
      <w:r w:rsidR="00BA7C1C" w:rsidRPr="00AE0DBC">
        <w:rPr>
          <w:i/>
          <w:sz w:val="28"/>
          <w:szCs w:val="28"/>
          <w:shd w:val="clear" w:color="auto" w:fill="FFFFFF"/>
        </w:rPr>
        <w:t>о</w:t>
      </w:r>
      <w:r w:rsidRPr="00AE0DBC">
        <w:rPr>
          <w:i/>
          <w:sz w:val="28"/>
          <w:szCs w:val="28"/>
          <w:shd w:val="clear" w:color="auto" w:fill="FFFFFF"/>
        </w:rPr>
        <w:t>му, регі</w:t>
      </w:r>
      <w:r w:rsidR="00BA7C1C" w:rsidRPr="00AE0DBC">
        <w:rPr>
          <w:i/>
          <w:sz w:val="28"/>
          <w:szCs w:val="28"/>
          <w:shd w:val="clear" w:color="auto" w:fill="FFFFFF"/>
        </w:rPr>
        <w:t>о</w:t>
      </w:r>
      <w:r w:rsidRPr="00AE0DBC">
        <w:rPr>
          <w:i/>
          <w:sz w:val="28"/>
          <w:szCs w:val="28"/>
          <w:shd w:val="clear" w:color="auto" w:fill="FFFFFF"/>
        </w:rPr>
        <w:t>нальн</w:t>
      </w:r>
      <w:r w:rsidR="00BA7C1C" w:rsidRPr="00AE0DBC">
        <w:rPr>
          <w:i/>
          <w:sz w:val="28"/>
          <w:szCs w:val="28"/>
          <w:shd w:val="clear" w:color="auto" w:fill="FFFFFF"/>
        </w:rPr>
        <w:t>о</w:t>
      </w:r>
      <w:r w:rsidRPr="00AE0DBC">
        <w:rPr>
          <w:i/>
          <w:sz w:val="28"/>
          <w:szCs w:val="28"/>
          <w:shd w:val="clear" w:color="auto" w:fill="FFFFFF"/>
        </w:rPr>
        <w:t>му та л</w:t>
      </w:r>
      <w:r w:rsidR="00BA7C1C" w:rsidRPr="00AE0DBC">
        <w:rPr>
          <w:i/>
          <w:sz w:val="28"/>
          <w:szCs w:val="28"/>
          <w:shd w:val="clear" w:color="auto" w:fill="FFFFFF"/>
        </w:rPr>
        <w:t>о</w:t>
      </w:r>
      <w:r w:rsidRPr="00AE0DBC">
        <w:rPr>
          <w:i/>
          <w:sz w:val="28"/>
          <w:szCs w:val="28"/>
          <w:shd w:val="clear" w:color="auto" w:fill="FFFFFF"/>
        </w:rPr>
        <w:t>кальн</w:t>
      </w:r>
      <w:r w:rsidR="00BA7C1C" w:rsidRPr="00AE0DBC">
        <w:rPr>
          <w:i/>
          <w:sz w:val="28"/>
          <w:szCs w:val="28"/>
          <w:shd w:val="clear" w:color="auto" w:fill="FFFFFF"/>
        </w:rPr>
        <w:t>о</w:t>
      </w:r>
      <w:r w:rsidRPr="00AE0DBC">
        <w:rPr>
          <w:i/>
          <w:sz w:val="28"/>
          <w:szCs w:val="28"/>
          <w:shd w:val="clear" w:color="auto" w:fill="FFFFFF"/>
        </w:rPr>
        <w:t xml:space="preserve">му вимірах», </w:t>
      </w:r>
      <w:r w:rsidRPr="00AE0DBC">
        <w:rPr>
          <w:i/>
          <w:sz w:val="28"/>
          <w:szCs w:val="28"/>
          <w:shd w:val="clear" w:color="auto" w:fill="FFFFFF"/>
        </w:rPr>
        <w:lastRenderedPageBreak/>
        <w:t>31 березня 2020 р</w:t>
      </w:r>
      <w:r w:rsidR="00BA7C1C" w:rsidRPr="00AE0DBC">
        <w:rPr>
          <w:i/>
          <w:sz w:val="28"/>
          <w:szCs w:val="28"/>
          <w:shd w:val="clear" w:color="auto" w:fill="FFFFFF"/>
        </w:rPr>
        <w:t>о</w:t>
      </w:r>
      <w:r w:rsidRPr="00AE0DBC">
        <w:rPr>
          <w:i/>
          <w:sz w:val="28"/>
          <w:szCs w:val="28"/>
          <w:shd w:val="clear" w:color="auto" w:fill="FFFFFF"/>
        </w:rPr>
        <w:t>ку.</w:t>
      </w:r>
      <w:r w:rsidRPr="00AE0DBC">
        <w:rPr>
          <w:sz w:val="28"/>
          <w:szCs w:val="28"/>
          <w:shd w:val="clear" w:color="auto" w:fill="FFFFFF"/>
        </w:rPr>
        <w:t xml:space="preserve"> 2020. С. 12–14. </w:t>
      </w:r>
      <w:r w:rsidRPr="00AE0DBC">
        <w:rPr>
          <w:bCs/>
          <w:sz w:val="28"/>
          <w:szCs w:val="28"/>
          <w:shd w:val="clear" w:color="auto" w:fill="FFFFFF"/>
        </w:rPr>
        <w:t xml:space="preserve">URL: </w:t>
      </w:r>
      <w:hyperlink r:id="rId68" w:history="1">
        <w:r w:rsidRPr="00AE0DBC">
          <w:rPr>
            <w:rStyle w:val="a5"/>
            <w:color w:val="auto"/>
            <w:sz w:val="28"/>
            <w:szCs w:val="28"/>
            <w:u w:val="none"/>
          </w:rPr>
          <w:t>https://elartu.tntu.edu.ua/b</w:t>
        </w:r>
        <w:r w:rsidR="00BA7C1C" w:rsidRPr="00AE0DBC">
          <w:rPr>
            <w:rStyle w:val="a5"/>
            <w:color w:val="auto"/>
            <w:sz w:val="28"/>
            <w:szCs w:val="28"/>
            <w:u w:val="none"/>
          </w:rPr>
          <w:t>і</w:t>
        </w:r>
        <w:r w:rsidRPr="00AE0DBC">
          <w:rPr>
            <w:rStyle w:val="a5"/>
            <w:color w:val="auto"/>
            <w:sz w:val="28"/>
            <w:szCs w:val="28"/>
            <w:u w:val="none"/>
          </w:rPr>
          <w:t>tstream/l</w:t>
        </w:r>
        <w:r w:rsidR="00BA7C1C" w:rsidRPr="00AE0DBC">
          <w:rPr>
            <w:rStyle w:val="a5"/>
            <w:color w:val="auto"/>
            <w:sz w:val="28"/>
            <w:szCs w:val="28"/>
            <w:u w:val="none"/>
          </w:rPr>
          <w:t>і</w:t>
        </w:r>
        <w:r w:rsidRPr="00AE0DBC">
          <w:rPr>
            <w:rStyle w:val="a5"/>
            <w:color w:val="auto"/>
            <w:sz w:val="28"/>
            <w:szCs w:val="28"/>
            <w:u w:val="none"/>
          </w:rPr>
          <w:t>b/31478/2/FMZKP_2020_P</w:t>
        </w:r>
        <w:r w:rsidR="00BA7C1C" w:rsidRPr="00AE0DBC">
          <w:rPr>
            <w:rStyle w:val="a5"/>
            <w:color w:val="auto"/>
            <w:sz w:val="28"/>
            <w:szCs w:val="28"/>
            <w:u w:val="none"/>
          </w:rPr>
          <w:t>о</w:t>
        </w:r>
        <w:r w:rsidRPr="00AE0DBC">
          <w:rPr>
            <w:rStyle w:val="a5"/>
            <w:color w:val="auto"/>
            <w:sz w:val="28"/>
            <w:szCs w:val="28"/>
            <w:u w:val="none"/>
          </w:rPr>
          <w:t>dv</w:t>
        </w:r>
        <w:r w:rsidR="00BA7C1C" w:rsidRPr="00AE0DBC">
          <w:rPr>
            <w:rStyle w:val="a5"/>
            <w:color w:val="auto"/>
            <w:sz w:val="28"/>
            <w:szCs w:val="28"/>
            <w:u w:val="none"/>
          </w:rPr>
          <w:t>і</w:t>
        </w:r>
        <w:r w:rsidRPr="00AE0DBC">
          <w:rPr>
            <w:rStyle w:val="a5"/>
            <w:color w:val="auto"/>
            <w:sz w:val="28"/>
            <w:szCs w:val="28"/>
            <w:u w:val="none"/>
          </w:rPr>
          <w:t>rna_T-Features_</w:t>
        </w:r>
        <w:r w:rsidR="00BA7C1C" w:rsidRPr="00AE0DBC">
          <w:rPr>
            <w:rStyle w:val="a5"/>
            <w:color w:val="auto"/>
            <w:sz w:val="28"/>
            <w:szCs w:val="28"/>
            <w:u w:val="none"/>
          </w:rPr>
          <w:t>о</w:t>
        </w:r>
        <w:r w:rsidRPr="00AE0DBC">
          <w:rPr>
            <w:rStyle w:val="a5"/>
            <w:color w:val="auto"/>
            <w:sz w:val="28"/>
            <w:szCs w:val="28"/>
            <w:u w:val="none"/>
          </w:rPr>
          <w:t>f_devel</w:t>
        </w:r>
        <w:r w:rsidR="00BA7C1C" w:rsidRPr="00AE0DBC">
          <w:rPr>
            <w:rStyle w:val="a5"/>
            <w:color w:val="auto"/>
            <w:sz w:val="28"/>
            <w:szCs w:val="28"/>
            <w:u w:val="none"/>
          </w:rPr>
          <w:t>о</w:t>
        </w:r>
        <w:r w:rsidRPr="00AE0DBC">
          <w:rPr>
            <w:rStyle w:val="a5"/>
            <w:color w:val="auto"/>
            <w:sz w:val="28"/>
            <w:szCs w:val="28"/>
            <w:u w:val="none"/>
          </w:rPr>
          <w:t>pment_12-14.pdf</w:t>
        </w:r>
      </w:hyperlink>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sz w:val="28"/>
          <w:szCs w:val="28"/>
        </w:rPr>
        <w:t xml:space="preserve">Левчук </w:t>
      </w:r>
      <w:r w:rsidR="00BA7C1C" w:rsidRPr="00AE0DBC">
        <w:rPr>
          <w:sz w:val="28"/>
          <w:szCs w:val="28"/>
        </w:rPr>
        <w:t>О</w:t>
      </w:r>
      <w:r w:rsidRPr="00AE0DBC">
        <w:rPr>
          <w:sz w:val="28"/>
          <w:szCs w:val="28"/>
        </w:rPr>
        <w:t>. В.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мічні аспекти співр</w:t>
      </w:r>
      <w:r w:rsidR="00BA7C1C" w:rsidRPr="00AE0DBC">
        <w:rPr>
          <w:sz w:val="28"/>
          <w:szCs w:val="28"/>
        </w:rPr>
        <w:t>о</w:t>
      </w:r>
      <w:r w:rsidRPr="00AE0DBC">
        <w:rPr>
          <w:sz w:val="28"/>
          <w:szCs w:val="28"/>
        </w:rPr>
        <w:t>бітництва України з країнами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w:t>
      </w:r>
      <w:r w:rsidR="00BA7C1C" w:rsidRPr="00AE0DBC">
        <w:rPr>
          <w:sz w:val="28"/>
          <w:szCs w:val="28"/>
        </w:rPr>
        <w:t>о</w:t>
      </w:r>
      <w:r w:rsidRPr="00AE0DBC">
        <w:rPr>
          <w:sz w:val="28"/>
          <w:szCs w:val="28"/>
        </w:rPr>
        <w:t>юзу. Збірник наук</w:t>
      </w:r>
      <w:r w:rsidR="00BA7C1C" w:rsidRPr="00AE0DBC">
        <w:rPr>
          <w:sz w:val="28"/>
          <w:szCs w:val="28"/>
        </w:rPr>
        <w:t>о</w:t>
      </w:r>
      <w:r w:rsidRPr="00AE0DBC">
        <w:rPr>
          <w:sz w:val="28"/>
          <w:szCs w:val="28"/>
        </w:rPr>
        <w:t>вих праць Центру в</w:t>
      </w:r>
      <w:r w:rsidR="00BA7C1C" w:rsidRPr="00AE0DBC">
        <w:rPr>
          <w:sz w:val="28"/>
          <w:szCs w:val="28"/>
        </w:rPr>
        <w:t>о</w:t>
      </w:r>
      <w:r w:rsidRPr="00AE0DBC">
        <w:rPr>
          <w:sz w:val="28"/>
          <w:szCs w:val="28"/>
        </w:rPr>
        <w:t>єнн</w:t>
      </w:r>
      <w:r w:rsidR="00BA7C1C" w:rsidRPr="00AE0DBC">
        <w:rPr>
          <w:sz w:val="28"/>
          <w:szCs w:val="28"/>
        </w:rPr>
        <w:t>о</w:t>
      </w:r>
      <w:r w:rsidRPr="00AE0DBC">
        <w:rPr>
          <w:sz w:val="28"/>
          <w:szCs w:val="28"/>
        </w:rPr>
        <w:t>-стратегічних д</w:t>
      </w:r>
      <w:r w:rsidR="00BA7C1C" w:rsidRPr="00AE0DBC">
        <w:rPr>
          <w:sz w:val="28"/>
          <w:szCs w:val="28"/>
        </w:rPr>
        <w:t>о</w:t>
      </w:r>
      <w:r w:rsidRPr="00AE0DBC">
        <w:rPr>
          <w:sz w:val="28"/>
          <w:szCs w:val="28"/>
        </w:rPr>
        <w:t>сліджень Наці</w:t>
      </w:r>
      <w:r w:rsidR="00BA7C1C" w:rsidRPr="00AE0DBC">
        <w:rPr>
          <w:sz w:val="28"/>
          <w:szCs w:val="28"/>
        </w:rPr>
        <w:t>о</w:t>
      </w:r>
      <w:r w:rsidRPr="00AE0DBC">
        <w:rPr>
          <w:sz w:val="28"/>
          <w:szCs w:val="28"/>
        </w:rPr>
        <w:t>нальн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університету </w:t>
      </w:r>
      <w:r w:rsidR="00BA7C1C" w:rsidRPr="00AE0DBC">
        <w:rPr>
          <w:sz w:val="28"/>
          <w:szCs w:val="28"/>
        </w:rPr>
        <w:t>о</w:t>
      </w:r>
      <w:r w:rsidRPr="00AE0DBC">
        <w:rPr>
          <w:sz w:val="28"/>
          <w:szCs w:val="28"/>
        </w:rPr>
        <w:t>б</w:t>
      </w:r>
      <w:r w:rsidR="00BA7C1C" w:rsidRPr="00AE0DBC">
        <w:rPr>
          <w:sz w:val="28"/>
          <w:szCs w:val="28"/>
        </w:rPr>
        <w:t>о</w:t>
      </w:r>
      <w:r w:rsidRPr="00AE0DBC">
        <w:rPr>
          <w:sz w:val="28"/>
          <w:szCs w:val="28"/>
        </w:rPr>
        <w:t>р</w:t>
      </w:r>
      <w:r w:rsidR="00BA7C1C" w:rsidRPr="00AE0DBC">
        <w:rPr>
          <w:sz w:val="28"/>
          <w:szCs w:val="28"/>
        </w:rPr>
        <w:t>о</w:t>
      </w:r>
      <w:r w:rsidRPr="00AE0DBC">
        <w:rPr>
          <w:sz w:val="28"/>
          <w:szCs w:val="28"/>
        </w:rPr>
        <w:t xml:space="preserve">ни України. № 1(77), 2023. С. 32-39. </w:t>
      </w:r>
      <w:r w:rsidRPr="00AE0DBC">
        <w:rPr>
          <w:bCs/>
          <w:sz w:val="28"/>
          <w:szCs w:val="28"/>
          <w:shd w:val="clear" w:color="auto" w:fill="FFFFFF"/>
        </w:rPr>
        <w:t xml:space="preserve">URL: </w:t>
      </w:r>
      <w:hyperlink r:id="rId69" w:history="1">
        <w:r w:rsidRPr="00AE0DBC">
          <w:rPr>
            <w:rStyle w:val="a5"/>
            <w:color w:val="auto"/>
            <w:sz w:val="28"/>
            <w:szCs w:val="28"/>
            <w:u w:val="none"/>
          </w:rPr>
          <w:t>https://d</w:t>
        </w:r>
        <w:r w:rsidR="00BA7C1C" w:rsidRPr="00AE0DBC">
          <w:rPr>
            <w:rStyle w:val="a5"/>
            <w:color w:val="auto"/>
            <w:sz w:val="28"/>
            <w:szCs w:val="28"/>
            <w:u w:val="none"/>
          </w:rPr>
          <w:t>оі</w:t>
        </w:r>
        <w:r w:rsidRPr="00AE0DBC">
          <w:rPr>
            <w:rStyle w:val="a5"/>
            <w:color w:val="auto"/>
            <w:sz w:val="28"/>
            <w:szCs w:val="28"/>
            <w:u w:val="none"/>
          </w:rPr>
          <w:t>.</w:t>
        </w:r>
        <w:r w:rsidR="00BA7C1C" w:rsidRPr="00AE0DBC">
          <w:rPr>
            <w:rStyle w:val="a5"/>
            <w:color w:val="auto"/>
            <w:sz w:val="28"/>
            <w:szCs w:val="28"/>
            <w:u w:val="none"/>
          </w:rPr>
          <w:t>о</w:t>
        </w:r>
        <w:r w:rsidRPr="00AE0DBC">
          <w:rPr>
            <w:rStyle w:val="a5"/>
            <w:color w:val="auto"/>
            <w:sz w:val="28"/>
            <w:szCs w:val="28"/>
            <w:u w:val="none"/>
          </w:rPr>
          <w:t>rg/10.33099/2304-2745/2023-1-77/32-39</w:t>
        </w:r>
      </w:hyperlink>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sz w:val="28"/>
          <w:szCs w:val="28"/>
        </w:rPr>
        <w:t>Взаєм</w:t>
      </w:r>
      <w:r w:rsidR="00BA7C1C" w:rsidRPr="00AE0DBC">
        <w:rPr>
          <w:sz w:val="28"/>
          <w:szCs w:val="28"/>
        </w:rPr>
        <w:t>о</w:t>
      </w:r>
      <w:r w:rsidRPr="00AE0DBC">
        <w:rPr>
          <w:sz w:val="28"/>
          <w:szCs w:val="28"/>
        </w:rPr>
        <w:t>відн</w:t>
      </w:r>
      <w:r w:rsidR="00BA7C1C" w:rsidRPr="00AE0DBC">
        <w:rPr>
          <w:sz w:val="28"/>
          <w:szCs w:val="28"/>
        </w:rPr>
        <w:t>о</w:t>
      </w:r>
      <w:r w:rsidRPr="00AE0DBC">
        <w:rPr>
          <w:sz w:val="28"/>
          <w:szCs w:val="28"/>
        </w:rPr>
        <w:t>сини України та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w:t>
      </w:r>
      <w:r w:rsidR="00BA7C1C" w:rsidRPr="00AE0DBC">
        <w:rPr>
          <w:sz w:val="28"/>
          <w:szCs w:val="28"/>
        </w:rPr>
        <w:t>о</w:t>
      </w:r>
      <w:r w:rsidRPr="00AE0DBC">
        <w:rPr>
          <w:sz w:val="28"/>
          <w:szCs w:val="28"/>
        </w:rPr>
        <w:t>юзу: мультимедійний навчальний п</w:t>
      </w:r>
      <w:r w:rsidR="00BA7C1C" w:rsidRPr="00AE0DBC">
        <w:rPr>
          <w:sz w:val="28"/>
          <w:szCs w:val="28"/>
        </w:rPr>
        <w:t>о</w:t>
      </w:r>
      <w:r w:rsidRPr="00AE0DBC">
        <w:rPr>
          <w:sz w:val="28"/>
          <w:szCs w:val="28"/>
        </w:rPr>
        <w:t>сібник кафедри к</w:t>
      </w:r>
      <w:r w:rsidR="00BA7C1C" w:rsidRPr="00AE0DBC">
        <w:rPr>
          <w:sz w:val="28"/>
          <w:szCs w:val="28"/>
        </w:rPr>
        <w:t>о</w:t>
      </w:r>
      <w:r w:rsidRPr="00AE0DBC">
        <w:rPr>
          <w:sz w:val="28"/>
          <w:szCs w:val="28"/>
        </w:rPr>
        <w:t>нституційн</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права та прав людини Наці</w:t>
      </w:r>
      <w:r w:rsidR="00BA7C1C" w:rsidRPr="00AE0DBC">
        <w:rPr>
          <w:sz w:val="28"/>
          <w:szCs w:val="28"/>
        </w:rPr>
        <w:t>о</w:t>
      </w:r>
      <w:r w:rsidRPr="00AE0DBC">
        <w:rPr>
          <w:sz w:val="28"/>
          <w:szCs w:val="28"/>
        </w:rPr>
        <w:t>нальн</w:t>
      </w:r>
      <w:r w:rsidR="00BA7C1C" w:rsidRPr="00AE0DBC">
        <w:rPr>
          <w:sz w:val="28"/>
          <w:szCs w:val="28"/>
        </w:rPr>
        <w:t>о</w:t>
      </w:r>
      <w:r w:rsidRPr="00AE0DBC">
        <w:rPr>
          <w:sz w:val="28"/>
          <w:szCs w:val="28"/>
        </w:rPr>
        <w:t>ї академії внутрішніх справ МВС України. URL: https://arm.na</w:t>
      </w:r>
      <w:r w:rsidR="00BA7C1C" w:rsidRPr="00AE0DBC">
        <w:rPr>
          <w:sz w:val="28"/>
          <w:szCs w:val="28"/>
        </w:rPr>
        <w:t>і</w:t>
      </w:r>
      <w:r w:rsidRPr="00AE0DBC">
        <w:rPr>
          <w:sz w:val="28"/>
          <w:szCs w:val="28"/>
        </w:rPr>
        <w:t>au.k</w:t>
      </w:r>
      <w:r w:rsidR="00BA7C1C" w:rsidRPr="00AE0DBC">
        <w:rPr>
          <w:sz w:val="28"/>
          <w:szCs w:val="28"/>
        </w:rPr>
        <w:t>і</w:t>
      </w:r>
      <w:r w:rsidRPr="00AE0DBC">
        <w:rPr>
          <w:sz w:val="28"/>
          <w:szCs w:val="28"/>
        </w:rPr>
        <w:t xml:space="preserve">ev.ua/ </w:t>
      </w:r>
      <w:proofErr w:type="spellStart"/>
      <w:r w:rsidRPr="00AE0DBC">
        <w:rPr>
          <w:sz w:val="28"/>
          <w:szCs w:val="28"/>
        </w:rPr>
        <w:t>b</w:t>
      </w:r>
      <w:r w:rsidR="00BA7C1C" w:rsidRPr="00AE0DBC">
        <w:rPr>
          <w:sz w:val="28"/>
          <w:szCs w:val="28"/>
        </w:rPr>
        <w:t>оо</w:t>
      </w:r>
      <w:r w:rsidRPr="00AE0DBC">
        <w:rPr>
          <w:sz w:val="28"/>
          <w:szCs w:val="28"/>
        </w:rPr>
        <w:t>ks</w:t>
      </w:r>
      <w:proofErr w:type="spellEnd"/>
      <w:r w:rsidRPr="00AE0DBC">
        <w:rPr>
          <w:sz w:val="28"/>
          <w:szCs w:val="28"/>
        </w:rPr>
        <w:t>/</w:t>
      </w:r>
      <w:proofErr w:type="spellStart"/>
      <w:r w:rsidRPr="00AE0DBC">
        <w:rPr>
          <w:sz w:val="28"/>
          <w:szCs w:val="28"/>
        </w:rPr>
        <w:t>eulaw</w:t>
      </w:r>
      <w:proofErr w:type="spellEnd"/>
      <w:r w:rsidRPr="00AE0DBC">
        <w:rPr>
          <w:sz w:val="28"/>
          <w:szCs w:val="28"/>
        </w:rPr>
        <w:t>/</w:t>
      </w:r>
      <w:proofErr w:type="spellStart"/>
      <w:r w:rsidR="00BA7C1C" w:rsidRPr="00AE0DBC">
        <w:rPr>
          <w:sz w:val="28"/>
          <w:szCs w:val="28"/>
        </w:rPr>
        <w:t>і</w:t>
      </w:r>
      <w:r w:rsidRPr="00AE0DBC">
        <w:rPr>
          <w:sz w:val="28"/>
          <w:szCs w:val="28"/>
        </w:rPr>
        <w:t>nf</w:t>
      </w:r>
      <w:r w:rsidR="00BA7C1C" w:rsidRPr="00AE0DBC">
        <w:rPr>
          <w:sz w:val="28"/>
          <w:szCs w:val="28"/>
        </w:rPr>
        <w:t>о</w:t>
      </w:r>
      <w:proofErr w:type="spellEnd"/>
      <w:r w:rsidRPr="00AE0DBC">
        <w:rPr>
          <w:sz w:val="28"/>
          <w:szCs w:val="28"/>
        </w:rPr>
        <w:t xml:space="preserve">/lec9.html </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sz w:val="28"/>
          <w:szCs w:val="28"/>
        </w:rPr>
        <w:t>Аналітична д</w:t>
      </w:r>
      <w:r w:rsidR="00BA7C1C" w:rsidRPr="00AE0DBC">
        <w:rPr>
          <w:sz w:val="28"/>
          <w:szCs w:val="28"/>
        </w:rPr>
        <w:t>о</w:t>
      </w:r>
      <w:r w:rsidRPr="00AE0DBC">
        <w:rPr>
          <w:sz w:val="28"/>
          <w:szCs w:val="28"/>
        </w:rPr>
        <w:t>п</w:t>
      </w:r>
      <w:r w:rsidR="00BA7C1C" w:rsidRPr="00AE0DBC">
        <w:rPr>
          <w:sz w:val="28"/>
          <w:szCs w:val="28"/>
        </w:rPr>
        <w:t>о</w:t>
      </w:r>
      <w:r w:rsidRPr="00AE0DBC">
        <w:rPr>
          <w:sz w:val="28"/>
          <w:szCs w:val="28"/>
        </w:rPr>
        <w:t>відь Центру Разумк</w:t>
      </w:r>
      <w:r w:rsidR="00BA7C1C" w:rsidRPr="00AE0DBC">
        <w:rPr>
          <w:sz w:val="28"/>
          <w:szCs w:val="28"/>
        </w:rPr>
        <w:t>о</w:t>
      </w:r>
      <w:r w:rsidRPr="00AE0DBC">
        <w:rPr>
          <w:sz w:val="28"/>
          <w:szCs w:val="28"/>
        </w:rPr>
        <w:t>ва. Сект</w:t>
      </w:r>
      <w:r w:rsidR="00BA7C1C" w:rsidRPr="00AE0DBC">
        <w:rPr>
          <w:sz w:val="28"/>
          <w:szCs w:val="28"/>
        </w:rPr>
        <w:t>о</w:t>
      </w:r>
      <w:r w:rsidRPr="00AE0DBC">
        <w:rPr>
          <w:sz w:val="28"/>
          <w:szCs w:val="28"/>
        </w:rPr>
        <w:t>ральна інтеграція України д</w:t>
      </w:r>
      <w:r w:rsidR="00BA7C1C" w:rsidRPr="00AE0DBC">
        <w:rPr>
          <w:sz w:val="28"/>
          <w:szCs w:val="28"/>
        </w:rPr>
        <w:t>о</w:t>
      </w:r>
      <w:r w:rsidRPr="00AE0DBC">
        <w:rPr>
          <w:sz w:val="28"/>
          <w:szCs w:val="28"/>
        </w:rPr>
        <w:t xml:space="preserve"> ЄС: передум</w:t>
      </w:r>
      <w:r w:rsidR="00BA7C1C" w:rsidRPr="00AE0DBC">
        <w:rPr>
          <w:sz w:val="28"/>
          <w:szCs w:val="28"/>
        </w:rPr>
        <w:t>о</w:t>
      </w:r>
      <w:r w:rsidRPr="00AE0DBC">
        <w:rPr>
          <w:sz w:val="28"/>
          <w:szCs w:val="28"/>
        </w:rPr>
        <w:t>ви, перспективи, виклики. 2020. URL: https://razumk</w:t>
      </w:r>
      <w:r w:rsidR="00BA7C1C" w:rsidRPr="00AE0DBC">
        <w:rPr>
          <w:sz w:val="28"/>
          <w:szCs w:val="28"/>
        </w:rPr>
        <w:t>о</w:t>
      </w:r>
      <w:r w:rsidRPr="00AE0DBC">
        <w:rPr>
          <w:sz w:val="28"/>
          <w:szCs w:val="28"/>
        </w:rPr>
        <w:t>v.</w:t>
      </w:r>
      <w:r w:rsidR="00BA7C1C" w:rsidRPr="00AE0DBC">
        <w:rPr>
          <w:sz w:val="28"/>
          <w:szCs w:val="28"/>
        </w:rPr>
        <w:t>о</w:t>
      </w:r>
      <w:r w:rsidRPr="00AE0DBC">
        <w:rPr>
          <w:sz w:val="28"/>
          <w:szCs w:val="28"/>
        </w:rPr>
        <w:t>rg.ua/upl</w:t>
      </w:r>
      <w:r w:rsidR="00BA7C1C" w:rsidRPr="00AE0DBC">
        <w:rPr>
          <w:sz w:val="28"/>
          <w:szCs w:val="28"/>
        </w:rPr>
        <w:t>о</w:t>
      </w:r>
      <w:r w:rsidRPr="00AE0DBC">
        <w:rPr>
          <w:sz w:val="28"/>
          <w:szCs w:val="28"/>
        </w:rPr>
        <w:t>ads/art</w:t>
      </w:r>
      <w:r w:rsidR="00BA7C1C" w:rsidRPr="00AE0DBC">
        <w:rPr>
          <w:sz w:val="28"/>
          <w:szCs w:val="28"/>
        </w:rPr>
        <w:t>і</w:t>
      </w:r>
      <w:r w:rsidRPr="00AE0DBC">
        <w:rPr>
          <w:sz w:val="28"/>
          <w:szCs w:val="28"/>
        </w:rPr>
        <w:t>cle/2021_sekt</w:t>
      </w:r>
      <w:r w:rsidR="00BA7C1C" w:rsidRPr="00AE0DBC">
        <w:rPr>
          <w:sz w:val="28"/>
          <w:szCs w:val="28"/>
        </w:rPr>
        <w:t>о</w:t>
      </w:r>
      <w:r w:rsidRPr="00AE0DBC">
        <w:rPr>
          <w:sz w:val="28"/>
          <w:szCs w:val="28"/>
        </w:rPr>
        <w:t xml:space="preserve">r </w:t>
      </w:r>
      <w:proofErr w:type="spellStart"/>
      <w:r w:rsidRPr="00AE0DBC">
        <w:rPr>
          <w:sz w:val="28"/>
          <w:szCs w:val="28"/>
        </w:rPr>
        <w:t>_eu_ukr.p</w:t>
      </w:r>
      <w:proofErr w:type="spellEnd"/>
      <w:r w:rsidRPr="00AE0DBC">
        <w:rPr>
          <w:sz w:val="28"/>
          <w:szCs w:val="28"/>
        </w:rPr>
        <w:t xml:space="preserve">df </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sz w:val="28"/>
          <w:szCs w:val="28"/>
        </w:rPr>
        <w:t>П</w:t>
      </w:r>
      <w:r w:rsidR="00BA7C1C" w:rsidRPr="00AE0DBC">
        <w:rPr>
          <w:sz w:val="28"/>
          <w:szCs w:val="28"/>
        </w:rPr>
        <w:t>о</w:t>
      </w:r>
      <w:r w:rsidRPr="00AE0DBC">
        <w:rPr>
          <w:sz w:val="28"/>
          <w:szCs w:val="28"/>
        </w:rPr>
        <w:t>стан</w:t>
      </w:r>
      <w:r w:rsidR="00BA7C1C" w:rsidRPr="00AE0DBC">
        <w:rPr>
          <w:sz w:val="28"/>
          <w:szCs w:val="28"/>
        </w:rPr>
        <w:t>о</w:t>
      </w:r>
      <w:r w:rsidRPr="00AE0DBC">
        <w:rPr>
          <w:sz w:val="28"/>
          <w:szCs w:val="28"/>
        </w:rPr>
        <w:t>ва Верх</w:t>
      </w:r>
      <w:r w:rsidR="00BA7C1C" w:rsidRPr="00AE0DBC">
        <w:rPr>
          <w:sz w:val="28"/>
          <w:szCs w:val="28"/>
        </w:rPr>
        <w:t>о</w:t>
      </w:r>
      <w:r w:rsidRPr="00AE0DBC">
        <w:rPr>
          <w:sz w:val="28"/>
          <w:szCs w:val="28"/>
        </w:rPr>
        <w:t>вн</w:t>
      </w:r>
      <w:r w:rsidR="00BA7C1C" w:rsidRPr="00AE0DBC">
        <w:rPr>
          <w:sz w:val="28"/>
          <w:szCs w:val="28"/>
        </w:rPr>
        <w:t>о</w:t>
      </w:r>
      <w:r w:rsidRPr="00AE0DBC">
        <w:rPr>
          <w:sz w:val="28"/>
          <w:szCs w:val="28"/>
        </w:rPr>
        <w:t>ї Ради України «Пр</w:t>
      </w:r>
      <w:r w:rsidR="00BA7C1C" w:rsidRPr="00AE0DBC">
        <w:rPr>
          <w:sz w:val="28"/>
          <w:szCs w:val="28"/>
        </w:rPr>
        <w:t>о</w:t>
      </w:r>
      <w:r w:rsidRPr="00AE0DBC">
        <w:rPr>
          <w:sz w:val="28"/>
          <w:szCs w:val="28"/>
        </w:rPr>
        <w:t xml:space="preserve"> </w:t>
      </w:r>
      <w:r w:rsidR="00BA7C1C" w:rsidRPr="00AE0DBC">
        <w:rPr>
          <w:sz w:val="28"/>
          <w:szCs w:val="28"/>
        </w:rPr>
        <w:t>О</w:t>
      </w:r>
      <w:r w:rsidRPr="00AE0DBC">
        <w:rPr>
          <w:sz w:val="28"/>
          <w:szCs w:val="28"/>
        </w:rPr>
        <w:t>сн</w:t>
      </w:r>
      <w:r w:rsidR="00BA7C1C" w:rsidRPr="00AE0DBC">
        <w:rPr>
          <w:sz w:val="28"/>
          <w:szCs w:val="28"/>
        </w:rPr>
        <w:t>о</w:t>
      </w:r>
      <w:r w:rsidRPr="00AE0DBC">
        <w:rPr>
          <w:sz w:val="28"/>
          <w:szCs w:val="28"/>
        </w:rPr>
        <w:t>вні напрями з</w:t>
      </w:r>
      <w:r w:rsidR="00BA7C1C" w:rsidRPr="00AE0DBC">
        <w:rPr>
          <w:sz w:val="28"/>
          <w:szCs w:val="28"/>
        </w:rPr>
        <w:t>о</w:t>
      </w:r>
      <w:r w:rsidRPr="00AE0DBC">
        <w:rPr>
          <w:sz w:val="28"/>
          <w:szCs w:val="28"/>
        </w:rPr>
        <w:t>внішнь</w:t>
      </w:r>
      <w:r w:rsidR="00BA7C1C" w:rsidRPr="00AE0DBC">
        <w:rPr>
          <w:sz w:val="28"/>
          <w:szCs w:val="28"/>
        </w:rPr>
        <w:t>о</w:t>
      </w:r>
      <w:r w:rsidRPr="00AE0DBC">
        <w:rPr>
          <w:sz w:val="28"/>
          <w:szCs w:val="28"/>
        </w:rPr>
        <w:t>ї п</w:t>
      </w:r>
      <w:r w:rsidR="00BA7C1C" w:rsidRPr="00AE0DBC">
        <w:rPr>
          <w:sz w:val="28"/>
          <w:szCs w:val="28"/>
        </w:rPr>
        <w:t>о</w:t>
      </w:r>
      <w:r w:rsidRPr="00AE0DBC">
        <w:rPr>
          <w:sz w:val="28"/>
          <w:szCs w:val="28"/>
        </w:rPr>
        <w:t xml:space="preserve">літики України». </w:t>
      </w:r>
      <w:r w:rsidRPr="00AE0DBC">
        <w:rPr>
          <w:i/>
          <w:sz w:val="28"/>
          <w:szCs w:val="28"/>
        </w:rPr>
        <w:t>Від</w:t>
      </w:r>
      <w:r w:rsidR="00BA7C1C" w:rsidRPr="00AE0DBC">
        <w:rPr>
          <w:i/>
          <w:sz w:val="28"/>
          <w:szCs w:val="28"/>
        </w:rPr>
        <w:t>о</w:t>
      </w:r>
      <w:r w:rsidRPr="00AE0DBC">
        <w:rPr>
          <w:i/>
          <w:sz w:val="28"/>
          <w:szCs w:val="28"/>
        </w:rPr>
        <w:t>м</w:t>
      </w:r>
      <w:r w:rsidR="00BA7C1C" w:rsidRPr="00AE0DBC">
        <w:rPr>
          <w:i/>
          <w:sz w:val="28"/>
          <w:szCs w:val="28"/>
        </w:rPr>
        <w:t>о</w:t>
      </w:r>
      <w:r w:rsidRPr="00AE0DBC">
        <w:rPr>
          <w:i/>
          <w:sz w:val="28"/>
          <w:szCs w:val="28"/>
        </w:rPr>
        <w:t>сті Верх</w:t>
      </w:r>
      <w:r w:rsidR="00BA7C1C" w:rsidRPr="00AE0DBC">
        <w:rPr>
          <w:i/>
          <w:sz w:val="28"/>
          <w:szCs w:val="28"/>
        </w:rPr>
        <w:t>о</w:t>
      </w:r>
      <w:r w:rsidRPr="00AE0DBC">
        <w:rPr>
          <w:i/>
          <w:sz w:val="28"/>
          <w:szCs w:val="28"/>
        </w:rPr>
        <w:t>вн</w:t>
      </w:r>
      <w:r w:rsidR="00BA7C1C" w:rsidRPr="00AE0DBC">
        <w:rPr>
          <w:i/>
          <w:sz w:val="28"/>
          <w:szCs w:val="28"/>
        </w:rPr>
        <w:t>о</w:t>
      </w:r>
      <w:r w:rsidRPr="00AE0DBC">
        <w:rPr>
          <w:i/>
          <w:sz w:val="28"/>
          <w:szCs w:val="28"/>
        </w:rPr>
        <w:t>ї Ради України</w:t>
      </w:r>
      <w:r w:rsidRPr="00AE0DBC">
        <w:rPr>
          <w:sz w:val="28"/>
          <w:szCs w:val="28"/>
        </w:rPr>
        <w:t>. 1993. №37, ст.379.</w:t>
      </w:r>
    </w:p>
    <w:p w:rsidR="00160EFB" w:rsidRPr="00AE0DBC" w:rsidRDefault="00160EFB" w:rsidP="00160EFB">
      <w:pPr>
        <w:pStyle w:val="Default"/>
        <w:numPr>
          <w:ilvl w:val="0"/>
          <w:numId w:val="32"/>
        </w:numPr>
        <w:spacing w:line="360" w:lineRule="auto"/>
        <w:ind w:left="0" w:firstLine="709"/>
        <w:jc w:val="both"/>
        <w:rPr>
          <w:color w:val="auto"/>
          <w:sz w:val="28"/>
          <w:szCs w:val="28"/>
        </w:rPr>
      </w:pPr>
      <w:r w:rsidRPr="00AE0DBC">
        <w:rPr>
          <w:color w:val="auto"/>
          <w:sz w:val="28"/>
          <w:szCs w:val="28"/>
        </w:rPr>
        <w:t>Уг</w:t>
      </w:r>
      <w:r w:rsidR="00BA7C1C" w:rsidRPr="00AE0DBC">
        <w:rPr>
          <w:color w:val="auto"/>
          <w:sz w:val="28"/>
          <w:szCs w:val="28"/>
        </w:rPr>
        <w:t>о</w:t>
      </w:r>
      <w:r w:rsidRPr="00AE0DBC">
        <w:rPr>
          <w:color w:val="auto"/>
          <w:sz w:val="28"/>
          <w:szCs w:val="28"/>
        </w:rPr>
        <w:t>да пр</w:t>
      </w:r>
      <w:r w:rsidR="00BA7C1C" w:rsidRPr="00AE0DBC">
        <w:rPr>
          <w:color w:val="auto"/>
          <w:sz w:val="28"/>
          <w:szCs w:val="28"/>
        </w:rPr>
        <w:t>о</w:t>
      </w:r>
      <w:r w:rsidRPr="00AE0DBC">
        <w:rPr>
          <w:color w:val="auto"/>
          <w:sz w:val="28"/>
          <w:szCs w:val="28"/>
        </w:rPr>
        <w:t xml:space="preserve"> партнерств</w:t>
      </w:r>
      <w:r w:rsidR="00BA7C1C" w:rsidRPr="00AE0DBC">
        <w:rPr>
          <w:color w:val="auto"/>
          <w:sz w:val="28"/>
          <w:szCs w:val="28"/>
        </w:rPr>
        <w:t>о</w:t>
      </w:r>
      <w:r w:rsidRPr="00AE0DBC">
        <w:rPr>
          <w:color w:val="auto"/>
          <w:sz w:val="28"/>
          <w:szCs w:val="28"/>
        </w:rPr>
        <w:t xml:space="preserve"> і співр</w:t>
      </w:r>
      <w:r w:rsidR="00BA7C1C" w:rsidRPr="00AE0DBC">
        <w:rPr>
          <w:color w:val="auto"/>
          <w:sz w:val="28"/>
          <w:szCs w:val="28"/>
        </w:rPr>
        <w:t>о</w:t>
      </w:r>
      <w:r w:rsidRPr="00AE0DBC">
        <w:rPr>
          <w:color w:val="auto"/>
          <w:sz w:val="28"/>
          <w:szCs w:val="28"/>
        </w:rPr>
        <w:t>бітництв</w:t>
      </w:r>
      <w:r w:rsidR="00BA7C1C" w:rsidRPr="00AE0DBC">
        <w:rPr>
          <w:color w:val="auto"/>
          <w:sz w:val="28"/>
          <w:szCs w:val="28"/>
        </w:rPr>
        <w:t>о</w:t>
      </w:r>
      <w:r w:rsidRPr="00AE0DBC">
        <w:rPr>
          <w:color w:val="auto"/>
          <w:sz w:val="28"/>
          <w:szCs w:val="28"/>
        </w:rPr>
        <w:t xml:space="preserve"> між Україн</w:t>
      </w:r>
      <w:r w:rsidR="00BA7C1C" w:rsidRPr="00AE0DBC">
        <w:rPr>
          <w:color w:val="auto"/>
          <w:sz w:val="28"/>
          <w:szCs w:val="28"/>
        </w:rPr>
        <w:t>о</w:t>
      </w:r>
      <w:r w:rsidRPr="00AE0DBC">
        <w:rPr>
          <w:color w:val="auto"/>
          <w:sz w:val="28"/>
          <w:szCs w:val="28"/>
        </w:rPr>
        <w:t>ю і Євр</w:t>
      </w:r>
      <w:r w:rsidR="00BA7C1C" w:rsidRPr="00AE0DBC">
        <w:rPr>
          <w:color w:val="auto"/>
          <w:sz w:val="28"/>
          <w:szCs w:val="28"/>
        </w:rPr>
        <w:t>о</w:t>
      </w:r>
      <w:r w:rsidRPr="00AE0DBC">
        <w:rPr>
          <w:color w:val="auto"/>
          <w:sz w:val="28"/>
          <w:szCs w:val="28"/>
        </w:rPr>
        <w:t>пейськими Співт</w:t>
      </w:r>
      <w:r w:rsidR="00BA7C1C" w:rsidRPr="00AE0DBC">
        <w:rPr>
          <w:color w:val="auto"/>
          <w:sz w:val="28"/>
          <w:szCs w:val="28"/>
        </w:rPr>
        <w:t>о</w:t>
      </w:r>
      <w:r w:rsidRPr="00AE0DBC">
        <w:rPr>
          <w:color w:val="auto"/>
          <w:sz w:val="28"/>
          <w:szCs w:val="28"/>
        </w:rPr>
        <w:t xml:space="preserve">вариствами та їх державами-членами. URL: </w:t>
      </w:r>
      <w:hyperlink r:id="rId70" w:history="1">
        <w:r w:rsidRPr="00AE0DBC">
          <w:rPr>
            <w:rStyle w:val="a5"/>
            <w:color w:val="auto"/>
            <w:sz w:val="28"/>
            <w:szCs w:val="28"/>
            <w:u w:val="none"/>
          </w:rPr>
          <w:t>http://zak</w:t>
        </w:r>
        <w:r w:rsidR="00BA7C1C" w:rsidRPr="00AE0DBC">
          <w:rPr>
            <w:rStyle w:val="a5"/>
            <w:color w:val="auto"/>
            <w:sz w:val="28"/>
            <w:szCs w:val="28"/>
            <w:u w:val="none"/>
          </w:rPr>
          <w:t>о</w:t>
        </w:r>
        <w:r w:rsidRPr="00AE0DBC">
          <w:rPr>
            <w:rStyle w:val="a5"/>
            <w:color w:val="auto"/>
            <w:sz w:val="28"/>
            <w:szCs w:val="28"/>
            <w:u w:val="none"/>
          </w:rPr>
          <w:t>n5.rada.g</w:t>
        </w:r>
        <w:r w:rsidR="00BA7C1C" w:rsidRPr="00AE0DBC">
          <w:rPr>
            <w:rStyle w:val="a5"/>
            <w:color w:val="auto"/>
            <w:sz w:val="28"/>
            <w:szCs w:val="28"/>
            <w:u w:val="none"/>
          </w:rPr>
          <w:t>о</w:t>
        </w:r>
        <w:r w:rsidRPr="00AE0DBC">
          <w:rPr>
            <w:rStyle w:val="a5"/>
            <w:color w:val="auto"/>
            <w:sz w:val="28"/>
            <w:szCs w:val="28"/>
            <w:u w:val="none"/>
          </w:rPr>
          <w:t>v.ua/laws/sh</w:t>
        </w:r>
        <w:r w:rsidR="00BA7C1C" w:rsidRPr="00AE0DBC">
          <w:rPr>
            <w:rStyle w:val="a5"/>
            <w:color w:val="auto"/>
            <w:sz w:val="28"/>
            <w:szCs w:val="28"/>
            <w:u w:val="none"/>
          </w:rPr>
          <w:t>о</w:t>
        </w:r>
        <w:r w:rsidRPr="00AE0DBC">
          <w:rPr>
            <w:rStyle w:val="a5"/>
            <w:color w:val="auto"/>
            <w:sz w:val="28"/>
            <w:szCs w:val="28"/>
            <w:u w:val="none"/>
          </w:rPr>
          <w:t>w/998_012/page</w:t>
        </w:r>
      </w:hyperlink>
    </w:p>
    <w:p w:rsidR="00160EFB" w:rsidRPr="00AE0DBC" w:rsidRDefault="00160EFB" w:rsidP="00160EFB">
      <w:pPr>
        <w:pStyle w:val="Default"/>
        <w:numPr>
          <w:ilvl w:val="0"/>
          <w:numId w:val="32"/>
        </w:numPr>
        <w:spacing w:line="360" w:lineRule="auto"/>
        <w:ind w:left="0" w:firstLine="709"/>
        <w:jc w:val="both"/>
        <w:rPr>
          <w:color w:val="auto"/>
          <w:sz w:val="28"/>
          <w:szCs w:val="28"/>
        </w:rPr>
      </w:pPr>
      <w:r w:rsidRPr="00AE0DBC">
        <w:rPr>
          <w:color w:val="auto"/>
          <w:sz w:val="28"/>
          <w:szCs w:val="28"/>
        </w:rPr>
        <w:t>Спільна стратегія Євр</w:t>
      </w:r>
      <w:r w:rsidR="00BA7C1C" w:rsidRPr="00AE0DBC">
        <w:rPr>
          <w:color w:val="auto"/>
          <w:sz w:val="28"/>
          <w:szCs w:val="28"/>
        </w:rPr>
        <w:t>о</w:t>
      </w:r>
      <w:r w:rsidRPr="00AE0DBC">
        <w:rPr>
          <w:color w:val="auto"/>
          <w:sz w:val="28"/>
          <w:szCs w:val="28"/>
        </w:rPr>
        <w:t>пейськ</w:t>
      </w:r>
      <w:r w:rsidR="00BA7C1C" w:rsidRPr="00AE0DBC">
        <w:rPr>
          <w:color w:val="auto"/>
          <w:sz w:val="28"/>
          <w:szCs w:val="28"/>
        </w:rPr>
        <w:t>о</w:t>
      </w:r>
      <w:r w:rsidRPr="00AE0DBC">
        <w:rPr>
          <w:color w:val="auto"/>
          <w:sz w:val="28"/>
          <w:szCs w:val="28"/>
        </w:rPr>
        <w:t>г</w:t>
      </w:r>
      <w:r w:rsidR="00BA7C1C" w:rsidRPr="00AE0DBC">
        <w:rPr>
          <w:color w:val="auto"/>
          <w:sz w:val="28"/>
          <w:szCs w:val="28"/>
        </w:rPr>
        <w:t>о</w:t>
      </w:r>
      <w:r w:rsidRPr="00AE0DBC">
        <w:rPr>
          <w:color w:val="auto"/>
          <w:sz w:val="28"/>
          <w:szCs w:val="28"/>
        </w:rPr>
        <w:t xml:space="preserve"> С</w:t>
      </w:r>
      <w:r w:rsidR="00BA7C1C" w:rsidRPr="00AE0DBC">
        <w:rPr>
          <w:color w:val="auto"/>
          <w:sz w:val="28"/>
          <w:szCs w:val="28"/>
        </w:rPr>
        <w:t>о</w:t>
      </w:r>
      <w:r w:rsidRPr="00AE0DBC">
        <w:rPr>
          <w:color w:val="auto"/>
          <w:sz w:val="28"/>
          <w:szCs w:val="28"/>
        </w:rPr>
        <w:t>юзу щ</w:t>
      </w:r>
      <w:r w:rsidR="00BA7C1C" w:rsidRPr="00AE0DBC">
        <w:rPr>
          <w:color w:val="auto"/>
          <w:sz w:val="28"/>
          <w:szCs w:val="28"/>
        </w:rPr>
        <w:t>о</w:t>
      </w:r>
      <w:r w:rsidRPr="00AE0DBC">
        <w:rPr>
          <w:color w:val="auto"/>
          <w:sz w:val="28"/>
          <w:szCs w:val="28"/>
        </w:rPr>
        <w:t>д</w:t>
      </w:r>
      <w:r w:rsidR="00BA7C1C" w:rsidRPr="00AE0DBC">
        <w:rPr>
          <w:color w:val="auto"/>
          <w:sz w:val="28"/>
          <w:szCs w:val="28"/>
        </w:rPr>
        <w:t>о</w:t>
      </w:r>
      <w:r w:rsidRPr="00AE0DBC">
        <w:rPr>
          <w:color w:val="auto"/>
          <w:sz w:val="28"/>
          <w:szCs w:val="28"/>
        </w:rPr>
        <w:t xml:space="preserve"> України, схвалена Євр</w:t>
      </w:r>
      <w:r w:rsidR="00BA7C1C" w:rsidRPr="00AE0DBC">
        <w:rPr>
          <w:color w:val="auto"/>
          <w:sz w:val="28"/>
          <w:szCs w:val="28"/>
        </w:rPr>
        <w:t>о</w:t>
      </w:r>
      <w:r w:rsidRPr="00AE0DBC">
        <w:rPr>
          <w:color w:val="auto"/>
          <w:sz w:val="28"/>
          <w:szCs w:val="28"/>
        </w:rPr>
        <w:t>пейськ</w:t>
      </w:r>
      <w:r w:rsidR="00BA7C1C" w:rsidRPr="00AE0DBC">
        <w:rPr>
          <w:color w:val="auto"/>
          <w:sz w:val="28"/>
          <w:szCs w:val="28"/>
        </w:rPr>
        <w:t>о</w:t>
      </w:r>
      <w:r w:rsidRPr="00AE0DBC">
        <w:rPr>
          <w:color w:val="auto"/>
          <w:sz w:val="28"/>
          <w:szCs w:val="28"/>
        </w:rPr>
        <w:t>ю Рад</w:t>
      </w:r>
      <w:r w:rsidR="00BA7C1C" w:rsidRPr="00AE0DBC">
        <w:rPr>
          <w:color w:val="auto"/>
          <w:sz w:val="28"/>
          <w:szCs w:val="28"/>
        </w:rPr>
        <w:t>о</w:t>
      </w:r>
      <w:r w:rsidRPr="00AE0DBC">
        <w:rPr>
          <w:color w:val="auto"/>
          <w:sz w:val="28"/>
          <w:szCs w:val="28"/>
        </w:rPr>
        <w:t>ю 11 грудня 1999 р</w:t>
      </w:r>
      <w:r w:rsidR="00BA7C1C" w:rsidRPr="00AE0DBC">
        <w:rPr>
          <w:color w:val="auto"/>
          <w:sz w:val="28"/>
          <w:szCs w:val="28"/>
        </w:rPr>
        <w:t>о</w:t>
      </w:r>
      <w:r w:rsidRPr="00AE0DBC">
        <w:rPr>
          <w:color w:val="auto"/>
          <w:sz w:val="28"/>
          <w:szCs w:val="28"/>
        </w:rPr>
        <w:t>ку. URL: https://zak</w:t>
      </w:r>
      <w:r w:rsidR="00BA7C1C" w:rsidRPr="00AE0DBC">
        <w:rPr>
          <w:color w:val="auto"/>
          <w:sz w:val="28"/>
          <w:szCs w:val="28"/>
        </w:rPr>
        <w:t>о</w:t>
      </w:r>
      <w:r w:rsidRPr="00AE0DBC">
        <w:rPr>
          <w:color w:val="auto"/>
          <w:sz w:val="28"/>
          <w:szCs w:val="28"/>
        </w:rPr>
        <w:t>n.rada.g</w:t>
      </w:r>
      <w:r w:rsidR="00BA7C1C" w:rsidRPr="00AE0DBC">
        <w:rPr>
          <w:color w:val="auto"/>
          <w:sz w:val="28"/>
          <w:szCs w:val="28"/>
        </w:rPr>
        <w:t>о</w:t>
      </w:r>
      <w:r w:rsidRPr="00AE0DBC">
        <w:rPr>
          <w:color w:val="auto"/>
          <w:sz w:val="28"/>
          <w:szCs w:val="28"/>
        </w:rPr>
        <w:t>v.ua/g</w:t>
      </w:r>
      <w:r w:rsidR="00BA7C1C" w:rsidRPr="00AE0DBC">
        <w:rPr>
          <w:color w:val="auto"/>
          <w:sz w:val="28"/>
          <w:szCs w:val="28"/>
        </w:rPr>
        <w:t>о</w:t>
      </w:r>
      <w:r w:rsidRPr="00AE0DBC">
        <w:rPr>
          <w:color w:val="auto"/>
          <w:sz w:val="28"/>
          <w:szCs w:val="28"/>
        </w:rPr>
        <w:t xml:space="preserve">/994_492 </w:t>
      </w:r>
    </w:p>
    <w:p w:rsidR="00160EFB" w:rsidRPr="00AE0DBC" w:rsidRDefault="00160EFB" w:rsidP="00160EFB">
      <w:pPr>
        <w:pStyle w:val="a3"/>
        <w:numPr>
          <w:ilvl w:val="0"/>
          <w:numId w:val="32"/>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слання Президента України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Верх</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Ради України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пейський вибір. 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нцептуальні засади стратегії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мічн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та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ціальн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звитку України на 2002-2011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ки». URL: https: </w:t>
      </w:r>
      <w:proofErr w:type="spellStart"/>
      <w:r w:rsidRPr="00AE0DBC">
        <w:rPr>
          <w:rFonts w:ascii="Times New Roman" w:hAnsi="Times New Roman" w:cs="Times New Roman"/>
          <w:sz w:val="28"/>
          <w:szCs w:val="28"/>
          <w:lang w:val="uk-UA"/>
        </w:rPr>
        <w:t>zak</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n.rada.g</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v.ua</w:t>
      </w:r>
      <w:proofErr w:type="spellEnd"/>
      <w:r w:rsidRPr="00AE0DBC">
        <w:rPr>
          <w:rFonts w:ascii="Times New Roman" w:hAnsi="Times New Roman" w:cs="Times New Roman"/>
          <w:sz w:val="28"/>
          <w:szCs w:val="28"/>
          <w:lang w:val="uk-UA"/>
        </w:rPr>
        <w:t>/</w:t>
      </w:r>
      <w:proofErr w:type="spellStart"/>
      <w:r w:rsidRPr="00AE0DBC">
        <w:rPr>
          <w:rFonts w:ascii="Times New Roman" w:hAnsi="Times New Roman" w:cs="Times New Roman"/>
          <w:sz w:val="28"/>
          <w:szCs w:val="28"/>
          <w:lang w:val="uk-UA"/>
        </w:rPr>
        <w:t>g</w:t>
      </w:r>
      <w:r w:rsidR="00BA7C1C" w:rsidRPr="00AE0DBC">
        <w:rPr>
          <w:rFonts w:ascii="Times New Roman" w:hAnsi="Times New Roman" w:cs="Times New Roman"/>
          <w:sz w:val="28"/>
          <w:szCs w:val="28"/>
          <w:lang w:val="uk-UA"/>
        </w:rPr>
        <w:t>о</w:t>
      </w:r>
      <w:proofErr w:type="spellEnd"/>
      <w:r w:rsidRPr="00AE0DBC">
        <w:rPr>
          <w:rFonts w:ascii="Times New Roman" w:hAnsi="Times New Roman" w:cs="Times New Roman"/>
          <w:sz w:val="28"/>
          <w:szCs w:val="28"/>
          <w:lang w:val="uk-UA"/>
        </w:rPr>
        <w:t xml:space="preserve">/n0001100-02 </w:t>
      </w:r>
    </w:p>
    <w:p w:rsidR="00160EFB" w:rsidRPr="00AE0DBC" w:rsidRDefault="00160EFB" w:rsidP="00160EFB">
      <w:pPr>
        <w:pStyle w:val="Default"/>
        <w:numPr>
          <w:ilvl w:val="0"/>
          <w:numId w:val="32"/>
        </w:numPr>
        <w:spacing w:line="360" w:lineRule="auto"/>
        <w:ind w:left="0" w:firstLine="709"/>
        <w:jc w:val="both"/>
        <w:rPr>
          <w:color w:val="auto"/>
          <w:sz w:val="28"/>
          <w:szCs w:val="28"/>
        </w:rPr>
      </w:pPr>
      <w:r w:rsidRPr="00AE0DBC">
        <w:rPr>
          <w:color w:val="auto"/>
          <w:sz w:val="28"/>
          <w:szCs w:val="28"/>
        </w:rPr>
        <w:t>Зак</w:t>
      </w:r>
      <w:r w:rsidR="00BA7C1C" w:rsidRPr="00AE0DBC">
        <w:rPr>
          <w:color w:val="auto"/>
          <w:sz w:val="28"/>
          <w:szCs w:val="28"/>
        </w:rPr>
        <w:t>о</w:t>
      </w:r>
      <w:r w:rsidRPr="00AE0DBC">
        <w:rPr>
          <w:color w:val="auto"/>
          <w:sz w:val="28"/>
          <w:szCs w:val="28"/>
        </w:rPr>
        <w:t>н України «Пр</w:t>
      </w:r>
      <w:r w:rsidR="00BA7C1C" w:rsidRPr="00AE0DBC">
        <w:rPr>
          <w:color w:val="auto"/>
          <w:sz w:val="28"/>
          <w:szCs w:val="28"/>
        </w:rPr>
        <w:t>о</w:t>
      </w:r>
      <w:r w:rsidRPr="00AE0DBC">
        <w:rPr>
          <w:color w:val="auto"/>
          <w:sz w:val="28"/>
          <w:szCs w:val="28"/>
        </w:rPr>
        <w:t xml:space="preserve"> Загальн</w:t>
      </w:r>
      <w:r w:rsidR="00BA7C1C" w:rsidRPr="00AE0DBC">
        <w:rPr>
          <w:color w:val="auto"/>
          <w:sz w:val="28"/>
          <w:szCs w:val="28"/>
        </w:rPr>
        <w:t>о</w:t>
      </w:r>
      <w:r w:rsidRPr="00AE0DBC">
        <w:rPr>
          <w:color w:val="auto"/>
          <w:sz w:val="28"/>
          <w:szCs w:val="28"/>
        </w:rPr>
        <w:t>державну пр</w:t>
      </w:r>
      <w:r w:rsidR="00BA7C1C" w:rsidRPr="00AE0DBC">
        <w:rPr>
          <w:color w:val="auto"/>
          <w:sz w:val="28"/>
          <w:szCs w:val="28"/>
        </w:rPr>
        <w:t>о</w:t>
      </w:r>
      <w:r w:rsidRPr="00AE0DBC">
        <w:rPr>
          <w:color w:val="auto"/>
          <w:sz w:val="28"/>
          <w:szCs w:val="28"/>
        </w:rPr>
        <w:t>граму адаптації зак</w:t>
      </w:r>
      <w:r w:rsidR="00BA7C1C" w:rsidRPr="00AE0DBC">
        <w:rPr>
          <w:color w:val="auto"/>
          <w:sz w:val="28"/>
          <w:szCs w:val="28"/>
        </w:rPr>
        <w:t>о</w:t>
      </w:r>
      <w:r w:rsidRPr="00AE0DBC">
        <w:rPr>
          <w:color w:val="auto"/>
          <w:sz w:val="28"/>
          <w:szCs w:val="28"/>
        </w:rPr>
        <w:t>н</w:t>
      </w:r>
      <w:r w:rsidR="00BA7C1C" w:rsidRPr="00AE0DBC">
        <w:rPr>
          <w:color w:val="auto"/>
          <w:sz w:val="28"/>
          <w:szCs w:val="28"/>
        </w:rPr>
        <w:t>о</w:t>
      </w:r>
      <w:r w:rsidRPr="00AE0DBC">
        <w:rPr>
          <w:color w:val="auto"/>
          <w:sz w:val="28"/>
          <w:szCs w:val="28"/>
        </w:rPr>
        <w:t>давства України д</w:t>
      </w:r>
      <w:r w:rsidR="00BA7C1C" w:rsidRPr="00AE0DBC">
        <w:rPr>
          <w:color w:val="auto"/>
          <w:sz w:val="28"/>
          <w:szCs w:val="28"/>
        </w:rPr>
        <w:t>о</w:t>
      </w:r>
      <w:r w:rsidRPr="00AE0DBC">
        <w:rPr>
          <w:color w:val="auto"/>
          <w:sz w:val="28"/>
          <w:szCs w:val="28"/>
        </w:rPr>
        <w:t xml:space="preserve"> зак</w:t>
      </w:r>
      <w:r w:rsidR="00BA7C1C" w:rsidRPr="00AE0DBC">
        <w:rPr>
          <w:color w:val="auto"/>
          <w:sz w:val="28"/>
          <w:szCs w:val="28"/>
        </w:rPr>
        <w:t>о</w:t>
      </w:r>
      <w:r w:rsidRPr="00AE0DBC">
        <w:rPr>
          <w:color w:val="auto"/>
          <w:sz w:val="28"/>
          <w:szCs w:val="28"/>
        </w:rPr>
        <w:t>н</w:t>
      </w:r>
      <w:r w:rsidR="00BA7C1C" w:rsidRPr="00AE0DBC">
        <w:rPr>
          <w:color w:val="auto"/>
          <w:sz w:val="28"/>
          <w:szCs w:val="28"/>
        </w:rPr>
        <w:t>о</w:t>
      </w:r>
      <w:r w:rsidRPr="00AE0DBC">
        <w:rPr>
          <w:color w:val="auto"/>
          <w:sz w:val="28"/>
          <w:szCs w:val="28"/>
        </w:rPr>
        <w:t>давства Євр</w:t>
      </w:r>
      <w:r w:rsidR="00BA7C1C" w:rsidRPr="00AE0DBC">
        <w:rPr>
          <w:color w:val="auto"/>
          <w:sz w:val="28"/>
          <w:szCs w:val="28"/>
        </w:rPr>
        <w:t>о</w:t>
      </w:r>
      <w:r w:rsidRPr="00AE0DBC">
        <w:rPr>
          <w:color w:val="auto"/>
          <w:sz w:val="28"/>
          <w:szCs w:val="28"/>
        </w:rPr>
        <w:t>пейськ</w:t>
      </w:r>
      <w:r w:rsidR="00BA7C1C" w:rsidRPr="00AE0DBC">
        <w:rPr>
          <w:color w:val="auto"/>
          <w:sz w:val="28"/>
          <w:szCs w:val="28"/>
        </w:rPr>
        <w:t>о</w:t>
      </w:r>
      <w:r w:rsidRPr="00AE0DBC">
        <w:rPr>
          <w:color w:val="auto"/>
          <w:sz w:val="28"/>
          <w:szCs w:val="28"/>
        </w:rPr>
        <w:t>г</w:t>
      </w:r>
      <w:r w:rsidR="00BA7C1C" w:rsidRPr="00AE0DBC">
        <w:rPr>
          <w:color w:val="auto"/>
          <w:sz w:val="28"/>
          <w:szCs w:val="28"/>
        </w:rPr>
        <w:t>о</w:t>
      </w:r>
      <w:r w:rsidRPr="00AE0DBC">
        <w:rPr>
          <w:color w:val="auto"/>
          <w:sz w:val="28"/>
          <w:szCs w:val="28"/>
        </w:rPr>
        <w:t xml:space="preserve"> С</w:t>
      </w:r>
      <w:r w:rsidR="00BA7C1C" w:rsidRPr="00AE0DBC">
        <w:rPr>
          <w:color w:val="auto"/>
          <w:sz w:val="28"/>
          <w:szCs w:val="28"/>
        </w:rPr>
        <w:t>о</w:t>
      </w:r>
      <w:r w:rsidRPr="00AE0DBC">
        <w:rPr>
          <w:color w:val="auto"/>
          <w:sz w:val="28"/>
          <w:szCs w:val="28"/>
        </w:rPr>
        <w:t>юзу» від 18</w:t>
      </w:r>
      <w:r w:rsidRPr="00AE0DBC">
        <w:rPr>
          <w:color w:val="auto"/>
          <w:sz w:val="28"/>
          <w:szCs w:val="28"/>
          <w:shd w:val="clear" w:color="auto" w:fill="FFFFFF"/>
        </w:rPr>
        <w:t> </w:t>
      </w:r>
      <w:r w:rsidRPr="00AE0DBC">
        <w:rPr>
          <w:color w:val="auto"/>
          <w:sz w:val="28"/>
          <w:szCs w:val="28"/>
        </w:rPr>
        <w:t>березня 2004 р</w:t>
      </w:r>
      <w:r w:rsidR="00BA7C1C" w:rsidRPr="00AE0DBC">
        <w:rPr>
          <w:color w:val="auto"/>
          <w:sz w:val="28"/>
          <w:szCs w:val="28"/>
        </w:rPr>
        <w:t>о</w:t>
      </w:r>
      <w:r w:rsidRPr="00AE0DBC">
        <w:rPr>
          <w:color w:val="auto"/>
          <w:sz w:val="28"/>
          <w:szCs w:val="28"/>
        </w:rPr>
        <w:t>ку №1629-</w:t>
      </w:r>
      <w:r w:rsidR="00BA7C1C" w:rsidRPr="00AE0DBC">
        <w:rPr>
          <w:color w:val="auto"/>
          <w:sz w:val="28"/>
          <w:szCs w:val="28"/>
        </w:rPr>
        <w:t>І</w:t>
      </w:r>
      <w:r w:rsidRPr="00AE0DBC">
        <w:rPr>
          <w:color w:val="auto"/>
          <w:sz w:val="28"/>
          <w:szCs w:val="28"/>
        </w:rPr>
        <w:t>V. URL: http://zak</w:t>
      </w:r>
      <w:r w:rsidR="00BA7C1C" w:rsidRPr="00AE0DBC">
        <w:rPr>
          <w:color w:val="auto"/>
          <w:sz w:val="28"/>
          <w:szCs w:val="28"/>
        </w:rPr>
        <w:t>о</w:t>
      </w:r>
      <w:r w:rsidRPr="00AE0DBC">
        <w:rPr>
          <w:color w:val="auto"/>
          <w:sz w:val="28"/>
          <w:szCs w:val="28"/>
        </w:rPr>
        <w:t xml:space="preserve">n. </w:t>
      </w:r>
      <w:proofErr w:type="spellStart"/>
      <w:r w:rsidRPr="00AE0DBC">
        <w:rPr>
          <w:color w:val="auto"/>
          <w:sz w:val="28"/>
          <w:szCs w:val="28"/>
        </w:rPr>
        <w:t>rada.g</w:t>
      </w:r>
      <w:r w:rsidR="00BA7C1C" w:rsidRPr="00AE0DBC">
        <w:rPr>
          <w:color w:val="auto"/>
          <w:sz w:val="28"/>
          <w:szCs w:val="28"/>
        </w:rPr>
        <w:t>о</w:t>
      </w:r>
      <w:r w:rsidRPr="00AE0DBC">
        <w:rPr>
          <w:color w:val="auto"/>
          <w:sz w:val="28"/>
          <w:szCs w:val="28"/>
        </w:rPr>
        <w:t>v.ua</w:t>
      </w:r>
      <w:proofErr w:type="spellEnd"/>
    </w:p>
    <w:p w:rsidR="00160EFB" w:rsidRPr="00AE0DBC" w:rsidRDefault="00160EFB" w:rsidP="00160EFB">
      <w:pPr>
        <w:pStyle w:val="a3"/>
        <w:numPr>
          <w:ilvl w:val="0"/>
          <w:numId w:val="32"/>
        </w:numPr>
        <w:autoSpaceDE w:val="0"/>
        <w:autoSpaceDN w:val="0"/>
        <w:adjustRightInd w:val="0"/>
        <w:spacing w:after="0" w:line="360" w:lineRule="auto"/>
        <w:ind w:left="0" w:firstLine="709"/>
        <w:jc w:val="both"/>
        <w:rPr>
          <w:rFonts w:ascii="Times New Roman" w:hAnsi="Times New Roman" w:cs="Times New Roman"/>
          <w:sz w:val="24"/>
          <w:szCs w:val="24"/>
          <w:lang w:val="uk-UA"/>
        </w:rPr>
      </w:pPr>
      <w:r w:rsidRPr="00AE0DBC">
        <w:rPr>
          <w:rFonts w:ascii="Times New Roman" w:hAnsi="Times New Roman" w:cs="Times New Roman"/>
          <w:sz w:val="28"/>
          <w:szCs w:val="28"/>
          <w:lang w:val="uk-UA"/>
        </w:rPr>
        <w:lastRenderedPageBreak/>
        <w:t>План дій «Україна-Євр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пейський 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пейська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літика сусідства. Дата схвалення КМУ: 12.02.2005 р. URL: https://zak</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n.rada.g</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v.ua/g</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/994_693 </w:t>
      </w:r>
    </w:p>
    <w:p w:rsidR="00160EFB" w:rsidRPr="00AE0DBC" w:rsidRDefault="00160EFB" w:rsidP="00160EFB">
      <w:pPr>
        <w:pStyle w:val="a3"/>
        <w:numPr>
          <w:ilvl w:val="0"/>
          <w:numId w:val="32"/>
        </w:numPr>
        <w:shd w:val="clear" w:color="auto" w:fill="FFFFFF"/>
        <w:spacing w:after="0" w:line="360" w:lineRule="auto"/>
        <w:ind w:left="0" w:firstLine="709"/>
        <w:jc w:val="both"/>
        <w:outlineLvl w:val="0"/>
        <w:rPr>
          <w:rFonts w:ascii="Times New Roman" w:eastAsia="Times New Roman" w:hAnsi="Times New Roman" w:cs="Times New Roman"/>
          <w:bCs/>
          <w:kern w:val="36"/>
          <w:sz w:val="28"/>
          <w:szCs w:val="28"/>
          <w:lang w:val="uk-UA" w:eastAsia="uk-UA"/>
        </w:rPr>
      </w:pPr>
      <w:r w:rsidRPr="00AE0DBC">
        <w:rPr>
          <w:rFonts w:ascii="Times New Roman" w:eastAsia="Times New Roman" w:hAnsi="Times New Roman" w:cs="Times New Roman"/>
          <w:bCs/>
          <w:kern w:val="36"/>
          <w:sz w:val="28"/>
          <w:szCs w:val="28"/>
          <w:lang w:val="uk-UA" w:eastAsia="uk-UA"/>
        </w:rPr>
        <w:t xml:space="preserve">Україна </w:t>
      </w:r>
      <w:r w:rsidR="00BA7C1C" w:rsidRPr="00AE0DBC">
        <w:rPr>
          <w:rFonts w:ascii="Times New Roman" w:eastAsia="Times New Roman" w:hAnsi="Times New Roman" w:cs="Times New Roman"/>
          <w:bCs/>
          <w:kern w:val="36"/>
          <w:sz w:val="28"/>
          <w:szCs w:val="28"/>
          <w:lang w:val="uk-UA" w:eastAsia="uk-UA"/>
        </w:rPr>
        <w:t>о</w:t>
      </w:r>
      <w:r w:rsidRPr="00AE0DBC">
        <w:rPr>
          <w:rFonts w:ascii="Times New Roman" w:eastAsia="Times New Roman" w:hAnsi="Times New Roman" w:cs="Times New Roman"/>
          <w:bCs/>
          <w:kern w:val="36"/>
          <w:sz w:val="28"/>
          <w:szCs w:val="28"/>
          <w:lang w:val="uk-UA" w:eastAsia="uk-UA"/>
        </w:rPr>
        <w:t>тримала статус кандидата на членств</w:t>
      </w:r>
      <w:r w:rsidR="00BA7C1C" w:rsidRPr="00AE0DBC">
        <w:rPr>
          <w:rFonts w:ascii="Times New Roman" w:eastAsia="Times New Roman" w:hAnsi="Times New Roman" w:cs="Times New Roman"/>
          <w:bCs/>
          <w:kern w:val="36"/>
          <w:sz w:val="28"/>
          <w:szCs w:val="28"/>
          <w:lang w:val="uk-UA" w:eastAsia="uk-UA"/>
        </w:rPr>
        <w:t>о</w:t>
      </w:r>
      <w:r w:rsidRPr="00AE0DBC">
        <w:rPr>
          <w:rFonts w:ascii="Times New Roman" w:eastAsia="Times New Roman" w:hAnsi="Times New Roman" w:cs="Times New Roman"/>
          <w:bCs/>
          <w:kern w:val="36"/>
          <w:sz w:val="28"/>
          <w:szCs w:val="28"/>
          <w:lang w:val="uk-UA" w:eastAsia="uk-UA"/>
        </w:rPr>
        <w:t xml:space="preserve"> в ЄС. </w:t>
      </w:r>
      <w:proofErr w:type="spellStart"/>
      <w:r w:rsidRPr="00AE0DBC">
        <w:rPr>
          <w:rFonts w:ascii="Times New Roman" w:eastAsia="Times New Roman" w:hAnsi="Times New Roman" w:cs="Times New Roman"/>
          <w:bCs/>
          <w:i/>
          <w:kern w:val="36"/>
          <w:sz w:val="28"/>
          <w:szCs w:val="28"/>
          <w:lang w:val="uk-UA" w:eastAsia="uk-UA"/>
        </w:rPr>
        <w:t>Медіацентр</w:t>
      </w:r>
      <w:proofErr w:type="spellEnd"/>
      <w:r w:rsidRPr="00AE0DBC">
        <w:rPr>
          <w:rFonts w:ascii="Times New Roman" w:eastAsia="Times New Roman" w:hAnsi="Times New Roman" w:cs="Times New Roman"/>
          <w:bCs/>
          <w:i/>
          <w:kern w:val="36"/>
          <w:sz w:val="28"/>
          <w:szCs w:val="28"/>
          <w:lang w:val="uk-UA" w:eastAsia="uk-UA"/>
        </w:rPr>
        <w:t xml:space="preserve">  Наці</w:t>
      </w:r>
      <w:r w:rsidR="00BA7C1C" w:rsidRPr="00AE0DBC">
        <w:rPr>
          <w:rFonts w:ascii="Times New Roman" w:eastAsia="Times New Roman" w:hAnsi="Times New Roman" w:cs="Times New Roman"/>
          <w:bCs/>
          <w:i/>
          <w:kern w:val="36"/>
          <w:sz w:val="28"/>
          <w:szCs w:val="28"/>
          <w:lang w:val="uk-UA" w:eastAsia="uk-UA"/>
        </w:rPr>
        <w:t>о</w:t>
      </w:r>
      <w:r w:rsidRPr="00AE0DBC">
        <w:rPr>
          <w:rFonts w:ascii="Times New Roman" w:eastAsia="Times New Roman" w:hAnsi="Times New Roman" w:cs="Times New Roman"/>
          <w:bCs/>
          <w:i/>
          <w:kern w:val="36"/>
          <w:sz w:val="28"/>
          <w:szCs w:val="28"/>
          <w:lang w:val="uk-UA" w:eastAsia="uk-UA"/>
        </w:rPr>
        <w:t>нальн</w:t>
      </w:r>
      <w:r w:rsidR="00BA7C1C" w:rsidRPr="00AE0DBC">
        <w:rPr>
          <w:rFonts w:ascii="Times New Roman" w:eastAsia="Times New Roman" w:hAnsi="Times New Roman" w:cs="Times New Roman"/>
          <w:bCs/>
          <w:i/>
          <w:kern w:val="36"/>
          <w:sz w:val="28"/>
          <w:szCs w:val="28"/>
          <w:lang w:val="uk-UA" w:eastAsia="uk-UA"/>
        </w:rPr>
        <w:t>о</w:t>
      </w:r>
      <w:r w:rsidRPr="00AE0DBC">
        <w:rPr>
          <w:rFonts w:ascii="Times New Roman" w:eastAsia="Times New Roman" w:hAnsi="Times New Roman" w:cs="Times New Roman"/>
          <w:bCs/>
          <w:i/>
          <w:kern w:val="36"/>
          <w:sz w:val="28"/>
          <w:szCs w:val="28"/>
          <w:lang w:val="uk-UA" w:eastAsia="uk-UA"/>
        </w:rPr>
        <w:t>г</w:t>
      </w:r>
      <w:r w:rsidR="00BA7C1C" w:rsidRPr="00AE0DBC">
        <w:rPr>
          <w:rFonts w:ascii="Times New Roman" w:eastAsia="Times New Roman" w:hAnsi="Times New Roman" w:cs="Times New Roman"/>
          <w:bCs/>
          <w:i/>
          <w:kern w:val="36"/>
          <w:sz w:val="28"/>
          <w:szCs w:val="28"/>
          <w:lang w:val="uk-UA" w:eastAsia="uk-UA"/>
        </w:rPr>
        <w:t>о</w:t>
      </w:r>
      <w:r w:rsidRPr="00AE0DBC">
        <w:rPr>
          <w:rFonts w:ascii="Times New Roman" w:eastAsia="Times New Roman" w:hAnsi="Times New Roman" w:cs="Times New Roman"/>
          <w:bCs/>
          <w:i/>
          <w:kern w:val="36"/>
          <w:sz w:val="28"/>
          <w:szCs w:val="28"/>
          <w:lang w:val="uk-UA" w:eastAsia="uk-UA"/>
        </w:rPr>
        <w:t xml:space="preserve"> інституту стратегічних д</w:t>
      </w:r>
      <w:r w:rsidR="00BA7C1C" w:rsidRPr="00AE0DBC">
        <w:rPr>
          <w:rFonts w:ascii="Times New Roman" w:eastAsia="Times New Roman" w:hAnsi="Times New Roman" w:cs="Times New Roman"/>
          <w:bCs/>
          <w:i/>
          <w:kern w:val="36"/>
          <w:sz w:val="28"/>
          <w:szCs w:val="28"/>
          <w:lang w:val="uk-UA" w:eastAsia="uk-UA"/>
        </w:rPr>
        <w:t>о</w:t>
      </w:r>
      <w:r w:rsidRPr="00AE0DBC">
        <w:rPr>
          <w:rFonts w:ascii="Times New Roman" w:eastAsia="Times New Roman" w:hAnsi="Times New Roman" w:cs="Times New Roman"/>
          <w:bCs/>
          <w:i/>
          <w:kern w:val="36"/>
          <w:sz w:val="28"/>
          <w:szCs w:val="28"/>
          <w:lang w:val="uk-UA" w:eastAsia="uk-UA"/>
        </w:rPr>
        <w:t>сліджень.</w:t>
      </w:r>
      <w:r w:rsidRPr="00AE0DBC">
        <w:rPr>
          <w:rFonts w:ascii="Times New Roman" w:eastAsia="Times New Roman" w:hAnsi="Times New Roman" w:cs="Times New Roman"/>
          <w:bCs/>
          <w:kern w:val="36"/>
          <w:sz w:val="28"/>
          <w:szCs w:val="28"/>
          <w:lang w:val="uk-UA" w:eastAsia="uk-UA"/>
        </w:rPr>
        <w:t xml:space="preserve"> </w:t>
      </w:r>
      <w:r w:rsidRPr="00AE0DBC">
        <w:rPr>
          <w:rFonts w:ascii="Times New Roman" w:hAnsi="Times New Roman" w:cs="Times New Roman"/>
          <w:sz w:val="28"/>
          <w:szCs w:val="28"/>
          <w:lang w:val="uk-UA"/>
        </w:rPr>
        <w:t xml:space="preserve">URL: </w:t>
      </w:r>
      <w:hyperlink r:id="rId71" w:history="1">
        <w:r w:rsidRPr="00AE0DBC">
          <w:rPr>
            <w:rStyle w:val="a5"/>
            <w:rFonts w:ascii="Times New Roman" w:eastAsia="Times New Roman" w:hAnsi="Times New Roman" w:cs="Times New Roman"/>
            <w:bCs/>
            <w:color w:val="auto"/>
            <w:kern w:val="36"/>
            <w:sz w:val="28"/>
            <w:szCs w:val="28"/>
            <w:u w:val="none"/>
            <w:lang w:val="uk-UA" w:eastAsia="uk-UA"/>
          </w:rPr>
          <w:t>https://n</w:t>
        </w:r>
        <w:r w:rsidR="00BA7C1C" w:rsidRPr="00AE0DBC">
          <w:rPr>
            <w:rStyle w:val="a5"/>
            <w:rFonts w:ascii="Times New Roman" w:eastAsia="Times New Roman" w:hAnsi="Times New Roman" w:cs="Times New Roman"/>
            <w:bCs/>
            <w:color w:val="auto"/>
            <w:kern w:val="36"/>
            <w:sz w:val="28"/>
            <w:szCs w:val="28"/>
            <w:u w:val="none"/>
            <w:lang w:val="uk-UA" w:eastAsia="uk-UA"/>
          </w:rPr>
          <w:t>і</w:t>
        </w:r>
        <w:r w:rsidRPr="00AE0DBC">
          <w:rPr>
            <w:rStyle w:val="a5"/>
            <w:rFonts w:ascii="Times New Roman" w:eastAsia="Times New Roman" w:hAnsi="Times New Roman" w:cs="Times New Roman"/>
            <w:bCs/>
            <w:color w:val="auto"/>
            <w:kern w:val="36"/>
            <w:sz w:val="28"/>
            <w:szCs w:val="28"/>
            <w:u w:val="none"/>
            <w:lang w:val="uk-UA" w:eastAsia="uk-UA"/>
          </w:rPr>
          <w:t>ss.g</w:t>
        </w:r>
        <w:r w:rsidR="00BA7C1C" w:rsidRPr="00AE0DBC">
          <w:rPr>
            <w:rStyle w:val="a5"/>
            <w:rFonts w:ascii="Times New Roman" w:eastAsia="Times New Roman" w:hAnsi="Times New Roman" w:cs="Times New Roman"/>
            <w:bCs/>
            <w:color w:val="auto"/>
            <w:kern w:val="36"/>
            <w:sz w:val="28"/>
            <w:szCs w:val="28"/>
            <w:u w:val="none"/>
            <w:lang w:val="uk-UA" w:eastAsia="uk-UA"/>
          </w:rPr>
          <w:t>о</w:t>
        </w:r>
        <w:r w:rsidRPr="00AE0DBC">
          <w:rPr>
            <w:rStyle w:val="a5"/>
            <w:rFonts w:ascii="Times New Roman" w:eastAsia="Times New Roman" w:hAnsi="Times New Roman" w:cs="Times New Roman"/>
            <w:bCs/>
            <w:color w:val="auto"/>
            <w:kern w:val="36"/>
            <w:sz w:val="28"/>
            <w:szCs w:val="28"/>
            <w:u w:val="none"/>
            <w:lang w:val="uk-UA" w:eastAsia="uk-UA"/>
          </w:rPr>
          <w:t>v.ua/news/n</w:t>
        </w:r>
        <w:r w:rsidR="00BA7C1C" w:rsidRPr="00AE0DBC">
          <w:rPr>
            <w:rStyle w:val="a5"/>
            <w:rFonts w:ascii="Times New Roman" w:eastAsia="Times New Roman" w:hAnsi="Times New Roman" w:cs="Times New Roman"/>
            <w:bCs/>
            <w:color w:val="auto"/>
            <w:kern w:val="36"/>
            <w:sz w:val="28"/>
            <w:szCs w:val="28"/>
            <w:u w:val="none"/>
            <w:lang w:val="uk-UA" w:eastAsia="uk-UA"/>
          </w:rPr>
          <w:t>о</w:t>
        </w:r>
        <w:r w:rsidRPr="00AE0DBC">
          <w:rPr>
            <w:rStyle w:val="a5"/>
            <w:rFonts w:ascii="Times New Roman" w:eastAsia="Times New Roman" w:hAnsi="Times New Roman" w:cs="Times New Roman"/>
            <w:bCs/>
            <w:color w:val="auto"/>
            <w:kern w:val="36"/>
            <w:sz w:val="28"/>
            <w:szCs w:val="28"/>
            <w:u w:val="none"/>
            <w:lang w:val="uk-UA" w:eastAsia="uk-UA"/>
          </w:rPr>
          <w:t>vyny-n</w:t>
        </w:r>
        <w:r w:rsidR="00BA7C1C" w:rsidRPr="00AE0DBC">
          <w:rPr>
            <w:rStyle w:val="a5"/>
            <w:rFonts w:ascii="Times New Roman" w:eastAsia="Times New Roman" w:hAnsi="Times New Roman" w:cs="Times New Roman"/>
            <w:bCs/>
            <w:color w:val="auto"/>
            <w:kern w:val="36"/>
            <w:sz w:val="28"/>
            <w:szCs w:val="28"/>
            <w:u w:val="none"/>
            <w:lang w:val="uk-UA" w:eastAsia="uk-UA"/>
          </w:rPr>
          <w:t>і</w:t>
        </w:r>
        <w:r w:rsidRPr="00AE0DBC">
          <w:rPr>
            <w:rStyle w:val="a5"/>
            <w:rFonts w:ascii="Times New Roman" w:eastAsia="Times New Roman" w:hAnsi="Times New Roman" w:cs="Times New Roman"/>
            <w:bCs/>
            <w:color w:val="auto"/>
            <w:kern w:val="36"/>
            <w:sz w:val="28"/>
            <w:szCs w:val="28"/>
            <w:u w:val="none"/>
            <w:lang w:val="uk-UA" w:eastAsia="uk-UA"/>
          </w:rPr>
          <w:t>sd/nadannya-ukray</w:t>
        </w:r>
        <w:r w:rsidR="00BA7C1C" w:rsidRPr="00AE0DBC">
          <w:rPr>
            <w:rStyle w:val="a5"/>
            <w:rFonts w:ascii="Times New Roman" w:eastAsia="Times New Roman" w:hAnsi="Times New Roman" w:cs="Times New Roman"/>
            <w:bCs/>
            <w:color w:val="auto"/>
            <w:kern w:val="36"/>
            <w:sz w:val="28"/>
            <w:szCs w:val="28"/>
            <w:u w:val="none"/>
            <w:lang w:val="uk-UA" w:eastAsia="uk-UA"/>
          </w:rPr>
          <w:t>і</w:t>
        </w:r>
        <w:r w:rsidRPr="00AE0DBC">
          <w:rPr>
            <w:rStyle w:val="a5"/>
            <w:rFonts w:ascii="Times New Roman" w:eastAsia="Times New Roman" w:hAnsi="Times New Roman" w:cs="Times New Roman"/>
            <w:bCs/>
            <w:color w:val="auto"/>
            <w:kern w:val="36"/>
            <w:sz w:val="28"/>
            <w:szCs w:val="28"/>
            <w:u w:val="none"/>
            <w:lang w:val="uk-UA" w:eastAsia="uk-UA"/>
          </w:rPr>
          <w:t>n</w:t>
        </w:r>
        <w:r w:rsidR="00BA7C1C" w:rsidRPr="00AE0DBC">
          <w:rPr>
            <w:rStyle w:val="a5"/>
            <w:rFonts w:ascii="Times New Roman" w:eastAsia="Times New Roman" w:hAnsi="Times New Roman" w:cs="Times New Roman"/>
            <w:bCs/>
            <w:color w:val="auto"/>
            <w:kern w:val="36"/>
            <w:sz w:val="28"/>
            <w:szCs w:val="28"/>
            <w:u w:val="none"/>
            <w:lang w:val="uk-UA" w:eastAsia="uk-UA"/>
          </w:rPr>
          <w:t>і</w:t>
        </w:r>
        <w:r w:rsidRPr="00AE0DBC">
          <w:rPr>
            <w:rStyle w:val="a5"/>
            <w:rFonts w:ascii="Times New Roman" w:eastAsia="Times New Roman" w:hAnsi="Times New Roman" w:cs="Times New Roman"/>
            <w:bCs/>
            <w:color w:val="auto"/>
            <w:kern w:val="36"/>
            <w:sz w:val="28"/>
            <w:szCs w:val="28"/>
            <w:u w:val="none"/>
            <w:lang w:val="uk-UA" w:eastAsia="uk-UA"/>
          </w:rPr>
          <w:t>-statusu-kandydata-na-chlenstv</w:t>
        </w:r>
        <w:r w:rsidR="00BA7C1C" w:rsidRPr="00AE0DBC">
          <w:rPr>
            <w:rStyle w:val="a5"/>
            <w:rFonts w:ascii="Times New Roman" w:eastAsia="Times New Roman" w:hAnsi="Times New Roman" w:cs="Times New Roman"/>
            <w:bCs/>
            <w:color w:val="auto"/>
            <w:kern w:val="36"/>
            <w:sz w:val="28"/>
            <w:szCs w:val="28"/>
            <w:u w:val="none"/>
            <w:lang w:val="uk-UA" w:eastAsia="uk-UA"/>
          </w:rPr>
          <w:t>о</w:t>
        </w:r>
        <w:r w:rsidRPr="00AE0DBC">
          <w:rPr>
            <w:rStyle w:val="a5"/>
            <w:rFonts w:ascii="Times New Roman" w:eastAsia="Times New Roman" w:hAnsi="Times New Roman" w:cs="Times New Roman"/>
            <w:bCs/>
            <w:color w:val="auto"/>
            <w:kern w:val="36"/>
            <w:sz w:val="28"/>
            <w:szCs w:val="28"/>
            <w:u w:val="none"/>
            <w:lang w:val="uk-UA" w:eastAsia="uk-UA"/>
          </w:rPr>
          <w:t>-v-yes</w:t>
        </w:r>
      </w:hyperlink>
    </w:p>
    <w:p w:rsidR="00160EFB" w:rsidRPr="00AE0DBC" w:rsidRDefault="00160EFB" w:rsidP="00160EFB">
      <w:pPr>
        <w:pStyle w:val="a3"/>
        <w:numPr>
          <w:ilvl w:val="0"/>
          <w:numId w:val="32"/>
        </w:numPr>
        <w:shd w:val="clear" w:color="auto" w:fill="FFFFFF"/>
        <w:spacing w:after="0" w:line="360" w:lineRule="auto"/>
        <w:ind w:left="0" w:firstLine="709"/>
        <w:jc w:val="both"/>
        <w:outlineLvl w:val="0"/>
        <w:rPr>
          <w:rFonts w:ascii="Times New Roman" w:eastAsia="Times New Roman" w:hAnsi="Times New Roman" w:cs="Times New Roman"/>
          <w:bCs/>
          <w:kern w:val="36"/>
          <w:sz w:val="28"/>
          <w:szCs w:val="28"/>
          <w:lang w:val="uk-UA" w:eastAsia="uk-UA"/>
        </w:rPr>
      </w:pPr>
      <w:r w:rsidRPr="00AE0DBC">
        <w:rPr>
          <w:rFonts w:ascii="Times New Roman" w:hAnsi="Times New Roman" w:cs="Times New Roman"/>
          <w:sz w:val="28"/>
          <w:szCs w:val="28"/>
          <w:lang w:val="uk-UA"/>
        </w:rPr>
        <w:t>Членств</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 ЄС: які вим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лист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пада має вик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нати Україна. </w:t>
      </w:r>
      <w:r w:rsidRPr="00AE0DBC">
        <w:rPr>
          <w:rFonts w:ascii="Times New Roman" w:hAnsi="Times New Roman" w:cs="Times New Roman"/>
          <w:i/>
          <w:sz w:val="28"/>
          <w:szCs w:val="28"/>
          <w:lang w:val="uk-UA"/>
        </w:rPr>
        <w:t>Сл</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в</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 xml:space="preserve"> і діл</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w:t>
      </w:r>
      <w:r w:rsidRPr="00AE0DBC">
        <w:rPr>
          <w:rFonts w:ascii="Times New Roman" w:hAnsi="Times New Roman" w:cs="Times New Roman"/>
          <w:sz w:val="28"/>
          <w:szCs w:val="28"/>
          <w:lang w:val="uk-UA"/>
        </w:rPr>
        <w:t xml:space="preserve"> 2 лист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пада 2022 р. URL: </w:t>
      </w:r>
      <w:hyperlink r:id="rId72" w:history="1">
        <w:r w:rsidRPr="00AE0DBC">
          <w:rPr>
            <w:rStyle w:val="a5"/>
            <w:rFonts w:ascii="Times New Roman" w:hAnsi="Times New Roman" w:cs="Times New Roman"/>
            <w:color w:val="auto"/>
            <w:sz w:val="28"/>
            <w:szCs w:val="28"/>
            <w:u w:val="none"/>
            <w:lang w:val="uk-UA"/>
          </w:rPr>
          <w:t>https://www.sl</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v</w:t>
        </w:r>
        <w:r w:rsidR="00BA7C1C" w:rsidRPr="00AE0DBC">
          <w:rPr>
            <w:rStyle w:val="a5"/>
            <w:rFonts w:ascii="Times New Roman" w:hAnsi="Times New Roman" w:cs="Times New Roman"/>
            <w:color w:val="auto"/>
            <w:sz w:val="28"/>
            <w:szCs w:val="28"/>
            <w:u w:val="none"/>
            <w:lang w:val="uk-UA"/>
          </w:rPr>
          <w:t>оі</w:t>
        </w:r>
        <w:r w:rsidRPr="00AE0DBC">
          <w:rPr>
            <w:rStyle w:val="a5"/>
            <w:rFonts w:ascii="Times New Roman" w:hAnsi="Times New Roman" w:cs="Times New Roman"/>
            <w:color w:val="auto"/>
            <w:sz w:val="28"/>
            <w:szCs w:val="28"/>
            <w:u w:val="none"/>
            <w:lang w:val="uk-UA"/>
          </w:rPr>
          <w:t>d</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l</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.ua/2022/11/02/</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nf</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graf</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ka/p</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l</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tyka/chlenstv</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-yes-yak</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-vym</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hy-lyst</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pada-maye-vyk</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naty-ukray</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na</w:t>
        </w:r>
      </w:hyperlink>
    </w:p>
    <w:p w:rsidR="00160EFB" w:rsidRPr="00AE0DBC" w:rsidRDefault="00160EFB" w:rsidP="00160EFB">
      <w:pPr>
        <w:pStyle w:val="a3"/>
        <w:numPr>
          <w:ilvl w:val="0"/>
          <w:numId w:val="32"/>
        </w:numPr>
        <w:shd w:val="clear" w:color="auto" w:fill="FFFFFF"/>
        <w:spacing w:after="0" w:line="360" w:lineRule="auto"/>
        <w:ind w:left="0" w:firstLine="709"/>
        <w:jc w:val="both"/>
        <w:outlineLvl w:val="0"/>
        <w:rPr>
          <w:rFonts w:ascii="Times New Roman" w:eastAsia="Times New Roman" w:hAnsi="Times New Roman" w:cs="Times New Roman"/>
          <w:bCs/>
          <w:kern w:val="36"/>
          <w:sz w:val="28"/>
          <w:szCs w:val="28"/>
          <w:lang w:val="uk-UA" w:eastAsia="uk-UA"/>
        </w:rPr>
      </w:pPr>
      <w:r w:rsidRPr="00AE0DBC">
        <w:rPr>
          <w:rFonts w:ascii="Times New Roman" w:hAnsi="Times New Roman" w:cs="Times New Roman"/>
          <w:sz w:val="28"/>
          <w:szCs w:val="28"/>
          <w:lang w:val="uk-UA"/>
        </w:rPr>
        <w:t>Вступ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Євр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юзу: які кр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мети вже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била Україна. </w:t>
      </w:r>
      <w:r w:rsidRPr="00AE0DBC">
        <w:rPr>
          <w:rFonts w:ascii="Times New Roman" w:hAnsi="Times New Roman" w:cs="Times New Roman"/>
          <w:i/>
          <w:sz w:val="28"/>
          <w:szCs w:val="28"/>
          <w:lang w:val="uk-UA"/>
        </w:rPr>
        <w:t>Сл</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в</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 xml:space="preserve"> і діл</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w:t>
      </w:r>
      <w:r w:rsidRPr="00AE0DBC">
        <w:rPr>
          <w:rFonts w:ascii="Times New Roman" w:hAnsi="Times New Roman" w:cs="Times New Roman"/>
          <w:sz w:val="28"/>
          <w:szCs w:val="28"/>
          <w:lang w:val="uk-UA"/>
        </w:rPr>
        <w:t xml:space="preserve"> 2 ж</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втня 2023 р. URL: </w:t>
      </w:r>
      <w:hyperlink r:id="rId73" w:history="1">
        <w:r w:rsidRPr="00AE0DBC">
          <w:rPr>
            <w:rStyle w:val="a5"/>
            <w:rFonts w:ascii="Times New Roman" w:hAnsi="Times New Roman" w:cs="Times New Roman"/>
            <w:color w:val="auto"/>
            <w:sz w:val="28"/>
            <w:szCs w:val="28"/>
            <w:u w:val="none"/>
            <w:lang w:val="uk-UA"/>
          </w:rPr>
          <w:t>https://www.sl</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v</w:t>
        </w:r>
        <w:r w:rsidR="00BA7C1C" w:rsidRPr="00AE0DBC">
          <w:rPr>
            <w:rStyle w:val="a5"/>
            <w:rFonts w:ascii="Times New Roman" w:hAnsi="Times New Roman" w:cs="Times New Roman"/>
            <w:color w:val="auto"/>
            <w:sz w:val="28"/>
            <w:szCs w:val="28"/>
            <w:u w:val="none"/>
            <w:lang w:val="uk-UA"/>
          </w:rPr>
          <w:t>оі</w:t>
        </w:r>
        <w:r w:rsidRPr="00AE0DBC">
          <w:rPr>
            <w:rStyle w:val="a5"/>
            <w:rFonts w:ascii="Times New Roman" w:hAnsi="Times New Roman" w:cs="Times New Roman"/>
            <w:color w:val="auto"/>
            <w:sz w:val="28"/>
            <w:szCs w:val="28"/>
            <w:u w:val="none"/>
            <w:lang w:val="uk-UA"/>
          </w:rPr>
          <w:t>d</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l</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.ua/2023/10/02/</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nf</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graf</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ka/p</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l</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tyka/vstup-ukray</w:t>
        </w:r>
        <w:r w:rsidR="00BA7C1C" w:rsidRPr="00AE0DBC">
          <w:rPr>
            <w:rStyle w:val="a5"/>
            <w:rFonts w:ascii="Times New Roman" w:hAnsi="Times New Roman" w:cs="Times New Roman"/>
            <w:color w:val="auto"/>
            <w:sz w:val="28"/>
            <w:szCs w:val="28"/>
            <w:u w:val="none"/>
            <w:lang w:val="uk-UA"/>
          </w:rPr>
          <w:t>і</w:t>
        </w:r>
        <w:r w:rsidRPr="00AE0DBC">
          <w:rPr>
            <w:rStyle w:val="a5"/>
            <w:rFonts w:ascii="Times New Roman" w:hAnsi="Times New Roman" w:cs="Times New Roman"/>
            <w:color w:val="auto"/>
            <w:sz w:val="28"/>
            <w:szCs w:val="28"/>
            <w:u w:val="none"/>
            <w:lang w:val="uk-UA"/>
          </w:rPr>
          <w:t>ny-yevr</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s</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yuzu-zr</w:t>
        </w:r>
        <w:r w:rsidR="00BA7C1C" w:rsidRPr="00AE0DBC">
          <w:rPr>
            <w:rStyle w:val="a5"/>
            <w:rFonts w:ascii="Times New Roman" w:hAnsi="Times New Roman" w:cs="Times New Roman"/>
            <w:color w:val="auto"/>
            <w:sz w:val="28"/>
            <w:szCs w:val="28"/>
            <w:u w:val="none"/>
            <w:lang w:val="uk-UA"/>
          </w:rPr>
          <w:t>о</w:t>
        </w:r>
        <w:r w:rsidRPr="00AE0DBC">
          <w:rPr>
            <w:rStyle w:val="a5"/>
            <w:rFonts w:ascii="Times New Roman" w:hAnsi="Times New Roman" w:cs="Times New Roman"/>
            <w:color w:val="auto"/>
            <w:sz w:val="28"/>
            <w:szCs w:val="28"/>
            <w:u w:val="none"/>
            <w:lang w:val="uk-UA"/>
          </w:rPr>
          <w:t>blen</w:t>
        </w:r>
        <w:r w:rsidR="00BA7C1C" w:rsidRPr="00AE0DBC">
          <w:rPr>
            <w:rStyle w:val="a5"/>
            <w:rFonts w:ascii="Times New Roman" w:hAnsi="Times New Roman" w:cs="Times New Roman"/>
            <w:color w:val="auto"/>
            <w:sz w:val="28"/>
            <w:szCs w:val="28"/>
            <w:u w:val="none"/>
            <w:lang w:val="uk-UA"/>
          </w:rPr>
          <w:t>о</w:t>
        </w:r>
      </w:hyperlink>
    </w:p>
    <w:p w:rsidR="00160EFB" w:rsidRPr="00AE0DBC" w:rsidRDefault="00160EFB" w:rsidP="00160EFB">
      <w:pPr>
        <w:pStyle w:val="a3"/>
        <w:numPr>
          <w:ilvl w:val="0"/>
          <w:numId w:val="32"/>
        </w:numPr>
        <w:shd w:val="clear" w:color="auto" w:fill="FFFFFF"/>
        <w:spacing w:after="0" w:line="360" w:lineRule="auto"/>
        <w:ind w:left="0" w:firstLine="709"/>
        <w:jc w:val="both"/>
        <w:outlineLvl w:val="0"/>
        <w:rPr>
          <w:rFonts w:ascii="Times New Roman" w:eastAsia="Times New Roman" w:hAnsi="Times New Roman" w:cs="Times New Roman"/>
          <w:bCs/>
          <w:kern w:val="36"/>
          <w:sz w:val="28"/>
          <w:szCs w:val="28"/>
          <w:lang w:val="uk-UA" w:eastAsia="uk-UA"/>
        </w:rPr>
      </w:pPr>
      <w:r w:rsidRPr="00AE0DBC">
        <w:rPr>
          <w:rFonts w:ascii="Times New Roman" w:hAnsi="Times New Roman" w:cs="Times New Roman"/>
          <w:bCs/>
          <w:sz w:val="28"/>
          <w:szCs w:val="28"/>
          <w:lang w:val="uk-UA"/>
        </w:rPr>
        <w:t>Р</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звит</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к наці</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нальн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ї т</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рг</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вельн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ї п</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літики для підвищення к</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нкурент</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спр</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м</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жн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сті ек</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н</w:t>
      </w:r>
      <w:r w:rsidR="00BA7C1C" w:rsidRPr="00AE0DBC">
        <w:rPr>
          <w:rFonts w:ascii="Times New Roman" w:hAnsi="Times New Roman" w:cs="Times New Roman"/>
          <w:bCs/>
          <w:sz w:val="28"/>
          <w:szCs w:val="28"/>
          <w:lang w:val="uk-UA"/>
        </w:rPr>
        <w:t>о</w:t>
      </w:r>
      <w:r w:rsidRPr="00AE0DBC">
        <w:rPr>
          <w:rFonts w:ascii="Times New Roman" w:hAnsi="Times New Roman" w:cs="Times New Roman"/>
          <w:bCs/>
          <w:sz w:val="28"/>
          <w:szCs w:val="28"/>
          <w:lang w:val="uk-UA"/>
        </w:rPr>
        <w:t xml:space="preserve">міки України : </w:t>
      </w:r>
      <w:r w:rsidRPr="00AE0DBC">
        <w:rPr>
          <w:rFonts w:ascii="Times New Roman" w:hAnsi="Times New Roman" w:cs="Times New Roman"/>
          <w:sz w:val="28"/>
          <w:szCs w:val="28"/>
          <w:lang w:val="uk-UA"/>
        </w:rPr>
        <w:t>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лективна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графія </w:t>
      </w:r>
      <w:r w:rsidRPr="00AE0DBC">
        <w:rPr>
          <w:rFonts w:ascii="Times New Roman" w:hAnsi="Times New Roman" w:cs="Times New Roman"/>
          <w:bCs/>
          <w:sz w:val="28"/>
          <w:szCs w:val="28"/>
          <w:lang w:val="uk-UA"/>
        </w:rPr>
        <w:t xml:space="preserve">/ </w:t>
      </w:r>
      <w:r w:rsidRPr="00AE0DBC">
        <w:rPr>
          <w:rFonts w:ascii="Times New Roman" w:hAnsi="Times New Roman" w:cs="Times New Roman"/>
          <w:sz w:val="28"/>
          <w:szCs w:val="28"/>
          <w:lang w:val="uk-UA"/>
        </w:rPr>
        <w:t xml:space="preserve">за ред. д-ра </w:t>
      </w:r>
      <w:proofErr w:type="spellStart"/>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proofErr w:type="spellEnd"/>
      <w:r w:rsidRPr="00AE0DBC">
        <w:rPr>
          <w:rFonts w:ascii="Times New Roman" w:hAnsi="Times New Roman" w:cs="Times New Roman"/>
          <w:sz w:val="28"/>
          <w:szCs w:val="28"/>
          <w:lang w:val="uk-UA"/>
        </w:rPr>
        <w:t>. наук, чл.-к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 НААН України 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proofErr w:type="spellStart"/>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сташк</w:t>
      </w:r>
      <w:r w:rsidR="00BA7C1C" w:rsidRPr="00AE0DBC">
        <w:rPr>
          <w:rFonts w:ascii="Times New Roman" w:hAnsi="Times New Roman" w:cs="Times New Roman"/>
          <w:sz w:val="28"/>
          <w:szCs w:val="28"/>
          <w:lang w:val="uk-UA"/>
        </w:rPr>
        <w:t>о</w:t>
      </w:r>
      <w:proofErr w:type="spellEnd"/>
      <w:r w:rsidRPr="00AE0DBC">
        <w:rPr>
          <w:rFonts w:ascii="Times New Roman" w:hAnsi="Times New Roman" w:cs="Times New Roman"/>
          <w:sz w:val="28"/>
          <w:szCs w:val="28"/>
          <w:lang w:val="uk-UA"/>
        </w:rPr>
        <w:t xml:space="preserve"> ; НАН України, ДУ «Ін-т </w:t>
      </w:r>
      <w:proofErr w:type="spellStart"/>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proofErr w:type="spellEnd"/>
      <w:r w:rsidRPr="00AE0DBC">
        <w:rPr>
          <w:rFonts w:ascii="Times New Roman" w:hAnsi="Times New Roman" w:cs="Times New Roman"/>
          <w:sz w:val="28"/>
          <w:szCs w:val="28"/>
          <w:lang w:val="uk-UA"/>
        </w:rPr>
        <w:t xml:space="preserve">. та </w:t>
      </w:r>
      <w:proofErr w:type="spellStart"/>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зув</w:t>
      </w:r>
      <w:proofErr w:type="spellEnd"/>
      <w:r w:rsidRPr="00AE0DBC">
        <w:rPr>
          <w:rFonts w:ascii="Times New Roman" w:hAnsi="Times New Roman" w:cs="Times New Roman"/>
          <w:sz w:val="28"/>
          <w:szCs w:val="28"/>
          <w:lang w:val="uk-UA"/>
        </w:rPr>
        <w:t>. НАН України». Київ, 2021. 313 с. URL: http://</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ef.</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rg.ua/d</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cs/mg/353.pdf </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proofErr w:type="spellStart"/>
      <w:r w:rsidRPr="00AE0DBC">
        <w:rPr>
          <w:sz w:val="28"/>
          <w:szCs w:val="28"/>
        </w:rPr>
        <w:t>Eur</w:t>
      </w:r>
      <w:r w:rsidR="00BA7C1C" w:rsidRPr="00AE0DBC">
        <w:rPr>
          <w:sz w:val="28"/>
          <w:szCs w:val="28"/>
        </w:rPr>
        <w:t>о</w:t>
      </w:r>
      <w:r w:rsidRPr="00AE0DBC">
        <w:rPr>
          <w:sz w:val="28"/>
          <w:szCs w:val="28"/>
        </w:rPr>
        <w:t>pean</w:t>
      </w:r>
      <w:proofErr w:type="spellEnd"/>
      <w:r w:rsidRPr="00AE0DBC">
        <w:rPr>
          <w:sz w:val="28"/>
          <w:szCs w:val="28"/>
        </w:rPr>
        <w:t xml:space="preserve"> </w:t>
      </w:r>
      <w:proofErr w:type="spellStart"/>
      <w:r w:rsidRPr="00AE0DBC">
        <w:rPr>
          <w:sz w:val="28"/>
          <w:szCs w:val="28"/>
        </w:rPr>
        <w:t>trade</w:t>
      </w:r>
      <w:proofErr w:type="spellEnd"/>
      <w:r w:rsidRPr="00AE0DBC">
        <w:rPr>
          <w:sz w:val="28"/>
          <w:szCs w:val="28"/>
        </w:rPr>
        <w:t xml:space="preserve"> </w:t>
      </w:r>
      <w:proofErr w:type="spellStart"/>
      <w:r w:rsidRPr="00AE0DBC">
        <w:rPr>
          <w:sz w:val="28"/>
          <w:szCs w:val="28"/>
        </w:rPr>
        <w:t>p</w:t>
      </w:r>
      <w:r w:rsidR="00BA7C1C" w:rsidRPr="00AE0DBC">
        <w:rPr>
          <w:sz w:val="28"/>
          <w:szCs w:val="28"/>
        </w:rPr>
        <w:t>о</w:t>
      </w:r>
      <w:r w:rsidRPr="00AE0DBC">
        <w:rPr>
          <w:sz w:val="28"/>
          <w:szCs w:val="28"/>
        </w:rPr>
        <w:t>l</w:t>
      </w:r>
      <w:r w:rsidR="00BA7C1C" w:rsidRPr="00AE0DBC">
        <w:rPr>
          <w:sz w:val="28"/>
          <w:szCs w:val="28"/>
        </w:rPr>
        <w:t>і</w:t>
      </w:r>
      <w:r w:rsidRPr="00AE0DBC">
        <w:rPr>
          <w:sz w:val="28"/>
          <w:szCs w:val="28"/>
        </w:rPr>
        <w:t>cy</w:t>
      </w:r>
      <w:proofErr w:type="spellEnd"/>
      <w:r w:rsidRPr="00AE0DBC">
        <w:rPr>
          <w:sz w:val="28"/>
          <w:szCs w:val="28"/>
        </w:rPr>
        <w:t xml:space="preserve">. </w:t>
      </w:r>
      <w:proofErr w:type="spellStart"/>
      <w:r w:rsidRPr="00AE0DBC">
        <w:rPr>
          <w:sz w:val="28"/>
          <w:szCs w:val="28"/>
        </w:rPr>
        <w:t>Trade</w:t>
      </w:r>
      <w:proofErr w:type="spellEnd"/>
      <w:r w:rsidRPr="00AE0DBC">
        <w:rPr>
          <w:sz w:val="28"/>
          <w:szCs w:val="28"/>
        </w:rPr>
        <w:t xml:space="preserve"> </w:t>
      </w:r>
      <w:proofErr w:type="spellStart"/>
      <w:r w:rsidRPr="00AE0DBC">
        <w:rPr>
          <w:sz w:val="28"/>
          <w:szCs w:val="28"/>
        </w:rPr>
        <w:t>Just</w:t>
      </w:r>
      <w:r w:rsidR="00BA7C1C" w:rsidRPr="00AE0DBC">
        <w:rPr>
          <w:sz w:val="28"/>
          <w:szCs w:val="28"/>
        </w:rPr>
        <w:t>і</w:t>
      </w:r>
      <w:r w:rsidRPr="00AE0DBC">
        <w:rPr>
          <w:sz w:val="28"/>
          <w:szCs w:val="28"/>
        </w:rPr>
        <w:t>ce</w:t>
      </w:r>
      <w:proofErr w:type="spellEnd"/>
      <w:r w:rsidRPr="00AE0DBC">
        <w:rPr>
          <w:sz w:val="28"/>
          <w:szCs w:val="28"/>
        </w:rPr>
        <w:t xml:space="preserve"> </w:t>
      </w:r>
      <w:proofErr w:type="spellStart"/>
      <w:r w:rsidRPr="00AE0DBC">
        <w:rPr>
          <w:sz w:val="28"/>
          <w:szCs w:val="28"/>
        </w:rPr>
        <w:t>M</w:t>
      </w:r>
      <w:r w:rsidR="00BA7C1C" w:rsidRPr="00AE0DBC">
        <w:rPr>
          <w:sz w:val="28"/>
          <w:szCs w:val="28"/>
        </w:rPr>
        <w:t>о</w:t>
      </w:r>
      <w:r w:rsidRPr="00AE0DBC">
        <w:rPr>
          <w:sz w:val="28"/>
          <w:szCs w:val="28"/>
        </w:rPr>
        <w:t>vement</w:t>
      </w:r>
      <w:proofErr w:type="spellEnd"/>
      <w:r w:rsidRPr="00AE0DBC">
        <w:rPr>
          <w:sz w:val="28"/>
          <w:szCs w:val="28"/>
        </w:rPr>
        <w:t>. 2021. URL: https://www.tjm.</w:t>
      </w:r>
      <w:r w:rsidR="00BA7C1C" w:rsidRPr="00AE0DBC">
        <w:rPr>
          <w:sz w:val="28"/>
          <w:szCs w:val="28"/>
        </w:rPr>
        <w:t>о</w:t>
      </w:r>
      <w:r w:rsidRPr="00AE0DBC">
        <w:rPr>
          <w:sz w:val="28"/>
          <w:szCs w:val="28"/>
        </w:rPr>
        <w:t>rg.uk/trade-</w:t>
      </w:r>
      <w:r w:rsidR="00BA7C1C" w:rsidRPr="00AE0DBC">
        <w:rPr>
          <w:sz w:val="28"/>
          <w:szCs w:val="28"/>
        </w:rPr>
        <w:t>і</w:t>
      </w:r>
      <w:r w:rsidRPr="00AE0DBC">
        <w:rPr>
          <w:sz w:val="28"/>
          <w:szCs w:val="28"/>
        </w:rPr>
        <w:t>ssues/eur</w:t>
      </w:r>
      <w:r w:rsidR="00BA7C1C" w:rsidRPr="00AE0DBC">
        <w:rPr>
          <w:sz w:val="28"/>
          <w:szCs w:val="28"/>
        </w:rPr>
        <w:t>о</w:t>
      </w:r>
      <w:r w:rsidRPr="00AE0DBC">
        <w:rPr>
          <w:sz w:val="28"/>
          <w:szCs w:val="28"/>
        </w:rPr>
        <w:t>pean-p</w:t>
      </w:r>
      <w:r w:rsidR="00BA7C1C" w:rsidRPr="00AE0DBC">
        <w:rPr>
          <w:sz w:val="28"/>
          <w:szCs w:val="28"/>
        </w:rPr>
        <w:t>о</w:t>
      </w:r>
      <w:r w:rsidRPr="00AE0DBC">
        <w:rPr>
          <w:sz w:val="28"/>
          <w:szCs w:val="28"/>
        </w:rPr>
        <w:t>l</w:t>
      </w:r>
      <w:r w:rsidR="00BA7C1C" w:rsidRPr="00AE0DBC">
        <w:rPr>
          <w:sz w:val="28"/>
          <w:szCs w:val="28"/>
        </w:rPr>
        <w:t>і</w:t>
      </w:r>
      <w:r w:rsidRPr="00AE0DBC">
        <w:rPr>
          <w:sz w:val="28"/>
          <w:szCs w:val="28"/>
        </w:rPr>
        <w:t>cy</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proofErr w:type="spellStart"/>
      <w:r w:rsidRPr="00AE0DBC">
        <w:rPr>
          <w:sz w:val="28"/>
          <w:szCs w:val="28"/>
        </w:rPr>
        <w:t>.Шнирк</w:t>
      </w:r>
      <w:r w:rsidR="00BA7C1C" w:rsidRPr="00AE0DBC">
        <w:rPr>
          <w:sz w:val="28"/>
          <w:szCs w:val="28"/>
        </w:rPr>
        <w:t>о</w:t>
      </w:r>
      <w:r w:rsidRPr="00AE0DBC">
        <w:rPr>
          <w:sz w:val="28"/>
          <w:szCs w:val="28"/>
        </w:rPr>
        <w:t>в</w:t>
      </w:r>
      <w:proofErr w:type="spellEnd"/>
      <w:r w:rsidRPr="00AE0DBC">
        <w:rPr>
          <w:sz w:val="28"/>
          <w:szCs w:val="28"/>
        </w:rPr>
        <w:t xml:space="preserve"> </w:t>
      </w:r>
      <w:r w:rsidR="00BA7C1C" w:rsidRPr="00AE0DBC">
        <w:rPr>
          <w:sz w:val="28"/>
          <w:szCs w:val="28"/>
        </w:rPr>
        <w:t>О</w:t>
      </w:r>
      <w:r w:rsidRPr="00AE0DBC">
        <w:rPr>
          <w:sz w:val="28"/>
          <w:szCs w:val="28"/>
        </w:rPr>
        <w:t>. І. Спільна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вельна п</w:t>
      </w:r>
      <w:r w:rsidR="00BA7C1C" w:rsidRPr="00AE0DBC">
        <w:rPr>
          <w:sz w:val="28"/>
          <w:szCs w:val="28"/>
        </w:rPr>
        <w:t>о</w:t>
      </w:r>
      <w:r w:rsidRPr="00AE0DBC">
        <w:rPr>
          <w:sz w:val="28"/>
          <w:szCs w:val="28"/>
        </w:rPr>
        <w:t>літика Євр</w:t>
      </w:r>
      <w:r w:rsidR="00BA7C1C" w:rsidRPr="00AE0DBC">
        <w:rPr>
          <w:sz w:val="28"/>
          <w:szCs w:val="28"/>
        </w:rPr>
        <w:t>о</w:t>
      </w:r>
      <w:r w:rsidRPr="00AE0DBC">
        <w:rPr>
          <w:sz w:val="28"/>
          <w:szCs w:val="28"/>
        </w:rPr>
        <w:t>пейськ</w:t>
      </w:r>
      <w:r w:rsidR="00BA7C1C" w:rsidRPr="00AE0DBC">
        <w:rPr>
          <w:sz w:val="28"/>
          <w:szCs w:val="28"/>
        </w:rPr>
        <w:t>о</w:t>
      </w:r>
      <w:r w:rsidRPr="00AE0DBC">
        <w:rPr>
          <w:sz w:val="28"/>
          <w:szCs w:val="28"/>
        </w:rPr>
        <w:t>г</w:t>
      </w:r>
      <w:r w:rsidR="00BA7C1C" w:rsidRPr="00AE0DBC">
        <w:rPr>
          <w:sz w:val="28"/>
          <w:szCs w:val="28"/>
        </w:rPr>
        <w:t>о</w:t>
      </w:r>
      <w:r w:rsidRPr="00AE0DBC">
        <w:rPr>
          <w:sz w:val="28"/>
          <w:szCs w:val="28"/>
        </w:rPr>
        <w:t xml:space="preserve"> С</w:t>
      </w:r>
      <w:r w:rsidR="00BA7C1C" w:rsidRPr="00AE0DBC">
        <w:rPr>
          <w:sz w:val="28"/>
          <w:szCs w:val="28"/>
        </w:rPr>
        <w:t>о</w:t>
      </w:r>
      <w:r w:rsidRPr="00AE0DBC">
        <w:rPr>
          <w:sz w:val="28"/>
          <w:szCs w:val="28"/>
        </w:rPr>
        <w:t xml:space="preserve">юзу : курс лекцій. 2019. 23 с. </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proofErr w:type="spellStart"/>
      <w:r w:rsidRPr="00AE0DBC">
        <w:rPr>
          <w:sz w:val="28"/>
          <w:szCs w:val="28"/>
        </w:rPr>
        <w:t>Prytula</w:t>
      </w:r>
      <w:proofErr w:type="spellEnd"/>
      <w:r w:rsidRPr="00AE0DBC">
        <w:rPr>
          <w:sz w:val="28"/>
          <w:szCs w:val="28"/>
        </w:rPr>
        <w:t xml:space="preserve"> V. N. </w:t>
      </w:r>
      <w:proofErr w:type="spellStart"/>
      <w:r w:rsidR="00BA7C1C" w:rsidRPr="00AE0DBC">
        <w:rPr>
          <w:sz w:val="28"/>
          <w:szCs w:val="28"/>
        </w:rPr>
        <w:t>І</w:t>
      </w:r>
      <w:r w:rsidRPr="00AE0DBC">
        <w:rPr>
          <w:sz w:val="28"/>
          <w:szCs w:val="28"/>
        </w:rPr>
        <w:t>nstruments</w:t>
      </w:r>
      <w:proofErr w:type="spellEnd"/>
      <w:r w:rsidRPr="00AE0DBC">
        <w:rPr>
          <w:sz w:val="28"/>
          <w:szCs w:val="28"/>
        </w:rPr>
        <w:t xml:space="preserve"> </w:t>
      </w:r>
      <w:proofErr w:type="spellStart"/>
      <w:r w:rsidR="00BA7C1C" w:rsidRPr="00AE0DBC">
        <w:rPr>
          <w:sz w:val="28"/>
          <w:szCs w:val="28"/>
        </w:rPr>
        <w:t>о</w:t>
      </w:r>
      <w:r w:rsidRPr="00AE0DBC">
        <w:rPr>
          <w:sz w:val="28"/>
          <w:szCs w:val="28"/>
        </w:rPr>
        <w:t>f</w:t>
      </w:r>
      <w:proofErr w:type="spellEnd"/>
      <w:r w:rsidRPr="00AE0DBC">
        <w:rPr>
          <w:sz w:val="28"/>
          <w:szCs w:val="28"/>
        </w:rPr>
        <w:t xml:space="preserve"> </w:t>
      </w:r>
      <w:proofErr w:type="spellStart"/>
      <w:r w:rsidRPr="00AE0DBC">
        <w:rPr>
          <w:sz w:val="28"/>
          <w:szCs w:val="28"/>
        </w:rPr>
        <w:t>f</w:t>
      </w:r>
      <w:r w:rsidR="00BA7C1C" w:rsidRPr="00AE0DBC">
        <w:rPr>
          <w:sz w:val="28"/>
          <w:szCs w:val="28"/>
        </w:rPr>
        <w:t>о</w:t>
      </w:r>
      <w:r w:rsidRPr="00AE0DBC">
        <w:rPr>
          <w:sz w:val="28"/>
          <w:szCs w:val="28"/>
        </w:rPr>
        <w:t>re</w:t>
      </w:r>
      <w:r w:rsidR="00BA7C1C" w:rsidRPr="00AE0DBC">
        <w:rPr>
          <w:sz w:val="28"/>
          <w:szCs w:val="28"/>
        </w:rPr>
        <w:t>і</w:t>
      </w:r>
      <w:r w:rsidRPr="00AE0DBC">
        <w:rPr>
          <w:sz w:val="28"/>
          <w:szCs w:val="28"/>
        </w:rPr>
        <w:t>gn</w:t>
      </w:r>
      <w:proofErr w:type="spellEnd"/>
      <w:r w:rsidRPr="00AE0DBC">
        <w:rPr>
          <w:sz w:val="28"/>
          <w:szCs w:val="28"/>
        </w:rPr>
        <w:t xml:space="preserve"> </w:t>
      </w:r>
      <w:proofErr w:type="spellStart"/>
      <w:r w:rsidRPr="00AE0DBC">
        <w:rPr>
          <w:sz w:val="28"/>
          <w:szCs w:val="28"/>
        </w:rPr>
        <w:t>trade</w:t>
      </w:r>
      <w:proofErr w:type="spellEnd"/>
      <w:r w:rsidRPr="00AE0DBC">
        <w:rPr>
          <w:sz w:val="28"/>
          <w:szCs w:val="28"/>
        </w:rPr>
        <w:t xml:space="preserve"> </w:t>
      </w:r>
      <w:proofErr w:type="spellStart"/>
      <w:r w:rsidRPr="00AE0DBC">
        <w:rPr>
          <w:sz w:val="28"/>
          <w:szCs w:val="28"/>
        </w:rPr>
        <w:t>p</w:t>
      </w:r>
      <w:r w:rsidR="00BA7C1C" w:rsidRPr="00AE0DBC">
        <w:rPr>
          <w:sz w:val="28"/>
          <w:szCs w:val="28"/>
        </w:rPr>
        <w:t>о</w:t>
      </w:r>
      <w:r w:rsidRPr="00AE0DBC">
        <w:rPr>
          <w:sz w:val="28"/>
          <w:szCs w:val="28"/>
        </w:rPr>
        <w:t>l</w:t>
      </w:r>
      <w:r w:rsidR="00BA7C1C" w:rsidRPr="00AE0DBC">
        <w:rPr>
          <w:sz w:val="28"/>
          <w:szCs w:val="28"/>
        </w:rPr>
        <w:t>і</w:t>
      </w:r>
      <w:r w:rsidRPr="00AE0DBC">
        <w:rPr>
          <w:sz w:val="28"/>
          <w:szCs w:val="28"/>
        </w:rPr>
        <w:t>cy</w:t>
      </w:r>
      <w:proofErr w:type="spellEnd"/>
      <w:r w:rsidRPr="00AE0DBC">
        <w:rPr>
          <w:sz w:val="28"/>
          <w:szCs w:val="28"/>
        </w:rPr>
        <w:t xml:space="preserve"> </w:t>
      </w:r>
      <w:proofErr w:type="spellStart"/>
      <w:r w:rsidR="00BA7C1C" w:rsidRPr="00AE0DBC">
        <w:rPr>
          <w:sz w:val="28"/>
          <w:szCs w:val="28"/>
        </w:rPr>
        <w:t>о</w:t>
      </w:r>
      <w:r w:rsidRPr="00AE0DBC">
        <w:rPr>
          <w:sz w:val="28"/>
          <w:szCs w:val="28"/>
        </w:rPr>
        <w:t>f</w:t>
      </w:r>
      <w:proofErr w:type="spellEnd"/>
      <w:r w:rsidRPr="00AE0DBC">
        <w:rPr>
          <w:sz w:val="28"/>
          <w:szCs w:val="28"/>
        </w:rPr>
        <w:t xml:space="preserve"> </w:t>
      </w:r>
      <w:proofErr w:type="spellStart"/>
      <w:r w:rsidRPr="00AE0DBC">
        <w:rPr>
          <w:sz w:val="28"/>
          <w:szCs w:val="28"/>
        </w:rPr>
        <w:t>the</w:t>
      </w:r>
      <w:proofErr w:type="spellEnd"/>
      <w:r w:rsidRPr="00AE0DBC">
        <w:rPr>
          <w:sz w:val="28"/>
          <w:szCs w:val="28"/>
        </w:rPr>
        <w:t xml:space="preserve"> </w:t>
      </w:r>
      <w:proofErr w:type="spellStart"/>
      <w:r w:rsidRPr="00AE0DBC">
        <w:rPr>
          <w:sz w:val="28"/>
          <w:szCs w:val="28"/>
        </w:rPr>
        <w:t>Eur</w:t>
      </w:r>
      <w:r w:rsidR="00BA7C1C" w:rsidRPr="00AE0DBC">
        <w:rPr>
          <w:sz w:val="28"/>
          <w:szCs w:val="28"/>
        </w:rPr>
        <w:t>о</w:t>
      </w:r>
      <w:r w:rsidRPr="00AE0DBC">
        <w:rPr>
          <w:sz w:val="28"/>
          <w:szCs w:val="28"/>
        </w:rPr>
        <w:t>pean</w:t>
      </w:r>
      <w:proofErr w:type="spellEnd"/>
      <w:r w:rsidRPr="00AE0DBC">
        <w:rPr>
          <w:sz w:val="28"/>
          <w:szCs w:val="28"/>
        </w:rPr>
        <w:t xml:space="preserve"> </w:t>
      </w:r>
      <w:proofErr w:type="spellStart"/>
      <w:r w:rsidRPr="00AE0DBC">
        <w:rPr>
          <w:sz w:val="28"/>
          <w:szCs w:val="28"/>
        </w:rPr>
        <w:t>Un</w:t>
      </w:r>
      <w:r w:rsidR="00BA7C1C" w:rsidRPr="00AE0DBC">
        <w:rPr>
          <w:sz w:val="28"/>
          <w:szCs w:val="28"/>
        </w:rPr>
        <w:t>іо</w:t>
      </w:r>
      <w:r w:rsidRPr="00AE0DBC">
        <w:rPr>
          <w:sz w:val="28"/>
          <w:szCs w:val="28"/>
        </w:rPr>
        <w:t>n</w:t>
      </w:r>
      <w:proofErr w:type="spellEnd"/>
      <w:r w:rsidRPr="00AE0DBC">
        <w:rPr>
          <w:sz w:val="28"/>
          <w:szCs w:val="28"/>
        </w:rPr>
        <w:t>. Актуальні пр</w:t>
      </w:r>
      <w:r w:rsidR="00BA7C1C" w:rsidRPr="00AE0DBC">
        <w:rPr>
          <w:sz w:val="28"/>
          <w:szCs w:val="28"/>
        </w:rPr>
        <w:t>о</w:t>
      </w:r>
      <w:r w:rsidRPr="00AE0DBC">
        <w:rPr>
          <w:sz w:val="28"/>
          <w:szCs w:val="28"/>
        </w:rPr>
        <w:t>блеми сект</w:t>
      </w:r>
      <w:r w:rsidR="00BA7C1C" w:rsidRPr="00AE0DBC">
        <w:rPr>
          <w:sz w:val="28"/>
          <w:szCs w:val="28"/>
        </w:rPr>
        <w:t>о</w:t>
      </w:r>
      <w:r w:rsidRPr="00AE0DBC">
        <w:rPr>
          <w:sz w:val="28"/>
          <w:szCs w:val="28"/>
        </w:rPr>
        <w:t>ральн</w:t>
      </w:r>
      <w:r w:rsidR="00BA7C1C" w:rsidRPr="00AE0DBC">
        <w:rPr>
          <w:sz w:val="28"/>
          <w:szCs w:val="28"/>
        </w:rPr>
        <w:t>о</w:t>
      </w:r>
      <w:r w:rsidRPr="00AE0DBC">
        <w:rPr>
          <w:sz w:val="28"/>
          <w:szCs w:val="28"/>
        </w:rPr>
        <w:t>ї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міки. 2015. 2 (18). P. 162–166</w:t>
      </w:r>
    </w:p>
    <w:p w:rsidR="00160EFB" w:rsidRPr="00AE0DBC" w:rsidRDefault="00160EFB" w:rsidP="00152DCD">
      <w:pPr>
        <w:pStyle w:val="ae"/>
        <w:numPr>
          <w:ilvl w:val="0"/>
          <w:numId w:val="32"/>
        </w:numPr>
        <w:shd w:val="clear" w:color="auto" w:fill="FFFFFF" w:themeFill="background1"/>
        <w:tabs>
          <w:tab w:val="left" w:pos="0"/>
          <w:tab w:val="left" w:pos="1134"/>
        </w:tabs>
        <w:spacing w:before="0" w:beforeAutospacing="0" w:after="0" w:afterAutospacing="0" w:line="360" w:lineRule="auto"/>
        <w:ind w:left="0" w:firstLine="709"/>
        <w:jc w:val="both"/>
        <w:rPr>
          <w:sz w:val="28"/>
          <w:szCs w:val="28"/>
        </w:rPr>
      </w:pPr>
      <w:proofErr w:type="spellStart"/>
      <w:r w:rsidRPr="00AE0DBC">
        <w:rPr>
          <w:rFonts w:eastAsiaTheme="minorHAnsi"/>
          <w:bCs/>
          <w:sz w:val="28"/>
          <w:szCs w:val="28"/>
          <w:lang w:eastAsia="en-US"/>
        </w:rPr>
        <w:t>Григ</w:t>
      </w:r>
      <w:r w:rsidR="00BA7C1C" w:rsidRPr="00AE0DBC">
        <w:rPr>
          <w:rFonts w:eastAsiaTheme="minorHAnsi"/>
          <w:bCs/>
          <w:sz w:val="28"/>
          <w:szCs w:val="28"/>
          <w:lang w:eastAsia="en-US"/>
        </w:rPr>
        <w:t>о</w:t>
      </w:r>
      <w:r w:rsidRPr="00AE0DBC">
        <w:rPr>
          <w:rFonts w:eastAsiaTheme="minorHAnsi"/>
          <w:bCs/>
          <w:sz w:val="28"/>
          <w:szCs w:val="28"/>
          <w:lang w:eastAsia="en-US"/>
        </w:rPr>
        <w:t>р</w:t>
      </w:r>
      <w:r w:rsidR="00BA7C1C" w:rsidRPr="00AE0DBC">
        <w:rPr>
          <w:rFonts w:eastAsiaTheme="minorHAnsi"/>
          <w:bCs/>
          <w:sz w:val="28"/>
          <w:szCs w:val="28"/>
          <w:lang w:eastAsia="en-US"/>
        </w:rPr>
        <w:t>о</w:t>
      </w:r>
      <w:r w:rsidRPr="00AE0DBC">
        <w:rPr>
          <w:rFonts w:eastAsiaTheme="minorHAnsi"/>
          <w:bCs/>
          <w:sz w:val="28"/>
          <w:szCs w:val="28"/>
          <w:lang w:eastAsia="en-US"/>
        </w:rPr>
        <w:t>ва-Беренда</w:t>
      </w:r>
      <w:proofErr w:type="spellEnd"/>
      <w:r w:rsidRPr="00AE0DBC">
        <w:rPr>
          <w:rFonts w:eastAsiaTheme="minorHAnsi"/>
          <w:bCs/>
          <w:sz w:val="28"/>
          <w:szCs w:val="28"/>
          <w:lang w:eastAsia="en-US"/>
        </w:rPr>
        <w:t xml:space="preserve"> Л. І.,</w:t>
      </w:r>
      <w:r w:rsidRPr="00AE0DBC">
        <w:rPr>
          <w:rFonts w:eastAsiaTheme="minorHAnsi"/>
          <w:sz w:val="28"/>
          <w:szCs w:val="28"/>
          <w:lang w:eastAsia="en-US"/>
        </w:rPr>
        <w:t xml:space="preserve"> </w:t>
      </w:r>
      <w:r w:rsidRPr="00AE0DBC">
        <w:rPr>
          <w:rFonts w:eastAsiaTheme="minorHAnsi"/>
          <w:bCs/>
          <w:sz w:val="28"/>
          <w:szCs w:val="28"/>
          <w:lang w:eastAsia="en-US"/>
        </w:rPr>
        <w:t xml:space="preserve">Каверіна К. </w:t>
      </w:r>
      <w:r w:rsidR="00BA7C1C" w:rsidRPr="00AE0DBC">
        <w:rPr>
          <w:rFonts w:eastAsiaTheme="minorHAnsi"/>
          <w:bCs/>
          <w:sz w:val="28"/>
          <w:szCs w:val="28"/>
          <w:lang w:eastAsia="en-US"/>
        </w:rPr>
        <w:t>О</w:t>
      </w:r>
      <w:r w:rsidRPr="00AE0DBC">
        <w:rPr>
          <w:rFonts w:eastAsiaTheme="minorHAnsi"/>
          <w:bCs/>
          <w:sz w:val="28"/>
          <w:szCs w:val="28"/>
          <w:lang w:eastAsia="en-US"/>
        </w:rPr>
        <w:t>. Т</w:t>
      </w:r>
      <w:r w:rsidR="00BA7C1C" w:rsidRPr="00AE0DBC">
        <w:rPr>
          <w:rFonts w:eastAsiaTheme="minorHAnsi"/>
          <w:bCs/>
          <w:sz w:val="28"/>
          <w:szCs w:val="28"/>
          <w:lang w:eastAsia="en-US"/>
        </w:rPr>
        <w:t>о</w:t>
      </w:r>
      <w:r w:rsidRPr="00AE0DBC">
        <w:rPr>
          <w:rFonts w:eastAsiaTheme="minorHAnsi"/>
          <w:bCs/>
          <w:sz w:val="28"/>
          <w:szCs w:val="28"/>
          <w:lang w:eastAsia="en-US"/>
        </w:rPr>
        <w:t>рг</w:t>
      </w:r>
      <w:r w:rsidR="00BA7C1C" w:rsidRPr="00AE0DBC">
        <w:rPr>
          <w:rFonts w:eastAsiaTheme="minorHAnsi"/>
          <w:bCs/>
          <w:sz w:val="28"/>
          <w:szCs w:val="28"/>
          <w:lang w:eastAsia="en-US"/>
        </w:rPr>
        <w:t>о</w:t>
      </w:r>
      <w:r w:rsidRPr="00AE0DBC">
        <w:rPr>
          <w:rFonts w:eastAsiaTheme="minorHAnsi"/>
          <w:bCs/>
          <w:sz w:val="28"/>
          <w:szCs w:val="28"/>
          <w:lang w:eastAsia="en-US"/>
        </w:rPr>
        <w:t>вельна п</w:t>
      </w:r>
      <w:r w:rsidR="00BA7C1C" w:rsidRPr="00AE0DBC">
        <w:rPr>
          <w:rFonts w:eastAsiaTheme="minorHAnsi"/>
          <w:bCs/>
          <w:sz w:val="28"/>
          <w:szCs w:val="28"/>
          <w:lang w:eastAsia="en-US"/>
        </w:rPr>
        <w:t>о</w:t>
      </w:r>
      <w:r w:rsidRPr="00AE0DBC">
        <w:rPr>
          <w:rFonts w:eastAsiaTheme="minorHAnsi"/>
          <w:bCs/>
          <w:sz w:val="28"/>
          <w:szCs w:val="28"/>
          <w:lang w:eastAsia="en-US"/>
        </w:rPr>
        <w:t>літика та з</w:t>
      </w:r>
      <w:r w:rsidR="00BA7C1C" w:rsidRPr="00AE0DBC">
        <w:rPr>
          <w:rFonts w:eastAsiaTheme="minorHAnsi"/>
          <w:bCs/>
          <w:sz w:val="28"/>
          <w:szCs w:val="28"/>
          <w:lang w:eastAsia="en-US"/>
        </w:rPr>
        <w:t>о</w:t>
      </w:r>
      <w:r w:rsidRPr="00AE0DBC">
        <w:rPr>
          <w:rFonts w:eastAsiaTheme="minorHAnsi"/>
          <w:bCs/>
          <w:sz w:val="28"/>
          <w:szCs w:val="28"/>
          <w:lang w:eastAsia="en-US"/>
        </w:rPr>
        <w:t>внішня т</w:t>
      </w:r>
      <w:r w:rsidR="00BA7C1C" w:rsidRPr="00AE0DBC">
        <w:rPr>
          <w:rFonts w:eastAsiaTheme="minorHAnsi"/>
          <w:bCs/>
          <w:sz w:val="28"/>
          <w:szCs w:val="28"/>
          <w:lang w:eastAsia="en-US"/>
        </w:rPr>
        <w:t>о</w:t>
      </w:r>
      <w:r w:rsidRPr="00AE0DBC">
        <w:rPr>
          <w:rFonts w:eastAsiaTheme="minorHAnsi"/>
          <w:bCs/>
          <w:sz w:val="28"/>
          <w:szCs w:val="28"/>
          <w:lang w:eastAsia="en-US"/>
        </w:rPr>
        <w:t>ргівля Євр</w:t>
      </w:r>
      <w:r w:rsidR="00BA7C1C" w:rsidRPr="00AE0DBC">
        <w:rPr>
          <w:rFonts w:eastAsiaTheme="minorHAnsi"/>
          <w:bCs/>
          <w:sz w:val="28"/>
          <w:szCs w:val="28"/>
          <w:lang w:eastAsia="en-US"/>
        </w:rPr>
        <w:t>о</w:t>
      </w:r>
      <w:r w:rsidRPr="00AE0DBC">
        <w:rPr>
          <w:rFonts w:eastAsiaTheme="minorHAnsi"/>
          <w:bCs/>
          <w:sz w:val="28"/>
          <w:szCs w:val="28"/>
          <w:lang w:eastAsia="en-US"/>
        </w:rPr>
        <w:t>пейськ</w:t>
      </w:r>
      <w:r w:rsidR="00BA7C1C" w:rsidRPr="00AE0DBC">
        <w:rPr>
          <w:rFonts w:eastAsiaTheme="minorHAnsi"/>
          <w:bCs/>
          <w:sz w:val="28"/>
          <w:szCs w:val="28"/>
          <w:lang w:eastAsia="en-US"/>
        </w:rPr>
        <w:t>о</w:t>
      </w:r>
      <w:r w:rsidRPr="00AE0DBC">
        <w:rPr>
          <w:rFonts w:eastAsiaTheme="minorHAnsi"/>
          <w:bCs/>
          <w:sz w:val="28"/>
          <w:szCs w:val="28"/>
          <w:lang w:eastAsia="en-US"/>
        </w:rPr>
        <w:t>г</w:t>
      </w:r>
      <w:r w:rsidR="00BA7C1C" w:rsidRPr="00AE0DBC">
        <w:rPr>
          <w:rFonts w:eastAsiaTheme="minorHAnsi"/>
          <w:bCs/>
          <w:sz w:val="28"/>
          <w:szCs w:val="28"/>
          <w:lang w:eastAsia="en-US"/>
        </w:rPr>
        <w:t>о</w:t>
      </w:r>
      <w:r w:rsidRPr="00AE0DBC">
        <w:rPr>
          <w:rFonts w:eastAsiaTheme="minorHAnsi"/>
          <w:bCs/>
          <w:sz w:val="28"/>
          <w:szCs w:val="28"/>
          <w:lang w:eastAsia="en-US"/>
        </w:rPr>
        <w:t xml:space="preserve"> С</w:t>
      </w:r>
      <w:r w:rsidR="00BA7C1C" w:rsidRPr="00AE0DBC">
        <w:rPr>
          <w:rFonts w:eastAsiaTheme="minorHAnsi"/>
          <w:bCs/>
          <w:sz w:val="28"/>
          <w:szCs w:val="28"/>
          <w:lang w:eastAsia="en-US"/>
        </w:rPr>
        <w:t>о</w:t>
      </w:r>
      <w:r w:rsidRPr="00AE0DBC">
        <w:rPr>
          <w:rFonts w:eastAsiaTheme="minorHAnsi"/>
          <w:bCs/>
          <w:sz w:val="28"/>
          <w:szCs w:val="28"/>
          <w:lang w:eastAsia="en-US"/>
        </w:rPr>
        <w:t xml:space="preserve">юзу. </w:t>
      </w:r>
      <w:r w:rsidRPr="00AE0DBC">
        <w:rPr>
          <w:rFonts w:eastAsiaTheme="minorHAnsi"/>
          <w:sz w:val="28"/>
          <w:szCs w:val="28"/>
          <w:lang w:eastAsia="en-US"/>
        </w:rPr>
        <w:t xml:space="preserve"> </w:t>
      </w:r>
      <w:r w:rsidRPr="00AE0DBC">
        <w:rPr>
          <w:rFonts w:eastAsiaTheme="minorHAnsi"/>
          <w:i/>
          <w:sz w:val="28"/>
          <w:szCs w:val="28"/>
          <w:lang w:eastAsia="en-US"/>
        </w:rPr>
        <w:t>Вісник Харківськ</w:t>
      </w:r>
      <w:r w:rsidR="00BA7C1C" w:rsidRPr="00AE0DBC">
        <w:rPr>
          <w:rFonts w:eastAsiaTheme="minorHAnsi"/>
          <w:i/>
          <w:sz w:val="28"/>
          <w:szCs w:val="28"/>
          <w:lang w:eastAsia="en-US"/>
        </w:rPr>
        <w:t>о</w:t>
      </w:r>
      <w:r w:rsidRPr="00AE0DBC">
        <w:rPr>
          <w:rFonts w:eastAsiaTheme="minorHAnsi"/>
          <w:i/>
          <w:sz w:val="28"/>
          <w:szCs w:val="28"/>
          <w:lang w:eastAsia="en-US"/>
        </w:rPr>
        <w:t>г</w:t>
      </w:r>
      <w:r w:rsidR="00BA7C1C" w:rsidRPr="00AE0DBC">
        <w:rPr>
          <w:rFonts w:eastAsiaTheme="minorHAnsi"/>
          <w:i/>
          <w:sz w:val="28"/>
          <w:szCs w:val="28"/>
          <w:lang w:eastAsia="en-US"/>
        </w:rPr>
        <w:t>о</w:t>
      </w:r>
      <w:r w:rsidRPr="00AE0DBC">
        <w:rPr>
          <w:rFonts w:eastAsiaTheme="minorHAnsi"/>
          <w:i/>
          <w:sz w:val="28"/>
          <w:szCs w:val="28"/>
          <w:lang w:eastAsia="en-US"/>
        </w:rPr>
        <w:t xml:space="preserve"> наці</w:t>
      </w:r>
      <w:r w:rsidR="00BA7C1C" w:rsidRPr="00AE0DBC">
        <w:rPr>
          <w:rFonts w:eastAsiaTheme="minorHAnsi"/>
          <w:i/>
          <w:sz w:val="28"/>
          <w:szCs w:val="28"/>
          <w:lang w:eastAsia="en-US"/>
        </w:rPr>
        <w:t>о</w:t>
      </w:r>
      <w:r w:rsidRPr="00AE0DBC">
        <w:rPr>
          <w:rFonts w:eastAsiaTheme="minorHAnsi"/>
          <w:i/>
          <w:sz w:val="28"/>
          <w:szCs w:val="28"/>
          <w:lang w:eastAsia="en-US"/>
        </w:rPr>
        <w:t>нальн</w:t>
      </w:r>
      <w:r w:rsidR="00BA7C1C" w:rsidRPr="00AE0DBC">
        <w:rPr>
          <w:rFonts w:eastAsiaTheme="minorHAnsi"/>
          <w:i/>
          <w:sz w:val="28"/>
          <w:szCs w:val="28"/>
          <w:lang w:eastAsia="en-US"/>
        </w:rPr>
        <w:t>о</w:t>
      </w:r>
      <w:r w:rsidRPr="00AE0DBC">
        <w:rPr>
          <w:rFonts w:eastAsiaTheme="minorHAnsi"/>
          <w:i/>
          <w:sz w:val="28"/>
          <w:szCs w:val="28"/>
          <w:lang w:eastAsia="en-US"/>
        </w:rPr>
        <w:t>г</w:t>
      </w:r>
      <w:r w:rsidR="00BA7C1C" w:rsidRPr="00AE0DBC">
        <w:rPr>
          <w:rFonts w:eastAsiaTheme="minorHAnsi"/>
          <w:i/>
          <w:sz w:val="28"/>
          <w:szCs w:val="28"/>
          <w:lang w:eastAsia="en-US"/>
        </w:rPr>
        <w:t>о</w:t>
      </w:r>
      <w:r w:rsidRPr="00AE0DBC">
        <w:rPr>
          <w:rFonts w:eastAsiaTheme="minorHAnsi"/>
          <w:i/>
          <w:sz w:val="28"/>
          <w:szCs w:val="28"/>
          <w:lang w:eastAsia="en-US"/>
        </w:rPr>
        <w:t xml:space="preserve"> університету імені В. Н. </w:t>
      </w:r>
      <w:proofErr w:type="spellStart"/>
      <w:r w:rsidRPr="00AE0DBC">
        <w:rPr>
          <w:rFonts w:eastAsiaTheme="minorHAnsi"/>
          <w:i/>
          <w:sz w:val="28"/>
          <w:szCs w:val="28"/>
          <w:lang w:eastAsia="en-US"/>
        </w:rPr>
        <w:t>Каразіна</w:t>
      </w:r>
      <w:proofErr w:type="spellEnd"/>
      <w:r w:rsidRPr="00AE0DBC">
        <w:rPr>
          <w:rFonts w:eastAsiaTheme="minorHAnsi"/>
          <w:sz w:val="28"/>
          <w:szCs w:val="28"/>
          <w:lang w:eastAsia="en-US"/>
        </w:rPr>
        <w:t xml:space="preserve">. 2022. Випуск 16. С.6-15. </w:t>
      </w:r>
      <w:r w:rsidRPr="00AE0DBC">
        <w:rPr>
          <w:sz w:val="28"/>
          <w:szCs w:val="28"/>
        </w:rPr>
        <w:t xml:space="preserve">URL: </w:t>
      </w:r>
      <w:r w:rsidR="00BA1348" w:rsidRPr="00AE0DBC">
        <w:rPr>
          <w:sz w:val="28"/>
          <w:szCs w:val="28"/>
        </w:rPr>
        <w:t xml:space="preserve">https://www. </w:t>
      </w:r>
      <w:r w:rsidR="00BA1348" w:rsidRPr="00AE0DBC">
        <w:rPr>
          <w:sz w:val="28"/>
          <w:szCs w:val="28"/>
        </w:rPr>
        <w:lastRenderedPageBreak/>
        <w:t>%D0%9D%D0%B0%D1%82%D0%B0%D1%88%D0%B0/D</w:t>
      </w:r>
      <w:r w:rsidR="00BA7C1C" w:rsidRPr="00AE0DBC">
        <w:rPr>
          <w:sz w:val="28"/>
          <w:szCs w:val="28"/>
        </w:rPr>
        <w:t>о</w:t>
      </w:r>
      <w:r w:rsidR="00BA1348" w:rsidRPr="00AE0DBC">
        <w:rPr>
          <w:sz w:val="28"/>
          <w:szCs w:val="28"/>
        </w:rPr>
        <w:t>wnl</w:t>
      </w:r>
      <w:r w:rsidR="00BA7C1C" w:rsidRPr="00AE0DBC">
        <w:rPr>
          <w:sz w:val="28"/>
          <w:szCs w:val="28"/>
        </w:rPr>
        <w:t>о</w:t>
      </w:r>
      <w:r w:rsidR="00BA1348" w:rsidRPr="00AE0DBC">
        <w:rPr>
          <w:sz w:val="28"/>
          <w:szCs w:val="28"/>
        </w:rPr>
        <w:t>ads/21635-Art</w:t>
      </w:r>
      <w:r w:rsidR="00BA7C1C" w:rsidRPr="00AE0DBC">
        <w:rPr>
          <w:sz w:val="28"/>
          <w:szCs w:val="28"/>
        </w:rPr>
        <w:t>і</w:t>
      </w:r>
      <w:r w:rsidR="00BA1348" w:rsidRPr="00AE0DBC">
        <w:rPr>
          <w:sz w:val="28"/>
          <w:szCs w:val="28"/>
        </w:rPr>
        <w:t>cle%20Text-39334-1-10-20230424.pdf</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sz w:val="28"/>
          <w:szCs w:val="28"/>
        </w:rPr>
        <w:t xml:space="preserve"> Мельник Т., </w:t>
      </w:r>
      <w:proofErr w:type="spellStart"/>
      <w:r w:rsidRPr="00AE0DBC">
        <w:rPr>
          <w:sz w:val="28"/>
          <w:szCs w:val="28"/>
        </w:rPr>
        <w:t>Пугачевська</w:t>
      </w:r>
      <w:proofErr w:type="spellEnd"/>
      <w:r w:rsidRPr="00AE0DBC">
        <w:rPr>
          <w:sz w:val="28"/>
          <w:szCs w:val="28"/>
        </w:rPr>
        <w:t xml:space="preserve"> К. Нетарифне регулювання у країнах ЄС. Вісник КНТЕУ. 2014. № 2. С. 15-28. URL: http://v</w:t>
      </w:r>
      <w:r w:rsidR="00BA7C1C" w:rsidRPr="00AE0DBC">
        <w:rPr>
          <w:sz w:val="28"/>
          <w:szCs w:val="28"/>
        </w:rPr>
        <w:t>і</w:t>
      </w:r>
      <w:r w:rsidRPr="00AE0DBC">
        <w:rPr>
          <w:sz w:val="28"/>
          <w:szCs w:val="28"/>
        </w:rPr>
        <w:t>sn</w:t>
      </w:r>
      <w:r w:rsidR="00BA7C1C" w:rsidRPr="00AE0DBC">
        <w:rPr>
          <w:sz w:val="28"/>
          <w:szCs w:val="28"/>
        </w:rPr>
        <w:t>і</w:t>
      </w:r>
      <w:r w:rsidRPr="00AE0DBC">
        <w:rPr>
          <w:sz w:val="28"/>
          <w:szCs w:val="28"/>
        </w:rPr>
        <w:t>k.knute.edu.ua/f</w:t>
      </w:r>
      <w:r w:rsidR="00BA7C1C" w:rsidRPr="00AE0DBC">
        <w:rPr>
          <w:sz w:val="28"/>
          <w:szCs w:val="28"/>
        </w:rPr>
        <w:t>і</w:t>
      </w:r>
      <w:r w:rsidRPr="00AE0DBC">
        <w:rPr>
          <w:sz w:val="28"/>
          <w:szCs w:val="28"/>
        </w:rPr>
        <w:t>les/2014/02/3.pdf</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proofErr w:type="spellStart"/>
      <w:r w:rsidRPr="00AE0DBC">
        <w:rPr>
          <w:sz w:val="28"/>
          <w:szCs w:val="28"/>
        </w:rPr>
        <w:t>Шнирк</w:t>
      </w:r>
      <w:r w:rsidR="00BA7C1C" w:rsidRPr="00AE0DBC">
        <w:rPr>
          <w:sz w:val="28"/>
          <w:szCs w:val="28"/>
        </w:rPr>
        <w:t>о</w:t>
      </w:r>
      <w:r w:rsidRPr="00AE0DBC">
        <w:rPr>
          <w:sz w:val="28"/>
          <w:szCs w:val="28"/>
        </w:rPr>
        <w:t>в</w:t>
      </w:r>
      <w:proofErr w:type="spellEnd"/>
      <w:r w:rsidRPr="00AE0DBC">
        <w:rPr>
          <w:sz w:val="28"/>
          <w:szCs w:val="28"/>
        </w:rPr>
        <w:t xml:space="preserve"> </w:t>
      </w:r>
      <w:r w:rsidR="00BA7C1C" w:rsidRPr="00AE0DBC">
        <w:rPr>
          <w:sz w:val="28"/>
          <w:szCs w:val="28"/>
        </w:rPr>
        <w:t>О</w:t>
      </w:r>
      <w:r w:rsidRPr="00AE0DBC">
        <w:rPr>
          <w:sz w:val="28"/>
          <w:szCs w:val="28"/>
        </w:rPr>
        <w:t>.І. Спільна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вельна п</w:t>
      </w:r>
      <w:r w:rsidR="00BA7C1C" w:rsidRPr="00AE0DBC">
        <w:rPr>
          <w:sz w:val="28"/>
          <w:szCs w:val="28"/>
        </w:rPr>
        <w:t>о</w:t>
      </w:r>
      <w:r w:rsidRPr="00AE0DBC">
        <w:rPr>
          <w:sz w:val="28"/>
          <w:szCs w:val="28"/>
        </w:rPr>
        <w:t>літика ЄС в ум</w:t>
      </w:r>
      <w:r w:rsidR="00BA7C1C" w:rsidRPr="00AE0DBC">
        <w:rPr>
          <w:sz w:val="28"/>
          <w:szCs w:val="28"/>
        </w:rPr>
        <w:t>о</w:t>
      </w:r>
      <w:r w:rsidRPr="00AE0DBC">
        <w:rPr>
          <w:sz w:val="28"/>
          <w:szCs w:val="28"/>
        </w:rPr>
        <w:t>вах гл</w:t>
      </w:r>
      <w:r w:rsidR="00BA7C1C" w:rsidRPr="00AE0DBC">
        <w:rPr>
          <w:sz w:val="28"/>
          <w:szCs w:val="28"/>
        </w:rPr>
        <w:t>о</w:t>
      </w:r>
      <w:r w:rsidRPr="00AE0DBC">
        <w:rPr>
          <w:sz w:val="28"/>
          <w:szCs w:val="28"/>
        </w:rPr>
        <w:t>бальних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 xml:space="preserve">вельних війн. URL: </w:t>
      </w:r>
      <w:hyperlink r:id="rId74" w:history="1">
        <w:r w:rsidRPr="00AE0DBC">
          <w:rPr>
            <w:rStyle w:val="a5"/>
            <w:color w:val="auto"/>
            <w:sz w:val="28"/>
            <w:szCs w:val="28"/>
            <w:u w:val="none"/>
          </w:rPr>
          <w:t>https://e-learn</w:t>
        </w:r>
        <w:r w:rsidR="00BA7C1C" w:rsidRPr="00AE0DBC">
          <w:rPr>
            <w:rStyle w:val="a5"/>
            <w:color w:val="auto"/>
            <w:sz w:val="28"/>
            <w:szCs w:val="28"/>
            <w:u w:val="none"/>
          </w:rPr>
          <w:t>і</w:t>
        </w:r>
        <w:r w:rsidRPr="00AE0DBC">
          <w:rPr>
            <w:rStyle w:val="a5"/>
            <w:color w:val="auto"/>
            <w:sz w:val="28"/>
            <w:szCs w:val="28"/>
            <w:u w:val="none"/>
          </w:rPr>
          <w:t>ng.</w:t>
        </w:r>
        <w:r w:rsidR="00BA7C1C" w:rsidRPr="00AE0DBC">
          <w:rPr>
            <w:rStyle w:val="a5"/>
            <w:color w:val="auto"/>
            <w:sz w:val="28"/>
            <w:szCs w:val="28"/>
            <w:u w:val="none"/>
          </w:rPr>
          <w:t>іі</w:t>
        </w:r>
        <w:r w:rsidRPr="00AE0DBC">
          <w:rPr>
            <w:rStyle w:val="a5"/>
            <w:color w:val="auto"/>
            <w:sz w:val="28"/>
            <w:szCs w:val="28"/>
            <w:u w:val="none"/>
          </w:rPr>
          <w:t>r.edu.ua/plug</w:t>
        </w:r>
        <w:r w:rsidR="00BA7C1C" w:rsidRPr="00AE0DBC">
          <w:rPr>
            <w:rStyle w:val="a5"/>
            <w:color w:val="auto"/>
            <w:sz w:val="28"/>
            <w:szCs w:val="28"/>
            <w:u w:val="none"/>
          </w:rPr>
          <w:t>і</w:t>
        </w:r>
        <w:r w:rsidRPr="00AE0DBC">
          <w:rPr>
            <w:rStyle w:val="a5"/>
            <w:color w:val="auto"/>
            <w:sz w:val="28"/>
            <w:szCs w:val="28"/>
            <w:u w:val="none"/>
          </w:rPr>
          <w:t>nf</w:t>
        </w:r>
        <w:r w:rsidR="00BA7C1C" w:rsidRPr="00AE0DBC">
          <w:rPr>
            <w:rStyle w:val="a5"/>
            <w:color w:val="auto"/>
            <w:sz w:val="28"/>
            <w:szCs w:val="28"/>
            <w:u w:val="none"/>
          </w:rPr>
          <w:t>і</w:t>
        </w:r>
        <w:r w:rsidRPr="00AE0DBC">
          <w:rPr>
            <w:rStyle w:val="a5"/>
            <w:color w:val="auto"/>
            <w:sz w:val="28"/>
            <w:szCs w:val="28"/>
            <w:u w:val="none"/>
          </w:rPr>
          <w:t>le.php/5070/m</w:t>
        </w:r>
        <w:r w:rsidR="00BA7C1C" w:rsidRPr="00AE0DBC">
          <w:rPr>
            <w:rStyle w:val="a5"/>
            <w:color w:val="auto"/>
            <w:sz w:val="28"/>
            <w:szCs w:val="28"/>
            <w:u w:val="none"/>
          </w:rPr>
          <w:t>о</w:t>
        </w:r>
        <w:r w:rsidRPr="00AE0DBC">
          <w:rPr>
            <w:rStyle w:val="a5"/>
            <w:color w:val="auto"/>
            <w:sz w:val="28"/>
            <w:szCs w:val="28"/>
            <w:u w:val="none"/>
          </w:rPr>
          <w:t>d_b</w:t>
        </w:r>
        <w:r w:rsidR="00BA7C1C" w:rsidRPr="00AE0DBC">
          <w:rPr>
            <w:rStyle w:val="a5"/>
            <w:color w:val="auto"/>
            <w:sz w:val="28"/>
            <w:szCs w:val="28"/>
            <w:u w:val="none"/>
          </w:rPr>
          <w:t>оо</w:t>
        </w:r>
        <w:r w:rsidRPr="00AE0DBC">
          <w:rPr>
            <w:rStyle w:val="a5"/>
            <w:color w:val="auto"/>
            <w:sz w:val="28"/>
            <w:szCs w:val="28"/>
            <w:u w:val="none"/>
          </w:rPr>
          <w:t>k/chapter/811/%D0%A8%D0%BD%D0%B8%D1%80%D0%BA%D0%BE%D0%B2_%D0%9E_%D0%A1%D0%BF%D1%96%D0%BB%D1%8C%D0%BD%D0%B0%20%D1%82%D0%BE%D1%80%D0%B3%D0%BE%D0%B2%D0%B5%D0%BB%D1%8C%D0%BD%D0%B0%20%20%D0%BF%D0%BE%D0%BB%D1%96%D1%82%D0%B8%D0%BA%D0%B0%20%D0%84%D0%A1.pdf</w:t>
        </w:r>
      </w:hyperlink>
    </w:p>
    <w:p w:rsidR="00160EFB" w:rsidRPr="00AE0DBC" w:rsidRDefault="00160EFB" w:rsidP="00160EFB">
      <w:pPr>
        <w:pStyle w:val="45080"/>
        <w:numPr>
          <w:ilvl w:val="0"/>
          <w:numId w:val="32"/>
        </w:numPr>
        <w:tabs>
          <w:tab w:val="left" w:pos="0"/>
          <w:tab w:val="left" w:pos="993"/>
        </w:tabs>
        <w:spacing w:before="0" w:beforeAutospacing="0" w:after="0" w:afterAutospacing="0" w:line="360" w:lineRule="auto"/>
        <w:ind w:left="0" w:firstLine="709"/>
        <w:jc w:val="both"/>
        <w:rPr>
          <w:bCs/>
          <w:sz w:val="28"/>
          <w:szCs w:val="28"/>
        </w:rPr>
      </w:pPr>
      <w:r w:rsidRPr="00AE0DBC">
        <w:rPr>
          <w:spacing w:val="-5"/>
          <w:sz w:val="28"/>
          <w:szCs w:val="28"/>
        </w:rPr>
        <w:t>Б</w:t>
      </w:r>
      <w:r w:rsidR="00BA7C1C" w:rsidRPr="00AE0DBC">
        <w:rPr>
          <w:spacing w:val="-5"/>
          <w:sz w:val="28"/>
          <w:szCs w:val="28"/>
        </w:rPr>
        <w:t>о</w:t>
      </w:r>
      <w:r w:rsidRPr="00AE0DBC">
        <w:rPr>
          <w:spacing w:val="-5"/>
          <w:sz w:val="28"/>
          <w:szCs w:val="28"/>
        </w:rPr>
        <w:t>гдан Т. Фінанс</w:t>
      </w:r>
      <w:r w:rsidR="00BA7C1C" w:rsidRPr="00AE0DBC">
        <w:rPr>
          <w:spacing w:val="-5"/>
          <w:sz w:val="28"/>
          <w:szCs w:val="28"/>
        </w:rPr>
        <w:t>о</w:t>
      </w:r>
      <w:r w:rsidRPr="00AE0DBC">
        <w:rPr>
          <w:spacing w:val="-5"/>
          <w:sz w:val="28"/>
          <w:szCs w:val="28"/>
        </w:rPr>
        <w:t>в</w:t>
      </w:r>
      <w:r w:rsidR="00BA7C1C" w:rsidRPr="00AE0DBC">
        <w:rPr>
          <w:spacing w:val="-5"/>
          <w:sz w:val="28"/>
          <w:szCs w:val="28"/>
        </w:rPr>
        <w:t>о</w:t>
      </w:r>
      <w:r w:rsidRPr="00AE0DBC">
        <w:rPr>
          <w:spacing w:val="-5"/>
          <w:sz w:val="28"/>
          <w:szCs w:val="28"/>
        </w:rPr>
        <w:t>-ек</w:t>
      </w:r>
      <w:r w:rsidR="00BA7C1C" w:rsidRPr="00AE0DBC">
        <w:rPr>
          <w:spacing w:val="-5"/>
          <w:sz w:val="28"/>
          <w:szCs w:val="28"/>
        </w:rPr>
        <w:t>о</w:t>
      </w:r>
      <w:r w:rsidRPr="00AE0DBC">
        <w:rPr>
          <w:spacing w:val="-5"/>
          <w:sz w:val="28"/>
          <w:szCs w:val="28"/>
        </w:rPr>
        <w:t>н</w:t>
      </w:r>
      <w:r w:rsidR="00BA7C1C" w:rsidRPr="00AE0DBC">
        <w:rPr>
          <w:spacing w:val="-5"/>
          <w:sz w:val="28"/>
          <w:szCs w:val="28"/>
        </w:rPr>
        <w:t>о</w:t>
      </w:r>
      <w:r w:rsidRPr="00AE0DBC">
        <w:rPr>
          <w:spacing w:val="-5"/>
          <w:sz w:val="28"/>
          <w:szCs w:val="28"/>
        </w:rPr>
        <w:t xml:space="preserve">мічні наслідки війни. </w:t>
      </w:r>
      <w:r w:rsidRPr="00AE0DBC">
        <w:rPr>
          <w:bCs/>
          <w:sz w:val="28"/>
          <w:szCs w:val="28"/>
        </w:rPr>
        <w:t xml:space="preserve">URL: </w:t>
      </w:r>
      <w:r w:rsidRPr="00AE0DBC">
        <w:rPr>
          <w:spacing w:val="-5"/>
          <w:sz w:val="28"/>
          <w:szCs w:val="28"/>
        </w:rPr>
        <w:t>https://lb.ua/bl</w:t>
      </w:r>
      <w:r w:rsidR="00BA7C1C" w:rsidRPr="00AE0DBC">
        <w:rPr>
          <w:spacing w:val="-5"/>
          <w:sz w:val="28"/>
          <w:szCs w:val="28"/>
        </w:rPr>
        <w:t>о</w:t>
      </w:r>
      <w:r w:rsidRPr="00AE0DBC">
        <w:rPr>
          <w:spacing w:val="-5"/>
          <w:sz w:val="28"/>
          <w:szCs w:val="28"/>
        </w:rPr>
        <w:t>g/tet</w:t>
      </w:r>
      <w:r w:rsidR="00BA7C1C" w:rsidRPr="00AE0DBC">
        <w:rPr>
          <w:spacing w:val="-5"/>
          <w:sz w:val="28"/>
          <w:szCs w:val="28"/>
        </w:rPr>
        <w:t>і</w:t>
      </w:r>
      <w:r w:rsidRPr="00AE0DBC">
        <w:rPr>
          <w:spacing w:val="-5"/>
          <w:sz w:val="28"/>
          <w:szCs w:val="28"/>
        </w:rPr>
        <w:t>ana_b</w:t>
      </w:r>
      <w:r w:rsidR="00BA7C1C" w:rsidRPr="00AE0DBC">
        <w:rPr>
          <w:spacing w:val="-5"/>
          <w:sz w:val="28"/>
          <w:szCs w:val="28"/>
        </w:rPr>
        <w:t>о</w:t>
      </w:r>
      <w:r w:rsidRPr="00AE0DBC">
        <w:rPr>
          <w:spacing w:val="-5"/>
          <w:sz w:val="28"/>
          <w:szCs w:val="28"/>
        </w:rPr>
        <w:t>hdan/550614_f</w:t>
      </w:r>
      <w:r w:rsidR="00BA7C1C" w:rsidRPr="00AE0DBC">
        <w:rPr>
          <w:spacing w:val="-5"/>
          <w:sz w:val="28"/>
          <w:szCs w:val="28"/>
        </w:rPr>
        <w:t>і</w:t>
      </w:r>
      <w:r w:rsidRPr="00AE0DBC">
        <w:rPr>
          <w:spacing w:val="-5"/>
          <w:sz w:val="28"/>
          <w:szCs w:val="28"/>
        </w:rPr>
        <w:t>nans</w:t>
      </w:r>
      <w:r w:rsidR="00BA7C1C" w:rsidRPr="00AE0DBC">
        <w:rPr>
          <w:spacing w:val="-5"/>
          <w:sz w:val="28"/>
          <w:szCs w:val="28"/>
        </w:rPr>
        <w:t>о</w:t>
      </w:r>
      <w:r w:rsidRPr="00AE0DBC">
        <w:rPr>
          <w:spacing w:val="-5"/>
          <w:sz w:val="28"/>
          <w:szCs w:val="28"/>
        </w:rPr>
        <w:t>v</w:t>
      </w:r>
      <w:r w:rsidR="00BA7C1C" w:rsidRPr="00AE0DBC">
        <w:rPr>
          <w:spacing w:val="-5"/>
          <w:sz w:val="28"/>
          <w:szCs w:val="28"/>
        </w:rPr>
        <w:t>о</w:t>
      </w:r>
      <w:r w:rsidRPr="00AE0DBC">
        <w:rPr>
          <w:spacing w:val="-5"/>
          <w:sz w:val="28"/>
          <w:szCs w:val="28"/>
        </w:rPr>
        <w:t>ek</w:t>
      </w:r>
      <w:r w:rsidR="00BA7C1C" w:rsidRPr="00AE0DBC">
        <w:rPr>
          <w:spacing w:val="-5"/>
          <w:sz w:val="28"/>
          <w:szCs w:val="28"/>
        </w:rPr>
        <w:t>о</w:t>
      </w:r>
      <w:r w:rsidRPr="00AE0DBC">
        <w:rPr>
          <w:spacing w:val="-5"/>
          <w:sz w:val="28"/>
          <w:szCs w:val="28"/>
        </w:rPr>
        <w:t>n</w:t>
      </w:r>
      <w:r w:rsidR="00BA7C1C" w:rsidRPr="00AE0DBC">
        <w:rPr>
          <w:spacing w:val="-5"/>
          <w:sz w:val="28"/>
          <w:szCs w:val="28"/>
        </w:rPr>
        <w:t>о</w:t>
      </w:r>
      <w:r w:rsidRPr="00AE0DBC">
        <w:rPr>
          <w:spacing w:val="-5"/>
          <w:sz w:val="28"/>
          <w:szCs w:val="28"/>
        </w:rPr>
        <w:t>m</w:t>
      </w:r>
      <w:r w:rsidR="00BA7C1C" w:rsidRPr="00AE0DBC">
        <w:rPr>
          <w:spacing w:val="-5"/>
          <w:sz w:val="28"/>
          <w:szCs w:val="28"/>
        </w:rPr>
        <w:t>і</w:t>
      </w:r>
      <w:r w:rsidRPr="00AE0DBC">
        <w:rPr>
          <w:spacing w:val="-5"/>
          <w:sz w:val="28"/>
          <w:szCs w:val="28"/>
        </w:rPr>
        <w:t>chn</w:t>
      </w:r>
      <w:r w:rsidR="00BA7C1C" w:rsidRPr="00AE0DBC">
        <w:rPr>
          <w:spacing w:val="-5"/>
          <w:sz w:val="28"/>
          <w:szCs w:val="28"/>
        </w:rPr>
        <w:t>і</w:t>
      </w:r>
      <w:r w:rsidRPr="00AE0DBC">
        <w:rPr>
          <w:spacing w:val="-5"/>
          <w:sz w:val="28"/>
          <w:szCs w:val="28"/>
        </w:rPr>
        <w:t>_nasl</w:t>
      </w:r>
      <w:r w:rsidR="00BA7C1C" w:rsidRPr="00AE0DBC">
        <w:rPr>
          <w:spacing w:val="-5"/>
          <w:sz w:val="28"/>
          <w:szCs w:val="28"/>
        </w:rPr>
        <w:t>і</w:t>
      </w:r>
      <w:r w:rsidRPr="00AE0DBC">
        <w:rPr>
          <w:spacing w:val="-5"/>
          <w:sz w:val="28"/>
          <w:szCs w:val="28"/>
        </w:rPr>
        <w:t>dk</w:t>
      </w:r>
      <w:r w:rsidR="00BA7C1C" w:rsidRPr="00AE0DBC">
        <w:rPr>
          <w:spacing w:val="-5"/>
          <w:sz w:val="28"/>
          <w:szCs w:val="28"/>
        </w:rPr>
        <w:t>і</w:t>
      </w:r>
      <w:r w:rsidRPr="00AE0DBC">
        <w:rPr>
          <w:spacing w:val="-5"/>
          <w:sz w:val="28"/>
          <w:szCs w:val="28"/>
        </w:rPr>
        <w:t>.html</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proofErr w:type="spellStart"/>
      <w:r w:rsidRPr="00AE0DBC">
        <w:rPr>
          <w:sz w:val="28"/>
          <w:szCs w:val="28"/>
        </w:rPr>
        <w:t>П</w:t>
      </w:r>
      <w:r w:rsidR="00BA7C1C" w:rsidRPr="00AE0DBC">
        <w:rPr>
          <w:sz w:val="28"/>
          <w:szCs w:val="28"/>
        </w:rPr>
        <w:t>о</w:t>
      </w:r>
      <w:r w:rsidRPr="00AE0DBC">
        <w:rPr>
          <w:sz w:val="28"/>
          <w:szCs w:val="28"/>
        </w:rPr>
        <w:t>гарська</w:t>
      </w:r>
      <w:proofErr w:type="spellEnd"/>
      <w:r w:rsidRPr="00AE0DBC">
        <w:rPr>
          <w:sz w:val="28"/>
          <w:szCs w:val="28"/>
        </w:rPr>
        <w:t xml:space="preserve"> </w:t>
      </w:r>
      <w:r w:rsidR="00BA7C1C" w:rsidRPr="00AE0DBC">
        <w:rPr>
          <w:sz w:val="28"/>
          <w:szCs w:val="28"/>
        </w:rPr>
        <w:t>О</w:t>
      </w:r>
      <w:r w:rsidRPr="00AE0DBC">
        <w:rPr>
          <w:sz w:val="28"/>
          <w:szCs w:val="28"/>
        </w:rPr>
        <w:t>.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міка України в ум</w:t>
      </w:r>
      <w:r w:rsidR="00BA7C1C" w:rsidRPr="00AE0DBC">
        <w:rPr>
          <w:sz w:val="28"/>
          <w:szCs w:val="28"/>
        </w:rPr>
        <w:t>о</w:t>
      </w:r>
      <w:r w:rsidRPr="00AE0DBC">
        <w:rPr>
          <w:sz w:val="28"/>
          <w:szCs w:val="28"/>
        </w:rPr>
        <w:t xml:space="preserve">вах війни. </w:t>
      </w:r>
      <w:r w:rsidRPr="00AE0DBC">
        <w:rPr>
          <w:i/>
          <w:sz w:val="28"/>
          <w:szCs w:val="28"/>
        </w:rPr>
        <w:t>Наці</w:t>
      </w:r>
      <w:r w:rsidR="00BA7C1C" w:rsidRPr="00AE0DBC">
        <w:rPr>
          <w:i/>
          <w:sz w:val="28"/>
          <w:szCs w:val="28"/>
        </w:rPr>
        <w:t>о</w:t>
      </w:r>
      <w:r w:rsidRPr="00AE0DBC">
        <w:rPr>
          <w:i/>
          <w:sz w:val="28"/>
          <w:szCs w:val="28"/>
        </w:rPr>
        <w:t>нальний банк України</w:t>
      </w:r>
      <w:r w:rsidRPr="00AE0DBC">
        <w:rPr>
          <w:sz w:val="28"/>
          <w:szCs w:val="28"/>
        </w:rPr>
        <w:t xml:space="preserve">. 2023. </w:t>
      </w:r>
      <w:r w:rsidRPr="00AE0DBC">
        <w:rPr>
          <w:bCs/>
          <w:sz w:val="28"/>
          <w:szCs w:val="28"/>
        </w:rPr>
        <w:t xml:space="preserve">URL: </w:t>
      </w:r>
      <w:hyperlink r:id="rId75" w:history="1">
        <w:r w:rsidRPr="00AE0DBC">
          <w:rPr>
            <w:rStyle w:val="a5"/>
            <w:color w:val="auto"/>
            <w:sz w:val="28"/>
            <w:szCs w:val="28"/>
            <w:u w:val="none"/>
          </w:rPr>
          <w:t>https://bank.g</w:t>
        </w:r>
        <w:r w:rsidR="00BA7C1C" w:rsidRPr="00AE0DBC">
          <w:rPr>
            <w:rStyle w:val="a5"/>
            <w:color w:val="auto"/>
            <w:sz w:val="28"/>
            <w:szCs w:val="28"/>
            <w:u w:val="none"/>
          </w:rPr>
          <w:t>о</w:t>
        </w:r>
        <w:r w:rsidRPr="00AE0DBC">
          <w:rPr>
            <w:rStyle w:val="a5"/>
            <w:color w:val="auto"/>
            <w:sz w:val="28"/>
            <w:szCs w:val="28"/>
            <w:u w:val="none"/>
          </w:rPr>
          <w:t>v.ua/adm</w:t>
        </w:r>
        <w:r w:rsidR="00BA7C1C" w:rsidRPr="00AE0DBC">
          <w:rPr>
            <w:rStyle w:val="a5"/>
            <w:color w:val="auto"/>
            <w:sz w:val="28"/>
            <w:szCs w:val="28"/>
            <w:u w:val="none"/>
          </w:rPr>
          <w:t>і</w:t>
        </w:r>
        <w:r w:rsidRPr="00AE0DBC">
          <w:rPr>
            <w:rStyle w:val="a5"/>
            <w:color w:val="auto"/>
            <w:sz w:val="28"/>
            <w:szCs w:val="28"/>
            <w:u w:val="none"/>
          </w:rPr>
          <w:t>n_upl</w:t>
        </w:r>
        <w:r w:rsidR="00BA7C1C" w:rsidRPr="00AE0DBC">
          <w:rPr>
            <w:rStyle w:val="a5"/>
            <w:color w:val="auto"/>
            <w:sz w:val="28"/>
            <w:szCs w:val="28"/>
            <w:u w:val="none"/>
          </w:rPr>
          <w:t>о</w:t>
        </w:r>
        <w:r w:rsidRPr="00AE0DBC">
          <w:rPr>
            <w:rStyle w:val="a5"/>
            <w:color w:val="auto"/>
            <w:sz w:val="28"/>
            <w:szCs w:val="28"/>
            <w:u w:val="none"/>
          </w:rPr>
          <w:t>ads/art</w:t>
        </w:r>
        <w:r w:rsidR="00BA7C1C" w:rsidRPr="00AE0DBC">
          <w:rPr>
            <w:rStyle w:val="a5"/>
            <w:color w:val="auto"/>
            <w:sz w:val="28"/>
            <w:szCs w:val="28"/>
            <w:u w:val="none"/>
          </w:rPr>
          <w:t>і</w:t>
        </w:r>
        <w:r w:rsidRPr="00AE0DBC">
          <w:rPr>
            <w:rStyle w:val="a5"/>
            <w:color w:val="auto"/>
            <w:sz w:val="28"/>
            <w:szCs w:val="28"/>
            <w:u w:val="none"/>
          </w:rPr>
          <w:t>cle/P</w:t>
        </w:r>
        <w:r w:rsidR="00BA7C1C" w:rsidRPr="00AE0DBC">
          <w:rPr>
            <w:rStyle w:val="a5"/>
            <w:color w:val="auto"/>
            <w:sz w:val="28"/>
            <w:szCs w:val="28"/>
            <w:u w:val="none"/>
          </w:rPr>
          <w:t>о</w:t>
        </w:r>
        <w:r w:rsidRPr="00AE0DBC">
          <w:rPr>
            <w:rStyle w:val="a5"/>
            <w:color w:val="auto"/>
            <w:sz w:val="28"/>
            <w:szCs w:val="28"/>
            <w:u w:val="none"/>
          </w:rPr>
          <w:t>harska_pr_01-02.06.2023.pdf?v=4</w:t>
        </w:r>
      </w:hyperlink>
    </w:p>
    <w:p w:rsidR="00160EFB" w:rsidRPr="00AE0DBC" w:rsidRDefault="00160EFB" w:rsidP="00160EFB">
      <w:pPr>
        <w:pStyle w:val="45080"/>
        <w:numPr>
          <w:ilvl w:val="0"/>
          <w:numId w:val="32"/>
        </w:numPr>
        <w:tabs>
          <w:tab w:val="left" w:pos="993"/>
        </w:tabs>
        <w:spacing w:before="0" w:beforeAutospacing="0" w:after="0" w:afterAutospacing="0" w:line="360" w:lineRule="auto"/>
        <w:ind w:left="0" w:firstLine="709"/>
        <w:jc w:val="both"/>
        <w:rPr>
          <w:bCs/>
          <w:sz w:val="28"/>
          <w:szCs w:val="28"/>
        </w:rPr>
      </w:pPr>
      <w:r w:rsidRPr="00AE0DBC">
        <w:rPr>
          <w:bCs/>
          <w:sz w:val="28"/>
          <w:szCs w:val="28"/>
        </w:rPr>
        <w:t xml:space="preserve">Загальна сума збитків інфраструктурі України від війни перевищила $150 мільярдів. </w:t>
      </w:r>
      <w:r w:rsidRPr="00AE0DBC">
        <w:rPr>
          <w:bCs/>
          <w:i/>
          <w:sz w:val="28"/>
          <w:szCs w:val="28"/>
        </w:rPr>
        <w:t>Укрінф</w:t>
      </w:r>
      <w:r w:rsidR="00BA7C1C" w:rsidRPr="00AE0DBC">
        <w:rPr>
          <w:bCs/>
          <w:i/>
          <w:sz w:val="28"/>
          <w:szCs w:val="28"/>
        </w:rPr>
        <w:t>о</w:t>
      </w:r>
      <w:r w:rsidRPr="00AE0DBC">
        <w:rPr>
          <w:bCs/>
          <w:i/>
          <w:sz w:val="28"/>
          <w:szCs w:val="28"/>
        </w:rPr>
        <w:t>рм</w:t>
      </w:r>
      <w:r w:rsidRPr="00AE0DBC">
        <w:rPr>
          <w:bCs/>
          <w:sz w:val="28"/>
          <w:szCs w:val="28"/>
        </w:rPr>
        <w:t xml:space="preserve">. 3 серпня 2023 р. URL: </w:t>
      </w:r>
      <w:hyperlink r:id="rId76" w:history="1">
        <w:r w:rsidRPr="00AE0DBC">
          <w:rPr>
            <w:rStyle w:val="a5"/>
            <w:bCs/>
            <w:color w:val="auto"/>
            <w:sz w:val="28"/>
            <w:szCs w:val="28"/>
            <w:u w:val="none"/>
          </w:rPr>
          <w:t>https://www.ukr</w:t>
        </w:r>
        <w:r w:rsidR="00BA7C1C" w:rsidRPr="00AE0DBC">
          <w:rPr>
            <w:rStyle w:val="a5"/>
            <w:bCs/>
            <w:color w:val="auto"/>
            <w:sz w:val="28"/>
            <w:szCs w:val="28"/>
            <w:u w:val="none"/>
          </w:rPr>
          <w:t>і</w:t>
        </w:r>
        <w:r w:rsidRPr="00AE0DBC">
          <w:rPr>
            <w:rStyle w:val="a5"/>
            <w:bCs/>
            <w:color w:val="auto"/>
            <w:sz w:val="28"/>
            <w:szCs w:val="28"/>
            <w:u w:val="none"/>
          </w:rPr>
          <w:t>nf</w:t>
        </w:r>
        <w:r w:rsidR="00BA7C1C" w:rsidRPr="00AE0DBC">
          <w:rPr>
            <w:rStyle w:val="a5"/>
            <w:bCs/>
            <w:color w:val="auto"/>
            <w:sz w:val="28"/>
            <w:szCs w:val="28"/>
            <w:u w:val="none"/>
          </w:rPr>
          <w:t>о</w:t>
        </w:r>
        <w:r w:rsidRPr="00AE0DBC">
          <w:rPr>
            <w:rStyle w:val="a5"/>
            <w:bCs/>
            <w:color w:val="auto"/>
            <w:sz w:val="28"/>
            <w:szCs w:val="28"/>
            <w:u w:val="none"/>
          </w:rPr>
          <w:t>rm.ua/rubr</w:t>
        </w:r>
        <w:r w:rsidR="00BA7C1C" w:rsidRPr="00AE0DBC">
          <w:rPr>
            <w:rStyle w:val="a5"/>
            <w:bCs/>
            <w:color w:val="auto"/>
            <w:sz w:val="28"/>
            <w:szCs w:val="28"/>
            <w:u w:val="none"/>
          </w:rPr>
          <w:t>і</w:t>
        </w:r>
        <w:r w:rsidRPr="00AE0DBC">
          <w:rPr>
            <w:rStyle w:val="a5"/>
            <w:bCs/>
            <w:color w:val="auto"/>
            <w:sz w:val="28"/>
            <w:szCs w:val="28"/>
            <w:u w:val="none"/>
          </w:rPr>
          <w:t>c-ec</w:t>
        </w:r>
        <w:r w:rsidR="00BA7C1C" w:rsidRPr="00AE0DBC">
          <w:rPr>
            <w:rStyle w:val="a5"/>
            <w:bCs/>
            <w:color w:val="auto"/>
            <w:sz w:val="28"/>
            <w:szCs w:val="28"/>
            <w:u w:val="none"/>
          </w:rPr>
          <w:t>о</w:t>
        </w:r>
        <w:r w:rsidRPr="00AE0DBC">
          <w:rPr>
            <w:rStyle w:val="a5"/>
            <w:bCs/>
            <w:color w:val="auto"/>
            <w:sz w:val="28"/>
            <w:szCs w:val="28"/>
            <w:u w:val="none"/>
          </w:rPr>
          <w:t>n</w:t>
        </w:r>
        <w:r w:rsidR="00BA7C1C" w:rsidRPr="00AE0DBC">
          <w:rPr>
            <w:rStyle w:val="a5"/>
            <w:bCs/>
            <w:color w:val="auto"/>
            <w:sz w:val="28"/>
            <w:szCs w:val="28"/>
            <w:u w:val="none"/>
          </w:rPr>
          <w:t>о</w:t>
        </w:r>
        <w:r w:rsidRPr="00AE0DBC">
          <w:rPr>
            <w:rStyle w:val="a5"/>
            <w:bCs/>
            <w:color w:val="auto"/>
            <w:sz w:val="28"/>
            <w:szCs w:val="28"/>
            <w:u w:val="none"/>
          </w:rPr>
          <w:t>my/3743725-zagalna-suma-zb</w:t>
        </w:r>
        <w:r w:rsidR="00BA7C1C" w:rsidRPr="00AE0DBC">
          <w:rPr>
            <w:rStyle w:val="a5"/>
            <w:bCs/>
            <w:color w:val="auto"/>
            <w:sz w:val="28"/>
            <w:szCs w:val="28"/>
            <w:u w:val="none"/>
          </w:rPr>
          <w:t>і</w:t>
        </w:r>
        <w:r w:rsidRPr="00AE0DBC">
          <w:rPr>
            <w:rStyle w:val="a5"/>
            <w:bCs/>
            <w:color w:val="auto"/>
            <w:sz w:val="28"/>
            <w:szCs w:val="28"/>
            <w:u w:val="none"/>
          </w:rPr>
          <w:t>tk</w:t>
        </w:r>
        <w:r w:rsidR="00BA7C1C" w:rsidRPr="00AE0DBC">
          <w:rPr>
            <w:rStyle w:val="a5"/>
            <w:bCs/>
            <w:color w:val="auto"/>
            <w:sz w:val="28"/>
            <w:szCs w:val="28"/>
            <w:u w:val="none"/>
          </w:rPr>
          <w:t>і</w:t>
        </w:r>
        <w:r w:rsidRPr="00AE0DBC">
          <w:rPr>
            <w:rStyle w:val="a5"/>
            <w:bCs/>
            <w:color w:val="auto"/>
            <w:sz w:val="28"/>
            <w:szCs w:val="28"/>
            <w:u w:val="none"/>
          </w:rPr>
          <w:t>v-</w:t>
        </w:r>
        <w:r w:rsidR="00BA7C1C" w:rsidRPr="00AE0DBC">
          <w:rPr>
            <w:rStyle w:val="a5"/>
            <w:bCs/>
            <w:color w:val="auto"/>
            <w:sz w:val="28"/>
            <w:szCs w:val="28"/>
            <w:u w:val="none"/>
          </w:rPr>
          <w:t>і</w:t>
        </w:r>
        <w:r w:rsidRPr="00AE0DBC">
          <w:rPr>
            <w:rStyle w:val="a5"/>
            <w:bCs/>
            <w:color w:val="auto"/>
            <w:sz w:val="28"/>
            <w:szCs w:val="28"/>
            <w:u w:val="none"/>
          </w:rPr>
          <w:t>nfrastruktur</w:t>
        </w:r>
        <w:r w:rsidR="00BA7C1C" w:rsidRPr="00AE0DBC">
          <w:rPr>
            <w:rStyle w:val="a5"/>
            <w:bCs/>
            <w:color w:val="auto"/>
            <w:sz w:val="28"/>
            <w:szCs w:val="28"/>
            <w:u w:val="none"/>
          </w:rPr>
          <w:t>і</w:t>
        </w:r>
        <w:r w:rsidRPr="00AE0DBC">
          <w:rPr>
            <w:rStyle w:val="a5"/>
            <w:bCs/>
            <w:color w:val="auto"/>
            <w:sz w:val="28"/>
            <w:szCs w:val="28"/>
            <w:u w:val="none"/>
          </w:rPr>
          <w:t>-ukra</w:t>
        </w:r>
        <w:r w:rsidR="00BA7C1C" w:rsidRPr="00AE0DBC">
          <w:rPr>
            <w:rStyle w:val="a5"/>
            <w:bCs/>
            <w:color w:val="auto"/>
            <w:sz w:val="28"/>
            <w:szCs w:val="28"/>
            <w:u w:val="none"/>
          </w:rPr>
          <w:t>і</w:t>
        </w:r>
        <w:r w:rsidRPr="00AE0DBC">
          <w:rPr>
            <w:rStyle w:val="a5"/>
            <w:bCs/>
            <w:color w:val="auto"/>
            <w:sz w:val="28"/>
            <w:szCs w:val="28"/>
            <w:u w:val="none"/>
          </w:rPr>
          <w:t>n</w:t>
        </w:r>
        <w:r w:rsidR="00BA7C1C" w:rsidRPr="00AE0DBC">
          <w:rPr>
            <w:rStyle w:val="a5"/>
            <w:bCs/>
            <w:color w:val="auto"/>
            <w:sz w:val="28"/>
            <w:szCs w:val="28"/>
            <w:u w:val="none"/>
          </w:rPr>
          <w:t>і</w:t>
        </w:r>
        <w:r w:rsidRPr="00AE0DBC">
          <w:rPr>
            <w:rStyle w:val="a5"/>
            <w:bCs/>
            <w:color w:val="auto"/>
            <w:sz w:val="28"/>
            <w:szCs w:val="28"/>
            <w:u w:val="none"/>
          </w:rPr>
          <w:t>-v</w:t>
        </w:r>
        <w:r w:rsidR="00BA7C1C" w:rsidRPr="00AE0DBC">
          <w:rPr>
            <w:rStyle w:val="a5"/>
            <w:bCs/>
            <w:color w:val="auto"/>
            <w:sz w:val="28"/>
            <w:szCs w:val="28"/>
            <w:u w:val="none"/>
          </w:rPr>
          <w:t>і</w:t>
        </w:r>
        <w:r w:rsidRPr="00AE0DBC">
          <w:rPr>
            <w:rStyle w:val="a5"/>
            <w:bCs/>
            <w:color w:val="auto"/>
            <w:sz w:val="28"/>
            <w:szCs w:val="28"/>
            <w:u w:val="none"/>
          </w:rPr>
          <w:t>d-v</w:t>
        </w:r>
        <w:r w:rsidR="00BA7C1C" w:rsidRPr="00AE0DBC">
          <w:rPr>
            <w:rStyle w:val="a5"/>
            <w:bCs/>
            <w:color w:val="auto"/>
            <w:sz w:val="28"/>
            <w:szCs w:val="28"/>
            <w:u w:val="none"/>
          </w:rPr>
          <w:t>і</w:t>
        </w:r>
        <w:r w:rsidRPr="00AE0DBC">
          <w:rPr>
            <w:rStyle w:val="a5"/>
            <w:bCs/>
            <w:color w:val="auto"/>
            <w:sz w:val="28"/>
            <w:szCs w:val="28"/>
            <w:u w:val="none"/>
          </w:rPr>
          <w:t>jn</w:t>
        </w:r>
        <w:r w:rsidR="00BA7C1C" w:rsidRPr="00AE0DBC">
          <w:rPr>
            <w:rStyle w:val="a5"/>
            <w:bCs/>
            <w:color w:val="auto"/>
            <w:sz w:val="28"/>
            <w:szCs w:val="28"/>
            <w:u w:val="none"/>
          </w:rPr>
          <w:t>і</w:t>
        </w:r>
        <w:r w:rsidRPr="00AE0DBC">
          <w:rPr>
            <w:rStyle w:val="a5"/>
            <w:bCs/>
            <w:color w:val="auto"/>
            <w:sz w:val="28"/>
            <w:szCs w:val="28"/>
            <w:u w:val="none"/>
          </w:rPr>
          <w:t>-perev</w:t>
        </w:r>
        <w:r w:rsidR="00BA7C1C" w:rsidRPr="00AE0DBC">
          <w:rPr>
            <w:rStyle w:val="a5"/>
            <w:bCs/>
            <w:color w:val="auto"/>
            <w:sz w:val="28"/>
            <w:szCs w:val="28"/>
            <w:u w:val="none"/>
          </w:rPr>
          <w:t>і</w:t>
        </w:r>
        <w:r w:rsidRPr="00AE0DBC">
          <w:rPr>
            <w:rStyle w:val="a5"/>
            <w:bCs/>
            <w:color w:val="auto"/>
            <w:sz w:val="28"/>
            <w:szCs w:val="28"/>
            <w:u w:val="none"/>
          </w:rPr>
          <w:t>s</w:t>
        </w:r>
        <w:r w:rsidR="00BA7C1C" w:rsidRPr="00AE0DBC">
          <w:rPr>
            <w:rStyle w:val="a5"/>
            <w:bCs/>
            <w:color w:val="auto"/>
            <w:sz w:val="28"/>
            <w:szCs w:val="28"/>
            <w:u w:val="none"/>
          </w:rPr>
          <w:t>і</w:t>
        </w:r>
        <w:r w:rsidRPr="00AE0DBC">
          <w:rPr>
            <w:rStyle w:val="a5"/>
            <w:bCs/>
            <w:color w:val="auto"/>
            <w:sz w:val="28"/>
            <w:szCs w:val="28"/>
            <w:u w:val="none"/>
          </w:rPr>
          <w:t>la-150-m</w:t>
        </w:r>
        <w:r w:rsidR="00BA7C1C" w:rsidRPr="00AE0DBC">
          <w:rPr>
            <w:rStyle w:val="a5"/>
            <w:bCs/>
            <w:color w:val="auto"/>
            <w:sz w:val="28"/>
            <w:szCs w:val="28"/>
            <w:u w:val="none"/>
          </w:rPr>
          <w:t>і</w:t>
        </w:r>
        <w:r w:rsidRPr="00AE0DBC">
          <w:rPr>
            <w:rStyle w:val="a5"/>
            <w:bCs/>
            <w:color w:val="auto"/>
            <w:sz w:val="28"/>
            <w:szCs w:val="28"/>
            <w:u w:val="none"/>
          </w:rPr>
          <w:t>lard</w:t>
        </w:r>
        <w:r w:rsidR="00BA7C1C" w:rsidRPr="00AE0DBC">
          <w:rPr>
            <w:rStyle w:val="a5"/>
            <w:bCs/>
            <w:color w:val="auto"/>
            <w:sz w:val="28"/>
            <w:szCs w:val="28"/>
            <w:u w:val="none"/>
          </w:rPr>
          <w:t>і</w:t>
        </w:r>
        <w:r w:rsidRPr="00AE0DBC">
          <w:rPr>
            <w:rStyle w:val="a5"/>
            <w:bCs/>
            <w:color w:val="auto"/>
            <w:sz w:val="28"/>
            <w:szCs w:val="28"/>
            <w:u w:val="none"/>
          </w:rPr>
          <w:t>v-kse.html</w:t>
        </w:r>
      </w:hyperlink>
    </w:p>
    <w:p w:rsidR="00160EFB" w:rsidRPr="00AE0DBC" w:rsidRDefault="00BA7C1C" w:rsidP="00160EFB">
      <w:pPr>
        <w:pStyle w:val="a3"/>
        <w:widowControl w:val="0"/>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О</w:t>
      </w:r>
      <w:r w:rsidR="00160EFB" w:rsidRPr="00AE0DBC">
        <w:rPr>
          <w:rFonts w:ascii="Times New Roman" w:hAnsi="Times New Roman" w:cs="Times New Roman"/>
          <w:sz w:val="28"/>
          <w:szCs w:val="28"/>
          <w:lang w:val="uk-UA"/>
        </w:rPr>
        <w:t>фіційний сайт Державн</w:t>
      </w:r>
      <w:r w:rsidRPr="00AE0DBC">
        <w:rPr>
          <w:rFonts w:ascii="Times New Roman" w:hAnsi="Times New Roman" w:cs="Times New Roman"/>
          <w:sz w:val="28"/>
          <w:szCs w:val="28"/>
          <w:lang w:val="uk-UA"/>
        </w:rPr>
        <w:t>о</w:t>
      </w:r>
      <w:r w:rsidR="00160EFB" w:rsidRPr="00AE0DBC">
        <w:rPr>
          <w:rFonts w:ascii="Times New Roman" w:hAnsi="Times New Roman" w:cs="Times New Roman"/>
          <w:sz w:val="28"/>
          <w:szCs w:val="28"/>
          <w:lang w:val="uk-UA"/>
        </w:rPr>
        <w:t xml:space="preserve">ї служби статистики України. URL: </w:t>
      </w:r>
      <w:hyperlink r:id="rId77" w:history="1">
        <w:r w:rsidR="00160EFB" w:rsidRPr="00AE0DBC">
          <w:rPr>
            <w:rStyle w:val="a5"/>
            <w:rFonts w:ascii="Times New Roman" w:hAnsi="Times New Roman" w:cs="Times New Roman"/>
            <w:color w:val="auto"/>
            <w:sz w:val="28"/>
            <w:szCs w:val="28"/>
            <w:u w:val="none"/>
            <w:lang w:val="uk-UA"/>
          </w:rPr>
          <w:t>http://www.ukrstat.g</w:t>
        </w:r>
        <w:r w:rsidRPr="00AE0DBC">
          <w:rPr>
            <w:rStyle w:val="a5"/>
            <w:rFonts w:ascii="Times New Roman" w:hAnsi="Times New Roman" w:cs="Times New Roman"/>
            <w:color w:val="auto"/>
            <w:sz w:val="28"/>
            <w:szCs w:val="28"/>
            <w:u w:val="none"/>
            <w:lang w:val="uk-UA"/>
          </w:rPr>
          <w:t>о</w:t>
        </w:r>
        <w:r w:rsidR="00160EFB" w:rsidRPr="00AE0DBC">
          <w:rPr>
            <w:rStyle w:val="a5"/>
            <w:rFonts w:ascii="Times New Roman" w:hAnsi="Times New Roman" w:cs="Times New Roman"/>
            <w:color w:val="auto"/>
            <w:sz w:val="28"/>
            <w:szCs w:val="28"/>
            <w:u w:val="none"/>
            <w:lang w:val="uk-UA"/>
          </w:rPr>
          <w:t>v.ua/</w:t>
        </w:r>
      </w:hyperlink>
    </w:p>
    <w:p w:rsidR="00160EFB" w:rsidRPr="00AE0DBC" w:rsidRDefault="00160EFB" w:rsidP="00160EFB">
      <w:pPr>
        <w:widowControl w:val="0"/>
        <w:numPr>
          <w:ilvl w:val="0"/>
          <w:numId w:val="32"/>
        </w:numPr>
        <w:tabs>
          <w:tab w:val="left" w:pos="993"/>
        </w:tabs>
        <w:spacing w:after="0" w:line="360" w:lineRule="auto"/>
        <w:ind w:left="0" w:firstLine="709"/>
        <w:jc w:val="both"/>
        <w:rPr>
          <w:rStyle w:val="af2"/>
          <w:rFonts w:ascii="Times New Roman" w:eastAsia="Times New Roman" w:hAnsi="Times New Roman" w:cs="Times New Roman"/>
          <w:b w:val="0"/>
          <w:sz w:val="28"/>
          <w:lang w:val="uk-UA"/>
        </w:rPr>
      </w:pPr>
      <w:r w:rsidRPr="00AE0DBC">
        <w:rPr>
          <w:rStyle w:val="af2"/>
          <w:rFonts w:ascii="Times New Roman" w:hAnsi="Times New Roman" w:cs="Times New Roman"/>
          <w:b w:val="0"/>
          <w:sz w:val="28"/>
          <w:lang w:val="uk-UA"/>
        </w:rPr>
        <w:t xml:space="preserve">Сильне плече аграріїв. </w:t>
      </w:r>
      <w:r w:rsidRPr="00AE0DBC">
        <w:rPr>
          <w:rStyle w:val="af2"/>
          <w:rFonts w:ascii="Times New Roman" w:eastAsia="Times New Roman" w:hAnsi="Times New Roman" w:cs="Times New Roman"/>
          <w:b w:val="0"/>
          <w:sz w:val="28"/>
          <w:lang w:val="uk-UA"/>
        </w:rPr>
        <w:t xml:space="preserve">Журнал </w:t>
      </w:r>
      <w:proofErr w:type="spellStart"/>
      <w:r w:rsidRPr="00AE0DBC">
        <w:rPr>
          <w:rStyle w:val="af2"/>
          <w:rFonts w:ascii="Times New Roman" w:eastAsia="Times New Roman" w:hAnsi="Times New Roman" w:cs="Times New Roman"/>
          <w:b w:val="0"/>
          <w:sz w:val="28"/>
          <w:lang w:val="uk-UA"/>
        </w:rPr>
        <w:t>F</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rbes</w:t>
      </w:r>
      <w:proofErr w:type="spellEnd"/>
      <w:r w:rsidRPr="00AE0DBC">
        <w:rPr>
          <w:rStyle w:val="af2"/>
          <w:rFonts w:ascii="Times New Roman" w:eastAsia="Times New Roman" w:hAnsi="Times New Roman" w:cs="Times New Roman"/>
          <w:b w:val="0"/>
          <w:sz w:val="28"/>
          <w:lang w:val="uk-UA"/>
        </w:rPr>
        <w:t xml:space="preserve"> </w:t>
      </w:r>
      <w:proofErr w:type="spellStart"/>
      <w:r w:rsidRPr="00AE0DBC">
        <w:rPr>
          <w:rStyle w:val="af2"/>
          <w:rFonts w:ascii="Times New Roman" w:eastAsia="Times New Roman" w:hAnsi="Times New Roman" w:cs="Times New Roman"/>
          <w:b w:val="0"/>
          <w:sz w:val="28"/>
          <w:lang w:val="uk-UA"/>
        </w:rPr>
        <w:t>Ukra</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ne</w:t>
      </w:r>
      <w:proofErr w:type="spellEnd"/>
      <w:r w:rsidRPr="00AE0DBC">
        <w:rPr>
          <w:rStyle w:val="af2"/>
          <w:rFonts w:ascii="Times New Roman" w:eastAsia="Times New Roman" w:hAnsi="Times New Roman" w:cs="Times New Roman"/>
          <w:b w:val="0"/>
          <w:sz w:val="28"/>
          <w:lang w:val="uk-UA"/>
        </w:rPr>
        <w:t>. 2023. URL: https://f</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rbes.ua/m</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ney/s</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lne-pleche-agrar</w:t>
      </w:r>
      <w:r w:rsidR="00BA7C1C" w:rsidRPr="00AE0DBC">
        <w:rPr>
          <w:rStyle w:val="af2"/>
          <w:rFonts w:ascii="Times New Roman" w:eastAsia="Times New Roman" w:hAnsi="Times New Roman" w:cs="Times New Roman"/>
          <w:b w:val="0"/>
          <w:sz w:val="28"/>
          <w:lang w:val="uk-UA"/>
        </w:rPr>
        <w:t>іі</w:t>
      </w:r>
      <w:r w:rsidRPr="00AE0DBC">
        <w:rPr>
          <w:rStyle w:val="af2"/>
          <w:rFonts w:ascii="Times New Roman" w:eastAsia="Times New Roman" w:hAnsi="Times New Roman" w:cs="Times New Roman"/>
          <w:b w:val="0"/>
          <w:sz w:val="28"/>
          <w:lang w:val="uk-UA"/>
        </w:rPr>
        <w:t>v-za-v</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s</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m-m</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syats</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v-2023-g</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-agr</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sekt</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r-pr</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n</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s-ukra</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n</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-u-pyat-raz</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v-b</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lshe-v</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ruchk</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-n</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zh-metalurg</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ya-zagal</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m-m</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-eksp</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rtuval</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-t</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var</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v-na-245-mlrd-yak</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-kra</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n</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-kupuyut-ukra</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nske-d</w:t>
      </w:r>
      <w:r w:rsidR="00BA7C1C" w:rsidRPr="00AE0DBC">
        <w:rPr>
          <w:rStyle w:val="af2"/>
          <w:rFonts w:ascii="Times New Roman" w:eastAsia="Times New Roman" w:hAnsi="Times New Roman" w:cs="Times New Roman"/>
          <w:b w:val="0"/>
          <w:sz w:val="28"/>
          <w:lang w:val="uk-UA"/>
        </w:rPr>
        <w:t>о</w:t>
      </w:r>
      <w:r w:rsidRPr="00AE0DBC">
        <w:rPr>
          <w:rStyle w:val="af2"/>
          <w:rFonts w:ascii="Times New Roman" w:eastAsia="Times New Roman" w:hAnsi="Times New Roman" w:cs="Times New Roman"/>
          <w:b w:val="0"/>
          <w:sz w:val="28"/>
          <w:lang w:val="uk-UA"/>
        </w:rPr>
        <w:t>sl</w:t>
      </w:r>
      <w:r w:rsidR="00BA7C1C" w:rsidRPr="00AE0DBC">
        <w:rPr>
          <w:rStyle w:val="af2"/>
          <w:rFonts w:ascii="Times New Roman" w:eastAsia="Times New Roman" w:hAnsi="Times New Roman" w:cs="Times New Roman"/>
          <w:b w:val="0"/>
          <w:sz w:val="28"/>
          <w:lang w:val="uk-UA"/>
        </w:rPr>
        <w:t>і</w:t>
      </w:r>
      <w:r w:rsidRPr="00AE0DBC">
        <w:rPr>
          <w:rStyle w:val="af2"/>
          <w:rFonts w:ascii="Times New Roman" w:eastAsia="Times New Roman" w:hAnsi="Times New Roman" w:cs="Times New Roman"/>
          <w:b w:val="0"/>
          <w:sz w:val="28"/>
          <w:lang w:val="uk-UA"/>
        </w:rPr>
        <w:t xml:space="preserve">-11102023-16579 </w:t>
      </w:r>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sz w:val="28"/>
          <w:szCs w:val="28"/>
        </w:rPr>
        <w:lastRenderedPageBreak/>
        <w:t>М</w:t>
      </w:r>
      <w:r w:rsidR="00BA7C1C" w:rsidRPr="00AE0DBC">
        <w:rPr>
          <w:sz w:val="28"/>
          <w:szCs w:val="28"/>
        </w:rPr>
        <w:t>о</w:t>
      </w:r>
      <w:r w:rsidRPr="00AE0DBC">
        <w:rPr>
          <w:sz w:val="28"/>
          <w:szCs w:val="28"/>
        </w:rPr>
        <w:t>ніт</w:t>
      </w:r>
      <w:r w:rsidR="00BA7C1C" w:rsidRPr="00AE0DBC">
        <w:rPr>
          <w:sz w:val="28"/>
          <w:szCs w:val="28"/>
        </w:rPr>
        <w:t>о</w:t>
      </w:r>
      <w:r w:rsidRPr="00AE0DBC">
        <w:rPr>
          <w:sz w:val="28"/>
          <w:szCs w:val="28"/>
        </w:rPr>
        <w:t xml:space="preserve">ринг </w:t>
      </w:r>
      <w:r w:rsidR="00BA7C1C" w:rsidRPr="00AE0DBC">
        <w:rPr>
          <w:sz w:val="28"/>
          <w:szCs w:val="28"/>
        </w:rPr>
        <w:t>о</w:t>
      </w:r>
      <w:r w:rsidRPr="00AE0DBC">
        <w:rPr>
          <w:sz w:val="28"/>
          <w:szCs w:val="28"/>
        </w:rPr>
        <w:t>сн</w:t>
      </w:r>
      <w:r w:rsidR="00BA7C1C" w:rsidRPr="00AE0DBC">
        <w:rPr>
          <w:sz w:val="28"/>
          <w:szCs w:val="28"/>
        </w:rPr>
        <w:t>о</w:t>
      </w:r>
      <w:r w:rsidRPr="00AE0DBC">
        <w:rPr>
          <w:sz w:val="28"/>
          <w:szCs w:val="28"/>
        </w:rPr>
        <w:t>вних п</w:t>
      </w:r>
      <w:r w:rsidR="00BA7C1C" w:rsidRPr="00AE0DBC">
        <w:rPr>
          <w:sz w:val="28"/>
          <w:szCs w:val="28"/>
        </w:rPr>
        <w:t>о</w:t>
      </w:r>
      <w:r w:rsidRPr="00AE0DBC">
        <w:rPr>
          <w:sz w:val="28"/>
          <w:szCs w:val="28"/>
        </w:rPr>
        <w:t>дій в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 xml:space="preserve">міці України: вересень 2023. </w:t>
      </w:r>
      <w:r w:rsidRPr="00AE0DBC">
        <w:rPr>
          <w:rStyle w:val="af2"/>
          <w:rFonts w:eastAsiaTheme="majorEastAsia"/>
          <w:b w:val="0"/>
          <w:sz w:val="28"/>
        </w:rPr>
        <w:t xml:space="preserve">URL: </w:t>
      </w:r>
      <w:hyperlink r:id="rId78" w:history="1">
        <w:r w:rsidRPr="00AE0DBC">
          <w:rPr>
            <w:rStyle w:val="a5"/>
            <w:color w:val="auto"/>
            <w:sz w:val="28"/>
            <w:szCs w:val="28"/>
            <w:u w:val="none"/>
          </w:rPr>
          <w:t>f</w:t>
        </w:r>
        <w:r w:rsidR="00BA7C1C" w:rsidRPr="00AE0DBC">
          <w:rPr>
            <w:rStyle w:val="a5"/>
            <w:color w:val="auto"/>
            <w:sz w:val="28"/>
            <w:szCs w:val="28"/>
            <w:u w:val="none"/>
          </w:rPr>
          <w:t>і</w:t>
        </w:r>
        <w:r w:rsidRPr="00AE0DBC">
          <w:rPr>
            <w:rStyle w:val="a5"/>
            <w:color w:val="auto"/>
            <w:sz w:val="28"/>
            <w:szCs w:val="28"/>
            <w:u w:val="none"/>
          </w:rPr>
          <w:t>le:///C:/Users/%D0%9D%D0%B0%D1%82%D0%B0%D1%88%D0%B0/D</w:t>
        </w:r>
        <w:r w:rsidR="00BA7C1C" w:rsidRPr="00AE0DBC">
          <w:rPr>
            <w:rStyle w:val="a5"/>
            <w:color w:val="auto"/>
            <w:sz w:val="28"/>
            <w:szCs w:val="28"/>
            <w:u w:val="none"/>
          </w:rPr>
          <w:t>о</w:t>
        </w:r>
        <w:r w:rsidRPr="00AE0DBC">
          <w:rPr>
            <w:rStyle w:val="a5"/>
            <w:color w:val="auto"/>
            <w:sz w:val="28"/>
            <w:szCs w:val="28"/>
            <w:u w:val="none"/>
          </w:rPr>
          <w:t>wnl</w:t>
        </w:r>
        <w:r w:rsidR="00BA7C1C" w:rsidRPr="00AE0DBC">
          <w:rPr>
            <w:rStyle w:val="a5"/>
            <w:color w:val="auto"/>
            <w:sz w:val="28"/>
            <w:szCs w:val="28"/>
            <w:u w:val="none"/>
          </w:rPr>
          <w:t>о</w:t>
        </w:r>
        <w:r w:rsidRPr="00AE0DBC">
          <w:rPr>
            <w:rStyle w:val="a5"/>
            <w:color w:val="auto"/>
            <w:sz w:val="28"/>
            <w:szCs w:val="28"/>
            <w:u w:val="none"/>
          </w:rPr>
          <w:t>ads/%D0%9F%D1%80%D0%B5%D0%B7%D0%B5%D0%BD%D1%82%D0%B0%D1%86%D1%96%D1%8F_m</w:t>
        </w:r>
        <w:r w:rsidR="00BA7C1C" w:rsidRPr="00AE0DBC">
          <w:rPr>
            <w:rStyle w:val="a5"/>
            <w:color w:val="auto"/>
            <w:sz w:val="28"/>
            <w:szCs w:val="28"/>
            <w:u w:val="none"/>
          </w:rPr>
          <w:t>о</w:t>
        </w:r>
        <w:r w:rsidRPr="00AE0DBC">
          <w:rPr>
            <w:rStyle w:val="a5"/>
            <w:color w:val="auto"/>
            <w:sz w:val="28"/>
            <w:szCs w:val="28"/>
            <w:u w:val="none"/>
          </w:rPr>
          <w:t>n</w:t>
        </w:r>
        <w:r w:rsidR="00BA7C1C" w:rsidRPr="00AE0DBC">
          <w:rPr>
            <w:rStyle w:val="a5"/>
            <w:color w:val="auto"/>
            <w:sz w:val="28"/>
            <w:szCs w:val="28"/>
            <w:u w:val="none"/>
          </w:rPr>
          <w:t>і</w:t>
        </w:r>
        <w:r w:rsidRPr="00AE0DBC">
          <w:rPr>
            <w:rStyle w:val="a5"/>
            <w:color w:val="auto"/>
            <w:sz w:val="28"/>
            <w:szCs w:val="28"/>
            <w:u w:val="none"/>
          </w:rPr>
          <w:t>t</w:t>
        </w:r>
        <w:r w:rsidR="00BA7C1C" w:rsidRPr="00AE0DBC">
          <w:rPr>
            <w:rStyle w:val="a5"/>
            <w:color w:val="auto"/>
            <w:sz w:val="28"/>
            <w:szCs w:val="28"/>
            <w:u w:val="none"/>
          </w:rPr>
          <w:t>о</w:t>
        </w:r>
        <w:r w:rsidRPr="00AE0DBC">
          <w:rPr>
            <w:rStyle w:val="a5"/>
            <w:color w:val="auto"/>
            <w:sz w:val="28"/>
            <w:szCs w:val="28"/>
            <w:u w:val="none"/>
          </w:rPr>
          <w:t>r</w:t>
        </w:r>
        <w:r w:rsidR="00BA7C1C" w:rsidRPr="00AE0DBC">
          <w:rPr>
            <w:rStyle w:val="a5"/>
            <w:color w:val="auto"/>
            <w:sz w:val="28"/>
            <w:szCs w:val="28"/>
            <w:u w:val="none"/>
          </w:rPr>
          <w:t>і</w:t>
        </w:r>
        <w:r w:rsidRPr="00AE0DBC">
          <w:rPr>
            <w:rStyle w:val="a5"/>
            <w:color w:val="auto"/>
            <w:sz w:val="28"/>
            <w:szCs w:val="28"/>
            <w:u w:val="none"/>
          </w:rPr>
          <w:t>ng_09_23_%D0%9A_(27.10)_%D1%81%D0%B0%D0%B9%D1%82.pdf</w:t>
        </w:r>
      </w:hyperlink>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rStyle w:val="af2"/>
          <w:rFonts w:eastAsiaTheme="majorEastAsia"/>
          <w:b w:val="0"/>
          <w:bCs w:val="0"/>
          <w:sz w:val="28"/>
        </w:rPr>
      </w:pPr>
      <w:r w:rsidRPr="00AE0DBC">
        <w:rPr>
          <w:sz w:val="28"/>
          <w:szCs w:val="28"/>
        </w:rPr>
        <w:t>П</w:t>
      </w:r>
      <w:r w:rsidR="00BA7C1C" w:rsidRPr="00AE0DBC">
        <w:rPr>
          <w:sz w:val="28"/>
          <w:szCs w:val="28"/>
        </w:rPr>
        <w:t>о</w:t>
      </w:r>
      <w:r w:rsidRPr="00AE0DBC">
        <w:rPr>
          <w:sz w:val="28"/>
          <w:szCs w:val="28"/>
        </w:rPr>
        <w:t>казники з</w:t>
      </w:r>
      <w:r w:rsidR="00BA7C1C" w:rsidRPr="00AE0DBC">
        <w:rPr>
          <w:sz w:val="28"/>
          <w:szCs w:val="28"/>
        </w:rPr>
        <w:t>о</w:t>
      </w:r>
      <w:r w:rsidRPr="00AE0DBC">
        <w:rPr>
          <w:sz w:val="28"/>
          <w:szCs w:val="28"/>
        </w:rPr>
        <w:t>внішнь</w:t>
      </w:r>
      <w:r w:rsidR="00BA7C1C" w:rsidRPr="00AE0DBC">
        <w:rPr>
          <w:sz w:val="28"/>
          <w:szCs w:val="28"/>
        </w:rPr>
        <w:t>о</w:t>
      </w:r>
      <w:r w:rsidRPr="00AE0DBC">
        <w:rPr>
          <w:sz w:val="28"/>
          <w:szCs w:val="28"/>
        </w:rPr>
        <w:t>ї т</w:t>
      </w:r>
      <w:r w:rsidR="00BA7C1C" w:rsidRPr="00AE0DBC">
        <w:rPr>
          <w:sz w:val="28"/>
          <w:szCs w:val="28"/>
        </w:rPr>
        <w:t>о</w:t>
      </w:r>
      <w:r w:rsidRPr="00AE0DBC">
        <w:rPr>
          <w:sz w:val="28"/>
          <w:szCs w:val="28"/>
        </w:rPr>
        <w:t>ргівлі України. Сайт Державн</w:t>
      </w:r>
      <w:r w:rsidR="00BA7C1C" w:rsidRPr="00AE0DBC">
        <w:rPr>
          <w:sz w:val="28"/>
          <w:szCs w:val="28"/>
        </w:rPr>
        <w:t>о</w:t>
      </w:r>
      <w:r w:rsidRPr="00AE0DBC">
        <w:rPr>
          <w:sz w:val="28"/>
          <w:szCs w:val="28"/>
        </w:rPr>
        <w:t>ї митн</w:t>
      </w:r>
      <w:r w:rsidR="00BA7C1C" w:rsidRPr="00AE0DBC">
        <w:rPr>
          <w:sz w:val="28"/>
          <w:szCs w:val="28"/>
        </w:rPr>
        <w:t>о</w:t>
      </w:r>
      <w:r w:rsidRPr="00AE0DBC">
        <w:rPr>
          <w:sz w:val="28"/>
          <w:szCs w:val="28"/>
        </w:rPr>
        <w:t xml:space="preserve">ї служби України. </w:t>
      </w:r>
      <w:r w:rsidRPr="00AE0DBC">
        <w:rPr>
          <w:rStyle w:val="af2"/>
          <w:rFonts w:eastAsiaTheme="majorEastAsia"/>
          <w:b w:val="0"/>
          <w:sz w:val="28"/>
        </w:rPr>
        <w:t xml:space="preserve">URL: </w:t>
      </w:r>
      <w:hyperlink r:id="rId79" w:history="1">
        <w:r w:rsidRPr="00AE0DBC">
          <w:rPr>
            <w:rStyle w:val="a5"/>
            <w:color w:val="auto"/>
            <w:sz w:val="28"/>
            <w:szCs w:val="28"/>
            <w:u w:val="none"/>
          </w:rPr>
          <w:t>https://cust</w:t>
        </w:r>
        <w:r w:rsidR="00BA7C1C" w:rsidRPr="00AE0DBC">
          <w:rPr>
            <w:rStyle w:val="a5"/>
            <w:color w:val="auto"/>
            <w:sz w:val="28"/>
            <w:szCs w:val="28"/>
            <w:u w:val="none"/>
          </w:rPr>
          <w:t>о</w:t>
        </w:r>
        <w:r w:rsidRPr="00AE0DBC">
          <w:rPr>
            <w:rStyle w:val="a5"/>
            <w:color w:val="auto"/>
            <w:sz w:val="28"/>
            <w:szCs w:val="28"/>
            <w:u w:val="none"/>
          </w:rPr>
          <w:t>ms.g</w:t>
        </w:r>
        <w:r w:rsidR="00BA7C1C" w:rsidRPr="00AE0DBC">
          <w:rPr>
            <w:rStyle w:val="a5"/>
            <w:color w:val="auto"/>
            <w:sz w:val="28"/>
            <w:szCs w:val="28"/>
            <w:u w:val="none"/>
          </w:rPr>
          <w:t>о</w:t>
        </w:r>
        <w:r w:rsidRPr="00AE0DBC">
          <w:rPr>
            <w:rStyle w:val="a5"/>
            <w:color w:val="auto"/>
            <w:sz w:val="28"/>
            <w:szCs w:val="28"/>
            <w:u w:val="none"/>
          </w:rPr>
          <w:t>v.ua/</w:t>
        </w:r>
      </w:hyperlink>
    </w:p>
    <w:p w:rsidR="00160EFB" w:rsidRPr="00AE0DBC" w:rsidRDefault="00160EFB" w:rsidP="00160EFB">
      <w:pPr>
        <w:pStyle w:val="ae"/>
        <w:numPr>
          <w:ilvl w:val="0"/>
          <w:numId w:val="32"/>
        </w:numPr>
        <w:tabs>
          <w:tab w:val="left" w:pos="0"/>
          <w:tab w:val="left" w:pos="1134"/>
        </w:tabs>
        <w:spacing w:before="0" w:beforeAutospacing="0" w:after="0" w:afterAutospacing="0" w:line="360" w:lineRule="auto"/>
        <w:ind w:left="0" w:firstLine="709"/>
        <w:jc w:val="both"/>
        <w:rPr>
          <w:sz w:val="28"/>
          <w:szCs w:val="28"/>
        </w:rPr>
      </w:pPr>
      <w:r w:rsidRPr="00AE0DBC">
        <w:rPr>
          <w:sz w:val="28"/>
          <w:szCs w:val="28"/>
        </w:rPr>
        <w:t>З</w:t>
      </w:r>
      <w:r w:rsidR="00BA7C1C" w:rsidRPr="00AE0DBC">
        <w:rPr>
          <w:sz w:val="28"/>
          <w:szCs w:val="28"/>
        </w:rPr>
        <w:t>о</w:t>
      </w:r>
      <w:r w:rsidRPr="00AE0DBC">
        <w:rPr>
          <w:sz w:val="28"/>
          <w:szCs w:val="28"/>
        </w:rPr>
        <w:t>внішня т</w:t>
      </w:r>
      <w:r w:rsidR="00BA7C1C" w:rsidRPr="00AE0DBC">
        <w:rPr>
          <w:sz w:val="28"/>
          <w:szCs w:val="28"/>
        </w:rPr>
        <w:t>о</w:t>
      </w:r>
      <w:r w:rsidRPr="00AE0DBC">
        <w:rPr>
          <w:sz w:val="28"/>
          <w:szCs w:val="28"/>
        </w:rPr>
        <w:t xml:space="preserve">ргівля (аналітика). </w:t>
      </w:r>
      <w:r w:rsidR="00BA7C1C" w:rsidRPr="00AE0DBC">
        <w:rPr>
          <w:sz w:val="28"/>
          <w:szCs w:val="28"/>
        </w:rPr>
        <w:t>О</w:t>
      </w:r>
      <w:r w:rsidRPr="00AE0DBC">
        <w:rPr>
          <w:sz w:val="28"/>
          <w:szCs w:val="28"/>
        </w:rPr>
        <w:t>фіційний сайт Міністерства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міки України URL: https://www.me.g</w:t>
      </w:r>
      <w:r w:rsidR="00BA7C1C" w:rsidRPr="00AE0DBC">
        <w:rPr>
          <w:sz w:val="28"/>
          <w:szCs w:val="28"/>
        </w:rPr>
        <w:t>о</w:t>
      </w:r>
      <w:r w:rsidRPr="00AE0DBC">
        <w:rPr>
          <w:sz w:val="28"/>
          <w:szCs w:val="28"/>
        </w:rPr>
        <w:t>v.ua/tags/d</w:t>
      </w:r>
      <w:r w:rsidR="00BA7C1C" w:rsidRPr="00AE0DBC">
        <w:rPr>
          <w:sz w:val="28"/>
          <w:szCs w:val="28"/>
        </w:rPr>
        <w:t>о</w:t>
      </w:r>
      <w:r w:rsidRPr="00AE0DBC">
        <w:rPr>
          <w:sz w:val="28"/>
          <w:szCs w:val="28"/>
        </w:rPr>
        <w:t>cumentsbytag?lang=uk-ua&amp;</w:t>
      </w:r>
      <w:r w:rsidR="00BA7C1C" w:rsidRPr="00AE0DBC">
        <w:rPr>
          <w:sz w:val="28"/>
          <w:szCs w:val="28"/>
        </w:rPr>
        <w:t>і</w:t>
      </w:r>
      <w:r w:rsidRPr="00AE0DBC">
        <w:rPr>
          <w:sz w:val="28"/>
          <w:szCs w:val="28"/>
        </w:rPr>
        <w:t>d=ce61591c-858a-4e77-885e-edabb095097c&amp;tag=z</w:t>
      </w:r>
      <w:r w:rsidR="00BA7C1C" w:rsidRPr="00AE0DBC">
        <w:rPr>
          <w:sz w:val="28"/>
          <w:szCs w:val="28"/>
        </w:rPr>
        <w:t>о</w:t>
      </w:r>
      <w:r w:rsidRPr="00AE0DBC">
        <w:rPr>
          <w:sz w:val="28"/>
          <w:szCs w:val="28"/>
        </w:rPr>
        <w:t>vn</w:t>
      </w:r>
      <w:r w:rsidR="00BA7C1C" w:rsidRPr="00AE0DBC">
        <w:rPr>
          <w:sz w:val="28"/>
          <w:szCs w:val="28"/>
        </w:rPr>
        <w:t>і</w:t>
      </w:r>
      <w:r w:rsidRPr="00AE0DBC">
        <w:rPr>
          <w:sz w:val="28"/>
          <w:szCs w:val="28"/>
        </w:rPr>
        <w:t>shn</w:t>
      </w:r>
      <w:r w:rsidR="00BA7C1C" w:rsidRPr="00AE0DBC">
        <w:rPr>
          <w:sz w:val="28"/>
          <w:szCs w:val="28"/>
        </w:rPr>
        <w:t>і</w:t>
      </w:r>
      <w:r w:rsidRPr="00AE0DBC">
        <w:rPr>
          <w:sz w:val="28"/>
          <w:szCs w:val="28"/>
        </w:rPr>
        <w:t>at</w:t>
      </w:r>
      <w:r w:rsidR="00BA7C1C" w:rsidRPr="00AE0DBC">
        <w:rPr>
          <w:sz w:val="28"/>
          <w:szCs w:val="28"/>
        </w:rPr>
        <w:t>о</w:t>
      </w:r>
      <w:r w:rsidRPr="00AE0DBC">
        <w:rPr>
          <w:sz w:val="28"/>
          <w:szCs w:val="28"/>
        </w:rPr>
        <w:t>rg</w:t>
      </w:r>
      <w:r w:rsidR="00BA7C1C" w:rsidRPr="00AE0DBC">
        <w:rPr>
          <w:sz w:val="28"/>
          <w:szCs w:val="28"/>
        </w:rPr>
        <w:t>і</w:t>
      </w:r>
      <w:r w:rsidRPr="00AE0DBC">
        <w:rPr>
          <w:sz w:val="28"/>
          <w:szCs w:val="28"/>
        </w:rPr>
        <w:t>vl</w:t>
      </w:r>
      <w:r w:rsidR="00BA7C1C" w:rsidRPr="00AE0DBC">
        <w:rPr>
          <w:sz w:val="28"/>
          <w:szCs w:val="28"/>
        </w:rPr>
        <w:t>і</w:t>
      </w:r>
      <w:r w:rsidRPr="00AE0DBC">
        <w:rPr>
          <w:sz w:val="28"/>
          <w:szCs w:val="28"/>
        </w:rPr>
        <w:t>a-anal</w:t>
      </w:r>
      <w:r w:rsidR="00BA7C1C" w:rsidRPr="00AE0DBC">
        <w:rPr>
          <w:sz w:val="28"/>
          <w:szCs w:val="28"/>
        </w:rPr>
        <w:t>і</w:t>
      </w:r>
      <w:r w:rsidRPr="00AE0DBC">
        <w:rPr>
          <w:sz w:val="28"/>
          <w:szCs w:val="28"/>
        </w:rPr>
        <w:t>t</w:t>
      </w:r>
      <w:r w:rsidR="00BA7C1C" w:rsidRPr="00AE0DBC">
        <w:rPr>
          <w:sz w:val="28"/>
          <w:szCs w:val="28"/>
        </w:rPr>
        <w:t>і</w:t>
      </w:r>
      <w:r w:rsidRPr="00AE0DBC">
        <w:rPr>
          <w:sz w:val="28"/>
          <w:szCs w:val="28"/>
        </w:rPr>
        <w:t xml:space="preserve">ka- </w:t>
      </w:r>
    </w:p>
    <w:p w:rsidR="00160EFB" w:rsidRPr="00AE0DBC" w:rsidRDefault="00160EFB" w:rsidP="00160EFB">
      <w:pPr>
        <w:pStyle w:val="ae"/>
        <w:numPr>
          <w:ilvl w:val="0"/>
          <w:numId w:val="32"/>
        </w:numPr>
        <w:tabs>
          <w:tab w:val="left" w:pos="284"/>
          <w:tab w:val="left" w:pos="1134"/>
        </w:tabs>
        <w:spacing w:before="0" w:beforeAutospacing="0" w:after="0" w:afterAutospacing="0" w:line="360" w:lineRule="auto"/>
        <w:ind w:left="0" w:firstLine="709"/>
        <w:jc w:val="both"/>
        <w:rPr>
          <w:sz w:val="28"/>
          <w:szCs w:val="28"/>
        </w:rPr>
      </w:pPr>
      <w:r w:rsidRPr="00AE0DBC">
        <w:rPr>
          <w:sz w:val="28"/>
          <w:szCs w:val="28"/>
        </w:rPr>
        <w:t xml:space="preserve"> Бюлетень стану т</w:t>
      </w:r>
      <w:r w:rsidR="00BA7C1C" w:rsidRPr="00AE0DBC">
        <w:rPr>
          <w:sz w:val="28"/>
          <w:szCs w:val="28"/>
        </w:rPr>
        <w:t>о</w:t>
      </w:r>
      <w:r w:rsidRPr="00AE0DBC">
        <w:rPr>
          <w:sz w:val="28"/>
          <w:szCs w:val="28"/>
        </w:rPr>
        <w:t>рг</w:t>
      </w:r>
      <w:r w:rsidR="00BA7C1C" w:rsidRPr="00AE0DBC">
        <w:rPr>
          <w:sz w:val="28"/>
          <w:szCs w:val="28"/>
        </w:rPr>
        <w:t>о</w:t>
      </w:r>
      <w:r w:rsidRPr="00AE0DBC">
        <w:rPr>
          <w:sz w:val="28"/>
          <w:szCs w:val="28"/>
        </w:rPr>
        <w:t>вельних відн</w:t>
      </w:r>
      <w:r w:rsidR="00BA7C1C" w:rsidRPr="00AE0DBC">
        <w:rPr>
          <w:sz w:val="28"/>
          <w:szCs w:val="28"/>
        </w:rPr>
        <w:t>о</w:t>
      </w:r>
      <w:r w:rsidRPr="00AE0DBC">
        <w:rPr>
          <w:sz w:val="28"/>
          <w:szCs w:val="28"/>
        </w:rPr>
        <w:t>син між Україн</w:t>
      </w:r>
      <w:r w:rsidR="00BA7C1C" w:rsidRPr="00AE0DBC">
        <w:rPr>
          <w:sz w:val="28"/>
          <w:szCs w:val="28"/>
        </w:rPr>
        <w:t>о</w:t>
      </w:r>
      <w:r w:rsidRPr="00AE0DBC">
        <w:rPr>
          <w:sz w:val="28"/>
          <w:szCs w:val="28"/>
        </w:rPr>
        <w:t>ю та ЄС у 2022 р</w:t>
      </w:r>
      <w:r w:rsidR="00BA7C1C" w:rsidRPr="00AE0DBC">
        <w:rPr>
          <w:sz w:val="28"/>
          <w:szCs w:val="28"/>
        </w:rPr>
        <w:t>о</w:t>
      </w:r>
      <w:r w:rsidRPr="00AE0DBC">
        <w:rPr>
          <w:sz w:val="28"/>
          <w:szCs w:val="28"/>
        </w:rPr>
        <w:t xml:space="preserve">ці. </w:t>
      </w:r>
      <w:r w:rsidR="00BA7C1C" w:rsidRPr="00AE0DBC">
        <w:rPr>
          <w:sz w:val="28"/>
          <w:szCs w:val="28"/>
        </w:rPr>
        <w:t>О</w:t>
      </w:r>
      <w:r w:rsidRPr="00AE0DBC">
        <w:rPr>
          <w:sz w:val="28"/>
          <w:szCs w:val="28"/>
        </w:rPr>
        <w:t>фіційний сайт Міністерства ек</w:t>
      </w:r>
      <w:r w:rsidR="00BA7C1C" w:rsidRPr="00AE0DBC">
        <w:rPr>
          <w:sz w:val="28"/>
          <w:szCs w:val="28"/>
        </w:rPr>
        <w:t>о</w:t>
      </w:r>
      <w:r w:rsidRPr="00AE0DBC">
        <w:rPr>
          <w:sz w:val="28"/>
          <w:szCs w:val="28"/>
        </w:rPr>
        <w:t>н</w:t>
      </w:r>
      <w:r w:rsidR="00BA7C1C" w:rsidRPr="00AE0DBC">
        <w:rPr>
          <w:sz w:val="28"/>
          <w:szCs w:val="28"/>
        </w:rPr>
        <w:t>о</w:t>
      </w:r>
      <w:r w:rsidRPr="00AE0DBC">
        <w:rPr>
          <w:sz w:val="28"/>
          <w:szCs w:val="28"/>
        </w:rPr>
        <w:t>міки України. URL: https://me.g</w:t>
      </w:r>
      <w:r w:rsidR="00BA7C1C" w:rsidRPr="00AE0DBC">
        <w:rPr>
          <w:sz w:val="28"/>
          <w:szCs w:val="28"/>
        </w:rPr>
        <w:t>о</w:t>
      </w:r>
      <w:r w:rsidRPr="00AE0DBC">
        <w:rPr>
          <w:sz w:val="28"/>
          <w:szCs w:val="28"/>
        </w:rPr>
        <w:t>v.ua/d</w:t>
      </w:r>
      <w:r w:rsidR="00BA7C1C" w:rsidRPr="00AE0DBC">
        <w:rPr>
          <w:sz w:val="28"/>
          <w:szCs w:val="28"/>
        </w:rPr>
        <w:t>о</w:t>
      </w:r>
      <w:r w:rsidRPr="00AE0DBC">
        <w:rPr>
          <w:sz w:val="28"/>
          <w:szCs w:val="28"/>
        </w:rPr>
        <w:t>cuments/deta</w:t>
      </w:r>
      <w:r w:rsidR="00BA7C1C" w:rsidRPr="00AE0DBC">
        <w:rPr>
          <w:sz w:val="28"/>
          <w:szCs w:val="28"/>
        </w:rPr>
        <w:t>і</w:t>
      </w:r>
      <w:r w:rsidRPr="00AE0DBC">
        <w:rPr>
          <w:sz w:val="28"/>
          <w:szCs w:val="28"/>
        </w:rPr>
        <w:t>l?lang=uk-ua&amp;</w:t>
      </w:r>
      <w:r w:rsidR="00BA7C1C" w:rsidRPr="00AE0DBC">
        <w:rPr>
          <w:sz w:val="28"/>
          <w:szCs w:val="28"/>
        </w:rPr>
        <w:t>і</w:t>
      </w:r>
      <w:r w:rsidRPr="00AE0DBC">
        <w:rPr>
          <w:sz w:val="28"/>
          <w:szCs w:val="28"/>
        </w:rPr>
        <w:t>d=5db05993-288d-4981-9f26-f0f6efe586e2&amp;t</w:t>
      </w:r>
      <w:r w:rsidR="00BA7C1C" w:rsidRPr="00AE0DBC">
        <w:rPr>
          <w:sz w:val="28"/>
          <w:szCs w:val="28"/>
        </w:rPr>
        <w:t>і</w:t>
      </w:r>
      <w:r w:rsidRPr="00AE0DBC">
        <w:rPr>
          <w:sz w:val="28"/>
          <w:szCs w:val="28"/>
        </w:rPr>
        <w:t>tle=b</w:t>
      </w:r>
      <w:r w:rsidR="00BA7C1C" w:rsidRPr="00AE0DBC">
        <w:rPr>
          <w:sz w:val="28"/>
          <w:szCs w:val="28"/>
        </w:rPr>
        <w:t>і</w:t>
      </w:r>
      <w:r w:rsidRPr="00AE0DBC">
        <w:rPr>
          <w:sz w:val="28"/>
          <w:szCs w:val="28"/>
        </w:rPr>
        <w:t>uletenstanut</w:t>
      </w:r>
      <w:r w:rsidR="00BA7C1C" w:rsidRPr="00AE0DBC">
        <w:rPr>
          <w:sz w:val="28"/>
          <w:szCs w:val="28"/>
        </w:rPr>
        <w:t>о</w:t>
      </w:r>
      <w:r w:rsidRPr="00AE0DBC">
        <w:rPr>
          <w:sz w:val="28"/>
          <w:szCs w:val="28"/>
        </w:rPr>
        <w:t>rg</w:t>
      </w:r>
      <w:r w:rsidR="00BA7C1C" w:rsidRPr="00AE0DBC">
        <w:rPr>
          <w:sz w:val="28"/>
          <w:szCs w:val="28"/>
        </w:rPr>
        <w:t>о</w:t>
      </w:r>
      <w:r w:rsidRPr="00AE0DBC">
        <w:rPr>
          <w:sz w:val="28"/>
          <w:szCs w:val="28"/>
        </w:rPr>
        <w:t>veln</w:t>
      </w:r>
      <w:r w:rsidR="00BA7C1C" w:rsidRPr="00AE0DBC">
        <w:rPr>
          <w:sz w:val="28"/>
          <w:szCs w:val="28"/>
        </w:rPr>
        <w:t>і</w:t>
      </w:r>
      <w:r w:rsidRPr="00AE0DBC">
        <w:rPr>
          <w:sz w:val="28"/>
          <w:szCs w:val="28"/>
        </w:rPr>
        <w:t>khv</w:t>
      </w:r>
      <w:r w:rsidR="00BA7C1C" w:rsidRPr="00AE0DBC">
        <w:rPr>
          <w:sz w:val="28"/>
          <w:szCs w:val="28"/>
        </w:rPr>
        <w:t>і</w:t>
      </w:r>
      <w:r w:rsidRPr="00AE0DBC">
        <w:rPr>
          <w:sz w:val="28"/>
          <w:szCs w:val="28"/>
        </w:rPr>
        <w:t>dn</w:t>
      </w:r>
      <w:r w:rsidR="00BA7C1C" w:rsidRPr="00AE0DBC">
        <w:rPr>
          <w:sz w:val="28"/>
          <w:szCs w:val="28"/>
        </w:rPr>
        <w:t>о</w:t>
      </w:r>
      <w:r w:rsidRPr="00AE0DBC">
        <w:rPr>
          <w:sz w:val="28"/>
          <w:szCs w:val="28"/>
        </w:rPr>
        <w:t>s</w:t>
      </w:r>
      <w:r w:rsidR="00BA7C1C" w:rsidRPr="00AE0DBC">
        <w:rPr>
          <w:sz w:val="28"/>
          <w:szCs w:val="28"/>
        </w:rPr>
        <w:t>і</w:t>
      </w:r>
      <w:r w:rsidRPr="00AE0DBC">
        <w:rPr>
          <w:sz w:val="28"/>
          <w:szCs w:val="28"/>
        </w:rPr>
        <w:t>nm</w:t>
      </w:r>
      <w:r w:rsidR="00BA7C1C" w:rsidRPr="00AE0DBC">
        <w:rPr>
          <w:sz w:val="28"/>
          <w:szCs w:val="28"/>
        </w:rPr>
        <w:t>і</w:t>
      </w:r>
      <w:r w:rsidRPr="00AE0DBC">
        <w:rPr>
          <w:sz w:val="28"/>
          <w:szCs w:val="28"/>
        </w:rPr>
        <w:t>zhukra</w:t>
      </w:r>
      <w:r w:rsidR="00BA7C1C" w:rsidRPr="00AE0DBC">
        <w:rPr>
          <w:sz w:val="28"/>
          <w:szCs w:val="28"/>
        </w:rPr>
        <w:t>і</w:t>
      </w:r>
      <w:r w:rsidRPr="00AE0DBC">
        <w:rPr>
          <w:sz w:val="28"/>
          <w:szCs w:val="28"/>
        </w:rPr>
        <w:t>n</w:t>
      </w:r>
      <w:r w:rsidR="00BA7C1C" w:rsidRPr="00AE0DBC">
        <w:rPr>
          <w:sz w:val="28"/>
          <w:szCs w:val="28"/>
        </w:rPr>
        <w:t>оі</w:t>
      </w:r>
      <w:r w:rsidRPr="00AE0DBC">
        <w:rPr>
          <w:sz w:val="28"/>
          <w:szCs w:val="28"/>
        </w:rPr>
        <w:t>utasu2022-r</w:t>
      </w:r>
      <w:r w:rsidR="00BA7C1C" w:rsidRPr="00AE0DBC">
        <w:rPr>
          <w:sz w:val="28"/>
          <w:szCs w:val="28"/>
        </w:rPr>
        <w:t>о</w:t>
      </w:r>
      <w:r w:rsidRPr="00AE0DBC">
        <w:rPr>
          <w:sz w:val="28"/>
          <w:szCs w:val="28"/>
        </w:rPr>
        <w:t>ts</w:t>
      </w:r>
      <w:r w:rsidR="00BA7C1C" w:rsidRPr="00AE0DBC">
        <w:rPr>
          <w:sz w:val="28"/>
          <w:szCs w:val="28"/>
        </w:rPr>
        <w:t>і</w:t>
      </w:r>
      <w:r w:rsidRPr="00AE0DBC">
        <w:rPr>
          <w:sz w:val="28"/>
          <w:szCs w:val="28"/>
        </w:rPr>
        <w:t xml:space="preserve"> </w:t>
      </w:r>
    </w:p>
    <w:p w:rsidR="00160EFB" w:rsidRPr="00AE0DBC" w:rsidRDefault="00160EFB" w:rsidP="00160EFB">
      <w:pPr>
        <w:pStyle w:val="a3"/>
        <w:numPr>
          <w:ilvl w:val="0"/>
          <w:numId w:val="32"/>
        </w:numPr>
        <w:tabs>
          <w:tab w:val="left" w:pos="284"/>
        </w:tabs>
        <w:spacing w:after="0" w:line="360" w:lineRule="auto"/>
        <w:ind w:left="0" w:firstLine="709"/>
        <w:jc w:val="both"/>
        <w:rPr>
          <w:rFonts w:ascii="Times New Roman" w:hAnsi="Times New Roman" w:cs="Times New Roman"/>
          <w:bCs/>
          <w:sz w:val="28"/>
          <w:szCs w:val="28"/>
          <w:shd w:val="clear" w:color="auto" w:fill="FCFCFC"/>
          <w:lang w:val="uk-UA"/>
        </w:rPr>
      </w:pPr>
      <w:r w:rsidRPr="00AE0DBC">
        <w:rPr>
          <w:rFonts w:ascii="Times New Roman" w:hAnsi="Times New Roman" w:cs="Times New Roman"/>
          <w:sz w:val="28"/>
          <w:szCs w:val="28"/>
          <w:lang w:val="uk-UA"/>
        </w:rPr>
        <w:t>Інтеграція України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внутрішнь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ринку ЄС в ум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вах війни: </w:t>
      </w:r>
      <w:r w:rsidRPr="00AE0DBC">
        <w:rPr>
          <w:rFonts w:ascii="Times New Roman" w:hAnsi="Times New Roman" w:cs="Times New Roman"/>
          <w:iCs/>
          <w:sz w:val="28"/>
          <w:szCs w:val="28"/>
          <w:lang w:val="uk-UA"/>
        </w:rPr>
        <w:t>виклики та м</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жлив</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сті. Український центр євр</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пейськ</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ї п</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 xml:space="preserve">літики. Київ, 2023. </w:t>
      </w:r>
      <w:r w:rsidRPr="00AE0DBC">
        <w:rPr>
          <w:rFonts w:ascii="Times New Roman" w:hAnsi="Times New Roman" w:cs="Times New Roman"/>
          <w:sz w:val="28"/>
          <w:szCs w:val="28"/>
          <w:lang w:val="uk-UA"/>
        </w:rPr>
        <w:t xml:space="preserve">URL: </w:t>
      </w:r>
      <w:hyperlink r:id="rId80" w:history="1">
        <w:r w:rsidRPr="00AE0DBC">
          <w:rPr>
            <w:rStyle w:val="a5"/>
            <w:rFonts w:ascii="Times New Roman" w:hAnsi="Times New Roman" w:cs="Times New Roman"/>
            <w:iCs/>
            <w:color w:val="auto"/>
            <w:sz w:val="28"/>
            <w:szCs w:val="28"/>
            <w:u w:val="none"/>
            <w:lang w:val="uk-UA"/>
          </w:rPr>
          <w:t>www.ucep.</w:t>
        </w:r>
        <w:r w:rsidR="00BA7C1C" w:rsidRPr="00AE0DBC">
          <w:rPr>
            <w:rStyle w:val="a5"/>
            <w:rFonts w:ascii="Times New Roman" w:hAnsi="Times New Roman" w:cs="Times New Roman"/>
            <w:iCs/>
            <w:color w:val="auto"/>
            <w:sz w:val="28"/>
            <w:szCs w:val="28"/>
            <w:u w:val="none"/>
            <w:lang w:val="uk-UA"/>
          </w:rPr>
          <w:t>о</w:t>
        </w:r>
        <w:r w:rsidRPr="00AE0DBC">
          <w:rPr>
            <w:rStyle w:val="a5"/>
            <w:rFonts w:ascii="Times New Roman" w:hAnsi="Times New Roman" w:cs="Times New Roman"/>
            <w:iCs/>
            <w:color w:val="auto"/>
            <w:sz w:val="28"/>
            <w:szCs w:val="28"/>
            <w:u w:val="none"/>
            <w:lang w:val="uk-UA"/>
          </w:rPr>
          <w:t>rg.ua</w:t>
        </w:r>
      </w:hyperlink>
    </w:p>
    <w:p w:rsidR="00160EFB" w:rsidRPr="00AE0DBC" w:rsidRDefault="00160EFB" w:rsidP="00160EFB">
      <w:pPr>
        <w:pStyle w:val="ae"/>
        <w:numPr>
          <w:ilvl w:val="0"/>
          <w:numId w:val="32"/>
        </w:numPr>
        <w:tabs>
          <w:tab w:val="left" w:pos="284"/>
          <w:tab w:val="left" w:pos="1134"/>
        </w:tabs>
        <w:spacing w:before="0" w:beforeAutospacing="0" w:after="0" w:afterAutospacing="0" w:line="360" w:lineRule="auto"/>
        <w:ind w:left="0" w:firstLine="709"/>
        <w:jc w:val="both"/>
        <w:rPr>
          <w:rStyle w:val="a5"/>
          <w:color w:val="auto"/>
          <w:sz w:val="28"/>
          <w:szCs w:val="28"/>
          <w:u w:val="none"/>
        </w:rPr>
      </w:pPr>
      <w:r w:rsidRPr="00AE0DBC">
        <w:rPr>
          <w:sz w:val="28"/>
          <w:szCs w:val="28"/>
        </w:rPr>
        <w:t>З</w:t>
      </w:r>
      <w:r w:rsidR="00BA7C1C" w:rsidRPr="00AE0DBC">
        <w:rPr>
          <w:sz w:val="28"/>
          <w:szCs w:val="28"/>
        </w:rPr>
        <w:t>о</w:t>
      </w:r>
      <w:r w:rsidRPr="00AE0DBC">
        <w:rPr>
          <w:sz w:val="28"/>
          <w:szCs w:val="28"/>
        </w:rPr>
        <w:t>внішня т</w:t>
      </w:r>
      <w:r w:rsidR="00BA7C1C" w:rsidRPr="00AE0DBC">
        <w:rPr>
          <w:sz w:val="28"/>
          <w:szCs w:val="28"/>
        </w:rPr>
        <w:t>о</w:t>
      </w:r>
      <w:r w:rsidRPr="00AE0DBC">
        <w:rPr>
          <w:sz w:val="28"/>
          <w:szCs w:val="28"/>
        </w:rPr>
        <w:t>ргівля т</w:t>
      </w:r>
      <w:r w:rsidR="00BA7C1C" w:rsidRPr="00AE0DBC">
        <w:rPr>
          <w:sz w:val="28"/>
          <w:szCs w:val="28"/>
        </w:rPr>
        <w:t>о</w:t>
      </w:r>
      <w:r w:rsidRPr="00AE0DBC">
        <w:rPr>
          <w:sz w:val="28"/>
          <w:szCs w:val="28"/>
        </w:rPr>
        <w:t>варами. Підсумки І півріччя 2023 р</w:t>
      </w:r>
      <w:r w:rsidR="00BA7C1C" w:rsidRPr="00AE0DBC">
        <w:rPr>
          <w:sz w:val="28"/>
          <w:szCs w:val="28"/>
        </w:rPr>
        <w:t>о</w:t>
      </w:r>
      <w:r w:rsidRPr="00AE0DBC">
        <w:rPr>
          <w:sz w:val="28"/>
          <w:szCs w:val="28"/>
        </w:rPr>
        <w:t xml:space="preserve">ку. URL: </w:t>
      </w:r>
      <w:hyperlink r:id="rId81" w:history="1">
        <w:r w:rsidRPr="00AE0DBC">
          <w:rPr>
            <w:rStyle w:val="a5"/>
            <w:color w:val="auto"/>
            <w:sz w:val="28"/>
            <w:szCs w:val="28"/>
            <w:u w:val="none"/>
          </w:rPr>
          <w:t>https://n</w:t>
        </w:r>
        <w:r w:rsidR="00BA7C1C" w:rsidRPr="00AE0DBC">
          <w:rPr>
            <w:rStyle w:val="a5"/>
            <w:color w:val="auto"/>
            <w:sz w:val="28"/>
            <w:szCs w:val="28"/>
            <w:u w:val="none"/>
          </w:rPr>
          <w:t>і</w:t>
        </w:r>
        <w:r w:rsidRPr="00AE0DBC">
          <w:rPr>
            <w:rStyle w:val="a5"/>
            <w:color w:val="auto"/>
            <w:sz w:val="28"/>
            <w:szCs w:val="28"/>
            <w:u w:val="none"/>
          </w:rPr>
          <w:t>ss.g</w:t>
        </w:r>
        <w:r w:rsidR="00BA7C1C" w:rsidRPr="00AE0DBC">
          <w:rPr>
            <w:rStyle w:val="a5"/>
            <w:color w:val="auto"/>
            <w:sz w:val="28"/>
            <w:szCs w:val="28"/>
            <w:u w:val="none"/>
          </w:rPr>
          <w:t>о</w:t>
        </w:r>
        <w:r w:rsidRPr="00AE0DBC">
          <w:rPr>
            <w:rStyle w:val="a5"/>
            <w:color w:val="auto"/>
            <w:sz w:val="28"/>
            <w:szCs w:val="28"/>
            <w:u w:val="none"/>
          </w:rPr>
          <w:t>v.ua/d</w:t>
        </w:r>
        <w:r w:rsidR="00BA7C1C" w:rsidRPr="00AE0DBC">
          <w:rPr>
            <w:rStyle w:val="a5"/>
            <w:color w:val="auto"/>
            <w:sz w:val="28"/>
            <w:szCs w:val="28"/>
            <w:u w:val="none"/>
          </w:rPr>
          <w:t>о</w:t>
        </w:r>
        <w:r w:rsidRPr="00AE0DBC">
          <w:rPr>
            <w:rStyle w:val="a5"/>
            <w:color w:val="auto"/>
            <w:sz w:val="28"/>
            <w:szCs w:val="28"/>
            <w:u w:val="none"/>
          </w:rPr>
          <w:t>sl</w:t>
        </w:r>
        <w:r w:rsidR="00BA7C1C" w:rsidRPr="00AE0DBC">
          <w:rPr>
            <w:rStyle w:val="a5"/>
            <w:color w:val="auto"/>
            <w:sz w:val="28"/>
            <w:szCs w:val="28"/>
            <w:u w:val="none"/>
          </w:rPr>
          <w:t>і</w:t>
        </w:r>
        <w:r w:rsidRPr="00AE0DBC">
          <w:rPr>
            <w:rStyle w:val="a5"/>
            <w:color w:val="auto"/>
            <w:sz w:val="28"/>
            <w:szCs w:val="28"/>
            <w:u w:val="none"/>
          </w:rPr>
          <w:t>dzhennya/m</w:t>
        </w:r>
        <w:r w:rsidR="00BA7C1C" w:rsidRPr="00AE0DBC">
          <w:rPr>
            <w:rStyle w:val="a5"/>
            <w:color w:val="auto"/>
            <w:sz w:val="28"/>
            <w:szCs w:val="28"/>
            <w:u w:val="none"/>
          </w:rPr>
          <w:t>і</w:t>
        </w:r>
        <w:r w:rsidRPr="00AE0DBC">
          <w:rPr>
            <w:rStyle w:val="a5"/>
            <w:color w:val="auto"/>
            <w:sz w:val="28"/>
            <w:szCs w:val="28"/>
            <w:u w:val="none"/>
          </w:rPr>
          <w:t>zhnar</w:t>
        </w:r>
        <w:r w:rsidR="00BA7C1C" w:rsidRPr="00AE0DBC">
          <w:rPr>
            <w:rStyle w:val="a5"/>
            <w:color w:val="auto"/>
            <w:sz w:val="28"/>
            <w:szCs w:val="28"/>
            <w:u w:val="none"/>
          </w:rPr>
          <w:t>о</w:t>
        </w:r>
        <w:r w:rsidRPr="00AE0DBC">
          <w:rPr>
            <w:rStyle w:val="a5"/>
            <w:color w:val="auto"/>
            <w:sz w:val="28"/>
            <w:szCs w:val="28"/>
            <w:u w:val="none"/>
          </w:rPr>
          <w:t>dn</w:t>
        </w:r>
        <w:r w:rsidR="00BA7C1C" w:rsidRPr="00AE0DBC">
          <w:rPr>
            <w:rStyle w:val="a5"/>
            <w:color w:val="auto"/>
            <w:sz w:val="28"/>
            <w:szCs w:val="28"/>
            <w:u w:val="none"/>
          </w:rPr>
          <w:t>і</w:t>
        </w:r>
        <w:r w:rsidRPr="00AE0DBC">
          <w:rPr>
            <w:rStyle w:val="a5"/>
            <w:color w:val="auto"/>
            <w:sz w:val="28"/>
            <w:szCs w:val="28"/>
            <w:u w:val="none"/>
          </w:rPr>
          <w:t>-v</w:t>
        </w:r>
        <w:r w:rsidR="00BA7C1C" w:rsidRPr="00AE0DBC">
          <w:rPr>
            <w:rStyle w:val="a5"/>
            <w:color w:val="auto"/>
            <w:sz w:val="28"/>
            <w:szCs w:val="28"/>
            <w:u w:val="none"/>
          </w:rPr>
          <w:t>і</w:t>
        </w:r>
        <w:r w:rsidRPr="00AE0DBC">
          <w:rPr>
            <w:rStyle w:val="a5"/>
            <w:color w:val="auto"/>
            <w:sz w:val="28"/>
            <w:szCs w:val="28"/>
            <w:u w:val="none"/>
          </w:rPr>
          <w:t>dn</w:t>
        </w:r>
        <w:r w:rsidR="00BA7C1C" w:rsidRPr="00AE0DBC">
          <w:rPr>
            <w:rStyle w:val="a5"/>
            <w:color w:val="auto"/>
            <w:sz w:val="28"/>
            <w:szCs w:val="28"/>
            <w:u w:val="none"/>
          </w:rPr>
          <w:t>о</w:t>
        </w:r>
        <w:r w:rsidRPr="00AE0DBC">
          <w:rPr>
            <w:rStyle w:val="a5"/>
            <w:color w:val="auto"/>
            <w:sz w:val="28"/>
            <w:szCs w:val="28"/>
            <w:u w:val="none"/>
          </w:rPr>
          <w:t>syny/z</w:t>
        </w:r>
        <w:r w:rsidR="00BA7C1C" w:rsidRPr="00AE0DBC">
          <w:rPr>
            <w:rStyle w:val="a5"/>
            <w:color w:val="auto"/>
            <w:sz w:val="28"/>
            <w:szCs w:val="28"/>
            <w:u w:val="none"/>
          </w:rPr>
          <w:t>о</w:t>
        </w:r>
        <w:r w:rsidRPr="00AE0DBC">
          <w:rPr>
            <w:rStyle w:val="a5"/>
            <w:color w:val="auto"/>
            <w:sz w:val="28"/>
            <w:szCs w:val="28"/>
            <w:u w:val="none"/>
          </w:rPr>
          <w:t>vn</w:t>
        </w:r>
        <w:r w:rsidR="00BA7C1C" w:rsidRPr="00AE0DBC">
          <w:rPr>
            <w:rStyle w:val="a5"/>
            <w:color w:val="auto"/>
            <w:sz w:val="28"/>
            <w:szCs w:val="28"/>
            <w:u w:val="none"/>
          </w:rPr>
          <w:t>і</w:t>
        </w:r>
        <w:r w:rsidRPr="00AE0DBC">
          <w:rPr>
            <w:rStyle w:val="a5"/>
            <w:color w:val="auto"/>
            <w:sz w:val="28"/>
            <w:szCs w:val="28"/>
            <w:u w:val="none"/>
          </w:rPr>
          <w:t>shnya-t</w:t>
        </w:r>
        <w:r w:rsidR="00BA7C1C" w:rsidRPr="00AE0DBC">
          <w:rPr>
            <w:rStyle w:val="a5"/>
            <w:color w:val="auto"/>
            <w:sz w:val="28"/>
            <w:szCs w:val="28"/>
            <w:u w:val="none"/>
          </w:rPr>
          <w:t>о</w:t>
        </w:r>
        <w:r w:rsidRPr="00AE0DBC">
          <w:rPr>
            <w:rStyle w:val="a5"/>
            <w:color w:val="auto"/>
            <w:sz w:val="28"/>
            <w:szCs w:val="28"/>
            <w:u w:val="none"/>
          </w:rPr>
          <w:t>rh</w:t>
        </w:r>
        <w:r w:rsidR="00BA7C1C" w:rsidRPr="00AE0DBC">
          <w:rPr>
            <w:rStyle w:val="a5"/>
            <w:color w:val="auto"/>
            <w:sz w:val="28"/>
            <w:szCs w:val="28"/>
            <w:u w:val="none"/>
          </w:rPr>
          <w:t>і</w:t>
        </w:r>
        <w:r w:rsidRPr="00AE0DBC">
          <w:rPr>
            <w:rStyle w:val="a5"/>
            <w:color w:val="auto"/>
            <w:sz w:val="28"/>
            <w:szCs w:val="28"/>
            <w:u w:val="none"/>
          </w:rPr>
          <w:t>vlya-t</w:t>
        </w:r>
        <w:r w:rsidR="00BA7C1C" w:rsidRPr="00AE0DBC">
          <w:rPr>
            <w:rStyle w:val="a5"/>
            <w:color w:val="auto"/>
            <w:sz w:val="28"/>
            <w:szCs w:val="28"/>
            <w:u w:val="none"/>
          </w:rPr>
          <w:t>о</w:t>
        </w:r>
        <w:r w:rsidRPr="00AE0DBC">
          <w:rPr>
            <w:rStyle w:val="a5"/>
            <w:color w:val="auto"/>
            <w:sz w:val="28"/>
            <w:szCs w:val="28"/>
            <w:u w:val="none"/>
          </w:rPr>
          <w:t>varamy-p</w:t>
        </w:r>
        <w:r w:rsidR="00BA7C1C" w:rsidRPr="00AE0DBC">
          <w:rPr>
            <w:rStyle w:val="a5"/>
            <w:color w:val="auto"/>
            <w:sz w:val="28"/>
            <w:szCs w:val="28"/>
            <w:u w:val="none"/>
          </w:rPr>
          <w:t>і</w:t>
        </w:r>
        <w:r w:rsidRPr="00AE0DBC">
          <w:rPr>
            <w:rStyle w:val="a5"/>
            <w:color w:val="auto"/>
            <w:sz w:val="28"/>
            <w:szCs w:val="28"/>
            <w:u w:val="none"/>
          </w:rPr>
          <w:t>dsumky-</w:t>
        </w:r>
        <w:r w:rsidR="00BA7C1C" w:rsidRPr="00AE0DBC">
          <w:rPr>
            <w:rStyle w:val="a5"/>
            <w:color w:val="auto"/>
            <w:sz w:val="28"/>
            <w:szCs w:val="28"/>
            <w:u w:val="none"/>
          </w:rPr>
          <w:t>і</w:t>
        </w:r>
        <w:r w:rsidRPr="00AE0DBC">
          <w:rPr>
            <w:rStyle w:val="a5"/>
            <w:color w:val="auto"/>
            <w:sz w:val="28"/>
            <w:szCs w:val="28"/>
            <w:u w:val="none"/>
          </w:rPr>
          <w:t>-p</w:t>
        </w:r>
        <w:r w:rsidR="00BA7C1C" w:rsidRPr="00AE0DBC">
          <w:rPr>
            <w:rStyle w:val="a5"/>
            <w:color w:val="auto"/>
            <w:sz w:val="28"/>
            <w:szCs w:val="28"/>
            <w:u w:val="none"/>
          </w:rPr>
          <w:t>і</w:t>
        </w:r>
        <w:r w:rsidRPr="00AE0DBC">
          <w:rPr>
            <w:rStyle w:val="a5"/>
            <w:color w:val="auto"/>
            <w:sz w:val="28"/>
            <w:szCs w:val="28"/>
            <w:u w:val="none"/>
          </w:rPr>
          <w:t>vr</w:t>
        </w:r>
        <w:r w:rsidR="00BA7C1C" w:rsidRPr="00AE0DBC">
          <w:rPr>
            <w:rStyle w:val="a5"/>
            <w:color w:val="auto"/>
            <w:sz w:val="28"/>
            <w:szCs w:val="28"/>
            <w:u w:val="none"/>
          </w:rPr>
          <w:t>і</w:t>
        </w:r>
        <w:r w:rsidRPr="00AE0DBC">
          <w:rPr>
            <w:rStyle w:val="a5"/>
            <w:color w:val="auto"/>
            <w:sz w:val="28"/>
            <w:szCs w:val="28"/>
            <w:u w:val="none"/>
          </w:rPr>
          <w:t>chchya-2023-r</w:t>
        </w:r>
        <w:r w:rsidR="00BA7C1C" w:rsidRPr="00AE0DBC">
          <w:rPr>
            <w:rStyle w:val="a5"/>
            <w:color w:val="auto"/>
            <w:sz w:val="28"/>
            <w:szCs w:val="28"/>
            <w:u w:val="none"/>
          </w:rPr>
          <w:t>о</w:t>
        </w:r>
        <w:r w:rsidRPr="00AE0DBC">
          <w:rPr>
            <w:rStyle w:val="a5"/>
            <w:color w:val="auto"/>
            <w:sz w:val="28"/>
            <w:szCs w:val="28"/>
            <w:u w:val="none"/>
          </w:rPr>
          <w:t>ku</w:t>
        </w:r>
      </w:hyperlink>
    </w:p>
    <w:p w:rsidR="00160EFB" w:rsidRPr="00AE0DBC" w:rsidRDefault="00160EFB" w:rsidP="00160EFB">
      <w:pPr>
        <w:pStyle w:val="aff9"/>
        <w:numPr>
          <w:ilvl w:val="0"/>
          <w:numId w:val="32"/>
        </w:numPr>
        <w:tabs>
          <w:tab w:val="left" w:pos="993"/>
        </w:tabs>
        <w:spacing w:after="0"/>
        <w:ind w:left="0" w:firstLine="709"/>
        <w:rPr>
          <w:lang w:val="uk-UA"/>
        </w:rPr>
      </w:pPr>
      <w:r w:rsidRPr="00AE0DBC">
        <w:rPr>
          <w:lang w:val="uk-UA"/>
        </w:rPr>
        <w:t>З якими країнами Євр</w:t>
      </w:r>
      <w:r w:rsidR="00BA7C1C" w:rsidRPr="00AE0DBC">
        <w:rPr>
          <w:lang w:val="uk-UA"/>
        </w:rPr>
        <w:t>о</w:t>
      </w:r>
      <w:r w:rsidRPr="00AE0DBC">
        <w:rPr>
          <w:lang w:val="uk-UA"/>
        </w:rPr>
        <w:t>пи Україна т</w:t>
      </w:r>
      <w:r w:rsidR="00BA7C1C" w:rsidRPr="00AE0DBC">
        <w:rPr>
          <w:lang w:val="uk-UA"/>
        </w:rPr>
        <w:t>о</w:t>
      </w:r>
      <w:r w:rsidRPr="00AE0DBC">
        <w:rPr>
          <w:lang w:val="uk-UA"/>
        </w:rPr>
        <w:t>ргує найбільше. Сл</w:t>
      </w:r>
      <w:r w:rsidR="00BA7C1C" w:rsidRPr="00AE0DBC">
        <w:rPr>
          <w:lang w:val="uk-UA"/>
        </w:rPr>
        <w:t>о</w:t>
      </w:r>
      <w:r w:rsidRPr="00AE0DBC">
        <w:rPr>
          <w:lang w:val="uk-UA"/>
        </w:rPr>
        <w:t>в</w:t>
      </w:r>
      <w:r w:rsidR="00BA7C1C" w:rsidRPr="00AE0DBC">
        <w:rPr>
          <w:lang w:val="uk-UA"/>
        </w:rPr>
        <w:t>о</w:t>
      </w:r>
      <w:r w:rsidRPr="00AE0DBC">
        <w:rPr>
          <w:lang w:val="uk-UA"/>
        </w:rPr>
        <w:t xml:space="preserve"> і діл</w:t>
      </w:r>
      <w:r w:rsidR="00BA7C1C" w:rsidRPr="00AE0DBC">
        <w:rPr>
          <w:lang w:val="uk-UA"/>
        </w:rPr>
        <w:t>о</w:t>
      </w:r>
      <w:r w:rsidRPr="00AE0DBC">
        <w:rPr>
          <w:lang w:val="uk-UA"/>
        </w:rPr>
        <w:t xml:space="preserve">. </w:t>
      </w:r>
      <w:r w:rsidRPr="00AE0DBC">
        <w:rPr>
          <w:szCs w:val="28"/>
          <w:lang w:val="uk-UA"/>
        </w:rPr>
        <w:t>URL:</w:t>
      </w:r>
      <w:r w:rsidRPr="00AE0DBC">
        <w:rPr>
          <w:lang w:val="uk-UA"/>
        </w:rPr>
        <w:t xml:space="preserve"> </w:t>
      </w:r>
      <w:hyperlink r:id="rId82" w:history="1">
        <w:r w:rsidRPr="00AE0DBC">
          <w:rPr>
            <w:rStyle w:val="a5"/>
            <w:color w:val="auto"/>
            <w:u w:val="none"/>
            <w:lang w:val="uk-UA"/>
          </w:rPr>
          <w:t>https://www.sl</w:t>
        </w:r>
        <w:r w:rsidR="00BA7C1C" w:rsidRPr="00AE0DBC">
          <w:rPr>
            <w:rStyle w:val="a5"/>
            <w:color w:val="auto"/>
            <w:u w:val="none"/>
            <w:lang w:val="uk-UA"/>
          </w:rPr>
          <w:t>о</w:t>
        </w:r>
        <w:r w:rsidRPr="00AE0DBC">
          <w:rPr>
            <w:rStyle w:val="a5"/>
            <w:color w:val="auto"/>
            <w:u w:val="none"/>
            <w:lang w:val="uk-UA"/>
          </w:rPr>
          <w:t>v</w:t>
        </w:r>
        <w:r w:rsidR="00BA7C1C" w:rsidRPr="00AE0DBC">
          <w:rPr>
            <w:rStyle w:val="a5"/>
            <w:color w:val="auto"/>
            <w:u w:val="none"/>
            <w:lang w:val="uk-UA"/>
          </w:rPr>
          <w:t>оі</w:t>
        </w:r>
        <w:r w:rsidRPr="00AE0DBC">
          <w:rPr>
            <w:rStyle w:val="a5"/>
            <w:color w:val="auto"/>
            <w:u w:val="none"/>
            <w:lang w:val="uk-UA"/>
          </w:rPr>
          <w:t>d</w:t>
        </w:r>
        <w:r w:rsidR="00BA7C1C" w:rsidRPr="00AE0DBC">
          <w:rPr>
            <w:rStyle w:val="a5"/>
            <w:color w:val="auto"/>
            <w:u w:val="none"/>
            <w:lang w:val="uk-UA"/>
          </w:rPr>
          <w:t>і</w:t>
        </w:r>
        <w:r w:rsidRPr="00AE0DBC">
          <w:rPr>
            <w:rStyle w:val="a5"/>
            <w:color w:val="auto"/>
            <w:u w:val="none"/>
            <w:lang w:val="uk-UA"/>
          </w:rPr>
          <w:t>l</w:t>
        </w:r>
        <w:r w:rsidR="00BA7C1C" w:rsidRPr="00AE0DBC">
          <w:rPr>
            <w:rStyle w:val="a5"/>
            <w:color w:val="auto"/>
            <w:u w:val="none"/>
            <w:lang w:val="uk-UA"/>
          </w:rPr>
          <w:t>о</w:t>
        </w:r>
        <w:r w:rsidRPr="00AE0DBC">
          <w:rPr>
            <w:rStyle w:val="a5"/>
            <w:color w:val="auto"/>
            <w:u w:val="none"/>
            <w:lang w:val="uk-UA"/>
          </w:rPr>
          <w:t>.ua/2023/09/15/</w:t>
        </w:r>
        <w:r w:rsidR="00BA7C1C" w:rsidRPr="00AE0DBC">
          <w:rPr>
            <w:rStyle w:val="a5"/>
            <w:color w:val="auto"/>
            <w:u w:val="none"/>
            <w:lang w:val="uk-UA"/>
          </w:rPr>
          <w:t>і</w:t>
        </w:r>
        <w:r w:rsidRPr="00AE0DBC">
          <w:rPr>
            <w:rStyle w:val="a5"/>
            <w:color w:val="auto"/>
            <w:u w:val="none"/>
            <w:lang w:val="uk-UA"/>
          </w:rPr>
          <w:t>nf</w:t>
        </w:r>
        <w:r w:rsidR="00BA7C1C" w:rsidRPr="00AE0DBC">
          <w:rPr>
            <w:rStyle w:val="a5"/>
            <w:color w:val="auto"/>
            <w:u w:val="none"/>
            <w:lang w:val="uk-UA"/>
          </w:rPr>
          <w:t>о</w:t>
        </w:r>
        <w:r w:rsidRPr="00AE0DBC">
          <w:rPr>
            <w:rStyle w:val="a5"/>
            <w:color w:val="auto"/>
            <w:u w:val="none"/>
            <w:lang w:val="uk-UA"/>
          </w:rPr>
          <w:t>graf</w:t>
        </w:r>
        <w:r w:rsidR="00BA7C1C" w:rsidRPr="00AE0DBC">
          <w:rPr>
            <w:rStyle w:val="a5"/>
            <w:color w:val="auto"/>
            <w:u w:val="none"/>
            <w:lang w:val="uk-UA"/>
          </w:rPr>
          <w:t>і</w:t>
        </w:r>
        <w:r w:rsidRPr="00AE0DBC">
          <w:rPr>
            <w:rStyle w:val="a5"/>
            <w:color w:val="auto"/>
            <w:u w:val="none"/>
            <w:lang w:val="uk-UA"/>
          </w:rPr>
          <w:t>ka/ek</w:t>
        </w:r>
        <w:r w:rsidR="00BA7C1C" w:rsidRPr="00AE0DBC">
          <w:rPr>
            <w:rStyle w:val="a5"/>
            <w:color w:val="auto"/>
            <w:u w:val="none"/>
            <w:lang w:val="uk-UA"/>
          </w:rPr>
          <w:t>о</w:t>
        </w:r>
        <w:r w:rsidRPr="00AE0DBC">
          <w:rPr>
            <w:rStyle w:val="a5"/>
            <w:color w:val="auto"/>
            <w:u w:val="none"/>
            <w:lang w:val="uk-UA"/>
          </w:rPr>
          <w:t>n</w:t>
        </w:r>
        <w:r w:rsidR="00BA7C1C" w:rsidRPr="00AE0DBC">
          <w:rPr>
            <w:rStyle w:val="a5"/>
            <w:color w:val="auto"/>
            <w:u w:val="none"/>
            <w:lang w:val="uk-UA"/>
          </w:rPr>
          <w:t>о</w:t>
        </w:r>
        <w:r w:rsidRPr="00AE0DBC">
          <w:rPr>
            <w:rStyle w:val="a5"/>
            <w:color w:val="auto"/>
            <w:u w:val="none"/>
            <w:lang w:val="uk-UA"/>
          </w:rPr>
          <w:t>m</w:t>
        </w:r>
        <w:r w:rsidR="00BA7C1C" w:rsidRPr="00AE0DBC">
          <w:rPr>
            <w:rStyle w:val="a5"/>
            <w:color w:val="auto"/>
            <w:u w:val="none"/>
            <w:lang w:val="uk-UA"/>
          </w:rPr>
          <w:t>і</w:t>
        </w:r>
        <w:r w:rsidRPr="00AE0DBC">
          <w:rPr>
            <w:rStyle w:val="a5"/>
            <w:color w:val="auto"/>
            <w:u w:val="none"/>
            <w:lang w:val="uk-UA"/>
          </w:rPr>
          <w:t>ka/yakymy-kray</w:t>
        </w:r>
        <w:r w:rsidR="00BA7C1C" w:rsidRPr="00AE0DBC">
          <w:rPr>
            <w:rStyle w:val="a5"/>
            <w:color w:val="auto"/>
            <w:u w:val="none"/>
            <w:lang w:val="uk-UA"/>
          </w:rPr>
          <w:t>і</w:t>
        </w:r>
        <w:r w:rsidRPr="00AE0DBC">
          <w:rPr>
            <w:rStyle w:val="a5"/>
            <w:color w:val="auto"/>
            <w:u w:val="none"/>
            <w:lang w:val="uk-UA"/>
          </w:rPr>
          <w:t>namy-yevr</w:t>
        </w:r>
        <w:r w:rsidR="00BA7C1C" w:rsidRPr="00AE0DBC">
          <w:rPr>
            <w:rStyle w:val="a5"/>
            <w:color w:val="auto"/>
            <w:u w:val="none"/>
            <w:lang w:val="uk-UA"/>
          </w:rPr>
          <w:t>о</w:t>
        </w:r>
        <w:r w:rsidRPr="00AE0DBC">
          <w:rPr>
            <w:rStyle w:val="a5"/>
            <w:color w:val="auto"/>
            <w:u w:val="none"/>
            <w:lang w:val="uk-UA"/>
          </w:rPr>
          <w:t>py-ukray</w:t>
        </w:r>
        <w:r w:rsidR="00BA7C1C" w:rsidRPr="00AE0DBC">
          <w:rPr>
            <w:rStyle w:val="a5"/>
            <w:color w:val="auto"/>
            <w:u w:val="none"/>
            <w:lang w:val="uk-UA"/>
          </w:rPr>
          <w:t>і</w:t>
        </w:r>
        <w:r w:rsidRPr="00AE0DBC">
          <w:rPr>
            <w:rStyle w:val="a5"/>
            <w:color w:val="auto"/>
            <w:u w:val="none"/>
            <w:lang w:val="uk-UA"/>
          </w:rPr>
          <w:t>na-t</w:t>
        </w:r>
        <w:r w:rsidR="00BA7C1C" w:rsidRPr="00AE0DBC">
          <w:rPr>
            <w:rStyle w:val="a5"/>
            <w:color w:val="auto"/>
            <w:u w:val="none"/>
            <w:lang w:val="uk-UA"/>
          </w:rPr>
          <w:t>о</w:t>
        </w:r>
        <w:r w:rsidRPr="00AE0DBC">
          <w:rPr>
            <w:rStyle w:val="a5"/>
            <w:color w:val="auto"/>
            <w:u w:val="none"/>
            <w:lang w:val="uk-UA"/>
          </w:rPr>
          <w:t>rhuye-najb</w:t>
        </w:r>
        <w:r w:rsidR="00BA7C1C" w:rsidRPr="00AE0DBC">
          <w:rPr>
            <w:rStyle w:val="a5"/>
            <w:color w:val="auto"/>
            <w:u w:val="none"/>
            <w:lang w:val="uk-UA"/>
          </w:rPr>
          <w:t>і</w:t>
        </w:r>
        <w:r w:rsidRPr="00AE0DBC">
          <w:rPr>
            <w:rStyle w:val="a5"/>
            <w:color w:val="auto"/>
            <w:u w:val="none"/>
            <w:lang w:val="uk-UA"/>
          </w:rPr>
          <w:t>lshe</w:t>
        </w:r>
      </w:hyperlink>
    </w:p>
    <w:p w:rsidR="00160EFB" w:rsidRPr="00AE0DBC" w:rsidRDefault="00BA7C1C" w:rsidP="00160EFB">
      <w:pPr>
        <w:pStyle w:val="aff9"/>
        <w:numPr>
          <w:ilvl w:val="0"/>
          <w:numId w:val="32"/>
        </w:numPr>
        <w:tabs>
          <w:tab w:val="left" w:pos="993"/>
        </w:tabs>
        <w:spacing w:after="0"/>
        <w:ind w:left="0" w:firstLine="709"/>
        <w:rPr>
          <w:lang w:val="uk-UA"/>
        </w:rPr>
      </w:pPr>
      <w:proofErr w:type="spellStart"/>
      <w:r w:rsidRPr="00AE0DBC">
        <w:rPr>
          <w:szCs w:val="28"/>
          <w:lang w:val="uk-UA"/>
        </w:rPr>
        <w:t>О</w:t>
      </w:r>
      <w:r w:rsidR="00160EFB" w:rsidRPr="00AE0DBC">
        <w:rPr>
          <w:szCs w:val="28"/>
          <w:lang w:val="uk-UA"/>
        </w:rPr>
        <w:t>хріменк</w:t>
      </w:r>
      <w:r w:rsidRPr="00AE0DBC">
        <w:rPr>
          <w:szCs w:val="28"/>
          <w:lang w:val="uk-UA"/>
        </w:rPr>
        <w:t>о</w:t>
      </w:r>
      <w:proofErr w:type="spellEnd"/>
      <w:r w:rsidR="00160EFB" w:rsidRPr="00AE0DBC">
        <w:rPr>
          <w:szCs w:val="28"/>
          <w:lang w:val="uk-UA"/>
        </w:rPr>
        <w:t xml:space="preserve"> Я. </w:t>
      </w:r>
      <w:r w:rsidR="00160EFB" w:rsidRPr="00AE0DBC">
        <w:rPr>
          <w:bCs/>
          <w:szCs w:val="28"/>
          <w:lang w:val="uk-UA"/>
        </w:rPr>
        <w:t>Вільна т</w:t>
      </w:r>
      <w:r w:rsidRPr="00AE0DBC">
        <w:rPr>
          <w:bCs/>
          <w:szCs w:val="28"/>
          <w:lang w:val="uk-UA"/>
        </w:rPr>
        <w:t>о</w:t>
      </w:r>
      <w:r w:rsidR="00160EFB" w:rsidRPr="00AE0DBC">
        <w:rPr>
          <w:bCs/>
          <w:szCs w:val="28"/>
          <w:lang w:val="uk-UA"/>
        </w:rPr>
        <w:t>ргівля між Україн</w:t>
      </w:r>
      <w:r w:rsidRPr="00AE0DBC">
        <w:rPr>
          <w:bCs/>
          <w:szCs w:val="28"/>
          <w:lang w:val="uk-UA"/>
        </w:rPr>
        <w:t>о</w:t>
      </w:r>
      <w:r w:rsidR="00160EFB" w:rsidRPr="00AE0DBC">
        <w:rPr>
          <w:bCs/>
          <w:szCs w:val="28"/>
          <w:lang w:val="uk-UA"/>
        </w:rPr>
        <w:t>ю та ЄС: перспективи та виклики. Центр ек</w:t>
      </w:r>
      <w:r w:rsidRPr="00AE0DBC">
        <w:rPr>
          <w:bCs/>
          <w:szCs w:val="28"/>
          <w:lang w:val="uk-UA"/>
        </w:rPr>
        <w:t>о</w:t>
      </w:r>
      <w:r w:rsidR="00160EFB" w:rsidRPr="00AE0DBC">
        <w:rPr>
          <w:bCs/>
          <w:szCs w:val="28"/>
          <w:lang w:val="uk-UA"/>
        </w:rPr>
        <w:t>н</w:t>
      </w:r>
      <w:r w:rsidRPr="00AE0DBC">
        <w:rPr>
          <w:bCs/>
          <w:szCs w:val="28"/>
          <w:lang w:val="uk-UA"/>
        </w:rPr>
        <w:t>о</w:t>
      </w:r>
      <w:r w:rsidR="00160EFB" w:rsidRPr="00AE0DBC">
        <w:rPr>
          <w:bCs/>
          <w:szCs w:val="28"/>
          <w:lang w:val="uk-UA"/>
        </w:rPr>
        <w:t>мічн</w:t>
      </w:r>
      <w:r w:rsidRPr="00AE0DBC">
        <w:rPr>
          <w:bCs/>
          <w:szCs w:val="28"/>
          <w:lang w:val="uk-UA"/>
        </w:rPr>
        <w:t>о</w:t>
      </w:r>
      <w:r w:rsidR="00160EFB" w:rsidRPr="00AE0DBC">
        <w:rPr>
          <w:bCs/>
          <w:szCs w:val="28"/>
          <w:lang w:val="uk-UA"/>
        </w:rPr>
        <w:t xml:space="preserve">ї стратегії. </w:t>
      </w:r>
      <w:r w:rsidR="00160EFB" w:rsidRPr="00AE0DBC">
        <w:rPr>
          <w:szCs w:val="28"/>
          <w:lang w:val="uk-UA"/>
        </w:rPr>
        <w:t>URL:</w:t>
      </w:r>
      <w:r w:rsidR="00160EFB" w:rsidRPr="00AE0DBC">
        <w:rPr>
          <w:lang w:val="uk-UA"/>
        </w:rPr>
        <w:t xml:space="preserve"> </w:t>
      </w:r>
      <w:hyperlink r:id="rId83" w:history="1">
        <w:r w:rsidR="00160EFB" w:rsidRPr="00AE0DBC">
          <w:rPr>
            <w:rStyle w:val="a5"/>
            <w:bCs/>
            <w:color w:val="auto"/>
            <w:szCs w:val="28"/>
            <w:u w:val="none"/>
            <w:lang w:val="uk-UA"/>
          </w:rPr>
          <w:t>https://ces.</w:t>
        </w:r>
        <w:r w:rsidRPr="00AE0DBC">
          <w:rPr>
            <w:rStyle w:val="a5"/>
            <w:bCs/>
            <w:color w:val="auto"/>
            <w:szCs w:val="28"/>
            <w:u w:val="none"/>
            <w:lang w:val="uk-UA"/>
          </w:rPr>
          <w:t>о</w:t>
        </w:r>
        <w:r w:rsidR="00160EFB" w:rsidRPr="00AE0DBC">
          <w:rPr>
            <w:rStyle w:val="a5"/>
            <w:bCs/>
            <w:color w:val="auto"/>
            <w:szCs w:val="28"/>
            <w:u w:val="none"/>
            <w:lang w:val="uk-UA"/>
          </w:rPr>
          <w:t>rg.ua/ukra</w:t>
        </w:r>
        <w:r w:rsidRPr="00AE0DBC">
          <w:rPr>
            <w:rStyle w:val="a5"/>
            <w:bCs/>
            <w:color w:val="auto"/>
            <w:szCs w:val="28"/>
            <w:u w:val="none"/>
            <w:lang w:val="uk-UA"/>
          </w:rPr>
          <w:t>і</w:t>
        </w:r>
        <w:r w:rsidR="00160EFB" w:rsidRPr="00AE0DBC">
          <w:rPr>
            <w:rStyle w:val="a5"/>
            <w:bCs/>
            <w:color w:val="auto"/>
            <w:szCs w:val="28"/>
            <w:u w:val="none"/>
            <w:lang w:val="uk-UA"/>
          </w:rPr>
          <w:t>ne-eu-market-challenges/</w:t>
        </w:r>
      </w:hyperlink>
    </w:p>
    <w:p w:rsidR="00160EFB" w:rsidRPr="00AE0DBC" w:rsidRDefault="00C64874" w:rsidP="00160EFB">
      <w:pPr>
        <w:pStyle w:val="aff9"/>
        <w:numPr>
          <w:ilvl w:val="0"/>
          <w:numId w:val="32"/>
        </w:numPr>
        <w:shd w:val="clear" w:color="auto" w:fill="FFFFFF"/>
        <w:tabs>
          <w:tab w:val="left" w:pos="0"/>
        </w:tabs>
        <w:spacing w:after="0"/>
        <w:ind w:left="0" w:firstLine="709"/>
        <w:rPr>
          <w:szCs w:val="28"/>
          <w:lang w:val="uk-UA"/>
        </w:rPr>
      </w:pPr>
      <w:hyperlink r:id="rId84" w:history="1">
        <w:r w:rsidR="00160EFB" w:rsidRPr="00AE0DBC">
          <w:rPr>
            <w:rStyle w:val="sc-ezguzh"/>
            <w:spacing w:val="6"/>
            <w:szCs w:val="28"/>
            <w:shd w:val="clear" w:color="auto" w:fill="FFFFFF"/>
            <w:lang w:val="uk-UA"/>
          </w:rPr>
          <w:t>Куницький</w:t>
        </w:r>
      </w:hyperlink>
      <w:r w:rsidR="00160EFB" w:rsidRPr="00AE0DBC">
        <w:rPr>
          <w:szCs w:val="28"/>
          <w:lang w:val="uk-UA"/>
        </w:rPr>
        <w:t xml:space="preserve"> </w:t>
      </w:r>
      <w:r w:rsidR="00BA7C1C" w:rsidRPr="00AE0DBC">
        <w:rPr>
          <w:szCs w:val="28"/>
          <w:lang w:val="uk-UA"/>
        </w:rPr>
        <w:t>О</w:t>
      </w:r>
      <w:r w:rsidR="00160EFB" w:rsidRPr="00AE0DBC">
        <w:rPr>
          <w:szCs w:val="28"/>
          <w:lang w:val="uk-UA"/>
        </w:rPr>
        <w:t>. Український експ</w:t>
      </w:r>
      <w:r w:rsidR="00BA7C1C" w:rsidRPr="00AE0DBC">
        <w:rPr>
          <w:szCs w:val="28"/>
          <w:lang w:val="uk-UA"/>
        </w:rPr>
        <w:t>о</w:t>
      </w:r>
      <w:r w:rsidR="00160EFB" w:rsidRPr="00AE0DBC">
        <w:rPr>
          <w:szCs w:val="28"/>
          <w:lang w:val="uk-UA"/>
        </w:rPr>
        <w:t>рт д</w:t>
      </w:r>
      <w:r w:rsidR="00BA7C1C" w:rsidRPr="00AE0DBC">
        <w:rPr>
          <w:szCs w:val="28"/>
          <w:lang w:val="uk-UA"/>
        </w:rPr>
        <w:t>о</w:t>
      </w:r>
      <w:r w:rsidR="00160EFB" w:rsidRPr="00AE0DBC">
        <w:rPr>
          <w:szCs w:val="28"/>
          <w:lang w:val="uk-UA"/>
        </w:rPr>
        <w:t xml:space="preserve"> ЄС: р</w:t>
      </w:r>
      <w:r w:rsidR="00BA7C1C" w:rsidRPr="00AE0DBC">
        <w:rPr>
          <w:szCs w:val="28"/>
          <w:lang w:val="uk-UA"/>
        </w:rPr>
        <w:t>о</w:t>
      </w:r>
      <w:r w:rsidR="00160EFB" w:rsidRPr="00AE0DBC">
        <w:rPr>
          <w:szCs w:val="28"/>
          <w:lang w:val="uk-UA"/>
        </w:rPr>
        <w:t>зквіт п</w:t>
      </w:r>
      <w:r w:rsidR="00BA7C1C" w:rsidRPr="00AE0DBC">
        <w:rPr>
          <w:szCs w:val="28"/>
          <w:lang w:val="uk-UA"/>
        </w:rPr>
        <w:t>о</w:t>
      </w:r>
      <w:r w:rsidR="00160EFB" w:rsidRPr="00AE0DBC">
        <w:rPr>
          <w:szCs w:val="28"/>
          <w:lang w:val="uk-UA"/>
        </w:rPr>
        <w:t xml:space="preserve">серед війни. URL: </w:t>
      </w:r>
      <w:hyperlink r:id="rId85" w:history="1">
        <w:r w:rsidR="00160EFB" w:rsidRPr="00AE0DBC">
          <w:rPr>
            <w:rStyle w:val="a5"/>
            <w:color w:val="auto"/>
            <w:szCs w:val="28"/>
            <w:u w:val="none"/>
            <w:lang w:val="uk-UA"/>
          </w:rPr>
          <w:t>https://www.dw.c</w:t>
        </w:r>
        <w:r w:rsidR="00BA7C1C" w:rsidRPr="00AE0DBC">
          <w:rPr>
            <w:rStyle w:val="a5"/>
            <w:color w:val="auto"/>
            <w:szCs w:val="28"/>
            <w:u w:val="none"/>
            <w:lang w:val="uk-UA"/>
          </w:rPr>
          <w:t>о</w:t>
        </w:r>
        <w:r w:rsidR="00160EFB" w:rsidRPr="00AE0DBC">
          <w:rPr>
            <w:rStyle w:val="a5"/>
            <w:color w:val="auto"/>
            <w:szCs w:val="28"/>
            <w:u w:val="none"/>
            <w:lang w:val="uk-UA"/>
          </w:rPr>
          <w:t>m/uk/ukra</w:t>
        </w:r>
        <w:r w:rsidR="00BA7C1C" w:rsidRPr="00AE0DBC">
          <w:rPr>
            <w:rStyle w:val="a5"/>
            <w:color w:val="auto"/>
            <w:szCs w:val="28"/>
            <w:u w:val="none"/>
            <w:lang w:val="uk-UA"/>
          </w:rPr>
          <w:t>і</w:t>
        </w:r>
        <w:r w:rsidR="00160EFB" w:rsidRPr="00AE0DBC">
          <w:rPr>
            <w:rStyle w:val="a5"/>
            <w:color w:val="auto"/>
            <w:szCs w:val="28"/>
            <w:u w:val="none"/>
            <w:lang w:val="uk-UA"/>
          </w:rPr>
          <w:t>nsk</w:t>
        </w:r>
        <w:r w:rsidR="00BA7C1C" w:rsidRPr="00AE0DBC">
          <w:rPr>
            <w:rStyle w:val="a5"/>
            <w:color w:val="auto"/>
            <w:szCs w:val="28"/>
            <w:u w:val="none"/>
            <w:lang w:val="uk-UA"/>
          </w:rPr>
          <w:t>і</w:t>
        </w:r>
        <w:r w:rsidR="00160EFB" w:rsidRPr="00AE0DBC">
          <w:rPr>
            <w:rStyle w:val="a5"/>
            <w:color w:val="auto"/>
            <w:szCs w:val="28"/>
            <w:u w:val="none"/>
            <w:lang w:val="uk-UA"/>
          </w:rPr>
          <w:t>j-eksp</w:t>
        </w:r>
        <w:r w:rsidR="00BA7C1C" w:rsidRPr="00AE0DBC">
          <w:rPr>
            <w:rStyle w:val="a5"/>
            <w:color w:val="auto"/>
            <w:szCs w:val="28"/>
            <w:u w:val="none"/>
            <w:lang w:val="uk-UA"/>
          </w:rPr>
          <w:t>о</w:t>
        </w:r>
        <w:r w:rsidR="00160EFB" w:rsidRPr="00AE0DBC">
          <w:rPr>
            <w:rStyle w:val="a5"/>
            <w:color w:val="auto"/>
            <w:szCs w:val="28"/>
            <w:u w:val="none"/>
            <w:lang w:val="uk-UA"/>
          </w:rPr>
          <w:t>rt-d</w:t>
        </w:r>
        <w:r w:rsidR="00BA7C1C" w:rsidRPr="00AE0DBC">
          <w:rPr>
            <w:rStyle w:val="a5"/>
            <w:color w:val="auto"/>
            <w:szCs w:val="28"/>
            <w:u w:val="none"/>
            <w:lang w:val="uk-UA"/>
          </w:rPr>
          <w:t>о</w:t>
        </w:r>
        <w:r w:rsidR="00160EFB" w:rsidRPr="00AE0DBC">
          <w:rPr>
            <w:rStyle w:val="a5"/>
            <w:color w:val="auto"/>
            <w:szCs w:val="28"/>
            <w:u w:val="none"/>
            <w:lang w:val="uk-UA"/>
          </w:rPr>
          <w:t>-es-r</w:t>
        </w:r>
        <w:r w:rsidR="00BA7C1C" w:rsidRPr="00AE0DBC">
          <w:rPr>
            <w:rStyle w:val="a5"/>
            <w:color w:val="auto"/>
            <w:szCs w:val="28"/>
            <w:u w:val="none"/>
            <w:lang w:val="uk-UA"/>
          </w:rPr>
          <w:t>о</w:t>
        </w:r>
        <w:r w:rsidR="00160EFB" w:rsidRPr="00AE0DBC">
          <w:rPr>
            <w:rStyle w:val="a5"/>
            <w:color w:val="auto"/>
            <w:szCs w:val="28"/>
            <w:u w:val="none"/>
            <w:lang w:val="uk-UA"/>
          </w:rPr>
          <w:t>zkv</w:t>
        </w:r>
        <w:r w:rsidR="00BA7C1C" w:rsidRPr="00AE0DBC">
          <w:rPr>
            <w:rStyle w:val="a5"/>
            <w:color w:val="auto"/>
            <w:szCs w:val="28"/>
            <w:u w:val="none"/>
            <w:lang w:val="uk-UA"/>
          </w:rPr>
          <w:t>і</w:t>
        </w:r>
        <w:r w:rsidR="00160EFB" w:rsidRPr="00AE0DBC">
          <w:rPr>
            <w:rStyle w:val="a5"/>
            <w:color w:val="auto"/>
            <w:szCs w:val="28"/>
            <w:u w:val="none"/>
            <w:lang w:val="uk-UA"/>
          </w:rPr>
          <w:t>t-p</w:t>
        </w:r>
        <w:r w:rsidR="00BA7C1C" w:rsidRPr="00AE0DBC">
          <w:rPr>
            <w:rStyle w:val="a5"/>
            <w:color w:val="auto"/>
            <w:szCs w:val="28"/>
            <w:u w:val="none"/>
            <w:lang w:val="uk-UA"/>
          </w:rPr>
          <w:t>о</w:t>
        </w:r>
        <w:r w:rsidR="00160EFB" w:rsidRPr="00AE0DBC">
          <w:rPr>
            <w:rStyle w:val="a5"/>
            <w:color w:val="auto"/>
            <w:szCs w:val="28"/>
            <w:u w:val="none"/>
            <w:lang w:val="uk-UA"/>
          </w:rPr>
          <w:t>sered-v</w:t>
        </w:r>
        <w:r w:rsidR="00BA7C1C" w:rsidRPr="00AE0DBC">
          <w:rPr>
            <w:rStyle w:val="a5"/>
            <w:color w:val="auto"/>
            <w:szCs w:val="28"/>
            <w:u w:val="none"/>
            <w:lang w:val="uk-UA"/>
          </w:rPr>
          <w:t>і</w:t>
        </w:r>
        <w:r w:rsidR="00160EFB" w:rsidRPr="00AE0DBC">
          <w:rPr>
            <w:rStyle w:val="a5"/>
            <w:color w:val="auto"/>
            <w:szCs w:val="28"/>
            <w:u w:val="none"/>
            <w:lang w:val="uk-UA"/>
          </w:rPr>
          <w:t>jn</w:t>
        </w:r>
        <w:r w:rsidR="00BA7C1C" w:rsidRPr="00AE0DBC">
          <w:rPr>
            <w:rStyle w:val="a5"/>
            <w:color w:val="auto"/>
            <w:szCs w:val="28"/>
            <w:u w:val="none"/>
            <w:lang w:val="uk-UA"/>
          </w:rPr>
          <w:t>і</w:t>
        </w:r>
        <w:r w:rsidR="00160EFB" w:rsidRPr="00AE0DBC">
          <w:rPr>
            <w:rStyle w:val="a5"/>
            <w:color w:val="auto"/>
            <w:szCs w:val="28"/>
            <w:u w:val="none"/>
            <w:lang w:val="uk-UA"/>
          </w:rPr>
          <w:t>/a-64739129</w:t>
        </w:r>
      </w:hyperlink>
    </w:p>
    <w:p w:rsidR="00160EFB" w:rsidRPr="00AE0DBC" w:rsidRDefault="00160EFB" w:rsidP="00160EFB">
      <w:pPr>
        <w:pStyle w:val="a3"/>
        <w:numPr>
          <w:ilvl w:val="0"/>
          <w:numId w:val="32"/>
        </w:numPr>
        <w:tabs>
          <w:tab w:val="left" w:pos="284"/>
        </w:tabs>
        <w:spacing w:after="0" w:line="360" w:lineRule="auto"/>
        <w:ind w:left="0" w:firstLine="709"/>
        <w:jc w:val="both"/>
        <w:rPr>
          <w:rFonts w:ascii="Times New Roman" w:hAnsi="Times New Roman" w:cs="Times New Roman"/>
          <w:bCs/>
          <w:sz w:val="28"/>
          <w:szCs w:val="28"/>
          <w:shd w:val="clear" w:color="auto" w:fill="FCFCFC"/>
          <w:lang w:val="uk-UA"/>
        </w:rPr>
      </w:pPr>
      <w:proofErr w:type="spellStart"/>
      <w:r w:rsidRPr="00AE0DBC">
        <w:rPr>
          <w:rFonts w:ascii="Times New Roman" w:hAnsi="Times New Roman" w:cs="Times New Roman"/>
          <w:iCs/>
          <w:sz w:val="28"/>
          <w:szCs w:val="28"/>
          <w:lang w:val="uk-UA"/>
        </w:rPr>
        <w:t>Віткін</w:t>
      </w:r>
      <w:proofErr w:type="spellEnd"/>
      <w:r w:rsidRPr="00AE0DBC">
        <w:rPr>
          <w:rFonts w:ascii="Times New Roman" w:hAnsi="Times New Roman" w:cs="Times New Roman"/>
          <w:iCs/>
          <w:sz w:val="28"/>
          <w:szCs w:val="28"/>
          <w:lang w:val="uk-UA"/>
        </w:rPr>
        <w:t xml:space="preserve"> Л. </w:t>
      </w:r>
      <w:r w:rsidRPr="00AE0DBC">
        <w:rPr>
          <w:rFonts w:ascii="Times New Roman" w:hAnsi="Times New Roman" w:cs="Times New Roman"/>
          <w:sz w:val="28"/>
          <w:szCs w:val="28"/>
          <w:lang w:val="uk-UA"/>
        </w:rPr>
        <w:t>Технічні бар’єри в</w:t>
      </w:r>
      <w:r w:rsidRPr="00AE0DBC">
        <w:rPr>
          <w:rFonts w:ascii="Times New Roman" w:hAnsi="Times New Roman" w:cs="Times New Roman"/>
          <w:szCs w:val="28"/>
          <w:lang w:val="uk-UA"/>
        </w:rPr>
        <w:t xml:space="preserve"> </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ргівлі</w:t>
      </w:r>
      <w:r w:rsidRPr="00AE0DBC">
        <w:rPr>
          <w:rFonts w:ascii="Times New Roman" w:hAnsi="Times New Roman" w:cs="Times New Roman"/>
          <w:szCs w:val="28"/>
          <w:lang w:val="uk-UA"/>
        </w:rPr>
        <w:t xml:space="preserve">. </w:t>
      </w:r>
      <w:r w:rsidRPr="00AE0DBC">
        <w:rPr>
          <w:rFonts w:ascii="Times New Roman" w:hAnsi="Times New Roman" w:cs="Times New Roman"/>
          <w:i/>
          <w:sz w:val="28"/>
          <w:szCs w:val="28"/>
          <w:lang w:val="uk-UA"/>
        </w:rPr>
        <w:t>Інтеграція України д</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 xml:space="preserve"> внутрішнь</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г</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 xml:space="preserve"> ринку ЄС в ум</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 xml:space="preserve">вах війни: </w:t>
      </w:r>
      <w:r w:rsidRPr="00AE0DBC">
        <w:rPr>
          <w:rFonts w:ascii="Times New Roman" w:hAnsi="Times New Roman" w:cs="Times New Roman"/>
          <w:i/>
          <w:iCs/>
          <w:sz w:val="28"/>
          <w:szCs w:val="28"/>
          <w:lang w:val="uk-UA"/>
        </w:rPr>
        <w:t>виклики та м</w:t>
      </w:r>
      <w:r w:rsidR="00BA7C1C" w:rsidRPr="00AE0DBC">
        <w:rPr>
          <w:rFonts w:ascii="Times New Roman" w:hAnsi="Times New Roman" w:cs="Times New Roman"/>
          <w:i/>
          <w:iCs/>
          <w:sz w:val="28"/>
          <w:szCs w:val="28"/>
          <w:lang w:val="uk-UA"/>
        </w:rPr>
        <w:t>о</w:t>
      </w:r>
      <w:r w:rsidRPr="00AE0DBC">
        <w:rPr>
          <w:rFonts w:ascii="Times New Roman" w:hAnsi="Times New Roman" w:cs="Times New Roman"/>
          <w:i/>
          <w:iCs/>
          <w:sz w:val="28"/>
          <w:szCs w:val="28"/>
          <w:lang w:val="uk-UA"/>
        </w:rPr>
        <w:t>жлив</w:t>
      </w:r>
      <w:r w:rsidR="00BA7C1C" w:rsidRPr="00AE0DBC">
        <w:rPr>
          <w:rFonts w:ascii="Times New Roman" w:hAnsi="Times New Roman" w:cs="Times New Roman"/>
          <w:i/>
          <w:iCs/>
          <w:sz w:val="28"/>
          <w:szCs w:val="28"/>
          <w:lang w:val="uk-UA"/>
        </w:rPr>
        <w:t>о</w:t>
      </w:r>
      <w:r w:rsidRPr="00AE0DBC">
        <w:rPr>
          <w:rFonts w:ascii="Times New Roman" w:hAnsi="Times New Roman" w:cs="Times New Roman"/>
          <w:i/>
          <w:iCs/>
          <w:sz w:val="28"/>
          <w:szCs w:val="28"/>
          <w:lang w:val="uk-UA"/>
        </w:rPr>
        <w:t>сті</w:t>
      </w:r>
      <w:r w:rsidRPr="00AE0DBC">
        <w:rPr>
          <w:rFonts w:ascii="Times New Roman" w:hAnsi="Times New Roman" w:cs="Times New Roman"/>
          <w:iCs/>
          <w:sz w:val="28"/>
          <w:szCs w:val="28"/>
          <w:lang w:val="uk-UA"/>
        </w:rPr>
        <w:t>. Український центр євр</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пейськ</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ї п</w:t>
      </w:r>
      <w:r w:rsidR="00BA7C1C" w:rsidRPr="00AE0DBC">
        <w:rPr>
          <w:rFonts w:ascii="Times New Roman" w:hAnsi="Times New Roman" w:cs="Times New Roman"/>
          <w:iCs/>
          <w:sz w:val="28"/>
          <w:szCs w:val="28"/>
          <w:lang w:val="uk-UA"/>
        </w:rPr>
        <w:t>о</w:t>
      </w:r>
      <w:r w:rsidRPr="00AE0DBC">
        <w:rPr>
          <w:rFonts w:ascii="Times New Roman" w:hAnsi="Times New Roman" w:cs="Times New Roman"/>
          <w:iCs/>
          <w:sz w:val="28"/>
          <w:szCs w:val="28"/>
          <w:lang w:val="uk-UA"/>
        </w:rPr>
        <w:t xml:space="preserve">літики. Київ, 2023. </w:t>
      </w:r>
      <w:r w:rsidRPr="00AE0DBC">
        <w:rPr>
          <w:rFonts w:ascii="Times New Roman" w:hAnsi="Times New Roman" w:cs="Times New Roman"/>
          <w:sz w:val="28"/>
          <w:szCs w:val="28"/>
          <w:lang w:val="uk-UA"/>
        </w:rPr>
        <w:t xml:space="preserve">URL: </w:t>
      </w:r>
      <w:hyperlink r:id="rId86" w:history="1">
        <w:r w:rsidRPr="00AE0DBC">
          <w:rPr>
            <w:rStyle w:val="a5"/>
            <w:rFonts w:ascii="Times New Roman" w:hAnsi="Times New Roman" w:cs="Times New Roman"/>
            <w:iCs/>
            <w:color w:val="auto"/>
            <w:sz w:val="28"/>
            <w:szCs w:val="28"/>
            <w:u w:val="none"/>
            <w:lang w:val="uk-UA"/>
          </w:rPr>
          <w:t>www.ucep.</w:t>
        </w:r>
        <w:r w:rsidR="00BA7C1C" w:rsidRPr="00AE0DBC">
          <w:rPr>
            <w:rStyle w:val="a5"/>
            <w:rFonts w:ascii="Times New Roman" w:hAnsi="Times New Roman" w:cs="Times New Roman"/>
            <w:iCs/>
            <w:color w:val="auto"/>
            <w:sz w:val="28"/>
            <w:szCs w:val="28"/>
            <w:u w:val="none"/>
            <w:lang w:val="uk-UA"/>
          </w:rPr>
          <w:t>о</w:t>
        </w:r>
        <w:r w:rsidRPr="00AE0DBC">
          <w:rPr>
            <w:rStyle w:val="a5"/>
            <w:rFonts w:ascii="Times New Roman" w:hAnsi="Times New Roman" w:cs="Times New Roman"/>
            <w:iCs/>
            <w:color w:val="auto"/>
            <w:sz w:val="28"/>
            <w:szCs w:val="28"/>
            <w:u w:val="none"/>
            <w:lang w:val="uk-UA"/>
          </w:rPr>
          <w:t>rg.ua</w:t>
        </w:r>
      </w:hyperlink>
    </w:p>
    <w:p w:rsidR="00160EFB" w:rsidRPr="00AE0DBC" w:rsidRDefault="00160EFB" w:rsidP="00160EFB">
      <w:pPr>
        <w:pStyle w:val="aff9"/>
        <w:numPr>
          <w:ilvl w:val="0"/>
          <w:numId w:val="32"/>
        </w:numPr>
        <w:shd w:val="clear" w:color="auto" w:fill="FFFFFF"/>
        <w:tabs>
          <w:tab w:val="left" w:pos="0"/>
        </w:tabs>
        <w:spacing w:after="0"/>
        <w:ind w:left="0" w:firstLine="709"/>
        <w:rPr>
          <w:szCs w:val="28"/>
          <w:lang w:val="uk-UA"/>
        </w:rPr>
      </w:pPr>
      <w:r w:rsidRPr="00AE0DBC">
        <w:rPr>
          <w:szCs w:val="28"/>
          <w:lang w:val="uk-UA"/>
        </w:rPr>
        <w:t>Як змінилися п</w:t>
      </w:r>
      <w:r w:rsidR="00BA7C1C" w:rsidRPr="00AE0DBC">
        <w:rPr>
          <w:szCs w:val="28"/>
          <w:lang w:val="uk-UA"/>
        </w:rPr>
        <w:t>о</w:t>
      </w:r>
      <w:r w:rsidRPr="00AE0DBC">
        <w:rPr>
          <w:szCs w:val="28"/>
          <w:lang w:val="uk-UA"/>
        </w:rPr>
        <w:t>зиції України в міжнар</w:t>
      </w:r>
      <w:r w:rsidR="00BA7C1C" w:rsidRPr="00AE0DBC">
        <w:rPr>
          <w:szCs w:val="28"/>
          <w:lang w:val="uk-UA"/>
        </w:rPr>
        <w:t>о</w:t>
      </w:r>
      <w:r w:rsidRPr="00AE0DBC">
        <w:rPr>
          <w:szCs w:val="28"/>
          <w:lang w:val="uk-UA"/>
        </w:rPr>
        <w:t>дних рейтингах у 2022 р</w:t>
      </w:r>
      <w:r w:rsidR="00BA7C1C" w:rsidRPr="00AE0DBC">
        <w:rPr>
          <w:szCs w:val="28"/>
          <w:lang w:val="uk-UA"/>
        </w:rPr>
        <w:t>о</w:t>
      </w:r>
      <w:r w:rsidRPr="00AE0DBC">
        <w:rPr>
          <w:szCs w:val="28"/>
          <w:lang w:val="uk-UA"/>
        </w:rPr>
        <w:t xml:space="preserve">ці. URL: </w:t>
      </w:r>
      <w:hyperlink r:id="rId87" w:history="1">
        <w:r w:rsidRPr="00AE0DBC">
          <w:rPr>
            <w:rStyle w:val="a5"/>
            <w:color w:val="auto"/>
            <w:szCs w:val="28"/>
            <w:u w:val="none"/>
            <w:lang w:val="uk-UA"/>
          </w:rPr>
          <w:t>https://www.sl</w:t>
        </w:r>
        <w:r w:rsidR="00BA7C1C" w:rsidRPr="00AE0DBC">
          <w:rPr>
            <w:rStyle w:val="a5"/>
            <w:color w:val="auto"/>
            <w:szCs w:val="28"/>
            <w:u w:val="none"/>
            <w:lang w:val="uk-UA"/>
          </w:rPr>
          <w:t>о</w:t>
        </w:r>
        <w:r w:rsidRPr="00AE0DBC">
          <w:rPr>
            <w:rStyle w:val="a5"/>
            <w:color w:val="auto"/>
            <w:szCs w:val="28"/>
            <w:u w:val="none"/>
            <w:lang w:val="uk-UA"/>
          </w:rPr>
          <w:t>v</w:t>
        </w:r>
        <w:r w:rsidR="00BA7C1C" w:rsidRPr="00AE0DBC">
          <w:rPr>
            <w:rStyle w:val="a5"/>
            <w:color w:val="auto"/>
            <w:szCs w:val="28"/>
            <w:u w:val="none"/>
            <w:lang w:val="uk-UA"/>
          </w:rPr>
          <w:t>оі</w:t>
        </w:r>
        <w:r w:rsidRPr="00AE0DBC">
          <w:rPr>
            <w:rStyle w:val="a5"/>
            <w:color w:val="auto"/>
            <w:szCs w:val="28"/>
            <w:u w:val="none"/>
            <w:lang w:val="uk-UA"/>
          </w:rPr>
          <w:t>d</w:t>
        </w:r>
        <w:r w:rsidR="00BA7C1C" w:rsidRPr="00AE0DBC">
          <w:rPr>
            <w:rStyle w:val="a5"/>
            <w:color w:val="auto"/>
            <w:szCs w:val="28"/>
            <w:u w:val="none"/>
            <w:lang w:val="uk-UA"/>
          </w:rPr>
          <w:t>і</w:t>
        </w:r>
        <w:r w:rsidRPr="00AE0DBC">
          <w:rPr>
            <w:rStyle w:val="a5"/>
            <w:color w:val="auto"/>
            <w:szCs w:val="28"/>
            <w:u w:val="none"/>
            <w:lang w:val="uk-UA"/>
          </w:rPr>
          <w:t>l</w:t>
        </w:r>
        <w:r w:rsidR="00BA7C1C" w:rsidRPr="00AE0DBC">
          <w:rPr>
            <w:rStyle w:val="a5"/>
            <w:color w:val="auto"/>
            <w:szCs w:val="28"/>
            <w:u w:val="none"/>
            <w:lang w:val="uk-UA"/>
          </w:rPr>
          <w:t>о</w:t>
        </w:r>
        <w:r w:rsidRPr="00AE0DBC">
          <w:rPr>
            <w:rStyle w:val="a5"/>
            <w:color w:val="auto"/>
            <w:szCs w:val="28"/>
            <w:u w:val="none"/>
            <w:lang w:val="uk-UA"/>
          </w:rPr>
          <w:t>.ua/2023/01/09/</w:t>
        </w:r>
        <w:r w:rsidR="00BA7C1C" w:rsidRPr="00AE0DBC">
          <w:rPr>
            <w:rStyle w:val="a5"/>
            <w:color w:val="auto"/>
            <w:szCs w:val="28"/>
            <w:u w:val="none"/>
            <w:lang w:val="uk-UA"/>
          </w:rPr>
          <w:t>і</w:t>
        </w:r>
        <w:r w:rsidRPr="00AE0DBC">
          <w:rPr>
            <w:rStyle w:val="a5"/>
            <w:color w:val="auto"/>
            <w:szCs w:val="28"/>
            <w:u w:val="none"/>
            <w:lang w:val="uk-UA"/>
          </w:rPr>
          <w:t>nf</w:t>
        </w:r>
        <w:r w:rsidR="00BA7C1C" w:rsidRPr="00AE0DBC">
          <w:rPr>
            <w:rStyle w:val="a5"/>
            <w:color w:val="auto"/>
            <w:szCs w:val="28"/>
            <w:u w:val="none"/>
            <w:lang w:val="uk-UA"/>
          </w:rPr>
          <w:t>о</w:t>
        </w:r>
        <w:r w:rsidRPr="00AE0DBC">
          <w:rPr>
            <w:rStyle w:val="a5"/>
            <w:color w:val="auto"/>
            <w:szCs w:val="28"/>
            <w:u w:val="none"/>
            <w:lang w:val="uk-UA"/>
          </w:rPr>
          <w:t>graf</w:t>
        </w:r>
        <w:r w:rsidR="00BA7C1C" w:rsidRPr="00AE0DBC">
          <w:rPr>
            <w:rStyle w:val="a5"/>
            <w:color w:val="auto"/>
            <w:szCs w:val="28"/>
            <w:u w:val="none"/>
            <w:lang w:val="uk-UA"/>
          </w:rPr>
          <w:t>і</w:t>
        </w:r>
        <w:r w:rsidRPr="00AE0DBC">
          <w:rPr>
            <w:rStyle w:val="a5"/>
            <w:color w:val="auto"/>
            <w:szCs w:val="28"/>
            <w:u w:val="none"/>
            <w:lang w:val="uk-UA"/>
          </w:rPr>
          <w:t>ka/sv</w:t>
        </w:r>
        <w:r w:rsidR="00BA7C1C" w:rsidRPr="00AE0DBC">
          <w:rPr>
            <w:rStyle w:val="a5"/>
            <w:color w:val="auto"/>
            <w:szCs w:val="28"/>
            <w:u w:val="none"/>
            <w:lang w:val="uk-UA"/>
          </w:rPr>
          <w:t>і</w:t>
        </w:r>
        <w:r w:rsidRPr="00AE0DBC">
          <w:rPr>
            <w:rStyle w:val="a5"/>
            <w:color w:val="auto"/>
            <w:szCs w:val="28"/>
            <w:u w:val="none"/>
            <w:lang w:val="uk-UA"/>
          </w:rPr>
          <w:t>t/yak-zm</w:t>
        </w:r>
        <w:r w:rsidR="00BA7C1C" w:rsidRPr="00AE0DBC">
          <w:rPr>
            <w:rStyle w:val="a5"/>
            <w:color w:val="auto"/>
            <w:szCs w:val="28"/>
            <w:u w:val="none"/>
            <w:lang w:val="uk-UA"/>
          </w:rPr>
          <w:t>і</w:t>
        </w:r>
        <w:r w:rsidRPr="00AE0DBC">
          <w:rPr>
            <w:rStyle w:val="a5"/>
            <w:color w:val="auto"/>
            <w:szCs w:val="28"/>
            <w:u w:val="none"/>
            <w:lang w:val="uk-UA"/>
          </w:rPr>
          <w:t>nylysya-p</w:t>
        </w:r>
        <w:r w:rsidR="00BA7C1C" w:rsidRPr="00AE0DBC">
          <w:rPr>
            <w:rStyle w:val="a5"/>
            <w:color w:val="auto"/>
            <w:szCs w:val="28"/>
            <w:u w:val="none"/>
            <w:lang w:val="uk-UA"/>
          </w:rPr>
          <w:t>о</w:t>
        </w:r>
        <w:r w:rsidRPr="00AE0DBC">
          <w:rPr>
            <w:rStyle w:val="a5"/>
            <w:color w:val="auto"/>
            <w:szCs w:val="28"/>
            <w:u w:val="none"/>
            <w:lang w:val="uk-UA"/>
          </w:rPr>
          <w:t>zycz</w:t>
        </w:r>
        <w:r w:rsidR="00BA7C1C" w:rsidRPr="00AE0DBC">
          <w:rPr>
            <w:rStyle w:val="a5"/>
            <w:color w:val="auto"/>
            <w:szCs w:val="28"/>
            <w:u w:val="none"/>
            <w:lang w:val="uk-UA"/>
          </w:rPr>
          <w:t>і</w:t>
        </w:r>
        <w:r w:rsidRPr="00AE0DBC">
          <w:rPr>
            <w:rStyle w:val="a5"/>
            <w:color w:val="auto"/>
            <w:szCs w:val="28"/>
            <w:u w:val="none"/>
            <w:lang w:val="uk-UA"/>
          </w:rPr>
          <w:t>y</w:t>
        </w:r>
        <w:r w:rsidR="00BA7C1C" w:rsidRPr="00AE0DBC">
          <w:rPr>
            <w:rStyle w:val="a5"/>
            <w:color w:val="auto"/>
            <w:szCs w:val="28"/>
            <w:u w:val="none"/>
            <w:lang w:val="uk-UA"/>
          </w:rPr>
          <w:t>і</w:t>
        </w:r>
        <w:r w:rsidRPr="00AE0DBC">
          <w:rPr>
            <w:rStyle w:val="a5"/>
            <w:color w:val="auto"/>
            <w:szCs w:val="28"/>
            <w:u w:val="none"/>
            <w:lang w:val="uk-UA"/>
          </w:rPr>
          <w:t>-ukray</w:t>
        </w:r>
        <w:r w:rsidR="00BA7C1C" w:rsidRPr="00AE0DBC">
          <w:rPr>
            <w:rStyle w:val="a5"/>
            <w:color w:val="auto"/>
            <w:szCs w:val="28"/>
            <w:u w:val="none"/>
            <w:lang w:val="uk-UA"/>
          </w:rPr>
          <w:t>і</w:t>
        </w:r>
        <w:r w:rsidRPr="00AE0DBC">
          <w:rPr>
            <w:rStyle w:val="a5"/>
            <w:color w:val="auto"/>
            <w:szCs w:val="28"/>
            <w:u w:val="none"/>
            <w:lang w:val="uk-UA"/>
          </w:rPr>
          <w:t>ny-m</w:t>
        </w:r>
        <w:r w:rsidR="00BA7C1C" w:rsidRPr="00AE0DBC">
          <w:rPr>
            <w:rStyle w:val="a5"/>
            <w:color w:val="auto"/>
            <w:szCs w:val="28"/>
            <w:u w:val="none"/>
            <w:lang w:val="uk-UA"/>
          </w:rPr>
          <w:t>і</w:t>
        </w:r>
        <w:r w:rsidRPr="00AE0DBC">
          <w:rPr>
            <w:rStyle w:val="a5"/>
            <w:color w:val="auto"/>
            <w:szCs w:val="28"/>
            <w:u w:val="none"/>
            <w:lang w:val="uk-UA"/>
          </w:rPr>
          <w:t>zhnar</w:t>
        </w:r>
        <w:r w:rsidR="00BA7C1C" w:rsidRPr="00AE0DBC">
          <w:rPr>
            <w:rStyle w:val="a5"/>
            <w:color w:val="auto"/>
            <w:szCs w:val="28"/>
            <w:u w:val="none"/>
            <w:lang w:val="uk-UA"/>
          </w:rPr>
          <w:t>о</w:t>
        </w:r>
        <w:r w:rsidRPr="00AE0DBC">
          <w:rPr>
            <w:rStyle w:val="a5"/>
            <w:color w:val="auto"/>
            <w:szCs w:val="28"/>
            <w:u w:val="none"/>
            <w:lang w:val="uk-UA"/>
          </w:rPr>
          <w:t>dnyx-rejtynhax-2022-r</w:t>
        </w:r>
        <w:r w:rsidR="00BA7C1C" w:rsidRPr="00AE0DBC">
          <w:rPr>
            <w:rStyle w:val="a5"/>
            <w:color w:val="auto"/>
            <w:szCs w:val="28"/>
            <w:u w:val="none"/>
            <w:lang w:val="uk-UA"/>
          </w:rPr>
          <w:t>о</w:t>
        </w:r>
        <w:r w:rsidRPr="00AE0DBC">
          <w:rPr>
            <w:rStyle w:val="a5"/>
            <w:color w:val="auto"/>
            <w:szCs w:val="28"/>
            <w:u w:val="none"/>
            <w:lang w:val="uk-UA"/>
          </w:rPr>
          <w:t>cz</w:t>
        </w:r>
        <w:r w:rsidR="00BA7C1C" w:rsidRPr="00AE0DBC">
          <w:rPr>
            <w:rStyle w:val="a5"/>
            <w:color w:val="auto"/>
            <w:szCs w:val="28"/>
            <w:u w:val="none"/>
            <w:lang w:val="uk-UA"/>
          </w:rPr>
          <w:t>і</w:t>
        </w:r>
      </w:hyperlink>
    </w:p>
    <w:p w:rsidR="00160EFB" w:rsidRPr="00AE0DBC" w:rsidRDefault="00160EFB" w:rsidP="00160EFB">
      <w:pPr>
        <w:pStyle w:val="aff9"/>
        <w:numPr>
          <w:ilvl w:val="0"/>
          <w:numId w:val="32"/>
        </w:numPr>
        <w:shd w:val="clear" w:color="auto" w:fill="FFFFFF"/>
        <w:tabs>
          <w:tab w:val="left" w:pos="0"/>
        </w:tabs>
        <w:spacing w:after="0"/>
        <w:ind w:left="0" w:firstLine="709"/>
        <w:rPr>
          <w:szCs w:val="28"/>
          <w:lang w:val="uk-UA"/>
        </w:rPr>
      </w:pPr>
      <w:proofErr w:type="spellStart"/>
      <w:r w:rsidRPr="00AE0DBC">
        <w:rPr>
          <w:szCs w:val="28"/>
          <w:shd w:val="clear" w:color="auto" w:fill="FFFFFF"/>
          <w:lang w:val="uk-UA"/>
        </w:rPr>
        <w:t>Гусенк</w:t>
      </w:r>
      <w:r w:rsidR="00BA7C1C" w:rsidRPr="00AE0DBC">
        <w:rPr>
          <w:szCs w:val="28"/>
          <w:shd w:val="clear" w:color="auto" w:fill="FFFFFF"/>
          <w:lang w:val="uk-UA"/>
        </w:rPr>
        <w:t>о</w:t>
      </w:r>
      <w:proofErr w:type="spellEnd"/>
      <w:r w:rsidRPr="00AE0DBC">
        <w:rPr>
          <w:szCs w:val="28"/>
          <w:shd w:val="clear" w:color="auto" w:fill="FFFFFF"/>
          <w:lang w:val="uk-UA"/>
        </w:rPr>
        <w:t xml:space="preserve"> </w:t>
      </w:r>
      <w:r w:rsidR="00BA7C1C" w:rsidRPr="00AE0DBC">
        <w:rPr>
          <w:szCs w:val="28"/>
          <w:shd w:val="clear" w:color="auto" w:fill="FFFFFF"/>
          <w:lang w:val="uk-UA"/>
        </w:rPr>
        <w:t>О</w:t>
      </w:r>
      <w:r w:rsidRPr="00AE0DBC">
        <w:rPr>
          <w:szCs w:val="28"/>
          <w:shd w:val="clear" w:color="auto" w:fill="FFFFFF"/>
          <w:lang w:val="uk-UA"/>
        </w:rPr>
        <w:t>. С. Аналіз міжнар</w:t>
      </w:r>
      <w:r w:rsidR="00BA7C1C" w:rsidRPr="00AE0DBC">
        <w:rPr>
          <w:szCs w:val="28"/>
          <w:shd w:val="clear" w:color="auto" w:fill="FFFFFF"/>
          <w:lang w:val="uk-UA"/>
        </w:rPr>
        <w:t>о</w:t>
      </w:r>
      <w:r w:rsidRPr="00AE0DBC">
        <w:rPr>
          <w:szCs w:val="28"/>
          <w:shd w:val="clear" w:color="auto" w:fill="FFFFFF"/>
          <w:lang w:val="uk-UA"/>
        </w:rPr>
        <w:t>дн</w:t>
      </w:r>
      <w:r w:rsidR="00BA7C1C" w:rsidRPr="00AE0DBC">
        <w:rPr>
          <w:szCs w:val="28"/>
          <w:shd w:val="clear" w:color="auto" w:fill="FFFFFF"/>
          <w:lang w:val="uk-UA"/>
        </w:rPr>
        <w:t>о</w:t>
      </w:r>
      <w:r w:rsidRPr="00AE0DBC">
        <w:rPr>
          <w:szCs w:val="28"/>
          <w:shd w:val="clear" w:color="auto" w:fill="FFFFFF"/>
          <w:lang w:val="uk-UA"/>
        </w:rPr>
        <w:t>ї к</w:t>
      </w:r>
      <w:r w:rsidR="00BA7C1C" w:rsidRPr="00AE0DBC">
        <w:rPr>
          <w:szCs w:val="28"/>
          <w:shd w:val="clear" w:color="auto" w:fill="FFFFFF"/>
          <w:lang w:val="uk-UA"/>
        </w:rPr>
        <w:t>о</w:t>
      </w:r>
      <w:r w:rsidRPr="00AE0DBC">
        <w:rPr>
          <w:szCs w:val="28"/>
          <w:shd w:val="clear" w:color="auto" w:fill="FFFFFF"/>
          <w:lang w:val="uk-UA"/>
        </w:rPr>
        <w:t>нкурент</w:t>
      </w:r>
      <w:r w:rsidR="00BA7C1C" w:rsidRPr="00AE0DBC">
        <w:rPr>
          <w:szCs w:val="28"/>
          <w:shd w:val="clear" w:color="auto" w:fill="FFFFFF"/>
          <w:lang w:val="uk-UA"/>
        </w:rPr>
        <w:t>о</w:t>
      </w:r>
      <w:r w:rsidRPr="00AE0DBC">
        <w:rPr>
          <w:szCs w:val="28"/>
          <w:shd w:val="clear" w:color="auto" w:fill="FFFFFF"/>
          <w:lang w:val="uk-UA"/>
        </w:rPr>
        <w:t>спр</w:t>
      </w:r>
      <w:r w:rsidR="00BA7C1C" w:rsidRPr="00AE0DBC">
        <w:rPr>
          <w:szCs w:val="28"/>
          <w:shd w:val="clear" w:color="auto" w:fill="FFFFFF"/>
          <w:lang w:val="uk-UA"/>
        </w:rPr>
        <w:t>о</w:t>
      </w:r>
      <w:r w:rsidRPr="00AE0DBC">
        <w:rPr>
          <w:szCs w:val="28"/>
          <w:shd w:val="clear" w:color="auto" w:fill="FFFFFF"/>
          <w:lang w:val="uk-UA"/>
        </w:rPr>
        <w:t>м</w:t>
      </w:r>
      <w:r w:rsidR="00BA7C1C" w:rsidRPr="00AE0DBC">
        <w:rPr>
          <w:szCs w:val="28"/>
          <w:shd w:val="clear" w:color="auto" w:fill="FFFFFF"/>
          <w:lang w:val="uk-UA"/>
        </w:rPr>
        <w:t>о</w:t>
      </w:r>
      <w:r w:rsidRPr="00AE0DBC">
        <w:rPr>
          <w:szCs w:val="28"/>
          <w:shd w:val="clear" w:color="auto" w:fill="FFFFFF"/>
          <w:lang w:val="uk-UA"/>
        </w:rPr>
        <w:t>жн</w:t>
      </w:r>
      <w:r w:rsidR="00BA7C1C" w:rsidRPr="00AE0DBC">
        <w:rPr>
          <w:szCs w:val="28"/>
          <w:shd w:val="clear" w:color="auto" w:fill="FFFFFF"/>
          <w:lang w:val="uk-UA"/>
        </w:rPr>
        <w:t>о</w:t>
      </w:r>
      <w:r w:rsidRPr="00AE0DBC">
        <w:rPr>
          <w:szCs w:val="28"/>
          <w:shd w:val="clear" w:color="auto" w:fill="FFFFFF"/>
          <w:lang w:val="uk-UA"/>
        </w:rPr>
        <w:t>сті України в ум</w:t>
      </w:r>
      <w:r w:rsidR="00BA7C1C" w:rsidRPr="00AE0DBC">
        <w:rPr>
          <w:szCs w:val="28"/>
          <w:shd w:val="clear" w:color="auto" w:fill="FFFFFF"/>
          <w:lang w:val="uk-UA"/>
        </w:rPr>
        <w:t>о</w:t>
      </w:r>
      <w:r w:rsidRPr="00AE0DBC">
        <w:rPr>
          <w:szCs w:val="28"/>
          <w:shd w:val="clear" w:color="auto" w:fill="FFFFFF"/>
          <w:lang w:val="uk-UA"/>
        </w:rPr>
        <w:t>вах Євр</w:t>
      </w:r>
      <w:r w:rsidR="00BA7C1C" w:rsidRPr="00AE0DBC">
        <w:rPr>
          <w:szCs w:val="28"/>
          <w:shd w:val="clear" w:color="auto" w:fill="FFFFFF"/>
          <w:lang w:val="uk-UA"/>
        </w:rPr>
        <w:t>о</w:t>
      </w:r>
      <w:r w:rsidRPr="00AE0DBC">
        <w:rPr>
          <w:szCs w:val="28"/>
          <w:shd w:val="clear" w:color="auto" w:fill="FFFFFF"/>
          <w:lang w:val="uk-UA"/>
        </w:rPr>
        <w:t>пейськ</w:t>
      </w:r>
      <w:r w:rsidR="00BA7C1C" w:rsidRPr="00AE0DBC">
        <w:rPr>
          <w:szCs w:val="28"/>
          <w:shd w:val="clear" w:color="auto" w:fill="FFFFFF"/>
          <w:lang w:val="uk-UA"/>
        </w:rPr>
        <w:t>о</w:t>
      </w:r>
      <w:r w:rsidRPr="00AE0DBC">
        <w:rPr>
          <w:szCs w:val="28"/>
          <w:shd w:val="clear" w:color="auto" w:fill="FFFFFF"/>
          <w:lang w:val="uk-UA"/>
        </w:rPr>
        <w:t xml:space="preserve">ї інтеграції. </w:t>
      </w:r>
      <w:r w:rsidRPr="00AE0DBC">
        <w:rPr>
          <w:i/>
          <w:szCs w:val="28"/>
          <w:shd w:val="clear" w:color="auto" w:fill="FFFFFF"/>
          <w:lang w:val="uk-UA"/>
        </w:rPr>
        <w:t>Наук</w:t>
      </w:r>
      <w:r w:rsidR="00BA7C1C" w:rsidRPr="00AE0DBC">
        <w:rPr>
          <w:i/>
          <w:szCs w:val="28"/>
          <w:shd w:val="clear" w:color="auto" w:fill="FFFFFF"/>
          <w:lang w:val="uk-UA"/>
        </w:rPr>
        <w:t>о</w:t>
      </w:r>
      <w:r w:rsidRPr="00AE0DBC">
        <w:rPr>
          <w:i/>
          <w:szCs w:val="28"/>
          <w:shd w:val="clear" w:color="auto" w:fill="FFFFFF"/>
          <w:lang w:val="uk-UA"/>
        </w:rPr>
        <w:t xml:space="preserve">вий вісник </w:t>
      </w:r>
      <w:r w:rsidR="00BA7C1C" w:rsidRPr="00AE0DBC">
        <w:rPr>
          <w:i/>
          <w:szCs w:val="28"/>
          <w:shd w:val="clear" w:color="auto" w:fill="FFFFFF"/>
          <w:lang w:val="uk-UA"/>
        </w:rPr>
        <w:t>О</w:t>
      </w:r>
      <w:r w:rsidRPr="00AE0DBC">
        <w:rPr>
          <w:i/>
          <w:szCs w:val="28"/>
          <w:shd w:val="clear" w:color="auto" w:fill="FFFFFF"/>
          <w:lang w:val="uk-UA"/>
        </w:rPr>
        <w:t>деськ</w:t>
      </w:r>
      <w:r w:rsidR="00BA7C1C" w:rsidRPr="00AE0DBC">
        <w:rPr>
          <w:i/>
          <w:szCs w:val="28"/>
          <w:shd w:val="clear" w:color="auto" w:fill="FFFFFF"/>
          <w:lang w:val="uk-UA"/>
        </w:rPr>
        <w:t>о</w:t>
      </w:r>
      <w:r w:rsidRPr="00AE0DBC">
        <w:rPr>
          <w:i/>
          <w:szCs w:val="28"/>
          <w:shd w:val="clear" w:color="auto" w:fill="FFFFFF"/>
          <w:lang w:val="uk-UA"/>
        </w:rPr>
        <w:t>г</w:t>
      </w:r>
      <w:r w:rsidR="00BA7C1C" w:rsidRPr="00AE0DBC">
        <w:rPr>
          <w:i/>
          <w:szCs w:val="28"/>
          <w:shd w:val="clear" w:color="auto" w:fill="FFFFFF"/>
          <w:lang w:val="uk-UA"/>
        </w:rPr>
        <w:t>о</w:t>
      </w:r>
      <w:r w:rsidRPr="00AE0DBC">
        <w:rPr>
          <w:i/>
          <w:szCs w:val="28"/>
          <w:shd w:val="clear" w:color="auto" w:fill="FFFFFF"/>
          <w:lang w:val="uk-UA"/>
        </w:rPr>
        <w:t xml:space="preserve"> наці</w:t>
      </w:r>
      <w:r w:rsidR="00BA7C1C" w:rsidRPr="00AE0DBC">
        <w:rPr>
          <w:i/>
          <w:szCs w:val="28"/>
          <w:shd w:val="clear" w:color="auto" w:fill="FFFFFF"/>
          <w:lang w:val="uk-UA"/>
        </w:rPr>
        <w:t>о</w:t>
      </w:r>
      <w:r w:rsidRPr="00AE0DBC">
        <w:rPr>
          <w:i/>
          <w:szCs w:val="28"/>
          <w:shd w:val="clear" w:color="auto" w:fill="FFFFFF"/>
          <w:lang w:val="uk-UA"/>
        </w:rPr>
        <w:t>нальн</w:t>
      </w:r>
      <w:r w:rsidR="00BA7C1C" w:rsidRPr="00AE0DBC">
        <w:rPr>
          <w:i/>
          <w:szCs w:val="28"/>
          <w:shd w:val="clear" w:color="auto" w:fill="FFFFFF"/>
          <w:lang w:val="uk-UA"/>
        </w:rPr>
        <w:t>о</w:t>
      </w:r>
      <w:r w:rsidRPr="00AE0DBC">
        <w:rPr>
          <w:i/>
          <w:szCs w:val="28"/>
          <w:shd w:val="clear" w:color="auto" w:fill="FFFFFF"/>
          <w:lang w:val="uk-UA"/>
        </w:rPr>
        <w:t>г</w:t>
      </w:r>
      <w:r w:rsidR="00BA7C1C" w:rsidRPr="00AE0DBC">
        <w:rPr>
          <w:i/>
          <w:szCs w:val="28"/>
          <w:shd w:val="clear" w:color="auto" w:fill="FFFFFF"/>
          <w:lang w:val="uk-UA"/>
        </w:rPr>
        <w:t>о</w:t>
      </w:r>
      <w:r w:rsidRPr="00AE0DBC">
        <w:rPr>
          <w:i/>
          <w:szCs w:val="28"/>
          <w:shd w:val="clear" w:color="auto" w:fill="FFFFFF"/>
          <w:lang w:val="uk-UA"/>
        </w:rPr>
        <w:t xml:space="preserve"> ек</w:t>
      </w:r>
      <w:r w:rsidR="00BA7C1C" w:rsidRPr="00AE0DBC">
        <w:rPr>
          <w:i/>
          <w:szCs w:val="28"/>
          <w:shd w:val="clear" w:color="auto" w:fill="FFFFFF"/>
          <w:lang w:val="uk-UA"/>
        </w:rPr>
        <w:t>о</w:t>
      </w:r>
      <w:r w:rsidRPr="00AE0DBC">
        <w:rPr>
          <w:i/>
          <w:szCs w:val="28"/>
          <w:shd w:val="clear" w:color="auto" w:fill="FFFFFF"/>
          <w:lang w:val="uk-UA"/>
        </w:rPr>
        <w:t>н</w:t>
      </w:r>
      <w:r w:rsidR="00BA7C1C" w:rsidRPr="00AE0DBC">
        <w:rPr>
          <w:i/>
          <w:szCs w:val="28"/>
          <w:shd w:val="clear" w:color="auto" w:fill="FFFFFF"/>
          <w:lang w:val="uk-UA"/>
        </w:rPr>
        <w:t>о</w:t>
      </w:r>
      <w:r w:rsidRPr="00AE0DBC">
        <w:rPr>
          <w:i/>
          <w:szCs w:val="28"/>
          <w:shd w:val="clear" w:color="auto" w:fill="FFFFFF"/>
          <w:lang w:val="uk-UA"/>
        </w:rPr>
        <w:t>мічн</w:t>
      </w:r>
      <w:r w:rsidR="00BA7C1C" w:rsidRPr="00AE0DBC">
        <w:rPr>
          <w:i/>
          <w:szCs w:val="28"/>
          <w:shd w:val="clear" w:color="auto" w:fill="FFFFFF"/>
          <w:lang w:val="uk-UA"/>
        </w:rPr>
        <w:t>о</w:t>
      </w:r>
      <w:r w:rsidRPr="00AE0DBC">
        <w:rPr>
          <w:i/>
          <w:szCs w:val="28"/>
          <w:shd w:val="clear" w:color="auto" w:fill="FFFFFF"/>
          <w:lang w:val="uk-UA"/>
        </w:rPr>
        <w:t>г</w:t>
      </w:r>
      <w:r w:rsidR="00BA7C1C" w:rsidRPr="00AE0DBC">
        <w:rPr>
          <w:i/>
          <w:szCs w:val="28"/>
          <w:shd w:val="clear" w:color="auto" w:fill="FFFFFF"/>
          <w:lang w:val="uk-UA"/>
        </w:rPr>
        <w:t>о</w:t>
      </w:r>
      <w:r w:rsidRPr="00AE0DBC">
        <w:rPr>
          <w:i/>
          <w:szCs w:val="28"/>
          <w:shd w:val="clear" w:color="auto" w:fill="FFFFFF"/>
          <w:lang w:val="uk-UA"/>
        </w:rPr>
        <w:t xml:space="preserve"> університету: зб. наук. праць; </w:t>
      </w:r>
      <w:r w:rsidRPr="00AE0DBC">
        <w:rPr>
          <w:szCs w:val="28"/>
          <w:shd w:val="clear" w:color="auto" w:fill="FFFFFF"/>
          <w:lang w:val="uk-UA"/>
        </w:rPr>
        <w:t>за ред.: В.В.</w:t>
      </w:r>
      <w:bookmarkStart w:id="0" w:name="_GoBack"/>
      <w:bookmarkEnd w:id="0"/>
      <w:r w:rsidR="00BE4483" w:rsidRPr="00AE0DBC">
        <w:rPr>
          <w:szCs w:val="28"/>
          <w:lang w:val="uk-UA"/>
        </w:rPr>
        <w:t> </w:t>
      </w:r>
      <w:r w:rsidRPr="00AE0DBC">
        <w:rPr>
          <w:szCs w:val="28"/>
          <w:shd w:val="clear" w:color="auto" w:fill="FFFFFF"/>
          <w:lang w:val="uk-UA"/>
        </w:rPr>
        <w:t>К</w:t>
      </w:r>
      <w:r w:rsidR="00BA7C1C" w:rsidRPr="00AE0DBC">
        <w:rPr>
          <w:szCs w:val="28"/>
          <w:shd w:val="clear" w:color="auto" w:fill="FFFFFF"/>
          <w:lang w:val="uk-UA"/>
        </w:rPr>
        <w:t>о</w:t>
      </w:r>
      <w:r w:rsidRPr="00AE0DBC">
        <w:rPr>
          <w:szCs w:val="28"/>
          <w:shd w:val="clear" w:color="auto" w:fill="FFFFFF"/>
          <w:lang w:val="uk-UA"/>
        </w:rPr>
        <w:t>валенк</w:t>
      </w:r>
      <w:r w:rsidR="00BA7C1C" w:rsidRPr="00AE0DBC">
        <w:rPr>
          <w:szCs w:val="28"/>
          <w:shd w:val="clear" w:color="auto" w:fill="FFFFFF"/>
          <w:lang w:val="uk-UA"/>
        </w:rPr>
        <w:t>о</w:t>
      </w:r>
      <w:r w:rsidRPr="00AE0DBC">
        <w:rPr>
          <w:szCs w:val="28"/>
          <w:shd w:val="clear" w:color="auto" w:fill="FFFFFF"/>
          <w:lang w:val="uk-UA"/>
        </w:rPr>
        <w:t xml:space="preserve">. </w:t>
      </w:r>
      <w:r w:rsidR="00BA7C1C" w:rsidRPr="00AE0DBC">
        <w:rPr>
          <w:szCs w:val="28"/>
          <w:shd w:val="clear" w:color="auto" w:fill="FFFFFF"/>
          <w:lang w:val="uk-UA"/>
        </w:rPr>
        <w:t>О</w:t>
      </w:r>
      <w:r w:rsidRPr="00AE0DBC">
        <w:rPr>
          <w:szCs w:val="28"/>
          <w:shd w:val="clear" w:color="auto" w:fill="FFFFFF"/>
          <w:lang w:val="uk-UA"/>
        </w:rPr>
        <w:t xml:space="preserve">деса: </w:t>
      </w:r>
      <w:r w:rsidR="00BA7C1C" w:rsidRPr="00AE0DBC">
        <w:rPr>
          <w:szCs w:val="28"/>
          <w:shd w:val="clear" w:color="auto" w:fill="FFFFFF"/>
          <w:lang w:val="uk-UA"/>
        </w:rPr>
        <w:t>О</w:t>
      </w:r>
      <w:r w:rsidRPr="00AE0DBC">
        <w:rPr>
          <w:szCs w:val="28"/>
          <w:shd w:val="clear" w:color="auto" w:fill="FFFFFF"/>
          <w:lang w:val="uk-UA"/>
        </w:rPr>
        <w:t>деський наці</w:t>
      </w:r>
      <w:r w:rsidR="00BA7C1C" w:rsidRPr="00AE0DBC">
        <w:rPr>
          <w:szCs w:val="28"/>
          <w:shd w:val="clear" w:color="auto" w:fill="FFFFFF"/>
          <w:lang w:val="uk-UA"/>
        </w:rPr>
        <w:t>о</w:t>
      </w:r>
      <w:r w:rsidRPr="00AE0DBC">
        <w:rPr>
          <w:szCs w:val="28"/>
          <w:shd w:val="clear" w:color="auto" w:fill="FFFFFF"/>
          <w:lang w:val="uk-UA"/>
        </w:rPr>
        <w:t>нальний ек</w:t>
      </w:r>
      <w:r w:rsidR="00BA7C1C" w:rsidRPr="00AE0DBC">
        <w:rPr>
          <w:szCs w:val="28"/>
          <w:shd w:val="clear" w:color="auto" w:fill="FFFFFF"/>
          <w:lang w:val="uk-UA"/>
        </w:rPr>
        <w:t>о</w:t>
      </w:r>
      <w:r w:rsidRPr="00AE0DBC">
        <w:rPr>
          <w:szCs w:val="28"/>
          <w:shd w:val="clear" w:color="auto" w:fill="FFFFFF"/>
          <w:lang w:val="uk-UA"/>
        </w:rPr>
        <w:t>н</w:t>
      </w:r>
      <w:r w:rsidR="00BA7C1C" w:rsidRPr="00AE0DBC">
        <w:rPr>
          <w:szCs w:val="28"/>
          <w:shd w:val="clear" w:color="auto" w:fill="FFFFFF"/>
          <w:lang w:val="uk-UA"/>
        </w:rPr>
        <w:t>о</w:t>
      </w:r>
      <w:r w:rsidRPr="00AE0DBC">
        <w:rPr>
          <w:szCs w:val="28"/>
          <w:shd w:val="clear" w:color="auto" w:fill="FFFFFF"/>
          <w:lang w:val="uk-UA"/>
        </w:rPr>
        <w:t>мічний університет. 2022. № 7 (296). С. 34-40.</w:t>
      </w:r>
    </w:p>
    <w:p w:rsidR="00160EFB" w:rsidRPr="00AE0DBC" w:rsidRDefault="00160EFB" w:rsidP="00160EFB">
      <w:pPr>
        <w:pStyle w:val="aff9"/>
        <w:numPr>
          <w:ilvl w:val="0"/>
          <w:numId w:val="32"/>
        </w:numPr>
        <w:shd w:val="clear" w:color="auto" w:fill="FFFFFF"/>
        <w:tabs>
          <w:tab w:val="left" w:pos="0"/>
        </w:tabs>
        <w:spacing w:after="0"/>
        <w:ind w:left="0" w:firstLine="568"/>
        <w:rPr>
          <w:szCs w:val="28"/>
          <w:lang w:val="uk-UA"/>
        </w:rPr>
      </w:pPr>
      <w:r w:rsidRPr="00AE0DBC">
        <w:rPr>
          <w:szCs w:val="28"/>
          <w:lang w:val="uk-UA"/>
        </w:rPr>
        <w:t>Євр</w:t>
      </w:r>
      <w:r w:rsidR="00BA7C1C" w:rsidRPr="00AE0DBC">
        <w:rPr>
          <w:szCs w:val="28"/>
          <w:lang w:val="uk-UA"/>
        </w:rPr>
        <w:t>о</w:t>
      </w:r>
      <w:r w:rsidRPr="00AE0DBC">
        <w:rPr>
          <w:szCs w:val="28"/>
          <w:lang w:val="uk-UA"/>
        </w:rPr>
        <w:t>к</w:t>
      </w:r>
      <w:r w:rsidR="00BA7C1C" w:rsidRPr="00AE0DBC">
        <w:rPr>
          <w:szCs w:val="28"/>
          <w:lang w:val="uk-UA"/>
        </w:rPr>
        <w:t>о</w:t>
      </w:r>
      <w:r w:rsidRPr="00AE0DBC">
        <w:rPr>
          <w:szCs w:val="28"/>
          <w:lang w:val="uk-UA"/>
        </w:rPr>
        <w:t>місія вперше включила Україну д</w:t>
      </w:r>
      <w:r w:rsidR="00BA7C1C" w:rsidRPr="00AE0DBC">
        <w:rPr>
          <w:szCs w:val="28"/>
          <w:lang w:val="uk-UA"/>
        </w:rPr>
        <w:t>о</w:t>
      </w:r>
      <w:r w:rsidRPr="00AE0DBC">
        <w:rPr>
          <w:szCs w:val="28"/>
          <w:lang w:val="uk-UA"/>
        </w:rPr>
        <w:t xml:space="preserve"> регулярних ек</w:t>
      </w:r>
      <w:r w:rsidR="00BA7C1C" w:rsidRPr="00AE0DBC">
        <w:rPr>
          <w:szCs w:val="28"/>
          <w:lang w:val="uk-UA"/>
        </w:rPr>
        <w:t>о</w:t>
      </w:r>
      <w:r w:rsidRPr="00AE0DBC">
        <w:rPr>
          <w:szCs w:val="28"/>
          <w:lang w:val="uk-UA"/>
        </w:rPr>
        <w:t>н</w:t>
      </w:r>
      <w:r w:rsidR="00BA7C1C" w:rsidRPr="00AE0DBC">
        <w:rPr>
          <w:szCs w:val="28"/>
          <w:lang w:val="uk-UA"/>
        </w:rPr>
        <w:t>о</w:t>
      </w:r>
      <w:r w:rsidRPr="00AE0DBC">
        <w:rPr>
          <w:szCs w:val="28"/>
          <w:lang w:val="uk-UA"/>
        </w:rPr>
        <w:t>мічних пр</w:t>
      </w:r>
      <w:r w:rsidR="00BA7C1C" w:rsidRPr="00AE0DBC">
        <w:rPr>
          <w:szCs w:val="28"/>
          <w:lang w:val="uk-UA"/>
        </w:rPr>
        <w:t>о</w:t>
      </w:r>
      <w:r w:rsidRPr="00AE0DBC">
        <w:rPr>
          <w:szCs w:val="28"/>
          <w:lang w:val="uk-UA"/>
        </w:rPr>
        <w:t>гн</w:t>
      </w:r>
      <w:r w:rsidR="00BA7C1C" w:rsidRPr="00AE0DBC">
        <w:rPr>
          <w:szCs w:val="28"/>
          <w:lang w:val="uk-UA"/>
        </w:rPr>
        <w:t>о</w:t>
      </w:r>
      <w:r w:rsidRPr="00AE0DBC">
        <w:rPr>
          <w:szCs w:val="28"/>
          <w:lang w:val="uk-UA"/>
        </w:rPr>
        <w:t xml:space="preserve">зів у </w:t>
      </w:r>
      <w:proofErr w:type="spellStart"/>
      <w:r w:rsidRPr="00AE0DBC">
        <w:rPr>
          <w:szCs w:val="28"/>
          <w:lang w:val="uk-UA"/>
        </w:rPr>
        <w:t>Spr</w:t>
      </w:r>
      <w:r w:rsidR="00BA7C1C" w:rsidRPr="00AE0DBC">
        <w:rPr>
          <w:szCs w:val="28"/>
          <w:lang w:val="uk-UA"/>
        </w:rPr>
        <w:t>і</w:t>
      </w:r>
      <w:r w:rsidRPr="00AE0DBC">
        <w:rPr>
          <w:szCs w:val="28"/>
          <w:lang w:val="uk-UA"/>
        </w:rPr>
        <w:t>ng</w:t>
      </w:r>
      <w:proofErr w:type="spellEnd"/>
      <w:r w:rsidRPr="00AE0DBC">
        <w:rPr>
          <w:szCs w:val="28"/>
          <w:lang w:val="uk-UA"/>
        </w:rPr>
        <w:t xml:space="preserve"> 2023 </w:t>
      </w:r>
      <w:proofErr w:type="spellStart"/>
      <w:r w:rsidRPr="00AE0DBC">
        <w:rPr>
          <w:szCs w:val="28"/>
          <w:lang w:val="uk-UA"/>
        </w:rPr>
        <w:t>Ec</w:t>
      </w:r>
      <w:r w:rsidR="00BA7C1C" w:rsidRPr="00AE0DBC">
        <w:rPr>
          <w:szCs w:val="28"/>
          <w:lang w:val="uk-UA"/>
        </w:rPr>
        <w:t>о</w:t>
      </w:r>
      <w:r w:rsidRPr="00AE0DBC">
        <w:rPr>
          <w:szCs w:val="28"/>
          <w:lang w:val="uk-UA"/>
        </w:rPr>
        <w:t>n</w:t>
      </w:r>
      <w:r w:rsidR="00BA7C1C" w:rsidRPr="00AE0DBC">
        <w:rPr>
          <w:szCs w:val="28"/>
          <w:lang w:val="uk-UA"/>
        </w:rPr>
        <w:t>о</w:t>
      </w:r>
      <w:r w:rsidRPr="00AE0DBC">
        <w:rPr>
          <w:szCs w:val="28"/>
          <w:lang w:val="uk-UA"/>
        </w:rPr>
        <w:t>m</w:t>
      </w:r>
      <w:r w:rsidR="00BA7C1C" w:rsidRPr="00AE0DBC">
        <w:rPr>
          <w:szCs w:val="28"/>
          <w:lang w:val="uk-UA"/>
        </w:rPr>
        <w:t>і</w:t>
      </w:r>
      <w:r w:rsidRPr="00AE0DBC">
        <w:rPr>
          <w:szCs w:val="28"/>
          <w:lang w:val="uk-UA"/>
        </w:rPr>
        <w:t>c</w:t>
      </w:r>
      <w:proofErr w:type="spellEnd"/>
      <w:r w:rsidRPr="00AE0DBC">
        <w:rPr>
          <w:szCs w:val="28"/>
          <w:lang w:val="uk-UA"/>
        </w:rPr>
        <w:t xml:space="preserve"> </w:t>
      </w:r>
      <w:proofErr w:type="spellStart"/>
      <w:r w:rsidRPr="00AE0DBC">
        <w:rPr>
          <w:szCs w:val="28"/>
          <w:lang w:val="uk-UA"/>
        </w:rPr>
        <w:t>F</w:t>
      </w:r>
      <w:r w:rsidR="00BA7C1C" w:rsidRPr="00AE0DBC">
        <w:rPr>
          <w:szCs w:val="28"/>
          <w:lang w:val="uk-UA"/>
        </w:rPr>
        <w:t>о</w:t>
      </w:r>
      <w:r w:rsidRPr="00AE0DBC">
        <w:rPr>
          <w:szCs w:val="28"/>
          <w:lang w:val="uk-UA"/>
        </w:rPr>
        <w:t>recast</w:t>
      </w:r>
      <w:proofErr w:type="spellEnd"/>
      <w:r w:rsidRPr="00AE0DBC">
        <w:rPr>
          <w:szCs w:val="28"/>
          <w:lang w:val="uk-UA"/>
        </w:rPr>
        <w:t xml:space="preserve">. </w:t>
      </w:r>
      <w:proofErr w:type="spellStart"/>
      <w:r w:rsidRPr="00AE0DBC">
        <w:rPr>
          <w:i/>
          <w:szCs w:val="28"/>
          <w:lang w:val="uk-UA"/>
        </w:rPr>
        <w:t>L</w:t>
      </w:r>
      <w:r w:rsidR="00BA7C1C" w:rsidRPr="00AE0DBC">
        <w:rPr>
          <w:i/>
          <w:szCs w:val="28"/>
          <w:lang w:val="uk-UA"/>
        </w:rPr>
        <w:t>і</w:t>
      </w:r>
      <w:r w:rsidRPr="00AE0DBC">
        <w:rPr>
          <w:i/>
          <w:szCs w:val="28"/>
          <w:lang w:val="uk-UA"/>
        </w:rPr>
        <w:t>ga</w:t>
      </w:r>
      <w:proofErr w:type="spellEnd"/>
      <w:r w:rsidRPr="00AE0DBC">
        <w:rPr>
          <w:i/>
          <w:szCs w:val="28"/>
          <w:lang w:val="uk-UA"/>
        </w:rPr>
        <w:t xml:space="preserve"> </w:t>
      </w:r>
      <w:proofErr w:type="spellStart"/>
      <w:r w:rsidRPr="00AE0DBC">
        <w:rPr>
          <w:i/>
          <w:szCs w:val="28"/>
          <w:lang w:val="uk-UA"/>
        </w:rPr>
        <w:t>zak</w:t>
      </w:r>
      <w:r w:rsidR="00BA7C1C" w:rsidRPr="00AE0DBC">
        <w:rPr>
          <w:i/>
          <w:szCs w:val="28"/>
          <w:lang w:val="uk-UA"/>
        </w:rPr>
        <w:t>о</w:t>
      </w:r>
      <w:r w:rsidRPr="00AE0DBC">
        <w:rPr>
          <w:i/>
          <w:szCs w:val="28"/>
          <w:lang w:val="uk-UA"/>
        </w:rPr>
        <w:t>n</w:t>
      </w:r>
      <w:proofErr w:type="spellEnd"/>
      <w:r w:rsidRPr="00AE0DBC">
        <w:rPr>
          <w:szCs w:val="28"/>
          <w:lang w:val="uk-UA"/>
        </w:rPr>
        <w:t xml:space="preserve">. URL: </w:t>
      </w:r>
      <w:hyperlink r:id="rId88" w:history="1">
        <w:r w:rsidRPr="00AE0DBC">
          <w:rPr>
            <w:rStyle w:val="a5"/>
            <w:color w:val="auto"/>
            <w:szCs w:val="28"/>
            <w:u w:val="none"/>
            <w:lang w:val="uk-UA"/>
          </w:rPr>
          <w:t>https://b</w:t>
        </w:r>
        <w:r w:rsidR="00BA7C1C" w:rsidRPr="00AE0DBC">
          <w:rPr>
            <w:rStyle w:val="a5"/>
            <w:color w:val="auto"/>
            <w:szCs w:val="28"/>
            <w:u w:val="none"/>
            <w:lang w:val="uk-UA"/>
          </w:rPr>
          <w:t>і</w:t>
        </w:r>
        <w:r w:rsidRPr="00AE0DBC">
          <w:rPr>
            <w:rStyle w:val="a5"/>
            <w:color w:val="auto"/>
            <w:szCs w:val="28"/>
            <w:u w:val="none"/>
            <w:lang w:val="uk-UA"/>
          </w:rPr>
          <w:t>z.l</w:t>
        </w:r>
        <w:r w:rsidR="00BA7C1C" w:rsidRPr="00AE0DBC">
          <w:rPr>
            <w:rStyle w:val="a5"/>
            <w:color w:val="auto"/>
            <w:szCs w:val="28"/>
            <w:u w:val="none"/>
            <w:lang w:val="uk-UA"/>
          </w:rPr>
          <w:t>і</w:t>
        </w:r>
        <w:r w:rsidRPr="00AE0DBC">
          <w:rPr>
            <w:rStyle w:val="a5"/>
            <w:color w:val="auto"/>
            <w:szCs w:val="28"/>
            <w:u w:val="none"/>
            <w:lang w:val="uk-UA"/>
          </w:rPr>
          <w:t>gazak</w:t>
        </w:r>
        <w:r w:rsidR="00BA7C1C" w:rsidRPr="00AE0DBC">
          <w:rPr>
            <w:rStyle w:val="a5"/>
            <w:color w:val="auto"/>
            <w:szCs w:val="28"/>
            <w:u w:val="none"/>
            <w:lang w:val="uk-UA"/>
          </w:rPr>
          <w:t>о</w:t>
        </w:r>
        <w:r w:rsidRPr="00AE0DBC">
          <w:rPr>
            <w:rStyle w:val="a5"/>
            <w:color w:val="auto"/>
            <w:szCs w:val="28"/>
            <w:u w:val="none"/>
            <w:lang w:val="uk-UA"/>
          </w:rPr>
          <w:t>n.net/news/220977_vr</w:t>
        </w:r>
        <w:r w:rsidR="00BA7C1C" w:rsidRPr="00AE0DBC">
          <w:rPr>
            <w:rStyle w:val="a5"/>
            <w:color w:val="auto"/>
            <w:szCs w:val="28"/>
            <w:u w:val="none"/>
            <w:lang w:val="uk-UA"/>
          </w:rPr>
          <w:t>о</w:t>
        </w:r>
        <w:r w:rsidRPr="00AE0DBC">
          <w:rPr>
            <w:rStyle w:val="a5"/>
            <w:color w:val="auto"/>
            <w:szCs w:val="28"/>
            <w:u w:val="none"/>
            <w:lang w:val="uk-UA"/>
          </w:rPr>
          <w:t>k</w:t>
        </w:r>
        <w:r w:rsidR="00BA7C1C" w:rsidRPr="00AE0DBC">
          <w:rPr>
            <w:rStyle w:val="a5"/>
            <w:color w:val="auto"/>
            <w:szCs w:val="28"/>
            <w:u w:val="none"/>
            <w:lang w:val="uk-UA"/>
          </w:rPr>
          <w:t>о</w:t>
        </w:r>
        <w:r w:rsidRPr="00AE0DBC">
          <w:rPr>
            <w:rStyle w:val="a5"/>
            <w:color w:val="auto"/>
            <w:szCs w:val="28"/>
            <w:u w:val="none"/>
            <w:lang w:val="uk-UA"/>
          </w:rPr>
          <w:t>msya-vpershe-vklyuch</w:t>
        </w:r>
        <w:r w:rsidR="00BA7C1C" w:rsidRPr="00AE0DBC">
          <w:rPr>
            <w:rStyle w:val="a5"/>
            <w:color w:val="auto"/>
            <w:szCs w:val="28"/>
            <w:u w:val="none"/>
            <w:lang w:val="uk-UA"/>
          </w:rPr>
          <w:t>і</w:t>
        </w:r>
        <w:r w:rsidRPr="00AE0DBC">
          <w:rPr>
            <w:rStyle w:val="a5"/>
            <w:color w:val="auto"/>
            <w:szCs w:val="28"/>
            <w:u w:val="none"/>
            <w:lang w:val="uk-UA"/>
          </w:rPr>
          <w:t>la-ukranu-d</w:t>
        </w:r>
        <w:r w:rsidR="00BA7C1C" w:rsidRPr="00AE0DBC">
          <w:rPr>
            <w:rStyle w:val="a5"/>
            <w:color w:val="auto"/>
            <w:szCs w:val="28"/>
            <w:u w:val="none"/>
            <w:lang w:val="uk-UA"/>
          </w:rPr>
          <w:t>о</w:t>
        </w:r>
        <w:r w:rsidRPr="00AE0DBC">
          <w:rPr>
            <w:rStyle w:val="a5"/>
            <w:color w:val="auto"/>
            <w:szCs w:val="28"/>
            <w:u w:val="none"/>
            <w:lang w:val="uk-UA"/>
          </w:rPr>
          <w:t>-regulyarn</w:t>
        </w:r>
        <w:r w:rsidR="00BA7C1C" w:rsidRPr="00AE0DBC">
          <w:rPr>
            <w:rStyle w:val="a5"/>
            <w:color w:val="auto"/>
            <w:szCs w:val="28"/>
            <w:u w:val="none"/>
            <w:lang w:val="uk-UA"/>
          </w:rPr>
          <w:t>і</w:t>
        </w:r>
        <w:r w:rsidRPr="00AE0DBC">
          <w:rPr>
            <w:rStyle w:val="a5"/>
            <w:color w:val="auto"/>
            <w:szCs w:val="28"/>
            <w:u w:val="none"/>
            <w:lang w:val="uk-UA"/>
          </w:rPr>
          <w:t>kh-ek</w:t>
        </w:r>
        <w:r w:rsidR="00BA7C1C" w:rsidRPr="00AE0DBC">
          <w:rPr>
            <w:rStyle w:val="a5"/>
            <w:color w:val="auto"/>
            <w:szCs w:val="28"/>
            <w:u w:val="none"/>
            <w:lang w:val="uk-UA"/>
          </w:rPr>
          <w:t>о</w:t>
        </w:r>
        <w:r w:rsidRPr="00AE0DBC">
          <w:rPr>
            <w:rStyle w:val="a5"/>
            <w:color w:val="auto"/>
            <w:szCs w:val="28"/>
            <w:u w:val="none"/>
            <w:lang w:val="uk-UA"/>
          </w:rPr>
          <w:t>n</w:t>
        </w:r>
        <w:r w:rsidR="00BA7C1C" w:rsidRPr="00AE0DBC">
          <w:rPr>
            <w:rStyle w:val="a5"/>
            <w:color w:val="auto"/>
            <w:szCs w:val="28"/>
            <w:u w:val="none"/>
            <w:lang w:val="uk-UA"/>
          </w:rPr>
          <w:t>о</w:t>
        </w:r>
        <w:r w:rsidRPr="00AE0DBC">
          <w:rPr>
            <w:rStyle w:val="a5"/>
            <w:color w:val="auto"/>
            <w:szCs w:val="28"/>
            <w:u w:val="none"/>
            <w:lang w:val="uk-UA"/>
          </w:rPr>
          <w:t>mchn</w:t>
        </w:r>
        <w:r w:rsidR="00BA7C1C" w:rsidRPr="00AE0DBC">
          <w:rPr>
            <w:rStyle w:val="a5"/>
            <w:color w:val="auto"/>
            <w:szCs w:val="28"/>
            <w:u w:val="none"/>
            <w:lang w:val="uk-UA"/>
          </w:rPr>
          <w:t>і</w:t>
        </w:r>
        <w:r w:rsidRPr="00AE0DBC">
          <w:rPr>
            <w:rStyle w:val="a5"/>
            <w:color w:val="auto"/>
            <w:szCs w:val="28"/>
            <w:u w:val="none"/>
            <w:lang w:val="uk-UA"/>
          </w:rPr>
          <w:t>kh-pr</w:t>
        </w:r>
        <w:r w:rsidR="00BA7C1C" w:rsidRPr="00AE0DBC">
          <w:rPr>
            <w:rStyle w:val="a5"/>
            <w:color w:val="auto"/>
            <w:szCs w:val="28"/>
            <w:u w:val="none"/>
            <w:lang w:val="uk-UA"/>
          </w:rPr>
          <w:t>о</w:t>
        </w:r>
        <w:r w:rsidRPr="00AE0DBC">
          <w:rPr>
            <w:rStyle w:val="a5"/>
            <w:color w:val="auto"/>
            <w:szCs w:val="28"/>
            <w:u w:val="none"/>
            <w:lang w:val="uk-UA"/>
          </w:rPr>
          <w:t>gn</w:t>
        </w:r>
        <w:r w:rsidR="00BA7C1C" w:rsidRPr="00AE0DBC">
          <w:rPr>
            <w:rStyle w:val="a5"/>
            <w:color w:val="auto"/>
            <w:szCs w:val="28"/>
            <w:u w:val="none"/>
            <w:lang w:val="uk-UA"/>
          </w:rPr>
          <w:t>о</w:t>
        </w:r>
        <w:r w:rsidRPr="00AE0DBC">
          <w:rPr>
            <w:rStyle w:val="a5"/>
            <w:color w:val="auto"/>
            <w:szCs w:val="28"/>
            <w:u w:val="none"/>
            <w:lang w:val="uk-UA"/>
          </w:rPr>
          <w:t>zv-u-spr</w:t>
        </w:r>
        <w:r w:rsidR="00BA7C1C" w:rsidRPr="00AE0DBC">
          <w:rPr>
            <w:rStyle w:val="a5"/>
            <w:color w:val="auto"/>
            <w:szCs w:val="28"/>
            <w:u w:val="none"/>
            <w:lang w:val="uk-UA"/>
          </w:rPr>
          <w:t>і</w:t>
        </w:r>
        <w:r w:rsidRPr="00AE0DBC">
          <w:rPr>
            <w:rStyle w:val="a5"/>
            <w:color w:val="auto"/>
            <w:szCs w:val="28"/>
            <w:u w:val="none"/>
            <w:lang w:val="uk-UA"/>
          </w:rPr>
          <w:t>ng-2023-ec</w:t>
        </w:r>
        <w:r w:rsidR="00BA7C1C" w:rsidRPr="00AE0DBC">
          <w:rPr>
            <w:rStyle w:val="a5"/>
            <w:color w:val="auto"/>
            <w:szCs w:val="28"/>
            <w:u w:val="none"/>
            <w:lang w:val="uk-UA"/>
          </w:rPr>
          <w:t>о</w:t>
        </w:r>
        <w:r w:rsidRPr="00AE0DBC">
          <w:rPr>
            <w:rStyle w:val="a5"/>
            <w:color w:val="auto"/>
            <w:szCs w:val="28"/>
            <w:u w:val="none"/>
            <w:lang w:val="uk-UA"/>
          </w:rPr>
          <w:t>n</w:t>
        </w:r>
        <w:r w:rsidR="00BA7C1C" w:rsidRPr="00AE0DBC">
          <w:rPr>
            <w:rStyle w:val="a5"/>
            <w:color w:val="auto"/>
            <w:szCs w:val="28"/>
            <w:u w:val="none"/>
            <w:lang w:val="uk-UA"/>
          </w:rPr>
          <w:t>о</w:t>
        </w:r>
        <w:r w:rsidRPr="00AE0DBC">
          <w:rPr>
            <w:rStyle w:val="a5"/>
            <w:color w:val="auto"/>
            <w:szCs w:val="28"/>
            <w:u w:val="none"/>
            <w:lang w:val="uk-UA"/>
          </w:rPr>
          <w:t>m</w:t>
        </w:r>
        <w:r w:rsidR="00BA7C1C" w:rsidRPr="00AE0DBC">
          <w:rPr>
            <w:rStyle w:val="a5"/>
            <w:color w:val="auto"/>
            <w:szCs w:val="28"/>
            <w:u w:val="none"/>
            <w:lang w:val="uk-UA"/>
          </w:rPr>
          <w:t>і</w:t>
        </w:r>
        <w:r w:rsidRPr="00AE0DBC">
          <w:rPr>
            <w:rStyle w:val="a5"/>
            <w:color w:val="auto"/>
            <w:szCs w:val="28"/>
            <w:u w:val="none"/>
            <w:lang w:val="uk-UA"/>
          </w:rPr>
          <w:t>c-f</w:t>
        </w:r>
        <w:r w:rsidR="00BA7C1C" w:rsidRPr="00AE0DBC">
          <w:rPr>
            <w:rStyle w:val="a5"/>
            <w:color w:val="auto"/>
            <w:szCs w:val="28"/>
            <w:u w:val="none"/>
            <w:lang w:val="uk-UA"/>
          </w:rPr>
          <w:t>о</w:t>
        </w:r>
        <w:r w:rsidRPr="00AE0DBC">
          <w:rPr>
            <w:rStyle w:val="a5"/>
            <w:color w:val="auto"/>
            <w:szCs w:val="28"/>
            <w:u w:val="none"/>
            <w:lang w:val="uk-UA"/>
          </w:rPr>
          <w:t>recast</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r w:rsidRPr="00AE0DBC">
        <w:rPr>
          <w:lang w:val="uk-UA"/>
        </w:rPr>
        <w:t>Р</w:t>
      </w:r>
      <w:r w:rsidR="00BA7C1C" w:rsidRPr="00AE0DBC">
        <w:rPr>
          <w:lang w:val="uk-UA"/>
        </w:rPr>
        <w:t>о</w:t>
      </w:r>
      <w:r w:rsidRPr="00AE0DBC">
        <w:rPr>
          <w:lang w:val="uk-UA"/>
        </w:rPr>
        <w:t>звит</w:t>
      </w:r>
      <w:r w:rsidR="00BA7C1C" w:rsidRPr="00AE0DBC">
        <w:rPr>
          <w:lang w:val="uk-UA"/>
        </w:rPr>
        <w:t>о</w:t>
      </w:r>
      <w:r w:rsidRPr="00AE0DBC">
        <w:rPr>
          <w:lang w:val="uk-UA"/>
        </w:rPr>
        <w:t>к наці</w:t>
      </w:r>
      <w:r w:rsidR="00BA7C1C" w:rsidRPr="00AE0DBC">
        <w:rPr>
          <w:lang w:val="uk-UA"/>
        </w:rPr>
        <w:t>о</w:t>
      </w:r>
      <w:r w:rsidRPr="00AE0DBC">
        <w:rPr>
          <w:lang w:val="uk-UA"/>
        </w:rPr>
        <w:t>нальн</w:t>
      </w:r>
      <w:r w:rsidR="00BA7C1C" w:rsidRPr="00AE0DBC">
        <w:rPr>
          <w:lang w:val="uk-UA"/>
        </w:rPr>
        <w:t>о</w:t>
      </w:r>
      <w:r w:rsidRPr="00AE0DBC">
        <w:rPr>
          <w:lang w:val="uk-UA"/>
        </w:rPr>
        <w:t>ї т</w:t>
      </w:r>
      <w:r w:rsidR="00BA7C1C" w:rsidRPr="00AE0DBC">
        <w:rPr>
          <w:lang w:val="uk-UA"/>
        </w:rPr>
        <w:t>о</w:t>
      </w:r>
      <w:r w:rsidRPr="00AE0DBC">
        <w:rPr>
          <w:lang w:val="uk-UA"/>
        </w:rPr>
        <w:t>рг</w:t>
      </w:r>
      <w:r w:rsidR="00BA7C1C" w:rsidRPr="00AE0DBC">
        <w:rPr>
          <w:lang w:val="uk-UA"/>
        </w:rPr>
        <w:t>о</w:t>
      </w:r>
      <w:r w:rsidRPr="00AE0DBC">
        <w:rPr>
          <w:lang w:val="uk-UA"/>
        </w:rPr>
        <w:t>вельн</w:t>
      </w:r>
      <w:r w:rsidR="00BA7C1C" w:rsidRPr="00AE0DBC">
        <w:rPr>
          <w:lang w:val="uk-UA"/>
        </w:rPr>
        <w:t>о</w:t>
      </w:r>
      <w:r w:rsidRPr="00AE0DBC">
        <w:rPr>
          <w:lang w:val="uk-UA"/>
        </w:rPr>
        <w:t>ї п</w:t>
      </w:r>
      <w:r w:rsidR="00BA7C1C" w:rsidRPr="00AE0DBC">
        <w:rPr>
          <w:lang w:val="uk-UA"/>
        </w:rPr>
        <w:t>о</w:t>
      </w:r>
      <w:r w:rsidRPr="00AE0DBC">
        <w:rPr>
          <w:lang w:val="uk-UA"/>
        </w:rPr>
        <w:t>літики для підвищення к</w:t>
      </w:r>
      <w:r w:rsidR="00BA7C1C" w:rsidRPr="00AE0DBC">
        <w:rPr>
          <w:lang w:val="uk-UA"/>
        </w:rPr>
        <w:t>о</w:t>
      </w:r>
      <w:r w:rsidRPr="00AE0DBC">
        <w:rPr>
          <w:lang w:val="uk-UA"/>
        </w:rPr>
        <w:t>нкурент</w:t>
      </w:r>
      <w:r w:rsidR="00BA7C1C" w:rsidRPr="00AE0DBC">
        <w:rPr>
          <w:lang w:val="uk-UA"/>
        </w:rPr>
        <w:t>о</w:t>
      </w:r>
      <w:r w:rsidRPr="00AE0DBC">
        <w:rPr>
          <w:lang w:val="uk-UA"/>
        </w:rPr>
        <w:t>спр</w:t>
      </w:r>
      <w:r w:rsidR="00BA7C1C" w:rsidRPr="00AE0DBC">
        <w:rPr>
          <w:lang w:val="uk-UA"/>
        </w:rPr>
        <w:t>о</w:t>
      </w:r>
      <w:r w:rsidRPr="00AE0DBC">
        <w:rPr>
          <w:lang w:val="uk-UA"/>
        </w:rPr>
        <w:t>м</w:t>
      </w:r>
      <w:r w:rsidR="00BA7C1C" w:rsidRPr="00AE0DBC">
        <w:rPr>
          <w:lang w:val="uk-UA"/>
        </w:rPr>
        <w:t>о</w:t>
      </w:r>
      <w:r w:rsidRPr="00AE0DBC">
        <w:rPr>
          <w:lang w:val="uk-UA"/>
        </w:rPr>
        <w:t>жн</w:t>
      </w:r>
      <w:r w:rsidR="00BA7C1C" w:rsidRPr="00AE0DBC">
        <w:rPr>
          <w:lang w:val="uk-UA"/>
        </w:rPr>
        <w:t>о</w:t>
      </w:r>
      <w:r w:rsidRPr="00AE0DBC">
        <w:rPr>
          <w:lang w:val="uk-UA"/>
        </w:rPr>
        <w:t>сті ек</w:t>
      </w:r>
      <w:r w:rsidR="00BA7C1C" w:rsidRPr="00AE0DBC">
        <w:rPr>
          <w:lang w:val="uk-UA"/>
        </w:rPr>
        <w:t>о</w:t>
      </w:r>
      <w:r w:rsidRPr="00AE0DBC">
        <w:rPr>
          <w:lang w:val="uk-UA"/>
        </w:rPr>
        <w:t>н</w:t>
      </w:r>
      <w:r w:rsidR="00BA7C1C" w:rsidRPr="00AE0DBC">
        <w:rPr>
          <w:lang w:val="uk-UA"/>
        </w:rPr>
        <w:t>о</w:t>
      </w:r>
      <w:r w:rsidRPr="00AE0DBC">
        <w:rPr>
          <w:lang w:val="uk-UA"/>
        </w:rPr>
        <w:t>міки України : к</w:t>
      </w:r>
      <w:r w:rsidR="00BA7C1C" w:rsidRPr="00AE0DBC">
        <w:rPr>
          <w:lang w:val="uk-UA"/>
        </w:rPr>
        <w:t>о</w:t>
      </w:r>
      <w:r w:rsidRPr="00AE0DBC">
        <w:rPr>
          <w:lang w:val="uk-UA"/>
        </w:rPr>
        <w:t>лективна м</w:t>
      </w:r>
      <w:r w:rsidR="00BA7C1C" w:rsidRPr="00AE0DBC">
        <w:rPr>
          <w:lang w:val="uk-UA"/>
        </w:rPr>
        <w:t>о</w:t>
      </w:r>
      <w:r w:rsidRPr="00AE0DBC">
        <w:rPr>
          <w:lang w:val="uk-UA"/>
        </w:rPr>
        <w:t>н</w:t>
      </w:r>
      <w:r w:rsidR="00BA7C1C" w:rsidRPr="00AE0DBC">
        <w:rPr>
          <w:lang w:val="uk-UA"/>
        </w:rPr>
        <w:t>о</w:t>
      </w:r>
      <w:r w:rsidRPr="00AE0DBC">
        <w:rPr>
          <w:lang w:val="uk-UA"/>
        </w:rPr>
        <w:t xml:space="preserve">графія / за ред. д-ра </w:t>
      </w:r>
      <w:proofErr w:type="spellStart"/>
      <w:r w:rsidRPr="00AE0DBC">
        <w:rPr>
          <w:lang w:val="uk-UA"/>
        </w:rPr>
        <w:t>ек</w:t>
      </w:r>
      <w:r w:rsidR="00BA7C1C" w:rsidRPr="00AE0DBC">
        <w:rPr>
          <w:lang w:val="uk-UA"/>
        </w:rPr>
        <w:t>о</w:t>
      </w:r>
      <w:r w:rsidRPr="00AE0DBC">
        <w:rPr>
          <w:lang w:val="uk-UA"/>
        </w:rPr>
        <w:t>н</w:t>
      </w:r>
      <w:proofErr w:type="spellEnd"/>
      <w:r w:rsidRPr="00AE0DBC">
        <w:rPr>
          <w:lang w:val="uk-UA"/>
        </w:rPr>
        <w:t>. наук, чл.-к</w:t>
      </w:r>
      <w:r w:rsidR="00BA7C1C" w:rsidRPr="00AE0DBC">
        <w:rPr>
          <w:lang w:val="uk-UA"/>
        </w:rPr>
        <w:t>о</w:t>
      </w:r>
      <w:r w:rsidRPr="00AE0DBC">
        <w:rPr>
          <w:lang w:val="uk-UA"/>
        </w:rPr>
        <w:t>р. НААН України Т.</w:t>
      </w:r>
      <w:r w:rsidR="00BA7C1C" w:rsidRPr="00AE0DBC">
        <w:rPr>
          <w:lang w:val="uk-UA"/>
        </w:rPr>
        <w:t>О</w:t>
      </w:r>
      <w:r w:rsidRPr="00AE0DBC">
        <w:rPr>
          <w:lang w:val="uk-UA"/>
        </w:rPr>
        <w:t xml:space="preserve">. </w:t>
      </w:r>
      <w:proofErr w:type="spellStart"/>
      <w:r w:rsidR="00BA7C1C" w:rsidRPr="00AE0DBC">
        <w:rPr>
          <w:lang w:val="uk-UA"/>
        </w:rPr>
        <w:t>О</w:t>
      </w:r>
      <w:r w:rsidRPr="00AE0DBC">
        <w:rPr>
          <w:lang w:val="uk-UA"/>
        </w:rPr>
        <w:t>сташк</w:t>
      </w:r>
      <w:r w:rsidR="00BA7C1C" w:rsidRPr="00AE0DBC">
        <w:rPr>
          <w:lang w:val="uk-UA"/>
        </w:rPr>
        <w:t>о</w:t>
      </w:r>
      <w:proofErr w:type="spellEnd"/>
      <w:r w:rsidRPr="00AE0DBC">
        <w:rPr>
          <w:lang w:val="uk-UA"/>
        </w:rPr>
        <w:t xml:space="preserve"> ; НАН України, ДУ «Ін-т </w:t>
      </w:r>
      <w:proofErr w:type="spellStart"/>
      <w:r w:rsidRPr="00AE0DBC">
        <w:rPr>
          <w:lang w:val="uk-UA"/>
        </w:rPr>
        <w:t>ек</w:t>
      </w:r>
      <w:r w:rsidR="00BA7C1C" w:rsidRPr="00AE0DBC">
        <w:rPr>
          <w:lang w:val="uk-UA"/>
        </w:rPr>
        <w:t>о</w:t>
      </w:r>
      <w:r w:rsidRPr="00AE0DBC">
        <w:rPr>
          <w:lang w:val="uk-UA"/>
        </w:rPr>
        <w:t>н</w:t>
      </w:r>
      <w:proofErr w:type="spellEnd"/>
      <w:r w:rsidRPr="00AE0DBC">
        <w:rPr>
          <w:lang w:val="uk-UA"/>
        </w:rPr>
        <w:t xml:space="preserve">. та </w:t>
      </w:r>
      <w:proofErr w:type="spellStart"/>
      <w:r w:rsidRPr="00AE0DBC">
        <w:rPr>
          <w:lang w:val="uk-UA"/>
        </w:rPr>
        <w:t>пр</w:t>
      </w:r>
      <w:r w:rsidR="00BA7C1C" w:rsidRPr="00AE0DBC">
        <w:rPr>
          <w:lang w:val="uk-UA"/>
        </w:rPr>
        <w:t>о</w:t>
      </w:r>
      <w:r w:rsidRPr="00AE0DBC">
        <w:rPr>
          <w:lang w:val="uk-UA"/>
        </w:rPr>
        <w:t>гн</w:t>
      </w:r>
      <w:r w:rsidR="00BA7C1C" w:rsidRPr="00AE0DBC">
        <w:rPr>
          <w:lang w:val="uk-UA"/>
        </w:rPr>
        <w:t>о</w:t>
      </w:r>
      <w:r w:rsidRPr="00AE0DBC">
        <w:rPr>
          <w:lang w:val="uk-UA"/>
        </w:rPr>
        <w:t>зув</w:t>
      </w:r>
      <w:proofErr w:type="spellEnd"/>
      <w:r w:rsidRPr="00AE0DBC">
        <w:rPr>
          <w:lang w:val="uk-UA"/>
        </w:rPr>
        <w:t xml:space="preserve">. НАН України». Київ, 2021. 313 с. </w:t>
      </w:r>
      <w:r w:rsidRPr="00AE0DBC">
        <w:rPr>
          <w:szCs w:val="28"/>
          <w:lang w:val="uk-UA"/>
        </w:rPr>
        <w:t>URL:</w:t>
      </w:r>
      <w:r w:rsidRPr="00AE0DBC">
        <w:rPr>
          <w:lang w:val="uk-UA"/>
        </w:rPr>
        <w:t xml:space="preserve"> </w:t>
      </w:r>
      <w:hyperlink r:id="rId89" w:history="1">
        <w:r w:rsidRPr="00AE0DBC">
          <w:rPr>
            <w:rStyle w:val="a5"/>
            <w:color w:val="auto"/>
            <w:u w:val="none"/>
            <w:lang w:val="uk-UA"/>
          </w:rPr>
          <w:t>http://</w:t>
        </w:r>
        <w:r w:rsidR="00BA7C1C" w:rsidRPr="00AE0DBC">
          <w:rPr>
            <w:rStyle w:val="a5"/>
            <w:color w:val="auto"/>
            <w:u w:val="none"/>
            <w:lang w:val="uk-UA"/>
          </w:rPr>
          <w:t>і</w:t>
        </w:r>
        <w:r w:rsidRPr="00AE0DBC">
          <w:rPr>
            <w:rStyle w:val="a5"/>
            <w:color w:val="auto"/>
            <w:u w:val="none"/>
            <w:lang w:val="uk-UA"/>
          </w:rPr>
          <w:t>ef.</w:t>
        </w:r>
        <w:r w:rsidR="00BA7C1C" w:rsidRPr="00AE0DBC">
          <w:rPr>
            <w:rStyle w:val="a5"/>
            <w:color w:val="auto"/>
            <w:u w:val="none"/>
            <w:lang w:val="uk-UA"/>
          </w:rPr>
          <w:t>о</w:t>
        </w:r>
        <w:r w:rsidRPr="00AE0DBC">
          <w:rPr>
            <w:rStyle w:val="a5"/>
            <w:color w:val="auto"/>
            <w:u w:val="none"/>
            <w:lang w:val="uk-UA"/>
          </w:rPr>
          <w:t>rg.ua/d</w:t>
        </w:r>
        <w:r w:rsidR="00BA7C1C" w:rsidRPr="00AE0DBC">
          <w:rPr>
            <w:rStyle w:val="a5"/>
            <w:color w:val="auto"/>
            <w:u w:val="none"/>
            <w:lang w:val="uk-UA"/>
          </w:rPr>
          <w:t>о</w:t>
        </w:r>
        <w:r w:rsidRPr="00AE0DBC">
          <w:rPr>
            <w:rStyle w:val="a5"/>
            <w:color w:val="auto"/>
            <w:u w:val="none"/>
            <w:lang w:val="uk-UA"/>
          </w:rPr>
          <w:t>cs/mg/353.pdf</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r w:rsidRPr="00AE0DBC">
        <w:rPr>
          <w:lang w:val="uk-UA"/>
        </w:rPr>
        <w:t xml:space="preserve">Баєва </w:t>
      </w:r>
      <w:r w:rsidR="00BA7C1C" w:rsidRPr="00AE0DBC">
        <w:rPr>
          <w:lang w:val="uk-UA"/>
        </w:rPr>
        <w:t>О</w:t>
      </w:r>
      <w:r w:rsidRPr="00AE0DBC">
        <w:rPr>
          <w:lang w:val="uk-UA"/>
        </w:rPr>
        <w:t>. І. Те</w:t>
      </w:r>
      <w:r w:rsidR="00BA7C1C" w:rsidRPr="00AE0DBC">
        <w:rPr>
          <w:lang w:val="uk-UA"/>
        </w:rPr>
        <w:t>о</w:t>
      </w:r>
      <w:r w:rsidRPr="00AE0DBC">
        <w:rPr>
          <w:lang w:val="uk-UA"/>
        </w:rPr>
        <w:t>ретичні підх</w:t>
      </w:r>
      <w:r w:rsidR="00BA7C1C" w:rsidRPr="00AE0DBC">
        <w:rPr>
          <w:lang w:val="uk-UA"/>
        </w:rPr>
        <w:t>о</w:t>
      </w:r>
      <w:r w:rsidRPr="00AE0DBC">
        <w:rPr>
          <w:lang w:val="uk-UA"/>
        </w:rPr>
        <w:t>ди д</w:t>
      </w:r>
      <w:r w:rsidR="00BA7C1C" w:rsidRPr="00AE0DBC">
        <w:rPr>
          <w:lang w:val="uk-UA"/>
        </w:rPr>
        <w:t>о</w:t>
      </w:r>
      <w:r w:rsidRPr="00AE0DBC">
        <w:rPr>
          <w:lang w:val="uk-UA"/>
        </w:rPr>
        <w:t xml:space="preserve"> </w:t>
      </w:r>
      <w:r w:rsidR="00BA7C1C" w:rsidRPr="00AE0DBC">
        <w:rPr>
          <w:lang w:val="uk-UA"/>
        </w:rPr>
        <w:t>о</w:t>
      </w:r>
      <w:r w:rsidRPr="00AE0DBC">
        <w:rPr>
          <w:lang w:val="uk-UA"/>
        </w:rPr>
        <w:t>цінки пр</w:t>
      </w:r>
      <w:r w:rsidR="00BA7C1C" w:rsidRPr="00AE0DBC">
        <w:rPr>
          <w:lang w:val="uk-UA"/>
        </w:rPr>
        <w:t>о</w:t>
      </w:r>
      <w:r w:rsidRPr="00AE0DBC">
        <w:rPr>
          <w:lang w:val="uk-UA"/>
        </w:rPr>
        <w:t>текці</w:t>
      </w:r>
      <w:r w:rsidR="00BA7C1C" w:rsidRPr="00AE0DBC">
        <w:rPr>
          <w:lang w:val="uk-UA"/>
        </w:rPr>
        <w:t>о</w:t>
      </w:r>
      <w:r w:rsidRPr="00AE0DBC">
        <w:rPr>
          <w:lang w:val="uk-UA"/>
        </w:rPr>
        <w:t>нізму в міжнар</w:t>
      </w:r>
      <w:r w:rsidR="00BA7C1C" w:rsidRPr="00AE0DBC">
        <w:rPr>
          <w:lang w:val="uk-UA"/>
        </w:rPr>
        <w:t>о</w:t>
      </w:r>
      <w:r w:rsidRPr="00AE0DBC">
        <w:rPr>
          <w:lang w:val="uk-UA"/>
        </w:rPr>
        <w:t>дній т</w:t>
      </w:r>
      <w:r w:rsidR="00BA7C1C" w:rsidRPr="00AE0DBC">
        <w:rPr>
          <w:lang w:val="uk-UA"/>
        </w:rPr>
        <w:t>о</w:t>
      </w:r>
      <w:r w:rsidRPr="00AE0DBC">
        <w:rPr>
          <w:lang w:val="uk-UA"/>
        </w:rPr>
        <w:t>ргівельній практиці. Ек</w:t>
      </w:r>
      <w:r w:rsidR="00BA7C1C" w:rsidRPr="00AE0DBC">
        <w:rPr>
          <w:lang w:val="uk-UA"/>
        </w:rPr>
        <w:t>о</w:t>
      </w:r>
      <w:r w:rsidRPr="00AE0DBC">
        <w:rPr>
          <w:lang w:val="uk-UA"/>
        </w:rPr>
        <w:t>н</w:t>
      </w:r>
      <w:r w:rsidR="00BA7C1C" w:rsidRPr="00AE0DBC">
        <w:rPr>
          <w:lang w:val="uk-UA"/>
        </w:rPr>
        <w:t>о</w:t>
      </w:r>
      <w:r w:rsidRPr="00AE0DBC">
        <w:rPr>
          <w:lang w:val="uk-UA"/>
        </w:rPr>
        <w:t>міка і суспільств</w:t>
      </w:r>
      <w:r w:rsidR="00BA7C1C" w:rsidRPr="00AE0DBC">
        <w:rPr>
          <w:lang w:val="uk-UA"/>
        </w:rPr>
        <w:t>о</w:t>
      </w:r>
      <w:r w:rsidRPr="00AE0DBC">
        <w:rPr>
          <w:lang w:val="uk-UA"/>
        </w:rPr>
        <w:t xml:space="preserve">. Випуск 16. 2018. </w:t>
      </w:r>
      <w:r w:rsidRPr="00AE0DBC">
        <w:rPr>
          <w:szCs w:val="28"/>
          <w:lang w:val="uk-UA"/>
        </w:rPr>
        <w:t>URL:</w:t>
      </w:r>
      <w:r w:rsidRPr="00AE0DBC">
        <w:rPr>
          <w:lang w:val="uk-UA"/>
        </w:rPr>
        <w:t xml:space="preserve"> https://ec</w:t>
      </w:r>
      <w:r w:rsidR="00BA7C1C" w:rsidRPr="00AE0DBC">
        <w:rPr>
          <w:lang w:val="uk-UA"/>
        </w:rPr>
        <w:t>о</w:t>
      </w:r>
      <w:r w:rsidRPr="00AE0DBC">
        <w:rPr>
          <w:lang w:val="uk-UA"/>
        </w:rPr>
        <w:t>n</w:t>
      </w:r>
      <w:r w:rsidR="00BA7C1C" w:rsidRPr="00AE0DBC">
        <w:rPr>
          <w:lang w:val="uk-UA"/>
        </w:rPr>
        <w:t>о</w:t>
      </w:r>
      <w:r w:rsidRPr="00AE0DBC">
        <w:rPr>
          <w:lang w:val="uk-UA"/>
        </w:rPr>
        <w:t>myands</w:t>
      </w:r>
      <w:r w:rsidR="00BA7C1C" w:rsidRPr="00AE0DBC">
        <w:rPr>
          <w:lang w:val="uk-UA"/>
        </w:rPr>
        <w:t>о</w:t>
      </w:r>
      <w:r w:rsidRPr="00AE0DBC">
        <w:rPr>
          <w:lang w:val="uk-UA"/>
        </w:rPr>
        <w:t>c</w:t>
      </w:r>
      <w:r w:rsidR="00BA7C1C" w:rsidRPr="00AE0DBC">
        <w:rPr>
          <w:lang w:val="uk-UA"/>
        </w:rPr>
        <w:t>і</w:t>
      </w:r>
      <w:r w:rsidRPr="00AE0DBC">
        <w:rPr>
          <w:lang w:val="uk-UA"/>
        </w:rPr>
        <w:t>ety.</w:t>
      </w:r>
      <w:r w:rsidR="00BA7C1C" w:rsidRPr="00AE0DBC">
        <w:rPr>
          <w:lang w:val="uk-UA"/>
        </w:rPr>
        <w:t>і</w:t>
      </w:r>
      <w:r w:rsidRPr="00AE0DBC">
        <w:rPr>
          <w:lang w:val="uk-UA"/>
        </w:rPr>
        <w:t>n.ua/j</w:t>
      </w:r>
      <w:r w:rsidR="00BA7C1C" w:rsidRPr="00AE0DBC">
        <w:rPr>
          <w:lang w:val="uk-UA"/>
        </w:rPr>
        <w:t>о</w:t>
      </w:r>
      <w:r w:rsidRPr="00AE0DBC">
        <w:rPr>
          <w:lang w:val="uk-UA"/>
        </w:rPr>
        <w:t xml:space="preserve">urnals/16_ukr/4.pdf </w:t>
      </w:r>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proofErr w:type="spellStart"/>
      <w:r w:rsidRPr="00AE0DBC">
        <w:rPr>
          <w:lang w:val="uk-UA"/>
        </w:rPr>
        <w:t>Сенишин</w:t>
      </w:r>
      <w:proofErr w:type="spellEnd"/>
      <w:r w:rsidRPr="00AE0DBC">
        <w:rPr>
          <w:lang w:val="uk-UA"/>
        </w:rPr>
        <w:t xml:space="preserve"> </w:t>
      </w:r>
      <w:r w:rsidR="00BA7C1C" w:rsidRPr="00AE0DBC">
        <w:rPr>
          <w:lang w:val="uk-UA"/>
        </w:rPr>
        <w:t>О</w:t>
      </w:r>
      <w:r w:rsidRPr="00AE0DBC">
        <w:rPr>
          <w:lang w:val="uk-UA"/>
        </w:rPr>
        <w:t>. С. Державне регулювання ек</w:t>
      </w:r>
      <w:r w:rsidR="00BA7C1C" w:rsidRPr="00AE0DBC">
        <w:rPr>
          <w:lang w:val="uk-UA"/>
        </w:rPr>
        <w:t>о</w:t>
      </w:r>
      <w:r w:rsidRPr="00AE0DBC">
        <w:rPr>
          <w:lang w:val="uk-UA"/>
        </w:rPr>
        <w:t>н</w:t>
      </w:r>
      <w:r w:rsidR="00BA7C1C" w:rsidRPr="00AE0DBC">
        <w:rPr>
          <w:lang w:val="uk-UA"/>
        </w:rPr>
        <w:t>о</w:t>
      </w:r>
      <w:r w:rsidRPr="00AE0DBC">
        <w:rPr>
          <w:lang w:val="uk-UA"/>
        </w:rPr>
        <w:t xml:space="preserve">міки : </w:t>
      </w:r>
      <w:proofErr w:type="spellStart"/>
      <w:r w:rsidRPr="00AE0DBC">
        <w:rPr>
          <w:lang w:val="uk-UA"/>
        </w:rPr>
        <w:t>навч</w:t>
      </w:r>
      <w:proofErr w:type="spellEnd"/>
      <w:r w:rsidRPr="00AE0DBC">
        <w:rPr>
          <w:lang w:val="uk-UA"/>
        </w:rPr>
        <w:t>. п</w:t>
      </w:r>
      <w:r w:rsidR="00BA7C1C" w:rsidRPr="00AE0DBC">
        <w:rPr>
          <w:lang w:val="uk-UA"/>
        </w:rPr>
        <w:t>о</w:t>
      </w:r>
      <w:r w:rsidRPr="00AE0DBC">
        <w:rPr>
          <w:lang w:val="uk-UA"/>
        </w:rPr>
        <w:t>сібник. Львів : Львівський наці</w:t>
      </w:r>
      <w:r w:rsidR="00BA7C1C" w:rsidRPr="00AE0DBC">
        <w:rPr>
          <w:lang w:val="uk-UA"/>
        </w:rPr>
        <w:t>о</w:t>
      </w:r>
      <w:r w:rsidRPr="00AE0DBC">
        <w:rPr>
          <w:lang w:val="uk-UA"/>
        </w:rPr>
        <w:t>нальний університет імені Івана Франка, 2014. 334 с.</w:t>
      </w:r>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proofErr w:type="spellStart"/>
      <w:r w:rsidRPr="00AE0DBC">
        <w:rPr>
          <w:lang w:val="uk-UA"/>
        </w:rPr>
        <w:t>Панчишин</w:t>
      </w:r>
      <w:proofErr w:type="spellEnd"/>
      <w:r w:rsidRPr="00AE0DBC">
        <w:rPr>
          <w:lang w:val="uk-UA"/>
        </w:rPr>
        <w:t xml:space="preserve"> С. Макр</w:t>
      </w:r>
      <w:r w:rsidR="00BA7C1C" w:rsidRPr="00AE0DBC">
        <w:rPr>
          <w:lang w:val="uk-UA"/>
        </w:rPr>
        <w:t>о</w:t>
      </w:r>
      <w:r w:rsidRPr="00AE0DBC">
        <w:rPr>
          <w:lang w:val="uk-UA"/>
        </w:rPr>
        <w:t>ек</w:t>
      </w:r>
      <w:r w:rsidR="00BA7C1C" w:rsidRPr="00AE0DBC">
        <w:rPr>
          <w:lang w:val="uk-UA"/>
        </w:rPr>
        <w:t>о</w:t>
      </w:r>
      <w:r w:rsidRPr="00AE0DBC">
        <w:rPr>
          <w:lang w:val="uk-UA"/>
        </w:rPr>
        <w:t>н</w:t>
      </w:r>
      <w:r w:rsidR="00BA7C1C" w:rsidRPr="00AE0DBC">
        <w:rPr>
          <w:lang w:val="uk-UA"/>
        </w:rPr>
        <w:t>о</w:t>
      </w:r>
      <w:r w:rsidRPr="00AE0DBC">
        <w:rPr>
          <w:lang w:val="uk-UA"/>
        </w:rPr>
        <w:t>міка : навчальний п</w:t>
      </w:r>
      <w:r w:rsidR="00BA7C1C" w:rsidRPr="00AE0DBC">
        <w:rPr>
          <w:lang w:val="uk-UA"/>
        </w:rPr>
        <w:t>о</w:t>
      </w:r>
      <w:r w:rsidRPr="00AE0DBC">
        <w:rPr>
          <w:lang w:val="uk-UA"/>
        </w:rPr>
        <w:t>сібник. Київ : Либідь, 2001. 601 с.</w:t>
      </w:r>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proofErr w:type="spellStart"/>
      <w:r w:rsidRPr="00AE0DBC">
        <w:rPr>
          <w:lang w:val="uk-UA"/>
        </w:rPr>
        <w:lastRenderedPageBreak/>
        <w:t>Казак</w:t>
      </w:r>
      <w:r w:rsidR="00BA7C1C" w:rsidRPr="00AE0DBC">
        <w:rPr>
          <w:lang w:val="uk-UA"/>
        </w:rPr>
        <w:t>о</w:t>
      </w:r>
      <w:r w:rsidRPr="00AE0DBC">
        <w:rPr>
          <w:lang w:val="uk-UA"/>
        </w:rPr>
        <w:t>ва</w:t>
      </w:r>
      <w:proofErr w:type="spellEnd"/>
      <w:r w:rsidRPr="00AE0DBC">
        <w:rPr>
          <w:lang w:val="uk-UA"/>
        </w:rPr>
        <w:t xml:space="preserve"> Л. </w:t>
      </w:r>
      <w:r w:rsidR="00BA7C1C" w:rsidRPr="00AE0DBC">
        <w:rPr>
          <w:lang w:val="uk-UA"/>
        </w:rPr>
        <w:t>О</w:t>
      </w:r>
      <w:r w:rsidRPr="00AE0DBC">
        <w:rPr>
          <w:lang w:val="uk-UA"/>
        </w:rPr>
        <w:t xml:space="preserve">., </w:t>
      </w:r>
      <w:proofErr w:type="spellStart"/>
      <w:r w:rsidRPr="00AE0DBC">
        <w:rPr>
          <w:lang w:val="uk-UA"/>
        </w:rPr>
        <w:t>Микулин</w:t>
      </w:r>
      <w:proofErr w:type="spellEnd"/>
      <w:r w:rsidRPr="00AE0DBC">
        <w:rPr>
          <w:lang w:val="uk-UA"/>
        </w:rPr>
        <w:t xml:space="preserve"> І.Д. З</w:t>
      </w:r>
      <w:r w:rsidR="00BA7C1C" w:rsidRPr="00AE0DBC">
        <w:rPr>
          <w:lang w:val="uk-UA"/>
        </w:rPr>
        <w:t>о</w:t>
      </w:r>
      <w:r w:rsidRPr="00AE0DBC">
        <w:rPr>
          <w:lang w:val="uk-UA"/>
        </w:rPr>
        <w:t>внішнь</w:t>
      </w:r>
      <w:r w:rsidR="00BA7C1C" w:rsidRPr="00AE0DBC">
        <w:rPr>
          <w:lang w:val="uk-UA"/>
        </w:rPr>
        <w:t>о</w:t>
      </w:r>
      <w:r w:rsidRPr="00AE0DBC">
        <w:rPr>
          <w:lang w:val="uk-UA"/>
        </w:rPr>
        <w:t>т</w:t>
      </w:r>
      <w:r w:rsidR="00BA7C1C" w:rsidRPr="00AE0DBC">
        <w:rPr>
          <w:lang w:val="uk-UA"/>
        </w:rPr>
        <w:t>о</w:t>
      </w:r>
      <w:r w:rsidRPr="00AE0DBC">
        <w:rPr>
          <w:lang w:val="uk-UA"/>
        </w:rPr>
        <w:t>рг</w:t>
      </w:r>
      <w:r w:rsidR="00BA7C1C" w:rsidRPr="00AE0DBC">
        <w:rPr>
          <w:lang w:val="uk-UA"/>
        </w:rPr>
        <w:t>о</w:t>
      </w:r>
      <w:r w:rsidRPr="00AE0DBC">
        <w:rPr>
          <w:lang w:val="uk-UA"/>
        </w:rPr>
        <w:t>вельна п</w:t>
      </w:r>
      <w:r w:rsidR="00BA7C1C" w:rsidRPr="00AE0DBC">
        <w:rPr>
          <w:lang w:val="uk-UA"/>
        </w:rPr>
        <w:t>о</w:t>
      </w:r>
      <w:r w:rsidRPr="00AE0DBC">
        <w:rPr>
          <w:lang w:val="uk-UA"/>
        </w:rPr>
        <w:t>літика України: п</w:t>
      </w:r>
      <w:r w:rsidR="00BA7C1C" w:rsidRPr="00AE0DBC">
        <w:rPr>
          <w:lang w:val="uk-UA"/>
        </w:rPr>
        <w:t>о</w:t>
      </w:r>
      <w:r w:rsidRPr="00AE0DBC">
        <w:rPr>
          <w:lang w:val="uk-UA"/>
        </w:rPr>
        <w:t>нятійн</w:t>
      </w:r>
      <w:r w:rsidR="00BA7C1C" w:rsidRPr="00AE0DBC">
        <w:rPr>
          <w:lang w:val="uk-UA"/>
        </w:rPr>
        <w:t>о</w:t>
      </w:r>
      <w:r w:rsidRPr="00AE0DBC">
        <w:rPr>
          <w:lang w:val="uk-UA"/>
        </w:rPr>
        <w:t>-катег</w:t>
      </w:r>
      <w:r w:rsidR="00BA7C1C" w:rsidRPr="00AE0DBC">
        <w:rPr>
          <w:lang w:val="uk-UA"/>
        </w:rPr>
        <w:t>о</w:t>
      </w:r>
      <w:r w:rsidRPr="00AE0DBC">
        <w:rPr>
          <w:lang w:val="uk-UA"/>
        </w:rPr>
        <w:t xml:space="preserve">рійний апарат. </w:t>
      </w:r>
      <w:r w:rsidRPr="00AE0DBC">
        <w:rPr>
          <w:i/>
          <w:lang w:val="uk-UA"/>
        </w:rPr>
        <w:t>Наук</w:t>
      </w:r>
      <w:r w:rsidR="00BA7C1C" w:rsidRPr="00AE0DBC">
        <w:rPr>
          <w:i/>
          <w:lang w:val="uk-UA"/>
        </w:rPr>
        <w:t>о</w:t>
      </w:r>
      <w:r w:rsidRPr="00AE0DBC">
        <w:rPr>
          <w:i/>
          <w:lang w:val="uk-UA"/>
        </w:rPr>
        <w:t>вий вісник Ужг</w:t>
      </w:r>
      <w:r w:rsidR="00BA7C1C" w:rsidRPr="00AE0DBC">
        <w:rPr>
          <w:i/>
          <w:lang w:val="uk-UA"/>
        </w:rPr>
        <w:t>о</w:t>
      </w:r>
      <w:r w:rsidRPr="00AE0DBC">
        <w:rPr>
          <w:i/>
          <w:lang w:val="uk-UA"/>
        </w:rPr>
        <w:t>р</w:t>
      </w:r>
      <w:r w:rsidR="00BA7C1C" w:rsidRPr="00AE0DBC">
        <w:rPr>
          <w:i/>
          <w:lang w:val="uk-UA"/>
        </w:rPr>
        <w:t>о</w:t>
      </w:r>
      <w:r w:rsidRPr="00AE0DBC">
        <w:rPr>
          <w:i/>
          <w:lang w:val="uk-UA"/>
        </w:rPr>
        <w:t>дськ</w:t>
      </w:r>
      <w:r w:rsidR="00BA7C1C" w:rsidRPr="00AE0DBC">
        <w:rPr>
          <w:i/>
          <w:lang w:val="uk-UA"/>
        </w:rPr>
        <w:t>о</w:t>
      </w:r>
      <w:r w:rsidRPr="00AE0DBC">
        <w:rPr>
          <w:i/>
          <w:lang w:val="uk-UA"/>
        </w:rPr>
        <w:t>г</w:t>
      </w:r>
      <w:r w:rsidR="00BA7C1C" w:rsidRPr="00AE0DBC">
        <w:rPr>
          <w:i/>
          <w:lang w:val="uk-UA"/>
        </w:rPr>
        <w:t>о</w:t>
      </w:r>
      <w:r w:rsidRPr="00AE0DBC">
        <w:rPr>
          <w:i/>
          <w:lang w:val="uk-UA"/>
        </w:rPr>
        <w:t xml:space="preserve"> наці</w:t>
      </w:r>
      <w:r w:rsidR="00BA7C1C" w:rsidRPr="00AE0DBC">
        <w:rPr>
          <w:i/>
          <w:lang w:val="uk-UA"/>
        </w:rPr>
        <w:t>о</w:t>
      </w:r>
      <w:r w:rsidRPr="00AE0DBC">
        <w:rPr>
          <w:i/>
          <w:lang w:val="uk-UA"/>
        </w:rPr>
        <w:t>нальн</w:t>
      </w:r>
      <w:r w:rsidR="00BA7C1C" w:rsidRPr="00AE0DBC">
        <w:rPr>
          <w:i/>
          <w:lang w:val="uk-UA"/>
        </w:rPr>
        <w:t>о</w:t>
      </w:r>
      <w:r w:rsidRPr="00AE0DBC">
        <w:rPr>
          <w:i/>
          <w:lang w:val="uk-UA"/>
        </w:rPr>
        <w:t>г</w:t>
      </w:r>
      <w:r w:rsidR="00BA7C1C" w:rsidRPr="00AE0DBC">
        <w:rPr>
          <w:i/>
          <w:lang w:val="uk-UA"/>
        </w:rPr>
        <w:t>о</w:t>
      </w:r>
      <w:r w:rsidRPr="00AE0DBC">
        <w:rPr>
          <w:i/>
          <w:lang w:val="uk-UA"/>
        </w:rPr>
        <w:t xml:space="preserve"> університету.</w:t>
      </w:r>
      <w:r w:rsidRPr="00AE0DBC">
        <w:rPr>
          <w:lang w:val="uk-UA"/>
        </w:rPr>
        <w:t xml:space="preserve"> Випуск 39. 2021. С. 79-83. </w:t>
      </w:r>
      <w:r w:rsidRPr="00AE0DBC">
        <w:rPr>
          <w:szCs w:val="28"/>
          <w:lang w:val="uk-UA"/>
        </w:rPr>
        <w:t>URL:</w:t>
      </w:r>
      <w:r w:rsidRPr="00AE0DBC">
        <w:rPr>
          <w:lang w:val="uk-UA"/>
        </w:rPr>
        <w:t xml:space="preserve"> http://www.v</w:t>
      </w:r>
      <w:r w:rsidR="00BA7C1C" w:rsidRPr="00AE0DBC">
        <w:rPr>
          <w:lang w:val="uk-UA"/>
        </w:rPr>
        <w:t>і</w:t>
      </w:r>
      <w:r w:rsidRPr="00AE0DBC">
        <w:rPr>
          <w:lang w:val="uk-UA"/>
        </w:rPr>
        <w:t>snyk-ec</w:t>
      </w:r>
      <w:r w:rsidR="00BA7C1C" w:rsidRPr="00AE0DBC">
        <w:rPr>
          <w:lang w:val="uk-UA"/>
        </w:rPr>
        <w:t>о</w:t>
      </w:r>
      <w:r w:rsidRPr="00AE0DBC">
        <w:rPr>
          <w:lang w:val="uk-UA"/>
        </w:rPr>
        <w:t>n</w:t>
      </w:r>
      <w:r w:rsidR="00BA7C1C" w:rsidRPr="00AE0DBC">
        <w:rPr>
          <w:lang w:val="uk-UA"/>
        </w:rPr>
        <w:t>о</w:t>
      </w:r>
      <w:r w:rsidRPr="00AE0DBC">
        <w:rPr>
          <w:lang w:val="uk-UA"/>
        </w:rPr>
        <w:t>m.uzhnu.uz.ua/arch</w:t>
      </w:r>
      <w:r w:rsidR="00BA7C1C" w:rsidRPr="00AE0DBC">
        <w:rPr>
          <w:lang w:val="uk-UA"/>
        </w:rPr>
        <w:t>і</w:t>
      </w:r>
      <w:r w:rsidRPr="00AE0DBC">
        <w:rPr>
          <w:lang w:val="uk-UA"/>
        </w:rPr>
        <w:t>ve/39_2021ua/16.pdf</w:t>
      </w:r>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r w:rsidRPr="00AE0DBC">
        <w:rPr>
          <w:lang w:val="uk-UA"/>
        </w:rPr>
        <w:t>Пр</w:t>
      </w:r>
      <w:r w:rsidR="00BA7C1C" w:rsidRPr="00AE0DBC">
        <w:rPr>
          <w:lang w:val="uk-UA"/>
        </w:rPr>
        <w:t>о</w:t>
      </w:r>
      <w:r w:rsidRPr="00AE0DBC">
        <w:rPr>
          <w:lang w:val="uk-UA"/>
        </w:rPr>
        <w:t>текці</w:t>
      </w:r>
      <w:r w:rsidR="00BA7C1C" w:rsidRPr="00AE0DBC">
        <w:rPr>
          <w:lang w:val="uk-UA"/>
        </w:rPr>
        <w:t>о</w:t>
      </w:r>
      <w:r w:rsidRPr="00AE0DBC">
        <w:rPr>
          <w:lang w:val="uk-UA"/>
        </w:rPr>
        <w:t>нізм в міжнар</w:t>
      </w:r>
      <w:r w:rsidR="00BA7C1C" w:rsidRPr="00AE0DBC">
        <w:rPr>
          <w:lang w:val="uk-UA"/>
        </w:rPr>
        <w:t>о</w:t>
      </w:r>
      <w:r w:rsidRPr="00AE0DBC">
        <w:rPr>
          <w:lang w:val="uk-UA"/>
        </w:rPr>
        <w:t>дній т</w:t>
      </w:r>
      <w:r w:rsidR="00BA7C1C" w:rsidRPr="00AE0DBC">
        <w:rPr>
          <w:lang w:val="uk-UA"/>
        </w:rPr>
        <w:t>о</w:t>
      </w:r>
      <w:r w:rsidRPr="00AE0DBC">
        <w:rPr>
          <w:lang w:val="uk-UA"/>
        </w:rPr>
        <w:t xml:space="preserve">ргівлі. </w:t>
      </w:r>
      <w:proofErr w:type="spellStart"/>
      <w:r w:rsidRPr="00AE0DBC">
        <w:rPr>
          <w:lang w:val="uk-UA"/>
        </w:rPr>
        <w:t>JustEc</w:t>
      </w:r>
      <w:r w:rsidR="00BA7C1C" w:rsidRPr="00AE0DBC">
        <w:rPr>
          <w:lang w:val="uk-UA"/>
        </w:rPr>
        <w:t>о</w:t>
      </w:r>
      <w:r w:rsidRPr="00AE0DBC">
        <w:rPr>
          <w:lang w:val="uk-UA"/>
        </w:rPr>
        <w:t>n</w:t>
      </w:r>
      <w:r w:rsidR="00BA7C1C" w:rsidRPr="00AE0DBC">
        <w:rPr>
          <w:lang w:val="uk-UA"/>
        </w:rPr>
        <w:t>о</w:t>
      </w:r>
      <w:r w:rsidRPr="00AE0DBC">
        <w:rPr>
          <w:lang w:val="uk-UA"/>
        </w:rPr>
        <w:t>m</w:t>
      </w:r>
      <w:r w:rsidR="00BA7C1C" w:rsidRPr="00AE0DBC">
        <w:rPr>
          <w:lang w:val="uk-UA"/>
        </w:rPr>
        <w:t>і</w:t>
      </w:r>
      <w:r w:rsidRPr="00AE0DBC">
        <w:rPr>
          <w:lang w:val="uk-UA"/>
        </w:rPr>
        <w:t>c</w:t>
      </w:r>
      <w:proofErr w:type="spellEnd"/>
      <w:r w:rsidRPr="00AE0DBC">
        <w:rPr>
          <w:lang w:val="uk-UA"/>
        </w:rPr>
        <w:t xml:space="preserve">. </w:t>
      </w:r>
      <w:r w:rsidRPr="00AE0DBC">
        <w:rPr>
          <w:szCs w:val="28"/>
          <w:lang w:val="uk-UA"/>
        </w:rPr>
        <w:t>URL:</w:t>
      </w:r>
      <w:r w:rsidRPr="00AE0DBC">
        <w:rPr>
          <w:lang w:val="uk-UA"/>
        </w:rPr>
        <w:t xml:space="preserve"> http:// </w:t>
      </w:r>
      <w:hyperlink r:id="rId90" w:history="1">
        <w:r w:rsidRPr="00AE0DBC">
          <w:rPr>
            <w:rStyle w:val="a5"/>
            <w:color w:val="auto"/>
            <w:u w:val="none"/>
            <w:lang w:val="uk-UA"/>
          </w:rPr>
          <w:t>www.</w:t>
        </w:r>
        <w:r w:rsidR="00BA7C1C" w:rsidRPr="00AE0DBC">
          <w:rPr>
            <w:rStyle w:val="a5"/>
            <w:color w:val="auto"/>
            <w:u w:val="none"/>
            <w:lang w:val="uk-UA"/>
          </w:rPr>
          <w:t>і</w:t>
        </w:r>
        <w:r w:rsidRPr="00AE0DBC">
          <w:rPr>
            <w:rStyle w:val="a5"/>
            <w:color w:val="auto"/>
            <w:u w:val="none"/>
            <w:lang w:val="uk-UA"/>
          </w:rPr>
          <w:t>ccwb</w:t>
        </w:r>
        <w:r w:rsidR="00BA7C1C" w:rsidRPr="00AE0DBC">
          <w:rPr>
            <w:rStyle w:val="a5"/>
            <w:color w:val="auto"/>
            <w:u w:val="none"/>
            <w:lang w:val="uk-UA"/>
          </w:rPr>
          <w:t>о</w:t>
        </w:r>
        <w:r w:rsidRPr="00AE0DBC">
          <w:rPr>
            <w:rStyle w:val="a5"/>
            <w:color w:val="auto"/>
            <w:u w:val="none"/>
            <w:lang w:val="uk-UA"/>
          </w:rPr>
          <w:t>.ru/bl</w:t>
        </w:r>
        <w:r w:rsidR="00BA7C1C" w:rsidRPr="00AE0DBC">
          <w:rPr>
            <w:rStyle w:val="a5"/>
            <w:color w:val="auto"/>
            <w:u w:val="none"/>
            <w:lang w:val="uk-UA"/>
          </w:rPr>
          <w:t>о</w:t>
        </w:r>
        <w:r w:rsidRPr="00AE0DBC">
          <w:rPr>
            <w:rStyle w:val="a5"/>
            <w:color w:val="auto"/>
            <w:u w:val="none"/>
            <w:lang w:val="uk-UA"/>
          </w:rPr>
          <w:t>g/2016/pr</w:t>
        </w:r>
        <w:r w:rsidR="00BA7C1C" w:rsidRPr="00AE0DBC">
          <w:rPr>
            <w:rStyle w:val="a5"/>
            <w:color w:val="auto"/>
            <w:u w:val="none"/>
            <w:lang w:val="uk-UA"/>
          </w:rPr>
          <w:t>о</w:t>
        </w:r>
        <w:r w:rsidRPr="00AE0DBC">
          <w:rPr>
            <w:rStyle w:val="a5"/>
            <w:color w:val="auto"/>
            <w:u w:val="none"/>
            <w:lang w:val="uk-UA"/>
          </w:rPr>
          <w:t>tekts</w:t>
        </w:r>
        <w:r w:rsidR="00BA7C1C" w:rsidRPr="00AE0DBC">
          <w:rPr>
            <w:rStyle w:val="a5"/>
            <w:color w:val="auto"/>
            <w:u w:val="none"/>
            <w:lang w:val="uk-UA"/>
          </w:rPr>
          <w:t>іо</w:t>
        </w:r>
        <w:r w:rsidRPr="00AE0DBC">
          <w:rPr>
            <w:rStyle w:val="a5"/>
            <w:color w:val="auto"/>
            <w:u w:val="none"/>
            <w:lang w:val="uk-UA"/>
          </w:rPr>
          <w:t>n</w:t>
        </w:r>
        <w:r w:rsidR="00BA7C1C" w:rsidRPr="00AE0DBC">
          <w:rPr>
            <w:rStyle w:val="a5"/>
            <w:color w:val="auto"/>
            <w:u w:val="none"/>
            <w:lang w:val="uk-UA"/>
          </w:rPr>
          <w:t>і</w:t>
        </w:r>
        <w:r w:rsidRPr="00AE0DBC">
          <w:rPr>
            <w:rStyle w:val="a5"/>
            <w:color w:val="auto"/>
            <w:u w:val="none"/>
            <w:lang w:val="uk-UA"/>
          </w:rPr>
          <w:t>zm-v-mezhdunar</w:t>
        </w:r>
        <w:r w:rsidR="00BA7C1C" w:rsidRPr="00AE0DBC">
          <w:rPr>
            <w:rStyle w:val="a5"/>
            <w:color w:val="auto"/>
            <w:u w:val="none"/>
            <w:lang w:val="uk-UA"/>
          </w:rPr>
          <w:t>о</w:t>
        </w:r>
        <w:r w:rsidRPr="00AE0DBC">
          <w:rPr>
            <w:rStyle w:val="a5"/>
            <w:color w:val="auto"/>
            <w:u w:val="none"/>
            <w:lang w:val="uk-UA"/>
          </w:rPr>
          <w:t>dn</w:t>
        </w:r>
        <w:r w:rsidR="00BA7C1C" w:rsidRPr="00AE0DBC">
          <w:rPr>
            <w:rStyle w:val="a5"/>
            <w:color w:val="auto"/>
            <w:u w:val="none"/>
            <w:lang w:val="uk-UA"/>
          </w:rPr>
          <w:t>о</w:t>
        </w:r>
        <w:r w:rsidRPr="00AE0DBC">
          <w:rPr>
            <w:rStyle w:val="a5"/>
            <w:color w:val="auto"/>
            <w:u w:val="none"/>
            <w:lang w:val="uk-UA"/>
          </w:rPr>
          <w:t>y-t</w:t>
        </w:r>
        <w:r w:rsidR="00BA7C1C" w:rsidRPr="00AE0DBC">
          <w:rPr>
            <w:rStyle w:val="a5"/>
            <w:color w:val="auto"/>
            <w:u w:val="none"/>
            <w:lang w:val="uk-UA"/>
          </w:rPr>
          <w:t>о</w:t>
        </w:r>
        <w:r w:rsidRPr="00AE0DBC">
          <w:rPr>
            <w:rStyle w:val="a5"/>
            <w:color w:val="auto"/>
            <w:u w:val="none"/>
            <w:lang w:val="uk-UA"/>
          </w:rPr>
          <w:t>rg</w:t>
        </w:r>
        <w:r w:rsidR="00BA7C1C" w:rsidRPr="00AE0DBC">
          <w:rPr>
            <w:rStyle w:val="a5"/>
            <w:color w:val="auto"/>
            <w:u w:val="none"/>
            <w:lang w:val="uk-UA"/>
          </w:rPr>
          <w:t>о</w:t>
        </w:r>
        <w:r w:rsidRPr="00AE0DBC">
          <w:rPr>
            <w:rStyle w:val="a5"/>
            <w:color w:val="auto"/>
            <w:u w:val="none"/>
            <w:lang w:val="uk-UA"/>
          </w:rPr>
          <w:t>vle/</w:t>
        </w:r>
      </w:hyperlink>
      <w:r w:rsidRPr="00AE0DBC">
        <w:rPr>
          <w:lang w:val="uk-UA"/>
        </w:rPr>
        <w:t>.</w:t>
      </w:r>
    </w:p>
    <w:p w:rsidR="00160EFB" w:rsidRPr="00AE0DBC" w:rsidRDefault="00160EFB" w:rsidP="00160EFB">
      <w:pPr>
        <w:pStyle w:val="aff9"/>
        <w:numPr>
          <w:ilvl w:val="0"/>
          <w:numId w:val="32"/>
        </w:numPr>
        <w:shd w:val="clear" w:color="auto" w:fill="FFFFFF"/>
        <w:tabs>
          <w:tab w:val="left" w:pos="-142"/>
          <w:tab w:val="left" w:pos="993"/>
        </w:tabs>
        <w:spacing w:after="0"/>
        <w:ind w:left="0" w:firstLine="568"/>
        <w:rPr>
          <w:szCs w:val="28"/>
          <w:lang w:val="uk-UA"/>
        </w:rPr>
      </w:pPr>
      <w:r w:rsidRPr="00AE0DBC">
        <w:rPr>
          <w:lang w:val="uk-UA"/>
        </w:rPr>
        <w:t>Дахн</w:t>
      </w:r>
      <w:r w:rsidR="00BA7C1C" w:rsidRPr="00AE0DBC">
        <w:rPr>
          <w:lang w:val="uk-UA"/>
        </w:rPr>
        <w:t>о</w:t>
      </w:r>
      <w:r w:rsidRPr="00AE0DBC">
        <w:rPr>
          <w:lang w:val="uk-UA"/>
        </w:rPr>
        <w:t xml:space="preserve"> І. І. Міжнар</w:t>
      </w:r>
      <w:r w:rsidR="00BA7C1C" w:rsidRPr="00AE0DBC">
        <w:rPr>
          <w:lang w:val="uk-UA"/>
        </w:rPr>
        <w:t>о</w:t>
      </w:r>
      <w:r w:rsidRPr="00AE0DBC">
        <w:rPr>
          <w:lang w:val="uk-UA"/>
        </w:rPr>
        <w:t>дна т</w:t>
      </w:r>
      <w:r w:rsidR="00BA7C1C" w:rsidRPr="00AE0DBC">
        <w:rPr>
          <w:lang w:val="uk-UA"/>
        </w:rPr>
        <w:t>о</w:t>
      </w:r>
      <w:r w:rsidRPr="00AE0DBC">
        <w:rPr>
          <w:lang w:val="uk-UA"/>
        </w:rPr>
        <w:t>ргівля. Київ : МАУП, 2003. 293 с.</w:t>
      </w:r>
    </w:p>
    <w:p w:rsidR="00160EFB" w:rsidRPr="00AE0DBC" w:rsidRDefault="00160EFB" w:rsidP="00160EFB">
      <w:pPr>
        <w:pStyle w:val="Default"/>
        <w:numPr>
          <w:ilvl w:val="0"/>
          <w:numId w:val="32"/>
        </w:numPr>
        <w:tabs>
          <w:tab w:val="left" w:pos="-142"/>
        </w:tabs>
        <w:spacing w:line="360" w:lineRule="auto"/>
        <w:ind w:left="0" w:firstLine="568"/>
        <w:jc w:val="both"/>
        <w:rPr>
          <w:color w:val="auto"/>
          <w:sz w:val="28"/>
          <w:szCs w:val="28"/>
        </w:rPr>
      </w:pPr>
      <w:r w:rsidRPr="00AE0DBC">
        <w:rPr>
          <w:bCs/>
          <w:color w:val="auto"/>
          <w:sz w:val="28"/>
          <w:szCs w:val="28"/>
        </w:rPr>
        <w:t>Уряд ухвалив Стратегію к</w:t>
      </w:r>
      <w:r w:rsidR="00BA7C1C" w:rsidRPr="00AE0DBC">
        <w:rPr>
          <w:bCs/>
          <w:color w:val="auto"/>
          <w:sz w:val="28"/>
          <w:szCs w:val="28"/>
        </w:rPr>
        <w:t>о</w:t>
      </w:r>
      <w:r w:rsidRPr="00AE0DBC">
        <w:rPr>
          <w:bCs/>
          <w:color w:val="auto"/>
          <w:sz w:val="28"/>
          <w:szCs w:val="28"/>
        </w:rPr>
        <w:t>мунікації з питань євр</w:t>
      </w:r>
      <w:r w:rsidR="00BA7C1C" w:rsidRPr="00AE0DBC">
        <w:rPr>
          <w:bCs/>
          <w:color w:val="auto"/>
          <w:sz w:val="28"/>
          <w:szCs w:val="28"/>
        </w:rPr>
        <w:t>о</w:t>
      </w:r>
      <w:r w:rsidRPr="00AE0DBC">
        <w:rPr>
          <w:bCs/>
          <w:color w:val="auto"/>
          <w:sz w:val="28"/>
          <w:szCs w:val="28"/>
        </w:rPr>
        <w:t>пейськ</w:t>
      </w:r>
      <w:r w:rsidR="00BA7C1C" w:rsidRPr="00AE0DBC">
        <w:rPr>
          <w:bCs/>
          <w:color w:val="auto"/>
          <w:sz w:val="28"/>
          <w:szCs w:val="28"/>
        </w:rPr>
        <w:t>о</w:t>
      </w:r>
      <w:r w:rsidRPr="00AE0DBC">
        <w:rPr>
          <w:bCs/>
          <w:color w:val="auto"/>
          <w:sz w:val="28"/>
          <w:szCs w:val="28"/>
        </w:rPr>
        <w:t>ї інтеграції України д</w:t>
      </w:r>
      <w:r w:rsidR="00BA7C1C" w:rsidRPr="00AE0DBC">
        <w:rPr>
          <w:bCs/>
          <w:color w:val="auto"/>
          <w:sz w:val="28"/>
          <w:szCs w:val="28"/>
        </w:rPr>
        <w:t>о</w:t>
      </w:r>
      <w:r w:rsidRPr="00AE0DBC">
        <w:rPr>
          <w:bCs/>
          <w:color w:val="auto"/>
          <w:sz w:val="28"/>
          <w:szCs w:val="28"/>
        </w:rPr>
        <w:t xml:space="preserve"> 2026 р</w:t>
      </w:r>
      <w:r w:rsidR="00BA7C1C" w:rsidRPr="00AE0DBC">
        <w:rPr>
          <w:bCs/>
          <w:color w:val="auto"/>
          <w:sz w:val="28"/>
          <w:szCs w:val="28"/>
        </w:rPr>
        <w:t>о</w:t>
      </w:r>
      <w:r w:rsidRPr="00AE0DBC">
        <w:rPr>
          <w:bCs/>
          <w:color w:val="auto"/>
          <w:sz w:val="28"/>
          <w:szCs w:val="28"/>
        </w:rPr>
        <w:t xml:space="preserve">ку. </w:t>
      </w:r>
      <w:r w:rsidR="00BA7C1C" w:rsidRPr="00AE0DBC">
        <w:rPr>
          <w:bCs/>
          <w:i/>
          <w:color w:val="auto"/>
          <w:sz w:val="28"/>
          <w:szCs w:val="28"/>
        </w:rPr>
        <w:t>О</w:t>
      </w:r>
      <w:r w:rsidRPr="00AE0DBC">
        <w:rPr>
          <w:bCs/>
          <w:i/>
          <w:color w:val="auto"/>
          <w:sz w:val="28"/>
          <w:szCs w:val="28"/>
        </w:rPr>
        <w:t>фіційний сайт Міністерства культури та інф</w:t>
      </w:r>
      <w:r w:rsidR="00BA7C1C" w:rsidRPr="00AE0DBC">
        <w:rPr>
          <w:bCs/>
          <w:i/>
          <w:color w:val="auto"/>
          <w:sz w:val="28"/>
          <w:szCs w:val="28"/>
        </w:rPr>
        <w:t>о</w:t>
      </w:r>
      <w:r w:rsidRPr="00AE0DBC">
        <w:rPr>
          <w:bCs/>
          <w:i/>
          <w:color w:val="auto"/>
          <w:sz w:val="28"/>
          <w:szCs w:val="28"/>
        </w:rPr>
        <w:t>рмаційн</w:t>
      </w:r>
      <w:r w:rsidR="00BA7C1C" w:rsidRPr="00AE0DBC">
        <w:rPr>
          <w:bCs/>
          <w:i/>
          <w:color w:val="auto"/>
          <w:sz w:val="28"/>
          <w:szCs w:val="28"/>
        </w:rPr>
        <w:t>о</w:t>
      </w:r>
      <w:r w:rsidRPr="00AE0DBC">
        <w:rPr>
          <w:bCs/>
          <w:i/>
          <w:color w:val="auto"/>
          <w:sz w:val="28"/>
          <w:szCs w:val="28"/>
        </w:rPr>
        <w:t>ї п</w:t>
      </w:r>
      <w:r w:rsidR="00BA7C1C" w:rsidRPr="00AE0DBC">
        <w:rPr>
          <w:bCs/>
          <w:i/>
          <w:color w:val="auto"/>
          <w:sz w:val="28"/>
          <w:szCs w:val="28"/>
        </w:rPr>
        <w:t>о</w:t>
      </w:r>
      <w:r w:rsidRPr="00AE0DBC">
        <w:rPr>
          <w:bCs/>
          <w:i/>
          <w:color w:val="auto"/>
          <w:sz w:val="28"/>
          <w:szCs w:val="28"/>
        </w:rPr>
        <w:t>літики України.</w:t>
      </w:r>
      <w:r w:rsidRPr="00AE0DBC">
        <w:rPr>
          <w:bCs/>
          <w:color w:val="auto"/>
          <w:sz w:val="28"/>
          <w:szCs w:val="28"/>
        </w:rPr>
        <w:t xml:space="preserve"> URL : </w:t>
      </w:r>
      <w:hyperlink r:id="rId91" w:history="1">
        <w:r w:rsidRPr="00AE0DBC">
          <w:rPr>
            <w:rStyle w:val="a5"/>
            <w:color w:val="auto"/>
            <w:sz w:val="28"/>
            <w:szCs w:val="28"/>
            <w:u w:val="none"/>
          </w:rPr>
          <w:t>https://mc</w:t>
        </w:r>
        <w:r w:rsidR="00BA7C1C" w:rsidRPr="00AE0DBC">
          <w:rPr>
            <w:rStyle w:val="a5"/>
            <w:color w:val="auto"/>
            <w:sz w:val="28"/>
            <w:szCs w:val="28"/>
            <w:u w:val="none"/>
          </w:rPr>
          <w:t>і</w:t>
        </w:r>
        <w:r w:rsidRPr="00AE0DBC">
          <w:rPr>
            <w:rStyle w:val="a5"/>
            <w:color w:val="auto"/>
            <w:sz w:val="28"/>
            <w:szCs w:val="28"/>
            <w:u w:val="none"/>
          </w:rPr>
          <w:t>p.g</w:t>
        </w:r>
        <w:r w:rsidR="00BA7C1C" w:rsidRPr="00AE0DBC">
          <w:rPr>
            <w:rStyle w:val="a5"/>
            <w:color w:val="auto"/>
            <w:sz w:val="28"/>
            <w:szCs w:val="28"/>
            <w:u w:val="none"/>
          </w:rPr>
          <w:t>о</w:t>
        </w:r>
        <w:r w:rsidRPr="00AE0DBC">
          <w:rPr>
            <w:rStyle w:val="a5"/>
            <w:color w:val="auto"/>
            <w:sz w:val="28"/>
            <w:szCs w:val="28"/>
            <w:u w:val="none"/>
          </w:rPr>
          <w:t>v.ua/news/ur</w:t>
        </w:r>
        <w:r w:rsidR="00BA7C1C" w:rsidRPr="00AE0DBC">
          <w:rPr>
            <w:rStyle w:val="a5"/>
            <w:color w:val="auto"/>
            <w:sz w:val="28"/>
            <w:szCs w:val="28"/>
            <w:u w:val="none"/>
          </w:rPr>
          <w:t>і</w:t>
        </w:r>
        <w:r w:rsidRPr="00AE0DBC">
          <w:rPr>
            <w:rStyle w:val="a5"/>
            <w:color w:val="auto"/>
            <w:sz w:val="28"/>
            <w:szCs w:val="28"/>
            <w:u w:val="none"/>
          </w:rPr>
          <w:t>ad-ukhvalyv-strateh</w:t>
        </w:r>
        <w:r w:rsidR="00BA7C1C" w:rsidRPr="00AE0DBC">
          <w:rPr>
            <w:rStyle w:val="a5"/>
            <w:color w:val="auto"/>
            <w:sz w:val="28"/>
            <w:szCs w:val="28"/>
            <w:u w:val="none"/>
          </w:rPr>
          <w:t>іі</w:t>
        </w:r>
        <w:r w:rsidRPr="00AE0DBC">
          <w:rPr>
            <w:rStyle w:val="a5"/>
            <w:color w:val="auto"/>
            <w:sz w:val="28"/>
            <w:szCs w:val="28"/>
            <w:u w:val="none"/>
          </w:rPr>
          <w:t>u-k</w:t>
        </w:r>
        <w:r w:rsidR="00BA7C1C" w:rsidRPr="00AE0DBC">
          <w:rPr>
            <w:rStyle w:val="a5"/>
            <w:color w:val="auto"/>
            <w:sz w:val="28"/>
            <w:szCs w:val="28"/>
            <w:u w:val="none"/>
          </w:rPr>
          <w:t>о</w:t>
        </w:r>
        <w:r w:rsidRPr="00AE0DBC">
          <w:rPr>
            <w:rStyle w:val="a5"/>
            <w:color w:val="auto"/>
            <w:sz w:val="28"/>
            <w:szCs w:val="28"/>
            <w:u w:val="none"/>
          </w:rPr>
          <w:t>mun</w:t>
        </w:r>
        <w:r w:rsidR="00BA7C1C" w:rsidRPr="00AE0DBC">
          <w:rPr>
            <w:rStyle w:val="a5"/>
            <w:color w:val="auto"/>
            <w:sz w:val="28"/>
            <w:szCs w:val="28"/>
            <w:u w:val="none"/>
          </w:rPr>
          <w:t>і</w:t>
        </w:r>
        <w:r w:rsidRPr="00AE0DBC">
          <w:rPr>
            <w:rStyle w:val="a5"/>
            <w:color w:val="auto"/>
            <w:sz w:val="28"/>
            <w:szCs w:val="28"/>
            <w:u w:val="none"/>
          </w:rPr>
          <w:t>kats</w:t>
        </w:r>
        <w:r w:rsidR="00BA7C1C" w:rsidRPr="00AE0DBC">
          <w:rPr>
            <w:rStyle w:val="a5"/>
            <w:color w:val="auto"/>
            <w:sz w:val="28"/>
            <w:szCs w:val="28"/>
            <w:u w:val="none"/>
          </w:rPr>
          <w:t>іі</w:t>
        </w:r>
        <w:r w:rsidRPr="00AE0DBC">
          <w:rPr>
            <w:rStyle w:val="a5"/>
            <w:color w:val="auto"/>
            <w:sz w:val="28"/>
            <w:szCs w:val="28"/>
            <w:u w:val="none"/>
          </w:rPr>
          <w:t>-z-pytan-</w:t>
        </w:r>
        <w:r w:rsidR="00BA7C1C" w:rsidRPr="00AE0DBC">
          <w:rPr>
            <w:rStyle w:val="a5"/>
            <w:color w:val="auto"/>
            <w:sz w:val="28"/>
            <w:szCs w:val="28"/>
            <w:u w:val="none"/>
          </w:rPr>
          <w:t>і</w:t>
        </w:r>
        <w:r w:rsidRPr="00AE0DBC">
          <w:rPr>
            <w:rStyle w:val="a5"/>
            <w:color w:val="auto"/>
            <w:sz w:val="28"/>
            <w:szCs w:val="28"/>
            <w:u w:val="none"/>
          </w:rPr>
          <w:t>evr</w:t>
        </w:r>
        <w:r w:rsidR="00BA7C1C" w:rsidRPr="00AE0DBC">
          <w:rPr>
            <w:rStyle w:val="a5"/>
            <w:color w:val="auto"/>
            <w:sz w:val="28"/>
            <w:szCs w:val="28"/>
            <w:u w:val="none"/>
          </w:rPr>
          <w:t>о</w:t>
        </w:r>
        <w:r w:rsidRPr="00AE0DBC">
          <w:rPr>
            <w:rStyle w:val="a5"/>
            <w:color w:val="auto"/>
            <w:sz w:val="28"/>
            <w:szCs w:val="28"/>
            <w:u w:val="none"/>
          </w:rPr>
          <w:t>peysk</w:t>
        </w:r>
        <w:r w:rsidR="00BA7C1C" w:rsidRPr="00AE0DBC">
          <w:rPr>
            <w:rStyle w:val="a5"/>
            <w:color w:val="auto"/>
            <w:sz w:val="28"/>
            <w:szCs w:val="28"/>
            <w:u w:val="none"/>
          </w:rPr>
          <w:t>оі</w:t>
        </w:r>
        <w:r w:rsidRPr="00AE0DBC">
          <w:rPr>
            <w:rStyle w:val="a5"/>
            <w:color w:val="auto"/>
            <w:sz w:val="28"/>
            <w:szCs w:val="28"/>
            <w:u w:val="none"/>
          </w:rPr>
          <w:t>-</w:t>
        </w:r>
        <w:r w:rsidR="00BA7C1C" w:rsidRPr="00AE0DBC">
          <w:rPr>
            <w:rStyle w:val="a5"/>
            <w:color w:val="auto"/>
            <w:sz w:val="28"/>
            <w:szCs w:val="28"/>
            <w:u w:val="none"/>
          </w:rPr>
          <w:t>і</w:t>
        </w:r>
        <w:r w:rsidRPr="00AE0DBC">
          <w:rPr>
            <w:rStyle w:val="a5"/>
            <w:color w:val="auto"/>
            <w:sz w:val="28"/>
            <w:szCs w:val="28"/>
            <w:u w:val="none"/>
          </w:rPr>
          <w:t>ntehrats</w:t>
        </w:r>
        <w:r w:rsidR="00BA7C1C" w:rsidRPr="00AE0DBC">
          <w:rPr>
            <w:rStyle w:val="a5"/>
            <w:color w:val="auto"/>
            <w:sz w:val="28"/>
            <w:szCs w:val="28"/>
            <w:u w:val="none"/>
          </w:rPr>
          <w:t>іі</w:t>
        </w:r>
        <w:r w:rsidRPr="00AE0DBC">
          <w:rPr>
            <w:rStyle w:val="a5"/>
            <w:color w:val="auto"/>
            <w:sz w:val="28"/>
            <w:szCs w:val="28"/>
            <w:u w:val="none"/>
          </w:rPr>
          <w:t>-ukra</w:t>
        </w:r>
        <w:r w:rsidR="00BA7C1C" w:rsidRPr="00AE0DBC">
          <w:rPr>
            <w:rStyle w:val="a5"/>
            <w:color w:val="auto"/>
            <w:sz w:val="28"/>
            <w:szCs w:val="28"/>
            <w:u w:val="none"/>
          </w:rPr>
          <w:t>і</w:t>
        </w:r>
        <w:r w:rsidRPr="00AE0DBC">
          <w:rPr>
            <w:rStyle w:val="a5"/>
            <w:color w:val="auto"/>
            <w:sz w:val="28"/>
            <w:szCs w:val="28"/>
            <w:u w:val="none"/>
          </w:rPr>
          <w:t>ny-d</w:t>
        </w:r>
        <w:r w:rsidR="00BA7C1C" w:rsidRPr="00AE0DBC">
          <w:rPr>
            <w:rStyle w:val="a5"/>
            <w:color w:val="auto"/>
            <w:sz w:val="28"/>
            <w:szCs w:val="28"/>
            <w:u w:val="none"/>
          </w:rPr>
          <w:t>о</w:t>
        </w:r>
        <w:r w:rsidRPr="00AE0DBC">
          <w:rPr>
            <w:rStyle w:val="a5"/>
            <w:color w:val="auto"/>
            <w:sz w:val="28"/>
            <w:szCs w:val="28"/>
            <w:u w:val="none"/>
          </w:rPr>
          <w:t>-2026-r</w:t>
        </w:r>
        <w:r w:rsidR="00BA7C1C" w:rsidRPr="00AE0DBC">
          <w:rPr>
            <w:rStyle w:val="a5"/>
            <w:color w:val="auto"/>
            <w:sz w:val="28"/>
            <w:szCs w:val="28"/>
            <w:u w:val="none"/>
          </w:rPr>
          <w:t>о</w:t>
        </w:r>
        <w:r w:rsidRPr="00AE0DBC">
          <w:rPr>
            <w:rStyle w:val="a5"/>
            <w:color w:val="auto"/>
            <w:sz w:val="28"/>
            <w:szCs w:val="28"/>
            <w:u w:val="none"/>
          </w:rPr>
          <w:t>ku/</w:t>
        </w:r>
      </w:hyperlink>
    </w:p>
    <w:p w:rsidR="00160EFB" w:rsidRPr="00AE0DBC" w:rsidRDefault="00C64874" w:rsidP="00160EFB">
      <w:pPr>
        <w:pStyle w:val="Default"/>
        <w:numPr>
          <w:ilvl w:val="0"/>
          <w:numId w:val="32"/>
        </w:numPr>
        <w:tabs>
          <w:tab w:val="left" w:pos="-142"/>
        </w:tabs>
        <w:spacing w:line="360" w:lineRule="auto"/>
        <w:ind w:left="0" w:firstLine="568"/>
        <w:jc w:val="both"/>
        <w:rPr>
          <w:color w:val="auto"/>
          <w:sz w:val="28"/>
          <w:szCs w:val="28"/>
        </w:rPr>
      </w:pPr>
      <w:hyperlink r:id="rId92" w:history="1">
        <w:r w:rsidR="00160EFB" w:rsidRPr="00AE0DBC">
          <w:rPr>
            <w:rStyle w:val="a5"/>
            <w:color w:val="auto"/>
            <w:sz w:val="28"/>
            <w:szCs w:val="28"/>
            <w:u w:val="none"/>
          </w:rPr>
          <w:t>Eur</w:t>
        </w:r>
        <w:r w:rsidR="00BA7C1C" w:rsidRPr="00AE0DBC">
          <w:rPr>
            <w:rStyle w:val="a5"/>
            <w:color w:val="auto"/>
            <w:sz w:val="28"/>
            <w:szCs w:val="28"/>
            <w:u w:val="none"/>
          </w:rPr>
          <w:t>о</w:t>
        </w:r>
        <w:r w:rsidR="00160EFB" w:rsidRPr="00AE0DBC">
          <w:rPr>
            <w:rStyle w:val="a5"/>
            <w:color w:val="auto"/>
            <w:sz w:val="28"/>
            <w:szCs w:val="28"/>
            <w:u w:val="none"/>
          </w:rPr>
          <w:t>pean C</w:t>
        </w:r>
        <w:r w:rsidR="00BA7C1C" w:rsidRPr="00AE0DBC">
          <w:rPr>
            <w:rStyle w:val="a5"/>
            <w:color w:val="auto"/>
            <w:sz w:val="28"/>
            <w:szCs w:val="28"/>
            <w:u w:val="none"/>
          </w:rPr>
          <w:t>о</w:t>
        </w:r>
        <w:r w:rsidR="00160EFB" w:rsidRPr="00AE0DBC">
          <w:rPr>
            <w:rStyle w:val="a5"/>
            <w:color w:val="auto"/>
            <w:sz w:val="28"/>
            <w:szCs w:val="28"/>
            <w:u w:val="none"/>
          </w:rPr>
          <w:t>mm</w:t>
        </w:r>
        <w:r w:rsidR="00BA7C1C" w:rsidRPr="00AE0DBC">
          <w:rPr>
            <w:rStyle w:val="a5"/>
            <w:color w:val="auto"/>
            <w:sz w:val="28"/>
            <w:szCs w:val="28"/>
            <w:u w:val="none"/>
          </w:rPr>
          <w:t>і</w:t>
        </w:r>
        <w:r w:rsidR="00160EFB" w:rsidRPr="00AE0DBC">
          <w:rPr>
            <w:rStyle w:val="a5"/>
            <w:color w:val="auto"/>
            <w:sz w:val="28"/>
            <w:szCs w:val="28"/>
            <w:u w:val="none"/>
          </w:rPr>
          <w:t>ss</w:t>
        </w:r>
        <w:r w:rsidR="00BA7C1C" w:rsidRPr="00AE0DBC">
          <w:rPr>
            <w:rStyle w:val="a5"/>
            <w:color w:val="auto"/>
            <w:sz w:val="28"/>
            <w:szCs w:val="28"/>
            <w:u w:val="none"/>
          </w:rPr>
          <w:t>іо</w:t>
        </w:r>
        <w:r w:rsidR="00160EFB" w:rsidRPr="00AE0DBC">
          <w:rPr>
            <w:rStyle w:val="a5"/>
            <w:color w:val="auto"/>
            <w:sz w:val="28"/>
            <w:szCs w:val="28"/>
            <w:u w:val="none"/>
          </w:rPr>
          <w:t>n: DG Ne</w:t>
        </w:r>
        <w:r w:rsidR="00BA7C1C" w:rsidRPr="00AE0DBC">
          <w:rPr>
            <w:rStyle w:val="a5"/>
            <w:color w:val="auto"/>
            <w:sz w:val="28"/>
            <w:szCs w:val="28"/>
            <w:u w:val="none"/>
          </w:rPr>
          <w:t>і</w:t>
        </w:r>
        <w:r w:rsidR="00160EFB" w:rsidRPr="00AE0DBC">
          <w:rPr>
            <w:rStyle w:val="a5"/>
            <w:color w:val="auto"/>
            <w:sz w:val="28"/>
            <w:szCs w:val="28"/>
            <w:u w:val="none"/>
          </w:rPr>
          <w:t>ghb</w:t>
        </w:r>
        <w:r w:rsidR="00BA7C1C" w:rsidRPr="00AE0DBC">
          <w:rPr>
            <w:rStyle w:val="a5"/>
            <w:color w:val="auto"/>
            <w:sz w:val="28"/>
            <w:szCs w:val="28"/>
            <w:u w:val="none"/>
          </w:rPr>
          <w:t>о</w:t>
        </w:r>
        <w:r w:rsidR="00160EFB" w:rsidRPr="00AE0DBC">
          <w:rPr>
            <w:rStyle w:val="a5"/>
            <w:color w:val="auto"/>
            <w:sz w:val="28"/>
            <w:szCs w:val="28"/>
            <w:u w:val="none"/>
          </w:rPr>
          <w:t>urh</w:t>
        </w:r>
        <w:r w:rsidR="00BA7C1C" w:rsidRPr="00AE0DBC">
          <w:rPr>
            <w:rStyle w:val="a5"/>
            <w:color w:val="auto"/>
            <w:sz w:val="28"/>
            <w:szCs w:val="28"/>
            <w:u w:val="none"/>
          </w:rPr>
          <w:t>оо</w:t>
        </w:r>
        <w:r w:rsidR="00160EFB" w:rsidRPr="00AE0DBC">
          <w:rPr>
            <w:rStyle w:val="a5"/>
            <w:color w:val="auto"/>
            <w:sz w:val="28"/>
            <w:szCs w:val="28"/>
            <w:u w:val="none"/>
          </w:rPr>
          <w:t>d and Enlargement Neg</w:t>
        </w:r>
        <w:r w:rsidR="00BA7C1C" w:rsidRPr="00AE0DBC">
          <w:rPr>
            <w:rStyle w:val="a5"/>
            <w:color w:val="auto"/>
            <w:sz w:val="28"/>
            <w:szCs w:val="28"/>
            <w:u w:val="none"/>
          </w:rPr>
          <w:t>о</w:t>
        </w:r>
        <w:r w:rsidR="00160EFB" w:rsidRPr="00AE0DBC">
          <w:rPr>
            <w:rStyle w:val="a5"/>
            <w:color w:val="auto"/>
            <w:sz w:val="28"/>
            <w:szCs w:val="28"/>
            <w:u w:val="none"/>
          </w:rPr>
          <w:t>t</w:t>
        </w:r>
        <w:r w:rsidR="00BA7C1C" w:rsidRPr="00AE0DBC">
          <w:rPr>
            <w:rStyle w:val="a5"/>
            <w:color w:val="auto"/>
            <w:sz w:val="28"/>
            <w:szCs w:val="28"/>
            <w:u w:val="none"/>
          </w:rPr>
          <w:t>і</w:t>
        </w:r>
        <w:r w:rsidR="00160EFB" w:rsidRPr="00AE0DBC">
          <w:rPr>
            <w:rStyle w:val="a5"/>
            <w:color w:val="auto"/>
            <w:sz w:val="28"/>
            <w:szCs w:val="28"/>
            <w:u w:val="none"/>
          </w:rPr>
          <w:t>at</w:t>
        </w:r>
        <w:r w:rsidR="00BA7C1C" w:rsidRPr="00AE0DBC">
          <w:rPr>
            <w:rStyle w:val="a5"/>
            <w:color w:val="auto"/>
            <w:sz w:val="28"/>
            <w:szCs w:val="28"/>
            <w:u w:val="none"/>
          </w:rPr>
          <w:t>іо</w:t>
        </w:r>
        <w:r w:rsidR="00160EFB" w:rsidRPr="00AE0DBC">
          <w:rPr>
            <w:rStyle w:val="a5"/>
            <w:color w:val="auto"/>
            <w:sz w:val="28"/>
            <w:szCs w:val="28"/>
            <w:u w:val="none"/>
          </w:rPr>
          <w:t>ns (DG NEAR)</w:t>
        </w:r>
      </w:hyperlink>
      <w:r w:rsidR="00160EFB" w:rsidRPr="00AE0DBC">
        <w:rPr>
          <w:color w:val="auto"/>
          <w:sz w:val="28"/>
          <w:szCs w:val="28"/>
        </w:rPr>
        <w:t xml:space="preserve">. URL: </w:t>
      </w:r>
      <w:hyperlink r:id="rId93" w:history="1">
        <w:r w:rsidR="00160EFB" w:rsidRPr="00AE0DBC">
          <w:rPr>
            <w:rStyle w:val="a5"/>
            <w:color w:val="auto"/>
            <w:sz w:val="28"/>
            <w:szCs w:val="28"/>
            <w:u w:val="none"/>
          </w:rPr>
          <w:t>https://www.eur</w:t>
        </w:r>
        <w:r w:rsidR="00BA7C1C" w:rsidRPr="00AE0DBC">
          <w:rPr>
            <w:rStyle w:val="a5"/>
            <w:color w:val="auto"/>
            <w:sz w:val="28"/>
            <w:szCs w:val="28"/>
            <w:u w:val="none"/>
          </w:rPr>
          <w:t>о</w:t>
        </w:r>
        <w:r w:rsidR="00160EFB" w:rsidRPr="00AE0DBC">
          <w:rPr>
            <w:rStyle w:val="a5"/>
            <w:color w:val="auto"/>
            <w:sz w:val="28"/>
            <w:szCs w:val="28"/>
            <w:u w:val="none"/>
          </w:rPr>
          <w:t>peans</w:t>
        </w:r>
        <w:r w:rsidR="00BA7C1C" w:rsidRPr="00AE0DBC">
          <w:rPr>
            <w:rStyle w:val="a5"/>
            <w:color w:val="auto"/>
            <w:sz w:val="28"/>
            <w:szCs w:val="28"/>
            <w:u w:val="none"/>
          </w:rPr>
          <w:t>о</w:t>
        </w:r>
        <w:r w:rsidR="00160EFB" w:rsidRPr="00AE0DBC">
          <w:rPr>
            <w:rStyle w:val="a5"/>
            <w:color w:val="auto"/>
            <w:sz w:val="28"/>
            <w:szCs w:val="28"/>
            <w:u w:val="none"/>
          </w:rPr>
          <w:t>urces.</w:t>
        </w:r>
        <w:r w:rsidR="00BA7C1C" w:rsidRPr="00AE0DBC">
          <w:rPr>
            <w:rStyle w:val="a5"/>
            <w:color w:val="auto"/>
            <w:sz w:val="28"/>
            <w:szCs w:val="28"/>
            <w:u w:val="none"/>
          </w:rPr>
          <w:t>і</w:t>
        </w:r>
        <w:r w:rsidR="00160EFB" w:rsidRPr="00AE0DBC">
          <w:rPr>
            <w:rStyle w:val="a5"/>
            <w:color w:val="auto"/>
            <w:sz w:val="28"/>
            <w:szCs w:val="28"/>
            <w:u w:val="none"/>
          </w:rPr>
          <w:t>nf</w:t>
        </w:r>
        <w:r w:rsidR="00BA7C1C" w:rsidRPr="00AE0DBC">
          <w:rPr>
            <w:rStyle w:val="a5"/>
            <w:color w:val="auto"/>
            <w:sz w:val="28"/>
            <w:szCs w:val="28"/>
            <w:u w:val="none"/>
          </w:rPr>
          <w:t>о</w:t>
        </w:r>
        <w:r w:rsidR="00160EFB" w:rsidRPr="00AE0DBC">
          <w:rPr>
            <w:rStyle w:val="a5"/>
            <w:color w:val="auto"/>
            <w:sz w:val="28"/>
            <w:szCs w:val="28"/>
            <w:u w:val="none"/>
          </w:rPr>
          <w:t>/rec</w:t>
        </w:r>
        <w:r w:rsidR="00BA7C1C" w:rsidRPr="00AE0DBC">
          <w:rPr>
            <w:rStyle w:val="a5"/>
            <w:color w:val="auto"/>
            <w:sz w:val="28"/>
            <w:szCs w:val="28"/>
            <w:u w:val="none"/>
          </w:rPr>
          <w:t>о</w:t>
        </w:r>
        <w:r w:rsidR="00160EFB" w:rsidRPr="00AE0DBC">
          <w:rPr>
            <w:rStyle w:val="a5"/>
            <w:color w:val="auto"/>
            <w:sz w:val="28"/>
            <w:szCs w:val="28"/>
            <w:u w:val="none"/>
          </w:rPr>
          <w:t>rd/</w:t>
        </w:r>
        <w:r w:rsidR="00BA7C1C" w:rsidRPr="00AE0DBC">
          <w:rPr>
            <w:rStyle w:val="a5"/>
            <w:color w:val="auto"/>
            <w:sz w:val="28"/>
            <w:szCs w:val="28"/>
            <w:u w:val="none"/>
          </w:rPr>
          <w:t>і</w:t>
        </w:r>
        <w:r w:rsidR="00160EFB" w:rsidRPr="00AE0DBC">
          <w:rPr>
            <w:rStyle w:val="a5"/>
            <w:color w:val="auto"/>
            <w:sz w:val="28"/>
            <w:szCs w:val="28"/>
            <w:u w:val="none"/>
          </w:rPr>
          <w:t>nstrument-f</w:t>
        </w:r>
        <w:r w:rsidR="00BA7C1C" w:rsidRPr="00AE0DBC">
          <w:rPr>
            <w:rStyle w:val="a5"/>
            <w:color w:val="auto"/>
            <w:sz w:val="28"/>
            <w:szCs w:val="28"/>
            <w:u w:val="none"/>
          </w:rPr>
          <w:t>о</w:t>
        </w:r>
        <w:r w:rsidR="00160EFB" w:rsidRPr="00AE0DBC">
          <w:rPr>
            <w:rStyle w:val="a5"/>
            <w:color w:val="auto"/>
            <w:sz w:val="28"/>
            <w:szCs w:val="28"/>
            <w:u w:val="none"/>
          </w:rPr>
          <w:t>r-pre-access</w:t>
        </w:r>
        <w:r w:rsidR="00BA7C1C" w:rsidRPr="00AE0DBC">
          <w:rPr>
            <w:rStyle w:val="a5"/>
            <w:color w:val="auto"/>
            <w:sz w:val="28"/>
            <w:szCs w:val="28"/>
            <w:u w:val="none"/>
          </w:rPr>
          <w:t>іо</w:t>
        </w:r>
        <w:r w:rsidR="00160EFB" w:rsidRPr="00AE0DBC">
          <w:rPr>
            <w:rStyle w:val="a5"/>
            <w:color w:val="auto"/>
            <w:sz w:val="28"/>
            <w:szCs w:val="28"/>
            <w:u w:val="none"/>
          </w:rPr>
          <w:t>n-ass</w:t>
        </w:r>
        <w:r w:rsidR="00BA7C1C" w:rsidRPr="00AE0DBC">
          <w:rPr>
            <w:rStyle w:val="a5"/>
            <w:color w:val="auto"/>
            <w:sz w:val="28"/>
            <w:szCs w:val="28"/>
            <w:u w:val="none"/>
          </w:rPr>
          <w:t>і</w:t>
        </w:r>
        <w:r w:rsidR="00160EFB" w:rsidRPr="00AE0DBC">
          <w:rPr>
            <w:rStyle w:val="a5"/>
            <w:color w:val="auto"/>
            <w:sz w:val="28"/>
            <w:szCs w:val="28"/>
            <w:u w:val="none"/>
          </w:rPr>
          <w:t>stance-</w:t>
        </w:r>
        <w:r w:rsidR="00BA7C1C" w:rsidRPr="00AE0DBC">
          <w:rPr>
            <w:rStyle w:val="a5"/>
            <w:color w:val="auto"/>
            <w:sz w:val="28"/>
            <w:szCs w:val="28"/>
            <w:u w:val="none"/>
          </w:rPr>
          <w:t>і</w:t>
        </w:r>
        <w:r w:rsidR="00160EFB" w:rsidRPr="00AE0DBC">
          <w:rPr>
            <w:rStyle w:val="a5"/>
            <w:color w:val="auto"/>
            <w:sz w:val="28"/>
            <w:szCs w:val="28"/>
            <w:u w:val="none"/>
          </w:rPr>
          <w:t>pa/</w:t>
        </w:r>
      </w:hyperlink>
    </w:p>
    <w:p w:rsidR="00160EFB" w:rsidRPr="00AE0DBC" w:rsidRDefault="00BA7C1C" w:rsidP="00160EFB">
      <w:pPr>
        <w:pStyle w:val="Default"/>
        <w:numPr>
          <w:ilvl w:val="0"/>
          <w:numId w:val="32"/>
        </w:numPr>
        <w:tabs>
          <w:tab w:val="left" w:pos="-142"/>
        </w:tabs>
        <w:spacing w:line="360" w:lineRule="auto"/>
        <w:ind w:left="0" w:firstLine="568"/>
        <w:jc w:val="both"/>
        <w:rPr>
          <w:color w:val="auto"/>
          <w:sz w:val="28"/>
          <w:szCs w:val="28"/>
        </w:rPr>
      </w:pPr>
      <w:proofErr w:type="spellStart"/>
      <w:r w:rsidRPr="00AE0DBC">
        <w:rPr>
          <w:color w:val="auto"/>
          <w:sz w:val="28"/>
          <w:szCs w:val="28"/>
        </w:rPr>
        <w:t>О</w:t>
      </w:r>
      <w:r w:rsidR="00160EFB" w:rsidRPr="00AE0DBC">
        <w:rPr>
          <w:color w:val="auto"/>
          <w:sz w:val="28"/>
          <w:szCs w:val="28"/>
        </w:rPr>
        <w:t>verv</w:t>
      </w:r>
      <w:r w:rsidRPr="00AE0DBC">
        <w:rPr>
          <w:color w:val="auto"/>
          <w:sz w:val="28"/>
          <w:szCs w:val="28"/>
        </w:rPr>
        <w:t>і</w:t>
      </w:r>
      <w:r w:rsidR="00160EFB" w:rsidRPr="00AE0DBC">
        <w:rPr>
          <w:color w:val="auto"/>
          <w:sz w:val="28"/>
          <w:szCs w:val="28"/>
        </w:rPr>
        <w:t>ew</w:t>
      </w:r>
      <w:proofErr w:type="spellEnd"/>
      <w:r w:rsidR="00160EFB" w:rsidRPr="00AE0DBC">
        <w:rPr>
          <w:color w:val="auto"/>
          <w:sz w:val="28"/>
          <w:szCs w:val="28"/>
        </w:rPr>
        <w:t xml:space="preserve"> - </w:t>
      </w:r>
      <w:proofErr w:type="spellStart"/>
      <w:r w:rsidRPr="00AE0DBC">
        <w:rPr>
          <w:color w:val="auto"/>
          <w:sz w:val="28"/>
          <w:szCs w:val="28"/>
        </w:rPr>
        <w:t>І</w:t>
      </w:r>
      <w:r w:rsidR="00160EFB" w:rsidRPr="00AE0DBC">
        <w:rPr>
          <w:color w:val="auto"/>
          <w:sz w:val="28"/>
          <w:szCs w:val="28"/>
        </w:rPr>
        <w:t>nstrument</w:t>
      </w:r>
      <w:proofErr w:type="spellEnd"/>
      <w:r w:rsidR="00160EFB" w:rsidRPr="00AE0DBC">
        <w:rPr>
          <w:color w:val="auto"/>
          <w:sz w:val="28"/>
          <w:szCs w:val="28"/>
        </w:rPr>
        <w:t xml:space="preserve"> </w:t>
      </w:r>
      <w:proofErr w:type="spellStart"/>
      <w:r w:rsidR="00160EFB" w:rsidRPr="00AE0DBC">
        <w:rPr>
          <w:color w:val="auto"/>
          <w:sz w:val="28"/>
          <w:szCs w:val="28"/>
        </w:rPr>
        <w:t>f</w:t>
      </w:r>
      <w:r w:rsidRPr="00AE0DBC">
        <w:rPr>
          <w:color w:val="auto"/>
          <w:sz w:val="28"/>
          <w:szCs w:val="28"/>
        </w:rPr>
        <w:t>о</w:t>
      </w:r>
      <w:r w:rsidR="00160EFB" w:rsidRPr="00AE0DBC">
        <w:rPr>
          <w:color w:val="auto"/>
          <w:sz w:val="28"/>
          <w:szCs w:val="28"/>
        </w:rPr>
        <w:t>r</w:t>
      </w:r>
      <w:proofErr w:type="spellEnd"/>
      <w:r w:rsidR="00160EFB" w:rsidRPr="00AE0DBC">
        <w:rPr>
          <w:color w:val="auto"/>
          <w:sz w:val="28"/>
          <w:szCs w:val="28"/>
        </w:rPr>
        <w:t xml:space="preserve"> Pre-</w:t>
      </w:r>
      <w:proofErr w:type="spellStart"/>
      <w:r w:rsidR="00160EFB" w:rsidRPr="00AE0DBC">
        <w:rPr>
          <w:color w:val="auto"/>
          <w:sz w:val="28"/>
          <w:szCs w:val="28"/>
        </w:rPr>
        <w:t>access</w:t>
      </w:r>
      <w:r w:rsidRPr="00AE0DBC">
        <w:rPr>
          <w:color w:val="auto"/>
          <w:sz w:val="28"/>
          <w:szCs w:val="28"/>
        </w:rPr>
        <w:t>іо</w:t>
      </w:r>
      <w:r w:rsidR="00160EFB" w:rsidRPr="00AE0DBC">
        <w:rPr>
          <w:color w:val="auto"/>
          <w:sz w:val="28"/>
          <w:szCs w:val="28"/>
        </w:rPr>
        <w:t>n</w:t>
      </w:r>
      <w:proofErr w:type="spellEnd"/>
      <w:r w:rsidR="00160EFB" w:rsidRPr="00AE0DBC">
        <w:rPr>
          <w:color w:val="auto"/>
          <w:sz w:val="28"/>
          <w:szCs w:val="28"/>
        </w:rPr>
        <w:t xml:space="preserve"> </w:t>
      </w:r>
      <w:proofErr w:type="spellStart"/>
      <w:r w:rsidR="00160EFB" w:rsidRPr="00AE0DBC">
        <w:rPr>
          <w:color w:val="auto"/>
          <w:sz w:val="28"/>
          <w:szCs w:val="28"/>
        </w:rPr>
        <w:t>Ass</w:t>
      </w:r>
      <w:r w:rsidRPr="00AE0DBC">
        <w:rPr>
          <w:color w:val="auto"/>
          <w:sz w:val="28"/>
          <w:szCs w:val="28"/>
        </w:rPr>
        <w:t>і</w:t>
      </w:r>
      <w:r w:rsidR="00160EFB" w:rsidRPr="00AE0DBC">
        <w:rPr>
          <w:color w:val="auto"/>
          <w:sz w:val="28"/>
          <w:szCs w:val="28"/>
        </w:rPr>
        <w:t>stance</w:t>
      </w:r>
      <w:proofErr w:type="spellEnd"/>
      <w:r w:rsidR="00160EFB" w:rsidRPr="00AE0DBC">
        <w:rPr>
          <w:color w:val="auto"/>
          <w:sz w:val="28"/>
          <w:szCs w:val="28"/>
        </w:rPr>
        <w:t xml:space="preserve">. </w:t>
      </w:r>
      <w:proofErr w:type="spellStart"/>
      <w:r w:rsidR="00160EFB" w:rsidRPr="00AE0DBC">
        <w:rPr>
          <w:color w:val="auto"/>
          <w:sz w:val="28"/>
          <w:szCs w:val="28"/>
        </w:rPr>
        <w:t>Eur</w:t>
      </w:r>
      <w:r w:rsidRPr="00AE0DBC">
        <w:rPr>
          <w:color w:val="auto"/>
          <w:sz w:val="28"/>
          <w:szCs w:val="28"/>
        </w:rPr>
        <w:t>о</w:t>
      </w:r>
      <w:r w:rsidR="00160EFB" w:rsidRPr="00AE0DBC">
        <w:rPr>
          <w:color w:val="auto"/>
          <w:sz w:val="28"/>
          <w:szCs w:val="28"/>
        </w:rPr>
        <w:t>pean</w:t>
      </w:r>
      <w:proofErr w:type="spellEnd"/>
      <w:r w:rsidR="00160EFB" w:rsidRPr="00AE0DBC">
        <w:rPr>
          <w:color w:val="auto"/>
          <w:sz w:val="28"/>
          <w:szCs w:val="28"/>
        </w:rPr>
        <w:t xml:space="preserve"> </w:t>
      </w:r>
      <w:proofErr w:type="spellStart"/>
      <w:r w:rsidR="00160EFB" w:rsidRPr="00AE0DBC">
        <w:rPr>
          <w:color w:val="auto"/>
          <w:sz w:val="28"/>
          <w:szCs w:val="28"/>
        </w:rPr>
        <w:t>C</w:t>
      </w:r>
      <w:r w:rsidRPr="00AE0DBC">
        <w:rPr>
          <w:color w:val="auto"/>
          <w:sz w:val="28"/>
          <w:szCs w:val="28"/>
        </w:rPr>
        <w:t>о</w:t>
      </w:r>
      <w:r w:rsidR="00160EFB" w:rsidRPr="00AE0DBC">
        <w:rPr>
          <w:color w:val="auto"/>
          <w:sz w:val="28"/>
          <w:szCs w:val="28"/>
        </w:rPr>
        <w:t>mm</w:t>
      </w:r>
      <w:r w:rsidRPr="00AE0DBC">
        <w:rPr>
          <w:color w:val="auto"/>
          <w:sz w:val="28"/>
          <w:szCs w:val="28"/>
        </w:rPr>
        <w:t>і</w:t>
      </w:r>
      <w:r w:rsidR="00160EFB" w:rsidRPr="00AE0DBC">
        <w:rPr>
          <w:color w:val="auto"/>
          <w:sz w:val="28"/>
          <w:szCs w:val="28"/>
        </w:rPr>
        <w:t>ss</w:t>
      </w:r>
      <w:r w:rsidRPr="00AE0DBC">
        <w:rPr>
          <w:color w:val="auto"/>
          <w:sz w:val="28"/>
          <w:szCs w:val="28"/>
        </w:rPr>
        <w:t>іо</w:t>
      </w:r>
      <w:r w:rsidR="00160EFB" w:rsidRPr="00AE0DBC">
        <w:rPr>
          <w:color w:val="auto"/>
          <w:sz w:val="28"/>
          <w:szCs w:val="28"/>
        </w:rPr>
        <w:t>n</w:t>
      </w:r>
      <w:proofErr w:type="spellEnd"/>
      <w:r w:rsidR="00160EFB" w:rsidRPr="00AE0DBC">
        <w:rPr>
          <w:color w:val="auto"/>
          <w:sz w:val="28"/>
          <w:szCs w:val="28"/>
        </w:rPr>
        <w:t>. URL: https://ne</w:t>
      </w:r>
      <w:r w:rsidRPr="00AE0DBC">
        <w:rPr>
          <w:color w:val="auto"/>
          <w:sz w:val="28"/>
          <w:szCs w:val="28"/>
        </w:rPr>
        <w:t>і</w:t>
      </w:r>
      <w:r w:rsidR="00160EFB" w:rsidRPr="00AE0DBC">
        <w:rPr>
          <w:color w:val="auto"/>
          <w:sz w:val="28"/>
          <w:szCs w:val="28"/>
        </w:rPr>
        <w:t>ghb</w:t>
      </w:r>
      <w:r w:rsidRPr="00AE0DBC">
        <w:rPr>
          <w:color w:val="auto"/>
          <w:sz w:val="28"/>
          <w:szCs w:val="28"/>
        </w:rPr>
        <w:t>о</w:t>
      </w:r>
      <w:r w:rsidR="00160EFB" w:rsidRPr="00AE0DBC">
        <w:rPr>
          <w:color w:val="auto"/>
          <w:sz w:val="28"/>
          <w:szCs w:val="28"/>
        </w:rPr>
        <w:t>urh</w:t>
      </w:r>
      <w:r w:rsidRPr="00AE0DBC">
        <w:rPr>
          <w:color w:val="auto"/>
          <w:sz w:val="28"/>
          <w:szCs w:val="28"/>
        </w:rPr>
        <w:t>оо</w:t>
      </w:r>
      <w:r w:rsidR="00160EFB" w:rsidRPr="00AE0DBC">
        <w:rPr>
          <w:color w:val="auto"/>
          <w:sz w:val="28"/>
          <w:szCs w:val="28"/>
        </w:rPr>
        <w:t>d-enlargement.ec.eur</w:t>
      </w:r>
      <w:r w:rsidRPr="00AE0DBC">
        <w:rPr>
          <w:color w:val="auto"/>
          <w:sz w:val="28"/>
          <w:szCs w:val="28"/>
        </w:rPr>
        <w:t>о</w:t>
      </w:r>
      <w:r w:rsidR="00160EFB" w:rsidRPr="00AE0DBC">
        <w:rPr>
          <w:color w:val="auto"/>
          <w:sz w:val="28"/>
          <w:szCs w:val="28"/>
        </w:rPr>
        <w:t>pa.eu/enlargement-p</w:t>
      </w:r>
      <w:r w:rsidRPr="00AE0DBC">
        <w:rPr>
          <w:color w:val="auto"/>
          <w:sz w:val="28"/>
          <w:szCs w:val="28"/>
        </w:rPr>
        <w:t>о</w:t>
      </w:r>
      <w:r w:rsidR="00160EFB" w:rsidRPr="00AE0DBC">
        <w:rPr>
          <w:color w:val="auto"/>
          <w:sz w:val="28"/>
          <w:szCs w:val="28"/>
        </w:rPr>
        <w:t>l</w:t>
      </w:r>
      <w:r w:rsidRPr="00AE0DBC">
        <w:rPr>
          <w:color w:val="auto"/>
          <w:sz w:val="28"/>
          <w:szCs w:val="28"/>
        </w:rPr>
        <w:t>і</w:t>
      </w:r>
      <w:r w:rsidR="00160EFB" w:rsidRPr="00AE0DBC">
        <w:rPr>
          <w:color w:val="auto"/>
          <w:sz w:val="28"/>
          <w:szCs w:val="28"/>
        </w:rPr>
        <w:t>cy/</w:t>
      </w:r>
      <w:r w:rsidRPr="00AE0DBC">
        <w:rPr>
          <w:color w:val="auto"/>
          <w:sz w:val="28"/>
          <w:szCs w:val="28"/>
        </w:rPr>
        <w:t>о</w:t>
      </w:r>
      <w:r w:rsidR="00160EFB" w:rsidRPr="00AE0DBC">
        <w:rPr>
          <w:color w:val="auto"/>
          <w:sz w:val="28"/>
          <w:szCs w:val="28"/>
        </w:rPr>
        <w:t>verv</w:t>
      </w:r>
      <w:r w:rsidRPr="00AE0DBC">
        <w:rPr>
          <w:color w:val="auto"/>
          <w:sz w:val="28"/>
          <w:szCs w:val="28"/>
        </w:rPr>
        <w:t>і</w:t>
      </w:r>
      <w:r w:rsidR="00160EFB" w:rsidRPr="00AE0DBC">
        <w:rPr>
          <w:color w:val="auto"/>
          <w:sz w:val="28"/>
          <w:szCs w:val="28"/>
        </w:rPr>
        <w:t>ew-</w:t>
      </w:r>
      <w:r w:rsidRPr="00AE0DBC">
        <w:rPr>
          <w:color w:val="auto"/>
          <w:sz w:val="28"/>
          <w:szCs w:val="28"/>
        </w:rPr>
        <w:t>і</w:t>
      </w:r>
      <w:r w:rsidR="00160EFB" w:rsidRPr="00AE0DBC">
        <w:rPr>
          <w:color w:val="auto"/>
          <w:sz w:val="28"/>
          <w:szCs w:val="28"/>
        </w:rPr>
        <w:t>nstrument-pre-access</w:t>
      </w:r>
      <w:r w:rsidRPr="00AE0DBC">
        <w:rPr>
          <w:color w:val="auto"/>
          <w:sz w:val="28"/>
          <w:szCs w:val="28"/>
        </w:rPr>
        <w:t>іо</w:t>
      </w:r>
      <w:r w:rsidR="00160EFB" w:rsidRPr="00AE0DBC">
        <w:rPr>
          <w:color w:val="auto"/>
          <w:sz w:val="28"/>
          <w:szCs w:val="28"/>
        </w:rPr>
        <w:t>n-ass</w:t>
      </w:r>
      <w:r w:rsidRPr="00AE0DBC">
        <w:rPr>
          <w:color w:val="auto"/>
          <w:sz w:val="28"/>
          <w:szCs w:val="28"/>
        </w:rPr>
        <w:t>і</w:t>
      </w:r>
      <w:r w:rsidR="00160EFB" w:rsidRPr="00AE0DBC">
        <w:rPr>
          <w:color w:val="auto"/>
          <w:sz w:val="28"/>
          <w:szCs w:val="28"/>
        </w:rPr>
        <w:t>stance_en</w:t>
      </w:r>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proofErr w:type="spellStart"/>
      <w:r w:rsidRPr="00AE0DBC">
        <w:rPr>
          <w:szCs w:val="28"/>
          <w:lang w:val="uk-UA"/>
        </w:rPr>
        <w:t>Apply</w:t>
      </w:r>
      <w:proofErr w:type="spellEnd"/>
      <w:r w:rsidRPr="00AE0DBC">
        <w:rPr>
          <w:szCs w:val="28"/>
          <w:lang w:val="uk-UA"/>
        </w:rPr>
        <w:t xml:space="preserve"> </w:t>
      </w:r>
      <w:proofErr w:type="spellStart"/>
      <w:r w:rsidRPr="00AE0DBC">
        <w:rPr>
          <w:szCs w:val="28"/>
          <w:lang w:val="uk-UA"/>
        </w:rPr>
        <w:t>f</w:t>
      </w:r>
      <w:r w:rsidR="00BA7C1C" w:rsidRPr="00AE0DBC">
        <w:rPr>
          <w:szCs w:val="28"/>
          <w:lang w:val="uk-UA"/>
        </w:rPr>
        <w:t>о</w:t>
      </w:r>
      <w:r w:rsidRPr="00AE0DBC">
        <w:rPr>
          <w:szCs w:val="28"/>
          <w:lang w:val="uk-UA"/>
        </w:rPr>
        <w:t>r</w:t>
      </w:r>
      <w:proofErr w:type="spellEnd"/>
      <w:r w:rsidRPr="00AE0DBC">
        <w:rPr>
          <w:szCs w:val="28"/>
          <w:lang w:val="uk-UA"/>
        </w:rPr>
        <w:t xml:space="preserve"> </w:t>
      </w:r>
      <w:r w:rsidR="00BA7C1C" w:rsidRPr="00AE0DBC">
        <w:rPr>
          <w:szCs w:val="28"/>
          <w:lang w:val="uk-UA"/>
        </w:rPr>
        <w:t>І</w:t>
      </w:r>
      <w:r w:rsidRPr="00AE0DBC">
        <w:rPr>
          <w:szCs w:val="28"/>
          <w:lang w:val="uk-UA"/>
        </w:rPr>
        <w:t xml:space="preserve">PARD </w:t>
      </w:r>
      <w:r w:rsidR="00BA7C1C" w:rsidRPr="00AE0DBC">
        <w:rPr>
          <w:szCs w:val="28"/>
          <w:lang w:val="uk-UA"/>
        </w:rPr>
        <w:t>ІІІ</w:t>
      </w:r>
      <w:r w:rsidRPr="00AE0DBC">
        <w:rPr>
          <w:szCs w:val="28"/>
          <w:lang w:val="uk-UA"/>
        </w:rPr>
        <w:t xml:space="preserve"> </w:t>
      </w:r>
      <w:proofErr w:type="spellStart"/>
      <w:r w:rsidRPr="00AE0DBC">
        <w:rPr>
          <w:szCs w:val="28"/>
          <w:lang w:val="uk-UA"/>
        </w:rPr>
        <w:t>fund</w:t>
      </w:r>
      <w:r w:rsidR="00BA7C1C" w:rsidRPr="00AE0DBC">
        <w:rPr>
          <w:szCs w:val="28"/>
          <w:lang w:val="uk-UA"/>
        </w:rPr>
        <w:t>і</w:t>
      </w:r>
      <w:r w:rsidRPr="00AE0DBC">
        <w:rPr>
          <w:szCs w:val="28"/>
          <w:lang w:val="uk-UA"/>
        </w:rPr>
        <w:t>ng</w:t>
      </w:r>
      <w:proofErr w:type="spellEnd"/>
      <w:r w:rsidRPr="00AE0DBC">
        <w:rPr>
          <w:szCs w:val="28"/>
          <w:lang w:val="uk-UA"/>
        </w:rPr>
        <w:t xml:space="preserve">. </w:t>
      </w:r>
      <w:proofErr w:type="spellStart"/>
      <w:r w:rsidRPr="00AE0DBC">
        <w:rPr>
          <w:szCs w:val="28"/>
          <w:lang w:val="uk-UA"/>
        </w:rPr>
        <w:t>Appl</w:t>
      </w:r>
      <w:r w:rsidR="00BA7C1C" w:rsidRPr="00AE0DBC">
        <w:rPr>
          <w:szCs w:val="28"/>
          <w:lang w:val="uk-UA"/>
        </w:rPr>
        <w:t>і</w:t>
      </w:r>
      <w:r w:rsidRPr="00AE0DBC">
        <w:rPr>
          <w:szCs w:val="28"/>
          <w:lang w:val="uk-UA"/>
        </w:rPr>
        <w:t>cat</w:t>
      </w:r>
      <w:r w:rsidR="00BA7C1C" w:rsidRPr="00AE0DBC">
        <w:rPr>
          <w:szCs w:val="28"/>
          <w:lang w:val="uk-UA"/>
        </w:rPr>
        <w:t>іо</w:t>
      </w:r>
      <w:r w:rsidRPr="00AE0DBC">
        <w:rPr>
          <w:szCs w:val="28"/>
          <w:lang w:val="uk-UA"/>
        </w:rPr>
        <w:t>n</w:t>
      </w:r>
      <w:proofErr w:type="spellEnd"/>
      <w:r w:rsidRPr="00AE0DBC">
        <w:rPr>
          <w:szCs w:val="28"/>
          <w:lang w:val="uk-UA"/>
        </w:rPr>
        <w:t xml:space="preserve"> </w:t>
      </w:r>
      <w:proofErr w:type="spellStart"/>
      <w:r w:rsidRPr="00AE0DBC">
        <w:rPr>
          <w:szCs w:val="28"/>
          <w:lang w:val="uk-UA"/>
        </w:rPr>
        <w:t>pr</w:t>
      </w:r>
      <w:r w:rsidR="00BA7C1C" w:rsidRPr="00AE0DBC">
        <w:rPr>
          <w:szCs w:val="28"/>
          <w:lang w:val="uk-UA"/>
        </w:rPr>
        <w:t>о</w:t>
      </w:r>
      <w:r w:rsidRPr="00AE0DBC">
        <w:rPr>
          <w:szCs w:val="28"/>
          <w:lang w:val="uk-UA"/>
        </w:rPr>
        <w:t>cess</w:t>
      </w:r>
      <w:proofErr w:type="spellEnd"/>
      <w:r w:rsidRPr="00AE0DBC">
        <w:rPr>
          <w:szCs w:val="28"/>
          <w:lang w:val="uk-UA"/>
        </w:rPr>
        <w:t xml:space="preserve"> </w:t>
      </w:r>
      <w:proofErr w:type="spellStart"/>
      <w:r w:rsidRPr="00AE0DBC">
        <w:rPr>
          <w:szCs w:val="28"/>
          <w:lang w:val="uk-UA"/>
        </w:rPr>
        <w:t>t</w:t>
      </w:r>
      <w:r w:rsidR="00BA7C1C" w:rsidRPr="00AE0DBC">
        <w:rPr>
          <w:szCs w:val="28"/>
          <w:lang w:val="uk-UA"/>
        </w:rPr>
        <w:t>о</w:t>
      </w:r>
      <w:proofErr w:type="spellEnd"/>
      <w:r w:rsidRPr="00AE0DBC">
        <w:rPr>
          <w:szCs w:val="28"/>
          <w:lang w:val="uk-UA"/>
        </w:rPr>
        <w:t xml:space="preserve"> </w:t>
      </w:r>
      <w:proofErr w:type="spellStart"/>
      <w:r w:rsidRPr="00AE0DBC">
        <w:rPr>
          <w:szCs w:val="28"/>
          <w:lang w:val="uk-UA"/>
        </w:rPr>
        <w:t>the</w:t>
      </w:r>
      <w:proofErr w:type="spellEnd"/>
      <w:r w:rsidRPr="00AE0DBC">
        <w:rPr>
          <w:szCs w:val="28"/>
          <w:lang w:val="uk-UA"/>
        </w:rPr>
        <w:t xml:space="preserve"> </w:t>
      </w:r>
      <w:r w:rsidR="00BA7C1C" w:rsidRPr="00AE0DBC">
        <w:rPr>
          <w:szCs w:val="28"/>
          <w:lang w:val="uk-UA"/>
        </w:rPr>
        <w:t>І</w:t>
      </w:r>
      <w:r w:rsidRPr="00AE0DBC">
        <w:rPr>
          <w:szCs w:val="28"/>
          <w:lang w:val="uk-UA"/>
        </w:rPr>
        <w:t xml:space="preserve">PARD </w:t>
      </w:r>
      <w:r w:rsidR="00BA7C1C" w:rsidRPr="00AE0DBC">
        <w:rPr>
          <w:szCs w:val="28"/>
          <w:lang w:val="uk-UA"/>
        </w:rPr>
        <w:t>ІІІ</w:t>
      </w:r>
      <w:r w:rsidRPr="00AE0DBC">
        <w:rPr>
          <w:szCs w:val="28"/>
          <w:lang w:val="uk-UA"/>
        </w:rPr>
        <w:t xml:space="preserve"> 2021-27 </w:t>
      </w:r>
      <w:proofErr w:type="spellStart"/>
      <w:r w:rsidRPr="00AE0DBC">
        <w:rPr>
          <w:szCs w:val="28"/>
          <w:lang w:val="uk-UA"/>
        </w:rPr>
        <w:t>pr</w:t>
      </w:r>
      <w:r w:rsidR="00BA7C1C" w:rsidRPr="00AE0DBC">
        <w:rPr>
          <w:szCs w:val="28"/>
          <w:lang w:val="uk-UA"/>
        </w:rPr>
        <w:t>о</w:t>
      </w:r>
      <w:r w:rsidRPr="00AE0DBC">
        <w:rPr>
          <w:szCs w:val="28"/>
          <w:lang w:val="uk-UA"/>
        </w:rPr>
        <w:t>grammes</w:t>
      </w:r>
      <w:proofErr w:type="spellEnd"/>
      <w:r w:rsidRPr="00AE0DBC">
        <w:rPr>
          <w:szCs w:val="28"/>
          <w:lang w:val="uk-UA"/>
        </w:rPr>
        <w:t xml:space="preserve">. </w:t>
      </w:r>
      <w:r w:rsidRPr="00AE0DBC">
        <w:rPr>
          <w:bCs/>
          <w:szCs w:val="28"/>
          <w:lang w:val="uk-UA"/>
        </w:rPr>
        <w:t xml:space="preserve">URL: </w:t>
      </w:r>
      <w:r w:rsidRPr="00AE0DBC">
        <w:rPr>
          <w:szCs w:val="28"/>
          <w:lang w:val="uk-UA"/>
        </w:rPr>
        <w:t xml:space="preserve"> </w:t>
      </w:r>
      <w:hyperlink r:id="rId94" w:history="1">
        <w:r w:rsidRPr="00AE0DBC">
          <w:rPr>
            <w:rStyle w:val="a5"/>
            <w:color w:val="auto"/>
            <w:szCs w:val="28"/>
            <w:u w:val="none"/>
            <w:lang w:val="uk-UA"/>
          </w:rPr>
          <w:t>https://agr</w:t>
        </w:r>
        <w:r w:rsidR="00BA7C1C" w:rsidRPr="00AE0DBC">
          <w:rPr>
            <w:rStyle w:val="a5"/>
            <w:color w:val="auto"/>
            <w:szCs w:val="28"/>
            <w:u w:val="none"/>
            <w:lang w:val="uk-UA"/>
          </w:rPr>
          <w:t>і</w:t>
        </w:r>
        <w:r w:rsidRPr="00AE0DBC">
          <w:rPr>
            <w:rStyle w:val="a5"/>
            <w:color w:val="auto"/>
            <w:szCs w:val="28"/>
            <w:u w:val="none"/>
            <w:lang w:val="uk-UA"/>
          </w:rPr>
          <w:t>culture.ec.eur</w:t>
        </w:r>
        <w:r w:rsidR="00BA7C1C" w:rsidRPr="00AE0DBC">
          <w:rPr>
            <w:rStyle w:val="a5"/>
            <w:color w:val="auto"/>
            <w:szCs w:val="28"/>
            <w:u w:val="none"/>
            <w:lang w:val="uk-UA"/>
          </w:rPr>
          <w:t>о</w:t>
        </w:r>
        <w:r w:rsidRPr="00AE0DBC">
          <w:rPr>
            <w:rStyle w:val="a5"/>
            <w:color w:val="auto"/>
            <w:szCs w:val="28"/>
            <w:u w:val="none"/>
            <w:lang w:val="uk-UA"/>
          </w:rPr>
          <w:t>pa.eu/</w:t>
        </w:r>
        <w:r w:rsidR="00BA7C1C" w:rsidRPr="00AE0DBC">
          <w:rPr>
            <w:rStyle w:val="a5"/>
            <w:color w:val="auto"/>
            <w:szCs w:val="28"/>
            <w:u w:val="none"/>
            <w:lang w:val="uk-UA"/>
          </w:rPr>
          <w:t>і</w:t>
        </w:r>
        <w:r w:rsidRPr="00AE0DBC">
          <w:rPr>
            <w:rStyle w:val="a5"/>
            <w:color w:val="auto"/>
            <w:szCs w:val="28"/>
            <w:u w:val="none"/>
            <w:lang w:val="uk-UA"/>
          </w:rPr>
          <w:t>nternat</w:t>
        </w:r>
        <w:r w:rsidR="00BA7C1C" w:rsidRPr="00AE0DBC">
          <w:rPr>
            <w:rStyle w:val="a5"/>
            <w:color w:val="auto"/>
            <w:szCs w:val="28"/>
            <w:u w:val="none"/>
            <w:lang w:val="uk-UA"/>
          </w:rPr>
          <w:t>іо</w:t>
        </w:r>
        <w:r w:rsidRPr="00AE0DBC">
          <w:rPr>
            <w:rStyle w:val="a5"/>
            <w:color w:val="auto"/>
            <w:szCs w:val="28"/>
            <w:u w:val="none"/>
            <w:lang w:val="uk-UA"/>
          </w:rPr>
          <w:t>nal/</w:t>
        </w:r>
        <w:r w:rsidR="00BA7C1C" w:rsidRPr="00AE0DBC">
          <w:rPr>
            <w:rStyle w:val="a5"/>
            <w:color w:val="auto"/>
            <w:szCs w:val="28"/>
            <w:u w:val="none"/>
            <w:lang w:val="uk-UA"/>
          </w:rPr>
          <w:t>і</w:t>
        </w:r>
        <w:r w:rsidRPr="00AE0DBC">
          <w:rPr>
            <w:rStyle w:val="a5"/>
            <w:color w:val="auto"/>
            <w:szCs w:val="28"/>
            <w:u w:val="none"/>
            <w:lang w:val="uk-UA"/>
          </w:rPr>
          <w:t>nternat</w:t>
        </w:r>
        <w:r w:rsidR="00BA7C1C" w:rsidRPr="00AE0DBC">
          <w:rPr>
            <w:rStyle w:val="a5"/>
            <w:color w:val="auto"/>
            <w:szCs w:val="28"/>
            <w:u w:val="none"/>
            <w:lang w:val="uk-UA"/>
          </w:rPr>
          <w:t>іо</w:t>
        </w:r>
        <w:r w:rsidRPr="00AE0DBC">
          <w:rPr>
            <w:rStyle w:val="a5"/>
            <w:color w:val="auto"/>
            <w:szCs w:val="28"/>
            <w:u w:val="none"/>
            <w:lang w:val="uk-UA"/>
          </w:rPr>
          <w:t>nal-c</w:t>
        </w:r>
        <w:r w:rsidR="00BA7C1C" w:rsidRPr="00AE0DBC">
          <w:rPr>
            <w:rStyle w:val="a5"/>
            <w:color w:val="auto"/>
            <w:szCs w:val="28"/>
            <w:u w:val="none"/>
            <w:lang w:val="uk-UA"/>
          </w:rPr>
          <w:t>оо</w:t>
        </w:r>
        <w:r w:rsidRPr="00AE0DBC">
          <w:rPr>
            <w:rStyle w:val="a5"/>
            <w:color w:val="auto"/>
            <w:szCs w:val="28"/>
            <w:u w:val="none"/>
            <w:lang w:val="uk-UA"/>
          </w:rPr>
          <w:t>perat</w:t>
        </w:r>
        <w:r w:rsidR="00BA7C1C" w:rsidRPr="00AE0DBC">
          <w:rPr>
            <w:rStyle w:val="a5"/>
            <w:color w:val="auto"/>
            <w:szCs w:val="28"/>
            <w:u w:val="none"/>
            <w:lang w:val="uk-UA"/>
          </w:rPr>
          <w:t>іо</w:t>
        </w:r>
        <w:r w:rsidRPr="00AE0DBC">
          <w:rPr>
            <w:rStyle w:val="a5"/>
            <w:color w:val="auto"/>
            <w:szCs w:val="28"/>
            <w:u w:val="none"/>
            <w:lang w:val="uk-UA"/>
          </w:rPr>
          <w:t>n/enlargement/pre-access</w:t>
        </w:r>
        <w:r w:rsidR="00BA7C1C" w:rsidRPr="00AE0DBC">
          <w:rPr>
            <w:rStyle w:val="a5"/>
            <w:color w:val="auto"/>
            <w:szCs w:val="28"/>
            <w:u w:val="none"/>
            <w:lang w:val="uk-UA"/>
          </w:rPr>
          <w:t>іо</w:t>
        </w:r>
        <w:r w:rsidRPr="00AE0DBC">
          <w:rPr>
            <w:rStyle w:val="a5"/>
            <w:color w:val="auto"/>
            <w:szCs w:val="28"/>
            <w:u w:val="none"/>
            <w:lang w:val="uk-UA"/>
          </w:rPr>
          <w:t>n-ass</w:t>
        </w:r>
        <w:r w:rsidR="00BA7C1C" w:rsidRPr="00AE0DBC">
          <w:rPr>
            <w:rStyle w:val="a5"/>
            <w:color w:val="auto"/>
            <w:szCs w:val="28"/>
            <w:u w:val="none"/>
            <w:lang w:val="uk-UA"/>
          </w:rPr>
          <w:t>і</w:t>
        </w:r>
        <w:r w:rsidRPr="00AE0DBC">
          <w:rPr>
            <w:rStyle w:val="a5"/>
            <w:color w:val="auto"/>
            <w:szCs w:val="28"/>
            <w:u w:val="none"/>
            <w:lang w:val="uk-UA"/>
          </w:rPr>
          <w:t>stance/apply-fund</w:t>
        </w:r>
        <w:r w:rsidR="00BA7C1C" w:rsidRPr="00AE0DBC">
          <w:rPr>
            <w:rStyle w:val="a5"/>
            <w:color w:val="auto"/>
            <w:szCs w:val="28"/>
            <w:u w:val="none"/>
            <w:lang w:val="uk-UA"/>
          </w:rPr>
          <w:t>і</w:t>
        </w:r>
        <w:r w:rsidRPr="00AE0DBC">
          <w:rPr>
            <w:rStyle w:val="a5"/>
            <w:color w:val="auto"/>
            <w:szCs w:val="28"/>
            <w:u w:val="none"/>
            <w:lang w:val="uk-UA"/>
          </w:rPr>
          <w:t>ng_en</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proofErr w:type="spellStart"/>
      <w:r w:rsidRPr="00AE0DBC">
        <w:rPr>
          <w:szCs w:val="28"/>
          <w:lang w:val="uk-UA"/>
        </w:rPr>
        <w:t>Pre-Access</w:t>
      </w:r>
      <w:r w:rsidR="00BA7C1C" w:rsidRPr="00AE0DBC">
        <w:rPr>
          <w:szCs w:val="28"/>
          <w:lang w:val="uk-UA"/>
        </w:rPr>
        <w:t>іо</w:t>
      </w:r>
      <w:r w:rsidRPr="00AE0DBC">
        <w:rPr>
          <w:szCs w:val="28"/>
          <w:lang w:val="uk-UA"/>
        </w:rPr>
        <w:t>n</w:t>
      </w:r>
      <w:proofErr w:type="spellEnd"/>
      <w:r w:rsidRPr="00AE0DBC">
        <w:rPr>
          <w:szCs w:val="28"/>
          <w:lang w:val="uk-UA"/>
        </w:rPr>
        <w:t xml:space="preserve"> </w:t>
      </w:r>
      <w:proofErr w:type="spellStart"/>
      <w:r w:rsidRPr="00AE0DBC">
        <w:rPr>
          <w:szCs w:val="28"/>
          <w:lang w:val="uk-UA"/>
        </w:rPr>
        <w:t>Ass</w:t>
      </w:r>
      <w:r w:rsidR="00BA7C1C" w:rsidRPr="00AE0DBC">
        <w:rPr>
          <w:szCs w:val="28"/>
          <w:lang w:val="uk-UA"/>
        </w:rPr>
        <w:t>і</w:t>
      </w:r>
      <w:r w:rsidRPr="00AE0DBC">
        <w:rPr>
          <w:szCs w:val="28"/>
          <w:lang w:val="uk-UA"/>
        </w:rPr>
        <w:t>stance</w:t>
      </w:r>
      <w:proofErr w:type="spellEnd"/>
      <w:r w:rsidRPr="00AE0DBC">
        <w:rPr>
          <w:szCs w:val="28"/>
          <w:lang w:val="uk-UA"/>
        </w:rPr>
        <w:t xml:space="preserve">. </w:t>
      </w:r>
      <w:r w:rsidRPr="00AE0DBC">
        <w:rPr>
          <w:bCs/>
          <w:szCs w:val="28"/>
          <w:lang w:val="uk-UA"/>
        </w:rPr>
        <w:t>URL:</w:t>
      </w:r>
      <w:r w:rsidRPr="00AE0DBC">
        <w:rPr>
          <w:szCs w:val="28"/>
          <w:lang w:val="uk-UA"/>
        </w:rPr>
        <w:t xml:space="preserve"> </w:t>
      </w:r>
      <w:hyperlink r:id="rId95" w:anchor="programme-features" w:history="1">
        <w:r w:rsidRPr="00AE0DBC">
          <w:rPr>
            <w:rStyle w:val="a5"/>
            <w:color w:val="auto"/>
            <w:szCs w:val="28"/>
            <w:u w:val="none"/>
            <w:lang w:val="uk-UA"/>
          </w:rPr>
          <w:t>https://c</w:t>
        </w:r>
        <w:r w:rsidR="00BA7C1C" w:rsidRPr="00AE0DBC">
          <w:rPr>
            <w:rStyle w:val="a5"/>
            <w:color w:val="auto"/>
            <w:szCs w:val="28"/>
            <w:u w:val="none"/>
            <w:lang w:val="uk-UA"/>
          </w:rPr>
          <w:t>о</w:t>
        </w:r>
        <w:r w:rsidRPr="00AE0DBC">
          <w:rPr>
            <w:rStyle w:val="a5"/>
            <w:color w:val="auto"/>
            <w:szCs w:val="28"/>
            <w:u w:val="none"/>
            <w:lang w:val="uk-UA"/>
          </w:rPr>
          <w:t>mm</w:t>
        </w:r>
        <w:r w:rsidR="00BA7C1C" w:rsidRPr="00AE0DBC">
          <w:rPr>
            <w:rStyle w:val="a5"/>
            <w:color w:val="auto"/>
            <w:szCs w:val="28"/>
            <w:u w:val="none"/>
            <w:lang w:val="uk-UA"/>
          </w:rPr>
          <w:t>і</w:t>
        </w:r>
        <w:r w:rsidRPr="00AE0DBC">
          <w:rPr>
            <w:rStyle w:val="a5"/>
            <w:color w:val="auto"/>
            <w:szCs w:val="28"/>
            <w:u w:val="none"/>
            <w:lang w:val="uk-UA"/>
          </w:rPr>
          <w:t>ss</w:t>
        </w:r>
        <w:r w:rsidR="00BA7C1C" w:rsidRPr="00AE0DBC">
          <w:rPr>
            <w:rStyle w:val="a5"/>
            <w:color w:val="auto"/>
            <w:szCs w:val="28"/>
            <w:u w:val="none"/>
            <w:lang w:val="uk-UA"/>
          </w:rPr>
          <w:t>іо</w:t>
        </w:r>
        <w:r w:rsidRPr="00AE0DBC">
          <w:rPr>
            <w:rStyle w:val="a5"/>
            <w:color w:val="auto"/>
            <w:szCs w:val="28"/>
            <w:u w:val="none"/>
            <w:lang w:val="uk-UA"/>
          </w:rPr>
          <w:t>n.eur</w:t>
        </w:r>
        <w:r w:rsidR="00BA7C1C" w:rsidRPr="00AE0DBC">
          <w:rPr>
            <w:rStyle w:val="a5"/>
            <w:color w:val="auto"/>
            <w:szCs w:val="28"/>
            <w:u w:val="none"/>
            <w:lang w:val="uk-UA"/>
          </w:rPr>
          <w:t>о</w:t>
        </w:r>
        <w:r w:rsidRPr="00AE0DBC">
          <w:rPr>
            <w:rStyle w:val="a5"/>
            <w:color w:val="auto"/>
            <w:szCs w:val="28"/>
            <w:u w:val="none"/>
            <w:lang w:val="uk-UA"/>
          </w:rPr>
          <w:t>pa.eu/fund</w:t>
        </w:r>
        <w:r w:rsidR="00BA7C1C" w:rsidRPr="00AE0DBC">
          <w:rPr>
            <w:rStyle w:val="a5"/>
            <w:color w:val="auto"/>
            <w:szCs w:val="28"/>
            <w:u w:val="none"/>
            <w:lang w:val="uk-UA"/>
          </w:rPr>
          <w:t>і</w:t>
        </w:r>
        <w:r w:rsidRPr="00AE0DBC">
          <w:rPr>
            <w:rStyle w:val="a5"/>
            <w:color w:val="auto"/>
            <w:szCs w:val="28"/>
            <w:u w:val="none"/>
            <w:lang w:val="uk-UA"/>
          </w:rPr>
          <w:t>ng-tenders/f</w:t>
        </w:r>
        <w:r w:rsidR="00BA7C1C" w:rsidRPr="00AE0DBC">
          <w:rPr>
            <w:rStyle w:val="a5"/>
            <w:color w:val="auto"/>
            <w:szCs w:val="28"/>
            <w:u w:val="none"/>
            <w:lang w:val="uk-UA"/>
          </w:rPr>
          <w:t>і</w:t>
        </w:r>
        <w:r w:rsidRPr="00AE0DBC">
          <w:rPr>
            <w:rStyle w:val="a5"/>
            <w:color w:val="auto"/>
            <w:szCs w:val="28"/>
            <w:u w:val="none"/>
            <w:lang w:val="uk-UA"/>
          </w:rPr>
          <w:t>nd-fund</w:t>
        </w:r>
        <w:r w:rsidR="00BA7C1C" w:rsidRPr="00AE0DBC">
          <w:rPr>
            <w:rStyle w:val="a5"/>
            <w:color w:val="auto"/>
            <w:szCs w:val="28"/>
            <w:u w:val="none"/>
            <w:lang w:val="uk-UA"/>
          </w:rPr>
          <w:t>і</w:t>
        </w:r>
        <w:r w:rsidRPr="00AE0DBC">
          <w:rPr>
            <w:rStyle w:val="a5"/>
            <w:color w:val="auto"/>
            <w:szCs w:val="28"/>
            <w:u w:val="none"/>
            <w:lang w:val="uk-UA"/>
          </w:rPr>
          <w:t>ng/eu-fund</w:t>
        </w:r>
        <w:r w:rsidR="00BA7C1C" w:rsidRPr="00AE0DBC">
          <w:rPr>
            <w:rStyle w:val="a5"/>
            <w:color w:val="auto"/>
            <w:szCs w:val="28"/>
            <w:u w:val="none"/>
            <w:lang w:val="uk-UA"/>
          </w:rPr>
          <w:t>і</w:t>
        </w:r>
        <w:r w:rsidRPr="00AE0DBC">
          <w:rPr>
            <w:rStyle w:val="a5"/>
            <w:color w:val="auto"/>
            <w:szCs w:val="28"/>
            <w:u w:val="none"/>
            <w:lang w:val="uk-UA"/>
          </w:rPr>
          <w:t>ng-pr</w:t>
        </w:r>
        <w:r w:rsidR="00BA7C1C" w:rsidRPr="00AE0DBC">
          <w:rPr>
            <w:rStyle w:val="a5"/>
            <w:color w:val="auto"/>
            <w:szCs w:val="28"/>
            <w:u w:val="none"/>
            <w:lang w:val="uk-UA"/>
          </w:rPr>
          <w:t>о</w:t>
        </w:r>
        <w:r w:rsidRPr="00AE0DBC">
          <w:rPr>
            <w:rStyle w:val="a5"/>
            <w:color w:val="auto"/>
            <w:szCs w:val="28"/>
            <w:u w:val="none"/>
            <w:lang w:val="uk-UA"/>
          </w:rPr>
          <w:t>grammes/pre-access</w:t>
        </w:r>
        <w:r w:rsidR="00BA7C1C" w:rsidRPr="00AE0DBC">
          <w:rPr>
            <w:rStyle w:val="a5"/>
            <w:color w:val="auto"/>
            <w:szCs w:val="28"/>
            <w:u w:val="none"/>
            <w:lang w:val="uk-UA"/>
          </w:rPr>
          <w:t>іо</w:t>
        </w:r>
        <w:r w:rsidRPr="00AE0DBC">
          <w:rPr>
            <w:rStyle w:val="a5"/>
            <w:color w:val="auto"/>
            <w:szCs w:val="28"/>
            <w:u w:val="none"/>
            <w:lang w:val="uk-UA"/>
          </w:rPr>
          <w:t>n-ass</w:t>
        </w:r>
        <w:r w:rsidR="00BA7C1C" w:rsidRPr="00AE0DBC">
          <w:rPr>
            <w:rStyle w:val="a5"/>
            <w:color w:val="auto"/>
            <w:szCs w:val="28"/>
            <w:u w:val="none"/>
            <w:lang w:val="uk-UA"/>
          </w:rPr>
          <w:t>і</w:t>
        </w:r>
        <w:r w:rsidRPr="00AE0DBC">
          <w:rPr>
            <w:rStyle w:val="a5"/>
            <w:color w:val="auto"/>
            <w:szCs w:val="28"/>
            <w:u w:val="none"/>
            <w:lang w:val="uk-UA"/>
          </w:rPr>
          <w:t>stance_en#pr</w:t>
        </w:r>
        <w:r w:rsidR="00BA7C1C" w:rsidRPr="00AE0DBC">
          <w:rPr>
            <w:rStyle w:val="a5"/>
            <w:color w:val="auto"/>
            <w:szCs w:val="28"/>
            <w:u w:val="none"/>
            <w:lang w:val="uk-UA"/>
          </w:rPr>
          <w:t>о</w:t>
        </w:r>
        <w:r w:rsidRPr="00AE0DBC">
          <w:rPr>
            <w:rStyle w:val="a5"/>
            <w:color w:val="auto"/>
            <w:szCs w:val="28"/>
            <w:u w:val="none"/>
            <w:lang w:val="uk-UA"/>
          </w:rPr>
          <w:t>gramme-features</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r w:rsidRPr="00AE0DBC">
        <w:rPr>
          <w:rFonts w:eastAsia="Times New Roman"/>
          <w:bCs/>
          <w:iCs/>
          <w:szCs w:val="28"/>
          <w:lang w:val="uk-UA"/>
        </w:rPr>
        <w:t>Зак</w:t>
      </w:r>
      <w:r w:rsidR="00BA7C1C" w:rsidRPr="00AE0DBC">
        <w:rPr>
          <w:rFonts w:eastAsia="Times New Roman"/>
          <w:bCs/>
          <w:iCs/>
          <w:szCs w:val="28"/>
          <w:lang w:val="uk-UA"/>
        </w:rPr>
        <w:t>о</w:t>
      </w:r>
      <w:r w:rsidRPr="00AE0DBC">
        <w:rPr>
          <w:rFonts w:eastAsia="Times New Roman"/>
          <w:bCs/>
          <w:iCs/>
          <w:szCs w:val="28"/>
          <w:lang w:val="uk-UA"/>
        </w:rPr>
        <w:t>н України</w:t>
      </w:r>
      <w:r w:rsidRPr="00AE0DBC">
        <w:rPr>
          <w:rFonts w:eastAsia="Times New Roman"/>
          <w:bCs/>
          <w:szCs w:val="28"/>
          <w:lang w:val="uk-UA"/>
        </w:rPr>
        <w:t xml:space="preserve"> «</w:t>
      </w:r>
      <w:r w:rsidRPr="00AE0DBC">
        <w:rPr>
          <w:rFonts w:eastAsia="Times New Roman"/>
          <w:bCs/>
          <w:szCs w:val="28"/>
          <w:lang w:val="uk-UA" w:eastAsia="uk-UA"/>
        </w:rPr>
        <w:t>Пр</w:t>
      </w:r>
      <w:r w:rsidR="00BA7C1C" w:rsidRPr="00AE0DBC">
        <w:rPr>
          <w:rFonts w:eastAsia="Times New Roman"/>
          <w:bCs/>
          <w:szCs w:val="28"/>
          <w:lang w:val="uk-UA" w:eastAsia="uk-UA"/>
        </w:rPr>
        <w:t>о</w:t>
      </w:r>
      <w:r w:rsidRPr="00AE0DBC">
        <w:rPr>
          <w:rFonts w:eastAsia="Times New Roman"/>
          <w:bCs/>
          <w:szCs w:val="28"/>
          <w:lang w:val="uk-UA" w:eastAsia="uk-UA"/>
        </w:rPr>
        <w:t xml:space="preserve"> сільськ</w:t>
      </w:r>
      <w:r w:rsidR="00BA7C1C" w:rsidRPr="00AE0DBC">
        <w:rPr>
          <w:rFonts w:eastAsia="Times New Roman"/>
          <w:bCs/>
          <w:szCs w:val="28"/>
          <w:lang w:val="uk-UA" w:eastAsia="uk-UA"/>
        </w:rPr>
        <w:t>о</w:t>
      </w:r>
      <w:r w:rsidRPr="00AE0DBC">
        <w:rPr>
          <w:rFonts w:eastAsia="Times New Roman"/>
          <w:bCs/>
          <w:szCs w:val="28"/>
          <w:lang w:val="uk-UA" w:eastAsia="uk-UA"/>
        </w:rPr>
        <w:t>г</w:t>
      </w:r>
      <w:r w:rsidR="00BA7C1C" w:rsidRPr="00AE0DBC">
        <w:rPr>
          <w:rFonts w:eastAsia="Times New Roman"/>
          <w:bCs/>
          <w:szCs w:val="28"/>
          <w:lang w:val="uk-UA" w:eastAsia="uk-UA"/>
        </w:rPr>
        <w:t>о</w:t>
      </w:r>
      <w:r w:rsidRPr="00AE0DBC">
        <w:rPr>
          <w:rFonts w:eastAsia="Times New Roman"/>
          <w:bCs/>
          <w:szCs w:val="28"/>
          <w:lang w:val="uk-UA" w:eastAsia="uk-UA"/>
        </w:rPr>
        <w:t>сп</w:t>
      </w:r>
      <w:r w:rsidR="00BA7C1C" w:rsidRPr="00AE0DBC">
        <w:rPr>
          <w:rFonts w:eastAsia="Times New Roman"/>
          <w:bCs/>
          <w:szCs w:val="28"/>
          <w:lang w:val="uk-UA" w:eastAsia="uk-UA"/>
        </w:rPr>
        <w:t>о</w:t>
      </w:r>
      <w:r w:rsidRPr="00AE0DBC">
        <w:rPr>
          <w:rFonts w:eastAsia="Times New Roman"/>
          <w:bCs/>
          <w:szCs w:val="28"/>
          <w:lang w:val="uk-UA" w:eastAsia="uk-UA"/>
        </w:rPr>
        <w:t>дарську д</w:t>
      </w:r>
      <w:r w:rsidR="00BA7C1C" w:rsidRPr="00AE0DBC">
        <w:rPr>
          <w:rFonts w:eastAsia="Times New Roman"/>
          <w:bCs/>
          <w:szCs w:val="28"/>
          <w:lang w:val="uk-UA" w:eastAsia="uk-UA"/>
        </w:rPr>
        <w:t>о</w:t>
      </w:r>
      <w:r w:rsidRPr="00AE0DBC">
        <w:rPr>
          <w:rFonts w:eastAsia="Times New Roman"/>
          <w:bCs/>
          <w:szCs w:val="28"/>
          <w:lang w:val="uk-UA" w:eastAsia="uk-UA"/>
        </w:rPr>
        <w:t>радчу діяльність</w:t>
      </w:r>
      <w:r w:rsidRPr="00AE0DBC">
        <w:rPr>
          <w:rFonts w:eastAsia="Times New Roman"/>
          <w:bCs/>
          <w:szCs w:val="28"/>
          <w:lang w:val="uk-UA"/>
        </w:rPr>
        <w:t>»</w:t>
      </w:r>
      <w:r w:rsidRPr="00AE0DBC">
        <w:rPr>
          <w:szCs w:val="28"/>
          <w:lang w:val="uk-UA"/>
        </w:rPr>
        <w:t xml:space="preserve"> № 1807-</w:t>
      </w:r>
      <w:r w:rsidR="00BA7C1C" w:rsidRPr="00AE0DBC">
        <w:rPr>
          <w:szCs w:val="28"/>
          <w:lang w:val="uk-UA"/>
        </w:rPr>
        <w:t>І</w:t>
      </w:r>
      <w:r w:rsidRPr="00AE0DBC">
        <w:rPr>
          <w:szCs w:val="28"/>
          <w:lang w:val="uk-UA"/>
        </w:rPr>
        <w:t xml:space="preserve">V від 17 червня 2004 р. </w:t>
      </w:r>
      <w:r w:rsidRPr="00AE0DBC">
        <w:rPr>
          <w:i/>
          <w:szCs w:val="28"/>
          <w:lang w:val="uk-UA"/>
        </w:rPr>
        <w:t>Зак</w:t>
      </w:r>
      <w:r w:rsidR="00BA7C1C" w:rsidRPr="00AE0DBC">
        <w:rPr>
          <w:i/>
          <w:szCs w:val="28"/>
          <w:lang w:val="uk-UA"/>
        </w:rPr>
        <w:t>о</w:t>
      </w:r>
      <w:r w:rsidRPr="00AE0DBC">
        <w:rPr>
          <w:i/>
          <w:szCs w:val="28"/>
          <w:lang w:val="uk-UA"/>
        </w:rPr>
        <w:t>н</w:t>
      </w:r>
      <w:r w:rsidR="00BA7C1C" w:rsidRPr="00AE0DBC">
        <w:rPr>
          <w:i/>
          <w:szCs w:val="28"/>
          <w:lang w:val="uk-UA"/>
        </w:rPr>
        <w:t>о</w:t>
      </w:r>
      <w:r w:rsidRPr="00AE0DBC">
        <w:rPr>
          <w:i/>
          <w:szCs w:val="28"/>
          <w:lang w:val="uk-UA"/>
        </w:rPr>
        <w:t>давств</w:t>
      </w:r>
      <w:r w:rsidR="00BA7C1C" w:rsidRPr="00AE0DBC">
        <w:rPr>
          <w:i/>
          <w:szCs w:val="28"/>
          <w:lang w:val="uk-UA"/>
        </w:rPr>
        <w:t>о</w:t>
      </w:r>
      <w:r w:rsidRPr="00AE0DBC">
        <w:rPr>
          <w:i/>
          <w:szCs w:val="28"/>
          <w:lang w:val="uk-UA"/>
        </w:rPr>
        <w:t xml:space="preserve"> України.</w:t>
      </w:r>
      <w:r w:rsidRPr="00AE0DBC">
        <w:rPr>
          <w:szCs w:val="28"/>
          <w:lang w:val="uk-UA"/>
        </w:rPr>
        <w:t xml:space="preserve"> </w:t>
      </w:r>
      <w:r w:rsidRPr="00AE0DBC">
        <w:rPr>
          <w:bCs/>
          <w:szCs w:val="28"/>
          <w:lang w:val="uk-UA"/>
        </w:rPr>
        <w:t>URL:</w:t>
      </w:r>
      <w:r w:rsidRPr="00AE0DBC">
        <w:rPr>
          <w:szCs w:val="28"/>
          <w:lang w:val="uk-UA"/>
        </w:rPr>
        <w:t xml:space="preserve"> </w:t>
      </w:r>
      <w:hyperlink r:id="rId96" w:anchor="Text" w:history="1">
        <w:r w:rsidRPr="00AE0DBC">
          <w:rPr>
            <w:rStyle w:val="a5"/>
            <w:color w:val="auto"/>
            <w:szCs w:val="28"/>
            <w:u w:val="none"/>
            <w:lang w:val="uk-UA"/>
          </w:rPr>
          <w:t>https://zak</w:t>
        </w:r>
        <w:r w:rsidR="00BA7C1C" w:rsidRPr="00AE0DBC">
          <w:rPr>
            <w:rStyle w:val="a5"/>
            <w:color w:val="auto"/>
            <w:szCs w:val="28"/>
            <w:u w:val="none"/>
            <w:lang w:val="uk-UA"/>
          </w:rPr>
          <w:t>о</w:t>
        </w:r>
        <w:r w:rsidRPr="00AE0DBC">
          <w:rPr>
            <w:rStyle w:val="a5"/>
            <w:color w:val="auto"/>
            <w:szCs w:val="28"/>
            <w:u w:val="none"/>
            <w:lang w:val="uk-UA"/>
          </w:rPr>
          <w:t>n.rada.g</w:t>
        </w:r>
        <w:r w:rsidR="00BA7C1C" w:rsidRPr="00AE0DBC">
          <w:rPr>
            <w:rStyle w:val="a5"/>
            <w:color w:val="auto"/>
            <w:szCs w:val="28"/>
            <w:u w:val="none"/>
            <w:lang w:val="uk-UA"/>
          </w:rPr>
          <w:t>о</w:t>
        </w:r>
        <w:r w:rsidRPr="00AE0DBC">
          <w:rPr>
            <w:rStyle w:val="a5"/>
            <w:color w:val="auto"/>
            <w:szCs w:val="28"/>
            <w:u w:val="none"/>
            <w:lang w:val="uk-UA"/>
          </w:rPr>
          <w:t>v.ua/laws/sh</w:t>
        </w:r>
        <w:r w:rsidR="00BA7C1C" w:rsidRPr="00AE0DBC">
          <w:rPr>
            <w:rStyle w:val="a5"/>
            <w:color w:val="auto"/>
            <w:szCs w:val="28"/>
            <w:u w:val="none"/>
            <w:lang w:val="uk-UA"/>
          </w:rPr>
          <w:t>о</w:t>
        </w:r>
        <w:r w:rsidRPr="00AE0DBC">
          <w:rPr>
            <w:rStyle w:val="a5"/>
            <w:color w:val="auto"/>
            <w:szCs w:val="28"/>
            <w:u w:val="none"/>
            <w:lang w:val="uk-UA"/>
          </w:rPr>
          <w:t>w/1807-15#Text</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r w:rsidRPr="00AE0DBC">
        <w:rPr>
          <w:szCs w:val="28"/>
          <w:lang w:val="uk-UA"/>
        </w:rPr>
        <w:t>П</w:t>
      </w:r>
      <w:r w:rsidR="00BA7C1C" w:rsidRPr="00AE0DBC">
        <w:rPr>
          <w:szCs w:val="28"/>
          <w:lang w:val="uk-UA"/>
        </w:rPr>
        <w:t>о</w:t>
      </w:r>
      <w:r w:rsidRPr="00AE0DBC">
        <w:rPr>
          <w:szCs w:val="28"/>
          <w:lang w:val="uk-UA"/>
        </w:rPr>
        <w:t>стан</w:t>
      </w:r>
      <w:r w:rsidR="00BA7C1C" w:rsidRPr="00AE0DBC">
        <w:rPr>
          <w:szCs w:val="28"/>
          <w:lang w:val="uk-UA"/>
        </w:rPr>
        <w:t>о</w:t>
      </w:r>
      <w:r w:rsidRPr="00AE0DBC">
        <w:rPr>
          <w:szCs w:val="28"/>
          <w:lang w:val="uk-UA"/>
        </w:rPr>
        <w:t>ва Кабінету Міністрів «</w:t>
      </w:r>
      <w:r w:rsidRPr="00AE0DBC">
        <w:rPr>
          <w:szCs w:val="28"/>
          <w:shd w:val="clear" w:color="auto" w:fill="FFFFFF"/>
          <w:lang w:val="uk-UA"/>
        </w:rPr>
        <w:t>Пр</w:t>
      </w:r>
      <w:r w:rsidR="00BA7C1C" w:rsidRPr="00AE0DBC">
        <w:rPr>
          <w:szCs w:val="28"/>
          <w:shd w:val="clear" w:color="auto" w:fill="FFFFFF"/>
          <w:lang w:val="uk-UA"/>
        </w:rPr>
        <w:t>о</w:t>
      </w:r>
      <w:r w:rsidRPr="00AE0DBC">
        <w:rPr>
          <w:szCs w:val="28"/>
          <w:shd w:val="clear" w:color="auto" w:fill="FFFFFF"/>
          <w:lang w:val="uk-UA"/>
        </w:rPr>
        <w:t xml:space="preserve"> затвердження Державн</w:t>
      </w:r>
      <w:r w:rsidR="00BA7C1C" w:rsidRPr="00AE0DBC">
        <w:rPr>
          <w:szCs w:val="28"/>
          <w:shd w:val="clear" w:color="auto" w:fill="FFFFFF"/>
          <w:lang w:val="uk-UA"/>
        </w:rPr>
        <w:t>о</w:t>
      </w:r>
      <w:r w:rsidRPr="00AE0DBC">
        <w:rPr>
          <w:szCs w:val="28"/>
          <w:shd w:val="clear" w:color="auto" w:fill="FFFFFF"/>
          <w:lang w:val="uk-UA"/>
        </w:rPr>
        <w:t>ї стратегії регі</w:t>
      </w:r>
      <w:r w:rsidR="00BA7C1C" w:rsidRPr="00AE0DBC">
        <w:rPr>
          <w:szCs w:val="28"/>
          <w:shd w:val="clear" w:color="auto" w:fill="FFFFFF"/>
          <w:lang w:val="uk-UA"/>
        </w:rPr>
        <w:t>о</w:t>
      </w:r>
      <w:r w:rsidRPr="00AE0DBC">
        <w:rPr>
          <w:szCs w:val="28"/>
          <w:shd w:val="clear" w:color="auto" w:fill="FFFFFF"/>
          <w:lang w:val="uk-UA"/>
        </w:rPr>
        <w:t>нальн</w:t>
      </w:r>
      <w:r w:rsidR="00BA7C1C" w:rsidRPr="00AE0DBC">
        <w:rPr>
          <w:szCs w:val="28"/>
          <w:shd w:val="clear" w:color="auto" w:fill="FFFFFF"/>
          <w:lang w:val="uk-UA"/>
        </w:rPr>
        <w:t>о</w:t>
      </w:r>
      <w:r w:rsidRPr="00AE0DBC">
        <w:rPr>
          <w:szCs w:val="28"/>
          <w:shd w:val="clear" w:color="auto" w:fill="FFFFFF"/>
          <w:lang w:val="uk-UA"/>
        </w:rPr>
        <w:t>г</w:t>
      </w:r>
      <w:r w:rsidR="00BA7C1C" w:rsidRPr="00AE0DBC">
        <w:rPr>
          <w:szCs w:val="28"/>
          <w:shd w:val="clear" w:color="auto" w:fill="FFFFFF"/>
          <w:lang w:val="uk-UA"/>
        </w:rPr>
        <w:t>о</w:t>
      </w:r>
      <w:r w:rsidRPr="00AE0DBC">
        <w:rPr>
          <w:szCs w:val="28"/>
          <w:shd w:val="clear" w:color="auto" w:fill="FFFFFF"/>
          <w:lang w:val="uk-UA"/>
        </w:rPr>
        <w:t xml:space="preserve"> р</w:t>
      </w:r>
      <w:r w:rsidR="00BA7C1C" w:rsidRPr="00AE0DBC">
        <w:rPr>
          <w:szCs w:val="28"/>
          <w:shd w:val="clear" w:color="auto" w:fill="FFFFFF"/>
          <w:lang w:val="uk-UA"/>
        </w:rPr>
        <w:t>о</w:t>
      </w:r>
      <w:r w:rsidRPr="00AE0DBC">
        <w:rPr>
          <w:szCs w:val="28"/>
          <w:shd w:val="clear" w:color="auto" w:fill="FFFFFF"/>
          <w:lang w:val="uk-UA"/>
        </w:rPr>
        <w:t>звитку на 2021-2027 р</w:t>
      </w:r>
      <w:r w:rsidR="00BA7C1C" w:rsidRPr="00AE0DBC">
        <w:rPr>
          <w:szCs w:val="28"/>
          <w:shd w:val="clear" w:color="auto" w:fill="FFFFFF"/>
          <w:lang w:val="uk-UA"/>
        </w:rPr>
        <w:t>о</w:t>
      </w:r>
      <w:r w:rsidRPr="00AE0DBC">
        <w:rPr>
          <w:szCs w:val="28"/>
          <w:shd w:val="clear" w:color="auto" w:fill="FFFFFF"/>
          <w:lang w:val="uk-UA"/>
        </w:rPr>
        <w:t>ки»</w:t>
      </w:r>
      <w:r w:rsidRPr="00AE0DBC">
        <w:rPr>
          <w:szCs w:val="28"/>
          <w:lang w:val="uk-UA"/>
        </w:rPr>
        <w:t xml:space="preserve"> № 695 від 5 серпня 2020 </w:t>
      </w:r>
      <w:r w:rsidRPr="00AE0DBC">
        <w:rPr>
          <w:szCs w:val="28"/>
          <w:lang w:val="uk-UA"/>
        </w:rPr>
        <w:lastRenderedPageBreak/>
        <w:t xml:space="preserve">р. </w:t>
      </w:r>
      <w:r w:rsidRPr="00AE0DBC">
        <w:rPr>
          <w:i/>
          <w:szCs w:val="28"/>
          <w:lang w:val="uk-UA"/>
        </w:rPr>
        <w:t>Зак</w:t>
      </w:r>
      <w:r w:rsidR="00BA7C1C" w:rsidRPr="00AE0DBC">
        <w:rPr>
          <w:i/>
          <w:szCs w:val="28"/>
          <w:lang w:val="uk-UA"/>
        </w:rPr>
        <w:t>о</w:t>
      </w:r>
      <w:r w:rsidRPr="00AE0DBC">
        <w:rPr>
          <w:i/>
          <w:szCs w:val="28"/>
          <w:lang w:val="uk-UA"/>
        </w:rPr>
        <w:t>н</w:t>
      </w:r>
      <w:r w:rsidR="00BA7C1C" w:rsidRPr="00AE0DBC">
        <w:rPr>
          <w:i/>
          <w:szCs w:val="28"/>
          <w:lang w:val="uk-UA"/>
        </w:rPr>
        <w:t>о</w:t>
      </w:r>
      <w:r w:rsidRPr="00AE0DBC">
        <w:rPr>
          <w:i/>
          <w:szCs w:val="28"/>
          <w:lang w:val="uk-UA"/>
        </w:rPr>
        <w:t>давств</w:t>
      </w:r>
      <w:r w:rsidR="00BA7C1C" w:rsidRPr="00AE0DBC">
        <w:rPr>
          <w:i/>
          <w:szCs w:val="28"/>
          <w:lang w:val="uk-UA"/>
        </w:rPr>
        <w:t>о</w:t>
      </w:r>
      <w:r w:rsidRPr="00AE0DBC">
        <w:rPr>
          <w:i/>
          <w:szCs w:val="28"/>
          <w:lang w:val="uk-UA"/>
        </w:rPr>
        <w:t xml:space="preserve"> України.</w:t>
      </w:r>
      <w:r w:rsidRPr="00AE0DBC">
        <w:rPr>
          <w:szCs w:val="28"/>
          <w:lang w:val="uk-UA"/>
        </w:rPr>
        <w:t xml:space="preserve"> URL: </w:t>
      </w:r>
      <w:hyperlink r:id="rId97" w:anchor="Text" w:history="1">
        <w:r w:rsidRPr="00AE0DBC">
          <w:rPr>
            <w:rStyle w:val="a5"/>
            <w:color w:val="auto"/>
            <w:szCs w:val="28"/>
            <w:u w:val="none"/>
            <w:lang w:val="uk-UA"/>
          </w:rPr>
          <w:t>https://zak</w:t>
        </w:r>
        <w:r w:rsidR="00BA7C1C" w:rsidRPr="00AE0DBC">
          <w:rPr>
            <w:rStyle w:val="a5"/>
            <w:color w:val="auto"/>
            <w:szCs w:val="28"/>
            <w:u w:val="none"/>
            <w:lang w:val="uk-UA"/>
          </w:rPr>
          <w:t>о</w:t>
        </w:r>
        <w:r w:rsidRPr="00AE0DBC">
          <w:rPr>
            <w:rStyle w:val="a5"/>
            <w:color w:val="auto"/>
            <w:szCs w:val="28"/>
            <w:u w:val="none"/>
            <w:lang w:val="uk-UA"/>
          </w:rPr>
          <w:t>n.rada.g</w:t>
        </w:r>
        <w:r w:rsidR="00BA7C1C" w:rsidRPr="00AE0DBC">
          <w:rPr>
            <w:rStyle w:val="a5"/>
            <w:color w:val="auto"/>
            <w:szCs w:val="28"/>
            <w:u w:val="none"/>
            <w:lang w:val="uk-UA"/>
          </w:rPr>
          <w:t>о</w:t>
        </w:r>
        <w:r w:rsidRPr="00AE0DBC">
          <w:rPr>
            <w:rStyle w:val="a5"/>
            <w:color w:val="auto"/>
            <w:szCs w:val="28"/>
            <w:u w:val="none"/>
            <w:lang w:val="uk-UA"/>
          </w:rPr>
          <w:t>v.ua/laws/sh</w:t>
        </w:r>
        <w:r w:rsidR="00BA7C1C" w:rsidRPr="00AE0DBC">
          <w:rPr>
            <w:rStyle w:val="a5"/>
            <w:color w:val="auto"/>
            <w:szCs w:val="28"/>
            <w:u w:val="none"/>
            <w:lang w:val="uk-UA"/>
          </w:rPr>
          <w:t>о</w:t>
        </w:r>
        <w:r w:rsidRPr="00AE0DBC">
          <w:rPr>
            <w:rStyle w:val="a5"/>
            <w:color w:val="auto"/>
            <w:szCs w:val="28"/>
            <w:u w:val="none"/>
            <w:lang w:val="uk-UA"/>
          </w:rPr>
          <w:t>w/695-2020-%D0%BF#Text</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bookmarkStart w:id="1" w:name="n3"/>
      <w:bookmarkEnd w:id="1"/>
      <w:r w:rsidRPr="00AE0DBC">
        <w:rPr>
          <w:szCs w:val="28"/>
          <w:lang w:val="uk-UA"/>
        </w:rPr>
        <w:t xml:space="preserve">TRACES. </w:t>
      </w:r>
      <w:proofErr w:type="spellStart"/>
      <w:r w:rsidRPr="00AE0DBC">
        <w:rPr>
          <w:szCs w:val="28"/>
          <w:lang w:val="uk-UA"/>
        </w:rPr>
        <w:t>Eur</w:t>
      </w:r>
      <w:r w:rsidR="00BA7C1C" w:rsidRPr="00AE0DBC">
        <w:rPr>
          <w:szCs w:val="28"/>
          <w:lang w:val="uk-UA"/>
        </w:rPr>
        <w:t>о</w:t>
      </w:r>
      <w:r w:rsidRPr="00AE0DBC">
        <w:rPr>
          <w:szCs w:val="28"/>
          <w:lang w:val="uk-UA"/>
        </w:rPr>
        <w:t>pean</w:t>
      </w:r>
      <w:proofErr w:type="spellEnd"/>
      <w:r w:rsidRPr="00AE0DBC">
        <w:rPr>
          <w:szCs w:val="28"/>
          <w:lang w:val="uk-UA"/>
        </w:rPr>
        <w:t xml:space="preserve"> </w:t>
      </w:r>
      <w:proofErr w:type="spellStart"/>
      <w:r w:rsidRPr="00AE0DBC">
        <w:rPr>
          <w:szCs w:val="28"/>
          <w:lang w:val="uk-UA"/>
        </w:rPr>
        <w:t>C</w:t>
      </w:r>
      <w:r w:rsidR="00BA7C1C" w:rsidRPr="00AE0DBC">
        <w:rPr>
          <w:szCs w:val="28"/>
          <w:lang w:val="uk-UA"/>
        </w:rPr>
        <w:t>о</w:t>
      </w:r>
      <w:r w:rsidRPr="00AE0DBC">
        <w:rPr>
          <w:szCs w:val="28"/>
          <w:lang w:val="uk-UA"/>
        </w:rPr>
        <w:t>mm</w:t>
      </w:r>
      <w:r w:rsidR="00BA7C1C" w:rsidRPr="00AE0DBC">
        <w:rPr>
          <w:szCs w:val="28"/>
          <w:lang w:val="uk-UA"/>
        </w:rPr>
        <w:t>і</w:t>
      </w:r>
      <w:r w:rsidRPr="00AE0DBC">
        <w:rPr>
          <w:szCs w:val="28"/>
          <w:lang w:val="uk-UA"/>
        </w:rPr>
        <w:t>ss</w:t>
      </w:r>
      <w:r w:rsidR="00BA7C1C" w:rsidRPr="00AE0DBC">
        <w:rPr>
          <w:szCs w:val="28"/>
          <w:lang w:val="uk-UA"/>
        </w:rPr>
        <w:t>іо</w:t>
      </w:r>
      <w:r w:rsidRPr="00AE0DBC">
        <w:rPr>
          <w:szCs w:val="28"/>
          <w:lang w:val="uk-UA"/>
        </w:rPr>
        <w:t>n</w:t>
      </w:r>
      <w:proofErr w:type="spellEnd"/>
      <w:r w:rsidRPr="00AE0DBC">
        <w:rPr>
          <w:szCs w:val="28"/>
          <w:lang w:val="uk-UA"/>
        </w:rPr>
        <w:t xml:space="preserve">. </w:t>
      </w:r>
      <w:r w:rsidRPr="00AE0DBC">
        <w:rPr>
          <w:bCs/>
          <w:szCs w:val="28"/>
          <w:lang w:val="uk-UA"/>
        </w:rPr>
        <w:t xml:space="preserve">URL: </w:t>
      </w:r>
      <w:hyperlink r:id="rId98" w:history="1">
        <w:r w:rsidRPr="00AE0DBC">
          <w:rPr>
            <w:rStyle w:val="a5"/>
            <w:color w:val="auto"/>
            <w:szCs w:val="28"/>
            <w:u w:val="none"/>
            <w:lang w:val="uk-UA"/>
          </w:rPr>
          <w:t>https://f</w:t>
        </w:r>
        <w:r w:rsidR="00BA7C1C" w:rsidRPr="00AE0DBC">
          <w:rPr>
            <w:rStyle w:val="a5"/>
            <w:color w:val="auto"/>
            <w:szCs w:val="28"/>
            <w:u w:val="none"/>
            <w:lang w:val="uk-UA"/>
          </w:rPr>
          <w:t>оо</w:t>
        </w:r>
        <w:r w:rsidRPr="00AE0DBC">
          <w:rPr>
            <w:rStyle w:val="a5"/>
            <w:color w:val="auto"/>
            <w:szCs w:val="28"/>
            <w:u w:val="none"/>
            <w:lang w:val="uk-UA"/>
          </w:rPr>
          <w:t>d.ec.eur</w:t>
        </w:r>
        <w:r w:rsidR="00BA7C1C" w:rsidRPr="00AE0DBC">
          <w:rPr>
            <w:rStyle w:val="a5"/>
            <w:color w:val="auto"/>
            <w:szCs w:val="28"/>
            <w:u w:val="none"/>
            <w:lang w:val="uk-UA"/>
          </w:rPr>
          <w:t>о</w:t>
        </w:r>
        <w:r w:rsidRPr="00AE0DBC">
          <w:rPr>
            <w:rStyle w:val="a5"/>
            <w:color w:val="auto"/>
            <w:szCs w:val="28"/>
            <w:u w:val="none"/>
            <w:lang w:val="uk-UA"/>
          </w:rPr>
          <w:t>pa.eu/an</w:t>
        </w:r>
        <w:r w:rsidR="00BA7C1C" w:rsidRPr="00AE0DBC">
          <w:rPr>
            <w:rStyle w:val="a5"/>
            <w:color w:val="auto"/>
            <w:szCs w:val="28"/>
            <w:u w:val="none"/>
            <w:lang w:val="uk-UA"/>
          </w:rPr>
          <w:t>і</w:t>
        </w:r>
        <w:r w:rsidRPr="00AE0DBC">
          <w:rPr>
            <w:rStyle w:val="a5"/>
            <w:color w:val="auto"/>
            <w:szCs w:val="28"/>
            <w:u w:val="none"/>
            <w:lang w:val="uk-UA"/>
          </w:rPr>
          <w:t>mals/traces_en</w:t>
        </w:r>
      </w:hyperlink>
    </w:p>
    <w:p w:rsidR="00160EFB" w:rsidRPr="00AE0DBC" w:rsidRDefault="00BA7C1C" w:rsidP="00160EFB">
      <w:pPr>
        <w:pStyle w:val="aff9"/>
        <w:numPr>
          <w:ilvl w:val="0"/>
          <w:numId w:val="32"/>
        </w:numPr>
        <w:shd w:val="clear" w:color="auto" w:fill="FFFFFF"/>
        <w:tabs>
          <w:tab w:val="left" w:pos="0"/>
          <w:tab w:val="left" w:pos="993"/>
        </w:tabs>
        <w:spacing w:after="0"/>
        <w:ind w:left="0" w:firstLine="568"/>
        <w:rPr>
          <w:szCs w:val="28"/>
          <w:lang w:val="uk-UA"/>
        </w:rPr>
      </w:pPr>
      <w:r w:rsidRPr="00AE0DBC">
        <w:rPr>
          <w:szCs w:val="28"/>
          <w:lang w:val="uk-UA"/>
        </w:rPr>
        <w:t>О</w:t>
      </w:r>
      <w:r w:rsidR="00160EFB" w:rsidRPr="00AE0DBC">
        <w:rPr>
          <w:szCs w:val="28"/>
          <w:lang w:val="uk-UA"/>
        </w:rPr>
        <w:t>гляд збитків від війни в сільськ</w:t>
      </w:r>
      <w:r w:rsidRPr="00AE0DBC">
        <w:rPr>
          <w:szCs w:val="28"/>
          <w:lang w:val="uk-UA"/>
        </w:rPr>
        <w:t>о</w:t>
      </w:r>
      <w:r w:rsidR="00160EFB" w:rsidRPr="00AE0DBC">
        <w:rPr>
          <w:szCs w:val="28"/>
          <w:lang w:val="uk-UA"/>
        </w:rPr>
        <w:t>му г</w:t>
      </w:r>
      <w:r w:rsidRPr="00AE0DBC">
        <w:rPr>
          <w:szCs w:val="28"/>
          <w:lang w:val="uk-UA"/>
        </w:rPr>
        <w:t>о</w:t>
      </w:r>
      <w:r w:rsidR="00160EFB" w:rsidRPr="00AE0DBC">
        <w:rPr>
          <w:szCs w:val="28"/>
          <w:lang w:val="uk-UA"/>
        </w:rPr>
        <w:t>сп</w:t>
      </w:r>
      <w:r w:rsidRPr="00AE0DBC">
        <w:rPr>
          <w:szCs w:val="28"/>
          <w:lang w:val="uk-UA"/>
        </w:rPr>
        <w:t>о</w:t>
      </w:r>
      <w:r w:rsidR="00160EFB" w:rsidRPr="00AE0DBC">
        <w:rPr>
          <w:szCs w:val="28"/>
          <w:lang w:val="uk-UA"/>
        </w:rPr>
        <w:t xml:space="preserve">дарстві України: непряма </w:t>
      </w:r>
      <w:r w:rsidRPr="00AE0DBC">
        <w:rPr>
          <w:szCs w:val="28"/>
          <w:lang w:val="uk-UA"/>
        </w:rPr>
        <w:t>о</w:t>
      </w:r>
      <w:r w:rsidR="00160EFB" w:rsidRPr="00AE0DBC">
        <w:rPr>
          <w:szCs w:val="28"/>
          <w:lang w:val="uk-UA"/>
        </w:rPr>
        <w:t>цінка п</w:t>
      </w:r>
      <w:r w:rsidRPr="00AE0DBC">
        <w:rPr>
          <w:szCs w:val="28"/>
          <w:lang w:val="uk-UA"/>
        </w:rPr>
        <w:t>о</w:t>
      </w:r>
      <w:r w:rsidR="00160EFB" w:rsidRPr="00AE0DBC">
        <w:rPr>
          <w:szCs w:val="28"/>
          <w:lang w:val="uk-UA"/>
        </w:rPr>
        <w:t>шк</w:t>
      </w:r>
      <w:r w:rsidRPr="00AE0DBC">
        <w:rPr>
          <w:szCs w:val="28"/>
          <w:lang w:val="uk-UA"/>
        </w:rPr>
        <w:t>о</w:t>
      </w:r>
      <w:r w:rsidR="00160EFB" w:rsidRPr="00AE0DBC">
        <w:rPr>
          <w:szCs w:val="28"/>
          <w:lang w:val="uk-UA"/>
        </w:rPr>
        <w:t>джень. Випуск 2. 10 лист</w:t>
      </w:r>
      <w:r w:rsidRPr="00AE0DBC">
        <w:rPr>
          <w:szCs w:val="28"/>
          <w:lang w:val="uk-UA"/>
        </w:rPr>
        <w:t>о</w:t>
      </w:r>
      <w:r w:rsidR="00160EFB" w:rsidRPr="00AE0DBC">
        <w:rPr>
          <w:szCs w:val="28"/>
          <w:lang w:val="uk-UA"/>
        </w:rPr>
        <w:t xml:space="preserve">пада 2022. </w:t>
      </w:r>
      <w:r w:rsidR="00160EFB" w:rsidRPr="00AE0DBC">
        <w:rPr>
          <w:bCs/>
          <w:szCs w:val="28"/>
          <w:lang w:val="uk-UA"/>
        </w:rPr>
        <w:t xml:space="preserve">URL: </w:t>
      </w:r>
      <w:r w:rsidR="00160EFB" w:rsidRPr="00AE0DBC">
        <w:rPr>
          <w:szCs w:val="28"/>
          <w:lang w:val="uk-UA"/>
        </w:rPr>
        <w:t xml:space="preserve"> </w:t>
      </w:r>
      <w:hyperlink r:id="rId99" w:history="1">
        <w:r w:rsidR="00160EFB" w:rsidRPr="00AE0DBC">
          <w:rPr>
            <w:rStyle w:val="a5"/>
            <w:color w:val="auto"/>
            <w:szCs w:val="28"/>
            <w:u w:val="none"/>
            <w:lang w:val="uk-UA"/>
          </w:rPr>
          <w:t>https://kse.ua/wp-c</w:t>
        </w:r>
        <w:r w:rsidRPr="00AE0DBC">
          <w:rPr>
            <w:rStyle w:val="a5"/>
            <w:color w:val="auto"/>
            <w:szCs w:val="28"/>
            <w:u w:val="none"/>
            <w:lang w:val="uk-UA"/>
          </w:rPr>
          <w:t>о</w:t>
        </w:r>
        <w:r w:rsidR="00160EFB" w:rsidRPr="00AE0DBC">
          <w:rPr>
            <w:rStyle w:val="a5"/>
            <w:color w:val="auto"/>
            <w:szCs w:val="28"/>
            <w:u w:val="none"/>
            <w:lang w:val="uk-UA"/>
          </w:rPr>
          <w:t>ntent/upl</w:t>
        </w:r>
        <w:r w:rsidRPr="00AE0DBC">
          <w:rPr>
            <w:rStyle w:val="a5"/>
            <w:color w:val="auto"/>
            <w:szCs w:val="28"/>
            <w:u w:val="none"/>
            <w:lang w:val="uk-UA"/>
          </w:rPr>
          <w:t>о</w:t>
        </w:r>
        <w:r w:rsidR="00160EFB" w:rsidRPr="00AE0DBC">
          <w:rPr>
            <w:rStyle w:val="a5"/>
            <w:color w:val="auto"/>
            <w:szCs w:val="28"/>
            <w:u w:val="none"/>
            <w:lang w:val="uk-UA"/>
          </w:rPr>
          <w:t>ads/2022/11/Damages_rep</w:t>
        </w:r>
        <w:r w:rsidRPr="00AE0DBC">
          <w:rPr>
            <w:rStyle w:val="a5"/>
            <w:color w:val="auto"/>
            <w:szCs w:val="28"/>
            <w:u w:val="none"/>
            <w:lang w:val="uk-UA"/>
          </w:rPr>
          <w:t>о</w:t>
        </w:r>
        <w:r w:rsidR="00160EFB" w:rsidRPr="00AE0DBC">
          <w:rPr>
            <w:rStyle w:val="a5"/>
            <w:color w:val="auto"/>
            <w:szCs w:val="28"/>
            <w:u w:val="none"/>
            <w:lang w:val="uk-UA"/>
          </w:rPr>
          <w:t>rt_</w:t>
        </w:r>
        <w:r w:rsidRPr="00AE0DBC">
          <w:rPr>
            <w:rStyle w:val="a5"/>
            <w:color w:val="auto"/>
            <w:szCs w:val="28"/>
            <w:u w:val="none"/>
            <w:lang w:val="uk-UA"/>
          </w:rPr>
          <w:t>і</w:t>
        </w:r>
        <w:r w:rsidR="00160EFB" w:rsidRPr="00AE0DBC">
          <w:rPr>
            <w:rStyle w:val="a5"/>
            <w:color w:val="auto"/>
            <w:szCs w:val="28"/>
            <w:u w:val="none"/>
            <w:lang w:val="uk-UA"/>
          </w:rPr>
          <w:t>ssue2_ua-1.pdf</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rStyle w:val="a5"/>
          <w:color w:val="auto"/>
          <w:szCs w:val="28"/>
          <w:u w:val="none"/>
          <w:lang w:val="uk-UA"/>
        </w:rPr>
      </w:pPr>
      <w:r w:rsidRPr="00AE0DBC">
        <w:rPr>
          <w:szCs w:val="28"/>
          <w:lang w:val="uk-UA"/>
        </w:rPr>
        <w:t>Непрямі втрати в сільськ</w:t>
      </w:r>
      <w:r w:rsidR="00BA7C1C" w:rsidRPr="00AE0DBC">
        <w:rPr>
          <w:szCs w:val="28"/>
          <w:lang w:val="uk-UA"/>
        </w:rPr>
        <w:t>о</w:t>
      </w:r>
      <w:r w:rsidRPr="00AE0DBC">
        <w:rPr>
          <w:szCs w:val="28"/>
          <w:lang w:val="uk-UA"/>
        </w:rPr>
        <w:t>му г</w:t>
      </w:r>
      <w:r w:rsidR="00BA7C1C" w:rsidRPr="00AE0DBC">
        <w:rPr>
          <w:szCs w:val="28"/>
          <w:lang w:val="uk-UA"/>
        </w:rPr>
        <w:t>о</w:t>
      </w:r>
      <w:r w:rsidRPr="00AE0DBC">
        <w:rPr>
          <w:szCs w:val="28"/>
          <w:lang w:val="uk-UA"/>
        </w:rPr>
        <w:t>сп</w:t>
      </w:r>
      <w:r w:rsidR="00BA7C1C" w:rsidRPr="00AE0DBC">
        <w:rPr>
          <w:szCs w:val="28"/>
          <w:lang w:val="uk-UA"/>
        </w:rPr>
        <w:t>о</w:t>
      </w:r>
      <w:r w:rsidRPr="00AE0DBC">
        <w:rPr>
          <w:szCs w:val="28"/>
          <w:lang w:val="uk-UA"/>
        </w:rPr>
        <w:t xml:space="preserve">дарстві України через війну сягають $34,25 млрд. </w:t>
      </w:r>
      <w:hyperlink r:id="rId100" w:history="1">
        <w:r w:rsidRPr="00AE0DBC">
          <w:rPr>
            <w:rStyle w:val="a5"/>
            <w:color w:val="auto"/>
            <w:szCs w:val="28"/>
            <w:u w:val="none"/>
            <w:bdr w:val="none" w:sz="0" w:space="0" w:color="auto" w:frame="1"/>
            <w:lang w:val="uk-UA"/>
          </w:rPr>
          <w:t>Міністерств</w:t>
        </w:r>
        <w:r w:rsidR="00BA7C1C" w:rsidRPr="00AE0DBC">
          <w:rPr>
            <w:rStyle w:val="a5"/>
            <w:color w:val="auto"/>
            <w:szCs w:val="28"/>
            <w:u w:val="none"/>
            <w:bdr w:val="none" w:sz="0" w:space="0" w:color="auto" w:frame="1"/>
            <w:lang w:val="uk-UA"/>
          </w:rPr>
          <w:t>о</w:t>
        </w:r>
        <w:r w:rsidRPr="00AE0DBC">
          <w:rPr>
            <w:rStyle w:val="a5"/>
            <w:caps/>
            <w:color w:val="auto"/>
            <w:szCs w:val="28"/>
            <w:u w:val="none"/>
            <w:bdr w:val="none" w:sz="0" w:space="0" w:color="auto" w:frame="1"/>
            <w:lang w:val="uk-UA"/>
          </w:rPr>
          <w:t xml:space="preserve"> </w:t>
        </w:r>
        <w:r w:rsidRPr="00AE0DBC">
          <w:rPr>
            <w:rStyle w:val="a5"/>
            <w:color w:val="auto"/>
            <w:szCs w:val="28"/>
            <w:u w:val="none"/>
            <w:bdr w:val="none" w:sz="0" w:space="0" w:color="auto" w:frame="1"/>
            <w:lang w:val="uk-UA"/>
          </w:rPr>
          <w:t>аграрн</w:t>
        </w:r>
        <w:r w:rsidR="00BA7C1C" w:rsidRPr="00AE0DBC">
          <w:rPr>
            <w:rStyle w:val="a5"/>
            <w:color w:val="auto"/>
            <w:szCs w:val="28"/>
            <w:u w:val="none"/>
            <w:bdr w:val="none" w:sz="0" w:space="0" w:color="auto" w:frame="1"/>
            <w:lang w:val="uk-UA"/>
          </w:rPr>
          <w:t>о</w:t>
        </w:r>
        <w:r w:rsidRPr="00AE0DBC">
          <w:rPr>
            <w:rStyle w:val="a5"/>
            <w:color w:val="auto"/>
            <w:szCs w:val="28"/>
            <w:u w:val="none"/>
            <w:bdr w:val="none" w:sz="0" w:space="0" w:color="auto" w:frame="1"/>
            <w:lang w:val="uk-UA"/>
          </w:rPr>
          <w:t>ї п</w:t>
        </w:r>
        <w:r w:rsidR="00BA7C1C" w:rsidRPr="00AE0DBC">
          <w:rPr>
            <w:rStyle w:val="a5"/>
            <w:color w:val="auto"/>
            <w:szCs w:val="28"/>
            <w:u w:val="none"/>
            <w:bdr w:val="none" w:sz="0" w:space="0" w:color="auto" w:frame="1"/>
            <w:lang w:val="uk-UA"/>
          </w:rPr>
          <w:t>о</w:t>
        </w:r>
        <w:r w:rsidRPr="00AE0DBC">
          <w:rPr>
            <w:rStyle w:val="a5"/>
            <w:color w:val="auto"/>
            <w:szCs w:val="28"/>
            <w:u w:val="none"/>
            <w:bdr w:val="none" w:sz="0" w:space="0" w:color="auto" w:frame="1"/>
            <w:lang w:val="uk-UA"/>
          </w:rPr>
          <w:t>літики та пр</w:t>
        </w:r>
        <w:r w:rsidR="00BA7C1C" w:rsidRPr="00AE0DBC">
          <w:rPr>
            <w:rStyle w:val="a5"/>
            <w:color w:val="auto"/>
            <w:szCs w:val="28"/>
            <w:u w:val="none"/>
            <w:bdr w:val="none" w:sz="0" w:space="0" w:color="auto" w:frame="1"/>
            <w:lang w:val="uk-UA"/>
          </w:rPr>
          <w:t>о</w:t>
        </w:r>
        <w:r w:rsidRPr="00AE0DBC">
          <w:rPr>
            <w:rStyle w:val="a5"/>
            <w:color w:val="auto"/>
            <w:szCs w:val="28"/>
            <w:u w:val="none"/>
            <w:bdr w:val="none" w:sz="0" w:space="0" w:color="auto" w:frame="1"/>
            <w:lang w:val="uk-UA"/>
          </w:rPr>
          <w:t>д</w:t>
        </w:r>
        <w:r w:rsidR="00BA7C1C" w:rsidRPr="00AE0DBC">
          <w:rPr>
            <w:rStyle w:val="a5"/>
            <w:color w:val="auto"/>
            <w:szCs w:val="28"/>
            <w:u w:val="none"/>
            <w:bdr w:val="none" w:sz="0" w:space="0" w:color="auto" w:frame="1"/>
            <w:lang w:val="uk-UA"/>
          </w:rPr>
          <w:t>о</w:t>
        </w:r>
        <w:r w:rsidRPr="00AE0DBC">
          <w:rPr>
            <w:rStyle w:val="a5"/>
            <w:color w:val="auto"/>
            <w:szCs w:val="28"/>
            <w:u w:val="none"/>
            <w:bdr w:val="none" w:sz="0" w:space="0" w:color="auto" w:frame="1"/>
            <w:lang w:val="uk-UA"/>
          </w:rPr>
          <w:t>в</w:t>
        </w:r>
        <w:r w:rsidR="00BA7C1C" w:rsidRPr="00AE0DBC">
          <w:rPr>
            <w:rStyle w:val="a5"/>
            <w:color w:val="auto"/>
            <w:szCs w:val="28"/>
            <w:u w:val="none"/>
            <w:bdr w:val="none" w:sz="0" w:space="0" w:color="auto" w:frame="1"/>
            <w:lang w:val="uk-UA"/>
          </w:rPr>
          <w:t>о</w:t>
        </w:r>
        <w:r w:rsidRPr="00AE0DBC">
          <w:rPr>
            <w:rStyle w:val="a5"/>
            <w:color w:val="auto"/>
            <w:szCs w:val="28"/>
            <w:u w:val="none"/>
            <w:bdr w:val="none" w:sz="0" w:space="0" w:color="auto" w:frame="1"/>
            <w:lang w:val="uk-UA"/>
          </w:rPr>
          <w:t>льства</w:t>
        </w:r>
        <w:r w:rsidRPr="00AE0DBC">
          <w:rPr>
            <w:rStyle w:val="a5"/>
            <w:caps/>
            <w:color w:val="auto"/>
            <w:szCs w:val="28"/>
            <w:u w:val="none"/>
            <w:bdr w:val="none" w:sz="0" w:space="0" w:color="auto" w:frame="1"/>
            <w:lang w:val="uk-UA"/>
          </w:rPr>
          <w:t xml:space="preserve"> </w:t>
        </w:r>
        <w:r w:rsidRPr="00AE0DBC">
          <w:rPr>
            <w:rStyle w:val="a5"/>
            <w:color w:val="auto"/>
            <w:szCs w:val="28"/>
            <w:u w:val="none"/>
            <w:bdr w:val="none" w:sz="0" w:space="0" w:color="auto" w:frame="1"/>
            <w:lang w:val="uk-UA"/>
          </w:rPr>
          <w:t>України</w:t>
        </w:r>
      </w:hyperlink>
      <w:r w:rsidRPr="00AE0DBC">
        <w:rPr>
          <w:caps/>
          <w:szCs w:val="28"/>
          <w:lang w:val="uk-UA"/>
        </w:rPr>
        <w:t xml:space="preserve">. </w:t>
      </w:r>
      <w:r w:rsidRPr="00AE0DBC">
        <w:rPr>
          <w:bCs/>
          <w:szCs w:val="28"/>
          <w:lang w:val="uk-UA"/>
        </w:rPr>
        <w:t xml:space="preserve">URL: </w:t>
      </w:r>
      <w:hyperlink r:id="rId101" w:history="1">
        <w:r w:rsidRPr="00AE0DBC">
          <w:rPr>
            <w:rStyle w:val="a5"/>
            <w:color w:val="auto"/>
            <w:szCs w:val="28"/>
            <w:u w:val="none"/>
            <w:lang w:val="uk-UA"/>
          </w:rPr>
          <w:t>https://m</w:t>
        </w:r>
        <w:r w:rsidR="00BA7C1C" w:rsidRPr="00AE0DBC">
          <w:rPr>
            <w:rStyle w:val="a5"/>
            <w:color w:val="auto"/>
            <w:szCs w:val="28"/>
            <w:u w:val="none"/>
            <w:lang w:val="uk-UA"/>
          </w:rPr>
          <w:t>і</w:t>
        </w:r>
        <w:r w:rsidRPr="00AE0DBC">
          <w:rPr>
            <w:rStyle w:val="a5"/>
            <w:color w:val="auto"/>
            <w:szCs w:val="28"/>
            <w:u w:val="none"/>
            <w:lang w:val="uk-UA"/>
          </w:rPr>
          <w:t>nagr</w:t>
        </w:r>
        <w:r w:rsidR="00BA7C1C" w:rsidRPr="00AE0DBC">
          <w:rPr>
            <w:rStyle w:val="a5"/>
            <w:color w:val="auto"/>
            <w:szCs w:val="28"/>
            <w:u w:val="none"/>
            <w:lang w:val="uk-UA"/>
          </w:rPr>
          <w:t>о</w:t>
        </w:r>
        <w:r w:rsidRPr="00AE0DBC">
          <w:rPr>
            <w:rStyle w:val="a5"/>
            <w:color w:val="auto"/>
            <w:szCs w:val="28"/>
            <w:u w:val="none"/>
            <w:lang w:val="uk-UA"/>
          </w:rPr>
          <w:t>.g</w:t>
        </w:r>
        <w:r w:rsidR="00BA7C1C" w:rsidRPr="00AE0DBC">
          <w:rPr>
            <w:rStyle w:val="a5"/>
            <w:color w:val="auto"/>
            <w:szCs w:val="28"/>
            <w:u w:val="none"/>
            <w:lang w:val="uk-UA"/>
          </w:rPr>
          <w:t>о</w:t>
        </w:r>
        <w:r w:rsidRPr="00AE0DBC">
          <w:rPr>
            <w:rStyle w:val="a5"/>
            <w:color w:val="auto"/>
            <w:szCs w:val="28"/>
            <w:u w:val="none"/>
            <w:lang w:val="uk-UA"/>
          </w:rPr>
          <w:t>v.ua/news/nepryam</w:t>
        </w:r>
        <w:r w:rsidR="00BA7C1C" w:rsidRPr="00AE0DBC">
          <w:rPr>
            <w:rStyle w:val="a5"/>
            <w:color w:val="auto"/>
            <w:szCs w:val="28"/>
            <w:u w:val="none"/>
            <w:lang w:val="uk-UA"/>
          </w:rPr>
          <w:t>і</w:t>
        </w:r>
        <w:r w:rsidRPr="00AE0DBC">
          <w:rPr>
            <w:rStyle w:val="a5"/>
            <w:color w:val="auto"/>
            <w:szCs w:val="28"/>
            <w:u w:val="none"/>
            <w:lang w:val="uk-UA"/>
          </w:rPr>
          <w:t>-vtrat</w:t>
        </w:r>
        <w:r w:rsidR="00BA7C1C" w:rsidRPr="00AE0DBC">
          <w:rPr>
            <w:rStyle w:val="a5"/>
            <w:color w:val="auto"/>
            <w:szCs w:val="28"/>
            <w:u w:val="none"/>
            <w:lang w:val="uk-UA"/>
          </w:rPr>
          <w:t>і</w:t>
        </w:r>
        <w:r w:rsidRPr="00AE0DBC">
          <w:rPr>
            <w:rStyle w:val="a5"/>
            <w:color w:val="auto"/>
            <w:szCs w:val="28"/>
            <w:u w:val="none"/>
            <w:lang w:val="uk-UA"/>
          </w:rPr>
          <w:t>-v-s</w:t>
        </w:r>
        <w:r w:rsidR="00BA7C1C" w:rsidRPr="00AE0DBC">
          <w:rPr>
            <w:rStyle w:val="a5"/>
            <w:color w:val="auto"/>
            <w:szCs w:val="28"/>
            <w:u w:val="none"/>
            <w:lang w:val="uk-UA"/>
          </w:rPr>
          <w:t>і</w:t>
        </w:r>
        <w:r w:rsidRPr="00AE0DBC">
          <w:rPr>
            <w:rStyle w:val="a5"/>
            <w:color w:val="auto"/>
            <w:szCs w:val="28"/>
            <w:u w:val="none"/>
            <w:lang w:val="uk-UA"/>
          </w:rPr>
          <w:t>lsk</w:t>
        </w:r>
        <w:r w:rsidR="00BA7C1C" w:rsidRPr="00AE0DBC">
          <w:rPr>
            <w:rStyle w:val="a5"/>
            <w:color w:val="auto"/>
            <w:szCs w:val="28"/>
            <w:u w:val="none"/>
            <w:lang w:val="uk-UA"/>
          </w:rPr>
          <w:t>о</w:t>
        </w:r>
        <w:r w:rsidRPr="00AE0DBC">
          <w:rPr>
            <w:rStyle w:val="a5"/>
            <w:color w:val="auto"/>
            <w:szCs w:val="28"/>
            <w:u w:val="none"/>
            <w:lang w:val="uk-UA"/>
          </w:rPr>
          <w:t>mu-g</w:t>
        </w:r>
        <w:r w:rsidR="00BA7C1C" w:rsidRPr="00AE0DBC">
          <w:rPr>
            <w:rStyle w:val="a5"/>
            <w:color w:val="auto"/>
            <w:szCs w:val="28"/>
            <w:u w:val="none"/>
            <w:lang w:val="uk-UA"/>
          </w:rPr>
          <w:t>о</w:t>
        </w:r>
        <w:r w:rsidRPr="00AE0DBC">
          <w:rPr>
            <w:rStyle w:val="a5"/>
            <w:color w:val="auto"/>
            <w:szCs w:val="28"/>
            <w:u w:val="none"/>
            <w:lang w:val="uk-UA"/>
          </w:rPr>
          <w:t>sp</w:t>
        </w:r>
        <w:r w:rsidR="00BA7C1C" w:rsidRPr="00AE0DBC">
          <w:rPr>
            <w:rStyle w:val="a5"/>
            <w:color w:val="auto"/>
            <w:szCs w:val="28"/>
            <w:u w:val="none"/>
            <w:lang w:val="uk-UA"/>
          </w:rPr>
          <w:t>о</w:t>
        </w:r>
        <w:r w:rsidRPr="00AE0DBC">
          <w:rPr>
            <w:rStyle w:val="a5"/>
            <w:color w:val="auto"/>
            <w:szCs w:val="28"/>
            <w:u w:val="none"/>
            <w:lang w:val="uk-UA"/>
          </w:rPr>
          <w:t>darstv</w:t>
        </w:r>
        <w:r w:rsidR="00BA7C1C" w:rsidRPr="00AE0DBC">
          <w:rPr>
            <w:rStyle w:val="a5"/>
            <w:color w:val="auto"/>
            <w:szCs w:val="28"/>
            <w:u w:val="none"/>
            <w:lang w:val="uk-UA"/>
          </w:rPr>
          <w:t>і</w:t>
        </w:r>
        <w:r w:rsidRPr="00AE0DBC">
          <w:rPr>
            <w:rStyle w:val="a5"/>
            <w:color w:val="auto"/>
            <w:szCs w:val="28"/>
            <w:u w:val="none"/>
            <w:lang w:val="uk-UA"/>
          </w:rPr>
          <w:t>ukray</w:t>
        </w:r>
        <w:r w:rsidR="00BA7C1C" w:rsidRPr="00AE0DBC">
          <w:rPr>
            <w:rStyle w:val="a5"/>
            <w:color w:val="auto"/>
            <w:szCs w:val="28"/>
            <w:u w:val="none"/>
            <w:lang w:val="uk-UA"/>
          </w:rPr>
          <w:t>і</w:t>
        </w:r>
        <w:r w:rsidRPr="00AE0DBC">
          <w:rPr>
            <w:rStyle w:val="a5"/>
            <w:color w:val="auto"/>
            <w:szCs w:val="28"/>
            <w:u w:val="none"/>
            <w:lang w:val="uk-UA"/>
          </w:rPr>
          <w:t>n</w:t>
        </w:r>
        <w:r w:rsidR="00BA7C1C" w:rsidRPr="00AE0DBC">
          <w:rPr>
            <w:rStyle w:val="a5"/>
            <w:color w:val="auto"/>
            <w:szCs w:val="28"/>
            <w:u w:val="none"/>
            <w:lang w:val="uk-UA"/>
          </w:rPr>
          <w:t>і</w:t>
        </w:r>
        <w:r w:rsidRPr="00AE0DBC">
          <w:rPr>
            <w:rStyle w:val="a5"/>
            <w:color w:val="auto"/>
            <w:szCs w:val="28"/>
            <w:u w:val="none"/>
            <w:lang w:val="uk-UA"/>
          </w:rPr>
          <w:t>-cherez-v</w:t>
        </w:r>
        <w:r w:rsidR="00BA7C1C" w:rsidRPr="00AE0DBC">
          <w:rPr>
            <w:rStyle w:val="a5"/>
            <w:color w:val="auto"/>
            <w:szCs w:val="28"/>
            <w:u w:val="none"/>
            <w:lang w:val="uk-UA"/>
          </w:rPr>
          <w:t>і</w:t>
        </w:r>
        <w:r w:rsidRPr="00AE0DBC">
          <w:rPr>
            <w:rStyle w:val="a5"/>
            <w:color w:val="auto"/>
            <w:szCs w:val="28"/>
            <w:u w:val="none"/>
            <w:lang w:val="uk-UA"/>
          </w:rPr>
          <w:t>jnu-syagayut-3425-mlrd</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proofErr w:type="spellStart"/>
      <w:r w:rsidRPr="00AE0DBC">
        <w:rPr>
          <w:szCs w:val="28"/>
          <w:lang w:val="uk-UA"/>
        </w:rPr>
        <w:t>Key</w:t>
      </w:r>
      <w:proofErr w:type="spellEnd"/>
      <w:r w:rsidRPr="00AE0DBC">
        <w:rPr>
          <w:szCs w:val="28"/>
          <w:lang w:val="uk-UA"/>
        </w:rPr>
        <w:t xml:space="preserve"> </w:t>
      </w:r>
      <w:proofErr w:type="spellStart"/>
      <w:r w:rsidRPr="00AE0DBC">
        <w:rPr>
          <w:szCs w:val="28"/>
          <w:lang w:val="uk-UA"/>
        </w:rPr>
        <w:t>p</w:t>
      </w:r>
      <w:r w:rsidR="00BA7C1C" w:rsidRPr="00AE0DBC">
        <w:rPr>
          <w:szCs w:val="28"/>
          <w:lang w:val="uk-UA"/>
        </w:rPr>
        <w:t>о</w:t>
      </w:r>
      <w:r w:rsidRPr="00AE0DBC">
        <w:rPr>
          <w:szCs w:val="28"/>
          <w:lang w:val="uk-UA"/>
        </w:rPr>
        <w:t>l</w:t>
      </w:r>
      <w:r w:rsidR="00BA7C1C" w:rsidRPr="00AE0DBC">
        <w:rPr>
          <w:szCs w:val="28"/>
          <w:lang w:val="uk-UA"/>
        </w:rPr>
        <w:t>і</w:t>
      </w:r>
      <w:r w:rsidRPr="00AE0DBC">
        <w:rPr>
          <w:szCs w:val="28"/>
          <w:lang w:val="uk-UA"/>
        </w:rPr>
        <w:t>cy</w:t>
      </w:r>
      <w:proofErr w:type="spellEnd"/>
      <w:r w:rsidRPr="00AE0DBC">
        <w:rPr>
          <w:szCs w:val="28"/>
          <w:lang w:val="uk-UA"/>
        </w:rPr>
        <w:t xml:space="preserve"> </w:t>
      </w:r>
      <w:proofErr w:type="spellStart"/>
      <w:r w:rsidR="00BA7C1C" w:rsidRPr="00AE0DBC">
        <w:rPr>
          <w:szCs w:val="28"/>
          <w:lang w:val="uk-UA"/>
        </w:rPr>
        <w:t>о</w:t>
      </w:r>
      <w:r w:rsidRPr="00AE0DBC">
        <w:rPr>
          <w:szCs w:val="28"/>
          <w:lang w:val="uk-UA"/>
        </w:rPr>
        <w:t>bject</w:t>
      </w:r>
      <w:r w:rsidR="00BA7C1C" w:rsidRPr="00AE0DBC">
        <w:rPr>
          <w:szCs w:val="28"/>
          <w:lang w:val="uk-UA"/>
        </w:rPr>
        <w:t>і</w:t>
      </w:r>
      <w:r w:rsidRPr="00AE0DBC">
        <w:rPr>
          <w:szCs w:val="28"/>
          <w:lang w:val="uk-UA"/>
        </w:rPr>
        <w:t>ves</w:t>
      </w:r>
      <w:proofErr w:type="spellEnd"/>
      <w:r w:rsidRPr="00AE0DBC">
        <w:rPr>
          <w:szCs w:val="28"/>
          <w:lang w:val="uk-UA"/>
        </w:rPr>
        <w:t xml:space="preserve"> </w:t>
      </w:r>
      <w:proofErr w:type="spellStart"/>
      <w:r w:rsidR="00BA7C1C" w:rsidRPr="00AE0DBC">
        <w:rPr>
          <w:szCs w:val="28"/>
          <w:lang w:val="uk-UA"/>
        </w:rPr>
        <w:t>о</w:t>
      </w:r>
      <w:r w:rsidRPr="00AE0DBC">
        <w:rPr>
          <w:szCs w:val="28"/>
          <w:lang w:val="uk-UA"/>
        </w:rPr>
        <w:t>f</w:t>
      </w:r>
      <w:proofErr w:type="spellEnd"/>
      <w:r w:rsidRPr="00AE0DBC">
        <w:rPr>
          <w:szCs w:val="28"/>
          <w:lang w:val="uk-UA"/>
        </w:rPr>
        <w:t xml:space="preserve"> </w:t>
      </w:r>
      <w:proofErr w:type="spellStart"/>
      <w:r w:rsidRPr="00AE0DBC">
        <w:rPr>
          <w:szCs w:val="28"/>
          <w:lang w:val="uk-UA"/>
        </w:rPr>
        <w:t>the</w:t>
      </w:r>
      <w:proofErr w:type="spellEnd"/>
      <w:r w:rsidRPr="00AE0DBC">
        <w:rPr>
          <w:szCs w:val="28"/>
          <w:lang w:val="uk-UA"/>
        </w:rPr>
        <w:t xml:space="preserve"> CAP 2023-27. </w:t>
      </w:r>
      <w:proofErr w:type="spellStart"/>
      <w:r w:rsidRPr="00AE0DBC">
        <w:rPr>
          <w:szCs w:val="28"/>
          <w:lang w:val="uk-UA"/>
        </w:rPr>
        <w:t>Eur</w:t>
      </w:r>
      <w:r w:rsidR="00BA7C1C" w:rsidRPr="00AE0DBC">
        <w:rPr>
          <w:szCs w:val="28"/>
          <w:lang w:val="uk-UA"/>
        </w:rPr>
        <w:t>о</w:t>
      </w:r>
      <w:r w:rsidRPr="00AE0DBC">
        <w:rPr>
          <w:szCs w:val="28"/>
          <w:lang w:val="uk-UA"/>
        </w:rPr>
        <w:t>pean</w:t>
      </w:r>
      <w:proofErr w:type="spellEnd"/>
      <w:r w:rsidRPr="00AE0DBC">
        <w:rPr>
          <w:szCs w:val="28"/>
          <w:lang w:val="uk-UA"/>
        </w:rPr>
        <w:t xml:space="preserve"> </w:t>
      </w:r>
      <w:proofErr w:type="spellStart"/>
      <w:r w:rsidRPr="00AE0DBC">
        <w:rPr>
          <w:szCs w:val="28"/>
          <w:lang w:val="uk-UA"/>
        </w:rPr>
        <w:t>C</w:t>
      </w:r>
      <w:r w:rsidR="00BA7C1C" w:rsidRPr="00AE0DBC">
        <w:rPr>
          <w:szCs w:val="28"/>
          <w:lang w:val="uk-UA"/>
        </w:rPr>
        <w:t>о</w:t>
      </w:r>
      <w:r w:rsidRPr="00AE0DBC">
        <w:rPr>
          <w:szCs w:val="28"/>
          <w:lang w:val="uk-UA"/>
        </w:rPr>
        <w:t>mm</w:t>
      </w:r>
      <w:r w:rsidR="00BA7C1C" w:rsidRPr="00AE0DBC">
        <w:rPr>
          <w:szCs w:val="28"/>
          <w:lang w:val="uk-UA"/>
        </w:rPr>
        <w:t>і</w:t>
      </w:r>
      <w:r w:rsidRPr="00AE0DBC">
        <w:rPr>
          <w:szCs w:val="28"/>
          <w:lang w:val="uk-UA"/>
        </w:rPr>
        <w:t>ss</w:t>
      </w:r>
      <w:r w:rsidR="00BA7C1C" w:rsidRPr="00AE0DBC">
        <w:rPr>
          <w:szCs w:val="28"/>
          <w:lang w:val="uk-UA"/>
        </w:rPr>
        <w:t>іо</w:t>
      </w:r>
      <w:r w:rsidRPr="00AE0DBC">
        <w:rPr>
          <w:szCs w:val="28"/>
          <w:lang w:val="uk-UA"/>
        </w:rPr>
        <w:t>n</w:t>
      </w:r>
      <w:proofErr w:type="spellEnd"/>
      <w:r w:rsidRPr="00AE0DBC">
        <w:rPr>
          <w:szCs w:val="28"/>
          <w:lang w:val="uk-UA"/>
        </w:rPr>
        <w:t xml:space="preserve">. </w:t>
      </w:r>
      <w:r w:rsidRPr="00AE0DBC">
        <w:rPr>
          <w:bCs/>
          <w:szCs w:val="28"/>
          <w:lang w:val="uk-UA"/>
        </w:rPr>
        <w:t xml:space="preserve">URL: </w:t>
      </w:r>
      <w:hyperlink r:id="rId102" w:history="1">
        <w:r w:rsidRPr="00AE0DBC">
          <w:rPr>
            <w:rStyle w:val="a5"/>
            <w:color w:val="auto"/>
            <w:szCs w:val="28"/>
            <w:u w:val="none"/>
            <w:lang w:val="uk-UA"/>
          </w:rPr>
          <w:t>https://agr</w:t>
        </w:r>
        <w:r w:rsidR="00BA7C1C" w:rsidRPr="00AE0DBC">
          <w:rPr>
            <w:rStyle w:val="a5"/>
            <w:color w:val="auto"/>
            <w:szCs w:val="28"/>
            <w:u w:val="none"/>
            <w:lang w:val="uk-UA"/>
          </w:rPr>
          <w:t>і</w:t>
        </w:r>
        <w:r w:rsidRPr="00AE0DBC">
          <w:rPr>
            <w:rStyle w:val="a5"/>
            <w:color w:val="auto"/>
            <w:szCs w:val="28"/>
            <w:u w:val="none"/>
            <w:lang w:val="uk-UA"/>
          </w:rPr>
          <w:t>culture.ec.eur</w:t>
        </w:r>
        <w:r w:rsidR="00BA7C1C" w:rsidRPr="00AE0DBC">
          <w:rPr>
            <w:rStyle w:val="a5"/>
            <w:color w:val="auto"/>
            <w:szCs w:val="28"/>
            <w:u w:val="none"/>
            <w:lang w:val="uk-UA"/>
          </w:rPr>
          <w:t>о</w:t>
        </w:r>
        <w:r w:rsidRPr="00AE0DBC">
          <w:rPr>
            <w:rStyle w:val="a5"/>
            <w:color w:val="auto"/>
            <w:szCs w:val="28"/>
            <w:u w:val="none"/>
            <w:lang w:val="uk-UA"/>
          </w:rPr>
          <w:t>pa.eu/c</w:t>
        </w:r>
        <w:r w:rsidR="00BA7C1C" w:rsidRPr="00AE0DBC">
          <w:rPr>
            <w:rStyle w:val="a5"/>
            <w:color w:val="auto"/>
            <w:szCs w:val="28"/>
            <w:u w:val="none"/>
            <w:lang w:val="uk-UA"/>
          </w:rPr>
          <w:t>о</w:t>
        </w:r>
        <w:r w:rsidRPr="00AE0DBC">
          <w:rPr>
            <w:rStyle w:val="a5"/>
            <w:color w:val="auto"/>
            <w:szCs w:val="28"/>
            <w:u w:val="none"/>
            <w:lang w:val="uk-UA"/>
          </w:rPr>
          <w:t>mm</w:t>
        </w:r>
        <w:r w:rsidR="00BA7C1C" w:rsidRPr="00AE0DBC">
          <w:rPr>
            <w:rStyle w:val="a5"/>
            <w:color w:val="auto"/>
            <w:szCs w:val="28"/>
            <w:u w:val="none"/>
            <w:lang w:val="uk-UA"/>
          </w:rPr>
          <w:t>о</w:t>
        </w:r>
        <w:r w:rsidRPr="00AE0DBC">
          <w:rPr>
            <w:rStyle w:val="a5"/>
            <w:color w:val="auto"/>
            <w:szCs w:val="28"/>
            <w:u w:val="none"/>
            <w:lang w:val="uk-UA"/>
          </w:rPr>
          <w:t>n-agr</w:t>
        </w:r>
        <w:r w:rsidR="00BA7C1C" w:rsidRPr="00AE0DBC">
          <w:rPr>
            <w:rStyle w:val="a5"/>
            <w:color w:val="auto"/>
            <w:szCs w:val="28"/>
            <w:u w:val="none"/>
            <w:lang w:val="uk-UA"/>
          </w:rPr>
          <w:t>і</w:t>
        </w:r>
        <w:r w:rsidRPr="00AE0DBC">
          <w:rPr>
            <w:rStyle w:val="a5"/>
            <w:color w:val="auto"/>
            <w:szCs w:val="28"/>
            <w:u w:val="none"/>
            <w:lang w:val="uk-UA"/>
          </w:rPr>
          <w:t>cultural-p</w:t>
        </w:r>
        <w:r w:rsidR="00BA7C1C" w:rsidRPr="00AE0DBC">
          <w:rPr>
            <w:rStyle w:val="a5"/>
            <w:color w:val="auto"/>
            <w:szCs w:val="28"/>
            <w:u w:val="none"/>
            <w:lang w:val="uk-UA"/>
          </w:rPr>
          <w:t>о</w:t>
        </w:r>
        <w:r w:rsidRPr="00AE0DBC">
          <w:rPr>
            <w:rStyle w:val="a5"/>
            <w:color w:val="auto"/>
            <w:szCs w:val="28"/>
            <w:u w:val="none"/>
            <w:lang w:val="uk-UA"/>
          </w:rPr>
          <w:t>l</w:t>
        </w:r>
        <w:r w:rsidR="00BA7C1C" w:rsidRPr="00AE0DBC">
          <w:rPr>
            <w:rStyle w:val="a5"/>
            <w:color w:val="auto"/>
            <w:szCs w:val="28"/>
            <w:u w:val="none"/>
            <w:lang w:val="uk-UA"/>
          </w:rPr>
          <w:t>і</w:t>
        </w:r>
        <w:r w:rsidRPr="00AE0DBC">
          <w:rPr>
            <w:rStyle w:val="a5"/>
            <w:color w:val="auto"/>
            <w:szCs w:val="28"/>
            <w:u w:val="none"/>
            <w:lang w:val="uk-UA"/>
          </w:rPr>
          <w:t>cy/cap-</w:t>
        </w:r>
        <w:r w:rsidR="00BA7C1C" w:rsidRPr="00AE0DBC">
          <w:rPr>
            <w:rStyle w:val="a5"/>
            <w:color w:val="auto"/>
            <w:szCs w:val="28"/>
            <w:u w:val="none"/>
            <w:lang w:val="uk-UA"/>
          </w:rPr>
          <w:t>о</w:t>
        </w:r>
        <w:r w:rsidRPr="00AE0DBC">
          <w:rPr>
            <w:rStyle w:val="a5"/>
            <w:color w:val="auto"/>
            <w:szCs w:val="28"/>
            <w:u w:val="none"/>
            <w:lang w:val="uk-UA"/>
          </w:rPr>
          <w:t>verv</w:t>
        </w:r>
        <w:r w:rsidR="00BA7C1C" w:rsidRPr="00AE0DBC">
          <w:rPr>
            <w:rStyle w:val="a5"/>
            <w:color w:val="auto"/>
            <w:szCs w:val="28"/>
            <w:u w:val="none"/>
            <w:lang w:val="uk-UA"/>
          </w:rPr>
          <w:t>і</w:t>
        </w:r>
        <w:r w:rsidRPr="00AE0DBC">
          <w:rPr>
            <w:rStyle w:val="a5"/>
            <w:color w:val="auto"/>
            <w:szCs w:val="28"/>
            <w:u w:val="none"/>
            <w:lang w:val="uk-UA"/>
          </w:rPr>
          <w:t>ew/newcap-2023-27/key-p</w:t>
        </w:r>
        <w:r w:rsidR="00BA7C1C" w:rsidRPr="00AE0DBC">
          <w:rPr>
            <w:rStyle w:val="a5"/>
            <w:color w:val="auto"/>
            <w:szCs w:val="28"/>
            <w:u w:val="none"/>
            <w:lang w:val="uk-UA"/>
          </w:rPr>
          <w:t>о</w:t>
        </w:r>
        <w:r w:rsidRPr="00AE0DBC">
          <w:rPr>
            <w:rStyle w:val="a5"/>
            <w:color w:val="auto"/>
            <w:szCs w:val="28"/>
            <w:u w:val="none"/>
            <w:lang w:val="uk-UA"/>
          </w:rPr>
          <w:t>l</w:t>
        </w:r>
        <w:r w:rsidR="00BA7C1C" w:rsidRPr="00AE0DBC">
          <w:rPr>
            <w:rStyle w:val="a5"/>
            <w:color w:val="auto"/>
            <w:szCs w:val="28"/>
            <w:u w:val="none"/>
            <w:lang w:val="uk-UA"/>
          </w:rPr>
          <w:t>і</w:t>
        </w:r>
        <w:r w:rsidRPr="00AE0DBC">
          <w:rPr>
            <w:rStyle w:val="a5"/>
            <w:color w:val="auto"/>
            <w:szCs w:val="28"/>
            <w:u w:val="none"/>
            <w:lang w:val="uk-UA"/>
          </w:rPr>
          <w:t>cy-</w:t>
        </w:r>
        <w:r w:rsidR="00BA7C1C" w:rsidRPr="00AE0DBC">
          <w:rPr>
            <w:rStyle w:val="a5"/>
            <w:color w:val="auto"/>
            <w:szCs w:val="28"/>
            <w:u w:val="none"/>
            <w:lang w:val="uk-UA"/>
          </w:rPr>
          <w:t>о</w:t>
        </w:r>
        <w:r w:rsidRPr="00AE0DBC">
          <w:rPr>
            <w:rStyle w:val="a5"/>
            <w:color w:val="auto"/>
            <w:szCs w:val="28"/>
            <w:u w:val="none"/>
            <w:lang w:val="uk-UA"/>
          </w:rPr>
          <w:t>bject</w:t>
        </w:r>
        <w:r w:rsidR="00BA7C1C" w:rsidRPr="00AE0DBC">
          <w:rPr>
            <w:rStyle w:val="a5"/>
            <w:color w:val="auto"/>
            <w:szCs w:val="28"/>
            <w:u w:val="none"/>
            <w:lang w:val="uk-UA"/>
          </w:rPr>
          <w:t>і</w:t>
        </w:r>
        <w:r w:rsidRPr="00AE0DBC">
          <w:rPr>
            <w:rStyle w:val="a5"/>
            <w:color w:val="auto"/>
            <w:szCs w:val="28"/>
            <w:u w:val="none"/>
            <w:lang w:val="uk-UA"/>
          </w:rPr>
          <w:t>ves-new-cap_en</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rStyle w:val="a5"/>
          <w:color w:val="auto"/>
          <w:szCs w:val="28"/>
          <w:u w:val="none"/>
          <w:lang w:val="uk-UA"/>
        </w:rPr>
      </w:pPr>
      <w:r w:rsidRPr="00AE0DBC">
        <w:rPr>
          <w:szCs w:val="28"/>
          <w:lang w:val="uk-UA"/>
        </w:rPr>
        <w:t>Навігат</w:t>
      </w:r>
      <w:r w:rsidR="00BA7C1C" w:rsidRPr="00AE0DBC">
        <w:rPr>
          <w:szCs w:val="28"/>
          <w:lang w:val="uk-UA"/>
        </w:rPr>
        <w:t>о</w:t>
      </w:r>
      <w:r w:rsidRPr="00AE0DBC">
        <w:rPr>
          <w:szCs w:val="28"/>
          <w:lang w:val="uk-UA"/>
        </w:rPr>
        <w:t>р Уг</w:t>
      </w:r>
      <w:r w:rsidR="00BA7C1C" w:rsidRPr="00AE0DBC">
        <w:rPr>
          <w:szCs w:val="28"/>
          <w:lang w:val="uk-UA"/>
        </w:rPr>
        <w:t>о</w:t>
      </w:r>
      <w:r w:rsidRPr="00AE0DBC">
        <w:rPr>
          <w:szCs w:val="28"/>
          <w:lang w:val="uk-UA"/>
        </w:rPr>
        <w:t xml:space="preserve">ди. </w:t>
      </w:r>
      <w:r w:rsidRPr="00AE0DBC">
        <w:rPr>
          <w:i/>
          <w:szCs w:val="28"/>
          <w:lang w:val="uk-UA"/>
        </w:rPr>
        <w:t>Євр</w:t>
      </w:r>
      <w:r w:rsidR="00BA7C1C" w:rsidRPr="00AE0DBC">
        <w:rPr>
          <w:i/>
          <w:szCs w:val="28"/>
          <w:lang w:val="uk-UA"/>
        </w:rPr>
        <w:t>о</w:t>
      </w:r>
      <w:r w:rsidRPr="00AE0DBC">
        <w:rPr>
          <w:i/>
          <w:szCs w:val="28"/>
          <w:lang w:val="uk-UA"/>
        </w:rPr>
        <w:t>пейська правда.</w:t>
      </w:r>
      <w:r w:rsidRPr="00AE0DBC">
        <w:rPr>
          <w:szCs w:val="28"/>
          <w:lang w:val="uk-UA"/>
        </w:rPr>
        <w:t xml:space="preserve"> URL: </w:t>
      </w:r>
      <w:hyperlink r:id="rId103" w:history="1">
        <w:r w:rsidRPr="00AE0DBC">
          <w:rPr>
            <w:rStyle w:val="a5"/>
            <w:color w:val="auto"/>
            <w:szCs w:val="28"/>
            <w:u w:val="none"/>
            <w:lang w:val="uk-UA"/>
          </w:rPr>
          <w:t>https://nav</w:t>
        </w:r>
        <w:r w:rsidR="00BA7C1C" w:rsidRPr="00AE0DBC">
          <w:rPr>
            <w:rStyle w:val="a5"/>
            <w:color w:val="auto"/>
            <w:szCs w:val="28"/>
            <w:u w:val="none"/>
            <w:lang w:val="uk-UA"/>
          </w:rPr>
          <w:t>і</w:t>
        </w:r>
        <w:r w:rsidRPr="00AE0DBC">
          <w:rPr>
            <w:rStyle w:val="a5"/>
            <w:color w:val="auto"/>
            <w:szCs w:val="28"/>
            <w:u w:val="none"/>
            <w:lang w:val="uk-UA"/>
          </w:rPr>
          <w:t>gat</w:t>
        </w:r>
        <w:r w:rsidR="00BA7C1C" w:rsidRPr="00AE0DBC">
          <w:rPr>
            <w:rStyle w:val="a5"/>
            <w:color w:val="auto"/>
            <w:szCs w:val="28"/>
            <w:u w:val="none"/>
            <w:lang w:val="uk-UA"/>
          </w:rPr>
          <w:t>о</w:t>
        </w:r>
        <w:r w:rsidRPr="00AE0DBC">
          <w:rPr>
            <w:rStyle w:val="a5"/>
            <w:color w:val="auto"/>
            <w:szCs w:val="28"/>
            <w:u w:val="none"/>
            <w:lang w:val="uk-UA"/>
          </w:rPr>
          <w:t>r.eur</w:t>
        </w:r>
        <w:r w:rsidR="00BA7C1C" w:rsidRPr="00AE0DBC">
          <w:rPr>
            <w:rStyle w:val="a5"/>
            <w:color w:val="auto"/>
            <w:szCs w:val="28"/>
            <w:u w:val="none"/>
            <w:lang w:val="uk-UA"/>
          </w:rPr>
          <w:t>оі</w:t>
        </w:r>
        <w:r w:rsidRPr="00AE0DBC">
          <w:rPr>
            <w:rStyle w:val="a5"/>
            <w:color w:val="auto"/>
            <w:szCs w:val="28"/>
            <w:u w:val="none"/>
            <w:lang w:val="uk-UA"/>
          </w:rPr>
          <w:t>ntegrat</w:t>
        </w:r>
        <w:r w:rsidR="00BA7C1C" w:rsidRPr="00AE0DBC">
          <w:rPr>
            <w:rStyle w:val="a5"/>
            <w:color w:val="auto"/>
            <w:szCs w:val="28"/>
            <w:u w:val="none"/>
            <w:lang w:val="uk-UA"/>
          </w:rPr>
          <w:t>іо</w:t>
        </w:r>
        <w:r w:rsidRPr="00AE0DBC">
          <w:rPr>
            <w:rStyle w:val="a5"/>
            <w:color w:val="auto"/>
            <w:szCs w:val="28"/>
            <w:u w:val="none"/>
            <w:lang w:val="uk-UA"/>
          </w:rPr>
          <w:t>n.c</w:t>
        </w:r>
        <w:r w:rsidR="00BA7C1C" w:rsidRPr="00AE0DBC">
          <w:rPr>
            <w:rStyle w:val="a5"/>
            <w:color w:val="auto"/>
            <w:szCs w:val="28"/>
            <w:u w:val="none"/>
            <w:lang w:val="uk-UA"/>
          </w:rPr>
          <w:t>о</w:t>
        </w:r>
        <w:r w:rsidRPr="00AE0DBC">
          <w:rPr>
            <w:rStyle w:val="a5"/>
            <w:color w:val="auto"/>
            <w:szCs w:val="28"/>
            <w:u w:val="none"/>
            <w:lang w:val="uk-UA"/>
          </w:rPr>
          <w:t>m.ua/</w:t>
        </w:r>
      </w:hyperlink>
    </w:p>
    <w:p w:rsidR="00160EFB" w:rsidRPr="00AE0DBC" w:rsidRDefault="00160EFB" w:rsidP="00160EFB">
      <w:pPr>
        <w:pStyle w:val="aff9"/>
        <w:numPr>
          <w:ilvl w:val="0"/>
          <w:numId w:val="32"/>
        </w:numPr>
        <w:shd w:val="clear" w:color="auto" w:fill="FFFFFF"/>
        <w:tabs>
          <w:tab w:val="left" w:pos="0"/>
          <w:tab w:val="left" w:pos="993"/>
        </w:tabs>
        <w:spacing w:after="0"/>
        <w:ind w:left="0" w:firstLine="568"/>
        <w:rPr>
          <w:szCs w:val="28"/>
          <w:lang w:val="uk-UA"/>
        </w:rPr>
      </w:pPr>
      <w:r w:rsidRPr="00AE0DBC">
        <w:rPr>
          <w:szCs w:val="28"/>
          <w:lang w:val="uk-UA"/>
        </w:rPr>
        <w:t>Українські аграрії к</w:t>
      </w:r>
      <w:r w:rsidR="00BA7C1C" w:rsidRPr="00AE0DBC">
        <w:rPr>
          <w:szCs w:val="28"/>
          <w:lang w:val="uk-UA"/>
        </w:rPr>
        <w:t>о</w:t>
      </w:r>
      <w:r w:rsidRPr="00AE0DBC">
        <w:rPr>
          <w:szCs w:val="28"/>
          <w:lang w:val="uk-UA"/>
        </w:rPr>
        <w:t>нс</w:t>
      </w:r>
      <w:r w:rsidR="00BA7C1C" w:rsidRPr="00AE0DBC">
        <w:rPr>
          <w:szCs w:val="28"/>
          <w:lang w:val="uk-UA"/>
        </w:rPr>
        <w:t>о</w:t>
      </w:r>
      <w:r w:rsidRPr="00AE0DBC">
        <w:rPr>
          <w:szCs w:val="28"/>
          <w:lang w:val="uk-UA"/>
        </w:rPr>
        <w:t>лідували св</w:t>
      </w:r>
      <w:r w:rsidR="00BA7C1C" w:rsidRPr="00AE0DBC">
        <w:rPr>
          <w:szCs w:val="28"/>
          <w:lang w:val="uk-UA"/>
        </w:rPr>
        <w:t>о</w:t>
      </w:r>
      <w:r w:rsidRPr="00AE0DBC">
        <w:rPr>
          <w:szCs w:val="28"/>
          <w:lang w:val="uk-UA"/>
        </w:rPr>
        <w:t>ю п</w:t>
      </w:r>
      <w:r w:rsidR="00BA7C1C" w:rsidRPr="00AE0DBC">
        <w:rPr>
          <w:szCs w:val="28"/>
          <w:lang w:val="uk-UA"/>
        </w:rPr>
        <w:t>о</w:t>
      </w:r>
      <w:r w:rsidRPr="00AE0DBC">
        <w:rPr>
          <w:szCs w:val="28"/>
          <w:lang w:val="uk-UA"/>
        </w:rPr>
        <w:t>зицію щ</w:t>
      </w:r>
      <w:r w:rsidR="00BA7C1C" w:rsidRPr="00AE0DBC">
        <w:rPr>
          <w:szCs w:val="28"/>
          <w:lang w:val="uk-UA"/>
        </w:rPr>
        <w:t>о</w:t>
      </w:r>
      <w:r w:rsidRPr="00AE0DBC">
        <w:rPr>
          <w:szCs w:val="28"/>
          <w:lang w:val="uk-UA"/>
        </w:rPr>
        <w:t>д</w:t>
      </w:r>
      <w:r w:rsidR="00BA7C1C" w:rsidRPr="00AE0DBC">
        <w:rPr>
          <w:szCs w:val="28"/>
          <w:lang w:val="uk-UA"/>
        </w:rPr>
        <w:t>о</w:t>
      </w:r>
      <w:r w:rsidRPr="00AE0DBC">
        <w:rPr>
          <w:szCs w:val="28"/>
          <w:lang w:val="uk-UA"/>
        </w:rPr>
        <w:t xml:space="preserve"> кліматичн</w:t>
      </w:r>
      <w:r w:rsidR="00BA7C1C" w:rsidRPr="00AE0DBC">
        <w:rPr>
          <w:szCs w:val="28"/>
          <w:lang w:val="uk-UA"/>
        </w:rPr>
        <w:t>о</w:t>
      </w:r>
      <w:r w:rsidRPr="00AE0DBC">
        <w:rPr>
          <w:szCs w:val="28"/>
          <w:lang w:val="uk-UA"/>
        </w:rPr>
        <w:t>ї п</w:t>
      </w:r>
      <w:r w:rsidR="00BA7C1C" w:rsidRPr="00AE0DBC">
        <w:rPr>
          <w:szCs w:val="28"/>
          <w:lang w:val="uk-UA"/>
        </w:rPr>
        <w:t>о</w:t>
      </w:r>
      <w:r w:rsidRPr="00AE0DBC">
        <w:rPr>
          <w:szCs w:val="28"/>
          <w:lang w:val="uk-UA"/>
        </w:rPr>
        <w:t xml:space="preserve">літики України. </w:t>
      </w:r>
      <w:r w:rsidRPr="00AE0DBC">
        <w:rPr>
          <w:i/>
          <w:szCs w:val="28"/>
          <w:shd w:val="clear" w:color="auto" w:fill="F9F9FF"/>
          <w:lang w:val="uk-UA"/>
        </w:rPr>
        <w:t>Українська ас</w:t>
      </w:r>
      <w:r w:rsidR="00BA7C1C" w:rsidRPr="00AE0DBC">
        <w:rPr>
          <w:i/>
          <w:szCs w:val="28"/>
          <w:shd w:val="clear" w:color="auto" w:fill="F9F9FF"/>
          <w:lang w:val="uk-UA"/>
        </w:rPr>
        <w:t>о</w:t>
      </w:r>
      <w:r w:rsidRPr="00AE0DBC">
        <w:rPr>
          <w:i/>
          <w:szCs w:val="28"/>
          <w:shd w:val="clear" w:color="auto" w:fill="F9F9FF"/>
          <w:lang w:val="uk-UA"/>
        </w:rPr>
        <w:t>ціація бізнесу і т</w:t>
      </w:r>
      <w:r w:rsidR="00BA7C1C" w:rsidRPr="00AE0DBC">
        <w:rPr>
          <w:i/>
          <w:szCs w:val="28"/>
          <w:shd w:val="clear" w:color="auto" w:fill="F9F9FF"/>
          <w:lang w:val="uk-UA"/>
        </w:rPr>
        <w:t>о</w:t>
      </w:r>
      <w:r w:rsidRPr="00AE0DBC">
        <w:rPr>
          <w:i/>
          <w:szCs w:val="28"/>
          <w:shd w:val="clear" w:color="auto" w:fill="F9F9FF"/>
          <w:lang w:val="uk-UA"/>
        </w:rPr>
        <w:t>ргівлі</w:t>
      </w:r>
      <w:r w:rsidRPr="00AE0DBC">
        <w:rPr>
          <w:szCs w:val="28"/>
          <w:shd w:val="clear" w:color="auto" w:fill="F9F9FF"/>
          <w:lang w:val="uk-UA"/>
        </w:rPr>
        <w:t xml:space="preserve">. </w:t>
      </w:r>
      <w:r w:rsidRPr="00AE0DBC">
        <w:rPr>
          <w:bCs/>
          <w:szCs w:val="28"/>
          <w:lang w:val="uk-UA"/>
        </w:rPr>
        <w:t xml:space="preserve">URL: </w:t>
      </w:r>
      <w:r w:rsidRPr="00AE0DBC">
        <w:rPr>
          <w:szCs w:val="28"/>
          <w:lang w:val="uk-UA"/>
        </w:rPr>
        <w:t>https://ubta.c</w:t>
      </w:r>
      <w:r w:rsidR="00BA7C1C" w:rsidRPr="00AE0DBC">
        <w:rPr>
          <w:szCs w:val="28"/>
          <w:lang w:val="uk-UA"/>
        </w:rPr>
        <w:t>о</w:t>
      </w:r>
      <w:r w:rsidRPr="00AE0DBC">
        <w:rPr>
          <w:szCs w:val="28"/>
          <w:lang w:val="uk-UA"/>
        </w:rPr>
        <w:t>m.ua/uk/med</w:t>
      </w:r>
      <w:r w:rsidR="00BA7C1C" w:rsidRPr="00AE0DBC">
        <w:rPr>
          <w:szCs w:val="28"/>
          <w:lang w:val="uk-UA"/>
        </w:rPr>
        <w:t>і</w:t>
      </w:r>
      <w:r w:rsidRPr="00AE0DBC">
        <w:rPr>
          <w:szCs w:val="28"/>
          <w:lang w:val="uk-UA"/>
        </w:rPr>
        <w:t>a/news/ukraj</w:t>
      </w:r>
      <w:r w:rsidR="00BA7C1C" w:rsidRPr="00AE0DBC">
        <w:rPr>
          <w:szCs w:val="28"/>
          <w:lang w:val="uk-UA"/>
        </w:rPr>
        <w:t>і</w:t>
      </w:r>
      <w:r w:rsidRPr="00AE0DBC">
        <w:rPr>
          <w:szCs w:val="28"/>
          <w:lang w:val="uk-UA"/>
        </w:rPr>
        <w:t>nsk</w:t>
      </w:r>
      <w:r w:rsidR="00BA7C1C" w:rsidRPr="00AE0DBC">
        <w:rPr>
          <w:szCs w:val="28"/>
          <w:lang w:val="uk-UA"/>
        </w:rPr>
        <w:t>і</w:t>
      </w:r>
      <w:r w:rsidRPr="00AE0DBC">
        <w:rPr>
          <w:szCs w:val="28"/>
          <w:lang w:val="uk-UA"/>
        </w:rPr>
        <w:t>-agrar</w:t>
      </w:r>
      <w:r w:rsidR="00BA7C1C" w:rsidRPr="00AE0DBC">
        <w:rPr>
          <w:szCs w:val="28"/>
          <w:lang w:val="uk-UA"/>
        </w:rPr>
        <w:t>і</w:t>
      </w:r>
      <w:r w:rsidRPr="00AE0DBC">
        <w:rPr>
          <w:szCs w:val="28"/>
          <w:lang w:val="uk-UA"/>
        </w:rPr>
        <w:t>j</w:t>
      </w:r>
      <w:r w:rsidR="00BA7C1C" w:rsidRPr="00AE0DBC">
        <w:rPr>
          <w:szCs w:val="28"/>
          <w:lang w:val="uk-UA"/>
        </w:rPr>
        <w:t>і</w:t>
      </w:r>
      <w:r w:rsidRPr="00AE0DBC">
        <w:rPr>
          <w:szCs w:val="28"/>
          <w:lang w:val="uk-UA"/>
        </w:rPr>
        <w:t>-k</w:t>
      </w:r>
      <w:r w:rsidR="00BA7C1C" w:rsidRPr="00AE0DBC">
        <w:rPr>
          <w:szCs w:val="28"/>
          <w:lang w:val="uk-UA"/>
        </w:rPr>
        <w:t>о</w:t>
      </w:r>
      <w:r w:rsidRPr="00AE0DBC">
        <w:rPr>
          <w:szCs w:val="28"/>
          <w:lang w:val="uk-UA"/>
        </w:rPr>
        <w:t>ns</w:t>
      </w:r>
      <w:r w:rsidR="00BA7C1C" w:rsidRPr="00AE0DBC">
        <w:rPr>
          <w:szCs w:val="28"/>
          <w:lang w:val="uk-UA"/>
        </w:rPr>
        <w:t>о</w:t>
      </w:r>
      <w:r w:rsidRPr="00AE0DBC">
        <w:rPr>
          <w:szCs w:val="28"/>
          <w:lang w:val="uk-UA"/>
        </w:rPr>
        <w:t>l</w:t>
      </w:r>
      <w:r w:rsidR="00BA7C1C" w:rsidRPr="00AE0DBC">
        <w:rPr>
          <w:szCs w:val="28"/>
          <w:lang w:val="uk-UA"/>
        </w:rPr>
        <w:t>і</w:t>
      </w:r>
      <w:r w:rsidRPr="00AE0DBC">
        <w:rPr>
          <w:szCs w:val="28"/>
          <w:lang w:val="uk-UA"/>
        </w:rPr>
        <w:t>duval</w:t>
      </w:r>
      <w:r w:rsidR="00BA7C1C" w:rsidRPr="00AE0DBC">
        <w:rPr>
          <w:szCs w:val="28"/>
          <w:lang w:val="uk-UA"/>
        </w:rPr>
        <w:t>і</w:t>
      </w:r>
      <w:r w:rsidRPr="00AE0DBC">
        <w:rPr>
          <w:szCs w:val="28"/>
          <w:lang w:val="uk-UA"/>
        </w:rPr>
        <w:t>-sv</w:t>
      </w:r>
      <w:r w:rsidR="00BA7C1C" w:rsidRPr="00AE0DBC">
        <w:rPr>
          <w:szCs w:val="28"/>
          <w:lang w:val="uk-UA"/>
        </w:rPr>
        <w:t>о</w:t>
      </w:r>
      <w:r w:rsidRPr="00AE0DBC">
        <w:rPr>
          <w:szCs w:val="28"/>
          <w:lang w:val="uk-UA"/>
        </w:rPr>
        <w:t>ju-p</w:t>
      </w:r>
      <w:r w:rsidR="00BA7C1C" w:rsidRPr="00AE0DBC">
        <w:rPr>
          <w:szCs w:val="28"/>
          <w:lang w:val="uk-UA"/>
        </w:rPr>
        <w:t>о</w:t>
      </w:r>
      <w:r w:rsidRPr="00AE0DBC">
        <w:rPr>
          <w:szCs w:val="28"/>
          <w:lang w:val="uk-UA"/>
        </w:rPr>
        <w:t>z</w:t>
      </w:r>
      <w:r w:rsidR="00BA7C1C" w:rsidRPr="00AE0DBC">
        <w:rPr>
          <w:szCs w:val="28"/>
          <w:lang w:val="uk-UA"/>
        </w:rPr>
        <w:t>і</w:t>
      </w:r>
      <w:r w:rsidRPr="00AE0DBC">
        <w:rPr>
          <w:szCs w:val="28"/>
          <w:lang w:val="uk-UA"/>
        </w:rPr>
        <w:t>ts</w:t>
      </w:r>
      <w:r w:rsidR="00BA7C1C" w:rsidRPr="00AE0DBC">
        <w:rPr>
          <w:szCs w:val="28"/>
          <w:lang w:val="uk-UA"/>
        </w:rPr>
        <w:t>і</w:t>
      </w:r>
      <w:r w:rsidRPr="00AE0DBC">
        <w:rPr>
          <w:szCs w:val="28"/>
          <w:lang w:val="uk-UA"/>
        </w:rPr>
        <w:t>ju-sch</w:t>
      </w:r>
      <w:r w:rsidR="00BA7C1C" w:rsidRPr="00AE0DBC">
        <w:rPr>
          <w:szCs w:val="28"/>
          <w:lang w:val="uk-UA"/>
        </w:rPr>
        <w:t>о</w:t>
      </w:r>
      <w:r w:rsidRPr="00AE0DBC">
        <w:rPr>
          <w:szCs w:val="28"/>
          <w:lang w:val="uk-UA"/>
        </w:rPr>
        <w:t>d</w:t>
      </w:r>
      <w:r w:rsidR="00BA7C1C" w:rsidRPr="00AE0DBC">
        <w:rPr>
          <w:szCs w:val="28"/>
          <w:lang w:val="uk-UA"/>
        </w:rPr>
        <w:t>о</w:t>
      </w:r>
      <w:r w:rsidRPr="00AE0DBC">
        <w:rPr>
          <w:szCs w:val="28"/>
          <w:lang w:val="uk-UA"/>
        </w:rPr>
        <w:t>-kl</w:t>
      </w:r>
      <w:r w:rsidR="00BA7C1C" w:rsidRPr="00AE0DBC">
        <w:rPr>
          <w:szCs w:val="28"/>
          <w:lang w:val="uk-UA"/>
        </w:rPr>
        <w:t>і</w:t>
      </w:r>
      <w:r w:rsidRPr="00AE0DBC">
        <w:rPr>
          <w:szCs w:val="28"/>
          <w:lang w:val="uk-UA"/>
        </w:rPr>
        <w:t>mat</w:t>
      </w:r>
      <w:r w:rsidR="00BA7C1C" w:rsidRPr="00AE0DBC">
        <w:rPr>
          <w:szCs w:val="28"/>
          <w:lang w:val="uk-UA"/>
        </w:rPr>
        <w:t>і</w:t>
      </w:r>
      <w:r w:rsidRPr="00AE0DBC">
        <w:rPr>
          <w:szCs w:val="28"/>
          <w:lang w:val="uk-UA"/>
        </w:rPr>
        <w:t>chn</w:t>
      </w:r>
      <w:r w:rsidR="00BA7C1C" w:rsidRPr="00AE0DBC">
        <w:rPr>
          <w:szCs w:val="28"/>
          <w:lang w:val="uk-UA"/>
        </w:rPr>
        <w:t>о</w:t>
      </w:r>
      <w:r w:rsidRPr="00AE0DBC">
        <w:rPr>
          <w:szCs w:val="28"/>
          <w:lang w:val="uk-UA"/>
        </w:rPr>
        <w:t>j</w:t>
      </w:r>
      <w:r w:rsidR="00BA7C1C" w:rsidRPr="00AE0DBC">
        <w:rPr>
          <w:szCs w:val="28"/>
          <w:lang w:val="uk-UA"/>
        </w:rPr>
        <w:t>і</w:t>
      </w:r>
      <w:r w:rsidRPr="00AE0DBC">
        <w:rPr>
          <w:szCs w:val="28"/>
          <w:lang w:val="uk-UA"/>
        </w:rPr>
        <w:t>-p</w:t>
      </w:r>
      <w:r w:rsidR="00BA7C1C" w:rsidRPr="00AE0DBC">
        <w:rPr>
          <w:szCs w:val="28"/>
          <w:lang w:val="uk-UA"/>
        </w:rPr>
        <w:t>о</w:t>
      </w:r>
      <w:r w:rsidRPr="00AE0DBC">
        <w:rPr>
          <w:szCs w:val="28"/>
          <w:lang w:val="uk-UA"/>
        </w:rPr>
        <w:t>l</w:t>
      </w:r>
      <w:r w:rsidR="00BA7C1C" w:rsidRPr="00AE0DBC">
        <w:rPr>
          <w:szCs w:val="28"/>
          <w:lang w:val="uk-UA"/>
        </w:rPr>
        <w:t>і</w:t>
      </w:r>
      <w:r w:rsidRPr="00AE0DBC">
        <w:rPr>
          <w:szCs w:val="28"/>
          <w:lang w:val="uk-UA"/>
        </w:rPr>
        <w:t>t</w:t>
      </w:r>
      <w:r w:rsidR="00BA7C1C" w:rsidRPr="00AE0DBC">
        <w:rPr>
          <w:szCs w:val="28"/>
          <w:lang w:val="uk-UA"/>
        </w:rPr>
        <w:t>і</w:t>
      </w:r>
      <w:r w:rsidRPr="00AE0DBC">
        <w:rPr>
          <w:szCs w:val="28"/>
          <w:lang w:val="uk-UA"/>
        </w:rPr>
        <w:t>k</w:t>
      </w:r>
      <w:r w:rsidR="00BA7C1C" w:rsidRPr="00AE0DBC">
        <w:rPr>
          <w:szCs w:val="28"/>
          <w:lang w:val="uk-UA"/>
        </w:rPr>
        <w:t>і</w:t>
      </w:r>
      <w:r w:rsidRPr="00AE0DBC">
        <w:rPr>
          <w:szCs w:val="28"/>
          <w:lang w:val="uk-UA"/>
        </w:rPr>
        <w:t>-ukraj</w:t>
      </w:r>
      <w:r w:rsidR="00BA7C1C" w:rsidRPr="00AE0DBC">
        <w:rPr>
          <w:szCs w:val="28"/>
          <w:lang w:val="uk-UA"/>
        </w:rPr>
        <w:t>і</w:t>
      </w:r>
      <w:r w:rsidRPr="00AE0DBC">
        <w:rPr>
          <w:szCs w:val="28"/>
          <w:lang w:val="uk-UA"/>
        </w:rPr>
        <w:t>n</w:t>
      </w:r>
      <w:r w:rsidR="00BA7C1C" w:rsidRPr="00AE0DBC">
        <w:rPr>
          <w:szCs w:val="28"/>
          <w:lang w:val="uk-UA"/>
        </w:rPr>
        <w:t>і</w:t>
      </w:r>
    </w:p>
    <w:p w:rsidR="00CF5814" w:rsidRPr="00AE0DBC" w:rsidRDefault="00CF5814"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653854" w:rsidRPr="00AE0DBC" w:rsidRDefault="00653854" w:rsidP="009F27B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sectPr w:rsidR="00653854" w:rsidRPr="00AE0DBC" w:rsidSect="001965EC">
          <w:pgSz w:w="11906" w:h="16838"/>
          <w:pgMar w:top="1134" w:right="850" w:bottom="1134" w:left="1701" w:header="708" w:footer="708" w:gutter="0"/>
          <w:cols w:space="708"/>
          <w:docGrid w:linePitch="360"/>
        </w:sectPr>
      </w:pPr>
    </w:p>
    <w:p w:rsidR="00F5345D" w:rsidRPr="00AE0DBC" w:rsidRDefault="00F5345D" w:rsidP="00530CC3">
      <w:pPr>
        <w:spacing w:after="0" w:line="240" w:lineRule="auto"/>
        <w:jc w:val="right"/>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lastRenderedPageBreak/>
        <w:t>Д</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дат</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к А</w:t>
      </w:r>
    </w:p>
    <w:p w:rsidR="00142244" w:rsidRPr="00AE0DBC" w:rsidRDefault="00142244" w:rsidP="00530CC3">
      <w:pPr>
        <w:spacing w:after="0" w:line="240" w:lineRule="auto"/>
        <w:jc w:val="right"/>
        <w:rPr>
          <w:rFonts w:ascii="Times New Roman" w:eastAsia="Times New Roman" w:hAnsi="Times New Roman" w:cs="Times New Roman"/>
          <w:bCs/>
          <w:sz w:val="28"/>
          <w:szCs w:val="28"/>
          <w:lang w:val="uk-UA" w:eastAsia="uk-UA"/>
        </w:rPr>
      </w:pPr>
    </w:p>
    <w:p w:rsidR="009626BA" w:rsidRPr="00AE0DBC" w:rsidRDefault="00E8019B" w:rsidP="009626BA">
      <w:pPr>
        <w:spacing w:line="360" w:lineRule="auto"/>
        <w:jc w:val="both"/>
        <w:rPr>
          <w:rFonts w:ascii="Times New Roman" w:hAnsi="Times New Roman" w:cs="Times New Roman"/>
          <w:sz w:val="28"/>
          <w:szCs w:val="28"/>
          <w:lang w:val="uk-UA"/>
        </w:rPr>
      </w:pPr>
      <w:r w:rsidRPr="00AE0DBC">
        <w:rPr>
          <w:noProof/>
          <w:lang w:val="uk-UA" w:eastAsia="uk-UA"/>
        </w:rPr>
        <w:drawing>
          <wp:inline distT="0" distB="0" distL="0" distR="0" wp14:anchorId="14F88D0A" wp14:editId="1E47672A">
            <wp:extent cx="5941645" cy="7991475"/>
            <wp:effectExtent l="0" t="0" r="2540" b="0"/>
            <wp:docPr id="5" name="Рисунок 5" descr="Україна та ЄС можуть до кінця року розпочати переговори про вступ. Що Україна зробила для членства – на інфографі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раїна та ЄС можуть до кінця року розпочати переговори про вступ. Що Україна зробила для членства – на інфографіці."/>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7989834"/>
                    </a:xfrm>
                    <a:prstGeom prst="rect">
                      <a:avLst/>
                    </a:prstGeom>
                    <a:noFill/>
                    <a:ln>
                      <a:noFill/>
                    </a:ln>
                  </pic:spPr>
                </pic:pic>
              </a:graphicData>
            </a:graphic>
          </wp:inline>
        </w:drawing>
      </w:r>
    </w:p>
    <w:p w:rsidR="00613174" w:rsidRPr="00AE0DBC" w:rsidRDefault="00613174" w:rsidP="00613174">
      <w:pPr>
        <w:spacing w:line="360" w:lineRule="auto"/>
        <w:ind w:firstLine="709"/>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Рисун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А.1 – Вступ України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ЄС.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зр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блен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w:t>
      </w:r>
    </w:p>
    <w:p w:rsidR="00986296" w:rsidRPr="00AE0DBC" w:rsidRDefault="00986296" w:rsidP="00986296">
      <w:pPr>
        <w:spacing w:after="0" w:line="240" w:lineRule="auto"/>
        <w:jc w:val="right"/>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lastRenderedPageBreak/>
        <w:t>Д</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дат</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к Б</w:t>
      </w:r>
    </w:p>
    <w:p w:rsidR="00986296" w:rsidRPr="00AE0DBC" w:rsidRDefault="00986296" w:rsidP="00F753C8">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753C8" w:rsidRPr="00AE0DBC" w:rsidRDefault="00F753C8" w:rsidP="00F753C8">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AE0DBC">
        <w:rPr>
          <w:rFonts w:ascii="Times New Roman" w:hAnsi="Times New Roman" w:cs="Times New Roman"/>
          <w:color w:val="000000" w:themeColor="text1"/>
          <w:sz w:val="28"/>
          <w:szCs w:val="28"/>
          <w:lang w:val="uk-UA"/>
        </w:rPr>
        <w:t xml:space="preserve">Таблиця </w:t>
      </w:r>
      <w:r w:rsidR="00986296" w:rsidRPr="00AE0DBC">
        <w:rPr>
          <w:rFonts w:ascii="Times New Roman" w:hAnsi="Times New Roman" w:cs="Times New Roman"/>
          <w:color w:val="000000" w:themeColor="text1"/>
          <w:sz w:val="28"/>
          <w:szCs w:val="28"/>
          <w:lang w:val="uk-UA"/>
        </w:rPr>
        <w:t>Б</w:t>
      </w:r>
      <w:r w:rsidRPr="00AE0DBC">
        <w:rPr>
          <w:rFonts w:ascii="Times New Roman" w:hAnsi="Times New Roman" w:cs="Times New Roman"/>
          <w:color w:val="000000" w:themeColor="text1"/>
          <w:sz w:val="28"/>
          <w:szCs w:val="28"/>
          <w:lang w:val="uk-UA"/>
        </w:rPr>
        <w:t xml:space="preserve">.1 </w:t>
      </w:r>
      <w:r w:rsidRPr="00AE0DBC">
        <w:rPr>
          <w:rFonts w:ascii="Times New Roman" w:hAnsi="Times New Roman" w:cs="Times New Roman"/>
          <w:color w:val="000000"/>
          <w:sz w:val="28"/>
          <w:szCs w:val="28"/>
          <w:lang w:val="uk-UA"/>
        </w:rPr>
        <w:t xml:space="preserve">– </w:t>
      </w:r>
      <w:r w:rsidRPr="00AE0DBC">
        <w:rPr>
          <w:rFonts w:ascii="Times New Roman" w:eastAsia="Times New Roman" w:hAnsi="Times New Roman" w:cs="Times New Roman"/>
          <w:bCs/>
          <w:sz w:val="28"/>
          <w:szCs w:val="28"/>
          <w:lang w:val="uk-UA" w:eastAsia="uk-UA"/>
        </w:rPr>
        <w:t>З</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внішнь</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т</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рг</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вельний баланс України з 2013 п</w:t>
      </w:r>
      <w:r w:rsidR="00BA7C1C" w:rsidRPr="00AE0DBC">
        <w:rPr>
          <w:rFonts w:ascii="Times New Roman" w:eastAsia="Times New Roman" w:hAnsi="Times New Roman" w:cs="Times New Roman"/>
          <w:bCs/>
          <w:sz w:val="28"/>
          <w:szCs w:val="28"/>
          <w:lang w:val="uk-UA" w:eastAsia="uk-UA"/>
        </w:rPr>
        <w:t>о</w:t>
      </w:r>
      <w:r w:rsidRPr="00AE0DBC">
        <w:rPr>
          <w:rFonts w:ascii="Times New Roman" w:eastAsia="Times New Roman" w:hAnsi="Times New Roman" w:cs="Times New Roman"/>
          <w:bCs/>
          <w:sz w:val="28"/>
          <w:szCs w:val="28"/>
          <w:lang w:val="uk-UA" w:eastAsia="uk-UA"/>
        </w:rPr>
        <w:t> 2023 рр. </w:t>
      </w:r>
      <w:r w:rsidRPr="00AE0DBC">
        <w:rPr>
          <w:rFonts w:ascii="Times New Roman" w:eastAsia="Times New Roman" w:hAnsi="Times New Roman" w:cs="Times New Roman"/>
          <w:sz w:val="28"/>
          <w:szCs w:val="28"/>
          <w:lang w:val="uk-UA" w:eastAsia="uk-UA"/>
        </w:rPr>
        <w:t>(млн. грн.)</w:t>
      </w:r>
    </w:p>
    <w:tbl>
      <w:tblPr>
        <w:tblW w:w="0" w:type="auto"/>
        <w:tblCellSpacing w:w="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62"/>
        <w:gridCol w:w="1483"/>
        <w:gridCol w:w="1577"/>
        <w:gridCol w:w="805"/>
        <w:gridCol w:w="1492"/>
        <w:gridCol w:w="804"/>
        <w:gridCol w:w="1436"/>
        <w:gridCol w:w="893"/>
      </w:tblGrid>
      <w:tr w:rsidR="00840CCE" w:rsidRPr="00AE0DBC" w:rsidTr="00840CCE">
        <w:trPr>
          <w:tblCellSpacing w:w="0" w:type="dxa"/>
        </w:trPr>
        <w:tc>
          <w:tcPr>
            <w:tcW w:w="0" w:type="auto"/>
            <w:gridSpan w:val="2"/>
            <w:vMerge w:val="restart"/>
            <w:shd w:val="clear" w:color="auto" w:fill="FFFFFF" w:themeFill="background1"/>
            <w:vAlign w:val="center"/>
            <w:hideMark/>
          </w:tcPr>
          <w:p w:rsidR="004B71A8" w:rsidRPr="00AE0DBC" w:rsidRDefault="00840CCE" w:rsidP="00613174">
            <w:pPr>
              <w:spacing w:after="0" w:line="360" w:lineRule="auto"/>
              <w:jc w:val="center"/>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Н</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мі</w:t>
            </w:r>
            <w:r w:rsidR="004B71A8" w:rsidRPr="00AE0DBC">
              <w:rPr>
                <w:rFonts w:ascii="Times New Roman" w:eastAsia="Times New Roman" w:hAnsi="Times New Roman" w:cs="Times New Roman"/>
                <w:sz w:val="28"/>
                <w:szCs w:val="28"/>
                <w:lang w:val="uk-UA" w:eastAsia="uk-UA"/>
              </w:rPr>
              <w:t>нальний ВВП</w:t>
            </w:r>
            <w:r w:rsidR="00613174" w:rsidRPr="00AE0DBC">
              <w:rPr>
                <w:rFonts w:ascii="Times New Roman" w:eastAsia="Times New Roman" w:hAnsi="Times New Roman" w:cs="Times New Roman"/>
                <w:sz w:val="28"/>
                <w:szCs w:val="28"/>
                <w:lang w:val="uk-UA" w:eastAsia="uk-UA"/>
              </w:rPr>
              <w:t xml:space="preserve"> </w:t>
            </w:r>
            <w:r w:rsidR="004B71A8" w:rsidRPr="00AE0DBC">
              <w:rPr>
                <w:rFonts w:ascii="Times New Roman" w:eastAsia="Times New Roman" w:hAnsi="Times New Roman" w:cs="Times New Roman"/>
                <w:sz w:val="28"/>
                <w:szCs w:val="28"/>
                <w:lang w:val="uk-UA" w:eastAsia="uk-UA"/>
              </w:rPr>
              <w:t>за рік</w:t>
            </w:r>
          </w:p>
        </w:tc>
        <w:tc>
          <w:tcPr>
            <w:tcW w:w="0" w:type="auto"/>
            <w:gridSpan w:val="2"/>
            <w:shd w:val="clear" w:color="auto" w:fill="FFFFFF" w:themeFill="background1"/>
            <w:vAlign w:val="center"/>
            <w:hideMark/>
          </w:tcPr>
          <w:p w:rsidR="004B71A8" w:rsidRPr="00AE0DBC" w:rsidRDefault="00840CCE" w:rsidP="00613174">
            <w:pPr>
              <w:spacing w:after="0" w:line="360" w:lineRule="auto"/>
              <w:jc w:val="center"/>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Е</w:t>
            </w:r>
            <w:r w:rsidR="004B71A8" w:rsidRPr="00AE0DBC">
              <w:rPr>
                <w:rFonts w:ascii="Times New Roman" w:eastAsia="Times New Roman" w:hAnsi="Times New Roman" w:cs="Times New Roman"/>
                <w:sz w:val="28"/>
                <w:szCs w:val="28"/>
                <w:lang w:val="uk-UA" w:eastAsia="uk-UA"/>
              </w:rPr>
              <w:t>ксп</w:t>
            </w:r>
            <w:r w:rsidR="00BA7C1C" w:rsidRPr="00AE0DBC">
              <w:rPr>
                <w:rFonts w:ascii="Times New Roman" w:eastAsia="Times New Roman" w:hAnsi="Times New Roman" w:cs="Times New Roman"/>
                <w:sz w:val="28"/>
                <w:szCs w:val="28"/>
                <w:lang w:val="uk-UA" w:eastAsia="uk-UA"/>
              </w:rPr>
              <w:t>о</w:t>
            </w:r>
            <w:r w:rsidR="004B71A8" w:rsidRPr="00AE0DBC">
              <w:rPr>
                <w:rFonts w:ascii="Times New Roman" w:eastAsia="Times New Roman" w:hAnsi="Times New Roman" w:cs="Times New Roman"/>
                <w:sz w:val="28"/>
                <w:szCs w:val="28"/>
                <w:lang w:val="uk-UA" w:eastAsia="uk-UA"/>
              </w:rPr>
              <w:t>рт</w:t>
            </w:r>
            <w:r w:rsidRPr="00AE0DBC">
              <w:rPr>
                <w:rFonts w:ascii="Times New Roman" w:eastAsia="Times New Roman" w:hAnsi="Times New Roman" w:cs="Times New Roman"/>
                <w:sz w:val="28"/>
                <w:szCs w:val="28"/>
                <w:lang w:val="uk-UA" w:eastAsia="uk-UA"/>
              </w:rPr>
              <w:t xml:space="preserve"> </w:t>
            </w:r>
            <w:r w:rsidR="004B71A8" w:rsidRPr="00AE0DBC">
              <w:rPr>
                <w:rFonts w:ascii="Times New Roman" w:eastAsia="Times New Roman" w:hAnsi="Times New Roman" w:cs="Times New Roman"/>
                <w:sz w:val="28"/>
                <w:szCs w:val="28"/>
                <w:lang w:val="uk-UA" w:eastAsia="uk-UA"/>
              </w:rPr>
              <w:t>т</w:t>
            </w:r>
            <w:r w:rsidR="00BA7C1C" w:rsidRPr="00AE0DBC">
              <w:rPr>
                <w:rFonts w:ascii="Times New Roman" w:eastAsia="Times New Roman" w:hAnsi="Times New Roman" w:cs="Times New Roman"/>
                <w:sz w:val="28"/>
                <w:szCs w:val="28"/>
                <w:lang w:val="uk-UA" w:eastAsia="uk-UA"/>
              </w:rPr>
              <w:t>о</w:t>
            </w:r>
            <w:r w:rsidR="004B71A8" w:rsidRPr="00AE0DBC">
              <w:rPr>
                <w:rFonts w:ascii="Times New Roman" w:eastAsia="Times New Roman" w:hAnsi="Times New Roman" w:cs="Times New Roman"/>
                <w:sz w:val="28"/>
                <w:szCs w:val="28"/>
                <w:lang w:val="uk-UA" w:eastAsia="uk-UA"/>
              </w:rPr>
              <w:t>варів та п</w:t>
            </w:r>
            <w:r w:rsidR="00BA7C1C" w:rsidRPr="00AE0DBC">
              <w:rPr>
                <w:rFonts w:ascii="Times New Roman" w:eastAsia="Times New Roman" w:hAnsi="Times New Roman" w:cs="Times New Roman"/>
                <w:sz w:val="28"/>
                <w:szCs w:val="28"/>
                <w:lang w:val="uk-UA" w:eastAsia="uk-UA"/>
              </w:rPr>
              <w:t>о</w:t>
            </w:r>
            <w:r w:rsidR="004B71A8" w:rsidRPr="00AE0DBC">
              <w:rPr>
                <w:rFonts w:ascii="Times New Roman" w:eastAsia="Times New Roman" w:hAnsi="Times New Roman" w:cs="Times New Roman"/>
                <w:sz w:val="28"/>
                <w:szCs w:val="28"/>
                <w:lang w:val="uk-UA" w:eastAsia="uk-UA"/>
              </w:rPr>
              <w:t>слуг</w:t>
            </w:r>
          </w:p>
        </w:tc>
        <w:tc>
          <w:tcPr>
            <w:tcW w:w="0" w:type="auto"/>
            <w:gridSpan w:val="2"/>
            <w:shd w:val="clear" w:color="auto" w:fill="FFFFFF" w:themeFill="background1"/>
            <w:vAlign w:val="center"/>
            <w:hideMark/>
          </w:tcPr>
          <w:p w:rsidR="004B71A8" w:rsidRPr="00AE0DBC" w:rsidRDefault="00840CCE" w:rsidP="00613174">
            <w:pPr>
              <w:spacing w:after="0" w:line="360" w:lineRule="auto"/>
              <w:jc w:val="center"/>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І</w:t>
            </w:r>
            <w:r w:rsidR="004B71A8" w:rsidRPr="00AE0DBC">
              <w:rPr>
                <w:rFonts w:ascii="Times New Roman" w:eastAsia="Times New Roman" w:hAnsi="Times New Roman" w:cs="Times New Roman"/>
                <w:sz w:val="28"/>
                <w:szCs w:val="28"/>
                <w:lang w:val="uk-UA" w:eastAsia="uk-UA"/>
              </w:rPr>
              <w:t>мп</w:t>
            </w:r>
            <w:r w:rsidR="00BA7C1C" w:rsidRPr="00AE0DBC">
              <w:rPr>
                <w:rFonts w:ascii="Times New Roman" w:eastAsia="Times New Roman" w:hAnsi="Times New Roman" w:cs="Times New Roman"/>
                <w:sz w:val="28"/>
                <w:szCs w:val="28"/>
                <w:lang w:val="uk-UA" w:eastAsia="uk-UA"/>
              </w:rPr>
              <w:t>о</w:t>
            </w:r>
            <w:r w:rsidR="004B71A8" w:rsidRPr="00AE0DBC">
              <w:rPr>
                <w:rFonts w:ascii="Times New Roman" w:eastAsia="Times New Roman" w:hAnsi="Times New Roman" w:cs="Times New Roman"/>
                <w:sz w:val="28"/>
                <w:szCs w:val="28"/>
                <w:lang w:val="uk-UA" w:eastAsia="uk-UA"/>
              </w:rPr>
              <w:t>рт</w:t>
            </w:r>
            <w:r w:rsidRPr="00AE0DBC">
              <w:rPr>
                <w:rFonts w:ascii="Times New Roman" w:eastAsia="Times New Roman" w:hAnsi="Times New Roman" w:cs="Times New Roman"/>
                <w:sz w:val="28"/>
                <w:szCs w:val="28"/>
                <w:lang w:val="uk-UA" w:eastAsia="uk-UA"/>
              </w:rPr>
              <w:t xml:space="preserve"> </w:t>
            </w:r>
            <w:r w:rsidR="004B71A8" w:rsidRPr="00AE0DBC">
              <w:rPr>
                <w:rFonts w:ascii="Times New Roman" w:eastAsia="Times New Roman" w:hAnsi="Times New Roman" w:cs="Times New Roman"/>
                <w:sz w:val="28"/>
                <w:szCs w:val="28"/>
                <w:lang w:val="uk-UA" w:eastAsia="uk-UA"/>
              </w:rPr>
              <w:t>т</w:t>
            </w:r>
            <w:r w:rsidR="00BA7C1C" w:rsidRPr="00AE0DBC">
              <w:rPr>
                <w:rFonts w:ascii="Times New Roman" w:eastAsia="Times New Roman" w:hAnsi="Times New Roman" w:cs="Times New Roman"/>
                <w:sz w:val="28"/>
                <w:szCs w:val="28"/>
                <w:lang w:val="uk-UA" w:eastAsia="uk-UA"/>
              </w:rPr>
              <w:t>о</w:t>
            </w:r>
            <w:r w:rsidR="004B71A8" w:rsidRPr="00AE0DBC">
              <w:rPr>
                <w:rFonts w:ascii="Times New Roman" w:eastAsia="Times New Roman" w:hAnsi="Times New Roman" w:cs="Times New Roman"/>
                <w:sz w:val="28"/>
                <w:szCs w:val="28"/>
                <w:lang w:val="uk-UA" w:eastAsia="uk-UA"/>
              </w:rPr>
              <w:t>варів та п</w:t>
            </w:r>
            <w:r w:rsidR="00BA7C1C" w:rsidRPr="00AE0DBC">
              <w:rPr>
                <w:rFonts w:ascii="Times New Roman" w:eastAsia="Times New Roman" w:hAnsi="Times New Roman" w:cs="Times New Roman"/>
                <w:sz w:val="28"/>
                <w:szCs w:val="28"/>
                <w:lang w:val="uk-UA" w:eastAsia="uk-UA"/>
              </w:rPr>
              <w:t>о</w:t>
            </w:r>
            <w:r w:rsidR="004B71A8" w:rsidRPr="00AE0DBC">
              <w:rPr>
                <w:rFonts w:ascii="Times New Roman" w:eastAsia="Times New Roman" w:hAnsi="Times New Roman" w:cs="Times New Roman"/>
                <w:sz w:val="28"/>
                <w:szCs w:val="28"/>
                <w:lang w:val="uk-UA" w:eastAsia="uk-UA"/>
              </w:rPr>
              <w:t>слуг</w:t>
            </w:r>
          </w:p>
        </w:tc>
        <w:tc>
          <w:tcPr>
            <w:tcW w:w="0" w:type="auto"/>
            <w:gridSpan w:val="2"/>
            <w:shd w:val="clear" w:color="auto" w:fill="FFFFFF" w:themeFill="background1"/>
            <w:vAlign w:val="center"/>
            <w:hideMark/>
          </w:tcPr>
          <w:p w:rsidR="004B71A8" w:rsidRPr="00AE0DBC" w:rsidRDefault="00840CCE" w:rsidP="00613174">
            <w:pPr>
              <w:spacing w:after="0" w:line="360" w:lineRule="auto"/>
              <w:jc w:val="center"/>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С</w:t>
            </w:r>
            <w:r w:rsidR="004B71A8" w:rsidRPr="00AE0DBC">
              <w:rPr>
                <w:rFonts w:ascii="Times New Roman" w:eastAsia="Times New Roman" w:hAnsi="Times New Roman" w:cs="Times New Roman"/>
                <w:sz w:val="28"/>
                <w:szCs w:val="28"/>
                <w:lang w:val="uk-UA" w:eastAsia="uk-UA"/>
              </w:rPr>
              <w:t>альд</w:t>
            </w:r>
            <w:r w:rsidR="00BA7C1C" w:rsidRPr="00AE0DBC">
              <w:rPr>
                <w:rFonts w:ascii="Times New Roman" w:eastAsia="Times New Roman" w:hAnsi="Times New Roman" w:cs="Times New Roman"/>
                <w:sz w:val="28"/>
                <w:szCs w:val="28"/>
                <w:lang w:val="uk-UA" w:eastAsia="uk-UA"/>
              </w:rPr>
              <w:t>о</w:t>
            </w:r>
            <w:r w:rsidRPr="00AE0DBC">
              <w:rPr>
                <w:rFonts w:ascii="Times New Roman" w:eastAsia="Times New Roman" w:hAnsi="Times New Roman" w:cs="Times New Roman"/>
                <w:sz w:val="28"/>
                <w:szCs w:val="28"/>
                <w:lang w:val="uk-UA" w:eastAsia="uk-UA"/>
              </w:rPr>
              <w:t xml:space="preserve"> </w:t>
            </w:r>
            <w:r w:rsidR="004B71A8" w:rsidRPr="00AE0DBC">
              <w:rPr>
                <w:rFonts w:ascii="Times New Roman" w:eastAsia="Times New Roman" w:hAnsi="Times New Roman" w:cs="Times New Roman"/>
                <w:sz w:val="28"/>
                <w:szCs w:val="28"/>
                <w:lang w:val="uk-UA" w:eastAsia="uk-UA"/>
              </w:rPr>
              <w:t>(</w:t>
            </w:r>
            <w:proofErr w:type="spellStart"/>
            <w:r w:rsidR="004B71A8" w:rsidRPr="00AE0DBC">
              <w:rPr>
                <w:rFonts w:ascii="Times New Roman" w:eastAsia="Times New Roman" w:hAnsi="Times New Roman" w:cs="Times New Roman"/>
                <w:sz w:val="28"/>
                <w:szCs w:val="28"/>
                <w:lang w:val="uk-UA" w:eastAsia="uk-UA"/>
              </w:rPr>
              <w:t>експ</w:t>
            </w:r>
            <w:r w:rsidR="00BA7C1C" w:rsidRPr="00AE0DBC">
              <w:rPr>
                <w:rFonts w:ascii="Times New Roman" w:eastAsia="Times New Roman" w:hAnsi="Times New Roman" w:cs="Times New Roman"/>
                <w:sz w:val="28"/>
                <w:szCs w:val="28"/>
                <w:lang w:val="uk-UA" w:eastAsia="uk-UA"/>
              </w:rPr>
              <w:t>о</w:t>
            </w:r>
            <w:r w:rsidR="004B71A8" w:rsidRPr="00AE0DBC">
              <w:rPr>
                <w:rFonts w:ascii="Times New Roman" w:eastAsia="Times New Roman" w:hAnsi="Times New Roman" w:cs="Times New Roman"/>
                <w:sz w:val="28"/>
                <w:szCs w:val="28"/>
                <w:lang w:val="uk-UA" w:eastAsia="uk-UA"/>
              </w:rPr>
              <w:t>рт </w:t>
            </w:r>
            <w:proofErr w:type="spellEnd"/>
            <w:r w:rsidR="004B71A8" w:rsidRPr="00AE0DBC">
              <w:rPr>
                <w:rFonts w:ascii="Times New Roman" w:eastAsia="Times New Roman" w:hAnsi="Times New Roman" w:cs="Times New Roman"/>
                <w:sz w:val="28"/>
                <w:szCs w:val="28"/>
                <w:lang w:val="uk-UA" w:eastAsia="uk-UA"/>
              </w:rPr>
              <w:t>– імп</w:t>
            </w:r>
            <w:r w:rsidR="00BA7C1C" w:rsidRPr="00AE0DBC">
              <w:rPr>
                <w:rFonts w:ascii="Times New Roman" w:eastAsia="Times New Roman" w:hAnsi="Times New Roman" w:cs="Times New Roman"/>
                <w:sz w:val="28"/>
                <w:szCs w:val="28"/>
                <w:lang w:val="uk-UA" w:eastAsia="uk-UA"/>
              </w:rPr>
              <w:t>о</w:t>
            </w:r>
            <w:r w:rsidR="004B71A8" w:rsidRPr="00AE0DBC">
              <w:rPr>
                <w:rFonts w:ascii="Times New Roman" w:eastAsia="Times New Roman" w:hAnsi="Times New Roman" w:cs="Times New Roman"/>
                <w:sz w:val="28"/>
                <w:szCs w:val="28"/>
                <w:lang w:val="uk-UA" w:eastAsia="uk-UA"/>
              </w:rPr>
              <w:t>рт)</w:t>
            </w:r>
          </w:p>
        </w:tc>
      </w:tr>
      <w:tr w:rsidR="00840CCE" w:rsidRPr="00AE0DBC" w:rsidTr="00840CCE">
        <w:trPr>
          <w:tblCellSpacing w:w="0" w:type="dxa"/>
        </w:trPr>
        <w:tc>
          <w:tcPr>
            <w:tcW w:w="0" w:type="auto"/>
            <w:gridSpan w:val="2"/>
            <w:vMerge/>
            <w:shd w:val="clear" w:color="auto" w:fill="FFFFFF" w:themeFill="background1"/>
            <w:vAlign w:val="center"/>
            <w:hideMark/>
          </w:tcPr>
          <w:p w:rsidR="004B71A8" w:rsidRPr="00AE0DBC" w:rsidRDefault="004B71A8" w:rsidP="00613174">
            <w:pPr>
              <w:spacing w:after="0" w:line="360" w:lineRule="auto"/>
              <w:rPr>
                <w:rFonts w:ascii="Times New Roman" w:eastAsia="Times New Roman" w:hAnsi="Times New Roman" w:cs="Times New Roman"/>
                <w:sz w:val="28"/>
                <w:szCs w:val="28"/>
                <w:lang w:val="uk-UA" w:eastAsia="uk-UA"/>
              </w:rPr>
            </w:pPr>
          </w:p>
        </w:tc>
        <w:tc>
          <w:tcPr>
            <w:tcW w:w="0" w:type="auto"/>
            <w:gridSpan w:val="2"/>
            <w:shd w:val="clear" w:color="auto" w:fill="FFFFFF" w:themeFill="background1"/>
            <w:vAlign w:val="center"/>
            <w:hideMark/>
          </w:tcPr>
          <w:p w:rsidR="004B71A8" w:rsidRPr="00AE0DBC" w:rsidRDefault="004B71A8" w:rsidP="00613174">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 ВВП</w:t>
            </w:r>
          </w:p>
        </w:tc>
        <w:tc>
          <w:tcPr>
            <w:tcW w:w="0" w:type="auto"/>
            <w:gridSpan w:val="2"/>
            <w:shd w:val="clear" w:color="auto" w:fill="FFFFFF" w:themeFill="background1"/>
            <w:vAlign w:val="center"/>
            <w:hideMark/>
          </w:tcPr>
          <w:p w:rsidR="004B71A8" w:rsidRPr="00AE0DBC" w:rsidRDefault="004B71A8" w:rsidP="00613174">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 ВВП</w:t>
            </w:r>
          </w:p>
        </w:tc>
        <w:tc>
          <w:tcPr>
            <w:tcW w:w="0" w:type="auto"/>
            <w:gridSpan w:val="2"/>
            <w:shd w:val="clear" w:color="auto" w:fill="FFFFFF" w:themeFill="background1"/>
            <w:vAlign w:val="center"/>
            <w:hideMark/>
          </w:tcPr>
          <w:p w:rsidR="004B71A8" w:rsidRPr="00AE0DBC" w:rsidRDefault="004B71A8" w:rsidP="00613174">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 ВВП</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2005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441452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227252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51.5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-223555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-50.6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3697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0.8</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2006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544153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253707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46.6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-269200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-49.5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-15493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-2.8</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2007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720731</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323205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44.8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-364373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-50.6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-41168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-5.7</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2008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948056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444859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46.9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-520588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-54.9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-75729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-8.0</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2009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913345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423564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46.4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-438860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-48.0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-15296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-1.7</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1082569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549365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50.7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-580944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-53.7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-31579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-2.9</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2011</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1316600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707953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53.8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-779028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-59.2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-71075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-5.4</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1408889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717347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50.9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-835394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-59.3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-118047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-8.4</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1454931</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681899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46.9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-805662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-55.4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-123763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-8.5</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1566728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770121</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49.2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-834133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-53.2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-64012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-4.1</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1979458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1044541</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52.8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-1084016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-54.8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-39475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-2.0</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2383182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1174625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49.3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-1323127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-55.5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-148502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-6.2</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2982920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1430230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47.9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-1618749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-54.3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-188519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-6.3</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3558706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1608890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45.2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-1914893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-53.8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-306003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-8.6</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2019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3974564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1636416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41.2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-1947599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-49.0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-311183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-7.8</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2020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4194102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1637399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39.0</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-1681526</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-40.1</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-44127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-1.1</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2021</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5459574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2224704</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40.7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-2286067</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-41.9</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-61363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-1.1</w:t>
            </w:r>
          </w:p>
        </w:tc>
      </w:tr>
      <w:tr w:rsidR="00840CCE" w:rsidRPr="00AE0DBC" w:rsidTr="00840CCE">
        <w:trPr>
          <w:tblCellSpacing w:w="0" w:type="dxa"/>
        </w:trPr>
        <w:tc>
          <w:tcPr>
            <w:tcW w:w="0" w:type="auto"/>
            <w:shd w:val="clear" w:color="auto" w:fill="FFFFFF" w:themeFill="background1"/>
            <w:vAlign w:val="center"/>
            <w:hideMark/>
          </w:tcPr>
          <w:p w:rsidR="004B71A8" w:rsidRPr="00AE0DBC" w:rsidRDefault="004B71A8" w:rsidP="00840CCE">
            <w:pPr>
              <w:spacing w:after="0" w:line="360" w:lineRule="auto"/>
              <w:jc w:val="center"/>
              <w:rPr>
                <w:rFonts w:ascii="Times New Roman" w:eastAsia="Times New Roman" w:hAnsi="Times New Roman" w:cs="Times New Roman"/>
                <w:bCs/>
                <w:sz w:val="28"/>
                <w:szCs w:val="28"/>
                <w:lang w:val="uk-UA" w:eastAsia="uk-UA"/>
              </w:rPr>
            </w:pPr>
            <w:r w:rsidRPr="00AE0DBC">
              <w:rPr>
                <w:rFonts w:ascii="Times New Roman" w:eastAsia="Times New Roman" w:hAnsi="Times New Roman" w:cs="Times New Roman"/>
                <w:bCs/>
                <w:sz w:val="28"/>
                <w:szCs w:val="28"/>
                <w:lang w:val="uk-UA" w:eastAsia="uk-UA"/>
              </w:rPr>
              <w:t>2022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5191028</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1840563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35.5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-2712325</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-52.3</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-871762</w:t>
            </w:r>
          </w:p>
        </w:tc>
        <w:tc>
          <w:tcPr>
            <w:tcW w:w="0" w:type="auto"/>
            <w:shd w:val="clear" w:color="auto" w:fill="FFFFFF" w:themeFill="background1"/>
            <w:vAlign w:val="center"/>
            <w:hideMark/>
          </w:tcPr>
          <w:p w:rsidR="004B71A8" w:rsidRPr="00AE0DBC" w:rsidRDefault="004B71A8" w:rsidP="00840CCE">
            <w:pPr>
              <w:spacing w:after="0" w:line="360" w:lineRule="auto"/>
              <w:jc w:val="right"/>
              <w:rPr>
                <w:rFonts w:ascii="Times New Roman" w:eastAsia="Times New Roman" w:hAnsi="Times New Roman" w:cs="Times New Roman"/>
                <w:sz w:val="28"/>
                <w:szCs w:val="28"/>
                <w:lang w:val="uk-UA" w:eastAsia="uk-UA"/>
              </w:rPr>
            </w:pPr>
            <w:r w:rsidRPr="00AE0DBC">
              <w:rPr>
                <w:rFonts w:ascii="Times New Roman" w:eastAsia="Times New Roman" w:hAnsi="Times New Roman" w:cs="Times New Roman"/>
                <w:sz w:val="28"/>
                <w:szCs w:val="28"/>
                <w:lang w:val="uk-UA" w:eastAsia="uk-UA"/>
              </w:rPr>
              <w:t>-16.8</w:t>
            </w:r>
          </w:p>
        </w:tc>
      </w:tr>
    </w:tbl>
    <w:p w:rsidR="00565E96" w:rsidRPr="00AE0DBC" w:rsidRDefault="00565E96" w:rsidP="009626BA">
      <w:pPr>
        <w:spacing w:line="360" w:lineRule="auto"/>
        <w:jc w:val="both"/>
        <w:rPr>
          <w:rFonts w:ascii="Times New Roman" w:hAnsi="Times New Roman" w:cs="Times New Roman"/>
          <w:sz w:val="28"/>
          <w:szCs w:val="28"/>
          <w:lang w:val="uk-UA"/>
        </w:rPr>
      </w:pPr>
    </w:p>
    <w:p w:rsidR="00565E96" w:rsidRPr="00AE0DBC" w:rsidRDefault="00565E96" w:rsidP="009626BA">
      <w:pPr>
        <w:spacing w:line="360" w:lineRule="auto"/>
        <w:jc w:val="both"/>
        <w:rPr>
          <w:rFonts w:ascii="Times New Roman" w:hAnsi="Times New Roman" w:cs="Times New Roman"/>
          <w:sz w:val="28"/>
          <w:szCs w:val="28"/>
          <w:lang w:val="uk-UA"/>
        </w:rPr>
      </w:pPr>
    </w:p>
    <w:p w:rsidR="00565E96" w:rsidRPr="00AE0DBC" w:rsidRDefault="00565E96" w:rsidP="009626BA">
      <w:pPr>
        <w:spacing w:line="360" w:lineRule="auto"/>
        <w:jc w:val="both"/>
        <w:rPr>
          <w:rFonts w:ascii="Times New Roman" w:hAnsi="Times New Roman" w:cs="Times New Roman"/>
          <w:sz w:val="28"/>
          <w:szCs w:val="28"/>
          <w:lang w:val="uk-UA"/>
        </w:rPr>
      </w:pPr>
    </w:p>
    <w:p w:rsidR="00E8019B" w:rsidRPr="00AE0DBC" w:rsidRDefault="00733725" w:rsidP="00565E96">
      <w:pPr>
        <w:spacing w:line="360" w:lineRule="auto"/>
        <w:jc w:val="right"/>
        <w:rPr>
          <w:rFonts w:ascii="Times New Roman" w:hAnsi="Times New Roman" w:cs="Times New Roman"/>
          <w:sz w:val="28"/>
          <w:szCs w:val="28"/>
          <w:lang w:val="uk-UA"/>
        </w:rPr>
      </w:pPr>
      <w:r w:rsidRPr="00AE0DBC">
        <w:rPr>
          <w:rFonts w:ascii="Times New Roman" w:hAnsi="Times New Roman" w:cs="Times New Roman"/>
          <w:sz w:val="28"/>
          <w:szCs w:val="28"/>
          <w:lang w:val="uk-UA"/>
        </w:rPr>
        <w:lastRenderedPageBreak/>
        <w:t>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дат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к В</w:t>
      </w:r>
    </w:p>
    <w:p w:rsidR="00733725" w:rsidRPr="00AE0DBC" w:rsidRDefault="00565E96" w:rsidP="00565E96">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E0DBC">
        <w:rPr>
          <w:rFonts w:ascii="Times New Roman" w:hAnsi="Times New Roman" w:cs="Times New Roman"/>
          <w:color w:val="000000" w:themeColor="text1"/>
          <w:sz w:val="28"/>
          <w:szCs w:val="28"/>
          <w:lang w:val="uk-UA"/>
        </w:rPr>
        <w:t xml:space="preserve">Таблиця В.1 </w:t>
      </w:r>
      <w:r w:rsidRPr="00AE0DBC">
        <w:rPr>
          <w:rFonts w:ascii="Times New Roman" w:hAnsi="Times New Roman" w:cs="Times New Roman"/>
          <w:color w:val="000000"/>
          <w:sz w:val="28"/>
          <w:szCs w:val="28"/>
          <w:lang w:val="uk-UA"/>
        </w:rPr>
        <w:t xml:space="preserve">– </w:t>
      </w:r>
      <w:r w:rsidR="00733725" w:rsidRPr="00AE0DBC">
        <w:rPr>
          <w:rStyle w:val="af2"/>
          <w:rFonts w:ascii="Times New Roman" w:eastAsiaTheme="majorEastAsia" w:hAnsi="Times New Roman" w:cs="Times New Roman"/>
          <w:b w:val="0"/>
          <w:bCs w:val="0"/>
          <w:color w:val="000000"/>
          <w:sz w:val="28"/>
          <w:szCs w:val="28"/>
          <w:bdr w:val="none" w:sz="0" w:space="0" w:color="auto" w:frame="1"/>
          <w:lang w:val="uk-UA"/>
        </w:rPr>
        <w:t>Стан з</w:t>
      </w:r>
      <w:r w:rsidR="00BA7C1C" w:rsidRPr="00AE0DBC">
        <w:rPr>
          <w:rStyle w:val="af2"/>
          <w:rFonts w:ascii="Times New Roman" w:eastAsiaTheme="majorEastAsia" w:hAnsi="Times New Roman" w:cs="Times New Roman"/>
          <w:b w:val="0"/>
          <w:bCs w:val="0"/>
          <w:color w:val="000000"/>
          <w:sz w:val="28"/>
          <w:szCs w:val="28"/>
          <w:bdr w:val="none" w:sz="0" w:space="0" w:color="auto" w:frame="1"/>
          <w:lang w:val="uk-UA"/>
        </w:rPr>
        <w:t>о</w:t>
      </w:r>
      <w:r w:rsidR="00733725" w:rsidRPr="00AE0DBC">
        <w:rPr>
          <w:rStyle w:val="af2"/>
          <w:rFonts w:ascii="Times New Roman" w:eastAsiaTheme="majorEastAsia" w:hAnsi="Times New Roman" w:cs="Times New Roman"/>
          <w:b w:val="0"/>
          <w:bCs w:val="0"/>
          <w:color w:val="000000"/>
          <w:sz w:val="28"/>
          <w:szCs w:val="28"/>
          <w:bdr w:val="none" w:sz="0" w:space="0" w:color="auto" w:frame="1"/>
          <w:lang w:val="uk-UA"/>
        </w:rPr>
        <w:t>внішнь</w:t>
      </w:r>
      <w:r w:rsidR="00BA7C1C" w:rsidRPr="00AE0DBC">
        <w:rPr>
          <w:rStyle w:val="af2"/>
          <w:rFonts w:ascii="Times New Roman" w:eastAsiaTheme="majorEastAsia" w:hAnsi="Times New Roman" w:cs="Times New Roman"/>
          <w:b w:val="0"/>
          <w:bCs w:val="0"/>
          <w:color w:val="000000"/>
          <w:sz w:val="28"/>
          <w:szCs w:val="28"/>
          <w:bdr w:val="none" w:sz="0" w:space="0" w:color="auto" w:frame="1"/>
          <w:lang w:val="uk-UA"/>
        </w:rPr>
        <w:t>о</w:t>
      </w:r>
      <w:r w:rsidR="00733725" w:rsidRPr="00AE0DBC">
        <w:rPr>
          <w:rStyle w:val="af2"/>
          <w:rFonts w:ascii="Times New Roman" w:eastAsiaTheme="majorEastAsia" w:hAnsi="Times New Roman" w:cs="Times New Roman"/>
          <w:b w:val="0"/>
          <w:bCs w:val="0"/>
          <w:color w:val="000000"/>
          <w:sz w:val="28"/>
          <w:szCs w:val="28"/>
          <w:bdr w:val="none" w:sz="0" w:space="0" w:color="auto" w:frame="1"/>
          <w:lang w:val="uk-UA"/>
        </w:rPr>
        <w:t>ї т</w:t>
      </w:r>
      <w:r w:rsidR="00BA7C1C" w:rsidRPr="00AE0DBC">
        <w:rPr>
          <w:rStyle w:val="af2"/>
          <w:rFonts w:ascii="Times New Roman" w:eastAsiaTheme="majorEastAsia" w:hAnsi="Times New Roman" w:cs="Times New Roman"/>
          <w:b w:val="0"/>
          <w:bCs w:val="0"/>
          <w:color w:val="000000"/>
          <w:sz w:val="28"/>
          <w:szCs w:val="28"/>
          <w:bdr w:val="none" w:sz="0" w:space="0" w:color="auto" w:frame="1"/>
          <w:lang w:val="uk-UA"/>
        </w:rPr>
        <w:t>о</w:t>
      </w:r>
      <w:r w:rsidR="00733725" w:rsidRPr="00AE0DBC">
        <w:rPr>
          <w:rStyle w:val="af2"/>
          <w:rFonts w:ascii="Times New Roman" w:eastAsiaTheme="majorEastAsia" w:hAnsi="Times New Roman" w:cs="Times New Roman"/>
          <w:b w:val="0"/>
          <w:bCs w:val="0"/>
          <w:color w:val="000000"/>
          <w:sz w:val="28"/>
          <w:szCs w:val="28"/>
          <w:bdr w:val="none" w:sz="0" w:space="0" w:color="auto" w:frame="1"/>
          <w:lang w:val="uk-UA"/>
        </w:rPr>
        <w:t>ргівлі т</w:t>
      </w:r>
      <w:r w:rsidR="00BA7C1C" w:rsidRPr="00AE0DBC">
        <w:rPr>
          <w:rStyle w:val="af2"/>
          <w:rFonts w:ascii="Times New Roman" w:eastAsiaTheme="majorEastAsia" w:hAnsi="Times New Roman" w:cs="Times New Roman"/>
          <w:b w:val="0"/>
          <w:bCs w:val="0"/>
          <w:color w:val="000000"/>
          <w:sz w:val="28"/>
          <w:szCs w:val="28"/>
          <w:bdr w:val="none" w:sz="0" w:space="0" w:color="auto" w:frame="1"/>
          <w:lang w:val="uk-UA"/>
        </w:rPr>
        <w:t>о</w:t>
      </w:r>
      <w:r w:rsidR="00733725" w:rsidRPr="00AE0DBC">
        <w:rPr>
          <w:rStyle w:val="af2"/>
          <w:rFonts w:ascii="Times New Roman" w:eastAsiaTheme="majorEastAsia" w:hAnsi="Times New Roman" w:cs="Times New Roman"/>
          <w:b w:val="0"/>
          <w:bCs w:val="0"/>
          <w:color w:val="000000"/>
          <w:sz w:val="28"/>
          <w:szCs w:val="28"/>
          <w:bdr w:val="none" w:sz="0" w:space="0" w:color="auto" w:frame="1"/>
          <w:lang w:val="uk-UA"/>
        </w:rPr>
        <w:t>варами у січні – серпні 2023 р</w:t>
      </w:r>
      <w:r w:rsidR="00BA7C1C" w:rsidRPr="00AE0DBC">
        <w:rPr>
          <w:rStyle w:val="af2"/>
          <w:rFonts w:ascii="Times New Roman" w:eastAsiaTheme="majorEastAsia" w:hAnsi="Times New Roman" w:cs="Times New Roman"/>
          <w:b w:val="0"/>
          <w:bCs w:val="0"/>
          <w:color w:val="000000"/>
          <w:sz w:val="28"/>
          <w:szCs w:val="28"/>
          <w:bdr w:val="none" w:sz="0" w:space="0" w:color="auto" w:frame="1"/>
          <w:lang w:val="uk-UA"/>
        </w:rPr>
        <w:t>о</w:t>
      </w:r>
      <w:r w:rsidR="00733725" w:rsidRPr="00AE0DBC">
        <w:rPr>
          <w:rStyle w:val="af2"/>
          <w:rFonts w:ascii="Times New Roman" w:eastAsiaTheme="majorEastAsia" w:hAnsi="Times New Roman" w:cs="Times New Roman"/>
          <w:b w:val="0"/>
          <w:bCs w:val="0"/>
          <w:color w:val="000000"/>
          <w:sz w:val="28"/>
          <w:szCs w:val="28"/>
          <w:bdr w:val="none" w:sz="0" w:space="0" w:color="auto" w:frame="1"/>
          <w:lang w:val="uk-UA"/>
        </w:rPr>
        <w:t>ку</w:t>
      </w:r>
    </w:p>
    <w:p w:rsidR="00733725" w:rsidRPr="00AE0DBC" w:rsidRDefault="00733725" w:rsidP="00733725">
      <w:pPr>
        <w:shd w:val="clear" w:color="auto" w:fill="FFFFFF"/>
        <w:spacing w:line="264" w:lineRule="atLeast"/>
        <w:textAlignment w:val="baseline"/>
        <w:rPr>
          <w:rFonts w:ascii="Arial" w:hAnsi="Arial" w:cs="Arial"/>
          <w:color w:val="000000"/>
          <w:sz w:val="18"/>
          <w:szCs w:val="18"/>
          <w:lang w:val="uk-UA"/>
        </w:rPr>
      </w:pPr>
      <w:r w:rsidRPr="00AE0DBC">
        <w:rPr>
          <w:rFonts w:ascii="Arial" w:hAnsi="Arial" w:cs="Arial"/>
          <w:noProof/>
          <w:color w:val="000000"/>
          <w:sz w:val="18"/>
          <w:szCs w:val="18"/>
          <w:lang w:val="uk-UA" w:eastAsia="uk-UA"/>
        </w:rPr>
        <w:drawing>
          <wp:inline distT="0" distB="0" distL="0" distR="0" wp14:anchorId="344D8861" wp14:editId="1D75CE14">
            <wp:extent cx="5929042" cy="4143375"/>
            <wp:effectExtent l="0" t="0" r="0" b="0"/>
            <wp:docPr id="4" name="Рисунок 4" descr="Падіння експорту та сальдо «мінус» 17 мільярдів: що відбувається із зовнішньою торгівлею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діння експорту та сальдо «мінус» 17 мільярдів: що відбувається із зовнішньою торгівлею Україн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5775" cy="4148080"/>
                    </a:xfrm>
                    <a:prstGeom prst="rect">
                      <a:avLst/>
                    </a:prstGeom>
                    <a:noFill/>
                    <a:ln>
                      <a:noFill/>
                    </a:ln>
                  </pic:spPr>
                </pic:pic>
              </a:graphicData>
            </a:graphic>
          </wp:inline>
        </w:drawing>
      </w:r>
    </w:p>
    <w:p w:rsidR="00733725" w:rsidRPr="00AE0DBC" w:rsidRDefault="00733725" w:rsidP="00733725">
      <w:pPr>
        <w:pStyle w:val="ae"/>
        <w:shd w:val="clear" w:color="auto" w:fill="FFFFFF"/>
        <w:spacing w:before="0" w:beforeAutospacing="0" w:after="0" w:afterAutospacing="0"/>
        <w:textAlignment w:val="baseline"/>
        <w:rPr>
          <w:rFonts w:ascii="Arial" w:hAnsi="Arial" w:cs="Arial"/>
          <w:color w:val="000000"/>
          <w:sz w:val="27"/>
          <w:szCs w:val="27"/>
        </w:rPr>
      </w:pPr>
      <w:r w:rsidRPr="00AE0DBC">
        <w:rPr>
          <w:rStyle w:val="af3"/>
          <w:rFonts w:ascii="Arial" w:eastAsiaTheme="majorEastAsia" w:hAnsi="Arial" w:cs="Arial"/>
          <w:color w:val="000000"/>
          <w:sz w:val="27"/>
          <w:szCs w:val="27"/>
          <w:bdr w:val="none" w:sz="0" w:space="0" w:color="auto" w:frame="1"/>
        </w:rPr>
        <w:t>Джерел</w:t>
      </w:r>
      <w:r w:rsidR="00BA7C1C" w:rsidRPr="00AE0DBC">
        <w:rPr>
          <w:rStyle w:val="af3"/>
          <w:rFonts w:ascii="Arial" w:eastAsiaTheme="majorEastAsia" w:hAnsi="Arial" w:cs="Arial"/>
          <w:color w:val="000000"/>
          <w:sz w:val="27"/>
          <w:szCs w:val="27"/>
          <w:bdr w:val="none" w:sz="0" w:space="0" w:color="auto" w:frame="1"/>
        </w:rPr>
        <w:t>о</w:t>
      </w:r>
      <w:r w:rsidRPr="00AE0DBC">
        <w:rPr>
          <w:rStyle w:val="af3"/>
          <w:rFonts w:ascii="Arial" w:eastAsiaTheme="majorEastAsia" w:hAnsi="Arial" w:cs="Arial"/>
          <w:color w:val="000000"/>
          <w:sz w:val="27"/>
          <w:szCs w:val="27"/>
          <w:bdr w:val="none" w:sz="0" w:space="0" w:color="auto" w:frame="1"/>
        </w:rPr>
        <w:t>: дані Держмитниці</w:t>
      </w:r>
    </w:p>
    <w:p w:rsidR="00F753C8" w:rsidRPr="00AE0DBC" w:rsidRDefault="00F753C8" w:rsidP="009626BA">
      <w:pPr>
        <w:spacing w:line="360" w:lineRule="auto"/>
        <w:jc w:val="both"/>
        <w:rPr>
          <w:rFonts w:ascii="Times New Roman" w:hAnsi="Times New Roman" w:cs="Times New Roman"/>
          <w:sz w:val="28"/>
          <w:szCs w:val="28"/>
          <w:lang w:val="uk-UA"/>
        </w:rPr>
      </w:pPr>
    </w:p>
    <w:p w:rsidR="007528A3" w:rsidRPr="00AE0DBC" w:rsidRDefault="007528A3" w:rsidP="009626BA">
      <w:pPr>
        <w:spacing w:line="360" w:lineRule="auto"/>
        <w:jc w:val="both"/>
        <w:rPr>
          <w:rFonts w:ascii="Times New Roman" w:hAnsi="Times New Roman" w:cs="Times New Roman"/>
          <w:sz w:val="28"/>
          <w:szCs w:val="28"/>
          <w:lang w:val="uk-UA"/>
        </w:rPr>
      </w:pPr>
    </w:p>
    <w:p w:rsidR="00B30BB3" w:rsidRPr="00AE0DBC" w:rsidRDefault="00B30BB3" w:rsidP="009626BA">
      <w:pPr>
        <w:spacing w:line="360" w:lineRule="auto"/>
        <w:jc w:val="both"/>
        <w:rPr>
          <w:rFonts w:ascii="Times New Roman" w:hAnsi="Times New Roman" w:cs="Times New Roman"/>
          <w:sz w:val="28"/>
          <w:szCs w:val="28"/>
          <w:lang w:val="uk-UA"/>
        </w:rPr>
      </w:pPr>
    </w:p>
    <w:p w:rsidR="00B30BB3" w:rsidRPr="00AE0DBC" w:rsidRDefault="00B30BB3" w:rsidP="009626BA">
      <w:pPr>
        <w:spacing w:line="360" w:lineRule="auto"/>
        <w:jc w:val="both"/>
        <w:rPr>
          <w:rFonts w:ascii="Times New Roman" w:hAnsi="Times New Roman" w:cs="Times New Roman"/>
          <w:sz w:val="28"/>
          <w:szCs w:val="28"/>
          <w:lang w:val="uk-UA"/>
        </w:rPr>
      </w:pPr>
    </w:p>
    <w:p w:rsidR="00B30BB3" w:rsidRPr="00AE0DBC" w:rsidRDefault="00B30BB3" w:rsidP="009626BA">
      <w:pPr>
        <w:spacing w:line="360" w:lineRule="auto"/>
        <w:jc w:val="both"/>
        <w:rPr>
          <w:rFonts w:ascii="Times New Roman" w:hAnsi="Times New Roman" w:cs="Times New Roman"/>
          <w:sz w:val="28"/>
          <w:szCs w:val="28"/>
          <w:lang w:val="uk-UA"/>
        </w:rPr>
      </w:pPr>
    </w:p>
    <w:p w:rsidR="00B30BB3" w:rsidRPr="00AE0DBC" w:rsidRDefault="00B30BB3" w:rsidP="009626BA">
      <w:pPr>
        <w:spacing w:line="360" w:lineRule="auto"/>
        <w:jc w:val="both"/>
        <w:rPr>
          <w:rFonts w:ascii="Times New Roman" w:hAnsi="Times New Roman" w:cs="Times New Roman"/>
          <w:sz w:val="28"/>
          <w:szCs w:val="28"/>
          <w:lang w:val="uk-UA"/>
        </w:rPr>
      </w:pPr>
    </w:p>
    <w:p w:rsidR="00B30BB3" w:rsidRPr="00AE0DBC" w:rsidRDefault="00B30BB3" w:rsidP="009626BA">
      <w:pPr>
        <w:spacing w:line="360" w:lineRule="auto"/>
        <w:jc w:val="both"/>
        <w:rPr>
          <w:rFonts w:ascii="Times New Roman" w:hAnsi="Times New Roman" w:cs="Times New Roman"/>
          <w:sz w:val="28"/>
          <w:szCs w:val="28"/>
          <w:lang w:val="uk-UA"/>
        </w:rPr>
      </w:pPr>
    </w:p>
    <w:p w:rsidR="00B30BB3" w:rsidRPr="00AE0DBC" w:rsidRDefault="00B30BB3" w:rsidP="009626BA">
      <w:pPr>
        <w:spacing w:line="360" w:lineRule="auto"/>
        <w:jc w:val="both"/>
        <w:rPr>
          <w:rFonts w:ascii="Times New Roman" w:hAnsi="Times New Roman" w:cs="Times New Roman"/>
          <w:sz w:val="28"/>
          <w:szCs w:val="28"/>
          <w:lang w:val="uk-UA"/>
        </w:rPr>
      </w:pPr>
    </w:p>
    <w:p w:rsidR="00B30BB3" w:rsidRPr="00AE0DBC" w:rsidRDefault="00B30BB3" w:rsidP="009626BA">
      <w:pPr>
        <w:spacing w:line="360" w:lineRule="auto"/>
        <w:jc w:val="both"/>
        <w:rPr>
          <w:rFonts w:ascii="Times New Roman" w:hAnsi="Times New Roman" w:cs="Times New Roman"/>
          <w:sz w:val="28"/>
          <w:szCs w:val="28"/>
          <w:lang w:val="uk-UA"/>
        </w:rPr>
      </w:pPr>
    </w:p>
    <w:p w:rsidR="007528A3" w:rsidRPr="00AE0DBC" w:rsidRDefault="007528A3" w:rsidP="00B30BB3">
      <w:pPr>
        <w:pStyle w:val="ae"/>
        <w:shd w:val="clear" w:color="auto" w:fill="FCFCFC"/>
        <w:spacing w:before="0" w:beforeAutospacing="0" w:after="480" w:afterAutospacing="0"/>
        <w:jc w:val="right"/>
        <w:rPr>
          <w:color w:val="181716"/>
          <w:sz w:val="28"/>
          <w:szCs w:val="28"/>
        </w:rPr>
      </w:pPr>
      <w:r w:rsidRPr="00AE0DBC">
        <w:rPr>
          <w:color w:val="181716"/>
          <w:sz w:val="28"/>
          <w:szCs w:val="28"/>
        </w:rPr>
        <w:lastRenderedPageBreak/>
        <w:t>Д</w:t>
      </w:r>
      <w:r w:rsidR="00BA7C1C" w:rsidRPr="00AE0DBC">
        <w:rPr>
          <w:color w:val="181716"/>
          <w:sz w:val="28"/>
          <w:szCs w:val="28"/>
        </w:rPr>
        <w:t>о</w:t>
      </w:r>
      <w:r w:rsidRPr="00AE0DBC">
        <w:rPr>
          <w:color w:val="181716"/>
          <w:sz w:val="28"/>
          <w:szCs w:val="28"/>
        </w:rPr>
        <w:t>дат</w:t>
      </w:r>
      <w:r w:rsidR="00BA7C1C" w:rsidRPr="00AE0DBC">
        <w:rPr>
          <w:color w:val="181716"/>
          <w:sz w:val="28"/>
          <w:szCs w:val="28"/>
        </w:rPr>
        <w:t>о</w:t>
      </w:r>
      <w:r w:rsidRPr="00AE0DBC">
        <w:rPr>
          <w:color w:val="181716"/>
          <w:sz w:val="28"/>
          <w:szCs w:val="28"/>
        </w:rPr>
        <w:t>к Г</w:t>
      </w:r>
    </w:p>
    <w:p w:rsidR="007528A3" w:rsidRPr="00AE0DBC" w:rsidRDefault="007528A3" w:rsidP="007528A3">
      <w:pPr>
        <w:shd w:val="clear" w:color="auto" w:fill="FCFCFC"/>
        <w:rPr>
          <w:rStyle w:val="a5"/>
          <w:color w:val="C41A23"/>
          <w:u w:val="none"/>
          <w:lang w:val="uk-UA"/>
        </w:rPr>
      </w:pPr>
      <w:r w:rsidRPr="00AE0DBC">
        <w:rPr>
          <w:rFonts w:ascii="Segoe UI" w:hAnsi="Segoe UI" w:cs="Segoe UI"/>
          <w:color w:val="181716"/>
          <w:sz w:val="27"/>
          <w:szCs w:val="27"/>
          <w:lang w:val="uk-UA"/>
        </w:rPr>
        <w:fldChar w:fldCharType="begin"/>
      </w:r>
      <w:r w:rsidRPr="00AE0DBC">
        <w:rPr>
          <w:rFonts w:ascii="Segoe UI" w:hAnsi="Segoe UI" w:cs="Segoe UI"/>
          <w:color w:val="181716"/>
          <w:sz w:val="27"/>
          <w:szCs w:val="27"/>
          <w:lang w:val="uk-UA"/>
        </w:rPr>
        <w:instrText xml:space="preserve"> HYPERLINK "https://forbes.ua/static/storage/originals/d/31/3ffac3a0f96524a58171c6ec6f56b31d.png" </w:instrText>
      </w:r>
      <w:r w:rsidRPr="00AE0DBC">
        <w:rPr>
          <w:rFonts w:ascii="Segoe UI" w:hAnsi="Segoe UI" w:cs="Segoe UI"/>
          <w:color w:val="181716"/>
          <w:sz w:val="27"/>
          <w:szCs w:val="27"/>
          <w:lang w:val="uk-UA"/>
        </w:rPr>
        <w:fldChar w:fldCharType="separate"/>
      </w:r>
    </w:p>
    <w:p w:rsidR="007528A3" w:rsidRPr="00AE0DBC" w:rsidRDefault="007528A3" w:rsidP="007528A3">
      <w:pPr>
        <w:shd w:val="clear" w:color="auto" w:fill="E2E2E2"/>
        <w:rPr>
          <w:lang w:val="uk-UA"/>
        </w:rPr>
      </w:pPr>
      <w:r w:rsidRPr="00AE0DBC">
        <w:rPr>
          <w:rFonts w:ascii="Segoe UI" w:hAnsi="Segoe UI" w:cs="Segoe UI"/>
          <w:noProof/>
          <w:color w:val="C41A23"/>
          <w:sz w:val="27"/>
          <w:szCs w:val="27"/>
          <w:lang w:val="uk-UA" w:eastAsia="uk-UA"/>
        </w:rPr>
        <w:drawing>
          <wp:inline distT="0" distB="0" distL="0" distR="0" wp14:anchorId="4B6F8AC4" wp14:editId="112B4F35">
            <wp:extent cx="5943600" cy="5686425"/>
            <wp:effectExtent l="0" t="0" r="0" b="9525"/>
            <wp:docPr id="18" name="Рисунок 18" descr="Зміна країн – лідерів експорту з України (торгові партнери за часткою товарного експорту, %, вісім місяців 2022 року vs вісім місяців 2023 року). Дані: ДМСУ">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міна країн – лідерів експорту з України (торгові партнери за часткою товарного експорту, %, вісім місяців 2022 року vs вісім місяців 2023 року). Дані: ДМСУ">
                      <a:hlinkClick r:id="rId106"/>
                    </pic:cNvPr>
                    <pic:cNvPicPr>
                      <a:picLocks noChangeAspect="1" noChangeArrowheads="1"/>
                    </pic:cNvPicPr>
                  </pic:nvPicPr>
                  <pic:blipFill rotWithShape="1">
                    <a:blip r:embed="rId107">
                      <a:extLst>
                        <a:ext uri="{28A0092B-C50C-407E-A947-70E740481C1C}">
                          <a14:useLocalDpi xmlns:a14="http://schemas.microsoft.com/office/drawing/2010/main" val="0"/>
                        </a:ext>
                      </a:extLst>
                    </a:blip>
                    <a:srcRect b="11078"/>
                    <a:stretch/>
                  </pic:blipFill>
                  <pic:spPr bwMode="auto">
                    <a:xfrm>
                      <a:off x="0" y="0"/>
                      <a:ext cx="5948073" cy="5690704"/>
                    </a:xfrm>
                    <a:prstGeom prst="rect">
                      <a:avLst/>
                    </a:prstGeom>
                    <a:noFill/>
                    <a:ln>
                      <a:noFill/>
                    </a:ln>
                    <a:extLst>
                      <a:ext uri="{53640926-AAD7-44D8-BBD7-CCE9431645EC}">
                        <a14:shadowObscured xmlns:a14="http://schemas.microsoft.com/office/drawing/2010/main"/>
                      </a:ext>
                    </a:extLst>
                  </pic:spPr>
                </pic:pic>
              </a:graphicData>
            </a:graphic>
          </wp:inline>
        </w:drawing>
      </w:r>
    </w:p>
    <w:p w:rsidR="007528A3" w:rsidRPr="00AE0DBC" w:rsidRDefault="007528A3" w:rsidP="007528A3">
      <w:pPr>
        <w:shd w:val="clear" w:color="auto" w:fill="FCFCFC"/>
        <w:rPr>
          <w:rFonts w:ascii="Segoe UI" w:hAnsi="Segoe UI" w:cs="Segoe UI"/>
          <w:color w:val="181716"/>
          <w:sz w:val="27"/>
          <w:szCs w:val="27"/>
          <w:lang w:val="uk-UA"/>
        </w:rPr>
      </w:pPr>
      <w:r w:rsidRPr="00AE0DBC">
        <w:rPr>
          <w:rFonts w:ascii="Segoe UI" w:hAnsi="Segoe UI" w:cs="Segoe UI"/>
          <w:color w:val="181716"/>
          <w:sz w:val="27"/>
          <w:szCs w:val="27"/>
          <w:lang w:val="uk-UA"/>
        </w:rPr>
        <w:fldChar w:fldCharType="end"/>
      </w:r>
    </w:p>
    <w:p w:rsidR="00B30BB3" w:rsidRPr="00AE0DBC" w:rsidRDefault="00B30BB3" w:rsidP="00B30BB3">
      <w:pPr>
        <w:pStyle w:val="ae"/>
        <w:shd w:val="clear" w:color="auto" w:fill="FCFCFC"/>
        <w:spacing w:before="0" w:beforeAutospacing="0" w:after="480" w:afterAutospacing="0" w:line="360" w:lineRule="auto"/>
        <w:ind w:firstLine="709"/>
        <w:jc w:val="both"/>
        <w:rPr>
          <w:color w:val="181716"/>
          <w:sz w:val="28"/>
          <w:szCs w:val="28"/>
        </w:rPr>
      </w:pPr>
      <w:r w:rsidRPr="00AE0DBC">
        <w:rPr>
          <w:color w:val="181716"/>
          <w:sz w:val="28"/>
          <w:szCs w:val="28"/>
        </w:rPr>
        <w:t>Рисун</w:t>
      </w:r>
      <w:r w:rsidR="00BA7C1C" w:rsidRPr="00AE0DBC">
        <w:rPr>
          <w:color w:val="181716"/>
          <w:sz w:val="28"/>
          <w:szCs w:val="28"/>
        </w:rPr>
        <w:t>о</w:t>
      </w:r>
      <w:r w:rsidRPr="00AE0DBC">
        <w:rPr>
          <w:color w:val="181716"/>
          <w:sz w:val="28"/>
          <w:szCs w:val="28"/>
        </w:rPr>
        <w:t xml:space="preserve">к Г.1 – </w:t>
      </w:r>
      <w:r w:rsidR="007528A3" w:rsidRPr="00AE0DBC">
        <w:rPr>
          <w:color w:val="181716"/>
          <w:sz w:val="28"/>
          <w:szCs w:val="28"/>
        </w:rPr>
        <w:t>Зміна країн – лідерів експ</w:t>
      </w:r>
      <w:r w:rsidR="00BA7C1C" w:rsidRPr="00AE0DBC">
        <w:rPr>
          <w:color w:val="181716"/>
          <w:sz w:val="28"/>
          <w:szCs w:val="28"/>
        </w:rPr>
        <w:t>о</w:t>
      </w:r>
      <w:r w:rsidR="007528A3" w:rsidRPr="00AE0DBC">
        <w:rPr>
          <w:color w:val="181716"/>
          <w:sz w:val="28"/>
          <w:szCs w:val="28"/>
        </w:rPr>
        <w:t>рту з України (т</w:t>
      </w:r>
      <w:r w:rsidR="00BA7C1C" w:rsidRPr="00AE0DBC">
        <w:rPr>
          <w:color w:val="181716"/>
          <w:sz w:val="28"/>
          <w:szCs w:val="28"/>
        </w:rPr>
        <w:t>о</w:t>
      </w:r>
      <w:r w:rsidR="007528A3" w:rsidRPr="00AE0DBC">
        <w:rPr>
          <w:color w:val="181716"/>
          <w:sz w:val="28"/>
          <w:szCs w:val="28"/>
        </w:rPr>
        <w:t>рг</w:t>
      </w:r>
      <w:r w:rsidR="00BA7C1C" w:rsidRPr="00AE0DBC">
        <w:rPr>
          <w:color w:val="181716"/>
          <w:sz w:val="28"/>
          <w:szCs w:val="28"/>
        </w:rPr>
        <w:t>о</w:t>
      </w:r>
      <w:r w:rsidR="007528A3" w:rsidRPr="00AE0DBC">
        <w:rPr>
          <w:color w:val="181716"/>
          <w:sz w:val="28"/>
          <w:szCs w:val="28"/>
        </w:rPr>
        <w:t>ві партнери за частк</w:t>
      </w:r>
      <w:r w:rsidR="00BA7C1C" w:rsidRPr="00AE0DBC">
        <w:rPr>
          <w:color w:val="181716"/>
          <w:sz w:val="28"/>
          <w:szCs w:val="28"/>
        </w:rPr>
        <w:t>о</w:t>
      </w:r>
      <w:r w:rsidR="007528A3" w:rsidRPr="00AE0DBC">
        <w:rPr>
          <w:color w:val="181716"/>
          <w:sz w:val="28"/>
          <w:szCs w:val="28"/>
        </w:rPr>
        <w:t>ю т</w:t>
      </w:r>
      <w:r w:rsidR="00BA7C1C" w:rsidRPr="00AE0DBC">
        <w:rPr>
          <w:color w:val="181716"/>
          <w:sz w:val="28"/>
          <w:szCs w:val="28"/>
        </w:rPr>
        <w:t>о</w:t>
      </w:r>
      <w:r w:rsidR="007528A3" w:rsidRPr="00AE0DBC">
        <w:rPr>
          <w:color w:val="181716"/>
          <w:sz w:val="28"/>
          <w:szCs w:val="28"/>
        </w:rPr>
        <w:t>варн</w:t>
      </w:r>
      <w:r w:rsidR="00BA7C1C" w:rsidRPr="00AE0DBC">
        <w:rPr>
          <w:color w:val="181716"/>
          <w:sz w:val="28"/>
          <w:szCs w:val="28"/>
        </w:rPr>
        <w:t>о</w:t>
      </w:r>
      <w:r w:rsidR="007528A3" w:rsidRPr="00AE0DBC">
        <w:rPr>
          <w:color w:val="181716"/>
          <w:sz w:val="28"/>
          <w:szCs w:val="28"/>
        </w:rPr>
        <w:t>г</w:t>
      </w:r>
      <w:r w:rsidR="00BA7C1C" w:rsidRPr="00AE0DBC">
        <w:rPr>
          <w:color w:val="181716"/>
          <w:sz w:val="28"/>
          <w:szCs w:val="28"/>
        </w:rPr>
        <w:t>о</w:t>
      </w:r>
      <w:r w:rsidR="007528A3" w:rsidRPr="00AE0DBC">
        <w:rPr>
          <w:color w:val="181716"/>
          <w:sz w:val="28"/>
          <w:szCs w:val="28"/>
        </w:rPr>
        <w:t xml:space="preserve"> експ</w:t>
      </w:r>
      <w:r w:rsidR="00BA7C1C" w:rsidRPr="00AE0DBC">
        <w:rPr>
          <w:color w:val="181716"/>
          <w:sz w:val="28"/>
          <w:szCs w:val="28"/>
        </w:rPr>
        <w:t>о</w:t>
      </w:r>
      <w:r w:rsidR="007528A3" w:rsidRPr="00AE0DBC">
        <w:rPr>
          <w:color w:val="181716"/>
          <w:sz w:val="28"/>
          <w:szCs w:val="28"/>
        </w:rPr>
        <w:t xml:space="preserve">рту, %, </w:t>
      </w:r>
      <w:r w:rsidR="007B53E1" w:rsidRPr="00AE0DBC">
        <w:rPr>
          <w:color w:val="181716"/>
          <w:sz w:val="28"/>
          <w:szCs w:val="28"/>
        </w:rPr>
        <w:t>січень-серпень</w:t>
      </w:r>
      <w:r w:rsidR="007528A3" w:rsidRPr="00AE0DBC">
        <w:rPr>
          <w:color w:val="181716"/>
          <w:sz w:val="28"/>
          <w:szCs w:val="28"/>
        </w:rPr>
        <w:t xml:space="preserve"> 2022 </w:t>
      </w:r>
      <w:r w:rsidR="007B53E1" w:rsidRPr="00AE0DBC">
        <w:rPr>
          <w:color w:val="181716"/>
          <w:sz w:val="28"/>
          <w:szCs w:val="28"/>
        </w:rPr>
        <w:t>-</w:t>
      </w:r>
      <w:r w:rsidR="007528A3" w:rsidRPr="00AE0DBC">
        <w:rPr>
          <w:color w:val="181716"/>
          <w:sz w:val="28"/>
          <w:szCs w:val="28"/>
        </w:rPr>
        <w:t xml:space="preserve">2023 </w:t>
      </w:r>
      <w:r w:rsidR="007B53E1" w:rsidRPr="00AE0DBC">
        <w:rPr>
          <w:color w:val="181716"/>
          <w:sz w:val="28"/>
          <w:szCs w:val="28"/>
        </w:rPr>
        <w:t>рр.</w:t>
      </w:r>
      <w:r w:rsidR="007528A3" w:rsidRPr="00AE0DBC">
        <w:rPr>
          <w:color w:val="181716"/>
          <w:sz w:val="28"/>
          <w:szCs w:val="28"/>
        </w:rPr>
        <w:t xml:space="preserve">). </w:t>
      </w:r>
    </w:p>
    <w:p w:rsidR="007528A3" w:rsidRPr="00AE0DBC" w:rsidRDefault="007528A3" w:rsidP="00B30BB3">
      <w:pPr>
        <w:pStyle w:val="ae"/>
        <w:shd w:val="clear" w:color="auto" w:fill="FCFCFC"/>
        <w:spacing w:before="0" w:beforeAutospacing="0" w:after="480" w:afterAutospacing="0" w:line="360" w:lineRule="auto"/>
        <w:ind w:firstLine="709"/>
        <w:jc w:val="both"/>
        <w:rPr>
          <w:color w:val="181716"/>
          <w:sz w:val="28"/>
          <w:szCs w:val="28"/>
        </w:rPr>
      </w:pPr>
      <w:r w:rsidRPr="00AE0DBC">
        <w:rPr>
          <w:color w:val="181716"/>
          <w:sz w:val="28"/>
          <w:szCs w:val="28"/>
        </w:rPr>
        <w:t>Дані: ДМСУ</w:t>
      </w:r>
    </w:p>
    <w:p w:rsidR="007528A3" w:rsidRPr="00AE0DBC" w:rsidRDefault="007528A3" w:rsidP="009626BA">
      <w:pPr>
        <w:spacing w:line="360" w:lineRule="auto"/>
        <w:jc w:val="both"/>
        <w:rPr>
          <w:rFonts w:ascii="Times New Roman" w:hAnsi="Times New Roman" w:cs="Times New Roman"/>
          <w:sz w:val="28"/>
          <w:szCs w:val="28"/>
          <w:lang w:val="uk-UA"/>
        </w:rPr>
      </w:pPr>
    </w:p>
    <w:p w:rsidR="001011F0" w:rsidRPr="00AE0DBC" w:rsidRDefault="001011F0" w:rsidP="001011F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1011F0" w:rsidRPr="00AE0DBC" w:rsidRDefault="001011F0" w:rsidP="007B53E1">
      <w:pPr>
        <w:autoSpaceDE w:val="0"/>
        <w:autoSpaceDN w:val="0"/>
        <w:adjustRightInd w:val="0"/>
        <w:spacing w:after="0" w:line="360" w:lineRule="auto"/>
        <w:ind w:firstLine="709"/>
        <w:jc w:val="right"/>
        <w:rPr>
          <w:rFonts w:ascii="Times New Roman" w:hAnsi="Times New Roman" w:cs="Times New Roman"/>
          <w:color w:val="000000"/>
          <w:sz w:val="28"/>
          <w:szCs w:val="28"/>
          <w:lang w:val="uk-UA"/>
        </w:rPr>
      </w:pPr>
      <w:r w:rsidRPr="00AE0DBC">
        <w:rPr>
          <w:rFonts w:ascii="Times New Roman" w:hAnsi="Times New Roman" w:cs="Times New Roman"/>
          <w:color w:val="000000"/>
          <w:sz w:val="28"/>
          <w:szCs w:val="28"/>
          <w:lang w:val="uk-UA"/>
        </w:rPr>
        <w:lastRenderedPageBreak/>
        <w:t>Д</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дат</w:t>
      </w:r>
      <w:r w:rsidR="00BA7C1C" w:rsidRPr="00AE0DBC">
        <w:rPr>
          <w:rFonts w:ascii="Times New Roman" w:hAnsi="Times New Roman" w:cs="Times New Roman"/>
          <w:color w:val="000000"/>
          <w:sz w:val="28"/>
          <w:szCs w:val="28"/>
          <w:lang w:val="uk-UA"/>
        </w:rPr>
        <w:t>о</w:t>
      </w:r>
      <w:r w:rsidRPr="00AE0DBC">
        <w:rPr>
          <w:rFonts w:ascii="Times New Roman" w:hAnsi="Times New Roman" w:cs="Times New Roman"/>
          <w:color w:val="000000"/>
          <w:sz w:val="28"/>
          <w:szCs w:val="28"/>
          <w:lang w:val="uk-UA"/>
        </w:rPr>
        <w:t>к Д</w:t>
      </w:r>
    </w:p>
    <w:p w:rsidR="001011F0" w:rsidRPr="00AE0DBC" w:rsidRDefault="001011F0" w:rsidP="001011F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1011F0" w:rsidRPr="00AE0DBC" w:rsidRDefault="001011F0" w:rsidP="007B53E1">
      <w:pPr>
        <w:autoSpaceDE w:val="0"/>
        <w:autoSpaceDN w:val="0"/>
        <w:adjustRightInd w:val="0"/>
        <w:spacing w:after="0" w:line="360" w:lineRule="auto"/>
        <w:jc w:val="both"/>
        <w:rPr>
          <w:rFonts w:ascii="Times New Roman" w:hAnsi="Times New Roman" w:cs="Times New Roman"/>
          <w:color w:val="000000"/>
          <w:sz w:val="28"/>
          <w:szCs w:val="28"/>
          <w:lang w:val="uk-UA"/>
        </w:rPr>
      </w:pPr>
      <w:r w:rsidRPr="00AE0DBC">
        <w:rPr>
          <w:rFonts w:ascii="Times New Roman" w:hAnsi="Times New Roman" w:cs="Times New Roman"/>
          <w:noProof/>
          <w:sz w:val="28"/>
          <w:szCs w:val="28"/>
          <w:lang w:val="uk-UA" w:eastAsia="uk-UA"/>
        </w:rPr>
        <w:drawing>
          <wp:inline distT="0" distB="0" distL="0" distR="0" wp14:anchorId="458A5B1A" wp14:editId="67D5CCC9">
            <wp:extent cx="5892800" cy="6156960"/>
            <wp:effectExtent l="0" t="0" r="12700" b="152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011F0" w:rsidRPr="00AE0DBC" w:rsidRDefault="007B53E1" w:rsidP="001011F0">
      <w:pPr>
        <w:pStyle w:val="ad"/>
        <w:spacing w:line="360" w:lineRule="auto"/>
        <w:ind w:firstLine="709"/>
        <w:jc w:val="both"/>
        <w:rPr>
          <w:szCs w:val="28"/>
        </w:rPr>
      </w:pPr>
      <w:r w:rsidRPr="00AE0DBC">
        <w:rPr>
          <w:color w:val="181716"/>
          <w:szCs w:val="28"/>
        </w:rPr>
        <w:t>Рисун</w:t>
      </w:r>
      <w:r w:rsidR="00BA7C1C" w:rsidRPr="00AE0DBC">
        <w:rPr>
          <w:color w:val="181716"/>
          <w:szCs w:val="28"/>
        </w:rPr>
        <w:t>о</w:t>
      </w:r>
      <w:r w:rsidRPr="00AE0DBC">
        <w:rPr>
          <w:color w:val="181716"/>
          <w:szCs w:val="28"/>
        </w:rPr>
        <w:t>к Д.1 –</w:t>
      </w:r>
      <w:r w:rsidR="00DC6CF8" w:rsidRPr="00AE0DBC">
        <w:rPr>
          <w:color w:val="181716"/>
          <w:szCs w:val="28"/>
        </w:rPr>
        <w:t xml:space="preserve"> </w:t>
      </w:r>
      <w:r w:rsidR="00DC6CF8" w:rsidRPr="00AE0DBC">
        <w:rPr>
          <w:szCs w:val="28"/>
        </w:rPr>
        <w:t>Т</w:t>
      </w:r>
      <w:r w:rsidR="00BA7C1C" w:rsidRPr="00AE0DBC">
        <w:rPr>
          <w:szCs w:val="28"/>
        </w:rPr>
        <w:t>о</w:t>
      </w:r>
      <w:r w:rsidR="00DC6CF8" w:rsidRPr="00AE0DBC">
        <w:rPr>
          <w:szCs w:val="28"/>
        </w:rPr>
        <w:t>рг</w:t>
      </w:r>
      <w:r w:rsidR="00BA7C1C" w:rsidRPr="00AE0DBC">
        <w:rPr>
          <w:szCs w:val="28"/>
        </w:rPr>
        <w:t>о</w:t>
      </w:r>
      <w:r w:rsidR="00DC6CF8" w:rsidRPr="00AE0DBC">
        <w:rPr>
          <w:szCs w:val="28"/>
        </w:rPr>
        <w:t xml:space="preserve">ві партнери України серед </w:t>
      </w:r>
      <w:r w:rsidR="00CD351B" w:rsidRPr="00AE0DBC">
        <w:rPr>
          <w:szCs w:val="28"/>
        </w:rPr>
        <w:t xml:space="preserve">країн </w:t>
      </w:r>
      <w:r w:rsidR="00DC6CF8" w:rsidRPr="00AE0DBC">
        <w:rPr>
          <w:szCs w:val="28"/>
        </w:rPr>
        <w:t>Є</w:t>
      </w:r>
      <w:r w:rsidR="00CD351B" w:rsidRPr="00AE0DBC">
        <w:rPr>
          <w:szCs w:val="28"/>
        </w:rPr>
        <w:t>вр</w:t>
      </w:r>
      <w:r w:rsidR="00BA7C1C" w:rsidRPr="00AE0DBC">
        <w:rPr>
          <w:szCs w:val="28"/>
        </w:rPr>
        <w:t>о</w:t>
      </w:r>
      <w:r w:rsidR="00CD351B" w:rsidRPr="00AE0DBC">
        <w:rPr>
          <w:szCs w:val="28"/>
        </w:rPr>
        <w:t>пи</w:t>
      </w:r>
      <w:r w:rsidR="00DC6CF8" w:rsidRPr="00AE0DBC">
        <w:rPr>
          <w:szCs w:val="28"/>
        </w:rPr>
        <w:t xml:space="preserve"> за </w:t>
      </w:r>
      <w:r w:rsidR="00BA7C1C" w:rsidRPr="00AE0DBC">
        <w:rPr>
          <w:szCs w:val="28"/>
        </w:rPr>
        <w:t>о</w:t>
      </w:r>
      <w:r w:rsidR="00DC6CF8" w:rsidRPr="00AE0DBC">
        <w:rPr>
          <w:szCs w:val="28"/>
        </w:rPr>
        <w:t>бсяг</w:t>
      </w:r>
      <w:r w:rsidR="00BA7C1C" w:rsidRPr="00AE0DBC">
        <w:rPr>
          <w:szCs w:val="28"/>
        </w:rPr>
        <w:t>о</w:t>
      </w:r>
      <w:r w:rsidR="00DC6CF8" w:rsidRPr="00AE0DBC">
        <w:rPr>
          <w:szCs w:val="28"/>
        </w:rPr>
        <w:t>м т</w:t>
      </w:r>
      <w:r w:rsidR="00BA7C1C" w:rsidRPr="00AE0DBC">
        <w:rPr>
          <w:szCs w:val="28"/>
        </w:rPr>
        <w:t>о</w:t>
      </w:r>
      <w:r w:rsidR="00DC6CF8" w:rsidRPr="00AE0DBC">
        <w:rPr>
          <w:szCs w:val="28"/>
        </w:rPr>
        <w:t>варн</w:t>
      </w:r>
      <w:r w:rsidR="00BA7C1C" w:rsidRPr="00AE0DBC">
        <w:rPr>
          <w:szCs w:val="28"/>
        </w:rPr>
        <w:t>о</w:t>
      </w:r>
      <w:r w:rsidR="00DC6CF8" w:rsidRPr="00AE0DBC">
        <w:rPr>
          <w:szCs w:val="28"/>
        </w:rPr>
        <w:t>г</w:t>
      </w:r>
      <w:r w:rsidR="00BA7C1C" w:rsidRPr="00AE0DBC">
        <w:rPr>
          <w:szCs w:val="28"/>
        </w:rPr>
        <w:t>о</w:t>
      </w:r>
      <w:r w:rsidR="00DC6CF8" w:rsidRPr="00AE0DBC">
        <w:rPr>
          <w:szCs w:val="28"/>
        </w:rPr>
        <w:t xml:space="preserve"> імп</w:t>
      </w:r>
      <w:r w:rsidR="00BA7C1C" w:rsidRPr="00AE0DBC">
        <w:rPr>
          <w:szCs w:val="28"/>
        </w:rPr>
        <w:t>о</w:t>
      </w:r>
      <w:r w:rsidR="00DC6CF8" w:rsidRPr="00AE0DBC">
        <w:rPr>
          <w:szCs w:val="28"/>
        </w:rPr>
        <w:t xml:space="preserve">рту, млрд. </w:t>
      </w:r>
      <w:proofErr w:type="spellStart"/>
      <w:r w:rsidR="00DC6CF8" w:rsidRPr="00AE0DBC">
        <w:rPr>
          <w:szCs w:val="28"/>
        </w:rPr>
        <w:t>д</w:t>
      </w:r>
      <w:r w:rsidR="00BA7C1C" w:rsidRPr="00AE0DBC">
        <w:rPr>
          <w:szCs w:val="28"/>
        </w:rPr>
        <w:t>о</w:t>
      </w:r>
      <w:r w:rsidR="00DC6CF8" w:rsidRPr="00AE0DBC">
        <w:rPr>
          <w:szCs w:val="28"/>
        </w:rPr>
        <w:t>л</w:t>
      </w:r>
      <w:proofErr w:type="spellEnd"/>
    </w:p>
    <w:p w:rsidR="001011F0" w:rsidRPr="00AE0DBC" w:rsidRDefault="001011F0" w:rsidP="001011F0">
      <w:pPr>
        <w:pStyle w:val="ad"/>
        <w:spacing w:line="360" w:lineRule="auto"/>
        <w:ind w:firstLine="709"/>
        <w:jc w:val="both"/>
        <w:rPr>
          <w:szCs w:val="28"/>
        </w:rPr>
      </w:pPr>
    </w:p>
    <w:p w:rsidR="001011F0" w:rsidRPr="00AE0DBC" w:rsidRDefault="001011F0" w:rsidP="001011F0">
      <w:pPr>
        <w:pStyle w:val="ad"/>
        <w:spacing w:line="360" w:lineRule="auto"/>
        <w:ind w:firstLine="709"/>
        <w:jc w:val="both"/>
        <w:rPr>
          <w:szCs w:val="28"/>
        </w:rPr>
      </w:pPr>
    </w:p>
    <w:p w:rsidR="001011F0" w:rsidRPr="00AE0DBC" w:rsidRDefault="001011F0" w:rsidP="001011F0">
      <w:pPr>
        <w:pStyle w:val="ad"/>
        <w:spacing w:line="360" w:lineRule="auto"/>
        <w:ind w:firstLine="709"/>
        <w:jc w:val="both"/>
        <w:rPr>
          <w:szCs w:val="28"/>
        </w:rPr>
      </w:pPr>
    </w:p>
    <w:p w:rsidR="001011F0" w:rsidRPr="00AE0DBC" w:rsidRDefault="001011F0" w:rsidP="007211E1">
      <w:pPr>
        <w:pStyle w:val="ad"/>
        <w:spacing w:line="360" w:lineRule="auto"/>
        <w:jc w:val="both"/>
        <w:rPr>
          <w:szCs w:val="28"/>
        </w:rPr>
      </w:pPr>
      <w:r w:rsidRPr="00AE0DBC">
        <w:rPr>
          <w:noProof/>
          <w:szCs w:val="28"/>
        </w:rPr>
        <w:lastRenderedPageBreak/>
        <w:drawing>
          <wp:inline distT="0" distB="0" distL="0" distR="0" wp14:anchorId="101E1AC8" wp14:editId="6DF62360">
            <wp:extent cx="5892800" cy="6156960"/>
            <wp:effectExtent l="0" t="0" r="1270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C6CF8" w:rsidRPr="00AE0DBC" w:rsidRDefault="007B53E1" w:rsidP="00DC6CF8">
      <w:pPr>
        <w:pStyle w:val="ad"/>
        <w:spacing w:line="360" w:lineRule="auto"/>
        <w:ind w:firstLine="709"/>
        <w:jc w:val="both"/>
        <w:rPr>
          <w:szCs w:val="28"/>
        </w:rPr>
      </w:pPr>
      <w:r w:rsidRPr="00AE0DBC">
        <w:rPr>
          <w:color w:val="181716"/>
          <w:szCs w:val="28"/>
        </w:rPr>
        <w:t>Рисун</w:t>
      </w:r>
      <w:r w:rsidR="00BA7C1C" w:rsidRPr="00AE0DBC">
        <w:rPr>
          <w:color w:val="181716"/>
          <w:szCs w:val="28"/>
        </w:rPr>
        <w:t>о</w:t>
      </w:r>
      <w:r w:rsidRPr="00AE0DBC">
        <w:rPr>
          <w:color w:val="181716"/>
          <w:szCs w:val="28"/>
        </w:rPr>
        <w:t>к Д.2 –</w:t>
      </w:r>
      <w:r w:rsidR="00DC6CF8" w:rsidRPr="00AE0DBC">
        <w:rPr>
          <w:color w:val="181716"/>
          <w:szCs w:val="28"/>
        </w:rPr>
        <w:t xml:space="preserve"> </w:t>
      </w:r>
      <w:r w:rsidR="00DC6CF8" w:rsidRPr="00AE0DBC">
        <w:rPr>
          <w:szCs w:val="28"/>
        </w:rPr>
        <w:t>Т</w:t>
      </w:r>
      <w:r w:rsidR="00BA7C1C" w:rsidRPr="00AE0DBC">
        <w:rPr>
          <w:szCs w:val="28"/>
        </w:rPr>
        <w:t>о</w:t>
      </w:r>
      <w:r w:rsidR="00DC6CF8" w:rsidRPr="00AE0DBC">
        <w:rPr>
          <w:szCs w:val="28"/>
        </w:rPr>
        <w:t>рг</w:t>
      </w:r>
      <w:r w:rsidR="00BA7C1C" w:rsidRPr="00AE0DBC">
        <w:rPr>
          <w:szCs w:val="28"/>
        </w:rPr>
        <w:t>о</w:t>
      </w:r>
      <w:r w:rsidR="00DC6CF8" w:rsidRPr="00AE0DBC">
        <w:rPr>
          <w:szCs w:val="28"/>
        </w:rPr>
        <w:t xml:space="preserve">ві партнери України серед </w:t>
      </w:r>
      <w:r w:rsidR="00CD351B" w:rsidRPr="00AE0DBC">
        <w:rPr>
          <w:szCs w:val="28"/>
        </w:rPr>
        <w:t xml:space="preserve">країн </w:t>
      </w:r>
      <w:r w:rsidR="00DC6CF8" w:rsidRPr="00AE0DBC">
        <w:rPr>
          <w:szCs w:val="28"/>
        </w:rPr>
        <w:t>Є</w:t>
      </w:r>
      <w:r w:rsidR="00CD351B" w:rsidRPr="00AE0DBC">
        <w:rPr>
          <w:szCs w:val="28"/>
        </w:rPr>
        <w:t>вр</w:t>
      </w:r>
      <w:r w:rsidR="00BA7C1C" w:rsidRPr="00AE0DBC">
        <w:rPr>
          <w:szCs w:val="28"/>
        </w:rPr>
        <w:t>о</w:t>
      </w:r>
      <w:r w:rsidR="00CD351B" w:rsidRPr="00AE0DBC">
        <w:rPr>
          <w:szCs w:val="28"/>
        </w:rPr>
        <w:t>пи</w:t>
      </w:r>
      <w:r w:rsidR="00DC6CF8" w:rsidRPr="00AE0DBC">
        <w:rPr>
          <w:szCs w:val="28"/>
        </w:rPr>
        <w:t xml:space="preserve"> за </w:t>
      </w:r>
      <w:r w:rsidR="00BA7C1C" w:rsidRPr="00AE0DBC">
        <w:rPr>
          <w:szCs w:val="28"/>
        </w:rPr>
        <w:t>о</w:t>
      </w:r>
      <w:r w:rsidR="00DC6CF8" w:rsidRPr="00AE0DBC">
        <w:rPr>
          <w:szCs w:val="28"/>
        </w:rPr>
        <w:t>бсяг</w:t>
      </w:r>
      <w:r w:rsidR="00BA7C1C" w:rsidRPr="00AE0DBC">
        <w:rPr>
          <w:szCs w:val="28"/>
        </w:rPr>
        <w:t>о</w:t>
      </w:r>
      <w:r w:rsidR="00DC6CF8" w:rsidRPr="00AE0DBC">
        <w:rPr>
          <w:szCs w:val="28"/>
        </w:rPr>
        <w:t>м т</w:t>
      </w:r>
      <w:r w:rsidR="00BA7C1C" w:rsidRPr="00AE0DBC">
        <w:rPr>
          <w:szCs w:val="28"/>
        </w:rPr>
        <w:t>о</w:t>
      </w:r>
      <w:r w:rsidR="00DC6CF8" w:rsidRPr="00AE0DBC">
        <w:rPr>
          <w:szCs w:val="28"/>
        </w:rPr>
        <w:t>варн</w:t>
      </w:r>
      <w:r w:rsidR="00BA7C1C" w:rsidRPr="00AE0DBC">
        <w:rPr>
          <w:szCs w:val="28"/>
        </w:rPr>
        <w:t>о</w:t>
      </w:r>
      <w:r w:rsidR="00DC6CF8" w:rsidRPr="00AE0DBC">
        <w:rPr>
          <w:szCs w:val="28"/>
        </w:rPr>
        <w:t>г</w:t>
      </w:r>
      <w:r w:rsidR="00BA7C1C" w:rsidRPr="00AE0DBC">
        <w:rPr>
          <w:szCs w:val="28"/>
        </w:rPr>
        <w:t>о</w:t>
      </w:r>
      <w:r w:rsidR="00DC6CF8" w:rsidRPr="00AE0DBC">
        <w:rPr>
          <w:szCs w:val="28"/>
        </w:rPr>
        <w:t xml:space="preserve"> експ</w:t>
      </w:r>
      <w:r w:rsidR="00BA7C1C" w:rsidRPr="00AE0DBC">
        <w:rPr>
          <w:szCs w:val="28"/>
        </w:rPr>
        <w:t>о</w:t>
      </w:r>
      <w:r w:rsidR="00DC6CF8" w:rsidRPr="00AE0DBC">
        <w:rPr>
          <w:szCs w:val="28"/>
        </w:rPr>
        <w:t xml:space="preserve">рту, млрд. </w:t>
      </w:r>
      <w:proofErr w:type="spellStart"/>
      <w:r w:rsidR="00DC6CF8" w:rsidRPr="00AE0DBC">
        <w:rPr>
          <w:szCs w:val="28"/>
        </w:rPr>
        <w:t>д</w:t>
      </w:r>
      <w:r w:rsidR="00BA7C1C" w:rsidRPr="00AE0DBC">
        <w:rPr>
          <w:szCs w:val="28"/>
        </w:rPr>
        <w:t>о</w:t>
      </w:r>
      <w:r w:rsidR="00DC6CF8" w:rsidRPr="00AE0DBC">
        <w:rPr>
          <w:szCs w:val="28"/>
        </w:rPr>
        <w:t>л</w:t>
      </w:r>
      <w:proofErr w:type="spellEnd"/>
    </w:p>
    <w:p w:rsidR="007B53E1" w:rsidRPr="00AE0DBC" w:rsidRDefault="007B53E1" w:rsidP="007B53E1">
      <w:pPr>
        <w:pStyle w:val="ad"/>
        <w:spacing w:line="360" w:lineRule="auto"/>
        <w:ind w:firstLine="709"/>
        <w:jc w:val="both"/>
        <w:rPr>
          <w:szCs w:val="28"/>
        </w:rPr>
      </w:pPr>
    </w:p>
    <w:p w:rsidR="001011F0" w:rsidRPr="00AE0DBC" w:rsidRDefault="001011F0" w:rsidP="001011F0">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1011F0" w:rsidRPr="00AE0DBC" w:rsidRDefault="001011F0" w:rsidP="007211E1">
      <w:pPr>
        <w:autoSpaceDE w:val="0"/>
        <w:autoSpaceDN w:val="0"/>
        <w:adjustRightInd w:val="0"/>
        <w:spacing w:after="0" w:line="360" w:lineRule="auto"/>
        <w:jc w:val="both"/>
        <w:rPr>
          <w:rFonts w:ascii="Times New Roman" w:eastAsia="TimesNewRoman" w:hAnsi="Times New Roman" w:cs="Times New Roman"/>
          <w:sz w:val="28"/>
          <w:szCs w:val="28"/>
          <w:lang w:val="uk-UA"/>
        </w:rPr>
      </w:pPr>
    </w:p>
    <w:p w:rsidR="001011F0" w:rsidRPr="00AE0DBC" w:rsidRDefault="001011F0" w:rsidP="009626BA">
      <w:pPr>
        <w:spacing w:line="360" w:lineRule="auto"/>
        <w:jc w:val="both"/>
        <w:rPr>
          <w:rFonts w:ascii="Times New Roman" w:hAnsi="Times New Roman" w:cs="Times New Roman"/>
          <w:sz w:val="28"/>
          <w:szCs w:val="28"/>
          <w:lang w:val="uk-UA"/>
        </w:rPr>
      </w:pPr>
    </w:p>
    <w:p w:rsidR="00F753C8" w:rsidRPr="00AE0DBC" w:rsidRDefault="00F753C8" w:rsidP="009626BA">
      <w:pPr>
        <w:spacing w:line="360" w:lineRule="auto"/>
        <w:jc w:val="both"/>
        <w:rPr>
          <w:rFonts w:ascii="Times New Roman" w:hAnsi="Times New Roman" w:cs="Times New Roman"/>
          <w:sz w:val="28"/>
          <w:szCs w:val="28"/>
          <w:lang w:val="uk-UA"/>
        </w:rPr>
      </w:pPr>
    </w:p>
    <w:p w:rsidR="00E8019B" w:rsidRPr="00AE0DBC" w:rsidRDefault="00E8019B" w:rsidP="009626BA">
      <w:pPr>
        <w:spacing w:line="360" w:lineRule="auto"/>
        <w:jc w:val="both"/>
        <w:rPr>
          <w:rFonts w:ascii="Times New Roman" w:hAnsi="Times New Roman" w:cs="Times New Roman"/>
          <w:sz w:val="28"/>
          <w:szCs w:val="28"/>
          <w:lang w:val="uk-UA"/>
        </w:rPr>
        <w:sectPr w:rsidR="00E8019B" w:rsidRPr="00AE0DBC" w:rsidSect="001965EC">
          <w:pgSz w:w="11906" w:h="16838"/>
          <w:pgMar w:top="1134" w:right="850" w:bottom="1134" w:left="1701" w:header="708" w:footer="708" w:gutter="0"/>
          <w:cols w:space="708"/>
          <w:docGrid w:linePitch="360"/>
        </w:sectPr>
      </w:pPr>
    </w:p>
    <w:p w:rsidR="006C0513" w:rsidRPr="00AE0DBC" w:rsidRDefault="006C0513" w:rsidP="006C0513">
      <w:pPr>
        <w:spacing w:line="360" w:lineRule="auto"/>
        <w:jc w:val="center"/>
        <w:rPr>
          <w:rFonts w:ascii="Times New Roman" w:hAnsi="Times New Roman" w:cs="Times New Roman"/>
          <w:b/>
          <w:sz w:val="28"/>
          <w:szCs w:val="28"/>
          <w:lang w:val="uk-UA"/>
        </w:rPr>
      </w:pPr>
      <w:r w:rsidRPr="00AE0DBC">
        <w:rPr>
          <w:rFonts w:ascii="Times New Roman" w:hAnsi="Times New Roman" w:cs="Times New Roman"/>
          <w:b/>
          <w:sz w:val="28"/>
          <w:szCs w:val="28"/>
          <w:lang w:val="uk-UA"/>
        </w:rPr>
        <w:lastRenderedPageBreak/>
        <w:t>Декларац</w:t>
      </w:r>
      <w:r w:rsidR="00BA7C1C" w:rsidRPr="00AE0DBC">
        <w:rPr>
          <w:rFonts w:ascii="Times New Roman" w:hAnsi="Times New Roman" w:cs="Times New Roman"/>
          <w:b/>
          <w:sz w:val="28"/>
          <w:szCs w:val="28"/>
          <w:lang w:val="uk-UA"/>
        </w:rPr>
        <w:t>і</w:t>
      </w:r>
      <w:r w:rsidRPr="00AE0DBC">
        <w:rPr>
          <w:rFonts w:ascii="Times New Roman" w:hAnsi="Times New Roman" w:cs="Times New Roman"/>
          <w:b/>
          <w:sz w:val="28"/>
          <w:szCs w:val="28"/>
          <w:lang w:val="uk-UA"/>
        </w:rPr>
        <w:t>я</w:t>
      </w:r>
    </w:p>
    <w:p w:rsidR="006C0513" w:rsidRPr="00AE0DBC" w:rsidRDefault="006C0513" w:rsidP="006C0513">
      <w:pPr>
        <w:spacing w:line="360" w:lineRule="auto"/>
        <w:jc w:val="center"/>
        <w:rPr>
          <w:rFonts w:ascii="Times New Roman" w:hAnsi="Times New Roman" w:cs="Times New Roman"/>
          <w:b/>
          <w:sz w:val="28"/>
          <w:szCs w:val="28"/>
          <w:lang w:val="uk-UA"/>
        </w:rPr>
      </w:pPr>
      <w:r w:rsidRPr="00AE0DBC">
        <w:rPr>
          <w:rFonts w:ascii="Times New Roman" w:hAnsi="Times New Roman" w:cs="Times New Roman"/>
          <w:b/>
          <w:sz w:val="28"/>
          <w:szCs w:val="28"/>
          <w:lang w:val="uk-UA"/>
        </w:rPr>
        <w:t>академ</w:t>
      </w:r>
      <w:r w:rsidR="00BA7C1C" w:rsidRPr="00AE0DBC">
        <w:rPr>
          <w:rFonts w:ascii="Times New Roman" w:hAnsi="Times New Roman" w:cs="Times New Roman"/>
          <w:b/>
          <w:sz w:val="28"/>
          <w:szCs w:val="28"/>
          <w:lang w:val="uk-UA"/>
        </w:rPr>
        <w:t>і</w:t>
      </w:r>
      <w:r w:rsidRPr="00AE0DBC">
        <w:rPr>
          <w:rFonts w:ascii="Times New Roman" w:hAnsi="Times New Roman" w:cs="Times New Roman"/>
          <w:b/>
          <w:sz w:val="28"/>
          <w:szCs w:val="28"/>
          <w:lang w:val="uk-UA"/>
        </w:rPr>
        <w:t>чн</w:t>
      </w:r>
      <w:r w:rsidR="00BA7C1C"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ї д</w:t>
      </w:r>
      <w:r w:rsidR="00BA7C1C"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бр</w:t>
      </w:r>
      <w:r w:rsidR="00BA7C1C"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че</w:t>
      </w:r>
      <w:r w:rsidR="00272707" w:rsidRPr="00AE0DBC">
        <w:rPr>
          <w:rFonts w:ascii="Times New Roman" w:hAnsi="Times New Roman" w:cs="Times New Roman"/>
          <w:b/>
          <w:sz w:val="28"/>
          <w:szCs w:val="28"/>
          <w:lang w:val="uk-UA"/>
        </w:rPr>
        <w:t>с</w:t>
      </w:r>
      <w:r w:rsidRPr="00AE0DBC">
        <w:rPr>
          <w:rFonts w:ascii="Times New Roman" w:hAnsi="Times New Roman" w:cs="Times New Roman"/>
          <w:b/>
          <w:sz w:val="28"/>
          <w:szCs w:val="28"/>
          <w:lang w:val="uk-UA"/>
        </w:rPr>
        <w:t>н</w:t>
      </w:r>
      <w:r w:rsidR="00BA7C1C" w:rsidRPr="00AE0DBC">
        <w:rPr>
          <w:rFonts w:ascii="Times New Roman" w:hAnsi="Times New Roman" w:cs="Times New Roman"/>
          <w:b/>
          <w:sz w:val="28"/>
          <w:szCs w:val="28"/>
          <w:lang w:val="uk-UA"/>
        </w:rPr>
        <w:t>о</w:t>
      </w:r>
      <w:r w:rsidR="00272707" w:rsidRPr="00AE0DBC">
        <w:rPr>
          <w:rFonts w:ascii="Times New Roman" w:hAnsi="Times New Roman" w:cs="Times New Roman"/>
          <w:b/>
          <w:sz w:val="28"/>
          <w:szCs w:val="28"/>
          <w:lang w:val="uk-UA"/>
        </w:rPr>
        <w:t>с</w:t>
      </w:r>
      <w:r w:rsidRPr="00AE0DBC">
        <w:rPr>
          <w:rFonts w:ascii="Times New Roman" w:hAnsi="Times New Roman" w:cs="Times New Roman"/>
          <w:b/>
          <w:sz w:val="28"/>
          <w:szCs w:val="28"/>
          <w:lang w:val="uk-UA"/>
        </w:rPr>
        <w:t>т</w:t>
      </w:r>
      <w:r w:rsidR="00BA7C1C" w:rsidRPr="00AE0DBC">
        <w:rPr>
          <w:rFonts w:ascii="Times New Roman" w:hAnsi="Times New Roman" w:cs="Times New Roman"/>
          <w:b/>
          <w:sz w:val="28"/>
          <w:szCs w:val="28"/>
          <w:lang w:val="uk-UA"/>
        </w:rPr>
        <w:t>і</w:t>
      </w:r>
    </w:p>
    <w:p w:rsidR="006C0513" w:rsidRPr="00AE0DBC" w:rsidRDefault="006C0513" w:rsidP="006C0513">
      <w:pPr>
        <w:spacing w:line="360" w:lineRule="auto"/>
        <w:jc w:val="center"/>
        <w:rPr>
          <w:rFonts w:ascii="Times New Roman" w:hAnsi="Times New Roman" w:cs="Times New Roman"/>
          <w:b/>
          <w:sz w:val="28"/>
          <w:szCs w:val="28"/>
          <w:lang w:val="uk-UA"/>
        </w:rPr>
      </w:pPr>
      <w:r w:rsidRPr="00AE0DBC">
        <w:rPr>
          <w:rFonts w:ascii="Times New Roman" w:hAnsi="Times New Roman" w:cs="Times New Roman"/>
          <w:b/>
          <w:sz w:val="28"/>
          <w:szCs w:val="28"/>
          <w:lang w:val="uk-UA"/>
        </w:rPr>
        <w:t>зд</w:t>
      </w:r>
      <w:r w:rsidR="00BA7C1C"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бувача вищ</w:t>
      </w:r>
      <w:r w:rsidR="00BA7C1C" w:rsidRPr="00AE0DBC">
        <w:rPr>
          <w:rFonts w:ascii="Times New Roman" w:hAnsi="Times New Roman" w:cs="Times New Roman"/>
          <w:b/>
          <w:sz w:val="28"/>
          <w:szCs w:val="28"/>
          <w:lang w:val="uk-UA"/>
        </w:rPr>
        <w:t>о</w:t>
      </w:r>
      <w:r w:rsidRPr="00AE0DBC">
        <w:rPr>
          <w:rFonts w:ascii="Times New Roman" w:hAnsi="Times New Roman" w:cs="Times New Roman"/>
          <w:b/>
          <w:sz w:val="28"/>
          <w:szCs w:val="28"/>
          <w:lang w:val="uk-UA"/>
        </w:rPr>
        <w:t xml:space="preserve">ї </w:t>
      </w:r>
      <w:r w:rsidR="00BA7C1C" w:rsidRPr="00AE0DBC">
        <w:rPr>
          <w:rFonts w:ascii="Times New Roman" w:hAnsi="Times New Roman" w:cs="Times New Roman"/>
          <w:b/>
          <w:sz w:val="28"/>
          <w:szCs w:val="28"/>
          <w:lang w:val="uk-UA"/>
        </w:rPr>
        <w:t>о</w:t>
      </w:r>
      <w:r w:rsidR="00272707" w:rsidRPr="00AE0DBC">
        <w:rPr>
          <w:rFonts w:ascii="Times New Roman" w:hAnsi="Times New Roman" w:cs="Times New Roman"/>
          <w:b/>
          <w:sz w:val="28"/>
          <w:szCs w:val="28"/>
          <w:lang w:val="uk-UA"/>
        </w:rPr>
        <w:t>с</w:t>
      </w:r>
      <w:r w:rsidRPr="00AE0DBC">
        <w:rPr>
          <w:rFonts w:ascii="Times New Roman" w:hAnsi="Times New Roman" w:cs="Times New Roman"/>
          <w:b/>
          <w:sz w:val="28"/>
          <w:szCs w:val="28"/>
          <w:lang w:val="uk-UA"/>
        </w:rPr>
        <w:t>в</w:t>
      </w:r>
      <w:r w:rsidR="00BA7C1C" w:rsidRPr="00AE0DBC">
        <w:rPr>
          <w:rFonts w:ascii="Times New Roman" w:hAnsi="Times New Roman" w:cs="Times New Roman"/>
          <w:b/>
          <w:sz w:val="28"/>
          <w:szCs w:val="28"/>
          <w:lang w:val="uk-UA"/>
        </w:rPr>
        <w:t>і</w:t>
      </w:r>
      <w:r w:rsidRPr="00AE0DBC">
        <w:rPr>
          <w:rFonts w:ascii="Times New Roman" w:hAnsi="Times New Roman" w:cs="Times New Roman"/>
          <w:b/>
          <w:sz w:val="28"/>
          <w:szCs w:val="28"/>
          <w:lang w:val="uk-UA"/>
        </w:rPr>
        <w:t>ти ЗНУ</w:t>
      </w:r>
    </w:p>
    <w:p w:rsidR="006C0513" w:rsidRPr="00AE0DBC" w:rsidRDefault="006C0513" w:rsidP="006C0513">
      <w:pPr>
        <w:spacing w:line="360" w:lineRule="auto"/>
        <w:jc w:val="center"/>
        <w:rPr>
          <w:rFonts w:ascii="Times New Roman" w:hAnsi="Times New Roman" w:cs="Times New Roman"/>
          <w:sz w:val="28"/>
          <w:szCs w:val="28"/>
          <w:lang w:val="uk-UA"/>
        </w:rPr>
      </w:pPr>
    </w:p>
    <w:p w:rsidR="006C0513" w:rsidRPr="00AE0DBC" w:rsidRDefault="006C0513" w:rsidP="006C0513">
      <w:pPr>
        <w:ind w:left="4253"/>
        <w:rPr>
          <w:rFonts w:ascii="Times New Roman" w:hAnsi="Times New Roman" w:cs="Times New Roman"/>
          <w:sz w:val="28"/>
          <w:szCs w:val="28"/>
          <w:lang w:val="uk-UA"/>
        </w:rPr>
      </w:pPr>
    </w:p>
    <w:p w:rsidR="006C0513" w:rsidRPr="00AE0DBC" w:rsidRDefault="006C0513" w:rsidP="00D220D3">
      <w:pPr>
        <w:spacing w:line="360" w:lineRule="auto"/>
        <w:ind w:firstLine="42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Я, </w:t>
      </w:r>
      <w:proofErr w:type="spellStart"/>
      <w:r w:rsidR="00E84C5A"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E84C5A" w:rsidRPr="00AE0DBC">
        <w:rPr>
          <w:rFonts w:ascii="Times New Roman" w:hAnsi="Times New Roman" w:cs="Times New Roman"/>
          <w:sz w:val="28"/>
          <w:szCs w:val="28"/>
          <w:lang w:val="uk-UA"/>
        </w:rPr>
        <w:t>мніч</w:t>
      </w:r>
      <w:proofErr w:type="spellEnd"/>
      <w:r w:rsidR="00E84C5A"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E84C5A" w:rsidRPr="00AE0DBC">
        <w:rPr>
          <w:rFonts w:ascii="Times New Roman" w:hAnsi="Times New Roman" w:cs="Times New Roman"/>
          <w:sz w:val="28"/>
          <w:szCs w:val="28"/>
          <w:lang w:val="uk-UA"/>
        </w:rPr>
        <w:t>льга Валеріївна</w:t>
      </w:r>
      <w:r w:rsidR="00062ADB" w:rsidRPr="00AE0DBC">
        <w:rPr>
          <w:rFonts w:ascii="Times New Roman" w:hAnsi="Times New Roman" w:cs="Times New Roman"/>
          <w:sz w:val="28"/>
          <w:szCs w:val="28"/>
          <w:lang w:val="uk-UA"/>
        </w:rPr>
        <w:t xml:space="preserve">, </w:t>
      </w:r>
      <w:r w:rsidR="00F16962" w:rsidRPr="00AE0DBC">
        <w:rPr>
          <w:rFonts w:ascii="Times New Roman" w:hAnsi="Times New Roman" w:cs="Times New Roman"/>
          <w:sz w:val="28"/>
          <w:szCs w:val="28"/>
          <w:lang w:val="uk-UA"/>
        </w:rPr>
        <w:t>здобувачка</w:t>
      </w:r>
      <w:r w:rsidRPr="00AE0DBC">
        <w:rPr>
          <w:rFonts w:ascii="Times New Roman" w:hAnsi="Times New Roman" w:cs="Times New Roman"/>
          <w:sz w:val="28"/>
          <w:szCs w:val="28"/>
          <w:lang w:val="uk-UA"/>
        </w:rPr>
        <w:t xml:space="preserve"> 2 кур</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 xml:space="preserve">у </w:t>
      </w:r>
      <w:proofErr w:type="spellStart"/>
      <w:r w:rsidRPr="00AE0DBC">
        <w:rPr>
          <w:rFonts w:ascii="Times New Roman" w:hAnsi="Times New Roman" w:cs="Times New Roman"/>
          <w:sz w:val="28"/>
          <w:szCs w:val="28"/>
          <w:lang w:val="uk-UA"/>
        </w:rPr>
        <w:t>мaг</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трaтури</w:t>
      </w:r>
      <w:proofErr w:type="spellEnd"/>
      <w:r w:rsidRPr="00AE0DBC">
        <w:rPr>
          <w:rFonts w:ascii="Times New Roman" w:hAnsi="Times New Roman" w:cs="Times New Roman"/>
          <w:sz w:val="28"/>
          <w:szCs w:val="28"/>
          <w:lang w:val="uk-UA"/>
        </w:rPr>
        <w:t xml:space="preserve">, </w:t>
      </w:r>
      <w:r w:rsidR="004331E0" w:rsidRPr="00AE0DBC">
        <w:rPr>
          <w:rFonts w:ascii="Times New Roman" w:hAnsi="Times New Roman" w:cs="Times New Roman"/>
          <w:sz w:val="28"/>
          <w:szCs w:val="28"/>
          <w:lang w:val="uk-UA"/>
        </w:rPr>
        <w:t>за</w:t>
      </w:r>
      <w:r w:rsidR="00BA7C1C" w:rsidRPr="00AE0DBC">
        <w:rPr>
          <w:rFonts w:ascii="Times New Roman" w:hAnsi="Times New Roman" w:cs="Times New Roman"/>
          <w:sz w:val="28"/>
          <w:szCs w:val="28"/>
          <w:lang w:val="uk-UA"/>
        </w:rPr>
        <w:t>о</w:t>
      </w:r>
      <w:r w:rsidR="004331E0" w:rsidRPr="00AE0DBC">
        <w:rPr>
          <w:rFonts w:ascii="Times New Roman" w:hAnsi="Times New Roman" w:cs="Times New Roman"/>
          <w:sz w:val="28"/>
          <w:szCs w:val="28"/>
          <w:lang w:val="uk-UA"/>
        </w:rPr>
        <w:t>ч</w:t>
      </w:r>
      <w:r w:rsidR="00A75384"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A75384" w:rsidRPr="00AE0DBC">
        <w:rPr>
          <w:rFonts w:ascii="Times New Roman" w:hAnsi="Times New Roman" w:cs="Times New Roman"/>
          <w:sz w:val="28"/>
          <w:szCs w:val="28"/>
          <w:lang w:val="uk-UA"/>
        </w:rPr>
        <w:t>ї</w:t>
      </w:r>
      <w:r w:rsidRPr="00AE0DBC">
        <w:rPr>
          <w:rFonts w:ascii="Times New Roman" w:hAnsi="Times New Roman" w:cs="Times New Roman"/>
          <w:sz w:val="28"/>
          <w:szCs w:val="28"/>
          <w:lang w:val="uk-UA"/>
        </w:rPr>
        <w:t xml:space="preserve"> ф</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рми </w:t>
      </w:r>
      <w:proofErr w:type="spellStart"/>
      <w:r w:rsidRPr="00AE0DBC">
        <w:rPr>
          <w:rFonts w:ascii="Times New Roman" w:hAnsi="Times New Roman" w:cs="Times New Roman"/>
          <w:sz w:val="28"/>
          <w:szCs w:val="28"/>
          <w:lang w:val="uk-UA"/>
        </w:rPr>
        <w:t>нaвчaння</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фaкультету</w:t>
      </w:r>
      <w:proofErr w:type="spellEnd"/>
      <w:r w:rsidRPr="00AE0DBC">
        <w:rPr>
          <w:rFonts w:ascii="Times New Roman" w:hAnsi="Times New Roman" w:cs="Times New Roman"/>
          <w:sz w:val="28"/>
          <w:szCs w:val="28"/>
          <w:lang w:val="uk-UA"/>
        </w:rPr>
        <w:t xml:space="preserve"> 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w:t>
      </w:r>
      <w:r w:rsidR="00062ADB" w:rsidRPr="00AE0DBC">
        <w:rPr>
          <w:rFonts w:ascii="Times New Roman" w:hAnsi="Times New Roman" w:cs="Times New Roman"/>
          <w:sz w:val="28"/>
          <w:szCs w:val="28"/>
          <w:lang w:val="uk-UA"/>
        </w:rPr>
        <w:t xml:space="preserve"> </w:t>
      </w:r>
      <w:proofErr w:type="spellStart"/>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пец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aльн</w:t>
      </w:r>
      <w:r w:rsidR="00BA7C1C"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і</w:t>
      </w:r>
      <w:proofErr w:type="spellEnd"/>
      <w:r w:rsidRPr="00AE0DBC">
        <w:rPr>
          <w:rFonts w:ascii="Times New Roman" w:hAnsi="Times New Roman" w:cs="Times New Roman"/>
          <w:sz w:val="28"/>
          <w:szCs w:val="28"/>
          <w:lang w:val="uk-UA"/>
        </w:rPr>
        <w:t xml:space="preserve"> 051 «</w:t>
      </w:r>
      <w:proofErr w:type="spellStart"/>
      <w:r w:rsidRPr="00AE0DBC">
        <w:rPr>
          <w:rFonts w:ascii="Times New Roman" w:hAnsi="Times New Roman" w:cs="Times New Roman"/>
          <w:sz w:val="28"/>
          <w:szCs w:val="28"/>
          <w:lang w:val="uk-UA"/>
        </w:rPr>
        <w:t>Ек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кa</w:t>
      </w:r>
      <w:proofErr w:type="spellEnd"/>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тнь</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фе</w:t>
      </w:r>
      <w:r w:rsidR="0027270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йн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ї </w:t>
      </w:r>
      <w:proofErr w:type="spellStart"/>
      <w:r w:rsidRPr="00AE0DBC">
        <w:rPr>
          <w:rFonts w:ascii="Times New Roman" w:hAnsi="Times New Roman" w:cs="Times New Roman"/>
          <w:sz w:val="28"/>
          <w:szCs w:val="28"/>
          <w:lang w:val="uk-UA"/>
        </w:rPr>
        <w:t>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грaми</w:t>
      </w:r>
      <w:proofErr w:type="spellEnd"/>
      <w:r w:rsidRPr="00AE0DBC">
        <w:rPr>
          <w:rFonts w:ascii="Times New Roman" w:hAnsi="Times New Roman" w:cs="Times New Roman"/>
          <w:sz w:val="28"/>
          <w:szCs w:val="28"/>
          <w:lang w:val="uk-UA"/>
        </w:rPr>
        <w:t xml:space="preserve"> «</w:t>
      </w:r>
      <w:r w:rsidR="00A75384"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A75384" w:rsidRPr="00AE0DBC">
        <w:rPr>
          <w:rFonts w:ascii="Times New Roman" w:hAnsi="Times New Roman" w:cs="Times New Roman"/>
          <w:sz w:val="28"/>
          <w:szCs w:val="28"/>
          <w:lang w:val="uk-UA"/>
        </w:rPr>
        <w:t>жнар</w:t>
      </w:r>
      <w:r w:rsidR="00BA7C1C" w:rsidRPr="00AE0DBC">
        <w:rPr>
          <w:rFonts w:ascii="Times New Roman" w:hAnsi="Times New Roman" w:cs="Times New Roman"/>
          <w:sz w:val="28"/>
          <w:szCs w:val="28"/>
          <w:lang w:val="uk-UA"/>
        </w:rPr>
        <w:t>о</w:t>
      </w:r>
      <w:r w:rsidR="00A75384" w:rsidRPr="00AE0DBC">
        <w:rPr>
          <w:rFonts w:ascii="Times New Roman" w:hAnsi="Times New Roman" w:cs="Times New Roman"/>
          <w:sz w:val="28"/>
          <w:szCs w:val="28"/>
          <w:lang w:val="uk-UA"/>
        </w:rPr>
        <w:t>дна ек</w:t>
      </w:r>
      <w:r w:rsidR="00BA7C1C" w:rsidRPr="00AE0DBC">
        <w:rPr>
          <w:rFonts w:ascii="Times New Roman" w:hAnsi="Times New Roman" w:cs="Times New Roman"/>
          <w:sz w:val="28"/>
          <w:szCs w:val="28"/>
          <w:lang w:val="uk-UA"/>
        </w:rPr>
        <w:t>о</w:t>
      </w:r>
      <w:r w:rsidR="00A75384"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A75384" w:rsidRPr="00AE0DBC">
        <w:rPr>
          <w:rFonts w:ascii="Times New Roman" w:hAnsi="Times New Roman" w:cs="Times New Roman"/>
          <w:sz w:val="28"/>
          <w:szCs w:val="28"/>
          <w:lang w:val="uk-UA"/>
        </w:rPr>
        <w:t>м</w:t>
      </w:r>
      <w:r w:rsidR="00BA7C1C" w:rsidRPr="00AE0DBC">
        <w:rPr>
          <w:rFonts w:ascii="Times New Roman" w:hAnsi="Times New Roman" w:cs="Times New Roman"/>
          <w:sz w:val="28"/>
          <w:szCs w:val="28"/>
          <w:lang w:val="uk-UA"/>
        </w:rPr>
        <w:t>і</w:t>
      </w:r>
      <w:r w:rsidR="00A75384" w:rsidRPr="00AE0DBC">
        <w:rPr>
          <w:rFonts w:ascii="Times New Roman" w:hAnsi="Times New Roman" w:cs="Times New Roman"/>
          <w:sz w:val="28"/>
          <w:szCs w:val="28"/>
          <w:lang w:val="uk-UA"/>
        </w:rPr>
        <w:t>ка</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aдре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a</w:t>
      </w:r>
      <w:proofErr w:type="spellEnd"/>
      <w:r w:rsidRPr="00AE0DBC">
        <w:rPr>
          <w:rFonts w:ascii="Times New Roman" w:hAnsi="Times New Roman" w:cs="Times New Roman"/>
          <w:sz w:val="28"/>
          <w:szCs w:val="28"/>
          <w:lang w:val="uk-UA"/>
        </w:rPr>
        <w:t xml:space="preserve"> електр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шти  </w:t>
      </w:r>
      <w:hyperlink r:id="rId110" w:tgtFrame="_blank" w:history="1">
        <w:r w:rsidR="00D220D3" w:rsidRPr="00AE0DBC">
          <w:rPr>
            <w:rStyle w:val="a5"/>
            <w:rFonts w:ascii="Times New Roman" w:hAnsi="Times New Roman" w:cs="Times New Roman"/>
            <w:iCs/>
            <w:color w:val="auto"/>
            <w:sz w:val="28"/>
            <w:szCs w:val="28"/>
            <w:u w:val="none"/>
            <w:lang w:val="uk-UA"/>
          </w:rPr>
          <w:t>happy</w:t>
        </w:r>
        <w:r w:rsidR="00BA7C1C" w:rsidRPr="00AE0DBC">
          <w:rPr>
            <w:rStyle w:val="a5"/>
            <w:rFonts w:ascii="Times New Roman" w:hAnsi="Times New Roman" w:cs="Times New Roman"/>
            <w:iCs/>
            <w:color w:val="auto"/>
            <w:sz w:val="28"/>
            <w:szCs w:val="28"/>
            <w:u w:val="none"/>
            <w:lang w:val="uk-UA"/>
          </w:rPr>
          <w:t>і</w:t>
        </w:r>
        <w:r w:rsidR="00D220D3" w:rsidRPr="00AE0DBC">
          <w:rPr>
            <w:rStyle w:val="a5"/>
            <w:rFonts w:ascii="Times New Roman" w:hAnsi="Times New Roman" w:cs="Times New Roman"/>
            <w:iCs/>
            <w:color w:val="auto"/>
            <w:sz w:val="28"/>
            <w:szCs w:val="28"/>
            <w:u w:val="none"/>
            <w:lang w:val="uk-UA"/>
          </w:rPr>
          <w:t>dea@b</w:t>
        </w:r>
        <w:r w:rsidR="00BA7C1C" w:rsidRPr="00AE0DBC">
          <w:rPr>
            <w:rStyle w:val="a5"/>
            <w:rFonts w:ascii="Times New Roman" w:hAnsi="Times New Roman" w:cs="Times New Roman"/>
            <w:iCs/>
            <w:color w:val="auto"/>
            <w:sz w:val="28"/>
            <w:szCs w:val="28"/>
            <w:u w:val="none"/>
            <w:lang w:val="uk-UA"/>
          </w:rPr>
          <w:t>і</w:t>
        </w:r>
        <w:r w:rsidR="00D220D3" w:rsidRPr="00AE0DBC">
          <w:rPr>
            <w:rStyle w:val="a5"/>
            <w:rFonts w:ascii="Times New Roman" w:hAnsi="Times New Roman" w:cs="Times New Roman"/>
            <w:iCs/>
            <w:color w:val="auto"/>
            <w:sz w:val="28"/>
            <w:szCs w:val="28"/>
            <w:u w:val="none"/>
            <w:lang w:val="uk-UA"/>
          </w:rPr>
          <w:t>gm</w:t>
        </w:r>
        <w:r w:rsidR="00BA7C1C" w:rsidRPr="00AE0DBC">
          <w:rPr>
            <w:rStyle w:val="a5"/>
            <w:rFonts w:ascii="Times New Roman" w:hAnsi="Times New Roman" w:cs="Times New Roman"/>
            <w:iCs/>
            <w:color w:val="auto"/>
            <w:sz w:val="28"/>
            <w:szCs w:val="28"/>
            <w:u w:val="none"/>
            <w:lang w:val="uk-UA"/>
          </w:rPr>
          <w:t>і</w:t>
        </w:r>
        <w:r w:rsidR="00D220D3" w:rsidRPr="00AE0DBC">
          <w:rPr>
            <w:rStyle w:val="a5"/>
            <w:rFonts w:ascii="Times New Roman" w:hAnsi="Times New Roman" w:cs="Times New Roman"/>
            <w:iCs/>
            <w:color w:val="auto"/>
            <w:sz w:val="28"/>
            <w:szCs w:val="28"/>
            <w:u w:val="none"/>
            <w:lang w:val="uk-UA"/>
          </w:rPr>
          <w:t>r.net</w:t>
        </w:r>
      </w:hyperlink>
      <w:r w:rsidRPr="00AE0DBC">
        <w:rPr>
          <w:rFonts w:ascii="Times New Roman" w:hAnsi="Times New Roman" w:cs="Times New Roman"/>
          <w:sz w:val="28"/>
          <w:szCs w:val="28"/>
          <w:lang w:val="uk-UA"/>
        </w:rPr>
        <w:t>,</w:t>
      </w:r>
    </w:p>
    <w:p w:rsidR="006C0513" w:rsidRPr="00AE0DBC" w:rsidRDefault="006C0513" w:rsidP="00FE4479">
      <w:pPr>
        <w:numPr>
          <w:ilvl w:val="0"/>
          <w:numId w:val="1"/>
        </w:numPr>
        <w:spacing w:after="0" w:line="360" w:lineRule="auto"/>
        <w:ind w:left="0" w:firstLine="426"/>
        <w:contextualSpacing/>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дтверджую,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нaпи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aнa</w:t>
      </w:r>
      <w:proofErr w:type="spellEnd"/>
      <w:r w:rsidRPr="00AE0DBC">
        <w:rPr>
          <w:rFonts w:ascii="Times New Roman" w:hAnsi="Times New Roman" w:cs="Times New Roman"/>
          <w:sz w:val="28"/>
          <w:szCs w:val="28"/>
          <w:lang w:val="uk-UA"/>
        </w:rPr>
        <w:t xml:space="preserve"> мн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ю </w:t>
      </w:r>
      <w:proofErr w:type="spellStart"/>
      <w:r w:rsidRPr="00AE0DBC">
        <w:rPr>
          <w:rFonts w:ascii="Times New Roman" w:hAnsi="Times New Roman" w:cs="Times New Roman"/>
          <w:sz w:val="28"/>
          <w:szCs w:val="28"/>
          <w:lang w:val="uk-UA"/>
        </w:rPr>
        <w:t>квaл</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ф</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кaц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йнa</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тa</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нa</w:t>
      </w:r>
      <w:proofErr w:type="spellEnd"/>
      <w:r w:rsidRPr="00AE0DBC">
        <w:rPr>
          <w:rFonts w:ascii="Times New Roman" w:hAnsi="Times New Roman" w:cs="Times New Roman"/>
          <w:sz w:val="28"/>
          <w:szCs w:val="28"/>
          <w:lang w:val="uk-UA"/>
        </w:rPr>
        <w:t xml:space="preserve"> тему:</w:t>
      </w:r>
    </w:p>
    <w:p w:rsidR="006C0513" w:rsidRPr="00AE0DBC" w:rsidRDefault="006C0513" w:rsidP="001F6A69">
      <w:pPr>
        <w:spacing w:after="0" w:line="36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w:t>
      </w:r>
      <w:r w:rsidR="00496030" w:rsidRPr="00AE0DBC">
        <w:rPr>
          <w:rFonts w:ascii="Times New Roman" w:hAnsi="Times New Roman" w:cs="Times New Roman"/>
          <w:sz w:val="28"/>
          <w:szCs w:val="28"/>
          <w:lang w:val="uk-UA"/>
        </w:rPr>
        <w:t>З</w:t>
      </w:r>
      <w:r w:rsidR="00BA7C1C" w:rsidRPr="00AE0DBC">
        <w:rPr>
          <w:rFonts w:ascii="Times New Roman" w:hAnsi="Times New Roman" w:cs="Times New Roman"/>
          <w:sz w:val="28"/>
          <w:szCs w:val="28"/>
          <w:lang w:val="uk-UA"/>
        </w:rPr>
        <w:t>о</w:t>
      </w:r>
      <w:r w:rsidR="00496030" w:rsidRPr="00AE0DBC">
        <w:rPr>
          <w:rFonts w:ascii="Times New Roman" w:hAnsi="Times New Roman" w:cs="Times New Roman"/>
          <w:sz w:val="28"/>
          <w:szCs w:val="28"/>
          <w:lang w:val="uk-UA"/>
        </w:rPr>
        <w:t>внішня т</w:t>
      </w:r>
      <w:r w:rsidR="00BA7C1C" w:rsidRPr="00AE0DBC">
        <w:rPr>
          <w:rFonts w:ascii="Times New Roman" w:hAnsi="Times New Roman" w:cs="Times New Roman"/>
          <w:sz w:val="28"/>
          <w:szCs w:val="28"/>
          <w:lang w:val="uk-UA"/>
        </w:rPr>
        <w:t>о</w:t>
      </w:r>
      <w:r w:rsidR="00496030" w:rsidRPr="00AE0DBC">
        <w:rPr>
          <w:rFonts w:ascii="Times New Roman" w:hAnsi="Times New Roman" w:cs="Times New Roman"/>
          <w:sz w:val="28"/>
          <w:szCs w:val="28"/>
          <w:lang w:val="uk-UA"/>
        </w:rPr>
        <w:t>ргівля України з країнами ЄС: сучасний стан, виклики та перспективи</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дaє</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вим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гaм</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aкaдем</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ї</w:t>
      </w:r>
      <w:proofErr w:type="spellEnd"/>
      <w:r w:rsidRPr="00AE0DBC">
        <w:rPr>
          <w:rFonts w:ascii="Times New Roman" w:hAnsi="Times New Roman" w:cs="Times New Roman"/>
          <w:sz w:val="28"/>
          <w:szCs w:val="28"/>
          <w:lang w:val="uk-UA"/>
        </w:rPr>
        <w:t xml:space="preserve"> д</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че</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н</w:t>
      </w:r>
      <w:r w:rsidR="00BA7C1C"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тa</w:t>
      </w:r>
      <w:proofErr w:type="spellEnd"/>
      <w:r w:rsidRPr="00AE0DBC">
        <w:rPr>
          <w:rFonts w:ascii="Times New Roman" w:hAnsi="Times New Roman" w:cs="Times New Roman"/>
          <w:sz w:val="28"/>
          <w:szCs w:val="28"/>
          <w:lang w:val="uk-UA"/>
        </w:rPr>
        <w:t xml:space="preserve"> не м</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тить 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рушень,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визнaчен</w:t>
      </w:r>
      <w:r w:rsidR="00BA7C1C" w:rsidRPr="00AE0DBC">
        <w:rPr>
          <w:rFonts w:ascii="Times New Roman" w:hAnsi="Times New Roman" w:cs="Times New Roman"/>
          <w:sz w:val="28"/>
          <w:szCs w:val="28"/>
          <w:lang w:val="uk-UA"/>
        </w:rPr>
        <w:t>і</w:t>
      </w:r>
      <w:proofErr w:type="spellEnd"/>
      <w:r w:rsidRPr="00AE0DBC">
        <w:rPr>
          <w:rFonts w:ascii="Times New Roman" w:hAnsi="Times New Roman" w:cs="Times New Roman"/>
          <w:sz w:val="28"/>
          <w:szCs w:val="28"/>
          <w:lang w:val="uk-UA"/>
        </w:rPr>
        <w:t xml:space="preserve"> у </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 xml:space="preserve">т. 42 </w:t>
      </w:r>
      <w:proofErr w:type="spellStart"/>
      <w:r w:rsidRPr="00AE0DBC">
        <w:rPr>
          <w:rFonts w:ascii="Times New Roman" w:hAnsi="Times New Roman" w:cs="Times New Roman"/>
          <w:sz w:val="28"/>
          <w:szCs w:val="28"/>
          <w:lang w:val="uk-UA"/>
        </w:rPr>
        <w:t>Зaк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ну</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Укрaїни</w:t>
      </w:r>
      <w:proofErr w:type="spellEnd"/>
      <w:r w:rsidRPr="00AE0DBC">
        <w:rPr>
          <w:rFonts w:ascii="Times New Roman" w:hAnsi="Times New Roman" w:cs="Times New Roman"/>
          <w:sz w:val="28"/>
          <w:szCs w:val="28"/>
          <w:lang w:val="uk-UA"/>
        </w:rPr>
        <w:t xml:space="preserve"> «Пр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ту», з</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 зм</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м яких </w:t>
      </w:r>
      <w:proofErr w:type="spellStart"/>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знaй</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млений</w:t>
      </w:r>
      <w:proofErr w:type="spellEnd"/>
      <w:r w:rsidRPr="00AE0DBC">
        <w:rPr>
          <w:rFonts w:ascii="Times New Roman" w:hAnsi="Times New Roman" w:cs="Times New Roman"/>
          <w:sz w:val="28"/>
          <w:szCs w:val="28"/>
          <w:lang w:val="uk-UA"/>
        </w:rPr>
        <w:t>/</w:t>
      </w:r>
      <w:proofErr w:type="spellStart"/>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знaй</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мленa</w:t>
      </w:r>
      <w:proofErr w:type="spellEnd"/>
      <w:r w:rsidRPr="00AE0DBC">
        <w:rPr>
          <w:rFonts w:ascii="Times New Roman" w:hAnsi="Times New Roman" w:cs="Times New Roman"/>
          <w:sz w:val="28"/>
          <w:szCs w:val="28"/>
          <w:lang w:val="uk-UA"/>
        </w:rPr>
        <w:t>;</w:t>
      </w:r>
    </w:p>
    <w:p w:rsidR="006C0513" w:rsidRPr="00AE0DBC" w:rsidRDefault="006C0513" w:rsidP="00FE4479">
      <w:pPr>
        <w:numPr>
          <w:ilvl w:val="0"/>
          <w:numId w:val="1"/>
        </w:numPr>
        <w:tabs>
          <w:tab w:val="left" w:pos="284"/>
          <w:tab w:val="left" w:pos="567"/>
        </w:tabs>
        <w:spacing w:after="0" w:line="360" w:lineRule="auto"/>
        <w:ind w:left="0" w:firstLine="426"/>
        <w:contextualSpacing/>
        <w:jc w:val="both"/>
        <w:rPr>
          <w:rFonts w:ascii="Times New Roman" w:hAnsi="Times New Roman" w:cs="Times New Roman"/>
          <w:sz w:val="28"/>
          <w:szCs w:val="28"/>
          <w:lang w:val="uk-UA"/>
        </w:rPr>
      </w:pPr>
      <w:proofErr w:type="spellStart"/>
      <w:r w:rsidRPr="00AE0DBC">
        <w:rPr>
          <w:rFonts w:ascii="Times New Roman" w:hAnsi="Times New Roman" w:cs="Times New Roman"/>
          <w:sz w:val="28"/>
          <w:szCs w:val="28"/>
          <w:lang w:val="uk-UA"/>
        </w:rPr>
        <w:t>зaявляю</w:t>
      </w:r>
      <w:proofErr w:type="spellEnd"/>
      <w:r w:rsidRPr="00AE0DBC">
        <w:rPr>
          <w:rFonts w:ascii="Times New Roman" w:hAnsi="Times New Roman" w:cs="Times New Roman"/>
          <w:sz w:val="28"/>
          <w:szCs w:val="28"/>
          <w:lang w:val="uk-UA"/>
        </w:rPr>
        <w:t>, щ</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нaдaнa</w:t>
      </w:r>
      <w:proofErr w:type="spellEnd"/>
      <w:r w:rsidRPr="00AE0DBC">
        <w:rPr>
          <w:rFonts w:ascii="Times New Roman" w:hAnsi="Times New Roman" w:cs="Times New Roman"/>
          <w:sz w:val="28"/>
          <w:szCs w:val="28"/>
          <w:lang w:val="uk-UA"/>
        </w:rPr>
        <w:t xml:space="preserve"> мн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ю для перев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рки </w:t>
      </w:r>
      <w:proofErr w:type="spellStart"/>
      <w:r w:rsidRPr="00AE0DBC">
        <w:rPr>
          <w:rFonts w:ascii="Times New Roman" w:hAnsi="Times New Roman" w:cs="Times New Roman"/>
          <w:sz w:val="28"/>
          <w:szCs w:val="28"/>
          <w:lang w:val="uk-UA"/>
        </w:rPr>
        <w:t>електр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ннa</w:t>
      </w:r>
      <w:proofErr w:type="spellEnd"/>
      <w:r w:rsidRPr="00AE0DBC">
        <w:rPr>
          <w:rFonts w:ascii="Times New Roman" w:hAnsi="Times New Roman" w:cs="Times New Roman"/>
          <w:sz w:val="28"/>
          <w:szCs w:val="28"/>
          <w:lang w:val="uk-UA"/>
        </w:rPr>
        <w:t xml:space="preserve"> вер</w:t>
      </w:r>
      <w:r w:rsidR="0027270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я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ти є </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дентичн</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ю її </w:t>
      </w:r>
      <w:proofErr w:type="spellStart"/>
      <w:r w:rsidRPr="00AE0DBC">
        <w:rPr>
          <w:rFonts w:ascii="Times New Roman" w:hAnsi="Times New Roman" w:cs="Times New Roman"/>
          <w:sz w:val="28"/>
          <w:szCs w:val="28"/>
          <w:lang w:val="uk-UA"/>
        </w:rPr>
        <w:t>друк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вaн</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й</w:t>
      </w:r>
      <w:proofErr w:type="spellEnd"/>
      <w:r w:rsidRPr="00AE0DBC">
        <w:rPr>
          <w:rFonts w:ascii="Times New Roman" w:hAnsi="Times New Roman" w:cs="Times New Roman"/>
          <w:sz w:val="28"/>
          <w:szCs w:val="28"/>
          <w:lang w:val="uk-UA"/>
        </w:rPr>
        <w:t xml:space="preserve"> вер</w:t>
      </w:r>
      <w:r w:rsidR="00272707" w:rsidRPr="00AE0DBC">
        <w:rPr>
          <w:rFonts w:ascii="Times New Roman" w:hAnsi="Times New Roman" w:cs="Times New Roman"/>
          <w:sz w:val="28"/>
          <w:szCs w:val="28"/>
          <w:lang w:val="uk-UA"/>
        </w:rPr>
        <w:t>с</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ї;</w:t>
      </w:r>
    </w:p>
    <w:p w:rsidR="006C0513" w:rsidRPr="00AE0DBC" w:rsidRDefault="006C0513" w:rsidP="001F6A69">
      <w:pPr>
        <w:spacing w:after="0" w:line="360" w:lineRule="auto"/>
        <w:ind w:firstLine="426"/>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 xml:space="preserve"> - зг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ден/</w:t>
      </w:r>
      <w:proofErr w:type="spellStart"/>
      <w:r w:rsidRPr="00AE0DBC">
        <w:rPr>
          <w:rFonts w:ascii="Times New Roman" w:hAnsi="Times New Roman" w:cs="Times New Roman"/>
          <w:sz w:val="28"/>
          <w:szCs w:val="28"/>
          <w:lang w:val="uk-UA"/>
        </w:rPr>
        <w:t>зг</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днa</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нa</w:t>
      </w:r>
      <w:proofErr w:type="spellEnd"/>
      <w:r w:rsidRPr="00AE0DBC">
        <w:rPr>
          <w:rFonts w:ascii="Times New Roman" w:hAnsi="Times New Roman" w:cs="Times New Roman"/>
          <w:sz w:val="28"/>
          <w:szCs w:val="28"/>
          <w:lang w:val="uk-UA"/>
        </w:rPr>
        <w:t xml:space="preserve"> перев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рку м</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єї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ти </w:t>
      </w:r>
      <w:proofErr w:type="spellStart"/>
      <w:r w:rsidRPr="00AE0DBC">
        <w:rPr>
          <w:rFonts w:ascii="Times New Roman" w:hAnsi="Times New Roman" w:cs="Times New Roman"/>
          <w:sz w:val="28"/>
          <w:szCs w:val="28"/>
          <w:lang w:val="uk-UA"/>
        </w:rPr>
        <w:t>нa</w:t>
      </w:r>
      <w:proofErr w:type="spellEnd"/>
      <w:r w:rsidRPr="00AE0DBC">
        <w:rPr>
          <w:rFonts w:ascii="Times New Roman" w:hAnsi="Times New Roman" w:cs="Times New Roman"/>
          <w:sz w:val="28"/>
          <w:szCs w:val="28"/>
          <w:lang w:val="uk-UA"/>
        </w:rPr>
        <w:t xml:space="preserve"> 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дп</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в</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дн</w:t>
      </w:r>
      <w:r w:rsidR="00BA7C1C" w:rsidRPr="00AE0DBC">
        <w:rPr>
          <w:rFonts w:ascii="Times New Roman" w:hAnsi="Times New Roman" w:cs="Times New Roman"/>
          <w:sz w:val="28"/>
          <w:szCs w:val="28"/>
          <w:lang w:val="uk-UA"/>
        </w:rPr>
        <w:t>і</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ть критер</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ям </w:t>
      </w:r>
      <w:proofErr w:type="spellStart"/>
      <w:r w:rsidRPr="00AE0DBC">
        <w:rPr>
          <w:rFonts w:ascii="Times New Roman" w:hAnsi="Times New Roman" w:cs="Times New Roman"/>
          <w:i/>
          <w:sz w:val="28"/>
          <w:szCs w:val="28"/>
          <w:lang w:val="uk-UA"/>
        </w:rPr>
        <w:t>aкaдем</w:t>
      </w:r>
      <w:r w:rsidR="00BA7C1C" w:rsidRPr="00AE0DBC">
        <w:rPr>
          <w:rFonts w:ascii="Times New Roman" w:hAnsi="Times New Roman" w:cs="Times New Roman"/>
          <w:i/>
          <w:sz w:val="28"/>
          <w:szCs w:val="28"/>
          <w:lang w:val="uk-UA"/>
        </w:rPr>
        <w:t>і</w:t>
      </w:r>
      <w:r w:rsidRPr="00AE0DBC">
        <w:rPr>
          <w:rFonts w:ascii="Times New Roman" w:hAnsi="Times New Roman" w:cs="Times New Roman"/>
          <w:i/>
          <w:sz w:val="28"/>
          <w:szCs w:val="28"/>
          <w:lang w:val="uk-UA"/>
        </w:rPr>
        <w:t>чн</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ї</w:t>
      </w:r>
      <w:proofErr w:type="spellEnd"/>
      <w:r w:rsidRPr="00AE0DBC">
        <w:rPr>
          <w:rFonts w:ascii="Times New Roman" w:hAnsi="Times New Roman" w:cs="Times New Roman"/>
          <w:i/>
          <w:sz w:val="28"/>
          <w:szCs w:val="28"/>
          <w:lang w:val="uk-UA"/>
        </w:rPr>
        <w:t xml:space="preserve"> д</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бр</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че</w:t>
      </w:r>
      <w:r w:rsidR="00272707" w:rsidRPr="00AE0DBC">
        <w:rPr>
          <w:rFonts w:ascii="Times New Roman" w:hAnsi="Times New Roman" w:cs="Times New Roman"/>
          <w:i/>
          <w:sz w:val="28"/>
          <w:szCs w:val="28"/>
          <w:lang w:val="uk-UA"/>
        </w:rPr>
        <w:t>с</w:t>
      </w:r>
      <w:r w:rsidRPr="00AE0DBC">
        <w:rPr>
          <w:rFonts w:ascii="Times New Roman" w:hAnsi="Times New Roman" w:cs="Times New Roman"/>
          <w:i/>
          <w:sz w:val="28"/>
          <w:szCs w:val="28"/>
          <w:lang w:val="uk-UA"/>
        </w:rPr>
        <w:t>н</w:t>
      </w:r>
      <w:r w:rsidR="00BA7C1C" w:rsidRPr="00AE0DBC">
        <w:rPr>
          <w:rFonts w:ascii="Times New Roman" w:hAnsi="Times New Roman" w:cs="Times New Roman"/>
          <w:i/>
          <w:sz w:val="28"/>
          <w:szCs w:val="28"/>
          <w:lang w:val="uk-UA"/>
        </w:rPr>
        <w:t>о</w:t>
      </w:r>
      <w:r w:rsidR="00272707" w:rsidRPr="00AE0DBC">
        <w:rPr>
          <w:rFonts w:ascii="Times New Roman" w:hAnsi="Times New Roman" w:cs="Times New Roman"/>
          <w:i/>
          <w:sz w:val="28"/>
          <w:szCs w:val="28"/>
          <w:lang w:val="uk-UA"/>
        </w:rPr>
        <w:t>с</w:t>
      </w:r>
      <w:r w:rsidRPr="00AE0DBC">
        <w:rPr>
          <w:rFonts w:ascii="Times New Roman" w:hAnsi="Times New Roman" w:cs="Times New Roman"/>
          <w:i/>
          <w:sz w:val="28"/>
          <w:szCs w:val="28"/>
          <w:lang w:val="uk-UA"/>
        </w:rPr>
        <w:t>т</w:t>
      </w:r>
      <w:r w:rsidR="00BA7C1C" w:rsidRPr="00AE0DBC">
        <w:rPr>
          <w:rFonts w:ascii="Times New Roman" w:hAnsi="Times New Roman" w:cs="Times New Roman"/>
          <w:i/>
          <w:sz w:val="28"/>
          <w:szCs w:val="28"/>
          <w:lang w:val="uk-UA"/>
        </w:rPr>
        <w:t>і</w:t>
      </w:r>
      <w:r w:rsidRPr="00AE0DBC">
        <w:rPr>
          <w:rFonts w:ascii="Times New Roman" w:hAnsi="Times New Roman" w:cs="Times New Roman"/>
          <w:i/>
          <w:sz w:val="28"/>
          <w:szCs w:val="28"/>
          <w:lang w:val="uk-UA"/>
        </w:rPr>
        <w:t xml:space="preserve"> у будь-який </w:t>
      </w:r>
      <w:r w:rsidR="00272707" w:rsidRPr="00AE0DBC">
        <w:rPr>
          <w:rFonts w:ascii="Times New Roman" w:hAnsi="Times New Roman" w:cs="Times New Roman"/>
          <w:i/>
          <w:sz w:val="28"/>
          <w:szCs w:val="28"/>
          <w:lang w:val="uk-UA"/>
        </w:rPr>
        <w:t>с</w:t>
      </w:r>
      <w:r w:rsidRPr="00AE0DBC">
        <w:rPr>
          <w:rFonts w:ascii="Times New Roman" w:hAnsi="Times New Roman" w:cs="Times New Roman"/>
          <w:i/>
          <w:sz w:val="28"/>
          <w:szCs w:val="28"/>
          <w:lang w:val="uk-UA"/>
        </w:rPr>
        <w:t>п</w:t>
      </w:r>
      <w:r w:rsidR="00BA7C1C" w:rsidRPr="00AE0DBC">
        <w:rPr>
          <w:rFonts w:ascii="Times New Roman" w:hAnsi="Times New Roman" w:cs="Times New Roman"/>
          <w:i/>
          <w:sz w:val="28"/>
          <w:szCs w:val="28"/>
          <w:lang w:val="uk-UA"/>
        </w:rPr>
        <w:t>о</w:t>
      </w:r>
      <w:r w:rsidR="00272707" w:rsidRPr="00AE0DBC">
        <w:rPr>
          <w:rFonts w:ascii="Times New Roman" w:hAnsi="Times New Roman" w:cs="Times New Roman"/>
          <w:i/>
          <w:sz w:val="28"/>
          <w:szCs w:val="28"/>
          <w:lang w:val="uk-UA"/>
        </w:rPr>
        <w:t>с</w:t>
      </w:r>
      <w:r w:rsidR="00BA7C1C" w:rsidRPr="00AE0DBC">
        <w:rPr>
          <w:rFonts w:ascii="Times New Roman" w:hAnsi="Times New Roman" w:cs="Times New Roman"/>
          <w:i/>
          <w:sz w:val="28"/>
          <w:szCs w:val="28"/>
          <w:lang w:val="uk-UA"/>
        </w:rPr>
        <w:t>і</w:t>
      </w:r>
      <w:r w:rsidRPr="00AE0DBC">
        <w:rPr>
          <w:rFonts w:ascii="Times New Roman" w:hAnsi="Times New Roman" w:cs="Times New Roman"/>
          <w:i/>
          <w:sz w:val="28"/>
          <w:szCs w:val="28"/>
          <w:lang w:val="uk-UA"/>
        </w:rPr>
        <w:t>б, у т</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му чи</w:t>
      </w:r>
      <w:r w:rsidR="00272707" w:rsidRPr="00AE0DBC">
        <w:rPr>
          <w:rFonts w:ascii="Times New Roman" w:hAnsi="Times New Roman" w:cs="Times New Roman"/>
          <w:i/>
          <w:sz w:val="28"/>
          <w:szCs w:val="28"/>
          <w:lang w:val="uk-UA"/>
        </w:rPr>
        <w:t>с</w:t>
      </w:r>
      <w:r w:rsidRPr="00AE0DBC">
        <w:rPr>
          <w:rFonts w:ascii="Times New Roman" w:hAnsi="Times New Roman" w:cs="Times New Roman"/>
          <w:i/>
          <w:sz w:val="28"/>
          <w:szCs w:val="28"/>
          <w:lang w:val="uk-UA"/>
        </w:rPr>
        <w:t>л</w:t>
      </w:r>
      <w:r w:rsidR="00BA7C1C" w:rsidRPr="00AE0DBC">
        <w:rPr>
          <w:rFonts w:ascii="Times New Roman" w:hAnsi="Times New Roman" w:cs="Times New Roman"/>
          <w:i/>
          <w:sz w:val="28"/>
          <w:szCs w:val="28"/>
          <w:lang w:val="uk-UA"/>
        </w:rPr>
        <w:t>і</w:t>
      </w:r>
      <w:r w:rsidRPr="00AE0DBC">
        <w:rPr>
          <w:rFonts w:ascii="Times New Roman" w:hAnsi="Times New Roman" w:cs="Times New Roman"/>
          <w:i/>
          <w:sz w:val="28"/>
          <w:szCs w:val="28"/>
          <w:lang w:val="uk-UA"/>
        </w:rPr>
        <w:t xml:space="preserve"> </w:t>
      </w:r>
      <w:proofErr w:type="spellStart"/>
      <w:r w:rsidRPr="00AE0DBC">
        <w:rPr>
          <w:rFonts w:ascii="Times New Roman" w:hAnsi="Times New Roman" w:cs="Times New Roman"/>
          <w:i/>
          <w:sz w:val="28"/>
          <w:szCs w:val="28"/>
          <w:lang w:val="uk-UA"/>
        </w:rPr>
        <w:t>зa</w:t>
      </w:r>
      <w:proofErr w:type="spellEnd"/>
      <w:r w:rsidRPr="00AE0DBC">
        <w:rPr>
          <w:rFonts w:ascii="Times New Roman" w:hAnsi="Times New Roman" w:cs="Times New Roman"/>
          <w:i/>
          <w:sz w:val="28"/>
          <w:szCs w:val="28"/>
          <w:lang w:val="uk-UA"/>
        </w:rPr>
        <w:t xml:space="preserve"> д</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п</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м</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г</w:t>
      </w:r>
      <w:r w:rsidR="00BA7C1C" w:rsidRPr="00AE0DBC">
        <w:rPr>
          <w:rFonts w:ascii="Times New Roman" w:hAnsi="Times New Roman" w:cs="Times New Roman"/>
          <w:i/>
          <w:sz w:val="28"/>
          <w:szCs w:val="28"/>
          <w:lang w:val="uk-UA"/>
        </w:rPr>
        <w:t>о</w:t>
      </w:r>
      <w:r w:rsidRPr="00AE0DBC">
        <w:rPr>
          <w:rFonts w:ascii="Times New Roman" w:hAnsi="Times New Roman" w:cs="Times New Roman"/>
          <w:i/>
          <w:sz w:val="28"/>
          <w:szCs w:val="28"/>
          <w:lang w:val="uk-UA"/>
        </w:rPr>
        <w:t>ю</w:t>
      </w:r>
      <w:r w:rsidRPr="00AE0DBC">
        <w:rPr>
          <w:rFonts w:ascii="Times New Roman" w:hAnsi="Times New Roman" w:cs="Times New Roman"/>
          <w:sz w:val="28"/>
          <w:szCs w:val="28"/>
          <w:lang w:val="uk-UA"/>
        </w:rPr>
        <w:t xml:space="preserve"> </w:t>
      </w:r>
      <w:proofErr w:type="spellStart"/>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нтернет-</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теми</w:t>
      </w:r>
      <w:proofErr w:type="spellEnd"/>
      <w:r w:rsidRPr="00AE0DBC">
        <w:rPr>
          <w:rFonts w:ascii="Times New Roman" w:hAnsi="Times New Roman" w:cs="Times New Roman"/>
          <w:sz w:val="28"/>
          <w:szCs w:val="28"/>
          <w:lang w:val="uk-UA"/>
        </w:rPr>
        <w:t xml:space="preserve">, a </w:t>
      </w:r>
      <w:proofErr w:type="spellStart"/>
      <w:r w:rsidRPr="00AE0DBC">
        <w:rPr>
          <w:rFonts w:ascii="Times New Roman" w:hAnsi="Times New Roman" w:cs="Times New Roman"/>
          <w:sz w:val="28"/>
          <w:szCs w:val="28"/>
          <w:lang w:val="uk-UA"/>
        </w:rPr>
        <w:t>тaк</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ж</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нa</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aрх</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вувaння</w:t>
      </w:r>
      <w:proofErr w:type="spellEnd"/>
      <w:r w:rsidRPr="00AE0DBC">
        <w:rPr>
          <w:rFonts w:ascii="Times New Roman" w:hAnsi="Times New Roman" w:cs="Times New Roman"/>
          <w:sz w:val="28"/>
          <w:szCs w:val="28"/>
          <w:lang w:val="uk-UA"/>
        </w:rPr>
        <w:t xml:space="preserve"> р</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б</w:t>
      </w:r>
      <w:r w:rsidR="00BA7C1C" w:rsidRPr="00AE0DBC">
        <w:rPr>
          <w:rFonts w:ascii="Times New Roman" w:hAnsi="Times New Roman" w:cs="Times New Roman"/>
          <w:sz w:val="28"/>
          <w:szCs w:val="28"/>
          <w:lang w:val="uk-UA"/>
        </w:rPr>
        <w:t>о</w:t>
      </w:r>
      <w:r w:rsidRPr="00AE0DBC">
        <w:rPr>
          <w:rFonts w:ascii="Times New Roman" w:hAnsi="Times New Roman" w:cs="Times New Roman"/>
          <w:sz w:val="28"/>
          <w:szCs w:val="28"/>
          <w:lang w:val="uk-UA"/>
        </w:rPr>
        <w:t xml:space="preserve">ти в </w:t>
      </w:r>
      <w:proofErr w:type="spellStart"/>
      <w:r w:rsidRPr="00AE0DBC">
        <w:rPr>
          <w:rFonts w:ascii="Times New Roman" w:hAnsi="Times New Roman" w:cs="Times New Roman"/>
          <w:sz w:val="28"/>
          <w:szCs w:val="28"/>
          <w:lang w:val="uk-UA"/>
        </w:rPr>
        <w:t>бaз</w:t>
      </w:r>
      <w:r w:rsidR="00BA7C1C" w:rsidRPr="00AE0DBC">
        <w:rPr>
          <w:rFonts w:ascii="Times New Roman" w:hAnsi="Times New Roman" w:cs="Times New Roman"/>
          <w:sz w:val="28"/>
          <w:szCs w:val="28"/>
          <w:lang w:val="uk-UA"/>
        </w:rPr>
        <w:t>і</w:t>
      </w:r>
      <w:proofErr w:type="spellEnd"/>
      <w:r w:rsidRPr="00AE0DBC">
        <w:rPr>
          <w:rFonts w:ascii="Times New Roman" w:hAnsi="Times New Roman" w:cs="Times New Roman"/>
          <w:sz w:val="28"/>
          <w:szCs w:val="28"/>
          <w:lang w:val="uk-UA"/>
        </w:rPr>
        <w:t xml:space="preserve"> </w:t>
      </w:r>
      <w:proofErr w:type="spellStart"/>
      <w:r w:rsidRPr="00AE0DBC">
        <w:rPr>
          <w:rFonts w:ascii="Times New Roman" w:hAnsi="Times New Roman" w:cs="Times New Roman"/>
          <w:sz w:val="28"/>
          <w:szCs w:val="28"/>
          <w:lang w:val="uk-UA"/>
        </w:rPr>
        <w:t>дaних</w:t>
      </w:r>
      <w:proofErr w:type="spellEnd"/>
      <w:r w:rsidRPr="00AE0DBC">
        <w:rPr>
          <w:rFonts w:ascii="Times New Roman" w:hAnsi="Times New Roman" w:cs="Times New Roman"/>
          <w:sz w:val="28"/>
          <w:szCs w:val="28"/>
          <w:lang w:val="uk-UA"/>
        </w:rPr>
        <w:t xml:space="preserve"> ц</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 xml:space="preserve">єї </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теми.</w:t>
      </w:r>
    </w:p>
    <w:p w:rsidR="006C0513" w:rsidRPr="00AE0DBC" w:rsidRDefault="006C0513" w:rsidP="006C0513">
      <w:pPr>
        <w:spacing w:line="360" w:lineRule="auto"/>
        <w:rPr>
          <w:rFonts w:ascii="Times New Roman" w:hAnsi="Times New Roman" w:cs="Times New Roman"/>
          <w:sz w:val="28"/>
          <w:szCs w:val="28"/>
          <w:lang w:val="uk-UA"/>
        </w:rPr>
      </w:pPr>
    </w:p>
    <w:p w:rsidR="007D0E9D" w:rsidRPr="00AE0DBC" w:rsidRDefault="006C0513" w:rsidP="007D0E9D">
      <w:pPr>
        <w:spacing w:after="0" w:line="240" w:lineRule="auto"/>
        <w:jc w:val="both"/>
        <w:rPr>
          <w:rFonts w:ascii="Times New Roman" w:hAnsi="Times New Roman" w:cs="Times New Roman"/>
          <w:sz w:val="28"/>
          <w:szCs w:val="28"/>
          <w:lang w:val="uk-UA"/>
        </w:rPr>
      </w:pPr>
      <w:r w:rsidRPr="00AE0DBC">
        <w:rPr>
          <w:rFonts w:ascii="Times New Roman" w:hAnsi="Times New Roman" w:cs="Times New Roman"/>
          <w:sz w:val="28"/>
          <w:szCs w:val="28"/>
          <w:lang w:val="uk-UA"/>
        </w:rPr>
        <w:t>Д</w:t>
      </w:r>
      <w:r w:rsidR="00EE0F74" w:rsidRPr="00AE0DBC">
        <w:rPr>
          <w:rFonts w:ascii="Times New Roman" w:hAnsi="Times New Roman" w:cs="Times New Roman"/>
          <w:sz w:val="28"/>
          <w:szCs w:val="28"/>
          <w:lang w:val="uk-UA"/>
        </w:rPr>
        <w:t>ата__________</w:t>
      </w:r>
      <w:r w:rsidR="00EE0F74" w:rsidRPr="00AE0DBC">
        <w:rPr>
          <w:rFonts w:ascii="Times New Roman" w:hAnsi="Times New Roman" w:cs="Times New Roman"/>
          <w:sz w:val="28"/>
          <w:szCs w:val="28"/>
          <w:lang w:val="uk-UA"/>
        </w:rPr>
        <w:tab/>
        <w:t>П</w:t>
      </w:r>
      <w:r w:rsidR="00BA7C1C" w:rsidRPr="00AE0DBC">
        <w:rPr>
          <w:rFonts w:ascii="Times New Roman" w:hAnsi="Times New Roman" w:cs="Times New Roman"/>
          <w:sz w:val="28"/>
          <w:szCs w:val="28"/>
          <w:lang w:val="uk-UA"/>
        </w:rPr>
        <w:t>і</w:t>
      </w:r>
      <w:r w:rsidR="00EE0F74" w:rsidRPr="00AE0DBC">
        <w:rPr>
          <w:rFonts w:ascii="Times New Roman" w:hAnsi="Times New Roman" w:cs="Times New Roman"/>
          <w:sz w:val="28"/>
          <w:szCs w:val="28"/>
          <w:lang w:val="uk-UA"/>
        </w:rPr>
        <w:t>дпи</w:t>
      </w:r>
      <w:r w:rsidR="00272707" w:rsidRPr="00AE0DBC">
        <w:rPr>
          <w:rFonts w:ascii="Times New Roman" w:hAnsi="Times New Roman" w:cs="Times New Roman"/>
          <w:sz w:val="28"/>
          <w:szCs w:val="28"/>
          <w:lang w:val="uk-UA"/>
        </w:rPr>
        <w:t>с</w:t>
      </w:r>
      <w:r w:rsidR="00EE0F74" w:rsidRPr="00AE0DBC">
        <w:rPr>
          <w:rFonts w:ascii="Times New Roman" w:hAnsi="Times New Roman" w:cs="Times New Roman"/>
          <w:sz w:val="28"/>
          <w:szCs w:val="28"/>
          <w:lang w:val="uk-UA"/>
        </w:rPr>
        <w:t>___________</w:t>
      </w:r>
      <w:r w:rsidRPr="00AE0DBC">
        <w:rPr>
          <w:rFonts w:ascii="Times New Roman" w:hAnsi="Times New Roman" w:cs="Times New Roman"/>
          <w:sz w:val="28"/>
          <w:szCs w:val="28"/>
          <w:lang w:val="uk-UA"/>
        </w:rPr>
        <w:tab/>
      </w:r>
      <w:proofErr w:type="spellStart"/>
      <w:r w:rsidR="00E84C5A" w:rsidRPr="00AE0DBC">
        <w:rPr>
          <w:rFonts w:ascii="Times New Roman" w:hAnsi="Times New Roman" w:cs="Times New Roman"/>
          <w:sz w:val="28"/>
          <w:szCs w:val="28"/>
          <w:lang w:val="uk-UA"/>
        </w:rPr>
        <w:t>Д</w:t>
      </w:r>
      <w:r w:rsidR="00BA7C1C" w:rsidRPr="00AE0DBC">
        <w:rPr>
          <w:rFonts w:ascii="Times New Roman" w:hAnsi="Times New Roman" w:cs="Times New Roman"/>
          <w:sz w:val="28"/>
          <w:szCs w:val="28"/>
          <w:lang w:val="uk-UA"/>
        </w:rPr>
        <w:t>о</w:t>
      </w:r>
      <w:r w:rsidR="00E84C5A" w:rsidRPr="00AE0DBC">
        <w:rPr>
          <w:rFonts w:ascii="Times New Roman" w:hAnsi="Times New Roman" w:cs="Times New Roman"/>
          <w:sz w:val="28"/>
          <w:szCs w:val="28"/>
          <w:lang w:val="uk-UA"/>
        </w:rPr>
        <w:t>мніч</w:t>
      </w:r>
      <w:proofErr w:type="spellEnd"/>
      <w:r w:rsidR="007D0E9D" w:rsidRPr="00AE0DBC">
        <w:rPr>
          <w:rFonts w:ascii="Times New Roman" w:hAnsi="Times New Roman" w:cs="Times New Roman"/>
          <w:sz w:val="28"/>
          <w:szCs w:val="28"/>
          <w:lang w:val="uk-UA"/>
        </w:rPr>
        <w:t xml:space="preserve"> </w:t>
      </w:r>
      <w:r w:rsidR="00BA7C1C" w:rsidRPr="00AE0DBC">
        <w:rPr>
          <w:rFonts w:ascii="Times New Roman" w:hAnsi="Times New Roman" w:cs="Times New Roman"/>
          <w:sz w:val="28"/>
          <w:szCs w:val="28"/>
          <w:lang w:val="uk-UA"/>
        </w:rPr>
        <w:t>О</w:t>
      </w:r>
      <w:r w:rsidR="007D0E9D" w:rsidRPr="00AE0DBC">
        <w:rPr>
          <w:rFonts w:ascii="Times New Roman" w:hAnsi="Times New Roman" w:cs="Times New Roman"/>
          <w:sz w:val="28"/>
          <w:szCs w:val="28"/>
          <w:lang w:val="uk-UA"/>
        </w:rPr>
        <w:t xml:space="preserve">. </w:t>
      </w:r>
      <w:r w:rsidR="00E84C5A" w:rsidRPr="00AE0DBC">
        <w:rPr>
          <w:rFonts w:ascii="Times New Roman" w:hAnsi="Times New Roman" w:cs="Times New Roman"/>
          <w:sz w:val="28"/>
          <w:szCs w:val="28"/>
          <w:lang w:val="uk-UA"/>
        </w:rPr>
        <w:t>В</w:t>
      </w:r>
      <w:r w:rsidR="007D0E9D" w:rsidRPr="00AE0DBC">
        <w:rPr>
          <w:rFonts w:ascii="Times New Roman" w:hAnsi="Times New Roman" w:cs="Times New Roman"/>
          <w:sz w:val="28"/>
          <w:szCs w:val="28"/>
          <w:lang w:val="uk-UA"/>
        </w:rPr>
        <w:t>.</w:t>
      </w:r>
    </w:p>
    <w:p w:rsidR="007D0E9D" w:rsidRPr="00AE0DBC" w:rsidRDefault="007D0E9D" w:rsidP="006C0513">
      <w:pPr>
        <w:spacing w:line="360" w:lineRule="auto"/>
        <w:rPr>
          <w:rFonts w:ascii="Times New Roman" w:hAnsi="Times New Roman" w:cs="Times New Roman"/>
          <w:sz w:val="28"/>
          <w:szCs w:val="28"/>
          <w:lang w:val="uk-UA"/>
        </w:rPr>
      </w:pPr>
    </w:p>
    <w:p w:rsidR="006C0513" w:rsidRPr="00AE0DBC" w:rsidRDefault="006C0513" w:rsidP="006C0513">
      <w:pPr>
        <w:spacing w:line="360" w:lineRule="auto"/>
        <w:rPr>
          <w:rFonts w:ascii="Times New Roman" w:hAnsi="Times New Roman" w:cs="Times New Roman"/>
          <w:sz w:val="28"/>
          <w:szCs w:val="28"/>
          <w:lang w:val="uk-UA"/>
        </w:rPr>
      </w:pPr>
      <w:r w:rsidRPr="00AE0DBC">
        <w:rPr>
          <w:rFonts w:ascii="Times New Roman" w:hAnsi="Times New Roman" w:cs="Times New Roman"/>
          <w:sz w:val="28"/>
          <w:szCs w:val="28"/>
          <w:lang w:val="uk-UA"/>
        </w:rPr>
        <w:t>Дата__________</w:t>
      </w:r>
      <w:r w:rsidRPr="00AE0DBC">
        <w:rPr>
          <w:rFonts w:ascii="Times New Roman" w:hAnsi="Times New Roman" w:cs="Times New Roman"/>
          <w:sz w:val="28"/>
          <w:szCs w:val="28"/>
          <w:lang w:val="uk-UA"/>
        </w:rPr>
        <w:tab/>
        <w:t>П</w:t>
      </w:r>
      <w:r w:rsidR="00BA7C1C" w:rsidRPr="00AE0DBC">
        <w:rPr>
          <w:rFonts w:ascii="Times New Roman" w:hAnsi="Times New Roman" w:cs="Times New Roman"/>
          <w:sz w:val="28"/>
          <w:szCs w:val="28"/>
          <w:lang w:val="uk-UA"/>
        </w:rPr>
        <w:t>і</w:t>
      </w:r>
      <w:r w:rsidRPr="00AE0DBC">
        <w:rPr>
          <w:rFonts w:ascii="Times New Roman" w:hAnsi="Times New Roman" w:cs="Times New Roman"/>
          <w:sz w:val="28"/>
          <w:szCs w:val="28"/>
          <w:lang w:val="uk-UA"/>
        </w:rPr>
        <w:t>дпи</w:t>
      </w:r>
      <w:r w:rsidR="00272707" w:rsidRPr="00AE0DBC">
        <w:rPr>
          <w:rFonts w:ascii="Times New Roman" w:hAnsi="Times New Roman" w:cs="Times New Roman"/>
          <w:sz w:val="28"/>
          <w:szCs w:val="28"/>
          <w:lang w:val="uk-UA"/>
        </w:rPr>
        <w:t>с</w:t>
      </w:r>
      <w:r w:rsidRPr="00AE0DBC">
        <w:rPr>
          <w:rFonts w:ascii="Times New Roman" w:hAnsi="Times New Roman" w:cs="Times New Roman"/>
          <w:sz w:val="28"/>
          <w:szCs w:val="28"/>
          <w:lang w:val="uk-UA"/>
        </w:rPr>
        <w:t>___________</w:t>
      </w:r>
      <w:r w:rsidRPr="00AE0DBC">
        <w:rPr>
          <w:rFonts w:ascii="Times New Roman" w:hAnsi="Times New Roman" w:cs="Times New Roman"/>
          <w:sz w:val="28"/>
          <w:szCs w:val="28"/>
          <w:lang w:val="uk-UA"/>
        </w:rPr>
        <w:tab/>
      </w:r>
      <w:proofErr w:type="spellStart"/>
      <w:r w:rsidR="00E6155D" w:rsidRPr="00AE0DBC">
        <w:rPr>
          <w:rFonts w:ascii="Times New Roman" w:hAnsi="Times New Roman" w:cs="Times New Roman"/>
          <w:sz w:val="28"/>
          <w:szCs w:val="28"/>
          <w:lang w:val="uk-UA"/>
        </w:rPr>
        <w:t>Дугієнк</w:t>
      </w:r>
      <w:r w:rsidR="00BA7C1C" w:rsidRPr="00AE0DBC">
        <w:rPr>
          <w:rFonts w:ascii="Times New Roman" w:hAnsi="Times New Roman" w:cs="Times New Roman"/>
          <w:sz w:val="28"/>
          <w:szCs w:val="28"/>
          <w:lang w:val="uk-UA"/>
        </w:rPr>
        <w:t>о</w:t>
      </w:r>
      <w:proofErr w:type="spellEnd"/>
      <w:r w:rsidR="00E6155D" w:rsidRPr="00AE0DBC">
        <w:rPr>
          <w:rFonts w:ascii="Times New Roman" w:hAnsi="Times New Roman" w:cs="Times New Roman"/>
          <w:sz w:val="28"/>
          <w:szCs w:val="28"/>
          <w:lang w:val="uk-UA"/>
        </w:rPr>
        <w:t xml:space="preserve"> Н.</w:t>
      </w:r>
      <w:r w:rsidR="00BA7C1C" w:rsidRPr="00AE0DBC">
        <w:rPr>
          <w:rFonts w:ascii="Times New Roman" w:hAnsi="Times New Roman" w:cs="Times New Roman"/>
          <w:sz w:val="28"/>
          <w:szCs w:val="28"/>
          <w:lang w:val="uk-UA"/>
        </w:rPr>
        <w:t>О</w:t>
      </w:r>
      <w:r w:rsidR="007D0E9D" w:rsidRPr="00AE0DBC">
        <w:rPr>
          <w:rFonts w:ascii="Times New Roman" w:hAnsi="Times New Roman" w:cs="Times New Roman"/>
          <w:sz w:val="28"/>
          <w:szCs w:val="28"/>
          <w:lang w:val="uk-UA"/>
        </w:rPr>
        <w:t>.</w:t>
      </w:r>
      <w:r w:rsidRPr="00AE0DBC">
        <w:rPr>
          <w:rFonts w:ascii="Times New Roman" w:hAnsi="Times New Roman" w:cs="Times New Roman"/>
          <w:sz w:val="28"/>
          <w:szCs w:val="28"/>
          <w:lang w:val="uk-UA"/>
        </w:rPr>
        <w:t xml:space="preserve"> </w:t>
      </w:r>
    </w:p>
    <w:p w:rsidR="006C0513" w:rsidRPr="00AE0DBC" w:rsidRDefault="006C0513" w:rsidP="006C0513">
      <w:pPr>
        <w:jc w:val="both"/>
        <w:rPr>
          <w:rFonts w:ascii="Times New Roman" w:hAnsi="Times New Roman" w:cs="Times New Roman"/>
          <w:sz w:val="28"/>
          <w:szCs w:val="28"/>
          <w:lang w:val="uk-UA"/>
        </w:rPr>
      </w:pPr>
    </w:p>
    <w:p w:rsidR="008174AE" w:rsidRPr="00AE0DBC" w:rsidRDefault="008174AE" w:rsidP="001617F4">
      <w:pPr>
        <w:autoSpaceDE w:val="0"/>
        <w:autoSpaceDN w:val="0"/>
        <w:adjustRightInd w:val="0"/>
        <w:spacing w:after="0" w:line="240" w:lineRule="auto"/>
        <w:ind w:firstLine="709"/>
        <w:jc w:val="both"/>
        <w:rPr>
          <w:rFonts w:ascii="Times New Roman" w:eastAsia="TimesNewRoman" w:hAnsi="Times New Roman" w:cs="Times New Roman"/>
          <w:sz w:val="28"/>
          <w:szCs w:val="28"/>
          <w:lang w:val="uk-UA"/>
        </w:rPr>
      </w:pPr>
    </w:p>
    <w:sectPr w:rsidR="008174AE" w:rsidRPr="00AE0DBC" w:rsidSect="001965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343" w:rsidRDefault="00961343" w:rsidP="00E6150B">
      <w:pPr>
        <w:spacing w:after="0" w:line="240" w:lineRule="auto"/>
      </w:pPr>
      <w:r>
        <w:separator/>
      </w:r>
    </w:p>
  </w:endnote>
  <w:endnote w:type="continuationSeparator" w:id="0">
    <w:p w:rsidR="00961343" w:rsidRDefault="00961343" w:rsidP="00E61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ejaVu Sans">
    <w:altName w:val="MS Mincho"/>
    <w:charset w:val="80"/>
    <w:family w:val="auto"/>
    <w:pitch w:val="variable"/>
  </w:font>
  <w:font w:name="Liberation Serif">
    <w:altName w:val="Times New Roman"/>
    <w:panose1 w:val="00000000000000000000"/>
    <w:charset w:val="CC"/>
    <w:family w:val="roman"/>
    <w:notTrueType/>
    <w:pitch w:val="variable"/>
    <w:sig w:usb0="00000201" w:usb1="00000000" w:usb2="00000000" w:usb3="00000000" w:csb0="00000004" w:csb1="00000000"/>
  </w:font>
  <w:font w:name="Lohit Hindi">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ntiqua">
    <w:altName w:val="Century Gothic"/>
    <w:panose1 w:val="00000000000000000000"/>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343" w:rsidRDefault="00961343" w:rsidP="00E6150B">
      <w:pPr>
        <w:spacing w:after="0" w:line="240" w:lineRule="auto"/>
      </w:pPr>
      <w:r>
        <w:separator/>
      </w:r>
    </w:p>
  </w:footnote>
  <w:footnote w:type="continuationSeparator" w:id="0">
    <w:p w:rsidR="00961343" w:rsidRDefault="00961343" w:rsidP="00E615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892670"/>
      <w:docPartObj>
        <w:docPartGallery w:val="Page Numbers (Top of Page)"/>
        <w:docPartUnique/>
      </w:docPartObj>
    </w:sdtPr>
    <w:sdtContent>
      <w:p w:rsidR="00C64874" w:rsidRDefault="00C64874">
        <w:pPr>
          <w:pStyle w:val="a9"/>
          <w:jc w:val="right"/>
        </w:pPr>
        <w:r>
          <w:fldChar w:fldCharType="begin"/>
        </w:r>
        <w:r>
          <w:instrText>PAGE   \* MERGEFORMAT</w:instrText>
        </w:r>
        <w:r>
          <w:fldChar w:fldCharType="separate"/>
        </w:r>
        <w:r w:rsidR="00BE4483" w:rsidRPr="00BE4483">
          <w:rPr>
            <w:noProof/>
            <w:lang w:val="ru-RU"/>
          </w:rPr>
          <w:t>98</w:t>
        </w:r>
        <w:r>
          <w:fldChar w:fldCharType="end"/>
        </w:r>
      </w:p>
    </w:sdtContent>
  </w:sdt>
  <w:p w:rsidR="00C64874" w:rsidRDefault="00C6487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3D5A269A"/>
    <w:lvl w:ilvl="0">
      <w:start w:val="1"/>
      <w:numFmt w:val="bullet"/>
      <w:lvlText w:val=""/>
      <w:lvlJc w:val="left"/>
      <w:pPr>
        <w:ind w:left="1069" w:hanging="360"/>
      </w:pPr>
      <w:rPr>
        <w:rFonts w:ascii="Symbol" w:hAnsi="Symbol" w:hint="default"/>
        <w:b/>
        <w:i/>
        <w:sz w:val="28"/>
      </w:rPr>
    </w:lvl>
  </w:abstractNum>
  <w:abstractNum w:abstractNumId="1">
    <w:nsid w:val="07FD19F9"/>
    <w:multiLevelType w:val="hybridMultilevel"/>
    <w:tmpl w:val="8CF4ED08"/>
    <w:lvl w:ilvl="0" w:tplc="0422000B">
      <w:start w:val="1"/>
      <w:numFmt w:val="bullet"/>
      <w:lvlText w:val=""/>
      <w:lvlJc w:val="left"/>
      <w:pPr>
        <w:ind w:left="1038" w:hanging="360"/>
      </w:pPr>
      <w:rPr>
        <w:rFonts w:ascii="Wingdings" w:hAnsi="Wingdings" w:hint="default"/>
      </w:rPr>
    </w:lvl>
    <w:lvl w:ilvl="1" w:tplc="04220003" w:tentative="1">
      <w:start w:val="1"/>
      <w:numFmt w:val="bullet"/>
      <w:lvlText w:val="o"/>
      <w:lvlJc w:val="left"/>
      <w:pPr>
        <w:ind w:left="1758" w:hanging="360"/>
      </w:pPr>
      <w:rPr>
        <w:rFonts w:ascii="Courier New" w:hAnsi="Courier New" w:cs="Courier New" w:hint="default"/>
      </w:rPr>
    </w:lvl>
    <w:lvl w:ilvl="2" w:tplc="04220005" w:tentative="1">
      <w:start w:val="1"/>
      <w:numFmt w:val="bullet"/>
      <w:lvlText w:val=""/>
      <w:lvlJc w:val="left"/>
      <w:pPr>
        <w:ind w:left="2478" w:hanging="360"/>
      </w:pPr>
      <w:rPr>
        <w:rFonts w:ascii="Wingdings" w:hAnsi="Wingdings" w:hint="default"/>
      </w:rPr>
    </w:lvl>
    <w:lvl w:ilvl="3" w:tplc="04220001" w:tentative="1">
      <w:start w:val="1"/>
      <w:numFmt w:val="bullet"/>
      <w:lvlText w:val=""/>
      <w:lvlJc w:val="left"/>
      <w:pPr>
        <w:ind w:left="3198" w:hanging="360"/>
      </w:pPr>
      <w:rPr>
        <w:rFonts w:ascii="Symbol" w:hAnsi="Symbol" w:hint="default"/>
      </w:rPr>
    </w:lvl>
    <w:lvl w:ilvl="4" w:tplc="04220003" w:tentative="1">
      <w:start w:val="1"/>
      <w:numFmt w:val="bullet"/>
      <w:lvlText w:val="o"/>
      <w:lvlJc w:val="left"/>
      <w:pPr>
        <w:ind w:left="3918" w:hanging="360"/>
      </w:pPr>
      <w:rPr>
        <w:rFonts w:ascii="Courier New" w:hAnsi="Courier New" w:cs="Courier New" w:hint="default"/>
      </w:rPr>
    </w:lvl>
    <w:lvl w:ilvl="5" w:tplc="04220005" w:tentative="1">
      <w:start w:val="1"/>
      <w:numFmt w:val="bullet"/>
      <w:lvlText w:val=""/>
      <w:lvlJc w:val="left"/>
      <w:pPr>
        <w:ind w:left="4638" w:hanging="360"/>
      </w:pPr>
      <w:rPr>
        <w:rFonts w:ascii="Wingdings" w:hAnsi="Wingdings" w:hint="default"/>
      </w:rPr>
    </w:lvl>
    <w:lvl w:ilvl="6" w:tplc="04220001" w:tentative="1">
      <w:start w:val="1"/>
      <w:numFmt w:val="bullet"/>
      <w:lvlText w:val=""/>
      <w:lvlJc w:val="left"/>
      <w:pPr>
        <w:ind w:left="5358" w:hanging="360"/>
      </w:pPr>
      <w:rPr>
        <w:rFonts w:ascii="Symbol" w:hAnsi="Symbol" w:hint="default"/>
      </w:rPr>
    </w:lvl>
    <w:lvl w:ilvl="7" w:tplc="04220003" w:tentative="1">
      <w:start w:val="1"/>
      <w:numFmt w:val="bullet"/>
      <w:lvlText w:val="o"/>
      <w:lvlJc w:val="left"/>
      <w:pPr>
        <w:ind w:left="6078" w:hanging="360"/>
      </w:pPr>
      <w:rPr>
        <w:rFonts w:ascii="Courier New" w:hAnsi="Courier New" w:cs="Courier New" w:hint="default"/>
      </w:rPr>
    </w:lvl>
    <w:lvl w:ilvl="8" w:tplc="04220005" w:tentative="1">
      <w:start w:val="1"/>
      <w:numFmt w:val="bullet"/>
      <w:lvlText w:val=""/>
      <w:lvlJc w:val="left"/>
      <w:pPr>
        <w:ind w:left="6798" w:hanging="360"/>
      </w:pPr>
      <w:rPr>
        <w:rFonts w:ascii="Wingdings" w:hAnsi="Wingdings" w:hint="default"/>
      </w:rPr>
    </w:lvl>
  </w:abstractNum>
  <w:abstractNum w:abstractNumId="2">
    <w:nsid w:val="08670FA7"/>
    <w:multiLevelType w:val="hybridMultilevel"/>
    <w:tmpl w:val="43F0B99E"/>
    <w:lvl w:ilvl="0" w:tplc="8C9490B6">
      <w:start w:val="4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A0056F9"/>
    <w:multiLevelType w:val="multilevel"/>
    <w:tmpl w:val="AFEE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834EB"/>
    <w:multiLevelType w:val="hybridMultilevel"/>
    <w:tmpl w:val="63820E08"/>
    <w:lvl w:ilvl="0" w:tplc="FED252E4">
      <w:start w:val="4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4012AE3"/>
    <w:multiLevelType w:val="hybridMultilevel"/>
    <w:tmpl w:val="9F9A54B8"/>
    <w:lvl w:ilvl="0" w:tplc="9864DE3C">
      <w:start w:val="1"/>
      <w:numFmt w:val="decimal"/>
      <w:lvlText w:val="%1."/>
      <w:lvlJc w:val="left"/>
      <w:pPr>
        <w:ind w:left="928"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4D60BAC"/>
    <w:multiLevelType w:val="multilevel"/>
    <w:tmpl w:val="D03C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46E79"/>
    <w:multiLevelType w:val="hybridMultilevel"/>
    <w:tmpl w:val="5672BF0C"/>
    <w:lvl w:ilvl="0" w:tplc="0422000B">
      <w:start w:val="1"/>
      <w:numFmt w:val="bullet"/>
      <w:lvlText w:val=""/>
      <w:lvlJc w:val="left"/>
      <w:pPr>
        <w:ind w:left="644" w:hanging="360"/>
      </w:pPr>
      <w:rPr>
        <w:rFonts w:ascii="Wingdings" w:hAnsi="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8">
    <w:nsid w:val="16E054B0"/>
    <w:multiLevelType w:val="multilevel"/>
    <w:tmpl w:val="785A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4E0A56"/>
    <w:multiLevelType w:val="multilevel"/>
    <w:tmpl w:val="5FBE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237117"/>
    <w:multiLevelType w:val="multilevel"/>
    <w:tmpl w:val="812A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EE10E3"/>
    <w:multiLevelType w:val="hybridMultilevel"/>
    <w:tmpl w:val="343E97EC"/>
    <w:lvl w:ilvl="0" w:tplc="DAC6648A">
      <w:start w:val="1"/>
      <w:numFmt w:val="decimal"/>
      <w:lvlText w:val="%1."/>
      <w:lvlJc w:val="left"/>
      <w:pPr>
        <w:ind w:left="502"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6F25DA4"/>
    <w:multiLevelType w:val="multilevel"/>
    <w:tmpl w:val="34E2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C33438"/>
    <w:multiLevelType w:val="multilevel"/>
    <w:tmpl w:val="0A26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215E52"/>
    <w:multiLevelType w:val="multilevel"/>
    <w:tmpl w:val="637039D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35966A8E"/>
    <w:multiLevelType w:val="hybridMultilevel"/>
    <w:tmpl w:val="09D6AA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65233E3"/>
    <w:multiLevelType w:val="multilevel"/>
    <w:tmpl w:val="A7A2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80BBD"/>
    <w:multiLevelType w:val="hybridMultilevel"/>
    <w:tmpl w:val="FEEC53A8"/>
    <w:lvl w:ilvl="0" w:tplc="E39446BA">
      <w:start w:val="1"/>
      <w:numFmt w:val="decimal"/>
      <w:lvlText w:val="%1."/>
      <w:lvlJc w:val="left"/>
      <w:pPr>
        <w:ind w:left="720" w:hanging="360"/>
      </w:pPr>
      <w:rPr>
        <w:rFonts w:eastAsiaTheme="majorEastAsia"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456B566C"/>
    <w:multiLevelType w:val="hybridMultilevel"/>
    <w:tmpl w:val="4A54CF6C"/>
    <w:lvl w:ilvl="0" w:tplc="0422000B">
      <w:start w:val="1"/>
      <w:numFmt w:val="bullet"/>
      <w:lvlText w:val=""/>
      <w:lvlJc w:val="left"/>
      <w:pPr>
        <w:ind w:left="1037" w:hanging="360"/>
      </w:pPr>
      <w:rPr>
        <w:rFonts w:ascii="Wingdings" w:hAnsi="Wingdings" w:hint="default"/>
      </w:rPr>
    </w:lvl>
    <w:lvl w:ilvl="1" w:tplc="04220003" w:tentative="1">
      <w:start w:val="1"/>
      <w:numFmt w:val="bullet"/>
      <w:lvlText w:val="o"/>
      <w:lvlJc w:val="left"/>
      <w:pPr>
        <w:ind w:left="1757" w:hanging="360"/>
      </w:pPr>
      <w:rPr>
        <w:rFonts w:ascii="Courier New" w:hAnsi="Courier New" w:cs="Courier New" w:hint="default"/>
      </w:rPr>
    </w:lvl>
    <w:lvl w:ilvl="2" w:tplc="04220005" w:tentative="1">
      <w:start w:val="1"/>
      <w:numFmt w:val="bullet"/>
      <w:lvlText w:val=""/>
      <w:lvlJc w:val="left"/>
      <w:pPr>
        <w:ind w:left="2477" w:hanging="360"/>
      </w:pPr>
      <w:rPr>
        <w:rFonts w:ascii="Wingdings" w:hAnsi="Wingdings" w:hint="default"/>
      </w:rPr>
    </w:lvl>
    <w:lvl w:ilvl="3" w:tplc="04220001" w:tentative="1">
      <w:start w:val="1"/>
      <w:numFmt w:val="bullet"/>
      <w:lvlText w:val=""/>
      <w:lvlJc w:val="left"/>
      <w:pPr>
        <w:ind w:left="3197" w:hanging="360"/>
      </w:pPr>
      <w:rPr>
        <w:rFonts w:ascii="Symbol" w:hAnsi="Symbol" w:hint="default"/>
      </w:rPr>
    </w:lvl>
    <w:lvl w:ilvl="4" w:tplc="04220003" w:tentative="1">
      <w:start w:val="1"/>
      <w:numFmt w:val="bullet"/>
      <w:lvlText w:val="o"/>
      <w:lvlJc w:val="left"/>
      <w:pPr>
        <w:ind w:left="3917" w:hanging="360"/>
      </w:pPr>
      <w:rPr>
        <w:rFonts w:ascii="Courier New" w:hAnsi="Courier New" w:cs="Courier New" w:hint="default"/>
      </w:rPr>
    </w:lvl>
    <w:lvl w:ilvl="5" w:tplc="04220005" w:tentative="1">
      <w:start w:val="1"/>
      <w:numFmt w:val="bullet"/>
      <w:lvlText w:val=""/>
      <w:lvlJc w:val="left"/>
      <w:pPr>
        <w:ind w:left="4637" w:hanging="360"/>
      </w:pPr>
      <w:rPr>
        <w:rFonts w:ascii="Wingdings" w:hAnsi="Wingdings" w:hint="default"/>
      </w:rPr>
    </w:lvl>
    <w:lvl w:ilvl="6" w:tplc="04220001" w:tentative="1">
      <w:start w:val="1"/>
      <w:numFmt w:val="bullet"/>
      <w:lvlText w:val=""/>
      <w:lvlJc w:val="left"/>
      <w:pPr>
        <w:ind w:left="5357" w:hanging="360"/>
      </w:pPr>
      <w:rPr>
        <w:rFonts w:ascii="Symbol" w:hAnsi="Symbol" w:hint="default"/>
      </w:rPr>
    </w:lvl>
    <w:lvl w:ilvl="7" w:tplc="04220003" w:tentative="1">
      <w:start w:val="1"/>
      <w:numFmt w:val="bullet"/>
      <w:lvlText w:val="o"/>
      <w:lvlJc w:val="left"/>
      <w:pPr>
        <w:ind w:left="6077" w:hanging="360"/>
      </w:pPr>
      <w:rPr>
        <w:rFonts w:ascii="Courier New" w:hAnsi="Courier New" w:cs="Courier New" w:hint="default"/>
      </w:rPr>
    </w:lvl>
    <w:lvl w:ilvl="8" w:tplc="04220005" w:tentative="1">
      <w:start w:val="1"/>
      <w:numFmt w:val="bullet"/>
      <w:lvlText w:val=""/>
      <w:lvlJc w:val="left"/>
      <w:pPr>
        <w:ind w:left="6797" w:hanging="360"/>
      </w:pPr>
      <w:rPr>
        <w:rFonts w:ascii="Wingdings" w:hAnsi="Wingdings" w:hint="default"/>
      </w:rPr>
    </w:lvl>
  </w:abstractNum>
  <w:abstractNum w:abstractNumId="20">
    <w:nsid w:val="45D23B27"/>
    <w:multiLevelType w:val="multilevel"/>
    <w:tmpl w:val="F920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801F65"/>
    <w:multiLevelType w:val="multilevel"/>
    <w:tmpl w:val="5594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DE6DB6"/>
    <w:multiLevelType w:val="hybridMultilevel"/>
    <w:tmpl w:val="9F503298"/>
    <w:lvl w:ilvl="0" w:tplc="9A60C678">
      <w:start w:val="2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D532920"/>
    <w:multiLevelType w:val="multilevel"/>
    <w:tmpl w:val="B83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A23B7E"/>
    <w:multiLevelType w:val="hybridMultilevel"/>
    <w:tmpl w:val="A600C2CA"/>
    <w:lvl w:ilvl="0" w:tplc="79B6A2EC">
      <w:start w:val="1"/>
      <w:numFmt w:val="bullet"/>
      <w:lvlText w:val="–"/>
      <w:lvlJc w:val="left"/>
      <w:pPr>
        <w:ind w:left="1103" w:hanging="360"/>
      </w:pPr>
      <w:rPr>
        <w:rFonts w:ascii="Times New Roman" w:eastAsia="Times New Roman" w:hAnsi="Times New Roman" w:cs="Times New Roman" w:hint="default"/>
        <w:color w:val="auto"/>
      </w:rPr>
    </w:lvl>
    <w:lvl w:ilvl="1" w:tplc="04220003" w:tentative="1">
      <w:start w:val="1"/>
      <w:numFmt w:val="bullet"/>
      <w:lvlText w:val="o"/>
      <w:lvlJc w:val="left"/>
      <w:pPr>
        <w:ind w:left="1823" w:hanging="360"/>
      </w:pPr>
      <w:rPr>
        <w:rFonts w:ascii="Courier New" w:hAnsi="Courier New" w:cs="Courier New" w:hint="default"/>
      </w:rPr>
    </w:lvl>
    <w:lvl w:ilvl="2" w:tplc="04220005" w:tentative="1">
      <w:start w:val="1"/>
      <w:numFmt w:val="bullet"/>
      <w:lvlText w:val=""/>
      <w:lvlJc w:val="left"/>
      <w:pPr>
        <w:ind w:left="2543" w:hanging="360"/>
      </w:pPr>
      <w:rPr>
        <w:rFonts w:ascii="Wingdings" w:hAnsi="Wingdings" w:hint="default"/>
      </w:rPr>
    </w:lvl>
    <w:lvl w:ilvl="3" w:tplc="04220001" w:tentative="1">
      <w:start w:val="1"/>
      <w:numFmt w:val="bullet"/>
      <w:lvlText w:val=""/>
      <w:lvlJc w:val="left"/>
      <w:pPr>
        <w:ind w:left="3263" w:hanging="360"/>
      </w:pPr>
      <w:rPr>
        <w:rFonts w:ascii="Symbol" w:hAnsi="Symbol" w:hint="default"/>
      </w:rPr>
    </w:lvl>
    <w:lvl w:ilvl="4" w:tplc="04220003" w:tentative="1">
      <w:start w:val="1"/>
      <w:numFmt w:val="bullet"/>
      <w:lvlText w:val="o"/>
      <w:lvlJc w:val="left"/>
      <w:pPr>
        <w:ind w:left="3983" w:hanging="360"/>
      </w:pPr>
      <w:rPr>
        <w:rFonts w:ascii="Courier New" w:hAnsi="Courier New" w:cs="Courier New" w:hint="default"/>
      </w:rPr>
    </w:lvl>
    <w:lvl w:ilvl="5" w:tplc="04220005" w:tentative="1">
      <w:start w:val="1"/>
      <w:numFmt w:val="bullet"/>
      <w:lvlText w:val=""/>
      <w:lvlJc w:val="left"/>
      <w:pPr>
        <w:ind w:left="4703" w:hanging="360"/>
      </w:pPr>
      <w:rPr>
        <w:rFonts w:ascii="Wingdings" w:hAnsi="Wingdings" w:hint="default"/>
      </w:rPr>
    </w:lvl>
    <w:lvl w:ilvl="6" w:tplc="04220001" w:tentative="1">
      <w:start w:val="1"/>
      <w:numFmt w:val="bullet"/>
      <w:lvlText w:val=""/>
      <w:lvlJc w:val="left"/>
      <w:pPr>
        <w:ind w:left="5423" w:hanging="360"/>
      </w:pPr>
      <w:rPr>
        <w:rFonts w:ascii="Symbol" w:hAnsi="Symbol" w:hint="default"/>
      </w:rPr>
    </w:lvl>
    <w:lvl w:ilvl="7" w:tplc="04220003" w:tentative="1">
      <w:start w:val="1"/>
      <w:numFmt w:val="bullet"/>
      <w:lvlText w:val="o"/>
      <w:lvlJc w:val="left"/>
      <w:pPr>
        <w:ind w:left="6143" w:hanging="360"/>
      </w:pPr>
      <w:rPr>
        <w:rFonts w:ascii="Courier New" w:hAnsi="Courier New" w:cs="Courier New" w:hint="default"/>
      </w:rPr>
    </w:lvl>
    <w:lvl w:ilvl="8" w:tplc="04220005" w:tentative="1">
      <w:start w:val="1"/>
      <w:numFmt w:val="bullet"/>
      <w:lvlText w:val=""/>
      <w:lvlJc w:val="left"/>
      <w:pPr>
        <w:ind w:left="6863" w:hanging="360"/>
      </w:pPr>
      <w:rPr>
        <w:rFonts w:ascii="Wingdings" w:hAnsi="Wingdings" w:hint="default"/>
      </w:rPr>
    </w:lvl>
  </w:abstractNum>
  <w:abstractNum w:abstractNumId="25">
    <w:nsid w:val="60BD7306"/>
    <w:multiLevelType w:val="hybridMultilevel"/>
    <w:tmpl w:val="E05AA15C"/>
    <w:lvl w:ilvl="0" w:tplc="B198839C">
      <w:start w:val="1"/>
      <w:numFmt w:val="bullet"/>
      <w:lvlText w:val="–"/>
      <w:lvlJc w:val="left"/>
      <w:pPr>
        <w:ind w:left="928" w:hanging="360"/>
      </w:pPr>
      <w:rPr>
        <w:rFonts w:ascii="Times New Roman" w:hAnsi="Times New Roman" w:cs="Times New Roman" w:hint="default"/>
        <w:color w:val="auto"/>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6">
    <w:nsid w:val="62592C78"/>
    <w:multiLevelType w:val="multilevel"/>
    <w:tmpl w:val="4E32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FC35E9"/>
    <w:multiLevelType w:val="hybridMultilevel"/>
    <w:tmpl w:val="8FB82184"/>
    <w:lvl w:ilvl="0" w:tplc="3D5A269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6A5A4D2C"/>
    <w:multiLevelType w:val="hybridMultilevel"/>
    <w:tmpl w:val="CADC10B2"/>
    <w:lvl w:ilvl="0" w:tplc="B198839C">
      <w:start w:val="1"/>
      <w:numFmt w:val="bullet"/>
      <w:lvlText w:val="–"/>
      <w:lvlJc w:val="left"/>
      <w:pPr>
        <w:ind w:left="1429" w:hanging="360"/>
      </w:pPr>
      <w:rPr>
        <w:rFonts w:ascii="Times New Roman" w:hAnsi="Times New Roman" w:cs="Times New Roman"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73320B78"/>
    <w:multiLevelType w:val="hybridMultilevel"/>
    <w:tmpl w:val="11682EA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9B30878"/>
    <w:multiLevelType w:val="hybridMultilevel"/>
    <w:tmpl w:val="6F88588A"/>
    <w:lvl w:ilvl="0" w:tplc="0CEC18E6">
      <w:start w:val="6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E136D1E"/>
    <w:multiLevelType w:val="multilevel"/>
    <w:tmpl w:val="D782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5"/>
  </w:num>
  <w:num w:numId="4">
    <w:abstractNumId w:val="24"/>
  </w:num>
  <w:num w:numId="5">
    <w:abstractNumId w:val="17"/>
  </w:num>
  <w:num w:numId="6">
    <w:abstractNumId w:val="11"/>
  </w:num>
  <w:num w:numId="7">
    <w:abstractNumId w:val="27"/>
  </w:num>
  <w:num w:numId="8">
    <w:abstractNumId w:val="13"/>
  </w:num>
  <w:num w:numId="9">
    <w:abstractNumId w:val="14"/>
  </w:num>
  <w:num w:numId="10">
    <w:abstractNumId w:val="1"/>
  </w:num>
  <w:num w:numId="11">
    <w:abstractNumId w:val="7"/>
  </w:num>
  <w:num w:numId="12">
    <w:abstractNumId w:val="29"/>
  </w:num>
  <w:num w:numId="13">
    <w:abstractNumId w:val="19"/>
  </w:num>
  <w:num w:numId="14">
    <w:abstractNumId w:val="2"/>
  </w:num>
  <w:num w:numId="15">
    <w:abstractNumId w:val="4"/>
  </w:num>
  <w:num w:numId="16">
    <w:abstractNumId w:val="22"/>
  </w:num>
  <w:num w:numId="17">
    <w:abstractNumId w:val="30"/>
  </w:num>
  <w:num w:numId="18">
    <w:abstractNumId w:val="26"/>
  </w:num>
  <w:num w:numId="19">
    <w:abstractNumId w:val="8"/>
  </w:num>
  <w:num w:numId="20">
    <w:abstractNumId w:val="16"/>
  </w:num>
  <w:num w:numId="21">
    <w:abstractNumId w:val="10"/>
  </w:num>
  <w:num w:numId="22">
    <w:abstractNumId w:val="20"/>
  </w:num>
  <w:num w:numId="23">
    <w:abstractNumId w:val="6"/>
  </w:num>
  <w:num w:numId="24">
    <w:abstractNumId w:val="9"/>
  </w:num>
  <w:num w:numId="25">
    <w:abstractNumId w:val="21"/>
  </w:num>
  <w:num w:numId="26">
    <w:abstractNumId w:val="31"/>
  </w:num>
  <w:num w:numId="27">
    <w:abstractNumId w:val="3"/>
  </w:num>
  <w:num w:numId="28">
    <w:abstractNumId w:val="12"/>
  </w:num>
  <w:num w:numId="29">
    <w:abstractNumId w:val="23"/>
  </w:num>
  <w:num w:numId="30">
    <w:abstractNumId w:val="15"/>
  </w:num>
  <w:num w:numId="31">
    <w:abstractNumId w:val="28"/>
  </w:num>
  <w:num w:numId="3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CB0"/>
    <w:rsid w:val="00000F0B"/>
    <w:rsid w:val="0000115B"/>
    <w:rsid w:val="00002327"/>
    <w:rsid w:val="00002419"/>
    <w:rsid w:val="00002D37"/>
    <w:rsid w:val="000034B5"/>
    <w:rsid w:val="000037AB"/>
    <w:rsid w:val="00003A10"/>
    <w:rsid w:val="00003BED"/>
    <w:rsid w:val="0000407B"/>
    <w:rsid w:val="00004BDB"/>
    <w:rsid w:val="00005104"/>
    <w:rsid w:val="00005747"/>
    <w:rsid w:val="00005760"/>
    <w:rsid w:val="000057CC"/>
    <w:rsid w:val="000058EC"/>
    <w:rsid w:val="00005941"/>
    <w:rsid w:val="00006AF2"/>
    <w:rsid w:val="00006CA7"/>
    <w:rsid w:val="00006D89"/>
    <w:rsid w:val="0000706D"/>
    <w:rsid w:val="00007700"/>
    <w:rsid w:val="000104C9"/>
    <w:rsid w:val="00010687"/>
    <w:rsid w:val="00010974"/>
    <w:rsid w:val="000109E2"/>
    <w:rsid w:val="00011160"/>
    <w:rsid w:val="000111F5"/>
    <w:rsid w:val="0001146E"/>
    <w:rsid w:val="000118FC"/>
    <w:rsid w:val="00011B25"/>
    <w:rsid w:val="00012FDA"/>
    <w:rsid w:val="000130E6"/>
    <w:rsid w:val="000133C3"/>
    <w:rsid w:val="00013CA6"/>
    <w:rsid w:val="00014073"/>
    <w:rsid w:val="00014B89"/>
    <w:rsid w:val="00014BCA"/>
    <w:rsid w:val="00015007"/>
    <w:rsid w:val="00016D83"/>
    <w:rsid w:val="00016E2E"/>
    <w:rsid w:val="000178DD"/>
    <w:rsid w:val="000179F3"/>
    <w:rsid w:val="00017B91"/>
    <w:rsid w:val="00020283"/>
    <w:rsid w:val="00020F9B"/>
    <w:rsid w:val="00021028"/>
    <w:rsid w:val="000219AA"/>
    <w:rsid w:val="00021B83"/>
    <w:rsid w:val="00021E41"/>
    <w:rsid w:val="00022942"/>
    <w:rsid w:val="00022B0B"/>
    <w:rsid w:val="00022B8B"/>
    <w:rsid w:val="00022CA8"/>
    <w:rsid w:val="00023137"/>
    <w:rsid w:val="0002354B"/>
    <w:rsid w:val="00023795"/>
    <w:rsid w:val="000239E8"/>
    <w:rsid w:val="000240E4"/>
    <w:rsid w:val="0002421A"/>
    <w:rsid w:val="00024628"/>
    <w:rsid w:val="00024959"/>
    <w:rsid w:val="0002550B"/>
    <w:rsid w:val="000258EA"/>
    <w:rsid w:val="00025B90"/>
    <w:rsid w:val="000266A3"/>
    <w:rsid w:val="000268EC"/>
    <w:rsid w:val="0002756F"/>
    <w:rsid w:val="0002763C"/>
    <w:rsid w:val="00027CDF"/>
    <w:rsid w:val="0003018F"/>
    <w:rsid w:val="0003080A"/>
    <w:rsid w:val="00030F28"/>
    <w:rsid w:val="000311DA"/>
    <w:rsid w:val="00031334"/>
    <w:rsid w:val="00031D80"/>
    <w:rsid w:val="00031FB8"/>
    <w:rsid w:val="00032BB6"/>
    <w:rsid w:val="000331FE"/>
    <w:rsid w:val="0003366F"/>
    <w:rsid w:val="00033A36"/>
    <w:rsid w:val="00033A58"/>
    <w:rsid w:val="00033B20"/>
    <w:rsid w:val="00033D9B"/>
    <w:rsid w:val="00033DFE"/>
    <w:rsid w:val="000342C9"/>
    <w:rsid w:val="00034FEB"/>
    <w:rsid w:val="000350B0"/>
    <w:rsid w:val="00035111"/>
    <w:rsid w:val="0003529D"/>
    <w:rsid w:val="0003532C"/>
    <w:rsid w:val="00036296"/>
    <w:rsid w:val="00037079"/>
    <w:rsid w:val="00037772"/>
    <w:rsid w:val="000403B5"/>
    <w:rsid w:val="0004045A"/>
    <w:rsid w:val="0004166A"/>
    <w:rsid w:val="00041C36"/>
    <w:rsid w:val="00042053"/>
    <w:rsid w:val="00042301"/>
    <w:rsid w:val="00042C84"/>
    <w:rsid w:val="00042C91"/>
    <w:rsid w:val="00042E82"/>
    <w:rsid w:val="000432DD"/>
    <w:rsid w:val="000436A3"/>
    <w:rsid w:val="00043A44"/>
    <w:rsid w:val="00043CE7"/>
    <w:rsid w:val="0004425F"/>
    <w:rsid w:val="00044433"/>
    <w:rsid w:val="000447CE"/>
    <w:rsid w:val="00044943"/>
    <w:rsid w:val="00045BD0"/>
    <w:rsid w:val="00046236"/>
    <w:rsid w:val="00046A08"/>
    <w:rsid w:val="00046C9E"/>
    <w:rsid w:val="00047A76"/>
    <w:rsid w:val="00047C3F"/>
    <w:rsid w:val="00047CD4"/>
    <w:rsid w:val="00047E9D"/>
    <w:rsid w:val="00050321"/>
    <w:rsid w:val="00050806"/>
    <w:rsid w:val="0005090B"/>
    <w:rsid w:val="0005167B"/>
    <w:rsid w:val="00051C3F"/>
    <w:rsid w:val="000524BA"/>
    <w:rsid w:val="00052BAB"/>
    <w:rsid w:val="0005345D"/>
    <w:rsid w:val="00053667"/>
    <w:rsid w:val="00053BEF"/>
    <w:rsid w:val="00053C77"/>
    <w:rsid w:val="000541BC"/>
    <w:rsid w:val="00054559"/>
    <w:rsid w:val="00054847"/>
    <w:rsid w:val="00055334"/>
    <w:rsid w:val="00055836"/>
    <w:rsid w:val="000560ED"/>
    <w:rsid w:val="00056176"/>
    <w:rsid w:val="00056458"/>
    <w:rsid w:val="00060525"/>
    <w:rsid w:val="00060694"/>
    <w:rsid w:val="00060A0D"/>
    <w:rsid w:val="00060A75"/>
    <w:rsid w:val="00060AE7"/>
    <w:rsid w:val="00060E98"/>
    <w:rsid w:val="00060FDB"/>
    <w:rsid w:val="00061411"/>
    <w:rsid w:val="00061825"/>
    <w:rsid w:val="000618B3"/>
    <w:rsid w:val="00061ACF"/>
    <w:rsid w:val="00061AE4"/>
    <w:rsid w:val="000620AC"/>
    <w:rsid w:val="000620B8"/>
    <w:rsid w:val="000621E0"/>
    <w:rsid w:val="00062397"/>
    <w:rsid w:val="000625CB"/>
    <w:rsid w:val="0006264D"/>
    <w:rsid w:val="0006276A"/>
    <w:rsid w:val="000627A2"/>
    <w:rsid w:val="00062ADB"/>
    <w:rsid w:val="00062DAF"/>
    <w:rsid w:val="000638A4"/>
    <w:rsid w:val="00063F5B"/>
    <w:rsid w:val="0006410F"/>
    <w:rsid w:val="000646CE"/>
    <w:rsid w:val="00064D17"/>
    <w:rsid w:val="00064E45"/>
    <w:rsid w:val="0006522A"/>
    <w:rsid w:val="000654D7"/>
    <w:rsid w:val="000655EE"/>
    <w:rsid w:val="00065E22"/>
    <w:rsid w:val="00065F25"/>
    <w:rsid w:val="00065FAB"/>
    <w:rsid w:val="00066402"/>
    <w:rsid w:val="00066885"/>
    <w:rsid w:val="0006708F"/>
    <w:rsid w:val="000678FC"/>
    <w:rsid w:val="000679B4"/>
    <w:rsid w:val="00067A20"/>
    <w:rsid w:val="00067E5D"/>
    <w:rsid w:val="00067FC7"/>
    <w:rsid w:val="00070529"/>
    <w:rsid w:val="00070787"/>
    <w:rsid w:val="000708CF"/>
    <w:rsid w:val="00070F0B"/>
    <w:rsid w:val="00070F53"/>
    <w:rsid w:val="00071382"/>
    <w:rsid w:val="0007191E"/>
    <w:rsid w:val="00071C26"/>
    <w:rsid w:val="000722BC"/>
    <w:rsid w:val="000726C1"/>
    <w:rsid w:val="00073187"/>
    <w:rsid w:val="000736C4"/>
    <w:rsid w:val="0007391B"/>
    <w:rsid w:val="00073A3D"/>
    <w:rsid w:val="00073F8E"/>
    <w:rsid w:val="000745D9"/>
    <w:rsid w:val="00074601"/>
    <w:rsid w:val="00074702"/>
    <w:rsid w:val="00074A1F"/>
    <w:rsid w:val="00074D83"/>
    <w:rsid w:val="00074EDD"/>
    <w:rsid w:val="00075103"/>
    <w:rsid w:val="000752CA"/>
    <w:rsid w:val="000752CF"/>
    <w:rsid w:val="0007618E"/>
    <w:rsid w:val="000761C9"/>
    <w:rsid w:val="0007752E"/>
    <w:rsid w:val="0007792B"/>
    <w:rsid w:val="000779BE"/>
    <w:rsid w:val="00077BBB"/>
    <w:rsid w:val="000807AB"/>
    <w:rsid w:val="000813C3"/>
    <w:rsid w:val="00081C63"/>
    <w:rsid w:val="000820CE"/>
    <w:rsid w:val="00083569"/>
    <w:rsid w:val="00083B16"/>
    <w:rsid w:val="00083DB4"/>
    <w:rsid w:val="00084B3E"/>
    <w:rsid w:val="00084F5D"/>
    <w:rsid w:val="00084F65"/>
    <w:rsid w:val="00085ECD"/>
    <w:rsid w:val="000863FB"/>
    <w:rsid w:val="00086867"/>
    <w:rsid w:val="00086A8F"/>
    <w:rsid w:val="00086B59"/>
    <w:rsid w:val="00087296"/>
    <w:rsid w:val="00087457"/>
    <w:rsid w:val="0008746F"/>
    <w:rsid w:val="00087AD2"/>
    <w:rsid w:val="00090432"/>
    <w:rsid w:val="00090EFD"/>
    <w:rsid w:val="0009120B"/>
    <w:rsid w:val="000913F1"/>
    <w:rsid w:val="00091CC3"/>
    <w:rsid w:val="00091ED8"/>
    <w:rsid w:val="00092926"/>
    <w:rsid w:val="0009292A"/>
    <w:rsid w:val="000933BF"/>
    <w:rsid w:val="00093680"/>
    <w:rsid w:val="00093685"/>
    <w:rsid w:val="0009527C"/>
    <w:rsid w:val="00095484"/>
    <w:rsid w:val="00095517"/>
    <w:rsid w:val="00095AB0"/>
    <w:rsid w:val="000962C1"/>
    <w:rsid w:val="000964BF"/>
    <w:rsid w:val="0009691F"/>
    <w:rsid w:val="00096BE5"/>
    <w:rsid w:val="00096E1A"/>
    <w:rsid w:val="00096E35"/>
    <w:rsid w:val="00097070"/>
    <w:rsid w:val="0009761E"/>
    <w:rsid w:val="00097BC9"/>
    <w:rsid w:val="00097E0E"/>
    <w:rsid w:val="000A05EC"/>
    <w:rsid w:val="000A0819"/>
    <w:rsid w:val="000A0AB5"/>
    <w:rsid w:val="000A0D92"/>
    <w:rsid w:val="000A17B1"/>
    <w:rsid w:val="000A182C"/>
    <w:rsid w:val="000A194D"/>
    <w:rsid w:val="000A1FD1"/>
    <w:rsid w:val="000A24AD"/>
    <w:rsid w:val="000A2638"/>
    <w:rsid w:val="000A2C4B"/>
    <w:rsid w:val="000A2CE9"/>
    <w:rsid w:val="000A32B2"/>
    <w:rsid w:val="000A36C9"/>
    <w:rsid w:val="000A3F6B"/>
    <w:rsid w:val="000A4170"/>
    <w:rsid w:val="000A45B4"/>
    <w:rsid w:val="000A4A13"/>
    <w:rsid w:val="000A5FB3"/>
    <w:rsid w:val="000A6A06"/>
    <w:rsid w:val="000A6E9F"/>
    <w:rsid w:val="000A77B6"/>
    <w:rsid w:val="000A7B82"/>
    <w:rsid w:val="000B0020"/>
    <w:rsid w:val="000B07E5"/>
    <w:rsid w:val="000B0B29"/>
    <w:rsid w:val="000B1242"/>
    <w:rsid w:val="000B174A"/>
    <w:rsid w:val="000B1BB2"/>
    <w:rsid w:val="000B2327"/>
    <w:rsid w:val="000B2781"/>
    <w:rsid w:val="000B325F"/>
    <w:rsid w:val="000B37A5"/>
    <w:rsid w:val="000B3A45"/>
    <w:rsid w:val="000B3DA7"/>
    <w:rsid w:val="000B3F0D"/>
    <w:rsid w:val="000B4140"/>
    <w:rsid w:val="000B45E4"/>
    <w:rsid w:val="000B4789"/>
    <w:rsid w:val="000B4D18"/>
    <w:rsid w:val="000B5719"/>
    <w:rsid w:val="000B5B5A"/>
    <w:rsid w:val="000B6E33"/>
    <w:rsid w:val="000B7742"/>
    <w:rsid w:val="000B7FC5"/>
    <w:rsid w:val="000C0360"/>
    <w:rsid w:val="000C0953"/>
    <w:rsid w:val="000C0CE7"/>
    <w:rsid w:val="000C1135"/>
    <w:rsid w:val="000C1523"/>
    <w:rsid w:val="000C1B46"/>
    <w:rsid w:val="000C22EC"/>
    <w:rsid w:val="000C3680"/>
    <w:rsid w:val="000C3B88"/>
    <w:rsid w:val="000C3C09"/>
    <w:rsid w:val="000C4531"/>
    <w:rsid w:val="000C4802"/>
    <w:rsid w:val="000C496B"/>
    <w:rsid w:val="000C4E1F"/>
    <w:rsid w:val="000C50DE"/>
    <w:rsid w:val="000C524A"/>
    <w:rsid w:val="000C5844"/>
    <w:rsid w:val="000C5E3F"/>
    <w:rsid w:val="000C61A2"/>
    <w:rsid w:val="000C694A"/>
    <w:rsid w:val="000C6B56"/>
    <w:rsid w:val="000C70B4"/>
    <w:rsid w:val="000C70BF"/>
    <w:rsid w:val="000C79C2"/>
    <w:rsid w:val="000C7EA4"/>
    <w:rsid w:val="000D02FA"/>
    <w:rsid w:val="000D0346"/>
    <w:rsid w:val="000D0358"/>
    <w:rsid w:val="000D06D0"/>
    <w:rsid w:val="000D0932"/>
    <w:rsid w:val="000D111A"/>
    <w:rsid w:val="000D11FB"/>
    <w:rsid w:val="000D12F9"/>
    <w:rsid w:val="000D1655"/>
    <w:rsid w:val="000D1DCF"/>
    <w:rsid w:val="000D25D4"/>
    <w:rsid w:val="000D2848"/>
    <w:rsid w:val="000D2FC8"/>
    <w:rsid w:val="000D355E"/>
    <w:rsid w:val="000D35C7"/>
    <w:rsid w:val="000D4A8D"/>
    <w:rsid w:val="000D4D1E"/>
    <w:rsid w:val="000D4F42"/>
    <w:rsid w:val="000D56C0"/>
    <w:rsid w:val="000D5785"/>
    <w:rsid w:val="000D586F"/>
    <w:rsid w:val="000D5C03"/>
    <w:rsid w:val="000D6001"/>
    <w:rsid w:val="000D606A"/>
    <w:rsid w:val="000D60A2"/>
    <w:rsid w:val="000D61CC"/>
    <w:rsid w:val="000D6370"/>
    <w:rsid w:val="000D67E6"/>
    <w:rsid w:val="000D69A8"/>
    <w:rsid w:val="000D6B4E"/>
    <w:rsid w:val="000D710B"/>
    <w:rsid w:val="000D7617"/>
    <w:rsid w:val="000D7A9F"/>
    <w:rsid w:val="000D7C34"/>
    <w:rsid w:val="000E063B"/>
    <w:rsid w:val="000E079B"/>
    <w:rsid w:val="000E0FA9"/>
    <w:rsid w:val="000E18F2"/>
    <w:rsid w:val="000E2682"/>
    <w:rsid w:val="000E2710"/>
    <w:rsid w:val="000E325D"/>
    <w:rsid w:val="000E36DA"/>
    <w:rsid w:val="000E3891"/>
    <w:rsid w:val="000E3B8C"/>
    <w:rsid w:val="000E3BBB"/>
    <w:rsid w:val="000E4283"/>
    <w:rsid w:val="000E46CF"/>
    <w:rsid w:val="000E4951"/>
    <w:rsid w:val="000E66EF"/>
    <w:rsid w:val="000E6981"/>
    <w:rsid w:val="000E6AE9"/>
    <w:rsid w:val="000E727F"/>
    <w:rsid w:val="000E7843"/>
    <w:rsid w:val="000F08F2"/>
    <w:rsid w:val="000F0AE8"/>
    <w:rsid w:val="000F0DF1"/>
    <w:rsid w:val="000F12E8"/>
    <w:rsid w:val="000F1413"/>
    <w:rsid w:val="000F1C33"/>
    <w:rsid w:val="000F1FD4"/>
    <w:rsid w:val="000F25A4"/>
    <w:rsid w:val="000F285A"/>
    <w:rsid w:val="000F2C56"/>
    <w:rsid w:val="000F2C86"/>
    <w:rsid w:val="000F2D78"/>
    <w:rsid w:val="000F2DC5"/>
    <w:rsid w:val="000F2E78"/>
    <w:rsid w:val="000F303F"/>
    <w:rsid w:val="000F312C"/>
    <w:rsid w:val="000F338A"/>
    <w:rsid w:val="000F418F"/>
    <w:rsid w:val="000F43A3"/>
    <w:rsid w:val="000F4760"/>
    <w:rsid w:val="000F477F"/>
    <w:rsid w:val="000F4B17"/>
    <w:rsid w:val="000F4C0D"/>
    <w:rsid w:val="000F5709"/>
    <w:rsid w:val="000F578E"/>
    <w:rsid w:val="000F5847"/>
    <w:rsid w:val="000F59C5"/>
    <w:rsid w:val="000F6523"/>
    <w:rsid w:val="000F6583"/>
    <w:rsid w:val="000F6F1F"/>
    <w:rsid w:val="000F74C2"/>
    <w:rsid w:val="000F784D"/>
    <w:rsid w:val="000F79A2"/>
    <w:rsid w:val="000F7A0F"/>
    <w:rsid w:val="000F7AFC"/>
    <w:rsid w:val="000F7F98"/>
    <w:rsid w:val="0010029A"/>
    <w:rsid w:val="00100B97"/>
    <w:rsid w:val="00101170"/>
    <w:rsid w:val="001011DF"/>
    <w:rsid w:val="001011F0"/>
    <w:rsid w:val="00101A58"/>
    <w:rsid w:val="00101F54"/>
    <w:rsid w:val="00101F86"/>
    <w:rsid w:val="0010252E"/>
    <w:rsid w:val="00102B5F"/>
    <w:rsid w:val="00102F27"/>
    <w:rsid w:val="00102F66"/>
    <w:rsid w:val="001035D5"/>
    <w:rsid w:val="00103A0D"/>
    <w:rsid w:val="00103A62"/>
    <w:rsid w:val="00103D89"/>
    <w:rsid w:val="001040CB"/>
    <w:rsid w:val="0010422E"/>
    <w:rsid w:val="001044BB"/>
    <w:rsid w:val="0010457C"/>
    <w:rsid w:val="0010494A"/>
    <w:rsid w:val="0010500D"/>
    <w:rsid w:val="0010504B"/>
    <w:rsid w:val="001058FD"/>
    <w:rsid w:val="00106152"/>
    <w:rsid w:val="001061BD"/>
    <w:rsid w:val="00106A3D"/>
    <w:rsid w:val="00106B7B"/>
    <w:rsid w:val="00106DE3"/>
    <w:rsid w:val="0010724F"/>
    <w:rsid w:val="00107363"/>
    <w:rsid w:val="001075E8"/>
    <w:rsid w:val="0010781C"/>
    <w:rsid w:val="0011015A"/>
    <w:rsid w:val="0011020F"/>
    <w:rsid w:val="00110E54"/>
    <w:rsid w:val="00111256"/>
    <w:rsid w:val="00111C85"/>
    <w:rsid w:val="00111CA8"/>
    <w:rsid w:val="00111DE8"/>
    <w:rsid w:val="00111E4B"/>
    <w:rsid w:val="00112260"/>
    <w:rsid w:val="0011285B"/>
    <w:rsid w:val="00112E27"/>
    <w:rsid w:val="00112F63"/>
    <w:rsid w:val="001132D4"/>
    <w:rsid w:val="00113B72"/>
    <w:rsid w:val="00113DA6"/>
    <w:rsid w:val="0011405D"/>
    <w:rsid w:val="00114910"/>
    <w:rsid w:val="00114A8A"/>
    <w:rsid w:val="001169C9"/>
    <w:rsid w:val="00117A1E"/>
    <w:rsid w:val="001200D1"/>
    <w:rsid w:val="0012026E"/>
    <w:rsid w:val="00120887"/>
    <w:rsid w:val="001208B0"/>
    <w:rsid w:val="001208E9"/>
    <w:rsid w:val="00120B11"/>
    <w:rsid w:val="00120FD3"/>
    <w:rsid w:val="0012103D"/>
    <w:rsid w:val="001210FA"/>
    <w:rsid w:val="00121333"/>
    <w:rsid w:val="0012178D"/>
    <w:rsid w:val="001217A3"/>
    <w:rsid w:val="00121FE2"/>
    <w:rsid w:val="0012204D"/>
    <w:rsid w:val="001222CD"/>
    <w:rsid w:val="001223BE"/>
    <w:rsid w:val="00122A95"/>
    <w:rsid w:val="00123095"/>
    <w:rsid w:val="00123270"/>
    <w:rsid w:val="00123396"/>
    <w:rsid w:val="0012375F"/>
    <w:rsid w:val="00123788"/>
    <w:rsid w:val="00123D0D"/>
    <w:rsid w:val="0012402D"/>
    <w:rsid w:val="00124B0D"/>
    <w:rsid w:val="00124F90"/>
    <w:rsid w:val="00125087"/>
    <w:rsid w:val="00125095"/>
    <w:rsid w:val="001254A3"/>
    <w:rsid w:val="00125691"/>
    <w:rsid w:val="0012571B"/>
    <w:rsid w:val="001262D2"/>
    <w:rsid w:val="001269ED"/>
    <w:rsid w:val="0012725C"/>
    <w:rsid w:val="00127843"/>
    <w:rsid w:val="0012788B"/>
    <w:rsid w:val="00130506"/>
    <w:rsid w:val="00130607"/>
    <w:rsid w:val="00130879"/>
    <w:rsid w:val="00130D89"/>
    <w:rsid w:val="00130E61"/>
    <w:rsid w:val="0013186F"/>
    <w:rsid w:val="00131A82"/>
    <w:rsid w:val="001326DE"/>
    <w:rsid w:val="0013286B"/>
    <w:rsid w:val="00132A7B"/>
    <w:rsid w:val="00132FDB"/>
    <w:rsid w:val="001332D4"/>
    <w:rsid w:val="0013336F"/>
    <w:rsid w:val="00133583"/>
    <w:rsid w:val="00133D92"/>
    <w:rsid w:val="0013436D"/>
    <w:rsid w:val="00134667"/>
    <w:rsid w:val="00135674"/>
    <w:rsid w:val="0013601B"/>
    <w:rsid w:val="001361CC"/>
    <w:rsid w:val="00136460"/>
    <w:rsid w:val="00136EA9"/>
    <w:rsid w:val="00137211"/>
    <w:rsid w:val="001378B9"/>
    <w:rsid w:val="00137A68"/>
    <w:rsid w:val="00137B6C"/>
    <w:rsid w:val="00137E3D"/>
    <w:rsid w:val="0014020F"/>
    <w:rsid w:val="001402D3"/>
    <w:rsid w:val="00140889"/>
    <w:rsid w:val="00140D14"/>
    <w:rsid w:val="00140E87"/>
    <w:rsid w:val="00141566"/>
    <w:rsid w:val="0014170E"/>
    <w:rsid w:val="0014205D"/>
    <w:rsid w:val="00142244"/>
    <w:rsid w:val="001423BE"/>
    <w:rsid w:val="00142449"/>
    <w:rsid w:val="00142897"/>
    <w:rsid w:val="00142A49"/>
    <w:rsid w:val="00142DAA"/>
    <w:rsid w:val="00143965"/>
    <w:rsid w:val="00143B2B"/>
    <w:rsid w:val="00143C20"/>
    <w:rsid w:val="00144018"/>
    <w:rsid w:val="00144197"/>
    <w:rsid w:val="0014489D"/>
    <w:rsid w:val="00144B28"/>
    <w:rsid w:val="00144CEF"/>
    <w:rsid w:val="001453A6"/>
    <w:rsid w:val="00145554"/>
    <w:rsid w:val="001458EC"/>
    <w:rsid w:val="00145ADD"/>
    <w:rsid w:val="0014615F"/>
    <w:rsid w:val="0014668D"/>
    <w:rsid w:val="00146755"/>
    <w:rsid w:val="00146A7E"/>
    <w:rsid w:val="00150220"/>
    <w:rsid w:val="00150825"/>
    <w:rsid w:val="001508F0"/>
    <w:rsid w:val="00150A20"/>
    <w:rsid w:val="00150C24"/>
    <w:rsid w:val="00150DA6"/>
    <w:rsid w:val="00151828"/>
    <w:rsid w:val="00151A56"/>
    <w:rsid w:val="00151DED"/>
    <w:rsid w:val="0015298D"/>
    <w:rsid w:val="00152DCD"/>
    <w:rsid w:val="00152FEE"/>
    <w:rsid w:val="00153210"/>
    <w:rsid w:val="00153487"/>
    <w:rsid w:val="00153517"/>
    <w:rsid w:val="0015372C"/>
    <w:rsid w:val="001537F5"/>
    <w:rsid w:val="00153857"/>
    <w:rsid w:val="001538D7"/>
    <w:rsid w:val="00153A5C"/>
    <w:rsid w:val="00153E57"/>
    <w:rsid w:val="00153F09"/>
    <w:rsid w:val="00154483"/>
    <w:rsid w:val="0015465F"/>
    <w:rsid w:val="00154A5E"/>
    <w:rsid w:val="00154DD6"/>
    <w:rsid w:val="00155168"/>
    <w:rsid w:val="00155A98"/>
    <w:rsid w:val="00155B3E"/>
    <w:rsid w:val="00155D3B"/>
    <w:rsid w:val="00155D7E"/>
    <w:rsid w:val="001560F9"/>
    <w:rsid w:val="00156134"/>
    <w:rsid w:val="001562EA"/>
    <w:rsid w:val="001569D3"/>
    <w:rsid w:val="00156D2E"/>
    <w:rsid w:val="00157345"/>
    <w:rsid w:val="00157E1A"/>
    <w:rsid w:val="0016024F"/>
    <w:rsid w:val="00160BEC"/>
    <w:rsid w:val="00160E2A"/>
    <w:rsid w:val="00160E96"/>
    <w:rsid w:val="00160EFB"/>
    <w:rsid w:val="00161406"/>
    <w:rsid w:val="001617F4"/>
    <w:rsid w:val="00161DBA"/>
    <w:rsid w:val="00161DDF"/>
    <w:rsid w:val="00162104"/>
    <w:rsid w:val="00162705"/>
    <w:rsid w:val="00162D45"/>
    <w:rsid w:val="00162D60"/>
    <w:rsid w:val="00162E0A"/>
    <w:rsid w:val="00163201"/>
    <w:rsid w:val="001636C0"/>
    <w:rsid w:val="0016482A"/>
    <w:rsid w:val="00164A78"/>
    <w:rsid w:val="001651D0"/>
    <w:rsid w:val="0016544B"/>
    <w:rsid w:val="0016548F"/>
    <w:rsid w:val="0016575C"/>
    <w:rsid w:val="0016604F"/>
    <w:rsid w:val="001661AE"/>
    <w:rsid w:val="001667E1"/>
    <w:rsid w:val="001676AE"/>
    <w:rsid w:val="00167748"/>
    <w:rsid w:val="00167886"/>
    <w:rsid w:val="0017039F"/>
    <w:rsid w:val="001707BC"/>
    <w:rsid w:val="00170C52"/>
    <w:rsid w:val="00170E3B"/>
    <w:rsid w:val="00170F59"/>
    <w:rsid w:val="00171155"/>
    <w:rsid w:val="001712D0"/>
    <w:rsid w:val="00171440"/>
    <w:rsid w:val="001717F2"/>
    <w:rsid w:val="001722A6"/>
    <w:rsid w:val="0017311B"/>
    <w:rsid w:val="00173327"/>
    <w:rsid w:val="00173661"/>
    <w:rsid w:val="00173702"/>
    <w:rsid w:val="00173804"/>
    <w:rsid w:val="00173C41"/>
    <w:rsid w:val="00173D40"/>
    <w:rsid w:val="00173EC3"/>
    <w:rsid w:val="0017420B"/>
    <w:rsid w:val="00174218"/>
    <w:rsid w:val="00174A2A"/>
    <w:rsid w:val="00174F3E"/>
    <w:rsid w:val="00175509"/>
    <w:rsid w:val="00175658"/>
    <w:rsid w:val="00175A72"/>
    <w:rsid w:val="0017647A"/>
    <w:rsid w:val="001768DC"/>
    <w:rsid w:val="00177A8B"/>
    <w:rsid w:val="00177B33"/>
    <w:rsid w:val="0018046A"/>
    <w:rsid w:val="0018078D"/>
    <w:rsid w:val="00180BBD"/>
    <w:rsid w:val="00180C01"/>
    <w:rsid w:val="00180D69"/>
    <w:rsid w:val="00181161"/>
    <w:rsid w:val="001813F0"/>
    <w:rsid w:val="001816BB"/>
    <w:rsid w:val="001816E6"/>
    <w:rsid w:val="00181B49"/>
    <w:rsid w:val="00181C5F"/>
    <w:rsid w:val="00181FB1"/>
    <w:rsid w:val="00182987"/>
    <w:rsid w:val="00182CC8"/>
    <w:rsid w:val="00182E7D"/>
    <w:rsid w:val="001830EA"/>
    <w:rsid w:val="001831E6"/>
    <w:rsid w:val="00183360"/>
    <w:rsid w:val="00183712"/>
    <w:rsid w:val="00183756"/>
    <w:rsid w:val="001837DB"/>
    <w:rsid w:val="001849BB"/>
    <w:rsid w:val="00185079"/>
    <w:rsid w:val="0018519D"/>
    <w:rsid w:val="0018585C"/>
    <w:rsid w:val="00185860"/>
    <w:rsid w:val="001859CB"/>
    <w:rsid w:val="00185C35"/>
    <w:rsid w:val="00185FB9"/>
    <w:rsid w:val="0018618A"/>
    <w:rsid w:val="001863C9"/>
    <w:rsid w:val="0018687D"/>
    <w:rsid w:val="00186B0D"/>
    <w:rsid w:val="001873A5"/>
    <w:rsid w:val="00187441"/>
    <w:rsid w:val="001874F2"/>
    <w:rsid w:val="00187D59"/>
    <w:rsid w:val="00187FB7"/>
    <w:rsid w:val="0019015D"/>
    <w:rsid w:val="0019041C"/>
    <w:rsid w:val="00190598"/>
    <w:rsid w:val="00190D56"/>
    <w:rsid w:val="00190FC9"/>
    <w:rsid w:val="0019107C"/>
    <w:rsid w:val="00191188"/>
    <w:rsid w:val="001911D2"/>
    <w:rsid w:val="00191718"/>
    <w:rsid w:val="00191761"/>
    <w:rsid w:val="001925D2"/>
    <w:rsid w:val="001928B3"/>
    <w:rsid w:val="00192F8C"/>
    <w:rsid w:val="001932C7"/>
    <w:rsid w:val="00194088"/>
    <w:rsid w:val="00195051"/>
    <w:rsid w:val="001955A8"/>
    <w:rsid w:val="00195F0A"/>
    <w:rsid w:val="00196540"/>
    <w:rsid w:val="001965EC"/>
    <w:rsid w:val="001977A0"/>
    <w:rsid w:val="001978B0"/>
    <w:rsid w:val="00197E12"/>
    <w:rsid w:val="001A0439"/>
    <w:rsid w:val="001A094D"/>
    <w:rsid w:val="001A09B7"/>
    <w:rsid w:val="001A0B6B"/>
    <w:rsid w:val="001A1166"/>
    <w:rsid w:val="001A119C"/>
    <w:rsid w:val="001A1520"/>
    <w:rsid w:val="001A153F"/>
    <w:rsid w:val="001A1778"/>
    <w:rsid w:val="001A1882"/>
    <w:rsid w:val="001A1B89"/>
    <w:rsid w:val="001A1CF1"/>
    <w:rsid w:val="001A2239"/>
    <w:rsid w:val="001A2BAA"/>
    <w:rsid w:val="001A2CBF"/>
    <w:rsid w:val="001A2F1D"/>
    <w:rsid w:val="001A2FE7"/>
    <w:rsid w:val="001A32E3"/>
    <w:rsid w:val="001A3B84"/>
    <w:rsid w:val="001A418A"/>
    <w:rsid w:val="001A432B"/>
    <w:rsid w:val="001A4769"/>
    <w:rsid w:val="001A478C"/>
    <w:rsid w:val="001A4D3A"/>
    <w:rsid w:val="001A52B1"/>
    <w:rsid w:val="001A52E8"/>
    <w:rsid w:val="001A5474"/>
    <w:rsid w:val="001A5760"/>
    <w:rsid w:val="001A57F1"/>
    <w:rsid w:val="001A5AB6"/>
    <w:rsid w:val="001A5B5B"/>
    <w:rsid w:val="001A5D65"/>
    <w:rsid w:val="001A5DE2"/>
    <w:rsid w:val="001A5F43"/>
    <w:rsid w:val="001A68DC"/>
    <w:rsid w:val="001A69A7"/>
    <w:rsid w:val="001A69C2"/>
    <w:rsid w:val="001A6A2D"/>
    <w:rsid w:val="001A745B"/>
    <w:rsid w:val="001A777E"/>
    <w:rsid w:val="001A7A7E"/>
    <w:rsid w:val="001B0B4A"/>
    <w:rsid w:val="001B1885"/>
    <w:rsid w:val="001B1A55"/>
    <w:rsid w:val="001B1FBE"/>
    <w:rsid w:val="001B27FA"/>
    <w:rsid w:val="001B2D96"/>
    <w:rsid w:val="001B331E"/>
    <w:rsid w:val="001B3A3D"/>
    <w:rsid w:val="001B3DBE"/>
    <w:rsid w:val="001B432C"/>
    <w:rsid w:val="001B450D"/>
    <w:rsid w:val="001B463B"/>
    <w:rsid w:val="001B48E1"/>
    <w:rsid w:val="001B4C0B"/>
    <w:rsid w:val="001B4E03"/>
    <w:rsid w:val="001B5067"/>
    <w:rsid w:val="001B52E4"/>
    <w:rsid w:val="001B55DA"/>
    <w:rsid w:val="001B605E"/>
    <w:rsid w:val="001B623A"/>
    <w:rsid w:val="001B661B"/>
    <w:rsid w:val="001B6B6C"/>
    <w:rsid w:val="001B7375"/>
    <w:rsid w:val="001B75E8"/>
    <w:rsid w:val="001B769E"/>
    <w:rsid w:val="001B79DE"/>
    <w:rsid w:val="001B7C89"/>
    <w:rsid w:val="001B7F18"/>
    <w:rsid w:val="001C0AB0"/>
    <w:rsid w:val="001C0BDD"/>
    <w:rsid w:val="001C0C01"/>
    <w:rsid w:val="001C1352"/>
    <w:rsid w:val="001C1B1E"/>
    <w:rsid w:val="001C1C61"/>
    <w:rsid w:val="001C1E75"/>
    <w:rsid w:val="001C20BA"/>
    <w:rsid w:val="001C2418"/>
    <w:rsid w:val="001C2680"/>
    <w:rsid w:val="001C2E14"/>
    <w:rsid w:val="001C2E3D"/>
    <w:rsid w:val="001C2E63"/>
    <w:rsid w:val="001C394E"/>
    <w:rsid w:val="001C3AC9"/>
    <w:rsid w:val="001C3E31"/>
    <w:rsid w:val="001C478A"/>
    <w:rsid w:val="001C4CD3"/>
    <w:rsid w:val="001C6117"/>
    <w:rsid w:val="001C67D6"/>
    <w:rsid w:val="001C70D5"/>
    <w:rsid w:val="001C7145"/>
    <w:rsid w:val="001C751A"/>
    <w:rsid w:val="001C7BB1"/>
    <w:rsid w:val="001C7CAF"/>
    <w:rsid w:val="001C7EA7"/>
    <w:rsid w:val="001D0486"/>
    <w:rsid w:val="001D06C8"/>
    <w:rsid w:val="001D0800"/>
    <w:rsid w:val="001D2398"/>
    <w:rsid w:val="001D2B43"/>
    <w:rsid w:val="001D307B"/>
    <w:rsid w:val="001D37DC"/>
    <w:rsid w:val="001D3F27"/>
    <w:rsid w:val="001D4660"/>
    <w:rsid w:val="001D46BE"/>
    <w:rsid w:val="001D5018"/>
    <w:rsid w:val="001D5588"/>
    <w:rsid w:val="001D55EA"/>
    <w:rsid w:val="001D5603"/>
    <w:rsid w:val="001D5615"/>
    <w:rsid w:val="001D58F5"/>
    <w:rsid w:val="001D5A9D"/>
    <w:rsid w:val="001D5C13"/>
    <w:rsid w:val="001D5C62"/>
    <w:rsid w:val="001D75EA"/>
    <w:rsid w:val="001D7811"/>
    <w:rsid w:val="001D784F"/>
    <w:rsid w:val="001D792E"/>
    <w:rsid w:val="001D7AAE"/>
    <w:rsid w:val="001E0176"/>
    <w:rsid w:val="001E02C7"/>
    <w:rsid w:val="001E06C9"/>
    <w:rsid w:val="001E0B71"/>
    <w:rsid w:val="001E0E1C"/>
    <w:rsid w:val="001E118D"/>
    <w:rsid w:val="001E1AD9"/>
    <w:rsid w:val="001E1D31"/>
    <w:rsid w:val="001E2B18"/>
    <w:rsid w:val="001E346F"/>
    <w:rsid w:val="001E3A0B"/>
    <w:rsid w:val="001E3DA4"/>
    <w:rsid w:val="001E3FA5"/>
    <w:rsid w:val="001E4109"/>
    <w:rsid w:val="001E426A"/>
    <w:rsid w:val="001E4B83"/>
    <w:rsid w:val="001E4CF9"/>
    <w:rsid w:val="001E4D17"/>
    <w:rsid w:val="001E5821"/>
    <w:rsid w:val="001E5A79"/>
    <w:rsid w:val="001E5F60"/>
    <w:rsid w:val="001E5FB4"/>
    <w:rsid w:val="001E6486"/>
    <w:rsid w:val="001E7625"/>
    <w:rsid w:val="001E7A8A"/>
    <w:rsid w:val="001E7EB5"/>
    <w:rsid w:val="001F0F26"/>
    <w:rsid w:val="001F14B4"/>
    <w:rsid w:val="001F15A6"/>
    <w:rsid w:val="001F1A83"/>
    <w:rsid w:val="001F1C4E"/>
    <w:rsid w:val="001F1FE5"/>
    <w:rsid w:val="001F2A9C"/>
    <w:rsid w:val="001F2E6A"/>
    <w:rsid w:val="001F38D8"/>
    <w:rsid w:val="001F4946"/>
    <w:rsid w:val="001F4C9E"/>
    <w:rsid w:val="001F594E"/>
    <w:rsid w:val="001F640E"/>
    <w:rsid w:val="001F69FA"/>
    <w:rsid w:val="001F6A69"/>
    <w:rsid w:val="001F6B0F"/>
    <w:rsid w:val="001F6B42"/>
    <w:rsid w:val="001F70C0"/>
    <w:rsid w:val="001F716E"/>
    <w:rsid w:val="001F79EB"/>
    <w:rsid w:val="001F7AB3"/>
    <w:rsid w:val="00201113"/>
    <w:rsid w:val="00201425"/>
    <w:rsid w:val="0020227D"/>
    <w:rsid w:val="0020251A"/>
    <w:rsid w:val="00202A53"/>
    <w:rsid w:val="00202DF7"/>
    <w:rsid w:val="00203522"/>
    <w:rsid w:val="002035C7"/>
    <w:rsid w:val="002038B5"/>
    <w:rsid w:val="00203A5C"/>
    <w:rsid w:val="002044CA"/>
    <w:rsid w:val="0020473C"/>
    <w:rsid w:val="00204AAE"/>
    <w:rsid w:val="00204F26"/>
    <w:rsid w:val="0020525F"/>
    <w:rsid w:val="002057DC"/>
    <w:rsid w:val="002057F7"/>
    <w:rsid w:val="00205ABC"/>
    <w:rsid w:val="0020670A"/>
    <w:rsid w:val="00206A7B"/>
    <w:rsid w:val="00207291"/>
    <w:rsid w:val="00210B73"/>
    <w:rsid w:val="00210CEC"/>
    <w:rsid w:val="00210E54"/>
    <w:rsid w:val="00210F86"/>
    <w:rsid w:val="002111E6"/>
    <w:rsid w:val="0021156D"/>
    <w:rsid w:val="00211D39"/>
    <w:rsid w:val="00212461"/>
    <w:rsid w:val="0021274C"/>
    <w:rsid w:val="002127C8"/>
    <w:rsid w:val="00212867"/>
    <w:rsid w:val="00212E83"/>
    <w:rsid w:val="00213448"/>
    <w:rsid w:val="0021398E"/>
    <w:rsid w:val="0021444E"/>
    <w:rsid w:val="00214EF7"/>
    <w:rsid w:val="00215916"/>
    <w:rsid w:val="002165CB"/>
    <w:rsid w:val="00216AF4"/>
    <w:rsid w:val="00216BF8"/>
    <w:rsid w:val="00216E31"/>
    <w:rsid w:val="002174A8"/>
    <w:rsid w:val="002175E3"/>
    <w:rsid w:val="00217BE7"/>
    <w:rsid w:val="002200EB"/>
    <w:rsid w:val="00220414"/>
    <w:rsid w:val="002205BE"/>
    <w:rsid w:val="00220644"/>
    <w:rsid w:val="00220B2A"/>
    <w:rsid w:val="00220E8F"/>
    <w:rsid w:val="00222612"/>
    <w:rsid w:val="00222693"/>
    <w:rsid w:val="00222B95"/>
    <w:rsid w:val="00222C4C"/>
    <w:rsid w:val="00222FBC"/>
    <w:rsid w:val="00222FEF"/>
    <w:rsid w:val="002234CC"/>
    <w:rsid w:val="00223553"/>
    <w:rsid w:val="00223614"/>
    <w:rsid w:val="0022450A"/>
    <w:rsid w:val="00224C2E"/>
    <w:rsid w:val="00224F81"/>
    <w:rsid w:val="002255FE"/>
    <w:rsid w:val="00225EAF"/>
    <w:rsid w:val="002262C2"/>
    <w:rsid w:val="002262F8"/>
    <w:rsid w:val="00226B15"/>
    <w:rsid w:val="00226B98"/>
    <w:rsid w:val="00226B9D"/>
    <w:rsid w:val="0022765A"/>
    <w:rsid w:val="00227A89"/>
    <w:rsid w:val="00227E44"/>
    <w:rsid w:val="00230026"/>
    <w:rsid w:val="00230285"/>
    <w:rsid w:val="002302FE"/>
    <w:rsid w:val="00230609"/>
    <w:rsid w:val="002307E0"/>
    <w:rsid w:val="00230A47"/>
    <w:rsid w:val="00231758"/>
    <w:rsid w:val="002318E4"/>
    <w:rsid w:val="00231971"/>
    <w:rsid w:val="00231BDD"/>
    <w:rsid w:val="00231C17"/>
    <w:rsid w:val="00231D67"/>
    <w:rsid w:val="00231E22"/>
    <w:rsid w:val="00232F9A"/>
    <w:rsid w:val="002336F6"/>
    <w:rsid w:val="00233732"/>
    <w:rsid w:val="00233EA3"/>
    <w:rsid w:val="00234304"/>
    <w:rsid w:val="00234528"/>
    <w:rsid w:val="00234625"/>
    <w:rsid w:val="0023479F"/>
    <w:rsid w:val="00236892"/>
    <w:rsid w:val="00236DBF"/>
    <w:rsid w:val="00237E4F"/>
    <w:rsid w:val="00237FC7"/>
    <w:rsid w:val="00240041"/>
    <w:rsid w:val="00240970"/>
    <w:rsid w:val="00241067"/>
    <w:rsid w:val="002413F9"/>
    <w:rsid w:val="002415EE"/>
    <w:rsid w:val="0024163C"/>
    <w:rsid w:val="00241D5F"/>
    <w:rsid w:val="00241DDC"/>
    <w:rsid w:val="00242CA7"/>
    <w:rsid w:val="00242F48"/>
    <w:rsid w:val="00243659"/>
    <w:rsid w:val="002437AA"/>
    <w:rsid w:val="002439F7"/>
    <w:rsid w:val="00243B6B"/>
    <w:rsid w:val="00243E27"/>
    <w:rsid w:val="00243FD7"/>
    <w:rsid w:val="002448EA"/>
    <w:rsid w:val="0024493B"/>
    <w:rsid w:val="00244A89"/>
    <w:rsid w:val="00244BE9"/>
    <w:rsid w:val="00244E79"/>
    <w:rsid w:val="00245338"/>
    <w:rsid w:val="00245703"/>
    <w:rsid w:val="0024607B"/>
    <w:rsid w:val="002471B6"/>
    <w:rsid w:val="002474FA"/>
    <w:rsid w:val="00247AB2"/>
    <w:rsid w:val="00247F7A"/>
    <w:rsid w:val="0025040A"/>
    <w:rsid w:val="00250556"/>
    <w:rsid w:val="00250701"/>
    <w:rsid w:val="0025082D"/>
    <w:rsid w:val="00250D16"/>
    <w:rsid w:val="00250DB2"/>
    <w:rsid w:val="002511BC"/>
    <w:rsid w:val="00251250"/>
    <w:rsid w:val="0025153E"/>
    <w:rsid w:val="0025176D"/>
    <w:rsid w:val="00251C92"/>
    <w:rsid w:val="00252A73"/>
    <w:rsid w:val="002535F4"/>
    <w:rsid w:val="002536D3"/>
    <w:rsid w:val="0025380F"/>
    <w:rsid w:val="00253C4F"/>
    <w:rsid w:val="002541A7"/>
    <w:rsid w:val="0025433A"/>
    <w:rsid w:val="00254353"/>
    <w:rsid w:val="0025506F"/>
    <w:rsid w:val="00255250"/>
    <w:rsid w:val="0025557C"/>
    <w:rsid w:val="002556BF"/>
    <w:rsid w:val="00255988"/>
    <w:rsid w:val="002561DF"/>
    <w:rsid w:val="00256315"/>
    <w:rsid w:val="002564A6"/>
    <w:rsid w:val="00256E2A"/>
    <w:rsid w:val="002578E6"/>
    <w:rsid w:val="00257A6C"/>
    <w:rsid w:val="0026013A"/>
    <w:rsid w:val="002606DD"/>
    <w:rsid w:val="00260B3F"/>
    <w:rsid w:val="00261527"/>
    <w:rsid w:val="0026170C"/>
    <w:rsid w:val="00261E35"/>
    <w:rsid w:val="0026229E"/>
    <w:rsid w:val="002622C7"/>
    <w:rsid w:val="00262653"/>
    <w:rsid w:val="00262E03"/>
    <w:rsid w:val="002631B3"/>
    <w:rsid w:val="00263A4D"/>
    <w:rsid w:val="00264D3F"/>
    <w:rsid w:val="00265332"/>
    <w:rsid w:val="002654BD"/>
    <w:rsid w:val="00265CA8"/>
    <w:rsid w:val="002663EB"/>
    <w:rsid w:val="00266B3F"/>
    <w:rsid w:val="00266BCB"/>
    <w:rsid w:val="00267C6C"/>
    <w:rsid w:val="002703E2"/>
    <w:rsid w:val="00270B50"/>
    <w:rsid w:val="00270BB1"/>
    <w:rsid w:val="00270D46"/>
    <w:rsid w:val="00270EB1"/>
    <w:rsid w:val="002714E6"/>
    <w:rsid w:val="00271834"/>
    <w:rsid w:val="00271F15"/>
    <w:rsid w:val="0027229B"/>
    <w:rsid w:val="0027244A"/>
    <w:rsid w:val="00272707"/>
    <w:rsid w:val="00272FAF"/>
    <w:rsid w:val="00273015"/>
    <w:rsid w:val="0027327E"/>
    <w:rsid w:val="00273763"/>
    <w:rsid w:val="002741C7"/>
    <w:rsid w:val="00274852"/>
    <w:rsid w:val="00274ACE"/>
    <w:rsid w:val="00275244"/>
    <w:rsid w:val="00275758"/>
    <w:rsid w:val="002759FD"/>
    <w:rsid w:val="0027706D"/>
    <w:rsid w:val="00277074"/>
    <w:rsid w:val="00277842"/>
    <w:rsid w:val="00280107"/>
    <w:rsid w:val="0028099E"/>
    <w:rsid w:val="002809E6"/>
    <w:rsid w:val="00281170"/>
    <w:rsid w:val="00281A3B"/>
    <w:rsid w:val="00281B45"/>
    <w:rsid w:val="002829BF"/>
    <w:rsid w:val="00282EA5"/>
    <w:rsid w:val="002837B2"/>
    <w:rsid w:val="0028473D"/>
    <w:rsid w:val="00284775"/>
    <w:rsid w:val="00285047"/>
    <w:rsid w:val="00285510"/>
    <w:rsid w:val="00285841"/>
    <w:rsid w:val="00285AA2"/>
    <w:rsid w:val="00285C1A"/>
    <w:rsid w:val="0028674B"/>
    <w:rsid w:val="00287A02"/>
    <w:rsid w:val="00290184"/>
    <w:rsid w:val="0029091D"/>
    <w:rsid w:val="00290FBE"/>
    <w:rsid w:val="002912ED"/>
    <w:rsid w:val="002913EE"/>
    <w:rsid w:val="00291CC9"/>
    <w:rsid w:val="00291E24"/>
    <w:rsid w:val="00292513"/>
    <w:rsid w:val="0029264A"/>
    <w:rsid w:val="002928BC"/>
    <w:rsid w:val="00292FA0"/>
    <w:rsid w:val="00293696"/>
    <w:rsid w:val="002938F7"/>
    <w:rsid w:val="00293A1F"/>
    <w:rsid w:val="00294623"/>
    <w:rsid w:val="00295CD0"/>
    <w:rsid w:val="002968EC"/>
    <w:rsid w:val="002974E0"/>
    <w:rsid w:val="002975B5"/>
    <w:rsid w:val="002A0166"/>
    <w:rsid w:val="002A0345"/>
    <w:rsid w:val="002A03AF"/>
    <w:rsid w:val="002A0CBF"/>
    <w:rsid w:val="002A0D27"/>
    <w:rsid w:val="002A0E99"/>
    <w:rsid w:val="002A0EF9"/>
    <w:rsid w:val="002A147A"/>
    <w:rsid w:val="002A1A04"/>
    <w:rsid w:val="002A208D"/>
    <w:rsid w:val="002A20FB"/>
    <w:rsid w:val="002A298F"/>
    <w:rsid w:val="002A35C7"/>
    <w:rsid w:val="002A37A2"/>
    <w:rsid w:val="002A3BB6"/>
    <w:rsid w:val="002A3F92"/>
    <w:rsid w:val="002A4104"/>
    <w:rsid w:val="002A43B4"/>
    <w:rsid w:val="002A4F9A"/>
    <w:rsid w:val="002A5788"/>
    <w:rsid w:val="002A5F7F"/>
    <w:rsid w:val="002A6435"/>
    <w:rsid w:val="002A6515"/>
    <w:rsid w:val="002A7045"/>
    <w:rsid w:val="002A7296"/>
    <w:rsid w:val="002A7BCB"/>
    <w:rsid w:val="002B029D"/>
    <w:rsid w:val="002B02EB"/>
    <w:rsid w:val="002B0440"/>
    <w:rsid w:val="002B0528"/>
    <w:rsid w:val="002B0F9E"/>
    <w:rsid w:val="002B1123"/>
    <w:rsid w:val="002B169C"/>
    <w:rsid w:val="002B1B31"/>
    <w:rsid w:val="002B2775"/>
    <w:rsid w:val="002B2E05"/>
    <w:rsid w:val="002B33EE"/>
    <w:rsid w:val="002B3515"/>
    <w:rsid w:val="002B3AD6"/>
    <w:rsid w:val="002B3F3A"/>
    <w:rsid w:val="002B3FA1"/>
    <w:rsid w:val="002B4CAE"/>
    <w:rsid w:val="002B4FE1"/>
    <w:rsid w:val="002B5039"/>
    <w:rsid w:val="002B559C"/>
    <w:rsid w:val="002B6191"/>
    <w:rsid w:val="002B69E7"/>
    <w:rsid w:val="002B6C8F"/>
    <w:rsid w:val="002B716E"/>
    <w:rsid w:val="002B7323"/>
    <w:rsid w:val="002B763F"/>
    <w:rsid w:val="002C0313"/>
    <w:rsid w:val="002C0583"/>
    <w:rsid w:val="002C1191"/>
    <w:rsid w:val="002C21D1"/>
    <w:rsid w:val="002C2AB9"/>
    <w:rsid w:val="002C2CA5"/>
    <w:rsid w:val="002C3807"/>
    <w:rsid w:val="002C38C5"/>
    <w:rsid w:val="002C3BAF"/>
    <w:rsid w:val="002C3DAD"/>
    <w:rsid w:val="002C4069"/>
    <w:rsid w:val="002C4382"/>
    <w:rsid w:val="002C4F23"/>
    <w:rsid w:val="002C5296"/>
    <w:rsid w:val="002C5F61"/>
    <w:rsid w:val="002C6924"/>
    <w:rsid w:val="002C7E0A"/>
    <w:rsid w:val="002D097F"/>
    <w:rsid w:val="002D1847"/>
    <w:rsid w:val="002D1DED"/>
    <w:rsid w:val="002D2229"/>
    <w:rsid w:val="002D23BB"/>
    <w:rsid w:val="002D3227"/>
    <w:rsid w:val="002D34BD"/>
    <w:rsid w:val="002D3889"/>
    <w:rsid w:val="002D4069"/>
    <w:rsid w:val="002D4556"/>
    <w:rsid w:val="002D460C"/>
    <w:rsid w:val="002D4D46"/>
    <w:rsid w:val="002D4DB1"/>
    <w:rsid w:val="002D4DD7"/>
    <w:rsid w:val="002D4FEA"/>
    <w:rsid w:val="002D5000"/>
    <w:rsid w:val="002D55FB"/>
    <w:rsid w:val="002D58B2"/>
    <w:rsid w:val="002D5A83"/>
    <w:rsid w:val="002D6244"/>
    <w:rsid w:val="002D6336"/>
    <w:rsid w:val="002D63DA"/>
    <w:rsid w:val="002D6407"/>
    <w:rsid w:val="002D6D90"/>
    <w:rsid w:val="002D72FB"/>
    <w:rsid w:val="002D7342"/>
    <w:rsid w:val="002D741F"/>
    <w:rsid w:val="002D7A12"/>
    <w:rsid w:val="002D7E4E"/>
    <w:rsid w:val="002E070A"/>
    <w:rsid w:val="002E077B"/>
    <w:rsid w:val="002E1280"/>
    <w:rsid w:val="002E1419"/>
    <w:rsid w:val="002E14ED"/>
    <w:rsid w:val="002E15A5"/>
    <w:rsid w:val="002E15B3"/>
    <w:rsid w:val="002E1ED3"/>
    <w:rsid w:val="002E3D5E"/>
    <w:rsid w:val="002E4524"/>
    <w:rsid w:val="002E4A2F"/>
    <w:rsid w:val="002E4C32"/>
    <w:rsid w:val="002E4D89"/>
    <w:rsid w:val="002E5B52"/>
    <w:rsid w:val="002E6684"/>
    <w:rsid w:val="002E66EF"/>
    <w:rsid w:val="002E7203"/>
    <w:rsid w:val="002E76B8"/>
    <w:rsid w:val="002E76DC"/>
    <w:rsid w:val="002E7799"/>
    <w:rsid w:val="002E7B9E"/>
    <w:rsid w:val="002E7CC8"/>
    <w:rsid w:val="002F0696"/>
    <w:rsid w:val="002F0FA2"/>
    <w:rsid w:val="002F11AE"/>
    <w:rsid w:val="002F13DF"/>
    <w:rsid w:val="002F16EF"/>
    <w:rsid w:val="002F28BD"/>
    <w:rsid w:val="002F2BC7"/>
    <w:rsid w:val="002F3858"/>
    <w:rsid w:val="002F3D8B"/>
    <w:rsid w:val="002F4942"/>
    <w:rsid w:val="002F52BC"/>
    <w:rsid w:val="002F5416"/>
    <w:rsid w:val="002F687D"/>
    <w:rsid w:val="002F6887"/>
    <w:rsid w:val="002F6939"/>
    <w:rsid w:val="002F75A8"/>
    <w:rsid w:val="002F79BE"/>
    <w:rsid w:val="003001D4"/>
    <w:rsid w:val="003008B0"/>
    <w:rsid w:val="003008ED"/>
    <w:rsid w:val="003009B7"/>
    <w:rsid w:val="00300D6F"/>
    <w:rsid w:val="00300D83"/>
    <w:rsid w:val="00301C45"/>
    <w:rsid w:val="00301E31"/>
    <w:rsid w:val="00302038"/>
    <w:rsid w:val="003028D4"/>
    <w:rsid w:val="00302AA1"/>
    <w:rsid w:val="00303F49"/>
    <w:rsid w:val="00304034"/>
    <w:rsid w:val="00304414"/>
    <w:rsid w:val="003046D5"/>
    <w:rsid w:val="003053B1"/>
    <w:rsid w:val="00305491"/>
    <w:rsid w:val="003056ED"/>
    <w:rsid w:val="00306058"/>
    <w:rsid w:val="00306E6C"/>
    <w:rsid w:val="0030714E"/>
    <w:rsid w:val="00310703"/>
    <w:rsid w:val="0031082C"/>
    <w:rsid w:val="00310AE8"/>
    <w:rsid w:val="003114E5"/>
    <w:rsid w:val="003117F8"/>
    <w:rsid w:val="00314841"/>
    <w:rsid w:val="00314B6E"/>
    <w:rsid w:val="00314FBA"/>
    <w:rsid w:val="003159A1"/>
    <w:rsid w:val="00315D51"/>
    <w:rsid w:val="003164DF"/>
    <w:rsid w:val="0031656F"/>
    <w:rsid w:val="003170AD"/>
    <w:rsid w:val="0031717A"/>
    <w:rsid w:val="003171AE"/>
    <w:rsid w:val="0031759F"/>
    <w:rsid w:val="00317C68"/>
    <w:rsid w:val="00320BD0"/>
    <w:rsid w:val="00320EAA"/>
    <w:rsid w:val="00320EE9"/>
    <w:rsid w:val="003210C7"/>
    <w:rsid w:val="00321139"/>
    <w:rsid w:val="003216B2"/>
    <w:rsid w:val="00321F36"/>
    <w:rsid w:val="00322787"/>
    <w:rsid w:val="00323025"/>
    <w:rsid w:val="0032347B"/>
    <w:rsid w:val="00323575"/>
    <w:rsid w:val="00323B5A"/>
    <w:rsid w:val="00323CB0"/>
    <w:rsid w:val="003244A8"/>
    <w:rsid w:val="00324B77"/>
    <w:rsid w:val="00324C7A"/>
    <w:rsid w:val="00324F59"/>
    <w:rsid w:val="003253F1"/>
    <w:rsid w:val="00325ACC"/>
    <w:rsid w:val="00325AF6"/>
    <w:rsid w:val="00325D05"/>
    <w:rsid w:val="00326C96"/>
    <w:rsid w:val="003270D8"/>
    <w:rsid w:val="003272CA"/>
    <w:rsid w:val="0032766B"/>
    <w:rsid w:val="0033063B"/>
    <w:rsid w:val="003308EB"/>
    <w:rsid w:val="00330F96"/>
    <w:rsid w:val="00331016"/>
    <w:rsid w:val="0033103E"/>
    <w:rsid w:val="003310DE"/>
    <w:rsid w:val="0033184A"/>
    <w:rsid w:val="003318EA"/>
    <w:rsid w:val="00331B3B"/>
    <w:rsid w:val="003322B3"/>
    <w:rsid w:val="003326B7"/>
    <w:rsid w:val="00332B66"/>
    <w:rsid w:val="00332F85"/>
    <w:rsid w:val="00333CF0"/>
    <w:rsid w:val="00333F66"/>
    <w:rsid w:val="0033491F"/>
    <w:rsid w:val="00334C22"/>
    <w:rsid w:val="00334DE7"/>
    <w:rsid w:val="0033500F"/>
    <w:rsid w:val="00335788"/>
    <w:rsid w:val="0033583C"/>
    <w:rsid w:val="00335C75"/>
    <w:rsid w:val="00335EF9"/>
    <w:rsid w:val="00336279"/>
    <w:rsid w:val="003362BD"/>
    <w:rsid w:val="003366C3"/>
    <w:rsid w:val="00336B4E"/>
    <w:rsid w:val="00336B8B"/>
    <w:rsid w:val="00336D86"/>
    <w:rsid w:val="00336EDF"/>
    <w:rsid w:val="00336FC2"/>
    <w:rsid w:val="0033736B"/>
    <w:rsid w:val="00337D66"/>
    <w:rsid w:val="00340A71"/>
    <w:rsid w:val="00340B53"/>
    <w:rsid w:val="00341075"/>
    <w:rsid w:val="0034142E"/>
    <w:rsid w:val="00341688"/>
    <w:rsid w:val="00342217"/>
    <w:rsid w:val="003424BB"/>
    <w:rsid w:val="0034262D"/>
    <w:rsid w:val="003427C2"/>
    <w:rsid w:val="00343C52"/>
    <w:rsid w:val="00343FFA"/>
    <w:rsid w:val="003443EB"/>
    <w:rsid w:val="003446E0"/>
    <w:rsid w:val="00344DC1"/>
    <w:rsid w:val="0034500F"/>
    <w:rsid w:val="003452C5"/>
    <w:rsid w:val="003454A9"/>
    <w:rsid w:val="003455A0"/>
    <w:rsid w:val="00345733"/>
    <w:rsid w:val="00345895"/>
    <w:rsid w:val="003459B5"/>
    <w:rsid w:val="00345A42"/>
    <w:rsid w:val="00346932"/>
    <w:rsid w:val="00346B4E"/>
    <w:rsid w:val="00346BCF"/>
    <w:rsid w:val="003475DF"/>
    <w:rsid w:val="00347FB2"/>
    <w:rsid w:val="0035081D"/>
    <w:rsid w:val="0035116D"/>
    <w:rsid w:val="0035119F"/>
    <w:rsid w:val="0035121C"/>
    <w:rsid w:val="0035139C"/>
    <w:rsid w:val="003513C4"/>
    <w:rsid w:val="00351872"/>
    <w:rsid w:val="00351CA1"/>
    <w:rsid w:val="00351F44"/>
    <w:rsid w:val="00352E6A"/>
    <w:rsid w:val="00352FEB"/>
    <w:rsid w:val="003533F0"/>
    <w:rsid w:val="00353C35"/>
    <w:rsid w:val="003549CB"/>
    <w:rsid w:val="00354EE6"/>
    <w:rsid w:val="003557B1"/>
    <w:rsid w:val="00355A69"/>
    <w:rsid w:val="003560EB"/>
    <w:rsid w:val="00356302"/>
    <w:rsid w:val="00356C88"/>
    <w:rsid w:val="0035707E"/>
    <w:rsid w:val="00357270"/>
    <w:rsid w:val="0035758B"/>
    <w:rsid w:val="00357598"/>
    <w:rsid w:val="00357C52"/>
    <w:rsid w:val="00357E7C"/>
    <w:rsid w:val="00360187"/>
    <w:rsid w:val="00360624"/>
    <w:rsid w:val="00361624"/>
    <w:rsid w:val="00361FEA"/>
    <w:rsid w:val="00362C0C"/>
    <w:rsid w:val="00363A0F"/>
    <w:rsid w:val="00363A7D"/>
    <w:rsid w:val="00363D8E"/>
    <w:rsid w:val="003640EA"/>
    <w:rsid w:val="003645A6"/>
    <w:rsid w:val="0036469B"/>
    <w:rsid w:val="0036480F"/>
    <w:rsid w:val="00364AEE"/>
    <w:rsid w:val="00365B18"/>
    <w:rsid w:val="00365E02"/>
    <w:rsid w:val="003665EF"/>
    <w:rsid w:val="0036663C"/>
    <w:rsid w:val="00366762"/>
    <w:rsid w:val="00366D89"/>
    <w:rsid w:val="00367842"/>
    <w:rsid w:val="00367FE0"/>
    <w:rsid w:val="00370178"/>
    <w:rsid w:val="00370236"/>
    <w:rsid w:val="003708BD"/>
    <w:rsid w:val="00370953"/>
    <w:rsid w:val="00370C4F"/>
    <w:rsid w:val="00371253"/>
    <w:rsid w:val="0037134F"/>
    <w:rsid w:val="00372473"/>
    <w:rsid w:val="0037278E"/>
    <w:rsid w:val="00372DDC"/>
    <w:rsid w:val="0037372E"/>
    <w:rsid w:val="00373757"/>
    <w:rsid w:val="00373D76"/>
    <w:rsid w:val="0037481E"/>
    <w:rsid w:val="003752F0"/>
    <w:rsid w:val="00375407"/>
    <w:rsid w:val="003759BD"/>
    <w:rsid w:val="00375AE7"/>
    <w:rsid w:val="00375E6D"/>
    <w:rsid w:val="00375E79"/>
    <w:rsid w:val="00375FAC"/>
    <w:rsid w:val="003762F4"/>
    <w:rsid w:val="00376541"/>
    <w:rsid w:val="00376AF6"/>
    <w:rsid w:val="00376F82"/>
    <w:rsid w:val="0037708A"/>
    <w:rsid w:val="00380330"/>
    <w:rsid w:val="003805B9"/>
    <w:rsid w:val="00380F2F"/>
    <w:rsid w:val="00381373"/>
    <w:rsid w:val="003815D8"/>
    <w:rsid w:val="003816D0"/>
    <w:rsid w:val="00381987"/>
    <w:rsid w:val="0038232B"/>
    <w:rsid w:val="00382565"/>
    <w:rsid w:val="0038311F"/>
    <w:rsid w:val="003831C6"/>
    <w:rsid w:val="00383412"/>
    <w:rsid w:val="00383443"/>
    <w:rsid w:val="0038361C"/>
    <w:rsid w:val="00383714"/>
    <w:rsid w:val="00383729"/>
    <w:rsid w:val="00383886"/>
    <w:rsid w:val="00383DAA"/>
    <w:rsid w:val="00384006"/>
    <w:rsid w:val="0038453E"/>
    <w:rsid w:val="00384A3B"/>
    <w:rsid w:val="00384ABA"/>
    <w:rsid w:val="00384D1B"/>
    <w:rsid w:val="00384D36"/>
    <w:rsid w:val="0038529E"/>
    <w:rsid w:val="00385435"/>
    <w:rsid w:val="00385707"/>
    <w:rsid w:val="0038595F"/>
    <w:rsid w:val="00385987"/>
    <w:rsid w:val="00385ABD"/>
    <w:rsid w:val="003862FC"/>
    <w:rsid w:val="003863EB"/>
    <w:rsid w:val="00386B03"/>
    <w:rsid w:val="00387524"/>
    <w:rsid w:val="00387987"/>
    <w:rsid w:val="00390098"/>
    <w:rsid w:val="0039041B"/>
    <w:rsid w:val="0039048C"/>
    <w:rsid w:val="00390BE4"/>
    <w:rsid w:val="00391FCC"/>
    <w:rsid w:val="00392368"/>
    <w:rsid w:val="003926C6"/>
    <w:rsid w:val="00392D32"/>
    <w:rsid w:val="003934E4"/>
    <w:rsid w:val="00393F43"/>
    <w:rsid w:val="00394716"/>
    <w:rsid w:val="00394CDE"/>
    <w:rsid w:val="00394D0C"/>
    <w:rsid w:val="003950D4"/>
    <w:rsid w:val="003950EB"/>
    <w:rsid w:val="00395F5C"/>
    <w:rsid w:val="00395FC0"/>
    <w:rsid w:val="00396033"/>
    <w:rsid w:val="003963DB"/>
    <w:rsid w:val="00396A20"/>
    <w:rsid w:val="00397120"/>
    <w:rsid w:val="003972AD"/>
    <w:rsid w:val="00397638"/>
    <w:rsid w:val="00397701"/>
    <w:rsid w:val="003A010C"/>
    <w:rsid w:val="003A049B"/>
    <w:rsid w:val="003A04EB"/>
    <w:rsid w:val="003A0A0B"/>
    <w:rsid w:val="003A0DEF"/>
    <w:rsid w:val="003A103B"/>
    <w:rsid w:val="003A189C"/>
    <w:rsid w:val="003A1E67"/>
    <w:rsid w:val="003A2334"/>
    <w:rsid w:val="003A27CD"/>
    <w:rsid w:val="003A368B"/>
    <w:rsid w:val="003A38C6"/>
    <w:rsid w:val="003A448D"/>
    <w:rsid w:val="003A4ACB"/>
    <w:rsid w:val="003A5AFB"/>
    <w:rsid w:val="003A7D9C"/>
    <w:rsid w:val="003A7F54"/>
    <w:rsid w:val="003B028D"/>
    <w:rsid w:val="003B0337"/>
    <w:rsid w:val="003B039D"/>
    <w:rsid w:val="003B05C9"/>
    <w:rsid w:val="003B0B2A"/>
    <w:rsid w:val="003B0F43"/>
    <w:rsid w:val="003B1C33"/>
    <w:rsid w:val="003B1D9D"/>
    <w:rsid w:val="003B2008"/>
    <w:rsid w:val="003B243D"/>
    <w:rsid w:val="003B27F9"/>
    <w:rsid w:val="003B2BE1"/>
    <w:rsid w:val="003B2E8F"/>
    <w:rsid w:val="003B350B"/>
    <w:rsid w:val="003B38DA"/>
    <w:rsid w:val="003B3DE0"/>
    <w:rsid w:val="003B3F0C"/>
    <w:rsid w:val="003B4291"/>
    <w:rsid w:val="003B445C"/>
    <w:rsid w:val="003B4517"/>
    <w:rsid w:val="003B48C7"/>
    <w:rsid w:val="003B49D6"/>
    <w:rsid w:val="003B50B8"/>
    <w:rsid w:val="003B5D57"/>
    <w:rsid w:val="003B5F5C"/>
    <w:rsid w:val="003B6074"/>
    <w:rsid w:val="003B685A"/>
    <w:rsid w:val="003B688F"/>
    <w:rsid w:val="003B6931"/>
    <w:rsid w:val="003B79CF"/>
    <w:rsid w:val="003B7BBC"/>
    <w:rsid w:val="003B7DA6"/>
    <w:rsid w:val="003C0729"/>
    <w:rsid w:val="003C13F0"/>
    <w:rsid w:val="003C157E"/>
    <w:rsid w:val="003C190E"/>
    <w:rsid w:val="003C1F2E"/>
    <w:rsid w:val="003C2968"/>
    <w:rsid w:val="003C43E8"/>
    <w:rsid w:val="003C50E8"/>
    <w:rsid w:val="003C51AA"/>
    <w:rsid w:val="003C52AF"/>
    <w:rsid w:val="003C5578"/>
    <w:rsid w:val="003C5B20"/>
    <w:rsid w:val="003C5E78"/>
    <w:rsid w:val="003C66B2"/>
    <w:rsid w:val="003C677F"/>
    <w:rsid w:val="003C6C48"/>
    <w:rsid w:val="003C6F96"/>
    <w:rsid w:val="003C78F1"/>
    <w:rsid w:val="003C7E09"/>
    <w:rsid w:val="003D0169"/>
    <w:rsid w:val="003D0341"/>
    <w:rsid w:val="003D1045"/>
    <w:rsid w:val="003D13E8"/>
    <w:rsid w:val="003D199D"/>
    <w:rsid w:val="003D1A11"/>
    <w:rsid w:val="003D2332"/>
    <w:rsid w:val="003D2C2B"/>
    <w:rsid w:val="003D2EFA"/>
    <w:rsid w:val="003D2FBC"/>
    <w:rsid w:val="003D30D9"/>
    <w:rsid w:val="003D316D"/>
    <w:rsid w:val="003D3746"/>
    <w:rsid w:val="003D3B6F"/>
    <w:rsid w:val="003D4EFD"/>
    <w:rsid w:val="003D5648"/>
    <w:rsid w:val="003D5742"/>
    <w:rsid w:val="003D58BF"/>
    <w:rsid w:val="003D59A2"/>
    <w:rsid w:val="003D6781"/>
    <w:rsid w:val="003D67A6"/>
    <w:rsid w:val="003D6C79"/>
    <w:rsid w:val="003E01F2"/>
    <w:rsid w:val="003E0557"/>
    <w:rsid w:val="003E09B5"/>
    <w:rsid w:val="003E0C82"/>
    <w:rsid w:val="003E0F6A"/>
    <w:rsid w:val="003E14BA"/>
    <w:rsid w:val="003E1602"/>
    <w:rsid w:val="003E1F8D"/>
    <w:rsid w:val="003E333A"/>
    <w:rsid w:val="003E3905"/>
    <w:rsid w:val="003E3F07"/>
    <w:rsid w:val="003E4701"/>
    <w:rsid w:val="003E5755"/>
    <w:rsid w:val="003E6983"/>
    <w:rsid w:val="003E6BD6"/>
    <w:rsid w:val="003E7378"/>
    <w:rsid w:val="003E7834"/>
    <w:rsid w:val="003E796E"/>
    <w:rsid w:val="003E7AA5"/>
    <w:rsid w:val="003F0377"/>
    <w:rsid w:val="003F0999"/>
    <w:rsid w:val="003F0C2B"/>
    <w:rsid w:val="003F15F1"/>
    <w:rsid w:val="003F271F"/>
    <w:rsid w:val="003F30E5"/>
    <w:rsid w:val="003F3395"/>
    <w:rsid w:val="003F36FF"/>
    <w:rsid w:val="003F4A2F"/>
    <w:rsid w:val="003F4A86"/>
    <w:rsid w:val="003F4AF7"/>
    <w:rsid w:val="003F4E7B"/>
    <w:rsid w:val="003F52A3"/>
    <w:rsid w:val="003F53BC"/>
    <w:rsid w:val="003F53D9"/>
    <w:rsid w:val="003F5457"/>
    <w:rsid w:val="003F5700"/>
    <w:rsid w:val="003F5DFD"/>
    <w:rsid w:val="003F6545"/>
    <w:rsid w:val="003F66A6"/>
    <w:rsid w:val="003F6A99"/>
    <w:rsid w:val="003F6D83"/>
    <w:rsid w:val="003F6F36"/>
    <w:rsid w:val="003F71A3"/>
    <w:rsid w:val="003F71BF"/>
    <w:rsid w:val="003F7493"/>
    <w:rsid w:val="003F79E2"/>
    <w:rsid w:val="003F7A18"/>
    <w:rsid w:val="003F7F99"/>
    <w:rsid w:val="00400942"/>
    <w:rsid w:val="004009B8"/>
    <w:rsid w:val="00401125"/>
    <w:rsid w:val="004013AD"/>
    <w:rsid w:val="00401B20"/>
    <w:rsid w:val="00401EA7"/>
    <w:rsid w:val="00401F39"/>
    <w:rsid w:val="00402870"/>
    <w:rsid w:val="00403F1F"/>
    <w:rsid w:val="0040462C"/>
    <w:rsid w:val="00404BD8"/>
    <w:rsid w:val="00404D10"/>
    <w:rsid w:val="0040527E"/>
    <w:rsid w:val="004054B7"/>
    <w:rsid w:val="00405A51"/>
    <w:rsid w:val="00405D19"/>
    <w:rsid w:val="00406024"/>
    <w:rsid w:val="00406353"/>
    <w:rsid w:val="00406471"/>
    <w:rsid w:val="00406BCA"/>
    <w:rsid w:val="00406F2E"/>
    <w:rsid w:val="00407656"/>
    <w:rsid w:val="00407746"/>
    <w:rsid w:val="00407AB0"/>
    <w:rsid w:val="00407FEB"/>
    <w:rsid w:val="004102BB"/>
    <w:rsid w:val="00410573"/>
    <w:rsid w:val="00410D43"/>
    <w:rsid w:val="00411BA6"/>
    <w:rsid w:val="00411E6D"/>
    <w:rsid w:val="00412285"/>
    <w:rsid w:val="004123E1"/>
    <w:rsid w:val="004127B5"/>
    <w:rsid w:val="00412FA9"/>
    <w:rsid w:val="0041302C"/>
    <w:rsid w:val="004134C3"/>
    <w:rsid w:val="00413B45"/>
    <w:rsid w:val="00414262"/>
    <w:rsid w:val="0041464A"/>
    <w:rsid w:val="004147CA"/>
    <w:rsid w:val="00414AA6"/>
    <w:rsid w:val="00414E8A"/>
    <w:rsid w:val="00414FC6"/>
    <w:rsid w:val="00415ADA"/>
    <w:rsid w:val="00415C8D"/>
    <w:rsid w:val="0041641A"/>
    <w:rsid w:val="00416A2C"/>
    <w:rsid w:val="00416CD3"/>
    <w:rsid w:val="004171EA"/>
    <w:rsid w:val="0041744E"/>
    <w:rsid w:val="00417CA3"/>
    <w:rsid w:val="0042006B"/>
    <w:rsid w:val="00420B91"/>
    <w:rsid w:val="00420F40"/>
    <w:rsid w:val="00421065"/>
    <w:rsid w:val="00423549"/>
    <w:rsid w:val="004237D7"/>
    <w:rsid w:val="00423962"/>
    <w:rsid w:val="00424026"/>
    <w:rsid w:val="00424C01"/>
    <w:rsid w:val="0042518A"/>
    <w:rsid w:val="00426205"/>
    <w:rsid w:val="00426F62"/>
    <w:rsid w:val="00427602"/>
    <w:rsid w:val="00427866"/>
    <w:rsid w:val="0043014B"/>
    <w:rsid w:val="0043016F"/>
    <w:rsid w:val="00430258"/>
    <w:rsid w:val="00430889"/>
    <w:rsid w:val="00430F0C"/>
    <w:rsid w:val="0043202A"/>
    <w:rsid w:val="00432044"/>
    <w:rsid w:val="00432482"/>
    <w:rsid w:val="004324F6"/>
    <w:rsid w:val="004331E0"/>
    <w:rsid w:val="00433C67"/>
    <w:rsid w:val="00433CC3"/>
    <w:rsid w:val="00433E37"/>
    <w:rsid w:val="00433F84"/>
    <w:rsid w:val="0043431A"/>
    <w:rsid w:val="004348D3"/>
    <w:rsid w:val="004356C7"/>
    <w:rsid w:val="004359DC"/>
    <w:rsid w:val="004359F3"/>
    <w:rsid w:val="00435D8F"/>
    <w:rsid w:val="00436B06"/>
    <w:rsid w:val="00436BC8"/>
    <w:rsid w:val="004371D9"/>
    <w:rsid w:val="004400DE"/>
    <w:rsid w:val="0044011A"/>
    <w:rsid w:val="00440291"/>
    <w:rsid w:val="004404A7"/>
    <w:rsid w:val="004410B9"/>
    <w:rsid w:val="0044131A"/>
    <w:rsid w:val="00441537"/>
    <w:rsid w:val="0044191D"/>
    <w:rsid w:val="00441B6A"/>
    <w:rsid w:val="00441E17"/>
    <w:rsid w:val="00441F18"/>
    <w:rsid w:val="00442167"/>
    <w:rsid w:val="004432D1"/>
    <w:rsid w:val="004436CE"/>
    <w:rsid w:val="00443BA1"/>
    <w:rsid w:val="00444565"/>
    <w:rsid w:val="0044484D"/>
    <w:rsid w:val="0044499A"/>
    <w:rsid w:val="00445416"/>
    <w:rsid w:val="004454B4"/>
    <w:rsid w:val="0044575A"/>
    <w:rsid w:val="00445BE7"/>
    <w:rsid w:val="00445EB2"/>
    <w:rsid w:val="0044637B"/>
    <w:rsid w:val="00446578"/>
    <w:rsid w:val="004466C3"/>
    <w:rsid w:val="004467A1"/>
    <w:rsid w:val="00446D37"/>
    <w:rsid w:val="00447666"/>
    <w:rsid w:val="004479E4"/>
    <w:rsid w:val="00447B9C"/>
    <w:rsid w:val="004502FB"/>
    <w:rsid w:val="0045065D"/>
    <w:rsid w:val="00450754"/>
    <w:rsid w:val="0045083D"/>
    <w:rsid w:val="00451010"/>
    <w:rsid w:val="00451920"/>
    <w:rsid w:val="00451D0A"/>
    <w:rsid w:val="00451FED"/>
    <w:rsid w:val="004531B0"/>
    <w:rsid w:val="00453BF4"/>
    <w:rsid w:val="00453C60"/>
    <w:rsid w:val="00453C78"/>
    <w:rsid w:val="00453E3A"/>
    <w:rsid w:val="00453E85"/>
    <w:rsid w:val="00454259"/>
    <w:rsid w:val="004542DD"/>
    <w:rsid w:val="004548ED"/>
    <w:rsid w:val="00454BA4"/>
    <w:rsid w:val="004551DD"/>
    <w:rsid w:val="00456659"/>
    <w:rsid w:val="00456825"/>
    <w:rsid w:val="0045699B"/>
    <w:rsid w:val="00456C72"/>
    <w:rsid w:val="00456F42"/>
    <w:rsid w:val="00460310"/>
    <w:rsid w:val="00460779"/>
    <w:rsid w:val="004608E3"/>
    <w:rsid w:val="00460E20"/>
    <w:rsid w:val="00460E43"/>
    <w:rsid w:val="00461151"/>
    <w:rsid w:val="004614E6"/>
    <w:rsid w:val="004615FA"/>
    <w:rsid w:val="00461911"/>
    <w:rsid w:val="00461E7B"/>
    <w:rsid w:val="0046260D"/>
    <w:rsid w:val="00462841"/>
    <w:rsid w:val="00462EB9"/>
    <w:rsid w:val="00463239"/>
    <w:rsid w:val="004639D9"/>
    <w:rsid w:val="00464127"/>
    <w:rsid w:val="004661A9"/>
    <w:rsid w:val="00466451"/>
    <w:rsid w:val="00466689"/>
    <w:rsid w:val="004666D5"/>
    <w:rsid w:val="004668BC"/>
    <w:rsid w:val="00466A32"/>
    <w:rsid w:val="00466A84"/>
    <w:rsid w:val="00466DB0"/>
    <w:rsid w:val="00467507"/>
    <w:rsid w:val="004675A1"/>
    <w:rsid w:val="004676A9"/>
    <w:rsid w:val="00467ACE"/>
    <w:rsid w:val="00467B56"/>
    <w:rsid w:val="00467CCB"/>
    <w:rsid w:val="00467D87"/>
    <w:rsid w:val="00467FB0"/>
    <w:rsid w:val="00470157"/>
    <w:rsid w:val="0047057F"/>
    <w:rsid w:val="0047144E"/>
    <w:rsid w:val="00471589"/>
    <w:rsid w:val="00471A52"/>
    <w:rsid w:val="00471FD0"/>
    <w:rsid w:val="00472128"/>
    <w:rsid w:val="004726A6"/>
    <w:rsid w:val="004728B0"/>
    <w:rsid w:val="00472B39"/>
    <w:rsid w:val="0047326C"/>
    <w:rsid w:val="00474495"/>
    <w:rsid w:val="004747F0"/>
    <w:rsid w:val="00474938"/>
    <w:rsid w:val="00474C7B"/>
    <w:rsid w:val="00474CD8"/>
    <w:rsid w:val="00474D5F"/>
    <w:rsid w:val="00474FA6"/>
    <w:rsid w:val="00475156"/>
    <w:rsid w:val="004752EB"/>
    <w:rsid w:val="00475965"/>
    <w:rsid w:val="004759BD"/>
    <w:rsid w:val="00476BE2"/>
    <w:rsid w:val="00476C6D"/>
    <w:rsid w:val="0047747C"/>
    <w:rsid w:val="00477E01"/>
    <w:rsid w:val="00480853"/>
    <w:rsid w:val="00480D2B"/>
    <w:rsid w:val="004811F0"/>
    <w:rsid w:val="004814F1"/>
    <w:rsid w:val="00481729"/>
    <w:rsid w:val="0048172D"/>
    <w:rsid w:val="004819E8"/>
    <w:rsid w:val="00481C3D"/>
    <w:rsid w:val="00481F48"/>
    <w:rsid w:val="0048218F"/>
    <w:rsid w:val="0048261C"/>
    <w:rsid w:val="004839C0"/>
    <w:rsid w:val="00483C44"/>
    <w:rsid w:val="00484DEE"/>
    <w:rsid w:val="00485B1A"/>
    <w:rsid w:val="00485C18"/>
    <w:rsid w:val="004867A8"/>
    <w:rsid w:val="00486885"/>
    <w:rsid w:val="00490323"/>
    <w:rsid w:val="0049118B"/>
    <w:rsid w:val="004914BF"/>
    <w:rsid w:val="00491A8C"/>
    <w:rsid w:val="00491EB6"/>
    <w:rsid w:val="00492254"/>
    <w:rsid w:val="00492AE2"/>
    <w:rsid w:val="004933FE"/>
    <w:rsid w:val="0049353C"/>
    <w:rsid w:val="004939D8"/>
    <w:rsid w:val="00494466"/>
    <w:rsid w:val="0049496E"/>
    <w:rsid w:val="00494C03"/>
    <w:rsid w:val="00494F83"/>
    <w:rsid w:val="004952CE"/>
    <w:rsid w:val="00495C89"/>
    <w:rsid w:val="00496030"/>
    <w:rsid w:val="0049607E"/>
    <w:rsid w:val="00496258"/>
    <w:rsid w:val="00496692"/>
    <w:rsid w:val="00496946"/>
    <w:rsid w:val="004969D7"/>
    <w:rsid w:val="00496ABA"/>
    <w:rsid w:val="00497F6F"/>
    <w:rsid w:val="004A0465"/>
    <w:rsid w:val="004A0577"/>
    <w:rsid w:val="004A11FC"/>
    <w:rsid w:val="004A1858"/>
    <w:rsid w:val="004A1B97"/>
    <w:rsid w:val="004A1C95"/>
    <w:rsid w:val="004A1E7F"/>
    <w:rsid w:val="004A1F72"/>
    <w:rsid w:val="004A21C2"/>
    <w:rsid w:val="004A26BC"/>
    <w:rsid w:val="004A28A2"/>
    <w:rsid w:val="004A36B2"/>
    <w:rsid w:val="004A3E5D"/>
    <w:rsid w:val="004A4EAE"/>
    <w:rsid w:val="004A503F"/>
    <w:rsid w:val="004A68E3"/>
    <w:rsid w:val="004A6945"/>
    <w:rsid w:val="004A728B"/>
    <w:rsid w:val="004A752D"/>
    <w:rsid w:val="004A7E4B"/>
    <w:rsid w:val="004B04D7"/>
    <w:rsid w:val="004B0D8A"/>
    <w:rsid w:val="004B18C0"/>
    <w:rsid w:val="004B198C"/>
    <w:rsid w:val="004B1B19"/>
    <w:rsid w:val="004B2513"/>
    <w:rsid w:val="004B25CA"/>
    <w:rsid w:val="004B2946"/>
    <w:rsid w:val="004B2F7C"/>
    <w:rsid w:val="004B3B29"/>
    <w:rsid w:val="004B3CC1"/>
    <w:rsid w:val="004B41E1"/>
    <w:rsid w:val="004B52DD"/>
    <w:rsid w:val="004B5487"/>
    <w:rsid w:val="004B5C1E"/>
    <w:rsid w:val="004B603B"/>
    <w:rsid w:val="004B633F"/>
    <w:rsid w:val="004B64FA"/>
    <w:rsid w:val="004B6609"/>
    <w:rsid w:val="004B6612"/>
    <w:rsid w:val="004B7188"/>
    <w:rsid w:val="004B71A8"/>
    <w:rsid w:val="004B725D"/>
    <w:rsid w:val="004B74EB"/>
    <w:rsid w:val="004C0201"/>
    <w:rsid w:val="004C0309"/>
    <w:rsid w:val="004C034A"/>
    <w:rsid w:val="004C03D7"/>
    <w:rsid w:val="004C06CF"/>
    <w:rsid w:val="004C14FF"/>
    <w:rsid w:val="004C16BC"/>
    <w:rsid w:val="004C18BB"/>
    <w:rsid w:val="004C2196"/>
    <w:rsid w:val="004C2BC8"/>
    <w:rsid w:val="004C34BE"/>
    <w:rsid w:val="004C35F1"/>
    <w:rsid w:val="004C38A6"/>
    <w:rsid w:val="004C3B4C"/>
    <w:rsid w:val="004C457E"/>
    <w:rsid w:val="004C4B70"/>
    <w:rsid w:val="004C4FD8"/>
    <w:rsid w:val="004C5B54"/>
    <w:rsid w:val="004C5BE0"/>
    <w:rsid w:val="004C5E16"/>
    <w:rsid w:val="004C6185"/>
    <w:rsid w:val="004C6562"/>
    <w:rsid w:val="004C66E6"/>
    <w:rsid w:val="004C74FC"/>
    <w:rsid w:val="004C7578"/>
    <w:rsid w:val="004D0171"/>
    <w:rsid w:val="004D025E"/>
    <w:rsid w:val="004D0BFC"/>
    <w:rsid w:val="004D0EB1"/>
    <w:rsid w:val="004D12A4"/>
    <w:rsid w:val="004D1401"/>
    <w:rsid w:val="004D1B82"/>
    <w:rsid w:val="004D1E91"/>
    <w:rsid w:val="004D20B3"/>
    <w:rsid w:val="004D225C"/>
    <w:rsid w:val="004D32CA"/>
    <w:rsid w:val="004D3D2D"/>
    <w:rsid w:val="004D3FE5"/>
    <w:rsid w:val="004D4CBB"/>
    <w:rsid w:val="004D4F8B"/>
    <w:rsid w:val="004D55AD"/>
    <w:rsid w:val="004D6F0D"/>
    <w:rsid w:val="004D714C"/>
    <w:rsid w:val="004D7297"/>
    <w:rsid w:val="004D7464"/>
    <w:rsid w:val="004E0543"/>
    <w:rsid w:val="004E0953"/>
    <w:rsid w:val="004E0AEE"/>
    <w:rsid w:val="004E3163"/>
    <w:rsid w:val="004E3E04"/>
    <w:rsid w:val="004E4160"/>
    <w:rsid w:val="004E47BD"/>
    <w:rsid w:val="004E490A"/>
    <w:rsid w:val="004E53E8"/>
    <w:rsid w:val="004E54F8"/>
    <w:rsid w:val="004E5818"/>
    <w:rsid w:val="004E5A1B"/>
    <w:rsid w:val="004E5BDB"/>
    <w:rsid w:val="004E6310"/>
    <w:rsid w:val="004E6324"/>
    <w:rsid w:val="004E679F"/>
    <w:rsid w:val="004E6A2E"/>
    <w:rsid w:val="004E7445"/>
    <w:rsid w:val="004E7969"/>
    <w:rsid w:val="004E7E3C"/>
    <w:rsid w:val="004E7F14"/>
    <w:rsid w:val="004E7F50"/>
    <w:rsid w:val="004F0201"/>
    <w:rsid w:val="004F05C2"/>
    <w:rsid w:val="004F06D0"/>
    <w:rsid w:val="004F08A6"/>
    <w:rsid w:val="004F0A19"/>
    <w:rsid w:val="004F0CEA"/>
    <w:rsid w:val="004F0D43"/>
    <w:rsid w:val="004F1577"/>
    <w:rsid w:val="004F16BF"/>
    <w:rsid w:val="004F1B8D"/>
    <w:rsid w:val="004F1C99"/>
    <w:rsid w:val="004F1F2B"/>
    <w:rsid w:val="004F229B"/>
    <w:rsid w:val="004F2643"/>
    <w:rsid w:val="004F3091"/>
    <w:rsid w:val="004F3287"/>
    <w:rsid w:val="004F3723"/>
    <w:rsid w:val="004F425B"/>
    <w:rsid w:val="004F4AF3"/>
    <w:rsid w:val="004F4D96"/>
    <w:rsid w:val="004F4E25"/>
    <w:rsid w:val="004F5501"/>
    <w:rsid w:val="004F5507"/>
    <w:rsid w:val="004F57A2"/>
    <w:rsid w:val="004F5F57"/>
    <w:rsid w:val="004F658B"/>
    <w:rsid w:val="004F6819"/>
    <w:rsid w:val="004F6F57"/>
    <w:rsid w:val="004F7497"/>
    <w:rsid w:val="005003CA"/>
    <w:rsid w:val="005004C5"/>
    <w:rsid w:val="005009EA"/>
    <w:rsid w:val="00500D66"/>
    <w:rsid w:val="005010AD"/>
    <w:rsid w:val="005013B7"/>
    <w:rsid w:val="005014DC"/>
    <w:rsid w:val="005015CB"/>
    <w:rsid w:val="00501676"/>
    <w:rsid w:val="005017C8"/>
    <w:rsid w:val="00501B75"/>
    <w:rsid w:val="00501B9B"/>
    <w:rsid w:val="00501BF9"/>
    <w:rsid w:val="00503170"/>
    <w:rsid w:val="005039A2"/>
    <w:rsid w:val="00503B61"/>
    <w:rsid w:val="00503BC7"/>
    <w:rsid w:val="00503D07"/>
    <w:rsid w:val="00503EFA"/>
    <w:rsid w:val="00504D29"/>
    <w:rsid w:val="00504F4D"/>
    <w:rsid w:val="00505F65"/>
    <w:rsid w:val="005061F9"/>
    <w:rsid w:val="00506400"/>
    <w:rsid w:val="005067B0"/>
    <w:rsid w:val="005069DA"/>
    <w:rsid w:val="00506B35"/>
    <w:rsid w:val="0050739C"/>
    <w:rsid w:val="00507467"/>
    <w:rsid w:val="0050769C"/>
    <w:rsid w:val="005079A7"/>
    <w:rsid w:val="00507F1D"/>
    <w:rsid w:val="005108DC"/>
    <w:rsid w:val="005111FD"/>
    <w:rsid w:val="00511388"/>
    <w:rsid w:val="0051185E"/>
    <w:rsid w:val="0051200E"/>
    <w:rsid w:val="005120E3"/>
    <w:rsid w:val="00512937"/>
    <w:rsid w:val="005136E7"/>
    <w:rsid w:val="005139A8"/>
    <w:rsid w:val="00513AD4"/>
    <w:rsid w:val="00513ADE"/>
    <w:rsid w:val="00513B1E"/>
    <w:rsid w:val="00514214"/>
    <w:rsid w:val="0051519E"/>
    <w:rsid w:val="005153E3"/>
    <w:rsid w:val="005154F5"/>
    <w:rsid w:val="0051573C"/>
    <w:rsid w:val="00515816"/>
    <w:rsid w:val="0051582E"/>
    <w:rsid w:val="00515A88"/>
    <w:rsid w:val="00515C20"/>
    <w:rsid w:val="00515DF5"/>
    <w:rsid w:val="00515E91"/>
    <w:rsid w:val="005162BF"/>
    <w:rsid w:val="00516798"/>
    <w:rsid w:val="00516E4B"/>
    <w:rsid w:val="0051773E"/>
    <w:rsid w:val="00517F94"/>
    <w:rsid w:val="00520CDF"/>
    <w:rsid w:val="00521451"/>
    <w:rsid w:val="00521458"/>
    <w:rsid w:val="00521788"/>
    <w:rsid w:val="00521CCE"/>
    <w:rsid w:val="00522DD1"/>
    <w:rsid w:val="00524393"/>
    <w:rsid w:val="005247DD"/>
    <w:rsid w:val="00524BA7"/>
    <w:rsid w:val="00524BAF"/>
    <w:rsid w:val="00524D68"/>
    <w:rsid w:val="0052551B"/>
    <w:rsid w:val="0052561A"/>
    <w:rsid w:val="0052565D"/>
    <w:rsid w:val="00525E52"/>
    <w:rsid w:val="00526703"/>
    <w:rsid w:val="00526B87"/>
    <w:rsid w:val="00526B94"/>
    <w:rsid w:val="00530034"/>
    <w:rsid w:val="005302A0"/>
    <w:rsid w:val="00530328"/>
    <w:rsid w:val="005304FC"/>
    <w:rsid w:val="0053099D"/>
    <w:rsid w:val="00530CC3"/>
    <w:rsid w:val="00530DD6"/>
    <w:rsid w:val="005310B2"/>
    <w:rsid w:val="0053115D"/>
    <w:rsid w:val="00531ED5"/>
    <w:rsid w:val="005322E8"/>
    <w:rsid w:val="00532A4D"/>
    <w:rsid w:val="00532B53"/>
    <w:rsid w:val="00532E1F"/>
    <w:rsid w:val="00532F6E"/>
    <w:rsid w:val="00533B7D"/>
    <w:rsid w:val="00533D4F"/>
    <w:rsid w:val="005349AA"/>
    <w:rsid w:val="00534FDA"/>
    <w:rsid w:val="0053502F"/>
    <w:rsid w:val="005350C7"/>
    <w:rsid w:val="00535A18"/>
    <w:rsid w:val="00535A1F"/>
    <w:rsid w:val="00535D35"/>
    <w:rsid w:val="00535ECF"/>
    <w:rsid w:val="0053602B"/>
    <w:rsid w:val="005366EC"/>
    <w:rsid w:val="005369CA"/>
    <w:rsid w:val="00536A07"/>
    <w:rsid w:val="00536C3E"/>
    <w:rsid w:val="005370AD"/>
    <w:rsid w:val="005375CF"/>
    <w:rsid w:val="00537604"/>
    <w:rsid w:val="00537C54"/>
    <w:rsid w:val="00540852"/>
    <w:rsid w:val="0054097B"/>
    <w:rsid w:val="00540C17"/>
    <w:rsid w:val="005416A2"/>
    <w:rsid w:val="005419EE"/>
    <w:rsid w:val="00541E03"/>
    <w:rsid w:val="005420AE"/>
    <w:rsid w:val="00542ED6"/>
    <w:rsid w:val="00543121"/>
    <w:rsid w:val="0054328B"/>
    <w:rsid w:val="00543599"/>
    <w:rsid w:val="00543A9C"/>
    <w:rsid w:val="00544A1A"/>
    <w:rsid w:val="00545B1C"/>
    <w:rsid w:val="00545B9F"/>
    <w:rsid w:val="00545F44"/>
    <w:rsid w:val="00546121"/>
    <w:rsid w:val="0054661C"/>
    <w:rsid w:val="005466F6"/>
    <w:rsid w:val="005477F1"/>
    <w:rsid w:val="00547924"/>
    <w:rsid w:val="00550C20"/>
    <w:rsid w:val="00550EDD"/>
    <w:rsid w:val="00551310"/>
    <w:rsid w:val="0055155F"/>
    <w:rsid w:val="0055156C"/>
    <w:rsid w:val="00551C4C"/>
    <w:rsid w:val="00551C99"/>
    <w:rsid w:val="00552332"/>
    <w:rsid w:val="00552E1D"/>
    <w:rsid w:val="005538E4"/>
    <w:rsid w:val="00553C45"/>
    <w:rsid w:val="00553F16"/>
    <w:rsid w:val="005540DD"/>
    <w:rsid w:val="00554683"/>
    <w:rsid w:val="00554826"/>
    <w:rsid w:val="005552C1"/>
    <w:rsid w:val="00555CB2"/>
    <w:rsid w:val="00555D4D"/>
    <w:rsid w:val="00555E79"/>
    <w:rsid w:val="00555FC2"/>
    <w:rsid w:val="00556242"/>
    <w:rsid w:val="00556326"/>
    <w:rsid w:val="0055641A"/>
    <w:rsid w:val="00556680"/>
    <w:rsid w:val="00556AD7"/>
    <w:rsid w:val="00556B85"/>
    <w:rsid w:val="005570E7"/>
    <w:rsid w:val="00557400"/>
    <w:rsid w:val="00557628"/>
    <w:rsid w:val="00557888"/>
    <w:rsid w:val="00557BEB"/>
    <w:rsid w:val="00557C7A"/>
    <w:rsid w:val="00560013"/>
    <w:rsid w:val="00560A66"/>
    <w:rsid w:val="00560AFC"/>
    <w:rsid w:val="005614E7"/>
    <w:rsid w:val="005614FE"/>
    <w:rsid w:val="00561705"/>
    <w:rsid w:val="005619BD"/>
    <w:rsid w:val="00562069"/>
    <w:rsid w:val="005621D6"/>
    <w:rsid w:val="0056383A"/>
    <w:rsid w:val="00563A2F"/>
    <w:rsid w:val="005647A7"/>
    <w:rsid w:val="00565060"/>
    <w:rsid w:val="005657A4"/>
    <w:rsid w:val="00565E96"/>
    <w:rsid w:val="0056605C"/>
    <w:rsid w:val="005660F2"/>
    <w:rsid w:val="005664C2"/>
    <w:rsid w:val="00566E0A"/>
    <w:rsid w:val="005678E3"/>
    <w:rsid w:val="005679E5"/>
    <w:rsid w:val="005704DF"/>
    <w:rsid w:val="00570647"/>
    <w:rsid w:val="00570659"/>
    <w:rsid w:val="00570C83"/>
    <w:rsid w:val="00570E2D"/>
    <w:rsid w:val="00571165"/>
    <w:rsid w:val="00571C81"/>
    <w:rsid w:val="00572287"/>
    <w:rsid w:val="00572500"/>
    <w:rsid w:val="00572AB3"/>
    <w:rsid w:val="00572E40"/>
    <w:rsid w:val="00572F4A"/>
    <w:rsid w:val="00573DB8"/>
    <w:rsid w:val="00573DDD"/>
    <w:rsid w:val="00573EF4"/>
    <w:rsid w:val="0057466A"/>
    <w:rsid w:val="00574831"/>
    <w:rsid w:val="00576ED8"/>
    <w:rsid w:val="00577621"/>
    <w:rsid w:val="0058040B"/>
    <w:rsid w:val="00580B56"/>
    <w:rsid w:val="00581311"/>
    <w:rsid w:val="005813E1"/>
    <w:rsid w:val="005825BC"/>
    <w:rsid w:val="005829E2"/>
    <w:rsid w:val="00582BFD"/>
    <w:rsid w:val="0058399E"/>
    <w:rsid w:val="00583CF4"/>
    <w:rsid w:val="00583EC1"/>
    <w:rsid w:val="00584097"/>
    <w:rsid w:val="005841BE"/>
    <w:rsid w:val="00584B3F"/>
    <w:rsid w:val="00584D54"/>
    <w:rsid w:val="00585DDC"/>
    <w:rsid w:val="00586154"/>
    <w:rsid w:val="005863E6"/>
    <w:rsid w:val="00586532"/>
    <w:rsid w:val="0058660F"/>
    <w:rsid w:val="005867FE"/>
    <w:rsid w:val="005870DC"/>
    <w:rsid w:val="005879E0"/>
    <w:rsid w:val="00587AC8"/>
    <w:rsid w:val="00587D55"/>
    <w:rsid w:val="00587DC4"/>
    <w:rsid w:val="005902C6"/>
    <w:rsid w:val="0059086E"/>
    <w:rsid w:val="00590C6E"/>
    <w:rsid w:val="00590D0E"/>
    <w:rsid w:val="00591BC6"/>
    <w:rsid w:val="00592350"/>
    <w:rsid w:val="00592957"/>
    <w:rsid w:val="00592C65"/>
    <w:rsid w:val="00592D61"/>
    <w:rsid w:val="00593732"/>
    <w:rsid w:val="00593C04"/>
    <w:rsid w:val="00593C6A"/>
    <w:rsid w:val="00593F1A"/>
    <w:rsid w:val="00594000"/>
    <w:rsid w:val="005942EC"/>
    <w:rsid w:val="005947F3"/>
    <w:rsid w:val="00594DE0"/>
    <w:rsid w:val="005959B8"/>
    <w:rsid w:val="00595EF4"/>
    <w:rsid w:val="00596416"/>
    <w:rsid w:val="00596CA3"/>
    <w:rsid w:val="005974FB"/>
    <w:rsid w:val="00597825"/>
    <w:rsid w:val="00597C9F"/>
    <w:rsid w:val="005A08BD"/>
    <w:rsid w:val="005A0986"/>
    <w:rsid w:val="005A0D72"/>
    <w:rsid w:val="005A1047"/>
    <w:rsid w:val="005A1084"/>
    <w:rsid w:val="005A1394"/>
    <w:rsid w:val="005A17F2"/>
    <w:rsid w:val="005A18E6"/>
    <w:rsid w:val="005A1D05"/>
    <w:rsid w:val="005A1F22"/>
    <w:rsid w:val="005A2848"/>
    <w:rsid w:val="005A313A"/>
    <w:rsid w:val="005A31F1"/>
    <w:rsid w:val="005A330B"/>
    <w:rsid w:val="005A341A"/>
    <w:rsid w:val="005A394E"/>
    <w:rsid w:val="005A39F3"/>
    <w:rsid w:val="005A3AF4"/>
    <w:rsid w:val="005A4044"/>
    <w:rsid w:val="005A430E"/>
    <w:rsid w:val="005A44B8"/>
    <w:rsid w:val="005A5387"/>
    <w:rsid w:val="005A579D"/>
    <w:rsid w:val="005A59FF"/>
    <w:rsid w:val="005A6A24"/>
    <w:rsid w:val="005A6D82"/>
    <w:rsid w:val="005A71C4"/>
    <w:rsid w:val="005A72CA"/>
    <w:rsid w:val="005A7BAD"/>
    <w:rsid w:val="005A7D90"/>
    <w:rsid w:val="005A7DF4"/>
    <w:rsid w:val="005B0728"/>
    <w:rsid w:val="005B0BCE"/>
    <w:rsid w:val="005B0D43"/>
    <w:rsid w:val="005B110F"/>
    <w:rsid w:val="005B18FB"/>
    <w:rsid w:val="005B1EE0"/>
    <w:rsid w:val="005B2712"/>
    <w:rsid w:val="005B28B3"/>
    <w:rsid w:val="005B3B9E"/>
    <w:rsid w:val="005B3D9C"/>
    <w:rsid w:val="005B4359"/>
    <w:rsid w:val="005B4369"/>
    <w:rsid w:val="005B4524"/>
    <w:rsid w:val="005B4982"/>
    <w:rsid w:val="005B4D28"/>
    <w:rsid w:val="005B4FAF"/>
    <w:rsid w:val="005B55F4"/>
    <w:rsid w:val="005B57F0"/>
    <w:rsid w:val="005B58CB"/>
    <w:rsid w:val="005B68FE"/>
    <w:rsid w:val="005B6D78"/>
    <w:rsid w:val="005B7314"/>
    <w:rsid w:val="005B768C"/>
    <w:rsid w:val="005B7F86"/>
    <w:rsid w:val="005C03D9"/>
    <w:rsid w:val="005C077D"/>
    <w:rsid w:val="005C08CA"/>
    <w:rsid w:val="005C0B93"/>
    <w:rsid w:val="005C1430"/>
    <w:rsid w:val="005C292F"/>
    <w:rsid w:val="005C3310"/>
    <w:rsid w:val="005C336D"/>
    <w:rsid w:val="005C355E"/>
    <w:rsid w:val="005C3677"/>
    <w:rsid w:val="005C3A4F"/>
    <w:rsid w:val="005C3B01"/>
    <w:rsid w:val="005C3CE0"/>
    <w:rsid w:val="005C4615"/>
    <w:rsid w:val="005C53CA"/>
    <w:rsid w:val="005C65F0"/>
    <w:rsid w:val="005C69B4"/>
    <w:rsid w:val="005C6B72"/>
    <w:rsid w:val="005C6D3C"/>
    <w:rsid w:val="005C6FEE"/>
    <w:rsid w:val="005C76CD"/>
    <w:rsid w:val="005D004E"/>
    <w:rsid w:val="005D005C"/>
    <w:rsid w:val="005D0125"/>
    <w:rsid w:val="005D03BC"/>
    <w:rsid w:val="005D0976"/>
    <w:rsid w:val="005D1A19"/>
    <w:rsid w:val="005D224A"/>
    <w:rsid w:val="005D2647"/>
    <w:rsid w:val="005D2827"/>
    <w:rsid w:val="005D2A26"/>
    <w:rsid w:val="005D2D4B"/>
    <w:rsid w:val="005D3923"/>
    <w:rsid w:val="005D39FB"/>
    <w:rsid w:val="005D3A17"/>
    <w:rsid w:val="005D3ADB"/>
    <w:rsid w:val="005D3B02"/>
    <w:rsid w:val="005D3BC8"/>
    <w:rsid w:val="005D3C4B"/>
    <w:rsid w:val="005D3E83"/>
    <w:rsid w:val="005D419C"/>
    <w:rsid w:val="005D44E4"/>
    <w:rsid w:val="005D4595"/>
    <w:rsid w:val="005D45EB"/>
    <w:rsid w:val="005D4F59"/>
    <w:rsid w:val="005D514B"/>
    <w:rsid w:val="005D529D"/>
    <w:rsid w:val="005D5358"/>
    <w:rsid w:val="005D5979"/>
    <w:rsid w:val="005D6205"/>
    <w:rsid w:val="005D62B3"/>
    <w:rsid w:val="005D6570"/>
    <w:rsid w:val="005D6700"/>
    <w:rsid w:val="005D68B2"/>
    <w:rsid w:val="005D6F1B"/>
    <w:rsid w:val="005D7133"/>
    <w:rsid w:val="005D7287"/>
    <w:rsid w:val="005E03F0"/>
    <w:rsid w:val="005E0485"/>
    <w:rsid w:val="005E12CC"/>
    <w:rsid w:val="005E215D"/>
    <w:rsid w:val="005E2189"/>
    <w:rsid w:val="005E22B2"/>
    <w:rsid w:val="005E2562"/>
    <w:rsid w:val="005E26AA"/>
    <w:rsid w:val="005E2B5B"/>
    <w:rsid w:val="005E2D8F"/>
    <w:rsid w:val="005E2DE2"/>
    <w:rsid w:val="005E3500"/>
    <w:rsid w:val="005E359B"/>
    <w:rsid w:val="005E3CF8"/>
    <w:rsid w:val="005E3E64"/>
    <w:rsid w:val="005E47E6"/>
    <w:rsid w:val="005E493E"/>
    <w:rsid w:val="005E4C9B"/>
    <w:rsid w:val="005E4FBF"/>
    <w:rsid w:val="005E53E0"/>
    <w:rsid w:val="005E56A8"/>
    <w:rsid w:val="005E5763"/>
    <w:rsid w:val="005E581D"/>
    <w:rsid w:val="005E7688"/>
    <w:rsid w:val="005F0412"/>
    <w:rsid w:val="005F07F8"/>
    <w:rsid w:val="005F0A43"/>
    <w:rsid w:val="005F1B4C"/>
    <w:rsid w:val="005F1C99"/>
    <w:rsid w:val="005F1FED"/>
    <w:rsid w:val="005F2098"/>
    <w:rsid w:val="005F27E0"/>
    <w:rsid w:val="005F2A41"/>
    <w:rsid w:val="005F38C3"/>
    <w:rsid w:val="005F41F0"/>
    <w:rsid w:val="005F4951"/>
    <w:rsid w:val="005F49F3"/>
    <w:rsid w:val="005F51DE"/>
    <w:rsid w:val="005F5374"/>
    <w:rsid w:val="005F53F5"/>
    <w:rsid w:val="005F59AF"/>
    <w:rsid w:val="005F5EF2"/>
    <w:rsid w:val="005F6B6F"/>
    <w:rsid w:val="005F7503"/>
    <w:rsid w:val="005F7DF7"/>
    <w:rsid w:val="0060022D"/>
    <w:rsid w:val="00600F38"/>
    <w:rsid w:val="00601902"/>
    <w:rsid w:val="00601D72"/>
    <w:rsid w:val="00601DD7"/>
    <w:rsid w:val="006021B2"/>
    <w:rsid w:val="0060235E"/>
    <w:rsid w:val="0060252D"/>
    <w:rsid w:val="00602948"/>
    <w:rsid w:val="006029EA"/>
    <w:rsid w:val="00602A02"/>
    <w:rsid w:val="00603809"/>
    <w:rsid w:val="00603A71"/>
    <w:rsid w:val="00604126"/>
    <w:rsid w:val="0060436E"/>
    <w:rsid w:val="0060475D"/>
    <w:rsid w:val="0060524B"/>
    <w:rsid w:val="00605311"/>
    <w:rsid w:val="006056DA"/>
    <w:rsid w:val="00605A8C"/>
    <w:rsid w:val="00605EB2"/>
    <w:rsid w:val="00605FEE"/>
    <w:rsid w:val="0060636B"/>
    <w:rsid w:val="00606477"/>
    <w:rsid w:val="00606AAA"/>
    <w:rsid w:val="0060733D"/>
    <w:rsid w:val="00607B81"/>
    <w:rsid w:val="00607BC5"/>
    <w:rsid w:val="00607D83"/>
    <w:rsid w:val="006105DD"/>
    <w:rsid w:val="00610E49"/>
    <w:rsid w:val="00610E91"/>
    <w:rsid w:val="00611458"/>
    <w:rsid w:val="00611470"/>
    <w:rsid w:val="00611939"/>
    <w:rsid w:val="00611C82"/>
    <w:rsid w:val="00611EB3"/>
    <w:rsid w:val="006126C5"/>
    <w:rsid w:val="006127EF"/>
    <w:rsid w:val="006129AA"/>
    <w:rsid w:val="00612FC7"/>
    <w:rsid w:val="00613174"/>
    <w:rsid w:val="00613D13"/>
    <w:rsid w:val="00613D2A"/>
    <w:rsid w:val="00613DA1"/>
    <w:rsid w:val="006140E0"/>
    <w:rsid w:val="00614289"/>
    <w:rsid w:val="00614F17"/>
    <w:rsid w:val="00614FC4"/>
    <w:rsid w:val="00615115"/>
    <w:rsid w:val="0061517F"/>
    <w:rsid w:val="00615229"/>
    <w:rsid w:val="006152E0"/>
    <w:rsid w:val="006156D2"/>
    <w:rsid w:val="006160C8"/>
    <w:rsid w:val="0061679D"/>
    <w:rsid w:val="006167A5"/>
    <w:rsid w:val="00616B6F"/>
    <w:rsid w:val="00617CA1"/>
    <w:rsid w:val="006201A5"/>
    <w:rsid w:val="00620511"/>
    <w:rsid w:val="0062075C"/>
    <w:rsid w:val="00620BDD"/>
    <w:rsid w:val="00620D8C"/>
    <w:rsid w:val="00621B33"/>
    <w:rsid w:val="00621E9B"/>
    <w:rsid w:val="00621EAD"/>
    <w:rsid w:val="00622195"/>
    <w:rsid w:val="00622428"/>
    <w:rsid w:val="006224B1"/>
    <w:rsid w:val="00622680"/>
    <w:rsid w:val="0062276A"/>
    <w:rsid w:val="00622809"/>
    <w:rsid w:val="006228CA"/>
    <w:rsid w:val="00622DE1"/>
    <w:rsid w:val="0062364D"/>
    <w:rsid w:val="00623A8C"/>
    <w:rsid w:val="00623CC5"/>
    <w:rsid w:val="00623F49"/>
    <w:rsid w:val="006240C5"/>
    <w:rsid w:val="00625272"/>
    <w:rsid w:val="006253E4"/>
    <w:rsid w:val="00626BC5"/>
    <w:rsid w:val="00626E29"/>
    <w:rsid w:val="00626E3E"/>
    <w:rsid w:val="00626F4F"/>
    <w:rsid w:val="006271A2"/>
    <w:rsid w:val="00627B2F"/>
    <w:rsid w:val="00627BB5"/>
    <w:rsid w:val="00627C63"/>
    <w:rsid w:val="00627CAF"/>
    <w:rsid w:val="00627E00"/>
    <w:rsid w:val="00630112"/>
    <w:rsid w:val="006304E2"/>
    <w:rsid w:val="006311E0"/>
    <w:rsid w:val="00631487"/>
    <w:rsid w:val="00631B50"/>
    <w:rsid w:val="00632F04"/>
    <w:rsid w:val="00633460"/>
    <w:rsid w:val="0063396C"/>
    <w:rsid w:val="00634323"/>
    <w:rsid w:val="006345D7"/>
    <w:rsid w:val="006348E3"/>
    <w:rsid w:val="0063509D"/>
    <w:rsid w:val="00635371"/>
    <w:rsid w:val="00635CBF"/>
    <w:rsid w:val="00636563"/>
    <w:rsid w:val="0063700F"/>
    <w:rsid w:val="00637289"/>
    <w:rsid w:val="00637F2C"/>
    <w:rsid w:val="006400AA"/>
    <w:rsid w:val="0064036D"/>
    <w:rsid w:val="006403D2"/>
    <w:rsid w:val="00640932"/>
    <w:rsid w:val="00641A76"/>
    <w:rsid w:val="00641EC6"/>
    <w:rsid w:val="006420A7"/>
    <w:rsid w:val="006426E9"/>
    <w:rsid w:val="00642901"/>
    <w:rsid w:val="00642930"/>
    <w:rsid w:val="00642AEC"/>
    <w:rsid w:val="006437B7"/>
    <w:rsid w:val="006437FD"/>
    <w:rsid w:val="0064399F"/>
    <w:rsid w:val="00643EB0"/>
    <w:rsid w:val="0064420E"/>
    <w:rsid w:val="006442A4"/>
    <w:rsid w:val="0064464E"/>
    <w:rsid w:val="006450BA"/>
    <w:rsid w:val="00645173"/>
    <w:rsid w:val="006451DD"/>
    <w:rsid w:val="0064580A"/>
    <w:rsid w:val="0064609C"/>
    <w:rsid w:val="006460A2"/>
    <w:rsid w:val="006462F7"/>
    <w:rsid w:val="00646B69"/>
    <w:rsid w:val="00646C86"/>
    <w:rsid w:val="00647461"/>
    <w:rsid w:val="006476D8"/>
    <w:rsid w:val="00647C0E"/>
    <w:rsid w:val="00650C5F"/>
    <w:rsid w:val="00650EEB"/>
    <w:rsid w:val="00650FB2"/>
    <w:rsid w:val="0065109D"/>
    <w:rsid w:val="0065151A"/>
    <w:rsid w:val="006519EF"/>
    <w:rsid w:val="00652A3B"/>
    <w:rsid w:val="00652B7A"/>
    <w:rsid w:val="00652D97"/>
    <w:rsid w:val="00652F02"/>
    <w:rsid w:val="00653258"/>
    <w:rsid w:val="006533E7"/>
    <w:rsid w:val="006534AD"/>
    <w:rsid w:val="00653854"/>
    <w:rsid w:val="00653BD5"/>
    <w:rsid w:val="00653C6D"/>
    <w:rsid w:val="006547A6"/>
    <w:rsid w:val="00654A1F"/>
    <w:rsid w:val="00654A88"/>
    <w:rsid w:val="00655025"/>
    <w:rsid w:val="00655371"/>
    <w:rsid w:val="006555C2"/>
    <w:rsid w:val="006557BA"/>
    <w:rsid w:val="006557C0"/>
    <w:rsid w:val="006558B2"/>
    <w:rsid w:val="00655DAD"/>
    <w:rsid w:val="006561C2"/>
    <w:rsid w:val="00656793"/>
    <w:rsid w:val="00656A40"/>
    <w:rsid w:val="00657029"/>
    <w:rsid w:val="0065709D"/>
    <w:rsid w:val="006570C6"/>
    <w:rsid w:val="00657D70"/>
    <w:rsid w:val="00657F05"/>
    <w:rsid w:val="006601B3"/>
    <w:rsid w:val="006606A0"/>
    <w:rsid w:val="00660969"/>
    <w:rsid w:val="00660D92"/>
    <w:rsid w:val="00661593"/>
    <w:rsid w:val="006616AD"/>
    <w:rsid w:val="006623D9"/>
    <w:rsid w:val="006623F2"/>
    <w:rsid w:val="00662769"/>
    <w:rsid w:val="00662D84"/>
    <w:rsid w:val="00662F53"/>
    <w:rsid w:val="0066324D"/>
    <w:rsid w:val="0066379D"/>
    <w:rsid w:val="00663B51"/>
    <w:rsid w:val="00663CB3"/>
    <w:rsid w:val="00663CC9"/>
    <w:rsid w:val="00663D7E"/>
    <w:rsid w:val="00663F72"/>
    <w:rsid w:val="00664A1B"/>
    <w:rsid w:val="006652E0"/>
    <w:rsid w:val="0066540A"/>
    <w:rsid w:val="00665AC8"/>
    <w:rsid w:val="006663C9"/>
    <w:rsid w:val="006664C9"/>
    <w:rsid w:val="0066681D"/>
    <w:rsid w:val="00666BEE"/>
    <w:rsid w:val="00667217"/>
    <w:rsid w:val="00667C3E"/>
    <w:rsid w:val="00667E8D"/>
    <w:rsid w:val="00670304"/>
    <w:rsid w:val="006707FE"/>
    <w:rsid w:val="0067081F"/>
    <w:rsid w:val="00670C84"/>
    <w:rsid w:val="00671498"/>
    <w:rsid w:val="00672088"/>
    <w:rsid w:val="0067220B"/>
    <w:rsid w:val="0067236A"/>
    <w:rsid w:val="006723AF"/>
    <w:rsid w:val="006723EE"/>
    <w:rsid w:val="00672B0D"/>
    <w:rsid w:val="0067322D"/>
    <w:rsid w:val="00673962"/>
    <w:rsid w:val="00673F98"/>
    <w:rsid w:val="006744C2"/>
    <w:rsid w:val="00674635"/>
    <w:rsid w:val="0067468F"/>
    <w:rsid w:val="00674ABD"/>
    <w:rsid w:val="0067593D"/>
    <w:rsid w:val="00675A1B"/>
    <w:rsid w:val="00675CCA"/>
    <w:rsid w:val="00676030"/>
    <w:rsid w:val="00676511"/>
    <w:rsid w:val="00676A40"/>
    <w:rsid w:val="00677473"/>
    <w:rsid w:val="00677764"/>
    <w:rsid w:val="0067778F"/>
    <w:rsid w:val="00677BD1"/>
    <w:rsid w:val="0068030F"/>
    <w:rsid w:val="006803CE"/>
    <w:rsid w:val="00680904"/>
    <w:rsid w:val="00680D5C"/>
    <w:rsid w:val="006815E9"/>
    <w:rsid w:val="0068193C"/>
    <w:rsid w:val="00682792"/>
    <w:rsid w:val="006829E8"/>
    <w:rsid w:val="00682C84"/>
    <w:rsid w:val="006832E3"/>
    <w:rsid w:val="00683A77"/>
    <w:rsid w:val="00684135"/>
    <w:rsid w:val="00685058"/>
    <w:rsid w:val="006851DE"/>
    <w:rsid w:val="00685AE4"/>
    <w:rsid w:val="00685CEC"/>
    <w:rsid w:val="006864DE"/>
    <w:rsid w:val="006866BB"/>
    <w:rsid w:val="00686DEC"/>
    <w:rsid w:val="00687116"/>
    <w:rsid w:val="006871D8"/>
    <w:rsid w:val="006873FC"/>
    <w:rsid w:val="00687544"/>
    <w:rsid w:val="00687D3B"/>
    <w:rsid w:val="0069043A"/>
    <w:rsid w:val="00690A30"/>
    <w:rsid w:val="00691021"/>
    <w:rsid w:val="00691179"/>
    <w:rsid w:val="006917A6"/>
    <w:rsid w:val="00691881"/>
    <w:rsid w:val="00691D5E"/>
    <w:rsid w:val="00692869"/>
    <w:rsid w:val="006928A2"/>
    <w:rsid w:val="006929F2"/>
    <w:rsid w:val="00692B71"/>
    <w:rsid w:val="0069329D"/>
    <w:rsid w:val="006941AE"/>
    <w:rsid w:val="0069434F"/>
    <w:rsid w:val="00694614"/>
    <w:rsid w:val="0069468A"/>
    <w:rsid w:val="00694E02"/>
    <w:rsid w:val="006951E9"/>
    <w:rsid w:val="00695AE9"/>
    <w:rsid w:val="0069670F"/>
    <w:rsid w:val="00696CCE"/>
    <w:rsid w:val="006979AE"/>
    <w:rsid w:val="006979C5"/>
    <w:rsid w:val="00697BDF"/>
    <w:rsid w:val="006A0A22"/>
    <w:rsid w:val="006A12F7"/>
    <w:rsid w:val="006A1610"/>
    <w:rsid w:val="006A1881"/>
    <w:rsid w:val="006A20D5"/>
    <w:rsid w:val="006A254F"/>
    <w:rsid w:val="006A2F08"/>
    <w:rsid w:val="006A3053"/>
    <w:rsid w:val="006A3489"/>
    <w:rsid w:val="006A364E"/>
    <w:rsid w:val="006A39B9"/>
    <w:rsid w:val="006A3D96"/>
    <w:rsid w:val="006A40F5"/>
    <w:rsid w:val="006A4A95"/>
    <w:rsid w:val="006A4AC0"/>
    <w:rsid w:val="006A4B78"/>
    <w:rsid w:val="006A4C46"/>
    <w:rsid w:val="006A5417"/>
    <w:rsid w:val="006A61C0"/>
    <w:rsid w:val="006A6209"/>
    <w:rsid w:val="006A6586"/>
    <w:rsid w:val="006A65BC"/>
    <w:rsid w:val="006A758A"/>
    <w:rsid w:val="006A78AE"/>
    <w:rsid w:val="006A7E30"/>
    <w:rsid w:val="006B004F"/>
    <w:rsid w:val="006B0B0B"/>
    <w:rsid w:val="006B2DAB"/>
    <w:rsid w:val="006B2F0C"/>
    <w:rsid w:val="006B2FF1"/>
    <w:rsid w:val="006B30E2"/>
    <w:rsid w:val="006B3D03"/>
    <w:rsid w:val="006B3D61"/>
    <w:rsid w:val="006B4021"/>
    <w:rsid w:val="006B44C2"/>
    <w:rsid w:val="006B582D"/>
    <w:rsid w:val="006B5BC2"/>
    <w:rsid w:val="006B5EB9"/>
    <w:rsid w:val="006B6B64"/>
    <w:rsid w:val="006B6D26"/>
    <w:rsid w:val="006B6FF6"/>
    <w:rsid w:val="006B7229"/>
    <w:rsid w:val="006B7789"/>
    <w:rsid w:val="006B7CA3"/>
    <w:rsid w:val="006B7EDC"/>
    <w:rsid w:val="006C0513"/>
    <w:rsid w:val="006C06BC"/>
    <w:rsid w:val="006C0ADF"/>
    <w:rsid w:val="006C0B04"/>
    <w:rsid w:val="006C0E50"/>
    <w:rsid w:val="006C1706"/>
    <w:rsid w:val="006C18E4"/>
    <w:rsid w:val="006C19EB"/>
    <w:rsid w:val="006C2108"/>
    <w:rsid w:val="006C229B"/>
    <w:rsid w:val="006C243C"/>
    <w:rsid w:val="006C27DB"/>
    <w:rsid w:val="006C2829"/>
    <w:rsid w:val="006C2CCA"/>
    <w:rsid w:val="006C2FD2"/>
    <w:rsid w:val="006C448D"/>
    <w:rsid w:val="006C4FDA"/>
    <w:rsid w:val="006C5CA8"/>
    <w:rsid w:val="006C5EC1"/>
    <w:rsid w:val="006C78E0"/>
    <w:rsid w:val="006D0174"/>
    <w:rsid w:val="006D0BCD"/>
    <w:rsid w:val="006D0C5B"/>
    <w:rsid w:val="006D0D6B"/>
    <w:rsid w:val="006D0F8A"/>
    <w:rsid w:val="006D1AB6"/>
    <w:rsid w:val="006D21EE"/>
    <w:rsid w:val="006D279B"/>
    <w:rsid w:val="006D3320"/>
    <w:rsid w:val="006D3439"/>
    <w:rsid w:val="006D3DAC"/>
    <w:rsid w:val="006D3DE6"/>
    <w:rsid w:val="006D3ECC"/>
    <w:rsid w:val="006D4F80"/>
    <w:rsid w:val="006D50DF"/>
    <w:rsid w:val="006D5D94"/>
    <w:rsid w:val="006D62BF"/>
    <w:rsid w:val="006D64E5"/>
    <w:rsid w:val="006D664B"/>
    <w:rsid w:val="006D6723"/>
    <w:rsid w:val="006D6A09"/>
    <w:rsid w:val="006D6D5E"/>
    <w:rsid w:val="006D73F0"/>
    <w:rsid w:val="006D7A5F"/>
    <w:rsid w:val="006D7B53"/>
    <w:rsid w:val="006E05D7"/>
    <w:rsid w:val="006E11D5"/>
    <w:rsid w:val="006E1246"/>
    <w:rsid w:val="006E22B3"/>
    <w:rsid w:val="006E22DA"/>
    <w:rsid w:val="006E289E"/>
    <w:rsid w:val="006E2CD0"/>
    <w:rsid w:val="006E34E4"/>
    <w:rsid w:val="006E3F18"/>
    <w:rsid w:val="006E4119"/>
    <w:rsid w:val="006E4857"/>
    <w:rsid w:val="006E496A"/>
    <w:rsid w:val="006E4D3E"/>
    <w:rsid w:val="006E59EB"/>
    <w:rsid w:val="006E5E1B"/>
    <w:rsid w:val="006E62DF"/>
    <w:rsid w:val="006E68B1"/>
    <w:rsid w:val="006E6F9E"/>
    <w:rsid w:val="006E72C5"/>
    <w:rsid w:val="006E7779"/>
    <w:rsid w:val="006E7B25"/>
    <w:rsid w:val="006F10BB"/>
    <w:rsid w:val="006F16ED"/>
    <w:rsid w:val="006F1970"/>
    <w:rsid w:val="006F1D28"/>
    <w:rsid w:val="006F1EB1"/>
    <w:rsid w:val="006F3C1D"/>
    <w:rsid w:val="006F42D0"/>
    <w:rsid w:val="006F45F6"/>
    <w:rsid w:val="006F4B40"/>
    <w:rsid w:val="006F544D"/>
    <w:rsid w:val="006F5AFA"/>
    <w:rsid w:val="006F5CF7"/>
    <w:rsid w:val="006F5D33"/>
    <w:rsid w:val="006F65DB"/>
    <w:rsid w:val="006F67EE"/>
    <w:rsid w:val="006F6A51"/>
    <w:rsid w:val="006F6E6C"/>
    <w:rsid w:val="006F73EA"/>
    <w:rsid w:val="006F78E2"/>
    <w:rsid w:val="007001FA"/>
    <w:rsid w:val="00700668"/>
    <w:rsid w:val="007006E0"/>
    <w:rsid w:val="00700723"/>
    <w:rsid w:val="00700C82"/>
    <w:rsid w:val="0070123D"/>
    <w:rsid w:val="00701305"/>
    <w:rsid w:val="00701E91"/>
    <w:rsid w:val="007023B5"/>
    <w:rsid w:val="007026B5"/>
    <w:rsid w:val="00703667"/>
    <w:rsid w:val="00703B35"/>
    <w:rsid w:val="00704358"/>
    <w:rsid w:val="0070451B"/>
    <w:rsid w:val="00704AD4"/>
    <w:rsid w:val="00704C1C"/>
    <w:rsid w:val="00704C60"/>
    <w:rsid w:val="00704F83"/>
    <w:rsid w:val="007059DB"/>
    <w:rsid w:val="0070659E"/>
    <w:rsid w:val="007066EC"/>
    <w:rsid w:val="00706865"/>
    <w:rsid w:val="007069CF"/>
    <w:rsid w:val="00706E0F"/>
    <w:rsid w:val="00707744"/>
    <w:rsid w:val="00707845"/>
    <w:rsid w:val="007078E3"/>
    <w:rsid w:val="007079C3"/>
    <w:rsid w:val="00707A5C"/>
    <w:rsid w:val="00707CDF"/>
    <w:rsid w:val="007102EC"/>
    <w:rsid w:val="007109D1"/>
    <w:rsid w:val="007109E8"/>
    <w:rsid w:val="00710A94"/>
    <w:rsid w:val="00711305"/>
    <w:rsid w:val="0071145D"/>
    <w:rsid w:val="007116BF"/>
    <w:rsid w:val="00711DF7"/>
    <w:rsid w:val="00712358"/>
    <w:rsid w:val="00712901"/>
    <w:rsid w:val="00713A48"/>
    <w:rsid w:val="00713A4F"/>
    <w:rsid w:val="00713C04"/>
    <w:rsid w:val="00713FF4"/>
    <w:rsid w:val="0071418B"/>
    <w:rsid w:val="00714206"/>
    <w:rsid w:val="007149B6"/>
    <w:rsid w:val="00714AAF"/>
    <w:rsid w:val="007152F8"/>
    <w:rsid w:val="0071557D"/>
    <w:rsid w:val="0071577D"/>
    <w:rsid w:val="00716428"/>
    <w:rsid w:val="0071649A"/>
    <w:rsid w:val="007168D9"/>
    <w:rsid w:val="00716F05"/>
    <w:rsid w:val="00717041"/>
    <w:rsid w:val="00717423"/>
    <w:rsid w:val="00720A46"/>
    <w:rsid w:val="00720DAF"/>
    <w:rsid w:val="0072105A"/>
    <w:rsid w:val="007211E1"/>
    <w:rsid w:val="00721A03"/>
    <w:rsid w:val="0072225A"/>
    <w:rsid w:val="00723393"/>
    <w:rsid w:val="00723396"/>
    <w:rsid w:val="00723833"/>
    <w:rsid w:val="00723DAE"/>
    <w:rsid w:val="00723F1D"/>
    <w:rsid w:val="00723F2B"/>
    <w:rsid w:val="00724DCB"/>
    <w:rsid w:val="00724F00"/>
    <w:rsid w:val="0072502F"/>
    <w:rsid w:val="00725310"/>
    <w:rsid w:val="007261D0"/>
    <w:rsid w:val="007266A2"/>
    <w:rsid w:val="00726C7F"/>
    <w:rsid w:val="00727A00"/>
    <w:rsid w:val="00727AD8"/>
    <w:rsid w:val="00730ECA"/>
    <w:rsid w:val="00731189"/>
    <w:rsid w:val="0073172D"/>
    <w:rsid w:val="00731812"/>
    <w:rsid w:val="007329AA"/>
    <w:rsid w:val="0073306F"/>
    <w:rsid w:val="0073315F"/>
    <w:rsid w:val="007335D2"/>
    <w:rsid w:val="00733725"/>
    <w:rsid w:val="00734479"/>
    <w:rsid w:val="007357C8"/>
    <w:rsid w:val="00735D6F"/>
    <w:rsid w:val="007364FF"/>
    <w:rsid w:val="0073662D"/>
    <w:rsid w:val="00736663"/>
    <w:rsid w:val="00736ADA"/>
    <w:rsid w:val="00736CA8"/>
    <w:rsid w:val="00736DAF"/>
    <w:rsid w:val="00740241"/>
    <w:rsid w:val="00740313"/>
    <w:rsid w:val="00740C09"/>
    <w:rsid w:val="00741EEB"/>
    <w:rsid w:val="0074218B"/>
    <w:rsid w:val="0074221D"/>
    <w:rsid w:val="00742417"/>
    <w:rsid w:val="00742702"/>
    <w:rsid w:val="00742808"/>
    <w:rsid w:val="00742AFF"/>
    <w:rsid w:val="00742D1E"/>
    <w:rsid w:val="0074315A"/>
    <w:rsid w:val="0074363D"/>
    <w:rsid w:val="007449F2"/>
    <w:rsid w:val="00744A0D"/>
    <w:rsid w:val="00744B37"/>
    <w:rsid w:val="00744B87"/>
    <w:rsid w:val="0074518D"/>
    <w:rsid w:val="00746C9D"/>
    <w:rsid w:val="00746DDA"/>
    <w:rsid w:val="0074731B"/>
    <w:rsid w:val="00750196"/>
    <w:rsid w:val="00750A89"/>
    <w:rsid w:val="00750BE1"/>
    <w:rsid w:val="00750D0C"/>
    <w:rsid w:val="00750FD6"/>
    <w:rsid w:val="0075196A"/>
    <w:rsid w:val="007528A3"/>
    <w:rsid w:val="00753217"/>
    <w:rsid w:val="007533D3"/>
    <w:rsid w:val="007538F7"/>
    <w:rsid w:val="00753BD3"/>
    <w:rsid w:val="007540B6"/>
    <w:rsid w:val="0075549E"/>
    <w:rsid w:val="0075573C"/>
    <w:rsid w:val="0075584F"/>
    <w:rsid w:val="007562F0"/>
    <w:rsid w:val="0075640C"/>
    <w:rsid w:val="00756477"/>
    <w:rsid w:val="00757B0F"/>
    <w:rsid w:val="00757B83"/>
    <w:rsid w:val="00757CFB"/>
    <w:rsid w:val="00757E59"/>
    <w:rsid w:val="00760023"/>
    <w:rsid w:val="007604DB"/>
    <w:rsid w:val="00760A05"/>
    <w:rsid w:val="00761047"/>
    <w:rsid w:val="00761066"/>
    <w:rsid w:val="0076127B"/>
    <w:rsid w:val="0076154F"/>
    <w:rsid w:val="007618FB"/>
    <w:rsid w:val="00762849"/>
    <w:rsid w:val="00762A48"/>
    <w:rsid w:val="00762E2B"/>
    <w:rsid w:val="0076351E"/>
    <w:rsid w:val="00763907"/>
    <w:rsid w:val="00763D32"/>
    <w:rsid w:val="00764169"/>
    <w:rsid w:val="0076424C"/>
    <w:rsid w:val="0076433D"/>
    <w:rsid w:val="007645E7"/>
    <w:rsid w:val="007647E3"/>
    <w:rsid w:val="007648B5"/>
    <w:rsid w:val="0076520B"/>
    <w:rsid w:val="00765445"/>
    <w:rsid w:val="007656A8"/>
    <w:rsid w:val="00765B1C"/>
    <w:rsid w:val="007661D4"/>
    <w:rsid w:val="00766670"/>
    <w:rsid w:val="00766C8E"/>
    <w:rsid w:val="00767037"/>
    <w:rsid w:val="00767235"/>
    <w:rsid w:val="00767A8C"/>
    <w:rsid w:val="00767CB4"/>
    <w:rsid w:val="007708CA"/>
    <w:rsid w:val="007718F8"/>
    <w:rsid w:val="00771A62"/>
    <w:rsid w:val="00771B45"/>
    <w:rsid w:val="007720E2"/>
    <w:rsid w:val="00772122"/>
    <w:rsid w:val="00772632"/>
    <w:rsid w:val="00773FD0"/>
    <w:rsid w:val="007745D1"/>
    <w:rsid w:val="007756CD"/>
    <w:rsid w:val="0077650D"/>
    <w:rsid w:val="007765EA"/>
    <w:rsid w:val="0077710A"/>
    <w:rsid w:val="00780262"/>
    <w:rsid w:val="00780D77"/>
    <w:rsid w:val="00780DAD"/>
    <w:rsid w:val="007813BF"/>
    <w:rsid w:val="0078140B"/>
    <w:rsid w:val="00781AC4"/>
    <w:rsid w:val="00781D8D"/>
    <w:rsid w:val="00782995"/>
    <w:rsid w:val="00782EAA"/>
    <w:rsid w:val="00782F1C"/>
    <w:rsid w:val="00782F22"/>
    <w:rsid w:val="00783315"/>
    <w:rsid w:val="00783720"/>
    <w:rsid w:val="00783F5D"/>
    <w:rsid w:val="00784591"/>
    <w:rsid w:val="00784907"/>
    <w:rsid w:val="007851A8"/>
    <w:rsid w:val="00785534"/>
    <w:rsid w:val="00786376"/>
    <w:rsid w:val="00786A78"/>
    <w:rsid w:val="00786C61"/>
    <w:rsid w:val="00786F44"/>
    <w:rsid w:val="00787131"/>
    <w:rsid w:val="00787ACB"/>
    <w:rsid w:val="00787F11"/>
    <w:rsid w:val="0079004E"/>
    <w:rsid w:val="0079023C"/>
    <w:rsid w:val="0079040A"/>
    <w:rsid w:val="00790596"/>
    <w:rsid w:val="007913ED"/>
    <w:rsid w:val="00791834"/>
    <w:rsid w:val="00791CDF"/>
    <w:rsid w:val="00791D90"/>
    <w:rsid w:val="00792074"/>
    <w:rsid w:val="007920D1"/>
    <w:rsid w:val="007920EE"/>
    <w:rsid w:val="007924EE"/>
    <w:rsid w:val="00792EB8"/>
    <w:rsid w:val="00793503"/>
    <w:rsid w:val="00794752"/>
    <w:rsid w:val="007955C9"/>
    <w:rsid w:val="0079567D"/>
    <w:rsid w:val="00796735"/>
    <w:rsid w:val="00796874"/>
    <w:rsid w:val="0079736C"/>
    <w:rsid w:val="00797B04"/>
    <w:rsid w:val="00797E2E"/>
    <w:rsid w:val="00797FC4"/>
    <w:rsid w:val="007A0031"/>
    <w:rsid w:val="007A052F"/>
    <w:rsid w:val="007A08F2"/>
    <w:rsid w:val="007A0E45"/>
    <w:rsid w:val="007A1E54"/>
    <w:rsid w:val="007A23E4"/>
    <w:rsid w:val="007A26AC"/>
    <w:rsid w:val="007A2B04"/>
    <w:rsid w:val="007A313A"/>
    <w:rsid w:val="007A33CA"/>
    <w:rsid w:val="007A3414"/>
    <w:rsid w:val="007A34A8"/>
    <w:rsid w:val="007A3984"/>
    <w:rsid w:val="007A39F1"/>
    <w:rsid w:val="007A3A64"/>
    <w:rsid w:val="007A3A77"/>
    <w:rsid w:val="007A52AC"/>
    <w:rsid w:val="007A5858"/>
    <w:rsid w:val="007A5995"/>
    <w:rsid w:val="007A5D9D"/>
    <w:rsid w:val="007A6202"/>
    <w:rsid w:val="007A65FF"/>
    <w:rsid w:val="007A7172"/>
    <w:rsid w:val="007A7590"/>
    <w:rsid w:val="007A75F3"/>
    <w:rsid w:val="007A75F4"/>
    <w:rsid w:val="007A79F8"/>
    <w:rsid w:val="007A7CB5"/>
    <w:rsid w:val="007A7DBE"/>
    <w:rsid w:val="007A7EAF"/>
    <w:rsid w:val="007B03CC"/>
    <w:rsid w:val="007B05C9"/>
    <w:rsid w:val="007B0914"/>
    <w:rsid w:val="007B0F90"/>
    <w:rsid w:val="007B13CC"/>
    <w:rsid w:val="007B14AD"/>
    <w:rsid w:val="007B14B4"/>
    <w:rsid w:val="007B1C73"/>
    <w:rsid w:val="007B2220"/>
    <w:rsid w:val="007B2339"/>
    <w:rsid w:val="007B275C"/>
    <w:rsid w:val="007B2A0D"/>
    <w:rsid w:val="007B2BE2"/>
    <w:rsid w:val="007B3871"/>
    <w:rsid w:val="007B3927"/>
    <w:rsid w:val="007B53E1"/>
    <w:rsid w:val="007B5576"/>
    <w:rsid w:val="007B5647"/>
    <w:rsid w:val="007B5649"/>
    <w:rsid w:val="007B56DF"/>
    <w:rsid w:val="007B5729"/>
    <w:rsid w:val="007B59A7"/>
    <w:rsid w:val="007B5ECE"/>
    <w:rsid w:val="007B5F75"/>
    <w:rsid w:val="007B6093"/>
    <w:rsid w:val="007B6AD1"/>
    <w:rsid w:val="007B73D9"/>
    <w:rsid w:val="007B7D29"/>
    <w:rsid w:val="007C08B0"/>
    <w:rsid w:val="007C15E8"/>
    <w:rsid w:val="007C1DC6"/>
    <w:rsid w:val="007C266C"/>
    <w:rsid w:val="007C27F1"/>
    <w:rsid w:val="007C2937"/>
    <w:rsid w:val="007C3689"/>
    <w:rsid w:val="007C3E3C"/>
    <w:rsid w:val="007C433D"/>
    <w:rsid w:val="007C4BD0"/>
    <w:rsid w:val="007C4CCB"/>
    <w:rsid w:val="007C4FDD"/>
    <w:rsid w:val="007C50B0"/>
    <w:rsid w:val="007C5B84"/>
    <w:rsid w:val="007C6585"/>
    <w:rsid w:val="007C6888"/>
    <w:rsid w:val="007C6AD6"/>
    <w:rsid w:val="007C6CED"/>
    <w:rsid w:val="007C742B"/>
    <w:rsid w:val="007D0E9D"/>
    <w:rsid w:val="007D1377"/>
    <w:rsid w:val="007D1482"/>
    <w:rsid w:val="007D18FA"/>
    <w:rsid w:val="007D2D30"/>
    <w:rsid w:val="007D30BE"/>
    <w:rsid w:val="007D37A9"/>
    <w:rsid w:val="007D39FD"/>
    <w:rsid w:val="007D3BAD"/>
    <w:rsid w:val="007D45DF"/>
    <w:rsid w:val="007D4660"/>
    <w:rsid w:val="007D466D"/>
    <w:rsid w:val="007D4836"/>
    <w:rsid w:val="007D4D99"/>
    <w:rsid w:val="007D5108"/>
    <w:rsid w:val="007D536E"/>
    <w:rsid w:val="007D5B82"/>
    <w:rsid w:val="007D5D22"/>
    <w:rsid w:val="007D72C4"/>
    <w:rsid w:val="007D78CD"/>
    <w:rsid w:val="007D791E"/>
    <w:rsid w:val="007D7EA3"/>
    <w:rsid w:val="007E02A6"/>
    <w:rsid w:val="007E0559"/>
    <w:rsid w:val="007E089B"/>
    <w:rsid w:val="007E1BB4"/>
    <w:rsid w:val="007E222A"/>
    <w:rsid w:val="007E26E1"/>
    <w:rsid w:val="007E278B"/>
    <w:rsid w:val="007E2847"/>
    <w:rsid w:val="007E31BD"/>
    <w:rsid w:val="007E3275"/>
    <w:rsid w:val="007E3E00"/>
    <w:rsid w:val="007E3EFB"/>
    <w:rsid w:val="007E3F5B"/>
    <w:rsid w:val="007E4A6F"/>
    <w:rsid w:val="007E5043"/>
    <w:rsid w:val="007E50E2"/>
    <w:rsid w:val="007E533F"/>
    <w:rsid w:val="007E5698"/>
    <w:rsid w:val="007E5935"/>
    <w:rsid w:val="007E5A2E"/>
    <w:rsid w:val="007E679C"/>
    <w:rsid w:val="007E6D18"/>
    <w:rsid w:val="007E6FC2"/>
    <w:rsid w:val="007E7822"/>
    <w:rsid w:val="007E7954"/>
    <w:rsid w:val="007F011C"/>
    <w:rsid w:val="007F0B70"/>
    <w:rsid w:val="007F0C17"/>
    <w:rsid w:val="007F0C9C"/>
    <w:rsid w:val="007F0D2E"/>
    <w:rsid w:val="007F0E0D"/>
    <w:rsid w:val="007F0EBC"/>
    <w:rsid w:val="007F1965"/>
    <w:rsid w:val="007F1F55"/>
    <w:rsid w:val="007F212D"/>
    <w:rsid w:val="007F22B2"/>
    <w:rsid w:val="007F28EC"/>
    <w:rsid w:val="007F2BC2"/>
    <w:rsid w:val="007F3065"/>
    <w:rsid w:val="007F336B"/>
    <w:rsid w:val="007F3C3F"/>
    <w:rsid w:val="007F3C65"/>
    <w:rsid w:val="007F3F10"/>
    <w:rsid w:val="007F485D"/>
    <w:rsid w:val="007F4A17"/>
    <w:rsid w:val="007F4FE2"/>
    <w:rsid w:val="007F5F03"/>
    <w:rsid w:val="007F6017"/>
    <w:rsid w:val="007F657E"/>
    <w:rsid w:val="007F732B"/>
    <w:rsid w:val="007F75D6"/>
    <w:rsid w:val="007F7B04"/>
    <w:rsid w:val="007F7C5B"/>
    <w:rsid w:val="007F7CAE"/>
    <w:rsid w:val="007F7D0D"/>
    <w:rsid w:val="007F7DF2"/>
    <w:rsid w:val="007F7EB5"/>
    <w:rsid w:val="00800129"/>
    <w:rsid w:val="00800734"/>
    <w:rsid w:val="00800AB7"/>
    <w:rsid w:val="00800B89"/>
    <w:rsid w:val="0080105F"/>
    <w:rsid w:val="00801D73"/>
    <w:rsid w:val="00802181"/>
    <w:rsid w:val="00802589"/>
    <w:rsid w:val="008025F6"/>
    <w:rsid w:val="00802692"/>
    <w:rsid w:val="0080295B"/>
    <w:rsid w:val="00802DE6"/>
    <w:rsid w:val="0080348B"/>
    <w:rsid w:val="008039AC"/>
    <w:rsid w:val="00803A6B"/>
    <w:rsid w:val="00803C21"/>
    <w:rsid w:val="00803C77"/>
    <w:rsid w:val="00803CD2"/>
    <w:rsid w:val="00803E38"/>
    <w:rsid w:val="00804524"/>
    <w:rsid w:val="00804F96"/>
    <w:rsid w:val="008052C5"/>
    <w:rsid w:val="00805893"/>
    <w:rsid w:val="00805DDB"/>
    <w:rsid w:val="00805F9B"/>
    <w:rsid w:val="00806630"/>
    <w:rsid w:val="008073DC"/>
    <w:rsid w:val="008074D3"/>
    <w:rsid w:val="008105DA"/>
    <w:rsid w:val="00810B24"/>
    <w:rsid w:val="00810E0D"/>
    <w:rsid w:val="00810EEE"/>
    <w:rsid w:val="0081225F"/>
    <w:rsid w:val="00812330"/>
    <w:rsid w:val="00812584"/>
    <w:rsid w:val="00812657"/>
    <w:rsid w:val="00812AAF"/>
    <w:rsid w:val="00814334"/>
    <w:rsid w:val="008164DE"/>
    <w:rsid w:val="00817078"/>
    <w:rsid w:val="008174AE"/>
    <w:rsid w:val="00817FC2"/>
    <w:rsid w:val="0082025C"/>
    <w:rsid w:val="0082026E"/>
    <w:rsid w:val="00820760"/>
    <w:rsid w:val="00820DB6"/>
    <w:rsid w:val="00820F1D"/>
    <w:rsid w:val="00821525"/>
    <w:rsid w:val="00821CE1"/>
    <w:rsid w:val="00822653"/>
    <w:rsid w:val="008230BC"/>
    <w:rsid w:val="008230EE"/>
    <w:rsid w:val="008231B9"/>
    <w:rsid w:val="0082399F"/>
    <w:rsid w:val="00823C7C"/>
    <w:rsid w:val="00823FC4"/>
    <w:rsid w:val="0082415A"/>
    <w:rsid w:val="008243BF"/>
    <w:rsid w:val="008244CD"/>
    <w:rsid w:val="00824E26"/>
    <w:rsid w:val="00824F72"/>
    <w:rsid w:val="008252E4"/>
    <w:rsid w:val="0082531B"/>
    <w:rsid w:val="008254C1"/>
    <w:rsid w:val="00825632"/>
    <w:rsid w:val="008259B5"/>
    <w:rsid w:val="00825CDD"/>
    <w:rsid w:val="008262A3"/>
    <w:rsid w:val="008262D6"/>
    <w:rsid w:val="0082667A"/>
    <w:rsid w:val="0082750C"/>
    <w:rsid w:val="008279E4"/>
    <w:rsid w:val="00827B87"/>
    <w:rsid w:val="00827C37"/>
    <w:rsid w:val="0083025A"/>
    <w:rsid w:val="00830705"/>
    <w:rsid w:val="00830A04"/>
    <w:rsid w:val="00830A28"/>
    <w:rsid w:val="008311C0"/>
    <w:rsid w:val="008314F7"/>
    <w:rsid w:val="0083177A"/>
    <w:rsid w:val="00831791"/>
    <w:rsid w:val="00831A47"/>
    <w:rsid w:val="00831C84"/>
    <w:rsid w:val="00832490"/>
    <w:rsid w:val="008325B3"/>
    <w:rsid w:val="00832A33"/>
    <w:rsid w:val="00833411"/>
    <w:rsid w:val="00833B37"/>
    <w:rsid w:val="00834434"/>
    <w:rsid w:val="008349BA"/>
    <w:rsid w:val="008351D3"/>
    <w:rsid w:val="008353D3"/>
    <w:rsid w:val="0083572D"/>
    <w:rsid w:val="00835E30"/>
    <w:rsid w:val="00835F3C"/>
    <w:rsid w:val="00836559"/>
    <w:rsid w:val="00836D58"/>
    <w:rsid w:val="00837102"/>
    <w:rsid w:val="008378FD"/>
    <w:rsid w:val="0083790E"/>
    <w:rsid w:val="00837B6D"/>
    <w:rsid w:val="00837B7C"/>
    <w:rsid w:val="00840067"/>
    <w:rsid w:val="008401D5"/>
    <w:rsid w:val="00840CCE"/>
    <w:rsid w:val="0084155E"/>
    <w:rsid w:val="00841931"/>
    <w:rsid w:val="00841ED9"/>
    <w:rsid w:val="00841FEC"/>
    <w:rsid w:val="008423DD"/>
    <w:rsid w:val="00843106"/>
    <w:rsid w:val="008434F6"/>
    <w:rsid w:val="00843E09"/>
    <w:rsid w:val="00843E58"/>
    <w:rsid w:val="00843F3B"/>
    <w:rsid w:val="00844271"/>
    <w:rsid w:val="00844CB7"/>
    <w:rsid w:val="00844FCD"/>
    <w:rsid w:val="008452BA"/>
    <w:rsid w:val="0084537B"/>
    <w:rsid w:val="00845461"/>
    <w:rsid w:val="0084562C"/>
    <w:rsid w:val="00845BC4"/>
    <w:rsid w:val="00845BE5"/>
    <w:rsid w:val="00845C6E"/>
    <w:rsid w:val="00845DA3"/>
    <w:rsid w:val="00846160"/>
    <w:rsid w:val="0084628C"/>
    <w:rsid w:val="008464A4"/>
    <w:rsid w:val="008468EB"/>
    <w:rsid w:val="00846B34"/>
    <w:rsid w:val="0084727A"/>
    <w:rsid w:val="008473F0"/>
    <w:rsid w:val="00850231"/>
    <w:rsid w:val="0085024D"/>
    <w:rsid w:val="00850FDE"/>
    <w:rsid w:val="00851705"/>
    <w:rsid w:val="00851F01"/>
    <w:rsid w:val="00851F1D"/>
    <w:rsid w:val="008524CF"/>
    <w:rsid w:val="00852ED8"/>
    <w:rsid w:val="00854513"/>
    <w:rsid w:val="00855487"/>
    <w:rsid w:val="00855958"/>
    <w:rsid w:val="00855B9A"/>
    <w:rsid w:val="00855CDE"/>
    <w:rsid w:val="00855D73"/>
    <w:rsid w:val="00855F47"/>
    <w:rsid w:val="00856E29"/>
    <w:rsid w:val="008570BD"/>
    <w:rsid w:val="0085746F"/>
    <w:rsid w:val="0085765D"/>
    <w:rsid w:val="008578C5"/>
    <w:rsid w:val="00857A45"/>
    <w:rsid w:val="00857C9F"/>
    <w:rsid w:val="00857E59"/>
    <w:rsid w:val="00857E60"/>
    <w:rsid w:val="00860204"/>
    <w:rsid w:val="008609A6"/>
    <w:rsid w:val="008614F5"/>
    <w:rsid w:val="00861BD0"/>
    <w:rsid w:val="00861C85"/>
    <w:rsid w:val="00862431"/>
    <w:rsid w:val="00862797"/>
    <w:rsid w:val="00862FA2"/>
    <w:rsid w:val="008637DD"/>
    <w:rsid w:val="00863C05"/>
    <w:rsid w:val="0086495F"/>
    <w:rsid w:val="00864BDA"/>
    <w:rsid w:val="008651EA"/>
    <w:rsid w:val="00865395"/>
    <w:rsid w:val="008655C3"/>
    <w:rsid w:val="00865FB5"/>
    <w:rsid w:val="008660DB"/>
    <w:rsid w:val="00867813"/>
    <w:rsid w:val="00867B8C"/>
    <w:rsid w:val="00867BB0"/>
    <w:rsid w:val="0087038A"/>
    <w:rsid w:val="00871341"/>
    <w:rsid w:val="00871874"/>
    <w:rsid w:val="00872221"/>
    <w:rsid w:val="00872425"/>
    <w:rsid w:val="00872C5C"/>
    <w:rsid w:val="00873B21"/>
    <w:rsid w:val="00873C45"/>
    <w:rsid w:val="0087493D"/>
    <w:rsid w:val="00874B27"/>
    <w:rsid w:val="00874B85"/>
    <w:rsid w:val="00874E27"/>
    <w:rsid w:val="00875049"/>
    <w:rsid w:val="008756C7"/>
    <w:rsid w:val="00875797"/>
    <w:rsid w:val="008768C9"/>
    <w:rsid w:val="00876A02"/>
    <w:rsid w:val="0087785D"/>
    <w:rsid w:val="00877D01"/>
    <w:rsid w:val="008802B4"/>
    <w:rsid w:val="00880E13"/>
    <w:rsid w:val="00881A06"/>
    <w:rsid w:val="00882221"/>
    <w:rsid w:val="00883CB0"/>
    <w:rsid w:val="00883D7E"/>
    <w:rsid w:val="008841E4"/>
    <w:rsid w:val="008851D9"/>
    <w:rsid w:val="00885703"/>
    <w:rsid w:val="00885788"/>
    <w:rsid w:val="00885AFE"/>
    <w:rsid w:val="00885EEE"/>
    <w:rsid w:val="0088663C"/>
    <w:rsid w:val="0088670A"/>
    <w:rsid w:val="00886EF4"/>
    <w:rsid w:val="008870B5"/>
    <w:rsid w:val="0088770E"/>
    <w:rsid w:val="00887B97"/>
    <w:rsid w:val="00887DE2"/>
    <w:rsid w:val="00887FB5"/>
    <w:rsid w:val="00890D78"/>
    <w:rsid w:val="0089138D"/>
    <w:rsid w:val="008918E6"/>
    <w:rsid w:val="00891E59"/>
    <w:rsid w:val="008920BF"/>
    <w:rsid w:val="008920E0"/>
    <w:rsid w:val="00892713"/>
    <w:rsid w:val="00892BAC"/>
    <w:rsid w:val="00893BB6"/>
    <w:rsid w:val="00893F52"/>
    <w:rsid w:val="0089400B"/>
    <w:rsid w:val="008942B8"/>
    <w:rsid w:val="00894A56"/>
    <w:rsid w:val="00894E3D"/>
    <w:rsid w:val="00895025"/>
    <w:rsid w:val="00895080"/>
    <w:rsid w:val="0089664B"/>
    <w:rsid w:val="00896C32"/>
    <w:rsid w:val="0089738F"/>
    <w:rsid w:val="00897438"/>
    <w:rsid w:val="00897A8E"/>
    <w:rsid w:val="008A0270"/>
    <w:rsid w:val="008A0567"/>
    <w:rsid w:val="008A093D"/>
    <w:rsid w:val="008A0AA4"/>
    <w:rsid w:val="008A0F89"/>
    <w:rsid w:val="008A13CD"/>
    <w:rsid w:val="008A13D2"/>
    <w:rsid w:val="008A14B5"/>
    <w:rsid w:val="008A20DB"/>
    <w:rsid w:val="008A239B"/>
    <w:rsid w:val="008A2794"/>
    <w:rsid w:val="008A300F"/>
    <w:rsid w:val="008A30B4"/>
    <w:rsid w:val="008A3275"/>
    <w:rsid w:val="008A3380"/>
    <w:rsid w:val="008A4D70"/>
    <w:rsid w:val="008A4DEA"/>
    <w:rsid w:val="008A4ECA"/>
    <w:rsid w:val="008A51E8"/>
    <w:rsid w:val="008A52E5"/>
    <w:rsid w:val="008A5919"/>
    <w:rsid w:val="008A5B85"/>
    <w:rsid w:val="008A64C4"/>
    <w:rsid w:val="008A6BCD"/>
    <w:rsid w:val="008A7019"/>
    <w:rsid w:val="008A70DB"/>
    <w:rsid w:val="008A72E5"/>
    <w:rsid w:val="008A7A58"/>
    <w:rsid w:val="008A7EA8"/>
    <w:rsid w:val="008B029B"/>
    <w:rsid w:val="008B03A7"/>
    <w:rsid w:val="008B097D"/>
    <w:rsid w:val="008B0F7C"/>
    <w:rsid w:val="008B1544"/>
    <w:rsid w:val="008B1CA6"/>
    <w:rsid w:val="008B2688"/>
    <w:rsid w:val="008B28E3"/>
    <w:rsid w:val="008B34A7"/>
    <w:rsid w:val="008B36F4"/>
    <w:rsid w:val="008B3D5C"/>
    <w:rsid w:val="008B401B"/>
    <w:rsid w:val="008B4518"/>
    <w:rsid w:val="008B4D79"/>
    <w:rsid w:val="008B5292"/>
    <w:rsid w:val="008B553A"/>
    <w:rsid w:val="008B5719"/>
    <w:rsid w:val="008B5F99"/>
    <w:rsid w:val="008B6013"/>
    <w:rsid w:val="008B764C"/>
    <w:rsid w:val="008B7DC2"/>
    <w:rsid w:val="008B7F84"/>
    <w:rsid w:val="008C00BB"/>
    <w:rsid w:val="008C1E0C"/>
    <w:rsid w:val="008C22DB"/>
    <w:rsid w:val="008C257A"/>
    <w:rsid w:val="008C2E6F"/>
    <w:rsid w:val="008C3DC7"/>
    <w:rsid w:val="008C436E"/>
    <w:rsid w:val="008C455F"/>
    <w:rsid w:val="008C4CDB"/>
    <w:rsid w:val="008C529C"/>
    <w:rsid w:val="008C55E1"/>
    <w:rsid w:val="008C598A"/>
    <w:rsid w:val="008C62FC"/>
    <w:rsid w:val="008C6908"/>
    <w:rsid w:val="008C6A5C"/>
    <w:rsid w:val="008C6F4E"/>
    <w:rsid w:val="008C7019"/>
    <w:rsid w:val="008D0A29"/>
    <w:rsid w:val="008D0E0F"/>
    <w:rsid w:val="008D1645"/>
    <w:rsid w:val="008D25CD"/>
    <w:rsid w:val="008D2919"/>
    <w:rsid w:val="008D2A50"/>
    <w:rsid w:val="008D2F1C"/>
    <w:rsid w:val="008D3032"/>
    <w:rsid w:val="008D3092"/>
    <w:rsid w:val="008D3094"/>
    <w:rsid w:val="008D33DF"/>
    <w:rsid w:val="008D4149"/>
    <w:rsid w:val="008D42A1"/>
    <w:rsid w:val="008D4962"/>
    <w:rsid w:val="008D4C3C"/>
    <w:rsid w:val="008D5356"/>
    <w:rsid w:val="008D57BE"/>
    <w:rsid w:val="008D6495"/>
    <w:rsid w:val="008D66A1"/>
    <w:rsid w:val="008D6A04"/>
    <w:rsid w:val="008D6E51"/>
    <w:rsid w:val="008D736E"/>
    <w:rsid w:val="008D7C75"/>
    <w:rsid w:val="008E0054"/>
    <w:rsid w:val="008E00FA"/>
    <w:rsid w:val="008E00FD"/>
    <w:rsid w:val="008E0AEA"/>
    <w:rsid w:val="008E0B36"/>
    <w:rsid w:val="008E0D93"/>
    <w:rsid w:val="008E13EC"/>
    <w:rsid w:val="008E21FC"/>
    <w:rsid w:val="008E2F8E"/>
    <w:rsid w:val="008E3AB7"/>
    <w:rsid w:val="008E423D"/>
    <w:rsid w:val="008E44ED"/>
    <w:rsid w:val="008E4706"/>
    <w:rsid w:val="008E4F86"/>
    <w:rsid w:val="008E502F"/>
    <w:rsid w:val="008E58F8"/>
    <w:rsid w:val="008E5C5C"/>
    <w:rsid w:val="008E6C0E"/>
    <w:rsid w:val="008E7192"/>
    <w:rsid w:val="008E761C"/>
    <w:rsid w:val="008E7D5F"/>
    <w:rsid w:val="008E7F29"/>
    <w:rsid w:val="008F051A"/>
    <w:rsid w:val="008F0A07"/>
    <w:rsid w:val="008F0B7A"/>
    <w:rsid w:val="008F0DF9"/>
    <w:rsid w:val="008F135A"/>
    <w:rsid w:val="008F1458"/>
    <w:rsid w:val="008F15B7"/>
    <w:rsid w:val="008F1B8B"/>
    <w:rsid w:val="008F1D1F"/>
    <w:rsid w:val="008F2236"/>
    <w:rsid w:val="008F26A9"/>
    <w:rsid w:val="008F28A0"/>
    <w:rsid w:val="008F31C1"/>
    <w:rsid w:val="008F33E5"/>
    <w:rsid w:val="008F40B5"/>
    <w:rsid w:val="008F4BC4"/>
    <w:rsid w:val="008F4FCB"/>
    <w:rsid w:val="008F576F"/>
    <w:rsid w:val="008F598E"/>
    <w:rsid w:val="008F5A65"/>
    <w:rsid w:val="008F605D"/>
    <w:rsid w:val="008F63C4"/>
    <w:rsid w:val="008F6BB1"/>
    <w:rsid w:val="008F72AA"/>
    <w:rsid w:val="008F73B1"/>
    <w:rsid w:val="008F745C"/>
    <w:rsid w:val="008F755F"/>
    <w:rsid w:val="008F7900"/>
    <w:rsid w:val="008F7C99"/>
    <w:rsid w:val="008F7EE2"/>
    <w:rsid w:val="00900425"/>
    <w:rsid w:val="0090042D"/>
    <w:rsid w:val="00900B8E"/>
    <w:rsid w:val="00900BD0"/>
    <w:rsid w:val="009012F1"/>
    <w:rsid w:val="00901CC3"/>
    <w:rsid w:val="0090247B"/>
    <w:rsid w:val="00902778"/>
    <w:rsid w:val="00902C44"/>
    <w:rsid w:val="00903A98"/>
    <w:rsid w:val="00903D48"/>
    <w:rsid w:val="00904E25"/>
    <w:rsid w:val="009052CA"/>
    <w:rsid w:val="00906047"/>
    <w:rsid w:val="00906A6D"/>
    <w:rsid w:val="00906ED7"/>
    <w:rsid w:val="00906F4E"/>
    <w:rsid w:val="00907952"/>
    <w:rsid w:val="00907BEB"/>
    <w:rsid w:val="00907F01"/>
    <w:rsid w:val="009103E7"/>
    <w:rsid w:val="009106F3"/>
    <w:rsid w:val="00910A49"/>
    <w:rsid w:val="009111F7"/>
    <w:rsid w:val="00911BE8"/>
    <w:rsid w:val="00912510"/>
    <w:rsid w:val="009125E0"/>
    <w:rsid w:val="00912D24"/>
    <w:rsid w:val="00912D35"/>
    <w:rsid w:val="00912D3A"/>
    <w:rsid w:val="00914232"/>
    <w:rsid w:val="00914673"/>
    <w:rsid w:val="00914892"/>
    <w:rsid w:val="009152BF"/>
    <w:rsid w:val="00915338"/>
    <w:rsid w:val="009156CC"/>
    <w:rsid w:val="00915D3B"/>
    <w:rsid w:val="0091663C"/>
    <w:rsid w:val="00916B6E"/>
    <w:rsid w:val="009173D1"/>
    <w:rsid w:val="0092028A"/>
    <w:rsid w:val="00921483"/>
    <w:rsid w:val="0092163F"/>
    <w:rsid w:val="00921776"/>
    <w:rsid w:val="00921898"/>
    <w:rsid w:val="00921C17"/>
    <w:rsid w:val="0092228E"/>
    <w:rsid w:val="009223C7"/>
    <w:rsid w:val="00922637"/>
    <w:rsid w:val="009235D6"/>
    <w:rsid w:val="00923A00"/>
    <w:rsid w:val="00923A03"/>
    <w:rsid w:val="00923F6E"/>
    <w:rsid w:val="0092412A"/>
    <w:rsid w:val="00924252"/>
    <w:rsid w:val="009242BC"/>
    <w:rsid w:val="009242E6"/>
    <w:rsid w:val="009244F0"/>
    <w:rsid w:val="009244F9"/>
    <w:rsid w:val="0092454F"/>
    <w:rsid w:val="00924C85"/>
    <w:rsid w:val="00925963"/>
    <w:rsid w:val="00925BC4"/>
    <w:rsid w:val="00926188"/>
    <w:rsid w:val="00926461"/>
    <w:rsid w:val="00927EF5"/>
    <w:rsid w:val="00930877"/>
    <w:rsid w:val="009308D7"/>
    <w:rsid w:val="0093184C"/>
    <w:rsid w:val="00931B02"/>
    <w:rsid w:val="00931B25"/>
    <w:rsid w:val="00932093"/>
    <w:rsid w:val="009322F1"/>
    <w:rsid w:val="009334A1"/>
    <w:rsid w:val="00933989"/>
    <w:rsid w:val="00933F60"/>
    <w:rsid w:val="009346D4"/>
    <w:rsid w:val="00934EF5"/>
    <w:rsid w:val="0093502B"/>
    <w:rsid w:val="0093502F"/>
    <w:rsid w:val="00935201"/>
    <w:rsid w:val="009354AC"/>
    <w:rsid w:val="00935E39"/>
    <w:rsid w:val="00936D50"/>
    <w:rsid w:val="009406E0"/>
    <w:rsid w:val="0094082F"/>
    <w:rsid w:val="00940C7B"/>
    <w:rsid w:val="00941008"/>
    <w:rsid w:val="00941094"/>
    <w:rsid w:val="0094134C"/>
    <w:rsid w:val="0094180E"/>
    <w:rsid w:val="009419F7"/>
    <w:rsid w:val="00941AAC"/>
    <w:rsid w:val="00941F59"/>
    <w:rsid w:val="009425B6"/>
    <w:rsid w:val="00942F1A"/>
    <w:rsid w:val="00942FC0"/>
    <w:rsid w:val="00942FD2"/>
    <w:rsid w:val="009431EA"/>
    <w:rsid w:val="00943413"/>
    <w:rsid w:val="00944338"/>
    <w:rsid w:val="00944982"/>
    <w:rsid w:val="00944E08"/>
    <w:rsid w:val="00944F18"/>
    <w:rsid w:val="00944FFC"/>
    <w:rsid w:val="0094500D"/>
    <w:rsid w:val="00945181"/>
    <w:rsid w:val="00945BDF"/>
    <w:rsid w:val="009461A2"/>
    <w:rsid w:val="009462E1"/>
    <w:rsid w:val="00947B88"/>
    <w:rsid w:val="00947E93"/>
    <w:rsid w:val="00950060"/>
    <w:rsid w:val="009500AB"/>
    <w:rsid w:val="009502A0"/>
    <w:rsid w:val="00950B7F"/>
    <w:rsid w:val="00950F43"/>
    <w:rsid w:val="00951099"/>
    <w:rsid w:val="0095124E"/>
    <w:rsid w:val="0095194B"/>
    <w:rsid w:val="00952684"/>
    <w:rsid w:val="009528D5"/>
    <w:rsid w:val="009539B5"/>
    <w:rsid w:val="00954406"/>
    <w:rsid w:val="009545E1"/>
    <w:rsid w:val="00954662"/>
    <w:rsid w:val="009548B9"/>
    <w:rsid w:val="00954D0D"/>
    <w:rsid w:val="0095515C"/>
    <w:rsid w:val="009555DD"/>
    <w:rsid w:val="00955897"/>
    <w:rsid w:val="00955ADE"/>
    <w:rsid w:val="00956712"/>
    <w:rsid w:val="00956D77"/>
    <w:rsid w:val="009576E6"/>
    <w:rsid w:val="00957AAC"/>
    <w:rsid w:val="009606FF"/>
    <w:rsid w:val="00960C79"/>
    <w:rsid w:val="00960D33"/>
    <w:rsid w:val="00960DF2"/>
    <w:rsid w:val="00961343"/>
    <w:rsid w:val="00961920"/>
    <w:rsid w:val="00961BC5"/>
    <w:rsid w:val="009625DB"/>
    <w:rsid w:val="009626BA"/>
    <w:rsid w:val="00963128"/>
    <w:rsid w:val="00964BDC"/>
    <w:rsid w:val="00964CCB"/>
    <w:rsid w:val="00965409"/>
    <w:rsid w:val="009654A3"/>
    <w:rsid w:val="0096572F"/>
    <w:rsid w:val="00965A6C"/>
    <w:rsid w:val="009664E9"/>
    <w:rsid w:val="00966CC8"/>
    <w:rsid w:val="00967855"/>
    <w:rsid w:val="0097078C"/>
    <w:rsid w:val="009707B8"/>
    <w:rsid w:val="00970D53"/>
    <w:rsid w:val="00970E7D"/>
    <w:rsid w:val="00970FE0"/>
    <w:rsid w:val="00971509"/>
    <w:rsid w:val="00971A4D"/>
    <w:rsid w:val="00971AF3"/>
    <w:rsid w:val="00971C37"/>
    <w:rsid w:val="0097234E"/>
    <w:rsid w:val="00972D06"/>
    <w:rsid w:val="00972D51"/>
    <w:rsid w:val="00972D8C"/>
    <w:rsid w:val="00972F51"/>
    <w:rsid w:val="00973198"/>
    <w:rsid w:val="00973973"/>
    <w:rsid w:val="009739E1"/>
    <w:rsid w:val="009741F5"/>
    <w:rsid w:val="00974881"/>
    <w:rsid w:val="0097489E"/>
    <w:rsid w:val="00974909"/>
    <w:rsid w:val="00974A4B"/>
    <w:rsid w:val="00975523"/>
    <w:rsid w:val="00975B18"/>
    <w:rsid w:val="00975DB1"/>
    <w:rsid w:val="00976057"/>
    <w:rsid w:val="00976300"/>
    <w:rsid w:val="0097649F"/>
    <w:rsid w:val="009765D0"/>
    <w:rsid w:val="009769AF"/>
    <w:rsid w:val="00976CBB"/>
    <w:rsid w:val="00977540"/>
    <w:rsid w:val="009777A8"/>
    <w:rsid w:val="009778C6"/>
    <w:rsid w:val="009779F6"/>
    <w:rsid w:val="00977A32"/>
    <w:rsid w:val="00980A5F"/>
    <w:rsid w:val="009818E2"/>
    <w:rsid w:val="00981B23"/>
    <w:rsid w:val="00981D7A"/>
    <w:rsid w:val="00982282"/>
    <w:rsid w:val="00982455"/>
    <w:rsid w:val="00982493"/>
    <w:rsid w:val="009824C7"/>
    <w:rsid w:val="0098278E"/>
    <w:rsid w:val="00982EFE"/>
    <w:rsid w:val="00983181"/>
    <w:rsid w:val="00983958"/>
    <w:rsid w:val="009843F8"/>
    <w:rsid w:val="009846E3"/>
    <w:rsid w:val="00984AE4"/>
    <w:rsid w:val="00984C6F"/>
    <w:rsid w:val="0098509B"/>
    <w:rsid w:val="0098510D"/>
    <w:rsid w:val="009857C6"/>
    <w:rsid w:val="00985ABB"/>
    <w:rsid w:val="00985CB1"/>
    <w:rsid w:val="00986002"/>
    <w:rsid w:val="00986296"/>
    <w:rsid w:val="009862B7"/>
    <w:rsid w:val="00986472"/>
    <w:rsid w:val="00986D22"/>
    <w:rsid w:val="00987247"/>
    <w:rsid w:val="0098799B"/>
    <w:rsid w:val="00987B35"/>
    <w:rsid w:val="00987BF0"/>
    <w:rsid w:val="009908FF"/>
    <w:rsid w:val="009914B6"/>
    <w:rsid w:val="00991AC1"/>
    <w:rsid w:val="009920B3"/>
    <w:rsid w:val="00992825"/>
    <w:rsid w:val="009929F4"/>
    <w:rsid w:val="00992C5F"/>
    <w:rsid w:val="009933C4"/>
    <w:rsid w:val="00993805"/>
    <w:rsid w:val="009938BB"/>
    <w:rsid w:val="00993AAD"/>
    <w:rsid w:val="00993E08"/>
    <w:rsid w:val="0099403B"/>
    <w:rsid w:val="00994961"/>
    <w:rsid w:val="009959A5"/>
    <w:rsid w:val="00995A2D"/>
    <w:rsid w:val="00995EED"/>
    <w:rsid w:val="00996579"/>
    <w:rsid w:val="009965A5"/>
    <w:rsid w:val="00996D93"/>
    <w:rsid w:val="0099751C"/>
    <w:rsid w:val="009975D3"/>
    <w:rsid w:val="00997781"/>
    <w:rsid w:val="00997E55"/>
    <w:rsid w:val="009A0371"/>
    <w:rsid w:val="009A043A"/>
    <w:rsid w:val="009A0498"/>
    <w:rsid w:val="009A06EF"/>
    <w:rsid w:val="009A13E4"/>
    <w:rsid w:val="009A157A"/>
    <w:rsid w:val="009A190D"/>
    <w:rsid w:val="009A1A5C"/>
    <w:rsid w:val="009A2902"/>
    <w:rsid w:val="009A2C5F"/>
    <w:rsid w:val="009A32CF"/>
    <w:rsid w:val="009A39B6"/>
    <w:rsid w:val="009A4073"/>
    <w:rsid w:val="009A43D3"/>
    <w:rsid w:val="009A47FB"/>
    <w:rsid w:val="009A4BDD"/>
    <w:rsid w:val="009A4BE1"/>
    <w:rsid w:val="009A4E06"/>
    <w:rsid w:val="009A53F1"/>
    <w:rsid w:val="009A5433"/>
    <w:rsid w:val="009A598F"/>
    <w:rsid w:val="009A5B3A"/>
    <w:rsid w:val="009A662F"/>
    <w:rsid w:val="009A69F2"/>
    <w:rsid w:val="009A6BCF"/>
    <w:rsid w:val="009A7D23"/>
    <w:rsid w:val="009B0085"/>
    <w:rsid w:val="009B072F"/>
    <w:rsid w:val="009B0E7E"/>
    <w:rsid w:val="009B159A"/>
    <w:rsid w:val="009B18E8"/>
    <w:rsid w:val="009B22F5"/>
    <w:rsid w:val="009B2388"/>
    <w:rsid w:val="009B28B5"/>
    <w:rsid w:val="009B2C2A"/>
    <w:rsid w:val="009B2CFF"/>
    <w:rsid w:val="009B2DF3"/>
    <w:rsid w:val="009B3826"/>
    <w:rsid w:val="009B3F62"/>
    <w:rsid w:val="009B46D2"/>
    <w:rsid w:val="009B518B"/>
    <w:rsid w:val="009B54D5"/>
    <w:rsid w:val="009B5641"/>
    <w:rsid w:val="009B564D"/>
    <w:rsid w:val="009B577F"/>
    <w:rsid w:val="009B5C42"/>
    <w:rsid w:val="009B61C0"/>
    <w:rsid w:val="009B62A9"/>
    <w:rsid w:val="009B64DC"/>
    <w:rsid w:val="009B6F10"/>
    <w:rsid w:val="009B6F46"/>
    <w:rsid w:val="009B778A"/>
    <w:rsid w:val="009B7F8A"/>
    <w:rsid w:val="009C049E"/>
    <w:rsid w:val="009C04F5"/>
    <w:rsid w:val="009C0F24"/>
    <w:rsid w:val="009C131D"/>
    <w:rsid w:val="009C1AD5"/>
    <w:rsid w:val="009C1AFE"/>
    <w:rsid w:val="009C1FCF"/>
    <w:rsid w:val="009C26DD"/>
    <w:rsid w:val="009C26E5"/>
    <w:rsid w:val="009C2C9A"/>
    <w:rsid w:val="009C39F6"/>
    <w:rsid w:val="009C46B0"/>
    <w:rsid w:val="009C4B57"/>
    <w:rsid w:val="009C5006"/>
    <w:rsid w:val="009C5B73"/>
    <w:rsid w:val="009C687B"/>
    <w:rsid w:val="009C6CE1"/>
    <w:rsid w:val="009C6DF5"/>
    <w:rsid w:val="009C73C5"/>
    <w:rsid w:val="009C7465"/>
    <w:rsid w:val="009C7F06"/>
    <w:rsid w:val="009D063D"/>
    <w:rsid w:val="009D1208"/>
    <w:rsid w:val="009D135D"/>
    <w:rsid w:val="009D1E98"/>
    <w:rsid w:val="009D1F38"/>
    <w:rsid w:val="009D2AC8"/>
    <w:rsid w:val="009D2DBA"/>
    <w:rsid w:val="009D2F3B"/>
    <w:rsid w:val="009D2F45"/>
    <w:rsid w:val="009D319A"/>
    <w:rsid w:val="009D32E7"/>
    <w:rsid w:val="009D338F"/>
    <w:rsid w:val="009D3529"/>
    <w:rsid w:val="009D353D"/>
    <w:rsid w:val="009D4ADA"/>
    <w:rsid w:val="009D4B31"/>
    <w:rsid w:val="009D4DF8"/>
    <w:rsid w:val="009D4E4D"/>
    <w:rsid w:val="009D50E0"/>
    <w:rsid w:val="009D525A"/>
    <w:rsid w:val="009D5580"/>
    <w:rsid w:val="009D5F64"/>
    <w:rsid w:val="009D6651"/>
    <w:rsid w:val="009D675A"/>
    <w:rsid w:val="009D6E32"/>
    <w:rsid w:val="009D70F6"/>
    <w:rsid w:val="009D719A"/>
    <w:rsid w:val="009D7D26"/>
    <w:rsid w:val="009D7D2C"/>
    <w:rsid w:val="009E1393"/>
    <w:rsid w:val="009E1545"/>
    <w:rsid w:val="009E2A20"/>
    <w:rsid w:val="009E411A"/>
    <w:rsid w:val="009E4293"/>
    <w:rsid w:val="009E4671"/>
    <w:rsid w:val="009E4A38"/>
    <w:rsid w:val="009E4AC2"/>
    <w:rsid w:val="009E59DC"/>
    <w:rsid w:val="009E6A13"/>
    <w:rsid w:val="009E78D3"/>
    <w:rsid w:val="009E7B01"/>
    <w:rsid w:val="009E7B09"/>
    <w:rsid w:val="009F05B0"/>
    <w:rsid w:val="009F06EE"/>
    <w:rsid w:val="009F0829"/>
    <w:rsid w:val="009F17FA"/>
    <w:rsid w:val="009F184A"/>
    <w:rsid w:val="009F1AB1"/>
    <w:rsid w:val="009F2113"/>
    <w:rsid w:val="009F27B8"/>
    <w:rsid w:val="009F3652"/>
    <w:rsid w:val="009F479F"/>
    <w:rsid w:val="009F51EC"/>
    <w:rsid w:val="009F5E9D"/>
    <w:rsid w:val="009F5FD3"/>
    <w:rsid w:val="009F6FCE"/>
    <w:rsid w:val="009F706E"/>
    <w:rsid w:val="009F7AF5"/>
    <w:rsid w:val="009F7B4B"/>
    <w:rsid w:val="009F7DE9"/>
    <w:rsid w:val="009F7E4A"/>
    <w:rsid w:val="009F7FC0"/>
    <w:rsid w:val="00A00023"/>
    <w:rsid w:val="00A008CD"/>
    <w:rsid w:val="00A00ECA"/>
    <w:rsid w:val="00A00FE6"/>
    <w:rsid w:val="00A02B86"/>
    <w:rsid w:val="00A030D8"/>
    <w:rsid w:val="00A034DA"/>
    <w:rsid w:val="00A0441B"/>
    <w:rsid w:val="00A04679"/>
    <w:rsid w:val="00A050A4"/>
    <w:rsid w:val="00A05918"/>
    <w:rsid w:val="00A05D90"/>
    <w:rsid w:val="00A05E86"/>
    <w:rsid w:val="00A05FFA"/>
    <w:rsid w:val="00A062D2"/>
    <w:rsid w:val="00A066D9"/>
    <w:rsid w:val="00A0697B"/>
    <w:rsid w:val="00A074FA"/>
    <w:rsid w:val="00A07683"/>
    <w:rsid w:val="00A07990"/>
    <w:rsid w:val="00A07CAA"/>
    <w:rsid w:val="00A07F62"/>
    <w:rsid w:val="00A100B8"/>
    <w:rsid w:val="00A10C24"/>
    <w:rsid w:val="00A11106"/>
    <w:rsid w:val="00A111E1"/>
    <w:rsid w:val="00A11741"/>
    <w:rsid w:val="00A119ED"/>
    <w:rsid w:val="00A121DB"/>
    <w:rsid w:val="00A1241C"/>
    <w:rsid w:val="00A133DB"/>
    <w:rsid w:val="00A13501"/>
    <w:rsid w:val="00A13983"/>
    <w:rsid w:val="00A13AB1"/>
    <w:rsid w:val="00A13C79"/>
    <w:rsid w:val="00A145F8"/>
    <w:rsid w:val="00A1485E"/>
    <w:rsid w:val="00A14B18"/>
    <w:rsid w:val="00A14EE3"/>
    <w:rsid w:val="00A14F2E"/>
    <w:rsid w:val="00A158D8"/>
    <w:rsid w:val="00A166E1"/>
    <w:rsid w:val="00A16BC0"/>
    <w:rsid w:val="00A16C19"/>
    <w:rsid w:val="00A1784E"/>
    <w:rsid w:val="00A17858"/>
    <w:rsid w:val="00A17E11"/>
    <w:rsid w:val="00A202C2"/>
    <w:rsid w:val="00A2082C"/>
    <w:rsid w:val="00A211BC"/>
    <w:rsid w:val="00A21481"/>
    <w:rsid w:val="00A21AA6"/>
    <w:rsid w:val="00A2201C"/>
    <w:rsid w:val="00A221B5"/>
    <w:rsid w:val="00A2274C"/>
    <w:rsid w:val="00A229F3"/>
    <w:rsid w:val="00A22A82"/>
    <w:rsid w:val="00A22BCC"/>
    <w:rsid w:val="00A234A1"/>
    <w:rsid w:val="00A2377F"/>
    <w:rsid w:val="00A23812"/>
    <w:rsid w:val="00A23A6A"/>
    <w:rsid w:val="00A241F0"/>
    <w:rsid w:val="00A24285"/>
    <w:rsid w:val="00A2428C"/>
    <w:rsid w:val="00A24725"/>
    <w:rsid w:val="00A249B8"/>
    <w:rsid w:val="00A24DC4"/>
    <w:rsid w:val="00A2542A"/>
    <w:rsid w:val="00A25ED5"/>
    <w:rsid w:val="00A25F79"/>
    <w:rsid w:val="00A2604D"/>
    <w:rsid w:val="00A264D2"/>
    <w:rsid w:val="00A26A3A"/>
    <w:rsid w:val="00A26AA5"/>
    <w:rsid w:val="00A27336"/>
    <w:rsid w:val="00A27960"/>
    <w:rsid w:val="00A309A6"/>
    <w:rsid w:val="00A30E11"/>
    <w:rsid w:val="00A30E3A"/>
    <w:rsid w:val="00A313A6"/>
    <w:rsid w:val="00A3247B"/>
    <w:rsid w:val="00A32A17"/>
    <w:rsid w:val="00A32EEE"/>
    <w:rsid w:val="00A33247"/>
    <w:rsid w:val="00A33746"/>
    <w:rsid w:val="00A338FE"/>
    <w:rsid w:val="00A33967"/>
    <w:rsid w:val="00A346D0"/>
    <w:rsid w:val="00A3555B"/>
    <w:rsid w:val="00A3577D"/>
    <w:rsid w:val="00A36361"/>
    <w:rsid w:val="00A363E8"/>
    <w:rsid w:val="00A3672F"/>
    <w:rsid w:val="00A3685D"/>
    <w:rsid w:val="00A37121"/>
    <w:rsid w:val="00A3715F"/>
    <w:rsid w:val="00A37295"/>
    <w:rsid w:val="00A37633"/>
    <w:rsid w:val="00A37978"/>
    <w:rsid w:val="00A37B3B"/>
    <w:rsid w:val="00A4018F"/>
    <w:rsid w:val="00A41972"/>
    <w:rsid w:val="00A41C04"/>
    <w:rsid w:val="00A41E4F"/>
    <w:rsid w:val="00A43DFF"/>
    <w:rsid w:val="00A44D8B"/>
    <w:rsid w:val="00A45096"/>
    <w:rsid w:val="00A45465"/>
    <w:rsid w:val="00A45807"/>
    <w:rsid w:val="00A466A6"/>
    <w:rsid w:val="00A46A5A"/>
    <w:rsid w:val="00A46BC3"/>
    <w:rsid w:val="00A505B4"/>
    <w:rsid w:val="00A510F8"/>
    <w:rsid w:val="00A5158E"/>
    <w:rsid w:val="00A51636"/>
    <w:rsid w:val="00A518D1"/>
    <w:rsid w:val="00A5206C"/>
    <w:rsid w:val="00A52333"/>
    <w:rsid w:val="00A52AFF"/>
    <w:rsid w:val="00A52CDE"/>
    <w:rsid w:val="00A52E96"/>
    <w:rsid w:val="00A53012"/>
    <w:rsid w:val="00A53D41"/>
    <w:rsid w:val="00A545F2"/>
    <w:rsid w:val="00A54756"/>
    <w:rsid w:val="00A55017"/>
    <w:rsid w:val="00A551BE"/>
    <w:rsid w:val="00A551CA"/>
    <w:rsid w:val="00A5540D"/>
    <w:rsid w:val="00A5555A"/>
    <w:rsid w:val="00A556F2"/>
    <w:rsid w:val="00A55A3F"/>
    <w:rsid w:val="00A562CE"/>
    <w:rsid w:val="00A57564"/>
    <w:rsid w:val="00A5764A"/>
    <w:rsid w:val="00A57756"/>
    <w:rsid w:val="00A57F3B"/>
    <w:rsid w:val="00A57FB5"/>
    <w:rsid w:val="00A60999"/>
    <w:rsid w:val="00A60AFB"/>
    <w:rsid w:val="00A619B0"/>
    <w:rsid w:val="00A6236D"/>
    <w:rsid w:val="00A6299E"/>
    <w:rsid w:val="00A629C5"/>
    <w:rsid w:val="00A630C4"/>
    <w:rsid w:val="00A63416"/>
    <w:rsid w:val="00A635EA"/>
    <w:rsid w:val="00A63858"/>
    <w:rsid w:val="00A638E4"/>
    <w:rsid w:val="00A63A82"/>
    <w:rsid w:val="00A6479F"/>
    <w:rsid w:val="00A64835"/>
    <w:rsid w:val="00A64B34"/>
    <w:rsid w:val="00A64BB4"/>
    <w:rsid w:val="00A64E66"/>
    <w:rsid w:val="00A64FE2"/>
    <w:rsid w:val="00A65BA5"/>
    <w:rsid w:val="00A664DA"/>
    <w:rsid w:val="00A6727A"/>
    <w:rsid w:val="00A674E0"/>
    <w:rsid w:val="00A679BA"/>
    <w:rsid w:val="00A67A55"/>
    <w:rsid w:val="00A67FC1"/>
    <w:rsid w:val="00A702F5"/>
    <w:rsid w:val="00A7057B"/>
    <w:rsid w:val="00A7084B"/>
    <w:rsid w:val="00A709B4"/>
    <w:rsid w:val="00A70AE4"/>
    <w:rsid w:val="00A70F6F"/>
    <w:rsid w:val="00A723AA"/>
    <w:rsid w:val="00A72697"/>
    <w:rsid w:val="00A72835"/>
    <w:rsid w:val="00A7352E"/>
    <w:rsid w:val="00A736D9"/>
    <w:rsid w:val="00A7477D"/>
    <w:rsid w:val="00A74CE5"/>
    <w:rsid w:val="00A75384"/>
    <w:rsid w:val="00A755A6"/>
    <w:rsid w:val="00A7577F"/>
    <w:rsid w:val="00A75828"/>
    <w:rsid w:val="00A75FD7"/>
    <w:rsid w:val="00A76D48"/>
    <w:rsid w:val="00A76FB9"/>
    <w:rsid w:val="00A774C8"/>
    <w:rsid w:val="00A776ED"/>
    <w:rsid w:val="00A77DB7"/>
    <w:rsid w:val="00A77EA3"/>
    <w:rsid w:val="00A8007E"/>
    <w:rsid w:val="00A8053B"/>
    <w:rsid w:val="00A81EE6"/>
    <w:rsid w:val="00A83B8E"/>
    <w:rsid w:val="00A83F33"/>
    <w:rsid w:val="00A84099"/>
    <w:rsid w:val="00A840F3"/>
    <w:rsid w:val="00A84106"/>
    <w:rsid w:val="00A84277"/>
    <w:rsid w:val="00A8455A"/>
    <w:rsid w:val="00A84B8D"/>
    <w:rsid w:val="00A84C9C"/>
    <w:rsid w:val="00A85468"/>
    <w:rsid w:val="00A85561"/>
    <w:rsid w:val="00A85C61"/>
    <w:rsid w:val="00A870F1"/>
    <w:rsid w:val="00A87F8C"/>
    <w:rsid w:val="00A90728"/>
    <w:rsid w:val="00A90D60"/>
    <w:rsid w:val="00A91037"/>
    <w:rsid w:val="00A91A0D"/>
    <w:rsid w:val="00A91C90"/>
    <w:rsid w:val="00A929E7"/>
    <w:rsid w:val="00A92A4B"/>
    <w:rsid w:val="00A92C77"/>
    <w:rsid w:val="00A92CE4"/>
    <w:rsid w:val="00A933BA"/>
    <w:rsid w:val="00A93434"/>
    <w:rsid w:val="00A93DC0"/>
    <w:rsid w:val="00A9505A"/>
    <w:rsid w:val="00A9591B"/>
    <w:rsid w:val="00A95E7B"/>
    <w:rsid w:val="00A9608E"/>
    <w:rsid w:val="00A960D3"/>
    <w:rsid w:val="00A96D43"/>
    <w:rsid w:val="00A97953"/>
    <w:rsid w:val="00A979CB"/>
    <w:rsid w:val="00A97E0B"/>
    <w:rsid w:val="00A97E63"/>
    <w:rsid w:val="00AA024D"/>
    <w:rsid w:val="00AA044D"/>
    <w:rsid w:val="00AA0515"/>
    <w:rsid w:val="00AA05AA"/>
    <w:rsid w:val="00AA061B"/>
    <w:rsid w:val="00AA0B2A"/>
    <w:rsid w:val="00AA0C47"/>
    <w:rsid w:val="00AA1B8E"/>
    <w:rsid w:val="00AA1C00"/>
    <w:rsid w:val="00AA20F2"/>
    <w:rsid w:val="00AA2288"/>
    <w:rsid w:val="00AA2F30"/>
    <w:rsid w:val="00AA3126"/>
    <w:rsid w:val="00AA32C2"/>
    <w:rsid w:val="00AA3882"/>
    <w:rsid w:val="00AA39EA"/>
    <w:rsid w:val="00AA3A9C"/>
    <w:rsid w:val="00AA412A"/>
    <w:rsid w:val="00AA4873"/>
    <w:rsid w:val="00AA4B87"/>
    <w:rsid w:val="00AA5002"/>
    <w:rsid w:val="00AA5514"/>
    <w:rsid w:val="00AA610C"/>
    <w:rsid w:val="00AA6B2F"/>
    <w:rsid w:val="00AA6B3D"/>
    <w:rsid w:val="00AA7103"/>
    <w:rsid w:val="00AA7B59"/>
    <w:rsid w:val="00AA7D4A"/>
    <w:rsid w:val="00AA7E7B"/>
    <w:rsid w:val="00AB000B"/>
    <w:rsid w:val="00AB0722"/>
    <w:rsid w:val="00AB0D61"/>
    <w:rsid w:val="00AB0D7D"/>
    <w:rsid w:val="00AB0F5E"/>
    <w:rsid w:val="00AB16B2"/>
    <w:rsid w:val="00AB1837"/>
    <w:rsid w:val="00AB2387"/>
    <w:rsid w:val="00AB25DB"/>
    <w:rsid w:val="00AB2657"/>
    <w:rsid w:val="00AB395B"/>
    <w:rsid w:val="00AB3B18"/>
    <w:rsid w:val="00AB3D25"/>
    <w:rsid w:val="00AB42A0"/>
    <w:rsid w:val="00AB4C3B"/>
    <w:rsid w:val="00AB4DE1"/>
    <w:rsid w:val="00AB544F"/>
    <w:rsid w:val="00AB6AC5"/>
    <w:rsid w:val="00AB6AE6"/>
    <w:rsid w:val="00AB6CAD"/>
    <w:rsid w:val="00AB7300"/>
    <w:rsid w:val="00AC04D5"/>
    <w:rsid w:val="00AC04FF"/>
    <w:rsid w:val="00AC12D8"/>
    <w:rsid w:val="00AC162A"/>
    <w:rsid w:val="00AC2305"/>
    <w:rsid w:val="00AC23AE"/>
    <w:rsid w:val="00AC26BA"/>
    <w:rsid w:val="00AC2A78"/>
    <w:rsid w:val="00AC33C2"/>
    <w:rsid w:val="00AC3FE0"/>
    <w:rsid w:val="00AC4988"/>
    <w:rsid w:val="00AC4D02"/>
    <w:rsid w:val="00AC51FA"/>
    <w:rsid w:val="00AC521C"/>
    <w:rsid w:val="00AC56C4"/>
    <w:rsid w:val="00AC5B94"/>
    <w:rsid w:val="00AC5F9F"/>
    <w:rsid w:val="00AC5FEB"/>
    <w:rsid w:val="00AC637C"/>
    <w:rsid w:val="00AC65C9"/>
    <w:rsid w:val="00AC6657"/>
    <w:rsid w:val="00AC66A1"/>
    <w:rsid w:val="00AC68CE"/>
    <w:rsid w:val="00AC6A9E"/>
    <w:rsid w:val="00AC6DED"/>
    <w:rsid w:val="00AC6E95"/>
    <w:rsid w:val="00AC705E"/>
    <w:rsid w:val="00AC7066"/>
    <w:rsid w:val="00AC77F0"/>
    <w:rsid w:val="00AC789B"/>
    <w:rsid w:val="00AD0566"/>
    <w:rsid w:val="00AD091F"/>
    <w:rsid w:val="00AD0C46"/>
    <w:rsid w:val="00AD0F0E"/>
    <w:rsid w:val="00AD1BFC"/>
    <w:rsid w:val="00AD1EAF"/>
    <w:rsid w:val="00AD2C77"/>
    <w:rsid w:val="00AD388D"/>
    <w:rsid w:val="00AD41CA"/>
    <w:rsid w:val="00AD480F"/>
    <w:rsid w:val="00AD4847"/>
    <w:rsid w:val="00AD5137"/>
    <w:rsid w:val="00AD5328"/>
    <w:rsid w:val="00AD56E6"/>
    <w:rsid w:val="00AD5833"/>
    <w:rsid w:val="00AD589B"/>
    <w:rsid w:val="00AD5A03"/>
    <w:rsid w:val="00AD63C9"/>
    <w:rsid w:val="00AD651E"/>
    <w:rsid w:val="00AD658F"/>
    <w:rsid w:val="00AD659B"/>
    <w:rsid w:val="00AD6AE6"/>
    <w:rsid w:val="00AD7D86"/>
    <w:rsid w:val="00AD7F32"/>
    <w:rsid w:val="00AE0148"/>
    <w:rsid w:val="00AE0B92"/>
    <w:rsid w:val="00AE0BC9"/>
    <w:rsid w:val="00AE0C98"/>
    <w:rsid w:val="00AE0CE5"/>
    <w:rsid w:val="00AE0DBC"/>
    <w:rsid w:val="00AE16B8"/>
    <w:rsid w:val="00AE17E2"/>
    <w:rsid w:val="00AE1E53"/>
    <w:rsid w:val="00AE21A5"/>
    <w:rsid w:val="00AE237B"/>
    <w:rsid w:val="00AE2760"/>
    <w:rsid w:val="00AE285B"/>
    <w:rsid w:val="00AE28DD"/>
    <w:rsid w:val="00AE297F"/>
    <w:rsid w:val="00AE3E0A"/>
    <w:rsid w:val="00AE43F5"/>
    <w:rsid w:val="00AE4C57"/>
    <w:rsid w:val="00AE4EF6"/>
    <w:rsid w:val="00AE539A"/>
    <w:rsid w:val="00AE5FEC"/>
    <w:rsid w:val="00AE6498"/>
    <w:rsid w:val="00AE6C52"/>
    <w:rsid w:val="00AE6D23"/>
    <w:rsid w:val="00AE7629"/>
    <w:rsid w:val="00AE7BEE"/>
    <w:rsid w:val="00AF100B"/>
    <w:rsid w:val="00AF10C8"/>
    <w:rsid w:val="00AF1F35"/>
    <w:rsid w:val="00AF2273"/>
    <w:rsid w:val="00AF2CE8"/>
    <w:rsid w:val="00AF3695"/>
    <w:rsid w:val="00AF36AB"/>
    <w:rsid w:val="00AF3B25"/>
    <w:rsid w:val="00AF3C8E"/>
    <w:rsid w:val="00AF4986"/>
    <w:rsid w:val="00AF4E08"/>
    <w:rsid w:val="00AF4E68"/>
    <w:rsid w:val="00AF5005"/>
    <w:rsid w:val="00AF5903"/>
    <w:rsid w:val="00AF5D03"/>
    <w:rsid w:val="00AF691C"/>
    <w:rsid w:val="00AF69F6"/>
    <w:rsid w:val="00AF6D10"/>
    <w:rsid w:val="00AF768B"/>
    <w:rsid w:val="00AF7904"/>
    <w:rsid w:val="00B0035E"/>
    <w:rsid w:val="00B00568"/>
    <w:rsid w:val="00B00F83"/>
    <w:rsid w:val="00B017DD"/>
    <w:rsid w:val="00B01DBC"/>
    <w:rsid w:val="00B01E3D"/>
    <w:rsid w:val="00B02640"/>
    <w:rsid w:val="00B02D5F"/>
    <w:rsid w:val="00B03516"/>
    <w:rsid w:val="00B03ABA"/>
    <w:rsid w:val="00B03BC8"/>
    <w:rsid w:val="00B04824"/>
    <w:rsid w:val="00B049D1"/>
    <w:rsid w:val="00B052BA"/>
    <w:rsid w:val="00B05F39"/>
    <w:rsid w:val="00B06430"/>
    <w:rsid w:val="00B06575"/>
    <w:rsid w:val="00B06A32"/>
    <w:rsid w:val="00B06FBF"/>
    <w:rsid w:val="00B07022"/>
    <w:rsid w:val="00B07107"/>
    <w:rsid w:val="00B071A5"/>
    <w:rsid w:val="00B07BFA"/>
    <w:rsid w:val="00B07E20"/>
    <w:rsid w:val="00B10E8B"/>
    <w:rsid w:val="00B1115B"/>
    <w:rsid w:val="00B11FB5"/>
    <w:rsid w:val="00B12249"/>
    <w:rsid w:val="00B125CC"/>
    <w:rsid w:val="00B12975"/>
    <w:rsid w:val="00B135DB"/>
    <w:rsid w:val="00B1384A"/>
    <w:rsid w:val="00B1398D"/>
    <w:rsid w:val="00B13A6C"/>
    <w:rsid w:val="00B14091"/>
    <w:rsid w:val="00B14514"/>
    <w:rsid w:val="00B14BF1"/>
    <w:rsid w:val="00B14C92"/>
    <w:rsid w:val="00B15575"/>
    <w:rsid w:val="00B15FBF"/>
    <w:rsid w:val="00B16045"/>
    <w:rsid w:val="00B16321"/>
    <w:rsid w:val="00B16827"/>
    <w:rsid w:val="00B16AD9"/>
    <w:rsid w:val="00B16EDF"/>
    <w:rsid w:val="00B17908"/>
    <w:rsid w:val="00B17A2A"/>
    <w:rsid w:val="00B17BB4"/>
    <w:rsid w:val="00B17BE1"/>
    <w:rsid w:val="00B202BD"/>
    <w:rsid w:val="00B202D2"/>
    <w:rsid w:val="00B20F63"/>
    <w:rsid w:val="00B21398"/>
    <w:rsid w:val="00B218E7"/>
    <w:rsid w:val="00B21FAB"/>
    <w:rsid w:val="00B22525"/>
    <w:rsid w:val="00B2277F"/>
    <w:rsid w:val="00B228D5"/>
    <w:rsid w:val="00B22A51"/>
    <w:rsid w:val="00B23F3F"/>
    <w:rsid w:val="00B2430F"/>
    <w:rsid w:val="00B24377"/>
    <w:rsid w:val="00B2463E"/>
    <w:rsid w:val="00B24E40"/>
    <w:rsid w:val="00B250B7"/>
    <w:rsid w:val="00B254CC"/>
    <w:rsid w:val="00B255E6"/>
    <w:rsid w:val="00B25702"/>
    <w:rsid w:val="00B267CD"/>
    <w:rsid w:val="00B26DE7"/>
    <w:rsid w:val="00B279B1"/>
    <w:rsid w:val="00B27AA8"/>
    <w:rsid w:val="00B27BE9"/>
    <w:rsid w:val="00B27FAF"/>
    <w:rsid w:val="00B3045F"/>
    <w:rsid w:val="00B30846"/>
    <w:rsid w:val="00B30879"/>
    <w:rsid w:val="00B30B59"/>
    <w:rsid w:val="00B30BB3"/>
    <w:rsid w:val="00B30C3B"/>
    <w:rsid w:val="00B30CB3"/>
    <w:rsid w:val="00B30D58"/>
    <w:rsid w:val="00B315F2"/>
    <w:rsid w:val="00B32689"/>
    <w:rsid w:val="00B32BC2"/>
    <w:rsid w:val="00B33D90"/>
    <w:rsid w:val="00B3484C"/>
    <w:rsid w:val="00B34F17"/>
    <w:rsid w:val="00B35740"/>
    <w:rsid w:val="00B37337"/>
    <w:rsid w:val="00B3790B"/>
    <w:rsid w:val="00B37AE8"/>
    <w:rsid w:val="00B37C9A"/>
    <w:rsid w:val="00B37DF3"/>
    <w:rsid w:val="00B37E39"/>
    <w:rsid w:val="00B401F0"/>
    <w:rsid w:val="00B404B6"/>
    <w:rsid w:val="00B407B7"/>
    <w:rsid w:val="00B409D5"/>
    <w:rsid w:val="00B40BC2"/>
    <w:rsid w:val="00B40D23"/>
    <w:rsid w:val="00B41372"/>
    <w:rsid w:val="00B41FE1"/>
    <w:rsid w:val="00B42D73"/>
    <w:rsid w:val="00B436A3"/>
    <w:rsid w:val="00B4388C"/>
    <w:rsid w:val="00B43E82"/>
    <w:rsid w:val="00B442B1"/>
    <w:rsid w:val="00B44ABA"/>
    <w:rsid w:val="00B44BD6"/>
    <w:rsid w:val="00B44EAB"/>
    <w:rsid w:val="00B456F5"/>
    <w:rsid w:val="00B45E5C"/>
    <w:rsid w:val="00B46AB6"/>
    <w:rsid w:val="00B46AB7"/>
    <w:rsid w:val="00B474A3"/>
    <w:rsid w:val="00B4767B"/>
    <w:rsid w:val="00B47EDA"/>
    <w:rsid w:val="00B50D1E"/>
    <w:rsid w:val="00B50F1C"/>
    <w:rsid w:val="00B50F85"/>
    <w:rsid w:val="00B5153C"/>
    <w:rsid w:val="00B518A4"/>
    <w:rsid w:val="00B51B6E"/>
    <w:rsid w:val="00B52672"/>
    <w:rsid w:val="00B534C3"/>
    <w:rsid w:val="00B5359B"/>
    <w:rsid w:val="00B5389D"/>
    <w:rsid w:val="00B53CB2"/>
    <w:rsid w:val="00B54347"/>
    <w:rsid w:val="00B548BF"/>
    <w:rsid w:val="00B54C4E"/>
    <w:rsid w:val="00B5530C"/>
    <w:rsid w:val="00B55C97"/>
    <w:rsid w:val="00B563B6"/>
    <w:rsid w:val="00B56AF1"/>
    <w:rsid w:val="00B56E04"/>
    <w:rsid w:val="00B57268"/>
    <w:rsid w:val="00B603F7"/>
    <w:rsid w:val="00B61553"/>
    <w:rsid w:val="00B61BE1"/>
    <w:rsid w:val="00B61F48"/>
    <w:rsid w:val="00B62BF4"/>
    <w:rsid w:val="00B62E34"/>
    <w:rsid w:val="00B63573"/>
    <w:rsid w:val="00B63B66"/>
    <w:rsid w:val="00B63DFF"/>
    <w:rsid w:val="00B6448D"/>
    <w:rsid w:val="00B651BB"/>
    <w:rsid w:val="00B651CD"/>
    <w:rsid w:val="00B6620A"/>
    <w:rsid w:val="00B66699"/>
    <w:rsid w:val="00B66F4F"/>
    <w:rsid w:val="00B66F81"/>
    <w:rsid w:val="00B67A1A"/>
    <w:rsid w:val="00B67EFE"/>
    <w:rsid w:val="00B70A77"/>
    <w:rsid w:val="00B70CD9"/>
    <w:rsid w:val="00B71559"/>
    <w:rsid w:val="00B72031"/>
    <w:rsid w:val="00B7214F"/>
    <w:rsid w:val="00B72641"/>
    <w:rsid w:val="00B7276A"/>
    <w:rsid w:val="00B73549"/>
    <w:rsid w:val="00B73897"/>
    <w:rsid w:val="00B74757"/>
    <w:rsid w:val="00B74D2B"/>
    <w:rsid w:val="00B75797"/>
    <w:rsid w:val="00B7593F"/>
    <w:rsid w:val="00B75A10"/>
    <w:rsid w:val="00B75FC3"/>
    <w:rsid w:val="00B763C5"/>
    <w:rsid w:val="00B7648E"/>
    <w:rsid w:val="00B7723A"/>
    <w:rsid w:val="00B77967"/>
    <w:rsid w:val="00B80D68"/>
    <w:rsid w:val="00B81A7A"/>
    <w:rsid w:val="00B821E0"/>
    <w:rsid w:val="00B823C8"/>
    <w:rsid w:val="00B83DCC"/>
    <w:rsid w:val="00B83DDB"/>
    <w:rsid w:val="00B84107"/>
    <w:rsid w:val="00B84255"/>
    <w:rsid w:val="00B84CB5"/>
    <w:rsid w:val="00B8500B"/>
    <w:rsid w:val="00B85247"/>
    <w:rsid w:val="00B859D0"/>
    <w:rsid w:val="00B86D60"/>
    <w:rsid w:val="00B86E40"/>
    <w:rsid w:val="00B874F0"/>
    <w:rsid w:val="00B87E56"/>
    <w:rsid w:val="00B90831"/>
    <w:rsid w:val="00B90DD3"/>
    <w:rsid w:val="00B9104C"/>
    <w:rsid w:val="00B91A08"/>
    <w:rsid w:val="00B91C15"/>
    <w:rsid w:val="00B91DE7"/>
    <w:rsid w:val="00B91E29"/>
    <w:rsid w:val="00B91F6D"/>
    <w:rsid w:val="00B92D0E"/>
    <w:rsid w:val="00B92DF2"/>
    <w:rsid w:val="00B92DF7"/>
    <w:rsid w:val="00B937A0"/>
    <w:rsid w:val="00B93852"/>
    <w:rsid w:val="00B93DBB"/>
    <w:rsid w:val="00B93F85"/>
    <w:rsid w:val="00B95153"/>
    <w:rsid w:val="00B9555A"/>
    <w:rsid w:val="00B9584D"/>
    <w:rsid w:val="00B95BAA"/>
    <w:rsid w:val="00B95E84"/>
    <w:rsid w:val="00B9667C"/>
    <w:rsid w:val="00B96D4A"/>
    <w:rsid w:val="00B978E2"/>
    <w:rsid w:val="00BA0574"/>
    <w:rsid w:val="00BA05FC"/>
    <w:rsid w:val="00BA0CCE"/>
    <w:rsid w:val="00BA1348"/>
    <w:rsid w:val="00BA14C0"/>
    <w:rsid w:val="00BA169B"/>
    <w:rsid w:val="00BA2628"/>
    <w:rsid w:val="00BA273D"/>
    <w:rsid w:val="00BA2C1D"/>
    <w:rsid w:val="00BA31C6"/>
    <w:rsid w:val="00BA38E4"/>
    <w:rsid w:val="00BA390B"/>
    <w:rsid w:val="00BA583F"/>
    <w:rsid w:val="00BA69BE"/>
    <w:rsid w:val="00BA70FC"/>
    <w:rsid w:val="00BA72F6"/>
    <w:rsid w:val="00BA7334"/>
    <w:rsid w:val="00BA7844"/>
    <w:rsid w:val="00BA7AB1"/>
    <w:rsid w:val="00BA7C1C"/>
    <w:rsid w:val="00BB0524"/>
    <w:rsid w:val="00BB05D1"/>
    <w:rsid w:val="00BB072C"/>
    <w:rsid w:val="00BB084C"/>
    <w:rsid w:val="00BB0A94"/>
    <w:rsid w:val="00BB1B00"/>
    <w:rsid w:val="00BB1F8E"/>
    <w:rsid w:val="00BB20C7"/>
    <w:rsid w:val="00BB2BFE"/>
    <w:rsid w:val="00BB2C0B"/>
    <w:rsid w:val="00BB2F49"/>
    <w:rsid w:val="00BB30A6"/>
    <w:rsid w:val="00BB31FF"/>
    <w:rsid w:val="00BB3536"/>
    <w:rsid w:val="00BB3E29"/>
    <w:rsid w:val="00BB4071"/>
    <w:rsid w:val="00BB44BA"/>
    <w:rsid w:val="00BB48CD"/>
    <w:rsid w:val="00BB4AEE"/>
    <w:rsid w:val="00BB575C"/>
    <w:rsid w:val="00BB5852"/>
    <w:rsid w:val="00BB5C24"/>
    <w:rsid w:val="00BB68D0"/>
    <w:rsid w:val="00BB77B5"/>
    <w:rsid w:val="00BC0357"/>
    <w:rsid w:val="00BC0E3A"/>
    <w:rsid w:val="00BC16CD"/>
    <w:rsid w:val="00BC176F"/>
    <w:rsid w:val="00BC199A"/>
    <w:rsid w:val="00BC1C29"/>
    <w:rsid w:val="00BC1D97"/>
    <w:rsid w:val="00BC20F1"/>
    <w:rsid w:val="00BC238F"/>
    <w:rsid w:val="00BC255C"/>
    <w:rsid w:val="00BC2F57"/>
    <w:rsid w:val="00BC3DDD"/>
    <w:rsid w:val="00BC53B9"/>
    <w:rsid w:val="00BC59DF"/>
    <w:rsid w:val="00BC5A76"/>
    <w:rsid w:val="00BC61B6"/>
    <w:rsid w:val="00BC63C2"/>
    <w:rsid w:val="00BC6647"/>
    <w:rsid w:val="00BC6AF8"/>
    <w:rsid w:val="00BC6E1D"/>
    <w:rsid w:val="00BC6EE5"/>
    <w:rsid w:val="00BC7104"/>
    <w:rsid w:val="00BC7610"/>
    <w:rsid w:val="00BC7D88"/>
    <w:rsid w:val="00BC7E29"/>
    <w:rsid w:val="00BC7F1A"/>
    <w:rsid w:val="00BC7F6E"/>
    <w:rsid w:val="00BD0072"/>
    <w:rsid w:val="00BD0697"/>
    <w:rsid w:val="00BD07EF"/>
    <w:rsid w:val="00BD0978"/>
    <w:rsid w:val="00BD191B"/>
    <w:rsid w:val="00BD266C"/>
    <w:rsid w:val="00BD2E88"/>
    <w:rsid w:val="00BD2EB5"/>
    <w:rsid w:val="00BD30BD"/>
    <w:rsid w:val="00BD35CC"/>
    <w:rsid w:val="00BD3A4A"/>
    <w:rsid w:val="00BD3DDF"/>
    <w:rsid w:val="00BD3E2C"/>
    <w:rsid w:val="00BD4848"/>
    <w:rsid w:val="00BD4EF8"/>
    <w:rsid w:val="00BD4FDD"/>
    <w:rsid w:val="00BD5792"/>
    <w:rsid w:val="00BD5956"/>
    <w:rsid w:val="00BD5F39"/>
    <w:rsid w:val="00BD5F5D"/>
    <w:rsid w:val="00BD70DF"/>
    <w:rsid w:val="00BD72CD"/>
    <w:rsid w:val="00BD75C3"/>
    <w:rsid w:val="00BD767D"/>
    <w:rsid w:val="00BD7BCC"/>
    <w:rsid w:val="00BD7F44"/>
    <w:rsid w:val="00BE0800"/>
    <w:rsid w:val="00BE0888"/>
    <w:rsid w:val="00BE0D70"/>
    <w:rsid w:val="00BE13AF"/>
    <w:rsid w:val="00BE17B7"/>
    <w:rsid w:val="00BE192E"/>
    <w:rsid w:val="00BE1C12"/>
    <w:rsid w:val="00BE209E"/>
    <w:rsid w:val="00BE212A"/>
    <w:rsid w:val="00BE2D8E"/>
    <w:rsid w:val="00BE3470"/>
    <w:rsid w:val="00BE3D1A"/>
    <w:rsid w:val="00BE405A"/>
    <w:rsid w:val="00BE4062"/>
    <w:rsid w:val="00BE4446"/>
    <w:rsid w:val="00BE4483"/>
    <w:rsid w:val="00BE4613"/>
    <w:rsid w:val="00BE48C0"/>
    <w:rsid w:val="00BE4F23"/>
    <w:rsid w:val="00BE50F7"/>
    <w:rsid w:val="00BE54C7"/>
    <w:rsid w:val="00BE5C74"/>
    <w:rsid w:val="00BE6316"/>
    <w:rsid w:val="00BE6574"/>
    <w:rsid w:val="00BE6852"/>
    <w:rsid w:val="00BE7986"/>
    <w:rsid w:val="00BF023F"/>
    <w:rsid w:val="00BF0260"/>
    <w:rsid w:val="00BF0753"/>
    <w:rsid w:val="00BF0758"/>
    <w:rsid w:val="00BF0896"/>
    <w:rsid w:val="00BF1134"/>
    <w:rsid w:val="00BF1BA6"/>
    <w:rsid w:val="00BF2119"/>
    <w:rsid w:val="00BF2763"/>
    <w:rsid w:val="00BF2904"/>
    <w:rsid w:val="00BF2B17"/>
    <w:rsid w:val="00BF33E0"/>
    <w:rsid w:val="00BF3411"/>
    <w:rsid w:val="00BF42B4"/>
    <w:rsid w:val="00BF42BC"/>
    <w:rsid w:val="00BF46C9"/>
    <w:rsid w:val="00BF4D06"/>
    <w:rsid w:val="00BF5514"/>
    <w:rsid w:val="00BF5BC4"/>
    <w:rsid w:val="00BF5C14"/>
    <w:rsid w:val="00BF665E"/>
    <w:rsid w:val="00BF66BA"/>
    <w:rsid w:val="00BF66F5"/>
    <w:rsid w:val="00BF6CAA"/>
    <w:rsid w:val="00BF6FC4"/>
    <w:rsid w:val="00BF7767"/>
    <w:rsid w:val="00BF7DF9"/>
    <w:rsid w:val="00BF7ED6"/>
    <w:rsid w:val="00C00068"/>
    <w:rsid w:val="00C00613"/>
    <w:rsid w:val="00C00CB3"/>
    <w:rsid w:val="00C010C9"/>
    <w:rsid w:val="00C01434"/>
    <w:rsid w:val="00C015EA"/>
    <w:rsid w:val="00C01B2C"/>
    <w:rsid w:val="00C01D8A"/>
    <w:rsid w:val="00C02527"/>
    <w:rsid w:val="00C02730"/>
    <w:rsid w:val="00C028CC"/>
    <w:rsid w:val="00C02B11"/>
    <w:rsid w:val="00C02FFF"/>
    <w:rsid w:val="00C0350D"/>
    <w:rsid w:val="00C03818"/>
    <w:rsid w:val="00C0412A"/>
    <w:rsid w:val="00C04645"/>
    <w:rsid w:val="00C04918"/>
    <w:rsid w:val="00C050C4"/>
    <w:rsid w:val="00C05103"/>
    <w:rsid w:val="00C05578"/>
    <w:rsid w:val="00C06D0B"/>
    <w:rsid w:val="00C06F75"/>
    <w:rsid w:val="00C06FF7"/>
    <w:rsid w:val="00C072E3"/>
    <w:rsid w:val="00C07F6F"/>
    <w:rsid w:val="00C10138"/>
    <w:rsid w:val="00C10419"/>
    <w:rsid w:val="00C10C99"/>
    <w:rsid w:val="00C10CAB"/>
    <w:rsid w:val="00C10D28"/>
    <w:rsid w:val="00C11639"/>
    <w:rsid w:val="00C11A8A"/>
    <w:rsid w:val="00C122F9"/>
    <w:rsid w:val="00C128FD"/>
    <w:rsid w:val="00C12966"/>
    <w:rsid w:val="00C12B19"/>
    <w:rsid w:val="00C12CF6"/>
    <w:rsid w:val="00C1343E"/>
    <w:rsid w:val="00C14BC2"/>
    <w:rsid w:val="00C1505C"/>
    <w:rsid w:val="00C1533D"/>
    <w:rsid w:val="00C15392"/>
    <w:rsid w:val="00C15A23"/>
    <w:rsid w:val="00C15FDE"/>
    <w:rsid w:val="00C161D8"/>
    <w:rsid w:val="00C165EE"/>
    <w:rsid w:val="00C16E3D"/>
    <w:rsid w:val="00C16E8B"/>
    <w:rsid w:val="00C16F78"/>
    <w:rsid w:val="00C172F0"/>
    <w:rsid w:val="00C17D02"/>
    <w:rsid w:val="00C17E17"/>
    <w:rsid w:val="00C20629"/>
    <w:rsid w:val="00C20711"/>
    <w:rsid w:val="00C20848"/>
    <w:rsid w:val="00C20A6C"/>
    <w:rsid w:val="00C20C44"/>
    <w:rsid w:val="00C215CB"/>
    <w:rsid w:val="00C21885"/>
    <w:rsid w:val="00C22284"/>
    <w:rsid w:val="00C22558"/>
    <w:rsid w:val="00C2295B"/>
    <w:rsid w:val="00C22F18"/>
    <w:rsid w:val="00C233B6"/>
    <w:rsid w:val="00C2357C"/>
    <w:rsid w:val="00C239BB"/>
    <w:rsid w:val="00C251D7"/>
    <w:rsid w:val="00C25323"/>
    <w:rsid w:val="00C2538A"/>
    <w:rsid w:val="00C27030"/>
    <w:rsid w:val="00C27DC3"/>
    <w:rsid w:val="00C27E11"/>
    <w:rsid w:val="00C304B5"/>
    <w:rsid w:val="00C30875"/>
    <w:rsid w:val="00C30CE9"/>
    <w:rsid w:val="00C310DF"/>
    <w:rsid w:val="00C31CB9"/>
    <w:rsid w:val="00C320C1"/>
    <w:rsid w:val="00C324F4"/>
    <w:rsid w:val="00C3281E"/>
    <w:rsid w:val="00C32ACB"/>
    <w:rsid w:val="00C33039"/>
    <w:rsid w:val="00C333A3"/>
    <w:rsid w:val="00C3432A"/>
    <w:rsid w:val="00C346D8"/>
    <w:rsid w:val="00C350BC"/>
    <w:rsid w:val="00C353BF"/>
    <w:rsid w:val="00C35722"/>
    <w:rsid w:val="00C35915"/>
    <w:rsid w:val="00C35B78"/>
    <w:rsid w:val="00C35F04"/>
    <w:rsid w:val="00C36468"/>
    <w:rsid w:val="00C365E9"/>
    <w:rsid w:val="00C36A31"/>
    <w:rsid w:val="00C36AE1"/>
    <w:rsid w:val="00C36C3D"/>
    <w:rsid w:val="00C36E2C"/>
    <w:rsid w:val="00C36F88"/>
    <w:rsid w:val="00C3703C"/>
    <w:rsid w:val="00C3742F"/>
    <w:rsid w:val="00C37578"/>
    <w:rsid w:val="00C37AB8"/>
    <w:rsid w:val="00C37BAB"/>
    <w:rsid w:val="00C4013A"/>
    <w:rsid w:val="00C404A4"/>
    <w:rsid w:val="00C41244"/>
    <w:rsid w:val="00C414F2"/>
    <w:rsid w:val="00C41B29"/>
    <w:rsid w:val="00C41D3B"/>
    <w:rsid w:val="00C421C6"/>
    <w:rsid w:val="00C42635"/>
    <w:rsid w:val="00C43756"/>
    <w:rsid w:val="00C43A9C"/>
    <w:rsid w:val="00C44498"/>
    <w:rsid w:val="00C444B6"/>
    <w:rsid w:val="00C44525"/>
    <w:rsid w:val="00C44D75"/>
    <w:rsid w:val="00C44EC7"/>
    <w:rsid w:val="00C452F9"/>
    <w:rsid w:val="00C45338"/>
    <w:rsid w:val="00C459D8"/>
    <w:rsid w:val="00C45C7E"/>
    <w:rsid w:val="00C46E07"/>
    <w:rsid w:val="00C4720D"/>
    <w:rsid w:val="00C478DA"/>
    <w:rsid w:val="00C47C49"/>
    <w:rsid w:val="00C47D5A"/>
    <w:rsid w:val="00C5112E"/>
    <w:rsid w:val="00C51A6A"/>
    <w:rsid w:val="00C51D92"/>
    <w:rsid w:val="00C523FB"/>
    <w:rsid w:val="00C528E4"/>
    <w:rsid w:val="00C52C71"/>
    <w:rsid w:val="00C52EA1"/>
    <w:rsid w:val="00C53115"/>
    <w:rsid w:val="00C5329A"/>
    <w:rsid w:val="00C5333F"/>
    <w:rsid w:val="00C535A0"/>
    <w:rsid w:val="00C53661"/>
    <w:rsid w:val="00C5383F"/>
    <w:rsid w:val="00C53D3A"/>
    <w:rsid w:val="00C53FB8"/>
    <w:rsid w:val="00C543D8"/>
    <w:rsid w:val="00C548FD"/>
    <w:rsid w:val="00C54F3C"/>
    <w:rsid w:val="00C55154"/>
    <w:rsid w:val="00C555F4"/>
    <w:rsid w:val="00C558FA"/>
    <w:rsid w:val="00C55A68"/>
    <w:rsid w:val="00C55EFD"/>
    <w:rsid w:val="00C564DE"/>
    <w:rsid w:val="00C56787"/>
    <w:rsid w:val="00C56DE9"/>
    <w:rsid w:val="00C56F7D"/>
    <w:rsid w:val="00C578F9"/>
    <w:rsid w:val="00C6073E"/>
    <w:rsid w:val="00C61001"/>
    <w:rsid w:val="00C61E0B"/>
    <w:rsid w:val="00C629A0"/>
    <w:rsid w:val="00C62B2D"/>
    <w:rsid w:val="00C6341A"/>
    <w:rsid w:val="00C63AF6"/>
    <w:rsid w:val="00C640D4"/>
    <w:rsid w:val="00C64874"/>
    <w:rsid w:val="00C64F3B"/>
    <w:rsid w:val="00C64F79"/>
    <w:rsid w:val="00C65116"/>
    <w:rsid w:val="00C65AE0"/>
    <w:rsid w:val="00C65B7C"/>
    <w:rsid w:val="00C65D41"/>
    <w:rsid w:val="00C65E24"/>
    <w:rsid w:val="00C66586"/>
    <w:rsid w:val="00C66633"/>
    <w:rsid w:val="00C66957"/>
    <w:rsid w:val="00C66B92"/>
    <w:rsid w:val="00C66CF1"/>
    <w:rsid w:val="00C66E3B"/>
    <w:rsid w:val="00C67568"/>
    <w:rsid w:val="00C67CB8"/>
    <w:rsid w:val="00C67D30"/>
    <w:rsid w:val="00C67EF6"/>
    <w:rsid w:val="00C707C6"/>
    <w:rsid w:val="00C7100A"/>
    <w:rsid w:val="00C711EA"/>
    <w:rsid w:val="00C71951"/>
    <w:rsid w:val="00C727A2"/>
    <w:rsid w:val="00C72C4A"/>
    <w:rsid w:val="00C72F26"/>
    <w:rsid w:val="00C7322E"/>
    <w:rsid w:val="00C73657"/>
    <w:rsid w:val="00C7393B"/>
    <w:rsid w:val="00C74199"/>
    <w:rsid w:val="00C74552"/>
    <w:rsid w:val="00C747A6"/>
    <w:rsid w:val="00C74823"/>
    <w:rsid w:val="00C74EFE"/>
    <w:rsid w:val="00C7510E"/>
    <w:rsid w:val="00C758D0"/>
    <w:rsid w:val="00C7626D"/>
    <w:rsid w:val="00C7642F"/>
    <w:rsid w:val="00C76B40"/>
    <w:rsid w:val="00C77189"/>
    <w:rsid w:val="00C772EB"/>
    <w:rsid w:val="00C77325"/>
    <w:rsid w:val="00C77359"/>
    <w:rsid w:val="00C774C8"/>
    <w:rsid w:val="00C77E8F"/>
    <w:rsid w:val="00C80023"/>
    <w:rsid w:val="00C8051A"/>
    <w:rsid w:val="00C80631"/>
    <w:rsid w:val="00C80890"/>
    <w:rsid w:val="00C8102B"/>
    <w:rsid w:val="00C82075"/>
    <w:rsid w:val="00C820A8"/>
    <w:rsid w:val="00C83094"/>
    <w:rsid w:val="00C835D7"/>
    <w:rsid w:val="00C84148"/>
    <w:rsid w:val="00C84857"/>
    <w:rsid w:val="00C8487C"/>
    <w:rsid w:val="00C8516B"/>
    <w:rsid w:val="00C85CF8"/>
    <w:rsid w:val="00C85D0A"/>
    <w:rsid w:val="00C85DCF"/>
    <w:rsid w:val="00C85F0C"/>
    <w:rsid w:val="00C8674B"/>
    <w:rsid w:val="00C86A55"/>
    <w:rsid w:val="00C870A6"/>
    <w:rsid w:val="00C87E29"/>
    <w:rsid w:val="00C90976"/>
    <w:rsid w:val="00C9104A"/>
    <w:rsid w:val="00C910C9"/>
    <w:rsid w:val="00C910ED"/>
    <w:rsid w:val="00C91789"/>
    <w:rsid w:val="00C919B1"/>
    <w:rsid w:val="00C919F8"/>
    <w:rsid w:val="00C91A91"/>
    <w:rsid w:val="00C91F8B"/>
    <w:rsid w:val="00C924E0"/>
    <w:rsid w:val="00C92F76"/>
    <w:rsid w:val="00C93228"/>
    <w:rsid w:val="00C935C8"/>
    <w:rsid w:val="00C93B98"/>
    <w:rsid w:val="00C93D09"/>
    <w:rsid w:val="00C93E4E"/>
    <w:rsid w:val="00C942E7"/>
    <w:rsid w:val="00C945AE"/>
    <w:rsid w:val="00C946F4"/>
    <w:rsid w:val="00C94919"/>
    <w:rsid w:val="00C95B8E"/>
    <w:rsid w:val="00C95E1E"/>
    <w:rsid w:val="00C95EDA"/>
    <w:rsid w:val="00C95FF3"/>
    <w:rsid w:val="00C96B91"/>
    <w:rsid w:val="00C96F57"/>
    <w:rsid w:val="00C9719B"/>
    <w:rsid w:val="00C97675"/>
    <w:rsid w:val="00C97702"/>
    <w:rsid w:val="00CA02E5"/>
    <w:rsid w:val="00CA088C"/>
    <w:rsid w:val="00CA120A"/>
    <w:rsid w:val="00CA1AD5"/>
    <w:rsid w:val="00CA2491"/>
    <w:rsid w:val="00CA45E8"/>
    <w:rsid w:val="00CA47E0"/>
    <w:rsid w:val="00CA4B16"/>
    <w:rsid w:val="00CA4E79"/>
    <w:rsid w:val="00CA5461"/>
    <w:rsid w:val="00CA54DC"/>
    <w:rsid w:val="00CA5566"/>
    <w:rsid w:val="00CA5809"/>
    <w:rsid w:val="00CA5947"/>
    <w:rsid w:val="00CA5C13"/>
    <w:rsid w:val="00CA5C64"/>
    <w:rsid w:val="00CA5DA1"/>
    <w:rsid w:val="00CA5EA3"/>
    <w:rsid w:val="00CA6008"/>
    <w:rsid w:val="00CA6075"/>
    <w:rsid w:val="00CA6A11"/>
    <w:rsid w:val="00CA6F8E"/>
    <w:rsid w:val="00CA700E"/>
    <w:rsid w:val="00CA70C6"/>
    <w:rsid w:val="00CB02BD"/>
    <w:rsid w:val="00CB0804"/>
    <w:rsid w:val="00CB0A75"/>
    <w:rsid w:val="00CB1754"/>
    <w:rsid w:val="00CB1843"/>
    <w:rsid w:val="00CB20F6"/>
    <w:rsid w:val="00CB2484"/>
    <w:rsid w:val="00CB2A41"/>
    <w:rsid w:val="00CB3597"/>
    <w:rsid w:val="00CB4631"/>
    <w:rsid w:val="00CB49DA"/>
    <w:rsid w:val="00CB52BE"/>
    <w:rsid w:val="00CB5643"/>
    <w:rsid w:val="00CB5E7B"/>
    <w:rsid w:val="00CB5EB7"/>
    <w:rsid w:val="00CB638F"/>
    <w:rsid w:val="00CB6900"/>
    <w:rsid w:val="00CB75FE"/>
    <w:rsid w:val="00CB7DC8"/>
    <w:rsid w:val="00CB7FA7"/>
    <w:rsid w:val="00CC05B8"/>
    <w:rsid w:val="00CC06D8"/>
    <w:rsid w:val="00CC0836"/>
    <w:rsid w:val="00CC0924"/>
    <w:rsid w:val="00CC0B50"/>
    <w:rsid w:val="00CC0B80"/>
    <w:rsid w:val="00CC0C62"/>
    <w:rsid w:val="00CC105D"/>
    <w:rsid w:val="00CC1112"/>
    <w:rsid w:val="00CC1C4D"/>
    <w:rsid w:val="00CC1CE8"/>
    <w:rsid w:val="00CC1DA1"/>
    <w:rsid w:val="00CC2461"/>
    <w:rsid w:val="00CC29EB"/>
    <w:rsid w:val="00CC3279"/>
    <w:rsid w:val="00CC3369"/>
    <w:rsid w:val="00CC4339"/>
    <w:rsid w:val="00CC4839"/>
    <w:rsid w:val="00CC4D89"/>
    <w:rsid w:val="00CC4E10"/>
    <w:rsid w:val="00CC4E18"/>
    <w:rsid w:val="00CC55F5"/>
    <w:rsid w:val="00CC56FA"/>
    <w:rsid w:val="00CC6B8D"/>
    <w:rsid w:val="00CC6C80"/>
    <w:rsid w:val="00CC6CAD"/>
    <w:rsid w:val="00CD00D4"/>
    <w:rsid w:val="00CD02D3"/>
    <w:rsid w:val="00CD09D7"/>
    <w:rsid w:val="00CD1168"/>
    <w:rsid w:val="00CD163D"/>
    <w:rsid w:val="00CD1686"/>
    <w:rsid w:val="00CD1899"/>
    <w:rsid w:val="00CD2117"/>
    <w:rsid w:val="00CD26C2"/>
    <w:rsid w:val="00CD351B"/>
    <w:rsid w:val="00CD352A"/>
    <w:rsid w:val="00CD3662"/>
    <w:rsid w:val="00CD43F7"/>
    <w:rsid w:val="00CD458D"/>
    <w:rsid w:val="00CD496F"/>
    <w:rsid w:val="00CD5381"/>
    <w:rsid w:val="00CD5396"/>
    <w:rsid w:val="00CD54F0"/>
    <w:rsid w:val="00CD5967"/>
    <w:rsid w:val="00CD5C79"/>
    <w:rsid w:val="00CD638B"/>
    <w:rsid w:val="00CD709E"/>
    <w:rsid w:val="00CD7299"/>
    <w:rsid w:val="00CD7789"/>
    <w:rsid w:val="00CD7944"/>
    <w:rsid w:val="00CD7A94"/>
    <w:rsid w:val="00CE03F4"/>
    <w:rsid w:val="00CE0520"/>
    <w:rsid w:val="00CE0899"/>
    <w:rsid w:val="00CE09EE"/>
    <w:rsid w:val="00CE101E"/>
    <w:rsid w:val="00CE1145"/>
    <w:rsid w:val="00CE1343"/>
    <w:rsid w:val="00CE1AD0"/>
    <w:rsid w:val="00CE1D86"/>
    <w:rsid w:val="00CE1DA9"/>
    <w:rsid w:val="00CE1DD9"/>
    <w:rsid w:val="00CE22D3"/>
    <w:rsid w:val="00CE25FC"/>
    <w:rsid w:val="00CE2693"/>
    <w:rsid w:val="00CE2916"/>
    <w:rsid w:val="00CE2A1E"/>
    <w:rsid w:val="00CE3159"/>
    <w:rsid w:val="00CE33C2"/>
    <w:rsid w:val="00CE37FB"/>
    <w:rsid w:val="00CE396E"/>
    <w:rsid w:val="00CE4416"/>
    <w:rsid w:val="00CE4EF8"/>
    <w:rsid w:val="00CE56ED"/>
    <w:rsid w:val="00CE58A5"/>
    <w:rsid w:val="00CE5BB4"/>
    <w:rsid w:val="00CE6331"/>
    <w:rsid w:val="00CE68C9"/>
    <w:rsid w:val="00CE6D99"/>
    <w:rsid w:val="00CE6F3E"/>
    <w:rsid w:val="00CE7D64"/>
    <w:rsid w:val="00CF0198"/>
    <w:rsid w:val="00CF01DB"/>
    <w:rsid w:val="00CF0D07"/>
    <w:rsid w:val="00CF0F42"/>
    <w:rsid w:val="00CF17F9"/>
    <w:rsid w:val="00CF1D4F"/>
    <w:rsid w:val="00CF1DD1"/>
    <w:rsid w:val="00CF276C"/>
    <w:rsid w:val="00CF3C32"/>
    <w:rsid w:val="00CF5814"/>
    <w:rsid w:val="00CF599A"/>
    <w:rsid w:val="00CF635F"/>
    <w:rsid w:val="00CF6363"/>
    <w:rsid w:val="00CF6752"/>
    <w:rsid w:val="00CF6B02"/>
    <w:rsid w:val="00CF6C56"/>
    <w:rsid w:val="00CF6FDE"/>
    <w:rsid w:val="00CF762E"/>
    <w:rsid w:val="00CF7F6E"/>
    <w:rsid w:val="00D003B0"/>
    <w:rsid w:val="00D0069C"/>
    <w:rsid w:val="00D009B5"/>
    <w:rsid w:val="00D01062"/>
    <w:rsid w:val="00D011A7"/>
    <w:rsid w:val="00D019CC"/>
    <w:rsid w:val="00D01B22"/>
    <w:rsid w:val="00D02171"/>
    <w:rsid w:val="00D022C5"/>
    <w:rsid w:val="00D022F4"/>
    <w:rsid w:val="00D02543"/>
    <w:rsid w:val="00D0283F"/>
    <w:rsid w:val="00D03339"/>
    <w:rsid w:val="00D0397D"/>
    <w:rsid w:val="00D03A2B"/>
    <w:rsid w:val="00D043DC"/>
    <w:rsid w:val="00D0484B"/>
    <w:rsid w:val="00D0520F"/>
    <w:rsid w:val="00D053AF"/>
    <w:rsid w:val="00D0552F"/>
    <w:rsid w:val="00D05666"/>
    <w:rsid w:val="00D05781"/>
    <w:rsid w:val="00D05B1B"/>
    <w:rsid w:val="00D06520"/>
    <w:rsid w:val="00D06806"/>
    <w:rsid w:val="00D06F77"/>
    <w:rsid w:val="00D10011"/>
    <w:rsid w:val="00D100CD"/>
    <w:rsid w:val="00D102AE"/>
    <w:rsid w:val="00D10AB0"/>
    <w:rsid w:val="00D111BB"/>
    <w:rsid w:val="00D11585"/>
    <w:rsid w:val="00D11844"/>
    <w:rsid w:val="00D11B4A"/>
    <w:rsid w:val="00D11C80"/>
    <w:rsid w:val="00D11D54"/>
    <w:rsid w:val="00D11FE4"/>
    <w:rsid w:val="00D12110"/>
    <w:rsid w:val="00D1231A"/>
    <w:rsid w:val="00D125B6"/>
    <w:rsid w:val="00D12862"/>
    <w:rsid w:val="00D13425"/>
    <w:rsid w:val="00D13E89"/>
    <w:rsid w:val="00D141E9"/>
    <w:rsid w:val="00D14226"/>
    <w:rsid w:val="00D14AE3"/>
    <w:rsid w:val="00D14DF7"/>
    <w:rsid w:val="00D14EA9"/>
    <w:rsid w:val="00D14F9B"/>
    <w:rsid w:val="00D150DD"/>
    <w:rsid w:val="00D1534D"/>
    <w:rsid w:val="00D1543E"/>
    <w:rsid w:val="00D15552"/>
    <w:rsid w:val="00D15DEF"/>
    <w:rsid w:val="00D167D2"/>
    <w:rsid w:val="00D17433"/>
    <w:rsid w:val="00D20148"/>
    <w:rsid w:val="00D202D4"/>
    <w:rsid w:val="00D206A4"/>
    <w:rsid w:val="00D2070C"/>
    <w:rsid w:val="00D21085"/>
    <w:rsid w:val="00D2144E"/>
    <w:rsid w:val="00D21ABE"/>
    <w:rsid w:val="00D21BE1"/>
    <w:rsid w:val="00D220D3"/>
    <w:rsid w:val="00D22398"/>
    <w:rsid w:val="00D227F1"/>
    <w:rsid w:val="00D22A99"/>
    <w:rsid w:val="00D22B0B"/>
    <w:rsid w:val="00D23D2B"/>
    <w:rsid w:val="00D23E42"/>
    <w:rsid w:val="00D23E86"/>
    <w:rsid w:val="00D24E0B"/>
    <w:rsid w:val="00D24E53"/>
    <w:rsid w:val="00D26BBF"/>
    <w:rsid w:val="00D26C04"/>
    <w:rsid w:val="00D26E26"/>
    <w:rsid w:val="00D2742C"/>
    <w:rsid w:val="00D304AE"/>
    <w:rsid w:val="00D30537"/>
    <w:rsid w:val="00D30542"/>
    <w:rsid w:val="00D3061A"/>
    <w:rsid w:val="00D31415"/>
    <w:rsid w:val="00D31B3D"/>
    <w:rsid w:val="00D31DA2"/>
    <w:rsid w:val="00D32008"/>
    <w:rsid w:val="00D3222A"/>
    <w:rsid w:val="00D32B93"/>
    <w:rsid w:val="00D32D17"/>
    <w:rsid w:val="00D33967"/>
    <w:rsid w:val="00D33986"/>
    <w:rsid w:val="00D33AF7"/>
    <w:rsid w:val="00D34EEB"/>
    <w:rsid w:val="00D3560D"/>
    <w:rsid w:val="00D366A9"/>
    <w:rsid w:val="00D36D84"/>
    <w:rsid w:val="00D37344"/>
    <w:rsid w:val="00D37D37"/>
    <w:rsid w:val="00D4037A"/>
    <w:rsid w:val="00D40849"/>
    <w:rsid w:val="00D40AFD"/>
    <w:rsid w:val="00D40C10"/>
    <w:rsid w:val="00D412A1"/>
    <w:rsid w:val="00D41A08"/>
    <w:rsid w:val="00D41ECA"/>
    <w:rsid w:val="00D42062"/>
    <w:rsid w:val="00D42D20"/>
    <w:rsid w:val="00D430F9"/>
    <w:rsid w:val="00D43464"/>
    <w:rsid w:val="00D4627F"/>
    <w:rsid w:val="00D4652A"/>
    <w:rsid w:val="00D469DD"/>
    <w:rsid w:val="00D46A82"/>
    <w:rsid w:val="00D46A9A"/>
    <w:rsid w:val="00D46CA4"/>
    <w:rsid w:val="00D47E7C"/>
    <w:rsid w:val="00D509F2"/>
    <w:rsid w:val="00D50F52"/>
    <w:rsid w:val="00D5101E"/>
    <w:rsid w:val="00D51AC1"/>
    <w:rsid w:val="00D51D6D"/>
    <w:rsid w:val="00D52CC1"/>
    <w:rsid w:val="00D52F68"/>
    <w:rsid w:val="00D53672"/>
    <w:rsid w:val="00D53804"/>
    <w:rsid w:val="00D53869"/>
    <w:rsid w:val="00D53872"/>
    <w:rsid w:val="00D539AC"/>
    <w:rsid w:val="00D53BE3"/>
    <w:rsid w:val="00D53DAE"/>
    <w:rsid w:val="00D543AD"/>
    <w:rsid w:val="00D546A9"/>
    <w:rsid w:val="00D54900"/>
    <w:rsid w:val="00D54A9B"/>
    <w:rsid w:val="00D54C7C"/>
    <w:rsid w:val="00D54E63"/>
    <w:rsid w:val="00D54F32"/>
    <w:rsid w:val="00D551D4"/>
    <w:rsid w:val="00D556C1"/>
    <w:rsid w:val="00D557F2"/>
    <w:rsid w:val="00D55AB4"/>
    <w:rsid w:val="00D568C6"/>
    <w:rsid w:val="00D56F4C"/>
    <w:rsid w:val="00D56FBF"/>
    <w:rsid w:val="00D5747E"/>
    <w:rsid w:val="00D57964"/>
    <w:rsid w:val="00D57BBD"/>
    <w:rsid w:val="00D60EA8"/>
    <w:rsid w:val="00D610E6"/>
    <w:rsid w:val="00D6117F"/>
    <w:rsid w:val="00D614D7"/>
    <w:rsid w:val="00D61548"/>
    <w:rsid w:val="00D61E23"/>
    <w:rsid w:val="00D6215C"/>
    <w:rsid w:val="00D6279E"/>
    <w:rsid w:val="00D62BE2"/>
    <w:rsid w:val="00D62E00"/>
    <w:rsid w:val="00D630B9"/>
    <w:rsid w:val="00D631F4"/>
    <w:rsid w:val="00D633BC"/>
    <w:rsid w:val="00D633F1"/>
    <w:rsid w:val="00D63F0C"/>
    <w:rsid w:val="00D63F87"/>
    <w:rsid w:val="00D6481B"/>
    <w:rsid w:val="00D64A8F"/>
    <w:rsid w:val="00D64EB0"/>
    <w:rsid w:val="00D6533B"/>
    <w:rsid w:val="00D65B7C"/>
    <w:rsid w:val="00D661BB"/>
    <w:rsid w:val="00D661FB"/>
    <w:rsid w:val="00D66663"/>
    <w:rsid w:val="00D66AA5"/>
    <w:rsid w:val="00D66AAF"/>
    <w:rsid w:val="00D66D3B"/>
    <w:rsid w:val="00D67172"/>
    <w:rsid w:val="00D673E6"/>
    <w:rsid w:val="00D676F7"/>
    <w:rsid w:val="00D67865"/>
    <w:rsid w:val="00D7006B"/>
    <w:rsid w:val="00D70081"/>
    <w:rsid w:val="00D705E9"/>
    <w:rsid w:val="00D706D8"/>
    <w:rsid w:val="00D710E5"/>
    <w:rsid w:val="00D71185"/>
    <w:rsid w:val="00D71334"/>
    <w:rsid w:val="00D71795"/>
    <w:rsid w:val="00D71E8B"/>
    <w:rsid w:val="00D7200B"/>
    <w:rsid w:val="00D7209B"/>
    <w:rsid w:val="00D72369"/>
    <w:rsid w:val="00D72418"/>
    <w:rsid w:val="00D724FF"/>
    <w:rsid w:val="00D726F3"/>
    <w:rsid w:val="00D7281F"/>
    <w:rsid w:val="00D7334C"/>
    <w:rsid w:val="00D73442"/>
    <w:rsid w:val="00D739A8"/>
    <w:rsid w:val="00D742D7"/>
    <w:rsid w:val="00D7446F"/>
    <w:rsid w:val="00D74A35"/>
    <w:rsid w:val="00D74A73"/>
    <w:rsid w:val="00D74DB1"/>
    <w:rsid w:val="00D74E24"/>
    <w:rsid w:val="00D75254"/>
    <w:rsid w:val="00D75790"/>
    <w:rsid w:val="00D75970"/>
    <w:rsid w:val="00D75C31"/>
    <w:rsid w:val="00D760DF"/>
    <w:rsid w:val="00D76AC5"/>
    <w:rsid w:val="00D76B0F"/>
    <w:rsid w:val="00D771D9"/>
    <w:rsid w:val="00D7727B"/>
    <w:rsid w:val="00D7785F"/>
    <w:rsid w:val="00D77A40"/>
    <w:rsid w:val="00D80778"/>
    <w:rsid w:val="00D808FF"/>
    <w:rsid w:val="00D80B7E"/>
    <w:rsid w:val="00D8127E"/>
    <w:rsid w:val="00D814AE"/>
    <w:rsid w:val="00D817A7"/>
    <w:rsid w:val="00D8188F"/>
    <w:rsid w:val="00D81998"/>
    <w:rsid w:val="00D81A6C"/>
    <w:rsid w:val="00D81D57"/>
    <w:rsid w:val="00D81F6D"/>
    <w:rsid w:val="00D8277B"/>
    <w:rsid w:val="00D8289D"/>
    <w:rsid w:val="00D829D4"/>
    <w:rsid w:val="00D82CCE"/>
    <w:rsid w:val="00D830DD"/>
    <w:rsid w:val="00D83576"/>
    <w:rsid w:val="00D8398C"/>
    <w:rsid w:val="00D84DB6"/>
    <w:rsid w:val="00D853EB"/>
    <w:rsid w:val="00D8565F"/>
    <w:rsid w:val="00D85684"/>
    <w:rsid w:val="00D85E50"/>
    <w:rsid w:val="00D8719D"/>
    <w:rsid w:val="00D87250"/>
    <w:rsid w:val="00D90031"/>
    <w:rsid w:val="00D9015D"/>
    <w:rsid w:val="00D90346"/>
    <w:rsid w:val="00D90500"/>
    <w:rsid w:val="00D90951"/>
    <w:rsid w:val="00D90D0E"/>
    <w:rsid w:val="00D90DFC"/>
    <w:rsid w:val="00D90F28"/>
    <w:rsid w:val="00D91955"/>
    <w:rsid w:val="00D9298B"/>
    <w:rsid w:val="00D92F3A"/>
    <w:rsid w:val="00D93208"/>
    <w:rsid w:val="00D93218"/>
    <w:rsid w:val="00D93284"/>
    <w:rsid w:val="00D93736"/>
    <w:rsid w:val="00D93F47"/>
    <w:rsid w:val="00D94850"/>
    <w:rsid w:val="00D9498A"/>
    <w:rsid w:val="00D951B3"/>
    <w:rsid w:val="00D9561F"/>
    <w:rsid w:val="00D961B0"/>
    <w:rsid w:val="00D96601"/>
    <w:rsid w:val="00D97300"/>
    <w:rsid w:val="00D97BDF"/>
    <w:rsid w:val="00D97D2B"/>
    <w:rsid w:val="00DA058B"/>
    <w:rsid w:val="00DA076D"/>
    <w:rsid w:val="00DA099F"/>
    <w:rsid w:val="00DA19A8"/>
    <w:rsid w:val="00DA1A0F"/>
    <w:rsid w:val="00DA1FF4"/>
    <w:rsid w:val="00DA2069"/>
    <w:rsid w:val="00DA2814"/>
    <w:rsid w:val="00DA2DCE"/>
    <w:rsid w:val="00DA3600"/>
    <w:rsid w:val="00DA39B9"/>
    <w:rsid w:val="00DA3BD6"/>
    <w:rsid w:val="00DA4D31"/>
    <w:rsid w:val="00DA592D"/>
    <w:rsid w:val="00DA5FC1"/>
    <w:rsid w:val="00DA6081"/>
    <w:rsid w:val="00DA61C4"/>
    <w:rsid w:val="00DA6623"/>
    <w:rsid w:val="00DA6682"/>
    <w:rsid w:val="00DA6E8C"/>
    <w:rsid w:val="00DA7120"/>
    <w:rsid w:val="00DA7127"/>
    <w:rsid w:val="00DA7232"/>
    <w:rsid w:val="00DA75BB"/>
    <w:rsid w:val="00DA76F0"/>
    <w:rsid w:val="00DA7920"/>
    <w:rsid w:val="00DB008F"/>
    <w:rsid w:val="00DB0148"/>
    <w:rsid w:val="00DB0887"/>
    <w:rsid w:val="00DB10F0"/>
    <w:rsid w:val="00DB12C0"/>
    <w:rsid w:val="00DB1989"/>
    <w:rsid w:val="00DB20C5"/>
    <w:rsid w:val="00DB2B59"/>
    <w:rsid w:val="00DB2D71"/>
    <w:rsid w:val="00DB2DC7"/>
    <w:rsid w:val="00DB334A"/>
    <w:rsid w:val="00DB3CF7"/>
    <w:rsid w:val="00DB3EA3"/>
    <w:rsid w:val="00DB3FFE"/>
    <w:rsid w:val="00DB49C6"/>
    <w:rsid w:val="00DB5451"/>
    <w:rsid w:val="00DB5803"/>
    <w:rsid w:val="00DB5AAE"/>
    <w:rsid w:val="00DB5C3C"/>
    <w:rsid w:val="00DB61F3"/>
    <w:rsid w:val="00DB6D9D"/>
    <w:rsid w:val="00DB70FD"/>
    <w:rsid w:val="00DB757A"/>
    <w:rsid w:val="00DC032B"/>
    <w:rsid w:val="00DC0787"/>
    <w:rsid w:val="00DC08E8"/>
    <w:rsid w:val="00DC0E9F"/>
    <w:rsid w:val="00DC1DF7"/>
    <w:rsid w:val="00DC1E58"/>
    <w:rsid w:val="00DC1EFA"/>
    <w:rsid w:val="00DC1F86"/>
    <w:rsid w:val="00DC2B16"/>
    <w:rsid w:val="00DC3A01"/>
    <w:rsid w:val="00DC4EB0"/>
    <w:rsid w:val="00DC4FD8"/>
    <w:rsid w:val="00DC5766"/>
    <w:rsid w:val="00DC6769"/>
    <w:rsid w:val="00DC6CF8"/>
    <w:rsid w:val="00DC7085"/>
    <w:rsid w:val="00DC77CF"/>
    <w:rsid w:val="00DD000C"/>
    <w:rsid w:val="00DD04E9"/>
    <w:rsid w:val="00DD061E"/>
    <w:rsid w:val="00DD0B3A"/>
    <w:rsid w:val="00DD0E30"/>
    <w:rsid w:val="00DD18AC"/>
    <w:rsid w:val="00DD1C95"/>
    <w:rsid w:val="00DD2711"/>
    <w:rsid w:val="00DD2805"/>
    <w:rsid w:val="00DD2A87"/>
    <w:rsid w:val="00DD32EE"/>
    <w:rsid w:val="00DD396E"/>
    <w:rsid w:val="00DD4F3E"/>
    <w:rsid w:val="00DD5389"/>
    <w:rsid w:val="00DD549C"/>
    <w:rsid w:val="00DD59B4"/>
    <w:rsid w:val="00DD5D60"/>
    <w:rsid w:val="00DD62E6"/>
    <w:rsid w:val="00DD690A"/>
    <w:rsid w:val="00DD725A"/>
    <w:rsid w:val="00DD7C2B"/>
    <w:rsid w:val="00DD7C6B"/>
    <w:rsid w:val="00DE0607"/>
    <w:rsid w:val="00DE0E54"/>
    <w:rsid w:val="00DE0F8B"/>
    <w:rsid w:val="00DE157F"/>
    <w:rsid w:val="00DE1606"/>
    <w:rsid w:val="00DE1681"/>
    <w:rsid w:val="00DE1AAC"/>
    <w:rsid w:val="00DE1F5E"/>
    <w:rsid w:val="00DE2B69"/>
    <w:rsid w:val="00DE2EFD"/>
    <w:rsid w:val="00DE391A"/>
    <w:rsid w:val="00DE3BE2"/>
    <w:rsid w:val="00DE3EC1"/>
    <w:rsid w:val="00DE3ECF"/>
    <w:rsid w:val="00DE4123"/>
    <w:rsid w:val="00DE47C8"/>
    <w:rsid w:val="00DE48DB"/>
    <w:rsid w:val="00DE4BA8"/>
    <w:rsid w:val="00DE5883"/>
    <w:rsid w:val="00DE5ED5"/>
    <w:rsid w:val="00DE673F"/>
    <w:rsid w:val="00DE6C1C"/>
    <w:rsid w:val="00DE6E4C"/>
    <w:rsid w:val="00DE6EAA"/>
    <w:rsid w:val="00DE7331"/>
    <w:rsid w:val="00DE78B6"/>
    <w:rsid w:val="00DE7944"/>
    <w:rsid w:val="00DE7A31"/>
    <w:rsid w:val="00DE7C92"/>
    <w:rsid w:val="00DE7DE7"/>
    <w:rsid w:val="00DF0155"/>
    <w:rsid w:val="00DF0B4A"/>
    <w:rsid w:val="00DF16F3"/>
    <w:rsid w:val="00DF1E5E"/>
    <w:rsid w:val="00DF2164"/>
    <w:rsid w:val="00DF2FFD"/>
    <w:rsid w:val="00DF328B"/>
    <w:rsid w:val="00DF3322"/>
    <w:rsid w:val="00DF486D"/>
    <w:rsid w:val="00DF4EB9"/>
    <w:rsid w:val="00DF53B4"/>
    <w:rsid w:val="00DF55F4"/>
    <w:rsid w:val="00DF5E00"/>
    <w:rsid w:val="00DF623F"/>
    <w:rsid w:val="00DF649A"/>
    <w:rsid w:val="00DF676B"/>
    <w:rsid w:val="00DF6FD9"/>
    <w:rsid w:val="00DF7827"/>
    <w:rsid w:val="00DF7860"/>
    <w:rsid w:val="00DF7BAA"/>
    <w:rsid w:val="00DF7C0F"/>
    <w:rsid w:val="00E00823"/>
    <w:rsid w:val="00E008D0"/>
    <w:rsid w:val="00E008E3"/>
    <w:rsid w:val="00E00C42"/>
    <w:rsid w:val="00E00EB7"/>
    <w:rsid w:val="00E00ECC"/>
    <w:rsid w:val="00E0117C"/>
    <w:rsid w:val="00E017E5"/>
    <w:rsid w:val="00E018E1"/>
    <w:rsid w:val="00E01CA4"/>
    <w:rsid w:val="00E01D07"/>
    <w:rsid w:val="00E01F04"/>
    <w:rsid w:val="00E0256E"/>
    <w:rsid w:val="00E025F2"/>
    <w:rsid w:val="00E0290F"/>
    <w:rsid w:val="00E0316F"/>
    <w:rsid w:val="00E031C1"/>
    <w:rsid w:val="00E03420"/>
    <w:rsid w:val="00E03845"/>
    <w:rsid w:val="00E03A35"/>
    <w:rsid w:val="00E03FF8"/>
    <w:rsid w:val="00E04536"/>
    <w:rsid w:val="00E04CC1"/>
    <w:rsid w:val="00E04F44"/>
    <w:rsid w:val="00E050CF"/>
    <w:rsid w:val="00E0578C"/>
    <w:rsid w:val="00E0586A"/>
    <w:rsid w:val="00E05D37"/>
    <w:rsid w:val="00E06194"/>
    <w:rsid w:val="00E07004"/>
    <w:rsid w:val="00E074A2"/>
    <w:rsid w:val="00E07BD2"/>
    <w:rsid w:val="00E10581"/>
    <w:rsid w:val="00E11B7B"/>
    <w:rsid w:val="00E11B8C"/>
    <w:rsid w:val="00E12B77"/>
    <w:rsid w:val="00E132C6"/>
    <w:rsid w:val="00E133DF"/>
    <w:rsid w:val="00E13621"/>
    <w:rsid w:val="00E1371E"/>
    <w:rsid w:val="00E13C4F"/>
    <w:rsid w:val="00E14360"/>
    <w:rsid w:val="00E14562"/>
    <w:rsid w:val="00E14D37"/>
    <w:rsid w:val="00E14D89"/>
    <w:rsid w:val="00E153D2"/>
    <w:rsid w:val="00E155B4"/>
    <w:rsid w:val="00E16340"/>
    <w:rsid w:val="00E169DC"/>
    <w:rsid w:val="00E17962"/>
    <w:rsid w:val="00E17FE4"/>
    <w:rsid w:val="00E20284"/>
    <w:rsid w:val="00E206DE"/>
    <w:rsid w:val="00E212CF"/>
    <w:rsid w:val="00E2175D"/>
    <w:rsid w:val="00E219DF"/>
    <w:rsid w:val="00E21DA4"/>
    <w:rsid w:val="00E21F51"/>
    <w:rsid w:val="00E21F65"/>
    <w:rsid w:val="00E22316"/>
    <w:rsid w:val="00E224B2"/>
    <w:rsid w:val="00E22E22"/>
    <w:rsid w:val="00E23194"/>
    <w:rsid w:val="00E231E5"/>
    <w:rsid w:val="00E2341B"/>
    <w:rsid w:val="00E234B9"/>
    <w:rsid w:val="00E23DFB"/>
    <w:rsid w:val="00E24854"/>
    <w:rsid w:val="00E24961"/>
    <w:rsid w:val="00E24ED2"/>
    <w:rsid w:val="00E257FA"/>
    <w:rsid w:val="00E25854"/>
    <w:rsid w:val="00E25FEE"/>
    <w:rsid w:val="00E260A5"/>
    <w:rsid w:val="00E26954"/>
    <w:rsid w:val="00E26B3E"/>
    <w:rsid w:val="00E27A6D"/>
    <w:rsid w:val="00E30164"/>
    <w:rsid w:val="00E30766"/>
    <w:rsid w:val="00E30836"/>
    <w:rsid w:val="00E314E9"/>
    <w:rsid w:val="00E32615"/>
    <w:rsid w:val="00E327FD"/>
    <w:rsid w:val="00E32E20"/>
    <w:rsid w:val="00E33A80"/>
    <w:rsid w:val="00E33BA7"/>
    <w:rsid w:val="00E340CF"/>
    <w:rsid w:val="00E3415E"/>
    <w:rsid w:val="00E3474C"/>
    <w:rsid w:val="00E34C6E"/>
    <w:rsid w:val="00E35056"/>
    <w:rsid w:val="00E352EF"/>
    <w:rsid w:val="00E3535E"/>
    <w:rsid w:val="00E35428"/>
    <w:rsid w:val="00E3549E"/>
    <w:rsid w:val="00E367E5"/>
    <w:rsid w:val="00E36F11"/>
    <w:rsid w:val="00E375ED"/>
    <w:rsid w:val="00E37643"/>
    <w:rsid w:val="00E377C2"/>
    <w:rsid w:val="00E37960"/>
    <w:rsid w:val="00E4083E"/>
    <w:rsid w:val="00E40D17"/>
    <w:rsid w:val="00E40EB3"/>
    <w:rsid w:val="00E41138"/>
    <w:rsid w:val="00E416AB"/>
    <w:rsid w:val="00E416FE"/>
    <w:rsid w:val="00E4198E"/>
    <w:rsid w:val="00E419FA"/>
    <w:rsid w:val="00E42097"/>
    <w:rsid w:val="00E42500"/>
    <w:rsid w:val="00E4256B"/>
    <w:rsid w:val="00E42687"/>
    <w:rsid w:val="00E42749"/>
    <w:rsid w:val="00E42F0D"/>
    <w:rsid w:val="00E43590"/>
    <w:rsid w:val="00E443C4"/>
    <w:rsid w:val="00E45497"/>
    <w:rsid w:val="00E45605"/>
    <w:rsid w:val="00E4564B"/>
    <w:rsid w:val="00E4603C"/>
    <w:rsid w:val="00E463BC"/>
    <w:rsid w:val="00E46752"/>
    <w:rsid w:val="00E469EB"/>
    <w:rsid w:val="00E46A91"/>
    <w:rsid w:val="00E4770E"/>
    <w:rsid w:val="00E47C6B"/>
    <w:rsid w:val="00E47DAA"/>
    <w:rsid w:val="00E47F73"/>
    <w:rsid w:val="00E5083D"/>
    <w:rsid w:val="00E50FB6"/>
    <w:rsid w:val="00E510D8"/>
    <w:rsid w:val="00E518EE"/>
    <w:rsid w:val="00E51981"/>
    <w:rsid w:val="00E51A47"/>
    <w:rsid w:val="00E51C6D"/>
    <w:rsid w:val="00E520DE"/>
    <w:rsid w:val="00E52166"/>
    <w:rsid w:val="00E5269A"/>
    <w:rsid w:val="00E52959"/>
    <w:rsid w:val="00E53905"/>
    <w:rsid w:val="00E5446E"/>
    <w:rsid w:val="00E547CB"/>
    <w:rsid w:val="00E54E89"/>
    <w:rsid w:val="00E5520D"/>
    <w:rsid w:val="00E56654"/>
    <w:rsid w:val="00E567DC"/>
    <w:rsid w:val="00E5720C"/>
    <w:rsid w:val="00E572DE"/>
    <w:rsid w:val="00E5743D"/>
    <w:rsid w:val="00E5763F"/>
    <w:rsid w:val="00E606C7"/>
    <w:rsid w:val="00E606FC"/>
    <w:rsid w:val="00E60E10"/>
    <w:rsid w:val="00E60FB6"/>
    <w:rsid w:val="00E611D2"/>
    <w:rsid w:val="00E6150B"/>
    <w:rsid w:val="00E6155D"/>
    <w:rsid w:val="00E62486"/>
    <w:rsid w:val="00E62949"/>
    <w:rsid w:val="00E62D7C"/>
    <w:rsid w:val="00E62DAF"/>
    <w:rsid w:val="00E62E88"/>
    <w:rsid w:val="00E62FAE"/>
    <w:rsid w:val="00E63C18"/>
    <w:rsid w:val="00E63E6F"/>
    <w:rsid w:val="00E64247"/>
    <w:rsid w:val="00E64703"/>
    <w:rsid w:val="00E649E7"/>
    <w:rsid w:val="00E64A73"/>
    <w:rsid w:val="00E64B4C"/>
    <w:rsid w:val="00E64EC0"/>
    <w:rsid w:val="00E65128"/>
    <w:rsid w:val="00E652A4"/>
    <w:rsid w:val="00E65700"/>
    <w:rsid w:val="00E65988"/>
    <w:rsid w:val="00E65AF6"/>
    <w:rsid w:val="00E65E27"/>
    <w:rsid w:val="00E66BF4"/>
    <w:rsid w:val="00E66FA6"/>
    <w:rsid w:val="00E67234"/>
    <w:rsid w:val="00E673AC"/>
    <w:rsid w:val="00E7038F"/>
    <w:rsid w:val="00E71505"/>
    <w:rsid w:val="00E729E8"/>
    <w:rsid w:val="00E72F63"/>
    <w:rsid w:val="00E7349E"/>
    <w:rsid w:val="00E734B7"/>
    <w:rsid w:val="00E7354D"/>
    <w:rsid w:val="00E738A6"/>
    <w:rsid w:val="00E738DF"/>
    <w:rsid w:val="00E73B08"/>
    <w:rsid w:val="00E73CAF"/>
    <w:rsid w:val="00E74049"/>
    <w:rsid w:val="00E7474A"/>
    <w:rsid w:val="00E749A7"/>
    <w:rsid w:val="00E7548A"/>
    <w:rsid w:val="00E75CFA"/>
    <w:rsid w:val="00E7616B"/>
    <w:rsid w:val="00E76FA1"/>
    <w:rsid w:val="00E772B6"/>
    <w:rsid w:val="00E77446"/>
    <w:rsid w:val="00E77942"/>
    <w:rsid w:val="00E77BE3"/>
    <w:rsid w:val="00E8019B"/>
    <w:rsid w:val="00E801AD"/>
    <w:rsid w:val="00E80387"/>
    <w:rsid w:val="00E80941"/>
    <w:rsid w:val="00E81342"/>
    <w:rsid w:val="00E81CAE"/>
    <w:rsid w:val="00E81D44"/>
    <w:rsid w:val="00E82434"/>
    <w:rsid w:val="00E824E1"/>
    <w:rsid w:val="00E828C9"/>
    <w:rsid w:val="00E833D0"/>
    <w:rsid w:val="00E83E7E"/>
    <w:rsid w:val="00E84087"/>
    <w:rsid w:val="00E84509"/>
    <w:rsid w:val="00E84C5A"/>
    <w:rsid w:val="00E86119"/>
    <w:rsid w:val="00E861BA"/>
    <w:rsid w:val="00E8622A"/>
    <w:rsid w:val="00E86C9C"/>
    <w:rsid w:val="00E86D34"/>
    <w:rsid w:val="00E86DBD"/>
    <w:rsid w:val="00E86E16"/>
    <w:rsid w:val="00E8703F"/>
    <w:rsid w:val="00E875EC"/>
    <w:rsid w:val="00E906C7"/>
    <w:rsid w:val="00E907A6"/>
    <w:rsid w:val="00E90805"/>
    <w:rsid w:val="00E90C24"/>
    <w:rsid w:val="00E90C38"/>
    <w:rsid w:val="00E91657"/>
    <w:rsid w:val="00E919FE"/>
    <w:rsid w:val="00E92250"/>
    <w:rsid w:val="00E9229B"/>
    <w:rsid w:val="00E922E4"/>
    <w:rsid w:val="00E92807"/>
    <w:rsid w:val="00E92A30"/>
    <w:rsid w:val="00E930A4"/>
    <w:rsid w:val="00E933A4"/>
    <w:rsid w:val="00E938CE"/>
    <w:rsid w:val="00E93AD1"/>
    <w:rsid w:val="00E942A4"/>
    <w:rsid w:val="00E94303"/>
    <w:rsid w:val="00E947D5"/>
    <w:rsid w:val="00E94C31"/>
    <w:rsid w:val="00E95125"/>
    <w:rsid w:val="00E95200"/>
    <w:rsid w:val="00E953CC"/>
    <w:rsid w:val="00E95485"/>
    <w:rsid w:val="00E959EE"/>
    <w:rsid w:val="00E95D40"/>
    <w:rsid w:val="00E962AD"/>
    <w:rsid w:val="00E962C8"/>
    <w:rsid w:val="00E96510"/>
    <w:rsid w:val="00E96E86"/>
    <w:rsid w:val="00E979DC"/>
    <w:rsid w:val="00E97B15"/>
    <w:rsid w:val="00EA01C0"/>
    <w:rsid w:val="00EA08B6"/>
    <w:rsid w:val="00EA0CCF"/>
    <w:rsid w:val="00EA0F93"/>
    <w:rsid w:val="00EA127F"/>
    <w:rsid w:val="00EA1283"/>
    <w:rsid w:val="00EA1401"/>
    <w:rsid w:val="00EA148E"/>
    <w:rsid w:val="00EA1577"/>
    <w:rsid w:val="00EA16C7"/>
    <w:rsid w:val="00EA1CB2"/>
    <w:rsid w:val="00EA1E2C"/>
    <w:rsid w:val="00EA20B7"/>
    <w:rsid w:val="00EA26E5"/>
    <w:rsid w:val="00EA2C6B"/>
    <w:rsid w:val="00EA38CD"/>
    <w:rsid w:val="00EA3ECF"/>
    <w:rsid w:val="00EA43EC"/>
    <w:rsid w:val="00EA49B9"/>
    <w:rsid w:val="00EA4A20"/>
    <w:rsid w:val="00EA4AF5"/>
    <w:rsid w:val="00EA56B8"/>
    <w:rsid w:val="00EA608F"/>
    <w:rsid w:val="00EA744D"/>
    <w:rsid w:val="00EA7823"/>
    <w:rsid w:val="00EA7E69"/>
    <w:rsid w:val="00EB03D7"/>
    <w:rsid w:val="00EB09FB"/>
    <w:rsid w:val="00EB1127"/>
    <w:rsid w:val="00EB200E"/>
    <w:rsid w:val="00EB2638"/>
    <w:rsid w:val="00EB2722"/>
    <w:rsid w:val="00EB2ACE"/>
    <w:rsid w:val="00EB32B9"/>
    <w:rsid w:val="00EB3557"/>
    <w:rsid w:val="00EB3688"/>
    <w:rsid w:val="00EB3928"/>
    <w:rsid w:val="00EB3B21"/>
    <w:rsid w:val="00EB450C"/>
    <w:rsid w:val="00EB48EE"/>
    <w:rsid w:val="00EB5152"/>
    <w:rsid w:val="00EB55C8"/>
    <w:rsid w:val="00EB5A5E"/>
    <w:rsid w:val="00EB5D77"/>
    <w:rsid w:val="00EB5DDA"/>
    <w:rsid w:val="00EB5DE0"/>
    <w:rsid w:val="00EB725C"/>
    <w:rsid w:val="00EB7403"/>
    <w:rsid w:val="00EB7DEE"/>
    <w:rsid w:val="00EC0156"/>
    <w:rsid w:val="00EC0168"/>
    <w:rsid w:val="00EC0374"/>
    <w:rsid w:val="00EC079F"/>
    <w:rsid w:val="00EC1E5A"/>
    <w:rsid w:val="00EC2CEE"/>
    <w:rsid w:val="00EC3386"/>
    <w:rsid w:val="00EC34BD"/>
    <w:rsid w:val="00EC4A81"/>
    <w:rsid w:val="00EC4BB7"/>
    <w:rsid w:val="00EC4C41"/>
    <w:rsid w:val="00EC5119"/>
    <w:rsid w:val="00EC53F2"/>
    <w:rsid w:val="00EC5662"/>
    <w:rsid w:val="00EC5D83"/>
    <w:rsid w:val="00EC69C4"/>
    <w:rsid w:val="00EC6B7E"/>
    <w:rsid w:val="00EC6D86"/>
    <w:rsid w:val="00EC731A"/>
    <w:rsid w:val="00EC7FE7"/>
    <w:rsid w:val="00ED0C9F"/>
    <w:rsid w:val="00ED10ED"/>
    <w:rsid w:val="00ED1403"/>
    <w:rsid w:val="00ED1414"/>
    <w:rsid w:val="00ED16CD"/>
    <w:rsid w:val="00ED1DDD"/>
    <w:rsid w:val="00ED1FDB"/>
    <w:rsid w:val="00ED21CE"/>
    <w:rsid w:val="00ED292F"/>
    <w:rsid w:val="00ED2E57"/>
    <w:rsid w:val="00ED2EDE"/>
    <w:rsid w:val="00ED2FAA"/>
    <w:rsid w:val="00ED3154"/>
    <w:rsid w:val="00ED3A93"/>
    <w:rsid w:val="00ED3E9D"/>
    <w:rsid w:val="00ED3EA9"/>
    <w:rsid w:val="00ED43C9"/>
    <w:rsid w:val="00ED4C48"/>
    <w:rsid w:val="00ED5190"/>
    <w:rsid w:val="00ED5C06"/>
    <w:rsid w:val="00ED603B"/>
    <w:rsid w:val="00ED67DB"/>
    <w:rsid w:val="00ED6B0C"/>
    <w:rsid w:val="00ED71E8"/>
    <w:rsid w:val="00ED7769"/>
    <w:rsid w:val="00EE04B5"/>
    <w:rsid w:val="00EE04E6"/>
    <w:rsid w:val="00EE0858"/>
    <w:rsid w:val="00EE0A9B"/>
    <w:rsid w:val="00EE0F74"/>
    <w:rsid w:val="00EE1132"/>
    <w:rsid w:val="00EE1D8C"/>
    <w:rsid w:val="00EE1DFF"/>
    <w:rsid w:val="00EE296C"/>
    <w:rsid w:val="00EE2D1A"/>
    <w:rsid w:val="00EE314E"/>
    <w:rsid w:val="00EE332C"/>
    <w:rsid w:val="00EE39E3"/>
    <w:rsid w:val="00EE4CCA"/>
    <w:rsid w:val="00EE4E3A"/>
    <w:rsid w:val="00EE4E69"/>
    <w:rsid w:val="00EE537C"/>
    <w:rsid w:val="00EE5B7D"/>
    <w:rsid w:val="00EE5CA0"/>
    <w:rsid w:val="00EE63EA"/>
    <w:rsid w:val="00EE6B2D"/>
    <w:rsid w:val="00EE7155"/>
    <w:rsid w:val="00EE7247"/>
    <w:rsid w:val="00EE7F0F"/>
    <w:rsid w:val="00EF129C"/>
    <w:rsid w:val="00EF13B8"/>
    <w:rsid w:val="00EF2A81"/>
    <w:rsid w:val="00EF3829"/>
    <w:rsid w:val="00EF3FE7"/>
    <w:rsid w:val="00EF40A7"/>
    <w:rsid w:val="00EF4183"/>
    <w:rsid w:val="00EF4336"/>
    <w:rsid w:val="00EF5B3C"/>
    <w:rsid w:val="00EF5E82"/>
    <w:rsid w:val="00EF623B"/>
    <w:rsid w:val="00EF64ED"/>
    <w:rsid w:val="00EF65EC"/>
    <w:rsid w:val="00EF6DDF"/>
    <w:rsid w:val="00EF6E78"/>
    <w:rsid w:val="00EF7D06"/>
    <w:rsid w:val="00F009D7"/>
    <w:rsid w:val="00F00F7D"/>
    <w:rsid w:val="00F01073"/>
    <w:rsid w:val="00F01732"/>
    <w:rsid w:val="00F02235"/>
    <w:rsid w:val="00F02352"/>
    <w:rsid w:val="00F0254A"/>
    <w:rsid w:val="00F02572"/>
    <w:rsid w:val="00F02D6F"/>
    <w:rsid w:val="00F02DBF"/>
    <w:rsid w:val="00F037BE"/>
    <w:rsid w:val="00F03D48"/>
    <w:rsid w:val="00F04093"/>
    <w:rsid w:val="00F04AE9"/>
    <w:rsid w:val="00F04AEC"/>
    <w:rsid w:val="00F04D74"/>
    <w:rsid w:val="00F04E6D"/>
    <w:rsid w:val="00F05B2B"/>
    <w:rsid w:val="00F05F12"/>
    <w:rsid w:val="00F05F97"/>
    <w:rsid w:val="00F064A4"/>
    <w:rsid w:val="00F0668C"/>
    <w:rsid w:val="00F07626"/>
    <w:rsid w:val="00F10C15"/>
    <w:rsid w:val="00F112FD"/>
    <w:rsid w:val="00F11427"/>
    <w:rsid w:val="00F1157C"/>
    <w:rsid w:val="00F11952"/>
    <w:rsid w:val="00F11C32"/>
    <w:rsid w:val="00F12CDB"/>
    <w:rsid w:val="00F1312C"/>
    <w:rsid w:val="00F139AF"/>
    <w:rsid w:val="00F13C03"/>
    <w:rsid w:val="00F13CA2"/>
    <w:rsid w:val="00F1422C"/>
    <w:rsid w:val="00F143EB"/>
    <w:rsid w:val="00F1443E"/>
    <w:rsid w:val="00F1448D"/>
    <w:rsid w:val="00F1454D"/>
    <w:rsid w:val="00F14884"/>
    <w:rsid w:val="00F14AF4"/>
    <w:rsid w:val="00F1619C"/>
    <w:rsid w:val="00F168A7"/>
    <w:rsid w:val="00F16962"/>
    <w:rsid w:val="00F177C0"/>
    <w:rsid w:val="00F20885"/>
    <w:rsid w:val="00F20A68"/>
    <w:rsid w:val="00F20E40"/>
    <w:rsid w:val="00F20F82"/>
    <w:rsid w:val="00F21F1C"/>
    <w:rsid w:val="00F21FA2"/>
    <w:rsid w:val="00F21FDE"/>
    <w:rsid w:val="00F222C1"/>
    <w:rsid w:val="00F223FB"/>
    <w:rsid w:val="00F23065"/>
    <w:rsid w:val="00F2349D"/>
    <w:rsid w:val="00F236A6"/>
    <w:rsid w:val="00F2398E"/>
    <w:rsid w:val="00F23BB9"/>
    <w:rsid w:val="00F23C16"/>
    <w:rsid w:val="00F23F6C"/>
    <w:rsid w:val="00F2461F"/>
    <w:rsid w:val="00F25367"/>
    <w:rsid w:val="00F257A6"/>
    <w:rsid w:val="00F25D9D"/>
    <w:rsid w:val="00F25E47"/>
    <w:rsid w:val="00F263D5"/>
    <w:rsid w:val="00F2696F"/>
    <w:rsid w:val="00F26EDE"/>
    <w:rsid w:val="00F27413"/>
    <w:rsid w:val="00F27684"/>
    <w:rsid w:val="00F27DED"/>
    <w:rsid w:val="00F27E3C"/>
    <w:rsid w:val="00F30024"/>
    <w:rsid w:val="00F30395"/>
    <w:rsid w:val="00F303E4"/>
    <w:rsid w:val="00F306F2"/>
    <w:rsid w:val="00F311EF"/>
    <w:rsid w:val="00F3154B"/>
    <w:rsid w:val="00F318F5"/>
    <w:rsid w:val="00F31987"/>
    <w:rsid w:val="00F319D4"/>
    <w:rsid w:val="00F32440"/>
    <w:rsid w:val="00F330BE"/>
    <w:rsid w:val="00F33110"/>
    <w:rsid w:val="00F33888"/>
    <w:rsid w:val="00F33B0F"/>
    <w:rsid w:val="00F33E42"/>
    <w:rsid w:val="00F33E85"/>
    <w:rsid w:val="00F346DE"/>
    <w:rsid w:val="00F355A8"/>
    <w:rsid w:val="00F3574E"/>
    <w:rsid w:val="00F35CF4"/>
    <w:rsid w:val="00F35E08"/>
    <w:rsid w:val="00F35F37"/>
    <w:rsid w:val="00F36587"/>
    <w:rsid w:val="00F37232"/>
    <w:rsid w:val="00F372EA"/>
    <w:rsid w:val="00F37560"/>
    <w:rsid w:val="00F40620"/>
    <w:rsid w:val="00F4066C"/>
    <w:rsid w:val="00F40D72"/>
    <w:rsid w:val="00F40DF4"/>
    <w:rsid w:val="00F4189D"/>
    <w:rsid w:val="00F41A02"/>
    <w:rsid w:val="00F41AE2"/>
    <w:rsid w:val="00F41BC8"/>
    <w:rsid w:val="00F41F5F"/>
    <w:rsid w:val="00F41FA2"/>
    <w:rsid w:val="00F4251C"/>
    <w:rsid w:val="00F428DB"/>
    <w:rsid w:val="00F42B4C"/>
    <w:rsid w:val="00F43782"/>
    <w:rsid w:val="00F43BA4"/>
    <w:rsid w:val="00F451A0"/>
    <w:rsid w:val="00F452A4"/>
    <w:rsid w:val="00F455B8"/>
    <w:rsid w:val="00F4587F"/>
    <w:rsid w:val="00F45DEA"/>
    <w:rsid w:val="00F46524"/>
    <w:rsid w:val="00F468E1"/>
    <w:rsid w:val="00F4697D"/>
    <w:rsid w:val="00F470F1"/>
    <w:rsid w:val="00F47210"/>
    <w:rsid w:val="00F472F9"/>
    <w:rsid w:val="00F4737D"/>
    <w:rsid w:val="00F47687"/>
    <w:rsid w:val="00F476B3"/>
    <w:rsid w:val="00F50349"/>
    <w:rsid w:val="00F5043F"/>
    <w:rsid w:val="00F51F8B"/>
    <w:rsid w:val="00F52173"/>
    <w:rsid w:val="00F5297D"/>
    <w:rsid w:val="00F52FD4"/>
    <w:rsid w:val="00F531DD"/>
    <w:rsid w:val="00F53453"/>
    <w:rsid w:val="00F5345D"/>
    <w:rsid w:val="00F543FD"/>
    <w:rsid w:val="00F54638"/>
    <w:rsid w:val="00F5487D"/>
    <w:rsid w:val="00F561F6"/>
    <w:rsid w:val="00F56EC2"/>
    <w:rsid w:val="00F57120"/>
    <w:rsid w:val="00F5724C"/>
    <w:rsid w:val="00F574E2"/>
    <w:rsid w:val="00F608B6"/>
    <w:rsid w:val="00F61026"/>
    <w:rsid w:val="00F6115E"/>
    <w:rsid w:val="00F6124B"/>
    <w:rsid w:val="00F61353"/>
    <w:rsid w:val="00F616C5"/>
    <w:rsid w:val="00F62BE4"/>
    <w:rsid w:val="00F62E5A"/>
    <w:rsid w:val="00F632DC"/>
    <w:rsid w:val="00F63A0D"/>
    <w:rsid w:val="00F63F86"/>
    <w:rsid w:val="00F6464E"/>
    <w:rsid w:val="00F64970"/>
    <w:rsid w:val="00F64F15"/>
    <w:rsid w:val="00F654FE"/>
    <w:rsid w:val="00F657F2"/>
    <w:rsid w:val="00F65929"/>
    <w:rsid w:val="00F660C0"/>
    <w:rsid w:val="00F66263"/>
    <w:rsid w:val="00F662DB"/>
    <w:rsid w:val="00F6683D"/>
    <w:rsid w:val="00F66CEE"/>
    <w:rsid w:val="00F67E44"/>
    <w:rsid w:val="00F67E60"/>
    <w:rsid w:val="00F70288"/>
    <w:rsid w:val="00F70944"/>
    <w:rsid w:val="00F70E42"/>
    <w:rsid w:val="00F72725"/>
    <w:rsid w:val="00F7287E"/>
    <w:rsid w:val="00F72FB8"/>
    <w:rsid w:val="00F737C8"/>
    <w:rsid w:val="00F73EEA"/>
    <w:rsid w:val="00F74062"/>
    <w:rsid w:val="00F740FE"/>
    <w:rsid w:val="00F74CF6"/>
    <w:rsid w:val="00F74EAD"/>
    <w:rsid w:val="00F75200"/>
    <w:rsid w:val="00F753C8"/>
    <w:rsid w:val="00F756A9"/>
    <w:rsid w:val="00F758AC"/>
    <w:rsid w:val="00F75EC1"/>
    <w:rsid w:val="00F76286"/>
    <w:rsid w:val="00F76C8E"/>
    <w:rsid w:val="00F76E23"/>
    <w:rsid w:val="00F76FFA"/>
    <w:rsid w:val="00F7721D"/>
    <w:rsid w:val="00F77390"/>
    <w:rsid w:val="00F77870"/>
    <w:rsid w:val="00F77DA9"/>
    <w:rsid w:val="00F8022B"/>
    <w:rsid w:val="00F802F9"/>
    <w:rsid w:val="00F80554"/>
    <w:rsid w:val="00F805DD"/>
    <w:rsid w:val="00F80606"/>
    <w:rsid w:val="00F80B63"/>
    <w:rsid w:val="00F80CAB"/>
    <w:rsid w:val="00F80E6C"/>
    <w:rsid w:val="00F8109A"/>
    <w:rsid w:val="00F81C34"/>
    <w:rsid w:val="00F8223D"/>
    <w:rsid w:val="00F828F8"/>
    <w:rsid w:val="00F82991"/>
    <w:rsid w:val="00F82D09"/>
    <w:rsid w:val="00F84774"/>
    <w:rsid w:val="00F8488B"/>
    <w:rsid w:val="00F84F0F"/>
    <w:rsid w:val="00F850AB"/>
    <w:rsid w:val="00F85ABB"/>
    <w:rsid w:val="00F862D1"/>
    <w:rsid w:val="00F87AE4"/>
    <w:rsid w:val="00F87B7C"/>
    <w:rsid w:val="00F87F53"/>
    <w:rsid w:val="00F90028"/>
    <w:rsid w:val="00F904D8"/>
    <w:rsid w:val="00F9065F"/>
    <w:rsid w:val="00F9076D"/>
    <w:rsid w:val="00F909AB"/>
    <w:rsid w:val="00F90A4C"/>
    <w:rsid w:val="00F919D5"/>
    <w:rsid w:val="00F9252E"/>
    <w:rsid w:val="00F925AF"/>
    <w:rsid w:val="00F9263E"/>
    <w:rsid w:val="00F92AD5"/>
    <w:rsid w:val="00F92DB5"/>
    <w:rsid w:val="00F9310F"/>
    <w:rsid w:val="00F93129"/>
    <w:rsid w:val="00F93DBB"/>
    <w:rsid w:val="00F9552E"/>
    <w:rsid w:val="00F9592F"/>
    <w:rsid w:val="00F95969"/>
    <w:rsid w:val="00F95BC4"/>
    <w:rsid w:val="00F9625F"/>
    <w:rsid w:val="00F9630C"/>
    <w:rsid w:val="00F9644E"/>
    <w:rsid w:val="00F96928"/>
    <w:rsid w:val="00F96D99"/>
    <w:rsid w:val="00F97AD9"/>
    <w:rsid w:val="00FA0FA6"/>
    <w:rsid w:val="00FA132D"/>
    <w:rsid w:val="00FA1627"/>
    <w:rsid w:val="00FA1883"/>
    <w:rsid w:val="00FA18DF"/>
    <w:rsid w:val="00FA1CF1"/>
    <w:rsid w:val="00FA1F1E"/>
    <w:rsid w:val="00FA211F"/>
    <w:rsid w:val="00FA2B63"/>
    <w:rsid w:val="00FA2D5E"/>
    <w:rsid w:val="00FA30CD"/>
    <w:rsid w:val="00FA31A7"/>
    <w:rsid w:val="00FA35EE"/>
    <w:rsid w:val="00FA4089"/>
    <w:rsid w:val="00FA4D12"/>
    <w:rsid w:val="00FA4DD8"/>
    <w:rsid w:val="00FA4E7B"/>
    <w:rsid w:val="00FA4ECC"/>
    <w:rsid w:val="00FA562E"/>
    <w:rsid w:val="00FA5A37"/>
    <w:rsid w:val="00FA5A69"/>
    <w:rsid w:val="00FA5DE7"/>
    <w:rsid w:val="00FA5F11"/>
    <w:rsid w:val="00FA60F4"/>
    <w:rsid w:val="00FA7123"/>
    <w:rsid w:val="00FA7325"/>
    <w:rsid w:val="00FA7897"/>
    <w:rsid w:val="00FB075B"/>
    <w:rsid w:val="00FB083E"/>
    <w:rsid w:val="00FB08E7"/>
    <w:rsid w:val="00FB096E"/>
    <w:rsid w:val="00FB09C4"/>
    <w:rsid w:val="00FB0E27"/>
    <w:rsid w:val="00FB0E6E"/>
    <w:rsid w:val="00FB1379"/>
    <w:rsid w:val="00FB139B"/>
    <w:rsid w:val="00FB1743"/>
    <w:rsid w:val="00FB178F"/>
    <w:rsid w:val="00FB1B17"/>
    <w:rsid w:val="00FB1BB4"/>
    <w:rsid w:val="00FB1BB9"/>
    <w:rsid w:val="00FB2A54"/>
    <w:rsid w:val="00FB2E43"/>
    <w:rsid w:val="00FB2F50"/>
    <w:rsid w:val="00FB3029"/>
    <w:rsid w:val="00FB307C"/>
    <w:rsid w:val="00FB30F7"/>
    <w:rsid w:val="00FB34EF"/>
    <w:rsid w:val="00FB3C90"/>
    <w:rsid w:val="00FB3D64"/>
    <w:rsid w:val="00FB40A3"/>
    <w:rsid w:val="00FB47C2"/>
    <w:rsid w:val="00FB5472"/>
    <w:rsid w:val="00FB6471"/>
    <w:rsid w:val="00FB6676"/>
    <w:rsid w:val="00FB6987"/>
    <w:rsid w:val="00FB6C9A"/>
    <w:rsid w:val="00FB790D"/>
    <w:rsid w:val="00FB7CF4"/>
    <w:rsid w:val="00FC0145"/>
    <w:rsid w:val="00FC06BA"/>
    <w:rsid w:val="00FC07D5"/>
    <w:rsid w:val="00FC0A9D"/>
    <w:rsid w:val="00FC0E18"/>
    <w:rsid w:val="00FC0F3D"/>
    <w:rsid w:val="00FC13DB"/>
    <w:rsid w:val="00FC1AF2"/>
    <w:rsid w:val="00FC1B30"/>
    <w:rsid w:val="00FC1D09"/>
    <w:rsid w:val="00FC287E"/>
    <w:rsid w:val="00FC2BAC"/>
    <w:rsid w:val="00FC2DF8"/>
    <w:rsid w:val="00FC32D4"/>
    <w:rsid w:val="00FC3526"/>
    <w:rsid w:val="00FC37AB"/>
    <w:rsid w:val="00FC3D08"/>
    <w:rsid w:val="00FC4AB7"/>
    <w:rsid w:val="00FC4B05"/>
    <w:rsid w:val="00FC5058"/>
    <w:rsid w:val="00FC57D6"/>
    <w:rsid w:val="00FC5C7B"/>
    <w:rsid w:val="00FC5EBA"/>
    <w:rsid w:val="00FC6468"/>
    <w:rsid w:val="00FC71AE"/>
    <w:rsid w:val="00FC77BA"/>
    <w:rsid w:val="00FC7C0F"/>
    <w:rsid w:val="00FD02FA"/>
    <w:rsid w:val="00FD0BF1"/>
    <w:rsid w:val="00FD12F0"/>
    <w:rsid w:val="00FD1472"/>
    <w:rsid w:val="00FD19AF"/>
    <w:rsid w:val="00FD1F8E"/>
    <w:rsid w:val="00FD2C72"/>
    <w:rsid w:val="00FD364A"/>
    <w:rsid w:val="00FD3697"/>
    <w:rsid w:val="00FD3BAF"/>
    <w:rsid w:val="00FD3C5D"/>
    <w:rsid w:val="00FD3F1D"/>
    <w:rsid w:val="00FD47C9"/>
    <w:rsid w:val="00FD4F4E"/>
    <w:rsid w:val="00FD525B"/>
    <w:rsid w:val="00FD54B8"/>
    <w:rsid w:val="00FD5F90"/>
    <w:rsid w:val="00FD6754"/>
    <w:rsid w:val="00FD71EF"/>
    <w:rsid w:val="00FD7AFB"/>
    <w:rsid w:val="00FE028B"/>
    <w:rsid w:val="00FE0374"/>
    <w:rsid w:val="00FE0712"/>
    <w:rsid w:val="00FE08EB"/>
    <w:rsid w:val="00FE0F4B"/>
    <w:rsid w:val="00FE16F2"/>
    <w:rsid w:val="00FE1794"/>
    <w:rsid w:val="00FE1F83"/>
    <w:rsid w:val="00FE2981"/>
    <w:rsid w:val="00FE2A82"/>
    <w:rsid w:val="00FE3BC5"/>
    <w:rsid w:val="00FE4388"/>
    <w:rsid w:val="00FE443B"/>
    <w:rsid w:val="00FE4479"/>
    <w:rsid w:val="00FE492E"/>
    <w:rsid w:val="00FE4D07"/>
    <w:rsid w:val="00FE553E"/>
    <w:rsid w:val="00FE570A"/>
    <w:rsid w:val="00FE5F0C"/>
    <w:rsid w:val="00FE6102"/>
    <w:rsid w:val="00FE6254"/>
    <w:rsid w:val="00FE6762"/>
    <w:rsid w:val="00FE689D"/>
    <w:rsid w:val="00FE6A19"/>
    <w:rsid w:val="00FE6EFA"/>
    <w:rsid w:val="00FF038D"/>
    <w:rsid w:val="00FF044B"/>
    <w:rsid w:val="00FF095F"/>
    <w:rsid w:val="00FF0BC5"/>
    <w:rsid w:val="00FF175E"/>
    <w:rsid w:val="00FF1A87"/>
    <w:rsid w:val="00FF1B44"/>
    <w:rsid w:val="00FF1D8D"/>
    <w:rsid w:val="00FF1DC2"/>
    <w:rsid w:val="00FF3F44"/>
    <w:rsid w:val="00FF4699"/>
    <w:rsid w:val="00FF4BB1"/>
    <w:rsid w:val="00FF50C1"/>
    <w:rsid w:val="00FF53AD"/>
    <w:rsid w:val="00FF5B8B"/>
    <w:rsid w:val="00FF6233"/>
    <w:rsid w:val="00FF634D"/>
    <w:rsid w:val="00FF648F"/>
    <w:rsid w:val="00FF6B1E"/>
    <w:rsid w:val="00FF7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268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uk-UA" w:eastAsia="uk-UA"/>
    </w:rPr>
  </w:style>
  <w:style w:type="paragraph" w:styleId="2">
    <w:name w:val="heading 2"/>
    <w:basedOn w:val="a"/>
    <w:next w:val="a"/>
    <w:link w:val="20"/>
    <w:uiPriority w:val="9"/>
    <w:unhideWhenUsed/>
    <w:qFormat/>
    <w:rsid w:val="009D6E32"/>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link w:val="30"/>
    <w:uiPriority w:val="9"/>
    <w:qFormat/>
    <w:rsid w:val="00E42687"/>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unhideWhenUsed/>
    <w:qFormat/>
    <w:rsid w:val="009D6E32"/>
    <w:pPr>
      <w:keepNext/>
      <w:keepLines/>
      <w:spacing w:before="200" w:after="0" w:line="276" w:lineRule="auto"/>
      <w:outlineLvl w:val="3"/>
    </w:pPr>
    <w:rPr>
      <w:rFonts w:asciiTheme="majorHAnsi" w:eastAsiaTheme="majorEastAsia" w:hAnsiTheme="majorHAnsi" w:cstheme="majorBidi"/>
      <w:b/>
      <w:bCs/>
      <w:i/>
      <w:iCs/>
      <w:color w:val="5B9BD5" w:themeColor="accent1"/>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687"/>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9D6E32"/>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E42687"/>
    <w:rPr>
      <w:rFonts w:ascii="Times New Roman" w:eastAsia="Times New Roman" w:hAnsi="Times New Roman" w:cs="Times New Roman"/>
      <w:b/>
      <w:bCs/>
      <w:sz w:val="27"/>
      <w:szCs w:val="27"/>
      <w:lang w:val="uk-UA" w:eastAsia="uk-UA"/>
    </w:rPr>
  </w:style>
  <w:style w:type="character" w:customStyle="1" w:styleId="40">
    <w:name w:val="Заголовок 4 Знак"/>
    <w:basedOn w:val="a0"/>
    <w:link w:val="4"/>
    <w:uiPriority w:val="9"/>
    <w:rsid w:val="009D6E32"/>
    <w:rPr>
      <w:rFonts w:asciiTheme="majorHAnsi" w:eastAsiaTheme="majorEastAsia" w:hAnsiTheme="majorHAnsi" w:cstheme="majorBidi"/>
      <w:b/>
      <w:bCs/>
      <w:i/>
      <w:iCs/>
      <w:color w:val="5B9BD5" w:themeColor="accent1"/>
      <w:sz w:val="24"/>
      <w:szCs w:val="28"/>
      <w:lang w:eastAsia="ru-RU"/>
    </w:rPr>
  </w:style>
  <w:style w:type="paragraph" w:styleId="a3">
    <w:name w:val="List Paragraph"/>
    <w:basedOn w:val="a"/>
    <w:link w:val="a4"/>
    <w:uiPriority w:val="34"/>
    <w:qFormat/>
    <w:rsid w:val="00BD7F44"/>
    <w:pPr>
      <w:ind w:left="720"/>
      <w:contextualSpacing/>
    </w:pPr>
  </w:style>
  <w:style w:type="character" w:customStyle="1" w:styleId="a4">
    <w:name w:val="Абзац списка Знак"/>
    <w:link w:val="a3"/>
    <w:uiPriority w:val="34"/>
    <w:locked/>
    <w:rsid w:val="00E42687"/>
  </w:style>
  <w:style w:type="character" w:styleId="a5">
    <w:name w:val="Hyperlink"/>
    <w:basedOn w:val="a0"/>
    <w:uiPriority w:val="99"/>
    <w:unhideWhenUsed/>
    <w:rsid w:val="002D4556"/>
    <w:rPr>
      <w:color w:val="0563C1" w:themeColor="hyperlink"/>
      <w:u w:val="single"/>
    </w:rPr>
  </w:style>
  <w:style w:type="character" w:customStyle="1" w:styleId="tlid-translation">
    <w:name w:val="tlid-translation"/>
    <w:basedOn w:val="a0"/>
    <w:rsid w:val="00F96D99"/>
  </w:style>
  <w:style w:type="paragraph" w:styleId="a6">
    <w:name w:val="Balloon Text"/>
    <w:basedOn w:val="a"/>
    <w:link w:val="a7"/>
    <w:uiPriority w:val="99"/>
    <w:semiHidden/>
    <w:unhideWhenUsed/>
    <w:rsid w:val="004B04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04D7"/>
    <w:rPr>
      <w:rFonts w:ascii="Tahoma" w:hAnsi="Tahoma" w:cs="Tahoma"/>
      <w:sz w:val="16"/>
      <w:szCs w:val="16"/>
    </w:rPr>
  </w:style>
  <w:style w:type="table" w:styleId="a8">
    <w:name w:val="Table Grid"/>
    <w:basedOn w:val="a1"/>
    <w:uiPriority w:val="59"/>
    <w:rsid w:val="00E42687"/>
    <w:pPr>
      <w:spacing w:after="0" w:line="240" w:lineRule="auto"/>
    </w:pPr>
    <w:rPr>
      <w:rFonts w:eastAsiaTheme="minorEastAsia"/>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E42687"/>
    <w:pPr>
      <w:tabs>
        <w:tab w:val="center" w:pos="4677"/>
        <w:tab w:val="right" w:pos="9355"/>
      </w:tabs>
      <w:spacing w:after="0" w:line="240" w:lineRule="auto"/>
    </w:pPr>
    <w:rPr>
      <w:rFonts w:eastAsiaTheme="minorEastAsia"/>
      <w:lang w:val="uk-UA" w:eastAsia="uk-UA"/>
    </w:rPr>
  </w:style>
  <w:style w:type="character" w:customStyle="1" w:styleId="aa">
    <w:name w:val="Верхний колонтитул Знак"/>
    <w:basedOn w:val="a0"/>
    <w:link w:val="a9"/>
    <w:uiPriority w:val="99"/>
    <w:rsid w:val="00E42687"/>
    <w:rPr>
      <w:rFonts w:eastAsiaTheme="minorEastAsia"/>
      <w:lang w:val="uk-UA" w:eastAsia="uk-UA"/>
    </w:rPr>
  </w:style>
  <w:style w:type="paragraph" w:styleId="ab">
    <w:name w:val="footer"/>
    <w:basedOn w:val="a"/>
    <w:link w:val="ac"/>
    <w:uiPriority w:val="99"/>
    <w:unhideWhenUsed/>
    <w:rsid w:val="00E42687"/>
    <w:pPr>
      <w:tabs>
        <w:tab w:val="center" w:pos="4677"/>
        <w:tab w:val="right" w:pos="9355"/>
      </w:tabs>
      <w:spacing w:after="0" w:line="240" w:lineRule="auto"/>
    </w:pPr>
    <w:rPr>
      <w:rFonts w:eastAsiaTheme="minorEastAsia"/>
      <w:lang w:val="uk-UA" w:eastAsia="uk-UA"/>
    </w:rPr>
  </w:style>
  <w:style w:type="character" w:customStyle="1" w:styleId="ac">
    <w:name w:val="Нижний колонтитул Знак"/>
    <w:basedOn w:val="a0"/>
    <w:link w:val="ab"/>
    <w:uiPriority w:val="99"/>
    <w:rsid w:val="00E42687"/>
    <w:rPr>
      <w:rFonts w:eastAsiaTheme="minorEastAsia"/>
      <w:lang w:val="uk-UA" w:eastAsia="uk-UA"/>
    </w:rPr>
  </w:style>
  <w:style w:type="paragraph" w:styleId="ad">
    <w:name w:val="No Spacing"/>
    <w:uiPriority w:val="1"/>
    <w:qFormat/>
    <w:rsid w:val="00E42687"/>
    <w:pPr>
      <w:spacing w:after="0" w:line="240" w:lineRule="auto"/>
    </w:pPr>
    <w:rPr>
      <w:rFonts w:ascii="Times New Roman" w:eastAsia="Calibri" w:hAnsi="Times New Roman" w:cs="Times New Roman"/>
      <w:sz w:val="28"/>
      <w:lang w:val="uk-UA" w:eastAsia="uk-UA"/>
    </w:rPr>
  </w:style>
  <w:style w:type="paragraph" w:styleId="ae">
    <w:name w:val="Normal (Web)"/>
    <w:aliases w:val="Обычный (Web)"/>
    <w:basedOn w:val="a"/>
    <w:link w:val="af"/>
    <w:uiPriority w:val="99"/>
    <w:qFormat/>
    <w:rsid w:val="00E42687"/>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af">
    <w:name w:val="Обычный (веб) Знак"/>
    <w:aliases w:val="Обычный (Web) Знак"/>
    <w:link w:val="ae"/>
    <w:uiPriority w:val="99"/>
    <w:rsid w:val="00E42687"/>
    <w:rPr>
      <w:rFonts w:ascii="Times New Roman" w:eastAsia="Times New Roman" w:hAnsi="Times New Roman" w:cs="Times New Roman"/>
      <w:sz w:val="24"/>
      <w:szCs w:val="24"/>
      <w:lang w:val="uk-UA" w:eastAsia="ru-RU"/>
    </w:rPr>
  </w:style>
  <w:style w:type="paragraph" w:customStyle="1" w:styleId="Default">
    <w:name w:val="Default"/>
    <w:rsid w:val="00E42687"/>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paragraph" w:styleId="af0">
    <w:name w:val="Body Text"/>
    <w:basedOn w:val="a"/>
    <w:link w:val="af1"/>
    <w:uiPriority w:val="99"/>
    <w:rsid w:val="00E42687"/>
    <w:pPr>
      <w:shd w:val="clear" w:color="auto" w:fill="FFFFFF"/>
      <w:tabs>
        <w:tab w:val="left" w:pos="1086"/>
      </w:tabs>
      <w:autoSpaceDE w:val="0"/>
      <w:autoSpaceDN w:val="0"/>
      <w:spacing w:after="120" w:line="240" w:lineRule="auto"/>
      <w:ind w:left="107"/>
    </w:pPr>
    <w:rPr>
      <w:rFonts w:ascii="Book Antiqua" w:eastAsiaTheme="minorEastAsia" w:hAnsi="Book Antiqua" w:cs="Book Antiqua"/>
      <w:sz w:val="28"/>
      <w:szCs w:val="28"/>
      <w:lang w:val="uk-UA" w:eastAsia="uk-UA"/>
    </w:rPr>
  </w:style>
  <w:style w:type="character" w:customStyle="1" w:styleId="af1">
    <w:name w:val="Основной текст Знак"/>
    <w:basedOn w:val="a0"/>
    <w:link w:val="af0"/>
    <w:uiPriority w:val="99"/>
    <w:rsid w:val="00E42687"/>
    <w:rPr>
      <w:rFonts w:ascii="Book Antiqua" w:eastAsiaTheme="minorEastAsia" w:hAnsi="Book Antiqua" w:cs="Book Antiqua"/>
      <w:sz w:val="28"/>
      <w:szCs w:val="28"/>
      <w:shd w:val="clear" w:color="auto" w:fill="FFFFFF"/>
      <w:lang w:val="uk-UA" w:eastAsia="uk-UA"/>
    </w:rPr>
  </w:style>
  <w:style w:type="paragraph" w:customStyle="1" w:styleId="21">
    <w:name w:val="Основной текст (2)"/>
    <w:basedOn w:val="a"/>
    <w:rsid w:val="00E42687"/>
    <w:pPr>
      <w:widowControl w:val="0"/>
      <w:shd w:val="clear" w:color="auto" w:fill="FFFFFF"/>
      <w:spacing w:before="120" w:after="0" w:line="0" w:lineRule="atLeast"/>
      <w:jc w:val="center"/>
    </w:pPr>
    <w:rPr>
      <w:rFonts w:ascii="Times New Roman" w:eastAsia="Times New Roman" w:hAnsi="Times New Roman" w:cs="Times New Roman"/>
      <w:color w:val="000000"/>
      <w:sz w:val="20"/>
      <w:szCs w:val="20"/>
      <w:lang w:val="uk-UA" w:eastAsia="uk-UA" w:bidi="uk-UA"/>
    </w:rPr>
  </w:style>
  <w:style w:type="character" w:customStyle="1" w:styleId="22">
    <w:name w:val="Основной текст (2)_"/>
    <w:link w:val="210"/>
    <w:locked/>
    <w:rsid w:val="00E42687"/>
    <w:rPr>
      <w:sz w:val="28"/>
      <w:szCs w:val="28"/>
      <w:shd w:val="clear" w:color="auto" w:fill="FFFFFF"/>
    </w:rPr>
  </w:style>
  <w:style w:type="paragraph" w:customStyle="1" w:styleId="210">
    <w:name w:val="Основной текст (2)1"/>
    <w:basedOn w:val="a"/>
    <w:link w:val="22"/>
    <w:rsid w:val="00E42687"/>
    <w:pPr>
      <w:widowControl w:val="0"/>
      <w:shd w:val="clear" w:color="auto" w:fill="FFFFFF"/>
      <w:spacing w:before="300" w:after="0" w:line="370" w:lineRule="exact"/>
      <w:jc w:val="both"/>
    </w:pPr>
    <w:rPr>
      <w:sz w:val="28"/>
      <w:szCs w:val="28"/>
    </w:rPr>
  </w:style>
  <w:style w:type="character" w:styleId="af2">
    <w:name w:val="Strong"/>
    <w:basedOn w:val="a0"/>
    <w:uiPriority w:val="22"/>
    <w:qFormat/>
    <w:rsid w:val="00E42687"/>
    <w:rPr>
      <w:b/>
      <w:bCs/>
    </w:rPr>
  </w:style>
  <w:style w:type="paragraph" w:styleId="HTML">
    <w:name w:val="HTML Preformatted"/>
    <w:basedOn w:val="a"/>
    <w:link w:val="HTML0"/>
    <w:uiPriority w:val="99"/>
    <w:unhideWhenUsed/>
    <w:rsid w:val="00E42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E42687"/>
    <w:rPr>
      <w:rFonts w:ascii="Courier New" w:eastAsia="Times New Roman" w:hAnsi="Courier New" w:cs="Courier New"/>
      <w:sz w:val="20"/>
      <w:szCs w:val="20"/>
      <w:lang w:val="uk-UA" w:eastAsia="uk-UA"/>
    </w:rPr>
  </w:style>
  <w:style w:type="character" w:styleId="af3">
    <w:name w:val="Emphasis"/>
    <w:basedOn w:val="a0"/>
    <w:uiPriority w:val="20"/>
    <w:qFormat/>
    <w:rsid w:val="00E42687"/>
    <w:rPr>
      <w:i/>
      <w:iCs/>
    </w:rPr>
  </w:style>
  <w:style w:type="character" w:customStyle="1" w:styleId="7">
    <w:name w:val="Основной текст (7) + Полужирный"/>
    <w:basedOn w:val="a0"/>
    <w:rsid w:val="00E42687"/>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70">
    <w:name w:val="Основной текст (7)_"/>
    <w:basedOn w:val="a0"/>
    <w:link w:val="71"/>
    <w:rsid w:val="00E42687"/>
    <w:rPr>
      <w:rFonts w:ascii="Times New Roman" w:eastAsia="Times New Roman" w:hAnsi="Times New Roman" w:cs="Times New Roman"/>
      <w:sz w:val="19"/>
      <w:szCs w:val="19"/>
      <w:shd w:val="clear" w:color="auto" w:fill="FFFFFF"/>
      <w:lang w:val="en-US" w:bidi="en-US"/>
    </w:rPr>
  </w:style>
  <w:style w:type="paragraph" w:customStyle="1" w:styleId="71">
    <w:name w:val="Основной текст (7)"/>
    <w:basedOn w:val="a"/>
    <w:link w:val="70"/>
    <w:rsid w:val="00E42687"/>
    <w:pPr>
      <w:widowControl w:val="0"/>
      <w:shd w:val="clear" w:color="auto" w:fill="FFFFFF"/>
      <w:spacing w:after="0" w:line="216" w:lineRule="exact"/>
      <w:jc w:val="both"/>
    </w:pPr>
    <w:rPr>
      <w:rFonts w:ascii="Times New Roman" w:eastAsia="Times New Roman" w:hAnsi="Times New Roman" w:cs="Times New Roman"/>
      <w:sz w:val="19"/>
      <w:szCs w:val="19"/>
      <w:lang w:val="en-US" w:bidi="en-US"/>
    </w:rPr>
  </w:style>
  <w:style w:type="character" w:customStyle="1" w:styleId="711pt">
    <w:name w:val="Основной текст (7) + 11 pt;Полужирный"/>
    <w:basedOn w:val="70"/>
    <w:rsid w:val="00E42687"/>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paragraph" w:styleId="af4">
    <w:name w:val="footnote text"/>
    <w:basedOn w:val="a"/>
    <w:link w:val="af5"/>
    <w:uiPriority w:val="99"/>
    <w:semiHidden/>
    <w:unhideWhenUsed/>
    <w:rsid w:val="003270D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5">
    <w:name w:val="Текст сноски Знак"/>
    <w:basedOn w:val="a0"/>
    <w:link w:val="af4"/>
    <w:uiPriority w:val="99"/>
    <w:semiHidden/>
    <w:rsid w:val="003270D8"/>
    <w:rPr>
      <w:rFonts w:ascii="Times New Roman" w:eastAsia="Times New Roman" w:hAnsi="Times New Roman" w:cs="Times New Roman"/>
      <w:sz w:val="24"/>
      <w:szCs w:val="24"/>
      <w:lang w:val="uk-UA" w:eastAsia="uk-UA"/>
    </w:rPr>
  </w:style>
  <w:style w:type="character" w:styleId="af6">
    <w:name w:val="footnote reference"/>
    <w:basedOn w:val="a0"/>
    <w:uiPriority w:val="99"/>
    <w:unhideWhenUsed/>
    <w:rsid w:val="003270D8"/>
  </w:style>
  <w:style w:type="paragraph" w:styleId="af7">
    <w:name w:val="Body Text Indent"/>
    <w:basedOn w:val="a"/>
    <w:link w:val="af8"/>
    <w:unhideWhenUsed/>
    <w:rsid w:val="009F706E"/>
    <w:pPr>
      <w:spacing w:after="120"/>
      <w:ind w:left="283"/>
    </w:pPr>
  </w:style>
  <w:style w:type="character" w:customStyle="1" w:styleId="af8">
    <w:name w:val="Основной текст с отступом Знак"/>
    <w:basedOn w:val="a0"/>
    <w:link w:val="af7"/>
    <w:rsid w:val="009F706E"/>
  </w:style>
  <w:style w:type="character" w:customStyle="1" w:styleId="8">
    <w:name w:val="Основной текст + 8"/>
    <w:aliases w:val="5 pt,Полужирный,Основной текст + 6,5 pt2,Курсив1"/>
    <w:rsid w:val="009F706E"/>
    <w:rPr>
      <w:rFonts w:ascii="Times New Roman" w:hAnsi="Times New Roman"/>
      <w:b/>
      <w:color w:val="000000"/>
      <w:spacing w:val="0"/>
      <w:w w:val="100"/>
      <w:position w:val="0"/>
      <w:sz w:val="17"/>
      <w:u w:val="none"/>
      <w:lang w:val="uk-UA" w:eastAsia="x-none"/>
    </w:rPr>
  </w:style>
  <w:style w:type="character" w:customStyle="1" w:styleId="72">
    <w:name w:val="Основной текст + 7"/>
    <w:aliases w:val="5 pt1,Полужирный1,Основной текст (2) + 9,Не полужирный,Не курсив"/>
    <w:rsid w:val="009F706E"/>
    <w:rPr>
      <w:rFonts w:ascii="Times New Roman" w:hAnsi="Times New Roman"/>
      <w:b/>
      <w:color w:val="000000"/>
      <w:spacing w:val="0"/>
      <w:w w:val="100"/>
      <w:position w:val="0"/>
      <w:sz w:val="15"/>
      <w:u w:val="none"/>
      <w:lang w:val="uk-UA" w:eastAsia="x-none"/>
    </w:rPr>
  </w:style>
  <w:style w:type="character" w:customStyle="1" w:styleId="11">
    <w:name w:val="Основной текст + Курсив1"/>
    <w:rsid w:val="009F706E"/>
    <w:rPr>
      <w:rFonts w:ascii="Century Schoolbook" w:hAnsi="Century Schoolbook" w:cs="Century Schoolbook" w:hint="default"/>
      <w:i/>
      <w:iCs/>
      <w:strike w:val="0"/>
      <w:dstrike w:val="0"/>
      <w:sz w:val="18"/>
      <w:szCs w:val="18"/>
      <w:u w:val="none"/>
      <w:effect w:val="none"/>
    </w:rPr>
  </w:style>
  <w:style w:type="character" w:customStyle="1" w:styleId="9">
    <w:name w:val="Основной текст + 9"/>
    <w:aliases w:val="5 pt3"/>
    <w:rsid w:val="009F706E"/>
    <w:rPr>
      <w:rFonts w:ascii="Century Schoolbook" w:hAnsi="Century Schoolbook" w:cs="Century Schoolbook" w:hint="default"/>
      <w:strike w:val="0"/>
      <w:dstrike w:val="0"/>
      <w:sz w:val="19"/>
      <w:szCs w:val="19"/>
      <w:u w:val="none"/>
      <w:effect w:val="none"/>
    </w:rPr>
  </w:style>
  <w:style w:type="character" w:customStyle="1" w:styleId="af9">
    <w:name w:val="Основной текст + Полужирный"/>
    <w:aliases w:val="Курсив"/>
    <w:rsid w:val="009F706E"/>
    <w:rPr>
      <w:rFonts w:ascii="Century Schoolbook" w:hAnsi="Century Schoolbook" w:cs="Century Schoolbook" w:hint="default"/>
      <w:b/>
      <w:bCs/>
      <w:i/>
      <w:iCs/>
      <w:strike w:val="0"/>
      <w:dstrike w:val="0"/>
      <w:sz w:val="18"/>
      <w:szCs w:val="18"/>
      <w:u w:val="none"/>
      <w:effect w:val="none"/>
    </w:rPr>
  </w:style>
  <w:style w:type="character" w:customStyle="1" w:styleId="afa">
    <w:name w:val="Основной текст + Курсив"/>
    <w:rsid w:val="009F706E"/>
    <w:rPr>
      <w:rFonts w:ascii="Century Schoolbook" w:hAnsi="Century Schoolbook" w:cs="Century Schoolbook" w:hint="default"/>
      <w:i/>
      <w:iCs/>
      <w:strike w:val="0"/>
      <w:dstrike w:val="0"/>
      <w:sz w:val="18"/>
      <w:szCs w:val="18"/>
      <w:u w:val="none"/>
      <w:effect w:val="none"/>
    </w:rPr>
  </w:style>
  <w:style w:type="paragraph" w:customStyle="1" w:styleId="211">
    <w:name w:val="Основной текст с отступом 21"/>
    <w:basedOn w:val="a"/>
    <w:rsid w:val="009D6E32"/>
    <w:pPr>
      <w:widowControl w:val="0"/>
      <w:suppressAutoHyphens/>
      <w:spacing w:after="0" w:line="360" w:lineRule="auto"/>
      <w:ind w:firstLine="720"/>
    </w:pPr>
    <w:rPr>
      <w:rFonts w:ascii="Arial" w:eastAsia="DejaVu Sans" w:hAnsi="Arial" w:cs="Times New Roman"/>
      <w:kern w:val="1"/>
      <w:sz w:val="20"/>
      <w:szCs w:val="24"/>
      <w:lang w:val="en-US" w:eastAsia="ru-RU"/>
    </w:rPr>
  </w:style>
  <w:style w:type="character" w:customStyle="1" w:styleId="afb">
    <w:name w:val="Основной текст_"/>
    <w:link w:val="23"/>
    <w:rsid w:val="009D6E32"/>
    <w:rPr>
      <w:sz w:val="21"/>
      <w:szCs w:val="21"/>
      <w:shd w:val="clear" w:color="auto" w:fill="FFFFFF"/>
    </w:rPr>
  </w:style>
  <w:style w:type="paragraph" w:customStyle="1" w:styleId="23">
    <w:name w:val="Основной текст2"/>
    <w:basedOn w:val="a"/>
    <w:link w:val="afb"/>
    <w:rsid w:val="009D6E32"/>
    <w:pPr>
      <w:widowControl w:val="0"/>
      <w:shd w:val="clear" w:color="auto" w:fill="FFFFFF"/>
      <w:spacing w:before="180" w:after="0" w:line="240" w:lineRule="exact"/>
      <w:ind w:hanging="220"/>
      <w:jc w:val="both"/>
    </w:pPr>
    <w:rPr>
      <w:sz w:val="21"/>
      <w:szCs w:val="21"/>
    </w:rPr>
  </w:style>
  <w:style w:type="character" w:customStyle="1" w:styleId="12">
    <w:name w:val="Основной текст1"/>
    <w:rsid w:val="009D6E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85pt">
    <w:name w:val="Основной текст + 8;5 pt;Полужирный"/>
    <w:rsid w:val="009D6E32"/>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75pt">
    <w:name w:val="Основной текст + 7;5 pt;Полужирный"/>
    <w:rsid w:val="009D6E32"/>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ve-pasteprotect">
    <w:name w:val="ve-pasteprotect"/>
    <w:basedOn w:val="a0"/>
    <w:rsid w:val="009D6E32"/>
  </w:style>
  <w:style w:type="paragraph" w:styleId="13">
    <w:name w:val="toc 1"/>
    <w:basedOn w:val="a"/>
    <w:next w:val="a"/>
    <w:autoRedefine/>
    <w:uiPriority w:val="39"/>
    <w:unhideWhenUsed/>
    <w:rsid w:val="009D6E32"/>
    <w:pPr>
      <w:shd w:val="clear" w:color="000000" w:fill="auto"/>
      <w:tabs>
        <w:tab w:val="left" w:pos="567"/>
        <w:tab w:val="right" w:leader="dot" w:pos="9627"/>
      </w:tabs>
      <w:suppressAutoHyphens/>
      <w:overflowPunct w:val="0"/>
      <w:autoSpaceDE w:val="0"/>
      <w:autoSpaceDN w:val="0"/>
      <w:adjustRightInd w:val="0"/>
      <w:spacing w:after="0" w:line="360" w:lineRule="auto"/>
      <w:ind w:firstLine="709"/>
      <w:jc w:val="both"/>
      <w:textAlignment w:val="baseline"/>
    </w:pPr>
    <w:rPr>
      <w:rFonts w:ascii="Times New Roman" w:eastAsia="DejaVu Sans" w:hAnsi="Times New Roman" w:cs="Times New Roman"/>
      <w:b/>
      <w:caps/>
      <w:noProof/>
      <w:sz w:val="28"/>
      <w:szCs w:val="20"/>
      <w:lang w:val="uk-UA" w:eastAsia="ru-RU"/>
    </w:rPr>
  </w:style>
  <w:style w:type="character" w:customStyle="1" w:styleId="caps">
    <w:name w:val="caps"/>
    <w:basedOn w:val="a0"/>
    <w:rsid w:val="009D6E32"/>
  </w:style>
  <w:style w:type="paragraph" w:customStyle="1" w:styleId="31">
    <w:name w:val="Основной текст3"/>
    <w:basedOn w:val="a"/>
    <w:uiPriority w:val="99"/>
    <w:rsid w:val="009D6E32"/>
    <w:pPr>
      <w:widowControl w:val="0"/>
      <w:shd w:val="clear" w:color="auto" w:fill="FFFFFF"/>
      <w:spacing w:before="4740" w:after="0" w:line="0" w:lineRule="atLeast"/>
      <w:ind w:hanging="2560"/>
      <w:jc w:val="center"/>
    </w:pPr>
    <w:rPr>
      <w:rFonts w:ascii="Calibri" w:eastAsia="Calibri" w:hAnsi="Calibri" w:cs="Calibri"/>
      <w:color w:val="000000"/>
      <w:lang w:val="uk-UA" w:eastAsia="ru-RU"/>
    </w:rPr>
  </w:style>
  <w:style w:type="paragraph" w:styleId="afc">
    <w:name w:val="Title"/>
    <w:basedOn w:val="a"/>
    <w:link w:val="afd"/>
    <w:qFormat/>
    <w:rsid w:val="009D6E32"/>
    <w:pPr>
      <w:spacing w:after="0" w:line="240" w:lineRule="auto"/>
      <w:jc w:val="center"/>
    </w:pPr>
    <w:rPr>
      <w:rFonts w:ascii="Times New Roman" w:eastAsia="Times New Roman" w:hAnsi="Times New Roman" w:cs="Times New Roman"/>
      <w:sz w:val="28"/>
      <w:szCs w:val="24"/>
      <w:lang w:val="uk-UA" w:eastAsia="ru-RU"/>
    </w:rPr>
  </w:style>
  <w:style w:type="character" w:customStyle="1" w:styleId="afd">
    <w:name w:val="Название Знак"/>
    <w:basedOn w:val="a0"/>
    <w:link w:val="afc"/>
    <w:rsid w:val="009D6E32"/>
    <w:rPr>
      <w:rFonts w:ascii="Times New Roman" w:eastAsia="Times New Roman" w:hAnsi="Times New Roman" w:cs="Times New Roman"/>
      <w:sz w:val="28"/>
      <w:szCs w:val="24"/>
      <w:lang w:val="uk-UA" w:eastAsia="ru-RU"/>
    </w:rPr>
  </w:style>
  <w:style w:type="paragraph" w:customStyle="1" w:styleId="14">
    <w:name w:val="Без интервала1"/>
    <w:link w:val="NoSpacingChar"/>
    <w:rsid w:val="009D6E32"/>
    <w:pPr>
      <w:spacing w:after="0" w:line="240" w:lineRule="auto"/>
    </w:pPr>
    <w:rPr>
      <w:rFonts w:ascii="Calibri" w:eastAsia="Times New Roman" w:hAnsi="Calibri" w:cs="Times New Roman"/>
    </w:rPr>
  </w:style>
  <w:style w:type="character" w:customStyle="1" w:styleId="NoSpacingChar">
    <w:name w:val="No Spacing Char"/>
    <w:link w:val="14"/>
    <w:locked/>
    <w:rsid w:val="009D6E32"/>
    <w:rPr>
      <w:rFonts w:ascii="Calibri" w:eastAsia="Times New Roman" w:hAnsi="Calibri" w:cs="Times New Roman"/>
    </w:rPr>
  </w:style>
  <w:style w:type="paragraph" w:customStyle="1" w:styleId="15">
    <w:name w:val="Абзац списка1"/>
    <w:basedOn w:val="a"/>
    <w:rsid w:val="009D6E32"/>
    <w:pPr>
      <w:spacing w:after="200" w:line="276" w:lineRule="auto"/>
      <w:ind w:left="720"/>
      <w:contextualSpacing/>
    </w:pPr>
    <w:rPr>
      <w:rFonts w:ascii="Times New Roman" w:eastAsia="Times New Roman" w:hAnsi="Times New Roman" w:cs="Times New Roman"/>
      <w:sz w:val="24"/>
      <w:szCs w:val="28"/>
      <w:lang w:eastAsia="ru-RU"/>
    </w:rPr>
  </w:style>
  <w:style w:type="character" w:customStyle="1" w:styleId="pathway">
    <w:name w:val="pathway"/>
    <w:basedOn w:val="a0"/>
    <w:rsid w:val="009D6E32"/>
  </w:style>
  <w:style w:type="paragraph" w:customStyle="1" w:styleId="Standard">
    <w:name w:val="Standard"/>
    <w:rsid w:val="009D6E32"/>
    <w:pPr>
      <w:widowControl w:val="0"/>
      <w:suppressAutoHyphens/>
      <w:autoSpaceDN w:val="0"/>
      <w:spacing w:after="0" w:line="240" w:lineRule="auto"/>
      <w:textAlignment w:val="baseline"/>
    </w:pPr>
    <w:rPr>
      <w:rFonts w:ascii="Liberation Serif" w:eastAsia="Times New Roman" w:hAnsi="Liberation Serif" w:cs="Lohit Hindi"/>
      <w:kern w:val="3"/>
      <w:sz w:val="24"/>
      <w:szCs w:val="24"/>
      <w:lang w:eastAsia="zh-CN" w:bidi="hi-IN"/>
    </w:rPr>
  </w:style>
  <w:style w:type="character" w:customStyle="1" w:styleId="st">
    <w:name w:val="st"/>
    <w:basedOn w:val="a0"/>
    <w:rsid w:val="009D6E32"/>
  </w:style>
  <w:style w:type="character" w:customStyle="1" w:styleId="apple-converted-space">
    <w:name w:val="apple-converted-space"/>
    <w:basedOn w:val="a0"/>
    <w:rsid w:val="009D6E32"/>
  </w:style>
  <w:style w:type="character" w:customStyle="1" w:styleId="51">
    <w:name w:val="Основной текст (51) + Не полужирный;Не курсив"/>
    <w:basedOn w:val="a0"/>
    <w:rsid w:val="009D6E32"/>
    <w:rPr>
      <w:rFonts w:ascii="Times New Roman" w:eastAsia="Times New Roman" w:hAnsi="Times New Roman" w:cs="Times New Roman"/>
      <w:b/>
      <w:bCs/>
      <w:i/>
      <w:iCs/>
      <w:sz w:val="23"/>
      <w:szCs w:val="23"/>
      <w:shd w:val="clear" w:color="auto" w:fill="FFFFFF"/>
    </w:rPr>
  </w:style>
  <w:style w:type="character" w:customStyle="1" w:styleId="6">
    <w:name w:val="Основной текст (6) + Не полужирный"/>
    <w:basedOn w:val="a0"/>
    <w:rsid w:val="009D6E32"/>
    <w:rPr>
      <w:rFonts w:ascii="Times New Roman" w:eastAsia="Times New Roman" w:hAnsi="Times New Roman" w:cs="Times New Roman"/>
      <w:b/>
      <w:bCs/>
      <w:sz w:val="23"/>
      <w:szCs w:val="23"/>
      <w:shd w:val="clear" w:color="auto" w:fill="FFFFFF"/>
    </w:rPr>
  </w:style>
  <w:style w:type="character" w:customStyle="1" w:styleId="24">
    <w:name w:val="Подпись к картинке (2)_"/>
    <w:basedOn w:val="a0"/>
    <w:link w:val="25"/>
    <w:rsid w:val="009D6E32"/>
    <w:rPr>
      <w:sz w:val="23"/>
      <w:szCs w:val="23"/>
      <w:shd w:val="clear" w:color="auto" w:fill="FFFFFF"/>
    </w:rPr>
  </w:style>
  <w:style w:type="paragraph" w:customStyle="1" w:styleId="25">
    <w:name w:val="Подпись к картинке (2)"/>
    <w:basedOn w:val="a"/>
    <w:link w:val="24"/>
    <w:rsid w:val="009D6E32"/>
    <w:pPr>
      <w:shd w:val="clear" w:color="auto" w:fill="FFFFFF"/>
      <w:spacing w:after="180" w:line="0" w:lineRule="atLeast"/>
    </w:pPr>
    <w:rPr>
      <w:sz w:val="23"/>
      <w:szCs w:val="23"/>
    </w:rPr>
  </w:style>
  <w:style w:type="character" w:customStyle="1" w:styleId="afe">
    <w:name w:val="Сноска_"/>
    <w:basedOn w:val="a0"/>
    <w:link w:val="aff"/>
    <w:rsid w:val="009D6E32"/>
    <w:rPr>
      <w:sz w:val="16"/>
      <w:szCs w:val="16"/>
      <w:shd w:val="clear" w:color="auto" w:fill="FFFFFF"/>
    </w:rPr>
  </w:style>
  <w:style w:type="paragraph" w:customStyle="1" w:styleId="aff">
    <w:name w:val="Сноска"/>
    <w:basedOn w:val="a"/>
    <w:link w:val="afe"/>
    <w:rsid w:val="009D6E32"/>
    <w:pPr>
      <w:shd w:val="clear" w:color="auto" w:fill="FFFFFF"/>
      <w:spacing w:after="0" w:line="173" w:lineRule="exact"/>
      <w:ind w:firstLine="280"/>
      <w:jc w:val="both"/>
    </w:pPr>
    <w:rPr>
      <w:sz w:val="16"/>
      <w:szCs w:val="16"/>
    </w:rPr>
  </w:style>
  <w:style w:type="character" w:customStyle="1" w:styleId="85pt0">
    <w:name w:val="Сноска + 8;5 pt;Курсив"/>
    <w:basedOn w:val="afe"/>
    <w:rsid w:val="009D6E32"/>
    <w:rPr>
      <w:rFonts w:ascii="Book Antiqua" w:eastAsia="Book Antiqua" w:hAnsi="Book Antiqua" w:cs="Book Antiqua"/>
      <w:b w:val="0"/>
      <w:bCs w:val="0"/>
      <w:i/>
      <w:iCs/>
      <w:smallCaps w:val="0"/>
      <w:strike w:val="0"/>
      <w:spacing w:val="0"/>
      <w:sz w:val="17"/>
      <w:szCs w:val="17"/>
      <w:shd w:val="clear" w:color="auto" w:fill="FFFFFF"/>
    </w:rPr>
  </w:style>
  <w:style w:type="paragraph" w:customStyle="1" w:styleId="36">
    <w:name w:val="Основной текст36"/>
    <w:basedOn w:val="a"/>
    <w:rsid w:val="009D6E32"/>
    <w:pPr>
      <w:shd w:val="clear" w:color="auto" w:fill="FFFFFF"/>
      <w:spacing w:after="180" w:line="216" w:lineRule="exact"/>
    </w:pPr>
    <w:rPr>
      <w:rFonts w:ascii="Book Antiqua" w:eastAsia="Book Antiqua" w:hAnsi="Book Antiqua" w:cs="Book Antiqua"/>
      <w:color w:val="000000"/>
      <w:sz w:val="18"/>
      <w:szCs w:val="18"/>
      <w:lang w:eastAsia="ru-RU"/>
    </w:rPr>
  </w:style>
  <w:style w:type="paragraph" w:customStyle="1" w:styleId="16">
    <w:name w:val="Обычный1"/>
    <w:rsid w:val="009D6E32"/>
    <w:pPr>
      <w:spacing w:after="0" w:line="240" w:lineRule="auto"/>
    </w:pPr>
    <w:rPr>
      <w:rFonts w:ascii="Times New Roman" w:eastAsia="Times New Roman" w:hAnsi="Times New Roman" w:cs="Times New Roman"/>
      <w:sz w:val="28"/>
      <w:szCs w:val="20"/>
      <w:lang w:val="uk-UA" w:eastAsia="ru-RU"/>
    </w:rPr>
  </w:style>
  <w:style w:type="character" w:customStyle="1" w:styleId="aff0">
    <w:name w:val="Текст примечания Знак"/>
    <w:basedOn w:val="a0"/>
    <w:link w:val="aff1"/>
    <w:uiPriority w:val="99"/>
    <w:semiHidden/>
    <w:rsid w:val="009D6E32"/>
    <w:rPr>
      <w:rFonts w:ascii="Calibri" w:eastAsia="Times New Roman" w:hAnsi="Calibri" w:cs="Times New Roman"/>
      <w:sz w:val="20"/>
      <w:szCs w:val="20"/>
      <w:lang w:val="x-none" w:eastAsia="x-none"/>
    </w:rPr>
  </w:style>
  <w:style w:type="paragraph" w:styleId="aff1">
    <w:name w:val="annotation text"/>
    <w:basedOn w:val="a"/>
    <w:link w:val="aff0"/>
    <w:uiPriority w:val="99"/>
    <w:semiHidden/>
    <w:unhideWhenUsed/>
    <w:rsid w:val="009D6E32"/>
    <w:pPr>
      <w:spacing w:after="200" w:line="240" w:lineRule="auto"/>
    </w:pPr>
    <w:rPr>
      <w:rFonts w:ascii="Calibri" w:eastAsia="Times New Roman" w:hAnsi="Calibri" w:cs="Times New Roman"/>
      <w:sz w:val="20"/>
      <w:szCs w:val="20"/>
      <w:lang w:val="x-none" w:eastAsia="x-none"/>
    </w:rPr>
  </w:style>
  <w:style w:type="character" w:customStyle="1" w:styleId="aff2">
    <w:name w:val="Тема примечания Знак"/>
    <w:link w:val="aff3"/>
    <w:uiPriority w:val="99"/>
    <w:semiHidden/>
    <w:rsid w:val="009D6E32"/>
    <w:rPr>
      <w:b/>
      <w:bCs/>
      <w:sz w:val="20"/>
      <w:szCs w:val="20"/>
    </w:rPr>
  </w:style>
  <w:style w:type="paragraph" w:styleId="aff3">
    <w:name w:val="annotation subject"/>
    <w:basedOn w:val="aff1"/>
    <w:next w:val="aff1"/>
    <w:link w:val="aff2"/>
    <w:uiPriority w:val="99"/>
    <w:semiHidden/>
    <w:unhideWhenUsed/>
    <w:rsid w:val="009D6E32"/>
    <w:rPr>
      <w:rFonts w:asciiTheme="minorHAnsi" w:eastAsiaTheme="minorHAnsi" w:hAnsiTheme="minorHAnsi" w:cstheme="minorBidi"/>
      <w:b/>
      <w:bCs/>
      <w:lang w:val="ru-RU" w:eastAsia="en-US"/>
    </w:rPr>
  </w:style>
  <w:style w:type="character" w:customStyle="1" w:styleId="17">
    <w:name w:val="Тема примечания Знак1"/>
    <w:basedOn w:val="aff0"/>
    <w:uiPriority w:val="99"/>
    <w:semiHidden/>
    <w:rsid w:val="009D6E32"/>
    <w:rPr>
      <w:rFonts w:ascii="Calibri" w:eastAsia="Times New Roman" w:hAnsi="Calibri" w:cs="Times New Roman"/>
      <w:b/>
      <w:bCs/>
      <w:sz w:val="20"/>
      <w:szCs w:val="20"/>
      <w:lang w:val="x-none" w:eastAsia="x-none"/>
    </w:rPr>
  </w:style>
  <w:style w:type="paragraph" w:customStyle="1" w:styleId="aff4">
    <w:name w:val="a"/>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0"/>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1"/>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basedOn w:val="a0"/>
    <w:rsid w:val="009D6E32"/>
  </w:style>
  <w:style w:type="paragraph" w:customStyle="1" w:styleId="26">
    <w:name w:val="2"/>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3)_"/>
    <w:link w:val="33"/>
    <w:rsid w:val="009D6E32"/>
    <w:rPr>
      <w:sz w:val="14"/>
      <w:szCs w:val="14"/>
      <w:shd w:val="clear" w:color="auto" w:fill="FFFFFF"/>
    </w:rPr>
  </w:style>
  <w:style w:type="paragraph" w:customStyle="1" w:styleId="33">
    <w:name w:val="Основной текст (3)"/>
    <w:basedOn w:val="a"/>
    <w:link w:val="32"/>
    <w:rsid w:val="009D6E32"/>
    <w:pPr>
      <w:shd w:val="clear" w:color="auto" w:fill="FFFFFF"/>
      <w:spacing w:after="0" w:line="0" w:lineRule="atLeast"/>
    </w:pPr>
    <w:rPr>
      <w:sz w:val="14"/>
      <w:szCs w:val="14"/>
    </w:rPr>
  </w:style>
  <w:style w:type="paragraph" w:styleId="aff5">
    <w:name w:val="caption"/>
    <w:basedOn w:val="a"/>
    <w:uiPriority w:val="35"/>
    <w:qFormat/>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Основной текст (9)"/>
    <w:rsid w:val="009D6E3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60">
    <w:name w:val="Основной текст (16)"/>
    <w:rsid w:val="009D6E32"/>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paragraph" w:customStyle="1" w:styleId="txt">
    <w:name w:val="txt"/>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
    <w:next w:val="a"/>
    <w:uiPriority w:val="99"/>
    <w:rsid w:val="009D6E32"/>
    <w:pPr>
      <w:autoSpaceDE w:val="0"/>
      <w:autoSpaceDN w:val="0"/>
      <w:adjustRightInd w:val="0"/>
      <w:spacing w:after="0" w:line="211" w:lineRule="atLeast"/>
    </w:pPr>
    <w:rPr>
      <w:rFonts w:ascii="Times New Roman" w:hAnsi="Times New Roman" w:cs="Times New Roman"/>
      <w:sz w:val="24"/>
      <w:szCs w:val="24"/>
      <w:lang w:val="uk-UA"/>
    </w:rPr>
  </w:style>
  <w:style w:type="paragraph" w:customStyle="1" w:styleId="Pa20">
    <w:name w:val="Pa20"/>
    <w:basedOn w:val="a"/>
    <w:next w:val="a"/>
    <w:uiPriority w:val="99"/>
    <w:rsid w:val="009D6E32"/>
    <w:pPr>
      <w:autoSpaceDE w:val="0"/>
      <w:autoSpaceDN w:val="0"/>
      <w:adjustRightInd w:val="0"/>
      <w:spacing w:after="0" w:line="211" w:lineRule="atLeast"/>
    </w:pPr>
    <w:rPr>
      <w:rFonts w:ascii="Times New Roman" w:hAnsi="Times New Roman" w:cs="Times New Roman"/>
      <w:sz w:val="24"/>
      <w:szCs w:val="24"/>
      <w:lang w:val="uk-UA"/>
    </w:rPr>
  </w:style>
  <w:style w:type="character" w:customStyle="1" w:styleId="34">
    <w:name w:val="Основной текст с отступом 3 Знак"/>
    <w:basedOn w:val="a0"/>
    <w:link w:val="35"/>
    <w:uiPriority w:val="99"/>
    <w:semiHidden/>
    <w:rsid w:val="009D6E32"/>
    <w:rPr>
      <w:sz w:val="16"/>
      <w:szCs w:val="16"/>
      <w:lang w:val="uk-UA"/>
    </w:rPr>
  </w:style>
  <w:style w:type="paragraph" w:styleId="35">
    <w:name w:val="Body Text Indent 3"/>
    <w:basedOn w:val="a"/>
    <w:link w:val="34"/>
    <w:uiPriority w:val="99"/>
    <w:semiHidden/>
    <w:unhideWhenUsed/>
    <w:rsid w:val="009D6E32"/>
    <w:pPr>
      <w:spacing w:after="120" w:line="276" w:lineRule="auto"/>
      <w:ind w:left="283"/>
    </w:pPr>
    <w:rPr>
      <w:sz w:val="16"/>
      <w:szCs w:val="16"/>
      <w:lang w:val="uk-UA"/>
    </w:rPr>
  </w:style>
  <w:style w:type="character" w:customStyle="1" w:styleId="shorttext">
    <w:name w:val="short_text"/>
    <w:basedOn w:val="a0"/>
    <w:rsid w:val="009D6E32"/>
  </w:style>
  <w:style w:type="character" w:customStyle="1" w:styleId="27">
    <w:name w:val="Основной текст (2) + Курсив"/>
    <w:basedOn w:val="22"/>
    <w:uiPriority w:val="99"/>
    <w:rsid w:val="009D6E32"/>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shd w:val="clear" w:color="auto" w:fill="FFFFFF"/>
      <w:lang w:val="uk-UA" w:eastAsia="uk-UA" w:bidi="uk-UA"/>
    </w:rPr>
  </w:style>
  <w:style w:type="paragraph" w:customStyle="1" w:styleId="Pa10">
    <w:name w:val="Pa10"/>
    <w:basedOn w:val="a"/>
    <w:next w:val="a"/>
    <w:uiPriority w:val="99"/>
    <w:rsid w:val="009D6E32"/>
    <w:pPr>
      <w:autoSpaceDE w:val="0"/>
      <w:autoSpaceDN w:val="0"/>
      <w:adjustRightInd w:val="0"/>
      <w:spacing w:after="0" w:line="221" w:lineRule="atLeast"/>
    </w:pPr>
    <w:rPr>
      <w:rFonts w:ascii="Times New Roman" w:hAnsi="Times New Roman" w:cs="Times New Roman"/>
      <w:sz w:val="24"/>
      <w:szCs w:val="24"/>
      <w:lang w:val="uk-UA"/>
    </w:rPr>
  </w:style>
  <w:style w:type="paragraph" w:customStyle="1" w:styleId="aff6">
    <w:name w:val="Содержимое таблицы"/>
    <w:basedOn w:val="a"/>
    <w:uiPriority w:val="99"/>
    <w:rsid w:val="009D6E32"/>
    <w:pPr>
      <w:widowControl w:val="0"/>
      <w:suppressLineNumbers/>
      <w:suppressAutoHyphens/>
      <w:spacing w:after="0" w:line="100" w:lineRule="atLeast"/>
    </w:pPr>
    <w:rPr>
      <w:rFonts w:ascii="Times New Roman" w:eastAsia="Arial Unicode MS" w:hAnsi="Times New Roman" w:cs="Mangal"/>
      <w:kern w:val="2"/>
      <w:sz w:val="24"/>
      <w:szCs w:val="24"/>
      <w:lang w:val="uk-UA" w:eastAsia="hi-IN" w:bidi="hi-IN"/>
    </w:rPr>
  </w:style>
  <w:style w:type="paragraph" w:customStyle="1" w:styleId="standard0">
    <w:name w:val="standard"/>
    <w:basedOn w:val="a"/>
    <w:rsid w:val="009D6E3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a13">
    <w:name w:val="Pa13"/>
    <w:basedOn w:val="Default"/>
    <w:next w:val="Default"/>
    <w:uiPriority w:val="99"/>
    <w:rsid w:val="009D6E32"/>
    <w:pPr>
      <w:spacing w:line="211" w:lineRule="atLeast"/>
    </w:pPr>
    <w:rPr>
      <w:rFonts w:eastAsia="Times New Roman"/>
      <w:color w:val="auto"/>
      <w:lang w:eastAsia="en-US"/>
    </w:rPr>
  </w:style>
  <w:style w:type="paragraph" w:customStyle="1" w:styleId="aff7">
    <w:name w:val="Нормальний текст"/>
    <w:basedOn w:val="a"/>
    <w:rsid w:val="009D6E32"/>
    <w:pPr>
      <w:spacing w:before="120" w:after="0" w:line="240" w:lineRule="auto"/>
      <w:ind w:firstLine="567"/>
    </w:pPr>
    <w:rPr>
      <w:rFonts w:ascii="Antiqua" w:eastAsia="Times New Roman" w:hAnsi="Antiqua" w:cs="Times New Roman"/>
      <w:sz w:val="26"/>
      <w:szCs w:val="20"/>
      <w:lang w:val="uk-UA" w:eastAsia="ru-RU"/>
    </w:rPr>
  </w:style>
  <w:style w:type="table" w:customStyle="1" w:styleId="19">
    <w:name w:val="Сетка таблицы1"/>
    <w:basedOn w:val="a1"/>
    <w:next w:val="a8"/>
    <w:uiPriority w:val="59"/>
    <w:rsid w:val="00067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1639,baiaagaaboqcaaadoaqaaawubaaaaaaaaaaaaaaaaaaaaaaaaaaaaaaaaaaaaaaaaaaaaaaaaaaaaaaaaaaaaaaaaaaaaaaaaaaaaaaaaaaaaaaaaaaaaaaaaaaaaaaaaaaaaaaaaaaaaaaaaaaaaaaaaaaaaaaaaaaaaaaaaaaaaaaaaaaaaaaaaaaaaaaaaaaaaaaaaaaaaaaaaaaaaaaaaaaaaaaaaaaaaaaa"/>
    <w:basedOn w:val="a0"/>
    <w:rsid w:val="00242CA7"/>
  </w:style>
  <w:style w:type="character" w:customStyle="1" w:styleId="y2iqfc">
    <w:name w:val="y2iqfc"/>
    <w:basedOn w:val="a0"/>
    <w:rsid w:val="00783F5D"/>
  </w:style>
  <w:style w:type="character" w:customStyle="1" w:styleId="28">
    <w:name w:val="Основной текст (2) + Не курсив"/>
    <w:basedOn w:val="22"/>
    <w:rsid w:val="00E611D2"/>
    <w:rPr>
      <w:rFonts w:ascii="Times New Roman" w:eastAsia="Times New Roman" w:hAnsi="Times New Roman" w:cs="Times New Roman"/>
      <w:i/>
      <w:iCs/>
      <w:color w:val="000000"/>
      <w:spacing w:val="0"/>
      <w:w w:val="100"/>
      <w:position w:val="0"/>
      <w:sz w:val="28"/>
      <w:szCs w:val="28"/>
      <w:shd w:val="clear" w:color="auto" w:fill="FFFFFF"/>
      <w:lang w:val="uk-UA"/>
    </w:rPr>
  </w:style>
  <w:style w:type="paragraph" w:customStyle="1" w:styleId="bold">
    <w:name w:val="bold"/>
    <w:basedOn w:val="a"/>
    <w:rsid w:val="0020729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mw-headline">
    <w:name w:val="mw-headline"/>
    <w:basedOn w:val="a0"/>
    <w:rsid w:val="0084562C"/>
  </w:style>
  <w:style w:type="character" w:customStyle="1" w:styleId="vjs-control-text">
    <w:name w:val="vjs-control-text"/>
    <w:basedOn w:val="a0"/>
    <w:rsid w:val="007F657E"/>
  </w:style>
  <w:style w:type="character" w:customStyle="1" w:styleId="vjs-remaining-time-display">
    <w:name w:val="vjs-remaining-time-display"/>
    <w:basedOn w:val="a0"/>
    <w:rsid w:val="007F657E"/>
  </w:style>
  <w:style w:type="character" w:customStyle="1" w:styleId="copyright-span">
    <w:name w:val="copyright-span"/>
    <w:basedOn w:val="a0"/>
    <w:rsid w:val="008A72E5"/>
  </w:style>
  <w:style w:type="character" w:customStyle="1" w:styleId="29">
    <w:name w:val="Обычный2"/>
    <w:basedOn w:val="a0"/>
    <w:rsid w:val="007E26E1"/>
  </w:style>
  <w:style w:type="character" w:customStyle="1" w:styleId="idx-inline-640">
    <w:name w:val="idx-inline-640"/>
    <w:basedOn w:val="a0"/>
    <w:rsid w:val="007E26E1"/>
  </w:style>
  <w:style w:type="character" w:customStyle="1" w:styleId="d-positive">
    <w:name w:val="d-positive"/>
    <w:basedOn w:val="a0"/>
    <w:rsid w:val="007E26E1"/>
  </w:style>
  <w:style w:type="character" w:customStyle="1" w:styleId="d-negative">
    <w:name w:val="d-negative"/>
    <w:basedOn w:val="a0"/>
    <w:rsid w:val="007E26E1"/>
  </w:style>
  <w:style w:type="character" w:customStyle="1" w:styleId="aff8">
    <w:name w:val="База Знак"/>
    <w:basedOn w:val="a0"/>
    <w:link w:val="aff9"/>
    <w:locked/>
    <w:rsid w:val="008A3275"/>
    <w:rPr>
      <w:rFonts w:ascii="Times New Roman" w:hAnsi="Times New Roman" w:cs="Times New Roman"/>
      <w:sz w:val="28"/>
    </w:rPr>
  </w:style>
  <w:style w:type="paragraph" w:customStyle="1" w:styleId="aff9">
    <w:name w:val="База"/>
    <w:basedOn w:val="a"/>
    <w:link w:val="aff8"/>
    <w:qFormat/>
    <w:rsid w:val="008A3275"/>
    <w:pPr>
      <w:spacing w:line="360" w:lineRule="auto"/>
      <w:ind w:firstLine="709"/>
      <w:jc w:val="both"/>
    </w:pPr>
    <w:rPr>
      <w:rFonts w:ascii="Times New Roman" w:hAnsi="Times New Roman" w:cs="Times New Roman"/>
      <w:sz w:val="28"/>
    </w:rPr>
  </w:style>
  <w:style w:type="paragraph" w:customStyle="1" w:styleId="45080">
    <w:name w:val="45080"/>
    <w:aliases w:val="baiaagaaboqcaaadua4aaavfrgaaaaaaaaaaaaaaaaaaaaaaaaaaaaaaaaaaaaaaaaaaaaaaaaaaaaaaaaaaaaaaaaaaaaaaaaaaaaaaaaaaaaaaaaaaaaaaaaaaaaaaaaaaaaaaaaaaaaaaaaaaaaaaaaaaaaaaaaaaaaaaaaaaaaaaaaaaaaaaaaaaaaaaaaaaaaaaaaaaaaaaaaaaaaaaaaaaaaaaaaaaaaa"/>
    <w:basedOn w:val="a"/>
    <w:rsid w:val="00160EF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c-ezguzh">
    <w:name w:val="sc-ezguzh"/>
    <w:basedOn w:val="a0"/>
    <w:rsid w:val="00160E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268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uk-UA" w:eastAsia="uk-UA"/>
    </w:rPr>
  </w:style>
  <w:style w:type="paragraph" w:styleId="2">
    <w:name w:val="heading 2"/>
    <w:basedOn w:val="a"/>
    <w:next w:val="a"/>
    <w:link w:val="20"/>
    <w:uiPriority w:val="9"/>
    <w:unhideWhenUsed/>
    <w:qFormat/>
    <w:rsid w:val="009D6E32"/>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link w:val="30"/>
    <w:uiPriority w:val="9"/>
    <w:qFormat/>
    <w:rsid w:val="00E42687"/>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unhideWhenUsed/>
    <w:qFormat/>
    <w:rsid w:val="009D6E32"/>
    <w:pPr>
      <w:keepNext/>
      <w:keepLines/>
      <w:spacing w:before="200" w:after="0" w:line="276" w:lineRule="auto"/>
      <w:outlineLvl w:val="3"/>
    </w:pPr>
    <w:rPr>
      <w:rFonts w:asciiTheme="majorHAnsi" w:eastAsiaTheme="majorEastAsia" w:hAnsiTheme="majorHAnsi" w:cstheme="majorBidi"/>
      <w:b/>
      <w:bCs/>
      <w:i/>
      <w:iCs/>
      <w:color w:val="5B9BD5" w:themeColor="accent1"/>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687"/>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9D6E32"/>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E42687"/>
    <w:rPr>
      <w:rFonts w:ascii="Times New Roman" w:eastAsia="Times New Roman" w:hAnsi="Times New Roman" w:cs="Times New Roman"/>
      <w:b/>
      <w:bCs/>
      <w:sz w:val="27"/>
      <w:szCs w:val="27"/>
      <w:lang w:val="uk-UA" w:eastAsia="uk-UA"/>
    </w:rPr>
  </w:style>
  <w:style w:type="character" w:customStyle="1" w:styleId="40">
    <w:name w:val="Заголовок 4 Знак"/>
    <w:basedOn w:val="a0"/>
    <w:link w:val="4"/>
    <w:uiPriority w:val="9"/>
    <w:rsid w:val="009D6E32"/>
    <w:rPr>
      <w:rFonts w:asciiTheme="majorHAnsi" w:eastAsiaTheme="majorEastAsia" w:hAnsiTheme="majorHAnsi" w:cstheme="majorBidi"/>
      <w:b/>
      <w:bCs/>
      <w:i/>
      <w:iCs/>
      <w:color w:val="5B9BD5" w:themeColor="accent1"/>
      <w:sz w:val="24"/>
      <w:szCs w:val="28"/>
      <w:lang w:eastAsia="ru-RU"/>
    </w:rPr>
  </w:style>
  <w:style w:type="paragraph" w:styleId="a3">
    <w:name w:val="List Paragraph"/>
    <w:basedOn w:val="a"/>
    <w:link w:val="a4"/>
    <w:uiPriority w:val="34"/>
    <w:qFormat/>
    <w:rsid w:val="00BD7F44"/>
    <w:pPr>
      <w:ind w:left="720"/>
      <w:contextualSpacing/>
    </w:pPr>
  </w:style>
  <w:style w:type="character" w:customStyle="1" w:styleId="a4">
    <w:name w:val="Абзац списка Знак"/>
    <w:link w:val="a3"/>
    <w:uiPriority w:val="34"/>
    <w:locked/>
    <w:rsid w:val="00E42687"/>
  </w:style>
  <w:style w:type="character" w:styleId="a5">
    <w:name w:val="Hyperlink"/>
    <w:basedOn w:val="a0"/>
    <w:uiPriority w:val="99"/>
    <w:unhideWhenUsed/>
    <w:rsid w:val="002D4556"/>
    <w:rPr>
      <w:color w:val="0563C1" w:themeColor="hyperlink"/>
      <w:u w:val="single"/>
    </w:rPr>
  </w:style>
  <w:style w:type="character" w:customStyle="1" w:styleId="tlid-translation">
    <w:name w:val="tlid-translation"/>
    <w:basedOn w:val="a0"/>
    <w:rsid w:val="00F96D99"/>
  </w:style>
  <w:style w:type="paragraph" w:styleId="a6">
    <w:name w:val="Balloon Text"/>
    <w:basedOn w:val="a"/>
    <w:link w:val="a7"/>
    <w:uiPriority w:val="99"/>
    <w:semiHidden/>
    <w:unhideWhenUsed/>
    <w:rsid w:val="004B04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04D7"/>
    <w:rPr>
      <w:rFonts w:ascii="Tahoma" w:hAnsi="Tahoma" w:cs="Tahoma"/>
      <w:sz w:val="16"/>
      <w:szCs w:val="16"/>
    </w:rPr>
  </w:style>
  <w:style w:type="table" w:styleId="a8">
    <w:name w:val="Table Grid"/>
    <w:basedOn w:val="a1"/>
    <w:uiPriority w:val="59"/>
    <w:rsid w:val="00E42687"/>
    <w:pPr>
      <w:spacing w:after="0" w:line="240" w:lineRule="auto"/>
    </w:pPr>
    <w:rPr>
      <w:rFonts w:eastAsiaTheme="minorEastAsia"/>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E42687"/>
    <w:pPr>
      <w:tabs>
        <w:tab w:val="center" w:pos="4677"/>
        <w:tab w:val="right" w:pos="9355"/>
      </w:tabs>
      <w:spacing w:after="0" w:line="240" w:lineRule="auto"/>
    </w:pPr>
    <w:rPr>
      <w:rFonts w:eastAsiaTheme="minorEastAsia"/>
      <w:lang w:val="uk-UA" w:eastAsia="uk-UA"/>
    </w:rPr>
  </w:style>
  <w:style w:type="character" w:customStyle="1" w:styleId="aa">
    <w:name w:val="Верхний колонтитул Знак"/>
    <w:basedOn w:val="a0"/>
    <w:link w:val="a9"/>
    <w:uiPriority w:val="99"/>
    <w:rsid w:val="00E42687"/>
    <w:rPr>
      <w:rFonts w:eastAsiaTheme="minorEastAsia"/>
      <w:lang w:val="uk-UA" w:eastAsia="uk-UA"/>
    </w:rPr>
  </w:style>
  <w:style w:type="paragraph" w:styleId="ab">
    <w:name w:val="footer"/>
    <w:basedOn w:val="a"/>
    <w:link w:val="ac"/>
    <w:uiPriority w:val="99"/>
    <w:unhideWhenUsed/>
    <w:rsid w:val="00E42687"/>
    <w:pPr>
      <w:tabs>
        <w:tab w:val="center" w:pos="4677"/>
        <w:tab w:val="right" w:pos="9355"/>
      </w:tabs>
      <w:spacing w:after="0" w:line="240" w:lineRule="auto"/>
    </w:pPr>
    <w:rPr>
      <w:rFonts w:eastAsiaTheme="minorEastAsia"/>
      <w:lang w:val="uk-UA" w:eastAsia="uk-UA"/>
    </w:rPr>
  </w:style>
  <w:style w:type="character" w:customStyle="1" w:styleId="ac">
    <w:name w:val="Нижний колонтитул Знак"/>
    <w:basedOn w:val="a0"/>
    <w:link w:val="ab"/>
    <w:uiPriority w:val="99"/>
    <w:rsid w:val="00E42687"/>
    <w:rPr>
      <w:rFonts w:eastAsiaTheme="minorEastAsia"/>
      <w:lang w:val="uk-UA" w:eastAsia="uk-UA"/>
    </w:rPr>
  </w:style>
  <w:style w:type="paragraph" w:styleId="ad">
    <w:name w:val="No Spacing"/>
    <w:uiPriority w:val="1"/>
    <w:qFormat/>
    <w:rsid w:val="00E42687"/>
    <w:pPr>
      <w:spacing w:after="0" w:line="240" w:lineRule="auto"/>
    </w:pPr>
    <w:rPr>
      <w:rFonts w:ascii="Times New Roman" w:eastAsia="Calibri" w:hAnsi="Times New Roman" w:cs="Times New Roman"/>
      <w:sz w:val="28"/>
      <w:lang w:val="uk-UA" w:eastAsia="uk-UA"/>
    </w:rPr>
  </w:style>
  <w:style w:type="paragraph" w:styleId="ae">
    <w:name w:val="Normal (Web)"/>
    <w:aliases w:val="Обычный (Web)"/>
    <w:basedOn w:val="a"/>
    <w:link w:val="af"/>
    <w:uiPriority w:val="99"/>
    <w:qFormat/>
    <w:rsid w:val="00E42687"/>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af">
    <w:name w:val="Обычный (веб) Знак"/>
    <w:aliases w:val="Обычный (Web) Знак"/>
    <w:link w:val="ae"/>
    <w:uiPriority w:val="99"/>
    <w:rsid w:val="00E42687"/>
    <w:rPr>
      <w:rFonts w:ascii="Times New Roman" w:eastAsia="Times New Roman" w:hAnsi="Times New Roman" w:cs="Times New Roman"/>
      <w:sz w:val="24"/>
      <w:szCs w:val="24"/>
      <w:lang w:val="uk-UA" w:eastAsia="ru-RU"/>
    </w:rPr>
  </w:style>
  <w:style w:type="paragraph" w:customStyle="1" w:styleId="Default">
    <w:name w:val="Default"/>
    <w:rsid w:val="00E42687"/>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paragraph" w:styleId="af0">
    <w:name w:val="Body Text"/>
    <w:basedOn w:val="a"/>
    <w:link w:val="af1"/>
    <w:uiPriority w:val="99"/>
    <w:rsid w:val="00E42687"/>
    <w:pPr>
      <w:shd w:val="clear" w:color="auto" w:fill="FFFFFF"/>
      <w:tabs>
        <w:tab w:val="left" w:pos="1086"/>
      </w:tabs>
      <w:autoSpaceDE w:val="0"/>
      <w:autoSpaceDN w:val="0"/>
      <w:spacing w:after="120" w:line="240" w:lineRule="auto"/>
      <w:ind w:left="107"/>
    </w:pPr>
    <w:rPr>
      <w:rFonts w:ascii="Book Antiqua" w:eastAsiaTheme="minorEastAsia" w:hAnsi="Book Antiqua" w:cs="Book Antiqua"/>
      <w:sz w:val="28"/>
      <w:szCs w:val="28"/>
      <w:lang w:val="uk-UA" w:eastAsia="uk-UA"/>
    </w:rPr>
  </w:style>
  <w:style w:type="character" w:customStyle="1" w:styleId="af1">
    <w:name w:val="Основной текст Знак"/>
    <w:basedOn w:val="a0"/>
    <w:link w:val="af0"/>
    <w:uiPriority w:val="99"/>
    <w:rsid w:val="00E42687"/>
    <w:rPr>
      <w:rFonts w:ascii="Book Antiqua" w:eastAsiaTheme="minorEastAsia" w:hAnsi="Book Antiqua" w:cs="Book Antiqua"/>
      <w:sz w:val="28"/>
      <w:szCs w:val="28"/>
      <w:shd w:val="clear" w:color="auto" w:fill="FFFFFF"/>
      <w:lang w:val="uk-UA" w:eastAsia="uk-UA"/>
    </w:rPr>
  </w:style>
  <w:style w:type="paragraph" w:customStyle="1" w:styleId="21">
    <w:name w:val="Основной текст (2)"/>
    <w:basedOn w:val="a"/>
    <w:rsid w:val="00E42687"/>
    <w:pPr>
      <w:widowControl w:val="0"/>
      <w:shd w:val="clear" w:color="auto" w:fill="FFFFFF"/>
      <w:spacing w:before="120" w:after="0" w:line="0" w:lineRule="atLeast"/>
      <w:jc w:val="center"/>
    </w:pPr>
    <w:rPr>
      <w:rFonts w:ascii="Times New Roman" w:eastAsia="Times New Roman" w:hAnsi="Times New Roman" w:cs="Times New Roman"/>
      <w:color w:val="000000"/>
      <w:sz w:val="20"/>
      <w:szCs w:val="20"/>
      <w:lang w:val="uk-UA" w:eastAsia="uk-UA" w:bidi="uk-UA"/>
    </w:rPr>
  </w:style>
  <w:style w:type="character" w:customStyle="1" w:styleId="22">
    <w:name w:val="Основной текст (2)_"/>
    <w:link w:val="210"/>
    <w:locked/>
    <w:rsid w:val="00E42687"/>
    <w:rPr>
      <w:sz w:val="28"/>
      <w:szCs w:val="28"/>
      <w:shd w:val="clear" w:color="auto" w:fill="FFFFFF"/>
    </w:rPr>
  </w:style>
  <w:style w:type="paragraph" w:customStyle="1" w:styleId="210">
    <w:name w:val="Основной текст (2)1"/>
    <w:basedOn w:val="a"/>
    <w:link w:val="22"/>
    <w:rsid w:val="00E42687"/>
    <w:pPr>
      <w:widowControl w:val="0"/>
      <w:shd w:val="clear" w:color="auto" w:fill="FFFFFF"/>
      <w:spacing w:before="300" w:after="0" w:line="370" w:lineRule="exact"/>
      <w:jc w:val="both"/>
    </w:pPr>
    <w:rPr>
      <w:sz w:val="28"/>
      <w:szCs w:val="28"/>
    </w:rPr>
  </w:style>
  <w:style w:type="character" w:styleId="af2">
    <w:name w:val="Strong"/>
    <w:basedOn w:val="a0"/>
    <w:uiPriority w:val="22"/>
    <w:qFormat/>
    <w:rsid w:val="00E42687"/>
    <w:rPr>
      <w:b/>
      <w:bCs/>
    </w:rPr>
  </w:style>
  <w:style w:type="paragraph" w:styleId="HTML">
    <w:name w:val="HTML Preformatted"/>
    <w:basedOn w:val="a"/>
    <w:link w:val="HTML0"/>
    <w:uiPriority w:val="99"/>
    <w:unhideWhenUsed/>
    <w:rsid w:val="00E42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E42687"/>
    <w:rPr>
      <w:rFonts w:ascii="Courier New" w:eastAsia="Times New Roman" w:hAnsi="Courier New" w:cs="Courier New"/>
      <w:sz w:val="20"/>
      <w:szCs w:val="20"/>
      <w:lang w:val="uk-UA" w:eastAsia="uk-UA"/>
    </w:rPr>
  </w:style>
  <w:style w:type="character" w:styleId="af3">
    <w:name w:val="Emphasis"/>
    <w:basedOn w:val="a0"/>
    <w:uiPriority w:val="20"/>
    <w:qFormat/>
    <w:rsid w:val="00E42687"/>
    <w:rPr>
      <w:i/>
      <w:iCs/>
    </w:rPr>
  </w:style>
  <w:style w:type="character" w:customStyle="1" w:styleId="7">
    <w:name w:val="Основной текст (7) + Полужирный"/>
    <w:basedOn w:val="a0"/>
    <w:rsid w:val="00E42687"/>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70">
    <w:name w:val="Основной текст (7)_"/>
    <w:basedOn w:val="a0"/>
    <w:link w:val="71"/>
    <w:rsid w:val="00E42687"/>
    <w:rPr>
      <w:rFonts w:ascii="Times New Roman" w:eastAsia="Times New Roman" w:hAnsi="Times New Roman" w:cs="Times New Roman"/>
      <w:sz w:val="19"/>
      <w:szCs w:val="19"/>
      <w:shd w:val="clear" w:color="auto" w:fill="FFFFFF"/>
      <w:lang w:val="en-US" w:bidi="en-US"/>
    </w:rPr>
  </w:style>
  <w:style w:type="paragraph" w:customStyle="1" w:styleId="71">
    <w:name w:val="Основной текст (7)"/>
    <w:basedOn w:val="a"/>
    <w:link w:val="70"/>
    <w:rsid w:val="00E42687"/>
    <w:pPr>
      <w:widowControl w:val="0"/>
      <w:shd w:val="clear" w:color="auto" w:fill="FFFFFF"/>
      <w:spacing w:after="0" w:line="216" w:lineRule="exact"/>
      <w:jc w:val="both"/>
    </w:pPr>
    <w:rPr>
      <w:rFonts w:ascii="Times New Roman" w:eastAsia="Times New Roman" w:hAnsi="Times New Roman" w:cs="Times New Roman"/>
      <w:sz w:val="19"/>
      <w:szCs w:val="19"/>
      <w:lang w:val="en-US" w:bidi="en-US"/>
    </w:rPr>
  </w:style>
  <w:style w:type="character" w:customStyle="1" w:styleId="711pt">
    <w:name w:val="Основной текст (7) + 11 pt;Полужирный"/>
    <w:basedOn w:val="70"/>
    <w:rsid w:val="00E42687"/>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paragraph" w:styleId="af4">
    <w:name w:val="footnote text"/>
    <w:basedOn w:val="a"/>
    <w:link w:val="af5"/>
    <w:uiPriority w:val="99"/>
    <w:semiHidden/>
    <w:unhideWhenUsed/>
    <w:rsid w:val="003270D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5">
    <w:name w:val="Текст сноски Знак"/>
    <w:basedOn w:val="a0"/>
    <w:link w:val="af4"/>
    <w:uiPriority w:val="99"/>
    <w:semiHidden/>
    <w:rsid w:val="003270D8"/>
    <w:rPr>
      <w:rFonts w:ascii="Times New Roman" w:eastAsia="Times New Roman" w:hAnsi="Times New Roman" w:cs="Times New Roman"/>
      <w:sz w:val="24"/>
      <w:szCs w:val="24"/>
      <w:lang w:val="uk-UA" w:eastAsia="uk-UA"/>
    </w:rPr>
  </w:style>
  <w:style w:type="character" w:styleId="af6">
    <w:name w:val="footnote reference"/>
    <w:basedOn w:val="a0"/>
    <w:uiPriority w:val="99"/>
    <w:unhideWhenUsed/>
    <w:rsid w:val="003270D8"/>
  </w:style>
  <w:style w:type="paragraph" w:styleId="af7">
    <w:name w:val="Body Text Indent"/>
    <w:basedOn w:val="a"/>
    <w:link w:val="af8"/>
    <w:unhideWhenUsed/>
    <w:rsid w:val="009F706E"/>
    <w:pPr>
      <w:spacing w:after="120"/>
      <w:ind w:left="283"/>
    </w:pPr>
  </w:style>
  <w:style w:type="character" w:customStyle="1" w:styleId="af8">
    <w:name w:val="Основной текст с отступом Знак"/>
    <w:basedOn w:val="a0"/>
    <w:link w:val="af7"/>
    <w:rsid w:val="009F706E"/>
  </w:style>
  <w:style w:type="character" w:customStyle="1" w:styleId="8">
    <w:name w:val="Основной текст + 8"/>
    <w:aliases w:val="5 pt,Полужирный,Основной текст + 6,5 pt2,Курсив1"/>
    <w:rsid w:val="009F706E"/>
    <w:rPr>
      <w:rFonts w:ascii="Times New Roman" w:hAnsi="Times New Roman"/>
      <w:b/>
      <w:color w:val="000000"/>
      <w:spacing w:val="0"/>
      <w:w w:val="100"/>
      <w:position w:val="0"/>
      <w:sz w:val="17"/>
      <w:u w:val="none"/>
      <w:lang w:val="uk-UA" w:eastAsia="x-none"/>
    </w:rPr>
  </w:style>
  <w:style w:type="character" w:customStyle="1" w:styleId="72">
    <w:name w:val="Основной текст + 7"/>
    <w:aliases w:val="5 pt1,Полужирный1,Основной текст (2) + 9,Не полужирный,Не курсив"/>
    <w:rsid w:val="009F706E"/>
    <w:rPr>
      <w:rFonts w:ascii="Times New Roman" w:hAnsi="Times New Roman"/>
      <w:b/>
      <w:color w:val="000000"/>
      <w:spacing w:val="0"/>
      <w:w w:val="100"/>
      <w:position w:val="0"/>
      <w:sz w:val="15"/>
      <w:u w:val="none"/>
      <w:lang w:val="uk-UA" w:eastAsia="x-none"/>
    </w:rPr>
  </w:style>
  <w:style w:type="character" w:customStyle="1" w:styleId="11">
    <w:name w:val="Основной текст + Курсив1"/>
    <w:rsid w:val="009F706E"/>
    <w:rPr>
      <w:rFonts w:ascii="Century Schoolbook" w:hAnsi="Century Schoolbook" w:cs="Century Schoolbook" w:hint="default"/>
      <w:i/>
      <w:iCs/>
      <w:strike w:val="0"/>
      <w:dstrike w:val="0"/>
      <w:sz w:val="18"/>
      <w:szCs w:val="18"/>
      <w:u w:val="none"/>
      <w:effect w:val="none"/>
    </w:rPr>
  </w:style>
  <w:style w:type="character" w:customStyle="1" w:styleId="9">
    <w:name w:val="Основной текст + 9"/>
    <w:aliases w:val="5 pt3"/>
    <w:rsid w:val="009F706E"/>
    <w:rPr>
      <w:rFonts w:ascii="Century Schoolbook" w:hAnsi="Century Schoolbook" w:cs="Century Schoolbook" w:hint="default"/>
      <w:strike w:val="0"/>
      <w:dstrike w:val="0"/>
      <w:sz w:val="19"/>
      <w:szCs w:val="19"/>
      <w:u w:val="none"/>
      <w:effect w:val="none"/>
    </w:rPr>
  </w:style>
  <w:style w:type="character" w:customStyle="1" w:styleId="af9">
    <w:name w:val="Основной текст + Полужирный"/>
    <w:aliases w:val="Курсив"/>
    <w:rsid w:val="009F706E"/>
    <w:rPr>
      <w:rFonts w:ascii="Century Schoolbook" w:hAnsi="Century Schoolbook" w:cs="Century Schoolbook" w:hint="default"/>
      <w:b/>
      <w:bCs/>
      <w:i/>
      <w:iCs/>
      <w:strike w:val="0"/>
      <w:dstrike w:val="0"/>
      <w:sz w:val="18"/>
      <w:szCs w:val="18"/>
      <w:u w:val="none"/>
      <w:effect w:val="none"/>
    </w:rPr>
  </w:style>
  <w:style w:type="character" w:customStyle="1" w:styleId="afa">
    <w:name w:val="Основной текст + Курсив"/>
    <w:rsid w:val="009F706E"/>
    <w:rPr>
      <w:rFonts w:ascii="Century Schoolbook" w:hAnsi="Century Schoolbook" w:cs="Century Schoolbook" w:hint="default"/>
      <w:i/>
      <w:iCs/>
      <w:strike w:val="0"/>
      <w:dstrike w:val="0"/>
      <w:sz w:val="18"/>
      <w:szCs w:val="18"/>
      <w:u w:val="none"/>
      <w:effect w:val="none"/>
    </w:rPr>
  </w:style>
  <w:style w:type="paragraph" w:customStyle="1" w:styleId="211">
    <w:name w:val="Основной текст с отступом 21"/>
    <w:basedOn w:val="a"/>
    <w:rsid w:val="009D6E32"/>
    <w:pPr>
      <w:widowControl w:val="0"/>
      <w:suppressAutoHyphens/>
      <w:spacing w:after="0" w:line="360" w:lineRule="auto"/>
      <w:ind w:firstLine="720"/>
    </w:pPr>
    <w:rPr>
      <w:rFonts w:ascii="Arial" w:eastAsia="DejaVu Sans" w:hAnsi="Arial" w:cs="Times New Roman"/>
      <w:kern w:val="1"/>
      <w:sz w:val="20"/>
      <w:szCs w:val="24"/>
      <w:lang w:val="en-US" w:eastAsia="ru-RU"/>
    </w:rPr>
  </w:style>
  <w:style w:type="character" w:customStyle="1" w:styleId="afb">
    <w:name w:val="Основной текст_"/>
    <w:link w:val="23"/>
    <w:rsid w:val="009D6E32"/>
    <w:rPr>
      <w:sz w:val="21"/>
      <w:szCs w:val="21"/>
      <w:shd w:val="clear" w:color="auto" w:fill="FFFFFF"/>
    </w:rPr>
  </w:style>
  <w:style w:type="paragraph" w:customStyle="1" w:styleId="23">
    <w:name w:val="Основной текст2"/>
    <w:basedOn w:val="a"/>
    <w:link w:val="afb"/>
    <w:rsid w:val="009D6E32"/>
    <w:pPr>
      <w:widowControl w:val="0"/>
      <w:shd w:val="clear" w:color="auto" w:fill="FFFFFF"/>
      <w:spacing w:before="180" w:after="0" w:line="240" w:lineRule="exact"/>
      <w:ind w:hanging="220"/>
      <w:jc w:val="both"/>
    </w:pPr>
    <w:rPr>
      <w:sz w:val="21"/>
      <w:szCs w:val="21"/>
    </w:rPr>
  </w:style>
  <w:style w:type="character" w:customStyle="1" w:styleId="12">
    <w:name w:val="Основной текст1"/>
    <w:rsid w:val="009D6E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85pt">
    <w:name w:val="Основной текст + 8;5 pt;Полужирный"/>
    <w:rsid w:val="009D6E32"/>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75pt">
    <w:name w:val="Основной текст + 7;5 pt;Полужирный"/>
    <w:rsid w:val="009D6E32"/>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ve-pasteprotect">
    <w:name w:val="ve-pasteprotect"/>
    <w:basedOn w:val="a0"/>
    <w:rsid w:val="009D6E32"/>
  </w:style>
  <w:style w:type="paragraph" w:styleId="13">
    <w:name w:val="toc 1"/>
    <w:basedOn w:val="a"/>
    <w:next w:val="a"/>
    <w:autoRedefine/>
    <w:uiPriority w:val="39"/>
    <w:unhideWhenUsed/>
    <w:rsid w:val="009D6E32"/>
    <w:pPr>
      <w:shd w:val="clear" w:color="000000" w:fill="auto"/>
      <w:tabs>
        <w:tab w:val="left" w:pos="567"/>
        <w:tab w:val="right" w:leader="dot" w:pos="9627"/>
      </w:tabs>
      <w:suppressAutoHyphens/>
      <w:overflowPunct w:val="0"/>
      <w:autoSpaceDE w:val="0"/>
      <w:autoSpaceDN w:val="0"/>
      <w:adjustRightInd w:val="0"/>
      <w:spacing w:after="0" w:line="360" w:lineRule="auto"/>
      <w:ind w:firstLine="709"/>
      <w:jc w:val="both"/>
      <w:textAlignment w:val="baseline"/>
    </w:pPr>
    <w:rPr>
      <w:rFonts w:ascii="Times New Roman" w:eastAsia="DejaVu Sans" w:hAnsi="Times New Roman" w:cs="Times New Roman"/>
      <w:b/>
      <w:caps/>
      <w:noProof/>
      <w:sz w:val="28"/>
      <w:szCs w:val="20"/>
      <w:lang w:val="uk-UA" w:eastAsia="ru-RU"/>
    </w:rPr>
  </w:style>
  <w:style w:type="character" w:customStyle="1" w:styleId="caps">
    <w:name w:val="caps"/>
    <w:basedOn w:val="a0"/>
    <w:rsid w:val="009D6E32"/>
  </w:style>
  <w:style w:type="paragraph" w:customStyle="1" w:styleId="31">
    <w:name w:val="Основной текст3"/>
    <w:basedOn w:val="a"/>
    <w:uiPriority w:val="99"/>
    <w:rsid w:val="009D6E32"/>
    <w:pPr>
      <w:widowControl w:val="0"/>
      <w:shd w:val="clear" w:color="auto" w:fill="FFFFFF"/>
      <w:spacing w:before="4740" w:after="0" w:line="0" w:lineRule="atLeast"/>
      <w:ind w:hanging="2560"/>
      <w:jc w:val="center"/>
    </w:pPr>
    <w:rPr>
      <w:rFonts w:ascii="Calibri" w:eastAsia="Calibri" w:hAnsi="Calibri" w:cs="Calibri"/>
      <w:color w:val="000000"/>
      <w:lang w:val="uk-UA" w:eastAsia="ru-RU"/>
    </w:rPr>
  </w:style>
  <w:style w:type="paragraph" w:styleId="afc">
    <w:name w:val="Title"/>
    <w:basedOn w:val="a"/>
    <w:link w:val="afd"/>
    <w:qFormat/>
    <w:rsid w:val="009D6E32"/>
    <w:pPr>
      <w:spacing w:after="0" w:line="240" w:lineRule="auto"/>
      <w:jc w:val="center"/>
    </w:pPr>
    <w:rPr>
      <w:rFonts w:ascii="Times New Roman" w:eastAsia="Times New Roman" w:hAnsi="Times New Roman" w:cs="Times New Roman"/>
      <w:sz w:val="28"/>
      <w:szCs w:val="24"/>
      <w:lang w:val="uk-UA" w:eastAsia="ru-RU"/>
    </w:rPr>
  </w:style>
  <w:style w:type="character" w:customStyle="1" w:styleId="afd">
    <w:name w:val="Название Знак"/>
    <w:basedOn w:val="a0"/>
    <w:link w:val="afc"/>
    <w:rsid w:val="009D6E32"/>
    <w:rPr>
      <w:rFonts w:ascii="Times New Roman" w:eastAsia="Times New Roman" w:hAnsi="Times New Roman" w:cs="Times New Roman"/>
      <w:sz w:val="28"/>
      <w:szCs w:val="24"/>
      <w:lang w:val="uk-UA" w:eastAsia="ru-RU"/>
    </w:rPr>
  </w:style>
  <w:style w:type="paragraph" w:customStyle="1" w:styleId="14">
    <w:name w:val="Без интервала1"/>
    <w:link w:val="NoSpacingChar"/>
    <w:rsid w:val="009D6E32"/>
    <w:pPr>
      <w:spacing w:after="0" w:line="240" w:lineRule="auto"/>
    </w:pPr>
    <w:rPr>
      <w:rFonts w:ascii="Calibri" w:eastAsia="Times New Roman" w:hAnsi="Calibri" w:cs="Times New Roman"/>
    </w:rPr>
  </w:style>
  <w:style w:type="character" w:customStyle="1" w:styleId="NoSpacingChar">
    <w:name w:val="No Spacing Char"/>
    <w:link w:val="14"/>
    <w:locked/>
    <w:rsid w:val="009D6E32"/>
    <w:rPr>
      <w:rFonts w:ascii="Calibri" w:eastAsia="Times New Roman" w:hAnsi="Calibri" w:cs="Times New Roman"/>
    </w:rPr>
  </w:style>
  <w:style w:type="paragraph" w:customStyle="1" w:styleId="15">
    <w:name w:val="Абзац списка1"/>
    <w:basedOn w:val="a"/>
    <w:rsid w:val="009D6E32"/>
    <w:pPr>
      <w:spacing w:after="200" w:line="276" w:lineRule="auto"/>
      <w:ind w:left="720"/>
      <w:contextualSpacing/>
    </w:pPr>
    <w:rPr>
      <w:rFonts w:ascii="Times New Roman" w:eastAsia="Times New Roman" w:hAnsi="Times New Roman" w:cs="Times New Roman"/>
      <w:sz w:val="24"/>
      <w:szCs w:val="28"/>
      <w:lang w:eastAsia="ru-RU"/>
    </w:rPr>
  </w:style>
  <w:style w:type="character" w:customStyle="1" w:styleId="pathway">
    <w:name w:val="pathway"/>
    <w:basedOn w:val="a0"/>
    <w:rsid w:val="009D6E32"/>
  </w:style>
  <w:style w:type="paragraph" w:customStyle="1" w:styleId="Standard">
    <w:name w:val="Standard"/>
    <w:rsid w:val="009D6E32"/>
    <w:pPr>
      <w:widowControl w:val="0"/>
      <w:suppressAutoHyphens/>
      <w:autoSpaceDN w:val="0"/>
      <w:spacing w:after="0" w:line="240" w:lineRule="auto"/>
      <w:textAlignment w:val="baseline"/>
    </w:pPr>
    <w:rPr>
      <w:rFonts w:ascii="Liberation Serif" w:eastAsia="Times New Roman" w:hAnsi="Liberation Serif" w:cs="Lohit Hindi"/>
      <w:kern w:val="3"/>
      <w:sz w:val="24"/>
      <w:szCs w:val="24"/>
      <w:lang w:eastAsia="zh-CN" w:bidi="hi-IN"/>
    </w:rPr>
  </w:style>
  <w:style w:type="character" w:customStyle="1" w:styleId="st">
    <w:name w:val="st"/>
    <w:basedOn w:val="a0"/>
    <w:rsid w:val="009D6E32"/>
  </w:style>
  <w:style w:type="character" w:customStyle="1" w:styleId="apple-converted-space">
    <w:name w:val="apple-converted-space"/>
    <w:basedOn w:val="a0"/>
    <w:rsid w:val="009D6E32"/>
  </w:style>
  <w:style w:type="character" w:customStyle="1" w:styleId="51">
    <w:name w:val="Основной текст (51) + Не полужирный;Не курсив"/>
    <w:basedOn w:val="a0"/>
    <w:rsid w:val="009D6E32"/>
    <w:rPr>
      <w:rFonts w:ascii="Times New Roman" w:eastAsia="Times New Roman" w:hAnsi="Times New Roman" w:cs="Times New Roman"/>
      <w:b/>
      <w:bCs/>
      <w:i/>
      <w:iCs/>
      <w:sz w:val="23"/>
      <w:szCs w:val="23"/>
      <w:shd w:val="clear" w:color="auto" w:fill="FFFFFF"/>
    </w:rPr>
  </w:style>
  <w:style w:type="character" w:customStyle="1" w:styleId="6">
    <w:name w:val="Основной текст (6) + Не полужирный"/>
    <w:basedOn w:val="a0"/>
    <w:rsid w:val="009D6E32"/>
    <w:rPr>
      <w:rFonts w:ascii="Times New Roman" w:eastAsia="Times New Roman" w:hAnsi="Times New Roman" w:cs="Times New Roman"/>
      <w:b/>
      <w:bCs/>
      <w:sz w:val="23"/>
      <w:szCs w:val="23"/>
      <w:shd w:val="clear" w:color="auto" w:fill="FFFFFF"/>
    </w:rPr>
  </w:style>
  <w:style w:type="character" w:customStyle="1" w:styleId="24">
    <w:name w:val="Подпись к картинке (2)_"/>
    <w:basedOn w:val="a0"/>
    <w:link w:val="25"/>
    <w:rsid w:val="009D6E32"/>
    <w:rPr>
      <w:sz w:val="23"/>
      <w:szCs w:val="23"/>
      <w:shd w:val="clear" w:color="auto" w:fill="FFFFFF"/>
    </w:rPr>
  </w:style>
  <w:style w:type="paragraph" w:customStyle="1" w:styleId="25">
    <w:name w:val="Подпись к картинке (2)"/>
    <w:basedOn w:val="a"/>
    <w:link w:val="24"/>
    <w:rsid w:val="009D6E32"/>
    <w:pPr>
      <w:shd w:val="clear" w:color="auto" w:fill="FFFFFF"/>
      <w:spacing w:after="180" w:line="0" w:lineRule="atLeast"/>
    </w:pPr>
    <w:rPr>
      <w:sz w:val="23"/>
      <w:szCs w:val="23"/>
    </w:rPr>
  </w:style>
  <w:style w:type="character" w:customStyle="1" w:styleId="afe">
    <w:name w:val="Сноска_"/>
    <w:basedOn w:val="a0"/>
    <w:link w:val="aff"/>
    <w:rsid w:val="009D6E32"/>
    <w:rPr>
      <w:sz w:val="16"/>
      <w:szCs w:val="16"/>
      <w:shd w:val="clear" w:color="auto" w:fill="FFFFFF"/>
    </w:rPr>
  </w:style>
  <w:style w:type="paragraph" w:customStyle="1" w:styleId="aff">
    <w:name w:val="Сноска"/>
    <w:basedOn w:val="a"/>
    <w:link w:val="afe"/>
    <w:rsid w:val="009D6E32"/>
    <w:pPr>
      <w:shd w:val="clear" w:color="auto" w:fill="FFFFFF"/>
      <w:spacing w:after="0" w:line="173" w:lineRule="exact"/>
      <w:ind w:firstLine="280"/>
      <w:jc w:val="both"/>
    </w:pPr>
    <w:rPr>
      <w:sz w:val="16"/>
      <w:szCs w:val="16"/>
    </w:rPr>
  </w:style>
  <w:style w:type="character" w:customStyle="1" w:styleId="85pt0">
    <w:name w:val="Сноска + 8;5 pt;Курсив"/>
    <w:basedOn w:val="afe"/>
    <w:rsid w:val="009D6E32"/>
    <w:rPr>
      <w:rFonts w:ascii="Book Antiqua" w:eastAsia="Book Antiqua" w:hAnsi="Book Antiqua" w:cs="Book Antiqua"/>
      <w:b w:val="0"/>
      <w:bCs w:val="0"/>
      <w:i/>
      <w:iCs/>
      <w:smallCaps w:val="0"/>
      <w:strike w:val="0"/>
      <w:spacing w:val="0"/>
      <w:sz w:val="17"/>
      <w:szCs w:val="17"/>
      <w:shd w:val="clear" w:color="auto" w:fill="FFFFFF"/>
    </w:rPr>
  </w:style>
  <w:style w:type="paragraph" w:customStyle="1" w:styleId="36">
    <w:name w:val="Основной текст36"/>
    <w:basedOn w:val="a"/>
    <w:rsid w:val="009D6E32"/>
    <w:pPr>
      <w:shd w:val="clear" w:color="auto" w:fill="FFFFFF"/>
      <w:spacing w:after="180" w:line="216" w:lineRule="exact"/>
    </w:pPr>
    <w:rPr>
      <w:rFonts w:ascii="Book Antiqua" w:eastAsia="Book Antiqua" w:hAnsi="Book Antiqua" w:cs="Book Antiqua"/>
      <w:color w:val="000000"/>
      <w:sz w:val="18"/>
      <w:szCs w:val="18"/>
      <w:lang w:eastAsia="ru-RU"/>
    </w:rPr>
  </w:style>
  <w:style w:type="paragraph" w:customStyle="1" w:styleId="16">
    <w:name w:val="Обычный1"/>
    <w:rsid w:val="009D6E32"/>
    <w:pPr>
      <w:spacing w:after="0" w:line="240" w:lineRule="auto"/>
    </w:pPr>
    <w:rPr>
      <w:rFonts w:ascii="Times New Roman" w:eastAsia="Times New Roman" w:hAnsi="Times New Roman" w:cs="Times New Roman"/>
      <w:sz w:val="28"/>
      <w:szCs w:val="20"/>
      <w:lang w:val="uk-UA" w:eastAsia="ru-RU"/>
    </w:rPr>
  </w:style>
  <w:style w:type="character" w:customStyle="1" w:styleId="aff0">
    <w:name w:val="Текст примечания Знак"/>
    <w:basedOn w:val="a0"/>
    <w:link w:val="aff1"/>
    <w:uiPriority w:val="99"/>
    <w:semiHidden/>
    <w:rsid w:val="009D6E32"/>
    <w:rPr>
      <w:rFonts w:ascii="Calibri" w:eastAsia="Times New Roman" w:hAnsi="Calibri" w:cs="Times New Roman"/>
      <w:sz w:val="20"/>
      <w:szCs w:val="20"/>
      <w:lang w:val="x-none" w:eastAsia="x-none"/>
    </w:rPr>
  </w:style>
  <w:style w:type="paragraph" w:styleId="aff1">
    <w:name w:val="annotation text"/>
    <w:basedOn w:val="a"/>
    <w:link w:val="aff0"/>
    <w:uiPriority w:val="99"/>
    <w:semiHidden/>
    <w:unhideWhenUsed/>
    <w:rsid w:val="009D6E32"/>
    <w:pPr>
      <w:spacing w:after="200" w:line="240" w:lineRule="auto"/>
    </w:pPr>
    <w:rPr>
      <w:rFonts w:ascii="Calibri" w:eastAsia="Times New Roman" w:hAnsi="Calibri" w:cs="Times New Roman"/>
      <w:sz w:val="20"/>
      <w:szCs w:val="20"/>
      <w:lang w:val="x-none" w:eastAsia="x-none"/>
    </w:rPr>
  </w:style>
  <w:style w:type="character" w:customStyle="1" w:styleId="aff2">
    <w:name w:val="Тема примечания Знак"/>
    <w:link w:val="aff3"/>
    <w:uiPriority w:val="99"/>
    <w:semiHidden/>
    <w:rsid w:val="009D6E32"/>
    <w:rPr>
      <w:b/>
      <w:bCs/>
      <w:sz w:val="20"/>
      <w:szCs w:val="20"/>
    </w:rPr>
  </w:style>
  <w:style w:type="paragraph" w:styleId="aff3">
    <w:name w:val="annotation subject"/>
    <w:basedOn w:val="aff1"/>
    <w:next w:val="aff1"/>
    <w:link w:val="aff2"/>
    <w:uiPriority w:val="99"/>
    <w:semiHidden/>
    <w:unhideWhenUsed/>
    <w:rsid w:val="009D6E32"/>
    <w:rPr>
      <w:rFonts w:asciiTheme="minorHAnsi" w:eastAsiaTheme="minorHAnsi" w:hAnsiTheme="minorHAnsi" w:cstheme="minorBidi"/>
      <w:b/>
      <w:bCs/>
      <w:lang w:val="ru-RU" w:eastAsia="en-US"/>
    </w:rPr>
  </w:style>
  <w:style w:type="character" w:customStyle="1" w:styleId="17">
    <w:name w:val="Тема примечания Знак1"/>
    <w:basedOn w:val="aff0"/>
    <w:uiPriority w:val="99"/>
    <w:semiHidden/>
    <w:rsid w:val="009D6E32"/>
    <w:rPr>
      <w:rFonts w:ascii="Calibri" w:eastAsia="Times New Roman" w:hAnsi="Calibri" w:cs="Times New Roman"/>
      <w:b/>
      <w:bCs/>
      <w:sz w:val="20"/>
      <w:szCs w:val="20"/>
      <w:lang w:val="x-none" w:eastAsia="x-none"/>
    </w:rPr>
  </w:style>
  <w:style w:type="paragraph" w:customStyle="1" w:styleId="aff4">
    <w:name w:val="a"/>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0"/>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1"/>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basedOn w:val="a0"/>
    <w:rsid w:val="009D6E32"/>
  </w:style>
  <w:style w:type="paragraph" w:customStyle="1" w:styleId="26">
    <w:name w:val="2"/>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3)_"/>
    <w:link w:val="33"/>
    <w:rsid w:val="009D6E32"/>
    <w:rPr>
      <w:sz w:val="14"/>
      <w:szCs w:val="14"/>
      <w:shd w:val="clear" w:color="auto" w:fill="FFFFFF"/>
    </w:rPr>
  </w:style>
  <w:style w:type="paragraph" w:customStyle="1" w:styleId="33">
    <w:name w:val="Основной текст (3)"/>
    <w:basedOn w:val="a"/>
    <w:link w:val="32"/>
    <w:rsid w:val="009D6E32"/>
    <w:pPr>
      <w:shd w:val="clear" w:color="auto" w:fill="FFFFFF"/>
      <w:spacing w:after="0" w:line="0" w:lineRule="atLeast"/>
    </w:pPr>
    <w:rPr>
      <w:sz w:val="14"/>
      <w:szCs w:val="14"/>
    </w:rPr>
  </w:style>
  <w:style w:type="paragraph" w:styleId="aff5">
    <w:name w:val="caption"/>
    <w:basedOn w:val="a"/>
    <w:uiPriority w:val="35"/>
    <w:qFormat/>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Основной текст (9)"/>
    <w:rsid w:val="009D6E3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60">
    <w:name w:val="Основной текст (16)"/>
    <w:rsid w:val="009D6E32"/>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paragraph" w:customStyle="1" w:styleId="txt">
    <w:name w:val="txt"/>
    <w:basedOn w:val="a"/>
    <w:rsid w:val="009D6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
    <w:next w:val="a"/>
    <w:uiPriority w:val="99"/>
    <w:rsid w:val="009D6E32"/>
    <w:pPr>
      <w:autoSpaceDE w:val="0"/>
      <w:autoSpaceDN w:val="0"/>
      <w:adjustRightInd w:val="0"/>
      <w:spacing w:after="0" w:line="211" w:lineRule="atLeast"/>
    </w:pPr>
    <w:rPr>
      <w:rFonts w:ascii="Times New Roman" w:hAnsi="Times New Roman" w:cs="Times New Roman"/>
      <w:sz w:val="24"/>
      <w:szCs w:val="24"/>
      <w:lang w:val="uk-UA"/>
    </w:rPr>
  </w:style>
  <w:style w:type="paragraph" w:customStyle="1" w:styleId="Pa20">
    <w:name w:val="Pa20"/>
    <w:basedOn w:val="a"/>
    <w:next w:val="a"/>
    <w:uiPriority w:val="99"/>
    <w:rsid w:val="009D6E32"/>
    <w:pPr>
      <w:autoSpaceDE w:val="0"/>
      <w:autoSpaceDN w:val="0"/>
      <w:adjustRightInd w:val="0"/>
      <w:spacing w:after="0" w:line="211" w:lineRule="atLeast"/>
    </w:pPr>
    <w:rPr>
      <w:rFonts w:ascii="Times New Roman" w:hAnsi="Times New Roman" w:cs="Times New Roman"/>
      <w:sz w:val="24"/>
      <w:szCs w:val="24"/>
      <w:lang w:val="uk-UA"/>
    </w:rPr>
  </w:style>
  <w:style w:type="character" w:customStyle="1" w:styleId="34">
    <w:name w:val="Основной текст с отступом 3 Знак"/>
    <w:basedOn w:val="a0"/>
    <w:link w:val="35"/>
    <w:uiPriority w:val="99"/>
    <w:semiHidden/>
    <w:rsid w:val="009D6E32"/>
    <w:rPr>
      <w:sz w:val="16"/>
      <w:szCs w:val="16"/>
      <w:lang w:val="uk-UA"/>
    </w:rPr>
  </w:style>
  <w:style w:type="paragraph" w:styleId="35">
    <w:name w:val="Body Text Indent 3"/>
    <w:basedOn w:val="a"/>
    <w:link w:val="34"/>
    <w:uiPriority w:val="99"/>
    <w:semiHidden/>
    <w:unhideWhenUsed/>
    <w:rsid w:val="009D6E32"/>
    <w:pPr>
      <w:spacing w:after="120" w:line="276" w:lineRule="auto"/>
      <w:ind w:left="283"/>
    </w:pPr>
    <w:rPr>
      <w:sz w:val="16"/>
      <w:szCs w:val="16"/>
      <w:lang w:val="uk-UA"/>
    </w:rPr>
  </w:style>
  <w:style w:type="character" w:customStyle="1" w:styleId="shorttext">
    <w:name w:val="short_text"/>
    <w:basedOn w:val="a0"/>
    <w:rsid w:val="009D6E32"/>
  </w:style>
  <w:style w:type="character" w:customStyle="1" w:styleId="27">
    <w:name w:val="Основной текст (2) + Курсив"/>
    <w:basedOn w:val="22"/>
    <w:uiPriority w:val="99"/>
    <w:rsid w:val="009D6E32"/>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shd w:val="clear" w:color="auto" w:fill="FFFFFF"/>
      <w:lang w:val="uk-UA" w:eastAsia="uk-UA" w:bidi="uk-UA"/>
    </w:rPr>
  </w:style>
  <w:style w:type="paragraph" w:customStyle="1" w:styleId="Pa10">
    <w:name w:val="Pa10"/>
    <w:basedOn w:val="a"/>
    <w:next w:val="a"/>
    <w:uiPriority w:val="99"/>
    <w:rsid w:val="009D6E32"/>
    <w:pPr>
      <w:autoSpaceDE w:val="0"/>
      <w:autoSpaceDN w:val="0"/>
      <w:adjustRightInd w:val="0"/>
      <w:spacing w:after="0" w:line="221" w:lineRule="atLeast"/>
    </w:pPr>
    <w:rPr>
      <w:rFonts w:ascii="Times New Roman" w:hAnsi="Times New Roman" w:cs="Times New Roman"/>
      <w:sz w:val="24"/>
      <w:szCs w:val="24"/>
      <w:lang w:val="uk-UA"/>
    </w:rPr>
  </w:style>
  <w:style w:type="paragraph" w:customStyle="1" w:styleId="aff6">
    <w:name w:val="Содержимое таблицы"/>
    <w:basedOn w:val="a"/>
    <w:uiPriority w:val="99"/>
    <w:rsid w:val="009D6E32"/>
    <w:pPr>
      <w:widowControl w:val="0"/>
      <w:suppressLineNumbers/>
      <w:suppressAutoHyphens/>
      <w:spacing w:after="0" w:line="100" w:lineRule="atLeast"/>
    </w:pPr>
    <w:rPr>
      <w:rFonts w:ascii="Times New Roman" w:eastAsia="Arial Unicode MS" w:hAnsi="Times New Roman" w:cs="Mangal"/>
      <w:kern w:val="2"/>
      <w:sz w:val="24"/>
      <w:szCs w:val="24"/>
      <w:lang w:val="uk-UA" w:eastAsia="hi-IN" w:bidi="hi-IN"/>
    </w:rPr>
  </w:style>
  <w:style w:type="paragraph" w:customStyle="1" w:styleId="standard0">
    <w:name w:val="standard"/>
    <w:basedOn w:val="a"/>
    <w:rsid w:val="009D6E3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a13">
    <w:name w:val="Pa13"/>
    <w:basedOn w:val="Default"/>
    <w:next w:val="Default"/>
    <w:uiPriority w:val="99"/>
    <w:rsid w:val="009D6E32"/>
    <w:pPr>
      <w:spacing w:line="211" w:lineRule="atLeast"/>
    </w:pPr>
    <w:rPr>
      <w:rFonts w:eastAsia="Times New Roman"/>
      <w:color w:val="auto"/>
      <w:lang w:eastAsia="en-US"/>
    </w:rPr>
  </w:style>
  <w:style w:type="paragraph" w:customStyle="1" w:styleId="aff7">
    <w:name w:val="Нормальний текст"/>
    <w:basedOn w:val="a"/>
    <w:rsid w:val="009D6E32"/>
    <w:pPr>
      <w:spacing w:before="120" w:after="0" w:line="240" w:lineRule="auto"/>
      <w:ind w:firstLine="567"/>
    </w:pPr>
    <w:rPr>
      <w:rFonts w:ascii="Antiqua" w:eastAsia="Times New Roman" w:hAnsi="Antiqua" w:cs="Times New Roman"/>
      <w:sz w:val="26"/>
      <w:szCs w:val="20"/>
      <w:lang w:val="uk-UA" w:eastAsia="ru-RU"/>
    </w:rPr>
  </w:style>
  <w:style w:type="table" w:customStyle="1" w:styleId="19">
    <w:name w:val="Сетка таблицы1"/>
    <w:basedOn w:val="a1"/>
    <w:next w:val="a8"/>
    <w:uiPriority w:val="59"/>
    <w:rsid w:val="00067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1639,baiaagaaboqcaaadoaqaaawubaaaaaaaaaaaaaaaaaaaaaaaaaaaaaaaaaaaaaaaaaaaaaaaaaaaaaaaaaaaaaaaaaaaaaaaaaaaaaaaaaaaaaaaaaaaaaaaaaaaaaaaaaaaaaaaaaaaaaaaaaaaaaaaaaaaaaaaaaaaaaaaaaaaaaaaaaaaaaaaaaaaaaaaaaaaaaaaaaaaaaaaaaaaaaaaaaaaaaaaaaaaaaaa"/>
    <w:basedOn w:val="a0"/>
    <w:rsid w:val="00242CA7"/>
  </w:style>
  <w:style w:type="character" w:customStyle="1" w:styleId="y2iqfc">
    <w:name w:val="y2iqfc"/>
    <w:basedOn w:val="a0"/>
    <w:rsid w:val="00783F5D"/>
  </w:style>
  <w:style w:type="character" w:customStyle="1" w:styleId="28">
    <w:name w:val="Основной текст (2) + Не курсив"/>
    <w:basedOn w:val="22"/>
    <w:rsid w:val="00E611D2"/>
    <w:rPr>
      <w:rFonts w:ascii="Times New Roman" w:eastAsia="Times New Roman" w:hAnsi="Times New Roman" w:cs="Times New Roman"/>
      <w:i/>
      <w:iCs/>
      <w:color w:val="000000"/>
      <w:spacing w:val="0"/>
      <w:w w:val="100"/>
      <w:position w:val="0"/>
      <w:sz w:val="28"/>
      <w:szCs w:val="28"/>
      <w:shd w:val="clear" w:color="auto" w:fill="FFFFFF"/>
      <w:lang w:val="uk-UA"/>
    </w:rPr>
  </w:style>
  <w:style w:type="paragraph" w:customStyle="1" w:styleId="bold">
    <w:name w:val="bold"/>
    <w:basedOn w:val="a"/>
    <w:rsid w:val="0020729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mw-headline">
    <w:name w:val="mw-headline"/>
    <w:basedOn w:val="a0"/>
    <w:rsid w:val="0084562C"/>
  </w:style>
  <w:style w:type="character" w:customStyle="1" w:styleId="vjs-control-text">
    <w:name w:val="vjs-control-text"/>
    <w:basedOn w:val="a0"/>
    <w:rsid w:val="007F657E"/>
  </w:style>
  <w:style w:type="character" w:customStyle="1" w:styleId="vjs-remaining-time-display">
    <w:name w:val="vjs-remaining-time-display"/>
    <w:basedOn w:val="a0"/>
    <w:rsid w:val="007F657E"/>
  </w:style>
  <w:style w:type="character" w:customStyle="1" w:styleId="copyright-span">
    <w:name w:val="copyright-span"/>
    <w:basedOn w:val="a0"/>
    <w:rsid w:val="008A72E5"/>
  </w:style>
  <w:style w:type="character" w:customStyle="1" w:styleId="29">
    <w:name w:val="Обычный2"/>
    <w:basedOn w:val="a0"/>
    <w:rsid w:val="007E26E1"/>
  </w:style>
  <w:style w:type="character" w:customStyle="1" w:styleId="idx-inline-640">
    <w:name w:val="idx-inline-640"/>
    <w:basedOn w:val="a0"/>
    <w:rsid w:val="007E26E1"/>
  </w:style>
  <w:style w:type="character" w:customStyle="1" w:styleId="d-positive">
    <w:name w:val="d-positive"/>
    <w:basedOn w:val="a0"/>
    <w:rsid w:val="007E26E1"/>
  </w:style>
  <w:style w:type="character" w:customStyle="1" w:styleId="d-negative">
    <w:name w:val="d-negative"/>
    <w:basedOn w:val="a0"/>
    <w:rsid w:val="007E26E1"/>
  </w:style>
  <w:style w:type="character" w:customStyle="1" w:styleId="aff8">
    <w:name w:val="База Знак"/>
    <w:basedOn w:val="a0"/>
    <w:link w:val="aff9"/>
    <w:locked/>
    <w:rsid w:val="008A3275"/>
    <w:rPr>
      <w:rFonts w:ascii="Times New Roman" w:hAnsi="Times New Roman" w:cs="Times New Roman"/>
      <w:sz w:val="28"/>
    </w:rPr>
  </w:style>
  <w:style w:type="paragraph" w:customStyle="1" w:styleId="aff9">
    <w:name w:val="База"/>
    <w:basedOn w:val="a"/>
    <w:link w:val="aff8"/>
    <w:qFormat/>
    <w:rsid w:val="008A3275"/>
    <w:pPr>
      <w:spacing w:line="360" w:lineRule="auto"/>
      <w:ind w:firstLine="709"/>
      <w:jc w:val="both"/>
    </w:pPr>
    <w:rPr>
      <w:rFonts w:ascii="Times New Roman" w:hAnsi="Times New Roman" w:cs="Times New Roman"/>
      <w:sz w:val="28"/>
    </w:rPr>
  </w:style>
  <w:style w:type="paragraph" w:customStyle="1" w:styleId="45080">
    <w:name w:val="45080"/>
    <w:aliases w:val="baiaagaaboqcaaadua4aaavfrgaaaaaaaaaaaaaaaaaaaaaaaaaaaaaaaaaaaaaaaaaaaaaaaaaaaaaaaaaaaaaaaaaaaaaaaaaaaaaaaaaaaaaaaaaaaaaaaaaaaaaaaaaaaaaaaaaaaaaaaaaaaaaaaaaaaaaaaaaaaaaaaaaaaaaaaaaaaaaaaaaaaaaaaaaaaaaaaaaaaaaaaaaaaaaaaaaaaaaaaaaaaaa"/>
    <w:basedOn w:val="a"/>
    <w:rsid w:val="00160EF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c-ezguzh">
    <w:name w:val="sc-ezguzh"/>
    <w:basedOn w:val="a0"/>
    <w:rsid w:val="00160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6853">
      <w:bodyDiv w:val="1"/>
      <w:marLeft w:val="0"/>
      <w:marRight w:val="0"/>
      <w:marTop w:val="0"/>
      <w:marBottom w:val="0"/>
      <w:divBdr>
        <w:top w:val="none" w:sz="0" w:space="0" w:color="auto"/>
        <w:left w:val="none" w:sz="0" w:space="0" w:color="auto"/>
        <w:bottom w:val="none" w:sz="0" w:space="0" w:color="auto"/>
        <w:right w:val="none" w:sz="0" w:space="0" w:color="auto"/>
      </w:divBdr>
    </w:div>
    <w:div w:id="81219570">
      <w:bodyDiv w:val="1"/>
      <w:marLeft w:val="0"/>
      <w:marRight w:val="0"/>
      <w:marTop w:val="0"/>
      <w:marBottom w:val="0"/>
      <w:divBdr>
        <w:top w:val="none" w:sz="0" w:space="0" w:color="auto"/>
        <w:left w:val="none" w:sz="0" w:space="0" w:color="auto"/>
        <w:bottom w:val="none" w:sz="0" w:space="0" w:color="auto"/>
        <w:right w:val="none" w:sz="0" w:space="0" w:color="auto"/>
      </w:divBdr>
    </w:div>
    <w:div w:id="101805658">
      <w:bodyDiv w:val="1"/>
      <w:marLeft w:val="0"/>
      <w:marRight w:val="0"/>
      <w:marTop w:val="0"/>
      <w:marBottom w:val="0"/>
      <w:divBdr>
        <w:top w:val="none" w:sz="0" w:space="0" w:color="auto"/>
        <w:left w:val="none" w:sz="0" w:space="0" w:color="auto"/>
        <w:bottom w:val="none" w:sz="0" w:space="0" w:color="auto"/>
        <w:right w:val="none" w:sz="0" w:space="0" w:color="auto"/>
      </w:divBdr>
    </w:div>
    <w:div w:id="110638793">
      <w:bodyDiv w:val="1"/>
      <w:marLeft w:val="0"/>
      <w:marRight w:val="0"/>
      <w:marTop w:val="0"/>
      <w:marBottom w:val="0"/>
      <w:divBdr>
        <w:top w:val="none" w:sz="0" w:space="0" w:color="auto"/>
        <w:left w:val="none" w:sz="0" w:space="0" w:color="auto"/>
        <w:bottom w:val="none" w:sz="0" w:space="0" w:color="auto"/>
        <w:right w:val="none" w:sz="0" w:space="0" w:color="auto"/>
      </w:divBdr>
    </w:div>
    <w:div w:id="129640960">
      <w:bodyDiv w:val="1"/>
      <w:marLeft w:val="0"/>
      <w:marRight w:val="0"/>
      <w:marTop w:val="0"/>
      <w:marBottom w:val="0"/>
      <w:divBdr>
        <w:top w:val="none" w:sz="0" w:space="0" w:color="auto"/>
        <w:left w:val="none" w:sz="0" w:space="0" w:color="auto"/>
        <w:bottom w:val="none" w:sz="0" w:space="0" w:color="auto"/>
        <w:right w:val="none" w:sz="0" w:space="0" w:color="auto"/>
      </w:divBdr>
    </w:div>
    <w:div w:id="132405374">
      <w:bodyDiv w:val="1"/>
      <w:marLeft w:val="0"/>
      <w:marRight w:val="0"/>
      <w:marTop w:val="0"/>
      <w:marBottom w:val="0"/>
      <w:divBdr>
        <w:top w:val="none" w:sz="0" w:space="0" w:color="auto"/>
        <w:left w:val="none" w:sz="0" w:space="0" w:color="auto"/>
        <w:bottom w:val="none" w:sz="0" w:space="0" w:color="auto"/>
        <w:right w:val="none" w:sz="0" w:space="0" w:color="auto"/>
      </w:divBdr>
    </w:div>
    <w:div w:id="250092210">
      <w:bodyDiv w:val="1"/>
      <w:marLeft w:val="0"/>
      <w:marRight w:val="0"/>
      <w:marTop w:val="0"/>
      <w:marBottom w:val="0"/>
      <w:divBdr>
        <w:top w:val="none" w:sz="0" w:space="0" w:color="auto"/>
        <w:left w:val="none" w:sz="0" w:space="0" w:color="auto"/>
        <w:bottom w:val="none" w:sz="0" w:space="0" w:color="auto"/>
        <w:right w:val="none" w:sz="0" w:space="0" w:color="auto"/>
      </w:divBdr>
      <w:divsChild>
        <w:div w:id="1791624823">
          <w:marLeft w:val="0"/>
          <w:marRight w:val="0"/>
          <w:marTop w:val="150"/>
          <w:marBottom w:val="75"/>
          <w:divBdr>
            <w:top w:val="none" w:sz="0" w:space="0" w:color="auto"/>
            <w:left w:val="none" w:sz="0" w:space="0" w:color="auto"/>
            <w:bottom w:val="none" w:sz="0" w:space="0" w:color="auto"/>
            <w:right w:val="none" w:sz="0" w:space="0" w:color="auto"/>
          </w:divBdr>
        </w:div>
      </w:divsChild>
    </w:div>
    <w:div w:id="256404469">
      <w:bodyDiv w:val="1"/>
      <w:marLeft w:val="0"/>
      <w:marRight w:val="0"/>
      <w:marTop w:val="0"/>
      <w:marBottom w:val="0"/>
      <w:divBdr>
        <w:top w:val="none" w:sz="0" w:space="0" w:color="auto"/>
        <w:left w:val="none" w:sz="0" w:space="0" w:color="auto"/>
        <w:bottom w:val="none" w:sz="0" w:space="0" w:color="auto"/>
        <w:right w:val="none" w:sz="0" w:space="0" w:color="auto"/>
      </w:divBdr>
    </w:div>
    <w:div w:id="286201624">
      <w:bodyDiv w:val="1"/>
      <w:marLeft w:val="0"/>
      <w:marRight w:val="0"/>
      <w:marTop w:val="0"/>
      <w:marBottom w:val="0"/>
      <w:divBdr>
        <w:top w:val="none" w:sz="0" w:space="0" w:color="auto"/>
        <w:left w:val="none" w:sz="0" w:space="0" w:color="auto"/>
        <w:bottom w:val="none" w:sz="0" w:space="0" w:color="auto"/>
        <w:right w:val="none" w:sz="0" w:space="0" w:color="auto"/>
      </w:divBdr>
    </w:div>
    <w:div w:id="309023822">
      <w:bodyDiv w:val="1"/>
      <w:marLeft w:val="0"/>
      <w:marRight w:val="0"/>
      <w:marTop w:val="0"/>
      <w:marBottom w:val="0"/>
      <w:divBdr>
        <w:top w:val="none" w:sz="0" w:space="0" w:color="auto"/>
        <w:left w:val="none" w:sz="0" w:space="0" w:color="auto"/>
        <w:bottom w:val="none" w:sz="0" w:space="0" w:color="auto"/>
        <w:right w:val="none" w:sz="0" w:space="0" w:color="auto"/>
      </w:divBdr>
    </w:div>
    <w:div w:id="324093272">
      <w:bodyDiv w:val="1"/>
      <w:marLeft w:val="0"/>
      <w:marRight w:val="0"/>
      <w:marTop w:val="0"/>
      <w:marBottom w:val="0"/>
      <w:divBdr>
        <w:top w:val="none" w:sz="0" w:space="0" w:color="auto"/>
        <w:left w:val="none" w:sz="0" w:space="0" w:color="auto"/>
        <w:bottom w:val="none" w:sz="0" w:space="0" w:color="auto"/>
        <w:right w:val="none" w:sz="0" w:space="0" w:color="auto"/>
      </w:divBdr>
      <w:divsChild>
        <w:div w:id="158273193">
          <w:marLeft w:val="0"/>
          <w:marRight w:val="0"/>
          <w:marTop w:val="0"/>
          <w:marBottom w:val="200"/>
          <w:divBdr>
            <w:top w:val="none" w:sz="0" w:space="0" w:color="auto"/>
            <w:left w:val="none" w:sz="0" w:space="0" w:color="auto"/>
            <w:bottom w:val="none" w:sz="0" w:space="0" w:color="auto"/>
            <w:right w:val="none" w:sz="0" w:space="0" w:color="auto"/>
          </w:divBdr>
        </w:div>
        <w:div w:id="1893957372">
          <w:marLeft w:val="0"/>
          <w:marRight w:val="0"/>
          <w:marTop w:val="0"/>
          <w:marBottom w:val="200"/>
          <w:divBdr>
            <w:top w:val="none" w:sz="0" w:space="0" w:color="auto"/>
            <w:left w:val="none" w:sz="0" w:space="0" w:color="auto"/>
            <w:bottom w:val="none" w:sz="0" w:space="0" w:color="auto"/>
            <w:right w:val="none" w:sz="0" w:space="0" w:color="auto"/>
          </w:divBdr>
        </w:div>
      </w:divsChild>
    </w:div>
    <w:div w:id="325862746">
      <w:bodyDiv w:val="1"/>
      <w:marLeft w:val="0"/>
      <w:marRight w:val="0"/>
      <w:marTop w:val="0"/>
      <w:marBottom w:val="0"/>
      <w:divBdr>
        <w:top w:val="none" w:sz="0" w:space="0" w:color="auto"/>
        <w:left w:val="none" w:sz="0" w:space="0" w:color="auto"/>
        <w:bottom w:val="none" w:sz="0" w:space="0" w:color="auto"/>
        <w:right w:val="none" w:sz="0" w:space="0" w:color="auto"/>
      </w:divBdr>
    </w:div>
    <w:div w:id="448667701">
      <w:bodyDiv w:val="1"/>
      <w:marLeft w:val="0"/>
      <w:marRight w:val="0"/>
      <w:marTop w:val="0"/>
      <w:marBottom w:val="0"/>
      <w:divBdr>
        <w:top w:val="none" w:sz="0" w:space="0" w:color="auto"/>
        <w:left w:val="none" w:sz="0" w:space="0" w:color="auto"/>
        <w:bottom w:val="none" w:sz="0" w:space="0" w:color="auto"/>
        <w:right w:val="none" w:sz="0" w:space="0" w:color="auto"/>
      </w:divBdr>
    </w:div>
    <w:div w:id="462769982">
      <w:bodyDiv w:val="1"/>
      <w:marLeft w:val="0"/>
      <w:marRight w:val="0"/>
      <w:marTop w:val="0"/>
      <w:marBottom w:val="0"/>
      <w:divBdr>
        <w:top w:val="none" w:sz="0" w:space="0" w:color="auto"/>
        <w:left w:val="none" w:sz="0" w:space="0" w:color="auto"/>
        <w:bottom w:val="none" w:sz="0" w:space="0" w:color="auto"/>
        <w:right w:val="none" w:sz="0" w:space="0" w:color="auto"/>
      </w:divBdr>
    </w:div>
    <w:div w:id="482697362">
      <w:bodyDiv w:val="1"/>
      <w:marLeft w:val="0"/>
      <w:marRight w:val="0"/>
      <w:marTop w:val="0"/>
      <w:marBottom w:val="0"/>
      <w:divBdr>
        <w:top w:val="none" w:sz="0" w:space="0" w:color="auto"/>
        <w:left w:val="none" w:sz="0" w:space="0" w:color="auto"/>
        <w:bottom w:val="none" w:sz="0" w:space="0" w:color="auto"/>
        <w:right w:val="none" w:sz="0" w:space="0" w:color="auto"/>
      </w:divBdr>
    </w:div>
    <w:div w:id="520122601">
      <w:bodyDiv w:val="1"/>
      <w:marLeft w:val="0"/>
      <w:marRight w:val="0"/>
      <w:marTop w:val="0"/>
      <w:marBottom w:val="0"/>
      <w:divBdr>
        <w:top w:val="none" w:sz="0" w:space="0" w:color="auto"/>
        <w:left w:val="none" w:sz="0" w:space="0" w:color="auto"/>
        <w:bottom w:val="none" w:sz="0" w:space="0" w:color="auto"/>
        <w:right w:val="none" w:sz="0" w:space="0" w:color="auto"/>
      </w:divBdr>
    </w:div>
    <w:div w:id="538663746">
      <w:bodyDiv w:val="1"/>
      <w:marLeft w:val="0"/>
      <w:marRight w:val="0"/>
      <w:marTop w:val="0"/>
      <w:marBottom w:val="0"/>
      <w:divBdr>
        <w:top w:val="none" w:sz="0" w:space="0" w:color="auto"/>
        <w:left w:val="none" w:sz="0" w:space="0" w:color="auto"/>
        <w:bottom w:val="none" w:sz="0" w:space="0" w:color="auto"/>
        <w:right w:val="none" w:sz="0" w:space="0" w:color="auto"/>
      </w:divBdr>
    </w:div>
    <w:div w:id="544685706">
      <w:bodyDiv w:val="1"/>
      <w:marLeft w:val="0"/>
      <w:marRight w:val="0"/>
      <w:marTop w:val="0"/>
      <w:marBottom w:val="0"/>
      <w:divBdr>
        <w:top w:val="none" w:sz="0" w:space="0" w:color="auto"/>
        <w:left w:val="none" w:sz="0" w:space="0" w:color="auto"/>
        <w:bottom w:val="none" w:sz="0" w:space="0" w:color="auto"/>
        <w:right w:val="none" w:sz="0" w:space="0" w:color="auto"/>
      </w:divBdr>
    </w:div>
    <w:div w:id="564217880">
      <w:bodyDiv w:val="1"/>
      <w:marLeft w:val="0"/>
      <w:marRight w:val="0"/>
      <w:marTop w:val="0"/>
      <w:marBottom w:val="0"/>
      <w:divBdr>
        <w:top w:val="none" w:sz="0" w:space="0" w:color="auto"/>
        <w:left w:val="none" w:sz="0" w:space="0" w:color="auto"/>
        <w:bottom w:val="none" w:sz="0" w:space="0" w:color="auto"/>
        <w:right w:val="none" w:sz="0" w:space="0" w:color="auto"/>
      </w:divBdr>
    </w:div>
    <w:div w:id="571279774">
      <w:bodyDiv w:val="1"/>
      <w:marLeft w:val="0"/>
      <w:marRight w:val="0"/>
      <w:marTop w:val="0"/>
      <w:marBottom w:val="0"/>
      <w:divBdr>
        <w:top w:val="none" w:sz="0" w:space="0" w:color="auto"/>
        <w:left w:val="none" w:sz="0" w:space="0" w:color="auto"/>
        <w:bottom w:val="none" w:sz="0" w:space="0" w:color="auto"/>
        <w:right w:val="none" w:sz="0" w:space="0" w:color="auto"/>
      </w:divBdr>
    </w:div>
    <w:div w:id="575936609">
      <w:bodyDiv w:val="1"/>
      <w:marLeft w:val="0"/>
      <w:marRight w:val="0"/>
      <w:marTop w:val="0"/>
      <w:marBottom w:val="0"/>
      <w:divBdr>
        <w:top w:val="none" w:sz="0" w:space="0" w:color="auto"/>
        <w:left w:val="none" w:sz="0" w:space="0" w:color="auto"/>
        <w:bottom w:val="none" w:sz="0" w:space="0" w:color="auto"/>
        <w:right w:val="none" w:sz="0" w:space="0" w:color="auto"/>
      </w:divBdr>
    </w:div>
    <w:div w:id="596793120">
      <w:bodyDiv w:val="1"/>
      <w:marLeft w:val="0"/>
      <w:marRight w:val="0"/>
      <w:marTop w:val="0"/>
      <w:marBottom w:val="0"/>
      <w:divBdr>
        <w:top w:val="none" w:sz="0" w:space="0" w:color="auto"/>
        <w:left w:val="none" w:sz="0" w:space="0" w:color="auto"/>
        <w:bottom w:val="none" w:sz="0" w:space="0" w:color="auto"/>
        <w:right w:val="none" w:sz="0" w:space="0" w:color="auto"/>
      </w:divBdr>
      <w:divsChild>
        <w:div w:id="612639347">
          <w:marLeft w:val="547"/>
          <w:marRight w:val="0"/>
          <w:marTop w:val="0"/>
          <w:marBottom w:val="0"/>
          <w:divBdr>
            <w:top w:val="none" w:sz="0" w:space="0" w:color="auto"/>
            <w:left w:val="none" w:sz="0" w:space="0" w:color="auto"/>
            <w:bottom w:val="none" w:sz="0" w:space="0" w:color="auto"/>
            <w:right w:val="none" w:sz="0" w:space="0" w:color="auto"/>
          </w:divBdr>
        </w:div>
      </w:divsChild>
    </w:div>
    <w:div w:id="599531774">
      <w:bodyDiv w:val="1"/>
      <w:marLeft w:val="0"/>
      <w:marRight w:val="0"/>
      <w:marTop w:val="0"/>
      <w:marBottom w:val="0"/>
      <w:divBdr>
        <w:top w:val="none" w:sz="0" w:space="0" w:color="auto"/>
        <w:left w:val="none" w:sz="0" w:space="0" w:color="auto"/>
        <w:bottom w:val="none" w:sz="0" w:space="0" w:color="auto"/>
        <w:right w:val="none" w:sz="0" w:space="0" w:color="auto"/>
      </w:divBdr>
    </w:div>
    <w:div w:id="612595207">
      <w:bodyDiv w:val="1"/>
      <w:marLeft w:val="0"/>
      <w:marRight w:val="0"/>
      <w:marTop w:val="0"/>
      <w:marBottom w:val="0"/>
      <w:divBdr>
        <w:top w:val="none" w:sz="0" w:space="0" w:color="auto"/>
        <w:left w:val="none" w:sz="0" w:space="0" w:color="auto"/>
        <w:bottom w:val="none" w:sz="0" w:space="0" w:color="auto"/>
        <w:right w:val="none" w:sz="0" w:space="0" w:color="auto"/>
      </w:divBdr>
    </w:div>
    <w:div w:id="634532034">
      <w:bodyDiv w:val="1"/>
      <w:marLeft w:val="0"/>
      <w:marRight w:val="0"/>
      <w:marTop w:val="0"/>
      <w:marBottom w:val="0"/>
      <w:divBdr>
        <w:top w:val="none" w:sz="0" w:space="0" w:color="auto"/>
        <w:left w:val="none" w:sz="0" w:space="0" w:color="auto"/>
        <w:bottom w:val="none" w:sz="0" w:space="0" w:color="auto"/>
        <w:right w:val="none" w:sz="0" w:space="0" w:color="auto"/>
      </w:divBdr>
    </w:div>
    <w:div w:id="649556517">
      <w:bodyDiv w:val="1"/>
      <w:marLeft w:val="0"/>
      <w:marRight w:val="0"/>
      <w:marTop w:val="0"/>
      <w:marBottom w:val="0"/>
      <w:divBdr>
        <w:top w:val="none" w:sz="0" w:space="0" w:color="auto"/>
        <w:left w:val="none" w:sz="0" w:space="0" w:color="auto"/>
        <w:bottom w:val="none" w:sz="0" w:space="0" w:color="auto"/>
        <w:right w:val="none" w:sz="0" w:space="0" w:color="auto"/>
      </w:divBdr>
      <w:divsChild>
        <w:div w:id="604384617">
          <w:marLeft w:val="0"/>
          <w:marRight w:val="0"/>
          <w:marTop w:val="0"/>
          <w:marBottom w:val="0"/>
          <w:divBdr>
            <w:top w:val="none" w:sz="0" w:space="0" w:color="auto"/>
            <w:left w:val="none" w:sz="0" w:space="0" w:color="auto"/>
            <w:bottom w:val="none" w:sz="0" w:space="0" w:color="auto"/>
            <w:right w:val="none" w:sz="0" w:space="0" w:color="auto"/>
          </w:divBdr>
        </w:div>
        <w:div w:id="442456627">
          <w:marLeft w:val="0"/>
          <w:marRight w:val="0"/>
          <w:marTop w:val="0"/>
          <w:marBottom w:val="0"/>
          <w:divBdr>
            <w:top w:val="none" w:sz="0" w:space="0" w:color="auto"/>
            <w:left w:val="none" w:sz="0" w:space="0" w:color="auto"/>
            <w:bottom w:val="none" w:sz="0" w:space="0" w:color="auto"/>
            <w:right w:val="none" w:sz="0" w:space="0" w:color="auto"/>
          </w:divBdr>
        </w:div>
        <w:div w:id="2146924917">
          <w:marLeft w:val="0"/>
          <w:marRight w:val="0"/>
          <w:marTop w:val="0"/>
          <w:marBottom w:val="0"/>
          <w:divBdr>
            <w:top w:val="none" w:sz="0" w:space="0" w:color="auto"/>
            <w:left w:val="none" w:sz="0" w:space="0" w:color="auto"/>
            <w:bottom w:val="none" w:sz="0" w:space="0" w:color="auto"/>
            <w:right w:val="none" w:sz="0" w:space="0" w:color="auto"/>
          </w:divBdr>
        </w:div>
        <w:div w:id="664357297">
          <w:marLeft w:val="0"/>
          <w:marRight w:val="0"/>
          <w:marTop w:val="0"/>
          <w:marBottom w:val="0"/>
          <w:divBdr>
            <w:top w:val="none" w:sz="0" w:space="0" w:color="auto"/>
            <w:left w:val="none" w:sz="0" w:space="0" w:color="auto"/>
            <w:bottom w:val="none" w:sz="0" w:space="0" w:color="auto"/>
            <w:right w:val="none" w:sz="0" w:space="0" w:color="auto"/>
          </w:divBdr>
        </w:div>
        <w:div w:id="1005521092">
          <w:marLeft w:val="0"/>
          <w:marRight w:val="0"/>
          <w:marTop w:val="0"/>
          <w:marBottom w:val="0"/>
          <w:divBdr>
            <w:top w:val="none" w:sz="0" w:space="0" w:color="auto"/>
            <w:left w:val="none" w:sz="0" w:space="0" w:color="auto"/>
            <w:bottom w:val="none" w:sz="0" w:space="0" w:color="auto"/>
            <w:right w:val="none" w:sz="0" w:space="0" w:color="auto"/>
          </w:divBdr>
        </w:div>
        <w:div w:id="1197349893">
          <w:marLeft w:val="0"/>
          <w:marRight w:val="0"/>
          <w:marTop w:val="0"/>
          <w:marBottom w:val="0"/>
          <w:divBdr>
            <w:top w:val="none" w:sz="0" w:space="0" w:color="auto"/>
            <w:left w:val="none" w:sz="0" w:space="0" w:color="auto"/>
            <w:bottom w:val="none" w:sz="0" w:space="0" w:color="auto"/>
            <w:right w:val="none" w:sz="0" w:space="0" w:color="auto"/>
          </w:divBdr>
        </w:div>
        <w:div w:id="7103729">
          <w:marLeft w:val="0"/>
          <w:marRight w:val="0"/>
          <w:marTop w:val="0"/>
          <w:marBottom w:val="0"/>
          <w:divBdr>
            <w:top w:val="none" w:sz="0" w:space="0" w:color="auto"/>
            <w:left w:val="none" w:sz="0" w:space="0" w:color="auto"/>
            <w:bottom w:val="none" w:sz="0" w:space="0" w:color="auto"/>
            <w:right w:val="none" w:sz="0" w:space="0" w:color="auto"/>
          </w:divBdr>
        </w:div>
      </w:divsChild>
    </w:div>
    <w:div w:id="680855196">
      <w:bodyDiv w:val="1"/>
      <w:marLeft w:val="0"/>
      <w:marRight w:val="0"/>
      <w:marTop w:val="0"/>
      <w:marBottom w:val="0"/>
      <w:divBdr>
        <w:top w:val="none" w:sz="0" w:space="0" w:color="auto"/>
        <w:left w:val="none" w:sz="0" w:space="0" w:color="auto"/>
        <w:bottom w:val="none" w:sz="0" w:space="0" w:color="auto"/>
        <w:right w:val="none" w:sz="0" w:space="0" w:color="auto"/>
      </w:divBdr>
    </w:div>
    <w:div w:id="719937422">
      <w:bodyDiv w:val="1"/>
      <w:marLeft w:val="0"/>
      <w:marRight w:val="0"/>
      <w:marTop w:val="0"/>
      <w:marBottom w:val="0"/>
      <w:divBdr>
        <w:top w:val="none" w:sz="0" w:space="0" w:color="auto"/>
        <w:left w:val="none" w:sz="0" w:space="0" w:color="auto"/>
        <w:bottom w:val="none" w:sz="0" w:space="0" w:color="auto"/>
        <w:right w:val="none" w:sz="0" w:space="0" w:color="auto"/>
      </w:divBdr>
    </w:div>
    <w:div w:id="725685072">
      <w:bodyDiv w:val="1"/>
      <w:marLeft w:val="0"/>
      <w:marRight w:val="0"/>
      <w:marTop w:val="0"/>
      <w:marBottom w:val="0"/>
      <w:divBdr>
        <w:top w:val="none" w:sz="0" w:space="0" w:color="auto"/>
        <w:left w:val="none" w:sz="0" w:space="0" w:color="auto"/>
        <w:bottom w:val="none" w:sz="0" w:space="0" w:color="auto"/>
        <w:right w:val="none" w:sz="0" w:space="0" w:color="auto"/>
      </w:divBdr>
    </w:div>
    <w:div w:id="730345779">
      <w:bodyDiv w:val="1"/>
      <w:marLeft w:val="0"/>
      <w:marRight w:val="0"/>
      <w:marTop w:val="0"/>
      <w:marBottom w:val="0"/>
      <w:divBdr>
        <w:top w:val="none" w:sz="0" w:space="0" w:color="auto"/>
        <w:left w:val="none" w:sz="0" w:space="0" w:color="auto"/>
        <w:bottom w:val="none" w:sz="0" w:space="0" w:color="auto"/>
        <w:right w:val="none" w:sz="0" w:space="0" w:color="auto"/>
      </w:divBdr>
    </w:div>
    <w:div w:id="765734501">
      <w:bodyDiv w:val="1"/>
      <w:marLeft w:val="0"/>
      <w:marRight w:val="0"/>
      <w:marTop w:val="0"/>
      <w:marBottom w:val="0"/>
      <w:divBdr>
        <w:top w:val="none" w:sz="0" w:space="0" w:color="auto"/>
        <w:left w:val="none" w:sz="0" w:space="0" w:color="auto"/>
        <w:bottom w:val="none" w:sz="0" w:space="0" w:color="auto"/>
        <w:right w:val="none" w:sz="0" w:space="0" w:color="auto"/>
      </w:divBdr>
    </w:div>
    <w:div w:id="771170875">
      <w:bodyDiv w:val="1"/>
      <w:marLeft w:val="0"/>
      <w:marRight w:val="0"/>
      <w:marTop w:val="0"/>
      <w:marBottom w:val="0"/>
      <w:divBdr>
        <w:top w:val="none" w:sz="0" w:space="0" w:color="auto"/>
        <w:left w:val="none" w:sz="0" w:space="0" w:color="auto"/>
        <w:bottom w:val="none" w:sz="0" w:space="0" w:color="auto"/>
        <w:right w:val="none" w:sz="0" w:space="0" w:color="auto"/>
      </w:divBdr>
    </w:div>
    <w:div w:id="784079410">
      <w:bodyDiv w:val="1"/>
      <w:marLeft w:val="0"/>
      <w:marRight w:val="0"/>
      <w:marTop w:val="0"/>
      <w:marBottom w:val="0"/>
      <w:divBdr>
        <w:top w:val="none" w:sz="0" w:space="0" w:color="auto"/>
        <w:left w:val="none" w:sz="0" w:space="0" w:color="auto"/>
        <w:bottom w:val="none" w:sz="0" w:space="0" w:color="auto"/>
        <w:right w:val="none" w:sz="0" w:space="0" w:color="auto"/>
      </w:divBdr>
    </w:div>
    <w:div w:id="787897477">
      <w:bodyDiv w:val="1"/>
      <w:marLeft w:val="0"/>
      <w:marRight w:val="0"/>
      <w:marTop w:val="0"/>
      <w:marBottom w:val="0"/>
      <w:divBdr>
        <w:top w:val="none" w:sz="0" w:space="0" w:color="auto"/>
        <w:left w:val="none" w:sz="0" w:space="0" w:color="auto"/>
        <w:bottom w:val="none" w:sz="0" w:space="0" w:color="auto"/>
        <w:right w:val="none" w:sz="0" w:space="0" w:color="auto"/>
      </w:divBdr>
    </w:div>
    <w:div w:id="789593486">
      <w:bodyDiv w:val="1"/>
      <w:marLeft w:val="0"/>
      <w:marRight w:val="0"/>
      <w:marTop w:val="0"/>
      <w:marBottom w:val="0"/>
      <w:divBdr>
        <w:top w:val="none" w:sz="0" w:space="0" w:color="auto"/>
        <w:left w:val="none" w:sz="0" w:space="0" w:color="auto"/>
        <w:bottom w:val="none" w:sz="0" w:space="0" w:color="auto"/>
        <w:right w:val="none" w:sz="0" w:space="0" w:color="auto"/>
      </w:divBdr>
    </w:div>
    <w:div w:id="793059978">
      <w:bodyDiv w:val="1"/>
      <w:marLeft w:val="0"/>
      <w:marRight w:val="0"/>
      <w:marTop w:val="0"/>
      <w:marBottom w:val="0"/>
      <w:divBdr>
        <w:top w:val="none" w:sz="0" w:space="0" w:color="auto"/>
        <w:left w:val="none" w:sz="0" w:space="0" w:color="auto"/>
        <w:bottom w:val="none" w:sz="0" w:space="0" w:color="auto"/>
        <w:right w:val="none" w:sz="0" w:space="0" w:color="auto"/>
      </w:divBdr>
    </w:div>
    <w:div w:id="832841570">
      <w:bodyDiv w:val="1"/>
      <w:marLeft w:val="0"/>
      <w:marRight w:val="0"/>
      <w:marTop w:val="0"/>
      <w:marBottom w:val="0"/>
      <w:divBdr>
        <w:top w:val="none" w:sz="0" w:space="0" w:color="auto"/>
        <w:left w:val="none" w:sz="0" w:space="0" w:color="auto"/>
        <w:bottom w:val="none" w:sz="0" w:space="0" w:color="auto"/>
        <w:right w:val="none" w:sz="0" w:space="0" w:color="auto"/>
      </w:divBdr>
    </w:div>
    <w:div w:id="840003352">
      <w:bodyDiv w:val="1"/>
      <w:marLeft w:val="0"/>
      <w:marRight w:val="0"/>
      <w:marTop w:val="0"/>
      <w:marBottom w:val="0"/>
      <w:divBdr>
        <w:top w:val="none" w:sz="0" w:space="0" w:color="auto"/>
        <w:left w:val="none" w:sz="0" w:space="0" w:color="auto"/>
        <w:bottom w:val="none" w:sz="0" w:space="0" w:color="auto"/>
        <w:right w:val="none" w:sz="0" w:space="0" w:color="auto"/>
      </w:divBdr>
    </w:div>
    <w:div w:id="888150226">
      <w:bodyDiv w:val="1"/>
      <w:marLeft w:val="0"/>
      <w:marRight w:val="0"/>
      <w:marTop w:val="0"/>
      <w:marBottom w:val="0"/>
      <w:divBdr>
        <w:top w:val="none" w:sz="0" w:space="0" w:color="auto"/>
        <w:left w:val="none" w:sz="0" w:space="0" w:color="auto"/>
        <w:bottom w:val="none" w:sz="0" w:space="0" w:color="auto"/>
        <w:right w:val="none" w:sz="0" w:space="0" w:color="auto"/>
      </w:divBdr>
    </w:div>
    <w:div w:id="929580053">
      <w:bodyDiv w:val="1"/>
      <w:marLeft w:val="0"/>
      <w:marRight w:val="0"/>
      <w:marTop w:val="0"/>
      <w:marBottom w:val="0"/>
      <w:divBdr>
        <w:top w:val="none" w:sz="0" w:space="0" w:color="auto"/>
        <w:left w:val="none" w:sz="0" w:space="0" w:color="auto"/>
        <w:bottom w:val="none" w:sz="0" w:space="0" w:color="auto"/>
        <w:right w:val="none" w:sz="0" w:space="0" w:color="auto"/>
      </w:divBdr>
    </w:div>
    <w:div w:id="938945644">
      <w:bodyDiv w:val="1"/>
      <w:marLeft w:val="0"/>
      <w:marRight w:val="0"/>
      <w:marTop w:val="0"/>
      <w:marBottom w:val="0"/>
      <w:divBdr>
        <w:top w:val="none" w:sz="0" w:space="0" w:color="auto"/>
        <w:left w:val="none" w:sz="0" w:space="0" w:color="auto"/>
        <w:bottom w:val="none" w:sz="0" w:space="0" w:color="auto"/>
        <w:right w:val="none" w:sz="0" w:space="0" w:color="auto"/>
      </w:divBdr>
    </w:div>
    <w:div w:id="1040129131">
      <w:bodyDiv w:val="1"/>
      <w:marLeft w:val="0"/>
      <w:marRight w:val="0"/>
      <w:marTop w:val="0"/>
      <w:marBottom w:val="0"/>
      <w:divBdr>
        <w:top w:val="none" w:sz="0" w:space="0" w:color="auto"/>
        <w:left w:val="none" w:sz="0" w:space="0" w:color="auto"/>
        <w:bottom w:val="none" w:sz="0" w:space="0" w:color="auto"/>
        <w:right w:val="none" w:sz="0" w:space="0" w:color="auto"/>
      </w:divBdr>
      <w:divsChild>
        <w:div w:id="581522753">
          <w:marLeft w:val="547"/>
          <w:marRight w:val="0"/>
          <w:marTop w:val="0"/>
          <w:marBottom w:val="0"/>
          <w:divBdr>
            <w:top w:val="none" w:sz="0" w:space="0" w:color="auto"/>
            <w:left w:val="none" w:sz="0" w:space="0" w:color="auto"/>
            <w:bottom w:val="none" w:sz="0" w:space="0" w:color="auto"/>
            <w:right w:val="none" w:sz="0" w:space="0" w:color="auto"/>
          </w:divBdr>
        </w:div>
      </w:divsChild>
    </w:div>
    <w:div w:id="1045984219">
      <w:bodyDiv w:val="1"/>
      <w:marLeft w:val="0"/>
      <w:marRight w:val="0"/>
      <w:marTop w:val="0"/>
      <w:marBottom w:val="0"/>
      <w:divBdr>
        <w:top w:val="none" w:sz="0" w:space="0" w:color="auto"/>
        <w:left w:val="none" w:sz="0" w:space="0" w:color="auto"/>
        <w:bottom w:val="none" w:sz="0" w:space="0" w:color="auto"/>
        <w:right w:val="none" w:sz="0" w:space="0" w:color="auto"/>
      </w:divBdr>
    </w:div>
    <w:div w:id="1058087659">
      <w:bodyDiv w:val="1"/>
      <w:marLeft w:val="0"/>
      <w:marRight w:val="0"/>
      <w:marTop w:val="0"/>
      <w:marBottom w:val="0"/>
      <w:divBdr>
        <w:top w:val="none" w:sz="0" w:space="0" w:color="auto"/>
        <w:left w:val="none" w:sz="0" w:space="0" w:color="auto"/>
        <w:bottom w:val="none" w:sz="0" w:space="0" w:color="auto"/>
        <w:right w:val="none" w:sz="0" w:space="0" w:color="auto"/>
      </w:divBdr>
    </w:div>
    <w:div w:id="1058670635">
      <w:bodyDiv w:val="1"/>
      <w:marLeft w:val="0"/>
      <w:marRight w:val="0"/>
      <w:marTop w:val="0"/>
      <w:marBottom w:val="0"/>
      <w:divBdr>
        <w:top w:val="none" w:sz="0" w:space="0" w:color="auto"/>
        <w:left w:val="none" w:sz="0" w:space="0" w:color="auto"/>
        <w:bottom w:val="none" w:sz="0" w:space="0" w:color="auto"/>
        <w:right w:val="none" w:sz="0" w:space="0" w:color="auto"/>
      </w:divBdr>
    </w:div>
    <w:div w:id="106017843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1">
          <w:marLeft w:val="0"/>
          <w:marRight w:val="0"/>
          <w:marTop w:val="0"/>
          <w:marBottom w:val="0"/>
          <w:divBdr>
            <w:top w:val="none" w:sz="0" w:space="0" w:color="auto"/>
            <w:left w:val="none" w:sz="0" w:space="0" w:color="auto"/>
            <w:bottom w:val="none" w:sz="0" w:space="0" w:color="auto"/>
            <w:right w:val="none" w:sz="0" w:space="0" w:color="auto"/>
          </w:divBdr>
        </w:div>
      </w:divsChild>
    </w:div>
    <w:div w:id="1060202724">
      <w:bodyDiv w:val="1"/>
      <w:marLeft w:val="0"/>
      <w:marRight w:val="0"/>
      <w:marTop w:val="0"/>
      <w:marBottom w:val="0"/>
      <w:divBdr>
        <w:top w:val="none" w:sz="0" w:space="0" w:color="auto"/>
        <w:left w:val="none" w:sz="0" w:space="0" w:color="auto"/>
        <w:bottom w:val="none" w:sz="0" w:space="0" w:color="auto"/>
        <w:right w:val="none" w:sz="0" w:space="0" w:color="auto"/>
      </w:divBdr>
    </w:div>
    <w:div w:id="1090543685">
      <w:bodyDiv w:val="1"/>
      <w:marLeft w:val="0"/>
      <w:marRight w:val="0"/>
      <w:marTop w:val="0"/>
      <w:marBottom w:val="0"/>
      <w:divBdr>
        <w:top w:val="none" w:sz="0" w:space="0" w:color="auto"/>
        <w:left w:val="none" w:sz="0" w:space="0" w:color="auto"/>
        <w:bottom w:val="none" w:sz="0" w:space="0" w:color="auto"/>
        <w:right w:val="none" w:sz="0" w:space="0" w:color="auto"/>
      </w:divBdr>
    </w:div>
    <w:div w:id="1113017201">
      <w:bodyDiv w:val="1"/>
      <w:marLeft w:val="0"/>
      <w:marRight w:val="0"/>
      <w:marTop w:val="0"/>
      <w:marBottom w:val="0"/>
      <w:divBdr>
        <w:top w:val="none" w:sz="0" w:space="0" w:color="auto"/>
        <w:left w:val="none" w:sz="0" w:space="0" w:color="auto"/>
        <w:bottom w:val="none" w:sz="0" w:space="0" w:color="auto"/>
        <w:right w:val="none" w:sz="0" w:space="0" w:color="auto"/>
      </w:divBdr>
    </w:div>
    <w:div w:id="1134911110">
      <w:bodyDiv w:val="1"/>
      <w:marLeft w:val="0"/>
      <w:marRight w:val="0"/>
      <w:marTop w:val="0"/>
      <w:marBottom w:val="0"/>
      <w:divBdr>
        <w:top w:val="none" w:sz="0" w:space="0" w:color="auto"/>
        <w:left w:val="none" w:sz="0" w:space="0" w:color="auto"/>
        <w:bottom w:val="none" w:sz="0" w:space="0" w:color="auto"/>
        <w:right w:val="none" w:sz="0" w:space="0" w:color="auto"/>
      </w:divBdr>
    </w:div>
    <w:div w:id="1171868080">
      <w:bodyDiv w:val="1"/>
      <w:marLeft w:val="0"/>
      <w:marRight w:val="0"/>
      <w:marTop w:val="0"/>
      <w:marBottom w:val="0"/>
      <w:divBdr>
        <w:top w:val="none" w:sz="0" w:space="0" w:color="auto"/>
        <w:left w:val="none" w:sz="0" w:space="0" w:color="auto"/>
        <w:bottom w:val="none" w:sz="0" w:space="0" w:color="auto"/>
        <w:right w:val="none" w:sz="0" w:space="0" w:color="auto"/>
      </w:divBdr>
    </w:div>
    <w:div w:id="1172179595">
      <w:bodyDiv w:val="1"/>
      <w:marLeft w:val="0"/>
      <w:marRight w:val="0"/>
      <w:marTop w:val="0"/>
      <w:marBottom w:val="0"/>
      <w:divBdr>
        <w:top w:val="none" w:sz="0" w:space="0" w:color="auto"/>
        <w:left w:val="none" w:sz="0" w:space="0" w:color="auto"/>
        <w:bottom w:val="none" w:sz="0" w:space="0" w:color="auto"/>
        <w:right w:val="none" w:sz="0" w:space="0" w:color="auto"/>
      </w:divBdr>
    </w:div>
    <w:div w:id="1211964769">
      <w:bodyDiv w:val="1"/>
      <w:marLeft w:val="0"/>
      <w:marRight w:val="0"/>
      <w:marTop w:val="0"/>
      <w:marBottom w:val="0"/>
      <w:divBdr>
        <w:top w:val="none" w:sz="0" w:space="0" w:color="auto"/>
        <w:left w:val="none" w:sz="0" w:space="0" w:color="auto"/>
        <w:bottom w:val="none" w:sz="0" w:space="0" w:color="auto"/>
        <w:right w:val="none" w:sz="0" w:space="0" w:color="auto"/>
      </w:divBdr>
    </w:div>
    <w:div w:id="1221868568">
      <w:bodyDiv w:val="1"/>
      <w:marLeft w:val="0"/>
      <w:marRight w:val="0"/>
      <w:marTop w:val="0"/>
      <w:marBottom w:val="0"/>
      <w:divBdr>
        <w:top w:val="none" w:sz="0" w:space="0" w:color="auto"/>
        <w:left w:val="none" w:sz="0" w:space="0" w:color="auto"/>
        <w:bottom w:val="none" w:sz="0" w:space="0" w:color="auto"/>
        <w:right w:val="none" w:sz="0" w:space="0" w:color="auto"/>
      </w:divBdr>
    </w:div>
    <w:div w:id="1223635680">
      <w:bodyDiv w:val="1"/>
      <w:marLeft w:val="0"/>
      <w:marRight w:val="0"/>
      <w:marTop w:val="0"/>
      <w:marBottom w:val="0"/>
      <w:divBdr>
        <w:top w:val="none" w:sz="0" w:space="0" w:color="auto"/>
        <w:left w:val="none" w:sz="0" w:space="0" w:color="auto"/>
        <w:bottom w:val="none" w:sz="0" w:space="0" w:color="auto"/>
        <w:right w:val="none" w:sz="0" w:space="0" w:color="auto"/>
      </w:divBdr>
      <w:divsChild>
        <w:div w:id="1695377861">
          <w:marLeft w:val="0"/>
          <w:marRight w:val="0"/>
          <w:marTop w:val="150"/>
          <w:marBottom w:val="300"/>
          <w:divBdr>
            <w:top w:val="none" w:sz="0" w:space="0" w:color="auto"/>
            <w:left w:val="none" w:sz="0" w:space="0" w:color="auto"/>
            <w:bottom w:val="none" w:sz="0" w:space="0" w:color="auto"/>
            <w:right w:val="none" w:sz="0" w:space="0" w:color="auto"/>
          </w:divBdr>
          <w:divsChild>
            <w:div w:id="1138184691">
              <w:marLeft w:val="0"/>
              <w:marRight w:val="0"/>
              <w:marTop w:val="150"/>
              <w:marBottom w:val="0"/>
              <w:divBdr>
                <w:top w:val="none" w:sz="0" w:space="0" w:color="auto"/>
                <w:left w:val="none" w:sz="0" w:space="0" w:color="auto"/>
                <w:bottom w:val="none" w:sz="0" w:space="0" w:color="auto"/>
                <w:right w:val="none" w:sz="0" w:space="0" w:color="auto"/>
              </w:divBdr>
              <w:divsChild>
                <w:div w:id="256446397">
                  <w:marLeft w:val="0"/>
                  <w:marRight w:val="0"/>
                  <w:marTop w:val="0"/>
                  <w:marBottom w:val="0"/>
                  <w:divBdr>
                    <w:top w:val="none" w:sz="0" w:space="0" w:color="auto"/>
                    <w:left w:val="none" w:sz="0" w:space="0" w:color="auto"/>
                    <w:bottom w:val="none" w:sz="0" w:space="0" w:color="auto"/>
                    <w:right w:val="none" w:sz="0" w:space="0" w:color="auto"/>
                  </w:divBdr>
                  <w:divsChild>
                    <w:div w:id="322513213">
                      <w:marLeft w:val="0"/>
                      <w:marRight w:val="0"/>
                      <w:marTop w:val="0"/>
                      <w:marBottom w:val="0"/>
                      <w:divBdr>
                        <w:top w:val="none" w:sz="0" w:space="0" w:color="auto"/>
                        <w:left w:val="none" w:sz="0" w:space="0" w:color="auto"/>
                        <w:bottom w:val="none" w:sz="0" w:space="0" w:color="auto"/>
                        <w:right w:val="none" w:sz="0" w:space="0" w:color="auto"/>
                      </w:divBdr>
                      <w:divsChild>
                        <w:div w:id="1261447515">
                          <w:marLeft w:val="0"/>
                          <w:marRight w:val="0"/>
                          <w:marTop w:val="0"/>
                          <w:marBottom w:val="0"/>
                          <w:divBdr>
                            <w:top w:val="none" w:sz="0" w:space="0" w:color="auto"/>
                            <w:left w:val="none" w:sz="0" w:space="0" w:color="auto"/>
                            <w:bottom w:val="none" w:sz="0" w:space="0" w:color="auto"/>
                            <w:right w:val="none" w:sz="0" w:space="0" w:color="auto"/>
                          </w:divBdr>
                          <w:divsChild>
                            <w:div w:id="1679036089">
                              <w:marLeft w:val="0"/>
                              <w:marRight w:val="0"/>
                              <w:marTop w:val="0"/>
                              <w:marBottom w:val="0"/>
                              <w:divBdr>
                                <w:top w:val="none" w:sz="0" w:space="0" w:color="auto"/>
                                <w:left w:val="none" w:sz="0" w:space="0" w:color="auto"/>
                                <w:bottom w:val="none" w:sz="0" w:space="0" w:color="auto"/>
                                <w:right w:val="none" w:sz="0" w:space="0" w:color="auto"/>
                              </w:divBdr>
                              <w:divsChild>
                                <w:div w:id="1974820666">
                                  <w:marLeft w:val="0"/>
                                  <w:marRight w:val="0"/>
                                  <w:marTop w:val="0"/>
                                  <w:marBottom w:val="0"/>
                                  <w:divBdr>
                                    <w:top w:val="none" w:sz="0" w:space="0" w:color="auto"/>
                                    <w:left w:val="none" w:sz="0" w:space="0" w:color="auto"/>
                                    <w:bottom w:val="none" w:sz="0" w:space="0" w:color="auto"/>
                                    <w:right w:val="none" w:sz="0" w:space="0" w:color="auto"/>
                                  </w:divBdr>
                                  <w:divsChild>
                                    <w:div w:id="17547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466906">
      <w:bodyDiv w:val="1"/>
      <w:marLeft w:val="0"/>
      <w:marRight w:val="0"/>
      <w:marTop w:val="0"/>
      <w:marBottom w:val="0"/>
      <w:divBdr>
        <w:top w:val="none" w:sz="0" w:space="0" w:color="auto"/>
        <w:left w:val="none" w:sz="0" w:space="0" w:color="auto"/>
        <w:bottom w:val="none" w:sz="0" w:space="0" w:color="auto"/>
        <w:right w:val="none" w:sz="0" w:space="0" w:color="auto"/>
      </w:divBdr>
    </w:div>
    <w:div w:id="1296957908">
      <w:bodyDiv w:val="1"/>
      <w:marLeft w:val="0"/>
      <w:marRight w:val="0"/>
      <w:marTop w:val="0"/>
      <w:marBottom w:val="0"/>
      <w:divBdr>
        <w:top w:val="none" w:sz="0" w:space="0" w:color="auto"/>
        <w:left w:val="none" w:sz="0" w:space="0" w:color="auto"/>
        <w:bottom w:val="none" w:sz="0" w:space="0" w:color="auto"/>
        <w:right w:val="none" w:sz="0" w:space="0" w:color="auto"/>
      </w:divBdr>
    </w:div>
    <w:div w:id="1307317943">
      <w:bodyDiv w:val="1"/>
      <w:marLeft w:val="0"/>
      <w:marRight w:val="0"/>
      <w:marTop w:val="0"/>
      <w:marBottom w:val="0"/>
      <w:divBdr>
        <w:top w:val="none" w:sz="0" w:space="0" w:color="auto"/>
        <w:left w:val="none" w:sz="0" w:space="0" w:color="auto"/>
        <w:bottom w:val="none" w:sz="0" w:space="0" w:color="auto"/>
        <w:right w:val="none" w:sz="0" w:space="0" w:color="auto"/>
      </w:divBdr>
    </w:div>
    <w:div w:id="1333797340">
      <w:bodyDiv w:val="1"/>
      <w:marLeft w:val="0"/>
      <w:marRight w:val="0"/>
      <w:marTop w:val="0"/>
      <w:marBottom w:val="0"/>
      <w:divBdr>
        <w:top w:val="none" w:sz="0" w:space="0" w:color="auto"/>
        <w:left w:val="none" w:sz="0" w:space="0" w:color="auto"/>
        <w:bottom w:val="none" w:sz="0" w:space="0" w:color="auto"/>
        <w:right w:val="none" w:sz="0" w:space="0" w:color="auto"/>
      </w:divBdr>
    </w:div>
    <w:div w:id="1353646609">
      <w:bodyDiv w:val="1"/>
      <w:marLeft w:val="0"/>
      <w:marRight w:val="0"/>
      <w:marTop w:val="0"/>
      <w:marBottom w:val="0"/>
      <w:divBdr>
        <w:top w:val="none" w:sz="0" w:space="0" w:color="auto"/>
        <w:left w:val="none" w:sz="0" w:space="0" w:color="auto"/>
        <w:bottom w:val="none" w:sz="0" w:space="0" w:color="auto"/>
        <w:right w:val="none" w:sz="0" w:space="0" w:color="auto"/>
      </w:divBdr>
    </w:div>
    <w:div w:id="1372262128">
      <w:bodyDiv w:val="1"/>
      <w:marLeft w:val="0"/>
      <w:marRight w:val="0"/>
      <w:marTop w:val="0"/>
      <w:marBottom w:val="0"/>
      <w:divBdr>
        <w:top w:val="none" w:sz="0" w:space="0" w:color="auto"/>
        <w:left w:val="none" w:sz="0" w:space="0" w:color="auto"/>
        <w:bottom w:val="none" w:sz="0" w:space="0" w:color="auto"/>
        <w:right w:val="none" w:sz="0" w:space="0" w:color="auto"/>
      </w:divBdr>
    </w:div>
    <w:div w:id="1383094691">
      <w:bodyDiv w:val="1"/>
      <w:marLeft w:val="0"/>
      <w:marRight w:val="0"/>
      <w:marTop w:val="0"/>
      <w:marBottom w:val="0"/>
      <w:divBdr>
        <w:top w:val="none" w:sz="0" w:space="0" w:color="auto"/>
        <w:left w:val="none" w:sz="0" w:space="0" w:color="auto"/>
        <w:bottom w:val="none" w:sz="0" w:space="0" w:color="auto"/>
        <w:right w:val="none" w:sz="0" w:space="0" w:color="auto"/>
      </w:divBdr>
    </w:div>
    <w:div w:id="1397167707">
      <w:bodyDiv w:val="1"/>
      <w:marLeft w:val="0"/>
      <w:marRight w:val="0"/>
      <w:marTop w:val="0"/>
      <w:marBottom w:val="0"/>
      <w:divBdr>
        <w:top w:val="none" w:sz="0" w:space="0" w:color="auto"/>
        <w:left w:val="none" w:sz="0" w:space="0" w:color="auto"/>
        <w:bottom w:val="none" w:sz="0" w:space="0" w:color="auto"/>
        <w:right w:val="none" w:sz="0" w:space="0" w:color="auto"/>
      </w:divBdr>
    </w:div>
    <w:div w:id="1407922838">
      <w:bodyDiv w:val="1"/>
      <w:marLeft w:val="0"/>
      <w:marRight w:val="0"/>
      <w:marTop w:val="0"/>
      <w:marBottom w:val="0"/>
      <w:divBdr>
        <w:top w:val="none" w:sz="0" w:space="0" w:color="auto"/>
        <w:left w:val="none" w:sz="0" w:space="0" w:color="auto"/>
        <w:bottom w:val="none" w:sz="0" w:space="0" w:color="auto"/>
        <w:right w:val="none" w:sz="0" w:space="0" w:color="auto"/>
      </w:divBdr>
    </w:div>
    <w:div w:id="1408647778">
      <w:bodyDiv w:val="1"/>
      <w:marLeft w:val="0"/>
      <w:marRight w:val="0"/>
      <w:marTop w:val="0"/>
      <w:marBottom w:val="0"/>
      <w:divBdr>
        <w:top w:val="none" w:sz="0" w:space="0" w:color="auto"/>
        <w:left w:val="none" w:sz="0" w:space="0" w:color="auto"/>
        <w:bottom w:val="none" w:sz="0" w:space="0" w:color="auto"/>
        <w:right w:val="none" w:sz="0" w:space="0" w:color="auto"/>
      </w:divBdr>
      <w:divsChild>
        <w:div w:id="167185004">
          <w:marLeft w:val="0"/>
          <w:marRight w:val="0"/>
          <w:marTop w:val="480"/>
          <w:marBottom w:val="480"/>
          <w:divBdr>
            <w:top w:val="none" w:sz="0" w:space="0" w:color="auto"/>
            <w:left w:val="none" w:sz="0" w:space="0" w:color="auto"/>
            <w:bottom w:val="none" w:sz="0" w:space="0" w:color="auto"/>
            <w:right w:val="none" w:sz="0" w:space="0" w:color="auto"/>
          </w:divBdr>
          <w:divsChild>
            <w:div w:id="2936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69544">
      <w:bodyDiv w:val="1"/>
      <w:marLeft w:val="0"/>
      <w:marRight w:val="0"/>
      <w:marTop w:val="0"/>
      <w:marBottom w:val="0"/>
      <w:divBdr>
        <w:top w:val="none" w:sz="0" w:space="0" w:color="auto"/>
        <w:left w:val="none" w:sz="0" w:space="0" w:color="auto"/>
        <w:bottom w:val="none" w:sz="0" w:space="0" w:color="auto"/>
        <w:right w:val="none" w:sz="0" w:space="0" w:color="auto"/>
      </w:divBdr>
    </w:div>
    <w:div w:id="1462915332">
      <w:bodyDiv w:val="1"/>
      <w:marLeft w:val="0"/>
      <w:marRight w:val="0"/>
      <w:marTop w:val="0"/>
      <w:marBottom w:val="0"/>
      <w:divBdr>
        <w:top w:val="none" w:sz="0" w:space="0" w:color="auto"/>
        <w:left w:val="none" w:sz="0" w:space="0" w:color="auto"/>
        <w:bottom w:val="none" w:sz="0" w:space="0" w:color="auto"/>
        <w:right w:val="none" w:sz="0" w:space="0" w:color="auto"/>
      </w:divBdr>
    </w:div>
    <w:div w:id="1470854068">
      <w:bodyDiv w:val="1"/>
      <w:marLeft w:val="0"/>
      <w:marRight w:val="0"/>
      <w:marTop w:val="0"/>
      <w:marBottom w:val="0"/>
      <w:divBdr>
        <w:top w:val="none" w:sz="0" w:space="0" w:color="auto"/>
        <w:left w:val="none" w:sz="0" w:space="0" w:color="auto"/>
        <w:bottom w:val="none" w:sz="0" w:space="0" w:color="auto"/>
        <w:right w:val="none" w:sz="0" w:space="0" w:color="auto"/>
      </w:divBdr>
    </w:div>
    <w:div w:id="1472214341">
      <w:bodyDiv w:val="1"/>
      <w:marLeft w:val="0"/>
      <w:marRight w:val="0"/>
      <w:marTop w:val="0"/>
      <w:marBottom w:val="0"/>
      <w:divBdr>
        <w:top w:val="none" w:sz="0" w:space="0" w:color="auto"/>
        <w:left w:val="none" w:sz="0" w:space="0" w:color="auto"/>
        <w:bottom w:val="none" w:sz="0" w:space="0" w:color="auto"/>
        <w:right w:val="none" w:sz="0" w:space="0" w:color="auto"/>
      </w:divBdr>
    </w:div>
    <w:div w:id="1507329181">
      <w:bodyDiv w:val="1"/>
      <w:marLeft w:val="0"/>
      <w:marRight w:val="0"/>
      <w:marTop w:val="0"/>
      <w:marBottom w:val="0"/>
      <w:divBdr>
        <w:top w:val="none" w:sz="0" w:space="0" w:color="auto"/>
        <w:left w:val="none" w:sz="0" w:space="0" w:color="auto"/>
        <w:bottom w:val="none" w:sz="0" w:space="0" w:color="auto"/>
        <w:right w:val="none" w:sz="0" w:space="0" w:color="auto"/>
      </w:divBdr>
    </w:div>
    <w:div w:id="1528831912">
      <w:bodyDiv w:val="1"/>
      <w:marLeft w:val="0"/>
      <w:marRight w:val="0"/>
      <w:marTop w:val="0"/>
      <w:marBottom w:val="0"/>
      <w:divBdr>
        <w:top w:val="none" w:sz="0" w:space="0" w:color="auto"/>
        <w:left w:val="none" w:sz="0" w:space="0" w:color="auto"/>
        <w:bottom w:val="none" w:sz="0" w:space="0" w:color="auto"/>
        <w:right w:val="none" w:sz="0" w:space="0" w:color="auto"/>
      </w:divBdr>
    </w:div>
    <w:div w:id="1542355517">
      <w:bodyDiv w:val="1"/>
      <w:marLeft w:val="0"/>
      <w:marRight w:val="0"/>
      <w:marTop w:val="0"/>
      <w:marBottom w:val="0"/>
      <w:divBdr>
        <w:top w:val="none" w:sz="0" w:space="0" w:color="auto"/>
        <w:left w:val="none" w:sz="0" w:space="0" w:color="auto"/>
        <w:bottom w:val="none" w:sz="0" w:space="0" w:color="auto"/>
        <w:right w:val="none" w:sz="0" w:space="0" w:color="auto"/>
      </w:divBdr>
    </w:div>
    <w:div w:id="1550846689">
      <w:bodyDiv w:val="1"/>
      <w:marLeft w:val="0"/>
      <w:marRight w:val="0"/>
      <w:marTop w:val="0"/>
      <w:marBottom w:val="0"/>
      <w:divBdr>
        <w:top w:val="none" w:sz="0" w:space="0" w:color="auto"/>
        <w:left w:val="none" w:sz="0" w:space="0" w:color="auto"/>
        <w:bottom w:val="none" w:sz="0" w:space="0" w:color="auto"/>
        <w:right w:val="none" w:sz="0" w:space="0" w:color="auto"/>
      </w:divBdr>
    </w:div>
    <w:div w:id="1589850916">
      <w:bodyDiv w:val="1"/>
      <w:marLeft w:val="0"/>
      <w:marRight w:val="0"/>
      <w:marTop w:val="0"/>
      <w:marBottom w:val="0"/>
      <w:divBdr>
        <w:top w:val="none" w:sz="0" w:space="0" w:color="auto"/>
        <w:left w:val="none" w:sz="0" w:space="0" w:color="auto"/>
        <w:bottom w:val="none" w:sz="0" w:space="0" w:color="auto"/>
        <w:right w:val="none" w:sz="0" w:space="0" w:color="auto"/>
      </w:divBdr>
    </w:div>
    <w:div w:id="1591087225">
      <w:bodyDiv w:val="1"/>
      <w:marLeft w:val="0"/>
      <w:marRight w:val="0"/>
      <w:marTop w:val="0"/>
      <w:marBottom w:val="0"/>
      <w:divBdr>
        <w:top w:val="none" w:sz="0" w:space="0" w:color="auto"/>
        <w:left w:val="none" w:sz="0" w:space="0" w:color="auto"/>
        <w:bottom w:val="none" w:sz="0" w:space="0" w:color="auto"/>
        <w:right w:val="none" w:sz="0" w:space="0" w:color="auto"/>
      </w:divBdr>
    </w:div>
    <w:div w:id="1599020372">
      <w:bodyDiv w:val="1"/>
      <w:marLeft w:val="0"/>
      <w:marRight w:val="0"/>
      <w:marTop w:val="0"/>
      <w:marBottom w:val="0"/>
      <w:divBdr>
        <w:top w:val="none" w:sz="0" w:space="0" w:color="auto"/>
        <w:left w:val="none" w:sz="0" w:space="0" w:color="auto"/>
        <w:bottom w:val="none" w:sz="0" w:space="0" w:color="auto"/>
        <w:right w:val="none" w:sz="0" w:space="0" w:color="auto"/>
      </w:divBdr>
    </w:div>
    <w:div w:id="1602492016">
      <w:bodyDiv w:val="1"/>
      <w:marLeft w:val="0"/>
      <w:marRight w:val="0"/>
      <w:marTop w:val="0"/>
      <w:marBottom w:val="0"/>
      <w:divBdr>
        <w:top w:val="none" w:sz="0" w:space="0" w:color="auto"/>
        <w:left w:val="none" w:sz="0" w:space="0" w:color="auto"/>
        <w:bottom w:val="none" w:sz="0" w:space="0" w:color="auto"/>
        <w:right w:val="none" w:sz="0" w:space="0" w:color="auto"/>
      </w:divBdr>
    </w:div>
    <w:div w:id="1603420684">
      <w:bodyDiv w:val="1"/>
      <w:marLeft w:val="0"/>
      <w:marRight w:val="0"/>
      <w:marTop w:val="0"/>
      <w:marBottom w:val="0"/>
      <w:divBdr>
        <w:top w:val="none" w:sz="0" w:space="0" w:color="auto"/>
        <w:left w:val="none" w:sz="0" w:space="0" w:color="auto"/>
        <w:bottom w:val="none" w:sz="0" w:space="0" w:color="auto"/>
        <w:right w:val="none" w:sz="0" w:space="0" w:color="auto"/>
      </w:divBdr>
    </w:div>
    <w:div w:id="1620451807">
      <w:bodyDiv w:val="1"/>
      <w:marLeft w:val="0"/>
      <w:marRight w:val="0"/>
      <w:marTop w:val="0"/>
      <w:marBottom w:val="0"/>
      <w:divBdr>
        <w:top w:val="none" w:sz="0" w:space="0" w:color="auto"/>
        <w:left w:val="none" w:sz="0" w:space="0" w:color="auto"/>
        <w:bottom w:val="none" w:sz="0" w:space="0" w:color="auto"/>
        <w:right w:val="none" w:sz="0" w:space="0" w:color="auto"/>
      </w:divBdr>
    </w:div>
    <w:div w:id="1630622033">
      <w:bodyDiv w:val="1"/>
      <w:marLeft w:val="0"/>
      <w:marRight w:val="0"/>
      <w:marTop w:val="0"/>
      <w:marBottom w:val="0"/>
      <w:divBdr>
        <w:top w:val="none" w:sz="0" w:space="0" w:color="auto"/>
        <w:left w:val="none" w:sz="0" w:space="0" w:color="auto"/>
        <w:bottom w:val="none" w:sz="0" w:space="0" w:color="auto"/>
        <w:right w:val="none" w:sz="0" w:space="0" w:color="auto"/>
      </w:divBdr>
    </w:div>
    <w:div w:id="1655571317">
      <w:bodyDiv w:val="1"/>
      <w:marLeft w:val="0"/>
      <w:marRight w:val="0"/>
      <w:marTop w:val="0"/>
      <w:marBottom w:val="0"/>
      <w:divBdr>
        <w:top w:val="none" w:sz="0" w:space="0" w:color="auto"/>
        <w:left w:val="none" w:sz="0" w:space="0" w:color="auto"/>
        <w:bottom w:val="none" w:sz="0" w:space="0" w:color="auto"/>
        <w:right w:val="none" w:sz="0" w:space="0" w:color="auto"/>
      </w:divBdr>
    </w:div>
    <w:div w:id="1656564002">
      <w:bodyDiv w:val="1"/>
      <w:marLeft w:val="0"/>
      <w:marRight w:val="0"/>
      <w:marTop w:val="0"/>
      <w:marBottom w:val="0"/>
      <w:divBdr>
        <w:top w:val="none" w:sz="0" w:space="0" w:color="auto"/>
        <w:left w:val="none" w:sz="0" w:space="0" w:color="auto"/>
        <w:bottom w:val="none" w:sz="0" w:space="0" w:color="auto"/>
        <w:right w:val="none" w:sz="0" w:space="0" w:color="auto"/>
      </w:divBdr>
    </w:div>
    <w:div w:id="1670643742">
      <w:bodyDiv w:val="1"/>
      <w:marLeft w:val="0"/>
      <w:marRight w:val="0"/>
      <w:marTop w:val="0"/>
      <w:marBottom w:val="0"/>
      <w:divBdr>
        <w:top w:val="none" w:sz="0" w:space="0" w:color="auto"/>
        <w:left w:val="none" w:sz="0" w:space="0" w:color="auto"/>
        <w:bottom w:val="none" w:sz="0" w:space="0" w:color="auto"/>
        <w:right w:val="none" w:sz="0" w:space="0" w:color="auto"/>
      </w:divBdr>
    </w:div>
    <w:div w:id="1748918256">
      <w:bodyDiv w:val="1"/>
      <w:marLeft w:val="0"/>
      <w:marRight w:val="0"/>
      <w:marTop w:val="0"/>
      <w:marBottom w:val="0"/>
      <w:divBdr>
        <w:top w:val="none" w:sz="0" w:space="0" w:color="auto"/>
        <w:left w:val="none" w:sz="0" w:space="0" w:color="auto"/>
        <w:bottom w:val="none" w:sz="0" w:space="0" w:color="auto"/>
        <w:right w:val="none" w:sz="0" w:space="0" w:color="auto"/>
      </w:divBdr>
    </w:div>
    <w:div w:id="1795295816">
      <w:bodyDiv w:val="1"/>
      <w:marLeft w:val="0"/>
      <w:marRight w:val="0"/>
      <w:marTop w:val="0"/>
      <w:marBottom w:val="0"/>
      <w:divBdr>
        <w:top w:val="none" w:sz="0" w:space="0" w:color="auto"/>
        <w:left w:val="none" w:sz="0" w:space="0" w:color="auto"/>
        <w:bottom w:val="none" w:sz="0" w:space="0" w:color="auto"/>
        <w:right w:val="none" w:sz="0" w:space="0" w:color="auto"/>
      </w:divBdr>
    </w:div>
    <w:div w:id="1822770705">
      <w:bodyDiv w:val="1"/>
      <w:marLeft w:val="0"/>
      <w:marRight w:val="0"/>
      <w:marTop w:val="0"/>
      <w:marBottom w:val="0"/>
      <w:divBdr>
        <w:top w:val="none" w:sz="0" w:space="0" w:color="auto"/>
        <w:left w:val="none" w:sz="0" w:space="0" w:color="auto"/>
        <w:bottom w:val="none" w:sz="0" w:space="0" w:color="auto"/>
        <w:right w:val="none" w:sz="0" w:space="0" w:color="auto"/>
      </w:divBdr>
    </w:div>
    <w:div w:id="1824345377">
      <w:bodyDiv w:val="1"/>
      <w:marLeft w:val="0"/>
      <w:marRight w:val="0"/>
      <w:marTop w:val="0"/>
      <w:marBottom w:val="0"/>
      <w:divBdr>
        <w:top w:val="none" w:sz="0" w:space="0" w:color="auto"/>
        <w:left w:val="none" w:sz="0" w:space="0" w:color="auto"/>
        <w:bottom w:val="none" w:sz="0" w:space="0" w:color="auto"/>
        <w:right w:val="none" w:sz="0" w:space="0" w:color="auto"/>
      </w:divBdr>
    </w:div>
    <w:div w:id="1856992505">
      <w:bodyDiv w:val="1"/>
      <w:marLeft w:val="0"/>
      <w:marRight w:val="0"/>
      <w:marTop w:val="0"/>
      <w:marBottom w:val="0"/>
      <w:divBdr>
        <w:top w:val="none" w:sz="0" w:space="0" w:color="auto"/>
        <w:left w:val="none" w:sz="0" w:space="0" w:color="auto"/>
        <w:bottom w:val="none" w:sz="0" w:space="0" w:color="auto"/>
        <w:right w:val="none" w:sz="0" w:space="0" w:color="auto"/>
      </w:divBdr>
    </w:div>
    <w:div w:id="1879467377">
      <w:bodyDiv w:val="1"/>
      <w:marLeft w:val="0"/>
      <w:marRight w:val="0"/>
      <w:marTop w:val="0"/>
      <w:marBottom w:val="0"/>
      <w:divBdr>
        <w:top w:val="none" w:sz="0" w:space="0" w:color="auto"/>
        <w:left w:val="none" w:sz="0" w:space="0" w:color="auto"/>
        <w:bottom w:val="none" w:sz="0" w:space="0" w:color="auto"/>
        <w:right w:val="none" w:sz="0" w:space="0" w:color="auto"/>
      </w:divBdr>
    </w:div>
    <w:div w:id="1883132941">
      <w:bodyDiv w:val="1"/>
      <w:marLeft w:val="0"/>
      <w:marRight w:val="0"/>
      <w:marTop w:val="0"/>
      <w:marBottom w:val="0"/>
      <w:divBdr>
        <w:top w:val="none" w:sz="0" w:space="0" w:color="auto"/>
        <w:left w:val="none" w:sz="0" w:space="0" w:color="auto"/>
        <w:bottom w:val="none" w:sz="0" w:space="0" w:color="auto"/>
        <w:right w:val="none" w:sz="0" w:space="0" w:color="auto"/>
      </w:divBdr>
      <w:divsChild>
        <w:div w:id="1740009002">
          <w:marLeft w:val="547"/>
          <w:marRight w:val="0"/>
          <w:marTop w:val="0"/>
          <w:marBottom w:val="0"/>
          <w:divBdr>
            <w:top w:val="none" w:sz="0" w:space="0" w:color="auto"/>
            <w:left w:val="none" w:sz="0" w:space="0" w:color="auto"/>
            <w:bottom w:val="none" w:sz="0" w:space="0" w:color="auto"/>
            <w:right w:val="none" w:sz="0" w:space="0" w:color="auto"/>
          </w:divBdr>
        </w:div>
      </w:divsChild>
    </w:div>
    <w:div w:id="1911191684">
      <w:bodyDiv w:val="1"/>
      <w:marLeft w:val="0"/>
      <w:marRight w:val="0"/>
      <w:marTop w:val="0"/>
      <w:marBottom w:val="0"/>
      <w:divBdr>
        <w:top w:val="none" w:sz="0" w:space="0" w:color="auto"/>
        <w:left w:val="none" w:sz="0" w:space="0" w:color="auto"/>
        <w:bottom w:val="none" w:sz="0" w:space="0" w:color="auto"/>
        <w:right w:val="none" w:sz="0" w:space="0" w:color="auto"/>
      </w:divBdr>
    </w:div>
    <w:div w:id="1940873464">
      <w:bodyDiv w:val="1"/>
      <w:marLeft w:val="0"/>
      <w:marRight w:val="0"/>
      <w:marTop w:val="0"/>
      <w:marBottom w:val="0"/>
      <w:divBdr>
        <w:top w:val="none" w:sz="0" w:space="0" w:color="auto"/>
        <w:left w:val="none" w:sz="0" w:space="0" w:color="auto"/>
        <w:bottom w:val="none" w:sz="0" w:space="0" w:color="auto"/>
        <w:right w:val="none" w:sz="0" w:space="0" w:color="auto"/>
      </w:divBdr>
    </w:div>
    <w:div w:id="1960404773">
      <w:bodyDiv w:val="1"/>
      <w:marLeft w:val="0"/>
      <w:marRight w:val="0"/>
      <w:marTop w:val="0"/>
      <w:marBottom w:val="0"/>
      <w:divBdr>
        <w:top w:val="none" w:sz="0" w:space="0" w:color="auto"/>
        <w:left w:val="none" w:sz="0" w:space="0" w:color="auto"/>
        <w:bottom w:val="none" w:sz="0" w:space="0" w:color="auto"/>
        <w:right w:val="none" w:sz="0" w:space="0" w:color="auto"/>
      </w:divBdr>
    </w:div>
    <w:div w:id="1963686566">
      <w:bodyDiv w:val="1"/>
      <w:marLeft w:val="0"/>
      <w:marRight w:val="0"/>
      <w:marTop w:val="0"/>
      <w:marBottom w:val="0"/>
      <w:divBdr>
        <w:top w:val="none" w:sz="0" w:space="0" w:color="auto"/>
        <w:left w:val="none" w:sz="0" w:space="0" w:color="auto"/>
        <w:bottom w:val="none" w:sz="0" w:space="0" w:color="auto"/>
        <w:right w:val="none" w:sz="0" w:space="0" w:color="auto"/>
      </w:divBdr>
    </w:div>
    <w:div w:id="1964578305">
      <w:bodyDiv w:val="1"/>
      <w:marLeft w:val="0"/>
      <w:marRight w:val="0"/>
      <w:marTop w:val="0"/>
      <w:marBottom w:val="0"/>
      <w:divBdr>
        <w:top w:val="none" w:sz="0" w:space="0" w:color="auto"/>
        <w:left w:val="none" w:sz="0" w:space="0" w:color="auto"/>
        <w:bottom w:val="none" w:sz="0" w:space="0" w:color="auto"/>
        <w:right w:val="none" w:sz="0" w:space="0" w:color="auto"/>
      </w:divBdr>
    </w:div>
    <w:div w:id="1965234228">
      <w:bodyDiv w:val="1"/>
      <w:marLeft w:val="0"/>
      <w:marRight w:val="0"/>
      <w:marTop w:val="0"/>
      <w:marBottom w:val="0"/>
      <w:divBdr>
        <w:top w:val="none" w:sz="0" w:space="0" w:color="auto"/>
        <w:left w:val="none" w:sz="0" w:space="0" w:color="auto"/>
        <w:bottom w:val="none" w:sz="0" w:space="0" w:color="auto"/>
        <w:right w:val="none" w:sz="0" w:space="0" w:color="auto"/>
      </w:divBdr>
    </w:div>
    <w:div w:id="1994917205">
      <w:bodyDiv w:val="1"/>
      <w:marLeft w:val="0"/>
      <w:marRight w:val="0"/>
      <w:marTop w:val="0"/>
      <w:marBottom w:val="0"/>
      <w:divBdr>
        <w:top w:val="none" w:sz="0" w:space="0" w:color="auto"/>
        <w:left w:val="none" w:sz="0" w:space="0" w:color="auto"/>
        <w:bottom w:val="none" w:sz="0" w:space="0" w:color="auto"/>
        <w:right w:val="none" w:sz="0" w:space="0" w:color="auto"/>
      </w:divBdr>
      <w:divsChild>
        <w:div w:id="269900259">
          <w:marLeft w:val="0"/>
          <w:marRight w:val="0"/>
          <w:marTop w:val="150"/>
          <w:marBottom w:val="75"/>
          <w:divBdr>
            <w:top w:val="none" w:sz="0" w:space="0" w:color="auto"/>
            <w:left w:val="none" w:sz="0" w:space="0" w:color="auto"/>
            <w:bottom w:val="none" w:sz="0" w:space="0" w:color="auto"/>
            <w:right w:val="none" w:sz="0" w:space="0" w:color="auto"/>
          </w:divBdr>
        </w:div>
      </w:divsChild>
    </w:div>
    <w:div w:id="2011442521">
      <w:bodyDiv w:val="1"/>
      <w:marLeft w:val="0"/>
      <w:marRight w:val="0"/>
      <w:marTop w:val="0"/>
      <w:marBottom w:val="0"/>
      <w:divBdr>
        <w:top w:val="none" w:sz="0" w:space="0" w:color="auto"/>
        <w:left w:val="none" w:sz="0" w:space="0" w:color="auto"/>
        <w:bottom w:val="none" w:sz="0" w:space="0" w:color="auto"/>
        <w:right w:val="none" w:sz="0" w:space="0" w:color="auto"/>
      </w:divBdr>
    </w:div>
    <w:div w:id="2016036718">
      <w:bodyDiv w:val="1"/>
      <w:marLeft w:val="0"/>
      <w:marRight w:val="0"/>
      <w:marTop w:val="0"/>
      <w:marBottom w:val="0"/>
      <w:divBdr>
        <w:top w:val="none" w:sz="0" w:space="0" w:color="auto"/>
        <w:left w:val="none" w:sz="0" w:space="0" w:color="auto"/>
        <w:bottom w:val="none" w:sz="0" w:space="0" w:color="auto"/>
        <w:right w:val="none" w:sz="0" w:space="0" w:color="auto"/>
      </w:divBdr>
      <w:divsChild>
        <w:div w:id="165675228">
          <w:marLeft w:val="0"/>
          <w:marRight w:val="0"/>
          <w:marTop w:val="0"/>
          <w:marBottom w:val="0"/>
          <w:divBdr>
            <w:top w:val="none" w:sz="0" w:space="0" w:color="auto"/>
            <w:left w:val="none" w:sz="0" w:space="0" w:color="auto"/>
            <w:bottom w:val="none" w:sz="0" w:space="0" w:color="auto"/>
            <w:right w:val="none" w:sz="0" w:space="0" w:color="auto"/>
          </w:divBdr>
        </w:div>
        <w:div w:id="1908608743">
          <w:marLeft w:val="0"/>
          <w:marRight w:val="0"/>
          <w:marTop w:val="0"/>
          <w:marBottom w:val="0"/>
          <w:divBdr>
            <w:top w:val="none" w:sz="0" w:space="0" w:color="auto"/>
            <w:left w:val="none" w:sz="0" w:space="0" w:color="auto"/>
            <w:bottom w:val="none" w:sz="0" w:space="0" w:color="auto"/>
            <w:right w:val="none" w:sz="0" w:space="0" w:color="auto"/>
          </w:divBdr>
        </w:div>
        <w:div w:id="1376274614">
          <w:marLeft w:val="0"/>
          <w:marRight w:val="0"/>
          <w:marTop w:val="0"/>
          <w:marBottom w:val="0"/>
          <w:divBdr>
            <w:top w:val="none" w:sz="0" w:space="0" w:color="auto"/>
            <w:left w:val="none" w:sz="0" w:space="0" w:color="auto"/>
            <w:bottom w:val="none" w:sz="0" w:space="0" w:color="auto"/>
            <w:right w:val="none" w:sz="0" w:space="0" w:color="auto"/>
          </w:divBdr>
        </w:div>
        <w:div w:id="146752358">
          <w:marLeft w:val="0"/>
          <w:marRight w:val="0"/>
          <w:marTop w:val="0"/>
          <w:marBottom w:val="0"/>
          <w:divBdr>
            <w:top w:val="none" w:sz="0" w:space="0" w:color="auto"/>
            <w:left w:val="none" w:sz="0" w:space="0" w:color="auto"/>
            <w:bottom w:val="none" w:sz="0" w:space="0" w:color="auto"/>
            <w:right w:val="none" w:sz="0" w:space="0" w:color="auto"/>
          </w:divBdr>
        </w:div>
        <w:div w:id="1015689469">
          <w:marLeft w:val="0"/>
          <w:marRight w:val="0"/>
          <w:marTop w:val="0"/>
          <w:marBottom w:val="0"/>
          <w:divBdr>
            <w:top w:val="none" w:sz="0" w:space="0" w:color="auto"/>
            <w:left w:val="none" w:sz="0" w:space="0" w:color="auto"/>
            <w:bottom w:val="none" w:sz="0" w:space="0" w:color="auto"/>
            <w:right w:val="none" w:sz="0" w:space="0" w:color="auto"/>
          </w:divBdr>
        </w:div>
        <w:div w:id="2072654826">
          <w:marLeft w:val="0"/>
          <w:marRight w:val="0"/>
          <w:marTop w:val="0"/>
          <w:marBottom w:val="0"/>
          <w:divBdr>
            <w:top w:val="none" w:sz="0" w:space="0" w:color="auto"/>
            <w:left w:val="none" w:sz="0" w:space="0" w:color="auto"/>
            <w:bottom w:val="none" w:sz="0" w:space="0" w:color="auto"/>
            <w:right w:val="none" w:sz="0" w:space="0" w:color="auto"/>
          </w:divBdr>
        </w:div>
        <w:div w:id="1081416401">
          <w:marLeft w:val="0"/>
          <w:marRight w:val="0"/>
          <w:marTop w:val="0"/>
          <w:marBottom w:val="0"/>
          <w:divBdr>
            <w:top w:val="none" w:sz="0" w:space="0" w:color="auto"/>
            <w:left w:val="none" w:sz="0" w:space="0" w:color="auto"/>
            <w:bottom w:val="none" w:sz="0" w:space="0" w:color="auto"/>
            <w:right w:val="none" w:sz="0" w:space="0" w:color="auto"/>
          </w:divBdr>
        </w:div>
        <w:div w:id="1408529012">
          <w:marLeft w:val="0"/>
          <w:marRight w:val="0"/>
          <w:marTop w:val="0"/>
          <w:marBottom w:val="0"/>
          <w:divBdr>
            <w:top w:val="none" w:sz="0" w:space="0" w:color="auto"/>
            <w:left w:val="none" w:sz="0" w:space="0" w:color="auto"/>
            <w:bottom w:val="none" w:sz="0" w:space="0" w:color="auto"/>
            <w:right w:val="none" w:sz="0" w:space="0" w:color="auto"/>
          </w:divBdr>
        </w:div>
      </w:divsChild>
    </w:div>
    <w:div w:id="2057316976">
      <w:bodyDiv w:val="1"/>
      <w:marLeft w:val="0"/>
      <w:marRight w:val="0"/>
      <w:marTop w:val="0"/>
      <w:marBottom w:val="0"/>
      <w:divBdr>
        <w:top w:val="none" w:sz="0" w:space="0" w:color="auto"/>
        <w:left w:val="none" w:sz="0" w:space="0" w:color="auto"/>
        <w:bottom w:val="none" w:sz="0" w:space="0" w:color="auto"/>
        <w:right w:val="none" w:sz="0" w:space="0" w:color="auto"/>
      </w:divBdr>
    </w:div>
    <w:div w:id="2071539803">
      <w:bodyDiv w:val="1"/>
      <w:marLeft w:val="0"/>
      <w:marRight w:val="0"/>
      <w:marTop w:val="0"/>
      <w:marBottom w:val="0"/>
      <w:divBdr>
        <w:top w:val="none" w:sz="0" w:space="0" w:color="auto"/>
        <w:left w:val="none" w:sz="0" w:space="0" w:color="auto"/>
        <w:bottom w:val="none" w:sz="0" w:space="0" w:color="auto"/>
        <w:right w:val="none" w:sz="0" w:space="0" w:color="auto"/>
      </w:divBdr>
      <w:divsChild>
        <w:div w:id="956328630">
          <w:marLeft w:val="547"/>
          <w:marRight w:val="0"/>
          <w:marTop w:val="0"/>
          <w:marBottom w:val="0"/>
          <w:divBdr>
            <w:top w:val="none" w:sz="0" w:space="0" w:color="auto"/>
            <w:left w:val="none" w:sz="0" w:space="0" w:color="auto"/>
            <w:bottom w:val="none" w:sz="0" w:space="0" w:color="auto"/>
            <w:right w:val="none" w:sz="0" w:space="0" w:color="auto"/>
          </w:divBdr>
        </w:div>
        <w:div w:id="1614939865">
          <w:marLeft w:val="547"/>
          <w:marRight w:val="0"/>
          <w:marTop w:val="0"/>
          <w:marBottom w:val="0"/>
          <w:divBdr>
            <w:top w:val="none" w:sz="0" w:space="0" w:color="auto"/>
            <w:left w:val="none" w:sz="0" w:space="0" w:color="auto"/>
            <w:bottom w:val="none" w:sz="0" w:space="0" w:color="auto"/>
            <w:right w:val="none" w:sz="0" w:space="0" w:color="auto"/>
          </w:divBdr>
        </w:div>
        <w:div w:id="1589540202">
          <w:marLeft w:val="547"/>
          <w:marRight w:val="0"/>
          <w:marTop w:val="0"/>
          <w:marBottom w:val="0"/>
          <w:divBdr>
            <w:top w:val="none" w:sz="0" w:space="0" w:color="auto"/>
            <w:left w:val="none" w:sz="0" w:space="0" w:color="auto"/>
            <w:bottom w:val="none" w:sz="0" w:space="0" w:color="auto"/>
            <w:right w:val="none" w:sz="0" w:space="0" w:color="auto"/>
          </w:divBdr>
        </w:div>
      </w:divsChild>
    </w:div>
    <w:div w:id="2074506427">
      <w:bodyDiv w:val="1"/>
      <w:marLeft w:val="0"/>
      <w:marRight w:val="0"/>
      <w:marTop w:val="0"/>
      <w:marBottom w:val="0"/>
      <w:divBdr>
        <w:top w:val="none" w:sz="0" w:space="0" w:color="auto"/>
        <w:left w:val="none" w:sz="0" w:space="0" w:color="auto"/>
        <w:bottom w:val="none" w:sz="0" w:space="0" w:color="auto"/>
        <w:right w:val="none" w:sz="0" w:space="0" w:color="auto"/>
      </w:divBdr>
    </w:div>
    <w:div w:id="214461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84%D0%B2%D1%80%D0%BE%D0%BF%D0%B5%D0%B9%D1%81%D1%8C%D0%BA%D0%B0_%D0%BA%D0%BE%D0%BC%D1%96%D1%81%D1%96%D1%8F" TargetMode="External"/><Relationship Id="rId21" Type="http://schemas.openxmlformats.org/officeDocument/2006/relationships/diagramData" Target="diagrams/data3.xml"/><Relationship Id="rId42" Type="http://schemas.microsoft.com/office/2007/relationships/diagramDrawing" Target="diagrams/drawing5.xml"/><Relationship Id="rId47" Type="http://schemas.openxmlformats.org/officeDocument/2006/relationships/chart" Target="charts/chart3.xml"/><Relationship Id="rId63" Type="http://schemas.openxmlformats.org/officeDocument/2006/relationships/chart" Target="charts/chart11.xml"/><Relationship Id="rId68" Type="http://schemas.openxmlformats.org/officeDocument/2006/relationships/hyperlink" Target="https://elartu.tntu.edu.ua/bitstream/lib/31478/2/FMZKP_2020_Podvirna_T-Features_of_development_12-14.pdf" TargetMode="External"/><Relationship Id="rId84" Type="http://schemas.openxmlformats.org/officeDocument/2006/relationships/hyperlink" Target="https://www.dw.com/uk/%D0%BE%D0%BB%D0%B5%D0%BA%D1%81%D0%B0%D0%BD%D0%B4%D1%80-%D0%BA%D1%83%D0%BD%D0%B8%D1%86%D1%8C%D0%BA%D0%B8%D0%B9/person-52271458" TargetMode="External"/><Relationship Id="rId89" Type="http://schemas.openxmlformats.org/officeDocument/2006/relationships/hyperlink" Target="http://ief.org.ua/docs/mg/353.pdf"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s://uk.wikipedia.org/wiki/%D0%A1%D1%83%D0%B4%D0%BE%D0%B2%D0%B0_%D1%80%D0%B5%D1%84%D0%BE%D1%80%D0%BC%D0%B0_%D0%B2_%D0%A3%D0%BA%D1%80%D0%B0%D1%97%D0%BD%D1%96" TargetMode="External"/><Relationship Id="rId107" Type="http://schemas.openxmlformats.org/officeDocument/2006/relationships/image" Target="media/image5.png"/><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hyperlink" Target="https://www.slovoidilo.ua/2022/07/28/novyna/polityka/klymenka-pryznacheno-kerivnykom-sap" TargetMode="Externa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image" Target="media/image2.emf"/><Relationship Id="rId53" Type="http://schemas.openxmlformats.org/officeDocument/2006/relationships/hyperlink" Target="https://forbes.ua/news/perevalka-v-dunayskikh-portakh-zrosla-do-rekordnogo-rivnya-mininfrastrukturi-16032023-12426" TargetMode="External"/><Relationship Id="rId58" Type="http://schemas.openxmlformats.org/officeDocument/2006/relationships/chart" Target="charts/chart6.xml"/><Relationship Id="rId66" Type="http://schemas.openxmlformats.org/officeDocument/2006/relationships/hyperlink" Target="https://www.lvduvs.edu.ua/documents_pdf/library/visnyky/nvse/01_2009/09kvmnbk.pdf" TargetMode="External"/><Relationship Id="rId74" Type="http://schemas.openxmlformats.org/officeDocument/2006/relationships/hyperlink" Target="https://e-learning.iir.edu.ua/pluginfile.php/5070/mod_book/chapter/811/%D0%A8%D0%BD%D0%B8%D1%80%D0%BA%D0%BE%D0%B2_%D0%9E_%D0%A1%D0%BF%D1%96%D0%BB%D1%8C%D0%BD%D0%B0%20%D1%82%D0%BE%D1%80%D0%B3%D0%BE%D0%B2%D0%B5%D0%BB%D1%8C%D0%BD%D0%B0%20%20%D0%BF%D0%BE%D0%BB%D1%96%D1%82%D0%B8%D0%BA%D0%B0%20%D0%84%D0%A1.pdf" TargetMode="External"/><Relationship Id="rId79" Type="http://schemas.openxmlformats.org/officeDocument/2006/relationships/hyperlink" Target="https://customs.gov.ua/" TargetMode="External"/><Relationship Id="rId87" Type="http://schemas.openxmlformats.org/officeDocument/2006/relationships/hyperlink" Target="https://www.slovoidilo.ua/2023/01/09/infografika/svit/yak-zminylysya-pozycziyi-ukrayiny-mizhnarodnyx-rejtynhax-2022-roczi" TargetMode="External"/><Relationship Id="rId102" Type="http://schemas.openxmlformats.org/officeDocument/2006/relationships/hyperlink" Target="https://agriculture.ec.europa.eu/common-agricultural-policy/cap-overview/newcap-2023-27/key-policy-objectives-new-cap_en" TargetMode="External"/><Relationship Id="rId110" Type="http://schemas.openxmlformats.org/officeDocument/2006/relationships/hyperlink" Target="mailto:happyidea@bigmir.net" TargetMode="External"/><Relationship Id="rId5" Type="http://schemas.openxmlformats.org/officeDocument/2006/relationships/settings" Target="settings.xml"/><Relationship Id="rId61" Type="http://schemas.openxmlformats.org/officeDocument/2006/relationships/chart" Target="charts/chart9.xml"/><Relationship Id="rId82" Type="http://schemas.openxmlformats.org/officeDocument/2006/relationships/hyperlink" Target="https://www.slovoidilo.ua/2023/09/15/infografika/ekonomika/yakymy-krayinamy-yevropy-ukrayina-torhuye-najbilshe" TargetMode="External"/><Relationship Id="rId90" Type="http://schemas.openxmlformats.org/officeDocument/2006/relationships/hyperlink" Target="http://www.iccwbo.ru/blog/2016/protektsionizm-v-mezhdunarodnoy-torgovle/" TargetMode="External"/><Relationship Id="rId95" Type="http://schemas.openxmlformats.org/officeDocument/2006/relationships/hyperlink" Target="https://commission.europa.eu/funding-tenders/find-funding/eu-funding-programmes/pre-accession-assistance_en"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s://www.slovoidilo.ua/2022/07/03/novyna/polityka/shmyhal-nazvav-holovni-perevahy-kandydatstva-ukrayiny-yevrosoyuzi" TargetMode="External"/><Relationship Id="rId30" Type="http://schemas.openxmlformats.org/officeDocument/2006/relationships/hyperlink" Target="https://uk.wikipedia.org/wiki/%D0%97%D0%B0%D0%BA%D0%BE%D0%BD_%D0%BF%D1%80%D0%BE_%D0%B4%D0%B5%D0%BE%D0%BB%D1%96%D0%B3%D0%B0%D1%80%D1%85%D1%96%D0%B7%D0%B0%D1%86%D1%96%D1%8E" TargetMode="External"/><Relationship Id="rId35" Type="http://schemas.openxmlformats.org/officeDocument/2006/relationships/diagramQuickStyle" Target="diagrams/quickStyle4.xml"/><Relationship Id="rId43" Type="http://schemas.openxmlformats.org/officeDocument/2006/relationships/chart" Target="charts/chart1.xml"/><Relationship Id="rId48" Type="http://schemas.openxmlformats.org/officeDocument/2006/relationships/hyperlink" Target="https://mind.ua/news/20262369-deficit-zovnishnoyi-torgivli-tovarami-sklav-404-za-8-misyaciv-mitniki" TargetMode="External"/><Relationship Id="rId56" Type="http://schemas.openxmlformats.org/officeDocument/2006/relationships/hyperlink" Target="https://www.dw.com/uk/ukraina-otrimae-mitnij-bezviz-iz-es-cogo-roku-smigal/a-62939486" TargetMode="External"/><Relationship Id="rId64" Type="http://schemas.openxmlformats.org/officeDocument/2006/relationships/chart" Target="charts/chart12.xml"/><Relationship Id="rId69" Type="http://schemas.openxmlformats.org/officeDocument/2006/relationships/hyperlink" Target="https://doi.org/10.33099/2304-2745/2023-1-77/32-39" TargetMode="External"/><Relationship Id="rId77" Type="http://schemas.openxmlformats.org/officeDocument/2006/relationships/hyperlink" Target="http://www.ukrstat.g&#1086;v.ua/" TargetMode="External"/><Relationship Id="rId100" Type="http://schemas.openxmlformats.org/officeDocument/2006/relationships/hyperlink" Target="https://minagro.gov.ua/" TargetMode="External"/><Relationship Id="rId105" Type="http://schemas.openxmlformats.org/officeDocument/2006/relationships/image" Target="media/image4.jpeg"/><Relationship Id="rId8" Type="http://schemas.openxmlformats.org/officeDocument/2006/relationships/endnotes" Target="endnotes.xml"/><Relationship Id="rId51" Type="http://schemas.openxmlformats.org/officeDocument/2006/relationships/hyperlink" Target="https://forbes.ua/svit/dopomoga-ukraini-u-viyni-proti-rf-ne-skasovue-vnutrishni-interesi-polshchi-chi-mozhe-zernova-superechka-zruynuvati-polsko-ukrainskiy-alyans-rozpovidae-gennadiy-radchenko-26092023-16258" TargetMode="External"/><Relationship Id="rId72" Type="http://schemas.openxmlformats.org/officeDocument/2006/relationships/hyperlink" Target="https://www.slovoidilo.ua/2022/11/02/infografika/polityka/chlenstvo-yes-yaki-vymohy-lystopada-maye-vykonaty-ukrayina" TargetMode="External"/><Relationship Id="rId80" Type="http://schemas.openxmlformats.org/officeDocument/2006/relationships/hyperlink" Target="http://www.ucep.org.ua" TargetMode="External"/><Relationship Id="rId85" Type="http://schemas.openxmlformats.org/officeDocument/2006/relationships/hyperlink" Target="https://www.dw.com/uk/ukrainskij-eksport-do-es-rozkvit-posered-vijni/a-64739129" TargetMode="External"/><Relationship Id="rId93" Type="http://schemas.openxmlformats.org/officeDocument/2006/relationships/hyperlink" Target="https://www.europeansources.info/record/instrument-for-pre-accession-assistance-ipa/" TargetMode="External"/><Relationship Id="rId98" Type="http://schemas.openxmlformats.org/officeDocument/2006/relationships/hyperlink" Target="https://food.ec.europa.eu/animals/traces_en"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chart" Target="charts/chart2.xml"/><Relationship Id="rId59" Type="http://schemas.openxmlformats.org/officeDocument/2006/relationships/chart" Target="charts/chart7.xml"/><Relationship Id="rId67" Type="http://schemas.openxmlformats.org/officeDocument/2006/relationships/hyperlink" Target="https://dspace.uzhnu.edu.ua/jspui/bitstream/lib/4547/1/%D0%9E%D0%A1%D0%9E%D0%91%D0%9B%D0%98%D0%92%D0%9E%D0%A1%D0%A2%D0%86%20%D0%9C%D0%86%D0%96%D0%9D%D0%90%D0%A0%D0%9E%D0%94%D0%9D%D0%9E%D0%87%20%D0%95%D0%9A%D0%9E%D0%9D%D0%9E%D0%9C%D0%86%D0%A7%D0%9D%D0%9E%D0%87%20%D0%86%D0%9D%D0%A2%D0%95%D0%93%D0%A0%D0%90%D0%A6%D0%86%D0%87.pdf" TargetMode="External"/><Relationship Id="rId103" Type="http://schemas.openxmlformats.org/officeDocument/2006/relationships/hyperlink" Target="https://navigator.eurointegration.com.ua/" TargetMode="External"/><Relationship Id="rId108" Type="http://schemas.openxmlformats.org/officeDocument/2006/relationships/chart" Target="charts/chart13.xml"/><Relationship Id="rId20" Type="http://schemas.microsoft.com/office/2007/relationships/diagramDrawing" Target="diagrams/drawing2.xml"/><Relationship Id="rId41" Type="http://schemas.openxmlformats.org/officeDocument/2006/relationships/diagramColors" Target="diagrams/colors5.xml"/><Relationship Id="rId54" Type="http://schemas.openxmlformats.org/officeDocument/2006/relationships/hyperlink" Target="https://forbes.ua/news/rumuniya-planue-podvoiti-transportuvannya-ukrainskogo-zerna-cherez-port-konstantsa-ukraina-ochikue-na-tse-vzhe-u-zhovtni-15092023-16045" TargetMode="External"/><Relationship Id="rId62" Type="http://schemas.openxmlformats.org/officeDocument/2006/relationships/chart" Target="charts/chart10.xml"/><Relationship Id="rId70" Type="http://schemas.openxmlformats.org/officeDocument/2006/relationships/hyperlink" Target="http://zakon5.rada.gov.ua/laws/show/998_012/page" TargetMode="External"/><Relationship Id="rId75" Type="http://schemas.openxmlformats.org/officeDocument/2006/relationships/hyperlink" Target="https://bank.gov.ua/admin_uploads/article/Poharska_pr_01-02.06.2023.pdf?v=4" TargetMode="External"/><Relationship Id="rId83" Type="http://schemas.openxmlformats.org/officeDocument/2006/relationships/hyperlink" Target="https://ces.org.ua/ukraine-eu-market-challenges/" TargetMode="External"/><Relationship Id="rId88" Type="http://schemas.openxmlformats.org/officeDocument/2006/relationships/hyperlink" Target="https://biz.ligazakon.net/news/220977_vrokomsya-vpershe-vklyuchila-ukranu-do-regulyarnikh-ekonomchnikh-prognozv-u-spring-2023-economic-forecast" TargetMode="External"/><Relationship Id="rId91" Type="http://schemas.openxmlformats.org/officeDocument/2006/relationships/hyperlink" Target="https://mcip.gov.ua/news/uriad-ukhvalyv-stratehiiu-komunikatsii-z-pytan-ievropeyskoi-intehratsii-ukrainy-do-2026-roku/" TargetMode="External"/><Relationship Id="rId96" Type="http://schemas.openxmlformats.org/officeDocument/2006/relationships/hyperlink" Target="https://zakon.rada.gov.ua/laws/show/1807-15"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yperlink" Target="https://uk.wikipedia.org/wiki/%D0%9A%D0%BE%D0%BD%D1%81%D1%82%D0%B8%D1%82%D1%83%D1%86%D1%96%D0%B9%D0%BD%D0%B8%D0%B9_%D0%A1%D1%83%D0%B4_%D0%A3%D0%BA%D1%80%D0%B0%D1%97%D0%BD%D0%B8" TargetMode="External"/><Relationship Id="rId36" Type="http://schemas.openxmlformats.org/officeDocument/2006/relationships/diagramColors" Target="diagrams/colors4.xml"/><Relationship Id="rId49" Type="http://schemas.openxmlformats.org/officeDocument/2006/relationships/chart" Target="charts/chart4.xml"/><Relationship Id="rId57" Type="http://schemas.openxmlformats.org/officeDocument/2006/relationships/hyperlink" Target="https://www.dw.com/uk/ukraina-pidpysala-uhodu-pro-transportnyi-bezviz-z-yes/a-62307629" TargetMode="External"/><Relationship Id="rId106" Type="http://schemas.openxmlformats.org/officeDocument/2006/relationships/hyperlink" Target="https://forbes.ua/static/storage/originals/d/31/3ffac3a0f96524a58171c6ec6f56b31d.png" TargetMode="External"/><Relationship Id="rId10" Type="http://schemas.openxmlformats.org/officeDocument/2006/relationships/hyperlink" Target="https://www.dw.com/uk/%D0%BE%D0%BB%D0%B5%D0%BA%D1%81%D0%B0%D0%BD%D0%B4%D1%80-%D0%BA%D1%83%D0%BD%D0%B8%D1%86%D1%8C%D0%BA%D0%B8%D0%B9/person-52271458" TargetMode="External"/><Relationship Id="rId31" Type="http://schemas.openxmlformats.org/officeDocument/2006/relationships/hyperlink" Target="https://www.slovoidilo.ua/2022/06/26/novyna/polityka/stefanyshyna-prokomentuvala-mozhlyvist-vtraty-ukrayinoyu-statusu-kandydata-chlenstvo-yes" TargetMode="External"/><Relationship Id="rId44" Type="http://schemas.openxmlformats.org/officeDocument/2006/relationships/image" Target="media/image1.emf"/><Relationship Id="rId52" Type="http://schemas.openxmlformats.org/officeDocument/2006/relationships/hyperlink" Target="https://forbes.ua/money/chi-zmozhe-rosiya-povnistyu-zupiniti-eksport-zerna-z-ukraini-24072023-15008" TargetMode="External"/><Relationship Id="rId60" Type="http://schemas.openxmlformats.org/officeDocument/2006/relationships/chart" Target="charts/chart8.xml"/><Relationship Id="rId65" Type="http://schemas.openxmlformats.org/officeDocument/2006/relationships/hyperlink" Target="https://forbes.ua/company/ukrainska-khvilya-znayomtesya-40-vitchiznyanikh-kompaniy-yaki-vpershe-viyshli-na-mizhnarodni-rinki-pid-chas-viyni-22092023-16125?fbclid=IwAR3C7lwHo7wOlriSxwFpdtN0rk2_w80yGjwbSSKvvG2DE_OtI5TWGX1zLSU" TargetMode="External"/><Relationship Id="rId73" Type="http://schemas.openxmlformats.org/officeDocument/2006/relationships/hyperlink" Target="https://www.slovoidilo.ua/2023/10/02/infografika/polityka/vstup-ukrayiny-yevrosoyuzu-zrobleno" TargetMode="External"/><Relationship Id="rId78" Type="http://schemas.openxmlformats.org/officeDocument/2006/relationships/hyperlink" Target="file:///C:/Users/%D0%9D%D0%B0%D1%82%D0%B0%D1%88%D0%B0/Downloads/%D0%9F%D1%80%D0%B5%D0%B7%D0%B5%D0%BD%D1%82%D0%B0%D1%86%D1%96%D1%8F_monitoring_09_23_%D0%9A_(27.10)_%D1%81%D0%B0%D0%B9%D1%82.pdf" TargetMode="External"/><Relationship Id="rId81" Type="http://schemas.openxmlformats.org/officeDocument/2006/relationships/hyperlink" Target="https://niss.g&#1086;v.ua/d&#1086;slidzhennya/mizhnar&#1086;dni-vidn&#1086;syny/z&#1086;vnishnya-t&#1086;rhivlya-t&#1086;varamy-pidsumky-i-pivrichchya-2023-r&#1086;ku" TargetMode="External"/><Relationship Id="rId86" Type="http://schemas.openxmlformats.org/officeDocument/2006/relationships/hyperlink" Target="http://www.ucep.org.ua" TargetMode="External"/><Relationship Id="rId94" Type="http://schemas.openxmlformats.org/officeDocument/2006/relationships/hyperlink" Target="https://agriculture.ec.europa.eu/international/international-cooperation/enlargement/pre-accession-assistance/apply-funding_en" TargetMode="External"/><Relationship Id="rId99" Type="http://schemas.openxmlformats.org/officeDocument/2006/relationships/hyperlink" Target="https://kse.ua/wp-content/uploads/2022/11/Damages_report_issue2_ua-1.pdf" TargetMode="External"/><Relationship Id="rId101" Type="http://schemas.openxmlformats.org/officeDocument/2006/relationships/hyperlink" Target="https://minagro.gov.ua/news/nepryami-vtrati-v-silskomu-gospodarstviukrayini-cherez-vijnu-syagayut-3425-mlrd"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5.xml"/><Relationship Id="rId109" Type="http://schemas.openxmlformats.org/officeDocument/2006/relationships/chart" Target="charts/chart14.xml"/><Relationship Id="rId34" Type="http://schemas.openxmlformats.org/officeDocument/2006/relationships/diagramLayout" Target="diagrams/layout4.xml"/><Relationship Id="rId50" Type="http://schemas.openxmlformats.org/officeDocument/2006/relationships/chart" Target="charts/chart5.xml"/><Relationship Id="rId55" Type="http://schemas.openxmlformats.org/officeDocument/2006/relationships/hyperlink" Target="https://forbes.ua/news/ukraina-narostila-eksport-tovariv-do-es-na-42-u-2022-rotsi-minekonomiki-11012023-11007" TargetMode="External"/><Relationship Id="rId76" Type="http://schemas.openxmlformats.org/officeDocument/2006/relationships/hyperlink" Target="https://www.ukrinform.ua/rubric-economy/3743725-zagalna-suma-zbitkiv-infrastrukturi-ukraini-vid-vijni-perevisila-150-milardiv-kse.html" TargetMode="External"/><Relationship Id="rId97" Type="http://schemas.openxmlformats.org/officeDocument/2006/relationships/hyperlink" Target="https://zakon.rada.gov.ua/laws/show/695-2020-%D0%BF" TargetMode="External"/><Relationship Id="rId104" Type="http://schemas.openxmlformats.org/officeDocument/2006/relationships/image" Target="media/image3.png"/><Relationship Id="rId7" Type="http://schemas.openxmlformats.org/officeDocument/2006/relationships/footnotes" Target="footnotes.xml"/><Relationship Id="rId71" Type="http://schemas.openxmlformats.org/officeDocument/2006/relationships/hyperlink" Target="https://niss.gov.ua/news/novyny-nisd/nadannya-ukrayini-statusu-kandydata-na-chlenstvo-v-yes" TargetMode="External"/><Relationship Id="rId92" Type="http://schemas.openxmlformats.org/officeDocument/2006/relationships/hyperlink" Target="https://www.europeansources.info/corporate-author/european-commission-dg-neighbourhood-and-enlargement-negotiations-dg-nea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83735909822862E-2"/>
          <c:y val="4.2891489392555215E-2"/>
          <c:w val="0.8983229994801375"/>
          <c:h val="0.75662997926364173"/>
        </c:manualLayout>
      </c:layout>
      <c:barChart>
        <c:barDir val="col"/>
        <c:grouping val="clustered"/>
        <c:varyColors val="0"/>
        <c:ser>
          <c:idx val="0"/>
          <c:order val="0"/>
          <c:tx>
            <c:strRef>
              <c:f>Лист1!$B$1</c:f>
              <c:strCache>
                <c:ptCount val="1"/>
                <c:pt idx="0">
                  <c:v>експорт</c:v>
                </c:pt>
              </c:strCache>
            </c:strRef>
          </c:tx>
          <c:spPr>
            <a:pattFill prst="pct60">
              <a:fgClr>
                <a:schemeClr val="tx2">
                  <a:lumMod val="75000"/>
                </a:schemeClr>
              </a:fgClr>
              <a:bgClr>
                <a:schemeClr val="bg1"/>
              </a:bgClr>
            </a:pattFill>
            <a:ln>
              <a:solidFill>
                <a:schemeClr val="tx1"/>
              </a:solidFill>
            </a:ln>
            <a:scene3d>
              <a:camera prst="orthographicFront"/>
              <a:lightRig rig="threePt" dir="t"/>
            </a:scene3d>
            <a:sp3d>
              <a:bevelT prst="angle"/>
            </a:sp3d>
          </c:spPr>
          <c:invertIfNegative val="0"/>
          <c:dLbls>
            <c:dLbl>
              <c:idx val="0"/>
              <c:layout>
                <c:manualLayout>
                  <c:x val="-1.2882447665056361E-2"/>
                  <c:y val="0"/>
                </c:manualLayout>
              </c:layout>
              <c:showLegendKey val="0"/>
              <c:showVal val="1"/>
              <c:showCatName val="0"/>
              <c:showSerName val="0"/>
              <c:showPercent val="0"/>
              <c:showBubbleSize val="0"/>
            </c:dLbl>
            <c:dLbl>
              <c:idx val="2"/>
              <c:layout>
                <c:manualLayout>
                  <c:x val="-1.7176596886741814E-2"/>
                  <c:y val="1.1049723756906077E-2"/>
                </c:manualLayout>
              </c:layout>
              <c:showLegendKey val="0"/>
              <c:showVal val="1"/>
              <c:showCatName val="0"/>
              <c:showSerName val="0"/>
              <c:showPercent val="0"/>
              <c:showBubbleSize val="0"/>
            </c:dLbl>
            <c:dLbl>
              <c:idx val="3"/>
              <c:layout>
                <c:manualLayout>
                  <c:x val="-1.2882447665056361E-2"/>
                  <c:y val="0"/>
                </c:manualLayout>
              </c:layout>
              <c:showLegendKey val="0"/>
              <c:showVal val="1"/>
              <c:showCatName val="0"/>
              <c:showSerName val="0"/>
              <c:showPercent val="0"/>
              <c:showBubbleSize val="0"/>
            </c:dLbl>
            <c:dLbl>
              <c:idx val="4"/>
              <c:layout>
                <c:manualLayout>
                  <c:x val="-2.1062428546124987E-2"/>
                  <c:y val="-8.8008800880088004E-3"/>
                </c:manualLayout>
              </c:layout>
              <c:showLegendKey val="0"/>
              <c:showVal val="1"/>
              <c:showCatName val="0"/>
              <c:showSerName val="0"/>
              <c:showPercent val="0"/>
              <c:showBubbleSize val="0"/>
            </c:dLbl>
            <c:dLbl>
              <c:idx val="5"/>
              <c:layout>
                <c:manualLayout>
                  <c:x val="-1.0735373054213635E-2"/>
                  <c:y val="-3.3762654783699426E-17"/>
                </c:manualLayout>
              </c:layout>
              <c:showLegendKey val="0"/>
              <c:showVal val="1"/>
              <c:showCatName val="0"/>
              <c:showSerName val="0"/>
              <c:showPercent val="0"/>
              <c:showBubbleSize val="0"/>
            </c:dLbl>
            <c:dLbl>
              <c:idx val="7"/>
              <c:layout>
                <c:manualLayout>
                  <c:x val="-1.4314928425357873E-2"/>
                  <c:y val="4.0336901094716807E-17"/>
                </c:manualLayout>
              </c:layout>
              <c:showLegendKey val="0"/>
              <c:showVal val="1"/>
              <c:showCatName val="0"/>
              <c:showSerName val="0"/>
              <c:showPercent val="0"/>
              <c:showBubbleSize val="0"/>
            </c:dLbl>
            <c:dLbl>
              <c:idx val="8"/>
              <c:layout>
                <c:manualLayout>
                  <c:x val="-6.4412238325281803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2013</c:v>
                </c:pt>
                <c:pt idx="1">
                  <c:v>2014</c:v>
                </c:pt>
                <c:pt idx="2">
                  <c:v>2015</c:v>
                </c:pt>
                <c:pt idx="3">
                  <c:v>2016</c:v>
                </c:pt>
                <c:pt idx="4">
                  <c:v>2017</c:v>
                </c:pt>
                <c:pt idx="5">
                  <c:v>2018</c:v>
                </c:pt>
                <c:pt idx="6">
                  <c:v>2019</c:v>
                </c:pt>
                <c:pt idx="7">
                  <c:v>2020</c:v>
                </c:pt>
                <c:pt idx="8">
                  <c:v>2021</c:v>
                </c:pt>
                <c:pt idx="9">
                  <c:v>2022</c:v>
                </c:pt>
                <c:pt idx="10">
                  <c:v>8 м. 2023</c:v>
                </c:pt>
              </c:strCache>
            </c:strRef>
          </c:cat>
          <c:val>
            <c:numRef>
              <c:f>Лист1!$B$2:$B$12</c:f>
              <c:numCache>
                <c:formatCode>General</c:formatCode>
                <c:ptCount val="11"/>
                <c:pt idx="0">
                  <c:v>74.8</c:v>
                </c:pt>
                <c:pt idx="1">
                  <c:v>64.099999999999994</c:v>
                </c:pt>
                <c:pt idx="2">
                  <c:v>46.8</c:v>
                </c:pt>
                <c:pt idx="3">
                  <c:v>45.1</c:v>
                </c:pt>
                <c:pt idx="4">
                  <c:v>52.6</c:v>
                </c:pt>
                <c:pt idx="5">
                  <c:v>57.3</c:v>
                </c:pt>
                <c:pt idx="6">
                  <c:v>65.3</c:v>
                </c:pt>
                <c:pt idx="7">
                  <c:v>49.2</c:v>
                </c:pt>
                <c:pt idx="8">
                  <c:v>68.099999999999994</c:v>
                </c:pt>
                <c:pt idx="9">
                  <c:v>44.1</c:v>
                </c:pt>
                <c:pt idx="10">
                  <c:v>24.5</c:v>
                </c:pt>
              </c:numCache>
            </c:numRef>
          </c:val>
        </c:ser>
        <c:ser>
          <c:idx val="1"/>
          <c:order val="1"/>
          <c:tx>
            <c:strRef>
              <c:f>Лист1!$C$1</c:f>
              <c:strCache>
                <c:ptCount val="1"/>
                <c:pt idx="0">
                  <c:v>імпорт</c:v>
                </c:pt>
              </c:strCache>
            </c:strRef>
          </c:tx>
          <c:spPr>
            <a:pattFill prst="lgCheck">
              <a:fgClr>
                <a:schemeClr val="accent6">
                  <a:lumMod val="60000"/>
                  <a:lumOff val="40000"/>
                </a:schemeClr>
              </a:fgClr>
              <a:bgClr>
                <a:schemeClr val="bg1"/>
              </a:bgClr>
            </a:pattFill>
            <a:ln>
              <a:solidFill>
                <a:schemeClr val="tx1"/>
              </a:solidFill>
            </a:ln>
            <a:scene3d>
              <a:camera prst="orthographicFront"/>
              <a:lightRig rig="threePt" dir="t"/>
            </a:scene3d>
            <a:sp3d>
              <a:bevelT w="114300" prst="artDeco"/>
            </a:sp3d>
          </c:spPr>
          <c:invertIfNegative val="0"/>
          <c:dLbls>
            <c:dLbl>
              <c:idx val="0"/>
              <c:layout>
                <c:manualLayout>
                  <c:x val="4.2941492216854536E-3"/>
                  <c:y val="1.1049723756906065E-2"/>
                </c:manualLayout>
              </c:layout>
              <c:showLegendKey val="0"/>
              <c:showVal val="1"/>
              <c:showCatName val="0"/>
              <c:showSerName val="0"/>
              <c:showPercent val="0"/>
              <c:showBubbleSize val="0"/>
            </c:dLbl>
            <c:dLbl>
              <c:idx val="1"/>
              <c:layout>
                <c:manualLayout>
                  <c:x val="2.3617820719269995E-2"/>
                  <c:y val="3.6832412523020597E-3"/>
                </c:manualLayout>
              </c:layout>
              <c:showLegendKey val="0"/>
              <c:showVal val="1"/>
              <c:showCatName val="0"/>
              <c:showSerName val="0"/>
              <c:showPercent val="0"/>
              <c:showBubbleSize val="0"/>
            </c:dLbl>
            <c:dLbl>
              <c:idx val="2"/>
              <c:layout>
                <c:manualLayout>
                  <c:x val="4.2941492216854536E-3"/>
                  <c:y val="7.3664825046040518E-3"/>
                </c:manualLayout>
              </c:layout>
              <c:showLegendKey val="0"/>
              <c:showVal val="1"/>
              <c:showCatName val="0"/>
              <c:showSerName val="0"/>
              <c:showPercent val="0"/>
              <c:showBubbleSize val="0"/>
            </c:dLbl>
            <c:dLbl>
              <c:idx val="3"/>
              <c:layout>
                <c:manualLayout>
                  <c:x val="1.7176596886741814E-2"/>
                  <c:y val="7.3664825046040518E-3"/>
                </c:manualLayout>
              </c:layout>
              <c:showLegendKey val="0"/>
              <c:showVal val="1"/>
              <c:showCatName val="0"/>
              <c:showSerName val="0"/>
              <c:showPercent val="0"/>
              <c:showBubbleSize val="0"/>
            </c:dLbl>
            <c:dLbl>
              <c:idx val="4"/>
              <c:layout>
                <c:manualLayout>
                  <c:x val="1.0735203993220654E-2"/>
                  <c:y val="1.841620626151013E-2"/>
                </c:manualLayout>
              </c:layout>
              <c:showLegendKey val="0"/>
              <c:showVal val="1"/>
              <c:showCatName val="0"/>
              <c:showSerName val="0"/>
              <c:showPercent val="0"/>
              <c:showBubbleSize val="0"/>
            </c:dLbl>
            <c:dLbl>
              <c:idx val="5"/>
              <c:layout>
                <c:manualLayout>
                  <c:x val="6.4412238325281803E-3"/>
                  <c:y val="1.1049723756906077E-2"/>
                </c:manualLayout>
              </c:layout>
              <c:showLegendKey val="0"/>
              <c:showVal val="1"/>
              <c:showCatName val="0"/>
              <c:showSerName val="0"/>
              <c:showPercent val="0"/>
              <c:showBubbleSize val="0"/>
            </c:dLbl>
            <c:dLbl>
              <c:idx val="6"/>
              <c:layout>
                <c:manualLayout>
                  <c:x val="2.7911969940955447E-2"/>
                  <c:y val="1.1049433737909833E-2"/>
                </c:manualLayout>
              </c:layout>
              <c:showLegendKey val="0"/>
              <c:showVal val="1"/>
              <c:showCatName val="0"/>
              <c:showSerName val="0"/>
              <c:showPercent val="0"/>
              <c:showBubbleSize val="0"/>
            </c:dLbl>
            <c:dLbl>
              <c:idx val="7"/>
              <c:layout>
                <c:manualLayout>
                  <c:x val="1.5846255414392219E-2"/>
                  <c:y val="-1.0235354244085827E-2"/>
                </c:manualLayout>
              </c:layout>
              <c:showLegendKey val="0"/>
              <c:showVal val="1"/>
              <c:showCatName val="0"/>
              <c:showSerName val="0"/>
              <c:showPercent val="0"/>
              <c:showBubbleSize val="0"/>
            </c:dLbl>
            <c:dLbl>
              <c:idx val="8"/>
              <c:layout>
                <c:manualLayout>
                  <c:x val="1.932367149758454E-2"/>
                  <c:y val="1.10497237569060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2013</c:v>
                </c:pt>
                <c:pt idx="1">
                  <c:v>2014</c:v>
                </c:pt>
                <c:pt idx="2">
                  <c:v>2015</c:v>
                </c:pt>
                <c:pt idx="3">
                  <c:v>2016</c:v>
                </c:pt>
                <c:pt idx="4">
                  <c:v>2017</c:v>
                </c:pt>
                <c:pt idx="5">
                  <c:v>2018</c:v>
                </c:pt>
                <c:pt idx="6">
                  <c:v>2019</c:v>
                </c:pt>
                <c:pt idx="7">
                  <c:v>2020</c:v>
                </c:pt>
                <c:pt idx="8">
                  <c:v>2021</c:v>
                </c:pt>
                <c:pt idx="9">
                  <c:v>2022</c:v>
                </c:pt>
                <c:pt idx="10">
                  <c:v>8 м. 2023</c:v>
                </c:pt>
              </c:strCache>
            </c:strRef>
          </c:cat>
          <c:val>
            <c:numRef>
              <c:f>Лист1!$C$2:$C$12</c:f>
              <c:numCache>
                <c:formatCode>General</c:formatCode>
                <c:ptCount val="11"/>
                <c:pt idx="0">
                  <c:v>83.3</c:v>
                </c:pt>
                <c:pt idx="1">
                  <c:v>60.8</c:v>
                </c:pt>
                <c:pt idx="2">
                  <c:v>43</c:v>
                </c:pt>
                <c:pt idx="3">
                  <c:v>44.6</c:v>
                </c:pt>
                <c:pt idx="4">
                  <c:v>55.1</c:v>
                </c:pt>
                <c:pt idx="5">
                  <c:v>63.5</c:v>
                </c:pt>
                <c:pt idx="6">
                  <c:v>67.3</c:v>
                </c:pt>
                <c:pt idx="7">
                  <c:v>54.3</c:v>
                </c:pt>
                <c:pt idx="8">
                  <c:v>72.8</c:v>
                </c:pt>
                <c:pt idx="9">
                  <c:v>55.3</c:v>
                </c:pt>
                <c:pt idx="10">
                  <c:v>41.1</c:v>
                </c:pt>
              </c:numCache>
            </c:numRef>
          </c:val>
        </c:ser>
        <c:dLbls>
          <c:showLegendKey val="0"/>
          <c:showVal val="0"/>
          <c:showCatName val="0"/>
          <c:showSerName val="0"/>
          <c:showPercent val="0"/>
          <c:showBubbleSize val="0"/>
        </c:dLbls>
        <c:gapWidth val="150"/>
        <c:axId val="129088512"/>
        <c:axId val="129119744"/>
      </c:barChart>
      <c:catAx>
        <c:axId val="129088512"/>
        <c:scaling>
          <c:orientation val="minMax"/>
        </c:scaling>
        <c:delete val="0"/>
        <c:axPos val="b"/>
        <c:numFmt formatCode="General" sourceLinked="1"/>
        <c:majorTickMark val="out"/>
        <c:minorTickMark val="none"/>
        <c:tickLblPos val="nextTo"/>
        <c:crossAx val="129119744"/>
        <c:crosses val="autoZero"/>
        <c:auto val="1"/>
        <c:lblAlgn val="ctr"/>
        <c:lblOffset val="100"/>
        <c:noMultiLvlLbl val="0"/>
      </c:catAx>
      <c:valAx>
        <c:axId val="129119744"/>
        <c:scaling>
          <c:orientation val="minMax"/>
        </c:scaling>
        <c:delete val="0"/>
        <c:axPos val="l"/>
        <c:majorGridlines/>
        <c:numFmt formatCode="General" sourceLinked="1"/>
        <c:majorTickMark val="out"/>
        <c:minorTickMark val="none"/>
        <c:tickLblPos val="nextTo"/>
        <c:crossAx val="129088512"/>
        <c:crosses val="autoZero"/>
        <c:crossBetween val="between"/>
      </c:valAx>
    </c:plotArea>
    <c:legend>
      <c:legendPos val="r"/>
      <c:layout>
        <c:manualLayout>
          <c:xMode val="edge"/>
          <c:yMode val="edge"/>
          <c:x val="0.21063647237332048"/>
          <c:y val="0.91562767361262165"/>
          <c:w val="0.52527335049302415"/>
          <c:h val="8.2188483345659147E-2"/>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uk-UA" sz="1400">
                <a:latin typeface="Times New Roman" pitchFamily="18" charset="0"/>
                <a:cs typeface="Times New Roman" pitchFamily="18" charset="0"/>
              </a:rPr>
              <a:t>2022 р.</a:t>
            </a:r>
          </a:p>
        </c:rich>
      </c:tx>
      <c:layout>
        <c:manualLayout>
          <c:xMode val="edge"/>
          <c:yMode val="edge"/>
          <c:x val="0.87124370101096815"/>
          <c:y val="5.297996287049485E-3"/>
        </c:manualLayout>
      </c:layout>
      <c:overlay val="0"/>
      <c:spPr>
        <a:ln>
          <a:solidFill>
            <a:schemeClr val="tx1"/>
          </a:solidFill>
        </a:ln>
      </c:spPr>
    </c:title>
    <c:autoTitleDeleted val="0"/>
    <c:plotArea>
      <c:layout>
        <c:manualLayout>
          <c:layoutTarget val="inner"/>
          <c:xMode val="edge"/>
          <c:yMode val="edge"/>
          <c:x val="0.2341749274526374"/>
          <c:y val="9.3434343434343439E-2"/>
          <c:w val="0.49629335515343376"/>
          <c:h val="0.73566717039157981"/>
        </c:manualLayout>
      </c:layout>
      <c:doughnutChart>
        <c:varyColors val="1"/>
        <c:ser>
          <c:idx val="0"/>
          <c:order val="0"/>
          <c:tx>
            <c:strRef>
              <c:f>Лист1!$B$1</c:f>
              <c:strCache>
                <c:ptCount val="1"/>
                <c:pt idx="0">
                  <c:v>2021 рік</c:v>
                </c:pt>
              </c:strCache>
            </c:strRef>
          </c:tx>
          <c:spPr>
            <a:ln>
              <a:solidFill>
                <a:schemeClr val="accent6">
                  <a:lumMod val="50000"/>
                </a:schemeClr>
              </a:solidFill>
            </a:ln>
          </c:spPr>
          <c:explosion val="25"/>
          <c:dPt>
            <c:idx val="0"/>
            <c:bubble3D val="0"/>
            <c:spPr>
              <a:pattFill prst="pct75">
                <a:fgClr>
                  <a:srgbClr val="00B050"/>
                </a:fgClr>
                <a:bgClr>
                  <a:schemeClr val="bg1"/>
                </a:bgClr>
              </a:pattFill>
              <a:ln>
                <a:solidFill>
                  <a:schemeClr val="accent6">
                    <a:lumMod val="50000"/>
                  </a:schemeClr>
                </a:solidFill>
              </a:ln>
            </c:spPr>
          </c:dPt>
          <c:dPt>
            <c:idx val="1"/>
            <c:bubble3D val="0"/>
            <c:spPr>
              <a:pattFill prst="dkHorz">
                <a:fgClr>
                  <a:schemeClr val="accent1"/>
                </a:fgClr>
                <a:bgClr>
                  <a:schemeClr val="bg1"/>
                </a:bgClr>
              </a:pattFill>
              <a:ln>
                <a:solidFill>
                  <a:schemeClr val="accent6">
                    <a:lumMod val="50000"/>
                  </a:schemeClr>
                </a:solidFill>
              </a:ln>
            </c:spPr>
          </c:dPt>
          <c:dPt>
            <c:idx val="2"/>
            <c:bubble3D val="0"/>
            <c:spPr>
              <a:pattFill prst="lgGrid">
                <a:fgClr>
                  <a:schemeClr val="accent6">
                    <a:lumMod val="75000"/>
                  </a:schemeClr>
                </a:fgClr>
                <a:bgClr>
                  <a:schemeClr val="bg1"/>
                </a:bgClr>
              </a:pattFill>
              <a:ln>
                <a:solidFill>
                  <a:schemeClr val="accent6">
                    <a:lumMod val="50000"/>
                  </a:schemeClr>
                </a:solidFill>
              </a:ln>
            </c:spPr>
          </c:dPt>
          <c:dPt>
            <c:idx val="3"/>
            <c:bubble3D val="0"/>
            <c:spPr>
              <a:pattFill prst="wdDnDiag">
                <a:fgClr>
                  <a:schemeClr val="accent4"/>
                </a:fgClr>
                <a:bgClr>
                  <a:srgbClr val="92D050"/>
                </a:bgClr>
              </a:pattFill>
              <a:ln>
                <a:solidFill>
                  <a:schemeClr val="accent6">
                    <a:lumMod val="50000"/>
                  </a:schemeClr>
                </a:solidFill>
              </a:ln>
            </c:spPr>
          </c:dPt>
          <c:dLbls>
            <c:dLbl>
              <c:idx val="0"/>
              <c:layout>
                <c:manualLayout>
                  <c:x val="-5.1844379759174095E-2"/>
                  <c:y val="-0.12758951609921998"/>
                </c:manualLayout>
              </c:layout>
              <c:showLegendKey val="1"/>
              <c:showVal val="1"/>
              <c:showCatName val="1"/>
              <c:showSerName val="0"/>
              <c:showPercent val="0"/>
              <c:showBubbleSize val="0"/>
            </c:dLbl>
            <c:dLbl>
              <c:idx val="1"/>
              <c:layout>
                <c:manualLayout>
                  <c:x val="0.14437841777443927"/>
                  <c:y val="-0.12681734501497172"/>
                </c:manualLayout>
              </c:layout>
              <c:showLegendKey val="1"/>
              <c:showVal val="1"/>
              <c:showCatName val="1"/>
              <c:showSerName val="0"/>
              <c:showPercent val="0"/>
              <c:showBubbleSize val="0"/>
            </c:dLbl>
            <c:dLbl>
              <c:idx val="2"/>
              <c:layout>
                <c:manualLayout>
                  <c:x val="0.15052202801736667"/>
                  <c:y val="-2.6089238845144358E-2"/>
                </c:manualLayout>
              </c:layout>
              <c:showLegendKey val="1"/>
              <c:showVal val="1"/>
              <c:showCatName val="1"/>
              <c:showSerName val="0"/>
              <c:showPercent val="0"/>
              <c:showBubbleSize val="0"/>
            </c:dLbl>
            <c:dLbl>
              <c:idx val="3"/>
              <c:layout>
                <c:manualLayout>
                  <c:x val="0.16936350588203733"/>
                  <c:y val="0.10932474349797185"/>
                </c:manualLayout>
              </c:layout>
              <c:showLegendKey val="1"/>
              <c:showVal val="1"/>
              <c:showCatName val="1"/>
              <c:showSerName val="0"/>
              <c:showPercent val="0"/>
              <c:showBubbleSize val="0"/>
            </c:dLbl>
            <c:dLbl>
              <c:idx val="4"/>
              <c:layout>
                <c:manualLayout>
                  <c:x val="-2.0486391500892032E-2"/>
                  <c:y val="0.17334128688459396"/>
                </c:manualLayout>
              </c:layout>
              <c:showLegendKey val="1"/>
              <c:showVal val="1"/>
              <c:showCatName val="1"/>
              <c:showSerName val="0"/>
              <c:showPercent val="0"/>
              <c:showBubbleSize val="0"/>
            </c:dLbl>
            <c:dLbl>
              <c:idx val="5"/>
              <c:layout>
                <c:manualLayout>
                  <c:x val="-0.18686501495660574"/>
                  <c:y val="8.3543824627555358E-2"/>
                </c:manualLayout>
              </c:layout>
              <c:showLegendKey val="1"/>
              <c:showVal val="1"/>
              <c:showCatName val="1"/>
              <c:showSerName val="0"/>
              <c:showPercent val="0"/>
              <c:showBubbleSize val="0"/>
            </c:dLbl>
            <c:dLbl>
              <c:idx val="6"/>
              <c:layout>
                <c:manualLayout>
                  <c:x val="-0.16432431465657935"/>
                  <c:y val="4.0276514731433184E-2"/>
                </c:manualLayout>
              </c:layout>
              <c:showLegendKey val="1"/>
              <c:showVal val="1"/>
              <c:showCatName val="1"/>
              <c:showSerName val="0"/>
              <c:showPercent val="0"/>
              <c:showBubbleSize val="0"/>
            </c:dLbl>
            <c:dLbl>
              <c:idx val="7"/>
              <c:layout>
                <c:manualLayout>
                  <c:x val="-2.7777777777777776E-2"/>
                  <c:y val="-4.3650793650793614E-2"/>
                </c:manualLayout>
              </c:layout>
              <c:showLegendKey val="1"/>
              <c:showVal val="1"/>
              <c:showCatName val="1"/>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uk-UA"/>
              </a:p>
            </c:txPr>
            <c:showLegendKey val="1"/>
            <c:showVal val="1"/>
            <c:showCatName val="1"/>
            <c:showSerName val="0"/>
            <c:showPercent val="0"/>
            <c:showBubbleSize val="0"/>
            <c:showLeaderLines val="1"/>
          </c:dLbls>
          <c:cat>
            <c:strRef>
              <c:f>Лист1!$A$2:$A$8</c:f>
              <c:strCache>
                <c:ptCount val="7"/>
                <c:pt idx="0">
                  <c:v>Котли, машини</c:v>
                </c:pt>
                <c:pt idx="1">
                  <c:v>Засоби наземного транспорту</c:v>
                </c:pt>
                <c:pt idx="2">
                  <c:v>Палива мінеральні</c:v>
                </c:pt>
                <c:pt idx="3">
                  <c:v>Електричні машини</c:v>
                </c:pt>
                <c:pt idx="4">
                  <c:v>Фармацевтична продукція</c:v>
                </c:pt>
                <c:pt idx="5">
                  <c:v>Пластмаси, полімери</c:v>
                </c:pt>
                <c:pt idx="6">
                  <c:v>Інші товари</c:v>
                </c:pt>
              </c:strCache>
            </c:strRef>
          </c:cat>
          <c:val>
            <c:numRef>
              <c:f>Лист1!$B$2:$B$8</c:f>
              <c:numCache>
                <c:formatCode>0.00%</c:formatCode>
                <c:ptCount val="7"/>
                <c:pt idx="0">
                  <c:v>0.06</c:v>
                </c:pt>
                <c:pt idx="1">
                  <c:v>0.12</c:v>
                </c:pt>
                <c:pt idx="2">
                  <c:v>0.25</c:v>
                </c:pt>
                <c:pt idx="3">
                  <c:v>7.0000000000000007E-2</c:v>
                </c:pt>
                <c:pt idx="4">
                  <c:v>0.05</c:v>
                </c:pt>
                <c:pt idx="5">
                  <c:v>0.06</c:v>
                </c:pt>
                <c:pt idx="6">
                  <c:v>0.39</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solidFill>
        <a:schemeClr val="accent6">
          <a:lumMod val="50000"/>
        </a:scheme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431722076407116"/>
          <c:y val="4.621047369078865E-2"/>
          <c:w val="0.82224646398366874"/>
          <c:h val="0.70268060242469688"/>
        </c:manualLayout>
      </c:layout>
      <c:bar3DChart>
        <c:barDir val="col"/>
        <c:grouping val="clustered"/>
        <c:varyColors val="0"/>
        <c:ser>
          <c:idx val="0"/>
          <c:order val="0"/>
          <c:tx>
            <c:strRef>
              <c:f>Лист1!$B$1</c:f>
              <c:strCache>
                <c:ptCount val="1"/>
                <c:pt idx="0">
                  <c:v>Частка товарного експорту, %, січень-серпень 2022 р.</c:v>
                </c:pt>
              </c:strCache>
            </c:strRef>
          </c:tx>
          <c:spPr>
            <a:pattFill prst="pct90">
              <a:fgClr>
                <a:schemeClr val="accent1"/>
              </a:fgClr>
              <a:bgClr>
                <a:schemeClr val="bg1"/>
              </a:bgClr>
            </a:pattFill>
          </c:spPr>
          <c:invertIfNegative val="0"/>
          <c:dLbls>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Лист1!$A$2:$A$6</c:f>
              <c:strCache>
                <c:ptCount val="5"/>
                <c:pt idx="0">
                  <c:v>Польща</c:v>
                </c:pt>
                <c:pt idx="1">
                  <c:v>Румунія</c:v>
                </c:pt>
                <c:pt idx="2">
                  <c:v>Німмечина</c:v>
                </c:pt>
                <c:pt idx="3">
                  <c:v>Іспанія</c:v>
                </c:pt>
                <c:pt idx="4">
                  <c:v>Італія</c:v>
                </c:pt>
              </c:strCache>
            </c:strRef>
          </c:cat>
          <c:val>
            <c:numRef>
              <c:f>Лист1!$B$2:$B$6</c:f>
              <c:numCache>
                <c:formatCode>0.00%</c:formatCode>
                <c:ptCount val="5"/>
                <c:pt idx="0">
                  <c:v>0.155</c:v>
                </c:pt>
                <c:pt idx="1">
                  <c:v>7.4999999999999997E-2</c:v>
                </c:pt>
                <c:pt idx="2">
                  <c:v>0.05</c:v>
                </c:pt>
                <c:pt idx="3">
                  <c:v>2.53E-2</c:v>
                </c:pt>
                <c:pt idx="4">
                  <c:v>3.5999999999999997E-2</c:v>
                </c:pt>
              </c:numCache>
            </c:numRef>
          </c:val>
        </c:ser>
        <c:ser>
          <c:idx val="1"/>
          <c:order val="1"/>
          <c:tx>
            <c:strRef>
              <c:f>Лист1!$C$1</c:f>
              <c:strCache>
                <c:ptCount val="1"/>
                <c:pt idx="0">
                  <c:v>Частка товарного експорту, %, січень-серпень 2023 р.</c:v>
                </c:pt>
              </c:strCache>
            </c:strRef>
          </c:tx>
          <c:spPr>
            <a:pattFill prst="solidDmnd">
              <a:fgClr>
                <a:schemeClr val="bg2">
                  <a:lumMod val="50000"/>
                </a:schemeClr>
              </a:fgClr>
              <a:bgClr>
                <a:schemeClr val="bg1"/>
              </a:bgClr>
            </a:pattFill>
          </c:spPr>
          <c:invertIfNegative val="0"/>
          <c:dLbls>
            <c:dLbl>
              <c:idx val="0"/>
              <c:layout>
                <c:manualLayout>
                  <c:x val="4.1308089500860588E-2"/>
                  <c:y val="-3.6231884057971015E-3"/>
                </c:manualLayout>
              </c:layout>
              <c:showLegendKey val="0"/>
              <c:showVal val="1"/>
              <c:showCatName val="0"/>
              <c:showSerName val="0"/>
              <c:showPercent val="0"/>
              <c:showBubbleSize val="0"/>
            </c:dLbl>
            <c:dLbl>
              <c:idx val="2"/>
              <c:layout>
                <c:manualLayout>
                  <c:x val="3.4423407917383818E-2"/>
                  <c:y val="-3.6231884057971016E-2"/>
                </c:manualLayout>
              </c:layout>
              <c:showLegendKey val="0"/>
              <c:showVal val="1"/>
              <c:showCatName val="0"/>
              <c:showSerName val="0"/>
              <c:showPercent val="0"/>
              <c:showBubbleSize val="0"/>
            </c:dLbl>
            <c:dLbl>
              <c:idx val="4"/>
              <c:layout>
                <c:manualLayout>
                  <c:x val="4.5897877223178431E-2"/>
                  <c:y val="6.6424353433147788E-17"/>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Лист1!$A$2:$A$6</c:f>
              <c:strCache>
                <c:ptCount val="5"/>
                <c:pt idx="0">
                  <c:v>Польща</c:v>
                </c:pt>
                <c:pt idx="1">
                  <c:v>Румунія</c:v>
                </c:pt>
                <c:pt idx="2">
                  <c:v>Німмечина</c:v>
                </c:pt>
                <c:pt idx="3">
                  <c:v>Іспанія</c:v>
                </c:pt>
                <c:pt idx="4">
                  <c:v>Італія</c:v>
                </c:pt>
              </c:strCache>
            </c:strRef>
          </c:cat>
          <c:val>
            <c:numRef>
              <c:f>Лист1!$C$2:$C$6</c:f>
              <c:numCache>
                <c:formatCode>0.00%</c:formatCode>
                <c:ptCount val="5"/>
                <c:pt idx="0">
                  <c:v>0.13700000000000001</c:v>
                </c:pt>
                <c:pt idx="1">
                  <c:v>0.106</c:v>
                </c:pt>
                <c:pt idx="2">
                  <c:v>5.1999999999999998E-2</c:v>
                </c:pt>
                <c:pt idx="3">
                  <c:v>4.5999999999999999E-2</c:v>
                </c:pt>
                <c:pt idx="4">
                  <c:v>4.1000000000000002E-2</c:v>
                </c:pt>
              </c:numCache>
            </c:numRef>
          </c:val>
        </c:ser>
        <c:dLbls>
          <c:showLegendKey val="0"/>
          <c:showVal val="0"/>
          <c:showCatName val="0"/>
          <c:showSerName val="0"/>
          <c:showPercent val="0"/>
          <c:showBubbleSize val="0"/>
        </c:dLbls>
        <c:gapWidth val="150"/>
        <c:shape val="cylinder"/>
        <c:axId val="175094016"/>
        <c:axId val="175095808"/>
        <c:axId val="0"/>
      </c:bar3DChart>
      <c:catAx>
        <c:axId val="17509401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175095808"/>
        <c:crosses val="autoZero"/>
        <c:auto val="1"/>
        <c:lblAlgn val="ctr"/>
        <c:lblOffset val="100"/>
        <c:noMultiLvlLbl val="0"/>
      </c:catAx>
      <c:valAx>
        <c:axId val="175095808"/>
        <c:scaling>
          <c:orientation val="minMax"/>
        </c:scaling>
        <c:delete val="0"/>
        <c:axPos val="l"/>
        <c:majorGridlines/>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175094016"/>
        <c:crosses val="autoZero"/>
        <c:crossBetween val="between"/>
      </c:valAx>
    </c:plotArea>
    <c:legend>
      <c:legendPos val="r"/>
      <c:layout>
        <c:manualLayout>
          <c:xMode val="edge"/>
          <c:yMode val="edge"/>
          <c:x val="5.3961447590135568E-2"/>
          <c:y val="0.86597398151318039"/>
          <c:w val="0.92137639421578332"/>
          <c:h val="0.13071579367796415"/>
        </c:manualLayout>
      </c:layout>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84785079435169"/>
          <c:y val="4.621047369078865E-2"/>
          <c:w val="0.61871579136720056"/>
          <c:h val="0.70268060242469688"/>
        </c:manualLayout>
      </c:layout>
      <c:barChart>
        <c:barDir val="bar"/>
        <c:grouping val="clustered"/>
        <c:varyColors val="0"/>
        <c:ser>
          <c:idx val="0"/>
          <c:order val="0"/>
          <c:tx>
            <c:strRef>
              <c:f>Лист1!$B$1</c:f>
              <c:strCache>
                <c:ptCount val="1"/>
                <c:pt idx="0">
                  <c:v>Частка товарного імпорту, %, січень-серпень 2023 р.</c:v>
                </c:pt>
              </c:strCache>
            </c:strRef>
          </c:tx>
          <c:spPr>
            <a:solidFill>
              <a:schemeClr val="accent5">
                <a:lumMod val="75000"/>
              </a:schemeClr>
            </a:solidFill>
          </c:spPr>
          <c:invertIfNegative val="0"/>
          <c:dLbls>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Лист1!$A$2:$A$6</c:f>
              <c:strCache>
                <c:ptCount val="5"/>
                <c:pt idx="0">
                  <c:v>Польща</c:v>
                </c:pt>
                <c:pt idx="1">
                  <c:v>Німеччина</c:v>
                </c:pt>
                <c:pt idx="2">
                  <c:v>Болгарія</c:v>
                </c:pt>
                <c:pt idx="3">
                  <c:v>Італія</c:v>
                </c:pt>
                <c:pt idx="4">
                  <c:v>Франція</c:v>
                </c:pt>
              </c:strCache>
            </c:strRef>
          </c:cat>
          <c:val>
            <c:numRef>
              <c:f>Лист1!$B$2:$B$6</c:f>
              <c:numCache>
                <c:formatCode>0.00%</c:formatCode>
                <c:ptCount val="5"/>
                <c:pt idx="0">
                  <c:v>0.106</c:v>
                </c:pt>
                <c:pt idx="1">
                  <c:v>7.8E-2</c:v>
                </c:pt>
                <c:pt idx="2">
                  <c:v>3.7999999999999999E-2</c:v>
                </c:pt>
                <c:pt idx="3">
                  <c:v>3.3000000000000002E-2</c:v>
                </c:pt>
                <c:pt idx="4">
                  <c:v>2.9000000000000001E-2</c:v>
                </c:pt>
              </c:numCache>
            </c:numRef>
          </c:val>
        </c:ser>
        <c:dLbls>
          <c:showLegendKey val="0"/>
          <c:showVal val="0"/>
          <c:showCatName val="0"/>
          <c:showSerName val="0"/>
          <c:showPercent val="0"/>
          <c:showBubbleSize val="0"/>
        </c:dLbls>
        <c:gapWidth val="150"/>
        <c:axId val="176472064"/>
        <c:axId val="176473600"/>
      </c:barChart>
      <c:catAx>
        <c:axId val="176472064"/>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uk-UA"/>
          </a:p>
        </c:txPr>
        <c:crossAx val="176473600"/>
        <c:crosses val="autoZero"/>
        <c:auto val="1"/>
        <c:lblAlgn val="ctr"/>
        <c:lblOffset val="100"/>
        <c:noMultiLvlLbl val="0"/>
      </c:catAx>
      <c:valAx>
        <c:axId val="176473600"/>
        <c:scaling>
          <c:orientation val="minMax"/>
        </c:scaling>
        <c:delete val="0"/>
        <c:axPos val="b"/>
        <c:majorGridlines/>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176472064"/>
        <c:crosses val="autoZero"/>
        <c:crossBetween val="between"/>
      </c:valAx>
    </c:plotArea>
    <c:legend>
      <c:legendPos val="r"/>
      <c:layout>
        <c:manualLayout>
          <c:xMode val="edge"/>
          <c:yMode val="edge"/>
          <c:x val="0.14904512138575871"/>
          <c:y val="0.89346537868333464"/>
          <c:w val="0.76230188406351962"/>
          <c:h val="8.3625113871075379E-2"/>
        </c:manualLayout>
      </c:layout>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84785079435169"/>
          <c:y val="4.621047369078865E-2"/>
          <c:w val="0.61871579136720056"/>
          <c:h val="0.8389034884571317"/>
        </c:manualLayout>
      </c:layout>
      <c:barChart>
        <c:barDir val="bar"/>
        <c:grouping val="clustered"/>
        <c:varyColors val="0"/>
        <c:ser>
          <c:idx val="0"/>
          <c:order val="0"/>
          <c:tx>
            <c:strRef>
              <c:f>Лист1!$B$1</c:f>
              <c:strCache>
                <c:ptCount val="1"/>
                <c:pt idx="0">
                  <c:v>Імпорт,  млрд дол</c:v>
                </c:pt>
              </c:strCache>
            </c:strRef>
          </c:tx>
          <c:spPr>
            <a:pattFill prst="trellis">
              <a:fgClr>
                <a:srgbClr val="C00000"/>
              </a:fgClr>
              <a:bgClr>
                <a:schemeClr val="bg1"/>
              </a:bgClr>
            </a:pattFill>
            <a:ln>
              <a:solidFill>
                <a:schemeClr val="accent6">
                  <a:lumMod val="50000"/>
                </a:schemeClr>
              </a:solidFill>
            </a:ln>
          </c:spPr>
          <c:invertIfNegative val="0"/>
          <c:dLbls>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Лист1!$A$2:$A$21</c:f>
              <c:strCache>
                <c:ptCount val="20"/>
                <c:pt idx="0">
                  <c:v>Польща</c:v>
                </c:pt>
                <c:pt idx="1">
                  <c:v>Румунія</c:v>
                </c:pt>
                <c:pt idx="2">
                  <c:v>Німеччина</c:v>
                </c:pt>
                <c:pt idx="3">
                  <c:v>Іспанія</c:v>
                </c:pt>
                <c:pt idx="4">
                  <c:v>Італія</c:v>
                </c:pt>
                <c:pt idx="5">
                  <c:v>Нідерланди </c:v>
                </c:pt>
                <c:pt idx="6">
                  <c:v>Угорщина</c:v>
                </c:pt>
                <c:pt idx="7">
                  <c:v>Словаччина</c:v>
                </c:pt>
                <c:pt idx="8">
                  <c:v>Чехія</c:v>
                </c:pt>
                <c:pt idx="9">
                  <c:v>Болгарія</c:v>
                </c:pt>
                <c:pt idx="10">
                  <c:v>Молдова</c:v>
                </c:pt>
                <c:pt idx="11">
                  <c:v>Австрія</c:v>
                </c:pt>
                <c:pt idx="12">
                  <c:v>Литва </c:v>
                </c:pt>
                <c:pt idx="13">
                  <c:v>Франція</c:v>
                </c:pt>
                <c:pt idx="14">
                  <c:v>Велика Британія</c:v>
                </c:pt>
                <c:pt idx="15">
                  <c:v>Бельгія</c:v>
                </c:pt>
                <c:pt idx="16">
                  <c:v>Латвія </c:v>
                </c:pt>
                <c:pt idx="17">
                  <c:v>Португалія</c:v>
                </c:pt>
                <c:pt idx="18">
                  <c:v>Данія</c:v>
                </c:pt>
                <c:pt idx="19">
                  <c:v>Греція</c:v>
                </c:pt>
              </c:strCache>
            </c:strRef>
          </c:cat>
          <c:val>
            <c:numRef>
              <c:f>Лист1!$B$2:$B$21</c:f>
              <c:numCache>
                <c:formatCode>_(* #,##0.00_);_(* \(#,##0.00\);_(* "-"??_);_(@_)</c:formatCode>
                <c:ptCount val="20"/>
                <c:pt idx="0">
                  <c:v>3.81</c:v>
                </c:pt>
                <c:pt idx="1">
                  <c:v>2.19</c:v>
                </c:pt>
                <c:pt idx="2">
                  <c:v>1.08</c:v>
                </c:pt>
                <c:pt idx="3">
                  <c:v>1</c:v>
                </c:pt>
                <c:pt idx="4">
                  <c:v>0.89</c:v>
                </c:pt>
                <c:pt idx="5">
                  <c:v>0.86</c:v>
                </c:pt>
                <c:pt idx="6">
                  <c:v>0.84</c:v>
                </c:pt>
                <c:pt idx="7">
                  <c:v>0.7</c:v>
                </c:pt>
                <c:pt idx="8">
                  <c:v>0.64</c:v>
                </c:pt>
                <c:pt idx="9">
                  <c:v>0.49</c:v>
                </c:pt>
                <c:pt idx="10">
                  <c:v>0.46</c:v>
                </c:pt>
                <c:pt idx="11">
                  <c:v>0.37</c:v>
                </c:pt>
                <c:pt idx="12">
                  <c:v>0.36</c:v>
                </c:pt>
                <c:pt idx="13">
                  <c:v>0.25</c:v>
                </c:pt>
                <c:pt idx="14">
                  <c:v>0.19</c:v>
                </c:pt>
                <c:pt idx="15">
                  <c:v>0.18</c:v>
                </c:pt>
                <c:pt idx="16">
                  <c:v>0.17</c:v>
                </c:pt>
                <c:pt idx="17">
                  <c:v>0.14000000000000001</c:v>
                </c:pt>
                <c:pt idx="18">
                  <c:v>0.14000000000000001</c:v>
                </c:pt>
                <c:pt idx="19">
                  <c:v>0.12</c:v>
                </c:pt>
              </c:numCache>
            </c:numRef>
          </c:val>
        </c:ser>
        <c:dLbls>
          <c:showLegendKey val="0"/>
          <c:showVal val="0"/>
          <c:showCatName val="0"/>
          <c:showSerName val="0"/>
          <c:showPercent val="0"/>
          <c:showBubbleSize val="0"/>
        </c:dLbls>
        <c:gapWidth val="150"/>
        <c:axId val="178751744"/>
        <c:axId val="178753536"/>
      </c:barChart>
      <c:catAx>
        <c:axId val="178751744"/>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uk-UA"/>
          </a:p>
        </c:txPr>
        <c:crossAx val="178753536"/>
        <c:crosses val="autoZero"/>
        <c:auto val="1"/>
        <c:lblAlgn val="ctr"/>
        <c:lblOffset val="100"/>
        <c:noMultiLvlLbl val="0"/>
      </c:catAx>
      <c:valAx>
        <c:axId val="178753536"/>
        <c:scaling>
          <c:orientation val="minMax"/>
        </c:scaling>
        <c:delete val="0"/>
        <c:axPos val="b"/>
        <c:majorGridlines/>
        <c:numFmt formatCode="_(* #,##0.00_);_(* \(#,##0.00\);_(* &quot;-&quot;??_);_(@_)"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178751744"/>
        <c:crosses val="autoZero"/>
        <c:crossBetween val="between"/>
      </c:valAx>
    </c:plotArea>
    <c:legend>
      <c:legendPos val="r"/>
      <c:layout>
        <c:manualLayout>
          <c:xMode val="edge"/>
          <c:yMode val="edge"/>
          <c:x val="0.38027148551325735"/>
          <c:y val="0.93580242627151922"/>
          <c:w val="0.24602275281017982"/>
          <c:h val="3.9539910452369924E-2"/>
        </c:manualLayout>
      </c:layout>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84785079435169"/>
          <c:y val="4.621047369078865E-2"/>
          <c:w val="0.61871579136720056"/>
          <c:h val="0.8389034884571317"/>
        </c:manualLayout>
      </c:layout>
      <c:barChart>
        <c:barDir val="bar"/>
        <c:grouping val="clustered"/>
        <c:varyColors val="0"/>
        <c:ser>
          <c:idx val="0"/>
          <c:order val="0"/>
          <c:tx>
            <c:strRef>
              <c:f>Лист1!$B$1</c:f>
              <c:strCache>
                <c:ptCount val="1"/>
                <c:pt idx="0">
                  <c:v>Експорт,  млрд дол</c:v>
                </c:pt>
              </c:strCache>
            </c:strRef>
          </c:tx>
          <c:spPr>
            <a:pattFill prst="trellis">
              <a:fgClr>
                <a:schemeClr val="accent6">
                  <a:lumMod val="75000"/>
                </a:schemeClr>
              </a:fgClr>
              <a:bgClr>
                <a:schemeClr val="bg1"/>
              </a:bgClr>
            </a:pattFill>
            <a:ln>
              <a:solidFill>
                <a:schemeClr val="accent6">
                  <a:lumMod val="50000"/>
                </a:schemeClr>
              </a:solidFill>
            </a:ln>
          </c:spPr>
          <c:invertIfNegative val="0"/>
          <c:dLbls>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Лист1!$A$2:$A$21</c:f>
              <c:strCache>
                <c:ptCount val="20"/>
                <c:pt idx="0">
                  <c:v>Польща</c:v>
                </c:pt>
                <c:pt idx="1">
                  <c:v>Румунія</c:v>
                </c:pt>
                <c:pt idx="2">
                  <c:v>Німеччина</c:v>
                </c:pt>
                <c:pt idx="3">
                  <c:v>Іспанія</c:v>
                </c:pt>
                <c:pt idx="4">
                  <c:v>Італія</c:v>
                </c:pt>
                <c:pt idx="5">
                  <c:v>Нідерланди </c:v>
                </c:pt>
                <c:pt idx="6">
                  <c:v>Угорщина</c:v>
                </c:pt>
                <c:pt idx="7">
                  <c:v>Словаччина</c:v>
                </c:pt>
                <c:pt idx="8">
                  <c:v>Чехія</c:v>
                </c:pt>
                <c:pt idx="9">
                  <c:v>Болгарія</c:v>
                </c:pt>
                <c:pt idx="10">
                  <c:v>Молдова</c:v>
                </c:pt>
                <c:pt idx="11">
                  <c:v>Австрія</c:v>
                </c:pt>
                <c:pt idx="12">
                  <c:v>Литва </c:v>
                </c:pt>
                <c:pt idx="13">
                  <c:v>Франція</c:v>
                </c:pt>
                <c:pt idx="14">
                  <c:v>Велика Британія</c:v>
                </c:pt>
                <c:pt idx="15">
                  <c:v>Бельгія</c:v>
                </c:pt>
                <c:pt idx="16">
                  <c:v>Латвія </c:v>
                </c:pt>
                <c:pt idx="17">
                  <c:v>Португалія</c:v>
                </c:pt>
                <c:pt idx="18">
                  <c:v>Данія</c:v>
                </c:pt>
                <c:pt idx="19">
                  <c:v>Греція</c:v>
                </c:pt>
              </c:strCache>
            </c:strRef>
          </c:cat>
          <c:val>
            <c:numRef>
              <c:f>Лист1!$B$2:$B$21</c:f>
              <c:numCache>
                <c:formatCode>_(* #,##0.00_);_(* \(#,##0.00\);_(* "-"??_);_(@_)</c:formatCode>
                <c:ptCount val="20"/>
                <c:pt idx="0">
                  <c:v>3.06</c:v>
                </c:pt>
                <c:pt idx="1">
                  <c:v>2.19</c:v>
                </c:pt>
                <c:pt idx="2">
                  <c:v>1.08</c:v>
                </c:pt>
                <c:pt idx="3">
                  <c:v>1</c:v>
                </c:pt>
                <c:pt idx="4">
                  <c:v>0.89</c:v>
                </c:pt>
                <c:pt idx="5">
                  <c:v>0.86</c:v>
                </c:pt>
                <c:pt idx="6">
                  <c:v>0.84</c:v>
                </c:pt>
                <c:pt idx="7">
                  <c:v>0.7</c:v>
                </c:pt>
                <c:pt idx="8">
                  <c:v>0.64</c:v>
                </c:pt>
                <c:pt idx="9">
                  <c:v>0.49</c:v>
                </c:pt>
                <c:pt idx="10">
                  <c:v>0.46</c:v>
                </c:pt>
                <c:pt idx="11">
                  <c:v>0.37</c:v>
                </c:pt>
                <c:pt idx="12">
                  <c:v>0.36</c:v>
                </c:pt>
                <c:pt idx="13">
                  <c:v>0.25</c:v>
                </c:pt>
                <c:pt idx="14">
                  <c:v>0.19</c:v>
                </c:pt>
                <c:pt idx="15">
                  <c:v>0.18</c:v>
                </c:pt>
                <c:pt idx="16">
                  <c:v>0.17</c:v>
                </c:pt>
                <c:pt idx="17">
                  <c:v>0.14000000000000001</c:v>
                </c:pt>
                <c:pt idx="18">
                  <c:v>0.14000000000000001</c:v>
                </c:pt>
                <c:pt idx="19">
                  <c:v>0.12</c:v>
                </c:pt>
              </c:numCache>
            </c:numRef>
          </c:val>
        </c:ser>
        <c:dLbls>
          <c:showLegendKey val="0"/>
          <c:showVal val="0"/>
          <c:showCatName val="0"/>
          <c:showSerName val="0"/>
          <c:showPercent val="0"/>
          <c:showBubbleSize val="0"/>
        </c:dLbls>
        <c:gapWidth val="150"/>
        <c:axId val="181420032"/>
        <c:axId val="181421568"/>
      </c:barChart>
      <c:catAx>
        <c:axId val="181420032"/>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uk-UA"/>
          </a:p>
        </c:txPr>
        <c:crossAx val="181421568"/>
        <c:crosses val="autoZero"/>
        <c:auto val="1"/>
        <c:lblAlgn val="ctr"/>
        <c:lblOffset val="100"/>
        <c:noMultiLvlLbl val="0"/>
      </c:catAx>
      <c:valAx>
        <c:axId val="181421568"/>
        <c:scaling>
          <c:orientation val="minMax"/>
        </c:scaling>
        <c:delete val="0"/>
        <c:axPos val="b"/>
        <c:majorGridlines/>
        <c:numFmt formatCode="_(* #,##0.00_);_(* \(#,##0.00\);_(* &quot;-&quot;??_);_(@_)"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181420032"/>
        <c:crosses val="autoZero"/>
        <c:crossBetween val="between"/>
      </c:valAx>
    </c:plotArea>
    <c:legend>
      <c:legendPos val="r"/>
      <c:layout>
        <c:manualLayout>
          <c:xMode val="edge"/>
          <c:yMode val="edge"/>
          <c:x val="0.38027148551325735"/>
          <c:y val="0.93580242627151922"/>
          <c:w val="0.24602275281017982"/>
          <c:h val="3.9539910452369924E-2"/>
        </c:manualLayout>
      </c:layout>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543408360128615E-2"/>
          <c:y val="4.1184931459164423E-2"/>
          <c:w val="0.62582845954545074"/>
          <c:h val="0.86180385276774085"/>
        </c:manualLayout>
      </c:layout>
      <c:barChart>
        <c:barDir val="col"/>
        <c:grouping val="clustered"/>
        <c:varyColors val="0"/>
        <c:ser>
          <c:idx val="0"/>
          <c:order val="0"/>
          <c:tx>
            <c:strRef>
              <c:f>Лист1!$B$1</c:f>
              <c:strCache>
                <c:ptCount val="1"/>
                <c:pt idx="0">
                  <c:v>машини, устаткування та транспорт </c:v>
                </c:pt>
              </c:strCache>
            </c:strRef>
          </c:tx>
          <c:invertIfNegative val="0"/>
          <c:dLbls>
            <c:showLegendKey val="0"/>
            <c:showVal val="1"/>
            <c:showCatName val="0"/>
            <c:showSerName val="0"/>
            <c:showPercent val="0"/>
            <c:showBubbleSize val="0"/>
            <c:showLeaderLines val="0"/>
          </c:dLbls>
          <c:cat>
            <c:strRef>
              <c:f>Лист1!$A$2:$A$3</c:f>
              <c:strCache>
                <c:ptCount val="2"/>
                <c:pt idx="0">
                  <c:v>8 міс 2019</c:v>
                </c:pt>
                <c:pt idx="1">
                  <c:v>8 міс 2023</c:v>
                </c:pt>
              </c:strCache>
            </c:strRef>
          </c:cat>
          <c:val>
            <c:numRef>
              <c:f>Лист1!$B$2:$B$3</c:f>
              <c:numCache>
                <c:formatCode>General</c:formatCode>
                <c:ptCount val="2"/>
                <c:pt idx="0">
                  <c:v>31.4</c:v>
                </c:pt>
                <c:pt idx="1">
                  <c:v>17.3</c:v>
                </c:pt>
              </c:numCache>
            </c:numRef>
          </c:val>
        </c:ser>
        <c:ser>
          <c:idx val="1"/>
          <c:order val="1"/>
          <c:tx>
            <c:strRef>
              <c:f>Лист1!$C$1</c:f>
              <c:strCache>
                <c:ptCount val="1"/>
                <c:pt idx="0">
                  <c:v>продукти хімічної промисловості</c:v>
                </c:pt>
              </c:strCache>
            </c:strRef>
          </c:tx>
          <c:invertIfNegative val="0"/>
          <c:dLbls>
            <c:showLegendKey val="0"/>
            <c:showVal val="1"/>
            <c:showCatName val="0"/>
            <c:showSerName val="0"/>
            <c:showPercent val="0"/>
            <c:showBubbleSize val="0"/>
            <c:showLeaderLines val="0"/>
          </c:dLbls>
          <c:cat>
            <c:strRef>
              <c:f>Лист1!$A$2:$A$3</c:f>
              <c:strCache>
                <c:ptCount val="2"/>
                <c:pt idx="0">
                  <c:v>8 міс 2019</c:v>
                </c:pt>
                <c:pt idx="1">
                  <c:v>8 міс 2023</c:v>
                </c:pt>
              </c:strCache>
            </c:strRef>
          </c:cat>
          <c:val>
            <c:numRef>
              <c:f>Лист1!$C$2:$C$3</c:f>
              <c:numCache>
                <c:formatCode>General</c:formatCode>
                <c:ptCount val="2"/>
                <c:pt idx="0">
                  <c:v>12.9</c:v>
                </c:pt>
                <c:pt idx="1">
                  <c:v>12.3</c:v>
                </c:pt>
              </c:numCache>
            </c:numRef>
          </c:val>
        </c:ser>
        <c:ser>
          <c:idx val="2"/>
          <c:order val="2"/>
          <c:tx>
            <c:strRef>
              <c:f>Лист1!$D$1</c:f>
              <c:strCache>
                <c:ptCount val="1"/>
                <c:pt idx="0">
                  <c:v>паливно-енергетичні товари</c:v>
                </c:pt>
              </c:strCache>
            </c:strRef>
          </c:tx>
          <c:invertIfNegative val="0"/>
          <c:dLbls>
            <c:showLegendKey val="0"/>
            <c:showVal val="1"/>
            <c:showCatName val="0"/>
            <c:showSerName val="0"/>
            <c:showPercent val="0"/>
            <c:showBubbleSize val="0"/>
            <c:showLeaderLines val="0"/>
          </c:dLbls>
          <c:cat>
            <c:strRef>
              <c:f>Лист1!$A$2:$A$3</c:f>
              <c:strCache>
                <c:ptCount val="2"/>
                <c:pt idx="0">
                  <c:v>8 міс 2019</c:v>
                </c:pt>
                <c:pt idx="1">
                  <c:v>8 міс 2023</c:v>
                </c:pt>
              </c:strCache>
            </c:strRef>
          </c:cat>
          <c:val>
            <c:numRef>
              <c:f>Лист1!$D$2:$D$3</c:f>
              <c:numCache>
                <c:formatCode>General</c:formatCode>
                <c:ptCount val="2"/>
                <c:pt idx="0">
                  <c:v>20.2</c:v>
                </c:pt>
                <c:pt idx="1">
                  <c:v>17.2</c:v>
                </c:pt>
              </c:numCache>
            </c:numRef>
          </c:val>
        </c:ser>
        <c:ser>
          <c:idx val="3"/>
          <c:order val="3"/>
          <c:tx>
            <c:strRef>
              <c:f>Лист1!$E$1</c:f>
              <c:strCache>
                <c:ptCount val="1"/>
                <c:pt idx="0">
                  <c:v>недорогоцінні метали та вироби з них</c:v>
                </c:pt>
              </c:strCache>
            </c:strRef>
          </c:tx>
          <c:invertIfNegative val="0"/>
          <c:dLbls>
            <c:showLegendKey val="0"/>
            <c:showVal val="1"/>
            <c:showCatName val="0"/>
            <c:showSerName val="0"/>
            <c:showPercent val="0"/>
            <c:showBubbleSize val="0"/>
            <c:showLeaderLines val="0"/>
          </c:dLbls>
          <c:cat>
            <c:strRef>
              <c:f>Лист1!$A$2:$A$3</c:f>
              <c:strCache>
                <c:ptCount val="2"/>
                <c:pt idx="0">
                  <c:v>8 міс 2019</c:v>
                </c:pt>
                <c:pt idx="1">
                  <c:v>8 міс 2023</c:v>
                </c:pt>
              </c:strCache>
            </c:strRef>
          </c:cat>
          <c:val>
            <c:numRef>
              <c:f>Лист1!$E$2:$E$3</c:f>
              <c:numCache>
                <c:formatCode>General</c:formatCode>
                <c:ptCount val="2"/>
                <c:pt idx="0">
                  <c:v>6.2</c:v>
                </c:pt>
                <c:pt idx="1">
                  <c:v>5.0999999999999996</c:v>
                </c:pt>
              </c:numCache>
            </c:numRef>
          </c:val>
        </c:ser>
        <c:ser>
          <c:idx val="4"/>
          <c:order val="4"/>
          <c:tx>
            <c:strRef>
              <c:f>Лист1!$F$1</c:f>
              <c:strCache>
                <c:ptCount val="1"/>
                <c:pt idx="0">
                  <c:v>текстильні матеріали</c:v>
                </c:pt>
              </c:strCache>
            </c:strRef>
          </c:tx>
          <c:invertIfNegative val="0"/>
          <c:dLbls>
            <c:showLegendKey val="0"/>
            <c:showVal val="1"/>
            <c:showCatName val="0"/>
            <c:showSerName val="0"/>
            <c:showPercent val="0"/>
            <c:showBubbleSize val="0"/>
            <c:showLeaderLines val="0"/>
          </c:dLbls>
          <c:cat>
            <c:strRef>
              <c:f>Лист1!$A$2:$A$3</c:f>
              <c:strCache>
                <c:ptCount val="2"/>
                <c:pt idx="0">
                  <c:v>8 міс 2019</c:v>
                </c:pt>
                <c:pt idx="1">
                  <c:v>8 міс 2023</c:v>
                </c:pt>
              </c:strCache>
            </c:strRef>
          </c:cat>
          <c:val>
            <c:numRef>
              <c:f>Лист1!$F$2:$F$3</c:f>
              <c:numCache>
                <c:formatCode>General</c:formatCode>
                <c:ptCount val="2"/>
                <c:pt idx="0">
                  <c:v>3.9</c:v>
                </c:pt>
                <c:pt idx="1">
                  <c:v>3.8</c:v>
                </c:pt>
              </c:numCache>
            </c:numRef>
          </c:val>
        </c:ser>
        <c:ser>
          <c:idx val="5"/>
          <c:order val="5"/>
          <c:tx>
            <c:strRef>
              <c:f>Лист1!$G$1</c:f>
              <c:strCache>
                <c:ptCount val="1"/>
                <c:pt idx="0">
                  <c:v>готові харчові продукти</c:v>
                </c:pt>
              </c:strCache>
            </c:strRef>
          </c:tx>
          <c:invertIfNegative val="0"/>
          <c:dLbls>
            <c:showLegendKey val="0"/>
            <c:showVal val="1"/>
            <c:showCatName val="0"/>
            <c:showSerName val="0"/>
            <c:showPercent val="0"/>
            <c:showBubbleSize val="0"/>
            <c:showLeaderLines val="0"/>
          </c:dLbls>
          <c:cat>
            <c:strRef>
              <c:f>Лист1!$A$2:$A$3</c:f>
              <c:strCache>
                <c:ptCount val="2"/>
                <c:pt idx="0">
                  <c:v>8 міс 2019</c:v>
                </c:pt>
                <c:pt idx="1">
                  <c:v>8 міс 2023</c:v>
                </c:pt>
              </c:strCache>
            </c:strRef>
          </c:cat>
          <c:val>
            <c:numRef>
              <c:f>Лист1!$G$2:$G$3</c:f>
              <c:numCache>
                <c:formatCode>General</c:formatCode>
                <c:ptCount val="2"/>
                <c:pt idx="0">
                  <c:v>4</c:v>
                </c:pt>
                <c:pt idx="1">
                  <c:v>5</c:v>
                </c:pt>
              </c:numCache>
            </c:numRef>
          </c:val>
        </c:ser>
        <c:ser>
          <c:idx val="6"/>
          <c:order val="6"/>
          <c:tx>
            <c:strRef>
              <c:f>Лист1!$H$1</c:f>
              <c:strCache>
                <c:ptCount val="1"/>
                <c:pt idx="0">
                  <c:v>полімерні матеріали, пластмаси та вироби з них</c:v>
                </c:pt>
              </c:strCache>
            </c:strRef>
          </c:tx>
          <c:invertIfNegative val="0"/>
          <c:dLbls>
            <c:showLegendKey val="0"/>
            <c:showVal val="1"/>
            <c:showCatName val="0"/>
            <c:showSerName val="0"/>
            <c:showPercent val="0"/>
            <c:showBubbleSize val="0"/>
            <c:showLeaderLines val="0"/>
          </c:dLbls>
          <c:cat>
            <c:strRef>
              <c:f>Лист1!$A$2:$A$3</c:f>
              <c:strCache>
                <c:ptCount val="2"/>
                <c:pt idx="0">
                  <c:v>8 міс 2019</c:v>
                </c:pt>
                <c:pt idx="1">
                  <c:v>8 міс 2023</c:v>
                </c:pt>
              </c:strCache>
            </c:strRef>
          </c:cat>
          <c:val>
            <c:numRef>
              <c:f>Лист1!$H$2:$H$3</c:f>
              <c:numCache>
                <c:formatCode>General</c:formatCode>
                <c:ptCount val="2"/>
                <c:pt idx="0">
                  <c:v>5.9</c:v>
                </c:pt>
                <c:pt idx="1">
                  <c:v>5.9</c:v>
                </c:pt>
              </c:numCache>
            </c:numRef>
          </c:val>
        </c:ser>
        <c:dLbls>
          <c:showLegendKey val="0"/>
          <c:showVal val="0"/>
          <c:showCatName val="0"/>
          <c:showSerName val="0"/>
          <c:showPercent val="0"/>
          <c:showBubbleSize val="0"/>
        </c:dLbls>
        <c:gapWidth val="150"/>
        <c:axId val="159162752"/>
        <c:axId val="159164288"/>
      </c:barChart>
      <c:catAx>
        <c:axId val="159162752"/>
        <c:scaling>
          <c:orientation val="minMax"/>
        </c:scaling>
        <c:delete val="0"/>
        <c:axPos val="b"/>
        <c:majorTickMark val="out"/>
        <c:minorTickMark val="none"/>
        <c:tickLblPos val="nextTo"/>
        <c:crossAx val="159164288"/>
        <c:crosses val="autoZero"/>
        <c:auto val="1"/>
        <c:lblAlgn val="ctr"/>
        <c:lblOffset val="100"/>
        <c:noMultiLvlLbl val="0"/>
      </c:catAx>
      <c:valAx>
        <c:axId val="159164288"/>
        <c:scaling>
          <c:orientation val="minMax"/>
        </c:scaling>
        <c:delete val="0"/>
        <c:axPos val="l"/>
        <c:majorGridlines/>
        <c:numFmt formatCode="General" sourceLinked="1"/>
        <c:majorTickMark val="out"/>
        <c:minorTickMark val="none"/>
        <c:tickLblPos val="nextTo"/>
        <c:crossAx val="159162752"/>
        <c:crosses val="autoZero"/>
        <c:crossBetween val="between"/>
      </c:valAx>
    </c:plotArea>
    <c:legend>
      <c:legendPos val="r"/>
      <c:layout>
        <c:manualLayout>
          <c:xMode val="edge"/>
          <c:yMode val="edge"/>
          <c:x val="0.73907604796988802"/>
          <c:y val="4.8896075490563677E-2"/>
          <c:w val="0.26092395203011198"/>
          <c:h val="0.79999721520221112"/>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717471362591307E-2"/>
          <c:y val="2.9562402260693017E-2"/>
          <c:w val="0.90399774547412348"/>
          <c:h val="0.75294232451712761"/>
        </c:manualLayout>
      </c:layout>
      <c:lineChart>
        <c:grouping val="standard"/>
        <c:varyColors val="0"/>
        <c:ser>
          <c:idx val="0"/>
          <c:order val="0"/>
          <c:tx>
            <c:strRef>
              <c:f>Лист1!$B$1</c:f>
              <c:strCache>
                <c:ptCount val="1"/>
                <c:pt idx="0">
                  <c:v>експорт</c:v>
                </c:pt>
              </c:strCache>
            </c:strRef>
          </c:tx>
          <c:spPr>
            <a:ln w="25400">
              <a:solidFill>
                <a:schemeClr val="accent1">
                  <a:lumMod val="50000"/>
                </a:schemeClr>
              </a:solidFill>
            </a:ln>
          </c:spPr>
          <c:dLbls>
            <c:dLbl>
              <c:idx val="0"/>
              <c:layout>
                <c:manualLayout>
                  <c:x val="-2.136752136752137E-3"/>
                  <c:y val="2.9914529914529895E-2"/>
                </c:manualLayout>
              </c:layout>
              <c:showLegendKey val="0"/>
              <c:showVal val="1"/>
              <c:showCatName val="0"/>
              <c:showSerName val="0"/>
              <c:showPercent val="0"/>
              <c:showBubbleSize val="0"/>
            </c:dLbl>
            <c:dLbl>
              <c:idx val="1"/>
              <c:layout>
                <c:manualLayout>
                  <c:x val="-1.0683760683760684E-2"/>
                  <c:y val="7.6923076923076927E-2"/>
                </c:manualLayout>
              </c:layout>
              <c:showLegendKey val="0"/>
              <c:showVal val="1"/>
              <c:showCatName val="0"/>
              <c:showSerName val="0"/>
              <c:showPercent val="0"/>
              <c:showBubbleSize val="0"/>
            </c:dLbl>
            <c:dLbl>
              <c:idx val="2"/>
              <c:layout>
                <c:manualLayout>
                  <c:x val="-1.7094017094017096E-2"/>
                  <c:y val="5.9829059829059832E-2"/>
                </c:manualLayout>
              </c:layout>
              <c:showLegendKey val="0"/>
              <c:showVal val="1"/>
              <c:showCatName val="0"/>
              <c:showSerName val="0"/>
              <c:showPercent val="0"/>
              <c:showBubbleSize val="0"/>
            </c:dLbl>
            <c:dLbl>
              <c:idx val="3"/>
              <c:layout>
                <c:manualLayout>
                  <c:x val="-4.273504273504313E-3"/>
                  <c:y val="5.128205128205128E-2"/>
                </c:manualLayout>
              </c:layout>
              <c:showLegendKey val="0"/>
              <c:showVal val="1"/>
              <c:showCatName val="0"/>
              <c:showSerName val="0"/>
              <c:showPercent val="0"/>
              <c:showBubbleSize val="0"/>
            </c:dLbl>
            <c:dLbl>
              <c:idx val="4"/>
              <c:layout>
                <c:manualLayout>
                  <c:x val="-8.5470085470085479E-3"/>
                  <c:y val="6.4102564102564097E-2"/>
                </c:manualLayout>
              </c:layout>
              <c:showLegendKey val="0"/>
              <c:showVal val="1"/>
              <c:showCatName val="0"/>
              <c:showSerName val="0"/>
              <c:showPercent val="0"/>
              <c:showBubbleSize val="0"/>
            </c:dLbl>
            <c:dLbl>
              <c:idx val="5"/>
              <c:layout>
                <c:manualLayout>
                  <c:x val="-4.2735042735042739E-3"/>
                  <c:y val="3.8461538461538464E-2"/>
                </c:manualLayout>
              </c:layout>
              <c:showLegendKey val="0"/>
              <c:showVal val="1"/>
              <c:showCatName val="0"/>
              <c:showSerName val="0"/>
              <c:showPercent val="0"/>
              <c:showBubbleSize val="0"/>
            </c:dLbl>
            <c:dLbl>
              <c:idx val="6"/>
              <c:layout>
                <c:manualLayout>
                  <c:x val="4.2735042735042739E-3"/>
                  <c:y val="7.6923076923076927E-2"/>
                </c:manualLayout>
              </c:layout>
              <c:showLegendKey val="0"/>
              <c:showVal val="1"/>
              <c:showCatName val="0"/>
              <c:showSerName val="0"/>
              <c:showPercent val="0"/>
              <c:showBubbleSize val="0"/>
            </c:dLbl>
            <c:dLbl>
              <c:idx val="7"/>
              <c:layout>
                <c:manualLayout>
                  <c:x val="-1.0683760683760684E-2"/>
                  <c:y val="3.4188034188034191E-2"/>
                </c:manualLayout>
              </c:layout>
              <c:showLegendKey val="0"/>
              <c:showVal val="1"/>
              <c:showCatName val="0"/>
              <c:showSerName val="0"/>
              <c:showPercent val="0"/>
              <c:showBubbleSize val="0"/>
            </c:dLbl>
            <c:dLbl>
              <c:idx val="8"/>
              <c:layout>
                <c:manualLayout>
                  <c:x val="2.1367521367520585E-3"/>
                  <c:y val="3.8461538461538464E-2"/>
                </c:manualLayout>
              </c:layout>
              <c:showLegendKey val="0"/>
              <c:showVal val="1"/>
              <c:showCatName val="0"/>
              <c:showSerName val="0"/>
              <c:showPercent val="0"/>
              <c:showBubbleSize val="0"/>
            </c:dLbl>
            <c:dLbl>
              <c:idx val="9"/>
              <c:layout>
                <c:manualLayout>
                  <c:x val="0"/>
                  <c:y val="7.6923076923076886E-2"/>
                </c:manualLayout>
              </c:layout>
              <c:showLegendKey val="0"/>
              <c:showVal val="1"/>
              <c:showCatName val="0"/>
              <c:showSerName val="0"/>
              <c:showPercent val="0"/>
              <c:showBubbleSize val="0"/>
            </c:dLbl>
            <c:dLbl>
              <c:idx val="11"/>
              <c:layout>
                <c:manualLayout>
                  <c:x val="-3.4188034188034191E-2"/>
                  <c:y val="-5.1282051282051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8 міс 2023</c:v>
                </c:pt>
              </c:strCache>
            </c:strRef>
          </c:cat>
          <c:val>
            <c:numRef>
              <c:f>Лист1!$B$2:$B$13</c:f>
              <c:numCache>
                <c:formatCode>General</c:formatCode>
                <c:ptCount val="12"/>
                <c:pt idx="0">
                  <c:v>100.2</c:v>
                </c:pt>
                <c:pt idx="1">
                  <c:v>92</c:v>
                </c:pt>
                <c:pt idx="2">
                  <c:v>85</c:v>
                </c:pt>
                <c:pt idx="3">
                  <c:v>73</c:v>
                </c:pt>
                <c:pt idx="4">
                  <c:v>96</c:v>
                </c:pt>
                <c:pt idx="5">
                  <c:v>116</c:v>
                </c:pt>
                <c:pt idx="6">
                  <c:v>109</c:v>
                </c:pt>
                <c:pt idx="7">
                  <c:v>114</c:v>
                </c:pt>
                <c:pt idx="8">
                  <c:v>92</c:v>
                </c:pt>
                <c:pt idx="9">
                  <c:v>138</c:v>
                </c:pt>
                <c:pt idx="10">
                  <c:v>64.900000000000006</c:v>
                </c:pt>
                <c:pt idx="11">
                  <c:v>84.7</c:v>
                </c:pt>
              </c:numCache>
            </c:numRef>
          </c:val>
          <c:smooth val="0"/>
        </c:ser>
        <c:ser>
          <c:idx val="1"/>
          <c:order val="1"/>
          <c:tx>
            <c:strRef>
              <c:f>Лист1!$C$1</c:f>
              <c:strCache>
                <c:ptCount val="1"/>
                <c:pt idx="0">
                  <c:v>імпорт</c:v>
                </c:pt>
              </c:strCache>
            </c:strRef>
          </c:tx>
          <c:spPr>
            <a:ln w="19050">
              <a:solidFill>
                <a:schemeClr val="accent2"/>
              </a:solidFill>
            </a:ln>
          </c:spPr>
          <c:marker>
            <c:spPr>
              <a:ln w="25400"/>
            </c:spPr>
          </c:marker>
          <c:dLbls>
            <c:dLbl>
              <c:idx val="0"/>
              <c:layout>
                <c:manualLayout>
                  <c:x val="-1.0683760683760684E-2"/>
                  <c:y val="-2.1367521367521378E-2"/>
                </c:manualLayout>
              </c:layout>
              <c:showLegendKey val="0"/>
              <c:showVal val="1"/>
              <c:showCatName val="0"/>
              <c:showSerName val="0"/>
              <c:showPercent val="0"/>
              <c:showBubbleSize val="0"/>
            </c:dLbl>
            <c:dLbl>
              <c:idx val="1"/>
              <c:layout>
                <c:manualLayout>
                  <c:x val="-6.41025641025641E-3"/>
                  <c:y val="-3.8461538461538464E-2"/>
                </c:manualLayout>
              </c:layout>
              <c:showLegendKey val="0"/>
              <c:showVal val="1"/>
              <c:showCatName val="0"/>
              <c:showSerName val="0"/>
              <c:showPercent val="0"/>
              <c:showBubbleSize val="0"/>
            </c:dLbl>
            <c:dLbl>
              <c:idx val="2"/>
              <c:layout>
                <c:manualLayout>
                  <c:x val="-6.41025641025641E-3"/>
                  <c:y val="-3.4188034188034191E-2"/>
                </c:manualLayout>
              </c:layout>
              <c:showLegendKey val="0"/>
              <c:showVal val="1"/>
              <c:showCatName val="0"/>
              <c:showSerName val="0"/>
              <c:showPercent val="0"/>
              <c:showBubbleSize val="0"/>
            </c:dLbl>
            <c:dLbl>
              <c:idx val="3"/>
              <c:layout>
                <c:manualLayout>
                  <c:x val="-8.5470085470085479E-3"/>
                  <c:y val="-3.8461538461538457E-2"/>
                </c:manualLayout>
              </c:layout>
              <c:showLegendKey val="0"/>
              <c:showVal val="1"/>
              <c:showCatName val="0"/>
              <c:showSerName val="0"/>
              <c:showPercent val="0"/>
              <c:showBubbleSize val="0"/>
            </c:dLbl>
            <c:dLbl>
              <c:idx val="5"/>
              <c:layout>
                <c:manualLayout>
                  <c:x val="-1.7094017094017096E-2"/>
                  <c:y val="-5.128205128205128E-2"/>
                </c:manualLayout>
              </c:layout>
              <c:showLegendKey val="0"/>
              <c:showVal val="1"/>
              <c:showCatName val="0"/>
              <c:showSerName val="0"/>
              <c:showPercent val="0"/>
              <c:showBubbleSize val="0"/>
            </c:dLbl>
            <c:dLbl>
              <c:idx val="6"/>
              <c:layout>
                <c:manualLayout>
                  <c:x val="0"/>
                  <c:y val="-2.9914529914529916E-2"/>
                </c:manualLayout>
              </c:layout>
              <c:showLegendKey val="0"/>
              <c:showVal val="1"/>
              <c:showCatName val="0"/>
              <c:showSerName val="0"/>
              <c:showPercent val="0"/>
              <c:showBubbleSize val="0"/>
            </c:dLbl>
            <c:dLbl>
              <c:idx val="7"/>
              <c:layout>
                <c:manualLayout>
                  <c:x val="-5.9790732436472349E-3"/>
                  <c:y val="-3.7771482530689328E-2"/>
                </c:manualLayout>
              </c:layout>
              <c:showLegendKey val="0"/>
              <c:showVal val="1"/>
              <c:showCatName val="0"/>
              <c:showSerName val="0"/>
              <c:showPercent val="0"/>
              <c:showBubbleSize val="0"/>
            </c:dLbl>
            <c:dLbl>
              <c:idx val="8"/>
              <c:layout>
                <c:manualLayout>
                  <c:x val="4.2735042735042739E-3"/>
                  <c:y val="-5.128205128205128E-2"/>
                </c:manualLayout>
              </c:layout>
              <c:showLegendKey val="0"/>
              <c:showVal val="1"/>
              <c:showCatName val="0"/>
              <c:showSerName val="0"/>
              <c:showPercent val="0"/>
              <c:showBubbleSize val="0"/>
            </c:dLbl>
            <c:dLbl>
              <c:idx val="9"/>
              <c:layout>
                <c:manualLayout>
                  <c:x val="1.9930244145490781E-3"/>
                  <c:y val="-3.39943342776204E-2"/>
                </c:manualLayout>
              </c:layout>
              <c:showLegendKey val="0"/>
              <c:showVal val="1"/>
              <c:showCatName val="0"/>
              <c:showSerName val="0"/>
              <c:showPercent val="0"/>
              <c:showBubbleSize val="0"/>
            </c:dLbl>
            <c:dLbl>
              <c:idx val="10"/>
              <c:layout>
                <c:manualLayout>
                  <c:x val="-1.7094017094017096E-2"/>
                  <c:y val="-7.2455750723467258E-2"/>
                </c:manualLayout>
              </c:layout>
              <c:showLegendKey val="0"/>
              <c:showVal val="1"/>
              <c:showCatName val="0"/>
              <c:showSerName val="0"/>
              <c:showPercent val="0"/>
              <c:showBubbleSize val="0"/>
            </c:dLbl>
            <c:dLbl>
              <c:idx val="11"/>
              <c:layout>
                <c:manualLayout>
                  <c:x val="-8.5470085470085479E-3"/>
                  <c:y val="6.8376068376068383E-2"/>
                </c:manualLayout>
              </c:layout>
              <c:showLegendKey val="0"/>
              <c:showVal val="1"/>
              <c:showCatName val="0"/>
              <c:showSerName val="0"/>
              <c:showPercent val="0"/>
              <c:showBubbleSize val="0"/>
            </c:dLbl>
            <c:dLbl>
              <c:idx val="12"/>
              <c:layout>
                <c:manualLayout>
                  <c:x val="-1.282051282051282E-2"/>
                  <c:y val="-3.4188034188034191E-2"/>
                </c:manualLayout>
              </c:layout>
              <c:showLegendKey val="0"/>
              <c:showVal val="1"/>
              <c:showCatName val="0"/>
              <c:showSerName val="0"/>
              <c:showPercent val="0"/>
              <c:showBubbleSize val="0"/>
            </c:dLbl>
            <c:dLbl>
              <c:idx val="13"/>
              <c:layout>
                <c:manualLayout>
                  <c:x val="-2.136752136752137E-3"/>
                  <c:y val="-3.8461538461538464E-2"/>
                </c:manualLayout>
              </c:layout>
              <c:showLegendKey val="0"/>
              <c:showVal val="1"/>
              <c:showCatName val="0"/>
              <c:showSerName val="0"/>
              <c:showPercent val="0"/>
              <c:showBubbleSize val="0"/>
            </c:dLbl>
            <c:dLbl>
              <c:idx val="14"/>
              <c:layout>
                <c:manualLayout>
                  <c:x val="-1.4957264957264958E-2"/>
                  <c:y val="6.41025641025640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8 міс 2023</c:v>
                </c:pt>
              </c:strCache>
            </c:strRef>
          </c:cat>
          <c:val>
            <c:numRef>
              <c:f>Лист1!$C$2:$C$13</c:f>
              <c:numCache>
                <c:formatCode>General</c:formatCode>
                <c:ptCount val="12"/>
                <c:pt idx="0">
                  <c:v>103</c:v>
                </c:pt>
                <c:pt idx="1">
                  <c:v>93</c:v>
                </c:pt>
                <c:pt idx="2">
                  <c:v>93</c:v>
                </c:pt>
                <c:pt idx="3">
                  <c:v>73</c:v>
                </c:pt>
                <c:pt idx="4">
                  <c:v>71</c:v>
                </c:pt>
                <c:pt idx="5">
                  <c:v>124</c:v>
                </c:pt>
                <c:pt idx="6">
                  <c:v>115</c:v>
                </c:pt>
                <c:pt idx="7">
                  <c:v>107</c:v>
                </c:pt>
                <c:pt idx="8">
                  <c:v>87.5</c:v>
                </c:pt>
                <c:pt idx="9">
                  <c:v>134</c:v>
                </c:pt>
                <c:pt idx="10">
                  <c:v>75.900000000000006</c:v>
                </c:pt>
                <c:pt idx="11">
                  <c:v>119.6</c:v>
                </c:pt>
              </c:numCache>
            </c:numRef>
          </c:val>
          <c:smooth val="0"/>
        </c:ser>
        <c:dLbls>
          <c:showLegendKey val="0"/>
          <c:showVal val="0"/>
          <c:showCatName val="0"/>
          <c:showSerName val="0"/>
          <c:showPercent val="0"/>
          <c:showBubbleSize val="0"/>
        </c:dLbls>
        <c:marker val="1"/>
        <c:smooth val="0"/>
        <c:axId val="159222784"/>
        <c:axId val="159363840"/>
      </c:lineChart>
      <c:catAx>
        <c:axId val="159222784"/>
        <c:scaling>
          <c:orientation val="minMax"/>
        </c:scaling>
        <c:delete val="0"/>
        <c:axPos val="b"/>
        <c:numFmt formatCode="General" sourceLinked="1"/>
        <c:majorTickMark val="out"/>
        <c:minorTickMark val="none"/>
        <c:tickLblPos val="nextTo"/>
        <c:crossAx val="159363840"/>
        <c:crosses val="autoZero"/>
        <c:auto val="1"/>
        <c:lblAlgn val="ctr"/>
        <c:lblOffset val="100"/>
        <c:noMultiLvlLbl val="0"/>
      </c:catAx>
      <c:valAx>
        <c:axId val="159363840"/>
        <c:scaling>
          <c:orientation val="minMax"/>
          <c:max val="150"/>
          <c:min val="0"/>
        </c:scaling>
        <c:delete val="0"/>
        <c:axPos val="l"/>
        <c:majorGridlines/>
        <c:numFmt formatCode="General" sourceLinked="1"/>
        <c:majorTickMark val="out"/>
        <c:minorTickMark val="in"/>
        <c:tickLblPos val="nextTo"/>
        <c:crossAx val="159222784"/>
        <c:crossesAt val="1"/>
        <c:crossBetween val="between"/>
        <c:majorUnit val="20"/>
      </c:valAx>
    </c:plotArea>
    <c:legend>
      <c:legendPos val="r"/>
      <c:layout>
        <c:manualLayout>
          <c:xMode val="edge"/>
          <c:yMode val="edge"/>
          <c:x val="0.11869658119658119"/>
          <c:y val="0.89501855371526839"/>
          <c:w val="0.64913469950871516"/>
          <c:h val="0.10498144628473165"/>
        </c:manualLayout>
      </c:layout>
      <c:overlay val="0"/>
      <c:txPr>
        <a:bodyPr/>
        <a:lstStyle/>
        <a:p>
          <a:pPr>
            <a:defRPr sz="1200"/>
          </a:pPr>
          <a:endParaRPr lang="uk-UA"/>
        </a:p>
      </c:txPr>
    </c:legend>
    <c:plotVisOnly val="1"/>
    <c:dispBlanksAs val="zero"/>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949071269937411E-2"/>
          <c:y val="6.8444444444444447E-2"/>
          <c:w val="0.90399774547412348"/>
          <c:h val="0.74772950193974763"/>
        </c:manualLayout>
      </c:layout>
      <c:barChart>
        <c:barDir val="col"/>
        <c:grouping val="clustered"/>
        <c:varyColors val="0"/>
        <c:ser>
          <c:idx val="0"/>
          <c:order val="0"/>
          <c:tx>
            <c:strRef>
              <c:f>Лист1!$B$1</c:f>
              <c:strCache>
                <c:ptCount val="1"/>
                <c:pt idx="0">
                  <c:v>.</c:v>
                </c:pt>
              </c:strCache>
            </c:strRef>
          </c:tx>
          <c:spPr>
            <a:pattFill prst="smCheck">
              <a:fgClr>
                <a:schemeClr val="bg2">
                  <a:lumMod val="50000"/>
                </a:schemeClr>
              </a:fgClr>
              <a:bgClr>
                <a:schemeClr val="bg1"/>
              </a:bgClr>
            </a:pattFill>
            <a:ln cap="flat">
              <a:solidFill>
                <a:schemeClr val="tx1"/>
              </a:solidFill>
            </a:ln>
          </c:spPr>
          <c:invertIfNegative val="0"/>
          <c:dLbls>
            <c:dLbl>
              <c:idx val="7"/>
              <c:layout>
                <c:manualLayout>
                  <c:x val="-1.0683760683760684E-2"/>
                  <c:y val="3.4188034188034191E-2"/>
                </c:manualLayout>
              </c:layout>
              <c:showLegendKey val="0"/>
              <c:showVal val="1"/>
              <c:showCatName val="0"/>
              <c:showSerName val="0"/>
              <c:showPercent val="0"/>
              <c:showBubbleSize val="0"/>
            </c:dLbl>
            <c:dLbl>
              <c:idx val="11"/>
              <c:layout>
                <c:manualLayout>
                  <c:x val="6.41025641025641E-3"/>
                  <c:y val="-8.4096745971269718E-3"/>
                </c:manualLayout>
              </c:layout>
              <c:showLegendKey val="0"/>
              <c:showVal val="1"/>
              <c:showCatName val="0"/>
              <c:showSerName val="0"/>
              <c:showPercent val="0"/>
              <c:showBubbleSize val="0"/>
            </c:dLbl>
            <c:txPr>
              <a:bodyPr/>
              <a:lstStyle/>
              <a:p>
                <a:pPr>
                  <a:defRPr sz="1100"/>
                </a:pPr>
                <a:endParaRPr lang="uk-UA"/>
              </a:p>
            </c:txPr>
            <c:showLegendKey val="0"/>
            <c:showVal val="1"/>
            <c:showCatName val="0"/>
            <c:showSerName val="0"/>
            <c:showPercent val="0"/>
            <c:showBubbleSize val="0"/>
            <c:showLeaderLines val="0"/>
          </c:dLbls>
          <c:cat>
            <c:strRef>
              <c:f>Лист1!$A$2:$A$13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8 міс 2023</c:v>
                </c:pt>
              </c:strCache>
            </c:strRef>
          </c:cat>
          <c:val>
            <c:numRef>
              <c:f>Лист1!$B$2:$B$13</c:f>
              <c:numCache>
                <c:formatCode>General</c:formatCode>
                <c:ptCount val="12"/>
                <c:pt idx="0">
                  <c:v>-8.3000000000000007</c:v>
                </c:pt>
                <c:pt idx="1">
                  <c:v>-8.5</c:v>
                </c:pt>
                <c:pt idx="2">
                  <c:v>-4.0999999999999996</c:v>
                </c:pt>
                <c:pt idx="3">
                  <c:v>3.8</c:v>
                </c:pt>
                <c:pt idx="4">
                  <c:v>0.3</c:v>
                </c:pt>
                <c:pt idx="5">
                  <c:v>-6.3</c:v>
                </c:pt>
                <c:pt idx="6">
                  <c:v>-9.8000000000000007</c:v>
                </c:pt>
                <c:pt idx="7">
                  <c:v>-10.4</c:v>
                </c:pt>
                <c:pt idx="8">
                  <c:v>-5.14</c:v>
                </c:pt>
                <c:pt idx="9">
                  <c:v>-4.7699999999999996</c:v>
                </c:pt>
                <c:pt idx="10">
                  <c:v>-11.12</c:v>
                </c:pt>
                <c:pt idx="11">
                  <c:v>-16.600000000000001</c:v>
                </c:pt>
              </c:numCache>
            </c:numRef>
          </c:val>
        </c:ser>
        <c:dLbls>
          <c:showLegendKey val="0"/>
          <c:showVal val="0"/>
          <c:showCatName val="0"/>
          <c:showSerName val="0"/>
          <c:showPercent val="0"/>
          <c:showBubbleSize val="0"/>
        </c:dLbls>
        <c:gapWidth val="150"/>
        <c:axId val="135791360"/>
        <c:axId val="135792896"/>
      </c:barChart>
      <c:catAx>
        <c:axId val="135791360"/>
        <c:scaling>
          <c:orientation val="minMax"/>
        </c:scaling>
        <c:delete val="0"/>
        <c:axPos val="b"/>
        <c:numFmt formatCode="General" sourceLinked="1"/>
        <c:majorTickMark val="out"/>
        <c:minorTickMark val="none"/>
        <c:tickLblPos val="nextTo"/>
        <c:crossAx val="135792896"/>
        <c:crossesAt val="-20"/>
        <c:auto val="1"/>
        <c:lblAlgn val="ctr"/>
        <c:lblOffset val="100"/>
        <c:noMultiLvlLbl val="0"/>
      </c:catAx>
      <c:valAx>
        <c:axId val="135792896"/>
        <c:scaling>
          <c:orientation val="minMax"/>
          <c:max val="5"/>
          <c:min val="-20"/>
        </c:scaling>
        <c:delete val="0"/>
        <c:axPos val="l"/>
        <c:majorGridlines/>
        <c:numFmt formatCode="General" sourceLinked="1"/>
        <c:majorTickMark val="out"/>
        <c:minorTickMark val="in"/>
        <c:tickLblPos val="nextTo"/>
        <c:crossAx val="135791360"/>
        <c:crossesAt val="1"/>
        <c:crossBetween val="between"/>
        <c:majorUnit val="2"/>
      </c:valAx>
    </c:plotArea>
    <c:plotVisOnly val="1"/>
    <c:dispBlanksAs val="zero"/>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84785079435169"/>
          <c:y val="4.621047369078865E-2"/>
          <c:w val="0.61871579136720056"/>
          <c:h val="0.8389034884571317"/>
        </c:manualLayout>
      </c:layout>
      <c:barChart>
        <c:barDir val="bar"/>
        <c:grouping val="clustered"/>
        <c:varyColors val="0"/>
        <c:ser>
          <c:idx val="0"/>
          <c:order val="0"/>
          <c:tx>
            <c:strRef>
              <c:f>Лист1!$B$1</c:f>
              <c:strCache>
                <c:ptCount val="1"/>
                <c:pt idx="0">
                  <c:v>Експорт,  млн дол</c:v>
                </c:pt>
              </c:strCache>
            </c:strRef>
          </c:tx>
          <c:spPr>
            <a:pattFill prst="trellis">
              <a:fgClr>
                <a:schemeClr val="accent6">
                  <a:lumMod val="75000"/>
                </a:schemeClr>
              </a:fgClr>
              <a:bgClr>
                <a:schemeClr val="bg1"/>
              </a:bgClr>
            </a:pattFill>
            <a:ln>
              <a:solidFill>
                <a:schemeClr val="accent6">
                  <a:lumMod val="50000"/>
                </a:schemeClr>
              </a:solidFill>
            </a:ln>
          </c:spPr>
          <c:invertIfNegative val="0"/>
          <c:dLbls>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Лист1!$A$2:$A$21</c:f>
              <c:strCache>
                <c:ptCount val="20"/>
                <c:pt idx="0">
                  <c:v>Польща</c:v>
                </c:pt>
                <c:pt idx="1">
                  <c:v>Румунія</c:v>
                </c:pt>
                <c:pt idx="2">
                  <c:v>Китай</c:v>
                </c:pt>
                <c:pt idx="3">
                  <c:v>Туреччина</c:v>
                </c:pt>
                <c:pt idx="4">
                  <c:v>Німеччина</c:v>
                </c:pt>
                <c:pt idx="5">
                  <c:v>Іспанія</c:v>
                </c:pt>
                <c:pt idx="6">
                  <c:v>Італія</c:v>
                </c:pt>
                <c:pt idx="7">
                  <c:v>Нідерланди</c:v>
                </c:pt>
                <c:pt idx="8">
                  <c:v>Угорщина</c:v>
                </c:pt>
                <c:pt idx="9">
                  <c:v>Словаччина</c:v>
                </c:pt>
                <c:pt idx="10">
                  <c:v>Чехія</c:v>
                </c:pt>
                <c:pt idx="11">
                  <c:v>Єгипет</c:v>
                </c:pt>
                <c:pt idx="12">
                  <c:v>Болгарія</c:v>
                </c:pt>
                <c:pt idx="13">
                  <c:v>Молдова</c:v>
                </c:pt>
                <c:pt idx="14">
                  <c:v>Індія</c:v>
                </c:pt>
                <c:pt idx="15">
                  <c:v>Австрія</c:v>
                </c:pt>
                <c:pt idx="16">
                  <c:v>Литва</c:v>
                </c:pt>
                <c:pt idx="17">
                  <c:v>США</c:v>
                </c:pt>
                <c:pt idx="18">
                  <c:v>Франція</c:v>
                </c:pt>
                <c:pt idx="19">
                  <c:v>Бельгія</c:v>
                </c:pt>
              </c:strCache>
            </c:strRef>
          </c:cat>
          <c:val>
            <c:numRef>
              <c:f>Лист1!$B$2:$B$21</c:f>
              <c:numCache>
                <c:formatCode>_(* #,##0.00_);_(* \(#,##0.00\);_(* "-"??_);_(@_)</c:formatCode>
                <c:ptCount val="20"/>
                <c:pt idx="0">
                  <c:v>3362</c:v>
                </c:pt>
                <c:pt idx="1">
                  <c:v>2601</c:v>
                </c:pt>
                <c:pt idx="2">
                  <c:v>1791</c:v>
                </c:pt>
                <c:pt idx="3">
                  <c:v>1780</c:v>
                </c:pt>
                <c:pt idx="4">
                  <c:v>1270</c:v>
                </c:pt>
                <c:pt idx="5">
                  <c:v>1119</c:v>
                </c:pt>
                <c:pt idx="6">
                  <c:v>994</c:v>
                </c:pt>
                <c:pt idx="7">
                  <c:v>954</c:v>
                </c:pt>
                <c:pt idx="8">
                  <c:v>916</c:v>
                </c:pt>
                <c:pt idx="9">
                  <c:v>773</c:v>
                </c:pt>
                <c:pt idx="10">
                  <c:v>723</c:v>
                </c:pt>
                <c:pt idx="11">
                  <c:v>675</c:v>
                </c:pt>
                <c:pt idx="12">
                  <c:v>579</c:v>
                </c:pt>
                <c:pt idx="13">
                  <c:v>533</c:v>
                </c:pt>
                <c:pt idx="14">
                  <c:v>428</c:v>
                </c:pt>
                <c:pt idx="15">
                  <c:v>416</c:v>
                </c:pt>
                <c:pt idx="16">
                  <c:v>412</c:v>
                </c:pt>
                <c:pt idx="17">
                  <c:v>335</c:v>
                </c:pt>
                <c:pt idx="18">
                  <c:v>293</c:v>
                </c:pt>
                <c:pt idx="19">
                  <c:v>226</c:v>
                </c:pt>
              </c:numCache>
            </c:numRef>
          </c:val>
        </c:ser>
        <c:dLbls>
          <c:showLegendKey val="0"/>
          <c:showVal val="0"/>
          <c:showCatName val="0"/>
          <c:showSerName val="0"/>
          <c:showPercent val="0"/>
          <c:showBubbleSize val="0"/>
        </c:dLbls>
        <c:gapWidth val="150"/>
        <c:axId val="158583040"/>
        <c:axId val="167911424"/>
      </c:barChart>
      <c:catAx>
        <c:axId val="158583040"/>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uk-UA"/>
          </a:p>
        </c:txPr>
        <c:crossAx val="167911424"/>
        <c:crosses val="autoZero"/>
        <c:auto val="1"/>
        <c:lblAlgn val="ctr"/>
        <c:lblOffset val="100"/>
        <c:noMultiLvlLbl val="0"/>
      </c:catAx>
      <c:valAx>
        <c:axId val="167911424"/>
        <c:scaling>
          <c:orientation val="minMax"/>
          <c:max val="4000"/>
          <c:min val="0"/>
        </c:scaling>
        <c:delete val="1"/>
        <c:axPos val="b"/>
        <c:majorGridlines/>
        <c:numFmt formatCode="_(* #,##0.00_);_(* \(#,##0.00\);_(* &quot;-&quot;??_);_(@_)" sourceLinked="1"/>
        <c:majorTickMark val="out"/>
        <c:minorTickMark val="none"/>
        <c:tickLblPos val="nextTo"/>
        <c:crossAx val="158583040"/>
        <c:crosses val="autoZero"/>
        <c:crossBetween val="between"/>
        <c:majorUnit val="500"/>
        <c:minorUnit val="500"/>
      </c:valAx>
    </c:plotArea>
    <c:legend>
      <c:legendPos val="r"/>
      <c:layout>
        <c:manualLayout>
          <c:xMode val="edge"/>
          <c:yMode val="edge"/>
          <c:x val="0.38027148551325735"/>
          <c:y val="0.93580242627151922"/>
          <c:w val="0.23412175255152878"/>
          <c:h val="3.9539910452369924E-2"/>
        </c:manualLayout>
      </c:layout>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03234684805407"/>
          <c:y val="5.2948255114320095E-2"/>
          <c:w val="0.72666777268724714"/>
          <c:h val="0.72982479981880433"/>
        </c:manualLayout>
      </c:layout>
      <c:barChart>
        <c:barDir val="bar"/>
        <c:grouping val="clustered"/>
        <c:varyColors val="0"/>
        <c:ser>
          <c:idx val="0"/>
          <c:order val="0"/>
          <c:tx>
            <c:strRef>
              <c:f>Лист1!$B$1</c:f>
              <c:strCache>
                <c:ptCount val="1"/>
                <c:pt idx="0">
                  <c:v>Частка країн Євросоюзу в експорті товарів і послуг України</c:v>
                </c:pt>
              </c:strCache>
            </c:strRef>
          </c:tx>
          <c:spPr>
            <a:pattFill prst="lgCheck">
              <a:fgClr>
                <a:schemeClr val="tx1">
                  <a:lumMod val="75000"/>
                  <a:lumOff val="25000"/>
                </a:schemeClr>
              </a:fgClr>
              <a:bgClr>
                <a:schemeClr val="bg1"/>
              </a:bgClr>
            </a:pattFill>
            <a:ln>
              <a:solidFill>
                <a:schemeClr val="tx1"/>
              </a:solidFill>
            </a:ln>
          </c:spPr>
          <c:invertIfNegative val="0"/>
          <c:dLbls>
            <c:spPr>
              <a:noFill/>
              <a:ln>
                <a:noFill/>
              </a:ln>
              <a:effectLst/>
            </c:spPr>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2018 р.</c:v>
                </c:pt>
                <c:pt idx="1">
                  <c:v>2019 р.</c:v>
                </c:pt>
                <c:pt idx="2">
                  <c:v>2020 р.</c:v>
                </c:pt>
                <c:pt idx="3">
                  <c:v>2021 р.</c:v>
                </c:pt>
                <c:pt idx="4">
                  <c:v>2022 р.</c:v>
                </c:pt>
                <c:pt idx="5">
                  <c:v>8 міс 2023 р.</c:v>
                </c:pt>
              </c:strCache>
            </c:strRef>
          </c:cat>
          <c:val>
            <c:numRef>
              <c:f>Лист1!$B$2:$B$7</c:f>
              <c:numCache>
                <c:formatCode>0.00%</c:formatCode>
                <c:ptCount val="6"/>
                <c:pt idx="0">
                  <c:v>0.40300000000000002</c:v>
                </c:pt>
                <c:pt idx="1">
                  <c:v>0.377</c:v>
                </c:pt>
                <c:pt idx="2">
                  <c:v>0.372</c:v>
                </c:pt>
                <c:pt idx="3">
                  <c:v>0.38100000000000001</c:v>
                </c:pt>
                <c:pt idx="4">
                  <c:v>0.63</c:v>
                </c:pt>
                <c:pt idx="5">
                  <c:v>0.63600000000000001</c:v>
                </c:pt>
              </c:numCache>
            </c:numRef>
          </c:val>
          <c:extLst xmlns:c16r2="http://schemas.microsoft.com/office/drawing/2015/06/chart">
            <c:ext xmlns:c16="http://schemas.microsoft.com/office/drawing/2014/chart" uri="{C3380CC4-5D6E-409C-BE32-E72D297353CC}">
              <c16:uniqueId val="{00000003-07F1-423D-B46F-91F8AB654FD3}"/>
            </c:ext>
          </c:extLst>
        </c:ser>
        <c:ser>
          <c:idx val="1"/>
          <c:order val="1"/>
          <c:tx>
            <c:strRef>
              <c:f>Лист1!$C$1</c:f>
              <c:strCache>
                <c:ptCount val="1"/>
                <c:pt idx="0">
                  <c:v>Частка країн Євросоюзу в імпорті товарів і послуг України</c:v>
                </c:pt>
              </c:strCache>
            </c:strRef>
          </c:tx>
          <c:spPr>
            <a:pattFill prst="wdDnDiag">
              <a:fgClr>
                <a:schemeClr val="bg2">
                  <a:lumMod val="75000"/>
                </a:schemeClr>
              </a:fgClr>
              <a:bgClr>
                <a:schemeClr val="bg1"/>
              </a:bgClr>
            </a:pattFill>
            <a:ln>
              <a:solidFill>
                <a:schemeClr val="tx1"/>
              </a:solidFill>
            </a:ln>
          </c:spPr>
          <c:invertIfNegative val="0"/>
          <c:dLbls>
            <c:dLbl>
              <c:idx val="4"/>
              <c:layout>
                <c:manualLayout>
                  <c:x val="0"/>
                  <c:y val="-1.3536379018612521E-2"/>
                </c:manualLayout>
              </c:layout>
              <c:showLegendKey val="0"/>
              <c:showVal val="1"/>
              <c:showCatName val="0"/>
              <c:showSerName val="0"/>
              <c:showPercent val="0"/>
              <c:showBubbleSize val="0"/>
            </c:dLbl>
            <c:dLbl>
              <c:idx val="5"/>
              <c:layout>
                <c:manualLayout>
                  <c:x val="2.1609940572663426E-3"/>
                  <c:y val="-2.030456852791878E-2"/>
                </c:manualLayout>
              </c:layout>
              <c:showLegendKey val="0"/>
              <c:showVal val="1"/>
              <c:showCatName val="0"/>
              <c:showSerName val="0"/>
              <c:showPercent val="0"/>
              <c:showBubbleSize val="0"/>
            </c:dLbl>
            <c:spPr>
              <a:noFill/>
              <a:ln>
                <a:noFill/>
              </a:ln>
              <a:effectLst/>
            </c:spPr>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2018 р.</c:v>
                </c:pt>
                <c:pt idx="1">
                  <c:v>2019 р.</c:v>
                </c:pt>
                <c:pt idx="2">
                  <c:v>2020 р.</c:v>
                </c:pt>
                <c:pt idx="3">
                  <c:v>2021 р.</c:v>
                </c:pt>
                <c:pt idx="4">
                  <c:v>2022 р.</c:v>
                </c:pt>
                <c:pt idx="5">
                  <c:v>8 міс 2023 р.</c:v>
                </c:pt>
              </c:strCache>
            </c:strRef>
          </c:cat>
          <c:val>
            <c:numRef>
              <c:f>Лист1!$C$2:$C$7</c:f>
              <c:numCache>
                <c:formatCode>0.00%</c:formatCode>
                <c:ptCount val="6"/>
                <c:pt idx="0">
                  <c:v>0.41799999999999998</c:v>
                </c:pt>
                <c:pt idx="1">
                  <c:v>0.40400000000000003</c:v>
                </c:pt>
                <c:pt idx="2">
                  <c:v>0.42499999999999999</c:v>
                </c:pt>
                <c:pt idx="3">
                  <c:v>0.4</c:v>
                </c:pt>
                <c:pt idx="4">
                  <c:v>0.49199999999999999</c:v>
                </c:pt>
                <c:pt idx="5">
                  <c:v>0.51300000000000001</c:v>
                </c:pt>
              </c:numCache>
            </c:numRef>
          </c:val>
          <c:extLst xmlns:c16r2="http://schemas.microsoft.com/office/drawing/2015/06/chart">
            <c:ext xmlns:c16="http://schemas.microsoft.com/office/drawing/2014/chart" uri="{C3380CC4-5D6E-409C-BE32-E72D297353CC}">
              <c16:uniqueId val="{00000004-07F1-423D-B46F-91F8AB654FD3}"/>
            </c:ext>
          </c:extLst>
        </c:ser>
        <c:dLbls>
          <c:showLegendKey val="0"/>
          <c:showVal val="0"/>
          <c:showCatName val="0"/>
          <c:showSerName val="0"/>
          <c:showPercent val="0"/>
          <c:showBubbleSize val="0"/>
        </c:dLbls>
        <c:gapWidth val="150"/>
        <c:axId val="167934208"/>
        <c:axId val="167948288"/>
      </c:barChart>
      <c:catAx>
        <c:axId val="167934208"/>
        <c:scaling>
          <c:orientation val="minMax"/>
        </c:scaling>
        <c:delete val="0"/>
        <c:axPos val="l"/>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uk-UA"/>
          </a:p>
        </c:txPr>
        <c:crossAx val="167948288"/>
        <c:crosses val="autoZero"/>
        <c:auto val="1"/>
        <c:lblAlgn val="ctr"/>
        <c:lblOffset val="100"/>
        <c:noMultiLvlLbl val="0"/>
      </c:catAx>
      <c:valAx>
        <c:axId val="167948288"/>
        <c:scaling>
          <c:orientation val="minMax"/>
          <c:max val="0.70000000000000007"/>
          <c:min val="0"/>
        </c:scaling>
        <c:delete val="0"/>
        <c:axPos val="b"/>
        <c:majorGridlines/>
        <c:numFmt formatCode="0.00%" sourceLinked="0"/>
        <c:majorTickMark val="out"/>
        <c:minorTickMark val="none"/>
        <c:tickLblPos val="nextTo"/>
        <c:crossAx val="167934208"/>
        <c:crosses val="autoZero"/>
        <c:crossBetween val="between"/>
        <c:majorUnit val="0.2"/>
      </c:valAx>
    </c:plotArea>
    <c:legend>
      <c:legendPos val="r"/>
      <c:layout>
        <c:manualLayout>
          <c:xMode val="edge"/>
          <c:yMode val="edge"/>
          <c:x val="8.0738371245261037E-2"/>
          <c:y val="0.86431185271516153"/>
          <c:w val="0.86833570282881312"/>
          <c:h val="0.1329884305977998"/>
        </c:manualLayout>
      </c:layout>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uk-UA" sz="1400">
                <a:latin typeface="Times New Roman" pitchFamily="18" charset="0"/>
                <a:cs typeface="Times New Roman" pitchFamily="18" charset="0"/>
              </a:rPr>
              <a:t>2021 р.</a:t>
            </a:r>
          </a:p>
        </c:rich>
      </c:tx>
      <c:layout>
        <c:manualLayout>
          <c:xMode val="edge"/>
          <c:yMode val="edge"/>
          <c:x val="0.87124370101096815"/>
          <c:y val="5.297996287049485E-3"/>
        </c:manualLayout>
      </c:layout>
      <c:overlay val="0"/>
      <c:spPr>
        <a:ln>
          <a:solidFill>
            <a:schemeClr val="tx1"/>
          </a:solidFill>
        </a:ln>
      </c:spPr>
    </c:title>
    <c:autoTitleDeleted val="0"/>
    <c:view3D>
      <c:rotX val="30"/>
      <c:rotY val="0"/>
      <c:rAngAx val="0"/>
      <c:perspective val="50"/>
    </c:view3D>
    <c:floor>
      <c:thickness val="0"/>
    </c:floor>
    <c:sideWall>
      <c:thickness val="0"/>
    </c:sideWall>
    <c:backWall>
      <c:thickness val="0"/>
    </c:backWall>
    <c:plotArea>
      <c:layout>
        <c:manualLayout>
          <c:layoutTarget val="inner"/>
          <c:xMode val="edge"/>
          <c:yMode val="edge"/>
          <c:x val="0.15822273493496447"/>
          <c:y val="9.7208031922838917E-2"/>
          <c:w val="0.66412456255468066"/>
          <c:h val="0.75554336957880264"/>
        </c:manualLayout>
      </c:layout>
      <c:pie3DChart>
        <c:varyColors val="1"/>
        <c:ser>
          <c:idx val="0"/>
          <c:order val="0"/>
          <c:tx>
            <c:strRef>
              <c:f>Лист1!$B$1</c:f>
              <c:strCache>
                <c:ptCount val="1"/>
                <c:pt idx="0">
                  <c:v>2021 рік</c:v>
                </c:pt>
              </c:strCache>
            </c:strRef>
          </c:tx>
          <c:explosion val="25"/>
          <c:dPt>
            <c:idx val="0"/>
            <c:bubble3D val="0"/>
            <c:spPr>
              <a:pattFill prst="ltVert">
                <a:fgClr>
                  <a:srgbClr val="00B050"/>
                </a:fgClr>
                <a:bgClr>
                  <a:schemeClr val="bg1"/>
                </a:bgClr>
              </a:pattFill>
            </c:spPr>
          </c:dPt>
          <c:dPt>
            <c:idx val="1"/>
            <c:bubble3D val="0"/>
            <c:spPr>
              <a:pattFill prst="zigZag">
                <a:fgClr>
                  <a:schemeClr val="accent1"/>
                </a:fgClr>
                <a:bgClr>
                  <a:schemeClr val="bg1"/>
                </a:bgClr>
              </a:pattFill>
            </c:spPr>
          </c:dPt>
          <c:dPt>
            <c:idx val="2"/>
            <c:bubble3D val="0"/>
            <c:spPr>
              <a:pattFill prst="plaid">
                <a:fgClr>
                  <a:schemeClr val="accent6">
                    <a:lumMod val="75000"/>
                  </a:schemeClr>
                </a:fgClr>
                <a:bgClr>
                  <a:schemeClr val="bg1"/>
                </a:bgClr>
              </a:pattFill>
            </c:spPr>
          </c:dPt>
          <c:dPt>
            <c:idx val="3"/>
            <c:bubble3D val="0"/>
            <c:spPr>
              <a:pattFill prst="sphere">
                <a:fgClr>
                  <a:schemeClr val="accent4"/>
                </a:fgClr>
                <a:bgClr>
                  <a:srgbClr val="92D050"/>
                </a:bgClr>
              </a:pattFill>
            </c:spPr>
          </c:dPt>
          <c:dLbls>
            <c:dLbl>
              <c:idx val="0"/>
              <c:layout>
                <c:manualLayout>
                  <c:x val="2.3113030803006522E-2"/>
                  <c:y val="-6.0611143119305204E-2"/>
                </c:manualLayout>
              </c:layout>
              <c:dLblPos val="bestFit"/>
              <c:showLegendKey val="0"/>
              <c:showVal val="1"/>
              <c:showCatName val="1"/>
              <c:showSerName val="0"/>
              <c:showPercent val="0"/>
              <c:showBubbleSize val="0"/>
            </c:dLbl>
            <c:dLbl>
              <c:idx val="1"/>
              <c:layout>
                <c:manualLayout>
                  <c:x val="5.5792387110043952E-2"/>
                  <c:y val="-0.11064805923649787"/>
                </c:manualLayout>
              </c:layout>
              <c:dLblPos val="bestFit"/>
              <c:showLegendKey val="0"/>
              <c:showVal val="1"/>
              <c:showCatName val="1"/>
              <c:showSerName val="0"/>
              <c:showPercent val="0"/>
              <c:showBubbleSize val="0"/>
            </c:dLbl>
            <c:dLbl>
              <c:idx val="2"/>
              <c:layout>
                <c:manualLayout>
                  <c:x val="3.2407407407407406E-2"/>
                  <c:y val="4.7619047619047616E-2"/>
                </c:manualLayout>
              </c:layout>
              <c:dLblPos val="bestFit"/>
              <c:showLegendKey val="0"/>
              <c:showVal val="1"/>
              <c:showCatName val="1"/>
              <c:showSerName val="0"/>
              <c:showPercent val="0"/>
              <c:showBubbleSize val="0"/>
            </c:dLbl>
            <c:dLbl>
              <c:idx val="3"/>
              <c:layout>
                <c:manualLayout>
                  <c:x val="3.3077483713173074E-2"/>
                  <c:y val="4.2520111815291382E-2"/>
                </c:manualLayout>
              </c:layout>
              <c:dLblPos val="bestFit"/>
              <c:showLegendKey val="0"/>
              <c:showVal val="1"/>
              <c:showCatName val="1"/>
              <c:showSerName val="0"/>
              <c:showPercent val="0"/>
              <c:showBubbleSize val="0"/>
            </c:dLbl>
            <c:dLbl>
              <c:idx val="4"/>
              <c:layout>
                <c:manualLayout>
                  <c:x val="-2.3148148148148147E-3"/>
                  <c:y val="4.7619047619047616E-2"/>
                </c:manualLayout>
              </c:layout>
              <c:dLblPos val="bestFit"/>
              <c:showLegendKey val="0"/>
              <c:showVal val="1"/>
              <c:showCatName val="1"/>
              <c:showSerName val="0"/>
              <c:showPercent val="0"/>
              <c:showBubbleSize val="0"/>
            </c:dLbl>
            <c:dLbl>
              <c:idx val="5"/>
              <c:layout>
                <c:manualLayout>
                  <c:x val="-3.2407407407407406E-2"/>
                  <c:y val="4.7619047619047616E-2"/>
                </c:manualLayout>
              </c:layout>
              <c:dLblPos val="bestFit"/>
              <c:showLegendKey val="0"/>
              <c:showVal val="1"/>
              <c:showCatName val="1"/>
              <c:showSerName val="0"/>
              <c:showPercent val="0"/>
              <c:showBubbleSize val="0"/>
            </c:dLbl>
            <c:dLbl>
              <c:idx val="6"/>
              <c:layout>
                <c:manualLayout>
                  <c:x val="-4.1666733736647484E-2"/>
                  <c:y val="-0.18573373450269937"/>
                </c:manualLayout>
              </c:layout>
              <c:dLblPos val="bestFit"/>
              <c:showLegendKey val="0"/>
              <c:showVal val="1"/>
              <c:showCatName val="1"/>
              <c:showSerName val="0"/>
              <c:showPercent val="0"/>
              <c:showBubbleSize val="0"/>
            </c:dLbl>
            <c:dLbl>
              <c:idx val="7"/>
              <c:layout>
                <c:manualLayout>
                  <c:x val="-2.7777777777777776E-2"/>
                  <c:y val="-4.3650793650793614E-2"/>
                </c:manualLayout>
              </c:layout>
              <c:dLblPos val="bestFit"/>
              <c:showLegendKey val="0"/>
              <c:showVal val="1"/>
              <c:showCatName val="1"/>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uk-UA"/>
              </a:p>
            </c:txPr>
            <c:dLblPos val="outEnd"/>
            <c:showLegendKey val="0"/>
            <c:showVal val="1"/>
            <c:showCatName val="1"/>
            <c:showSerName val="0"/>
            <c:showPercent val="0"/>
            <c:showBubbleSize val="0"/>
            <c:showLeaderLines val="1"/>
          </c:dLbls>
          <c:cat>
            <c:strRef>
              <c:f>Лист1!$A$2:$A$9</c:f>
              <c:strCache>
                <c:ptCount val="8"/>
                <c:pt idx="0">
                  <c:v>Чорні метали</c:v>
                </c:pt>
                <c:pt idx="1">
                  <c:v>Руди, шлак</c:v>
                </c:pt>
                <c:pt idx="2">
                  <c:v>Електричні машини</c:v>
                </c:pt>
                <c:pt idx="3">
                  <c:v>Жири та олії</c:v>
                </c:pt>
                <c:pt idx="4">
                  <c:v>Зернові культури</c:v>
                </c:pt>
                <c:pt idx="5">
                  <c:v>Насіння і плоди олійних рослин</c:v>
                </c:pt>
                <c:pt idx="6">
                  <c:v>Деревина і вироби з неї</c:v>
                </c:pt>
                <c:pt idx="7">
                  <c:v>Інші товари</c:v>
                </c:pt>
              </c:strCache>
            </c:strRef>
          </c:cat>
          <c:val>
            <c:numRef>
              <c:f>Лист1!$B$2:$B$9</c:f>
              <c:numCache>
                <c:formatCode>0.00%</c:formatCode>
                <c:ptCount val="8"/>
                <c:pt idx="0">
                  <c:v>0.2</c:v>
                </c:pt>
                <c:pt idx="1">
                  <c:v>0.11</c:v>
                </c:pt>
                <c:pt idx="2">
                  <c:v>0.1</c:v>
                </c:pt>
                <c:pt idx="3">
                  <c:v>0.09</c:v>
                </c:pt>
                <c:pt idx="4">
                  <c:v>7.0000000000000007E-2</c:v>
                </c:pt>
                <c:pt idx="5">
                  <c:v>0.06</c:v>
                </c:pt>
                <c:pt idx="6">
                  <c:v>0.05</c:v>
                </c:pt>
                <c:pt idx="7">
                  <c:v>0.32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uk-UA" sz="1400">
                <a:latin typeface="Times New Roman" pitchFamily="18" charset="0"/>
                <a:cs typeface="Times New Roman" pitchFamily="18" charset="0"/>
              </a:rPr>
              <a:t>2022 р.</a:t>
            </a:r>
          </a:p>
        </c:rich>
      </c:tx>
      <c:layout>
        <c:manualLayout>
          <c:xMode val="edge"/>
          <c:yMode val="edge"/>
          <c:x val="0.86215795427615838"/>
          <c:y val="2.6655662376480566E-2"/>
        </c:manualLayout>
      </c:layout>
      <c:overlay val="0"/>
      <c:spPr>
        <a:ln>
          <a:solidFill>
            <a:schemeClr val="tx1"/>
          </a:solidFill>
        </a:ln>
      </c:spPr>
    </c:title>
    <c:autoTitleDeleted val="0"/>
    <c:view3D>
      <c:rotX val="30"/>
      <c:rotY val="0"/>
      <c:rAngAx val="0"/>
      <c:perspective val="50"/>
    </c:view3D>
    <c:floor>
      <c:thickness val="0"/>
    </c:floor>
    <c:sideWall>
      <c:thickness val="0"/>
    </c:sideWall>
    <c:backWall>
      <c:thickness val="0"/>
    </c:backWall>
    <c:plotArea>
      <c:layout>
        <c:manualLayout>
          <c:layoutTarget val="inner"/>
          <c:xMode val="edge"/>
          <c:yMode val="edge"/>
          <c:x val="0.15822273493496447"/>
          <c:y val="9.7208031922838917E-2"/>
          <c:w val="0.66412456255468066"/>
          <c:h val="0.75554336957880264"/>
        </c:manualLayout>
      </c:layout>
      <c:pie3DChart>
        <c:varyColors val="1"/>
        <c:ser>
          <c:idx val="0"/>
          <c:order val="0"/>
          <c:tx>
            <c:strRef>
              <c:f>Лист1!$B$1</c:f>
              <c:strCache>
                <c:ptCount val="1"/>
                <c:pt idx="0">
                  <c:v>2021 рік</c:v>
                </c:pt>
              </c:strCache>
            </c:strRef>
          </c:tx>
          <c:explosion val="25"/>
          <c:dPt>
            <c:idx val="0"/>
            <c:bubble3D val="0"/>
            <c:spPr>
              <a:pattFill prst="ltVert">
                <a:fgClr>
                  <a:srgbClr val="00B050"/>
                </a:fgClr>
                <a:bgClr>
                  <a:schemeClr val="bg1"/>
                </a:bgClr>
              </a:pattFill>
            </c:spPr>
          </c:dPt>
          <c:dPt>
            <c:idx val="1"/>
            <c:bubble3D val="0"/>
            <c:spPr>
              <a:pattFill prst="zigZag">
                <a:fgClr>
                  <a:schemeClr val="accent1"/>
                </a:fgClr>
                <a:bgClr>
                  <a:schemeClr val="bg1"/>
                </a:bgClr>
              </a:pattFill>
            </c:spPr>
          </c:dPt>
          <c:dPt>
            <c:idx val="2"/>
            <c:bubble3D val="0"/>
            <c:spPr>
              <a:pattFill prst="plaid">
                <a:fgClr>
                  <a:schemeClr val="accent6">
                    <a:lumMod val="75000"/>
                  </a:schemeClr>
                </a:fgClr>
                <a:bgClr>
                  <a:schemeClr val="bg1"/>
                </a:bgClr>
              </a:pattFill>
            </c:spPr>
          </c:dPt>
          <c:dPt>
            <c:idx val="3"/>
            <c:bubble3D val="0"/>
            <c:spPr>
              <a:pattFill prst="sphere">
                <a:fgClr>
                  <a:schemeClr val="accent4"/>
                </a:fgClr>
                <a:bgClr>
                  <a:srgbClr val="92D050"/>
                </a:bgClr>
              </a:pattFill>
            </c:spPr>
          </c:dPt>
          <c:dLbls>
            <c:dLbl>
              <c:idx val="0"/>
              <c:layout>
                <c:manualLayout>
                  <c:x val="-1.3229956136232545E-2"/>
                  <c:y val="0"/>
                </c:manualLayout>
              </c:layout>
              <c:dLblPos val="bestFit"/>
              <c:showLegendKey val="0"/>
              <c:showVal val="1"/>
              <c:showCatName val="1"/>
              <c:showSerName val="0"/>
              <c:showPercent val="0"/>
              <c:showBubbleSize val="0"/>
            </c:dLbl>
            <c:dLbl>
              <c:idx val="1"/>
              <c:layout>
                <c:manualLayout>
                  <c:x val="8.077819063077081E-2"/>
                  <c:y val="-1.110838482300194E-3"/>
                </c:manualLayout>
              </c:layout>
              <c:dLblPos val="bestFit"/>
              <c:showLegendKey val="0"/>
              <c:showVal val="1"/>
              <c:showCatName val="1"/>
              <c:showSerName val="0"/>
              <c:showPercent val="0"/>
              <c:showBubbleSize val="0"/>
            </c:dLbl>
            <c:dLbl>
              <c:idx val="2"/>
              <c:layout>
                <c:manualLayout>
                  <c:x val="3.2407407407407406E-2"/>
                  <c:y val="4.7619047619047616E-2"/>
                </c:manualLayout>
              </c:layout>
              <c:dLblPos val="bestFit"/>
              <c:showLegendKey val="0"/>
              <c:showVal val="1"/>
              <c:showCatName val="1"/>
              <c:showSerName val="0"/>
              <c:showPercent val="0"/>
              <c:showBubbleSize val="0"/>
            </c:dLbl>
            <c:dLbl>
              <c:idx val="3"/>
              <c:layout>
                <c:manualLayout>
                  <c:x val="3.3077483713173074E-2"/>
                  <c:y val="4.2520111815291382E-2"/>
                </c:manualLayout>
              </c:layout>
              <c:dLblPos val="bestFit"/>
              <c:showLegendKey val="0"/>
              <c:showVal val="1"/>
              <c:showCatName val="1"/>
              <c:showSerName val="0"/>
              <c:showPercent val="0"/>
              <c:showBubbleSize val="0"/>
            </c:dLbl>
            <c:dLbl>
              <c:idx val="4"/>
              <c:layout>
                <c:manualLayout>
                  <c:x val="-2.3148148148148147E-3"/>
                  <c:y val="4.7619047619047616E-2"/>
                </c:manualLayout>
              </c:layout>
              <c:dLblPos val="bestFit"/>
              <c:showLegendKey val="0"/>
              <c:showVal val="1"/>
              <c:showCatName val="1"/>
              <c:showSerName val="0"/>
              <c:showPercent val="0"/>
              <c:showBubbleSize val="0"/>
            </c:dLbl>
            <c:dLbl>
              <c:idx val="5"/>
              <c:layout>
                <c:manualLayout>
                  <c:x val="-3.2407407407407406E-2"/>
                  <c:y val="4.7619047619047616E-2"/>
                </c:manualLayout>
              </c:layout>
              <c:dLblPos val="bestFit"/>
              <c:showLegendKey val="0"/>
              <c:showVal val="1"/>
              <c:showCatName val="1"/>
              <c:showSerName val="0"/>
              <c:showPercent val="0"/>
              <c:showBubbleSize val="0"/>
            </c:dLbl>
            <c:dLbl>
              <c:idx val="6"/>
              <c:layout>
                <c:manualLayout>
                  <c:x val="-4.1666733736647484E-2"/>
                  <c:y val="-0.18573373450269937"/>
                </c:manualLayout>
              </c:layout>
              <c:dLblPos val="bestFit"/>
              <c:showLegendKey val="0"/>
              <c:showVal val="1"/>
              <c:showCatName val="1"/>
              <c:showSerName val="0"/>
              <c:showPercent val="0"/>
              <c:showBubbleSize val="0"/>
            </c:dLbl>
            <c:dLbl>
              <c:idx val="7"/>
              <c:layout>
                <c:manualLayout>
                  <c:x val="-2.7777777777777776E-2"/>
                  <c:y val="-4.3650793650793614E-2"/>
                </c:manualLayout>
              </c:layout>
              <c:dLblPos val="bestFit"/>
              <c:showLegendKey val="0"/>
              <c:showVal val="1"/>
              <c:showCatName val="1"/>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uk-UA"/>
              </a:p>
            </c:txPr>
            <c:dLblPos val="outEnd"/>
            <c:showLegendKey val="0"/>
            <c:showVal val="1"/>
            <c:showCatName val="1"/>
            <c:showSerName val="0"/>
            <c:showPercent val="0"/>
            <c:showBubbleSize val="0"/>
            <c:showLeaderLines val="1"/>
          </c:dLbls>
          <c:cat>
            <c:strRef>
              <c:f>Лист1!$A$2:$A$9</c:f>
              <c:strCache>
                <c:ptCount val="8"/>
                <c:pt idx="0">
                  <c:v>Чорні метали</c:v>
                </c:pt>
                <c:pt idx="1">
                  <c:v>Руди, шлак</c:v>
                </c:pt>
                <c:pt idx="2">
                  <c:v>Електричні машини</c:v>
                </c:pt>
                <c:pt idx="3">
                  <c:v>Жири та олії</c:v>
                </c:pt>
                <c:pt idx="4">
                  <c:v>Зернові культури</c:v>
                </c:pt>
                <c:pt idx="5">
                  <c:v>Насіння і плоди олійних рослин</c:v>
                </c:pt>
                <c:pt idx="6">
                  <c:v>Деревина і вироби з неї</c:v>
                </c:pt>
                <c:pt idx="7">
                  <c:v>Інші товари</c:v>
                </c:pt>
              </c:strCache>
            </c:strRef>
          </c:cat>
          <c:val>
            <c:numRef>
              <c:f>Лист1!$B$2:$B$9</c:f>
              <c:numCache>
                <c:formatCode>0.00%</c:formatCode>
                <c:ptCount val="8"/>
                <c:pt idx="0">
                  <c:v>0.1</c:v>
                </c:pt>
                <c:pt idx="1">
                  <c:v>0.09</c:v>
                </c:pt>
                <c:pt idx="2">
                  <c:v>0.08</c:v>
                </c:pt>
                <c:pt idx="3">
                  <c:v>0.11</c:v>
                </c:pt>
                <c:pt idx="4">
                  <c:v>0.16</c:v>
                </c:pt>
                <c:pt idx="5">
                  <c:v>0.1</c:v>
                </c:pt>
                <c:pt idx="6">
                  <c:v>0.06</c:v>
                </c:pt>
                <c:pt idx="7">
                  <c:v>0.28999999999999998</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uk-UA" sz="1400">
                <a:latin typeface="Times New Roman" pitchFamily="18" charset="0"/>
                <a:cs typeface="Times New Roman" pitchFamily="18" charset="0"/>
              </a:rPr>
              <a:t>2021 р.</a:t>
            </a:r>
          </a:p>
        </c:rich>
      </c:tx>
      <c:layout>
        <c:manualLayout>
          <c:xMode val="edge"/>
          <c:yMode val="edge"/>
          <c:x val="0.87124370101096815"/>
          <c:y val="5.297996287049485E-3"/>
        </c:manualLayout>
      </c:layout>
      <c:overlay val="0"/>
      <c:spPr>
        <a:ln>
          <a:solidFill>
            <a:schemeClr val="tx1"/>
          </a:solidFill>
        </a:ln>
      </c:spPr>
    </c:title>
    <c:autoTitleDeleted val="0"/>
    <c:plotArea>
      <c:layout>
        <c:manualLayout>
          <c:layoutTarget val="inner"/>
          <c:xMode val="edge"/>
          <c:yMode val="edge"/>
          <c:x val="0.22280611857078342"/>
          <c:y val="0.10109638734182617"/>
          <c:w val="0.49403346456692915"/>
          <c:h val="0.87651098552197104"/>
        </c:manualLayout>
      </c:layout>
      <c:doughnutChart>
        <c:varyColors val="1"/>
        <c:ser>
          <c:idx val="0"/>
          <c:order val="0"/>
          <c:tx>
            <c:strRef>
              <c:f>Лист1!$B$1</c:f>
              <c:strCache>
                <c:ptCount val="1"/>
                <c:pt idx="0">
                  <c:v>2021 рік</c:v>
                </c:pt>
              </c:strCache>
            </c:strRef>
          </c:tx>
          <c:spPr>
            <a:ln>
              <a:solidFill>
                <a:schemeClr val="accent6">
                  <a:lumMod val="50000"/>
                </a:schemeClr>
              </a:solidFill>
            </a:ln>
          </c:spPr>
          <c:explosion val="25"/>
          <c:dPt>
            <c:idx val="0"/>
            <c:bubble3D val="0"/>
            <c:spPr>
              <a:pattFill prst="pct75">
                <a:fgClr>
                  <a:srgbClr val="00B050"/>
                </a:fgClr>
                <a:bgClr>
                  <a:schemeClr val="bg1"/>
                </a:bgClr>
              </a:pattFill>
              <a:ln>
                <a:solidFill>
                  <a:schemeClr val="accent6">
                    <a:lumMod val="50000"/>
                  </a:schemeClr>
                </a:solidFill>
              </a:ln>
            </c:spPr>
          </c:dPt>
          <c:dPt>
            <c:idx val="1"/>
            <c:bubble3D val="0"/>
            <c:spPr>
              <a:pattFill prst="dkHorz">
                <a:fgClr>
                  <a:schemeClr val="accent1"/>
                </a:fgClr>
                <a:bgClr>
                  <a:schemeClr val="bg1"/>
                </a:bgClr>
              </a:pattFill>
              <a:ln>
                <a:solidFill>
                  <a:schemeClr val="accent6">
                    <a:lumMod val="50000"/>
                  </a:schemeClr>
                </a:solidFill>
              </a:ln>
            </c:spPr>
          </c:dPt>
          <c:dPt>
            <c:idx val="2"/>
            <c:bubble3D val="0"/>
            <c:spPr>
              <a:pattFill prst="lgGrid">
                <a:fgClr>
                  <a:schemeClr val="accent6">
                    <a:lumMod val="75000"/>
                  </a:schemeClr>
                </a:fgClr>
                <a:bgClr>
                  <a:schemeClr val="bg1"/>
                </a:bgClr>
              </a:pattFill>
              <a:ln>
                <a:solidFill>
                  <a:schemeClr val="accent6">
                    <a:lumMod val="50000"/>
                  </a:schemeClr>
                </a:solidFill>
              </a:ln>
            </c:spPr>
          </c:dPt>
          <c:dPt>
            <c:idx val="3"/>
            <c:bubble3D val="0"/>
            <c:spPr>
              <a:pattFill prst="wdDnDiag">
                <a:fgClr>
                  <a:schemeClr val="accent4"/>
                </a:fgClr>
                <a:bgClr>
                  <a:srgbClr val="92D050"/>
                </a:bgClr>
              </a:pattFill>
              <a:ln>
                <a:solidFill>
                  <a:schemeClr val="accent6">
                    <a:lumMod val="50000"/>
                  </a:schemeClr>
                </a:solidFill>
              </a:ln>
            </c:spPr>
          </c:dPt>
          <c:dLbls>
            <c:dLbl>
              <c:idx val="0"/>
              <c:layout>
                <c:manualLayout>
                  <c:x val="-7.6830183279900918E-2"/>
                  <c:y val="-0.13311860186660956"/>
                </c:manualLayout>
              </c:layout>
              <c:showLegendKey val="1"/>
              <c:showVal val="1"/>
              <c:showCatName val="1"/>
              <c:showSerName val="0"/>
              <c:showPercent val="0"/>
              <c:showBubbleSize val="0"/>
            </c:dLbl>
            <c:dLbl>
              <c:idx val="1"/>
              <c:layout>
                <c:manualLayout>
                  <c:x val="0.10122112078409287"/>
                  <c:y val="-0.1831554741457922"/>
                </c:manualLayout>
              </c:layout>
              <c:showLegendKey val="1"/>
              <c:showVal val="1"/>
              <c:showCatName val="1"/>
              <c:showSerName val="0"/>
              <c:showPercent val="0"/>
              <c:showBubbleSize val="0"/>
            </c:dLbl>
            <c:dLbl>
              <c:idx val="2"/>
              <c:layout>
                <c:manualLayout>
                  <c:x val="0.13235053454774712"/>
                  <c:y val="-7.3227236323556238E-2"/>
                </c:manualLayout>
              </c:layout>
              <c:showLegendKey val="1"/>
              <c:showVal val="1"/>
              <c:showCatName val="1"/>
              <c:showSerName val="0"/>
              <c:showPercent val="0"/>
              <c:showBubbleSize val="0"/>
            </c:dLbl>
            <c:dLbl>
              <c:idx val="3"/>
              <c:layout>
                <c:manualLayout>
                  <c:x val="0.21479223955608615"/>
                  <c:y val="1.278336142941482E-2"/>
                </c:manualLayout>
              </c:layout>
              <c:showLegendKey val="1"/>
              <c:showVal val="1"/>
              <c:showCatName val="1"/>
              <c:showSerName val="0"/>
              <c:showPercent val="0"/>
              <c:showBubbleSize val="0"/>
            </c:dLbl>
            <c:dLbl>
              <c:idx val="4"/>
              <c:layout>
                <c:manualLayout>
                  <c:x val="0.16804285324641063"/>
                  <c:y val="7.6146782465199986E-2"/>
                </c:manualLayout>
              </c:layout>
              <c:showLegendKey val="1"/>
              <c:showVal val="1"/>
              <c:showCatName val="1"/>
              <c:showSerName val="0"/>
              <c:showPercent val="0"/>
              <c:showBubbleSize val="0"/>
            </c:dLbl>
            <c:dLbl>
              <c:idx val="5"/>
              <c:layout>
                <c:manualLayout>
                  <c:x val="-0.17777926822179593"/>
                  <c:y val="5.5566224953588116E-2"/>
                </c:manualLayout>
              </c:layout>
              <c:showLegendKey val="1"/>
              <c:showVal val="1"/>
              <c:showCatName val="1"/>
              <c:showSerName val="0"/>
              <c:showPercent val="0"/>
              <c:showBubbleSize val="0"/>
            </c:dLbl>
            <c:dLbl>
              <c:idx val="6"/>
              <c:layout>
                <c:manualLayout>
                  <c:x val="-0.12343845434993542"/>
                  <c:y val="-6.4887916200807264E-2"/>
                </c:manualLayout>
              </c:layout>
              <c:showLegendKey val="1"/>
              <c:showVal val="1"/>
              <c:showCatName val="1"/>
              <c:showSerName val="0"/>
              <c:showPercent val="0"/>
              <c:showBubbleSize val="0"/>
            </c:dLbl>
            <c:dLbl>
              <c:idx val="7"/>
              <c:layout>
                <c:manualLayout>
                  <c:x val="-2.7777777777777776E-2"/>
                  <c:y val="-4.3650793650793614E-2"/>
                </c:manualLayout>
              </c:layout>
              <c:showLegendKey val="1"/>
              <c:showVal val="1"/>
              <c:showCatName val="1"/>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uk-UA"/>
              </a:p>
            </c:txPr>
            <c:showLegendKey val="1"/>
            <c:showVal val="1"/>
            <c:showCatName val="1"/>
            <c:showSerName val="0"/>
            <c:showPercent val="0"/>
            <c:showBubbleSize val="0"/>
            <c:showLeaderLines val="1"/>
          </c:dLbls>
          <c:cat>
            <c:strRef>
              <c:f>Лист1!$A$2:$A$8</c:f>
              <c:strCache>
                <c:ptCount val="7"/>
                <c:pt idx="0">
                  <c:v>Котли, машини</c:v>
                </c:pt>
                <c:pt idx="1">
                  <c:v>Засоби наземного транспорту</c:v>
                </c:pt>
                <c:pt idx="2">
                  <c:v>Палива мінеральні</c:v>
                </c:pt>
                <c:pt idx="3">
                  <c:v>Електричні машини</c:v>
                </c:pt>
                <c:pt idx="4">
                  <c:v>Фармацевтична продукція</c:v>
                </c:pt>
                <c:pt idx="5">
                  <c:v>Пластмаси, полімери</c:v>
                </c:pt>
                <c:pt idx="6">
                  <c:v>Інші товари</c:v>
                </c:pt>
              </c:strCache>
            </c:strRef>
          </c:cat>
          <c:val>
            <c:numRef>
              <c:f>Лист1!$B$2:$B$8</c:f>
              <c:numCache>
                <c:formatCode>0.00%</c:formatCode>
                <c:ptCount val="7"/>
                <c:pt idx="0">
                  <c:v>0.13</c:v>
                </c:pt>
                <c:pt idx="1">
                  <c:v>0.11</c:v>
                </c:pt>
                <c:pt idx="2">
                  <c:v>0.11</c:v>
                </c:pt>
                <c:pt idx="3">
                  <c:v>7.0000000000000007E-2</c:v>
                </c:pt>
                <c:pt idx="4">
                  <c:v>7.0000000000000007E-2</c:v>
                </c:pt>
                <c:pt idx="5">
                  <c:v>0.06</c:v>
                </c:pt>
                <c:pt idx="6">
                  <c:v>0.44</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solidFill>
        <a:schemeClr val="accent6">
          <a:lumMod val="50000"/>
        </a:schemeClr>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2F4403-A5A6-4711-BDC9-DA684A47299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F24011BC-5CC9-49F9-84CE-A56DFDF2DDCC}">
      <dgm:prSet phldrT="[Текст]" custT="1"/>
      <dgm:spPr/>
      <dgm:t>
        <a:bodyPr/>
        <a:lstStyle/>
        <a:p>
          <a:r>
            <a:rPr lang="uk-UA" sz="1400">
              <a:latin typeface="Times New Roman" pitchFamily="18" charset="0"/>
              <a:cs typeface="Times New Roman" pitchFamily="18" charset="0"/>
            </a:rPr>
            <a:t>Передумови міжнародної економічної інтеграції </a:t>
          </a:r>
        </a:p>
      </dgm:t>
    </dgm:pt>
    <dgm:pt modelId="{19880C85-C2BF-4059-91F6-D196156468DC}" type="parTrans" cxnId="{7F13D382-D449-4DBA-BEBB-C9105E0B8DC6}">
      <dgm:prSet/>
      <dgm:spPr/>
      <dgm:t>
        <a:bodyPr/>
        <a:lstStyle/>
        <a:p>
          <a:endParaRPr lang="uk-UA" sz="1200"/>
        </a:p>
      </dgm:t>
    </dgm:pt>
    <dgm:pt modelId="{4EFD8454-E186-48C1-B0F1-595322A4C66C}" type="sibTrans" cxnId="{7F13D382-D449-4DBA-BEBB-C9105E0B8DC6}">
      <dgm:prSet/>
      <dgm:spPr/>
      <dgm:t>
        <a:bodyPr/>
        <a:lstStyle/>
        <a:p>
          <a:endParaRPr lang="uk-UA" sz="1200"/>
        </a:p>
      </dgm:t>
    </dgm:pt>
    <dgm:pt modelId="{37EA22F1-8D95-42C9-A21E-34CB8BF828E5}">
      <dgm:prSet phldrT="[Текст]" custT="1"/>
      <dgm:spPr/>
      <dgm:t>
        <a:bodyPr/>
        <a:lstStyle/>
        <a:p>
          <a:r>
            <a:rPr lang="uk-UA" sz="1200">
              <a:latin typeface="Times New Roman" pitchFamily="18" charset="0"/>
              <a:cs typeface="Times New Roman" pitchFamily="18" charset="0"/>
            </a:rPr>
            <a:t>Рівень економічного розвитку країн, що інтегруються</a:t>
          </a:r>
        </a:p>
      </dgm:t>
    </dgm:pt>
    <dgm:pt modelId="{4D01D493-BBFC-42FE-8C0D-2D822E3333EB}" type="parTrans" cxnId="{281F07B1-EA36-4D70-8CF9-55DF0D607DF5}">
      <dgm:prSet/>
      <dgm:spPr/>
      <dgm:t>
        <a:bodyPr/>
        <a:lstStyle/>
        <a:p>
          <a:endParaRPr lang="uk-UA" sz="1200"/>
        </a:p>
      </dgm:t>
    </dgm:pt>
    <dgm:pt modelId="{B233ED45-F345-48A3-A5DB-809BCBD3FB38}" type="sibTrans" cxnId="{281F07B1-EA36-4D70-8CF9-55DF0D607DF5}">
      <dgm:prSet/>
      <dgm:spPr/>
      <dgm:t>
        <a:bodyPr/>
        <a:lstStyle/>
        <a:p>
          <a:endParaRPr lang="uk-UA" sz="1200"/>
        </a:p>
      </dgm:t>
    </dgm:pt>
    <dgm:pt modelId="{7020A343-97F0-41F2-8545-B351B397434E}">
      <dgm:prSet phldrT="[Текст]" custT="1"/>
      <dgm:spPr/>
      <dgm:t>
        <a:bodyPr/>
        <a:lstStyle/>
        <a:p>
          <a:r>
            <a:rPr lang="uk-UA" sz="1200">
              <a:latin typeface="Times New Roman" pitchFamily="18" charset="0"/>
              <a:cs typeface="Times New Roman" pitchFamily="18" charset="0"/>
            </a:rPr>
            <a:t>"Ефект доміно" </a:t>
          </a:r>
        </a:p>
      </dgm:t>
    </dgm:pt>
    <dgm:pt modelId="{C927CE97-A010-411F-B0F8-12DAB7857815}" type="parTrans" cxnId="{159F08A3-3F1F-4BF0-B269-E13DF0701292}">
      <dgm:prSet/>
      <dgm:spPr/>
      <dgm:t>
        <a:bodyPr/>
        <a:lstStyle/>
        <a:p>
          <a:endParaRPr lang="uk-UA" sz="1200"/>
        </a:p>
      </dgm:t>
    </dgm:pt>
    <dgm:pt modelId="{D1AC5215-DC6E-4A1D-BC7C-CF96ED3E26B2}" type="sibTrans" cxnId="{159F08A3-3F1F-4BF0-B269-E13DF0701292}">
      <dgm:prSet/>
      <dgm:spPr/>
      <dgm:t>
        <a:bodyPr/>
        <a:lstStyle/>
        <a:p>
          <a:endParaRPr lang="uk-UA" sz="1200"/>
        </a:p>
      </dgm:t>
    </dgm:pt>
    <dgm:pt modelId="{275A7A1B-118F-44FF-8656-FC30B4238A88}">
      <dgm:prSet phldrT="[Текст]" custT="1"/>
      <dgm:spPr/>
      <dgm:t>
        <a:bodyPr/>
        <a:lstStyle/>
        <a:p>
          <a:r>
            <a:rPr lang="uk-UA" sz="1200">
              <a:latin typeface="Times New Roman" pitchFamily="18" charset="0"/>
              <a:cs typeface="Times New Roman" pitchFamily="18" charset="0"/>
            </a:rPr>
            <a:t>Географічна наближеність країн</a:t>
          </a:r>
        </a:p>
      </dgm:t>
    </dgm:pt>
    <dgm:pt modelId="{79718E2D-7E89-4A30-952C-8324E891115D}" type="parTrans" cxnId="{30D24C65-5845-441C-B114-DF9B5FEE85AD}">
      <dgm:prSet/>
      <dgm:spPr/>
      <dgm:t>
        <a:bodyPr/>
        <a:lstStyle/>
        <a:p>
          <a:endParaRPr lang="uk-UA" sz="1200"/>
        </a:p>
      </dgm:t>
    </dgm:pt>
    <dgm:pt modelId="{A67797EF-A1FD-4FD5-A77E-B7EE5382247F}" type="sibTrans" cxnId="{30D24C65-5845-441C-B114-DF9B5FEE85AD}">
      <dgm:prSet/>
      <dgm:spPr/>
      <dgm:t>
        <a:bodyPr/>
        <a:lstStyle/>
        <a:p>
          <a:endParaRPr lang="uk-UA" sz="1200"/>
        </a:p>
      </dgm:t>
    </dgm:pt>
    <dgm:pt modelId="{15BABC4D-4FA5-4DB4-AAD5-FA6DA5EC90AE}">
      <dgm:prSet phldrT="[Текст]" custT="1"/>
      <dgm:spPr/>
      <dgm:t>
        <a:bodyPr/>
        <a:lstStyle/>
        <a:p>
          <a:r>
            <a:rPr lang="uk-UA" sz="1200">
              <a:latin typeface="Times New Roman" pitchFamily="18" charset="0"/>
              <a:cs typeface="Times New Roman" pitchFamily="18" charset="0"/>
            </a:rPr>
            <a:t>Демонстра-ційний ефект</a:t>
          </a:r>
        </a:p>
      </dgm:t>
    </dgm:pt>
    <dgm:pt modelId="{E1378014-4251-42B0-9AD6-B304A860CF82}" type="parTrans" cxnId="{2CB5779E-D045-4F5A-9020-1D6295C797FE}">
      <dgm:prSet/>
      <dgm:spPr/>
      <dgm:t>
        <a:bodyPr/>
        <a:lstStyle/>
        <a:p>
          <a:endParaRPr lang="uk-UA" sz="1200"/>
        </a:p>
      </dgm:t>
    </dgm:pt>
    <dgm:pt modelId="{7B7740BC-36CC-41DA-B670-69E3AFA66324}" type="sibTrans" cxnId="{2CB5779E-D045-4F5A-9020-1D6295C797FE}">
      <dgm:prSet/>
      <dgm:spPr/>
      <dgm:t>
        <a:bodyPr/>
        <a:lstStyle/>
        <a:p>
          <a:endParaRPr lang="uk-UA" sz="1200"/>
        </a:p>
      </dgm:t>
    </dgm:pt>
    <dgm:pt modelId="{3E130B1D-8BB5-4D2F-8E0F-36DD88BFD573}">
      <dgm:prSet phldrT="[Текст]" custT="1"/>
      <dgm:spPr/>
      <dgm:t>
        <a:bodyPr/>
        <a:lstStyle/>
        <a:p>
          <a:r>
            <a:rPr lang="uk-UA" sz="1200">
              <a:latin typeface="Times New Roman" pitchFamily="18" charset="0"/>
              <a:cs typeface="Times New Roman" pitchFamily="18" charset="0"/>
            </a:rPr>
            <a:t>Спільні економічні проблеми</a:t>
          </a:r>
        </a:p>
      </dgm:t>
    </dgm:pt>
    <dgm:pt modelId="{18CADDAC-4784-46E5-930B-AC831A4E4AA3}" type="parTrans" cxnId="{21A834E4-42C6-442B-8DC3-36E4331B64F9}">
      <dgm:prSet/>
      <dgm:spPr/>
      <dgm:t>
        <a:bodyPr/>
        <a:lstStyle/>
        <a:p>
          <a:endParaRPr lang="uk-UA"/>
        </a:p>
      </dgm:t>
    </dgm:pt>
    <dgm:pt modelId="{131521C3-F31E-4FF3-9B2D-DC2255882E8E}" type="sibTrans" cxnId="{21A834E4-42C6-442B-8DC3-36E4331B64F9}">
      <dgm:prSet/>
      <dgm:spPr/>
      <dgm:t>
        <a:bodyPr/>
        <a:lstStyle/>
        <a:p>
          <a:endParaRPr lang="uk-UA"/>
        </a:p>
      </dgm:t>
    </dgm:pt>
    <dgm:pt modelId="{3685EB95-A24C-4F84-AE51-D0E6447D9CF0}" type="pres">
      <dgm:prSet presAssocID="{EC2F4403-A5A6-4711-BDC9-DA684A47299F}" presName="hierChild1" presStyleCnt="0">
        <dgm:presLayoutVars>
          <dgm:chPref val="1"/>
          <dgm:dir/>
          <dgm:animOne val="branch"/>
          <dgm:animLvl val="lvl"/>
          <dgm:resizeHandles/>
        </dgm:presLayoutVars>
      </dgm:prSet>
      <dgm:spPr/>
      <dgm:t>
        <a:bodyPr/>
        <a:lstStyle/>
        <a:p>
          <a:endParaRPr lang="uk-UA"/>
        </a:p>
      </dgm:t>
    </dgm:pt>
    <dgm:pt modelId="{1F12C6B6-C70F-409D-B41A-B793DFD826CF}" type="pres">
      <dgm:prSet presAssocID="{F24011BC-5CC9-49F9-84CE-A56DFDF2DDCC}" presName="hierRoot1" presStyleCnt="0"/>
      <dgm:spPr/>
    </dgm:pt>
    <dgm:pt modelId="{73C9CDE5-B0D7-42BA-BFDA-F48FB3BB0419}" type="pres">
      <dgm:prSet presAssocID="{F24011BC-5CC9-49F9-84CE-A56DFDF2DDCC}" presName="composite" presStyleCnt="0"/>
      <dgm:spPr/>
    </dgm:pt>
    <dgm:pt modelId="{78695DA4-A2DE-408B-BAAE-24B4922AB6B4}" type="pres">
      <dgm:prSet presAssocID="{F24011BC-5CC9-49F9-84CE-A56DFDF2DDCC}" presName="background" presStyleLbl="node0" presStyleIdx="0" presStyleCnt="1"/>
      <dgm:spPr>
        <a:pattFill prst="pct60">
          <a:fgClr>
            <a:schemeClr val="bg1">
              <a:lumMod val="65000"/>
            </a:schemeClr>
          </a:fgClr>
          <a:bgClr>
            <a:schemeClr val="bg1"/>
          </a:bgClr>
        </a:pattFill>
        <a:ln>
          <a:solidFill>
            <a:schemeClr val="tx1"/>
          </a:solidFill>
        </a:ln>
      </dgm:spPr>
      <dgm:t>
        <a:bodyPr/>
        <a:lstStyle/>
        <a:p>
          <a:endParaRPr lang="uk-UA"/>
        </a:p>
      </dgm:t>
    </dgm:pt>
    <dgm:pt modelId="{771270A9-54BF-4BB4-B705-9D5FF0F39369}" type="pres">
      <dgm:prSet presAssocID="{F24011BC-5CC9-49F9-84CE-A56DFDF2DDCC}" presName="text" presStyleLbl="fgAcc0" presStyleIdx="0" presStyleCnt="1" custScaleX="336456" custScaleY="116967" custLinFactNeighborX="-4150" custLinFactNeighborY="-32689">
        <dgm:presLayoutVars>
          <dgm:chPref val="3"/>
        </dgm:presLayoutVars>
      </dgm:prSet>
      <dgm:spPr/>
      <dgm:t>
        <a:bodyPr/>
        <a:lstStyle/>
        <a:p>
          <a:endParaRPr lang="uk-UA"/>
        </a:p>
      </dgm:t>
    </dgm:pt>
    <dgm:pt modelId="{3CEBF1C8-844A-4AD8-9522-C430FFC17796}" type="pres">
      <dgm:prSet presAssocID="{F24011BC-5CC9-49F9-84CE-A56DFDF2DDCC}" presName="hierChild2" presStyleCnt="0"/>
      <dgm:spPr/>
    </dgm:pt>
    <dgm:pt modelId="{12FD82FF-D3B2-4547-9E17-855B02AD9B5A}" type="pres">
      <dgm:prSet presAssocID="{4D01D493-BBFC-42FE-8C0D-2D822E3333EB}" presName="Name10" presStyleLbl="parChTrans1D2" presStyleIdx="0" presStyleCnt="5"/>
      <dgm:spPr/>
      <dgm:t>
        <a:bodyPr/>
        <a:lstStyle/>
        <a:p>
          <a:endParaRPr lang="uk-UA"/>
        </a:p>
      </dgm:t>
    </dgm:pt>
    <dgm:pt modelId="{6C537DBC-EAF7-40FB-A502-047E45EEAAA0}" type="pres">
      <dgm:prSet presAssocID="{37EA22F1-8D95-42C9-A21E-34CB8BF828E5}" presName="hierRoot2" presStyleCnt="0"/>
      <dgm:spPr/>
    </dgm:pt>
    <dgm:pt modelId="{4E14C4C4-0553-4A3B-81ED-D3D097BCFA0A}" type="pres">
      <dgm:prSet presAssocID="{37EA22F1-8D95-42C9-A21E-34CB8BF828E5}" presName="composite2" presStyleCnt="0"/>
      <dgm:spPr/>
    </dgm:pt>
    <dgm:pt modelId="{DEFDFAAF-81F7-4E5D-8154-B43909DCCA3A}" type="pres">
      <dgm:prSet presAssocID="{37EA22F1-8D95-42C9-A21E-34CB8BF828E5}" presName="background2" presStyleLbl="node2" presStyleIdx="0" presStyleCnt="5"/>
      <dgm:spPr>
        <a:pattFill prst="pct60">
          <a:fgClr>
            <a:schemeClr val="bg1">
              <a:lumMod val="65000"/>
            </a:schemeClr>
          </a:fgClr>
          <a:bgClr>
            <a:schemeClr val="bg1"/>
          </a:bgClr>
        </a:pattFill>
      </dgm:spPr>
      <dgm:t>
        <a:bodyPr/>
        <a:lstStyle/>
        <a:p>
          <a:endParaRPr lang="uk-UA"/>
        </a:p>
      </dgm:t>
    </dgm:pt>
    <dgm:pt modelId="{E0EAE140-250D-44CE-9DCE-E100F0CD623B}" type="pres">
      <dgm:prSet presAssocID="{37EA22F1-8D95-42C9-A21E-34CB8BF828E5}" presName="text2" presStyleLbl="fgAcc2" presStyleIdx="0" presStyleCnt="5" custScaleX="128637" custScaleY="197007">
        <dgm:presLayoutVars>
          <dgm:chPref val="3"/>
        </dgm:presLayoutVars>
      </dgm:prSet>
      <dgm:spPr/>
      <dgm:t>
        <a:bodyPr/>
        <a:lstStyle/>
        <a:p>
          <a:endParaRPr lang="uk-UA"/>
        </a:p>
      </dgm:t>
    </dgm:pt>
    <dgm:pt modelId="{19F6DB37-6DF5-4460-B77E-E671F6398CF2}" type="pres">
      <dgm:prSet presAssocID="{37EA22F1-8D95-42C9-A21E-34CB8BF828E5}" presName="hierChild3" presStyleCnt="0"/>
      <dgm:spPr/>
    </dgm:pt>
    <dgm:pt modelId="{5B5F6171-2A55-4D7B-8025-BC7CA9357AF3}" type="pres">
      <dgm:prSet presAssocID="{79718E2D-7E89-4A30-952C-8324E891115D}" presName="Name10" presStyleLbl="parChTrans1D2" presStyleIdx="1" presStyleCnt="5"/>
      <dgm:spPr/>
      <dgm:t>
        <a:bodyPr/>
        <a:lstStyle/>
        <a:p>
          <a:endParaRPr lang="uk-UA"/>
        </a:p>
      </dgm:t>
    </dgm:pt>
    <dgm:pt modelId="{B1D1A286-B4D0-46F1-B404-464F35B6ED44}" type="pres">
      <dgm:prSet presAssocID="{275A7A1B-118F-44FF-8656-FC30B4238A88}" presName="hierRoot2" presStyleCnt="0"/>
      <dgm:spPr/>
    </dgm:pt>
    <dgm:pt modelId="{716F663C-12FC-46D0-96E0-35E5624887B2}" type="pres">
      <dgm:prSet presAssocID="{275A7A1B-118F-44FF-8656-FC30B4238A88}" presName="composite2" presStyleCnt="0"/>
      <dgm:spPr/>
    </dgm:pt>
    <dgm:pt modelId="{924046CB-2086-48E1-8990-1EBFD477F3BC}" type="pres">
      <dgm:prSet presAssocID="{275A7A1B-118F-44FF-8656-FC30B4238A88}" presName="background2" presStyleLbl="node2" presStyleIdx="1" presStyleCnt="5"/>
      <dgm:spPr>
        <a:pattFill prst="pct60">
          <a:fgClr>
            <a:schemeClr val="bg1">
              <a:lumMod val="65000"/>
            </a:schemeClr>
          </a:fgClr>
          <a:bgClr>
            <a:schemeClr val="bg1"/>
          </a:bgClr>
        </a:pattFill>
      </dgm:spPr>
      <dgm:t>
        <a:bodyPr/>
        <a:lstStyle/>
        <a:p>
          <a:endParaRPr lang="uk-UA"/>
        </a:p>
      </dgm:t>
    </dgm:pt>
    <dgm:pt modelId="{E22AD632-554B-4F82-9453-B253FA7F535B}" type="pres">
      <dgm:prSet presAssocID="{275A7A1B-118F-44FF-8656-FC30B4238A88}" presName="text2" presStyleLbl="fgAcc2" presStyleIdx="1" presStyleCnt="5" custScaleX="125897" custScaleY="193782" custLinFactNeighborX="-8076" custLinFactNeighborY="3758">
        <dgm:presLayoutVars>
          <dgm:chPref val="3"/>
        </dgm:presLayoutVars>
      </dgm:prSet>
      <dgm:spPr/>
      <dgm:t>
        <a:bodyPr/>
        <a:lstStyle/>
        <a:p>
          <a:endParaRPr lang="uk-UA"/>
        </a:p>
      </dgm:t>
    </dgm:pt>
    <dgm:pt modelId="{1A9FE2D6-4208-4EB3-B1D3-E7C391ED69D4}" type="pres">
      <dgm:prSet presAssocID="{275A7A1B-118F-44FF-8656-FC30B4238A88}" presName="hierChild3" presStyleCnt="0"/>
      <dgm:spPr/>
    </dgm:pt>
    <dgm:pt modelId="{0709829D-45CC-4B66-B174-790FDF770AD8}" type="pres">
      <dgm:prSet presAssocID="{18CADDAC-4784-46E5-930B-AC831A4E4AA3}" presName="Name10" presStyleLbl="parChTrans1D2" presStyleIdx="2" presStyleCnt="5"/>
      <dgm:spPr/>
      <dgm:t>
        <a:bodyPr/>
        <a:lstStyle/>
        <a:p>
          <a:endParaRPr lang="uk-UA"/>
        </a:p>
      </dgm:t>
    </dgm:pt>
    <dgm:pt modelId="{D50DF3A0-FEE9-4ADE-A5CD-A97A767FBBEE}" type="pres">
      <dgm:prSet presAssocID="{3E130B1D-8BB5-4D2F-8E0F-36DD88BFD573}" presName="hierRoot2" presStyleCnt="0"/>
      <dgm:spPr/>
    </dgm:pt>
    <dgm:pt modelId="{82EBE4D2-791A-4508-8EB9-91EE3F533B88}" type="pres">
      <dgm:prSet presAssocID="{3E130B1D-8BB5-4D2F-8E0F-36DD88BFD573}" presName="composite2" presStyleCnt="0"/>
      <dgm:spPr/>
    </dgm:pt>
    <dgm:pt modelId="{18907C00-CA99-4757-9F51-4B99C14851D5}" type="pres">
      <dgm:prSet presAssocID="{3E130B1D-8BB5-4D2F-8E0F-36DD88BFD573}" presName="background2" presStyleLbl="node2" presStyleIdx="2" presStyleCnt="5"/>
      <dgm:spPr>
        <a:pattFill prst="pct60">
          <a:fgClr>
            <a:schemeClr val="bg1">
              <a:lumMod val="65000"/>
            </a:schemeClr>
          </a:fgClr>
          <a:bgClr>
            <a:schemeClr val="bg1"/>
          </a:bgClr>
        </a:pattFill>
      </dgm:spPr>
      <dgm:t>
        <a:bodyPr/>
        <a:lstStyle/>
        <a:p>
          <a:endParaRPr lang="uk-UA"/>
        </a:p>
      </dgm:t>
    </dgm:pt>
    <dgm:pt modelId="{884DFAB5-238E-41AD-8468-3CD2EEFC5DC4}" type="pres">
      <dgm:prSet presAssocID="{3E130B1D-8BB5-4D2F-8E0F-36DD88BFD573}" presName="text2" presStyleLbl="fgAcc2" presStyleIdx="2" presStyleCnt="5" custScaleX="112932" custScaleY="196852" custLinFactNeighborX="-9811" custLinFactNeighborY="-3028">
        <dgm:presLayoutVars>
          <dgm:chPref val="3"/>
        </dgm:presLayoutVars>
      </dgm:prSet>
      <dgm:spPr/>
      <dgm:t>
        <a:bodyPr/>
        <a:lstStyle/>
        <a:p>
          <a:endParaRPr lang="uk-UA"/>
        </a:p>
      </dgm:t>
    </dgm:pt>
    <dgm:pt modelId="{01841321-B818-43FA-AB3C-CA8D068DD216}" type="pres">
      <dgm:prSet presAssocID="{3E130B1D-8BB5-4D2F-8E0F-36DD88BFD573}" presName="hierChild3" presStyleCnt="0"/>
      <dgm:spPr/>
    </dgm:pt>
    <dgm:pt modelId="{36FB726A-C253-489C-8E53-CBB2DD8094BF}" type="pres">
      <dgm:prSet presAssocID="{E1378014-4251-42B0-9AD6-B304A860CF82}" presName="Name10" presStyleLbl="parChTrans1D2" presStyleIdx="3" presStyleCnt="5"/>
      <dgm:spPr/>
      <dgm:t>
        <a:bodyPr/>
        <a:lstStyle/>
        <a:p>
          <a:endParaRPr lang="uk-UA"/>
        </a:p>
      </dgm:t>
    </dgm:pt>
    <dgm:pt modelId="{C62B3074-FE9C-46F0-ACE7-5FEE1349CF29}" type="pres">
      <dgm:prSet presAssocID="{15BABC4D-4FA5-4DB4-AAD5-FA6DA5EC90AE}" presName="hierRoot2" presStyleCnt="0"/>
      <dgm:spPr/>
    </dgm:pt>
    <dgm:pt modelId="{FE29646A-9522-43D4-A7E6-72366335F838}" type="pres">
      <dgm:prSet presAssocID="{15BABC4D-4FA5-4DB4-AAD5-FA6DA5EC90AE}" presName="composite2" presStyleCnt="0"/>
      <dgm:spPr/>
    </dgm:pt>
    <dgm:pt modelId="{7696F18B-57FA-4BA5-B049-C945F1391DF9}" type="pres">
      <dgm:prSet presAssocID="{15BABC4D-4FA5-4DB4-AAD5-FA6DA5EC90AE}" presName="background2" presStyleLbl="node2" presStyleIdx="3" presStyleCnt="5"/>
      <dgm:spPr>
        <a:pattFill prst="pct60">
          <a:fgClr>
            <a:schemeClr val="bg1">
              <a:lumMod val="65000"/>
            </a:schemeClr>
          </a:fgClr>
          <a:bgClr>
            <a:schemeClr val="bg1"/>
          </a:bgClr>
        </a:pattFill>
      </dgm:spPr>
      <dgm:t>
        <a:bodyPr/>
        <a:lstStyle/>
        <a:p>
          <a:endParaRPr lang="uk-UA"/>
        </a:p>
      </dgm:t>
    </dgm:pt>
    <dgm:pt modelId="{5332A92E-8DB2-41FA-A22E-955CED1335E3}" type="pres">
      <dgm:prSet presAssocID="{15BABC4D-4FA5-4DB4-AAD5-FA6DA5EC90AE}" presName="text2" presStyleLbl="fgAcc2" presStyleIdx="3" presStyleCnt="5" custScaleX="115372" custScaleY="202885" custLinFactNeighborX="-6515" custLinFactNeighborY="-5354">
        <dgm:presLayoutVars>
          <dgm:chPref val="3"/>
        </dgm:presLayoutVars>
      </dgm:prSet>
      <dgm:spPr/>
      <dgm:t>
        <a:bodyPr/>
        <a:lstStyle/>
        <a:p>
          <a:endParaRPr lang="uk-UA"/>
        </a:p>
      </dgm:t>
    </dgm:pt>
    <dgm:pt modelId="{EBB87E48-7D98-46F5-8CB7-BEB538786AA6}" type="pres">
      <dgm:prSet presAssocID="{15BABC4D-4FA5-4DB4-AAD5-FA6DA5EC90AE}" presName="hierChild3" presStyleCnt="0"/>
      <dgm:spPr/>
    </dgm:pt>
    <dgm:pt modelId="{7C7FC257-85EE-445A-8265-2A2666112D96}" type="pres">
      <dgm:prSet presAssocID="{C927CE97-A010-411F-B0F8-12DAB7857815}" presName="Name10" presStyleLbl="parChTrans1D2" presStyleIdx="4" presStyleCnt="5"/>
      <dgm:spPr/>
      <dgm:t>
        <a:bodyPr/>
        <a:lstStyle/>
        <a:p>
          <a:endParaRPr lang="uk-UA"/>
        </a:p>
      </dgm:t>
    </dgm:pt>
    <dgm:pt modelId="{E336C3A2-5AD6-4DA8-9372-165A271EF304}" type="pres">
      <dgm:prSet presAssocID="{7020A343-97F0-41F2-8545-B351B397434E}" presName="hierRoot2" presStyleCnt="0"/>
      <dgm:spPr/>
    </dgm:pt>
    <dgm:pt modelId="{B6CB4016-042E-4F7E-85CF-017CB00F4D96}" type="pres">
      <dgm:prSet presAssocID="{7020A343-97F0-41F2-8545-B351B397434E}" presName="composite2" presStyleCnt="0"/>
      <dgm:spPr/>
    </dgm:pt>
    <dgm:pt modelId="{0D19EA80-C49D-418E-B98E-75A19ABF8829}" type="pres">
      <dgm:prSet presAssocID="{7020A343-97F0-41F2-8545-B351B397434E}" presName="background2" presStyleLbl="node2" presStyleIdx="4" presStyleCnt="5"/>
      <dgm:spPr>
        <a:pattFill prst="pct60">
          <a:fgClr>
            <a:schemeClr val="bg1">
              <a:lumMod val="65000"/>
            </a:schemeClr>
          </a:fgClr>
          <a:bgClr>
            <a:schemeClr val="bg1"/>
          </a:bgClr>
        </a:pattFill>
      </dgm:spPr>
      <dgm:t>
        <a:bodyPr/>
        <a:lstStyle/>
        <a:p>
          <a:endParaRPr lang="uk-UA"/>
        </a:p>
      </dgm:t>
    </dgm:pt>
    <dgm:pt modelId="{24D6237C-075E-44D3-A133-8A7A9FD9952C}" type="pres">
      <dgm:prSet presAssocID="{7020A343-97F0-41F2-8545-B351B397434E}" presName="text2" presStyleLbl="fgAcc2" presStyleIdx="4" presStyleCnt="5" custScaleX="118358" custScaleY="185485">
        <dgm:presLayoutVars>
          <dgm:chPref val="3"/>
        </dgm:presLayoutVars>
      </dgm:prSet>
      <dgm:spPr/>
      <dgm:t>
        <a:bodyPr/>
        <a:lstStyle/>
        <a:p>
          <a:endParaRPr lang="uk-UA"/>
        </a:p>
      </dgm:t>
    </dgm:pt>
    <dgm:pt modelId="{100E05DE-5BDF-489B-B762-709BC779866F}" type="pres">
      <dgm:prSet presAssocID="{7020A343-97F0-41F2-8545-B351B397434E}" presName="hierChild3" presStyleCnt="0"/>
      <dgm:spPr/>
    </dgm:pt>
  </dgm:ptLst>
  <dgm:cxnLst>
    <dgm:cxn modelId="{BA62600A-3790-4955-842A-D0FEA4C84667}" type="presOf" srcId="{F24011BC-5CC9-49F9-84CE-A56DFDF2DDCC}" destId="{771270A9-54BF-4BB4-B705-9D5FF0F39369}" srcOrd="0" destOrd="0" presId="urn:microsoft.com/office/officeart/2005/8/layout/hierarchy1"/>
    <dgm:cxn modelId="{21A834E4-42C6-442B-8DC3-36E4331B64F9}" srcId="{F24011BC-5CC9-49F9-84CE-A56DFDF2DDCC}" destId="{3E130B1D-8BB5-4D2F-8E0F-36DD88BFD573}" srcOrd="2" destOrd="0" parTransId="{18CADDAC-4784-46E5-930B-AC831A4E4AA3}" sibTransId="{131521C3-F31E-4FF3-9B2D-DC2255882E8E}"/>
    <dgm:cxn modelId="{8D8FBE07-7BF3-4C53-92F1-9A7E160722C5}" type="presOf" srcId="{7020A343-97F0-41F2-8545-B351B397434E}" destId="{24D6237C-075E-44D3-A133-8A7A9FD9952C}" srcOrd="0" destOrd="0" presId="urn:microsoft.com/office/officeart/2005/8/layout/hierarchy1"/>
    <dgm:cxn modelId="{6B2AFD24-93A2-4CC6-9497-F6F8C664AA74}" type="presOf" srcId="{E1378014-4251-42B0-9AD6-B304A860CF82}" destId="{36FB726A-C253-489C-8E53-CBB2DD8094BF}" srcOrd="0" destOrd="0" presId="urn:microsoft.com/office/officeart/2005/8/layout/hierarchy1"/>
    <dgm:cxn modelId="{F9ECC090-F3D3-417C-A7D8-29C7B86F8E14}" type="presOf" srcId="{79718E2D-7E89-4A30-952C-8324E891115D}" destId="{5B5F6171-2A55-4D7B-8025-BC7CA9357AF3}" srcOrd="0" destOrd="0" presId="urn:microsoft.com/office/officeart/2005/8/layout/hierarchy1"/>
    <dgm:cxn modelId="{281F07B1-EA36-4D70-8CF9-55DF0D607DF5}" srcId="{F24011BC-5CC9-49F9-84CE-A56DFDF2DDCC}" destId="{37EA22F1-8D95-42C9-A21E-34CB8BF828E5}" srcOrd="0" destOrd="0" parTransId="{4D01D493-BBFC-42FE-8C0D-2D822E3333EB}" sibTransId="{B233ED45-F345-48A3-A5DB-809BCBD3FB38}"/>
    <dgm:cxn modelId="{CE9042A8-1854-4FFA-8657-61E5711888F5}" type="presOf" srcId="{15BABC4D-4FA5-4DB4-AAD5-FA6DA5EC90AE}" destId="{5332A92E-8DB2-41FA-A22E-955CED1335E3}" srcOrd="0" destOrd="0" presId="urn:microsoft.com/office/officeart/2005/8/layout/hierarchy1"/>
    <dgm:cxn modelId="{90C64CEB-9AEA-4A02-A654-EB3E02244B58}" type="presOf" srcId="{4D01D493-BBFC-42FE-8C0D-2D822E3333EB}" destId="{12FD82FF-D3B2-4547-9E17-855B02AD9B5A}" srcOrd="0" destOrd="0" presId="urn:microsoft.com/office/officeart/2005/8/layout/hierarchy1"/>
    <dgm:cxn modelId="{714A6108-5AA0-472B-AD6A-F94529DDF2C0}" type="presOf" srcId="{3E130B1D-8BB5-4D2F-8E0F-36DD88BFD573}" destId="{884DFAB5-238E-41AD-8468-3CD2EEFC5DC4}" srcOrd="0" destOrd="0" presId="urn:microsoft.com/office/officeart/2005/8/layout/hierarchy1"/>
    <dgm:cxn modelId="{8900603F-5545-46B2-88E1-5CA798FEBE42}" type="presOf" srcId="{EC2F4403-A5A6-4711-BDC9-DA684A47299F}" destId="{3685EB95-A24C-4F84-AE51-D0E6447D9CF0}" srcOrd="0" destOrd="0" presId="urn:microsoft.com/office/officeart/2005/8/layout/hierarchy1"/>
    <dgm:cxn modelId="{FFC61C67-72B0-4296-9400-93349B2C8764}" type="presOf" srcId="{275A7A1B-118F-44FF-8656-FC30B4238A88}" destId="{E22AD632-554B-4F82-9453-B253FA7F535B}" srcOrd="0" destOrd="0" presId="urn:microsoft.com/office/officeart/2005/8/layout/hierarchy1"/>
    <dgm:cxn modelId="{30D24C65-5845-441C-B114-DF9B5FEE85AD}" srcId="{F24011BC-5CC9-49F9-84CE-A56DFDF2DDCC}" destId="{275A7A1B-118F-44FF-8656-FC30B4238A88}" srcOrd="1" destOrd="0" parTransId="{79718E2D-7E89-4A30-952C-8324E891115D}" sibTransId="{A67797EF-A1FD-4FD5-A77E-B7EE5382247F}"/>
    <dgm:cxn modelId="{7F13D382-D449-4DBA-BEBB-C9105E0B8DC6}" srcId="{EC2F4403-A5A6-4711-BDC9-DA684A47299F}" destId="{F24011BC-5CC9-49F9-84CE-A56DFDF2DDCC}" srcOrd="0" destOrd="0" parTransId="{19880C85-C2BF-4059-91F6-D196156468DC}" sibTransId="{4EFD8454-E186-48C1-B0F1-595322A4C66C}"/>
    <dgm:cxn modelId="{5B3F7996-4667-4E1E-9375-E47AF04E66AE}" type="presOf" srcId="{18CADDAC-4784-46E5-930B-AC831A4E4AA3}" destId="{0709829D-45CC-4B66-B174-790FDF770AD8}" srcOrd="0" destOrd="0" presId="urn:microsoft.com/office/officeart/2005/8/layout/hierarchy1"/>
    <dgm:cxn modelId="{159F08A3-3F1F-4BF0-B269-E13DF0701292}" srcId="{F24011BC-5CC9-49F9-84CE-A56DFDF2DDCC}" destId="{7020A343-97F0-41F2-8545-B351B397434E}" srcOrd="4" destOrd="0" parTransId="{C927CE97-A010-411F-B0F8-12DAB7857815}" sibTransId="{D1AC5215-DC6E-4A1D-BC7C-CF96ED3E26B2}"/>
    <dgm:cxn modelId="{436DF7B0-9043-4B40-83DB-3E6FCE58A3B9}" type="presOf" srcId="{37EA22F1-8D95-42C9-A21E-34CB8BF828E5}" destId="{E0EAE140-250D-44CE-9DCE-E100F0CD623B}" srcOrd="0" destOrd="0" presId="urn:microsoft.com/office/officeart/2005/8/layout/hierarchy1"/>
    <dgm:cxn modelId="{4EB82237-DFC2-4621-861C-2D1AB2C3A2D3}" type="presOf" srcId="{C927CE97-A010-411F-B0F8-12DAB7857815}" destId="{7C7FC257-85EE-445A-8265-2A2666112D96}" srcOrd="0" destOrd="0" presId="urn:microsoft.com/office/officeart/2005/8/layout/hierarchy1"/>
    <dgm:cxn modelId="{2CB5779E-D045-4F5A-9020-1D6295C797FE}" srcId="{F24011BC-5CC9-49F9-84CE-A56DFDF2DDCC}" destId="{15BABC4D-4FA5-4DB4-AAD5-FA6DA5EC90AE}" srcOrd="3" destOrd="0" parTransId="{E1378014-4251-42B0-9AD6-B304A860CF82}" sibTransId="{7B7740BC-36CC-41DA-B670-69E3AFA66324}"/>
    <dgm:cxn modelId="{A7F50B8E-FD1A-4830-9AE3-42C21BFCECFB}" type="presParOf" srcId="{3685EB95-A24C-4F84-AE51-D0E6447D9CF0}" destId="{1F12C6B6-C70F-409D-B41A-B793DFD826CF}" srcOrd="0" destOrd="0" presId="urn:microsoft.com/office/officeart/2005/8/layout/hierarchy1"/>
    <dgm:cxn modelId="{C91D03F4-E2AF-4A6F-AB00-D39552649121}" type="presParOf" srcId="{1F12C6B6-C70F-409D-B41A-B793DFD826CF}" destId="{73C9CDE5-B0D7-42BA-BFDA-F48FB3BB0419}" srcOrd="0" destOrd="0" presId="urn:microsoft.com/office/officeart/2005/8/layout/hierarchy1"/>
    <dgm:cxn modelId="{F7F0EFB3-D24E-47E7-A279-88F1B9AFE588}" type="presParOf" srcId="{73C9CDE5-B0D7-42BA-BFDA-F48FB3BB0419}" destId="{78695DA4-A2DE-408B-BAAE-24B4922AB6B4}" srcOrd="0" destOrd="0" presId="urn:microsoft.com/office/officeart/2005/8/layout/hierarchy1"/>
    <dgm:cxn modelId="{8FA5F65A-6766-45D3-99B1-5ADF274A8044}" type="presParOf" srcId="{73C9CDE5-B0D7-42BA-BFDA-F48FB3BB0419}" destId="{771270A9-54BF-4BB4-B705-9D5FF0F39369}" srcOrd="1" destOrd="0" presId="urn:microsoft.com/office/officeart/2005/8/layout/hierarchy1"/>
    <dgm:cxn modelId="{0B57CED9-DFDB-4D03-8A4D-3CF3B372C0E5}" type="presParOf" srcId="{1F12C6B6-C70F-409D-B41A-B793DFD826CF}" destId="{3CEBF1C8-844A-4AD8-9522-C430FFC17796}" srcOrd="1" destOrd="0" presId="urn:microsoft.com/office/officeart/2005/8/layout/hierarchy1"/>
    <dgm:cxn modelId="{7F7C9352-3EB0-409D-8966-407E4946BB6F}" type="presParOf" srcId="{3CEBF1C8-844A-4AD8-9522-C430FFC17796}" destId="{12FD82FF-D3B2-4547-9E17-855B02AD9B5A}" srcOrd="0" destOrd="0" presId="urn:microsoft.com/office/officeart/2005/8/layout/hierarchy1"/>
    <dgm:cxn modelId="{3B0426FF-541B-440A-B2FD-2C6E3F2DA7B7}" type="presParOf" srcId="{3CEBF1C8-844A-4AD8-9522-C430FFC17796}" destId="{6C537DBC-EAF7-40FB-A502-047E45EEAAA0}" srcOrd="1" destOrd="0" presId="urn:microsoft.com/office/officeart/2005/8/layout/hierarchy1"/>
    <dgm:cxn modelId="{38CB5B11-D02F-4CB4-B6E8-76642DCF52F8}" type="presParOf" srcId="{6C537DBC-EAF7-40FB-A502-047E45EEAAA0}" destId="{4E14C4C4-0553-4A3B-81ED-D3D097BCFA0A}" srcOrd="0" destOrd="0" presId="urn:microsoft.com/office/officeart/2005/8/layout/hierarchy1"/>
    <dgm:cxn modelId="{69A40978-5C1C-47F6-BA43-96572D94608E}" type="presParOf" srcId="{4E14C4C4-0553-4A3B-81ED-D3D097BCFA0A}" destId="{DEFDFAAF-81F7-4E5D-8154-B43909DCCA3A}" srcOrd="0" destOrd="0" presId="urn:microsoft.com/office/officeart/2005/8/layout/hierarchy1"/>
    <dgm:cxn modelId="{95C7A229-7672-41E4-A126-9FD4A9CC1C11}" type="presParOf" srcId="{4E14C4C4-0553-4A3B-81ED-D3D097BCFA0A}" destId="{E0EAE140-250D-44CE-9DCE-E100F0CD623B}" srcOrd="1" destOrd="0" presId="urn:microsoft.com/office/officeart/2005/8/layout/hierarchy1"/>
    <dgm:cxn modelId="{8F149E86-B086-414D-A4B7-A42E23D0EDDC}" type="presParOf" srcId="{6C537DBC-EAF7-40FB-A502-047E45EEAAA0}" destId="{19F6DB37-6DF5-4460-B77E-E671F6398CF2}" srcOrd="1" destOrd="0" presId="urn:microsoft.com/office/officeart/2005/8/layout/hierarchy1"/>
    <dgm:cxn modelId="{51B9BD44-EE09-4EBF-B949-1F6206123CB2}" type="presParOf" srcId="{3CEBF1C8-844A-4AD8-9522-C430FFC17796}" destId="{5B5F6171-2A55-4D7B-8025-BC7CA9357AF3}" srcOrd="2" destOrd="0" presId="urn:microsoft.com/office/officeart/2005/8/layout/hierarchy1"/>
    <dgm:cxn modelId="{F663DFDF-AB30-457C-AA6A-B7E949DCB652}" type="presParOf" srcId="{3CEBF1C8-844A-4AD8-9522-C430FFC17796}" destId="{B1D1A286-B4D0-46F1-B404-464F35B6ED44}" srcOrd="3" destOrd="0" presId="urn:microsoft.com/office/officeart/2005/8/layout/hierarchy1"/>
    <dgm:cxn modelId="{CA54AB8C-48EF-4089-A427-9232246E06C6}" type="presParOf" srcId="{B1D1A286-B4D0-46F1-B404-464F35B6ED44}" destId="{716F663C-12FC-46D0-96E0-35E5624887B2}" srcOrd="0" destOrd="0" presId="urn:microsoft.com/office/officeart/2005/8/layout/hierarchy1"/>
    <dgm:cxn modelId="{4BF1E34C-F47F-42D0-A6EB-CCF0F6978167}" type="presParOf" srcId="{716F663C-12FC-46D0-96E0-35E5624887B2}" destId="{924046CB-2086-48E1-8990-1EBFD477F3BC}" srcOrd="0" destOrd="0" presId="urn:microsoft.com/office/officeart/2005/8/layout/hierarchy1"/>
    <dgm:cxn modelId="{6E6F5E02-FCC9-4CA8-8440-37E5ED715813}" type="presParOf" srcId="{716F663C-12FC-46D0-96E0-35E5624887B2}" destId="{E22AD632-554B-4F82-9453-B253FA7F535B}" srcOrd="1" destOrd="0" presId="urn:microsoft.com/office/officeart/2005/8/layout/hierarchy1"/>
    <dgm:cxn modelId="{4107E6FD-4347-4358-9B2D-733A874BF5CA}" type="presParOf" srcId="{B1D1A286-B4D0-46F1-B404-464F35B6ED44}" destId="{1A9FE2D6-4208-4EB3-B1D3-E7C391ED69D4}" srcOrd="1" destOrd="0" presId="urn:microsoft.com/office/officeart/2005/8/layout/hierarchy1"/>
    <dgm:cxn modelId="{3FB03965-7466-49C6-A10D-68A2EA403964}" type="presParOf" srcId="{3CEBF1C8-844A-4AD8-9522-C430FFC17796}" destId="{0709829D-45CC-4B66-B174-790FDF770AD8}" srcOrd="4" destOrd="0" presId="urn:microsoft.com/office/officeart/2005/8/layout/hierarchy1"/>
    <dgm:cxn modelId="{F1C3EDF3-8C76-4B4D-97D1-165558AC19FB}" type="presParOf" srcId="{3CEBF1C8-844A-4AD8-9522-C430FFC17796}" destId="{D50DF3A0-FEE9-4ADE-A5CD-A97A767FBBEE}" srcOrd="5" destOrd="0" presId="urn:microsoft.com/office/officeart/2005/8/layout/hierarchy1"/>
    <dgm:cxn modelId="{D7E2915B-88BA-440D-946C-3D83B9527CD8}" type="presParOf" srcId="{D50DF3A0-FEE9-4ADE-A5CD-A97A767FBBEE}" destId="{82EBE4D2-791A-4508-8EB9-91EE3F533B88}" srcOrd="0" destOrd="0" presId="urn:microsoft.com/office/officeart/2005/8/layout/hierarchy1"/>
    <dgm:cxn modelId="{7549D627-0596-4F14-A288-F689DB7F42CE}" type="presParOf" srcId="{82EBE4D2-791A-4508-8EB9-91EE3F533B88}" destId="{18907C00-CA99-4757-9F51-4B99C14851D5}" srcOrd="0" destOrd="0" presId="urn:microsoft.com/office/officeart/2005/8/layout/hierarchy1"/>
    <dgm:cxn modelId="{36E6A657-BA7B-4BCB-8B98-F5DE47BC54B4}" type="presParOf" srcId="{82EBE4D2-791A-4508-8EB9-91EE3F533B88}" destId="{884DFAB5-238E-41AD-8468-3CD2EEFC5DC4}" srcOrd="1" destOrd="0" presId="urn:microsoft.com/office/officeart/2005/8/layout/hierarchy1"/>
    <dgm:cxn modelId="{D9BBD428-E8E0-49AC-8806-5ADEA6BF37E4}" type="presParOf" srcId="{D50DF3A0-FEE9-4ADE-A5CD-A97A767FBBEE}" destId="{01841321-B818-43FA-AB3C-CA8D068DD216}" srcOrd="1" destOrd="0" presId="urn:microsoft.com/office/officeart/2005/8/layout/hierarchy1"/>
    <dgm:cxn modelId="{C86D1874-294D-41B8-A075-412302230252}" type="presParOf" srcId="{3CEBF1C8-844A-4AD8-9522-C430FFC17796}" destId="{36FB726A-C253-489C-8E53-CBB2DD8094BF}" srcOrd="6" destOrd="0" presId="urn:microsoft.com/office/officeart/2005/8/layout/hierarchy1"/>
    <dgm:cxn modelId="{46BB7EB8-7121-4CEC-B16B-2E6D4DA95CDB}" type="presParOf" srcId="{3CEBF1C8-844A-4AD8-9522-C430FFC17796}" destId="{C62B3074-FE9C-46F0-ACE7-5FEE1349CF29}" srcOrd="7" destOrd="0" presId="urn:microsoft.com/office/officeart/2005/8/layout/hierarchy1"/>
    <dgm:cxn modelId="{48729824-6774-4667-BECA-045B9BA8D533}" type="presParOf" srcId="{C62B3074-FE9C-46F0-ACE7-5FEE1349CF29}" destId="{FE29646A-9522-43D4-A7E6-72366335F838}" srcOrd="0" destOrd="0" presId="urn:microsoft.com/office/officeart/2005/8/layout/hierarchy1"/>
    <dgm:cxn modelId="{A98D6B9D-9199-4CCA-8FF2-79BC7EFB43B5}" type="presParOf" srcId="{FE29646A-9522-43D4-A7E6-72366335F838}" destId="{7696F18B-57FA-4BA5-B049-C945F1391DF9}" srcOrd="0" destOrd="0" presId="urn:microsoft.com/office/officeart/2005/8/layout/hierarchy1"/>
    <dgm:cxn modelId="{98B3B208-20A7-4819-858F-98ED8D4C8E70}" type="presParOf" srcId="{FE29646A-9522-43D4-A7E6-72366335F838}" destId="{5332A92E-8DB2-41FA-A22E-955CED1335E3}" srcOrd="1" destOrd="0" presId="urn:microsoft.com/office/officeart/2005/8/layout/hierarchy1"/>
    <dgm:cxn modelId="{A9015638-4845-41B5-A9FC-AE111CD289BF}" type="presParOf" srcId="{C62B3074-FE9C-46F0-ACE7-5FEE1349CF29}" destId="{EBB87E48-7D98-46F5-8CB7-BEB538786AA6}" srcOrd="1" destOrd="0" presId="urn:microsoft.com/office/officeart/2005/8/layout/hierarchy1"/>
    <dgm:cxn modelId="{5E5ACD50-F271-4270-9CCF-D7DE99B806BA}" type="presParOf" srcId="{3CEBF1C8-844A-4AD8-9522-C430FFC17796}" destId="{7C7FC257-85EE-445A-8265-2A2666112D96}" srcOrd="8" destOrd="0" presId="urn:microsoft.com/office/officeart/2005/8/layout/hierarchy1"/>
    <dgm:cxn modelId="{2A0F5E7D-BE96-47CE-9900-3538DBE56C00}" type="presParOf" srcId="{3CEBF1C8-844A-4AD8-9522-C430FFC17796}" destId="{E336C3A2-5AD6-4DA8-9372-165A271EF304}" srcOrd="9" destOrd="0" presId="urn:microsoft.com/office/officeart/2005/8/layout/hierarchy1"/>
    <dgm:cxn modelId="{6992B64C-4CCB-487D-89CD-A2C0172D3A32}" type="presParOf" srcId="{E336C3A2-5AD6-4DA8-9372-165A271EF304}" destId="{B6CB4016-042E-4F7E-85CF-017CB00F4D96}" srcOrd="0" destOrd="0" presId="urn:microsoft.com/office/officeart/2005/8/layout/hierarchy1"/>
    <dgm:cxn modelId="{A61F6D00-E636-4FF0-A352-84C8BC5FA570}" type="presParOf" srcId="{B6CB4016-042E-4F7E-85CF-017CB00F4D96}" destId="{0D19EA80-C49D-418E-B98E-75A19ABF8829}" srcOrd="0" destOrd="0" presId="urn:microsoft.com/office/officeart/2005/8/layout/hierarchy1"/>
    <dgm:cxn modelId="{A8A71574-F6DF-42CA-B7F4-91AA4CB8CF74}" type="presParOf" srcId="{B6CB4016-042E-4F7E-85CF-017CB00F4D96}" destId="{24D6237C-075E-44D3-A133-8A7A9FD9952C}" srcOrd="1" destOrd="0" presId="urn:microsoft.com/office/officeart/2005/8/layout/hierarchy1"/>
    <dgm:cxn modelId="{B073C74C-D1A2-4572-8D54-867842EDB5DB}" type="presParOf" srcId="{E336C3A2-5AD6-4DA8-9372-165A271EF304}" destId="{100E05DE-5BDF-489B-B762-709BC779866F}" srcOrd="1" destOrd="0" presId="urn:microsoft.com/office/officeart/2005/8/layout/hierarchy1"/>
  </dgm:cxnLst>
  <dgm:bg>
    <a:solidFill>
      <a:schemeClr val="bg1"/>
    </a:solidFill>
  </dgm:bg>
  <dgm:whole>
    <a:ln>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257103-45CE-4DEC-9D50-7F76DE047E2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B295B403-805C-47BA-B783-9AF881C9EE2A}">
      <dgm:prSet phldrT="[Текст]" custT="1"/>
      <dgm:spPr>
        <a:pattFill prst="smConfetti">
          <a:fgClr>
            <a:schemeClr val="bg1"/>
          </a:fgClr>
          <a:bgClr>
            <a:schemeClr val="bg1"/>
          </a:bgClr>
        </a:pattFill>
        <a:ln>
          <a:solidFill>
            <a:schemeClr val="tx1"/>
          </a:solidFill>
        </a:ln>
      </dgm:spPr>
      <dgm:t>
        <a:bodyPr/>
        <a:lstStyle/>
        <a:p>
          <a:r>
            <a:rPr lang="uk-UA" sz="1200">
              <a:solidFill>
                <a:sysClr val="windowText" lastClr="000000"/>
              </a:solidFill>
              <a:latin typeface="Times New Roman" pitchFamily="18" charset="0"/>
              <a:cs typeface="Times New Roman" pitchFamily="18" charset="0"/>
            </a:rPr>
            <a:t>зросла кількість діючих регіональних інтеграційних угод</a:t>
          </a:r>
        </a:p>
      </dgm:t>
    </dgm:pt>
    <dgm:pt modelId="{4475E3DC-0388-447C-A1F9-3DEA8731B8E5}" type="parTrans" cxnId="{08041257-7BAA-4FC6-82DF-9C5DA1402625}">
      <dgm:prSet/>
      <dgm:spPr/>
      <dgm:t>
        <a:bodyPr/>
        <a:lstStyle/>
        <a:p>
          <a:endParaRPr lang="uk-UA"/>
        </a:p>
      </dgm:t>
    </dgm:pt>
    <dgm:pt modelId="{63132DEA-53B3-45D4-8FCE-F16844489320}" type="sibTrans" cxnId="{08041257-7BAA-4FC6-82DF-9C5DA1402625}">
      <dgm:prSet/>
      <dgm:spPr/>
      <dgm:t>
        <a:bodyPr/>
        <a:lstStyle/>
        <a:p>
          <a:endParaRPr lang="uk-UA"/>
        </a:p>
      </dgm:t>
    </dgm:pt>
    <dgm:pt modelId="{286FDADE-7D8F-4A4A-80CF-FC7523E92929}">
      <dgm:prSet custT="1"/>
      <dgm:spPr>
        <a:solidFill>
          <a:schemeClr val="bg1"/>
        </a:solidFill>
        <a:ln>
          <a:solidFill>
            <a:schemeClr val="tx1"/>
          </a:solidFill>
        </a:ln>
      </dgm:spPr>
      <dgm:t>
        <a:bodyPr/>
        <a:lstStyle/>
        <a:p>
          <a:pPr algn="just"/>
          <a:r>
            <a:rPr lang="ru-RU" sz="1100">
              <a:solidFill>
                <a:sysClr val="windowText" lastClr="000000"/>
              </a:solidFill>
              <a:latin typeface="Times New Roman" pitchFamily="18" charset="0"/>
              <a:cs typeface="Times New Roman" pitchFamily="18" charset="0"/>
            </a:rPr>
            <a:t>збільшилась частка угод за участю країн, що розвиваються, приблизно до 30%, особ</a:t>
          </a:r>
          <a:r>
            <a:rPr lang="ru-RU" sz="1100" baseline="0">
              <a:solidFill>
                <a:sysClr val="windowText" lastClr="000000"/>
              </a:solidFill>
              <a:latin typeface="Times New Roman" pitchFamily="18" charset="0"/>
              <a:cs typeface="Times New Roman" pitchFamily="18" charset="0"/>
            </a:rPr>
            <a:t>ливо</a:t>
          </a:r>
          <a:r>
            <a:rPr lang="ru-RU" sz="1100">
              <a:solidFill>
                <a:sysClr val="windowText" lastClr="000000"/>
              </a:solidFill>
              <a:latin typeface="Times New Roman" pitchFamily="18" charset="0"/>
              <a:cs typeface="Times New Roman" pitchFamily="18" charset="0"/>
            </a:rPr>
            <a:t> в Східній Азії, Латинській Америці та Азіатсько-Тихоокеанському регіоні</a:t>
          </a:r>
          <a:endParaRPr lang="uk-UA" sz="1100" u="none">
            <a:solidFill>
              <a:sysClr val="windowText" lastClr="000000"/>
            </a:solidFill>
            <a:latin typeface="Times New Roman" pitchFamily="18" charset="0"/>
            <a:cs typeface="Times New Roman" pitchFamily="18" charset="0"/>
          </a:endParaRPr>
        </a:p>
      </dgm:t>
    </dgm:pt>
    <dgm:pt modelId="{81008383-6D92-4B4A-B17D-D196055A408A}" type="parTrans" cxnId="{9DF7203E-D9E1-45A2-A60F-823A0BD7E970}">
      <dgm:prSet/>
      <dgm:spPr/>
      <dgm:t>
        <a:bodyPr/>
        <a:lstStyle/>
        <a:p>
          <a:endParaRPr lang="uk-UA"/>
        </a:p>
      </dgm:t>
    </dgm:pt>
    <dgm:pt modelId="{1E765A97-2DFB-44F0-B3D0-E2E0A3F6F2C9}" type="sibTrans" cxnId="{9DF7203E-D9E1-45A2-A60F-823A0BD7E970}">
      <dgm:prSet/>
      <dgm:spPr/>
      <dgm:t>
        <a:bodyPr/>
        <a:lstStyle/>
        <a:p>
          <a:endParaRPr lang="uk-UA"/>
        </a:p>
      </dgm:t>
    </dgm:pt>
    <dgm:pt modelId="{8953BA9E-8F49-46DA-ACA4-D2ADCF70FE5B}">
      <dgm:prSet custT="1"/>
      <dgm:spPr>
        <a:solidFill>
          <a:schemeClr val="bg1"/>
        </a:solidFill>
        <a:ln>
          <a:solidFill>
            <a:schemeClr val="tx1"/>
          </a:solidFill>
        </a:ln>
      </dgm:spPr>
      <dgm:t>
        <a:bodyPr/>
        <a:lstStyle/>
        <a:p>
          <a:pPr algn="just"/>
          <a:r>
            <a:rPr lang="uk-UA" sz="1100">
              <a:solidFill>
                <a:sysClr val="windowText" lastClr="000000"/>
              </a:solidFill>
              <a:latin typeface="Times New Roman" pitchFamily="18" charset="0"/>
              <a:cs typeface="Times New Roman" pitchFamily="18" charset="0"/>
            </a:rPr>
            <a:t>відбувається дифференціація об'єктів інтеграції </a:t>
          </a:r>
          <a:r>
            <a:rPr lang="ru-RU" sz="1100">
              <a:solidFill>
                <a:sysClr val="windowText" lastClr="000000"/>
              </a:solidFill>
              <a:latin typeface="Times New Roman" pitchFamily="18" charset="0"/>
              <a:cs typeface="Times New Roman" pitchFamily="18" charset="0"/>
            </a:rPr>
            <a:t>– </a:t>
          </a:r>
          <a:r>
            <a:rPr lang="uk-UA" sz="1100">
              <a:solidFill>
                <a:sysClr val="windowText" lastClr="000000"/>
              </a:solidFill>
              <a:latin typeface="Times New Roman" pitchFamily="18" charset="0"/>
              <a:cs typeface="Times New Roman" pitchFamily="18" charset="0"/>
            </a:rPr>
            <a:t>послуги, інвестиції, трудова міграція, державні закупівлі, технічне регулювання. не дивлячись на переважання частки угод по товарам </a:t>
          </a:r>
          <a:r>
            <a:rPr lang="ru-RU" sz="1100">
              <a:solidFill>
                <a:sysClr val="windowText" lastClr="000000"/>
              </a:solidFill>
              <a:latin typeface="Times New Roman" pitchFamily="18" charset="0"/>
              <a:cs typeface="Times New Roman" pitchFamily="18" charset="0"/>
            </a:rPr>
            <a:t>–</a:t>
          </a:r>
          <a:r>
            <a:rPr lang="uk-UA" sz="1100">
              <a:solidFill>
                <a:sysClr val="windowText" lastClr="000000"/>
              </a:solidFill>
              <a:latin typeface="Times New Roman" pitchFamily="18" charset="0"/>
              <a:cs typeface="Times New Roman" pitchFamily="18" charset="0"/>
            </a:rPr>
            <a:t> 70%</a:t>
          </a:r>
          <a:endParaRPr lang="uk-UA" sz="1100" u="none">
            <a:solidFill>
              <a:sysClr val="windowText" lastClr="000000"/>
            </a:solidFill>
            <a:latin typeface="Times New Roman" pitchFamily="18" charset="0"/>
            <a:cs typeface="Times New Roman" pitchFamily="18" charset="0"/>
          </a:endParaRPr>
        </a:p>
      </dgm:t>
    </dgm:pt>
    <dgm:pt modelId="{59E4FFE8-ED59-4967-AE78-E54B7D22B0C9}" type="parTrans" cxnId="{ACB07A87-0A44-4415-B49A-E32A1D0C76F4}">
      <dgm:prSet/>
      <dgm:spPr/>
      <dgm:t>
        <a:bodyPr/>
        <a:lstStyle/>
        <a:p>
          <a:endParaRPr lang="uk-UA"/>
        </a:p>
      </dgm:t>
    </dgm:pt>
    <dgm:pt modelId="{690BDD02-E0DA-49BE-BE8E-7C9AF87F2CF7}" type="sibTrans" cxnId="{ACB07A87-0A44-4415-B49A-E32A1D0C76F4}">
      <dgm:prSet/>
      <dgm:spPr/>
      <dgm:t>
        <a:bodyPr/>
        <a:lstStyle/>
        <a:p>
          <a:endParaRPr lang="uk-UA"/>
        </a:p>
      </dgm:t>
    </dgm:pt>
    <dgm:pt modelId="{DDEE3C9F-6595-442E-82CD-85B92305CD71}">
      <dgm:prSet custT="1"/>
      <dgm:spPr>
        <a:solidFill>
          <a:schemeClr val="bg1"/>
        </a:solidFill>
        <a:ln>
          <a:solidFill>
            <a:schemeClr val="tx1"/>
          </a:solidFill>
        </a:ln>
      </dgm:spPr>
      <dgm:t>
        <a:bodyPr/>
        <a:lstStyle/>
        <a:p>
          <a:pPr algn="just"/>
          <a:r>
            <a:rPr lang="ru-RU" sz="1100">
              <a:solidFill>
                <a:sysClr val="windowText" lastClr="000000"/>
              </a:solidFill>
              <a:latin typeface="Times New Roman" pitchFamily="18" charset="0"/>
              <a:cs typeface="Times New Roman" pitchFamily="18" charset="0"/>
            </a:rPr>
            <a:t>відбувається диференціація суб'єктів, що є ініціаторами інтеграції – від урядів та міжнародних організацій до неурядових суб'єктам мікрорівня: ТНК і МНК, мережі, та альянси, кластери та некомерційні організації</a:t>
          </a:r>
          <a:endParaRPr lang="uk-UA" sz="1100" u="none">
            <a:solidFill>
              <a:sysClr val="windowText" lastClr="000000"/>
            </a:solidFill>
            <a:latin typeface="Times New Roman" pitchFamily="18" charset="0"/>
            <a:cs typeface="Times New Roman" pitchFamily="18" charset="0"/>
          </a:endParaRPr>
        </a:p>
      </dgm:t>
    </dgm:pt>
    <dgm:pt modelId="{2A8AC831-E8A4-41AB-88DF-8A5E0EBFDCC2}" type="parTrans" cxnId="{1860A2B5-63E1-4097-A3D1-F5DFEADFE9EA}">
      <dgm:prSet/>
      <dgm:spPr/>
      <dgm:t>
        <a:bodyPr/>
        <a:lstStyle/>
        <a:p>
          <a:endParaRPr lang="uk-UA"/>
        </a:p>
      </dgm:t>
    </dgm:pt>
    <dgm:pt modelId="{FD1108D1-E079-48EF-A1CB-655B6504FA05}" type="sibTrans" cxnId="{1860A2B5-63E1-4097-A3D1-F5DFEADFE9EA}">
      <dgm:prSet/>
      <dgm:spPr/>
      <dgm:t>
        <a:bodyPr/>
        <a:lstStyle/>
        <a:p>
          <a:endParaRPr lang="uk-UA"/>
        </a:p>
      </dgm:t>
    </dgm:pt>
    <dgm:pt modelId="{3524FD68-4741-42F1-AED0-7F7D3D62E99B}">
      <dgm:prSet phldrT="[Текст]" custT="1"/>
      <dgm:spPr>
        <a:pattFill prst="pct5">
          <a:fgClr>
            <a:schemeClr val="bg2"/>
          </a:fgClr>
          <a:bgClr>
            <a:schemeClr val="bg1"/>
          </a:bgClr>
        </a:pattFill>
        <a:ln>
          <a:solidFill>
            <a:schemeClr val="tx1"/>
          </a:solidFill>
        </a:ln>
      </dgm:spPr>
      <dgm:t>
        <a:bodyPr/>
        <a:lstStyle/>
        <a:p>
          <a:pPr algn="ctr"/>
          <a:r>
            <a:rPr lang="uk-UA" sz="1400" b="1">
              <a:solidFill>
                <a:sysClr val="windowText" lastClr="000000"/>
              </a:solidFill>
              <a:latin typeface="Times New Roman" pitchFamily="18" charset="0"/>
              <a:cs typeface="Times New Roman" pitchFamily="18" charset="0"/>
            </a:rPr>
            <a:t>О</a:t>
          </a:r>
          <a:r>
            <a:rPr lang="ru-RU" sz="1400" b="1">
              <a:solidFill>
                <a:sysClr val="windowText" lastClr="000000"/>
              </a:solidFill>
              <a:latin typeface="Times New Roman" pitchFamily="18" charset="0"/>
              <a:cs typeface="Times New Roman" pitchFamily="18" charset="0"/>
            </a:rPr>
            <a:t>СОБЛИВОСТ</a:t>
          </a:r>
          <a:r>
            <a:rPr lang="uk-UA" sz="1400" b="1">
              <a:solidFill>
                <a:sysClr val="windowText" lastClr="000000"/>
              </a:solidFill>
              <a:latin typeface="Times New Roman" pitchFamily="18" charset="0"/>
              <a:cs typeface="Times New Roman" pitchFamily="18" charset="0"/>
            </a:rPr>
            <a:t>І </a:t>
          </a:r>
          <a:r>
            <a:rPr lang="ru-RU" sz="1400" b="1">
              <a:solidFill>
                <a:sysClr val="windowText" lastClr="000000"/>
              </a:solidFill>
              <a:latin typeface="Times New Roman" pitchFamily="18" charset="0"/>
              <a:cs typeface="Times New Roman" pitchFamily="18" charset="0"/>
            </a:rPr>
            <a:t>РОЗВИТКУ МІЖНАРОДНОЇ ЕКОНОМІЧНОЇ ІНТЕГРАЦІЇ </a:t>
          </a:r>
          <a:endParaRPr lang="uk-UA" sz="1400" b="1">
            <a:solidFill>
              <a:sysClr val="windowText" lastClr="000000"/>
            </a:solidFill>
            <a:latin typeface="Times New Roman" pitchFamily="18" charset="0"/>
            <a:cs typeface="Times New Roman" pitchFamily="18" charset="0"/>
          </a:endParaRPr>
        </a:p>
      </dgm:t>
    </dgm:pt>
    <dgm:pt modelId="{721BE9E3-8C3B-4542-837C-D50B8F98C9A5}" type="parTrans" cxnId="{926BC0D3-5106-41C1-ABA9-4EE026B72AAE}">
      <dgm:prSet/>
      <dgm:spPr/>
      <dgm:t>
        <a:bodyPr/>
        <a:lstStyle/>
        <a:p>
          <a:endParaRPr lang="uk-UA"/>
        </a:p>
      </dgm:t>
    </dgm:pt>
    <dgm:pt modelId="{D9895CB6-AA55-46E3-91A3-79FFA57E511B}" type="sibTrans" cxnId="{926BC0D3-5106-41C1-ABA9-4EE026B72AAE}">
      <dgm:prSet/>
      <dgm:spPr/>
      <dgm:t>
        <a:bodyPr/>
        <a:lstStyle/>
        <a:p>
          <a:endParaRPr lang="uk-UA"/>
        </a:p>
      </dgm:t>
    </dgm:pt>
    <dgm:pt modelId="{B922AAB9-891C-4C77-89C6-7C7F219A8502}">
      <dgm:prSet custT="1"/>
      <dgm:spPr>
        <a:solidFill>
          <a:schemeClr val="bg1"/>
        </a:solidFill>
        <a:ln>
          <a:solidFill>
            <a:schemeClr val="tx1"/>
          </a:solidFill>
        </a:ln>
      </dgm:spPr>
      <dgm:t>
        <a:bodyPr/>
        <a:lstStyle/>
        <a:p>
          <a:pPr algn="just"/>
          <a:r>
            <a:rPr lang="ru-RU" sz="1100">
              <a:solidFill>
                <a:sysClr val="windowText" lastClr="000000"/>
              </a:solidFill>
              <a:latin typeface="Times New Roman" pitchFamily="18" charset="0"/>
              <a:cs typeface="Times New Roman" pitchFamily="18" charset="0"/>
            </a:rPr>
            <a:t>інтеграція локалізується в трьох регіонах: Американському (центр в США), Європейському (центр в ЄС) і Азіатсько-Тихоокеанському (поліцентричний регіон, за сфери впливу в якому сперечаються США, Японія, Китай, Гонконг та ін.)</a:t>
          </a:r>
          <a:endParaRPr lang="uk-UA" sz="1100" u="none">
            <a:solidFill>
              <a:sysClr val="windowText" lastClr="000000"/>
            </a:solidFill>
            <a:latin typeface="Times New Roman" pitchFamily="18" charset="0"/>
            <a:cs typeface="Times New Roman" pitchFamily="18" charset="0"/>
          </a:endParaRPr>
        </a:p>
      </dgm:t>
    </dgm:pt>
    <dgm:pt modelId="{3D8FCC8F-8896-47BA-BC54-E1FD1A90CC5A}" type="parTrans" cxnId="{EE42CFE6-3932-4B4F-AB5F-6AF3B0F6C9FC}">
      <dgm:prSet/>
      <dgm:spPr/>
      <dgm:t>
        <a:bodyPr/>
        <a:lstStyle/>
        <a:p>
          <a:endParaRPr lang="uk-UA"/>
        </a:p>
      </dgm:t>
    </dgm:pt>
    <dgm:pt modelId="{3CC2CE3B-1657-4BD0-A12F-04DE1B9A860A}" type="sibTrans" cxnId="{EE42CFE6-3932-4B4F-AB5F-6AF3B0F6C9FC}">
      <dgm:prSet/>
      <dgm:spPr/>
      <dgm:t>
        <a:bodyPr/>
        <a:lstStyle/>
        <a:p>
          <a:endParaRPr lang="uk-UA"/>
        </a:p>
      </dgm:t>
    </dgm:pt>
    <dgm:pt modelId="{57AC2AD6-EFD5-4FC6-8423-3E19A00C36E1}" type="pres">
      <dgm:prSet presAssocID="{EC257103-45CE-4DEC-9D50-7F76DE047E28}" presName="linear" presStyleCnt="0">
        <dgm:presLayoutVars>
          <dgm:dir/>
          <dgm:animLvl val="lvl"/>
          <dgm:resizeHandles val="exact"/>
        </dgm:presLayoutVars>
      </dgm:prSet>
      <dgm:spPr/>
      <dgm:t>
        <a:bodyPr/>
        <a:lstStyle/>
        <a:p>
          <a:endParaRPr lang="uk-UA"/>
        </a:p>
      </dgm:t>
    </dgm:pt>
    <dgm:pt modelId="{A10C3401-105D-4F7D-A138-C18ACAE5DD2B}" type="pres">
      <dgm:prSet presAssocID="{3524FD68-4741-42F1-AED0-7F7D3D62E99B}" presName="parentLin" presStyleCnt="0"/>
      <dgm:spPr/>
    </dgm:pt>
    <dgm:pt modelId="{BB835FED-21D6-40AA-96C3-7FA2582F4460}" type="pres">
      <dgm:prSet presAssocID="{3524FD68-4741-42F1-AED0-7F7D3D62E99B}" presName="parentLeftMargin" presStyleLbl="node1" presStyleIdx="0" presStyleCnt="6"/>
      <dgm:spPr/>
      <dgm:t>
        <a:bodyPr/>
        <a:lstStyle/>
        <a:p>
          <a:endParaRPr lang="uk-UA"/>
        </a:p>
      </dgm:t>
    </dgm:pt>
    <dgm:pt modelId="{0B36C1E6-B87F-4B82-8741-86DA214831E0}" type="pres">
      <dgm:prSet presAssocID="{3524FD68-4741-42F1-AED0-7F7D3D62E99B}" presName="parentText" presStyleLbl="node1" presStyleIdx="0" presStyleCnt="6" custScaleX="122368" custScaleY="204543" custLinFactX="629" custLinFactNeighborX="100000" custLinFactNeighborY="-26185">
        <dgm:presLayoutVars>
          <dgm:chMax val="0"/>
          <dgm:bulletEnabled val="1"/>
        </dgm:presLayoutVars>
      </dgm:prSet>
      <dgm:spPr/>
      <dgm:t>
        <a:bodyPr/>
        <a:lstStyle/>
        <a:p>
          <a:endParaRPr lang="uk-UA"/>
        </a:p>
      </dgm:t>
    </dgm:pt>
    <dgm:pt modelId="{1B1DA474-AE19-433A-A783-C55A255B9A4A}" type="pres">
      <dgm:prSet presAssocID="{3524FD68-4741-42F1-AED0-7F7D3D62E99B}" presName="negativeSpace" presStyleCnt="0"/>
      <dgm:spPr/>
    </dgm:pt>
    <dgm:pt modelId="{3E6F83FC-A83F-487B-B60F-2E39DDFC6663}" type="pres">
      <dgm:prSet presAssocID="{3524FD68-4741-42F1-AED0-7F7D3D62E99B}" presName="childText" presStyleLbl="conFgAcc1" presStyleIdx="0" presStyleCnt="6">
        <dgm:presLayoutVars>
          <dgm:bulletEnabled val="1"/>
        </dgm:presLayoutVars>
      </dgm:prSet>
      <dgm:spPr/>
    </dgm:pt>
    <dgm:pt modelId="{DB80938C-89B9-493F-AEF6-DF47CDA5A2DE}" type="pres">
      <dgm:prSet presAssocID="{D9895CB6-AA55-46E3-91A3-79FFA57E511B}" presName="spaceBetweenRectangles" presStyleCnt="0"/>
      <dgm:spPr/>
    </dgm:pt>
    <dgm:pt modelId="{89E57326-E0CE-45F1-B4F1-CC404CE8BC33}" type="pres">
      <dgm:prSet presAssocID="{B295B403-805C-47BA-B783-9AF881C9EE2A}" presName="parentLin" presStyleCnt="0"/>
      <dgm:spPr/>
    </dgm:pt>
    <dgm:pt modelId="{21B96522-7E98-4683-8BFE-85F1E1DA2572}" type="pres">
      <dgm:prSet presAssocID="{B295B403-805C-47BA-B783-9AF881C9EE2A}" presName="parentLeftMargin" presStyleLbl="node1" presStyleIdx="0" presStyleCnt="6"/>
      <dgm:spPr/>
      <dgm:t>
        <a:bodyPr/>
        <a:lstStyle/>
        <a:p>
          <a:endParaRPr lang="uk-UA"/>
        </a:p>
      </dgm:t>
    </dgm:pt>
    <dgm:pt modelId="{890BA826-1AF6-44FC-8616-03AD65FC02D4}" type="pres">
      <dgm:prSet presAssocID="{B295B403-805C-47BA-B783-9AF881C9EE2A}" presName="parentText" presStyleLbl="node1" presStyleIdx="1" presStyleCnt="6" custScaleX="137698" custScaleY="170636" custLinFactNeighborX="1961" custLinFactNeighborY="-25813">
        <dgm:presLayoutVars>
          <dgm:chMax val="0"/>
          <dgm:bulletEnabled val="1"/>
        </dgm:presLayoutVars>
      </dgm:prSet>
      <dgm:spPr/>
      <dgm:t>
        <a:bodyPr/>
        <a:lstStyle/>
        <a:p>
          <a:endParaRPr lang="uk-UA"/>
        </a:p>
      </dgm:t>
    </dgm:pt>
    <dgm:pt modelId="{2826BE34-1B3A-4A3E-A296-F4402321C58E}" type="pres">
      <dgm:prSet presAssocID="{B295B403-805C-47BA-B783-9AF881C9EE2A}" presName="negativeSpace" presStyleCnt="0"/>
      <dgm:spPr/>
    </dgm:pt>
    <dgm:pt modelId="{A362D478-FC93-4298-AE8D-23252C0BD8D2}" type="pres">
      <dgm:prSet presAssocID="{B295B403-805C-47BA-B783-9AF881C9EE2A}" presName="childText" presStyleLbl="conFgAcc1" presStyleIdx="1" presStyleCnt="6">
        <dgm:presLayoutVars>
          <dgm:bulletEnabled val="1"/>
        </dgm:presLayoutVars>
      </dgm:prSet>
      <dgm:spPr/>
    </dgm:pt>
    <dgm:pt modelId="{AF661EB0-3CF2-44E5-B12F-FF329379B21B}" type="pres">
      <dgm:prSet presAssocID="{63132DEA-53B3-45D4-8FCE-F16844489320}" presName="spaceBetweenRectangles" presStyleCnt="0"/>
      <dgm:spPr/>
    </dgm:pt>
    <dgm:pt modelId="{3278E486-75F7-4F39-8476-D2E93A1CC02A}" type="pres">
      <dgm:prSet presAssocID="{286FDADE-7D8F-4A4A-80CF-FC7523E92929}" presName="parentLin" presStyleCnt="0"/>
      <dgm:spPr/>
    </dgm:pt>
    <dgm:pt modelId="{CD32EC2F-744D-42CE-9C9F-AF97C7861313}" type="pres">
      <dgm:prSet presAssocID="{286FDADE-7D8F-4A4A-80CF-FC7523E92929}" presName="parentLeftMargin" presStyleLbl="node1" presStyleIdx="1" presStyleCnt="6"/>
      <dgm:spPr/>
      <dgm:t>
        <a:bodyPr/>
        <a:lstStyle/>
        <a:p>
          <a:endParaRPr lang="uk-UA"/>
        </a:p>
      </dgm:t>
    </dgm:pt>
    <dgm:pt modelId="{9C1E0476-503E-4B3A-BC42-B74BDBFE95A5}" type="pres">
      <dgm:prSet presAssocID="{286FDADE-7D8F-4A4A-80CF-FC7523E92929}" presName="parentText" presStyleLbl="node1" presStyleIdx="2" presStyleCnt="6" custScaleX="140675" custScaleY="190799" custLinFactNeighborX="1329" custLinFactNeighborY="-25814">
        <dgm:presLayoutVars>
          <dgm:chMax val="0"/>
          <dgm:bulletEnabled val="1"/>
        </dgm:presLayoutVars>
      </dgm:prSet>
      <dgm:spPr/>
      <dgm:t>
        <a:bodyPr/>
        <a:lstStyle/>
        <a:p>
          <a:endParaRPr lang="uk-UA"/>
        </a:p>
      </dgm:t>
    </dgm:pt>
    <dgm:pt modelId="{971F9D18-04A1-4A8F-B7B3-D75ADA6E3DA4}" type="pres">
      <dgm:prSet presAssocID="{286FDADE-7D8F-4A4A-80CF-FC7523E92929}" presName="negativeSpace" presStyleCnt="0"/>
      <dgm:spPr/>
    </dgm:pt>
    <dgm:pt modelId="{949F474C-1219-444B-900F-883ED1E78080}" type="pres">
      <dgm:prSet presAssocID="{286FDADE-7D8F-4A4A-80CF-FC7523E92929}" presName="childText" presStyleLbl="conFgAcc1" presStyleIdx="2" presStyleCnt="6">
        <dgm:presLayoutVars>
          <dgm:bulletEnabled val="1"/>
        </dgm:presLayoutVars>
      </dgm:prSet>
      <dgm:spPr/>
    </dgm:pt>
    <dgm:pt modelId="{EFAA7ECB-774A-4DFD-B7D1-FA3DF058CE51}" type="pres">
      <dgm:prSet presAssocID="{1E765A97-2DFB-44F0-B3D0-E2E0A3F6F2C9}" presName="spaceBetweenRectangles" presStyleCnt="0"/>
      <dgm:spPr/>
    </dgm:pt>
    <dgm:pt modelId="{E2FBC47B-15A5-4268-9697-B93668812328}" type="pres">
      <dgm:prSet presAssocID="{8953BA9E-8F49-46DA-ACA4-D2ADCF70FE5B}" presName="parentLin" presStyleCnt="0"/>
      <dgm:spPr/>
    </dgm:pt>
    <dgm:pt modelId="{1FCA540E-296F-4A82-AE89-FF95787E98E1}" type="pres">
      <dgm:prSet presAssocID="{8953BA9E-8F49-46DA-ACA4-D2ADCF70FE5B}" presName="parentLeftMargin" presStyleLbl="node1" presStyleIdx="2" presStyleCnt="6"/>
      <dgm:spPr/>
      <dgm:t>
        <a:bodyPr/>
        <a:lstStyle/>
        <a:p>
          <a:endParaRPr lang="uk-UA"/>
        </a:p>
      </dgm:t>
    </dgm:pt>
    <dgm:pt modelId="{7C79D9CB-3176-479F-91F2-8FBB3640F682}" type="pres">
      <dgm:prSet presAssocID="{8953BA9E-8F49-46DA-ACA4-D2ADCF70FE5B}" presName="parentText" presStyleLbl="node1" presStyleIdx="3" presStyleCnt="6" custScaleX="138195" custScaleY="269434" custLinFactNeighborX="1056" custLinFactNeighborY="-22880">
        <dgm:presLayoutVars>
          <dgm:chMax val="0"/>
          <dgm:bulletEnabled val="1"/>
        </dgm:presLayoutVars>
      </dgm:prSet>
      <dgm:spPr/>
      <dgm:t>
        <a:bodyPr/>
        <a:lstStyle/>
        <a:p>
          <a:endParaRPr lang="uk-UA"/>
        </a:p>
      </dgm:t>
    </dgm:pt>
    <dgm:pt modelId="{7BD2EF0E-509B-41D6-A3B0-C83BFA264036}" type="pres">
      <dgm:prSet presAssocID="{8953BA9E-8F49-46DA-ACA4-D2ADCF70FE5B}" presName="negativeSpace" presStyleCnt="0"/>
      <dgm:spPr/>
    </dgm:pt>
    <dgm:pt modelId="{CB590764-A91A-4B19-BA31-25167DE59FDC}" type="pres">
      <dgm:prSet presAssocID="{8953BA9E-8F49-46DA-ACA4-D2ADCF70FE5B}" presName="childText" presStyleLbl="conFgAcc1" presStyleIdx="3" presStyleCnt="6" custLinFactNeighborX="694" custLinFactNeighborY="-16035">
        <dgm:presLayoutVars>
          <dgm:bulletEnabled val="1"/>
        </dgm:presLayoutVars>
      </dgm:prSet>
      <dgm:spPr/>
    </dgm:pt>
    <dgm:pt modelId="{C28D4366-7E17-4F9A-B31A-32BB9B68B802}" type="pres">
      <dgm:prSet presAssocID="{690BDD02-E0DA-49BE-BE8E-7C9AF87F2CF7}" presName="spaceBetweenRectangles" presStyleCnt="0"/>
      <dgm:spPr/>
    </dgm:pt>
    <dgm:pt modelId="{85E662A1-B99C-46F8-97E4-E8BF6E8D3D94}" type="pres">
      <dgm:prSet presAssocID="{DDEE3C9F-6595-442E-82CD-85B92305CD71}" presName="parentLin" presStyleCnt="0"/>
      <dgm:spPr/>
    </dgm:pt>
    <dgm:pt modelId="{A9E5A677-4C38-46E4-8857-64C06BEC2213}" type="pres">
      <dgm:prSet presAssocID="{DDEE3C9F-6595-442E-82CD-85B92305CD71}" presName="parentLeftMargin" presStyleLbl="node1" presStyleIdx="3" presStyleCnt="6"/>
      <dgm:spPr/>
      <dgm:t>
        <a:bodyPr/>
        <a:lstStyle/>
        <a:p>
          <a:endParaRPr lang="uk-UA"/>
        </a:p>
      </dgm:t>
    </dgm:pt>
    <dgm:pt modelId="{EF400657-6B29-4F0B-A90B-2D43639D20FF}" type="pres">
      <dgm:prSet presAssocID="{DDEE3C9F-6595-442E-82CD-85B92305CD71}" presName="parentText" presStyleLbl="node1" presStyleIdx="4" presStyleCnt="6" custScaleX="139683" custScaleY="278098" custLinFactNeighborX="663" custLinFactNeighborY="-32266">
        <dgm:presLayoutVars>
          <dgm:chMax val="0"/>
          <dgm:bulletEnabled val="1"/>
        </dgm:presLayoutVars>
      </dgm:prSet>
      <dgm:spPr/>
      <dgm:t>
        <a:bodyPr/>
        <a:lstStyle/>
        <a:p>
          <a:endParaRPr lang="uk-UA"/>
        </a:p>
      </dgm:t>
    </dgm:pt>
    <dgm:pt modelId="{0E58DC8E-4EDA-45CF-9BEF-B4F50072AB25}" type="pres">
      <dgm:prSet presAssocID="{DDEE3C9F-6595-442E-82CD-85B92305CD71}" presName="negativeSpace" presStyleCnt="0"/>
      <dgm:spPr/>
    </dgm:pt>
    <dgm:pt modelId="{E00AAF91-6B54-4785-B8BE-28D7F1883F58}" type="pres">
      <dgm:prSet presAssocID="{DDEE3C9F-6595-442E-82CD-85B92305CD71}" presName="childText" presStyleLbl="conFgAcc1" presStyleIdx="4" presStyleCnt="6">
        <dgm:presLayoutVars>
          <dgm:bulletEnabled val="1"/>
        </dgm:presLayoutVars>
      </dgm:prSet>
      <dgm:spPr/>
    </dgm:pt>
    <dgm:pt modelId="{900CCCF1-8B5D-4379-B149-3D9A5CCA5F12}" type="pres">
      <dgm:prSet presAssocID="{FD1108D1-E079-48EF-A1CB-655B6504FA05}" presName="spaceBetweenRectangles" presStyleCnt="0"/>
      <dgm:spPr/>
    </dgm:pt>
    <dgm:pt modelId="{1A79EA46-D800-4448-9137-BCA9FF6A4BBF}" type="pres">
      <dgm:prSet presAssocID="{B922AAB9-891C-4C77-89C6-7C7F219A8502}" presName="parentLin" presStyleCnt="0"/>
      <dgm:spPr/>
    </dgm:pt>
    <dgm:pt modelId="{7204A400-8C6F-4093-938D-FDAEB2987FEA}" type="pres">
      <dgm:prSet presAssocID="{B922AAB9-891C-4C77-89C6-7C7F219A8502}" presName="parentLeftMargin" presStyleLbl="node1" presStyleIdx="4" presStyleCnt="6"/>
      <dgm:spPr/>
      <dgm:t>
        <a:bodyPr/>
        <a:lstStyle/>
        <a:p>
          <a:endParaRPr lang="uk-UA"/>
        </a:p>
      </dgm:t>
    </dgm:pt>
    <dgm:pt modelId="{E5D2A897-357B-4268-AE55-8E841A2D7FA4}" type="pres">
      <dgm:prSet presAssocID="{B922AAB9-891C-4C77-89C6-7C7F219A8502}" presName="parentText" presStyleLbl="node1" presStyleIdx="5" presStyleCnt="6" custScaleX="139838" custScaleY="302885" custLinFactX="6562" custLinFactNeighborX="100000">
        <dgm:presLayoutVars>
          <dgm:chMax val="0"/>
          <dgm:bulletEnabled val="1"/>
        </dgm:presLayoutVars>
      </dgm:prSet>
      <dgm:spPr/>
      <dgm:t>
        <a:bodyPr/>
        <a:lstStyle/>
        <a:p>
          <a:endParaRPr lang="uk-UA"/>
        </a:p>
      </dgm:t>
    </dgm:pt>
    <dgm:pt modelId="{56B7C1E4-E174-4AD2-9B80-87F5AB7AF7C0}" type="pres">
      <dgm:prSet presAssocID="{B922AAB9-891C-4C77-89C6-7C7F219A8502}" presName="negativeSpace" presStyleCnt="0"/>
      <dgm:spPr/>
    </dgm:pt>
    <dgm:pt modelId="{49B226E2-89E7-4994-B726-21159C0AA81E}" type="pres">
      <dgm:prSet presAssocID="{B922AAB9-891C-4C77-89C6-7C7F219A8502}" presName="childText" presStyleLbl="conFgAcc1" presStyleIdx="5" presStyleCnt="6">
        <dgm:presLayoutVars>
          <dgm:bulletEnabled val="1"/>
        </dgm:presLayoutVars>
      </dgm:prSet>
      <dgm:spPr/>
    </dgm:pt>
  </dgm:ptLst>
  <dgm:cxnLst>
    <dgm:cxn modelId="{926BC0D3-5106-41C1-ABA9-4EE026B72AAE}" srcId="{EC257103-45CE-4DEC-9D50-7F76DE047E28}" destId="{3524FD68-4741-42F1-AED0-7F7D3D62E99B}" srcOrd="0" destOrd="0" parTransId="{721BE9E3-8C3B-4542-837C-D50B8F98C9A5}" sibTransId="{D9895CB6-AA55-46E3-91A3-79FFA57E511B}"/>
    <dgm:cxn modelId="{CB1CFFB9-0E14-4FD6-89DC-9EF682DC51C1}" type="presOf" srcId="{3524FD68-4741-42F1-AED0-7F7D3D62E99B}" destId="{BB835FED-21D6-40AA-96C3-7FA2582F4460}" srcOrd="0" destOrd="0" presId="urn:microsoft.com/office/officeart/2005/8/layout/list1"/>
    <dgm:cxn modelId="{0A8CCBDA-D7AD-45A2-AF7E-20375D90871B}" type="presOf" srcId="{DDEE3C9F-6595-442E-82CD-85B92305CD71}" destId="{EF400657-6B29-4F0B-A90B-2D43639D20FF}" srcOrd="1" destOrd="0" presId="urn:microsoft.com/office/officeart/2005/8/layout/list1"/>
    <dgm:cxn modelId="{5BDFBCFB-0241-4AF4-A7E9-45DCA39A86C6}" type="presOf" srcId="{B295B403-805C-47BA-B783-9AF881C9EE2A}" destId="{21B96522-7E98-4683-8BFE-85F1E1DA2572}" srcOrd="0" destOrd="0" presId="urn:microsoft.com/office/officeart/2005/8/layout/list1"/>
    <dgm:cxn modelId="{4BA197BD-6FF8-468E-8A52-0C8970841FEB}" type="presOf" srcId="{286FDADE-7D8F-4A4A-80CF-FC7523E92929}" destId="{CD32EC2F-744D-42CE-9C9F-AF97C7861313}" srcOrd="0" destOrd="0" presId="urn:microsoft.com/office/officeart/2005/8/layout/list1"/>
    <dgm:cxn modelId="{1860A2B5-63E1-4097-A3D1-F5DFEADFE9EA}" srcId="{EC257103-45CE-4DEC-9D50-7F76DE047E28}" destId="{DDEE3C9F-6595-442E-82CD-85B92305CD71}" srcOrd="4" destOrd="0" parTransId="{2A8AC831-E8A4-41AB-88DF-8A5E0EBFDCC2}" sibTransId="{FD1108D1-E079-48EF-A1CB-655B6504FA05}"/>
    <dgm:cxn modelId="{FA0D1085-AAA7-4F52-BEAD-44C9CD5796B8}" type="presOf" srcId="{B922AAB9-891C-4C77-89C6-7C7F219A8502}" destId="{7204A400-8C6F-4093-938D-FDAEB2987FEA}" srcOrd="0" destOrd="0" presId="urn:microsoft.com/office/officeart/2005/8/layout/list1"/>
    <dgm:cxn modelId="{65E13013-AFE9-481B-8607-0BCC61B00DC9}" type="presOf" srcId="{B295B403-805C-47BA-B783-9AF881C9EE2A}" destId="{890BA826-1AF6-44FC-8616-03AD65FC02D4}" srcOrd="1" destOrd="0" presId="urn:microsoft.com/office/officeart/2005/8/layout/list1"/>
    <dgm:cxn modelId="{DFF17130-047B-4B76-A5C9-B566E3E92713}" type="presOf" srcId="{B922AAB9-891C-4C77-89C6-7C7F219A8502}" destId="{E5D2A897-357B-4268-AE55-8E841A2D7FA4}" srcOrd="1" destOrd="0" presId="urn:microsoft.com/office/officeart/2005/8/layout/list1"/>
    <dgm:cxn modelId="{3AFA1846-332B-4BC2-BE1F-36EAC737C7D8}" type="presOf" srcId="{286FDADE-7D8F-4A4A-80CF-FC7523E92929}" destId="{9C1E0476-503E-4B3A-BC42-B74BDBFE95A5}" srcOrd="1" destOrd="0" presId="urn:microsoft.com/office/officeart/2005/8/layout/list1"/>
    <dgm:cxn modelId="{34D9F834-5A76-4424-8EB3-54661B1C11ED}" type="presOf" srcId="{8953BA9E-8F49-46DA-ACA4-D2ADCF70FE5B}" destId="{7C79D9CB-3176-479F-91F2-8FBB3640F682}" srcOrd="1" destOrd="0" presId="urn:microsoft.com/office/officeart/2005/8/layout/list1"/>
    <dgm:cxn modelId="{2913AB37-A8DD-4278-9C22-86C4A5B81AFF}" type="presOf" srcId="{3524FD68-4741-42F1-AED0-7F7D3D62E99B}" destId="{0B36C1E6-B87F-4B82-8741-86DA214831E0}" srcOrd="1" destOrd="0" presId="urn:microsoft.com/office/officeart/2005/8/layout/list1"/>
    <dgm:cxn modelId="{ACB07A87-0A44-4415-B49A-E32A1D0C76F4}" srcId="{EC257103-45CE-4DEC-9D50-7F76DE047E28}" destId="{8953BA9E-8F49-46DA-ACA4-D2ADCF70FE5B}" srcOrd="3" destOrd="0" parTransId="{59E4FFE8-ED59-4967-AE78-E54B7D22B0C9}" sibTransId="{690BDD02-E0DA-49BE-BE8E-7C9AF87F2CF7}"/>
    <dgm:cxn modelId="{EE42CFE6-3932-4B4F-AB5F-6AF3B0F6C9FC}" srcId="{EC257103-45CE-4DEC-9D50-7F76DE047E28}" destId="{B922AAB9-891C-4C77-89C6-7C7F219A8502}" srcOrd="5" destOrd="0" parTransId="{3D8FCC8F-8896-47BA-BC54-E1FD1A90CC5A}" sibTransId="{3CC2CE3B-1657-4BD0-A12F-04DE1B9A860A}"/>
    <dgm:cxn modelId="{08041257-7BAA-4FC6-82DF-9C5DA1402625}" srcId="{EC257103-45CE-4DEC-9D50-7F76DE047E28}" destId="{B295B403-805C-47BA-B783-9AF881C9EE2A}" srcOrd="1" destOrd="0" parTransId="{4475E3DC-0388-447C-A1F9-3DEA8731B8E5}" sibTransId="{63132DEA-53B3-45D4-8FCE-F16844489320}"/>
    <dgm:cxn modelId="{B99F32C1-E0F1-4F5D-8F9A-E41F4F8D0873}" type="presOf" srcId="{EC257103-45CE-4DEC-9D50-7F76DE047E28}" destId="{57AC2AD6-EFD5-4FC6-8423-3E19A00C36E1}" srcOrd="0" destOrd="0" presId="urn:microsoft.com/office/officeart/2005/8/layout/list1"/>
    <dgm:cxn modelId="{09A71B98-0453-4C01-A033-BF8EFBC50A75}" type="presOf" srcId="{DDEE3C9F-6595-442E-82CD-85B92305CD71}" destId="{A9E5A677-4C38-46E4-8857-64C06BEC2213}" srcOrd="0" destOrd="0" presId="urn:microsoft.com/office/officeart/2005/8/layout/list1"/>
    <dgm:cxn modelId="{9DF7203E-D9E1-45A2-A60F-823A0BD7E970}" srcId="{EC257103-45CE-4DEC-9D50-7F76DE047E28}" destId="{286FDADE-7D8F-4A4A-80CF-FC7523E92929}" srcOrd="2" destOrd="0" parTransId="{81008383-6D92-4B4A-B17D-D196055A408A}" sibTransId="{1E765A97-2DFB-44F0-B3D0-E2E0A3F6F2C9}"/>
    <dgm:cxn modelId="{87CE3E66-7ADD-44DC-8BC7-565AADB1AE99}" type="presOf" srcId="{8953BA9E-8F49-46DA-ACA4-D2ADCF70FE5B}" destId="{1FCA540E-296F-4A82-AE89-FF95787E98E1}" srcOrd="0" destOrd="0" presId="urn:microsoft.com/office/officeart/2005/8/layout/list1"/>
    <dgm:cxn modelId="{FAB2DCEF-3B76-48D8-B472-C124E6FC6EE4}" type="presParOf" srcId="{57AC2AD6-EFD5-4FC6-8423-3E19A00C36E1}" destId="{A10C3401-105D-4F7D-A138-C18ACAE5DD2B}" srcOrd="0" destOrd="0" presId="urn:microsoft.com/office/officeart/2005/8/layout/list1"/>
    <dgm:cxn modelId="{032C4980-CDD3-4EEF-B5D0-F143EB41BE6B}" type="presParOf" srcId="{A10C3401-105D-4F7D-A138-C18ACAE5DD2B}" destId="{BB835FED-21D6-40AA-96C3-7FA2582F4460}" srcOrd="0" destOrd="0" presId="urn:microsoft.com/office/officeart/2005/8/layout/list1"/>
    <dgm:cxn modelId="{EF218917-AFC1-488B-B41C-09392D647A37}" type="presParOf" srcId="{A10C3401-105D-4F7D-A138-C18ACAE5DD2B}" destId="{0B36C1E6-B87F-4B82-8741-86DA214831E0}" srcOrd="1" destOrd="0" presId="urn:microsoft.com/office/officeart/2005/8/layout/list1"/>
    <dgm:cxn modelId="{52C84F4D-1C84-4926-9C25-92A134B0F83D}" type="presParOf" srcId="{57AC2AD6-EFD5-4FC6-8423-3E19A00C36E1}" destId="{1B1DA474-AE19-433A-A783-C55A255B9A4A}" srcOrd="1" destOrd="0" presId="urn:microsoft.com/office/officeart/2005/8/layout/list1"/>
    <dgm:cxn modelId="{4C2ECE7B-4C7D-4F48-BA4B-D10A68B50397}" type="presParOf" srcId="{57AC2AD6-EFD5-4FC6-8423-3E19A00C36E1}" destId="{3E6F83FC-A83F-487B-B60F-2E39DDFC6663}" srcOrd="2" destOrd="0" presId="urn:microsoft.com/office/officeart/2005/8/layout/list1"/>
    <dgm:cxn modelId="{F537CAF7-9B6B-4BB9-8512-CE9A7FECEF15}" type="presParOf" srcId="{57AC2AD6-EFD5-4FC6-8423-3E19A00C36E1}" destId="{DB80938C-89B9-493F-AEF6-DF47CDA5A2DE}" srcOrd="3" destOrd="0" presId="urn:microsoft.com/office/officeart/2005/8/layout/list1"/>
    <dgm:cxn modelId="{AB9BEB12-8A76-4625-A111-3B821A67A213}" type="presParOf" srcId="{57AC2AD6-EFD5-4FC6-8423-3E19A00C36E1}" destId="{89E57326-E0CE-45F1-B4F1-CC404CE8BC33}" srcOrd="4" destOrd="0" presId="urn:microsoft.com/office/officeart/2005/8/layout/list1"/>
    <dgm:cxn modelId="{5B806489-08E3-42B4-9B75-FE0F2E2DFD7D}" type="presParOf" srcId="{89E57326-E0CE-45F1-B4F1-CC404CE8BC33}" destId="{21B96522-7E98-4683-8BFE-85F1E1DA2572}" srcOrd="0" destOrd="0" presId="urn:microsoft.com/office/officeart/2005/8/layout/list1"/>
    <dgm:cxn modelId="{B0A11923-CEA2-4813-8EF7-CE999D51C90F}" type="presParOf" srcId="{89E57326-E0CE-45F1-B4F1-CC404CE8BC33}" destId="{890BA826-1AF6-44FC-8616-03AD65FC02D4}" srcOrd="1" destOrd="0" presId="urn:microsoft.com/office/officeart/2005/8/layout/list1"/>
    <dgm:cxn modelId="{053DFE70-473C-44FC-8909-CE22BD0F6BF7}" type="presParOf" srcId="{57AC2AD6-EFD5-4FC6-8423-3E19A00C36E1}" destId="{2826BE34-1B3A-4A3E-A296-F4402321C58E}" srcOrd="5" destOrd="0" presId="urn:microsoft.com/office/officeart/2005/8/layout/list1"/>
    <dgm:cxn modelId="{0E564F32-1ADC-496F-BE82-B6175B30A9D2}" type="presParOf" srcId="{57AC2AD6-EFD5-4FC6-8423-3E19A00C36E1}" destId="{A362D478-FC93-4298-AE8D-23252C0BD8D2}" srcOrd="6" destOrd="0" presId="urn:microsoft.com/office/officeart/2005/8/layout/list1"/>
    <dgm:cxn modelId="{F385D0E3-A280-42E0-B5CB-5019D5F874A8}" type="presParOf" srcId="{57AC2AD6-EFD5-4FC6-8423-3E19A00C36E1}" destId="{AF661EB0-3CF2-44E5-B12F-FF329379B21B}" srcOrd="7" destOrd="0" presId="urn:microsoft.com/office/officeart/2005/8/layout/list1"/>
    <dgm:cxn modelId="{0B782AA8-1A00-43D5-9EB9-3BAFB8BE70C8}" type="presParOf" srcId="{57AC2AD6-EFD5-4FC6-8423-3E19A00C36E1}" destId="{3278E486-75F7-4F39-8476-D2E93A1CC02A}" srcOrd="8" destOrd="0" presId="urn:microsoft.com/office/officeart/2005/8/layout/list1"/>
    <dgm:cxn modelId="{49D36A33-CFF7-4D12-BB3A-F7C2A64253C6}" type="presParOf" srcId="{3278E486-75F7-4F39-8476-D2E93A1CC02A}" destId="{CD32EC2F-744D-42CE-9C9F-AF97C7861313}" srcOrd="0" destOrd="0" presId="urn:microsoft.com/office/officeart/2005/8/layout/list1"/>
    <dgm:cxn modelId="{2A1C2A89-514E-455A-9E7C-208ECF2379A6}" type="presParOf" srcId="{3278E486-75F7-4F39-8476-D2E93A1CC02A}" destId="{9C1E0476-503E-4B3A-BC42-B74BDBFE95A5}" srcOrd="1" destOrd="0" presId="urn:microsoft.com/office/officeart/2005/8/layout/list1"/>
    <dgm:cxn modelId="{FB867492-9F59-4279-B20D-4B2F1CB7D221}" type="presParOf" srcId="{57AC2AD6-EFD5-4FC6-8423-3E19A00C36E1}" destId="{971F9D18-04A1-4A8F-B7B3-D75ADA6E3DA4}" srcOrd="9" destOrd="0" presId="urn:microsoft.com/office/officeart/2005/8/layout/list1"/>
    <dgm:cxn modelId="{4EE0E54D-9EF8-42B8-80B4-69632B268BDC}" type="presParOf" srcId="{57AC2AD6-EFD5-4FC6-8423-3E19A00C36E1}" destId="{949F474C-1219-444B-900F-883ED1E78080}" srcOrd="10" destOrd="0" presId="urn:microsoft.com/office/officeart/2005/8/layout/list1"/>
    <dgm:cxn modelId="{6C179F14-D3DE-4DE5-A0FA-1B4CBF562BF1}" type="presParOf" srcId="{57AC2AD6-EFD5-4FC6-8423-3E19A00C36E1}" destId="{EFAA7ECB-774A-4DFD-B7D1-FA3DF058CE51}" srcOrd="11" destOrd="0" presId="urn:microsoft.com/office/officeart/2005/8/layout/list1"/>
    <dgm:cxn modelId="{6AA5655D-48F4-49AD-BB7F-DA2C1427F7FB}" type="presParOf" srcId="{57AC2AD6-EFD5-4FC6-8423-3E19A00C36E1}" destId="{E2FBC47B-15A5-4268-9697-B93668812328}" srcOrd="12" destOrd="0" presId="urn:microsoft.com/office/officeart/2005/8/layout/list1"/>
    <dgm:cxn modelId="{C6F2B8BE-81BA-4E06-B9DD-B18FC7D9B47D}" type="presParOf" srcId="{E2FBC47B-15A5-4268-9697-B93668812328}" destId="{1FCA540E-296F-4A82-AE89-FF95787E98E1}" srcOrd="0" destOrd="0" presId="urn:microsoft.com/office/officeart/2005/8/layout/list1"/>
    <dgm:cxn modelId="{B398B1A3-AE2B-4C4D-97F7-9A53B9DED9CB}" type="presParOf" srcId="{E2FBC47B-15A5-4268-9697-B93668812328}" destId="{7C79D9CB-3176-479F-91F2-8FBB3640F682}" srcOrd="1" destOrd="0" presId="urn:microsoft.com/office/officeart/2005/8/layout/list1"/>
    <dgm:cxn modelId="{9F02B63C-6AB5-4F1E-BA1D-AA8EFDA434C0}" type="presParOf" srcId="{57AC2AD6-EFD5-4FC6-8423-3E19A00C36E1}" destId="{7BD2EF0E-509B-41D6-A3B0-C83BFA264036}" srcOrd="13" destOrd="0" presId="urn:microsoft.com/office/officeart/2005/8/layout/list1"/>
    <dgm:cxn modelId="{E1BAFE93-C49A-416B-97A3-A47A1D545900}" type="presParOf" srcId="{57AC2AD6-EFD5-4FC6-8423-3E19A00C36E1}" destId="{CB590764-A91A-4B19-BA31-25167DE59FDC}" srcOrd="14" destOrd="0" presId="urn:microsoft.com/office/officeart/2005/8/layout/list1"/>
    <dgm:cxn modelId="{1C0EFD5B-D2B0-454A-83BD-03542C839536}" type="presParOf" srcId="{57AC2AD6-EFD5-4FC6-8423-3E19A00C36E1}" destId="{C28D4366-7E17-4F9A-B31A-32BB9B68B802}" srcOrd="15" destOrd="0" presId="urn:microsoft.com/office/officeart/2005/8/layout/list1"/>
    <dgm:cxn modelId="{AA661F21-3239-438C-9641-1C81255CD801}" type="presParOf" srcId="{57AC2AD6-EFD5-4FC6-8423-3E19A00C36E1}" destId="{85E662A1-B99C-46F8-97E4-E8BF6E8D3D94}" srcOrd="16" destOrd="0" presId="urn:microsoft.com/office/officeart/2005/8/layout/list1"/>
    <dgm:cxn modelId="{72710EE9-5C14-44D4-A668-BA5558CEEF87}" type="presParOf" srcId="{85E662A1-B99C-46F8-97E4-E8BF6E8D3D94}" destId="{A9E5A677-4C38-46E4-8857-64C06BEC2213}" srcOrd="0" destOrd="0" presId="urn:microsoft.com/office/officeart/2005/8/layout/list1"/>
    <dgm:cxn modelId="{4BCEE5D6-900D-48B9-968B-608257B45725}" type="presParOf" srcId="{85E662A1-B99C-46F8-97E4-E8BF6E8D3D94}" destId="{EF400657-6B29-4F0B-A90B-2D43639D20FF}" srcOrd="1" destOrd="0" presId="urn:microsoft.com/office/officeart/2005/8/layout/list1"/>
    <dgm:cxn modelId="{D1FA2CC5-7A62-4A03-B68E-C94595FA190F}" type="presParOf" srcId="{57AC2AD6-EFD5-4FC6-8423-3E19A00C36E1}" destId="{0E58DC8E-4EDA-45CF-9BEF-B4F50072AB25}" srcOrd="17" destOrd="0" presId="urn:microsoft.com/office/officeart/2005/8/layout/list1"/>
    <dgm:cxn modelId="{8D8219DB-579F-46B9-A294-464EB30D2109}" type="presParOf" srcId="{57AC2AD6-EFD5-4FC6-8423-3E19A00C36E1}" destId="{E00AAF91-6B54-4785-B8BE-28D7F1883F58}" srcOrd="18" destOrd="0" presId="urn:microsoft.com/office/officeart/2005/8/layout/list1"/>
    <dgm:cxn modelId="{921498F8-09D0-4075-9330-9B1F0F6A8C0E}" type="presParOf" srcId="{57AC2AD6-EFD5-4FC6-8423-3E19A00C36E1}" destId="{900CCCF1-8B5D-4379-B149-3D9A5CCA5F12}" srcOrd="19" destOrd="0" presId="urn:microsoft.com/office/officeart/2005/8/layout/list1"/>
    <dgm:cxn modelId="{D3281D27-DDAF-4C4C-BC1A-01E67D78D78B}" type="presParOf" srcId="{57AC2AD6-EFD5-4FC6-8423-3E19A00C36E1}" destId="{1A79EA46-D800-4448-9137-BCA9FF6A4BBF}" srcOrd="20" destOrd="0" presId="urn:microsoft.com/office/officeart/2005/8/layout/list1"/>
    <dgm:cxn modelId="{3E6A986A-376D-4FAF-8AB9-CB3980FA651E}" type="presParOf" srcId="{1A79EA46-D800-4448-9137-BCA9FF6A4BBF}" destId="{7204A400-8C6F-4093-938D-FDAEB2987FEA}" srcOrd="0" destOrd="0" presId="urn:microsoft.com/office/officeart/2005/8/layout/list1"/>
    <dgm:cxn modelId="{21E70C9A-3FE0-45C1-853B-974B83787568}" type="presParOf" srcId="{1A79EA46-D800-4448-9137-BCA9FF6A4BBF}" destId="{E5D2A897-357B-4268-AE55-8E841A2D7FA4}" srcOrd="1" destOrd="0" presId="urn:microsoft.com/office/officeart/2005/8/layout/list1"/>
    <dgm:cxn modelId="{9C118C81-92A5-416F-AF8C-6BFEEFF01A88}" type="presParOf" srcId="{57AC2AD6-EFD5-4FC6-8423-3E19A00C36E1}" destId="{56B7C1E4-E174-4AD2-9B80-87F5AB7AF7C0}" srcOrd="21" destOrd="0" presId="urn:microsoft.com/office/officeart/2005/8/layout/list1"/>
    <dgm:cxn modelId="{A9C7BCEF-453A-40BF-BD5F-D1B671C349B0}" type="presParOf" srcId="{57AC2AD6-EFD5-4FC6-8423-3E19A00C36E1}" destId="{49B226E2-89E7-4994-B726-21159C0AA81E}" srcOrd="22"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E33F88-7618-4C92-8CE1-C9F06B301B3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uk-UA"/>
        </a:p>
      </dgm:t>
    </dgm:pt>
    <dgm:pt modelId="{F3650EDA-1ABB-4508-9A89-9E621C58FB15}">
      <dgm:prSet phldrT="[Текст]" custT="1"/>
      <dgm:spPr>
        <a:pattFill prst="pct60">
          <a:fgClr>
            <a:schemeClr val="bg1">
              <a:lumMod val="65000"/>
            </a:schemeClr>
          </a:fgClr>
          <a:bgClr>
            <a:schemeClr val="bg1"/>
          </a:bgClr>
        </a:pattFill>
      </dgm:spPr>
      <dgm:t>
        <a:bodyPr/>
        <a:lstStyle/>
        <a:p>
          <a:endParaRPr lang="uk-UA" sz="1200" b="1" u="none">
            <a:latin typeface="Times New Roman" pitchFamily="18" charset="0"/>
            <a:cs typeface="Times New Roman" pitchFamily="18" charset="0"/>
          </a:endParaRPr>
        </a:p>
        <a:p>
          <a:r>
            <a:rPr lang="uk-UA" sz="1200" b="1" u="none">
              <a:solidFill>
                <a:sysClr val="windowText" lastClr="000000"/>
              </a:solidFill>
              <a:latin typeface="Times New Roman" pitchFamily="18" charset="0"/>
              <a:cs typeface="Times New Roman" pitchFamily="18" charset="0"/>
            </a:rPr>
            <a:t>І</a:t>
          </a:r>
        </a:p>
        <a:p>
          <a:r>
            <a:rPr lang="uk-UA" sz="1200" b="1" u="none">
              <a:solidFill>
                <a:sysClr val="windowText" lastClr="000000"/>
              </a:solidFill>
              <a:latin typeface="Times New Roman" pitchFamily="18" charset="0"/>
              <a:cs typeface="Times New Roman" pitchFamily="18" charset="0"/>
            </a:rPr>
            <a:t>етап</a:t>
          </a:r>
          <a:endParaRPr lang="uk-UA" sz="1200">
            <a:solidFill>
              <a:sysClr val="windowText" lastClr="000000"/>
            </a:solidFill>
            <a:latin typeface="Times New Roman" pitchFamily="18" charset="0"/>
            <a:cs typeface="Times New Roman" pitchFamily="18" charset="0"/>
          </a:endParaRPr>
        </a:p>
      </dgm:t>
    </dgm:pt>
    <dgm:pt modelId="{39FA16CA-4A05-49A9-9222-EEC0FB78C21F}" type="parTrans" cxnId="{6D0317E8-A1B4-47FB-A551-68CA348D570F}">
      <dgm:prSet/>
      <dgm:spPr/>
      <dgm:t>
        <a:bodyPr/>
        <a:lstStyle/>
        <a:p>
          <a:endParaRPr lang="uk-UA"/>
        </a:p>
      </dgm:t>
    </dgm:pt>
    <dgm:pt modelId="{2E708525-E3C6-4E98-A327-468F1E88B9DB}" type="sibTrans" cxnId="{6D0317E8-A1B4-47FB-A551-68CA348D570F}">
      <dgm:prSet/>
      <dgm:spPr/>
      <dgm:t>
        <a:bodyPr/>
        <a:lstStyle/>
        <a:p>
          <a:endParaRPr lang="uk-UA"/>
        </a:p>
      </dgm:t>
    </dgm:pt>
    <dgm:pt modelId="{C98E20CF-2EBC-4A46-945F-C464823ED99E}">
      <dgm:prSet phldrT="[Текст]" custT="1"/>
      <dgm:spPr>
        <a:pattFill prst="pct60">
          <a:fgClr>
            <a:schemeClr val="bg1">
              <a:lumMod val="65000"/>
            </a:schemeClr>
          </a:fgClr>
          <a:bgClr>
            <a:schemeClr val="bg1"/>
          </a:bgClr>
        </a:pattFill>
      </dgm:spPr>
      <dgm:t>
        <a:bodyPr/>
        <a:lstStyle/>
        <a:p>
          <a:endParaRPr lang="uk-UA" sz="1200" b="1" u="none">
            <a:latin typeface="Times New Roman" pitchFamily="18" charset="0"/>
            <a:cs typeface="Times New Roman" pitchFamily="18" charset="0"/>
          </a:endParaRPr>
        </a:p>
        <a:p>
          <a:r>
            <a:rPr lang="uk-UA" sz="1200" b="1" u="none">
              <a:solidFill>
                <a:sysClr val="windowText" lastClr="000000"/>
              </a:solidFill>
              <a:latin typeface="Times New Roman" pitchFamily="18" charset="0"/>
              <a:cs typeface="Times New Roman" pitchFamily="18" charset="0"/>
            </a:rPr>
            <a:t>ІІ</a:t>
          </a:r>
        </a:p>
        <a:p>
          <a:r>
            <a:rPr lang="uk-UA" sz="1200" b="1" u="none">
              <a:solidFill>
                <a:sysClr val="windowText" lastClr="000000"/>
              </a:solidFill>
              <a:latin typeface="Times New Roman" pitchFamily="18" charset="0"/>
              <a:cs typeface="Times New Roman" pitchFamily="18" charset="0"/>
            </a:rPr>
            <a:t>етап</a:t>
          </a:r>
          <a:endParaRPr lang="uk-UA" sz="1200">
            <a:solidFill>
              <a:sysClr val="windowText" lastClr="000000"/>
            </a:solidFill>
            <a:latin typeface="Times New Roman" pitchFamily="18" charset="0"/>
            <a:cs typeface="Times New Roman" pitchFamily="18" charset="0"/>
          </a:endParaRPr>
        </a:p>
      </dgm:t>
    </dgm:pt>
    <dgm:pt modelId="{2FE98CC1-8345-4B68-A1CE-BB2FE948F1E9}" type="parTrans" cxnId="{3557A4B1-5982-4344-BE95-1C709A5B81B2}">
      <dgm:prSet/>
      <dgm:spPr/>
      <dgm:t>
        <a:bodyPr/>
        <a:lstStyle/>
        <a:p>
          <a:endParaRPr lang="uk-UA"/>
        </a:p>
      </dgm:t>
    </dgm:pt>
    <dgm:pt modelId="{C0E68B85-61C2-4ABA-B341-AF3140434589}" type="sibTrans" cxnId="{3557A4B1-5982-4344-BE95-1C709A5B81B2}">
      <dgm:prSet/>
      <dgm:spPr/>
      <dgm:t>
        <a:bodyPr/>
        <a:lstStyle/>
        <a:p>
          <a:endParaRPr lang="uk-UA"/>
        </a:p>
      </dgm:t>
    </dgm:pt>
    <dgm:pt modelId="{4FFC7A3E-7A1D-4175-86A9-93D653EA3F22}">
      <dgm:prSet phldrT="[Текст]" custT="1"/>
      <dgm:spPr>
        <a:pattFill prst="pct60">
          <a:fgClr>
            <a:schemeClr val="bg1">
              <a:lumMod val="65000"/>
            </a:schemeClr>
          </a:fgClr>
          <a:bgClr>
            <a:schemeClr val="bg1"/>
          </a:bgClr>
        </a:pattFill>
      </dgm:spPr>
      <dgm:t>
        <a:bodyPr/>
        <a:lstStyle/>
        <a:p>
          <a:endParaRPr lang="uk-UA" sz="1200" b="1" u="none">
            <a:latin typeface="Times New Roman" pitchFamily="18" charset="0"/>
            <a:cs typeface="Times New Roman" pitchFamily="18" charset="0"/>
          </a:endParaRPr>
        </a:p>
        <a:p>
          <a:r>
            <a:rPr lang="uk-UA" sz="1200" b="1" u="none">
              <a:solidFill>
                <a:sysClr val="windowText" lastClr="000000"/>
              </a:solidFill>
              <a:latin typeface="Times New Roman" pitchFamily="18" charset="0"/>
              <a:cs typeface="Times New Roman" pitchFamily="18" charset="0"/>
            </a:rPr>
            <a:t>ІІІ</a:t>
          </a:r>
        </a:p>
        <a:p>
          <a:r>
            <a:rPr lang="uk-UA" sz="1200" b="1" u="none">
              <a:solidFill>
                <a:sysClr val="windowText" lastClr="000000"/>
              </a:solidFill>
              <a:latin typeface="Times New Roman" pitchFamily="18" charset="0"/>
              <a:cs typeface="Times New Roman" pitchFamily="18" charset="0"/>
            </a:rPr>
            <a:t>етап</a:t>
          </a:r>
          <a:endParaRPr lang="uk-UA" sz="1200">
            <a:solidFill>
              <a:sysClr val="windowText" lastClr="000000"/>
            </a:solidFill>
            <a:latin typeface="Times New Roman" pitchFamily="18" charset="0"/>
            <a:cs typeface="Times New Roman" pitchFamily="18" charset="0"/>
          </a:endParaRPr>
        </a:p>
      </dgm:t>
    </dgm:pt>
    <dgm:pt modelId="{776758E9-7FD3-481A-88C6-AF148A7C7F34}" type="parTrans" cxnId="{53F5FE54-0BA1-4674-BA9E-97B263F67FD5}">
      <dgm:prSet/>
      <dgm:spPr/>
      <dgm:t>
        <a:bodyPr/>
        <a:lstStyle/>
        <a:p>
          <a:endParaRPr lang="uk-UA"/>
        </a:p>
      </dgm:t>
    </dgm:pt>
    <dgm:pt modelId="{AD3D0B58-CBD7-49AD-BA15-EC31F015D645}" type="sibTrans" cxnId="{53F5FE54-0BA1-4674-BA9E-97B263F67FD5}">
      <dgm:prSet/>
      <dgm:spPr/>
      <dgm:t>
        <a:bodyPr/>
        <a:lstStyle/>
        <a:p>
          <a:endParaRPr lang="uk-UA"/>
        </a:p>
      </dgm:t>
    </dgm:pt>
    <dgm:pt modelId="{87EE4422-6AB1-4DFE-A65D-313E546AB9B6}">
      <dgm:prSet custT="1"/>
      <dgm:spPr>
        <a:ln>
          <a:solidFill>
            <a:schemeClr val="tx1"/>
          </a:solidFill>
        </a:ln>
      </dgm:spPr>
      <dgm:t>
        <a:bodyPr/>
        <a:lstStyle/>
        <a:p>
          <a:pPr algn="just"/>
          <a:r>
            <a:rPr lang="uk-UA" sz="1200">
              <a:latin typeface="Times New Roman" pitchFamily="18" charset="0"/>
              <a:cs typeface="Times New Roman" pitchFamily="18" charset="0"/>
            </a:rPr>
            <a:t>підписання Угоди про партнерство та співробітництво з державами-членами ЄС (червень, 1994 р.), співпраця в рамках Європейської політики сусідства, ухвалення Спільної стратегії ЄС щодо України (1999)</a:t>
          </a:r>
        </a:p>
      </dgm:t>
    </dgm:pt>
    <dgm:pt modelId="{355EDED1-2B9C-41CA-80C1-3045E79E0749}" type="parTrans" cxnId="{2E4E81A5-9595-45B7-80B5-CBBDA01BE9F3}">
      <dgm:prSet/>
      <dgm:spPr/>
      <dgm:t>
        <a:bodyPr/>
        <a:lstStyle/>
        <a:p>
          <a:endParaRPr lang="uk-UA"/>
        </a:p>
      </dgm:t>
    </dgm:pt>
    <dgm:pt modelId="{4215A153-302D-438B-AC27-F29EEA475190}" type="sibTrans" cxnId="{2E4E81A5-9595-45B7-80B5-CBBDA01BE9F3}">
      <dgm:prSet/>
      <dgm:spPr/>
      <dgm:t>
        <a:bodyPr/>
        <a:lstStyle/>
        <a:p>
          <a:endParaRPr lang="uk-UA"/>
        </a:p>
      </dgm:t>
    </dgm:pt>
    <dgm:pt modelId="{4F3DBAA0-4C29-4683-B689-F09E814DDF48}">
      <dgm:prSet custT="1"/>
      <dgm:spPr>
        <a:ln>
          <a:solidFill>
            <a:schemeClr val="tx1"/>
          </a:solidFill>
        </a:ln>
      </dgm:spPr>
      <dgm:t>
        <a:bodyPr/>
        <a:lstStyle/>
        <a:p>
          <a:pPr algn="just"/>
          <a:r>
            <a:rPr lang="ru-RU" sz="1200">
              <a:latin typeface="Times New Roman" pitchFamily="18" charset="0"/>
              <a:cs typeface="Times New Roman" pitchFamily="18" charset="0"/>
            </a:rPr>
            <a:t>затвердження Програми інтеграції України до ЄС (2000), плану дій Україна – ЄС (2005), парафування Угоди про асоціацію між Україною та ЄС (2012 р.), призупинення підписання Угоди про асоціацію між Україною та ЄС (21 листопада 2013 р.), переговори щодо створення зони вільної торгівлі між Україною та ЄС</a:t>
          </a:r>
          <a:endParaRPr lang="uk-UA" sz="1200">
            <a:latin typeface="Times New Roman" pitchFamily="18" charset="0"/>
            <a:cs typeface="Times New Roman" pitchFamily="18" charset="0"/>
          </a:endParaRPr>
        </a:p>
      </dgm:t>
    </dgm:pt>
    <dgm:pt modelId="{FF7A84D3-B31E-412A-9918-879B42B3BB38}" type="parTrans" cxnId="{31920218-73EB-4899-A31C-C45065E922AA}">
      <dgm:prSet/>
      <dgm:spPr/>
      <dgm:t>
        <a:bodyPr/>
        <a:lstStyle/>
        <a:p>
          <a:endParaRPr lang="uk-UA"/>
        </a:p>
      </dgm:t>
    </dgm:pt>
    <dgm:pt modelId="{4E18C1B3-3C80-439D-BA4D-BBEBCB1F9B4F}" type="sibTrans" cxnId="{31920218-73EB-4899-A31C-C45065E922AA}">
      <dgm:prSet/>
      <dgm:spPr/>
      <dgm:t>
        <a:bodyPr/>
        <a:lstStyle/>
        <a:p>
          <a:endParaRPr lang="uk-UA"/>
        </a:p>
      </dgm:t>
    </dgm:pt>
    <dgm:pt modelId="{2F409563-4157-4CA0-AE89-D1784FDEC0F3}">
      <dgm:prSet phldrT="[Текст]" custT="1"/>
      <dgm:spPr>
        <a:pattFill prst="pct60">
          <a:fgClr>
            <a:schemeClr val="bg1">
              <a:lumMod val="65000"/>
            </a:schemeClr>
          </a:fgClr>
          <a:bgClr>
            <a:schemeClr val="bg1"/>
          </a:bgClr>
        </a:pattFill>
      </dgm:spPr>
      <dgm:t>
        <a:bodyPr/>
        <a:lstStyle/>
        <a:p>
          <a:endParaRPr lang="ru-RU" sz="1200" b="1">
            <a:latin typeface="Times New Roman" pitchFamily="18" charset="0"/>
            <a:cs typeface="Times New Roman" pitchFamily="18" charset="0"/>
          </a:endParaRPr>
        </a:p>
        <a:p>
          <a:r>
            <a:rPr lang="ru-RU" sz="1200" b="1">
              <a:solidFill>
                <a:sysClr val="windowText" lastClr="000000"/>
              </a:solidFill>
              <a:latin typeface="Times New Roman" pitchFamily="18" charset="0"/>
              <a:cs typeface="Times New Roman" pitchFamily="18" charset="0"/>
            </a:rPr>
            <a:t>І</a:t>
          </a:r>
          <a:r>
            <a:rPr lang="en-US" sz="1200" b="1">
              <a:solidFill>
                <a:sysClr val="windowText" lastClr="000000"/>
              </a:solidFill>
              <a:latin typeface="Times New Roman" pitchFamily="18" charset="0"/>
              <a:cs typeface="Times New Roman" pitchFamily="18" charset="0"/>
            </a:rPr>
            <a:t>V</a:t>
          </a:r>
          <a:endParaRPr lang="uk-UA" sz="1200" b="1">
            <a:solidFill>
              <a:sysClr val="windowText" lastClr="000000"/>
            </a:solidFill>
            <a:latin typeface="Times New Roman" pitchFamily="18" charset="0"/>
            <a:cs typeface="Times New Roman" pitchFamily="18" charset="0"/>
          </a:endParaRPr>
        </a:p>
        <a:p>
          <a:r>
            <a:rPr lang="uk-UA" sz="1200" b="1">
              <a:solidFill>
                <a:sysClr val="windowText" lastClr="000000"/>
              </a:solidFill>
              <a:latin typeface="Times New Roman" pitchFamily="18" charset="0"/>
              <a:cs typeface="Times New Roman" pitchFamily="18" charset="0"/>
            </a:rPr>
            <a:t>етап</a:t>
          </a:r>
        </a:p>
      </dgm:t>
    </dgm:pt>
    <dgm:pt modelId="{2A510C19-6BEF-487A-B5CF-EB88E410F7BE}" type="parTrans" cxnId="{9094AE6C-B590-41FA-A14B-8F1D432FFC6B}">
      <dgm:prSet/>
      <dgm:spPr/>
      <dgm:t>
        <a:bodyPr/>
        <a:lstStyle/>
        <a:p>
          <a:endParaRPr lang="uk-UA"/>
        </a:p>
      </dgm:t>
    </dgm:pt>
    <dgm:pt modelId="{B9140242-7F89-4775-9090-8BAD7C29AD1B}" type="sibTrans" cxnId="{9094AE6C-B590-41FA-A14B-8F1D432FFC6B}">
      <dgm:prSet/>
      <dgm:spPr/>
      <dgm:t>
        <a:bodyPr/>
        <a:lstStyle/>
        <a:p>
          <a:endParaRPr lang="uk-UA"/>
        </a:p>
      </dgm:t>
    </dgm:pt>
    <dgm:pt modelId="{A8EA7C04-310A-43E7-9102-0744FCE05ABA}">
      <dgm:prSet custT="1"/>
      <dgm:spPr>
        <a:ln>
          <a:solidFill>
            <a:schemeClr val="tx1"/>
          </a:solidFill>
        </a:ln>
      </dgm:spPr>
      <dgm:t>
        <a:bodyPr/>
        <a:lstStyle/>
        <a:p>
          <a:pPr algn="just"/>
          <a:r>
            <a:rPr lang="ru-RU" sz="1200" b="0">
              <a:latin typeface="Times New Roman" pitchFamily="18" charset="0"/>
              <a:cs typeface="Times New Roman" pitchFamily="18" charset="0"/>
            </a:rPr>
            <a:t>надання Україні статусу кандидата на вступ до Європейського Союзу. 23 червня 2022 року Європейська рада надала Україні статус кандидата на вступ до Європейського Союзу. Також було висунуто низку вимоги щодо проведення реформ, зокрема, це стосувалося реформи Конституційного суду, продовження судової реформи, антикорупції, боротьби з відмиванням коштів, втілення антиолігархічного закону,</a:t>
          </a:r>
          <a:r>
            <a:rPr lang="ru-RU" sz="1200">
              <a:latin typeface="Times New Roman" pitchFamily="18" charset="0"/>
              <a:cs typeface="Times New Roman" pitchFamily="18" charset="0"/>
            </a:rPr>
            <a:t> узгодження аудіовізуального законодавства з європейським, зміни законодавства про нацменшини</a:t>
          </a:r>
          <a:endParaRPr lang="uk-UA" sz="1200" b="0">
            <a:latin typeface="Times New Roman" pitchFamily="18" charset="0"/>
            <a:cs typeface="Times New Roman" pitchFamily="18" charset="0"/>
          </a:endParaRPr>
        </a:p>
      </dgm:t>
    </dgm:pt>
    <dgm:pt modelId="{D018D4D6-8602-4176-BF05-4786DEBB9208}" type="parTrans" cxnId="{470C5B08-4CD3-4380-8112-37F308BCF9F2}">
      <dgm:prSet/>
      <dgm:spPr/>
      <dgm:t>
        <a:bodyPr/>
        <a:lstStyle/>
        <a:p>
          <a:endParaRPr lang="uk-UA"/>
        </a:p>
      </dgm:t>
    </dgm:pt>
    <dgm:pt modelId="{0A6D5C3C-D98B-49DC-A89D-941695D27CB7}" type="sibTrans" cxnId="{470C5B08-4CD3-4380-8112-37F308BCF9F2}">
      <dgm:prSet/>
      <dgm:spPr/>
      <dgm:t>
        <a:bodyPr/>
        <a:lstStyle/>
        <a:p>
          <a:endParaRPr lang="uk-UA"/>
        </a:p>
      </dgm:t>
    </dgm:pt>
    <dgm:pt modelId="{4FBD7BB9-7F8E-47DF-BB7E-902BF8722C8E}">
      <dgm:prSet custT="1"/>
      <dgm:spPr>
        <a:ln>
          <a:solidFill>
            <a:schemeClr val="tx1"/>
          </a:solidFill>
        </a:ln>
      </dgm:spPr>
      <dgm:t>
        <a:bodyPr/>
        <a:lstStyle/>
        <a:p>
          <a:pPr algn="just"/>
          <a:r>
            <a:rPr lang="ru-RU" sz="1200">
              <a:latin typeface="Times New Roman" pitchFamily="18" charset="0"/>
              <a:cs typeface="Times New Roman" pitchFamily="18" charset="0"/>
            </a:rPr>
            <a:t>підписання, ратифікація та імплементація положень Угоди про асоціацію між Україною та ЄС. 21 березня 2014 р. в Брюсселі були підписані пoлітичні пoлoження Угoди прo асoціацію. А Поглиблена та всеохоплююча зона вільної торгівлі (ПВЗВТ), яка є частиною Угоди про асоціацію між Україною та Європейським Союзом (ЄС) та набула чинності 1 січня 2016 року, скасувала більшість ввізних мит, що полегшило українським фірмам і споживачам обмін товарами та супутніми послугами з фірмами та споживачами ЄС</a:t>
          </a:r>
          <a:endParaRPr lang="uk-UA" sz="1200">
            <a:latin typeface="Times New Roman" pitchFamily="18" charset="0"/>
            <a:cs typeface="Times New Roman" pitchFamily="18" charset="0"/>
          </a:endParaRPr>
        </a:p>
      </dgm:t>
    </dgm:pt>
    <dgm:pt modelId="{AF062AF4-2FFF-48C0-BFA2-6678C08954EC}" type="sibTrans" cxnId="{14FF4CBE-E7D6-47F0-AA76-3F9555D56E3A}">
      <dgm:prSet/>
      <dgm:spPr/>
      <dgm:t>
        <a:bodyPr/>
        <a:lstStyle/>
        <a:p>
          <a:endParaRPr lang="uk-UA"/>
        </a:p>
      </dgm:t>
    </dgm:pt>
    <dgm:pt modelId="{E94B70A8-7CE5-4B1C-9CCE-D45278AE0E92}" type="parTrans" cxnId="{14FF4CBE-E7D6-47F0-AA76-3F9555D56E3A}">
      <dgm:prSet/>
      <dgm:spPr/>
      <dgm:t>
        <a:bodyPr/>
        <a:lstStyle/>
        <a:p>
          <a:endParaRPr lang="uk-UA"/>
        </a:p>
      </dgm:t>
    </dgm:pt>
    <dgm:pt modelId="{4AF824A3-ABD3-4E92-9F61-80EE9C315D26}">
      <dgm:prSet custT="1"/>
      <dgm:spPr>
        <a:ln>
          <a:solidFill>
            <a:schemeClr val="tx1"/>
          </a:solidFill>
        </a:ln>
      </dgm:spPr>
      <dgm:t>
        <a:bodyPr/>
        <a:lstStyle/>
        <a:p>
          <a:pPr algn="just"/>
          <a:endParaRPr lang="uk-UA" sz="1200">
            <a:latin typeface="Times New Roman" pitchFamily="18" charset="0"/>
            <a:cs typeface="Times New Roman" pitchFamily="18" charset="0"/>
          </a:endParaRPr>
        </a:p>
      </dgm:t>
    </dgm:pt>
    <dgm:pt modelId="{0A88D2BF-C6B1-4E29-B345-428EBF525274}" type="parTrans" cxnId="{2438CAD0-4F42-4926-BC38-0132B8747FFA}">
      <dgm:prSet/>
      <dgm:spPr/>
    </dgm:pt>
    <dgm:pt modelId="{732E0FE8-0CC0-42AE-BE60-705372CE3C11}" type="sibTrans" cxnId="{2438CAD0-4F42-4926-BC38-0132B8747FFA}">
      <dgm:prSet/>
      <dgm:spPr/>
    </dgm:pt>
    <dgm:pt modelId="{85E06F71-917F-4DB9-B75D-5743B9AD5DAD}">
      <dgm:prSet custT="1"/>
      <dgm:spPr>
        <a:ln>
          <a:solidFill>
            <a:schemeClr val="tx1"/>
          </a:solidFill>
        </a:ln>
      </dgm:spPr>
      <dgm:t>
        <a:bodyPr/>
        <a:lstStyle/>
        <a:p>
          <a:pPr algn="just"/>
          <a:endParaRPr lang="uk-UA" sz="1200">
            <a:latin typeface="Times New Roman" pitchFamily="18" charset="0"/>
            <a:cs typeface="Times New Roman" pitchFamily="18" charset="0"/>
          </a:endParaRPr>
        </a:p>
      </dgm:t>
    </dgm:pt>
    <dgm:pt modelId="{3589AA32-32CD-4266-BC35-CB6F29F8FA82}" type="parTrans" cxnId="{77AE12CB-CBBD-458D-95B8-589E2297372D}">
      <dgm:prSet/>
      <dgm:spPr/>
    </dgm:pt>
    <dgm:pt modelId="{91A442DC-EF6E-4E7B-B850-63AB077AF0B4}" type="sibTrans" cxnId="{77AE12CB-CBBD-458D-95B8-589E2297372D}">
      <dgm:prSet/>
      <dgm:spPr/>
    </dgm:pt>
    <dgm:pt modelId="{E5CE744A-CCE9-46C5-95F7-9935FFB7D808}" type="pres">
      <dgm:prSet presAssocID="{19E33F88-7618-4C92-8CE1-C9F06B301B31}" presName="linearFlow" presStyleCnt="0">
        <dgm:presLayoutVars>
          <dgm:dir/>
          <dgm:animLvl val="lvl"/>
          <dgm:resizeHandles val="exact"/>
        </dgm:presLayoutVars>
      </dgm:prSet>
      <dgm:spPr/>
      <dgm:t>
        <a:bodyPr/>
        <a:lstStyle/>
        <a:p>
          <a:endParaRPr lang="uk-UA"/>
        </a:p>
      </dgm:t>
    </dgm:pt>
    <dgm:pt modelId="{65871700-30C4-4B9B-A94D-70864A282BA4}" type="pres">
      <dgm:prSet presAssocID="{F3650EDA-1ABB-4508-9A89-9E621C58FB15}" presName="composite" presStyleCnt="0"/>
      <dgm:spPr/>
    </dgm:pt>
    <dgm:pt modelId="{71F3840E-EDF1-496B-8582-D7F803DEE353}" type="pres">
      <dgm:prSet presAssocID="{F3650EDA-1ABB-4508-9A89-9E621C58FB15}" presName="parentText" presStyleLbl="alignNode1" presStyleIdx="0" presStyleCnt="4">
        <dgm:presLayoutVars>
          <dgm:chMax val="1"/>
          <dgm:bulletEnabled val="1"/>
        </dgm:presLayoutVars>
      </dgm:prSet>
      <dgm:spPr/>
      <dgm:t>
        <a:bodyPr/>
        <a:lstStyle/>
        <a:p>
          <a:endParaRPr lang="uk-UA"/>
        </a:p>
      </dgm:t>
    </dgm:pt>
    <dgm:pt modelId="{DDD622E5-F855-4552-8AD6-FB52DFF29C55}" type="pres">
      <dgm:prSet presAssocID="{F3650EDA-1ABB-4508-9A89-9E621C58FB15}" presName="descendantText" presStyleLbl="alignAcc1" presStyleIdx="0" presStyleCnt="4" custScaleY="117246">
        <dgm:presLayoutVars>
          <dgm:bulletEnabled val="1"/>
        </dgm:presLayoutVars>
      </dgm:prSet>
      <dgm:spPr/>
      <dgm:t>
        <a:bodyPr/>
        <a:lstStyle/>
        <a:p>
          <a:endParaRPr lang="uk-UA"/>
        </a:p>
      </dgm:t>
    </dgm:pt>
    <dgm:pt modelId="{30A185C0-C534-4838-A21A-807B5AEFBB43}" type="pres">
      <dgm:prSet presAssocID="{2E708525-E3C6-4E98-A327-468F1E88B9DB}" presName="sp" presStyleCnt="0"/>
      <dgm:spPr/>
    </dgm:pt>
    <dgm:pt modelId="{0B747CB7-5FB1-4B4C-91CA-EAAD6F83B9BB}" type="pres">
      <dgm:prSet presAssocID="{C98E20CF-2EBC-4A46-945F-C464823ED99E}" presName="composite" presStyleCnt="0"/>
      <dgm:spPr/>
    </dgm:pt>
    <dgm:pt modelId="{367870C0-D5FA-4095-BA28-889AE24EEC88}" type="pres">
      <dgm:prSet presAssocID="{C98E20CF-2EBC-4A46-945F-C464823ED99E}" presName="parentText" presStyleLbl="alignNode1" presStyleIdx="1" presStyleCnt="4" custLinFactNeighborY="-14158">
        <dgm:presLayoutVars>
          <dgm:chMax val="1"/>
          <dgm:bulletEnabled val="1"/>
        </dgm:presLayoutVars>
      </dgm:prSet>
      <dgm:spPr/>
      <dgm:t>
        <a:bodyPr/>
        <a:lstStyle/>
        <a:p>
          <a:endParaRPr lang="uk-UA"/>
        </a:p>
      </dgm:t>
    </dgm:pt>
    <dgm:pt modelId="{19D594E6-CFE9-4C78-BBD3-A6A87F6CD339}" type="pres">
      <dgm:prSet presAssocID="{C98E20CF-2EBC-4A46-945F-C464823ED99E}" presName="descendantText" presStyleLbl="alignAcc1" presStyleIdx="1" presStyleCnt="4" custScaleY="164531" custLinFactNeighborY="-17623">
        <dgm:presLayoutVars>
          <dgm:bulletEnabled val="1"/>
        </dgm:presLayoutVars>
      </dgm:prSet>
      <dgm:spPr/>
      <dgm:t>
        <a:bodyPr/>
        <a:lstStyle/>
        <a:p>
          <a:endParaRPr lang="uk-UA"/>
        </a:p>
      </dgm:t>
    </dgm:pt>
    <dgm:pt modelId="{ABD3C778-C146-4797-B8A0-46BC1ADCB3E1}" type="pres">
      <dgm:prSet presAssocID="{C0E68B85-61C2-4ABA-B341-AF3140434589}" presName="sp" presStyleCnt="0"/>
      <dgm:spPr/>
    </dgm:pt>
    <dgm:pt modelId="{9B57A07C-5476-438D-A3A6-18A8AB5EF66A}" type="pres">
      <dgm:prSet presAssocID="{4FFC7A3E-7A1D-4175-86A9-93D653EA3F22}" presName="composite" presStyleCnt="0"/>
      <dgm:spPr/>
    </dgm:pt>
    <dgm:pt modelId="{A93C8542-856C-406B-AA1E-6833F5F47CA9}" type="pres">
      <dgm:prSet presAssocID="{4FFC7A3E-7A1D-4175-86A9-93D653EA3F22}" presName="parentText" presStyleLbl="alignNode1" presStyleIdx="2" presStyleCnt="4" custLinFactNeighborX="0" custLinFactNeighborY="-7288">
        <dgm:presLayoutVars>
          <dgm:chMax val="1"/>
          <dgm:bulletEnabled val="1"/>
        </dgm:presLayoutVars>
      </dgm:prSet>
      <dgm:spPr/>
      <dgm:t>
        <a:bodyPr/>
        <a:lstStyle/>
        <a:p>
          <a:endParaRPr lang="uk-UA"/>
        </a:p>
      </dgm:t>
    </dgm:pt>
    <dgm:pt modelId="{489CF8A6-2801-4714-A5D3-19B134DF9069}" type="pres">
      <dgm:prSet presAssocID="{4FFC7A3E-7A1D-4175-86A9-93D653EA3F22}" presName="descendantText" presStyleLbl="alignAcc1" presStyleIdx="2" presStyleCnt="4" custScaleY="208578" custLinFactNeighborX="0" custLinFactNeighborY="-3156">
        <dgm:presLayoutVars>
          <dgm:bulletEnabled val="1"/>
        </dgm:presLayoutVars>
      </dgm:prSet>
      <dgm:spPr/>
      <dgm:t>
        <a:bodyPr/>
        <a:lstStyle/>
        <a:p>
          <a:endParaRPr lang="uk-UA"/>
        </a:p>
      </dgm:t>
    </dgm:pt>
    <dgm:pt modelId="{244C8F70-AD17-4414-983F-8BFA6DEE524A}" type="pres">
      <dgm:prSet presAssocID="{AD3D0B58-CBD7-49AD-BA15-EC31F015D645}" presName="sp" presStyleCnt="0"/>
      <dgm:spPr/>
    </dgm:pt>
    <dgm:pt modelId="{35D75990-A2E0-445C-97A7-9CC870175708}" type="pres">
      <dgm:prSet presAssocID="{2F409563-4157-4CA0-AE89-D1784FDEC0F3}" presName="composite" presStyleCnt="0"/>
      <dgm:spPr/>
    </dgm:pt>
    <dgm:pt modelId="{0BDD9648-7CC6-48B1-93F4-8F31DBF3E619}" type="pres">
      <dgm:prSet presAssocID="{2F409563-4157-4CA0-AE89-D1784FDEC0F3}" presName="parentText" presStyleLbl="alignNode1" presStyleIdx="3" presStyleCnt="4">
        <dgm:presLayoutVars>
          <dgm:chMax val="1"/>
          <dgm:bulletEnabled val="1"/>
        </dgm:presLayoutVars>
      </dgm:prSet>
      <dgm:spPr/>
      <dgm:t>
        <a:bodyPr/>
        <a:lstStyle/>
        <a:p>
          <a:endParaRPr lang="uk-UA"/>
        </a:p>
      </dgm:t>
    </dgm:pt>
    <dgm:pt modelId="{625D094A-AE81-4178-9203-57AEF98AD02F}" type="pres">
      <dgm:prSet presAssocID="{2F409563-4157-4CA0-AE89-D1784FDEC0F3}" presName="descendantText" presStyleLbl="alignAcc1" presStyleIdx="3" presStyleCnt="4" custScaleY="249087" custLinFactNeighborY="32351">
        <dgm:presLayoutVars>
          <dgm:bulletEnabled val="1"/>
        </dgm:presLayoutVars>
      </dgm:prSet>
      <dgm:spPr/>
      <dgm:t>
        <a:bodyPr/>
        <a:lstStyle/>
        <a:p>
          <a:endParaRPr lang="uk-UA"/>
        </a:p>
      </dgm:t>
    </dgm:pt>
  </dgm:ptLst>
  <dgm:cxnLst>
    <dgm:cxn modelId="{92350977-3489-408F-BFDA-A3E57F29B13F}" type="presOf" srcId="{87EE4422-6AB1-4DFE-A65D-313E546AB9B6}" destId="{DDD622E5-F855-4552-8AD6-FB52DFF29C55}" srcOrd="0" destOrd="0" presId="urn:microsoft.com/office/officeart/2005/8/layout/chevron2"/>
    <dgm:cxn modelId="{A51F2FB1-BA0A-49C0-A1C1-C8B22D5FE65A}" type="presOf" srcId="{2F409563-4157-4CA0-AE89-D1784FDEC0F3}" destId="{0BDD9648-7CC6-48B1-93F4-8F31DBF3E619}" srcOrd="0" destOrd="0" presId="urn:microsoft.com/office/officeart/2005/8/layout/chevron2"/>
    <dgm:cxn modelId="{7C75A37E-1025-4079-9108-E32F5D869FF5}" type="presOf" srcId="{A8EA7C04-310A-43E7-9102-0744FCE05ABA}" destId="{625D094A-AE81-4178-9203-57AEF98AD02F}" srcOrd="0" destOrd="0" presId="urn:microsoft.com/office/officeart/2005/8/layout/chevron2"/>
    <dgm:cxn modelId="{A67BC9AF-CEA2-468F-A382-CEEC56DE08A8}" type="presOf" srcId="{4FBD7BB9-7F8E-47DF-BB7E-902BF8722C8E}" destId="{489CF8A6-2801-4714-A5D3-19B134DF9069}" srcOrd="0" destOrd="1" presId="urn:microsoft.com/office/officeart/2005/8/layout/chevron2"/>
    <dgm:cxn modelId="{7C5CD825-BB59-49C0-98C3-68C88CA7A729}" type="presOf" srcId="{85E06F71-917F-4DB9-B75D-5743B9AD5DAD}" destId="{489CF8A6-2801-4714-A5D3-19B134DF9069}" srcOrd="0" destOrd="0" presId="urn:microsoft.com/office/officeart/2005/8/layout/chevron2"/>
    <dgm:cxn modelId="{6D0317E8-A1B4-47FB-A551-68CA348D570F}" srcId="{19E33F88-7618-4C92-8CE1-C9F06B301B31}" destId="{F3650EDA-1ABB-4508-9A89-9E621C58FB15}" srcOrd="0" destOrd="0" parTransId="{39FA16CA-4A05-49A9-9222-EEC0FB78C21F}" sibTransId="{2E708525-E3C6-4E98-A327-468F1E88B9DB}"/>
    <dgm:cxn modelId="{9C5765D6-364F-4787-8D39-C8A863750FD3}" type="presOf" srcId="{F3650EDA-1ABB-4508-9A89-9E621C58FB15}" destId="{71F3840E-EDF1-496B-8582-D7F803DEE353}" srcOrd="0" destOrd="0" presId="urn:microsoft.com/office/officeart/2005/8/layout/chevron2"/>
    <dgm:cxn modelId="{9094AE6C-B590-41FA-A14B-8F1D432FFC6B}" srcId="{19E33F88-7618-4C92-8CE1-C9F06B301B31}" destId="{2F409563-4157-4CA0-AE89-D1784FDEC0F3}" srcOrd="3" destOrd="0" parTransId="{2A510C19-6BEF-487A-B5CF-EB88E410F7BE}" sibTransId="{B9140242-7F89-4775-9090-8BAD7C29AD1B}"/>
    <dgm:cxn modelId="{4659565F-B469-45EB-9E5C-4A50BD039608}" type="presOf" srcId="{C98E20CF-2EBC-4A46-945F-C464823ED99E}" destId="{367870C0-D5FA-4095-BA28-889AE24EEC88}" srcOrd="0" destOrd="0" presId="urn:microsoft.com/office/officeart/2005/8/layout/chevron2"/>
    <dgm:cxn modelId="{22202DA8-E35E-4A15-84EF-A337A601FF1E}" type="presOf" srcId="{4AF824A3-ABD3-4E92-9F61-80EE9C315D26}" destId="{489CF8A6-2801-4714-A5D3-19B134DF9069}" srcOrd="0" destOrd="2" presId="urn:microsoft.com/office/officeart/2005/8/layout/chevron2"/>
    <dgm:cxn modelId="{6D9F1C0C-00E7-4A94-BBA6-48EBD51E1698}" type="presOf" srcId="{4F3DBAA0-4C29-4683-B689-F09E814DDF48}" destId="{19D594E6-CFE9-4C78-BBD3-A6A87F6CD339}" srcOrd="0" destOrd="0" presId="urn:microsoft.com/office/officeart/2005/8/layout/chevron2"/>
    <dgm:cxn modelId="{53F5FE54-0BA1-4674-BA9E-97B263F67FD5}" srcId="{19E33F88-7618-4C92-8CE1-C9F06B301B31}" destId="{4FFC7A3E-7A1D-4175-86A9-93D653EA3F22}" srcOrd="2" destOrd="0" parTransId="{776758E9-7FD3-481A-88C6-AF148A7C7F34}" sibTransId="{AD3D0B58-CBD7-49AD-BA15-EC31F015D645}"/>
    <dgm:cxn modelId="{2E4E81A5-9595-45B7-80B5-CBBDA01BE9F3}" srcId="{F3650EDA-1ABB-4508-9A89-9E621C58FB15}" destId="{87EE4422-6AB1-4DFE-A65D-313E546AB9B6}" srcOrd="0" destOrd="0" parTransId="{355EDED1-2B9C-41CA-80C1-3045E79E0749}" sibTransId="{4215A153-302D-438B-AC27-F29EEA475190}"/>
    <dgm:cxn modelId="{3557A4B1-5982-4344-BE95-1C709A5B81B2}" srcId="{19E33F88-7618-4C92-8CE1-C9F06B301B31}" destId="{C98E20CF-2EBC-4A46-945F-C464823ED99E}" srcOrd="1" destOrd="0" parTransId="{2FE98CC1-8345-4B68-A1CE-BB2FE948F1E9}" sibTransId="{C0E68B85-61C2-4ABA-B341-AF3140434589}"/>
    <dgm:cxn modelId="{C2A831EF-0231-4715-94B8-267A019A2EA9}" type="presOf" srcId="{19E33F88-7618-4C92-8CE1-C9F06B301B31}" destId="{E5CE744A-CCE9-46C5-95F7-9935FFB7D808}" srcOrd="0" destOrd="0" presId="urn:microsoft.com/office/officeart/2005/8/layout/chevron2"/>
    <dgm:cxn modelId="{470C5B08-4CD3-4380-8112-37F308BCF9F2}" srcId="{2F409563-4157-4CA0-AE89-D1784FDEC0F3}" destId="{A8EA7C04-310A-43E7-9102-0744FCE05ABA}" srcOrd="0" destOrd="0" parTransId="{D018D4D6-8602-4176-BF05-4786DEBB9208}" sibTransId="{0A6D5C3C-D98B-49DC-A89D-941695D27CB7}"/>
    <dgm:cxn modelId="{14FF4CBE-E7D6-47F0-AA76-3F9555D56E3A}" srcId="{4FFC7A3E-7A1D-4175-86A9-93D653EA3F22}" destId="{4FBD7BB9-7F8E-47DF-BB7E-902BF8722C8E}" srcOrd="1" destOrd="0" parTransId="{E94B70A8-7CE5-4B1C-9CCE-D45278AE0E92}" sibTransId="{AF062AF4-2FFF-48C0-BFA2-6678C08954EC}"/>
    <dgm:cxn modelId="{31920218-73EB-4899-A31C-C45065E922AA}" srcId="{C98E20CF-2EBC-4A46-945F-C464823ED99E}" destId="{4F3DBAA0-4C29-4683-B689-F09E814DDF48}" srcOrd="0" destOrd="0" parTransId="{FF7A84D3-B31E-412A-9918-879B42B3BB38}" sibTransId="{4E18C1B3-3C80-439D-BA4D-BBEBCB1F9B4F}"/>
    <dgm:cxn modelId="{77AE12CB-CBBD-458D-95B8-589E2297372D}" srcId="{4FFC7A3E-7A1D-4175-86A9-93D653EA3F22}" destId="{85E06F71-917F-4DB9-B75D-5743B9AD5DAD}" srcOrd="0" destOrd="0" parTransId="{3589AA32-32CD-4266-BC35-CB6F29F8FA82}" sibTransId="{91A442DC-EF6E-4E7B-B850-63AB077AF0B4}"/>
    <dgm:cxn modelId="{2438CAD0-4F42-4926-BC38-0132B8747FFA}" srcId="{4FFC7A3E-7A1D-4175-86A9-93D653EA3F22}" destId="{4AF824A3-ABD3-4E92-9F61-80EE9C315D26}" srcOrd="2" destOrd="0" parTransId="{0A88D2BF-C6B1-4E29-B345-428EBF525274}" sibTransId="{732E0FE8-0CC0-42AE-BE60-705372CE3C11}"/>
    <dgm:cxn modelId="{87A2F109-B1C6-44B1-81C1-A502F3134DDF}" type="presOf" srcId="{4FFC7A3E-7A1D-4175-86A9-93D653EA3F22}" destId="{A93C8542-856C-406B-AA1E-6833F5F47CA9}" srcOrd="0" destOrd="0" presId="urn:microsoft.com/office/officeart/2005/8/layout/chevron2"/>
    <dgm:cxn modelId="{CF47A454-782E-4DCB-A4F1-73151C686496}" type="presParOf" srcId="{E5CE744A-CCE9-46C5-95F7-9935FFB7D808}" destId="{65871700-30C4-4B9B-A94D-70864A282BA4}" srcOrd="0" destOrd="0" presId="urn:microsoft.com/office/officeart/2005/8/layout/chevron2"/>
    <dgm:cxn modelId="{AB40C2B4-C5F9-493E-9AE6-4F54BF870142}" type="presParOf" srcId="{65871700-30C4-4B9B-A94D-70864A282BA4}" destId="{71F3840E-EDF1-496B-8582-D7F803DEE353}" srcOrd="0" destOrd="0" presId="urn:microsoft.com/office/officeart/2005/8/layout/chevron2"/>
    <dgm:cxn modelId="{68AC987D-E41B-44DF-AE8E-8A656DCE7823}" type="presParOf" srcId="{65871700-30C4-4B9B-A94D-70864A282BA4}" destId="{DDD622E5-F855-4552-8AD6-FB52DFF29C55}" srcOrd="1" destOrd="0" presId="urn:microsoft.com/office/officeart/2005/8/layout/chevron2"/>
    <dgm:cxn modelId="{A09FBC07-F02A-4A64-AE8D-163F9711A311}" type="presParOf" srcId="{E5CE744A-CCE9-46C5-95F7-9935FFB7D808}" destId="{30A185C0-C534-4838-A21A-807B5AEFBB43}" srcOrd="1" destOrd="0" presId="urn:microsoft.com/office/officeart/2005/8/layout/chevron2"/>
    <dgm:cxn modelId="{DD6A0035-3385-491C-BF33-AC3E84CE4DAF}" type="presParOf" srcId="{E5CE744A-CCE9-46C5-95F7-9935FFB7D808}" destId="{0B747CB7-5FB1-4B4C-91CA-EAAD6F83B9BB}" srcOrd="2" destOrd="0" presId="urn:microsoft.com/office/officeart/2005/8/layout/chevron2"/>
    <dgm:cxn modelId="{B46FC2F3-A718-424D-8616-718B37A0F32A}" type="presParOf" srcId="{0B747CB7-5FB1-4B4C-91CA-EAAD6F83B9BB}" destId="{367870C0-D5FA-4095-BA28-889AE24EEC88}" srcOrd="0" destOrd="0" presId="urn:microsoft.com/office/officeart/2005/8/layout/chevron2"/>
    <dgm:cxn modelId="{1A725CDD-2EED-4959-998F-0CFA9E61C49D}" type="presParOf" srcId="{0B747CB7-5FB1-4B4C-91CA-EAAD6F83B9BB}" destId="{19D594E6-CFE9-4C78-BBD3-A6A87F6CD339}" srcOrd="1" destOrd="0" presId="urn:microsoft.com/office/officeart/2005/8/layout/chevron2"/>
    <dgm:cxn modelId="{258FFDE1-B960-45F9-9F2D-20A730703887}" type="presParOf" srcId="{E5CE744A-CCE9-46C5-95F7-9935FFB7D808}" destId="{ABD3C778-C146-4797-B8A0-46BC1ADCB3E1}" srcOrd="3" destOrd="0" presId="urn:microsoft.com/office/officeart/2005/8/layout/chevron2"/>
    <dgm:cxn modelId="{77830EAE-059B-4F11-826D-DE85C618BA6C}" type="presParOf" srcId="{E5CE744A-CCE9-46C5-95F7-9935FFB7D808}" destId="{9B57A07C-5476-438D-A3A6-18A8AB5EF66A}" srcOrd="4" destOrd="0" presId="urn:microsoft.com/office/officeart/2005/8/layout/chevron2"/>
    <dgm:cxn modelId="{27D7BD18-4E38-47DE-9796-684046BAEF85}" type="presParOf" srcId="{9B57A07C-5476-438D-A3A6-18A8AB5EF66A}" destId="{A93C8542-856C-406B-AA1E-6833F5F47CA9}" srcOrd="0" destOrd="0" presId="urn:microsoft.com/office/officeart/2005/8/layout/chevron2"/>
    <dgm:cxn modelId="{84325905-18D8-4ADA-928A-16E3625CA2D8}" type="presParOf" srcId="{9B57A07C-5476-438D-A3A6-18A8AB5EF66A}" destId="{489CF8A6-2801-4714-A5D3-19B134DF9069}" srcOrd="1" destOrd="0" presId="urn:microsoft.com/office/officeart/2005/8/layout/chevron2"/>
    <dgm:cxn modelId="{3C43E570-EA3A-4E23-80D0-45F3791A1C4C}" type="presParOf" srcId="{E5CE744A-CCE9-46C5-95F7-9935FFB7D808}" destId="{244C8F70-AD17-4414-983F-8BFA6DEE524A}" srcOrd="5" destOrd="0" presId="urn:microsoft.com/office/officeart/2005/8/layout/chevron2"/>
    <dgm:cxn modelId="{23BED1D5-BE3A-4884-947D-DCB5B9E2719A}" type="presParOf" srcId="{E5CE744A-CCE9-46C5-95F7-9935FFB7D808}" destId="{35D75990-A2E0-445C-97A7-9CC870175708}" srcOrd="6" destOrd="0" presId="urn:microsoft.com/office/officeart/2005/8/layout/chevron2"/>
    <dgm:cxn modelId="{C84457D0-2F35-487A-A150-3DFAAB828935}" type="presParOf" srcId="{35D75990-A2E0-445C-97A7-9CC870175708}" destId="{0BDD9648-7CC6-48B1-93F4-8F31DBF3E619}" srcOrd="0" destOrd="0" presId="urn:microsoft.com/office/officeart/2005/8/layout/chevron2"/>
    <dgm:cxn modelId="{4C08F5B6-8BEB-4B6F-8307-B2C8DC1D9436}" type="presParOf" srcId="{35D75990-A2E0-445C-97A7-9CC870175708}" destId="{625D094A-AE81-4178-9203-57AEF98AD02F}" srcOrd="1" destOrd="0" presId="urn:microsoft.com/office/officeart/2005/8/layout/chevron2"/>
  </dgm:cxnLst>
  <dgm:bg/>
  <dgm:whole>
    <a:ln>
      <a:solidFill>
        <a:schemeClr val="tx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257103-45CE-4DEC-9D50-7F76DE047E2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B295B403-805C-47BA-B783-9AF881C9EE2A}">
      <dgm:prSet phldrT="[Текст]" custT="1"/>
      <dgm:spPr>
        <a:pattFill prst="smConfetti">
          <a:fgClr>
            <a:schemeClr val="bg1"/>
          </a:fgClr>
          <a:bgClr>
            <a:schemeClr val="bg1"/>
          </a:bgClr>
        </a:pattFill>
        <a:ln>
          <a:solidFill>
            <a:schemeClr val="tx1"/>
          </a:solidFill>
        </a:ln>
      </dgm:spPr>
      <dgm:t>
        <a:bodyPr/>
        <a:lstStyle/>
        <a:p>
          <a:r>
            <a:rPr lang="ru-RU" sz="1200">
              <a:solidFill>
                <a:sysClr val="windowText" lastClr="000000"/>
              </a:solidFill>
              <a:latin typeface="Times New Roman" pitchFamily="18" charset="0"/>
              <a:cs typeface="Times New Roman" pitchFamily="18" charset="0"/>
            </a:rPr>
            <a:t>розвиок торгівлі між державами-членами і третіми країнами</a:t>
          </a:r>
          <a:endParaRPr lang="uk-UA" sz="1200">
            <a:solidFill>
              <a:sysClr val="windowText" lastClr="000000"/>
            </a:solidFill>
            <a:latin typeface="Times New Roman" pitchFamily="18" charset="0"/>
            <a:cs typeface="Times New Roman" pitchFamily="18" charset="0"/>
          </a:endParaRPr>
        </a:p>
      </dgm:t>
    </dgm:pt>
    <dgm:pt modelId="{4475E3DC-0388-447C-A1F9-3DEA8731B8E5}" type="parTrans" cxnId="{08041257-7BAA-4FC6-82DF-9C5DA1402625}">
      <dgm:prSet/>
      <dgm:spPr/>
      <dgm:t>
        <a:bodyPr/>
        <a:lstStyle/>
        <a:p>
          <a:endParaRPr lang="uk-UA"/>
        </a:p>
      </dgm:t>
    </dgm:pt>
    <dgm:pt modelId="{63132DEA-53B3-45D4-8FCE-F16844489320}" type="sibTrans" cxnId="{08041257-7BAA-4FC6-82DF-9C5DA1402625}">
      <dgm:prSet/>
      <dgm:spPr/>
      <dgm:t>
        <a:bodyPr/>
        <a:lstStyle/>
        <a:p>
          <a:endParaRPr lang="uk-UA"/>
        </a:p>
      </dgm:t>
    </dgm:pt>
    <dgm:pt modelId="{286FDADE-7D8F-4A4A-80CF-FC7523E92929}">
      <dgm:prSet custT="1"/>
      <dgm:spPr>
        <a:solidFill>
          <a:schemeClr val="bg1"/>
        </a:solidFill>
        <a:ln>
          <a:solidFill>
            <a:schemeClr val="tx1"/>
          </a:solidFill>
        </a:ln>
      </dgm:spPr>
      <dgm:t>
        <a:bodyPr/>
        <a:lstStyle/>
        <a:p>
          <a:r>
            <a:rPr lang="ru-RU" sz="1200">
              <a:solidFill>
                <a:sysClr val="windowText" lastClr="000000"/>
              </a:solidFill>
              <a:latin typeface="Times New Roman" pitchFamily="18" charset="0"/>
              <a:cs typeface="Times New Roman" pitchFamily="18" charset="0"/>
            </a:rPr>
            <a:t>підвищення конкурентоспроможності підприємств</a:t>
          </a:r>
          <a:endParaRPr lang="uk-UA" sz="1200" u="none">
            <a:solidFill>
              <a:sysClr val="windowText" lastClr="000000"/>
            </a:solidFill>
            <a:latin typeface="Times New Roman" pitchFamily="18" charset="0"/>
            <a:cs typeface="Times New Roman" pitchFamily="18" charset="0"/>
          </a:endParaRPr>
        </a:p>
      </dgm:t>
    </dgm:pt>
    <dgm:pt modelId="{81008383-6D92-4B4A-B17D-D196055A408A}" type="parTrans" cxnId="{9DF7203E-D9E1-45A2-A60F-823A0BD7E970}">
      <dgm:prSet/>
      <dgm:spPr/>
      <dgm:t>
        <a:bodyPr/>
        <a:lstStyle/>
        <a:p>
          <a:endParaRPr lang="uk-UA"/>
        </a:p>
      </dgm:t>
    </dgm:pt>
    <dgm:pt modelId="{1E765A97-2DFB-44F0-B3D0-E2E0A3F6F2C9}" type="sibTrans" cxnId="{9DF7203E-D9E1-45A2-A60F-823A0BD7E970}">
      <dgm:prSet/>
      <dgm:spPr/>
      <dgm:t>
        <a:bodyPr/>
        <a:lstStyle/>
        <a:p>
          <a:endParaRPr lang="uk-UA"/>
        </a:p>
      </dgm:t>
    </dgm:pt>
    <dgm:pt modelId="{8953BA9E-8F49-46DA-ACA4-D2ADCF70FE5B}">
      <dgm:prSet custT="1"/>
      <dgm:spPr>
        <a:solidFill>
          <a:schemeClr val="bg1"/>
        </a:solidFill>
        <a:ln>
          <a:solidFill>
            <a:schemeClr val="tx1"/>
          </a:solidFill>
        </a:ln>
      </dgm:spPr>
      <dgm:t>
        <a:bodyPr/>
        <a:lstStyle/>
        <a:p>
          <a:r>
            <a:rPr lang="ru-RU" sz="1200">
              <a:solidFill>
                <a:sysClr val="windowText" lastClr="000000"/>
              </a:solidFill>
              <a:latin typeface="Times New Roman" pitchFamily="18" charset="0"/>
              <a:cs typeface="Times New Roman" pitchFamily="18" charset="0"/>
            </a:rPr>
            <a:t>забезпечення потреб ЄС у постачані сировини і напівфабрикатів</a:t>
          </a:r>
          <a:endParaRPr lang="uk-UA" sz="1200" u="none">
            <a:solidFill>
              <a:sysClr val="windowText" lastClr="000000"/>
            </a:solidFill>
            <a:latin typeface="Times New Roman" pitchFamily="18" charset="0"/>
            <a:cs typeface="Times New Roman" pitchFamily="18" charset="0"/>
          </a:endParaRPr>
        </a:p>
      </dgm:t>
    </dgm:pt>
    <dgm:pt modelId="{59E4FFE8-ED59-4967-AE78-E54B7D22B0C9}" type="parTrans" cxnId="{ACB07A87-0A44-4415-B49A-E32A1D0C76F4}">
      <dgm:prSet/>
      <dgm:spPr/>
      <dgm:t>
        <a:bodyPr/>
        <a:lstStyle/>
        <a:p>
          <a:endParaRPr lang="uk-UA"/>
        </a:p>
      </dgm:t>
    </dgm:pt>
    <dgm:pt modelId="{690BDD02-E0DA-49BE-BE8E-7C9AF87F2CF7}" type="sibTrans" cxnId="{ACB07A87-0A44-4415-B49A-E32A1D0C76F4}">
      <dgm:prSet/>
      <dgm:spPr/>
      <dgm:t>
        <a:bodyPr/>
        <a:lstStyle/>
        <a:p>
          <a:endParaRPr lang="uk-UA"/>
        </a:p>
      </dgm:t>
    </dgm:pt>
    <dgm:pt modelId="{DDEE3C9F-6595-442E-82CD-85B92305CD71}">
      <dgm:prSet custT="1"/>
      <dgm:spPr>
        <a:solidFill>
          <a:schemeClr val="bg1"/>
        </a:solidFill>
        <a:ln>
          <a:solidFill>
            <a:schemeClr val="tx1"/>
          </a:solidFill>
        </a:ln>
      </dgm:spPr>
      <dgm:t>
        <a:bodyPr/>
        <a:lstStyle/>
        <a:p>
          <a:r>
            <a:rPr lang="ru-RU" sz="1200">
              <a:solidFill>
                <a:sysClr val="windowText" lastClr="000000"/>
              </a:solidFill>
              <a:latin typeface="Times New Roman" pitchFamily="18" charset="0"/>
              <a:cs typeface="Times New Roman" pitchFamily="18" charset="0"/>
            </a:rPr>
            <a:t>усунення порушень у функціонуванні економічних систем країн-членів</a:t>
          </a:r>
          <a:endParaRPr lang="uk-UA" sz="1200" u="none">
            <a:solidFill>
              <a:sysClr val="windowText" lastClr="000000"/>
            </a:solidFill>
            <a:latin typeface="Times New Roman" pitchFamily="18" charset="0"/>
            <a:cs typeface="Times New Roman" pitchFamily="18" charset="0"/>
          </a:endParaRPr>
        </a:p>
      </dgm:t>
    </dgm:pt>
    <dgm:pt modelId="{2A8AC831-E8A4-41AB-88DF-8A5E0EBFDCC2}" type="parTrans" cxnId="{1860A2B5-63E1-4097-A3D1-F5DFEADFE9EA}">
      <dgm:prSet/>
      <dgm:spPr/>
      <dgm:t>
        <a:bodyPr/>
        <a:lstStyle/>
        <a:p>
          <a:endParaRPr lang="uk-UA"/>
        </a:p>
      </dgm:t>
    </dgm:pt>
    <dgm:pt modelId="{FD1108D1-E079-48EF-A1CB-655B6504FA05}" type="sibTrans" cxnId="{1860A2B5-63E1-4097-A3D1-F5DFEADFE9EA}">
      <dgm:prSet/>
      <dgm:spPr/>
      <dgm:t>
        <a:bodyPr/>
        <a:lstStyle/>
        <a:p>
          <a:endParaRPr lang="uk-UA"/>
        </a:p>
      </dgm:t>
    </dgm:pt>
    <dgm:pt modelId="{7DBEB708-BA3D-4E44-815E-211DD54783E0}">
      <dgm:prSet custT="1"/>
      <dgm:spPr>
        <a:solidFill>
          <a:schemeClr val="bg1"/>
        </a:solidFill>
        <a:ln>
          <a:solidFill>
            <a:schemeClr val="tx1"/>
          </a:solidFill>
        </a:ln>
      </dgm:spPr>
      <dgm:t>
        <a:bodyPr/>
        <a:lstStyle/>
        <a:p>
          <a:r>
            <a:rPr lang="ru-RU" sz="1200">
              <a:solidFill>
                <a:sysClr val="windowText" lastClr="000000"/>
              </a:solidFill>
              <a:latin typeface="Times New Roman" pitchFamily="18" charset="0"/>
              <a:cs typeface="Times New Roman" pitchFamily="18" charset="0"/>
            </a:rPr>
            <a:t>сприяння гармонійному розвитку світової торгівлі</a:t>
          </a:r>
          <a:endParaRPr lang="uk-UA" sz="1200" u="none">
            <a:solidFill>
              <a:sysClr val="windowText" lastClr="000000"/>
            </a:solidFill>
            <a:latin typeface="Times New Roman" pitchFamily="18" charset="0"/>
            <a:cs typeface="Times New Roman" pitchFamily="18" charset="0"/>
          </a:endParaRPr>
        </a:p>
      </dgm:t>
    </dgm:pt>
    <dgm:pt modelId="{398CB7B7-3400-4668-9107-99005E67D284}" type="parTrans" cxnId="{73399953-B395-4CB3-825C-F9AC8BAA46C5}">
      <dgm:prSet/>
      <dgm:spPr/>
      <dgm:t>
        <a:bodyPr/>
        <a:lstStyle/>
        <a:p>
          <a:endParaRPr lang="uk-UA"/>
        </a:p>
      </dgm:t>
    </dgm:pt>
    <dgm:pt modelId="{E14A6A02-3592-4AAF-AC83-5B87B2FAEA25}" type="sibTrans" cxnId="{73399953-B395-4CB3-825C-F9AC8BAA46C5}">
      <dgm:prSet/>
      <dgm:spPr/>
      <dgm:t>
        <a:bodyPr/>
        <a:lstStyle/>
        <a:p>
          <a:endParaRPr lang="uk-UA"/>
        </a:p>
      </dgm:t>
    </dgm:pt>
    <dgm:pt modelId="{693FDC00-5BF8-4F32-9487-5D253BD0D7D6}">
      <dgm:prSet custT="1"/>
      <dgm:spPr>
        <a:solidFill>
          <a:schemeClr val="bg1"/>
        </a:solidFill>
        <a:ln>
          <a:solidFill>
            <a:schemeClr val="tx1"/>
          </a:solidFill>
        </a:ln>
      </dgm:spPr>
      <dgm:t>
        <a:bodyPr/>
        <a:lstStyle/>
        <a:p>
          <a:r>
            <a:rPr lang="ru-RU" sz="1200">
              <a:solidFill>
                <a:sysClr val="windowText" lastClr="000000"/>
              </a:solidFill>
              <a:latin typeface="Times New Roman" pitchFamily="18" charset="0"/>
              <a:cs typeface="Times New Roman" pitchFamily="18" charset="0"/>
            </a:rPr>
            <a:t>сприяння поступовому скасуванню обмежень у міжнародній торгівлі та зниженню митних бар'єрів.</a:t>
          </a:r>
          <a:endParaRPr lang="uk-UA" sz="1200" u="none">
            <a:solidFill>
              <a:sysClr val="windowText" lastClr="000000"/>
            </a:solidFill>
            <a:latin typeface="Times New Roman" pitchFamily="18" charset="0"/>
            <a:cs typeface="Times New Roman" pitchFamily="18" charset="0"/>
          </a:endParaRPr>
        </a:p>
      </dgm:t>
    </dgm:pt>
    <dgm:pt modelId="{CC9F068A-928F-4AA1-BADF-887FFA586608}" type="parTrans" cxnId="{08FB38EE-1856-4433-92EB-5B38177D90BB}">
      <dgm:prSet/>
      <dgm:spPr/>
      <dgm:t>
        <a:bodyPr/>
        <a:lstStyle/>
        <a:p>
          <a:endParaRPr lang="uk-UA"/>
        </a:p>
      </dgm:t>
    </dgm:pt>
    <dgm:pt modelId="{5B814A74-301C-4BD4-85FA-3146B13BBFAD}" type="sibTrans" cxnId="{08FB38EE-1856-4433-92EB-5B38177D90BB}">
      <dgm:prSet/>
      <dgm:spPr/>
      <dgm:t>
        <a:bodyPr/>
        <a:lstStyle/>
        <a:p>
          <a:endParaRPr lang="uk-UA"/>
        </a:p>
      </dgm:t>
    </dgm:pt>
    <dgm:pt modelId="{3524FD68-4741-42F1-AED0-7F7D3D62E99B}">
      <dgm:prSet phldrT="[Текст]" custT="1"/>
      <dgm:spPr>
        <a:pattFill prst="pct5">
          <a:fgClr>
            <a:schemeClr val="bg2"/>
          </a:fgClr>
          <a:bgClr>
            <a:schemeClr val="bg1"/>
          </a:bgClr>
        </a:pattFill>
        <a:ln>
          <a:solidFill>
            <a:schemeClr val="tx1"/>
          </a:solidFill>
        </a:ln>
      </dgm:spPr>
      <dgm:t>
        <a:bodyPr/>
        <a:lstStyle/>
        <a:p>
          <a:pPr algn="ctr"/>
          <a:r>
            <a:rPr lang="uk-UA" sz="1400" b="1">
              <a:solidFill>
                <a:sysClr val="windowText" lastClr="000000"/>
              </a:solidFill>
              <a:latin typeface="Times New Roman" pitchFamily="18" charset="0"/>
              <a:cs typeface="Times New Roman" pitchFamily="18" charset="0"/>
            </a:rPr>
            <a:t>ЦІЛІ СПІЛЬНОЇ ТОРГОВЕЛЬНОЇ ПОЛІТИКИ ЄС</a:t>
          </a:r>
        </a:p>
      </dgm:t>
    </dgm:pt>
    <dgm:pt modelId="{721BE9E3-8C3B-4542-837C-D50B8F98C9A5}" type="parTrans" cxnId="{926BC0D3-5106-41C1-ABA9-4EE026B72AAE}">
      <dgm:prSet/>
      <dgm:spPr/>
      <dgm:t>
        <a:bodyPr/>
        <a:lstStyle/>
        <a:p>
          <a:endParaRPr lang="uk-UA"/>
        </a:p>
      </dgm:t>
    </dgm:pt>
    <dgm:pt modelId="{D9895CB6-AA55-46E3-91A3-79FFA57E511B}" type="sibTrans" cxnId="{926BC0D3-5106-41C1-ABA9-4EE026B72AAE}">
      <dgm:prSet/>
      <dgm:spPr/>
      <dgm:t>
        <a:bodyPr/>
        <a:lstStyle/>
        <a:p>
          <a:endParaRPr lang="uk-UA"/>
        </a:p>
      </dgm:t>
    </dgm:pt>
    <dgm:pt modelId="{57AC2AD6-EFD5-4FC6-8423-3E19A00C36E1}" type="pres">
      <dgm:prSet presAssocID="{EC257103-45CE-4DEC-9D50-7F76DE047E28}" presName="linear" presStyleCnt="0">
        <dgm:presLayoutVars>
          <dgm:dir/>
          <dgm:animLvl val="lvl"/>
          <dgm:resizeHandles val="exact"/>
        </dgm:presLayoutVars>
      </dgm:prSet>
      <dgm:spPr/>
      <dgm:t>
        <a:bodyPr/>
        <a:lstStyle/>
        <a:p>
          <a:endParaRPr lang="uk-UA"/>
        </a:p>
      </dgm:t>
    </dgm:pt>
    <dgm:pt modelId="{A10C3401-105D-4F7D-A138-C18ACAE5DD2B}" type="pres">
      <dgm:prSet presAssocID="{3524FD68-4741-42F1-AED0-7F7D3D62E99B}" presName="parentLin" presStyleCnt="0"/>
      <dgm:spPr/>
    </dgm:pt>
    <dgm:pt modelId="{BB835FED-21D6-40AA-96C3-7FA2582F4460}" type="pres">
      <dgm:prSet presAssocID="{3524FD68-4741-42F1-AED0-7F7D3D62E99B}" presName="parentLeftMargin" presStyleLbl="node1" presStyleIdx="0" presStyleCnt="7"/>
      <dgm:spPr/>
      <dgm:t>
        <a:bodyPr/>
        <a:lstStyle/>
        <a:p>
          <a:endParaRPr lang="uk-UA"/>
        </a:p>
      </dgm:t>
    </dgm:pt>
    <dgm:pt modelId="{0B36C1E6-B87F-4B82-8741-86DA214831E0}" type="pres">
      <dgm:prSet presAssocID="{3524FD68-4741-42F1-AED0-7F7D3D62E99B}" presName="parentText" presStyleLbl="node1" presStyleIdx="0" presStyleCnt="7" custScaleX="120045" custLinFactX="1790" custLinFactNeighborX="100000" custLinFactNeighborY="-10187">
        <dgm:presLayoutVars>
          <dgm:chMax val="0"/>
          <dgm:bulletEnabled val="1"/>
        </dgm:presLayoutVars>
      </dgm:prSet>
      <dgm:spPr/>
      <dgm:t>
        <a:bodyPr/>
        <a:lstStyle/>
        <a:p>
          <a:endParaRPr lang="uk-UA"/>
        </a:p>
      </dgm:t>
    </dgm:pt>
    <dgm:pt modelId="{1B1DA474-AE19-433A-A783-C55A255B9A4A}" type="pres">
      <dgm:prSet presAssocID="{3524FD68-4741-42F1-AED0-7F7D3D62E99B}" presName="negativeSpace" presStyleCnt="0"/>
      <dgm:spPr/>
    </dgm:pt>
    <dgm:pt modelId="{3E6F83FC-A83F-487B-B60F-2E39DDFC6663}" type="pres">
      <dgm:prSet presAssocID="{3524FD68-4741-42F1-AED0-7F7D3D62E99B}" presName="childText" presStyleLbl="conFgAcc1" presStyleIdx="0" presStyleCnt="7">
        <dgm:presLayoutVars>
          <dgm:bulletEnabled val="1"/>
        </dgm:presLayoutVars>
      </dgm:prSet>
      <dgm:spPr/>
    </dgm:pt>
    <dgm:pt modelId="{DB80938C-89B9-493F-AEF6-DF47CDA5A2DE}" type="pres">
      <dgm:prSet presAssocID="{D9895CB6-AA55-46E3-91A3-79FFA57E511B}" presName="spaceBetweenRectangles" presStyleCnt="0"/>
      <dgm:spPr/>
    </dgm:pt>
    <dgm:pt modelId="{89E57326-E0CE-45F1-B4F1-CC404CE8BC33}" type="pres">
      <dgm:prSet presAssocID="{B295B403-805C-47BA-B783-9AF881C9EE2A}" presName="parentLin" presStyleCnt="0"/>
      <dgm:spPr/>
    </dgm:pt>
    <dgm:pt modelId="{21B96522-7E98-4683-8BFE-85F1E1DA2572}" type="pres">
      <dgm:prSet presAssocID="{B295B403-805C-47BA-B783-9AF881C9EE2A}" presName="parentLeftMargin" presStyleLbl="node1" presStyleIdx="0" presStyleCnt="7"/>
      <dgm:spPr/>
      <dgm:t>
        <a:bodyPr/>
        <a:lstStyle/>
        <a:p>
          <a:endParaRPr lang="uk-UA"/>
        </a:p>
      </dgm:t>
    </dgm:pt>
    <dgm:pt modelId="{890BA826-1AF6-44FC-8616-03AD65FC02D4}" type="pres">
      <dgm:prSet presAssocID="{B295B403-805C-47BA-B783-9AF881C9EE2A}" presName="parentText" presStyleLbl="node1" presStyleIdx="1" presStyleCnt="7" custScaleX="137698" custScaleY="152020">
        <dgm:presLayoutVars>
          <dgm:chMax val="0"/>
          <dgm:bulletEnabled val="1"/>
        </dgm:presLayoutVars>
      </dgm:prSet>
      <dgm:spPr/>
      <dgm:t>
        <a:bodyPr/>
        <a:lstStyle/>
        <a:p>
          <a:endParaRPr lang="uk-UA"/>
        </a:p>
      </dgm:t>
    </dgm:pt>
    <dgm:pt modelId="{2826BE34-1B3A-4A3E-A296-F4402321C58E}" type="pres">
      <dgm:prSet presAssocID="{B295B403-805C-47BA-B783-9AF881C9EE2A}" presName="negativeSpace" presStyleCnt="0"/>
      <dgm:spPr/>
    </dgm:pt>
    <dgm:pt modelId="{A362D478-FC93-4298-AE8D-23252C0BD8D2}" type="pres">
      <dgm:prSet presAssocID="{B295B403-805C-47BA-B783-9AF881C9EE2A}" presName="childText" presStyleLbl="conFgAcc1" presStyleIdx="1" presStyleCnt="7">
        <dgm:presLayoutVars>
          <dgm:bulletEnabled val="1"/>
        </dgm:presLayoutVars>
      </dgm:prSet>
      <dgm:spPr/>
    </dgm:pt>
    <dgm:pt modelId="{AF661EB0-3CF2-44E5-B12F-FF329379B21B}" type="pres">
      <dgm:prSet presAssocID="{63132DEA-53B3-45D4-8FCE-F16844489320}" presName="spaceBetweenRectangles" presStyleCnt="0"/>
      <dgm:spPr/>
    </dgm:pt>
    <dgm:pt modelId="{3278E486-75F7-4F39-8476-D2E93A1CC02A}" type="pres">
      <dgm:prSet presAssocID="{286FDADE-7D8F-4A4A-80CF-FC7523E92929}" presName="parentLin" presStyleCnt="0"/>
      <dgm:spPr/>
    </dgm:pt>
    <dgm:pt modelId="{CD32EC2F-744D-42CE-9C9F-AF97C7861313}" type="pres">
      <dgm:prSet presAssocID="{286FDADE-7D8F-4A4A-80CF-FC7523E92929}" presName="parentLeftMargin" presStyleLbl="node1" presStyleIdx="1" presStyleCnt="7"/>
      <dgm:spPr/>
      <dgm:t>
        <a:bodyPr/>
        <a:lstStyle/>
        <a:p>
          <a:endParaRPr lang="uk-UA"/>
        </a:p>
      </dgm:t>
    </dgm:pt>
    <dgm:pt modelId="{9C1E0476-503E-4B3A-BC42-B74BDBFE95A5}" type="pres">
      <dgm:prSet presAssocID="{286FDADE-7D8F-4A4A-80CF-FC7523E92929}" presName="parentText" presStyleLbl="node1" presStyleIdx="2" presStyleCnt="7" custScaleX="140675" custScaleY="138812">
        <dgm:presLayoutVars>
          <dgm:chMax val="0"/>
          <dgm:bulletEnabled val="1"/>
        </dgm:presLayoutVars>
      </dgm:prSet>
      <dgm:spPr/>
      <dgm:t>
        <a:bodyPr/>
        <a:lstStyle/>
        <a:p>
          <a:endParaRPr lang="uk-UA"/>
        </a:p>
      </dgm:t>
    </dgm:pt>
    <dgm:pt modelId="{971F9D18-04A1-4A8F-B7B3-D75ADA6E3DA4}" type="pres">
      <dgm:prSet presAssocID="{286FDADE-7D8F-4A4A-80CF-FC7523E92929}" presName="negativeSpace" presStyleCnt="0"/>
      <dgm:spPr/>
    </dgm:pt>
    <dgm:pt modelId="{949F474C-1219-444B-900F-883ED1E78080}" type="pres">
      <dgm:prSet presAssocID="{286FDADE-7D8F-4A4A-80CF-FC7523E92929}" presName="childText" presStyleLbl="conFgAcc1" presStyleIdx="2" presStyleCnt="7">
        <dgm:presLayoutVars>
          <dgm:bulletEnabled val="1"/>
        </dgm:presLayoutVars>
      </dgm:prSet>
      <dgm:spPr/>
    </dgm:pt>
    <dgm:pt modelId="{EFAA7ECB-774A-4DFD-B7D1-FA3DF058CE51}" type="pres">
      <dgm:prSet presAssocID="{1E765A97-2DFB-44F0-B3D0-E2E0A3F6F2C9}" presName="spaceBetweenRectangles" presStyleCnt="0"/>
      <dgm:spPr/>
    </dgm:pt>
    <dgm:pt modelId="{E2FBC47B-15A5-4268-9697-B93668812328}" type="pres">
      <dgm:prSet presAssocID="{8953BA9E-8F49-46DA-ACA4-D2ADCF70FE5B}" presName="parentLin" presStyleCnt="0"/>
      <dgm:spPr/>
    </dgm:pt>
    <dgm:pt modelId="{1FCA540E-296F-4A82-AE89-FF95787E98E1}" type="pres">
      <dgm:prSet presAssocID="{8953BA9E-8F49-46DA-ACA4-D2ADCF70FE5B}" presName="parentLeftMargin" presStyleLbl="node1" presStyleIdx="2" presStyleCnt="7"/>
      <dgm:spPr/>
      <dgm:t>
        <a:bodyPr/>
        <a:lstStyle/>
        <a:p>
          <a:endParaRPr lang="uk-UA"/>
        </a:p>
      </dgm:t>
    </dgm:pt>
    <dgm:pt modelId="{7C79D9CB-3176-479F-91F2-8FBB3640F682}" type="pres">
      <dgm:prSet presAssocID="{8953BA9E-8F49-46DA-ACA4-D2ADCF70FE5B}" presName="parentText" presStyleLbl="node1" presStyleIdx="3" presStyleCnt="7" custScaleX="138195" custScaleY="141066" custLinFactNeighborX="1056" custLinFactNeighborY="6160">
        <dgm:presLayoutVars>
          <dgm:chMax val="0"/>
          <dgm:bulletEnabled val="1"/>
        </dgm:presLayoutVars>
      </dgm:prSet>
      <dgm:spPr/>
      <dgm:t>
        <a:bodyPr/>
        <a:lstStyle/>
        <a:p>
          <a:endParaRPr lang="uk-UA"/>
        </a:p>
      </dgm:t>
    </dgm:pt>
    <dgm:pt modelId="{7BD2EF0E-509B-41D6-A3B0-C83BFA264036}" type="pres">
      <dgm:prSet presAssocID="{8953BA9E-8F49-46DA-ACA4-D2ADCF70FE5B}" presName="negativeSpace" presStyleCnt="0"/>
      <dgm:spPr/>
    </dgm:pt>
    <dgm:pt modelId="{CB590764-A91A-4B19-BA31-25167DE59FDC}" type="pres">
      <dgm:prSet presAssocID="{8953BA9E-8F49-46DA-ACA4-D2ADCF70FE5B}" presName="childText" presStyleLbl="conFgAcc1" presStyleIdx="3" presStyleCnt="7" custLinFactNeighborX="694" custLinFactNeighborY="-16035">
        <dgm:presLayoutVars>
          <dgm:bulletEnabled val="1"/>
        </dgm:presLayoutVars>
      </dgm:prSet>
      <dgm:spPr/>
    </dgm:pt>
    <dgm:pt modelId="{C28D4366-7E17-4F9A-B31A-32BB9B68B802}" type="pres">
      <dgm:prSet presAssocID="{690BDD02-E0DA-49BE-BE8E-7C9AF87F2CF7}" presName="spaceBetweenRectangles" presStyleCnt="0"/>
      <dgm:spPr/>
    </dgm:pt>
    <dgm:pt modelId="{85E662A1-B99C-46F8-97E4-E8BF6E8D3D94}" type="pres">
      <dgm:prSet presAssocID="{DDEE3C9F-6595-442E-82CD-85B92305CD71}" presName="parentLin" presStyleCnt="0"/>
      <dgm:spPr/>
    </dgm:pt>
    <dgm:pt modelId="{A9E5A677-4C38-46E4-8857-64C06BEC2213}" type="pres">
      <dgm:prSet presAssocID="{DDEE3C9F-6595-442E-82CD-85B92305CD71}" presName="parentLeftMargin" presStyleLbl="node1" presStyleIdx="3" presStyleCnt="7"/>
      <dgm:spPr/>
      <dgm:t>
        <a:bodyPr/>
        <a:lstStyle/>
        <a:p>
          <a:endParaRPr lang="uk-UA"/>
        </a:p>
      </dgm:t>
    </dgm:pt>
    <dgm:pt modelId="{EF400657-6B29-4F0B-A90B-2D43639D20FF}" type="pres">
      <dgm:prSet presAssocID="{DDEE3C9F-6595-442E-82CD-85B92305CD71}" presName="parentText" presStyleLbl="node1" presStyleIdx="4" presStyleCnt="7" custScaleX="139683" custScaleY="162957">
        <dgm:presLayoutVars>
          <dgm:chMax val="0"/>
          <dgm:bulletEnabled val="1"/>
        </dgm:presLayoutVars>
      </dgm:prSet>
      <dgm:spPr/>
      <dgm:t>
        <a:bodyPr/>
        <a:lstStyle/>
        <a:p>
          <a:endParaRPr lang="uk-UA"/>
        </a:p>
      </dgm:t>
    </dgm:pt>
    <dgm:pt modelId="{0E58DC8E-4EDA-45CF-9BEF-B4F50072AB25}" type="pres">
      <dgm:prSet presAssocID="{DDEE3C9F-6595-442E-82CD-85B92305CD71}" presName="negativeSpace" presStyleCnt="0"/>
      <dgm:spPr/>
    </dgm:pt>
    <dgm:pt modelId="{E00AAF91-6B54-4785-B8BE-28D7F1883F58}" type="pres">
      <dgm:prSet presAssocID="{DDEE3C9F-6595-442E-82CD-85B92305CD71}" presName="childText" presStyleLbl="conFgAcc1" presStyleIdx="4" presStyleCnt="7">
        <dgm:presLayoutVars>
          <dgm:bulletEnabled val="1"/>
        </dgm:presLayoutVars>
      </dgm:prSet>
      <dgm:spPr/>
    </dgm:pt>
    <dgm:pt modelId="{900CCCF1-8B5D-4379-B149-3D9A5CCA5F12}" type="pres">
      <dgm:prSet presAssocID="{FD1108D1-E079-48EF-A1CB-655B6504FA05}" presName="spaceBetweenRectangles" presStyleCnt="0"/>
      <dgm:spPr/>
    </dgm:pt>
    <dgm:pt modelId="{A791216C-C7CC-4314-9F68-244E05AB54F9}" type="pres">
      <dgm:prSet presAssocID="{7DBEB708-BA3D-4E44-815E-211DD54783E0}" presName="parentLin" presStyleCnt="0"/>
      <dgm:spPr/>
    </dgm:pt>
    <dgm:pt modelId="{5E7A4B75-9A56-49E8-9AF7-18174177532F}" type="pres">
      <dgm:prSet presAssocID="{7DBEB708-BA3D-4E44-815E-211DD54783E0}" presName="parentLeftMargin" presStyleLbl="node1" presStyleIdx="4" presStyleCnt="7"/>
      <dgm:spPr/>
      <dgm:t>
        <a:bodyPr/>
        <a:lstStyle/>
        <a:p>
          <a:endParaRPr lang="uk-UA"/>
        </a:p>
      </dgm:t>
    </dgm:pt>
    <dgm:pt modelId="{3D0E0541-9A4C-4DD8-BF7A-54A3E910B66C}" type="pres">
      <dgm:prSet presAssocID="{7DBEB708-BA3D-4E44-815E-211DD54783E0}" presName="parentText" presStyleLbl="node1" presStyleIdx="5" presStyleCnt="7" custScaleX="142857" custScaleY="158666">
        <dgm:presLayoutVars>
          <dgm:chMax val="0"/>
          <dgm:bulletEnabled val="1"/>
        </dgm:presLayoutVars>
      </dgm:prSet>
      <dgm:spPr/>
      <dgm:t>
        <a:bodyPr/>
        <a:lstStyle/>
        <a:p>
          <a:endParaRPr lang="uk-UA"/>
        </a:p>
      </dgm:t>
    </dgm:pt>
    <dgm:pt modelId="{B91DD853-4312-4A05-BD3D-75DB64CB2C7B}" type="pres">
      <dgm:prSet presAssocID="{7DBEB708-BA3D-4E44-815E-211DD54783E0}" presName="negativeSpace" presStyleCnt="0"/>
      <dgm:spPr/>
    </dgm:pt>
    <dgm:pt modelId="{7FB25233-7CE6-4AE8-9A73-21EB1A61291A}" type="pres">
      <dgm:prSet presAssocID="{7DBEB708-BA3D-4E44-815E-211DD54783E0}" presName="childText" presStyleLbl="conFgAcc1" presStyleIdx="5" presStyleCnt="7">
        <dgm:presLayoutVars>
          <dgm:bulletEnabled val="1"/>
        </dgm:presLayoutVars>
      </dgm:prSet>
      <dgm:spPr/>
    </dgm:pt>
    <dgm:pt modelId="{058C035E-DC01-4EED-975F-8AAE4E8DFA35}" type="pres">
      <dgm:prSet presAssocID="{E14A6A02-3592-4AAF-AC83-5B87B2FAEA25}" presName="spaceBetweenRectangles" presStyleCnt="0"/>
      <dgm:spPr/>
    </dgm:pt>
    <dgm:pt modelId="{A39BB3CA-AAE2-4DB3-BBCA-B51FB84D0DB9}" type="pres">
      <dgm:prSet presAssocID="{693FDC00-5BF8-4F32-9487-5D253BD0D7D6}" presName="parentLin" presStyleCnt="0"/>
      <dgm:spPr/>
    </dgm:pt>
    <dgm:pt modelId="{4AF48BDA-E48F-4F3F-9D1B-739B3204FBA0}" type="pres">
      <dgm:prSet presAssocID="{693FDC00-5BF8-4F32-9487-5D253BD0D7D6}" presName="parentLeftMargin" presStyleLbl="node1" presStyleIdx="5" presStyleCnt="7"/>
      <dgm:spPr/>
      <dgm:t>
        <a:bodyPr/>
        <a:lstStyle/>
        <a:p>
          <a:endParaRPr lang="uk-UA"/>
        </a:p>
      </dgm:t>
    </dgm:pt>
    <dgm:pt modelId="{6B02598C-F1D8-4955-AAD0-7E1B5F0304F9}" type="pres">
      <dgm:prSet presAssocID="{693FDC00-5BF8-4F32-9487-5D253BD0D7D6}" presName="parentText" presStyleLbl="node1" presStyleIdx="6" presStyleCnt="7" custScaleX="142857" custScaleY="171078">
        <dgm:presLayoutVars>
          <dgm:chMax val="0"/>
          <dgm:bulletEnabled val="1"/>
        </dgm:presLayoutVars>
      </dgm:prSet>
      <dgm:spPr/>
      <dgm:t>
        <a:bodyPr/>
        <a:lstStyle/>
        <a:p>
          <a:endParaRPr lang="uk-UA"/>
        </a:p>
      </dgm:t>
    </dgm:pt>
    <dgm:pt modelId="{486F9673-B3E1-4491-87E5-4D501C996F34}" type="pres">
      <dgm:prSet presAssocID="{693FDC00-5BF8-4F32-9487-5D253BD0D7D6}" presName="negativeSpace" presStyleCnt="0"/>
      <dgm:spPr/>
    </dgm:pt>
    <dgm:pt modelId="{A6CB66DD-06F7-4D2B-806F-278F63658DE7}" type="pres">
      <dgm:prSet presAssocID="{693FDC00-5BF8-4F32-9487-5D253BD0D7D6}" presName="childText" presStyleLbl="conFgAcc1" presStyleIdx="6" presStyleCnt="7">
        <dgm:presLayoutVars>
          <dgm:bulletEnabled val="1"/>
        </dgm:presLayoutVars>
      </dgm:prSet>
      <dgm:spPr/>
    </dgm:pt>
  </dgm:ptLst>
  <dgm:cxnLst>
    <dgm:cxn modelId="{421E25AB-8B97-497C-B3EE-38E99E251996}" type="presOf" srcId="{B295B403-805C-47BA-B783-9AF881C9EE2A}" destId="{21B96522-7E98-4683-8BFE-85F1E1DA2572}" srcOrd="0" destOrd="0" presId="urn:microsoft.com/office/officeart/2005/8/layout/list1"/>
    <dgm:cxn modelId="{926BC0D3-5106-41C1-ABA9-4EE026B72AAE}" srcId="{EC257103-45CE-4DEC-9D50-7F76DE047E28}" destId="{3524FD68-4741-42F1-AED0-7F7D3D62E99B}" srcOrd="0" destOrd="0" parTransId="{721BE9E3-8C3B-4542-837C-D50B8F98C9A5}" sibTransId="{D9895CB6-AA55-46E3-91A3-79FFA57E511B}"/>
    <dgm:cxn modelId="{73399953-B395-4CB3-825C-F9AC8BAA46C5}" srcId="{EC257103-45CE-4DEC-9D50-7F76DE047E28}" destId="{7DBEB708-BA3D-4E44-815E-211DD54783E0}" srcOrd="5" destOrd="0" parTransId="{398CB7B7-3400-4668-9107-99005E67D284}" sibTransId="{E14A6A02-3592-4AAF-AC83-5B87B2FAEA25}"/>
    <dgm:cxn modelId="{AA3DABE3-FE7D-4D9B-86EE-4560EDF645C4}" type="presOf" srcId="{286FDADE-7D8F-4A4A-80CF-FC7523E92929}" destId="{9C1E0476-503E-4B3A-BC42-B74BDBFE95A5}" srcOrd="1" destOrd="0" presId="urn:microsoft.com/office/officeart/2005/8/layout/list1"/>
    <dgm:cxn modelId="{1860A2B5-63E1-4097-A3D1-F5DFEADFE9EA}" srcId="{EC257103-45CE-4DEC-9D50-7F76DE047E28}" destId="{DDEE3C9F-6595-442E-82CD-85B92305CD71}" srcOrd="4" destOrd="0" parTransId="{2A8AC831-E8A4-41AB-88DF-8A5E0EBFDCC2}" sibTransId="{FD1108D1-E079-48EF-A1CB-655B6504FA05}"/>
    <dgm:cxn modelId="{A9AFB6BF-AD3D-41F9-98DB-B7FEBF154024}" type="presOf" srcId="{286FDADE-7D8F-4A4A-80CF-FC7523E92929}" destId="{CD32EC2F-744D-42CE-9C9F-AF97C7861313}" srcOrd="0" destOrd="0" presId="urn:microsoft.com/office/officeart/2005/8/layout/list1"/>
    <dgm:cxn modelId="{08FB38EE-1856-4433-92EB-5B38177D90BB}" srcId="{EC257103-45CE-4DEC-9D50-7F76DE047E28}" destId="{693FDC00-5BF8-4F32-9487-5D253BD0D7D6}" srcOrd="6" destOrd="0" parTransId="{CC9F068A-928F-4AA1-BADF-887FFA586608}" sibTransId="{5B814A74-301C-4BD4-85FA-3146B13BBFAD}"/>
    <dgm:cxn modelId="{C63CC4F5-6131-4CC0-8610-F667E2A33565}" type="presOf" srcId="{8953BA9E-8F49-46DA-ACA4-D2ADCF70FE5B}" destId="{1FCA540E-296F-4A82-AE89-FF95787E98E1}" srcOrd="0" destOrd="0" presId="urn:microsoft.com/office/officeart/2005/8/layout/list1"/>
    <dgm:cxn modelId="{84C88603-0254-4CFA-AE4D-6B77EDCA562E}" type="presOf" srcId="{7DBEB708-BA3D-4E44-815E-211DD54783E0}" destId="{3D0E0541-9A4C-4DD8-BF7A-54A3E910B66C}" srcOrd="1" destOrd="0" presId="urn:microsoft.com/office/officeart/2005/8/layout/list1"/>
    <dgm:cxn modelId="{AB87D6FE-4F9D-46B9-A207-683DC180C760}" type="presOf" srcId="{693FDC00-5BF8-4F32-9487-5D253BD0D7D6}" destId="{4AF48BDA-E48F-4F3F-9D1B-739B3204FBA0}" srcOrd="0" destOrd="0" presId="urn:microsoft.com/office/officeart/2005/8/layout/list1"/>
    <dgm:cxn modelId="{7740531D-46A9-4384-A9F1-E428175DCF7C}" type="presOf" srcId="{DDEE3C9F-6595-442E-82CD-85B92305CD71}" destId="{A9E5A677-4C38-46E4-8857-64C06BEC2213}" srcOrd="0" destOrd="0" presId="urn:microsoft.com/office/officeart/2005/8/layout/list1"/>
    <dgm:cxn modelId="{CC9198C6-1A85-4F94-AF0D-12ACF0E1A7F6}" type="presOf" srcId="{693FDC00-5BF8-4F32-9487-5D253BD0D7D6}" destId="{6B02598C-F1D8-4955-AAD0-7E1B5F0304F9}" srcOrd="1" destOrd="0" presId="urn:microsoft.com/office/officeart/2005/8/layout/list1"/>
    <dgm:cxn modelId="{9A24A0F3-52B2-4073-8A7A-EDAC89D82E5D}" type="presOf" srcId="{7DBEB708-BA3D-4E44-815E-211DD54783E0}" destId="{5E7A4B75-9A56-49E8-9AF7-18174177532F}" srcOrd="0" destOrd="0" presId="urn:microsoft.com/office/officeart/2005/8/layout/list1"/>
    <dgm:cxn modelId="{244E0D4E-E9B2-47EC-96D5-C441DF4BE010}" type="presOf" srcId="{B295B403-805C-47BA-B783-9AF881C9EE2A}" destId="{890BA826-1AF6-44FC-8616-03AD65FC02D4}" srcOrd="1" destOrd="0" presId="urn:microsoft.com/office/officeart/2005/8/layout/list1"/>
    <dgm:cxn modelId="{653A8D5F-0CD6-49B3-84CF-50C4A73E8E57}" type="presOf" srcId="{8953BA9E-8F49-46DA-ACA4-D2ADCF70FE5B}" destId="{7C79D9CB-3176-479F-91F2-8FBB3640F682}" srcOrd="1" destOrd="0" presId="urn:microsoft.com/office/officeart/2005/8/layout/list1"/>
    <dgm:cxn modelId="{61257005-47CD-4A1D-AD1D-E174CBF76320}" type="presOf" srcId="{DDEE3C9F-6595-442E-82CD-85B92305CD71}" destId="{EF400657-6B29-4F0B-A90B-2D43639D20FF}" srcOrd="1" destOrd="0" presId="urn:microsoft.com/office/officeart/2005/8/layout/list1"/>
    <dgm:cxn modelId="{ACB07A87-0A44-4415-B49A-E32A1D0C76F4}" srcId="{EC257103-45CE-4DEC-9D50-7F76DE047E28}" destId="{8953BA9E-8F49-46DA-ACA4-D2ADCF70FE5B}" srcOrd="3" destOrd="0" parTransId="{59E4FFE8-ED59-4967-AE78-E54B7D22B0C9}" sibTransId="{690BDD02-E0DA-49BE-BE8E-7C9AF87F2CF7}"/>
    <dgm:cxn modelId="{82C342EF-629E-4DF1-9E92-324404772489}" type="presOf" srcId="{3524FD68-4741-42F1-AED0-7F7D3D62E99B}" destId="{BB835FED-21D6-40AA-96C3-7FA2582F4460}" srcOrd="0" destOrd="0" presId="urn:microsoft.com/office/officeart/2005/8/layout/list1"/>
    <dgm:cxn modelId="{08041257-7BAA-4FC6-82DF-9C5DA1402625}" srcId="{EC257103-45CE-4DEC-9D50-7F76DE047E28}" destId="{B295B403-805C-47BA-B783-9AF881C9EE2A}" srcOrd="1" destOrd="0" parTransId="{4475E3DC-0388-447C-A1F9-3DEA8731B8E5}" sibTransId="{63132DEA-53B3-45D4-8FCE-F16844489320}"/>
    <dgm:cxn modelId="{AAA285B8-DB94-4917-B2EE-90F3F78EF4D9}" type="presOf" srcId="{EC257103-45CE-4DEC-9D50-7F76DE047E28}" destId="{57AC2AD6-EFD5-4FC6-8423-3E19A00C36E1}" srcOrd="0" destOrd="0" presId="urn:microsoft.com/office/officeart/2005/8/layout/list1"/>
    <dgm:cxn modelId="{9DF7203E-D9E1-45A2-A60F-823A0BD7E970}" srcId="{EC257103-45CE-4DEC-9D50-7F76DE047E28}" destId="{286FDADE-7D8F-4A4A-80CF-FC7523E92929}" srcOrd="2" destOrd="0" parTransId="{81008383-6D92-4B4A-B17D-D196055A408A}" sibTransId="{1E765A97-2DFB-44F0-B3D0-E2E0A3F6F2C9}"/>
    <dgm:cxn modelId="{6C2BB3FB-83D7-43CC-88A9-E10A57ED4E6B}" type="presOf" srcId="{3524FD68-4741-42F1-AED0-7F7D3D62E99B}" destId="{0B36C1E6-B87F-4B82-8741-86DA214831E0}" srcOrd="1" destOrd="0" presId="urn:microsoft.com/office/officeart/2005/8/layout/list1"/>
    <dgm:cxn modelId="{AAAF8B17-B009-436F-9873-9B20599E0792}" type="presParOf" srcId="{57AC2AD6-EFD5-4FC6-8423-3E19A00C36E1}" destId="{A10C3401-105D-4F7D-A138-C18ACAE5DD2B}" srcOrd="0" destOrd="0" presId="urn:microsoft.com/office/officeart/2005/8/layout/list1"/>
    <dgm:cxn modelId="{6DF17FDD-E529-414B-B295-5C2E8BBEFEE5}" type="presParOf" srcId="{A10C3401-105D-4F7D-A138-C18ACAE5DD2B}" destId="{BB835FED-21D6-40AA-96C3-7FA2582F4460}" srcOrd="0" destOrd="0" presId="urn:microsoft.com/office/officeart/2005/8/layout/list1"/>
    <dgm:cxn modelId="{E3C80093-8F5D-44E3-8D44-2CD6C41633DC}" type="presParOf" srcId="{A10C3401-105D-4F7D-A138-C18ACAE5DD2B}" destId="{0B36C1E6-B87F-4B82-8741-86DA214831E0}" srcOrd="1" destOrd="0" presId="urn:microsoft.com/office/officeart/2005/8/layout/list1"/>
    <dgm:cxn modelId="{7286279A-CB0A-4224-BE7C-89DA17ED0D27}" type="presParOf" srcId="{57AC2AD6-EFD5-4FC6-8423-3E19A00C36E1}" destId="{1B1DA474-AE19-433A-A783-C55A255B9A4A}" srcOrd="1" destOrd="0" presId="urn:microsoft.com/office/officeart/2005/8/layout/list1"/>
    <dgm:cxn modelId="{21769C13-54C2-4918-8BD8-B6D7D0D4A586}" type="presParOf" srcId="{57AC2AD6-EFD5-4FC6-8423-3E19A00C36E1}" destId="{3E6F83FC-A83F-487B-B60F-2E39DDFC6663}" srcOrd="2" destOrd="0" presId="urn:microsoft.com/office/officeart/2005/8/layout/list1"/>
    <dgm:cxn modelId="{CC96DFC1-C098-46AD-B8FE-65C5F05C9412}" type="presParOf" srcId="{57AC2AD6-EFD5-4FC6-8423-3E19A00C36E1}" destId="{DB80938C-89B9-493F-AEF6-DF47CDA5A2DE}" srcOrd="3" destOrd="0" presId="urn:microsoft.com/office/officeart/2005/8/layout/list1"/>
    <dgm:cxn modelId="{304C990A-7FFF-4557-A3EC-40ECCB1CC408}" type="presParOf" srcId="{57AC2AD6-EFD5-4FC6-8423-3E19A00C36E1}" destId="{89E57326-E0CE-45F1-B4F1-CC404CE8BC33}" srcOrd="4" destOrd="0" presId="urn:microsoft.com/office/officeart/2005/8/layout/list1"/>
    <dgm:cxn modelId="{85560AE3-118C-45A2-BFCA-CA22BCD100BA}" type="presParOf" srcId="{89E57326-E0CE-45F1-B4F1-CC404CE8BC33}" destId="{21B96522-7E98-4683-8BFE-85F1E1DA2572}" srcOrd="0" destOrd="0" presId="urn:microsoft.com/office/officeart/2005/8/layout/list1"/>
    <dgm:cxn modelId="{438ECE51-578A-4F34-9E3A-91E5A48A0CE5}" type="presParOf" srcId="{89E57326-E0CE-45F1-B4F1-CC404CE8BC33}" destId="{890BA826-1AF6-44FC-8616-03AD65FC02D4}" srcOrd="1" destOrd="0" presId="urn:microsoft.com/office/officeart/2005/8/layout/list1"/>
    <dgm:cxn modelId="{CC1B5C51-EF9B-45A5-8F2A-66F8F9C435E5}" type="presParOf" srcId="{57AC2AD6-EFD5-4FC6-8423-3E19A00C36E1}" destId="{2826BE34-1B3A-4A3E-A296-F4402321C58E}" srcOrd="5" destOrd="0" presId="urn:microsoft.com/office/officeart/2005/8/layout/list1"/>
    <dgm:cxn modelId="{231B3920-44CA-4977-A286-A700FA3A4F5C}" type="presParOf" srcId="{57AC2AD6-EFD5-4FC6-8423-3E19A00C36E1}" destId="{A362D478-FC93-4298-AE8D-23252C0BD8D2}" srcOrd="6" destOrd="0" presId="urn:microsoft.com/office/officeart/2005/8/layout/list1"/>
    <dgm:cxn modelId="{A9417D00-839E-4A32-9A67-B0FAF6C1FC51}" type="presParOf" srcId="{57AC2AD6-EFD5-4FC6-8423-3E19A00C36E1}" destId="{AF661EB0-3CF2-44E5-B12F-FF329379B21B}" srcOrd="7" destOrd="0" presId="urn:microsoft.com/office/officeart/2005/8/layout/list1"/>
    <dgm:cxn modelId="{035527F3-A24D-482B-A8FD-DB6EC967D899}" type="presParOf" srcId="{57AC2AD6-EFD5-4FC6-8423-3E19A00C36E1}" destId="{3278E486-75F7-4F39-8476-D2E93A1CC02A}" srcOrd="8" destOrd="0" presId="urn:microsoft.com/office/officeart/2005/8/layout/list1"/>
    <dgm:cxn modelId="{047F6E86-E72F-42EA-8E2E-80DF27541F07}" type="presParOf" srcId="{3278E486-75F7-4F39-8476-D2E93A1CC02A}" destId="{CD32EC2F-744D-42CE-9C9F-AF97C7861313}" srcOrd="0" destOrd="0" presId="urn:microsoft.com/office/officeart/2005/8/layout/list1"/>
    <dgm:cxn modelId="{0C5F9E6E-8BF4-4378-94D7-811FB2DD0732}" type="presParOf" srcId="{3278E486-75F7-4F39-8476-D2E93A1CC02A}" destId="{9C1E0476-503E-4B3A-BC42-B74BDBFE95A5}" srcOrd="1" destOrd="0" presId="urn:microsoft.com/office/officeart/2005/8/layout/list1"/>
    <dgm:cxn modelId="{1C837D00-FBAC-492E-8EE8-8660BB85D8E8}" type="presParOf" srcId="{57AC2AD6-EFD5-4FC6-8423-3E19A00C36E1}" destId="{971F9D18-04A1-4A8F-B7B3-D75ADA6E3DA4}" srcOrd="9" destOrd="0" presId="urn:microsoft.com/office/officeart/2005/8/layout/list1"/>
    <dgm:cxn modelId="{A9F48AA6-E52B-448E-8A47-53C55CD6D792}" type="presParOf" srcId="{57AC2AD6-EFD5-4FC6-8423-3E19A00C36E1}" destId="{949F474C-1219-444B-900F-883ED1E78080}" srcOrd="10" destOrd="0" presId="urn:microsoft.com/office/officeart/2005/8/layout/list1"/>
    <dgm:cxn modelId="{59E76F58-D196-4641-A6B1-564A3FBA4565}" type="presParOf" srcId="{57AC2AD6-EFD5-4FC6-8423-3E19A00C36E1}" destId="{EFAA7ECB-774A-4DFD-B7D1-FA3DF058CE51}" srcOrd="11" destOrd="0" presId="urn:microsoft.com/office/officeart/2005/8/layout/list1"/>
    <dgm:cxn modelId="{23651D41-3655-4E9B-83A2-8A8EF391BCC8}" type="presParOf" srcId="{57AC2AD6-EFD5-4FC6-8423-3E19A00C36E1}" destId="{E2FBC47B-15A5-4268-9697-B93668812328}" srcOrd="12" destOrd="0" presId="urn:microsoft.com/office/officeart/2005/8/layout/list1"/>
    <dgm:cxn modelId="{54AB5ED9-E0F0-4165-A8B9-FDF0952DF7E1}" type="presParOf" srcId="{E2FBC47B-15A5-4268-9697-B93668812328}" destId="{1FCA540E-296F-4A82-AE89-FF95787E98E1}" srcOrd="0" destOrd="0" presId="urn:microsoft.com/office/officeart/2005/8/layout/list1"/>
    <dgm:cxn modelId="{F21A4061-AB80-4400-A538-A1526F8CB143}" type="presParOf" srcId="{E2FBC47B-15A5-4268-9697-B93668812328}" destId="{7C79D9CB-3176-479F-91F2-8FBB3640F682}" srcOrd="1" destOrd="0" presId="urn:microsoft.com/office/officeart/2005/8/layout/list1"/>
    <dgm:cxn modelId="{C00E2A7C-F310-4073-A269-3337AE22405D}" type="presParOf" srcId="{57AC2AD6-EFD5-4FC6-8423-3E19A00C36E1}" destId="{7BD2EF0E-509B-41D6-A3B0-C83BFA264036}" srcOrd="13" destOrd="0" presId="urn:microsoft.com/office/officeart/2005/8/layout/list1"/>
    <dgm:cxn modelId="{E5C1F731-384A-464D-A66E-0CA458453C29}" type="presParOf" srcId="{57AC2AD6-EFD5-4FC6-8423-3E19A00C36E1}" destId="{CB590764-A91A-4B19-BA31-25167DE59FDC}" srcOrd="14" destOrd="0" presId="urn:microsoft.com/office/officeart/2005/8/layout/list1"/>
    <dgm:cxn modelId="{9DC81B2A-9CA7-4A15-8884-A8F4E7A95F7C}" type="presParOf" srcId="{57AC2AD6-EFD5-4FC6-8423-3E19A00C36E1}" destId="{C28D4366-7E17-4F9A-B31A-32BB9B68B802}" srcOrd="15" destOrd="0" presId="urn:microsoft.com/office/officeart/2005/8/layout/list1"/>
    <dgm:cxn modelId="{E8DA478C-2947-4F4E-A442-A006C8D5E0EF}" type="presParOf" srcId="{57AC2AD6-EFD5-4FC6-8423-3E19A00C36E1}" destId="{85E662A1-B99C-46F8-97E4-E8BF6E8D3D94}" srcOrd="16" destOrd="0" presId="urn:microsoft.com/office/officeart/2005/8/layout/list1"/>
    <dgm:cxn modelId="{25A6FA08-FD75-4946-A6A4-5E61C825DFE3}" type="presParOf" srcId="{85E662A1-B99C-46F8-97E4-E8BF6E8D3D94}" destId="{A9E5A677-4C38-46E4-8857-64C06BEC2213}" srcOrd="0" destOrd="0" presId="urn:microsoft.com/office/officeart/2005/8/layout/list1"/>
    <dgm:cxn modelId="{E842693B-C0DD-4B3A-ACC5-260FB7964F65}" type="presParOf" srcId="{85E662A1-B99C-46F8-97E4-E8BF6E8D3D94}" destId="{EF400657-6B29-4F0B-A90B-2D43639D20FF}" srcOrd="1" destOrd="0" presId="urn:microsoft.com/office/officeart/2005/8/layout/list1"/>
    <dgm:cxn modelId="{08E02C38-EF1D-482C-B65A-EBF02280C6EA}" type="presParOf" srcId="{57AC2AD6-EFD5-4FC6-8423-3E19A00C36E1}" destId="{0E58DC8E-4EDA-45CF-9BEF-B4F50072AB25}" srcOrd="17" destOrd="0" presId="urn:microsoft.com/office/officeart/2005/8/layout/list1"/>
    <dgm:cxn modelId="{137784D9-8610-431F-BF0D-776FF3E3C122}" type="presParOf" srcId="{57AC2AD6-EFD5-4FC6-8423-3E19A00C36E1}" destId="{E00AAF91-6B54-4785-B8BE-28D7F1883F58}" srcOrd="18" destOrd="0" presId="urn:microsoft.com/office/officeart/2005/8/layout/list1"/>
    <dgm:cxn modelId="{BF477C4A-1088-4794-B96C-AF8F7ED1B95F}" type="presParOf" srcId="{57AC2AD6-EFD5-4FC6-8423-3E19A00C36E1}" destId="{900CCCF1-8B5D-4379-B149-3D9A5CCA5F12}" srcOrd="19" destOrd="0" presId="urn:microsoft.com/office/officeart/2005/8/layout/list1"/>
    <dgm:cxn modelId="{FB31428B-1D68-4D6A-BC14-36AF75A9A7D0}" type="presParOf" srcId="{57AC2AD6-EFD5-4FC6-8423-3E19A00C36E1}" destId="{A791216C-C7CC-4314-9F68-244E05AB54F9}" srcOrd="20" destOrd="0" presId="urn:microsoft.com/office/officeart/2005/8/layout/list1"/>
    <dgm:cxn modelId="{C522D49A-BF44-4295-9B07-0141FEDE313D}" type="presParOf" srcId="{A791216C-C7CC-4314-9F68-244E05AB54F9}" destId="{5E7A4B75-9A56-49E8-9AF7-18174177532F}" srcOrd="0" destOrd="0" presId="urn:microsoft.com/office/officeart/2005/8/layout/list1"/>
    <dgm:cxn modelId="{C2130668-61A3-4237-A8BA-72C67A01CA3A}" type="presParOf" srcId="{A791216C-C7CC-4314-9F68-244E05AB54F9}" destId="{3D0E0541-9A4C-4DD8-BF7A-54A3E910B66C}" srcOrd="1" destOrd="0" presId="urn:microsoft.com/office/officeart/2005/8/layout/list1"/>
    <dgm:cxn modelId="{81481DFF-5742-4A02-AF1D-1B484C85316C}" type="presParOf" srcId="{57AC2AD6-EFD5-4FC6-8423-3E19A00C36E1}" destId="{B91DD853-4312-4A05-BD3D-75DB64CB2C7B}" srcOrd="21" destOrd="0" presId="urn:microsoft.com/office/officeart/2005/8/layout/list1"/>
    <dgm:cxn modelId="{166A37BC-6103-4F13-B37E-F094BF576EFA}" type="presParOf" srcId="{57AC2AD6-EFD5-4FC6-8423-3E19A00C36E1}" destId="{7FB25233-7CE6-4AE8-9A73-21EB1A61291A}" srcOrd="22" destOrd="0" presId="urn:microsoft.com/office/officeart/2005/8/layout/list1"/>
    <dgm:cxn modelId="{F1527D5B-7597-4C14-94F0-086EE5662767}" type="presParOf" srcId="{57AC2AD6-EFD5-4FC6-8423-3E19A00C36E1}" destId="{058C035E-DC01-4EED-975F-8AAE4E8DFA35}" srcOrd="23" destOrd="0" presId="urn:microsoft.com/office/officeart/2005/8/layout/list1"/>
    <dgm:cxn modelId="{B2C4928E-9561-4852-9731-8A45292BA0F6}" type="presParOf" srcId="{57AC2AD6-EFD5-4FC6-8423-3E19A00C36E1}" destId="{A39BB3CA-AAE2-4DB3-BBCA-B51FB84D0DB9}" srcOrd="24" destOrd="0" presId="urn:microsoft.com/office/officeart/2005/8/layout/list1"/>
    <dgm:cxn modelId="{B54C1456-B5DE-4653-8F7E-7F8D76F488D4}" type="presParOf" srcId="{A39BB3CA-AAE2-4DB3-BBCA-B51FB84D0DB9}" destId="{4AF48BDA-E48F-4F3F-9D1B-739B3204FBA0}" srcOrd="0" destOrd="0" presId="urn:microsoft.com/office/officeart/2005/8/layout/list1"/>
    <dgm:cxn modelId="{825DEBF8-6DD8-49D1-B7DA-909A1FCE3E19}" type="presParOf" srcId="{A39BB3CA-AAE2-4DB3-BBCA-B51FB84D0DB9}" destId="{6B02598C-F1D8-4955-AAD0-7E1B5F0304F9}" srcOrd="1" destOrd="0" presId="urn:microsoft.com/office/officeart/2005/8/layout/list1"/>
    <dgm:cxn modelId="{3B2AED1D-98B4-4606-BEEB-871372F64052}" type="presParOf" srcId="{57AC2AD6-EFD5-4FC6-8423-3E19A00C36E1}" destId="{486F9673-B3E1-4491-87E5-4D501C996F34}" srcOrd="25" destOrd="0" presId="urn:microsoft.com/office/officeart/2005/8/layout/list1"/>
    <dgm:cxn modelId="{38DA7151-53D1-44E4-B624-1C3B77D9CFFD}" type="presParOf" srcId="{57AC2AD6-EFD5-4FC6-8423-3E19A00C36E1}" destId="{A6CB66DD-06F7-4D2B-806F-278F63658DE7}" srcOrd="26"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1C7FB5-1C38-48D5-847B-6C7B262D016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5BE5296C-AEB6-499D-B104-55991A37F697}">
      <dgm:prSet phldrT="[Текст]" custT="1"/>
      <dgm:spPr>
        <a:pattFill prst="pct5">
          <a:fgClr>
            <a:schemeClr val="lt1">
              <a:hueOff val="0"/>
              <a:satOff val="0"/>
              <a:lumOff val="0"/>
            </a:schemeClr>
          </a:fgClr>
          <a:bgClr>
            <a:schemeClr val="bg1"/>
          </a:bgClr>
        </a:pattFill>
        <a:ln>
          <a:solidFill>
            <a:schemeClr val="tx1"/>
          </a:solidFill>
        </a:ln>
      </dgm:spPr>
      <dgm:t>
        <a:bodyPr/>
        <a:lstStyle/>
        <a:p>
          <a:r>
            <a:rPr lang="uk-UA" sz="1200">
              <a:latin typeface="Times New Roman" pitchFamily="18" charset="0"/>
              <a:cs typeface="Times New Roman" pitchFamily="18" charset="0"/>
            </a:rPr>
            <a:t>Тарифні методи регулювання</a:t>
          </a:r>
        </a:p>
      </dgm:t>
    </dgm:pt>
    <dgm:pt modelId="{CC5CEE73-3859-45BE-8EE0-7C63A9FE554D}" type="parTrans" cxnId="{BD6B1904-AAD0-4B83-864F-95646C08B1D4}">
      <dgm:prSet/>
      <dgm:spPr>
        <a:ln>
          <a:solidFill>
            <a:schemeClr val="tx1"/>
          </a:solidFill>
        </a:ln>
      </dgm:spPr>
      <dgm:t>
        <a:bodyPr/>
        <a:lstStyle/>
        <a:p>
          <a:endParaRPr lang="uk-UA"/>
        </a:p>
      </dgm:t>
    </dgm:pt>
    <dgm:pt modelId="{83A0C050-4860-40E6-B1B5-496234598850}" type="sibTrans" cxnId="{BD6B1904-AAD0-4B83-864F-95646C08B1D4}">
      <dgm:prSet/>
      <dgm:spPr/>
      <dgm:t>
        <a:bodyPr/>
        <a:lstStyle/>
        <a:p>
          <a:endParaRPr lang="uk-UA"/>
        </a:p>
      </dgm:t>
    </dgm:pt>
    <dgm:pt modelId="{D855F7DB-E993-4812-B166-32BC25B61840}">
      <dgm:prSet phldrT="[Текст]" custT="1"/>
      <dgm:spPr>
        <a:ln>
          <a:solidFill>
            <a:schemeClr val="tx1"/>
          </a:solidFill>
        </a:ln>
      </dgm:spPr>
      <dgm:t>
        <a:bodyPr/>
        <a:lstStyle/>
        <a:p>
          <a:r>
            <a:rPr lang="uk-UA" sz="1200">
              <a:latin typeface="Times New Roman" pitchFamily="18" charset="0"/>
              <a:cs typeface="Times New Roman" pitchFamily="18" charset="0"/>
            </a:rPr>
            <a:t>Нетарифні методи регулювання</a:t>
          </a:r>
        </a:p>
      </dgm:t>
    </dgm:pt>
    <dgm:pt modelId="{DEDB1E57-00B2-40DA-9D2D-9A6087BF5178}" type="parTrans" cxnId="{A541734F-7BD7-4376-B1F6-E3D5D0C11688}">
      <dgm:prSet/>
      <dgm:spPr>
        <a:ln>
          <a:solidFill>
            <a:schemeClr val="tx1"/>
          </a:solidFill>
        </a:ln>
      </dgm:spPr>
      <dgm:t>
        <a:bodyPr/>
        <a:lstStyle/>
        <a:p>
          <a:endParaRPr lang="uk-UA"/>
        </a:p>
      </dgm:t>
    </dgm:pt>
    <dgm:pt modelId="{B1A44363-92EF-4637-90F9-384CA03C81B6}" type="sibTrans" cxnId="{A541734F-7BD7-4376-B1F6-E3D5D0C11688}">
      <dgm:prSet/>
      <dgm:spPr/>
      <dgm:t>
        <a:bodyPr/>
        <a:lstStyle/>
        <a:p>
          <a:endParaRPr lang="uk-UA"/>
        </a:p>
      </dgm:t>
    </dgm:pt>
    <dgm:pt modelId="{FDD1F21B-A3F4-4E6E-9FE7-D68D3BE4911A}">
      <dgm:prSet phldrT="[Текст]" custT="1"/>
      <dgm:spPr>
        <a:ln>
          <a:solidFill>
            <a:schemeClr val="tx1"/>
          </a:solidFill>
        </a:ln>
      </dgm:spPr>
      <dgm:t>
        <a:bodyPr/>
        <a:lstStyle/>
        <a:p>
          <a:r>
            <a:rPr lang="uk-UA" sz="1200">
              <a:latin typeface="Times New Roman" pitchFamily="18" charset="0"/>
              <a:cs typeface="Times New Roman" pitchFamily="18" charset="0"/>
            </a:rPr>
            <a:t>Митний тариф</a:t>
          </a:r>
        </a:p>
      </dgm:t>
    </dgm:pt>
    <dgm:pt modelId="{D116AD7B-3D1E-4518-8BE8-6A96C02F66B0}" type="parTrans" cxnId="{596569D3-160E-42E0-A685-80C19CBF4ED6}">
      <dgm:prSet/>
      <dgm:spPr>
        <a:ln>
          <a:solidFill>
            <a:schemeClr val="tx1"/>
          </a:solidFill>
        </a:ln>
      </dgm:spPr>
      <dgm:t>
        <a:bodyPr/>
        <a:lstStyle/>
        <a:p>
          <a:endParaRPr lang="uk-UA"/>
        </a:p>
      </dgm:t>
    </dgm:pt>
    <dgm:pt modelId="{34196568-9CD5-4859-AD23-29FD46EA6AE2}" type="sibTrans" cxnId="{596569D3-160E-42E0-A685-80C19CBF4ED6}">
      <dgm:prSet/>
      <dgm:spPr/>
      <dgm:t>
        <a:bodyPr/>
        <a:lstStyle/>
        <a:p>
          <a:endParaRPr lang="uk-UA"/>
        </a:p>
      </dgm:t>
    </dgm:pt>
    <dgm:pt modelId="{ADC4CB8E-D40B-458F-9290-8F8B34321CEA}">
      <dgm:prSet phldrT="[Текст]" custT="1"/>
      <dgm:spPr>
        <a:ln>
          <a:solidFill>
            <a:schemeClr val="tx1"/>
          </a:solidFill>
        </a:ln>
      </dgm:spPr>
      <dgm:t>
        <a:bodyPr/>
        <a:lstStyle/>
        <a:p>
          <a:r>
            <a:rPr lang="uk-UA" sz="1200">
              <a:latin typeface="Times New Roman" pitchFamily="18" charset="0"/>
              <a:cs typeface="Times New Roman" pitchFamily="18" charset="0"/>
            </a:rPr>
            <a:t>Квоти; </a:t>
          </a:r>
        </a:p>
        <a:p>
          <a:r>
            <a:rPr lang="uk-UA" sz="1200">
              <a:latin typeface="Times New Roman" pitchFamily="18" charset="0"/>
              <a:cs typeface="Times New Roman" pitchFamily="18" charset="0"/>
            </a:rPr>
            <a:t>Добровільне обмеження експорту;</a:t>
          </a:r>
        </a:p>
        <a:p>
          <a:r>
            <a:rPr lang="uk-UA" sz="1200">
              <a:latin typeface="Times New Roman" pitchFamily="18" charset="0"/>
              <a:cs typeface="Times New Roman" pitchFamily="18" charset="0"/>
            </a:rPr>
            <a:t> Домовленості про фіксацію цін; </a:t>
          </a:r>
        </a:p>
        <a:p>
          <a:r>
            <a:rPr lang="uk-UA" sz="1200">
              <a:latin typeface="Times New Roman" pitchFamily="18" charset="0"/>
              <a:cs typeface="Times New Roman" pitchFamily="18" charset="0"/>
            </a:rPr>
            <a:t>Регуляторні бар'єри (регулювання експорту та імпорту); </a:t>
          </a:r>
        </a:p>
        <a:p>
          <a:r>
            <a:rPr lang="uk-UA" sz="1200">
              <a:latin typeface="Times New Roman" pitchFamily="18" charset="0"/>
              <a:cs typeface="Times New Roman" pitchFamily="18" charset="0"/>
            </a:rPr>
            <a:t>Експортні субсидії; </a:t>
          </a:r>
        </a:p>
        <a:p>
          <a:r>
            <a:rPr lang="uk-UA" sz="1200">
              <a:latin typeface="Times New Roman" pitchFamily="18" charset="0"/>
              <a:cs typeface="Times New Roman" pitchFamily="18" charset="0"/>
            </a:rPr>
            <a:t>Внутрішні субсидії; </a:t>
          </a:r>
        </a:p>
        <a:p>
          <a:r>
            <a:rPr lang="uk-UA" sz="1200">
              <a:latin typeface="Times New Roman" pitchFamily="18" charset="0"/>
              <a:cs typeface="Times New Roman" pitchFamily="18" charset="0"/>
            </a:rPr>
            <a:t>Ліцензування (автоматичне); </a:t>
          </a:r>
        </a:p>
        <a:p>
          <a:r>
            <a:rPr lang="uk-UA" sz="1200">
              <a:latin typeface="Times New Roman" pitchFamily="18" charset="0"/>
              <a:cs typeface="Times New Roman" pitchFamily="18" charset="0"/>
            </a:rPr>
            <a:t>Захисні заходи; </a:t>
          </a:r>
        </a:p>
        <a:p>
          <a:r>
            <a:rPr lang="uk-UA" sz="1200">
              <a:latin typeface="Times New Roman" pitchFamily="18" charset="0"/>
              <a:cs typeface="Times New Roman" pitchFamily="18" charset="0"/>
            </a:rPr>
            <a:t>Правило походження товару; </a:t>
          </a:r>
        </a:p>
        <a:p>
          <a:r>
            <a:rPr lang="uk-UA" sz="1200">
              <a:latin typeface="Times New Roman" pitchFamily="18" charset="0"/>
              <a:cs typeface="Times New Roman" pitchFamily="18" charset="0"/>
            </a:rPr>
            <a:t>Контроль експорту товарів та технологій подвійного призначення;</a:t>
          </a:r>
        </a:p>
        <a:p>
          <a:r>
            <a:rPr lang="uk-UA" sz="1200">
              <a:latin typeface="Times New Roman" pitchFamily="18" charset="0"/>
              <a:cs typeface="Times New Roman" pitchFamily="18" charset="0"/>
            </a:rPr>
            <a:t> Економічні санкції; </a:t>
          </a:r>
        </a:p>
        <a:p>
          <a:r>
            <a:rPr lang="uk-UA" sz="1200">
              <a:latin typeface="Times New Roman" pitchFamily="18" charset="0"/>
              <a:cs typeface="Times New Roman" pitchFamily="18" charset="0"/>
            </a:rPr>
            <a:t>Заходи з підтримки експорту</a:t>
          </a:r>
          <a:endParaRPr lang="uk-UA" sz="1200">
            <a:solidFill>
              <a:sysClr val="windowText" lastClr="000000"/>
            </a:solidFill>
            <a:latin typeface="Times New Roman" pitchFamily="18" charset="0"/>
            <a:cs typeface="Times New Roman" pitchFamily="18" charset="0"/>
          </a:endParaRPr>
        </a:p>
      </dgm:t>
    </dgm:pt>
    <dgm:pt modelId="{90916917-4338-4517-8A1D-4B3B6CB97384}" type="parTrans" cxnId="{DB1B55DA-9C84-4152-95F1-919E2913A2C7}">
      <dgm:prSet/>
      <dgm:spPr>
        <a:ln>
          <a:solidFill>
            <a:schemeClr val="tx1"/>
          </a:solidFill>
        </a:ln>
      </dgm:spPr>
      <dgm:t>
        <a:bodyPr/>
        <a:lstStyle/>
        <a:p>
          <a:endParaRPr lang="uk-UA"/>
        </a:p>
      </dgm:t>
    </dgm:pt>
    <dgm:pt modelId="{28A09720-F993-4E1E-83FB-3ACB21B25EC1}" type="sibTrans" cxnId="{DB1B55DA-9C84-4152-95F1-919E2913A2C7}">
      <dgm:prSet/>
      <dgm:spPr/>
      <dgm:t>
        <a:bodyPr/>
        <a:lstStyle/>
        <a:p>
          <a:endParaRPr lang="uk-UA"/>
        </a:p>
      </dgm:t>
    </dgm:pt>
    <dgm:pt modelId="{7778D44A-5599-4A8F-9C9E-EDF0CAF9E82E}">
      <dgm:prSet phldrT="[Текст]" custT="1"/>
      <dgm:spPr>
        <a:ln>
          <a:solidFill>
            <a:schemeClr val="tx1"/>
          </a:solidFill>
        </a:ln>
      </dgm:spPr>
      <dgm:t>
        <a:bodyPr/>
        <a:lstStyle/>
        <a:p>
          <a:r>
            <a:rPr lang="uk-UA" sz="1400" b="1">
              <a:latin typeface="Times New Roman" pitchFamily="18" charset="0"/>
              <a:cs typeface="Times New Roman" pitchFamily="18" charset="0"/>
            </a:rPr>
            <a:t>ІНСТРУМЕНТИ ТОРГОВЕЛЬНОЇ ПОЛІТИКИ ЄВРОПЕЙСЬКОГО СОЮЗУ</a:t>
          </a:r>
        </a:p>
      </dgm:t>
    </dgm:pt>
    <dgm:pt modelId="{A431F9C4-FE72-40EF-AD5F-3520D634D4D3}" type="sibTrans" cxnId="{6C1F40ED-958B-4831-A14C-278F2315E8E0}">
      <dgm:prSet/>
      <dgm:spPr/>
      <dgm:t>
        <a:bodyPr/>
        <a:lstStyle/>
        <a:p>
          <a:endParaRPr lang="uk-UA"/>
        </a:p>
      </dgm:t>
    </dgm:pt>
    <dgm:pt modelId="{F8A0D6D0-7C07-4802-B617-A7646F6A25CB}" type="parTrans" cxnId="{6C1F40ED-958B-4831-A14C-278F2315E8E0}">
      <dgm:prSet/>
      <dgm:spPr>
        <a:ln>
          <a:solidFill>
            <a:schemeClr val="tx1"/>
          </a:solidFill>
        </a:ln>
      </dgm:spPr>
      <dgm:t>
        <a:bodyPr/>
        <a:lstStyle/>
        <a:p>
          <a:endParaRPr lang="uk-UA"/>
        </a:p>
      </dgm:t>
    </dgm:pt>
    <dgm:pt modelId="{CB0856D4-2815-4304-871B-BEC5F426BB2F}">
      <dgm:prSet phldrT="[Текст]" custT="1"/>
      <dgm:spPr>
        <a:ln>
          <a:solidFill>
            <a:schemeClr val="tx1"/>
          </a:solidFill>
        </a:ln>
      </dgm:spPr>
      <dgm:t>
        <a:bodyPr/>
        <a:lstStyle/>
        <a:p>
          <a:r>
            <a:rPr lang="uk-UA" sz="1200">
              <a:latin typeface="Times New Roman" pitchFamily="18" charset="0"/>
              <a:cs typeface="Times New Roman" pitchFamily="18" charset="0"/>
            </a:rPr>
            <a:t>Преференційне мито</a:t>
          </a:r>
        </a:p>
      </dgm:t>
    </dgm:pt>
    <dgm:pt modelId="{BCDF749D-538F-4E2A-A6EE-3B5234B73636}" type="parTrans" cxnId="{F89A13DB-0E59-4F64-A3DC-7FB055CE7086}">
      <dgm:prSet/>
      <dgm:spPr/>
      <dgm:t>
        <a:bodyPr/>
        <a:lstStyle/>
        <a:p>
          <a:endParaRPr lang="uk-UA"/>
        </a:p>
      </dgm:t>
    </dgm:pt>
    <dgm:pt modelId="{17B7D209-D711-40A8-9E88-A3ADAEC883D1}" type="sibTrans" cxnId="{F89A13DB-0E59-4F64-A3DC-7FB055CE7086}">
      <dgm:prSet/>
      <dgm:spPr/>
      <dgm:t>
        <a:bodyPr/>
        <a:lstStyle/>
        <a:p>
          <a:endParaRPr lang="uk-UA"/>
        </a:p>
      </dgm:t>
    </dgm:pt>
    <dgm:pt modelId="{FD87D268-4E37-4365-9241-A74FCABAFF86}">
      <dgm:prSet phldrT="[Текст]" custT="1"/>
      <dgm:spPr>
        <a:ln>
          <a:solidFill>
            <a:schemeClr val="tx1"/>
          </a:solidFill>
        </a:ln>
      </dgm:spPr>
      <dgm:t>
        <a:bodyPr/>
        <a:lstStyle/>
        <a:p>
          <a:r>
            <a:rPr lang="uk-UA" sz="1200">
              <a:latin typeface="Times New Roman" pitchFamily="18" charset="0"/>
              <a:cs typeface="Times New Roman" pitchFamily="18" charset="0"/>
            </a:rPr>
            <a:t>Антидемпінгове мито</a:t>
          </a:r>
        </a:p>
      </dgm:t>
    </dgm:pt>
    <dgm:pt modelId="{D9A0B932-CEF0-4A15-A5D8-247EA732F309}" type="parTrans" cxnId="{D5BFA218-AE6B-405C-9649-1700D3C1A90E}">
      <dgm:prSet/>
      <dgm:spPr/>
      <dgm:t>
        <a:bodyPr/>
        <a:lstStyle/>
        <a:p>
          <a:endParaRPr lang="uk-UA"/>
        </a:p>
      </dgm:t>
    </dgm:pt>
    <dgm:pt modelId="{C2D95A9B-8EF3-49C1-818C-6BA84AD08B3D}" type="sibTrans" cxnId="{D5BFA218-AE6B-405C-9649-1700D3C1A90E}">
      <dgm:prSet/>
      <dgm:spPr/>
      <dgm:t>
        <a:bodyPr/>
        <a:lstStyle/>
        <a:p>
          <a:endParaRPr lang="uk-UA"/>
        </a:p>
      </dgm:t>
    </dgm:pt>
    <dgm:pt modelId="{E0553960-F1CE-49B0-A273-A844693AA9C0}" type="pres">
      <dgm:prSet presAssocID="{8F1C7FB5-1C38-48D5-847B-6C7B262D0164}" presName="hierChild1" presStyleCnt="0">
        <dgm:presLayoutVars>
          <dgm:chPref val="1"/>
          <dgm:dir/>
          <dgm:animOne val="branch"/>
          <dgm:animLvl val="lvl"/>
          <dgm:resizeHandles/>
        </dgm:presLayoutVars>
      </dgm:prSet>
      <dgm:spPr/>
      <dgm:t>
        <a:bodyPr/>
        <a:lstStyle/>
        <a:p>
          <a:endParaRPr lang="uk-UA"/>
        </a:p>
      </dgm:t>
    </dgm:pt>
    <dgm:pt modelId="{A7ED76FC-C3B0-45BC-A17A-430C423650CD}" type="pres">
      <dgm:prSet presAssocID="{7778D44A-5599-4A8F-9C9E-EDF0CAF9E82E}" presName="hierRoot1" presStyleCnt="0"/>
      <dgm:spPr/>
    </dgm:pt>
    <dgm:pt modelId="{356A618A-B9D1-4A02-B04C-4BA8ACF74C51}" type="pres">
      <dgm:prSet presAssocID="{7778D44A-5599-4A8F-9C9E-EDF0CAF9E82E}" presName="composite" presStyleCnt="0"/>
      <dgm:spPr/>
    </dgm:pt>
    <dgm:pt modelId="{9718902F-3BB4-44C4-88B1-5F3FE6AE2244}" type="pres">
      <dgm:prSet presAssocID="{7778D44A-5599-4A8F-9C9E-EDF0CAF9E82E}" presName="background" presStyleLbl="node0" presStyleIdx="0" presStyleCnt="1"/>
      <dgm:spPr>
        <a:pattFill prst="pct60">
          <a:fgClr>
            <a:schemeClr val="bg1">
              <a:lumMod val="65000"/>
            </a:schemeClr>
          </a:fgClr>
          <a:bgClr>
            <a:schemeClr val="bg1"/>
          </a:bgClr>
        </a:pattFill>
      </dgm:spPr>
      <dgm:t>
        <a:bodyPr/>
        <a:lstStyle/>
        <a:p>
          <a:endParaRPr lang="uk-UA"/>
        </a:p>
      </dgm:t>
    </dgm:pt>
    <dgm:pt modelId="{41BCD7F2-9B18-4E1E-A29D-F9422AA242D9}" type="pres">
      <dgm:prSet presAssocID="{7778D44A-5599-4A8F-9C9E-EDF0CAF9E82E}" presName="text" presStyleLbl="fgAcc0" presStyleIdx="0" presStyleCnt="1" custScaleX="289758">
        <dgm:presLayoutVars>
          <dgm:chPref val="3"/>
        </dgm:presLayoutVars>
      </dgm:prSet>
      <dgm:spPr/>
      <dgm:t>
        <a:bodyPr/>
        <a:lstStyle/>
        <a:p>
          <a:endParaRPr lang="uk-UA"/>
        </a:p>
      </dgm:t>
    </dgm:pt>
    <dgm:pt modelId="{00EA3350-9A74-447C-89F6-939BCE98F8D2}" type="pres">
      <dgm:prSet presAssocID="{7778D44A-5599-4A8F-9C9E-EDF0CAF9E82E}" presName="hierChild2" presStyleCnt="0"/>
      <dgm:spPr/>
    </dgm:pt>
    <dgm:pt modelId="{07A1371A-AF13-4E8B-ABAC-3D248FFE2EE1}" type="pres">
      <dgm:prSet presAssocID="{CC5CEE73-3859-45BE-8EE0-7C63A9FE554D}" presName="Name10" presStyleLbl="parChTrans1D2" presStyleIdx="0" presStyleCnt="2"/>
      <dgm:spPr/>
      <dgm:t>
        <a:bodyPr/>
        <a:lstStyle/>
        <a:p>
          <a:endParaRPr lang="uk-UA"/>
        </a:p>
      </dgm:t>
    </dgm:pt>
    <dgm:pt modelId="{0C0A4052-F29A-4142-AC50-1E2B3EC38784}" type="pres">
      <dgm:prSet presAssocID="{5BE5296C-AEB6-499D-B104-55991A37F697}" presName="hierRoot2" presStyleCnt="0"/>
      <dgm:spPr/>
    </dgm:pt>
    <dgm:pt modelId="{CE2D2A6F-0959-46B2-89CC-495FEADE2B61}" type="pres">
      <dgm:prSet presAssocID="{5BE5296C-AEB6-499D-B104-55991A37F697}" presName="composite2" presStyleCnt="0"/>
      <dgm:spPr/>
    </dgm:pt>
    <dgm:pt modelId="{3DE5C236-20B3-43BF-8F20-F354634F1711}" type="pres">
      <dgm:prSet presAssocID="{5BE5296C-AEB6-499D-B104-55991A37F697}" presName="background2" presStyleLbl="node2" presStyleIdx="0" presStyleCnt="2"/>
      <dgm:spPr>
        <a:pattFill prst="pct60">
          <a:fgClr>
            <a:schemeClr val="bg1">
              <a:lumMod val="65000"/>
            </a:schemeClr>
          </a:fgClr>
          <a:bgClr>
            <a:schemeClr val="bg1"/>
          </a:bgClr>
        </a:pattFill>
      </dgm:spPr>
      <dgm:t>
        <a:bodyPr/>
        <a:lstStyle/>
        <a:p>
          <a:endParaRPr lang="uk-UA"/>
        </a:p>
      </dgm:t>
    </dgm:pt>
    <dgm:pt modelId="{27B71710-324A-4DDE-9C9D-19606FF74E13}" type="pres">
      <dgm:prSet presAssocID="{5BE5296C-AEB6-499D-B104-55991A37F697}" presName="text2" presStyleLbl="fgAcc2" presStyleIdx="0" presStyleCnt="2" custScaleX="176312">
        <dgm:presLayoutVars>
          <dgm:chPref val="3"/>
        </dgm:presLayoutVars>
      </dgm:prSet>
      <dgm:spPr/>
      <dgm:t>
        <a:bodyPr/>
        <a:lstStyle/>
        <a:p>
          <a:endParaRPr lang="uk-UA"/>
        </a:p>
      </dgm:t>
    </dgm:pt>
    <dgm:pt modelId="{73B0292A-CD9E-4C95-B553-CE7F3494DF16}" type="pres">
      <dgm:prSet presAssocID="{5BE5296C-AEB6-499D-B104-55991A37F697}" presName="hierChild3" presStyleCnt="0"/>
      <dgm:spPr/>
    </dgm:pt>
    <dgm:pt modelId="{109BF1AC-A2D9-49DD-A4C2-44A943E2BFB3}" type="pres">
      <dgm:prSet presAssocID="{D116AD7B-3D1E-4518-8BE8-6A96C02F66B0}" presName="Name17" presStyleLbl="parChTrans1D3" presStyleIdx="0" presStyleCnt="2"/>
      <dgm:spPr/>
      <dgm:t>
        <a:bodyPr/>
        <a:lstStyle/>
        <a:p>
          <a:endParaRPr lang="uk-UA"/>
        </a:p>
      </dgm:t>
    </dgm:pt>
    <dgm:pt modelId="{86A43E60-2BD5-4C9F-AAC5-4534148343AE}" type="pres">
      <dgm:prSet presAssocID="{FDD1F21B-A3F4-4E6E-9FE7-D68D3BE4911A}" presName="hierRoot3" presStyleCnt="0"/>
      <dgm:spPr/>
    </dgm:pt>
    <dgm:pt modelId="{7F73EEAD-11D3-49E2-B65A-062F45AED123}" type="pres">
      <dgm:prSet presAssocID="{FDD1F21B-A3F4-4E6E-9FE7-D68D3BE4911A}" presName="composite3" presStyleCnt="0"/>
      <dgm:spPr/>
    </dgm:pt>
    <dgm:pt modelId="{3EF6D5AB-F4A3-468F-A28C-4CABF6758B0B}" type="pres">
      <dgm:prSet presAssocID="{FDD1F21B-A3F4-4E6E-9FE7-D68D3BE4911A}" presName="background3" presStyleLbl="node3" presStyleIdx="0" presStyleCnt="2"/>
      <dgm:spPr>
        <a:pattFill prst="pct60">
          <a:fgClr>
            <a:schemeClr val="bg1">
              <a:lumMod val="65000"/>
            </a:schemeClr>
          </a:fgClr>
          <a:bgClr>
            <a:schemeClr val="bg1"/>
          </a:bgClr>
        </a:pattFill>
      </dgm:spPr>
      <dgm:t>
        <a:bodyPr/>
        <a:lstStyle/>
        <a:p>
          <a:endParaRPr lang="uk-UA"/>
        </a:p>
      </dgm:t>
    </dgm:pt>
    <dgm:pt modelId="{F7041EB0-62F7-4878-A39C-ABF66025DB3C}" type="pres">
      <dgm:prSet presAssocID="{FDD1F21B-A3F4-4E6E-9FE7-D68D3BE4911A}" presName="text3" presStyleLbl="fgAcc3" presStyleIdx="0" presStyleCnt="2">
        <dgm:presLayoutVars>
          <dgm:chPref val="3"/>
        </dgm:presLayoutVars>
      </dgm:prSet>
      <dgm:spPr/>
      <dgm:t>
        <a:bodyPr/>
        <a:lstStyle/>
        <a:p>
          <a:endParaRPr lang="uk-UA"/>
        </a:p>
      </dgm:t>
    </dgm:pt>
    <dgm:pt modelId="{FE14EB6A-1871-485D-9921-6AA22783E58B}" type="pres">
      <dgm:prSet presAssocID="{FDD1F21B-A3F4-4E6E-9FE7-D68D3BE4911A}" presName="hierChild4" presStyleCnt="0"/>
      <dgm:spPr/>
    </dgm:pt>
    <dgm:pt modelId="{50161F76-2695-4041-89D2-03062EC86F15}" type="pres">
      <dgm:prSet presAssocID="{BCDF749D-538F-4E2A-A6EE-3B5234B73636}" presName="Name23" presStyleLbl="parChTrans1D4" presStyleIdx="0" presStyleCnt="2"/>
      <dgm:spPr/>
      <dgm:t>
        <a:bodyPr/>
        <a:lstStyle/>
        <a:p>
          <a:endParaRPr lang="uk-UA"/>
        </a:p>
      </dgm:t>
    </dgm:pt>
    <dgm:pt modelId="{92111BA6-B820-406D-A34B-29852E240EFB}" type="pres">
      <dgm:prSet presAssocID="{CB0856D4-2815-4304-871B-BEC5F426BB2F}" presName="hierRoot4" presStyleCnt="0"/>
      <dgm:spPr/>
    </dgm:pt>
    <dgm:pt modelId="{52E1D367-051B-43B2-8F15-67A242313484}" type="pres">
      <dgm:prSet presAssocID="{CB0856D4-2815-4304-871B-BEC5F426BB2F}" presName="composite4" presStyleCnt="0"/>
      <dgm:spPr/>
    </dgm:pt>
    <dgm:pt modelId="{0F2E965D-F83C-4D01-B4A0-BC247B0F8266}" type="pres">
      <dgm:prSet presAssocID="{CB0856D4-2815-4304-871B-BEC5F426BB2F}" presName="background4" presStyleLbl="node4" presStyleIdx="0" presStyleCnt="2"/>
      <dgm:spPr>
        <a:pattFill prst="pct60">
          <a:fgClr>
            <a:schemeClr val="bg1">
              <a:lumMod val="65000"/>
            </a:schemeClr>
          </a:fgClr>
          <a:bgClr>
            <a:schemeClr val="bg1"/>
          </a:bgClr>
        </a:pattFill>
      </dgm:spPr>
      <dgm:t>
        <a:bodyPr/>
        <a:lstStyle/>
        <a:p>
          <a:endParaRPr lang="uk-UA"/>
        </a:p>
      </dgm:t>
    </dgm:pt>
    <dgm:pt modelId="{E9E23190-D75C-401B-A1B6-CA8741AE9C3F}" type="pres">
      <dgm:prSet presAssocID="{CB0856D4-2815-4304-871B-BEC5F426BB2F}" presName="text4" presStyleLbl="fgAcc4" presStyleIdx="0" presStyleCnt="2">
        <dgm:presLayoutVars>
          <dgm:chPref val="3"/>
        </dgm:presLayoutVars>
      </dgm:prSet>
      <dgm:spPr/>
      <dgm:t>
        <a:bodyPr/>
        <a:lstStyle/>
        <a:p>
          <a:endParaRPr lang="uk-UA"/>
        </a:p>
      </dgm:t>
    </dgm:pt>
    <dgm:pt modelId="{70E28BC9-6845-4D3A-A1AC-87DBD913238B}" type="pres">
      <dgm:prSet presAssocID="{CB0856D4-2815-4304-871B-BEC5F426BB2F}" presName="hierChild5" presStyleCnt="0"/>
      <dgm:spPr/>
    </dgm:pt>
    <dgm:pt modelId="{84EA8136-8323-4A0B-A912-EE9AD7A02252}" type="pres">
      <dgm:prSet presAssocID="{D9A0B932-CEF0-4A15-A5D8-247EA732F309}" presName="Name23" presStyleLbl="parChTrans1D4" presStyleIdx="1" presStyleCnt="2"/>
      <dgm:spPr/>
      <dgm:t>
        <a:bodyPr/>
        <a:lstStyle/>
        <a:p>
          <a:endParaRPr lang="uk-UA"/>
        </a:p>
      </dgm:t>
    </dgm:pt>
    <dgm:pt modelId="{6CDF9501-6C14-4CEB-9623-B0AF1042979B}" type="pres">
      <dgm:prSet presAssocID="{FD87D268-4E37-4365-9241-A74FCABAFF86}" presName="hierRoot4" presStyleCnt="0"/>
      <dgm:spPr/>
    </dgm:pt>
    <dgm:pt modelId="{3B65458C-587D-4EAF-BECE-6943F8B1D016}" type="pres">
      <dgm:prSet presAssocID="{FD87D268-4E37-4365-9241-A74FCABAFF86}" presName="composite4" presStyleCnt="0"/>
      <dgm:spPr/>
    </dgm:pt>
    <dgm:pt modelId="{DCEB2C4C-7316-4667-B7B3-40599BA9B18F}" type="pres">
      <dgm:prSet presAssocID="{FD87D268-4E37-4365-9241-A74FCABAFF86}" presName="background4" presStyleLbl="node4" presStyleIdx="1" presStyleCnt="2"/>
      <dgm:spPr>
        <a:pattFill prst="pct60">
          <a:fgClr>
            <a:schemeClr val="bg1">
              <a:lumMod val="65000"/>
            </a:schemeClr>
          </a:fgClr>
          <a:bgClr>
            <a:schemeClr val="bg1"/>
          </a:bgClr>
        </a:pattFill>
      </dgm:spPr>
      <dgm:t>
        <a:bodyPr/>
        <a:lstStyle/>
        <a:p>
          <a:endParaRPr lang="uk-UA"/>
        </a:p>
      </dgm:t>
    </dgm:pt>
    <dgm:pt modelId="{D37EC7D2-AA70-4400-A987-CB1D9F035745}" type="pres">
      <dgm:prSet presAssocID="{FD87D268-4E37-4365-9241-A74FCABAFF86}" presName="text4" presStyleLbl="fgAcc4" presStyleIdx="1" presStyleCnt="2">
        <dgm:presLayoutVars>
          <dgm:chPref val="3"/>
        </dgm:presLayoutVars>
      </dgm:prSet>
      <dgm:spPr/>
      <dgm:t>
        <a:bodyPr/>
        <a:lstStyle/>
        <a:p>
          <a:endParaRPr lang="uk-UA"/>
        </a:p>
      </dgm:t>
    </dgm:pt>
    <dgm:pt modelId="{5250F31E-ECD1-4555-8ED1-ABFCA30632D3}" type="pres">
      <dgm:prSet presAssocID="{FD87D268-4E37-4365-9241-A74FCABAFF86}" presName="hierChild5" presStyleCnt="0"/>
      <dgm:spPr/>
    </dgm:pt>
    <dgm:pt modelId="{8C609DB1-9BCE-457C-9148-9DD0C9FDCFF7}" type="pres">
      <dgm:prSet presAssocID="{DEDB1E57-00B2-40DA-9D2D-9A6087BF5178}" presName="Name10" presStyleLbl="parChTrans1D2" presStyleIdx="1" presStyleCnt="2"/>
      <dgm:spPr/>
      <dgm:t>
        <a:bodyPr/>
        <a:lstStyle/>
        <a:p>
          <a:endParaRPr lang="uk-UA"/>
        </a:p>
      </dgm:t>
    </dgm:pt>
    <dgm:pt modelId="{72409F14-44A0-4057-A9C3-C8D247574A63}" type="pres">
      <dgm:prSet presAssocID="{D855F7DB-E993-4812-B166-32BC25B61840}" presName="hierRoot2" presStyleCnt="0"/>
      <dgm:spPr/>
    </dgm:pt>
    <dgm:pt modelId="{750BDCD6-3D25-449D-B740-82E9FF18E467}" type="pres">
      <dgm:prSet presAssocID="{D855F7DB-E993-4812-B166-32BC25B61840}" presName="composite2" presStyleCnt="0"/>
      <dgm:spPr/>
    </dgm:pt>
    <dgm:pt modelId="{D83AE9E3-F88C-4546-BCBB-D7EA1359C29F}" type="pres">
      <dgm:prSet presAssocID="{D855F7DB-E993-4812-B166-32BC25B61840}" presName="background2" presStyleLbl="node2" presStyleIdx="1" presStyleCnt="2"/>
      <dgm:spPr>
        <a:pattFill prst="pct60">
          <a:fgClr>
            <a:schemeClr val="bg1">
              <a:lumMod val="65000"/>
            </a:schemeClr>
          </a:fgClr>
          <a:bgClr>
            <a:schemeClr val="bg1"/>
          </a:bgClr>
        </a:pattFill>
      </dgm:spPr>
      <dgm:t>
        <a:bodyPr/>
        <a:lstStyle/>
        <a:p>
          <a:endParaRPr lang="uk-UA"/>
        </a:p>
      </dgm:t>
    </dgm:pt>
    <dgm:pt modelId="{BBFCC697-042D-416F-82C0-F4C8D5F8DA5D}" type="pres">
      <dgm:prSet presAssocID="{D855F7DB-E993-4812-B166-32BC25B61840}" presName="text2" presStyleLbl="fgAcc2" presStyleIdx="1" presStyleCnt="2" custScaleX="189985">
        <dgm:presLayoutVars>
          <dgm:chPref val="3"/>
        </dgm:presLayoutVars>
      </dgm:prSet>
      <dgm:spPr/>
      <dgm:t>
        <a:bodyPr/>
        <a:lstStyle/>
        <a:p>
          <a:endParaRPr lang="uk-UA"/>
        </a:p>
      </dgm:t>
    </dgm:pt>
    <dgm:pt modelId="{0386599D-3D6F-4950-864D-E45470008E9D}" type="pres">
      <dgm:prSet presAssocID="{D855F7DB-E993-4812-B166-32BC25B61840}" presName="hierChild3" presStyleCnt="0"/>
      <dgm:spPr/>
    </dgm:pt>
    <dgm:pt modelId="{C35CCCBD-1727-48EF-AB55-CEC97632F1D2}" type="pres">
      <dgm:prSet presAssocID="{90916917-4338-4517-8A1D-4B3B6CB97384}" presName="Name17" presStyleLbl="parChTrans1D3" presStyleIdx="1" presStyleCnt="2"/>
      <dgm:spPr/>
      <dgm:t>
        <a:bodyPr/>
        <a:lstStyle/>
        <a:p>
          <a:endParaRPr lang="uk-UA"/>
        </a:p>
      </dgm:t>
    </dgm:pt>
    <dgm:pt modelId="{A2C64BE6-C77A-40AA-AA22-586A4072DEC9}" type="pres">
      <dgm:prSet presAssocID="{ADC4CB8E-D40B-458F-9290-8F8B34321CEA}" presName="hierRoot3" presStyleCnt="0"/>
      <dgm:spPr/>
    </dgm:pt>
    <dgm:pt modelId="{8576C3E0-95D2-4526-950C-01D3DBCE7F0A}" type="pres">
      <dgm:prSet presAssocID="{ADC4CB8E-D40B-458F-9290-8F8B34321CEA}" presName="composite3" presStyleCnt="0"/>
      <dgm:spPr/>
    </dgm:pt>
    <dgm:pt modelId="{CC4EADB5-7646-4335-A121-64FD5E32655C}" type="pres">
      <dgm:prSet presAssocID="{ADC4CB8E-D40B-458F-9290-8F8B34321CEA}" presName="background3" presStyleLbl="node3" presStyleIdx="1" presStyleCnt="2"/>
      <dgm:spPr>
        <a:pattFill prst="pct60">
          <a:fgClr>
            <a:schemeClr val="bg1">
              <a:lumMod val="65000"/>
            </a:schemeClr>
          </a:fgClr>
          <a:bgClr>
            <a:schemeClr val="bg1"/>
          </a:bgClr>
        </a:pattFill>
      </dgm:spPr>
      <dgm:t>
        <a:bodyPr/>
        <a:lstStyle/>
        <a:p>
          <a:endParaRPr lang="uk-UA"/>
        </a:p>
      </dgm:t>
    </dgm:pt>
    <dgm:pt modelId="{CF866760-C84A-42F1-BE0B-CDB089488058}" type="pres">
      <dgm:prSet presAssocID="{ADC4CB8E-D40B-458F-9290-8F8B34321CEA}" presName="text3" presStyleLbl="fgAcc3" presStyleIdx="1" presStyleCnt="2" custScaleX="213997" custScaleY="394193">
        <dgm:presLayoutVars>
          <dgm:chPref val="3"/>
        </dgm:presLayoutVars>
      </dgm:prSet>
      <dgm:spPr/>
      <dgm:t>
        <a:bodyPr/>
        <a:lstStyle/>
        <a:p>
          <a:endParaRPr lang="uk-UA"/>
        </a:p>
      </dgm:t>
    </dgm:pt>
    <dgm:pt modelId="{855BC2F0-D33C-466F-9701-F93B69632AF0}" type="pres">
      <dgm:prSet presAssocID="{ADC4CB8E-D40B-458F-9290-8F8B34321CEA}" presName="hierChild4" presStyleCnt="0"/>
      <dgm:spPr/>
    </dgm:pt>
  </dgm:ptLst>
  <dgm:cxnLst>
    <dgm:cxn modelId="{900B53BE-A363-439B-BA4C-ECEAAD627C4A}" type="presOf" srcId="{FD87D268-4E37-4365-9241-A74FCABAFF86}" destId="{D37EC7D2-AA70-4400-A987-CB1D9F035745}" srcOrd="0" destOrd="0" presId="urn:microsoft.com/office/officeart/2005/8/layout/hierarchy1"/>
    <dgm:cxn modelId="{7481F8BB-F826-4B14-9B34-1BC84061299E}" type="presOf" srcId="{DEDB1E57-00B2-40DA-9D2D-9A6087BF5178}" destId="{8C609DB1-9BCE-457C-9148-9DD0C9FDCFF7}" srcOrd="0" destOrd="0" presId="urn:microsoft.com/office/officeart/2005/8/layout/hierarchy1"/>
    <dgm:cxn modelId="{B8C680CB-8246-4C27-A371-822E742781C1}" type="presOf" srcId="{90916917-4338-4517-8A1D-4B3B6CB97384}" destId="{C35CCCBD-1727-48EF-AB55-CEC97632F1D2}" srcOrd="0" destOrd="0" presId="urn:microsoft.com/office/officeart/2005/8/layout/hierarchy1"/>
    <dgm:cxn modelId="{BD6B1904-AAD0-4B83-864F-95646C08B1D4}" srcId="{7778D44A-5599-4A8F-9C9E-EDF0CAF9E82E}" destId="{5BE5296C-AEB6-499D-B104-55991A37F697}" srcOrd="0" destOrd="0" parTransId="{CC5CEE73-3859-45BE-8EE0-7C63A9FE554D}" sibTransId="{83A0C050-4860-40E6-B1B5-496234598850}"/>
    <dgm:cxn modelId="{0C298EBB-874A-4607-B22B-FEFA4052CA6B}" type="presOf" srcId="{FDD1F21B-A3F4-4E6E-9FE7-D68D3BE4911A}" destId="{F7041EB0-62F7-4878-A39C-ABF66025DB3C}" srcOrd="0" destOrd="0" presId="urn:microsoft.com/office/officeart/2005/8/layout/hierarchy1"/>
    <dgm:cxn modelId="{62CA4EAC-A507-41EC-A114-B03AA1171102}" type="presOf" srcId="{D116AD7B-3D1E-4518-8BE8-6A96C02F66B0}" destId="{109BF1AC-A2D9-49DD-A4C2-44A943E2BFB3}" srcOrd="0" destOrd="0" presId="urn:microsoft.com/office/officeart/2005/8/layout/hierarchy1"/>
    <dgm:cxn modelId="{A541734F-7BD7-4376-B1F6-E3D5D0C11688}" srcId="{7778D44A-5599-4A8F-9C9E-EDF0CAF9E82E}" destId="{D855F7DB-E993-4812-B166-32BC25B61840}" srcOrd="1" destOrd="0" parTransId="{DEDB1E57-00B2-40DA-9D2D-9A6087BF5178}" sibTransId="{B1A44363-92EF-4637-90F9-384CA03C81B6}"/>
    <dgm:cxn modelId="{03CF946B-BF0D-4679-A8DE-4192476C12DB}" type="presOf" srcId="{D9A0B932-CEF0-4A15-A5D8-247EA732F309}" destId="{84EA8136-8323-4A0B-A912-EE9AD7A02252}" srcOrd="0" destOrd="0" presId="urn:microsoft.com/office/officeart/2005/8/layout/hierarchy1"/>
    <dgm:cxn modelId="{5EC4F3E2-7A99-4326-BB00-4600710BDB21}" type="presOf" srcId="{D855F7DB-E993-4812-B166-32BC25B61840}" destId="{BBFCC697-042D-416F-82C0-F4C8D5F8DA5D}" srcOrd="0" destOrd="0" presId="urn:microsoft.com/office/officeart/2005/8/layout/hierarchy1"/>
    <dgm:cxn modelId="{84E9AA83-FFBD-48D5-B455-524310736179}" type="presOf" srcId="{CB0856D4-2815-4304-871B-BEC5F426BB2F}" destId="{E9E23190-D75C-401B-A1B6-CA8741AE9C3F}" srcOrd="0" destOrd="0" presId="urn:microsoft.com/office/officeart/2005/8/layout/hierarchy1"/>
    <dgm:cxn modelId="{07A05A26-FB2E-4771-AA91-F2C67C1EDB32}" type="presOf" srcId="{BCDF749D-538F-4E2A-A6EE-3B5234B73636}" destId="{50161F76-2695-4041-89D2-03062EC86F15}" srcOrd="0" destOrd="0" presId="urn:microsoft.com/office/officeart/2005/8/layout/hierarchy1"/>
    <dgm:cxn modelId="{D5BFA218-AE6B-405C-9649-1700D3C1A90E}" srcId="{FDD1F21B-A3F4-4E6E-9FE7-D68D3BE4911A}" destId="{FD87D268-4E37-4365-9241-A74FCABAFF86}" srcOrd="1" destOrd="0" parTransId="{D9A0B932-CEF0-4A15-A5D8-247EA732F309}" sibTransId="{C2D95A9B-8EF3-49C1-818C-6BA84AD08B3D}"/>
    <dgm:cxn modelId="{08744488-22D6-464E-943F-0A02483A8399}" type="presOf" srcId="{5BE5296C-AEB6-499D-B104-55991A37F697}" destId="{27B71710-324A-4DDE-9C9D-19606FF74E13}" srcOrd="0" destOrd="0" presId="urn:microsoft.com/office/officeart/2005/8/layout/hierarchy1"/>
    <dgm:cxn modelId="{26130031-1493-4940-BEDC-5552C34582DC}" type="presOf" srcId="{8F1C7FB5-1C38-48D5-847B-6C7B262D0164}" destId="{E0553960-F1CE-49B0-A273-A844693AA9C0}" srcOrd="0" destOrd="0" presId="urn:microsoft.com/office/officeart/2005/8/layout/hierarchy1"/>
    <dgm:cxn modelId="{596569D3-160E-42E0-A685-80C19CBF4ED6}" srcId="{5BE5296C-AEB6-499D-B104-55991A37F697}" destId="{FDD1F21B-A3F4-4E6E-9FE7-D68D3BE4911A}" srcOrd="0" destOrd="0" parTransId="{D116AD7B-3D1E-4518-8BE8-6A96C02F66B0}" sibTransId="{34196568-9CD5-4859-AD23-29FD46EA6AE2}"/>
    <dgm:cxn modelId="{A904C6F3-A0E6-467D-BAD0-28AE5C56BEAF}" type="presOf" srcId="{ADC4CB8E-D40B-458F-9290-8F8B34321CEA}" destId="{CF866760-C84A-42F1-BE0B-CDB089488058}" srcOrd="0" destOrd="0" presId="urn:microsoft.com/office/officeart/2005/8/layout/hierarchy1"/>
    <dgm:cxn modelId="{DB1B55DA-9C84-4152-95F1-919E2913A2C7}" srcId="{D855F7DB-E993-4812-B166-32BC25B61840}" destId="{ADC4CB8E-D40B-458F-9290-8F8B34321CEA}" srcOrd="0" destOrd="0" parTransId="{90916917-4338-4517-8A1D-4B3B6CB97384}" sibTransId="{28A09720-F993-4E1E-83FB-3ACB21B25EC1}"/>
    <dgm:cxn modelId="{6C1F40ED-958B-4831-A14C-278F2315E8E0}" srcId="{8F1C7FB5-1C38-48D5-847B-6C7B262D0164}" destId="{7778D44A-5599-4A8F-9C9E-EDF0CAF9E82E}" srcOrd="0" destOrd="0" parTransId="{F8A0D6D0-7C07-4802-B617-A7646F6A25CB}" sibTransId="{A431F9C4-FE72-40EF-AD5F-3520D634D4D3}"/>
    <dgm:cxn modelId="{F89A13DB-0E59-4F64-A3DC-7FB055CE7086}" srcId="{FDD1F21B-A3F4-4E6E-9FE7-D68D3BE4911A}" destId="{CB0856D4-2815-4304-871B-BEC5F426BB2F}" srcOrd="0" destOrd="0" parTransId="{BCDF749D-538F-4E2A-A6EE-3B5234B73636}" sibTransId="{17B7D209-D711-40A8-9E88-A3ADAEC883D1}"/>
    <dgm:cxn modelId="{7C978521-2D37-4043-BA16-0032736A443A}" type="presOf" srcId="{CC5CEE73-3859-45BE-8EE0-7C63A9FE554D}" destId="{07A1371A-AF13-4E8B-ABAC-3D248FFE2EE1}" srcOrd="0" destOrd="0" presId="urn:microsoft.com/office/officeart/2005/8/layout/hierarchy1"/>
    <dgm:cxn modelId="{E428E0E4-7E4E-4751-9DEE-1325E9428B49}" type="presOf" srcId="{7778D44A-5599-4A8F-9C9E-EDF0CAF9E82E}" destId="{41BCD7F2-9B18-4E1E-A29D-F9422AA242D9}" srcOrd="0" destOrd="0" presId="urn:microsoft.com/office/officeart/2005/8/layout/hierarchy1"/>
    <dgm:cxn modelId="{F66990F3-ECC8-4118-AE4B-43304456440B}" type="presParOf" srcId="{E0553960-F1CE-49B0-A273-A844693AA9C0}" destId="{A7ED76FC-C3B0-45BC-A17A-430C423650CD}" srcOrd="0" destOrd="0" presId="urn:microsoft.com/office/officeart/2005/8/layout/hierarchy1"/>
    <dgm:cxn modelId="{A60C1FBB-D3EB-4A00-BDEA-E86CB32E9246}" type="presParOf" srcId="{A7ED76FC-C3B0-45BC-A17A-430C423650CD}" destId="{356A618A-B9D1-4A02-B04C-4BA8ACF74C51}" srcOrd="0" destOrd="0" presId="urn:microsoft.com/office/officeart/2005/8/layout/hierarchy1"/>
    <dgm:cxn modelId="{EF4288EC-6265-49B7-8316-77E3FEFF18DE}" type="presParOf" srcId="{356A618A-B9D1-4A02-B04C-4BA8ACF74C51}" destId="{9718902F-3BB4-44C4-88B1-5F3FE6AE2244}" srcOrd="0" destOrd="0" presId="urn:microsoft.com/office/officeart/2005/8/layout/hierarchy1"/>
    <dgm:cxn modelId="{C7F8D206-713F-4488-B571-78F06D6A82E3}" type="presParOf" srcId="{356A618A-B9D1-4A02-B04C-4BA8ACF74C51}" destId="{41BCD7F2-9B18-4E1E-A29D-F9422AA242D9}" srcOrd="1" destOrd="0" presId="urn:microsoft.com/office/officeart/2005/8/layout/hierarchy1"/>
    <dgm:cxn modelId="{1795D89C-6898-4A7B-BD83-CA9ED494E2B5}" type="presParOf" srcId="{A7ED76FC-C3B0-45BC-A17A-430C423650CD}" destId="{00EA3350-9A74-447C-89F6-939BCE98F8D2}" srcOrd="1" destOrd="0" presId="urn:microsoft.com/office/officeart/2005/8/layout/hierarchy1"/>
    <dgm:cxn modelId="{AC25C5C9-9ECC-420B-9602-55A888AC7E1C}" type="presParOf" srcId="{00EA3350-9A74-447C-89F6-939BCE98F8D2}" destId="{07A1371A-AF13-4E8B-ABAC-3D248FFE2EE1}" srcOrd="0" destOrd="0" presId="urn:microsoft.com/office/officeart/2005/8/layout/hierarchy1"/>
    <dgm:cxn modelId="{5585F2D9-4C55-4880-ABB7-85BB68F935E8}" type="presParOf" srcId="{00EA3350-9A74-447C-89F6-939BCE98F8D2}" destId="{0C0A4052-F29A-4142-AC50-1E2B3EC38784}" srcOrd="1" destOrd="0" presId="urn:microsoft.com/office/officeart/2005/8/layout/hierarchy1"/>
    <dgm:cxn modelId="{97F8123F-60C1-4060-8F6C-BD196A4CD900}" type="presParOf" srcId="{0C0A4052-F29A-4142-AC50-1E2B3EC38784}" destId="{CE2D2A6F-0959-46B2-89CC-495FEADE2B61}" srcOrd="0" destOrd="0" presId="urn:microsoft.com/office/officeart/2005/8/layout/hierarchy1"/>
    <dgm:cxn modelId="{3A6352A4-4831-4030-AA63-DB6345CC9BE7}" type="presParOf" srcId="{CE2D2A6F-0959-46B2-89CC-495FEADE2B61}" destId="{3DE5C236-20B3-43BF-8F20-F354634F1711}" srcOrd="0" destOrd="0" presId="urn:microsoft.com/office/officeart/2005/8/layout/hierarchy1"/>
    <dgm:cxn modelId="{07A43302-7199-4459-83C5-9143E337F5D2}" type="presParOf" srcId="{CE2D2A6F-0959-46B2-89CC-495FEADE2B61}" destId="{27B71710-324A-4DDE-9C9D-19606FF74E13}" srcOrd="1" destOrd="0" presId="urn:microsoft.com/office/officeart/2005/8/layout/hierarchy1"/>
    <dgm:cxn modelId="{B13C6844-130E-4ED4-9813-8A52B3A4B133}" type="presParOf" srcId="{0C0A4052-F29A-4142-AC50-1E2B3EC38784}" destId="{73B0292A-CD9E-4C95-B553-CE7F3494DF16}" srcOrd="1" destOrd="0" presId="urn:microsoft.com/office/officeart/2005/8/layout/hierarchy1"/>
    <dgm:cxn modelId="{8489EC9D-0A6A-4CDB-952D-9AAD9EECB4CA}" type="presParOf" srcId="{73B0292A-CD9E-4C95-B553-CE7F3494DF16}" destId="{109BF1AC-A2D9-49DD-A4C2-44A943E2BFB3}" srcOrd="0" destOrd="0" presId="urn:microsoft.com/office/officeart/2005/8/layout/hierarchy1"/>
    <dgm:cxn modelId="{BF280B80-E4C2-403C-984D-C2C993419361}" type="presParOf" srcId="{73B0292A-CD9E-4C95-B553-CE7F3494DF16}" destId="{86A43E60-2BD5-4C9F-AAC5-4534148343AE}" srcOrd="1" destOrd="0" presId="urn:microsoft.com/office/officeart/2005/8/layout/hierarchy1"/>
    <dgm:cxn modelId="{A84A15A6-9FC2-4A01-85DA-E9AF7245AEDB}" type="presParOf" srcId="{86A43E60-2BD5-4C9F-AAC5-4534148343AE}" destId="{7F73EEAD-11D3-49E2-B65A-062F45AED123}" srcOrd="0" destOrd="0" presId="urn:microsoft.com/office/officeart/2005/8/layout/hierarchy1"/>
    <dgm:cxn modelId="{8B9D04FB-0D35-48FB-9ADC-3E1792B39AD5}" type="presParOf" srcId="{7F73EEAD-11D3-49E2-B65A-062F45AED123}" destId="{3EF6D5AB-F4A3-468F-A28C-4CABF6758B0B}" srcOrd="0" destOrd="0" presId="urn:microsoft.com/office/officeart/2005/8/layout/hierarchy1"/>
    <dgm:cxn modelId="{983ADC01-1409-4F3F-9F1C-9FE8E98C4CA6}" type="presParOf" srcId="{7F73EEAD-11D3-49E2-B65A-062F45AED123}" destId="{F7041EB0-62F7-4878-A39C-ABF66025DB3C}" srcOrd="1" destOrd="0" presId="urn:microsoft.com/office/officeart/2005/8/layout/hierarchy1"/>
    <dgm:cxn modelId="{BCD2A364-5FEA-42E5-B91E-EC353C53E190}" type="presParOf" srcId="{86A43E60-2BD5-4C9F-AAC5-4534148343AE}" destId="{FE14EB6A-1871-485D-9921-6AA22783E58B}" srcOrd="1" destOrd="0" presId="urn:microsoft.com/office/officeart/2005/8/layout/hierarchy1"/>
    <dgm:cxn modelId="{1C736FFA-F698-4FCE-9482-727B3EB79954}" type="presParOf" srcId="{FE14EB6A-1871-485D-9921-6AA22783E58B}" destId="{50161F76-2695-4041-89D2-03062EC86F15}" srcOrd="0" destOrd="0" presId="urn:microsoft.com/office/officeart/2005/8/layout/hierarchy1"/>
    <dgm:cxn modelId="{808AE895-386F-4450-9904-AE7424E3163A}" type="presParOf" srcId="{FE14EB6A-1871-485D-9921-6AA22783E58B}" destId="{92111BA6-B820-406D-A34B-29852E240EFB}" srcOrd="1" destOrd="0" presId="urn:microsoft.com/office/officeart/2005/8/layout/hierarchy1"/>
    <dgm:cxn modelId="{824289DA-3717-416A-B4A7-E63B1ED70309}" type="presParOf" srcId="{92111BA6-B820-406D-A34B-29852E240EFB}" destId="{52E1D367-051B-43B2-8F15-67A242313484}" srcOrd="0" destOrd="0" presId="urn:microsoft.com/office/officeart/2005/8/layout/hierarchy1"/>
    <dgm:cxn modelId="{26ECF6E5-70F2-48CF-AD2B-4FA81EFEEE16}" type="presParOf" srcId="{52E1D367-051B-43B2-8F15-67A242313484}" destId="{0F2E965D-F83C-4D01-B4A0-BC247B0F8266}" srcOrd="0" destOrd="0" presId="urn:microsoft.com/office/officeart/2005/8/layout/hierarchy1"/>
    <dgm:cxn modelId="{2F16FF1D-5A15-442B-89BB-80D472BB6C8E}" type="presParOf" srcId="{52E1D367-051B-43B2-8F15-67A242313484}" destId="{E9E23190-D75C-401B-A1B6-CA8741AE9C3F}" srcOrd="1" destOrd="0" presId="urn:microsoft.com/office/officeart/2005/8/layout/hierarchy1"/>
    <dgm:cxn modelId="{39770BCD-A4FB-4BE0-A5C1-F1D3A30FD68F}" type="presParOf" srcId="{92111BA6-B820-406D-A34B-29852E240EFB}" destId="{70E28BC9-6845-4D3A-A1AC-87DBD913238B}" srcOrd="1" destOrd="0" presId="urn:microsoft.com/office/officeart/2005/8/layout/hierarchy1"/>
    <dgm:cxn modelId="{37B56231-C29F-4658-A708-670C069C7E97}" type="presParOf" srcId="{FE14EB6A-1871-485D-9921-6AA22783E58B}" destId="{84EA8136-8323-4A0B-A912-EE9AD7A02252}" srcOrd="2" destOrd="0" presId="urn:microsoft.com/office/officeart/2005/8/layout/hierarchy1"/>
    <dgm:cxn modelId="{59821312-3588-4DC5-AD16-AB0ABD54F7EA}" type="presParOf" srcId="{FE14EB6A-1871-485D-9921-6AA22783E58B}" destId="{6CDF9501-6C14-4CEB-9623-B0AF1042979B}" srcOrd="3" destOrd="0" presId="urn:microsoft.com/office/officeart/2005/8/layout/hierarchy1"/>
    <dgm:cxn modelId="{FE19F782-2280-4405-83CB-7C586F8E1575}" type="presParOf" srcId="{6CDF9501-6C14-4CEB-9623-B0AF1042979B}" destId="{3B65458C-587D-4EAF-BECE-6943F8B1D016}" srcOrd="0" destOrd="0" presId="urn:microsoft.com/office/officeart/2005/8/layout/hierarchy1"/>
    <dgm:cxn modelId="{2E645FD6-02B2-4D0D-A336-05471074DA30}" type="presParOf" srcId="{3B65458C-587D-4EAF-BECE-6943F8B1D016}" destId="{DCEB2C4C-7316-4667-B7B3-40599BA9B18F}" srcOrd="0" destOrd="0" presId="urn:microsoft.com/office/officeart/2005/8/layout/hierarchy1"/>
    <dgm:cxn modelId="{676A68EA-7E2C-43E8-B6F6-39C4A59139DE}" type="presParOf" srcId="{3B65458C-587D-4EAF-BECE-6943F8B1D016}" destId="{D37EC7D2-AA70-4400-A987-CB1D9F035745}" srcOrd="1" destOrd="0" presId="urn:microsoft.com/office/officeart/2005/8/layout/hierarchy1"/>
    <dgm:cxn modelId="{B8E9F6A6-946E-401D-B3F7-712C5E409004}" type="presParOf" srcId="{6CDF9501-6C14-4CEB-9623-B0AF1042979B}" destId="{5250F31E-ECD1-4555-8ED1-ABFCA30632D3}" srcOrd="1" destOrd="0" presId="urn:microsoft.com/office/officeart/2005/8/layout/hierarchy1"/>
    <dgm:cxn modelId="{6DD9939D-C7B3-4324-BCAA-2942078E56C9}" type="presParOf" srcId="{00EA3350-9A74-447C-89F6-939BCE98F8D2}" destId="{8C609DB1-9BCE-457C-9148-9DD0C9FDCFF7}" srcOrd="2" destOrd="0" presId="urn:microsoft.com/office/officeart/2005/8/layout/hierarchy1"/>
    <dgm:cxn modelId="{E1FED6A9-91AD-46F2-A53D-A926752A07E8}" type="presParOf" srcId="{00EA3350-9A74-447C-89F6-939BCE98F8D2}" destId="{72409F14-44A0-4057-A9C3-C8D247574A63}" srcOrd="3" destOrd="0" presId="urn:microsoft.com/office/officeart/2005/8/layout/hierarchy1"/>
    <dgm:cxn modelId="{092B31BE-0F2D-463C-9A89-E186503900AB}" type="presParOf" srcId="{72409F14-44A0-4057-A9C3-C8D247574A63}" destId="{750BDCD6-3D25-449D-B740-82E9FF18E467}" srcOrd="0" destOrd="0" presId="urn:microsoft.com/office/officeart/2005/8/layout/hierarchy1"/>
    <dgm:cxn modelId="{CDE4903A-57D9-49C3-B65B-9D6030BC622E}" type="presParOf" srcId="{750BDCD6-3D25-449D-B740-82E9FF18E467}" destId="{D83AE9E3-F88C-4546-BCBB-D7EA1359C29F}" srcOrd="0" destOrd="0" presId="urn:microsoft.com/office/officeart/2005/8/layout/hierarchy1"/>
    <dgm:cxn modelId="{C71357E5-539E-4A62-9B04-DEDC0D4354A5}" type="presParOf" srcId="{750BDCD6-3D25-449D-B740-82E9FF18E467}" destId="{BBFCC697-042D-416F-82C0-F4C8D5F8DA5D}" srcOrd="1" destOrd="0" presId="urn:microsoft.com/office/officeart/2005/8/layout/hierarchy1"/>
    <dgm:cxn modelId="{0B266530-8EFE-4747-AAEA-BABDC6B694BD}" type="presParOf" srcId="{72409F14-44A0-4057-A9C3-C8D247574A63}" destId="{0386599D-3D6F-4950-864D-E45470008E9D}" srcOrd="1" destOrd="0" presId="urn:microsoft.com/office/officeart/2005/8/layout/hierarchy1"/>
    <dgm:cxn modelId="{359B8131-1F5A-4381-B7F0-60387A6C960B}" type="presParOf" srcId="{0386599D-3D6F-4950-864D-E45470008E9D}" destId="{C35CCCBD-1727-48EF-AB55-CEC97632F1D2}" srcOrd="0" destOrd="0" presId="urn:microsoft.com/office/officeart/2005/8/layout/hierarchy1"/>
    <dgm:cxn modelId="{F9360344-0742-4CED-A677-DA45E025C5B4}" type="presParOf" srcId="{0386599D-3D6F-4950-864D-E45470008E9D}" destId="{A2C64BE6-C77A-40AA-AA22-586A4072DEC9}" srcOrd="1" destOrd="0" presId="urn:microsoft.com/office/officeart/2005/8/layout/hierarchy1"/>
    <dgm:cxn modelId="{2969D46E-AF84-4D57-8C6D-B4521384A497}" type="presParOf" srcId="{A2C64BE6-C77A-40AA-AA22-586A4072DEC9}" destId="{8576C3E0-95D2-4526-950C-01D3DBCE7F0A}" srcOrd="0" destOrd="0" presId="urn:microsoft.com/office/officeart/2005/8/layout/hierarchy1"/>
    <dgm:cxn modelId="{91665533-9E44-4A32-BBC5-220623CA48B7}" type="presParOf" srcId="{8576C3E0-95D2-4526-950C-01D3DBCE7F0A}" destId="{CC4EADB5-7646-4335-A121-64FD5E32655C}" srcOrd="0" destOrd="0" presId="urn:microsoft.com/office/officeart/2005/8/layout/hierarchy1"/>
    <dgm:cxn modelId="{97CF2F66-6E24-4C3A-8947-4F3B65F2B7AF}" type="presParOf" srcId="{8576C3E0-95D2-4526-950C-01D3DBCE7F0A}" destId="{CF866760-C84A-42F1-BE0B-CDB089488058}" srcOrd="1" destOrd="0" presId="urn:microsoft.com/office/officeart/2005/8/layout/hierarchy1"/>
    <dgm:cxn modelId="{09606B84-EE35-4FA2-B8BA-77D576E58B65}" type="presParOf" srcId="{A2C64BE6-C77A-40AA-AA22-586A4072DEC9}" destId="{855BC2F0-D33C-466F-9701-F93B69632AF0}" srcOrd="1" destOrd="0" presId="urn:microsoft.com/office/officeart/2005/8/layout/hierarchy1"/>
  </dgm:cxnLst>
  <dgm:bg/>
  <dgm:whole>
    <a:ln>
      <a:solidFill>
        <a:schemeClr val="tx1"/>
      </a:solidFill>
    </a:ln>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7FC257-85EE-445A-8265-2A2666112D96}">
      <dsp:nvSpPr>
        <dsp:cNvPr id="0" name=""/>
        <dsp:cNvSpPr/>
      </dsp:nvSpPr>
      <dsp:spPr>
        <a:xfrm>
          <a:off x="2847862" y="833341"/>
          <a:ext cx="2422621" cy="416344"/>
        </a:xfrm>
        <a:custGeom>
          <a:avLst/>
          <a:gdLst/>
          <a:ahLst/>
          <a:cxnLst/>
          <a:rect l="0" t="0" r="0" b="0"/>
          <a:pathLst>
            <a:path>
              <a:moveTo>
                <a:pt x="0" y="0"/>
              </a:moveTo>
              <a:lnTo>
                <a:pt x="0" y="338958"/>
              </a:lnTo>
              <a:lnTo>
                <a:pt x="2422621" y="338958"/>
              </a:lnTo>
              <a:lnTo>
                <a:pt x="2422621" y="416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FB726A-C253-489C-8E53-CBB2DD8094BF}">
      <dsp:nvSpPr>
        <dsp:cNvPr id="0" name=""/>
        <dsp:cNvSpPr/>
      </dsp:nvSpPr>
      <dsp:spPr>
        <a:xfrm>
          <a:off x="2847862" y="833341"/>
          <a:ext cx="1206336" cy="387944"/>
        </a:xfrm>
        <a:custGeom>
          <a:avLst/>
          <a:gdLst/>
          <a:ahLst/>
          <a:cxnLst/>
          <a:rect l="0" t="0" r="0" b="0"/>
          <a:pathLst>
            <a:path>
              <a:moveTo>
                <a:pt x="0" y="0"/>
              </a:moveTo>
              <a:lnTo>
                <a:pt x="0" y="310558"/>
              </a:lnTo>
              <a:lnTo>
                <a:pt x="1206336" y="310558"/>
              </a:lnTo>
              <a:lnTo>
                <a:pt x="1206336" y="387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09829D-45CC-4B66-B174-790FDF770AD8}">
      <dsp:nvSpPr>
        <dsp:cNvPr id="0" name=""/>
        <dsp:cNvSpPr/>
      </dsp:nvSpPr>
      <dsp:spPr>
        <a:xfrm>
          <a:off x="2802142" y="833341"/>
          <a:ext cx="91440" cy="400282"/>
        </a:xfrm>
        <a:custGeom>
          <a:avLst/>
          <a:gdLst/>
          <a:ahLst/>
          <a:cxnLst/>
          <a:rect l="0" t="0" r="0" b="0"/>
          <a:pathLst>
            <a:path>
              <a:moveTo>
                <a:pt x="45720" y="0"/>
              </a:moveTo>
              <a:lnTo>
                <a:pt x="45720" y="322896"/>
              </a:lnTo>
              <a:lnTo>
                <a:pt x="85323" y="322896"/>
              </a:lnTo>
              <a:lnTo>
                <a:pt x="85323" y="4002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5F6171-2A55-4D7B-8025-BC7CA9357AF3}">
      <dsp:nvSpPr>
        <dsp:cNvPr id="0" name=""/>
        <dsp:cNvSpPr/>
      </dsp:nvSpPr>
      <dsp:spPr>
        <a:xfrm>
          <a:off x="1718800" y="833341"/>
          <a:ext cx="1129062" cy="436278"/>
        </a:xfrm>
        <a:custGeom>
          <a:avLst/>
          <a:gdLst/>
          <a:ahLst/>
          <a:cxnLst/>
          <a:rect l="0" t="0" r="0" b="0"/>
          <a:pathLst>
            <a:path>
              <a:moveTo>
                <a:pt x="1129062" y="0"/>
              </a:moveTo>
              <a:lnTo>
                <a:pt x="1129062" y="358892"/>
              </a:lnTo>
              <a:lnTo>
                <a:pt x="0" y="358892"/>
              </a:lnTo>
              <a:lnTo>
                <a:pt x="0" y="4362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D82FF-D3B2-4547-9E17-855B02AD9B5A}">
      <dsp:nvSpPr>
        <dsp:cNvPr id="0" name=""/>
        <dsp:cNvSpPr/>
      </dsp:nvSpPr>
      <dsp:spPr>
        <a:xfrm>
          <a:off x="537507" y="833341"/>
          <a:ext cx="2310354" cy="416344"/>
        </a:xfrm>
        <a:custGeom>
          <a:avLst/>
          <a:gdLst/>
          <a:ahLst/>
          <a:cxnLst/>
          <a:rect l="0" t="0" r="0" b="0"/>
          <a:pathLst>
            <a:path>
              <a:moveTo>
                <a:pt x="2310354" y="0"/>
              </a:moveTo>
              <a:lnTo>
                <a:pt x="2310354" y="338958"/>
              </a:lnTo>
              <a:lnTo>
                <a:pt x="0" y="338958"/>
              </a:lnTo>
              <a:lnTo>
                <a:pt x="0" y="416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95DA4-A2DE-408B-BAAE-24B4922AB6B4}">
      <dsp:nvSpPr>
        <dsp:cNvPr id="0" name=""/>
        <dsp:cNvSpPr/>
      </dsp:nvSpPr>
      <dsp:spPr>
        <a:xfrm>
          <a:off x="1442573" y="212895"/>
          <a:ext cx="2810577" cy="620446"/>
        </a:xfrm>
        <a:prstGeom prst="roundRect">
          <a:avLst>
            <a:gd name="adj" fmla="val 10000"/>
          </a:avLst>
        </a:prstGeom>
        <a:pattFill prst="pct60">
          <a:fgClr>
            <a:schemeClr val="bg1">
              <a:lumMod val="65000"/>
            </a:schemeClr>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1270A9-54BF-4BB4-B705-9D5FF0F39369}">
      <dsp:nvSpPr>
        <dsp:cNvPr id="0" name=""/>
        <dsp:cNvSpPr/>
      </dsp:nvSpPr>
      <dsp:spPr>
        <a:xfrm>
          <a:off x="1535389" y="301070"/>
          <a:ext cx="2810577" cy="620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Передумови міжнародної економічної інтеграції </a:t>
          </a:r>
        </a:p>
      </dsp:txBody>
      <dsp:txXfrm>
        <a:off x="1553561" y="319242"/>
        <a:ext cx="2774233" cy="584102"/>
      </dsp:txXfrm>
    </dsp:sp>
    <dsp:sp modelId="{DEFDFAAF-81F7-4E5D-8154-B43909DCCA3A}">
      <dsp:nvSpPr>
        <dsp:cNvPr id="0" name=""/>
        <dsp:cNvSpPr/>
      </dsp:nvSpPr>
      <dsp:spPr>
        <a:xfrm>
          <a:off x="224" y="1249686"/>
          <a:ext cx="1074566" cy="1045015"/>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EAE140-250D-44CE-9DCE-E100F0CD623B}">
      <dsp:nvSpPr>
        <dsp:cNvPr id="0" name=""/>
        <dsp:cNvSpPr/>
      </dsp:nvSpPr>
      <dsp:spPr>
        <a:xfrm>
          <a:off x="93041" y="1337862"/>
          <a:ext cx="1074566" cy="10450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Рівень економічного розвитку країн, що інтегруються</a:t>
          </a:r>
        </a:p>
      </dsp:txBody>
      <dsp:txXfrm>
        <a:off x="123648" y="1368469"/>
        <a:ext cx="1013352" cy="983801"/>
      </dsp:txXfrm>
    </dsp:sp>
    <dsp:sp modelId="{924046CB-2086-48E1-8990-1EBFD477F3BC}">
      <dsp:nvSpPr>
        <dsp:cNvPr id="0" name=""/>
        <dsp:cNvSpPr/>
      </dsp:nvSpPr>
      <dsp:spPr>
        <a:xfrm>
          <a:off x="1192961" y="1269620"/>
          <a:ext cx="1051677" cy="1027908"/>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2AD632-554B-4F82-9453-B253FA7F535B}">
      <dsp:nvSpPr>
        <dsp:cNvPr id="0" name=""/>
        <dsp:cNvSpPr/>
      </dsp:nvSpPr>
      <dsp:spPr>
        <a:xfrm>
          <a:off x="1285777" y="1357796"/>
          <a:ext cx="1051677" cy="10279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Географічна наближеність країн</a:t>
          </a:r>
        </a:p>
      </dsp:txBody>
      <dsp:txXfrm>
        <a:off x="1315883" y="1387902"/>
        <a:ext cx="991465" cy="967696"/>
      </dsp:txXfrm>
    </dsp:sp>
    <dsp:sp modelId="{18907C00-CA99-4757-9F51-4B99C14851D5}">
      <dsp:nvSpPr>
        <dsp:cNvPr id="0" name=""/>
        <dsp:cNvSpPr/>
      </dsp:nvSpPr>
      <dsp:spPr>
        <a:xfrm>
          <a:off x="2415778" y="1233624"/>
          <a:ext cx="943375" cy="1044193"/>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4DFAB5-238E-41AD-8468-3CD2EEFC5DC4}">
      <dsp:nvSpPr>
        <dsp:cNvPr id="0" name=""/>
        <dsp:cNvSpPr/>
      </dsp:nvSpPr>
      <dsp:spPr>
        <a:xfrm>
          <a:off x="2508595" y="1321800"/>
          <a:ext cx="943375" cy="10441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Спільні економічні проблеми</a:t>
          </a:r>
        </a:p>
      </dsp:txBody>
      <dsp:txXfrm>
        <a:off x="2536226" y="1349431"/>
        <a:ext cx="888113" cy="988931"/>
      </dsp:txXfrm>
    </dsp:sp>
    <dsp:sp modelId="{7696F18B-57FA-4BA5-B049-C945F1391DF9}">
      <dsp:nvSpPr>
        <dsp:cNvPr id="0" name=""/>
        <dsp:cNvSpPr/>
      </dsp:nvSpPr>
      <dsp:spPr>
        <a:xfrm>
          <a:off x="3572319" y="1221286"/>
          <a:ext cx="963757" cy="1076195"/>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32A92E-8DB2-41FA-A22E-955CED1335E3}">
      <dsp:nvSpPr>
        <dsp:cNvPr id="0" name=""/>
        <dsp:cNvSpPr/>
      </dsp:nvSpPr>
      <dsp:spPr>
        <a:xfrm>
          <a:off x="3665136" y="1309461"/>
          <a:ext cx="963757" cy="10761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Демонстра-ційний ефект</a:t>
          </a:r>
        </a:p>
      </dsp:txBody>
      <dsp:txXfrm>
        <a:off x="3693363" y="1337688"/>
        <a:ext cx="907303" cy="1019741"/>
      </dsp:txXfrm>
    </dsp:sp>
    <dsp:sp modelId="{0D19EA80-C49D-418E-B98E-75A19ABF8829}">
      <dsp:nvSpPr>
        <dsp:cNvPr id="0" name=""/>
        <dsp:cNvSpPr/>
      </dsp:nvSpPr>
      <dsp:spPr>
        <a:xfrm>
          <a:off x="4776132" y="1249686"/>
          <a:ext cx="988701" cy="983897"/>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D6237C-075E-44D3-A133-8A7A9FD9952C}">
      <dsp:nvSpPr>
        <dsp:cNvPr id="0" name=""/>
        <dsp:cNvSpPr/>
      </dsp:nvSpPr>
      <dsp:spPr>
        <a:xfrm>
          <a:off x="4868949" y="1337862"/>
          <a:ext cx="988701" cy="9838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"Ефект доміно" </a:t>
          </a:r>
        </a:p>
      </dsp:txBody>
      <dsp:txXfrm>
        <a:off x="4897766" y="1366679"/>
        <a:ext cx="931067" cy="9262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F83FC-A83F-487B-B60F-2E39DDFC6663}">
      <dsp:nvSpPr>
        <dsp:cNvPr id="0" name=""/>
        <dsp:cNvSpPr/>
      </dsp:nvSpPr>
      <dsp:spPr>
        <a:xfrm>
          <a:off x="0" y="567542"/>
          <a:ext cx="585787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36C1E6-B87F-4B82-8741-86DA214831E0}">
      <dsp:nvSpPr>
        <dsp:cNvPr id="0" name=""/>
        <dsp:cNvSpPr/>
      </dsp:nvSpPr>
      <dsp:spPr>
        <a:xfrm>
          <a:off x="611579" y="140734"/>
          <a:ext cx="5017715" cy="483048"/>
        </a:xfrm>
        <a:prstGeom prst="roundRect">
          <a:avLst/>
        </a:prstGeom>
        <a:pattFill prst="pct5">
          <a:fgClr>
            <a:schemeClr val="bg2"/>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О</a:t>
          </a:r>
          <a:r>
            <a:rPr lang="ru-RU" sz="1400" b="1" kern="1200">
              <a:solidFill>
                <a:sysClr val="windowText" lastClr="000000"/>
              </a:solidFill>
              <a:latin typeface="Times New Roman" pitchFamily="18" charset="0"/>
              <a:cs typeface="Times New Roman" pitchFamily="18" charset="0"/>
            </a:rPr>
            <a:t>СОБЛИВОСТ</a:t>
          </a:r>
          <a:r>
            <a:rPr lang="uk-UA" sz="1400" b="1" kern="1200">
              <a:solidFill>
                <a:sysClr val="windowText" lastClr="000000"/>
              </a:solidFill>
              <a:latin typeface="Times New Roman" pitchFamily="18" charset="0"/>
              <a:cs typeface="Times New Roman" pitchFamily="18" charset="0"/>
            </a:rPr>
            <a:t>І </a:t>
          </a:r>
          <a:r>
            <a:rPr lang="ru-RU" sz="1400" b="1" kern="1200">
              <a:solidFill>
                <a:sysClr val="windowText" lastClr="000000"/>
              </a:solidFill>
              <a:latin typeface="Times New Roman" pitchFamily="18" charset="0"/>
              <a:cs typeface="Times New Roman" pitchFamily="18" charset="0"/>
            </a:rPr>
            <a:t>РОЗВИТКУ МІЖНАРОДНОЇ ЕКОНОМІЧНОЇ ІНТЕГРАЦІЇ </a:t>
          </a:r>
          <a:endParaRPr lang="uk-UA" sz="1400" b="1" kern="1200">
            <a:solidFill>
              <a:sysClr val="windowText" lastClr="000000"/>
            </a:solidFill>
            <a:latin typeface="Times New Roman" pitchFamily="18" charset="0"/>
            <a:cs typeface="Times New Roman" pitchFamily="18" charset="0"/>
          </a:endParaRPr>
        </a:p>
      </dsp:txBody>
      <dsp:txXfrm>
        <a:off x="635159" y="164314"/>
        <a:ext cx="4970555" cy="435888"/>
      </dsp:txXfrm>
    </dsp:sp>
    <dsp:sp modelId="{A362D478-FC93-4298-AE8D-23252C0BD8D2}">
      <dsp:nvSpPr>
        <dsp:cNvPr id="0" name=""/>
        <dsp:cNvSpPr/>
      </dsp:nvSpPr>
      <dsp:spPr>
        <a:xfrm>
          <a:off x="0" y="1097236"/>
          <a:ext cx="585787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0BA826-1AF6-44FC-8616-03AD65FC02D4}">
      <dsp:nvSpPr>
        <dsp:cNvPr id="0" name=""/>
        <dsp:cNvSpPr/>
      </dsp:nvSpPr>
      <dsp:spPr>
        <a:xfrm>
          <a:off x="294261" y="751382"/>
          <a:ext cx="5563613" cy="402973"/>
        </a:xfrm>
        <a:prstGeom prst="roundRect">
          <a:avLst/>
        </a:prstGeom>
        <a:pattFill prst="smConfetti">
          <a:fgClr>
            <a:schemeClr val="bg1"/>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зросла кількість діючих регіональних інтеграційних угод</a:t>
          </a:r>
        </a:p>
      </dsp:txBody>
      <dsp:txXfrm>
        <a:off x="313933" y="771054"/>
        <a:ext cx="5524269" cy="363629"/>
      </dsp:txXfrm>
    </dsp:sp>
    <dsp:sp modelId="{949F474C-1219-444B-900F-883ED1E78080}">
      <dsp:nvSpPr>
        <dsp:cNvPr id="0" name=""/>
        <dsp:cNvSpPr/>
      </dsp:nvSpPr>
      <dsp:spPr>
        <a:xfrm>
          <a:off x="0" y="1674546"/>
          <a:ext cx="585787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1E0476-503E-4B3A-BC42-B74BDBFE95A5}">
      <dsp:nvSpPr>
        <dsp:cNvPr id="0" name=""/>
        <dsp:cNvSpPr/>
      </dsp:nvSpPr>
      <dsp:spPr>
        <a:xfrm>
          <a:off x="286641" y="1281073"/>
          <a:ext cx="5571233" cy="45059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збільшилась частка угод за участю країн, що розвиваються, приблизно до 30%, особ</a:t>
          </a:r>
          <a:r>
            <a:rPr lang="ru-RU" sz="1100" kern="1200" baseline="0">
              <a:solidFill>
                <a:sysClr val="windowText" lastClr="000000"/>
              </a:solidFill>
              <a:latin typeface="Times New Roman" pitchFamily="18" charset="0"/>
              <a:cs typeface="Times New Roman" pitchFamily="18" charset="0"/>
            </a:rPr>
            <a:t>ливо</a:t>
          </a:r>
          <a:r>
            <a:rPr lang="ru-RU" sz="1100" kern="1200">
              <a:solidFill>
                <a:sysClr val="windowText" lastClr="000000"/>
              </a:solidFill>
              <a:latin typeface="Times New Roman" pitchFamily="18" charset="0"/>
              <a:cs typeface="Times New Roman" pitchFamily="18" charset="0"/>
            </a:rPr>
            <a:t> в Східній Азії, Латинській Америці та Азіатсько-Тихоокеанському регіоні</a:t>
          </a:r>
          <a:endParaRPr lang="uk-UA" sz="1100" u="none" kern="1200">
            <a:solidFill>
              <a:sysClr val="windowText" lastClr="000000"/>
            </a:solidFill>
            <a:latin typeface="Times New Roman" pitchFamily="18" charset="0"/>
            <a:cs typeface="Times New Roman" pitchFamily="18" charset="0"/>
          </a:endParaRPr>
        </a:p>
      </dsp:txBody>
      <dsp:txXfrm>
        <a:off x="308637" y="1303069"/>
        <a:ext cx="5527241" cy="406598"/>
      </dsp:txXfrm>
    </dsp:sp>
    <dsp:sp modelId="{CB590764-A91A-4B19-BA31-25167DE59FDC}">
      <dsp:nvSpPr>
        <dsp:cNvPr id="0" name=""/>
        <dsp:cNvSpPr/>
      </dsp:nvSpPr>
      <dsp:spPr>
        <a:xfrm>
          <a:off x="0" y="2430635"/>
          <a:ext cx="585787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79D9CB-3176-479F-91F2-8FBB3640F682}">
      <dsp:nvSpPr>
        <dsp:cNvPr id="0" name=""/>
        <dsp:cNvSpPr/>
      </dsp:nvSpPr>
      <dsp:spPr>
        <a:xfrm>
          <a:off x="290781" y="1865313"/>
          <a:ext cx="5567093" cy="636295"/>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488950">
            <a:lnSpc>
              <a:spcPct val="90000"/>
            </a:lnSpc>
            <a:spcBef>
              <a:spcPct val="0"/>
            </a:spcBef>
            <a:spcAft>
              <a:spcPct val="35000"/>
            </a:spcAft>
          </a:pPr>
          <a:r>
            <a:rPr lang="uk-UA" sz="1100" kern="1200">
              <a:solidFill>
                <a:sysClr val="windowText" lastClr="000000"/>
              </a:solidFill>
              <a:latin typeface="Times New Roman" pitchFamily="18" charset="0"/>
              <a:cs typeface="Times New Roman" pitchFamily="18" charset="0"/>
            </a:rPr>
            <a:t>відбувається дифференціація об'єктів інтеграції </a:t>
          </a:r>
          <a:r>
            <a:rPr lang="ru-RU" sz="1100" kern="1200">
              <a:solidFill>
                <a:sysClr val="windowText" lastClr="000000"/>
              </a:solidFill>
              <a:latin typeface="Times New Roman" pitchFamily="18" charset="0"/>
              <a:cs typeface="Times New Roman" pitchFamily="18" charset="0"/>
            </a:rPr>
            <a:t>– </a:t>
          </a:r>
          <a:r>
            <a:rPr lang="uk-UA" sz="1100" kern="1200">
              <a:solidFill>
                <a:sysClr val="windowText" lastClr="000000"/>
              </a:solidFill>
              <a:latin typeface="Times New Roman" pitchFamily="18" charset="0"/>
              <a:cs typeface="Times New Roman" pitchFamily="18" charset="0"/>
            </a:rPr>
            <a:t>послуги, інвестиції, трудова міграція, державні закупівлі, технічне регулювання. не дивлячись на переважання частки угод по товарам </a:t>
          </a:r>
          <a:r>
            <a:rPr lang="ru-RU" sz="1100" kern="1200">
              <a:solidFill>
                <a:sysClr val="windowText" lastClr="000000"/>
              </a:solidFill>
              <a:latin typeface="Times New Roman" pitchFamily="18" charset="0"/>
              <a:cs typeface="Times New Roman" pitchFamily="18" charset="0"/>
            </a:rPr>
            <a:t>–</a:t>
          </a:r>
          <a:r>
            <a:rPr lang="uk-UA" sz="1100" kern="1200">
              <a:solidFill>
                <a:sysClr val="windowText" lastClr="000000"/>
              </a:solidFill>
              <a:latin typeface="Times New Roman" pitchFamily="18" charset="0"/>
              <a:cs typeface="Times New Roman" pitchFamily="18" charset="0"/>
            </a:rPr>
            <a:t> 70%</a:t>
          </a:r>
          <a:endParaRPr lang="uk-UA" sz="1100" u="none" kern="1200">
            <a:solidFill>
              <a:sysClr val="windowText" lastClr="000000"/>
            </a:solidFill>
            <a:latin typeface="Times New Roman" pitchFamily="18" charset="0"/>
            <a:cs typeface="Times New Roman" pitchFamily="18" charset="0"/>
          </a:endParaRPr>
        </a:p>
      </dsp:txBody>
      <dsp:txXfrm>
        <a:off x="321842" y="1896374"/>
        <a:ext cx="5504971" cy="574173"/>
      </dsp:txXfrm>
    </dsp:sp>
    <dsp:sp modelId="{E00AAF91-6B54-4785-B8BE-28D7F1883F58}">
      <dsp:nvSpPr>
        <dsp:cNvPr id="0" name=""/>
        <dsp:cNvSpPr/>
      </dsp:nvSpPr>
      <dsp:spPr>
        <a:xfrm>
          <a:off x="0" y="3221038"/>
          <a:ext cx="585787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400657-6B29-4F0B-A90B-2D43639D20FF}">
      <dsp:nvSpPr>
        <dsp:cNvPr id="0" name=""/>
        <dsp:cNvSpPr/>
      </dsp:nvSpPr>
      <dsp:spPr>
        <a:xfrm>
          <a:off x="286773" y="2606162"/>
          <a:ext cx="5571101" cy="656756"/>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відбувається диференціація суб'єктів, що є ініціаторами інтеграції – від урядів та міжнародних організацій до неурядових суб'єктам мікрорівня: ТНК і МНК, мережі, та альянси, кластери та некомерційні організації</a:t>
          </a:r>
          <a:endParaRPr lang="uk-UA" sz="1100" u="none" kern="1200">
            <a:solidFill>
              <a:sysClr val="windowText" lastClr="000000"/>
            </a:solidFill>
            <a:latin typeface="Times New Roman" pitchFamily="18" charset="0"/>
            <a:cs typeface="Times New Roman" pitchFamily="18" charset="0"/>
          </a:endParaRPr>
        </a:p>
      </dsp:txBody>
      <dsp:txXfrm>
        <a:off x="318833" y="2638222"/>
        <a:ext cx="5506981" cy="592636"/>
      </dsp:txXfrm>
    </dsp:sp>
    <dsp:sp modelId="{49B226E2-89E7-4994-B726-21159C0AA81E}">
      <dsp:nvSpPr>
        <dsp:cNvPr id="0" name=""/>
        <dsp:cNvSpPr/>
      </dsp:nvSpPr>
      <dsp:spPr>
        <a:xfrm>
          <a:off x="0" y="4063051"/>
          <a:ext cx="585787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D2A897-357B-4268-AE55-8E841A2D7FA4}">
      <dsp:nvSpPr>
        <dsp:cNvPr id="0" name=""/>
        <dsp:cNvSpPr/>
      </dsp:nvSpPr>
      <dsp:spPr>
        <a:xfrm>
          <a:off x="286191" y="3465838"/>
          <a:ext cx="5571683" cy="715293"/>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інтеграція локалізується в трьох регіонах: Американському (центр в США), Європейському (центр в ЄС) і Азіатсько-Тихоокеанському (поліцентричний регіон, за сфери впливу в якому сперечаються США, Японія, Китай, Гонконг та ін.)</a:t>
          </a:r>
          <a:endParaRPr lang="uk-UA" sz="1100" u="none" kern="1200">
            <a:solidFill>
              <a:sysClr val="windowText" lastClr="000000"/>
            </a:solidFill>
            <a:latin typeface="Times New Roman" pitchFamily="18" charset="0"/>
            <a:cs typeface="Times New Roman" pitchFamily="18" charset="0"/>
          </a:endParaRPr>
        </a:p>
      </dsp:txBody>
      <dsp:txXfrm>
        <a:off x="321109" y="3500756"/>
        <a:ext cx="5501847" cy="6454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F3840E-EDF1-496B-8582-D7F803DEE353}">
      <dsp:nvSpPr>
        <dsp:cNvPr id="0" name=""/>
        <dsp:cNvSpPr/>
      </dsp:nvSpPr>
      <dsp:spPr>
        <a:xfrm rot="5400000">
          <a:off x="-153489" y="635193"/>
          <a:ext cx="1023265" cy="716285"/>
        </a:xfrm>
        <a:prstGeom prst="chevron">
          <a:avLst/>
        </a:prstGeom>
        <a:pattFill prst="pct60">
          <a:fgClr>
            <a:schemeClr val="bg1">
              <a:lumMod val="65000"/>
            </a:schemeClr>
          </a:fgClr>
          <a:bgClr>
            <a:schemeClr val="bg1"/>
          </a:bgClr>
        </a:patt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uk-UA" sz="1200" b="1" u="none" kern="1200">
            <a:latin typeface="Times New Roman" pitchFamily="18" charset="0"/>
            <a:cs typeface="Times New Roman" pitchFamily="18" charset="0"/>
          </a:endParaRPr>
        </a:p>
        <a:p>
          <a:pPr lvl="0" algn="ctr" defTabSz="533400">
            <a:lnSpc>
              <a:spcPct val="90000"/>
            </a:lnSpc>
            <a:spcBef>
              <a:spcPct val="0"/>
            </a:spcBef>
            <a:spcAft>
              <a:spcPct val="35000"/>
            </a:spcAft>
          </a:pPr>
          <a:r>
            <a:rPr lang="uk-UA" sz="1200" b="1" u="none" kern="1200">
              <a:solidFill>
                <a:sysClr val="windowText" lastClr="000000"/>
              </a:solidFill>
              <a:latin typeface="Times New Roman" pitchFamily="18" charset="0"/>
              <a:cs typeface="Times New Roman" pitchFamily="18" charset="0"/>
            </a:rPr>
            <a:t>І</a:t>
          </a:r>
        </a:p>
        <a:p>
          <a:pPr lvl="0" algn="ctr" defTabSz="533400">
            <a:lnSpc>
              <a:spcPct val="90000"/>
            </a:lnSpc>
            <a:spcBef>
              <a:spcPct val="0"/>
            </a:spcBef>
            <a:spcAft>
              <a:spcPct val="35000"/>
            </a:spcAft>
          </a:pPr>
          <a:r>
            <a:rPr lang="uk-UA" sz="1200" b="1" u="none" kern="1200">
              <a:solidFill>
                <a:sysClr val="windowText" lastClr="000000"/>
              </a:solidFill>
              <a:latin typeface="Times New Roman" pitchFamily="18" charset="0"/>
              <a:cs typeface="Times New Roman" pitchFamily="18" charset="0"/>
            </a:rPr>
            <a:t>етап</a:t>
          </a:r>
          <a:endParaRPr lang="uk-UA" sz="1200" kern="1200">
            <a:solidFill>
              <a:sysClr val="windowText" lastClr="000000"/>
            </a:solidFill>
            <a:latin typeface="Times New Roman" pitchFamily="18" charset="0"/>
            <a:cs typeface="Times New Roman" pitchFamily="18" charset="0"/>
          </a:endParaRPr>
        </a:p>
      </dsp:txBody>
      <dsp:txXfrm rot="-5400000">
        <a:off x="2" y="839846"/>
        <a:ext cx="716285" cy="306980"/>
      </dsp:txXfrm>
    </dsp:sp>
    <dsp:sp modelId="{DDD622E5-F855-4552-8AD6-FB52DFF29C55}">
      <dsp:nvSpPr>
        <dsp:cNvPr id="0" name=""/>
        <dsp:cNvSpPr/>
      </dsp:nvSpPr>
      <dsp:spPr>
        <a:xfrm rot="5400000">
          <a:off x="2911248" y="-1770642"/>
          <a:ext cx="780239" cy="5170164"/>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підписання Угоди про партнерство та співробітництво з державами-членами ЄС (червень, 1994 р.), співпраця в рамках Європейської політики сусідства, ухвалення Спільної стратегії ЄС щодо України (1999)</a:t>
          </a:r>
        </a:p>
      </dsp:txBody>
      <dsp:txXfrm rot="-5400000">
        <a:off x="716286" y="462408"/>
        <a:ext cx="5132076" cy="704063"/>
      </dsp:txXfrm>
    </dsp:sp>
    <dsp:sp modelId="{367870C0-D5FA-4095-BA28-889AE24EEC88}">
      <dsp:nvSpPr>
        <dsp:cNvPr id="0" name=""/>
        <dsp:cNvSpPr/>
      </dsp:nvSpPr>
      <dsp:spPr>
        <a:xfrm rot="5400000">
          <a:off x="-153489" y="1635817"/>
          <a:ext cx="1023265" cy="716285"/>
        </a:xfrm>
        <a:prstGeom prst="chevron">
          <a:avLst/>
        </a:prstGeom>
        <a:pattFill prst="pct60">
          <a:fgClr>
            <a:schemeClr val="bg1">
              <a:lumMod val="65000"/>
            </a:schemeClr>
          </a:fgClr>
          <a:bgClr>
            <a:schemeClr val="bg1"/>
          </a:bgClr>
        </a:patt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uk-UA" sz="1200" b="1" u="none" kern="1200">
            <a:latin typeface="Times New Roman" pitchFamily="18" charset="0"/>
            <a:cs typeface="Times New Roman" pitchFamily="18" charset="0"/>
          </a:endParaRPr>
        </a:p>
        <a:p>
          <a:pPr lvl="0" algn="ctr" defTabSz="533400">
            <a:lnSpc>
              <a:spcPct val="90000"/>
            </a:lnSpc>
            <a:spcBef>
              <a:spcPct val="0"/>
            </a:spcBef>
            <a:spcAft>
              <a:spcPct val="35000"/>
            </a:spcAft>
          </a:pPr>
          <a:r>
            <a:rPr lang="uk-UA" sz="1200" b="1" u="none" kern="1200">
              <a:solidFill>
                <a:sysClr val="windowText" lastClr="000000"/>
              </a:solidFill>
              <a:latin typeface="Times New Roman" pitchFamily="18" charset="0"/>
              <a:cs typeface="Times New Roman" pitchFamily="18" charset="0"/>
            </a:rPr>
            <a:t>ІІ</a:t>
          </a:r>
        </a:p>
        <a:p>
          <a:pPr lvl="0" algn="ctr" defTabSz="533400">
            <a:lnSpc>
              <a:spcPct val="90000"/>
            </a:lnSpc>
            <a:spcBef>
              <a:spcPct val="0"/>
            </a:spcBef>
            <a:spcAft>
              <a:spcPct val="35000"/>
            </a:spcAft>
          </a:pPr>
          <a:r>
            <a:rPr lang="uk-UA" sz="1200" b="1" u="none" kern="1200">
              <a:solidFill>
                <a:sysClr val="windowText" lastClr="000000"/>
              </a:solidFill>
              <a:latin typeface="Times New Roman" pitchFamily="18" charset="0"/>
              <a:cs typeface="Times New Roman" pitchFamily="18" charset="0"/>
            </a:rPr>
            <a:t>етап</a:t>
          </a:r>
          <a:endParaRPr lang="uk-UA" sz="1200" kern="1200">
            <a:solidFill>
              <a:sysClr val="windowText" lastClr="000000"/>
            </a:solidFill>
            <a:latin typeface="Times New Roman" pitchFamily="18" charset="0"/>
            <a:cs typeface="Times New Roman" pitchFamily="18" charset="0"/>
          </a:endParaRPr>
        </a:p>
      </dsp:txBody>
      <dsp:txXfrm rot="-5400000">
        <a:off x="2" y="1840470"/>
        <a:ext cx="716285" cy="306980"/>
      </dsp:txXfrm>
    </dsp:sp>
    <dsp:sp modelId="{19D594E6-CFE9-4C78-BBD3-A6A87F6CD339}">
      <dsp:nvSpPr>
        <dsp:cNvPr id="0" name=""/>
        <dsp:cNvSpPr/>
      </dsp:nvSpPr>
      <dsp:spPr>
        <a:xfrm rot="5400000">
          <a:off x="2754201" y="-742533"/>
          <a:ext cx="1094332" cy="5170164"/>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ru-RU" sz="1200" kern="1200">
              <a:latin typeface="Times New Roman" pitchFamily="18" charset="0"/>
              <a:cs typeface="Times New Roman" pitchFamily="18" charset="0"/>
            </a:rPr>
            <a:t>затвердження Програми інтеграції України до ЄС (2000), плану дій Україна – ЄС (2005), парафування Угоди про асоціацію між Україною та ЄС (2012 р.), призупинення підписання Угоди про асоціацію між Україною та ЄС (21 листопада 2013 р.), переговори щодо створення зони вільної торгівлі між Україною та ЄС</a:t>
          </a:r>
          <a:endParaRPr lang="uk-UA" sz="1200" kern="1200">
            <a:latin typeface="Times New Roman" pitchFamily="18" charset="0"/>
            <a:cs typeface="Times New Roman" pitchFamily="18" charset="0"/>
          </a:endParaRPr>
        </a:p>
      </dsp:txBody>
      <dsp:txXfrm rot="-5400000">
        <a:off x="716286" y="1348803"/>
        <a:ext cx="5116743" cy="987490"/>
      </dsp:txXfrm>
    </dsp:sp>
    <dsp:sp modelId="{A93C8542-856C-406B-AA1E-6833F5F47CA9}">
      <dsp:nvSpPr>
        <dsp:cNvPr id="0" name=""/>
        <dsp:cNvSpPr/>
      </dsp:nvSpPr>
      <dsp:spPr>
        <a:xfrm rot="5400000">
          <a:off x="-153489" y="2998097"/>
          <a:ext cx="1023265" cy="716285"/>
        </a:xfrm>
        <a:prstGeom prst="chevron">
          <a:avLst/>
        </a:prstGeom>
        <a:pattFill prst="pct60">
          <a:fgClr>
            <a:schemeClr val="bg1">
              <a:lumMod val="65000"/>
            </a:schemeClr>
          </a:fgClr>
          <a:bgClr>
            <a:schemeClr val="bg1"/>
          </a:bgClr>
        </a:patt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uk-UA" sz="1200" b="1" u="none" kern="1200">
            <a:latin typeface="Times New Roman" pitchFamily="18" charset="0"/>
            <a:cs typeface="Times New Roman" pitchFamily="18" charset="0"/>
          </a:endParaRPr>
        </a:p>
        <a:p>
          <a:pPr lvl="0" algn="ctr" defTabSz="533400">
            <a:lnSpc>
              <a:spcPct val="90000"/>
            </a:lnSpc>
            <a:spcBef>
              <a:spcPct val="0"/>
            </a:spcBef>
            <a:spcAft>
              <a:spcPct val="35000"/>
            </a:spcAft>
          </a:pPr>
          <a:r>
            <a:rPr lang="uk-UA" sz="1200" b="1" u="none" kern="1200">
              <a:solidFill>
                <a:sysClr val="windowText" lastClr="000000"/>
              </a:solidFill>
              <a:latin typeface="Times New Roman" pitchFamily="18" charset="0"/>
              <a:cs typeface="Times New Roman" pitchFamily="18" charset="0"/>
            </a:rPr>
            <a:t>ІІІ</a:t>
          </a:r>
        </a:p>
        <a:p>
          <a:pPr lvl="0" algn="ctr" defTabSz="533400">
            <a:lnSpc>
              <a:spcPct val="90000"/>
            </a:lnSpc>
            <a:spcBef>
              <a:spcPct val="0"/>
            </a:spcBef>
            <a:spcAft>
              <a:spcPct val="35000"/>
            </a:spcAft>
          </a:pPr>
          <a:r>
            <a:rPr lang="uk-UA" sz="1200" b="1" u="none" kern="1200">
              <a:solidFill>
                <a:sysClr val="windowText" lastClr="000000"/>
              </a:solidFill>
              <a:latin typeface="Times New Roman" pitchFamily="18" charset="0"/>
              <a:cs typeface="Times New Roman" pitchFamily="18" charset="0"/>
            </a:rPr>
            <a:t>етап</a:t>
          </a:r>
          <a:endParaRPr lang="uk-UA" sz="1200" kern="1200">
            <a:solidFill>
              <a:sysClr val="windowText" lastClr="000000"/>
            </a:solidFill>
            <a:latin typeface="Times New Roman" pitchFamily="18" charset="0"/>
            <a:cs typeface="Times New Roman" pitchFamily="18" charset="0"/>
          </a:endParaRPr>
        </a:p>
      </dsp:txBody>
      <dsp:txXfrm rot="-5400000">
        <a:off x="2" y="3202750"/>
        <a:ext cx="716285" cy="306980"/>
      </dsp:txXfrm>
    </dsp:sp>
    <dsp:sp modelId="{489CF8A6-2801-4714-A5D3-19B134DF9069}">
      <dsp:nvSpPr>
        <dsp:cNvPr id="0" name=""/>
        <dsp:cNvSpPr/>
      </dsp:nvSpPr>
      <dsp:spPr>
        <a:xfrm rot="5400000">
          <a:off x="2607718" y="645670"/>
          <a:ext cx="1387298" cy="5170164"/>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endParaRPr lang="uk-UA" sz="1200" kern="1200">
            <a:latin typeface="Times New Roman" pitchFamily="18" charset="0"/>
            <a:cs typeface="Times New Roman" pitchFamily="18" charset="0"/>
          </a:endParaRPr>
        </a:p>
        <a:p>
          <a:pPr marL="114300" lvl="1" indent="-114300" algn="just" defTabSz="533400">
            <a:lnSpc>
              <a:spcPct val="90000"/>
            </a:lnSpc>
            <a:spcBef>
              <a:spcPct val="0"/>
            </a:spcBef>
            <a:spcAft>
              <a:spcPct val="15000"/>
            </a:spcAft>
            <a:buChar char="••"/>
          </a:pPr>
          <a:r>
            <a:rPr lang="ru-RU" sz="1200" kern="1200">
              <a:latin typeface="Times New Roman" pitchFamily="18" charset="0"/>
              <a:cs typeface="Times New Roman" pitchFamily="18" charset="0"/>
            </a:rPr>
            <a:t>підписання, ратифікація та імплементація положень Угоди про асоціацію між Україною та ЄС. 21 березня 2014 р. в Брюсселі були підписані пoлітичні пoлoження Угoди прo асoціацію. А Поглиблена та всеохоплююча зона вільної торгівлі (ПВЗВТ), яка є частиною Угоди про асоціацію між Україною та Європейським Союзом (ЄС) та набула чинності 1 січня 2016 року, скасувала більшість ввізних мит, що полегшило українським фірмам і споживачам обмін товарами та супутніми послугами з фірмами та споживачами ЄС</a:t>
          </a:r>
          <a:endParaRPr lang="uk-UA" sz="1200" kern="1200">
            <a:latin typeface="Times New Roman" pitchFamily="18" charset="0"/>
            <a:cs typeface="Times New Roman" pitchFamily="18" charset="0"/>
          </a:endParaRPr>
        </a:p>
        <a:p>
          <a:pPr marL="114300" lvl="1" indent="-114300" algn="just" defTabSz="533400">
            <a:lnSpc>
              <a:spcPct val="90000"/>
            </a:lnSpc>
            <a:spcBef>
              <a:spcPct val="0"/>
            </a:spcBef>
            <a:spcAft>
              <a:spcPct val="15000"/>
            </a:spcAft>
            <a:buChar char="••"/>
          </a:pPr>
          <a:endParaRPr lang="uk-UA" sz="1200" kern="1200">
            <a:latin typeface="Times New Roman" pitchFamily="18" charset="0"/>
            <a:cs typeface="Times New Roman" pitchFamily="18" charset="0"/>
          </a:endParaRPr>
        </a:p>
      </dsp:txBody>
      <dsp:txXfrm rot="-5400000">
        <a:off x="716285" y="2604825"/>
        <a:ext cx="5102442" cy="1251854"/>
      </dsp:txXfrm>
    </dsp:sp>
    <dsp:sp modelId="{0BDD9648-7CC6-48B1-93F4-8F31DBF3E619}">
      <dsp:nvSpPr>
        <dsp:cNvPr id="0" name=""/>
        <dsp:cNvSpPr/>
      </dsp:nvSpPr>
      <dsp:spPr>
        <a:xfrm rot="5400000">
          <a:off x="-153489" y="4502316"/>
          <a:ext cx="1023265" cy="716285"/>
        </a:xfrm>
        <a:prstGeom prst="chevron">
          <a:avLst/>
        </a:prstGeom>
        <a:pattFill prst="pct60">
          <a:fgClr>
            <a:schemeClr val="bg1">
              <a:lumMod val="65000"/>
            </a:schemeClr>
          </a:fgClr>
          <a:bgClr>
            <a:schemeClr val="bg1"/>
          </a:bgClr>
        </a:patt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І</a:t>
          </a:r>
          <a:r>
            <a:rPr lang="en-US" sz="1200" b="1" kern="1200">
              <a:solidFill>
                <a:sysClr val="windowText" lastClr="000000"/>
              </a:solidFill>
              <a:latin typeface="Times New Roman" pitchFamily="18" charset="0"/>
              <a:cs typeface="Times New Roman" pitchFamily="18" charset="0"/>
            </a:rPr>
            <a:t>V</a:t>
          </a:r>
          <a:endParaRPr lang="uk-UA" sz="1200" b="1" kern="1200">
            <a:solidFill>
              <a:sysClr val="windowText" lastClr="000000"/>
            </a:solidFill>
            <a:latin typeface="Times New Roman" pitchFamily="18" charset="0"/>
            <a:cs typeface="Times New Roman" pitchFamily="18" charset="0"/>
          </a:endParaRPr>
        </a:p>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cs typeface="Times New Roman" pitchFamily="18" charset="0"/>
            </a:rPr>
            <a:t>етап</a:t>
          </a:r>
        </a:p>
      </dsp:txBody>
      <dsp:txXfrm rot="-5400000">
        <a:off x="2" y="4706969"/>
        <a:ext cx="716285" cy="306980"/>
      </dsp:txXfrm>
    </dsp:sp>
    <dsp:sp modelId="{625D094A-AE81-4178-9203-57AEF98AD02F}">
      <dsp:nvSpPr>
        <dsp:cNvPr id="0" name=""/>
        <dsp:cNvSpPr/>
      </dsp:nvSpPr>
      <dsp:spPr>
        <a:xfrm rot="5400000">
          <a:off x="2473001" y="2311479"/>
          <a:ext cx="1656733" cy="5170164"/>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ru-RU" sz="1200" b="0" kern="1200">
              <a:latin typeface="Times New Roman" pitchFamily="18" charset="0"/>
              <a:cs typeface="Times New Roman" pitchFamily="18" charset="0"/>
            </a:rPr>
            <a:t>надання Україні статусу кандидата на вступ до Європейського Союзу. 23 червня 2022 року Європейська рада надала Україні статус кандидата на вступ до Європейського Союзу. Також було висунуто низку вимоги щодо проведення реформ, зокрема, це стосувалося реформи Конституційного суду, продовження судової реформи, антикорупції, боротьби з відмиванням коштів, втілення антиолігархічного закону,</a:t>
          </a:r>
          <a:r>
            <a:rPr lang="ru-RU" sz="1200" kern="1200">
              <a:latin typeface="Times New Roman" pitchFamily="18" charset="0"/>
              <a:cs typeface="Times New Roman" pitchFamily="18" charset="0"/>
            </a:rPr>
            <a:t> узгодження аудіовізуального законодавства з європейським, зміни законодавства про нацменшини</a:t>
          </a:r>
          <a:endParaRPr lang="uk-UA" sz="1200" b="0" kern="1200">
            <a:latin typeface="Times New Roman" pitchFamily="18" charset="0"/>
            <a:cs typeface="Times New Roman" pitchFamily="18" charset="0"/>
          </a:endParaRPr>
        </a:p>
      </dsp:txBody>
      <dsp:txXfrm rot="-5400000">
        <a:off x="716286" y="4149070"/>
        <a:ext cx="5089289" cy="1494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F83FC-A83F-487B-B60F-2E39DDFC6663}">
      <dsp:nvSpPr>
        <dsp:cNvPr id="0" name=""/>
        <dsp:cNvSpPr/>
      </dsp:nvSpPr>
      <dsp:spPr>
        <a:xfrm>
          <a:off x="0" y="341504"/>
          <a:ext cx="5857875"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36C1E6-B87F-4B82-8741-86DA214831E0}">
      <dsp:nvSpPr>
        <dsp:cNvPr id="0" name=""/>
        <dsp:cNvSpPr/>
      </dsp:nvSpPr>
      <dsp:spPr>
        <a:xfrm>
          <a:off x="659186" y="163832"/>
          <a:ext cx="4922460" cy="295200"/>
        </a:xfrm>
        <a:prstGeom prst="roundRect">
          <a:avLst/>
        </a:prstGeom>
        <a:pattFill prst="pct5">
          <a:fgClr>
            <a:schemeClr val="bg2"/>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ЦІЛІ СПІЛЬНОЇ ТОРГОВЕЛЬНОЇ ПОЛІТИКИ ЄС</a:t>
          </a:r>
        </a:p>
      </dsp:txBody>
      <dsp:txXfrm>
        <a:off x="673596" y="178242"/>
        <a:ext cx="4893640" cy="266380"/>
      </dsp:txXfrm>
    </dsp:sp>
    <dsp:sp modelId="{A362D478-FC93-4298-AE8D-23252C0BD8D2}">
      <dsp:nvSpPr>
        <dsp:cNvPr id="0" name=""/>
        <dsp:cNvSpPr/>
      </dsp:nvSpPr>
      <dsp:spPr>
        <a:xfrm>
          <a:off x="0" y="948667"/>
          <a:ext cx="5857875"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0BA826-1AF6-44FC-8616-03AD65FC02D4}">
      <dsp:nvSpPr>
        <dsp:cNvPr id="0" name=""/>
        <dsp:cNvSpPr/>
      </dsp:nvSpPr>
      <dsp:spPr>
        <a:xfrm>
          <a:off x="288603" y="647504"/>
          <a:ext cx="5563613" cy="448763"/>
        </a:xfrm>
        <a:prstGeom prst="roundRect">
          <a:avLst/>
        </a:prstGeom>
        <a:pattFill prst="smConfetti">
          <a:fgClr>
            <a:schemeClr val="bg1"/>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розвиок торгівлі між державами-членами і третіми країнами</a:t>
          </a:r>
          <a:endParaRPr lang="uk-UA" sz="1200" kern="1200">
            <a:solidFill>
              <a:sysClr val="windowText" lastClr="000000"/>
            </a:solidFill>
            <a:latin typeface="Times New Roman" pitchFamily="18" charset="0"/>
            <a:cs typeface="Times New Roman" pitchFamily="18" charset="0"/>
          </a:endParaRPr>
        </a:p>
      </dsp:txBody>
      <dsp:txXfrm>
        <a:off x="310510" y="669411"/>
        <a:ext cx="5519799" cy="404949"/>
      </dsp:txXfrm>
    </dsp:sp>
    <dsp:sp modelId="{949F474C-1219-444B-900F-883ED1E78080}">
      <dsp:nvSpPr>
        <dsp:cNvPr id="0" name=""/>
        <dsp:cNvSpPr/>
      </dsp:nvSpPr>
      <dsp:spPr>
        <a:xfrm>
          <a:off x="0" y="1516840"/>
          <a:ext cx="5857875"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1E0476-503E-4B3A-BC42-B74BDBFE95A5}">
      <dsp:nvSpPr>
        <dsp:cNvPr id="0" name=""/>
        <dsp:cNvSpPr/>
      </dsp:nvSpPr>
      <dsp:spPr>
        <a:xfrm>
          <a:off x="282882" y="1254667"/>
          <a:ext cx="5571233" cy="409773"/>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підвищення конкурентоспроможності підприємств</a:t>
          </a:r>
          <a:endParaRPr lang="uk-UA" sz="1200" u="none" kern="1200">
            <a:solidFill>
              <a:sysClr val="windowText" lastClr="000000"/>
            </a:solidFill>
            <a:latin typeface="Times New Roman" pitchFamily="18" charset="0"/>
            <a:cs typeface="Times New Roman" pitchFamily="18" charset="0"/>
          </a:endParaRPr>
        </a:p>
      </dsp:txBody>
      <dsp:txXfrm>
        <a:off x="302885" y="1274670"/>
        <a:ext cx="5531227" cy="369767"/>
      </dsp:txXfrm>
    </dsp:sp>
    <dsp:sp modelId="{CB590764-A91A-4B19-BA31-25167DE59FDC}">
      <dsp:nvSpPr>
        <dsp:cNvPr id="0" name=""/>
        <dsp:cNvSpPr/>
      </dsp:nvSpPr>
      <dsp:spPr>
        <a:xfrm>
          <a:off x="0" y="2083008"/>
          <a:ext cx="5857875"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79D9CB-3176-479F-91F2-8FBB3640F682}">
      <dsp:nvSpPr>
        <dsp:cNvPr id="0" name=""/>
        <dsp:cNvSpPr/>
      </dsp:nvSpPr>
      <dsp:spPr>
        <a:xfrm>
          <a:off x="290781" y="1841024"/>
          <a:ext cx="5567093" cy="416426"/>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забезпечення потреб ЄС у постачані сировини і напівфабрикатів</a:t>
          </a:r>
          <a:endParaRPr lang="uk-UA" sz="1200" u="none" kern="1200">
            <a:solidFill>
              <a:sysClr val="windowText" lastClr="000000"/>
            </a:solidFill>
            <a:latin typeface="Times New Roman" pitchFamily="18" charset="0"/>
            <a:cs typeface="Times New Roman" pitchFamily="18" charset="0"/>
          </a:endParaRPr>
        </a:p>
      </dsp:txBody>
      <dsp:txXfrm>
        <a:off x="311109" y="1861352"/>
        <a:ext cx="5526437" cy="375770"/>
      </dsp:txXfrm>
    </dsp:sp>
    <dsp:sp modelId="{E00AAF91-6B54-4785-B8BE-28D7F1883F58}">
      <dsp:nvSpPr>
        <dsp:cNvPr id="0" name=""/>
        <dsp:cNvSpPr/>
      </dsp:nvSpPr>
      <dsp:spPr>
        <a:xfrm>
          <a:off x="0" y="2731116"/>
          <a:ext cx="5857875"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400657-6B29-4F0B-A90B-2D43639D20FF}">
      <dsp:nvSpPr>
        <dsp:cNvPr id="0" name=""/>
        <dsp:cNvSpPr/>
      </dsp:nvSpPr>
      <dsp:spPr>
        <a:xfrm>
          <a:off x="284884" y="2397667"/>
          <a:ext cx="5571101" cy="481049"/>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усунення порушень у функціонуванні економічних систем країн-членів</a:t>
          </a:r>
          <a:endParaRPr lang="uk-UA" sz="1200" u="none" kern="1200">
            <a:solidFill>
              <a:sysClr val="windowText" lastClr="000000"/>
            </a:solidFill>
            <a:latin typeface="Times New Roman" pitchFamily="18" charset="0"/>
            <a:cs typeface="Times New Roman" pitchFamily="18" charset="0"/>
          </a:endParaRPr>
        </a:p>
      </dsp:txBody>
      <dsp:txXfrm>
        <a:off x="308367" y="2421150"/>
        <a:ext cx="5524135" cy="434083"/>
      </dsp:txXfrm>
    </dsp:sp>
    <dsp:sp modelId="{7FB25233-7CE6-4AE8-9A73-21EB1A61291A}">
      <dsp:nvSpPr>
        <dsp:cNvPr id="0" name=""/>
        <dsp:cNvSpPr/>
      </dsp:nvSpPr>
      <dsp:spPr>
        <a:xfrm>
          <a:off x="0" y="3357898"/>
          <a:ext cx="5857875"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0E0541-9A4C-4DD8-BF7A-54A3E910B66C}">
      <dsp:nvSpPr>
        <dsp:cNvPr id="0" name=""/>
        <dsp:cNvSpPr/>
      </dsp:nvSpPr>
      <dsp:spPr>
        <a:xfrm>
          <a:off x="278878" y="3037116"/>
          <a:ext cx="5577560" cy="468382"/>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сприяння гармонійному розвитку світової торгівлі</a:t>
          </a:r>
          <a:endParaRPr lang="uk-UA" sz="1200" u="none" kern="1200">
            <a:solidFill>
              <a:sysClr val="windowText" lastClr="000000"/>
            </a:solidFill>
            <a:latin typeface="Times New Roman" pitchFamily="18" charset="0"/>
            <a:cs typeface="Times New Roman" pitchFamily="18" charset="0"/>
          </a:endParaRPr>
        </a:p>
      </dsp:txBody>
      <dsp:txXfrm>
        <a:off x="301743" y="3059981"/>
        <a:ext cx="5531830" cy="422652"/>
      </dsp:txXfrm>
    </dsp:sp>
    <dsp:sp modelId="{A6CB66DD-06F7-4D2B-806F-278F63658DE7}">
      <dsp:nvSpPr>
        <dsp:cNvPr id="0" name=""/>
        <dsp:cNvSpPr/>
      </dsp:nvSpPr>
      <dsp:spPr>
        <a:xfrm>
          <a:off x="0" y="4021320"/>
          <a:ext cx="5857875"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02598C-F1D8-4955-AAD0-7E1B5F0304F9}">
      <dsp:nvSpPr>
        <dsp:cNvPr id="0" name=""/>
        <dsp:cNvSpPr/>
      </dsp:nvSpPr>
      <dsp:spPr>
        <a:xfrm>
          <a:off x="278878" y="3663898"/>
          <a:ext cx="5577560" cy="505022"/>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сприяння поступовому скасуванню обмежень у міжнародній торгівлі та зниженню митних бар'єрів.</a:t>
          </a:r>
          <a:endParaRPr lang="uk-UA" sz="1200" u="none" kern="1200">
            <a:solidFill>
              <a:sysClr val="windowText" lastClr="000000"/>
            </a:solidFill>
            <a:latin typeface="Times New Roman" pitchFamily="18" charset="0"/>
            <a:cs typeface="Times New Roman" pitchFamily="18" charset="0"/>
          </a:endParaRPr>
        </a:p>
      </dsp:txBody>
      <dsp:txXfrm>
        <a:off x="303531" y="3688551"/>
        <a:ext cx="5528254" cy="4557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5CCCBD-1727-48EF-AB55-CEC97632F1D2}">
      <dsp:nvSpPr>
        <dsp:cNvPr id="0" name=""/>
        <dsp:cNvSpPr/>
      </dsp:nvSpPr>
      <dsp:spPr>
        <a:xfrm>
          <a:off x="4345447" y="2130858"/>
          <a:ext cx="91440" cy="363325"/>
        </a:xfrm>
        <a:custGeom>
          <a:avLst/>
          <a:gdLst/>
          <a:ahLst/>
          <a:cxnLst/>
          <a:rect l="0" t="0" r="0" b="0"/>
          <a:pathLst>
            <a:path>
              <a:moveTo>
                <a:pt x="45720" y="0"/>
              </a:moveTo>
              <a:lnTo>
                <a:pt x="45720" y="363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C609DB1-9BCE-457C-9148-9DD0C9FDCFF7}">
      <dsp:nvSpPr>
        <dsp:cNvPr id="0" name=""/>
        <dsp:cNvSpPr/>
      </dsp:nvSpPr>
      <dsp:spPr>
        <a:xfrm>
          <a:off x="2932688" y="974254"/>
          <a:ext cx="1458479" cy="363325"/>
        </a:xfrm>
        <a:custGeom>
          <a:avLst/>
          <a:gdLst/>
          <a:ahLst/>
          <a:cxnLst/>
          <a:rect l="0" t="0" r="0" b="0"/>
          <a:pathLst>
            <a:path>
              <a:moveTo>
                <a:pt x="0" y="0"/>
              </a:moveTo>
              <a:lnTo>
                <a:pt x="0" y="247595"/>
              </a:lnTo>
              <a:lnTo>
                <a:pt x="1458479" y="247595"/>
              </a:lnTo>
              <a:lnTo>
                <a:pt x="1458479" y="363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4EA8136-8323-4A0B-A912-EE9AD7A02252}">
      <dsp:nvSpPr>
        <dsp:cNvPr id="0" name=""/>
        <dsp:cNvSpPr/>
      </dsp:nvSpPr>
      <dsp:spPr>
        <a:xfrm>
          <a:off x="1388803" y="3287463"/>
          <a:ext cx="763435" cy="363325"/>
        </a:xfrm>
        <a:custGeom>
          <a:avLst/>
          <a:gdLst/>
          <a:ahLst/>
          <a:cxnLst/>
          <a:rect l="0" t="0" r="0" b="0"/>
          <a:pathLst>
            <a:path>
              <a:moveTo>
                <a:pt x="0" y="0"/>
              </a:moveTo>
              <a:lnTo>
                <a:pt x="0" y="247595"/>
              </a:lnTo>
              <a:lnTo>
                <a:pt x="763435" y="247595"/>
              </a:lnTo>
              <a:lnTo>
                <a:pt x="763435" y="3633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61F76-2695-4041-89D2-03062EC86F15}">
      <dsp:nvSpPr>
        <dsp:cNvPr id="0" name=""/>
        <dsp:cNvSpPr/>
      </dsp:nvSpPr>
      <dsp:spPr>
        <a:xfrm>
          <a:off x="625368" y="3287463"/>
          <a:ext cx="763435" cy="363325"/>
        </a:xfrm>
        <a:custGeom>
          <a:avLst/>
          <a:gdLst/>
          <a:ahLst/>
          <a:cxnLst/>
          <a:rect l="0" t="0" r="0" b="0"/>
          <a:pathLst>
            <a:path>
              <a:moveTo>
                <a:pt x="763435" y="0"/>
              </a:moveTo>
              <a:lnTo>
                <a:pt x="763435" y="247595"/>
              </a:lnTo>
              <a:lnTo>
                <a:pt x="0" y="247595"/>
              </a:lnTo>
              <a:lnTo>
                <a:pt x="0" y="3633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9BF1AC-A2D9-49DD-A4C2-44A943E2BFB3}">
      <dsp:nvSpPr>
        <dsp:cNvPr id="0" name=""/>
        <dsp:cNvSpPr/>
      </dsp:nvSpPr>
      <dsp:spPr>
        <a:xfrm>
          <a:off x="1343083" y="2130858"/>
          <a:ext cx="91440" cy="363325"/>
        </a:xfrm>
        <a:custGeom>
          <a:avLst/>
          <a:gdLst/>
          <a:ahLst/>
          <a:cxnLst/>
          <a:rect l="0" t="0" r="0" b="0"/>
          <a:pathLst>
            <a:path>
              <a:moveTo>
                <a:pt x="45720" y="0"/>
              </a:moveTo>
              <a:lnTo>
                <a:pt x="45720" y="363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7A1371A-AF13-4E8B-ABAC-3D248FFE2EE1}">
      <dsp:nvSpPr>
        <dsp:cNvPr id="0" name=""/>
        <dsp:cNvSpPr/>
      </dsp:nvSpPr>
      <dsp:spPr>
        <a:xfrm>
          <a:off x="1388803" y="974254"/>
          <a:ext cx="1543884" cy="363325"/>
        </a:xfrm>
        <a:custGeom>
          <a:avLst/>
          <a:gdLst/>
          <a:ahLst/>
          <a:cxnLst/>
          <a:rect l="0" t="0" r="0" b="0"/>
          <a:pathLst>
            <a:path>
              <a:moveTo>
                <a:pt x="1543884" y="0"/>
              </a:moveTo>
              <a:lnTo>
                <a:pt x="1543884" y="247595"/>
              </a:lnTo>
              <a:lnTo>
                <a:pt x="0" y="247595"/>
              </a:lnTo>
              <a:lnTo>
                <a:pt x="0" y="363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718902F-3BB4-44C4-88B1-5F3FE6AE2244}">
      <dsp:nvSpPr>
        <dsp:cNvPr id="0" name=""/>
        <dsp:cNvSpPr/>
      </dsp:nvSpPr>
      <dsp:spPr>
        <a:xfrm>
          <a:off x="1122776" y="180975"/>
          <a:ext cx="3619824" cy="793278"/>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BCD7F2-9B18-4E1E-A29D-F9422AA242D9}">
      <dsp:nvSpPr>
        <dsp:cNvPr id="0" name=""/>
        <dsp:cNvSpPr/>
      </dsp:nvSpPr>
      <dsp:spPr>
        <a:xfrm>
          <a:off x="1261582" y="312841"/>
          <a:ext cx="3619824" cy="793278"/>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ІНСТРУМЕНТИ ТОРГОВЕЛЬНОЇ ПОЛІТИКИ ЄВРОПЕЙСЬКОГО СОЮЗУ</a:t>
          </a:r>
        </a:p>
      </dsp:txBody>
      <dsp:txXfrm>
        <a:off x="1284816" y="336075"/>
        <a:ext cx="3573356" cy="746810"/>
      </dsp:txXfrm>
    </dsp:sp>
    <dsp:sp modelId="{3DE5C236-20B3-43BF-8F20-F354634F1711}">
      <dsp:nvSpPr>
        <dsp:cNvPr id="0" name=""/>
        <dsp:cNvSpPr/>
      </dsp:nvSpPr>
      <dsp:spPr>
        <a:xfrm>
          <a:off x="287507" y="1337580"/>
          <a:ext cx="2202591" cy="793278"/>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71710-324A-4DDE-9C9D-19606FF74E13}">
      <dsp:nvSpPr>
        <dsp:cNvPr id="0" name=""/>
        <dsp:cNvSpPr/>
      </dsp:nvSpPr>
      <dsp:spPr>
        <a:xfrm>
          <a:off x="426314" y="1469446"/>
          <a:ext cx="2202591" cy="793278"/>
        </a:xfrm>
        <a:prstGeom prst="roundRect">
          <a:avLst>
            <a:gd name="adj" fmla="val 10000"/>
          </a:avLst>
        </a:prstGeom>
        <a:pattFill prst="pct5">
          <a:fgClr>
            <a:schemeClr val="lt1">
              <a:hueOff val="0"/>
              <a:satOff val="0"/>
              <a:lumOff val="0"/>
            </a:schemeClr>
          </a:fgClr>
          <a:bgClr>
            <a:schemeClr val="bg1"/>
          </a:bgClr>
        </a:patt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Тарифні методи регулювання</a:t>
          </a:r>
        </a:p>
      </dsp:txBody>
      <dsp:txXfrm>
        <a:off x="449548" y="1492680"/>
        <a:ext cx="2156123" cy="746810"/>
      </dsp:txXfrm>
    </dsp:sp>
    <dsp:sp modelId="{3EF6D5AB-F4A3-468F-A28C-4CABF6758B0B}">
      <dsp:nvSpPr>
        <dsp:cNvPr id="0" name=""/>
        <dsp:cNvSpPr/>
      </dsp:nvSpPr>
      <dsp:spPr>
        <a:xfrm>
          <a:off x="764174" y="2494184"/>
          <a:ext cx="1249257" cy="793278"/>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041EB0-62F7-4878-A39C-ABF66025DB3C}">
      <dsp:nvSpPr>
        <dsp:cNvPr id="0" name=""/>
        <dsp:cNvSpPr/>
      </dsp:nvSpPr>
      <dsp:spPr>
        <a:xfrm>
          <a:off x="902980" y="2626050"/>
          <a:ext cx="1249257" cy="793278"/>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Митний тариф</a:t>
          </a:r>
        </a:p>
      </dsp:txBody>
      <dsp:txXfrm>
        <a:off x="926214" y="2649284"/>
        <a:ext cx="1202789" cy="746810"/>
      </dsp:txXfrm>
    </dsp:sp>
    <dsp:sp modelId="{0F2E965D-F83C-4D01-B4A0-BC247B0F8266}">
      <dsp:nvSpPr>
        <dsp:cNvPr id="0" name=""/>
        <dsp:cNvSpPr/>
      </dsp:nvSpPr>
      <dsp:spPr>
        <a:xfrm>
          <a:off x="739" y="3650788"/>
          <a:ext cx="1249257" cy="793278"/>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E23190-D75C-401B-A1B6-CA8741AE9C3F}">
      <dsp:nvSpPr>
        <dsp:cNvPr id="0" name=""/>
        <dsp:cNvSpPr/>
      </dsp:nvSpPr>
      <dsp:spPr>
        <a:xfrm>
          <a:off x="139545" y="3782654"/>
          <a:ext cx="1249257" cy="793278"/>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Преференційне мито</a:t>
          </a:r>
        </a:p>
      </dsp:txBody>
      <dsp:txXfrm>
        <a:off x="162779" y="3805888"/>
        <a:ext cx="1202789" cy="746810"/>
      </dsp:txXfrm>
    </dsp:sp>
    <dsp:sp modelId="{DCEB2C4C-7316-4667-B7B3-40599BA9B18F}">
      <dsp:nvSpPr>
        <dsp:cNvPr id="0" name=""/>
        <dsp:cNvSpPr/>
      </dsp:nvSpPr>
      <dsp:spPr>
        <a:xfrm>
          <a:off x="1527609" y="3650788"/>
          <a:ext cx="1249257" cy="793278"/>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7EC7D2-AA70-4400-A987-CB1D9F035745}">
      <dsp:nvSpPr>
        <dsp:cNvPr id="0" name=""/>
        <dsp:cNvSpPr/>
      </dsp:nvSpPr>
      <dsp:spPr>
        <a:xfrm>
          <a:off x="1666416" y="3782654"/>
          <a:ext cx="1249257" cy="793278"/>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Антидемпінгове мито</a:t>
          </a:r>
        </a:p>
      </dsp:txBody>
      <dsp:txXfrm>
        <a:off x="1689650" y="3805888"/>
        <a:ext cx="1202789" cy="746810"/>
      </dsp:txXfrm>
    </dsp:sp>
    <dsp:sp modelId="{D83AE9E3-F88C-4546-BCBB-D7EA1359C29F}">
      <dsp:nvSpPr>
        <dsp:cNvPr id="0" name=""/>
        <dsp:cNvSpPr/>
      </dsp:nvSpPr>
      <dsp:spPr>
        <a:xfrm>
          <a:off x="3204466" y="1337580"/>
          <a:ext cx="2373402" cy="793278"/>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FCC697-042D-416F-82C0-F4C8D5F8DA5D}">
      <dsp:nvSpPr>
        <dsp:cNvPr id="0" name=""/>
        <dsp:cNvSpPr/>
      </dsp:nvSpPr>
      <dsp:spPr>
        <a:xfrm>
          <a:off x="3343272" y="1469446"/>
          <a:ext cx="2373402" cy="793278"/>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Нетарифні методи регулювання</a:t>
          </a:r>
        </a:p>
      </dsp:txBody>
      <dsp:txXfrm>
        <a:off x="3366506" y="1492680"/>
        <a:ext cx="2326934" cy="746810"/>
      </dsp:txXfrm>
    </dsp:sp>
    <dsp:sp modelId="{CC4EADB5-7646-4335-A121-64FD5E32655C}">
      <dsp:nvSpPr>
        <dsp:cNvPr id="0" name=""/>
        <dsp:cNvSpPr/>
      </dsp:nvSpPr>
      <dsp:spPr>
        <a:xfrm>
          <a:off x="3054480" y="2494184"/>
          <a:ext cx="2673374" cy="3127048"/>
        </a:xfrm>
        <a:prstGeom prst="roundRect">
          <a:avLst>
            <a:gd name="adj" fmla="val 10000"/>
          </a:avLst>
        </a:prstGeom>
        <a:pattFill prst="pct60">
          <a:fgClr>
            <a:schemeClr val="bg1">
              <a:lumMod val="65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866760-C84A-42F1-BE0B-CDB089488058}">
      <dsp:nvSpPr>
        <dsp:cNvPr id="0" name=""/>
        <dsp:cNvSpPr/>
      </dsp:nvSpPr>
      <dsp:spPr>
        <a:xfrm>
          <a:off x="3193286" y="2626050"/>
          <a:ext cx="2673374" cy="3127048"/>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Квоти;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Добровільне обмеження експорту;</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 Домовленості про фіксацію цін;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Регуляторні бар'єри (регулювання експорту та імпорту);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Експортні субсидії;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Внутрішні субсидії;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Ліцензування (автоматичне);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Захисні заходи;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Правило походження товару;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Контроль експорту товарів та технологій подвійного призначення;</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 Економічні санкції;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Заходи з підтримки експорту</a:t>
          </a:r>
          <a:endParaRPr lang="uk-UA" sz="1200" kern="1200">
            <a:solidFill>
              <a:sysClr val="windowText" lastClr="000000"/>
            </a:solidFill>
            <a:latin typeface="Times New Roman" pitchFamily="18" charset="0"/>
            <a:cs typeface="Times New Roman" pitchFamily="18" charset="0"/>
          </a:endParaRPr>
        </a:p>
      </dsp:txBody>
      <dsp:txXfrm>
        <a:off x="3271586" y="2704350"/>
        <a:ext cx="2516774" cy="29704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7CDDE-555C-4A79-A9AA-1E2A0BDE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102</Pages>
  <Words>102728</Words>
  <Characters>58556</Characters>
  <Application>Microsoft Office Word</Application>
  <DocSecurity>0</DocSecurity>
  <Lines>487</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399</cp:revision>
  <cp:lastPrinted>2021-12-05T21:10:00Z</cp:lastPrinted>
  <dcterms:created xsi:type="dcterms:W3CDTF">2023-11-11T13:59:00Z</dcterms:created>
  <dcterms:modified xsi:type="dcterms:W3CDTF">2023-11-26T13:30:00Z</dcterms:modified>
</cp:coreProperties>
</file>