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2D99D" w14:textId="77777777" w:rsidR="006F47FB" w:rsidRDefault="006F47FB" w:rsidP="006F47FB">
      <w:pPr>
        <w:pStyle w:val="Default"/>
        <w:jc w:val="center"/>
        <w:rPr>
          <w:sz w:val="28"/>
          <w:szCs w:val="28"/>
        </w:rPr>
      </w:pPr>
      <w:bookmarkStart w:id="0" w:name="_GoBack"/>
      <w:bookmarkEnd w:id="0"/>
      <w:r>
        <w:rPr>
          <w:b/>
          <w:bCs/>
          <w:sz w:val="28"/>
          <w:szCs w:val="28"/>
        </w:rPr>
        <w:t>МІНІСТЕРСТВО ОСВІТИ І НАУКИ УКРАЇНИ</w:t>
      </w:r>
    </w:p>
    <w:p w14:paraId="6EB36633" w14:textId="77777777" w:rsidR="006F47FB" w:rsidRDefault="006F47FB" w:rsidP="006F47F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ЗАПОРІЗЬКИЙ НАЦІОНАЛЬНИЙ УНІВЕРСИТЕТ</w:t>
      </w:r>
    </w:p>
    <w:p w14:paraId="7364B0A1" w14:textId="77777777" w:rsidR="006F47FB" w:rsidRDefault="006F47FB" w:rsidP="006F47FB">
      <w:pPr>
        <w:jc w:val="center"/>
        <w:rPr>
          <w:rFonts w:ascii="Times New Roman" w:hAnsi="Times New Roman"/>
          <w:b/>
          <w:bCs/>
          <w:color w:val="000000"/>
          <w:sz w:val="28"/>
          <w:szCs w:val="28"/>
          <w:lang w:val="uk-UA"/>
        </w:rPr>
      </w:pPr>
    </w:p>
    <w:p w14:paraId="78D9054C" w14:textId="77777777" w:rsidR="006F47FB" w:rsidRDefault="006F47FB" w:rsidP="006F47FB">
      <w:pPr>
        <w:autoSpaceDE w:val="0"/>
        <w:autoSpaceDN w:val="0"/>
        <w:adjustRightInd w:val="0"/>
        <w:spacing w:after="0" w:line="240" w:lineRule="auto"/>
        <w:rPr>
          <w:rFonts w:ascii="Times New Roman" w:hAnsi="Times New Roman"/>
          <w:color w:val="000000"/>
          <w:sz w:val="28"/>
          <w:szCs w:val="28"/>
          <w:lang w:val="uk-UA"/>
        </w:rPr>
      </w:pPr>
      <w:r>
        <w:rPr>
          <w:rFonts w:ascii="Times New Roman" w:hAnsi="Times New Roman"/>
          <w:color w:val="000000"/>
          <w:sz w:val="28"/>
          <w:szCs w:val="28"/>
          <w:lang w:val="uk-UA"/>
        </w:rPr>
        <w:t>Факультет історії та міжнародних відносин</w:t>
      </w:r>
    </w:p>
    <w:p w14:paraId="38AD3BB5" w14:textId="77777777" w:rsidR="006F47FB" w:rsidRDefault="006F47FB" w:rsidP="006F47FB">
      <w:pPr>
        <w:autoSpaceDE w:val="0"/>
        <w:autoSpaceDN w:val="0"/>
        <w:adjustRightInd w:val="0"/>
        <w:spacing w:after="0" w:line="240" w:lineRule="auto"/>
        <w:rPr>
          <w:rFonts w:ascii="Times New Roman" w:hAnsi="Times New Roman"/>
          <w:color w:val="000000"/>
          <w:sz w:val="28"/>
          <w:szCs w:val="28"/>
          <w:lang w:val="uk-UA"/>
        </w:rPr>
      </w:pPr>
      <w:r>
        <w:rPr>
          <w:rFonts w:ascii="Times New Roman" w:hAnsi="Times New Roman"/>
          <w:color w:val="000000"/>
          <w:sz w:val="28"/>
          <w:szCs w:val="28"/>
          <w:lang w:val="uk-UA"/>
        </w:rPr>
        <w:t>Кафедра давньої і нової історії України та методики навчання історії</w:t>
      </w:r>
    </w:p>
    <w:p w14:paraId="68D85569" w14:textId="77777777" w:rsidR="006F47FB" w:rsidRDefault="006F47FB" w:rsidP="006F47FB">
      <w:pPr>
        <w:autoSpaceDE w:val="0"/>
        <w:autoSpaceDN w:val="0"/>
        <w:adjustRightInd w:val="0"/>
        <w:spacing w:after="0" w:line="24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Освітній рівень: магістр </w:t>
      </w:r>
    </w:p>
    <w:p w14:paraId="4E5181FF" w14:textId="77777777" w:rsidR="006F47FB" w:rsidRDefault="006F47FB" w:rsidP="006F47FB">
      <w:pPr>
        <w:autoSpaceDE w:val="0"/>
        <w:autoSpaceDN w:val="0"/>
        <w:adjustRightInd w:val="0"/>
        <w:spacing w:after="0" w:line="24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Спеціальність: 032 історія та археологія </w:t>
      </w:r>
    </w:p>
    <w:p w14:paraId="27F50036" w14:textId="77777777" w:rsidR="006F47FB" w:rsidRDefault="006F47FB" w:rsidP="006F47FB">
      <w:pPr>
        <w:rPr>
          <w:rFonts w:ascii="Times New Roman" w:hAnsi="Times New Roman"/>
          <w:color w:val="000000"/>
          <w:sz w:val="28"/>
          <w:szCs w:val="28"/>
          <w:lang w:val="uk-UA"/>
        </w:rPr>
      </w:pPr>
      <w:r>
        <w:rPr>
          <w:rFonts w:ascii="Times New Roman" w:hAnsi="Times New Roman"/>
          <w:color w:val="000000"/>
          <w:sz w:val="28"/>
          <w:szCs w:val="28"/>
          <w:lang w:val="uk-UA"/>
        </w:rPr>
        <w:t>Освітня програма: історія</w:t>
      </w:r>
    </w:p>
    <w:p w14:paraId="7D15D2A8" w14:textId="77777777" w:rsidR="006F47FB" w:rsidRDefault="006F47FB" w:rsidP="006F47FB">
      <w:pPr>
        <w:spacing w:after="0" w:line="240" w:lineRule="auto"/>
        <w:ind w:left="4956" w:firstLine="708"/>
        <w:rPr>
          <w:rFonts w:ascii="Times New Roman" w:hAnsi="Times New Roman"/>
          <w:color w:val="000000"/>
          <w:sz w:val="28"/>
          <w:szCs w:val="28"/>
          <w:lang w:val="uk-UA"/>
        </w:rPr>
      </w:pPr>
      <w:r>
        <w:rPr>
          <w:rFonts w:ascii="Times New Roman" w:hAnsi="Times New Roman"/>
          <w:b/>
          <w:bCs/>
          <w:color w:val="000000"/>
          <w:sz w:val="28"/>
          <w:szCs w:val="28"/>
          <w:lang w:val="uk-UA"/>
        </w:rPr>
        <w:t>ЗАТВЕРДЖУЮ</w:t>
      </w:r>
    </w:p>
    <w:p w14:paraId="493F7C54" w14:textId="77777777" w:rsidR="006F47FB" w:rsidRDefault="006F47FB" w:rsidP="006F47FB">
      <w:pPr>
        <w:spacing w:after="0" w:line="240" w:lineRule="auto"/>
        <w:ind w:left="4956" w:firstLine="708"/>
        <w:rPr>
          <w:rFonts w:ascii="Times New Roman" w:hAnsi="Times New Roman"/>
          <w:color w:val="000000"/>
          <w:sz w:val="28"/>
          <w:szCs w:val="28"/>
          <w:lang w:val="uk-UA"/>
        </w:rPr>
      </w:pPr>
      <w:r>
        <w:rPr>
          <w:rFonts w:ascii="Times New Roman" w:hAnsi="Times New Roman"/>
          <w:color w:val="000000"/>
          <w:sz w:val="28"/>
          <w:szCs w:val="28"/>
          <w:lang w:val="uk-UA"/>
        </w:rPr>
        <w:t>Завідувача кафедри</w:t>
      </w:r>
    </w:p>
    <w:p w14:paraId="239181C0" w14:textId="77777777" w:rsidR="006F47FB" w:rsidRDefault="006F47FB" w:rsidP="006F47FB">
      <w:pPr>
        <w:spacing w:after="0" w:line="240" w:lineRule="auto"/>
        <w:ind w:left="5664"/>
        <w:rPr>
          <w:rFonts w:ascii="Times New Roman" w:hAnsi="Times New Roman"/>
          <w:color w:val="000000"/>
          <w:sz w:val="28"/>
          <w:szCs w:val="28"/>
          <w:lang w:val="uk-UA"/>
        </w:rPr>
      </w:pPr>
      <w:r>
        <w:rPr>
          <w:rFonts w:ascii="Times New Roman" w:hAnsi="Times New Roman"/>
          <w:color w:val="000000"/>
          <w:sz w:val="28"/>
          <w:szCs w:val="28"/>
          <w:lang w:val="uk-UA"/>
        </w:rPr>
        <w:t>давньої і нової історії України та методики навчання історії</w:t>
      </w:r>
    </w:p>
    <w:p w14:paraId="202B776C" w14:textId="77777777" w:rsidR="006F47FB" w:rsidRDefault="006F47FB" w:rsidP="006F47FB">
      <w:pPr>
        <w:spacing w:after="0" w:line="240" w:lineRule="auto"/>
        <w:ind w:left="4956" w:firstLine="708"/>
        <w:rPr>
          <w:rFonts w:ascii="Times New Roman" w:hAnsi="Times New Roman"/>
          <w:b/>
          <w:bCs/>
          <w:color w:val="000000"/>
          <w:sz w:val="28"/>
          <w:szCs w:val="28"/>
          <w:lang w:val="uk-UA"/>
        </w:rPr>
      </w:pPr>
      <w:r>
        <w:rPr>
          <w:rFonts w:ascii="Times New Roman" w:hAnsi="Times New Roman"/>
          <w:b/>
          <w:bCs/>
          <w:color w:val="000000"/>
          <w:sz w:val="28"/>
          <w:szCs w:val="28"/>
          <w:lang w:val="uk-UA"/>
        </w:rPr>
        <w:t>ТУРЧЕНКО Г. Ф.</w:t>
      </w:r>
    </w:p>
    <w:p w14:paraId="3E912774" w14:textId="77777777" w:rsidR="006F47FB" w:rsidRDefault="006F47FB" w:rsidP="006F47FB">
      <w:pPr>
        <w:spacing w:after="0" w:line="360" w:lineRule="auto"/>
        <w:ind w:left="4956" w:firstLine="708"/>
        <w:rPr>
          <w:rFonts w:ascii="Times New Roman" w:hAnsi="Times New Roman"/>
          <w:color w:val="000000"/>
          <w:sz w:val="28"/>
          <w:szCs w:val="28"/>
          <w:lang w:val="uk-UA"/>
        </w:rPr>
      </w:pPr>
      <w:r>
        <w:rPr>
          <w:rFonts w:ascii="Times New Roman" w:hAnsi="Times New Roman"/>
          <w:color w:val="000000"/>
          <w:sz w:val="28"/>
          <w:szCs w:val="28"/>
          <w:lang w:val="uk-UA"/>
        </w:rPr>
        <w:t xml:space="preserve">«___»_____________2023 р. </w:t>
      </w:r>
    </w:p>
    <w:p w14:paraId="61A34FFA" w14:textId="77777777" w:rsidR="006F47FB" w:rsidRDefault="006F47FB" w:rsidP="006F47FB">
      <w:pPr>
        <w:spacing w:after="0" w:line="240" w:lineRule="auto"/>
        <w:ind w:left="4956" w:firstLine="708"/>
        <w:rPr>
          <w:rFonts w:ascii="Times New Roman" w:hAnsi="Times New Roman"/>
          <w:color w:val="000000"/>
          <w:sz w:val="28"/>
          <w:szCs w:val="28"/>
          <w:lang w:val="uk-UA"/>
        </w:rPr>
      </w:pPr>
    </w:p>
    <w:p w14:paraId="5140048F" w14:textId="77777777" w:rsidR="006F47FB" w:rsidRDefault="006F47FB" w:rsidP="006F47FB">
      <w:pPr>
        <w:autoSpaceDE w:val="0"/>
        <w:autoSpaceDN w:val="0"/>
        <w:adjustRightInd w:val="0"/>
        <w:spacing w:after="0" w:line="240" w:lineRule="auto"/>
        <w:jc w:val="center"/>
        <w:rPr>
          <w:rFonts w:ascii="Times New Roman" w:hAnsi="Times New Roman"/>
          <w:color w:val="000000"/>
          <w:sz w:val="28"/>
          <w:szCs w:val="28"/>
          <w:lang w:val="uk-UA"/>
        </w:rPr>
      </w:pPr>
      <w:r>
        <w:rPr>
          <w:rFonts w:ascii="Times New Roman" w:hAnsi="Times New Roman"/>
          <w:b/>
          <w:bCs/>
          <w:color w:val="000000"/>
          <w:sz w:val="28"/>
          <w:szCs w:val="28"/>
          <w:lang w:val="uk-UA"/>
        </w:rPr>
        <w:t>З А В Д А Н Н Я</w:t>
      </w:r>
    </w:p>
    <w:p w14:paraId="1FFBBA84" w14:textId="77777777" w:rsidR="006F47FB" w:rsidRDefault="006F47FB" w:rsidP="006F47FB">
      <w:pPr>
        <w:spacing w:after="0" w:line="240" w:lineRule="auto"/>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НА КВАЛІФІКАЦІЙНУ РОБОТУ МАГІСТРА СТУДЕНТЦІ</w:t>
      </w:r>
    </w:p>
    <w:p w14:paraId="172F2842" w14:textId="77777777" w:rsidR="006F47FB" w:rsidRDefault="006F47FB" w:rsidP="006F47FB">
      <w:pPr>
        <w:spacing w:after="0" w:line="240" w:lineRule="auto"/>
        <w:jc w:val="center"/>
        <w:rPr>
          <w:rFonts w:ascii="Times New Roman" w:hAnsi="Times New Roman"/>
          <w:b/>
          <w:bCs/>
          <w:color w:val="000000"/>
          <w:sz w:val="8"/>
          <w:szCs w:val="8"/>
          <w:lang w:val="uk-UA"/>
        </w:rPr>
      </w:pPr>
    </w:p>
    <w:p w14:paraId="07281857" w14:textId="77777777" w:rsidR="006F47FB" w:rsidRDefault="006F47FB" w:rsidP="006F47FB">
      <w:pPr>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Каплун Катерині Русланівні</w:t>
      </w:r>
    </w:p>
    <w:p w14:paraId="283A631A" w14:textId="77777777" w:rsidR="006F47FB" w:rsidRDefault="006F47FB" w:rsidP="006F47FB">
      <w:pPr>
        <w:spacing w:after="0" w:line="240" w:lineRule="auto"/>
        <w:jc w:val="center"/>
        <w:rPr>
          <w:rFonts w:ascii="Times New Roman" w:hAnsi="Times New Roman"/>
          <w:color w:val="000000"/>
          <w:sz w:val="16"/>
          <w:szCs w:val="16"/>
          <w:lang w:val="uk-UA"/>
        </w:rPr>
      </w:pPr>
    </w:p>
    <w:p w14:paraId="62F89756" w14:textId="77777777" w:rsidR="006F47FB" w:rsidRDefault="006F47FB" w:rsidP="006F47FB">
      <w:pPr>
        <w:pStyle w:val="a5"/>
        <w:numPr>
          <w:ilvl w:val="0"/>
          <w:numId w:val="25"/>
        </w:numPr>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Тема роботи: «</w:t>
      </w:r>
      <w:r>
        <w:rPr>
          <w:rFonts w:ascii="Times New Roman" w:hAnsi="Times New Roman"/>
          <w:color w:val="000000"/>
          <w:sz w:val="28"/>
          <w:szCs w:val="28"/>
          <w:shd w:val="clear" w:color="auto" w:fill="FFFFFF"/>
          <w:lang w:val="uk-UA"/>
        </w:rPr>
        <w:t>Село Нестерянка Оріхівської територіальної громади в документальних джерелах і пам’яті сучасників (1943–2022 рр.)</w:t>
      </w:r>
      <w:r>
        <w:rPr>
          <w:rFonts w:ascii="Times New Roman" w:hAnsi="Times New Roman"/>
          <w:color w:val="000000"/>
          <w:sz w:val="28"/>
          <w:szCs w:val="28"/>
          <w:lang w:val="uk-UA"/>
        </w:rPr>
        <w:t>».</w:t>
      </w:r>
    </w:p>
    <w:p w14:paraId="75D2B59A" w14:textId="77777777" w:rsidR="006F47FB" w:rsidRDefault="006F47FB" w:rsidP="006F47FB">
      <w:pPr>
        <w:pStyle w:val="a5"/>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Керівник роботи: д.і.н., професор Ігнатуша Олександр Миколайович, затверджені наказом ЗНУ від 06.10.2023 р. № 1572-с</w:t>
      </w:r>
    </w:p>
    <w:p w14:paraId="2F8DBC59" w14:textId="77777777" w:rsidR="006F47FB" w:rsidRDefault="006F47FB" w:rsidP="006F47FB">
      <w:pPr>
        <w:pStyle w:val="a5"/>
        <w:numPr>
          <w:ilvl w:val="0"/>
          <w:numId w:val="25"/>
        </w:numPr>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Строк подання студентом роботи: 30 листопада 2023 р.</w:t>
      </w:r>
    </w:p>
    <w:p w14:paraId="6B7F6F48" w14:textId="77777777" w:rsidR="006F47FB" w:rsidRDefault="006F47FB" w:rsidP="006F47FB">
      <w:pPr>
        <w:pStyle w:val="a5"/>
        <w:numPr>
          <w:ilvl w:val="0"/>
          <w:numId w:val="25"/>
        </w:numPr>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Вихідні дані до роботи: Історія Міст і сіл. Запорізька область.; </w:t>
      </w:r>
      <w:r>
        <w:rPr>
          <w:rFonts w:ascii="Times New Roman" w:eastAsia="Arial Unicode MS" w:hAnsi="Times New Roman"/>
          <w:sz w:val="28"/>
          <w:szCs w:val="28"/>
          <w:lang w:val="uk-UA"/>
        </w:rPr>
        <w:t>Князьков Ю.П Запорізька область. Історико-географічний і топонімічний словник. Вип. 2 (Великобілозерський, Кам’янсько-Дніпровський, Куйбишевський, Михайлівський, Оріхівський, Пологівський, Розівський, Токмацький райони) Запоріжжя: «Тандем-У», 2006. 339 с.</w:t>
      </w:r>
      <w:r>
        <w:rPr>
          <w:rFonts w:ascii="Times New Roman" w:hAnsi="Times New Roman"/>
          <w:color w:val="000000"/>
          <w:sz w:val="28"/>
          <w:szCs w:val="28"/>
          <w:lang w:val="uk-UA"/>
        </w:rPr>
        <w:t xml:space="preserve">; ДАЗО (Державний архів Запорізької області). Р-4747 – Оріхівський районний відділ статистики Головного управління статистики в Запорізькій області, м. Оріхів Оріхівського району Запорізької області, оп. № 1, 1107 спр.; ДАЗО. Р-5627 – Мирненська сільська рада народних депутатів та її виконавчий комітет, с. Мирне Оріхівського району Запорізької області, оп. № 1, 291 спр.; </w:t>
      </w:r>
      <w:r>
        <w:rPr>
          <w:rFonts w:ascii="Times New Roman" w:hAnsi="Times New Roman"/>
          <w:i/>
          <w:iCs/>
          <w:color w:val="000000"/>
          <w:sz w:val="28"/>
          <w:szCs w:val="28"/>
          <w:lang w:val="uk-UA"/>
        </w:rPr>
        <w:t>Трудова слава</w:t>
      </w:r>
      <w:r>
        <w:rPr>
          <w:rFonts w:ascii="Times New Roman" w:hAnsi="Times New Roman"/>
          <w:color w:val="000000"/>
          <w:sz w:val="28"/>
          <w:szCs w:val="28"/>
          <w:lang w:val="uk-UA"/>
        </w:rPr>
        <w:t>. Оріхівська районна газета. 1930-2023.</w:t>
      </w:r>
    </w:p>
    <w:p w14:paraId="12DD0BE7" w14:textId="77777777" w:rsidR="006F47FB" w:rsidRDefault="006F47FB" w:rsidP="006F47FB">
      <w:pPr>
        <w:pStyle w:val="a5"/>
        <w:numPr>
          <w:ilvl w:val="0"/>
          <w:numId w:val="25"/>
        </w:numPr>
        <w:spacing w:after="0" w:line="24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Зміст розрахунково-пояснювальної записки: опрацювати джерельну базу, історіографію, методологію та термінологію дослідження; дослідити передісторію села Нестерянка, його суспільний та культурний розвиток в складі Копанської, а згодом – Мирненської сільсради, охарактеризувати основні зміни періоду від проголошення незалежної України до початку російсько-української війни та події  Повномасштабного вторгнення Росії на територію України на теренах с. Нестерянка.</w:t>
      </w:r>
    </w:p>
    <w:p w14:paraId="48F5C9B6" w14:textId="77777777" w:rsidR="006F47FB" w:rsidRDefault="006F47FB" w:rsidP="00EC29FC">
      <w:pPr>
        <w:pStyle w:val="a5"/>
        <w:numPr>
          <w:ilvl w:val="0"/>
          <w:numId w:val="25"/>
        </w:numPr>
        <w:spacing w:after="0" w:line="240" w:lineRule="auto"/>
        <w:ind w:left="0" w:firstLine="709"/>
        <w:rPr>
          <w:rFonts w:ascii="Times New Roman" w:hAnsi="Times New Roman"/>
          <w:color w:val="000000"/>
          <w:sz w:val="28"/>
          <w:szCs w:val="28"/>
          <w:lang w:val="uk-UA"/>
        </w:rPr>
        <w:sectPr w:rsidR="006F47FB" w:rsidSect="0070797E">
          <w:headerReference w:type="default" r:id="rId9"/>
          <w:pgSz w:w="11906" w:h="16838"/>
          <w:pgMar w:top="1134" w:right="567" w:bottom="1134" w:left="1418" w:header="709" w:footer="709" w:gutter="0"/>
          <w:pgNumType w:start="1"/>
          <w:cols w:space="708"/>
          <w:titlePg/>
          <w:docGrid w:linePitch="360"/>
        </w:sectPr>
      </w:pPr>
      <w:r w:rsidRPr="006F47FB">
        <w:rPr>
          <w:rFonts w:ascii="Times New Roman" w:hAnsi="Times New Roman"/>
          <w:color w:val="000000"/>
          <w:sz w:val="28"/>
          <w:szCs w:val="28"/>
          <w:lang w:val="uk-UA"/>
        </w:rPr>
        <w:t>Перелік графічного матеріалу: карти (3), фото (4).</w:t>
      </w:r>
    </w:p>
    <w:p w14:paraId="39B0E553" w14:textId="11D8E5D5" w:rsidR="006F47FB" w:rsidRPr="006F47FB" w:rsidRDefault="006F47FB" w:rsidP="00EC29FC">
      <w:pPr>
        <w:pStyle w:val="a5"/>
        <w:numPr>
          <w:ilvl w:val="0"/>
          <w:numId w:val="25"/>
        </w:numPr>
        <w:spacing w:after="0" w:line="240" w:lineRule="auto"/>
        <w:ind w:left="0" w:firstLine="709"/>
        <w:rPr>
          <w:rFonts w:ascii="Times New Roman" w:hAnsi="Times New Roman"/>
          <w:color w:val="000000"/>
          <w:sz w:val="28"/>
          <w:szCs w:val="28"/>
          <w:lang w:val="uk-UA"/>
        </w:rPr>
      </w:pPr>
      <w:r w:rsidRPr="006F47FB">
        <w:rPr>
          <w:rFonts w:ascii="Times New Roman" w:hAnsi="Times New Roman"/>
          <w:color w:val="000000"/>
          <w:sz w:val="28"/>
          <w:szCs w:val="28"/>
          <w:lang w:val="uk-UA"/>
        </w:rPr>
        <w:lastRenderedPageBreak/>
        <w:t>Консультанти розділів роботи:</w:t>
      </w:r>
    </w:p>
    <w:p w14:paraId="525A82EF" w14:textId="77777777" w:rsidR="006F47FB" w:rsidRDefault="006F47FB" w:rsidP="006F47FB">
      <w:pPr>
        <w:spacing w:after="0" w:line="360" w:lineRule="auto"/>
        <w:jc w:val="center"/>
        <w:rPr>
          <w:rFonts w:ascii="Times New Roman" w:hAnsi="Times New Roman"/>
          <w:color w:val="000000"/>
          <w:sz w:val="16"/>
          <w:szCs w:val="16"/>
          <w:lang w:val="uk-UA"/>
        </w:rPr>
      </w:pPr>
    </w:p>
    <w:tbl>
      <w:tblPr>
        <w:tblStyle w:val="af4"/>
        <w:tblW w:w="0" w:type="auto"/>
        <w:tblLook w:val="04A0" w:firstRow="1" w:lastRow="0" w:firstColumn="1" w:lastColumn="0" w:noHBand="0" w:noVBand="1"/>
      </w:tblPr>
      <w:tblGrid>
        <w:gridCol w:w="1413"/>
        <w:gridCol w:w="3373"/>
        <w:gridCol w:w="2410"/>
        <w:gridCol w:w="2374"/>
      </w:tblGrid>
      <w:tr w:rsidR="006F47FB" w14:paraId="310AF70D" w14:textId="77777777" w:rsidTr="006F47FB">
        <w:tc>
          <w:tcPr>
            <w:tcW w:w="1413" w:type="dxa"/>
            <w:vMerge w:val="restart"/>
            <w:tcBorders>
              <w:top w:val="single" w:sz="4" w:space="0" w:color="auto"/>
              <w:left w:val="single" w:sz="4" w:space="0" w:color="auto"/>
              <w:bottom w:val="single" w:sz="4" w:space="0" w:color="auto"/>
              <w:right w:val="single" w:sz="4" w:space="0" w:color="auto"/>
            </w:tcBorders>
            <w:hideMark/>
          </w:tcPr>
          <w:p w14:paraId="755DE63C" w14:textId="77777777" w:rsidR="006F47FB" w:rsidRDefault="006F47FB">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Розділ</w:t>
            </w:r>
          </w:p>
        </w:tc>
        <w:tc>
          <w:tcPr>
            <w:tcW w:w="3373" w:type="dxa"/>
            <w:vMerge w:val="restart"/>
            <w:tcBorders>
              <w:top w:val="single" w:sz="4" w:space="0" w:color="auto"/>
              <w:left w:val="single" w:sz="4" w:space="0" w:color="auto"/>
              <w:bottom w:val="single" w:sz="4" w:space="0" w:color="auto"/>
              <w:right w:val="single" w:sz="4" w:space="0" w:color="auto"/>
            </w:tcBorders>
            <w:hideMark/>
          </w:tcPr>
          <w:p w14:paraId="2E567CB7" w14:textId="77777777" w:rsidR="006F47FB" w:rsidRDefault="006F47FB">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Прізвище, ініціали та посада консультанта</w:t>
            </w:r>
          </w:p>
        </w:tc>
        <w:tc>
          <w:tcPr>
            <w:tcW w:w="4784" w:type="dxa"/>
            <w:gridSpan w:val="2"/>
            <w:tcBorders>
              <w:top w:val="single" w:sz="4" w:space="0" w:color="auto"/>
              <w:left w:val="single" w:sz="4" w:space="0" w:color="auto"/>
              <w:bottom w:val="single" w:sz="4" w:space="0" w:color="auto"/>
              <w:right w:val="single" w:sz="4" w:space="0" w:color="auto"/>
            </w:tcBorders>
            <w:hideMark/>
          </w:tcPr>
          <w:p w14:paraId="46FB4821" w14:textId="77777777" w:rsidR="006F47FB" w:rsidRDefault="006F47FB">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Підпис, дата</w:t>
            </w:r>
          </w:p>
        </w:tc>
      </w:tr>
      <w:tr w:rsidR="006F47FB" w14:paraId="06D4B441" w14:textId="77777777" w:rsidTr="006F47FB">
        <w:tc>
          <w:tcPr>
            <w:tcW w:w="0" w:type="auto"/>
            <w:vMerge/>
            <w:tcBorders>
              <w:top w:val="single" w:sz="4" w:space="0" w:color="auto"/>
              <w:left w:val="single" w:sz="4" w:space="0" w:color="auto"/>
              <w:bottom w:val="single" w:sz="4" w:space="0" w:color="auto"/>
              <w:right w:val="single" w:sz="4" w:space="0" w:color="auto"/>
            </w:tcBorders>
            <w:vAlign w:val="center"/>
            <w:hideMark/>
          </w:tcPr>
          <w:p w14:paraId="0CB47821" w14:textId="77777777" w:rsidR="006F47FB" w:rsidRDefault="006F47FB">
            <w:pPr>
              <w:spacing w:after="0" w:line="240" w:lineRule="auto"/>
              <w:rPr>
                <w:rFonts w:ascii="Times New Roman" w:hAnsi="Times New Roman"/>
                <w:b/>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14BA1" w14:textId="77777777" w:rsidR="006F47FB" w:rsidRDefault="006F47FB">
            <w:pPr>
              <w:spacing w:after="0" w:line="240" w:lineRule="auto"/>
              <w:rPr>
                <w:rFonts w:ascii="Times New Roman" w:hAnsi="Times New Roman"/>
                <w:b/>
                <w:bCs/>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14:paraId="4F6F1776" w14:textId="77777777" w:rsidR="006F47FB" w:rsidRDefault="006F47FB">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завдання видав</w:t>
            </w:r>
          </w:p>
        </w:tc>
        <w:tc>
          <w:tcPr>
            <w:tcW w:w="2374" w:type="dxa"/>
            <w:tcBorders>
              <w:top w:val="single" w:sz="4" w:space="0" w:color="auto"/>
              <w:left w:val="single" w:sz="4" w:space="0" w:color="auto"/>
              <w:bottom w:val="single" w:sz="4" w:space="0" w:color="auto"/>
              <w:right w:val="single" w:sz="4" w:space="0" w:color="auto"/>
            </w:tcBorders>
            <w:hideMark/>
          </w:tcPr>
          <w:p w14:paraId="73E3D7A4" w14:textId="7119CBAC" w:rsidR="006F47FB" w:rsidRDefault="00EC29FC">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завдання прийняла</w:t>
            </w:r>
          </w:p>
        </w:tc>
      </w:tr>
      <w:tr w:rsidR="006F47FB" w14:paraId="19B89835" w14:textId="77777777" w:rsidTr="006F47FB">
        <w:tc>
          <w:tcPr>
            <w:tcW w:w="1413" w:type="dxa"/>
            <w:tcBorders>
              <w:top w:val="single" w:sz="4" w:space="0" w:color="auto"/>
              <w:left w:val="single" w:sz="4" w:space="0" w:color="auto"/>
              <w:bottom w:val="single" w:sz="4" w:space="0" w:color="auto"/>
              <w:right w:val="single" w:sz="4" w:space="0" w:color="auto"/>
            </w:tcBorders>
            <w:hideMark/>
          </w:tcPr>
          <w:p w14:paraId="2913D6E4" w14:textId="77777777"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Вступ</w:t>
            </w:r>
          </w:p>
        </w:tc>
        <w:tc>
          <w:tcPr>
            <w:tcW w:w="3373" w:type="dxa"/>
            <w:tcBorders>
              <w:top w:val="single" w:sz="4" w:space="0" w:color="auto"/>
              <w:left w:val="single" w:sz="4" w:space="0" w:color="auto"/>
              <w:bottom w:val="single" w:sz="4" w:space="0" w:color="auto"/>
              <w:right w:val="single" w:sz="4" w:space="0" w:color="auto"/>
            </w:tcBorders>
            <w:hideMark/>
          </w:tcPr>
          <w:p w14:paraId="7927A1EC" w14:textId="248ECD4E"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Ігнатуша О.</w:t>
            </w:r>
            <w:r w:rsidR="001004F6">
              <w:rPr>
                <w:rFonts w:ascii="Times New Roman" w:hAnsi="Times New Roman"/>
                <w:color w:val="000000"/>
                <w:sz w:val="28"/>
                <w:szCs w:val="28"/>
              </w:rPr>
              <w:t> </w:t>
            </w:r>
            <w:r>
              <w:rPr>
                <w:rFonts w:ascii="Times New Roman" w:hAnsi="Times New Roman"/>
                <w:color w:val="000000"/>
                <w:sz w:val="28"/>
                <w:szCs w:val="28"/>
              </w:rPr>
              <w:t>М., професор</w:t>
            </w:r>
          </w:p>
        </w:tc>
        <w:tc>
          <w:tcPr>
            <w:tcW w:w="2410" w:type="dxa"/>
            <w:tcBorders>
              <w:top w:val="single" w:sz="4" w:space="0" w:color="auto"/>
              <w:left w:val="single" w:sz="4" w:space="0" w:color="auto"/>
              <w:bottom w:val="single" w:sz="4" w:space="0" w:color="auto"/>
              <w:right w:val="single" w:sz="4" w:space="0" w:color="auto"/>
            </w:tcBorders>
            <w:hideMark/>
          </w:tcPr>
          <w:p w14:paraId="007BC450"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04.09.2023</w:t>
            </w:r>
          </w:p>
        </w:tc>
        <w:tc>
          <w:tcPr>
            <w:tcW w:w="2374" w:type="dxa"/>
            <w:tcBorders>
              <w:top w:val="single" w:sz="4" w:space="0" w:color="auto"/>
              <w:left w:val="single" w:sz="4" w:space="0" w:color="auto"/>
              <w:bottom w:val="single" w:sz="4" w:space="0" w:color="auto"/>
              <w:right w:val="single" w:sz="4" w:space="0" w:color="auto"/>
            </w:tcBorders>
            <w:hideMark/>
          </w:tcPr>
          <w:p w14:paraId="2726E1FE"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04.09.2023</w:t>
            </w:r>
          </w:p>
        </w:tc>
      </w:tr>
      <w:tr w:rsidR="006F47FB" w14:paraId="358DE2AB" w14:textId="77777777" w:rsidTr="006F47FB">
        <w:tc>
          <w:tcPr>
            <w:tcW w:w="1413" w:type="dxa"/>
            <w:tcBorders>
              <w:top w:val="single" w:sz="4" w:space="0" w:color="auto"/>
              <w:left w:val="single" w:sz="4" w:space="0" w:color="auto"/>
              <w:bottom w:val="single" w:sz="4" w:space="0" w:color="auto"/>
              <w:right w:val="single" w:sz="4" w:space="0" w:color="auto"/>
            </w:tcBorders>
            <w:hideMark/>
          </w:tcPr>
          <w:p w14:paraId="59B3DA71" w14:textId="77777777"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Розділ 1</w:t>
            </w:r>
          </w:p>
        </w:tc>
        <w:tc>
          <w:tcPr>
            <w:tcW w:w="3373" w:type="dxa"/>
            <w:tcBorders>
              <w:top w:val="single" w:sz="4" w:space="0" w:color="auto"/>
              <w:left w:val="single" w:sz="4" w:space="0" w:color="auto"/>
              <w:bottom w:val="single" w:sz="4" w:space="0" w:color="auto"/>
              <w:right w:val="single" w:sz="4" w:space="0" w:color="auto"/>
            </w:tcBorders>
            <w:hideMark/>
          </w:tcPr>
          <w:p w14:paraId="63D0178C" w14:textId="156701C1"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Ігнатуша О.</w:t>
            </w:r>
            <w:r w:rsidR="001004F6">
              <w:rPr>
                <w:rFonts w:ascii="Times New Roman" w:hAnsi="Times New Roman"/>
                <w:color w:val="000000"/>
                <w:sz w:val="28"/>
                <w:szCs w:val="28"/>
              </w:rPr>
              <w:t> </w:t>
            </w:r>
            <w:r>
              <w:rPr>
                <w:rFonts w:ascii="Times New Roman" w:hAnsi="Times New Roman"/>
                <w:color w:val="000000"/>
                <w:sz w:val="28"/>
                <w:szCs w:val="28"/>
              </w:rPr>
              <w:t>М., професор</w:t>
            </w:r>
          </w:p>
        </w:tc>
        <w:tc>
          <w:tcPr>
            <w:tcW w:w="2410" w:type="dxa"/>
            <w:tcBorders>
              <w:top w:val="single" w:sz="4" w:space="0" w:color="auto"/>
              <w:left w:val="single" w:sz="4" w:space="0" w:color="auto"/>
              <w:bottom w:val="single" w:sz="4" w:space="0" w:color="auto"/>
              <w:right w:val="single" w:sz="4" w:space="0" w:color="auto"/>
            </w:tcBorders>
            <w:hideMark/>
          </w:tcPr>
          <w:p w14:paraId="41244CFF"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15.09.2023</w:t>
            </w:r>
          </w:p>
        </w:tc>
        <w:tc>
          <w:tcPr>
            <w:tcW w:w="2374" w:type="dxa"/>
            <w:tcBorders>
              <w:top w:val="single" w:sz="4" w:space="0" w:color="auto"/>
              <w:left w:val="single" w:sz="4" w:space="0" w:color="auto"/>
              <w:bottom w:val="single" w:sz="4" w:space="0" w:color="auto"/>
              <w:right w:val="single" w:sz="4" w:space="0" w:color="auto"/>
            </w:tcBorders>
            <w:hideMark/>
          </w:tcPr>
          <w:p w14:paraId="28AAA522"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15.09.2023</w:t>
            </w:r>
          </w:p>
        </w:tc>
      </w:tr>
      <w:tr w:rsidR="006F47FB" w14:paraId="06117107" w14:textId="77777777" w:rsidTr="006F47FB">
        <w:tc>
          <w:tcPr>
            <w:tcW w:w="1413" w:type="dxa"/>
            <w:tcBorders>
              <w:top w:val="single" w:sz="4" w:space="0" w:color="auto"/>
              <w:left w:val="single" w:sz="4" w:space="0" w:color="auto"/>
              <w:bottom w:val="single" w:sz="4" w:space="0" w:color="auto"/>
              <w:right w:val="single" w:sz="4" w:space="0" w:color="auto"/>
            </w:tcBorders>
            <w:hideMark/>
          </w:tcPr>
          <w:p w14:paraId="1F3D8161" w14:textId="77777777"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Розділ 2</w:t>
            </w:r>
          </w:p>
        </w:tc>
        <w:tc>
          <w:tcPr>
            <w:tcW w:w="3373" w:type="dxa"/>
            <w:tcBorders>
              <w:top w:val="single" w:sz="4" w:space="0" w:color="auto"/>
              <w:left w:val="single" w:sz="4" w:space="0" w:color="auto"/>
              <w:bottom w:val="single" w:sz="4" w:space="0" w:color="auto"/>
              <w:right w:val="single" w:sz="4" w:space="0" w:color="auto"/>
            </w:tcBorders>
            <w:hideMark/>
          </w:tcPr>
          <w:p w14:paraId="1599361D" w14:textId="2BBB097A"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Ігнатуша О.</w:t>
            </w:r>
            <w:r w:rsidR="001004F6">
              <w:rPr>
                <w:rFonts w:ascii="Times New Roman" w:hAnsi="Times New Roman"/>
                <w:color w:val="000000"/>
                <w:sz w:val="28"/>
                <w:szCs w:val="28"/>
              </w:rPr>
              <w:t> </w:t>
            </w:r>
            <w:r>
              <w:rPr>
                <w:rFonts w:ascii="Times New Roman" w:hAnsi="Times New Roman"/>
                <w:color w:val="000000"/>
                <w:sz w:val="28"/>
                <w:szCs w:val="28"/>
              </w:rPr>
              <w:t>М., професор</w:t>
            </w:r>
          </w:p>
        </w:tc>
        <w:tc>
          <w:tcPr>
            <w:tcW w:w="2410" w:type="dxa"/>
            <w:tcBorders>
              <w:top w:val="single" w:sz="4" w:space="0" w:color="auto"/>
              <w:left w:val="single" w:sz="4" w:space="0" w:color="auto"/>
              <w:bottom w:val="single" w:sz="4" w:space="0" w:color="auto"/>
              <w:right w:val="single" w:sz="4" w:space="0" w:color="auto"/>
            </w:tcBorders>
            <w:hideMark/>
          </w:tcPr>
          <w:p w14:paraId="31BDC224"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30.09.2023</w:t>
            </w:r>
          </w:p>
        </w:tc>
        <w:tc>
          <w:tcPr>
            <w:tcW w:w="2374" w:type="dxa"/>
            <w:tcBorders>
              <w:top w:val="single" w:sz="4" w:space="0" w:color="auto"/>
              <w:left w:val="single" w:sz="4" w:space="0" w:color="auto"/>
              <w:bottom w:val="single" w:sz="4" w:space="0" w:color="auto"/>
              <w:right w:val="single" w:sz="4" w:space="0" w:color="auto"/>
            </w:tcBorders>
            <w:hideMark/>
          </w:tcPr>
          <w:p w14:paraId="57CD9D1E"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30.09.2023</w:t>
            </w:r>
          </w:p>
        </w:tc>
      </w:tr>
      <w:tr w:rsidR="006F47FB" w14:paraId="5C2D8DE4" w14:textId="77777777" w:rsidTr="006F47FB">
        <w:tc>
          <w:tcPr>
            <w:tcW w:w="1413" w:type="dxa"/>
            <w:tcBorders>
              <w:top w:val="single" w:sz="4" w:space="0" w:color="auto"/>
              <w:left w:val="single" w:sz="4" w:space="0" w:color="auto"/>
              <w:bottom w:val="single" w:sz="4" w:space="0" w:color="auto"/>
              <w:right w:val="single" w:sz="4" w:space="0" w:color="auto"/>
            </w:tcBorders>
            <w:hideMark/>
          </w:tcPr>
          <w:p w14:paraId="6629C6F3" w14:textId="77777777"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Розділ 3</w:t>
            </w:r>
          </w:p>
        </w:tc>
        <w:tc>
          <w:tcPr>
            <w:tcW w:w="3373" w:type="dxa"/>
            <w:tcBorders>
              <w:top w:val="single" w:sz="4" w:space="0" w:color="auto"/>
              <w:left w:val="single" w:sz="4" w:space="0" w:color="auto"/>
              <w:bottom w:val="single" w:sz="4" w:space="0" w:color="auto"/>
              <w:right w:val="single" w:sz="4" w:space="0" w:color="auto"/>
            </w:tcBorders>
            <w:hideMark/>
          </w:tcPr>
          <w:p w14:paraId="6BC234F6" w14:textId="41676849"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Ігнатуша О.</w:t>
            </w:r>
            <w:r w:rsidR="001004F6">
              <w:rPr>
                <w:rFonts w:ascii="Times New Roman" w:hAnsi="Times New Roman"/>
                <w:color w:val="000000"/>
                <w:sz w:val="28"/>
                <w:szCs w:val="28"/>
              </w:rPr>
              <w:t> </w:t>
            </w:r>
            <w:r>
              <w:rPr>
                <w:rFonts w:ascii="Times New Roman" w:hAnsi="Times New Roman"/>
                <w:color w:val="000000"/>
                <w:sz w:val="28"/>
                <w:szCs w:val="28"/>
              </w:rPr>
              <w:t>М., професор</w:t>
            </w:r>
          </w:p>
        </w:tc>
        <w:tc>
          <w:tcPr>
            <w:tcW w:w="2410" w:type="dxa"/>
            <w:tcBorders>
              <w:top w:val="single" w:sz="4" w:space="0" w:color="auto"/>
              <w:left w:val="single" w:sz="4" w:space="0" w:color="auto"/>
              <w:bottom w:val="single" w:sz="4" w:space="0" w:color="auto"/>
              <w:right w:val="single" w:sz="4" w:space="0" w:color="auto"/>
            </w:tcBorders>
            <w:hideMark/>
          </w:tcPr>
          <w:p w14:paraId="1476B5A9"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17.10.2023</w:t>
            </w:r>
          </w:p>
        </w:tc>
        <w:tc>
          <w:tcPr>
            <w:tcW w:w="2374" w:type="dxa"/>
            <w:tcBorders>
              <w:top w:val="single" w:sz="4" w:space="0" w:color="auto"/>
              <w:left w:val="single" w:sz="4" w:space="0" w:color="auto"/>
              <w:bottom w:val="single" w:sz="4" w:space="0" w:color="auto"/>
              <w:right w:val="single" w:sz="4" w:space="0" w:color="auto"/>
            </w:tcBorders>
            <w:hideMark/>
          </w:tcPr>
          <w:p w14:paraId="2923C447"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17.10.2023</w:t>
            </w:r>
          </w:p>
        </w:tc>
      </w:tr>
      <w:tr w:rsidR="006F47FB" w14:paraId="39ADB59C" w14:textId="77777777" w:rsidTr="006F47FB">
        <w:tc>
          <w:tcPr>
            <w:tcW w:w="1413" w:type="dxa"/>
            <w:tcBorders>
              <w:top w:val="single" w:sz="4" w:space="0" w:color="auto"/>
              <w:left w:val="single" w:sz="4" w:space="0" w:color="auto"/>
              <w:bottom w:val="single" w:sz="4" w:space="0" w:color="auto"/>
              <w:right w:val="single" w:sz="4" w:space="0" w:color="auto"/>
            </w:tcBorders>
            <w:hideMark/>
          </w:tcPr>
          <w:p w14:paraId="5AA94336" w14:textId="77777777"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Висновки</w:t>
            </w:r>
          </w:p>
        </w:tc>
        <w:tc>
          <w:tcPr>
            <w:tcW w:w="3373" w:type="dxa"/>
            <w:tcBorders>
              <w:top w:val="single" w:sz="4" w:space="0" w:color="auto"/>
              <w:left w:val="single" w:sz="4" w:space="0" w:color="auto"/>
              <w:bottom w:val="single" w:sz="4" w:space="0" w:color="auto"/>
              <w:right w:val="single" w:sz="4" w:space="0" w:color="auto"/>
            </w:tcBorders>
            <w:hideMark/>
          </w:tcPr>
          <w:p w14:paraId="2A845139" w14:textId="37187FA1" w:rsidR="006F47FB" w:rsidRDefault="006F47FB">
            <w:pPr>
              <w:spacing w:after="0" w:line="240" w:lineRule="auto"/>
              <w:jc w:val="both"/>
              <w:rPr>
                <w:rFonts w:ascii="Times New Roman" w:hAnsi="Times New Roman"/>
                <w:color w:val="000000"/>
                <w:sz w:val="28"/>
                <w:szCs w:val="28"/>
              </w:rPr>
            </w:pPr>
            <w:r>
              <w:rPr>
                <w:rFonts w:ascii="Times New Roman" w:hAnsi="Times New Roman"/>
                <w:color w:val="000000"/>
                <w:sz w:val="28"/>
                <w:szCs w:val="28"/>
              </w:rPr>
              <w:t>Ігнатуша О.</w:t>
            </w:r>
            <w:r w:rsidR="001004F6">
              <w:rPr>
                <w:rFonts w:ascii="Times New Roman" w:hAnsi="Times New Roman"/>
                <w:color w:val="000000"/>
                <w:sz w:val="28"/>
                <w:szCs w:val="28"/>
              </w:rPr>
              <w:t> </w:t>
            </w:r>
            <w:r>
              <w:rPr>
                <w:rFonts w:ascii="Times New Roman" w:hAnsi="Times New Roman"/>
                <w:color w:val="000000"/>
                <w:sz w:val="28"/>
                <w:szCs w:val="28"/>
              </w:rPr>
              <w:t>М., професор</w:t>
            </w:r>
          </w:p>
        </w:tc>
        <w:tc>
          <w:tcPr>
            <w:tcW w:w="2410" w:type="dxa"/>
            <w:tcBorders>
              <w:top w:val="single" w:sz="4" w:space="0" w:color="auto"/>
              <w:left w:val="single" w:sz="4" w:space="0" w:color="auto"/>
              <w:bottom w:val="single" w:sz="4" w:space="0" w:color="auto"/>
              <w:right w:val="single" w:sz="4" w:space="0" w:color="auto"/>
            </w:tcBorders>
            <w:hideMark/>
          </w:tcPr>
          <w:p w14:paraId="312CD30C"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29.10.2023</w:t>
            </w:r>
          </w:p>
        </w:tc>
        <w:tc>
          <w:tcPr>
            <w:tcW w:w="2374" w:type="dxa"/>
            <w:tcBorders>
              <w:top w:val="single" w:sz="4" w:space="0" w:color="auto"/>
              <w:left w:val="single" w:sz="4" w:space="0" w:color="auto"/>
              <w:bottom w:val="single" w:sz="4" w:space="0" w:color="auto"/>
              <w:right w:val="single" w:sz="4" w:space="0" w:color="auto"/>
            </w:tcBorders>
            <w:hideMark/>
          </w:tcPr>
          <w:p w14:paraId="1FA936F2" w14:textId="77777777" w:rsidR="006F47FB" w:rsidRDefault="006F47FB" w:rsidP="001004F6">
            <w:pPr>
              <w:spacing w:after="0" w:line="240" w:lineRule="auto"/>
              <w:jc w:val="right"/>
              <w:rPr>
                <w:rFonts w:ascii="Times New Roman" w:hAnsi="Times New Roman"/>
                <w:color w:val="000000"/>
                <w:sz w:val="28"/>
                <w:szCs w:val="28"/>
              </w:rPr>
            </w:pPr>
            <w:r>
              <w:rPr>
                <w:rFonts w:ascii="Times New Roman" w:hAnsi="Times New Roman"/>
                <w:color w:val="000000"/>
                <w:sz w:val="28"/>
                <w:szCs w:val="28"/>
              </w:rPr>
              <w:t>29.10.2023</w:t>
            </w:r>
          </w:p>
        </w:tc>
      </w:tr>
    </w:tbl>
    <w:p w14:paraId="581CF764" w14:textId="77777777" w:rsidR="006F47FB" w:rsidRDefault="006F47FB" w:rsidP="006F47FB">
      <w:pPr>
        <w:pStyle w:val="a5"/>
        <w:rPr>
          <w:rFonts w:ascii="Times New Roman" w:hAnsi="Times New Roman"/>
          <w:color w:val="000000"/>
          <w:sz w:val="16"/>
          <w:szCs w:val="16"/>
          <w:lang w:val="uk-UA"/>
        </w:rPr>
      </w:pPr>
    </w:p>
    <w:p w14:paraId="6A4B895F" w14:textId="77777777" w:rsidR="006F47FB" w:rsidRDefault="006F47FB" w:rsidP="006F47FB">
      <w:pPr>
        <w:pStyle w:val="a5"/>
        <w:numPr>
          <w:ilvl w:val="0"/>
          <w:numId w:val="25"/>
        </w:numPr>
        <w:spacing w:after="160" w:line="256" w:lineRule="auto"/>
        <w:ind w:left="1134"/>
        <w:rPr>
          <w:rFonts w:ascii="Times New Roman" w:hAnsi="Times New Roman"/>
          <w:color w:val="000000"/>
          <w:sz w:val="28"/>
          <w:szCs w:val="28"/>
          <w:lang w:val="uk-UA"/>
        </w:rPr>
      </w:pPr>
      <w:r>
        <w:rPr>
          <w:rFonts w:ascii="Times New Roman" w:hAnsi="Times New Roman"/>
          <w:color w:val="000000"/>
          <w:sz w:val="28"/>
          <w:szCs w:val="28"/>
          <w:lang w:val="uk-UA"/>
        </w:rPr>
        <w:t>Дата видачі завдання:</w:t>
      </w:r>
    </w:p>
    <w:p w14:paraId="6EE1FDBE" w14:textId="77777777" w:rsidR="006F47FB" w:rsidRDefault="006F47FB" w:rsidP="006F47FB">
      <w:pPr>
        <w:jc w:val="center"/>
        <w:rPr>
          <w:rFonts w:ascii="Times New Roman" w:hAnsi="Times New Roman"/>
          <w:b/>
          <w:bCs/>
          <w:color w:val="000000"/>
          <w:sz w:val="28"/>
          <w:szCs w:val="28"/>
          <w:lang w:val="uk-UA"/>
        </w:rPr>
      </w:pPr>
      <w:r>
        <w:rPr>
          <w:rFonts w:ascii="Times New Roman" w:hAnsi="Times New Roman"/>
          <w:b/>
          <w:bCs/>
          <w:color w:val="000000"/>
          <w:sz w:val="28"/>
          <w:szCs w:val="28"/>
          <w:lang w:val="uk-UA"/>
        </w:rPr>
        <w:t>КАЛЕНДАРНИЙ ПЛАН</w:t>
      </w:r>
    </w:p>
    <w:tbl>
      <w:tblPr>
        <w:tblStyle w:val="af4"/>
        <w:tblW w:w="0" w:type="auto"/>
        <w:tblLook w:val="04A0" w:firstRow="1" w:lastRow="0" w:firstColumn="1" w:lastColumn="0" w:noHBand="0" w:noVBand="1"/>
      </w:tblPr>
      <w:tblGrid>
        <w:gridCol w:w="568"/>
        <w:gridCol w:w="4312"/>
        <w:gridCol w:w="2377"/>
        <w:gridCol w:w="2372"/>
      </w:tblGrid>
      <w:tr w:rsidR="006F47FB" w14:paraId="13A2CF7A"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6ED04201" w14:textId="77777777" w:rsidR="006F47FB" w:rsidRDefault="006F47FB">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 з/п</w:t>
            </w:r>
          </w:p>
        </w:tc>
        <w:tc>
          <w:tcPr>
            <w:tcW w:w="4312" w:type="dxa"/>
            <w:tcBorders>
              <w:top w:val="single" w:sz="4" w:space="0" w:color="auto"/>
              <w:left w:val="single" w:sz="4" w:space="0" w:color="auto"/>
              <w:bottom w:val="single" w:sz="4" w:space="0" w:color="auto"/>
              <w:right w:val="single" w:sz="4" w:space="0" w:color="auto"/>
            </w:tcBorders>
            <w:hideMark/>
          </w:tcPr>
          <w:p w14:paraId="4681146D" w14:textId="77777777" w:rsidR="006F47FB" w:rsidRDefault="006F47FB">
            <w:pPr>
              <w:spacing w:after="0" w:line="240" w:lineRule="auto"/>
              <w:rPr>
                <w:rFonts w:ascii="Times New Roman" w:hAnsi="Times New Roman"/>
                <w:b/>
                <w:bCs/>
                <w:color w:val="000000"/>
                <w:sz w:val="28"/>
                <w:szCs w:val="28"/>
              </w:rPr>
            </w:pPr>
            <w:r>
              <w:rPr>
                <w:rFonts w:ascii="Times New Roman" w:hAnsi="Times New Roman"/>
                <w:b/>
                <w:bCs/>
                <w:color w:val="000000"/>
                <w:sz w:val="28"/>
                <w:szCs w:val="28"/>
              </w:rPr>
              <w:t>Назва етапів кваліфікаційної роботи</w:t>
            </w:r>
          </w:p>
        </w:tc>
        <w:tc>
          <w:tcPr>
            <w:tcW w:w="2377" w:type="dxa"/>
            <w:tcBorders>
              <w:top w:val="single" w:sz="4" w:space="0" w:color="auto"/>
              <w:left w:val="single" w:sz="4" w:space="0" w:color="auto"/>
              <w:bottom w:val="single" w:sz="4" w:space="0" w:color="auto"/>
              <w:right w:val="single" w:sz="4" w:space="0" w:color="auto"/>
            </w:tcBorders>
            <w:hideMark/>
          </w:tcPr>
          <w:p w14:paraId="60F9815F" w14:textId="77777777" w:rsidR="006F47FB" w:rsidRDefault="006F47FB">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Строк виконання етапів роботи</w:t>
            </w:r>
          </w:p>
        </w:tc>
        <w:tc>
          <w:tcPr>
            <w:tcW w:w="2372" w:type="dxa"/>
            <w:tcBorders>
              <w:top w:val="single" w:sz="4" w:space="0" w:color="auto"/>
              <w:left w:val="single" w:sz="4" w:space="0" w:color="auto"/>
              <w:bottom w:val="single" w:sz="4" w:space="0" w:color="auto"/>
              <w:right w:val="single" w:sz="4" w:space="0" w:color="auto"/>
            </w:tcBorders>
            <w:hideMark/>
          </w:tcPr>
          <w:p w14:paraId="5EE5094E" w14:textId="77777777" w:rsidR="006F47FB" w:rsidRDefault="006F47FB">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Примітка</w:t>
            </w:r>
          </w:p>
        </w:tc>
      </w:tr>
      <w:tr w:rsidR="006F47FB" w14:paraId="7A69D94A"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67FE4280"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1</w:t>
            </w:r>
          </w:p>
        </w:tc>
        <w:tc>
          <w:tcPr>
            <w:tcW w:w="4312" w:type="dxa"/>
            <w:tcBorders>
              <w:top w:val="single" w:sz="4" w:space="0" w:color="auto"/>
              <w:left w:val="single" w:sz="4" w:space="0" w:color="auto"/>
              <w:bottom w:val="single" w:sz="4" w:space="0" w:color="auto"/>
              <w:right w:val="single" w:sz="4" w:space="0" w:color="auto"/>
            </w:tcBorders>
            <w:hideMark/>
          </w:tcPr>
          <w:p w14:paraId="204A17C5" w14:textId="77777777" w:rsidR="006F47FB" w:rsidRDefault="006F47FB">
            <w:pPr>
              <w:spacing w:after="0" w:line="240" w:lineRule="auto"/>
              <w:rPr>
                <w:rFonts w:ascii="Times New Roman" w:hAnsi="Times New Roman"/>
                <w:color w:val="000000"/>
                <w:sz w:val="28"/>
                <w:szCs w:val="28"/>
              </w:rPr>
            </w:pPr>
            <w:r>
              <w:rPr>
                <w:rFonts w:ascii="Times New Roman" w:eastAsia="Times New Roman" w:hAnsi="Times New Roman"/>
                <w:sz w:val="28"/>
                <w:szCs w:val="28"/>
                <w:lang w:eastAsia="ru-RU"/>
              </w:rPr>
              <w:t>Вивчення проблеми, опрацювання джерел та наукової літератури з теми</w:t>
            </w:r>
          </w:p>
        </w:tc>
        <w:tc>
          <w:tcPr>
            <w:tcW w:w="2377" w:type="dxa"/>
            <w:tcBorders>
              <w:top w:val="single" w:sz="4" w:space="0" w:color="auto"/>
              <w:left w:val="single" w:sz="4" w:space="0" w:color="auto"/>
              <w:bottom w:val="single" w:sz="4" w:space="0" w:color="auto"/>
              <w:right w:val="single" w:sz="4" w:space="0" w:color="auto"/>
            </w:tcBorders>
            <w:hideMark/>
          </w:tcPr>
          <w:p w14:paraId="557EB04A"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pacing w:val="-20"/>
                <w:sz w:val="28"/>
                <w:szCs w:val="28"/>
                <w:lang w:eastAsia="ru-RU"/>
              </w:rPr>
              <w:t>жовтень, листопад 2022</w:t>
            </w:r>
          </w:p>
        </w:tc>
        <w:tc>
          <w:tcPr>
            <w:tcW w:w="2372" w:type="dxa"/>
            <w:tcBorders>
              <w:top w:val="single" w:sz="4" w:space="0" w:color="auto"/>
              <w:left w:val="single" w:sz="4" w:space="0" w:color="auto"/>
              <w:bottom w:val="single" w:sz="4" w:space="0" w:color="auto"/>
              <w:right w:val="single" w:sz="4" w:space="0" w:color="auto"/>
            </w:tcBorders>
            <w:vAlign w:val="center"/>
            <w:hideMark/>
          </w:tcPr>
          <w:p w14:paraId="783DEAE9"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8"/>
                <w:lang w:eastAsia="ru-RU"/>
              </w:rPr>
              <w:t>виконано</w:t>
            </w:r>
          </w:p>
        </w:tc>
      </w:tr>
      <w:tr w:rsidR="006F47FB" w14:paraId="50255E42"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49C1D468"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2</w:t>
            </w:r>
          </w:p>
        </w:tc>
        <w:tc>
          <w:tcPr>
            <w:tcW w:w="4312" w:type="dxa"/>
            <w:tcBorders>
              <w:top w:val="single" w:sz="4" w:space="0" w:color="auto"/>
              <w:left w:val="single" w:sz="4" w:space="0" w:color="auto"/>
              <w:bottom w:val="single" w:sz="4" w:space="0" w:color="auto"/>
              <w:right w:val="single" w:sz="4" w:space="0" w:color="auto"/>
            </w:tcBorders>
            <w:hideMark/>
          </w:tcPr>
          <w:p w14:paraId="2BFE829C"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Вступ.</w:t>
            </w:r>
          </w:p>
        </w:tc>
        <w:tc>
          <w:tcPr>
            <w:tcW w:w="2377" w:type="dxa"/>
            <w:tcBorders>
              <w:top w:val="single" w:sz="4" w:space="0" w:color="auto"/>
              <w:left w:val="single" w:sz="4" w:space="0" w:color="auto"/>
              <w:bottom w:val="single" w:sz="4" w:space="0" w:color="auto"/>
              <w:right w:val="single" w:sz="4" w:space="0" w:color="auto"/>
            </w:tcBorders>
            <w:hideMark/>
          </w:tcPr>
          <w:p w14:paraId="5DE55291" w14:textId="77777777" w:rsidR="006F47FB" w:rsidRDefault="006F47F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вересень 2023</w:t>
            </w:r>
          </w:p>
        </w:tc>
        <w:tc>
          <w:tcPr>
            <w:tcW w:w="2372" w:type="dxa"/>
            <w:tcBorders>
              <w:top w:val="single" w:sz="4" w:space="0" w:color="auto"/>
              <w:left w:val="single" w:sz="4" w:space="0" w:color="auto"/>
              <w:bottom w:val="single" w:sz="4" w:space="0" w:color="auto"/>
              <w:right w:val="single" w:sz="4" w:space="0" w:color="auto"/>
            </w:tcBorders>
            <w:hideMark/>
          </w:tcPr>
          <w:p w14:paraId="419D71D9"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0"/>
                <w:lang w:eastAsia="ru-RU"/>
              </w:rPr>
              <w:t>виконано</w:t>
            </w:r>
          </w:p>
        </w:tc>
      </w:tr>
      <w:tr w:rsidR="006F47FB" w14:paraId="467D0ADB"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449DEE4E"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3</w:t>
            </w:r>
          </w:p>
        </w:tc>
        <w:tc>
          <w:tcPr>
            <w:tcW w:w="4312" w:type="dxa"/>
            <w:tcBorders>
              <w:top w:val="single" w:sz="4" w:space="0" w:color="auto"/>
              <w:left w:val="single" w:sz="4" w:space="0" w:color="auto"/>
              <w:bottom w:val="single" w:sz="4" w:space="0" w:color="auto"/>
              <w:right w:val="single" w:sz="4" w:space="0" w:color="auto"/>
            </w:tcBorders>
            <w:hideMark/>
          </w:tcPr>
          <w:p w14:paraId="79CC087D"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Розділ 1. Історіографія та джерельна база проблем</w:t>
            </w:r>
          </w:p>
        </w:tc>
        <w:tc>
          <w:tcPr>
            <w:tcW w:w="2377" w:type="dxa"/>
            <w:tcBorders>
              <w:top w:val="single" w:sz="4" w:space="0" w:color="auto"/>
              <w:left w:val="single" w:sz="4" w:space="0" w:color="auto"/>
              <w:bottom w:val="single" w:sz="4" w:space="0" w:color="auto"/>
              <w:right w:val="single" w:sz="4" w:space="0" w:color="auto"/>
            </w:tcBorders>
            <w:hideMark/>
          </w:tcPr>
          <w:p w14:paraId="236EA1AB"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8"/>
                <w:lang w:eastAsia="ru-RU"/>
              </w:rPr>
              <w:t>вересень 2023</w:t>
            </w:r>
          </w:p>
        </w:tc>
        <w:tc>
          <w:tcPr>
            <w:tcW w:w="2372" w:type="dxa"/>
            <w:tcBorders>
              <w:top w:val="single" w:sz="4" w:space="0" w:color="auto"/>
              <w:left w:val="single" w:sz="4" w:space="0" w:color="auto"/>
              <w:bottom w:val="single" w:sz="4" w:space="0" w:color="auto"/>
              <w:right w:val="single" w:sz="4" w:space="0" w:color="auto"/>
            </w:tcBorders>
            <w:hideMark/>
          </w:tcPr>
          <w:p w14:paraId="663CD324"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0"/>
                <w:lang w:eastAsia="ru-RU"/>
              </w:rPr>
              <w:t>виконано</w:t>
            </w:r>
          </w:p>
        </w:tc>
      </w:tr>
      <w:tr w:rsidR="006F47FB" w14:paraId="357E3C71"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46165A49"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4</w:t>
            </w:r>
          </w:p>
        </w:tc>
        <w:tc>
          <w:tcPr>
            <w:tcW w:w="4312" w:type="dxa"/>
            <w:tcBorders>
              <w:top w:val="single" w:sz="4" w:space="0" w:color="auto"/>
              <w:left w:val="single" w:sz="4" w:space="0" w:color="auto"/>
              <w:bottom w:val="single" w:sz="4" w:space="0" w:color="auto"/>
              <w:right w:val="single" w:sz="4" w:space="0" w:color="auto"/>
            </w:tcBorders>
            <w:hideMark/>
          </w:tcPr>
          <w:p w14:paraId="62927D7B"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Розділ 2. Передісторія: від хутора до села</w:t>
            </w:r>
          </w:p>
        </w:tc>
        <w:tc>
          <w:tcPr>
            <w:tcW w:w="2377" w:type="dxa"/>
            <w:tcBorders>
              <w:top w:val="single" w:sz="4" w:space="0" w:color="auto"/>
              <w:left w:val="single" w:sz="4" w:space="0" w:color="auto"/>
              <w:bottom w:val="single" w:sz="4" w:space="0" w:color="auto"/>
              <w:right w:val="single" w:sz="4" w:space="0" w:color="auto"/>
            </w:tcBorders>
            <w:hideMark/>
          </w:tcPr>
          <w:p w14:paraId="28E4C528"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8"/>
                <w:lang w:eastAsia="ru-RU"/>
              </w:rPr>
              <w:t>вересень 2023</w:t>
            </w:r>
          </w:p>
        </w:tc>
        <w:tc>
          <w:tcPr>
            <w:tcW w:w="2372" w:type="dxa"/>
            <w:tcBorders>
              <w:top w:val="single" w:sz="4" w:space="0" w:color="auto"/>
              <w:left w:val="single" w:sz="4" w:space="0" w:color="auto"/>
              <w:bottom w:val="single" w:sz="4" w:space="0" w:color="auto"/>
              <w:right w:val="single" w:sz="4" w:space="0" w:color="auto"/>
            </w:tcBorders>
            <w:hideMark/>
          </w:tcPr>
          <w:p w14:paraId="6B6C5177"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0"/>
                <w:lang w:eastAsia="ru-RU"/>
              </w:rPr>
              <w:t>виконано</w:t>
            </w:r>
          </w:p>
        </w:tc>
      </w:tr>
      <w:tr w:rsidR="006F47FB" w14:paraId="5926E89E"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46E1786B"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5</w:t>
            </w:r>
          </w:p>
        </w:tc>
        <w:tc>
          <w:tcPr>
            <w:tcW w:w="4312" w:type="dxa"/>
            <w:tcBorders>
              <w:top w:val="single" w:sz="4" w:space="0" w:color="auto"/>
              <w:left w:val="single" w:sz="4" w:space="0" w:color="auto"/>
              <w:bottom w:val="single" w:sz="4" w:space="0" w:color="auto"/>
              <w:right w:val="single" w:sz="4" w:space="0" w:color="auto"/>
            </w:tcBorders>
            <w:hideMark/>
          </w:tcPr>
          <w:p w14:paraId="52D571A5"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Розділ 3. Село Нестерянка під час та після Другої світової війни</w:t>
            </w:r>
          </w:p>
        </w:tc>
        <w:tc>
          <w:tcPr>
            <w:tcW w:w="2377" w:type="dxa"/>
            <w:tcBorders>
              <w:top w:val="single" w:sz="4" w:space="0" w:color="auto"/>
              <w:left w:val="single" w:sz="4" w:space="0" w:color="auto"/>
              <w:bottom w:val="single" w:sz="4" w:space="0" w:color="auto"/>
              <w:right w:val="single" w:sz="4" w:space="0" w:color="auto"/>
            </w:tcBorders>
            <w:hideMark/>
          </w:tcPr>
          <w:p w14:paraId="61759970"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8"/>
                <w:lang w:eastAsia="ru-RU"/>
              </w:rPr>
              <w:t>жовтень 2023</w:t>
            </w:r>
          </w:p>
        </w:tc>
        <w:tc>
          <w:tcPr>
            <w:tcW w:w="2372" w:type="dxa"/>
            <w:tcBorders>
              <w:top w:val="single" w:sz="4" w:space="0" w:color="auto"/>
              <w:left w:val="single" w:sz="4" w:space="0" w:color="auto"/>
              <w:bottom w:val="single" w:sz="4" w:space="0" w:color="auto"/>
              <w:right w:val="single" w:sz="4" w:space="0" w:color="auto"/>
            </w:tcBorders>
            <w:hideMark/>
          </w:tcPr>
          <w:p w14:paraId="778C3700"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0"/>
                <w:lang w:eastAsia="ru-RU"/>
              </w:rPr>
              <w:t>виконано</w:t>
            </w:r>
          </w:p>
        </w:tc>
      </w:tr>
      <w:tr w:rsidR="006F47FB" w14:paraId="5BD4BAB7"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44B6EBB6"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6</w:t>
            </w:r>
          </w:p>
        </w:tc>
        <w:tc>
          <w:tcPr>
            <w:tcW w:w="4312" w:type="dxa"/>
            <w:tcBorders>
              <w:top w:val="single" w:sz="4" w:space="0" w:color="auto"/>
              <w:left w:val="single" w:sz="4" w:space="0" w:color="auto"/>
              <w:bottom w:val="single" w:sz="4" w:space="0" w:color="auto"/>
              <w:right w:val="single" w:sz="4" w:space="0" w:color="auto"/>
            </w:tcBorders>
            <w:hideMark/>
          </w:tcPr>
          <w:p w14:paraId="387D77B0"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Розділ 4. Нестерянка: від проголошення незалежної України до повномасштабного вторгнення Росії</w:t>
            </w:r>
          </w:p>
        </w:tc>
        <w:tc>
          <w:tcPr>
            <w:tcW w:w="2377" w:type="dxa"/>
            <w:tcBorders>
              <w:top w:val="single" w:sz="4" w:space="0" w:color="auto"/>
              <w:left w:val="single" w:sz="4" w:space="0" w:color="auto"/>
              <w:bottom w:val="single" w:sz="4" w:space="0" w:color="auto"/>
              <w:right w:val="single" w:sz="4" w:space="0" w:color="auto"/>
            </w:tcBorders>
            <w:hideMark/>
          </w:tcPr>
          <w:p w14:paraId="40657B38" w14:textId="77777777" w:rsidR="006F47FB" w:rsidRDefault="006F47F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жовтень 2023</w:t>
            </w:r>
          </w:p>
        </w:tc>
        <w:tc>
          <w:tcPr>
            <w:tcW w:w="2372" w:type="dxa"/>
            <w:tcBorders>
              <w:top w:val="single" w:sz="4" w:space="0" w:color="auto"/>
              <w:left w:val="single" w:sz="4" w:space="0" w:color="auto"/>
              <w:bottom w:val="single" w:sz="4" w:space="0" w:color="auto"/>
              <w:right w:val="single" w:sz="4" w:space="0" w:color="auto"/>
            </w:tcBorders>
            <w:hideMark/>
          </w:tcPr>
          <w:p w14:paraId="1034FCD9" w14:textId="77777777" w:rsidR="006F47FB" w:rsidRDefault="006F47FB">
            <w:pPr>
              <w:spacing w:after="0" w:line="24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виконано</w:t>
            </w:r>
          </w:p>
        </w:tc>
      </w:tr>
      <w:tr w:rsidR="006F47FB" w14:paraId="6B10421D" w14:textId="77777777" w:rsidTr="006F47FB">
        <w:tc>
          <w:tcPr>
            <w:tcW w:w="568" w:type="dxa"/>
            <w:tcBorders>
              <w:top w:val="single" w:sz="4" w:space="0" w:color="auto"/>
              <w:left w:val="single" w:sz="4" w:space="0" w:color="auto"/>
              <w:bottom w:val="single" w:sz="4" w:space="0" w:color="auto"/>
              <w:right w:val="single" w:sz="4" w:space="0" w:color="auto"/>
            </w:tcBorders>
            <w:hideMark/>
          </w:tcPr>
          <w:p w14:paraId="0B0BECEE"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7</w:t>
            </w:r>
          </w:p>
        </w:tc>
        <w:tc>
          <w:tcPr>
            <w:tcW w:w="4312" w:type="dxa"/>
            <w:tcBorders>
              <w:top w:val="single" w:sz="4" w:space="0" w:color="auto"/>
              <w:left w:val="single" w:sz="4" w:space="0" w:color="auto"/>
              <w:bottom w:val="single" w:sz="4" w:space="0" w:color="auto"/>
              <w:right w:val="single" w:sz="4" w:space="0" w:color="auto"/>
            </w:tcBorders>
            <w:hideMark/>
          </w:tcPr>
          <w:p w14:paraId="638D0FE5" w14:textId="77777777" w:rsidR="006F47FB" w:rsidRDefault="006F47FB">
            <w:pPr>
              <w:spacing w:after="0" w:line="240" w:lineRule="auto"/>
              <w:rPr>
                <w:rFonts w:ascii="Times New Roman" w:hAnsi="Times New Roman"/>
                <w:color w:val="000000"/>
                <w:sz w:val="28"/>
                <w:szCs w:val="28"/>
              </w:rPr>
            </w:pPr>
            <w:r>
              <w:rPr>
                <w:rFonts w:ascii="Times New Roman" w:hAnsi="Times New Roman"/>
                <w:color w:val="000000"/>
                <w:sz w:val="28"/>
                <w:szCs w:val="28"/>
              </w:rPr>
              <w:t>Висновки</w:t>
            </w:r>
          </w:p>
        </w:tc>
        <w:tc>
          <w:tcPr>
            <w:tcW w:w="2377" w:type="dxa"/>
            <w:tcBorders>
              <w:top w:val="single" w:sz="4" w:space="0" w:color="auto"/>
              <w:left w:val="single" w:sz="4" w:space="0" w:color="auto"/>
              <w:bottom w:val="single" w:sz="4" w:space="0" w:color="auto"/>
              <w:right w:val="single" w:sz="4" w:space="0" w:color="auto"/>
            </w:tcBorders>
            <w:hideMark/>
          </w:tcPr>
          <w:p w14:paraId="35A7AF31"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8"/>
                <w:lang w:eastAsia="ru-RU"/>
              </w:rPr>
              <w:t>жовтень 2023</w:t>
            </w:r>
          </w:p>
        </w:tc>
        <w:tc>
          <w:tcPr>
            <w:tcW w:w="2372" w:type="dxa"/>
            <w:tcBorders>
              <w:top w:val="single" w:sz="4" w:space="0" w:color="auto"/>
              <w:left w:val="single" w:sz="4" w:space="0" w:color="auto"/>
              <w:bottom w:val="single" w:sz="4" w:space="0" w:color="auto"/>
              <w:right w:val="single" w:sz="4" w:space="0" w:color="auto"/>
            </w:tcBorders>
            <w:hideMark/>
          </w:tcPr>
          <w:p w14:paraId="7CF8ACF6" w14:textId="77777777" w:rsidR="006F47FB" w:rsidRDefault="006F47FB">
            <w:pPr>
              <w:spacing w:after="0" w:line="240" w:lineRule="auto"/>
              <w:jc w:val="center"/>
              <w:rPr>
                <w:rFonts w:ascii="Times New Roman" w:hAnsi="Times New Roman"/>
                <w:color w:val="000000"/>
                <w:sz w:val="28"/>
                <w:szCs w:val="28"/>
              </w:rPr>
            </w:pPr>
            <w:r>
              <w:rPr>
                <w:rFonts w:ascii="Times New Roman" w:eastAsia="Times New Roman" w:hAnsi="Times New Roman"/>
                <w:sz w:val="28"/>
                <w:szCs w:val="20"/>
                <w:lang w:eastAsia="ru-RU"/>
              </w:rPr>
              <w:t>виконано</w:t>
            </w:r>
          </w:p>
        </w:tc>
      </w:tr>
    </w:tbl>
    <w:p w14:paraId="69C55056" w14:textId="77777777" w:rsidR="006F47FB" w:rsidRDefault="006F47FB" w:rsidP="006F47FB">
      <w:pPr>
        <w:rPr>
          <w:lang w:val="uk-UA"/>
        </w:rPr>
      </w:pPr>
    </w:p>
    <w:p w14:paraId="51A7F28B" w14:textId="77777777" w:rsidR="006F47FB" w:rsidRDefault="006F47FB" w:rsidP="006F47FB">
      <w:pPr>
        <w:spacing w:after="0" w:line="360" w:lineRule="auto"/>
        <w:jc w:val="both"/>
        <w:rPr>
          <w:rFonts w:ascii="Times New Roman" w:hAnsi="Times New Roman"/>
          <w:b/>
          <w:bCs/>
          <w:sz w:val="28"/>
          <w:szCs w:val="28"/>
          <w:lang w:val="uk-UA"/>
        </w:rPr>
      </w:pPr>
      <w:r>
        <w:rPr>
          <w:rFonts w:ascii="Times New Roman" w:hAnsi="Times New Roman"/>
          <w:b/>
          <w:bCs/>
          <w:sz w:val="28"/>
          <w:szCs w:val="28"/>
          <w:lang w:val="uk-UA"/>
        </w:rPr>
        <w:tab/>
        <w:t>Студент_______________________Катерина КАПЛУН</w:t>
      </w:r>
    </w:p>
    <w:p w14:paraId="3310AFA4" w14:textId="77777777" w:rsidR="006F47FB" w:rsidRDefault="006F47FB" w:rsidP="006F47FB">
      <w:pPr>
        <w:spacing w:after="0" w:line="360" w:lineRule="auto"/>
        <w:jc w:val="both"/>
        <w:rPr>
          <w:rFonts w:ascii="Times New Roman" w:hAnsi="Times New Roman"/>
          <w:b/>
          <w:bCs/>
          <w:sz w:val="28"/>
          <w:szCs w:val="28"/>
          <w:lang w:val="uk-UA"/>
        </w:rPr>
      </w:pPr>
      <w:r>
        <w:rPr>
          <w:rFonts w:ascii="Times New Roman" w:hAnsi="Times New Roman"/>
          <w:b/>
          <w:bCs/>
          <w:sz w:val="28"/>
          <w:szCs w:val="28"/>
          <w:lang w:val="uk-UA"/>
        </w:rPr>
        <w:tab/>
        <w:t>Керівник роботи_______________Олександр ІГНАТУША</w:t>
      </w:r>
    </w:p>
    <w:p w14:paraId="222EE4B2" w14:textId="77777777" w:rsidR="006F47FB" w:rsidRDefault="006F47FB" w:rsidP="006F47FB">
      <w:pPr>
        <w:spacing w:after="0" w:line="360" w:lineRule="auto"/>
        <w:jc w:val="both"/>
        <w:rPr>
          <w:rFonts w:ascii="Times New Roman" w:hAnsi="Times New Roman"/>
          <w:b/>
          <w:bCs/>
          <w:sz w:val="28"/>
          <w:szCs w:val="28"/>
          <w:lang w:val="uk-UA"/>
        </w:rPr>
      </w:pPr>
      <w:r>
        <w:rPr>
          <w:rFonts w:ascii="Times New Roman" w:eastAsia="Times New Roman" w:hAnsi="Times New Roman"/>
          <w:b/>
          <w:bCs/>
          <w:sz w:val="28"/>
          <w:szCs w:val="28"/>
          <w:lang w:val="uk-UA" w:eastAsia="ru-RU"/>
        </w:rPr>
        <w:tab/>
        <w:t>Нормоконтроль пройдено</w:t>
      </w:r>
    </w:p>
    <w:p w14:paraId="7C084A64" w14:textId="77777777" w:rsidR="006F47FB" w:rsidRDefault="006F47FB" w:rsidP="006F47FB">
      <w:pPr>
        <w:spacing w:after="0" w:line="360" w:lineRule="auto"/>
        <w:jc w:val="both"/>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ab/>
        <w:t xml:space="preserve">Нормоконтролер ______________Станіслав ЧЕРКАСОВ </w:t>
      </w:r>
    </w:p>
    <w:p w14:paraId="007C9779" w14:textId="77777777" w:rsidR="006F47FB" w:rsidRDefault="006F47FB" w:rsidP="006F47FB">
      <w:pPr>
        <w:spacing w:after="160" w:line="256" w:lineRule="auto"/>
        <w:rPr>
          <w:rFonts w:ascii="Times New Roman" w:eastAsia="Times New Roman" w:hAnsi="Times New Roman"/>
          <w:b/>
          <w:bCs/>
          <w:sz w:val="28"/>
          <w:szCs w:val="28"/>
          <w:lang w:eastAsia="ru-RU"/>
        </w:rPr>
        <w:sectPr w:rsidR="006F47FB" w:rsidSect="0070797E">
          <w:pgSz w:w="11906" w:h="16838"/>
          <w:pgMar w:top="1134" w:right="567" w:bottom="1134" w:left="1418" w:header="709" w:footer="709" w:gutter="0"/>
          <w:pgNumType w:start="1"/>
          <w:cols w:space="708"/>
          <w:titlePg/>
          <w:docGrid w:linePitch="360"/>
        </w:sectPr>
      </w:pPr>
    </w:p>
    <w:p w14:paraId="5150EABE" w14:textId="77777777" w:rsidR="006F47FB" w:rsidRDefault="006F47FB" w:rsidP="006F47FB">
      <w:pPr>
        <w:spacing w:after="0"/>
        <w:jc w:val="center"/>
        <w:rPr>
          <w:rFonts w:ascii="Times New Roman" w:hAnsi="Times New Roman"/>
          <w:b/>
          <w:bCs/>
          <w:color w:val="000000"/>
          <w:sz w:val="28"/>
          <w:szCs w:val="28"/>
        </w:rPr>
      </w:pPr>
      <w:r>
        <w:rPr>
          <w:rFonts w:ascii="Times New Roman" w:hAnsi="Times New Roman"/>
          <w:b/>
          <w:bCs/>
          <w:color w:val="000000"/>
          <w:sz w:val="28"/>
          <w:szCs w:val="28"/>
        </w:rPr>
        <w:lastRenderedPageBreak/>
        <w:t>РЕФЕРАТ</w:t>
      </w:r>
    </w:p>
    <w:p w14:paraId="284A4C66" w14:textId="77777777" w:rsidR="006F47FB" w:rsidRDefault="006F47FB" w:rsidP="006F47FB">
      <w:pPr>
        <w:spacing w:after="0"/>
        <w:jc w:val="center"/>
        <w:rPr>
          <w:rFonts w:ascii="Times New Roman" w:hAnsi="Times New Roman"/>
          <w:b/>
          <w:bCs/>
          <w:color w:val="000000"/>
          <w:sz w:val="28"/>
          <w:szCs w:val="28"/>
        </w:rPr>
      </w:pPr>
    </w:p>
    <w:p w14:paraId="4561A292" w14:textId="77777777" w:rsidR="006F47FB" w:rsidRDefault="006F47FB" w:rsidP="006F47FB">
      <w:pPr>
        <w:spacing w:after="0"/>
        <w:jc w:val="center"/>
        <w:rPr>
          <w:rFonts w:ascii="Times New Roman" w:hAnsi="Times New Roman"/>
          <w:b/>
          <w:bCs/>
          <w:color w:val="000000"/>
          <w:sz w:val="28"/>
          <w:szCs w:val="28"/>
        </w:rPr>
      </w:pPr>
      <w:r>
        <w:rPr>
          <w:rFonts w:ascii="Times New Roman" w:hAnsi="Times New Roman"/>
          <w:b/>
          <w:bCs/>
          <w:color w:val="000000"/>
          <w:sz w:val="28"/>
          <w:szCs w:val="28"/>
        </w:rPr>
        <w:t xml:space="preserve">СЕЛО НЕСТЕРЯНКА ОРІХІВСЬКОЇ ТЕРИТОРІАЛЬНОЇ ГРОМАДИ </w:t>
      </w:r>
    </w:p>
    <w:p w14:paraId="4DA699BF" w14:textId="77777777" w:rsidR="006F47FB" w:rsidRDefault="006F47FB" w:rsidP="006F47FB">
      <w:pPr>
        <w:spacing w:after="0"/>
        <w:jc w:val="center"/>
        <w:rPr>
          <w:rFonts w:ascii="Times New Roman" w:hAnsi="Times New Roman"/>
          <w:b/>
          <w:bCs/>
          <w:color w:val="000000"/>
          <w:sz w:val="28"/>
          <w:szCs w:val="28"/>
        </w:rPr>
      </w:pPr>
      <w:r>
        <w:rPr>
          <w:rFonts w:ascii="Times New Roman" w:hAnsi="Times New Roman"/>
          <w:b/>
          <w:bCs/>
          <w:color w:val="000000"/>
          <w:sz w:val="28"/>
          <w:szCs w:val="28"/>
        </w:rPr>
        <w:t xml:space="preserve">В ДОКУМЕНТАЛЬНИХ ДЖЕРЕЛАХ І ПАМ’ЯТІ СУЧАСНИКІВ </w:t>
      </w:r>
    </w:p>
    <w:p w14:paraId="0B652502" w14:textId="77777777" w:rsidR="006F47FB" w:rsidRDefault="006F47FB" w:rsidP="006F47FB">
      <w:pPr>
        <w:spacing w:after="0"/>
        <w:jc w:val="center"/>
        <w:rPr>
          <w:rFonts w:ascii="Times New Roman" w:hAnsi="Times New Roman"/>
          <w:b/>
          <w:bCs/>
          <w:color w:val="000000"/>
          <w:sz w:val="28"/>
          <w:szCs w:val="28"/>
        </w:rPr>
      </w:pPr>
      <w:r>
        <w:rPr>
          <w:rFonts w:ascii="Times New Roman" w:hAnsi="Times New Roman"/>
          <w:b/>
          <w:bCs/>
          <w:color w:val="000000"/>
          <w:sz w:val="28"/>
          <w:szCs w:val="28"/>
        </w:rPr>
        <w:t>(1943–2022</w:t>
      </w:r>
      <w:r>
        <w:rPr>
          <w:rFonts w:ascii="Times New Roman" w:hAnsi="Times New Roman"/>
          <w:b/>
          <w:bCs/>
          <w:color w:val="000000"/>
          <w:sz w:val="28"/>
          <w:szCs w:val="28"/>
          <w:lang w:val="uk-UA"/>
        </w:rPr>
        <w:t> </w:t>
      </w:r>
      <w:r>
        <w:rPr>
          <w:rFonts w:ascii="Times New Roman" w:hAnsi="Times New Roman"/>
          <w:b/>
          <w:bCs/>
          <w:color w:val="000000"/>
          <w:sz w:val="28"/>
          <w:szCs w:val="28"/>
        </w:rPr>
        <w:t>РР.)</w:t>
      </w:r>
    </w:p>
    <w:p w14:paraId="4249716D" w14:textId="77777777" w:rsidR="006F47FB" w:rsidRDefault="006F47FB" w:rsidP="006F47FB">
      <w:pPr>
        <w:spacing w:after="0"/>
        <w:jc w:val="center"/>
        <w:rPr>
          <w:rFonts w:ascii="Times New Roman" w:hAnsi="Times New Roman"/>
          <w:b/>
          <w:bCs/>
          <w:color w:val="000000"/>
          <w:sz w:val="28"/>
          <w:szCs w:val="28"/>
        </w:rPr>
      </w:pPr>
    </w:p>
    <w:p w14:paraId="1691492D" w14:textId="4E3CE186" w:rsidR="006F47FB" w:rsidRDefault="006F47FB" w:rsidP="006F47FB">
      <w:pPr>
        <w:spacing w:after="0"/>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Кваліфі</w:t>
      </w:r>
      <w:r w:rsidR="00D013B6">
        <w:rPr>
          <w:rFonts w:ascii="Times New Roman" w:hAnsi="Times New Roman"/>
          <w:color w:val="000000"/>
          <w:sz w:val="28"/>
          <w:szCs w:val="28"/>
          <w:lang w:val="uk-UA"/>
        </w:rPr>
        <w:t>каційна робота складається зі 96</w:t>
      </w:r>
      <w:r>
        <w:rPr>
          <w:rFonts w:ascii="Times New Roman" w:hAnsi="Times New Roman"/>
          <w:color w:val="000000"/>
          <w:sz w:val="28"/>
          <w:szCs w:val="28"/>
          <w:lang w:val="uk-UA"/>
        </w:rPr>
        <w:t xml:space="preserve"> сторінок, містить 45 джерел, 28 монографій і статей, 25 публіцистичних матеріалів.</w:t>
      </w:r>
    </w:p>
    <w:p w14:paraId="5EB1105F" w14:textId="77777777" w:rsidR="006F47FB" w:rsidRDefault="006F47FB" w:rsidP="006F47FB">
      <w:pPr>
        <w:spacing w:after="0"/>
        <w:ind w:firstLine="708"/>
        <w:jc w:val="both"/>
        <w:rPr>
          <w:rFonts w:ascii="Times New Roman" w:hAnsi="Times New Roman"/>
          <w:bCs/>
          <w:sz w:val="28"/>
          <w:szCs w:val="28"/>
          <w:lang w:val="uk-UA"/>
        </w:rPr>
      </w:pPr>
      <w:r>
        <w:rPr>
          <w:rFonts w:ascii="Times New Roman" w:hAnsi="Times New Roman"/>
          <w:b/>
          <w:bCs/>
          <w:sz w:val="28"/>
          <w:szCs w:val="28"/>
          <w:lang w:val="uk-UA"/>
        </w:rPr>
        <w:t xml:space="preserve">Категорії та поняття: </w:t>
      </w:r>
      <w:r>
        <w:rPr>
          <w:rFonts w:ascii="Times New Roman" w:hAnsi="Times New Roman"/>
          <w:bCs/>
          <w:sz w:val="28"/>
          <w:szCs w:val="28"/>
          <w:lang w:val="uk-UA"/>
        </w:rPr>
        <w:t xml:space="preserve">суспільний розвиток, хутір, село, радгосп, птахофабрика, колгосп, адміністративно-територіальний поділ. </w:t>
      </w:r>
    </w:p>
    <w:p w14:paraId="49CE0239" w14:textId="77777777" w:rsidR="006F47FB" w:rsidRDefault="006F47FB" w:rsidP="006F47FB">
      <w:pPr>
        <w:pStyle w:val="a5"/>
        <w:spacing w:after="0"/>
        <w:ind w:left="0" w:firstLine="709"/>
        <w:jc w:val="both"/>
        <w:rPr>
          <w:rFonts w:ascii="Times New Roman" w:hAnsi="Times New Roman"/>
          <w:color w:val="000000"/>
          <w:sz w:val="28"/>
          <w:szCs w:val="28"/>
          <w:lang w:val="uk-UA"/>
        </w:rPr>
      </w:pPr>
      <w:r>
        <w:rPr>
          <w:rFonts w:ascii="Times New Roman" w:hAnsi="Times New Roman"/>
          <w:b/>
          <w:color w:val="000000"/>
          <w:sz w:val="28"/>
          <w:szCs w:val="28"/>
          <w:lang w:val="uk-UA"/>
        </w:rPr>
        <w:t>Об'єкт дослідження:</w:t>
      </w:r>
      <w:r>
        <w:rPr>
          <w:rFonts w:ascii="Times New Roman" w:hAnsi="Times New Roman"/>
          <w:color w:val="000000"/>
          <w:sz w:val="28"/>
          <w:szCs w:val="28"/>
          <w:lang w:val="uk-UA"/>
        </w:rPr>
        <w:t xml:space="preserve"> село Нестерянка </w:t>
      </w:r>
      <w:r>
        <w:rPr>
          <w:rFonts w:ascii="Times New Roman" w:hAnsi="Times New Roman"/>
          <w:sz w:val="28"/>
          <w:szCs w:val="28"/>
          <w:lang w:val="uk-UA"/>
        </w:rPr>
        <w:t xml:space="preserve">Оріхівської міської об'єднаної територіальної громади Запорізької області. </w:t>
      </w:r>
    </w:p>
    <w:p w14:paraId="7F382C41" w14:textId="77777777" w:rsidR="006F47FB" w:rsidRDefault="006F47FB" w:rsidP="006F47FB">
      <w:pPr>
        <w:pStyle w:val="a5"/>
        <w:spacing w:after="0"/>
        <w:ind w:left="0" w:firstLine="709"/>
        <w:jc w:val="both"/>
        <w:rPr>
          <w:rFonts w:ascii="Times New Roman" w:hAnsi="Times New Roman"/>
          <w:sz w:val="28"/>
          <w:szCs w:val="28"/>
          <w:lang w:val="uk-UA"/>
        </w:rPr>
      </w:pPr>
      <w:r>
        <w:rPr>
          <w:rFonts w:ascii="Times New Roman" w:hAnsi="Times New Roman"/>
          <w:b/>
          <w:color w:val="000000"/>
          <w:sz w:val="28"/>
          <w:szCs w:val="28"/>
          <w:lang w:val="uk-UA"/>
        </w:rPr>
        <w:t>Предмет дослідження:</w:t>
      </w:r>
      <w:r>
        <w:rPr>
          <w:rFonts w:ascii="Times New Roman" w:hAnsi="Times New Roman"/>
          <w:color w:val="000000"/>
          <w:sz w:val="28"/>
          <w:szCs w:val="28"/>
          <w:lang w:val="uk-UA"/>
        </w:rPr>
        <w:t xml:space="preserve"> створення та суспільний розвиток села Нестерянка </w:t>
      </w:r>
      <w:r>
        <w:rPr>
          <w:rFonts w:ascii="Times New Roman" w:hAnsi="Times New Roman"/>
          <w:sz w:val="28"/>
          <w:szCs w:val="28"/>
          <w:lang w:val="uk-UA"/>
        </w:rPr>
        <w:t>Оріхівської міської об'єднаної територіальної громади Запорізької області.</w:t>
      </w:r>
    </w:p>
    <w:p w14:paraId="2906BADE" w14:textId="77777777" w:rsidR="006F47FB" w:rsidRDefault="006F47FB" w:rsidP="006F47FB">
      <w:pPr>
        <w:pStyle w:val="a5"/>
        <w:spacing w:after="0"/>
        <w:ind w:left="0" w:firstLine="709"/>
        <w:jc w:val="both"/>
        <w:rPr>
          <w:rFonts w:ascii="Times New Roman" w:hAnsi="Times New Roman"/>
          <w:sz w:val="28"/>
          <w:szCs w:val="28"/>
          <w:lang w:val="uk-UA"/>
        </w:rPr>
      </w:pPr>
      <w:r>
        <w:rPr>
          <w:rFonts w:ascii="Times New Roman" w:hAnsi="Times New Roman"/>
          <w:b/>
          <w:sz w:val="28"/>
          <w:szCs w:val="28"/>
          <w:lang w:val="uk-UA"/>
        </w:rPr>
        <w:t xml:space="preserve">Мета курсової роботи: </w:t>
      </w:r>
      <w:r>
        <w:rPr>
          <w:rFonts w:ascii="Times New Roman" w:hAnsi="Times New Roman"/>
          <w:sz w:val="28"/>
          <w:szCs w:val="28"/>
          <w:lang w:val="uk-UA"/>
        </w:rPr>
        <w:t xml:space="preserve">дослідити історію </w:t>
      </w:r>
      <w:r>
        <w:rPr>
          <w:rFonts w:ascii="Times New Roman" w:hAnsi="Times New Roman"/>
          <w:color w:val="000000"/>
          <w:sz w:val="28"/>
          <w:szCs w:val="28"/>
          <w:lang w:val="uk-UA"/>
        </w:rPr>
        <w:t xml:space="preserve">села </w:t>
      </w:r>
      <w:r>
        <w:rPr>
          <w:rFonts w:ascii="Times New Roman" w:hAnsi="Times New Roman"/>
          <w:sz w:val="28"/>
          <w:szCs w:val="28"/>
          <w:lang w:val="uk-UA"/>
        </w:rPr>
        <w:t>у різних аспектах та встановити основні етапи його існування.</w:t>
      </w:r>
    </w:p>
    <w:p w14:paraId="023B96DE" w14:textId="77777777" w:rsidR="006F47FB" w:rsidRDefault="006F47FB" w:rsidP="006F47FB">
      <w:pPr>
        <w:shd w:val="clear" w:color="auto" w:fill="FFFFFF"/>
        <w:spacing w:after="0"/>
        <w:ind w:firstLine="709"/>
        <w:jc w:val="both"/>
        <w:rPr>
          <w:rFonts w:ascii="Times New Roman" w:hAnsi="Times New Roman"/>
          <w:bCs/>
          <w:color w:val="000000"/>
          <w:sz w:val="28"/>
          <w:szCs w:val="28"/>
          <w:lang w:val="uk-UA"/>
        </w:rPr>
      </w:pPr>
      <w:r>
        <w:rPr>
          <w:rFonts w:ascii="Times New Roman" w:hAnsi="Times New Roman"/>
          <w:b/>
          <w:bCs/>
          <w:color w:val="000000"/>
          <w:sz w:val="28"/>
          <w:szCs w:val="28"/>
          <w:lang w:val="uk-UA"/>
        </w:rPr>
        <w:t xml:space="preserve">Наукова новизна та теоретичне значення: </w:t>
      </w:r>
      <w:r>
        <w:rPr>
          <w:rFonts w:ascii="Times New Roman" w:hAnsi="Times New Roman"/>
          <w:bCs/>
          <w:color w:val="000000"/>
          <w:sz w:val="28"/>
          <w:szCs w:val="28"/>
          <w:lang w:val="uk-UA"/>
        </w:rPr>
        <w:t>полягає в першому комплексному вивченні історії села Нестерянка Оріхівської територіальної громади, дозволяє вивчити основні особливості його розвитку.</w:t>
      </w:r>
    </w:p>
    <w:p w14:paraId="43176950" w14:textId="77777777" w:rsidR="006F47FB" w:rsidRDefault="006F47FB" w:rsidP="006F47FB">
      <w:pPr>
        <w:spacing w:after="0"/>
        <w:ind w:firstLine="709"/>
        <w:jc w:val="both"/>
        <w:rPr>
          <w:rFonts w:ascii="Times New Roman" w:hAnsi="Times New Roman"/>
          <w:bCs/>
          <w:color w:val="000000"/>
          <w:sz w:val="28"/>
          <w:szCs w:val="28"/>
          <w:lang w:val="uk-UA"/>
        </w:rPr>
      </w:pPr>
      <w:r>
        <w:rPr>
          <w:rFonts w:ascii="Times New Roman" w:hAnsi="Times New Roman"/>
          <w:b/>
          <w:bCs/>
          <w:color w:val="000000"/>
          <w:sz w:val="28"/>
          <w:szCs w:val="28"/>
          <w:lang w:val="uk-UA"/>
        </w:rPr>
        <w:t xml:space="preserve">Практичне значення: </w:t>
      </w:r>
      <w:r>
        <w:rPr>
          <w:rFonts w:ascii="Times New Roman" w:hAnsi="Times New Roman"/>
          <w:bCs/>
          <w:color w:val="000000"/>
          <w:sz w:val="28"/>
          <w:szCs w:val="28"/>
          <w:lang w:val="uk-UA"/>
        </w:rPr>
        <w:t xml:space="preserve">робота може слугувати опорою для краєзнавців, матеріалом для вивчення історії рідного краю з учнями місцевої школи та джерелом до вивчення усної історії повномасштабного вторгнення Росії на територію України на прикладі конкретного населеного пункту. </w:t>
      </w:r>
    </w:p>
    <w:p w14:paraId="742FF169" w14:textId="77777777" w:rsidR="006F47FB" w:rsidRDefault="006F47FB" w:rsidP="006F47FB">
      <w:pPr>
        <w:spacing w:after="0"/>
        <w:ind w:firstLine="709"/>
        <w:jc w:val="both"/>
        <w:rPr>
          <w:rFonts w:ascii="Times New Roman" w:hAnsi="Times New Roman"/>
          <w:b/>
          <w:bCs/>
          <w:color w:val="000000"/>
          <w:sz w:val="28"/>
          <w:szCs w:val="28"/>
          <w:lang w:val="uk-UA"/>
        </w:rPr>
      </w:pPr>
      <w:r>
        <w:rPr>
          <w:rFonts w:ascii="Times New Roman" w:hAnsi="Times New Roman"/>
          <w:b/>
          <w:bCs/>
          <w:color w:val="000000"/>
          <w:sz w:val="28"/>
          <w:szCs w:val="28"/>
          <w:lang w:val="uk-UA"/>
        </w:rPr>
        <w:t xml:space="preserve">Висновки: </w:t>
      </w:r>
    </w:p>
    <w:p w14:paraId="6E4D47B2" w14:textId="77777777" w:rsidR="006F47FB" w:rsidRDefault="006F47FB" w:rsidP="006F47FB">
      <w:pPr>
        <w:spacing w:after="0"/>
        <w:ind w:firstLine="709"/>
        <w:jc w:val="both"/>
        <w:rPr>
          <w:rFonts w:ascii="Times New Roman" w:hAnsi="Times New Roman"/>
          <w:sz w:val="28"/>
          <w:szCs w:val="28"/>
          <w:lang w:val="uk-UA"/>
        </w:rPr>
      </w:pPr>
      <w:r>
        <w:rPr>
          <w:rFonts w:ascii="Times New Roman" w:hAnsi="Times New Roman"/>
          <w:sz w:val="28"/>
          <w:szCs w:val="28"/>
          <w:lang w:val="uk-UA"/>
        </w:rPr>
        <w:t>В результаті проведеного наукового дослідження ми зробили такі висновки:</w:t>
      </w:r>
    </w:p>
    <w:p w14:paraId="25C46FED" w14:textId="77777777" w:rsidR="006F47FB" w:rsidRDefault="006F47FB" w:rsidP="006F47FB">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Джерельна база дослідження складається із різноманітних видів: документи державного та особового походження, статистичні, публікації з новинних ресурсів, відео з ресурсу </w:t>
      </w:r>
      <w:r>
        <w:rPr>
          <w:rFonts w:ascii="Times New Roman" w:hAnsi="Times New Roman"/>
          <w:sz w:val="28"/>
          <w:szCs w:val="28"/>
          <w:lang w:val="en-US"/>
        </w:rPr>
        <w:t>YouTube</w:t>
      </w:r>
      <w:r>
        <w:rPr>
          <w:rFonts w:ascii="Times New Roman" w:hAnsi="Times New Roman"/>
          <w:sz w:val="28"/>
          <w:szCs w:val="28"/>
          <w:lang w:val="uk-UA"/>
        </w:rPr>
        <w:t>, усні джерела, зокрема, інтерв’ю з місцевими жителями, періодика. Історіографія проблеми охоплює роботи з дослідження Південної України, Запорізької області та Оріхівського району безпосередньо.</w:t>
      </w:r>
    </w:p>
    <w:p w14:paraId="7C069F1A" w14:textId="77777777" w:rsidR="006F47FB" w:rsidRDefault="006F47FB" w:rsidP="006F47FB">
      <w:pPr>
        <w:spacing w:after="0"/>
        <w:ind w:firstLine="709"/>
        <w:jc w:val="both"/>
        <w:rPr>
          <w:rFonts w:ascii="Times New Roman" w:hAnsi="Times New Roman"/>
          <w:sz w:val="28"/>
          <w:szCs w:val="28"/>
          <w:lang w:val="uk-UA"/>
        </w:rPr>
      </w:pPr>
      <w:r>
        <w:rPr>
          <w:rFonts w:ascii="Times New Roman" w:hAnsi="Times New Roman"/>
          <w:sz w:val="28"/>
          <w:szCs w:val="28"/>
          <w:lang w:val="uk-UA"/>
        </w:rPr>
        <w:t>Нашу роботи ми писали, дотримуючись таких принципів: принципу історизму, принципу об’єктивності, ціннісного підходу. Дослідження ми побудували, користуючись такими методами: історичний, логічний, структурно-логічний, генетичний, хронології, угрупування.</w:t>
      </w:r>
    </w:p>
    <w:p w14:paraId="07998AE0" w14:textId="77777777" w:rsidR="006F47FB" w:rsidRDefault="006F47FB" w:rsidP="006F47FB">
      <w:pPr>
        <w:spacing w:after="0"/>
        <w:ind w:firstLine="709"/>
        <w:jc w:val="both"/>
        <w:rPr>
          <w:rFonts w:ascii="Times New Roman" w:hAnsi="Times New Roman"/>
          <w:sz w:val="28"/>
          <w:szCs w:val="28"/>
          <w:lang w:val="uk-UA"/>
        </w:rPr>
        <w:sectPr w:rsidR="006F47FB" w:rsidSect="0070797E">
          <w:pgSz w:w="11906" w:h="16838"/>
          <w:pgMar w:top="1134" w:right="567" w:bottom="1134" w:left="1418" w:header="709" w:footer="709" w:gutter="0"/>
          <w:pgNumType w:start="1"/>
          <w:cols w:space="708"/>
          <w:titlePg/>
          <w:docGrid w:linePitch="360"/>
        </w:sectPr>
      </w:pPr>
      <w:r>
        <w:rPr>
          <w:rFonts w:ascii="Times New Roman" w:hAnsi="Times New Roman"/>
          <w:color w:val="000000" w:themeColor="text1"/>
          <w:sz w:val="28"/>
          <w:szCs w:val="28"/>
          <w:lang w:val="uk-UA"/>
        </w:rPr>
        <w:t>На основі опрацьованої літератури та джерел ми встановили,</w:t>
      </w:r>
      <w:r>
        <w:rPr>
          <w:rFonts w:ascii="Times New Roman" w:hAnsi="Times New Roman"/>
          <w:sz w:val="28"/>
          <w:szCs w:val="28"/>
          <w:lang w:val="uk-UA"/>
        </w:rPr>
        <w:t xml:space="preserve"> що село Нестерянка було засноване 1923 р. як хутір Нестеренка Льва із населенням 144 особи на момент перепису населення в 1926 р. Після Другої Світової війни село спочатку увійшло до складу Копанської сільської ради, а в 1967 р. – до Мирненської. Після побудови птахофабрики в межах населеного пункту</w:t>
      </w:r>
    </w:p>
    <w:p w14:paraId="251297A4" w14:textId="534134F5" w:rsidR="006F47FB" w:rsidRDefault="006F47FB" w:rsidP="006F47FB">
      <w:pPr>
        <w:spacing w:after="0"/>
        <w:jc w:val="both"/>
        <w:rPr>
          <w:rFonts w:ascii="Times New Roman" w:hAnsi="Times New Roman"/>
          <w:sz w:val="28"/>
          <w:szCs w:val="28"/>
          <w:lang w:val="uk-UA"/>
        </w:rPr>
      </w:pPr>
      <w:r>
        <w:rPr>
          <w:rFonts w:ascii="Times New Roman" w:hAnsi="Times New Roman"/>
          <w:sz w:val="28"/>
          <w:szCs w:val="28"/>
          <w:lang w:val="uk-UA"/>
        </w:rPr>
        <w:lastRenderedPageBreak/>
        <w:t xml:space="preserve"> поступово збільшувалася чисельність населення. Від трьох вулиць, що навіть не мали назв до 1970-х рр., село виросло до 13 вулиць на 2022 р. Піку по чисельності населення село зазнало у 80-х рр. ХХ ст., а напередодні Повномасштабного вторгнення складало 1180 осіб.</w:t>
      </w:r>
    </w:p>
    <w:p w14:paraId="55503755" w14:textId="77777777" w:rsidR="006F47FB" w:rsidRDefault="006F47FB" w:rsidP="006F47FB">
      <w:pPr>
        <w:spacing w:after="0"/>
        <w:ind w:firstLine="709"/>
        <w:jc w:val="both"/>
        <w:rPr>
          <w:rFonts w:ascii="Times New Roman" w:hAnsi="Times New Roman"/>
          <w:sz w:val="28"/>
          <w:szCs w:val="28"/>
          <w:lang w:val="uk-UA"/>
        </w:rPr>
      </w:pPr>
      <w:r>
        <w:rPr>
          <w:rFonts w:ascii="Times New Roman" w:hAnsi="Times New Roman"/>
          <w:sz w:val="28"/>
          <w:szCs w:val="28"/>
          <w:lang w:val="uk-UA"/>
        </w:rPr>
        <w:t>Село переживало типові тенденції розвитку радянської доби з її комуністичною ідеологізацією та русифікацією всієї культурно-освітньої сфери, диспропорціями соціально-економічного розвитку. Водночас, розвиток села мав свою специфіку, пов’язану з тваринницьким напрямком господарства у регіоні переважаючого зернового виробництва. Ця специфіка проявилася більш стрімкою динамікою розвитку соціальної інфраструктури.</w:t>
      </w:r>
    </w:p>
    <w:p w14:paraId="0167A009" w14:textId="77777777" w:rsidR="006F47FB" w:rsidRDefault="006F47FB" w:rsidP="006F47FB">
      <w:pPr>
        <w:spacing w:after="0"/>
        <w:ind w:firstLine="709"/>
        <w:jc w:val="both"/>
        <w:rPr>
          <w:rFonts w:ascii="Times New Roman" w:hAnsi="Times New Roman"/>
          <w:sz w:val="28"/>
          <w:szCs w:val="28"/>
          <w:lang w:val="uk-UA"/>
        </w:rPr>
      </w:pPr>
      <w:r>
        <w:rPr>
          <w:rFonts w:ascii="Times New Roman" w:hAnsi="Times New Roman"/>
          <w:sz w:val="28"/>
          <w:szCs w:val="28"/>
          <w:lang w:val="uk-UA"/>
        </w:rPr>
        <w:t>Нами було подано хроніку подій повномасштабного вторгнення Росії на територію України з моменту окупації села російськими військовими 3 березня 2022 р. до 31 грудня 2022 р. Також ми надали коротку характеристику економічної складової життя в даній ситуації, особливості організації повсякдення жителів, які перебувають на лінії проведення активних бойових дій.</w:t>
      </w:r>
    </w:p>
    <w:p w14:paraId="7F7318D0" w14:textId="77777777" w:rsidR="006F47FB" w:rsidRDefault="006F47FB" w:rsidP="006F47FB">
      <w:pPr>
        <w:spacing w:after="0"/>
        <w:ind w:firstLine="709"/>
        <w:jc w:val="both"/>
        <w:rPr>
          <w:rFonts w:ascii="Times New Roman" w:hAnsi="Times New Roman"/>
          <w:b/>
          <w:bCs/>
          <w:color w:val="000000"/>
          <w:sz w:val="28"/>
          <w:szCs w:val="28"/>
          <w:lang w:val="uk-UA"/>
        </w:rPr>
      </w:pPr>
      <w:r>
        <w:rPr>
          <w:rFonts w:ascii="Times New Roman" w:hAnsi="Times New Roman"/>
          <w:sz w:val="28"/>
          <w:szCs w:val="28"/>
          <w:lang w:val="uk-UA"/>
        </w:rPr>
        <w:t>Шляхами подальшої перспективної роботи над темою може стати дослідження початкової історії населеного пункту від часу його заснування як хутора й до початку Другої світової війни, а також історія села за часів державної незалежності України в хронологічних межах від 1991 р. до початку 2022 р.</w:t>
      </w:r>
    </w:p>
    <w:p w14:paraId="6F335334" w14:textId="77777777" w:rsidR="006F47FB" w:rsidRDefault="006F47FB" w:rsidP="006F47FB">
      <w:pPr>
        <w:spacing w:after="0"/>
        <w:ind w:firstLine="708"/>
        <w:jc w:val="both"/>
        <w:rPr>
          <w:rFonts w:ascii="Times New Roman" w:hAnsi="Times New Roman"/>
          <w:b/>
          <w:bCs/>
          <w:sz w:val="28"/>
          <w:szCs w:val="28"/>
          <w:lang w:val="uk-UA"/>
        </w:rPr>
        <w:sectPr w:rsidR="006F47FB" w:rsidSect="0070797E">
          <w:pgSz w:w="11906" w:h="16838"/>
          <w:pgMar w:top="1134" w:right="567" w:bottom="1134" w:left="1418" w:header="709" w:footer="709" w:gutter="0"/>
          <w:pgNumType w:start="1"/>
          <w:cols w:space="708"/>
          <w:titlePg/>
          <w:docGrid w:linePitch="360"/>
        </w:sectPr>
      </w:pPr>
    </w:p>
    <w:p w14:paraId="77A2B675" w14:textId="77777777" w:rsidR="006F47FB" w:rsidRDefault="006F47FB" w:rsidP="006F47FB">
      <w:pPr>
        <w:spacing w:after="0"/>
        <w:jc w:val="center"/>
        <w:rPr>
          <w:rFonts w:ascii="Times New Roman" w:hAnsi="Times New Roman"/>
          <w:b/>
          <w:bCs/>
          <w:color w:val="000000"/>
          <w:sz w:val="28"/>
          <w:szCs w:val="28"/>
          <w:lang w:val="en-US"/>
        </w:rPr>
      </w:pPr>
      <w:r>
        <w:rPr>
          <w:rFonts w:ascii="Times New Roman" w:hAnsi="Times New Roman"/>
          <w:b/>
          <w:bCs/>
          <w:color w:val="000000"/>
          <w:sz w:val="28"/>
          <w:szCs w:val="28"/>
          <w:lang w:val="en-US"/>
        </w:rPr>
        <w:lastRenderedPageBreak/>
        <w:t>SUMMARY</w:t>
      </w:r>
    </w:p>
    <w:p w14:paraId="383EA98E" w14:textId="77777777" w:rsidR="006F47FB" w:rsidRDefault="006F47FB" w:rsidP="006F47FB">
      <w:pPr>
        <w:spacing w:after="0"/>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THE VILLAGE OF NESTERIANKA OF THE ORIHIV TERRITORIAL COMMUNITY IN DOCUMENTARY SOURCES AND THE MEMORY OF CONTEMPORARY (1943–2022 YY.)</w:t>
      </w:r>
    </w:p>
    <w:p w14:paraId="56FB7A96" w14:textId="575833B7" w:rsidR="006F47FB" w:rsidRDefault="006F47FB" w:rsidP="006F47FB">
      <w:pPr>
        <w:spacing w:after="0"/>
        <w:ind w:firstLine="708"/>
        <w:jc w:val="both"/>
        <w:rPr>
          <w:rFonts w:ascii="Times New Roman" w:hAnsi="Times New Roman"/>
          <w:color w:val="000000"/>
          <w:sz w:val="28"/>
          <w:szCs w:val="28"/>
          <w:lang w:val="en-US"/>
        </w:rPr>
      </w:pPr>
      <w:r>
        <w:rPr>
          <w:rFonts w:ascii="Times New Roman" w:hAnsi="Times New Roman"/>
          <w:color w:val="000000"/>
          <w:sz w:val="28"/>
          <w:szCs w:val="28"/>
          <w:lang w:val="en-US"/>
        </w:rPr>
        <w:t xml:space="preserve">The qualification work consists of </w:t>
      </w:r>
      <w:r w:rsidR="00D013B6">
        <w:rPr>
          <w:rFonts w:ascii="Times New Roman" w:hAnsi="Times New Roman"/>
          <w:color w:val="000000"/>
          <w:sz w:val="28"/>
          <w:szCs w:val="28"/>
          <w:lang w:val="uk-UA"/>
        </w:rPr>
        <w:t>96</w:t>
      </w:r>
      <w:r>
        <w:rPr>
          <w:rFonts w:ascii="Times New Roman" w:hAnsi="Times New Roman"/>
          <w:color w:val="000000"/>
          <w:sz w:val="28"/>
          <w:szCs w:val="28"/>
          <w:lang w:val="en-US"/>
        </w:rPr>
        <w:t xml:space="preserve"> pages, contains 4</w:t>
      </w:r>
      <w:r>
        <w:rPr>
          <w:rFonts w:ascii="Times New Roman" w:hAnsi="Times New Roman"/>
          <w:color w:val="000000"/>
          <w:sz w:val="28"/>
          <w:szCs w:val="28"/>
          <w:lang w:val="uk-UA"/>
        </w:rPr>
        <w:t>5</w:t>
      </w:r>
      <w:r>
        <w:rPr>
          <w:rFonts w:ascii="Times New Roman" w:hAnsi="Times New Roman"/>
          <w:color w:val="000000"/>
          <w:sz w:val="28"/>
          <w:szCs w:val="28"/>
          <w:lang w:val="en-US"/>
        </w:rPr>
        <w:t xml:space="preserve"> sources, </w:t>
      </w:r>
      <w:r>
        <w:rPr>
          <w:rFonts w:ascii="Times New Roman" w:hAnsi="Times New Roman"/>
          <w:color w:val="000000"/>
          <w:sz w:val="28"/>
          <w:szCs w:val="28"/>
          <w:lang w:val="uk-UA"/>
        </w:rPr>
        <w:t>28 </w:t>
      </w:r>
      <w:r>
        <w:rPr>
          <w:rFonts w:ascii="Times New Roman" w:hAnsi="Times New Roman"/>
          <w:color w:val="000000"/>
          <w:sz w:val="28"/>
          <w:szCs w:val="28"/>
          <w:lang w:val="en-US"/>
        </w:rPr>
        <w:t>monographs and articles, 2</w:t>
      </w:r>
      <w:r>
        <w:rPr>
          <w:rFonts w:ascii="Times New Roman" w:hAnsi="Times New Roman"/>
          <w:color w:val="000000"/>
          <w:sz w:val="28"/>
          <w:szCs w:val="28"/>
          <w:lang w:val="uk-UA"/>
        </w:rPr>
        <w:t>5</w:t>
      </w:r>
      <w:r>
        <w:rPr>
          <w:rFonts w:ascii="Times New Roman" w:hAnsi="Times New Roman"/>
          <w:color w:val="000000"/>
          <w:sz w:val="28"/>
          <w:szCs w:val="28"/>
          <w:lang w:val="en-US"/>
        </w:rPr>
        <w:t xml:space="preserve"> journalistic materials.</w:t>
      </w:r>
    </w:p>
    <w:p w14:paraId="089AA9B5" w14:textId="77777777" w:rsidR="006F47FB" w:rsidRDefault="006F47FB" w:rsidP="006F47FB">
      <w:pPr>
        <w:spacing w:after="0"/>
        <w:ind w:firstLine="708"/>
        <w:jc w:val="both"/>
        <w:rPr>
          <w:rFonts w:ascii="Times New Roman" w:hAnsi="Times New Roman"/>
          <w:bCs/>
          <w:sz w:val="28"/>
          <w:szCs w:val="28"/>
          <w:lang w:val="uk-UA"/>
        </w:rPr>
      </w:pPr>
      <w:r>
        <w:rPr>
          <w:rFonts w:ascii="Times New Roman" w:hAnsi="Times New Roman"/>
          <w:b/>
          <w:bCs/>
          <w:sz w:val="28"/>
          <w:szCs w:val="28"/>
          <w:lang w:val="en-US"/>
        </w:rPr>
        <w:t xml:space="preserve">Categories and </w:t>
      </w:r>
      <w:proofErr w:type="gramStart"/>
      <w:r>
        <w:rPr>
          <w:rFonts w:ascii="Times New Roman" w:hAnsi="Times New Roman"/>
          <w:b/>
          <w:bCs/>
          <w:sz w:val="28"/>
          <w:szCs w:val="28"/>
          <w:lang w:val="en-US"/>
        </w:rPr>
        <w:t>concepts :</w:t>
      </w:r>
      <w:proofErr w:type="gramEnd"/>
      <w:r>
        <w:rPr>
          <w:rFonts w:ascii="Times New Roman" w:hAnsi="Times New Roman"/>
          <w:b/>
          <w:bCs/>
          <w:sz w:val="28"/>
          <w:szCs w:val="28"/>
          <w:lang w:val="uk-UA"/>
        </w:rPr>
        <w:t xml:space="preserve"> </w:t>
      </w:r>
      <w:r>
        <w:rPr>
          <w:rFonts w:ascii="Times New Roman" w:hAnsi="Times New Roman"/>
          <w:bCs/>
          <w:sz w:val="28"/>
          <w:szCs w:val="28"/>
          <w:lang w:val="uk-UA"/>
        </w:rPr>
        <w:t>social development, farm, village, state farm, poultry farm, collective farm, administrative-territorial division.</w:t>
      </w:r>
    </w:p>
    <w:p w14:paraId="306D36BB" w14:textId="77777777" w:rsidR="006F47FB" w:rsidRDefault="006F47FB" w:rsidP="006F47FB">
      <w:pPr>
        <w:pStyle w:val="a5"/>
        <w:spacing w:after="0"/>
        <w:ind w:left="0" w:firstLine="709"/>
        <w:jc w:val="both"/>
        <w:rPr>
          <w:rFonts w:ascii="Times New Roman" w:hAnsi="Times New Roman"/>
          <w:color w:val="000000"/>
          <w:sz w:val="28"/>
          <w:szCs w:val="28"/>
          <w:lang w:val="uk-UA"/>
        </w:rPr>
      </w:pPr>
      <w:r>
        <w:rPr>
          <w:rFonts w:ascii="Times New Roman" w:hAnsi="Times New Roman"/>
          <w:b/>
          <w:color w:val="000000"/>
          <w:sz w:val="28"/>
          <w:szCs w:val="28"/>
          <w:lang w:val="uk-UA"/>
        </w:rPr>
        <w:t xml:space="preserve">Object of research: </w:t>
      </w:r>
      <w:r>
        <w:rPr>
          <w:rFonts w:ascii="Times New Roman" w:hAnsi="Times New Roman"/>
          <w:color w:val="000000"/>
          <w:sz w:val="28"/>
          <w:szCs w:val="28"/>
          <w:lang w:val="uk-UA"/>
        </w:rPr>
        <w:t xml:space="preserve">the village of Nesteryanka </w:t>
      </w:r>
      <w:r>
        <w:rPr>
          <w:rFonts w:ascii="Times New Roman" w:hAnsi="Times New Roman"/>
          <w:sz w:val="28"/>
          <w:szCs w:val="28"/>
          <w:lang w:val="uk-UA"/>
        </w:rPr>
        <w:t>Orihiv City United Territorial Community of Zaporizhzhya Region.</w:t>
      </w:r>
    </w:p>
    <w:p w14:paraId="68D983B1" w14:textId="77777777" w:rsidR="006F47FB" w:rsidRDefault="006F47FB" w:rsidP="006F47FB">
      <w:pPr>
        <w:pStyle w:val="a5"/>
        <w:spacing w:after="0"/>
        <w:ind w:left="0" w:firstLine="709"/>
        <w:jc w:val="both"/>
        <w:rPr>
          <w:rFonts w:ascii="Times New Roman" w:hAnsi="Times New Roman"/>
          <w:sz w:val="28"/>
          <w:szCs w:val="28"/>
          <w:lang w:val="uk-UA"/>
        </w:rPr>
      </w:pPr>
      <w:r>
        <w:rPr>
          <w:rFonts w:ascii="Times New Roman" w:hAnsi="Times New Roman"/>
          <w:b/>
          <w:color w:val="000000"/>
          <w:sz w:val="28"/>
          <w:szCs w:val="28"/>
          <w:lang w:val="uk-UA"/>
        </w:rPr>
        <w:t xml:space="preserve">The subject of the study: </w:t>
      </w:r>
      <w:r>
        <w:rPr>
          <w:rFonts w:ascii="Times New Roman" w:hAnsi="Times New Roman"/>
          <w:color w:val="000000"/>
          <w:sz w:val="28"/>
          <w:szCs w:val="28"/>
          <w:lang w:val="uk-UA"/>
        </w:rPr>
        <w:t xml:space="preserve">creation and social development of the village of Nesteryanka </w:t>
      </w:r>
      <w:r>
        <w:rPr>
          <w:rFonts w:ascii="Times New Roman" w:hAnsi="Times New Roman"/>
          <w:sz w:val="28"/>
          <w:szCs w:val="28"/>
          <w:lang w:val="uk-UA"/>
        </w:rPr>
        <w:t>Orihiv City United Territorial Community of Zaporizhzhya Region.</w:t>
      </w:r>
    </w:p>
    <w:p w14:paraId="7B9DFC62" w14:textId="77777777" w:rsidR="006F47FB" w:rsidRDefault="006F47FB" w:rsidP="006F47FB">
      <w:pPr>
        <w:pStyle w:val="a5"/>
        <w:spacing w:after="0"/>
        <w:ind w:left="0" w:firstLine="709"/>
        <w:jc w:val="both"/>
        <w:rPr>
          <w:rFonts w:ascii="Times New Roman" w:hAnsi="Times New Roman"/>
          <w:sz w:val="28"/>
          <w:szCs w:val="28"/>
          <w:lang w:val="uk-UA"/>
        </w:rPr>
      </w:pPr>
      <w:r>
        <w:rPr>
          <w:rFonts w:ascii="Times New Roman" w:hAnsi="Times New Roman"/>
          <w:b/>
          <w:sz w:val="28"/>
          <w:szCs w:val="28"/>
          <w:lang w:val="uk-UA"/>
        </w:rPr>
        <w:t xml:space="preserve">The purpose of the course work: </w:t>
      </w:r>
      <w:r>
        <w:rPr>
          <w:rFonts w:ascii="Times New Roman" w:hAnsi="Times New Roman"/>
          <w:sz w:val="28"/>
          <w:szCs w:val="28"/>
          <w:lang w:val="uk-UA"/>
        </w:rPr>
        <w:t xml:space="preserve">to investigate the history </w:t>
      </w:r>
      <w:r>
        <w:rPr>
          <w:rFonts w:ascii="Times New Roman" w:hAnsi="Times New Roman"/>
          <w:color w:val="000000"/>
          <w:sz w:val="28"/>
          <w:szCs w:val="28"/>
          <w:lang w:val="uk-UA"/>
        </w:rPr>
        <w:t xml:space="preserve">of the village </w:t>
      </w:r>
      <w:r>
        <w:rPr>
          <w:rFonts w:ascii="Times New Roman" w:hAnsi="Times New Roman"/>
          <w:sz w:val="28"/>
          <w:szCs w:val="28"/>
          <w:lang w:val="uk-UA"/>
        </w:rPr>
        <w:t>in various aspects and establish the main stages of its existence.</w:t>
      </w:r>
    </w:p>
    <w:p w14:paraId="76E828B2" w14:textId="77777777" w:rsidR="006F47FB" w:rsidRDefault="006F47FB" w:rsidP="006F47FB">
      <w:pPr>
        <w:shd w:val="clear" w:color="auto" w:fill="FFFFFF"/>
        <w:spacing w:after="0"/>
        <w:ind w:firstLine="709"/>
        <w:jc w:val="both"/>
        <w:rPr>
          <w:rFonts w:ascii="Times New Roman" w:hAnsi="Times New Roman"/>
          <w:bCs/>
          <w:color w:val="000000"/>
          <w:sz w:val="28"/>
          <w:szCs w:val="28"/>
          <w:lang w:val="uk-UA"/>
        </w:rPr>
      </w:pPr>
      <w:r>
        <w:rPr>
          <w:rFonts w:ascii="Times New Roman" w:hAnsi="Times New Roman"/>
          <w:b/>
          <w:bCs/>
          <w:color w:val="000000"/>
          <w:sz w:val="28"/>
          <w:szCs w:val="28"/>
          <w:lang w:val="uk-UA"/>
        </w:rPr>
        <w:t xml:space="preserve">Scientific novelty and theoretical significance: </w:t>
      </w:r>
      <w:r>
        <w:rPr>
          <w:rFonts w:ascii="Times New Roman" w:hAnsi="Times New Roman"/>
          <w:bCs/>
          <w:color w:val="000000"/>
          <w:sz w:val="28"/>
          <w:szCs w:val="28"/>
          <w:lang w:val="uk-UA"/>
        </w:rPr>
        <w:t>consists in the first comprehensive study of the history of the village of Nesteryanka of the Orihiv territorial community, allows to study the main features of its development.</w:t>
      </w:r>
    </w:p>
    <w:p w14:paraId="436E207C" w14:textId="77777777" w:rsidR="006F47FB" w:rsidRDefault="006F47FB" w:rsidP="006F47FB">
      <w:pPr>
        <w:shd w:val="clear" w:color="auto" w:fill="FFFFFF"/>
        <w:spacing w:after="0"/>
        <w:ind w:firstLine="709"/>
        <w:jc w:val="both"/>
        <w:rPr>
          <w:rFonts w:ascii="Times New Roman" w:hAnsi="Times New Roman"/>
          <w:bCs/>
          <w:color w:val="000000"/>
          <w:sz w:val="28"/>
          <w:szCs w:val="28"/>
          <w:lang w:val="uk-UA"/>
        </w:rPr>
      </w:pPr>
      <w:r>
        <w:rPr>
          <w:rFonts w:ascii="Times New Roman" w:hAnsi="Times New Roman"/>
          <w:b/>
          <w:bCs/>
          <w:color w:val="000000"/>
          <w:sz w:val="28"/>
          <w:szCs w:val="28"/>
          <w:lang w:val="uk-UA"/>
        </w:rPr>
        <w:t xml:space="preserve">Practical significance: </w:t>
      </w:r>
      <w:r>
        <w:rPr>
          <w:rFonts w:ascii="Times New Roman" w:hAnsi="Times New Roman"/>
          <w:bCs/>
          <w:color w:val="000000"/>
          <w:sz w:val="28"/>
          <w:szCs w:val="28"/>
          <w:lang w:val="uk-UA"/>
        </w:rPr>
        <w:t>the work can serve as material for studying the history of the native land with students of a local school and a source for studying the oral history of the full-scale invasion of Russia on the territory of Ukraine on the example of a specific settlement.</w:t>
      </w:r>
    </w:p>
    <w:p w14:paraId="72E11D92" w14:textId="77777777" w:rsidR="006F47FB" w:rsidRDefault="006F47FB" w:rsidP="006F47FB">
      <w:pPr>
        <w:spacing w:after="0"/>
        <w:ind w:firstLine="709"/>
        <w:jc w:val="both"/>
        <w:rPr>
          <w:rFonts w:ascii="Times New Roman" w:hAnsi="Times New Roman"/>
          <w:b/>
          <w:bCs/>
          <w:color w:val="000000"/>
          <w:sz w:val="28"/>
          <w:szCs w:val="28"/>
          <w:lang w:val="uk-UA"/>
        </w:rPr>
      </w:pPr>
      <w:r>
        <w:rPr>
          <w:rFonts w:ascii="Times New Roman" w:hAnsi="Times New Roman"/>
          <w:b/>
          <w:bCs/>
          <w:color w:val="000000"/>
          <w:sz w:val="28"/>
          <w:szCs w:val="28"/>
          <w:lang w:val="uk-UA"/>
        </w:rPr>
        <w:t>Conclusions:</w:t>
      </w:r>
    </w:p>
    <w:p w14:paraId="413852CA" w14:textId="77777777" w:rsidR="006F47FB" w:rsidRDefault="006F47FB" w:rsidP="006F47FB">
      <w:pPr>
        <w:spacing w:after="0"/>
        <w:ind w:firstLine="709"/>
        <w:jc w:val="both"/>
        <w:rPr>
          <w:rFonts w:ascii="Times New Roman" w:hAnsi="Times New Roman"/>
          <w:bCs/>
          <w:color w:val="000000"/>
          <w:sz w:val="28"/>
          <w:szCs w:val="28"/>
          <w:lang w:val="en-US"/>
        </w:rPr>
      </w:pPr>
      <w:r>
        <w:rPr>
          <w:rFonts w:ascii="Times New Roman" w:hAnsi="Times New Roman"/>
          <w:bCs/>
          <w:color w:val="000000"/>
          <w:sz w:val="28"/>
          <w:szCs w:val="28"/>
          <w:lang w:val="en-US"/>
        </w:rPr>
        <w:t>As a result of the conducted scientific research, we made the following conclusions:</w:t>
      </w:r>
    </w:p>
    <w:p w14:paraId="28CCE6D3" w14:textId="77777777" w:rsidR="006F47FB" w:rsidRDefault="006F47FB" w:rsidP="006F47FB">
      <w:pPr>
        <w:spacing w:after="0"/>
        <w:ind w:firstLine="709"/>
        <w:jc w:val="both"/>
        <w:rPr>
          <w:rFonts w:ascii="Times New Roman" w:hAnsi="Times New Roman"/>
          <w:bCs/>
          <w:color w:val="000000"/>
          <w:sz w:val="28"/>
          <w:szCs w:val="28"/>
          <w:lang w:val="en-US"/>
        </w:rPr>
      </w:pPr>
      <w:r>
        <w:rPr>
          <w:rFonts w:ascii="Times New Roman" w:hAnsi="Times New Roman"/>
          <w:bCs/>
          <w:color w:val="000000"/>
          <w:sz w:val="28"/>
          <w:szCs w:val="28"/>
          <w:lang w:val="en-US"/>
        </w:rPr>
        <w:t>The source base of the research consists of various types: documents of state and personal origin, statistical, publications from news resources, videos from the YouTube resource, oral sources, in particular, interviews with local residents, periodicals. The historiography of the problem covers the works on the study of Southern Ukraine, the Zaporizhzhia region and the Orihiv district directly.</w:t>
      </w:r>
    </w:p>
    <w:p w14:paraId="57C00584" w14:textId="77777777" w:rsidR="006F47FB" w:rsidRDefault="006F47FB" w:rsidP="006F47FB">
      <w:pPr>
        <w:spacing w:after="0"/>
        <w:ind w:firstLine="709"/>
        <w:jc w:val="both"/>
        <w:rPr>
          <w:rFonts w:ascii="Times New Roman" w:hAnsi="Times New Roman"/>
          <w:bCs/>
          <w:color w:val="000000"/>
          <w:sz w:val="28"/>
          <w:szCs w:val="28"/>
          <w:lang w:val="en-US"/>
        </w:rPr>
      </w:pPr>
      <w:r>
        <w:rPr>
          <w:rFonts w:ascii="Times New Roman" w:hAnsi="Times New Roman"/>
          <w:bCs/>
          <w:color w:val="000000"/>
          <w:sz w:val="28"/>
          <w:szCs w:val="28"/>
          <w:lang w:val="en-US"/>
        </w:rPr>
        <w:t>We wrote our work adhering to the following principles: the principle of historicism, the principle of objectivity, the value approach. We built the research using the following methods: historical, logical, structural-logical, genetic, chronology, grouping.</w:t>
      </w:r>
    </w:p>
    <w:p w14:paraId="2120AD35" w14:textId="77777777" w:rsidR="006F47FB" w:rsidRDefault="006F47FB" w:rsidP="006F47FB">
      <w:pPr>
        <w:spacing w:after="0"/>
        <w:ind w:firstLine="709"/>
        <w:jc w:val="both"/>
        <w:rPr>
          <w:rFonts w:ascii="Times New Roman" w:hAnsi="Times New Roman"/>
          <w:bCs/>
          <w:color w:val="000000"/>
          <w:sz w:val="28"/>
          <w:szCs w:val="28"/>
          <w:lang w:val="en-US"/>
        </w:rPr>
        <w:sectPr w:rsidR="006F47FB" w:rsidSect="0070797E">
          <w:pgSz w:w="11906" w:h="16838"/>
          <w:pgMar w:top="1134" w:right="567" w:bottom="1134" w:left="1418" w:header="709" w:footer="709" w:gutter="0"/>
          <w:pgNumType w:start="1"/>
          <w:cols w:space="708"/>
          <w:titlePg/>
          <w:docGrid w:linePitch="360"/>
        </w:sectPr>
      </w:pPr>
      <w:r>
        <w:rPr>
          <w:rFonts w:ascii="Times New Roman" w:hAnsi="Times New Roman"/>
          <w:bCs/>
          <w:color w:val="000000"/>
          <w:sz w:val="28"/>
          <w:szCs w:val="28"/>
          <w:lang w:val="en-US"/>
        </w:rPr>
        <w:t xml:space="preserve">Based on the studied literature and sources, we established that the village of Nesteryanka was founded in 1923 as the Nesterenko Lv hamlet with a population of 144 people at the time of the population census in 1926. After the Second World War, the village first became part of the Kopan village council, and in 1967 - to Myrnenska. After the construction of the poultry farm within the settlement, the population gradually increased. From three streets that didn't even have names until the 1970s, the </w:t>
      </w:r>
    </w:p>
    <w:p w14:paraId="7CA08320" w14:textId="25BEBB35" w:rsidR="006F47FB" w:rsidRDefault="006F47FB" w:rsidP="006F47FB">
      <w:pPr>
        <w:spacing w:after="0"/>
        <w:ind w:firstLine="709"/>
        <w:jc w:val="both"/>
        <w:rPr>
          <w:rFonts w:ascii="Times New Roman" w:hAnsi="Times New Roman"/>
          <w:bCs/>
          <w:color w:val="000000"/>
          <w:sz w:val="28"/>
          <w:szCs w:val="28"/>
          <w:lang w:val="en-US"/>
        </w:rPr>
      </w:pPr>
      <w:proofErr w:type="gramStart"/>
      <w:r>
        <w:rPr>
          <w:rFonts w:ascii="Times New Roman" w:hAnsi="Times New Roman"/>
          <w:bCs/>
          <w:color w:val="000000"/>
          <w:sz w:val="28"/>
          <w:szCs w:val="28"/>
          <w:lang w:val="en-US"/>
        </w:rPr>
        <w:lastRenderedPageBreak/>
        <w:t>village</w:t>
      </w:r>
      <w:proofErr w:type="gramEnd"/>
      <w:r>
        <w:rPr>
          <w:rFonts w:ascii="Times New Roman" w:hAnsi="Times New Roman"/>
          <w:bCs/>
          <w:color w:val="000000"/>
          <w:sz w:val="28"/>
          <w:szCs w:val="28"/>
          <w:lang w:val="en-US"/>
        </w:rPr>
        <w:t xml:space="preserve"> grew to 13 streets by 2022. The population of the village peaked in the 80s of the XX century, and on the eve of the Full-Scale Invasion, it numbered 1,180 people.</w:t>
      </w:r>
    </w:p>
    <w:p w14:paraId="34D34B3A" w14:textId="77777777" w:rsidR="006F47FB" w:rsidRDefault="006F47FB" w:rsidP="006F47FB">
      <w:pPr>
        <w:spacing w:after="0"/>
        <w:ind w:firstLine="709"/>
        <w:jc w:val="both"/>
        <w:rPr>
          <w:rFonts w:ascii="Times New Roman" w:hAnsi="Times New Roman"/>
          <w:bCs/>
          <w:color w:val="000000"/>
          <w:sz w:val="28"/>
          <w:szCs w:val="28"/>
          <w:lang w:val="en-US"/>
        </w:rPr>
      </w:pPr>
      <w:r>
        <w:rPr>
          <w:rFonts w:ascii="Times New Roman" w:hAnsi="Times New Roman"/>
          <w:bCs/>
          <w:color w:val="000000"/>
          <w:sz w:val="28"/>
          <w:szCs w:val="28"/>
          <w:lang w:val="en-US"/>
        </w:rPr>
        <w:t>The village experienced the typical development trends of the Soviet era with its communist ideologisation and Russification of the entire cultural and educational sphere, disproportions in socio-economic development. At the same time, the development of the village had its own specificity, related to the livestock sector of the economy in the region of predominant grain production. This specificity manifested itself in the more rapid dynamics of the development of social infrastructure.</w:t>
      </w:r>
    </w:p>
    <w:p w14:paraId="28F9B96D" w14:textId="77777777" w:rsidR="006F47FB" w:rsidRDefault="006F47FB" w:rsidP="006F47FB">
      <w:pPr>
        <w:spacing w:after="0"/>
        <w:ind w:firstLine="709"/>
        <w:jc w:val="both"/>
        <w:rPr>
          <w:rFonts w:ascii="Times New Roman" w:hAnsi="Times New Roman"/>
          <w:bCs/>
          <w:color w:val="000000"/>
          <w:sz w:val="28"/>
          <w:szCs w:val="28"/>
          <w:lang w:val="en-US"/>
        </w:rPr>
      </w:pPr>
      <w:r>
        <w:rPr>
          <w:rFonts w:ascii="Times New Roman" w:hAnsi="Times New Roman"/>
          <w:bCs/>
          <w:color w:val="000000"/>
          <w:sz w:val="28"/>
          <w:szCs w:val="28"/>
          <w:lang w:val="en-US"/>
        </w:rPr>
        <w:t>We submitted a chronicle of the events of the full-scale invasion of Russia into the territory of Ukraine from the moment of the occupation of the village by the Russian military on March 3, 2022 to December 31, 2022. We also provided a brief description of the economic component of life in this situation, the peculiarities of the organization of everyday residents who are on the line of execution active hostilities.</w:t>
      </w:r>
    </w:p>
    <w:p w14:paraId="0F4B5DC5" w14:textId="77777777" w:rsidR="006F47FB" w:rsidRDefault="006F47FB" w:rsidP="006F47FB">
      <w:pPr>
        <w:spacing w:after="0"/>
        <w:ind w:firstLine="709"/>
        <w:jc w:val="both"/>
        <w:rPr>
          <w:rFonts w:ascii="Times New Roman" w:hAnsi="Times New Roman"/>
          <w:bCs/>
          <w:color w:val="000000"/>
          <w:sz w:val="28"/>
          <w:szCs w:val="28"/>
          <w:lang w:val="en-US"/>
        </w:rPr>
      </w:pPr>
      <w:r>
        <w:rPr>
          <w:rFonts w:ascii="Times New Roman" w:hAnsi="Times New Roman"/>
          <w:bCs/>
          <w:color w:val="000000"/>
          <w:sz w:val="28"/>
          <w:szCs w:val="28"/>
          <w:lang w:val="en-US"/>
        </w:rPr>
        <w:t>Ways of further prospective work on the topic can be the study of the initial history of the settlement from the time of its establishment as a village until the beginning of the Second World War, as well as the history of the village during the time of the state independence of Ukraine within chronological limits from 1991 to the beginning of 2022.</w:t>
      </w:r>
      <w:r>
        <w:rPr>
          <w:rFonts w:ascii="Times New Roman" w:hAnsi="Times New Roman"/>
          <w:bCs/>
          <w:color w:val="000000"/>
          <w:sz w:val="28"/>
          <w:szCs w:val="28"/>
          <w:lang w:val="en-US"/>
        </w:rPr>
        <w:br w:type="page"/>
      </w:r>
    </w:p>
    <w:p w14:paraId="6FB9091D" w14:textId="77777777" w:rsidR="006F47FB" w:rsidRPr="006F47FB" w:rsidRDefault="006F47FB" w:rsidP="007C2D57">
      <w:pPr>
        <w:spacing w:after="0" w:line="312" w:lineRule="auto"/>
        <w:jc w:val="center"/>
        <w:rPr>
          <w:rFonts w:ascii="Times New Roman" w:hAnsi="Times New Roman"/>
          <w:b/>
          <w:sz w:val="28"/>
          <w:szCs w:val="28"/>
          <w:lang w:val="en-US"/>
        </w:rPr>
        <w:sectPr w:rsidR="006F47FB" w:rsidRPr="006F47FB" w:rsidSect="0070797E">
          <w:pgSz w:w="11906" w:h="16838"/>
          <w:pgMar w:top="1134" w:right="567" w:bottom="1134" w:left="1418" w:header="709" w:footer="709" w:gutter="0"/>
          <w:pgNumType w:start="1"/>
          <w:cols w:space="708"/>
          <w:titlePg/>
          <w:docGrid w:linePitch="360"/>
        </w:sectPr>
      </w:pPr>
    </w:p>
    <w:p w14:paraId="049A216A" w14:textId="30BA220D" w:rsidR="00BE1092" w:rsidRPr="006A0048" w:rsidRDefault="00BE1092" w:rsidP="007C2D57">
      <w:pPr>
        <w:spacing w:after="0" w:line="312" w:lineRule="auto"/>
        <w:jc w:val="center"/>
        <w:rPr>
          <w:rFonts w:ascii="Times New Roman" w:hAnsi="Times New Roman"/>
          <w:b/>
          <w:sz w:val="28"/>
          <w:szCs w:val="28"/>
          <w:lang w:val="uk-UA"/>
        </w:rPr>
      </w:pPr>
      <w:r w:rsidRPr="006A0048">
        <w:rPr>
          <w:rFonts w:ascii="Times New Roman" w:hAnsi="Times New Roman"/>
          <w:b/>
          <w:sz w:val="28"/>
          <w:szCs w:val="28"/>
          <w:lang w:val="uk-UA"/>
        </w:rPr>
        <w:lastRenderedPageBreak/>
        <w:t>МІНІСТЕРСТВО ОСВІТИ І НАУКИ УКРАЇНИ</w:t>
      </w:r>
    </w:p>
    <w:p w14:paraId="28008B6B" w14:textId="77777777" w:rsidR="00BE1092" w:rsidRPr="006A0048" w:rsidRDefault="00BE1092" w:rsidP="007C2D57">
      <w:pPr>
        <w:spacing w:after="0" w:line="312" w:lineRule="auto"/>
        <w:jc w:val="center"/>
        <w:rPr>
          <w:rFonts w:ascii="Times New Roman" w:hAnsi="Times New Roman"/>
          <w:b/>
          <w:sz w:val="28"/>
          <w:szCs w:val="28"/>
          <w:lang w:val="uk-UA"/>
        </w:rPr>
      </w:pPr>
      <w:r w:rsidRPr="006A0048">
        <w:rPr>
          <w:rFonts w:ascii="Times New Roman" w:hAnsi="Times New Roman"/>
          <w:b/>
          <w:sz w:val="28"/>
          <w:szCs w:val="28"/>
          <w:lang w:val="uk-UA"/>
        </w:rPr>
        <w:t>ЗАПОРІЗЬКИЙ НАЦІОНАЛЬНИЙ УНІВЕРСИТЕТ</w:t>
      </w:r>
    </w:p>
    <w:p w14:paraId="37F14C48" w14:textId="77777777" w:rsidR="00BE1092" w:rsidRPr="006A0048" w:rsidRDefault="00BE1092" w:rsidP="007C2D57">
      <w:pPr>
        <w:spacing w:after="0" w:line="312" w:lineRule="auto"/>
        <w:jc w:val="center"/>
        <w:rPr>
          <w:rFonts w:ascii="Times New Roman" w:hAnsi="Times New Roman"/>
          <w:color w:val="000000"/>
          <w:sz w:val="28"/>
          <w:szCs w:val="28"/>
          <w:lang w:val="uk-UA"/>
        </w:rPr>
      </w:pPr>
    </w:p>
    <w:p w14:paraId="3F0839C7" w14:textId="73862A0E" w:rsidR="00BE1092" w:rsidRPr="00D62A93" w:rsidRDefault="00BE1092" w:rsidP="007C2D57">
      <w:pPr>
        <w:spacing w:after="0" w:line="312" w:lineRule="auto"/>
        <w:jc w:val="center"/>
        <w:rPr>
          <w:rFonts w:ascii="Times New Roman" w:hAnsi="Times New Roman"/>
          <w:b/>
          <w:color w:val="000000"/>
          <w:sz w:val="28"/>
          <w:szCs w:val="28"/>
          <w:lang w:val="uk-UA"/>
        </w:rPr>
      </w:pPr>
      <w:r w:rsidRPr="006A0048">
        <w:rPr>
          <w:rFonts w:ascii="Times New Roman" w:hAnsi="Times New Roman"/>
          <w:b/>
          <w:color w:val="000000"/>
          <w:sz w:val="28"/>
          <w:szCs w:val="28"/>
          <w:lang w:val="uk-UA"/>
        </w:rPr>
        <w:t>ФАКУЛЬТЕТ</w:t>
      </w:r>
      <w:r w:rsidR="00D62A93">
        <w:rPr>
          <w:rFonts w:ascii="Times New Roman" w:hAnsi="Times New Roman"/>
          <w:b/>
          <w:color w:val="000000"/>
          <w:sz w:val="28"/>
          <w:szCs w:val="28"/>
          <w:lang w:val="uk-UA"/>
        </w:rPr>
        <w:t xml:space="preserve"> ІСТОРІЇ ТА МІЖНАРОДНИХ ВІДНОСИН</w:t>
      </w:r>
    </w:p>
    <w:p w14:paraId="399D560B" w14:textId="1C9C858E" w:rsidR="00BE1092" w:rsidRPr="001E03CA" w:rsidRDefault="00BE1092" w:rsidP="007C2D57">
      <w:pPr>
        <w:spacing w:after="0" w:line="312" w:lineRule="auto"/>
        <w:jc w:val="center"/>
        <w:rPr>
          <w:rFonts w:ascii="Times New Roman" w:hAnsi="Times New Roman"/>
          <w:b/>
          <w:color w:val="000000"/>
          <w:sz w:val="28"/>
          <w:szCs w:val="28"/>
          <w:lang w:val="uk-UA"/>
        </w:rPr>
      </w:pPr>
      <w:r w:rsidRPr="001E03CA">
        <w:rPr>
          <w:rFonts w:ascii="Times New Roman" w:hAnsi="Times New Roman"/>
          <w:b/>
          <w:color w:val="000000"/>
          <w:sz w:val="28"/>
          <w:szCs w:val="28"/>
          <w:lang w:val="uk-UA"/>
        </w:rPr>
        <w:t xml:space="preserve">КАФЕДРА </w:t>
      </w:r>
      <w:r w:rsidR="009F6249">
        <w:rPr>
          <w:rFonts w:ascii="Times New Roman" w:hAnsi="Times New Roman"/>
          <w:b/>
          <w:color w:val="000000"/>
          <w:sz w:val="28"/>
          <w:szCs w:val="28"/>
          <w:lang w:val="uk-UA"/>
        </w:rPr>
        <w:t xml:space="preserve">ДАВНЬОЇ І НОВОЇ </w:t>
      </w:r>
      <w:r w:rsidRPr="001E03CA">
        <w:rPr>
          <w:rFonts w:ascii="Times New Roman" w:hAnsi="Times New Roman"/>
          <w:b/>
          <w:color w:val="000000"/>
          <w:sz w:val="28"/>
          <w:szCs w:val="28"/>
          <w:lang w:val="uk-UA"/>
        </w:rPr>
        <w:t>ІСТОРІЇ УКРАЇНИ</w:t>
      </w:r>
      <w:r w:rsidR="009F6249">
        <w:rPr>
          <w:rFonts w:ascii="Times New Roman" w:hAnsi="Times New Roman"/>
          <w:b/>
          <w:color w:val="000000"/>
          <w:sz w:val="28"/>
          <w:szCs w:val="28"/>
          <w:lang w:val="uk-UA"/>
        </w:rPr>
        <w:t xml:space="preserve"> ТА МЕТОДИКИ НАВЧАННЯ ІСТОРІЇ</w:t>
      </w:r>
    </w:p>
    <w:p w14:paraId="63FABA29" w14:textId="77777777" w:rsidR="00BE1092" w:rsidRDefault="00BE1092" w:rsidP="007C2D57">
      <w:pPr>
        <w:spacing w:after="0" w:line="312" w:lineRule="auto"/>
        <w:jc w:val="center"/>
        <w:rPr>
          <w:rFonts w:ascii="Times New Roman" w:hAnsi="Times New Roman"/>
          <w:color w:val="000000"/>
          <w:sz w:val="28"/>
          <w:szCs w:val="28"/>
          <w:lang w:val="uk-UA"/>
        </w:rPr>
      </w:pPr>
    </w:p>
    <w:p w14:paraId="24C4B2C1" w14:textId="77777777" w:rsidR="00BE1092" w:rsidRDefault="00BE1092" w:rsidP="007C2D57">
      <w:pPr>
        <w:spacing w:after="0" w:line="312" w:lineRule="auto"/>
        <w:jc w:val="center"/>
        <w:rPr>
          <w:rFonts w:ascii="Times New Roman" w:hAnsi="Times New Roman"/>
          <w:color w:val="000000"/>
          <w:sz w:val="28"/>
          <w:szCs w:val="28"/>
          <w:lang w:val="uk-UA"/>
        </w:rPr>
      </w:pPr>
    </w:p>
    <w:p w14:paraId="78E17CEE" w14:textId="77777777" w:rsidR="007C2D57" w:rsidRDefault="007C2D57" w:rsidP="007C2D57">
      <w:pPr>
        <w:spacing w:after="0" w:line="312" w:lineRule="auto"/>
        <w:jc w:val="center"/>
        <w:rPr>
          <w:rFonts w:ascii="Times New Roman" w:hAnsi="Times New Roman"/>
          <w:color w:val="000000"/>
          <w:sz w:val="28"/>
          <w:szCs w:val="28"/>
          <w:lang w:val="uk-UA"/>
        </w:rPr>
      </w:pPr>
    </w:p>
    <w:p w14:paraId="290A5342" w14:textId="77777777" w:rsidR="00BE1092" w:rsidRDefault="00BE1092" w:rsidP="007C2D57">
      <w:pPr>
        <w:spacing w:after="0" w:line="312" w:lineRule="auto"/>
        <w:jc w:val="center"/>
        <w:rPr>
          <w:rFonts w:ascii="Times New Roman" w:hAnsi="Times New Roman"/>
          <w:color w:val="000000"/>
          <w:sz w:val="28"/>
          <w:szCs w:val="28"/>
          <w:lang w:val="uk-UA"/>
        </w:rPr>
      </w:pPr>
    </w:p>
    <w:p w14:paraId="6997B0C4" w14:textId="77777777" w:rsidR="00222D63" w:rsidRPr="006F7434" w:rsidRDefault="00222D63" w:rsidP="007C2D57">
      <w:pPr>
        <w:widowControl w:val="0"/>
        <w:spacing w:after="0" w:line="312" w:lineRule="auto"/>
        <w:jc w:val="center"/>
        <w:rPr>
          <w:rFonts w:ascii="Times New Roman" w:eastAsia="Times New Roman" w:hAnsi="Times New Roman"/>
          <w:b/>
          <w:sz w:val="28"/>
          <w:szCs w:val="28"/>
          <w:lang w:val="uk-UA"/>
        </w:rPr>
      </w:pPr>
      <w:r w:rsidRPr="006F7434">
        <w:rPr>
          <w:rFonts w:ascii="Times New Roman" w:eastAsia="Times New Roman" w:hAnsi="Times New Roman"/>
          <w:b/>
          <w:sz w:val="28"/>
          <w:szCs w:val="28"/>
          <w:lang w:val="uk-UA"/>
        </w:rPr>
        <w:t>Кваліфікаційна робота</w:t>
      </w:r>
    </w:p>
    <w:p w14:paraId="7B652F1C" w14:textId="01390369" w:rsidR="00222D63" w:rsidRDefault="007C2D57" w:rsidP="007C2D57">
      <w:pPr>
        <w:widowControl w:val="0"/>
        <w:spacing w:after="0" w:line="312"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м</w:t>
      </w:r>
      <w:r w:rsidR="00222D63" w:rsidRPr="006F7434">
        <w:rPr>
          <w:rFonts w:ascii="Times New Roman" w:eastAsia="Times New Roman" w:hAnsi="Times New Roman"/>
          <w:b/>
          <w:sz w:val="28"/>
          <w:szCs w:val="28"/>
          <w:lang w:val="uk-UA"/>
        </w:rPr>
        <w:t>агістра</w:t>
      </w:r>
    </w:p>
    <w:p w14:paraId="66C971C0" w14:textId="77777777" w:rsidR="00D9592B" w:rsidRPr="006F7434" w:rsidRDefault="00D9592B" w:rsidP="007C2D57">
      <w:pPr>
        <w:widowControl w:val="0"/>
        <w:spacing w:after="0" w:line="312" w:lineRule="auto"/>
        <w:jc w:val="center"/>
        <w:rPr>
          <w:rFonts w:ascii="Times New Roman" w:eastAsia="Times New Roman" w:hAnsi="Times New Roman"/>
          <w:b/>
          <w:sz w:val="28"/>
          <w:szCs w:val="28"/>
          <w:lang w:val="uk-UA"/>
        </w:rPr>
      </w:pPr>
    </w:p>
    <w:p w14:paraId="13612B55" w14:textId="66607EF3" w:rsidR="00BE1092" w:rsidRPr="006A0048" w:rsidRDefault="00BE1092" w:rsidP="007C2D57">
      <w:pPr>
        <w:spacing w:after="0" w:line="312" w:lineRule="auto"/>
        <w:jc w:val="center"/>
        <w:rPr>
          <w:rFonts w:ascii="Times New Roman" w:hAnsi="Times New Roman"/>
          <w:sz w:val="28"/>
          <w:szCs w:val="28"/>
          <w:lang w:val="uk-UA"/>
        </w:rPr>
      </w:pPr>
      <w:r w:rsidRPr="006A0048">
        <w:rPr>
          <w:rFonts w:ascii="Times New Roman" w:hAnsi="Times New Roman"/>
          <w:sz w:val="28"/>
          <w:szCs w:val="28"/>
          <w:lang w:val="uk-UA"/>
        </w:rPr>
        <w:t xml:space="preserve">на тему: </w:t>
      </w:r>
      <w:r w:rsidRPr="00EA3CDE">
        <w:rPr>
          <w:rFonts w:ascii="Times New Roman" w:hAnsi="Times New Roman"/>
          <w:b/>
          <w:bCs/>
          <w:sz w:val="28"/>
          <w:szCs w:val="28"/>
          <w:lang w:val="uk-UA"/>
        </w:rPr>
        <w:t>«</w:t>
      </w:r>
      <w:r w:rsidRPr="00EA3CDE">
        <w:rPr>
          <w:rFonts w:ascii="Times New Roman" w:hAnsi="Times New Roman"/>
          <w:b/>
          <w:bCs/>
          <w:color w:val="000000"/>
          <w:sz w:val="28"/>
          <w:szCs w:val="28"/>
          <w:shd w:val="clear" w:color="auto" w:fill="FFFFFF"/>
        </w:rPr>
        <w:t>Село Нестерянка Оріхівської територіальної громади в документальних джерелах і пам’яті сучасників</w:t>
      </w:r>
      <w:r w:rsidR="00794787" w:rsidRPr="00EA3CDE">
        <w:rPr>
          <w:rFonts w:ascii="Times New Roman" w:hAnsi="Times New Roman"/>
          <w:b/>
          <w:bCs/>
          <w:color w:val="000000"/>
          <w:sz w:val="28"/>
          <w:szCs w:val="28"/>
          <w:shd w:val="clear" w:color="auto" w:fill="FFFFFF"/>
        </w:rPr>
        <w:t xml:space="preserve"> (19</w:t>
      </w:r>
      <w:r w:rsidR="00794787" w:rsidRPr="00EA3CDE">
        <w:rPr>
          <w:rFonts w:ascii="Times New Roman" w:hAnsi="Times New Roman"/>
          <w:b/>
          <w:bCs/>
          <w:color w:val="000000"/>
          <w:sz w:val="28"/>
          <w:szCs w:val="28"/>
          <w:shd w:val="clear" w:color="auto" w:fill="FFFFFF"/>
          <w:lang w:val="uk-UA"/>
        </w:rPr>
        <w:t>43</w:t>
      </w:r>
      <w:r w:rsidR="00923068" w:rsidRPr="00EA3CDE">
        <w:rPr>
          <w:rFonts w:ascii="Times New Roman" w:hAnsi="Times New Roman"/>
          <w:b/>
          <w:bCs/>
          <w:color w:val="000000"/>
          <w:sz w:val="28"/>
          <w:szCs w:val="28"/>
          <w:shd w:val="clear" w:color="auto" w:fill="FFFFFF"/>
        </w:rPr>
        <w:t>–202</w:t>
      </w:r>
      <w:r w:rsidR="00923068" w:rsidRPr="00EA3CDE">
        <w:rPr>
          <w:rFonts w:ascii="Times New Roman" w:hAnsi="Times New Roman"/>
          <w:b/>
          <w:bCs/>
          <w:color w:val="000000"/>
          <w:sz w:val="28"/>
          <w:szCs w:val="28"/>
          <w:shd w:val="clear" w:color="auto" w:fill="FFFFFF"/>
          <w:lang w:val="uk-UA"/>
        </w:rPr>
        <w:t>2</w:t>
      </w:r>
      <w:r w:rsidRPr="00EA3CDE">
        <w:rPr>
          <w:rFonts w:ascii="Times New Roman" w:hAnsi="Times New Roman"/>
          <w:b/>
          <w:bCs/>
          <w:color w:val="000000"/>
          <w:sz w:val="28"/>
          <w:szCs w:val="28"/>
          <w:shd w:val="clear" w:color="auto" w:fill="FFFFFF"/>
        </w:rPr>
        <w:t xml:space="preserve"> рр.)</w:t>
      </w:r>
      <w:r w:rsidRPr="00EA3CDE">
        <w:rPr>
          <w:rFonts w:ascii="Times New Roman" w:hAnsi="Times New Roman"/>
          <w:b/>
          <w:bCs/>
          <w:sz w:val="28"/>
          <w:szCs w:val="28"/>
          <w:lang w:val="uk-UA"/>
        </w:rPr>
        <w:t>»</w:t>
      </w:r>
    </w:p>
    <w:p w14:paraId="11C80DB6" w14:textId="77777777" w:rsidR="00BE1092" w:rsidRPr="001E03CA" w:rsidRDefault="00BE1092" w:rsidP="007C2D57">
      <w:pPr>
        <w:spacing w:after="0" w:line="312" w:lineRule="auto"/>
        <w:jc w:val="center"/>
        <w:rPr>
          <w:rFonts w:ascii="Times New Roman" w:hAnsi="Times New Roman"/>
          <w:b/>
          <w:color w:val="000000"/>
          <w:sz w:val="28"/>
          <w:szCs w:val="28"/>
          <w:lang w:val="uk-UA"/>
        </w:rPr>
      </w:pPr>
    </w:p>
    <w:p w14:paraId="42C2AA93" w14:textId="77777777" w:rsidR="00BE1092" w:rsidRDefault="00BE1092" w:rsidP="007C2D57">
      <w:pPr>
        <w:spacing w:after="0" w:line="312" w:lineRule="auto"/>
        <w:jc w:val="center"/>
        <w:rPr>
          <w:rFonts w:ascii="Times New Roman" w:hAnsi="Times New Roman"/>
          <w:b/>
          <w:color w:val="000000"/>
          <w:sz w:val="28"/>
          <w:szCs w:val="28"/>
          <w:lang w:val="uk-UA"/>
        </w:rPr>
      </w:pPr>
    </w:p>
    <w:p w14:paraId="1854BD2C" w14:textId="77777777" w:rsidR="007C2D57" w:rsidRPr="001E03CA" w:rsidRDefault="007C2D57" w:rsidP="007C2D57">
      <w:pPr>
        <w:spacing w:after="0" w:line="312" w:lineRule="auto"/>
        <w:jc w:val="center"/>
        <w:rPr>
          <w:rFonts w:ascii="Times New Roman" w:hAnsi="Times New Roman"/>
          <w:b/>
          <w:color w:val="000000"/>
          <w:sz w:val="28"/>
          <w:szCs w:val="28"/>
          <w:lang w:val="uk-UA"/>
        </w:rPr>
      </w:pPr>
    </w:p>
    <w:p w14:paraId="4116B0BB" w14:textId="77777777" w:rsidR="00BE1092" w:rsidRPr="001E03CA" w:rsidRDefault="00BE1092" w:rsidP="007C2D57">
      <w:pPr>
        <w:spacing w:after="0" w:line="312" w:lineRule="auto"/>
        <w:jc w:val="center"/>
        <w:rPr>
          <w:rFonts w:ascii="Times New Roman" w:hAnsi="Times New Roman"/>
          <w:b/>
          <w:color w:val="000000"/>
          <w:sz w:val="28"/>
          <w:szCs w:val="28"/>
          <w:lang w:val="uk-UA"/>
        </w:rPr>
      </w:pPr>
    </w:p>
    <w:p w14:paraId="1E86BBEB" w14:textId="7AA9A879" w:rsidR="00BE1092" w:rsidRPr="003C3F27" w:rsidRDefault="00BE1092" w:rsidP="007C2D57">
      <w:pPr>
        <w:spacing w:after="0" w:line="312" w:lineRule="auto"/>
        <w:ind w:left="4536"/>
        <w:jc w:val="both"/>
        <w:rPr>
          <w:rFonts w:ascii="Times New Roman" w:hAnsi="Times New Roman"/>
          <w:sz w:val="28"/>
          <w:szCs w:val="28"/>
          <w:lang w:val="uk-UA"/>
        </w:rPr>
      </w:pPr>
      <w:r>
        <w:rPr>
          <w:rFonts w:ascii="Times New Roman" w:hAnsi="Times New Roman"/>
          <w:sz w:val="28"/>
          <w:szCs w:val="28"/>
          <w:lang w:val="uk-UA"/>
        </w:rPr>
        <w:t>Виконала</w:t>
      </w:r>
      <w:r w:rsidRPr="003C3F27">
        <w:rPr>
          <w:rFonts w:ascii="Times New Roman" w:hAnsi="Times New Roman"/>
          <w:sz w:val="28"/>
          <w:szCs w:val="28"/>
          <w:lang w:val="uk-UA"/>
        </w:rPr>
        <w:t xml:space="preserve">: </w:t>
      </w:r>
      <w:r w:rsidR="00923068">
        <w:rPr>
          <w:rFonts w:ascii="Times New Roman" w:hAnsi="Times New Roman"/>
          <w:sz w:val="28"/>
          <w:szCs w:val="28"/>
          <w:lang w:val="uk-UA"/>
        </w:rPr>
        <w:t>студентка 2</w:t>
      </w:r>
      <w:r>
        <w:rPr>
          <w:rFonts w:ascii="Times New Roman" w:hAnsi="Times New Roman"/>
          <w:sz w:val="28"/>
          <w:szCs w:val="28"/>
          <w:lang w:val="uk-UA"/>
        </w:rPr>
        <w:t xml:space="preserve"> курсу, групи 8.0322</w:t>
      </w:r>
    </w:p>
    <w:p w14:paraId="31E3F2E0" w14:textId="77777777" w:rsidR="00BE1092" w:rsidRPr="003C3F27" w:rsidRDefault="00BE1092" w:rsidP="007C2D57">
      <w:pPr>
        <w:spacing w:after="0" w:line="312" w:lineRule="auto"/>
        <w:ind w:left="4536"/>
        <w:jc w:val="both"/>
        <w:rPr>
          <w:rFonts w:ascii="Times New Roman" w:hAnsi="Times New Roman"/>
          <w:sz w:val="28"/>
          <w:szCs w:val="28"/>
          <w:lang w:val="uk-UA"/>
        </w:rPr>
      </w:pPr>
      <w:r w:rsidRPr="003C3F27">
        <w:rPr>
          <w:rFonts w:ascii="Times New Roman" w:hAnsi="Times New Roman"/>
          <w:sz w:val="28"/>
          <w:szCs w:val="28"/>
          <w:lang w:val="uk-UA"/>
        </w:rPr>
        <w:t>спеціальності 032 Історія і археологія</w:t>
      </w:r>
    </w:p>
    <w:p w14:paraId="10E94050" w14:textId="77777777" w:rsidR="00BE1092" w:rsidRPr="003C3F27" w:rsidRDefault="00BE1092" w:rsidP="007C2D57">
      <w:pPr>
        <w:spacing w:after="0" w:line="312" w:lineRule="auto"/>
        <w:ind w:left="4536"/>
        <w:jc w:val="both"/>
        <w:rPr>
          <w:rFonts w:ascii="Times New Roman" w:hAnsi="Times New Roman"/>
          <w:sz w:val="28"/>
          <w:szCs w:val="28"/>
          <w:lang w:val="uk-UA"/>
        </w:rPr>
      </w:pPr>
      <w:r w:rsidRPr="003C3F27">
        <w:rPr>
          <w:rFonts w:ascii="Times New Roman" w:hAnsi="Times New Roman"/>
          <w:sz w:val="28"/>
          <w:szCs w:val="28"/>
          <w:lang w:val="uk-UA"/>
        </w:rPr>
        <w:t>освітньої програми Історія</w:t>
      </w:r>
    </w:p>
    <w:p w14:paraId="5F54F4BC" w14:textId="0D41AD92" w:rsidR="00BE1092" w:rsidRPr="003C3F27" w:rsidRDefault="00BE1092" w:rsidP="007C2D57">
      <w:pPr>
        <w:spacing w:after="0" w:line="312" w:lineRule="auto"/>
        <w:ind w:left="4536"/>
        <w:jc w:val="both"/>
        <w:rPr>
          <w:rFonts w:ascii="Times New Roman" w:hAnsi="Times New Roman"/>
          <w:sz w:val="28"/>
          <w:szCs w:val="28"/>
          <w:lang w:val="uk-UA"/>
        </w:rPr>
      </w:pPr>
      <w:r w:rsidRPr="003C3F27">
        <w:rPr>
          <w:rFonts w:ascii="Times New Roman" w:hAnsi="Times New Roman"/>
          <w:sz w:val="28"/>
          <w:szCs w:val="28"/>
          <w:lang w:val="uk-UA"/>
        </w:rPr>
        <w:t xml:space="preserve">Каплун </w:t>
      </w:r>
      <w:r w:rsidR="001004F6">
        <w:rPr>
          <w:rFonts w:ascii="Times New Roman" w:hAnsi="Times New Roman"/>
          <w:sz w:val="28"/>
          <w:szCs w:val="28"/>
          <w:lang w:val="uk-UA"/>
        </w:rPr>
        <w:t>Катерина Русланівна</w:t>
      </w:r>
    </w:p>
    <w:p w14:paraId="593DA890" w14:textId="41E5056D" w:rsidR="00BE1092" w:rsidRDefault="00BE1092" w:rsidP="007C2D57">
      <w:pPr>
        <w:spacing w:after="0" w:line="312" w:lineRule="auto"/>
        <w:ind w:left="4536"/>
        <w:jc w:val="both"/>
        <w:rPr>
          <w:rFonts w:ascii="Times New Roman" w:hAnsi="Times New Roman"/>
          <w:sz w:val="28"/>
          <w:szCs w:val="28"/>
          <w:lang w:val="uk-UA"/>
        </w:rPr>
      </w:pPr>
      <w:r w:rsidRPr="003C3F27">
        <w:rPr>
          <w:rFonts w:ascii="Times New Roman" w:hAnsi="Times New Roman"/>
          <w:sz w:val="28"/>
          <w:szCs w:val="28"/>
          <w:lang w:val="uk-UA"/>
        </w:rPr>
        <w:t>Керівник</w:t>
      </w:r>
      <w:r>
        <w:rPr>
          <w:rFonts w:ascii="Times New Roman" w:hAnsi="Times New Roman"/>
          <w:sz w:val="28"/>
          <w:szCs w:val="28"/>
          <w:lang w:val="uk-UA"/>
        </w:rPr>
        <w:t xml:space="preserve">: </w:t>
      </w:r>
      <w:r w:rsidR="00EB5963">
        <w:rPr>
          <w:rFonts w:ascii="Times New Roman" w:hAnsi="Times New Roman"/>
          <w:sz w:val="28"/>
          <w:szCs w:val="28"/>
          <w:lang w:val="uk-UA"/>
        </w:rPr>
        <w:t>д-р іст.</w:t>
      </w:r>
      <w:r w:rsidR="004A0FB4">
        <w:rPr>
          <w:rFonts w:ascii="Times New Roman" w:hAnsi="Times New Roman"/>
          <w:sz w:val="28"/>
          <w:szCs w:val="28"/>
          <w:lang w:val="uk-UA"/>
        </w:rPr>
        <w:t xml:space="preserve"> наук, професор</w:t>
      </w:r>
      <w:r w:rsidR="004A0FB4" w:rsidRPr="004A0FB4">
        <w:rPr>
          <w:rFonts w:ascii="Times New Roman" w:hAnsi="Times New Roman"/>
          <w:sz w:val="28"/>
          <w:szCs w:val="28"/>
        </w:rPr>
        <w:t xml:space="preserve"> </w:t>
      </w:r>
      <w:r w:rsidR="003A3B2D">
        <w:rPr>
          <w:rFonts w:ascii="Times New Roman" w:hAnsi="Times New Roman"/>
          <w:sz w:val="28"/>
          <w:szCs w:val="28"/>
          <w:lang w:val="uk-UA"/>
        </w:rPr>
        <w:t>_______________________</w:t>
      </w:r>
      <w:r w:rsidR="009274F2">
        <w:rPr>
          <w:rFonts w:ascii="Times New Roman" w:hAnsi="Times New Roman"/>
          <w:sz w:val="28"/>
          <w:szCs w:val="28"/>
          <w:lang w:val="uk-UA"/>
        </w:rPr>
        <w:t>О.</w:t>
      </w:r>
      <w:r w:rsidR="001004F6">
        <w:rPr>
          <w:rFonts w:ascii="Times New Roman" w:hAnsi="Times New Roman"/>
          <w:sz w:val="28"/>
          <w:szCs w:val="28"/>
          <w:lang w:val="uk-UA"/>
        </w:rPr>
        <w:t> </w:t>
      </w:r>
      <w:r w:rsidR="009274F2">
        <w:rPr>
          <w:rFonts w:ascii="Times New Roman" w:hAnsi="Times New Roman"/>
          <w:sz w:val="28"/>
          <w:szCs w:val="28"/>
          <w:lang w:val="uk-UA"/>
        </w:rPr>
        <w:t>М. </w:t>
      </w:r>
      <w:r>
        <w:rPr>
          <w:rFonts w:ascii="Times New Roman" w:hAnsi="Times New Roman"/>
          <w:sz w:val="28"/>
          <w:szCs w:val="28"/>
          <w:lang w:val="uk-UA"/>
        </w:rPr>
        <w:t>Ігнатуша</w:t>
      </w:r>
    </w:p>
    <w:p w14:paraId="72B01C70" w14:textId="77777777" w:rsidR="00C16635" w:rsidRPr="00704B9F" w:rsidRDefault="00BE1092" w:rsidP="007C2D57">
      <w:pPr>
        <w:spacing w:after="0" w:line="312" w:lineRule="auto"/>
        <w:ind w:left="4536"/>
        <w:jc w:val="both"/>
        <w:rPr>
          <w:rFonts w:ascii="Times New Roman" w:hAnsi="Times New Roman"/>
          <w:sz w:val="28"/>
          <w:szCs w:val="28"/>
        </w:rPr>
      </w:pPr>
      <w:r>
        <w:rPr>
          <w:rFonts w:ascii="Times New Roman" w:hAnsi="Times New Roman"/>
          <w:sz w:val="28"/>
          <w:szCs w:val="28"/>
          <w:lang w:val="uk-UA"/>
        </w:rPr>
        <w:t xml:space="preserve">Рецензент: </w:t>
      </w:r>
      <w:r w:rsidR="00EB5963">
        <w:rPr>
          <w:rFonts w:ascii="Times New Roman" w:hAnsi="Times New Roman"/>
          <w:sz w:val="28"/>
          <w:szCs w:val="28"/>
          <w:lang w:val="uk-UA"/>
        </w:rPr>
        <w:t>д-р іст.</w:t>
      </w:r>
      <w:r w:rsidR="00CA1837" w:rsidRPr="006A0048">
        <w:rPr>
          <w:rFonts w:ascii="Times New Roman" w:hAnsi="Times New Roman"/>
          <w:sz w:val="28"/>
          <w:szCs w:val="28"/>
          <w:lang w:val="uk-UA"/>
        </w:rPr>
        <w:t xml:space="preserve"> наук, професор,</w:t>
      </w:r>
    </w:p>
    <w:p w14:paraId="56211AE2" w14:textId="70C46CD8" w:rsidR="00C16635" w:rsidRPr="00704B9F" w:rsidRDefault="00CA1837" w:rsidP="007C2D57">
      <w:pPr>
        <w:spacing w:after="0" w:line="312" w:lineRule="auto"/>
        <w:ind w:left="4536"/>
        <w:jc w:val="both"/>
        <w:rPr>
          <w:rFonts w:ascii="Times New Roman" w:hAnsi="Times New Roman"/>
          <w:sz w:val="28"/>
          <w:szCs w:val="28"/>
        </w:rPr>
      </w:pPr>
      <w:r w:rsidRPr="006A0048">
        <w:rPr>
          <w:rFonts w:ascii="Times New Roman" w:hAnsi="Times New Roman"/>
          <w:sz w:val="28"/>
          <w:szCs w:val="28"/>
          <w:lang w:val="uk-UA"/>
        </w:rPr>
        <w:t>професор кафедри</w:t>
      </w:r>
      <w:r>
        <w:rPr>
          <w:rFonts w:ascii="Times New Roman" w:hAnsi="Times New Roman"/>
          <w:sz w:val="28"/>
          <w:szCs w:val="28"/>
          <w:lang w:val="uk-UA"/>
        </w:rPr>
        <w:t xml:space="preserve"> давньої і нової історії </w:t>
      </w:r>
    </w:p>
    <w:p w14:paraId="2D78751B" w14:textId="0A0DFA72" w:rsidR="00BE1092" w:rsidRDefault="00CA1837" w:rsidP="007C2D57">
      <w:pPr>
        <w:spacing w:after="0" w:line="312" w:lineRule="auto"/>
        <w:ind w:left="4536"/>
        <w:jc w:val="both"/>
        <w:rPr>
          <w:rFonts w:ascii="Times New Roman" w:hAnsi="Times New Roman"/>
          <w:sz w:val="28"/>
          <w:szCs w:val="28"/>
          <w:lang w:val="uk-UA"/>
        </w:rPr>
      </w:pPr>
      <w:r>
        <w:rPr>
          <w:rFonts w:ascii="Times New Roman" w:hAnsi="Times New Roman"/>
          <w:sz w:val="28"/>
          <w:szCs w:val="28"/>
          <w:lang w:val="uk-UA"/>
        </w:rPr>
        <w:t xml:space="preserve">України та методики навчання історії </w:t>
      </w:r>
      <w:r w:rsidR="003A3B2D">
        <w:rPr>
          <w:rFonts w:ascii="Times New Roman" w:hAnsi="Times New Roman"/>
          <w:sz w:val="28"/>
          <w:szCs w:val="28"/>
          <w:lang w:val="uk-UA"/>
        </w:rPr>
        <w:t>____________________________</w:t>
      </w:r>
      <w:r>
        <w:rPr>
          <w:rFonts w:ascii="Times New Roman" w:hAnsi="Times New Roman"/>
          <w:sz w:val="28"/>
          <w:szCs w:val="28"/>
          <w:lang w:val="uk-UA"/>
        </w:rPr>
        <w:t>С.</w:t>
      </w:r>
      <w:r w:rsidR="001004F6">
        <w:rPr>
          <w:rFonts w:ascii="Times New Roman" w:hAnsi="Times New Roman"/>
          <w:sz w:val="28"/>
          <w:szCs w:val="28"/>
          <w:lang w:val="uk-UA"/>
        </w:rPr>
        <w:t> </w:t>
      </w:r>
      <w:r w:rsidR="009A1C1E">
        <w:rPr>
          <w:rFonts w:ascii="Times New Roman" w:hAnsi="Times New Roman"/>
          <w:sz w:val="28"/>
          <w:szCs w:val="28"/>
          <w:lang w:val="uk-UA"/>
        </w:rPr>
        <w:t>Р</w:t>
      </w:r>
      <w:r>
        <w:rPr>
          <w:rFonts w:ascii="Times New Roman" w:hAnsi="Times New Roman"/>
          <w:sz w:val="28"/>
          <w:szCs w:val="28"/>
          <w:lang w:val="uk-UA"/>
        </w:rPr>
        <w:t>. Лях</w:t>
      </w:r>
    </w:p>
    <w:p w14:paraId="013149A8" w14:textId="77777777" w:rsidR="00BE1092" w:rsidRDefault="00BE1092" w:rsidP="007C2D57">
      <w:pPr>
        <w:spacing w:after="0" w:line="312" w:lineRule="auto"/>
        <w:jc w:val="center"/>
        <w:rPr>
          <w:rFonts w:ascii="Times New Roman" w:hAnsi="Times New Roman"/>
          <w:sz w:val="28"/>
          <w:szCs w:val="28"/>
          <w:lang w:val="uk-UA"/>
        </w:rPr>
      </w:pPr>
    </w:p>
    <w:p w14:paraId="2E481EA2" w14:textId="77777777" w:rsidR="00BE1092" w:rsidRDefault="00BE1092" w:rsidP="007C2D57">
      <w:pPr>
        <w:spacing w:after="0" w:line="312" w:lineRule="auto"/>
        <w:jc w:val="center"/>
        <w:rPr>
          <w:rFonts w:ascii="Times New Roman" w:hAnsi="Times New Roman"/>
          <w:sz w:val="28"/>
          <w:szCs w:val="28"/>
          <w:lang w:val="uk-UA"/>
        </w:rPr>
      </w:pPr>
    </w:p>
    <w:p w14:paraId="7E34036E" w14:textId="77777777" w:rsidR="007C2D57" w:rsidRDefault="007C2D57" w:rsidP="007C2D57">
      <w:pPr>
        <w:spacing w:after="0" w:line="312" w:lineRule="auto"/>
        <w:jc w:val="center"/>
        <w:rPr>
          <w:rFonts w:ascii="Times New Roman" w:hAnsi="Times New Roman"/>
          <w:sz w:val="28"/>
          <w:szCs w:val="28"/>
          <w:lang w:val="uk-UA"/>
        </w:rPr>
      </w:pPr>
    </w:p>
    <w:p w14:paraId="19374030" w14:textId="77777777" w:rsidR="007C2D57" w:rsidRDefault="007C2D57" w:rsidP="007C2D57">
      <w:pPr>
        <w:spacing w:after="0" w:line="312" w:lineRule="auto"/>
        <w:jc w:val="center"/>
        <w:rPr>
          <w:rFonts w:ascii="Times New Roman" w:hAnsi="Times New Roman"/>
          <w:sz w:val="28"/>
          <w:szCs w:val="28"/>
          <w:lang w:val="uk-UA"/>
        </w:rPr>
      </w:pPr>
    </w:p>
    <w:p w14:paraId="70F6DC05" w14:textId="0F6F11B4" w:rsidR="007C2D57" w:rsidRDefault="00923068" w:rsidP="007C2D57">
      <w:pPr>
        <w:spacing w:after="0" w:line="312" w:lineRule="auto"/>
        <w:jc w:val="center"/>
        <w:rPr>
          <w:rFonts w:ascii="Times New Roman" w:hAnsi="Times New Roman"/>
          <w:sz w:val="28"/>
          <w:szCs w:val="28"/>
          <w:lang w:val="uk-UA"/>
        </w:rPr>
      </w:pPr>
      <w:r>
        <w:rPr>
          <w:rFonts w:ascii="Times New Roman" w:hAnsi="Times New Roman"/>
          <w:sz w:val="28"/>
          <w:szCs w:val="28"/>
          <w:lang w:val="uk-UA"/>
        </w:rPr>
        <w:t xml:space="preserve">Запоріжжя </w:t>
      </w:r>
      <w:r w:rsidR="007C2D57">
        <w:rPr>
          <w:rFonts w:ascii="Times New Roman" w:hAnsi="Times New Roman"/>
          <w:sz w:val="28"/>
          <w:szCs w:val="28"/>
          <w:lang w:val="uk-UA"/>
        </w:rPr>
        <w:t>–</w:t>
      </w:r>
      <w:r>
        <w:rPr>
          <w:rFonts w:ascii="Times New Roman" w:hAnsi="Times New Roman"/>
          <w:sz w:val="28"/>
          <w:szCs w:val="28"/>
          <w:lang w:val="uk-UA"/>
        </w:rPr>
        <w:t xml:space="preserve"> 2023</w:t>
      </w:r>
    </w:p>
    <w:p w14:paraId="1FCC092A" w14:textId="78C321DC" w:rsidR="008B78FD" w:rsidRDefault="008B78FD" w:rsidP="007C2D57">
      <w:pPr>
        <w:spacing w:after="0" w:line="312" w:lineRule="auto"/>
        <w:jc w:val="center"/>
        <w:rPr>
          <w:rFonts w:ascii="Times New Roman" w:hAnsi="Times New Roman"/>
          <w:sz w:val="28"/>
          <w:szCs w:val="28"/>
          <w:lang w:val="uk-UA"/>
        </w:rPr>
      </w:pPr>
      <w:r>
        <w:rPr>
          <w:rFonts w:ascii="Times New Roman" w:hAnsi="Times New Roman"/>
          <w:sz w:val="28"/>
          <w:szCs w:val="28"/>
          <w:lang w:val="uk-UA"/>
        </w:rPr>
        <w:br w:type="page"/>
      </w:r>
    </w:p>
    <w:p w14:paraId="5F4F43AC" w14:textId="45FDB55F" w:rsidR="00B75F22" w:rsidRDefault="00DF6376" w:rsidP="00C16635">
      <w:pPr>
        <w:pStyle w:val="11"/>
        <w:spacing w:after="0"/>
        <w:rPr>
          <w:rStyle w:val="a4"/>
          <w:rFonts w:ascii="Times New Roman" w:eastAsia="Calibri" w:hAnsi="Times New Roman"/>
          <w:b/>
          <w:noProof/>
          <w:color w:val="000000" w:themeColor="text1"/>
          <w:sz w:val="28"/>
          <w:szCs w:val="28"/>
          <w:u w:val="none"/>
          <w:lang w:val="uk-UA"/>
        </w:rPr>
      </w:pPr>
      <w:r w:rsidRPr="00DF6376">
        <w:rPr>
          <w:rStyle w:val="a4"/>
          <w:rFonts w:ascii="Times New Roman" w:eastAsia="Calibri" w:hAnsi="Times New Roman"/>
          <w:b/>
          <w:noProof/>
          <w:color w:val="000000" w:themeColor="text1"/>
          <w:sz w:val="28"/>
          <w:szCs w:val="28"/>
          <w:u w:val="none"/>
        </w:rPr>
        <w:lastRenderedPageBreak/>
        <w:t>ЗМ</w:t>
      </w:r>
      <w:r w:rsidRPr="00DF6376">
        <w:rPr>
          <w:rStyle w:val="a4"/>
          <w:rFonts w:ascii="Times New Roman" w:eastAsia="Calibri" w:hAnsi="Times New Roman"/>
          <w:b/>
          <w:noProof/>
          <w:color w:val="000000" w:themeColor="text1"/>
          <w:sz w:val="28"/>
          <w:szCs w:val="28"/>
          <w:u w:val="none"/>
          <w:lang w:val="uk-UA"/>
        </w:rPr>
        <w:t>ІСТ</w:t>
      </w:r>
    </w:p>
    <w:p w14:paraId="64D7D466" w14:textId="77777777" w:rsidR="00FE6010" w:rsidRPr="00FE6010" w:rsidRDefault="00FE6010" w:rsidP="00FE6010">
      <w:pPr>
        <w:rPr>
          <w:lang w:val="uk-UA" w:eastAsia="ru-RU"/>
        </w:rPr>
      </w:pPr>
    </w:p>
    <w:p w14:paraId="315BDAF5" w14:textId="62CCF648" w:rsidR="00B75F22" w:rsidRPr="003A3B2D" w:rsidRDefault="00244119" w:rsidP="00C16635">
      <w:pPr>
        <w:pStyle w:val="11"/>
        <w:spacing w:after="0"/>
        <w:rPr>
          <w:noProof/>
        </w:rPr>
      </w:pPr>
      <w:hyperlink w:anchor="_Toc152254710" w:history="1">
        <w:r w:rsidR="00B75F22" w:rsidRPr="003A3B2D">
          <w:rPr>
            <w:rStyle w:val="a4"/>
            <w:rFonts w:ascii="Times New Roman" w:eastAsia="Calibri" w:hAnsi="Times New Roman"/>
            <w:b/>
            <w:noProof/>
            <w:color w:val="000000" w:themeColor="text1"/>
            <w:sz w:val="28"/>
            <w:szCs w:val="28"/>
            <w:u w:val="none"/>
          </w:rPr>
          <w:t>ПЕРЕЛІК</w:t>
        </w:r>
        <w:r w:rsidR="00B75F22" w:rsidRPr="003A3B2D">
          <w:rPr>
            <w:rStyle w:val="a4"/>
            <w:rFonts w:ascii="Times New Roman" w:eastAsia="Calibri" w:hAnsi="Times New Roman"/>
            <w:noProof/>
            <w:color w:val="000000" w:themeColor="text1"/>
            <w:sz w:val="28"/>
            <w:szCs w:val="28"/>
            <w:u w:val="none"/>
          </w:rPr>
          <w:t xml:space="preserve"> </w:t>
        </w:r>
        <w:r w:rsidR="00B75F22" w:rsidRPr="003A3B2D">
          <w:rPr>
            <w:rStyle w:val="a4"/>
            <w:rFonts w:ascii="Times New Roman" w:eastAsia="Calibri" w:hAnsi="Times New Roman"/>
            <w:b/>
            <w:noProof/>
            <w:color w:val="000000" w:themeColor="text1"/>
            <w:sz w:val="28"/>
            <w:szCs w:val="28"/>
            <w:u w:val="none"/>
          </w:rPr>
          <w:t>УМОВНИХ</w:t>
        </w:r>
        <w:r w:rsidR="00B75F22" w:rsidRPr="003A3B2D">
          <w:rPr>
            <w:rStyle w:val="a4"/>
            <w:rFonts w:ascii="Times New Roman" w:eastAsia="Calibri" w:hAnsi="Times New Roman"/>
            <w:noProof/>
            <w:color w:val="000000" w:themeColor="text1"/>
            <w:sz w:val="28"/>
            <w:szCs w:val="28"/>
            <w:u w:val="none"/>
          </w:rPr>
          <w:t xml:space="preserve"> </w:t>
        </w:r>
        <w:r w:rsidR="00B75F22" w:rsidRPr="003A3B2D">
          <w:rPr>
            <w:rStyle w:val="a4"/>
            <w:rFonts w:ascii="Times New Roman" w:eastAsia="Calibri" w:hAnsi="Times New Roman"/>
            <w:b/>
            <w:noProof/>
            <w:color w:val="000000" w:themeColor="text1"/>
            <w:sz w:val="28"/>
            <w:szCs w:val="28"/>
            <w:u w:val="none"/>
          </w:rPr>
          <w:t>СКОРОЧЕНЬ</w:t>
        </w:r>
        <w:r w:rsidR="00B75F22" w:rsidRPr="003A3B2D">
          <w:rPr>
            <w:noProof/>
            <w:webHidden/>
          </w:rPr>
          <w:tab/>
        </w:r>
        <w:r w:rsidR="00B75F22" w:rsidRPr="003A3B2D">
          <w:rPr>
            <w:rFonts w:ascii="Times New Roman" w:hAnsi="Times New Roman"/>
            <w:noProof/>
            <w:webHidden/>
            <w:sz w:val="28"/>
            <w:szCs w:val="28"/>
            <w:lang w:val="uk-UA"/>
          </w:rPr>
          <w:t>3</w:t>
        </w:r>
      </w:hyperlink>
    </w:p>
    <w:p w14:paraId="2BEBBFFF" w14:textId="661E676F" w:rsidR="00B75F22" w:rsidRPr="003A3B2D" w:rsidRDefault="00244119" w:rsidP="00C16635">
      <w:pPr>
        <w:pStyle w:val="11"/>
        <w:spacing w:after="0"/>
        <w:rPr>
          <w:rFonts w:ascii="Times New Roman" w:hAnsi="Times New Roman"/>
          <w:noProof/>
          <w:sz w:val="28"/>
          <w:szCs w:val="28"/>
        </w:rPr>
      </w:pPr>
      <w:hyperlink w:anchor="_Toc152254711" w:history="1">
        <w:r w:rsidR="00B75F22" w:rsidRPr="003A3B2D">
          <w:rPr>
            <w:rStyle w:val="a4"/>
            <w:rFonts w:ascii="Times New Roman" w:eastAsia="Calibri" w:hAnsi="Times New Roman"/>
            <w:b/>
            <w:noProof/>
            <w:color w:val="000000" w:themeColor="text1"/>
            <w:sz w:val="28"/>
            <w:szCs w:val="28"/>
            <w:u w:val="none"/>
          </w:rPr>
          <w:t>ВСТУП</w:t>
        </w:r>
        <w:r w:rsidR="00B75F22" w:rsidRPr="003A3B2D">
          <w:rPr>
            <w:rFonts w:ascii="Times New Roman" w:hAnsi="Times New Roman"/>
            <w:noProof/>
            <w:webHidden/>
            <w:sz w:val="28"/>
            <w:szCs w:val="28"/>
          </w:rPr>
          <w:tab/>
        </w:r>
        <w:r w:rsidR="00B75F22" w:rsidRPr="003A3B2D">
          <w:rPr>
            <w:rFonts w:ascii="Times New Roman" w:hAnsi="Times New Roman"/>
            <w:noProof/>
            <w:webHidden/>
            <w:sz w:val="28"/>
            <w:szCs w:val="28"/>
            <w:lang w:val="uk-UA"/>
          </w:rPr>
          <w:t>4</w:t>
        </w:r>
      </w:hyperlink>
    </w:p>
    <w:p w14:paraId="0E316F0F" w14:textId="2EEE57D9" w:rsidR="00B75F22" w:rsidRPr="00DF6376" w:rsidRDefault="00244119" w:rsidP="00C16635">
      <w:pPr>
        <w:pStyle w:val="11"/>
        <w:spacing w:after="0"/>
        <w:rPr>
          <w:rFonts w:ascii="Times New Roman" w:hAnsi="Times New Roman"/>
          <w:noProof/>
          <w:sz w:val="28"/>
          <w:szCs w:val="28"/>
        </w:rPr>
      </w:pPr>
      <w:hyperlink w:anchor="_Toc152254712" w:history="1">
        <w:r w:rsidR="00B75F22" w:rsidRPr="00EC29FC">
          <w:rPr>
            <w:rStyle w:val="a4"/>
            <w:rFonts w:ascii="Times New Roman" w:eastAsia="Calibri" w:hAnsi="Times New Roman"/>
            <w:b/>
            <w:noProof/>
            <w:color w:val="000000" w:themeColor="text1"/>
            <w:sz w:val="28"/>
            <w:szCs w:val="28"/>
            <w:u w:val="none"/>
          </w:rPr>
          <w:t xml:space="preserve">РОЗДІЛ 1. ІСТОРІОГРАФІЯ ТА ДЖЕРЕЛЬНА БАЗА </w:t>
        </w:r>
        <w:r w:rsidR="00AA24A4" w:rsidRPr="00EC29FC">
          <w:rPr>
            <w:rStyle w:val="a4"/>
            <w:rFonts w:ascii="Times New Roman" w:eastAsia="Calibri" w:hAnsi="Times New Roman"/>
            <w:b/>
            <w:noProof/>
            <w:color w:val="000000" w:themeColor="text1"/>
            <w:sz w:val="28"/>
            <w:szCs w:val="28"/>
            <w:u w:val="none"/>
            <w:lang w:val="uk-UA"/>
          </w:rPr>
          <w:t>РОБОТИ</w:t>
        </w:r>
        <w:r w:rsidR="00B75F22" w:rsidRPr="00EC29FC">
          <w:rPr>
            <w:rFonts w:ascii="Times New Roman" w:hAnsi="Times New Roman"/>
            <w:noProof/>
            <w:webHidden/>
            <w:sz w:val="28"/>
            <w:szCs w:val="28"/>
          </w:rPr>
          <w:tab/>
        </w:r>
        <w:r w:rsidR="0070797E" w:rsidRPr="00EC29FC">
          <w:rPr>
            <w:rFonts w:ascii="Times New Roman" w:hAnsi="Times New Roman"/>
            <w:noProof/>
            <w:webHidden/>
            <w:sz w:val="28"/>
            <w:szCs w:val="28"/>
            <w:lang w:val="uk-UA"/>
          </w:rPr>
          <w:t>7</w:t>
        </w:r>
      </w:hyperlink>
    </w:p>
    <w:p w14:paraId="197E48A0" w14:textId="5290DAC0" w:rsidR="00B75F22" w:rsidRPr="00DF6376" w:rsidRDefault="00244119" w:rsidP="00C16635">
      <w:pPr>
        <w:pStyle w:val="11"/>
        <w:spacing w:after="0"/>
        <w:rPr>
          <w:rFonts w:ascii="Times New Roman" w:hAnsi="Times New Roman"/>
          <w:noProof/>
          <w:sz w:val="28"/>
          <w:szCs w:val="28"/>
        </w:rPr>
      </w:pPr>
      <w:hyperlink w:anchor="_Toc152254713" w:history="1">
        <w:r w:rsidR="00B75F22" w:rsidRPr="00DF6376">
          <w:rPr>
            <w:rStyle w:val="a4"/>
            <w:rFonts w:ascii="Times New Roman" w:eastAsia="Calibri" w:hAnsi="Times New Roman"/>
            <w:noProof/>
            <w:color w:val="000000" w:themeColor="text1"/>
            <w:sz w:val="28"/>
            <w:szCs w:val="28"/>
            <w:u w:val="none"/>
          </w:rPr>
          <w:t xml:space="preserve">1.1. Історіографія </w:t>
        </w:r>
        <w:r w:rsidR="001D513F">
          <w:rPr>
            <w:rStyle w:val="a4"/>
            <w:rFonts w:ascii="Times New Roman" w:eastAsia="Calibri" w:hAnsi="Times New Roman"/>
            <w:noProof/>
            <w:color w:val="000000" w:themeColor="text1"/>
            <w:sz w:val="28"/>
            <w:szCs w:val="28"/>
            <w:u w:val="none"/>
            <w:lang w:val="uk-UA"/>
          </w:rPr>
          <w:t>питання</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7</w:t>
        </w:r>
      </w:hyperlink>
    </w:p>
    <w:p w14:paraId="1CB4E21E" w14:textId="6D665F00" w:rsidR="00B75F22" w:rsidRPr="00DF6376" w:rsidRDefault="00244119" w:rsidP="00C16635">
      <w:pPr>
        <w:pStyle w:val="11"/>
        <w:spacing w:after="0"/>
        <w:rPr>
          <w:rFonts w:ascii="Times New Roman" w:hAnsi="Times New Roman"/>
          <w:noProof/>
          <w:sz w:val="28"/>
          <w:szCs w:val="28"/>
        </w:rPr>
      </w:pPr>
      <w:hyperlink w:anchor="_Toc152254714" w:history="1">
        <w:r w:rsidR="00B75F22" w:rsidRPr="00DF6376">
          <w:rPr>
            <w:rStyle w:val="a4"/>
            <w:rFonts w:ascii="Times New Roman" w:eastAsia="Calibri" w:hAnsi="Times New Roman"/>
            <w:noProof/>
            <w:color w:val="000000" w:themeColor="text1"/>
            <w:sz w:val="28"/>
            <w:szCs w:val="28"/>
            <w:u w:val="none"/>
          </w:rPr>
          <w:t xml:space="preserve">1.2. Джерельна база </w:t>
        </w:r>
        <w:r w:rsidR="009110E5">
          <w:rPr>
            <w:rStyle w:val="a4"/>
            <w:rFonts w:ascii="Times New Roman" w:eastAsia="Calibri" w:hAnsi="Times New Roman"/>
            <w:noProof/>
            <w:color w:val="000000" w:themeColor="text1"/>
            <w:sz w:val="28"/>
            <w:szCs w:val="28"/>
            <w:u w:val="none"/>
            <w:lang w:val="uk-UA"/>
          </w:rPr>
          <w:t>роботи</w:t>
        </w:r>
        <w:r w:rsidR="00B75F22" w:rsidRPr="00DF6376">
          <w:rPr>
            <w:rFonts w:ascii="Times New Roman" w:hAnsi="Times New Roman"/>
            <w:noProof/>
            <w:webHidden/>
            <w:sz w:val="28"/>
            <w:szCs w:val="28"/>
          </w:rPr>
          <w:tab/>
        </w:r>
        <w:r w:rsidR="0070797E">
          <w:rPr>
            <w:rFonts w:ascii="Times New Roman" w:hAnsi="Times New Roman"/>
            <w:noProof/>
            <w:webHidden/>
            <w:sz w:val="28"/>
            <w:szCs w:val="28"/>
            <w:lang w:val="uk-UA"/>
          </w:rPr>
          <w:t>9</w:t>
        </w:r>
      </w:hyperlink>
    </w:p>
    <w:p w14:paraId="62535105" w14:textId="685920A3" w:rsidR="00B75F22" w:rsidRPr="00DF6376" w:rsidRDefault="00244119" w:rsidP="00C16635">
      <w:pPr>
        <w:pStyle w:val="11"/>
        <w:spacing w:after="0"/>
        <w:rPr>
          <w:rFonts w:ascii="Times New Roman" w:hAnsi="Times New Roman"/>
          <w:noProof/>
          <w:sz w:val="28"/>
          <w:szCs w:val="28"/>
        </w:rPr>
      </w:pPr>
      <w:hyperlink w:anchor="_Toc152254715" w:history="1">
        <w:r w:rsidR="00B75F22" w:rsidRPr="00DF6376">
          <w:rPr>
            <w:rStyle w:val="a4"/>
            <w:rFonts w:ascii="Times New Roman" w:eastAsia="Calibri" w:hAnsi="Times New Roman"/>
            <w:noProof/>
            <w:color w:val="000000" w:themeColor="text1"/>
            <w:sz w:val="28"/>
            <w:szCs w:val="28"/>
            <w:u w:val="none"/>
          </w:rPr>
          <w:t xml:space="preserve">1.3. Методологічна </w:t>
        </w:r>
        <w:r w:rsidR="00BE7BAE">
          <w:rPr>
            <w:rStyle w:val="a4"/>
            <w:rFonts w:ascii="Times New Roman" w:eastAsia="Calibri" w:hAnsi="Times New Roman"/>
            <w:noProof/>
            <w:color w:val="000000" w:themeColor="text1"/>
            <w:sz w:val="28"/>
            <w:szCs w:val="28"/>
            <w:u w:val="none"/>
            <w:lang w:val="uk-UA"/>
          </w:rPr>
          <w:t>основа дослідження</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13</w:t>
        </w:r>
      </w:hyperlink>
    </w:p>
    <w:p w14:paraId="31580888" w14:textId="203EBB34" w:rsidR="00B75F22" w:rsidRPr="00DF6376" w:rsidRDefault="00244119" w:rsidP="00C16635">
      <w:pPr>
        <w:pStyle w:val="11"/>
        <w:spacing w:after="0"/>
        <w:rPr>
          <w:rFonts w:ascii="Times New Roman" w:hAnsi="Times New Roman"/>
          <w:noProof/>
          <w:sz w:val="28"/>
          <w:szCs w:val="28"/>
        </w:rPr>
      </w:pPr>
      <w:hyperlink w:anchor="_Toc152254716" w:history="1">
        <w:r w:rsidR="00B75F22" w:rsidRPr="003A3B2D">
          <w:rPr>
            <w:rStyle w:val="a4"/>
            <w:rFonts w:ascii="Times New Roman" w:eastAsia="Calibri" w:hAnsi="Times New Roman"/>
            <w:b/>
            <w:noProof/>
            <w:color w:val="000000" w:themeColor="text1"/>
            <w:sz w:val="28"/>
            <w:szCs w:val="28"/>
            <w:u w:val="none"/>
          </w:rPr>
          <w:t>РОЗДІЛ 2. ПЕРЕДІСТОРІЯ: ВІД ХУТОРА ДО СЕЛА</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15</w:t>
        </w:r>
      </w:hyperlink>
    </w:p>
    <w:p w14:paraId="194C0979" w14:textId="25FD3961" w:rsidR="00B75F22" w:rsidRPr="00DF6376" w:rsidRDefault="00244119" w:rsidP="00C16635">
      <w:pPr>
        <w:pStyle w:val="11"/>
        <w:spacing w:after="0"/>
        <w:rPr>
          <w:rFonts w:ascii="Times New Roman" w:hAnsi="Times New Roman"/>
          <w:noProof/>
          <w:sz w:val="28"/>
          <w:szCs w:val="28"/>
        </w:rPr>
      </w:pPr>
      <w:hyperlink w:anchor="_Toc152254717" w:history="1">
        <w:r w:rsidR="00B75F22" w:rsidRPr="00DF6376">
          <w:rPr>
            <w:rStyle w:val="a4"/>
            <w:rFonts w:ascii="Times New Roman" w:eastAsia="Calibri" w:hAnsi="Times New Roman"/>
            <w:noProof/>
            <w:color w:val="000000" w:themeColor="text1"/>
            <w:sz w:val="28"/>
            <w:szCs w:val="28"/>
            <w:u w:val="none"/>
          </w:rPr>
          <w:t>2.1. Етимологія назви</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15</w:t>
        </w:r>
      </w:hyperlink>
    </w:p>
    <w:p w14:paraId="1514260D" w14:textId="44EED35D" w:rsidR="00B75F22" w:rsidRPr="00DF6376" w:rsidRDefault="00244119" w:rsidP="00C16635">
      <w:pPr>
        <w:pStyle w:val="11"/>
        <w:spacing w:after="0"/>
        <w:rPr>
          <w:rFonts w:ascii="Times New Roman" w:hAnsi="Times New Roman"/>
          <w:noProof/>
          <w:sz w:val="28"/>
          <w:szCs w:val="28"/>
        </w:rPr>
      </w:pPr>
      <w:hyperlink w:anchor="_Toc152254718" w:history="1">
        <w:r w:rsidR="00E41530" w:rsidRPr="00DF6376">
          <w:rPr>
            <w:rStyle w:val="a4"/>
            <w:rFonts w:ascii="Times New Roman" w:eastAsia="Calibri" w:hAnsi="Times New Roman"/>
            <w:noProof/>
            <w:color w:val="000000" w:themeColor="text1"/>
            <w:sz w:val="28"/>
            <w:szCs w:val="28"/>
            <w:u w:val="none"/>
          </w:rPr>
          <w:t>2.2</w:t>
        </w:r>
        <w:r w:rsidR="00B75F22" w:rsidRPr="00DF6376">
          <w:rPr>
            <w:rStyle w:val="a4"/>
            <w:rFonts w:ascii="Times New Roman" w:eastAsia="Calibri" w:hAnsi="Times New Roman"/>
            <w:noProof/>
            <w:color w:val="000000" w:themeColor="text1"/>
            <w:sz w:val="28"/>
            <w:szCs w:val="28"/>
            <w:u w:val="none"/>
          </w:rPr>
          <w:t>. Особливості розвитку</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17</w:t>
        </w:r>
      </w:hyperlink>
    </w:p>
    <w:p w14:paraId="410471F3" w14:textId="4BD27DDE" w:rsidR="00B75F22" w:rsidRPr="00DF6376" w:rsidRDefault="00244119" w:rsidP="00C16635">
      <w:pPr>
        <w:pStyle w:val="11"/>
        <w:spacing w:after="0"/>
        <w:jc w:val="left"/>
        <w:rPr>
          <w:rFonts w:ascii="Times New Roman" w:hAnsi="Times New Roman"/>
          <w:noProof/>
          <w:sz w:val="28"/>
          <w:szCs w:val="28"/>
        </w:rPr>
      </w:pPr>
      <w:hyperlink w:anchor="_Toc152254719" w:history="1">
        <w:r w:rsidR="00B75F22" w:rsidRPr="003A3B2D">
          <w:rPr>
            <w:rStyle w:val="a4"/>
            <w:rFonts w:ascii="Times New Roman" w:eastAsia="Calibri" w:hAnsi="Times New Roman"/>
            <w:b/>
            <w:noProof/>
            <w:color w:val="000000" w:themeColor="text1"/>
            <w:sz w:val="28"/>
            <w:szCs w:val="28"/>
            <w:u w:val="none"/>
          </w:rPr>
          <w:t>РОЗДІЛ 3: СЕЛО НЕСТЕРЯНКА ПІД ЧАС ТА ПІСЛЯ ДРУГОЇ СВІТОВОЇ ВІЙНИ</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25</w:t>
        </w:r>
      </w:hyperlink>
    </w:p>
    <w:p w14:paraId="62945E14" w14:textId="596C2AE8" w:rsidR="00B75F22" w:rsidRPr="00DF6376" w:rsidRDefault="00244119" w:rsidP="00C16635">
      <w:pPr>
        <w:pStyle w:val="11"/>
        <w:spacing w:after="0"/>
        <w:rPr>
          <w:rFonts w:ascii="Times New Roman" w:hAnsi="Times New Roman"/>
          <w:noProof/>
          <w:sz w:val="28"/>
          <w:szCs w:val="28"/>
        </w:rPr>
      </w:pPr>
      <w:hyperlink w:anchor="_Toc152254720" w:history="1">
        <w:r w:rsidR="00B75F22" w:rsidRPr="00DF6376">
          <w:rPr>
            <w:rStyle w:val="a4"/>
            <w:rFonts w:ascii="Times New Roman" w:eastAsia="Calibri" w:hAnsi="Times New Roman"/>
            <w:iCs/>
            <w:noProof/>
            <w:color w:val="000000" w:themeColor="text1"/>
            <w:spacing w:val="15"/>
            <w:sz w:val="28"/>
            <w:szCs w:val="28"/>
            <w:u w:val="none"/>
          </w:rPr>
          <w:t xml:space="preserve">3.1. Доля краю у Другій </w:t>
        </w:r>
        <w:r w:rsidR="00C07E6C">
          <w:rPr>
            <w:rStyle w:val="a4"/>
            <w:rFonts w:ascii="Times New Roman" w:eastAsia="Calibri" w:hAnsi="Times New Roman"/>
            <w:iCs/>
            <w:noProof/>
            <w:color w:val="000000" w:themeColor="text1"/>
            <w:spacing w:val="15"/>
            <w:sz w:val="28"/>
            <w:szCs w:val="28"/>
            <w:u w:val="none"/>
            <w:lang w:val="uk-UA"/>
          </w:rPr>
          <w:t>с</w:t>
        </w:r>
        <w:r w:rsidR="00B75F22" w:rsidRPr="00DF6376">
          <w:rPr>
            <w:rStyle w:val="a4"/>
            <w:rFonts w:ascii="Times New Roman" w:eastAsia="Calibri" w:hAnsi="Times New Roman"/>
            <w:iCs/>
            <w:noProof/>
            <w:color w:val="000000" w:themeColor="text1"/>
            <w:spacing w:val="15"/>
            <w:sz w:val="28"/>
            <w:szCs w:val="28"/>
            <w:u w:val="none"/>
          </w:rPr>
          <w:t>вітовій війні</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25</w:t>
        </w:r>
      </w:hyperlink>
    </w:p>
    <w:p w14:paraId="70EA0732" w14:textId="510D740F" w:rsidR="00B75F22" w:rsidRPr="00DF6376" w:rsidRDefault="00244119" w:rsidP="00C16635">
      <w:pPr>
        <w:pStyle w:val="11"/>
        <w:spacing w:after="0"/>
        <w:jc w:val="left"/>
        <w:rPr>
          <w:rFonts w:ascii="Times New Roman" w:hAnsi="Times New Roman"/>
          <w:noProof/>
          <w:sz w:val="28"/>
          <w:szCs w:val="28"/>
        </w:rPr>
      </w:pPr>
      <w:hyperlink w:anchor="_Toc152254721" w:history="1">
        <w:r w:rsidR="00B75F22" w:rsidRPr="00DF6376">
          <w:rPr>
            <w:rStyle w:val="a4"/>
            <w:rFonts w:ascii="Times New Roman" w:eastAsia="Calibri" w:hAnsi="Times New Roman"/>
            <w:iCs/>
            <w:noProof/>
            <w:color w:val="000000" w:themeColor="text1"/>
            <w:spacing w:val="15"/>
            <w:sz w:val="28"/>
            <w:szCs w:val="28"/>
            <w:u w:val="none"/>
          </w:rPr>
          <w:t>3.2. Післявоєнне життя села у складі Копанської сільради Оріхівського району 1943-1967 рр.</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29</w:t>
        </w:r>
      </w:hyperlink>
    </w:p>
    <w:p w14:paraId="5D22F283" w14:textId="4AD19950" w:rsidR="00B75F22" w:rsidRPr="00DF6376" w:rsidRDefault="00244119" w:rsidP="00C16635">
      <w:pPr>
        <w:pStyle w:val="11"/>
        <w:spacing w:after="0"/>
        <w:jc w:val="left"/>
        <w:rPr>
          <w:rFonts w:ascii="Times New Roman" w:hAnsi="Times New Roman"/>
          <w:noProof/>
          <w:sz w:val="28"/>
          <w:szCs w:val="28"/>
        </w:rPr>
      </w:pPr>
      <w:hyperlink w:anchor="_Toc152254722" w:history="1">
        <w:r w:rsidR="00B75F22" w:rsidRPr="00DF6376">
          <w:rPr>
            <w:rStyle w:val="a4"/>
            <w:rFonts w:ascii="Times New Roman" w:eastAsia="Calibri" w:hAnsi="Times New Roman"/>
            <w:iCs/>
            <w:noProof/>
            <w:color w:val="000000" w:themeColor="text1"/>
            <w:spacing w:val="15"/>
            <w:sz w:val="28"/>
            <w:szCs w:val="28"/>
            <w:u w:val="none"/>
          </w:rPr>
          <w:t>3.3. Життя та розвиток села у складі Мирненської сільради Оріхівського району 1967-1991 рр</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43</w:t>
        </w:r>
      </w:hyperlink>
    </w:p>
    <w:p w14:paraId="20BE746B" w14:textId="745C0FF2" w:rsidR="00B75F22" w:rsidRPr="00DF6376" w:rsidRDefault="00244119" w:rsidP="00C16635">
      <w:pPr>
        <w:pStyle w:val="11"/>
        <w:spacing w:after="0"/>
        <w:rPr>
          <w:rFonts w:ascii="Times New Roman" w:hAnsi="Times New Roman"/>
          <w:noProof/>
          <w:sz w:val="28"/>
          <w:szCs w:val="28"/>
        </w:rPr>
      </w:pPr>
      <w:hyperlink w:anchor="_Toc152254723" w:history="1">
        <w:r w:rsidR="00B75F22" w:rsidRPr="00DF6376">
          <w:rPr>
            <w:rStyle w:val="a4"/>
            <w:rFonts w:ascii="Times New Roman" w:eastAsia="Calibri" w:hAnsi="Times New Roman"/>
            <w:iCs/>
            <w:noProof/>
            <w:color w:val="000000" w:themeColor="text1"/>
            <w:spacing w:val="15"/>
            <w:sz w:val="28"/>
            <w:szCs w:val="28"/>
            <w:u w:val="none"/>
          </w:rPr>
          <w:t>3.4. Культура та дозвілля жителів села Нестерянка</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5</w:t>
        </w:r>
        <w:r w:rsidR="00C07E6C">
          <w:rPr>
            <w:rFonts w:ascii="Times New Roman" w:hAnsi="Times New Roman"/>
            <w:noProof/>
            <w:webHidden/>
            <w:sz w:val="28"/>
            <w:szCs w:val="28"/>
            <w:lang w:val="uk-UA"/>
          </w:rPr>
          <w:t>7</w:t>
        </w:r>
      </w:hyperlink>
    </w:p>
    <w:p w14:paraId="4584E4C5" w14:textId="5E844D47" w:rsidR="00B75F22" w:rsidRPr="00DF6376" w:rsidRDefault="00244119" w:rsidP="00C16635">
      <w:pPr>
        <w:pStyle w:val="11"/>
        <w:spacing w:after="0"/>
        <w:jc w:val="left"/>
        <w:rPr>
          <w:rFonts w:ascii="Times New Roman" w:hAnsi="Times New Roman"/>
          <w:noProof/>
          <w:sz w:val="28"/>
          <w:szCs w:val="28"/>
        </w:rPr>
      </w:pPr>
      <w:hyperlink w:anchor="_Toc152254724" w:history="1">
        <w:r w:rsidR="00C16635" w:rsidRPr="003A3B2D">
          <w:rPr>
            <w:rStyle w:val="a4"/>
            <w:rFonts w:ascii="Times New Roman" w:eastAsia="Calibri" w:hAnsi="Times New Roman"/>
            <w:b/>
            <w:noProof/>
            <w:color w:val="000000" w:themeColor="text1"/>
            <w:sz w:val="28"/>
            <w:szCs w:val="28"/>
            <w:u w:val="none"/>
          </w:rPr>
          <w:t>РОЗДІЛ 4: НЕСТЕРЯНКА: ВІД ПРОГОЛОШЕННЯ НЕЗАЛЕЖНОЇ УКРАЇНИ ДО ПОВНОМАСШТАБНОГО ВТОРГНЕННЯ РОСІЇ</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63</w:t>
        </w:r>
      </w:hyperlink>
    </w:p>
    <w:p w14:paraId="16492060" w14:textId="363D400E" w:rsidR="00B75F22" w:rsidRPr="00DF6376" w:rsidRDefault="00244119" w:rsidP="00C16635">
      <w:pPr>
        <w:pStyle w:val="11"/>
        <w:spacing w:after="0"/>
        <w:rPr>
          <w:rFonts w:ascii="Times New Roman" w:hAnsi="Times New Roman"/>
          <w:noProof/>
          <w:sz w:val="28"/>
          <w:szCs w:val="28"/>
        </w:rPr>
      </w:pPr>
      <w:hyperlink w:anchor="_Toc152254725" w:history="1">
        <w:r w:rsidR="00B75F22" w:rsidRPr="00DF6376">
          <w:rPr>
            <w:rStyle w:val="a4"/>
            <w:rFonts w:ascii="Times New Roman" w:eastAsia="Calibri" w:hAnsi="Times New Roman"/>
            <w:iCs/>
            <w:noProof/>
            <w:color w:val="000000" w:themeColor="text1"/>
            <w:spacing w:val="15"/>
            <w:sz w:val="28"/>
            <w:szCs w:val="28"/>
            <w:u w:val="none"/>
          </w:rPr>
          <w:t>4.1. Основні суспільні змін</w:t>
        </w:r>
        <w:r w:rsidR="00C16635">
          <w:rPr>
            <w:rStyle w:val="a4"/>
            <w:rFonts w:ascii="Times New Roman" w:eastAsia="Calibri" w:hAnsi="Times New Roman"/>
            <w:iCs/>
            <w:noProof/>
            <w:color w:val="000000" w:themeColor="text1"/>
            <w:spacing w:val="15"/>
            <w:sz w:val="28"/>
            <w:szCs w:val="28"/>
            <w:u w:val="none"/>
          </w:rPr>
          <w:t>и у Нестерянці від 1991 до 2014</w:t>
        </w:r>
        <w:r w:rsidR="00C16635">
          <w:rPr>
            <w:rStyle w:val="a4"/>
            <w:rFonts w:ascii="Times New Roman" w:eastAsia="Calibri" w:hAnsi="Times New Roman"/>
            <w:iCs/>
            <w:noProof/>
            <w:color w:val="000000" w:themeColor="text1"/>
            <w:spacing w:val="15"/>
            <w:sz w:val="28"/>
            <w:szCs w:val="28"/>
            <w:u w:val="none"/>
            <w:lang w:val="en-US"/>
          </w:rPr>
          <w:t> </w:t>
        </w:r>
        <w:r w:rsidR="00B75F22" w:rsidRPr="00DF6376">
          <w:rPr>
            <w:rStyle w:val="a4"/>
            <w:rFonts w:ascii="Times New Roman" w:eastAsia="Calibri" w:hAnsi="Times New Roman"/>
            <w:iCs/>
            <w:noProof/>
            <w:color w:val="000000" w:themeColor="text1"/>
            <w:spacing w:val="15"/>
            <w:sz w:val="28"/>
            <w:szCs w:val="28"/>
            <w:u w:val="none"/>
          </w:rPr>
          <w:t>р.</w:t>
        </w:r>
        <w:r w:rsidR="00B75F22" w:rsidRPr="00DF6376">
          <w:rPr>
            <w:rFonts w:ascii="Times New Roman" w:hAnsi="Times New Roman"/>
            <w:noProof/>
            <w:webHidden/>
            <w:sz w:val="28"/>
            <w:szCs w:val="28"/>
          </w:rPr>
          <w:tab/>
        </w:r>
        <w:r w:rsidR="0070797E">
          <w:rPr>
            <w:rFonts w:ascii="Times New Roman" w:hAnsi="Times New Roman"/>
            <w:noProof/>
            <w:webHidden/>
            <w:sz w:val="28"/>
            <w:szCs w:val="28"/>
            <w:lang w:val="uk-UA"/>
          </w:rPr>
          <w:t>62</w:t>
        </w:r>
      </w:hyperlink>
    </w:p>
    <w:p w14:paraId="0E6BCF4E" w14:textId="32E7C20B" w:rsidR="00B75F22" w:rsidRPr="00DF6376" w:rsidRDefault="00244119" w:rsidP="00C16635">
      <w:pPr>
        <w:pStyle w:val="11"/>
        <w:spacing w:after="0"/>
        <w:jc w:val="left"/>
        <w:rPr>
          <w:rFonts w:ascii="Times New Roman" w:hAnsi="Times New Roman"/>
          <w:noProof/>
          <w:sz w:val="28"/>
          <w:szCs w:val="28"/>
        </w:rPr>
      </w:pPr>
      <w:hyperlink w:anchor="_Toc152254726" w:history="1">
        <w:r w:rsidR="00B75F22" w:rsidRPr="00DF6376">
          <w:rPr>
            <w:rStyle w:val="a4"/>
            <w:rFonts w:ascii="Times New Roman" w:eastAsia="Calibri" w:hAnsi="Times New Roman"/>
            <w:iCs/>
            <w:noProof/>
            <w:color w:val="000000" w:themeColor="text1"/>
            <w:spacing w:val="15"/>
            <w:sz w:val="28"/>
            <w:szCs w:val="28"/>
            <w:u w:val="none"/>
          </w:rPr>
          <w:t>4.2. Вплив російсько-української війни н</w:t>
        </w:r>
        <w:r w:rsidR="003F00CC">
          <w:rPr>
            <w:rStyle w:val="a4"/>
            <w:rFonts w:ascii="Times New Roman" w:eastAsia="Calibri" w:hAnsi="Times New Roman"/>
            <w:iCs/>
            <w:noProof/>
            <w:color w:val="000000" w:themeColor="text1"/>
            <w:spacing w:val="15"/>
            <w:sz w:val="28"/>
            <w:szCs w:val="28"/>
            <w:u w:val="none"/>
          </w:rPr>
          <w:t>а життя Нестерянки (2014 – 2022</w:t>
        </w:r>
        <w:r w:rsidR="00C16635">
          <w:rPr>
            <w:rStyle w:val="a4"/>
            <w:rFonts w:ascii="Times New Roman" w:eastAsia="Calibri" w:hAnsi="Times New Roman"/>
            <w:iCs/>
            <w:noProof/>
            <w:color w:val="000000" w:themeColor="text1"/>
            <w:spacing w:val="15"/>
            <w:sz w:val="28"/>
            <w:szCs w:val="28"/>
            <w:u w:val="none"/>
            <w:lang w:val="en-US"/>
          </w:rPr>
          <w:t> </w:t>
        </w:r>
        <w:r w:rsidR="00B75F22" w:rsidRPr="00DF6376">
          <w:rPr>
            <w:rStyle w:val="a4"/>
            <w:rFonts w:ascii="Times New Roman" w:eastAsia="Calibri" w:hAnsi="Times New Roman"/>
            <w:iCs/>
            <w:noProof/>
            <w:color w:val="000000" w:themeColor="text1"/>
            <w:spacing w:val="15"/>
            <w:sz w:val="28"/>
            <w:szCs w:val="28"/>
            <w:u w:val="none"/>
          </w:rPr>
          <w:t>рр.).</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6</w:t>
        </w:r>
        <w:r w:rsidR="0070797E">
          <w:rPr>
            <w:rFonts w:ascii="Times New Roman" w:hAnsi="Times New Roman"/>
            <w:noProof/>
            <w:webHidden/>
            <w:sz w:val="28"/>
            <w:szCs w:val="28"/>
            <w:lang w:val="uk-UA"/>
          </w:rPr>
          <w:t>3</w:t>
        </w:r>
      </w:hyperlink>
    </w:p>
    <w:p w14:paraId="58FCA14D" w14:textId="635A5C7E" w:rsidR="00B75F22" w:rsidRPr="00DF6376" w:rsidRDefault="00244119" w:rsidP="00C16635">
      <w:pPr>
        <w:pStyle w:val="11"/>
        <w:spacing w:after="0"/>
        <w:rPr>
          <w:rFonts w:ascii="Times New Roman" w:hAnsi="Times New Roman"/>
          <w:noProof/>
          <w:sz w:val="28"/>
          <w:szCs w:val="28"/>
        </w:rPr>
      </w:pPr>
      <w:hyperlink w:anchor="_Toc152254727" w:history="1">
        <w:r w:rsidR="00B75F22" w:rsidRPr="003A3B2D">
          <w:rPr>
            <w:rStyle w:val="a4"/>
            <w:rFonts w:ascii="Times New Roman" w:eastAsia="Calibri" w:hAnsi="Times New Roman"/>
            <w:b/>
            <w:noProof/>
            <w:color w:val="000000" w:themeColor="text1"/>
            <w:sz w:val="28"/>
            <w:szCs w:val="28"/>
            <w:u w:val="none"/>
          </w:rPr>
          <w:t>ВИСНОВКИ</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7</w:t>
        </w:r>
        <w:r w:rsidR="0070797E">
          <w:rPr>
            <w:rFonts w:ascii="Times New Roman" w:hAnsi="Times New Roman"/>
            <w:noProof/>
            <w:webHidden/>
            <w:sz w:val="28"/>
            <w:szCs w:val="28"/>
            <w:lang w:val="uk-UA"/>
          </w:rPr>
          <w:t>2</w:t>
        </w:r>
      </w:hyperlink>
    </w:p>
    <w:p w14:paraId="6EC4E920" w14:textId="0CCEF1D9" w:rsidR="00B75F22" w:rsidRPr="00DF6376" w:rsidRDefault="00244119" w:rsidP="00C16635">
      <w:pPr>
        <w:pStyle w:val="11"/>
        <w:spacing w:after="0"/>
        <w:rPr>
          <w:rFonts w:ascii="Times New Roman" w:hAnsi="Times New Roman"/>
          <w:noProof/>
          <w:sz w:val="28"/>
          <w:szCs w:val="28"/>
        </w:rPr>
      </w:pPr>
      <w:hyperlink w:anchor="_Toc152254728" w:history="1">
        <w:r w:rsidR="00B75F22" w:rsidRPr="003A3B2D">
          <w:rPr>
            <w:rStyle w:val="a4"/>
            <w:rFonts w:ascii="Times New Roman" w:eastAsia="Calibri" w:hAnsi="Times New Roman"/>
            <w:b/>
            <w:noProof/>
            <w:color w:val="000000" w:themeColor="text1"/>
            <w:sz w:val="28"/>
            <w:szCs w:val="28"/>
            <w:u w:val="none"/>
          </w:rPr>
          <w:t>СПИСОК ВИКОРИСТАН</w:t>
        </w:r>
        <w:r w:rsidR="00C85F76" w:rsidRPr="003A3B2D">
          <w:rPr>
            <w:rStyle w:val="a4"/>
            <w:rFonts w:ascii="Times New Roman" w:eastAsia="Calibri" w:hAnsi="Times New Roman"/>
            <w:b/>
            <w:noProof/>
            <w:color w:val="000000" w:themeColor="text1"/>
            <w:sz w:val="28"/>
            <w:szCs w:val="28"/>
            <w:u w:val="none"/>
            <w:lang w:val="uk-UA"/>
          </w:rPr>
          <w:t>ИХ ДЖЕРЕЛ ТА</w:t>
        </w:r>
        <w:r w:rsidR="00B75F22" w:rsidRPr="003A3B2D">
          <w:rPr>
            <w:rStyle w:val="a4"/>
            <w:rFonts w:ascii="Times New Roman" w:eastAsia="Calibri" w:hAnsi="Times New Roman"/>
            <w:b/>
            <w:noProof/>
            <w:color w:val="000000" w:themeColor="text1"/>
            <w:sz w:val="28"/>
            <w:szCs w:val="28"/>
            <w:u w:val="none"/>
          </w:rPr>
          <w:t xml:space="preserve"> ЛІТЕРАТУРИ</w:t>
        </w:r>
        <w:r w:rsidR="00B75F22" w:rsidRPr="00DF6376">
          <w:rPr>
            <w:rFonts w:ascii="Times New Roman" w:hAnsi="Times New Roman"/>
            <w:noProof/>
            <w:webHidden/>
            <w:sz w:val="28"/>
            <w:szCs w:val="28"/>
          </w:rPr>
          <w:tab/>
        </w:r>
        <w:r w:rsidR="00E41530" w:rsidRPr="00DF6376">
          <w:rPr>
            <w:rFonts w:ascii="Times New Roman" w:hAnsi="Times New Roman"/>
            <w:noProof/>
            <w:webHidden/>
            <w:sz w:val="28"/>
            <w:szCs w:val="28"/>
            <w:lang w:val="uk-UA"/>
          </w:rPr>
          <w:t>7</w:t>
        </w:r>
        <w:r w:rsidR="0070797E">
          <w:rPr>
            <w:rFonts w:ascii="Times New Roman" w:hAnsi="Times New Roman"/>
            <w:noProof/>
            <w:webHidden/>
            <w:sz w:val="28"/>
            <w:szCs w:val="28"/>
            <w:lang w:val="uk-UA"/>
          </w:rPr>
          <w:t>5</w:t>
        </w:r>
      </w:hyperlink>
    </w:p>
    <w:p w14:paraId="13306EE2" w14:textId="57FBC553" w:rsidR="00B75F22" w:rsidRPr="00B75F22" w:rsidRDefault="00244119" w:rsidP="00C16635">
      <w:pPr>
        <w:pStyle w:val="11"/>
        <w:spacing w:after="0"/>
        <w:rPr>
          <w:noProof/>
        </w:rPr>
      </w:pPr>
      <w:hyperlink w:anchor="_Toc152254729" w:history="1">
        <w:r w:rsidR="00B75F22" w:rsidRPr="003A3B2D">
          <w:rPr>
            <w:rStyle w:val="a4"/>
            <w:rFonts w:ascii="Times New Roman" w:eastAsia="Calibri" w:hAnsi="Times New Roman"/>
            <w:b/>
            <w:noProof/>
            <w:color w:val="000000" w:themeColor="text1"/>
            <w:sz w:val="28"/>
            <w:szCs w:val="28"/>
            <w:u w:val="none"/>
          </w:rPr>
          <w:t>ДОДАТКИ</w:t>
        </w:r>
        <w:r w:rsidR="00B75F22" w:rsidRPr="00DF6376">
          <w:rPr>
            <w:rFonts w:ascii="Times New Roman" w:hAnsi="Times New Roman"/>
            <w:noProof/>
            <w:webHidden/>
            <w:sz w:val="28"/>
            <w:szCs w:val="28"/>
          </w:rPr>
          <w:tab/>
        </w:r>
        <w:r w:rsidR="0070797E">
          <w:rPr>
            <w:rFonts w:ascii="Times New Roman" w:hAnsi="Times New Roman"/>
            <w:noProof/>
            <w:webHidden/>
            <w:sz w:val="28"/>
            <w:szCs w:val="28"/>
            <w:lang w:val="uk-UA"/>
          </w:rPr>
          <w:t>85</w:t>
        </w:r>
      </w:hyperlink>
    </w:p>
    <w:p w14:paraId="0392C9FF" w14:textId="77777777" w:rsidR="00B75F22" w:rsidRDefault="00B75F22" w:rsidP="00C16635">
      <w:pPr>
        <w:spacing w:after="0"/>
        <w:jc w:val="center"/>
      </w:pPr>
      <w:r>
        <w:br w:type="page"/>
      </w:r>
    </w:p>
    <w:p w14:paraId="5BC1F11B" w14:textId="6590EAF6" w:rsidR="00D6194E" w:rsidRPr="00D05B43" w:rsidRDefault="00D6194E" w:rsidP="00C16635">
      <w:pPr>
        <w:spacing w:after="0"/>
        <w:jc w:val="center"/>
        <w:rPr>
          <w:rFonts w:ascii="Times New Roman" w:hAnsi="Times New Roman"/>
          <w:b/>
          <w:bCs/>
          <w:sz w:val="28"/>
          <w:szCs w:val="28"/>
          <w:lang w:val="uk-UA"/>
        </w:rPr>
      </w:pPr>
      <w:r w:rsidRPr="00D05B43">
        <w:rPr>
          <w:rFonts w:ascii="Times New Roman" w:hAnsi="Times New Roman"/>
          <w:b/>
          <w:bCs/>
          <w:sz w:val="28"/>
          <w:szCs w:val="28"/>
          <w:lang w:val="uk-UA"/>
        </w:rPr>
        <w:lastRenderedPageBreak/>
        <w:t>ПЕРЕЛІК УМОВНИХ СКОРОЧЕНЬ</w:t>
      </w:r>
    </w:p>
    <w:p w14:paraId="659E42E4" w14:textId="3A4B8F92"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БК – Будинок культури</w:t>
      </w:r>
    </w:p>
    <w:p w14:paraId="0379020B" w14:textId="77777777"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ЗСУ – Збройні сили України</w:t>
      </w:r>
    </w:p>
    <w:p w14:paraId="545011F9" w14:textId="77777777"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КПУ, КП України – Комінустична партія України</w:t>
      </w:r>
    </w:p>
    <w:p w14:paraId="1ECE5D38" w14:textId="77777777"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ОУН – Організація українських націоналістів</w:t>
      </w:r>
    </w:p>
    <w:p w14:paraId="6DDAE610" w14:textId="77777777"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РФ – Російська Федерація</w:t>
      </w:r>
    </w:p>
    <w:p w14:paraId="01B8E0EA" w14:textId="77777777"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Сільрада – Сільська рада</w:t>
      </w:r>
    </w:p>
    <w:p w14:paraId="2C99101B" w14:textId="77777777"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смт – селище міського типу</w:t>
      </w:r>
    </w:p>
    <w:p w14:paraId="070B9DE7" w14:textId="21F74727"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СРСР – Союз Радянських Соціалістичних Республік</w:t>
      </w:r>
    </w:p>
    <w:p w14:paraId="267169FA" w14:textId="69F17B9A" w:rsidR="00D6194E" w:rsidRPr="00D05B43" w:rsidRDefault="00D6194E" w:rsidP="00C16635">
      <w:pPr>
        <w:spacing w:after="0"/>
        <w:jc w:val="both"/>
        <w:rPr>
          <w:rFonts w:ascii="Times New Roman" w:hAnsi="Times New Roman"/>
          <w:bCs/>
          <w:sz w:val="28"/>
          <w:szCs w:val="28"/>
          <w:lang w:val="uk-UA"/>
        </w:rPr>
      </w:pPr>
      <w:r w:rsidRPr="00D05B43">
        <w:rPr>
          <w:rFonts w:ascii="Times New Roman" w:hAnsi="Times New Roman"/>
          <w:bCs/>
          <w:sz w:val="28"/>
          <w:szCs w:val="28"/>
          <w:lang w:val="uk-UA"/>
        </w:rPr>
        <w:t>УРСР – Українська Радянська Соціалістична Республіка</w:t>
      </w:r>
    </w:p>
    <w:p w14:paraId="066A80AE" w14:textId="620AB344" w:rsidR="006D57E9" w:rsidRPr="00D05B43" w:rsidRDefault="006D57E9" w:rsidP="00C16635">
      <w:pPr>
        <w:spacing w:after="0"/>
        <w:jc w:val="center"/>
        <w:rPr>
          <w:rFonts w:ascii="Times New Roman" w:hAnsi="Times New Roman"/>
          <w:b/>
          <w:bCs/>
          <w:sz w:val="28"/>
          <w:szCs w:val="28"/>
          <w:lang w:val="uk-UA"/>
        </w:rPr>
      </w:pPr>
      <w:r w:rsidRPr="00D05B43">
        <w:rPr>
          <w:rFonts w:ascii="Times New Roman" w:hAnsi="Times New Roman"/>
          <w:b/>
          <w:bCs/>
          <w:sz w:val="28"/>
          <w:szCs w:val="28"/>
          <w:lang w:val="uk-UA"/>
        </w:rPr>
        <w:br w:type="page"/>
      </w:r>
    </w:p>
    <w:p w14:paraId="6236650B" w14:textId="5CBBC901" w:rsidR="004729A5" w:rsidRDefault="00D6194E" w:rsidP="00C16635">
      <w:pPr>
        <w:spacing w:after="0" w:line="360" w:lineRule="auto"/>
        <w:jc w:val="center"/>
        <w:rPr>
          <w:rFonts w:ascii="Times New Roman" w:hAnsi="Times New Roman"/>
          <w:b/>
          <w:sz w:val="28"/>
          <w:szCs w:val="28"/>
          <w:lang w:val="uk-UA"/>
        </w:rPr>
      </w:pPr>
      <w:r w:rsidRPr="00D05B43">
        <w:rPr>
          <w:rFonts w:ascii="Times New Roman" w:hAnsi="Times New Roman"/>
          <w:b/>
          <w:sz w:val="28"/>
          <w:szCs w:val="28"/>
          <w:lang w:val="uk-UA"/>
        </w:rPr>
        <w:lastRenderedPageBreak/>
        <w:t>ВСТУП</w:t>
      </w:r>
    </w:p>
    <w:p w14:paraId="00843823" w14:textId="77777777" w:rsidR="003041F0" w:rsidRPr="00D05B43" w:rsidRDefault="003041F0" w:rsidP="00C16635">
      <w:pPr>
        <w:spacing w:after="0" w:line="360" w:lineRule="auto"/>
        <w:jc w:val="center"/>
        <w:rPr>
          <w:rFonts w:ascii="Times New Roman" w:hAnsi="Times New Roman"/>
          <w:b/>
          <w:sz w:val="28"/>
          <w:szCs w:val="28"/>
          <w:lang w:val="uk-UA"/>
        </w:rPr>
      </w:pPr>
    </w:p>
    <w:p w14:paraId="4CFC31D4" w14:textId="6D57FB83" w:rsidR="002611BF" w:rsidRPr="00D05B43" w:rsidRDefault="00D77AE5" w:rsidP="00C16635">
      <w:pPr>
        <w:spacing w:after="0" w:line="360" w:lineRule="auto"/>
        <w:ind w:firstLine="709"/>
        <w:jc w:val="both"/>
        <w:rPr>
          <w:rFonts w:ascii="Times New Roman" w:hAnsi="Times New Roman"/>
          <w:sz w:val="28"/>
          <w:szCs w:val="28"/>
          <w:lang w:val="uk-UA"/>
        </w:rPr>
      </w:pPr>
      <w:r w:rsidRPr="00D05B43">
        <w:rPr>
          <w:rFonts w:ascii="Times New Roman" w:hAnsi="Times New Roman"/>
          <w:b/>
          <w:sz w:val="28"/>
          <w:szCs w:val="28"/>
          <w:lang w:val="uk-UA"/>
        </w:rPr>
        <w:t xml:space="preserve">Актуальність теми: </w:t>
      </w:r>
      <w:r w:rsidR="000A482C" w:rsidRPr="00D05B43">
        <w:rPr>
          <w:rFonts w:ascii="Times New Roman" w:hAnsi="Times New Roman"/>
          <w:sz w:val="28"/>
          <w:szCs w:val="28"/>
          <w:lang w:val="uk-UA"/>
        </w:rPr>
        <w:t>Село Нестерянка є одним з восьми населених пунктів, що входить до Оріхівської міської об'єднаної територіальної громад</w:t>
      </w:r>
      <w:r w:rsidR="00F476D5" w:rsidRPr="00D05B43">
        <w:rPr>
          <w:rFonts w:ascii="Times New Roman" w:hAnsi="Times New Roman"/>
          <w:sz w:val="28"/>
          <w:szCs w:val="28"/>
          <w:lang w:val="uk-UA"/>
        </w:rPr>
        <w:t>и, яка</w:t>
      </w:r>
      <w:r w:rsidR="00EB52AA" w:rsidRPr="00D05B43">
        <w:rPr>
          <w:rFonts w:ascii="Times New Roman" w:hAnsi="Times New Roman"/>
          <w:sz w:val="28"/>
          <w:szCs w:val="28"/>
          <w:lang w:val="uk-UA"/>
        </w:rPr>
        <w:t>,</w:t>
      </w:r>
      <w:r w:rsidR="00F476D5" w:rsidRPr="00D05B43">
        <w:rPr>
          <w:rFonts w:ascii="Times New Roman" w:hAnsi="Times New Roman"/>
          <w:sz w:val="28"/>
          <w:szCs w:val="28"/>
          <w:lang w:val="uk-UA"/>
        </w:rPr>
        <w:t xml:space="preserve"> в свою чергу</w:t>
      </w:r>
      <w:r w:rsidR="00EB52AA" w:rsidRPr="00D05B43">
        <w:rPr>
          <w:rFonts w:ascii="Times New Roman" w:hAnsi="Times New Roman"/>
          <w:sz w:val="28"/>
          <w:szCs w:val="28"/>
          <w:lang w:val="uk-UA"/>
        </w:rPr>
        <w:t>,</w:t>
      </w:r>
      <w:r w:rsidR="00F476D5" w:rsidRPr="00D05B43">
        <w:rPr>
          <w:rFonts w:ascii="Times New Roman" w:hAnsi="Times New Roman"/>
          <w:sz w:val="28"/>
          <w:szCs w:val="28"/>
          <w:lang w:val="uk-UA"/>
        </w:rPr>
        <w:t xml:space="preserve"> була утворена внаслідок прийнятої Верховною Радою України постанови від 17 липня 2020 </w:t>
      </w:r>
      <w:r w:rsidR="00391354" w:rsidRPr="00D05B43">
        <w:rPr>
          <w:rFonts w:ascii="Times New Roman" w:hAnsi="Times New Roman"/>
          <w:sz w:val="28"/>
          <w:szCs w:val="28"/>
          <w:lang w:val="uk-UA"/>
        </w:rPr>
        <w:t xml:space="preserve">р. </w:t>
      </w:r>
      <w:r w:rsidR="00F476D5" w:rsidRPr="00D05B43">
        <w:rPr>
          <w:rFonts w:ascii="Times New Roman" w:hAnsi="Times New Roman"/>
          <w:sz w:val="28"/>
          <w:szCs w:val="28"/>
          <w:lang w:val="uk-UA"/>
        </w:rPr>
        <w:t>«Про утворення та ліквідацію районів</w:t>
      </w:r>
      <w:r w:rsidR="00D05B43">
        <w:rPr>
          <w:rFonts w:ascii="Times New Roman" w:hAnsi="Times New Roman"/>
          <w:sz w:val="28"/>
          <w:szCs w:val="28"/>
          <w:lang w:val="uk-UA"/>
        </w:rPr>
        <w:t>»</w:t>
      </w:r>
      <w:r w:rsidR="00F476D5" w:rsidRPr="00D05B43">
        <w:rPr>
          <w:rStyle w:val="a8"/>
          <w:rFonts w:ascii="Times New Roman" w:hAnsi="Times New Roman"/>
          <w:sz w:val="28"/>
          <w:szCs w:val="28"/>
          <w:lang w:val="uk-UA"/>
        </w:rPr>
        <w:footnoteReference w:id="1"/>
      </w:r>
      <w:r w:rsidR="00D05B43">
        <w:rPr>
          <w:rFonts w:ascii="Times New Roman" w:hAnsi="Times New Roman"/>
          <w:sz w:val="28"/>
          <w:szCs w:val="28"/>
          <w:lang w:val="uk-UA"/>
        </w:rPr>
        <w:t>.</w:t>
      </w:r>
      <w:r w:rsidR="00F476D5" w:rsidRPr="00D05B43">
        <w:rPr>
          <w:rFonts w:ascii="Times New Roman" w:hAnsi="Times New Roman"/>
          <w:sz w:val="28"/>
          <w:szCs w:val="28"/>
          <w:lang w:val="uk-UA"/>
        </w:rPr>
        <w:t xml:space="preserve"> Таким чином було ліквідовано Оріхівський район, до якого і входило раніше село Нестерянка та ряд інших населених пунктів. Тепер же вони </w:t>
      </w:r>
      <w:r w:rsidR="006B66F5" w:rsidRPr="00D05B43">
        <w:rPr>
          <w:rFonts w:ascii="Times New Roman" w:hAnsi="Times New Roman"/>
          <w:sz w:val="28"/>
          <w:szCs w:val="28"/>
          <w:lang w:val="uk-UA"/>
        </w:rPr>
        <w:t xml:space="preserve">є частиною Пологівського </w:t>
      </w:r>
      <w:r w:rsidR="00F476D5" w:rsidRPr="00D05B43">
        <w:rPr>
          <w:rFonts w:ascii="Times New Roman" w:hAnsi="Times New Roman"/>
          <w:sz w:val="28"/>
          <w:szCs w:val="28"/>
          <w:lang w:val="uk-UA"/>
        </w:rPr>
        <w:t>район</w:t>
      </w:r>
      <w:r w:rsidR="006B66F5" w:rsidRPr="00D05B43">
        <w:rPr>
          <w:rFonts w:ascii="Times New Roman" w:hAnsi="Times New Roman"/>
          <w:sz w:val="28"/>
          <w:szCs w:val="28"/>
          <w:lang w:val="uk-UA"/>
        </w:rPr>
        <w:t>у</w:t>
      </w:r>
      <w:r w:rsidR="00F476D5" w:rsidRPr="00D05B43">
        <w:rPr>
          <w:rFonts w:ascii="Times New Roman" w:hAnsi="Times New Roman"/>
          <w:sz w:val="28"/>
          <w:szCs w:val="28"/>
          <w:lang w:val="uk-UA"/>
        </w:rPr>
        <w:t xml:space="preserve">. </w:t>
      </w:r>
      <w:r w:rsidR="00977F69" w:rsidRPr="00D05B43">
        <w:rPr>
          <w:rFonts w:ascii="Times New Roman" w:hAnsi="Times New Roman"/>
          <w:sz w:val="28"/>
          <w:szCs w:val="28"/>
          <w:lang w:val="uk-UA"/>
        </w:rPr>
        <w:t xml:space="preserve">Ще раніше, відповідно до рішення Оріхівської міської ради від 11 листопада 2016 </w:t>
      </w:r>
      <w:r w:rsidR="00391354" w:rsidRPr="00D05B43">
        <w:rPr>
          <w:rFonts w:ascii="Times New Roman" w:hAnsi="Times New Roman"/>
          <w:sz w:val="28"/>
          <w:szCs w:val="28"/>
          <w:lang w:val="uk-UA"/>
        </w:rPr>
        <w:t xml:space="preserve">р. </w:t>
      </w:r>
      <w:r w:rsidR="00977F69" w:rsidRPr="00D05B43">
        <w:rPr>
          <w:rFonts w:ascii="Times New Roman" w:hAnsi="Times New Roman"/>
          <w:sz w:val="28"/>
          <w:szCs w:val="28"/>
          <w:lang w:val="uk-UA"/>
        </w:rPr>
        <w:t>«Про добровільне об’єднання територіальних громад»</w:t>
      </w:r>
      <w:r w:rsidR="0097739F" w:rsidRPr="00D05B43">
        <w:rPr>
          <w:rStyle w:val="a8"/>
          <w:rFonts w:ascii="Times New Roman" w:hAnsi="Times New Roman"/>
          <w:sz w:val="28"/>
          <w:szCs w:val="28"/>
          <w:lang w:val="uk-UA"/>
        </w:rPr>
        <w:footnoteReference w:id="2"/>
      </w:r>
      <w:r w:rsidR="000C2A3E" w:rsidRPr="00D05B43">
        <w:rPr>
          <w:rFonts w:ascii="Times New Roman" w:hAnsi="Times New Roman"/>
          <w:sz w:val="28"/>
          <w:szCs w:val="28"/>
          <w:lang w:val="uk-UA"/>
        </w:rPr>
        <w:t>,</w:t>
      </w:r>
      <w:r w:rsidR="00977F69" w:rsidRPr="00D05B43">
        <w:rPr>
          <w:rFonts w:ascii="Times New Roman" w:hAnsi="Times New Roman"/>
          <w:sz w:val="28"/>
          <w:szCs w:val="28"/>
          <w:lang w:val="uk-UA"/>
        </w:rPr>
        <w:t xml:space="preserve"> село Нестерянка було включене до складу</w:t>
      </w:r>
      <w:r w:rsidR="00EB5963" w:rsidRPr="00D05B43">
        <w:rPr>
          <w:rFonts w:ascii="Times New Roman" w:hAnsi="Times New Roman"/>
          <w:sz w:val="28"/>
          <w:szCs w:val="28"/>
          <w:lang w:val="uk-UA"/>
        </w:rPr>
        <w:t xml:space="preserve"> </w:t>
      </w:r>
      <w:r w:rsidR="00977F69" w:rsidRPr="00D05B43">
        <w:rPr>
          <w:rFonts w:ascii="Times New Roman" w:hAnsi="Times New Roman"/>
          <w:sz w:val="28"/>
          <w:szCs w:val="28"/>
          <w:lang w:val="uk-UA"/>
        </w:rPr>
        <w:t>Оріхівської міської об'єднаної територіальної громади. Окрім села Нестерянка та міста Оріхів, до</w:t>
      </w:r>
      <w:r w:rsidR="0097739F" w:rsidRPr="00D05B43">
        <w:rPr>
          <w:rFonts w:ascii="Times New Roman" w:hAnsi="Times New Roman"/>
          <w:sz w:val="28"/>
          <w:szCs w:val="28"/>
          <w:lang w:val="uk-UA"/>
        </w:rPr>
        <w:t xml:space="preserve"> </w:t>
      </w:r>
      <w:r w:rsidR="00977F69" w:rsidRPr="00D05B43">
        <w:rPr>
          <w:rFonts w:ascii="Times New Roman" w:hAnsi="Times New Roman"/>
          <w:sz w:val="28"/>
          <w:szCs w:val="28"/>
          <w:lang w:val="uk-UA"/>
        </w:rPr>
        <w:t>складу громади увійшли такі села: Копані, Мирне, Новоандріївка, Щербаки, Новопалівка, Новоданилівка</w:t>
      </w:r>
      <w:r w:rsidR="0097739F" w:rsidRPr="00D05B43">
        <w:rPr>
          <w:rStyle w:val="a8"/>
          <w:rFonts w:ascii="Times New Roman" w:hAnsi="Times New Roman"/>
          <w:sz w:val="28"/>
          <w:szCs w:val="28"/>
          <w:lang w:val="uk-UA"/>
        </w:rPr>
        <w:footnoteReference w:id="3"/>
      </w:r>
      <w:r w:rsidR="000C2A3E" w:rsidRPr="00D05B43">
        <w:rPr>
          <w:rFonts w:ascii="Times New Roman" w:hAnsi="Times New Roman"/>
          <w:sz w:val="28"/>
          <w:szCs w:val="28"/>
          <w:lang w:val="uk-UA"/>
        </w:rPr>
        <w:t>.</w:t>
      </w:r>
    </w:p>
    <w:p w14:paraId="412D6EFA" w14:textId="714C81DF" w:rsidR="00EA1AE1" w:rsidRPr="00D05B43" w:rsidRDefault="0097739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Якщо дослідженням історії міста Оріхів займалася достатня кількість науковців, то належної уваги селам об’єднаної територіальної громади не надавалось. </w:t>
      </w:r>
    </w:p>
    <w:p w14:paraId="0020D4DF" w14:textId="69439C2D" w:rsidR="00111827" w:rsidRPr="00D05B43" w:rsidRDefault="0011182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Наукова </w:t>
      </w:r>
      <w:r w:rsidR="000C2A3E" w:rsidRPr="00D05B43">
        <w:rPr>
          <w:rFonts w:ascii="Times New Roman" w:hAnsi="Times New Roman"/>
          <w:sz w:val="28"/>
          <w:szCs w:val="28"/>
          <w:lang w:val="uk-UA"/>
        </w:rPr>
        <w:t xml:space="preserve">новизна роботи </w:t>
      </w:r>
      <w:r w:rsidRPr="00D05B43">
        <w:rPr>
          <w:rFonts w:ascii="Times New Roman" w:hAnsi="Times New Roman"/>
          <w:sz w:val="28"/>
          <w:szCs w:val="28"/>
          <w:lang w:val="uk-UA"/>
        </w:rPr>
        <w:t xml:space="preserve">полягає у введені до наукового обігу нового матеріалу з історії Запорізького регіону на рівні мікроісторії на прикладі розвитку конкретної громади. Наша робота заключалась у зʼясуванні особливостей виникнення і розвитку </w:t>
      </w:r>
      <w:r w:rsidR="00062C09" w:rsidRPr="00D05B43">
        <w:rPr>
          <w:rFonts w:ascii="Times New Roman" w:hAnsi="Times New Roman"/>
          <w:sz w:val="28"/>
          <w:szCs w:val="28"/>
          <w:lang w:val="uk-UA"/>
        </w:rPr>
        <w:t xml:space="preserve">села Нестерянка </w:t>
      </w:r>
      <w:r w:rsidRPr="00D05B43">
        <w:rPr>
          <w:rFonts w:ascii="Times New Roman" w:hAnsi="Times New Roman"/>
          <w:sz w:val="28"/>
          <w:szCs w:val="28"/>
          <w:lang w:val="uk-UA"/>
        </w:rPr>
        <w:t xml:space="preserve">впродовж </w:t>
      </w:r>
      <w:r w:rsidR="003F24C3" w:rsidRPr="00D05B43">
        <w:rPr>
          <w:rFonts w:ascii="Times New Roman" w:hAnsi="Times New Roman"/>
          <w:sz w:val="28"/>
          <w:szCs w:val="28"/>
          <w:lang w:val="uk-UA"/>
        </w:rPr>
        <w:t xml:space="preserve">ХХ–ХХІ століть </w:t>
      </w:r>
      <w:r w:rsidRPr="00D05B43">
        <w:rPr>
          <w:rFonts w:ascii="Times New Roman" w:hAnsi="Times New Roman"/>
          <w:sz w:val="28"/>
          <w:szCs w:val="28"/>
          <w:lang w:val="uk-UA"/>
        </w:rPr>
        <w:t>та формування уявлення про локальні особливості створення села на основі привʼязки до тваринницького виробництва, а не традиційного земельного.</w:t>
      </w:r>
    </w:p>
    <w:p w14:paraId="36D4629E" w14:textId="58324982" w:rsidR="00111827" w:rsidRPr="00D05B43" w:rsidRDefault="000B613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Р</w:t>
      </w:r>
      <w:r w:rsidR="00111827" w:rsidRPr="00D05B43">
        <w:rPr>
          <w:rFonts w:ascii="Times New Roman" w:hAnsi="Times New Roman"/>
          <w:sz w:val="28"/>
          <w:szCs w:val="28"/>
          <w:lang w:val="uk-UA"/>
        </w:rPr>
        <w:t>обота стала засобом фіксації і передачі історичної памʼяті в умовах російсько української війни, руйнуванні самого села, масового відтоку населення та його розпорошення, що може призвести до втрати цілісного уявлення про розвиток села</w:t>
      </w:r>
      <w:r w:rsidR="007E2C03" w:rsidRPr="00D05B43">
        <w:rPr>
          <w:rFonts w:ascii="Times New Roman" w:hAnsi="Times New Roman"/>
          <w:sz w:val="28"/>
          <w:szCs w:val="28"/>
          <w:lang w:val="uk-UA"/>
        </w:rPr>
        <w:t xml:space="preserve">. Робота дозволяє </w:t>
      </w:r>
      <w:r w:rsidR="00111827" w:rsidRPr="00D05B43">
        <w:rPr>
          <w:rFonts w:ascii="Times New Roman" w:hAnsi="Times New Roman"/>
          <w:sz w:val="28"/>
          <w:szCs w:val="28"/>
          <w:lang w:val="uk-UA"/>
        </w:rPr>
        <w:t>активізувати спогади мешканців.</w:t>
      </w:r>
    </w:p>
    <w:p w14:paraId="1F1F3BC7" w14:textId="1B33B42D" w:rsidR="0046458D" w:rsidRPr="00D05B43" w:rsidRDefault="0046458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Наукову зацікавленість </w:t>
      </w:r>
      <w:r w:rsidR="003C74BE" w:rsidRPr="00D05B43">
        <w:rPr>
          <w:rFonts w:ascii="Times New Roman" w:hAnsi="Times New Roman"/>
          <w:sz w:val="28"/>
          <w:szCs w:val="28"/>
          <w:lang w:val="uk-UA"/>
        </w:rPr>
        <w:t>викликало</w:t>
      </w:r>
      <w:r w:rsidRPr="00D05B43">
        <w:rPr>
          <w:rFonts w:ascii="Times New Roman" w:hAnsi="Times New Roman"/>
          <w:sz w:val="28"/>
          <w:szCs w:val="28"/>
          <w:lang w:val="uk-UA"/>
        </w:rPr>
        <w:t xml:space="preserve"> також тотальне незнання місцевими жителями історії власної малої Батьківщини. Невідомою була дата заснування села Нестерянка, ім’я засновника, </w:t>
      </w:r>
      <w:r w:rsidR="009D25D5" w:rsidRPr="00D05B43">
        <w:rPr>
          <w:rFonts w:ascii="Times New Roman" w:hAnsi="Times New Roman"/>
          <w:sz w:val="28"/>
          <w:szCs w:val="28"/>
          <w:lang w:val="uk-UA"/>
        </w:rPr>
        <w:t xml:space="preserve">відомості про перших жителів, </w:t>
      </w:r>
      <w:r w:rsidRPr="00D05B43">
        <w:rPr>
          <w:rFonts w:ascii="Times New Roman" w:hAnsi="Times New Roman"/>
          <w:sz w:val="28"/>
          <w:szCs w:val="28"/>
          <w:lang w:val="uk-UA"/>
        </w:rPr>
        <w:t xml:space="preserve">адміністративний статус в різні </w:t>
      </w:r>
      <w:r w:rsidR="002D0168" w:rsidRPr="00D05B43">
        <w:rPr>
          <w:rFonts w:ascii="Times New Roman" w:hAnsi="Times New Roman"/>
          <w:sz w:val="28"/>
          <w:szCs w:val="28"/>
          <w:lang w:val="uk-UA"/>
        </w:rPr>
        <w:t xml:space="preserve">часи </w:t>
      </w:r>
      <w:r w:rsidRPr="00D05B43">
        <w:rPr>
          <w:rFonts w:ascii="Times New Roman" w:hAnsi="Times New Roman"/>
          <w:sz w:val="28"/>
          <w:szCs w:val="28"/>
          <w:lang w:val="uk-UA"/>
        </w:rPr>
        <w:t xml:space="preserve">існування, доля </w:t>
      </w:r>
      <w:r w:rsidR="002D0168" w:rsidRPr="00D05B43">
        <w:rPr>
          <w:rFonts w:ascii="Times New Roman" w:hAnsi="Times New Roman"/>
          <w:sz w:val="28"/>
          <w:szCs w:val="28"/>
          <w:lang w:val="uk-UA"/>
        </w:rPr>
        <w:t xml:space="preserve">села </w:t>
      </w:r>
      <w:r w:rsidRPr="00D05B43">
        <w:rPr>
          <w:rFonts w:ascii="Times New Roman" w:hAnsi="Times New Roman"/>
          <w:sz w:val="28"/>
          <w:szCs w:val="28"/>
          <w:lang w:val="uk-UA"/>
        </w:rPr>
        <w:t xml:space="preserve">до та після Другої Світової війни тощо. </w:t>
      </w:r>
    </w:p>
    <w:p w14:paraId="30CD1A32" w14:textId="1A540473" w:rsidR="004729A5" w:rsidRPr="00D05B43" w:rsidRDefault="003D30C0"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Восени 2023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село Нестерянка залишається окупованим російськими військами, що зайняли</w:t>
      </w:r>
      <w:r w:rsidR="006B66F5" w:rsidRPr="00D05B43">
        <w:rPr>
          <w:rFonts w:ascii="Times New Roman" w:hAnsi="Times New Roman"/>
          <w:sz w:val="28"/>
          <w:szCs w:val="28"/>
          <w:lang w:val="uk-UA"/>
        </w:rPr>
        <w:t xml:space="preserve"> цю територію</w:t>
      </w:r>
      <w:r w:rsidRPr="00D05B43">
        <w:rPr>
          <w:rFonts w:ascii="Times New Roman" w:hAnsi="Times New Roman"/>
          <w:sz w:val="28"/>
          <w:szCs w:val="28"/>
          <w:lang w:val="uk-UA"/>
        </w:rPr>
        <w:t xml:space="preserve"> в ході </w:t>
      </w:r>
      <w:r w:rsidR="005A2D63" w:rsidRPr="00D05B43">
        <w:rPr>
          <w:rFonts w:ascii="Times New Roman" w:hAnsi="Times New Roman"/>
          <w:sz w:val="28"/>
          <w:szCs w:val="28"/>
          <w:lang w:val="uk-UA"/>
        </w:rPr>
        <w:t>п</w:t>
      </w:r>
      <w:r w:rsidRPr="00D05B43">
        <w:rPr>
          <w:rFonts w:ascii="Times New Roman" w:hAnsi="Times New Roman"/>
          <w:sz w:val="28"/>
          <w:szCs w:val="28"/>
          <w:lang w:val="uk-UA"/>
        </w:rPr>
        <w:t xml:space="preserve">овномасштабного вторгнення 24 лютого 2022 </w:t>
      </w:r>
      <w:r w:rsidR="003A3B2D">
        <w:rPr>
          <w:rFonts w:ascii="Times New Roman" w:hAnsi="Times New Roman"/>
          <w:sz w:val="28"/>
          <w:szCs w:val="28"/>
          <w:lang w:val="uk-UA"/>
        </w:rPr>
        <w:t>р.</w:t>
      </w:r>
      <w:r w:rsidRPr="00D05B43">
        <w:rPr>
          <w:rFonts w:ascii="Times New Roman" w:hAnsi="Times New Roman"/>
          <w:sz w:val="28"/>
          <w:szCs w:val="28"/>
          <w:lang w:val="uk-UA"/>
        </w:rPr>
        <w:t xml:space="preserve"> Сум та біль за рідним домом стали рушійною силою у даному дослідженні.</w:t>
      </w:r>
    </w:p>
    <w:p w14:paraId="523E68D2" w14:textId="4772B27A" w:rsidR="001C78A1" w:rsidRPr="00D05B43" w:rsidRDefault="001C78A1" w:rsidP="00C16635">
      <w:pPr>
        <w:pStyle w:val="a5"/>
        <w:spacing w:after="0" w:line="360" w:lineRule="auto"/>
        <w:ind w:left="0" w:firstLine="709"/>
        <w:jc w:val="both"/>
        <w:rPr>
          <w:rFonts w:ascii="Times New Roman" w:hAnsi="Times New Roman"/>
          <w:color w:val="000000"/>
          <w:sz w:val="28"/>
          <w:szCs w:val="28"/>
          <w:lang w:val="uk-UA"/>
        </w:rPr>
      </w:pPr>
      <w:r w:rsidRPr="00D05B43">
        <w:rPr>
          <w:rFonts w:ascii="Times New Roman" w:hAnsi="Times New Roman"/>
          <w:b/>
          <w:color w:val="000000"/>
          <w:sz w:val="28"/>
          <w:szCs w:val="28"/>
          <w:lang w:val="uk-UA"/>
        </w:rPr>
        <w:t>Об'єкт дослідження:</w:t>
      </w:r>
      <w:r w:rsidRPr="00D05B43">
        <w:rPr>
          <w:rFonts w:ascii="Times New Roman" w:hAnsi="Times New Roman"/>
          <w:color w:val="000000"/>
          <w:sz w:val="28"/>
          <w:szCs w:val="28"/>
          <w:lang w:val="uk-UA"/>
        </w:rPr>
        <w:t xml:space="preserve"> село Нестерянка </w:t>
      </w:r>
      <w:r w:rsidRPr="00D05B43">
        <w:rPr>
          <w:rFonts w:ascii="Times New Roman" w:hAnsi="Times New Roman"/>
          <w:sz w:val="28"/>
          <w:szCs w:val="28"/>
          <w:lang w:val="uk-UA"/>
        </w:rPr>
        <w:t xml:space="preserve">Оріхівської міської об'єднаної територіальної громади Запорізької області. </w:t>
      </w:r>
    </w:p>
    <w:p w14:paraId="3F480F0A" w14:textId="73DFB81A" w:rsidR="001C78A1" w:rsidRPr="00D05B43" w:rsidRDefault="001C78A1"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b/>
          <w:color w:val="000000"/>
          <w:sz w:val="28"/>
          <w:szCs w:val="28"/>
          <w:lang w:val="uk-UA"/>
        </w:rPr>
        <w:t>Предмет дослідження:</w:t>
      </w:r>
      <w:r w:rsidRPr="00D05B43">
        <w:rPr>
          <w:rFonts w:ascii="Times New Roman" w:hAnsi="Times New Roman"/>
          <w:color w:val="000000"/>
          <w:sz w:val="28"/>
          <w:szCs w:val="28"/>
          <w:lang w:val="uk-UA"/>
        </w:rPr>
        <w:t xml:space="preserve"> </w:t>
      </w:r>
      <w:r w:rsidR="00877444" w:rsidRPr="00D05B43">
        <w:rPr>
          <w:rFonts w:ascii="Times New Roman" w:hAnsi="Times New Roman"/>
          <w:color w:val="000000"/>
          <w:sz w:val="28"/>
          <w:szCs w:val="28"/>
          <w:lang w:val="uk-UA"/>
        </w:rPr>
        <w:t xml:space="preserve">створення та </w:t>
      </w:r>
      <w:r w:rsidR="00EB65A7" w:rsidRPr="00D05B43">
        <w:rPr>
          <w:rFonts w:ascii="Times New Roman" w:hAnsi="Times New Roman"/>
          <w:color w:val="000000"/>
          <w:sz w:val="28"/>
          <w:szCs w:val="28"/>
          <w:lang w:val="uk-UA"/>
        </w:rPr>
        <w:t xml:space="preserve">суспільний </w:t>
      </w:r>
      <w:r w:rsidR="00877444" w:rsidRPr="00D05B43">
        <w:rPr>
          <w:rFonts w:ascii="Times New Roman" w:hAnsi="Times New Roman"/>
          <w:color w:val="000000"/>
          <w:sz w:val="28"/>
          <w:szCs w:val="28"/>
          <w:lang w:val="uk-UA"/>
        </w:rPr>
        <w:t>розвит</w:t>
      </w:r>
      <w:r w:rsidR="004418FB" w:rsidRPr="00D05B43">
        <w:rPr>
          <w:rFonts w:ascii="Times New Roman" w:hAnsi="Times New Roman"/>
          <w:color w:val="000000"/>
          <w:sz w:val="28"/>
          <w:szCs w:val="28"/>
          <w:lang w:val="uk-UA"/>
        </w:rPr>
        <w:t>ок</w:t>
      </w:r>
      <w:r w:rsidR="00877444" w:rsidRPr="00D05B43">
        <w:rPr>
          <w:rFonts w:ascii="Times New Roman" w:hAnsi="Times New Roman"/>
          <w:color w:val="000000"/>
          <w:sz w:val="28"/>
          <w:szCs w:val="28"/>
          <w:lang w:val="uk-UA"/>
        </w:rPr>
        <w:t xml:space="preserve"> села Нестерянка </w:t>
      </w:r>
      <w:r w:rsidR="00877444" w:rsidRPr="00D05B43">
        <w:rPr>
          <w:rFonts w:ascii="Times New Roman" w:hAnsi="Times New Roman"/>
          <w:sz w:val="28"/>
          <w:szCs w:val="28"/>
          <w:lang w:val="uk-UA"/>
        </w:rPr>
        <w:t>Оріхівської міської об'єднаної територіальної громад</w:t>
      </w:r>
      <w:r w:rsidR="003C74BE" w:rsidRPr="00D05B43">
        <w:rPr>
          <w:rFonts w:ascii="Times New Roman" w:hAnsi="Times New Roman"/>
          <w:sz w:val="28"/>
          <w:szCs w:val="28"/>
          <w:lang w:val="uk-UA"/>
        </w:rPr>
        <w:t>и Запорізької області.</w:t>
      </w:r>
    </w:p>
    <w:p w14:paraId="4A75C8CD" w14:textId="460640B9" w:rsidR="001C78A1" w:rsidRPr="00D05B43" w:rsidRDefault="001C78A1"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b/>
          <w:sz w:val="28"/>
          <w:szCs w:val="28"/>
          <w:lang w:val="uk-UA"/>
        </w:rPr>
        <w:t xml:space="preserve">Мета </w:t>
      </w:r>
      <w:r w:rsidR="00EB5963" w:rsidRPr="00D05B43">
        <w:rPr>
          <w:rFonts w:ascii="Times New Roman" w:hAnsi="Times New Roman"/>
          <w:b/>
          <w:sz w:val="28"/>
          <w:szCs w:val="28"/>
          <w:lang w:val="uk-UA"/>
        </w:rPr>
        <w:t>магістерської</w:t>
      </w:r>
      <w:r w:rsidRPr="00D05B43">
        <w:rPr>
          <w:rFonts w:ascii="Times New Roman" w:hAnsi="Times New Roman"/>
          <w:b/>
          <w:sz w:val="28"/>
          <w:szCs w:val="28"/>
          <w:lang w:val="uk-UA"/>
        </w:rPr>
        <w:t xml:space="preserve"> роботи: </w:t>
      </w:r>
      <w:r w:rsidRPr="00D05B43">
        <w:rPr>
          <w:rFonts w:ascii="Times New Roman" w:hAnsi="Times New Roman"/>
          <w:sz w:val="28"/>
          <w:szCs w:val="28"/>
          <w:lang w:val="uk-UA"/>
        </w:rPr>
        <w:t xml:space="preserve">дослідити </w:t>
      </w:r>
      <w:r w:rsidR="00A1767E" w:rsidRPr="00D05B43">
        <w:rPr>
          <w:rFonts w:ascii="Times New Roman" w:hAnsi="Times New Roman"/>
          <w:sz w:val="28"/>
          <w:szCs w:val="28"/>
          <w:lang w:val="uk-UA"/>
        </w:rPr>
        <w:t xml:space="preserve">історію </w:t>
      </w:r>
      <w:r w:rsidR="00A1767E" w:rsidRPr="00D05B43">
        <w:rPr>
          <w:rFonts w:ascii="Times New Roman" w:hAnsi="Times New Roman"/>
          <w:color w:val="000000"/>
          <w:sz w:val="28"/>
          <w:szCs w:val="28"/>
          <w:lang w:val="uk-UA"/>
        </w:rPr>
        <w:t xml:space="preserve">села </w:t>
      </w:r>
      <w:r w:rsidRPr="00D05B43">
        <w:rPr>
          <w:rFonts w:ascii="Times New Roman" w:hAnsi="Times New Roman"/>
          <w:sz w:val="28"/>
          <w:szCs w:val="28"/>
          <w:lang w:val="uk-UA"/>
        </w:rPr>
        <w:t xml:space="preserve">у різних аспектах та </w:t>
      </w:r>
      <w:r w:rsidR="009B12DF" w:rsidRPr="00D05B43">
        <w:rPr>
          <w:rFonts w:ascii="Times New Roman" w:hAnsi="Times New Roman"/>
          <w:sz w:val="28"/>
          <w:szCs w:val="28"/>
          <w:lang w:val="uk-UA"/>
        </w:rPr>
        <w:t xml:space="preserve">встановити основні етапи </w:t>
      </w:r>
      <w:r w:rsidR="00A1767E" w:rsidRPr="00D05B43">
        <w:rPr>
          <w:rFonts w:ascii="Times New Roman" w:hAnsi="Times New Roman"/>
          <w:sz w:val="28"/>
          <w:szCs w:val="28"/>
          <w:lang w:val="uk-UA"/>
        </w:rPr>
        <w:t>його існування</w:t>
      </w:r>
      <w:r w:rsidRPr="00D05B43">
        <w:rPr>
          <w:rFonts w:ascii="Times New Roman" w:hAnsi="Times New Roman"/>
          <w:sz w:val="28"/>
          <w:szCs w:val="28"/>
          <w:lang w:val="uk-UA"/>
        </w:rPr>
        <w:t>.</w:t>
      </w:r>
    </w:p>
    <w:p w14:paraId="23A535F8" w14:textId="54A9DD58" w:rsidR="001C78A1" w:rsidRPr="00D05B43" w:rsidRDefault="001C78A1" w:rsidP="00C16635">
      <w:pPr>
        <w:shd w:val="clear" w:color="auto" w:fill="FFFFFF"/>
        <w:spacing w:after="0" w:line="360" w:lineRule="auto"/>
        <w:ind w:firstLine="709"/>
        <w:jc w:val="both"/>
        <w:rPr>
          <w:rFonts w:ascii="Times New Roman" w:hAnsi="Times New Roman"/>
          <w:color w:val="000000"/>
          <w:sz w:val="28"/>
          <w:szCs w:val="28"/>
          <w:lang w:val="uk-UA"/>
        </w:rPr>
      </w:pPr>
      <w:r w:rsidRPr="00D05B43">
        <w:rPr>
          <w:rFonts w:ascii="Times New Roman" w:hAnsi="Times New Roman"/>
          <w:color w:val="000000"/>
          <w:sz w:val="28"/>
          <w:szCs w:val="28"/>
          <w:lang w:val="uk-UA"/>
        </w:rPr>
        <w:t>Відповідно до даної теми</w:t>
      </w:r>
      <w:r w:rsidR="00EB5963" w:rsidRPr="00D05B43">
        <w:rPr>
          <w:rFonts w:ascii="Times New Roman" w:hAnsi="Times New Roman"/>
          <w:color w:val="000000"/>
          <w:sz w:val="28"/>
          <w:szCs w:val="28"/>
          <w:lang w:val="uk-UA"/>
        </w:rPr>
        <w:t xml:space="preserve"> </w:t>
      </w:r>
      <w:r w:rsidRPr="00D05B43">
        <w:rPr>
          <w:rFonts w:ascii="Times New Roman" w:hAnsi="Times New Roman"/>
          <w:color w:val="000000"/>
          <w:sz w:val="28"/>
          <w:szCs w:val="28"/>
          <w:lang w:val="uk-UA"/>
        </w:rPr>
        <w:t>були поставлені такі завдання:</w:t>
      </w:r>
    </w:p>
    <w:p w14:paraId="1414283D" w14:textId="77777777" w:rsidR="001C78A1" w:rsidRPr="00D05B43" w:rsidRDefault="001C78A1" w:rsidP="00C16635">
      <w:pPr>
        <w:pStyle w:val="a5"/>
        <w:numPr>
          <w:ilvl w:val="0"/>
          <w:numId w:val="4"/>
        </w:numPr>
        <w:shd w:val="clear" w:color="auto" w:fill="FFFFFF"/>
        <w:spacing w:after="0" w:line="360" w:lineRule="auto"/>
        <w:ind w:left="0" w:firstLine="709"/>
        <w:jc w:val="both"/>
        <w:rPr>
          <w:rFonts w:ascii="Times New Roman" w:hAnsi="Times New Roman"/>
          <w:color w:val="000000"/>
          <w:sz w:val="28"/>
          <w:szCs w:val="28"/>
          <w:lang w:val="uk-UA"/>
        </w:rPr>
      </w:pPr>
      <w:r w:rsidRPr="00D05B43">
        <w:rPr>
          <w:rFonts w:ascii="Times New Roman" w:hAnsi="Times New Roman"/>
          <w:color w:val="000000"/>
          <w:sz w:val="28"/>
          <w:szCs w:val="28"/>
          <w:lang w:val="uk-UA"/>
        </w:rPr>
        <w:t>Охарактеризувати історіографію та джерельну базу дослідження.</w:t>
      </w:r>
    </w:p>
    <w:p w14:paraId="64586807" w14:textId="361399ED" w:rsidR="001C78A1" w:rsidRPr="00D05B43" w:rsidRDefault="001C78A1" w:rsidP="00C16635">
      <w:pPr>
        <w:pStyle w:val="a5"/>
        <w:numPr>
          <w:ilvl w:val="0"/>
          <w:numId w:val="4"/>
        </w:numPr>
        <w:shd w:val="clear" w:color="auto" w:fill="FFFFFF"/>
        <w:spacing w:after="0" w:line="360" w:lineRule="auto"/>
        <w:ind w:left="0" w:firstLine="709"/>
        <w:jc w:val="both"/>
        <w:rPr>
          <w:rFonts w:ascii="Times New Roman" w:hAnsi="Times New Roman"/>
          <w:color w:val="000000"/>
          <w:sz w:val="28"/>
          <w:szCs w:val="28"/>
          <w:lang w:val="uk-UA"/>
        </w:rPr>
      </w:pPr>
      <w:r w:rsidRPr="00D05B43">
        <w:rPr>
          <w:rFonts w:ascii="Times New Roman" w:hAnsi="Times New Roman"/>
          <w:color w:val="000000"/>
          <w:sz w:val="28"/>
          <w:szCs w:val="28"/>
          <w:lang w:val="uk-UA"/>
        </w:rPr>
        <w:t>Описати історичні умови заснування</w:t>
      </w:r>
      <w:r w:rsidR="001169C2" w:rsidRPr="00D05B43">
        <w:rPr>
          <w:rFonts w:ascii="Times New Roman" w:hAnsi="Times New Roman"/>
          <w:color w:val="000000"/>
          <w:sz w:val="28"/>
          <w:szCs w:val="28"/>
          <w:lang w:val="uk-UA"/>
        </w:rPr>
        <w:t xml:space="preserve"> та </w:t>
      </w:r>
      <w:r w:rsidR="00202181" w:rsidRPr="00D05B43">
        <w:rPr>
          <w:rFonts w:ascii="Times New Roman" w:hAnsi="Times New Roman"/>
          <w:color w:val="000000"/>
          <w:sz w:val="28"/>
          <w:szCs w:val="28"/>
          <w:lang w:val="uk-UA"/>
        </w:rPr>
        <w:t xml:space="preserve">основних </w:t>
      </w:r>
      <w:r w:rsidR="00A42F21" w:rsidRPr="00D05B43">
        <w:rPr>
          <w:rFonts w:ascii="Times New Roman" w:hAnsi="Times New Roman"/>
          <w:color w:val="000000"/>
          <w:sz w:val="28"/>
          <w:szCs w:val="28"/>
          <w:lang w:val="uk-UA"/>
        </w:rPr>
        <w:t xml:space="preserve">адміністративних </w:t>
      </w:r>
      <w:r w:rsidR="00202181" w:rsidRPr="00D05B43">
        <w:rPr>
          <w:rFonts w:ascii="Times New Roman" w:hAnsi="Times New Roman"/>
          <w:color w:val="000000"/>
          <w:sz w:val="28"/>
          <w:szCs w:val="28"/>
          <w:lang w:val="uk-UA"/>
        </w:rPr>
        <w:t>змін</w:t>
      </w:r>
      <w:r w:rsidRPr="00D05B43">
        <w:rPr>
          <w:rFonts w:ascii="Times New Roman" w:hAnsi="Times New Roman"/>
          <w:color w:val="000000"/>
          <w:sz w:val="28"/>
          <w:szCs w:val="28"/>
          <w:lang w:val="uk-UA"/>
        </w:rPr>
        <w:t xml:space="preserve"> </w:t>
      </w:r>
      <w:r w:rsidR="003703D3" w:rsidRPr="00D05B43">
        <w:rPr>
          <w:rFonts w:ascii="Times New Roman" w:hAnsi="Times New Roman"/>
          <w:color w:val="000000"/>
          <w:sz w:val="28"/>
          <w:szCs w:val="28"/>
          <w:lang w:val="uk-UA"/>
        </w:rPr>
        <w:t xml:space="preserve">у складі </w:t>
      </w:r>
      <w:r w:rsidR="00A1767E" w:rsidRPr="00D05B43">
        <w:rPr>
          <w:rFonts w:ascii="Times New Roman" w:hAnsi="Times New Roman"/>
          <w:color w:val="000000"/>
          <w:sz w:val="28"/>
          <w:szCs w:val="28"/>
          <w:lang w:val="uk-UA"/>
        </w:rPr>
        <w:t>населеного пункту</w:t>
      </w:r>
      <w:r w:rsidRPr="00D05B43">
        <w:rPr>
          <w:rFonts w:ascii="Times New Roman" w:hAnsi="Times New Roman"/>
          <w:color w:val="000000"/>
          <w:sz w:val="28"/>
          <w:szCs w:val="28"/>
          <w:lang w:val="uk-UA"/>
        </w:rPr>
        <w:t>.</w:t>
      </w:r>
    </w:p>
    <w:p w14:paraId="635A3319" w14:textId="7AB58433" w:rsidR="00792E07" w:rsidRPr="00D05B43" w:rsidRDefault="001C78A1" w:rsidP="00C16635">
      <w:pPr>
        <w:pStyle w:val="a5"/>
        <w:numPr>
          <w:ilvl w:val="0"/>
          <w:numId w:val="4"/>
        </w:numPr>
        <w:shd w:val="clear" w:color="auto" w:fill="FFFFFF"/>
        <w:spacing w:after="0" w:line="360" w:lineRule="auto"/>
        <w:ind w:left="0" w:firstLine="709"/>
        <w:jc w:val="both"/>
        <w:rPr>
          <w:rFonts w:ascii="Times New Roman" w:hAnsi="Times New Roman"/>
          <w:strike/>
          <w:color w:val="000000"/>
          <w:sz w:val="28"/>
          <w:szCs w:val="28"/>
          <w:lang w:val="uk-UA"/>
        </w:rPr>
      </w:pPr>
      <w:r w:rsidRPr="00D05B43">
        <w:rPr>
          <w:rFonts w:ascii="Times New Roman" w:hAnsi="Times New Roman"/>
          <w:color w:val="000000"/>
          <w:sz w:val="28"/>
          <w:szCs w:val="28"/>
          <w:lang w:val="uk-UA"/>
        </w:rPr>
        <w:t xml:space="preserve">Дослідити чисельність та склад </w:t>
      </w:r>
      <w:r w:rsidR="00A1767E" w:rsidRPr="00D05B43">
        <w:rPr>
          <w:rFonts w:ascii="Times New Roman" w:hAnsi="Times New Roman"/>
          <w:color w:val="000000"/>
          <w:sz w:val="28"/>
          <w:szCs w:val="28"/>
          <w:lang w:val="uk-UA"/>
        </w:rPr>
        <w:t>жителів села</w:t>
      </w:r>
      <w:r w:rsidR="00A5683B" w:rsidRPr="00D05B43">
        <w:rPr>
          <w:rFonts w:ascii="Times New Roman" w:hAnsi="Times New Roman"/>
          <w:color w:val="000000"/>
          <w:sz w:val="28"/>
          <w:szCs w:val="28"/>
          <w:lang w:val="uk-UA"/>
        </w:rPr>
        <w:t>.</w:t>
      </w:r>
      <w:r w:rsidR="00A1767E" w:rsidRPr="00D05B43">
        <w:rPr>
          <w:rFonts w:ascii="Times New Roman" w:hAnsi="Times New Roman"/>
          <w:color w:val="000000"/>
          <w:sz w:val="28"/>
          <w:szCs w:val="28"/>
          <w:lang w:val="uk-UA"/>
        </w:rPr>
        <w:t xml:space="preserve"> </w:t>
      </w:r>
    </w:p>
    <w:p w14:paraId="0548F140" w14:textId="61DCED2F" w:rsidR="00792E07" w:rsidRPr="00D05B43" w:rsidRDefault="0089372B" w:rsidP="00C16635">
      <w:pPr>
        <w:pStyle w:val="a5"/>
        <w:numPr>
          <w:ilvl w:val="0"/>
          <w:numId w:val="4"/>
        </w:numPr>
        <w:shd w:val="clear" w:color="auto" w:fill="FFFFFF"/>
        <w:spacing w:after="0" w:line="360" w:lineRule="auto"/>
        <w:ind w:left="0" w:firstLine="709"/>
        <w:jc w:val="both"/>
        <w:rPr>
          <w:rFonts w:ascii="Times New Roman" w:hAnsi="Times New Roman"/>
          <w:strike/>
          <w:color w:val="000000"/>
          <w:sz w:val="28"/>
          <w:szCs w:val="28"/>
          <w:lang w:val="uk-UA"/>
        </w:rPr>
      </w:pPr>
      <w:r w:rsidRPr="00D05B43">
        <w:rPr>
          <w:rFonts w:ascii="Times New Roman" w:hAnsi="Times New Roman"/>
          <w:color w:val="000000"/>
          <w:sz w:val="28"/>
          <w:szCs w:val="28"/>
          <w:lang w:val="uk-UA"/>
        </w:rPr>
        <w:t xml:space="preserve">Охарактеризувати </w:t>
      </w:r>
      <w:r w:rsidR="00A1767E" w:rsidRPr="00D05B43">
        <w:rPr>
          <w:rFonts w:ascii="Times New Roman" w:hAnsi="Times New Roman"/>
          <w:color w:val="000000"/>
          <w:sz w:val="28"/>
          <w:szCs w:val="28"/>
          <w:lang w:val="uk-UA"/>
        </w:rPr>
        <w:t>економічний розвиток села</w:t>
      </w:r>
      <w:r w:rsidR="00CE051F" w:rsidRPr="00D05B43">
        <w:rPr>
          <w:rFonts w:ascii="Times New Roman" w:hAnsi="Times New Roman"/>
          <w:color w:val="000000"/>
          <w:sz w:val="28"/>
          <w:szCs w:val="28"/>
          <w:lang w:val="uk-UA"/>
        </w:rPr>
        <w:t xml:space="preserve"> та його </w:t>
      </w:r>
      <w:r w:rsidR="00A1767E" w:rsidRPr="00D05B43">
        <w:rPr>
          <w:rFonts w:ascii="Times New Roman" w:hAnsi="Times New Roman"/>
          <w:color w:val="000000"/>
          <w:sz w:val="28"/>
          <w:szCs w:val="28"/>
          <w:lang w:val="uk-UA"/>
        </w:rPr>
        <w:t>інфраструктур</w:t>
      </w:r>
      <w:r w:rsidR="003C74BE" w:rsidRPr="00D05B43">
        <w:rPr>
          <w:rFonts w:ascii="Times New Roman" w:hAnsi="Times New Roman"/>
          <w:color w:val="000000"/>
          <w:sz w:val="28"/>
          <w:szCs w:val="28"/>
          <w:lang w:val="uk-UA"/>
        </w:rPr>
        <w:t>и.</w:t>
      </w:r>
    </w:p>
    <w:p w14:paraId="29857357" w14:textId="75FD2ECC" w:rsidR="000C657E" w:rsidRPr="00D05B43" w:rsidRDefault="000C657E" w:rsidP="00C16635">
      <w:pPr>
        <w:pStyle w:val="a5"/>
        <w:numPr>
          <w:ilvl w:val="0"/>
          <w:numId w:val="4"/>
        </w:numPr>
        <w:shd w:val="clear" w:color="auto" w:fill="FFFFFF"/>
        <w:spacing w:after="0" w:line="360" w:lineRule="auto"/>
        <w:ind w:left="0" w:firstLine="709"/>
        <w:jc w:val="both"/>
        <w:rPr>
          <w:rFonts w:ascii="Times New Roman" w:hAnsi="Times New Roman"/>
          <w:color w:val="000000"/>
          <w:sz w:val="28"/>
          <w:szCs w:val="28"/>
          <w:lang w:val="uk-UA"/>
        </w:rPr>
      </w:pPr>
      <w:r w:rsidRPr="00D05B43">
        <w:rPr>
          <w:rFonts w:ascii="Times New Roman" w:hAnsi="Times New Roman"/>
          <w:color w:val="000000"/>
          <w:sz w:val="28"/>
          <w:szCs w:val="28"/>
          <w:lang w:val="uk-UA"/>
        </w:rPr>
        <w:t xml:space="preserve">Висвітлити </w:t>
      </w:r>
      <w:r w:rsidR="00B30AF1" w:rsidRPr="00D05B43">
        <w:rPr>
          <w:rFonts w:ascii="Times New Roman" w:hAnsi="Times New Roman"/>
          <w:color w:val="000000"/>
          <w:sz w:val="28"/>
          <w:szCs w:val="28"/>
          <w:lang w:val="uk-UA"/>
        </w:rPr>
        <w:t>сфер</w:t>
      </w:r>
      <w:r w:rsidR="00A42F21" w:rsidRPr="00D05B43">
        <w:rPr>
          <w:rFonts w:ascii="Times New Roman" w:hAnsi="Times New Roman"/>
          <w:color w:val="000000"/>
          <w:sz w:val="28"/>
          <w:szCs w:val="28"/>
          <w:lang w:val="uk-UA"/>
        </w:rPr>
        <w:t>у</w:t>
      </w:r>
      <w:r w:rsidR="00B30AF1" w:rsidRPr="00D05B43">
        <w:rPr>
          <w:rFonts w:ascii="Times New Roman" w:hAnsi="Times New Roman"/>
          <w:color w:val="000000"/>
          <w:sz w:val="28"/>
          <w:szCs w:val="28"/>
          <w:lang w:val="uk-UA"/>
        </w:rPr>
        <w:t xml:space="preserve"> к</w:t>
      </w:r>
      <w:r w:rsidRPr="00D05B43">
        <w:rPr>
          <w:rFonts w:ascii="Times New Roman" w:hAnsi="Times New Roman"/>
          <w:color w:val="000000"/>
          <w:sz w:val="28"/>
          <w:szCs w:val="28"/>
          <w:lang w:val="uk-UA"/>
        </w:rPr>
        <w:t>ультур</w:t>
      </w:r>
      <w:r w:rsidR="00B30AF1" w:rsidRPr="00D05B43">
        <w:rPr>
          <w:rFonts w:ascii="Times New Roman" w:hAnsi="Times New Roman"/>
          <w:color w:val="000000"/>
          <w:sz w:val="28"/>
          <w:szCs w:val="28"/>
          <w:lang w:val="uk-UA"/>
        </w:rPr>
        <w:t xml:space="preserve">и </w:t>
      </w:r>
      <w:r w:rsidRPr="00D05B43">
        <w:rPr>
          <w:rFonts w:ascii="Times New Roman" w:hAnsi="Times New Roman"/>
          <w:color w:val="000000"/>
          <w:sz w:val="28"/>
          <w:szCs w:val="28"/>
          <w:lang w:val="uk-UA"/>
        </w:rPr>
        <w:t>та дозвілля</w:t>
      </w:r>
      <w:r w:rsidR="00A5683B" w:rsidRPr="00D05B43">
        <w:rPr>
          <w:rFonts w:ascii="Times New Roman" w:hAnsi="Times New Roman"/>
          <w:color w:val="000000"/>
          <w:sz w:val="28"/>
          <w:szCs w:val="28"/>
          <w:lang w:val="uk-UA"/>
        </w:rPr>
        <w:t>.</w:t>
      </w:r>
      <w:r w:rsidRPr="00D05B43">
        <w:rPr>
          <w:rFonts w:ascii="Times New Roman" w:hAnsi="Times New Roman"/>
          <w:color w:val="000000"/>
          <w:sz w:val="28"/>
          <w:szCs w:val="28"/>
          <w:lang w:val="uk-UA"/>
        </w:rPr>
        <w:t xml:space="preserve"> </w:t>
      </w:r>
    </w:p>
    <w:p w14:paraId="15CBED8B" w14:textId="77777777" w:rsidR="00AE2A90" w:rsidRDefault="00546C2D" w:rsidP="00AE2A90">
      <w:pPr>
        <w:shd w:val="clear" w:color="auto" w:fill="FFFFFF"/>
        <w:spacing w:after="0" w:line="360" w:lineRule="auto"/>
        <w:ind w:firstLine="709"/>
        <w:jc w:val="both"/>
        <w:rPr>
          <w:rFonts w:ascii="Times New Roman" w:hAnsi="Times New Roman"/>
          <w:bCs/>
          <w:color w:val="000000"/>
          <w:sz w:val="28"/>
          <w:szCs w:val="28"/>
          <w:lang w:val="uk-UA"/>
        </w:rPr>
      </w:pPr>
      <w:r w:rsidRPr="00D05B43">
        <w:rPr>
          <w:rFonts w:ascii="Times New Roman" w:hAnsi="Times New Roman"/>
          <w:b/>
          <w:bCs/>
          <w:color w:val="000000"/>
          <w:sz w:val="28"/>
          <w:szCs w:val="28"/>
          <w:lang w:val="uk-UA"/>
        </w:rPr>
        <w:t>Наукова новизна</w:t>
      </w:r>
      <w:r w:rsidR="00D77AE5" w:rsidRPr="00D05B43">
        <w:rPr>
          <w:rFonts w:ascii="Times New Roman" w:hAnsi="Times New Roman"/>
          <w:b/>
          <w:bCs/>
          <w:color w:val="000000"/>
          <w:sz w:val="28"/>
          <w:szCs w:val="28"/>
          <w:lang w:val="uk-UA"/>
        </w:rPr>
        <w:t xml:space="preserve">: </w:t>
      </w:r>
      <w:r w:rsidR="00D77AE5" w:rsidRPr="00D05B43">
        <w:rPr>
          <w:rFonts w:ascii="Times New Roman" w:hAnsi="Times New Roman"/>
          <w:bCs/>
          <w:color w:val="000000"/>
          <w:sz w:val="28"/>
          <w:szCs w:val="28"/>
          <w:lang w:val="uk-UA"/>
        </w:rPr>
        <w:t xml:space="preserve">полягає в першому комплексному вивченні історії села Нестерянка Оріхівської територіальної громади, </w:t>
      </w:r>
      <w:r w:rsidR="00A5683B" w:rsidRPr="00D05B43">
        <w:rPr>
          <w:rFonts w:ascii="Times New Roman" w:hAnsi="Times New Roman"/>
          <w:bCs/>
          <w:color w:val="000000"/>
          <w:sz w:val="28"/>
          <w:szCs w:val="28"/>
          <w:lang w:val="uk-UA"/>
        </w:rPr>
        <w:t xml:space="preserve">що </w:t>
      </w:r>
      <w:r w:rsidR="00D77AE5" w:rsidRPr="00D05B43">
        <w:rPr>
          <w:rFonts w:ascii="Times New Roman" w:hAnsi="Times New Roman"/>
          <w:bCs/>
          <w:color w:val="000000"/>
          <w:sz w:val="28"/>
          <w:szCs w:val="28"/>
          <w:lang w:val="uk-UA"/>
        </w:rPr>
        <w:t>дозволяє вивчити основні особливості його розвитку.</w:t>
      </w:r>
    </w:p>
    <w:p w14:paraId="4CBDC8CC" w14:textId="56D3C8D1" w:rsidR="00546C2D" w:rsidRPr="00AE2A90" w:rsidRDefault="00546C2D" w:rsidP="00AE2A90">
      <w:pPr>
        <w:shd w:val="clear" w:color="auto" w:fill="FFFFFF"/>
        <w:spacing w:after="0" w:line="360" w:lineRule="auto"/>
        <w:ind w:firstLine="709"/>
        <w:jc w:val="both"/>
        <w:rPr>
          <w:rFonts w:ascii="Times New Roman" w:hAnsi="Times New Roman"/>
          <w:bCs/>
          <w:color w:val="000000"/>
          <w:sz w:val="28"/>
          <w:szCs w:val="28"/>
          <w:lang w:val="uk-UA"/>
        </w:rPr>
      </w:pPr>
      <w:r w:rsidRPr="00AE2A90">
        <w:rPr>
          <w:rFonts w:ascii="Times New Roman" w:hAnsi="Times New Roman"/>
          <w:b/>
          <w:bCs/>
          <w:color w:val="000000"/>
          <w:sz w:val="28"/>
          <w:szCs w:val="28"/>
          <w:lang w:val="uk-UA"/>
        </w:rPr>
        <w:t>Практичне значення</w:t>
      </w:r>
      <w:r w:rsidR="00D77AE5" w:rsidRPr="00AE2A90">
        <w:rPr>
          <w:rFonts w:ascii="Times New Roman" w:hAnsi="Times New Roman"/>
          <w:b/>
          <w:bCs/>
          <w:color w:val="000000"/>
          <w:sz w:val="28"/>
          <w:szCs w:val="28"/>
          <w:lang w:val="uk-UA"/>
        </w:rPr>
        <w:t xml:space="preserve">: </w:t>
      </w:r>
      <w:r w:rsidR="00D77AE5" w:rsidRPr="00AE2A90">
        <w:rPr>
          <w:rFonts w:ascii="Times New Roman" w:hAnsi="Times New Roman"/>
          <w:bCs/>
          <w:color w:val="000000"/>
          <w:sz w:val="28"/>
          <w:szCs w:val="28"/>
          <w:lang w:val="uk-UA"/>
        </w:rPr>
        <w:t xml:space="preserve">робота може слугувати матеріалом для вивчення історії рідного краю з учнями місцевої школи та джерелом до вивчення історії повномасштабного вторгнення Росії на територію України на прикладі конкретного населеного пункту. </w:t>
      </w:r>
      <w:r w:rsidR="00F13471" w:rsidRPr="00AE2A90">
        <w:rPr>
          <w:rFonts w:ascii="Times New Roman" w:hAnsi="Times New Roman"/>
          <w:bCs/>
          <w:color w:val="000000"/>
          <w:sz w:val="28"/>
          <w:szCs w:val="28"/>
          <w:lang w:val="uk-UA"/>
        </w:rPr>
        <w:t xml:space="preserve">Результати дослідження були апробовані на наукових конференціях: «Політика пам’яті: досвід Європи для України», що </w:t>
      </w:r>
      <w:r w:rsidR="00F13471" w:rsidRPr="00AE2A90">
        <w:rPr>
          <w:rFonts w:ascii="Times New Roman" w:hAnsi="Times New Roman"/>
          <w:bCs/>
          <w:color w:val="000000"/>
          <w:sz w:val="28"/>
          <w:szCs w:val="28"/>
          <w:lang w:val="uk-UA"/>
        </w:rPr>
        <w:lastRenderedPageBreak/>
        <w:t>проходила 17-18 листопада 2023 року, відображені в науковій публікації «</w:t>
      </w:r>
      <w:r w:rsidR="00F13471" w:rsidRPr="00AE2A90">
        <w:rPr>
          <w:rFonts w:ascii="Times New Roman" w:hAnsi="Times New Roman"/>
          <w:sz w:val="28"/>
          <w:szCs w:val="28"/>
          <w:lang w:val="uk-UA"/>
        </w:rPr>
        <w:t>Джерела з вивчення малих населених пунктів на прикладі села Нестерянка Пологівського району Запорізької області</w:t>
      </w:r>
      <w:r w:rsidR="00F13471" w:rsidRPr="00AE2A90">
        <w:rPr>
          <w:rFonts w:ascii="Times New Roman" w:hAnsi="Times New Roman"/>
          <w:bCs/>
          <w:color w:val="000000"/>
          <w:sz w:val="28"/>
          <w:szCs w:val="28"/>
          <w:lang w:val="uk-UA"/>
        </w:rPr>
        <w:t>» у збірнику «Молода наука»</w:t>
      </w:r>
      <w:r w:rsidR="00B62CF9" w:rsidRPr="00D05B43">
        <w:rPr>
          <w:rStyle w:val="a8"/>
          <w:rFonts w:ascii="Times New Roman" w:hAnsi="Times New Roman"/>
          <w:bCs/>
          <w:color w:val="000000"/>
          <w:sz w:val="28"/>
          <w:szCs w:val="28"/>
          <w:lang w:val="uk-UA"/>
        </w:rPr>
        <w:footnoteReference w:id="4"/>
      </w:r>
      <w:r w:rsidR="00F13471" w:rsidRPr="00AE2A90">
        <w:rPr>
          <w:rFonts w:ascii="Times New Roman" w:hAnsi="Times New Roman"/>
          <w:bCs/>
          <w:color w:val="000000"/>
          <w:sz w:val="28"/>
          <w:szCs w:val="28"/>
          <w:lang w:val="uk-UA"/>
        </w:rPr>
        <w:t>.</w:t>
      </w:r>
    </w:p>
    <w:p w14:paraId="3FAE7304" w14:textId="1BEB11CE" w:rsidR="00111827" w:rsidRPr="00D05B43" w:rsidRDefault="00111827" w:rsidP="00C16635">
      <w:pPr>
        <w:pStyle w:val="Default"/>
        <w:spacing w:line="360" w:lineRule="auto"/>
        <w:ind w:firstLine="708"/>
        <w:jc w:val="both"/>
        <w:rPr>
          <w:color w:val="auto"/>
          <w:sz w:val="28"/>
          <w:szCs w:val="28"/>
        </w:rPr>
      </w:pPr>
      <w:r w:rsidRPr="00D05B43">
        <w:rPr>
          <w:b/>
          <w:bCs/>
          <w:color w:val="auto"/>
          <w:sz w:val="28"/>
          <w:szCs w:val="28"/>
        </w:rPr>
        <w:t xml:space="preserve">Хронологічні межі роботи охоплюють </w:t>
      </w:r>
      <w:r w:rsidRPr="00D05B43">
        <w:rPr>
          <w:color w:val="auto"/>
          <w:sz w:val="28"/>
          <w:szCs w:val="28"/>
        </w:rPr>
        <w:t>нижню меж</w:t>
      </w:r>
      <w:r w:rsidR="00351428" w:rsidRPr="00D05B43">
        <w:rPr>
          <w:color w:val="auto"/>
          <w:sz w:val="28"/>
          <w:szCs w:val="28"/>
        </w:rPr>
        <w:t>у</w:t>
      </w:r>
      <w:r w:rsidRPr="00D05B43">
        <w:rPr>
          <w:color w:val="auto"/>
          <w:sz w:val="28"/>
          <w:szCs w:val="28"/>
        </w:rPr>
        <w:t xml:space="preserve"> </w:t>
      </w:r>
      <w:r w:rsidRPr="00D05B43">
        <w:rPr>
          <w:b/>
          <w:bCs/>
          <w:color w:val="auto"/>
          <w:sz w:val="28"/>
          <w:szCs w:val="28"/>
        </w:rPr>
        <w:t>–</w:t>
      </w:r>
      <w:r w:rsidR="00125332" w:rsidRPr="00D05B43">
        <w:rPr>
          <w:strike/>
          <w:color w:val="auto"/>
          <w:sz w:val="28"/>
          <w:szCs w:val="28"/>
        </w:rPr>
        <w:t xml:space="preserve"> </w:t>
      </w:r>
      <w:r w:rsidR="00351428" w:rsidRPr="00D05B43">
        <w:rPr>
          <w:color w:val="auto"/>
          <w:sz w:val="28"/>
          <w:szCs w:val="28"/>
        </w:rPr>
        <w:t>1943</w:t>
      </w:r>
      <w:r w:rsidR="006F0D69" w:rsidRPr="00D05B43">
        <w:rPr>
          <w:color w:val="auto"/>
          <w:sz w:val="28"/>
          <w:szCs w:val="28"/>
        </w:rPr>
        <w:t> </w:t>
      </w:r>
      <w:r w:rsidRPr="00D05B43">
        <w:rPr>
          <w:color w:val="auto"/>
          <w:sz w:val="28"/>
          <w:szCs w:val="28"/>
        </w:rPr>
        <w:t>р., верхня межа</w:t>
      </w:r>
      <w:r w:rsidRPr="00D05B43">
        <w:rPr>
          <w:b/>
          <w:bCs/>
          <w:color w:val="auto"/>
          <w:sz w:val="28"/>
          <w:szCs w:val="28"/>
        </w:rPr>
        <w:t xml:space="preserve"> </w:t>
      </w:r>
      <w:r w:rsidRPr="00D05B43">
        <w:rPr>
          <w:color w:val="auto"/>
          <w:sz w:val="28"/>
          <w:szCs w:val="28"/>
        </w:rPr>
        <w:t>представлена 2022 р.</w:t>
      </w:r>
    </w:p>
    <w:p w14:paraId="43A60498" w14:textId="7F64DB12" w:rsidR="00111827" w:rsidRPr="00D05B43" w:rsidRDefault="00111827" w:rsidP="00C16635">
      <w:pPr>
        <w:pStyle w:val="Default"/>
        <w:spacing w:line="360" w:lineRule="auto"/>
        <w:ind w:firstLine="708"/>
        <w:jc w:val="both"/>
        <w:rPr>
          <w:color w:val="auto"/>
          <w:sz w:val="28"/>
          <w:szCs w:val="28"/>
        </w:rPr>
      </w:pPr>
      <w:r w:rsidRPr="00D05B43">
        <w:rPr>
          <w:color w:val="auto"/>
          <w:sz w:val="28"/>
          <w:szCs w:val="28"/>
        </w:rPr>
        <w:t>Виз</w:t>
      </w:r>
      <w:r w:rsidR="00125332" w:rsidRPr="00D05B43">
        <w:rPr>
          <w:color w:val="auto"/>
          <w:sz w:val="28"/>
          <w:szCs w:val="28"/>
        </w:rPr>
        <w:t xml:space="preserve">начення нижньої межі обумовлено </w:t>
      </w:r>
      <w:r w:rsidR="00757E05" w:rsidRPr="00D05B43">
        <w:rPr>
          <w:color w:val="auto"/>
          <w:sz w:val="28"/>
          <w:szCs w:val="28"/>
        </w:rPr>
        <w:t>відновлення</w:t>
      </w:r>
      <w:r w:rsidR="00013FEA" w:rsidRPr="00D05B43">
        <w:rPr>
          <w:color w:val="auto"/>
          <w:sz w:val="28"/>
          <w:szCs w:val="28"/>
        </w:rPr>
        <w:t>м</w:t>
      </w:r>
      <w:r w:rsidR="00757E05" w:rsidRPr="00D05B43">
        <w:rPr>
          <w:color w:val="auto"/>
          <w:sz w:val="28"/>
          <w:szCs w:val="28"/>
        </w:rPr>
        <w:t xml:space="preserve"> </w:t>
      </w:r>
      <w:r w:rsidR="00F3625A" w:rsidRPr="00D05B43">
        <w:rPr>
          <w:color w:val="auto"/>
          <w:sz w:val="28"/>
          <w:szCs w:val="28"/>
        </w:rPr>
        <w:t xml:space="preserve">зруйнованого </w:t>
      </w:r>
      <w:r w:rsidR="00356BCC" w:rsidRPr="00D05B43">
        <w:rPr>
          <w:color w:val="auto"/>
          <w:sz w:val="28"/>
          <w:szCs w:val="28"/>
        </w:rPr>
        <w:t>населеного пункту</w:t>
      </w:r>
      <w:r w:rsidR="00757E05" w:rsidRPr="00D05B43">
        <w:rPr>
          <w:color w:val="auto"/>
          <w:sz w:val="28"/>
          <w:szCs w:val="28"/>
        </w:rPr>
        <w:t xml:space="preserve"> </w:t>
      </w:r>
      <w:r w:rsidR="00F3625A" w:rsidRPr="00D05B43">
        <w:rPr>
          <w:color w:val="auto"/>
          <w:sz w:val="28"/>
          <w:szCs w:val="28"/>
        </w:rPr>
        <w:t xml:space="preserve">після німецької окупації </w:t>
      </w:r>
      <w:r w:rsidR="00757E05" w:rsidRPr="00D05B43">
        <w:rPr>
          <w:color w:val="auto"/>
          <w:sz w:val="28"/>
          <w:szCs w:val="28"/>
        </w:rPr>
        <w:t xml:space="preserve">та </w:t>
      </w:r>
      <w:r w:rsidR="00356BCC" w:rsidRPr="00D05B43">
        <w:rPr>
          <w:color w:val="auto"/>
          <w:sz w:val="28"/>
          <w:szCs w:val="28"/>
        </w:rPr>
        <w:t>початком його стрімкого економічного розвитку</w:t>
      </w:r>
      <w:r w:rsidR="002372D0" w:rsidRPr="00D05B43">
        <w:rPr>
          <w:color w:val="auto"/>
          <w:sz w:val="28"/>
          <w:szCs w:val="28"/>
        </w:rPr>
        <w:t xml:space="preserve"> у адміністративно</w:t>
      </w:r>
      <w:r w:rsidR="00884120" w:rsidRPr="00D05B43">
        <w:rPr>
          <w:color w:val="auto"/>
          <w:sz w:val="28"/>
          <w:szCs w:val="28"/>
        </w:rPr>
        <w:t>-територіальному</w:t>
      </w:r>
      <w:r w:rsidR="002372D0" w:rsidRPr="00D05B43">
        <w:rPr>
          <w:color w:val="auto"/>
          <w:sz w:val="28"/>
          <w:szCs w:val="28"/>
        </w:rPr>
        <w:t xml:space="preserve"> статусі села</w:t>
      </w:r>
      <w:r w:rsidR="00356BCC" w:rsidRPr="00D05B43">
        <w:rPr>
          <w:color w:val="auto"/>
          <w:sz w:val="28"/>
          <w:szCs w:val="28"/>
        </w:rPr>
        <w:t>.</w:t>
      </w:r>
    </w:p>
    <w:p w14:paraId="431077C1" w14:textId="7D52E17B" w:rsidR="00111827" w:rsidRPr="00D05B43" w:rsidRDefault="00F1691F" w:rsidP="00C16635">
      <w:pPr>
        <w:pStyle w:val="Default"/>
        <w:spacing w:line="360" w:lineRule="auto"/>
        <w:ind w:firstLine="708"/>
        <w:jc w:val="both"/>
        <w:rPr>
          <w:color w:val="auto"/>
          <w:sz w:val="28"/>
          <w:szCs w:val="28"/>
        </w:rPr>
      </w:pPr>
      <w:r w:rsidRPr="00D05B43">
        <w:rPr>
          <w:color w:val="auto"/>
          <w:sz w:val="28"/>
          <w:szCs w:val="28"/>
        </w:rPr>
        <w:t xml:space="preserve">З огляду на </w:t>
      </w:r>
      <w:r w:rsidR="004E7C15" w:rsidRPr="00D05B43">
        <w:rPr>
          <w:color w:val="auto"/>
          <w:sz w:val="28"/>
          <w:szCs w:val="28"/>
        </w:rPr>
        <w:t>новизну відкритих фактів</w:t>
      </w:r>
      <w:r w:rsidR="00631801" w:rsidRPr="00D05B43">
        <w:rPr>
          <w:color w:val="auto"/>
          <w:sz w:val="28"/>
          <w:szCs w:val="28"/>
        </w:rPr>
        <w:t xml:space="preserve"> у</w:t>
      </w:r>
      <w:r w:rsidR="00351428" w:rsidRPr="00D05B43">
        <w:rPr>
          <w:color w:val="auto"/>
          <w:sz w:val="28"/>
          <w:szCs w:val="28"/>
        </w:rPr>
        <w:t xml:space="preserve"> </w:t>
      </w:r>
      <w:r w:rsidR="00111827" w:rsidRPr="00D05B43">
        <w:rPr>
          <w:color w:val="auto"/>
          <w:sz w:val="28"/>
          <w:szCs w:val="28"/>
        </w:rPr>
        <w:t xml:space="preserve">досліджені </w:t>
      </w:r>
      <w:r w:rsidR="008138EC" w:rsidRPr="00D05B43">
        <w:rPr>
          <w:color w:val="auto"/>
          <w:sz w:val="28"/>
          <w:szCs w:val="28"/>
        </w:rPr>
        <w:t>зазначена передісторія – відомості про хутір Нестерянка</w:t>
      </w:r>
      <w:r w:rsidR="00125332" w:rsidRPr="00D05B43">
        <w:rPr>
          <w:color w:val="auto"/>
          <w:sz w:val="28"/>
          <w:szCs w:val="28"/>
        </w:rPr>
        <w:t>.</w:t>
      </w:r>
    </w:p>
    <w:p w14:paraId="45547C5B" w14:textId="68F87636" w:rsidR="00613A45" w:rsidRPr="00D05B43" w:rsidRDefault="00111827" w:rsidP="00C16635">
      <w:pPr>
        <w:pStyle w:val="Default"/>
        <w:spacing w:line="360" w:lineRule="auto"/>
        <w:ind w:firstLine="708"/>
        <w:jc w:val="both"/>
        <w:rPr>
          <w:color w:val="auto"/>
          <w:sz w:val="28"/>
          <w:szCs w:val="28"/>
        </w:rPr>
      </w:pPr>
      <w:r w:rsidRPr="00D05B43">
        <w:rPr>
          <w:color w:val="auto"/>
          <w:sz w:val="28"/>
          <w:szCs w:val="28"/>
        </w:rPr>
        <w:t xml:space="preserve">Окреслення верхньої межі </w:t>
      </w:r>
      <w:r w:rsidR="00430FB4" w:rsidRPr="00D05B43">
        <w:rPr>
          <w:color w:val="auto"/>
          <w:sz w:val="28"/>
          <w:szCs w:val="28"/>
        </w:rPr>
        <w:t xml:space="preserve">визначається </w:t>
      </w:r>
      <w:r w:rsidR="0093018D" w:rsidRPr="00D05B43">
        <w:rPr>
          <w:color w:val="auto"/>
          <w:sz w:val="28"/>
          <w:szCs w:val="28"/>
        </w:rPr>
        <w:t xml:space="preserve">подіями </w:t>
      </w:r>
      <w:r w:rsidRPr="00D05B43">
        <w:rPr>
          <w:color w:val="auto"/>
          <w:sz w:val="28"/>
          <w:szCs w:val="28"/>
        </w:rPr>
        <w:t xml:space="preserve">повномасштабного вторгнення Росії на територію України в 2022 </w:t>
      </w:r>
      <w:r w:rsidR="003A3B2D">
        <w:rPr>
          <w:color w:val="auto"/>
          <w:sz w:val="28"/>
          <w:szCs w:val="28"/>
        </w:rPr>
        <w:t>р.</w:t>
      </w:r>
    </w:p>
    <w:p w14:paraId="6E2560EC" w14:textId="6976DC1F" w:rsidR="00111827" w:rsidRPr="00D05B43" w:rsidRDefault="00111827" w:rsidP="00C16635">
      <w:pPr>
        <w:pStyle w:val="Default"/>
        <w:spacing w:line="360" w:lineRule="auto"/>
        <w:ind w:firstLine="708"/>
        <w:jc w:val="both"/>
        <w:rPr>
          <w:sz w:val="28"/>
          <w:szCs w:val="28"/>
        </w:rPr>
      </w:pPr>
      <w:r w:rsidRPr="00D05B43">
        <w:rPr>
          <w:b/>
          <w:bCs/>
          <w:color w:val="auto"/>
          <w:sz w:val="28"/>
          <w:szCs w:val="28"/>
        </w:rPr>
        <w:t xml:space="preserve">Територіальні межі охоплюють </w:t>
      </w:r>
      <w:r w:rsidRPr="00D05B43">
        <w:rPr>
          <w:color w:val="auto"/>
          <w:sz w:val="28"/>
          <w:szCs w:val="28"/>
        </w:rPr>
        <w:t xml:space="preserve">село Нестерянку </w:t>
      </w:r>
      <w:r w:rsidR="00572EFC" w:rsidRPr="00D05B43">
        <w:rPr>
          <w:color w:val="auto"/>
          <w:sz w:val="28"/>
          <w:szCs w:val="28"/>
        </w:rPr>
        <w:t xml:space="preserve">Оріхівської </w:t>
      </w:r>
      <w:r w:rsidR="00524A53" w:rsidRPr="00D05B43">
        <w:rPr>
          <w:color w:val="auto"/>
          <w:sz w:val="28"/>
          <w:szCs w:val="28"/>
        </w:rPr>
        <w:t>міської об</w:t>
      </w:r>
      <w:r w:rsidR="001D63C1" w:rsidRPr="00D05B43">
        <w:rPr>
          <w:color w:val="auto"/>
          <w:sz w:val="28"/>
          <w:szCs w:val="28"/>
        </w:rPr>
        <w:t>’</w:t>
      </w:r>
      <w:r w:rsidR="00524A53" w:rsidRPr="00D05B43">
        <w:rPr>
          <w:color w:val="auto"/>
          <w:sz w:val="28"/>
          <w:szCs w:val="28"/>
        </w:rPr>
        <w:t xml:space="preserve">єднаної </w:t>
      </w:r>
      <w:r w:rsidR="00572EFC" w:rsidRPr="00D05B43">
        <w:rPr>
          <w:color w:val="auto"/>
          <w:sz w:val="28"/>
          <w:szCs w:val="28"/>
        </w:rPr>
        <w:t xml:space="preserve">територіальної громади Пологівського району </w:t>
      </w:r>
      <w:r w:rsidRPr="00D05B43">
        <w:rPr>
          <w:color w:val="auto"/>
          <w:sz w:val="28"/>
          <w:szCs w:val="28"/>
        </w:rPr>
        <w:t>Запорізької області</w:t>
      </w:r>
      <w:r w:rsidR="00125332" w:rsidRPr="00D05B43">
        <w:rPr>
          <w:strike/>
          <w:color w:val="auto"/>
          <w:sz w:val="28"/>
          <w:szCs w:val="28"/>
        </w:rPr>
        <w:t>.</w:t>
      </w:r>
    </w:p>
    <w:p w14:paraId="14728130" w14:textId="064A81BC" w:rsidR="00546C2D" w:rsidRPr="00D05B43" w:rsidRDefault="00BA21AE" w:rsidP="00C16635">
      <w:pPr>
        <w:shd w:val="clear" w:color="auto" w:fill="FFFFFF"/>
        <w:spacing w:after="0" w:line="360" w:lineRule="auto"/>
        <w:ind w:firstLine="709"/>
        <w:jc w:val="both"/>
        <w:rPr>
          <w:rFonts w:ascii="Times New Roman" w:hAnsi="Times New Roman"/>
          <w:bCs/>
          <w:color w:val="000000"/>
          <w:sz w:val="28"/>
          <w:szCs w:val="28"/>
          <w:lang w:val="uk-UA"/>
        </w:rPr>
      </w:pPr>
      <w:r w:rsidRPr="00D05B43">
        <w:rPr>
          <w:rFonts w:ascii="Times New Roman" w:hAnsi="Times New Roman"/>
          <w:b/>
          <w:bCs/>
          <w:color w:val="000000"/>
          <w:sz w:val="28"/>
          <w:szCs w:val="28"/>
          <w:lang w:val="uk-UA"/>
        </w:rPr>
        <w:t>Структура</w:t>
      </w:r>
      <w:r w:rsidR="00546C2D" w:rsidRPr="00D05B43">
        <w:rPr>
          <w:rFonts w:ascii="Times New Roman" w:hAnsi="Times New Roman"/>
          <w:b/>
          <w:bCs/>
          <w:color w:val="000000"/>
          <w:sz w:val="28"/>
          <w:szCs w:val="28"/>
          <w:lang w:val="uk-UA"/>
        </w:rPr>
        <w:t xml:space="preserve"> роботи</w:t>
      </w:r>
      <w:r w:rsidR="0069779C" w:rsidRPr="00D05B43">
        <w:rPr>
          <w:rFonts w:ascii="Times New Roman" w:hAnsi="Times New Roman"/>
          <w:b/>
          <w:bCs/>
          <w:color w:val="000000"/>
          <w:sz w:val="28"/>
          <w:szCs w:val="28"/>
          <w:lang w:val="uk-UA"/>
        </w:rPr>
        <w:t xml:space="preserve">: </w:t>
      </w:r>
      <w:r w:rsidR="0069779C" w:rsidRPr="00D05B43">
        <w:rPr>
          <w:rFonts w:ascii="Times New Roman" w:hAnsi="Times New Roman"/>
          <w:bCs/>
          <w:color w:val="000000"/>
          <w:sz w:val="28"/>
          <w:szCs w:val="28"/>
          <w:lang w:val="uk-UA"/>
        </w:rPr>
        <w:t>ро</w:t>
      </w:r>
      <w:r w:rsidR="000D23FA" w:rsidRPr="00D05B43">
        <w:rPr>
          <w:rFonts w:ascii="Times New Roman" w:hAnsi="Times New Roman"/>
          <w:bCs/>
          <w:color w:val="000000"/>
          <w:sz w:val="28"/>
          <w:szCs w:val="28"/>
          <w:lang w:val="uk-UA"/>
        </w:rPr>
        <w:t xml:space="preserve">бота складається з 4 розділів, </w:t>
      </w:r>
      <w:r w:rsidR="00686353" w:rsidRPr="00D05B43">
        <w:rPr>
          <w:rFonts w:ascii="Times New Roman" w:hAnsi="Times New Roman"/>
          <w:bCs/>
          <w:color w:val="000000"/>
          <w:sz w:val="28"/>
          <w:szCs w:val="28"/>
          <w:lang w:val="uk-UA"/>
        </w:rPr>
        <w:t xml:space="preserve">11 </w:t>
      </w:r>
      <w:r w:rsidR="0069779C" w:rsidRPr="00D05B43">
        <w:rPr>
          <w:rFonts w:ascii="Times New Roman" w:hAnsi="Times New Roman"/>
          <w:bCs/>
          <w:color w:val="000000"/>
          <w:sz w:val="28"/>
          <w:szCs w:val="28"/>
          <w:lang w:val="uk-UA"/>
        </w:rPr>
        <w:t>підрозділів, висновків, списку використани</w:t>
      </w:r>
      <w:r w:rsidR="00D77AE5" w:rsidRPr="00D05B43">
        <w:rPr>
          <w:rFonts w:ascii="Times New Roman" w:hAnsi="Times New Roman"/>
          <w:bCs/>
          <w:color w:val="000000"/>
          <w:sz w:val="28"/>
          <w:szCs w:val="28"/>
          <w:lang w:val="uk-UA"/>
        </w:rPr>
        <w:t xml:space="preserve">х джерел та літератури, а також </w:t>
      </w:r>
      <w:r w:rsidR="0069779C" w:rsidRPr="00D05B43">
        <w:rPr>
          <w:rFonts w:ascii="Times New Roman" w:hAnsi="Times New Roman"/>
          <w:bCs/>
          <w:color w:val="000000"/>
          <w:sz w:val="28"/>
          <w:szCs w:val="28"/>
          <w:lang w:val="uk-UA"/>
        </w:rPr>
        <w:t>додатків. Загальний об</w:t>
      </w:r>
      <w:r w:rsidR="00D77AE5" w:rsidRPr="00D05B43">
        <w:rPr>
          <w:rFonts w:ascii="Times New Roman" w:hAnsi="Times New Roman"/>
          <w:bCs/>
          <w:color w:val="000000"/>
          <w:sz w:val="28"/>
          <w:szCs w:val="28"/>
          <w:lang w:val="uk-UA"/>
        </w:rPr>
        <w:t xml:space="preserve">сяг дипломної роботи становить </w:t>
      </w:r>
      <w:r w:rsidR="00D013B6">
        <w:rPr>
          <w:rFonts w:ascii="Times New Roman" w:hAnsi="Times New Roman"/>
          <w:bCs/>
          <w:color w:val="000000"/>
          <w:sz w:val="28"/>
          <w:szCs w:val="28"/>
          <w:lang w:val="uk-UA"/>
        </w:rPr>
        <w:t>96 сторінок</w:t>
      </w:r>
      <w:r w:rsidR="00D77AE5" w:rsidRPr="00D05B43">
        <w:rPr>
          <w:rFonts w:ascii="Times New Roman" w:hAnsi="Times New Roman"/>
          <w:bCs/>
          <w:color w:val="000000"/>
          <w:sz w:val="28"/>
          <w:szCs w:val="28"/>
          <w:lang w:val="uk-UA"/>
        </w:rPr>
        <w:t xml:space="preserve">, з них основного тексту – </w:t>
      </w:r>
      <w:r w:rsidR="0070797E">
        <w:rPr>
          <w:rFonts w:ascii="Times New Roman" w:hAnsi="Times New Roman"/>
          <w:bCs/>
          <w:color w:val="000000"/>
          <w:sz w:val="28"/>
          <w:szCs w:val="28"/>
          <w:lang w:val="uk-UA"/>
        </w:rPr>
        <w:t>71</w:t>
      </w:r>
      <w:r w:rsidR="0069779C" w:rsidRPr="00D05B43">
        <w:rPr>
          <w:rFonts w:ascii="Times New Roman" w:hAnsi="Times New Roman"/>
          <w:bCs/>
          <w:color w:val="000000"/>
          <w:sz w:val="28"/>
          <w:szCs w:val="28"/>
          <w:lang w:val="uk-UA"/>
        </w:rPr>
        <w:t xml:space="preserve"> сторінок.</w:t>
      </w:r>
    </w:p>
    <w:p w14:paraId="3F5A887E" w14:textId="7D5F5149" w:rsidR="00902B45" w:rsidRPr="00D05B43" w:rsidRDefault="00902B45" w:rsidP="00C16635">
      <w:pPr>
        <w:shd w:val="clear" w:color="auto" w:fill="FFFFFF"/>
        <w:spacing w:after="0" w:line="360" w:lineRule="auto"/>
        <w:jc w:val="both"/>
        <w:rPr>
          <w:rFonts w:ascii="Times New Roman" w:hAnsi="Times New Roman"/>
          <w:color w:val="000000"/>
          <w:sz w:val="28"/>
          <w:szCs w:val="28"/>
          <w:lang w:val="uk-UA"/>
        </w:rPr>
      </w:pPr>
      <w:r w:rsidRPr="00D05B43">
        <w:rPr>
          <w:rFonts w:ascii="Times New Roman" w:hAnsi="Times New Roman"/>
          <w:color w:val="000000"/>
          <w:sz w:val="28"/>
          <w:szCs w:val="28"/>
          <w:lang w:val="uk-UA"/>
        </w:rPr>
        <w:br w:type="page"/>
      </w:r>
    </w:p>
    <w:p w14:paraId="741AFE39" w14:textId="77777777" w:rsidR="00B6154B" w:rsidRPr="00D05B43" w:rsidRDefault="00B6154B" w:rsidP="00C07E6C">
      <w:pPr>
        <w:spacing w:after="0" w:line="360" w:lineRule="auto"/>
        <w:jc w:val="center"/>
        <w:rPr>
          <w:rFonts w:ascii="Times New Roman" w:hAnsi="Times New Roman"/>
          <w:b/>
          <w:bCs/>
          <w:sz w:val="28"/>
          <w:szCs w:val="28"/>
          <w:lang w:val="uk-UA"/>
        </w:rPr>
      </w:pPr>
      <w:r w:rsidRPr="00D05B43">
        <w:rPr>
          <w:rFonts w:ascii="Times New Roman" w:hAnsi="Times New Roman"/>
          <w:b/>
          <w:bCs/>
          <w:sz w:val="28"/>
          <w:szCs w:val="28"/>
          <w:lang w:val="uk-UA"/>
        </w:rPr>
        <w:lastRenderedPageBreak/>
        <w:t xml:space="preserve">РОЗДІЛ 1 </w:t>
      </w:r>
    </w:p>
    <w:p w14:paraId="6F145B91" w14:textId="137C6490" w:rsidR="00B6154B" w:rsidRPr="00D05B43" w:rsidRDefault="00B6154B" w:rsidP="00C07E6C">
      <w:pPr>
        <w:spacing w:after="0" w:line="360" w:lineRule="auto"/>
        <w:jc w:val="center"/>
        <w:rPr>
          <w:rFonts w:ascii="Times New Roman" w:hAnsi="Times New Roman"/>
          <w:b/>
          <w:bCs/>
          <w:sz w:val="28"/>
          <w:szCs w:val="28"/>
          <w:lang w:val="uk-UA"/>
        </w:rPr>
      </w:pPr>
      <w:r w:rsidRPr="00D05B43">
        <w:rPr>
          <w:rFonts w:ascii="Times New Roman" w:hAnsi="Times New Roman"/>
          <w:b/>
          <w:bCs/>
          <w:sz w:val="28"/>
          <w:szCs w:val="28"/>
          <w:lang w:val="uk-UA"/>
        </w:rPr>
        <w:t xml:space="preserve">ІСТОРІОГРАФІЯ ТА ДЖЕРЕЛЬНА БАЗА </w:t>
      </w:r>
      <w:r w:rsidR="00AA24A4">
        <w:rPr>
          <w:rFonts w:ascii="Times New Roman" w:hAnsi="Times New Roman"/>
          <w:b/>
          <w:bCs/>
          <w:sz w:val="28"/>
          <w:szCs w:val="28"/>
          <w:lang w:val="uk-UA"/>
        </w:rPr>
        <w:t>РОБОТИ</w:t>
      </w:r>
    </w:p>
    <w:p w14:paraId="47BF8C76" w14:textId="77777777" w:rsidR="00BA21AE" w:rsidRPr="00D05B43" w:rsidRDefault="00BA21AE" w:rsidP="00C07E6C">
      <w:pPr>
        <w:spacing w:after="0" w:line="360" w:lineRule="auto"/>
        <w:rPr>
          <w:rFonts w:ascii="Times New Roman" w:hAnsi="Times New Roman"/>
          <w:b/>
          <w:bCs/>
          <w:sz w:val="28"/>
          <w:szCs w:val="28"/>
          <w:lang w:val="uk-UA"/>
        </w:rPr>
      </w:pPr>
    </w:p>
    <w:p w14:paraId="7044A546" w14:textId="06303EA2" w:rsidR="00902B45" w:rsidRPr="00D05B43" w:rsidRDefault="008C2667" w:rsidP="00CE7A16">
      <w:pPr>
        <w:spacing w:after="0" w:line="360" w:lineRule="auto"/>
        <w:ind w:firstLine="709"/>
        <w:rPr>
          <w:rFonts w:ascii="Times New Roman" w:hAnsi="Times New Roman"/>
          <w:b/>
          <w:bCs/>
          <w:sz w:val="28"/>
          <w:szCs w:val="28"/>
          <w:lang w:val="uk-UA"/>
        </w:rPr>
      </w:pPr>
      <w:r w:rsidRPr="00D05B43">
        <w:rPr>
          <w:rFonts w:ascii="Times New Roman" w:hAnsi="Times New Roman"/>
          <w:b/>
          <w:bCs/>
          <w:sz w:val="28"/>
          <w:szCs w:val="28"/>
          <w:lang w:val="uk-UA"/>
        </w:rPr>
        <w:t xml:space="preserve">1.1. </w:t>
      </w:r>
      <w:r w:rsidR="00902B45" w:rsidRPr="00D05B43">
        <w:rPr>
          <w:rFonts w:ascii="Times New Roman" w:hAnsi="Times New Roman"/>
          <w:b/>
          <w:bCs/>
          <w:sz w:val="28"/>
          <w:szCs w:val="28"/>
          <w:lang w:val="uk-UA"/>
        </w:rPr>
        <w:t xml:space="preserve">Історіографія </w:t>
      </w:r>
      <w:r w:rsidR="001D513F">
        <w:rPr>
          <w:rFonts w:ascii="Times New Roman" w:hAnsi="Times New Roman"/>
          <w:b/>
          <w:bCs/>
          <w:sz w:val="28"/>
          <w:szCs w:val="28"/>
          <w:lang w:val="uk-UA"/>
        </w:rPr>
        <w:t>питання</w:t>
      </w:r>
    </w:p>
    <w:p w14:paraId="14854F51" w14:textId="4B9404B4" w:rsidR="00902B45" w:rsidRPr="00D05B43" w:rsidRDefault="00902B4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Тема, що розглядатиметься нами в цій роботі, не є широко представленою в історичній літературі. Оскільки село Нестерянка є відносно молодим та невеликим, отже</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особливого інтересу у науковій сфері не викликало. </w:t>
      </w:r>
    </w:p>
    <w:p w14:paraId="594084A8" w14:textId="1839D6D0" w:rsidR="00902B45" w:rsidRPr="00D05B43" w:rsidRDefault="00902B4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Проблемі датування населеного пункту буде присвячений наступний розділ роботи, тому тут лише зауважимо, що вперше в літературі було зафіксовано згадку про село у 1970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 коли радянські вчені склали перелік та коротку історичну розвідку населених пунктів Української Радянської Соціалістичної Республіки. Саме в 1970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до друку вийшов том «Історія міст і сіл Української РСР: В 26 т. Запорізька область»</w:t>
      </w:r>
      <w:r w:rsidRPr="00D05B43">
        <w:rPr>
          <w:rStyle w:val="a8"/>
          <w:rFonts w:ascii="Times New Roman" w:hAnsi="Times New Roman"/>
          <w:sz w:val="28"/>
          <w:szCs w:val="28"/>
          <w:lang w:val="uk-UA"/>
        </w:rPr>
        <w:footnoteReference w:id="5"/>
      </w:r>
      <w:r w:rsidRPr="00D05B43">
        <w:rPr>
          <w:rFonts w:ascii="Times New Roman" w:hAnsi="Times New Roman"/>
          <w:sz w:val="28"/>
          <w:szCs w:val="28"/>
          <w:lang w:val="uk-UA"/>
        </w:rPr>
        <w:t>. Проте очікуваної окремої статті про село Нестерянка написано не було. Лише при описі сусіднього села Мирне Оріхівського району Запорізької області було зазначено: «Сільраді підпорядковане село Нестерянка»</w:t>
      </w:r>
      <w:r w:rsidRPr="00D05B43">
        <w:rPr>
          <w:rStyle w:val="a8"/>
          <w:rFonts w:ascii="Times New Roman" w:hAnsi="Times New Roman"/>
          <w:sz w:val="28"/>
          <w:szCs w:val="28"/>
          <w:lang w:val="uk-UA"/>
        </w:rPr>
        <w:footnoteReference w:id="6"/>
      </w:r>
      <w:r w:rsidRPr="00D05B43">
        <w:rPr>
          <w:rFonts w:ascii="Times New Roman" w:hAnsi="Times New Roman"/>
          <w:sz w:val="28"/>
          <w:szCs w:val="28"/>
          <w:lang w:val="uk-UA"/>
        </w:rPr>
        <w:t>.</w:t>
      </w:r>
    </w:p>
    <w:p w14:paraId="1B2DFDA5" w14:textId="61BB6091" w:rsidR="00902B45" w:rsidRPr="00D05B43" w:rsidRDefault="00902B4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Також село Нестерянка було згадане в подібній праці запорізького історика </w:t>
      </w:r>
      <w:r w:rsidR="001038D4" w:rsidRPr="00D05B43">
        <w:rPr>
          <w:rFonts w:ascii="Times New Roman" w:hAnsi="Times New Roman"/>
          <w:sz w:val="28"/>
          <w:szCs w:val="28"/>
          <w:lang w:val="uk-UA"/>
        </w:rPr>
        <w:t>Ю. </w:t>
      </w:r>
      <w:r w:rsidR="00AB49CE" w:rsidRPr="00D05B43">
        <w:rPr>
          <w:rFonts w:ascii="Times New Roman" w:hAnsi="Times New Roman"/>
          <w:sz w:val="28"/>
          <w:szCs w:val="28"/>
          <w:lang w:val="uk-UA"/>
        </w:rPr>
        <w:t>П.</w:t>
      </w:r>
      <w:r w:rsidR="001038D4" w:rsidRPr="00D05B43">
        <w:rPr>
          <w:rFonts w:ascii="Times New Roman" w:hAnsi="Times New Roman"/>
          <w:sz w:val="28"/>
          <w:szCs w:val="28"/>
          <w:lang w:val="uk-UA"/>
        </w:rPr>
        <w:t> </w:t>
      </w:r>
      <w:r w:rsidRPr="00D05B43">
        <w:rPr>
          <w:rFonts w:ascii="Times New Roman" w:hAnsi="Times New Roman"/>
          <w:sz w:val="28"/>
          <w:szCs w:val="28"/>
          <w:lang w:val="uk-UA"/>
        </w:rPr>
        <w:t>Князькова «Запорізька область. Історико-геог</w:t>
      </w:r>
      <w:r w:rsidR="00125332" w:rsidRPr="00D05B43">
        <w:rPr>
          <w:rFonts w:ascii="Times New Roman" w:hAnsi="Times New Roman"/>
          <w:sz w:val="28"/>
          <w:szCs w:val="28"/>
          <w:lang w:val="uk-UA"/>
        </w:rPr>
        <w:t>рафічний і топонімічний словник</w:t>
      </w:r>
      <w:r w:rsidRPr="00D05B43">
        <w:rPr>
          <w:rFonts w:ascii="Times New Roman" w:hAnsi="Times New Roman"/>
          <w:sz w:val="28"/>
          <w:szCs w:val="28"/>
          <w:lang w:val="uk-UA"/>
        </w:rPr>
        <w:t>»</w:t>
      </w:r>
      <w:r w:rsidRPr="00D05B43">
        <w:rPr>
          <w:rStyle w:val="a8"/>
          <w:rFonts w:ascii="Times New Roman" w:hAnsi="Times New Roman"/>
          <w:sz w:val="28"/>
          <w:szCs w:val="28"/>
          <w:lang w:val="uk-UA"/>
        </w:rPr>
        <w:footnoteReference w:id="7"/>
      </w:r>
      <w:r w:rsidRPr="00D05B43">
        <w:rPr>
          <w:rFonts w:ascii="Times New Roman" w:hAnsi="Times New Roman"/>
          <w:sz w:val="28"/>
          <w:szCs w:val="28"/>
          <w:lang w:val="uk-UA"/>
        </w:rPr>
        <w:t>.</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В зазначеній праці автор подає трохи більше інформації. Зокрема, вказано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заснування, походження назви, адміністративний, географічне положення. Також в цій праці проаналізовано декілька архівних джерел, що дають змогу глибше розглянути історію села. У роботі автор додає адміністративні та топографічні карти різних років випуску.</w:t>
      </w:r>
    </w:p>
    <w:p w14:paraId="4E6869E6" w14:textId="7C2A6585" w:rsidR="00902B45" w:rsidRPr="00D05B43" w:rsidRDefault="00902B4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Ще одне видання – «Пам</w:t>
      </w:r>
      <w:r w:rsidR="001D63C1" w:rsidRPr="00D05B43">
        <w:rPr>
          <w:rFonts w:ascii="Times New Roman" w:hAnsi="Times New Roman"/>
          <w:sz w:val="28"/>
          <w:szCs w:val="28"/>
          <w:lang w:val="uk-UA"/>
        </w:rPr>
        <w:t>’</w:t>
      </w:r>
      <w:r w:rsidRPr="00D05B43">
        <w:rPr>
          <w:rFonts w:ascii="Times New Roman" w:hAnsi="Times New Roman"/>
          <w:sz w:val="28"/>
          <w:szCs w:val="28"/>
          <w:lang w:val="uk-UA"/>
        </w:rPr>
        <w:t xml:space="preserve">ятки історії та культури Запорізької області» – присвятило декілька рядків селу Нестерянка, а саме </w:t>
      </w:r>
      <w:r w:rsidR="00EA4CF9" w:rsidRPr="00D05B43">
        <w:rPr>
          <w:rFonts w:ascii="Times New Roman" w:hAnsi="Times New Roman"/>
          <w:sz w:val="28"/>
          <w:szCs w:val="28"/>
          <w:lang w:val="uk-UA"/>
        </w:rPr>
        <w:t xml:space="preserve">– </w:t>
      </w:r>
      <w:r w:rsidRPr="00D05B43">
        <w:rPr>
          <w:rFonts w:ascii="Times New Roman" w:hAnsi="Times New Roman"/>
          <w:sz w:val="28"/>
          <w:szCs w:val="28"/>
          <w:lang w:val="uk-UA"/>
        </w:rPr>
        <w:t>перелічувало кількість курганів та їхнє географічне положення</w:t>
      </w:r>
      <w:r w:rsidRPr="00D05B43">
        <w:rPr>
          <w:rStyle w:val="a8"/>
          <w:rFonts w:ascii="Times New Roman" w:hAnsi="Times New Roman"/>
          <w:sz w:val="28"/>
          <w:szCs w:val="28"/>
          <w:lang w:val="uk-UA"/>
        </w:rPr>
        <w:footnoteReference w:id="8"/>
      </w:r>
      <w:r w:rsidRPr="00D05B43">
        <w:rPr>
          <w:rFonts w:ascii="Times New Roman" w:hAnsi="Times New Roman"/>
          <w:sz w:val="28"/>
          <w:szCs w:val="28"/>
          <w:lang w:val="uk-UA"/>
        </w:rPr>
        <w:t>.</w:t>
      </w:r>
    </w:p>
    <w:p w14:paraId="4CCF96AB" w14:textId="7897D98F" w:rsidR="007607BF" w:rsidRPr="00D05B43" w:rsidRDefault="007607B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Значно ширше в наукових дослідженнях представлений Оріхівський район. </w:t>
      </w:r>
    </w:p>
    <w:p w14:paraId="74824DCA" w14:textId="2769D89E" w:rsidR="007607BF" w:rsidRPr="00D05B43" w:rsidRDefault="007607B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Зокрема</w:t>
      </w:r>
      <w:r w:rsidR="00FB1BB5" w:rsidRPr="00D05B43">
        <w:rPr>
          <w:rFonts w:ascii="Times New Roman" w:hAnsi="Times New Roman"/>
          <w:sz w:val="28"/>
          <w:szCs w:val="28"/>
          <w:lang w:val="uk-UA"/>
        </w:rPr>
        <w:t>,</w:t>
      </w:r>
      <w:r w:rsidRPr="00D05B43">
        <w:rPr>
          <w:rFonts w:ascii="Times New Roman" w:hAnsi="Times New Roman"/>
          <w:sz w:val="28"/>
          <w:szCs w:val="28"/>
          <w:lang w:val="uk-UA"/>
        </w:rPr>
        <w:t xml:space="preserve"> це робота </w:t>
      </w:r>
      <w:r w:rsidR="00FB1BB5" w:rsidRPr="00D05B43">
        <w:rPr>
          <w:rFonts w:ascii="Times New Roman" w:hAnsi="Times New Roman"/>
          <w:sz w:val="28"/>
          <w:szCs w:val="28"/>
          <w:lang w:val="uk-UA"/>
        </w:rPr>
        <w:t>«</w:t>
      </w:r>
      <w:r w:rsidRPr="00D05B43">
        <w:rPr>
          <w:rFonts w:ascii="Times New Roman" w:hAnsi="Times New Roman"/>
          <w:sz w:val="28"/>
          <w:szCs w:val="28"/>
          <w:lang w:val="uk-UA"/>
        </w:rPr>
        <w:t>Запорізький рахунок Великій війні</w:t>
      </w:r>
      <w:r w:rsidR="00FB1BB5" w:rsidRPr="00D05B43">
        <w:rPr>
          <w:rFonts w:ascii="Times New Roman" w:hAnsi="Times New Roman"/>
          <w:sz w:val="28"/>
          <w:szCs w:val="28"/>
          <w:lang w:val="uk-UA"/>
        </w:rPr>
        <w:t>»</w:t>
      </w:r>
      <w:r w:rsidRPr="00D05B43">
        <w:rPr>
          <w:rFonts w:ascii="Times New Roman" w:hAnsi="Times New Roman"/>
          <w:sz w:val="28"/>
          <w:szCs w:val="28"/>
          <w:lang w:val="uk-UA"/>
        </w:rPr>
        <w:t xml:space="preserve">, в якій подається досить детальний опис життя Запорізького краю напередодні Другої </w:t>
      </w:r>
      <w:r w:rsidR="00464D70" w:rsidRPr="00D05B43">
        <w:rPr>
          <w:rFonts w:ascii="Times New Roman" w:hAnsi="Times New Roman"/>
          <w:sz w:val="28"/>
          <w:szCs w:val="28"/>
          <w:lang w:val="uk-UA"/>
        </w:rPr>
        <w:t>с</w:t>
      </w:r>
      <w:r w:rsidRPr="00D05B43">
        <w:rPr>
          <w:rFonts w:ascii="Times New Roman" w:hAnsi="Times New Roman"/>
          <w:sz w:val="28"/>
          <w:szCs w:val="28"/>
          <w:lang w:val="uk-UA"/>
        </w:rPr>
        <w:t>вітової війни, особливості проведення реформ адміністративно-територіального устрою, описано проходження бойових дій на території Запорізької області та в досліджуваному районі. Також дане дослідження висвітлює особливості життя українців у час німецької окупації, партизанський рух, діяльність місцевого осередку ОУН та про деокупацію території радянськими військами.</w:t>
      </w:r>
    </w:p>
    <w:p w14:paraId="3AC61268" w14:textId="099BAB0A" w:rsidR="007607BF" w:rsidRPr="00D05B43" w:rsidRDefault="007607B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Об’єкт нашого дослідження розташований на Півдні України. Дослідженням цього регіону займались різні науковці.</w:t>
      </w:r>
    </w:p>
    <w:p w14:paraId="2545B675" w14:textId="422AFB6C" w:rsidR="00CC32A8" w:rsidRPr="00D05B43" w:rsidRDefault="00CC32A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Монографія </w:t>
      </w:r>
      <w:r w:rsidR="00D42B69" w:rsidRPr="00D05B43">
        <w:rPr>
          <w:rFonts w:ascii="Times New Roman" w:hAnsi="Times New Roman"/>
          <w:sz w:val="28"/>
          <w:szCs w:val="28"/>
          <w:lang w:val="uk-UA"/>
        </w:rPr>
        <w:t>Г.</w:t>
      </w:r>
      <w:r w:rsidR="0070797E">
        <w:rPr>
          <w:rFonts w:ascii="Times New Roman" w:hAnsi="Times New Roman"/>
          <w:sz w:val="28"/>
          <w:szCs w:val="28"/>
          <w:lang w:val="uk-UA"/>
        </w:rPr>
        <w:t> </w:t>
      </w:r>
      <w:r w:rsidR="00D42B69" w:rsidRPr="00D05B43">
        <w:rPr>
          <w:rFonts w:ascii="Times New Roman" w:hAnsi="Times New Roman"/>
          <w:sz w:val="28"/>
          <w:szCs w:val="28"/>
          <w:lang w:val="uk-UA"/>
        </w:rPr>
        <w:t xml:space="preserve">Ф. Турченко </w:t>
      </w:r>
      <w:r w:rsidRPr="00D05B43">
        <w:rPr>
          <w:rFonts w:ascii="Times New Roman" w:hAnsi="Times New Roman"/>
          <w:sz w:val="28"/>
          <w:szCs w:val="28"/>
          <w:lang w:val="uk-UA"/>
        </w:rPr>
        <w:t>«Південноукраїнський регіон у контексті формування модерної української нації (ХІХ – перша чверть ХХ ст.)» присвячена досліджуваному регіону та розглядає особливості його формування у сучасному вигляді на тлі модернізаційних процесів у ХІХ – першій чверті ХХ с.</w:t>
      </w:r>
      <w:r w:rsidRPr="00D05B43">
        <w:rPr>
          <w:rStyle w:val="a8"/>
          <w:rFonts w:ascii="Times New Roman" w:hAnsi="Times New Roman"/>
          <w:sz w:val="28"/>
          <w:szCs w:val="28"/>
          <w:lang w:val="uk-UA"/>
        </w:rPr>
        <w:footnoteReference w:id="9"/>
      </w:r>
    </w:p>
    <w:p w14:paraId="4912E4B2" w14:textId="20A3758C" w:rsidR="00CC32A8" w:rsidRPr="00D05B43" w:rsidRDefault="007607B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Потужною працею є </w:t>
      </w:r>
      <w:r w:rsidR="00D42B69" w:rsidRPr="00D05B43">
        <w:rPr>
          <w:rFonts w:ascii="Times New Roman" w:hAnsi="Times New Roman"/>
          <w:sz w:val="28"/>
          <w:szCs w:val="28"/>
          <w:lang w:val="uk-UA"/>
        </w:rPr>
        <w:t xml:space="preserve">ще одна </w:t>
      </w:r>
      <w:r w:rsidRPr="00D05B43">
        <w:rPr>
          <w:rFonts w:ascii="Times New Roman" w:hAnsi="Times New Roman"/>
          <w:sz w:val="28"/>
          <w:szCs w:val="28"/>
          <w:lang w:val="uk-UA"/>
        </w:rPr>
        <w:t xml:space="preserve">монографія </w:t>
      </w:r>
      <w:r w:rsidR="0070797E">
        <w:rPr>
          <w:rFonts w:ascii="Times New Roman" w:hAnsi="Times New Roman"/>
          <w:sz w:val="28"/>
          <w:szCs w:val="28"/>
          <w:lang w:val="uk-UA"/>
        </w:rPr>
        <w:t>Г. </w:t>
      </w:r>
      <w:r w:rsidR="0082720C" w:rsidRPr="00D05B43">
        <w:rPr>
          <w:rFonts w:ascii="Times New Roman" w:hAnsi="Times New Roman"/>
          <w:sz w:val="28"/>
          <w:szCs w:val="28"/>
          <w:lang w:val="uk-UA"/>
        </w:rPr>
        <w:t xml:space="preserve">Ф. Турченко </w:t>
      </w:r>
      <w:r w:rsidR="00DC13BA" w:rsidRPr="00D05B43">
        <w:rPr>
          <w:rFonts w:ascii="Times New Roman" w:hAnsi="Times New Roman"/>
          <w:sz w:val="28"/>
          <w:szCs w:val="28"/>
          <w:lang w:val="uk-UA"/>
        </w:rPr>
        <w:t xml:space="preserve">– </w:t>
      </w:r>
      <w:r w:rsidR="0082720C" w:rsidRPr="00D05B43">
        <w:rPr>
          <w:rFonts w:ascii="Times New Roman" w:hAnsi="Times New Roman"/>
          <w:sz w:val="28"/>
          <w:szCs w:val="28"/>
          <w:lang w:val="uk-UA"/>
        </w:rPr>
        <w:t>«Південна Україна на зламі епох (1914-1922 рр.)», в якій авторка описує процеси змін на території нашого краю, що виникли внаслідок багатьох історичних випробувань – Першої Світової війни, Українську революцію, боротьбу за владу між багатьма сторонами: Центральною Радою, Гетьманатом, Директорією, більшовиками та білогвардійцями. Історикиня досліджує повстансько-партизанський рух національного типу, зокрема</w:t>
      </w:r>
      <w:r w:rsidR="00174558" w:rsidRPr="00D05B43">
        <w:rPr>
          <w:rFonts w:ascii="Times New Roman" w:hAnsi="Times New Roman"/>
          <w:sz w:val="28"/>
          <w:szCs w:val="28"/>
          <w:lang w:val="uk-UA"/>
        </w:rPr>
        <w:t>, –</w:t>
      </w:r>
      <w:r w:rsidR="0082720C" w:rsidRPr="00D05B43">
        <w:rPr>
          <w:rFonts w:ascii="Times New Roman" w:hAnsi="Times New Roman"/>
          <w:sz w:val="28"/>
          <w:szCs w:val="28"/>
          <w:lang w:val="uk-UA"/>
        </w:rPr>
        <w:t xml:space="preserve"> кримсько-татарський р</w:t>
      </w:r>
      <w:r w:rsidR="00F213A3">
        <w:rPr>
          <w:rFonts w:ascii="Times New Roman" w:hAnsi="Times New Roman"/>
          <w:sz w:val="28"/>
          <w:szCs w:val="28"/>
          <w:lang w:val="uk-UA"/>
        </w:rPr>
        <w:t>ух та аналізує явище махновщини</w:t>
      </w:r>
      <w:r w:rsidR="0082720C" w:rsidRPr="00D05B43">
        <w:rPr>
          <w:rStyle w:val="a8"/>
          <w:rFonts w:ascii="Times New Roman" w:hAnsi="Times New Roman"/>
          <w:sz w:val="28"/>
          <w:szCs w:val="28"/>
          <w:lang w:val="uk-UA"/>
        </w:rPr>
        <w:footnoteReference w:id="10"/>
      </w:r>
      <w:r w:rsidR="00F213A3">
        <w:rPr>
          <w:rFonts w:ascii="Times New Roman" w:hAnsi="Times New Roman"/>
          <w:sz w:val="28"/>
          <w:szCs w:val="28"/>
          <w:lang w:val="uk-UA"/>
        </w:rPr>
        <w:t>.</w:t>
      </w:r>
    </w:p>
    <w:p w14:paraId="5E4FFD25" w14:textId="5E0026AB" w:rsidR="0082720C" w:rsidRPr="00D05B43" w:rsidRDefault="0082720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Робота Турченко Ф.</w:t>
      </w:r>
      <w:r w:rsidR="0070797E">
        <w:rPr>
          <w:rFonts w:ascii="Times New Roman" w:hAnsi="Times New Roman"/>
          <w:sz w:val="28"/>
          <w:szCs w:val="28"/>
          <w:lang w:val="uk-UA"/>
        </w:rPr>
        <w:t> Г. та Турченко Г. </w:t>
      </w:r>
      <w:r w:rsidRPr="00D05B43">
        <w:rPr>
          <w:rFonts w:ascii="Times New Roman" w:hAnsi="Times New Roman"/>
          <w:sz w:val="28"/>
          <w:szCs w:val="28"/>
          <w:lang w:val="uk-UA"/>
        </w:rPr>
        <w:t xml:space="preserve">Ф. </w:t>
      </w:r>
      <w:r w:rsidR="00174558" w:rsidRPr="00D05B43">
        <w:rPr>
          <w:rFonts w:ascii="Times New Roman" w:hAnsi="Times New Roman"/>
          <w:sz w:val="28"/>
          <w:szCs w:val="28"/>
          <w:lang w:val="uk-UA"/>
        </w:rPr>
        <w:t>«</w:t>
      </w:r>
      <w:r w:rsidRPr="00D05B43">
        <w:rPr>
          <w:rFonts w:ascii="Times New Roman" w:hAnsi="Times New Roman"/>
          <w:sz w:val="28"/>
          <w:szCs w:val="28"/>
          <w:lang w:val="uk-UA"/>
        </w:rPr>
        <w:t>Проект «Новоросія» і новітня російсько-українська війна</w:t>
      </w:r>
      <w:r w:rsidR="00174558" w:rsidRPr="00D05B43">
        <w:rPr>
          <w:rFonts w:ascii="Times New Roman" w:hAnsi="Times New Roman"/>
          <w:sz w:val="28"/>
          <w:szCs w:val="28"/>
          <w:lang w:val="uk-UA"/>
        </w:rPr>
        <w:t>»</w:t>
      </w:r>
      <w:r w:rsidRPr="00D05B43">
        <w:rPr>
          <w:rFonts w:ascii="Times New Roman" w:hAnsi="Times New Roman"/>
          <w:sz w:val="28"/>
          <w:szCs w:val="28"/>
          <w:lang w:val="uk-UA"/>
        </w:rPr>
        <w:t xml:space="preserve"> руйнує усі імперські, радянські, а тепер й російські міфи щодо </w:t>
      </w:r>
      <w:r w:rsidR="00CC32A8" w:rsidRPr="00D05B43">
        <w:rPr>
          <w:rFonts w:ascii="Times New Roman" w:hAnsi="Times New Roman"/>
          <w:sz w:val="28"/>
          <w:szCs w:val="28"/>
          <w:lang w:val="uk-UA"/>
        </w:rPr>
        <w:t xml:space="preserve">приналежності Півдня та Сходу України до Росії, пояснює історичні передумови, витоки та особливості початку російсько-української війни, що почалася у 2014 </w:t>
      </w:r>
      <w:r w:rsidR="00F213A3">
        <w:rPr>
          <w:rFonts w:ascii="Times New Roman" w:hAnsi="Times New Roman"/>
          <w:sz w:val="28"/>
          <w:szCs w:val="28"/>
          <w:lang w:val="uk-UA"/>
        </w:rPr>
        <w:t>р.</w:t>
      </w:r>
      <w:r w:rsidRPr="00D05B43">
        <w:rPr>
          <w:rStyle w:val="a8"/>
          <w:rFonts w:ascii="Times New Roman" w:hAnsi="Times New Roman"/>
          <w:sz w:val="28"/>
          <w:szCs w:val="28"/>
          <w:lang w:val="uk-UA"/>
        </w:rPr>
        <w:footnoteReference w:id="11"/>
      </w:r>
      <w:r w:rsidR="00F213A3">
        <w:rPr>
          <w:rFonts w:ascii="Times New Roman" w:hAnsi="Times New Roman"/>
          <w:sz w:val="28"/>
          <w:szCs w:val="28"/>
          <w:lang w:val="uk-UA"/>
        </w:rPr>
        <w:t>.</w:t>
      </w:r>
    </w:p>
    <w:p w14:paraId="520737EC" w14:textId="05E7D110" w:rsidR="00FC0CF2" w:rsidRPr="00D05B43" w:rsidRDefault="007E4119" w:rsidP="00C16635">
      <w:pPr>
        <w:spacing w:after="0" w:line="360" w:lineRule="auto"/>
        <w:ind w:firstLine="709"/>
        <w:jc w:val="both"/>
        <w:rPr>
          <w:rFonts w:ascii="Times New Roman" w:hAnsi="Times New Roman"/>
          <w:sz w:val="28"/>
          <w:szCs w:val="28"/>
          <w:lang w:val="uk-UA"/>
        </w:rPr>
      </w:pPr>
      <w:r w:rsidRPr="00D05B43">
        <w:rPr>
          <w:rFonts w:ascii="Times New Roman" w:hAnsi="Times New Roman"/>
          <w:iCs/>
          <w:sz w:val="28"/>
          <w:szCs w:val="28"/>
          <w:lang w:val="uk-UA"/>
        </w:rPr>
        <w:t xml:space="preserve">Отже, </w:t>
      </w:r>
      <w:r w:rsidR="00A52D09" w:rsidRPr="00D05B43">
        <w:rPr>
          <w:rFonts w:ascii="Times New Roman" w:hAnsi="Times New Roman"/>
          <w:iCs/>
          <w:sz w:val="28"/>
          <w:szCs w:val="28"/>
          <w:lang w:val="uk-UA"/>
        </w:rPr>
        <w:t>попри нестачу літератури</w:t>
      </w:r>
      <w:r w:rsidR="00174558" w:rsidRPr="00D05B43">
        <w:rPr>
          <w:rFonts w:ascii="Times New Roman" w:hAnsi="Times New Roman"/>
          <w:iCs/>
          <w:sz w:val="28"/>
          <w:szCs w:val="28"/>
          <w:lang w:val="uk-UA"/>
        </w:rPr>
        <w:t>,</w:t>
      </w:r>
      <w:r w:rsidR="00A52D09" w:rsidRPr="00D05B43">
        <w:rPr>
          <w:rFonts w:ascii="Times New Roman" w:hAnsi="Times New Roman"/>
          <w:iCs/>
          <w:sz w:val="28"/>
          <w:szCs w:val="28"/>
          <w:lang w:val="uk-UA"/>
        </w:rPr>
        <w:t xml:space="preserve"> безпосередньо пов’язаної із темою наукової розвідки, існує досить багато робіт на загальну тематику, що перегукується із обраним дослідженням, допомагає узагальнити знання, зрозуміти контекст досліджуваної епохи.</w:t>
      </w:r>
    </w:p>
    <w:p w14:paraId="34436F61" w14:textId="77777777" w:rsidR="009110E5" w:rsidRDefault="009110E5" w:rsidP="00760369">
      <w:pPr>
        <w:spacing w:after="0" w:line="360" w:lineRule="auto"/>
        <w:ind w:firstLine="709"/>
        <w:jc w:val="both"/>
        <w:rPr>
          <w:rFonts w:ascii="Times New Roman" w:hAnsi="Times New Roman"/>
          <w:b/>
          <w:bCs/>
          <w:sz w:val="28"/>
          <w:szCs w:val="28"/>
          <w:lang w:val="uk-UA"/>
        </w:rPr>
      </w:pPr>
    </w:p>
    <w:p w14:paraId="16B376EC" w14:textId="51A990A8" w:rsidR="00902B45" w:rsidRPr="00D05B43" w:rsidRDefault="00902B45" w:rsidP="00760369">
      <w:pPr>
        <w:spacing w:after="0" w:line="360" w:lineRule="auto"/>
        <w:ind w:firstLine="709"/>
        <w:jc w:val="both"/>
        <w:rPr>
          <w:rFonts w:ascii="Times New Roman" w:hAnsi="Times New Roman"/>
          <w:b/>
          <w:bCs/>
          <w:sz w:val="28"/>
          <w:szCs w:val="28"/>
          <w:lang w:val="uk-UA"/>
        </w:rPr>
      </w:pPr>
      <w:r w:rsidRPr="00D05B43">
        <w:rPr>
          <w:rFonts w:ascii="Times New Roman" w:hAnsi="Times New Roman"/>
          <w:b/>
          <w:bCs/>
          <w:sz w:val="28"/>
          <w:szCs w:val="28"/>
          <w:lang w:val="uk-UA"/>
        </w:rPr>
        <w:t>1.2. Джерельна база</w:t>
      </w:r>
      <w:r w:rsidR="009110E5">
        <w:rPr>
          <w:rFonts w:ascii="Times New Roman" w:hAnsi="Times New Roman"/>
          <w:b/>
          <w:bCs/>
          <w:sz w:val="28"/>
          <w:szCs w:val="28"/>
          <w:lang w:val="uk-UA"/>
        </w:rPr>
        <w:t xml:space="preserve"> роботи</w:t>
      </w:r>
    </w:p>
    <w:p w14:paraId="7DE5F174" w14:textId="1B5D8FAB" w:rsidR="00902B45" w:rsidRPr="00D05B43" w:rsidRDefault="00902B4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Село Нестерянка та проблематика його вивчення має набагато більшу джерельну, аніж історіографічну базу. </w:t>
      </w:r>
      <w:r w:rsidR="00307035" w:rsidRPr="00D05B43">
        <w:rPr>
          <w:rFonts w:ascii="Times New Roman" w:hAnsi="Times New Roman"/>
          <w:sz w:val="28"/>
          <w:szCs w:val="28"/>
          <w:lang w:val="uk-UA"/>
        </w:rPr>
        <w:t>Д</w:t>
      </w:r>
      <w:r w:rsidRPr="00D05B43">
        <w:rPr>
          <w:rFonts w:ascii="Times New Roman" w:hAnsi="Times New Roman"/>
          <w:sz w:val="28"/>
          <w:szCs w:val="28"/>
          <w:lang w:val="uk-UA"/>
        </w:rPr>
        <w:t>ля історичної розвідки ми прийняли рішення досліджувати документи найближчих населених пунктів</w:t>
      </w:r>
      <w:r w:rsidR="00307035" w:rsidRPr="00D05B43">
        <w:rPr>
          <w:rFonts w:ascii="Times New Roman" w:hAnsi="Times New Roman"/>
          <w:sz w:val="28"/>
          <w:szCs w:val="28"/>
          <w:lang w:val="uk-UA"/>
        </w:rPr>
        <w:t xml:space="preserve"> до досліджуваного села, що зберігаються у Державному архіві Запорізької області</w:t>
      </w:r>
      <w:r w:rsidRPr="00D05B43">
        <w:rPr>
          <w:rFonts w:ascii="Times New Roman" w:hAnsi="Times New Roman"/>
          <w:sz w:val="28"/>
          <w:szCs w:val="28"/>
          <w:lang w:val="uk-UA"/>
        </w:rPr>
        <w:t xml:space="preserve">. А саме такі: сусіднє місто та районний центр </w:t>
      </w:r>
      <w:r w:rsidR="00F1288F" w:rsidRPr="00D05B43">
        <w:rPr>
          <w:rFonts w:ascii="Times New Roman" w:hAnsi="Times New Roman"/>
          <w:sz w:val="28"/>
          <w:szCs w:val="28"/>
          <w:lang w:val="uk-UA"/>
        </w:rPr>
        <w:t>–</w:t>
      </w:r>
      <w:r w:rsidRPr="00D05B43">
        <w:rPr>
          <w:rFonts w:ascii="Times New Roman" w:hAnsi="Times New Roman"/>
          <w:sz w:val="28"/>
          <w:szCs w:val="28"/>
          <w:lang w:val="uk-UA"/>
        </w:rPr>
        <w:t xml:space="preserve"> місто Оріхів; згадуване вже в попередньому підрозділі село Мирне, сільраді якого підпорядковувалась Нестерянка; та село Копані того ж району.</w:t>
      </w:r>
    </w:p>
    <w:p w14:paraId="7CDF29CE" w14:textId="5D94FC90" w:rsidR="00307035" w:rsidRPr="00D05B43" w:rsidRDefault="005362A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Найчисельнішими документи, що вивчалися нами під час дослідження</w:t>
      </w:r>
      <w:r w:rsidR="00AE7875" w:rsidRPr="00D05B43">
        <w:rPr>
          <w:rFonts w:ascii="Times New Roman" w:hAnsi="Times New Roman"/>
          <w:sz w:val="28"/>
          <w:szCs w:val="28"/>
          <w:lang w:val="uk-UA"/>
        </w:rPr>
        <w:t>,</w:t>
      </w:r>
      <w:r w:rsidRPr="00D05B43">
        <w:rPr>
          <w:rFonts w:ascii="Times New Roman" w:hAnsi="Times New Roman"/>
          <w:sz w:val="28"/>
          <w:szCs w:val="28"/>
          <w:lang w:val="uk-UA"/>
        </w:rPr>
        <w:t xml:space="preserve"> є діловодні – протоколи засідань депутатів сільрад, рад трудящих, управління колгоспом</w:t>
      </w:r>
      <w:r w:rsidR="00B5322D" w:rsidRPr="00D05B43">
        <w:rPr>
          <w:rFonts w:ascii="Times New Roman" w:hAnsi="Times New Roman"/>
          <w:sz w:val="28"/>
          <w:szCs w:val="28"/>
          <w:lang w:val="uk-UA"/>
        </w:rPr>
        <w:t>, зборів виборців тощо</w:t>
      </w:r>
      <w:r w:rsidRPr="00D05B43">
        <w:rPr>
          <w:rFonts w:ascii="Times New Roman" w:hAnsi="Times New Roman"/>
          <w:sz w:val="28"/>
          <w:szCs w:val="28"/>
          <w:lang w:val="uk-UA"/>
        </w:rPr>
        <w:t xml:space="preserve">. </w:t>
      </w:r>
      <w:r w:rsidR="00E473A7" w:rsidRPr="00D05B43">
        <w:rPr>
          <w:rFonts w:ascii="Times New Roman" w:hAnsi="Times New Roman"/>
          <w:sz w:val="28"/>
          <w:szCs w:val="28"/>
          <w:lang w:val="uk-UA"/>
        </w:rPr>
        <w:t>Ці документи збережені в хорошому стані. Проте, наприклад, до архіву були передані документи Мирненської сільської ради</w:t>
      </w:r>
      <w:r w:rsidR="00132CD3" w:rsidRPr="00D05B43">
        <w:rPr>
          <w:rStyle w:val="a8"/>
          <w:rFonts w:ascii="Times New Roman" w:hAnsi="Times New Roman"/>
          <w:sz w:val="28"/>
          <w:szCs w:val="28"/>
          <w:lang w:val="uk-UA"/>
        </w:rPr>
        <w:footnoteReference w:id="12"/>
      </w:r>
      <w:r w:rsidR="00291A85" w:rsidRPr="00D05B43">
        <w:rPr>
          <w:rFonts w:ascii="Times New Roman" w:hAnsi="Times New Roman"/>
          <w:sz w:val="28"/>
          <w:szCs w:val="28"/>
          <w:lang w:val="uk-UA"/>
        </w:rPr>
        <w:t xml:space="preserve"> (Р-5627)</w:t>
      </w:r>
      <w:r w:rsidR="00E473A7" w:rsidRPr="00D05B43">
        <w:rPr>
          <w:rFonts w:ascii="Times New Roman" w:hAnsi="Times New Roman"/>
          <w:sz w:val="28"/>
          <w:szCs w:val="28"/>
          <w:lang w:val="uk-UA"/>
        </w:rPr>
        <w:t xml:space="preserve"> лише від моменту створення (1967 </w:t>
      </w:r>
      <w:r w:rsidR="00391354" w:rsidRPr="00D05B43">
        <w:rPr>
          <w:rFonts w:ascii="Times New Roman" w:hAnsi="Times New Roman"/>
          <w:sz w:val="28"/>
          <w:szCs w:val="28"/>
          <w:lang w:val="uk-UA"/>
        </w:rPr>
        <w:t xml:space="preserve">р. </w:t>
      </w:r>
      <w:r w:rsidR="00E473A7" w:rsidRPr="00D05B43">
        <w:rPr>
          <w:rFonts w:ascii="Times New Roman" w:hAnsi="Times New Roman"/>
          <w:sz w:val="28"/>
          <w:szCs w:val="28"/>
          <w:lang w:val="uk-UA"/>
        </w:rPr>
        <w:t xml:space="preserve">) до 1979 </w:t>
      </w:r>
      <w:r w:rsidR="00391354" w:rsidRPr="00D05B43">
        <w:rPr>
          <w:rFonts w:ascii="Times New Roman" w:hAnsi="Times New Roman"/>
          <w:sz w:val="28"/>
          <w:szCs w:val="28"/>
          <w:lang w:val="uk-UA"/>
        </w:rPr>
        <w:t xml:space="preserve">р. </w:t>
      </w:r>
      <w:r w:rsidR="00E473A7" w:rsidRPr="00D05B43">
        <w:rPr>
          <w:rFonts w:ascii="Times New Roman" w:hAnsi="Times New Roman"/>
          <w:sz w:val="28"/>
          <w:szCs w:val="28"/>
          <w:lang w:val="uk-UA"/>
        </w:rPr>
        <w:t>Документів наступних років від цього населеного пункту передано не було. Опрацьований нами фонд Р-5089</w:t>
      </w:r>
      <w:r w:rsidR="00BE78F7" w:rsidRPr="00D05B43">
        <w:rPr>
          <w:rStyle w:val="a8"/>
          <w:rFonts w:ascii="Times New Roman" w:hAnsi="Times New Roman"/>
          <w:sz w:val="28"/>
          <w:szCs w:val="28"/>
          <w:lang w:val="uk-UA"/>
        </w:rPr>
        <w:footnoteReference w:id="13"/>
      </w:r>
      <w:r w:rsidR="00E473A7" w:rsidRPr="00D05B43">
        <w:rPr>
          <w:rFonts w:ascii="Times New Roman" w:hAnsi="Times New Roman"/>
          <w:sz w:val="28"/>
          <w:szCs w:val="28"/>
          <w:lang w:val="uk-UA"/>
        </w:rPr>
        <w:t xml:space="preserve">, в якому зберігаються документи колгоспу ім. Ілліча села Копані, містить документи за 1950-1985 рр. </w:t>
      </w:r>
    </w:p>
    <w:p w14:paraId="7F69D679" w14:textId="6795F67E" w:rsidR="005362A4" w:rsidRPr="00D05B43" w:rsidRDefault="00B5322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До цього ж виду джерел відносимо і опрацьовані звіти: роботи сільських клубів, звіти про чисельність депутатів, населення тощо. </w:t>
      </w:r>
      <w:r w:rsidR="00CE3A21" w:rsidRPr="00D05B43">
        <w:rPr>
          <w:rFonts w:ascii="Times New Roman" w:hAnsi="Times New Roman"/>
          <w:sz w:val="28"/>
          <w:szCs w:val="28"/>
          <w:lang w:val="uk-UA"/>
        </w:rPr>
        <w:t xml:space="preserve">Також до діловодних джерел відносимо картки депутатів сільради. </w:t>
      </w:r>
    </w:p>
    <w:p w14:paraId="267B22D7" w14:textId="05FB8088" w:rsidR="00CE3A21" w:rsidRPr="00D05B43" w:rsidRDefault="00CE3A2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Звіти про зміни в складі депутатів, постійних комісій, чисельності населення</w:t>
      </w:r>
      <w:r w:rsidR="00077559" w:rsidRPr="00D05B43">
        <w:rPr>
          <w:rStyle w:val="a8"/>
          <w:rFonts w:ascii="Times New Roman" w:hAnsi="Times New Roman"/>
          <w:sz w:val="28"/>
          <w:szCs w:val="28"/>
          <w:lang w:val="uk-UA"/>
        </w:rPr>
        <w:footnoteReference w:id="14"/>
      </w:r>
      <w:r w:rsidR="00077559" w:rsidRPr="00D05B43">
        <w:rPr>
          <w:rStyle w:val="a8"/>
          <w:rFonts w:ascii="Times New Roman" w:hAnsi="Times New Roman"/>
          <w:sz w:val="28"/>
          <w:szCs w:val="28"/>
          <w:lang w:val="uk-UA"/>
        </w:rPr>
        <w:footnoteReference w:id="15"/>
      </w:r>
      <w:r w:rsidR="00077559" w:rsidRPr="00D05B43">
        <w:rPr>
          <w:rStyle w:val="a8"/>
          <w:rFonts w:ascii="Times New Roman" w:hAnsi="Times New Roman"/>
          <w:sz w:val="28"/>
          <w:szCs w:val="28"/>
          <w:lang w:val="uk-UA"/>
        </w:rPr>
        <w:footnoteReference w:id="16"/>
      </w:r>
      <w:r w:rsidRPr="00D05B43">
        <w:rPr>
          <w:rFonts w:ascii="Times New Roman" w:hAnsi="Times New Roman"/>
          <w:sz w:val="28"/>
          <w:szCs w:val="28"/>
          <w:lang w:val="uk-UA"/>
        </w:rPr>
        <w:t xml:space="preserve">; відомості </w:t>
      </w:r>
      <w:r w:rsidRPr="00D05B43">
        <w:rPr>
          <w:rFonts w:ascii="Times New Roman" w:hAnsi="Times New Roman"/>
          <w:sz w:val="28"/>
          <w:szCs w:val="28"/>
        </w:rPr>
        <w:t>обліку населення по віку, статі та виду занять</w:t>
      </w:r>
      <w:r w:rsidR="00077559" w:rsidRPr="00D05B43">
        <w:rPr>
          <w:rStyle w:val="a8"/>
          <w:rFonts w:ascii="Times New Roman" w:hAnsi="Times New Roman"/>
          <w:sz w:val="28"/>
          <w:szCs w:val="28"/>
        </w:rPr>
        <w:footnoteReference w:id="17"/>
      </w:r>
      <w:r w:rsidRPr="00D05B43">
        <w:rPr>
          <w:rFonts w:ascii="Times New Roman" w:hAnsi="Times New Roman"/>
          <w:sz w:val="28"/>
          <w:szCs w:val="28"/>
          <w:lang w:val="uk-UA"/>
        </w:rPr>
        <w:t>;</w:t>
      </w:r>
      <w:r w:rsidRPr="00D05B43">
        <w:rPr>
          <w:rFonts w:ascii="Times New Roman" w:hAnsi="Times New Roman"/>
          <w:sz w:val="28"/>
          <w:szCs w:val="28"/>
        </w:rPr>
        <w:t xml:space="preserve"> річні звіти про статевий та віковий склад сільського населення</w:t>
      </w:r>
      <w:r w:rsidR="00077559" w:rsidRPr="00D05B43">
        <w:rPr>
          <w:rStyle w:val="a8"/>
          <w:rFonts w:ascii="Times New Roman" w:hAnsi="Times New Roman"/>
          <w:sz w:val="28"/>
          <w:szCs w:val="28"/>
        </w:rPr>
        <w:footnoteReference w:id="18"/>
      </w:r>
      <w:r w:rsidRPr="00D05B43">
        <w:rPr>
          <w:rFonts w:ascii="Times New Roman" w:hAnsi="Times New Roman"/>
          <w:sz w:val="28"/>
          <w:szCs w:val="28"/>
          <w:lang w:val="uk-UA"/>
        </w:rPr>
        <w:t xml:space="preserve">; </w:t>
      </w:r>
      <w:r w:rsidRPr="00D05B43">
        <w:rPr>
          <w:rFonts w:ascii="Times New Roman" w:hAnsi="Times New Roman"/>
          <w:sz w:val="28"/>
          <w:szCs w:val="28"/>
        </w:rPr>
        <w:t>списки домовласників</w:t>
      </w:r>
      <w:r w:rsidR="00077559" w:rsidRPr="00D05B43">
        <w:rPr>
          <w:rStyle w:val="a8"/>
          <w:rFonts w:ascii="Times New Roman" w:hAnsi="Times New Roman"/>
          <w:sz w:val="28"/>
          <w:szCs w:val="28"/>
        </w:rPr>
        <w:footnoteReference w:id="19"/>
      </w:r>
      <w:r w:rsidRPr="00D05B43">
        <w:rPr>
          <w:rFonts w:ascii="Times New Roman" w:hAnsi="Times New Roman"/>
          <w:sz w:val="28"/>
          <w:szCs w:val="28"/>
          <w:lang w:val="uk-UA"/>
        </w:rPr>
        <w:t xml:space="preserve">; </w:t>
      </w:r>
      <w:r w:rsidRPr="00D05B43">
        <w:rPr>
          <w:rFonts w:ascii="Times New Roman" w:hAnsi="Times New Roman"/>
          <w:sz w:val="28"/>
          <w:szCs w:val="28"/>
        </w:rPr>
        <w:t>списки населених місць</w:t>
      </w:r>
      <w:r w:rsidR="001821BD" w:rsidRPr="00D05B43">
        <w:rPr>
          <w:rStyle w:val="a8"/>
          <w:rFonts w:ascii="Times New Roman" w:hAnsi="Times New Roman"/>
          <w:sz w:val="28"/>
          <w:szCs w:val="28"/>
        </w:rPr>
        <w:footnoteReference w:id="20"/>
      </w:r>
      <w:r w:rsidRPr="00D05B43">
        <w:rPr>
          <w:rFonts w:ascii="Times New Roman" w:hAnsi="Times New Roman"/>
          <w:sz w:val="28"/>
          <w:szCs w:val="28"/>
          <w:lang w:val="uk-UA"/>
        </w:rPr>
        <w:t xml:space="preserve"> – статистичні джерела. З них ми отримали </w:t>
      </w:r>
      <w:r w:rsidR="000000C6" w:rsidRPr="00D05B43">
        <w:rPr>
          <w:rFonts w:ascii="Times New Roman" w:hAnsi="Times New Roman"/>
          <w:sz w:val="28"/>
          <w:szCs w:val="28"/>
          <w:lang w:val="uk-UA"/>
        </w:rPr>
        <w:t>інформацію про кількість населення, їхню національність, склад родини, вид занять</w:t>
      </w:r>
      <w:r w:rsidR="00A52D09" w:rsidRPr="00D05B43">
        <w:rPr>
          <w:rFonts w:ascii="Times New Roman" w:hAnsi="Times New Roman"/>
          <w:sz w:val="28"/>
          <w:szCs w:val="28"/>
          <w:lang w:val="uk-UA"/>
        </w:rPr>
        <w:t xml:space="preserve"> голови сімейства</w:t>
      </w:r>
      <w:r w:rsidR="000000C6" w:rsidRPr="00D05B43">
        <w:rPr>
          <w:rFonts w:ascii="Times New Roman" w:hAnsi="Times New Roman"/>
          <w:sz w:val="28"/>
          <w:szCs w:val="28"/>
          <w:lang w:val="uk-UA"/>
        </w:rPr>
        <w:t>, рівень освіченості; повну інформацію про депутатів сільських рад тощо.</w:t>
      </w:r>
    </w:p>
    <w:p w14:paraId="1F3C206D" w14:textId="1C7E8539" w:rsidR="000000C6" w:rsidRPr="00D05B43" w:rsidRDefault="000000C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До того ж потужним джерелом до вивчення стали документи </w:t>
      </w:r>
      <w:r w:rsidR="009C32C4" w:rsidRPr="00D05B43">
        <w:rPr>
          <w:rFonts w:ascii="Times New Roman" w:hAnsi="Times New Roman"/>
          <w:sz w:val="28"/>
          <w:szCs w:val="28"/>
          <w:lang w:val="uk-UA"/>
        </w:rPr>
        <w:t>відділів народної освіти (Р-4647)</w:t>
      </w:r>
      <w:r w:rsidR="009C32C4" w:rsidRPr="00D05B43">
        <w:rPr>
          <w:rStyle w:val="a8"/>
          <w:rFonts w:ascii="Times New Roman" w:hAnsi="Times New Roman"/>
          <w:sz w:val="28"/>
          <w:szCs w:val="28"/>
          <w:lang w:val="uk-UA"/>
        </w:rPr>
        <w:footnoteReference w:id="21"/>
      </w:r>
      <w:r w:rsidR="009C32C4" w:rsidRPr="00D05B43">
        <w:rPr>
          <w:rFonts w:ascii="Times New Roman" w:hAnsi="Times New Roman"/>
          <w:sz w:val="28"/>
          <w:szCs w:val="28"/>
          <w:lang w:val="uk-UA"/>
        </w:rPr>
        <w:t xml:space="preserve">, з яких ми мали змогу отримати інформацію не тільки про організацію навчального процесу, а й, наприклад, про поліпшення житлових умов вчителів – видачу квартир. З документів відділу культурно-освітніх </w:t>
      </w:r>
      <w:r w:rsidR="009C32C4" w:rsidRPr="00D05B43">
        <w:rPr>
          <w:rFonts w:ascii="Times New Roman" w:hAnsi="Times New Roman"/>
          <w:sz w:val="28"/>
          <w:szCs w:val="28"/>
          <w:lang w:val="uk-UA"/>
        </w:rPr>
        <w:lastRenderedPageBreak/>
        <w:t>установ</w:t>
      </w:r>
      <w:r w:rsidR="009C32C4" w:rsidRPr="00D05B43">
        <w:rPr>
          <w:rStyle w:val="a8"/>
          <w:rFonts w:ascii="Times New Roman" w:hAnsi="Times New Roman"/>
          <w:sz w:val="28"/>
          <w:szCs w:val="28"/>
          <w:lang w:val="uk-UA"/>
        </w:rPr>
        <w:footnoteReference w:id="22"/>
      </w:r>
      <w:r w:rsidR="009C32C4" w:rsidRPr="00D05B43">
        <w:rPr>
          <w:rFonts w:ascii="Times New Roman" w:hAnsi="Times New Roman"/>
          <w:sz w:val="28"/>
          <w:szCs w:val="28"/>
          <w:lang w:val="uk-UA"/>
        </w:rPr>
        <w:t>, документації будинків культури та бібліотек</w:t>
      </w:r>
      <w:r w:rsidR="00A52D09" w:rsidRPr="00D05B43">
        <w:rPr>
          <w:rStyle w:val="a8"/>
          <w:rFonts w:ascii="Times New Roman" w:hAnsi="Times New Roman"/>
          <w:sz w:val="28"/>
          <w:szCs w:val="28"/>
          <w:lang w:val="uk-UA"/>
        </w:rPr>
        <w:footnoteReference w:id="23"/>
      </w:r>
      <w:r w:rsidR="009C32C4" w:rsidRPr="00D05B43">
        <w:rPr>
          <w:rFonts w:ascii="Times New Roman" w:hAnsi="Times New Roman"/>
          <w:sz w:val="28"/>
          <w:szCs w:val="28"/>
          <w:lang w:val="uk-UA"/>
        </w:rPr>
        <w:t xml:space="preserve"> ми отримали інформацію про напрями їхньої роботи: організацію розважальних, просвітницьких, агітаційних заходів. </w:t>
      </w:r>
    </w:p>
    <w:p w14:paraId="796CF868" w14:textId="3AE804DC" w:rsidR="00902B45" w:rsidRPr="00D05B43" w:rsidRDefault="00902B4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Важливим джерелом для вивчення стала також місцева періодична преса: газета «Трудова слава»</w:t>
      </w:r>
      <w:r w:rsidR="00BE78F7" w:rsidRPr="00D05B43">
        <w:rPr>
          <w:rStyle w:val="a8"/>
          <w:rFonts w:ascii="Times New Roman" w:hAnsi="Times New Roman"/>
          <w:sz w:val="28"/>
          <w:szCs w:val="28"/>
          <w:lang w:val="uk-UA"/>
        </w:rPr>
        <w:footnoteReference w:id="24"/>
      </w:r>
      <w:r w:rsidRPr="00D05B43">
        <w:rPr>
          <w:rFonts w:ascii="Times New Roman" w:hAnsi="Times New Roman"/>
          <w:sz w:val="28"/>
          <w:szCs w:val="28"/>
          <w:lang w:val="uk-UA"/>
        </w:rPr>
        <w:t>, що видавалась у місті Оріхів, та газета «За комунізм»</w:t>
      </w:r>
      <w:r w:rsidR="00A52D09" w:rsidRPr="00D05B43">
        <w:rPr>
          <w:rStyle w:val="a8"/>
          <w:rFonts w:ascii="Times New Roman" w:hAnsi="Times New Roman"/>
          <w:sz w:val="28"/>
          <w:szCs w:val="28"/>
          <w:lang w:val="uk-UA"/>
        </w:rPr>
        <w:footnoteReference w:id="25"/>
      </w:r>
      <w:r w:rsidRPr="00D05B43">
        <w:rPr>
          <w:rFonts w:ascii="Times New Roman" w:hAnsi="Times New Roman"/>
          <w:sz w:val="28"/>
          <w:szCs w:val="28"/>
          <w:lang w:val="uk-UA"/>
        </w:rPr>
        <w:t>, видавцем якої був радгосп «Мирний», за іншими даними – радгосп «Птахофабрика Оріхівська». Але обидва видання фокусувались більше на житті районного центру, і найчастіше згадували села або у коротких зведеннях про, наприклад, надій молока, або в досить рідких коротких статтях про населені пункти району. Але в цих газетах можна побачити багато прізвищ, зокрема, це робітники місцевих підприємств, що перевиконували поставлений план та в результаті були відзначені певними нагородами.</w:t>
      </w:r>
    </w:p>
    <w:p w14:paraId="6482A4FE" w14:textId="77777777" w:rsidR="00902B45" w:rsidRPr="00D05B43" w:rsidRDefault="00902B4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Ще однією потужною частиною дослідження стали джерела особового походження. На базі факультету історії та міжнародних відносин Запорізького національного університету щорічно для студентів третього курсу проводиться етнографічна практика. Автор даної кваліфікаційної роботи також брав участь в опитуванні сільського населення, а саме в рідному для нього селі Нестерянка, що і стало об’єктом дослідження. Інтерв’ю багаторічного директора радгоспу Шкарупило Якова Васильовича, передовиків виробництва та старожилів села Мотак Анни Володимирівни, Дернової Катерини Іванівни, Розборської Валентини Михайлівни та Суптелі (Каплун) Світлани Пантеліївни стануть в нагоді при описі життя села.</w:t>
      </w:r>
    </w:p>
    <w:p w14:paraId="234C1C0D" w14:textId="2D2FCB94" w:rsidR="00AE3E60" w:rsidRPr="00D05B43" w:rsidRDefault="00AE3E6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З інтерв’ю </w:t>
      </w:r>
      <w:r w:rsidR="007B7BAB" w:rsidRPr="00D05B43">
        <w:rPr>
          <w:rFonts w:ascii="Times New Roman" w:hAnsi="Times New Roman"/>
          <w:sz w:val="28"/>
          <w:szCs w:val="28"/>
          <w:lang w:val="uk-UA"/>
        </w:rPr>
        <w:t xml:space="preserve">Я. В. </w:t>
      </w:r>
      <w:r w:rsidRPr="00D05B43">
        <w:rPr>
          <w:rFonts w:ascii="Times New Roman" w:hAnsi="Times New Roman"/>
          <w:sz w:val="28"/>
          <w:szCs w:val="28"/>
          <w:lang w:val="uk-UA"/>
        </w:rPr>
        <w:t xml:space="preserve">Шкарупило ми отримали детальну інформацію від 1960-х років до початку 1990-х про процес управління радгоспом, про етапи його економічного зростання, що призвело і до зростання села, про фінансування різноманітних проєктів, нюанси отримання дозволів на будівництво нових підприємств, про реалізовані та нереалізовані плани щодо створення освітніх закладів, закладів культури та місць відпочинку, про особливості економіки в умовах розпаду СРСР та приватизації на прикладі виробництв села. </w:t>
      </w:r>
    </w:p>
    <w:p w14:paraId="5258E167" w14:textId="2D37F946" w:rsidR="00D71D29" w:rsidRPr="00D05B43" w:rsidRDefault="00D71D2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За допомогою інтерв’ю доярок </w:t>
      </w:r>
      <w:r w:rsidR="007B7BAB" w:rsidRPr="00D05B43">
        <w:rPr>
          <w:rFonts w:ascii="Times New Roman" w:hAnsi="Times New Roman"/>
          <w:sz w:val="28"/>
          <w:szCs w:val="28"/>
          <w:lang w:val="uk-UA"/>
        </w:rPr>
        <w:t>А. В. </w:t>
      </w:r>
      <w:r w:rsidRPr="00D05B43">
        <w:rPr>
          <w:rFonts w:ascii="Times New Roman" w:hAnsi="Times New Roman"/>
          <w:sz w:val="28"/>
          <w:szCs w:val="28"/>
          <w:lang w:val="uk-UA"/>
        </w:rPr>
        <w:t xml:space="preserve">Мотак та </w:t>
      </w:r>
      <w:r w:rsidR="007B7BAB" w:rsidRPr="00D05B43">
        <w:rPr>
          <w:rFonts w:ascii="Times New Roman" w:hAnsi="Times New Roman"/>
          <w:sz w:val="28"/>
          <w:szCs w:val="28"/>
          <w:lang w:val="uk-UA"/>
        </w:rPr>
        <w:t>С. П. </w:t>
      </w:r>
      <w:r w:rsidRPr="00D05B43">
        <w:rPr>
          <w:rFonts w:ascii="Times New Roman" w:hAnsi="Times New Roman"/>
          <w:sz w:val="28"/>
          <w:szCs w:val="28"/>
          <w:lang w:val="uk-UA"/>
        </w:rPr>
        <w:t>Суптелі ми дізналися про особливості робочого процесу в радгоспах зі зворотного боку, з боку звичайного працівника. У своїх розповідях вони поділилися спогадами про дозвілля, про</w:t>
      </w:r>
      <w:r w:rsidR="0029470C" w:rsidRPr="00D05B43">
        <w:rPr>
          <w:rFonts w:ascii="Times New Roman" w:hAnsi="Times New Roman"/>
          <w:sz w:val="28"/>
          <w:szCs w:val="28"/>
          <w:lang w:val="uk-UA"/>
        </w:rPr>
        <w:t xml:space="preserve"> збереження релігійних традицій</w:t>
      </w:r>
      <w:r w:rsidRPr="00D05B43">
        <w:rPr>
          <w:rFonts w:ascii="Times New Roman" w:hAnsi="Times New Roman"/>
          <w:sz w:val="28"/>
          <w:szCs w:val="28"/>
          <w:lang w:val="uk-UA"/>
        </w:rPr>
        <w:t xml:space="preserve"> в умовах тотальної заборони, про ставлення до розпаду СРСР та проголошення Україною Незалежності. Світлана Пантеліївна також поділилася особистою історією очікування сина з війни на Сході України.</w:t>
      </w:r>
    </w:p>
    <w:p w14:paraId="4446F71F" w14:textId="012428B2" w:rsidR="00D71D29" w:rsidRPr="00D05B43" w:rsidRDefault="004A522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К. І. </w:t>
      </w:r>
      <w:r w:rsidR="00D71D29" w:rsidRPr="00D05B43">
        <w:rPr>
          <w:rFonts w:ascii="Times New Roman" w:hAnsi="Times New Roman"/>
          <w:sz w:val="28"/>
          <w:szCs w:val="28"/>
          <w:lang w:val="uk-UA"/>
        </w:rPr>
        <w:t xml:space="preserve">Дернова та </w:t>
      </w:r>
      <w:r w:rsidRPr="00D05B43">
        <w:rPr>
          <w:rFonts w:ascii="Times New Roman" w:hAnsi="Times New Roman"/>
          <w:sz w:val="28"/>
          <w:szCs w:val="28"/>
          <w:lang w:val="uk-UA"/>
        </w:rPr>
        <w:t>В. М. </w:t>
      </w:r>
      <w:r w:rsidR="00D71D29" w:rsidRPr="00D05B43">
        <w:rPr>
          <w:rFonts w:ascii="Times New Roman" w:hAnsi="Times New Roman"/>
          <w:sz w:val="28"/>
          <w:szCs w:val="28"/>
          <w:lang w:val="uk-UA"/>
        </w:rPr>
        <w:t>Розборська надали нам унікальну інформацію про життя села після Другої Світової війни, коли в селі було лише декілька будинків. Їхні розповіді стосувалися історії повсякденності, особливостей організації початкової освіти в 1940-і рр., культурно-мистецьке життя села в 1960-80-ті рр. ХХ ст.</w:t>
      </w:r>
    </w:p>
    <w:p w14:paraId="71022BF7" w14:textId="2F6695C5" w:rsidR="006F6A32" w:rsidRPr="00D05B43" w:rsidRDefault="006F6A3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Загалом основними темами для запитань були: місце народження, освіта, працевлаштування, весілля та його традиції, участь в управлінській та культурній сферах, нагороди, проголошення Незалежності, російсько-українська війна.</w:t>
      </w:r>
    </w:p>
    <w:p w14:paraId="64D591BB" w14:textId="6CE2FDE3" w:rsidR="001C78A1" w:rsidRPr="00D05B43" w:rsidRDefault="00902B45" w:rsidP="00C16635">
      <w:pPr>
        <w:shd w:val="clear" w:color="auto" w:fill="FFFFFF"/>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При описі сучасної російсько-української війни будуть задіяні також джерела особового походження. Але в сучасних умовах виникають сучасні джерела. Так, наприклад, це смс-повідомлення, зведення, які публікували офіційні представники української влади, новини з телеграм-каналів</w:t>
      </w:r>
      <w:r w:rsidR="00886E4E" w:rsidRPr="00D05B43">
        <w:rPr>
          <w:rFonts w:ascii="Times New Roman" w:hAnsi="Times New Roman"/>
          <w:sz w:val="28"/>
          <w:szCs w:val="28"/>
          <w:lang w:val="uk-UA"/>
        </w:rPr>
        <w:t xml:space="preserve"> та офіційних сайтів обласної військової адміністрації</w:t>
      </w:r>
      <w:r w:rsidRPr="00D05B43">
        <w:rPr>
          <w:rFonts w:ascii="Times New Roman" w:hAnsi="Times New Roman"/>
          <w:sz w:val="28"/>
          <w:szCs w:val="28"/>
          <w:lang w:val="uk-UA"/>
        </w:rPr>
        <w:t>, а також власні спогади, адже автор став очевидцем та безпосереднім учасником деяких подій.</w:t>
      </w:r>
      <w:r w:rsidR="00FA6884" w:rsidRPr="00D05B43">
        <w:rPr>
          <w:rFonts w:ascii="Times New Roman" w:hAnsi="Times New Roman"/>
          <w:sz w:val="28"/>
          <w:szCs w:val="28"/>
          <w:lang w:val="uk-UA"/>
        </w:rPr>
        <w:t xml:space="preserve"> Одна з жительок села </w:t>
      </w:r>
      <w:r w:rsidR="00FA6884" w:rsidRPr="00D05B43">
        <w:rPr>
          <w:rFonts w:ascii="Times New Roman" w:hAnsi="Times New Roman"/>
          <w:sz w:val="28"/>
          <w:szCs w:val="28"/>
          <w:lang w:val="uk-UA"/>
        </w:rPr>
        <w:lastRenderedPageBreak/>
        <w:t>надала нам свої короткі нотатки-мемуари</w:t>
      </w:r>
      <w:r w:rsidR="00FA6884" w:rsidRPr="00D05B43">
        <w:rPr>
          <w:rStyle w:val="a8"/>
          <w:rFonts w:ascii="Times New Roman" w:hAnsi="Times New Roman"/>
          <w:sz w:val="28"/>
          <w:szCs w:val="28"/>
          <w:lang w:val="uk-UA"/>
        </w:rPr>
        <w:footnoteReference w:id="26"/>
      </w:r>
      <w:r w:rsidR="00FA6884" w:rsidRPr="00D05B43">
        <w:rPr>
          <w:rFonts w:ascii="Times New Roman" w:hAnsi="Times New Roman"/>
          <w:sz w:val="28"/>
          <w:szCs w:val="28"/>
          <w:lang w:val="uk-UA"/>
        </w:rPr>
        <w:t xml:space="preserve">, які ми відносимо до джерел особового походження. </w:t>
      </w:r>
    </w:p>
    <w:p w14:paraId="23576E14" w14:textId="3C62E360" w:rsidR="007E4119" w:rsidRPr="00D05B43" w:rsidRDefault="007E4119" w:rsidP="00C16635">
      <w:pPr>
        <w:shd w:val="clear" w:color="auto" w:fill="FFFFFF"/>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Отже,</w:t>
      </w:r>
      <w:r w:rsidR="00FA6884" w:rsidRPr="00D05B43">
        <w:t xml:space="preserve"> </w:t>
      </w:r>
      <w:r w:rsidR="00FA6884" w:rsidRPr="00D05B43">
        <w:rPr>
          <w:rFonts w:ascii="Times New Roman" w:hAnsi="Times New Roman"/>
          <w:sz w:val="28"/>
          <w:szCs w:val="28"/>
          <w:lang w:val="uk-UA"/>
        </w:rPr>
        <w:t>джерельна база досліджуваної теми досить повна, представлена різноманітними видами джерел. Насамперед це – архівні документи, періодика, матеріали усних опитувань та джерела особового походження. Ці матеріали дали змогу нам зробити всебічне дослідження та реалізувати поставлен</w:t>
      </w:r>
      <w:r w:rsidR="00731312" w:rsidRPr="00D05B43">
        <w:rPr>
          <w:rFonts w:ascii="Times New Roman" w:hAnsi="Times New Roman"/>
          <w:sz w:val="28"/>
          <w:szCs w:val="28"/>
          <w:lang w:val="uk-UA"/>
        </w:rPr>
        <w:t>у</w:t>
      </w:r>
      <w:r w:rsidR="00FA6884" w:rsidRPr="00D05B43">
        <w:rPr>
          <w:rFonts w:ascii="Times New Roman" w:hAnsi="Times New Roman"/>
          <w:sz w:val="28"/>
          <w:szCs w:val="28"/>
          <w:lang w:val="uk-UA"/>
        </w:rPr>
        <w:t xml:space="preserve"> мету та завдання, розкрити основні аспекти з життя та суспільного розвитку села Нестерянка Оріхівської територіальної громади.</w:t>
      </w:r>
    </w:p>
    <w:p w14:paraId="232A5675" w14:textId="77777777" w:rsidR="00BE7BAE" w:rsidRDefault="00BE7BAE" w:rsidP="00C07E6C">
      <w:pPr>
        <w:shd w:val="clear" w:color="auto" w:fill="FFFFFF"/>
        <w:spacing w:after="0" w:line="360" w:lineRule="auto"/>
        <w:rPr>
          <w:rFonts w:ascii="Times New Roman" w:hAnsi="Times New Roman"/>
          <w:b/>
          <w:bCs/>
          <w:iCs/>
          <w:sz w:val="28"/>
          <w:szCs w:val="28"/>
          <w:lang w:val="uk-UA"/>
        </w:rPr>
      </w:pPr>
    </w:p>
    <w:p w14:paraId="5C146BFD" w14:textId="12FA30AF" w:rsidR="008B67D2" w:rsidRPr="00D05B43" w:rsidRDefault="00BB29B1" w:rsidP="00BE7BAE">
      <w:pPr>
        <w:shd w:val="clear" w:color="auto" w:fill="FFFFFF"/>
        <w:spacing w:after="0" w:line="360" w:lineRule="auto"/>
        <w:ind w:firstLine="709"/>
        <w:rPr>
          <w:rFonts w:ascii="Times New Roman" w:hAnsi="Times New Roman"/>
          <w:i/>
          <w:iCs/>
          <w:sz w:val="28"/>
          <w:szCs w:val="28"/>
          <w:lang w:val="uk-UA"/>
        </w:rPr>
      </w:pPr>
      <w:r w:rsidRPr="00D05B43">
        <w:rPr>
          <w:rFonts w:ascii="Times New Roman" w:hAnsi="Times New Roman"/>
          <w:b/>
          <w:bCs/>
          <w:iCs/>
          <w:sz w:val="28"/>
          <w:szCs w:val="28"/>
          <w:lang w:val="uk-UA"/>
        </w:rPr>
        <w:t xml:space="preserve">1.3. </w:t>
      </w:r>
      <w:r w:rsidR="008B67D2" w:rsidRPr="00D05B43">
        <w:rPr>
          <w:rFonts w:ascii="Times New Roman" w:hAnsi="Times New Roman"/>
          <w:b/>
          <w:bCs/>
          <w:iCs/>
          <w:sz w:val="28"/>
          <w:szCs w:val="28"/>
          <w:lang w:val="uk-UA"/>
        </w:rPr>
        <w:t xml:space="preserve">Методологічна </w:t>
      </w:r>
      <w:r w:rsidR="00BE7BAE">
        <w:rPr>
          <w:rFonts w:ascii="Times New Roman" w:hAnsi="Times New Roman"/>
          <w:b/>
          <w:bCs/>
          <w:iCs/>
          <w:sz w:val="28"/>
          <w:szCs w:val="28"/>
          <w:lang w:val="uk-UA"/>
        </w:rPr>
        <w:t>основа</w:t>
      </w:r>
      <w:r w:rsidR="008B67D2" w:rsidRPr="00D05B43">
        <w:rPr>
          <w:rFonts w:ascii="Times New Roman" w:hAnsi="Times New Roman"/>
          <w:b/>
          <w:bCs/>
          <w:iCs/>
          <w:sz w:val="28"/>
          <w:szCs w:val="28"/>
          <w:lang w:val="uk-UA"/>
        </w:rPr>
        <w:t xml:space="preserve"> дослідження</w:t>
      </w:r>
    </w:p>
    <w:p w14:paraId="63B26A13" w14:textId="77777777" w:rsidR="00EC4898" w:rsidRPr="00D05B43" w:rsidRDefault="00EC489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Для роботи над нашим дослідженням ми використали різноманітні загально-, спеціально- та конкретно-наукові методи.</w:t>
      </w:r>
    </w:p>
    <w:p w14:paraId="750A5BFF" w14:textId="720B2324" w:rsidR="00FA6884" w:rsidRPr="00D05B43" w:rsidRDefault="00EC489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Основними для роботи ми визначили такі методи. Наприклад, </w:t>
      </w:r>
      <w:r w:rsidR="00881611" w:rsidRPr="00D05B43">
        <w:rPr>
          <w:rFonts w:ascii="Times New Roman" w:hAnsi="Times New Roman"/>
          <w:sz w:val="28"/>
          <w:szCs w:val="28"/>
          <w:lang w:val="uk-UA"/>
        </w:rPr>
        <w:t>історичний та логічний метод, що, як правило, взаємодіють один із одним. Використовуючи вказані методи</w:t>
      </w:r>
      <w:r w:rsidR="002B5F5E" w:rsidRPr="00D05B43">
        <w:rPr>
          <w:rFonts w:ascii="Times New Roman" w:hAnsi="Times New Roman"/>
          <w:sz w:val="28"/>
          <w:szCs w:val="28"/>
          <w:lang w:val="uk-UA"/>
        </w:rPr>
        <w:t>,</w:t>
      </w:r>
      <w:r w:rsidR="00881611" w:rsidRPr="00D05B43">
        <w:rPr>
          <w:rFonts w:ascii="Times New Roman" w:hAnsi="Times New Roman"/>
          <w:sz w:val="28"/>
          <w:szCs w:val="28"/>
          <w:lang w:val="uk-UA"/>
        </w:rPr>
        <w:t xml:space="preserve"> ми дотримувались принципу історизму. </w:t>
      </w:r>
      <w:r w:rsidR="004A2B7C" w:rsidRPr="00D05B43">
        <w:rPr>
          <w:rFonts w:ascii="Times New Roman" w:hAnsi="Times New Roman"/>
          <w:sz w:val="28"/>
          <w:szCs w:val="28"/>
          <w:lang w:val="uk-UA"/>
        </w:rPr>
        <w:t xml:space="preserve">Даний принцип вимагає розглядати процес суспільного розвитку села Нестерянка як процес становлення та ґенези </w:t>
      </w:r>
      <w:r w:rsidR="00FC03B5" w:rsidRPr="00D05B43">
        <w:rPr>
          <w:rFonts w:ascii="Times New Roman" w:hAnsi="Times New Roman"/>
          <w:sz w:val="28"/>
          <w:szCs w:val="28"/>
          <w:lang w:val="uk-UA"/>
        </w:rPr>
        <w:t>в</w:t>
      </w:r>
      <w:r w:rsidR="004A2B7C" w:rsidRPr="00D05B43">
        <w:rPr>
          <w:rFonts w:ascii="Times New Roman" w:hAnsi="Times New Roman"/>
          <w:sz w:val="28"/>
          <w:szCs w:val="28"/>
          <w:lang w:val="uk-UA"/>
        </w:rPr>
        <w:t xml:space="preserve"> к</w:t>
      </w:r>
      <w:r w:rsidR="00FC03B5" w:rsidRPr="00D05B43">
        <w:rPr>
          <w:rFonts w:ascii="Times New Roman" w:hAnsi="Times New Roman"/>
          <w:sz w:val="28"/>
          <w:szCs w:val="28"/>
          <w:lang w:val="uk-UA"/>
        </w:rPr>
        <w:t>онкретній історичній</w:t>
      </w:r>
      <w:r w:rsidR="004A2B7C" w:rsidRPr="00D05B43">
        <w:rPr>
          <w:rFonts w:ascii="Times New Roman" w:hAnsi="Times New Roman"/>
          <w:sz w:val="28"/>
          <w:szCs w:val="28"/>
          <w:lang w:val="uk-UA"/>
        </w:rPr>
        <w:t xml:space="preserve"> ситуації,</w:t>
      </w:r>
      <w:r w:rsidR="00FC03B5" w:rsidRPr="00D05B43">
        <w:rPr>
          <w:rFonts w:ascii="Times New Roman" w:hAnsi="Times New Roman"/>
          <w:sz w:val="28"/>
          <w:szCs w:val="28"/>
          <w:lang w:val="uk-UA"/>
        </w:rPr>
        <w:t xml:space="preserve"> та</w:t>
      </w:r>
      <w:r w:rsidR="004A2B7C" w:rsidRPr="00D05B43">
        <w:rPr>
          <w:rFonts w:ascii="Times New Roman" w:hAnsi="Times New Roman"/>
          <w:sz w:val="28"/>
          <w:szCs w:val="28"/>
          <w:lang w:val="uk-UA"/>
        </w:rPr>
        <w:t xml:space="preserve"> у взаємозв`язку з </w:t>
      </w:r>
      <w:r w:rsidR="00FC03B5" w:rsidRPr="00D05B43">
        <w:rPr>
          <w:rFonts w:ascii="Times New Roman" w:hAnsi="Times New Roman"/>
          <w:sz w:val="28"/>
          <w:szCs w:val="28"/>
          <w:lang w:val="uk-UA"/>
        </w:rPr>
        <w:t>соціальними, духовними, економічними процесами</w:t>
      </w:r>
      <w:r w:rsidR="004A2B7C" w:rsidRPr="00D05B43">
        <w:rPr>
          <w:rFonts w:ascii="Times New Roman" w:hAnsi="Times New Roman"/>
          <w:sz w:val="28"/>
          <w:szCs w:val="28"/>
          <w:lang w:val="uk-UA"/>
        </w:rPr>
        <w:t xml:space="preserve">. </w:t>
      </w:r>
      <w:r w:rsidR="00FC03B5" w:rsidRPr="00D05B43">
        <w:rPr>
          <w:rFonts w:ascii="Times New Roman" w:hAnsi="Times New Roman"/>
          <w:sz w:val="28"/>
          <w:szCs w:val="28"/>
          <w:lang w:val="uk-UA"/>
        </w:rPr>
        <w:t>За його допомого ми змогли відстежити</w:t>
      </w:r>
      <w:r w:rsidR="004A2B7C" w:rsidRPr="00D05B43">
        <w:rPr>
          <w:rFonts w:ascii="Times New Roman" w:hAnsi="Times New Roman"/>
          <w:sz w:val="28"/>
          <w:szCs w:val="28"/>
          <w:lang w:val="uk-UA"/>
        </w:rPr>
        <w:t xml:space="preserve"> </w:t>
      </w:r>
      <w:r w:rsidR="00FC03B5" w:rsidRPr="00D05B43">
        <w:rPr>
          <w:rFonts w:ascii="Times New Roman" w:hAnsi="Times New Roman"/>
          <w:sz w:val="28"/>
          <w:szCs w:val="28"/>
          <w:lang w:val="uk-UA"/>
        </w:rPr>
        <w:t>безпосередній зв`язок минулого та</w:t>
      </w:r>
      <w:r w:rsidR="004A2B7C" w:rsidRPr="00D05B43">
        <w:rPr>
          <w:rFonts w:ascii="Times New Roman" w:hAnsi="Times New Roman"/>
          <w:sz w:val="28"/>
          <w:szCs w:val="28"/>
          <w:lang w:val="uk-UA"/>
        </w:rPr>
        <w:t xml:space="preserve"> </w:t>
      </w:r>
      <w:r w:rsidR="00FC03B5" w:rsidRPr="00D05B43">
        <w:rPr>
          <w:rFonts w:ascii="Times New Roman" w:hAnsi="Times New Roman"/>
          <w:sz w:val="28"/>
          <w:szCs w:val="28"/>
          <w:lang w:val="uk-UA"/>
        </w:rPr>
        <w:t>сучасності</w:t>
      </w:r>
      <w:r w:rsidR="004A2B7C" w:rsidRPr="00D05B43">
        <w:rPr>
          <w:rFonts w:ascii="Times New Roman" w:hAnsi="Times New Roman"/>
          <w:sz w:val="28"/>
          <w:szCs w:val="28"/>
          <w:lang w:val="uk-UA"/>
        </w:rPr>
        <w:t xml:space="preserve">, </w:t>
      </w:r>
      <w:r w:rsidR="00FC03B5" w:rsidRPr="00D05B43">
        <w:rPr>
          <w:rFonts w:ascii="Times New Roman" w:hAnsi="Times New Roman"/>
          <w:sz w:val="28"/>
          <w:szCs w:val="28"/>
          <w:lang w:val="uk-UA"/>
        </w:rPr>
        <w:t>наприклад</w:t>
      </w:r>
      <w:r w:rsidR="004A2B7C" w:rsidRPr="00D05B43">
        <w:rPr>
          <w:rFonts w:ascii="Times New Roman" w:hAnsi="Times New Roman"/>
          <w:sz w:val="28"/>
          <w:szCs w:val="28"/>
          <w:lang w:val="uk-UA"/>
        </w:rPr>
        <w:t>, відношення населенн</w:t>
      </w:r>
      <w:r w:rsidR="00FC03B5" w:rsidRPr="00D05B43">
        <w:rPr>
          <w:rFonts w:ascii="Times New Roman" w:hAnsi="Times New Roman"/>
          <w:sz w:val="28"/>
          <w:szCs w:val="28"/>
          <w:lang w:val="uk-UA"/>
        </w:rPr>
        <w:t>я до праці,</w:t>
      </w:r>
      <w:r w:rsidR="004A2B7C" w:rsidRPr="00D05B43">
        <w:rPr>
          <w:rFonts w:ascii="Times New Roman" w:hAnsi="Times New Roman"/>
          <w:sz w:val="28"/>
          <w:szCs w:val="28"/>
          <w:lang w:val="uk-UA"/>
        </w:rPr>
        <w:t xml:space="preserve"> до влади,</w:t>
      </w:r>
      <w:r w:rsidR="00FC03B5" w:rsidRPr="00D05B43">
        <w:rPr>
          <w:rFonts w:ascii="Times New Roman" w:hAnsi="Times New Roman"/>
          <w:sz w:val="28"/>
          <w:szCs w:val="28"/>
          <w:lang w:val="uk-UA"/>
        </w:rPr>
        <w:t xml:space="preserve"> до традицій та дозвілля,</w:t>
      </w:r>
      <w:r w:rsidR="004A2B7C" w:rsidRPr="00D05B43">
        <w:rPr>
          <w:rFonts w:ascii="Times New Roman" w:hAnsi="Times New Roman"/>
          <w:sz w:val="28"/>
          <w:szCs w:val="28"/>
          <w:lang w:val="uk-UA"/>
        </w:rPr>
        <w:t xml:space="preserve"> а також </w:t>
      </w:r>
      <w:r w:rsidR="00FC03B5" w:rsidRPr="00D05B43">
        <w:rPr>
          <w:rFonts w:ascii="Times New Roman" w:hAnsi="Times New Roman"/>
          <w:sz w:val="28"/>
          <w:szCs w:val="28"/>
          <w:lang w:val="uk-UA"/>
        </w:rPr>
        <w:t>побачити певні</w:t>
      </w:r>
      <w:r w:rsidR="004A2B7C" w:rsidRPr="00D05B43">
        <w:rPr>
          <w:rFonts w:ascii="Times New Roman" w:hAnsi="Times New Roman"/>
          <w:sz w:val="28"/>
          <w:szCs w:val="28"/>
          <w:lang w:val="uk-UA"/>
        </w:rPr>
        <w:t xml:space="preserve"> зміни ментальності нас</w:t>
      </w:r>
      <w:r w:rsidR="00FC03B5" w:rsidRPr="00D05B43">
        <w:rPr>
          <w:rFonts w:ascii="Times New Roman" w:hAnsi="Times New Roman"/>
          <w:sz w:val="28"/>
          <w:szCs w:val="28"/>
          <w:lang w:val="uk-UA"/>
        </w:rPr>
        <w:t>елення, наприклад, у переході від соціалістичних поглядів в часи панування СРСР до захисту і відданості Україні в умовах сучасної війни.</w:t>
      </w:r>
    </w:p>
    <w:p w14:paraId="475617B3" w14:textId="4C88D8EF" w:rsidR="00A75CC2" w:rsidRPr="00D05B43" w:rsidRDefault="00A75CC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Структурно-логічний метод допоміг розглядати нам досліджуване село як окремий об’єкт зі своєю системою, а також виділяти село як елемент, наприклад, району. Це дозволило нам виявити певні риси, які притаманні місцевості в конкретний період – це розвиток, трансформація села тощо. </w:t>
      </w:r>
    </w:p>
    <w:p w14:paraId="38F73625" w14:textId="2E641017" w:rsidR="00A75CC2" w:rsidRPr="00D05B43" w:rsidRDefault="00E432C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Оскільки об’єктом нашого дослідження є </w:t>
      </w:r>
      <w:r w:rsidRPr="00D05B43">
        <w:rPr>
          <w:rFonts w:ascii="Times New Roman" w:hAnsi="Times New Roman"/>
          <w:color w:val="000000"/>
          <w:sz w:val="28"/>
          <w:szCs w:val="28"/>
          <w:lang w:val="uk-UA"/>
        </w:rPr>
        <w:t xml:space="preserve">село Нестерянка </w:t>
      </w:r>
      <w:r w:rsidRPr="00D05B43">
        <w:rPr>
          <w:rFonts w:ascii="Times New Roman" w:hAnsi="Times New Roman"/>
          <w:sz w:val="28"/>
          <w:szCs w:val="28"/>
          <w:lang w:val="uk-UA"/>
        </w:rPr>
        <w:t>Оріхівської міської об'єднаної територіальної громад</w:t>
      </w:r>
      <w:r w:rsidR="004A2B7C" w:rsidRPr="00D05B43">
        <w:rPr>
          <w:rFonts w:ascii="Times New Roman" w:hAnsi="Times New Roman"/>
          <w:sz w:val="28"/>
          <w:szCs w:val="28"/>
          <w:lang w:val="uk-UA"/>
        </w:rPr>
        <w:t>и Запорізької області, то послідовний розгляд його появи та розвитку ми здійснили</w:t>
      </w:r>
      <w:r w:rsidR="00430333" w:rsidRPr="00D05B43">
        <w:rPr>
          <w:rFonts w:ascii="Times New Roman" w:hAnsi="Times New Roman"/>
          <w:sz w:val="28"/>
          <w:szCs w:val="28"/>
          <w:lang w:val="uk-UA"/>
        </w:rPr>
        <w:t>,</w:t>
      </w:r>
      <w:r w:rsidR="004A2B7C" w:rsidRPr="00D05B43">
        <w:rPr>
          <w:rFonts w:ascii="Times New Roman" w:hAnsi="Times New Roman"/>
          <w:sz w:val="28"/>
          <w:szCs w:val="28"/>
          <w:lang w:val="uk-UA"/>
        </w:rPr>
        <w:t xml:space="preserve"> користуючись генетичним методом.</w:t>
      </w:r>
    </w:p>
    <w:p w14:paraId="0DDD1239" w14:textId="2185EA46" w:rsidR="004A2B7C" w:rsidRPr="00D05B43" w:rsidRDefault="004A2B7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Частково нами був використаний порівняльний метод, за допомогою ми встановлювали відмінність та подібність деяких аспектів суспільного розвитку села Нестерянка та сусідніх населених пунктів.</w:t>
      </w:r>
    </w:p>
    <w:p w14:paraId="6E079453" w14:textId="4E2D5504" w:rsidR="00FC03B5" w:rsidRPr="00D05B43" w:rsidRDefault="00FC03B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Неможливо виконувати історичне дослідження без методу хронології. За його допомогою ми вивчали село Нестерянка в часовій послідовності, русі та змінах. При описі подій від повномасштабного вторгнення Росії на територію України та окупації села 3 березня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до 31 грудня того ж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ми подали хронологію названих подій.</w:t>
      </w:r>
    </w:p>
    <w:p w14:paraId="2BB8A203" w14:textId="760F6BD7" w:rsidR="00FC03B5" w:rsidRPr="00D05B43" w:rsidRDefault="00FC03B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Було використано метод угрупування, а саме створено статистичну таблицю. Зокрема, нами подану демографічну статистику деяких періодів розвитку села Нестерянка, де ми не тільки називали кількість населення та ім</w:t>
      </w:r>
      <w:r w:rsidR="00BB29B1" w:rsidRPr="00D05B43">
        <w:rPr>
          <w:rFonts w:ascii="Times New Roman" w:hAnsi="Times New Roman"/>
          <w:sz w:val="28"/>
          <w:szCs w:val="28"/>
          <w:lang w:val="uk-UA"/>
        </w:rPr>
        <w:t xml:space="preserve">ена голів сімей, а й, наприклад, рівень освіченості, національність тощо. Нами зроблено підрахунок відсотку проживаючих на території району українців та інших етнічних груп. </w:t>
      </w:r>
    </w:p>
    <w:p w14:paraId="2AE8B17B" w14:textId="36C9B209" w:rsidR="004A2B7C" w:rsidRPr="00D05B43" w:rsidRDefault="00FC03B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Важливим принципом для побудови історичного дослідження є принцип системності, адже будь-яке явище та об’єкт потрібно вивчати</w:t>
      </w:r>
      <w:r w:rsidR="00D75612" w:rsidRPr="00D05B43">
        <w:rPr>
          <w:rFonts w:ascii="Times New Roman" w:hAnsi="Times New Roman"/>
          <w:sz w:val="28"/>
          <w:szCs w:val="28"/>
          <w:lang w:val="uk-UA"/>
        </w:rPr>
        <w:t>,</w:t>
      </w:r>
      <w:r w:rsidRPr="00D05B43">
        <w:rPr>
          <w:rFonts w:ascii="Times New Roman" w:hAnsi="Times New Roman"/>
          <w:sz w:val="28"/>
          <w:szCs w:val="28"/>
          <w:lang w:val="uk-UA"/>
        </w:rPr>
        <w:t xml:space="preserve"> встановлюючи зв’язок між структурними елементами певної системи, що забезпечує у результаті цілісність функціонування системи.</w:t>
      </w:r>
      <w:r w:rsidR="008B7946" w:rsidRPr="00D05B43">
        <w:rPr>
          <w:rFonts w:ascii="Times New Roman" w:hAnsi="Times New Roman"/>
          <w:sz w:val="28"/>
          <w:szCs w:val="28"/>
          <w:lang w:val="uk-UA"/>
        </w:rPr>
        <w:t xml:space="preserve"> Також ми дотримувались принципу об’єктивності, ціннісного підходу при побудові нашого дослідження.</w:t>
      </w:r>
    </w:p>
    <w:p w14:paraId="6C671077" w14:textId="46A1ABEC" w:rsidR="00BB29B1" w:rsidRPr="00D05B43" w:rsidRDefault="00BB29B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Отже, використані методи за допомогою використання їх у комплексі, дали змогу нам всебічно розглянути становлення та суспільний розвиток села Нестерянка Оріхівської міської об’єднаної територіальної громади.</w:t>
      </w:r>
    </w:p>
    <w:p w14:paraId="6C607F34" w14:textId="451DF4DE" w:rsidR="00BB29B1" w:rsidRPr="00D05B43" w:rsidRDefault="00BB29B1" w:rsidP="00C16635">
      <w:pPr>
        <w:spacing w:after="0" w:line="360" w:lineRule="auto"/>
        <w:jc w:val="both"/>
        <w:rPr>
          <w:rFonts w:ascii="Times New Roman" w:hAnsi="Times New Roman"/>
          <w:sz w:val="28"/>
          <w:szCs w:val="28"/>
          <w:lang w:val="uk-UA"/>
        </w:rPr>
      </w:pPr>
      <w:r w:rsidRPr="00D05B43">
        <w:rPr>
          <w:rFonts w:ascii="Times New Roman" w:hAnsi="Times New Roman"/>
          <w:sz w:val="28"/>
          <w:szCs w:val="28"/>
          <w:lang w:val="uk-UA"/>
        </w:rPr>
        <w:br w:type="page"/>
      </w:r>
    </w:p>
    <w:p w14:paraId="4E2F1CC8" w14:textId="77777777" w:rsidR="008C2667" w:rsidRPr="00D05B43" w:rsidRDefault="008C2667" w:rsidP="00C07E6C">
      <w:pPr>
        <w:tabs>
          <w:tab w:val="left" w:pos="2700"/>
        </w:tabs>
        <w:spacing w:after="0" w:line="360" w:lineRule="auto"/>
        <w:jc w:val="center"/>
        <w:rPr>
          <w:rFonts w:ascii="Times New Roman" w:hAnsi="Times New Roman"/>
          <w:b/>
          <w:sz w:val="28"/>
          <w:szCs w:val="28"/>
          <w:lang w:val="uk-UA"/>
        </w:rPr>
      </w:pPr>
      <w:r w:rsidRPr="00D05B43">
        <w:rPr>
          <w:rFonts w:ascii="Times New Roman" w:hAnsi="Times New Roman"/>
          <w:b/>
          <w:sz w:val="28"/>
          <w:szCs w:val="28"/>
          <w:lang w:val="uk-UA"/>
        </w:rPr>
        <w:lastRenderedPageBreak/>
        <w:t xml:space="preserve">РОЗДІЛ 2 </w:t>
      </w:r>
    </w:p>
    <w:p w14:paraId="31683745" w14:textId="7284DD08" w:rsidR="00C16635" w:rsidRDefault="00704B9F" w:rsidP="00C07E6C">
      <w:pPr>
        <w:tabs>
          <w:tab w:val="left" w:pos="2700"/>
        </w:tabs>
        <w:spacing w:after="0" w:line="360" w:lineRule="auto"/>
        <w:jc w:val="center"/>
        <w:rPr>
          <w:rFonts w:ascii="Times New Roman" w:hAnsi="Times New Roman"/>
          <w:b/>
          <w:sz w:val="28"/>
          <w:szCs w:val="28"/>
          <w:lang w:val="uk-UA"/>
        </w:rPr>
      </w:pPr>
      <w:r w:rsidRPr="00704B9F">
        <w:rPr>
          <w:rFonts w:ascii="Times New Roman" w:hAnsi="Times New Roman"/>
          <w:b/>
          <w:sz w:val="28"/>
          <w:szCs w:val="28"/>
          <w:lang w:val="uk-UA"/>
        </w:rPr>
        <w:t>ПЕРЕДІСТОРІЯ: ВІД ХУТОРА ДО СЕЛА</w:t>
      </w:r>
    </w:p>
    <w:p w14:paraId="6E205F69" w14:textId="77777777" w:rsidR="00704B9F" w:rsidRPr="00704B9F" w:rsidRDefault="00704B9F" w:rsidP="00C07E6C">
      <w:pPr>
        <w:tabs>
          <w:tab w:val="left" w:pos="2700"/>
        </w:tabs>
        <w:spacing w:after="0" w:line="360" w:lineRule="auto"/>
        <w:jc w:val="center"/>
        <w:rPr>
          <w:rFonts w:ascii="Times New Roman" w:hAnsi="Times New Roman"/>
          <w:b/>
          <w:sz w:val="28"/>
          <w:szCs w:val="28"/>
        </w:rPr>
      </w:pPr>
    </w:p>
    <w:p w14:paraId="6C619663" w14:textId="3086001E" w:rsidR="00655769" w:rsidRPr="00D05B43" w:rsidRDefault="00655769" w:rsidP="00103865">
      <w:pPr>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lang w:val="uk-UA"/>
        </w:rPr>
        <w:t>2.1. Етимологія</w:t>
      </w:r>
      <w:r w:rsidR="00D95301">
        <w:rPr>
          <w:rFonts w:ascii="Times New Roman" w:hAnsi="Times New Roman"/>
          <w:b/>
          <w:sz w:val="28"/>
          <w:szCs w:val="28"/>
          <w:lang w:val="uk-UA"/>
        </w:rPr>
        <w:t xml:space="preserve"> назви</w:t>
      </w:r>
      <w:r w:rsidRPr="00D05B43">
        <w:rPr>
          <w:rFonts w:ascii="Times New Roman" w:hAnsi="Times New Roman"/>
          <w:b/>
          <w:sz w:val="28"/>
          <w:szCs w:val="28"/>
          <w:lang w:val="uk-UA"/>
        </w:rPr>
        <w:t xml:space="preserve"> </w:t>
      </w:r>
    </w:p>
    <w:p w14:paraId="76D34361" w14:textId="77777777"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Будь-який населений пункт має свою назву. Деякі змінювали її часто, деякі – мають одну, що пройшла із ними крізь століття, пережила декілька поколінь. </w:t>
      </w:r>
    </w:p>
    <w:p w14:paraId="21CCE457" w14:textId="77777777"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Хоча на перший погляд назва досліджуваного нами населеного пункту – Нестерянка є досить простою та зрозумілою, але і однозначності теж немає. Більше того, при опитуванні місцевих жителів виявилось, що абсолютно ніхто точного походження назви не знає.</w:t>
      </w:r>
    </w:p>
    <w:p w14:paraId="4C609A12" w14:textId="77777777"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період свого розвитку хутір Нестеренко змінив не тільки свій адміністративний статус на село, а ще й назву – Нестерянка. Чому відбулася така трансформація, нам невідомо, в архівних документах подібних записів знайдено не було.</w:t>
      </w:r>
    </w:p>
    <w:p w14:paraId="310394C8" w14:textId="77777777"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Отже, розглянемо спочатку першу назву – Нестеренко. Як і зазначав Ю. П. Князьков – назва походить від прізвища</w:t>
      </w:r>
      <w:r w:rsidRPr="00D05B43">
        <w:rPr>
          <w:rStyle w:val="a8"/>
          <w:rFonts w:ascii="Times New Roman" w:hAnsi="Times New Roman"/>
          <w:sz w:val="28"/>
          <w:szCs w:val="28"/>
          <w:lang w:val="uk-UA"/>
        </w:rPr>
        <w:footnoteReference w:id="27"/>
      </w:r>
      <w:r w:rsidRPr="00D05B43">
        <w:rPr>
          <w:rFonts w:ascii="Times New Roman" w:hAnsi="Times New Roman"/>
          <w:sz w:val="28"/>
          <w:szCs w:val="28"/>
          <w:lang w:val="uk-UA"/>
        </w:rPr>
        <w:t xml:space="preserve"> засновника або ж власника хутору – Л. Х. (або Ф.) Нестеренка.</w:t>
      </w:r>
    </w:p>
    <w:p w14:paraId="716F9A3D" w14:textId="1A068920"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Для визначення значення прізвища треба порозумітися з деякими теоретичними матеріалами. Дослідник Ю. К. Редько зазначив, що існує чотири типи походження українських прізвищ, а саме: 1) від імен (відіменні прізвища); 2) за походженням або місцем проживання; 3) за соціальною (класовою) приналежністю або за постійним заняттям (професією); 4) від якоїсь індивідуальної ознаки (найчастіше фізичної чи психічної властивості)</w:t>
      </w:r>
      <w:r w:rsidRPr="00D05B43">
        <w:rPr>
          <w:rStyle w:val="a8"/>
          <w:rFonts w:ascii="Times New Roman" w:hAnsi="Times New Roman"/>
          <w:sz w:val="28"/>
          <w:szCs w:val="28"/>
          <w:lang w:val="uk-UA"/>
        </w:rPr>
        <w:footnoteReference w:id="28"/>
      </w:r>
      <w:r w:rsidRPr="00D05B43">
        <w:rPr>
          <w:rFonts w:ascii="Times New Roman" w:hAnsi="Times New Roman"/>
          <w:sz w:val="28"/>
          <w:szCs w:val="28"/>
          <w:lang w:val="uk-UA"/>
        </w:rPr>
        <w:t>.</w:t>
      </w:r>
    </w:p>
    <w:p w14:paraId="617D1157" w14:textId="30A55C63"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Отже, цікаве нам прізвище входить до першої групи відіменних прізвищ. Також варто звернути увагу на те, що прізвище Нестеренко утворено суфіксальним способом. В тій же праці «Сучасні українські прізвища»</w:t>
      </w:r>
      <w:r w:rsidRPr="00D05B43">
        <w:rPr>
          <w:rStyle w:val="a8"/>
          <w:rFonts w:ascii="Times New Roman" w:hAnsi="Times New Roman"/>
          <w:sz w:val="28"/>
          <w:szCs w:val="28"/>
          <w:lang w:val="uk-UA"/>
        </w:rPr>
        <w:footnoteReference w:id="29"/>
      </w:r>
      <w:r w:rsidRPr="00D05B43">
        <w:rPr>
          <w:rFonts w:ascii="Times New Roman" w:hAnsi="Times New Roman"/>
          <w:sz w:val="28"/>
          <w:szCs w:val="28"/>
          <w:lang w:val="uk-UA"/>
        </w:rPr>
        <w:t xml:space="preserve"> автор </w:t>
      </w:r>
      <w:r w:rsidRPr="00D05B43">
        <w:rPr>
          <w:rFonts w:ascii="Times New Roman" w:hAnsi="Times New Roman"/>
          <w:sz w:val="28"/>
          <w:szCs w:val="28"/>
          <w:lang w:val="uk-UA"/>
        </w:rPr>
        <w:lastRenderedPageBreak/>
        <w:t>зазначає, що відіменні прізвища із суфіксом –енко найчастіше походять від мені батька, рідше – матері</w:t>
      </w:r>
      <w:r w:rsidRPr="00D05B43">
        <w:rPr>
          <w:rStyle w:val="a8"/>
          <w:rFonts w:ascii="Times New Roman" w:hAnsi="Times New Roman"/>
          <w:sz w:val="28"/>
          <w:szCs w:val="28"/>
          <w:lang w:val="uk-UA"/>
        </w:rPr>
        <w:footnoteReference w:id="30"/>
      </w:r>
      <w:r w:rsidRPr="00D05B43">
        <w:rPr>
          <w:rFonts w:ascii="Times New Roman" w:hAnsi="Times New Roman"/>
          <w:sz w:val="28"/>
          <w:szCs w:val="28"/>
          <w:lang w:val="uk-UA"/>
        </w:rPr>
        <w:t>. Отже, можемо зробити висновок, що Лев Хвеопонтович Нестеренко носив прізвище, що мало походження від імені батька його пращурів – Нестера (Нестора). Також кожне ім’я має закодоване значення. Нестер (з грец. – «той, хто повернувся додому») – це досвідчена і мудра людина, добрий порадник</w:t>
      </w:r>
      <w:r w:rsidRPr="00D05B43">
        <w:rPr>
          <w:rStyle w:val="a8"/>
          <w:rFonts w:ascii="Times New Roman" w:hAnsi="Times New Roman"/>
          <w:sz w:val="28"/>
          <w:szCs w:val="28"/>
          <w:lang w:val="uk-UA"/>
        </w:rPr>
        <w:footnoteReference w:id="31"/>
      </w:r>
      <w:r w:rsidRPr="00D05B43">
        <w:rPr>
          <w:rFonts w:ascii="Times New Roman" w:hAnsi="Times New Roman"/>
          <w:sz w:val="28"/>
          <w:szCs w:val="28"/>
          <w:lang w:val="uk-UA"/>
        </w:rPr>
        <w:t>.</w:t>
      </w:r>
    </w:p>
    <w:p w14:paraId="160F2820" w14:textId="3020C9D5"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Окрім офіційного, прямого значення навколо назв населених пунктів завжди існують легенди. Такими може похизуватися і населений пункт Нестерянка. Під час опитування жителів села ми почули декілька міфів про походження назви. Так, жителька села К. І. Дернова відзначала, що ніби-то тут жив якийсь дуже багатий чоловік на прізвище Нестеренко та на його честь село і назвали</w:t>
      </w:r>
      <w:r w:rsidRPr="00D05B43">
        <w:rPr>
          <w:rStyle w:val="a8"/>
          <w:rFonts w:ascii="Times New Roman" w:hAnsi="Times New Roman"/>
          <w:sz w:val="28"/>
          <w:szCs w:val="28"/>
          <w:lang w:val="uk-UA"/>
        </w:rPr>
        <w:footnoteReference w:id="32"/>
      </w:r>
      <w:r w:rsidRPr="00D05B43">
        <w:rPr>
          <w:rFonts w:ascii="Times New Roman" w:hAnsi="Times New Roman"/>
          <w:sz w:val="28"/>
          <w:szCs w:val="28"/>
          <w:lang w:val="uk-UA"/>
        </w:rPr>
        <w:t>. Як бачимо, ці слова дійсно досить близькі до правди, але реального матеріального становища чоловіка встановити ми не можемо.</w:t>
      </w:r>
    </w:p>
    <w:p w14:paraId="5E830E38" w14:textId="77777777" w:rsidR="00655769"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У ході своєї педагогічної діяльності вчителька початкових класів КЗ «Нестерянська СР ЗОШ І-ІІІ ст.» Ульяновська Алла Аріївна неодноразово ознайомлювала учнів з іншою легендою про утворення села. Звучала ця легенда так: «Ніби-то дуже давно до пустої місцини приїхало молоде подружжя. Побачивши красу території, вони вирішили, що тут може вирости велике село. Вони збудували тут перші будинки та облаштували затишок. Звали це молоде подружжя – Нестер та Янка. Їхні нащадки настільки були їм вдячні, що вирішили назвати місцевість на їхню честь. Об’єднавши імена засновників, на світ з’явилася Нестерянка». Наскільки ця легенда відповідає дійсності, залишається лише здогадуватися, але для виховання маленьких громадян вона точно стане в нагоді.</w:t>
      </w:r>
    </w:p>
    <w:p w14:paraId="64C555D4" w14:textId="77777777" w:rsidR="00655769" w:rsidRPr="00D05B43" w:rsidRDefault="00655769" w:rsidP="00C16635">
      <w:pPr>
        <w:spacing w:after="0" w:line="360" w:lineRule="auto"/>
        <w:ind w:firstLine="709"/>
        <w:jc w:val="both"/>
        <w:rPr>
          <w:rFonts w:ascii="Times New Roman" w:hAnsi="Times New Roman"/>
          <w:bCs/>
          <w:iCs/>
          <w:sz w:val="28"/>
          <w:szCs w:val="28"/>
          <w:lang w:val="uk-UA"/>
        </w:rPr>
      </w:pPr>
      <w:r w:rsidRPr="00D05B43">
        <w:rPr>
          <w:rFonts w:ascii="Times New Roman" w:hAnsi="Times New Roman"/>
          <w:bCs/>
          <w:iCs/>
          <w:sz w:val="28"/>
          <w:szCs w:val="28"/>
          <w:lang w:val="uk-UA"/>
        </w:rPr>
        <w:lastRenderedPageBreak/>
        <w:t>Отже, нами було проведено філологічний аналіз походження назви села – від прізвища засновника, а також опрацьовано декілька місцевих легенд, які підтвердили та доповнили отримані результати дослідження.</w:t>
      </w:r>
    </w:p>
    <w:p w14:paraId="1F3D002B" w14:textId="77777777" w:rsidR="00103865" w:rsidRDefault="00103865" w:rsidP="00C07E6C">
      <w:pPr>
        <w:spacing w:after="0" w:line="360" w:lineRule="auto"/>
        <w:jc w:val="both"/>
        <w:rPr>
          <w:rFonts w:ascii="Times New Roman" w:hAnsi="Times New Roman"/>
          <w:b/>
          <w:sz w:val="28"/>
          <w:szCs w:val="28"/>
          <w:lang w:val="uk-UA"/>
        </w:rPr>
      </w:pPr>
    </w:p>
    <w:p w14:paraId="05D15E38" w14:textId="036D9D6D" w:rsidR="006B66F5" w:rsidRPr="00D05B43" w:rsidRDefault="00655769" w:rsidP="00103865">
      <w:pPr>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lang w:val="uk-UA"/>
        </w:rPr>
        <w:t>2.2. Особливості розвитку</w:t>
      </w:r>
    </w:p>
    <w:p w14:paraId="7456B4A4" w14:textId="6339E272" w:rsidR="003D30C0" w:rsidRPr="00D05B43" w:rsidRDefault="00F14BC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Дослідження історії будь-якого населеного пункту розпочинається</w:t>
      </w:r>
      <w:r w:rsidR="001E256C" w:rsidRPr="00D05B43">
        <w:rPr>
          <w:rFonts w:ascii="Times New Roman" w:hAnsi="Times New Roman"/>
          <w:sz w:val="28"/>
          <w:szCs w:val="28"/>
          <w:lang w:val="uk-UA"/>
        </w:rPr>
        <w:t>,</w:t>
      </w:r>
      <w:r w:rsidRPr="00D05B43">
        <w:rPr>
          <w:rFonts w:ascii="Times New Roman" w:hAnsi="Times New Roman"/>
          <w:sz w:val="28"/>
          <w:szCs w:val="28"/>
          <w:lang w:val="uk-UA"/>
        </w:rPr>
        <w:t xml:space="preserve"> насамперед</w:t>
      </w:r>
      <w:r w:rsidR="001E256C" w:rsidRPr="00D05B43">
        <w:rPr>
          <w:rFonts w:ascii="Times New Roman" w:hAnsi="Times New Roman"/>
          <w:sz w:val="28"/>
          <w:szCs w:val="28"/>
          <w:lang w:val="uk-UA"/>
        </w:rPr>
        <w:t>,</w:t>
      </w:r>
      <w:r w:rsidRPr="00D05B43">
        <w:rPr>
          <w:rFonts w:ascii="Times New Roman" w:hAnsi="Times New Roman"/>
          <w:sz w:val="28"/>
          <w:szCs w:val="28"/>
          <w:lang w:val="uk-UA"/>
        </w:rPr>
        <w:t xml:space="preserve"> із з’ясування дати та умов заснування. Оскільки дане питання для Нестерянки довгий час залишалось «білою плямою історії», то було вирішено шукати відповіді у архівних джерелах. В Державному архіві Запорізької області описів, що містили б у назві шукане нами село</w:t>
      </w:r>
      <w:r w:rsidR="00EB124C" w:rsidRPr="00D05B43">
        <w:rPr>
          <w:rFonts w:ascii="Times New Roman" w:hAnsi="Times New Roman"/>
          <w:sz w:val="28"/>
          <w:szCs w:val="28"/>
          <w:lang w:val="uk-UA"/>
        </w:rPr>
        <w:t>,</w:t>
      </w:r>
      <w:r w:rsidRPr="00D05B43">
        <w:rPr>
          <w:rFonts w:ascii="Times New Roman" w:hAnsi="Times New Roman"/>
          <w:sz w:val="28"/>
          <w:szCs w:val="28"/>
          <w:lang w:val="uk-UA"/>
        </w:rPr>
        <w:t xml:space="preserve"> виявлено не було. Але пошук на цьому не завершився. Нами було вирішено опрацьовувати джерела, що стосувалися б сусідніх населених пунктів. За основні для пошуку було обрано </w:t>
      </w:r>
      <w:r w:rsidR="00D715B5" w:rsidRPr="00D05B43">
        <w:rPr>
          <w:rFonts w:ascii="Times New Roman" w:hAnsi="Times New Roman"/>
          <w:sz w:val="28"/>
          <w:szCs w:val="28"/>
          <w:lang w:val="uk-UA"/>
        </w:rPr>
        <w:t xml:space="preserve">архівні джерела міста </w:t>
      </w:r>
      <w:r w:rsidRPr="00D05B43">
        <w:rPr>
          <w:rFonts w:ascii="Times New Roman" w:hAnsi="Times New Roman"/>
          <w:sz w:val="28"/>
          <w:szCs w:val="28"/>
          <w:lang w:val="uk-UA"/>
        </w:rPr>
        <w:t>Оріхів, яке довгий час залишалося районним центром та в силу своєї адміністративної ролі не могли не містити згадок про село, що знаходилось в його юрисдикції. Також одним з основних населених пунктів, в документах котрого можна було б знайти потрібно інформацію, стало село Мирне того ж району. Таким же стало і село Копані, документи якого стали неймовірно корисними в проведеному нами дослідженні.</w:t>
      </w:r>
    </w:p>
    <w:p w14:paraId="1613009F" w14:textId="3237AD14" w:rsidR="002B4D8A" w:rsidRPr="00D05B43" w:rsidRDefault="002B4D8A"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Спочатку нами було визначено приблизну</w:t>
      </w:r>
      <w:r w:rsidR="00655769" w:rsidRPr="00D05B43">
        <w:rPr>
          <w:rFonts w:ascii="Times New Roman" w:hAnsi="Times New Roman"/>
          <w:sz w:val="28"/>
          <w:szCs w:val="28"/>
          <w:lang w:val="uk-UA"/>
        </w:rPr>
        <w:t xml:space="preserve"> дату заснування не раніше 1940 р.</w:t>
      </w:r>
      <w:r w:rsidR="00BB29B1" w:rsidRPr="00D05B43">
        <w:rPr>
          <w:rStyle w:val="a8"/>
          <w:rFonts w:ascii="Times New Roman" w:hAnsi="Times New Roman"/>
          <w:sz w:val="28"/>
          <w:szCs w:val="28"/>
          <w:lang w:val="uk-UA"/>
        </w:rPr>
        <w:footnoteReference w:id="33"/>
      </w:r>
      <w:r w:rsidR="00655769" w:rsidRPr="00D05B43">
        <w:rPr>
          <w:rFonts w:ascii="Times New Roman" w:hAnsi="Times New Roman"/>
          <w:sz w:val="28"/>
          <w:szCs w:val="28"/>
          <w:lang w:val="uk-UA"/>
        </w:rPr>
        <w:t>.</w:t>
      </w:r>
    </w:p>
    <w:p w14:paraId="7083EDAF" w14:textId="386E33CA" w:rsidR="00F14BC6" w:rsidRPr="00D05B43" w:rsidRDefault="008C5E5D" w:rsidP="00C16635">
      <w:pPr>
        <w:spacing w:after="0" w:line="360" w:lineRule="auto"/>
        <w:ind w:firstLine="709"/>
        <w:jc w:val="both"/>
        <w:rPr>
          <w:rFonts w:ascii="Times New Roman" w:hAnsi="Times New Roman"/>
          <w:strike/>
          <w:sz w:val="28"/>
          <w:szCs w:val="28"/>
          <w:lang w:val="uk-UA"/>
        </w:rPr>
      </w:pPr>
      <w:r w:rsidRPr="00D05B43">
        <w:rPr>
          <w:rFonts w:ascii="Times New Roman" w:hAnsi="Times New Roman"/>
          <w:sz w:val="28"/>
          <w:szCs w:val="28"/>
          <w:lang w:val="uk-UA"/>
        </w:rPr>
        <w:t xml:space="preserve">Уточнюючі відомості </w:t>
      </w:r>
      <w:r w:rsidR="001819E7" w:rsidRPr="00D05B43">
        <w:rPr>
          <w:rFonts w:ascii="Times New Roman" w:hAnsi="Times New Roman"/>
          <w:sz w:val="28"/>
          <w:szCs w:val="28"/>
          <w:lang w:val="uk-UA"/>
        </w:rPr>
        <w:t xml:space="preserve">про початки населеного пункту </w:t>
      </w:r>
      <w:r w:rsidRPr="00D05B43">
        <w:rPr>
          <w:rFonts w:ascii="Times New Roman" w:hAnsi="Times New Roman"/>
          <w:sz w:val="28"/>
          <w:szCs w:val="28"/>
          <w:lang w:val="uk-UA"/>
        </w:rPr>
        <w:t xml:space="preserve">було знайдено в </w:t>
      </w:r>
      <w:r w:rsidR="00105201" w:rsidRPr="00D05B43">
        <w:rPr>
          <w:rFonts w:ascii="Times New Roman" w:hAnsi="Times New Roman"/>
          <w:sz w:val="28"/>
          <w:szCs w:val="28"/>
          <w:lang w:val="uk-UA"/>
        </w:rPr>
        <w:t xml:space="preserve">праці </w:t>
      </w:r>
      <w:r w:rsidR="00B315E9">
        <w:rPr>
          <w:rFonts w:ascii="Times New Roman" w:hAnsi="Times New Roman"/>
          <w:sz w:val="28"/>
          <w:szCs w:val="28"/>
          <w:lang w:val="uk-UA"/>
        </w:rPr>
        <w:t>Ю. </w:t>
      </w:r>
      <w:r w:rsidR="003C74BE" w:rsidRPr="00D05B43">
        <w:rPr>
          <w:rFonts w:ascii="Times New Roman" w:hAnsi="Times New Roman"/>
          <w:sz w:val="28"/>
          <w:szCs w:val="28"/>
          <w:lang w:val="uk-UA"/>
        </w:rPr>
        <w:t>П.</w:t>
      </w:r>
      <w:r w:rsidR="00B315E9">
        <w:rPr>
          <w:rFonts w:ascii="Times New Roman" w:hAnsi="Times New Roman"/>
          <w:sz w:val="28"/>
          <w:szCs w:val="28"/>
          <w:lang w:val="uk-UA"/>
        </w:rPr>
        <w:t> </w:t>
      </w:r>
      <w:r w:rsidR="00105201" w:rsidRPr="00D05B43">
        <w:rPr>
          <w:rFonts w:ascii="Times New Roman" w:hAnsi="Times New Roman"/>
          <w:sz w:val="28"/>
          <w:szCs w:val="28"/>
          <w:lang w:val="uk-UA"/>
        </w:rPr>
        <w:t>Князькова «Запорізька область. Історико-географічний і топонімічний словник. Випуск 2 (Великобілозерський, Кам’янсько-Дніпровський, Куйбишевський, Михайлівський, Оріхівський, Пологівський, Розівський, Токмацький райони)»</w:t>
      </w:r>
      <w:r w:rsidR="00105201" w:rsidRPr="00D05B43">
        <w:rPr>
          <w:rStyle w:val="a8"/>
          <w:rFonts w:ascii="Times New Roman" w:hAnsi="Times New Roman"/>
          <w:sz w:val="28"/>
          <w:szCs w:val="28"/>
          <w:lang w:val="uk-UA"/>
        </w:rPr>
        <w:footnoteReference w:id="34"/>
      </w:r>
      <w:r w:rsidR="00105201" w:rsidRPr="00D05B43">
        <w:rPr>
          <w:rFonts w:ascii="Times New Roman" w:hAnsi="Times New Roman"/>
          <w:sz w:val="28"/>
          <w:szCs w:val="28"/>
          <w:lang w:val="uk-UA"/>
        </w:rPr>
        <w:t>.</w:t>
      </w:r>
      <w:r w:rsidR="00EB5963" w:rsidRPr="00D05B43">
        <w:rPr>
          <w:rFonts w:ascii="Times New Roman" w:hAnsi="Times New Roman"/>
          <w:sz w:val="28"/>
          <w:szCs w:val="28"/>
          <w:lang w:val="uk-UA"/>
        </w:rPr>
        <w:t xml:space="preserve"> </w:t>
      </w:r>
      <w:r w:rsidR="00105201" w:rsidRPr="00D05B43">
        <w:rPr>
          <w:rFonts w:ascii="Times New Roman" w:hAnsi="Times New Roman"/>
          <w:sz w:val="28"/>
          <w:szCs w:val="28"/>
          <w:lang w:val="uk-UA"/>
        </w:rPr>
        <w:t xml:space="preserve">Автор цієї роботи зазначив </w:t>
      </w:r>
      <w:r w:rsidR="001819E7" w:rsidRPr="00D05B43">
        <w:rPr>
          <w:rFonts w:ascii="Times New Roman" w:hAnsi="Times New Roman"/>
          <w:sz w:val="28"/>
          <w:szCs w:val="28"/>
          <w:lang w:val="uk-UA"/>
        </w:rPr>
        <w:t>факт вини</w:t>
      </w:r>
      <w:r w:rsidR="009629D9" w:rsidRPr="00D05B43">
        <w:rPr>
          <w:rFonts w:ascii="Times New Roman" w:hAnsi="Times New Roman"/>
          <w:sz w:val="28"/>
          <w:szCs w:val="28"/>
          <w:lang w:val="uk-UA"/>
        </w:rPr>
        <w:t xml:space="preserve">кнення хутора </w:t>
      </w:r>
      <w:r w:rsidR="00105201" w:rsidRPr="00D05B43">
        <w:rPr>
          <w:rFonts w:ascii="Times New Roman" w:hAnsi="Times New Roman"/>
          <w:sz w:val="28"/>
          <w:szCs w:val="28"/>
          <w:lang w:val="uk-UA"/>
        </w:rPr>
        <w:t xml:space="preserve">у 1923 </w:t>
      </w:r>
      <w:r w:rsidR="00F213A3">
        <w:rPr>
          <w:rFonts w:ascii="Times New Roman" w:hAnsi="Times New Roman"/>
          <w:sz w:val="28"/>
          <w:szCs w:val="28"/>
          <w:lang w:val="uk-UA"/>
        </w:rPr>
        <w:t>р.</w:t>
      </w:r>
      <w:r w:rsidR="00105201" w:rsidRPr="00D05B43">
        <w:rPr>
          <w:rStyle w:val="a8"/>
          <w:rFonts w:ascii="Times New Roman" w:hAnsi="Times New Roman"/>
          <w:sz w:val="28"/>
          <w:szCs w:val="28"/>
          <w:lang w:val="uk-UA"/>
        </w:rPr>
        <w:footnoteReference w:id="35"/>
      </w:r>
      <w:r w:rsidR="00F213A3">
        <w:rPr>
          <w:rFonts w:ascii="Times New Roman" w:hAnsi="Times New Roman"/>
          <w:sz w:val="28"/>
          <w:szCs w:val="28"/>
          <w:lang w:val="uk-UA"/>
        </w:rPr>
        <w:t>.</w:t>
      </w:r>
    </w:p>
    <w:p w14:paraId="2F21C46D" w14:textId="2EC9FAE4" w:rsidR="0066472E" w:rsidRPr="00D05B43" w:rsidRDefault="0010520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В ХІХ та ХХ столітті заснування населених пунктів у формі хуторів було досить поширеним явищем. Такий в</w:t>
      </w:r>
      <w:r w:rsidR="00125332" w:rsidRPr="00D05B43">
        <w:rPr>
          <w:rFonts w:ascii="Times New Roman" w:hAnsi="Times New Roman"/>
          <w:sz w:val="28"/>
          <w:szCs w:val="28"/>
          <w:lang w:val="uk-UA"/>
        </w:rPr>
        <w:t>ид поселень виник досить давно.</w:t>
      </w:r>
    </w:p>
    <w:p w14:paraId="4B06E6CE" w14:textId="33E101D9" w:rsidR="00125332" w:rsidRPr="00D05B43" w:rsidRDefault="008B0895" w:rsidP="00C16635">
      <w:pPr>
        <w:spacing w:after="0" w:line="360" w:lineRule="auto"/>
        <w:ind w:firstLine="709"/>
        <w:jc w:val="both"/>
        <w:rPr>
          <w:rFonts w:ascii="Times New Roman" w:hAnsi="Times New Roman"/>
          <w:strike/>
          <w:sz w:val="28"/>
          <w:szCs w:val="28"/>
          <w:lang w:val="uk-UA"/>
        </w:rPr>
      </w:pPr>
      <w:r w:rsidRPr="00D05B43">
        <w:rPr>
          <w:rFonts w:ascii="Times New Roman" w:hAnsi="Times New Roman"/>
          <w:sz w:val="28"/>
          <w:szCs w:val="28"/>
          <w:lang w:val="uk-UA"/>
        </w:rPr>
        <w:t xml:space="preserve">В Оріхівському районі в 20-х рр. ХХ ст. виникає не одне поселення у формі хутора, що потім трансформувалось у село. Таким прикладом ще слугує село Мирне, яке було утворено у 1928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також у формі хуторського землеволодіння. Тоді воно було названо за прізвищем його засновника </w:t>
      </w:r>
      <w:r w:rsidR="001B55B6" w:rsidRPr="00D05B43">
        <w:rPr>
          <w:rFonts w:ascii="Times New Roman" w:hAnsi="Times New Roman"/>
          <w:sz w:val="28"/>
          <w:szCs w:val="28"/>
          <w:lang w:val="uk-UA"/>
        </w:rPr>
        <w:t>– Ясан</w:t>
      </w:r>
      <w:r w:rsidR="00125332" w:rsidRPr="00D05B43">
        <w:rPr>
          <w:rFonts w:ascii="Times New Roman" w:hAnsi="Times New Roman"/>
          <w:sz w:val="28"/>
          <w:szCs w:val="28"/>
          <w:lang w:val="uk-UA"/>
        </w:rPr>
        <w:t>.</w:t>
      </w:r>
    </w:p>
    <w:p w14:paraId="5F1C9CDD" w14:textId="16D75245" w:rsidR="002C7AFD" w:rsidRPr="00D05B43" w:rsidRDefault="002C7AF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Подібне походження назви має і досліджуване нами село. В роботі Ю.</w:t>
      </w:r>
      <w:r w:rsidR="00B315E9">
        <w:rPr>
          <w:rFonts w:ascii="Times New Roman" w:hAnsi="Times New Roman"/>
          <w:sz w:val="28"/>
          <w:szCs w:val="28"/>
          <w:lang w:val="uk-UA"/>
        </w:rPr>
        <w:t> </w:t>
      </w:r>
      <w:r w:rsidRPr="00D05B43">
        <w:rPr>
          <w:rFonts w:ascii="Times New Roman" w:hAnsi="Times New Roman"/>
          <w:sz w:val="28"/>
          <w:szCs w:val="28"/>
          <w:lang w:val="uk-UA"/>
        </w:rPr>
        <w:t>П. Князькова було вказано, що назва походить за прізвищем.</w:t>
      </w:r>
      <w:r w:rsidRPr="00D05B43">
        <w:rPr>
          <w:rStyle w:val="a8"/>
          <w:rFonts w:ascii="Times New Roman" w:hAnsi="Times New Roman"/>
          <w:sz w:val="28"/>
          <w:szCs w:val="28"/>
          <w:lang w:val="uk-UA"/>
        </w:rPr>
        <w:footnoteReference w:id="36"/>
      </w:r>
      <w:r w:rsidRPr="00D05B43">
        <w:rPr>
          <w:rFonts w:ascii="Times New Roman" w:hAnsi="Times New Roman"/>
          <w:sz w:val="28"/>
          <w:szCs w:val="28"/>
          <w:lang w:val="uk-UA"/>
        </w:rPr>
        <w:t xml:space="preserve"> </w:t>
      </w:r>
      <w:r w:rsidR="00F26B66" w:rsidRPr="00D05B43">
        <w:rPr>
          <w:rFonts w:ascii="Times New Roman" w:hAnsi="Times New Roman"/>
          <w:sz w:val="28"/>
          <w:szCs w:val="28"/>
          <w:lang w:val="uk-UA"/>
        </w:rPr>
        <w:t xml:space="preserve">Варто звернути увагу, що перша назва хутора саме «Нестеренко». Вже згодом назву було видозмінено до сучасної «Нестерянка». </w:t>
      </w:r>
      <w:r w:rsidRPr="00D05B43">
        <w:rPr>
          <w:rFonts w:ascii="Times New Roman" w:hAnsi="Times New Roman"/>
          <w:sz w:val="28"/>
          <w:szCs w:val="28"/>
          <w:lang w:val="uk-UA"/>
        </w:rPr>
        <w:t>Нами було прийнято рішення дослідити доступні архівні джерела та з’ясувати не тільки прізвище, а й ім’я та по-батькові засновника Нестерянки.</w:t>
      </w:r>
    </w:p>
    <w:p w14:paraId="392A284B" w14:textId="48891EE2" w:rsidR="002C7AFD" w:rsidRPr="00D05B43" w:rsidRDefault="00F64A2D" w:rsidP="00C16635">
      <w:pPr>
        <w:spacing w:after="0" w:line="360" w:lineRule="auto"/>
        <w:ind w:firstLine="709"/>
        <w:jc w:val="both"/>
        <w:rPr>
          <w:rFonts w:ascii="Times New Roman" w:hAnsi="Times New Roman"/>
          <w:i/>
          <w:iCs/>
          <w:sz w:val="28"/>
          <w:szCs w:val="28"/>
          <w:lang w:val="uk-UA"/>
        </w:rPr>
      </w:pPr>
      <w:r w:rsidRPr="00D05B43">
        <w:rPr>
          <w:rFonts w:ascii="Times New Roman" w:hAnsi="Times New Roman"/>
          <w:sz w:val="28"/>
          <w:szCs w:val="28"/>
          <w:lang w:val="uk-UA"/>
        </w:rPr>
        <w:t xml:space="preserve">Для вирішення цієї проблеми ми звернулися до архівного </w:t>
      </w:r>
      <w:r w:rsidR="001B55B6" w:rsidRPr="00D05B43">
        <w:rPr>
          <w:rFonts w:ascii="Times New Roman" w:hAnsi="Times New Roman"/>
          <w:sz w:val="28"/>
          <w:szCs w:val="28"/>
          <w:lang w:val="uk-UA"/>
        </w:rPr>
        <w:t xml:space="preserve">фонду Р-221 під назвою «Запорізьке окружне статистичне бюро окружного виконавчого комітету Рад робітничих, селянських і червоноармійських депутатів, м. Запоріжжя Запорізького округу, УСРР». Тут в справі </w:t>
      </w:r>
      <w:r w:rsidR="001F3D27" w:rsidRPr="00D05B43">
        <w:rPr>
          <w:rFonts w:ascii="Times New Roman" w:hAnsi="Times New Roman"/>
          <w:sz w:val="28"/>
          <w:szCs w:val="28"/>
          <w:lang w:val="uk-UA"/>
        </w:rPr>
        <w:t>№</w:t>
      </w:r>
      <w:r w:rsidR="001B55B6" w:rsidRPr="00D05B43">
        <w:rPr>
          <w:rFonts w:ascii="Times New Roman" w:hAnsi="Times New Roman"/>
          <w:sz w:val="28"/>
          <w:szCs w:val="28"/>
          <w:lang w:val="uk-UA"/>
        </w:rPr>
        <w:t>50</w:t>
      </w:r>
      <w:r w:rsidR="001B55B6" w:rsidRPr="00D05B43">
        <w:rPr>
          <w:rStyle w:val="a8"/>
          <w:rFonts w:ascii="Times New Roman" w:hAnsi="Times New Roman"/>
          <w:sz w:val="28"/>
          <w:szCs w:val="28"/>
          <w:lang w:val="uk-UA"/>
        </w:rPr>
        <w:footnoteReference w:id="37"/>
      </w:r>
      <w:r w:rsidR="001B55B6" w:rsidRPr="00D05B43">
        <w:rPr>
          <w:rFonts w:ascii="Times New Roman" w:hAnsi="Times New Roman"/>
          <w:sz w:val="28"/>
          <w:szCs w:val="28"/>
          <w:lang w:val="uk-UA"/>
        </w:rPr>
        <w:t xml:space="preserve"> ми мали змогу дізнатися прізвища всіх домовласників. </w:t>
      </w:r>
      <w:r w:rsidR="00F26B66" w:rsidRPr="00D05B43">
        <w:rPr>
          <w:rFonts w:ascii="Times New Roman" w:hAnsi="Times New Roman"/>
          <w:sz w:val="28"/>
          <w:szCs w:val="28"/>
          <w:lang w:val="uk-UA"/>
        </w:rPr>
        <w:t>Окрім цього, в документі також вказано кількість мешканців в господарстві та їхня стать, але повні імена та прізвища відсутні у списках.</w:t>
      </w:r>
      <w:r w:rsidR="004E1FE4" w:rsidRPr="00D05B43">
        <w:rPr>
          <w:rFonts w:ascii="Times New Roman" w:hAnsi="Times New Roman"/>
          <w:sz w:val="28"/>
          <w:szCs w:val="28"/>
          <w:lang w:val="uk-UA"/>
        </w:rPr>
        <w:t xml:space="preserve"> </w:t>
      </w:r>
    </w:p>
    <w:p w14:paraId="3BF58058" w14:textId="4DE2D3D4" w:rsidR="002C7AFD" w:rsidRPr="00D05B43" w:rsidRDefault="007E3AC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Отже, на момент перепису населення 1926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переписним відділом №2 на хуторі Нестеренко Оріхівського району Запорізького округу УРСР було зафіксовано 144 жителі. З них: 76 чоловіків та 68 жінок. </w:t>
      </w:r>
    </w:p>
    <w:p w14:paraId="56310165" w14:textId="665F8345" w:rsidR="00DD24BF" w:rsidRPr="00D05B43" w:rsidRDefault="00DD24B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цій же справі ми і віднайшли засновника або ж власника хутора – Нестеренка Льва Хвеопонтовича. Окрім того, що у його домоволодінні проживало ще чотири чоловіки та три жінки, інших відомостей ми не маємо. Не збереглося ані документів про право набуття цієї території, не вказано також його дату та </w:t>
      </w:r>
      <w:r w:rsidRPr="00D05B43">
        <w:rPr>
          <w:rFonts w:ascii="Times New Roman" w:hAnsi="Times New Roman"/>
          <w:sz w:val="28"/>
          <w:szCs w:val="28"/>
          <w:lang w:val="uk-UA"/>
        </w:rPr>
        <w:lastRenderedPageBreak/>
        <w:t>місце народження, невідомою залишається і професія цієї важливої для нашого дослідження людини.</w:t>
      </w:r>
    </w:p>
    <w:p w14:paraId="419748E4" w14:textId="693C5E1B" w:rsidR="007E3ACD" w:rsidRPr="00D05B43" w:rsidRDefault="007E3AC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Окрім загальної кількості жителів в цих матеріалах містяться ще декілька важливих відомостей.</w:t>
      </w:r>
    </w:p>
    <w:p w14:paraId="4177FB43" w14:textId="26AC9217" w:rsidR="007E3ACD" w:rsidRPr="00D05B43" w:rsidRDefault="007E3ACD" w:rsidP="00C16635">
      <w:pPr>
        <w:spacing w:after="0" w:line="360" w:lineRule="auto"/>
        <w:ind w:firstLine="709"/>
        <w:jc w:val="both"/>
        <w:rPr>
          <w:rFonts w:ascii="Times New Roman" w:hAnsi="Times New Roman"/>
          <w:iCs/>
          <w:sz w:val="28"/>
          <w:szCs w:val="28"/>
          <w:lang w:val="uk-UA"/>
        </w:rPr>
      </w:pPr>
      <w:r w:rsidRPr="00D05B43">
        <w:rPr>
          <w:rFonts w:ascii="Times New Roman" w:hAnsi="Times New Roman"/>
          <w:sz w:val="28"/>
          <w:szCs w:val="28"/>
          <w:lang w:val="uk-UA"/>
        </w:rPr>
        <w:t xml:space="preserve">По-перше, на 1926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сучасна Запорізька область </w:t>
      </w:r>
      <w:r w:rsidR="007E4119" w:rsidRPr="00D05B43">
        <w:rPr>
          <w:rFonts w:ascii="Times New Roman" w:hAnsi="Times New Roman"/>
          <w:sz w:val="28"/>
          <w:szCs w:val="28"/>
          <w:lang w:val="uk-UA"/>
        </w:rPr>
        <w:t xml:space="preserve">мала статус Запорізької округи, та була </w:t>
      </w:r>
      <w:r w:rsidR="00D53180" w:rsidRPr="00D05B43">
        <w:rPr>
          <w:rFonts w:ascii="Times New Roman" w:hAnsi="Times New Roman"/>
          <w:iCs/>
          <w:sz w:val="28"/>
          <w:szCs w:val="28"/>
          <w:lang w:val="uk-UA"/>
        </w:rPr>
        <w:t>самостійною</w:t>
      </w:r>
      <w:r w:rsidR="00751E58" w:rsidRPr="00D05B43">
        <w:rPr>
          <w:rFonts w:ascii="Times New Roman" w:hAnsi="Times New Roman"/>
          <w:iCs/>
          <w:sz w:val="28"/>
          <w:szCs w:val="28"/>
          <w:lang w:val="uk-UA"/>
        </w:rPr>
        <w:t xml:space="preserve"> </w:t>
      </w:r>
      <w:r w:rsidR="007E4119" w:rsidRPr="00D05B43">
        <w:rPr>
          <w:rFonts w:ascii="Times New Roman" w:hAnsi="Times New Roman"/>
          <w:iCs/>
          <w:sz w:val="28"/>
          <w:szCs w:val="28"/>
          <w:lang w:val="uk-UA"/>
        </w:rPr>
        <w:t>адміністративно-територіальною</w:t>
      </w:r>
      <w:r w:rsidR="00FF27FA" w:rsidRPr="00D05B43">
        <w:rPr>
          <w:rFonts w:ascii="Times New Roman" w:hAnsi="Times New Roman"/>
          <w:iCs/>
          <w:sz w:val="28"/>
          <w:szCs w:val="28"/>
          <w:lang w:val="uk-UA"/>
        </w:rPr>
        <w:t xml:space="preserve"> одиниц</w:t>
      </w:r>
      <w:r w:rsidR="007E4119" w:rsidRPr="00D05B43">
        <w:rPr>
          <w:rFonts w:ascii="Times New Roman" w:hAnsi="Times New Roman"/>
          <w:iCs/>
          <w:sz w:val="28"/>
          <w:szCs w:val="28"/>
          <w:lang w:val="uk-UA"/>
        </w:rPr>
        <w:t>ею</w:t>
      </w:r>
      <w:r w:rsidR="001E5995" w:rsidRPr="00D05B43">
        <w:rPr>
          <w:rFonts w:ascii="Times New Roman" w:hAnsi="Times New Roman"/>
          <w:iCs/>
          <w:sz w:val="28"/>
          <w:szCs w:val="28"/>
          <w:lang w:val="uk-UA"/>
        </w:rPr>
        <w:t>,</w:t>
      </w:r>
      <w:r w:rsidR="00751E58" w:rsidRPr="00D05B43">
        <w:rPr>
          <w:rFonts w:ascii="Times New Roman" w:hAnsi="Times New Roman"/>
          <w:iCs/>
          <w:sz w:val="28"/>
          <w:szCs w:val="28"/>
          <w:lang w:val="uk-UA"/>
        </w:rPr>
        <w:t xml:space="preserve"> </w:t>
      </w:r>
      <w:r w:rsidR="00FF27FA" w:rsidRPr="00D05B43">
        <w:rPr>
          <w:rFonts w:ascii="Times New Roman" w:hAnsi="Times New Roman"/>
          <w:iCs/>
          <w:sz w:val="28"/>
          <w:szCs w:val="28"/>
          <w:lang w:val="uk-UA"/>
        </w:rPr>
        <w:t>підпорядкована центру</w:t>
      </w:r>
      <w:r w:rsidR="007E4119" w:rsidRPr="00D05B43">
        <w:rPr>
          <w:rFonts w:ascii="Times New Roman" w:hAnsi="Times New Roman"/>
          <w:iCs/>
          <w:sz w:val="28"/>
          <w:szCs w:val="28"/>
          <w:lang w:val="uk-UA"/>
        </w:rPr>
        <w:t>.</w:t>
      </w:r>
    </w:p>
    <w:p w14:paraId="797C9FFA" w14:textId="09104B03" w:rsidR="00675230" w:rsidRPr="00D05B43" w:rsidRDefault="007E3AC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По-друге, </w:t>
      </w:r>
      <w:r w:rsidR="00675230" w:rsidRPr="00D05B43">
        <w:rPr>
          <w:rFonts w:ascii="Times New Roman" w:hAnsi="Times New Roman"/>
          <w:sz w:val="28"/>
          <w:szCs w:val="28"/>
          <w:lang w:val="uk-UA"/>
        </w:rPr>
        <w:t>хутір відносився до Копанівської сільської ради.</w:t>
      </w:r>
      <w:r w:rsidR="00675230" w:rsidRPr="00D05B43">
        <w:rPr>
          <w:rStyle w:val="a8"/>
          <w:rFonts w:ascii="Times New Roman" w:hAnsi="Times New Roman"/>
          <w:sz w:val="28"/>
          <w:szCs w:val="28"/>
          <w:lang w:val="uk-UA"/>
        </w:rPr>
        <w:footnoteReference w:id="38"/>
      </w:r>
    </w:p>
    <w:p w14:paraId="35502201" w14:textId="3A77D8C0" w:rsidR="00675230" w:rsidRPr="00D05B43" w:rsidRDefault="0067523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По-</w:t>
      </w:r>
      <w:r w:rsidR="003C74BE" w:rsidRPr="00D05B43">
        <w:rPr>
          <w:rFonts w:ascii="Times New Roman" w:hAnsi="Times New Roman"/>
          <w:sz w:val="28"/>
          <w:szCs w:val="28"/>
          <w:lang w:val="uk-UA"/>
        </w:rPr>
        <w:t>третє</w:t>
      </w:r>
      <w:r w:rsidRPr="00D05B43">
        <w:rPr>
          <w:rFonts w:ascii="Times New Roman" w:hAnsi="Times New Roman"/>
          <w:sz w:val="28"/>
          <w:szCs w:val="28"/>
          <w:lang w:val="uk-UA"/>
        </w:rPr>
        <w:t xml:space="preserve">, в описі зазначена колонка «Національність (народність) господарева». Тут абсолютно всі домовласники вказали своєю національністю – українську. </w:t>
      </w:r>
      <w:r w:rsidRPr="00D05B43">
        <w:rPr>
          <w:rStyle w:val="a8"/>
          <w:rFonts w:ascii="Times New Roman" w:hAnsi="Times New Roman"/>
          <w:sz w:val="28"/>
          <w:szCs w:val="28"/>
          <w:lang w:val="uk-UA"/>
        </w:rPr>
        <w:footnoteReference w:id="39"/>
      </w:r>
    </w:p>
    <w:p w14:paraId="1E345FFC" w14:textId="5E6CE3F2" w:rsidR="00675230" w:rsidRPr="00D05B43" w:rsidRDefault="0067523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Досить цікавим є той факт, що серед переліку господарів є й одна господиня – це </w:t>
      </w:r>
      <w:r w:rsidR="00C16635" w:rsidRPr="00D05B43">
        <w:rPr>
          <w:rFonts w:ascii="Times New Roman" w:hAnsi="Times New Roman"/>
          <w:sz w:val="28"/>
          <w:szCs w:val="28"/>
          <w:lang w:val="uk-UA"/>
        </w:rPr>
        <w:t xml:space="preserve">Іриська Іванівна </w:t>
      </w:r>
      <w:r w:rsidRPr="00D05B43">
        <w:rPr>
          <w:rFonts w:ascii="Times New Roman" w:hAnsi="Times New Roman"/>
          <w:sz w:val="28"/>
          <w:szCs w:val="28"/>
          <w:lang w:val="uk-UA"/>
        </w:rPr>
        <w:t xml:space="preserve">Дудка. </w:t>
      </w:r>
    </w:p>
    <w:p w14:paraId="6C15CC66" w14:textId="214502D5" w:rsidR="00675230" w:rsidRPr="00D05B43" w:rsidRDefault="0067523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Для того, щоб краще зрозуміти чи випадковістю є стовідсоткова частка українців на хуторі, ми вирішили порівняти також і сусідні населені пункти за даним критерієм. Ми </w:t>
      </w:r>
      <w:r w:rsidR="00570B25" w:rsidRPr="00D05B43">
        <w:rPr>
          <w:rFonts w:ascii="Times New Roman" w:hAnsi="Times New Roman"/>
          <w:sz w:val="28"/>
          <w:szCs w:val="28"/>
          <w:lang w:val="uk-UA"/>
        </w:rPr>
        <w:t>з’ясували, що</w:t>
      </w:r>
      <w:r w:rsidRPr="00D05B43">
        <w:rPr>
          <w:rFonts w:ascii="Times New Roman" w:hAnsi="Times New Roman"/>
          <w:sz w:val="28"/>
          <w:szCs w:val="28"/>
          <w:lang w:val="uk-UA"/>
        </w:rPr>
        <w:t>:</w:t>
      </w:r>
    </w:p>
    <w:p w14:paraId="22958213" w14:textId="38B2E84B" w:rsidR="00F16976" w:rsidRPr="00D05B43" w:rsidRDefault="00F16976" w:rsidP="00C16635">
      <w:pPr>
        <w:pStyle w:val="a5"/>
        <w:numPr>
          <w:ilvl w:val="0"/>
          <w:numId w:val="6"/>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Хутір Сичовий Омельницької сільської ради – зі 122 жителів всі українці (100%).</w:t>
      </w:r>
      <w:r w:rsidR="00B84085" w:rsidRPr="00D05B43">
        <w:rPr>
          <w:rStyle w:val="a8"/>
          <w:rFonts w:ascii="Times New Roman" w:hAnsi="Times New Roman"/>
          <w:sz w:val="28"/>
          <w:szCs w:val="28"/>
          <w:lang w:val="uk-UA"/>
        </w:rPr>
        <w:footnoteReference w:id="40"/>
      </w:r>
    </w:p>
    <w:p w14:paraId="6DBBFA03" w14:textId="6AFACD4B" w:rsidR="00F16976" w:rsidRPr="00D05B43" w:rsidRDefault="00F16976" w:rsidP="00C16635">
      <w:pPr>
        <w:pStyle w:val="a5"/>
        <w:numPr>
          <w:ilvl w:val="0"/>
          <w:numId w:val="6"/>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Хутір Нова Зірка Омельницької сільської ради – із 16 жителів всі українці (100%).</w:t>
      </w:r>
      <w:r w:rsidR="00B84085" w:rsidRPr="00D05B43">
        <w:rPr>
          <w:rStyle w:val="a8"/>
          <w:rFonts w:ascii="Times New Roman" w:hAnsi="Times New Roman"/>
          <w:sz w:val="28"/>
          <w:szCs w:val="28"/>
          <w:lang w:val="uk-UA"/>
        </w:rPr>
        <w:footnoteReference w:id="41"/>
      </w:r>
    </w:p>
    <w:p w14:paraId="678DCBDE" w14:textId="3FE3022E" w:rsidR="00F16976" w:rsidRPr="00D05B43" w:rsidRDefault="00F16976" w:rsidP="00C16635">
      <w:pPr>
        <w:pStyle w:val="a5"/>
        <w:numPr>
          <w:ilvl w:val="0"/>
          <w:numId w:val="6"/>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Хутір НовоПокровка Белогорьевской сільської ради – зі 610 мешканців всі визначили свою національність як українську (100%).</w:t>
      </w:r>
      <w:r w:rsidR="00B84085" w:rsidRPr="00D05B43">
        <w:rPr>
          <w:rStyle w:val="a8"/>
          <w:rFonts w:ascii="Times New Roman" w:hAnsi="Times New Roman"/>
          <w:sz w:val="28"/>
          <w:szCs w:val="28"/>
          <w:lang w:val="uk-UA"/>
        </w:rPr>
        <w:footnoteReference w:id="42"/>
      </w:r>
    </w:p>
    <w:p w14:paraId="76B8C399" w14:textId="546BFAA6" w:rsidR="00F16976" w:rsidRPr="00D05B43" w:rsidRDefault="00F16976" w:rsidP="00C16635">
      <w:pPr>
        <w:pStyle w:val="a5"/>
        <w:numPr>
          <w:ilvl w:val="0"/>
          <w:numId w:val="6"/>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Хутір Ново Даниловка Белогорьевской сільської ради – із 304 жителів </w:t>
      </w:r>
      <w:r w:rsidR="007443FA" w:rsidRPr="00D05B43">
        <w:rPr>
          <w:rFonts w:ascii="Times New Roman" w:hAnsi="Times New Roman"/>
          <w:sz w:val="28"/>
          <w:szCs w:val="28"/>
          <w:lang w:val="uk-UA"/>
        </w:rPr>
        <w:t>абсолютно всі вказали своєю національністю – українець/українка (100%).</w:t>
      </w:r>
      <w:r w:rsidR="007443FA" w:rsidRPr="00D05B43">
        <w:rPr>
          <w:rStyle w:val="a8"/>
          <w:rFonts w:ascii="Times New Roman" w:hAnsi="Times New Roman"/>
          <w:sz w:val="28"/>
          <w:szCs w:val="28"/>
          <w:lang w:val="uk-UA"/>
        </w:rPr>
        <w:footnoteReference w:id="43"/>
      </w:r>
    </w:p>
    <w:p w14:paraId="46E0B406" w14:textId="207760F4" w:rsidR="007443FA" w:rsidRPr="00D05B43" w:rsidRDefault="007443FA"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Отже, в даній місцевості в середньому частка українців складала 99%, при цьому на хуторах українці складали </w:t>
      </w:r>
      <w:r w:rsidR="00B84085" w:rsidRPr="00D05B43">
        <w:rPr>
          <w:rFonts w:ascii="Times New Roman" w:hAnsi="Times New Roman"/>
          <w:sz w:val="28"/>
          <w:szCs w:val="28"/>
          <w:lang w:val="uk-UA"/>
        </w:rPr>
        <w:t xml:space="preserve">все населення. </w:t>
      </w:r>
    </w:p>
    <w:p w14:paraId="6F9984B0" w14:textId="4A0302BE" w:rsidR="00B84085" w:rsidRPr="00D05B43" w:rsidRDefault="00B8408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Варто зазначити, що назви населених пунктів, прізвища та імена подані в тексті відповідно до оригінального правопису 1926 </w:t>
      </w:r>
      <w:r w:rsidR="003A3B2D">
        <w:rPr>
          <w:rFonts w:ascii="Times New Roman" w:hAnsi="Times New Roman"/>
          <w:sz w:val="28"/>
          <w:szCs w:val="28"/>
          <w:lang w:val="uk-UA"/>
        </w:rPr>
        <w:t>р.</w:t>
      </w:r>
    </w:p>
    <w:p w14:paraId="536D3C9C" w14:textId="2B798478" w:rsidR="009F6249" w:rsidRPr="00D05B43" w:rsidRDefault="009F624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Опрацювавши іншу справу з Державного архіву Запорізької області</w:t>
      </w:r>
      <w:r w:rsidR="00B201E4" w:rsidRPr="00D05B43">
        <w:rPr>
          <w:rFonts w:ascii="Times New Roman" w:hAnsi="Times New Roman"/>
          <w:sz w:val="28"/>
          <w:szCs w:val="28"/>
          <w:lang w:val="uk-UA"/>
        </w:rPr>
        <w:t>,</w:t>
      </w:r>
      <w:r w:rsidRPr="00D05B43">
        <w:rPr>
          <w:rFonts w:ascii="Times New Roman" w:hAnsi="Times New Roman"/>
          <w:sz w:val="28"/>
          <w:szCs w:val="28"/>
          <w:lang w:val="uk-UA"/>
        </w:rPr>
        <w:t xml:space="preserve"> ми також можемо зробити висновки і про декілька </w:t>
      </w:r>
      <w:r w:rsidR="005D6BB8" w:rsidRPr="00D05B43">
        <w:rPr>
          <w:rFonts w:ascii="Times New Roman" w:hAnsi="Times New Roman"/>
          <w:sz w:val="28"/>
          <w:szCs w:val="28"/>
          <w:lang w:val="uk-UA"/>
        </w:rPr>
        <w:t xml:space="preserve">інших </w:t>
      </w:r>
      <w:r w:rsidRPr="00D05B43">
        <w:rPr>
          <w:rFonts w:ascii="Times New Roman" w:hAnsi="Times New Roman"/>
          <w:sz w:val="28"/>
          <w:szCs w:val="28"/>
          <w:lang w:val="uk-UA"/>
        </w:rPr>
        <w:t>важливих</w:t>
      </w:r>
      <w:r w:rsidR="005D6BB8" w:rsidRPr="00D05B43">
        <w:rPr>
          <w:rFonts w:ascii="Times New Roman" w:hAnsi="Times New Roman"/>
          <w:sz w:val="28"/>
          <w:szCs w:val="28"/>
          <w:lang w:val="uk-UA"/>
        </w:rPr>
        <w:t xml:space="preserve"> фактів</w:t>
      </w:r>
      <w:r w:rsidRPr="00D05B43">
        <w:rPr>
          <w:rFonts w:ascii="Times New Roman" w:hAnsi="Times New Roman"/>
          <w:sz w:val="28"/>
          <w:szCs w:val="28"/>
          <w:lang w:val="uk-UA"/>
        </w:rPr>
        <w:t xml:space="preserve">. </w:t>
      </w:r>
      <w:r w:rsidR="0053486D" w:rsidRPr="00D05B43">
        <w:rPr>
          <w:rFonts w:ascii="Times New Roman" w:hAnsi="Times New Roman"/>
          <w:sz w:val="28"/>
          <w:szCs w:val="28"/>
          <w:lang w:val="uk-UA"/>
        </w:rPr>
        <w:t>В справі №</w:t>
      </w:r>
      <w:r w:rsidR="005D6BB8" w:rsidRPr="00D05B43">
        <w:rPr>
          <w:rFonts w:ascii="Times New Roman" w:hAnsi="Times New Roman"/>
          <w:sz w:val="28"/>
          <w:szCs w:val="28"/>
          <w:lang w:val="uk-UA"/>
        </w:rPr>
        <w:t> </w:t>
      </w:r>
      <w:r w:rsidR="00FF0CD8" w:rsidRPr="00D05B43">
        <w:rPr>
          <w:rFonts w:ascii="Times New Roman" w:hAnsi="Times New Roman"/>
          <w:sz w:val="28"/>
          <w:szCs w:val="28"/>
          <w:lang w:val="uk-UA"/>
        </w:rPr>
        <w:t>26 «Відомості обліку населення по віку, статі та виду занять по Оріхівському району» містяться такі дані: грамотність/неграмотність, професія.</w:t>
      </w:r>
    </w:p>
    <w:p w14:paraId="40B0CA74" w14:textId="5E443390" w:rsidR="00FF0CD8" w:rsidRPr="00D05B43" w:rsidRDefault="00FA458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Можемо зробити висновок, що в середньому серед українського населення чоловічої статі освіченими, тобто читати та писати вміли 84%</w:t>
      </w:r>
      <w:r w:rsidR="00B170E4" w:rsidRPr="00D05B43">
        <w:rPr>
          <w:rStyle w:val="a8"/>
          <w:rFonts w:ascii="Times New Roman" w:hAnsi="Times New Roman"/>
          <w:sz w:val="28"/>
          <w:szCs w:val="28"/>
          <w:lang w:val="uk-UA"/>
        </w:rPr>
        <w:footnoteReference w:id="44"/>
      </w:r>
      <w:r w:rsidR="003243C0" w:rsidRPr="00D05B43">
        <w:rPr>
          <w:rFonts w:ascii="Times New Roman" w:hAnsi="Times New Roman"/>
          <w:sz w:val="28"/>
          <w:szCs w:val="28"/>
          <w:lang w:val="uk-UA"/>
        </w:rPr>
        <w:t>. Також помічаємо, що рівень знижується разом зі зростанням віку. Лише серед чоловіків після 65 років кількість неписемних осіб перевищує освічених. Серед молоді до 45 років можна бачити таке середнє арифметичне: 92,2% вміють читати та писати, в той час 7,8% не вміють.</w:t>
      </w:r>
      <w:r w:rsidR="003243C0" w:rsidRPr="00D05B43">
        <w:rPr>
          <w:rFonts w:ascii="Times New Roman" w:hAnsi="Times New Roman"/>
          <w:strike/>
          <w:sz w:val="28"/>
          <w:szCs w:val="28"/>
          <w:lang w:val="uk-UA"/>
        </w:rPr>
        <w:t xml:space="preserve"> </w:t>
      </w:r>
    </w:p>
    <w:p w14:paraId="4892F5D2" w14:textId="42894A25" w:rsidR="003243C0" w:rsidRPr="00D05B43" w:rsidRDefault="003243C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Серед жіночого населення маємо іншу статистику: серед українок віком 10-14 років: 70,5% освічені, 29,5% неосвічені</w:t>
      </w:r>
      <w:r w:rsidR="00EC25FA" w:rsidRPr="00AF1E7F">
        <w:rPr>
          <w:rFonts w:ascii="Times New Roman" w:hAnsi="Times New Roman"/>
          <w:sz w:val="28"/>
          <w:szCs w:val="28"/>
          <w:lang w:val="uk-UA"/>
        </w:rPr>
        <w:t xml:space="preserve">, </w:t>
      </w:r>
      <w:r w:rsidRPr="00D05B43">
        <w:rPr>
          <w:rFonts w:ascii="Times New Roman" w:hAnsi="Times New Roman"/>
          <w:sz w:val="28"/>
          <w:szCs w:val="28"/>
          <w:lang w:val="uk-UA"/>
        </w:rPr>
        <w:t>18-19 років: 74,9% вміють читати і писати, 25,1% не вміють.</w:t>
      </w:r>
      <w:r w:rsidR="008E7CB9" w:rsidRPr="00D05B43">
        <w:rPr>
          <w:rStyle w:val="a8"/>
          <w:rFonts w:ascii="Times New Roman" w:hAnsi="Times New Roman"/>
          <w:sz w:val="28"/>
          <w:szCs w:val="28"/>
          <w:lang w:val="uk-UA"/>
        </w:rPr>
        <w:footnoteReference w:id="45"/>
      </w:r>
      <w:r w:rsidR="00EB5963" w:rsidRPr="00D05B43">
        <w:rPr>
          <w:rFonts w:ascii="Times New Roman" w:hAnsi="Times New Roman"/>
          <w:sz w:val="28"/>
          <w:szCs w:val="28"/>
          <w:lang w:val="uk-UA"/>
        </w:rPr>
        <w:t xml:space="preserve"> </w:t>
      </w:r>
      <w:r w:rsidR="008E7CB9" w:rsidRPr="00D05B43">
        <w:rPr>
          <w:rFonts w:ascii="Times New Roman" w:hAnsi="Times New Roman"/>
          <w:sz w:val="28"/>
          <w:szCs w:val="28"/>
          <w:lang w:val="uk-UA"/>
        </w:rPr>
        <w:t>В середньому показник грамотності серед дівчаток сягає 56,7%, а неосвіченості – 43,3%</w:t>
      </w:r>
      <w:r w:rsidR="00500E2A" w:rsidRPr="00D05B43">
        <w:rPr>
          <w:rStyle w:val="a8"/>
          <w:rFonts w:ascii="Times New Roman" w:hAnsi="Times New Roman"/>
          <w:sz w:val="28"/>
          <w:szCs w:val="28"/>
          <w:lang w:val="uk-UA"/>
        </w:rPr>
        <w:footnoteReference w:id="46"/>
      </w:r>
      <w:r w:rsidR="008E7CB9" w:rsidRPr="00D05B43">
        <w:rPr>
          <w:rFonts w:ascii="Times New Roman" w:hAnsi="Times New Roman"/>
          <w:sz w:val="28"/>
          <w:szCs w:val="28"/>
          <w:lang w:val="uk-UA"/>
        </w:rPr>
        <w:t>. Тобто доступ жінок до освіти був значно меншим, ніж у чоловіків.</w:t>
      </w:r>
    </w:p>
    <w:p w14:paraId="2B2DD977" w14:textId="27EE3B85" w:rsidR="008C2667" w:rsidRPr="00D05B43" w:rsidRDefault="008A6A31" w:rsidP="00C16635">
      <w:pPr>
        <w:spacing w:after="0" w:line="360" w:lineRule="auto"/>
        <w:ind w:firstLine="709"/>
        <w:jc w:val="both"/>
        <w:rPr>
          <w:rFonts w:ascii="Times New Roman" w:hAnsi="Times New Roman"/>
          <w:strike/>
          <w:sz w:val="28"/>
          <w:szCs w:val="28"/>
          <w:lang w:val="uk-UA"/>
        </w:rPr>
      </w:pPr>
      <w:r w:rsidRPr="00D05B43">
        <w:rPr>
          <w:rFonts w:ascii="Times New Roman" w:hAnsi="Times New Roman"/>
          <w:sz w:val="28"/>
          <w:szCs w:val="28"/>
          <w:lang w:val="uk-UA"/>
        </w:rPr>
        <w:t>В цій же справі знаходимо відомості за розпод</w:t>
      </w:r>
      <w:r w:rsidR="006A4BF0" w:rsidRPr="00D05B43">
        <w:rPr>
          <w:rFonts w:ascii="Times New Roman" w:hAnsi="Times New Roman"/>
          <w:sz w:val="28"/>
          <w:szCs w:val="28"/>
          <w:lang w:val="uk-UA"/>
        </w:rPr>
        <w:t xml:space="preserve">ілом професій. Серед українців найбільше зайнятих було у власному землеробстві, наступними за кількістю були сільсько-господарські робітники, далі у порядку спадання: кустарно-ремісничі робітники, зайняті у фабрично-заводській промисловості та робітники по найму. </w:t>
      </w:r>
    </w:p>
    <w:p w14:paraId="1E7D7D5C" w14:textId="0C6E6669" w:rsidR="004D1CEC" w:rsidRPr="00D05B43" w:rsidRDefault="009F624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З</w:t>
      </w:r>
      <w:r w:rsidR="00D62A93" w:rsidRPr="00D05B43">
        <w:rPr>
          <w:rFonts w:ascii="Times New Roman" w:hAnsi="Times New Roman"/>
          <w:sz w:val="28"/>
          <w:szCs w:val="28"/>
          <w:lang w:val="uk-UA"/>
        </w:rPr>
        <w:t>’ясування пода</w:t>
      </w:r>
      <w:r w:rsidRPr="00D05B43">
        <w:rPr>
          <w:rFonts w:ascii="Times New Roman" w:hAnsi="Times New Roman"/>
          <w:sz w:val="28"/>
          <w:szCs w:val="28"/>
          <w:lang w:val="uk-UA"/>
        </w:rPr>
        <w:t xml:space="preserve">льшої долі </w:t>
      </w:r>
      <w:r w:rsidR="0028750A" w:rsidRPr="00D05B43">
        <w:rPr>
          <w:rFonts w:ascii="Times New Roman" w:hAnsi="Times New Roman"/>
          <w:sz w:val="28"/>
          <w:szCs w:val="28"/>
          <w:lang w:val="uk-UA"/>
        </w:rPr>
        <w:t xml:space="preserve">хутора </w:t>
      </w:r>
      <w:r w:rsidRPr="00D05B43">
        <w:rPr>
          <w:rFonts w:ascii="Times New Roman" w:hAnsi="Times New Roman"/>
          <w:sz w:val="28"/>
          <w:szCs w:val="28"/>
          <w:lang w:val="uk-UA"/>
        </w:rPr>
        <w:t xml:space="preserve">Нестерянка є досить цікавим. Після відомостей у Переписі населення 1926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з</w:t>
      </w:r>
      <w:r w:rsidR="00D62A93" w:rsidRPr="00D05B43">
        <w:rPr>
          <w:rFonts w:ascii="Times New Roman" w:hAnsi="Times New Roman"/>
          <w:sz w:val="28"/>
          <w:szCs w:val="28"/>
          <w:lang w:val="uk-UA"/>
        </w:rPr>
        <w:t>’</w:t>
      </w:r>
      <w:r w:rsidRPr="00D05B43">
        <w:rPr>
          <w:rFonts w:ascii="Times New Roman" w:hAnsi="Times New Roman"/>
          <w:sz w:val="28"/>
          <w:szCs w:val="28"/>
          <w:lang w:val="uk-UA"/>
        </w:rPr>
        <w:t xml:space="preserve">являються згадки про тоді ще хутір Нестеренко у іншому документі – </w:t>
      </w:r>
      <w:r w:rsidR="008F0A39" w:rsidRPr="00D05B43">
        <w:rPr>
          <w:rFonts w:ascii="Times New Roman" w:hAnsi="Times New Roman"/>
          <w:sz w:val="28"/>
          <w:szCs w:val="28"/>
          <w:lang w:val="uk-UA"/>
        </w:rPr>
        <w:t xml:space="preserve">Довіднику по населених пунктах Запорізької округи 1928 </w:t>
      </w:r>
      <w:r w:rsidR="00391354" w:rsidRPr="00D05B43">
        <w:rPr>
          <w:rFonts w:ascii="Times New Roman" w:hAnsi="Times New Roman"/>
          <w:sz w:val="28"/>
          <w:szCs w:val="28"/>
          <w:lang w:val="uk-UA"/>
        </w:rPr>
        <w:t xml:space="preserve">р. </w:t>
      </w:r>
      <w:r w:rsidR="00B949D3" w:rsidRPr="00D05B43">
        <w:rPr>
          <w:rStyle w:val="a8"/>
          <w:rFonts w:ascii="Times New Roman" w:hAnsi="Times New Roman"/>
          <w:sz w:val="28"/>
          <w:szCs w:val="28"/>
          <w:lang w:val="uk-UA"/>
        </w:rPr>
        <w:footnoteReference w:id="47"/>
      </w:r>
      <w:r w:rsidR="008F0A39" w:rsidRPr="00D05B43">
        <w:rPr>
          <w:rFonts w:ascii="Times New Roman" w:hAnsi="Times New Roman"/>
          <w:sz w:val="28"/>
          <w:szCs w:val="28"/>
          <w:lang w:val="uk-UA"/>
        </w:rPr>
        <w:t>.</w:t>
      </w:r>
    </w:p>
    <w:p w14:paraId="765DF3CE" w14:textId="3DA9F0D1" w:rsidR="00694FE2" w:rsidRPr="00D05B43" w:rsidRDefault="009F624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Тут фактично всі дані дублюються із вищезгаданого перепису.</w:t>
      </w:r>
      <w:r w:rsidR="008F0A39" w:rsidRPr="00D05B43">
        <w:rPr>
          <w:rFonts w:ascii="Times New Roman" w:hAnsi="Times New Roman"/>
          <w:sz w:val="28"/>
          <w:szCs w:val="28"/>
          <w:lang w:val="uk-UA"/>
        </w:rPr>
        <w:t xml:space="preserve"> Зокрема, вказано загальну кількість населення: 144 особи, кількість господарств: 26 господарств. Також завдяки декільком колонкам маємо змогу і дізнатись про географічне положення села та в цей же час про доступність до інфраструктури, що знаходиться у сусідніх містах. </w:t>
      </w:r>
      <w:r w:rsidR="007B44FB" w:rsidRPr="00D05B43">
        <w:rPr>
          <w:rFonts w:ascii="Times New Roman" w:hAnsi="Times New Roman"/>
          <w:sz w:val="28"/>
          <w:szCs w:val="28"/>
          <w:lang w:val="uk-UA"/>
        </w:rPr>
        <w:t>Аналізуючи табличні відомості під назвою «Віддалення у кілометрах од»</w:t>
      </w:r>
      <w:r w:rsidR="00A20CC4" w:rsidRPr="00D05B43">
        <w:rPr>
          <w:rFonts w:ascii="Times New Roman" w:hAnsi="Times New Roman"/>
          <w:sz w:val="28"/>
          <w:szCs w:val="28"/>
          <w:lang w:val="uk-UA"/>
        </w:rPr>
        <w:t>,</w:t>
      </w:r>
      <w:r w:rsidR="007B44FB" w:rsidRPr="00D05B43">
        <w:rPr>
          <w:rFonts w:ascii="Times New Roman" w:hAnsi="Times New Roman"/>
          <w:sz w:val="28"/>
          <w:szCs w:val="28"/>
          <w:lang w:val="uk-UA"/>
        </w:rPr>
        <w:t xml:space="preserve"> </w:t>
      </w:r>
      <w:r w:rsidR="00A20CC4" w:rsidRPr="00D05B43">
        <w:rPr>
          <w:rFonts w:ascii="Times New Roman" w:hAnsi="Times New Roman"/>
          <w:sz w:val="28"/>
          <w:szCs w:val="28"/>
          <w:lang w:val="uk-UA"/>
        </w:rPr>
        <w:t xml:space="preserve">можна </w:t>
      </w:r>
      <w:r w:rsidR="007B44FB" w:rsidRPr="00D05B43">
        <w:rPr>
          <w:rFonts w:ascii="Times New Roman" w:hAnsi="Times New Roman"/>
          <w:sz w:val="28"/>
          <w:szCs w:val="28"/>
          <w:lang w:val="uk-UA"/>
        </w:rPr>
        <w:t>зазначити, що розміщени</w:t>
      </w:r>
      <w:r w:rsidR="00A20CC4" w:rsidRPr="00D05B43">
        <w:rPr>
          <w:rFonts w:ascii="Times New Roman" w:hAnsi="Times New Roman"/>
          <w:sz w:val="28"/>
          <w:szCs w:val="28"/>
          <w:lang w:val="uk-UA"/>
        </w:rPr>
        <w:t>й</w:t>
      </w:r>
      <w:r w:rsidR="007B44FB" w:rsidRPr="00D05B43">
        <w:rPr>
          <w:rFonts w:ascii="Times New Roman" w:hAnsi="Times New Roman"/>
          <w:sz w:val="28"/>
          <w:szCs w:val="28"/>
          <w:lang w:val="uk-UA"/>
        </w:rPr>
        <w:t xml:space="preserve"> хутір був у 64 кілометрах від окружного центру, в нашому випадку </w:t>
      </w:r>
      <w:r w:rsidR="00A20CC4" w:rsidRPr="00D05B43">
        <w:rPr>
          <w:rFonts w:ascii="Times New Roman" w:hAnsi="Times New Roman"/>
          <w:sz w:val="28"/>
          <w:szCs w:val="28"/>
          <w:lang w:val="uk-UA"/>
        </w:rPr>
        <w:t xml:space="preserve">– </w:t>
      </w:r>
      <w:r w:rsidR="007B44FB" w:rsidRPr="00D05B43">
        <w:rPr>
          <w:rFonts w:ascii="Times New Roman" w:hAnsi="Times New Roman"/>
          <w:sz w:val="28"/>
          <w:szCs w:val="28"/>
          <w:lang w:val="uk-UA"/>
        </w:rPr>
        <w:t>це місто Запоріжжя. До районного центру, тобто міста Оріхів, хутір лежав у 13 кілометрах, а до сільської ради у селі Копані – 4 кілометри. Також в цій же таблиці було зазначено, що жителі мали змогу скористатися і найближчою залізничною станцією «Оріхівська», що знаходилася на відстані 12 кілометрів.</w:t>
      </w:r>
      <w:r w:rsidR="00786038" w:rsidRPr="00D05B43">
        <w:rPr>
          <w:rStyle w:val="a8"/>
          <w:rFonts w:ascii="Times New Roman" w:hAnsi="Times New Roman"/>
          <w:sz w:val="28"/>
          <w:szCs w:val="28"/>
          <w:lang w:val="uk-UA"/>
        </w:rPr>
        <w:footnoteReference w:id="48"/>
      </w:r>
      <w:r w:rsidR="00FC6F15" w:rsidRPr="00D05B43">
        <w:rPr>
          <w:rFonts w:ascii="Times New Roman" w:hAnsi="Times New Roman"/>
          <w:sz w:val="28"/>
          <w:szCs w:val="28"/>
          <w:lang w:val="uk-UA"/>
        </w:rPr>
        <w:t xml:space="preserve"> </w:t>
      </w:r>
      <w:r w:rsidR="00694FE2" w:rsidRPr="00D05B43">
        <w:rPr>
          <w:rFonts w:ascii="Times New Roman" w:hAnsi="Times New Roman"/>
          <w:sz w:val="28"/>
          <w:szCs w:val="28"/>
          <w:lang w:val="uk-UA"/>
        </w:rPr>
        <w:t xml:space="preserve">Для того, щоб зрозуміти, чи хутір Нестеренко був розміщений на території сучасного села, ми вирішили порівняти сучасні відстані до вказаних міст та сіл. </w:t>
      </w:r>
      <w:r w:rsidR="0054038B" w:rsidRPr="00D05B43">
        <w:rPr>
          <w:rFonts w:ascii="Times New Roman" w:hAnsi="Times New Roman"/>
          <w:sz w:val="28"/>
          <w:szCs w:val="28"/>
          <w:lang w:val="uk-UA"/>
        </w:rPr>
        <w:t xml:space="preserve">Якщо судити за </w:t>
      </w:r>
      <w:r w:rsidR="00C67A40" w:rsidRPr="00D05B43">
        <w:rPr>
          <w:rFonts w:ascii="Times New Roman" w:hAnsi="Times New Roman"/>
          <w:sz w:val="28"/>
          <w:szCs w:val="28"/>
          <w:lang w:val="uk-UA"/>
        </w:rPr>
        <w:t>вказаними на сучасних дорожніх знаках числам, то від Оріхова до Нестерянки 11</w:t>
      </w:r>
      <w:r w:rsidR="00ED794A" w:rsidRPr="00D05B43">
        <w:rPr>
          <w:rFonts w:ascii="Times New Roman" w:hAnsi="Times New Roman"/>
          <w:sz w:val="28"/>
          <w:szCs w:val="28"/>
          <w:lang w:val="uk-UA"/>
        </w:rPr>
        <w:t> </w:t>
      </w:r>
      <w:r w:rsidR="00C67A40" w:rsidRPr="00D05B43">
        <w:rPr>
          <w:rFonts w:ascii="Times New Roman" w:hAnsi="Times New Roman"/>
          <w:sz w:val="28"/>
          <w:szCs w:val="28"/>
          <w:lang w:val="uk-UA"/>
        </w:rPr>
        <w:t xml:space="preserve">км, </w:t>
      </w:r>
      <w:r w:rsidR="00D45FF6" w:rsidRPr="00D05B43">
        <w:rPr>
          <w:rFonts w:ascii="Times New Roman" w:hAnsi="Times New Roman"/>
          <w:sz w:val="28"/>
          <w:szCs w:val="28"/>
          <w:lang w:val="uk-UA"/>
        </w:rPr>
        <w:t>до</w:t>
      </w:r>
      <w:r w:rsidR="00C67A40" w:rsidRPr="00D05B43">
        <w:rPr>
          <w:rFonts w:ascii="Times New Roman" w:hAnsi="Times New Roman"/>
          <w:sz w:val="28"/>
          <w:szCs w:val="28"/>
          <w:lang w:val="uk-UA"/>
        </w:rPr>
        <w:t xml:space="preserve"> Копанів – 7 км, </w:t>
      </w:r>
      <w:r w:rsidR="00694FE2" w:rsidRPr="00D05B43">
        <w:rPr>
          <w:rFonts w:ascii="Times New Roman" w:hAnsi="Times New Roman"/>
          <w:sz w:val="28"/>
          <w:szCs w:val="28"/>
          <w:lang w:val="uk-UA"/>
        </w:rPr>
        <w:t>а до Запоріжжя 62 км</w:t>
      </w:r>
      <w:r w:rsidR="00C67A40" w:rsidRPr="00D05B43">
        <w:rPr>
          <w:rFonts w:ascii="Times New Roman" w:hAnsi="Times New Roman"/>
          <w:sz w:val="28"/>
          <w:szCs w:val="28"/>
          <w:lang w:val="uk-UA"/>
        </w:rPr>
        <w:t xml:space="preserve">. </w:t>
      </w:r>
      <w:r w:rsidR="00694FE2" w:rsidRPr="00D05B43">
        <w:rPr>
          <w:rFonts w:ascii="Times New Roman" w:hAnsi="Times New Roman"/>
          <w:sz w:val="28"/>
          <w:szCs w:val="28"/>
          <w:lang w:val="uk-UA"/>
        </w:rPr>
        <w:t>Ще одним</w:t>
      </w:r>
      <w:r w:rsidR="00022BE6" w:rsidRPr="00D05B43">
        <w:rPr>
          <w:rFonts w:ascii="Times New Roman" w:hAnsi="Times New Roman"/>
          <w:sz w:val="28"/>
          <w:szCs w:val="28"/>
          <w:lang w:val="uk-UA"/>
        </w:rPr>
        <w:t xml:space="preserve"> джерелом для порівняння стала карта автомобільних доріг України. </w:t>
      </w:r>
      <w:r w:rsidR="00CF1C25" w:rsidRPr="00D05B43">
        <w:rPr>
          <w:rFonts w:ascii="Times New Roman" w:hAnsi="Times New Roman"/>
          <w:sz w:val="28"/>
          <w:szCs w:val="28"/>
          <w:lang w:val="uk-UA"/>
        </w:rPr>
        <w:t>На карті відстань між населеними</w:t>
      </w:r>
      <w:r w:rsidR="00D62A93" w:rsidRPr="00D05B43">
        <w:rPr>
          <w:rFonts w:ascii="Times New Roman" w:hAnsi="Times New Roman"/>
          <w:sz w:val="28"/>
          <w:szCs w:val="28"/>
          <w:lang w:val="uk-UA"/>
        </w:rPr>
        <w:t xml:space="preserve"> пунктам Оріхів – Нестерянка – 11 км, Нестерянка</w:t>
      </w:r>
      <w:r w:rsidR="0053486D" w:rsidRPr="00D05B43">
        <w:rPr>
          <w:rFonts w:ascii="Times New Roman" w:hAnsi="Times New Roman"/>
          <w:sz w:val="28"/>
          <w:szCs w:val="28"/>
          <w:lang w:val="uk-UA"/>
        </w:rPr>
        <w:t xml:space="preserve"> – </w:t>
      </w:r>
      <w:r w:rsidR="00D62A93" w:rsidRPr="00D05B43">
        <w:rPr>
          <w:rFonts w:ascii="Times New Roman" w:hAnsi="Times New Roman"/>
          <w:sz w:val="28"/>
          <w:szCs w:val="28"/>
          <w:lang w:val="uk-UA"/>
        </w:rPr>
        <w:t>Копані - 6 км, Нестерянка – Запоріжжя</w:t>
      </w:r>
      <w:r w:rsidR="0053486D" w:rsidRPr="00D05B43">
        <w:rPr>
          <w:rFonts w:ascii="Times New Roman" w:hAnsi="Times New Roman"/>
          <w:sz w:val="28"/>
          <w:szCs w:val="28"/>
          <w:lang w:val="uk-UA"/>
        </w:rPr>
        <w:t> –</w:t>
      </w:r>
      <w:r w:rsidR="00EB5963" w:rsidRPr="00D05B43">
        <w:rPr>
          <w:rFonts w:ascii="Times New Roman" w:hAnsi="Times New Roman"/>
          <w:sz w:val="28"/>
          <w:szCs w:val="28"/>
          <w:lang w:val="uk-UA"/>
        </w:rPr>
        <w:t xml:space="preserve"> </w:t>
      </w:r>
      <w:r w:rsidR="00D62A93" w:rsidRPr="00D05B43">
        <w:rPr>
          <w:rFonts w:ascii="Times New Roman" w:hAnsi="Times New Roman"/>
          <w:sz w:val="28"/>
          <w:szCs w:val="28"/>
          <w:lang w:val="uk-UA"/>
        </w:rPr>
        <w:t>62 к</w:t>
      </w:r>
      <w:r w:rsidR="00CF1C25" w:rsidRPr="00D05B43">
        <w:rPr>
          <w:rFonts w:ascii="Times New Roman" w:hAnsi="Times New Roman"/>
          <w:sz w:val="28"/>
          <w:szCs w:val="28"/>
          <w:lang w:val="uk-UA"/>
        </w:rPr>
        <w:t xml:space="preserve">м. </w:t>
      </w:r>
      <w:r w:rsidR="00C42464" w:rsidRPr="00D05B43">
        <w:rPr>
          <w:rFonts w:ascii="Times New Roman" w:hAnsi="Times New Roman"/>
          <w:sz w:val="28"/>
          <w:szCs w:val="28"/>
          <w:lang w:val="uk-UA"/>
        </w:rPr>
        <w:t xml:space="preserve">Іншим джерелом для порівняння став застосунок </w:t>
      </w:r>
      <w:r w:rsidR="00C42464" w:rsidRPr="00D05B43">
        <w:rPr>
          <w:rFonts w:ascii="Times New Roman" w:hAnsi="Times New Roman"/>
          <w:sz w:val="28"/>
          <w:szCs w:val="28"/>
          <w:lang w:val="en-GB"/>
        </w:rPr>
        <w:t>Google</w:t>
      </w:r>
      <w:r w:rsidR="00C42464" w:rsidRPr="00D05B43">
        <w:rPr>
          <w:rFonts w:ascii="Times New Roman" w:hAnsi="Times New Roman"/>
          <w:sz w:val="28"/>
          <w:szCs w:val="28"/>
          <w:lang w:val="uk-UA"/>
        </w:rPr>
        <w:t>-карти. Встановлюємо позначки між досліджуваними місцевостями та отримуємо такий результат:</w:t>
      </w:r>
      <w:r w:rsidR="00694FE2" w:rsidRPr="00D05B43">
        <w:rPr>
          <w:rFonts w:ascii="Times New Roman" w:hAnsi="Times New Roman"/>
          <w:sz w:val="28"/>
          <w:szCs w:val="28"/>
          <w:lang w:val="uk-UA"/>
        </w:rPr>
        <w:t xml:space="preserve"> Оріхів – Нестерянка – 8,9 км, Нестерянка – Копані – 5,3 км, Нестерянка – Запоріжжя- 63,6 км. Як бачимо, відстані майже співпадають, а якщо враховувати, що всі ці населені пункти від 1928 </w:t>
      </w:r>
      <w:r w:rsidR="00391354" w:rsidRPr="00D05B43">
        <w:rPr>
          <w:rFonts w:ascii="Times New Roman" w:hAnsi="Times New Roman"/>
          <w:sz w:val="28"/>
          <w:szCs w:val="28"/>
          <w:lang w:val="uk-UA"/>
        </w:rPr>
        <w:t xml:space="preserve">р. </w:t>
      </w:r>
      <w:r w:rsidR="00694FE2" w:rsidRPr="00D05B43">
        <w:rPr>
          <w:rFonts w:ascii="Times New Roman" w:hAnsi="Times New Roman"/>
          <w:sz w:val="28"/>
          <w:szCs w:val="28"/>
          <w:lang w:val="uk-UA"/>
        </w:rPr>
        <w:t>точно збільшили свої розміри, то можна стверджувати, що село Нестерянка лежить на території хутору.</w:t>
      </w:r>
    </w:p>
    <w:p w14:paraId="3B22E8C9" w14:textId="6D925332" w:rsidR="00191871" w:rsidRPr="00D05B43" w:rsidRDefault="0019187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Наступні матеріали відносять нас аж у 1938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Pr="00D05B43">
        <w:rPr>
          <w:rFonts w:ascii="Times New Roman" w:hAnsi="Times New Roman"/>
          <w:sz w:val="28"/>
          <w:szCs w:val="28"/>
          <w:lang w:val="uk-UA"/>
        </w:rPr>
        <w:t xml:space="preserve"> У справі №48 фонду №1202 «Списки населених місць Оріхівського району </w:t>
      </w:r>
      <w:r w:rsidR="009B070E" w:rsidRPr="00D05B43">
        <w:rPr>
          <w:rFonts w:ascii="Times New Roman" w:hAnsi="Times New Roman"/>
          <w:sz w:val="28"/>
          <w:szCs w:val="28"/>
          <w:lang w:val="uk-UA"/>
        </w:rPr>
        <w:t xml:space="preserve">за даними </w:t>
      </w:r>
      <w:r w:rsidRPr="00D05B43">
        <w:rPr>
          <w:rFonts w:ascii="Times New Roman" w:hAnsi="Times New Roman"/>
          <w:sz w:val="28"/>
          <w:szCs w:val="28"/>
          <w:lang w:val="uk-UA"/>
        </w:rPr>
        <w:t xml:space="preserve">липневої перевірки та листування із райінспектурою </w:t>
      </w:r>
      <w:r w:rsidR="00E55176" w:rsidRPr="00D05B43">
        <w:rPr>
          <w:rFonts w:ascii="Times New Roman" w:hAnsi="Times New Roman"/>
          <w:sz w:val="28"/>
          <w:szCs w:val="28"/>
          <w:lang w:val="uk-UA"/>
        </w:rPr>
        <w:t>Народно-господарського обліку</w:t>
      </w:r>
      <w:r w:rsidRPr="00D05B43">
        <w:rPr>
          <w:rFonts w:ascii="Times New Roman" w:hAnsi="Times New Roman"/>
          <w:sz w:val="28"/>
          <w:szCs w:val="28"/>
          <w:lang w:val="uk-UA"/>
        </w:rPr>
        <w:t>»</w:t>
      </w:r>
      <w:r w:rsidR="00E55176" w:rsidRPr="00D05B43">
        <w:rPr>
          <w:rFonts w:ascii="Times New Roman" w:hAnsi="Times New Roman"/>
          <w:sz w:val="28"/>
          <w:szCs w:val="28"/>
          <w:lang w:val="uk-UA"/>
        </w:rPr>
        <w:t xml:space="preserve"> </w:t>
      </w:r>
      <w:r w:rsidRPr="00D05B43">
        <w:rPr>
          <w:rFonts w:ascii="Times New Roman" w:hAnsi="Times New Roman"/>
          <w:sz w:val="28"/>
          <w:szCs w:val="28"/>
          <w:lang w:val="uk-UA"/>
        </w:rPr>
        <w:t>знаходимо, що у складі Копанської сільської ради №1 є лише такі хутори: Відділок Оріхівського зернорадгоспу; у складі Копанської сільської ради №2 такі хутори: Зелений, Межовий, Отрижки, Ясна П</w:t>
      </w:r>
      <w:r w:rsidR="00EA1F9A" w:rsidRPr="00D05B43">
        <w:rPr>
          <w:rFonts w:ascii="Times New Roman" w:hAnsi="Times New Roman"/>
          <w:sz w:val="28"/>
          <w:szCs w:val="28"/>
          <w:lang w:val="uk-UA"/>
        </w:rPr>
        <w:t>оляна, 8 березня, Трудооленівка</w:t>
      </w:r>
      <w:r w:rsidRPr="00D05B43">
        <w:rPr>
          <w:rStyle w:val="a8"/>
          <w:rFonts w:ascii="Times New Roman" w:hAnsi="Times New Roman"/>
          <w:sz w:val="28"/>
          <w:szCs w:val="28"/>
          <w:lang w:val="uk-UA"/>
        </w:rPr>
        <w:footnoteReference w:id="49"/>
      </w:r>
      <w:r w:rsidR="00EA1F9A" w:rsidRPr="00D05B43">
        <w:rPr>
          <w:rFonts w:ascii="Times New Roman" w:hAnsi="Times New Roman"/>
          <w:sz w:val="28"/>
          <w:szCs w:val="28"/>
          <w:lang w:val="uk-UA"/>
        </w:rPr>
        <w:t>.</w:t>
      </w:r>
    </w:p>
    <w:p w14:paraId="6F94C81A" w14:textId="1270A024" w:rsidR="00191871" w:rsidRPr="00D05B43" w:rsidRDefault="0019187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Як бачимо, хутір Нестеренко зник із списків. Куди і чому</w:t>
      </w:r>
      <w:r w:rsidR="009B070E" w:rsidRPr="00D05B43">
        <w:rPr>
          <w:rFonts w:ascii="Times New Roman" w:hAnsi="Times New Roman"/>
          <w:sz w:val="28"/>
          <w:szCs w:val="28"/>
          <w:lang w:val="uk-UA"/>
        </w:rPr>
        <w:t>,</w:t>
      </w:r>
      <w:r w:rsidRPr="00D05B43">
        <w:rPr>
          <w:rFonts w:ascii="Times New Roman" w:hAnsi="Times New Roman"/>
          <w:sz w:val="28"/>
          <w:szCs w:val="28"/>
          <w:lang w:val="uk-UA"/>
        </w:rPr>
        <w:t xml:space="preserve"> поки невідомо.</w:t>
      </w:r>
    </w:p>
    <w:p w14:paraId="74AA500E" w14:textId="7CADBF45" w:rsidR="00F36B9E" w:rsidRPr="00D05B43" w:rsidRDefault="00191871" w:rsidP="00C16635">
      <w:pPr>
        <w:spacing w:after="0" w:line="360" w:lineRule="auto"/>
        <w:ind w:firstLine="709"/>
        <w:jc w:val="both"/>
        <w:rPr>
          <w:rFonts w:ascii="Times New Roman" w:hAnsi="Times New Roman"/>
          <w:strike/>
          <w:sz w:val="28"/>
          <w:szCs w:val="28"/>
          <w:lang w:val="uk-UA"/>
        </w:rPr>
      </w:pPr>
      <w:r w:rsidRPr="00D05B43">
        <w:rPr>
          <w:rFonts w:ascii="Times New Roman" w:hAnsi="Times New Roman"/>
          <w:sz w:val="28"/>
          <w:szCs w:val="28"/>
          <w:lang w:val="uk-UA"/>
        </w:rPr>
        <w:t xml:space="preserve">В пояснювальній записці у цій же справі інспектор повідомляє, що </w:t>
      </w:r>
      <w:r w:rsidR="0033342F" w:rsidRPr="00D05B43">
        <w:rPr>
          <w:rFonts w:ascii="Times New Roman" w:hAnsi="Times New Roman"/>
          <w:sz w:val="28"/>
          <w:szCs w:val="28"/>
          <w:lang w:val="uk-UA"/>
        </w:rPr>
        <w:t xml:space="preserve">54 населені пункти Оріхівського району, які містились у переписі 1937 </w:t>
      </w:r>
      <w:r w:rsidR="00EA1F9A" w:rsidRPr="00D05B43">
        <w:rPr>
          <w:rFonts w:ascii="Times New Roman" w:hAnsi="Times New Roman"/>
          <w:sz w:val="28"/>
          <w:szCs w:val="28"/>
          <w:lang w:val="uk-UA"/>
        </w:rPr>
        <w:t>р.</w:t>
      </w:r>
      <w:r w:rsidR="00BE4637" w:rsidRPr="00D05B43">
        <w:rPr>
          <w:rFonts w:ascii="Times New Roman" w:hAnsi="Times New Roman"/>
          <w:sz w:val="28"/>
          <w:szCs w:val="28"/>
          <w:lang w:val="uk-UA"/>
        </w:rPr>
        <w:t>,</w:t>
      </w:r>
      <w:r w:rsidR="0033342F" w:rsidRPr="00D05B43">
        <w:rPr>
          <w:rFonts w:ascii="Times New Roman" w:hAnsi="Times New Roman"/>
          <w:sz w:val="28"/>
          <w:szCs w:val="28"/>
          <w:lang w:val="uk-UA"/>
        </w:rPr>
        <w:t xml:space="preserve"> не внесені в цьогорічні списки. </w:t>
      </w:r>
    </w:p>
    <w:p w14:paraId="1B7AADC5" w14:textId="2834421E" w:rsidR="00465FDF" w:rsidRPr="00D05B43" w:rsidRDefault="00465FD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Проблема невдоволення результатами перепису полягала не тільки у невідповідності прогнозам </w:t>
      </w:r>
      <w:r w:rsidR="003C74BE" w:rsidRPr="00D05B43">
        <w:rPr>
          <w:rFonts w:ascii="Times New Roman" w:hAnsi="Times New Roman"/>
          <w:sz w:val="28"/>
          <w:szCs w:val="28"/>
          <w:lang w:val="uk-UA"/>
        </w:rPr>
        <w:t>Й. В. Сталіна</w:t>
      </w:r>
      <w:r w:rsidRPr="00D05B43">
        <w:rPr>
          <w:rFonts w:ascii="Times New Roman" w:hAnsi="Times New Roman"/>
          <w:sz w:val="28"/>
          <w:szCs w:val="28"/>
          <w:lang w:val="uk-UA"/>
        </w:rPr>
        <w:t>, а в першу чергу у намаганні приховати реальний стан після насильницької колективізації та Голодомору 1932-1933 рр. на теренах України.</w:t>
      </w:r>
    </w:p>
    <w:p w14:paraId="7F692756" w14:textId="7AF7E80F" w:rsidR="00465FDF" w:rsidRPr="00D05B43" w:rsidRDefault="00465FD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Перебіг Голодомору 1932-1933 рр. цікавий також і в нашій роботі, адже судячи з архівних документів виходить, що хутір Нестеренко після 1926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просто кудись зник.</w:t>
      </w:r>
    </w:p>
    <w:p w14:paraId="4F8301B4" w14:textId="12B9D052" w:rsidR="00465FDF" w:rsidRPr="00D05B43" w:rsidRDefault="00465FD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Ми вирішили провести розвідку щодо питання Голодомору на хуторі Нестеренко. </w:t>
      </w:r>
    </w:p>
    <w:p w14:paraId="12C19679" w14:textId="6499CE5A" w:rsidR="00650831" w:rsidRPr="00D05B43" w:rsidRDefault="0065083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Розпочали ми роботу з опрацювання матеріалів по сусіднім населеним пунктам, а саме: м. Оріхів та с. Копані. По сільській раді останнього в «</w:t>
      </w:r>
      <w:r w:rsidR="00725D9B" w:rsidRPr="00D05B43">
        <w:rPr>
          <w:rFonts w:ascii="Times New Roman" w:hAnsi="Times New Roman"/>
          <w:sz w:val="28"/>
          <w:szCs w:val="28"/>
          <w:lang w:val="uk-UA"/>
        </w:rPr>
        <w:t>Національній книзі пам’яті жертв Голодомору в Україні. Запорізька область</w:t>
      </w:r>
      <w:r w:rsidRPr="00D05B43">
        <w:rPr>
          <w:rFonts w:ascii="Times New Roman" w:hAnsi="Times New Roman"/>
          <w:sz w:val="28"/>
          <w:szCs w:val="28"/>
          <w:lang w:val="uk-UA"/>
        </w:rPr>
        <w:t xml:space="preserve">» ми знаходимо перелік закатованих голодом жителів. Тут зафіксовано 161 смерть. При цьому найменшому померлому, </w:t>
      </w:r>
      <w:r w:rsidR="00C16635" w:rsidRPr="00D05B43">
        <w:rPr>
          <w:rFonts w:ascii="Times New Roman" w:hAnsi="Times New Roman"/>
          <w:sz w:val="28"/>
          <w:szCs w:val="28"/>
          <w:lang w:val="uk-UA"/>
        </w:rPr>
        <w:t xml:space="preserve">Марку Івановичу </w:t>
      </w:r>
      <w:r w:rsidRPr="00D05B43">
        <w:rPr>
          <w:rFonts w:ascii="Times New Roman" w:hAnsi="Times New Roman"/>
          <w:sz w:val="28"/>
          <w:szCs w:val="28"/>
          <w:lang w:val="uk-UA"/>
        </w:rPr>
        <w:t>Божко, був всього один день, а найстаршому,</w:t>
      </w:r>
      <w:r w:rsidR="00471B4D" w:rsidRPr="00D05B43">
        <w:rPr>
          <w:rFonts w:ascii="Times New Roman" w:hAnsi="Times New Roman"/>
          <w:sz w:val="28"/>
          <w:szCs w:val="28"/>
          <w:lang w:val="uk-UA"/>
        </w:rPr>
        <w:t xml:space="preserve"> </w:t>
      </w:r>
      <w:r w:rsidR="00C16635" w:rsidRPr="00D05B43">
        <w:rPr>
          <w:rFonts w:ascii="Times New Roman" w:hAnsi="Times New Roman"/>
          <w:sz w:val="28"/>
          <w:szCs w:val="28"/>
          <w:lang w:val="uk-UA"/>
        </w:rPr>
        <w:t xml:space="preserve">Макару Андрійовичу </w:t>
      </w:r>
      <w:r w:rsidR="00725D9B" w:rsidRPr="00D05B43">
        <w:rPr>
          <w:rFonts w:ascii="Times New Roman" w:hAnsi="Times New Roman"/>
          <w:sz w:val="28"/>
          <w:szCs w:val="28"/>
          <w:lang w:val="uk-UA"/>
        </w:rPr>
        <w:t>Босенко,</w:t>
      </w:r>
      <w:r w:rsidR="00471B4D" w:rsidRPr="00D05B43">
        <w:rPr>
          <w:rFonts w:ascii="Times New Roman" w:hAnsi="Times New Roman"/>
          <w:sz w:val="28"/>
          <w:szCs w:val="28"/>
          <w:lang w:val="uk-UA"/>
        </w:rPr>
        <w:t xml:space="preserve"> – 90 років. В цій же книзі містяться спогади їхніх односельців, що пережили Голодомор. </w:t>
      </w:r>
      <w:r w:rsidR="00067EAF" w:rsidRPr="00D05B43">
        <w:rPr>
          <w:rFonts w:ascii="Times New Roman" w:hAnsi="Times New Roman"/>
          <w:sz w:val="28"/>
          <w:szCs w:val="28"/>
          <w:lang w:val="uk-UA"/>
        </w:rPr>
        <w:t xml:space="preserve">Місцева жителька </w:t>
      </w:r>
      <w:r w:rsidR="00C16635" w:rsidRPr="00D05B43">
        <w:rPr>
          <w:rFonts w:ascii="Times New Roman" w:hAnsi="Times New Roman"/>
          <w:sz w:val="28"/>
          <w:szCs w:val="28"/>
          <w:lang w:val="uk-UA"/>
        </w:rPr>
        <w:t xml:space="preserve">Марфа Григорівна </w:t>
      </w:r>
      <w:r w:rsidR="00067EAF" w:rsidRPr="00D05B43">
        <w:rPr>
          <w:rFonts w:ascii="Times New Roman" w:hAnsi="Times New Roman"/>
          <w:sz w:val="28"/>
          <w:szCs w:val="28"/>
          <w:lang w:val="uk-UA"/>
        </w:rPr>
        <w:t xml:space="preserve">Горохова згадувала, що до їхнього будинку приходили «активісти», обшукували його і, якщо знаходили провізію, то відбирали її, </w:t>
      </w:r>
      <w:r w:rsidR="00067EAF" w:rsidRPr="00D05B43">
        <w:rPr>
          <w:rFonts w:ascii="Times New Roman" w:hAnsi="Times New Roman"/>
          <w:sz w:val="28"/>
          <w:szCs w:val="28"/>
          <w:lang w:val="uk-UA"/>
        </w:rPr>
        <w:lastRenderedPageBreak/>
        <w:t xml:space="preserve">залишаючи сім’ю голодною. </w:t>
      </w:r>
      <w:r w:rsidR="00C16635" w:rsidRPr="00D05B43">
        <w:rPr>
          <w:rFonts w:ascii="Times New Roman" w:hAnsi="Times New Roman"/>
          <w:sz w:val="28"/>
          <w:szCs w:val="28"/>
          <w:lang w:val="uk-UA"/>
        </w:rPr>
        <w:t xml:space="preserve">Марія Олександрівна </w:t>
      </w:r>
      <w:r w:rsidR="00FE1F4D" w:rsidRPr="00D05B43">
        <w:rPr>
          <w:rFonts w:ascii="Times New Roman" w:hAnsi="Times New Roman"/>
          <w:sz w:val="28"/>
          <w:szCs w:val="28"/>
          <w:lang w:val="uk-UA"/>
        </w:rPr>
        <w:t>Кавальська пригадувала, як у 1932-1933 рр. їхню сім’ю прийшли</w:t>
      </w:r>
      <w:r w:rsidR="004E17E1" w:rsidRPr="00D05B43">
        <w:rPr>
          <w:rFonts w:ascii="Times New Roman" w:hAnsi="Times New Roman"/>
          <w:sz w:val="28"/>
          <w:szCs w:val="28"/>
          <w:lang w:val="uk-UA"/>
        </w:rPr>
        <w:t xml:space="preserve"> «розкуркулювати»</w:t>
      </w:r>
      <w:r w:rsidR="00EB5963" w:rsidRPr="00D05B43">
        <w:rPr>
          <w:rFonts w:ascii="Times New Roman" w:hAnsi="Times New Roman"/>
          <w:sz w:val="28"/>
          <w:szCs w:val="28"/>
          <w:lang w:val="uk-UA"/>
        </w:rPr>
        <w:t xml:space="preserve"> </w:t>
      </w:r>
      <w:r w:rsidR="00FE1F4D" w:rsidRPr="00D05B43">
        <w:rPr>
          <w:rFonts w:ascii="Times New Roman" w:hAnsi="Times New Roman"/>
          <w:sz w:val="28"/>
          <w:szCs w:val="28"/>
          <w:lang w:val="uk-UA"/>
        </w:rPr>
        <w:t>невідомі хлопець та дві дівчини</w:t>
      </w:r>
      <w:r w:rsidR="004E17E1" w:rsidRPr="00D05B43">
        <w:rPr>
          <w:rFonts w:ascii="Times New Roman" w:hAnsi="Times New Roman"/>
          <w:sz w:val="28"/>
          <w:szCs w:val="28"/>
          <w:lang w:val="uk-UA"/>
        </w:rPr>
        <w:t>,</w:t>
      </w:r>
      <w:r w:rsidR="00FE1F4D" w:rsidRPr="00D05B43">
        <w:rPr>
          <w:rFonts w:ascii="Times New Roman" w:hAnsi="Times New Roman"/>
          <w:sz w:val="28"/>
          <w:szCs w:val="28"/>
          <w:lang w:val="uk-UA"/>
        </w:rPr>
        <w:t xml:space="preserve"> </w:t>
      </w:r>
      <w:r w:rsidR="004E17E1" w:rsidRPr="00D05B43">
        <w:rPr>
          <w:rFonts w:ascii="Times New Roman" w:hAnsi="Times New Roman"/>
          <w:sz w:val="28"/>
          <w:szCs w:val="28"/>
          <w:lang w:val="uk-UA"/>
        </w:rPr>
        <w:t>забираючи</w:t>
      </w:r>
      <w:r w:rsidR="00FE1F4D" w:rsidRPr="00D05B43">
        <w:rPr>
          <w:rFonts w:ascii="Times New Roman" w:hAnsi="Times New Roman"/>
          <w:sz w:val="28"/>
          <w:szCs w:val="28"/>
          <w:lang w:val="uk-UA"/>
        </w:rPr>
        <w:t xml:space="preserve"> коня, корову та все зерно. </w:t>
      </w:r>
      <w:r w:rsidR="00C16635" w:rsidRPr="00D05B43">
        <w:rPr>
          <w:rFonts w:ascii="Times New Roman" w:hAnsi="Times New Roman"/>
          <w:sz w:val="28"/>
          <w:szCs w:val="28"/>
          <w:lang w:val="uk-UA"/>
        </w:rPr>
        <w:t xml:space="preserve">Варвара Павлівна </w:t>
      </w:r>
      <w:r w:rsidR="00FE1F4D" w:rsidRPr="00D05B43">
        <w:rPr>
          <w:rFonts w:ascii="Times New Roman" w:hAnsi="Times New Roman"/>
          <w:sz w:val="28"/>
          <w:szCs w:val="28"/>
          <w:lang w:val="uk-UA"/>
        </w:rPr>
        <w:t xml:space="preserve">Ковальська підтверджувала подібну ситуацію, розповідаючи, що активісти вилучили у її родини всю худобу, зерно, овочі та навіть робочий інвентар. </w:t>
      </w:r>
      <w:r w:rsidR="00C16635" w:rsidRPr="00D05B43">
        <w:rPr>
          <w:rFonts w:ascii="Times New Roman" w:hAnsi="Times New Roman"/>
          <w:sz w:val="28"/>
          <w:szCs w:val="28"/>
          <w:lang w:val="uk-UA"/>
        </w:rPr>
        <w:t xml:space="preserve">Марія Павлівна </w:t>
      </w:r>
      <w:r w:rsidR="00FE1F4D" w:rsidRPr="00D05B43">
        <w:rPr>
          <w:rFonts w:ascii="Times New Roman" w:hAnsi="Times New Roman"/>
          <w:sz w:val="28"/>
          <w:szCs w:val="28"/>
          <w:lang w:val="uk-UA"/>
        </w:rPr>
        <w:t xml:space="preserve">Кравченко </w:t>
      </w:r>
      <w:r w:rsidR="00725D9B" w:rsidRPr="00D05B43">
        <w:rPr>
          <w:rFonts w:ascii="Times New Roman" w:hAnsi="Times New Roman"/>
          <w:sz w:val="28"/>
          <w:szCs w:val="28"/>
          <w:lang w:val="uk-UA"/>
        </w:rPr>
        <w:t xml:space="preserve">розповідала ще більш шокуючу історію: сусідню родину теж прийшли «розкуркулювати». Забрали всю худобу окрім корів, бо до сараю не пустив активістів собака. На наступний день військові знову повернулися, застрелили собаку та забрали корів, зерно. Чесняк Марія Семенівна згадувала про катування сім’ї та вигнання їх із села зі словами «ідіть куди хочете». </w:t>
      </w:r>
      <w:r w:rsidR="00C16635" w:rsidRPr="00D05B43">
        <w:rPr>
          <w:rFonts w:ascii="Times New Roman" w:hAnsi="Times New Roman"/>
          <w:sz w:val="28"/>
          <w:szCs w:val="28"/>
          <w:lang w:val="uk-UA"/>
        </w:rPr>
        <w:t xml:space="preserve">Лідія Григорівна </w:t>
      </w:r>
      <w:r w:rsidR="00725D9B" w:rsidRPr="00D05B43">
        <w:rPr>
          <w:rFonts w:ascii="Times New Roman" w:hAnsi="Times New Roman"/>
          <w:sz w:val="28"/>
          <w:szCs w:val="28"/>
          <w:lang w:val="uk-UA"/>
        </w:rPr>
        <w:t>Шевченко поділилася спогадами про горе і байдужість у тітчиній сім’ї. Чоловік тітки загинув і та лишилася одна з дітьми. Свекор вигнав цю жінку, а коли вона попросила у нього їсти, бо той мав хороші статки, чоловік нагодував її милом. Після цього тітка Лідії Григорівни померла,</w:t>
      </w:r>
      <w:r w:rsidR="00EA1F9A" w:rsidRPr="00D05B43">
        <w:rPr>
          <w:rFonts w:ascii="Times New Roman" w:hAnsi="Times New Roman"/>
          <w:sz w:val="28"/>
          <w:szCs w:val="28"/>
          <w:lang w:val="uk-UA"/>
        </w:rPr>
        <w:t xml:space="preserve"> а її діти залишились сиротами</w:t>
      </w:r>
      <w:r w:rsidR="00725D9B" w:rsidRPr="00D05B43">
        <w:rPr>
          <w:rStyle w:val="a8"/>
          <w:rFonts w:ascii="Times New Roman" w:hAnsi="Times New Roman"/>
          <w:sz w:val="28"/>
          <w:szCs w:val="28"/>
          <w:lang w:val="uk-UA"/>
        </w:rPr>
        <w:footnoteReference w:id="50"/>
      </w:r>
      <w:r w:rsidR="00EA1F9A" w:rsidRPr="00D05B43">
        <w:rPr>
          <w:rFonts w:ascii="Times New Roman" w:hAnsi="Times New Roman"/>
          <w:sz w:val="28"/>
          <w:szCs w:val="28"/>
          <w:lang w:val="uk-UA"/>
        </w:rPr>
        <w:t>.</w:t>
      </w:r>
    </w:p>
    <w:p w14:paraId="4B7FA6FF" w14:textId="4DE8EED5" w:rsidR="00BC2264" w:rsidRPr="00D05B43" w:rsidRDefault="00725D9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Звернувшись до «Книги пам’яті…</w:t>
      </w:r>
      <w:r w:rsidR="00BC2264" w:rsidRPr="00D05B43">
        <w:rPr>
          <w:rFonts w:ascii="Times New Roman" w:hAnsi="Times New Roman"/>
          <w:sz w:val="28"/>
          <w:szCs w:val="28"/>
          <w:lang w:val="uk-UA"/>
        </w:rPr>
        <w:t xml:space="preserve">», ми не побачили у переліку населених пунктів Нестерянки, не знайшли і в списках померлих від Голодомору жодного співпадіння принаймі по прізвищам жителів з перепису 1926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00BC2264" w:rsidRPr="00D05B43">
        <w:rPr>
          <w:rFonts w:ascii="Times New Roman" w:hAnsi="Times New Roman"/>
          <w:sz w:val="28"/>
          <w:szCs w:val="28"/>
          <w:lang w:val="uk-UA"/>
        </w:rPr>
        <w:t xml:space="preserve"> Ба більше, в усьому Оріхівському районі також цих людей в списках немає. Ми проводили пошук не тільки по повному прізвищу, імені, по-батькові, а й намагалися відшукати синів. Їх також в списках не знайдено.</w:t>
      </w:r>
    </w:p>
    <w:p w14:paraId="7DAA2A7A" w14:textId="5F89514F" w:rsidR="00D51625" w:rsidRPr="00D05B43" w:rsidRDefault="00BC226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Порівнявши доступні нам дані переписів 1926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та 1939 </w:t>
      </w:r>
      <w:r w:rsidR="00391354" w:rsidRPr="00D05B43">
        <w:rPr>
          <w:rFonts w:ascii="Times New Roman" w:hAnsi="Times New Roman"/>
          <w:sz w:val="28"/>
          <w:szCs w:val="28"/>
          <w:lang w:val="uk-UA"/>
        </w:rPr>
        <w:t xml:space="preserve">р. </w:t>
      </w:r>
      <w:r w:rsidR="00507138" w:rsidRPr="00D05B43">
        <w:rPr>
          <w:rFonts w:ascii="Times New Roman" w:hAnsi="Times New Roman"/>
          <w:sz w:val="28"/>
          <w:szCs w:val="28"/>
          <w:lang w:val="uk-UA"/>
        </w:rPr>
        <w:t>,</w:t>
      </w:r>
      <w:r w:rsidRPr="00D05B43">
        <w:rPr>
          <w:rFonts w:ascii="Times New Roman" w:hAnsi="Times New Roman"/>
          <w:sz w:val="28"/>
          <w:szCs w:val="28"/>
          <w:lang w:val="uk-UA"/>
        </w:rPr>
        <w:t xml:space="preserve"> ми не знайшли по усьому району ані людей, що були зафіксовані у першому випадку, ані їхніх дітей. </w:t>
      </w:r>
      <w:r w:rsidR="00D51625" w:rsidRPr="00D05B43">
        <w:rPr>
          <w:rFonts w:ascii="Times New Roman" w:hAnsi="Times New Roman"/>
          <w:sz w:val="28"/>
          <w:szCs w:val="28"/>
          <w:lang w:val="uk-UA"/>
        </w:rPr>
        <w:t>Можемо припустити, що люди або були виселені з місця їхнього проживання, при цьому процес виселення не був зафіксований у документальних джерелах, або ж документи були втрачені чи знищені.</w:t>
      </w:r>
    </w:p>
    <w:p w14:paraId="239953CD" w14:textId="3B7ACDDD" w:rsidR="000377BF" w:rsidRPr="00D05B43" w:rsidRDefault="00655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bCs/>
          <w:iCs/>
          <w:color w:val="000000" w:themeColor="text1"/>
          <w:sz w:val="28"/>
          <w:szCs w:val="28"/>
          <w:lang w:val="uk-UA"/>
        </w:rPr>
        <w:t>Таким чином – на основі опрацьованих джерел ми встановили дату заснування хутору Нестеренко, що пізніше стане селом Нестерянка – 1923 р</w:t>
      </w:r>
      <w:r w:rsidR="003A3B2D">
        <w:rPr>
          <w:rFonts w:ascii="Times New Roman" w:hAnsi="Times New Roman"/>
          <w:bCs/>
          <w:iCs/>
          <w:color w:val="000000" w:themeColor="text1"/>
          <w:sz w:val="28"/>
          <w:szCs w:val="28"/>
          <w:lang w:val="uk-UA"/>
        </w:rPr>
        <w:t>.</w:t>
      </w:r>
      <w:r w:rsidRPr="00D05B43">
        <w:rPr>
          <w:rFonts w:ascii="Times New Roman" w:hAnsi="Times New Roman"/>
          <w:bCs/>
          <w:iCs/>
          <w:color w:val="000000" w:themeColor="text1"/>
          <w:sz w:val="28"/>
          <w:szCs w:val="28"/>
          <w:lang w:val="uk-UA"/>
        </w:rPr>
        <w:t xml:space="preserve"> Також ми визначили засновника цього населеного пункту. Провівши аналіз, </w:t>
      </w:r>
      <w:r w:rsidRPr="00D05B43">
        <w:rPr>
          <w:rFonts w:ascii="Times New Roman" w:hAnsi="Times New Roman"/>
          <w:bCs/>
          <w:iCs/>
          <w:color w:val="000000" w:themeColor="text1"/>
          <w:sz w:val="28"/>
          <w:szCs w:val="28"/>
          <w:lang w:val="uk-UA"/>
        </w:rPr>
        <w:lastRenderedPageBreak/>
        <w:t xml:space="preserve">визначили основні види занять та професій місцевого населення, встановили, що населення хуторів мало українську національність, більше 70% серед чоловіків та 50% серед жінок – мали освіту. </w:t>
      </w:r>
      <w:r w:rsidRPr="00D05B43">
        <w:rPr>
          <w:rFonts w:ascii="Times New Roman" w:hAnsi="Times New Roman"/>
          <w:sz w:val="28"/>
          <w:szCs w:val="28"/>
          <w:lang w:val="uk-UA"/>
        </w:rPr>
        <w:t>В</w:t>
      </w:r>
      <w:r w:rsidR="000377BF" w:rsidRPr="00D05B43">
        <w:rPr>
          <w:rFonts w:ascii="Times New Roman" w:hAnsi="Times New Roman"/>
          <w:sz w:val="28"/>
          <w:szCs w:val="28"/>
          <w:lang w:val="uk-UA"/>
        </w:rPr>
        <w:t xml:space="preserve"> період від 1929 до 1939 </w:t>
      </w:r>
      <w:r w:rsidR="00391354" w:rsidRPr="00D05B43">
        <w:rPr>
          <w:rFonts w:ascii="Times New Roman" w:hAnsi="Times New Roman"/>
          <w:sz w:val="28"/>
          <w:szCs w:val="28"/>
          <w:lang w:val="uk-UA"/>
        </w:rPr>
        <w:t xml:space="preserve">р. </w:t>
      </w:r>
      <w:r w:rsidR="000377BF" w:rsidRPr="00D05B43">
        <w:rPr>
          <w:rFonts w:ascii="Times New Roman" w:hAnsi="Times New Roman"/>
          <w:sz w:val="28"/>
          <w:szCs w:val="28"/>
          <w:lang w:val="uk-UA"/>
        </w:rPr>
        <w:t>ані хутір,</w:t>
      </w:r>
      <w:r w:rsidR="00EB5963" w:rsidRPr="00D05B43">
        <w:rPr>
          <w:rFonts w:ascii="Times New Roman" w:hAnsi="Times New Roman"/>
          <w:sz w:val="28"/>
          <w:szCs w:val="28"/>
          <w:lang w:val="uk-UA"/>
        </w:rPr>
        <w:t xml:space="preserve"> </w:t>
      </w:r>
      <w:r w:rsidR="000377BF" w:rsidRPr="00D05B43">
        <w:rPr>
          <w:rFonts w:ascii="Times New Roman" w:hAnsi="Times New Roman"/>
          <w:sz w:val="28"/>
          <w:szCs w:val="28"/>
          <w:lang w:val="uk-UA"/>
        </w:rPr>
        <w:t xml:space="preserve">ані село Нестерянка не входило до обліків населених пунктів Оріхівського району. Охарактеризувавши події Голодомору 1932-1933 рр. та особливості проведення перепису населення в 1939 </w:t>
      </w:r>
      <w:r w:rsidR="00D013B6">
        <w:rPr>
          <w:rFonts w:ascii="Times New Roman" w:hAnsi="Times New Roman"/>
          <w:sz w:val="28"/>
          <w:szCs w:val="28"/>
          <w:lang w:val="uk-UA"/>
        </w:rPr>
        <w:t>р.</w:t>
      </w:r>
      <w:r w:rsidR="008978F3" w:rsidRPr="00D05B43">
        <w:rPr>
          <w:rFonts w:ascii="Times New Roman" w:hAnsi="Times New Roman"/>
          <w:sz w:val="28"/>
          <w:szCs w:val="28"/>
          <w:lang w:val="uk-UA"/>
        </w:rPr>
        <w:t>,</w:t>
      </w:r>
      <w:r w:rsidR="000377BF" w:rsidRPr="00D05B43">
        <w:rPr>
          <w:rFonts w:ascii="Times New Roman" w:hAnsi="Times New Roman"/>
          <w:sz w:val="28"/>
          <w:szCs w:val="28"/>
          <w:lang w:val="uk-UA"/>
        </w:rPr>
        <w:t xml:space="preserve"> ми зробили певні припущення щодо зникнення села та його жителів із відомостей, але достеменно встановити ці причини ми не змогли. </w:t>
      </w:r>
    </w:p>
    <w:p w14:paraId="6A661557" w14:textId="77777777" w:rsidR="007113F3" w:rsidRPr="00D05B43" w:rsidRDefault="007113F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br w:type="page"/>
      </w:r>
    </w:p>
    <w:p w14:paraId="39E915D8" w14:textId="610D44BD" w:rsidR="009A5AD5" w:rsidRPr="00D05B43" w:rsidRDefault="009A5AD5" w:rsidP="00C07E6C">
      <w:pPr>
        <w:spacing w:after="0" w:line="360" w:lineRule="auto"/>
        <w:jc w:val="center"/>
        <w:rPr>
          <w:rFonts w:ascii="Times New Roman" w:hAnsi="Times New Roman"/>
          <w:b/>
          <w:sz w:val="28"/>
          <w:szCs w:val="28"/>
          <w:lang w:val="uk-UA"/>
        </w:rPr>
      </w:pPr>
      <w:r w:rsidRPr="00D05B43">
        <w:rPr>
          <w:rFonts w:ascii="Times New Roman" w:hAnsi="Times New Roman"/>
          <w:b/>
          <w:sz w:val="28"/>
          <w:szCs w:val="28"/>
          <w:lang w:val="uk-UA"/>
        </w:rPr>
        <w:lastRenderedPageBreak/>
        <w:t xml:space="preserve">РОЗДІЛ 3 </w:t>
      </w:r>
    </w:p>
    <w:p w14:paraId="658AFAED" w14:textId="08F8D0A4" w:rsidR="009A5AD5" w:rsidRPr="00D05B43" w:rsidRDefault="009A5AD5" w:rsidP="00C07E6C">
      <w:pPr>
        <w:spacing w:after="0" w:line="360" w:lineRule="auto"/>
        <w:jc w:val="center"/>
        <w:rPr>
          <w:rFonts w:ascii="Times New Roman" w:hAnsi="Times New Roman"/>
          <w:b/>
          <w:sz w:val="28"/>
          <w:szCs w:val="28"/>
          <w:lang w:val="uk-UA"/>
        </w:rPr>
      </w:pPr>
      <w:r w:rsidRPr="00D05B43">
        <w:rPr>
          <w:rFonts w:ascii="Times New Roman" w:hAnsi="Times New Roman"/>
          <w:b/>
          <w:sz w:val="28"/>
          <w:szCs w:val="28"/>
          <w:lang w:val="uk-UA"/>
        </w:rPr>
        <w:t xml:space="preserve">СЕЛО НЕСТЕРЯНКА </w:t>
      </w:r>
      <w:r w:rsidR="00D95301">
        <w:rPr>
          <w:rFonts w:ascii="Times New Roman" w:hAnsi="Times New Roman"/>
          <w:b/>
          <w:sz w:val="28"/>
          <w:szCs w:val="28"/>
          <w:lang w:val="uk-UA"/>
        </w:rPr>
        <w:t>ПІД ЧАС ТА ПІСЛЯ ДРУГОЇ СВІТОВОЇ ВІЙНИ</w:t>
      </w:r>
    </w:p>
    <w:p w14:paraId="52EF2EC7" w14:textId="77777777" w:rsidR="00A57084" w:rsidRPr="00D05B43" w:rsidRDefault="00A57084" w:rsidP="00C07E6C">
      <w:pPr>
        <w:spacing w:after="0" w:line="360" w:lineRule="auto"/>
        <w:jc w:val="center"/>
        <w:rPr>
          <w:rFonts w:ascii="Times New Roman" w:hAnsi="Times New Roman"/>
          <w:b/>
          <w:sz w:val="28"/>
          <w:szCs w:val="28"/>
          <w:lang w:val="uk-UA"/>
        </w:rPr>
      </w:pPr>
    </w:p>
    <w:p w14:paraId="1FC94093" w14:textId="266F8F50" w:rsidR="009A5AD5" w:rsidRPr="00D05B43" w:rsidRDefault="009A5AD5" w:rsidP="003A3B2D">
      <w:pPr>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lang w:val="uk-UA"/>
        </w:rPr>
        <w:t xml:space="preserve">3.1. </w:t>
      </w:r>
      <w:r w:rsidR="003C74BE" w:rsidRPr="00D05B43">
        <w:rPr>
          <w:rFonts w:ascii="Times New Roman" w:hAnsi="Times New Roman"/>
          <w:b/>
          <w:sz w:val="28"/>
          <w:szCs w:val="28"/>
          <w:lang w:val="uk-UA"/>
        </w:rPr>
        <w:t>Д</w:t>
      </w:r>
      <w:r w:rsidR="00C07E6C">
        <w:rPr>
          <w:rFonts w:ascii="Times New Roman" w:hAnsi="Times New Roman"/>
          <w:b/>
          <w:sz w:val="28"/>
          <w:szCs w:val="28"/>
          <w:lang w:val="uk-UA"/>
        </w:rPr>
        <w:t>оля краю у Другій с</w:t>
      </w:r>
      <w:r w:rsidRPr="00D05B43">
        <w:rPr>
          <w:rFonts w:ascii="Times New Roman" w:hAnsi="Times New Roman"/>
          <w:b/>
          <w:sz w:val="28"/>
          <w:szCs w:val="28"/>
          <w:lang w:val="uk-UA"/>
        </w:rPr>
        <w:t>вітовій війні</w:t>
      </w:r>
    </w:p>
    <w:p w14:paraId="3B7E8F54" w14:textId="5CFD9CE1" w:rsidR="00D51625" w:rsidRPr="00D05B43" w:rsidRDefault="009A5AD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Напередодні початку Другої світової війни</w:t>
      </w:r>
      <w:r w:rsidR="00D51625" w:rsidRPr="00D05B43">
        <w:rPr>
          <w:rFonts w:ascii="Times New Roman" w:hAnsi="Times New Roman"/>
          <w:sz w:val="28"/>
          <w:szCs w:val="28"/>
          <w:lang w:val="uk-UA"/>
        </w:rPr>
        <w:t xml:space="preserve"> важливою</w:t>
      </w:r>
      <w:r w:rsidRPr="00D05B43">
        <w:rPr>
          <w:rFonts w:ascii="Times New Roman" w:hAnsi="Times New Roman"/>
          <w:sz w:val="28"/>
          <w:szCs w:val="28"/>
          <w:lang w:val="uk-UA"/>
        </w:rPr>
        <w:t xml:space="preserve"> подією у житті краю у</w:t>
      </w:r>
      <w:r w:rsidR="00D51625" w:rsidRPr="00D05B43">
        <w:rPr>
          <w:rFonts w:ascii="Times New Roman" w:hAnsi="Times New Roman"/>
          <w:sz w:val="28"/>
          <w:szCs w:val="28"/>
          <w:lang w:val="uk-UA"/>
        </w:rPr>
        <w:t xml:space="preserve"> 1939 </w:t>
      </w:r>
      <w:r w:rsidR="00391354" w:rsidRPr="00D05B43">
        <w:rPr>
          <w:rFonts w:ascii="Times New Roman" w:hAnsi="Times New Roman"/>
          <w:sz w:val="28"/>
          <w:szCs w:val="28"/>
          <w:lang w:val="uk-UA"/>
        </w:rPr>
        <w:t xml:space="preserve">р. </w:t>
      </w:r>
      <w:r w:rsidR="00D51625" w:rsidRPr="00D05B43">
        <w:rPr>
          <w:rFonts w:ascii="Times New Roman" w:hAnsi="Times New Roman"/>
          <w:sz w:val="28"/>
          <w:szCs w:val="28"/>
          <w:lang w:val="uk-UA"/>
        </w:rPr>
        <w:t xml:space="preserve">стала зміна адміністративного поділу Української РСР. </w:t>
      </w:r>
    </w:p>
    <w:p w14:paraId="299E1009" w14:textId="769D815D" w:rsidR="005C2A03" w:rsidRPr="00D05B43" w:rsidRDefault="007113F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Після розпаду Р</w:t>
      </w:r>
      <w:r w:rsidR="00B6728A" w:rsidRPr="00D05B43">
        <w:rPr>
          <w:rFonts w:ascii="Times New Roman" w:hAnsi="Times New Roman"/>
          <w:sz w:val="28"/>
          <w:szCs w:val="28"/>
          <w:lang w:val="uk-UA"/>
        </w:rPr>
        <w:t xml:space="preserve">осійської імперії, радянська влада деякий час зберігала губернський поділ держави, за яким Україна поділялася на </w:t>
      </w:r>
      <w:r w:rsidR="00160049" w:rsidRPr="00D05B43">
        <w:rPr>
          <w:rFonts w:ascii="Times New Roman" w:hAnsi="Times New Roman"/>
          <w:sz w:val="28"/>
          <w:szCs w:val="28"/>
          <w:lang w:val="uk-UA"/>
        </w:rPr>
        <w:t>9</w:t>
      </w:r>
      <w:r w:rsidR="00B6728A" w:rsidRPr="00D05B43">
        <w:rPr>
          <w:rFonts w:ascii="Times New Roman" w:hAnsi="Times New Roman"/>
          <w:sz w:val="28"/>
          <w:szCs w:val="28"/>
          <w:lang w:val="uk-UA"/>
        </w:rPr>
        <w:t xml:space="preserve"> губерній. Протягом декількох років відбувалися зміни і губерній вже стало дев’ять. При цьому губернії поділялись на повіти і волості. У 1923 </w:t>
      </w:r>
      <w:r w:rsidR="00391354" w:rsidRPr="00D05B43">
        <w:rPr>
          <w:rFonts w:ascii="Times New Roman" w:hAnsi="Times New Roman"/>
          <w:sz w:val="28"/>
          <w:szCs w:val="28"/>
          <w:lang w:val="uk-UA"/>
        </w:rPr>
        <w:t xml:space="preserve">р. </w:t>
      </w:r>
      <w:r w:rsidR="00B6728A" w:rsidRPr="00D05B43">
        <w:rPr>
          <w:rFonts w:ascii="Times New Roman" w:hAnsi="Times New Roman"/>
          <w:sz w:val="28"/>
          <w:szCs w:val="28"/>
          <w:lang w:val="uk-UA"/>
        </w:rPr>
        <w:t>відбулося реформування, наслідком якого на зміну повітам прийшли округи. Тоді було створено Запорізьку округу, яка</w:t>
      </w:r>
      <w:r w:rsidR="00E90D9E" w:rsidRPr="00D05B43">
        <w:rPr>
          <w:rFonts w:ascii="Times New Roman" w:hAnsi="Times New Roman"/>
          <w:sz w:val="28"/>
          <w:szCs w:val="28"/>
          <w:lang w:val="uk-UA"/>
        </w:rPr>
        <w:t>,</w:t>
      </w:r>
      <w:r w:rsidR="00B6728A" w:rsidRPr="00D05B43">
        <w:rPr>
          <w:rFonts w:ascii="Times New Roman" w:hAnsi="Times New Roman"/>
          <w:sz w:val="28"/>
          <w:szCs w:val="28"/>
          <w:lang w:val="uk-UA"/>
        </w:rPr>
        <w:t xml:space="preserve"> в свою чергу</w:t>
      </w:r>
      <w:r w:rsidR="00E90D9E" w:rsidRPr="00D05B43">
        <w:rPr>
          <w:rFonts w:ascii="Times New Roman" w:hAnsi="Times New Roman"/>
          <w:sz w:val="28"/>
          <w:szCs w:val="28"/>
          <w:lang w:val="uk-UA"/>
        </w:rPr>
        <w:t>,</w:t>
      </w:r>
      <w:r w:rsidR="00B6728A" w:rsidRPr="00D05B43">
        <w:rPr>
          <w:rFonts w:ascii="Times New Roman" w:hAnsi="Times New Roman"/>
          <w:sz w:val="28"/>
          <w:szCs w:val="28"/>
          <w:lang w:val="uk-UA"/>
        </w:rPr>
        <w:t xml:space="preserve"> входила до Катеринославської губернії. До цієї ж території належав і хутір Нестеренко, зокрема</w:t>
      </w:r>
      <w:r w:rsidR="00E90D9E" w:rsidRPr="00D05B43">
        <w:rPr>
          <w:rFonts w:ascii="Times New Roman" w:hAnsi="Times New Roman"/>
          <w:sz w:val="28"/>
          <w:szCs w:val="28"/>
          <w:lang w:val="uk-UA"/>
        </w:rPr>
        <w:t>,</w:t>
      </w:r>
      <w:r w:rsidR="00B6728A" w:rsidRPr="00D05B43">
        <w:rPr>
          <w:rFonts w:ascii="Times New Roman" w:hAnsi="Times New Roman"/>
          <w:sz w:val="28"/>
          <w:szCs w:val="28"/>
          <w:lang w:val="uk-UA"/>
        </w:rPr>
        <w:t xml:space="preserve"> це також підтверджують архівні документи, які ми опрацювали вище. </w:t>
      </w:r>
      <w:r w:rsidR="00783EE7" w:rsidRPr="00D05B43">
        <w:rPr>
          <w:rFonts w:ascii="Times New Roman" w:hAnsi="Times New Roman"/>
          <w:sz w:val="28"/>
          <w:szCs w:val="28"/>
          <w:lang w:val="uk-UA"/>
        </w:rPr>
        <w:t xml:space="preserve">1925 </w:t>
      </w:r>
      <w:r w:rsidR="00391354" w:rsidRPr="00D05B43">
        <w:rPr>
          <w:rFonts w:ascii="Times New Roman" w:hAnsi="Times New Roman"/>
          <w:sz w:val="28"/>
          <w:szCs w:val="28"/>
          <w:lang w:val="uk-UA"/>
        </w:rPr>
        <w:t xml:space="preserve">р. </w:t>
      </w:r>
      <w:r w:rsidR="00783EE7" w:rsidRPr="00D05B43">
        <w:rPr>
          <w:rFonts w:ascii="Times New Roman" w:hAnsi="Times New Roman"/>
          <w:sz w:val="28"/>
          <w:szCs w:val="28"/>
          <w:lang w:val="uk-UA"/>
        </w:rPr>
        <w:t xml:space="preserve">владою було прийнято рішення про відмову від губерній. </w:t>
      </w:r>
      <w:r w:rsidR="005C2A03" w:rsidRPr="00D05B43">
        <w:rPr>
          <w:rFonts w:ascii="Times New Roman" w:hAnsi="Times New Roman"/>
          <w:sz w:val="28"/>
          <w:szCs w:val="28"/>
          <w:lang w:val="uk-UA"/>
        </w:rPr>
        <w:t>Тоді в УРСР було виділено 41 округу. Через незручність управління з центру</w:t>
      </w:r>
      <w:r w:rsidR="00EB5963" w:rsidRPr="00D05B43">
        <w:rPr>
          <w:rFonts w:ascii="Times New Roman" w:hAnsi="Times New Roman"/>
          <w:sz w:val="28"/>
          <w:szCs w:val="28"/>
          <w:lang w:val="uk-UA"/>
        </w:rPr>
        <w:t xml:space="preserve"> </w:t>
      </w:r>
      <w:r w:rsidR="005C2A03" w:rsidRPr="00D05B43">
        <w:rPr>
          <w:rFonts w:ascii="Times New Roman" w:hAnsi="Times New Roman"/>
          <w:sz w:val="28"/>
          <w:szCs w:val="28"/>
          <w:lang w:val="uk-UA"/>
        </w:rPr>
        <w:t xml:space="preserve">такими округами, було прийнято рішення перейти до моделі поділу країни на області. Окрім управлінської мети, зміни допомагали наблизити поділ України до загальносоюзного. 27 лютого 1932 </w:t>
      </w:r>
      <w:r w:rsidR="00391354" w:rsidRPr="00D05B43">
        <w:rPr>
          <w:rFonts w:ascii="Times New Roman" w:hAnsi="Times New Roman"/>
          <w:sz w:val="28"/>
          <w:szCs w:val="28"/>
          <w:lang w:val="uk-UA"/>
        </w:rPr>
        <w:t xml:space="preserve">р. </w:t>
      </w:r>
      <w:r w:rsidR="005C2A03" w:rsidRPr="00D05B43">
        <w:rPr>
          <w:rFonts w:ascii="Times New Roman" w:hAnsi="Times New Roman"/>
          <w:sz w:val="28"/>
          <w:szCs w:val="28"/>
          <w:lang w:val="uk-UA"/>
        </w:rPr>
        <w:t xml:space="preserve">було утворено перші п’ять областей: Київську, Вінницьку, Одеську, Дніпропетровську та Харківську. 3 квітня до цього списку доєднали Донецьку область, а 7 жовтня цього ж </w:t>
      </w:r>
      <w:r w:rsidR="00D0198D"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005C2A03" w:rsidRPr="00D05B43">
        <w:rPr>
          <w:rFonts w:ascii="Times New Roman" w:hAnsi="Times New Roman"/>
          <w:sz w:val="28"/>
          <w:szCs w:val="28"/>
          <w:lang w:val="uk-UA"/>
        </w:rPr>
        <w:t>– Чернігівську. 22 вересня 1937 було утворено Житомирську, Миколаївську, Полтавську, Кам'янець-Подільську області, а Донецьку</w:t>
      </w:r>
      <w:r w:rsidR="00EB5963" w:rsidRPr="00D05B43">
        <w:rPr>
          <w:rFonts w:ascii="Times New Roman" w:hAnsi="Times New Roman"/>
          <w:sz w:val="28"/>
          <w:szCs w:val="28"/>
          <w:lang w:val="uk-UA"/>
        </w:rPr>
        <w:t xml:space="preserve"> </w:t>
      </w:r>
      <w:r w:rsidR="005C2A03" w:rsidRPr="00D05B43">
        <w:rPr>
          <w:rFonts w:ascii="Times New Roman" w:hAnsi="Times New Roman"/>
          <w:sz w:val="28"/>
          <w:szCs w:val="28"/>
          <w:lang w:val="uk-UA"/>
        </w:rPr>
        <w:t xml:space="preserve">3 червня 1938 поділено на Сталінську та Ворошиловградську. Напередодні Другої Світової війни, 10 січня 1939 </w:t>
      </w:r>
      <w:r w:rsidR="00391354" w:rsidRPr="00D05B43">
        <w:rPr>
          <w:rFonts w:ascii="Times New Roman" w:hAnsi="Times New Roman"/>
          <w:sz w:val="28"/>
          <w:szCs w:val="28"/>
          <w:lang w:val="uk-UA"/>
        </w:rPr>
        <w:t xml:space="preserve">р. </w:t>
      </w:r>
      <w:r w:rsidR="005C2A03" w:rsidRPr="00D05B43">
        <w:rPr>
          <w:rFonts w:ascii="Times New Roman" w:hAnsi="Times New Roman"/>
          <w:sz w:val="28"/>
          <w:szCs w:val="28"/>
          <w:lang w:val="uk-UA"/>
        </w:rPr>
        <w:t>було утворено Запорізьку, Кі</w:t>
      </w:r>
      <w:r w:rsidR="00EA1F9A" w:rsidRPr="00D05B43">
        <w:rPr>
          <w:rFonts w:ascii="Times New Roman" w:hAnsi="Times New Roman"/>
          <w:sz w:val="28"/>
          <w:szCs w:val="28"/>
          <w:lang w:val="uk-UA"/>
        </w:rPr>
        <w:t>ровоградську та Сумську області</w:t>
      </w:r>
      <w:r w:rsidR="005C2A03" w:rsidRPr="00D05B43">
        <w:rPr>
          <w:rStyle w:val="a8"/>
          <w:rFonts w:ascii="Times New Roman" w:hAnsi="Times New Roman"/>
          <w:sz w:val="28"/>
          <w:szCs w:val="28"/>
          <w:lang w:val="uk-UA"/>
        </w:rPr>
        <w:footnoteReference w:id="51"/>
      </w:r>
      <w:r w:rsidR="00EA1F9A" w:rsidRPr="00D05B43">
        <w:rPr>
          <w:rFonts w:ascii="Times New Roman" w:hAnsi="Times New Roman"/>
          <w:sz w:val="28"/>
          <w:szCs w:val="28"/>
          <w:lang w:val="uk-UA"/>
        </w:rPr>
        <w:t> </w:t>
      </w:r>
      <w:r w:rsidR="005C2A03" w:rsidRPr="00D05B43">
        <w:rPr>
          <w:rStyle w:val="a8"/>
          <w:rFonts w:ascii="Times New Roman" w:hAnsi="Times New Roman"/>
          <w:sz w:val="28"/>
          <w:szCs w:val="28"/>
          <w:lang w:val="uk-UA"/>
        </w:rPr>
        <w:footnoteReference w:id="52"/>
      </w:r>
      <w:r w:rsidR="00EA1F9A" w:rsidRPr="00D05B43">
        <w:rPr>
          <w:rFonts w:ascii="Times New Roman" w:hAnsi="Times New Roman"/>
          <w:sz w:val="28"/>
          <w:szCs w:val="28"/>
          <w:lang w:val="uk-UA"/>
        </w:rPr>
        <w:t>.</w:t>
      </w:r>
    </w:p>
    <w:p w14:paraId="2FD9F33A" w14:textId="63655B14" w:rsidR="005C2A03" w:rsidRPr="00D05B43" w:rsidRDefault="005C2A0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Будь-яка війна </w:t>
      </w:r>
      <w:r w:rsidR="00DE7DCC" w:rsidRPr="00D05B43">
        <w:rPr>
          <w:rFonts w:ascii="Times New Roman" w:hAnsi="Times New Roman"/>
          <w:sz w:val="28"/>
          <w:szCs w:val="28"/>
          <w:lang w:val="uk-UA"/>
        </w:rPr>
        <w:t xml:space="preserve">ділить життя на до та після. Українці на прикладі </w:t>
      </w:r>
      <w:r w:rsidR="003C74BE" w:rsidRPr="00D05B43">
        <w:rPr>
          <w:rFonts w:ascii="Times New Roman" w:hAnsi="Times New Roman"/>
          <w:sz w:val="28"/>
          <w:szCs w:val="28"/>
          <w:lang w:val="uk-UA"/>
        </w:rPr>
        <w:t>пов</w:t>
      </w:r>
      <w:r w:rsidR="00DE7DCC" w:rsidRPr="00D05B43">
        <w:rPr>
          <w:rFonts w:ascii="Times New Roman" w:hAnsi="Times New Roman"/>
          <w:sz w:val="28"/>
          <w:szCs w:val="28"/>
          <w:lang w:val="uk-UA"/>
        </w:rPr>
        <w:t xml:space="preserve">номасштабного вторгнення змогли відчути на собі весь біль та смуток війни: втрату дому, смерті рідних, облаштування життя «на руїнах» або ж взагалі з </w:t>
      </w:r>
      <w:r w:rsidR="00DE7DCC" w:rsidRPr="00D05B43">
        <w:rPr>
          <w:rFonts w:ascii="Times New Roman" w:hAnsi="Times New Roman"/>
          <w:sz w:val="28"/>
          <w:szCs w:val="28"/>
          <w:lang w:val="uk-UA"/>
        </w:rPr>
        <w:lastRenderedPageBreak/>
        <w:t>«чистого аркушу». Не раз у літературі можна зустріти терміни «довоєнний», «післявоєнний». В цьому розділі ми розглянемо життя села Нестерянка у Другій Світовій війни та у післявоєнний період.</w:t>
      </w:r>
    </w:p>
    <w:p w14:paraId="404A3CC2" w14:textId="491A0A7D" w:rsidR="00A11016" w:rsidRPr="00D05B43" w:rsidRDefault="00D5162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Оскільки безпосередніх описів перебігу війни на досліджуваній території </w:t>
      </w:r>
      <w:r w:rsidR="00DE7DCC" w:rsidRPr="00D05B43">
        <w:rPr>
          <w:rFonts w:ascii="Times New Roman" w:hAnsi="Times New Roman"/>
          <w:sz w:val="28"/>
          <w:szCs w:val="28"/>
          <w:lang w:val="uk-UA"/>
        </w:rPr>
        <w:t>виявлено не було</w:t>
      </w:r>
      <w:r w:rsidRPr="00D05B43">
        <w:rPr>
          <w:rFonts w:ascii="Times New Roman" w:hAnsi="Times New Roman"/>
          <w:sz w:val="28"/>
          <w:szCs w:val="28"/>
          <w:lang w:val="uk-UA"/>
        </w:rPr>
        <w:t>, то для розуміння контексту життя району вважаємо за правильне охарактеризувати саме його.</w:t>
      </w:r>
    </w:p>
    <w:p w14:paraId="5C9F86C4" w14:textId="4F535807" w:rsidR="00D51625" w:rsidRPr="00D05B43" w:rsidRDefault="007B785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1930-х рр. </w:t>
      </w:r>
      <w:r w:rsidR="00395654" w:rsidRPr="00D05B43">
        <w:rPr>
          <w:rFonts w:ascii="Times New Roman" w:hAnsi="Times New Roman"/>
          <w:sz w:val="28"/>
          <w:szCs w:val="28"/>
          <w:lang w:val="uk-UA"/>
        </w:rPr>
        <w:t>Радянським С</w:t>
      </w:r>
      <w:r w:rsidRPr="00D05B43">
        <w:rPr>
          <w:rFonts w:ascii="Times New Roman" w:hAnsi="Times New Roman"/>
          <w:sz w:val="28"/>
          <w:szCs w:val="28"/>
          <w:lang w:val="uk-UA"/>
        </w:rPr>
        <w:t>оюзом тільки збільшувалося оборонна промисловість. Зокрема в Оріхівському районі працював спеціальний цех</w:t>
      </w:r>
      <w:r w:rsidR="00C6644A" w:rsidRPr="00D05B43">
        <w:rPr>
          <w:rStyle w:val="a8"/>
          <w:rFonts w:ascii="Times New Roman" w:hAnsi="Times New Roman"/>
          <w:sz w:val="28"/>
          <w:szCs w:val="28"/>
          <w:lang w:val="uk-UA"/>
        </w:rPr>
        <w:footnoteReference w:id="53"/>
      </w:r>
      <w:r w:rsidRPr="00D05B43">
        <w:rPr>
          <w:rFonts w:ascii="Times New Roman" w:hAnsi="Times New Roman"/>
          <w:sz w:val="28"/>
          <w:szCs w:val="28"/>
          <w:lang w:val="uk-UA"/>
        </w:rPr>
        <w:t xml:space="preserve"> з випуску боєприпасів. </w:t>
      </w:r>
      <w:r w:rsidR="00C6644A" w:rsidRPr="00D05B43">
        <w:rPr>
          <w:rFonts w:ascii="Times New Roman" w:hAnsi="Times New Roman"/>
          <w:sz w:val="28"/>
          <w:szCs w:val="28"/>
          <w:lang w:val="uk-UA"/>
        </w:rPr>
        <w:t>Вже безпосередньо по початку німецько-радянської війни у місті було створено 270-у стрілецьку дивізію, що входила у 12-у армію для оборони у напрямку на Павлоград – Красноград.</w:t>
      </w:r>
      <w:r w:rsidR="00C6644A" w:rsidRPr="00D05B43">
        <w:rPr>
          <w:rStyle w:val="a8"/>
          <w:rFonts w:ascii="Times New Roman" w:hAnsi="Times New Roman"/>
          <w:sz w:val="28"/>
          <w:szCs w:val="28"/>
          <w:lang w:val="uk-UA"/>
        </w:rPr>
        <w:footnoteReference w:id="54"/>
      </w:r>
      <w:r w:rsidR="00E84978" w:rsidRPr="00D05B43">
        <w:rPr>
          <w:rFonts w:ascii="Times New Roman" w:hAnsi="Times New Roman"/>
          <w:sz w:val="28"/>
          <w:szCs w:val="28"/>
          <w:lang w:val="uk-UA"/>
        </w:rPr>
        <w:t xml:space="preserve"> Німецький наступ хоч і не був настільки швидким, наскільки його планував німецький генштаб, про</w:t>
      </w:r>
      <w:r w:rsidR="00395654" w:rsidRPr="00D05B43">
        <w:rPr>
          <w:rFonts w:ascii="Times New Roman" w:hAnsi="Times New Roman"/>
          <w:sz w:val="28"/>
          <w:szCs w:val="28"/>
          <w:lang w:val="uk-UA"/>
        </w:rPr>
        <w:t>те</w:t>
      </w:r>
      <w:r w:rsidR="00E84978" w:rsidRPr="00D05B43">
        <w:rPr>
          <w:rFonts w:ascii="Times New Roman" w:hAnsi="Times New Roman"/>
          <w:sz w:val="28"/>
          <w:szCs w:val="28"/>
          <w:lang w:val="uk-UA"/>
        </w:rPr>
        <w:t xml:space="preserve"> і п</w:t>
      </w:r>
      <w:r w:rsidR="00D5471C" w:rsidRPr="00D05B43">
        <w:rPr>
          <w:rFonts w:ascii="Times New Roman" w:hAnsi="Times New Roman"/>
          <w:sz w:val="28"/>
          <w:szCs w:val="28"/>
          <w:lang w:val="uk-UA"/>
        </w:rPr>
        <w:t>овільно теж не просувався. Вже 4</w:t>
      </w:r>
      <w:r w:rsidR="00E84978" w:rsidRPr="00D05B43">
        <w:rPr>
          <w:rFonts w:ascii="Times New Roman" w:hAnsi="Times New Roman"/>
          <w:sz w:val="28"/>
          <w:szCs w:val="28"/>
          <w:lang w:val="uk-UA"/>
        </w:rPr>
        <w:t xml:space="preserve"> жовтня 1941 </w:t>
      </w:r>
      <w:r w:rsidR="00391354" w:rsidRPr="00D05B43">
        <w:rPr>
          <w:rFonts w:ascii="Times New Roman" w:hAnsi="Times New Roman"/>
          <w:sz w:val="28"/>
          <w:szCs w:val="28"/>
          <w:lang w:val="uk-UA"/>
        </w:rPr>
        <w:t xml:space="preserve">р. </w:t>
      </w:r>
      <w:r w:rsidR="00D5471C" w:rsidRPr="00D05B43">
        <w:rPr>
          <w:rFonts w:ascii="Times New Roman" w:hAnsi="Times New Roman"/>
          <w:sz w:val="28"/>
          <w:szCs w:val="28"/>
          <w:lang w:val="uk-UA"/>
        </w:rPr>
        <w:t>із Запоріжжя відійшла</w:t>
      </w:r>
      <w:r w:rsidR="00E84978" w:rsidRPr="00D05B43">
        <w:rPr>
          <w:rFonts w:ascii="Times New Roman" w:hAnsi="Times New Roman"/>
          <w:sz w:val="28"/>
          <w:szCs w:val="28"/>
          <w:lang w:val="uk-UA"/>
        </w:rPr>
        <w:t xml:space="preserve"> </w:t>
      </w:r>
      <w:r w:rsidR="00D5471C" w:rsidRPr="00D05B43">
        <w:rPr>
          <w:rFonts w:ascii="Times New Roman" w:hAnsi="Times New Roman"/>
          <w:sz w:val="28"/>
          <w:szCs w:val="28"/>
          <w:lang w:val="uk-UA"/>
        </w:rPr>
        <w:t>вищезазначена 12-а армія</w:t>
      </w:r>
      <w:r w:rsidR="00E84978" w:rsidRPr="00D05B43">
        <w:rPr>
          <w:rFonts w:ascii="Times New Roman" w:hAnsi="Times New Roman"/>
          <w:sz w:val="28"/>
          <w:szCs w:val="28"/>
          <w:lang w:val="uk-UA"/>
        </w:rPr>
        <w:t xml:space="preserve">, а районний центр Оріхів та ряд інших міст області </w:t>
      </w:r>
      <w:r w:rsidR="00D5471C" w:rsidRPr="00D05B43">
        <w:rPr>
          <w:rFonts w:ascii="Times New Roman" w:hAnsi="Times New Roman"/>
          <w:sz w:val="28"/>
          <w:szCs w:val="28"/>
          <w:lang w:val="uk-UA"/>
        </w:rPr>
        <w:t>цього ж дня вже</w:t>
      </w:r>
      <w:r w:rsidR="00E84978" w:rsidRPr="00D05B43">
        <w:rPr>
          <w:rFonts w:ascii="Times New Roman" w:hAnsi="Times New Roman"/>
          <w:sz w:val="28"/>
          <w:szCs w:val="28"/>
          <w:lang w:val="uk-UA"/>
        </w:rPr>
        <w:t xml:space="preserve"> був зайнятий німецькими військами</w:t>
      </w:r>
      <w:r w:rsidR="00A153E3" w:rsidRPr="00D05B43">
        <w:rPr>
          <w:rStyle w:val="a8"/>
          <w:rFonts w:ascii="Times New Roman" w:hAnsi="Times New Roman"/>
          <w:sz w:val="28"/>
          <w:szCs w:val="28"/>
          <w:lang w:val="uk-UA"/>
        </w:rPr>
        <w:footnoteReference w:id="55"/>
      </w:r>
      <w:r w:rsidR="00673D49" w:rsidRPr="00D05B43">
        <w:rPr>
          <w:rFonts w:ascii="Times New Roman" w:hAnsi="Times New Roman"/>
          <w:sz w:val="28"/>
          <w:szCs w:val="28"/>
          <w:lang w:val="uk-UA"/>
        </w:rPr>
        <w:t>.</w:t>
      </w:r>
    </w:p>
    <w:p w14:paraId="24FA03A5" w14:textId="1D5342E8" w:rsidR="00A153E3" w:rsidRPr="00D05B43" w:rsidRDefault="00A153E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Оскільки особливих відміток про село Нестерянка в історичній літературі про Другу Світову війну ми не віднайшли, то наступним обраним для аналізу джерелом стали карти. Ми розглянули карту оборони Запоріжжя та німецькі топографічні карти 1941-1943 рр.</w:t>
      </w:r>
    </w:p>
    <w:p w14:paraId="1B76C9DA" w14:textId="7B297F70" w:rsidR="00842642" w:rsidRPr="00D05B43" w:rsidRDefault="0084264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Перша карта</w:t>
      </w:r>
      <w:r w:rsidR="0069779C" w:rsidRPr="00D05B43">
        <w:rPr>
          <w:rFonts w:ascii="Times New Roman" w:hAnsi="Times New Roman"/>
          <w:sz w:val="28"/>
          <w:szCs w:val="28"/>
          <w:lang w:val="uk-UA"/>
        </w:rPr>
        <w:t xml:space="preserve"> (Додаток Б)</w:t>
      </w:r>
      <w:r w:rsidRPr="00D05B43">
        <w:rPr>
          <w:rFonts w:ascii="Times New Roman" w:hAnsi="Times New Roman"/>
          <w:sz w:val="28"/>
          <w:szCs w:val="28"/>
          <w:lang w:val="uk-UA"/>
        </w:rPr>
        <w:t xml:space="preserve">, датована серпнем 1941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містить стратегію оборони міста Запоріжжя та області. На ній позначено, що у місті Оріхів та в районі сучасних Щербаків мали побудувати оборонні спорудження. Але найцікавішим є інше – тут також</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вказано досліджуваний нами населений пункт Нестеренко. Це перша згадка про нього після 1926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у доступних нам джерелах.</w:t>
      </w:r>
    </w:p>
    <w:p w14:paraId="1D840B55" w14:textId="6B9384E9" w:rsidR="00842642" w:rsidRPr="00D05B43" w:rsidRDefault="00DE726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 наступних німецьких картах 1942 та 1943 рр.</w:t>
      </w:r>
      <w:r w:rsidR="00EF0A3C" w:rsidRPr="00D05B43">
        <w:rPr>
          <w:rFonts w:ascii="Times New Roman" w:hAnsi="Times New Roman"/>
          <w:sz w:val="28"/>
          <w:szCs w:val="28"/>
          <w:lang w:val="uk-UA"/>
        </w:rPr>
        <w:t xml:space="preserve"> (Додаток В та Додаток Д відповідно)</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населений пункт Нестеренко (Нестерянка) хоч і не підписаний, але </w:t>
      </w:r>
      <w:r w:rsidR="00EF0A3C" w:rsidRPr="00D05B43">
        <w:rPr>
          <w:rFonts w:ascii="Times New Roman" w:hAnsi="Times New Roman"/>
          <w:sz w:val="28"/>
          <w:szCs w:val="28"/>
          <w:lang w:val="uk-UA"/>
        </w:rPr>
        <w:t>зображення</w:t>
      </w:r>
      <w:r w:rsidRPr="00D05B43">
        <w:rPr>
          <w:rFonts w:ascii="Times New Roman" w:hAnsi="Times New Roman"/>
          <w:sz w:val="28"/>
          <w:szCs w:val="28"/>
          <w:lang w:val="uk-UA"/>
        </w:rPr>
        <w:t xml:space="preserve"> вказують саме на нього. </w:t>
      </w:r>
      <w:r w:rsidR="00EF0A3C" w:rsidRPr="00D05B43">
        <w:rPr>
          <w:rFonts w:ascii="Times New Roman" w:hAnsi="Times New Roman"/>
          <w:sz w:val="28"/>
          <w:szCs w:val="28"/>
          <w:lang w:val="uk-UA"/>
        </w:rPr>
        <w:t xml:space="preserve">За умовними позначками, що подані в </w:t>
      </w:r>
      <w:r w:rsidR="00EF0A3C" w:rsidRPr="00D05B43">
        <w:rPr>
          <w:rFonts w:ascii="Times New Roman" w:hAnsi="Times New Roman"/>
          <w:sz w:val="28"/>
          <w:szCs w:val="28"/>
          <w:lang w:val="uk-UA"/>
        </w:rPr>
        <w:lastRenderedPageBreak/>
        <w:t>легенді карти – місцевість, де знаходиться сучасне село Нестерянка – маленьке село (</w:t>
      </w:r>
      <w:r w:rsidR="00EF0A3C" w:rsidRPr="00D05B43">
        <w:rPr>
          <w:rFonts w:ascii="Times New Roman" w:hAnsi="Times New Roman"/>
          <w:sz w:val="28"/>
          <w:szCs w:val="28"/>
          <w:lang w:val="en-US"/>
        </w:rPr>
        <w:t>Kleines</w:t>
      </w:r>
      <w:r w:rsidR="00EF0A3C" w:rsidRPr="00D05B43">
        <w:rPr>
          <w:rFonts w:ascii="Times New Roman" w:hAnsi="Times New Roman"/>
          <w:sz w:val="28"/>
          <w:szCs w:val="28"/>
        </w:rPr>
        <w:t xml:space="preserve"> </w:t>
      </w:r>
      <w:r w:rsidR="00EF0A3C" w:rsidRPr="00D05B43">
        <w:rPr>
          <w:rFonts w:ascii="Times New Roman" w:hAnsi="Times New Roman"/>
          <w:sz w:val="28"/>
          <w:szCs w:val="28"/>
          <w:lang w:val="en-US"/>
        </w:rPr>
        <w:t>Dorf</w:t>
      </w:r>
      <w:r w:rsidR="00EF0A3C" w:rsidRPr="00D05B43">
        <w:rPr>
          <w:rFonts w:ascii="Times New Roman" w:hAnsi="Times New Roman"/>
          <w:sz w:val="28"/>
          <w:szCs w:val="28"/>
          <w:lang w:val="uk-UA"/>
        </w:rPr>
        <w:t>).</w:t>
      </w:r>
      <w:r w:rsidR="00EF0A3C" w:rsidRPr="00D05B43">
        <w:rPr>
          <w:rFonts w:ascii="Times New Roman" w:hAnsi="Times New Roman"/>
          <w:sz w:val="28"/>
          <w:szCs w:val="28"/>
        </w:rPr>
        <w:t xml:space="preserve"> </w:t>
      </w:r>
      <w:r w:rsidR="00EF0A3C" w:rsidRPr="00D05B43">
        <w:rPr>
          <w:rFonts w:ascii="Times New Roman" w:hAnsi="Times New Roman"/>
          <w:sz w:val="28"/>
          <w:szCs w:val="28"/>
          <w:lang w:val="uk-UA"/>
        </w:rPr>
        <w:t>Для порівняння сусіднє село Копані вказане як ринкове містечко із населенням до п’яти тисяч осіб (Marktflecken unter 5000).</w:t>
      </w:r>
    </w:p>
    <w:p w14:paraId="113AEEA0" w14:textId="1E476E37" w:rsidR="0056202D" w:rsidRPr="00D05B43" w:rsidRDefault="0003532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Після досить швидкого захоплення німецькими військами великої частини території України, Оріхівський район в тому числі опинився в окупації. Новою владою у Запор</w:t>
      </w:r>
      <w:r w:rsidR="00AD2CD8" w:rsidRPr="00D05B43">
        <w:rPr>
          <w:rFonts w:ascii="Times New Roman" w:hAnsi="Times New Roman"/>
          <w:sz w:val="28"/>
          <w:szCs w:val="28"/>
          <w:lang w:val="uk-UA"/>
        </w:rPr>
        <w:t>ізькій області було утворено декілька гебітів, що за місцерозташуванням та організації нагадували часи губернського поділу держави</w:t>
      </w:r>
      <w:r w:rsidRPr="00D05B43">
        <w:rPr>
          <w:rFonts w:ascii="Times New Roman" w:hAnsi="Times New Roman"/>
          <w:sz w:val="28"/>
          <w:szCs w:val="28"/>
          <w:lang w:val="uk-UA"/>
        </w:rPr>
        <w:t>: Запоріжжя, Оріхів (</w:t>
      </w:r>
      <w:r w:rsidR="00AD2CD8" w:rsidRPr="00D05B43">
        <w:rPr>
          <w:rFonts w:ascii="Times New Roman" w:hAnsi="Times New Roman"/>
          <w:sz w:val="28"/>
          <w:szCs w:val="28"/>
          <w:lang w:val="uk-UA"/>
        </w:rPr>
        <w:t>довоєнні Оріхівський, Гуляйпільський і Новозлатопільський райони), Пологи, Кам’янка, Великий Токмак, Бердянськ. Гебіт Мелітополь був включени</w:t>
      </w:r>
      <w:r w:rsidR="00EA1F9A" w:rsidRPr="00D05B43">
        <w:rPr>
          <w:rFonts w:ascii="Times New Roman" w:hAnsi="Times New Roman"/>
          <w:sz w:val="28"/>
          <w:szCs w:val="28"/>
          <w:lang w:val="uk-UA"/>
        </w:rPr>
        <w:t>й до генерального округу Таврія</w:t>
      </w:r>
      <w:r w:rsidR="00AD2CD8" w:rsidRPr="00D05B43">
        <w:rPr>
          <w:rStyle w:val="a8"/>
          <w:rFonts w:ascii="Times New Roman" w:hAnsi="Times New Roman"/>
          <w:sz w:val="28"/>
          <w:szCs w:val="28"/>
          <w:lang w:val="uk-UA"/>
        </w:rPr>
        <w:footnoteReference w:id="56"/>
      </w:r>
      <w:r w:rsidR="00EA1F9A" w:rsidRPr="00D05B43">
        <w:rPr>
          <w:rFonts w:ascii="Times New Roman" w:hAnsi="Times New Roman"/>
          <w:sz w:val="28"/>
          <w:szCs w:val="28"/>
          <w:lang w:val="uk-UA"/>
        </w:rPr>
        <w:t>.</w:t>
      </w:r>
    </w:p>
    <w:p w14:paraId="13EC13CC" w14:textId="64F68B8A" w:rsidR="00C42F57" w:rsidRPr="00D05B43" w:rsidRDefault="0039565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колективній монографії Ф. Г. Турченка, В. М. Мороко, О. Ф. Штейнле та ін.</w:t>
      </w:r>
      <w:r w:rsidR="00AD2CD8" w:rsidRPr="00D05B43">
        <w:rPr>
          <w:rFonts w:ascii="Times New Roman" w:hAnsi="Times New Roman"/>
          <w:sz w:val="28"/>
          <w:szCs w:val="28"/>
          <w:lang w:val="uk-UA"/>
        </w:rPr>
        <w:t xml:space="preserve"> «Запорізький рахунок Великій війні»</w:t>
      </w:r>
      <w:r w:rsidRPr="00D05B43">
        <w:rPr>
          <w:rFonts w:ascii="Times New Roman" w:hAnsi="Times New Roman"/>
          <w:sz w:val="28"/>
          <w:szCs w:val="28"/>
          <w:lang w:val="uk-UA"/>
        </w:rPr>
        <w:t xml:space="preserve"> автори</w:t>
      </w:r>
      <w:r w:rsidR="00732EB3" w:rsidRPr="00D05B43">
        <w:rPr>
          <w:rFonts w:ascii="Times New Roman" w:hAnsi="Times New Roman"/>
          <w:sz w:val="28"/>
          <w:szCs w:val="28"/>
          <w:lang w:val="uk-UA"/>
        </w:rPr>
        <w:t xml:space="preserve"> </w:t>
      </w:r>
      <w:r w:rsidRPr="00D05B43">
        <w:rPr>
          <w:rFonts w:ascii="Times New Roman" w:hAnsi="Times New Roman"/>
          <w:sz w:val="28"/>
          <w:szCs w:val="28"/>
          <w:lang w:val="uk-UA"/>
        </w:rPr>
        <w:t>наводя</w:t>
      </w:r>
      <w:r w:rsidR="00AD2CD8" w:rsidRPr="00D05B43">
        <w:rPr>
          <w:rFonts w:ascii="Times New Roman" w:hAnsi="Times New Roman"/>
          <w:sz w:val="28"/>
          <w:szCs w:val="28"/>
          <w:lang w:val="uk-UA"/>
        </w:rPr>
        <w:t>ть підраховану Надзвичайною державною комісією зі встановлення та розслідування злочинів німецькофашистських загарбників на території Запорізької області кількість жертв окупаційної влади. На території Оріхівського району задокументовано 1178 військовополонених, 122 цивільних жертв. У Книзі скорботи України такі дані: всього 321 жертва; з них: 218 чоловіків, 52 жінки, 31 ди</w:t>
      </w:r>
      <w:r w:rsidR="00857B8E">
        <w:rPr>
          <w:rFonts w:ascii="Times New Roman" w:hAnsi="Times New Roman"/>
          <w:sz w:val="28"/>
          <w:szCs w:val="28"/>
          <w:lang w:val="uk-UA"/>
        </w:rPr>
        <w:t>тина та 20 невстановлених осіб</w:t>
      </w:r>
      <w:r w:rsidR="00AD2CD8" w:rsidRPr="00D05B43">
        <w:rPr>
          <w:rStyle w:val="a8"/>
          <w:rFonts w:ascii="Times New Roman" w:hAnsi="Times New Roman"/>
          <w:sz w:val="28"/>
          <w:szCs w:val="28"/>
          <w:lang w:val="uk-UA"/>
        </w:rPr>
        <w:footnoteReference w:id="57"/>
      </w:r>
      <w:r w:rsidR="00857B8E">
        <w:rPr>
          <w:rFonts w:ascii="Times New Roman" w:hAnsi="Times New Roman"/>
          <w:sz w:val="28"/>
          <w:szCs w:val="28"/>
          <w:lang w:val="uk-UA"/>
        </w:rPr>
        <w:t>.</w:t>
      </w:r>
      <w:r w:rsidR="00AD2CD8" w:rsidRPr="00D05B43">
        <w:rPr>
          <w:rFonts w:ascii="Times New Roman" w:hAnsi="Times New Roman"/>
          <w:sz w:val="28"/>
          <w:szCs w:val="28"/>
          <w:lang w:val="uk-UA"/>
        </w:rPr>
        <w:t xml:space="preserve"> Але історик ставиться до таких підрахунків досить критично та наводить таку цитату: «Жорстоко розправилися з полоненими у квітні 1942 р. у таборі на території Оріхівського району: до великого сараю загнали 2000 чоловік, три дні їх не випускали звідти, а потім тих, хто не міг рухатися, закололи багнетами».</w:t>
      </w:r>
      <w:r w:rsidR="00AD2CD8" w:rsidRPr="00D05B43">
        <w:rPr>
          <w:rStyle w:val="a8"/>
          <w:rFonts w:ascii="Times New Roman" w:hAnsi="Times New Roman"/>
          <w:sz w:val="28"/>
          <w:szCs w:val="28"/>
          <w:lang w:val="uk-UA"/>
        </w:rPr>
        <w:footnoteReference w:id="58"/>
      </w:r>
    </w:p>
    <w:p w14:paraId="6D9B3B33" w14:textId="4EF8CDBC" w:rsidR="00AD2CD8" w:rsidRPr="00D05B43" w:rsidRDefault="00F56A84" w:rsidP="00C16635">
      <w:pPr>
        <w:spacing w:after="0" w:line="360" w:lineRule="auto"/>
        <w:ind w:firstLine="709"/>
        <w:jc w:val="both"/>
        <w:rPr>
          <w:rFonts w:ascii="Times New Roman" w:hAnsi="Times New Roman"/>
          <w:sz w:val="28"/>
          <w:szCs w:val="28"/>
        </w:rPr>
      </w:pPr>
      <w:r w:rsidRPr="00D05B43">
        <w:rPr>
          <w:rFonts w:ascii="Times New Roman" w:hAnsi="Times New Roman"/>
          <w:sz w:val="28"/>
          <w:szCs w:val="28"/>
          <w:lang w:val="uk-UA"/>
        </w:rPr>
        <w:t xml:space="preserve">Втім, життя в окупації тривало. У серпні 1942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в Оріхові було надано дозвіл українцям відвідувати театри, проте робити це одночасно з німцями – заборонено</w:t>
      </w:r>
      <w:r w:rsidRPr="00D05B43">
        <w:rPr>
          <w:rStyle w:val="a8"/>
          <w:rFonts w:ascii="Times New Roman" w:hAnsi="Times New Roman"/>
          <w:sz w:val="28"/>
          <w:szCs w:val="28"/>
          <w:lang w:val="uk-UA"/>
        </w:rPr>
        <w:footnoteReference w:id="59"/>
      </w:r>
      <w:r w:rsidR="00D3477D" w:rsidRPr="00D05B43">
        <w:rPr>
          <w:rFonts w:ascii="Times New Roman" w:hAnsi="Times New Roman"/>
          <w:sz w:val="28"/>
          <w:szCs w:val="28"/>
          <w:lang w:val="uk-UA"/>
        </w:rPr>
        <w:t>.</w:t>
      </w:r>
      <w:r w:rsidRPr="00D05B43">
        <w:rPr>
          <w:rFonts w:ascii="Times New Roman" w:hAnsi="Times New Roman"/>
          <w:sz w:val="28"/>
          <w:szCs w:val="28"/>
          <w:lang w:val="uk-UA"/>
        </w:rPr>
        <w:t xml:space="preserve"> У липні 1943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у селі Ново-Павлівка Оріхівського району було </w:t>
      </w:r>
      <w:r w:rsidRPr="00D05B43">
        <w:rPr>
          <w:rFonts w:ascii="Times New Roman" w:hAnsi="Times New Roman"/>
          <w:sz w:val="28"/>
          <w:szCs w:val="28"/>
          <w:lang w:val="uk-UA"/>
        </w:rPr>
        <w:lastRenderedPageBreak/>
        <w:t>відкрито церкву УАПЦ</w:t>
      </w:r>
      <w:r w:rsidRPr="00D05B43">
        <w:rPr>
          <w:rStyle w:val="a8"/>
          <w:rFonts w:ascii="Times New Roman" w:hAnsi="Times New Roman"/>
          <w:sz w:val="28"/>
          <w:szCs w:val="28"/>
          <w:lang w:val="uk-UA"/>
        </w:rPr>
        <w:footnoteReference w:id="60"/>
      </w:r>
      <w:r w:rsidR="00EC25FA" w:rsidRPr="00D05B43">
        <w:rPr>
          <w:rFonts w:ascii="Times New Roman" w:hAnsi="Times New Roman"/>
          <w:sz w:val="28"/>
          <w:szCs w:val="28"/>
          <w:lang w:val="uk-UA"/>
        </w:rPr>
        <w:t>.</w:t>
      </w:r>
      <w:r w:rsidRPr="00D05B43">
        <w:rPr>
          <w:rFonts w:ascii="Times New Roman" w:hAnsi="Times New Roman"/>
          <w:sz w:val="28"/>
          <w:szCs w:val="28"/>
          <w:lang w:val="uk-UA"/>
        </w:rPr>
        <w:t xml:space="preserve"> Попри невеликі позитивні зрушення життя під німецькою окупаційною владою не було легким та щасливим. Вже досить скоро підпільний рух розповсюджується і в районі. Про акції підпільників пише </w:t>
      </w:r>
      <w:r w:rsidR="00E519A6" w:rsidRPr="00D05B43">
        <w:rPr>
          <w:rFonts w:ascii="Times New Roman" w:hAnsi="Times New Roman"/>
          <w:sz w:val="28"/>
          <w:szCs w:val="28"/>
          <w:lang w:val="uk-UA"/>
        </w:rPr>
        <w:t>Ф. Г. </w:t>
      </w:r>
      <w:r w:rsidRPr="00D05B43">
        <w:rPr>
          <w:rFonts w:ascii="Times New Roman" w:hAnsi="Times New Roman"/>
          <w:sz w:val="28"/>
          <w:szCs w:val="28"/>
          <w:lang w:val="uk-UA"/>
        </w:rPr>
        <w:t>Турченко. Він зазначив, що в одному з сіл випускали журнал-листівку «Їжак» з підзаголовком «Слухайте всі, «Їжак» розповідає, як німець тікає</w:t>
      </w:r>
      <w:r w:rsidR="00EC25FA" w:rsidRPr="00D05B43">
        <w:rPr>
          <w:rFonts w:ascii="Times New Roman" w:hAnsi="Times New Roman"/>
          <w:sz w:val="28"/>
          <w:szCs w:val="28"/>
          <w:lang w:val="uk-UA"/>
        </w:rPr>
        <w:t>»</w:t>
      </w:r>
      <w:r w:rsidRPr="00D05B43">
        <w:rPr>
          <w:rStyle w:val="a8"/>
          <w:rFonts w:ascii="Times New Roman" w:hAnsi="Times New Roman"/>
          <w:sz w:val="28"/>
          <w:szCs w:val="28"/>
          <w:lang w:val="uk-UA"/>
        </w:rPr>
        <w:footnoteReference w:id="61"/>
      </w:r>
      <w:r w:rsidR="00EC25FA" w:rsidRPr="00D05B43">
        <w:rPr>
          <w:rFonts w:ascii="Times New Roman" w:hAnsi="Times New Roman"/>
          <w:sz w:val="28"/>
          <w:szCs w:val="28"/>
          <w:lang w:val="uk-UA"/>
        </w:rPr>
        <w:t>.</w:t>
      </w:r>
      <w:r w:rsidRPr="00D05B43">
        <w:rPr>
          <w:rFonts w:ascii="Times New Roman" w:hAnsi="Times New Roman"/>
          <w:sz w:val="28"/>
          <w:szCs w:val="28"/>
          <w:lang w:val="uk-UA"/>
        </w:rPr>
        <w:t xml:space="preserve"> Функціонувала тут організація ОУН. Історик повідомляє: «На території теперішнього Оріхівського району перший осередок ОУН-р було закладено в смт</w:t>
      </w:r>
      <w:r w:rsidR="00E519A6" w:rsidRPr="00D05B43">
        <w:rPr>
          <w:rFonts w:ascii="Times New Roman" w:hAnsi="Times New Roman"/>
          <w:sz w:val="28"/>
          <w:szCs w:val="28"/>
          <w:lang w:val="uk-UA"/>
        </w:rPr>
        <w:t>. </w:t>
      </w:r>
      <w:r w:rsidRPr="00D05B43">
        <w:rPr>
          <w:rFonts w:ascii="Times New Roman" w:hAnsi="Times New Roman"/>
          <w:sz w:val="28"/>
          <w:szCs w:val="28"/>
          <w:lang w:val="uk-UA"/>
        </w:rPr>
        <w:t>Комишуваха (на той час – районний центр) вже у жовтні 1941 р. Для створення оунівської мережі в Оріхові до міста прибули три члени похідної групи, серед яких був місцевий житель М. Федоренко. Останній у 1940 р.</w:t>
      </w:r>
      <w:r w:rsidR="00111660" w:rsidRPr="00D05B43">
        <w:rPr>
          <w:rFonts w:ascii="Times New Roman" w:hAnsi="Times New Roman"/>
          <w:sz w:val="28"/>
          <w:szCs w:val="28"/>
          <w:lang w:val="uk-UA"/>
        </w:rPr>
        <w:t>,</w:t>
      </w:r>
      <w:r w:rsidRPr="00D05B43">
        <w:rPr>
          <w:rFonts w:ascii="Times New Roman" w:hAnsi="Times New Roman"/>
          <w:sz w:val="28"/>
          <w:szCs w:val="28"/>
          <w:lang w:val="uk-UA"/>
        </w:rPr>
        <w:t xml:space="preserve"> як працівник комітету заготівель Оріхівського району</w:t>
      </w:r>
      <w:r w:rsidR="00111660" w:rsidRPr="00D05B43">
        <w:rPr>
          <w:rFonts w:ascii="Times New Roman" w:hAnsi="Times New Roman"/>
          <w:sz w:val="28"/>
          <w:szCs w:val="28"/>
          <w:lang w:val="uk-UA"/>
        </w:rPr>
        <w:t>,</w:t>
      </w:r>
      <w:r w:rsidRPr="00D05B43">
        <w:rPr>
          <w:rFonts w:ascii="Times New Roman" w:hAnsi="Times New Roman"/>
          <w:sz w:val="28"/>
          <w:szCs w:val="28"/>
          <w:lang w:val="uk-UA"/>
        </w:rPr>
        <w:t xml:space="preserve"> був відряджений до Львівської області працювати за фахом. На початку німецько-радянської війни у Львові був залучений до ОУН-р і у складі похідних груп відправлений до Запорізької області. Він же був призначений керівником ОУН-р в Оріхівському </w:t>
      </w:r>
      <w:r w:rsidR="00EC25FA" w:rsidRPr="00D05B43">
        <w:rPr>
          <w:rFonts w:ascii="Times New Roman" w:hAnsi="Times New Roman"/>
          <w:sz w:val="28"/>
          <w:szCs w:val="28"/>
          <w:lang w:val="uk-UA"/>
        </w:rPr>
        <w:t>районі»</w:t>
      </w:r>
      <w:r w:rsidRPr="00D05B43">
        <w:rPr>
          <w:rStyle w:val="a8"/>
          <w:rFonts w:ascii="Times New Roman" w:hAnsi="Times New Roman"/>
          <w:sz w:val="28"/>
          <w:szCs w:val="28"/>
          <w:lang w:val="uk-UA"/>
        </w:rPr>
        <w:footnoteReference w:id="62"/>
      </w:r>
      <w:r w:rsidR="00EC25FA" w:rsidRPr="00D05B43">
        <w:rPr>
          <w:rFonts w:ascii="Times New Roman" w:hAnsi="Times New Roman"/>
          <w:sz w:val="28"/>
          <w:szCs w:val="28"/>
          <w:lang w:val="uk-UA"/>
        </w:rPr>
        <w:t>.</w:t>
      </w:r>
      <w:r w:rsidR="00CF330E" w:rsidRPr="00D05B43">
        <w:rPr>
          <w:rFonts w:ascii="Times New Roman" w:hAnsi="Times New Roman"/>
          <w:sz w:val="28"/>
          <w:szCs w:val="28"/>
          <w:lang w:val="uk-UA"/>
        </w:rPr>
        <w:t xml:space="preserve"> Через район проходила зв’язкова лінія «Запоріжжя – Донбас (Донецьк)», що пролягала по маршруту: Запоріжжя – Червоноармійський (Вільнянський) – Оріхівський – Куйбишевський (разом із Розівським) райони на Донбас.</w:t>
      </w:r>
      <w:r w:rsidR="00CF330E" w:rsidRPr="00D05B43">
        <w:rPr>
          <w:rStyle w:val="a8"/>
          <w:rFonts w:ascii="Times New Roman" w:hAnsi="Times New Roman"/>
          <w:sz w:val="28"/>
          <w:szCs w:val="28"/>
          <w:lang w:val="uk-UA"/>
        </w:rPr>
        <w:footnoteReference w:id="63"/>
      </w:r>
      <w:r w:rsidR="00CF330E" w:rsidRPr="00D05B43">
        <w:rPr>
          <w:rFonts w:ascii="Times New Roman" w:hAnsi="Times New Roman"/>
          <w:sz w:val="28"/>
          <w:szCs w:val="28"/>
          <w:lang w:val="uk-UA"/>
        </w:rPr>
        <w:t xml:space="preserve"> Таку діяльність німецька влада намагалась викоренити найпростішим для тоталітарного режиму методом – репресіями. В тій же книзі : «Запорізький рахунок» Ф</w:t>
      </w:r>
      <w:r w:rsidR="00B01D1B" w:rsidRPr="00D05B43">
        <w:rPr>
          <w:rFonts w:ascii="Times New Roman" w:hAnsi="Times New Roman"/>
          <w:sz w:val="28"/>
          <w:szCs w:val="28"/>
          <w:lang w:val="uk-UA"/>
        </w:rPr>
        <w:t>.</w:t>
      </w:r>
      <w:r w:rsidR="0017756F" w:rsidRPr="00D05B43">
        <w:rPr>
          <w:rFonts w:ascii="Times New Roman" w:hAnsi="Times New Roman"/>
          <w:sz w:val="28"/>
          <w:szCs w:val="28"/>
          <w:lang w:val="uk-UA"/>
        </w:rPr>
        <w:t> Г.</w:t>
      </w:r>
      <w:r w:rsidR="00CF330E" w:rsidRPr="00D05B43">
        <w:rPr>
          <w:rFonts w:ascii="Times New Roman" w:hAnsi="Times New Roman"/>
          <w:sz w:val="28"/>
          <w:szCs w:val="28"/>
          <w:lang w:val="uk-UA"/>
        </w:rPr>
        <w:t xml:space="preserve"> Турченко зазначив: «</w:t>
      </w:r>
      <w:r w:rsidR="00CF330E" w:rsidRPr="00D05B43">
        <w:rPr>
          <w:rFonts w:ascii="Times New Roman" w:hAnsi="Times New Roman"/>
          <w:sz w:val="28"/>
          <w:szCs w:val="28"/>
        </w:rPr>
        <w:t>У листопаді, за підозрою у належності до ОУН, також було репресовано одного з керівників місцевого самоуправління м.</w:t>
      </w:r>
      <w:r w:rsidR="00B01D1B" w:rsidRPr="00D05B43">
        <w:rPr>
          <w:rFonts w:ascii="Times New Roman" w:hAnsi="Times New Roman"/>
          <w:sz w:val="28"/>
          <w:szCs w:val="28"/>
          <w:lang w:val="uk-UA"/>
        </w:rPr>
        <w:t> </w:t>
      </w:r>
      <w:r w:rsidR="00CF330E" w:rsidRPr="00D05B43">
        <w:rPr>
          <w:rFonts w:ascii="Times New Roman" w:hAnsi="Times New Roman"/>
          <w:sz w:val="28"/>
          <w:szCs w:val="28"/>
        </w:rPr>
        <w:t>Оріхів Пилипенка</w:t>
      </w:r>
      <w:r w:rsidR="00CF330E" w:rsidRPr="00D05B43">
        <w:rPr>
          <w:rFonts w:ascii="Times New Roman" w:hAnsi="Times New Roman"/>
          <w:sz w:val="28"/>
          <w:szCs w:val="28"/>
          <w:lang w:val="uk-UA"/>
        </w:rPr>
        <w:t>»</w:t>
      </w:r>
      <w:r w:rsidR="00CF330E" w:rsidRPr="00D05B43">
        <w:rPr>
          <w:rFonts w:ascii="Times New Roman" w:hAnsi="Times New Roman"/>
          <w:sz w:val="28"/>
          <w:szCs w:val="28"/>
        </w:rPr>
        <w:t>.</w:t>
      </w:r>
      <w:r w:rsidR="00CF330E" w:rsidRPr="00D05B43">
        <w:rPr>
          <w:rStyle w:val="a8"/>
          <w:rFonts w:ascii="Times New Roman" w:hAnsi="Times New Roman"/>
          <w:sz w:val="28"/>
          <w:szCs w:val="28"/>
        </w:rPr>
        <w:footnoteReference w:id="64"/>
      </w:r>
    </w:p>
    <w:p w14:paraId="6B128177" w14:textId="4E928332" w:rsidR="00097D15" w:rsidRPr="00D05B43" w:rsidRDefault="00097D1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Дослідник </w:t>
      </w:r>
      <w:r w:rsidR="000325A6" w:rsidRPr="00D05B43">
        <w:rPr>
          <w:rFonts w:ascii="Times New Roman" w:hAnsi="Times New Roman"/>
          <w:sz w:val="28"/>
          <w:szCs w:val="28"/>
          <w:lang w:val="uk-UA"/>
        </w:rPr>
        <w:t>М.</w:t>
      </w:r>
      <w:r w:rsidR="009240F4" w:rsidRPr="00D05B43">
        <w:rPr>
          <w:rFonts w:ascii="Times New Roman" w:hAnsi="Times New Roman"/>
          <w:sz w:val="28"/>
          <w:szCs w:val="28"/>
          <w:lang w:val="uk-UA"/>
        </w:rPr>
        <w:t> </w:t>
      </w:r>
      <w:r w:rsidR="000325A6" w:rsidRPr="00D05B43">
        <w:rPr>
          <w:rFonts w:ascii="Times New Roman" w:hAnsi="Times New Roman"/>
          <w:sz w:val="28"/>
          <w:szCs w:val="28"/>
          <w:lang w:val="uk-UA"/>
        </w:rPr>
        <w:t xml:space="preserve">А. Слободянюк відзначив : «Восени 1943 р., з наближенням лінії фронту, партизанська війна на півдні Україні ще більше активізувалася». </w:t>
      </w:r>
      <w:r w:rsidR="000325A6" w:rsidRPr="00D05B43">
        <w:rPr>
          <w:rStyle w:val="a8"/>
          <w:rFonts w:ascii="Times New Roman" w:hAnsi="Times New Roman"/>
          <w:sz w:val="28"/>
          <w:szCs w:val="28"/>
          <w:lang w:val="uk-UA"/>
        </w:rPr>
        <w:footnoteReference w:id="65"/>
      </w:r>
      <w:r w:rsidR="000325A6" w:rsidRPr="00D05B43">
        <w:rPr>
          <w:rFonts w:ascii="Times New Roman" w:hAnsi="Times New Roman"/>
          <w:sz w:val="28"/>
          <w:szCs w:val="28"/>
          <w:lang w:val="uk-UA"/>
        </w:rPr>
        <w:t xml:space="preserve"> 14 вересня 1943</w:t>
      </w:r>
      <w:r w:rsidR="00EB5963" w:rsidRPr="00D05B43">
        <w:rPr>
          <w:rFonts w:ascii="Times New Roman" w:hAnsi="Times New Roman"/>
          <w:sz w:val="28"/>
          <w:szCs w:val="28"/>
          <w:lang w:val="uk-UA"/>
        </w:rPr>
        <w:t xml:space="preserve"> </w:t>
      </w:r>
      <w:r w:rsidR="000325A6" w:rsidRPr="00D05B43">
        <w:rPr>
          <w:rFonts w:ascii="Times New Roman" w:hAnsi="Times New Roman"/>
          <w:sz w:val="28"/>
          <w:szCs w:val="28"/>
          <w:lang w:val="uk-UA"/>
        </w:rPr>
        <w:t>р. від німецьких загарбників було визволено м</w:t>
      </w:r>
      <w:r w:rsidR="009240F4" w:rsidRPr="00D05B43">
        <w:rPr>
          <w:rFonts w:ascii="Times New Roman" w:hAnsi="Times New Roman"/>
          <w:sz w:val="28"/>
          <w:szCs w:val="28"/>
          <w:lang w:val="uk-UA"/>
        </w:rPr>
        <w:t>.</w:t>
      </w:r>
      <w:r w:rsidR="000325A6" w:rsidRPr="00D05B43">
        <w:rPr>
          <w:rFonts w:ascii="Times New Roman" w:hAnsi="Times New Roman"/>
          <w:sz w:val="28"/>
          <w:szCs w:val="28"/>
          <w:lang w:val="uk-UA"/>
        </w:rPr>
        <w:t xml:space="preserve"> Оріхів та </w:t>
      </w:r>
      <w:r w:rsidR="000325A6" w:rsidRPr="00D05B43">
        <w:rPr>
          <w:rFonts w:ascii="Times New Roman" w:hAnsi="Times New Roman"/>
          <w:sz w:val="28"/>
          <w:szCs w:val="28"/>
          <w:lang w:val="uk-UA"/>
        </w:rPr>
        <w:lastRenderedPageBreak/>
        <w:t>одноіменний район, хоча Радінформбюро повідомило про це лише 19 вересня 1943</w:t>
      </w:r>
      <w:r w:rsidR="00EB5963" w:rsidRPr="00D05B43">
        <w:rPr>
          <w:rFonts w:ascii="Times New Roman" w:hAnsi="Times New Roman"/>
          <w:sz w:val="28"/>
          <w:szCs w:val="28"/>
          <w:lang w:val="uk-UA"/>
        </w:rPr>
        <w:t xml:space="preserve"> </w:t>
      </w:r>
      <w:r w:rsidR="000325A6" w:rsidRPr="00D05B43">
        <w:rPr>
          <w:rFonts w:ascii="Times New Roman" w:hAnsi="Times New Roman"/>
          <w:sz w:val="28"/>
          <w:szCs w:val="28"/>
          <w:lang w:val="uk-UA"/>
        </w:rPr>
        <w:t>р.</w:t>
      </w:r>
      <w:r w:rsidR="000325A6" w:rsidRPr="00D05B43">
        <w:rPr>
          <w:rStyle w:val="a8"/>
          <w:rFonts w:ascii="Times New Roman" w:hAnsi="Times New Roman"/>
          <w:sz w:val="28"/>
          <w:szCs w:val="28"/>
          <w:lang w:val="uk-UA"/>
        </w:rPr>
        <w:footnoteReference w:id="66"/>
      </w:r>
      <w:r w:rsidR="00931BF2" w:rsidRPr="00D05B43">
        <w:rPr>
          <w:rFonts w:ascii="Times New Roman" w:hAnsi="Times New Roman"/>
          <w:sz w:val="28"/>
          <w:szCs w:val="28"/>
          <w:lang w:val="uk-UA"/>
        </w:rPr>
        <w:t xml:space="preserve"> Саме 19 вересня і досі святкується в районі день Визволення. </w:t>
      </w:r>
    </w:p>
    <w:p w14:paraId="39CC062D" w14:textId="327E1FAC" w:rsidR="007F1769" w:rsidRPr="00D05B43" w:rsidRDefault="007F176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За часів Другої Світової на території Оріхівського району з’явилося багато братських могил. Зокрема, в Копанівській сільській раді розміщувалася могила із похованням 112 військових.</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Такі відомості знаходимо в ДАЗО</w:t>
      </w:r>
      <w:r w:rsidR="0025717C" w:rsidRPr="00D05B43">
        <w:rPr>
          <w:rFonts w:ascii="Times New Roman" w:hAnsi="Times New Roman"/>
          <w:sz w:val="28"/>
          <w:szCs w:val="28"/>
          <w:lang w:val="uk-UA"/>
        </w:rPr>
        <w:t xml:space="preserve">. Також в цьому документі зазначено, що на момент 1944 </w:t>
      </w:r>
      <w:r w:rsidR="00391354" w:rsidRPr="00D05B43">
        <w:rPr>
          <w:rFonts w:ascii="Times New Roman" w:hAnsi="Times New Roman"/>
          <w:sz w:val="28"/>
          <w:szCs w:val="28"/>
          <w:lang w:val="uk-UA"/>
        </w:rPr>
        <w:t xml:space="preserve">р. </w:t>
      </w:r>
      <w:r w:rsidR="0025717C" w:rsidRPr="00D05B43">
        <w:rPr>
          <w:rFonts w:ascii="Times New Roman" w:hAnsi="Times New Roman"/>
          <w:sz w:val="28"/>
          <w:szCs w:val="28"/>
          <w:lang w:val="uk-UA"/>
        </w:rPr>
        <w:t>стан доглянутості могили був задовільний.</w:t>
      </w:r>
      <w:r w:rsidRPr="00D05B43">
        <w:rPr>
          <w:rStyle w:val="a8"/>
          <w:rFonts w:ascii="Times New Roman" w:hAnsi="Times New Roman"/>
          <w:sz w:val="28"/>
          <w:szCs w:val="28"/>
          <w:lang w:val="uk-UA"/>
        </w:rPr>
        <w:footnoteReference w:id="67"/>
      </w:r>
    </w:p>
    <w:p w14:paraId="2BA392CD" w14:textId="356801FC" w:rsidR="00266566" w:rsidRPr="00D05B43" w:rsidRDefault="000377BF" w:rsidP="00C16635">
      <w:pPr>
        <w:spacing w:after="0" w:line="360" w:lineRule="auto"/>
        <w:ind w:firstLine="709"/>
        <w:jc w:val="both"/>
        <w:rPr>
          <w:rFonts w:ascii="Times New Roman" w:hAnsi="Times New Roman"/>
          <w:iCs/>
          <w:sz w:val="28"/>
          <w:szCs w:val="28"/>
          <w:lang w:val="uk-UA"/>
        </w:rPr>
      </w:pPr>
      <w:r w:rsidRPr="00D05B43">
        <w:rPr>
          <w:rFonts w:ascii="Times New Roman" w:hAnsi="Times New Roman"/>
          <w:iCs/>
          <w:sz w:val="28"/>
          <w:szCs w:val="28"/>
          <w:lang w:val="uk-UA"/>
        </w:rPr>
        <w:t>Отже, Друга Світова війна значно вплинула на долю Оріхівського району, адже місцевість була окупованою та пережила спочатку захоплення, а потім звільнення від німецьких загарбників. Хоча ми не маємо детальних відомостей про перебіг подій війни саме в досліджуваному селі, але ми окреслили загальну ситуацію в районі, а також віднайшли Нестерянку на німецьких картах, хоча її назву там вказано не було.</w:t>
      </w:r>
    </w:p>
    <w:p w14:paraId="2E3FA70D" w14:textId="77777777" w:rsidR="00BA3205" w:rsidRDefault="00BA3205" w:rsidP="00BA3205">
      <w:pPr>
        <w:spacing w:after="0" w:line="360" w:lineRule="auto"/>
        <w:ind w:firstLine="709"/>
        <w:jc w:val="both"/>
        <w:rPr>
          <w:rFonts w:ascii="Times New Roman" w:hAnsi="Times New Roman"/>
          <w:b/>
          <w:sz w:val="28"/>
          <w:szCs w:val="28"/>
          <w:lang w:val="uk-UA"/>
        </w:rPr>
      </w:pPr>
    </w:p>
    <w:p w14:paraId="64464E42" w14:textId="7BC42155" w:rsidR="004F6A73" w:rsidRPr="00D05B43" w:rsidRDefault="004F6A73" w:rsidP="00BA3205">
      <w:pPr>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lang w:val="uk-UA"/>
        </w:rPr>
        <w:t>3.2. Післявоєнне життя села Нестерянка в складі Копанської сільради Оріхівського району</w:t>
      </w:r>
      <w:r w:rsidR="00D95301">
        <w:rPr>
          <w:rFonts w:ascii="Times New Roman" w:hAnsi="Times New Roman"/>
          <w:b/>
          <w:sz w:val="28"/>
          <w:szCs w:val="28"/>
          <w:lang w:val="uk-UA"/>
        </w:rPr>
        <w:t xml:space="preserve"> 1943-1967 рр.</w:t>
      </w:r>
    </w:p>
    <w:p w14:paraId="781C2403" w14:textId="06E9CA2A" w:rsidR="00D3166D" w:rsidRPr="00D05B43" w:rsidRDefault="00D3166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По завершенню Другої Світової війни на території Української РСР нарешті прийшов</w:t>
      </w:r>
      <w:r w:rsidR="004F6A73" w:rsidRPr="00D05B43">
        <w:rPr>
          <w:rFonts w:ascii="Times New Roman" w:hAnsi="Times New Roman"/>
          <w:sz w:val="28"/>
          <w:szCs w:val="28"/>
          <w:lang w:val="uk-UA"/>
        </w:rPr>
        <w:t xml:space="preserve"> мир. Але т</w:t>
      </w:r>
      <w:r w:rsidRPr="00D05B43">
        <w:rPr>
          <w:rFonts w:ascii="Times New Roman" w:hAnsi="Times New Roman"/>
          <w:sz w:val="28"/>
          <w:szCs w:val="28"/>
          <w:lang w:val="uk-UA"/>
        </w:rPr>
        <w:t xml:space="preserve">руднощі ще не закінчились : </w:t>
      </w:r>
      <w:r w:rsidR="00514471" w:rsidRPr="00D05B43">
        <w:rPr>
          <w:rFonts w:ascii="Times New Roman" w:hAnsi="Times New Roman"/>
          <w:sz w:val="28"/>
          <w:szCs w:val="28"/>
          <w:lang w:val="uk-UA"/>
        </w:rPr>
        <w:t>г</w:t>
      </w:r>
      <w:r w:rsidR="00EC25FA" w:rsidRPr="00D05B43">
        <w:rPr>
          <w:rFonts w:ascii="Times New Roman" w:hAnsi="Times New Roman"/>
          <w:sz w:val="28"/>
          <w:szCs w:val="28"/>
          <w:lang w:val="uk-UA"/>
        </w:rPr>
        <w:t>олод 19</w:t>
      </w:r>
      <w:r w:rsidRPr="00D05B43">
        <w:rPr>
          <w:rFonts w:ascii="Times New Roman" w:hAnsi="Times New Roman"/>
          <w:sz w:val="28"/>
          <w:szCs w:val="28"/>
          <w:lang w:val="uk-UA"/>
        </w:rPr>
        <w:t xml:space="preserve">46-1947 рр., повоєнна відбудова, повернення полонених та остарбайтерів, перевірки та допити </w:t>
      </w:r>
      <w:r w:rsidR="004F6A73" w:rsidRPr="00D05B43">
        <w:rPr>
          <w:rFonts w:ascii="Times New Roman" w:hAnsi="Times New Roman"/>
          <w:sz w:val="28"/>
          <w:szCs w:val="28"/>
          <w:lang w:val="uk-UA"/>
        </w:rPr>
        <w:t>НКВС</w:t>
      </w:r>
      <w:r w:rsidRPr="00D05B43">
        <w:rPr>
          <w:rFonts w:ascii="Times New Roman" w:hAnsi="Times New Roman"/>
          <w:sz w:val="28"/>
          <w:szCs w:val="28"/>
          <w:lang w:val="uk-UA"/>
        </w:rPr>
        <w:t>. Проте, життя тривало.</w:t>
      </w:r>
    </w:p>
    <w:p w14:paraId="5E3EE771" w14:textId="17E74C06" w:rsidR="00D3166D" w:rsidRPr="00D05B43" w:rsidRDefault="00D3166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досить складний 1947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на території Оріхівського району тривали жнива. Для підняття духу двома будинками культури, Оріхівським та Кіровським сільським клубом, були організовані виступи для колгоспів </w:t>
      </w:r>
      <w:r w:rsidR="001E2673" w:rsidRPr="00D05B43">
        <w:rPr>
          <w:rFonts w:ascii="Times New Roman" w:hAnsi="Times New Roman"/>
          <w:sz w:val="28"/>
          <w:szCs w:val="28"/>
          <w:lang w:val="uk-UA"/>
        </w:rPr>
        <w:t>району</w:t>
      </w:r>
      <w:r w:rsidR="00EC25FA" w:rsidRPr="00D05B43">
        <w:rPr>
          <w:rFonts w:ascii="Times New Roman" w:hAnsi="Times New Roman"/>
          <w:sz w:val="28"/>
          <w:szCs w:val="28"/>
          <w:lang w:val="uk-UA"/>
        </w:rPr>
        <w:t xml:space="preserve">. </w:t>
      </w:r>
      <w:r w:rsidR="004C121E" w:rsidRPr="00D05B43">
        <w:rPr>
          <w:rFonts w:ascii="Times New Roman" w:hAnsi="Times New Roman"/>
          <w:sz w:val="28"/>
          <w:szCs w:val="28"/>
          <w:lang w:val="uk-UA"/>
        </w:rPr>
        <w:t>Колгоспи «Червоний схід» та «Оборона країни» діяли на території Копанської (Копанівської сільської ради). До репертуару місцевих артистів входили і українські, і російські народні пісня, п’єси на 1 та дек</w:t>
      </w:r>
      <w:r w:rsidR="000C149E" w:rsidRPr="00D05B43">
        <w:rPr>
          <w:rFonts w:ascii="Times New Roman" w:hAnsi="Times New Roman"/>
          <w:sz w:val="28"/>
          <w:szCs w:val="28"/>
          <w:lang w:val="uk-UA"/>
        </w:rPr>
        <w:t xml:space="preserve">ілька дій тощо. В цей же час </w:t>
      </w:r>
      <w:r w:rsidR="000C149E" w:rsidRPr="00D05B43">
        <w:rPr>
          <w:rFonts w:ascii="Times New Roman" w:hAnsi="Times New Roman"/>
          <w:sz w:val="28"/>
          <w:szCs w:val="28"/>
          <w:lang w:val="uk-UA"/>
        </w:rPr>
        <w:lastRenderedPageBreak/>
        <w:t>до ко</w:t>
      </w:r>
      <w:r w:rsidR="00EC25FA" w:rsidRPr="00D05B43">
        <w:rPr>
          <w:rFonts w:ascii="Times New Roman" w:hAnsi="Times New Roman"/>
          <w:sz w:val="28"/>
          <w:szCs w:val="28"/>
          <w:lang w:val="uk-UA"/>
        </w:rPr>
        <w:t xml:space="preserve">жного колгоспу приїжджало кіно. </w:t>
      </w:r>
      <w:r w:rsidR="00EB01BF" w:rsidRPr="00D05B43">
        <w:rPr>
          <w:rFonts w:ascii="Times New Roman" w:hAnsi="Times New Roman"/>
          <w:sz w:val="28"/>
          <w:szCs w:val="28"/>
          <w:lang w:val="uk-UA"/>
        </w:rPr>
        <w:t>Окрім цього в кожному колгоспі обиралася одна людина, що мала зачитувати матеріали партійних з’їзді</w:t>
      </w:r>
      <w:r w:rsidR="00EC25FA" w:rsidRPr="00D05B43">
        <w:rPr>
          <w:rFonts w:ascii="Times New Roman" w:hAnsi="Times New Roman"/>
          <w:sz w:val="28"/>
          <w:szCs w:val="28"/>
          <w:lang w:val="uk-UA"/>
        </w:rPr>
        <w:t>в для підняття духу на косовиці</w:t>
      </w:r>
      <w:r w:rsidR="00EB01BF" w:rsidRPr="00D05B43">
        <w:rPr>
          <w:rStyle w:val="a8"/>
          <w:rFonts w:ascii="Times New Roman" w:hAnsi="Times New Roman"/>
          <w:sz w:val="28"/>
          <w:szCs w:val="28"/>
          <w:lang w:val="uk-UA"/>
        </w:rPr>
        <w:footnoteReference w:id="68"/>
      </w:r>
      <w:r w:rsidR="00EC25FA" w:rsidRPr="00D05B43">
        <w:rPr>
          <w:rFonts w:ascii="Times New Roman" w:hAnsi="Times New Roman"/>
          <w:sz w:val="28"/>
          <w:szCs w:val="28"/>
          <w:lang w:val="uk-UA"/>
        </w:rPr>
        <w:t>.</w:t>
      </w:r>
      <w:r w:rsidR="000C149E" w:rsidRPr="00D05B43">
        <w:rPr>
          <w:rFonts w:ascii="Times New Roman" w:hAnsi="Times New Roman"/>
          <w:sz w:val="28"/>
          <w:szCs w:val="28"/>
          <w:lang w:val="uk-UA"/>
        </w:rPr>
        <w:t xml:space="preserve"> </w:t>
      </w:r>
    </w:p>
    <w:p w14:paraId="272B7888" w14:textId="1E306C11" w:rsidR="00564D2D" w:rsidRPr="00D05B43" w:rsidRDefault="00564D2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цьому ж </w:t>
      </w:r>
      <w:r w:rsidR="00D0198D" w:rsidRPr="00D05B43">
        <w:rPr>
          <w:rFonts w:ascii="Times New Roman" w:hAnsi="Times New Roman"/>
          <w:sz w:val="28"/>
          <w:szCs w:val="28"/>
          <w:lang w:val="uk-UA"/>
        </w:rPr>
        <w:t>році</w:t>
      </w:r>
      <w:r w:rsidR="00391354" w:rsidRPr="00D05B43">
        <w:rPr>
          <w:rFonts w:ascii="Times New Roman" w:hAnsi="Times New Roman"/>
          <w:sz w:val="28"/>
          <w:szCs w:val="28"/>
          <w:lang w:val="uk-UA"/>
        </w:rPr>
        <w:t xml:space="preserve"> </w:t>
      </w:r>
      <w:r w:rsidR="00C030C7" w:rsidRPr="00D05B43">
        <w:rPr>
          <w:rFonts w:ascii="Times New Roman" w:hAnsi="Times New Roman"/>
          <w:sz w:val="28"/>
          <w:szCs w:val="28"/>
          <w:lang w:val="uk-UA"/>
        </w:rPr>
        <w:t>було</w:t>
      </w:r>
      <w:r w:rsidR="000377BF" w:rsidRPr="00D05B43">
        <w:rPr>
          <w:rFonts w:ascii="Times New Roman" w:hAnsi="Times New Roman"/>
          <w:sz w:val="28"/>
          <w:szCs w:val="28"/>
          <w:lang w:val="uk-UA"/>
        </w:rPr>
        <w:t xml:space="preserve"> організовано</w:t>
      </w:r>
      <w:r w:rsidR="00C030C7" w:rsidRPr="00D05B43">
        <w:rPr>
          <w:rFonts w:ascii="Times New Roman" w:hAnsi="Times New Roman"/>
          <w:sz w:val="28"/>
          <w:szCs w:val="28"/>
          <w:lang w:val="uk-UA"/>
        </w:rPr>
        <w:t xml:space="preserve"> конкурс культурно-просвітницьких </w:t>
      </w:r>
      <w:r w:rsidR="00395654" w:rsidRPr="00D05B43">
        <w:rPr>
          <w:rFonts w:ascii="Times New Roman" w:hAnsi="Times New Roman"/>
          <w:sz w:val="28"/>
          <w:szCs w:val="28"/>
          <w:lang w:val="uk-UA"/>
        </w:rPr>
        <w:t>закладів</w:t>
      </w:r>
      <w:r w:rsidR="00C030C7" w:rsidRPr="00D05B43">
        <w:rPr>
          <w:rFonts w:ascii="Times New Roman" w:hAnsi="Times New Roman"/>
          <w:sz w:val="28"/>
          <w:szCs w:val="28"/>
          <w:lang w:val="uk-UA"/>
        </w:rPr>
        <w:t xml:space="preserve"> Оріхівського району на найкращу постановку роботи у весняно-літньому періоді 1947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00395654" w:rsidRPr="00D05B43">
        <w:rPr>
          <w:rFonts w:ascii="Times New Roman" w:hAnsi="Times New Roman"/>
          <w:sz w:val="28"/>
          <w:szCs w:val="28"/>
          <w:lang w:val="uk-UA"/>
        </w:rPr>
        <w:t xml:space="preserve"> Їхнім завданням було допомогти партійним організаціям та правлінням колгоспів достроково виконати господарсько-політичні задачі, що були поставлені перед сільськими радами. </w:t>
      </w:r>
      <w:r w:rsidR="00C030C7" w:rsidRPr="00D05B43">
        <w:rPr>
          <w:rFonts w:ascii="Times New Roman" w:hAnsi="Times New Roman"/>
          <w:sz w:val="28"/>
          <w:szCs w:val="28"/>
          <w:lang w:val="uk-UA"/>
        </w:rPr>
        <w:t>Зокрема, у інформації про хід проведення цього заходу зазначено, що</w:t>
      </w:r>
      <w:r w:rsidR="00780D1E" w:rsidRPr="00D05B43">
        <w:rPr>
          <w:rFonts w:ascii="Times New Roman" w:hAnsi="Times New Roman"/>
          <w:sz w:val="28"/>
          <w:szCs w:val="28"/>
          <w:lang w:val="uk-UA"/>
        </w:rPr>
        <w:t xml:space="preserve"> колгоспам вдається виконати всі сільсько-господарські роботи раніше визначеного терміну. В результаті колгоспом</w:t>
      </w:r>
      <w:r w:rsidR="00C030C7" w:rsidRPr="00D05B43">
        <w:rPr>
          <w:rFonts w:ascii="Times New Roman" w:hAnsi="Times New Roman"/>
          <w:sz w:val="28"/>
          <w:szCs w:val="28"/>
          <w:lang w:val="uk-UA"/>
        </w:rPr>
        <w:t xml:space="preserve"> Копанівської сільської ради, до якої входила і Нестерянка, було здано 400 тисяч </w:t>
      </w:r>
      <w:r w:rsidR="00395654" w:rsidRPr="00D05B43">
        <w:rPr>
          <w:rFonts w:ascii="Times New Roman" w:hAnsi="Times New Roman"/>
          <w:sz w:val="28"/>
          <w:szCs w:val="28"/>
          <w:lang w:val="uk-UA"/>
        </w:rPr>
        <w:t>п</w:t>
      </w:r>
      <w:r w:rsidR="00C030C7" w:rsidRPr="00D05B43">
        <w:rPr>
          <w:rFonts w:ascii="Times New Roman" w:hAnsi="Times New Roman"/>
          <w:sz w:val="28"/>
          <w:szCs w:val="28"/>
          <w:lang w:val="uk-UA"/>
        </w:rPr>
        <w:t>удів хлібу</w:t>
      </w:r>
      <w:r w:rsidR="00EB1F1E" w:rsidRPr="00D05B43">
        <w:rPr>
          <w:rFonts w:ascii="Times New Roman" w:hAnsi="Times New Roman"/>
          <w:sz w:val="28"/>
          <w:szCs w:val="28"/>
          <w:lang w:val="uk-UA"/>
        </w:rPr>
        <w:t xml:space="preserve"> (понад 6,55 млн кг)</w:t>
      </w:r>
      <w:r w:rsidR="00C030C7" w:rsidRPr="00D05B43">
        <w:rPr>
          <w:rFonts w:ascii="Times New Roman" w:hAnsi="Times New Roman"/>
          <w:sz w:val="28"/>
          <w:szCs w:val="28"/>
          <w:lang w:val="uk-UA"/>
        </w:rPr>
        <w:t xml:space="preserve"> державі. </w:t>
      </w:r>
      <w:r w:rsidR="00780D1E" w:rsidRPr="00D05B43">
        <w:rPr>
          <w:rFonts w:ascii="Times New Roman" w:hAnsi="Times New Roman"/>
          <w:sz w:val="28"/>
          <w:szCs w:val="28"/>
          <w:lang w:val="uk-UA"/>
        </w:rPr>
        <w:t>На зібранні у місцевому клубі м</w:t>
      </w:r>
      <w:r w:rsidR="00EB1F1E" w:rsidRPr="00D05B43">
        <w:rPr>
          <w:rFonts w:ascii="Times New Roman" w:hAnsi="Times New Roman"/>
          <w:sz w:val="28"/>
          <w:szCs w:val="28"/>
          <w:lang w:val="uk-UA"/>
        </w:rPr>
        <w:t xml:space="preserve">ожновладцями було зауважено, що треба звернутися до усіх колгоспів із закликом послідувати їхньому прикладу. </w:t>
      </w:r>
      <w:r w:rsidR="00C44C80" w:rsidRPr="00D05B43">
        <w:rPr>
          <w:rStyle w:val="a8"/>
          <w:rFonts w:ascii="Times New Roman" w:hAnsi="Times New Roman"/>
          <w:sz w:val="28"/>
          <w:szCs w:val="28"/>
          <w:lang w:val="uk-UA"/>
        </w:rPr>
        <w:footnoteReference w:id="69"/>
      </w:r>
      <w:r w:rsidR="00C44C80" w:rsidRPr="00D05B43">
        <w:rPr>
          <w:rFonts w:ascii="Times New Roman" w:hAnsi="Times New Roman"/>
          <w:sz w:val="28"/>
          <w:szCs w:val="28"/>
          <w:lang w:val="uk-UA"/>
        </w:rPr>
        <w:t xml:space="preserve"> </w:t>
      </w:r>
    </w:p>
    <w:p w14:paraId="6C4692D7" w14:textId="6B523C94" w:rsidR="00C44C80" w:rsidRPr="00D05B43" w:rsidRDefault="006F381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Загалом культурно-просвітницька робота району до 1954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складалася з декількох аспектів: пропаганда переваг життя в радянському союзі, </w:t>
      </w:r>
      <w:r w:rsidR="00780D1E" w:rsidRPr="00D05B43">
        <w:rPr>
          <w:rFonts w:ascii="Times New Roman" w:hAnsi="Times New Roman"/>
          <w:sz w:val="28"/>
          <w:szCs w:val="28"/>
          <w:lang w:val="uk-UA"/>
        </w:rPr>
        <w:t>вивчення аспектів біологічної науки</w:t>
      </w:r>
      <w:r w:rsidRPr="00D05B43">
        <w:rPr>
          <w:rFonts w:ascii="Times New Roman" w:hAnsi="Times New Roman"/>
          <w:sz w:val="28"/>
          <w:szCs w:val="28"/>
          <w:lang w:val="uk-UA"/>
        </w:rPr>
        <w:t xml:space="preserve"> та засадам вдалого сільського господарства, антирелігійна кампанія. Таку роботу проводили як серед дорослих, так і серед дітей.</w:t>
      </w:r>
    </w:p>
    <w:p w14:paraId="1B91B59A" w14:textId="77777777" w:rsidR="006F3819" w:rsidRPr="00D05B43" w:rsidRDefault="006F381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перші мирні роки в будинках культури та хатах-читальнях проводили різні заходи, але в основному вони складалися з лекцій та читань на партійну тематику. </w:t>
      </w:r>
    </w:p>
    <w:p w14:paraId="00F60CF1" w14:textId="5783C6FB" w:rsidR="006F3819" w:rsidRPr="00D05B43" w:rsidRDefault="006F381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Наприклад, в 1954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проводилося велике святкування 30</w:t>
      </w:r>
      <w:r w:rsidR="00395654" w:rsidRPr="00D05B43">
        <w:rPr>
          <w:rFonts w:ascii="Times New Roman" w:hAnsi="Times New Roman"/>
          <w:sz w:val="28"/>
          <w:szCs w:val="28"/>
          <w:lang w:val="uk-UA"/>
        </w:rPr>
        <w:t>0-ліття возз’єднання України з Р</w:t>
      </w:r>
      <w:r w:rsidRPr="00D05B43">
        <w:rPr>
          <w:rFonts w:ascii="Times New Roman" w:hAnsi="Times New Roman"/>
          <w:sz w:val="28"/>
          <w:szCs w:val="28"/>
          <w:lang w:val="uk-UA"/>
        </w:rPr>
        <w:t>осією. Сільські клуби та бібліотеки мали дібрати матеріали на тему багатовікової дружби українського та російського народу, провести літературний вечір в хаті-читальні на ту ж тему, провести читацьку конференцію за матеріалами книги</w:t>
      </w:r>
      <w:r w:rsidR="00682AC1" w:rsidRPr="00D05B43">
        <w:rPr>
          <w:rFonts w:ascii="Times New Roman" w:hAnsi="Times New Roman"/>
          <w:sz w:val="28"/>
          <w:szCs w:val="28"/>
          <w:lang w:val="uk-UA"/>
        </w:rPr>
        <w:t xml:space="preserve"> лауреата сталінської премії</w:t>
      </w:r>
      <w:r w:rsidRPr="00D05B43">
        <w:rPr>
          <w:rFonts w:ascii="Times New Roman" w:hAnsi="Times New Roman"/>
          <w:sz w:val="28"/>
          <w:szCs w:val="28"/>
          <w:lang w:val="uk-UA"/>
        </w:rPr>
        <w:t xml:space="preserve"> Натана Рибака </w:t>
      </w:r>
      <w:r w:rsidRPr="00D05B43">
        <w:rPr>
          <w:rFonts w:ascii="Times New Roman" w:hAnsi="Times New Roman"/>
          <w:sz w:val="28"/>
          <w:szCs w:val="28"/>
          <w:lang w:val="uk-UA"/>
        </w:rPr>
        <w:lastRenderedPageBreak/>
        <w:t>«Переяславська Рада»</w:t>
      </w:r>
      <w:r w:rsidR="009813D7" w:rsidRPr="00D05B43">
        <w:rPr>
          <w:rStyle w:val="a8"/>
          <w:rFonts w:ascii="Times New Roman" w:hAnsi="Times New Roman"/>
          <w:sz w:val="28"/>
          <w:szCs w:val="28"/>
          <w:lang w:val="uk-UA"/>
        </w:rPr>
        <w:footnoteReference w:id="70"/>
      </w:r>
      <w:r w:rsidRPr="00D05B43">
        <w:rPr>
          <w:rFonts w:ascii="Times New Roman" w:hAnsi="Times New Roman"/>
          <w:sz w:val="28"/>
          <w:szCs w:val="28"/>
          <w:lang w:val="uk-UA"/>
        </w:rPr>
        <w:t>, готувалися плакати з написами «Навіки разом»</w:t>
      </w:r>
      <w:r w:rsidR="00174614" w:rsidRPr="00D05B43">
        <w:rPr>
          <w:rFonts w:ascii="Times New Roman" w:hAnsi="Times New Roman"/>
          <w:sz w:val="28"/>
          <w:szCs w:val="28"/>
          <w:lang w:val="uk-UA"/>
        </w:rPr>
        <w:t>, підготувати бібліотечні картки з переліком газетних статей про</w:t>
      </w:r>
      <w:r w:rsidR="00EB5963" w:rsidRPr="00D05B43">
        <w:rPr>
          <w:rFonts w:ascii="Times New Roman" w:hAnsi="Times New Roman"/>
          <w:sz w:val="28"/>
          <w:szCs w:val="28"/>
          <w:lang w:val="uk-UA"/>
        </w:rPr>
        <w:t xml:space="preserve"> </w:t>
      </w:r>
      <w:r w:rsidR="00174614" w:rsidRPr="00D05B43">
        <w:rPr>
          <w:rFonts w:ascii="Times New Roman" w:hAnsi="Times New Roman"/>
          <w:sz w:val="28"/>
          <w:szCs w:val="28"/>
          <w:lang w:val="uk-UA"/>
        </w:rPr>
        <w:t>Переяславську Раду, організувати на пунктах видачі читання видачу книг про споконвічну дружбу росій</w:t>
      </w:r>
      <w:r w:rsidR="00C16635">
        <w:rPr>
          <w:rFonts w:ascii="Times New Roman" w:hAnsi="Times New Roman"/>
          <w:sz w:val="28"/>
          <w:szCs w:val="28"/>
          <w:lang w:val="uk-UA"/>
        </w:rPr>
        <w:t>ського та українського народів</w:t>
      </w:r>
      <w:r w:rsidR="00174614" w:rsidRPr="00D05B43">
        <w:rPr>
          <w:rStyle w:val="a8"/>
          <w:rFonts w:ascii="Times New Roman" w:hAnsi="Times New Roman"/>
          <w:sz w:val="28"/>
          <w:szCs w:val="28"/>
          <w:lang w:val="uk-UA"/>
        </w:rPr>
        <w:footnoteReference w:id="71"/>
      </w:r>
      <w:r w:rsidR="00C16635">
        <w:rPr>
          <w:rFonts w:ascii="Times New Roman" w:hAnsi="Times New Roman"/>
          <w:sz w:val="28"/>
          <w:szCs w:val="28"/>
          <w:lang w:val="uk-UA"/>
        </w:rPr>
        <w:t>.</w:t>
      </w:r>
      <w:r w:rsidRPr="00D05B43">
        <w:rPr>
          <w:rFonts w:ascii="Times New Roman" w:hAnsi="Times New Roman"/>
          <w:sz w:val="28"/>
          <w:szCs w:val="28"/>
          <w:lang w:val="uk-UA"/>
        </w:rPr>
        <w:t xml:space="preserve"> </w:t>
      </w:r>
    </w:p>
    <w:p w14:paraId="5F9618CB" w14:textId="573EB26A" w:rsidR="00174614" w:rsidRPr="00D05B43" w:rsidRDefault="0017461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За допомогою таких заходів радянська влада намагалася укоренити міф про триєдиний народ: великоросійський, </w:t>
      </w:r>
      <w:r w:rsidR="00A52F35" w:rsidRPr="00D05B43">
        <w:rPr>
          <w:rFonts w:ascii="Times New Roman" w:hAnsi="Times New Roman"/>
          <w:sz w:val="28"/>
          <w:szCs w:val="28"/>
          <w:lang w:val="uk-UA"/>
        </w:rPr>
        <w:t xml:space="preserve">український </w:t>
      </w:r>
      <w:r w:rsidRPr="00D05B43">
        <w:rPr>
          <w:rFonts w:ascii="Times New Roman" w:hAnsi="Times New Roman"/>
          <w:sz w:val="28"/>
          <w:szCs w:val="28"/>
          <w:lang w:val="uk-UA"/>
        </w:rPr>
        <w:t>та білоруський.</w:t>
      </w:r>
    </w:p>
    <w:p w14:paraId="28DFE79B" w14:textId="3D939A30" w:rsidR="00174614" w:rsidRPr="00D05B43" w:rsidRDefault="0017461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Матеріали до таких святкувань добиралися відповідні. Зупинимось детальніше на роботі Натана Рибака «Переяславська Рада», за матеріалами якої проводили читацьку конференцію. Детальний аналіз подібних праць провів дослідник </w:t>
      </w:r>
      <w:r w:rsidR="009813D7" w:rsidRPr="00D05B43">
        <w:rPr>
          <w:rFonts w:ascii="Times New Roman" w:hAnsi="Times New Roman"/>
          <w:sz w:val="28"/>
          <w:szCs w:val="28"/>
          <w:lang w:val="uk-UA"/>
        </w:rPr>
        <w:t xml:space="preserve">Володимир Даниленко. В статті «Імперські міфи і малоросійство в українській літературі» </w:t>
      </w:r>
      <w:r w:rsidRPr="00D05B43">
        <w:rPr>
          <w:rStyle w:val="a8"/>
          <w:rFonts w:ascii="Times New Roman" w:hAnsi="Times New Roman"/>
          <w:sz w:val="28"/>
          <w:szCs w:val="28"/>
          <w:lang w:val="uk-UA"/>
        </w:rPr>
        <w:footnoteReference w:id="72"/>
      </w:r>
      <w:r w:rsidR="009813D7" w:rsidRPr="00D05B43">
        <w:rPr>
          <w:rFonts w:ascii="Times New Roman" w:hAnsi="Times New Roman"/>
          <w:sz w:val="28"/>
          <w:szCs w:val="28"/>
          <w:lang w:val="uk-UA"/>
        </w:rPr>
        <w:t xml:space="preserve"> він наголошує, що роман був написаний на основі імперсько-радянського міфу про триєдиний народ, про «старшого брата». Володимир Даниленко зазначає, що Натан Рибак взяв цей міф за основу після фактичного «зеленого» світла з боку радянської влади на написання подібних художніх творів. «У 1946</w:t>
      </w:r>
      <w:r w:rsidR="00EB5963" w:rsidRPr="00D05B43">
        <w:rPr>
          <w:rFonts w:ascii="Times New Roman" w:hAnsi="Times New Roman"/>
          <w:sz w:val="28"/>
          <w:szCs w:val="28"/>
          <w:lang w:val="uk-UA"/>
        </w:rPr>
        <w:t xml:space="preserve"> </w:t>
      </w:r>
      <w:r w:rsidR="009813D7" w:rsidRPr="00D05B43">
        <w:rPr>
          <w:rFonts w:ascii="Times New Roman" w:hAnsi="Times New Roman"/>
          <w:sz w:val="28"/>
          <w:szCs w:val="28"/>
          <w:lang w:val="uk-UA"/>
        </w:rPr>
        <w:t>р. у</w:t>
      </w:r>
      <w:r w:rsidR="00EB5963" w:rsidRPr="00D05B43">
        <w:rPr>
          <w:rFonts w:ascii="Times New Roman" w:hAnsi="Times New Roman"/>
          <w:sz w:val="28"/>
          <w:szCs w:val="28"/>
          <w:lang w:val="uk-UA"/>
        </w:rPr>
        <w:t xml:space="preserve"> </w:t>
      </w:r>
      <w:r w:rsidR="009813D7" w:rsidRPr="00D05B43">
        <w:rPr>
          <w:rFonts w:ascii="Times New Roman" w:hAnsi="Times New Roman"/>
          <w:sz w:val="28"/>
          <w:szCs w:val="28"/>
          <w:lang w:val="uk-UA"/>
        </w:rPr>
        <w:t>Ленінграді було опубліковано працю В.</w:t>
      </w:r>
      <w:r w:rsidR="00EC25FA" w:rsidRPr="00D05B43">
        <w:rPr>
          <w:rFonts w:ascii="Times New Roman" w:hAnsi="Times New Roman"/>
          <w:sz w:val="28"/>
          <w:szCs w:val="28"/>
          <w:lang w:val="uk-UA"/>
        </w:rPr>
        <w:t>В. </w:t>
      </w:r>
      <w:r w:rsidR="009813D7" w:rsidRPr="00D05B43">
        <w:rPr>
          <w:rFonts w:ascii="Times New Roman" w:hAnsi="Times New Roman"/>
          <w:sz w:val="28"/>
          <w:szCs w:val="28"/>
          <w:lang w:val="uk-UA"/>
        </w:rPr>
        <w:t>Мавродіна «Давня Русь (Походження російського народу та утворення Київської держави)», в</w:t>
      </w:r>
      <w:r w:rsidR="00EB5963" w:rsidRPr="00D05B43">
        <w:rPr>
          <w:rFonts w:ascii="Times New Roman" w:hAnsi="Times New Roman"/>
          <w:sz w:val="28"/>
          <w:szCs w:val="28"/>
          <w:lang w:val="uk-UA"/>
        </w:rPr>
        <w:t xml:space="preserve"> </w:t>
      </w:r>
      <w:r w:rsidR="009813D7" w:rsidRPr="00D05B43">
        <w:rPr>
          <w:rFonts w:ascii="Times New Roman" w:hAnsi="Times New Roman"/>
          <w:sz w:val="28"/>
          <w:szCs w:val="28"/>
          <w:lang w:val="uk-UA"/>
        </w:rPr>
        <w:t>якій радянський історик повернувся до імперської концепції триєдиного російського народу, що складався з великоросів, малоросів і</w:t>
      </w:r>
      <w:r w:rsidR="00EB5963" w:rsidRPr="00D05B43">
        <w:rPr>
          <w:rFonts w:ascii="Times New Roman" w:hAnsi="Times New Roman"/>
          <w:sz w:val="28"/>
          <w:szCs w:val="28"/>
          <w:lang w:val="uk-UA"/>
        </w:rPr>
        <w:t xml:space="preserve"> </w:t>
      </w:r>
      <w:r w:rsidR="009813D7" w:rsidRPr="00D05B43">
        <w:rPr>
          <w:rFonts w:ascii="Times New Roman" w:hAnsi="Times New Roman"/>
          <w:sz w:val="28"/>
          <w:szCs w:val="28"/>
          <w:lang w:val="uk-UA"/>
        </w:rPr>
        <w:t>білорусів»</w:t>
      </w:r>
      <w:r w:rsidR="009813D7" w:rsidRPr="00D05B43">
        <w:rPr>
          <w:rStyle w:val="a8"/>
          <w:rFonts w:ascii="Times New Roman" w:hAnsi="Times New Roman"/>
          <w:sz w:val="28"/>
          <w:szCs w:val="28"/>
          <w:lang w:val="uk-UA"/>
        </w:rPr>
        <w:footnoteReference w:id="73"/>
      </w:r>
      <w:r w:rsidR="009813D7" w:rsidRPr="00D05B43">
        <w:rPr>
          <w:rFonts w:ascii="Times New Roman" w:hAnsi="Times New Roman"/>
          <w:sz w:val="28"/>
          <w:szCs w:val="28"/>
          <w:lang w:val="uk-UA"/>
        </w:rPr>
        <w:t xml:space="preserve">, – говорить Даниленко. </w:t>
      </w:r>
    </w:p>
    <w:p w14:paraId="0419C185" w14:textId="63EF384A" w:rsidR="009813D7" w:rsidRPr="00D05B43" w:rsidRDefault="009813D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Поява праці В.</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Мавродіна збіглася з наміром Сталіна повернутися до перевірених імперських технологій і</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прискорити формування єдиного радянського народу, зробивши росіян панівною нацією. Тому концепція дослідника була використана в</w:t>
      </w:r>
      <w:r w:rsidRPr="00D05B43">
        <w:rPr>
          <w:rFonts w:ascii="Times New Roman" w:hAnsi="Times New Roman"/>
          <w:sz w:val="28"/>
          <w:szCs w:val="28"/>
        </w:rPr>
        <w:t> </w:t>
      </w:r>
      <w:r w:rsidRPr="00D05B43">
        <w:rPr>
          <w:rFonts w:ascii="Times New Roman" w:hAnsi="Times New Roman"/>
          <w:sz w:val="28"/>
          <w:szCs w:val="28"/>
          <w:lang w:val="uk-UA"/>
        </w:rPr>
        <w:t>тезах ЦК КПРС до 300-річчя возз’єднання України з Росією, що вийшли в</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газеті «Правда» 10</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січня 1954</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р. У цьому партійному документі з’явилося два положення, які згодом були художньо інтерпретовані </w:t>
      </w:r>
      <w:r w:rsidRPr="00D05B43">
        <w:rPr>
          <w:rFonts w:ascii="Times New Roman" w:hAnsi="Times New Roman"/>
          <w:sz w:val="28"/>
          <w:szCs w:val="28"/>
          <w:lang w:val="uk-UA"/>
        </w:rPr>
        <w:lastRenderedPageBreak/>
        <w:t>в</w:t>
      </w:r>
      <w:r w:rsidRPr="00D05B43">
        <w:rPr>
          <w:rFonts w:ascii="Times New Roman" w:hAnsi="Times New Roman"/>
          <w:sz w:val="28"/>
          <w:szCs w:val="28"/>
        </w:rPr>
        <w:t> </w:t>
      </w:r>
      <w:r w:rsidRPr="00D05B43">
        <w:rPr>
          <w:rFonts w:ascii="Times New Roman" w:hAnsi="Times New Roman"/>
          <w:sz w:val="28"/>
          <w:szCs w:val="28"/>
          <w:lang w:val="uk-UA"/>
        </w:rPr>
        <w:t xml:space="preserve">багатьох творах української літератури радянської доби. </w:t>
      </w:r>
      <w:r w:rsidRPr="00D05B43">
        <w:rPr>
          <w:rFonts w:ascii="Times New Roman" w:hAnsi="Times New Roman"/>
          <w:sz w:val="28"/>
          <w:szCs w:val="28"/>
        </w:rPr>
        <w:t>Це тези про особливу місію «великого російського народу» і</w:t>
      </w:r>
      <w:r w:rsidR="00EB5963" w:rsidRPr="00D05B43">
        <w:rPr>
          <w:rFonts w:ascii="Times New Roman" w:hAnsi="Times New Roman"/>
          <w:sz w:val="28"/>
          <w:szCs w:val="28"/>
        </w:rPr>
        <w:t xml:space="preserve"> </w:t>
      </w:r>
      <w:r w:rsidRPr="00D05B43">
        <w:rPr>
          <w:rFonts w:ascii="Times New Roman" w:hAnsi="Times New Roman"/>
          <w:sz w:val="28"/>
          <w:szCs w:val="28"/>
        </w:rPr>
        <w:t>про те, що під час Національно-визвольної війни 1648–1654</w:t>
      </w:r>
      <w:r w:rsidR="00EB5963" w:rsidRPr="00D05B43">
        <w:rPr>
          <w:rFonts w:ascii="Times New Roman" w:hAnsi="Times New Roman"/>
          <w:sz w:val="28"/>
          <w:szCs w:val="28"/>
        </w:rPr>
        <w:t xml:space="preserve"> </w:t>
      </w:r>
      <w:r w:rsidRPr="00D05B43">
        <w:rPr>
          <w:rFonts w:ascii="Times New Roman" w:hAnsi="Times New Roman"/>
          <w:sz w:val="28"/>
          <w:szCs w:val="28"/>
        </w:rPr>
        <w:t>рр. український народ насправді не хотів створювати свою державу, а домагався лише «об’єднання з братнім російським народом в єдиній</w:t>
      </w:r>
      <w:proofErr w:type="gramStart"/>
      <w:r w:rsidRPr="00D05B43">
        <w:rPr>
          <w:rFonts w:ascii="Times New Roman" w:hAnsi="Times New Roman"/>
          <w:sz w:val="28"/>
          <w:szCs w:val="28"/>
        </w:rPr>
        <w:t xml:space="preserve"> Р</w:t>
      </w:r>
      <w:proofErr w:type="gramEnd"/>
      <w:r w:rsidRPr="00D05B43">
        <w:rPr>
          <w:rFonts w:ascii="Times New Roman" w:hAnsi="Times New Roman"/>
          <w:sz w:val="28"/>
          <w:szCs w:val="28"/>
        </w:rPr>
        <w:t>осійській державі»</w:t>
      </w:r>
      <w:r w:rsidRPr="00D05B43">
        <w:rPr>
          <w:rStyle w:val="a8"/>
          <w:rFonts w:ascii="Times New Roman" w:hAnsi="Times New Roman"/>
          <w:sz w:val="28"/>
          <w:szCs w:val="28"/>
          <w:lang w:val="uk-UA"/>
        </w:rPr>
        <w:footnoteReference w:id="74"/>
      </w:r>
      <w:r w:rsidR="001D47CA" w:rsidRPr="00D05B43">
        <w:rPr>
          <w:rFonts w:ascii="Times New Roman" w:hAnsi="Times New Roman"/>
          <w:sz w:val="28"/>
          <w:szCs w:val="28"/>
          <w:lang w:val="uk-UA"/>
        </w:rPr>
        <w:t> </w:t>
      </w:r>
      <w:r w:rsidRPr="00D05B43">
        <w:rPr>
          <w:rStyle w:val="a8"/>
          <w:rFonts w:ascii="Times New Roman" w:hAnsi="Times New Roman"/>
          <w:sz w:val="28"/>
          <w:szCs w:val="28"/>
          <w:lang w:val="uk-UA"/>
        </w:rPr>
        <w:footnoteReference w:id="75"/>
      </w:r>
      <w:r w:rsidR="001D47CA" w:rsidRPr="00D05B43">
        <w:rPr>
          <w:rFonts w:ascii="Times New Roman" w:hAnsi="Times New Roman"/>
          <w:sz w:val="28"/>
          <w:szCs w:val="28"/>
          <w:lang w:val="uk-UA"/>
        </w:rPr>
        <w:t>.</w:t>
      </w:r>
    </w:p>
    <w:p w14:paraId="5B84B552" w14:textId="535BB548" w:rsidR="009813D7" w:rsidRPr="00D05B43" w:rsidRDefault="00682AC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Тож можемо підсумувати, що матеріал до культурних заходів добирався відповідно до вста</w:t>
      </w:r>
      <w:r w:rsidR="00143844" w:rsidRPr="00D05B43">
        <w:rPr>
          <w:rFonts w:ascii="Times New Roman" w:hAnsi="Times New Roman"/>
          <w:sz w:val="28"/>
          <w:szCs w:val="28"/>
          <w:lang w:val="uk-UA"/>
        </w:rPr>
        <w:t>новлених норм радянської влади і лише в межах радянських поглядів на історію України.</w:t>
      </w:r>
    </w:p>
    <w:p w14:paraId="2A150E9E" w14:textId="5CDBFC5C" w:rsidR="00682AC1" w:rsidRPr="00D05B43" w:rsidRDefault="00682AC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Безпосередньо на території Копанської сільської ради проводилися протягом </w:t>
      </w:r>
      <w:r w:rsidR="00D0198D"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інші дії. </w:t>
      </w:r>
      <w:r w:rsidR="00143844" w:rsidRPr="00D05B43">
        <w:rPr>
          <w:rFonts w:ascii="Times New Roman" w:hAnsi="Times New Roman"/>
          <w:sz w:val="28"/>
          <w:szCs w:val="28"/>
          <w:lang w:val="uk-UA"/>
        </w:rPr>
        <w:t xml:space="preserve">Наприклад, на 1954 </w:t>
      </w:r>
      <w:r w:rsidR="00391354" w:rsidRPr="00D05B43">
        <w:rPr>
          <w:rFonts w:ascii="Times New Roman" w:hAnsi="Times New Roman"/>
          <w:sz w:val="28"/>
          <w:szCs w:val="28"/>
          <w:lang w:val="uk-UA"/>
        </w:rPr>
        <w:t xml:space="preserve">р. </w:t>
      </w:r>
      <w:r w:rsidR="00143844" w:rsidRPr="00D05B43">
        <w:rPr>
          <w:rFonts w:ascii="Times New Roman" w:hAnsi="Times New Roman"/>
          <w:sz w:val="28"/>
          <w:szCs w:val="28"/>
          <w:lang w:val="uk-UA"/>
        </w:rPr>
        <w:t>було запропоновано провести 12 лекцій:</w:t>
      </w:r>
    </w:p>
    <w:p w14:paraId="016358A7" w14:textId="73E5BED7" w:rsidR="00143844" w:rsidRPr="00D05B43" w:rsidRDefault="00143844"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Дружба народів СРСР – основа основ багатонаціональної радянської держави.</w:t>
      </w:r>
    </w:p>
    <w:p w14:paraId="1CB2A3EB" w14:textId="081A28DC" w:rsidR="00143844" w:rsidRPr="00D05B43" w:rsidRDefault="00143844"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37-а річниця великої жовтневої соціалістичної революції.</w:t>
      </w:r>
    </w:p>
    <w:p w14:paraId="233D2D3A" w14:textId="4D505D56" w:rsidR="00143844" w:rsidRPr="00D05B43" w:rsidRDefault="00143844"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І. П. Котляревський – великий український письменник.</w:t>
      </w:r>
    </w:p>
    <w:p w14:paraId="2C6C2EE9" w14:textId="63AAB892" w:rsidR="00143844" w:rsidRPr="00D05B43" w:rsidRDefault="00143844"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Конституція Радянського Союзу – конституція перемігшого соціалізму.</w:t>
      </w:r>
    </w:p>
    <w:p w14:paraId="2480EA72" w14:textId="77777777" w:rsidR="005F2B65" w:rsidRPr="00D05B43" w:rsidRDefault="00143844"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Фізкультура – могутній засіб виховання.</w:t>
      </w:r>
    </w:p>
    <w:p w14:paraId="0FB780F2" w14:textId="7886195F" w:rsidR="005F2B65" w:rsidRPr="00D05B43" w:rsidRDefault="005F2B65"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Життя та творчість письменника</w:t>
      </w:r>
      <w:r w:rsidR="00D61806" w:rsidRPr="00D05B43">
        <w:rPr>
          <w:rFonts w:ascii="Times New Roman" w:hAnsi="Times New Roman"/>
          <w:sz w:val="28"/>
          <w:szCs w:val="28"/>
          <w:lang w:val="uk-UA"/>
        </w:rPr>
        <w:t>-більшовика</w:t>
      </w:r>
      <w:r w:rsidRPr="00D05B43">
        <w:rPr>
          <w:rFonts w:ascii="Times New Roman" w:hAnsi="Times New Roman"/>
          <w:sz w:val="28"/>
          <w:szCs w:val="28"/>
          <w:lang w:val="uk-UA"/>
        </w:rPr>
        <w:t xml:space="preserve"> Миколи Олексійовича Островського. </w:t>
      </w:r>
    </w:p>
    <w:p w14:paraId="4FC0F1F0" w14:textId="462D03C6" w:rsidR="005F2B65" w:rsidRPr="00D05B43" w:rsidRDefault="005F2B65"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Поява життя на землі у світлі біологічної науки.</w:t>
      </w:r>
    </w:p>
    <w:p w14:paraId="1B7081B7" w14:textId="7121F44B" w:rsidR="005F2B65" w:rsidRPr="00D05B43" w:rsidRDefault="005F2B65" w:rsidP="00C16635">
      <w:pPr>
        <w:pStyle w:val="a5"/>
        <w:numPr>
          <w:ilvl w:val="0"/>
          <w:numId w:val="11"/>
        </w:numPr>
        <w:spacing w:after="0" w:line="360" w:lineRule="auto"/>
        <w:ind w:left="0" w:firstLine="709"/>
        <w:jc w:val="both"/>
        <w:rPr>
          <w:rFonts w:ascii="Times New Roman" w:hAnsi="Times New Roman"/>
          <w:i/>
          <w:sz w:val="28"/>
          <w:szCs w:val="28"/>
          <w:lang w:val="uk-UA"/>
        </w:rPr>
      </w:pPr>
      <w:r w:rsidRPr="00D05B43">
        <w:rPr>
          <w:rFonts w:ascii="Times New Roman" w:hAnsi="Times New Roman"/>
          <w:i/>
          <w:sz w:val="28"/>
          <w:szCs w:val="28"/>
          <w:lang w:val="uk-UA"/>
        </w:rPr>
        <w:t>(Нерозбірливо написано у джерелі)</w:t>
      </w:r>
    </w:p>
    <w:p w14:paraId="3EA5D84F" w14:textId="7CDB77DB" w:rsidR="005F2B65" w:rsidRPr="00D05B43" w:rsidRDefault="005F2B65"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Радянські досягнення у розвитку землеробства та тваринництва у сільському господарстві.</w:t>
      </w:r>
    </w:p>
    <w:p w14:paraId="09EA4EBE" w14:textId="02C9ED96" w:rsidR="005F2B65" w:rsidRPr="00D05B43" w:rsidRDefault="005F2B65"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Нагромадження вологи в грунті – запорука високого врожаю.</w:t>
      </w:r>
    </w:p>
    <w:p w14:paraId="3E4B10AF" w14:textId="523C5092" w:rsidR="005F2B65" w:rsidRPr="00D05B43" w:rsidRDefault="005F2B65"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Грип та його попередження.</w:t>
      </w:r>
    </w:p>
    <w:p w14:paraId="44E9A3C3" w14:textId="6E851BA5" w:rsidR="005F2B65" w:rsidRPr="00D05B43" w:rsidRDefault="005F2B65" w:rsidP="00C16635">
      <w:pPr>
        <w:pStyle w:val="a5"/>
        <w:numPr>
          <w:ilvl w:val="0"/>
          <w:numId w:val="11"/>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Комуністична партія – керівна та організуюча сила радянсько</w:t>
      </w:r>
      <w:r w:rsidR="00C16635">
        <w:rPr>
          <w:rFonts w:ascii="Times New Roman" w:hAnsi="Times New Roman"/>
          <w:sz w:val="28"/>
          <w:szCs w:val="28"/>
          <w:lang w:val="uk-UA"/>
        </w:rPr>
        <w:t>ї держави</w:t>
      </w:r>
      <w:r w:rsidR="00D61806" w:rsidRPr="00D05B43">
        <w:rPr>
          <w:rStyle w:val="a8"/>
          <w:rFonts w:ascii="Times New Roman" w:hAnsi="Times New Roman"/>
          <w:sz w:val="28"/>
          <w:szCs w:val="28"/>
          <w:lang w:val="uk-UA"/>
        </w:rPr>
        <w:footnoteReference w:id="76"/>
      </w:r>
      <w:r w:rsidR="00C16635">
        <w:rPr>
          <w:rFonts w:ascii="Times New Roman" w:hAnsi="Times New Roman"/>
          <w:sz w:val="28"/>
          <w:szCs w:val="28"/>
          <w:lang w:val="uk-UA"/>
        </w:rPr>
        <w:t>.</w:t>
      </w:r>
    </w:p>
    <w:p w14:paraId="3D6C82E7" w14:textId="628EF196" w:rsidR="005F2B65" w:rsidRPr="00D05B43" w:rsidRDefault="005F2B6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Як бачимо, рівно половина заходів (6) присвячена радянським символам влади, подіям, діячам. Наприклад, постать письменника </w:t>
      </w:r>
      <w:r w:rsidR="00095BFF" w:rsidRPr="00D05B43">
        <w:rPr>
          <w:rFonts w:ascii="Times New Roman" w:hAnsi="Times New Roman"/>
          <w:sz w:val="28"/>
          <w:szCs w:val="28"/>
          <w:lang w:val="uk-UA"/>
        </w:rPr>
        <w:t>М. О. </w:t>
      </w:r>
      <w:r w:rsidRPr="00D05B43">
        <w:rPr>
          <w:rFonts w:ascii="Times New Roman" w:hAnsi="Times New Roman"/>
          <w:sz w:val="28"/>
          <w:szCs w:val="28"/>
          <w:lang w:val="uk-UA"/>
        </w:rPr>
        <w:t>Островського теж було обрана не просто так. Автор роману «Як гартувалась сталь»,</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у якому проукраїнські персонажі зображені як негативні, був активним прибічником</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приходу радянської влади в Україні, був одним з учасників її встановлення та боровся проти </w:t>
      </w:r>
      <w:r w:rsidR="00D61806" w:rsidRPr="00D05B43">
        <w:rPr>
          <w:rFonts w:ascii="Times New Roman" w:hAnsi="Times New Roman"/>
          <w:sz w:val="28"/>
          <w:szCs w:val="28"/>
          <w:lang w:val="uk-UA"/>
        </w:rPr>
        <w:t>самостійницьких настроїв населення України.</w:t>
      </w:r>
    </w:p>
    <w:p w14:paraId="18B21CA6" w14:textId="77777777" w:rsidR="00696622" w:rsidRPr="00D05B43" w:rsidRDefault="00D6180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Варто зазначити, що нейтральні теми лекцій, як, наприклад, номер 7 та 11, писалися українською мовою, а всі, що стосувалися Радянського Союзу тощо – російською. </w:t>
      </w:r>
    </w:p>
    <w:p w14:paraId="183E4A04" w14:textId="3FB88C5A" w:rsidR="00D61806" w:rsidRPr="00D05B43" w:rsidRDefault="0069662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іншому плані знаходимо такі теми:</w:t>
      </w:r>
    </w:p>
    <w:p w14:paraId="25ED20A1" w14:textId="1FB5A0E2" w:rsidR="00696622" w:rsidRPr="00D05B43" w:rsidRDefault="00696622" w:rsidP="00C16635">
      <w:pPr>
        <w:pStyle w:val="a5"/>
        <w:numPr>
          <w:ilvl w:val="0"/>
          <w:numId w:val="14"/>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Радянський Союз – могутній оплот миру в усьому світі.</w:t>
      </w:r>
    </w:p>
    <w:p w14:paraId="4340958A" w14:textId="6DC53A90" w:rsidR="00696622" w:rsidRPr="00D05B43" w:rsidRDefault="00696622" w:rsidP="00C16635">
      <w:pPr>
        <w:pStyle w:val="a5"/>
        <w:numPr>
          <w:ilvl w:val="0"/>
          <w:numId w:val="14"/>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Славетний шлях радянської армії.</w:t>
      </w:r>
    </w:p>
    <w:p w14:paraId="42486130" w14:textId="5A7F4248" w:rsidR="00696622" w:rsidRPr="00D05B43" w:rsidRDefault="00696622" w:rsidP="00C16635">
      <w:pPr>
        <w:pStyle w:val="a5"/>
        <w:numPr>
          <w:ilvl w:val="0"/>
          <w:numId w:val="14"/>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Радянські жінки-активістки – будівельниці комунізму.</w:t>
      </w:r>
    </w:p>
    <w:p w14:paraId="47887F0F" w14:textId="79AE0606" w:rsidR="00696622" w:rsidRPr="00D05B43" w:rsidRDefault="00696622" w:rsidP="00C16635">
      <w:pPr>
        <w:pStyle w:val="a5"/>
        <w:numPr>
          <w:ilvl w:val="0"/>
          <w:numId w:val="14"/>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Кормова база та годування худоби.</w:t>
      </w:r>
      <w:r w:rsidRPr="00D05B43">
        <w:rPr>
          <w:rStyle w:val="a8"/>
          <w:rFonts w:ascii="Times New Roman" w:hAnsi="Times New Roman"/>
          <w:sz w:val="28"/>
          <w:szCs w:val="28"/>
          <w:lang w:val="uk-UA"/>
        </w:rPr>
        <w:footnoteReference w:id="77"/>
      </w:r>
    </w:p>
    <w:p w14:paraId="53A6C674" w14:textId="726C8E9B" w:rsidR="00D61806" w:rsidRPr="00D05B43" w:rsidRDefault="00D6180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Знаменитими датами, що були рекомендовані до святкування були: 37-а річниця великого жовтня – міжнародне свято, день радянської конституції, 75 років з дня народження Й. В. Сталіна, день пам’яті Д.І. Менделєєва, 134 рок</w:t>
      </w:r>
      <w:r w:rsidR="00C16635">
        <w:rPr>
          <w:rFonts w:ascii="Times New Roman" w:hAnsi="Times New Roman"/>
          <w:sz w:val="28"/>
          <w:szCs w:val="28"/>
          <w:lang w:val="uk-UA"/>
        </w:rPr>
        <w:t>и з дня народження Ф. Енгельса</w:t>
      </w:r>
      <w:r w:rsidRPr="00D05B43">
        <w:rPr>
          <w:rStyle w:val="a8"/>
          <w:rFonts w:ascii="Times New Roman" w:hAnsi="Times New Roman"/>
          <w:sz w:val="28"/>
          <w:szCs w:val="28"/>
          <w:lang w:val="uk-UA"/>
        </w:rPr>
        <w:footnoteReference w:id="78"/>
      </w:r>
      <w:r w:rsidR="00C16635">
        <w:rPr>
          <w:rFonts w:ascii="Times New Roman" w:hAnsi="Times New Roman"/>
          <w:sz w:val="28"/>
          <w:szCs w:val="28"/>
          <w:lang w:val="uk-UA"/>
        </w:rPr>
        <w:t>.</w:t>
      </w:r>
    </w:p>
    <w:p w14:paraId="104F6730" w14:textId="2542BF92" w:rsidR="00D61806" w:rsidRPr="00D05B43" w:rsidRDefault="00D6180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На території сільської ради випускалася стінгазета «За високий урожай» та діяв гурток з вивчення «Короткого курсу історії КПРС». </w:t>
      </w:r>
    </w:p>
    <w:p w14:paraId="0CBC0F0C" w14:textId="1346D8E7" w:rsidR="00D61806" w:rsidRPr="00D05B43" w:rsidRDefault="00D6180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Бібліотекарі та працівники сільського клубу проводили вечори запитань та відповідей на різноманітні теми: Міжнародне становище, Про сільське господарство,</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На медицинську тематику тощо. До їхніх обов’язків також входило </w:t>
      </w:r>
      <w:r w:rsidRPr="00D05B43">
        <w:rPr>
          <w:rFonts w:ascii="Times New Roman" w:hAnsi="Times New Roman"/>
          <w:sz w:val="28"/>
          <w:szCs w:val="28"/>
          <w:lang w:val="uk-UA"/>
        </w:rPr>
        <w:lastRenderedPageBreak/>
        <w:t xml:space="preserve">систематично заповнювати дошку показників та тримати у порядку </w:t>
      </w:r>
      <w:r w:rsidR="00300F78" w:rsidRPr="00D05B43">
        <w:rPr>
          <w:rFonts w:ascii="Times New Roman" w:hAnsi="Times New Roman"/>
          <w:sz w:val="28"/>
          <w:szCs w:val="28"/>
          <w:lang w:val="uk-UA"/>
        </w:rPr>
        <w:t>«</w:t>
      </w:r>
      <w:r w:rsidRPr="00D05B43">
        <w:rPr>
          <w:rFonts w:ascii="Times New Roman" w:hAnsi="Times New Roman"/>
          <w:sz w:val="28"/>
          <w:szCs w:val="28"/>
          <w:lang w:val="uk-UA"/>
        </w:rPr>
        <w:t>червоний куток</w:t>
      </w:r>
      <w:r w:rsidR="00300F78" w:rsidRPr="00D05B43">
        <w:rPr>
          <w:rFonts w:ascii="Times New Roman" w:hAnsi="Times New Roman"/>
          <w:sz w:val="28"/>
          <w:szCs w:val="28"/>
          <w:lang w:val="uk-UA"/>
        </w:rPr>
        <w:t>»</w:t>
      </w:r>
      <w:r w:rsidRPr="00D05B43">
        <w:rPr>
          <w:rFonts w:ascii="Times New Roman" w:hAnsi="Times New Roman"/>
          <w:sz w:val="28"/>
          <w:szCs w:val="28"/>
          <w:lang w:val="uk-UA"/>
        </w:rPr>
        <w:t>. До речі, такий куток на одному з підпри</w:t>
      </w:r>
      <w:r w:rsidR="00C16635">
        <w:rPr>
          <w:rFonts w:ascii="Times New Roman" w:hAnsi="Times New Roman"/>
          <w:sz w:val="28"/>
          <w:szCs w:val="28"/>
          <w:lang w:val="uk-UA"/>
        </w:rPr>
        <w:t>ємств Нестерянки діяв до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включно. Агрономи села читали лекції на агротехнічну тематику. </w:t>
      </w:r>
      <w:r w:rsidR="008A22E8" w:rsidRPr="00D05B43">
        <w:rPr>
          <w:rFonts w:ascii="Times New Roman" w:hAnsi="Times New Roman"/>
          <w:sz w:val="28"/>
          <w:szCs w:val="28"/>
          <w:lang w:val="uk-UA"/>
        </w:rPr>
        <w:t xml:space="preserve">До роботи клубу планувалося залучити 10 жінок. Одним з пунктів плану було проведення платного концерту. </w:t>
      </w:r>
    </w:p>
    <w:p w14:paraId="73C728D9" w14:textId="759A65EF" w:rsidR="008A22E8" w:rsidRPr="00D05B43" w:rsidRDefault="008A22E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Можемо зробити висновок на наведеному прикладі, що діяльність культурно-освітніх закладів району відбувалася в дусі епохи, в якій вони існували. Перевага надавалась ознайомленню громадян з історією СРСР та навчальним заняттям з дисциплін, що були необхідні у сільському господарстві. </w:t>
      </w:r>
    </w:p>
    <w:p w14:paraId="3F457F08" w14:textId="09FE894B" w:rsidR="008A22E8" w:rsidRPr="00D05B43" w:rsidRDefault="008A22E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Для дітей проводили подібні заходи. Напр</w:t>
      </w:r>
      <w:r w:rsidR="00EA1F9A" w:rsidRPr="00D05B43">
        <w:rPr>
          <w:rFonts w:ascii="Times New Roman" w:hAnsi="Times New Roman"/>
          <w:sz w:val="28"/>
          <w:szCs w:val="28"/>
          <w:lang w:val="uk-UA"/>
        </w:rPr>
        <w:t>иклад, планувалося закупити 500 </w:t>
      </w:r>
      <w:r w:rsidRPr="00D05B43">
        <w:rPr>
          <w:rFonts w:ascii="Times New Roman" w:hAnsi="Times New Roman"/>
          <w:sz w:val="28"/>
          <w:szCs w:val="28"/>
          <w:lang w:val="uk-UA"/>
        </w:rPr>
        <w:t>екземплярів книг на 4 провідні теми:</w:t>
      </w:r>
    </w:p>
    <w:p w14:paraId="0702A13D" w14:textId="0F816C1B" w:rsidR="008A22E8" w:rsidRPr="00D05B43" w:rsidRDefault="008A22E8" w:rsidP="00C16635">
      <w:pPr>
        <w:pStyle w:val="a5"/>
        <w:numPr>
          <w:ilvl w:val="0"/>
          <w:numId w:val="12"/>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Політична література.</w:t>
      </w:r>
    </w:p>
    <w:p w14:paraId="35A82ADF" w14:textId="19515579" w:rsidR="008A22E8" w:rsidRPr="00D05B43" w:rsidRDefault="008A22E8" w:rsidP="00C16635">
      <w:pPr>
        <w:pStyle w:val="a5"/>
        <w:numPr>
          <w:ilvl w:val="0"/>
          <w:numId w:val="12"/>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Науково-популярна література.</w:t>
      </w:r>
    </w:p>
    <w:p w14:paraId="398AB512" w14:textId="1FC87767" w:rsidR="008A22E8" w:rsidRPr="00D05B43" w:rsidRDefault="008A22E8" w:rsidP="00C16635">
      <w:pPr>
        <w:pStyle w:val="a5"/>
        <w:numPr>
          <w:ilvl w:val="0"/>
          <w:numId w:val="12"/>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Дитяча література для 1-4 кл.</w:t>
      </w:r>
    </w:p>
    <w:p w14:paraId="6899690E" w14:textId="0B305776" w:rsidR="008A22E8" w:rsidRPr="00D05B43" w:rsidRDefault="008A22E8" w:rsidP="00C16635">
      <w:pPr>
        <w:pStyle w:val="a5"/>
        <w:numPr>
          <w:ilvl w:val="0"/>
          <w:numId w:val="12"/>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Художня література для 8-10 кл.</w:t>
      </w:r>
    </w:p>
    <w:p w14:paraId="589813BF" w14:textId="643D3D15" w:rsidR="008A22E8" w:rsidRPr="00D05B43" w:rsidRDefault="008A22E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планах було провести читацьку конференцію на тему: </w:t>
      </w:r>
      <w:r w:rsidR="005647E1" w:rsidRPr="00D05B43">
        <w:rPr>
          <w:rFonts w:ascii="Times New Roman" w:hAnsi="Times New Roman"/>
          <w:sz w:val="28"/>
          <w:szCs w:val="28"/>
          <w:lang w:val="uk-UA"/>
        </w:rPr>
        <w:t>«</w:t>
      </w:r>
      <w:r w:rsidRPr="00D05B43">
        <w:rPr>
          <w:rFonts w:ascii="Times New Roman" w:hAnsi="Times New Roman"/>
          <w:sz w:val="28"/>
          <w:szCs w:val="28"/>
          <w:lang w:val="uk-UA"/>
        </w:rPr>
        <w:t>Щасливе дитинство</w:t>
      </w:r>
      <w:r w:rsidR="005647E1" w:rsidRPr="00D05B43">
        <w:rPr>
          <w:rFonts w:ascii="Times New Roman" w:hAnsi="Times New Roman"/>
          <w:sz w:val="28"/>
          <w:szCs w:val="28"/>
          <w:lang w:val="uk-UA"/>
        </w:rPr>
        <w:t>»</w:t>
      </w:r>
      <w:r w:rsidRPr="00D05B43">
        <w:rPr>
          <w:rFonts w:ascii="Times New Roman" w:hAnsi="Times New Roman"/>
          <w:sz w:val="28"/>
          <w:szCs w:val="28"/>
          <w:lang w:val="uk-UA"/>
        </w:rPr>
        <w:t xml:space="preserve">. Дитячий ранок мав відбутися з нагоди 140-го дня народження М. Ю. Лермонтова. Ще один ранок </w:t>
      </w:r>
      <w:r w:rsidR="008C571F"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на тему </w:t>
      </w:r>
      <w:r w:rsidR="008C571F" w:rsidRPr="00D05B43">
        <w:rPr>
          <w:rFonts w:ascii="Times New Roman" w:hAnsi="Times New Roman"/>
          <w:sz w:val="28"/>
          <w:szCs w:val="28"/>
          <w:lang w:val="uk-UA"/>
        </w:rPr>
        <w:t>«</w:t>
      </w:r>
      <w:r w:rsidRPr="00D05B43">
        <w:rPr>
          <w:rFonts w:ascii="Times New Roman" w:hAnsi="Times New Roman"/>
          <w:sz w:val="28"/>
          <w:szCs w:val="28"/>
          <w:lang w:val="uk-UA"/>
        </w:rPr>
        <w:t>Як зароджувалося життя на Землі</w:t>
      </w:r>
      <w:r w:rsidR="008C571F" w:rsidRPr="00D05B43">
        <w:rPr>
          <w:rFonts w:ascii="Times New Roman" w:hAnsi="Times New Roman"/>
          <w:sz w:val="28"/>
          <w:szCs w:val="28"/>
          <w:lang w:val="uk-UA"/>
        </w:rPr>
        <w:t>»</w:t>
      </w:r>
      <w:r w:rsidRPr="00D05B43">
        <w:rPr>
          <w:rFonts w:ascii="Times New Roman" w:hAnsi="Times New Roman"/>
          <w:sz w:val="28"/>
          <w:szCs w:val="28"/>
          <w:lang w:val="uk-UA"/>
        </w:rPr>
        <w:t>. До 37-ої річниці жовтневої революції для дітей також планували провести ранок. Працівникам потрібно було підготувати 4 плакати на такі теми:</w:t>
      </w:r>
    </w:p>
    <w:p w14:paraId="52D71550" w14:textId="409AC66D" w:rsidR="008A22E8" w:rsidRPr="00D05B43" w:rsidRDefault="008A22E8" w:rsidP="00C16635">
      <w:pPr>
        <w:pStyle w:val="a5"/>
        <w:numPr>
          <w:ilvl w:val="0"/>
          <w:numId w:val="13"/>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До 140-річчя з дня народження М. Ю. Лермонтова.</w:t>
      </w:r>
    </w:p>
    <w:p w14:paraId="741ABB92" w14:textId="66F0B23F" w:rsidR="008A22E8" w:rsidRPr="00D05B43" w:rsidRDefault="008A22E8" w:rsidP="00C16635">
      <w:pPr>
        <w:pStyle w:val="a5"/>
        <w:numPr>
          <w:ilvl w:val="0"/>
          <w:numId w:val="13"/>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Щасливе дитинство.</w:t>
      </w:r>
    </w:p>
    <w:p w14:paraId="0159A3E1" w14:textId="7C0D7E03" w:rsidR="008A22E8" w:rsidRPr="00D05B43" w:rsidRDefault="008A22E8" w:rsidP="00C16635">
      <w:pPr>
        <w:pStyle w:val="a5"/>
        <w:numPr>
          <w:ilvl w:val="0"/>
          <w:numId w:val="13"/>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Діти Радянської держави.</w:t>
      </w:r>
    </w:p>
    <w:p w14:paraId="4E87EE86" w14:textId="14B8DF41" w:rsidR="008A22E8" w:rsidRPr="00D05B43" w:rsidRDefault="008A22E8" w:rsidP="00C16635">
      <w:pPr>
        <w:pStyle w:val="a5"/>
        <w:numPr>
          <w:ilvl w:val="0"/>
          <w:numId w:val="13"/>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Правда про землю та небо.</w:t>
      </w:r>
    </w:p>
    <w:p w14:paraId="13597DD5" w14:textId="54C67D3A" w:rsidR="008A22E8" w:rsidRPr="00D05B43" w:rsidRDefault="008A22E8"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Оформлювалися книжні виставки на ту ж тематику та </w:t>
      </w:r>
      <w:r w:rsidR="00742917" w:rsidRPr="00D05B43">
        <w:rPr>
          <w:rFonts w:ascii="Times New Roman" w:hAnsi="Times New Roman"/>
          <w:sz w:val="28"/>
          <w:szCs w:val="28"/>
          <w:lang w:val="uk-UA"/>
        </w:rPr>
        <w:t>випускалася стінгазета «Голос читача». На території сільської ради працював гурток «Друзі книги». Працівники разом з дітьми мали подати дві замітки до районної газети «Ленінським шляхом». Згодом ця газета буде перейменована на «Трудову славу» та функціону</w:t>
      </w:r>
      <w:r w:rsidR="004B0345" w:rsidRPr="00D05B43">
        <w:rPr>
          <w:rFonts w:ascii="Times New Roman" w:hAnsi="Times New Roman"/>
          <w:sz w:val="28"/>
          <w:szCs w:val="28"/>
          <w:lang w:val="uk-UA"/>
        </w:rPr>
        <w:t>є</w:t>
      </w:r>
      <w:r w:rsidR="00742917" w:rsidRPr="00D05B43">
        <w:rPr>
          <w:rFonts w:ascii="Times New Roman" w:hAnsi="Times New Roman"/>
          <w:sz w:val="28"/>
          <w:szCs w:val="28"/>
          <w:lang w:val="uk-UA"/>
        </w:rPr>
        <w:t xml:space="preserve"> дотепер. </w:t>
      </w:r>
    </w:p>
    <w:p w14:paraId="3D349F20" w14:textId="2A0592B1" w:rsidR="00742917" w:rsidRPr="00D05B43" w:rsidRDefault="00742917"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Роботою працівників бібліотеки було систематичне впровадження терміну «</w:t>
      </w:r>
      <w:r w:rsidR="00081D17" w:rsidRPr="00D05B43">
        <w:rPr>
          <w:rFonts w:ascii="Times New Roman" w:hAnsi="Times New Roman"/>
          <w:sz w:val="28"/>
          <w:szCs w:val="28"/>
          <w:lang w:val="uk-UA"/>
        </w:rPr>
        <w:t>с</w:t>
      </w:r>
      <w:r w:rsidRPr="00D05B43">
        <w:rPr>
          <w:rFonts w:ascii="Times New Roman" w:hAnsi="Times New Roman"/>
          <w:sz w:val="28"/>
          <w:szCs w:val="28"/>
          <w:lang w:val="uk-UA"/>
        </w:rPr>
        <w:t>оціалістична культура» серед дітей. Яким чином</w:t>
      </w:r>
      <w:r w:rsidR="004B0345" w:rsidRPr="00D05B43">
        <w:rPr>
          <w:rFonts w:ascii="Times New Roman" w:hAnsi="Times New Roman"/>
          <w:sz w:val="28"/>
          <w:szCs w:val="28"/>
          <w:lang w:val="uk-UA"/>
        </w:rPr>
        <w:t>,</w:t>
      </w:r>
      <w:r w:rsidRPr="00D05B43">
        <w:rPr>
          <w:rFonts w:ascii="Times New Roman" w:hAnsi="Times New Roman"/>
          <w:sz w:val="28"/>
          <w:szCs w:val="28"/>
          <w:lang w:val="uk-UA"/>
        </w:rPr>
        <w:t xml:space="preserve"> пояснено не було.</w:t>
      </w:r>
    </w:p>
    <w:p w14:paraId="410749BE" w14:textId="5DBEED9D" w:rsidR="00742917" w:rsidRPr="00D05B43" w:rsidRDefault="00742917"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Підсумовуючи вищесказане, можемо </w:t>
      </w:r>
      <w:r w:rsidR="00081D17" w:rsidRPr="00D05B43">
        <w:rPr>
          <w:rFonts w:ascii="Times New Roman" w:hAnsi="Times New Roman"/>
          <w:sz w:val="28"/>
          <w:szCs w:val="28"/>
          <w:lang w:val="uk-UA"/>
        </w:rPr>
        <w:t>зазначити</w:t>
      </w:r>
      <w:r w:rsidRPr="00D05B43">
        <w:rPr>
          <w:rFonts w:ascii="Times New Roman" w:hAnsi="Times New Roman"/>
          <w:sz w:val="28"/>
          <w:szCs w:val="28"/>
          <w:lang w:val="uk-UA"/>
        </w:rPr>
        <w:t>, що насадження радянських наративів відбувалося змалечку.</w:t>
      </w:r>
    </w:p>
    <w:p w14:paraId="06D1872A" w14:textId="2F0E97E8" w:rsidR="00742917" w:rsidRPr="00D05B43" w:rsidRDefault="00696622"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На основі таких архівних джерел</w:t>
      </w:r>
      <w:r w:rsidR="002F2530" w:rsidRPr="00D05B43">
        <w:rPr>
          <w:rFonts w:ascii="Times New Roman" w:hAnsi="Times New Roman"/>
          <w:sz w:val="28"/>
          <w:szCs w:val="28"/>
          <w:lang w:val="uk-UA"/>
        </w:rPr>
        <w:t>,</w:t>
      </w:r>
      <w:r w:rsidRPr="00D05B43">
        <w:rPr>
          <w:rFonts w:ascii="Times New Roman" w:hAnsi="Times New Roman"/>
          <w:sz w:val="28"/>
          <w:szCs w:val="28"/>
          <w:lang w:val="uk-UA"/>
        </w:rPr>
        <w:t xml:space="preserve"> як протоколи засідань правлінь</w:t>
      </w:r>
      <w:r w:rsidR="002F2530" w:rsidRPr="00D05B43">
        <w:rPr>
          <w:rFonts w:ascii="Times New Roman" w:hAnsi="Times New Roman"/>
          <w:sz w:val="28"/>
          <w:szCs w:val="28"/>
          <w:lang w:val="uk-UA"/>
        </w:rPr>
        <w:t>,</w:t>
      </w:r>
      <w:r w:rsidRPr="00D05B43">
        <w:rPr>
          <w:rFonts w:ascii="Times New Roman" w:hAnsi="Times New Roman"/>
          <w:sz w:val="28"/>
          <w:szCs w:val="28"/>
          <w:lang w:val="uk-UA"/>
        </w:rPr>
        <w:t xml:space="preserve"> маємо змогу зазирнути у повсякденне життя та роботу жителів Копанської сільської ради.</w:t>
      </w:r>
    </w:p>
    <w:p w14:paraId="4986C97A" w14:textId="221A5F7C" w:rsidR="00696622" w:rsidRPr="00D05B43" w:rsidRDefault="00696622"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справі «Книга протоколів зібрань правління за 1951 </w:t>
      </w:r>
      <w:r w:rsidR="00EA1F9A" w:rsidRPr="00D05B43">
        <w:rPr>
          <w:rFonts w:ascii="Times New Roman" w:hAnsi="Times New Roman"/>
          <w:sz w:val="28"/>
          <w:szCs w:val="28"/>
          <w:lang w:val="uk-UA"/>
        </w:rPr>
        <w:t>р.</w:t>
      </w:r>
      <w:r w:rsidRPr="00D05B43">
        <w:rPr>
          <w:rFonts w:ascii="Times New Roman" w:hAnsi="Times New Roman"/>
          <w:sz w:val="28"/>
          <w:szCs w:val="28"/>
          <w:lang w:val="uk-UA"/>
        </w:rPr>
        <w:t>»</w:t>
      </w:r>
      <w:r w:rsidR="007A477D" w:rsidRPr="00D05B43">
        <w:rPr>
          <w:rStyle w:val="a8"/>
          <w:rFonts w:ascii="Times New Roman" w:hAnsi="Times New Roman"/>
          <w:sz w:val="28"/>
          <w:szCs w:val="28"/>
          <w:lang w:val="uk-UA"/>
        </w:rPr>
        <w:footnoteReference w:id="79"/>
      </w:r>
      <w:r w:rsidRPr="00D05B43">
        <w:rPr>
          <w:rFonts w:ascii="Times New Roman" w:hAnsi="Times New Roman"/>
          <w:sz w:val="28"/>
          <w:szCs w:val="28"/>
          <w:lang w:val="uk-UA"/>
        </w:rPr>
        <w:t xml:space="preserve"> маємо багато занотованих особливостей життя селян.</w:t>
      </w:r>
    </w:p>
    <w:p w14:paraId="4B0EA789" w14:textId="4554A246" w:rsidR="00696622" w:rsidRPr="00D05B43" w:rsidRDefault="0068338E"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Провідну роль у засіданнях такого правління надавали справі тваринництва колгоспу. Нагадаємо, на території сільської ради існувало два колгоспи: «Червоний схід» та «Оборона країни». </w:t>
      </w:r>
      <w:r w:rsidR="001426C3" w:rsidRPr="00D05B43">
        <w:rPr>
          <w:rFonts w:ascii="Times New Roman" w:hAnsi="Times New Roman"/>
          <w:sz w:val="28"/>
          <w:szCs w:val="28"/>
          <w:lang w:val="uk-UA"/>
        </w:rPr>
        <w:t xml:space="preserve">Зазначимо, що останній декілька разів змінював назву і форму: З 1946 </w:t>
      </w:r>
      <w:r w:rsidR="00391354" w:rsidRPr="00D05B43">
        <w:rPr>
          <w:rFonts w:ascii="Times New Roman" w:hAnsi="Times New Roman"/>
          <w:sz w:val="28"/>
          <w:szCs w:val="28"/>
          <w:lang w:val="uk-UA"/>
        </w:rPr>
        <w:t xml:space="preserve">р. </w:t>
      </w:r>
      <w:r w:rsidR="001426C3" w:rsidRPr="00D05B43">
        <w:rPr>
          <w:rFonts w:ascii="Times New Roman" w:hAnsi="Times New Roman"/>
          <w:sz w:val="28"/>
          <w:szCs w:val="28"/>
          <w:lang w:val="uk-UA"/>
        </w:rPr>
        <w:t>по 1950 він мав вищезгадану назв</w:t>
      </w:r>
      <w:r w:rsidR="001921A5" w:rsidRPr="00D05B43">
        <w:rPr>
          <w:rFonts w:ascii="Times New Roman" w:hAnsi="Times New Roman"/>
          <w:sz w:val="28"/>
          <w:szCs w:val="28"/>
          <w:lang w:val="uk-UA"/>
        </w:rPr>
        <w:t>у</w:t>
      </w:r>
      <w:r w:rsidR="00FB1D63">
        <w:rPr>
          <w:rFonts w:ascii="Times New Roman" w:hAnsi="Times New Roman"/>
          <w:sz w:val="28"/>
          <w:szCs w:val="28"/>
          <w:lang w:val="uk-UA"/>
        </w:rPr>
        <w:t>, з 12 серпня 1950 </w:t>
      </w:r>
      <w:r w:rsidR="00391354" w:rsidRPr="00D05B43">
        <w:rPr>
          <w:rFonts w:ascii="Times New Roman" w:hAnsi="Times New Roman"/>
          <w:sz w:val="28"/>
          <w:szCs w:val="28"/>
          <w:lang w:val="uk-UA"/>
        </w:rPr>
        <w:t xml:space="preserve">р. </w:t>
      </w:r>
      <w:r w:rsidR="00FB1D63">
        <w:rPr>
          <w:rFonts w:ascii="Times New Roman" w:hAnsi="Times New Roman"/>
          <w:sz w:val="28"/>
          <w:szCs w:val="28"/>
          <w:lang w:val="uk-UA"/>
        </w:rPr>
        <w:t>по 1957 </w:t>
      </w:r>
      <w:r w:rsidR="00391354" w:rsidRPr="00D05B43">
        <w:rPr>
          <w:rFonts w:ascii="Times New Roman" w:hAnsi="Times New Roman"/>
          <w:sz w:val="28"/>
          <w:szCs w:val="28"/>
          <w:lang w:val="uk-UA"/>
        </w:rPr>
        <w:t xml:space="preserve">р. </w:t>
      </w:r>
      <w:r w:rsidR="001426C3" w:rsidRPr="00D05B43">
        <w:rPr>
          <w:rFonts w:ascii="Times New Roman" w:hAnsi="Times New Roman"/>
          <w:sz w:val="28"/>
          <w:szCs w:val="28"/>
          <w:lang w:val="uk-UA"/>
        </w:rPr>
        <w:t>став сільськогосподарською артіллю ім</w:t>
      </w:r>
      <w:r w:rsidR="00E068F6" w:rsidRPr="00D05B43">
        <w:rPr>
          <w:rFonts w:ascii="Times New Roman" w:hAnsi="Times New Roman"/>
          <w:sz w:val="28"/>
          <w:szCs w:val="28"/>
          <w:lang w:val="uk-UA"/>
        </w:rPr>
        <w:t>.</w:t>
      </w:r>
      <w:r w:rsidR="00EC25FA" w:rsidRPr="00D05B43">
        <w:rPr>
          <w:rFonts w:ascii="Times New Roman" w:hAnsi="Times New Roman"/>
          <w:sz w:val="28"/>
          <w:szCs w:val="28"/>
          <w:lang w:val="uk-UA"/>
        </w:rPr>
        <w:t> </w:t>
      </w:r>
      <w:r w:rsidR="001426C3" w:rsidRPr="00D05B43">
        <w:rPr>
          <w:rFonts w:ascii="Times New Roman" w:hAnsi="Times New Roman"/>
          <w:sz w:val="28"/>
          <w:szCs w:val="28"/>
          <w:lang w:val="uk-UA"/>
        </w:rPr>
        <w:t>Кагановича,</w:t>
      </w:r>
      <w:r w:rsidR="00EB5963" w:rsidRPr="00D05B43">
        <w:rPr>
          <w:rFonts w:ascii="Times New Roman" w:hAnsi="Times New Roman"/>
          <w:sz w:val="28"/>
          <w:szCs w:val="28"/>
          <w:lang w:val="uk-UA"/>
        </w:rPr>
        <w:t xml:space="preserve"> </w:t>
      </w:r>
      <w:r w:rsidR="00FB1D63">
        <w:rPr>
          <w:rFonts w:ascii="Times New Roman" w:hAnsi="Times New Roman"/>
          <w:sz w:val="28"/>
          <w:szCs w:val="28"/>
          <w:lang w:val="uk-UA"/>
        </w:rPr>
        <w:t>з 1957 по 29 листопада 1969 </w:t>
      </w:r>
      <w:r w:rsidR="00391354" w:rsidRPr="00D05B43">
        <w:rPr>
          <w:rFonts w:ascii="Times New Roman" w:hAnsi="Times New Roman"/>
          <w:sz w:val="28"/>
          <w:szCs w:val="28"/>
          <w:lang w:val="uk-UA"/>
        </w:rPr>
        <w:t xml:space="preserve">р. </w:t>
      </w:r>
      <w:r w:rsidR="001426C3" w:rsidRPr="00D05B43">
        <w:rPr>
          <w:rFonts w:ascii="Times New Roman" w:hAnsi="Times New Roman"/>
          <w:sz w:val="28"/>
          <w:szCs w:val="28"/>
          <w:lang w:val="uk-UA"/>
        </w:rPr>
        <w:t>– сільськогосподарська артіль ім</w:t>
      </w:r>
      <w:r w:rsidR="00E068F6" w:rsidRPr="00D05B43">
        <w:rPr>
          <w:rFonts w:ascii="Times New Roman" w:hAnsi="Times New Roman"/>
          <w:sz w:val="28"/>
          <w:szCs w:val="28"/>
          <w:lang w:val="uk-UA"/>
        </w:rPr>
        <w:t>.</w:t>
      </w:r>
      <w:r w:rsidR="00EC25FA" w:rsidRPr="00D05B43">
        <w:rPr>
          <w:rFonts w:ascii="Times New Roman" w:hAnsi="Times New Roman"/>
          <w:strike/>
          <w:sz w:val="28"/>
          <w:szCs w:val="28"/>
          <w:lang w:val="uk-UA"/>
        </w:rPr>
        <w:t> </w:t>
      </w:r>
      <w:r w:rsidR="00FB1D63">
        <w:rPr>
          <w:rFonts w:ascii="Times New Roman" w:hAnsi="Times New Roman"/>
          <w:sz w:val="28"/>
          <w:szCs w:val="28"/>
          <w:lang w:val="uk-UA"/>
        </w:rPr>
        <w:t>Ілліча, після 29 листопада 1969 </w:t>
      </w:r>
      <w:r w:rsidR="00391354" w:rsidRPr="00D05B43">
        <w:rPr>
          <w:rFonts w:ascii="Times New Roman" w:hAnsi="Times New Roman"/>
          <w:sz w:val="28"/>
          <w:szCs w:val="28"/>
          <w:lang w:val="uk-UA"/>
        </w:rPr>
        <w:t xml:space="preserve">р. </w:t>
      </w:r>
      <w:r w:rsidR="001426C3" w:rsidRPr="00D05B43">
        <w:rPr>
          <w:rFonts w:ascii="Times New Roman" w:hAnsi="Times New Roman"/>
          <w:sz w:val="28"/>
          <w:szCs w:val="28"/>
          <w:lang w:val="uk-UA"/>
        </w:rPr>
        <w:t>– колгосп ім</w:t>
      </w:r>
      <w:r w:rsidR="00856ACD" w:rsidRPr="00D05B43">
        <w:rPr>
          <w:rFonts w:ascii="Times New Roman" w:hAnsi="Times New Roman"/>
          <w:sz w:val="28"/>
          <w:szCs w:val="28"/>
          <w:lang w:val="uk-UA"/>
        </w:rPr>
        <w:t>.</w:t>
      </w:r>
      <w:r w:rsidR="00EC25FA" w:rsidRPr="00D05B43">
        <w:rPr>
          <w:rFonts w:ascii="Times New Roman" w:hAnsi="Times New Roman"/>
          <w:strike/>
          <w:sz w:val="28"/>
          <w:szCs w:val="28"/>
          <w:lang w:val="uk-UA"/>
        </w:rPr>
        <w:t> </w:t>
      </w:r>
      <w:r w:rsidR="00EA1F9A" w:rsidRPr="00D05B43">
        <w:rPr>
          <w:rFonts w:ascii="Times New Roman" w:hAnsi="Times New Roman"/>
          <w:sz w:val="28"/>
          <w:szCs w:val="28"/>
          <w:lang w:val="uk-UA"/>
        </w:rPr>
        <w:t>Ілліча</w:t>
      </w:r>
      <w:r w:rsidR="001426C3" w:rsidRPr="00D05B43">
        <w:rPr>
          <w:rStyle w:val="a8"/>
          <w:rFonts w:ascii="Times New Roman" w:hAnsi="Times New Roman"/>
          <w:sz w:val="28"/>
          <w:szCs w:val="28"/>
          <w:lang w:val="uk-UA"/>
        </w:rPr>
        <w:footnoteReference w:id="80"/>
      </w:r>
      <w:r w:rsidR="00EA1F9A" w:rsidRPr="00D05B43">
        <w:rPr>
          <w:rFonts w:ascii="Times New Roman" w:hAnsi="Times New Roman"/>
          <w:sz w:val="28"/>
          <w:szCs w:val="28"/>
          <w:lang w:val="uk-UA"/>
        </w:rPr>
        <w:t>.</w:t>
      </w:r>
    </w:p>
    <w:p w14:paraId="6B130F59" w14:textId="554715CC" w:rsidR="0068338E" w:rsidRPr="00D05B43" w:rsidRDefault="00FB1D63" w:rsidP="00C16635">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1951</w:t>
      </w:r>
      <w:r>
        <w:rPr>
          <w:rFonts w:ascii="Times New Roman" w:hAnsi="Times New Roman"/>
          <w:sz w:val="28"/>
          <w:szCs w:val="28"/>
          <w:lang w:val="en-US"/>
        </w:rPr>
        <w:t> </w:t>
      </w:r>
      <w:r w:rsidR="0068338E" w:rsidRPr="00D05B43">
        <w:rPr>
          <w:rFonts w:ascii="Times New Roman" w:hAnsi="Times New Roman"/>
          <w:sz w:val="28"/>
          <w:szCs w:val="28"/>
          <w:lang w:val="uk-UA"/>
        </w:rPr>
        <w:t>р</w:t>
      </w:r>
      <w:r w:rsidR="00856ACD" w:rsidRPr="00D05B43">
        <w:rPr>
          <w:rFonts w:ascii="Times New Roman" w:hAnsi="Times New Roman"/>
          <w:sz w:val="28"/>
          <w:szCs w:val="28"/>
          <w:lang w:val="uk-UA"/>
        </w:rPr>
        <w:t>.</w:t>
      </w:r>
      <w:r w:rsidR="0068338E" w:rsidRPr="00D05B43">
        <w:rPr>
          <w:rFonts w:ascii="Times New Roman" w:hAnsi="Times New Roman"/>
          <w:sz w:val="28"/>
          <w:szCs w:val="28"/>
          <w:lang w:val="uk-UA"/>
        </w:rPr>
        <w:t xml:space="preserve"> справи в тваринництві йшли погано. Надій молока був невеликий, поросята до зрілого віку не доживали, поголів’я худо</w:t>
      </w:r>
      <w:r w:rsidR="00A37E71" w:rsidRPr="00D05B43">
        <w:rPr>
          <w:rFonts w:ascii="Times New Roman" w:hAnsi="Times New Roman"/>
          <w:sz w:val="28"/>
          <w:szCs w:val="28"/>
          <w:lang w:val="uk-UA"/>
        </w:rPr>
        <w:t>би росло повільними темпами. На засіданнях із разу в раз зауважували на тому, що вина у скрутній ситуації – це виключно вина колгоспників.</w:t>
      </w:r>
    </w:p>
    <w:p w14:paraId="4CF42BE2" w14:textId="574619B2" w:rsidR="00A37E71" w:rsidRPr="00D05B43" w:rsidRDefault="00A37E71"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Наприклад, голови правління, трохи драматизуючи, говорили: «Тут далі працювати неможливо! Догляд за худобою дуже поганий!</w:t>
      </w:r>
      <w:r w:rsidR="00FB1D63" w:rsidRPr="00FB1D63">
        <w:rPr>
          <w:rStyle w:val="a8"/>
          <w:rFonts w:ascii="Times New Roman" w:hAnsi="Times New Roman"/>
          <w:sz w:val="28"/>
          <w:szCs w:val="28"/>
          <w:lang w:val="uk-UA"/>
        </w:rPr>
        <w:t xml:space="preserve"> </w:t>
      </w:r>
      <w:r w:rsidR="00FB1D63" w:rsidRPr="00D05B43">
        <w:rPr>
          <w:rStyle w:val="a8"/>
          <w:rFonts w:ascii="Times New Roman" w:hAnsi="Times New Roman"/>
          <w:sz w:val="28"/>
          <w:szCs w:val="28"/>
          <w:lang w:val="uk-UA"/>
        </w:rPr>
        <w:footnoteReference w:id="81"/>
      </w:r>
      <w:r w:rsidRPr="00D05B43">
        <w:rPr>
          <w:rFonts w:ascii="Times New Roman" w:hAnsi="Times New Roman"/>
          <w:sz w:val="28"/>
          <w:szCs w:val="28"/>
          <w:lang w:val="uk-UA"/>
        </w:rPr>
        <w:t>».</w:t>
      </w:r>
      <w:r w:rsidR="001426C3" w:rsidRPr="00D05B43">
        <w:rPr>
          <w:rFonts w:ascii="Times New Roman" w:hAnsi="Times New Roman"/>
          <w:sz w:val="28"/>
          <w:szCs w:val="28"/>
          <w:lang w:val="uk-UA"/>
        </w:rPr>
        <w:t xml:space="preserve"> </w:t>
      </w:r>
    </w:p>
    <w:p w14:paraId="2453F949" w14:textId="1772323F" w:rsidR="0054678C" w:rsidRPr="00D05B43" w:rsidRDefault="0054678C"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Вони звинувачували телятниць у недбальстві, інших колгоспників </w:t>
      </w:r>
      <w:r w:rsidR="00856ACD"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у відмові допомогти першим, фіксувалася нестача кормів та байдужість з боку </w:t>
      </w:r>
      <w:r w:rsidRPr="00D05B43">
        <w:rPr>
          <w:rFonts w:ascii="Times New Roman" w:hAnsi="Times New Roman"/>
          <w:sz w:val="28"/>
          <w:szCs w:val="28"/>
          <w:lang w:val="uk-UA"/>
        </w:rPr>
        <w:lastRenderedPageBreak/>
        <w:t xml:space="preserve">інших керівників. Загалом така ситуація фіксувалася протягом всього </w:t>
      </w:r>
      <w:r w:rsidR="00D0198D"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та </w:t>
      </w:r>
      <w:r w:rsidR="00354617" w:rsidRPr="00D05B43">
        <w:rPr>
          <w:rFonts w:ascii="Times New Roman" w:hAnsi="Times New Roman"/>
          <w:sz w:val="28"/>
          <w:szCs w:val="28"/>
          <w:lang w:val="uk-UA"/>
        </w:rPr>
        <w:t>не вирішувалась</w:t>
      </w:r>
      <w:r w:rsidRPr="00D05B43">
        <w:rPr>
          <w:rFonts w:ascii="Times New Roman" w:hAnsi="Times New Roman"/>
          <w:sz w:val="28"/>
          <w:szCs w:val="28"/>
          <w:lang w:val="uk-UA"/>
        </w:rPr>
        <w:t>.</w:t>
      </w:r>
    </w:p>
    <w:p w14:paraId="0EAE435A" w14:textId="24CEFA42" w:rsidR="00B70315" w:rsidRPr="00D05B43" w:rsidRDefault="0054678C"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Окрім роботи на фермі, у артілі були великі посівні площі. Посівна йшла</w:t>
      </w:r>
      <w:r w:rsidR="00B70315" w:rsidRPr="00D05B43">
        <w:rPr>
          <w:rFonts w:ascii="Times New Roman" w:hAnsi="Times New Roman"/>
          <w:sz w:val="28"/>
          <w:szCs w:val="28"/>
          <w:lang w:val="uk-UA"/>
        </w:rPr>
        <w:t xml:space="preserve"> також погано</w:t>
      </w:r>
      <w:r w:rsidRPr="00D05B43">
        <w:rPr>
          <w:rFonts w:ascii="Times New Roman" w:hAnsi="Times New Roman"/>
          <w:sz w:val="28"/>
          <w:szCs w:val="28"/>
          <w:lang w:val="uk-UA"/>
        </w:rPr>
        <w:t xml:space="preserve">. </w:t>
      </w:r>
      <w:r w:rsidR="00B70315" w:rsidRPr="00D05B43">
        <w:rPr>
          <w:rFonts w:ascii="Times New Roman" w:hAnsi="Times New Roman"/>
          <w:sz w:val="28"/>
          <w:szCs w:val="28"/>
          <w:lang w:val="uk-UA"/>
        </w:rPr>
        <w:t>П</w:t>
      </w:r>
      <w:r w:rsidRPr="00D05B43">
        <w:rPr>
          <w:rFonts w:ascii="Times New Roman" w:hAnsi="Times New Roman"/>
          <w:sz w:val="28"/>
          <w:szCs w:val="28"/>
          <w:lang w:val="uk-UA"/>
        </w:rPr>
        <w:t>рацівники не встигали за планами.</w:t>
      </w:r>
      <w:r w:rsidR="00B70315" w:rsidRPr="00D05B43">
        <w:rPr>
          <w:rFonts w:ascii="Times New Roman" w:hAnsi="Times New Roman"/>
          <w:sz w:val="28"/>
          <w:szCs w:val="28"/>
          <w:lang w:val="uk-UA"/>
        </w:rPr>
        <w:t xml:space="preserve"> Насіння ячменю подавалося невчасно, затримували його перевірку та очистку. Овес при цьому очистку та аналіз пройшов. Але приміщень для їхнього зберігання було недостатньою. Всі види зернових зберігались разом. Не вистачало і кадрів. Зокрема, говорилося, що бракує три трактористи. </w:t>
      </w:r>
    </w:p>
    <w:p w14:paraId="0BA7C6F6" w14:textId="1DE473E2" w:rsidR="00B70315" w:rsidRPr="00D05B43" w:rsidRDefault="00B70315"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На цьому засіданні дійшли до висновку, що бригада </w:t>
      </w:r>
      <w:r w:rsidR="00385865" w:rsidRPr="00D05B43">
        <w:rPr>
          <w:rFonts w:ascii="Times New Roman" w:hAnsi="Times New Roman"/>
          <w:sz w:val="28"/>
          <w:szCs w:val="28"/>
          <w:lang w:val="uk-UA"/>
        </w:rPr>
        <w:t>«</w:t>
      </w:r>
      <w:r w:rsidRPr="00D05B43">
        <w:rPr>
          <w:rFonts w:ascii="Times New Roman" w:hAnsi="Times New Roman"/>
          <w:sz w:val="28"/>
          <w:szCs w:val="28"/>
          <w:lang w:val="uk-UA"/>
        </w:rPr>
        <w:t>стоїть на грані саботажу</w:t>
      </w:r>
      <w:r w:rsidR="00385865" w:rsidRPr="00D05B43">
        <w:rPr>
          <w:rFonts w:ascii="Times New Roman" w:hAnsi="Times New Roman"/>
          <w:sz w:val="28"/>
          <w:szCs w:val="28"/>
          <w:lang w:val="uk-UA"/>
        </w:rPr>
        <w:t>»</w:t>
      </w:r>
      <w:r w:rsidRPr="00D05B43">
        <w:rPr>
          <w:rFonts w:ascii="Times New Roman" w:hAnsi="Times New Roman"/>
          <w:sz w:val="28"/>
          <w:szCs w:val="28"/>
          <w:lang w:val="uk-UA"/>
        </w:rPr>
        <w:t>.</w:t>
      </w:r>
    </w:p>
    <w:p w14:paraId="1A7E4FE1" w14:textId="2699BC17" w:rsidR="00B70315" w:rsidRPr="00D05B43" w:rsidRDefault="00B70315"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цих же протоколах фіксуємо неодноразові досить неаргументовані штрафи. Наприклад, одного з колгоспників оштрафували на 100 рублів, що було величезною сумою на той час, за невигідний приріст худоби – народилися </w:t>
      </w:r>
      <w:r w:rsidR="008B42D6" w:rsidRPr="00D05B43">
        <w:rPr>
          <w:rFonts w:ascii="Times New Roman" w:hAnsi="Times New Roman"/>
          <w:sz w:val="28"/>
          <w:szCs w:val="28"/>
          <w:lang w:val="uk-UA"/>
        </w:rPr>
        <w:t xml:space="preserve">тварини </w:t>
      </w:r>
      <w:r w:rsidR="0003114C" w:rsidRPr="00D05B43">
        <w:rPr>
          <w:rFonts w:ascii="Times New Roman" w:hAnsi="Times New Roman"/>
          <w:sz w:val="28"/>
          <w:szCs w:val="28"/>
          <w:lang w:val="uk-UA"/>
        </w:rPr>
        <w:t>«</w:t>
      </w:r>
      <w:r w:rsidR="008B42D6" w:rsidRPr="00D05B43">
        <w:rPr>
          <w:rFonts w:ascii="Times New Roman" w:hAnsi="Times New Roman"/>
          <w:sz w:val="28"/>
          <w:szCs w:val="28"/>
          <w:lang w:val="uk-UA"/>
        </w:rPr>
        <w:t>чоловічої статі</w:t>
      </w:r>
      <w:r w:rsidR="0003114C" w:rsidRPr="00D05B43">
        <w:rPr>
          <w:rFonts w:ascii="Times New Roman" w:hAnsi="Times New Roman"/>
          <w:sz w:val="28"/>
          <w:szCs w:val="28"/>
          <w:lang w:val="uk-UA"/>
        </w:rPr>
        <w:t>»</w:t>
      </w:r>
      <w:r w:rsidR="008B42D6" w:rsidRPr="00D05B43">
        <w:rPr>
          <w:rFonts w:ascii="Times New Roman" w:hAnsi="Times New Roman"/>
          <w:sz w:val="28"/>
          <w:szCs w:val="28"/>
          <w:lang w:val="uk-UA"/>
        </w:rPr>
        <w:t xml:space="preserve">, а треба були – </w:t>
      </w:r>
      <w:r w:rsidR="0003114C" w:rsidRPr="00D05B43">
        <w:rPr>
          <w:rFonts w:ascii="Times New Roman" w:hAnsi="Times New Roman"/>
          <w:sz w:val="28"/>
          <w:szCs w:val="28"/>
          <w:lang w:val="uk-UA"/>
        </w:rPr>
        <w:t>«</w:t>
      </w:r>
      <w:r w:rsidR="008B42D6" w:rsidRPr="00D05B43">
        <w:rPr>
          <w:rFonts w:ascii="Times New Roman" w:hAnsi="Times New Roman"/>
          <w:sz w:val="28"/>
          <w:szCs w:val="28"/>
          <w:lang w:val="uk-UA"/>
        </w:rPr>
        <w:t>жіночої</w:t>
      </w:r>
      <w:r w:rsidR="0003114C" w:rsidRPr="00D05B43">
        <w:rPr>
          <w:rFonts w:ascii="Times New Roman" w:hAnsi="Times New Roman"/>
          <w:sz w:val="28"/>
          <w:szCs w:val="28"/>
          <w:lang w:val="uk-UA"/>
        </w:rPr>
        <w:t>»</w:t>
      </w:r>
      <w:r w:rsidR="008B42D6" w:rsidRPr="00D05B43">
        <w:rPr>
          <w:rStyle w:val="a8"/>
          <w:rFonts w:ascii="Times New Roman" w:hAnsi="Times New Roman"/>
          <w:sz w:val="28"/>
          <w:szCs w:val="28"/>
          <w:lang w:val="uk-UA"/>
        </w:rPr>
        <w:footnoteReference w:id="82"/>
      </w:r>
      <w:r w:rsidR="00FB1D63">
        <w:rPr>
          <w:rFonts w:ascii="Times New Roman" w:hAnsi="Times New Roman"/>
          <w:sz w:val="28"/>
          <w:szCs w:val="28"/>
          <w:lang w:val="uk-UA"/>
        </w:rPr>
        <w:t>.</w:t>
      </w:r>
      <w:r w:rsidR="008B42D6" w:rsidRPr="00D05B43">
        <w:rPr>
          <w:rFonts w:ascii="Times New Roman" w:hAnsi="Times New Roman"/>
          <w:sz w:val="28"/>
          <w:szCs w:val="28"/>
          <w:lang w:val="uk-UA"/>
        </w:rPr>
        <w:t xml:space="preserve"> Бригадира тоді звинуватили у незнанні правил.</w:t>
      </w:r>
    </w:p>
    <w:p w14:paraId="44E4BBEB" w14:textId="4B76D2E4" w:rsidR="008B42D6" w:rsidRPr="00D05B43" w:rsidRDefault="008B42D6"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Частим явищем були штрафи відбиранням трудоднів. </w:t>
      </w:r>
    </w:p>
    <w:p w14:paraId="776BA855" w14:textId="67174532" w:rsidR="0047724B" w:rsidRPr="00D05B43" w:rsidRDefault="0047724B"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Трудодень – це форма оплати праці колгоспників, яка була запроваджена </w:t>
      </w:r>
      <w:r w:rsidR="00EC25FA" w:rsidRPr="00D05B43">
        <w:rPr>
          <w:rFonts w:ascii="Times New Roman" w:hAnsi="Times New Roman"/>
          <w:sz w:val="28"/>
          <w:szCs w:val="28"/>
          <w:lang w:val="uk-UA"/>
        </w:rPr>
        <w:t>у 1930 р.</w:t>
      </w:r>
      <w:r w:rsidRPr="00D05B43">
        <w:rPr>
          <w:rFonts w:ascii="Times New Roman" w:hAnsi="Times New Roman"/>
          <w:sz w:val="28"/>
          <w:szCs w:val="28"/>
          <w:lang w:val="uk-UA"/>
        </w:rPr>
        <w:t xml:space="preserve"> в СРСР. Трудодень нараховували за відповідну кількість виходу на роботу та виконання встановленого плану. Існувало декілька варіантів конвертації трудоднів в реальні гроші. На початку існування такої форми оплати праці, наприклад,</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трудодні поділялися на п’ять розрядів, оплата яких залежала від виконання норм виробітку, а грошовий зміст трудодня першого розряду становив 60 коп., другого - 75 коп., третього - 90, четвертого - 1 крб. 05 коп., п'ятого - 1 крб. 20 коп. Враховували певну кваліфікацію працюючого та напруженість роботи. Оплату здійснювали в кінці </w:t>
      </w:r>
      <w:r w:rsidR="00D0198D"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Pr="00D05B43">
        <w:rPr>
          <w:rFonts w:ascii="Times New Roman" w:hAnsi="Times New Roman"/>
          <w:sz w:val="28"/>
          <w:szCs w:val="28"/>
          <w:lang w:val="uk-UA"/>
        </w:rPr>
        <w:t>за принципом: віддати державі визначене планом, залишити на майбутню посівну, а реш</w:t>
      </w:r>
      <w:r w:rsidR="00FB1D63">
        <w:rPr>
          <w:rFonts w:ascii="Times New Roman" w:hAnsi="Times New Roman"/>
          <w:sz w:val="28"/>
          <w:szCs w:val="28"/>
          <w:lang w:val="uk-UA"/>
        </w:rPr>
        <w:t>ту – роздати в якості зарплатні</w:t>
      </w:r>
      <w:r w:rsidRPr="00D05B43">
        <w:rPr>
          <w:rStyle w:val="a8"/>
          <w:rFonts w:ascii="Times New Roman" w:hAnsi="Times New Roman"/>
          <w:sz w:val="28"/>
          <w:szCs w:val="28"/>
          <w:lang w:val="uk-UA"/>
        </w:rPr>
        <w:footnoteReference w:id="83"/>
      </w:r>
      <w:r w:rsidR="00FB1D63">
        <w:rPr>
          <w:rFonts w:ascii="Times New Roman" w:hAnsi="Times New Roman"/>
          <w:sz w:val="28"/>
          <w:szCs w:val="28"/>
          <w:lang w:val="uk-UA"/>
        </w:rPr>
        <w:t>.</w:t>
      </w:r>
      <w:r w:rsidRPr="00D05B43">
        <w:rPr>
          <w:rFonts w:ascii="Times New Roman" w:hAnsi="Times New Roman"/>
          <w:sz w:val="28"/>
          <w:szCs w:val="28"/>
          <w:lang w:val="uk-UA"/>
        </w:rPr>
        <w:t xml:space="preserve"> </w:t>
      </w:r>
      <w:r w:rsidR="00261B88" w:rsidRPr="00D05B43">
        <w:rPr>
          <w:rFonts w:ascii="Times New Roman" w:hAnsi="Times New Roman"/>
          <w:sz w:val="28"/>
          <w:szCs w:val="28"/>
          <w:lang w:val="uk-UA"/>
        </w:rPr>
        <w:t>У</w:t>
      </w:r>
      <w:r w:rsidR="00FB1D63">
        <w:rPr>
          <w:rFonts w:ascii="Times New Roman" w:hAnsi="Times New Roman"/>
          <w:sz w:val="28"/>
          <w:szCs w:val="28"/>
          <w:lang w:val="uk-UA"/>
        </w:rPr>
        <w:t> </w:t>
      </w:r>
      <w:r w:rsidR="00FB1D63">
        <w:rPr>
          <w:rFonts w:ascii="Times New Roman" w:hAnsi="Times New Roman"/>
          <w:sz w:val="28"/>
          <w:szCs w:val="28"/>
        </w:rPr>
        <w:t>1946</w:t>
      </w:r>
      <w:r w:rsidR="00FB1D63">
        <w:rPr>
          <w:rFonts w:ascii="Times New Roman" w:hAnsi="Times New Roman"/>
          <w:sz w:val="28"/>
          <w:szCs w:val="28"/>
          <w:lang w:val="uk-UA"/>
        </w:rPr>
        <w:t> </w:t>
      </w:r>
      <w:r w:rsidR="00261B88" w:rsidRPr="00D05B43">
        <w:rPr>
          <w:rFonts w:ascii="Times New Roman" w:hAnsi="Times New Roman"/>
          <w:sz w:val="28"/>
          <w:szCs w:val="28"/>
        </w:rPr>
        <w:t>р. на трудодень український колгоспник о</w:t>
      </w:r>
      <w:r w:rsidR="00FB1D63">
        <w:rPr>
          <w:rFonts w:ascii="Times New Roman" w:hAnsi="Times New Roman"/>
          <w:sz w:val="28"/>
          <w:szCs w:val="28"/>
        </w:rPr>
        <w:t>держував у середньому близько 1</w:t>
      </w:r>
      <w:r w:rsidR="00FB1D63">
        <w:rPr>
          <w:rFonts w:ascii="Times New Roman" w:hAnsi="Times New Roman"/>
          <w:sz w:val="28"/>
          <w:szCs w:val="28"/>
          <w:lang w:val="uk-UA"/>
        </w:rPr>
        <w:t> </w:t>
      </w:r>
      <w:r w:rsidR="00261B88" w:rsidRPr="00D05B43">
        <w:rPr>
          <w:rFonts w:ascii="Times New Roman" w:hAnsi="Times New Roman"/>
          <w:sz w:val="28"/>
          <w:szCs w:val="28"/>
        </w:rPr>
        <w:t xml:space="preserve">кг зерна, у 1950 р. – 1,2 кг, у 1951 р. – 1,6 кг. </w:t>
      </w:r>
      <w:proofErr w:type="gramStart"/>
      <w:r w:rsidR="00261B88" w:rsidRPr="00D05B43">
        <w:rPr>
          <w:rFonts w:ascii="Times New Roman" w:hAnsi="Times New Roman"/>
          <w:sz w:val="28"/>
          <w:szCs w:val="28"/>
        </w:rPr>
        <w:t>Окр</w:t>
      </w:r>
      <w:proofErr w:type="gramEnd"/>
      <w:r w:rsidR="00261B88" w:rsidRPr="00D05B43">
        <w:rPr>
          <w:rFonts w:ascii="Times New Roman" w:hAnsi="Times New Roman"/>
          <w:sz w:val="28"/>
          <w:szCs w:val="28"/>
        </w:rPr>
        <w:t xml:space="preserve">ім хліба, селянам видавали на </w:t>
      </w:r>
      <w:r w:rsidR="00261B88" w:rsidRPr="00D05B43">
        <w:rPr>
          <w:rFonts w:ascii="Times New Roman" w:hAnsi="Times New Roman"/>
          <w:sz w:val="28"/>
          <w:szCs w:val="28"/>
        </w:rPr>
        <w:lastRenderedPageBreak/>
        <w:t>трудодні гроші, відп</w:t>
      </w:r>
      <w:r w:rsidR="00FB1D63">
        <w:rPr>
          <w:rFonts w:ascii="Times New Roman" w:hAnsi="Times New Roman"/>
          <w:sz w:val="28"/>
          <w:szCs w:val="28"/>
        </w:rPr>
        <w:t>овідно – 1,0; 1,2; 1,6 крб</w:t>
      </w:r>
      <w:r w:rsidR="00261B88" w:rsidRPr="00D05B43">
        <w:rPr>
          <w:rStyle w:val="a8"/>
        </w:rPr>
        <w:footnoteReference w:id="84"/>
      </w:r>
      <w:r w:rsidR="00FB1D63">
        <w:rPr>
          <w:rFonts w:ascii="Times New Roman" w:hAnsi="Times New Roman"/>
          <w:sz w:val="28"/>
          <w:szCs w:val="28"/>
          <w:lang w:val="uk-UA"/>
        </w:rPr>
        <w:t>.</w:t>
      </w:r>
      <w:r w:rsidR="00261B88" w:rsidRPr="00D05B43">
        <w:rPr>
          <w:lang w:val="uk-UA"/>
        </w:rPr>
        <w:t xml:space="preserve"> </w:t>
      </w:r>
      <w:r w:rsidRPr="00D05B43">
        <w:rPr>
          <w:rFonts w:ascii="Times New Roman" w:hAnsi="Times New Roman"/>
          <w:sz w:val="28"/>
          <w:szCs w:val="28"/>
          <w:lang w:val="uk-UA"/>
        </w:rPr>
        <w:t xml:space="preserve">Досить часто, при поганому врожаї, </w:t>
      </w:r>
      <w:r w:rsidR="00261B88" w:rsidRPr="00D05B43">
        <w:rPr>
          <w:rFonts w:ascii="Times New Roman" w:hAnsi="Times New Roman"/>
          <w:sz w:val="28"/>
          <w:szCs w:val="28"/>
          <w:lang w:val="uk-UA"/>
        </w:rPr>
        <w:t>або, як було це за часів Голодомору, селяни могли взагалі не отримати ані грошей, ані зерна. В народі це негативне явище оспівували так:</w:t>
      </w:r>
    </w:p>
    <w:p w14:paraId="5D759651" w14:textId="4CB6A737" w:rsidR="00261B88" w:rsidRPr="00D05B43" w:rsidRDefault="00261B88" w:rsidP="00C16635">
      <w:pPr>
        <w:pStyle w:val="a5"/>
        <w:spacing w:after="0" w:line="360" w:lineRule="auto"/>
        <w:ind w:left="0" w:firstLine="709"/>
        <w:jc w:val="center"/>
        <w:rPr>
          <w:rFonts w:ascii="Times New Roman" w:hAnsi="Times New Roman"/>
          <w:color w:val="000000" w:themeColor="text1"/>
          <w:sz w:val="28"/>
          <w:szCs w:val="28"/>
          <w:lang w:val="uk-UA"/>
        </w:rPr>
      </w:pPr>
      <w:r w:rsidRPr="00D05B43">
        <w:rPr>
          <w:rFonts w:ascii="Times New Roman" w:hAnsi="Times New Roman"/>
          <w:color w:val="000000" w:themeColor="text1"/>
          <w:sz w:val="28"/>
          <w:szCs w:val="28"/>
          <w:shd w:val="clear" w:color="auto" w:fill="FFFFFF"/>
        </w:rPr>
        <w:t>«</w:t>
      </w:r>
      <w:proofErr w:type="gramStart"/>
      <w:r w:rsidRPr="00D05B43">
        <w:rPr>
          <w:rFonts w:ascii="Times New Roman" w:hAnsi="Times New Roman"/>
          <w:color w:val="000000" w:themeColor="text1"/>
          <w:sz w:val="28"/>
          <w:szCs w:val="28"/>
          <w:shd w:val="clear" w:color="auto" w:fill="FFFFFF"/>
        </w:rPr>
        <w:t>Ой</w:t>
      </w:r>
      <w:proofErr w:type="gramEnd"/>
      <w:r w:rsidRPr="00D05B43">
        <w:rPr>
          <w:rFonts w:ascii="Times New Roman" w:hAnsi="Times New Roman"/>
          <w:color w:val="000000" w:themeColor="text1"/>
          <w:sz w:val="28"/>
          <w:szCs w:val="28"/>
          <w:shd w:val="clear" w:color="auto" w:fill="FFFFFF"/>
        </w:rPr>
        <w:t xml:space="preserve"> великий трудодень! </w:t>
      </w:r>
      <w:r w:rsidR="00D0198D" w:rsidRPr="00D05B43">
        <w:rPr>
          <w:rFonts w:ascii="Times New Roman" w:hAnsi="Times New Roman"/>
          <w:color w:val="000000" w:themeColor="text1"/>
          <w:sz w:val="28"/>
          <w:szCs w:val="28"/>
          <w:shd w:val="clear" w:color="auto" w:fill="FFFFFF"/>
        </w:rPr>
        <w:t>Р</w:t>
      </w:r>
      <w:r w:rsidR="00D0198D" w:rsidRPr="00D05B43">
        <w:rPr>
          <w:rFonts w:ascii="Times New Roman" w:hAnsi="Times New Roman"/>
          <w:color w:val="000000" w:themeColor="text1"/>
          <w:sz w:val="28"/>
          <w:szCs w:val="28"/>
          <w:shd w:val="clear" w:color="auto" w:fill="FFFFFF"/>
          <w:lang w:val="uk-UA"/>
        </w:rPr>
        <w:t>ік</w:t>
      </w:r>
      <w:r w:rsidR="00391354" w:rsidRPr="00D05B43">
        <w:rPr>
          <w:rFonts w:ascii="Times New Roman" w:hAnsi="Times New Roman"/>
          <w:color w:val="000000" w:themeColor="text1"/>
          <w:sz w:val="28"/>
          <w:szCs w:val="28"/>
          <w:shd w:val="clear" w:color="auto" w:fill="FFFFFF"/>
        </w:rPr>
        <w:t xml:space="preserve"> </w:t>
      </w:r>
      <w:r w:rsidRPr="00D05B43">
        <w:rPr>
          <w:rFonts w:ascii="Times New Roman" w:hAnsi="Times New Roman"/>
          <w:color w:val="000000" w:themeColor="text1"/>
          <w:sz w:val="28"/>
          <w:szCs w:val="28"/>
          <w:shd w:val="clear" w:color="auto" w:fill="FFFFFF"/>
        </w:rPr>
        <w:t>ішачив – з’ї</w:t>
      </w:r>
      <w:proofErr w:type="gramStart"/>
      <w:r w:rsidRPr="00D05B43">
        <w:rPr>
          <w:rFonts w:ascii="Times New Roman" w:hAnsi="Times New Roman"/>
          <w:color w:val="000000" w:themeColor="text1"/>
          <w:sz w:val="28"/>
          <w:szCs w:val="28"/>
          <w:shd w:val="clear" w:color="auto" w:fill="FFFFFF"/>
        </w:rPr>
        <w:t>в</w:t>
      </w:r>
      <w:proofErr w:type="gramEnd"/>
      <w:r w:rsidRPr="00D05B43">
        <w:rPr>
          <w:rFonts w:ascii="Times New Roman" w:hAnsi="Times New Roman"/>
          <w:color w:val="000000" w:themeColor="text1"/>
          <w:sz w:val="28"/>
          <w:szCs w:val="28"/>
          <w:shd w:val="clear" w:color="auto" w:fill="FFFFFF"/>
        </w:rPr>
        <w:t xml:space="preserve"> за день!»</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w:t>
      </w:r>
      <w:proofErr w:type="gramStart"/>
      <w:r w:rsidRPr="00D05B43">
        <w:rPr>
          <w:rFonts w:ascii="Times New Roman" w:hAnsi="Times New Roman"/>
          <w:color w:val="000000" w:themeColor="text1"/>
          <w:sz w:val="28"/>
          <w:szCs w:val="28"/>
          <w:shd w:val="clear" w:color="auto" w:fill="FFFFFF"/>
        </w:rPr>
        <w:t>Ц</w:t>
      </w:r>
      <w:proofErr w:type="gramEnd"/>
      <w:r w:rsidRPr="00D05B43">
        <w:rPr>
          <w:rFonts w:ascii="Times New Roman" w:hAnsi="Times New Roman"/>
          <w:color w:val="000000" w:themeColor="text1"/>
          <w:sz w:val="28"/>
          <w:szCs w:val="28"/>
          <w:shd w:val="clear" w:color="auto" w:fill="FFFFFF"/>
        </w:rPr>
        <w:t>іле літо проробила, кіло проса заробила, гей гуляю Я…»</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«Трудодень, трудодень, трудоодиниця –</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Батько ходить без штанів, мати – без спідниці»</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«Сидить баба на рядні і рахує трудодні:</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Працювала сорок день</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 вийшов тільки трудодень.</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А від того трудодня</w:t>
      </w:r>
      <w:r w:rsidRPr="00D05B43">
        <w:rPr>
          <w:rFonts w:ascii="Times New Roman" w:hAnsi="Times New Roman"/>
          <w:color w:val="000000" w:themeColor="text1"/>
          <w:sz w:val="28"/>
          <w:szCs w:val="28"/>
        </w:rPr>
        <w:br/>
      </w:r>
      <w:r w:rsidRPr="00D05B43">
        <w:rPr>
          <w:rFonts w:ascii="Times New Roman" w:hAnsi="Times New Roman"/>
          <w:color w:val="000000" w:themeColor="text1"/>
          <w:sz w:val="28"/>
          <w:szCs w:val="28"/>
          <w:shd w:val="clear" w:color="auto" w:fill="FFFFFF"/>
        </w:rPr>
        <w:t>голодую я щодня</w:t>
      </w:r>
      <w:r w:rsidR="00FB1D63" w:rsidRPr="00D05B43">
        <w:rPr>
          <w:rStyle w:val="a8"/>
          <w:rFonts w:ascii="Times New Roman" w:hAnsi="Times New Roman"/>
          <w:color w:val="000000" w:themeColor="text1"/>
          <w:sz w:val="28"/>
          <w:szCs w:val="28"/>
          <w:shd w:val="clear" w:color="auto" w:fill="FFFFFF"/>
        </w:rPr>
        <w:footnoteReference w:id="85"/>
      </w:r>
      <w:r w:rsidRPr="00D05B43">
        <w:rPr>
          <w:rFonts w:ascii="Times New Roman" w:hAnsi="Times New Roman"/>
          <w:color w:val="000000" w:themeColor="text1"/>
          <w:sz w:val="28"/>
          <w:szCs w:val="28"/>
          <w:shd w:val="clear" w:color="auto" w:fill="FFFFFF"/>
        </w:rPr>
        <w:t>»</w:t>
      </w:r>
    </w:p>
    <w:p w14:paraId="0938836D" w14:textId="7373E373" w:rsidR="00D61806" w:rsidRPr="00D05B43" w:rsidRDefault="00261B8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Було зрозуміло, що така оплата праці досить мало мотивує колгоспників до виконання роботи. В протоколах фіксувалося, що люди робили погану прополку, за це їх, як було сказано вище, або штрафували відбиранням трудоднів, або примусом повторного виконання роботи. Якщо прополку не вдавалося виконати вчасно</w:t>
      </w:r>
      <w:r w:rsidR="00FB1D63">
        <w:rPr>
          <w:rFonts w:ascii="Times New Roman" w:hAnsi="Times New Roman"/>
          <w:sz w:val="28"/>
          <w:szCs w:val="28"/>
          <w:lang w:val="uk-UA"/>
        </w:rPr>
        <w:t>, то залучали інших працівників</w:t>
      </w:r>
      <w:r w:rsidR="008D14F1" w:rsidRPr="00D05B43">
        <w:rPr>
          <w:rStyle w:val="a8"/>
          <w:rFonts w:ascii="Times New Roman" w:hAnsi="Times New Roman"/>
          <w:sz w:val="28"/>
          <w:szCs w:val="28"/>
          <w:lang w:val="uk-UA"/>
        </w:rPr>
        <w:footnoteReference w:id="86"/>
      </w:r>
      <w:r w:rsidR="00FB1D63">
        <w:rPr>
          <w:rFonts w:ascii="Times New Roman" w:hAnsi="Times New Roman"/>
          <w:sz w:val="28"/>
          <w:szCs w:val="28"/>
          <w:lang w:val="uk-UA"/>
        </w:rPr>
        <w:t>.</w:t>
      </w:r>
      <w:r w:rsidR="009C1906" w:rsidRPr="00D05B43">
        <w:rPr>
          <w:rFonts w:ascii="Times New Roman" w:hAnsi="Times New Roman"/>
          <w:sz w:val="28"/>
          <w:szCs w:val="28"/>
          <w:lang w:val="uk-UA"/>
        </w:rPr>
        <w:t xml:space="preserve"> Прополка в колгоспі також йшла вкрай незадовільно, в протоколі зазначено, що самі колгоспники на зібраннях бригад скаржилися на погану якість роботи та байдужість до недоліків роботи з боку правління.</w:t>
      </w:r>
      <w:r w:rsidR="009C1906" w:rsidRPr="00D05B43">
        <w:rPr>
          <w:rStyle w:val="a8"/>
          <w:rFonts w:ascii="Times New Roman" w:hAnsi="Times New Roman"/>
          <w:sz w:val="28"/>
          <w:szCs w:val="28"/>
          <w:lang w:val="uk-UA"/>
        </w:rPr>
        <w:footnoteReference w:id="87"/>
      </w:r>
    </w:p>
    <w:p w14:paraId="7304257A" w14:textId="73501F70" w:rsidR="006F3819" w:rsidRPr="00D05B43" w:rsidRDefault="00A9703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Також в цей час жителі сіл не мали паспортів та фактично не могли виїжджати за межі села та районного центру. Для того, щоб поїхати в інше місце</w:t>
      </w:r>
      <w:r w:rsidR="00F6754D" w:rsidRPr="00D05B43">
        <w:rPr>
          <w:rFonts w:ascii="Times New Roman" w:hAnsi="Times New Roman"/>
          <w:sz w:val="28"/>
          <w:szCs w:val="28"/>
          <w:lang w:val="uk-UA"/>
        </w:rPr>
        <w:t>,</w:t>
      </w:r>
      <w:r w:rsidRPr="00D05B43">
        <w:rPr>
          <w:rFonts w:ascii="Times New Roman" w:hAnsi="Times New Roman"/>
          <w:sz w:val="28"/>
          <w:szCs w:val="28"/>
          <w:lang w:val="uk-UA"/>
        </w:rPr>
        <w:t xml:space="preserve"> людина повинна була взяти довідку у правління колгоспу та пояснити причину. Підтвердження цьому знаходимо у одному з протоколів засідань. Жителька села та працівниця колгоспу Дернова Тетяна просила отримати довідку із дозволом </w:t>
      </w:r>
      <w:r w:rsidRPr="00D05B43">
        <w:rPr>
          <w:rFonts w:ascii="Times New Roman" w:hAnsi="Times New Roman"/>
          <w:sz w:val="28"/>
          <w:szCs w:val="28"/>
          <w:lang w:val="uk-UA"/>
        </w:rPr>
        <w:lastRenderedPageBreak/>
        <w:t>поїхати до дядька. Її прохання задовольнили. А от дещо раніше, на прохання одразу декількох колгоспників на видачу аналогічної довідки</w:t>
      </w:r>
      <w:r w:rsidR="00EB5963" w:rsidRPr="00D05B43">
        <w:rPr>
          <w:rFonts w:ascii="Times New Roman" w:hAnsi="Times New Roman"/>
          <w:sz w:val="28"/>
          <w:szCs w:val="28"/>
          <w:lang w:val="uk-UA"/>
        </w:rPr>
        <w:t xml:space="preserve"> </w:t>
      </w:r>
      <w:r w:rsidR="00EA1F9A" w:rsidRPr="00D05B43">
        <w:rPr>
          <w:rFonts w:ascii="Times New Roman" w:hAnsi="Times New Roman"/>
          <w:sz w:val="28"/>
          <w:szCs w:val="28"/>
          <w:lang w:val="uk-UA"/>
        </w:rPr>
        <w:t>відповіли відмовою</w:t>
      </w:r>
      <w:r w:rsidRPr="00D05B43">
        <w:rPr>
          <w:rStyle w:val="a8"/>
          <w:rFonts w:ascii="Times New Roman" w:hAnsi="Times New Roman"/>
          <w:sz w:val="28"/>
          <w:szCs w:val="28"/>
          <w:lang w:val="uk-UA"/>
        </w:rPr>
        <w:footnoteReference w:id="88"/>
      </w:r>
      <w:r w:rsidR="00EA1F9A" w:rsidRPr="00D05B43">
        <w:rPr>
          <w:rFonts w:ascii="Times New Roman" w:hAnsi="Times New Roman"/>
          <w:sz w:val="28"/>
          <w:szCs w:val="28"/>
          <w:lang w:val="uk-UA"/>
        </w:rPr>
        <w:t>.</w:t>
      </w:r>
    </w:p>
    <w:p w14:paraId="5BEEFF70" w14:textId="12A4FB90" w:rsidR="0021177B" w:rsidRPr="00D05B43" w:rsidRDefault="0021177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Окрім роботи на фермі та в полі, колгоспники мали власні городи та сади, де вирощували здебільшого виноград. На засіданнях управлінці не раз обговорювали важливість приділення уваги до обробітку присадибних ділянок, але дещо урізали їх та обмежили площею до 0,15 га </w:t>
      </w:r>
      <w:r w:rsidR="00EA1F9A" w:rsidRPr="00D05B43">
        <w:rPr>
          <w:rFonts w:ascii="Times New Roman" w:hAnsi="Times New Roman"/>
          <w:sz w:val="28"/>
          <w:szCs w:val="28"/>
          <w:lang w:val="uk-UA"/>
        </w:rPr>
        <w:t>землі для власного користування</w:t>
      </w:r>
      <w:r w:rsidRPr="00D05B43">
        <w:rPr>
          <w:rStyle w:val="a8"/>
          <w:rFonts w:ascii="Times New Roman" w:hAnsi="Times New Roman"/>
          <w:sz w:val="28"/>
          <w:szCs w:val="28"/>
          <w:lang w:val="uk-UA"/>
        </w:rPr>
        <w:footnoteReference w:id="89"/>
      </w:r>
      <w:r w:rsidR="00EA1F9A" w:rsidRPr="00D05B43">
        <w:rPr>
          <w:rFonts w:ascii="Times New Roman" w:hAnsi="Times New Roman"/>
          <w:sz w:val="28"/>
          <w:szCs w:val="28"/>
          <w:lang w:val="uk-UA"/>
        </w:rPr>
        <w:t>.</w:t>
      </w:r>
    </w:p>
    <w:p w14:paraId="70D5D8F5" w14:textId="249AD013" w:rsidR="009C1906" w:rsidRPr="00D05B43" w:rsidRDefault="009C190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Можемо зробити висновок, що справи в колгоспі йшли погано, обстановка була вкрай напруженою. Цьому були причини: від фактичного безправ’я селян до банальної байдужості керівництва та невмілої мотивації до роботи.</w:t>
      </w:r>
    </w:p>
    <w:p w14:paraId="4C6F1744" w14:textId="587C73CB" w:rsidR="0021177B" w:rsidRPr="00D05B43" w:rsidRDefault="0021177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Також у протоколах ми фіксуємо декілька звернень громадян із проханням про перехід на роботу до радгоспу. Можемо припустити, що декілька сімей мали намір переїхати до с. Нестерянка, де як раз функціонував радгосп. </w:t>
      </w:r>
    </w:p>
    <w:p w14:paraId="3FBF081F" w14:textId="77858162" w:rsidR="00730931" w:rsidRPr="00D05B43" w:rsidRDefault="0073093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цей час до Нестерянки переїхало декілька сімей, у яких ми мали змогу взяти інтерв’ю. Старожили села залюбки поділилися з нами своїми спогадами та досвідом.</w:t>
      </w:r>
      <w:r w:rsidR="00EB5963" w:rsidRPr="00D05B43">
        <w:rPr>
          <w:rFonts w:ascii="Times New Roman" w:hAnsi="Times New Roman"/>
          <w:sz w:val="28"/>
          <w:szCs w:val="28"/>
          <w:lang w:val="uk-UA"/>
        </w:rPr>
        <w:t xml:space="preserve"> </w:t>
      </w:r>
    </w:p>
    <w:p w14:paraId="459F770A" w14:textId="3E2F4ECD" w:rsidR="00426933" w:rsidRPr="00D05B43" w:rsidRDefault="00B7682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Однією з перших жительок села була </w:t>
      </w:r>
      <w:r w:rsidR="000A5F29" w:rsidRPr="00D05B43">
        <w:rPr>
          <w:rFonts w:ascii="Times New Roman" w:hAnsi="Times New Roman"/>
          <w:sz w:val="28"/>
          <w:szCs w:val="28"/>
          <w:lang w:val="uk-UA"/>
        </w:rPr>
        <w:t>К. І. </w:t>
      </w:r>
      <w:r w:rsidRPr="00D05B43">
        <w:rPr>
          <w:rFonts w:ascii="Times New Roman" w:hAnsi="Times New Roman"/>
          <w:sz w:val="28"/>
          <w:szCs w:val="28"/>
          <w:lang w:val="uk-UA"/>
        </w:rPr>
        <w:t xml:space="preserve">Дернова. Вона, будучи ще 9-річною дитиною, переїхала разом з батьками із Запоріжжя спочатку до Оріхова, а потім до Нестерянки. В 1949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 на момент їхнього приїзду, в селі був лише один будинок, в якому жило </w:t>
      </w:r>
      <w:r w:rsidR="00716019" w:rsidRPr="00D05B43">
        <w:rPr>
          <w:rFonts w:ascii="Times New Roman" w:hAnsi="Times New Roman"/>
          <w:sz w:val="28"/>
          <w:szCs w:val="28"/>
          <w:lang w:val="uk-UA"/>
        </w:rPr>
        <w:t>чотири</w:t>
      </w:r>
      <w:r w:rsidRPr="00D05B43">
        <w:rPr>
          <w:rFonts w:ascii="Times New Roman" w:hAnsi="Times New Roman"/>
          <w:sz w:val="28"/>
          <w:szCs w:val="28"/>
          <w:lang w:val="uk-UA"/>
        </w:rPr>
        <w:t xml:space="preserve"> родини. Кожна з них мала по кімнаті. Родина Катерини Іванівни та сім’я Проценок побудували собі окремий дім на два госпо</w:t>
      </w:r>
      <w:r w:rsidR="00EA1F9A" w:rsidRPr="00D05B43">
        <w:rPr>
          <w:rFonts w:ascii="Times New Roman" w:hAnsi="Times New Roman"/>
          <w:sz w:val="28"/>
          <w:szCs w:val="28"/>
          <w:lang w:val="uk-UA"/>
        </w:rPr>
        <w:t>даря. Там жили вони деякий час</w:t>
      </w:r>
      <w:r w:rsidR="00426933" w:rsidRPr="00D05B43">
        <w:rPr>
          <w:rStyle w:val="a8"/>
          <w:rFonts w:ascii="Times New Roman" w:hAnsi="Times New Roman"/>
          <w:sz w:val="28"/>
          <w:szCs w:val="28"/>
          <w:lang w:val="uk-UA"/>
        </w:rPr>
        <w:footnoteReference w:id="90"/>
      </w:r>
      <w:r w:rsidR="00EA1F9A" w:rsidRPr="00D05B43">
        <w:rPr>
          <w:rFonts w:ascii="Times New Roman" w:hAnsi="Times New Roman"/>
          <w:sz w:val="28"/>
          <w:szCs w:val="28"/>
          <w:lang w:val="uk-UA"/>
        </w:rPr>
        <w:t>.</w:t>
      </w:r>
    </w:p>
    <w:p w14:paraId="750D91AF" w14:textId="235F5F0E" w:rsidR="009C1906" w:rsidRPr="00D05B43" w:rsidRDefault="007872A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М. </w:t>
      </w:r>
      <w:r w:rsidR="00B76827" w:rsidRPr="00D05B43">
        <w:rPr>
          <w:rFonts w:ascii="Times New Roman" w:hAnsi="Times New Roman"/>
          <w:sz w:val="28"/>
          <w:szCs w:val="28"/>
          <w:lang w:val="uk-UA"/>
        </w:rPr>
        <w:t xml:space="preserve">Розборська переїхала до Нестерянки у 1952 </w:t>
      </w:r>
      <w:r w:rsidR="00391354" w:rsidRPr="00D05B43">
        <w:rPr>
          <w:rFonts w:ascii="Times New Roman" w:hAnsi="Times New Roman"/>
          <w:sz w:val="28"/>
          <w:szCs w:val="28"/>
          <w:lang w:val="uk-UA"/>
        </w:rPr>
        <w:t xml:space="preserve">р. </w:t>
      </w:r>
      <w:r w:rsidR="00B76827" w:rsidRPr="00D05B43">
        <w:rPr>
          <w:rFonts w:ascii="Times New Roman" w:hAnsi="Times New Roman"/>
          <w:sz w:val="28"/>
          <w:szCs w:val="28"/>
          <w:lang w:val="uk-UA"/>
        </w:rPr>
        <w:t xml:space="preserve">На її долю випало досить складне дитинство. Мати та батько померли, коли Валентина Михайлівна була маленькою, а її сестрі було всього два роки. Тоді ж почалася Друга Світова </w:t>
      </w:r>
      <w:r w:rsidR="00B76827" w:rsidRPr="00D05B43">
        <w:rPr>
          <w:rFonts w:ascii="Times New Roman" w:hAnsi="Times New Roman"/>
          <w:sz w:val="28"/>
          <w:szCs w:val="28"/>
          <w:lang w:val="uk-UA"/>
        </w:rPr>
        <w:lastRenderedPageBreak/>
        <w:t>війна. Дітей з дитбудинків роздали по сім’ях, але господарям в досить складний час важко було і своїх дітей прогодувати. Тому дівчаток віддавали у нові і нові сім’ї. Вже після війни Валентину Михайлівну та її сестру привезли до Гу</w:t>
      </w:r>
      <w:r w:rsidR="00716019" w:rsidRPr="00D05B43">
        <w:rPr>
          <w:rFonts w:ascii="Times New Roman" w:hAnsi="Times New Roman"/>
          <w:sz w:val="28"/>
          <w:szCs w:val="28"/>
          <w:lang w:val="uk-UA"/>
        </w:rPr>
        <w:t xml:space="preserve">ляйпільського дитячого будинку. Про нього вони мають дуже теплі спогади, їх там ніхто не ображав та дав хорошу освіту. В 1952 </w:t>
      </w:r>
      <w:r w:rsidR="00391354" w:rsidRPr="00D05B43">
        <w:rPr>
          <w:rFonts w:ascii="Times New Roman" w:hAnsi="Times New Roman"/>
          <w:sz w:val="28"/>
          <w:szCs w:val="28"/>
          <w:lang w:val="uk-UA"/>
        </w:rPr>
        <w:t xml:space="preserve">р. </w:t>
      </w:r>
      <w:r w:rsidR="00716019" w:rsidRPr="00D05B43">
        <w:rPr>
          <w:rFonts w:ascii="Times New Roman" w:hAnsi="Times New Roman"/>
          <w:sz w:val="28"/>
          <w:szCs w:val="28"/>
          <w:lang w:val="uk-UA"/>
        </w:rPr>
        <w:t xml:space="preserve">Валентина Михайлівна опинилася в Нестерянці. Тут її, як вихованку дитбудинку, також підселили у сім’ю. Потрапила вона у родину </w:t>
      </w:r>
      <w:r w:rsidR="0027665B" w:rsidRPr="00D05B43">
        <w:rPr>
          <w:rFonts w:ascii="Times New Roman" w:hAnsi="Times New Roman"/>
          <w:sz w:val="28"/>
          <w:szCs w:val="28"/>
          <w:lang w:val="uk-UA"/>
        </w:rPr>
        <w:t>К. І. Дернової</w:t>
      </w:r>
      <w:r w:rsidR="00716019" w:rsidRPr="00D05B43">
        <w:rPr>
          <w:rFonts w:ascii="Times New Roman" w:hAnsi="Times New Roman"/>
          <w:sz w:val="28"/>
          <w:szCs w:val="28"/>
          <w:lang w:val="uk-UA"/>
        </w:rPr>
        <w:t>,</w:t>
      </w:r>
      <w:r w:rsidR="00FB1D63">
        <w:rPr>
          <w:rFonts w:ascii="Times New Roman" w:hAnsi="Times New Roman"/>
          <w:sz w:val="28"/>
          <w:szCs w:val="28"/>
          <w:lang w:val="uk-UA"/>
        </w:rPr>
        <w:t xml:space="preserve"> тоді ще у дівоцтві – Іванової</w:t>
      </w:r>
      <w:r w:rsidR="00716019" w:rsidRPr="00D05B43">
        <w:rPr>
          <w:rStyle w:val="a8"/>
          <w:rFonts w:ascii="Times New Roman" w:hAnsi="Times New Roman"/>
          <w:sz w:val="28"/>
          <w:szCs w:val="28"/>
          <w:lang w:val="uk-UA"/>
        </w:rPr>
        <w:footnoteReference w:id="91"/>
      </w:r>
      <w:r w:rsidR="00FB1D63">
        <w:rPr>
          <w:rFonts w:ascii="Times New Roman" w:hAnsi="Times New Roman"/>
          <w:sz w:val="28"/>
          <w:szCs w:val="28"/>
          <w:lang w:val="uk-UA"/>
        </w:rPr>
        <w:t>.</w:t>
      </w:r>
    </w:p>
    <w:p w14:paraId="294A5D17" w14:textId="39A475F6" w:rsidR="00716019" w:rsidRPr="00D05B43" w:rsidRDefault="0071601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Валентина Михайлівна говорить, що на момент її приїзду у 1952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в селі вже стало набагато більше будинків – тринадцять. </w:t>
      </w:r>
    </w:p>
    <w:p w14:paraId="1E16DC39" w14:textId="0D6C6488" w:rsidR="00426933" w:rsidRPr="00D05B43" w:rsidRDefault="0042693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 цей час в с</w:t>
      </w:r>
      <w:r w:rsidR="00132F87" w:rsidRPr="00D05B43">
        <w:rPr>
          <w:rFonts w:ascii="Times New Roman" w:hAnsi="Times New Roman"/>
          <w:sz w:val="28"/>
          <w:szCs w:val="28"/>
          <w:lang w:val="uk-UA"/>
        </w:rPr>
        <w:t>.</w:t>
      </w:r>
      <w:r w:rsidRPr="00D05B43">
        <w:rPr>
          <w:rFonts w:ascii="Times New Roman" w:hAnsi="Times New Roman"/>
          <w:sz w:val="28"/>
          <w:szCs w:val="28"/>
          <w:lang w:val="uk-UA"/>
        </w:rPr>
        <w:t xml:space="preserve"> Нестерянка вже розвивалось сільське господарство, була ферма, де вирощувались свині та телята. Окрім цього працював тік, де молотили зернові культури. Формою господарювання в селі був – </w:t>
      </w:r>
      <w:r w:rsidR="00780D1E" w:rsidRPr="00D05B43">
        <w:rPr>
          <w:rFonts w:ascii="Times New Roman" w:hAnsi="Times New Roman"/>
          <w:sz w:val="28"/>
          <w:szCs w:val="28"/>
          <w:lang w:val="uk-UA"/>
        </w:rPr>
        <w:t>рад</w:t>
      </w:r>
      <w:r w:rsidRPr="00D05B43">
        <w:rPr>
          <w:rFonts w:ascii="Times New Roman" w:hAnsi="Times New Roman"/>
          <w:sz w:val="28"/>
          <w:szCs w:val="28"/>
          <w:lang w:val="uk-UA"/>
        </w:rPr>
        <w:t>госп.</w:t>
      </w:r>
      <w:r w:rsidR="00EB5963" w:rsidRPr="00D05B43">
        <w:rPr>
          <w:rFonts w:ascii="Times New Roman" w:hAnsi="Times New Roman"/>
          <w:sz w:val="28"/>
          <w:szCs w:val="28"/>
          <w:lang w:val="uk-UA"/>
        </w:rPr>
        <w:t xml:space="preserve"> </w:t>
      </w:r>
      <w:r w:rsidR="00FB1BA5" w:rsidRPr="00D05B43">
        <w:rPr>
          <w:rFonts w:ascii="Times New Roman" w:hAnsi="Times New Roman"/>
          <w:sz w:val="28"/>
          <w:szCs w:val="28"/>
          <w:lang w:val="uk-UA"/>
        </w:rPr>
        <w:t xml:space="preserve">Як зазначила </w:t>
      </w:r>
      <w:r w:rsidR="009E5731" w:rsidRPr="00D05B43">
        <w:rPr>
          <w:rFonts w:ascii="Times New Roman" w:hAnsi="Times New Roman"/>
          <w:sz w:val="28"/>
          <w:szCs w:val="28"/>
          <w:lang w:val="uk-UA"/>
        </w:rPr>
        <w:t>В. М. </w:t>
      </w:r>
      <w:r w:rsidR="00FB1BA5" w:rsidRPr="00D05B43">
        <w:rPr>
          <w:rFonts w:ascii="Times New Roman" w:hAnsi="Times New Roman"/>
          <w:sz w:val="28"/>
          <w:szCs w:val="28"/>
          <w:lang w:val="uk-UA"/>
        </w:rPr>
        <w:t xml:space="preserve">Розборська: радгосп простягався від залізної дороги до траси </w:t>
      </w:r>
      <w:r w:rsidR="009F317B" w:rsidRPr="00D05B43">
        <w:rPr>
          <w:rFonts w:ascii="Times New Roman" w:hAnsi="Times New Roman"/>
          <w:sz w:val="28"/>
          <w:szCs w:val="28"/>
          <w:lang w:val="uk-UA"/>
        </w:rPr>
        <w:t>Р37 і поділявся на 4 відділення. Сел</w:t>
      </w:r>
      <w:r w:rsidR="002E78F9" w:rsidRPr="00D05B43">
        <w:rPr>
          <w:rFonts w:ascii="Times New Roman" w:hAnsi="Times New Roman"/>
          <w:sz w:val="28"/>
          <w:szCs w:val="28"/>
          <w:lang w:val="uk-UA"/>
        </w:rPr>
        <w:t>а</w:t>
      </w:r>
      <w:r w:rsidR="009F317B" w:rsidRPr="00D05B43">
        <w:rPr>
          <w:rFonts w:ascii="Times New Roman" w:hAnsi="Times New Roman"/>
          <w:sz w:val="28"/>
          <w:szCs w:val="28"/>
          <w:lang w:val="uk-UA"/>
        </w:rPr>
        <w:t xml:space="preserve"> </w:t>
      </w:r>
      <w:r w:rsidR="00E4253C" w:rsidRPr="00D05B43">
        <w:rPr>
          <w:rFonts w:ascii="Times New Roman" w:hAnsi="Times New Roman"/>
          <w:sz w:val="28"/>
          <w:szCs w:val="28"/>
          <w:lang w:val="uk-UA"/>
        </w:rPr>
        <w:t>Нестерянка, Мирне (тоді ще Ясан</w:t>
      </w:r>
      <w:r w:rsidR="009F317B" w:rsidRPr="00D05B43">
        <w:rPr>
          <w:rFonts w:ascii="Times New Roman" w:hAnsi="Times New Roman"/>
          <w:sz w:val="28"/>
          <w:szCs w:val="28"/>
          <w:lang w:val="uk-UA"/>
        </w:rPr>
        <w:t>), та Комсомольське входили до Першого відділення. Деякий час саме так</w:t>
      </w:r>
      <w:r w:rsidR="00EA1F9A" w:rsidRPr="00D05B43">
        <w:rPr>
          <w:rFonts w:ascii="Times New Roman" w:hAnsi="Times New Roman"/>
          <w:sz w:val="28"/>
          <w:szCs w:val="28"/>
          <w:lang w:val="uk-UA"/>
        </w:rPr>
        <w:t xml:space="preserve"> іменувалося і село Нестерянка</w:t>
      </w:r>
      <w:r w:rsidR="009F317B" w:rsidRPr="00D05B43">
        <w:rPr>
          <w:rStyle w:val="a8"/>
          <w:rFonts w:ascii="Times New Roman" w:hAnsi="Times New Roman"/>
          <w:sz w:val="28"/>
          <w:szCs w:val="28"/>
          <w:lang w:val="uk-UA"/>
        </w:rPr>
        <w:footnoteReference w:id="92"/>
      </w:r>
      <w:r w:rsidR="00EA1F9A" w:rsidRPr="00D05B43">
        <w:rPr>
          <w:rFonts w:ascii="Times New Roman" w:hAnsi="Times New Roman"/>
          <w:sz w:val="28"/>
          <w:szCs w:val="28"/>
          <w:lang w:val="uk-UA"/>
        </w:rPr>
        <w:t>.</w:t>
      </w:r>
    </w:p>
    <w:p w14:paraId="4D30DC7C" w14:textId="0FF8B639" w:rsidR="0015397B" w:rsidRPr="00D05B43" w:rsidRDefault="00E4253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цей час в селі було досить багато роботи. Молодь залучали до збирання врожаю. </w:t>
      </w:r>
      <w:r w:rsidR="002E78F9" w:rsidRPr="00D05B43">
        <w:rPr>
          <w:rFonts w:ascii="Times New Roman" w:hAnsi="Times New Roman"/>
          <w:sz w:val="28"/>
          <w:szCs w:val="28"/>
          <w:lang w:val="uk-UA"/>
        </w:rPr>
        <w:t>В. М. </w:t>
      </w:r>
      <w:r w:rsidRPr="00D05B43">
        <w:rPr>
          <w:rFonts w:ascii="Times New Roman" w:hAnsi="Times New Roman"/>
          <w:sz w:val="28"/>
          <w:szCs w:val="28"/>
          <w:lang w:val="uk-UA"/>
        </w:rPr>
        <w:t>Розборська згадувала про збирання кавунів.</w:t>
      </w:r>
      <w:r w:rsidRPr="00D05B43">
        <w:rPr>
          <w:rStyle w:val="a8"/>
          <w:rFonts w:ascii="Times New Roman" w:hAnsi="Times New Roman"/>
          <w:sz w:val="28"/>
          <w:szCs w:val="28"/>
          <w:lang w:val="uk-UA"/>
        </w:rPr>
        <w:footnoteReference w:id="93"/>
      </w:r>
      <w:r w:rsidRPr="00D05B43">
        <w:rPr>
          <w:rFonts w:ascii="Times New Roman" w:hAnsi="Times New Roman"/>
          <w:sz w:val="28"/>
          <w:szCs w:val="28"/>
          <w:lang w:val="uk-UA"/>
        </w:rPr>
        <w:t xml:space="preserve"> Для жінок в основному відводили роботу або доярки, або свинарки, або телятниці. Чоловіки ж могли працювати механіками, електриками, б</w:t>
      </w:r>
      <w:r w:rsidR="00391354" w:rsidRPr="00D05B43">
        <w:rPr>
          <w:rFonts w:ascii="Times New Roman" w:hAnsi="Times New Roman"/>
          <w:sz w:val="28"/>
          <w:szCs w:val="28"/>
          <w:lang w:val="uk-UA"/>
        </w:rPr>
        <w:t>ригадирами, трактористами тощо</w:t>
      </w:r>
      <w:r w:rsidR="0015397B" w:rsidRPr="00D05B43">
        <w:rPr>
          <w:rStyle w:val="a8"/>
          <w:rFonts w:ascii="Times New Roman" w:hAnsi="Times New Roman"/>
          <w:sz w:val="28"/>
          <w:szCs w:val="28"/>
          <w:lang w:val="uk-UA"/>
        </w:rPr>
        <w:footnoteReference w:id="94"/>
      </w:r>
      <w:r w:rsidR="00391354" w:rsidRPr="00D05B43">
        <w:rPr>
          <w:rFonts w:ascii="Times New Roman" w:hAnsi="Times New Roman"/>
          <w:sz w:val="28"/>
          <w:szCs w:val="28"/>
          <w:lang w:val="uk-UA"/>
        </w:rPr>
        <w:t> </w:t>
      </w:r>
      <w:r w:rsidR="0015397B" w:rsidRPr="00D05B43">
        <w:rPr>
          <w:rStyle w:val="a8"/>
          <w:rFonts w:ascii="Times New Roman" w:hAnsi="Times New Roman"/>
          <w:sz w:val="28"/>
          <w:szCs w:val="28"/>
          <w:lang w:val="uk-UA"/>
        </w:rPr>
        <w:footnoteReference w:id="95"/>
      </w:r>
      <w:r w:rsidR="00391354" w:rsidRPr="00D05B43">
        <w:rPr>
          <w:rFonts w:ascii="Times New Roman" w:hAnsi="Times New Roman"/>
          <w:sz w:val="28"/>
          <w:szCs w:val="28"/>
          <w:lang w:val="uk-UA"/>
        </w:rPr>
        <w:t>.</w:t>
      </w:r>
    </w:p>
    <w:p w14:paraId="74516A21" w14:textId="63D77AD1" w:rsidR="0015397B" w:rsidRPr="00D05B43" w:rsidRDefault="0015397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Школи в цей час в Нестерянці не було. Як згадувала, </w:t>
      </w:r>
      <w:r w:rsidR="00E11261" w:rsidRPr="00D05B43">
        <w:rPr>
          <w:rFonts w:ascii="Times New Roman" w:hAnsi="Times New Roman"/>
          <w:sz w:val="28"/>
          <w:szCs w:val="28"/>
          <w:lang w:val="uk-UA"/>
        </w:rPr>
        <w:t>К. І. </w:t>
      </w:r>
      <w:r w:rsidRPr="00D05B43">
        <w:rPr>
          <w:rFonts w:ascii="Times New Roman" w:hAnsi="Times New Roman"/>
          <w:sz w:val="28"/>
          <w:szCs w:val="28"/>
          <w:lang w:val="uk-UA"/>
        </w:rPr>
        <w:t>Дернова школа була лише в с</w:t>
      </w:r>
      <w:r w:rsidR="00E11261" w:rsidRPr="00D05B43">
        <w:rPr>
          <w:rFonts w:ascii="Times New Roman" w:hAnsi="Times New Roman"/>
          <w:sz w:val="28"/>
          <w:szCs w:val="28"/>
          <w:lang w:val="uk-UA"/>
        </w:rPr>
        <w:t>.</w:t>
      </w:r>
      <w:r w:rsidRPr="00D05B43">
        <w:rPr>
          <w:rFonts w:ascii="Times New Roman" w:hAnsi="Times New Roman"/>
          <w:sz w:val="28"/>
          <w:szCs w:val="28"/>
          <w:lang w:val="uk-UA"/>
        </w:rPr>
        <w:t xml:space="preserve"> Копані. Діти ходили туди пішки, близько 4 км. В цій школі дітей навчали мові, літературі, математиці та іншим основним предметам. Навчання відбувалося українською мовою. Якщо хтось з дітей погано засвоїв матеріал, то </w:t>
      </w:r>
      <w:r w:rsidRPr="00D05B43">
        <w:rPr>
          <w:rFonts w:ascii="Times New Roman" w:hAnsi="Times New Roman"/>
          <w:sz w:val="28"/>
          <w:szCs w:val="28"/>
          <w:lang w:val="uk-UA"/>
        </w:rPr>
        <w:lastRenderedPageBreak/>
        <w:t>його залишали ще на годину доопрацювати з вчителем урок. Під забороною була церква. За це могли в школі насварити, наголосити на том</w:t>
      </w:r>
      <w:r w:rsidR="00FB1D63">
        <w:rPr>
          <w:rFonts w:ascii="Times New Roman" w:hAnsi="Times New Roman"/>
          <w:sz w:val="28"/>
          <w:szCs w:val="28"/>
          <w:lang w:val="uk-UA"/>
        </w:rPr>
        <w:t>у, що в церкву ходити не можна</w:t>
      </w:r>
      <w:r w:rsidR="009C1D4B" w:rsidRPr="00D05B43">
        <w:rPr>
          <w:rStyle w:val="a8"/>
          <w:rFonts w:ascii="Times New Roman" w:hAnsi="Times New Roman"/>
          <w:sz w:val="28"/>
          <w:szCs w:val="28"/>
          <w:lang w:val="uk-UA"/>
        </w:rPr>
        <w:footnoteReference w:id="96"/>
      </w:r>
      <w:r w:rsidR="00FB1D63">
        <w:rPr>
          <w:rFonts w:ascii="Times New Roman" w:hAnsi="Times New Roman"/>
          <w:sz w:val="28"/>
          <w:szCs w:val="28"/>
          <w:lang w:val="uk-UA"/>
        </w:rPr>
        <w:t>.</w:t>
      </w:r>
    </w:p>
    <w:p w14:paraId="1FACF09A" w14:textId="1FE42B54" w:rsidR="009C1D4B" w:rsidRPr="00D05B43" w:rsidRDefault="009C1D4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Дозвілля дітей проходило досить стандартно: гралися на вулиці у різні ігри, співали пісень. Наприклад, Катерина Іванівна згадувала такі ігри: «Жмурки», «Край на край» тощо. «Край на край» </w:t>
      </w:r>
      <w:r w:rsidR="002F7ED2" w:rsidRPr="00D05B43">
        <w:rPr>
          <w:rFonts w:ascii="Times New Roman" w:hAnsi="Times New Roman"/>
          <w:sz w:val="28"/>
          <w:szCs w:val="28"/>
          <w:lang w:val="uk-UA"/>
        </w:rPr>
        <w:t>–</w:t>
      </w:r>
      <w:r w:rsidRPr="00D05B43">
        <w:rPr>
          <w:rFonts w:ascii="Times New Roman" w:hAnsi="Times New Roman"/>
          <w:sz w:val="28"/>
          <w:szCs w:val="28"/>
          <w:lang w:val="uk-UA"/>
        </w:rPr>
        <w:t xml:space="preserve"> це гра, в якій беруть участь дві команди. Малюється дві смуги, на якій стояли прапорці. По сигналу команду мали перебігти на сторону противника і схопити прапорець. Якщо його затримували, то учасник повинен був зупинитись. Гра продовжувалась допоки останній учасни</w:t>
      </w:r>
      <w:r w:rsidR="00EA1F9A" w:rsidRPr="00D05B43">
        <w:rPr>
          <w:rFonts w:ascii="Times New Roman" w:hAnsi="Times New Roman"/>
          <w:sz w:val="28"/>
          <w:szCs w:val="28"/>
          <w:lang w:val="uk-UA"/>
        </w:rPr>
        <w:t>к команди не буде «арештований»</w:t>
      </w:r>
      <w:r w:rsidRPr="00D05B43">
        <w:rPr>
          <w:rStyle w:val="a8"/>
          <w:rFonts w:ascii="Times New Roman" w:hAnsi="Times New Roman"/>
          <w:sz w:val="28"/>
          <w:szCs w:val="28"/>
          <w:lang w:val="uk-UA"/>
        </w:rPr>
        <w:footnoteReference w:id="97"/>
      </w:r>
      <w:r w:rsidR="00EA1F9A" w:rsidRPr="00D05B43">
        <w:rPr>
          <w:rFonts w:ascii="Times New Roman" w:hAnsi="Times New Roman"/>
          <w:sz w:val="28"/>
          <w:szCs w:val="28"/>
          <w:lang w:val="uk-UA"/>
        </w:rPr>
        <w:t>.</w:t>
      </w:r>
    </w:p>
    <w:p w14:paraId="550D084D" w14:textId="065DBE01" w:rsidR="00E4253C" w:rsidRPr="00D05B43" w:rsidRDefault="00E4253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Інформації про Нестерянку у 40-і та 50-і роки обмаль. В документах Копанської сільської ради за назвою воно взагалі не згадується. </w:t>
      </w:r>
    </w:p>
    <w:p w14:paraId="1187D408" w14:textId="05E7EED0" w:rsidR="009C1D4B" w:rsidRPr="00D05B43" w:rsidRDefault="009C1D4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Наступний етап розвитку села – це 1960-ті роки. В цей час відбувається розширення виробництва, до села починають з’їжджатись нові кадри, населений пункт зростає.</w:t>
      </w:r>
    </w:p>
    <w:p w14:paraId="3A5FBD24" w14:textId="034C87D8" w:rsidR="009C1D4B" w:rsidRPr="00D05B43" w:rsidRDefault="009C1D4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Важливими матеріалами з цього періоду є усні опитування старожилів, архівні документи радгоспу та колгоспу, </w:t>
      </w:r>
      <w:r w:rsidR="00D94F3C" w:rsidRPr="00D05B43">
        <w:rPr>
          <w:rFonts w:ascii="Times New Roman" w:hAnsi="Times New Roman"/>
          <w:sz w:val="28"/>
          <w:szCs w:val="28"/>
          <w:lang w:val="uk-UA"/>
        </w:rPr>
        <w:t>періодичні видання.</w:t>
      </w:r>
      <w:r w:rsidR="009D4A44" w:rsidRPr="00D05B43">
        <w:rPr>
          <w:rFonts w:ascii="Times New Roman" w:hAnsi="Times New Roman"/>
          <w:sz w:val="28"/>
          <w:szCs w:val="28"/>
          <w:lang w:val="uk-UA"/>
        </w:rPr>
        <w:t xml:space="preserve"> Зокрема, в Оріхівській газеті «Трудова слава» про Нестерянку згадують як про птахофабрику «Оріхівська».</w:t>
      </w:r>
      <w:r w:rsidR="00EB5963" w:rsidRPr="00D05B43">
        <w:rPr>
          <w:rFonts w:ascii="Times New Roman" w:hAnsi="Times New Roman"/>
          <w:sz w:val="28"/>
          <w:szCs w:val="28"/>
          <w:lang w:val="uk-UA"/>
        </w:rPr>
        <w:t xml:space="preserve"> </w:t>
      </w:r>
    </w:p>
    <w:p w14:paraId="6AC2C4C8" w14:textId="61653741" w:rsidR="009D4A44" w:rsidRPr="00D05B43" w:rsidRDefault="009D4A4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Починаючи з 1965 р</w:t>
      </w:r>
      <w:r w:rsidR="0050186D" w:rsidRPr="00D05B43">
        <w:rPr>
          <w:rFonts w:ascii="Times New Roman" w:hAnsi="Times New Roman"/>
          <w:sz w:val="28"/>
          <w:szCs w:val="28"/>
          <w:lang w:val="uk-UA"/>
        </w:rPr>
        <w:t>.</w:t>
      </w:r>
      <w:r w:rsidRPr="00D05B43">
        <w:rPr>
          <w:rFonts w:ascii="Times New Roman" w:hAnsi="Times New Roman"/>
          <w:sz w:val="28"/>
          <w:szCs w:val="28"/>
          <w:lang w:val="uk-UA"/>
        </w:rPr>
        <w:t xml:space="preserve"> досить часто пишуть про Нестерянку та здобутки птахофабрики, відзначають найкращих працівників. </w:t>
      </w:r>
      <w:r w:rsidR="005711A0" w:rsidRPr="00D05B43">
        <w:rPr>
          <w:rFonts w:ascii="Times New Roman" w:hAnsi="Times New Roman"/>
          <w:sz w:val="28"/>
          <w:szCs w:val="28"/>
          <w:lang w:val="uk-UA"/>
        </w:rPr>
        <w:t>Вперше під назвою радгосп «Оріхівський» згадується у 1958</w:t>
      </w:r>
      <w:r w:rsidR="00341149" w:rsidRPr="00D05B43">
        <w:rPr>
          <w:rFonts w:ascii="Times New Roman" w:hAnsi="Times New Roman"/>
          <w:sz w:val="28"/>
          <w:szCs w:val="28"/>
          <w:lang w:val="uk-UA"/>
        </w:rPr>
        <w:t xml:space="preserve"> </w:t>
      </w:r>
      <w:r w:rsidR="00391354" w:rsidRPr="00D05B43">
        <w:rPr>
          <w:rFonts w:ascii="Times New Roman" w:hAnsi="Times New Roman"/>
          <w:sz w:val="28"/>
          <w:szCs w:val="28"/>
          <w:lang w:val="uk-UA"/>
        </w:rPr>
        <w:t xml:space="preserve">р. </w:t>
      </w:r>
      <w:r w:rsidR="00341149" w:rsidRPr="00D05B43">
        <w:rPr>
          <w:rFonts w:ascii="Times New Roman" w:hAnsi="Times New Roman"/>
          <w:sz w:val="28"/>
          <w:szCs w:val="28"/>
          <w:lang w:val="uk-UA"/>
        </w:rPr>
        <w:t>,</w:t>
      </w:r>
      <w:r w:rsidR="005711A0" w:rsidRPr="00D05B43">
        <w:rPr>
          <w:rStyle w:val="a8"/>
          <w:rFonts w:ascii="Times New Roman" w:hAnsi="Times New Roman"/>
          <w:sz w:val="28"/>
          <w:szCs w:val="28"/>
          <w:lang w:val="uk-UA"/>
        </w:rPr>
        <w:footnoteReference w:id="98"/>
      </w:r>
      <w:r w:rsidR="008A4B42" w:rsidRPr="00D05B43">
        <w:rPr>
          <w:rFonts w:ascii="Times New Roman" w:hAnsi="Times New Roman"/>
          <w:sz w:val="28"/>
          <w:szCs w:val="28"/>
          <w:lang w:val="uk-UA"/>
        </w:rPr>
        <w:t xml:space="preserve"> а як птахофабрика – з 1965</w:t>
      </w:r>
      <w:r w:rsidR="00341149" w:rsidRPr="00D05B43">
        <w:rPr>
          <w:rFonts w:ascii="Times New Roman" w:hAnsi="Times New Roman"/>
          <w:sz w:val="28"/>
          <w:szCs w:val="28"/>
          <w:lang w:val="uk-UA"/>
        </w:rPr>
        <w:t xml:space="preserve"> </w:t>
      </w:r>
      <w:r w:rsidR="00EA1F9A" w:rsidRPr="00D05B43">
        <w:rPr>
          <w:rFonts w:ascii="Times New Roman" w:hAnsi="Times New Roman"/>
          <w:sz w:val="28"/>
          <w:szCs w:val="28"/>
          <w:lang w:val="uk-UA"/>
        </w:rPr>
        <w:t>р.</w:t>
      </w:r>
      <w:r w:rsidR="00341149" w:rsidRPr="00D05B43">
        <w:rPr>
          <w:rStyle w:val="a8"/>
          <w:rFonts w:ascii="Times New Roman" w:hAnsi="Times New Roman"/>
          <w:sz w:val="28"/>
          <w:szCs w:val="28"/>
          <w:lang w:val="uk-UA"/>
        </w:rPr>
        <w:footnoteReference w:id="99"/>
      </w:r>
      <w:r w:rsidR="00EA1F9A" w:rsidRPr="00D05B43">
        <w:rPr>
          <w:rFonts w:ascii="Times New Roman" w:hAnsi="Times New Roman"/>
          <w:sz w:val="28"/>
          <w:szCs w:val="28"/>
          <w:lang w:val="uk-UA"/>
        </w:rPr>
        <w:t>.</w:t>
      </w:r>
      <w:r w:rsidR="00341149" w:rsidRPr="00D05B43">
        <w:rPr>
          <w:rFonts w:ascii="Times New Roman" w:hAnsi="Times New Roman"/>
          <w:sz w:val="28"/>
          <w:szCs w:val="28"/>
          <w:lang w:val="uk-UA"/>
        </w:rPr>
        <w:t xml:space="preserve"> </w:t>
      </w:r>
    </w:p>
    <w:p w14:paraId="5FE00335" w14:textId="7433CFA4" w:rsidR="00346039" w:rsidRPr="00D05B43" w:rsidRDefault="0034114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Вже 9 січня 1965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в газеті «Трудова слава» згадують про успішний збір врожаю бригади </w:t>
      </w:r>
      <w:r w:rsidR="00FB1D63">
        <w:rPr>
          <w:rFonts w:ascii="Times New Roman" w:hAnsi="Times New Roman"/>
          <w:sz w:val="28"/>
          <w:szCs w:val="28"/>
          <w:lang w:val="uk-UA"/>
        </w:rPr>
        <w:t>Я. В. </w:t>
      </w:r>
      <w:r w:rsidRPr="00D05B43">
        <w:rPr>
          <w:rFonts w:ascii="Times New Roman" w:hAnsi="Times New Roman"/>
          <w:sz w:val="28"/>
          <w:szCs w:val="28"/>
          <w:lang w:val="uk-UA"/>
        </w:rPr>
        <w:t>Шкарупила з радгоспу «Оріхівський», які отримали на 365 гектарах на круг по 40,1 центне</w:t>
      </w:r>
      <w:r w:rsidR="00EA1F9A" w:rsidRPr="00D05B43">
        <w:rPr>
          <w:rFonts w:ascii="Times New Roman" w:hAnsi="Times New Roman"/>
          <w:sz w:val="28"/>
          <w:szCs w:val="28"/>
          <w:lang w:val="uk-UA"/>
        </w:rPr>
        <w:t>ри зерна</w:t>
      </w:r>
      <w:r w:rsidRPr="00D05B43">
        <w:rPr>
          <w:rStyle w:val="a8"/>
          <w:rFonts w:ascii="Times New Roman" w:hAnsi="Times New Roman"/>
          <w:sz w:val="28"/>
          <w:szCs w:val="28"/>
          <w:lang w:val="uk-UA"/>
        </w:rPr>
        <w:footnoteReference w:id="100"/>
      </w:r>
      <w:r w:rsidR="00EA1F9A" w:rsidRPr="00D05B43">
        <w:rPr>
          <w:rFonts w:ascii="Times New Roman" w:hAnsi="Times New Roman"/>
          <w:sz w:val="28"/>
          <w:szCs w:val="28"/>
          <w:lang w:val="uk-UA"/>
        </w:rPr>
        <w:t>.</w:t>
      </w:r>
    </w:p>
    <w:p w14:paraId="6F15B62A" w14:textId="4C91CC90" w:rsidR="00346039" w:rsidRPr="00D05B43" w:rsidRDefault="003C305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На підведенні підсумків соціалістичних зобов’язань за минулий</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1965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 що відбулося в залі будинку культури міста Оріхів, виступив працівник з Нестерянки – комбайнер Іван Петрович Черепаха та секретар партійної організації радгоспу – </w:t>
      </w:r>
      <w:r w:rsidR="00D0198D" w:rsidRPr="00D05B43">
        <w:rPr>
          <w:rFonts w:ascii="Times New Roman" w:hAnsi="Times New Roman"/>
          <w:sz w:val="28"/>
          <w:szCs w:val="28"/>
          <w:lang w:val="uk-UA"/>
        </w:rPr>
        <w:t>Ф. П. </w:t>
      </w:r>
      <w:r w:rsidRPr="00D05B43">
        <w:rPr>
          <w:rFonts w:ascii="Times New Roman" w:hAnsi="Times New Roman"/>
          <w:sz w:val="28"/>
          <w:szCs w:val="28"/>
          <w:lang w:val="uk-UA"/>
        </w:rPr>
        <w:t xml:space="preserve">Ярош. </w:t>
      </w:r>
      <w:r w:rsidR="00982849" w:rsidRPr="00D05B43">
        <w:rPr>
          <w:rFonts w:ascii="Times New Roman" w:hAnsi="Times New Roman"/>
          <w:sz w:val="28"/>
          <w:szCs w:val="28"/>
          <w:lang w:val="uk-UA"/>
        </w:rPr>
        <w:t>На цій конференції підсумували, що кампанія зі збору врожаю в Оріхівському районі пройшла успішну. Тут керівники зазначили, що все відбулося добре лише за рахунок хорошої пра</w:t>
      </w:r>
      <w:r w:rsidR="00EA1F9A" w:rsidRPr="00D05B43">
        <w:rPr>
          <w:rFonts w:ascii="Times New Roman" w:hAnsi="Times New Roman"/>
          <w:sz w:val="28"/>
          <w:szCs w:val="28"/>
          <w:lang w:val="uk-UA"/>
        </w:rPr>
        <w:t>ці колгоспників та радгоспників </w:t>
      </w:r>
      <w:r w:rsidR="00E75558" w:rsidRPr="00D05B43">
        <w:rPr>
          <w:rStyle w:val="a8"/>
          <w:rFonts w:ascii="Times New Roman" w:hAnsi="Times New Roman"/>
          <w:sz w:val="28"/>
          <w:szCs w:val="28"/>
          <w:lang w:val="uk-UA"/>
        </w:rPr>
        <w:footnoteReference w:id="101"/>
      </w:r>
      <w:r w:rsidR="00EA1F9A" w:rsidRPr="00D05B43">
        <w:rPr>
          <w:rFonts w:ascii="Times New Roman" w:hAnsi="Times New Roman"/>
          <w:sz w:val="28"/>
          <w:szCs w:val="28"/>
          <w:lang w:val="uk-UA"/>
        </w:rPr>
        <w:t>.</w:t>
      </w:r>
    </w:p>
    <w:p w14:paraId="4FA46B30" w14:textId="1192EAC4" w:rsidR="00341149" w:rsidRPr="00D05B43" w:rsidRDefault="00E75558" w:rsidP="00C16635">
      <w:pPr>
        <w:spacing w:after="0" w:line="360" w:lineRule="auto"/>
        <w:ind w:firstLine="709"/>
        <w:jc w:val="both"/>
        <w:rPr>
          <w:lang w:val="uk-UA"/>
        </w:rPr>
      </w:pPr>
      <w:r w:rsidRPr="00D05B43">
        <w:rPr>
          <w:rFonts w:ascii="Times New Roman" w:hAnsi="Times New Roman"/>
          <w:sz w:val="28"/>
          <w:szCs w:val="28"/>
          <w:lang w:val="uk-UA"/>
        </w:rPr>
        <w:t xml:space="preserve">В цьому ж номері газети подається список членів райкому Комуністичної партії України і районної ревізійної комісії, обраних </w:t>
      </w:r>
      <w:r w:rsidRPr="00D05B43">
        <w:rPr>
          <w:rFonts w:ascii="Times New Roman" w:hAnsi="Times New Roman"/>
          <w:sz w:val="28"/>
          <w:szCs w:val="28"/>
          <w:lang w:val="en-US"/>
        </w:rPr>
        <w:t>XIV</w:t>
      </w:r>
      <w:r w:rsidRPr="00D05B43">
        <w:rPr>
          <w:rFonts w:ascii="Times New Roman" w:hAnsi="Times New Roman"/>
          <w:sz w:val="28"/>
          <w:szCs w:val="28"/>
          <w:lang w:val="uk-UA"/>
        </w:rPr>
        <w:t xml:space="preserve"> районн</w:t>
      </w:r>
      <w:r w:rsidR="00346039" w:rsidRPr="00D05B43">
        <w:rPr>
          <w:rFonts w:ascii="Times New Roman" w:hAnsi="Times New Roman"/>
          <w:sz w:val="28"/>
          <w:szCs w:val="28"/>
          <w:lang w:val="uk-UA"/>
        </w:rPr>
        <w:t>ою партійною конференцією. До їх</w:t>
      </w:r>
      <w:r w:rsidRPr="00D05B43">
        <w:rPr>
          <w:rFonts w:ascii="Times New Roman" w:hAnsi="Times New Roman"/>
          <w:sz w:val="28"/>
          <w:szCs w:val="28"/>
          <w:lang w:val="uk-UA"/>
        </w:rPr>
        <w:t xml:space="preserve"> складу тоді увійшли жителі Нестерянки: </w:t>
      </w:r>
      <w:r w:rsidR="00605212" w:rsidRPr="00D05B43">
        <w:rPr>
          <w:rFonts w:ascii="Times New Roman" w:hAnsi="Times New Roman"/>
          <w:sz w:val="28"/>
          <w:szCs w:val="28"/>
          <w:lang w:val="uk-UA"/>
        </w:rPr>
        <w:t>Я. В.</w:t>
      </w:r>
      <w:r w:rsidRPr="00D05B43">
        <w:rPr>
          <w:rFonts w:ascii="Times New Roman" w:hAnsi="Times New Roman"/>
          <w:sz w:val="28"/>
          <w:szCs w:val="28"/>
          <w:lang w:val="uk-UA"/>
        </w:rPr>
        <w:t xml:space="preserve">Шкарупило, </w:t>
      </w:r>
      <w:r w:rsidR="00391354" w:rsidRPr="00D05B43">
        <w:rPr>
          <w:rFonts w:ascii="Times New Roman" w:hAnsi="Times New Roman"/>
          <w:sz w:val="28"/>
          <w:szCs w:val="28"/>
          <w:lang w:val="uk-UA"/>
        </w:rPr>
        <w:t>Ф. П.</w:t>
      </w:r>
      <w:r w:rsidRPr="00D05B43">
        <w:rPr>
          <w:rFonts w:ascii="Times New Roman" w:hAnsi="Times New Roman"/>
          <w:sz w:val="28"/>
          <w:szCs w:val="28"/>
          <w:lang w:val="uk-UA"/>
        </w:rPr>
        <w:t xml:space="preserve">Ярош, </w:t>
      </w:r>
      <w:r w:rsidR="00391354" w:rsidRPr="00D05B43">
        <w:rPr>
          <w:rFonts w:ascii="Times New Roman" w:hAnsi="Times New Roman"/>
          <w:sz w:val="28"/>
          <w:szCs w:val="28"/>
          <w:lang w:val="uk-UA"/>
        </w:rPr>
        <w:t>Ф. С.</w:t>
      </w:r>
      <w:r w:rsidR="00346039" w:rsidRPr="00D05B43">
        <w:rPr>
          <w:rFonts w:ascii="Times New Roman" w:hAnsi="Times New Roman"/>
          <w:sz w:val="28"/>
          <w:szCs w:val="28"/>
          <w:lang w:val="uk-UA"/>
        </w:rPr>
        <w:t>Барановський</w:t>
      </w:r>
      <w:r w:rsidR="00346039" w:rsidRPr="00D05B43">
        <w:rPr>
          <w:rStyle w:val="a8"/>
          <w:rFonts w:ascii="Times New Roman" w:hAnsi="Times New Roman"/>
          <w:sz w:val="28"/>
          <w:szCs w:val="28"/>
          <w:lang w:val="uk-UA"/>
        </w:rPr>
        <w:footnoteReference w:id="102"/>
      </w:r>
      <w:r w:rsidR="00EA1F9A" w:rsidRPr="00D05B43">
        <w:rPr>
          <w:rFonts w:ascii="Times New Roman" w:hAnsi="Times New Roman"/>
          <w:sz w:val="28"/>
          <w:szCs w:val="28"/>
          <w:lang w:val="uk-UA"/>
        </w:rPr>
        <w:t>.</w:t>
      </w:r>
    </w:p>
    <w:p w14:paraId="742283D2" w14:textId="67EE88FD" w:rsidR="00D94F3C" w:rsidRPr="00D05B43" w:rsidRDefault="0034603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Окрім списку кандидатів за допомогою статті газети ми також можемо визначити місце проведення виборів. В Копанівській сільській раді було утворено два виборчих округи: безпосередньо Копанівський виборчий округ</w:t>
      </w:r>
      <w:r w:rsidR="00D00C0E" w:rsidRPr="00D05B43">
        <w:rPr>
          <w:rFonts w:ascii="Times New Roman" w:hAnsi="Times New Roman"/>
          <w:sz w:val="28"/>
          <w:szCs w:val="28"/>
          <w:lang w:val="uk-UA"/>
        </w:rPr>
        <w:t>, вибори в якому відбувалися у приміщенні сільської ради, та Радгоспівський виборчий округ, в склад якого входили села Нестерянка, Мирне та Комсомольське, а будівля, де проходило обрання депутатів – приміщення кон</w:t>
      </w:r>
      <w:r w:rsidR="00EA1F9A" w:rsidRPr="00D05B43">
        <w:rPr>
          <w:rFonts w:ascii="Times New Roman" w:hAnsi="Times New Roman"/>
          <w:sz w:val="28"/>
          <w:szCs w:val="28"/>
          <w:lang w:val="uk-UA"/>
        </w:rPr>
        <w:t>тори птахофабрики «Оріхівська»</w:t>
      </w:r>
      <w:r w:rsidR="00D00C0E" w:rsidRPr="00D05B43">
        <w:rPr>
          <w:rStyle w:val="a8"/>
          <w:rFonts w:ascii="Times New Roman" w:hAnsi="Times New Roman"/>
          <w:sz w:val="28"/>
          <w:szCs w:val="28"/>
          <w:lang w:val="uk-UA"/>
        </w:rPr>
        <w:footnoteReference w:id="103"/>
      </w:r>
      <w:r w:rsidR="00EA1F9A" w:rsidRPr="00D05B43">
        <w:rPr>
          <w:rFonts w:ascii="Times New Roman" w:hAnsi="Times New Roman"/>
          <w:sz w:val="28"/>
          <w:szCs w:val="28"/>
          <w:lang w:val="uk-UA"/>
        </w:rPr>
        <w:t>.</w:t>
      </w:r>
    </w:p>
    <w:p w14:paraId="66CEADC6" w14:textId="5D219AEA" w:rsidR="00D00C0E" w:rsidRPr="00D05B43" w:rsidRDefault="00D00C0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газеті «Трудова слава» традицією було майже в кожному номері подавати список найкращих показників виробництва та передовиків змагання. Серед них дуже часто з’являлися жителі Нестерянки, які працювали у птахрадгоспі «Оріхівський». Наприклад, у випуску №20 від 16 лютого 1965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було відзначено Ганну Іванівну Образенко – доярку радгоспу, яка надоїла від кожної з 28 закріплених за нею</w:t>
      </w:r>
      <w:r w:rsidR="00EA1F9A" w:rsidRPr="00D05B43">
        <w:rPr>
          <w:rFonts w:ascii="Times New Roman" w:hAnsi="Times New Roman"/>
          <w:sz w:val="28"/>
          <w:szCs w:val="28"/>
          <w:lang w:val="uk-UA"/>
        </w:rPr>
        <w:t xml:space="preserve"> корів по 225 кілограмів молока</w:t>
      </w:r>
      <w:r w:rsidRPr="00D05B43">
        <w:rPr>
          <w:rStyle w:val="a8"/>
          <w:rFonts w:ascii="Times New Roman" w:hAnsi="Times New Roman"/>
          <w:sz w:val="28"/>
          <w:szCs w:val="28"/>
          <w:lang w:val="uk-UA"/>
        </w:rPr>
        <w:footnoteReference w:id="104"/>
      </w:r>
      <w:r w:rsidR="00EA1F9A" w:rsidRPr="00D05B43">
        <w:rPr>
          <w:rFonts w:ascii="Times New Roman" w:hAnsi="Times New Roman"/>
          <w:sz w:val="28"/>
          <w:szCs w:val="28"/>
          <w:lang w:val="uk-UA"/>
        </w:rPr>
        <w:t>.</w:t>
      </w:r>
    </w:p>
    <w:p w14:paraId="2D28E062" w14:textId="3D51319E" w:rsidR="00D00C0E" w:rsidRPr="00D05B43" w:rsidRDefault="00D00C0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У випуску №</w:t>
      </w:r>
      <w:r w:rsidR="00BE4779" w:rsidRPr="00D05B43">
        <w:rPr>
          <w:rFonts w:ascii="Times New Roman" w:hAnsi="Times New Roman"/>
          <w:sz w:val="28"/>
          <w:szCs w:val="28"/>
          <w:lang w:val="uk-UA"/>
        </w:rPr>
        <w:t> </w:t>
      </w:r>
      <w:r w:rsidRPr="00D05B43">
        <w:rPr>
          <w:rFonts w:ascii="Times New Roman" w:hAnsi="Times New Roman"/>
          <w:sz w:val="28"/>
          <w:szCs w:val="28"/>
          <w:lang w:val="uk-UA"/>
        </w:rPr>
        <w:t xml:space="preserve">24 від 25 лютого 1965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радгоспу було присвячено невелику статтю «Вісті з радгоспу «Оріхівський»». Тут повідомили, що вони мали </w:t>
      </w:r>
      <w:r w:rsidRPr="00D05B43">
        <w:rPr>
          <w:rFonts w:ascii="Times New Roman" w:hAnsi="Times New Roman"/>
          <w:sz w:val="28"/>
          <w:szCs w:val="28"/>
          <w:lang w:val="uk-UA"/>
        </w:rPr>
        <w:lastRenderedPageBreak/>
        <w:t>найкращі показники у соціалістичному змаганні за збільшення виробництва молока. За це їм було присуджено перех</w:t>
      </w:r>
      <w:r w:rsidR="00EA1F9A" w:rsidRPr="00D05B43">
        <w:rPr>
          <w:rFonts w:ascii="Times New Roman" w:hAnsi="Times New Roman"/>
          <w:sz w:val="28"/>
          <w:szCs w:val="28"/>
          <w:lang w:val="uk-UA"/>
        </w:rPr>
        <w:t>ідний Червоний прапор радгоспу</w:t>
      </w:r>
      <w:r w:rsidRPr="00D05B43">
        <w:rPr>
          <w:rStyle w:val="a8"/>
          <w:rFonts w:ascii="Times New Roman" w:hAnsi="Times New Roman"/>
          <w:sz w:val="28"/>
          <w:szCs w:val="28"/>
          <w:lang w:val="uk-UA"/>
        </w:rPr>
        <w:footnoteReference w:id="105"/>
      </w:r>
      <w:r w:rsidR="00EA1F9A" w:rsidRPr="00D05B43">
        <w:rPr>
          <w:rFonts w:ascii="Times New Roman" w:hAnsi="Times New Roman"/>
          <w:sz w:val="28"/>
          <w:szCs w:val="28"/>
          <w:lang w:val="uk-UA"/>
        </w:rPr>
        <w:t>.</w:t>
      </w:r>
    </w:p>
    <w:p w14:paraId="23966BB9" w14:textId="36CFE48C" w:rsidR="00D00C0E" w:rsidRPr="00D05B43" w:rsidRDefault="00D00C0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цій статті знову було згадано доярку Г</w:t>
      </w:r>
      <w:r w:rsidR="00780D1E" w:rsidRPr="00D05B43">
        <w:rPr>
          <w:rFonts w:ascii="Times New Roman" w:hAnsi="Times New Roman"/>
          <w:sz w:val="28"/>
          <w:szCs w:val="28"/>
          <w:lang w:val="uk-UA"/>
        </w:rPr>
        <w:t xml:space="preserve">. І. </w:t>
      </w:r>
      <w:r w:rsidRPr="00D05B43">
        <w:rPr>
          <w:rFonts w:ascii="Times New Roman" w:hAnsi="Times New Roman"/>
          <w:sz w:val="28"/>
          <w:szCs w:val="28"/>
          <w:lang w:val="uk-UA"/>
        </w:rPr>
        <w:t xml:space="preserve">Образенко. Також повідомили про успіхи в роботі телятниці </w:t>
      </w:r>
      <w:r w:rsidR="00780D1E" w:rsidRPr="00D05B43">
        <w:rPr>
          <w:rFonts w:ascii="Times New Roman" w:hAnsi="Times New Roman"/>
          <w:sz w:val="28"/>
          <w:szCs w:val="28"/>
          <w:lang w:val="uk-UA"/>
        </w:rPr>
        <w:t>О. І.</w:t>
      </w:r>
      <w:r w:rsidRPr="00D05B43">
        <w:rPr>
          <w:rFonts w:ascii="Times New Roman" w:hAnsi="Times New Roman"/>
          <w:sz w:val="28"/>
          <w:szCs w:val="28"/>
          <w:lang w:val="uk-UA"/>
        </w:rPr>
        <w:t xml:space="preserve"> Минюк. Зазначено, що кожне теля, яким піклується Олена Іванівна, щодня на</w:t>
      </w:r>
      <w:r w:rsidR="00EA1F9A" w:rsidRPr="00D05B43">
        <w:rPr>
          <w:rFonts w:ascii="Times New Roman" w:hAnsi="Times New Roman"/>
          <w:sz w:val="28"/>
          <w:szCs w:val="28"/>
          <w:lang w:val="uk-UA"/>
        </w:rPr>
        <w:t>бирає близько 1080 грамів ваги</w:t>
      </w:r>
      <w:r w:rsidRPr="00D05B43">
        <w:rPr>
          <w:rStyle w:val="a8"/>
          <w:rFonts w:ascii="Times New Roman" w:hAnsi="Times New Roman"/>
          <w:sz w:val="28"/>
          <w:szCs w:val="28"/>
          <w:lang w:val="uk-UA"/>
        </w:rPr>
        <w:footnoteReference w:id="106"/>
      </w:r>
      <w:r w:rsidR="00EA1F9A" w:rsidRPr="00D05B43">
        <w:rPr>
          <w:rFonts w:ascii="Times New Roman" w:hAnsi="Times New Roman"/>
          <w:sz w:val="28"/>
          <w:szCs w:val="28"/>
          <w:lang w:val="uk-UA"/>
        </w:rPr>
        <w:t>.</w:t>
      </w:r>
    </w:p>
    <w:p w14:paraId="1221EC9C" w14:textId="7A76589B" w:rsidR="00872E04" w:rsidRPr="00D05B43" w:rsidRDefault="00872E0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Завдяки цій же статті отримує інформацію про створення економічної ради радгоспу. До цієї ради входили 16 членів: старші спеціалісти, керуючі відділками, економіст, керівні працівники господарства. Очолював раду нестерянець – </w:t>
      </w:r>
      <w:r w:rsidR="00780D1E" w:rsidRPr="00D05B43">
        <w:rPr>
          <w:rFonts w:ascii="Times New Roman" w:hAnsi="Times New Roman"/>
          <w:sz w:val="28"/>
          <w:szCs w:val="28"/>
          <w:lang w:val="uk-UA"/>
        </w:rPr>
        <w:t>Ф. С. </w:t>
      </w:r>
      <w:r w:rsidRPr="00D05B43">
        <w:rPr>
          <w:rFonts w:ascii="Times New Roman" w:hAnsi="Times New Roman"/>
          <w:sz w:val="28"/>
          <w:szCs w:val="28"/>
          <w:lang w:val="uk-UA"/>
        </w:rPr>
        <w:t>Барановський. Завданнями ради було щомісяця аналізувати результати виробничо-</w:t>
      </w:r>
      <w:r w:rsidR="00EA1F9A" w:rsidRPr="00D05B43">
        <w:rPr>
          <w:rFonts w:ascii="Times New Roman" w:hAnsi="Times New Roman"/>
          <w:sz w:val="28"/>
          <w:szCs w:val="28"/>
          <w:lang w:val="uk-UA"/>
        </w:rPr>
        <w:t>фінансової діяльності відділків</w:t>
      </w:r>
      <w:r w:rsidRPr="00D05B43">
        <w:rPr>
          <w:rStyle w:val="a8"/>
          <w:rFonts w:ascii="Times New Roman" w:hAnsi="Times New Roman"/>
          <w:sz w:val="28"/>
          <w:szCs w:val="28"/>
          <w:lang w:val="uk-UA"/>
        </w:rPr>
        <w:footnoteReference w:id="107"/>
      </w:r>
      <w:r w:rsidR="00EA1F9A" w:rsidRPr="00D05B43">
        <w:rPr>
          <w:rFonts w:ascii="Times New Roman" w:hAnsi="Times New Roman"/>
          <w:sz w:val="28"/>
          <w:szCs w:val="28"/>
          <w:lang w:val="uk-UA"/>
        </w:rPr>
        <w:t>.</w:t>
      </w:r>
    </w:p>
    <w:p w14:paraId="724F9635" w14:textId="4828BC88" w:rsidR="00872E04" w:rsidRPr="00D05B43" w:rsidRDefault="00872E0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w:t>
      </w:r>
      <w:r w:rsidR="00B46377" w:rsidRPr="00D05B43">
        <w:rPr>
          <w:rFonts w:ascii="Times New Roman" w:hAnsi="Times New Roman"/>
          <w:sz w:val="28"/>
          <w:szCs w:val="28"/>
          <w:lang w:val="uk-UA"/>
        </w:rPr>
        <w:t> </w:t>
      </w:r>
      <w:r w:rsidRPr="00D05B43">
        <w:rPr>
          <w:rFonts w:ascii="Times New Roman" w:hAnsi="Times New Roman"/>
          <w:sz w:val="28"/>
          <w:szCs w:val="28"/>
          <w:lang w:val="uk-UA"/>
        </w:rPr>
        <w:t xml:space="preserve">32 від 16 березня 1965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було вказано</w:t>
      </w:r>
      <w:r w:rsidR="00B46377" w:rsidRPr="00D05B43">
        <w:rPr>
          <w:rFonts w:ascii="Times New Roman" w:hAnsi="Times New Roman"/>
          <w:sz w:val="28"/>
          <w:szCs w:val="28"/>
          <w:lang w:val="uk-UA"/>
        </w:rPr>
        <w:t>,</w:t>
      </w:r>
      <w:r w:rsidRPr="00D05B43">
        <w:rPr>
          <w:rFonts w:ascii="Times New Roman" w:hAnsi="Times New Roman"/>
          <w:sz w:val="28"/>
          <w:szCs w:val="28"/>
          <w:lang w:val="uk-UA"/>
        </w:rPr>
        <w:t xml:space="preserve"> які соціалістичні зобов’язання отримав район. Зокрема, тракторна бригада під керівництвом </w:t>
      </w:r>
      <w:r w:rsidR="00B46377" w:rsidRPr="00D05B43">
        <w:rPr>
          <w:rFonts w:ascii="Times New Roman" w:hAnsi="Times New Roman"/>
          <w:sz w:val="28"/>
          <w:szCs w:val="28"/>
          <w:lang w:val="uk-UA"/>
        </w:rPr>
        <w:t>Я. В.</w:t>
      </w:r>
      <w:r w:rsidR="00391354" w:rsidRPr="00D05B43">
        <w:rPr>
          <w:rFonts w:ascii="Times New Roman" w:hAnsi="Times New Roman"/>
          <w:sz w:val="28"/>
          <w:szCs w:val="28"/>
          <w:lang w:val="uk-UA"/>
        </w:rPr>
        <w:t> </w:t>
      </w:r>
      <w:r w:rsidRPr="00D05B43">
        <w:rPr>
          <w:rFonts w:ascii="Times New Roman" w:hAnsi="Times New Roman"/>
          <w:sz w:val="28"/>
          <w:szCs w:val="28"/>
          <w:lang w:val="uk-UA"/>
        </w:rPr>
        <w:t>Шкарупила повинна була без застосування ручної пр</w:t>
      </w:r>
      <w:r w:rsidR="00EA1F9A" w:rsidRPr="00D05B43">
        <w:rPr>
          <w:rFonts w:ascii="Times New Roman" w:hAnsi="Times New Roman"/>
          <w:sz w:val="28"/>
          <w:szCs w:val="28"/>
          <w:lang w:val="uk-UA"/>
        </w:rPr>
        <w:t>аці боротися за отримання по 40 </w:t>
      </w:r>
      <w:r w:rsidRPr="00D05B43">
        <w:rPr>
          <w:rFonts w:ascii="Times New Roman" w:hAnsi="Times New Roman"/>
          <w:sz w:val="28"/>
          <w:szCs w:val="28"/>
          <w:lang w:val="uk-UA"/>
        </w:rPr>
        <w:t xml:space="preserve">центнерів кукурудзи </w:t>
      </w:r>
      <w:r w:rsidR="00EA1F9A" w:rsidRPr="00D05B43">
        <w:rPr>
          <w:rFonts w:ascii="Times New Roman" w:hAnsi="Times New Roman"/>
          <w:sz w:val="28"/>
          <w:szCs w:val="28"/>
          <w:lang w:val="uk-UA"/>
        </w:rPr>
        <w:t>з гектара на площі 250 гектарів</w:t>
      </w:r>
      <w:r w:rsidRPr="00D05B43">
        <w:rPr>
          <w:rStyle w:val="a8"/>
          <w:rFonts w:ascii="Times New Roman" w:hAnsi="Times New Roman"/>
          <w:sz w:val="28"/>
          <w:szCs w:val="28"/>
          <w:lang w:val="uk-UA"/>
        </w:rPr>
        <w:footnoteReference w:id="108"/>
      </w:r>
      <w:r w:rsidR="00EA1F9A" w:rsidRPr="00D05B43">
        <w:rPr>
          <w:rFonts w:ascii="Times New Roman" w:hAnsi="Times New Roman"/>
          <w:sz w:val="28"/>
          <w:szCs w:val="28"/>
          <w:lang w:val="uk-UA"/>
        </w:rPr>
        <w:t>.</w:t>
      </w:r>
    </w:p>
    <w:p w14:paraId="11D252CB" w14:textId="38007FF6" w:rsidR="00872E04" w:rsidRPr="00D05B43" w:rsidRDefault="00872E0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На початку весни розпочиналася активна підготовка до посіву. </w:t>
      </w:r>
      <w:r w:rsidR="00F9695F" w:rsidRPr="00D05B43">
        <w:rPr>
          <w:rFonts w:ascii="Times New Roman" w:hAnsi="Times New Roman"/>
          <w:sz w:val="28"/>
          <w:szCs w:val="28"/>
          <w:lang w:val="uk-UA"/>
        </w:rPr>
        <w:t>Для цього в радгоспі виконували боронування зябу швидкими темпами. Таку роботу в радгоспі почали досить рано, але це було позитивним рішенням, адже не буде запізнень із посівом та не буде втрачено вологу. Окрім цього «Оріхівський» розробив умови соціалістичного зобов’язання на час весняних польових робіт, застосовуючи матері</w:t>
      </w:r>
      <w:r w:rsidR="00EA1F9A" w:rsidRPr="00D05B43">
        <w:rPr>
          <w:rFonts w:ascii="Times New Roman" w:hAnsi="Times New Roman"/>
          <w:sz w:val="28"/>
          <w:szCs w:val="28"/>
          <w:lang w:val="uk-UA"/>
        </w:rPr>
        <w:t>альний стимул заохочення людей</w:t>
      </w:r>
      <w:r w:rsidR="00F9695F" w:rsidRPr="00D05B43">
        <w:rPr>
          <w:rStyle w:val="a8"/>
          <w:rFonts w:ascii="Times New Roman" w:hAnsi="Times New Roman"/>
          <w:sz w:val="28"/>
          <w:szCs w:val="28"/>
          <w:lang w:val="uk-UA"/>
        </w:rPr>
        <w:footnoteReference w:id="109"/>
      </w:r>
      <w:r w:rsidR="00EA1F9A" w:rsidRPr="00D05B43">
        <w:rPr>
          <w:rFonts w:ascii="Times New Roman" w:hAnsi="Times New Roman"/>
          <w:sz w:val="28"/>
          <w:szCs w:val="28"/>
          <w:lang w:val="uk-UA"/>
        </w:rPr>
        <w:t>.</w:t>
      </w:r>
    </w:p>
    <w:p w14:paraId="3BFC8335" w14:textId="55C79D59" w:rsidR="00F9695F" w:rsidRPr="00D05B43" w:rsidRDefault="00F9695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Та не лише роботою єдиною був відомий радгосп. 10 січня 1967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в газеті повідомили, що працівник радгоспу виграв у автомотолотереї ДТСААФ </w:t>
      </w:r>
      <w:r w:rsidR="00EA1F9A" w:rsidRPr="00D05B43">
        <w:rPr>
          <w:rFonts w:ascii="Times New Roman" w:hAnsi="Times New Roman"/>
          <w:sz w:val="28"/>
          <w:szCs w:val="28"/>
          <w:lang w:val="uk-UA"/>
        </w:rPr>
        <w:t>мопед вартістю 120 карбованців</w:t>
      </w:r>
      <w:r w:rsidRPr="00D05B43">
        <w:rPr>
          <w:rStyle w:val="a8"/>
          <w:rFonts w:ascii="Times New Roman" w:hAnsi="Times New Roman"/>
          <w:sz w:val="28"/>
          <w:szCs w:val="28"/>
          <w:lang w:val="uk-UA"/>
        </w:rPr>
        <w:footnoteReference w:id="110"/>
      </w:r>
      <w:r w:rsidR="00EA1F9A" w:rsidRPr="00D05B43">
        <w:rPr>
          <w:rFonts w:ascii="Times New Roman" w:hAnsi="Times New Roman"/>
          <w:sz w:val="28"/>
          <w:szCs w:val="28"/>
          <w:lang w:val="uk-UA"/>
        </w:rPr>
        <w:t>.</w:t>
      </w:r>
    </w:p>
    <w:p w14:paraId="5EFF7959" w14:textId="2106D37A" w:rsidR="00574083" w:rsidRPr="00D05B43" w:rsidRDefault="000377BF" w:rsidP="00C16635">
      <w:pPr>
        <w:spacing w:after="0" w:line="360" w:lineRule="auto"/>
        <w:ind w:firstLine="709"/>
        <w:jc w:val="both"/>
        <w:rPr>
          <w:rFonts w:ascii="Times New Roman" w:hAnsi="Times New Roman"/>
          <w:iCs/>
          <w:sz w:val="28"/>
          <w:szCs w:val="28"/>
          <w:lang w:val="uk-UA"/>
        </w:rPr>
      </w:pPr>
      <w:r w:rsidRPr="00D05B43">
        <w:rPr>
          <w:rFonts w:ascii="Times New Roman" w:hAnsi="Times New Roman"/>
          <w:iCs/>
          <w:sz w:val="28"/>
          <w:szCs w:val="28"/>
          <w:lang w:val="uk-UA"/>
        </w:rPr>
        <w:lastRenderedPageBreak/>
        <w:t>Отже, починаючи з 1940-х рр. поступово збільшувалась кількість джерел, за допомогою яких ми змогли дослідити розвиток села в зазначений період. Після Другої Світової війни Нестерянка входила до складу Копанської сільської ради</w:t>
      </w:r>
      <w:r w:rsidR="00F7112B" w:rsidRPr="00D05B43">
        <w:rPr>
          <w:rFonts w:ascii="Times New Roman" w:hAnsi="Times New Roman"/>
          <w:iCs/>
          <w:sz w:val="28"/>
          <w:szCs w:val="28"/>
          <w:lang w:val="uk-UA"/>
        </w:rPr>
        <w:t>, мала всього декілька будинків, а протягом 1950-х та 1960-х поступово збільшувалась завдяки появі птахофабрики, що запрошувала сюди нових жителів. Також нами було охарактеризовано культурно-просвітницьку роботу цього періоду</w:t>
      </w:r>
      <w:r w:rsidR="00783B19" w:rsidRPr="00D05B43">
        <w:rPr>
          <w:rFonts w:ascii="Times New Roman" w:hAnsi="Times New Roman"/>
          <w:iCs/>
          <w:sz w:val="28"/>
          <w:szCs w:val="28"/>
          <w:lang w:val="uk-UA"/>
        </w:rPr>
        <w:t xml:space="preserve">. Найбільш характерними темами для роботи із населенням були: </w:t>
      </w:r>
      <w:r w:rsidR="00F7112B" w:rsidRPr="00D05B43">
        <w:rPr>
          <w:rFonts w:ascii="Times New Roman" w:hAnsi="Times New Roman"/>
          <w:iCs/>
          <w:sz w:val="28"/>
          <w:szCs w:val="28"/>
          <w:lang w:val="uk-UA"/>
        </w:rPr>
        <w:t>возвеличення Радянського Союзу, соціалізму, формуванню культу Леніна та Сталіна.</w:t>
      </w:r>
    </w:p>
    <w:p w14:paraId="73B41A3B" w14:textId="77777777" w:rsidR="008E26C8" w:rsidRDefault="008E26C8" w:rsidP="008E26C8">
      <w:pPr>
        <w:spacing w:after="0" w:line="360" w:lineRule="auto"/>
        <w:ind w:firstLine="709"/>
        <w:jc w:val="both"/>
        <w:rPr>
          <w:rFonts w:ascii="Times New Roman" w:hAnsi="Times New Roman"/>
          <w:b/>
          <w:sz w:val="28"/>
          <w:szCs w:val="28"/>
          <w:lang w:val="uk-UA"/>
        </w:rPr>
      </w:pPr>
    </w:p>
    <w:p w14:paraId="4C83557F" w14:textId="0CA36706" w:rsidR="004F6A73" w:rsidRPr="00D05B43" w:rsidRDefault="004F6A73" w:rsidP="008E26C8">
      <w:pPr>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lang w:val="uk-UA"/>
        </w:rPr>
        <w:t>3.3.</w:t>
      </w:r>
      <w:r w:rsidR="00EB5963" w:rsidRPr="00D05B43">
        <w:rPr>
          <w:rFonts w:ascii="Times New Roman" w:hAnsi="Times New Roman"/>
          <w:b/>
          <w:sz w:val="28"/>
          <w:szCs w:val="28"/>
          <w:lang w:val="uk-UA"/>
        </w:rPr>
        <w:t xml:space="preserve"> </w:t>
      </w:r>
      <w:r w:rsidRPr="00D05B43">
        <w:rPr>
          <w:rFonts w:ascii="Times New Roman" w:hAnsi="Times New Roman"/>
          <w:b/>
          <w:sz w:val="28"/>
          <w:szCs w:val="28"/>
          <w:lang w:val="uk-UA"/>
        </w:rPr>
        <w:t>Життя та розвиток села Нестерянка в складі Мирненської сільради Оріхівського району</w:t>
      </w:r>
      <w:r w:rsidR="00D95301">
        <w:rPr>
          <w:rFonts w:ascii="Times New Roman" w:hAnsi="Times New Roman"/>
          <w:b/>
          <w:sz w:val="28"/>
          <w:szCs w:val="28"/>
          <w:lang w:val="uk-UA"/>
        </w:rPr>
        <w:t xml:space="preserve"> 1967-1991 рр.</w:t>
      </w:r>
    </w:p>
    <w:p w14:paraId="4CD96282" w14:textId="0CE16881" w:rsidR="00F9695F" w:rsidRPr="00D05B43" w:rsidRDefault="00F9695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1967 р</w:t>
      </w:r>
      <w:r w:rsidR="002B73DC" w:rsidRPr="00D05B43">
        <w:rPr>
          <w:rFonts w:ascii="Times New Roman" w:hAnsi="Times New Roman"/>
          <w:sz w:val="28"/>
          <w:szCs w:val="28"/>
          <w:lang w:val="uk-UA"/>
        </w:rPr>
        <w:t>.</w:t>
      </w:r>
      <w:r w:rsidRPr="00D05B43">
        <w:rPr>
          <w:rFonts w:ascii="Times New Roman" w:hAnsi="Times New Roman"/>
          <w:sz w:val="28"/>
          <w:szCs w:val="28"/>
          <w:lang w:val="uk-UA"/>
        </w:rPr>
        <w:t xml:space="preserve"> відбулися зміни в адміністративно-територіальному устрої району. У випуску № 8 газети «Трудова слава» від 17 січня 1967 р</w:t>
      </w:r>
      <w:r w:rsidR="00E17A93" w:rsidRPr="00D05B43">
        <w:rPr>
          <w:rFonts w:ascii="Times New Roman" w:hAnsi="Times New Roman"/>
          <w:sz w:val="28"/>
          <w:szCs w:val="28"/>
          <w:lang w:val="uk-UA"/>
        </w:rPr>
        <w:t>.</w:t>
      </w:r>
      <w:r w:rsidRPr="00D05B43">
        <w:rPr>
          <w:rFonts w:ascii="Times New Roman" w:hAnsi="Times New Roman"/>
          <w:sz w:val="28"/>
          <w:szCs w:val="28"/>
          <w:lang w:val="uk-UA"/>
        </w:rPr>
        <w:t xml:space="preserve"> було повідомлено, що з метою поліпшення обслуговування населення рішенням виконкому Запорізької обласної Ради депутатів трудящих на території Оріхівського району утворено нові сільські ради. Це рішення вплинуло і на досліджуваний нами населений пункт. Відповідно до рішення було створено Мирненську сільську раду, до складу якої увійшли села Мирне</w:t>
      </w:r>
      <w:r w:rsidR="00E463A3" w:rsidRPr="00D05B43">
        <w:rPr>
          <w:rFonts w:ascii="Times New Roman" w:hAnsi="Times New Roman"/>
          <w:sz w:val="28"/>
          <w:szCs w:val="28"/>
          <w:lang w:val="uk-UA"/>
        </w:rPr>
        <w:t xml:space="preserve"> (що стало центром сільради)</w:t>
      </w:r>
      <w:r w:rsidRPr="00D05B43">
        <w:rPr>
          <w:rFonts w:ascii="Times New Roman" w:hAnsi="Times New Roman"/>
          <w:sz w:val="28"/>
          <w:szCs w:val="28"/>
          <w:lang w:val="uk-UA"/>
        </w:rPr>
        <w:t>, Комсомольське та Нестеря</w:t>
      </w:r>
      <w:r w:rsidR="00EA1F9A" w:rsidRPr="00D05B43">
        <w:rPr>
          <w:rFonts w:ascii="Times New Roman" w:hAnsi="Times New Roman"/>
          <w:sz w:val="28"/>
          <w:szCs w:val="28"/>
          <w:lang w:val="uk-UA"/>
        </w:rPr>
        <w:t>нка Копанівської сільської ради</w:t>
      </w:r>
      <w:r w:rsidR="00EA4C0B" w:rsidRPr="00D05B43">
        <w:rPr>
          <w:rStyle w:val="a8"/>
          <w:rFonts w:ascii="Times New Roman" w:hAnsi="Times New Roman"/>
          <w:sz w:val="28"/>
          <w:szCs w:val="28"/>
          <w:lang w:val="uk-UA"/>
        </w:rPr>
        <w:footnoteReference w:id="111"/>
      </w:r>
      <w:r w:rsidR="00EA1F9A" w:rsidRPr="00D05B43">
        <w:rPr>
          <w:rFonts w:ascii="Times New Roman" w:hAnsi="Times New Roman"/>
          <w:sz w:val="28"/>
          <w:szCs w:val="28"/>
          <w:lang w:val="uk-UA"/>
        </w:rPr>
        <w:t>.</w:t>
      </w:r>
    </w:p>
    <w:p w14:paraId="42FEB671" w14:textId="1B7225AC" w:rsidR="009A6888" w:rsidRPr="00D05B43" w:rsidRDefault="003A11A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З цього часу доля Нестерянки вирішувалася вже в іншій сільській раді. Як зазначалось вище, радгосп «Оріхівський» був досить великим та поділявся на чотири відділення. С</w:t>
      </w:r>
      <w:r w:rsidR="00E17A93" w:rsidRPr="00D05B43">
        <w:rPr>
          <w:rFonts w:ascii="Times New Roman" w:hAnsi="Times New Roman"/>
          <w:sz w:val="28"/>
          <w:szCs w:val="28"/>
          <w:lang w:val="uk-UA"/>
        </w:rPr>
        <w:t>.</w:t>
      </w:r>
      <w:r w:rsidRPr="00D05B43">
        <w:rPr>
          <w:rFonts w:ascii="Times New Roman" w:hAnsi="Times New Roman"/>
          <w:sz w:val="28"/>
          <w:szCs w:val="28"/>
          <w:lang w:val="uk-UA"/>
        </w:rPr>
        <w:t xml:space="preserve"> Несте</w:t>
      </w:r>
      <w:r w:rsidR="00175DDB" w:rsidRPr="00D05B43">
        <w:rPr>
          <w:rFonts w:ascii="Times New Roman" w:hAnsi="Times New Roman"/>
          <w:sz w:val="28"/>
          <w:szCs w:val="28"/>
          <w:lang w:val="uk-UA"/>
        </w:rPr>
        <w:t xml:space="preserve">рянка входило до відділення №1, як зазначили кандидати в депутати сільської ради у інформації щодо зустрічі з виборцями. Наприклад, </w:t>
      </w:r>
      <w:r w:rsidR="00FB1D63" w:rsidRPr="00D05B43">
        <w:rPr>
          <w:rFonts w:ascii="Times New Roman" w:hAnsi="Times New Roman"/>
          <w:sz w:val="28"/>
          <w:szCs w:val="28"/>
          <w:lang w:val="uk-UA"/>
        </w:rPr>
        <w:t xml:space="preserve">Станіслав Ігнатович </w:t>
      </w:r>
      <w:r w:rsidR="00175DDB" w:rsidRPr="00D05B43">
        <w:rPr>
          <w:rFonts w:ascii="Times New Roman" w:hAnsi="Times New Roman"/>
          <w:sz w:val="28"/>
          <w:szCs w:val="28"/>
          <w:lang w:val="uk-UA"/>
        </w:rPr>
        <w:t xml:space="preserve">Мудь зазначив, що зустрічався з виборцями </w:t>
      </w:r>
      <w:r w:rsidR="00EA1F9A" w:rsidRPr="00D05B43">
        <w:rPr>
          <w:rFonts w:ascii="Times New Roman" w:hAnsi="Times New Roman"/>
          <w:sz w:val="28"/>
          <w:szCs w:val="28"/>
          <w:lang w:val="uk-UA"/>
        </w:rPr>
        <w:t>«відділення №1 – с. Нестерянка»</w:t>
      </w:r>
      <w:r w:rsidR="00175DDB" w:rsidRPr="00D05B43">
        <w:rPr>
          <w:rStyle w:val="a8"/>
          <w:rFonts w:ascii="Times New Roman" w:hAnsi="Times New Roman"/>
          <w:sz w:val="28"/>
          <w:szCs w:val="28"/>
          <w:lang w:val="uk-UA"/>
        </w:rPr>
        <w:footnoteReference w:id="112"/>
      </w:r>
      <w:r w:rsidR="00EA1F9A" w:rsidRPr="00D05B43">
        <w:rPr>
          <w:rFonts w:ascii="Times New Roman" w:hAnsi="Times New Roman"/>
          <w:sz w:val="28"/>
          <w:szCs w:val="28"/>
          <w:lang w:val="uk-UA"/>
        </w:rPr>
        <w:t>.</w:t>
      </w:r>
    </w:p>
    <w:p w14:paraId="0F895E36" w14:textId="752895EB" w:rsidR="00144FDB" w:rsidRPr="00D05B43" w:rsidRDefault="006725F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Після входження Нестерняки до складу Мирненської сільської ради починається етап її швидкого розвитку та забудови.</w:t>
      </w:r>
    </w:p>
    <w:p w14:paraId="310C59B3" w14:textId="0AB345C3" w:rsidR="006725FE" w:rsidRPr="00D05B43" w:rsidRDefault="006725F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Депутати сільської ради ставили одним з головних своїх завдань – благоустрій населених пунктів птахофабрики «Оріхівська». </w:t>
      </w:r>
    </w:p>
    <w:p w14:paraId="1A87EE08" w14:textId="20541A32" w:rsidR="006725FE" w:rsidRPr="00D05B43" w:rsidRDefault="006725F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1967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до складу Мир</w:t>
      </w:r>
      <w:r w:rsidR="0069779C" w:rsidRPr="00D05B43">
        <w:rPr>
          <w:rFonts w:ascii="Times New Roman" w:hAnsi="Times New Roman"/>
          <w:sz w:val="28"/>
          <w:szCs w:val="28"/>
          <w:lang w:val="uk-UA"/>
        </w:rPr>
        <w:t>ненської сільської ради входило 26 членів</w:t>
      </w:r>
      <w:r w:rsidR="00F7112B" w:rsidRPr="00D05B43">
        <w:rPr>
          <w:rFonts w:ascii="Times New Roman" w:hAnsi="Times New Roman"/>
          <w:sz w:val="28"/>
          <w:szCs w:val="28"/>
          <w:lang w:val="uk-UA"/>
        </w:rPr>
        <w:t>, список котрих ми подали в Додатку Е</w:t>
      </w:r>
      <w:r w:rsidR="0069779C" w:rsidRPr="00D05B43">
        <w:rPr>
          <w:rStyle w:val="a8"/>
          <w:rFonts w:ascii="Times New Roman" w:hAnsi="Times New Roman"/>
          <w:sz w:val="28"/>
          <w:szCs w:val="28"/>
          <w:lang w:val="uk-UA"/>
        </w:rPr>
        <w:footnoteReference w:id="113"/>
      </w:r>
      <w:r w:rsidR="00EA1F9A" w:rsidRPr="00D05B43">
        <w:rPr>
          <w:rFonts w:ascii="Times New Roman" w:hAnsi="Times New Roman"/>
          <w:sz w:val="28"/>
          <w:szCs w:val="28"/>
          <w:lang w:val="uk-UA"/>
        </w:rPr>
        <w:t>.</w:t>
      </w:r>
    </w:p>
    <w:p w14:paraId="67D18663" w14:textId="2B6B5211" w:rsidR="00F55B90" w:rsidRPr="00D05B43" w:rsidRDefault="00F7112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w:t>
      </w:r>
      <w:r w:rsidR="00F55B90" w:rsidRPr="00D05B43">
        <w:rPr>
          <w:rFonts w:ascii="Times New Roman" w:hAnsi="Times New Roman"/>
          <w:sz w:val="28"/>
          <w:szCs w:val="28"/>
          <w:lang w:val="uk-UA"/>
        </w:rPr>
        <w:t xml:space="preserve"> склад сільської ради</w:t>
      </w:r>
      <w:r w:rsidRPr="00D05B43">
        <w:rPr>
          <w:rFonts w:ascii="Times New Roman" w:hAnsi="Times New Roman"/>
          <w:sz w:val="28"/>
          <w:szCs w:val="28"/>
          <w:lang w:val="uk-UA"/>
        </w:rPr>
        <w:t xml:space="preserve"> 1967 </w:t>
      </w:r>
      <w:r w:rsidR="00391354" w:rsidRPr="00D05B43">
        <w:rPr>
          <w:rFonts w:ascii="Times New Roman" w:hAnsi="Times New Roman"/>
          <w:sz w:val="28"/>
          <w:szCs w:val="28"/>
          <w:lang w:val="uk-UA"/>
        </w:rPr>
        <w:t xml:space="preserve">р. </w:t>
      </w:r>
      <w:r w:rsidR="00F55B90" w:rsidRPr="00D05B43">
        <w:rPr>
          <w:rFonts w:ascii="Times New Roman" w:hAnsi="Times New Roman"/>
          <w:sz w:val="28"/>
          <w:szCs w:val="28"/>
          <w:lang w:val="uk-UA"/>
        </w:rPr>
        <w:t xml:space="preserve">жителі села Нестерянка увійшли, </w:t>
      </w:r>
      <w:r w:rsidR="006A48FF" w:rsidRPr="00D05B43">
        <w:rPr>
          <w:rFonts w:ascii="Times New Roman" w:hAnsi="Times New Roman"/>
          <w:sz w:val="28"/>
          <w:szCs w:val="28"/>
          <w:lang w:val="uk-UA"/>
        </w:rPr>
        <w:t>а</w:t>
      </w:r>
      <w:r w:rsidR="00F55B90" w:rsidRPr="00D05B43">
        <w:rPr>
          <w:rFonts w:ascii="Times New Roman" w:hAnsi="Times New Roman"/>
          <w:sz w:val="28"/>
          <w:szCs w:val="28"/>
          <w:lang w:val="uk-UA"/>
        </w:rPr>
        <w:t xml:space="preserve"> трохи згодом </w:t>
      </w:r>
      <w:r w:rsidR="006A48FF" w:rsidRPr="00D05B43">
        <w:rPr>
          <w:rFonts w:ascii="Times New Roman" w:hAnsi="Times New Roman"/>
          <w:sz w:val="28"/>
          <w:szCs w:val="28"/>
          <w:lang w:val="uk-UA"/>
        </w:rPr>
        <w:t>ці</w:t>
      </w:r>
      <w:r w:rsidRPr="00D05B43">
        <w:rPr>
          <w:rFonts w:ascii="Times New Roman" w:hAnsi="Times New Roman"/>
          <w:sz w:val="28"/>
          <w:szCs w:val="28"/>
          <w:lang w:val="uk-UA"/>
        </w:rPr>
        <w:t xml:space="preserve"> ж</w:t>
      </w:r>
      <w:r w:rsidR="00F55B90" w:rsidRPr="00D05B43">
        <w:rPr>
          <w:rFonts w:ascii="Times New Roman" w:hAnsi="Times New Roman"/>
          <w:sz w:val="28"/>
          <w:szCs w:val="28"/>
          <w:lang w:val="uk-UA"/>
        </w:rPr>
        <w:t xml:space="preserve"> представники відіграватимуть вирішальну роль у житті досліджуваного населеного пункту.</w:t>
      </w:r>
    </w:p>
    <w:p w14:paraId="4294A9F4" w14:textId="06C2BD47" w:rsidR="00F55B90" w:rsidRPr="00D05B43" w:rsidRDefault="008C664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 вже загаданих раніше зустрічах депутатів із своїми виборцями останні зверталися з різними проханнями: побудувати медичний пункт, прокласти дорогу, домовитися про маршрутне таксі село Мирне – Запоріжжя (</w:t>
      </w:r>
      <w:r w:rsidR="00FB1D63">
        <w:rPr>
          <w:rFonts w:ascii="Times New Roman" w:hAnsi="Times New Roman"/>
          <w:sz w:val="28"/>
          <w:szCs w:val="28"/>
          <w:lang w:val="uk-UA"/>
        </w:rPr>
        <w:t>проходить через м. Оріхів та с. </w:t>
      </w:r>
      <w:r w:rsidRPr="00D05B43">
        <w:rPr>
          <w:rFonts w:ascii="Times New Roman" w:hAnsi="Times New Roman"/>
          <w:sz w:val="28"/>
          <w:szCs w:val="28"/>
          <w:lang w:val="uk-UA"/>
        </w:rPr>
        <w:t xml:space="preserve">Нестерянка), побудувати лазню, призначити стоматолога в радгоспну лікарню, прокласти тротуари біля доріг, провести ремонт квартир, </w:t>
      </w:r>
      <w:r w:rsidR="00673230" w:rsidRPr="00D05B43">
        <w:rPr>
          <w:rFonts w:ascii="Times New Roman" w:hAnsi="Times New Roman"/>
          <w:sz w:val="28"/>
          <w:szCs w:val="28"/>
          <w:lang w:val="uk-UA"/>
        </w:rPr>
        <w:t>покращити роботу радгоспівського робочого коопера</w:t>
      </w:r>
      <w:r w:rsidR="00EA1F9A" w:rsidRPr="00D05B43">
        <w:rPr>
          <w:rFonts w:ascii="Times New Roman" w:hAnsi="Times New Roman"/>
          <w:sz w:val="28"/>
          <w:szCs w:val="28"/>
          <w:lang w:val="uk-UA"/>
        </w:rPr>
        <w:t>тиву (особливо з випічки хліба)</w:t>
      </w:r>
      <w:r w:rsidR="00673230" w:rsidRPr="00D05B43">
        <w:rPr>
          <w:rStyle w:val="a8"/>
          <w:rFonts w:ascii="Times New Roman" w:hAnsi="Times New Roman"/>
          <w:sz w:val="28"/>
          <w:szCs w:val="28"/>
          <w:lang w:val="uk-UA"/>
        </w:rPr>
        <w:footnoteReference w:id="114"/>
      </w:r>
      <w:r w:rsidR="00EA1F9A" w:rsidRPr="00D05B43">
        <w:rPr>
          <w:rFonts w:ascii="Times New Roman" w:hAnsi="Times New Roman"/>
          <w:sz w:val="28"/>
          <w:szCs w:val="28"/>
          <w:lang w:val="uk-UA"/>
        </w:rPr>
        <w:t>.</w:t>
      </w:r>
    </w:p>
    <w:p w14:paraId="72FD1C1C" w14:textId="03FAB24F" w:rsidR="00D27757" w:rsidRPr="00D05B43" w:rsidRDefault="0067323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Клопотали про потреби села Нестерянка інші кандидати в депутати – </w:t>
      </w:r>
      <w:r w:rsidR="00FB1D63">
        <w:rPr>
          <w:rFonts w:ascii="Times New Roman" w:hAnsi="Times New Roman"/>
          <w:sz w:val="28"/>
          <w:szCs w:val="28"/>
          <w:lang w:val="uk-UA"/>
        </w:rPr>
        <w:t>В. І. </w:t>
      </w:r>
      <w:r w:rsidRPr="00D05B43">
        <w:rPr>
          <w:rFonts w:ascii="Times New Roman" w:hAnsi="Times New Roman"/>
          <w:sz w:val="28"/>
          <w:szCs w:val="28"/>
          <w:lang w:val="uk-UA"/>
        </w:rPr>
        <w:t xml:space="preserve">Фецик та </w:t>
      </w:r>
      <w:r w:rsidR="00FB1D63">
        <w:rPr>
          <w:rFonts w:ascii="Times New Roman" w:hAnsi="Times New Roman"/>
          <w:sz w:val="28"/>
          <w:szCs w:val="28"/>
          <w:lang w:val="uk-UA"/>
        </w:rPr>
        <w:t>С. І. </w:t>
      </w:r>
      <w:r w:rsidRPr="00D05B43">
        <w:rPr>
          <w:rFonts w:ascii="Times New Roman" w:hAnsi="Times New Roman"/>
          <w:sz w:val="28"/>
          <w:szCs w:val="28"/>
          <w:lang w:val="uk-UA"/>
        </w:rPr>
        <w:t>Мудь</w:t>
      </w:r>
      <w:r w:rsidR="00D36115" w:rsidRPr="00D05B43">
        <w:rPr>
          <w:rStyle w:val="a8"/>
          <w:rFonts w:ascii="Times New Roman" w:hAnsi="Times New Roman"/>
          <w:sz w:val="28"/>
          <w:szCs w:val="28"/>
          <w:lang w:val="uk-UA"/>
        </w:rPr>
        <w:footnoteReference w:id="115"/>
      </w:r>
      <w:r w:rsidR="00EA1F9A" w:rsidRPr="00D05B43">
        <w:rPr>
          <w:rFonts w:ascii="Times New Roman" w:hAnsi="Times New Roman"/>
          <w:sz w:val="28"/>
          <w:szCs w:val="28"/>
          <w:lang w:val="uk-UA"/>
        </w:rPr>
        <w:t>.</w:t>
      </w:r>
      <w:r w:rsidRPr="00D05B43">
        <w:rPr>
          <w:rFonts w:ascii="Times New Roman" w:hAnsi="Times New Roman"/>
          <w:sz w:val="28"/>
          <w:szCs w:val="28"/>
          <w:lang w:val="uk-UA"/>
        </w:rPr>
        <w:t xml:space="preserve"> </w:t>
      </w:r>
      <w:r w:rsidR="00D27757" w:rsidRPr="00D05B43">
        <w:rPr>
          <w:rFonts w:ascii="Times New Roman" w:hAnsi="Times New Roman"/>
          <w:sz w:val="28"/>
          <w:szCs w:val="28"/>
          <w:lang w:val="uk-UA"/>
        </w:rPr>
        <w:t xml:space="preserve">Картка останнього скоріш за все була втрачена, адже в протоколі від 8 лютого 1967 </w:t>
      </w:r>
      <w:r w:rsidR="00391354" w:rsidRPr="00D05B43">
        <w:rPr>
          <w:rFonts w:ascii="Times New Roman" w:hAnsi="Times New Roman"/>
          <w:sz w:val="28"/>
          <w:szCs w:val="28"/>
          <w:lang w:val="uk-UA"/>
        </w:rPr>
        <w:t xml:space="preserve">р. </w:t>
      </w:r>
      <w:r w:rsidR="00D27757" w:rsidRPr="00D05B43">
        <w:rPr>
          <w:rFonts w:ascii="Times New Roman" w:hAnsi="Times New Roman"/>
          <w:sz w:val="28"/>
          <w:szCs w:val="28"/>
          <w:lang w:val="uk-UA"/>
        </w:rPr>
        <w:t>його кандидатуру запропонували та підтримали. Тож можемо додати його в список депутатів.</w:t>
      </w:r>
    </w:p>
    <w:p w14:paraId="6DCCB674" w14:textId="52D991B8" w:rsidR="00D27757" w:rsidRPr="00D05B43" w:rsidRDefault="00D27757"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Подібна ситуація сталася і з </w:t>
      </w:r>
      <w:r w:rsidR="005B415C" w:rsidRPr="00D05B43">
        <w:rPr>
          <w:rFonts w:ascii="Times New Roman" w:hAnsi="Times New Roman"/>
          <w:sz w:val="28"/>
          <w:szCs w:val="28"/>
          <w:lang w:val="uk-UA"/>
        </w:rPr>
        <w:t>В. І. </w:t>
      </w:r>
      <w:r w:rsidRPr="00D05B43">
        <w:rPr>
          <w:rFonts w:ascii="Times New Roman" w:hAnsi="Times New Roman"/>
          <w:sz w:val="28"/>
          <w:szCs w:val="28"/>
          <w:lang w:val="uk-UA"/>
        </w:rPr>
        <w:t xml:space="preserve">Фециком та </w:t>
      </w:r>
      <w:r w:rsidR="00391354" w:rsidRPr="00D05B43">
        <w:rPr>
          <w:rFonts w:ascii="Times New Roman" w:hAnsi="Times New Roman"/>
          <w:sz w:val="28"/>
          <w:szCs w:val="28"/>
          <w:lang w:val="uk-UA"/>
        </w:rPr>
        <w:t>В. Ф. </w:t>
      </w:r>
      <w:r w:rsidRPr="00D05B43">
        <w:rPr>
          <w:rFonts w:ascii="Times New Roman" w:hAnsi="Times New Roman"/>
          <w:sz w:val="28"/>
          <w:szCs w:val="28"/>
          <w:lang w:val="uk-UA"/>
        </w:rPr>
        <w:t>Гнилою.</w:t>
      </w:r>
    </w:p>
    <w:p w14:paraId="2CD19154" w14:textId="5D200C2C" w:rsidR="00D27757" w:rsidRPr="00D05B43" w:rsidRDefault="00476E22"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Отже, до Мирнянської сільської ради увійшло 4 депутати від с. Нестерянка, які також були і жителями цього населеного пункту.</w:t>
      </w:r>
    </w:p>
    <w:p w14:paraId="15D24618" w14:textId="3211F132" w:rsidR="00476E22" w:rsidRPr="00D05B43" w:rsidRDefault="00B72940"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За результатами голосування, усіх</w:t>
      </w:r>
      <w:r w:rsidR="00EA1F9A" w:rsidRPr="00D05B43">
        <w:rPr>
          <w:rFonts w:ascii="Times New Roman" w:hAnsi="Times New Roman"/>
          <w:sz w:val="28"/>
          <w:szCs w:val="28"/>
          <w:lang w:val="uk-UA"/>
        </w:rPr>
        <w:t xml:space="preserve"> депутатів обрали 100% виборців</w:t>
      </w:r>
      <w:r w:rsidRPr="00D05B43">
        <w:rPr>
          <w:rStyle w:val="a8"/>
          <w:rFonts w:ascii="Times New Roman" w:hAnsi="Times New Roman"/>
          <w:sz w:val="28"/>
          <w:szCs w:val="28"/>
          <w:lang w:val="uk-UA"/>
        </w:rPr>
        <w:footnoteReference w:id="116"/>
      </w:r>
      <w:r w:rsidR="00EA1F9A" w:rsidRPr="00D05B43">
        <w:rPr>
          <w:rFonts w:ascii="Times New Roman" w:hAnsi="Times New Roman"/>
          <w:sz w:val="28"/>
          <w:szCs w:val="28"/>
          <w:lang w:val="uk-UA"/>
        </w:rPr>
        <w:t>.</w:t>
      </w:r>
    </w:p>
    <w:p w14:paraId="2E643C1A" w14:textId="339B8D14" w:rsidR="00B72940" w:rsidRPr="00D05B43" w:rsidRDefault="007B6092"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Всього на території Нестерянки було 4 виборчих дільниці. Їх було створено за таким принципом:</w:t>
      </w:r>
    </w:p>
    <w:p w14:paraId="71800F54" w14:textId="724B7D07" w:rsidR="007B6092" w:rsidRPr="00D05B43" w:rsidRDefault="007B6092" w:rsidP="00C16635">
      <w:pPr>
        <w:pStyle w:val="a5"/>
        <w:numPr>
          <w:ilvl w:val="0"/>
          <w:numId w:val="17"/>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Нестерянський – від будинку </w:t>
      </w:r>
      <w:r w:rsidR="0059387A" w:rsidRPr="00D05B43">
        <w:rPr>
          <w:rFonts w:ascii="Times New Roman" w:hAnsi="Times New Roman"/>
          <w:sz w:val="28"/>
          <w:szCs w:val="28"/>
          <w:lang w:val="uk-UA"/>
        </w:rPr>
        <w:t xml:space="preserve">І. М. </w:t>
      </w:r>
      <w:r w:rsidRPr="00D05B43">
        <w:rPr>
          <w:rFonts w:ascii="Times New Roman" w:hAnsi="Times New Roman"/>
          <w:sz w:val="28"/>
          <w:szCs w:val="28"/>
          <w:lang w:val="uk-UA"/>
        </w:rPr>
        <w:t xml:space="preserve">Мацоли до будинку </w:t>
      </w:r>
      <w:r w:rsidR="00391354" w:rsidRPr="00D05B43">
        <w:rPr>
          <w:rFonts w:ascii="Times New Roman" w:hAnsi="Times New Roman"/>
          <w:sz w:val="28"/>
          <w:szCs w:val="28"/>
          <w:lang w:val="uk-UA"/>
        </w:rPr>
        <w:t>А.</w:t>
      </w:r>
      <w:r w:rsidR="00391354" w:rsidRPr="00D05B43">
        <w:rPr>
          <w:lang w:val="uk-UA"/>
        </w:rPr>
        <w:t> </w:t>
      </w:r>
      <w:r w:rsidR="00391354" w:rsidRPr="00D05B43">
        <w:rPr>
          <w:rFonts w:ascii="Times New Roman" w:hAnsi="Times New Roman"/>
          <w:sz w:val="28"/>
          <w:szCs w:val="28"/>
          <w:lang w:val="uk-UA"/>
        </w:rPr>
        <w:t>А. </w:t>
      </w:r>
      <w:r w:rsidRPr="00D05B43">
        <w:rPr>
          <w:rFonts w:ascii="Times New Roman" w:hAnsi="Times New Roman"/>
          <w:sz w:val="28"/>
          <w:szCs w:val="28"/>
          <w:lang w:val="uk-UA"/>
        </w:rPr>
        <w:t>Шулякової </w:t>
      </w:r>
    </w:p>
    <w:p w14:paraId="6AA02003" w14:textId="377BC267" w:rsidR="007B6092" w:rsidRPr="00D05B43" w:rsidRDefault="007B6092" w:rsidP="00C16635">
      <w:pPr>
        <w:pStyle w:val="a5"/>
        <w:numPr>
          <w:ilvl w:val="0"/>
          <w:numId w:val="17"/>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Прифермерський – від будинку </w:t>
      </w:r>
      <w:r w:rsidR="00391354" w:rsidRPr="00D05B43">
        <w:rPr>
          <w:rFonts w:ascii="Times New Roman" w:hAnsi="Times New Roman"/>
          <w:sz w:val="28"/>
          <w:szCs w:val="28"/>
          <w:lang w:val="uk-UA"/>
        </w:rPr>
        <w:t xml:space="preserve">Т. Д. </w:t>
      </w:r>
      <w:r w:rsidRPr="00D05B43">
        <w:rPr>
          <w:rFonts w:ascii="Times New Roman" w:hAnsi="Times New Roman"/>
          <w:sz w:val="28"/>
          <w:szCs w:val="28"/>
          <w:lang w:val="uk-UA"/>
        </w:rPr>
        <w:t xml:space="preserve">Савки до дому </w:t>
      </w:r>
      <w:r w:rsidR="00391354" w:rsidRPr="00D05B43">
        <w:rPr>
          <w:rFonts w:ascii="Times New Roman" w:hAnsi="Times New Roman"/>
          <w:sz w:val="28"/>
          <w:szCs w:val="28"/>
          <w:lang w:val="uk-UA"/>
        </w:rPr>
        <w:t>І. Г. </w:t>
      </w:r>
      <w:r w:rsidR="00202129" w:rsidRPr="00D05B43">
        <w:rPr>
          <w:rFonts w:ascii="Times New Roman" w:hAnsi="Times New Roman"/>
          <w:sz w:val="28"/>
          <w:szCs w:val="28"/>
          <w:lang w:val="uk-UA"/>
        </w:rPr>
        <w:t>Щербини</w:t>
      </w:r>
      <w:r w:rsidR="00391354" w:rsidRPr="00D05B43">
        <w:rPr>
          <w:rFonts w:ascii="Times New Roman" w:hAnsi="Times New Roman"/>
          <w:sz w:val="28"/>
          <w:szCs w:val="28"/>
          <w:lang w:val="uk-UA"/>
        </w:rPr>
        <w:t>.</w:t>
      </w:r>
    </w:p>
    <w:p w14:paraId="3943D92D" w14:textId="6CE47A5B" w:rsidR="00202129" w:rsidRPr="00D05B43" w:rsidRDefault="00202129" w:rsidP="00C16635">
      <w:pPr>
        <w:pStyle w:val="a5"/>
        <w:numPr>
          <w:ilvl w:val="0"/>
          <w:numId w:val="17"/>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Шкільний – від будинку </w:t>
      </w:r>
      <w:r w:rsidR="00391354" w:rsidRPr="00D05B43">
        <w:rPr>
          <w:rFonts w:ascii="Times New Roman" w:hAnsi="Times New Roman"/>
          <w:sz w:val="28"/>
          <w:szCs w:val="28"/>
          <w:lang w:val="uk-UA"/>
        </w:rPr>
        <w:t xml:space="preserve">Н. М. </w:t>
      </w:r>
      <w:r w:rsidRPr="00D05B43">
        <w:rPr>
          <w:rFonts w:ascii="Times New Roman" w:hAnsi="Times New Roman"/>
          <w:sz w:val="28"/>
          <w:szCs w:val="28"/>
          <w:lang w:val="uk-UA"/>
        </w:rPr>
        <w:t xml:space="preserve">Стуре до будинку </w:t>
      </w:r>
      <w:r w:rsidR="00391354" w:rsidRPr="00D05B43">
        <w:rPr>
          <w:rFonts w:ascii="Times New Roman" w:hAnsi="Times New Roman"/>
          <w:sz w:val="28"/>
          <w:szCs w:val="28"/>
          <w:lang w:val="uk-UA"/>
        </w:rPr>
        <w:t>В. Д. </w:t>
      </w:r>
      <w:r w:rsidRPr="00D05B43">
        <w:rPr>
          <w:rFonts w:ascii="Times New Roman" w:hAnsi="Times New Roman"/>
          <w:sz w:val="28"/>
          <w:szCs w:val="28"/>
          <w:lang w:val="uk-UA"/>
        </w:rPr>
        <w:t xml:space="preserve">Бородая </w:t>
      </w:r>
    </w:p>
    <w:p w14:paraId="79B785A5" w14:textId="6B263020" w:rsidR="00202129" w:rsidRPr="00D05B43" w:rsidRDefault="00202129" w:rsidP="00C16635">
      <w:pPr>
        <w:pStyle w:val="a5"/>
        <w:numPr>
          <w:ilvl w:val="0"/>
          <w:numId w:val="17"/>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Садовий – від будинку </w:t>
      </w:r>
      <w:r w:rsidR="00391354" w:rsidRPr="00D05B43">
        <w:rPr>
          <w:rFonts w:ascii="Times New Roman" w:hAnsi="Times New Roman"/>
          <w:sz w:val="28"/>
          <w:szCs w:val="28"/>
          <w:lang w:val="uk-UA"/>
        </w:rPr>
        <w:t xml:space="preserve">І. М. </w:t>
      </w:r>
      <w:r w:rsidRPr="00D05B43">
        <w:rPr>
          <w:rFonts w:ascii="Times New Roman" w:hAnsi="Times New Roman"/>
          <w:sz w:val="28"/>
          <w:szCs w:val="28"/>
          <w:lang w:val="uk-UA"/>
        </w:rPr>
        <w:t xml:space="preserve">Шадай до дому </w:t>
      </w:r>
      <w:r w:rsidR="00391354" w:rsidRPr="00D05B43">
        <w:rPr>
          <w:rFonts w:ascii="Times New Roman" w:hAnsi="Times New Roman"/>
          <w:sz w:val="28"/>
          <w:szCs w:val="28"/>
          <w:lang w:val="uk-UA"/>
        </w:rPr>
        <w:t>В. В. </w:t>
      </w:r>
      <w:r w:rsidRPr="00D05B43">
        <w:rPr>
          <w:rFonts w:ascii="Times New Roman" w:hAnsi="Times New Roman"/>
          <w:sz w:val="28"/>
          <w:szCs w:val="28"/>
          <w:lang w:val="uk-UA"/>
        </w:rPr>
        <w:t>Гнилого</w:t>
      </w:r>
      <w:r w:rsidR="000E3F71" w:rsidRPr="00D05B43">
        <w:rPr>
          <w:rStyle w:val="a8"/>
          <w:rFonts w:ascii="Times New Roman" w:hAnsi="Times New Roman"/>
          <w:sz w:val="28"/>
          <w:szCs w:val="28"/>
          <w:lang w:val="uk-UA"/>
        </w:rPr>
        <w:footnoteReference w:id="117"/>
      </w:r>
      <w:r w:rsidR="00391354" w:rsidRPr="00D05B43">
        <w:rPr>
          <w:rFonts w:ascii="Times New Roman" w:hAnsi="Times New Roman"/>
          <w:sz w:val="28"/>
          <w:szCs w:val="28"/>
          <w:lang w:val="uk-UA"/>
        </w:rPr>
        <w:t>.</w:t>
      </w:r>
    </w:p>
    <w:p w14:paraId="15AFE228" w14:textId="1BDCC633" w:rsidR="00202129" w:rsidRPr="00D05B43" w:rsidRDefault="00202129"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За допомогою цих даних ми можемо встановити не тільки деяких жителів, а й вулиці, які існували в той час в Нестерянці. </w:t>
      </w:r>
      <w:r w:rsidR="00D853E3" w:rsidRPr="00D05B43">
        <w:rPr>
          <w:rFonts w:ascii="Times New Roman" w:hAnsi="Times New Roman"/>
          <w:sz w:val="28"/>
          <w:szCs w:val="28"/>
          <w:lang w:val="uk-UA"/>
        </w:rPr>
        <w:t>Важливо відмітити, що хоча й фактично вулиці існували, але назв у них не було аж до кінця 70-х років ХХ ст. Тому не дивно, що дільниці перераховувались за прізвищами жителів, а не номерами будинків та назвами вулиць.</w:t>
      </w:r>
    </w:p>
    <w:p w14:paraId="55B0A1FC" w14:textId="42318444" w:rsidR="007B6092" w:rsidRPr="00D05B43" w:rsidRDefault="002749D5"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За матеріалами протоколів засідань отримуємо дані про роботу школи в селі. На 1967 р</w:t>
      </w:r>
      <w:r w:rsidR="00391354" w:rsidRPr="00D05B43">
        <w:rPr>
          <w:rFonts w:ascii="Times New Roman" w:hAnsi="Times New Roman"/>
          <w:sz w:val="28"/>
          <w:szCs w:val="28"/>
          <w:lang w:val="uk-UA"/>
        </w:rPr>
        <w:t>.</w:t>
      </w:r>
      <w:r w:rsidRPr="00D05B43">
        <w:rPr>
          <w:rFonts w:ascii="Times New Roman" w:hAnsi="Times New Roman"/>
          <w:sz w:val="28"/>
          <w:szCs w:val="28"/>
          <w:lang w:val="uk-UA"/>
        </w:rPr>
        <w:t xml:space="preserve"> в Нестерянці діяла початкова школа, що нині знаходиться за адресою вул. Шкільна 5, а в селі Мирне – восьмирічна школа. На одному із засідань виконком зобов’язав директорів шкіл до 1 червня 1967 р</w:t>
      </w:r>
      <w:r w:rsidR="00391354" w:rsidRPr="00D05B43">
        <w:rPr>
          <w:rFonts w:ascii="Times New Roman" w:hAnsi="Times New Roman"/>
          <w:sz w:val="28"/>
          <w:szCs w:val="28"/>
          <w:lang w:val="uk-UA"/>
        </w:rPr>
        <w:t>.</w:t>
      </w:r>
      <w:r w:rsidR="00FB1D63">
        <w:rPr>
          <w:rFonts w:ascii="Times New Roman" w:hAnsi="Times New Roman"/>
          <w:sz w:val="28"/>
          <w:szCs w:val="28"/>
          <w:lang w:val="uk-UA"/>
        </w:rPr>
        <w:t xml:space="preserve"> закінчити ремонт</w:t>
      </w:r>
      <w:r w:rsidRPr="00D05B43">
        <w:rPr>
          <w:rStyle w:val="a8"/>
          <w:rFonts w:ascii="Times New Roman" w:hAnsi="Times New Roman"/>
          <w:sz w:val="28"/>
          <w:szCs w:val="28"/>
          <w:lang w:val="uk-UA"/>
        </w:rPr>
        <w:footnoteReference w:id="118"/>
      </w:r>
      <w:r w:rsidR="00FB1D63">
        <w:rPr>
          <w:rFonts w:ascii="Times New Roman" w:hAnsi="Times New Roman"/>
          <w:sz w:val="28"/>
          <w:szCs w:val="28"/>
          <w:lang w:val="uk-UA"/>
        </w:rPr>
        <w:t>.</w:t>
      </w:r>
      <w:r w:rsidRPr="00D05B43">
        <w:rPr>
          <w:rFonts w:ascii="Times New Roman" w:hAnsi="Times New Roman"/>
          <w:sz w:val="28"/>
          <w:szCs w:val="28"/>
          <w:lang w:val="uk-UA"/>
        </w:rPr>
        <w:t xml:space="preserve"> За опитуваннями старожилів дізнаємось про те, що будівля Нестерянської початкової школи змінювал</w:t>
      </w:r>
      <w:r w:rsidR="004E15A8" w:rsidRPr="00D05B43">
        <w:rPr>
          <w:rFonts w:ascii="Times New Roman" w:hAnsi="Times New Roman"/>
          <w:sz w:val="28"/>
          <w:szCs w:val="28"/>
          <w:lang w:val="uk-UA"/>
        </w:rPr>
        <w:t>а</w:t>
      </w:r>
      <w:r w:rsidRPr="00D05B43">
        <w:rPr>
          <w:rFonts w:ascii="Times New Roman" w:hAnsi="Times New Roman"/>
          <w:sz w:val="28"/>
          <w:szCs w:val="28"/>
          <w:lang w:val="uk-UA"/>
        </w:rPr>
        <w:t xml:space="preserve"> ще декілька разів своє призначення. Спочатку в цьому приміщенні була контора радгоспу, потім це був гуртожиток для робітників</w:t>
      </w:r>
      <w:r w:rsidR="00182AB4" w:rsidRPr="00D05B43">
        <w:rPr>
          <w:rFonts w:ascii="Times New Roman" w:hAnsi="Times New Roman"/>
          <w:sz w:val="28"/>
          <w:szCs w:val="28"/>
          <w:lang w:val="uk-UA"/>
        </w:rPr>
        <w:t xml:space="preserve">, одна з жительок Нестерянки – </w:t>
      </w:r>
      <w:r w:rsidR="00BE6128" w:rsidRPr="00D05B43">
        <w:rPr>
          <w:rFonts w:ascii="Times New Roman" w:hAnsi="Times New Roman"/>
          <w:sz w:val="28"/>
          <w:szCs w:val="28"/>
          <w:lang w:val="uk-UA"/>
        </w:rPr>
        <w:t xml:space="preserve">Катерина Григорівна </w:t>
      </w:r>
      <w:r w:rsidR="00182AB4" w:rsidRPr="00D05B43">
        <w:rPr>
          <w:rFonts w:ascii="Times New Roman" w:hAnsi="Times New Roman"/>
          <w:sz w:val="28"/>
          <w:szCs w:val="28"/>
          <w:lang w:val="uk-UA"/>
        </w:rPr>
        <w:t xml:space="preserve">Карпенко до 1966 </w:t>
      </w:r>
      <w:r w:rsidR="00391354" w:rsidRPr="00D05B43">
        <w:rPr>
          <w:rFonts w:ascii="Times New Roman" w:hAnsi="Times New Roman"/>
          <w:sz w:val="28"/>
          <w:szCs w:val="28"/>
          <w:lang w:val="uk-UA"/>
        </w:rPr>
        <w:t xml:space="preserve">р. </w:t>
      </w:r>
      <w:r w:rsidR="00182AB4" w:rsidRPr="00D05B43">
        <w:rPr>
          <w:rFonts w:ascii="Times New Roman" w:hAnsi="Times New Roman"/>
          <w:sz w:val="28"/>
          <w:szCs w:val="28"/>
          <w:lang w:val="uk-UA"/>
        </w:rPr>
        <w:t>включно жила там</w:t>
      </w:r>
      <w:r w:rsidRPr="00D05B43">
        <w:rPr>
          <w:rFonts w:ascii="Times New Roman" w:hAnsi="Times New Roman"/>
          <w:sz w:val="28"/>
          <w:szCs w:val="28"/>
          <w:lang w:val="uk-UA"/>
        </w:rPr>
        <w:t>, в</w:t>
      </w:r>
      <w:r w:rsidR="00182AB4" w:rsidRPr="00D05B43">
        <w:rPr>
          <w:rFonts w:ascii="Times New Roman" w:hAnsi="Times New Roman"/>
          <w:sz w:val="28"/>
          <w:szCs w:val="28"/>
          <w:lang w:val="uk-UA"/>
        </w:rPr>
        <w:t xml:space="preserve"> кінці</w:t>
      </w:r>
      <w:r w:rsidRPr="00D05B43">
        <w:rPr>
          <w:rFonts w:ascii="Times New Roman" w:hAnsi="Times New Roman"/>
          <w:sz w:val="28"/>
          <w:szCs w:val="28"/>
          <w:lang w:val="uk-UA"/>
        </w:rPr>
        <w:t xml:space="preserve"> 60-х рр. ХХ ст. </w:t>
      </w:r>
      <w:r w:rsidR="00182AB4" w:rsidRPr="00D05B43">
        <w:rPr>
          <w:rFonts w:ascii="Times New Roman" w:hAnsi="Times New Roman"/>
          <w:sz w:val="28"/>
          <w:szCs w:val="28"/>
          <w:lang w:val="uk-UA"/>
        </w:rPr>
        <w:t xml:space="preserve">в будинку </w:t>
      </w:r>
      <w:r w:rsidRPr="00D05B43">
        <w:rPr>
          <w:rFonts w:ascii="Times New Roman" w:hAnsi="Times New Roman"/>
          <w:sz w:val="28"/>
          <w:szCs w:val="28"/>
          <w:lang w:val="uk-UA"/>
        </w:rPr>
        <w:t xml:space="preserve">розмістили початкову школу, а з 1 вересня 1984 </w:t>
      </w:r>
      <w:r w:rsidR="00391354" w:rsidRPr="00D05B43">
        <w:rPr>
          <w:rFonts w:ascii="Times New Roman" w:hAnsi="Times New Roman"/>
          <w:sz w:val="28"/>
          <w:szCs w:val="28"/>
          <w:lang w:val="uk-UA"/>
        </w:rPr>
        <w:t xml:space="preserve">р. </w:t>
      </w:r>
      <w:r w:rsidR="00182AB4" w:rsidRPr="00D05B43">
        <w:rPr>
          <w:rFonts w:ascii="Times New Roman" w:hAnsi="Times New Roman"/>
          <w:sz w:val="28"/>
          <w:szCs w:val="28"/>
          <w:lang w:val="uk-UA"/>
        </w:rPr>
        <w:t>вона була переобладнана в музичну школу</w:t>
      </w:r>
      <w:r w:rsidRPr="00D05B43">
        <w:rPr>
          <w:rFonts w:ascii="Times New Roman" w:hAnsi="Times New Roman"/>
          <w:sz w:val="28"/>
          <w:szCs w:val="28"/>
          <w:lang w:val="uk-UA"/>
        </w:rPr>
        <w:t>, яка працювала аж до повномасштабного вторгнення Росії на тер</w:t>
      </w:r>
      <w:r w:rsidR="00FB1D63">
        <w:rPr>
          <w:rFonts w:ascii="Times New Roman" w:hAnsi="Times New Roman"/>
          <w:sz w:val="28"/>
          <w:szCs w:val="28"/>
          <w:lang w:val="uk-UA"/>
        </w:rPr>
        <w:t>иторію України та окупації села</w:t>
      </w:r>
      <w:r w:rsidR="00EB1A3B" w:rsidRPr="00D05B43">
        <w:rPr>
          <w:rStyle w:val="a8"/>
          <w:rFonts w:ascii="Times New Roman" w:hAnsi="Times New Roman"/>
          <w:sz w:val="28"/>
          <w:szCs w:val="28"/>
          <w:lang w:val="uk-UA"/>
        </w:rPr>
        <w:footnoteReference w:id="119"/>
      </w:r>
      <w:r w:rsidR="00FB1D63">
        <w:rPr>
          <w:rFonts w:ascii="Times New Roman" w:hAnsi="Times New Roman"/>
          <w:sz w:val="28"/>
          <w:szCs w:val="28"/>
          <w:lang w:val="uk-UA"/>
        </w:rPr>
        <w:t xml:space="preserve">. </w:t>
      </w:r>
      <w:r w:rsidR="00651E6B" w:rsidRPr="00D05B43">
        <w:rPr>
          <w:rFonts w:ascii="Times New Roman" w:hAnsi="Times New Roman"/>
          <w:sz w:val="28"/>
          <w:szCs w:val="28"/>
          <w:lang w:val="uk-UA"/>
        </w:rPr>
        <w:t xml:space="preserve">Робітників для ремонту школи мав виділити прораб </w:t>
      </w:r>
      <w:r w:rsidR="00651E6B" w:rsidRPr="00D05B43">
        <w:rPr>
          <w:rFonts w:ascii="Times New Roman" w:hAnsi="Times New Roman"/>
          <w:sz w:val="28"/>
          <w:szCs w:val="28"/>
          <w:lang w:val="uk-UA"/>
        </w:rPr>
        <w:lastRenderedPageBreak/>
        <w:t xml:space="preserve">птахофабрики «Оріхівська» </w:t>
      </w:r>
      <w:r w:rsidR="00391354" w:rsidRPr="00D05B43">
        <w:rPr>
          <w:rFonts w:ascii="Times New Roman" w:hAnsi="Times New Roman"/>
          <w:sz w:val="28"/>
          <w:szCs w:val="28"/>
          <w:lang w:val="uk-UA"/>
        </w:rPr>
        <w:t xml:space="preserve">І. А. </w:t>
      </w:r>
      <w:r w:rsidR="00651E6B" w:rsidRPr="00D05B43">
        <w:rPr>
          <w:rFonts w:ascii="Times New Roman" w:hAnsi="Times New Roman"/>
          <w:sz w:val="28"/>
          <w:szCs w:val="28"/>
          <w:lang w:val="uk-UA"/>
        </w:rPr>
        <w:t>Іванов</w:t>
      </w:r>
      <w:r w:rsidR="00EB1A3B" w:rsidRPr="00D05B43">
        <w:rPr>
          <w:rStyle w:val="a8"/>
          <w:rFonts w:ascii="Times New Roman" w:hAnsi="Times New Roman"/>
          <w:sz w:val="28"/>
          <w:szCs w:val="28"/>
          <w:lang w:val="uk-UA"/>
        </w:rPr>
        <w:footnoteReference w:id="120"/>
      </w:r>
      <w:r w:rsidR="00391354" w:rsidRPr="00D05B43">
        <w:rPr>
          <w:rFonts w:ascii="Times New Roman" w:hAnsi="Times New Roman"/>
          <w:sz w:val="28"/>
          <w:szCs w:val="28"/>
          <w:lang w:val="uk-UA"/>
        </w:rPr>
        <w:t>.</w:t>
      </w:r>
      <w:r w:rsidR="00D853E3" w:rsidRPr="00D05B43">
        <w:rPr>
          <w:rFonts w:ascii="Times New Roman" w:hAnsi="Times New Roman"/>
          <w:sz w:val="28"/>
          <w:szCs w:val="28"/>
          <w:lang w:val="uk-UA"/>
        </w:rPr>
        <w:t xml:space="preserve"> В наступному </w:t>
      </w:r>
      <w:r w:rsidR="00D0198D" w:rsidRPr="00D05B43">
        <w:rPr>
          <w:rFonts w:ascii="Times New Roman" w:hAnsi="Times New Roman"/>
          <w:sz w:val="28"/>
          <w:szCs w:val="28"/>
          <w:lang w:val="uk-UA"/>
        </w:rPr>
        <w:t>році</w:t>
      </w:r>
      <w:r w:rsidR="00391354" w:rsidRPr="00D05B43">
        <w:rPr>
          <w:rFonts w:ascii="Times New Roman" w:hAnsi="Times New Roman"/>
          <w:sz w:val="28"/>
          <w:szCs w:val="28"/>
          <w:lang w:val="uk-UA"/>
        </w:rPr>
        <w:t xml:space="preserve"> </w:t>
      </w:r>
      <w:r w:rsidR="00D853E3" w:rsidRPr="00D05B43">
        <w:rPr>
          <w:rFonts w:ascii="Times New Roman" w:hAnsi="Times New Roman"/>
          <w:sz w:val="28"/>
          <w:szCs w:val="28"/>
          <w:lang w:val="uk-UA"/>
        </w:rPr>
        <w:t>жителі села просили адміністрацію становити навколо школи парка</w:t>
      </w:r>
      <w:r w:rsidR="00EA1F9A" w:rsidRPr="00D05B43">
        <w:rPr>
          <w:rFonts w:ascii="Times New Roman" w:hAnsi="Times New Roman"/>
          <w:sz w:val="28"/>
          <w:szCs w:val="28"/>
          <w:lang w:val="uk-UA"/>
        </w:rPr>
        <w:t>н зі штахету</w:t>
      </w:r>
      <w:r w:rsidR="00D853E3" w:rsidRPr="00D05B43">
        <w:rPr>
          <w:rStyle w:val="a8"/>
          <w:rFonts w:ascii="Times New Roman" w:hAnsi="Times New Roman"/>
          <w:sz w:val="28"/>
          <w:szCs w:val="28"/>
          <w:lang w:val="uk-UA"/>
        </w:rPr>
        <w:footnoteReference w:id="121"/>
      </w:r>
      <w:r w:rsidR="00EA1F9A" w:rsidRPr="00D05B43">
        <w:rPr>
          <w:rFonts w:ascii="Times New Roman" w:hAnsi="Times New Roman"/>
          <w:sz w:val="28"/>
          <w:szCs w:val="28"/>
          <w:lang w:val="uk-UA"/>
        </w:rPr>
        <w:t>.</w:t>
      </w:r>
    </w:p>
    <w:p w14:paraId="06927DBF" w14:textId="68A73727" w:rsidR="000D40D5" w:rsidRPr="00D05B43" w:rsidRDefault="000D40D5"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Директором школи в цей час була</w:t>
      </w:r>
      <w:r w:rsidR="00BE6128" w:rsidRPr="00D05B43">
        <w:rPr>
          <w:rFonts w:ascii="Times New Roman" w:hAnsi="Times New Roman"/>
          <w:sz w:val="28"/>
          <w:szCs w:val="28"/>
          <w:lang w:val="uk-UA"/>
        </w:rPr>
        <w:t xml:space="preserve"> Лідія</w:t>
      </w:r>
      <w:r w:rsidR="00391354" w:rsidRPr="00D05B43">
        <w:rPr>
          <w:rFonts w:ascii="Times New Roman" w:hAnsi="Times New Roman"/>
          <w:sz w:val="28"/>
          <w:szCs w:val="28"/>
          <w:lang w:val="uk-UA"/>
        </w:rPr>
        <w:t> </w:t>
      </w:r>
      <w:r w:rsidR="00BE6128" w:rsidRPr="00D05B43">
        <w:rPr>
          <w:rFonts w:ascii="Times New Roman" w:hAnsi="Times New Roman"/>
          <w:sz w:val="28"/>
          <w:szCs w:val="28"/>
          <w:lang w:val="uk-UA"/>
        </w:rPr>
        <w:t>Федорівна</w:t>
      </w:r>
      <w:r w:rsidRPr="00D05B43">
        <w:rPr>
          <w:rFonts w:ascii="Times New Roman" w:hAnsi="Times New Roman"/>
          <w:sz w:val="28"/>
          <w:szCs w:val="28"/>
          <w:lang w:val="uk-UA"/>
        </w:rPr>
        <w:t xml:space="preserve"> Ярош</w:t>
      </w:r>
      <w:r w:rsidR="00651E6B" w:rsidRPr="00D05B43">
        <w:rPr>
          <w:rStyle w:val="a8"/>
          <w:rFonts w:ascii="Times New Roman" w:hAnsi="Times New Roman"/>
          <w:sz w:val="28"/>
          <w:szCs w:val="28"/>
          <w:lang w:val="uk-UA"/>
        </w:rPr>
        <w:footnoteReference w:id="122"/>
      </w:r>
      <w:r w:rsidR="00391354" w:rsidRPr="00D05B43">
        <w:rPr>
          <w:rFonts w:ascii="Times New Roman" w:hAnsi="Times New Roman"/>
          <w:sz w:val="28"/>
          <w:szCs w:val="28"/>
          <w:lang w:val="uk-UA"/>
        </w:rPr>
        <w:t>.</w:t>
      </w:r>
      <w:r w:rsidRPr="00D05B43">
        <w:rPr>
          <w:rFonts w:ascii="Times New Roman" w:hAnsi="Times New Roman"/>
          <w:sz w:val="28"/>
          <w:szCs w:val="28"/>
          <w:lang w:val="uk-UA"/>
        </w:rPr>
        <w:t xml:space="preserve"> Вона ж довгий час була і єдиною вчителькою. </w:t>
      </w:r>
      <w:r w:rsidR="00E04EF7" w:rsidRPr="00D05B43">
        <w:rPr>
          <w:rFonts w:ascii="Times New Roman" w:hAnsi="Times New Roman"/>
          <w:sz w:val="28"/>
          <w:szCs w:val="28"/>
          <w:lang w:val="uk-UA"/>
        </w:rPr>
        <w:t>Я. В. </w:t>
      </w:r>
      <w:r w:rsidRPr="00D05B43">
        <w:rPr>
          <w:rFonts w:ascii="Times New Roman" w:hAnsi="Times New Roman"/>
          <w:sz w:val="28"/>
          <w:szCs w:val="28"/>
          <w:lang w:val="uk-UA"/>
        </w:rPr>
        <w:t>Шкарупило, багаторічний голова радгоспу та птахофабрики, згадував, що всі чотири класи вчились в одній а</w:t>
      </w:r>
      <w:r w:rsidR="00EA1F9A" w:rsidRPr="00D05B43">
        <w:rPr>
          <w:rFonts w:ascii="Times New Roman" w:hAnsi="Times New Roman"/>
          <w:sz w:val="28"/>
          <w:szCs w:val="28"/>
          <w:lang w:val="uk-UA"/>
        </w:rPr>
        <w:t>удиторії та з єдиною вчителькою</w:t>
      </w:r>
      <w:r w:rsidRPr="00D05B43">
        <w:rPr>
          <w:rStyle w:val="a8"/>
          <w:rFonts w:ascii="Times New Roman" w:hAnsi="Times New Roman"/>
          <w:sz w:val="28"/>
          <w:szCs w:val="28"/>
          <w:lang w:val="uk-UA"/>
        </w:rPr>
        <w:footnoteReference w:id="123"/>
      </w:r>
      <w:r w:rsidR="00EA1F9A" w:rsidRPr="00D05B43">
        <w:rPr>
          <w:rFonts w:ascii="Times New Roman" w:hAnsi="Times New Roman"/>
          <w:sz w:val="28"/>
          <w:szCs w:val="28"/>
          <w:lang w:val="uk-UA"/>
        </w:rPr>
        <w:t>.</w:t>
      </w:r>
    </w:p>
    <w:p w14:paraId="63E7D187" w14:textId="7EAAD1E7" w:rsidR="00651E6B" w:rsidRPr="00D05B43" w:rsidRDefault="00590183"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цей же час в Нестерянці діяв місцевий клуб. Його будівля зберігалась і до </w:t>
      </w:r>
      <w:r w:rsidR="00F46D22" w:rsidRPr="00D05B43">
        <w:rPr>
          <w:rFonts w:ascii="Times New Roman" w:hAnsi="Times New Roman"/>
          <w:sz w:val="28"/>
          <w:szCs w:val="28"/>
          <w:lang w:val="uk-UA"/>
        </w:rPr>
        <w:t>п</w:t>
      </w:r>
      <w:r w:rsidRPr="00D05B43">
        <w:rPr>
          <w:rFonts w:ascii="Times New Roman" w:hAnsi="Times New Roman"/>
          <w:sz w:val="28"/>
          <w:szCs w:val="28"/>
          <w:lang w:val="uk-UA"/>
        </w:rPr>
        <w:t>овномасштабного вторгнення, наразі відомостей про її збереження немає.</w:t>
      </w:r>
      <w:r w:rsidR="001916FF" w:rsidRPr="00D05B43">
        <w:t xml:space="preserve"> </w:t>
      </w:r>
      <w:r w:rsidR="001916FF" w:rsidRPr="00D05B43">
        <w:rPr>
          <w:rFonts w:ascii="Times New Roman" w:hAnsi="Times New Roman"/>
          <w:sz w:val="28"/>
          <w:szCs w:val="28"/>
          <w:lang w:val="uk-UA"/>
        </w:rPr>
        <w:t>Влітку 1967 р</w:t>
      </w:r>
      <w:r w:rsidR="00391354" w:rsidRPr="00D05B43">
        <w:rPr>
          <w:rFonts w:ascii="Times New Roman" w:hAnsi="Times New Roman"/>
          <w:sz w:val="28"/>
          <w:szCs w:val="28"/>
          <w:lang w:val="uk-UA"/>
        </w:rPr>
        <w:t>.</w:t>
      </w:r>
      <w:r w:rsidR="001916FF" w:rsidRPr="00D05B43">
        <w:rPr>
          <w:rFonts w:ascii="Times New Roman" w:hAnsi="Times New Roman"/>
          <w:sz w:val="28"/>
          <w:szCs w:val="28"/>
          <w:lang w:val="uk-UA"/>
        </w:rPr>
        <w:t xml:space="preserve"> будівля клубу була віддана під гуртожиток для студентів, що перебували в Нестерянці.</w:t>
      </w:r>
      <w:r w:rsidR="00EB5963" w:rsidRPr="00D05B43">
        <w:rPr>
          <w:rFonts w:ascii="Times New Roman" w:hAnsi="Times New Roman"/>
          <w:sz w:val="28"/>
          <w:szCs w:val="28"/>
          <w:lang w:val="uk-UA"/>
        </w:rPr>
        <w:t xml:space="preserve"> </w:t>
      </w:r>
      <w:r w:rsidR="001916FF" w:rsidRPr="00D05B43">
        <w:rPr>
          <w:rFonts w:ascii="Times New Roman" w:hAnsi="Times New Roman"/>
          <w:sz w:val="28"/>
          <w:szCs w:val="28"/>
          <w:lang w:val="uk-UA"/>
        </w:rPr>
        <w:t>Скоріш за все, прибули вони для збирання врожаю. Також в</w:t>
      </w:r>
      <w:r w:rsidRPr="00D05B43">
        <w:rPr>
          <w:rFonts w:ascii="Times New Roman" w:hAnsi="Times New Roman"/>
          <w:sz w:val="28"/>
          <w:szCs w:val="28"/>
          <w:lang w:val="uk-UA"/>
        </w:rPr>
        <w:t xml:space="preserve"> протоколах фіксуємо, що директору відділення №</w:t>
      </w:r>
      <w:r w:rsidR="00EA1F9A" w:rsidRPr="00D05B43">
        <w:rPr>
          <w:rFonts w:ascii="Times New Roman" w:hAnsi="Times New Roman"/>
          <w:sz w:val="28"/>
          <w:szCs w:val="28"/>
          <w:lang w:val="uk-UA"/>
        </w:rPr>
        <w:t> </w:t>
      </w:r>
      <w:r w:rsidRPr="00D05B43">
        <w:rPr>
          <w:rFonts w:ascii="Times New Roman" w:hAnsi="Times New Roman"/>
          <w:sz w:val="28"/>
          <w:szCs w:val="28"/>
          <w:lang w:val="uk-UA"/>
        </w:rPr>
        <w:t xml:space="preserve">1 ( Нестерянка) </w:t>
      </w:r>
      <w:r w:rsidR="00257CCA" w:rsidRPr="00D05B43">
        <w:rPr>
          <w:rFonts w:ascii="Times New Roman" w:hAnsi="Times New Roman"/>
          <w:sz w:val="28"/>
          <w:szCs w:val="28"/>
          <w:lang w:val="uk-UA"/>
        </w:rPr>
        <w:t>І. А. </w:t>
      </w:r>
      <w:r w:rsidR="00391354" w:rsidRPr="00D05B43">
        <w:rPr>
          <w:rFonts w:ascii="Times New Roman" w:hAnsi="Times New Roman"/>
          <w:sz w:val="28"/>
          <w:szCs w:val="28"/>
          <w:lang w:val="uk-UA"/>
        </w:rPr>
        <w:t>Денисенку</w:t>
      </w:r>
      <w:r w:rsidRPr="00D05B43">
        <w:rPr>
          <w:rFonts w:ascii="Times New Roman" w:hAnsi="Times New Roman"/>
          <w:sz w:val="28"/>
          <w:szCs w:val="28"/>
          <w:lang w:val="uk-UA"/>
        </w:rPr>
        <w:t xml:space="preserve"> було </w:t>
      </w:r>
      <w:r w:rsidR="00EA1F9A" w:rsidRPr="00D05B43">
        <w:rPr>
          <w:rFonts w:ascii="Times New Roman" w:hAnsi="Times New Roman"/>
          <w:sz w:val="28"/>
          <w:szCs w:val="28"/>
          <w:lang w:val="uk-UA"/>
        </w:rPr>
        <w:t>доручено закінчити його ремонт</w:t>
      </w:r>
      <w:r w:rsidRPr="00D05B43">
        <w:rPr>
          <w:rStyle w:val="a8"/>
          <w:rFonts w:ascii="Times New Roman" w:hAnsi="Times New Roman"/>
          <w:sz w:val="28"/>
          <w:szCs w:val="28"/>
          <w:lang w:val="uk-UA"/>
        </w:rPr>
        <w:footnoteReference w:id="124"/>
      </w:r>
      <w:r w:rsidR="00EA1F9A" w:rsidRPr="00D05B43">
        <w:rPr>
          <w:rFonts w:ascii="Times New Roman" w:hAnsi="Times New Roman"/>
          <w:sz w:val="28"/>
          <w:szCs w:val="28"/>
          <w:lang w:val="uk-UA"/>
        </w:rPr>
        <w:t>.</w:t>
      </w:r>
      <w:r w:rsidRPr="00D05B43">
        <w:rPr>
          <w:rFonts w:ascii="Times New Roman" w:hAnsi="Times New Roman"/>
          <w:sz w:val="28"/>
          <w:szCs w:val="28"/>
          <w:lang w:val="uk-UA"/>
        </w:rPr>
        <w:t xml:space="preserve"> Таке доручення він отримав у зв’язку із підготовкою до святкування 50-ої річниці жовтневого </w:t>
      </w:r>
      <w:r w:rsidR="001916FF" w:rsidRPr="00D05B43">
        <w:rPr>
          <w:rFonts w:ascii="Times New Roman" w:hAnsi="Times New Roman"/>
          <w:sz w:val="28"/>
          <w:szCs w:val="28"/>
          <w:lang w:val="uk-UA"/>
        </w:rPr>
        <w:t>перевороту</w:t>
      </w:r>
      <w:r w:rsidRPr="00D05B43">
        <w:rPr>
          <w:rFonts w:ascii="Times New Roman" w:hAnsi="Times New Roman"/>
          <w:sz w:val="28"/>
          <w:szCs w:val="28"/>
          <w:lang w:val="uk-UA"/>
        </w:rPr>
        <w:t xml:space="preserve"> ( в джерелі – велика жовтнева революція).</w:t>
      </w:r>
      <w:r w:rsidR="005D1FAF" w:rsidRPr="00D05B43">
        <w:rPr>
          <w:rFonts w:ascii="Times New Roman" w:hAnsi="Times New Roman"/>
          <w:sz w:val="28"/>
          <w:szCs w:val="28"/>
          <w:lang w:val="uk-UA"/>
        </w:rPr>
        <w:t xml:space="preserve"> Організація прибирання </w:t>
      </w:r>
      <w:r w:rsidR="001916FF" w:rsidRPr="00D05B43">
        <w:rPr>
          <w:rFonts w:ascii="Times New Roman" w:hAnsi="Times New Roman"/>
          <w:sz w:val="28"/>
          <w:szCs w:val="28"/>
          <w:lang w:val="uk-UA"/>
        </w:rPr>
        <w:t>з нагоди урочистої</w:t>
      </w:r>
      <w:r w:rsidR="005D1FAF" w:rsidRPr="00D05B43">
        <w:rPr>
          <w:rFonts w:ascii="Times New Roman" w:hAnsi="Times New Roman"/>
          <w:sz w:val="28"/>
          <w:szCs w:val="28"/>
          <w:lang w:val="uk-UA"/>
        </w:rPr>
        <w:t xml:space="preserve"> події торкнулась приватних будинків, будинків робітників</w:t>
      </w:r>
      <w:r w:rsidR="001916FF" w:rsidRPr="00D05B43">
        <w:rPr>
          <w:rFonts w:ascii="Times New Roman" w:hAnsi="Times New Roman"/>
          <w:sz w:val="28"/>
          <w:szCs w:val="28"/>
          <w:lang w:val="uk-UA"/>
        </w:rPr>
        <w:t>. Чистоту треба було довести</w:t>
      </w:r>
      <w:r w:rsidR="005D1FAF" w:rsidRPr="00D05B43">
        <w:rPr>
          <w:rFonts w:ascii="Times New Roman" w:hAnsi="Times New Roman"/>
          <w:sz w:val="28"/>
          <w:szCs w:val="28"/>
          <w:lang w:val="uk-UA"/>
        </w:rPr>
        <w:t xml:space="preserve"> до культурного санітарного стану. </w:t>
      </w:r>
      <w:r w:rsidR="002D77F9" w:rsidRPr="00D05B43">
        <w:rPr>
          <w:rFonts w:ascii="Times New Roman" w:hAnsi="Times New Roman"/>
          <w:sz w:val="28"/>
          <w:szCs w:val="28"/>
          <w:lang w:val="uk-UA"/>
        </w:rPr>
        <w:t xml:space="preserve">В цьому ж </w:t>
      </w:r>
      <w:r w:rsidR="00D0198D" w:rsidRPr="00D05B43">
        <w:rPr>
          <w:rFonts w:ascii="Times New Roman" w:hAnsi="Times New Roman"/>
          <w:sz w:val="28"/>
          <w:szCs w:val="28"/>
          <w:lang w:val="uk-UA"/>
        </w:rPr>
        <w:t>році</w:t>
      </w:r>
      <w:r w:rsidR="00391354" w:rsidRPr="00D05B43">
        <w:rPr>
          <w:rFonts w:ascii="Times New Roman" w:hAnsi="Times New Roman"/>
          <w:sz w:val="28"/>
          <w:szCs w:val="28"/>
          <w:lang w:val="uk-UA"/>
        </w:rPr>
        <w:t xml:space="preserve"> </w:t>
      </w:r>
      <w:r w:rsidR="002D77F9" w:rsidRPr="00D05B43">
        <w:rPr>
          <w:rFonts w:ascii="Times New Roman" w:hAnsi="Times New Roman"/>
          <w:sz w:val="28"/>
          <w:szCs w:val="28"/>
          <w:lang w:val="uk-UA"/>
        </w:rPr>
        <w:t xml:space="preserve">вже розпочалася робота по підготовці до 100-го дня народження В. Леніна. </w:t>
      </w:r>
      <w:r w:rsidR="005D1FAF" w:rsidRPr="00D05B43">
        <w:rPr>
          <w:rFonts w:ascii="Times New Roman" w:hAnsi="Times New Roman"/>
          <w:sz w:val="28"/>
          <w:szCs w:val="28"/>
          <w:lang w:val="uk-UA"/>
        </w:rPr>
        <w:t>Також говорилося про завершення побудови нових будинків та введення їх в експлуатацію до 1</w:t>
      </w:r>
      <w:r w:rsidR="008E26C8">
        <w:rPr>
          <w:rFonts w:ascii="Times New Roman" w:hAnsi="Times New Roman"/>
          <w:sz w:val="28"/>
          <w:szCs w:val="28"/>
          <w:lang w:val="uk-UA"/>
        </w:rPr>
        <w:t> </w:t>
      </w:r>
      <w:r w:rsidR="005D1FAF" w:rsidRPr="00D05B43">
        <w:rPr>
          <w:rFonts w:ascii="Times New Roman" w:hAnsi="Times New Roman"/>
          <w:sz w:val="28"/>
          <w:szCs w:val="28"/>
          <w:lang w:val="uk-UA"/>
        </w:rPr>
        <w:t xml:space="preserve">листопада 1967 </w:t>
      </w:r>
      <w:r w:rsidR="00391354" w:rsidRPr="00D05B43">
        <w:rPr>
          <w:rFonts w:ascii="Times New Roman" w:hAnsi="Times New Roman"/>
          <w:sz w:val="28"/>
          <w:szCs w:val="28"/>
          <w:lang w:val="uk-UA"/>
        </w:rPr>
        <w:t>р.</w:t>
      </w:r>
      <w:r w:rsidR="005D1FAF" w:rsidRPr="00D05B43">
        <w:rPr>
          <w:rStyle w:val="a8"/>
          <w:rFonts w:ascii="Times New Roman" w:hAnsi="Times New Roman"/>
          <w:sz w:val="28"/>
          <w:szCs w:val="28"/>
          <w:lang w:val="uk-UA"/>
        </w:rPr>
        <w:footnoteReference w:id="125"/>
      </w:r>
      <w:r w:rsidR="00391354" w:rsidRPr="00D05B43">
        <w:rPr>
          <w:rFonts w:ascii="Times New Roman" w:hAnsi="Times New Roman"/>
          <w:sz w:val="28"/>
          <w:szCs w:val="28"/>
          <w:lang w:val="uk-UA"/>
        </w:rPr>
        <w:t>.</w:t>
      </w:r>
      <w:r w:rsidR="005D1FAF" w:rsidRPr="00D05B43">
        <w:rPr>
          <w:rFonts w:ascii="Times New Roman" w:hAnsi="Times New Roman"/>
          <w:sz w:val="28"/>
          <w:szCs w:val="28"/>
          <w:lang w:val="uk-UA"/>
        </w:rPr>
        <w:t xml:space="preserve"> Але в якому</w:t>
      </w:r>
      <w:r w:rsidR="00515D9C" w:rsidRPr="00D05B43">
        <w:rPr>
          <w:rFonts w:ascii="Times New Roman" w:hAnsi="Times New Roman"/>
          <w:sz w:val="28"/>
          <w:szCs w:val="28"/>
          <w:lang w:val="uk-UA"/>
        </w:rPr>
        <w:t xml:space="preserve"> саме</w:t>
      </w:r>
      <w:r w:rsidR="005D1FAF" w:rsidRPr="00D05B43">
        <w:rPr>
          <w:rFonts w:ascii="Times New Roman" w:hAnsi="Times New Roman"/>
          <w:sz w:val="28"/>
          <w:szCs w:val="28"/>
          <w:lang w:val="uk-UA"/>
        </w:rPr>
        <w:t xml:space="preserve"> населеному пункті</w:t>
      </w:r>
      <w:r w:rsidR="00515D9C" w:rsidRPr="00D05B43">
        <w:rPr>
          <w:rFonts w:ascii="Times New Roman" w:hAnsi="Times New Roman"/>
          <w:sz w:val="28"/>
          <w:szCs w:val="28"/>
          <w:lang w:val="uk-UA"/>
        </w:rPr>
        <w:t xml:space="preserve"> цієї сільської ради</w:t>
      </w:r>
      <w:r w:rsidR="005D1FAF" w:rsidRPr="00D05B43">
        <w:rPr>
          <w:rFonts w:ascii="Times New Roman" w:hAnsi="Times New Roman"/>
          <w:sz w:val="28"/>
          <w:szCs w:val="28"/>
          <w:lang w:val="uk-UA"/>
        </w:rPr>
        <w:t xml:space="preserve"> та</w:t>
      </w:r>
      <w:r w:rsidR="00EB5963" w:rsidRPr="00D05B43">
        <w:rPr>
          <w:rFonts w:ascii="Times New Roman" w:hAnsi="Times New Roman"/>
          <w:sz w:val="28"/>
          <w:szCs w:val="28"/>
          <w:lang w:val="uk-UA"/>
        </w:rPr>
        <w:t xml:space="preserve"> </w:t>
      </w:r>
      <w:r w:rsidR="001916FF" w:rsidRPr="00D05B43">
        <w:rPr>
          <w:rFonts w:ascii="Times New Roman" w:hAnsi="Times New Roman"/>
          <w:sz w:val="28"/>
          <w:szCs w:val="28"/>
          <w:lang w:val="uk-UA"/>
        </w:rPr>
        <w:t xml:space="preserve">яку </w:t>
      </w:r>
      <w:r w:rsidR="005D1FAF" w:rsidRPr="00D05B43">
        <w:rPr>
          <w:rFonts w:ascii="Times New Roman" w:hAnsi="Times New Roman"/>
          <w:sz w:val="28"/>
          <w:szCs w:val="28"/>
          <w:lang w:val="uk-UA"/>
        </w:rPr>
        <w:t xml:space="preserve">кількість </w:t>
      </w:r>
      <w:r w:rsidR="00A60A3E" w:rsidRPr="00D05B43">
        <w:rPr>
          <w:rFonts w:ascii="Times New Roman" w:hAnsi="Times New Roman"/>
          <w:sz w:val="28"/>
          <w:szCs w:val="28"/>
          <w:lang w:val="uk-UA"/>
        </w:rPr>
        <w:t xml:space="preserve">– </w:t>
      </w:r>
      <w:r w:rsidR="005D1FAF" w:rsidRPr="00D05B43">
        <w:rPr>
          <w:rFonts w:ascii="Times New Roman" w:hAnsi="Times New Roman"/>
          <w:sz w:val="28"/>
          <w:szCs w:val="28"/>
          <w:lang w:val="uk-UA"/>
        </w:rPr>
        <w:t>в</w:t>
      </w:r>
      <w:r w:rsidR="00EA1F9A" w:rsidRPr="00D05B43">
        <w:rPr>
          <w:rFonts w:ascii="Times New Roman" w:hAnsi="Times New Roman"/>
          <w:sz w:val="28"/>
          <w:szCs w:val="28"/>
          <w:lang w:val="uk-UA"/>
        </w:rPr>
        <w:t>казано не було.</w:t>
      </w:r>
    </w:p>
    <w:p w14:paraId="0223D50D" w14:textId="664D7CD7" w:rsidR="006A48FF" w:rsidRPr="00D05B43" w:rsidRDefault="001916F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іншій доповіді знаходимо, що в селі відбувалася побудова гуртожитку для робітників, яка мала завершитись до 1 листопада 1967 </w:t>
      </w:r>
      <w:r w:rsidR="00391354" w:rsidRPr="00D05B43">
        <w:rPr>
          <w:rFonts w:ascii="Times New Roman" w:hAnsi="Times New Roman"/>
          <w:sz w:val="28"/>
          <w:szCs w:val="28"/>
          <w:lang w:val="uk-UA"/>
        </w:rPr>
        <w:t>р</w:t>
      </w:r>
      <w:r w:rsidRPr="00D05B43">
        <w:rPr>
          <w:rFonts w:ascii="Times New Roman" w:hAnsi="Times New Roman"/>
          <w:sz w:val="28"/>
          <w:szCs w:val="28"/>
          <w:lang w:val="uk-UA"/>
        </w:rPr>
        <w:t>.</w:t>
      </w:r>
      <w:r w:rsidR="00182AB4" w:rsidRPr="00D05B43">
        <w:rPr>
          <w:rStyle w:val="a8"/>
          <w:rFonts w:ascii="Times New Roman" w:hAnsi="Times New Roman"/>
          <w:sz w:val="28"/>
          <w:szCs w:val="28"/>
          <w:lang w:val="uk-UA"/>
        </w:rPr>
        <w:footnoteReference w:id="126"/>
      </w:r>
      <w:r w:rsidR="00391354" w:rsidRPr="00D05B43">
        <w:rPr>
          <w:rFonts w:ascii="Times New Roman" w:hAnsi="Times New Roman"/>
          <w:sz w:val="28"/>
          <w:szCs w:val="28"/>
          <w:lang w:val="uk-UA"/>
        </w:rPr>
        <w:t>.</w:t>
      </w:r>
    </w:p>
    <w:p w14:paraId="1966E2B9" w14:textId="78BA97FC" w:rsidR="006E4BFA" w:rsidRPr="00D05B43" w:rsidRDefault="006E4BFA"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Дит</w:t>
      </w:r>
      <w:r w:rsidR="001D632A" w:rsidRPr="00D05B43">
        <w:rPr>
          <w:rFonts w:ascii="Times New Roman" w:hAnsi="Times New Roman"/>
          <w:sz w:val="28"/>
          <w:szCs w:val="28"/>
          <w:lang w:val="uk-UA"/>
        </w:rPr>
        <w:t>’</w:t>
      </w:r>
      <w:r w:rsidRPr="00D05B43">
        <w:rPr>
          <w:rFonts w:ascii="Times New Roman" w:hAnsi="Times New Roman"/>
          <w:sz w:val="28"/>
          <w:szCs w:val="28"/>
          <w:lang w:val="uk-UA"/>
        </w:rPr>
        <w:t>ясла знаходилися в будинку по сучасній вулиця Шкільна. В одній з доповідей говорилось про початок ремонту та підбор персоналу. 25 квітня вони в</w:t>
      </w:r>
      <w:r w:rsidR="00EA1F9A" w:rsidRPr="00D05B43">
        <w:rPr>
          <w:rFonts w:ascii="Times New Roman" w:hAnsi="Times New Roman"/>
          <w:sz w:val="28"/>
          <w:szCs w:val="28"/>
          <w:lang w:val="uk-UA"/>
        </w:rPr>
        <w:t>же були готові до прийому дітей</w:t>
      </w:r>
      <w:r w:rsidRPr="00D05B43">
        <w:rPr>
          <w:rStyle w:val="a8"/>
          <w:rFonts w:ascii="Times New Roman" w:hAnsi="Times New Roman"/>
          <w:sz w:val="28"/>
          <w:szCs w:val="28"/>
          <w:lang w:val="uk-UA"/>
        </w:rPr>
        <w:footnoteReference w:id="127"/>
      </w:r>
      <w:r w:rsidR="00EA1F9A" w:rsidRPr="00D05B43">
        <w:rPr>
          <w:rFonts w:ascii="Times New Roman" w:hAnsi="Times New Roman"/>
          <w:sz w:val="28"/>
          <w:szCs w:val="28"/>
          <w:lang w:val="uk-UA"/>
        </w:rPr>
        <w:t>.</w:t>
      </w:r>
      <w:r w:rsidRPr="00D05B43">
        <w:rPr>
          <w:rFonts w:ascii="Times New Roman" w:hAnsi="Times New Roman"/>
          <w:sz w:val="28"/>
          <w:szCs w:val="28"/>
          <w:lang w:val="uk-UA"/>
        </w:rPr>
        <w:t xml:space="preserve"> Згодом цей будинок було передано в приватну власність.</w:t>
      </w:r>
      <w:r w:rsidR="00D853E3" w:rsidRPr="00D05B43">
        <w:rPr>
          <w:rFonts w:ascii="Times New Roman" w:hAnsi="Times New Roman"/>
          <w:sz w:val="28"/>
          <w:szCs w:val="28"/>
          <w:lang w:val="uk-UA"/>
        </w:rPr>
        <w:t xml:space="preserve"> </w:t>
      </w:r>
    </w:p>
    <w:p w14:paraId="43321781" w14:textId="586B341C" w:rsidR="00515D9C" w:rsidRPr="00D05B43" w:rsidRDefault="00515D9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Після утворення нової сільської ради та налагодження системи управління, восени 1967 </w:t>
      </w:r>
      <w:r w:rsidR="00391354" w:rsidRPr="00D05B43">
        <w:rPr>
          <w:rFonts w:ascii="Times New Roman" w:hAnsi="Times New Roman"/>
          <w:sz w:val="28"/>
          <w:szCs w:val="28"/>
          <w:lang w:val="uk-UA"/>
        </w:rPr>
        <w:t>р.</w:t>
      </w:r>
      <w:r w:rsidRPr="00D05B43">
        <w:rPr>
          <w:rFonts w:ascii="Times New Roman" w:hAnsi="Times New Roman"/>
          <w:sz w:val="28"/>
          <w:szCs w:val="28"/>
          <w:lang w:val="uk-UA"/>
        </w:rPr>
        <w:t xml:space="preserve"> керівники стикнулись з рядом недосконалостей у виробництві. Досить часто директори відділень та бригадири не дотримувались режиму дня у тваринництві, що призводили до зменшення надою у корів, відсутності вентиляторів у пташниках, нераціональному розподілі кормів, майбутню підготовку до зимування тварин тощо.</w:t>
      </w:r>
      <w:r w:rsidR="00655CF5" w:rsidRPr="00D05B43">
        <w:rPr>
          <w:rFonts w:ascii="Times New Roman" w:hAnsi="Times New Roman"/>
          <w:sz w:val="28"/>
          <w:szCs w:val="28"/>
          <w:lang w:val="uk-UA"/>
        </w:rPr>
        <w:t xml:space="preserve"> В цей час вже було організовано </w:t>
      </w:r>
      <w:r w:rsidRPr="00D05B43">
        <w:rPr>
          <w:rFonts w:ascii="Times New Roman" w:hAnsi="Times New Roman"/>
          <w:sz w:val="28"/>
          <w:szCs w:val="28"/>
          <w:lang w:val="uk-UA"/>
        </w:rPr>
        <w:t xml:space="preserve">три постійних комісії при сільській раді: сільсько-господарську з шістьох осіб, соціально-культурну з шістьох осіб та бюджетно-фінансову з п’яти осіб. </w:t>
      </w:r>
      <w:r w:rsidR="00655CF5" w:rsidRPr="00D05B43">
        <w:rPr>
          <w:rFonts w:ascii="Times New Roman" w:hAnsi="Times New Roman"/>
          <w:sz w:val="28"/>
          <w:szCs w:val="28"/>
          <w:lang w:val="uk-UA"/>
        </w:rPr>
        <w:t>Але за хорошу роботу відзначили тільки другу комісію, інші працювали незадовільно. Також надходили скарги і на депутатів від громадян, тому що перші не роблять планування своєї роботи. Також відмічено, що було отримано 8</w:t>
      </w:r>
      <w:r w:rsidR="0072236C" w:rsidRPr="00D05B43">
        <w:rPr>
          <w:rFonts w:ascii="Times New Roman" w:hAnsi="Times New Roman"/>
          <w:sz w:val="28"/>
          <w:szCs w:val="28"/>
          <w:lang w:val="uk-UA"/>
        </w:rPr>
        <w:t> </w:t>
      </w:r>
      <w:r w:rsidR="00655CF5" w:rsidRPr="00D05B43">
        <w:rPr>
          <w:rFonts w:ascii="Times New Roman" w:hAnsi="Times New Roman"/>
          <w:sz w:val="28"/>
          <w:szCs w:val="28"/>
          <w:lang w:val="uk-UA"/>
        </w:rPr>
        <w:t>критичних зауважень, ви</w:t>
      </w:r>
      <w:r w:rsidR="00EA1F9A" w:rsidRPr="00D05B43">
        <w:rPr>
          <w:rFonts w:ascii="Times New Roman" w:hAnsi="Times New Roman"/>
          <w:sz w:val="28"/>
          <w:szCs w:val="28"/>
          <w:lang w:val="uk-UA"/>
        </w:rPr>
        <w:t>правлено з яких не було жодного</w:t>
      </w:r>
      <w:r w:rsidR="00655CF5" w:rsidRPr="00D05B43">
        <w:rPr>
          <w:rStyle w:val="a8"/>
          <w:rFonts w:ascii="Times New Roman" w:hAnsi="Times New Roman"/>
          <w:sz w:val="28"/>
          <w:szCs w:val="28"/>
          <w:lang w:val="uk-UA"/>
        </w:rPr>
        <w:footnoteReference w:id="128"/>
      </w:r>
      <w:r w:rsidR="00EA1F9A" w:rsidRPr="00D05B43">
        <w:rPr>
          <w:rFonts w:ascii="Times New Roman" w:hAnsi="Times New Roman"/>
          <w:sz w:val="28"/>
          <w:szCs w:val="28"/>
          <w:lang w:val="uk-UA"/>
        </w:rPr>
        <w:t>.</w:t>
      </w:r>
    </w:p>
    <w:p w14:paraId="68671300" w14:textId="765CC541" w:rsidR="006E4BFA" w:rsidRPr="00D05B43" w:rsidRDefault="00655CF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доповіді головного зоотехніка, той відзначив, що </w:t>
      </w:r>
      <w:r w:rsidR="006E4BFA" w:rsidRPr="00D05B43">
        <w:rPr>
          <w:rFonts w:ascii="Times New Roman" w:hAnsi="Times New Roman"/>
          <w:sz w:val="28"/>
          <w:szCs w:val="28"/>
          <w:lang w:val="uk-UA"/>
        </w:rPr>
        <w:t>ремонтні роботи йдуть вкрай незадовільно, тому в епізодичному відношенні птахофабрика «Оріхівська»</w:t>
      </w:r>
      <w:r w:rsidR="00EA1F9A" w:rsidRPr="00D05B43">
        <w:rPr>
          <w:rFonts w:ascii="Times New Roman" w:hAnsi="Times New Roman"/>
          <w:sz w:val="28"/>
          <w:szCs w:val="28"/>
          <w:lang w:val="uk-UA"/>
        </w:rPr>
        <w:t xml:space="preserve"> є несприятливим господарством</w:t>
      </w:r>
      <w:r w:rsidR="006E4BFA" w:rsidRPr="00D05B43">
        <w:rPr>
          <w:rStyle w:val="a8"/>
          <w:rFonts w:ascii="Times New Roman" w:hAnsi="Times New Roman"/>
          <w:sz w:val="28"/>
          <w:szCs w:val="28"/>
          <w:lang w:val="uk-UA"/>
        </w:rPr>
        <w:footnoteReference w:id="129"/>
      </w:r>
      <w:r w:rsidR="00EA1F9A" w:rsidRPr="00D05B43">
        <w:rPr>
          <w:rFonts w:ascii="Times New Roman" w:hAnsi="Times New Roman"/>
          <w:sz w:val="28"/>
          <w:szCs w:val="28"/>
          <w:lang w:val="uk-UA"/>
        </w:rPr>
        <w:t>.</w:t>
      </w:r>
      <w:r w:rsidR="006E4BFA" w:rsidRPr="00D05B43">
        <w:rPr>
          <w:rFonts w:ascii="Times New Roman" w:hAnsi="Times New Roman"/>
          <w:sz w:val="28"/>
          <w:szCs w:val="28"/>
          <w:lang w:val="uk-UA"/>
        </w:rPr>
        <w:t xml:space="preserve"> Хоча план здачі господарс</w:t>
      </w:r>
      <w:r w:rsidR="00B1654A" w:rsidRPr="00D05B43">
        <w:rPr>
          <w:rFonts w:ascii="Times New Roman" w:hAnsi="Times New Roman"/>
          <w:sz w:val="28"/>
          <w:szCs w:val="28"/>
          <w:lang w:val="uk-UA"/>
        </w:rPr>
        <w:t>тву м’яса було виконано на 115%</w:t>
      </w:r>
      <w:r w:rsidR="006E4BFA" w:rsidRPr="00D05B43">
        <w:rPr>
          <w:rStyle w:val="a8"/>
          <w:rFonts w:ascii="Times New Roman" w:hAnsi="Times New Roman"/>
          <w:sz w:val="28"/>
          <w:szCs w:val="28"/>
          <w:lang w:val="uk-UA"/>
        </w:rPr>
        <w:footnoteReference w:id="130"/>
      </w:r>
      <w:r w:rsidR="00B1654A" w:rsidRPr="00D05B43">
        <w:rPr>
          <w:rFonts w:ascii="Times New Roman" w:hAnsi="Times New Roman"/>
          <w:sz w:val="28"/>
          <w:szCs w:val="28"/>
          <w:lang w:val="uk-UA"/>
        </w:rPr>
        <w:t>.</w:t>
      </w:r>
    </w:p>
    <w:p w14:paraId="604FEE80" w14:textId="056E999B" w:rsidR="006E4BFA" w:rsidRPr="00D05B43" w:rsidRDefault="0002692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На 1 січня 1967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було 49 дворів, загальної кількості населення не вказано</w:t>
      </w:r>
      <w:r w:rsidRPr="00D05B43">
        <w:rPr>
          <w:rStyle w:val="a8"/>
          <w:rFonts w:ascii="Times New Roman" w:hAnsi="Times New Roman"/>
          <w:sz w:val="28"/>
          <w:szCs w:val="28"/>
          <w:lang w:val="uk-UA"/>
        </w:rPr>
        <w:footnoteReference w:id="131"/>
      </w:r>
      <w:r w:rsidRPr="00D05B43">
        <w:rPr>
          <w:rFonts w:ascii="Times New Roman" w:hAnsi="Times New Roman"/>
          <w:sz w:val="28"/>
          <w:szCs w:val="28"/>
          <w:lang w:val="uk-UA"/>
        </w:rPr>
        <w:t>, а в іншому документі, щоправда без дати, вже вказано, що д</w:t>
      </w:r>
      <w:r w:rsidR="00B1654A" w:rsidRPr="00D05B43">
        <w:rPr>
          <w:rFonts w:ascii="Times New Roman" w:hAnsi="Times New Roman"/>
          <w:sz w:val="28"/>
          <w:szCs w:val="28"/>
          <w:lang w:val="uk-UA"/>
        </w:rPr>
        <w:t>ворів 50, а жителів – 162 особи</w:t>
      </w:r>
      <w:r w:rsidRPr="00D05B43">
        <w:rPr>
          <w:rStyle w:val="a8"/>
          <w:rFonts w:ascii="Times New Roman" w:hAnsi="Times New Roman"/>
          <w:sz w:val="28"/>
          <w:szCs w:val="28"/>
          <w:lang w:val="uk-UA"/>
        </w:rPr>
        <w:footnoteReference w:id="132"/>
      </w:r>
      <w:r w:rsidR="00B1654A" w:rsidRPr="00D05B43">
        <w:rPr>
          <w:rFonts w:ascii="Times New Roman" w:hAnsi="Times New Roman"/>
          <w:sz w:val="28"/>
          <w:szCs w:val="28"/>
          <w:lang w:val="uk-UA"/>
        </w:rPr>
        <w:t>.</w:t>
      </w:r>
    </w:p>
    <w:p w14:paraId="49225409" w14:textId="5EBE0AC3" w:rsidR="00026927" w:rsidRPr="00D05B43" w:rsidRDefault="004F67A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В січні 1968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до складу райкому КП України від Нестерянки увійшли ті ж депутати, що й минулого </w:t>
      </w:r>
      <w:r w:rsidR="00B1654A" w:rsidRPr="00D05B43">
        <w:rPr>
          <w:rFonts w:ascii="Times New Roman" w:hAnsi="Times New Roman"/>
          <w:sz w:val="28"/>
          <w:szCs w:val="28"/>
          <w:lang w:val="uk-UA"/>
        </w:rPr>
        <w:t>р</w:t>
      </w:r>
      <w:r w:rsidR="00D0198D" w:rsidRPr="00D05B43">
        <w:rPr>
          <w:rFonts w:ascii="Times New Roman" w:hAnsi="Times New Roman"/>
          <w:sz w:val="28"/>
          <w:szCs w:val="28"/>
          <w:lang w:val="uk-UA"/>
        </w:rPr>
        <w:t>оку</w:t>
      </w:r>
      <w:r w:rsidRPr="00D05B43">
        <w:rPr>
          <w:rStyle w:val="a8"/>
          <w:rFonts w:ascii="Times New Roman" w:hAnsi="Times New Roman"/>
          <w:sz w:val="28"/>
          <w:szCs w:val="28"/>
          <w:lang w:val="uk-UA"/>
        </w:rPr>
        <w:footnoteReference w:id="133"/>
      </w:r>
      <w:r w:rsidR="00B1654A" w:rsidRPr="00D05B43">
        <w:rPr>
          <w:rFonts w:ascii="Times New Roman" w:hAnsi="Times New Roman"/>
          <w:sz w:val="28"/>
          <w:szCs w:val="28"/>
          <w:lang w:val="uk-UA"/>
        </w:rPr>
        <w:t>.</w:t>
      </w:r>
    </w:p>
    <w:p w14:paraId="7177DFA8" w14:textId="06E8CB80" w:rsidR="004F67A7" w:rsidRPr="00D05B43" w:rsidRDefault="004F67A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січневому випуску «Трудової слави» було опубліковано невелику статтю від сільського кореспондента О. Піскуненка про механізатора радгоспу </w:t>
      </w:r>
      <w:r w:rsidR="00391354" w:rsidRPr="00D05B43">
        <w:rPr>
          <w:rFonts w:ascii="Times New Roman" w:hAnsi="Times New Roman"/>
          <w:sz w:val="28"/>
          <w:szCs w:val="28"/>
          <w:lang w:val="uk-UA"/>
        </w:rPr>
        <w:t>І. </w:t>
      </w:r>
      <w:r w:rsidRPr="00D05B43">
        <w:rPr>
          <w:rFonts w:ascii="Times New Roman" w:hAnsi="Times New Roman"/>
          <w:sz w:val="28"/>
          <w:szCs w:val="28"/>
          <w:lang w:val="uk-UA"/>
        </w:rPr>
        <w:t>Понамаря, що дав собі завдання з кожного з 60 гектарів отримати по 28 центнерів кукурудзи. Для цього було виконано багато роботи, зокрема</w:t>
      </w:r>
      <w:r w:rsidR="00B1654A" w:rsidRPr="00D05B43">
        <w:rPr>
          <w:rFonts w:ascii="Times New Roman" w:hAnsi="Times New Roman"/>
          <w:sz w:val="28"/>
          <w:szCs w:val="28"/>
          <w:lang w:val="uk-UA"/>
        </w:rPr>
        <w:t>, полагоджено трактор «МТЗ-50»</w:t>
      </w:r>
      <w:r w:rsidRPr="00D05B43">
        <w:rPr>
          <w:rStyle w:val="a8"/>
          <w:rFonts w:ascii="Times New Roman" w:hAnsi="Times New Roman"/>
          <w:sz w:val="28"/>
          <w:szCs w:val="28"/>
          <w:lang w:val="uk-UA"/>
        </w:rPr>
        <w:footnoteReference w:id="134"/>
      </w:r>
      <w:r w:rsidR="00B1654A" w:rsidRPr="00D05B43">
        <w:rPr>
          <w:rFonts w:ascii="Times New Roman" w:hAnsi="Times New Roman"/>
          <w:sz w:val="28"/>
          <w:szCs w:val="28"/>
          <w:lang w:val="uk-UA"/>
        </w:rPr>
        <w:t>.</w:t>
      </w:r>
    </w:p>
    <w:p w14:paraId="6165BC13" w14:textId="50567564" w:rsidR="004F67A7" w:rsidRPr="00D05B43" w:rsidRDefault="001A342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Для підготовки ґрунту до весняного посіву, в січні агрономи та працівники працювали над снігозатриманням на значній площі озимого клину та на зяблевій оранці. На 15 лютого 1968 </w:t>
      </w:r>
      <w:r w:rsidR="00391354" w:rsidRPr="00D05B43">
        <w:rPr>
          <w:rFonts w:ascii="Times New Roman" w:hAnsi="Times New Roman"/>
          <w:sz w:val="28"/>
          <w:szCs w:val="28"/>
          <w:lang w:val="uk-UA"/>
        </w:rPr>
        <w:t>р.</w:t>
      </w:r>
      <w:r w:rsidRPr="00D05B43">
        <w:rPr>
          <w:rFonts w:ascii="Times New Roman" w:hAnsi="Times New Roman"/>
          <w:sz w:val="28"/>
          <w:szCs w:val="28"/>
          <w:lang w:val="uk-UA"/>
        </w:rPr>
        <w:t xml:space="preserve"> було за</w:t>
      </w:r>
      <w:r w:rsidR="00377408" w:rsidRPr="00D05B43">
        <w:rPr>
          <w:rFonts w:ascii="Times New Roman" w:hAnsi="Times New Roman"/>
          <w:sz w:val="28"/>
          <w:szCs w:val="28"/>
          <w:lang w:val="uk-UA"/>
        </w:rPr>
        <w:t>готовлено 45% від запланованого льоду. А вже 13 квітня</w:t>
      </w:r>
      <w:r w:rsidR="00E45BF1" w:rsidRPr="00D05B43">
        <w:rPr>
          <w:rFonts w:ascii="Times New Roman" w:hAnsi="Times New Roman"/>
          <w:sz w:val="28"/>
          <w:szCs w:val="28"/>
          <w:lang w:val="uk-UA"/>
        </w:rPr>
        <w:t xml:space="preserve"> в газеті повідомили, що одним з радгоспів, що запізнюється із сівбою – є радгосп «Оріхівський». </w:t>
      </w:r>
      <w:r w:rsidR="00471853" w:rsidRPr="00D05B43">
        <w:rPr>
          <w:rFonts w:ascii="Times New Roman" w:hAnsi="Times New Roman"/>
          <w:sz w:val="28"/>
          <w:szCs w:val="28"/>
          <w:lang w:val="uk-UA"/>
        </w:rPr>
        <w:t>А от вже у жнива виявилось, що техніка не готова: не відремонтовано 10 зе</w:t>
      </w:r>
      <w:r w:rsidR="00242F17" w:rsidRPr="00D05B43">
        <w:rPr>
          <w:rFonts w:ascii="Times New Roman" w:hAnsi="Times New Roman"/>
          <w:sz w:val="28"/>
          <w:szCs w:val="28"/>
          <w:lang w:val="uk-UA"/>
        </w:rPr>
        <w:t>рнових комбайнів та 25 жаток, з останніх готово до польових робіт лише 11%. Як відзначили 18 травня, догл</w:t>
      </w:r>
      <w:r w:rsidR="00B1654A" w:rsidRPr="00D05B43">
        <w:rPr>
          <w:rFonts w:ascii="Times New Roman" w:hAnsi="Times New Roman"/>
          <w:sz w:val="28"/>
          <w:szCs w:val="28"/>
          <w:lang w:val="uk-UA"/>
        </w:rPr>
        <w:t>яд за кукурудзою йшов повільно</w:t>
      </w:r>
      <w:r w:rsidR="00D853E3" w:rsidRPr="00D05B43">
        <w:rPr>
          <w:rStyle w:val="a8"/>
          <w:rFonts w:ascii="Times New Roman" w:hAnsi="Times New Roman"/>
          <w:sz w:val="28"/>
          <w:szCs w:val="28"/>
          <w:lang w:val="uk-UA"/>
        </w:rPr>
        <w:footnoteReference w:id="135"/>
      </w:r>
      <w:r w:rsidR="00B1654A" w:rsidRPr="00D05B43">
        <w:rPr>
          <w:rFonts w:ascii="Times New Roman" w:hAnsi="Times New Roman"/>
          <w:sz w:val="28"/>
          <w:szCs w:val="28"/>
          <w:lang w:val="uk-UA"/>
        </w:rPr>
        <w:t>.</w:t>
      </w:r>
    </w:p>
    <w:p w14:paraId="7FAC6099" w14:textId="2949C4B5" w:rsidR="00D853E3" w:rsidRPr="00D05B43" w:rsidRDefault="00D853E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Про проблему з ремонтом техніки говорили і на загальних зборах громадян та депутатів. Таке становище </w:t>
      </w:r>
      <w:r w:rsidR="00B1654A" w:rsidRPr="00D05B43">
        <w:rPr>
          <w:rFonts w:ascii="Times New Roman" w:hAnsi="Times New Roman"/>
          <w:sz w:val="28"/>
          <w:szCs w:val="28"/>
          <w:lang w:val="uk-UA"/>
        </w:rPr>
        <w:t>склалося через нестачу фахівців</w:t>
      </w:r>
      <w:r w:rsidRPr="00D05B43">
        <w:rPr>
          <w:rStyle w:val="a8"/>
          <w:rFonts w:ascii="Times New Roman" w:hAnsi="Times New Roman"/>
          <w:sz w:val="28"/>
          <w:szCs w:val="28"/>
          <w:lang w:val="uk-UA"/>
        </w:rPr>
        <w:footnoteReference w:id="136"/>
      </w:r>
      <w:r w:rsidR="00B1654A" w:rsidRPr="00D05B43">
        <w:rPr>
          <w:rFonts w:ascii="Times New Roman" w:hAnsi="Times New Roman"/>
          <w:sz w:val="28"/>
          <w:szCs w:val="28"/>
          <w:lang w:val="uk-UA"/>
        </w:rPr>
        <w:t>.</w:t>
      </w:r>
    </w:p>
    <w:p w14:paraId="323C47FA" w14:textId="3063CB3D" w:rsidR="001A3424" w:rsidRPr="00D05B43" w:rsidRDefault="0037740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 1 березня радгоспом було виконано план по продажу державі сільгосппродуктів: молока 48,9%, м’яса 74,1%, яєць 27%.</w:t>
      </w:r>
    </w:p>
    <w:p w14:paraId="4DA20BED" w14:textId="24EBCB23" w:rsidR="001A3424" w:rsidRPr="00D05B43" w:rsidRDefault="001A342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одному з випусків газет читачі скаржились на незадовільну роботу бібліотеки радгоспу, яку до того ж нещодавно доповнили книгами із Щербаківської бібліотеки. </w:t>
      </w:r>
    </w:p>
    <w:p w14:paraId="77952D8F" w14:textId="18056A36" w:rsidR="007D3CAE" w:rsidRPr="00D05B43" w:rsidRDefault="007D3CA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В кінці травня 1968 </w:t>
      </w:r>
      <w:r w:rsidR="00391354" w:rsidRPr="00D05B43">
        <w:rPr>
          <w:rFonts w:ascii="Times New Roman" w:hAnsi="Times New Roman"/>
          <w:sz w:val="28"/>
          <w:szCs w:val="28"/>
          <w:lang w:val="uk-UA"/>
        </w:rPr>
        <w:t>р.</w:t>
      </w:r>
      <w:r w:rsidRPr="00D05B43">
        <w:rPr>
          <w:rFonts w:ascii="Times New Roman" w:hAnsi="Times New Roman"/>
          <w:sz w:val="28"/>
          <w:szCs w:val="28"/>
          <w:lang w:val="uk-UA"/>
        </w:rPr>
        <w:t xml:space="preserve"> вперше згадується про провідного фахівця птахофабрики «Оріхівська» </w:t>
      </w:r>
      <w:r w:rsidR="005D375A" w:rsidRPr="00D05B43">
        <w:rPr>
          <w:rFonts w:ascii="Times New Roman" w:hAnsi="Times New Roman"/>
          <w:sz w:val="28"/>
          <w:szCs w:val="28"/>
          <w:lang w:val="uk-UA"/>
        </w:rPr>
        <w:t>–</w:t>
      </w:r>
      <w:r w:rsidRPr="00D05B43">
        <w:rPr>
          <w:rFonts w:ascii="Times New Roman" w:hAnsi="Times New Roman"/>
          <w:sz w:val="28"/>
          <w:szCs w:val="28"/>
          <w:lang w:val="uk-UA"/>
        </w:rPr>
        <w:t xml:space="preserve"> </w:t>
      </w:r>
      <w:r w:rsidR="00391354" w:rsidRPr="00D05B43">
        <w:rPr>
          <w:rFonts w:ascii="Times New Roman" w:hAnsi="Times New Roman"/>
          <w:sz w:val="28"/>
          <w:szCs w:val="28"/>
          <w:lang w:val="uk-UA"/>
        </w:rPr>
        <w:t>К. М.</w:t>
      </w:r>
      <w:r w:rsidRPr="00D05B43">
        <w:rPr>
          <w:rFonts w:ascii="Times New Roman" w:hAnsi="Times New Roman"/>
          <w:sz w:val="28"/>
          <w:szCs w:val="28"/>
          <w:lang w:val="uk-UA"/>
        </w:rPr>
        <w:t xml:space="preserve"> Гальченко. Ім’я цієї жінки ще не раз фігуруватиме в статтях газети та спогадах керівників та старожилів.</w:t>
      </w:r>
    </w:p>
    <w:p w14:paraId="05F51EF3" w14:textId="7EE4DD99" w:rsidR="007D3CAE" w:rsidRPr="00D05B43" w:rsidRDefault="001D632A"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Оскільки в радгоспах зарплатня робітникам виплачувалась на відміну від колгоспів, то жителі мали сплачувати кошти на користь сільради в рамках «самообкладання». Зазвичай ці кошти йшли на благоустрій сіл: встановлення парканів на кладовищі та навколо школи, як це було у 1968 </w:t>
      </w:r>
      <w:r w:rsidR="00391354" w:rsidRPr="00D05B43">
        <w:rPr>
          <w:rFonts w:ascii="Times New Roman" w:hAnsi="Times New Roman"/>
          <w:sz w:val="28"/>
          <w:szCs w:val="28"/>
          <w:lang w:val="uk-UA"/>
        </w:rPr>
        <w:t>р.</w:t>
      </w:r>
      <w:r w:rsidRPr="00D05B43">
        <w:rPr>
          <w:rFonts w:ascii="Times New Roman" w:hAnsi="Times New Roman"/>
          <w:sz w:val="28"/>
          <w:szCs w:val="28"/>
          <w:lang w:val="uk-UA"/>
        </w:rPr>
        <w:t xml:space="preserve">, на оформлення </w:t>
      </w:r>
      <w:r w:rsidR="00FA4E89" w:rsidRPr="00D05B43">
        <w:rPr>
          <w:rFonts w:ascii="Times New Roman" w:hAnsi="Times New Roman"/>
          <w:sz w:val="28"/>
          <w:szCs w:val="28"/>
          <w:lang w:val="uk-UA"/>
        </w:rPr>
        <w:t>«</w:t>
      </w:r>
      <w:r w:rsidRPr="00D05B43">
        <w:rPr>
          <w:rFonts w:ascii="Times New Roman" w:hAnsi="Times New Roman"/>
          <w:sz w:val="28"/>
          <w:szCs w:val="28"/>
          <w:lang w:val="uk-UA"/>
        </w:rPr>
        <w:t>Ленінської</w:t>
      </w:r>
      <w:r w:rsidR="00FA4E89" w:rsidRPr="00D05B43">
        <w:rPr>
          <w:rFonts w:ascii="Times New Roman" w:hAnsi="Times New Roman"/>
          <w:sz w:val="28"/>
          <w:szCs w:val="28"/>
          <w:lang w:val="uk-UA"/>
        </w:rPr>
        <w:t>»</w:t>
      </w:r>
      <w:r w:rsidRPr="00D05B43">
        <w:rPr>
          <w:rFonts w:ascii="Times New Roman" w:hAnsi="Times New Roman"/>
          <w:sz w:val="28"/>
          <w:szCs w:val="28"/>
          <w:lang w:val="uk-UA"/>
        </w:rPr>
        <w:t xml:space="preserve"> кімнати, щорічну закупку вінків та купівлі меморіальної дошки до </w:t>
      </w:r>
      <w:r w:rsidR="00391354" w:rsidRPr="00D05B43">
        <w:rPr>
          <w:rFonts w:ascii="Times New Roman" w:hAnsi="Times New Roman"/>
          <w:sz w:val="28"/>
          <w:szCs w:val="28"/>
          <w:lang w:val="uk-UA"/>
        </w:rPr>
        <w:t>9 </w:t>
      </w:r>
      <w:r w:rsidRPr="00D05B43">
        <w:rPr>
          <w:rFonts w:ascii="Times New Roman" w:hAnsi="Times New Roman"/>
          <w:sz w:val="28"/>
          <w:szCs w:val="28"/>
          <w:lang w:val="uk-UA"/>
        </w:rPr>
        <w:t>травня, на розширення дит’яслей</w:t>
      </w:r>
      <w:r w:rsidR="00F75E25" w:rsidRPr="00D05B43">
        <w:rPr>
          <w:rFonts w:ascii="Times New Roman" w:hAnsi="Times New Roman"/>
          <w:sz w:val="28"/>
          <w:szCs w:val="28"/>
          <w:lang w:val="uk-UA"/>
        </w:rPr>
        <w:t>, озеленення сіл</w:t>
      </w:r>
      <w:r w:rsidR="00B1654A" w:rsidRPr="00D05B43">
        <w:rPr>
          <w:rFonts w:ascii="Times New Roman" w:hAnsi="Times New Roman"/>
          <w:sz w:val="28"/>
          <w:szCs w:val="28"/>
          <w:lang w:val="uk-UA"/>
        </w:rPr>
        <w:t xml:space="preserve"> тощо. Наприклад, в 1968 </w:t>
      </w:r>
      <w:r w:rsidR="00391354" w:rsidRPr="00D05B43">
        <w:rPr>
          <w:rFonts w:ascii="Times New Roman" w:hAnsi="Times New Roman"/>
          <w:sz w:val="28"/>
          <w:szCs w:val="28"/>
          <w:lang w:val="uk-UA"/>
        </w:rPr>
        <w:t>р.</w:t>
      </w:r>
      <w:r w:rsidR="00B1654A" w:rsidRPr="00D05B43">
        <w:rPr>
          <w:rFonts w:ascii="Times New Roman" w:hAnsi="Times New Roman"/>
          <w:sz w:val="28"/>
          <w:szCs w:val="28"/>
          <w:lang w:val="uk-UA"/>
        </w:rPr>
        <w:t xml:space="preserve"> було зібрано аж 862 рублі</w:t>
      </w:r>
      <w:r w:rsidRPr="00D05B43">
        <w:rPr>
          <w:rStyle w:val="a8"/>
          <w:rFonts w:ascii="Times New Roman" w:hAnsi="Times New Roman"/>
          <w:sz w:val="28"/>
          <w:szCs w:val="28"/>
          <w:lang w:val="uk-UA"/>
        </w:rPr>
        <w:footnoteReference w:id="137"/>
      </w:r>
      <w:r w:rsidR="00B1654A" w:rsidRPr="00D05B43">
        <w:rPr>
          <w:rFonts w:ascii="Times New Roman" w:hAnsi="Times New Roman"/>
          <w:sz w:val="28"/>
          <w:szCs w:val="28"/>
          <w:lang w:val="uk-UA"/>
        </w:rPr>
        <w:t>.</w:t>
      </w:r>
      <w:r w:rsidR="006D605D" w:rsidRPr="00D05B43">
        <w:rPr>
          <w:rFonts w:ascii="Times New Roman" w:hAnsi="Times New Roman"/>
          <w:sz w:val="28"/>
          <w:szCs w:val="28"/>
          <w:lang w:val="uk-UA"/>
        </w:rPr>
        <w:t xml:space="preserve"> В 1969 </w:t>
      </w:r>
      <w:r w:rsidR="00391354" w:rsidRPr="00D05B43">
        <w:rPr>
          <w:rFonts w:ascii="Times New Roman" w:hAnsi="Times New Roman"/>
          <w:sz w:val="28"/>
          <w:szCs w:val="28"/>
          <w:lang w:val="uk-UA"/>
        </w:rPr>
        <w:t>р.</w:t>
      </w:r>
      <w:r w:rsidR="006D605D" w:rsidRPr="00D05B43">
        <w:rPr>
          <w:rFonts w:ascii="Times New Roman" w:hAnsi="Times New Roman"/>
          <w:sz w:val="28"/>
          <w:szCs w:val="28"/>
          <w:lang w:val="uk-UA"/>
        </w:rPr>
        <w:t xml:space="preserve"> сума самообкладання на </w:t>
      </w:r>
      <w:r w:rsidR="00F75E25" w:rsidRPr="00D05B43">
        <w:rPr>
          <w:rFonts w:ascii="Times New Roman" w:hAnsi="Times New Roman"/>
          <w:sz w:val="28"/>
          <w:szCs w:val="28"/>
          <w:lang w:val="uk-UA"/>
        </w:rPr>
        <w:t xml:space="preserve">1 господарство складала 2 рублі, а за кожен день несплати </w:t>
      </w:r>
      <w:r w:rsidR="00B1654A" w:rsidRPr="00D05B43">
        <w:rPr>
          <w:rFonts w:ascii="Times New Roman" w:hAnsi="Times New Roman"/>
          <w:sz w:val="28"/>
          <w:szCs w:val="28"/>
          <w:lang w:val="uk-UA"/>
        </w:rPr>
        <w:t>нараховувати пеню розміром 0,1%</w:t>
      </w:r>
      <w:r w:rsidR="006D605D" w:rsidRPr="00D05B43">
        <w:rPr>
          <w:rStyle w:val="a8"/>
          <w:rFonts w:ascii="Times New Roman" w:hAnsi="Times New Roman"/>
          <w:sz w:val="28"/>
          <w:szCs w:val="28"/>
          <w:lang w:val="uk-UA"/>
        </w:rPr>
        <w:footnoteReference w:id="138"/>
      </w:r>
      <w:r w:rsidR="00B1654A" w:rsidRPr="00D05B43">
        <w:rPr>
          <w:rFonts w:ascii="Times New Roman" w:hAnsi="Times New Roman"/>
          <w:sz w:val="28"/>
          <w:szCs w:val="28"/>
          <w:lang w:val="uk-UA"/>
        </w:rPr>
        <w:t>.</w:t>
      </w:r>
      <w:r w:rsidR="00F76E7C" w:rsidRPr="00D05B43">
        <w:rPr>
          <w:rFonts w:ascii="Times New Roman" w:hAnsi="Times New Roman"/>
          <w:sz w:val="28"/>
          <w:szCs w:val="28"/>
          <w:lang w:val="uk-UA"/>
        </w:rPr>
        <w:t xml:space="preserve"> В 1970</w:t>
      </w:r>
      <w:r w:rsidR="00A26B61" w:rsidRPr="00D05B43">
        <w:rPr>
          <w:rFonts w:ascii="Times New Roman" w:hAnsi="Times New Roman"/>
          <w:sz w:val="28"/>
          <w:szCs w:val="28"/>
          <w:lang w:val="uk-UA"/>
        </w:rPr>
        <w:t xml:space="preserve"> та 1971</w:t>
      </w:r>
      <w:r w:rsidR="00B1654A" w:rsidRPr="00D05B43">
        <w:rPr>
          <w:rFonts w:ascii="Times New Roman" w:hAnsi="Times New Roman"/>
          <w:sz w:val="28"/>
          <w:szCs w:val="28"/>
          <w:lang w:val="uk-UA"/>
        </w:rPr>
        <w:t> р</w:t>
      </w:r>
      <w:r w:rsidR="00391354" w:rsidRPr="00D05B43">
        <w:rPr>
          <w:rFonts w:ascii="Times New Roman" w:hAnsi="Times New Roman"/>
          <w:sz w:val="28"/>
          <w:szCs w:val="28"/>
          <w:lang w:val="uk-UA"/>
        </w:rPr>
        <w:t>р.</w:t>
      </w:r>
      <w:r w:rsidR="00F76E7C" w:rsidRPr="00D05B43">
        <w:rPr>
          <w:rFonts w:ascii="Times New Roman" w:hAnsi="Times New Roman"/>
          <w:sz w:val="28"/>
          <w:szCs w:val="28"/>
          <w:lang w:val="uk-UA"/>
        </w:rPr>
        <w:t xml:space="preserve"> сума самообкладання залишилась сталою – 2 рублі на господарство.</w:t>
      </w:r>
      <w:r w:rsidR="00EB5963" w:rsidRPr="00D05B43">
        <w:rPr>
          <w:rFonts w:ascii="Times New Roman" w:hAnsi="Times New Roman"/>
          <w:sz w:val="28"/>
          <w:szCs w:val="28"/>
          <w:lang w:val="uk-UA"/>
        </w:rPr>
        <w:t xml:space="preserve"> </w:t>
      </w:r>
      <w:r w:rsidR="00A26B61" w:rsidRPr="00D05B43">
        <w:rPr>
          <w:rFonts w:ascii="Times New Roman" w:hAnsi="Times New Roman"/>
          <w:sz w:val="28"/>
          <w:szCs w:val="28"/>
          <w:lang w:val="uk-UA"/>
        </w:rPr>
        <w:t>При цьому господарства літніх та одиноких людей ві</w:t>
      </w:r>
      <w:r w:rsidR="00B1654A" w:rsidRPr="00D05B43">
        <w:rPr>
          <w:rFonts w:ascii="Times New Roman" w:hAnsi="Times New Roman"/>
          <w:sz w:val="28"/>
          <w:szCs w:val="28"/>
          <w:lang w:val="uk-UA"/>
        </w:rPr>
        <w:t>д самообкладання були звільнені</w:t>
      </w:r>
      <w:r w:rsidR="00F76E7C" w:rsidRPr="00D05B43">
        <w:rPr>
          <w:rStyle w:val="a8"/>
          <w:rFonts w:ascii="Times New Roman" w:hAnsi="Times New Roman"/>
          <w:sz w:val="28"/>
          <w:szCs w:val="28"/>
          <w:lang w:val="uk-UA"/>
        </w:rPr>
        <w:footnoteReference w:id="139"/>
      </w:r>
      <w:r w:rsidR="00B1654A" w:rsidRPr="00D05B43">
        <w:rPr>
          <w:rFonts w:ascii="Times New Roman" w:hAnsi="Times New Roman"/>
          <w:sz w:val="28"/>
          <w:szCs w:val="28"/>
          <w:lang w:val="uk-UA"/>
        </w:rPr>
        <w:t> </w:t>
      </w:r>
      <w:r w:rsidR="00A26B61" w:rsidRPr="00D05B43">
        <w:rPr>
          <w:rStyle w:val="a8"/>
          <w:rFonts w:ascii="Times New Roman" w:hAnsi="Times New Roman"/>
          <w:sz w:val="28"/>
          <w:szCs w:val="28"/>
          <w:lang w:val="uk-UA"/>
        </w:rPr>
        <w:footnoteReference w:id="140"/>
      </w:r>
      <w:r w:rsidR="00B1654A" w:rsidRPr="00D05B43">
        <w:rPr>
          <w:rFonts w:ascii="Times New Roman" w:hAnsi="Times New Roman"/>
          <w:sz w:val="28"/>
          <w:szCs w:val="28"/>
          <w:lang w:val="uk-UA"/>
        </w:rPr>
        <w:t>.</w:t>
      </w:r>
    </w:p>
    <w:p w14:paraId="63A72842" w14:textId="4243C673" w:rsidR="00F75E25" w:rsidRPr="00D05B43" w:rsidRDefault="00F75E2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1969 </w:t>
      </w:r>
      <w:r w:rsidR="00391354" w:rsidRPr="00D05B43">
        <w:rPr>
          <w:rFonts w:ascii="Times New Roman" w:hAnsi="Times New Roman"/>
          <w:sz w:val="28"/>
          <w:szCs w:val="28"/>
          <w:lang w:val="uk-UA"/>
        </w:rPr>
        <w:t>р.</w:t>
      </w:r>
      <w:r w:rsidRPr="00D05B43">
        <w:rPr>
          <w:rFonts w:ascii="Times New Roman" w:hAnsi="Times New Roman"/>
          <w:sz w:val="28"/>
          <w:szCs w:val="28"/>
          <w:lang w:val="uk-UA"/>
        </w:rPr>
        <w:t xml:space="preserve"> новими депутатами сільради стали такі жителі Нестерянки:</w:t>
      </w:r>
    </w:p>
    <w:p w14:paraId="154444FF" w14:textId="175756E0" w:rsidR="00F75E25" w:rsidRPr="00D05B43" w:rsidRDefault="00B1654A" w:rsidP="00C16635">
      <w:pPr>
        <w:pStyle w:val="a5"/>
        <w:numPr>
          <w:ilvl w:val="0"/>
          <w:numId w:val="19"/>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Дмитро Ілліч </w:t>
      </w:r>
      <w:r w:rsidR="00F75E25" w:rsidRPr="00D05B43">
        <w:rPr>
          <w:rFonts w:ascii="Times New Roman" w:hAnsi="Times New Roman"/>
          <w:sz w:val="28"/>
          <w:szCs w:val="28"/>
          <w:lang w:val="uk-UA"/>
        </w:rPr>
        <w:t>Савескул 1942 р.н., українець, робітник птахофабрики «Оріхівська».</w:t>
      </w:r>
    </w:p>
    <w:p w14:paraId="197A80AB" w14:textId="5AA42600" w:rsidR="00F75E25" w:rsidRPr="00D05B43" w:rsidRDefault="00B1654A" w:rsidP="00C16635">
      <w:pPr>
        <w:pStyle w:val="a5"/>
        <w:numPr>
          <w:ilvl w:val="0"/>
          <w:numId w:val="19"/>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Василь Іванович </w:t>
      </w:r>
      <w:r w:rsidR="00F75E25" w:rsidRPr="00D05B43">
        <w:rPr>
          <w:rFonts w:ascii="Times New Roman" w:hAnsi="Times New Roman"/>
          <w:sz w:val="28"/>
          <w:szCs w:val="28"/>
          <w:lang w:val="uk-UA"/>
        </w:rPr>
        <w:t>Фецик 1938 р.н., українець, тракторист птахофабрики «Оріхівська».</w:t>
      </w:r>
    </w:p>
    <w:p w14:paraId="3137EF18" w14:textId="2E0E8CBE" w:rsidR="00F75E25" w:rsidRPr="00D05B43" w:rsidRDefault="00B1654A" w:rsidP="00C16635">
      <w:pPr>
        <w:pStyle w:val="a5"/>
        <w:numPr>
          <w:ilvl w:val="0"/>
          <w:numId w:val="19"/>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Станіслав Ігнатович </w:t>
      </w:r>
      <w:r w:rsidR="00F75E25" w:rsidRPr="00D05B43">
        <w:rPr>
          <w:rFonts w:ascii="Times New Roman" w:hAnsi="Times New Roman"/>
          <w:sz w:val="28"/>
          <w:szCs w:val="28"/>
          <w:lang w:val="uk-UA"/>
        </w:rPr>
        <w:t>Мудь 1939 р.н., українець, робітник птахофабрики «Оріхівська».</w:t>
      </w:r>
    </w:p>
    <w:p w14:paraId="4AB678F1" w14:textId="25F09F86" w:rsidR="00F75E25" w:rsidRPr="00D05B43" w:rsidRDefault="00B1654A" w:rsidP="00C16635">
      <w:pPr>
        <w:pStyle w:val="a5"/>
        <w:numPr>
          <w:ilvl w:val="0"/>
          <w:numId w:val="19"/>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Катерина Іванівна </w:t>
      </w:r>
      <w:r w:rsidR="00F75E25" w:rsidRPr="00D05B43">
        <w:rPr>
          <w:rFonts w:ascii="Times New Roman" w:hAnsi="Times New Roman"/>
          <w:sz w:val="28"/>
          <w:szCs w:val="28"/>
          <w:lang w:val="uk-UA"/>
        </w:rPr>
        <w:t xml:space="preserve">Іванова (після заміжжя – Дернова) 1940 р.н., українка, телятниця. </w:t>
      </w:r>
    </w:p>
    <w:p w14:paraId="080CDF50" w14:textId="662704A9" w:rsidR="00292F5F" w:rsidRPr="00D05B43" w:rsidRDefault="00B1654A" w:rsidP="00C16635">
      <w:pPr>
        <w:pStyle w:val="a5"/>
        <w:numPr>
          <w:ilvl w:val="0"/>
          <w:numId w:val="19"/>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Яків Васильович </w:t>
      </w:r>
      <w:r w:rsidR="00292F5F" w:rsidRPr="00D05B43">
        <w:rPr>
          <w:rFonts w:ascii="Times New Roman" w:hAnsi="Times New Roman"/>
          <w:sz w:val="28"/>
          <w:szCs w:val="28"/>
          <w:lang w:val="uk-UA"/>
        </w:rPr>
        <w:t>Шкарупило 1937 р.н., українець, керуючий відділенням №</w:t>
      </w:r>
      <w:r w:rsidR="00B429FB" w:rsidRPr="00D05B43">
        <w:rPr>
          <w:rFonts w:ascii="Times New Roman" w:hAnsi="Times New Roman"/>
          <w:sz w:val="28"/>
          <w:szCs w:val="28"/>
          <w:lang w:val="uk-UA"/>
        </w:rPr>
        <w:t> </w:t>
      </w:r>
      <w:r w:rsidR="00292F5F" w:rsidRPr="00D05B43">
        <w:rPr>
          <w:rFonts w:ascii="Times New Roman" w:hAnsi="Times New Roman"/>
          <w:sz w:val="28"/>
          <w:szCs w:val="28"/>
          <w:lang w:val="uk-UA"/>
        </w:rPr>
        <w:t>1</w:t>
      </w:r>
      <w:r w:rsidR="00292F5F" w:rsidRPr="00D05B43">
        <w:rPr>
          <w:rStyle w:val="a8"/>
          <w:rFonts w:ascii="Times New Roman" w:hAnsi="Times New Roman"/>
          <w:sz w:val="28"/>
          <w:szCs w:val="28"/>
          <w:lang w:val="uk-UA"/>
        </w:rPr>
        <w:footnoteReference w:id="141"/>
      </w:r>
      <w:r w:rsidR="00D17856" w:rsidRPr="00D05B43">
        <w:rPr>
          <w:rFonts w:ascii="Times New Roman" w:hAnsi="Times New Roman"/>
          <w:sz w:val="28"/>
          <w:szCs w:val="28"/>
          <w:lang w:val="uk-UA"/>
        </w:rPr>
        <w:t>.</w:t>
      </w:r>
    </w:p>
    <w:p w14:paraId="23DC6BA9" w14:textId="350DA7A9" w:rsidR="00F76E7C" w:rsidRPr="00D05B43" w:rsidRDefault="002D77F9"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1970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продовжилася підготовка до ювілею Леніна. Неодноразово керівники наголошували на необхідності прикласти всі зусилля для виконання плану. </w:t>
      </w:r>
    </w:p>
    <w:p w14:paraId="7671BA5B" w14:textId="2DA33AC9" w:rsidR="00292F5F" w:rsidRPr="00D05B43" w:rsidRDefault="00292F5F"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1970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кількість дворів в Нестерянці зросла аж на 15 і ст</w:t>
      </w:r>
      <w:r w:rsidR="00B1654A" w:rsidRPr="00D05B43">
        <w:rPr>
          <w:rFonts w:ascii="Times New Roman" w:hAnsi="Times New Roman"/>
          <w:sz w:val="28"/>
          <w:szCs w:val="28"/>
          <w:lang w:val="uk-UA"/>
        </w:rPr>
        <w:t>ала 65, а населення – 218 осіб</w:t>
      </w:r>
      <w:r w:rsidRPr="00D05B43">
        <w:rPr>
          <w:rStyle w:val="a8"/>
          <w:rFonts w:ascii="Times New Roman" w:hAnsi="Times New Roman"/>
          <w:sz w:val="28"/>
          <w:szCs w:val="28"/>
          <w:lang w:val="uk-UA"/>
        </w:rPr>
        <w:footnoteReference w:id="142"/>
      </w:r>
      <w:r w:rsidR="00B1654A" w:rsidRPr="00D05B43">
        <w:rPr>
          <w:rFonts w:ascii="Times New Roman" w:hAnsi="Times New Roman"/>
          <w:sz w:val="28"/>
          <w:szCs w:val="28"/>
          <w:lang w:val="uk-UA"/>
        </w:rPr>
        <w:t>.</w:t>
      </w:r>
      <w:r w:rsidRPr="00D05B43">
        <w:rPr>
          <w:rFonts w:ascii="Times New Roman" w:hAnsi="Times New Roman"/>
          <w:sz w:val="28"/>
          <w:szCs w:val="28"/>
          <w:lang w:val="uk-UA"/>
        </w:rPr>
        <w:t xml:space="preserve"> Автор відмічає, що серед</w:t>
      </w:r>
      <w:r w:rsidR="00F76E7C" w:rsidRPr="00D05B43">
        <w:rPr>
          <w:rFonts w:ascii="Times New Roman" w:hAnsi="Times New Roman"/>
          <w:sz w:val="28"/>
          <w:szCs w:val="28"/>
          <w:lang w:val="uk-UA"/>
        </w:rPr>
        <w:t xml:space="preserve"> новоприбулих сімей була і його </w:t>
      </w:r>
      <w:r w:rsidRPr="00D05B43">
        <w:rPr>
          <w:rFonts w:ascii="Times New Roman" w:hAnsi="Times New Roman"/>
          <w:sz w:val="28"/>
          <w:szCs w:val="28"/>
          <w:lang w:val="uk-UA"/>
        </w:rPr>
        <w:t xml:space="preserve">– до Нестерянки тоді переїхало молоде сімейство Каплунів – Світлана та Василь разом із 9-місячною донькою Наталією. </w:t>
      </w:r>
      <w:r w:rsidR="00F76E7C" w:rsidRPr="00D05B43">
        <w:rPr>
          <w:rFonts w:ascii="Times New Roman" w:hAnsi="Times New Roman"/>
          <w:sz w:val="28"/>
          <w:szCs w:val="28"/>
          <w:lang w:val="uk-UA"/>
        </w:rPr>
        <w:t xml:space="preserve">Для них виділили будинок по сучасній вулиці Шкільна поруч із початковою школою. Цей будинок було здано в експлуатацію в 1968 </w:t>
      </w:r>
      <w:r w:rsidR="00391354" w:rsidRPr="00D05B43">
        <w:rPr>
          <w:rFonts w:ascii="Times New Roman" w:hAnsi="Times New Roman"/>
          <w:sz w:val="28"/>
          <w:szCs w:val="28"/>
          <w:lang w:val="uk-UA"/>
        </w:rPr>
        <w:t xml:space="preserve">р. </w:t>
      </w:r>
      <w:r w:rsidR="00F76E7C" w:rsidRPr="00D05B43">
        <w:rPr>
          <w:rFonts w:ascii="Times New Roman" w:hAnsi="Times New Roman"/>
          <w:sz w:val="28"/>
          <w:szCs w:val="28"/>
          <w:lang w:val="uk-UA"/>
        </w:rPr>
        <w:t>і спочатку він слугував як гуртожиток для робітниць. Декілька років родина жила там по сусідству з іншим мешканцями гуртожитку, а згодом стала єдиним власником. Цей будинок є і зараз у власності молодшого сина Світлани Пантеліївни та Василя Васильовича – Руслана Васильови</w:t>
      </w:r>
      <w:r w:rsidR="00B1654A" w:rsidRPr="00D05B43">
        <w:rPr>
          <w:rFonts w:ascii="Times New Roman" w:hAnsi="Times New Roman"/>
          <w:sz w:val="28"/>
          <w:szCs w:val="28"/>
          <w:lang w:val="uk-UA"/>
        </w:rPr>
        <w:t>ча та є рідною домівкою автора</w:t>
      </w:r>
      <w:r w:rsidR="002D77F9" w:rsidRPr="00D05B43">
        <w:rPr>
          <w:rStyle w:val="a8"/>
          <w:rFonts w:ascii="Times New Roman" w:hAnsi="Times New Roman"/>
          <w:sz w:val="28"/>
          <w:szCs w:val="28"/>
          <w:lang w:val="uk-UA"/>
        </w:rPr>
        <w:footnoteReference w:id="143"/>
      </w:r>
      <w:r w:rsidR="00B1654A" w:rsidRPr="00D05B43">
        <w:rPr>
          <w:rFonts w:ascii="Times New Roman" w:hAnsi="Times New Roman"/>
          <w:sz w:val="28"/>
          <w:szCs w:val="28"/>
          <w:lang w:val="uk-UA"/>
        </w:rPr>
        <w:t>.</w:t>
      </w:r>
    </w:p>
    <w:p w14:paraId="49BAB229" w14:textId="1B33CC3D" w:rsidR="00C95038" w:rsidRPr="00D05B43" w:rsidRDefault="00C95038"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1970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було організовано народну дружину в селі, що мала слідкувати за правопорядком. Вже в</w:t>
      </w:r>
      <w:r w:rsidR="00131A6D" w:rsidRPr="00D05B43">
        <w:rPr>
          <w:rFonts w:ascii="Times New Roman" w:hAnsi="Times New Roman"/>
          <w:sz w:val="28"/>
          <w:szCs w:val="28"/>
          <w:lang w:val="uk-UA"/>
        </w:rPr>
        <w:t xml:space="preserve"> листопаді жителі Нестерянки відмічали, що робота по виконанню соцобов’язку «Жити і працювати без правопорушень» йде. І дійсно, порушень стало менше. А також цю дружину попросили попрацювати з особами, що </w:t>
      </w:r>
      <w:r w:rsidR="00BE6128" w:rsidRPr="00D05B43">
        <w:rPr>
          <w:rFonts w:ascii="Times New Roman" w:hAnsi="Times New Roman"/>
          <w:sz w:val="28"/>
          <w:szCs w:val="28"/>
          <w:lang w:val="uk-UA"/>
        </w:rPr>
        <w:t>ухиляються від виконання роботи</w:t>
      </w:r>
      <w:r w:rsidR="00131A6D" w:rsidRPr="00D05B43">
        <w:rPr>
          <w:rStyle w:val="a8"/>
          <w:rFonts w:ascii="Times New Roman" w:hAnsi="Times New Roman"/>
          <w:sz w:val="28"/>
          <w:szCs w:val="28"/>
          <w:lang w:val="uk-UA"/>
        </w:rPr>
        <w:footnoteReference w:id="144"/>
      </w:r>
      <w:r w:rsidR="00BE6128" w:rsidRPr="00D05B43">
        <w:rPr>
          <w:rFonts w:ascii="Times New Roman" w:hAnsi="Times New Roman"/>
          <w:sz w:val="28"/>
          <w:szCs w:val="28"/>
          <w:lang w:val="uk-UA"/>
        </w:rPr>
        <w:t>.</w:t>
      </w:r>
    </w:p>
    <w:p w14:paraId="5E9098F4" w14:textId="382381FD" w:rsidR="00A26B61" w:rsidRPr="00D05B43" w:rsidRDefault="00825D20"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Завдяки списку членів дружини можемо дізнатись і частину жителів Нестерянки. Це вже раніше згадувані: </w:t>
      </w:r>
      <w:r w:rsidR="00FA1158" w:rsidRPr="00D05B43">
        <w:rPr>
          <w:rFonts w:ascii="Times New Roman" w:hAnsi="Times New Roman"/>
          <w:sz w:val="28"/>
          <w:szCs w:val="28"/>
          <w:lang w:val="uk-UA"/>
        </w:rPr>
        <w:t xml:space="preserve">В </w:t>
      </w:r>
      <w:r w:rsidR="00D17856" w:rsidRPr="00D05B43">
        <w:rPr>
          <w:rFonts w:ascii="Times New Roman" w:hAnsi="Times New Roman"/>
          <w:sz w:val="28"/>
          <w:szCs w:val="28"/>
          <w:lang w:val="uk-UA"/>
        </w:rPr>
        <w:t>Гнилий, Д. Савескул , В. Бородай, Н. Щербина</w:t>
      </w:r>
      <w:r w:rsidRPr="00D05B43">
        <w:rPr>
          <w:rFonts w:ascii="Times New Roman" w:hAnsi="Times New Roman"/>
          <w:sz w:val="28"/>
          <w:szCs w:val="28"/>
          <w:lang w:val="uk-UA"/>
        </w:rPr>
        <w:t xml:space="preserve">, </w:t>
      </w:r>
      <w:r w:rsidR="00D17856" w:rsidRPr="00D05B43">
        <w:rPr>
          <w:rFonts w:ascii="Times New Roman" w:hAnsi="Times New Roman"/>
          <w:sz w:val="28"/>
          <w:szCs w:val="28"/>
          <w:lang w:val="uk-UA"/>
        </w:rPr>
        <w:t xml:space="preserve">І. А. </w:t>
      </w:r>
      <w:r w:rsidRPr="00D05B43">
        <w:rPr>
          <w:rFonts w:ascii="Times New Roman" w:hAnsi="Times New Roman"/>
          <w:sz w:val="28"/>
          <w:szCs w:val="28"/>
          <w:lang w:val="uk-UA"/>
        </w:rPr>
        <w:t xml:space="preserve">Денисенок та нові прізвища: </w:t>
      </w:r>
      <w:r w:rsidR="00D17856" w:rsidRPr="00D05B43">
        <w:rPr>
          <w:rFonts w:ascii="Times New Roman" w:hAnsi="Times New Roman"/>
          <w:sz w:val="28"/>
          <w:szCs w:val="28"/>
          <w:lang w:val="uk-UA"/>
        </w:rPr>
        <w:t>Н. Буреченко</w:t>
      </w:r>
      <w:r w:rsidRPr="00D05B43">
        <w:rPr>
          <w:rFonts w:ascii="Times New Roman" w:hAnsi="Times New Roman"/>
          <w:sz w:val="28"/>
          <w:szCs w:val="28"/>
          <w:lang w:val="uk-UA"/>
        </w:rPr>
        <w:t>,</w:t>
      </w:r>
      <w:r w:rsidR="00D17856" w:rsidRPr="00D05B43">
        <w:rPr>
          <w:rFonts w:ascii="Times New Roman" w:hAnsi="Times New Roman"/>
          <w:sz w:val="28"/>
          <w:szCs w:val="28"/>
          <w:lang w:val="uk-UA"/>
        </w:rPr>
        <w:t xml:space="preserve"> Г. Погубилов</w:t>
      </w:r>
      <w:r w:rsidRPr="00D05B43">
        <w:rPr>
          <w:rFonts w:ascii="Times New Roman" w:hAnsi="Times New Roman"/>
          <w:sz w:val="28"/>
          <w:szCs w:val="28"/>
          <w:lang w:val="uk-UA"/>
        </w:rPr>
        <w:t xml:space="preserve">, </w:t>
      </w:r>
      <w:r w:rsidR="00D17856" w:rsidRPr="00D05B43">
        <w:rPr>
          <w:rFonts w:ascii="Times New Roman" w:hAnsi="Times New Roman"/>
          <w:sz w:val="28"/>
          <w:szCs w:val="28"/>
          <w:lang w:val="uk-UA"/>
        </w:rPr>
        <w:t>А. Дерновий</w:t>
      </w:r>
      <w:r w:rsidRPr="00D05B43">
        <w:rPr>
          <w:rFonts w:ascii="Times New Roman" w:hAnsi="Times New Roman"/>
          <w:sz w:val="28"/>
          <w:szCs w:val="28"/>
          <w:lang w:val="uk-UA"/>
        </w:rPr>
        <w:t>,</w:t>
      </w:r>
      <w:r w:rsidR="00D17856" w:rsidRPr="00D05B43">
        <w:rPr>
          <w:rFonts w:ascii="Times New Roman" w:hAnsi="Times New Roman"/>
          <w:sz w:val="28"/>
          <w:szCs w:val="28"/>
          <w:lang w:val="uk-UA"/>
        </w:rPr>
        <w:t xml:space="preserve"> В. Стрельцов</w:t>
      </w:r>
      <w:r w:rsidRPr="00D05B43">
        <w:rPr>
          <w:rFonts w:ascii="Times New Roman" w:hAnsi="Times New Roman"/>
          <w:sz w:val="28"/>
          <w:szCs w:val="28"/>
          <w:lang w:val="uk-UA"/>
        </w:rPr>
        <w:t xml:space="preserve">, </w:t>
      </w:r>
      <w:r w:rsidR="00D17856" w:rsidRPr="00D05B43">
        <w:rPr>
          <w:rFonts w:ascii="Times New Roman" w:hAnsi="Times New Roman"/>
          <w:sz w:val="28"/>
          <w:szCs w:val="28"/>
          <w:lang w:val="uk-UA"/>
        </w:rPr>
        <w:t>В. Розборський</w:t>
      </w:r>
      <w:r w:rsidRPr="00D05B43">
        <w:rPr>
          <w:rFonts w:ascii="Times New Roman" w:hAnsi="Times New Roman"/>
          <w:sz w:val="28"/>
          <w:szCs w:val="28"/>
          <w:lang w:val="uk-UA"/>
        </w:rPr>
        <w:t xml:space="preserve">, </w:t>
      </w:r>
      <w:r w:rsidR="00D17856" w:rsidRPr="00D05B43">
        <w:rPr>
          <w:rFonts w:ascii="Times New Roman" w:hAnsi="Times New Roman"/>
          <w:sz w:val="28"/>
          <w:szCs w:val="28"/>
          <w:lang w:val="uk-UA"/>
        </w:rPr>
        <w:t>В. Жевлап</w:t>
      </w:r>
      <w:r w:rsidRPr="00D05B43">
        <w:rPr>
          <w:rFonts w:ascii="Times New Roman" w:hAnsi="Times New Roman"/>
          <w:sz w:val="28"/>
          <w:szCs w:val="28"/>
          <w:lang w:val="uk-UA"/>
        </w:rPr>
        <w:t xml:space="preserve">, </w:t>
      </w:r>
      <w:r w:rsidR="00D17856" w:rsidRPr="00D05B43">
        <w:rPr>
          <w:rFonts w:ascii="Times New Roman" w:hAnsi="Times New Roman"/>
          <w:sz w:val="28"/>
          <w:szCs w:val="28"/>
          <w:lang w:val="uk-UA"/>
        </w:rPr>
        <w:t>М. Кузев</w:t>
      </w:r>
      <w:r w:rsidRPr="00D05B43">
        <w:rPr>
          <w:rFonts w:ascii="Times New Roman" w:hAnsi="Times New Roman"/>
          <w:sz w:val="28"/>
          <w:szCs w:val="28"/>
          <w:lang w:val="uk-UA"/>
        </w:rPr>
        <w:t xml:space="preserve">, </w:t>
      </w:r>
      <w:r w:rsidR="00D17856" w:rsidRPr="00D05B43">
        <w:rPr>
          <w:rFonts w:ascii="Times New Roman" w:hAnsi="Times New Roman"/>
          <w:sz w:val="28"/>
          <w:szCs w:val="28"/>
          <w:lang w:val="uk-UA"/>
        </w:rPr>
        <w:t>А. Халепов</w:t>
      </w:r>
      <w:r w:rsidRPr="00D05B43">
        <w:rPr>
          <w:rFonts w:ascii="Times New Roman" w:hAnsi="Times New Roman"/>
          <w:sz w:val="28"/>
          <w:szCs w:val="28"/>
          <w:lang w:val="uk-UA"/>
        </w:rPr>
        <w:t xml:space="preserve">, </w:t>
      </w:r>
      <w:r w:rsidRPr="00D05B43">
        <w:rPr>
          <w:rFonts w:ascii="Times New Roman" w:hAnsi="Times New Roman"/>
          <w:sz w:val="28"/>
          <w:szCs w:val="28"/>
          <w:lang w:val="uk-UA"/>
        </w:rPr>
        <w:lastRenderedPageBreak/>
        <w:t xml:space="preserve">Мельник А., Гордієнко, Спирт П., Авдєєв А., Казунін Г., Федорчак М., Дмуховський, </w:t>
      </w:r>
      <w:r w:rsidR="00D17856" w:rsidRPr="00D05B43">
        <w:rPr>
          <w:rFonts w:ascii="Times New Roman" w:hAnsi="Times New Roman"/>
          <w:sz w:val="28"/>
          <w:szCs w:val="28"/>
          <w:lang w:val="uk-UA"/>
        </w:rPr>
        <w:t>П. Затарпа</w:t>
      </w:r>
      <w:r w:rsidRPr="00D05B43">
        <w:rPr>
          <w:rFonts w:ascii="Times New Roman" w:hAnsi="Times New Roman"/>
          <w:sz w:val="28"/>
          <w:szCs w:val="28"/>
          <w:lang w:val="uk-UA"/>
        </w:rPr>
        <w:t xml:space="preserve">, Хелемендик, </w:t>
      </w:r>
      <w:r w:rsidR="00D17856" w:rsidRPr="00D05B43">
        <w:rPr>
          <w:rFonts w:ascii="Times New Roman" w:hAnsi="Times New Roman"/>
          <w:sz w:val="28"/>
          <w:szCs w:val="28"/>
          <w:lang w:val="uk-UA"/>
        </w:rPr>
        <w:t>Ф. Іващенко, Панасюк</w:t>
      </w:r>
      <w:r w:rsidRPr="00D05B43">
        <w:rPr>
          <w:rStyle w:val="a8"/>
          <w:rFonts w:ascii="Times New Roman" w:hAnsi="Times New Roman"/>
          <w:sz w:val="28"/>
          <w:szCs w:val="28"/>
          <w:lang w:val="uk-UA"/>
        </w:rPr>
        <w:footnoteReference w:id="145"/>
      </w:r>
      <w:r w:rsidR="00D17856" w:rsidRPr="00D05B43">
        <w:rPr>
          <w:rFonts w:ascii="Times New Roman" w:hAnsi="Times New Roman"/>
          <w:sz w:val="28"/>
          <w:szCs w:val="28"/>
          <w:lang w:val="uk-UA"/>
        </w:rPr>
        <w:t>.</w:t>
      </w:r>
    </w:p>
    <w:p w14:paraId="6033BDBD" w14:textId="74C9B6A8" w:rsidR="005C66C9" w:rsidRPr="00D05B43" w:rsidRDefault="00FC7AA5"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За списком господарств, які були звільнені від самообкладання можемо віднайти ще декількох голів родин Нестерянки: </w:t>
      </w:r>
      <w:r w:rsidR="00B1654A" w:rsidRPr="00D05B43">
        <w:rPr>
          <w:rFonts w:ascii="Times New Roman" w:hAnsi="Times New Roman"/>
          <w:sz w:val="28"/>
          <w:szCs w:val="28"/>
          <w:lang w:val="uk-UA"/>
        </w:rPr>
        <w:t xml:space="preserve">Олександра Олександрівна </w:t>
      </w:r>
      <w:r w:rsidRPr="00D05B43">
        <w:rPr>
          <w:rFonts w:ascii="Times New Roman" w:hAnsi="Times New Roman"/>
          <w:sz w:val="28"/>
          <w:szCs w:val="28"/>
          <w:lang w:val="uk-UA"/>
        </w:rPr>
        <w:t xml:space="preserve">Муленкова, </w:t>
      </w:r>
      <w:r w:rsidR="00B1654A" w:rsidRPr="00D05B43">
        <w:rPr>
          <w:rFonts w:ascii="Times New Roman" w:hAnsi="Times New Roman"/>
          <w:sz w:val="28"/>
          <w:szCs w:val="28"/>
          <w:lang w:val="uk-UA"/>
        </w:rPr>
        <w:t xml:space="preserve">Харитона Іванівна </w:t>
      </w:r>
      <w:r w:rsidR="008349E6" w:rsidRPr="00D05B43">
        <w:rPr>
          <w:rFonts w:ascii="Times New Roman" w:hAnsi="Times New Roman"/>
          <w:sz w:val="28"/>
          <w:szCs w:val="28"/>
          <w:lang w:val="uk-UA"/>
        </w:rPr>
        <w:t xml:space="preserve">Калиненко, </w:t>
      </w:r>
      <w:r w:rsidR="00B1654A" w:rsidRPr="00D05B43">
        <w:rPr>
          <w:rFonts w:ascii="Times New Roman" w:hAnsi="Times New Roman"/>
          <w:sz w:val="28"/>
          <w:szCs w:val="28"/>
          <w:lang w:val="uk-UA"/>
        </w:rPr>
        <w:t xml:space="preserve">Катерина Іванівна </w:t>
      </w:r>
      <w:r w:rsidR="008349E6" w:rsidRPr="00D05B43">
        <w:rPr>
          <w:rFonts w:ascii="Times New Roman" w:hAnsi="Times New Roman"/>
          <w:sz w:val="28"/>
          <w:szCs w:val="28"/>
          <w:lang w:val="uk-UA"/>
        </w:rPr>
        <w:t xml:space="preserve">Лебедева, </w:t>
      </w:r>
      <w:r w:rsidR="00B1654A" w:rsidRPr="00D05B43">
        <w:rPr>
          <w:rFonts w:ascii="Times New Roman" w:hAnsi="Times New Roman"/>
          <w:sz w:val="28"/>
          <w:szCs w:val="28"/>
          <w:lang w:val="uk-UA"/>
        </w:rPr>
        <w:t xml:space="preserve">Ігнатій Ігнатович </w:t>
      </w:r>
      <w:r w:rsidR="008349E6" w:rsidRPr="00D05B43">
        <w:rPr>
          <w:rFonts w:ascii="Times New Roman" w:hAnsi="Times New Roman"/>
          <w:sz w:val="28"/>
          <w:szCs w:val="28"/>
          <w:lang w:val="uk-UA"/>
        </w:rPr>
        <w:t xml:space="preserve">Назарчук, </w:t>
      </w:r>
      <w:r w:rsidR="00B1654A" w:rsidRPr="00D05B43">
        <w:rPr>
          <w:rFonts w:ascii="Times New Roman" w:hAnsi="Times New Roman"/>
          <w:sz w:val="28"/>
          <w:szCs w:val="28"/>
          <w:lang w:val="uk-UA"/>
        </w:rPr>
        <w:t>Ві</w:t>
      </w:r>
      <w:r w:rsidR="00093DDB">
        <w:rPr>
          <w:rFonts w:ascii="Times New Roman" w:hAnsi="Times New Roman"/>
          <w:sz w:val="28"/>
          <w:szCs w:val="28"/>
          <w:lang w:val="uk-UA"/>
        </w:rPr>
        <w:t>ра Миколаївна (в списку за 1972 </w:t>
      </w:r>
      <w:r w:rsidR="00B1654A" w:rsidRPr="00D05B43">
        <w:rPr>
          <w:rFonts w:ascii="Times New Roman" w:hAnsi="Times New Roman"/>
          <w:sz w:val="28"/>
          <w:szCs w:val="28"/>
          <w:lang w:val="uk-UA"/>
        </w:rPr>
        <w:t>р. – Никифорівна)</w:t>
      </w:r>
      <w:r w:rsidR="008349E6" w:rsidRPr="00D05B43">
        <w:rPr>
          <w:rFonts w:ascii="Times New Roman" w:hAnsi="Times New Roman"/>
          <w:sz w:val="28"/>
          <w:szCs w:val="28"/>
          <w:lang w:val="uk-UA"/>
        </w:rPr>
        <w:t xml:space="preserve">Московка, </w:t>
      </w:r>
      <w:r w:rsidR="00B1654A" w:rsidRPr="00D05B43">
        <w:rPr>
          <w:rFonts w:ascii="Times New Roman" w:hAnsi="Times New Roman"/>
          <w:sz w:val="28"/>
          <w:szCs w:val="28"/>
          <w:lang w:val="uk-UA"/>
        </w:rPr>
        <w:t xml:space="preserve">В.С. </w:t>
      </w:r>
      <w:r w:rsidR="008349E6" w:rsidRPr="00D05B43">
        <w:rPr>
          <w:rFonts w:ascii="Times New Roman" w:hAnsi="Times New Roman"/>
          <w:sz w:val="28"/>
          <w:szCs w:val="28"/>
          <w:lang w:val="uk-UA"/>
        </w:rPr>
        <w:t xml:space="preserve">Мирошниченко, </w:t>
      </w:r>
      <w:r w:rsidR="00B1654A" w:rsidRPr="00D05B43">
        <w:rPr>
          <w:rFonts w:ascii="Times New Roman" w:hAnsi="Times New Roman"/>
          <w:sz w:val="28"/>
          <w:szCs w:val="28"/>
          <w:lang w:val="uk-UA"/>
        </w:rPr>
        <w:t xml:space="preserve">В. Васильович </w:t>
      </w:r>
      <w:r w:rsidR="008349E6" w:rsidRPr="00D05B43">
        <w:rPr>
          <w:rFonts w:ascii="Times New Roman" w:hAnsi="Times New Roman"/>
          <w:sz w:val="28"/>
          <w:szCs w:val="28"/>
          <w:lang w:val="uk-UA"/>
        </w:rPr>
        <w:t>Скляренко</w:t>
      </w:r>
      <w:r w:rsidR="005C66C9" w:rsidRPr="00D05B43">
        <w:rPr>
          <w:rFonts w:ascii="Times New Roman" w:hAnsi="Times New Roman"/>
          <w:sz w:val="28"/>
          <w:szCs w:val="28"/>
          <w:lang w:val="uk-UA"/>
        </w:rPr>
        <w:t xml:space="preserve">, </w:t>
      </w:r>
      <w:r w:rsidR="00B1654A" w:rsidRPr="00D05B43">
        <w:rPr>
          <w:rFonts w:ascii="Times New Roman" w:hAnsi="Times New Roman"/>
          <w:sz w:val="28"/>
          <w:szCs w:val="28"/>
          <w:lang w:val="uk-UA"/>
        </w:rPr>
        <w:t>Володимир А. Белан</w:t>
      </w:r>
      <w:r w:rsidR="00DD054B" w:rsidRPr="00D05B43">
        <w:rPr>
          <w:rStyle w:val="a8"/>
          <w:rFonts w:ascii="Times New Roman" w:hAnsi="Times New Roman"/>
          <w:sz w:val="28"/>
          <w:szCs w:val="28"/>
          <w:lang w:val="uk-UA"/>
        </w:rPr>
        <w:footnoteReference w:id="146"/>
      </w:r>
      <w:r w:rsidR="00B1654A" w:rsidRPr="00D05B43">
        <w:rPr>
          <w:rFonts w:ascii="Times New Roman" w:hAnsi="Times New Roman"/>
          <w:sz w:val="28"/>
          <w:szCs w:val="28"/>
          <w:lang w:val="uk-UA"/>
        </w:rPr>
        <w:t>.</w:t>
      </w:r>
    </w:p>
    <w:p w14:paraId="22F5A130" w14:textId="44219BD7" w:rsidR="00DD054B" w:rsidRPr="00D05B43" w:rsidRDefault="00DD054B"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1971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населення Нестерянки ста</w:t>
      </w:r>
      <w:r w:rsidR="00B1654A" w:rsidRPr="00D05B43">
        <w:rPr>
          <w:rFonts w:ascii="Times New Roman" w:hAnsi="Times New Roman"/>
          <w:sz w:val="28"/>
          <w:szCs w:val="28"/>
          <w:lang w:val="uk-UA"/>
        </w:rPr>
        <w:t>новило вже 260 осіб у 73 дворах</w:t>
      </w:r>
      <w:r w:rsidRPr="00D05B43">
        <w:rPr>
          <w:rStyle w:val="a8"/>
          <w:rFonts w:ascii="Times New Roman" w:hAnsi="Times New Roman"/>
          <w:sz w:val="28"/>
          <w:szCs w:val="28"/>
          <w:lang w:val="uk-UA"/>
        </w:rPr>
        <w:footnoteReference w:id="147"/>
      </w:r>
      <w:r w:rsidR="00B1654A" w:rsidRPr="00D05B43">
        <w:rPr>
          <w:rFonts w:ascii="Times New Roman" w:hAnsi="Times New Roman"/>
          <w:sz w:val="28"/>
          <w:szCs w:val="28"/>
          <w:lang w:val="uk-UA"/>
        </w:rPr>
        <w:t>.</w:t>
      </w:r>
    </w:p>
    <w:p w14:paraId="430539E7" w14:textId="5505BE76" w:rsidR="00E45FA8" w:rsidRPr="00D05B43" w:rsidRDefault="00E45FA8"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1973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в складі депутатів сталися деякі зміни. Зокрема з’явились нові представники місцевої влади від села Нестерянка. Ними стали:</w:t>
      </w:r>
    </w:p>
    <w:p w14:paraId="3B79379D" w14:textId="6F3ADA84" w:rsidR="00E45FA8" w:rsidRPr="00D05B43" w:rsidRDefault="00B1654A" w:rsidP="00C16635">
      <w:pPr>
        <w:pStyle w:val="a5"/>
        <w:numPr>
          <w:ilvl w:val="0"/>
          <w:numId w:val="20"/>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Євдокія Петрівна </w:t>
      </w:r>
      <w:r w:rsidR="00E45FA8" w:rsidRPr="00D05B43">
        <w:rPr>
          <w:rFonts w:ascii="Times New Roman" w:hAnsi="Times New Roman"/>
          <w:sz w:val="28"/>
          <w:szCs w:val="28"/>
          <w:lang w:val="uk-UA"/>
        </w:rPr>
        <w:t>Затирка 1940 р.н., українка, доярка відділення №</w:t>
      </w:r>
      <w:r w:rsidR="00D17856" w:rsidRPr="00D05B43">
        <w:rPr>
          <w:rFonts w:ascii="Times New Roman" w:hAnsi="Times New Roman"/>
          <w:sz w:val="28"/>
          <w:szCs w:val="28"/>
          <w:lang w:val="uk-UA"/>
        </w:rPr>
        <w:t> </w:t>
      </w:r>
      <w:r w:rsidR="00E45FA8" w:rsidRPr="00D05B43">
        <w:rPr>
          <w:rFonts w:ascii="Times New Roman" w:hAnsi="Times New Roman"/>
          <w:sz w:val="28"/>
          <w:szCs w:val="28"/>
          <w:lang w:val="uk-UA"/>
        </w:rPr>
        <w:t>1.</w:t>
      </w:r>
    </w:p>
    <w:p w14:paraId="6311886F" w14:textId="1CF089BF" w:rsidR="00E45FA8" w:rsidRPr="00D05B43" w:rsidRDefault="00B1654A" w:rsidP="00C16635">
      <w:pPr>
        <w:pStyle w:val="a5"/>
        <w:numPr>
          <w:ilvl w:val="0"/>
          <w:numId w:val="20"/>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Михайло Антонович </w:t>
      </w:r>
      <w:r w:rsidR="00E45FA8" w:rsidRPr="00D05B43">
        <w:rPr>
          <w:rFonts w:ascii="Times New Roman" w:hAnsi="Times New Roman"/>
          <w:sz w:val="28"/>
          <w:szCs w:val="28"/>
          <w:lang w:val="uk-UA"/>
        </w:rPr>
        <w:t>Кузєв 1946 р.н., українець, тракторист птахофабрики «Оріхівська».</w:t>
      </w:r>
    </w:p>
    <w:p w14:paraId="6F5E7612" w14:textId="708FB4F9" w:rsidR="00E45FA8" w:rsidRPr="00D05B43" w:rsidRDefault="00B1654A" w:rsidP="00C16635">
      <w:pPr>
        <w:pStyle w:val="a5"/>
        <w:numPr>
          <w:ilvl w:val="0"/>
          <w:numId w:val="20"/>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Анастасія Іванівна </w:t>
      </w:r>
      <w:r w:rsidR="00E45FA8" w:rsidRPr="00D05B43">
        <w:rPr>
          <w:rFonts w:ascii="Times New Roman" w:hAnsi="Times New Roman"/>
          <w:sz w:val="28"/>
          <w:szCs w:val="28"/>
          <w:lang w:val="uk-UA"/>
        </w:rPr>
        <w:t xml:space="preserve">Микитюк 1928 р.н., українка, доярка. </w:t>
      </w:r>
    </w:p>
    <w:p w14:paraId="01F6070D" w14:textId="15BB6FC3" w:rsidR="00E45FA8" w:rsidRPr="00D05B43" w:rsidRDefault="00E45FA8"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Чинним депутатом попередніх рад залишився </w:t>
      </w:r>
      <w:r w:rsidR="00B1654A" w:rsidRPr="00D05B43">
        <w:rPr>
          <w:rFonts w:ascii="Times New Roman" w:hAnsi="Times New Roman"/>
          <w:sz w:val="28"/>
          <w:szCs w:val="28"/>
          <w:lang w:val="uk-UA"/>
        </w:rPr>
        <w:t>С. І. </w:t>
      </w:r>
      <w:r w:rsidRPr="00D05B43">
        <w:rPr>
          <w:rFonts w:ascii="Times New Roman" w:hAnsi="Times New Roman"/>
          <w:sz w:val="28"/>
          <w:szCs w:val="28"/>
          <w:lang w:val="uk-UA"/>
        </w:rPr>
        <w:t>Мудь</w:t>
      </w:r>
      <w:r w:rsidRPr="00D05B43">
        <w:rPr>
          <w:rStyle w:val="a8"/>
          <w:rFonts w:ascii="Times New Roman" w:hAnsi="Times New Roman"/>
          <w:sz w:val="28"/>
          <w:szCs w:val="28"/>
          <w:lang w:val="uk-UA"/>
        </w:rPr>
        <w:footnoteReference w:id="148"/>
      </w:r>
      <w:r w:rsidR="00B1654A" w:rsidRPr="00D05B43">
        <w:rPr>
          <w:rFonts w:ascii="Times New Roman" w:hAnsi="Times New Roman"/>
          <w:sz w:val="28"/>
          <w:szCs w:val="28"/>
          <w:lang w:val="uk-UA"/>
        </w:rPr>
        <w:t>. 15 січня 1973 </w:t>
      </w:r>
      <w:r w:rsidR="00391354" w:rsidRPr="00D05B43">
        <w:rPr>
          <w:rFonts w:ascii="Times New Roman" w:hAnsi="Times New Roman"/>
          <w:sz w:val="28"/>
          <w:szCs w:val="28"/>
          <w:lang w:val="uk-UA"/>
        </w:rPr>
        <w:t xml:space="preserve">р. </w:t>
      </w:r>
      <w:r w:rsidR="00771FF9" w:rsidRPr="00D05B43">
        <w:rPr>
          <w:rFonts w:ascii="Times New Roman" w:hAnsi="Times New Roman"/>
          <w:sz w:val="28"/>
          <w:szCs w:val="28"/>
          <w:lang w:val="uk-UA"/>
        </w:rPr>
        <w:t xml:space="preserve">дільничний інспектор міліції </w:t>
      </w:r>
      <w:r w:rsidR="00B1654A" w:rsidRPr="00D05B43">
        <w:rPr>
          <w:rFonts w:ascii="Times New Roman" w:hAnsi="Times New Roman"/>
          <w:sz w:val="28"/>
          <w:szCs w:val="28"/>
          <w:lang w:val="uk-UA"/>
        </w:rPr>
        <w:t>М. А. </w:t>
      </w:r>
      <w:r w:rsidR="00771FF9" w:rsidRPr="00D05B43">
        <w:rPr>
          <w:rFonts w:ascii="Times New Roman" w:hAnsi="Times New Roman"/>
          <w:sz w:val="28"/>
          <w:szCs w:val="28"/>
          <w:lang w:val="uk-UA"/>
        </w:rPr>
        <w:t xml:space="preserve">Маслак зауважував, що треба проводити більше виховних заходів в селі Нестерянка за рахунок Мирненського будинку культури, адже у першому населеному пункті свого клубу немає. Також він </w:t>
      </w:r>
      <w:r w:rsidR="00771FF9" w:rsidRPr="00D05B43">
        <w:rPr>
          <w:rFonts w:ascii="Times New Roman" w:hAnsi="Times New Roman"/>
          <w:sz w:val="28"/>
          <w:szCs w:val="28"/>
          <w:lang w:val="uk-UA"/>
        </w:rPr>
        <w:lastRenderedPageBreak/>
        <w:t>констатував, що попереду у сіл багато роботи з благоустрою, адже на вул</w:t>
      </w:r>
      <w:r w:rsidR="00B1654A" w:rsidRPr="00D05B43">
        <w:rPr>
          <w:rFonts w:ascii="Times New Roman" w:hAnsi="Times New Roman"/>
          <w:sz w:val="28"/>
          <w:szCs w:val="28"/>
          <w:lang w:val="uk-UA"/>
        </w:rPr>
        <w:t>ицях немає парканів та доріжок</w:t>
      </w:r>
      <w:r w:rsidR="00771FF9" w:rsidRPr="00D05B43">
        <w:rPr>
          <w:rStyle w:val="a8"/>
          <w:rFonts w:ascii="Times New Roman" w:hAnsi="Times New Roman"/>
          <w:sz w:val="28"/>
          <w:szCs w:val="28"/>
          <w:lang w:val="uk-UA"/>
        </w:rPr>
        <w:footnoteReference w:id="149"/>
      </w:r>
      <w:r w:rsidR="00B1654A" w:rsidRPr="00D05B43">
        <w:rPr>
          <w:rFonts w:ascii="Times New Roman" w:hAnsi="Times New Roman"/>
          <w:sz w:val="28"/>
          <w:szCs w:val="28"/>
          <w:lang w:val="uk-UA"/>
        </w:rPr>
        <w:t>.</w:t>
      </w:r>
    </w:p>
    <w:p w14:paraId="263EC443" w14:textId="739E61EC" w:rsidR="005C66C9" w:rsidRPr="00D05B43" w:rsidRDefault="0096702D"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Поступово село Нестерянка збільшувалося. Перспективи отримати хорошу роботу та безкоштовне житло запрошувало все більше молоді до села. Маючи тут початкову школу та дит’ясла, молоді сім’ї не боялися народжувати дітей, здебільшого в таких родинах було по двоє, троє і більше дітей. В 1978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кількість дворів в селі вже сягнула 170, а населення – 527 жителів. Наздогнати Мирне, яке було центром сільради та мало 250 дворів та 703 людини</w:t>
      </w:r>
      <w:r w:rsidR="00192109" w:rsidRPr="00D05B43">
        <w:rPr>
          <w:rFonts w:ascii="Times New Roman" w:hAnsi="Times New Roman"/>
          <w:sz w:val="28"/>
          <w:szCs w:val="28"/>
          <w:lang w:val="uk-UA"/>
        </w:rPr>
        <w:t>, здавалося, буде</w:t>
      </w:r>
      <w:r w:rsidRPr="00D05B43">
        <w:rPr>
          <w:rFonts w:ascii="Times New Roman" w:hAnsi="Times New Roman"/>
          <w:sz w:val="28"/>
          <w:szCs w:val="28"/>
          <w:lang w:val="uk-UA"/>
        </w:rPr>
        <w:t xml:space="preserve"> справою</w:t>
      </w:r>
      <w:r w:rsidR="00192109" w:rsidRPr="00D05B43">
        <w:rPr>
          <w:rFonts w:ascii="Times New Roman" w:hAnsi="Times New Roman"/>
          <w:sz w:val="28"/>
          <w:szCs w:val="28"/>
          <w:lang w:val="uk-UA"/>
        </w:rPr>
        <w:t xml:space="preserve"> лише</w:t>
      </w:r>
      <w:r w:rsidRPr="00D05B43">
        <w:rPr>
          <w:rFonts w:ascii="Times New Roman" w:hAnsi="Times New Roman"/>
          <w:sz w:val="28"/>
          <w:szCs w:val="28"/>
          <w:lang w:val="uk-UA"/>
        </w:rPr>
        <w:t xml:space="preserve"> декількох років</w:t>
      </w:r>
      <w:r w:rsidR="00192109" w:rsidRPr="00D05B43">
        <w:rPr>
          <w:rStyle w:val="a8"/>
          <w:rFonts w:ascii="Times New Roman" w:hAnsi="Times New Roman"/>
          <w:sz w:val="28"/>
          <w:szCs w:val="28"/>
          <w:lang w:val="uk-UA"/>
        </w:rPr>
        <w:footnoteReference w:id="150"/>
      </w:r>
      <w:r w:rsidR="00B1654A" w:rsidRPr="00D05B43">
        <w:rPr>
          <w:rFonts w:ascii="Times New Roman" w:hAnsi="Times New Roman"/>
          <w:sz w:val="28"/>
          <w:szCs w:val="28"/>
          <w:lang w:val="uk-UA"/>
        </w:rPr>
        <w:t>.</w:t>
      </w:r>
      <w:r w:rsidR="005C66C9" w:rsidRPr="00D05B43">
        <w:rPr>
          <w:rFonts w:ascii="Times New Roman" w:hAnsi="Times New Roman"/>
          <w:sz w:val="28"/>
          <w:szCs w:val="28"/>
          <w:lang w:val="uk-UA"/>
        </w:rPr>
        <w:t xml:space="preserve"> </w:t>
      </w:r>
    </w:p>
    <w:p w14:paraId="05AE910F" w14:textId="348F86A8" w:rsidR="0096702D" w:rsidRPr="00D05B43" w:rsidRDefault="005C66C9"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Вже в цей час, окрім клубу та магазину, в селі з’явилась їдальня для працівників. Як згадував </w:t>
      </w:r>
      <w:r w:rsidR="00D17856" w:rsidRPr="00D05B43">
        <w:rPr>
          <w:rFonts w:ascii="Times New Roman" w:hAnsi="Times New Roman"/>
          <w:sz w:val="28"/>
          <w:szCs w:val="28"/>
          <w:lang w:val="uk-UA"/>
        </w:rPr>
        <w:t>Я. В. </w:t>
      </w:r>
      <w:r w:rsidRPr="00D05B43">
        <w:rPr>
          <w:rFonts w:ascii="Times New Roman" w:hAnsi="Times New Roman"/>
          <w:sz w:val="28"/>
          <w:szCs w:val="28"/>
          <w:lang w:val="uk-UA"/>
        </w:rPr>
        <w:t>Шкарупило, їдальня була настільки хорошою, що пообідати тут приїжджали люди з навколишніх сіл та міста Оріхів. Кухарі не мали спеціальної освіти, але готували з любов’ю та по-справжньому, по-сільськи. Їдальня не була великою, і для того, щоб прогодувати своїх 120 будівників та інших робітників села, та ще й бажаючих з інших населених пунктів, змушена була працюва</w:t>
      </w:r>
      <w:r w:rsidR="00B1654A" w:rsidRPr="00D05B43">
        <w:rPr>
          <w:rFonts w:ascii="Times New Roman" w:hAnsi="Times New Roman"/>
          <w:sz w:val="28"/>
          <w:szCs w:val="28"/>
          <w:lang w:val="uk-UA"/>
        </w:rPr>
        <w:t>ти в декілька змін</w:t>
      </w:r>
      <w:r w:rsidRPr="00D05B43">
        <w:rPr>
          <w:rStyle w:val="a8"/>
          <w:rFonts w:ascii="Times New Roman" w:hAnsi="Times New Roman"/>
          <w:sz w:val="28"/>
          <w:szCs w:val="28"/>
          <w:lang w:val="uk-UA"/>
        </w:rPr>
        <w:footnoteReference w:id="151"/>
      </w:r>
      <w:r w:rsidR="00B1654A" w:rsidRPr="00D05B43">
        <w:rPr>
          <w:rFonts w:ascii="Times New Roman" w:hAnsi="Times New Roman"/>
          <w:sz w:val="28"/>
          <w:szCs w:val="28"/>
          <w:lang w:val="uk-UA"/>
        </w:rPr>
        <w:t>.</w:t>
      </w:r>
    </w:p>
    <w:p w14:paraId="7EBAE6E4" w14:textId="4B4FDF44" w:rsidR="00242E1E" w:rsidRPr="00D05B43" w:rsidRDefault="00D17400"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Розбудова відбувається далі. </w:t>
      </w:r>
      <w:r w:rsidR="00242E1E" w:rsidRPr="00D05B43">
        <w:rPr>
          <w:rFonts w:ascii="Times New Roman" w:hAnsi="Times New Roman"/>
          <w:sz w:val="28"/>
          <w:szCs w:val="28"/>
          <w:lang w:val="uk-UA"/>
        </w:rPr>
        <w:t>Нарешті, в кінці 70-х років в Нестерянці з’являються назви вулиць: Шкільна, Перемоги, Центральна, В</w:t>
      </w:r>
      <w:r w:rsidR="00FC19D6" w:rsidRPr="00D05B43">
        <w:rPr>
          <w:rFonts w:ascii="Times New Roman" w:hAnsi="Times New Roman"/>
          <w:sz w:val="28"/>
          <w:szCs w:val="28"/>
          <w:lang w:val="uk-UA"/>
        </w:rPr>
        <w:t xml:space="preserve">ишнева, Жовтнева. Остання, до речі, має </w:t>
      </w:r>
      <w:r w:rsidR="00B4799C" w:rsidRPr="00D05B43">
        <w:rPr>
          <w:rFonts w:ascii="Times New Roman" w:hAnsi="Times New Roman"/>
          <w:sz w:val="28"/>
          <w:szCs w:val="28"/>
          <w:lang w:val="uk-UA"/>
        </w:rPr>
        <w:t>назву не радянського походження, а через те, що останні будинки на цій вулиці були в</w:t>
      </w:r>
      <w:r w:rsidR="00B1654A" w:rsidRPr="00D05B43">
        <w:rPr>
          <w:rFonts w:ascii="Times New Roman" w:hAnsi="Times New Roman"/>
          <w:sz w:val="28"/>
          <w:szCs w:val="28"/>
          <w:lang w:val="uk-UA"/>
        </w:rPr>
        <w:t>веденні у експлуатацію в жовтні</w:t>
      </w:r>
      <w:r w:rsidR="00B4799C" w:rsidRPr="00D05B43">
        <w:rPr>
          <w:rStyle w:val="a8"/>
          <w:rFonts w:ascii="Times New Roman" w:hAnsi="Times New Roman"/>
          <w:sz w:val="28"/>
          <w:szCs w:val="28"/>
          <w:lang w:val="uk-UA"/>
        </w:rPr>
        <w:footnoteReference w:id="152"/>
      </w:r>
      <w:r w:rsidR="00B1654A" w:rsidRPr="00D05B43">
        <w:rPr>
          <w:rFonts w:ascii="Times New Roman" w:hAnsi="Times New Roman"/>
          <w:sz w:val="28"/>
          <w:szCs w:val="28"/>
          <w:lang w:val="uk-UA"/>
        </w:rPr>
        <w:t>.</w:t>
      </w:r>
      <w:r w:rsidR="00B4799C" w:rsidRPr="00D05B43">
        <w:rPr>
          <w:rFonts w:ascii="Times New Roman" w:hAnsi="Times New Roman"/>
          <w:sz w:val="28"/>
          <w:szCs w:val="28"/>
          <w:lang w:val="uk-UA"/>
        </w:rPr>
        <w:t xml:space="preserve"> Має вона і народну назву – Спеціалістів, адже саме на ту вулицю заселяли директорів, інженерів тощо.</w:t>
      </w:r>
    </w:p>
    <w:p w14:paraId="4D9BFEB1" w14:textId="74E5AFA0" w:rsidR="00A67A06" w:rsidRPr="00D05B43" w:rsidRDefault="00A67A06"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Наступні роки </w:t>
      </w:r>
      <w:r w:rsidR="00A5765D" w:rsidRPr="00D05B43">
        <w:rPr>
          <w:rFonts w:ascii="Times New Roman" w:hAnsi="Times New Roman"/>
          <w:sz w:val="28"/>
          <w:szCs w:val="28"/>
          <w:lang w:val="uk-UA"/>
        </w:rPr>
        <w:t xml:space="preserve">стали злетом в історії села Нестерянка: </w:t>
      </w:r>
      <w:r w:rsidR="00D17856" w:rsidRPr="00D05B43">
        <w:rPr>
          <w:rFonts w:ascii="Times New Roman" w:hAnsi="Times New Roman"/>
          <w:sz w:val="28"/>
          <w:szCs w:val="28"/>
          <w:lang w:val="uk-UA"/>
        </w:rPr>
        <w:t xml:space="preserve">розбудова </w:t>
      </w:r>
      <w:r w:rsidR="00A5765D" w:rsidRPr="00D05B43">
        <w:rPr>
          <w:rFonts w:ascii="Times New Roman" w:hAnsi="Times New Roman"/>
          <w:sz w:val="28"/>
          <w:szCs w:val="28"/>
          <w:lang w:val="uk-UA"/>
        </w:rPr>
        <w:t xml:space="preserve">птахофабрики, її поступове розширення, заводу з переробки яєчного жовтку, </w:t>
      </w:r>
      <w:r w:rsidR="00A5765D" w:rsidRPr="00D05B43">
        <w:rPr>
          <w:rFonts w:ascii="Times New Roman" w:hAnsi="Times New Roman"/>
          <w:sz w:val="28"/>
          <w:szCs w:val="28"/>
          <w:lang w:val="uk-UA"/>
        </w:rPr>
        <w:lastRenderedPageBreak/>
        <w:t>поява власної загально-освітньої школи, будинку культури, двох нових садочків, гуртожитку, багатоповерхівок, п’ять абсолютно нових вулиць з понад 30 будинків на кожній, добудова нових будинків по вже існуючим вулицям тощо. Саме такими були 80-90-ті рр. ХХ ст..</w:t>
      </w:r>
    </w:p>
    <w:p w14:paraId="3E770C77" w14:textId="3A578C83" w:rsidR="00271639" w:rsidRPr="00D05B43" w:rsidRDefault="00B4799C"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Перше приміщення птахофабрики – бройлерний комплекс, було введено в експлуатацію в 1976 </w:t>
      </w:r>
      <w:r w:rsidR="00B1654A" w:rsidRPr="00D05B43">
        <w:rPr>
          <w:rFonts w:ascii="Times New Roman" w:hAnsi="Times New Roman"/>
          <w:sz w:val="28"/>
          <w:szCs w:val="28"/>
          <w:lang w:val="uk-UA"/>
        </w:rPr>
        <w:t>р.</w:t>
      </w:r>
      <w:r w:rsidR="00415858" w:rsidRPr="00D05B43">
        <w:rPr>
          <w:rStyle w:val="a8"/>
          <w:rFonts w:ascii="Times New Roman" w:hAnsi="Times New Roman"/>
          <w:sz w:val="28"/>
          <w:szCs w:val="28"/>
          <w:lang w:val="uk-UA"/>
        </w:rPr>
        <w:footnoteReference w:id="153"/>
      </w:r>
      <w:r w:rsidR="00B1654A" w:rsidRPr="00D05B43">
        <w:rPr>
          <w:rFonts w:ascii="Times New Roman" w:hAnsi="Times New Roman"/>
          <w:sz w:val="28"/>
          <w:szCs w:val="28"/>
          <w:lang w:val="uk-UA"/>
        </w:rPr>
        <w:t>.</w:t>
      </w:r>
      <w:r w:rsidRPr="00D05B43">
        <w:rPr>
          <w:rFonts w:ascii="Times New Roman" w:hAnsi="Times New Roman"/>
          <w:sz w:val="28"/>
          <w:szCs w:val="28"/>
          <w:lang w:val="uk-UA"/>
        </w:rPr>
        <w:t xml:space="preserve"> </w:t>
      </w:r>
      <w:r w:rsidR="00C505A0" w:rsidRPr="00D05B43">
        <w:rPr>
          <w:rFonts w:ascii="Times New Roman" w:hAnsi="Times New Roman"/>
          <w:sz w:val="28"/>
          <w:szCs w:val="28"/>
          <w:lang w:val="uk-UA"/>
        </w:rPr>
        <w:t xml:space="preserve">Наступний будувався протягом чотирьох років і запрацював в лютому 1984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00C505A0" w:rsidRPr="00D05B43">
        <w:rPr>
          <w:rFonts w:ascii="Times New Roman" w:hAnsi="Times New Roman"/>
          <w:sz w:val="28"/>
          <w:szCs w:val="28"/>
          <w:lang w:val="uk-UA"/>
        </w:rPr>
        <w:t xml:space="preserve"> Разом з цим бройлерним комплексом, що був розрахований на виробництво трьох мільйонів бройлерів на </w:t>
      </w:r>
      <w:r w:rsidR="000C189E" w:rsidRPr="00D05B43">
        <w:rPr>
          <w:rFonts w:ascii="Times New Roman" w:hAnsi="Times New Roman"/>
          <w:sz w:val="28"/>
          <w:szCs w:val="28"/>
          <w:lang w:val="uk-UA"/>
        </w:rPr>
        <w:t>рік</w:t>
      </w:r>
      <w:r w:rsidR="00391354" w:rsidRPr="00D05B43">
        <w:rPr>
          <w:rFonts w:ascii="Times New Roman" w:hAnsi="Times New Roman"/>
          <w:sz w:val="28"/>
          <w:szCs w:val="28"/>
          <w:lang w:val="uk-UA"/>
        </w:rPr>
        <w:t xml:space="preserve"> </w:t>
      </w:r>
      <w:r w:rsidR="00C505A0" w:rsidRPr="00D05B43">
        <w:rPr>
          <w:rFonts w:ascii="Times New Roman" w:hAnsi="Times New Roman"/>
          <w:sz w:val="28"/>
          <w:szCs w:val="28"/>
          <w:lang w:val="uk-UA"/>
        </w:rPr>
        <w:t>, з’явилися десять триблокових пташників, потужний забійний цех, склад для кормів, майстерні та контора.</w:t>
      </w:r>
      <w:r w:rsidR="00330295" w:rsidRPr="00D05B43">
        <w:rPr>
          <w:rFonts w:ascii="Times New Roman" w:hAnsi="Times New Roman"/>
          <w:sz w:val="28"/>
          <w:szCs w:val="28"/>
          <w:lang w:val="uk-UA"/>
        </w:rPr>
        <w:t xml:space="preserve"> В цьому ж 1984 </w:t>
      </w:r>
      <w:r w:rsidR="00391354" w:rsidRPr="00D05B43">
        <w:rPr>
          <w:rFonts w:ascii="Times New Roman" w:hAnsi="Times New Roman"/>
          <w:sz w:val="28"/>
          <w:szCs w:val="28"/>
          <w:lang w:val="uk-UA"/>
        </w:rPr>
        <w:t xml:space="preserve">р. </w:t>
      </w:r>
      <w:r w:rsidR="00330295" w:rsidRPr="00D05B43">
        <w:rPr>
          <w:rFonts w:ascii="Times New Roman" w:hAnsi="Times New Roman"/>
          <w:sz w:val="28"/>
          <w:szCs w:val="28"/>
          <w:lang w:val="uk-UA"/>
        </w:rPr>
        <w:t>в експлуатацію було введено пташник №</w:t>
      </w:r>
      <w:r w:rsidR="00D17856" w:rsidRPr="00D05B43">
        <w:rPr>
          <w:rFonts w:ascii="Times New Roman" w:hAnsi="Times New Roman"/>
          <w:sz w:val="28"/>
          <w:szCs w:val="28"/>
          <w:lang w:val="uk-UA"/>
        </w:rPr>
        <w:t> 11 на 73 </w:t>
      </w:r>
      <w:r w:rsidR="00330295" w:rsidRPr="00D05B43">
        <w:rPr>
          <w:rFonts w:ascii="Times New Roman" w:hAnsi="Times New Roman"/>
          <w:sz w:val="28"/>
          <w:szCs w:val="28"/>
          <w:lang w:val="uk-UA"/>
        </w:rPr>
        <w:t>тисячі голів птиці, де працювати мали пташниця Ганна і слюсар Іван Барановські. Над спорудженням будівлі працювали бригадир будівельного цеху Віктор Коломоєць та робітники: Іван Назаренко, Андрій Соломаха, Олексій Мовчан, Микола Бут; бригадир монтажників Володимир Олійник та робітники Іван Овсюк, Олександр Олійник, Ніна Монець, Марія Логвиненко. Успіх у стрімкому зрості показників результату роботи птахофабрики відзначався, зокрема, у грамотній економії кормів з врахуванням особливостей кожної зони ( молодняка, батьківського стада, бройлерній тощо). Найкращими пташницями тут визнано Валентину Розборську та Галину Коцюбу, чиїми фото пр</w:t>
      </w:r>
      <w:r w:rsidR="00D17856" w:rsidRPr="00D05B43">
        <w:rPr>
          <w:rFonts w:ascii="Times New Roman" w:hAnsi="Times New Roman"/>
          <w:sz w:val="28"/>
          <w:szCs w:val="28"/>
          <w:lang w:val="uk-UA"/>
        </w:rPr>
        <w:t>икрасили подану статтю в газеті</w:t>
      </w:r>
      <w:r w:rsidR="00415858" w:rsidRPr="00D05B43">
        <w:rPr>
          <w:rStyle w:val="a8"/>
          <w:rFonts w:ascii="Times New Roman" w:hAnsi="Times New Roman"/>
          <w:sz w:val="28"/>
          <w:szCs w:val="28"/>
          <w:lang w:val="uk-UA"/>
        </w:rPr>
        <w:footnoteReference w:id="154"/>
      </w:r>
      <w:r w:rsidR="00D17856" w:rsidRPr="00D05B43">
        <w:rPr>
          <w:rFonts w:ascii="Times New Roman" w:hAnsi="Times New Roman"/>
          <w:sz w:val="28"/>
          <w:szCs w:val="28"/>
          <w:lang w:val="uk-UA"/>
        </w:rPr>
        <w:t>.</w:t>
      </w:r>
      <w:r w:rsidR="001B61E2" w:rsidRPr="00D05B43">
        <w:rPr>
          <w:rFonts w:ascii="Times New Roman" w:hAnsi="Times New Roman"/>
          <w:sz w:val="28"/>
          <w:szCs w:val="28"/>
          <w:lang w:val="uk-UA"/>
        </w:rPr>
        <w:t xml:space="preserve"> Один за одним з’являлися нові комплекси, назви яким давали за номерами баз: 9-14, 11-16, 31-42. </w:t>
      </w:r>
      <w:r w:rsidR="005C66C9" w:rsidRPr="00D05B43">
        <w:rPr>
          <w:rFonts w:ascii="Times New Roman" w:hAnsi="Times New Roman"/>
          <w:sz w:val="28"/>
          <w:szCs w:val="28"/>
          <w:lang w:val="uk-UA"/>
        </w:rPr>
        <w:t>Яєчну продукцію птахофабрики «Оріхівська» закупали і в межах України, і далеко поза. Машини з товаром їздили до Узбекистану, до різних обла</w:t>
      </w:r>
      <w:r w:rsidR="00D17856" w:rsidRPr="00D05B43">
        <w:rPr>
          <w:rFonts w:ascii="Times New Roman" w:hAnsi="Times New Roman"/>
          <w:sz w:val="28"/>
          <w:szCs w:val="28"/>
          <w:lang w:val="uk-UA"/>
        </w:rPr>
        <w:t>стей Росії, в Середню Азію тощо</w:t>
      </w:r>
      <w:r w:rsidR="005C66C9" w:rsidRPr="00D05B43">
        <w:rPr>
          <w:rStyle w:val="a8"/>
          <w:rFonts w:ascii="Times New Roman" w:hAnsi="Times New Roman"/>
          <w:sz w:val="28"/>
          <w:szCs w:val="28"/>
          <w:lang w:val="uk-UA"/>
        </w:rPr>
        <w:footnoteReference w:id="155"/>
      </w:r>
      <w:r w:rsidR="00D17856" w:rsidRPr="00D05B43">
        <w:rPr>
          <w:rFonts w:ascii="Times New Roman" w:hAnsi="Times New Roman"/>
          <w:sz w:val="28"/>
          <w:szCs w:val="28"/>
          <w:lang w:val="uk-UA"/>
        </w:rPr>
        <w:t>.</w:t>
      </w:r>
    </w:p>
    <w:p w14:paraId="5EF00112" w14:textId="757F44D4" w:rsidR="00A5765D" w:rsidRPr="00D05B43" w:rsidRDefault="001B61E2"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1990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постала необхідність </w:t>
      </w:r>
      <w:r w:rsidR="00271639" w:rsidRPr="00D05B43">
        <w:rPr>
          <w:rFonts w:ascii="Times New Roman" w:hAnsi="Times New Roman"/>
          <w:sz w:val="28"/>
          <w:szCs w:val="28"/>
          <w:lang w:val="uk-UA"/>
        </w:rPr>
        <w:t xml:space="preserve">побудови цеху яєчного порошку. Процес від задумки до початку безпосереднього будівництва заслуговує, як мінімум, на зйомку міні-серіалу. Стільки перепон на його шляху зустрілося. Цією історією з нами поділився </w:t>
      </w:r>
      <w:r w:rsidR="00D17856" w:rsidRPr="00D05B43">
        <w:rPr>
          <w:rFonts w:ascii="Times New Roman" w:hAnsi="Times New Roman"/>
          <w:sz w:val="28"/>
          <w:szCs w:val="28"/>
          <w:lang w:val="uk-UA"/>
        </w:rPr>
        <w:t>Я. В. </w:t>
      </w:r>
      <w:r w:rsidR="00271639" w:rsidRPr="00D05B43">
        <w:rPr>
          <w:rFonts w:ascii="Times New Roman" w:hAnsi="Times New Roman"/>
          <w:sz w:val="28"/>
          <w:szCs w:val="28"/>
          <w:lang w:val="uk-UA"/>
        </w:rPr>
        <w:t>Шкарупило, який є батьком цього проєкту.</w:t>
      </w:r>
    </w:p>
    <w:p w14:paraId="3BED9F5B" w14:textId="766276A3" w:rsidR="00271639" w:rsidRPr="00D05B43" w:rsidRDefault="00067CE8" w:rsidP="00C16635">
      <w:pPr>
        <w:pStyle w:val="a5"/>
        <w:spacing w:after="0" w:line="360" w:lineRule="auto"/>
        <w:ind w:left="0" w:firstLine="709"/>
        <w:jc w:val="both"/>
        <w:rPr>
          <w:rFonts w:ascii="Times New Roman" w:hAnsi="Times New Roman"/>
          <w:bCs/>
          <w:sz w:val="28"/>
          <w:szCs w:val="28"/>
          <w:lang w:val="uk-UA"/>
        </w:rPr>
      </w:pPr>
      <w:r w:rsidRPr="00D05B43">
        <w:rPr>
          <w:rFonts w:ascii="Times New Roman" w:hAnsi="Times New Roman"/>
          <w:sz w:val="28"/>
          <w:szCs w:val="28"/>
          <w:lang w:val="uk-UA"/>
        </w:rPr>
        <w:lastRenderedPageBreak/>
        <w:t xml:space="preserve">1988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Яків Васильович за дозволом директора тресту поїхав на Всесвітню виставку птахівництва в Ташкент, де побачив обладнання для переробітку яйця на яєчний порошок. </w:t>
      </w:r>
      <w:r w:rsidR="006F1C75" w:rsidRPr="00D05B43">
        <w:rPr>
          <w:rFonts w:ascii="Times New Roman" w:hAnsi="Times New Roman"/>
          <w:sz w:val="28"/>
          <w:szCs w:val="28"/>
          <w:lang w:val="uk-UA"/>
        </w:rPr>
        <w:t>Розуміючи</w:t>
      </w:r>
      <w:r w:rsidRPr="00D05B43">
        <w:rPr>
          <w:rFonts w:ascii="Times New Roman" w:hAnsi="Times New Roman"/>
          <w:sz w:val="28"/>
          <w:szCs w:val="28"/>
          <w:lang w:val="uk-UA"/>
        </w:rPr>
        <w:t xml:space="preserve">, </w:t>
      </w:r>
      <w:r w:rsidR="006F1C75" w:rsidRPr="00D05B43">
        <w:rPr>
          <w:rFonts w:ascii="Times New Roman" w:hAnsi="Times New Roman"/>
          <w:sz w:val="28"/>
          <w:szCs w:val="28"/>
          <w:lang w:val="uk-UA"/>
        </w:rPr>
        <w:t xml:space="preserve">що велика кількість продукції, яку виробляє птахофабрика, через надлишок в прямому сенсі слова йде на смітник, Яків Васильович загоряється ідеєю побудувати завод на основі обладнання, що побачив на виставці. </w:t>
      </w:r>
      <w:r w:rsidR="00B969C5" w:rsidRPr="00D05B43">
        <w:rPr>
          <w:rFonts w:ascii="Times New Roman" w:hAnsi="Times New Roman"/>
          <w:sz w:val="28"/>
          <w:szCs w:val="28"/>
          <w:lang w:val="uk-UA"/>
        </w:rPr>
        <w:t xml:space="preserve">Технологічний </w:t>
      </w:r>
      <w:r w:rsidR="00783B19" w:rsidRPr="00D05B43">
        <w:rPr>
          <w:rFonts w:ascii="Times New Roman" w:hAnsi="Times New Roman"/>
          <w:sz w:val="28"/>
          <w:szCs w:val="28"/>
          <w:lang w:val="uk-UA"/>
        </w:rPr>
        <w:t>проєкту</w:t>
      </w:r>
      <w:r w:rsidR="00B969C5" w:rsidRPr="00D05B43">
        <w:rPr>
          <w:rFonts w:ascii="Times New Roman" w:hAnsi="Times New Roman"/>
          <w:sz w:val="28"/>
          <w:szCs w:val="28"/>
          <w:lang w:val="uk-UA"/>
        </w:rPr>
        <w:t xml:space="preserve"> майбутнього заводу розробили спеціалісти К</w:t>
      </w:r>
      <w:r w:rsidR="004D660C" w:rsidRPr="00D05B43">
        <w:rPr>
          <w:rFonts w:ascii="Times New Roman" w:hAnsi="Times New Roman"/>
          <w:sz w:val="28"/>
          <w:szCs w:val="28"/>
          <w:lang w:val="uk-UA"/>
        </w:rPr>
        <w:t>арла Демейстра, а будівельний – будівельна фірма, очільником якої був пан Спіцин.</w:t>
      </w:r>
      <w:r w:rsidR="00B969C5" w:rsidRPr="00D05B43">
        <w:rPr>
          <w:rFonts w:ascii="Times New Roman" w:hAnsi="Times New Roman"/>
          <w:sz w:val="28"/>
          <w:szCs w:val="28"/>
          <w:lang w:val="uk-UA"/>
        </w:rPr>
        <w:t xml:space="preserve"> Але найважчим питанням стало питання фінансове. Проблема полягала в тому, що обладнання треба було закупити закордоном, тобто за валюту. Тричі Яків Васильович їздив в Київ до Вітольда Фокіна, що був головою Ради Міністрів. Але тричі повертався від нього з відмовою. Тому довелося шукати кредитора, який би надав позику. Таким кредитором погодився стати «Générale de Banque» в Бельгії. Вони переговорили з головою </w:t>
      </w:r>
      <w:r w:rsidR="00783B19" w:rsidRPr="00D05B43">
        <w:rPr>
          <w:rFonts w:ascii="Times New Roman" w:hAnsi="Times New Roman"/>
          <w:sz w:val="28"/>
          <w:szCs w:val="28"/>
          <w:lang w:val="uk-UA"/>
        </w:rPr>
        <w:t>Зовнішекономбанку</w:t>
      </w:r>
      <w:r w:rsidR="00B969C5" w:rsidRPr="00D05B43">
        <w:rPr>
          <w:rFonts w:ascii="Times New Roman" w:hAnsi="Times New Roman"/>
          <w:sz w:val="28"/>
          <w:szCs w:val="28"/>
          <w:lang w:val="uk-UA"/>
        </w:rPr>
        <w:t xml:space="preserve"> СРСР</w:t>
      </w:r>
      <w:r w:rsidR="00A35EA6" w:rsidRPr="00D05B43">
        <w:rPr>
          <w:rFonts w:ascii="Times New Roman" w:hAnsi="Times New Roman"/>
          <w:sz w:val="28"/>
          <w:szCs w:val="28"/>
          <w:lang w:val="uk-UA"/>
        </w:rPr>
        <w:t xml:space="preserve"> Політаєвим та розробили такий план дій: Générale de Banque надає цільовий кредит </w:t>
      </w:r>
      <w:r w:rsidR="00783B19" w:rsidRPr="00D05B43">
        <w:rPr>
          <w:rFonts w:ascii="Times New Roman" w:hAnsi="Times New Roman"/>
          <w:sz w:val="28"/>
          <w:szCs w:val="28"/>
          <w:lang w:val="uk-UA"/>
        </w:rPr>
        <w:t xml:space="preserve">Зовнішекономбанку </w:t>
      </w:r>
      <w:r w:rsidR="00A35EA6" w:rsidRPr="00D05B43">
        <w:rPr>
          <w:rFonts w:ascii="Times New Roman" w:hAnsi="Times New Roman"/>
          <w:bCs/>
          <w:sz w:val="28"/>
          <w:szCs w:val="28"/>
          <w:lang w:val="uk-UA"/>
        </w:rPr>
        <w:t xml:space="preserve">СРСР. Банк СРСР надають ці гроші Укрзовнішекономбанку. Але, як вже було зазначено вище, Вітольд Фокін своєї згоди на це не дав. Після останньої, третьої відмови, Яків Васильович завітав до свого хорошого друга – українського письменника Бориса Ілліча Олійника. Це була багаторічна дружба. Кожного візиту до Києва Яків Васильович заїжджав і в гості до Бориса Ілліча. Завжди вони багато говорили і історією про завод він вирішив також поділитися. Почувши, Борис Ілліч сказав: «А давай ми спробуємо знайти якийсь обхідний шлях!», на що Яків Васильович відповів: «Та як же цього Фокіна обійти? Ну як?». Наступного дня о третій годині письменник організував зустріч директора птахофабрики з Вадимом Гетьманом, який тоді був головою банку «Україна». </w:t>
      </w:r>
      <w:r w:rsidR="007B49F4" w:rsidRPr="00D05B43">
        <w:rPr>
          <w:rFonts w:ascii="Times New Roman" w:hAnsi="Times New Roman"/>
          <w:bCs/>
          <w:sz w:val="28"/>
          <w:szCs w:val="28"/>
          <w:lang w:val="uk-UA"/>
        </w:rPr>
        <w:t xml:space="preserve">На подив Якова Васильовича, Вадим Петрович погодився допомогти. Врешті він направив пана Шкарупило до Ігоря Мітюкова і той підготував всі документи. </w:t>
      </w:r>
      <w:r w:rsidR="004D660C" w:rsidRPr="00D05B43">
        <w:rPr>
          <w:rFonts w:ascii="Times New Roman" w:hAnsi="Times New Roman"/>
          <w:bCs/>
          <w:sz w:val="28"/>
          <w:szCs w:val="28"/>
          <w:lang w:val="uk-UA"/>
        </w:rPr>
        <w:t xml:space="preserve">Пошук шляхів повернення коштів, пошук майбутніх покупців продукції тощо – все це також було подальшими перепонами на шляху, але всі вони були подолані. За пів </w:t>
      </w:r>
      <w:r w:rsidR="000C189E" w:rsidRPr="00D05B43">
        <w:rPr>
          <w:rFonts w:ascii="Times New Roman" w:hAnsi="Times New Roman"/>
          <w:bCs/>
          <w:sz w:val="28"/>
          <w:szCs w:val="28"/>
          <w:lang w:val="uk-UA"/>
        </w:rPr>
        <w:t>року</w:t>
      </w:r>
      <w:r w:rsidR="00391354" w:rsidRPr="00D05B43">
        <w:rPr>
          <w:rFonts w:ascii="Times New Roman" w:hAnsi="Times New Roman"/>
          <w:bCs/>
          <w:sz w:val="28"/>
          <w:szCs w:val="28"/>
          <w:lang w:val="uk-UA"/>
        </w:rPr>
        <w:t xml:space="preserve"> </w:t>
      </w:r>
      <w:r w:rsidR="004D660C" w:rsidRPr="00D05B43">
        <w:rPr>
          <w:rFonts w:ascii="Times New Roman" w:hAnsi="Times New Roman"/>
          <w:bCs/>
          <w:sz w:val="28"/>
          <w:szCs w:val="28"/>
          <w:lang w:val="uk-UA"/>
        </w:rPr>
        <w:t>завод був побудований. Це вир</w:t>
      </w:r>
      <w:r w:rsidR="005C66C9" w:rsidRPr="00D05B43">
        <w:rPr>
          <w:rFonts w:ascii="Times New Roman" w:hAnsi="Times New Roman"/>
          <w:bCs/>
          <w:sz w:val="28"/>
          <w:szCs w:val="28"/>
          <w:lang w:val="uk-UA"/>
        </w:rPr>
        <w:t>о</w:t>
      </w:r>
      <w:r w:rsidR="004D660C" w:rsidRPr="00D05B43">
        <w:rPr>
          <w:rFonts w:ascii="Times New Roman" w:hAnsi="Times New Roman"/>
          <w:bCs/>
          <w:sz w:val="28"/>
          <w:szCs w:val="28"/>
          <w:lang w:val="uk-UA"/>
        </w:rPr>
        <w:t xml:space="preserve">бництво випускало чотири яєчні продукти: яєчний порошок, це суміш вмісту яйця, воно </w:t>
      </w:r>
      <w:r w:rsidR="004D660C" w:rsidRPr="00D05B43">
        <w:rPr>
          <w:rFonts w:ascii="Times New Roman" w:hAnsi="Times New Roman"/>
          <w:bCs/>
          <w:sz w:val="28"/>
          <w:szCs w:val="28"/>
          <w:lang w:val="uk-UA"/>
        </w:rPr>
        <w:lastRenderedPageBreak/>
        <w:t>могло виробляти окремо жовтковий порошок, окремо абульмований, тобто білковий порошок, і четвертий продукт - це лікарський препарат – лізоцим, антисептичний засіб для організму людини. Це був перший завод в СРСР, що виготовляв цей медичний препарат.</w:t>
      </w:r>
      <w:r w:rsidR="005C66C9" w:rsidRPr="00D05B43">
        <w:rPr>
          <w:rFonts w:ascii="Times New Roman" w:hAnsi="Times New Roman"/>
          <w:bCs/>
          <w:sz w:val="28"/>
          <w:szCs w:val="28"/>
          <w:lang w:val="uk-UA"/>
        </w:rPr>
        <w:t xml:space="preserve"> Завод цей функціонував і до лютого 2022 </w:t>
      </w:r>
      <w:r w:rsidR="00391354" w:rsidRPr="00D05B43">
        <w:rPr>
          <w:rFonts w:ascii="Times New Roman" w:hAnsi="Times New Roman"/>
          <w:bCs/>
          <w:sz w:val="28"/>
          <w:szCs w:val="28"/>
          <w:lang w:val="uk-UA"/>
        </w:rPr>
        <w:t xml:space="preserve">р. </w:t>
      </w:r>
      <w:r w:rsidR="005C66C9" w:rsidRPr="00D05B43">
        <w:rPr>
          <w:rFonts w:ascii="Times New Roman" w:hAnsi="Times New Roman"/>
          <w:bCs/>
          <w:sz w:val="28"/>
          <w:szCs w:val="28"/>
          <w:lang w:val="uk-UA"/>
        </w:rPr>
        <w:t xml:space="preserve">, щоправда з меншими </w:t>
      </w:r>
      <w:r w:rsidR="00BE6128" w:rsidRPr="00D05B43">
        <w:rPr>
          <w:rFonts w:ascii="Times New Roman" w:hAnsi="Times New Roman"/>
          <w:bCs/>
          <w:sz w:val="28"/>
          <w:szCs w:val="28"/>
          <w:lang w:val="uk-UA"/>
        </w:rPr>
        <w:t>обсягами виробництва</w:t>
      </w:r>
      <w:r w:rsidR="005C66C9" w:rsidRPr="00D05B43">
        <w:rPr>
          <w:rStyle w:val="a8"/>
          <w:rFonts w:ascii="Times New Roman" w:hAnsi="Times New Roman"/>
          <w:bCs/>
          <w:sz w:val="28"/>
          <w:szCs w:val="28"/>
          <w:lang w:val="uk-UA"/>
        </w:rPr>
        <w:footnoteReference w:id="156"/>
      </w:r>
      <w:r w:rsidR="00BE6128" w:rsidRPr="00D05B43">
        <w:rPr>
          <w:rFonts w:ascii="Times New Roman" w:hAnsi="Times New Roman"/>
          <w:bCs/>
          <w:sz w:val="28"/>
          <w:szCs w:val="28"/>
          <w:lang w:val="uk-UA"/>
        </w:rPr>
        <w:t>.</w:t>
      </w:r>
    </w:p>
    <w:p w14:paraId="5444C1F5" w14:textId="3BFBAAF0" w:rsidR="00147500" w:rsidRPr="00D05B43" w:rsidRDefault="00415858"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У вересні 1984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свої двері відчинила Нестерянка СР ЗОШ І-ІІІ ст.</w:t>
      </w:r>
      <w:r w:rsidR="007C4026" w:rsidRPr="00D05B43">
        <w:rPr>
          <w:rStyle w:val="a8"/>
          <w:rFonts w:ascii="Times New Roman" w:hAnsi="Times New Roman"/>
          <w:sz w:val="28"/>
          <w:szCs w:val="28"/>
          <w:lang w:val="uk-UA"/>
        </w:rPr>
        <w:footnoteReference w:id="157"/>
      </w:r>
      <w:r w:rsidR="00D421E2" w:rsidRPr="00D05B43">
        <w:rPr>
          <w:rFonts w:ascii="Times New Roman" w:hAnsi="Times New Roman"/>
          <w:sz w:val="28"/>
          <w:szCs w:val="28"/>
          <w:lang w:val="uk-UA"/>
        </w:rPr>
        <w:t>.</w:t>
      </w:r>
      <w:r w:rsidRPr="00D05B43">
        <w:rPr>
          <w:rFonts w:ascii="Times New Roman" w:hAnsi="Times New Roman"/>
          <w:sz w:val="28"/>
          <w:szCs w:val="28"/>
          <w:lang w:val="uk-UA"/>
        </w:rPr>
        <w:t xml:space="preserve"> </w:t>
      </w:r>
      <w:r w:rsidR="00147500" w:rsidRPr="00D05B43">
        <w:rPr>
          <w:rFonts w:ascii="Times New Roman" w:hAnsi="Times New Roman"/>
          <w:sz w:val="28"/>
          <w:szCs w:val="28"/>
          <w:lang w:val="uk-UA"/>
        </w:rPr>
        <w:t xml:space="preserve">Побудована школа була за кошти птахофабрики «Оріхівська». </w:t>
      </w:r>
      <w:r w:rsidR="000F203C" w:rsidRPr="00D05B43">
        <w:rPr>
          <w:rFonts w:ascii="Times New Roman" w:hAnsi="Times New Roman"/>
          <w:sz w:val="28"/>
          <w:szCs w:val="28"/>
          <w:lang w:val="uk-UA"/>
        </w:rPr>
        <w:t xml:space="preserve">Доцільність побудови школи обґрунтував директор птахофабрики – </w:t>
      </w:r>
      <w:r w:rsidR="00D421E2" w:rsidRPr="00D05B43">
        <w:rPr>
          <w:rFonts w:ascii="Times New Roman" w:hAnsi="Times New Roman"/>
          <w:sz w:val="28"/>
          <w:szCs w:val="28"/>
          <w:lang w:val="uk-UA"/>
        </w:rPr>
        <w:t>Я. В. </w:t>
      </w:r>
      <w:r w:rsidR="000F203C" w:rsidRPr="00D05B43">
        <w:rPr>
          <w:rFonts w:ascii="Times New Roman" w:hAnsi="Times New Roman"/>
          <w:sz w:val="28"/>
          <w:szCs w:val="28"/>
          <w:lang w:val="uk-UA"/>
        </w:rPr>
        <w:t xml:space="preserve">Шкарупило. І досі він є найшанованішим гостем на Першому та Останньому дзвониках. За рахунок птахофабрики, а після 1991 </w:t>
      </w:r>
      <w:r w:rsidR="00391354" w:rsidRPr="00D05B43">
        <w:rPr>
          <w:rFonts w:ascii="Times New Roman" w:hAnsi="Times New Roman"/>
          <w:sz w:val="28"/>
          <w:szCs w:val="28"/>
          <w:lang w:val="uk-UA"/>
        </w:rPr>
        <w:t xml:space="preserve">р. </w:t>
      </w:r>
      <w:r w:rsidR="000F203C" w:rsidRPr="00D05B43">
        <w:rPr>
          <w:rFonts w:ascii="Times New Roman" w:hAnsi="Times New Roman"/>
          <w:sz w:val="28"/>
          <w:szCs w:val="28"/>
          <w:lang w:val="uk-UA"/>
        </w:rPr>
        <w:t>– птахорадгоспу «Нестерянський», обіди в школі були безкоштовними для учнів початкових класів, для старшокласників – за символічну ціну</w:t>
      </w:r>
      <w:r w:rsidR="000F203C" w:rsidRPr="00D05B43">
        <w:rPr>
          <w:rStyle w:val="a8"/>
          <w:rFonts w:ascii="Times New Roman" w:hAnsi="Times New Roman"/>
          <w:sz w:val="28"/>
          <w:szCs w:val="28"/>
          <w:lang w:val="uk-UA"/>
        </w:rPr>
        <w:footnoteReference w:id="158"/>
      </w:r>
      <w:r w:rsidR="00D421E2" w:rsidRPr="00D05B43">
        <w:rPr>
          <w:rFonts w:ascii="Times New Roman" w:hAnsi="Times New Roman"/>
          <w:sz w:val="28"/>
          <w:szCs w:val="28"/>
          <w:lang w:val="uk-UA"/>
        </w:rPr>
        <w:t>.</w:t>
      </w:r>
    </w:p>
    <w:p w14:paraId="5A13BC66" w14:textId="356C9CD9" w:rsidR="00415858" w:rsidRPr="00D05B43" w:rsidRDefault="00415858"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Того </w:t>
      </w:r>
      <w:r w:rsidR="0001629F"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Pr="00D05B43">
        <w:rPr>
          <w:rFonts w:ascii="Times New Roman" w:hAnsi="Times New Roman"/>
          <w:sz w:val="28"/>
          <w:szCs w:val="28"/>
          <w:lang w:val="uk-UA"/>
        </w:rPr>
        <w:t>до школи пок</w:t>
      </w:r>
      <w:r w:rsidR="0001629F" w:rsidRPr="00D05B43">
        <w:rPr>
          <w:rFonts w:ascii="Times New Roman" w:hAnsi="Times New Roman"/>
          <w:sz w:val="28"/>
          <w:szCs w:val="28"/>
          <w:lang w:val="uk-UA"/>
        </w:rPr>
        <w:t>року</w:t>
      </w:r>
      <w:r w:rsidRPr="00D05B43">
        <w:rPr>
          <w:rFonts w:ascii="Times New Roman" w:hAnsi="Times New Roman"/>
          <w:sz w:val="28"/>
          <w:szCs w:val="28"/>
          <w:lang w:val="uk-UA"/>
        </w:rPr>
        <w:t>вало чотири перших класи.</w:t>
      </w:r>
      <w:r w:rsidR="00D77764" w:rsidRPr="00D05B43">
        <w:rPr>
          <w:rFonts w:ascii="Times New Roman" w:hAnsi="Times New Roman"/>
          <w:sz w:val="28"/>
          <w:szCs w:val="28"/>
          <w:lang w:val="uk-UA"/>
        </w:rPr>
        <w:t xml:space="preserve"> Всього д</w:t>
      </w:r>
      <w:r w:rsidR="00D421E2" w:rsidRPr="00D05B43">
        <w:rPr>
          <w:rFonts w:ascii="Times New Roman" w:hAnsi="Times New Roman"/>
          <w:sz w:val="28"/>
          <w:szCs w:val="28"/>
          <w:lang w:val="uk-UA"/>
        </w:rPr>
        <w:t>о школи пішло 216 учнів тогоріч</w:t>
      </w:r>
      <w:r w:rsidR="007C4026" w:rsidRPr="00D05B43">
        <w:rPr>
          <w:rStyle w:val="a8"/>
          <w:rFonts w:ascii="Times New Roman" w:hAnsi="Times New Roman"/>
          <w:sz w:val="28"/>
          <w:szCs w:val="28"/>
          <w:lang w:val="uk-UA"/>
        </w:rPr>
        <w:footnoteReference w:id="159"/>
      </w:r>
      <w:r w:rsidR="00D421E2" w:rsidRPr="00D05B43">
        <w:rPr>
          <w:rFonts w:ascii="Times New Roman" w:hAnsi="Times New Roman"/>
          <w:sz w:val="28"/>
          <w:szCs w:val="28"/>
          <w:lang w:val="uk-UA"/>
        </w:rPr>
        <w:t>.</w:t>
      </w:r>
      <w:r w:rsidRPr="00D05B43">
        <w:rPr>
          <w:rFonts w:ascii="Times New Roman" w:hAnsi="Times New Roman"/>
          <w:sz w:val="28"/>
          <w:szCs w:val="28"/>
          <w:lang w:val="uk-UA"/>
        </w:rPr>
        <w:t xml:space="preserve"> Найстаршим класом був дев’ятий, </w:t>
      </w:r>
      <w:r w:rsidR="00D77764" w:rsidRPr="00D05B43">
        <w:rPr>
          <w:rFonts w:ascii="Times New Roman" w:hAnsi="Times New Roman"/>
          <w:sz w:val="28"/>
          <w:szCs w:val="28"/>
          <w:lang w:val="uk-UA"/>
        </w:rPr>
        <w:t>вони ж</w:t>
      </w:r>
      <w:r w:rsidRPr="00D05B43">
        <w:rPr>
          <w:rFonts w:ascii="Times New Roman" w:hAnsi="Times New Roman"/>
          <w:sz w:val="28"/>
          <w:szCs w:val="28"/>
          <w:lang w:val="uk-UA"/>
        </w:rPr>
        <w:t xml:space="preserve"> стали першими випускниками школи у 1986 </w:t>
      </w:r>
      <w:r w:rsidR="00D421E2" w:rsidRPr="00D05B43">
        <w:rPr>
          <w:rFonts w:ascii="Times New Roman" w:hAnsi="Times New Roman"/>
          <w:sz w:val="28"/>
          <w:szCs w:val="28"/>
          <w:lang w:val="uk-UA"/>
        </w:rPr>
        <w:t>р.</w:t>
      </w:r>
      <w:r w:rsidRPr="00D05B43">
        <w:rPr>
          <w:rFonts w:ascii="Times New Roman" w:hAnsi="Times New Roman"/>
          <w:sz w:val="28"/>
          <w:szCs w:val="28"/>
          <w:lang w:val="uk-UA"/>
        </w:rPr>
        <w:t xml:space="preserve">. </w:t>
      </w:r>
      <w:r w:rsidR="00BC5599" w:rsidRPr="00D05B43">
        <w:rPr>
          <w:rFonts w:ascii="Times New Roman" w:hAnsi="Times New Roman"/>
          <w:sz w:val="28"/>
          <w:szCs w:val="28"/>
          <w:lang w:val="uk-UA"/>
        </w:rPr>
        <w:t xml:space="preserve">Серед перших випускниць була рідна тітка авторки – </w:t>
      </w:r>
      <w:r w:rsidR="00D421E2" w:rsidRPr="00D05B43">
        <w:rPr>
          <w:rFonts w:ascii="Times New Roman" w:hAnsi="Times New Roman"/>
          <w:sz w:val="28"/>
          <w:szCs w:val="28"/>
          <w:lang w:val="uk-UA"/>
        </w:rPr>
        <w:t xml:space="preserve">Наталія Василівна </w:t>
      </w:r>
      <w:r w:rsidR="00BC5599" w:rsidRPr="00D05B43">
        <w:rPr>
          <w:rFonts w:ascii="Times New Roman" w:hAnsi="Times New Roman"/>
          <w:sz w:val="28"/>
          <w:szCs w:val="28"/>
          <w:lang w:val="uk-UA"/>
        </w:rPr>
        <w:t xml:space="preserve">Каплун. </w:t>
      </w:r>
    </w:p>
    <w:p w14:paraId="0D559D43" w14:textId="7638E45E" w:rsidR="007C4026" w:rsidRPr="00D05B43" w:rsidRDefault="007C4026"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Спочатку школа була </w:t>
      </w:r>
      <w:r w:rsidR="001B61E2" w:rsidRPr="00D05B43">
        <w:rPr>
          <w:rFonts w:ascii="Times New Roman" w:hAnsi="Times New Roman"/>
          <w:sz w:val="28"/>
          <w:szCs w:val="28"/>
          <w:lang w:val="uk-UA"/>
        </w:rPr>
        <w:t>триповерховою з одним крилом аудиторій та актовою залою</w:t>
      </w:r>
      <w:r w:rsidR="00DA42D6" w:rsidRPr="00D05B43">
        <w:rPr>
          <w:rFonts w:ascii="Times New Roman" w:hAnsi="Times New Roman"/>
          <w:sz w:val="28"/>
          <w:szCs w:val="28"/>
          <w:lang w:val="uk-UA"/>
        </w:rPr>
        <w:t>.</w:t>
      </w:r>
      <w:r w:rsidR="00093DDB">
        <w:rPr>
          <w:rFonts w:ascii="Times New Roman" w:hAnsi="Times New Roman"/>
          <w:sz w:val="28"/>
          <w:szCs w:val="28"/>
          <w:lang w:val="uk-UA"/>
        </w:rPr>
        <w:t xml:space="preserve"> Фото школи подано в Додатку</w:t>
      </w:r>
      <w:r w:rsidR="00645CA5">
        <w:rPr>
          <w:rFonts w:ascii="Times New Roman" w:hAnsi="Times New Roman"/>
          <w:sz w:val="28"/>
          <w:szCs w:val="28"/>
          <w:lang w:val="uk-UA"/>
        </w:rPr>
        <w:t xml:space="preserve"> Ж.</w:t>
      </w:r>
      <w:r w:rsidR="00DA42D6" w:rsidRPr="00D05B43">
        <w:rPr>
          <w:rFonts w:ascii="Times New Roman" w:hAnsi="Times New Roman"/>
          <w:sz w:val="28"/>
          <w:szCs w:val="28"/>
          <w:lang w:val="uk-UA"/>
        </w:rPr>
        <w:t xml:space="preserve"> </w:t>
      </w:r>
      <w:r w:rsidR="001B61E2" w:rsidRPr="00D05B43">
        <w:rPr>
          <w:rFonts w:ascii="Times New Roman" w:hAnsi="Times New Roman"/>
          <w:sz w:val="28"/>
          <w:szCs w:val="28"/>
          <w:lang w:val="uk-UA"/>
        </w:rPr>
        <w:t xml:space="preserve">В 1992 </w:t>
      </w:r>
      <w:r w:rsidR="00391354" w:rsidRPr="00D05B43">
        <w:rPr>
          <w:rFonts w:ascii="Times New Roman" w:hAnsi="Times New Roman"/>
          <w:sz w:val="28"/>
          <w:szCs w:val="28"/>
          <w:lang w:val="uk-UA"/>
        </w:rPr>
        <w:t xml:space="preserve">р. </w:t>
      </w:r>
      <w:r w:rsidR="001B61E2" w:rsidRPr="00D05B43">
        <w:rPr>
          <w:rFonts w:ascii="Times New Roman" w:hAnsi="Times New Roman"/>
          <w:sz w:val="28"/>
          <w:szCs w:val="28"/>
          <w:lang w:val="uk-UA"/>
        </w:rPr>
        <w:t>через необхідність розмістити 460 учнів, було добудовано ще одне крило над першим</w:t>
      </w:r>
      <w:r w:rsidR="00D421E2" w:rsidRPr="00D05B43">
        <w:rPr>
          <w:rFonts w:ascii="Times New Roman" w:hAnsi="Times New Roman"/>
          <w:sz w:val="28"/>
          <w:szCs w:val="28"/>
          <w:lang w:val="uk-UA"/>
        </w:rPr>
        <w:t xml:space="preserve"> поверхом з 4 новими кабінетами</w:t>
      </w:r>
      <w:r w:rsidR="001B61E2" w:rsidRPr="00D05B43">
        <w:rPr>
          <w:rStyle w:val="a8"/>
          <w:rFonts w:ascii="Times New Roman" w:hAnsi="Times New Roman"/>
          <w:sz w:val="28"/>
          <w:szCs w:val="28"/>
          <w:lang w:val="uk-UA"/>
        </w:rPr>
        <w:footnoteReference w:id="160"/>
      </w:r>
      <w:r w:rsidR="00D421E2" w:rsidRPr="00D05B43">
        <w:rPr>
          <w:rFonts w:ascii="Times New Roman" w:hAnsi="Times New Roman"/>
          <w:sz w:val="28"/>
          <w:szCs w:val="28"/>
          <w:lang w:val="uk-UA"/>
        </w:rPr>
        <w:t>.</w:t>
      </w:r>
      <w:r w:rsidR="00D17400" w:rsidRPr="00D05B43">
        <w:rPr>
          <w:rFonts w:ascii="Times New Roman" w:hAnsi="Times New Roman"/>
          <w:sz w:val="28"/>
          <w:szCs w:val="28"/>
          <w:lang w:val="uk-UA"/>
        </w:rPr>
        <w:t xml:space="preserve"> Досить цікавим фактом є </w:t>
      </w:r>
      <w:r w:rsidR="005D1897" w:rsidRPr="00D05B43">
        <w:rPr>
          <w:rFonts w:ascii="Times New Roman" w:hAnsi="Times New Roman"/>
          <w:sz w:val="28"/>
          <w:szCs w:val="28"/>
          <w:lang w:val="uk-UA"/>
        </w:rPr>
        <w:t>таке</w:t>
      </w:r>
      <w:r w:rsidR="00D17400" w:rsidRPr="00D05B43">
        <w:rPr>
          <w:rFonts w:ascii="Times New Roman" w:hAnsi="Times New Roman"/>
          <w:sz w:val="28"/>
          <w:szCs w:val="28"/>
          <w:lang w:val="uk-UA"/>
        </w:rPr>
        <w:t xml:space="preserve">: в Оріхівській газеті «Трудова слава» в 1984 </w:t>
      </w:r>
      <w:r w:rsidR="00391354" w:rsidRPr="00D05B43">
        <w:rPr>
          <w:rFonts w:ascii="Times New Roman" w:hAnsi="Times New Roman"/>
          <w:sz w:val="28"/>
          <w:szCs w:val="28"/>
          <w:lang w:val="uk-UA"/>
        </w:rPr>
        <w:t xml:space="preserve">р. </w:t>
      </w:r>
      <w:r w:rsidR="00D17400" w:rsidRPr="00D05B43">
        <w:rPr>
          <w:rFonts w:ascii="Times New Roman" w:hAnsi="Times New Roman"/>
          <w:sz w:val="28"/>
          <w:szCs w:val="28"/>
          <w:lang w:val="uk-UA"/>
        </w:rPr>
        <w:t xml:space="preserve">не було жодної замітки про відкриття школи. З’явилася вона лише в 1994, на святкування ювілею – 10-річчя з першого дня роботи. </w:t>
      </w:r>
      <w:r w:rsidR="00D77764" w:rsidRPr="00D05B43">
        <w:rPr>
          <w:rFonts w:ascii="Times New Roman" w:hAnsi="Times New Roman"/>
          <w:sz w:val="28"/>
          <w:szCs w:val="28"/>
          <w:lang w:val="uk-UA"/>
        </w:rPr>
        <w:t xml:space="preserve">Директор школи, Онацько Надія Партенівна, писала: </w:t>
      </w:r>
      <w:r w:rsidR="00147500" w:rsidRPr="00D05B43">
        <w:rPr>
          <w:rFonts w:ascii="Times New Roman" w:hAnsi="Times New Roman"/>
          <w:sz w:val="28"/>
          <w:szCs w:val="28"/>
          <w:lang w:val="uk-UA"/>
        </w:rPr>
        <w:t xml:space="preserve">1994 </w:t>
      </w:r>
      <w:r w:rsidR="00391354" w:rsidRPr="00D05B43">
        <w:rPr>
          <w:rFonts w:ascii="Times New Roman" w:hAnsi="Times New Roman"/>
          <w:sz w:val="28"/>
          <w:szCs w:val="28"/>
          <w:lang w:val="uk-UA"/>
        </w:rPr>
        <w:t xml:space="preserve">р. </w:t>
      </w:r>
      <w:r w:rsidR="00147500" w:rsidRPr="00D05B43">
        <w:rPr>
          <w:rFonts w:ascii="Times New Roman" w:hAnsi="Times New Roman"/>
          <w:sz w:val="28"/>
          <w:szCs w:val="28"/>
          <w:lang w:val="uk-UA"/>
        </w:rPr>
        <w:t>до школи к</w:t>
      </w:r>
      <w:r w:rsidR="00BE6128" w:rsidRPr="00D05B43">
        <w:rPr>
          <w:rFonts w:ascii="Times New Roman" w:hAnsi="Times New Roman"/>
          <w:sz w:val="28"/>
          <w:szCs w:val="28"/>
          <w:lang w:val="uk-UA"/>
        </w:rPr>
        <w:t>року</w:t>
      </w:r>
      <w:r w:rsidR="00147500" w:rsidRPr="00D05B43">
        <w:rPr>
          <w:rFonts w:ascii="Times New Roman" w:hAnsi="Times New Roman"/>
          <w:sz w:val="28"/>
          <w:szCs w:val="28"/>
          <w:lang w:val="uk-UA"/>
        </w:rPr>
        <w:t xml:space="preserve">вало вже 440 учнів. Працювали з дітками 40 вчителів та вихователів. Одними з перших вчителів </w:t>
      </w:r>
      <w:r w:rsidR="00147500" w:rsidRPr="00D05B43">
        <w:rPr>
          <w:rFonts w:ascii="Times New Roman" w:hAnsi="Times New Roman"/>
          <w:sz w:val="28"/>
          <w:szCs w:val="28"/>
          <w:lang w:val="uk-UA"/>
        </w:rPr>
        <w:lastRenderedPageBreak/>
        <w:t>школи були: Віра Вікторівна Авдєєва, Ніна Семенівна Есаулова, Віктор Васильович Надьожин, Антоніна Миколаївна Надьожина, На</w:t>
      </w:r>
      <w:r w:rsidR="00FF5261" w:rsidRPr="00D05B43">
        <w:rPr>
          <w:rFonts w:ascii="Times New Roman" w:hAnsi="Times New Roman"/>
          <w:sz w:val="28"/>
          <w:szCs w:val="28"/>
          <w:lang w:val="uk-UA"/>
        </w:rPr>
        <w:t>тадія Олександрівна Закарлюка (</w:t>
      </w:r>
      <w:r w:rsidR="00147500" w:rsidRPr="00D05B43">
        <w:rPr>
          <w:rFonts w:ascii="Times New Roman" w:hAnsi="Times New Roman"/>
          <w:sz w:val="28"/>
          <w:szCs w:val="28"/>
          <w:lang w:val="uk-UA"/>
        </w:rPr>
        <w:t>Піщанська), Вікторія Павлівна Єпіфанова, Ганна Миколаївна Ярешко, Любов Анатоліївна Рудницька, Олена Семенівна Саєнко, Алла Аріївна Ульяновсь</w:t>
      </w:r>
      <w:r w:rsidR="00645CA5">
        <w:rPr>
          <w:rFonts w:ascii="Times New Roman" w:hAnsi="Times New Roman"/>
          <w:sz w:val="28"/>
          <w:szCs w:val="28"/>
          <w:lang w:val="uk-UA"/>
        </w:rPr>
        <w:t>ка, Раїса Іванівна Довгополова</w:t>
      </w:r>
      <w:r w:rsidR="000F203C" w:rsidRPr="00D05B43">
        <w:rPr>
          <w:rStyle w:val="a8"/>
          <w:rFonts w:ascii="Times New Roman" w:hAnsi="Times New Roman"/>
          <w:sz w:val="28"/>
          <w:szCs w:val="28"/>
          <w:lang w:val="uk-UA"/>
        </w:rPr>
        <w:footnoteReference w:id="161"/>
      </w:r>
      <w:r w:rsidR="00645CA5">
        <w:rPr>
          <w:rFonts w:ascii="Times New Roman" w:hAnsi="Times New Roman"/>
          <w:sz w:val="28"/>
          <w:szCs w:val="28"/>
          <w:lang w:val="uk-UA"/>
        </w:rPr>
        <w:t>.</w:t>
      </w:r>
    </w:p>
    <w:p w14:paraId="010ECD73" w14:textId="188BCABC" w:rsidR="000F203C" w:rsidRPr="00D05B43" w:rsidRDefault="000F203C"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За майже сорок років роботи школи її закінчило декілька десятків учнів із золотими медалями, велика кількість випускників завдяки хорошій базі школи вступили до університетів на бюджетну основу навчання. Деякі випускники школи і досі прославляють її ім’я: </w:t>
      </w:r>
      <w:r w:rsidR="00645CA5" w:rsidRPr="00D05B43">
        <w:rPr>
          <w:rFonts w:ascii="Times New Roman" w:hAnsi="Times New Roman"/>
          <w:sz w:val="28"/>
          <w:szCs w:val="28"/>
          <w:lang w:val="uk-UA"/>
        </w:rPr>
        <w:t xml:space="preserve">Ольга </w:t>
      </w:r>
      <w:r w:rsidRPr="00D05B43">
        <w:rPr>
          <w:rFonts w:ascii="Times New Roman" w:hAnsi="Times New Roman"/>
          <w:sz w:val="28"/>
          <w:szCs w:val="28"/>
          <w:lang w:val="uk-UA"/>
        </w:rPr>
        <w:t xml:space="preserve">Мірошніченко – кандидат економічних наук, </w:t>
      </w:r>
      <w:r w:rsidR="00645CA5" w:rsidRPr="00D05B43">
        <w:rPr>
          <w:rFonts w:ascii="Times New Roman" w:hAnsi="Times New Roman"/>
          <w:sz w:val="28"/>
          <w:szCs w:val="28"/>
          <w:lang w:val="uk-UA"/>
        </w:rPr>
        <w:t xml:space="preserve">Свілана </w:t>
      </w:r>
      <w:r w:rsidRPr="00D05B43">
        <w:rPr>
          <w:rFonts w:ascii="Times New Roman" w:hAnsi="Times New Roman"/>
          <w:sz w:val="28"/>
          <w:szCs w:val="28"/>
          <w:lang w:val="uk-UA"/>
        </w:rPr>
        <w:t xml:space="preserve">Зязєва – кандидат фізико-математичних наук, </w:t>
      </w:r>
      <w:r w:rsidR="00645CA5" w:rsidRPr="00D05B43">
        <w:rPr>
          <w:rFonts w:ascii="Times New Roman" w:hAnsi="Times New Roman"/>
          <w:sz w:val="28"/>
          <w:szCs w:val="28"/>
          <w:lang w:val="uk-UA"/>
        </w:rPr>
        <w:t xml:space="preserve">Сергій </w:t>
      </w:r>
      <w:r w:rsidRPr="00D05B43">
        <w:rPr>
          <w:rFonts w:ascii="Times New Roman" w:hAnsi="Times New Roman"/>
          <w:sz w:val="28"/>
          <w:szCs w:val="28"/>
          <w:lang w:val="uk-UA"/>
        </w:rPr>
        <w:t xml:space="preserve">Логвиненко був начальником управління поліції в Запоріжжі, </w:t>
      </w:r>
      <w:r w:rsidR="00645CA5" w:rsidRPr="00D05B43">
        <w:rPr>
          <w:rFonts w:ascii="Times New Roman" w:hAnsi="Times New Roman"/>
          <w:sz w:val="28"/>
          <w:szCs w:val="28"/>
          <w:lang w:val="uk-UA"/>
        </w:rPr>
        <w:t xml:space="preserve">Лілія </w:t>
      </w:r>
      <w:r w:rsidRPr="00D05B43">
        <w:rPr>
          <w:rFonts w:ascii="Times New Roman" w:hAnsi="Times New Roman"/>
          <w:sz w:val="28"/>
          <w:szCs w:val="28"/>
          <w:lang w:val="uk-UA"/>
        </w:rPr>
        <w:t xml:space="preserve">Шкарупило – суддя Запорізького окружного адміністративного суду, </w:t>
      </w:r>
      <w:r w:rsidR="00645CA5" w:rsidRPr="00D05B43">
        <w:rPr>
          <w:rFonts w:ascii="Times New Roman" w:hAnsi="Times New Roman"/>
          <w:sz w:val="28"/>
          <w:szCs w:val="28"/>
          <w:lang w:val="uk-UA"/>
        </w:rPr>
        <w:t xml:space="preserve">Богдан </w:t>
      </w:r>
      <w:r w:rsidRPr="00D05B43">
        <w:rPr>
          <w:rFonts w:ascii="Times New Roman" w:hAnsi="Times New Roman"/>
          <w:sz w:val="28"/>
          <w:szCs w:val="28"/>
          <w:lang w:val="uk-UA"/>
        </w:rPr>
        <w:t xml:space="preserve">Бівалькевич – працівник центрального апарату МВС, </w:t>
      </w:r>
      <w:r w:rsidR="00645CA5" w:rsidRPr="00D05B43">
        <w:rPr>
          <w:rFonts w:ascii="Times New Roman" w:hAnsi="Times New Roman"/>
          <w:sz w:val="28"/>
          <w:szCs w:val="28"/>
          <w:lang w:val="uk-UA"/>
        </w:rPr>
        <w:t xml:space="preserve">Костянтин </w:t>
      </w:r>
      <w:r w:rsidRPr="00D05B43">
        <w:rPr>
          <w:rFonts w:ascii="Times New Roman" w:hAnsi="Times New Roman"/>
          <w:sz w:val="28"/>
          <w:szCs w:val="28"/>
          <w:lang w:val="uk-UA"/>
        </w:rPr>
        <w:t>Ярошенко – наймолодший капітан далекого пл</w:t>
      </w:r>
      <w:r w:rsidR="00D421E2" w:rsidRPr="00D05B43">
        <w:rPr>
          <w:rFonts w:ascii="Times New Roman" w:hAnsi="Times New Roman"/>
          <w:sz w:val="28"/>
          <w:szCs w:val="28"/>
          <w:lang w:val="uk-UA"/>
        </w:rPr>
        <w:t>авання в Європі</w:t>
      </w:r>
      <w:r w:rsidRPr="00D05B43">
        <w:rPr>
          <w:rStyle w:val="a8"/>
          <w:rFonts w:ascii="Times New Roman" w:hAnsi="Times New Roman"/>
          <w:sz w:val="28"/>
          <w:szCs w:val="28"/>
          <w:lang w:val="uk-UA"/>
        </w:rPr>
        <w:footnoteReference w:id="162"/>
      </w:r>
      <w:r w:rsidR="00D421E2" w:rsidRPr="00D05B43">
        <w:rPr>
          <w:rFonts w:ascii="Times New Roman" w:hAnsi="Times New Roman"/>
          <w:sz w:val="28"/>
          <w:szCs w:val="28"/>
          <w:lang w:val="uk-UA"/>
        </w:rPr>
        <w:t>.</w:t>
      </w:r>
    </w:p>
    <w:p w14:paraId="342A7E10" w14:textId="2DB6B041" w:rsidR="00016493" w:rsidRPr="00D05B43" w:rsidRDefault="00016493"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 приміщенні вже колишньої початкової школи, як зазначалось раніше, розмістилася Нестерянська дитяча музична школа. Єдиним директором була і є </w:t>
      </w:r>
      <w:r w:rsidR="00645CA5" w:rsidRPr="00D05B43">
        <w:rPr>
          <w:rFonts w:ascii="Times New Roman" w:hAnsi="Times New Roman"/>
          <w:sz w:val="28"/>
          <w:szCs w:val="28"/>
          <w:lang w:val="uk-UA"/>
        </w:rPr>
        <w:t xml:space="preserve">Людмила Іванівна </w:t>
      </w:r>
      <w:r w:rsidRPr="00D05B43">
        <w:rPr>
          <w:rFonts w:ascii="Times New Roman" w:hAnsi="Times New Roman"/>
          <w:sz w:val="28"/>
          <w:szCs w:val="28"/>
          <w:lang w:val="uk-UA"/>
        </w:rPr>
        <w:t xml:space="preserve">Зязєва. Чудова людина, талановитий музикант та провідний педагог. За співпраці музичної та загально-освітньої школи було створено декілька музичних ансамблів: фольклорний ансамбль «Червона калина», ансамбль домристів «Акварель», акордеоністів та баяністів «Жайвір», ложкарів та інших народних музичних інструментів. Перлиною став ансамбль </w:t>
      </w:r>
      <w:r w:rsidR="00D421E2" w:rsidRPr="00D05B43">
        <w:rPr>
          <w:rFonts w:ascii="Times New Roman" w:hAnsi="Times New Roman"/>
          <w:sz w:val="28"/>
          <w:szCs w:val="28"/>
          <w:lang w:val="uk-UA"/>
        </w:rPr>
        <w:t xml:space="preserve">«Лілея» – </w:t>
      </w:r>
      <w:r w:rsidRPr="00D05B43">
        <w:rPr>
          <w:rFonts w:ascii="Times New Roman" w:hAnsi="Times New Roman"/>
          <w:sz w:val="28"/>
          <w:szCs w:val="28"/>
          <w:lang w:val="uk-UA"/>
        </w:rPr>
        <w:t>лауреати Всеукраїнських конкурсів та володарі гран-прі на м</w:t>
      </w:r>
      <w:r w:rsidR="00D421E2" w:rsidRPr="00D05B43">
        <w:rPr>
          <w:rFonts w:ascii="Times New Roman" w:hAnsi="Times New Roman"/>
          <w:sz w:val="28"/>
          <w:szCs w:val="28"/>
          <w:lang w:val="uk-UA"/>
        </w:rPr>
        <w:t>іжнародному конкурсі в Болгарії</w:t>
      </w:r>
      <w:r w:rsidRPr="00D05B43">
        <w:rPr>
          <w:rStyle w:val="a8"/>
          <w:rFonts w:ascii="Times New Roman" w:hAnsi="Times New Roman"/>
          <w:sz w:val="28"/>
          <w:szCs w:val="28"/>
          <w:lang w:val="uk-UA"/>
        </w:rPr>
        <w:footnoteReference w:id="163"/>
      </w:r>
      <w:r w:rsidR="00D421E2" w:rsidRPr="00D05B43">
        <w:rPr>
          <w:rFonts w:ascii="Times New Roman" w:hAnsi="Times New Roman"/>
          <w:sz w:val="28"/>
          <w:szCs w:val="28"/>
          <w:lang w:val="uk-UA"/>
        </w:rPr>
        <w:t>.</w:t>
      </w:r>
    </w:p>
    <w:p w14:paraId="7F0DB79A" w14:textId="673A6C73" w:rsidR="00CC5C18" w:rsidRPr="00D05B43" w:rsidRDefault="00CC5C18" w:rsidP="00C16635">
      <w:pPr>
        <w:pStyle w:val="a5"/>
        <w:spacing w:after="0" w:line="360" w:lineRule="auto"/>
        <w:ind w:left="0" w:firstLine="709"/>
        <w:jc w:val="both"/>
        <w:rPr>
          <w:rFonts w:ascii="Times New Roman" w:hAnsi="Times New Roman"/>
          <w:bCs/>
          <w:sz w:val="28"/>
          <w:szCs w:val="28"/>
          <w:lang w:val="uk-UA"/>
        </w:rPr>
      </w:pPr>
      <w:r w:rsidRPr="00D05B43">
        <w:rPr>
          <w:rFonts w:ascii="Times New Roman" w:hAnsi="Times New Roman"/>
          <w:bCs/>
          <w:sz w:val="28"/>
          <w:szCs w:val="28"/>
          <w:lang w:val="uk-UA"/>
        </w:rPr>
        <w:t xml:space="preserve">За рахунок птахофабрики також відбувалася активна забудова села житловими будинками: в 1981 </w:t>
      </w:r>
      <w:r w:rsidR="00391354" w:rsidRPr="00D05B43">
        <w:rPr>
          <w:rFonts w:ascii="Times New Roman" w:hAnsi="Times New Roman"/>
          <w:bCs/>
          <w:sz w:val="28"/>
          <w:szCs w:val="28"/>
          <w:lang w:val="uk-UA"/>
        </w:rPr>
        <w:t xml:space="preserve">р. </w:t>
      </w:r>
      <w:r w:rsidRPr="00D05B43">
        <w:rPr>
          <w:rFonts w:ascii="Times New Roman" w:hAnsi="Times New Roman"/>
          <w:bCs/>
          <w:sz w:val="28"/>
          <w:szCs w:val="28"/>
          <w:lang w:val="uk-UA"/>
        </w:rPr>
        <w:t xml:space="preserve">було введено в експлуатацію перші два чотириповерхових будинки за адресами Центральна 1 та Оріхівська 3. В 1984 </w:t>
      </w:r>
      <w:r w:rsidR="00391354" w:rsidRPr="00D05B43">
        <w:rPr>
          <w:rFonts w:ascii="Times New Roman" w:hAnsi="Times New Roman"/>
          <w:bCs/>
          <w:sz w:val="28"/>
          <w:szCs w:val="28"/>
          <w:lang w:val="uk-UA"/>
        </w:rPr>
        <w:t xml:space="preserve">р. </w:t>
      </w:r>
      <w:r w:rsidRPr="00D05B43">
        <w:rPr>
          <w:rFonts w:ascii="Times New Roman" w:hAnsi="Times New Roman"/>
          <w:bCs/>
          <w:sz w:val="28"/>
          <w:szCs w:val="28"/>
          <w:lang w:val="uk-UA"/>
        </w:rPr>
        <w:t xml:space="preserve">у </w:t>
      </w:r>
      <w:r w:rsidRPr="00D05B43">
        <w:rPr>
          <w:rFonts w:ascii="Times New Roman" w:hAnsi="Times New Roman"/>
          <w:bCs/>
          <w:sz w:val="28"/>
          <w:szCs w:val="28"/>
          <w:lang w:val="uk-UA"/>
        </w:rPr>
        <w:lastRenderedPageBreak/>
        <w:t>дві багатоповерхівки площею 380 м</w:t>
      </w:r>
      <w:r w:rsidRPr="00D05B43">
        <w:rPr>
          <w:rFonts w:ascii="Times New Roman" w:hAnsi="Times New Roman"/>
          <w:bCs/>
          <w:sz w:val="28"/>
          <w:szCs w:val="28"/>
          <w:vertAlign w:val="superscript"/>
          <w:lang w:val="uk-UA"/>
        </w:rPr>
        <w:t>2</w:t>
      </w:r>
      <w:r w:rsidR="00EB5963" w:rsidRPr="00D05B43">
        <w:rPr>
          <w:rFonts w:ascii="Times New Roman" w:hAnsi="Times New Roman"/>
          <w:bCs/>
          <w:sz w:val="28"/>
          <w:szCs w:val="28"/>
          <w:vertAlign w:val="superscript"/>
          <w:lang w:val="uk-UA"/>
        </w:rPr>
        <w:t xml:space="preserve"> </w:t>
      </w:r>
      <w:r w:rsidRPr="00D05B43">
        <w:rPr>
          <w:rFonts w:ascii="Times New Roman" w:hAnsi="Times New Roman"/>
          <w:bCs/>
          <w:sz w:val="28"/>
          <w:szCs w:val="28"/>
          <w:lang w:val="uk-UA"/>
        </w:rPr>
        <w:t>заселили вчителів</w:t>
      </w:r>
      <w:r w:rsidR="00B705F9" w:rsidRPr="00D05B43">
        <w:rPr>
          <w:rStyle w:val="a8"/>
          <w:rFonts w:ascii="Times New Roman" w:hAnsi="Times New Roman"/>
          <w:bCs/>
          <w:sz w:val="28"/>
          <w:szCs w:val="28"/>
          <w:lang w:val="uk-UA"/>
        </w:rPr>
        <w:footnoteReference w:id="164"/>
      </w:r>
      <w:r w:rsidR="00CF6EFB" w:rsidRPr="00D05B43">
        <w:rPr>
          <w:rFonts w:ascii="Times New Roman" w:hAnsi="Times New Roman"/>
          <w:bCs/>
          <w:sz w:val="28"/>
          <w:szCs w:val="28"/>
          <w:lang w:val="uk-UA"/>
        </w:rPr>
        <w:t>. В наступні роки було побудовано ще три п’ятиповерхівки на 6 під’їздів. Окрім цього, було побудовано абсолютно нові вулиці: Ювілейна (Комсомольська), Гвардійська, Олімпійська, Миру, Південна, ім. Сергія Падалки. Нові будинки з’явились на вулицях Шкільна, Жовтнева, Вишнева, Центральна. Будівництво приватних будинків на названих вулицях йшло швидкими темпами: щорічно з’являлось не менше 20 буд</w:t>
      </w:r>
      <w:r w:rsidR="00D421E2" w:rsidRPr="00D05B43">
        <w:rPr>
          <w:rFonts w:ascii="Times New Roman" w:hAnsi="Times New Roman"/>
          <w:bCs/>
          <w:sz w:val="28"/>
          <w:szCs w:val="28"/>
          <w:lang w:val="uk-UA"/>
        </w:rPr>
        <w:t>инків</w:t>
      </w:r>
      <w:r w:rsidR="00CF6EFB" w:rsidRPr="00D05B43">
        <w:rPr>
          <w:rStyle w:val="a8"/>
          <w:rFonts w:ascii="Times New Roman" w:hAnsi="Times New Roman"/>
          <w:bCs/>
          <w:sz w:val="28"/>
          <w:szCs w:val="28"/>
          <w:lang w:val="uk-UA"/>
        </w:rPr>
        <w:footnoteReference w:id="165"/>
      </w:r>
      <w:r w:rsidR="00CF6EFB" w:rsidRPr="00D05B43">
        <w:rPr>
          <w:rFonts w:ascii="Times New Roman" w:hAnsi="Times New Roman"/>
          <w:bCs/>
          <w:sz w:val="28"/>
          <w:szCs w:val="28"/>
          <w:lang w:val="uk-UA"/>
        </w:rPr>
        <w:t> </w:t>
      </w:r>
      <w:r w:rsidR="00CF6EFB" w:rsidRPr="00D05B43">
        <w:rPr>
          <w:rStyle w:val="a8"/>
          <w:rFonts w:ascii="Times New Roman" w:hAnsi="Times New Roman"/>
          <w:bCs/>
          <w:sz w:val="28"/>
          <w:szCs w:val="28"/>
          <w:lang w:val="uk-UA"/>
        </w:rPr>
        <w:footnoteReference w:id="166"/>
      </w:r>
      <w:r w:rsidR="00D421E2" w:rsidRPr="00D05B43">
        <w:rPr>
          <w:rFonts w:ascii="Times New Roman" w:hAnsi="Times New Roman"/>
          <w:bCs/>
          <w:sz w:val="28"/>
          <w:szCs w:val="28"/>
          <w:lang w:val="uk-UA"/>
        </w:rPr>
        <w:t>.</w:t>
      </w:r>
    </w:p>
    <w:p w14:paraId="6A8FA202" w14:textId="3914994A" w:rsidR="00CF6EFB" w:rsidRPr="00D05B43" w:rsidRDefault="00CF6EFB" w:rsidP="00C16635">
      <w:pPr>
        <w:pStyle w:val="a5"/>
        <w:spacing w:after="0" w:line="360" w:lineRule="auto"/>
        <w:ind w:left="0" w:firstLine="709"/>
        <w:jc w:val="both"/>
        <w:rPr>
          <w:rFonts w:ascii="Times New Roman" w:hAnsi="Times New Roman"/>
          <w:bCs/>
          <w:sz w:val="28"/>
          <w:szCs w:val="28"/>
          <w:lang w:val="uk-UA"/>
        </w:rPr>
      </w:pPr>
      <w:r w:rsidRPr="00D05B43">
        <w:rPr>
          <w:rFonts w:ascii="Times New Roman" w:hAnsi="Times New Roman"/>
          <w:bCs/>
          <w:sz w:val="28"/>
          <w:szCs w:val="28"/>
          <w:lang w:val="uk-UA"/>
        </w:rPr>
        <w:t>Вже у 80-х рр. ХХ ст. населення Нестерянки сягало вже по</w:t>
      </w:r>
      <w:r w:rsidR="00D421E2" w:rsidRPr="00D05B43">
        <w:rPr>
          <w:rFonts w:ascii="Times New Roman" w:hAnsi="Times New Roman"/>
          <w:bCs/>
          <w:sz w:val="28"/>
          <w:szCs w:val="28"/>
          <w:lang w:val="uk-UA"/>
        </w:rPr>
        <w:t>над дві з половиною тисячі осіб</w:t>
      </w:r>
      <w:r w:rsidRPr="00D05B43">
        <w:rPr>
          <w:rStyle w:val="a8"/>
          <w:rFonts w:ascii="Times New Roman" w:hAnsi="Times New Roman"/>
          <w:bCs/>
          <w:sz w:val="28"/>
          <w:szCs w:val="28"/>
          <w:lang w:val="uk-UA"/>
        </w:rPr>
        <w:footnoteReference w:id="167"/>
      </w:r>
      <w:r w:rsidR="00D421E2" w:rsidRPr="00D05B43">
        <w:rPr>
          <w:rFonts w:ascii="Times New Roman" w:hAnsi="Times New Roman"/>
          <w:bCs/>
          <w:sz w:val="28"/>
          <w:szCs w:val="28"/>
          <w:lang w:val="uk-UA"/>
        </w:rPr>
        <w:t>.</w:t>
      </w:r>
    </w:p>
    <w:p w14:paraId="2B379304" w14:textId="388F8099" w:rsidR="00E82857" w:rsidRPr="00D05B43" w:rsidRDefault="00FF5261" w:rsidP="00C16635">
      <w:pPr>
        <w:pStyle w:val="a5"/>
        <w:spacing w:after="0" w:line="360" w:lineRule="auto"/>
        <w:ind w:left="0" w:firstLine="709"/>
        <w:jc w:val="both"/>
        <w:rPr>
          <w:rFonts w:ascii="Times New Roman" w:hAnsi="Times New Roman"/>
          <w:sz w:val="28"/>
          <w:szCs w:val="28"/>
          <w:lang w:val="uk-UA"/>
        </w:rPr>
      </w:pPr>
      <w:r w:rsidRPr="00D05B43">
        <w:rPr>
          <w:rFonts w:ascii="Times New Roman" w:hAnsi="Times New Roman"/>
          <w:bCs/>
          <w:iCs/>
          <w:sz w:val="28"/>
          <w:szCs w:val="28"/>
          <w:lang w:val="uk-UA"/>
        </w:rPr>
        <w:t xml:space="preserve">Отже, період від 1967 </w:t>
      </w:r>
      <w:r w:rsidR="00391354" w:rsidRPr="00D05B43">
        <w:rPr>
          <w:rFonts w:ascii="Times New Roman" w:hAnsi="Times New Roman"/>
          <w:bCs/>
          <w:iCs/>
          <w:sz w:val="28"/>
          <w:szCs w:val="28"/>
          <w:lang w:val="uk-UA"/>
        </w:rPr>
        <w:t xml:space="preserve">р. </w:t>
      </w:r>
      <w:r w:rsidRPr="00D05B43">
        <w:rPr>
          <w:rFonts w:ascii="Times New Roman" w:hAnsi="Times New Roman"/>
          <w:bCs/>
          <w:iCs/>
          <w:sz w:val="28"/>
          <w:szCs w:val="28"/>
          <w:lang w:val="uk-UA"/>
        </w:rPr>
        <w:t xml:space="preserve">до проголошення Незалежності, став найуспішнішим для села Нестерянка. Після побудови тут птахофабрики, населений пункт збільшився у декілька разів. Населення зі 162 жителів збільшилось до двох з половиною тисяч. Було побудовано більшість сучасних вулиць, школу, будинок культури, відкрито декілька магазинів, засновано музичну школу тощо. Нами було досліджено склад депутатів сільської ради цього періоду, встановлено їхні імена, національність, професії тощо. Основою цього дослідження стали архівні документи, усні свідчення сучасників та періодика. </w:t>
      </w:r>
    </w:p>
    <w:p w14:paraId="778EB93C" w14:textId="77777777" w:rsidR="00AA7F9D" w:rsidRDefault="00AA7F9D" w:rsidP="00C07E6C">
      <w:pPr>
        <w:spacing w:after="0" w:line="360" w:lineRule="auto"/>
        <w:jc w:val="both"/>
        <w:rPr>
          <w:rFonts w:ascii="Times New Roman" w:hAnsi="Times New Roman"/>
          <w:b/>
          <w:sz w:val="28"/>
          <w:szCs w:val="28"/>
          <w:lang w:val="uk-UA"/>
        </w:rPr>
      </w:pPr>
    </w:p>
    <w:p w14:paraId="2AE99E5D" w14:textId="396534A6" w:rsidR="00453E71" w:rsidRPr="00D05B43" w:rsidRDefault="001A4456" w:rsidP="003A3B2D">
      <w:pPr>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lang w:val="uk-UA"/>
        </w:rPr>
        <w:t>3.4</w:t>
      </w:r>
      <w:r w:rsidR="00453E71" w:rsidRPr="00D05B43">
        <w:rPr>
          <w:rFonts w:ascii="Times New Roman" w:hAnsi="Times New Roman"/>
          <w:b/>
          <w:sz w:val="28"/>
          <w:szCs w:val="28"/>
          <w:lang w:val="uk-UA"/>
        </w:rPr>
        <w:t xml:space="preserve">. </w:t>
      </w:r>
      <w:r w:rsidRPr="00D05B43">
        <w:rPr>
          <w:rFonts w:ascii="Times New Roman" w:hAnsi="Times New Roman"/>
          <w:b/>
          <w:sz w:val="28"/>
          <w:szCs w:val="28"/>
          <w:lang w:val="uk-UA"/>
        </w:rPr>
        <w:t xml:space="preserve">Культура та дозвілля жителів села Нестерянка </w:t>
      </w:r>
    </w:p>
    <w:p w14:paraId="63E19EF1" w14:textId="02BD6793" w:rsidR="00453E71" w:rsidRPr="00D05B43" w:rsidRDefault="00453E7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Після входження Нестерянки до Мирненської сільської ради та поступового збільшення кількості населення, зростала роль культури в житті села.</w:t>
      </w:r>
    </w:p>
    <w:p w14:paraId="3F177A58" w14:textId="40889330" w:rsidR="00453E71" w:rsidRPr="00D05B43" w:rsidRDefault="00453E7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Одразу після створення нової сільради розпочав свою роботу відділ агітації та пропаганди. Активно працювали над створенням позитивного образу партії, розповсюдження серед населення основних засад комунізму та соціалізму, місце радянської людини в суспільстві тощо.</w:t>
      </w:r>
    </w:p>
    <w:p w14:paraId="32D2E01C" w14:textId="22055E12" w:rsidR="00453E71" w:rsidRPr="00D05B43" w:rsidRDefault="00453E7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Вже в 1968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художня діяльність в радгоспі набирала обертів. В рамках другого всесоюзного фестивалю творчості взяв участь самодіяльний колектив радгоспу. </w:t>
      </w:r>
    </w:p>
    <w:p w14:paraId="1BACEA68" w14:textId="2EE895C1" w:rsidR="00453E71" w:rsidRPr="00D05B43" w:rsidRDefault="00453E7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Також одразу після створення сільради почалася підготовка до святкування 100-річчя з дня народження В. Леніна, що мало відбутися у 1970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Pr="00D05B43">
        <w:rPr>
          <w:rFonts w:ascii="Times New Roman" w:hAnsi="Times New Roman"/>
          <w:sz w:val="28"/>
          <w:szCs w:val="28"/>
          <w:lang w:val="uk-UA"/>
        </w:rPr>
        <w:t xml:space="preserve"> Тобто підготовка тривала майже три роки. На одному із засідань депутати визначили, що найкращим здобутком буде виконати достроково норми п’ятирічного плану. Вони визначили такі завдання: до 22 квітня 1970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виконати план продажу державі м’яса та яєць, до 1 жовтня – </w:t>
      </w:r>
      <w:r w:rsidR="00D421E2" w:rsidRPr="00D05B43">
        <w:rPr>
          <w:rFonts w:ascii="Times New Roman" w:hAnsi="Times New Roman"/>
          <w:sz w:val="28"/>
          <w:szCs w:val="28"/>
          <w:lang w:val="uk-UA"/>
        </w:rPr>
        <w:t>зерна, а до 7 листопада – молока</w:t>
      </w:r>
      <w:r w:rsidRPr="00D05B43">
        <w:rPr>
          <w:rStyle w:val="a8"/>
          <w:rFonts w:ascii="Times New Roman" w:hAnsi="Times New Roman"/>
          <w:sz w:val="28"/>
          <w:szCs w:val="28"/>
          <w:lang w:val="uk-UA"/>
        </w:rPr>
        <w:footnoteReference w:id="168"/>
      </w:r>
      <w:r w:rsidR="00D421E2" w:rsidRPr="00D05B43">
        <w:rPr>
          <w:rFonts w:ascii="Times New Roman" w:hAnsi="Times New Roman"/>
          <w:sz w:val="28"/>
          <w:szCs w:val="28"/>
          <w:lang w:val="uk-UA"/>
        </w:rPr>
        <w:t>.</w:t>
      </w:r>
    </w:p>
    <w:p w14:paraId="6B3BA039" w14:textId="5C43F5B8" w:rsidR="00453E71" w:rsidRPr="00D05B43" w:rsidRDefault="00453E7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 Окрім цього було активізовано роботу бібліотеки та бібліотекара з підготовки </w:t>
      </w:r>
      <w:r w:rsidR="00E66057" w:rsidRPr="00D05B43">
        <w:rPr>
          <w:rFonts w:ascii="Times New Roman" w:hAnsi="Times New Roman"/>
          <w:sz w:val="28"/>
          <w:szCs w:val="28"/>
          <w:lang w:val="uk-UA"/>
        </w:rPr>
        <w:t>літератури. Педагоги на одному із засідань говорили про те, що проводять роботу і з дітьми, і з батьками. Для останніх бу</w:t>
      </w:r>
      <w:r w:rsidR="00D421E2" w:rsidRPr="00D05B43">
        <w:rPr>
          <w:rFonts w:ascii="Times New Roman" w:hAnsi="Times New Roman"/>
          <w:sz w:val="28"/>
          <w:szCs w:val="28"/>
          <w:lang w:val="uk-UA"/>
        </w:rPr>
        <w:t>ли прочитані лекції та доповіді</w:t>
      </w:r>
      <w:r w:rsidR="006D605D" w:rsidRPr="00D05B43">
        <w:rPr>
          <w:rStyle w:val="a8"/>
          <w:rFonts w:ascii="Times New Roman" w:hAnsi="Times New Roman"/>
          <w:sz w:val="28"/>
          <w:szCs w:val="28"/>
          <w:lang w:val="uk-UA"/>
        </w:rPr>
        <w:footnoteReference w:id="169"/>
      </w:r>
      <w:r w:rsidR="00D421E2" w:rsidRPr="00D05B43">
        <w:rPr>
          <w:rFonts w:ascii="Times New Roman" w:hAnsi="Times New Roman"/>
          <w:sz w:val="28"/>
          <w:szCs w:val="28"/>
          <w:lang w:val="uk-UA"/>
        </w:rPr>
        <w:t>.</w:t>
      </w:r>
      <w:r w:rsidR="006D605D" w:rsidRPr="00D05B43">
        <w:rPr>
          <w:rFonts w:ascii="Times New Roman" w:hAnsi="Times New Roman"/>
          <w:sz w:val="28"/>
          <w:szCs w:val="28"/>
          <w:lang w:val="uk-UA"/>
        </w:rPr>
        <w:t xml:space="preserve"> Наступного </w:t>
      </w:r>
      <w:r w:rsidR="009C67DC"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006D605D" w:rsidRPr="00D05B43">
        <w:rPr>
          <w:rFonts w:ascii="Times New Roman" w:hAnsi="Times New Roman"/>
          <w:sz w:val="28"/>
          <w:szCs w:val="28"/>
          <w:lang w:val="uk-UA"/>
        </w:rPr>
        <w:t>до прочитання лекцій вирішили</w:t>
      </w:r>
      <w:r w:rsidR="00D421E2" w:rsidRPr="00D05B43">
        <w:rPr>
          <w:rFonts w:ascii="Times New Roman" w:hAnsi="Times New Roman"/>
          <w:sz w:val="28"/>
          <w:szCs w:val="28"/>
          <w:lang w:val="uk-UA"/>
        </w:rPr>
        <w:t xml:space="preserve"> долучити спеціалістів радгоспу</w:t>
      </w:r>
      <w:r w:rsidR="006D605D" w:rsidRPr="00D05B43">
        <w:rPr>
          <w:rStyle w:val="a8"/>
          <w:rFonts w:ascii="Times New Roman" w:hAnsi="Times New Roman"/>
          <w:sz w:val="28"/>
          <w:szCs w:val="28"/>
          <w:lang w:val="uk-UA"/>
        </w:rPr>
        <w:footnoteReference w:id="170"/>
      </w:r>
      <w:r w:rsidR="00D421E2" w:rsidRPr="00D05B43">
        <w:rPr>
          <w:rFonts w:ascii="Times New Roman" w:hAnsi="Times New Roman"/>
          <w:sz w:val="28"/>
          <w:szCs w:val="28"/>
          <w:lang w:val="uk-UA"/>
        </w:rPr>
        <w:t>.</w:t>
      </w:r>
      <w:r w:rsidR="00E66057" w:rsidRPr="00D05B43">
        <w:rPr>
          <w:rFonts w:ascii="Times New Roman" w:hAnsi="Times New Roman"/>
          <w:sz w:val="28"/>
          <w:szCs w:val="28"/>
          <w:lang w:val="uk-UA"/>
        </w:rPr>
        <w:t xml:space="preserve"> В селі було організовано </w:t>
      </w:r>
      <w:r w:rsidR="003E34A0" w:rsidRPr="00D05B43">
        <w:rPr>
          <w:rFonts w:ascii="Times New Roman" w:hAnsi="Times New Roman"/>
          <w:sz w:val="28"/>
          <w:szCs w:val="28"/>
          <w:lang w:val="uk-UA"/>
        </w:rPr>
        <w:t>«</w:t>
      </w:r>
      <w:r w:rsidR="00E66057" w:rsidRPr="00D05B43">
        <w:rPr>
          <w:rFonts w:ascii="Times New Roman" w:hAnsi="Times New Roman"/>
          <w:sz w:val="28"/>
          <w:szCs w:val="28"/>
          <w:lang w:val="uk-UA"/>
        </w:rPr>
        <w:t>Ленінську</w:t>
      </w:r>
      <w:r w:rsidR="003E34A0" w:rsidRPr="00D05B43">
        <w:rPr>
          <w:rFonts w:ascii="Times New Roman" w:hAnsi="Times New Roman"/>
          <w:sz w:val="28"/>
          <w:szCs w:val="28"/>
          <w:lang w:val="uk-UA"/>
        </w:rPr>
        <w:t>»</w:t>
      </w:r>
      <w:r w:rsidR="00E66057" w:rsidRPr="00D05B43">
        <w:rPr>
          <w:rFonts w:ascii="Times New Roman" w:hAnsi="Times New Roman"/>
          <w:sz w:val="28"/>
          <w:szCs w:val="28"/>
          <w:lang w:val="uk-UA"/>
        </w:rPr>
        <w:t xml:space="preserve"> кімнату.</w:t>
      </w:r>
      <w:r w:rsidR="00D853E3" w:rsidRPr="00D05B43">
        <w:rPr>
          <w:rFonts w:ascii="Times New Roman" w:hAnsi="Times New Roman"/>
          <w:sz w:val="28"/>
          <w:szCs w:val="28"/>
          <w:lang w:val="uk-UA"/>
        </w:rPr>
        <w:t xml:space="preserve"> Щоправда</w:t>
      </w:r>
      <w:r w:rsidR="00420600" w:rsidRPr="00D05B43">
        <w:rPr>
          <w:rFonts w:ascii="Times New Roman" w:hAnsi="Times New Roman"/>
          <w:sz w:val="28"/>
          <w:szCs w:val="28"/>
          <w:lang w:val="uk-UA"/>
        </w:rPr>
        <w:t>,</w:t>
      </w:r>
      <w:r w:rsidR="00D853E3" w:rsidRPr="00D05B43">
        <w:rPr>
          <w:rFonts w:ascii="Times New Roman" w:hAnsi="Times New Roman"/>
          <w:sz w:val="28"/>
          <w:szCs w:val="28"/>
          <w:lang w:val="uk-UA"/>
        </w:rPr>
        <w:t xml:space="preserve"> на організацію та оформлення цієї кімнати, фінансування мало піти за рахунок самообкладання населення. Також в</w:t>
      </w:r>
      <w:r w:rsidR="00D421E2" w:rsidRPr="00D05B43">
        <w:rPr>
          <w:rFonts w:ascii="Times New Roman" w:hAnsi="Times New Roman"/>
          <w:sz w:val="28"/>
          <w:szCs w:val="28"/>
          <w:lang w:val="uk-UA"/>
        </w:rPr>
        <w:t>ипускалася стінгазета</w:t>
      </w:r>
      <w:r w:rsidR="00E66057" w:rsidRPr="00D05B43">
        <w:rPr>
          <w:rStyle w:val="a8"/>
          <w:rFonts w:ascii="Times New Roman" w:hAnsi="Times New Roman"/>
          <w:sz w:val="28"/>
          <w:szCs w:val="28"/>
          <w:lang w:val="uk-UA"/>
        </w:rPr>
        <w:footnoteReference w:id="171"/>
      </w:r>
      <w:r w:rsidR="00D421E2" w:rsidRPr="00D05B43">
        <w:rPr>
          <w:rFonts w:ascii="Times New Roman" w:hAnsi="Times New Roman"/>
          <w:sz w:val="28"/>
          <w:szCs w:val="28"/>
          <w:lang w:val="uk-UA"/>
        </w:rPr>
        <w:t>.</w:t>
      </w:r>
    </w:p>
    <w:p w14:paraId="111CA84B" w14:textId="10FEA780" w:rsidR="00E66057" w:rsidRPr="00D05B43" w:rsidRDefault="00E6605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осінньо-зимовий період планувалося покращити становище спортивно-масової роботи. Членів організації «Знання» та культурно-просвітницьких закладів</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зобов’язали в період підготовки до століття Леніна проводити регулярні </w:t>
      </w:r>
      <w:r w:rsidR="00FA4E89" w:rsidRPr="00D05B43">
        <w:rPr>
          <w:rFonts w:ascii="Times New Roman" w:hAnsi="Times New Roman"/>
          <w:sz w:val="28"/>
          <w:szCs w:val="28"/>
          <w:lang w:val="uk-UA"/>
        </w:rPr>
        <w:t>«</w:t>
      </w:r>
      <w:r w:rsidRPr="00D05B43">
        <w:rPr>
          <w:rFonts w:ascii="Times New Roman" w:hAnsi="Times New Roman"/>
          <w:sz w:val="28"/>
          <w:szCs w:val="28"/>
          <w:lang w:val="uk-UA"/>
        </w:rPr>
        <w:t>Ленінські</w:t>
      </w:r>
      <w:r w:rsidR="00FA4E89" w:rsidRPr="00D05B43">
        <w:rPr>
          <w:rFonts w:ascii="Times New Roman" w:hAnsi="Times New Roman"/>
          <w:sz w:val="28"/>
          <w:szCs w:val="28"/>
          <w:lang w:val="uk-UA"/>
        </w:rPr>
        <w:t>»</w:t>
      </w:r>
      <w:r w:rsidRPr="00D05B43">
        <w:rPr>
          <w:rFonts w:ascii="Times New Roman" w:hAnsi="Times New Roman"/>
          <w:sz w:val="28"/>
          <w:szCs w:val="28"/>
          <w:lang w:val="uk-UA"/>
        </w:rPr>
        <w:t xml:space="preserve"> п’ятниці. </w:t>
      </w:r>
      <w:r w:rsidR="00D421E2" w:rsidRPr="00D05B43">
        <w:rPr>
          <w:rFonts w:ascii="Times New Roman" w:hAnsi="Times New Roman"/>
          <w:sz w:val="28"/>
          <w:szCs w:val="28"/>
          <w:lang w:val="uk-UA"/>
        </w:rPr>
        <w:t xml:space="preserve">К. І. </w:t>
      </w:r>
      <w:r w:rsidRPr="00D05B43">
        <w:rPr>
          <w:rFonts w:ascii="Times New Roman" w:hAnsi="Times New Roman"/>
          <w:sz w:val="28"/>
          <w:szCs w:val="28"/>
          <w:lang w:val="uk-UA"/>
        </w:rPr>
        <w:t>Олійник повідомив, що колектив відділення №</w:t>
      </w:r>
      <w:r w:rsidR="00D421E2" w:rsidRPr="00D05B43">
        <w:rPr>
          <w:rFonts w:ascii="Times New Roman" w:hAnsi="Times New Roman"/>
          <w:sz w:val="28"/>
          <w:szCs w:val="28"/>
          <w:lang w:val="uk-UA"/>
        </w:rPr>
        <w:t> </w:t>
      </w:r>
      <w:r w:rsidRPr="00D05B43">
        <w:rPr>
          <w:rFonts w:ascii="Times New Roman" w:hAnsi="Times New Roman"/>
          <w:sz w:val="28"/>
          <w:szCs w:val="28"/>
          <w:lang w:val="uk-UA"/>
        </w:rPr>
        <w:t>1 до роботи з підготовки вже п</w:t>
      </w:r>
      <w:r w:rsidR="00D421E2" w:rsidRPr="00D05B43">
        <w:rPr>
          <w:rFonts w:ascii="Times New Roman" w:hAnsi="Times New Roman"/>
          <w:sz w:val="28"/>
          <w:szCs w:val="28"/>
          <w:lang w:val="uk-UA"/>
        </w:rPr>
        <w:t>риступив та виконає її завчасно</w:t>
      </w:r>
      <w:r w:rsidRPr="00D05B43">
        <w:rPr>
          <w:rStyle w:val="a8"/>
          <w:rFonts w:ascii="Times New Roman" w:hAnsi="Times New Roman"/>
          <w:sz w:val="28"/>
          <w:szCs w:val="28"/>
          <w:lang w:val="uk-UA"/>
        </w:rPr>
        <w:footnoteReference w:id="172"/>
      </w:r>
      <w:r w:rsidR="00D421E2" w:rsidRPr="00D05B43">
        <w:rPr>
          <w:rFonts w:ascii="Times New Roman" w:hAnsi="Times New Roman"/>
          <w:sz w:val="28"/>
          <w:szCs w:val="28"/>
          <w:lang w:val="uk-UA"/>
        </w:rPr>
        <w:t>.</w:t>
      </w:r>
    </w:p>
    <w:p w14:paraId="002B781C" w14:textId="0C2D9AB5" w:rsidR="00453E71" w:rsidRPr="00D05B43" w:rsidRDefault="00FC7AA5"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Що</w:t>
      </w:r>
      <w:r w:rsidR="009C67DC"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майже на кожному засіданні сільради обговорювалося питання комуністичної пропаганди. Готувались лекції та доповіді, виготовлялися </w:t>
      </w:r>
      <w:r w:rsidRPr="00D05B43">
        <w:rPr>
          <w:rFonts w:ascii="Times New Roman" w:hAnsi="Times New Roman"/>
          <w:sz w:val="28"/>
          <w:szCs w:val="28"/>
          <w:lang w:val="uk-UA"/>
        </w:rPr>
        <w:lastRenderedPageBreak/>
        <w:t>стінгазети, працювали гуртки. Найголовніше є те, що дійсно інших тем для культурного виховання підібрано не було. Наприклад,</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у 1971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відбулися лекції на тему: «Від з’їзду до з’їзду», «П’ятирічка країни – твоя п’ятирічка», «Новий крок на шляху до комунізму». Бібліотеки насамперед наповнювали літературою на цю ж тему. Житель с</w:t>
      </w:r>
      <w:r w:rsidR="009C67DC" w:rsidRPr="00D05B43">
        <w:rPr>
          <w:rFonts w:ascii="Times New Roman" w:hAnsi="Times New Roman"/>
          <w:sz w:val="28"/>
          <w:szCs w:val="28"/>
          <w:lang w:val="uk-UA"/>
        </w:rPr>
        <w:t>.</w:t>
      </w:r>
      <w:r w:rsidRPr="00D05B43">
        <w:rPr>
          <w:rFonts w:ascii="Times New Roman" w:hAnsi="Times New Roman"/>
          <w:sz w:val="28"/>
          <w:szCs w:val="28"/>
          <w:lang w:val="uk-UA"/>
        </w:rPr>
        <w:t xml:space="preserve"> Мирне скаржився, що навчаючись заочно, в бібліотеці немає жодної книги з його фаху. Прибирання сіл, їхній благоустрій проводився в першу чергу до радянських свят. Гроші з самообкладання йшли спочатку на ту ж підготовку, купівлю вінків, замовлення пам’ятників, ремонт та догляд кладовищ і лише за залишковим принципом, наприклад, н</w:t>
      </w:r>
      <w:r w:rsidR="009C67DC" w:rsidRPr="00D05B43">
        <w:rPr>
          <w:rFonts w:ascii="Times New Roman" w:hAnsi="Times New Roman"/>
          <w:sz w:val="28"/>
          <w:szCs w:val="28"/>
          <w:lang w:val="uk-UA"/>
        </w:rPr>
        <w:t>а прокладення тротуарів. В 1971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було вирішено провести озеленення територій сіл: 500 дерев у с. Мирне та 200 дерев у Нестерянці. У Мирному дерева вирішили посадити на пу</w:t>
      </w:r>
      <w:r w:rsidR="009C67DC" w:rsidRPr="00D05B43">
        <w:rPr>
          <w:rFonts w:ascii="Times New Roman" w:hAnsi="Times New Roman"/>
          <w:sz w:val="28"/>
          <w:szCs w:val="28"/>
          <w:lang w:val="uk-UA"/>
        </w:rPr>
        <w:t>стирі навколо будинку культури</w:t>
      </w:r>
      <w:r w:rsidR="00DD054B" w:rsidRPr="00D05B43">
        <w:rPr>
          <w:rStyle w:val="a8"/>
          <w:rFonts w:ascii="Times New Roman" w:hAnsi="Times New Roman"/>
          <w:sz w:val="28"/>
          <w:szCs w:val="28"/>
          <w:lang w:val="uk-UA"/>
        </w:rPr>
        <w:footnoteReference w:id="173"/>
      </w:r>
      <w:r w:rsidR="009C67DC" w:rsidRPr="00D05B43">
        <w:rPr>
          <w:rFonts w:ascii="Times New Roman" w:hAnsi="Times New Roman"/>
          <w:sz w:val="28"/>
          <w:szCs w:val="28"/>
          <w:lang w:val="uk-UA"/>
        </w:rPr>
        <w:t>.</w:t>
      </w:r>
    </w:p>
    <w:p w14:paraId="18243817" w14:textId="00EFD0D6" w:rsidR="00453E71" w:rsidRPr="00D05B43" w:rsidRDefault="00DD054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одному зі звітів за 1971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було вказано, що загальна кількість лекцій, що була проведена у Мирнянському БК, клубі с. Нестерянка</w:t>
      </w:r>
      <w:r w:rsidR="00DE6017" w:rsidRPr="00D05B43">
        <w:rPr>
          <w:rFonts w:ascii="Times New Roman" w:hAnsi="Times New Roman"/>
          <w:sz w:val="28"/>
          <w:szCs w:val="28"/>
          <w:lang w:val="uk-UA"/>
        </w:rPr>
        <w:t>,</w:t>
      </w:r>
      <w:r w:rsidRPr="00D05B43">
        <w:rPr>
          <w:rFonts w:ascii="Times New Roman" w:hAnsi="Times New Roman"/>
          <w:sz w:val="28"/>
          <w:szCs w:val="28"/>
          <w:lang w:val="uk-UA"/>
        </w:rPr>
        <w:t xml:space="preserve"> у червоном</w:t>
      </w:r>
      <w:r w:rsidR="00DE6017" w:rsidRPr="00D05B43">
        <w:rPr>
          <w:rFonts w:ascii="Times New Roman" w:hAnsi="Times New Roman"/>
          <w:sz w:val="28"/>
          <w:szCs w:val="28"/>
          <w:lang w:val="uk-UA"/>
        </w:rPr>
        <w:t>у кутку відділення №</w:t>
      </w:r>
      <w:r w:rsidR="009C67DC" w:rsidRPr="00D05B43">
        <w:rPr>
          <w:lang w:val="uk-UA"/>
        </w:rPr>
        <w:t> </w:t>
      </w:r>
      <w:r w:rsidR="00DE6017" w:rsidRPr="00D05B43">
        <w:rPr>
          <w:rFonts w:ascii="Times New Roman" w:hAnsi="Times New Roman"/>
          <w:sz w:val="28"/>
          <w:szCs w:val="28"/>
          <w:lang w:val="uk-UA"/>
        </w:rPr>
        <w:t>2, на полях та фермі – 92, а загальна кількість слухачів – понад 2100. Вже за традицією теми були наступні: «Програма КПРС про укріплення соціалістичної законності», «Виховання всебічно розвинутої людини – активного будівника комуністичного суспільства», «Авторитет пролетаря» тощо. Також було проведено 13 тематичних вечорів та 4 усних журнали: «Птахофабрика Оріхівська», «Від з’їзду до з’їзду», «За комуністичний труд», «Слава, слава жіночим рукам», «Тобі, наша па</w:t>
      </w:r>
      <w:r w:rsidR="009C67DC" w:rsidRPr="00D05B43">
        <w:rPr>
          <w:rFonts w:ascii="Times New Roman" w:hAnsi="Times New Roman"/>
          <w:sz w:val="28"/>
          <w:szCs w:val="28"/>
          <w:lang w:val="uk-UA"/>
        </w:rPr>
        <w:t>ртіє, наш труд, наше натхнення»</w:t>
      </w:r>
      <w:r w:rsidR="00DE6017" w:rsidRPr="00D05B43">
        <w:rPr>
          <w:rStyle w:val="a8"/>
          <w:rFonts w:ascii="Times New Roman" w:hAnsi="Times New Roman"/>
          <w:sz w:val="28"/>
          <w:szCs w:val="28"/>
          <w:lang w:val="uk-UA"/>
        </w:rPr>
        <w:footnoteReference w:id="174"/>
      </w:r>
      <w:r w:rsidR="009C67DC" w:rsidRPr="00D05B43">
        <w:rPr>
          <w:rFonts w:ascii="Times New Roman" w:hAnsi="Times New Roman"/>
          <w:sz w:val="28"/>
          <w:szCs w:val="28"/>
          <w:lang w:val="uk-UA"/>
        </w:rPr>
        <w:t>.</w:t>
      </w:r>
    </w:p>
    <w:p w14:paraId="7EE476F8" w14:textId="70CDA6E4" w:rsidR="00FA5224" w:rsidRPr="00D05B43" w:rsidRDefault="00FA5224"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Окрім розповсюдження партійної пропаганди</w:t>
      </w:r>
      <w:r w:rsidR="008A0072" w:rsidRPr="00D05B43">
        <w:rPr>
          <w:rFonts w:ascii="Times New Roman" w:hAnsi="Times New Roman"/>
          <w:sz w:val="28"/>
          <w:szCs w:val="28"/>
          <w:lang w:val="uk-UA"/>
        </w:rPr>
        <w:t>,</w:t>
      </w:r>
      <w:r w:rsidRPr="00D05B43">
        <w:rPr>
          <w:rFonts w:ascii="Times New Roman" w:hAnsi="Times New Roman"/>
          <w:sz w:val="28"/>
          <w:szCs w:val="28"/>
          <w:lang w:val="uk-UA"/>
        </w:rPr>
        <w:t xml:space="preserve"> в Будинку культури </w:t>
      </w:r>
      <w:r w:rsidR="009C67DC" w:rsidRPr="00D05B43">
        <w:rPr>
          <w:rFonts w:ascii="Times New Roman" w:hAnsi="Times New Roman"/>
          <w:sz w:val="28"/>
          <w:szCs w:val="28"/>
          <w:lang w:val="uk-UA"/>
        </w:rPr>
        <w:t>с.</w:t>
      </w:r>
      <w:r w:rsidR="009C67DC" w:rsidRPr="00D05B43">
        <w:rPr>
          <w:lang w:val="en-US"/>
        </w:rPr>
        <w:t> </w:t>
      </w:r>
      <w:r w:rsidR="006025B1" w:rsidRPr="00D05B43">
        <w:rPr>
          <w:rFonts w:ascii="Times New Roman" w:hAnsi="Times New Roman"/>
          <w:sz w:val="28"/>
          <w:szCs w:val="28"/>
          <w:lang w:val="uk-UA"/>
        </w:rPr>
        <w:t>Мирного проводилися реєстрації шлюбів та немовлят, проводи в армію та на пенсію. Працівники БК давали концерти в сусідніх селах, зокрема</w:t>
      </w:r>
      <w:r w:rsidR="008A0072" w:rsidRPr="00D05B43">
        <w:rPr>
          <w:rFonts w:ascii="Times New Roman" w:hAnsi="Times New Roman"/>
          <w:sz w:val="28"/>
          <w:szCs w:val="28"/>
          <w:lang w:val="uk-UA"/>
        </w:rPr>
        <w:t>,</w:t>
      </w:r>
      <w:r w:rsidR="006025B1" w:rsidRPr="00D05B43">
        <w:rPr>
          <w:rFonts w:ascii="Times New Roman" w:hAnsi="Times New Roman"/>
          <w:sz w:val="28"/>
          <w:szCs w:val="28"/>
          <w:lang w:val="uk-UA"/>
        </w:rPr>
        <w:t xml:space="preserve"> і в Нестерянці, та у </w:t>
      </w:r>
      <w:r w:rsidR="009C67DC" w:rsidRPr="00D05B43">
        <w:rPr>
          <w:rFonts w:ascii="Times New Roman" w:hAnsi="Times New Roman"/>
          <w:sz w:val="28"/>
          <w:szCs w:val="28"/>
          <w:lang w:val="uk-UA"/>
        </w:rPr>
        <w:t>м. Запоріжжі</w:t>
      </w:r>
      <w:r w:rsidR="006025B1" w:rsidRPr="00D05B43">
        <w:rPr>
          <w:rStyle w:val="a8"/>
          <w:rFonts w:ascii="Times New Roman" w:hAnsi="Times New Roman"/>
          <w:sz w:val="28"/>
          <w:szCs w:val="28"/>
          <w:lang w:val="uk-UA"/>
        </w:rPr>
        <w:footnoteReference w:id="175"/>
      </w:r>
      <w:r w:rsidR="00645CA5">
        <w:rPr>
          <w:rFonts w:ascii="Times New Roman" w:hAnsi="Times New Roman"/>
          <w:sz w:val="28"/>
          <w:szCs w:val="28"/>
          <w:lang w:val="uk-UA"/>
        </w:rPr>
        <w:t>.</w:t>
      </w:r>
    </w:p>
    <w:p w14:paraId="2660DF98" w14:textId="1C886B05" w:rsidR="0099662A" w:rsidRPr="00D05B43" w:rsidRDefault="004D455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Великою проблемою для депутатів була пристрасть деяких селян до міцних напоїв. Неодноразово відбувалися публічні лекції з виховання, де помічені за випивкою пояснювали таку свою поведінку. На публіку виносилися сімейні проблеми, причин</w:t>
      </w:r>
      <w:r w:rsidR="002E0DDC" w:rsidRPr="00D05B43">
        <w:rPr>
          <w:rFonts w:ascii="Times New Roman" w:hAnsi="Times New Roman"/>
          <w:sz w:val="28"/>
          <w:szCs w:val="28"/>
          <w:lang w:val="uk-UA"/>
        </w:rPr>
        <w:t>и сварок та фінансове становище</w:t>
      </w:r>
      <w:r w:rsidRPr="00D05B43">
        <w:rPr>
          <w:rStyle w:val="a8"/>
          <w:rFonts w:ascii="Times New Roman" w:hAnsi="Times New Roman"/>
          <w:sz w:val="28"/>
          <w:szCs w:val="28"/>
          <w:lang w:val="uk-UA"/>
        </w:rPr>
        <w:footnoteReference w:id="176"/>
      </w:r>
      <w:r w:rsidR="002E0DDC" w:rsidRPr="00D05B43">
        <w:rPr>
          <w:rFonts w:ascii="Times New Roman" w:hAnsi="Times New Roman"/>
          <w:sz w:val="28"/>
          <w:szCs w:val="28"/>
          <w:lang w:val="uk-UA"/>
        </w:rPr>
        <w:t>.</w:t>
      </w:r>
      <w:r w:rsidR="009C67DC" w:rsidRPr="00D05B43">
        <w:rPr>
          <w:rFonts w:ascii="Times New Roman" w:hAnsi="Times New Roman"/>
          <w:sz w:val="28"/>
          <w:szCs w:val="28"/>
          <w:lang w:val="uk-UA"/>
        </w:rPr>
        <w:t xml:space="preserve"> На одному із засідань громадян с</w:t>
      </w:r>
      <w:r w:rsidR="00645CA5">
        <w:rPr>
          <w:rFonts w:ascii="Times New Roman" w:hAnsi="Times New Roman"/>
          <w:sz w:val="28"/>
          <w:szCs w:val="28"/>
          <w:lang w:val="uk-UA"/>
        </w:rPr>
        <w:t>.</w:t>
      </w:r>
      <w:r w:rsidR="009C67DC" w:rsidRPr="00D05B43">
        <w:rPr>
          <w:rFonts w:ascii="Times New Roman" w:hAnsi="Times New Roman"/>
          <w:sz w:val="28"/>
          <w:szCs w:val="28"/>
          <w:lang w:val="uk-UA"/>
        </w:rPr>
        <w:t> </w:t>
      </w:r>
      <w:r w:rsidRPr="00D05B43">
        <w:rPr>
          <w:rFonts w:ascii="Times New Roman" w:hAnsi="Times New Roman"/>
          <w:sz w:val="28"/>
          <w:szCs w:val="28"/>
          <w:lang w:val="uk-UA"/>
        </w:rPr>
        <w:t>Нестерянка було вирішено відправити двох жителів на примусове лікування від алкоголізму. В документах вказані прізвища та імена, але з мотивів етики ми вирішили їх не називати</w:t>
      </w:r>
      <w:r w:rsidRPr="00D05B43">
        <w:rPr>
          <w:rStyle w:val="a8"/>
          <w:rFonts w:ascii="Times New Roman" w:hAnsi="Times New Roman"/>
          <w:sz w:val="28"/>
          <w:szCs w:val="28"/>
          <w:lang w:val="uk-UA"/>
        </w:rPr>
        <w:footnoteReference w:id="177"/>
      </w:r>
      <w:r w:rsidR="002E0DDC" w:rsidRPr="00D05B43">
        <w:rPr>
          <w:rFonts w:ascii="Times New Roman" w:hAnsi="Times New Roman"/>
          <w:sz w:val="28"/>
          <w:szCs w:val="28"/>
          <w:lang w:val="uk-UA"/>
        </w:rPr>
        <w:t>.</w:t>
      </w:r>
      <w:r w:rsidRPr="00D05B43">
        <w:rPr>
          <w:rFonts w:ascii="Times New Roman" w:hAnsi="Times New Roman"/>
          <w:sz w:val="28"/>
          <w:szCs w:val="28"/>
          <w:lang w:val="uk-UA"/>
        </w:rPr>
        <w:t xml:space="preserve"> В лютому 1972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постало питання про відсутність розваг в селі. Як зазначив </w:t>
      </w:r>
      <w:r w:rsidR="009C67DC" w:rsidRPr="00D05B43">
        <w:rPr>
          <w:rFonts w:ascii="Times New Roman" w:hAnsi="Times New Roman"/>
          <w:sz w:val="28"/>
          <w:szCs w:val="28"/>
          <w:lang w:val="uk-UA"/>
        </w:rPr>
        <w:t>С. І. </w:t>
      </w:r>
      <w:r w:rsidRPr="00D05B43">
        <w:rPr>
          <w:rFonts w:ascii="Times New Roman" w:hAnsi="Times New Roman"/>
          <w:sz w:val="28"/>
          <w:szCs w:val="28"/>
          <w:lang w:val="uk-UA"/>
        </w:rPr>
        <w:t>Мудь: село з кожним днем покращується, але проводити дозвілля тут немає де. Селян доводиться возити в кіно на відділення №</w:t>
      </w:r>
      <w:r w:rsidR="009C67DC" w:rsidRPr="00D05B43">
        <w:rPr>
          <w:rFonts w:ascii="Times New Roman" w:hAnsi="Times New Roman"/>
          <w:sz w:val="28"/>
          <w:szCs w:val="28"/>
          <w:lang w:val="uk-UA"/>
        </w:rPr>
        <w:t> 2</w:t>
      </w:r>
      <w:r w:rsidRPr="00D05B43">
        <w:rPr>
          <w:rStyle w:val="a8"/>
          <w:rFonts w:ascii="Times New Roman" w:hAnsi="Times New Roman"/>
          <w:sz w:val="28"/>
          <w:szCs w:val="28"/>
          <w:lang w:val="uk-UA"/>
        </w:rPr>
        <w:footnoteReference w:id="178"/>
      </w:r>
      <w:r w:rsidR="009C67DC" w:rsidRPr="00D05B43">
        <w:rPr>
          <w:rFonts w:ascii="Times New Roman" w:hAnsi="Times New Roman"/>
          <w:sz w:val="28"/>
          <w:szCs w:val="28"/>
          <w:lang w:val="uk-UA"/>
        </w:rPr>
        <w:t>.</w:t>
      </w:r>
    </w:p>
    <w:p w14:paraId="69A7E7DD" w14:textId="3C3F42D7" w:rsidR="004C21E8" w:rsidRPr="00D05B43" w:rsidRDefault="004C21E8" w:rsidP="00C16635">
      <w:pPr>
        <w:spacing w:after="0" w:line="360" w:lineRule="auto"/>
        <w:ind w:firstLine="709"/>
        <w:jc w:val="both"/>
        <w:rPr>
          <w:rFonts w:ascii="Times New Roman" w:hAnsi="Times New Roman"/>
          <w:bCs/>
          <w:sz w:val="28"/>
          <w:szCs w:val="28"/>
          <w:lang w:val="uk-UA"/>
        </w:rPr>
      </w:pPr>
      <w:r w:rsidRPr="00D05B43">
        <w:rPr>
          <w:rFonts w:ascii="Times New Roman" w:hAnsi="Times New Roman"/>
          <w:sz w:val="28"/>
          <w:szCs w:val="28"/>
          <w:lang w:val="uk-UA"/>
        </w:rPr>
        <w:t xml:space="preserve">Секретар парткому </w:t>
      </w:r>
      <w:r w:rsidR="009C67DC" w:rsidRPr="00D05B43">
        <w:rPr>
          <w:rFonts w:ascii="Times New Roman" w:hAnsi="Times New Roman"/>
          <w:sz w:val="28"/>
          <w:szCs w:val="28"/>
          <w:lang w:val="uk-UA"/>
        </w:rPr>
        <w:t xml:space="preserve">І. Г. </w:t>
      </w:r>
      <w:r w:rsidRPr="00D05B43">
        <w:rPr>
          <w:rFonts w:ascii="Times New Roman" w:hAnsi="Times New Roman"/>
          <w:sz w:val="28"/>
          <w:szCs w:val="28"/>
          <w:lang w:val="uk-UA"/>
        </w:rPr>
        <w:t xml:space="preserve">Безушко відмічав, що не вся молодь бере участь в самодіяльності та заходах в </w:t>
      </w:r>
      <w:r w:rsidR="009C67DC" w:rsidRPr="00D05B43">
        <w:rPr>
          <w:rFonts w:ascii="Times New Roman" w:hAnsi="Times New Roman"/>
          <w:sz w:val="28"/>
          <w:szCs w:val="28"/>
          <w:lang w:val="uk-UA"/>
        </w:rPr>
        <w:t xml:space="preserve">будинку культури. </w:t>
      </w:r>
      <w:r w:rsidRPr="00D05B43">
        <w:rPr>
          <w:rFonts w:ascii="Times New Roman" w:hAnsi="Times New Roman"/>
          <w:sz w:val="28"/>
          <w:szCs w:val="28"/>
          <w:lang w:val="uk-UA"/>
        </w:rPr>
        <w:t>Він висловив прохання до молоді та їхніх батьків частіше бувати у будинку культури, бібліотеці, адже так дозвілля буде цікавішим та не лишатиметься час</w:t>
      </w:r>
      <w:r w:rsidR="00645CA5">
        <w:rPr>
          <w:rFonts w:ascii="Times New Roman" w:hAnsi="Times New Roman"/>
          <w:sz w:val="28"/>
          <w:szCs w:val="28"/>
          <w:lang w:val="uk-UA"/>
        </w:rPr>
        <w:t xml:space="preserve"> на різного роду правопорушення</w:t>
      </w:r>
      <w:r w:rsidRPr="00D05B43">
        <w:rPr>
          <w:rStyle w:val="a8"/>
          <w:rFonts w:ascii="Times New Roman" w:hAnsi="Times New Roman"/>
          <w:sz w:val="28"/>
          <w:szCs w:val="28"/>
          <w:lang w:val="uk-UA"/>
        </w:rPr>
        <w:footnoteReference w:id="179"/>
      </w:r>
      <w:r w:rsidR="00645CA5">
        <w:rPr>
          <w:rFonts w:ascii="Times New Roman" w:hAnsi="Times New Roman"/>
          <w:sz w:val="28"/>
          <w:szCs w:val="28"/>
          <w:lang w:val="uk-UA"/>
        </w:rPr>
        <w:t>.</w:t>
      </w:r>
      <w:r w:rsidRPr="00D05B43">
        <w:rPr>
          <w:rFonts w:ascii="Times New Roman" w:hAnsi="Times New Roman"/>
          <w:sz w:val="28"/>
          <w:szCs w:val="28"/>
          <w:lang w:val="uk-UA"/>
        </w:rPr>
        <w:t xml:space="preserve"> Жителька Нестерянки </w:t>
      </w:r>
      <w:r w:rsidR="009C67DC" w:rsidRPr="00D05B43">
        <w:rPr>
          <w:rFonts w:ascii="Times New Roman" w:hAnsi="Times New Roman"/>
          <w:sz w:val="28"/>
          <w:szCs w:val="28"/>
          <w:lang w:val="uk-UA"/>
        </w:rPr>
        <w:t>С. П. </w:t>
      </w:r>
      <w:r w:rsidRPr="00D05B43">
        <w:rPr>
          <w:rFonts w:ascii="Times New Roman" w:hAnsi="Times New Roman"/>
          <w:sz w:val="28"/>
          <w:szCs w:val="28"/>
          <w:lang w:val="uk-UA"/>
        </w:rPr>
        <w:t>Суптеля згадувала, що вже у 80-х роках брати участь в самодіяльності вони були зобов’язані: «</w:t>
      </w:r>
      <w:r w:rsidRPr="00D05B43">
        <w:rPr>
          <w:rFonts w:ascii="Times New Roman" w:hAnsi="Times New Roman"/>
          <w:bCs/>
          <w:sz w:val="28"/>
          <w:szCs w:val="28"/>
          <w:lang w:val="uk-UA"/>
        </w:rPr>
        <w:t>Не то щоб навіть змушували. Як я передовик виробництва, я зобов’язана була ходити в хор. Це як я не піду, то директор приїде і скаже: «Ну як це тобі не соромно? Ти ч</w:t>
      </w:r>
      <w:r w:rsidR="00B705F9" w:rsidRPr="00D05B43">
        <w:rPr>
          <w:rFonts w:ascii="Times New Roman" w:hAnsi="Times New Roman"/>
          <w:bCs/>
          <w:sz w:val="28"/>
          <w:szCs w:val="28"/>
          <w:lang w:val="uk-UA"/>
        </w:rPr>
        <w:t>ого не хочеш на хор ходити?», –</w:t>
      </w:r>
      <w:r w:rsidRPr="00D05B43">
        <w:rPr>
          <w:rFonts w:ascii="Times New Roman" w:hAnsi="Times New Roman"/>
          <w:bCs/>
          <w:sz w:val="28"/>
          <w:szCs w:val="28"/>
          <w:lang w:val="uk-UA"/>
        </w:rPr>
        <w:t xml:space="preserve"> говорила Світлана Пантеліївна. Відбувалися конкурси між цехами, кожен обирав пісню, виконання якої оцінювало журі, а за перші місця видавали грамоту та 5</w:t>
      </w:r>
      <w:r w:rsidR="009C67DC" w:rsidRPr="00D05B43">
        <w:rPr>
          <w:rFonts w:ascii="Times New Roman" w:hAnsi="Times New Roman"/>
          <w:bCs/>
          <w:sz w:val="28"/>
          <w:szCs w:val="28"/>
          <w:lang w:val="uk-UA"/>
        </w:rPr>
        <w:t>0 рублів, а за друге місце – 30</w:t>
      </w:r>
      <w:r w:rsidRPr="00D05B43">
        <w:rPr>
          <w:rStyle w:val="a8"/>
          <w:rFonts w:ascii="Times New Roman" w:hAnsi="Times New Roman"/>
          <w:bCs/>
          <w:sz w:val="28"/>
          <w:szCs w:val="28"/>
          <w:lang w:val="uk-UA"/>
        </w:rPr>
        <w:footnoteReference w:id="180"/>
      </w:r>
      <w:r w:rsidR="009C67DC" w:rsidRPr="00D05B43">
        <w:rPr>
          <w:rFonts w:ascii="Times New Roman" w:hAnsi="Times New Roman"/>
          <w:bCs/>
          <w:sz w:val="28"/>
          <w:szCs w:val="28"/>
          <w:lang w:val="uk-UA"/>
        </w:rPr>
        <w:t>.</w:t>
      </w:r>
      <w:r w:rsidR="0096702D" w:rsidRPr="00D05B43">
        <w:rPr>
          <w:rFonts w:ascii="Times New Roman" w:hAnsi="Times New Roman"/>
          <w:bCs/>
          <w:sz w:val="28"/>
          <w:szCs w:val="28"/>
          <w:lang w:val="uk-UA"/>
        </w:rPr>
        <w:t xml:space="preserve"> Неодноразово підіймалося питання </w:t>
      </w:r>
      <w:r w:rsidR="0096702D" w:rsidRPr="00D05B43">
        <w:rPr>
          <w:rFonts w:ascii="Times New Roman" w:hAnsi="Times New Roman"/>
          <w:bCs/>
          <w:sz w:val="28"/>
          <w:szCs w:val="28"/>
          <w:lang w:val="uk-UA"/>
        </w:rPr>
        <w:lastRenderedPageBreak/>
        <w:t xml:space="preserve">про розвиток Нестерянського клубу. Житель </w:t>
      </w:r>
      <w:r w:rsidR="009C67DC" w:rsidRPr="00D05B43">
        <w:rPr>
          <w:rFonts w:ascii="Times New Roman" w:hAnsi="Times New Roman"/>
          <w:bCs/>
          <w:sz w:val="28"/>
          <w:szCs w:val="28"/>
          <w:lang w:val="uk-UA"/>
        </w:rPr>
        <w:t xml:space="preserve">В.Є. </w:t>
      </w:r>
      <w:r w:rsidR="0096702D" w:rsidRPr="00D05B43">
        <w:rPr>
          <w:rFonts w:ascii="Times New Roman" w:hAnsi="Times New Roman"/>
          <w:bCs/>
          <w:sz w:val="28"/>
          <w:szCs w:val="28"/>
          <w:lang w:val="uk-UA"/>
        </w:rPr>
        <w:t>Гнилий зауважував, що робота в клубі проводиться недостатн</w:t>
      </w:r>
      <w:r w:rsidR="009C67DC" w:rsidRPr="00D05B43">
        <w:rPr>
          <w:rFonts w:ascii="Times New Roman" w:hAnsi="Times New Roman"/>
          <w:bCs/>
          <w:sz w:val="28"/>
          <w:szCs w:val="28"/>
          <w:lang w:val="uk-UA"/>
        </w:rPr>
        <w:t>ьо, молоді немає де відпочивати</w:t>
      </w:r>
      <w:r w:rsidR="0096702D" w:rsidRPr="00D05B43">
        <w:rPr>
          <w:rStyle w:val="a8"/>
          <w:rFonts w:ascii="Times New Roman" w:hAnsi="Times New Roman"/>
          <w:bCs/>
          <w:sz w:val="28"/>
          <w:szCs w:val="28"/>
          <w:lang w:val="uk-UA"/>
        </w:rPr>
        <w:footnoteReference w:id="181"/>
      </w:r>
      <w:r w:rsidR="009C67DC" w:rsidRPr="00D05B43">
        <w:rPr>
          <w:rFonts w:ascii="Times New Roman" w:hAnsi="Times New Roman"/>
          <w:bCs/>
          <w:sz w:val="28"/>
          <w:szCs w:val="28"/>
          <w:lang w:val="uk-UA"/>
        </w:rPr>
        <w:t>.</w:t>
      </w:r>
    </w:p>
    <w:p w14:paraId="714AEAD5" w14:textId="621A0887" w:rsidR="000C3B02" w:rsidRPr="00D05B43" w:rsidRDefault="000C3B02" w:rsidP="00C16635">
      <w:pPr>
        <w:spacing w:after="0" w:line="360" w:lineRule="auto"/>
        <w:ind w:firstLine="709"/>
        <w:jc w:val="both"/>
        <w:rPr>
          <w:rFonts w:ascii="Times New Roman" w:hAnsi="Times New Roman"/>
          <w:bCs/>
          <w:sz w:val="28"/>
          <w:szCs w:val="28"/>
          <w:lang w:val="uk-UA"/>
        </w:rPr>
      </w:pPr>
      <w:r w:rsidRPr="00D05B43">
        <w:rPr>
          <w:rFonts w:ascii="Times New Roman" w:hAnsi="Times New Roman"/>
          <w:bCs/>
          <w:sz w:val="28"/>
          <w:szCs w:val="28"/>
          <w:lang w:val="uk-UA"/>
        </w:rPr>
        <w:t xml:space="preserve">В 70-х та 80-х роках в клубі по вулиці Перемоги діяв невеликий кінотеатр. Дорослі жителі села за 20 копійок, а діти за 5 могли подивитись 2-3 рази на тиждень переглядати фільми. Як згадувала </w:t>
      </w:r>
      <w:r w:rsidR="009C67DC" w:rsidRPr="00D05B43">
        <w:rPr>
          <w:rFonts w:ascii="Times New Roman" w:hAnsi="Times New Roman"/>
          <w:bCs/>
          <w:sz w:val="28"/>
          <w:szCs w:val="28"/>
          <w:lang w:val="uk-UA"/>
        </w:rPr>
        <w:t>К. І. </w:t>
      </w:r>
      <w:r w:rsidRPr="00D05B43">
        <w:rPr>
          <w:rFonts w:ascii="Times New Roman" w:hAnsi="Times New Roman"/>
          <w:bCs/>
          <w:sz w:val="28"/>
          <w:szCs w:val="28"/>
          <w:lang w:val="uk-UA"/>
        </w:rPr>
        <w:t>Дернова, в залі стояла кіноустановка, а трохи далі – невелика будка із іншою апаратурою. Привозили бобіни із записаними фільмами, які і демонстрували селянам. Катерина Іванівна, яка працювала в кінотеатрі касиром, сміючись зізнавалась, що друзів можна було п</w:t>
      </w:r>
      <w:r w:rsidR="009C67DC" w:rsidRPr="00D05B43">
        <w:rPr>
          <w:rFonts w:ascii="Times New Roman" w:hAnsi="Times New Roman"/>
          <w:bCs/>
          <w:sz w:val="28"/>
          <w:szCs w:val="28"/>
          <w:lang w:val="uk-UA"/>
        </w:rPr>
        <w:t>устити і безоплатно, по «блату»</w:t>
      </w:r>
      <w:r w:rsidRPr="00D05B43">
        <w:rPr>
          <w:rStyle w:val="a8"/>
          <w:rFonts w:ascii="Times New Roman" w:hAnsi="Times New Roman"/>
          <w:bCs/>
          <w:sz w:val="28"/>
          <w:szCs w:val="28"/>
          <w:lang w:val="uk-UA"/>
        </w:rPr>
        <w:footnoteReference w:id="182"/>
      </w:r>
      <w:r w:rsidR="009C67DC" w:rsidRPr="00D05B43">
        <w:rPr>
          <w:rFonts w:ascii="Times New Roman" w:hAnsi="Times New Roman"/>
          <w:bCs/>
          <w:sz w:val="28"/>
          <w:szCs w:val="28"/>
          <w:lang w:val="uk-UA"/>
        </w:rPr>
        <w:t>.</w:t>
      </w:r>
    </w:p>
    <w:p w14:paraId="60B61FB0" w14:textId="44743CFC" w:rsidR="00CC5C18" w:rsidRPr="00D05B43" w:rsidRDefault="00CC5C18" w:rsidP="00C16635">
      <w:pPr>
        <w:spacing w:after="0" w:line="360" w:lineRule="auto"/>
        <w:ind w:firstLine="709"/>
        <w:jc w:val="both"/>
        <w:rPr>
          <w:rFonts w:ascii="Times New Roman" w:hAnsi="Times New Roman"/>
          <w:bCs/>
          <w:sz w:val="28"/>
          <w:szCs w:val="28"/>
          <w:lang w:val="uk-UA"/>
        </w:rPr>
      </w:pPr>
      <w:r w:rsidRPr="00D05B43">
        <w:rPr>
          <w:rFonts w:ascii="Times New Roman" w:hAnsi="Times New Roman"/>
          <w:bCs/>
          <w:sz w:val="28"/>
          <w:szCs w:val="28"/>
          <w:lang w:val="uk-UA"/>
        </w:rPr>
        <w:t xml:space="preserve">В 1988 </w:t>
      </w:r>
      <w:r w:rsidR="00391354" w:rsidRPr="00D05B43">
        <w:rPr>
          <w:rFonts w:ascii="Times New Roman" w:hAnsi="Times New Roman"/>
          <w:bCs/>
          <w:sz w:val="28"/>
          <w:szCs w:val="28"/>
          <w:lang w:val="uk-UA"/>
        </w:rPr>
        <w:t xml:space="preserve">р. </w:t>
      </w:r>
      <w:r w:rsidRPr="00D05B43">
        <w:rPr>
          <w:rFonts w:ascii="Times New Roman" w:hAnsi="Times New Roman"/>
          <w:bCs/>
          <w:sz w:val="28"/>
          <w:szCs w:val="28"/>
          <w:lang w:val="uk-UA"/>
        </w:rPr>
        <w:t xml:space="preserve">було відкрито Будинок культури у Нестерянці. Затишна триповерхова споруда містила концертну залу із великою сценою, репетиційні зали, костюмерну, спортивний зал, декілька аудиторій для </w:t>
      </w:r>
      <w:r w:rsidR="009C67DC" w:rsidRPr="00D05B43">
        <w:rPr>
          <w:rFonts w:ascii="Times New Roman" w:hAnsi="Times New Roman"/>
          <w:bCs/>
          <w:sz w:val="28"/>
          <w:szCs w:val="28"/>
          <w:lang w:val="uk-UA"/>
        </w:rPr>
        <w:t>проведення гуртків, музей тощо</w:t>
      </w:r>
      <w:r w:rsidRPr="00D05B43">
        <w:rPr>
          <w:rStyle w:val="a8"/>
          <w:rFonts w:ascii="Times New Roman" w:hAnsi="Times New Roman"/>
          <w:bCs/>
          <w:sz w:val="28"/>
          <w:szCs w:val="28"/>
          <w:lang w:val="uk-UA"/>
        </w:rPr>
        <w:footnoteReference w:id="183"/>
      </w:r>
      <w:r w:rsidR="009C67DC" w:rsidRPr="00D05B43">
        <w:rPr>
          <w:rFonts w:ascii="Times New Roman" w:hAnsi="Times New Roman"/>
          <w:bCs/>
          <w:sz w:val="28"/>
          <w:szCs w:val="28"/>
          <w:lang w:val="uk-UA"/>
        </w:rPr>
        <w:t>.</w:t>
      </w:r>
    </w:p>
    <w:p w14:paraId="420EEAF6" w14:textId="46084271" w:rsidR="00465CB1" w:rsidRPr="00D05B43" w:rsidRDefault="00465CB1" w:rsidP="00C16635">
      <w:pPr>
        <w:spacing w:after="0" w:line="360" w:lineRule="auto"/>
        <w:ind w:firstLine="709"/>
        <w:jc w:val="both"/>
        <w:rPr>
          <w:rFonts w:ascii="Times New Roman" w:hAnsi="Times New Roman"/>
          <w:bCs/>
          <w:sz w:val="28"/>
          <w:szCs w:val="28"/>
          <w:lang w:val="uk-UA"/>
        </w:rPr>
      </w:pPr>
      <w:r w:rsidRPr="00D05B43">
        <w:rPr>
          <w:rFonts w:ascii="Times New Roman" w:hAnsi="Times New Roman"/>
          <w:bCs/>
          <w:sz w:val="28"/>
          <w:szCs w:val="28"/>
          <w:lang w:val="uk-UA"/>
        </w:rPr>
        <w:t>Отже, зі збільшенням кількості населення та розуміння влади про необхідність створення сприятливих умов для естетичного та культурного розвитку селян, будувалися нові заклади культури, поповнювалися бібліотеки тощо.</w:t>
      </w:r>
      <w:r w:rsidR="009C67DC" w:rsidRPr="00D05B43">
        <w:rPr>
          <w:rFonts w:ascii="Times New Roman" w:hAnsi="Times New Roman"/>
          <w:bCs/>
          <w:sz w:val="28"/>
          <w:szCs w:val="28"/>
          <w:lang w:val="uk-UA"/>
        </w:rPr>
        <w:t xml:space="preserve"> Культурна діяльність була тісно пов'язана із роботою в радгоспі – брати участь в концертах чи конкурсах людей фактично змушували, хоча і містились ел</w:t>
      </w:r>
      <w:r w:rsidR="002E0DDC" w:rsidRPr="00D05B43">
        <w:rPr>
          <w:rFonts w:ascii="Times New Roman" w:hAnsi="Times New Roman"/>
          <w:bCs/>
          <w:sz w:val="28"/>
          <w:szCs w:val="28"/>
          <w:lang w:val="uk-UA"/>
        </w:rPr>
        <w:t>е</w:t>
      </w:r>
      <w:r w:rsidR="009C67DC" w:rsidRPr="00D05B43">
        <w:rPr>
          <w:rFonts w:ascii="Times New Roman" w:hAnsi="Times New Roman"/>
          <w:bCs/>
          <w:sz w:val="28"/>
          <w:szCs w:val="28"/>
          <w:lang w:val="uk-UA"/>
        </w:rPr>
        <w:t xml:space="preserve">менти фінансової мотивації. В рамках антирелігійної кампанії СРСР жителям села було заборенено хрестити дітей. Керівництво це відстежувало та словесно карало. Попри існування бібліотек – діяльність їх була направлена здебільшого на поширення комуністичної пропаганди, для отримання освіти ж літератури не вистачало. </w:t>
      </w:r>
      <w:r w:rsidR="002E0DDC" w:rsidRPr="00D05B43">
        <w:rPr>
          <w:rFonts w:ascii="Times New Roman" w:hAnsi="Times New Roman"/>
          <w:bCs/>
          <w:sz w:val="28"/>
          <w:szCs w:val="28"/>
          <w:lang w:val="uk-UA"/>
        </w:rPr>
        <w:t>Частим явищем було втручання в особисте життя громадян, як наприклад, вимога публічних пояснень причини алкоголізму, де нормальним для депутатів було ще й обговорити привселюдно сімейні проблеми «звинувачуваного». Отже, попри позитивні зрушення в розвитку культурного ж</w:t>
      </w:r>
      <w:r w:rsidR="00E526B2" w:rsidRPr="00D05B43">
        <w:rPr>
          <w:rFonts w:ascii="Times New Roman" w:hAnsi="Times New Roman"/>
          <w:bCs/>
          <w:sz w:val="28"/>
          <w:szCs w:val="28"/>
          <w:lang w:val="uk-UA"/>
        </w:rPr>
        <w:t>иття села, було і достатньо міну</w:t>
      </w:r>
      <w:r w:rsidR="00645CA5">
        <w:rPr>
          <w:rFonts w:ascii="Times New Roman" w:hAnsi="Times New Roman"/>
          <w:bCs/>
          <w:sz w:val="28"/>
          <w:szCs w:val="28"/>
          <w:lang w:val="uk-UA"/>
        </w:rPr>
        <w:t>сів в його організації.</w:t>
      </w:r>
    </w:p>
    <w:p w14:paraId="535D7C39" w14:textId="4D940901" w:rsidR="001A4456" w:rsidRPr="00D05B43" w:rsidRDefault="00D95301" w:rsidP="00AA7F9D">
      <w:pPr>
        <w:spacing w:after="0" w:line="360" w:lineRule="auto"/>
        <w:jc w:val="center"/>
        <w:rPr>
          <w:rFonts w:ascii="Times New Roman" w:hAnsi="Times New Roman"/>
          <w:b/>
          <w:bCs/>
          <w:sz w:val="28"/>
          <w:szCs w:val="28"/>
          <w:lang w:val="uk-UA"/>
        </w:rPr>
      </w:pPr>
      <w:r w:rsidRPr="00D05B43">
        <w:rPr>
          <w:rFonts w:ascii="Times New Roman" w:hAnsi="Times New Roman"/>
          <w:b/>
          <w:bCs/>
          <w:sz w:val="28"/>
          <w:szCs w:val="28"/>
          <w:lang w:val="uk-UA"/>
        </w:rPr>
        <w:lastRenderedPageBreak/>
        <w:t xml:space="preserve">РОЗДІЛ 4 </w:t>
      </w:r>
    </w:p>
    <w:p w14:paraId="2A23704B" w14:textId="04E44595" w:rsidR="000C3B02" w:rsidRDefault="00D95301" w:rsidP="00AA7F9D">
      <w:pPr>
        <w:spacing w:after="0" w:line="360" w:lineRule="auto"/>
        <w:jc w:val="center"/>
        <w:rPr>
          <w:rFonts w:ascii="Times New Roman" w:hAnsi="Times New Roman"/>
          <w:b/>
          <w:bCs/>
          <w:sz w:val="28"/>
          <w:szCs w:val="28"/>
          <w:lang w:val="uk-UA"/>
        </w:rPr>
      </w:pPr>
      <w:r w:rsidRPr="00D05B43">
        <w:rPr>
          <w:rFonts w:ascii="Times New Roman" w:hAnsi="Times New Roman"/>
          <w:b/>
          <w:bCs/>
          <w:sz w:val="28"/>
          <w:szCs w:val="28"/>
          <w:lang w:val="uk-UA"/>
        </w:rPr>
        <w:t>НЕСТЕРЯНКА: ВІД ПРОГОЛОШЕННЯ НЕЗАЛЕЖНОЇ УКРАЇНИ ДО ПОВНОМАСШТАБНОГО ВТОРГНЕННЯ РОСІЇ</w:t>
      </w:r>
    </w:p>
    <w:p w14:paraId="45E9C643" w14:textId="77777777" w:rsidR="00645CA5" w:rsidRPr="00D05B43" w:rsidRDefault="00645CA5" w:rsidP="00AA7F9D">
      <w:pPr>
        <w:spacing w:after="0" w:line="360" w:lineRule="auto"/>
        <w:jc w:val="center"/>
        <w:rPr>
          <w:rFonts w:ascii="Times New Roman" w:hAnsi="Times New Roman"/>
          <w:b/>
          <w:bCs/>
          <w:sz w:val="28"/>
          <w:szCs w:val="28"/>
          <w:lang w:val="uk-UA"/>
        </w:rPr>
      </w:pPr>
    </w:p>
    <w:p w14:paraId="36CD6DFC" w14:textId="1A805F6F" w:rsidR="001A4456" w:rsidRPr="00D05B43" w:rsidRDefault="001A4456" w:rsidP="00AA7F9D">
      <w:pPr>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lang w:val="uk-UA"/>
        </w:rPr>
        <w:t xml:space="preserve">4.1. </w:t>
      </w:r>
      <w:r w:rsidR="00F63A72" w:rsidRPr="00D05B43">
        <w:rPr>
          <w:rFonts w:ascii="Times New Roman" w:hAnsi="Times New Roman"/>
          <w:b/>
          <w:sz w:val="28"/>
          <w:szCs w:val="28"/>
          <w:lang w:val="uk-UA"/>
        </w:rPr>
        <w:t xml:space="preserve">Основні суспільні зміни у Нестерянці від 1991 до 2014 </w:t>
      </w:r>
      <w:r w:rsidR="00391354" w:rsidRPr="00D05B43">
        <w:rPr>
          <w:rFonts w:ascii="Times New Roman" w:hAnsi="Times New Roman"/>
          <w:b/>
          <w:sz w:val="28"/>
          <w:szCs w:val="28"/>
          <w:lang w:val="uk-UA"/>
        </w:rPr>
        <w:t xml:space="preserve">р. </w:t>
      </w:r>
    </w:p>
    <w:p w14:paraId="3182FDD7" w14:textId="5E3A9E5A" w:rsidR="00ED479B" w:rsidRPr="00D05B43" w:rsidRDefault="00ED479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Події серпня 1991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були підтримані жителями села Нестерянки. Як згадували і старожили села, і їхні діти – населення брало активну участь у референдумі в грудні того ж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Pr="00D05B43">
        <w:rPr>
          <w:rFonts w:ascii="Times New Roman" w:hAnsi="Times New Roman"/>
          <w:sz w:val="28"/>
          <w:szCs w:val="28"/>
          <w:lang w:val="uk-UA"/>
        </w:rPr>
        <w:t xml:space="preserve"> Першим головою сільської ради тоді став </w:t>
      </w:r>
      <w:r w:rsidR="00A27F65" w:rsidRPr="00D05B43">
        <w:rPr>
          <w:rFonts w:ascii="Times New Roman" w:hAnsi="Times New Roman"/>
          <w:sz w:val="28"/>
          <w:szCs w:val="28"/>
          <w:lang w:val="uk-UA"/>
        </w:rPr>
        <w:t>В. П. </w:t>
      </w:r>
      <w:r w:rsidR="002E0DDC" w:rsidRPr="00D05B43">
        <w:rPr>
          <w:rFonts w:ascii="Times New Roman" w:hAnsi="Times New Roman"/>
          <w:sz w:val="28"/>
          <w:szCs w:val="28"/>
          <w:lang w:val="uk-UA"/>
        </w:rPr>
        <w:t xml:space="preserve"> </w:t>
      </w:r>
      <w:r w:rsidRPr="00D05B43">
        <w:rPr>
          <w:rFonts w:ascii="Times New Roman" w:hAnsi="Times New Roman"/>
          <w:sz w:val="28"/>
          <w:szCs w:val="28"/>
          <w:lang w:val="uk-UA"/>
        </w:rPr>
        <w:t>Бівалькевич.</w:t>
      </w:r>
    </w:p>
    <w:p w14:paraId="6A066814" w14:textId="02BBFD9F" w:rsidR="000C3B02" w:rsidRPr="00D05B43" w:rsidRDefault="00ED479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середині дев’яностих років всю Україну охопила криза. Застала вона і село Нестерянка. Як згадував </w:t>
      </w:r>
      <w:r w:rsidR="002E0DDC" w:rsidRPr="00D05B43">
        <w:rPr>
          <w:rFonts w:ascii="Times New Roman" w:hAnsi="Times New Roman"/>
          <w:sz w:val="28"/>
          <w:szCs w:val="28"/>
          <w:lang w:val="uk-UA"/>
        </w:rPr>
        <w:t>Р. </w:t>
      </w:r>
      <w:r w:rsidR="002E0DDC" w:rsidRPr="00D05B43">
        <w:rPr>
          <w:rFonts w:ascii="Times New Roman" w:hAnsi="Times New Roman"/>
          <w:sz w:val="28"/>
          <w:szCs w:val="28"/>
        </w:rPr>
        <w:t>В.</w:t>
      </w:r>
      <w:r w:rsidRPr="00D05B43">
        <w:rPr>
          <w:rFonts w:ascii="Times New Roman" w:hAnsi="Times New Roman"/>
          <w:sz w:val="28"/>
          <w:szCs w:val="28"/>
          <w:lang w:val="uk-UA"/>
        </w:rPr>
        <w:t xml:space="preserve"> Каплун: часи були важкі, зарплатню грошима не виплачували, доводилось</w:t>
      </w:r>
      <w:r w:rsidR="002E0DDC" w:rsidRPr="00D05B43">
        <w:rPr>
          <w:rFonts w:ascii="Times New Roman" w:hAnsi="Times New Roman"/>
          <w:sz w:val="28"/>
          <w:szCs w:val="28"/>
          <w:lang w:val="uk-UA"/>
        </w:rPr>
        <w:t xml:space="preserve"> тримати величезні господарства</w:t>
      </w:r>
      <w:r w:rsidRPr="00D05B43">
        <w:rPr>
          <w:rStyle w:val="a8"/>
          <w:rFonts w:ascii="Times New Roman" w:hAnsi="Times New Roman"/>
          <w:sz w:val="28"/>
          <w:szCs w:val="28"/>
          <w:lang w:val="uk-UA"/>
        </w:rPr>
        <w:footnoteReference w:id="184"/>
      </w:r>
      <w:r w:rsidR="002E0DDC" w:rsidRPr="00D05B43">
        <w:rPr>
          <w:rFonts w:ascii="Times New Roman" w:hAnsi="Times New Roman"/>
          <w:sz w:val="28"/>
          <w:szCs w:val="28"/>
          <w:lang w:val="uk-UA"/>
        </w:rPr>
        <w:t>.</w:t>
      </w:r>
      <w:r w:rsidR="00EB5963" w:rsidRPr="00D05B43">
        <w:rPr>
          <w:rFonts w:ascii="Times New Roman" w:hAnsi="Times New Roman"/>
          <w:sz w:val="28"/>
          <w:szCs w:val="28"/>
          <w:lang w:val="uk-UA"/>
        </w:rPr>
        <w:t xml:space="preserve"> </w:t>
      </w:r>
    </w:p>
    <w:p w14:paraId="5BA18DF9" w14:textId="73DF9CD2" w:rsidR="00ED479B" w:rsidRPr="00D05B43" w:rsidRDefault="00ED479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Птахофабрика в рамках приватизації перейшла в приватні руки. </w:t>
      </w:r>
      <w:r w:rsidR="008A199A" w:rsidRPr="00D05B43">
        <w:rPr>
          <w:rFonts w:ascii="Times New Roman" w:hAnsi="Times New Roman"/>
          <w:sz w:val="28"/>
          <w:szCs w:val="28"/>
          <w:lang w:val="uk-UA"/>
        </w:rPr>
        <w:t>Розподіл акцій відбувався за принципом величини робочого стажу. На відміну, від багатьох господарств, де директори мали 51% акцій або ж 50% і одна акція, Нестерянська птахофабрика подібним принципом не скористалась. Сталось так, що деякі звичайні працівник</w:t>
      </w:r>
      <w:r w:rsidR="00780D1E" w:rsidRPr="00D05B43">
        <w:rPr>
          <w:rFonts w:ascii="Times New Roman" w:hAnsi="Times New Roman"/>
          <w:sz w:val="28"/>
          <w:szCs w:val="28"/>
          <w:lang w:val="uk-UA"/>
        </w:rPr>
        <w:t>и</w:t>
      </w:r>
      <w:r w:rsidR="008A199A" w:rsidRPr="00D05B43">
        <w:rPr>
          <w:rFonts w:ascii="Times New Roman" w:hAnsi="Times New Roman"/>
          <w:sz w:val="28"/>
          <w:szCs w:val="28"/>
          <w:lang w:val="uk-UA"/>
        </w:rPr>
        <w:t>, що мали більший стаж за стаж директора виробництва, відповідно</w:t>
      </w:r>
      <w:r w:rsidR="002E0DDC" w:rsidRPr="00D05B43">
        <w:rPr>
          <w:rFonts w:ascii="Times New Roman" w:hAnsi="Times New Roman"/>
          <w:sz w:val="28"/>
          <w:szCs w:val="28"/>
          <w:lang w:val="uk-UA"/>
        </w:rPr>
        <w:t xml:space="preserve"> мали і більшу кількість акцій</w:t>
      </w:r>
      <w:r w:rsidR="008A199A" w:rsidRPr="00D05B43">
        <w:rPr>
          <w:rStyle w:val="a8"/>
          <w:rFonts w:ascii="Times New Roman" w:hAnsi="Times New Roman"/>
          <w:sz w:val="28"/>
          <w:szCs w:val="28"/>
          <w:lang w:val="uk-UA"/>
        </w:rPr>
        <w:footnoteReference w:id="185"/>
      </w:r>
      <w:r w:rsidR="002E0DDC" w:rsidRPr="00D05B43">
        <w:rPr>
          <w:rFonts w:ascii="Times New Roman" w:hAnsi="Times New Roman"/>
          <w:sz w:val="28"/>
          <w:szCs w:val="28"/>
          <w:lang w:val="uk-UA"/>
        </w:rPr>
        <w:t>.</w:t>
      </w:r>
      <w:r w:rsidR="008A199A" w:rsidRPr="00D05B43">
        <w:rPr>
          <w:rFonts w:ascii="Times New Roman" w:hAnsi="Times New Roman"/>
          <w:sz w:val="28"/>
          <w:szCs w:val="28"/>
          <w:lang w:val="uk-UA"/>
        </w:rPr>
        <w:t xml:space="preserve"> Серед всіх жителів села відбулася і так звана «розпайовка» – надання кожному жителю паю певного розміру. Але за законодавством окрім землі, колишні радгоспники мали отримати і певну кількість техніки, яка на момент цього процесу кудись зникла. Налагоджуватись ситуація стала десь вже у 1998-1999 рр. </w:t>
      </w:r>
      <w:r w:rsidR="008A199A" w:rsidRPr="00D05B43">
        <w:rPr>
          <w:rStyle w:val="a8"/>
          <w:rFonts w:ascii="Times New Roman" w:hAnsi="Times New Roman"/>
          <w:sz w:val="28"/>
          <w:szCs w:val="28"/>
          <w:lang w:val="uk-UA"/>
        </w:rPr>
        <w:footnoteReference w:id="186"/>
      </w:r>
      <w:r w:rsidR="002E0DDC" w:rsidRPr="00D05B43">
        <w:rPr>
          <w:rFonts w:ascii="Times New Roman" w:hAnsi="Times New Roman"/>
          <w:sz w:val="28"/>
          <w:szCs w:val="28"/>
          <w:lang w:val="uk-UA"/>
        </w:rPr>
        <w:t>.</w:t>
      </w:r>
      <w:r w:rsidR="008A199A" w:rsidRPr="00D05B43">
        <w:rPr>
          <w:rFonts w:ascii="Times New Roman" w:hAnsi="Times New Roman"/>
          <w:sz w:val="28"/>
          <w:szCs w:val="28"/>
          <w:lang w:val="uk-UA"/>
        </w:rPr>
        <w:t xml:space="preserve"> На цей час головою сільради вже була </w:t>
      </w:r>
      <w:r w:rsidR="00645CA5" w:rsidRPr="00D05B43">
        <w:rPr>
          <w:rFonts w:ascii="Times New Roman" w:hAnsi="Times New Roman"/>
          <w:sz w:val="28"/>
          <w:szCs w:val="28"/>
          <w:lang w:val="uk-UA"/>
        </w:rPr>
        <w:t xml:space="preserve">Людмила Михайлівна </w:t>
      </w:r>
      <w:r w:rsidR="008A199A" w:rsidRPr="00D05B43">
        <w:rPr>
          <w:rFonts w:ascii="Times New Roman" w:hAnsi="Times New Roman"/>
          <w:sz w:val="28"/>
          <w:szCs w:val="28"/>
          <w:lang w:val="uk-UA"/>
        </w:rPr>
        <w:t>Щербина.</w:t>
      </w:r>
    </w:p>
    <w:p w14:paraId="7386A883" w14:textId="2D47B1BF" w:rsidR="008A199A" w:rsidRPr="00D05B43" w:rsidRDefault="008A199A"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10 лютого 2000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було створено Товариство з обмеженою відповідальністю НІКА, директором якої став колишній директор птахорадгоспу </w:t>
      </w:r>
      <w:r w:rsidR="002E0DDC" w:rsidRPr="00D05B43">
        <w:rPr>
          <w:rFonts w:ascii="Times New Roman" w:hAnsi="Times New Roman"/>
          <w:sz w:val="28"/>
          <w:szCs w:val="28"/>
          <w:lang w:val="uk-UA"/>
        </w:rPr>
        <w:t>Я. В. </w:t>
      </w:r>
      <w:r w:rsidRPr="00D05B43">
        <w:rPr>
          <w:rFonts w:ascii="Times New Roman" w:hAnsi="Times New Roman"/>
          <w:sz w:val="28"/>
          <w:szCs w:val="28"/>
          <w:lang w:val="uk-UA"/>
        </w:rPr>
        <w:t xml:space="preserve">Шкарупило. Підприємство є успішним і досі, і навіть під час Повномасштабного вторгення продовжує свою діяльність. Основним видом діяльності товариства є вирощування зернових культур (крім рису), бобових культур і насіння олійних </w:t>
      </w:r>
      <w:r w:rsidRPr="00D05B43">
        <w:rPr>
          <w:rFonts w:ascii="Times New Roman" w:hAnsi="Times New Roman"/>
          <w:sz w:val="28"/>
          <w:szCs w:val="28"/>
          <w:lang w:val="uk-UA"/>
        </w:rPr>
        <w:lastRenderedPageBreak/>
        <w:t>культур, допоміжними ж – розведення свиней, допоміжна діяльність у рослинництві, виробництво м'яса</w:t>
      </w:r>
      <w:r w:rsidRPr="00D05B43">
        <w:rPr>
          <w:rStyle w:val="a8"/>
          <w:rFonts w:ascii="Times New Roman" w:hAnsi="Times New Roman"/>
          <w:sz w:val="28"/>
          <w:szCs w:val="28"/>
          <w:lang w:val="uk-UA"/>
        </w:rPr>
        <w:footnoteReference w:id="187"/>
      </w:r>
      <w:r w:rsidR="002E0DDC" w:rsidRPr="00D05B43">
        <w:rPr>
          <w:rFonts w:ascii="Times New Roman" w:hAnsi="Times New Roman"/>
          <w:sz w:val="28"/>
          <w:szCs w:val="28"/>
          <w:lang w:val="uk-UA"/>
        </w:rPr>
        <w:t>.</w:t>
      </w:r>
    </w:p>
    <w:p w14:paraId="08A44894" w14:textId="3B432B68" w:rsidR="008A199A" w:rsidRPr="00D05B43" w:rsidRDefault="008A199A"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19 липня 2005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було утворено</w:t>
      </w:r>
      <w:r w:rsidR="007C0407" w:rsidRPr="00D05B43">
        <w:rPr>
          <w:rFonts w:ascii="Times New Roman" w:hAnsi="Times New Roman"/>
          <w:sz w:val="28"/>
          <w:szCs w:val="28"/>
          <w:lang w:val="uk-UA"/>
        </w:rPr>
        <w:t xml:space="preserve"> відкрите акціонерне товариство</w:t>
      </w:r>
      <w:r w:rsidRPr="00D05B43">
        <w:rPr>
          <w:rFonts w:ascii="Times New Roman" w:hAnsi="Times New Roman"/>
          <w:sz w:val="28"/>
          <w:szCs w:val="28"/>
          <w:lang w:val="uk-UA"/>
        </w:rPr>
        <w:t xml:space="preserve"> </w:t>
      </w:r>
      <w:r w:rsidR="007C0407" w:rsidRPr="00D05B43">
        <w:rPr>
          <w:rFonts w:ascii="Times New Roman" w:hAnsi="Times New Roman"/>
          <w:sz w:val="28"/>
          <w:szCs w:val="28"/>
          <w:lang w:val="uk-UA"/>
        </w:rPr>
        <w:t>«</w:t>
      </w:r>
      <w:r w:rsidRPr="00D05B43">
        <w:rPr>
          <w:rFonts w:ascii="Times New Roman" w:hAnsi="Times New Roman"/>
          <w:sz w:val="28"/>
          <w:szCs w:val="28"/>
          <w:lang w:val="uk-UA"/>
        </w:rPr>
        <w:t>Нестерянськ</w:t>
      </w:r>
      <w:r w:rsidR="007C0407" w:rsidRPr="00D05B43">
        <w:rPr>
          <w:rFonts w:ascii="Times New Roman" w:hAnsi="Times New Roman"/>
          <w:sz w:val="28"/>
          <w:szCs w:val="28"/>
          <w:lang w:val="uk-UA"/>
        </w:rPr>
        <w:t>а</w:t>
      </w:r>
      <w:r w:rsidRPr="00D05B43">
        <w:rPr>
          <w:rFonts w:ascii="Times New Roman" w:hAnsi="Times New Roman"/>
          <w:sz w:val="28"/>
          <w:szCs w:val="28"/>
          <w:lang w:val="uk-UA"/>
        </w:rPr>
        <w:t xml:space="preserve"> птахофабрик</w:t>
      </w:r>
      <w:r w:rsidR="007C0407" w:rsidRPr="00D05B43">
        <w:rPr>
          <w:rFonts w:ascii="Times New Roman" w:hAnsi="Times New Roman"/>
          <w:sz w:val="28"/>
          <w:szCs w:val="28"/>
          <w:lang w:val="uk-UA"/>
        </w:rPr>
        <w:t>а»</w:t>
      </w:r>
      <w:r w:rsidRPr="00D05B43">
        <w:rPr>
          <w:rFonts w:ascii="Times New Roman" w:hAnsi="Times New Roman"/>
          <w:sz w:val="28"/>
          <w:szCs w:val="28"/>
          <w:lang w:val="uk-UA"/>
        </w:rPr>
        <w:t xml:space="preserve"> на базі виробництва птахорадгоспу «Оріхівський» </w:t>
      </w:r>
      <w:r w:rsidR="002E0DDC" w:rsidRPr="00D05B43">
        <w:rPr>
          <w:rFonts w:ascii="Times New Roman" w:hAnsi="Times New Roman"/>
          <w:sz w:val="28"/>
          <w:szCs w:val="28"/>
          <w:lang w:val="uk-UA"/>
        </w:rPr>
        <w:t>(</w:t>
      </w:r>
      <w:r w:rsidRPr="00D05B43">
        <w:rPr>
          <w:rFonts w:ascii="Times New Roman" w:hAnsi="Times New Roman"/>
          <w:sz w:val="28"/>
          <w:szCs w:val="28"/>
          <w:lang w:val="uk-UA"/>
        </w:rPr>
        <w:t>згодом перейменований у «Нестерянськ</w:t>
      </w:r>
      <w:r w:rsidR="007C0407" w:rsidRPr="00D05B43">
        <w:rPr>
          <w:rFonts w:ascii="Times New Roman" w:hAnsi="Times New Roman"/>
          <w:sz w:val="28"/>
          <w:szCs w:val="28"/>
          <w:lang w:val="uk-UA"/>
        </w:rPr>
        <w:t>и</w:t>
      </w:r>
      <w:r w:rsidRPr="00D05B43">
        <w:rPr>
          <w:rFonts w:ascii="Times New Roman" w:hAnsi="Times New Roman"/>
          <w:sz w:val="28"/>
          <w:szCs w:val="28"/>
          <w:lang w:val="uk-UA"/>
        </w:rPr>
        <w:t>й»)</w:t>
      </w:r>
      <w:r w:rsidR="007C0407" w:rsidRPr="00D05B43">
        <w:rPr>
          <w:rFonts w:ascii="Times New Roman" w:hAnsi="Times New Roman"/>
          <w:sz w:val="28"/>
          <w:szCs w:val="28"/>
          <w:lang w:val="uk-UA"/>
        </w:rPr>
        <w:t>. Його видами діяльності є вирощування свиней та птиці</w:t>
      </w:r>
      <w:r w:rsidR="002E0DDC" w:rsidRPr="00D05B43">
        <w:rPr>
          <w:rFonts w:ascii="Times New Roman" w:hAnsi="Times New Roman"/>
          <w:sz w:val="28"/>
          <w:szCs w:val="28"/>
          <w:lang w:val="uk-UA"/>
        </w:rPr>
        <w:t>. Нині виробництво призупинене</w:t>
      </w:r>
      <w:r w:rsidR="007C0407" w:rsidRPr="00D05B43">
        <w:rPr>
          <w:rStyle w:val="a8"/>
          <w:rFonts w:ascii="Times New Roman" w:hAnsi="Times New Roman"/>
          <w:sz w:val="28"/>
          <w:szCs w:val="28"/>
          <w:lang w:val="uk-UA"/>
        </w:rPr>
        <w:footnoteReference w:id="188"/>
      </w:r>
      <w:r w:rsidR="002E0DDC" w:rsidRPr="00D05B43">
        <w:rPr>
          <w:rFonts w:ascii="Times New Roman" w:hAnsi="Times New Roman"/>
          <w:sz w:val="28"/>
          <w:szCs w:val="28"/>
          <w:lang w:val="uk-UA"/>
        </w:rPr>
        <w:t>.</w:t>
      </w:r>
    </w:p>
    <w:p w14:paraId="20B4E348" w14:textId="77777777" w:rsidR="00AA7F9D" w:rsidRDefault="008B7946" w:rsidP="00AA7F9D">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Таким чином, ми дали коротку характеристику періоду 1991-2014 рр, зробивши акцент на економічній складовій розвитку села.</w:t>
      </w:r>
      <w:r w:rsidR="002E0DDC" w:rsidRPr="00D05B43">
        <w:rPr>
          <w:rFonts w:ascii="Times New Roman" w:hAnsi="Times New Roman"/>
          <w:sz w:val="28"/>
          <w:szCs w:val="28"/>
          <w:lang w:val="uk-UA"/>
        </w:rPr>
        <w:t xml:space="preserve"> Підприємства, що за радянської доби перебували у власності радгоспу – перейшли в приватні руки. </w:t>
      </w:r>
      <w:r w:rsidR="00E7169F" w:rsidRPr="00D05B43">
        <w:rPr>
          <w:rFonts w:ascii="Times New Roman" w:hAnsi="Times New Roman"/>
          <w:sz w:val="28"/>
          <w:szCs w:val="28"/>
          <w:lang w:val="uk-UA"/>
        </w:rPr>
        <w:t>Вже у ХХІ ст. сфера їхньої діяльності була розширена – окрім вирощування курей та продажу яєць, додалися свинарство, вирощування інших видів свійської птиці, рослинництво тощо.</w:t>
      </w:r>
    </w:p>
    <w:p w14:paraId="093FB557" w14:textId="77777777" w:rsidR="00AA7F9D" w:rsidRDefault="00AA7F9D" w:rsidP="00AA7F9D">
      <w:pPr>
        <w:spacing w:after="0" w:line="360" w:lineRule="auto"/>
        <w:ind w:firstLine="709"/>
        <w:jc w:val="both"/>
        <w:rPr>
          <w:rFonts w:ascii="Times New Roman" w:hAnsi="Times New Roman"/>
          <w:sz w:val="28"/>
          <w:szCs w:val="28"/>
          <w:lang w:val="uk-UA"/>
        </w:rPr>
      </w:pPr>
    </w:p>
    <w:p w14:paraId="0C4FF165" w14:textId="56800B56" w:rsidR="001C6CE6" w:rsidRPr="00D05B43" w:rsidRDefault="001C6CE6" w:rsidP="00AA7F9D">
      <w:pPr>
        <w:spacing w:after="0" w:line="360" w:lineRule="auto"/>
        <w:ind w:firstLine="709"/>
        <w:jc w:val="both"/>
        <w:rPr>
          <w:rFonts w:ascii="Times New Roman" w:hAnsi="Times New Roman"/>
          <w:b/>
          <w:sz w:val="28"/>
          <w:szCs w:val="28"/>
        </w:rPr>
      </w:pPr>
      <w:r w:rsidRPr="00D05B43">
        <w:rPr>
          <w:rFonts w:ascii="Times New Roman" w:hAnsi="Times New Roman"/>
          <w:b/>
          <w:sz w:val="28"/>
          <w:szCs w:val="28"/>
          <w:lang w:val="uk-UA"/>
        </w:rPr>
        <w:t xml:space="preserve">4.2. </w:t>
      </w:r>
      <w:r w:rsidR="00F63A72" w:rsidRPr="00D05B43">
        <w:rPr>
          <w:rFonts w:ascii="Times New Roman" w:hAnsi="Times New Roman"/>
          <w:b/>
          <w:sz w:val="28"/>
          <w:szCs w:val="28"/>
          <w:lang w:val="uk-UA"/>
        </w:rPr>
        <w:t>Вплив російсько-української війни н</w:t>
      </w:r>
      <w:r w:rsidR="00D95301">
        <w:rPr>
          <w:rFonts w:ascii="Times New Roman" w:hAnsi="Times New Roman"/>
          <w:b/>
          <w:sz w:val="28"/>
          <w:szCs w:val="28"/>
          <w:lang w:val="uk-UA"/>
        </w:rPr>
        <w:t>а життя Нестерянки (2014 – 2022 </w:t>
      </w:r>
      <w:r w:rsidR="00F63A72" w:rsidRPr="00D05B43">
        <w:rPr>
          <w:rFonts w:ascii="Times New Roman" w:hAnsi="Times New Roman"/>
          <w:b/>
          <w:sz w:val="28"/>
          <w:szCs w:val="28"/>
          <w:lang w:val="uk-UA"/>
        </w:rPr>
        <w:t>рр.)</w:t>
      </w:r>
    </w:p>
    <w:p w14:paraId="37C9F3A6" w14:textId="0275D62F" w:rsidR="007C0407" w:rsidRPr="00D05B43" w:rsidRDefault="0092253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Війна в Україні розпочалася для нестерянців ще в 2014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Pr="00D05B43">
        <w:rPr>
          <w:rFonts w:ascii="Times New Roman" w:hAnsi="Times New Roman"/>
          <w:sz w:val="28"/>
          <w:szCs w:val="28"/>
          <w:lang w:val="uk-UA"/>
        </w:rPr>
        <w:t xml:space="preserve"> Декілька жителів села стали на захист нашої Батьківщини</w:t>
      </w:r>
      <w:r w:rsidR="0053400B" w:rsidRPr="00D05B43">
        <w:rPr>
          <w:rFonts w:ascii="Times New Roman" w:hAnsi="Times New Roman"/>
          <w:sz w:val="28"/>
          <w:szCs w:val="28"/>
          <w:lang w:val="uk-UA"/>
        </w:rPr>
        <w:t xml:space="preserve">: це </w:t>
      </w:r>
      <w:r w:rsidR="0001629F" w:rsidRPr="00D05B43">
        <w:rPr>
          <w:rFonts w:ascii="Times New Roman" w:hAnsi="Times New Roman"/>
          <w:sz w:val="28"/>
          <w:szCs w:val="28"/>
          <w:lang w:val="uk-UA"/>
        </w:rPr>
        <w:t xml:space="preserve">Ігор </w:t>
      </w:r>
      <w:r w:rsidR="0053400B" w:rsidRPr="00D05B43">
        <w:rPr>
          <w:rFonts w:ascii="Times New Roman" w:hAnsi="Times New Roman"/>
          <w:sz w:val="28"/>
          <w:szCs w:val="28"/>
          <w:lang w:val="uk-UA"/>
        </w:rPr>
        <w:t xml:space="preserve">Білий, </w:t>
      </w:r>
      <w:r w:rsidR="0001629F" w:rsidRPr="00D05B43">
        <w:rPr>
          <w:rFonts w:ascii="Times New Roman" w:hAnsi="Times New Roman"/>
          <w:sz w:val="28"/>
          <w:szCs w:val="28"/>
          <w:lang w:val="uk-UA"/>
        </w:rPr>
        <w:t xml:space="preserve">Руслан </w:t>
      </w:r>
      <w:r w:rsidR="0053400B" w:rsidRPr="00D05B43">
        <w:rPr>
          <w:rFonts w:ascii="Times New Roman" w:hAnsi="Times New Roman"/>
          <w:sz w:val="28"/>
          <w:szCs w:val="28"/>
          <w:lang w:val="uk-UA"/>
        </w:rPr>
        <w:t xml:space="preserve">Каплун та ще один військовий, ім’я якого наразі назвати не можемо з мотивів безпеки. В кожному магазині села стояли коробки, куди місцеві жителі зносили консервацію та різні смаколики, які передавались для захисників на Донбас. Волонтери </w:t>
      </w:r>
      <w:r w:rsidR="00645CA5" w:rsidRPr="00D05B43">
        <w:rPr>
          <w:rFonts w:ascii="Times New Roman" w:hAnsi="Times New Roman"/>
          <w:sz w:val="28"/>
          <w:szCs w:val="28"/>
          <w:lang w:val="uk-UA"/>
        </w:rPr>
        <w:t xml:space="preserve">Наталія </w:t>
      </w:r>
      <w:r w:rsidR="0053400B" w:rsidRPr="00D05B43">
        <w:rPr>
          <w:rFonts w:ascii="Times New Roman" w:hAnsi="Times New Roman"/>
          <w:sz w:val="28"/>
          <w:szCs w:val="28"/>
          <w:lang w:val="uk-UA"/>
        </w:rPr>
        <w:t xml:space="preserve">Онищенко, </w:t>
      </w:r>
      <w:r w:rsidR="00645CA5" w:rsidRPr="00D05B43">
        <w:rPr>
          <w:rFonts w:ascii="Times New Roman" w:hAnsi="Times New Roman"/>
          <w:sz w:val="28"/>
          <w:szCs w:val="28"/>
          <w:lang w:val="uk-UA"/>
        </w:rPr>
        <w:t xml:space="preserve">Анна </w:t>
      </w:r>
      <w:r w:rsidR="0053400B" w:rsidRPr="00D05B43">
        <w:rPr>
          <w:rFonts w:ascii="Times New Roman" w:hAnsi="Times New Roman"/>
          <w:sz w:val="28"/>
          <w:szCs w:val="28"/>
          <w:lang w:val="uk-UA"/>
        </w:rPr>
        <w:t xml:space="preserve">Лазько, </w:t>
      </w:r>
      <w:r w:rsidR="00645CA5" w:rsidRPr="00D05B43">
        <w:rPr>
          <w:rFonts w:ascii="Times New Roman" w:hAnsi="Times New Roman"/>
          <w:sz w:val="28"/>
          <w:szCs w:val="28"/>
          <w:lang w:val="uk-UA"/>
        </w:rPr>
        <w:t xml:space="preserve">Ірина </w:t>
      </w:r>
      <w:r w:rsidR="0053400B" w:rsidRPr="00D05B43">
        <w:rPr>
          <w:rFonts w:ascii="Times New Roman" w:hAnsi="Times New Roman"/>
          <w:sz w:val="28"/>
          <w:szCs w:val="28"/>
          <w:lang w:val="uk-UA"/>
        </w:rPr>
        <w:t>Барановська неодноразово їздили на передову, щоб підтримати хлопців</w:t>
      </w:r>
      <w:r w:rsidR="00DC6E4C" w:rsidRPr="00D05B43">
        <w:rPr>
          <w:rFonts w:ascii="Times New Roman" w:hAnsi="Times New Roman"/>
          <w:sz w:val="28"/>
          <w:szCs w:val="28"/>
          <w:lang w:val="uk-UA"/>
        </w:rPr>
        <w:t>, передати подарунки та малюнки від дітей,</w:t>
      </w:r>
      <w:r w:rsidR="0053400B" w:rsidRPr="00D05B43">
        <w:rPr>
          <w:rFonts w:ascii="Times New Roman" w:hAnsi="Times New Roman"/>
          <w:sz w:val="28"/>
          <w:szCs w:val="28"/>
          <w:lang w:val="uk-UA"/>
        </w:rPr>
        <w:t xml:space="preserve"> надати їм допомогу.</w:t>
      </w:r>
      <w:r w:rsidR="00645CA5">
        <w:rPr>
          <w:rFonts w:ascii="Times New Roman" w:hAnsi="Times New Roman"/>
          <w:sz w:val="28"/>
          <w:szCs w:val="28"/>
          <w:lang w:val="uk-UA"/>
        </w:rPr>
        <w:t xml:space="preserve"> Їхні фото розміщені в Додатку З.</w:t>
      </w:r>
    </w:p>
    <w:p w14:paraId="33730C82" w14:textId="05F889DD" w:rsidR="00DC6E4C" w:rsidRPr="00D05B43" w:rsidRDefault="00DC6E4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Повномасштабне вторгнення Росії на територію України розпочалося 24 лютого 2022 </w:t>
      </w:r>
      <w:r w:rsidR="00391354" w:rsidRPr="00D05B43">
        <w:rPr>
          <w:rFonts w:ascii="Times New Roman" w:hAnsi="Times New Roman"/>
          <w:sz w:val="28"/>
          <w:szCs w:val="28"/>
          <w:lang w:val="uk-UA"/>
        </w:rPr>
        <w:t>р.</w:t>
      </w:r>
      <w:r w:rsidRPr="00D05B43">
        <w:rPr>
          <w:rFonts w:ascii="Times New Roman" w:hAnsi="Times New Roman"/>
          <w:sz w:val="28"/>
          <w:szCs w:val="28"/>
          <w:lang w:val="uk-UA"/>
        </w:rPr>
        <w:t xml:space="preserve">. Село Нестерянка було окуповане російськими загарбниками 3 березня того ж </w:t>
      </w:r>
      <w:r w:rsidR="00E7169F" w:rsidRPr="00D05B43">
        <w:rPr>
          <w:rFonts w:ascii="Times New Roman" w:hAnsi="Times New Roman"/>
          <w:sz w:val="28"/>
          <w:szCs w:val="28"/>
          <w:lang w:val="uk-UA"/>
        </w:rPr>
        <w:t>року</w:t>
      </w:r>
      <w:r w:rsidRPr="00D05B43">
        <w:rPr>
          <w:rStyle w:val="a8"/>
          <w:rFonts w:ascii="Times New Roman" w:hAnsi="Times New Roman"/>
          <w:sz w:val="28"/>
          <w:szCs w:val="28"/>
          <w:lang w:val="uk-UA"/>
        </w:rPr>
        <w:footnoteReference w:id="189"/>
      </w:r>
      <w:r w:rsidR="00E7169F" w:rsidRPr="00D05B43">
        <w:rPr>
          <w:rFonts w:ascii="Times New Roman" w:hAnsi="Times New Roman"/>
          <w:sz w:val="28"/>
          <w:szCs w:val="28"/>
          <w:lang w:val="uk-UA"/>
        </w:rPr>
        <w:t>.</w:t>
      </w:r>
      <w:r w:rsidRPr="00D05B43">
        <w:rPr>
          <w:rFonts w:ascii="Times New Roman" w:hAnsi="Times New Roman"/>
          <w:sz w:val="28"/>
          <w:szCs w:val="28"/>
          <w:lang w:val="uk-UA"/>
        </w:rPr>
        <w:t xml:space="preserve"> Досі село знаходиться на лінії фронту.</w:t>
      </w:r>
    </w:p>
    <w:p w14:paraId="76768D45" w14:textId="708985E9" w:rsidR="00C42213" w:rsidRPr="00D05B43" w:rsidRDefault="00C4221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Перші обстріли розпочались напередодні. Вранці третього березня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російський снаряд поцілив у двір сім’ї Додон Наталії. Вибуховою хвилею вибило шибки, вирвало двері на горищі, пошкодило стіни </w:t>
      </w:r>
      <w:r w:rsidR="00E7169F" w:rsidRPr="00D05B43">
        <w:rPr>
          <w:rFonts w:ascii="Times New Roman" w:hAnsi="Times New Roman"/>
          <w:sz w:val="28"/>
          <w:szCs w:val="28"/>
          <w:lang w:val="uk-UA"/>
        </w:rPr>
        <w:t>будинку та приміщення для курей</w:t>
      </w:r>
      <w:r w:rsidRPr="00D05B43">
        <w:rPr>
          <w:rStyle w:val="a8"/>
          <w:rFonts w:ascii="Times New Roman" w:hAnsi="Times New Roman"/>
          <w:sz w:val="28"/>
          <w:szCs w:val="28"/>
          <w:lang w:val="uk-UA"/>
        </w:rPr>
        <w:footnoteReference w:id="190"/>
      </w:r>
      <w:r w:rsidR="00E7169F" w:rsidRPr="00D05B43">
        <w:rPr>
          <w:rFonts w:ascii="Times New Roman" w:hAnsi="Times New Roman"/>
          <w:sz w:val="28"/>
          <w:szCs w:val="28"/>
          <w:lang w:val="uk-UA"/>
        </w:rPr>
        <w:t>.</w:t>
      </w:r>
    </w:p>
    <w:p w14:paraId="5AAD01EB" w14:textId="3705CC0D" w:rsidR="00C42213" w:rsidRPr="00D05B43" w:rsidRDefault="00C4221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Автор роботи перебував в епіцентрі подій. Перебуваючи в рідному домі</w:t>
      </w:r>
      <w:r w:rsidR="00425AC2" w:rsidRPr="00D05B43">
        <w:rPr>
          <w:rFonts w:ascii="Times New Roman" w:hAnsi="Times New Roman"/>
          <w:sz w:val="28"/>
          <w:szCs w:val="28"/>
          <w:lang w:val="uk-UA"/>
        </w:rPr>
        <w:t>,</w:t>
      </w:r>
      <w:r w:rsidRPr="00D05B43">
        <w:rPr>
          <w:rFonts w:ascii="Times New Roman" w:hAnsi="Times New Roman"/>
          <w:sz w:val="28"/>
          <w:szCs w:val="28"/>
          <w:lang w:val="uk-UA"/>
        </w:rPr>
        <w:t xml:space="preserve"> наша родина близько третьої години дня </w:t>
      </w:r>
      <w:r w:rsidR="00C30021" w:rsidRPr="00D05B43">
        <w:rPr>
          <w:rFonts w:ascii="Times New Roman" w:hAnsi="Times New Roman"/>
          <w:sz w:val="28"/>
          <w:szCs w:val="28"/>
          <w:lang w:val="uk-UA"/>
        </w:rPr>
        <w:t>почула гул важкої техніки. Майже одразу почався обстріл. Бій тривав трохи більше години. І вже о четвертій вечора із вікна будинку ми побачили невідомих військових із білими пов’язками на правій руці та лівій нозі, що йшли вулицею та перевіряли подвір’я із високими парканами. Обстеживши вулицю</w:t>
      </w:r>
      <w:r w:rsidR="00FD612C" w:rsidRPr="00D05B43">
        <w:rPr>
          <w:rFonts w:ascii="Times New Roman" w:hAnsi="Times New Roman"/>
          <w:sz w:val="28"/>
          <w:szCs w:val="28"/>
          <w:lang w:val="uk-UA"/>
        </w:rPr>
        <w:t>,</w:t>
      </w:r>
      <w:r w:rsidR="00C30021" w:rsidRPr="00D05B43">
        <w:rPr>
          <w:rFonts w:ascii="Times New Roman" w:hAnsi="Times New Roman"/>
          <w:sz w:val="28"/>
          <w:szCs w:val="28"/>
          <w:lang w:val="uk-UA"/>
        </w:rPr>
        <w:t xml:space="preserve"> військові повернулись назад. В цей же час на майданчику біля музичної школи розвернувся танк із позначкою </w:t>
      </w:r>
      <w:r w:rsidR="00C30021" w:rsidRPr="00D05B43">
        <w:rPr>
          <w:rFonts w:ascii="Times New Roman" w:hAnsi="Times New Roman"/>
          <w:sz w:val="28"/>
          <w:szCs w:val="28"/>
          <w:lang w:val="en-US"/>
        </w:rPr>
        <w:t>V</w:t>
      </w:r>
      <w:r w:rsidR="00C30021" w:rsidRPr="00D05B43">
        <w:rPr>
          <w:rFonts w:ascii="Times New Roman" w:hAnsi="Times New Roman"/>
          <w:sz w:val="28"/>
          <w:szCs w:val="28"/>
          <w:lang w:val="uk-UA"/>
        </w:rPr>
        <w:t>, два військовослужбовці з технікою покинули невдовзі вулицю – це були військові армії РФ.</w:t>
      </w:r>
    </w:p>
    <w:p w14:paraId="6F0444DF" w14:textId="04DBE7BC" w:rsidR="00C42213" w:rsidRPr="00D05B43" w:rsidRDefault="00C3002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Під час бою було зруйновано приватний будинок літньої жінки по вулиці Південній, пошкоджено будинки по вулицях Олімпійська та Ювілейна. В цих домоволодіннях було вибито шибки, пошкоджено покрівлі та утеплення стін, рештками снаряді</w:t>
      </w:r>
      <w:r w:rsidR="00E7169F" w:rsidRPr="00D05B43">
        <w:rPr>
          <w:rFonts w:ascii="Times New Roman" w:hAnsi="Times New Roman"/>
          <w:sz w:val="28"/>
          <w:szCs w:val="28"/>
          <w:lang w:val="uk-UA"/>
        </w:rPr>
        <w:t>в було побито приватні автівки</w:t>
      </w:r>
      <w:r w:rsidR="00916E1C">
        <w:rPr>
          <w:rFonts w:ascii="Times New Roman" w:hAnsi="Times New Roman"/>
          <w:sz w:val="28"/>
          <w:szCs w:val="28"/>
          <w:lang w:val="uk-UA"/>
        </w:rPr>
        <w:t xml:space="preserve"> (Додаток И)</w:t>
      </w:r>
      <w:r w:rsidRPr="00D05B43">
        <w:rPr>
          <w:rStyle w:val="a8"/>
          <w:rFonts w:ascii="Times New Roman" w:hAnsi="Times New Roman"/>
          <w:sz w:val="28"/>
          <w:szCs w:val="28"/>
          <w:lang w:val="uk-UA"/>
        </w:rPr>
        <w:footnoteReference w:id="191"/>
      </w:r>
      <w:r w:rsidR="00E7169F" w:rsidRPr="00D05B43">
        <w:rPr>
          <w:rFonts w:ascii="Times New Roman" w:hAnsi="Times New Roman"/>
          <w:sz w:val="28"/>
          <w:szCs w:val="28"/>
          <w:lang w:val="uk-UA"/>
        </w:rPr>
        <w:t>.</w:t>
      </w:r>
      <w:r w:rsidR="003854F7" w:rsidRPr="00D05B43">
        <w:rPr>
          <w:noProof/>
          <w:lang w:val="uk-UA" w:eastAsia="uk-UA"/>
        </w:rPr>
        <w:t xml:space="preserve"> </w:t>
      </w:r>
    </w:p>
    <w:p w14:paraId="09593080" w14:textId="3B23D858" w:rsidR="005545AA" w:rsidRPr="00D05B43" w:rsidRDefault="00DA08F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 </w:t>
      </w:r>
      <w:r w:rsidR="005545AA" w:rsidRPr="00D05B43">
        <w:rPr>
          <w:rFonts w:ascii="Times New Roman" w:hAnsi="Times New Roman"/>
          <w:sz w:val="28"/>
          <w:szCs w:val="28"/>
          <w:lang w:val="uk-UA"/>
        </w:rPr>
        <w:t>Через декілька днів стався черговий обстріл, внаслідок чого сталася пожежа в чотириповерховому будинку по вулиці Оріхівська та пошкоджено п’ятиповерхівку по тій же вулиці</w:t>
      </w:r>
      <w:r w:rsidR="00FD612C" w:rsidRPr="00D05B43">
        <w:rPr>
          <w:rFonts w:ascii="Times New Roman" w:hAnsi="Times New Roman"/>
          <w:sz w:val="28"/>
          <w:szCs w:val="28"/>
          <w:lang w:val="uk-UA"/>
        </w:rPr>
        <w:t>,</w:t>
      </w:r>
      <w:r w:rsidR="005545AA" w:rsidRPr="00D05B43">
        <w:rPr>
          <w:rFonts w:ascii="Times New Roman" w:hAnsi="Times New Roman"/>
          <w:sz w:val="28"/>
          <w:szCs w:val="28"/>
          <w:lang w:val="uk-UA"/>
        </w:rPr>
        <w:t xml:space="preserve"> через яку пролетів снаряд. Після цього в </w:t>
      </w:r>
      <w:r w:rsidRPr="00D05B43">
        <w:rPr>
          <w:rFonts w:ascii="Times New Roman" w:hAnsi="Times New Roman"/>
          <w:sz w:val="28"/>
          <w:szCs w:val="28"/>
          <w:lang w:val="uk-UA"/>
        </w:rPr>
        <w:t>даних</w:t>
      </w:r>
      <w:r w:rsidR="005545AA" w:rsidRPr="00D05B43">
        <w:rPr>
          <w:rFonts w:ascii="Times New Roman" w:hAnsi="Times New Roman"/>
          <w:sz w:val="28"/>
          <w:szCs w:val="28"/>
          <w:lang w:val="uk-UA"/>
        </w:rPr>
        <w:t xml:space="preserve"> будинках сталися перші випадки мародерства російськими загарбниками.</w:t>
      </w:r>
      <w:r w:rsidR="00B86D1F" w:rsidRPr="00D05B43">
        <w:rPr>
          <w:rFonts w:ascii="Times New Roman" w:hAnsi="Times New Roman"/>
          <w:sz w:val="28"/>
          <w:szCs w:val="28"/>
          <w:lang w:val="uk-UA"/>
        </w:rPr>
        <w:t xml:space="preserve"> На інших вулицях військовослужбовці РФ відбирали при</w:t>
      </w:r>
      <w:r w:rsidR="00E7169F" w:rsidRPr="00D05B43">
        <w:rPr>
          <w:rFonts w:ascii="Times New Roman" w:hAnsi="Times New Roman"/>
          <w:sz w:val="28"/>
          <w:szCs w:val="28"/>
          <w:lang w:val="uk-UA"/>
        </w:rPr>
        <w:t>ватні авто та мобільні телефони</w:t>
      </w:r>
      <w:r w:rsidR="00B86D1F" w:rsidRPr="00D05B43">
        <w:rPr>
          <w:rStyle w:val="a8"/>
          <w:rFonts w:ascii="Times New Roman" w:hAnsi="Times New Roman"/>
          <w:sz w:val="28"/>
          <w:szCs w:val="28"/>
          <w:lang w:val="uk-UA"/>
        </w:rPr>
        <w:footnoteReference w:id="192"/>
      </w:r>
      <w:r w:rsidR="00E7169F" w:rsidRPr="00D05B43">
        <w:rPr>
          <w:rFonts w:ascii="Times New Roman" w:hAnsi="Times New Roman"/>
          <w:sz w:val="28"/>
          <w:szCs w:val="28"/>
          <w:lang w:val="uk-UA"/>
        </w:rPr>
        <w:t>.</w:t>
      </w:r>
    </w:p>
    <w:p w14:paraId="77F7DBC0" w14:textId="38118E40" w:rsidR="00405E61" w:rsidRPr="00D05B43" w:rsidRDefault="00405E6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перші декілька тижнів російські військові зайняли пусті будинки в </w:t>
      </w:r>
      <w:r w:rsidR="00DA08F9" w:rsidRPr="00D05B43">
        <w:rPr>
          <w:rFonts w:ascii="Times New Roman" w:hAnsi="Times New Roman"/>
          <w:sz w:val="28"/>
          <w:szCs w:val="28"/>
          <w:lang w:val="uk-UA"/>
        </w:rPr>
        <w:t>селі Нестерянка, трудовий комплекс, в якому було обладнане бомбосховище,</w:t>
      </w:r>
      <w:r w:rsidR="00B86D1F" w:rsidRPr="00D05B43">
        <w:rPr>
          <w:rFonts w:ascii="Times New Roman" w:hAnsi="Times New Roman"/>
          <w:sz w:val="28"/>
          <w:szCs w:val="28"/>
          <w:lang w:val="uk-UA"/>
        </w:rPr>
        <w:t xml:space="preserve"> будинок культури</w:t>
      </w:r>
      <w:r w:rsidR="00F6197A" w:rsidRPr="00D05B43">
        <w:rPr>
          <w:rFonts w:ascii="Times New Roman" w:hAnsi="Times New Roman"/>
          <w:sz w:val="28"/>
          <w:szCs w:val="28"/>
          <w:lang w:val="uk-UA"/>
        </w:rPr>
        <w:t>, відділення Укрпошти, гаражі</w:t>
      </w:r>
      <w:r w:rsidR="00DA08F9" w:rsidRPr="00D05B43">
        <w:rPr>
          <w:rFonts w:ascii="Times New Roman" w:hAnsi="Times New Roman"/>
          <w:sz w:val="28"/>
          <w:szCs w:val="28"/>
          <w:lang w:val="uk-UA"/>
        </w:rPr>
        <w:t xml:space="preserve"> та школу. </w:t>
      </w:r>
    </w:p>
    <w:p w14:paraId="1BFA4C69" w14:textId="3A0EB977" w:rsidR="00455AE7" w:rsidRPr="00D05B43" w:rsidRDefault="00455AE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17 березня виїхала остання родина по трасі Нестерянка-Оріхів. Всі наступні жителі, що хотіли евакуюватись із села, покидали його в об’їзд – аж через місто Токмак.</w:t>
      </w:r>
    </w:p>
    <w:p w14:paraId="501E3CA6" w14:textId="0355C096" w:rsidR="003854F7" w:rsidRPr="00D05B43" w:rsidRDefault="00DA08F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20 березня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російський снаряд вщент зруйнував приватний будинок по вулиці Шкільній</w:t>
      </w:r>
      <w:r w:rsidR="00916E1C">
        <w:rPr>
          <w:rFonts w:ascii="Times New Roman" w:hAnsi="Times New Roman"/>
          <w:sz w:val="28"/>
          <w:szCs w:val="28"/>
          <w:lang w:val="uk-UA"/>
        </w:rPr>
        <w:t xml:space="preserve"> (Додаток К)</w:t>
      </w:r>
      <w:r w:rsidRPr="00D05B43">
        <w:rPr>
          <w:rFonts w:ascii="Times New Roman" w:hAnsi="Times New Roman"/>
          <w:sz w:val="28"/>
          <w:szCs w:val="28"/>
          <w:lang w:val="uk-UA"/>
        </w:rPr>
        <w:t>, пошкодив ще понад 5 будинків, що знаходились навколо. Пізніше окупанти зізнавались жителям, що ціллю було сусіднє село Новоандріївка</w:t>
      </w:r>
      <w:r w:rsidR="00E41530">
        <w:rPr>
          <w:rFonts w:ascii="Times New Roman" w:hAnsi="Times New Roman"/>
          <w:sz w:val="28"/>
          <w:szCs w:val="28"/>
          <w:lang w:val="uk-UA"/>
        </w:rPr>
        <w:t>, але снаряд трохи не долетів ( </w:t>
      </w:r>
      <w:r w:rsidRPr="00D05B43">
        <w:rPr>
          <w:rFonts w:ascii="Times New Roman" w:hAnsi="Times New Roman"/>
          <w:sz w:val="28"/>
          <w:szCs w:val="28"/>
          <w:lang w:val="uk-UA"/>
        </w:rPr>
        <w:t>близько семи кілометрів).</w:t>
      </w:r>
    </w:p>
    <w:p w14:paraId="7AE81F1C" w14:textId="5C064FB5" w:rsidR="003854F7" w:rsidRPr="00D05B43" w:rsidRDefault="003854F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29 березня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зафіксовано влучання поблизу подвір’я </w:t>
      </w:r>
      <w:r w:rsidR="00E7169F" w:rsidRPr="00D05B43">
        <w:rPr>
          <w:rFonts w:ascii="Times New Roman" w:hAnsi="Times New Roman"/>
          <w:sz w:val="28"/>
          <w:szCs w:val="28"/>
          <w:lang w:val="uk-UA"/>
        </w:rPr>
        <w:t>Н.</w:t>
      </w:r>
      <w:r w:rsidR="00E7169F" w:rsidRPr="00D05B43">
        <w:rPr>
          <w:lang w:val="en-US"/>
        </w:rPr>
        <w:t> </w:t>
      </w:r>
      <w:r w:rsidRPr="00D05B43">
        <w:rPr>
          <w:rFonts w:ascii="Times New Roman" w:hAnsi="Times New Roman"/>
          <w:sz w:val="28"/>
          <w:szCs w:val="28"/>
          <w:lang w:val="uk-UA"/>
        </w:rPr>
        <w:t>Додон. Вибуховою хвилею було вибито шибки на іншій стороні будинку</w:t>
      </w:r>
      <w:r w:rsidR="00EB21D0" w:rsidRPr="00D05B43">
        <w:rPr>
          <w:rFonts w:ascii="Times New Roman" w:hAnsi="Times New Roman"/>
          <w:sz w:val="28"/>
          <w:szCs w:val="28"/>
          <w:lang w:val="uk-UA"/>
        </w:rPr>
        <w:t xml:space="preserve">, а металевий корпус від снаряду </w:t>
      </w:r>
      <w:r w:rsidR="00E7169F" w:rsidRPr="00D05B43">
        <w:rPr>
          <w:rFonts w:ascii="Times New Roman" w:hAnsi="Times New Roman"/>
          <w:sz w:val="28"/>
          <w:szCs w:val="28"/>
          <w:lang w:val="uk-UA"/>
        </w:rPr>
        <w:t>застряг у городі позаду будинку</w:t>
      </w:r>
      <w:r w:rsidR="00EB21D0" w:rsidRPr="00D05B43">
        <w:rPr>
          <w:rStyle w:val="a8"/>
          <w:rFonts w:ascii="Times New Roman" w:hAnsi="Times New Roman"/>
          <w:sz w:val="28"/>
          <w:szCs w:val="28"/>
          <w:lang w:val="uk-UA"/>
        </w:rPr>
        <w:footnoteReference w:id="193"/>
      </w:r>
      <w:r w:rsidR="00E7169F" w:rsidRPr="00D05B43">
        <w:rPr>
          <w:rFonts w:ascii="Times New Roman" w:hAnsi="Times New Roman"/>
          <w:sz w:val="28"/>
          <w:szCs w:val="28"/>
          <w:lang w:val="uk-UA"/>
        </w:rPr>
        <w:t>.</w:t>
      </w:r>
      <w:r w:rsidR="00EB21D0" w:rsidRPr="00D05B43">
        <w:rPr>
          <w:rFonts w:ascii="Times New Roman" w:hAnsi="Times New Roman"/>
          <w:sz w:val="28"/>
          <w:szCs w:val="28"/>
          <w:lang w:val="uk-UA"/>
        </w:rPr>
        <w:t xml:space="preserve"> </w:t>
      </w:r>
      <w:r w:rsidR="00E7169F" w:rsidRPr="00D05B43">
        <w:rPr>
          <w:rFonts w:ascii="Times New Roman" w:hAnsi="Times New Roman"/>
          <w:sz w:val="28"/>
          <w:szCs w:val="28"/>
          <w:lang w:val="uk-UA"/>
        </w:rPr>
        <w:t>18 квітня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три снаряди поцілили у двір автора роботи. </w:t>
      </w:r>
      <w:r w:rsidR="00EB21D0" w:rsidRPr="00D05B43">
        <w:rPr>
          <w:rFonts w:ascii="Times New Roman" w:hAnsi="Times New Roman"/>
          <w:sz w:val="28"/>
          <w:szCs w:val="28"/>
          <w:lang w:val="uk-UA"/>
        </w:rPr>
        <w:t xml:space="preserve">В ці ж дні виїхала перша колона автомобілів з Нестерянки в напрямку Запоріжжя. Маршрут пролягав наступним чином: Нестерянка – Копані – Токмак – Пологи – Оріхів – Запоріжжя. Пряма дорога з Нестерянки до Оріхова становить 11 км, натомість жителі змушені були зробити коло та проїхати понад 160 км. </w:t>
      </w:r>
    </w:p>
    <w:p w14:paraId="1F487D68" w14:textId="305BB9E9" w:rsidR="00F6197A" w:rsidRPr="00D05B43" w:rsidRDefault="00F6197A"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Житель Нестерянки Вадим Щербань згадував, що російські військові обшукували будинки, в яких жили цивільні особи, з наміром відібрати телефони та інші засоби зв’язку для унеможливлення передачі інформації про окупантів українській стороні. Одного разу п’ятеро росіян прийшли до бомбосховища у дитячому садку, почали обшук. Не знайшовши мобільних телефонів, загарбники схопили оповідача та ще одного чоловіка, вивели на вулицю і, підставляючи автомат до нирок, почали погрожувати. Ротація</w:t>
      </w:r>
      <w:r w:rsidR="00A3412B" w:rsidRPr="00D05B43">
        <w:rPr>
          <w:rFonts w:ascii="Times New Roman" w:hAnsi="Times New Roman"/>
          <w:sz w:val="28"/>
          <w:szCs w:val="28"/>
          <w:lang w:val="uk-UA"/>
        </w:rPr>
        <w:t>,</w:t>
      </w:r>
      <w:r w:rsidR="00E7169F" w:rsidRPr="00D05B43">
        <w:rPr>
          <w:rFonts w:ascii="Times New Roman" w:hAnsi="Times New Roman"/>
          <w:sz w:val="28"/>
          <w:szCs w:val="28"/>
          <w:lang w:val="uk-UA"/>
        </w:rPr>
        <w:t xml:space="preserve"> за словами В. </w:t>
      </w:r>
      <w:r w:rsidRPr="00D05B43">
        <w:rPr>
          <w:rFonts w:ascii="Times New Roman" w:hAnsi="Times New Roman"/>
          <w:sz w:val="28"/>
          <w:szCs w:val="28"/>
          <w:lang w:val="uk-UA"/>
        </w:rPr>
        <w:t>Щербаня</w:t>
      </w:r>
      <w:r w:rsidR="00A3412B" w:rsidRPr="00D05B43">
        <w:rPr>
          <w:rFonts w:ascii="Times New Roman" w:hAnsi="Times New Roman"/>
          <w:sz w:val="28"/>
          <w:szCs w:val="28"/>
          <w:lang w:val="uk-UA"/>
        </w:rPr>
        <w:t>,</w:t>
      </w:r>
      <w:r w:rsidRPr="00D05B43">
        <w:rPr>
          <w:rFonts w:ascii="Times New Roman" w:hAnsi="Times New Roman"/>
          <w:sz w:val="28"/>
          <w:szCs w:val="28"/>
          <w:lang w:val="uk-UA"/>
        </w:rPr>
        <w:t xml:space="preserve"> відбувалася досить часто – щомісяця заїжджали нові підрозділи. Серед них були і росіяни, і армії так званих ЛДНР, чеченські війська тощо. </w:t>
      </w:r>
      <w:r w:rsidR="0001261B" w:rsidRPr="00D05B43">
        <w:rPr>
          <w:rFonts w:ascii="Times New Roman" w:hAnsi="Times New Roman"/>
          <w:sz w:val="28"/>
          <w:szCs w:val="28"/>
          <w:lang w:val="uk-UA"/>
        </w:rPr>
        <w:t>Мотивували свій прихід вони словами про звільнення України від нацистів. Як зауважив п</w:t>
      </w:r>
      <w:r w:rsidRPr="00D05B43">
        <w:rPr>
          <w:rFonts w:ascii="Times New Roman" w:hAnsi="Times New Roman"/>
          <w:sz w:val="28"/>
          <w:szCs w:val="28"/>
          <w:lang w:val="uk-UA"/>
        </w:rPr>
        <w:t>ан Вадим</w:t>
      </w:r>
      <w:r w:rsidR="0001261B" w:rsidRPr="00D05B43">
        <w:rPr>
          <w:rFonts w:ascii="Times New Roman" w:hAnsi="Times New Roman"/>
          <w:sz w:val="28"/>
          <w:szCs w:val="28"/>
          <w:lang w:val="uk-UA"/>
        </w:rPr>
        <w:t>: «Вони і самі бачили, що ніяких нацистів тут не було». Також він</w:t>
      </w:r>
      <w:r w:rsidRPr="00D05B43">
        <w:rPr>
          <w:rFonts w:ascii="Times New Roman" w:hAnsi="Times New Roman"/>
          <w:sz w:val="28"/>
          <w:szCs w:val="28"/>
          <w:lang w:val="uk-UA"/>
        </w:rPr>
        <w:t xml:space="preserve"> </w:t>
      </w:r>
      <w:r w:rsidR="0001261B" w:rsidRPr="00D05B43">
        <w:rPr>
          <w:rFonts w:ascii="Times New Roman" w:hAnsi="Times New Roman"/>
          <w:sz w:val="28"/>
          <w:szCs w:val="28"/>
          <w:lang w:val="uk-UA"/>
        </w:rPr>
        <w:t>згадував</w:t>
      </w:r>
      <w:r w:rsidRPr="00D05B43">
        <w:rPr>
          <w:rFonts w:ascii="Times New Roman" w:hAnsi="Times New Roman"/>
          <w:sz w:val="28"/>
          <w:szCs w:val="28"/>
          <w:lang w:val="uk-UA"/>
        </w:rPr>
        <w:t xml:space="preserve">, що на вулицях жителі намагалися уникати контактів із росіянами. </w:t>
      </w:r>
      <w:r w:rsidR="0001261B" w:rsidRPr="00D05B43">
        <w:rPr>
          <w:rFonts w:ascii="Times New Roman" w:hAnsi="Times New Roman"/>
          <w:sz w:val="28"/>
          <w:szCs w:val="28"/>
          <w:lang w:val="uk-UA"/>
        </w:rPr>
        <w:t xml:space="preserve">На прохання </w:t>
      </w:r>
      <w:r w:rsidR="0001261B" w:rsidRPr="00D05B43">
        <w:rPr>
          <w:rFonts w:ascii="Times New Roman" w:hAnsi="Times New Roman"/>
          <w:sz w:val="28"/>
          <w:szCs w:val="28"/>
          <w:lang w:val="uk-UA"/>
        </w:rPr>
        <w:lastRenderedPageBreak/>
        <w:t>мешканців села про виїзд російський командир заявив:</w:t>
      </w:r>
      <w:r w:rsidR="00E7169F" w:rsidRPr="00D05B43">
        <w:rPr>
          <w:rFonts w:ascii="Times New Roman" w:hAnsi="Times New Roman"/>
          <w:sz w:val="28"/>
          <w:szCs w:val="28"/>
          <w:lang w:val="uk-UA"/>
        </w:rPr>
        <w:t xml:space="preserve"> «Ви будете нашим живим щитом»</w:t>
      </w:r>
      <w:r w:rsidR="0001261B" w:rsidRPr="00D05B43">
        <w:rPr>
          <w:rStyle w:val="a8"/>
          <w:rFonts w:ascii="Times New Roman" w:hAnsi="Times New Roman"/>
          <w:sz w:val="28"/>
          <w:szCs w:val="28"/>
          <w:lang w:val="uk-UA"/>
        </w:rPr>
        <w:footnoteReference w:id="194"/>
      </w:r>
      <w:r w:rsidR="00E7169F" w:rsidRPr="00D05B43">
        <w:rPr>
          <w:rFonts w:ascii="Times New Roman" w:hAnsi="Times New Roman"/>
          <w:sz w:val="28"/>
          <w:szCs w:val="28"/>
          <w:lang w:val="uk-UA"/>
        </w:rPr>
        <w:t>.</w:t>
      </w:r>
    </w:p>
    <w:p w14:paraId="3E344398" w14:textId="654B8F4A" w:rsidR="00DA08F9" w:rsidRPr="00D05B43" w:rsidRDefault="00E7169F"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В кінці травня Н. </w:t>
      </w:r>
      <w:r w:rsidR="00A26A62" w:rsidRPr="00D05B43">
        <w:rPr>
          <w:rFonts w:ascii="Times New Roman" w:hAnsi="Times New Roman"/>
          <w:sz w:val="28"/>
          <w:szCs w:val="28"/>
          <w:lang w:val="uk-UA"/>
        </w:rPr>
        <w:t>Додон знову фіксує влучання по вулиці Південна. 29 липня стався черговий обстріл, внаслідок якого було пошкоджено приватні будинки, на дрібні шматки розіврало паркан довжиною 5 метрів, біля господарської споруди застряг нерозірваний снаряд. 19 серпня під час дощу не вщухалися артдуелі, пошкоджено вікно у гостьовій кімнаті. 29 серпня гільзою пробило стіну в дитячій кімнати, внаслідок чого було пошк</w:t>
      </w:r>
      <w:r w:rsidRPr="00D05B43">
        <w:rPr>
          <w:rFonts w:ascii="Times New Roman" w:hAnsi="Times New Roman"/>
          <w:sz w:val="28"/>
          <w:szCs w:val="28"/>
          <w:lang w:val="uk-UA"/>
        </w:rPr>
        <w:t>оджено меблі в середині будинку</w:t>
      </w:r>
      <w:r w:rsidR="00A26A62" w:rsidRPr="00D05B43">
        <w:rPr>
          <w:rStyle w:val="a8"/>
          <w:rFonts w:ascii="Times New Roman" w:hAnsi="Times New Roman"/>
          <w:sz w:val="28"/>
          <w:szCs w:val="28"/>
          <w:lang w:val="uk-UA"/>
        </w:rPr>
        <w:footnoteReference w:id="195"/>
      </w:r>
      <w:r w:rsidRPr="00D05B43">
        <w:rPr>
          <w:rFonts w:ascii="Times New Roman" w:hAnsi="Times New Roman"/>
          <w:sz w:val="28"/>
          <w:szCs w:val="28"/>
          <w:lang w:val="uk-UA"/>
        </w:rPr>
        <w:t>.</w:t>
      </w:r>
    </w:p>
    <w:p w14:paraId="4CD4E7D5" w14:textId="036975FC" w:rsidR="00A26A62" w:rsidRPr="00D05B43" w:rsidRDefault="00A26A6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29 серпня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відбулася перша спроба деокупації села. Рано-вранці зі сторони вулиці Оріхівська українські війська зайшли в село. Затиснувши російську армію між п’ятиповерхівками</w:t>
      </w:r>
      <w:r w:rsidR="00B86D1F" w:rsidRPr="00D05B43">
        <w:rPr>
          <w:rFonts w:ascii="Times New Roman" w:hAnsi="Times New Roman"/>
          <w:sz w:val="28"/>
          <w:szCs w:val="28"/>
          <w:lang w:val="uk-UA"/>
        </w:rPr>
        <w:t>, українські воїни на добу зайняли нові позиції в північній частині села. А</w:t>
      </w:r>
      <w:r w:rsidR="00926262" w:rsidRPr="00D05B43">
        <w:rPr>
          <w:rFonts w:ascii="Times New Roman" w:hAnsi="Times New Roman"/>
          <w:sz w:val="28"/>
          <w:szCs w:val="28"/>
          <w:lang w:val="uk-UA"/>
        </w:rPr>
        <w:t>ле після та</w:t>
      </w:r>
      <w:r w:rsidRPr="00D05B43">
        <w:rPr>
          <w:rFonts w:ascii="Times New Roman" w:hAnsi="Times New Roman"/>
          <w:sz w:val="28"/>
          <w:szCs w:val="28"/>
          <w:lang w:val="uk-UA"/>
        </w:rPr>
        <w:t>нкової контратаки окупантів, військові ЗСУ та ССО ЗСУ</w:t>
      </w:r>
      <w:r w:rsidR="00B86D1F" w:rsidRPr="00D05B43">
        <w:rPr>
          <w:rFonts w:ascii="Times New Roman" w:hAnsi="Times New Roman"/>
          <w:sz w:val="28"/>
          <w:szCs w:val="28"/>
          <w:lang w:val="uk-UA"/>
        </w:rPr>
        <w:t xml:space="preserve"> 30 серпня</w:t>
      </w:r>
      <w:r w:rsidRPr="00D05B43">
        <w:rPr>
          <w:rFonts w:ascii="Times New Roman" w:hAnsi="Times New Roman"/>
          <w:sz w:val="28"/>
          <w:szCs w:val="28"/>
          <w:lang w:val="uk-UA"/>
        </w:rPr>
        <w:t xml:space="preserve"> змушені були покинути зайняті позиції та повернутися назад. </w:t>
      </w:r>
      <w:r w:rsidR="00B86D1F" w:rsidRPr="00D05B43">
        <w:rPr>
          <w:rFonts w:ascii="Times New Roman" w:hAnsi="Times New Roman"/>
          <w:sz w:val="28"/>
          <w:szCs w:val="28"/>
          <w:lang w:val="uk-UA"/>
        </w:rPr>
        <w:t>Військовий за позивним «Іспанець» згадував, що при евакуації поранених фактично проїхав по краю міни, яка, на щастя, не здетонувала. Він та побратими нових травм не зазнали. Одному з штурмовиків довелося ампутувати ногу, інший – втратив око. Загалом Іспанець евакуював понад 40 поранених українських захисників</w:t>
      </w:r>
      <w:r w:rsidR="00B705F9" w:rsidRPr="00D05B43">
        <w:rPr>
          <w:rFonts w:ascii="Times New Roman" w:hAnsi="Times New Roman"/>
          <w:sz w:val="28"/>
          <w:szCs w:val="28"/>
          <w:lang w:val="uk-UA"/>
        </w:rPr>
        <w:t xml:space="preserve"> з-під Нестерянки</w:t>
      </w:r>
      <w:r w:rsidR="00B86D1F" w:rsidRPr="00D05B43">
        <w:rPr>
          <w:rStyle w:val="a8"/>
          <w:rFonts w:ascii="Times New Roman" w:hAnsi="Times New Roman"/>
          <w:sz w:val="28"/>
          <w:szCs w:val="28"/>
          <w:lang w:val="uk-UA"/>
        </w:rPr>
        <w:footnoteReference w:id="196"/>
      </w:r>
      <w:r w:rsidR="00E7169F" w:rsidRPr="00D05B43">
        <w:rPr>
          <w:rFonts w:ascii="Times New Roman" w:hAnsi="Times New Roman"/>
          <w:sz w:val="28"/>
          <w:szCs w:val="28"/>
          <w:lang w:val="uk-UA"/>
        </w:rPr>
        <w:t>.</w:t>
      </w:r>
    </w:p>
    <w:p w14:paraId="476C68E3" w14:textId="1CA5A386" w:rsidR="00455AE7" w:rsidRPr="00D05B43" w:rsidRDefault="0001261B"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З сьомої ранку 1 вересня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до сьомої вечора того ж дня відбулася друга спроба деокупації села, яка теж зазнала невдачі. </w:t>
      </w:r>
      <w:r w:rsidR="00B67DD2" w:rsidRPr="00D05B43">
        <w:rPr>
          <w:rFonts w:ascii="Times New Roman" w:hAnsi="Times New Roman"/>
          <w:sz w:val="28"/>
          <w:szCs w:val="28"/>
          <w:lang w:val="uk-UA"/>
        </w:rPr>
        <w:t>В середині вересня внаслідок чергового обстрілу сталася пожежа у двох під’їздах п’ятиповерхового будинку по вул. Оріхівській. Через відсутню можливість викликати ДСНС та загасити пожежу, під’їзди зруйновано вщент. За спогадами жителів, в будинку впал</w:t>
      </w:r>
      <w:r w:rsidR="00E7169F" w:rsidRPr="00D05B43">
        <w:rPr>
          <w:rFonts w:ascii="Times New Roman" w:hAnsi="Times New Roman"/>
          <w:sz w:val="28"/>
          <w:szCs w:val="28"/>
          <w:lang w:val="uk-UA"/>
        </w:rPr>
        <w:t>и бетонні конструкції поверхів</w:t>
      </w:r>
      <w:r w:rsidR="00B67DD2" w:rsidRPr="00D05B43">
        <w:rPr>
          <w:rStyle w:val="a8"/>
          <w:rFonts w:ascii="Times New Roman" w:hAnsi="Times New Roman"/>
          <w:sz w:val="28"/>
          <w:szCs w:val="28"/>
          <w:lang w:val="uk-UA"/>
        </w:rPr>
        <w:footnoteReference w:id="197"/>
      </w:r>
      <w:r w:rsidR="00E7169F" w:rsidRPr="00D05B43">
        <w:rPr>
          <w:rFonts w:ascii="Times New Roman" w:hAnsi="Times New Roman"/>
          <w:sz w:val="28"/>
          <w:szCs w:val="28"/>
          <w:lang w:val="uk-UA"/>
        </w:rPr>
        <w:t>.</w:t>
      </w:r>
    </w:p>
    <w:p w14:paraId="2E3D4099" w14:textId="01FD1634" w:rsidR="00B67DD2" w:rsidRPr="00D05B43" w:rsidRDefault="00C479ED"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Подальші відомості ми отримали з приватного листування </w:t>
      </w:r>
      <w:r w:rsidR="008B6927" w:rsidRPr="00D05B43">
        <w:rPr>
          <w:rFonts w:ascii="Times New Roman" w:hAnsi="Times New Roman"/>
          <w:sz w:val="28"/>
          <w:szCs w:val="28"/>
          <w:lang w:val="uk-UA"/>
        </w:rPr>
        <w:t>жителя Нестерянки із його сестрою. З мотивів безпеки, на</w:t>
      </w:r>
      <w:r w:rsidR="00E7169F" w:rsidRPr="00D05B43">
        <w:rPr>
          <w:rFonts w:ascii="Times New Roman" w:hAnsi="Times New Roman"/>
          <w:sz w:val="28"/>
          <w:szCs w:val="28"/>
          <w:lang w:val="uk-UA"/>
        </w:rPr>
        <w:t>звати ім’я авторів ми не можемо</w:t>
      </w:r>
      <w:r w:rsidR="008B6927" w:rsidRPr="00D05B43">
        <w:rPr>
          <w:rFonts w:ascii="Times New Roman" w:hAnsi="Times New Roman"/>
          <w:sz w:val="28"/>
          <w:szCs w:val="28"/>
          <w:lang w:val="uk-UA"/>
        </w:rPr>
        <w:t xml:space="preserve">. </w:t>
      </w:r>
      <w:r w:rsidR="00B67DD2" w:rsidRPr="00D05B43">
        <w:rPr>
          <w:rFonts w:ascii="Times New Roman" w:hAnsi="Times New Roman"/>
          <w:sz w:val="28"/>
          <w:szCs w:val="28"/>
          <w:lang w:val="uk-UA"/>
        </w:rPr>
        <w:t>17 верес</w:t>
      </w:r>
      <w:r w:rsidR="00E7169F" w:rsidRPr="00D05B43">
        <w:rPr>
          <w:rFonts w:ascii="Times New Roman" w:hAnsi="Times New Roman"/>
          <w:sz w:val="28"/>
          <w:szCs w:val="28"/>
          <w:lang w:val="uk-UA"/>
        </w:rPr>
        <w:t>ня виїхало декілька родин з с. </w:t>
      </w:r>
      <w:r w:rsidR="00B67DD2" w:rsidRPr="00D05B43">
        <w:rPr>
          <w:rFonts w:ascii="Times New Roman" w:hAnsi="Times New Roman"/>
          <w:sz w:val="28"/>
          <w:szCs w:val="28"/>
          <w:lang w:val="uk-UA"/>
        </w:rPr>
        <w:t>Нестерянка. За виїзд вони були змушені заплатити оку</w:t>
      </w:r>
      <w:r w:rsidR="00E7169F" w:rsidRPr="00D05B43">
        <w:rPr>
          <w:rFonts w:ascii="Times New Roman" w:hAnsi="Times New Roman"/>
          <w:sz w:val="28"/>
          <w:szCs w:val="28"/>
          <w:lang w:val="uk-UA"/>
        </w:rPr>
        <w:t>пантам по 1000 доларів за людину</w:t>
      </w:r>
      <w:r w:rsidR="00B67DD2" w:rsidRPr="00D05B43">
        <w:rPr>
          <w:rFonts w:ascii="Times New Roman" w:hAnsi="Times New Roman"/>
          <w:sz w:val="28"/>
          <w:szCs w:val="28"/>
          <w:lang w:val="uk-UA"/>
        </w:rPr>
        <w:t xml:space="preserve"> або 3500 доларів за машину. </w:t>
      </w:r>
      <w:r w:rsidRPr="00D05B43">
        <w:rPr>
          <w:rFonts w:ascii="Times New Roman" w:hAnsi="Times New Roman"/>
          <w:sz w:val="28"/>
          <w:szCs w:val="28"/>
          <w:lang w:val="uk-UA"/>
        </w:rPr>
        <w:t xml:space="preserve">Єдиною можливою дорогою на виїзд залишався шлях через Токмак. Там знаходилась так звана комендатура, звідки можна було отримати дозвіл. Але проблема полягала в іншому – дозвіл надавався за особистої присутності із документами, а покинути межі села нестерянці змоги не мали. У ніч на 19 вересня село покинула жінка, що пішла на співпрацю із окупантами. За її сприяння до Токмаку дозволили виїхати ще декільком сім’ям. Місцеві жителі, дізнавшись про це, звернулися до </w:t>
      </w:r>
      <w:r w:rsidR="00780D1E" w:rsidRPr="00D05B43">
        <w:rPr>
          <w:rFonts w:ascii="Times New Roman" w:hAnsi="Times New Roman"/>
          <w:sz w:val="28"/>
          <w:szCs w:val="28"/>
          <w:lang w:val="uk-UA"/>
        </w:rPr>
        <w:t>командира</w:t>
      </w:r>
      <w:r w:rsidRPr="00D05B43">
        <w:rPr>
          <w:rFonts w:ascii="Times New Roman" w:hAnsi="Times New Roman"/>
          <w:sz w:val="28"/>
          <w:szCs w:val="28"/>
          <w:lang w:val="uk-UA"/>
        </w:rPr>
        <w:t xml:space="preserve"> російських військових із проханням теж виїхати. Після довгих умовлянь він погодився. Під час виїзду колони автомобілів, мешканці села зафіксували обстріл, що проводився із сусіднього ок</w:t>
      </w:r>
      <w:r w:rsidR="00E7169F" w:rsidRPr="00D05B43">
        <w:rPr>
          <w:rFonts w:ascii="Times New Roman" w:hAnsi="Times New Roman"/>
          <w:sz w:val="28"/>
          <w:szCs w:val="28"/>
          <w:lang w:val="uk-UA"/>
        </w:rPr>
        <w:t>упованого с. </w:t>
      </w:r>
      <w:r w:rsidRPr="00D05B43">
        <w:rPr>
          <w:rFonts w:ascii="Times New Roman" w:hAnsi="Times New Roman"/>
          <w:sz w:val="28"/>
          <w:szCs w:val="28"/>
          <w:lang w:val="uk-UA"/>
        </w:rPr>
        <w:t xml:space="preserve">Мирне, а після того як жителі покинули свої будинки – російські військові на цивільних машинах із причепами завітали у звільнені будинку за наживою. </w:t>
      </w:r>
      <w:r w:rsidRPr="00D05B43">
        <w:rPr>
          <w:rStyle w:val="a8"/>
          <w:rFonts w:ascii="Times New Roman" w:hAnsi="Times New Roman"/>
          <w:sz w:val="28"/>
          <w:szCs w:val="28"/>
          <w:lang w:val="uk-UA"/>
        </w:rPr>
        <w:footnoteReference w:id="198"/>
      </w:r>
    </w:p>
    <w:p w14:paraId="36070AE6" w14:textId="32723BCD" w:rsidR="008B6927" w:rsidRPr="00D05B43" w:rsidRDefault="008B692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З кінця вересня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погіршується і до того поганий зв’язок стільникової мережі, що знаходилася у </w:t>
      </w:r>
      <w:r w:rsidR="00780D1E" w:rsidRPr="00D05B43">
        <w:rPr>
          <w:rFonts w:ascii="Times New Roman" w:hAnsi="Times New Roman"/>
          <w:sz w:val="28"/>
          <w:szCs w:val="28"/>
          <w:lang w:val="uk-UA"/>
        </w:rPr>
        <w:t>м</w:t>
      </w:r>
      <w:r w:rsidRPr="00D05B43">
        <w:rPr>
          <w:rFonts w:ascii="Times New Roman" w:hAnsi="Times New Roman"/>
          <w:sz w:val="28"/>
          <w:szCs w:val="28"/>
          <w:lang w:val="uk-UA"/>
        </w:rPr>
        <w:t>. Оріхів. 29 вересня було зруйновано три будинки та магазин по вулиці ім. С. Падалка, місцевий</w:t>
      </w:r>
      <w:r w:rsidR="00E7169F" w:rsidRPr="00D05B43">
        <w:rPr>
          <w:rFonts w:ascii="Times New Roman" w:hAnsi="Times New Roman"/>
          <w:sz w:val="28"/>
          <w:szCs w:val="28"/>
          <w:lang w:val="uk-UA"/>
        </w:rPr>
        <w:t xml:space="preserve"> житель втратив обидві ноги. 30 </w:t>
      </w:r>
      <w:r w:rsidRPr="00D05B43">
        <w:rPr>
          <w:rFonts w:ascii="Times New Roman" w:hAnsi="Times New Roman"/>
          <w:sz w:val="28"/>
          <w:szCs w:val="28"/>
          <w:lang w:val="uk-UA"/>
        </w:rPr>
        <w:t xml:space="preserve">вересня українські військові успішно атакували вогняні позиції російських </w:t>
      </w:r>
      <w:r w:rsidR="00E7169F" w:rsidRPr="00D05B43">
        <w:rPr>
          <w:rFonts w:ascii="Times New Roman" w:hAnsi="Times New Roman"/>
          <w:sz w:val="28"/>
          <w:szCs w:val="28"/>
          <w:lang w:val="uk-UA"/>
        </w:rPr>
        <w:t>мінометників та знищили склад боєкомплекту</w:t>
      </w:r>
      <w:r w:rsidRPr="00D05B43">
        <w:rPr>
          <w:rFonts w:ascii="Times New Roman" w:hAnsi="Times New Roman"/>
          <w:sz w:val="28"/>
          <w:szCs w:val="28"/>
          <w:lang w:val="uk-UA"/>
        </w:rPr>
        <w:t xml:space="preserve"> прот</w:t>
      </w:r>
      <w:r w:rsidR="00E7169F" w:rsidRPr="00D05B43">
        <w:rPr>
          <w:rFonts w:ascii="Times New Roman" w:hAnsi="Times New Roman"/>
          <w:sz w:val="28"/>
          <w:szCs w:val="28"/>
          <w:lang w:val="uk-UA"/>
        </w:rPr>
        <w:t>ивника</w:t>
      </w:r>
      <w:r w:rsidR="00504037" w:rsidRPr="00D05B43">
        <w:rPr>
          <w:rStyle w:val="a8"/>
          <w:rFonts w:ascii="Times New Roman" w:hAnsi="Times New Roman"/>
          <w:sz w:val="28"/>
          <w:szCs w:val="28"/>
          <w:lang w:val="uk-UA"/>
        </w:rPr>
        <w:footnoteReference w:id="199"/>
      </w:r>
      <w:r w:rsidR="00E7169F" w:rsidRPr="00D05B43">
        <w:rPr>
          <w:rFonts w:ascii="Times New Roman" w:hAnsi="Times New Roman"/>
          <w:sz w:val="28"/>
          <w:szCs w:val="28"/>
          <w:lang w:val="uk-UA"/>
        </w:rPr>
        <w:t>.</w:t>
      </w:r>
    </w:p>
    <w:p w14:paraId="0F518FE1" w14:textId="0994D5C4" w:rsidR="00B67DD2" w:rsidRPr="00D05B43" w:rsidRDefault="00B67DD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1 жовтня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відбувся мінометний обстріл. Житель Нестерянки </w:t>
      </w:r>
      <w:r w:rsidR="00E7169F" w:rsidRPr="00D05B43">
        <w:rPr>
          <w:rFonts w:ascii="Times New Roman" w:hAnsi="Times New Roman"/>
          <w:sz w:val="28"/>
          <w:szCs w:val="28"/>
          <w:lang w:val="uk-UA"/>
        </w:rPr>
        <w:t>В. </w:t>
      </w:r>
      <w:r w:rsidRPr="00D05B43">
        <w:rPr>
          <w:rFonts w:ascii="Times New Roman" w:hAnsi="Times New Roman"/>
          <w:sz w:val="28"/>
          <w:szCs w:val="28"/>
          <w:lang w:val="uk-UA"/>
        </w:rPr>
        <w:t>Щербань в той час знаходився поблизу свого будинку та в результаті поранень втратив праву руку. Потрапивши в лікарню міста Токмак, він з дружиною, що змогла виїхати з села лише 8 жовтня, почали збирати документи для виїзду з окупованої території. Лише 28 жовтня в</w:t>
      </w:r>
      <w:r w:rsidR="00E7169F" w:rsidRPr="00D05B43">
        <w:rPr>
          <w:rFonts w:ascii="Times New Roman" w:hAnsi="Times New Roman"/>
          <w:sz w:val="28"/>
          <w:szCs w:val="28"/>
          <w:lang w:val="uk-UA"/>
        </w:rPr>
        <w:t>они отримали відповідний дозвіл</w:t>
      </w:r>
      <w:r w:rsidRPr="00D05B43">
        <w:rPr>
          <w:rStyle w:val="a8"/>
          <w:rFonts w:ascii="Times New Roman" w:hAnsi="Times New Roman"/>
          <w:sz w:val="28"/>
          <w:szCs w:val="28"/>
          <w:lang w:val="uk-UA"/>
        </w:rPr>
        <w:footnoteReference w:id="200"/>
      </w:r>
      <w:r w:rsidR="00E7169F" w:rsidRPr="00D05B43">
        <w:rPr>
          <w:rFonts w:ascii="Times New Roman" w:hAnsi="Times New Roman"/>
          <w:sz w:val="28"/>
          <w:szCs w:val="28"/>
          <w:lang w:val="uk-UA"/>
        </w:rPr>
        <w:t>.</w:t>
      </w:r>
    </w:p>
    <w:p w14:paraId="0F116299" w14:textId="76EDAC92" w:rsidR="00504037" w:rsidRPr="00D05B43" w:rsidRDefault="0050403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З другого по восьме жовтня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в Нестерянці було відносно спокійно, руйнувань не фіксувалося. Восьмого жовтня російські окупанти пообіцяли випустити ще 50-60 осіб, що не</w:t>
      </w:r>
      <w:r w:rsidR="00E7169F" w:rsidRPr="00D05B43">
        <w:rPr>
          <w:rFonts w:ascii="Times New Roman" w:hAnsi="Times New Roman"/>
          <w:sz w:val="28"/>
          <w:szCs w:val="28"/>
          <w:lang w:val="uk-UA"/>
        </w:rPr>
        <w:t xml:space="preserve"> встигли виїхати минулого разу</w:t>
      </w:r>
      <w:r w:rsidRPr="00D05B43">
        <w:rPr>
          <w:rStyle w:val="a8"/>
          <w:rFonts w:ascii="Times New Roman" w:hAnsi="Times New Roman"/>
          <w:sz w:val="28"/>
          <w:szCs w:val="28"/>
          <w:lang w:val="uk-UA"/>
        </w:rPr>
        <w:footnoteReference w:id="201"/>
      </w:r>
      <w:r w:rsidR="00E7169F" w:rsidRPr="00D05B43">
        <w:rPr>
          <w:rFonts w:ascii="Times New Roman" w:hAnsi="Times New Roman"/>
          <w:sz w:val="28"/>
          <w:szCs w:val="28"/>
          <w:lang w:val="uk-UA"/>
        </w:rPr>
        <w:t>.</w:t>
      </w:r>
    </w:p>
    <w:p w14:paraId="10DA47D8" w14:textId="4D7FD293" w:rsidR="00504037" w:rsidRPr="00D05B43" w:rsidRDefault="0050403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9 жовтня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внаслідок влучання російської</w:t>
      </w:r>
      <w:r w:rsidR="00040139" w:rsidRPr="00D05B43">
        <w:rPr>
          <w:rFonts w:ascii="Times New Roman" w:hAnsi="Times New Roman"/>
          <w:sz w:val="28"/>
          <w:szCs w:val="28"/>
          <w:lang w:val="uk-UA"/>
        </w:rPr>
        <w:t xml:space="preserve"> ракети в житловий будинок в м. </w:t>
      </w:r>
      <w:r w:rsidRPr="00D05B43">
        <w:rPr>
          <w:rFonts w:ascii="Times New Roman" w:hAnsi="Times New Roman"/>
          <w:sz w:val="28"/>
          <w:szCs w:val="28"/>
          <w:lang w:val="uk-UA"/>
        </w:rPr>
        <w:t>Запоріжжі по вул. Зе</w:t>
      </w:r>
      <w:r w:rsidR="00040139" w:rsidRPr="00D05B43">
        <w:rPr>
          <w:rFonts w:ascii="Times New Roman" w:hAnsi="Times New Roman"/>
          <w:sz w:val="28"/>
          <w:szCs w:val="28"/>
          <w:lang w:val="uk-UA"/>
        </w:rPr>
        <w:t>стафонській 8 загинуло 19 людей</w:t>
      </w:r>
      <w:r w:rsidRPr="00D05B43">
        <w:rPr>
          <w:rStyle w:val="a8"/>
          <w:rFonts w:ascii="Times New Roman" w:hAnsi="Times New Roman"/>
          <w:sz w:val="28"/>
          <w:szCs w:val="28"/>
          <w:lang w:val="uk-UA"/>
        </w:rPr>
        <w:footnoteReference w:id="202"/>
      </w:r>
      <w:r w:rsidR="00040139" w:rsidRPr="00D05B43">
        <w:rPr>
          <w:rFonts w:ascii="Times New Roman" w:hAnsi="Times New Roman"/>
          <w:sz w:val="28"/>
          <w:szCs w:val="28"/>
          <w:lang w:val="uk-UA"/>
        </w:rPr>
        <w:t>.</w:t>
      </w:r>
      <w:r w:rsidR="00374570" w:rsidRPr="00D05B43">
        <w:rPr>
          <w:rFonts w:ascii="Times New Roman" w:hAnsi="Times New Roman"/>
          <w:sz w:val="28"/>
          <w:szCs w:val="28"/>
          <w:lang w:val="uk-UA"/>
        </w:rPr>
        <w:t xml:space="preserve"> Серед загиблих – 4 </w:t>
      </w:r>
      <w:r w:rsidR="008242F7" w:rsidRPr="00D05B43">
        <w:rPr>
          <w:rFonts w:ascii="Times New Roman" w:hAnsi="Times New Roman"/>
          <w:sz w:val="28"/>
          <w:szCs w:val="28"/>
          <w:lang w:val="uk-UA"/>
        </w:rPr>
        <w:t>жителі</w:t>
      </w:r>
      <w:r w:rsidR="00374570" w:rsidRPr="00D05B43">
        <w:rPr>
          <w:rFonts w:ascii="Times New Roman" w:hAnsi="Times New Roman"/>
          <w:sz w:val="28"/>
          <w:szCs w:val="28"/>
          <w:lang w:val="uk-UA"/>
        </w:rPr>
        <w:t xml:space="preserve"> с. Нестерянка, сім’я Годун: мати </w:t>
      </w:r>
      <w:r w:rsidR="009D0CD8" w:rsidRPr="00D05B43">
        <w:rPr>
          <w:rFonts w:ascii="Times New Roman" w:hAnsi="Times New Roman"/>
          <w:sz w:val="28"/>
          <w:szCs w:val="28"/>
          <w:lang w:val="uk-UA"/>
        </w:rPr>
        <w:t>Надія</w:t>
      </w:r>
      <w:r w:rsidR="00374570" w:rsidRPr="00D05B43">
        <w:rPr>
          <w:rFonts w:ascii="Times New Roman" w:hAnsi="Times New Roman"/>
          <w:sz w:val="28"/>
          <w:szCs w:val="28"/>
          <w:lang w:val="uk-UA"/>
        </w:rPr>
        <w:t>, батько</w:t>
      </w:r>
      <w:r w:rsidR="008242F7" w:rsidRPr="00D05B43">
        <w:rPr>
          <w:rFonts w:ascii="Times New Roman" w:hAnsi="Times New Roman"/>
          <w:sz w:val="28"/>
          <w:szCs w:val="28"/>
          <w:lang w:val="uk-UA"/>
        </w:rPr>
        <w:t xml:space="preserve"> Микола</w:t>
      </w:r>
      <w:r w:rsidR="00374570" w:rsidRPr="00D05B43">
        <w:rPr>
          <w:rFonts w:ascii="Times New Roman" w:hAnsi="Times New Roman"/>
          <w:sz w:val="28"/>
          <w:szCs w:val="28"/>
          <w:lang w:val="uk-UA"/>
        </w:rPr>
        <w:t xml:space="preserve">, син Микола та зять </w:t>
      </w:r>
      <w:r w:rsidR="008242F7" w:rsidRPr="00D05B43">
        <w:rPr>
          <w:rFonts w:ascii="Times New Roman" w:hAnsi="Times New Roman"/>
          <w:sz w:val="28"/>
          <w:szCs w:val="28"/>
          <w:lang w:val="uk-UA"/>
        </w:rPr>
        <w:t>Олексій</w:t>
      </w:r>
      <w:r w:rsidR="00374570" w:rsidRPr="00D05B43">
        <w:rPr>
          <w:rFonts w:ascii="Times New Roman" w:hAnsi="Times New Roman"/>
          <w:sz w:val="28"/>
          <w:szCs w:val="28"/>
          <w:lang w:val="uk-UA"/>
        </w:rPr>
        <w:t xml:space="preserve">. </w:t>
      </w:r>
    </w:p>
    <w:p w14:paraId="5CA0A5A5" w14:textId="48F260B2" w:rsidR="00963AF0" w:rsidRPr="00D05B43" w:rsidRDefault="0037457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День десятого жовтня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пройшов в Нестерянці без обстрілів. На цей час в селі залишилось близько 110 жителів. 12 жовтня знову зник зв’язок, місцеві жителі фіксували обстріли міста Оріхів зі сторони Нестерянки, де розміщені війська РФ. 13 жовтня знову зафіксовано лише «вильоти» снарядів, тобто обстріли неокупованих територій росіянами. 15 жовтня жителі зафіксували мародерство російськими військовими у сусідів – росіяни вивезли декілька машин із речами та технікою. </w:t>
      </w:r>
      <w:r w:rsidR="00D42BB5" w:rsidRPr="00D05B43">
        <w:rPr>
          <w:rFonts w:ascii="Times New Roman" w:hAnsi="Times New Roman"/>
          <w:sz w:val="28"/>
          <w:szCs w:val="28"/>
          <w:lang w:val="uk-UA"/>
        </w:rPr>
        <w:t>З 16 по 19 жовтня знову було відносно тихо. 20 жовтня відбулася чергова ротація, новоприбулі військові знову мародерять по будинках, відбирають дрова та шукають хороші будинки для зимівлі. Цього ж дня задощило, тому обстріли вщухли, ніч минула спокійно. 23 жовтня місцеві жителі знову стали свідками грабунку росіянами помешкань, наживою стали дрова. 27 та 28 жовтня українські військові успішно знищили вог</w:t>
      </w:r>
      <w:r w:rsidR="009D0CD8" w:rsidRPr="00D05B43">
        <w:rPr>
          <w:rFonts w:ascii="Times New Roman" w:hAnsi="Times New Roman"/>
          <w:sz w:val="28"/>
          <w:szCs w:val="28"/>
          <w:lang w:val="uk-UA"/>
        </w:rPr>
        <w:t>н</w:t>
      </w:r>
      <w:r w:rsidR="00D42BB5" w:rsidRPr="00D05B43">
        <w:rPr>
          <w:rFonts w:ascii="Times New Roman" w:hAnsi="Times New Roman"/>
          <w:sz w:val="28"/>
          <w:szCs w:val="28"/>
          <w:lang w:val="uk-UA"/>
        </w:rPr>
        <w:t>еві позиції росіян на межі населеного пункту. 29 жовтня відбулася нова ротація. На цей раз до села завезли молодих хлопців. А 30 жовтня вночі відбулася сутичка між різними групами росіян. Завершилася вона підривом гранати в магазині, де останнім часом проживала одна із груп окупантів. Наступний тиждень був спокійним. У ніч на 8 листопада під час обстрілу зазнали руйнувань два будинки, а рештки снарядів впа</w:t>
      </w:r>
      <w:r w:rsidR="009D0CD8" w:rsidRPr="00D05B43">
        <w:rPr>
          <w:rFonts w:ascii="Times New Roman" w:hAnsi="Times New Roman"/>
          <w:sz w:val="28"/>
          <w:szCs w:val="28"/>
          <w:lang w:val="uk-UA"/>
        </w:rPr>
        <w:t xml:space="preserve">ли на території чотирьох дворів по вулиці Ювілейній. </w:t>
      </w:r>
      <w:r w:rsidR="00357290" w:rsidRPr="00D05B43">
        <w:rPr>
          <w:rFonts w:ascii="Times New Roman" w:hAnsi="Times New Roman"/>
          <w:sz w:val="28"/>
          <w:szCs w:val="28"/>
          <w:lang w:val="uk-UA"/>
        </w:rPr>
        <w:t>15 листопада значно по</w:t>
      </w:r>
      <w:r w:rsidR="00040139" w:rsidRPr="00D05B43">
        <w:rPr>
          <w:rFonts w:ascii="Times New Roman" w:hAnsi="Times New Roman"/>
          <w:sz w:val="28"/>
          <w:szCs w:val="28"/>
          <w:lang w:val="uk-UA"/>
        </w:rPr>
        <w:t>холодало, температура сягала -2°С</w:t>
      </w:r>
      <w:r w:rsidR="00357290" w:rsidRPr="00D05B43">
        <w:rPr>
          <w:rFonts w:ascii="Times New Roman" w:hAnsi="Times New Roman"/>
          <w:sz w:val="28"/>
          <w:szCs w:val="28"/>
          <w:lang w:val="uk-UA"/>
        </w:rPr>
        <w:t xml:space="preserve">, але це не завадило українським військам успішно атакувати позиції російських мінометників, після чого останні більше обстріли не </w:t>
      </w:r>
      <w:r w:rsidR="00357290" w:rsidRPr="00D05B43">
        <w:rPr>
          <w:rFonts w:ascii="Times New Roman" w:hAnsi="Times New Roman"/>
          <w:sz w:val="28"/>
          <w:szCs w:val="28"/>
          <w:lang w:val="uk-UA"/>
        </w:rPr>
        <w:lastRenderedPageBreak/>
        <w:t xml:space="preserve">починали. 17 листопада знову відбулася ротація. Нові військові ЗС РФ заборонили торгівлю в місцевому магазині. В наступні дні знову дощило та було тихо, а от 21 листопада – трохи «спекотно». 24 листопада ранок був похмурий, а обстріли відбулися навколо села – в районі Копанів та Василівки. В ніч з 25 на 26 листопада снаряди влучили у двір та знищили господарську споруду по вулиці Миру. </w:t>
      </w:r>
      <w:r w:rsidR="0026479E" w:rsidRPr="00D05B43">
        <w:rPr>
          <w:rFonts w:ascii="Times New Roman" w:hAnsi="Times New Roman"/>
          <w:sz w:val="28"/>
          <w:szCs w:val="28"/>
          <w:lang w:val="uk-UA"/>
        </w:rPr>
        <w:t>30 листопада російські військові встановили в Нестерянці нову тривалість комендантської години: з 15:00 до 9:00 ранку наступного дня. Перший тиждень грудня зустрів жителів Нестерянки морозами, темпе</w:t>
      </w:r>
      <w:r w:rsidR="00040139" w:rsidRPr="00D05B43">
        <w:rPr>
          <w:rFonts w:ascii="Times New Roman" w:hAnsi="Times New Roman"/>
          <w:sz w:val="28"/>
          <w:szCs w:val="28"/>
          <w:lang w:val="uk-UA"/>
        </w:rPr>
        <w:t>ратура повітря опускалася до -3°С</w:t>
      </w:r>
      <w:r w:rsidR="0026479E" w:rsidRPr="00D05B43">
        <w:rPr>
          <w:rFonts w:ascii="Times New Roman" w:hAnsi="Times New Roman"/>
          <w:sz w:val="28"/>
          <w:szCs w:val="28"/>
          <w:lang w:val="uk-UA"/>
        </w:rPr>
        <w:t xml:space="preserve">. Це змусило росіян відбирати у людей не тільки дрова, а й з пустих будинків забирати ліжка та матраци. </w:t>
      </w:r>
      <w:r w:rsidR="008242F7" w:rsidRPr="00D05B43">
        <w:rPr>
          <w:rFonts w:ascii="Times New Roman" w:hAnsi="Times New Roman"/>
          <w:sz w:val="28"/>
          <w:szCs w:val="28"/>
          <w:lang w:val="uk-UA"/>
        </w:rPr>
        <w:t>9 грудня вибуховою хвилею пошкоджено дахи будинків на вулиці Південній. Під час окопування російські військові зруйнували газові трубки та повалили паркани, які заважали проїхати техніці в потрібне їм місце. 15 грудня мешканці села стали свідками авіаційного обстрілу Оріхова російськими військами, а 17 грудня українські військові успішно вразили російські позиції, після чого останні заметушилися та склалося враження, що от-от почнеться наступу. Але враження виявилось хибним. Натомість вже у наступні дні військовослужбовці ЗС РФ продовжили активно зводити оборонні лінії, будувати бліндажі</w:t>
      </w:r>
      <w:r w:rsidR="00963AF0" w:rsidRPr="00D05B43">
        <w:rPr>
          <w:rFonts w:ascii="Times New Roman" w:hAnsi="Times New Roman"/>
          <w:sz w:val="28"/>
          <w:szCs w:val="28"/>
          <w:lang w:val="uk-UA"/>
        </w:rPr>
        <w:t>, зносячи туди килими з навколишніх будинків</w:t>
      </w:r>
      <w:r w:rsidR="008242F7" w:rsidRPr="00D05B43">
        <w:rPr>
          <w:rFonts w:ascii="Times New Roman" w:hAnsi="Times New Roman"/>
          <w:sz w:val="28"/>
          <w:szCs w:val="28"/>
          <w:lang w:val="uk-UA"/>
        </w:rPr>
        <w:t xml:space="preserve">. 22 грудня від обстрілів постраждав центр села – вулиці Центральна та Перемоги. </w:t>
      </w:r>
      <w:r w:rsidR="00963AF0" w:rsidRPr="00D05B43">
        <w:rPr>
          <w:rFonts w:ascii="Times New Roman" w:hAnsi="Times New Roman"/>
          <w:sz w:val="28"/>
          <w:szCs w:val="28"/>
          <w:lang w:val="uk-UA"/>
        </w:rPr>
        <w:t>Після заборони роботи місцевого магазину, про який говорилося вище, з 25 грудня російськими військовими було заборонено мешканц</w:t>
      </w:r>
      <w:r w:rsidR="00040139" w:rsidRPr="00D05B43">
        <w:rPr>
          <w:rFonts w:ascii="Times New Roman" w:hAnsi="Times New Roman"/>
          <w:sz w:val="28"/>
          <w:szCs w:val="28"/>
          <w:lang w:val="uk-UA"/>
        </w:rPr>
        <w:t>ям села користуватися гривнями</w:t>
      </w:r>
      <w:r w:rsidR="00963AF0" w:rsidRPr="00D05B43">
        <w:rPr>
          <w:rStyle w:val="a8"/>
          <w:rFonts w:ascii="Times New Roman" w:hAnsi="Times New Roman"/>
          <w:sz w:val="28"/>
          <w:szCs w:val="28"/>
          <w:lang w:val="uk-UA"/>
        </w:rPr>
        <w:footnoteReference w:id="203"/>
      </w:r>
      <w:r w:rsidR="00040139" w:rsidRPr="00D05B43">
        <w:rPr>
          <w:rFonts w:ascii="Times New Roman" w:hAnsi="Times New Roman"/>
          <w:sz w:val="28"/>
          <w:szCs w:val="28"/>
          <w:lang w:val="uk-UA"/>
        </w:rPr>
        <w:t>.</w:t>
      </w:r>
    </w:p>
    <w:p w14:paraId="2DF2FE17" w14:textId="60AD2917" w:rsidR="00374570" w:rsidRPr="00D05B43" w:rsidRDefault="00963AF0"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Оскільки можливості влаштуватися на роботу та отримувати зарплатню не було – ситуація стала досить важкою для виживання. Проте люди продовжували жити: саджали озимі культури, намагалися розводити свійських тварин, навіть пекти булочки на вогнищі, адже всі комунікації були недоступними ще від початку окупації. Електроенергія зникла ще 3 березня, газу не стало в квітні 2022 </w:t>
      </w:r>
      <w:r w:rsidR="00040139" w:rsidRPr="00D05B43">
        <w:rPr>
          <w:rFonts w:ascii="Times New Roman" w:hAnsi="Times New Roman"/>
          <w:sz w:val="28"/>
          <w:szCs w:val="28"/>
          <w:lang w:val="uk-UA"/>
        </w:rPr>
        <w:t>року</w:t>
      </w:r>
      <w:r w:rsidRPr="00D05B43">
        <w:rPr>
          <w:rFonts w:ascii="Times New Roman" w:hAnsi="Times New Roman"/>
          <w:sz w:val="28"/>
          <w:szCs w:val="28"/>
          <w:lang w:val="uk-UA"/>
        </w:rPr>
        <w:t xml:space="preserve">, а подача води в селі залежала від наявності </w:t>
      </w:r>
      <w:r w:rsidR="00040139" w:rsidRPr="00D05B43">
        <w:rPr>
          <w:rFonts w:ascii="Times New Roman" w:hAnsi="Times New Roman"/>
          <w:sz w:val="28"/>
          <w:szCs w:val="28"/>
          <w:lang w:val="uk-UA"/>
        </w:rPr>
        <w:t xml:space="preserve">світла, тобто теж була </w:t>
      </w:r>
      <w:r w:rsidR="00040139" w:rsidRPr="00D05B43">
        <w:rPr>
          <w:rFonts w:ascii="Times New Roman" w:hAnsi="Times New Roman"/>
          <w:sz w:val="28"/>
          <w:szCs w:val="28"/>
          <w:lang w:val="uk-UA"/>
        </w:rPr>
        <w:lastRenderedPageBreak/>
        <w:t>відсутня</w:t>
      </w:r>
      <w:r w:rsidRPr="00D05B43">
        <w:rPr>
          <w:rStyle w:val="a8"/>
          <w:rFonts w:ascii="Times New Roman" w:hAnsi="Times New Roman"/>
          <w:sz w:val="28"/>
          <w:szCs w:val="28"/>
          <w:lang w:val="uk-UA"/>
        </w:rPr>
        <w:footnoteReference w:id="204"/>
      </w:r>
      <w:r w:rsidR="00040139" w:rsidRPr="00D05B43">
        <w:rPr>
          <w:rFonts w:ascii="Times New Roman" w:hAnsi="Times New Roman"/>
          <w:sz w:val="28"/>
          <w:szCs w:val="28"/>
          <w:lang w:val="uk-UA"/>
        </w:rPr>
        <w:t>.</w:t>
      </w:r>
      <w:r w:rsidRPr="00D05B43">
        <w:rPr>
          <w:lang w:val="uk-UA"/>
        </w:rPr>
        <w:t xml:space="preserve"> </w:t>
      </w:r>
      <w:r w:rsidRPr="00D05B43">
        <w:rPr>
          <w:rFonts w:ascii="Times New Roman" w:hAnsi="Times New Roman"/>
          <w:sz w:val="28"/>
          <w:szCs w:val="28"/>
          <w:lang w:val="uk-UA"/>
        </w:rPr>
        <w:t xml:space="preserve">Напередодні Нового </w:t>
      </w:r>
      <w:r w:rsidR="00040139" w:rsidRPr="00D05B43">
        <w:rPr>
          <w:rFonts w:ascii="Times New Roman" w:hAnsi="Times New Roman"/>
          <w:sz w:val="28"/>
          <w:szCs w:val="28"/>
          <w:lang w:val="uk-UA"/>
        </w:rPr>
        <w:t>року</w:t>
      </w:r>
      <w:r w:rsidR="00391354" w:rsidRPr="00D05B43">
        <w:rPr>
          <w:rFonts w:ascii="Times New Roman" w:hAnsi="Times New Roman"/>
          <w:sz w:val="28"/>
          <w:szCs w:val="28"/>
          <w:lang w:val="uk-UA"/>
        </w:rPr>
        <w:t xml:space="preserve"> </w:t>
      </w:r>
      <w:r w:rsidRPr="00D05B43">
        <w:rPr>
          <w:rFonts w:ascii="Times New Roman" w:hAnsi="Times New Roman"/>
          <w:sz w:val="28"/>
          <w:szCs w:val="28"/>
          <w:lang w:val="uk-UA"/>
        </w:rPr>
        <w:t>, російська влада видала жителям Нестерянки гуманітарну допомогу у вигляді борошна,</w:t>
      </w:r>
      <w:r w:rsidR="00040139" w:rsidRPr="00D05B43">
        <w:rPr>
          <w:rFonts w:ascii="Times New Roman" w:hAnsi="Times New Roman"/>
          <w:sz w:val="28"/>
          <w:szCs w:val="28"/>
          <w:lang w:val="uk-UA"/>
        </w:rPr>
        <w:t xml:space="preserve"> олії, цукру, консервів та круп</w:t>
      </w:r>
      <w:r w:rsidR="006F6A32" w:rsidRPr="00D05B43">
        <w:rPr>
          <w:rStyle w:val="a8"/>
          <w:rFonts w:ascii="Times New Roman" w:hAnsi="Times New Roman"/>
          <w:sz w:val="28"/>
          <w:szCs w:val="28"/>
          <w:lang w:val="uk-UA"/>
        </w:rPr>
        <w:footnoteReference w:id="205"/>
      </w:r>
      <w:r w:rsidR="00040139" w:rsidRPr="00D05B43">
        <w:rPr>
          <w:rFonts w:ascii="Times New Roman" w:hAnsi="Times New Roman"/>
          <w:sz w:val="28"/>
          <w:szCs w:val="28"/>
          <w:lang w:val="uk-UA"/>
        </w:rPr>
        <w:t>.</w:t>
      </w:r>
    </w:p>
    <w:p w14:paraId="4DF7899C" w14:textId="12FF7197" w:rsidR="006F6A32" w:rsidRPr="00D05B43" w:rsidRDefault="006F6A3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w:t>
      </w:r>
      <w:r w:rsidR="00812A3D" w:rsidRPr="00D05B43">
        <w:rPr>
          <w:rFonts w:ascii="Times New Roman" w:hAnsi="Times New Roman"/>
          <w:sz w:val="28"/>
          <w:szCs w:val="28"/>
          <w:lang w:val="uk-UA"/>
        </w:rPr>
        <w:t xml:space="preserve">офіційних повідомленнях Запорізької обласної військової адміністрації про обстріли Нестерянки повідомлялось 13 разів включно із 2023 роком. Останній зафіксовано 2 лютого 2023 </w:t>
      </w:r>
      <w:r w:rsidR="00040139" w:rsidRPr="00D05B43">
        <w:rPr>
          <w:rFonts w:ascii="Times New Roman" w:hAnsi="Times New Roman"/>
          <w:sz w:val="28"/>
          <w:szCs w:val="28"/>
          <w:lang w:val="uk-UA"/>
        </w:rPr>
        <w:t>р.</w:t>
      </w:r>
      <w:r w:rsidR="00812A3D" w:rsidRPr="00D05B43">
        <w:rPr>
          <w:rStyle w:val="a8"/>
          <w:rFonts w:ascii="Times New Roman" w:hAnsi="Times New Roman"/>
          <w:sz w:val="28"/>
          <w:szCs w:val="28"/>
          <w:lang w:val="uk-UA"/>
        </w:rPr>
        <w:footnoteReference w:id="206"/>
      </w:r>
      <w:r w:rsidR="00040139" w:rsidRPr="00D05B43">
        <w:rPr>
          <w:rFonts w:ascii="Times New Roman" w:hAnsi="Times New Roman"/>
          <w:sz w:val="28"/>
          <w:szCs w:val="28"/>
          <w:lang w:val="uk-UA"/>
        </w:rPr>
        <w:t>.</w:t>
      </w:r>
      <w:r w:rsidR="00B02BB2" w:rsidRPr="00D05B43">
        <w:rPr>
          <w:rFonts w:ascii="Times New Roman" w:hAnsi="Times New Roman"/>
          <w:sz w:val="28"/>
          <w:szCs w:val="28"/>
          <w:lang w:val="uk-UA"/>
        </w:rPr>
        <w:t xml:space="preserve"> На початку повномасштабного вторгення на сайті Запорізької військової адміністрації з’явилось відео з виступу заступниці міського голови Оріхова Світлани Мандрич, яка повідомила про окупацію сіл Нестерянка, Мирне, Копані та складну ситуацію, що там склалася. «Тут з першого дня окупації відсутня електрика, вода, пошкоджені газові лінії. Також на території спостерігається гуманітарна катастрофа: війська агресора не дозволяють рух вантажівкам з продуктами харчування, медикаментами та іншими засобами першої необхідності.</w:t>
      </w:r>
      <w:r w:rsidR="00B02BB2" w:rsidRPr="00D05B43">
        <w:rPr>
          <w:rFonts w:ascii="Times New Roman" w:hAnsi="Times New Roman"/>
          <w:sz w:val="28"/>
          <w:szCs w:val="28"/>
        </w:rPr>
        <w:t>&lt;…&gt;</w:t>
      </w:r>
      <w:r w:rsidR="00B02BB2" w:rsidRPr="00D05B43">
        <w:rPr>
          <w:rFonts w:ascii="Times New Roman" w:hAnsi="Times New Roman"/>
          <w:sz w:val="28"/>
          <w:szCs w:val="28"/>
          <w:lang w:val="uk-UA"/>
        </w:rPr>
        <w:t xml:space="preserve"> Усі магазини розграбовані, окупанти вивозять техніку та розграбовують фермерські господарства.</w:t>
      </w:r>
      <w:r w:rsidR="00B02BB2" w:rsidRPr="00D05B43">
        <w:rPr>
          <w:rFonts w:ascii="Times New Roman" w:hAnsi="Times New Roman"/>
          <w:sz w:val="28"/>
          <w:szCs w:val="28"/>
        </w:rPr>
        <w:t xml:space="preserve"> &lt;…&gt; </w:t>
      </w:r>
      <w:r w:rsidR="00B02BB2" w:rsidRPr="00D05B43">
        <w:rPr>
          <w:rFonts w:ascii="Times New Roman" w:hAnsi="Times New Roman"/>
          <w:sz w:val="28"/>
          <w:szCs w:val="28"/>
          <w:lang w:val="uk-UA"/>
        </w:rPr>
        <w:t>О</w:t>
      </w:r>
      <w:r w:rsidR="00B02BB2" w:rsidRPr="00D05B43">
        <w:rPr>
          <w:rFonts w:ascii="Times New Roman" w:hAnsi="Times New Roman"/>
          <w:sz w:val="28"/>
          <w:szCs w:val="28"/>
        </w:rPr>
        <w:t>купанти виганяють людей із укритті</w:t>
      </w:r>
      <w:proofErr w:type="gramStart"/>
      <w:r w:rsidR="00B02BB2" w:rsidRPr="00D05B43">
        <w:rPr>
          <w:rFonts w:ascii="Times New Roman" w:hAnsi="Times New Roman"/>
          <w:sz w:val="28"/>
          <w:szCs w:val="28"/>
        </w:rPr>
        <w:t>в</w:t>
      </w:r>
      <w:proofErr w:type="gramEnd"/>
      <w:r w:rsidR="00B02BB2" w:rsidRPr="00D05B43">
        <w:rPr>
          <w:rFonts w:ascii="Times New Roman" w:hAnsi="Times New Roman"/>
          <w:sz w:val="28"/>
          <w:szCs w:val="28"/>
        </w:rPr>
        <w:t xml:space="preserve"> та займають їх</w:t>
      </w:r>
      <w:r w:rsidR="00040139" w:rsidRPr="00D05B43">
        <w:rPr>
          <w:rFonts w:ascii="Times New Roman" w:hAnsi="Times New Roman"/>
          <w:sz w:val="28"/>
          <w:szCs w:val="28"/>
          <w:lang w:val="uk-UA"/>
        </w:rPr>
        <w:t>», – йшлося в промові</w:t>
      </w:r>
      <w:r w:rsidR="00B02BB2" w:rsidRPr="00D05B43">
        <w:rPr>
          <w:rStyle w:val="a8"/>
          <w:rFonts w:ascii="Times New Roman" w:hAnsi="Times New Roman"/>
          <w:sz w:val="28"/>
          <w:szCs w:val="28"/>
          <w:lang w:val="uk-UA"/>
        </w:rPr>
        <w:footnoteReference w:id="207"/>
      </w:r>
      <w:r w:rsidR="00040139" w:rsidRPr="00D05B43">
        <w:rPr>
          <w:rFonts w:ascii="Times New Roman" w:hAnsi="Times New Roman"/>
          <w:sz w:val="28"/>
          <w:szCs w:val="28"/>
          <w:lang w:val="uk-UA"/>
        </w:rPr>
        <w:t>.</w:t>
      </w:r>
      <w:r w:rsidR="00B02BB2" w:rsidRPr="00D05B43">
        <w:rPr>
          <w:rFonts w:ascii="Times New Roman" w:hAnsi="Times New Roman"/>
          <w:sz w:val="28"/>
          <w:szCs w:val="28"/>
          <w:lang w:val="uk-UA"/>
        </w:rPr>
        <w:t xml:space="preserve"> </w:t>
      </w:r>
    </w:p>
    <w:p w14:paraId="4BF0028E" w14:textId="13110676" w:rsidR="00B02BB2" w:rsidRPr="00D05B43" w:rsidRDefault="00B02BB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Оскільки територія села фактично знаходиться від перших днів війни на безпосередній лінії фронту у зоні активних бойових дій, то ані українських, ані окупаційних органів влади там не розміщено. Родичі загиблих мирних жителів не можуть отримати </w:t>
      </w:r>
      <w:r w:rsidR="00177C55" w:rsidRPr="00D05B43">
        <w:rPr>
          <w:rFonts w:ascii="Times New Roman" w:hAnsi="Times New Roman"/>
          <w:sz w:val="28"/>
          <w:szCs w:val="28"/>
          <w:lang w:val="uk-UA"/>
        </w:rPr>
        <w:t xml:space="preserve">ні свідоцтво про смерть, ні тіла. Окупанти також заборонили ховати загиблих на кладовищах – могили знаходяться у дворах, під вікнами будинків. За час повномасштабного вторгнення кількість нестерянців, що загинули чи померли, сягає більше десяти. Зокрема це: </w:t>
      </w:r>
      <w:r w:rsidR="00040139" w:rsidRPr="00D05B43">
        <w:rPr>
          <w:rFonts w:ascii="Times New Roman" w:hAnsi="Times New Roman"/>
          <w:sz w:val="28"/>
          <w:szCs w:val="28"/>
          <w:lang w:val="uk-UA"/>
        </w:rPr>
        <w:t>В. Г. </w:t>
      </w:r>
      <w:r w:rsidR="00177C55" w:rsidRPr="00D05B43">
        <w:rPr>
          <w:rFonts w:ascii="Times New Roman" w:hAnsi="Times New Roman"/>
          <w:sz w:val="28"/>
          <w:szCs w:val="28"/>
          <w:lang w:val="uk-UA"/>
        </w:rPr>
        <w:t xml:space="preserve">Галкіна, </w:t>
      </w:r>
      <w:r w:rsidR="00040139" w:rsidRPr="00D05B43">
        <w:rPr>
          <w:rFonts w:ascii="Times New Roman" w:hAnsi="Times New Roman"/>
          <w:sz w:val="28"/>
          <w:szCs w:val="28"/>
          <w:lang w:val="uk-UA"/>
        </w:rPr>
        <w:lastRenderedPageBreak/>
        <w:t>В.</w:t>
      </w:r>
      <w:r w:rsidR="00040139" w:rsidRPr="00D05B43">
        <w:rPr>
          <w:lang w:val="uk-UA"/>
        </w:rPr>
        <w:t> </w:t>
      </w:r>
      <w:r w:rsidR="00040139" w:rsidRPr="00D05B43">
        <w:rPr>
          <w:rFonts w:ascii="Times New Roman" w:hAnsi="Times New Roman"/>
          <w:sz w:val="28"/>
          <w:szCs w:val="28"/>
          <w:lang w:val="uk-UA"/>
        </w:rPr>
        <w:t>І. Жиляєва</w:t>
      </w:r>
      <w:r w:rsidR="00177C55" w:rsidRPr="00D05B43">
        <w:rPr>
          <w:rFonts w:ascii="Times New Roman" w:hAnsi="Times New Roman"/>
          <w:sz w:val="28"/>
          <w:szCs w:val="28"/>
          <w:lang w:val="uk-UA"/>
        </w:rPr>
        <w:t>,</w:t>
      </w:r>
      <w:r w:rsidR="00040139" w:rsidRPr="00D05B43">
        <w:rPr>
          <w:rFonts w:ascii="Times New Roman" w:hAnsi="Times New Roman"/>
          <w:sz w:val="28"/>
          <w:szCs w:val="28"/>
          <w:lang w:val="uk-UA"/>
        </w:rPr>
        <w:t xml:space="preserve"> М. П.</w:t>
      </w:r>
      <w:r w:rsidR="00177C55" w:rsidRPr="00D05B43">
        <w:rPr>
          <w:rFonts w:ascii="Times New Roman" w:hAnsi="Times New Roman"/>
          <w:sz w:val="28"/>
          <w:szCs w:val="28"/>
          <w:lang w:val="uk-UA"/>
        </w:rPr>
        <w:t xml:space="preserve"> Лисенко, </w:t>
      </w:r>
      <w:r w:rsidR="00040139" w:rsidRPr="00D05B43">
        <w:rPr>
          <w:rFonts w:ascii="Times New Roman" w:hAnsi="Times New Roman"/>
          <w:sz w:val="28"/>
          <w:szCs w:val="28"/>
          <w:lang w:val="uk-UA"/>
        </w:rPr>
        <w:t>В. К. </w:t>
      </w:r>
      <w:r w:rsidR="00177C55" w:rsidRPr="00D05B43">
        <w:rPr>
          <w:rFonts w:ascii="Times New Roman" w:hAnsi="Times New Roman"/>
          <w:sz w:val="28"/>
          <w:szCs w:val="28"/>
          <w:lang w:val="uk-UA"/>
        </w:rPr>
        <w:t xml:space="preserve">Олійник, </w:t>
      </w:r>
      <w:r w:rsidR="00040139" w:rsidRPr="00D05B43">
        <w:rPr>
          <w:rFonts w:ascii="Times New Roman" w:hAnsi="Times New Roman"/>
          <w:sz w:val="28"/>
          <w:szCs w:val="28"/>
          <w:lang w:val="uk-UA"/>
        </w:rPr>
        <w:t>В. І.</w:t>
      </w:r>
      <w:r w:rsidR="00040139" w:rsidRPr="00D05B43">
        <w:rPr>
          <w:lang w:val="en-US"/>
        </w:rPr>
        <w:t> </w:t>
      </w:r>
      <w:r w:rsidR="00177C55" w:rsidRPr="00D05B43">
        <w:rPr>
          <w:rFonts w:ascii="Times New Roman" w:hAnsi="Times New Roman"/>
          <w:sz w:val="28"/>
          <w:szCs w:val="28"/>
          <w:lang w:val="uk-UA"/>
        </w:rPr>
        <w:t xml:space="preserve">Тарасенко, </w:t>
      </w:r>
      <w:r w:rsidR="00040139" w:rsidRPr="00D05B43">
        <w:rPr>
          <w:rFonts w:ascii="Times New Roman" w:hAnsi="Times New Roman"/>
          <w:sz w:val="28"/>
          <w:szCs w:val="28"/>
          <w:lang w:val="uk-UA"/>
        </w:rPr>
        <w:t>Т. В.</w:t>
      </w:r>
      <w:r w:rsidR="00040139" w:rsidRPr="00D05B43">
        <w:rPr>
          <w:rFonts w:ascii="Times New Roman" w:hAnsi="Times New Roman"/>
          <w:sz w:val="28"/>
          <w:szCs w:val="28"/>
          <w:lang w:val="en-US"/>
        </w:rPr>
        <w:t> </w:t>
      </w:r>
      <w:r w:rsidR="00177C55" w:rsidRPr="00D05B43">
        <w:rPr>
          <w:rFonts w:ascii="Times New Roman" w:hAnsi="Times New Roman"/>
          <w:sz w:val="28"/>
          <w:szCs w:val="28"/>
          <w:lang w:val="uk-UA"/>
        </w:rPr>
        <w:t xml:space="preserve">Склярська, </w:t>
      </w:r>
      <w:r w:rsidR="00040139" w:rsidRPr="00D05B43">
        <w:rPr>
          <w:rFonts w:ascii="Times New Roman" w:hAnsi="Times New Roman"/>
          <w:sz w:val="28"/>
          <w:szCs w:val="28"/>
          <w:lang w:val="uk-UA"/>
        </w:rPr>
        <w:t>В.</w:t>
      </w:r>
      <w:r w:rsidR="00040139" w:rsidRPr="00D05B43">
        <w:t> </w:t>
      </w:r>
      <w:r w:rsidR="00040139" w:rsidRPr="00D05B43">
        <w:rPr>
          <w:rFonts w:ascii="Times New Roman" w:hAnsi="Times New Roman"/>
          <w:sz w:val="28"/>
          <w:szCs w:val="28"/>
          <w:lang w:val="uk-UA"/>
        </w:rPr>
        <w:t>І.</w:t>
      </w:r>
      <w:r w:rsidR="00040139" w:rsidRPr="00D05B43">
        <w:rPr>
          <w:rFonts w:ascii="Times New Roman" w:hAnsi="Times New Roman"/>
          <w:sz w:val="28"/>
          <w:szCs w:val="28"/>
          <w:lang w:val="en-US"/>
        </w:rPr>
        <w:t> </w:t>
      </w:r>
      <w:r w:rsidR="00177C55" w:rsidRPr="00D05B43">
        <w:rPr>
          <w:rFonts w:ascii="Times New Roman" w:hAnsi="Times New Roman"/>
          <w:sz w:val="28"/>
          <w:szCs w:val="28"/>
          <w:lang w:val="uk-UA"/>
        </w:rPr>
        <w:t xml:space="preserve">Кравченко, </w:t>
      </w:r>
      <w:r w:rsidR="00040139" w:rsidRPr="00D05B43">
        <w:rPr>
          <w:rFonts w:ascii="Times New Roman" w:hAnsi="Times New Roman"/>
          <w:sz w:val="28"/>
          <w:szCs w:val="28"/>
          <w:lang w:val="uk-UA"/>
        </w:rPr>
        <w:t>А. Г. Якимів</w:t>
      </w:r>
      <w:r w:rsidR="00177C55" w:rsidRPr="00D05B43">
        <w:rPr>
          <w:rFonts w:ascii="Times New Roman" w:hAnsi="Times New Roman"/>
          <w:sz w:val="28"/>
          <w:szCs w:val="28"/>
          <w:lang w:val="uk-UA"/>
        </w:rPr>
        <w:t xml:space="preserve">, </w:t>
      </w:r>
      <w:r w:rsidR="00040139" w:rsidRPr="00D05B43">
        <w:rPr>
          <w:rFonts w:ascii="Times New Roman" w:hAnsi="Times New Roman"/>
          <w:sz w:val="28"/>
          <w:szCs w:val="28"/>
          <w:lang w:val="uk-UA"/>
        </w:rPr>
        <w:t>Н. Романюк</w:t>
      </w:r>
      <w:r w:rsidR="00177C55" w:rsidRPr="00D05B43">
        <w:rPr>
          <w:rFonts w:ascii="Times New Roman" w:hAnsi="Times New Roman"/>
          <w:sz w:val="28"/>
          <w:szCs w:val="28"/>
          <w:lang w:val="uk-UA"/>
        </w:rPr>
        <w:t xml:space="preserve">, </w:t>
      </w:r>
      <w:r w:rsidR="00040139" w:rsidRPr="00D05B43">
        <w:rPr>
          <w:rFonts w:ascii="Times New Roman" w:hAnsi="Times New Roman"/>
          <w:sz w:val="28"/>
          <w:szCs w:val="28"/>
          <w:lang w:val="uk-UA"/>
        </w:rPr>
        <w:t>В. Романюк</w:t>
      </w:r>
      <w:r w:rsidR="00177C55" w:rsidRPr="00D05B43">
        <w:rPr>
          <w:rFonts w:ascii="Times New Roman" w:hAnsi="Times New Roman"/>
          <w:sz w:val="28"/>
          <w:szCs w:val="28"/>
          <w:lang w:val="uk-UA"/>
        </w:rPr>
        <w:t xml:space="preserve">, </w:t>
      </w:r>
      <w:r w:rsidR="00040139" w:rsidRPr="00D05B43">
        <w:rPr>
          <w:rFonts w:ascii="Times New Roman" w:hAnsi="Times New Roman"/>
          <w:sz w:val="28"/>
          <w:szCs w:val="28"/>
          <w:lang w:val="uk-UA"/>
        </w:rPr>
        <w:t>С. П. Суптеля (Каплун)</w:t>
      </w:r>
      <w:r w:rsidR="00177C55" w:rsidRPr="00D05B43">
        <w:rPr>
          <w:rFonts w:ascii="Times New Roman" w:hAnsi="Times New Roman"/>
          <w:sz w:val="28"/>
          <w:szCs w:val="28"/>
          <w:lang w:val="uk-UA"/>
        </w:rPr>
        <w:t xml:space="preserve">, </w:t>
      </w:r>
      <w:r w:rsidR="00040139" w:rsidRPr="00D05B43">
        <w:rPr>
          <w:rFonts w:ascii="Times New Roman" w:hAnsi="Times New Roman"/>
          <w:sz w:val="28"/>
          <w:szCs w:val="28"/>
          <w:lang w:val="uk-UA"/>
        </w:rPr>
        <w:t>О. </w:t>
      </w:r>
      <w:r w:rsidR="00177C55" w:rsidRPr="00D05B43">
        <w:rPr>
          <w:rFonts w:ascii="Times New Roman" w:hAnsi="Times New Roman"/>
          <w:sz w:val="28"/>
          <w:szCs w:val="28"/>
          <w:lang w:val="uk-UA"/>
        </w:rPr>
        <w:t xml:space="preserve">Панасюк, </w:t>
      </w:r>
      <w:r w:rsidR="00040139" w:rsidRPr="00D05B43">
        <w:rPr>
          <w:rFonts w:ascii="Times New Roman" w:hAnsi="Times New Roman"/>
          <w:sz w:val="28"/>
          <w:szCs w:val="28"/>
          <w:lang w:val="uk-UA"/>
        </w:rPr>
        <w:t>О. Угрін</w:t>
      </w:r>
      <w:r w:rsidR="00177C55" w:rsidRPr="00D05B43">
        <w:rPr>
          <w:rFonts w:ascii="Times New Roman" w:hAnsi="Times New Roman"/>
          <w:sz w:val="28"/>
          <w:szCs w:val="28"/>
          <w:lang w:val="uk-UA"/>
        </w:rPr>
        <w:t xml:space="preserve">, </w:t>
      </w:r>
      <w:r w:rsidR="00040139" w:rsidRPr="00D05B43">
        <w:rPr>
          <w:rFonts w:ascii="Times New Roman" w:hAnsi="Times New Roman"/>
          <w:sz w:val="28"/>
          <w:szCs w:val="28"/>
          <w:lang w:val="uk-UA"/>
        </w:rPr>
        <w:t>А. Ященко</w:t>
      </w:r>
      <w:r w:rsidR="00177C55" w:rsidRPr="00D05B43">
        <w:rPr>
          <w:rFonts w:ascii="Times New Roman" w:hAnsi="Times New Roman"/>
          <w:sz w:val="28"/>
          <w:szCs w:val="28"/>
          <w:lang w:val="uk-UA"/>
        </w:rPr>
        <w:t xml:space="preserve">, </w:t>
      </w:r>
      <w:r w:rsidR="00040139" w:rsidRPr="00D05B43">
        <w:rPr>
          <w:rFonts w:ascii="Times New Roman" w:hAnsi="Times New Roman"/>
          <w:sz w:val="28"/>
          <w:szCs w:val="28"/>
          <w:lang w:val="uk-UA"/>
        </w:rPr>
        <w:t>Н. П. </w:t>
      </w:r>
      <w:r w:rsidR="00177C55" w:rsidRPr="00D05B43">
        <w:rPr>
          <w:rFonts w:ascii="Times New Roman" w:hAnsi="Times New Roman"/>
          <w:sz w:val="28"/>
          <w:szCs w:val="28"/>
          <w:lang w:val="uk-UA"/>
        </w:rPr>
        <w:t>Он</w:t>
      </w:r>
      <w:r w:rsidR="00040139" w:rsidRPr="00D05B43">
        <w:rPr>
          <w:rFonts w:ascii="Times New Roman" w:hAnsi="Times New Roman"/>
          <w:sz w:val="28"/>
          <w:szCs w:val="28"/>
          <w:lang w:val="uk-UA"/>
        </w:rPr>
        <w:t>ацько</w:t>
      </w:r>
      <w:r w:rsidR="00177C55" w:rsidRPr="00D05B43">
        <w:rPr>
          <w:rFonts w:ascii="Times New Roman" w:hAnsi="Times New Roman"/>
          <w:sz w:val="28"/>
          <w:szCs w:val="28"/>
          <w:lang w:val="uk-UA"/>
        </w:rPr>
        <w:t>.</w:t>
      </w:r>
    </w:p>
    <w:p w14:paraId="279B4D58" w14:textId="79BC00FF" w:rsidR="007113F3" w:rsidRPr="00D05B43" w:rsidRDefault="007113F3"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Так минув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в селі Нестерянка, яка тоді знаходилася десять місяців в окупації та продовжує бути окупованою і на момент написання роботи. </w:t>
      </w:r>
    </w:p>
    <w:p w14:paraId="43C59D2D" w14:textId="4F5E19B5" w:rsidR="008B7946" w:rsidRPr="00D05B43" w:rsidRDefault="008B794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Таким чином – нами подано коротку характеристику періоду від початку російсько-української війни на Сході України та її вплив на життя села та його мешканців, а також подану хронологію подій повномасштабного вторгнення Росії на територію України, що призвело до окупації села російськими військовими 3 березня 2022 </w:t>
      </w:r>
      <w:r w:rsidR="00040139" w:rsidRPr="00D05B43">
        <w:rPr>
          <w:rFonts w:ascii="Times New Roman" w:hAnsi="Times New Roman"/>
          <w:sz w:val="28"/>
          <w:szCs w:val="28"/>
          <w:lang w:val="uk-UA"/>
        </w:rPr>
        <w:t xml:space="preserve">р.. Окупація </w:t>
      </w:r>
      <w:r w:rsidR="00234020" w:rsidRPr="00D05B43">
        <w:rPr>
          <w:rFonts w:ascii="Times New Roman" w:hAnsi="Times New Roman"/>
          <w:sz w:val="28"/>
          <w:szCs w:val="28"/>
          <w:lang w:val="uk-UA"/>
        </w:rPr>
        <w:t>спричинила масовий відтік населення за межі населеного пункту – з понад тисячі жителів лишилось близько сотні. Понад десять осіб загинуло за час бойових дій. Разом із появою російських військ, зникли всі комунікації – електроенергія, водо- та газопостачання, стільникова мережа. Зупинився культурний та економічний розвиток села – заклади культури зазнали руйнувань, знищені приміщення магазинів, всі освітні заклади були пошкоджені, а вести навчальний процес безпосередньо на території населеного пункту виявилось неможливо. Школа нині працює онлайн. Підприємства, що були згадані в попередньому підрозділі тимчасово припинили свою роботу. Загалом, життя і функціонування села призупинилось.</w:t>
      </w:r>
    </w:p>
    <w:p w14:paraId="613A82B1" w14:textId="5BFF5568" w:rsidR="00B02AF6" w:rsidRPr="00D05B43" w:rsidRDefault="00B02AF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br w:type="page"/>
      </w:r>
    </w:p>
    <w:p w14:paraId="6D7C5DBB" w14:textId="33BA7DF4" w:rsidR="00B02AF6" w:rsidRDefault="00DB14E6" w:rsidP="00AA7F9D">
      <w:pPr>
        <w:spacing w:after="0" w:line="360" w:lineRule="auto"/>
        <w:jc w:val="center"/>
        <w:rPr>
          <w:rFonts w:ascii="Times New Roman" w:hAnsi="Times New Roman"/>
          <w:b/>
          <w:sz w:val="28"/>
          <w:szCs w:val="28"/>
          <w:lang w:val="uk-UA"/>
        </w:rPr>
      </w:pPr>
      <w:r w:rsidRPr="00D05B43">
        <w:rPr>
          <w:rFonts w:ascii="Times New Roman" w:hAnsi="Times New Roman"/>
          <w:b/>
          <w:sz w:val="28"/>
          <w:szCs w:val="28"/>
          <w:lang w:val="uk-UA"/>
        </w:rPr>
        <w:lastRenderedPageBreak/>
        <w:t>ВИСНОВКИ</w:t>
      </w:r>
    </w:p>
    <w:p w14:paraId="611564C1" w14:textId="77777777" w:rsidR="00AA7F9D" w:rsidRPr="00D05B43" w:rsidRDefault="00AA7F9D" w:rsidP="00AA7F9D">
      <w:pPr>
        <w:spacing w:after="0" w:line="360" w:lineRule="auto"/>
        <w:jc w:val="center"/>
        <w:rPr>
          <w:rFonts w:ascii="Times New Roman" w:hAnsi="Times New Roman"/>
          <w:b/>
          <w:sz w:val="28"/>
          <w:szCs w:val="28"/>
          <w:lang w:val="uk-UA"/>
        </w:rPr>
      </w:pPr>
    </w:p>
    <w:p w14:paraId="5E0F09E3" w14:textId="680D1D6D" w:rsidR="00B02AF6" w:rsidRPr="00D05B43" w:rsidRDefault="00B02AF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В результаті проведеного наукового дослідження ми зробили </w:t>
      </w:r>
      <w:r w:rsidR="00DB14E6" w:rsidRPr="00D05B43">
        <w:rPr>
          <w:rFonts w:ascii="Times New Roman" w:hAnsi="Times New Roman"/>
          <w:sz w:val="28"/>
          <w:szCs w:val="28"/>
          <w:lang w:val="uk-UA"/>
        </w:rPr>
        <w:t>такі</w:t>
      </w:r>
      <w:r w:rsidRPr="00D05B43">
        <w:rPr>
          <w:rFonts w:ascii="Times New Roman" w:hAnsi="Times New Roman"/>
          <w:sz w:val="28"/>
          <w:szCs w:val="28"/>
          <w:lang w:val="uk-UA"/>
        </w:rPr>
        <w:t xml:space="preserve"> висновки:</w:t>
      </w:r>
    </w:p>
    <w:p w14:paraId="215107BF" w14:textId="09D64D5A" w:rsidR="006F5736" w:rsidRPr="00D05B43" w:rsidRDefault="00B02AF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Джерельна база дослідження складається із різноманітних видів. Ми виокремили такі: </w:t>
      </w:r>
      <w:r w:rsidR="003B1F26" w:rsidRPr="00D05B43">
        <w:rPr>
          <w:rFonts w:ascii="Times New Roman" w:hAnsi="Times New Roman"/>
          <w:sz w:val="28"/>
          <w:szCs w:val="28"/>
          <w:lang w:val="uk-UA"/>
        </w:rPr>
        <w:t>документи</w:t>
      </w:r>
      <w:r w:rsidR="006F5736" w:rsidRPr="00D05B43">
        <w:rPr>
          <w:rFonts w:ascii="Times New Roman" w:hAnsi="Times New Roman"/>
          <w:sz w:val="28"/>
          <w:szCs w:val="28"/>
          <w:lang w:val="uk-UA"/>
        </w:rPr>
        <w:t xml:space="preserve"> державного та особового походження,</w:t>
      </w:r>
      <w:r w:rsidR="00636461" w:rsidRPr="00D05B43">
        <w:rPr>
          <w:rFonts w:ascii="Times New Roman" w:hAnsi="Times New Roman"/>
          <w:sz w:val="28"/>
          <w:szCs w:val="28"/>
          <w:lang w:val="uk-UA"/>
        </w:rPr>
        <w:t xml:space="preserve"> статистичні,</w:t>
      </w:r>
      <w:r w:rsidR="006F5736" w:rsidRPr="00D05B43">
        <w:rPr>
          <w:rFonts w:ascii="Times New Roman" w:hAnsi="Times New Roman"/>
          <w:sz w:val="28"/>
          <w:szCs w:val="28"/>
          <w:lang w:val="uk-UA"/>
        </w:rPr>
        <w:t xml:space="preserve"> публікації з новинних ресурсів, відео з ресурсу </w:t>
      </w:r>
      <w:r w:rsidR="006F5736" w:rsidRPr="00D05B43">
        <w:rPr>
          <w:rFonts w:ascii="Times New Roman" w:hAnsi="Times New Roman"/>
          <w:sz w:val="28"/>
          <w:szCs w:val="28"/>
          <w:lang w:val="en-US"/>
        </w:rPr>
        <w:t>YouTube</w:t>
      </w:r>
      <w:r w:rsidR="003B1F26" w:rsidRPr="00D05B43">
        <w:rPr>
          <w:rFonts w:ascii="Times New Roman" w:hAnsi="Times New Roman"/>
          <w:sz w:val="28"/>
          <w:szCs w:val="28"/>
          <w:lang w:val="uk-UA"/>
        </w:rPr>
        <w:t>, усні джерела, зокрема, інтерв’ю</w:t>
      </w:r>
      <w:r w:rsidR="00636461" w:rsidRPr="00D05B43">
        <w:rPr>
          <w:rFonts w:ascii="Times New Roman" w:hAnsi="Times New Roman"/>
          <w:sz w:val="28"/>
          <w:szCs w:val="28"/>
          <w:lang w:val="uk-UA"/>
        </w:rPr>
        <w:t xml:space="preserve"> з місцевими жителями, періодика.</w:t>
      </w:r>
    </w:p>
    <w:p w14:paraId="18A35C85" w14:textId="5342F3DA" w:rsidR="00636461" w:rsidRPr="00D05B43" w:rsidRDefault="006F5736"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Джерела державного походження </w:t>
      </w:r>
      <w:r w:rsidR="00872586" w:rsidRPr="00D05B43">
        <w:rPr>
          <w:rFonts w:ascii="Times New Roman" w:hAnsi="Times New Roman"/>
          <w:sz w:val="28"/>
          <w:szCs w:val="28"/>
          <w:lang w:val="uk-UA"/>
        </w:rPr>
        <w:t>та місцевого самоврядування</w:t>
      </w:r>
      <w:r w:rsidR="00F15657"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представлені законами та </w:t>
      </w:r>
      <w:r w:rsidR="00F15657" w:rsidRPr="00D05B43">
        <w:rPr>
          <w:rFonts w:ascii="Times New Roman" w:hAnsi="Times New Roman"/>
          <w:sz w:val="28"/>
          <w:szCs w:val="28"/>
          <w:lang w:val="uk-UA"/>
        </w:rPr>
        <w:t>постановами</w:t>
      </w:r>
      <w:r w:rsidRPr="00D05B43">
        <w:rPr>
          <w:rFonts w:ascii="Times New Roman" w:hAnsi="Times New Roman"/>
          <w:sz w:val="28"/>
          <w:szCs w:val="28"/>
          <w:lang w:val="uk-UA"/>
        </w:rPr>
        <w:t xml:space="preserve">, </w:t>
      </w:r>
      <w:r w:rsidR="00A11DC1" w:rsidRPr="00D05B43">
        <w:rPr>
          <w:rFonts w:ascii="Times New Roman" w:hAnsi="Times New Roman"/>
          <w:sz w:val="28"/>
          <w:szCs w:val="28"/>
          <w:lang w:val="uk-UA"/>
        </w:rPr>
        <w:t xml:space="preserve">прийнятими </w:t>
      </w:r>
      <w:r w:rsidRPr="00D05B43">
        <w:rPr>
          <w:rFonts w:ascii="Times New Roman" w:hAnsi="Times New Roman"/>
          <w:sz w:val="28"/>
          <w:szCs w:val="28"/>
          <w:lang w:val="uk-UA"/>
        </w:rPr>
        <w:t xml:space="preserve">Верховною Радою України, </w:t>
      </w:r>
      <w:r w:rsidR="000D4C54" w:rsidRPr="00D05B43">
        <w:rPr>
          <w:rFonts w:ascii="Times New Roman" w:hAnsi="Times New Roman"/>
          <w:sz w:val="28"/>
          <w:szCs w:val="28"/>
          <w:lang w:val="uk-UA"/>
        </w:rPr>
        <w:t xml:space="preserve">наказами </w:t>
      </w:r>
      <w:r w:rsidRPr="00D05B43">
        <w:rPr>
          <w:rFonts w:ascii="Times New Roman" w:hAnsi="Times New Roman"/>
          <w:sz w:val="28"/>
          <w:szCs w:val="28"/>
          <w:lang w:val="uk-UA"/>
        </w:rPr>
        <w:t>окреми</w:t>
      </w:r>
      <w:r w:rsidR="000D4C54" w:rsidRPr="00D05B43">
        <w:rPr>
          <w:rFonts w:ascii="Times New Roman" w:hAnsi="Times New Roman"/>
          <w:sz w:val="28"/>
          <w:szCs w:val="28"/>
          <w:lang w:val="uk-UA"/>
        </w:rPr>
        <w:t>х</w:t>
      </w:r>
      <w:r w:rsidRPr="00D05B43">
        <w:rPr>
          <w:rFonts w:ascii="Times New Roman" w:hAnsi="Times New Roman"/>
          <w:sz w:val="28"/>
          <w:szCs w:val="28"/>
          <w:lang w:val="uk-UA"/>
        </w:rPr>
        <w:t xml:space="preserve"> міністерств</w:t>
      </w:r>
      <w:r w:rsidR="000D4C54" w:rsidRPr="00D05B43">
        <w:rPr>
          <w:rFonts w:ascii="Times New Roman" w:hAnsi="Times New Roman"/>
          <w:sz w:val="28"/>
          <w:szCs w:val="28"/>
          <w:lang w:val="uk-UA"/>
        </w:rPr>
        <w:t xml:space="preserve">, рішеннями </w:t>
      </w:r>
      <w:r w:rsidRPr="00D05B43">
        <w:rPr>
          <w:rFonts w:ascii="Times New Roman" w:hAnsi="Times New Roman"/>
          <w:sz w:val="28"/>
          <w:szCs w:val="28"/>
          <w:lang w:val="uk-UA"/>
        </w:rPr>
        <w:t>орган</w:t>
      </w:r>
      <w:r w:rsidR="00FF0EDC" w:rsidRPr="00D05B43">
        <w:rPr>
          <w:rFonts w:ascii="Times New Roman" w:hAnsi="Times New Roman"/>
          <w:sz w:val="28"/>
          <w:szCs w:val="28"/>
          <w:lang w:val="uk-UA"/>
        </w:rPr>
        <w:t>ів</w:t>
      </w:r>
      <w:r w:rsidRPr="00D05B43">
        <w:rPr>
          <w:rFonts w:ascii="Times New Roman" w:hAnsi="Times New Roman"/>
          <w:sz w:val="28"/>
          <w:szCs w:val="28"/>
          <w:lang w:val="uk-UA"/>
        </w:rPr>
        <w:t xml:space="preserve"> місцевої влади. Сюди ж ми відносимо і документи </w:t>
      </w:r>
      <w:r w:rsidR="00FF0EDC" w:rsidRPr="00D05B43">
        <w:rPr>
          <w:rFonts w:ascii="Times New Roman" w:hAnsi="Times New Roman"/>
          <w:sz w:val="28"/>
          <w:szCs w:val="28"/>
          <w:lang w:val="uk-UA"/>
        </w:rPr>
        <w:t xml:space="preserve">діловодного </w:t>
      </w:r>
      <w:r w:rsidRPr="00D05B43">
        <w:rPr>
          <w:rFonts w:ascii="Times New Roman" w:hAnsi="Times New Roman"/>
          <w:sz w:val="28"/>
          <w:szCs w:val="28"/>
          <w:lang w:val="uk-UA"/>
        </w:rPr>
        <w:t xml:space="preserve">характеру. </w:t>
      </w:r>
      <w:r w:rsidR="00636461" w:rsidRPr="00D05B43">
        <w:rPr>
          <w:rFonts w:ascii="Times New Roman" w:hAnsi="Times New Roman"/>
          <w:sz w:val="28"/>
          <w:szCs w:val="28"/>
          <w:lang w:val="uk-UA"/>
        </w:rPr>
        <w:t xml:space="preserve">До них відносяться протоколи засідань депутатів сільрад, трудових колективів, звіти роботи сільських клубів та будинків культури тощо. </w:t>
      </w:r>
    </w:p>
    <w:p w14:paraId="5E9C766C" w14:textId="78D0EA34" w:rsidR="00734FA9" w:rsidRPr="00D05B43" w:rsidRDefault="00636461"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Статистичні джерела представлені</w:t>
      </w:r>
      <w:r w:rsidR="006127A8" w:rsidRPr="00D05B43">
        <w:rPr>
          <w:rFonts w:ascii="Times New Roman" w:hAnsi="Times New Roman"/>
          <w:sz w:val="28"/>
          <w:szCs w:val="28"/>
          <w:lang w:val="uk-UA"/>
        </w:rPr>
        <w:t>,</w:t>
      </w:r>
      <w:r w:rsidRPr="00D05B43">
        <w:rPr>
          <w:rFonts w:ascii="Times New Roman" w:hAnsi="Times New Roman"/>
          <w:sz w:val="28"/>
          <w:szCs w:val="28"/>
          <w:lang w:val="uk-UA"/>
        </w:rPr>
        <w:t xml:space="preserve"> в першу чергу</w:t>
      </w:r>
      <w:r w:rsidR="006127A8" w:rsidRPr="00D05B43">
        <w:rPr>
          <w:rFonts w:ascii="Times New Roman" w:hAnsi="Times New Roman"/>
          <w:sz w:val="28"/>
          <w:szCs w:val="28"/>
          <w:lang w:val="uk-UA"/>
        </w:rPr>
        <w:t>,</w:t>
      </w:r>
      <w:r w:rsidRPr="00D05B43">
        <w:rPr>
          <w:rFonts w:ascii="Times New Roman" w:hAnsi="Times New Roman"/>
          <w:sz w:val="28"/>
          <w:szCs w:val="28"/>
          <w:lang w:val="uk-UA"/>
        </w:rPr>
        <w:t xml:space="preserve"> документами з переписів населення, що проводилися в СРСР в 1926, 1939, 1959 та 1970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Pr="00D05B43">
        <w:rPr>
          <w:rFonts w:ascii="Times New Roman" w:hAnsi="Times New Roman"/>
          <w:sz w:val="28"/>
          <w:szCs w:val="28"/>
          <w:lang w:val="uk-UA"/>
        </w:rPr>
        <w:t xml:space="preserve"> Нами було опрацьовано їх</w:t>
      </w:r>
      <w:r w:rsidR="00234020" w:rsidRPr="00D05B43">
        <w:rPr>
          <w:rFonts w:ascii="Times New Roman" w:hAnsi="Times New Roman"/>
          <w:sz w:val="28"/>
          <w:szCs w:val="28"/>
          <w:lang w:val="uk-UA"/>
        </w:rPr>
        <w:t>ні</w:t>
      </w:r>
      <w:r w:rsidRPr="00D05B43">
        <w:rPr>
          <w:rFonts w:ascii="Times New Roman" w:hAnsi="Times New Roman"/>
          <w:sz w:val="28"/>
          <w:szCs w:val="28"/>
          <w:lang w:val="uk-UA"/>
        </w:rPr>
        <w:t xml:space="preserve"> результати на території Оріхівського району. </w:t>
      </w:r>
    </w:p>
    <w:p w14:paraId="2F73E143" w14:textId="33148B4D" w:rsidR="00734FA9" w:rsidRPr="00D05B43" w:rsidRDefault="00734FA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Усні джерела </w:t>
      </w:r>
      <w:r w:rsidR="006758B4"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це інтерв’ю та опитування старожилів села Нестерянка та учасників сучасних подій. Джерела особового походження представлені мемуарами та особистими листуваннями жителів села. Періодика представлена газетою «Трудова слава», що випускається з 1930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p>
    <w:p w14:paraId="63E6409B" w14:textId="77777777" w:rsidR="00734FA9" w:rsidRPr="00D05B43" w:rsidRDefault="00734FA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Історіографія проблеми охоплює роботи з дослідження Південної України, Запорізької області та Оріхівського району безпосередньо.</w:t>
      </w:r>
    </w:p>
    <w:p w14:paraId="3CD83A87" w14:textId="5B735FFD" w:rsidR="00F86A27" w:rsidRPr="00D05B43" w:rsidRDefault="00734FA9"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Нашу роботи ми писали</w:t>
      </w:r>
      <w:r w:rsidR="00A02DD8" w:rsidRPr="00D05B43">
        <w:rPr>
          <w:rFonts w:ascii="Times New Roman" w:hAnsi="Times New Roman"/>
          <w:sz w:val="28"/>
          <w:szCs w:val="28"/>
          <w:lang w:val="uk-UA"/>
        </w:rPr>
        <w:t>,</w:t>
      </w:r>
      <w:r w:rsidRPr="00D05B43">
        <w:rPr>
          <w:rFonts w:ascii="Times New Roman" w:hAnsi="Times New Roman"/>
          <w:sz w:val="28"/>
          <w:szCs w:val="28"/>
          <w:lang w:val="uk-UA"/>
        </w:rPr>
        <w:t xml:space="preserve"> дотримуючись таких принципів: принципу історизму, принципу об’єктивності, ціннісного підходу. Дослідження ми побудували</w:t>
      </w:r>
      <w:r w:rsidR="00A02DD8" w:rsidRPr="00D05B43">
        <w:rPr>
          <w:rFonts w:ascii="Times New Roman" w:hAnsi="Times New Roman"/>
          <w:sz w:val="28"/>
          <w:szCs w:val="28"/>
          <w:lang w:val="uk-UA"/>
        </w:rPr>
        <w:t>,</w:t>
      </w:r>
      <w:r w:rsidRPr="00D05B43">
        <w:rPr>
          <w:rFonts w:ascii="Times New Roman" w:hAnsi="Times New Roman"/>
          <w:sz w:val="28"/>
          <w:szCs w:val="28"/>
          <w:lang w:val="uk-UA"/>
        </w:rPr>
        <w:t xml:space="preserve"> користуючись такими методами: </w:t>
      </w:r>
      <w:r w:rsidR="008B7946" w:rsidRPr="00D05B43">
        <w:rPr>
          <w:rFonts w:ascii="Times New Roman" w:hAnsi="Times New Roman"/>
          <w:sz w:val="28"/>
          <w:szCs w:val="28"/>
          <w:lang w:val="uk-UA"/>
        </w:rPr>
        <w:t>історичний, логічний, структурно-логічний, генетичний, хронології, угрупування.</w:t>
      </w:r>
    </w:p>
    <w:p w14:paraId="05498CCD" w14:textId="204A1DAC" w:rsidR="00F86A27" w:rsidRPr="00D05B43" w:rsidRDefault="00F86A2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Безпосередніми результатами нашого дослідження можемо назвати такі: нами було визначено дату заснування села, його адміністративно-територіальний устрій в різні епохи існування, досліджено кількість та склад населення протягом </w:t>
      </w:r>
      <w:r w:rsidRPr="00D05B43">
        <w:rPr>
          <w:rFonts w:ascii="Times New Roman" w:hAnsi="Times New Roman"/>
          <w:sz w:val="28"/>
          <w:szCs w:val="28"/>
          <w:lang w:val="uk-UA"/>
        </w:rPr>
        <w:lastRenderedPageBreak/>
        <w:t xml:space="preserve">різних історичних періодів, охаректиризовано економічну, культурну, освітню складову. </w:t>
      </w:r>
    </w:p>
    <w:p w14:paraId="6A7AD352" w14:textId="0832FF84" w:rsidR="00E47B1B" w:rsidRPr="00D05B43" w:rsidRDefault="008B7946" w:rsidP="00C16635">
      <w:pPr>
        <w:spacing w:after="0" w:line="360" w:lineRule="auto"/>
        <w:ind w:firstLine="709"/>
        <w:jc w:val="both"/>
        <w:rPr>
          <w:rFonts w:ascii="Times New Roman" w:hAnsi="Times New Roman"/>
          <w:sz w:val="28"/>
          <w:szCs w:val="28"/>
          <w:lang w:val="uk-UA"/>
        </w:rPr>
      </w:pPr>
      <w:r w:rsidRPr="00D05B43">
        <w:rPr>
          <w:rFonts w:ascii="Times New Roman" w:hAnsi="Times New Roman"/>
          <w:color w:val="000000" w:themeColor="text1"/>
          <w:sz w:val="28"/>
          <w:szCs w:val="28"/>
          <w:lang w:val="uk-UA"/>
        </w:rPr>
        <w:t>На основі опрацьованої літератури та джерел ми встановили,</w:t>
      </w:r>
      <w:r w:rsidR="00F86A27" w:rsidRPr="00D05B43">
        <w:rPr>
          <w:rFonts w:ascii="Times New Roman" w:hAnsi="Times New Roman"/>
          <w:sz w:val="28"/>
          <w:szCs w:val="28"/>
          <w:lang w:val="uk-UA"/>
        </w:rPr>
        <w:t xml:space="preserve"> що село </w:t>
      </w:r>
      <w:r w:rsidR="008762C2" w:rsidRPr="00D05B43">
        <w:rPr>
          <w:rFonts w:ascii="Times New Roman" w:hAnsi="Times New Roman"/>
          <w:sz w:val="28"/>
          <w:szCs w:val="28"/>
          <w:lang w:val="uk-UA"/>
        </w:rPr>
        <w:t>Н</w:t>
      </w:r>
      <w:r w:rsidR="00F86A27" w:rsidRPr="00D05B43">
        <w:rPr>
          <w:rFonts w:ascii="Times New Roman" w:hAnsi="Times New Roman"/>
          <w:sz w:val="28"/>
          <w:szCs w:val="28"/>
          <w:lang w:val="uk-UA"/>
        </w:rPr>
        <w:t xml:space="preserve">естерянка було засноване 1923 </w:t>
      </w:r>
      <w:r w:rsidR="00391354" w:rsidRPr="00D05B43">
        <w:rPr>
          <w:rFonts w:ascii="Times New Roman" w:hAnsi="Times New Roman"/>
          <w:sz w:val="28"/>
          <w:szCs w:val="28"/>
          <w:lang w:val="uk-UA"/>
        </w:rPr>
        <w:t xml:space="preserve">р. </w:t>
      </w:r>
      <w:r w:rsidR="00F86A27" w:rsidRPr="00D05B43">
        <w:rPr>
          <w:rFonts w:ascii="Times New Roman" w:hAnsi="Times New Roman"/>
          <w:sz w:val="28"/>
          <w:szCs w:val="28"/>
          <w:lang w:val="uk-UA"/>
        </w:rPr>
        <w:t xml:space="preserve">як хутір Нестеренка Льва із населенням 144 особи на момент перепису населення в 1926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00F86A27" w:rsidRPr="00D05B43">
        <w:rPr>
          <w:rFonts w:ascii="Times New Roman" w:hAnsi="Times New Roman"/>
          <w:sz w:val="28"/>
          <w:szCs w:val="28"/>
          <w:lang w:val="uk-UA"/>
        </w:rPr>
        <w:t xml:space="preserve"> </w:t>
      </w:r>
    </w:p>
    <w:p w14:paraId="45A3EC79" w14:textId="13E32FA8" w:rsidR="00AC683C" w:rsidRPr="00D05B43" w:rsidRDefault="00F86A2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Після Другої Світової війни село спочатку увійшло до складу Копанської сільської ради, а в 1967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 до Мирненської. </w:t>
      </w:r>
    </w:p>
    <w:p w14:paraId="6FA75C65" w14:textId="1DA1C8D8" w:rsidR="008762C2" w:rsidRPr="00D05B43" w:rsidRDefault="00F86A27"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Після побудови птахофабрики в межах населеного пункту поступово збільшувалася чисельність населення, а з ним </w:t>
      </w:r>
      <w:r w:rsidR="00FA30A5" w:rsidRPr="00D05B43">
        <w:rPr>
          <w:rFonts w:ascii="Times New Roman" w:hAnsi="Times New Roman"/>
          <w:sz w:val="28"/>
          <w:szCs w:val="28"/>
          <w:lang w:val="uk-UA"/>
        </w:rPr>
        <w:t xml:space="preserve">– </w:t>
      </w:r>
      <w:r w:rsidRPr="00D05B43">
        <w:rPr>
          <w:rFonts w:ascii="Times New Roman" w:hAnsi="Times New Roman"/>
          <w:sz w:val="28"/>
          <w:szCs w:val="28"/>
          <w:lang w:val="uk-UA"/>
        </w:rPr>
        <w:t>і інфраструктура села. Зокрема, в селі функціонували загальноосвітня та дитяча музична школи, дитячий садок будинок культури, декілька магазинів, їдальня, фельдшерсько-акушерський пункт.</w:t>
      </w:r>
      <w:r w:rsidR="001947AE" w:rsidRPr="00D05B43">
        <w:rPr>
          <w:rFonts w:ascii="Times New Roman" w:hAnsi="Times New Roman"/>
          <w:sz w:val="28"/>
          <w:szCs w:val="28"/>
          <w:lang w:val="uk-UA"/>
        </w:rPr>
        <w:t xml:space="preserve"> Від трьох вулиць, що навіть не мали назв до 1970-х рр.,</w:t>
      </w:r>
      <w:r w:rsidRPr="00D05B43">
        <w:rPr>
          <w:rFonts w:ascii="Times New Roman" w:hAnsi="Times New Roman"/>
          <w:sz w:val="28"/>
          <w:szCs w:val="28"/>
          <w:lang w:val="uk-UA"/>
        </w:rPr>
        <w:t xml:space="preserve"> </w:t>
      </w:r>
      <w:r w:rsidR="001947AE" w:rsidRPr="00D05B43">
        <w:rPr>
          <w:rFonts w:ascii="Times New Roman" w:hAnsi="Times New Roman"/>
          <w:sz w:val="28"/>
          <w:szCs w:val="28"/>
          <w:lang w:val="uk-UA"/>
        </w:rPr>
        <w:t xml:space="preserve">село виросло до 13 вулиць на 2022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001947AE" w:rsidRPr="00D05B43">
        <w:rPr>
          <w:rFonts w:ascii="Times New Roman" w:hAnsi="Times New Roman"/>
          <w:sz w:val="28"/>
          <w:szCs w:val="28"/>
          <w:lang w:val="uk-UA"/>
        </w:rPr>
        <w:t xml:space="preserve"> </w:t>
      </w:r>
      <w:r w:rsidR="008762C2" w:rsidRPr="00D05B43">
        <w:rPr>
          <w:rFonts w:ascii="Times New Roman" w:hAnsi="Times New Roman"/>
          <w:sz w:val="28"/>
          <w:szCs w:val="28"/>
          <w:lang w:val="uk-UA"/>
        </w:rPr>
        <w:t xml:space="preserve">Піку по чисельності населення село зазнало у 80-х рр. ХХ ст., а напередодні </w:t>
      </w:r>
      <w:r w:rsidR="00CC3EE4" w:rsidRPr="00D05B43">
        <w:rPr>
          <w:rFonts w:ascii="Times New Roman" w:hAnsi="Times New Roman"/>
          <w:sz w:val="28"/>
          <w:szCs w:val="28"/>
          <w:lang w:val="uk-UA"/>
        </w:rPr>
        <w:t>п</w:t>
      </w:r>
      <w:r w:rsidR="008762C2" w:rsidRPr="00D05B43">
        <w:rPr>
          <w:rFonts w:ascii="Times New Roman" w:hAnsi="Times New Roman"/>
          <w:sz w:val="28"/>
          <w:szCs w:val="28"/>
          <w:lang w:val="uk-UA"/>
        </w:rPr>
        <w:t xml:space="preserve">овномасштабного вторгнення складало 1180 осіб. </w:t>
      </w:r>
    </w:p>
    <w:p w14:paraId="6187A9B4" w14:textId="1B7C56B0" w:rsidR="001947AE" w:rsidRPr="00D05B43" w:rsidRDefault="001947AE"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Особливостями культури та дозвілля мешканців села у радянську епоху можемо назвати такі: радянські пропагандистські заходи, що проводились із метою возвеличення Радянського Союзу, влади та політичної системи, а також очільникі</w:t>
      </w:r>
      <w:r w:rsidR="00D26E18" w:rsidRPr="00D05B43">
        <w:rPr>
          <w:rFonts w:ascii="Times New Roman" w:hAnsi="Times New Roman"/>
          <w:sz w:val="28"/>
          <w:szCs w:val="28"/>
          <w:lang w:val="uk-UA"/>
        </w:rPr>
        <w:t>в</w:t>
      </w:r>
      <w:r w:rsidRPr="00D05B43">
        <w:rPr>
          <w:rFonts w:ascii="Times New Roman" w:hAnsi="Times New Roman"/>
          <w:sz w:val="28"/>
          <w:szCs w:val="28"/>
          <w:lang w:val="uk-UA"/>
        </w:rPr>
        <w:t xml:space="preserve"> держави;</w:t>
      </w:r>
      <w:r w:rsidR="00D26E18" w:rsidRPr="00D05B43">
        <w:rPr>
          <w:rFonts w:ascii="Times New Roman" w:hAnsi="Times New Roman"/>
          <w:sz w:val="28"/>
          <w:szCs w:val="28"/>
          <w:lang w:val="uk-UA"/>
        </w:rPr>
        <w:t xml:space="preserve"> антирелігійна кампанія, яку</w:t>
      </w:r>
      <w:r w:rsidR="001C7B4D" w:rsidRPr="00D05B43">
        <w:rPr>
          <w:rFonts w:ascii="Times New Roman" w:hAnsi="Times New Roman"/>
          <w:sz w:val="28"/>
          <w:szCs w:val="28"/>
          <w:lang w:val="uk-UA"/>
        </w:rPr>
        <w:t>,</w:t>
      </w:r>
      <w:r w:rsidR="00D26E18" w:rsidRPr="00D05B43">
        <w:rPr>
          <w:rFonts w:ascii="Times New Roman" w:hAnsi="Times New Roman"/>
          <w:sz w:val="28"/>
          <w:szCs w:val="28"/>
          <w:lang w:val="uk-UA"/>
        </w:rPr>
        <w:t xml:space="preserve"> всупереч заборонам влади</w:t>
      </w:r>
      <w:r w:rsidR="001C7B4D" w:rsidRPr="00D05B43">
        <w:rPr>
          <w:rFonts w:ascii="Times New Roman" w:hAnsi="Times New Roman"/>
          <w:sz w:val="28"/>
          <w:szCs w:val="28"/>
          <w:lang w:val="uk-UA"/>
        </w:rPr>
        <w:t>,</w:t>
      </w:r>
      <w:r w:rsidR="00D26E18" w:rsidRPr="00D05B43">
        <w:rPr>
          <w:rFonts w:ascii="Times New Roman" w:hAnsi="Times New Roman"/>
          <w:sz w:val="28"/>
          <w:szCs w:val="28"/>
          <w:lang w:val="uk-UA"/>
        </w:rPr>
        <w:t xml:space="preserve"> місцеві жителі обходили та продовжували дотримуватись християнських обрядів; організації хору на місцевому підприємстві, проведення концертів, конкурсів та різноманітних змагань тощо.</w:t>
      </w:r>
    </w:p>
    <w:p w14:paraId="30B3AC9D" w14:textId="7F3E02A7" w:rsidR="00D26E18" w:rsidRPr="00D05B43" w:rsidRDefault="00D26E1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На основі усної історії – проведених інтерв’ю, ми змогли охарактеризувати погляди місцевих жителів. Опитані мешканці наполягали на своїй проукраїнській позиції, висловлювали підтримку проголошенню Україною Незалежності та хвилювання через розпочату Росією війну на Сході України.</w:t>
      </w:r>
    </w:p>
    <w:p w14:paraId="411D698B" w14:textId="1B3F627F" w:rsidR="008762C2" w:rsidRPr="00D05B43" w:rsidRDefault="008762C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Нами було подано хроніку подій </w:t>
      </w:r>
      <w:r w:rsidR="001E3A53" w:rsidRPr="00D05B43">
        <w:rPr>
          <w:rFonts w:ascii="Times New Roman" w:hAnsi="Times New Roman"/>
          <w:sz w:val="28"/>
          <w:szCs w:val="28"/>
          <w:lang w:val="uk-UA"/>
        </w:rPr>
        <w:t>п</w:t>
      </w:r>
      <w:r w:rsidRPr="00D05B43">
        <w:rPr>
          <w:rFonts w:ascii="Times New Roman" w:hAnsi="Times New Roman"/>
          <w:sz w:val="28"/>
          <w:szCs w:val="28"/>
          <w:lang w:val="uk-UA"/>
        </w:rPr>
        <w:t xml:space="preserve">овномасштабного вторгнення Росії на територію України з моменту окупації села російськими військовими 3 березня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до 31 грудня 2022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008B7946" w:rsidRPr="00D05B43">
        <w:rPr>
          <w:rFonts w:ascii="Times New Roman" w:hAnsi="Times New Roman"/>
          <w:sz w:val="28"/>
          <w:szCs w:val="28"/>
          <w:lang w:val="uk-UA"/>
        </w:rPr>
        <w:t xml:space="preserve"> Також ми надали коротку характеристику економічної складової життя в даній ситуації, особливості організації </w:t>
      </w:r>
      <w:r w:rsidR="008B7946" w:rsidRPr="00D05B43">
        <w:rPr>
          <w:rFonts w:ascii="Times New Roman" w:hAnsi="Times New Roman"/>
          <w:sz w:val="28"/>
          <w:szCs w:val="28"/>
          <w:lang w:val="uk-UA"/>
        </w:rPr>
        <w:lastRenderedPageBreak/>
        <w:t>повсякдення та дозвілля жителів, що перебувають на лінії проведення активних бойових дій.</w:t>
      </w:r>
    </w:p>
    <w:p w14:paraId="08F8B329" w14:textId="7D7F0C2E" w:rsidR="00D26E18" w:rsidRPr="00D05B43" w:rsidRDefault="00D26E18"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Оскільки найбільшу увагу в кваліфікаційній роботі було присвячено дослідженню радянської доби в історії села та подіям від 24 лютого 2022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w:t>
      </w:r>
      <w:r w:rsidRPr="00D05B43">
        <w:rPr>
          <w:lang w:val="uk-UA"/>
        </w:rPr>
        <w:t xml:space="preserve"> </w:t>
      </w:r>
      <w:r w:rsidRPr="00D05B43">
        <w:rPr>
          <w:rFonts w:ascii="Times New Roman" w:hAnsi="Times New Roman"/>
          <w:sz w:val="28"/>
          <w:szCs w:val="28"/>
          <w:lang w:val="uk-UA"/>
        </w:rPr>
        <w:t xml:space="preserve">шляхами подальшої перспективної роботи над темою може стати дослідження історії села в хронологічних межах від 1991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 xml:space="preserve">до початку 2022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p>
    <w:p w14:paraId="1EE34A2D" w14:textId="22A133ED" w:rsidR="00B02AF6" w:rsidRPr="00D05B43" w:rsidRDefault="008762C2"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t xml:space="preserve">Отже, в роботі було досліджено основні періоди існування села Нестерянка, його особливості на основі різноманітних джерел та літератури. </w:t>
      </w:r>
      <w:r w:rsidR="00B02AF6" w:rsidRPr="00D05B43">
        <w:rPr>
          <w:rFonts w:ascii="Times New Roman" w:hAnsi="Times New Roman"/>
          <w:sz w:val="28"/>
          <w:szCs w:val="28"/>
          <w:lang w:val="uk-UA"/>
        </w:rPr>
        <w:br w:type="page"/>
      </w:r>
    </w:p>
    <w:p w14:paraId="7B09C43A" w14:textId="070F0F6A" w:rsidR="00A11016" w:rsidRPr="00D05B43" w:rsidRDefault="00A11016" w:rsidP="00C07E6C">
      <w:pPr>
        <w:autoSpaceDE w:val="0"/>
        <w:autoSpaceDN w:val="0"/>
        <w:adjustRightInd w:val="0"/>
        <w:spacing w:after="0" w:line="360" w:lineRule="auto"/>
        <w:jc w:val="center"/>
        <w:rPr>
          <w:rFonts w:ascii="Times New Roman" w:hAnsi="Times New Roman"/>
          <w:b/>
          <w:sz w:val="28"/>
          <w:szCs w:val="28"/>
          <w:lang w:val="uk-UA" w:eastAsia="ru-RU"/>
        </w:rPr>
      </w:pPr>
      <w:r w:rsidRPr="00D05B43">
        <w:rPr>
          <w:rFonts w:ascii="Times New Roman" w:hAnsi="Times New Roman"/>
          <w:b/>
          <w:sz w:val="28"/>
          <w:szCs w:val="28"/>
          <w:lang w:val="uk-UA" w:eastAsia="ru-RU"/>
        </w:rPr>
        <w:lastRenderedPageBreak/>
        <w:t>СПИСОК ВИКОРИСТАН</w:t>
      </w:r>
      <w:r w:rsidR="00D26E11">
        <w:rPr>
          <w:rFonts w:ascii="Times New Roman" w:hAnsi="Times New Roman"/>
          <w:b/>
          <w:sz w:val="28"/>
          <w:szCs w:val="28"/>
          <w:lang w:val="uk-UA" w:eastAsia="ru-RU"/>
        </w:rPr>
        <w:t>ИХ ДЖЕРЕЛ ТА</w:t>
      </w:r>
      <w:r w:rsidRPr="00D05B43">
        <w:rPr>
          <w:rFonts w:ascii="Times New Roman" w:hAnsi="Times New Roman"/>
          <w:b/>
          <w:sz w:val="28"/>
          <w:szCs w:val="28"/>
          <w:lang w:val="uk-UA" w:eastAsia="ru-RU"/>
        </w:rPr>
        <w:t xml:space="preserve"> ЛІТЕРАТУРИ</w:t>
      </w:r>
    </w:p>
    <w:p w14:paraId="427661BB" w14:textId="00CD234E" w:rsidR="001925FC" w:rsidRPr="00EC29FC" w:rsidRDefault="00EC29FC" w:rsidP="00EC29FC">
      <w:pPr>
        <w:tabs>
          <w:tab w:val="left" w:pos="-142"/>
        </w:tabs>
        <w:spacing w:after="0" w:line="360" w:lineRule="auto"/>
        <w:jc w:val="both"/>
        <w:rPr>
          <w:rFonts w:ascii="Times New Roman" w:hAnsi="Times New Roman"/>
          <w:b/>
          <w:sz w:val="28"/>
          <w:szCs w:val="28"/>
          <w:lang w:val="uk-UA"/>
        </w:rPr>
      </w:pPr>
      <w:r>
        <w:rPr>
          <w:rFonts w:ascii="Times New Roman" w:hAnsi="Times New Roman"/>
          <w:b/>
          <w:sz w:val="28"/>
          <w:szCs w:val="28"/>
          <w:lang w:val="uk-UA"/>
        </w:rPr>
        <w:t>Джерела:</w:t>
      </w:r>
    </w:p>
    <w:p w14:paraId="2ED4FDD5" w14:textId="58D01B7C" w:rsidR="00A828F5" w:rsidRPr="00EC29FC" w:rsidRDefault="00A828F5" w:rsidP="00EC29FC">
      <w:pPr>
        <w:tabs>
          <w:tab w:val="left" w:pos="-142"/>
        </w:tabs>
        <w:spacing w:after="0" w:line="360" w:lineRule="auto"/>
        <w:jc w:val="both"/>
        <w:rPr>
          <w:rFonts w:ascii="Times New Roman" w:hAnsi="Times New Roman"/>
          <w:b/>
          <w:sz w:val="28"/>
          <w:szCs w:val="28"/>
          <w:lang w:val="uk-UA"/>
        </w:rPr>
      </w:pPr>
      <w:r w:rsidRPr="00D05B43">
        <w:rPr>
          <w:rFonts w:ascii="Times New Roman" w:hAnsi="Times New Roman"/>
          <w:b/>
          <w:sz w:val="28"/>
          <w:szCs w:val="28"/>
        </w:rPr>
        <w:t>Неопубліковані джерела</w:t>
      </w:r>
      <w:r w:rsidR="00EC29FC">
        <w:rPr>
          <w:rFonts w:ascii="Times New Roman" w:hAnsi="Times New Roman"/>
          <w:b/>
          <w:sz w:val="28"/>
          <w:szCs w:val="28"/>
          <w:lang w:val="uk-UA"/>
        </w:rPr>
        <w:t>:</w:t>
      </w:r>
    </w:p>
    <w:p w14:paraId="594B1300" w14:textId="77777777" w:rsidR="00C07E6C" w:rsidRPr="00A3437B" w:rsidRDefault="00C07E6C" w:rsidP="00EC29FC">
      <w:pPr>
        <w:tabs>
          <w:tab w:val="left" w:pos="-142"/>
        </w:tabs>
        <w:spacing w:after="0" w:line="360" w:lineRule="auto"/>
        <w:jc w:val="both"/>
        <w:rPr>
          <w:rFonts w:ascii="Times New Roman" w:hAnsi="Times New Roman"/>
          <w:b/>
          <w:sz w:val="8"/>
          <w:szCs w:val="8"/>
          <w:lang w:val="uk-UA"/>
        </w:rPr>
      </w:pPr>
      <w:r w:rsidRPr="00A51DA2">
        <w:rPr>
          <w:rFonts w:ascii="Times New Roman" w:hAnsi="Times New Roman"/>
          <w:b/>
          <w:sz w:val="28"/>
          <w:szCs w:val="28"/>
          <w:lang w:val="uk-UA"/>
        </w:rPr>
        <w:t>Державний архів Запорізької області</w:t>
      </w:r>
    </w:p>
    <w:p w14:paraId="3024C76F" w14:textId="77777777" w:rsidR="00C07E6C" w:rsidRPr="00957F84" w:rsidRDefault="00C07E6C" w:rsidP="00373C7F">
      <w:pPr>
        <w:tabs>
          <w:tab w:val="left" w:pos="-142"/>
        </w:tabs>
        <w:spacing w:after="0" w:line="360" w:lineRule="auto"/>
        <w:jc w:val="center"/>
        <w:rPr>
          <w:rFonts w:ascii="Times New Roman" w:hAnsi="Times New Roman"/>
          <w:b/>
          <w:i/>
          <w:sz w:val="8"/>
          <w:szCs w:val="8"/>
          <w:lang w:val="uk-UA"/>
        </w:rPr>
      </w:pPr>
    </w:p>
    <w:p w14:paraId="0E03BE66" w14:textId="77777777" w:rsidR="00C07E6C" w:rsidRPr="00957F84" w:rsidRDefault="00C07E6C" w:rsidP="00373C7F">
      <w:pPr>
        <w:tabs>
          <w:tab w:val="left" w:pos="-142"/>
        </w:tabs>
        <w:spacing w:after="0" w:line="360" w:lineRule="auto"/>
        <w:jc w:val="center"/>
        <w:rPr>
          <w:rFonts w:ascii="Times New Roman" w:hAnsi="Times New Roman"/>
          <w:i/>
          <w:sz w:val="28"/>
          <w:szCs w:val="28"/>
          <w:lang w:val="uk-UA"/>
        </w:rPr>
      </w:pPr>
      <w:r w:rsidRPr="00957F84">
        <w:rPr>
          <w:rFonts w:ascii="Times New Roman" w:hAnsi="Times New Roman"/>
          <w:i/>
          <w:sz w:val="28"/>
          <w:szCs w:val="28"/>
          <w:lang w:val="uk-UA"/>
        </w:rPr>
        <w:t>Р-221 – Запорізьке окружне статистичне бюро окружного виконавчого комітету Рад робітничих, селянських і червоноармійських депутатів, м. Запоріжжя Запорізького округу, УСРР. Описи №№1, 3</w:t>
      </w:r>
    </w:p>
    <w:p w14:paraId="40AC1710"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Оп. 1, спр. 50, 194 арк. Списки домовласників Оріхівського району</w:t>
      </w:r>
    </w:p>
    <w:p w14:paraId="24FD89A5"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Оп. 3, спр. 24, 148 арк. Відомості обліку населення по віку, статі та виду занять по Оріхівському району</w:t>
      </w:r>
    </w:p>
    <w:p w14:paraId="24C7BCAC" w14:textId="77777777" w:rsidR="00373C7F" w:rsidRPr="00653FD7" w:rsidRDefault="00373C7F" w:rsidP="00373C7F">
      <w:pPr>
        <w:pStyle w:val="a5"/>
        <w:tabs>
          <w:tab w:val="left" w:pos="-142"/>
        </w:tabs>
        <w:spacing w:after="0" w:line="360" w:lineRule="auto"/>
        <w:ind w:left="709"/>
        <w:jc w:val="both"/>
        <w:rPr>
          <w:rFonts w:ascii="Times New Roman" w:hAnsi="Times New Roman"/>
          <w:sz w:val="8"/>
          <w:szCs w:val="8"/>
          <w:lang w:val="uk-UA"/>
        </w:rPr>
      </w:pPr>
    </w:p>
    <w:p w14:paraId="2D9647B3" w14:textId="77777777" w:rsidR="00C07E6C" w:rsidRPr="00957F84" w:rsidRDefault="00C07E6C" w:rsidP="00C07E6C">
      <w:pPr>
        <w:pStyle w:val="a5"/>
        <w:tabs>
          <w:tab w:val="left" w:pos="-142"/>
        </w:tabs>
        <w:spacing w:after="0" w:line="360" w:lineRule="auto"/>
        <w:ind w:left="0"/>
        <w:jc w:val="center"/>
        <w:rPr>
          <w:rFonts w:ascii="Times New Roman" w:hAnsi="Times New Roman"/>
          <w:i/>
          <w:sz w:val="28"/>
          <w:szCs w:val="28"/>
          <w:lang w:val="uk-UA"/>
        </w:rPr>
      </w:pPr>
      <w:r w:rsidRPr="00957F84">
        <w:rPr>
          <w:rFonts w:ascii="Times New Roman" w:hAnsi="Times New Roman"/>
          <w:i/>
          <w:sz w:val="28"/>
          <w:szCs w:val="28"/>
          <w:lang w:val="uk-UA"/>
        </w:rPr>
        <w:t>Р-1202 – Бюро Всесоюзного перепису населення 1939 р. по Запорізькій області, м. Запоріжжя Запорізької області. Опис № 3</w:t>
      </w:r>
    </w:p>
    <w:p w14:paraId="79495FD0"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 xml:space="preserve">Спр. 48, 52 арк. Списки населених місць Оріхівського району по даним липневої перевірки та листування із райінспектурою НХУ </w:t>
      </w:r>
    </w:p>
    <w:p w14:paraId="3A2F5A7C" w14:textId="77777777" w:rsidR="00373C7F" w:rsidRPr="00653FD7" w:rsidRDefault="00373C7F" w:rsidP="00C07E6C">
      <w:pPr>
        <w:pStyle w:val="a5"/>
        <w:tabs>
          <w:tab w:val="left" w:pos="-142"/>
        </w:tabs>
        <w:spacing w:after="0" w:line="360" w:lineRule="auto"/>
        <w:ind w:left="0"/>
        <w:jc w:val="center"/>
        <w:rPr>
          <w:rFonts w:ascii="Times New Roman" w:hAnsi="Times New Roman"/>
          <w:sz w:val="8"/>
          <w:szCs w:val="8"/>
          <w:lang w:val="uk-UA"/>
        </w:rPr>
      </w:pPr>
    </w:p>
    <w:p w14:paraId="0EED9AD6" w14:textId="31C052A5" w:rsidR="00C07E6C" w:rsidRPr="00653FD7" w:rsidRDefault="00C07E6C" w:rsidP="00C07E6C">
      <w:pPr>
        <w:pStyle w:val="a5"/>
        <w:tabs>
          <w:tab w:val="left" w:pos="-142"/>
        </w:tabs>
        <w:spacing w:after="0" w:line="360" w:lineRule="auto"/>
        <w:ind w:left="0"/>
        <w:jc w:val="center"/>
        <w:rPr>
          <w:rFonts w:ascii="Times New Roman" w:hAnsi="Times New Roman"/>
          <w:sz w:val="28"/>
          <w:szCs w:val="28"/>
          <w:lang w:val="uk-UA"/>
        </w:rPr>
      </w:pPr>
      <w:r w:rsidRPr="00653FD7">
        <w:rPr>
          <w:rFonts w:ascii="Times New Roman" w:hAnsi="Times New Roman"/>
          <w:sz w:val="28"/>
          <w:szCs w:val="28"/>
          <w:lang w:val="uk-UA"/>
        </w:rPr>
        <w:t>Р-4647 – Відділ народної освіти виконавчого комітету Оріхівської районної ради депутатів трудящих, м. Оріхів Оріхівського району Запорізької області. Опис № 1</w:t>
      </w:r>
    </w:p>
    <w:p w14:paraId="4C59C95A"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Спр. 522, 24 арк. Документи про соцзмагання (соцзобов’язування і довідки про їх виконання) за 1984 р.</w:t>
      </w:r>
    </w:p>
    <w:p w14:paraId="45AA8E48" w14:textId="77777777" w:rsidR="00373C7F" w:rsidRPr="00957F84" w:rsidRDefault="00373C7F" w:rsidP="00C07E6C">
      <w:pPr>
        <w:pStyle w:val="a5"/>
        <w:tabs>
          <w:tab w:val="left" w:pos="-142"/>
        </w:tabs>
        <w:spacing w:after="0" w:line="360" w:lineRule="auto"/>
        <w:ind w:left="0"/>
        <w:jc w:val="center"/>
        <w:rPr>
          <w:rFonts w:ascii="Times New Roman" w:hAnsi="Times New Roman"/>
          <w:i/>
          <w:sz w:val="8"/>
          <w:szCs w:val="8"/>
          <w:lang w:val="uk-UA"/>
        </w:rPr>
      </w:pPr>
    </w:p>
    <w:p w14:paraId="2B8E51B8" w14:textId="4593798A" w:rsidR="00C07E6C" w:rsidRPr="00957F84" w:rsidRDefault="00C07E6C" w:rsidP="00C07E6C">
      <w:pPr>
        <w:pStyle w:val="a5"/>
        <w:tabs>
          <w:tab w:val="left" w:pos="-142"/>
        </w:tabs>
        <w:spacing w:after="0" w:line="360" w:lineRule="auto"/>
        <w:ind w:left="0"/>
        <w:jc w:val="center"/>
        <w:rPr>
          <w:rFonts w:ascii="Times New Roman" w:hAnsi="Times New Roman"/>
          <w:i/>
          <w:sz w:val="28"/>
          <w:szCs w:val="28"/>
          <w:lang w:val="uk-UA"/>
        </w:rPr>
      </w:pPr>
      <w:r w:rsidRPr="00957F84">
        <w:rPr>
          <w:rFonts w:ascii="Times New Roman" w:hAnsi="Times New Roman"/>
          <w:i/>
          <w:sz w:val="28"/>
          <w:szCs w:val="28"/>
          <w:lang w:val="uk-UA"/>
        </w:rPr>
        <w:t>Р-4746 – Відділ культурно-освітніх установ виконавчого комітету Оріхівської районної ради депутатів трудящих, м. Оріхів Оріхівського району Запорізької області. Опис № 1</w:t>
      </w:r>
    </w:p>
    <w:p w14:paraId="0DE1D963"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 xml:space="preserve">Спр. 2, 84 арк. Матеріали з охорони пам’ятників та братських могил, загиблих воїнів, що знаходяться на території райкому ( довідки, списки, відомості) 1944 р. </w:t>
      </w:r>
    </w:p>
    <w:p w14:paraId="2C5D60C4"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 xml:space="preserve">Спр. 17, 54 арк. Інформація та звіти про проведення масово політичної та культурно-просвітницької роботи за 1947 р. </w:t>
      </w:r>
    </w:p>
    <w:p w14:paraId="155602B7" w14:textId="77777777" w:rsidR="00C07E6C" w:rsidRPr="00957F84" w:rsidRDefault="00C07E6C" w:rsidP="00C07E6C">
      <w:pPr>
        <w:pStyle w:val="a5"/>
        <w:tabs>
          <w:tab w:val="left" w:pos="-142"/>
        </w:tabs>
        <w:spacing w:after="0" w:line="360" w:lineRule="auto"/>
        <w:ind w:left="0"/>
        <w:jc w:val="center"/>
        <w:rPr>
          <w:rFonts w:ascii="Times New Roman" w:hAnsi="Times New Roman"/>
          <w:i/>
          <w:sz w:val="28"/>
          <w:szCs w:val="28"/>
          <w:lang w:val="uk-UA"/>
        </w:rPr>
      </w:pPr>
      <w:r w:rsidRPr="00957F84">
        <w:rPr>
          <w:rFonts w:ascii="Times New Roman" w:hAnsi="Times New Roman"/>
          <w:i/>
          <w:sz w:val="28"/>
          <w:szCs w:val="28"/>
          <w:lang w:val="uk-UA"/>
        </w:rPr>
        <w:t>Р-4747 – Оріхівський районний відділ статистики Головного управління статистики в Запорізькій області, м. Оріхів Оріхівського району Запорізької області. Опис № 1</w:t>
      </w:r>
    </w:p>
    <w:p w14:paraId="1FB2F336"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lastRenderedPageBreak/>
        <w:t>Спр. 127, 36 арк. Особові рахунки колгоспів з обліку заготівель сільгосппродуктів за 1958 р.: радгосп «Оріхівський», Димитрова та подібні господарства сільгосптехнікуму.</w:t>
      </w:r>
    </w:p>
    <w:p w14:paraId="2F291218"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Спр. 821, 14 арк. Річні звіти про статевий та віковий склад сільського населення за 1978 р.</w:t>
      </w:r>
    </w:p>
    <w:p w14:paraId="55A7F464" w14:textId="77777777" w:rsidR="00C07E6C" w:rsidRPr="00EC29FC" w:rsidRDefault="00C07E6C" w:rsidP="00C07E6C">
      <w:pPr>
        <w:pStyle w:val="a5"/>
        <w:tabs>
          <w:tab w:val="left" w:pos="-142"/>
        </w:tabs>
        <w:spacing w:after="0" w:line="360" w:lineRule="auto"/>
        <w:ind w:left="0"/>
        <w:jc w:val="center"/>
        <w:rPr>
          <w:rFonts w:ascii="Times New Roman" w:hAnsi="Times New Roman"/>
          <w:i/>
          <w:sz w:val="28"/>
          <w:szCs w:val="28"/>
          <w:lang w:val="uk-UA"/>
        </w:rPr>
      </w:pPr>
      <w:r w:rsidRPr="00EC29FC">
        <w:rPr>
          <w:rFonts w:ascii="Times New Roman" w:hAnsi="Times New Roman"/>
          <w:i/>
          <w:sz w:val="28"/>
          <w:szCs w:val="28"/>
          <w:lang w:val="uk-UA"/>
        </w:rPr>
        <w:t>Р-5089 – Колгосп ім. Ілліча, с. Копані Копанівської сільради Оріхівського району Запорізької області. Опис № 1</w:t>
      </w:r>
    </w:p>
    <w:p w14:paraId="275779B8"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Оп. 1. Опис №1 справ постійного зберігання. URL: http://www.archivzp.gov.ua/images/opisi/%D0%A0%205089%20%D0%BE%D0%BF%201.pdf</w:t>
      </w:r>
    </w:p>
    <w:p w14:paraId="61E55611"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Спр. 5, 24 арк. Книга протоколів зібрань правління за 1951 р.</w:t>
      </w:r>
    </w:p>
    <w:p w14:paraId="3623BC4B" w14:textId="77777777" w:rsidR="00C07E6C" w:rsidRPr="00EC29FC" w:rsidRDefault="00C07E6C" w:rsidP="00C07E6C">
      <w:pPr>
        <w:pStyle w:val="a5"/>
        <w:tabs>
          <w:tab w:val="left" w:pos="-142"/>
        </w:tabs>
        <w:spacing w:after="0" w:line="360" w:lineRule="auto"/>
        <w:ind w:left="0"/>
        <w:jc w:val="center"/>
        <w:rPr>
          <w:rFonts w:ascii="Times New Roman" w:hAnsi="Times New Roman"/>
          <w:i/>
          <w:sz w:val="28"/>
          <w:szCs w:val="28"/>
          <w:lang w:val="uk-UA"/>
        </w:rPr>
      </w:pPr>
      <w:r w:rsidRPr="00EC29FC">
        <w:rPr>
          <w:rFonts w:ascii="Times New Roman" w:hAnsi="Times New Roman"/>
          <w:i/>
          <w:sz w:val="28"/>
          <w:szCs w:val="28"/>
          <w:lang w:val="uk-UA"/>
        </w:rPr>
        <w:t xml:space="preserve">Р-5092 – Відділ культури виконавчого комітету Оріхівської районної ради депутатів трудящих, м. Оріхів Оріхівського району Запорізької області. </w:t>
      </w:r>
    </w:p>
    <w:p w14:paraId="13FB553A" w14:textId="77777777" w:rsidR="00C07E6C" w:rsidRPr="00EC29FC" w:rsidRDefault="00C07E6C" w:rsidP="00C07E6C">
      <w:pPr>
        <w:pStyle w:val="a5"/>
        <w:tabs>
          <w:tab w:val="left" w:pos="-142"/>
        </w:tabs>
        <w:spacing w:after="0" w:line="360" w:lineRule="auto"/>
        <w:ind w:left="0"/>
        <w:jc w:val="center"/>
        <w:rPr>
          <w:rFonts w:ascii="Times New Roman" w:hAnsi="Times New Roman"/>
          <w:i/>
          <w:sz w:val="28"/>
          <w:szCs w:val="28"/>
          <w:lang w:val="uk-UA"/>
        </w:rPr>
      </w:pPr>
      <w:r w:rsidRPr="00EC29FC">
        <w:rPr>
          <w:rFonts w:ascii="Times New Roman" w:hAnsi="Times New Roman"/>
          <w:i/>
          <w:sz w:val="28"/>
          <w:szCs w:val="28"/>
          <w:lang w:val="uk-UA"/>
        </w:rPr>
        <w:t>Опис № 1</w:t>
      </w:r>
    </w:p>
    <w:p w14:paraId="2C014C97"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Спр. 23, 186 арк. Плани роботи сільських клубів та бібліотек на 1954 р.</w:t>
      </w:r>
    </w:p>
    <w:p w14:paraId="48E41160" w14:textId="77777777" w:rsidR="00C07E6C" w:rsidRPr="00653FD7"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 xml:space="preserve">Спр. 504, 75 арк. Річні звіти сільських клубів району про роботу за 1971 р. </w:t>
      </w:r>
    </w:p>
    <w:p w14:paraId="707B6584" w14:textId="77777777" w:rsidR="00C07E6C" w:rsidRPr="00653FD7" w:rsidRDefault="00C07E6C" w:rsidP="00C07E6C">
      <w:pPr>
        <w:pStyle w:val="a5"/>
        <w:tabs>
          <w:tab w:val="left" w:pos="-142"/>
        </w:tabs>
        <w:spacing w:after="0" w:line="360" w:lineRule="auto"/>
        <w:ind w:left="0"/>
        <w:jc w:val="center"/>
        <w:rPr>
          <w:rFonts w:ascii="Times New Roman" w:hAnsi="Times New Roman"/>
          <w:sz w:val="28"/>
          <w:szCs w:val="28"/>
          <w:lang w:val="uk-UA"/>
        </w:rPr>
      </w:pPr>
      <w:r w:rsidRPr="00653FD7">
        <w:rPr>
          <w:rFonts w:ascii="Times New Roman" w:hAnsi="Times New Roman"/>
          <w:sz w:val="28"/>
          <w:szCs w:val="28"/>
          <w:lang w:val="uk-UA"/>
        </w:rPr>
        <w:t>Р-5627 – Мирненська сільська рада народних депутатів та її виконавчий комітет, с. Мирне Оріхівського району Запорізької області. Опис № 1</w:t>
      </w:r>
    </w:p>
    <w:p w14:paraId="48F26A65"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Оп. 1</w:t>
      </w:r>
      <w:r>
        <w:rPr>
          <w:rFonts w:ascii="Times New Roman" w:hAnsi="Times New Roman"/>
          <w:sz w:val="28"/>
          <w:szCs w:val="28"/>
          <w:lang w:val="uk-UA"/>
        </w:rPr>
        <w:t>,</w:t>
      </w:r>
      <w:r w:rsidRPr="00A51DA2">
        <w:rPr>
          <w:rFonts w:ascii="Times New Roman" w:hAnsi="Times New Roman"/>
          <w:sz w:val="28"/>
          <w:szCs w:val="28"/>
          <w:lang w:val="uk-UA"/>
        </w:rPr>
        <w:t xml:space="preserve"> 123 спр.</w:t>
      </w:r>
      <w:r>
        <w:rPr>
          <w:rFonts w:ascii="Times New Roman" w:hAnsi="Times New Roman"/>
          <w:sz w:val="28"/>
          <w:szCs w:val="28"/>
          <w:lang w:val="uk-UA"/>
        </w:rPr>
        <w:t xml:space="preserve"> </w:t>
      </w:r>
      <w:r w:rsidRPr="00A51DA2">
        <w:rPr>
          <w:rFonts w:ascii="Times New Roman" w:hAnsi="Times New Roman"/>
          <w:sz w:val="28"/>
          <w:szCs w:val="28"/>
          <w:lang w:val="uk-UA"/>
        </w:rPr>
        <w:t xml:space="preserve">Опис справ Мирненської сільської ради народних депутатів та її виконавчий комітет, с. Мирне Оріхівського району Запорізької області. 1967-1979 рр. </w:t>
      </w:r>
    </w:p>
    <w:p w14:paraId="16E87EAF"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2, 29 арк. Книга протоколів засідань виконавчого комітету сільської ради депутатів трудящих за 1967 р.</w:t>
      </w:r>
    </w:p>
    <w:p w14:paraId="7050B8D1"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3, 84 арк. Документи до протоколів сесій та засідань виконкому (проєкти, доповіді, довідки) за 1967 р.</w:t>
      </w:r>
    </w:p>
    <w:p w14:paraId="63CF216F"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4, 19 арк. Протоколи загальних зборів виборців по обговоренню звітів депутатів сільради за 1967 р.</w:t>
      </w:r>
    </w:p>
    <w:p w14:paraId="1C4294BD"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lastRenderedPageBreak/>
        <w:t>Спр. 7, 8 арк. Річні плани розвитку сільського господарства та закупок сільгосппродуктів на 1967 р.</w:t>
      </w:r>
    </w:p>
    <w:p w14:paraId="4150E257"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9, 7 арк. Річні статистичні звіти про склад депутатів, постійні комісії, кількості населення тощо за 1967 р.</w:t>
      </w:r>
    </w:p>
    <w:p w14:paraId="5707E89D"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13, 24 арк. Картки депутатів сільради.</w:t>
      </w:r>
    </w:p>
    <w:p w14:paraId="6573B409"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15, 55 арк. Протоколи загальних зборів громадян по висуванню кандидатів в депутати сільської ради.</w:t>
      </w:r>
    </w:p>
    <w:p w14:paraId="22CEB7C8"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 xml:space="preserve">Спр. 19, 25 арк. Протоколи голосування дільничних виборчих комісій </w:t>
      </w:r>
    </w:p>
    <w:p w14:paraId="6F6D2674"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26, 19 арк. Протоколи загальних зборів громадян сіл Нестерянка та Мирне за 1968 р.</w:t>
      </w:r>
    </w:p>
    <w:p w14:paraId="49693630"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42, 33 арк. Протоколи загальних зборів громадян сіл Нестерянка та Мирне за 1969 р.</w:t>
      </w:r>
    </w:p>
    <w:p w14:paraId="6450A7A0"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52, 25 арк. Картки депутатів сільської ради за 1969 р.</w:t>
      </w:r>
    </w:p>
    <w:p w14:paraId="053B9D50"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66, 32 арк. Протоколи загальних зборів громадян сіл Нестерянка та Мирне за 1970 р.</w:t>
      </w:r>
    </w:p>
    <w:p w14:paraId="5B0EC706"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71, 16 арк. Річні статистичні звіти про зміни в складі депутатів, постійних комісій, кількості населення тощо за 1970 р.</w:t>
      </w:r>
    </w:p>
    <w:p w14:paraId="60F61D86"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82, 61 арк. Протоколи №1-2 спільних зібрань громадян сіл Мирне та Нестерянка за 1971 р.</w:t>
      </w:r>
    </w:p>
    <w:p w14:paraId="5CD7908B"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89, 13 арк. Річні статистичні звіти про склад та зміни в складі депутатів, постійних комісій, кількості населення тощо за 1971 р.</w:t>
      </w:r>
    </w:p>
    <w:p w14:paraId="54D10FCB"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Спр. 109, 17 арк. Протоколи №1-4 загальних зборів громадян сіл Нестерянка та Мирне за 1972 р.</w:t>
      </w:r>
    </w:p>
    <w:p w14:paraId="7357BCC7"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 xml:space="preserve">Спр. 128, 15 арк. Протоколи №1-4 загальних зборів громадян сіл Мирне та Нестерянка за 1973 р. </w:t>
      </w:r>
    </w:p>
    <w:p w14:paraId="07F21CED" w14:textId="77777777" w:rsidR="00C07E6C" w:rsidRPr="00A51DA2" w:rsidRDefault="00C07E6C" w:rsidP="00C07E6C">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A51DA2">
        <w:rPr>
          <w:rFonts w:ascii="Times New Roman" w:hAnsi="Times New Roman"/>
          <w:sz w:val="28"/>
          <w:szCs w:val="28"/>
          <w:lang w:val="uk-UA"/>
        </w:rPr>
        <w:t xml:space="preserve">Спр. 130, 35 арк. Картки депутатів сільради. 1973 р. </w:t>
      </w:r>
    </w:p>
    <w:p w14:paraId="3DCFB01A" w14:textId="42125C1E" w:rsidR="00A828F5" w:rsidRPr="00D05B43" w:rsidRDefault="00A828F5" w:rsidP="003A3B2D">
      <w:pPr>
        <w:pStyle w:val="a5"/>
        <w:tabs>
          <w:tab w:val="left" w:pos="-142"/>
        </w:tabs>
        <w:spacing w:after="0" w:line="360" w:lineRule="auto"/>
        <w:ind w:left="0"/>
        <w:jc w:val="both"/>
        <w:rPr>
          <w:rFonts w:ascii="Times New Roman" w:eastAsia="Times New Roman" w:hAnsi="Times New Roman"/>
          <w:b/>
          <w:iCs/>
          <w:sz w:val="28"/>
          <w:szCs w:val="28"/>
          <w:lang w:val="uk-UA" w:eastAsia="ru-RU"/>
        </w:rPr>
      </w:pPr>
      <w:r w:rsidRPr="00D05B43">
        <w:rPr>
          <w:rFonts w:ascii="Times New Roman" w:eastAsia="Times New Roman" w:hAnsi="Times New Roman"/>
          <w:b/>
          <w:iCs/>
          <w:sz w:val="28"/>
          <w:szCs w:val="28"/>
          <w:lang w:val="uk-UA" w:eastAsia="ru-RU"/>
        </w:rPr>
        <w:t>Документи з приватного архіву</w:t>
      </w:r>
      <w:r w:rsidR="003A3B2D">
        <w:rPr>
          <w:rFonts w:ascii="Times New Roman" w:eastAsia="Times New Roman" w:hAnsi="Times New Roman"/>
          <w:b/>
          <w:iCs/>
          <w:sz w:val="28"/>
          <w:szCs w:val="28"/>
          <w:lang w:val="uk-UA" w:eastAsia="ru-RU"/>
        </w:rPr>
        <w:t>:</w:t>
      </w:r>
    </w:p>
    <w:p w14:paraId="63A3B6C6" w14:textId="3B536701"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 xml:space="preserve"> </w:t>
      </w:r>
      <w:r w:rsidRPr="00D05B43">
        <w:rPr>
          <w:rFonts w:ascii="Times New Roman" w:hAnsi="Times New Roman"/>
          <w:sz w:val="28"/>
          <w:szCs w:val="28"/>
        </w:rPr>
        <w:t>Додон Н. О. Хроніка війни</w:t>
      </w:r>
      <w:r w:rsidR="00EC5C23" w:rsidRPr="00D05B43">
        <w:rPr>
          <w:rFonts w:ascii="Times New Roman" w:hAnsi="Times New Roman"/>
          <w:sz w:val="28"/>
          <w:szCs w:val="28"/>
          <w:lang w:val="uk-UA"/>
        </w:rPr>
        <w:t>.</w:t>
      </w:r>
      <w:r w:rsidR="00EB5963" w:rsidRPr="00D05B43">
        <w:rPr>
          <w:rFonts w:ascii="Times New Roman" w:hAnsi="Times New Roman"/>
          <w:sz w:val="28"/>
          <w:szCs w:val="28"/>
        </w:rPr>
        <w:t xml:space="preserve"> </w:t>
      </w:r>
      <w:r w:rsidRPr="00D05B43">
        <w:rPr>
          <w:rFonts w:ascii="Times New Roman" w:hAnsi="Times New Roman"/>
          <w:sz w:val="28"/>
          <w:szCs w:val="28"/>
        </w:rPr>
        <w:t>Прив</w:t>
      </w:r>
      <w:r w:rsidR="00957F84">
        <w:rPr>
          <w:rFonts w:ascii="Times New Roman" w:hAnsi="Times New Roman"/>
          <w:sz w:val="28"/>
          <w:szCs w:val="28"/>
        </w:rPr>
        <w:t xml:space="preserve">атний </w:t>
      </w:r>
      <w:proofErr w:type="gramStart"/>
      <w:r w:rsidR="00957F84">
        <w:rPr>
          <w:rFonts w:ascii="Times New Roman" w:hAnsi="Times New Roman"/>
          <w:sz w:val="28"/>
          <w:szCs w:val="28"/>
        </w:rPr>
        <w:t>арх</w:t>
      </w:r>
      <w:proofErr w:type="gramEnd"/>
      <w:r w:rsidR="00957F84">
        <w:rPr>
          <w:rFonts w:ascii="Times New Roman" w:hAnsi="Times New Roman"/>
          <w:sz w:val="28"/>
          <w:szCs w:val="28"/>
        </w:rPr>
        <w:t>ів Додон Н. О. 2022. 5</w:t>
      </w:r>
      <w:r w:rsidR="00957F84">
        <w:rPr>
          <w:rFonts w:ascii="Times New Roman" w:hAnsi="Times New Roman"/>
          <w:sz w:val="28"/>
          <w:szCs w:val="28"/>
          <w:lang w:val="uk-UA"/>
        </w:rPr>
        <w:t xml:space="preserve"> </w:t>
      </w:r>
      <w:r w:rsidRPr="00D05B43">
        <w:rPr>
          <w:rFonts w:ascii="Times New Roman" w:hAnsi="Times New Roman"/>
          <w:sz w:val="28"/>
          <w:szCs w:val="28"/>
        </w:rPr>
        <w:t>с.</w:t>
      </w:r>
    </w:p>
    <w:p w14:paraId="1AA7C843" w14:textId="49AF71BF"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lastRenderedPageBreak/>
        <w:t>Інтерв’ю Каплун К.</w:t>
      </w:r>
      <w:r w:rsidR="00653FD7">
        <w:rPr>
          <w:rFonts w:ascii="Times New Roman" w:hAnsi="Times New Roman"/>
          <w:sz w:val="28"/>
          <w:szCs w:val="28"/>
          <w:lang w:val="uk-UA"/>
        </w:rPr>
        <w:t> </w:t>
      </w:r>
      <w:r w:rsidRPr="00D05B43">
        <w:rPr>
          <w:rFonts w:ascii="Times New Roman" w:hAnsi="Times New Roman"/>
          <w:sz w:val="28"/>
          <w:szCs w:val="28"/>
        </w:rPr>
        <w:t>Р. з Дер</w:t>
      </w:r>
      <w:r w:rsidR="00653FD7">
        <w:rPr>
          <w:rFonts w:ascii="Times New Roman" w:hAnsi="Times New Roman"/>
          <w:sz w:val="28"/>
          <w:szCs w:val="28"/>
        </w:rPr>
        <w:t>новою Катериною Іванівною, 1940</w:t>
      </w:r>
      <w:r w:rsidR="00653FD7">
        <w:rPr>
          <w:rFonts w:ascii="Times New Roman" w:hAnsi="Times New Roman"/>
          <w:sz w:val="28"/>
          <w:szCs w:val="28"/>
          <w:lang w:val="uk-UA"/>
        </w:rPr>
        <w:t> </w:t>
      </w:r>
      <w:r w:rsidR="00653FD7">
        <w:rPr>
          <w:rFonts w:ascii="Times New Roman" w:hAnsi="Times New Roman"/>
          <w:sz w:val="28"/>
          <w:szCs w:val="28"/>
        </w:rPr>
        <w:t>р.</w:t>
      </w:r>
      <w:r w:rsidR="00653FD7">
        <w:rPr>
          <w:rFonts w:ascii="Times New Roman" w:hAnsi="Times New Roman"/>
          <w:sz w:val="28"/>
          <w:szCs w:val="28"/>
          <w:lang w:val="uk-UA"/>
        </w:rPr>
        <w:t> </w:t>
      </w:r>
      <w:r w:rsidR="00653FD7">
        <w:rPr>
          <w:rFonts w:ascii="Times New Roman" w:hAnsi="Times New Roman"/>
          <w:sz w:val="28"/>
          <w:szCs w:val="28"/>
        </w:rPr>
        <w:t>н., с.</w:t>
      </w:r>
      <w:r w:rsidR="00653FD7">
        <w:rPr>
          <w:rFonts w:ascii="Times New Roman" w:hAnsi="Times New Roman"/>
          <w:sz w:val="28"/>
          <w:szCs w:val="28"/>
          <w:lang w:val="uk-UA"/>
        </w:rPr>
        <w:t> </w:t>
      </w:r>
      <w:r w:rsidRPr="00D05B43">
        <w:rPr>
          <w:rFonts w:ascii="Times New Roman" w:hAnsi="Times New Roman"/>
          <w:sz w:val="28"/>
          <w:szCs w:val="28"/>
        </w:rPr>
        <w:t>Нестерянка Пологівського району Запорізької області, 02.06.2021</w:t>
      </w:r>
      <w:r w:rsidR="00EC5C23" w:rsidRPr="00D05B43">
        <w:rPr>
          <w:rFonts w:ascii="Times New Roman" w:hAnsi="Times New Roman"/>
          <w:sz w:val="28"/>
          <w:szCs w:val="28"/>
          <w:lang w:val="uk-UA"/>
        </w:rPr>
        <w:t xml:space="preserve"> </w:t>
      </w:r>
      <w:r w:rsidRPr="00D05B43">
        <w:rPr>
          <w:rFonts w:ascii="Times New Roman" w:hAnsi="Times New Roman"/>
          <w:sz w:val="28"/>
          <w:szCs w:val="28"/>
        </w:rPr>
        <w:t>[Текст стенограми бесіди]</w:t>
      </w:r>
      <w:r w:rsidR="00EC5C23" w:rsidRPr="00D05B43">
        <w:rPr>
          <w:rFonts w:ascii="Times New Roman" w:hAnsi="Times New Roman"/>
          <w:sz w:val="28"/>
          <w:szCs w:val="28"/>
          <w:lang w:val="uk-UA"/>
        </w:rPr>
        <w:t>.</w:t>
      </w:r>
      <w:r w:rsidRPr="00D05B43">
        <w:rPr>
          <w:rFonts w:ascii="Times New Roman" w:hAnsi="Times New Roman"/>
          <w:sz w:val="28"/>
          <w:szCs w:val="28"/>
        </w:rPr>
        <w:t xml:space="preserve"> Приватний </w:t>
      </w:r>
      <w:proofErr w:type="gramStart"/>
      <w:r w:rsidRPr="00D05B43">
        <w:rPr>
          <w:rFonts w:ascii="Times New Roman" w:hAnsi="Times New Roman"/>
          <w:sz w:val="28"/>
          <w:szCs w:val="28"/>
        </w:rPr>
        <w:t>арх</w:t>
      </w:r>
      <w:proofErr w:type="gramEnd"/>
      <w:r w:rsidRPr="00D05B43">
        <w:rPr>
          <w:rFonts w:ascii="Times New Roman" w:hAnsi="Times New Roman"/>
          <w:sz w:val="28"/>
          <w:szCs w:val="28"/>
        </w:rPr>
        <w:t>ів Каплун К.</w:t>
      </w:r>
      <w:r w:rsidR="00653FD7">
        <w:rPr>
          <w:rFonts w:ascii="Times New Roman" w:hAnsi="Times New Roman"/>
          <w:sz w:val="28"/>
          <w:szCs w:val="28"/>
          <w:lang w:val="uk-UA"/>
        </w:rPr>
        <w:t> </w:t>
      </w:r>
      <w:r w:rsidRPr="00D05B43">
        <w:rPr>
          <w:rFonts w:ascii="Times New Roman" w:hAnsi="Times New Roman"/>
          <w:sz w:val="28"/>
          <w:szCs w:val="28"/>
        </w:rPr>
        <w:t>Р. 15 с.</w:t>
      </w:r>
    </w:p>
    <w:p w14:paraId="31BA6F42" w14:textId="446058A2"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t>Інтерв’ю Каплун К.</w:t>
      </w:r>
      <w:r w:rsidR="00653FD7">
        <w:rPr>
          <w:rFonts w:ascii="Times New Roman" w:hAnsi="Times New Roman"/>
          <w:sz w:val="28"/>
          <w:szCs w:val="28"/>
          <w:lang w:val="uk-UA"/>
        </w:rPr>
        <w:t> </w:t>
      </w:r>
      <w:r w:rsidRPr="00D05B43">
        <w:rPr>
          <w:rFonts w:ascii="Times New Roman" w:hAnsi="Times New Roman"/>
          <w:sz w:val="28"/>
          <w:szCs w:val="28"/>
        </w:rPr>
        <w:t>Р. з Каплу</w:t>
      </w:r>
      <w:r w:rsidR="00653FD7">
        <w:rPr>
          <w:rFonts w:ascii="Times New Roman" w:hAnsi="Times New Roman"/>
          <w:sz w:val="28"/>
          <w:szCs w:val="28"/>
        </w:rPr>
        <w:t>ном Русланом Васильовичем, 1974</w:t>
      </w:r>
      <w:r w:rsidR="00653FD7">
        <w:rPr>
          <w:rFonts w:ascii="Times New Roman" w:hAnsi="Times New Roman"/>
          <w:sz w:val="28"/>
          <w:szCs w:val="28"/>
          <w:lang w:val="uk-UA"/>
        </w:rPr>
        <w:t> </w:t>
      </w:r>
      <w:r w:rsidRPr="00D05B43">
        <w:rPr>
          <w:rFonts w:ascii="Times New Roman" w:hAnsi="Times New Roman"/>
          <w:sz w:val="28"/>
          <w:szCs w:val="28"/>
        </w:rPr>
        <w:t>р.</w:t>
      </w:r>
      <w:r w:rsidR="00653FD7">
        <w:rPr>
          <w:rFonts w:ascii="Times New Roman" w:hAnsi="Times New Roman"/>
          <w:sz w:val="28"/>
          <w:szCs w:val="28"/>
          <w:lang w:val="uk-UA"/>
        </w:rPr>
        <w:t> </w:t>
      </w:r>
      <w:r w:rsidR="00653FD7">
        <w:rPr>
          <w:rFonts w:ascii="Times New Roman" w:hAnsi="Times New Roman"/>
          <w:sz w:val="28"/>
          <w:szCs w:val="28"/>
        </w:rPr>
        <w:t>н., с.</w:t>
      </w:r>
      <w:r w:rsidR="00653FD7">
        <w:rPr>
          <w:rFonts w:ascii="Times New Roman" w:hAnsi="Times New Roman"/>
          <w:sz w:val="28"/>
          <w:szCs w:val="28"/>
          <w:lang w:val="uk-UA"/>
        </w:rPr>
        <w:t> </w:t>
      </w:r>
      <w:r w:rsidRPr="00D05B43">
        <w:rPr>
          <w:rFonts w:ascii="Times New Roman" w:hAnsi="Times New Roman"/>
          <w:sz w:val="28"/>
          <w:szCs w:val="28"/>
        </w:rPr>
        <w:t>Нестерянка Пологівського району Запорізької області, 03.06.2021</w:t>
      </w:r>
      <w:r w:rsidR="00EC5C23" w:rsidRPr="00D05B43">
        <w:rPr>
          <w:rFonts w:ascii="Times New Roman" w:hAnsi="Times New Roman"/>
          <w:sz w:val="28"/>
          <w:szCs w:val="28"/>
          <w:lang w:val="uk-UA"/>
        </w:rPr>
        <w:t xml:space="preserve"> </w:t>
      </w:r>
      <w:r w:rsidRPr="00D05B43">
        <w:rPr>
          <w:rFonts w:ascii="Times New Roman" w:hAnsi="Times New Roman"/>
          <w:sz w:val="28"/>
          <w:szCs w:val="28"/>
        </w:rPr>
        <w:t>[Текст стенограми бесіди]</w:t>
      </w:r>
      <w:r w:rsidR="00EC5C23" w:rsidRPr="00D05B43">
        <w:rPr>
          <w:rFonts w:ascii="Times New Roman" w:hAnsi="Times New Roman"/>
          <w:sz w:val="28"/>
          <w:szCs w:val="28"/>
          <w:lang w:val="uk-UA"/>
        </w:rPr>
        <w:t>.</w:t>
      </w:r>
      <w:r w:rsidRPr="00D05B43">
        <w:rPr>
          <w:rFonts w:ascii="Times New Roman" w:hAnsi="Times New Roman"/>
          <w:sz w:val="28"/>
          <w:szCs w:val="28"/>
        </w:rPr>
        <w:t xml:space="preserve"> Приватний </w:t>
      </w:r>
      <w:proofErr w:type="gramStart"/>
      <w:r w:rsidRPr="00D05B43">
        <w:rPr>
          <w:rFonts w:ascii="Times New Roman" w:hAnsi="Times New Roman"/>
          <w:sz w:val="28"/>
          <w:szCs w:val="28"/>
        </w:rPr>
        <w:t>арх</w:t>
      </w:r>
      <w:proofErr w:type="gramEnd"/>
      <w:r w:rsidRPr="00D05B43">
        <w:rPr>
          <w:rFonts w:ascii="Times New Roman" w:hAnsi="Times New Roman"/>
          <w:sz w:val="28"/>
          <w:szCs w:val="28"/>
        </w:rPr>
        <w:t>ів Каплун К.</w:t>
      </w:r>
      <w:r w:rsidR="00653FD7">
        <w:rPr>
          <w:rFonts w:ascii="Times New Roman" w:hAnsi="Times New Roman"/>
          <w:sz w:val="28"/>
          <w:szCs w:val="28"/>
          <w:lang w:val="uk-UA"/>
        </w:rPr>
        <w:t> </w:t>
      </w:r>
      <w:r w:rsidRPr="00D05B43">
        <w:rPr>
          <w:rFonts w:ascii="Times New Roman" w:hAnsi="Times New Roman"/>
          <w:sz w:val="28"/>
          <w:szCs w:val="28"/>
        </w:rPr>
        <w:t>Р. 22 с.</w:t>
      </w:r>
    </w:p>
    <w:p w14:paraId="584B044D" w14:textId="26392585"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 xml:space="preserve"> </w:t>
      </w:r>
      <w:r w:rsidRPr="00D05B43">
        <w:rPr>
          <w:rFonts w:ascii="Times New Roman" w:hAnsi="Times New Roman"/>
          <w:sz w:val="28"/>
          <w:szCs w:val="28"/>
        </w:rPr>
        <w:t>Інтерв’ю Каплун К.</w:t>
      </w:r>
      <w:r w:rsidR="00653FD7">
        <w:rPr>
          <w:rFonts w:ascii="Times New Roman" w:hAnsi="Times New Roman"/>
          <w:sz w:val="28"/>
          <w:szCs w:val="28"/>
          <w:lang w:val="uk-UA"/>
        </w:rPr>
        <w:t> </w:t>
      </w:r>
      <w:r w:rsidRPr="00D05B43">
        <w:rPr>
          <w:rFonts w:ascii="Times New Roman" w:hAnsi="Times New Roman"/>
          <w:sz w:val="28"/>
          <w:szCs w:val="28"/>
        </w:rPr>
        <w:t xml:space="preserve">Р. з </w:t>
      </w:r>
      <w:r w:rsidRPr="00D05B43">
        <w:rPr>
          <w:rFonts w:ascii="Times New Roman" w:hAnsi="Times New Roman"/>
          <w:sz w:val="28"/>
          <w:szCs w:val="28"/>
          <w:lang w:val="uk-UA"/>
        </w:rPr>
        <w:t>Мотак Анною Володимирівною</w:t>
      </w:r>
      <w:r w:rsidR="00653FD7">
        <w:rPr>
          <w:rFonts w:ascii="Times New Roman" w:hAnsi="Times New Roman"/>
          <w:sz w:val="28"/>
          <w:szCs w:val="28"/>
        </w:rPr>
        <w:t>, 1942</w:t>
      </w:r>
      <w:r w:rsidR="00653FD7">
        <w:rPr>
          <w:rFonts w:ascii="Times New Roman" w:hAnsi="Times New Roman"/>
          <w:sz w:val="28"/>
          <w:szCs w:val="28"/>
          <w:lang w:val="uk-UA"/>
        </w:rPr>
        <w:t> </w:t>
      </w:r>
      <w:r w:rsidR="00653FD7">
        <w:rPr>
          <w:rFonts w:ascii="Times New Roman" w:hAnsi="Times New Roman"/>
          <w:sz w:val="28"/>
          <w:szCs w:val="28"/>
        </w:rPr>
        <w:t>р.</w:t>
      </w:r>
      <w:r w:rsidR="00653FD7">
        <w:rPr>
          <w:rFonts w:ascii="Times New Roman" w:hAnsi="Times New Roman"/>
          <w:sz w:val="28"/>
          <w:szCs w:val="28"/>
          <w:lang w:val="uk-UA"/>
        </w:rPr>
        <w:t> </w:t>
      </w:r>
      <w:r w:rsidR="00653FD7">
        <w:rPr>
          <w:rFonts w:ascii="Times New Roman" w:hAnsi="Times New Roman"/>
          <w:sz w:val="28"/>
          <w:szCs w:val="28"/>
        </w:rPr>
        <w:t>н., с.</w:t>
      </w:r>
      <w:r w:rsidR="00653FD7">
        <w:rPr>
          <w:rFonts w:ascii="Times New Roman" w:hAnsi="Times New Roman"/>
          <w:sz w:val="28"/>
          <w:szCs w:val="28"/>
          <w:lang w:val="uk-UA"/>
        </w:rPr>
        <w:t> </w:t>
      </w:r>
      <w:r w:rsidRPr="00D05B43">
        <w:rPr>
          <w:rFonts w:ascii="Times New Roman" w:hAnsi="Times New Roman"/>
          <w:sz w:val="28"/>
          <w:szCs w:val="28"/>
        </w:rPr>
        <w:t>Нестерянка Пологівського району Запорізької області, 03.06.2021</w:t>
      </w:r>
      <w:r w:rsidR="00EC5C23" w:rsidRPr="00D05B43">
        <w:rPr>
          <w:rFonts w:ascii="Times New Roman" w:hAnsi="Times New Roman"/>
          <w:sz w:val="28"/>
          <w:szCs w:val="28"/>
          <w:lang w:val="uk-UA"/>
        </w:rPr>
        <w:t xml:space="preserve"> </w:t>
      </w:r>
      <w:r w:rsidRPr="00D05B43">
        <w:rPr>
          <w:rFonts w:ascii="Times New Roman" w:hAnsi="Times New Roman"/>
          <w:sz w:val="28"/>
          <w:szCs w:val="28"/>
        </w:rPr>
        <w:t>[Текст стенограми бесіди]</w:t>
      </w:r>
      <w:r w:rsidR="00EC5C23" w:rsidRPr="00D05B43">
        <w:rPr>
          <w:rFonts w:ascii="Times New Roman" w:hAnsi="Times New Roman"/>
          <w:sz w:val="28"/>
          <w:szCs w:val="28"/>
          <w:lang w:val="uk-UA"/>
        </w:rPr>
        <w:t>.</w:t>
      </w:r>
      <w:r w:rsidRPr="00D05B43">
        <w:rPr>
          <w:rFonts w:ascii="Times New Roman" w:hAnsi="Times New Roman"/>
          <w:sz w:val="28"/>
          <w:szCs w:val="28"/>
        </w:rPr>
        <w:t xml:space="preserve"> Приватний </w:t>
      </w:r>
      <w:proofErr w:type="gramStart"/>
      <w:r w:rsidRPr="00D05B43">
        <w:rPr>
          <w:rFonts w:ascii="Times New Roman" w:hAnsi="Times New Roman"/>
          <w:sz w:val="28"/>
          <w:szCs w:val="28"/>
        </w:rPr>
        <w:t>арх</w:t>
      </w:r>
      <w:proofErr w:type="gramEnd"/>
      <w:r w:rsidRPr="00D05B43">
        <w:rPr>
          <w:rFonts w:ascii="Times New Roman" w:hAnsi="Times New Roman"/>
          <w:sz w:val="28"/>
          <w:szCs w:val="28"/>
        </w:rPr>
        <w:t>ів Каплун К.</w:t>
      </w:r>
      <w:r w:rsidR="00653FD7">
        <w:rPr>
          <w:rFonts w:ascii="Times New Roman" w:hAnsi="Times New Roman"/>
          <w:sz w:val="28"/>
          <w:szCs w:val="28"/>
          <w:lang w:val="uk-UA"/>
        </w:rPr>
        <w:t> </w:t>
      </w:r>
      <w:r w:rsidRPr="00D05B43">
        <w:rPr>
          <w:rFonts w:ascii="Times New Roman" w:hAnsi="Times New Roman"/>
          <w:sz w:val="28"/>
          <w:szCs w:val="28"/>
        </w:rPr>
        <w:t>Р. 16 с.</w:t>
      </w:r>
    </w:p>
    <w:p w14:paraId="50F0E932" w14:textId="79611FFA"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t>Інтерв’ю Каплун К.</w:t>
      </w:r>
      <w:r w:rsidR="00653FD7">
        <w:rPr>
          <w:rFonts w:ascii="Times New Roman" w:hAnsi="Times New Roman"/>
          <w:sz w:val="28"/>
          <w:szCs w:val="28"/>
          <w:lang w:val="uk-UA"/>
        </w:rPr>
        <w:t> </w:t>
      </w:r>
      <w:r w:rsidRPr="00D05B43">
        <w:rPr>
          <w:rFonts w:ascii="Times New Roman" w:hAnsi="Times New Roman"/>
          <w:sz w:val="28"/>
          <w:szCs w:val="28"/>
        </w:rPr>
        <w:t>Р. з Розборською Валентиною Михайлівною, 1936</w:t>
      </w:r>
      <w:r w:rsidR="00653FD7">
        <w:rPr>
          <w:rFonts w:ascii="Times New Roman" w:hAnsi="Times New Roman"/>
          <w:sz w:val="28"/>
          <w:szCs w:val="28"/>
          <w:lang w:val="uk-UA"/>
        </w:rPr>
        <w:t> </w:t>
      </w:r>
      <w:r w:rsidR="00653FD7">
        <w:rPr>
          <w:rFonts w:ascii="Times New Roman" w:hAnsi="Times New Roman"/>
          <w:sz w:val="28"/>
          <w:szCs w:val="28"/>
        </w:rPr>
        <w:t>р. н., с.</w:t>
      </w:r>
      <w:r w:rsidR="00653FD7">
        <w:rPr>
          <w:rFonts w:ascii="Times New Roman" w:hAnsi="Times New Roman"/>
          <w:sz w:val="28"/>
          <w:szCs w:val="28"/>
          <w:lang w:val="uk-UA"/>
        </w:rPr>
        <w:t> </w:t>
      </w:r>
      <w:r w:rsidRPr="00D05B43">
        <w:rPr>
          <w:rFonts w:ascii="Times New Roman" w:hAnsi="Times New Roman"/>
          <w:sz w:val="28"/>
          <w:szCs w:val="28"/>
        </w:rPr>
        <w:t>Нестерянка Пологівського району Запорізької області, 03.06.</w:t>
      </w:r>
      <w:r w:rsidR="00FA1ECD" w:rsidRPr="00D05B43">
        <w:rPr>
          <w:rFonts w:ascii="Times New Roman" w:hAnsi="Times New Roman"/>
          <w:sz w:val="28"/>
          <w:szCs w:val="28"/>
        </w:rPr>
        <w:t>2021</w:t>
      </w:r>
      <w:r w:rsidR="00EC5C23" w:rsidRPr="00D05B43">
        <w:rPr>
          <w:rFonts w:ascii="Times New Roman" w:hAnsi="Times New Roman"/>
          <w:sz w:val="28"/>
          <w:szCs w:val="28"/>
          <w:lang w:val="uk-UA"/>
        </w:rPr>
        <w:t xml:space="preserve"> </w:t>
      </w:r>
      <w:r w:rsidR="00FA1ECD" w:rsidRPr="00D05B43">
        <w:rPr>
          <w:rFonts w:ascii="Times New Roman" w:hAnsi="Times New Roman"/>
          <w:sz w:val="28"/>
          <w:szCs w:val="28"/>
        </w:rPr>
        <w:t>[Текст стенограми бесіди]</w:t>
      </w:r>
      <w:r w:rsidRPr="00D05B43">
        <w:rPr>
          <w:rFonts w:ascii="Times New Roman" w:hAnsi="Times New Roman"/>
          <w:sz w:val="28"/>
          <w:szCs w:val="28"/>
        </w:rPr>
        <w:t xml:space="preserve"> Приватний </w:t>
      </w:r>
      <w:proofErr w:type="gramStart"/>
      <w:r w:rsidRPr="00D05B43">
        <w:rPr>
          <w:rFonts w:ascii="Times New Roman" w:hAnsi="Times New Roman"/>
          <w:sz w:val="28"/>
          <w:szCs w:val="28"/>
        </w:rPr>
        <w:t>арх</w:t>
      </w:r>
      <w:proofErr w:type="gramEnd"/>
      <w:r w:rsidRPr="00D05B43">
        <w:rPr>
          <w:rFonts w:ascii="Times New Roman" w:hAnsi="Times New Roman"/>
          <w:sz w:val="28"/>
          <w:szCs w:val="28"/>
        </w:rPr>
        <w:t>ів Каплун К.</w:t>
      </w:r>
      <w:r w:rsidR="00653FD7">
        <w:rPr>
          <w:rFonts w:ascii="Times New Roman" w:hAnsi="Times New Roman"/>
          <w:sz w:val="28"/>
          <w:szCs w:val="28"/>
          <w:lang w:val="uk-UA"/>
        </w:rPr>
        <w:t> </w:t>
      </w:r>
      <w:r w:rsidRPr="00D05B43">
        <w:rPr>
          <w:rFonts w:ascii="Times New Roman" w:hAnsi="Times New Roman"/>
          <w:sz w:val="28"/>
          <w:szCs w:val="28"/>
        </w:rPr>
        <w:t>Р. 14 с.</w:t>
      </w:r>
    </w:p>
    <w:p w14:paraId="452EFA3B" w14:textId="1E14B0A9"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t>Інтерв’ю Каплун К.</w:t>
      </w:r>
      <w:r w:rsidR="00653FD7">
        <w:rPr>
          <w:rFonts w:ascii="Times New Roman" w:hAnsi="Times New Roman"/>
          <w:sz w:val="28"/>
          <w:szCs w:val="28"/>
          <w:lang w:val="uk-UA"/>
        </w:rPr>
        <w:t> </w:t>
      </w:r>
      <w:r w:rsidRPr="00D05B43">
        <w:rPr>
          <w:rFonts w:ascii="Times New Roman" w:hAnsi="Times New Roman"/>
          <w:sz w:val="28"/>
          <w:szCs w:val="28"/>
        </w:rPr>
        <w:t xml:space="preserve">Р. з Суптеля </w:t>
      </w:r>
      <w:proofErr w:type="gramStart"/>
      <w:r w:rsidRPr="00D05B43">
        <w:rPr>
          <w:rFonts w:ascii="Times New Roman" w:hAnsi="Times New Roman"/>
          <w:sz w:val="28"/>
          <w:szCs w:val="28"/>
        </w:rPr>
        <w:t>Св</w:t>
      </w:r>
      <w:proofErr w:type="gramEnd"/>
      <w:r w:rsidRPr="00D05B43">
        <w:rPr>
          <w:rFonts w:ascii="Times New Roman" w:hAnsi="Times New Roman"/>
          <w:sz w:val="28"/>
          <w:szCs w:val="28"/>
        </w:rPr>
        <w:t>ітлан</w:t>
      </w:r>
      <w:r w:rsidR="00653FD7">
        <w:rPr>
          <w:rFonts w:ascii="Times New Roman" w:hAnsi="Times New Roman"/>
          <w:sz w:val="28"/>
          <w:szCs w:val="28"/>
        </w:rPr>
        <w:t>ою Пантеліївною, 1949</w:t>
      </w:r>
      <w:r w:rsidR="00653FD7">
        <w:rPr>
          <w:rFonts w:ascii="Times New Roman" w:hAnsi="Times New Roman"/>
          <w:sz w:val="28"/>
          <w:szCs w:val="28"/>
          <w:lang w:val="uk-UA"/>
        </w:rPr>
        <w:t> </w:t>
      </w:r>
      <w:r w:rsidR="00653FD7">
        <w:rPr>
          <w:rFonts w:ascii="Times New Roman" w:hAnsi="Times New Roman"/>
          <w:sz w:val="28"/>
          <w:szCs w:val="28"/>
        </w:rPr>
        <w:t>р.</w:t>
      </w:r>
      <w:r w:rsidR="00653FD7">
        <w:rPr>
          <w:rFonts w:ascii="Times New Roman" w:hAnsi="Times New Roman"/>
          <w:sz w:val="28"/>
          <w:szCs w:val="28"/>
          <w:lang w:val="uk-UA"/>
        </w:rPr>
        <w:t> </w:t>
      </w:r>
      <w:r w:rsidR="00653FD7">
        <w:rPr>
          <w:rFonts w:ascii="Times New Roman" w:hAnsi="Times New Roman"/>
          <w:sz w:val="28"/>
          <w:szCs w:val="28"/>
        </w:rPr>
        <w:t>н., с.</w:t>
      </w:r>
      <w:r w:rsidR="00653FD7">
        <w:rPr>
          <w:rFonts w:ascii="Times New Roman" w:hAnsi="Times New Roman"/>
          <w:sz w:val="28"/>
          <w:szCs w:val="28"/>
          <w:lang w:val="uk-UA"/>
        </w:rPr>
        <w:t> </w:t>
      </w:r>
      <w:r w:rsidRPr="00D05B43">
        <w:rPr>
          <w:rFonts w:ascii="Times New Roman" w:hAnsi="Times New Roman"/>
          <w:sz w:val="28"/>
          <w:szCs w:val="28"/>
        </w:rPr>
        <w:t>Нестерянка Пологівського району Запорізької області, 04.06.</w:t>
      </w:r>
      <w:r w:rsidR="00FA1ECD" w:rsidRPr="00D05B43">
        <w:rPr>
          <w:rFonts w:ascii="Times New Roman" w:hAnsi="Times New Roman"/>
          <w:sz w:val="28"/>
          <w:szCs w:val="28"/>
        </w:rPr>
        <w:t>2021</w:t>
      </w:r>
      <w:r w:rsidR="00EC5C23" w:rsidRPr="00D05B43">
        <w:rPr>
          <w:rFonts w:ascii="Times New Roman" w:hAnsi="Times New Roman"/>
          <w:sz w:val="28"/>
          <w:szCs w:val="28"/>
          <w:lang w:val="uk-UA"/>
        </w:rPr>
        <w:t xml:space="preserve"> </w:t>
      </w:r>
      <w:r w:rsidR="00FA1ECD" w:rsidRPr="00D05B43">
        <w:rPr>
          <w:rFonts w:ascii="Times New Roman" w:hAnsi="Times New Roman"/>
          <w:sz w:val="28"/>
          <w:szCs w:val="28"/>
        </w:rPr>
        <w:t>[Текст стенограми бесіди]</w:t>
      </w:r>
      <w:r w:rsidR="00EC5C23" w:rsidRPr="00D05B43">
        <w:rPr>
          <w:rFonts w:ascii="Times New Roman" w:hAnsi="Times New Roman"/>
          <w:sz w:val="28"/>
          <w:szCs w:val="28"/>
          <w:lang w:val="uk-UA"/>
        </w:rPr>
        <w:t>.</w:t>
      </w:r>
      <w:r w:rsidRPr="00D05B43">
        <w:rPr>
          <w:rFonts w:ascii="Times New Roman" w:hAnsi="Times New Roman"/>
          <w:sz w:val="28"/>
          <w:szCs w:val="28"/>
        </w:rPr>
        <w:t xml:space="preserve"> Приватний </w:t>
      </w:r>
      <w:proofErr w:type="gramStart"/>
      <w:r w:rsidRPr="00D05B43">
        <w:rPr>
          <w:rFonts w:ascii="Times New Roman" w:hAnsi="Times New Roman"/>
          <w:sz w:val="28"/>
          <w:szCs w:val="28"/>
        </w:rPr>
        <w:t>арх</w:t>
      </w:r>
      <w:proofErr w:type="gramEnd"/>
      <w:r w:rsidRPr="00D05B43">
        <w:rPr>
          <w:rFonts w:ascii="Times New Roman" w:hAnsi="Times New Roman"/>
          <w:sz w:val="28"/>
          <w:szCs w:val="28"/>
        </w:rPr>
        <w:t>ів Каплун К.</w:t>
      </w:r>
      <w:r w:rsidR="00653FD7">
        <w:rPr>
          <w:rFonts w:ascii="Times New Roman" w:hAnsi="Times New Roman"/>
          <w:sz w:val="28"/>
          <w:szCs w:val="28"/>
          <w:lang w:val="uk-UA"/>
        </w:rPr>
        <w:t> </w:t>
      </w:r>
      <w:r w:rsidRPr="00D05B43">
        <w:rPr>
          <w:rFonts w:ascii="Times New Roman" w:hAnsi="Times New Roman"/>
          <w:sz w:val="28"/>
          <w:szCs w:val="28"/>
        </w:rPr>
        <w:t>Р. 20 с.</w:t>
      </w:r>
    </w:p>
    <w:p w14:paraId="364285D2" w14:textId="0963DA84"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t>Інтерв’ю Каплун К.</w:t>
      </w:r>
      <w:r w:rsidR="00653FD7">
        <w:rPr>
          <w:rFonts w:ascii="Times New Roman" w:hAnsi="Times New Roman"/>
          <w:sz w:val="28"/>
          <w:szCs w:val="28"/>
          <w:lang w:val="uk-UA"/>
        </w:rPr>
        <w:t> </w:t>
      </w:r>
      <w:r w:rsidRPr="00D05B43">
        <w:rPr>
          <w:rFonts w:ascii="Times New Roman" w:hAnsi="Times New Roman"/>
          <w:sz w:val="28"/>
          <w:szCs w:val="28"/>
        </w:rPr>
        <w:t>Р. зі Шкарупило Яков</w:t>
      </w:r>
      <w:r w:rsidR="00653FD7">
        <w:rPr>
          <w:rFonts w:ascii="Times New Roman" w:hAnsi="Times New Roman"/>
          <w:sz w:val="28"/>
          <w:szCs w:val="28"/>
        </w:rPr>
        <w:t>ом Васильовичем, 1936</w:t>
      </w:r>
      <w:r w:rsidR="00653FD7">
        <w:rPr>
          <w:rFonts w:ascii="Times New Roman" w:hAnsi="Times New Roman"/>
          <w:sz w:val="28"/>
          <w:szCs w:val="28"/>
          <w:lang w:val="uk-UA"/>
        </w:rPr>
        <w:t> </w:t>
      </w:r>
      <w:r w:rsidR="00653FD7">
        <w:rPr>
          <w:rFonts w:ascii="Times New Roman" w:hAnsi="Times New Roman"/>
          <w:sz w:val="28"/>
          <w:szCs w:val="28"/>
        </w:rPr>
        <w:t>р.</w:t>
      </w:r>
      <w:r w:rsidR="00653FD7">
        <w:rPr>
          <w:rFonts w:ascii="Times New Roman" w:hAnsi="Times New Roman"/>
          <w:sz w:val="28"/>
          <w:szCs w:val="28"/>
          <w:lang w:val="uk-UA"/>
        </w:rPr>
        <w:t> </w:t>
      </w:r>
      <w:r w:rsidR="00653FD7">
        <w:rPr>
          <w:rFonts w:ascii="Times New Roman" w:hAnsi="Times New Roman"/>
          <w:sz w:val="28"/>
          <w:szCs w:val="28"/>
        </w:rPr>
        <w:t>н., с.</w:t>
      </w:r>
      <w:r w:rsidR="00653FD7">
        <w:rPr>
          <w:rFonts w:ascii="Times New Roman" w:hAnsi="Times New Roman"/>
          <w:sz w:val="28"/>
          <w:szCs w:val="28"/>
          <w:lang w:val="uk-UA"/>
        </w:rPr>
        <w:t> </w:t>
      </w:r>
      <w:r w:rsidRPr="00D05B43">
        <w:rPr>
          <w:rFonts w:ascii="Times New Roman" w:hAnsi="Times New Roman"/>
          <w:sz w:val="28"/>
          <w:szCs w:val="28"/>
        </w:rPr>
        <w:t>Нестерянка Пологівського району Запорізької області, 03.06.</w:t>
      </w:r>
      <w:r w:rsidR="00FA1ECD" w:rsidRPr="00D05B43">
        <w:rPr>
          <w:rFonts w:ascii="Times New Roman" w:hAnsi="Times New Roman"/>
          <w:sz w:val="28"/>
          <w:szCs w:val="28"/>
        </w:rPr>
        <w:t>2021</w:t>
      </w:r>
      <w:r w:rsidR="00EC5C23" w:rsidRPr="00D05B43">
        <w:rPr>
          <w:rFonts w:ascii="Times New Roman" w:hAnsi="Times New Roman"/>
          <w:sz w:val="28"/>
          <w:szCs w:val="28"/>
          <w:lang w:val="uk-UA"/>
        </w:rPr>
        <w:t xml:space="preserve"> </w:t>
      </w:r>
      <w:r w:rsidR="00FA1ECD" w:rsidRPr="00D05B43">
        <w:rPr>
          <w:rFonts w:ascii="Times New Roman" w:hAnsi="Times New Roman"/>
          <w:sz w:val="28"/>
          <w:szCs w:val="28"/>
        </w:rPr>
        <w:t>[Текст стенограми бесіди]</w:t>
      </w:r>
      <w:r w:rsidR="00EC5C23" w:rsidRPr="00D05B43">
        <w:rPr>
          <w:rFonts w:ascii="Times New Roman" w:hAnsi="Times New Roman"/>
          <w:sz w:val="28"/>
          <w:szCs w:val="28"/>
          <w:lang w:val="uk-UA"/>
        </w:rPr>
        <w:t>.</w:t>
      </w:r>
      <w:r w:rsidRPr="00D05B43">
        <w:rPr>
          <w:rFonts w:ascii="Times New Roman" w:hAnsi="Times New Roman"/>
          <w:sz w:val="28"/>
          <w:szCs w:val="28"/>
        </w:rPr>
        <w:t xml:space="preserve"> Приватний </w:t>
      </w:r>
      <w:proofErr w:type="gramStart"/>
      <w:r w:rsidRPr="00D05B43">
        <w:rPr>
          <w:rFonts w:ascii="Times New Roman" w:hAnsi="Times New Roman"/>
          <w:sz w:val="28"/>
          <w:szCs w:val="28"/>
        </w:rPr>
        <w:t>арх</w:t>
      </w:r>
      <w:proofErr w:type="gramEnd"/>
      <w:r w:rsidRPr="00D05B43">
        <w:rPr>
          <w:rFonts w:ascii="Times New Roman" w:hAnsi="Times New Roman"/>
          <w:sz w:val="28"/>
          <w:szCs w:val="28"/>
        </w:rPr>
        <w:t>ів Каплун К.</w:t>
      </w:r>
      <w:r w:rsidR="00653FD7">
        <w:rPr>
          <w:rFonts w:ascii="Times New Roman" w:hAnsi="Times New Roman"/>
          <w:sz w:val="28"/>
          <w:szCs w:val="28"/>
          <w:lang w:val="uk-UA"/>
        </w:rPr>
        <w:t> </w:t>
      </w:r>
      <w:r w:rsidRPr="00D05B43">
        <w:rPr>
          <w:rFonts w:ascii="Times New Roman" w:hAnsi="Times New Roman"/>
          <w:sz w:val="28"/>
          <w:szCs w:val="28"/>
        </w:rPr>
        <w:t>Р. 27 с.</w:t>
      </w:r>
    </w:p>
    <w:p w14:paraId="3114A1B5" w14:textId="77777777"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 xml:space="preserve"> Листування жителя с. Нестерянка із сестрою. 2022-2023. Приватний архів жителя с. Нестерянки.</w:t>
      </w:r>
    </w:p>
    <w:p w14:paraId="7F8C5D1D" w14:textId="42BB4E12" w:rsidR="00A828F5" w:rsidRPr="00EC29FC" w:rsidRDefault="00A828F5" w:rsidP="00EC29FC">
      <w:pPr>
        <w:tabs>
          <w:tab w:val="left" w:pos="-142"/>
        </w:tabs>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rPr>
        <w:t>Опубліковані джерела</w:t>
      </w:r>
      <w:r w:rsidR="00EC29FC">
        <w:rPr>
          <w:rFonts w:ascii="Times New Roman" w:hAnsi="Times New Roman"/>
          <w:b/>
          <w:sz w:val="28"/>
          <w:szCs w:val="28"/>
          <w:lang w:val="uk-UA"/>
        </w:rPr>
        <w:t>:</w:t>
      </w:r>
    </w:p>
    <w:p w14:paraId="7B287600" w14:textId="402E51D5" w:rsidR="00B949D3"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 xml:space="preserve"> </w:t>
      </w:r>
      <w:r w:rsidR="00B949D3" w:rsidRPr="00D05B43">
        <w:rPr>
          <w:rFonts w:ascii="Times New Roman" w:hAnsi="Times New Roman"/>
          <w:sz w:val="28"/>
          <w:szCs w:val="28"/>
          <w:lang w:val="uk-UA"/>
        </w:rPr>
        <w:t xml:space="preserve">Довідник по населених пунктах Запорізької округи (до округової мапи видання 1928 </w:t>
      </w:r>
      <w:r w:rsidR="00391354" w:rsidRPr="00D05B43">
        <w:rPr>
          <w:rFonts w:ascii="Times New Roman" w:hAnsi="Times New Roman"/>
          <w:sz w:val="28"/>
          <w:szCs w:val="28"/>
          <w:lang w:val="uk-UA"/>
        </w:rPr>
        <w:t xml:space="preserve">р. </w:t>
      </w:r>
      <w:r w:rsidR="00B949D3" w:rsidRPr="00D05B43">
        <w:rPr>
          <w:rFonts w:ascii="Times New Roman" w:hAnsi="Times New Roman"/>
          <w:sz w:val="28"/>
          <w:szCs w:val="28"/>
          <w:lang w:val="uk-UA"/>
        </w:rPr>
        <w:t>). Запоріжжя: Запорізьке округове статистичне бюро, 1928. 219 с.</w:t>
      </w:r>
    </w:p>
    <w:p w14:paraId="46DD22DC" w14:textId="150956C6" w:rsidR="00A828F5" w:rsidRPr="00653FD7"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 xml:space="preserve">Про утворення та ліквідацію районів : Постанова Верховної Ради України. [прийнято Верхов. 17 липня 2020 </w:t>
      </w:r>
      <w:r w:rsidR="00391354" w:rsidRPr="00653FD7">
        <w:rPr>
          <w:rFonts w:ascii="Times New Roman" w:hAnsi="Times New Roman"/>
          <w:sz w:val="28"/>
          <w:szCs w:val="28"/>
          <w:lang w:val="uk-UA"/>
        </w:rPr>
        <w:t xml:space="preserve">р. </w:t>
      </w:r>
      <w:r w:rsidRPr="00653FD7">
        <w:rPr>
          <w:rFonts w:ascii="Times New Roman" w:hAnsi="Times New Roman"/>
          <w:sz w:val="28"/>
          <w:szCs w:val="28"/>
          <w:lang w:val="uk-UA"/>
        </w:rPr>
        <w:t>№ 807-IX]. URL: https://zakon.rada.gov.ua/laws/show/807-20#Text</w:t>
      </w:r>
    </w:p>
    <w:p w14:paraId="2C8F3F8B" w14:textId="4C17B2C0" w:rsidR="00A828F5" w:rsidRPr="00653FD7" w:rsidRDefault="00EB5963"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653FD7">
        <w:rPr>
          <w:rFonts w:ascii="Times New Roman" w:hAnsi="Times New Roman"/>
          <w:sz w:val="28"/>
          <w:szCs w:val="28"/>
          <w:lang w:val="uk-UA"/>
        </w:rPr>
        <w:t xml:space="preserve"> </w:t>
      </w:r>
      <w:r w:rsidR="00A828F5" w:rsidRPr="00653FD7">
        <w:rPr>
          <w:rFonts w:ascii="Times New Roman" w:hAnsi="Times New Roman"/>
          <w:sz w:val="28"/>
          <w:szCs w:val="28"/>
          <w:lang w:val="uk-UA"/>
        </w:rPr>
        <w:t xml:space="preserve">Про добровільне об’єднання територіальних громад : Рішення Оріхівської міської ради. [прийнято Оріхівською міською радою 11 листопада 2016 </w:t>
      </w:r>
      <w:r w:rsidR="00391354" w:rsidRPr="00653FD7">
        <w:rPr>
          <w:rFonts w:ascii="Times New Roman" w:hAnsi="Times New Roman"/>
          <w:sz w:val="28"/>
          <w:szCs w:val="28"/>
          <w:lang w:val="uk-UA"/>
        </w:rPr>
        <w:t xml:space="preserve">р. </w:t>
      </w:r>
      <w:r w:rsidR="00A828F5" w:rsidRPr="00653FD7">
        <w:rPr>
          <w:rFonts w:ascii="Times New Roman" w:hAnsi="Times New Roman"/>
          <w:sz w:val="28"/>
          <w:szCs w:val="28"/>
          <w:lang w:val="uk-UA"/>
        </w:rPr>
        <w:t>№12]</w:t>
      </w:r>
      <w:r w:rsidR="00282D4B" w:rsidRPr="00653FD7">
        <w:rPr>
          <w:rFonts w:ascii="Times New Roman" w:hAnsi="Times New Roman"/>
          <w:sz w:val="28"/>
          <w:szCs w:val="28"/>
          <w:lang w:val="uk-UA"/>
        </w:rPr>
        <w:t xml:space="preserve">. </w:t>
      </w:r>
      <w:r w:rsidR="00653FD7" w:rsidRPr="00653FD7">
        <w:rPr>
          <w:rFonts w:ascii="Times New Roman" w:hAnsi="Times New Roman"/>
          <w:sz w:val="28"/>
          <w:szCs w:val="28"/>
        </w:rPr>
        <w:t xml:space="preserve">Приватний </w:t>
      </w:r>
      <w:proofErr w:type="gramStart"/>
      <w:r w:rsidR="00653FD7" w:rsidRPr="00653FD7">
        <w:rPr>
          <w:rFonts w:ascii="Times New Roman" w:hAnsi="Times New Roman"/>
          <w:sz w:val="28"/>
          <w:szCs w:val="28"/>
        </w:rPr>
        <w:t>арх</w:t>
      </w:r>
      <w:proofErr w:type="gramEnd"/>
      <w:r w:rsidR="00653FD7" w:rsidRPr="00653FD7">
        <w:rPr>
          <w:rFonts w:ascii="Times New Roman" w:hAnsi="Times New Roman"/>
          <w:sz w:val="28"/>
          <w:szCs w:val="28"/>
        </w:rPr>
        <w:t>ів Каплун</w:t>
      </w:r>
      <w:r w:rsidR="00653FD7" w:rsidRPr="00653FD7">
        <w:rPr>
          <w:rFonts w:ascii="Times New Roman" w:hAnsi="Times New Roman"/>
          <w:sz w:val="28"/>
          <w:szCs w:val="28"/>
          <w:lang w:val="uk-UA"/>
        </w:rPr>
        <w:t> </w:t>
      </w:r>
      <w:r w:rsidR="00653FD7" w:rsidRPr="00653FD7">
        <w:rPr>
          <w:rFonts w:ascii="Times New Roman" w:hAnsi="Times New Roman"/>
          <w:sz w:val="28"/>
          <w:szCs w:val="28"/>
        </w:rPr>
        <w:t>К.</w:t>
      </w:r>
      <w:r w:rsidR="00653FD7" w:rsidRPr="00653FD7">
        <w:rPr>
          <w:rFonts w:ascii="Times New Roman" w:hAnsi="Times New Roman"/>
          <w:sz w:val="28"/>
          <w:szCs w:val="28"/>
          <w:lang w:val="uk-UA"/>
        </w:rPr>
        <w:t> </w:t>
      </w:r>
      <w:r w:rsidR="00653FD7" w:rsidRPr="00653FD7">
        <w:rPr>
          <w:rFonts w:ascii="Times New Roman" w:hAnsi="Times New Roman"/>
          <w:sz w:val="28"/>
          <w:szCs w:val="28"/>
        </w:rPr>
        <w:t>Р.</w:t>
      </w:r>
      <w:r w:rsidR="00653FD7" w:rsidRPr="00653FD7">
        <w:rPr>
          <w:rFonts w:ascii="Times New Roman" w:hAnsi="Times New Roman"/>
          <w:sz w:val="28"/>
          <w:szCs w:val="28"/>
          <w:lang w:val="uk-UA"/>
        </w:rPr>
        <w:t xml:space="preserve"> 3 с</w:t>
      </w:r>
      <w:r w:rsidR="00282D4B" w:rsidRPr="00653FD7">
        <w:rPr>
          <w:rFonts w:ascii="Times New Roman" w:hAnsi="Times New Roman"/>
          <w:sz w:val="28"/>
          <w:szCs w:val="28"/>
          <w:lang w:val="uk-UA"/>
        </w:rPr>
        <w:t>.</w:t>
      </w:r>
    </w:p>
    <w:p w14:paraId="0E85875F" w14:textId="08D08899"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lastRenderedPageBreak/>
        <w:t>Про перейменування деяких населених пунктів: Постанова Верховно</w:t>
      </w:r>
      <w:proofErr w:type="gramStart"/>
      <w:r w:rsidRPr="00D05B43">
        <w:rPr>
          <w:rFonts w:ascii="Times New Roman" w:hAnsi="Times New Roman"/>
          <w:sz w:val="28"/>
          <w:szCs w:val="28"/>
        </w:rPr>
        <w:t>ї Р</w:t>
      </w:r>
      <w:proofErr w:type="gramEnd"/>
      <w:r w:rsidRPr="00D05B43">
        <w:rPr>
          <w:rFonts w:ascii="Times New Roman" w:hAnsi="Times New Roman"/>
          <w:sz w:val="28"/>
          <w:szCs w:val="28"/>
        </w:rPr>
        <w:t xml:space="preserve">ади України [прийнято Верховною Радою України 12 травня 2016 </w:t>
      </w:r>
      <w:r w:rsidR="00391354" w:rsidRPr="00D05B43">
        <w:rPr>
          <w:rFonts w:ascii="Times New Roman" w:hAnsi="Times New Roman"/>
          <w:sz w:val="28"/>
          <w:szCs w:val="28"/>
        </w:rPr>
        <w:t xml:space="preserve">р. </w:t>
      </w:r>
      <w:r w:rsidRPr="00D05B43">
        <w:rPr>
          <w:rFonts w:ascii="Times New Roman" w:hAnsi="Times New Roman"/>
          <w:sz w:val="28"/>
          <w:szCs w:val="28"/>
        </w:rPr>
        <w:t>№ 1353-VIII] URL: https://zakon.rada.gov.ua/laws/show/1353-19#Text</w:t>
      </w:r>
    </w:p>
    <w:p w14:paraId="33A7131E" w14:textId="1B0EBED8"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t xml:space="preserve">Про збереження історичних найменувань та уточнення і впорядкування існуючих </w:t>
      </w:r>
      <w:proofErr w:type="gramStart"/>
      <w:r w:rsidRPr="00D05B43">
        <w:rPr>
          <w:rFonts w:ascii="Times New Roman" w:hAnsi="Times New Roman"/>
          <w:sz w:val="28"/>
          <w:szCs w:val="28"/>
        </w:rPr>
        <w:t>назв</w:t>
      </w:r>
      <w:proofErr w:type="gramEnd"/>
      <w:r w:rsidRPr="00D05B43">
        <w:rPr>
          <w:rFonts w:ascii="Times New Roman" w:hAnsi="Times New Roman"/>
          <w:sz w:val="28"/>
          <w:szCs w:val="28"/>
        </w:rPr>
        <w:t xml:space="preserve"> сільрад і населених пунктів запорізької області: Указ Президії Верховно</w:t>
      </w:r>
      <w:proofErr w:type="gramStart"/>
      <w:r w:rsidRPr="00D05B43">
        <w:rPr>
          <w:rFonts w:ascii="Times New Roman" w:hAnsi="Times New Roman"/>
          <w:sz w:val="28"/>
          <w:szCs w:val="28"/>
        </w:rPr>
        <w:t>ї Р</w:t>
      </w:r>
      <w:proofErr w:type="gramEnd"/>
      <w:r w:rsidRPr="00D05B43">
        <w:rPr>
          <w:rFonts w:ascii="Times New Roman" w:hAnsi="Times New Roman"/>
          <w:sz w:val="28"/>
          <w:szCs w:val="28"/>
        </w:rPr>
        <w:t xml:space="preserve">ади УРСР [прийнято Президією Верховної Ради УРСР 21 травня 1947 </w:t>
      </w:r>
      <w:r w:rsidR="00391354" w:rsidRPr="00D05B43">
        <w:rPr>
          <w:rFonts w:ascii="Times New Roman" w:hAnsi="Times New Roman"/>
          <w:sz w:val="28"/>
          <w:szCs w:val="28"/>
        </w:rPr>
        <w:t xml:space="preserve">р. </w:t>
      </w:r>
      <w:r w:rsidRPr="00D05B43">
        <w:rPr>
          <w:rFonts w:ascii="Times New Roman" w:hAnsi="Times New Roman"/>
          <w:sz w:val="28"/>
          <w:szCs w:val="28"/>
        </w:rPr>
        <w:t>№1-2] URL: http://surl.li/bzct</w:t>
      </w:r>
    </w:p>
    <w:p w14:paraId="2B9523F1" w14:textId="562F4B8B" w:rsidR="00A828F5" w:rsidRPr="00D05B43" w:rsidRDefault="00A828F5"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 xml:space="preserve"> Про затвердження Переліку територій, на яких ведуться (велися) бойові дії або тимчасово окупованих Російською Федерацією : наказ</w:t>
      </w:r>
      <w:r w:rsidR="00E031F8" w:rsidRPr="00D05B43">
        <w:rPr>
          <w:rFonts w:ascii="Times New Roman" w:hAnsi="Times New Roman"/>
          <w:sz w:val="28"/>
          <w:szCs w:val="28"/>
          <w:lang w:val="uk-UA"/>
        </w:rPr>
        <w:t xml:space="preserve"> </w:t>
      </w:r>
      <w:r w:rsidRPr="00D05B43">
        <w:rPr>
          <w:rFonts w:ascii="Times New Roman" w:hAnsi="Times New Roman"/>
          <w:sz w:val="28"/>
          <w:szCs w:val="28"/>
          <w:lang w:val="uk-UA"/>
        </w:rPr>
        <w:t>[прийнято Міністерством з питань реінтеграції тимчасово окупованих територій України 22.12.2022</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309]. URL: https://zakon.rada.gov.ua/laws/show/z1668-22#Text (дата звернення: 06.11.2023).</w:t>
      </w:r>
    </w:p>
    <w:p w14:paraId="2D09ABD5" w14:textId="26AEEEAB" w:rsidR="00A828F5" w:rsidRPr="00EC29FC" w:rsidRDefault="00A828F5" w:rsidP="00EC29FC">
      <w:pPr>
        <w:tabs>
          <w:tab w:val="left" w:pos="-142"/>
        </w:tabs>
        <w:spacing w:after="0" w:line="360" w:lineRule="auto"/>
        <w:ind w:firstLine="709"/>
        <w:jc w:val="both"/>
        <w:rPr>
          <w:rFonts w:ascii="Times New Roman" w:hAnsi="Times New Roman"/>
          <w:b/>
          <w:sz w:val="28"/>
          <w:szCs w:val="28"/>
          <w:lang w:val="uk-UA"/>
        </w:rPr>
      </w:pPr>
      <w:r w:rsidRPr="00D05B43">
        <w:rPr>
          <w:rFonts w:ascii="Times New Roman" w:hAnsi="Times New Roman"/>
          <w:b/>
          <w:sz w:val="28"/>
          <w:szCs w:val="28"/>
        </w:rPr>
        <w:t>Монографії та наукові статті</w:t>
      </w:r>
      <w:r w:rsidR="00EC29FC">
        <w:rPr>
          <w:rFonts w:ascii="Times New Roman" w:hAnsi="Times New Roman"/>
          <w:b/>
          <w:sz w:val="28"/>
          <w:szCs w:val="28"/>
          <w:lang w:val="uk-UA"/>
        </w:rPr>
        <w:t>:</w:t>
      </w:r>
    </w:p>
    <w:p w14:paraId="651C33D4" w14:textId="63B42E8B"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Верменич Я. В. Адміністративно-територіальний устрій українсь</w:t>
      </w:r>
      <w:r w:rsidR="00234020" w:rsidRPr="00D05B43">
        <w:rPr>
          <w:rFonts w:ascii="Times New Roman" w:hAnsi="Times New Roman"/>
          <w:sz w:val="28"/>
          <w:szCs w:val="28"/>
          <w:lang w:val="uk-UA"/>
        </w:rPr>
        <w:t xml:space="preserve">ких земель. </w:t>
      </w:r>
      <w:r w:rsidRPr="00D05B43">
        <w:rPr>
          <w:rFonts w:ascii="Times New Roman" w:hAnsi="Times New Roman"/>
          <w:i/>
          <w:iCs/>
          <w:sz w:val="28"/>
          <w:szCs w:val="28"/>
          <w:lang w:val="uk-UA"/>
        </w:rPr>
        <w:t>Енциклопедія історії України</w:t>
      </w:r>
      <w:r w:rsidRPr="00D05B43">
        <w:rPr>
          <w:rFonts w:ascii="Times New Roman" w:hAnsi="Times New Roman"/>
          <w:sz w:val="28"/>
          <w:szCs w:val="28"/>
          <w:lang w:val="uk-UA"/>
        </w:rPr>
        <w:t>: Т. 1. Київ: Наукова думка. 2003.</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688 с. URL: http://www.history.org.ua/?termin=Administratyvny_podil</w:t>
      </w:r>
    </w:p>
    <w:p w14:paraId="05FD2E07" w14:textId="2038ECCE"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Верменич Я. </w:t>
      </w:r>
      <w:r w:rsidR="00234020" w:rsidRPr="00D05B43">
        <w:rPr>
          <w:rFonts w:ascii="Times New Roman" w:hAnsi="Times New Roman"/>
          <w:sz w:val="28"/>
          <w:szCs w:val="28"/>
          <w:lang w:val="uk-UA"/>
        </w:rPr>
        <w:t xml:space="preserve">В. Запорізька округа. </w:t>
      </w:r>
      <w:r w:rsidRPr="00D05B43">
        <w:rPr>
          <w:rFonts w:ascii="Times New Roman" w:hAnsi="Times New Roman"/>
          <w:i/>
          <w:iCs/>
          <w:sz w:val="28"/>
          <w:szCs w:val="28"/>
          <w:lang w:val="uk-UA"/>
        </w:rPr>
        <w:t>Енциклопедія історії України</w:t>
      </w:r>
      <w:r w:rsidRPr="00D05B43">
        <w:rPr>
          <w:rFonts w:ascii="Times New Roman" w:hAnsi="Times New Roman"/>
          <w:sz w:val="28"/>
          <w:szCs w:val="28"/>
          <w:lang w:val="uk-UA"/>
        </w:rPr>
        <w:t>: Т. 3. Редкол.: В. А. Смолій (голова) та ін. НАН України. Інститут історії України.</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Київ : Наукова думка. 2005.</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672 с. URL: http://www.history.org.ua/?termin=Zaporizka_okruga</w:t>
      </w:r>
    </w:p>
    <w:p w14:paraId="5CDB6622" w14:textId="06D5C594" w:rsidR="00772997" w:rsidRPr="00D05B43" w:rsidRDefault="00EB5963"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w:t>
      </w:r>
      <w:r w:rsidR="00772997" w:rsidRPr="00D05B43">
        <w:rPr>
          <w:rFonts w:ascii="Times New Roman" w:hAnsi="Times New Roman"/>
          <w:sz w:val="28"/>
          <w:szCs w:val="28"/>
          <w:lang w:val="uk-UA"/>
        </w:rPr>
        <w:t>Гуржій О. І., Шевченко В. М., Авраменко А. М. Хутір</w:t>
      </w:r>
      <w:r w:rsidR="00234020" w:rsidRPr="00D05B43">
        <w:rPr>
          <w:rFonts w:ascii="Times New Roman" w:hAnsi="Times New Roman"/>
          <w:sz w:val="28"/>
          <w:szCs w:val="28"/>
          <w:lang w:val="uk-UA"/>
        </w:rPr>
        <w:t xml:space="preserve">. </w:t>
      </w:r>
      <w:r w:rsidR="00772997" w:rsidRPr="00D05B43">
        <w:rPr>
          <w:rFonts w:ascii="Times New Roman" w:hAnsi="Times New Roman"/>
          <w:i/>
          <w:iCs/>
          <w:sz w:val="28"/>
          <w:szCs w:val="28"/>
          <w:lang w:val="uk-UA"/>
        </w:rPr>
        <w:t>Енциклопедія історії України</w:t>
      </w:r>
      <w:r w:rsidR="00772997" w:rsidRPr="00D05B43">
        <w:rPr>
          <w:rFonts w:ascii="Times New Roman" w:hAnsi="Times New Roman"/>
          <w:sz w:val="28"/>
          <w:szCs w:val="28"/>
          <w:lang w:val="uk-UA"/>
        </w:rPr>
        <w:t xml:space="preserve">: у 10 т. Київ : Наукова думка, 2013. Т.10. 688 с. </w:t>
      </w:r>
      <w:r w:rsidR="00772997" w:rsidRPr="00D05B43">
        <w:rPr>
          <w:rFonts w:ascii="Times New Roman" w:hAnsi="Times New Roman"/>
          <w:sz w:val="28"/>
          <w:szCs w:val="28"/>
          <w:lang w:val="en-US"/>
        </w:rPr>
        <w:t>URL</w:t>
      </w:r>
      <w:r w:rsidR="00772997" w:rsidRPr="00D05B43">
        <w:rPr>
          <w:rFonts w:ascii="Times New Roman" w:hAnsi="Times New Roman"/>
          <w:sz w:val="28"/>
          <w:szCs w:val="28"/>
          <w:lang w:val="uk-UA"/>
        </w:rPr>
        <w:t xml:space="preserve">: </w:t>
      </w:r>
      <w:r w:rsidR="00772997" w:rsidRPr="00D05B43">
        <w:rPr>
          <w:rFonts w:ascii="Times New Roman" w:hAnsi="Times New Roman"/>
          <w:sz w:val="28"/>
          <w:szCs w:val="28"/>
          <w:lang w:val="en-US"/>
        </w:rPr>
        <w:t>http</w:t>
      </w:r>
      <w:r w:rsidR="00772997" w:rsidRPr="00D05B43">
        <w:rPr>
          <w:rFonts w:ascii="Times New Roman" w:hAnsi="Times New Roman"/>
          <w:sz w:val="28"/>
          <w:szCs w:val="28"/>
          <w:lang w:val="uk-UA"/>
        </w:rPr>
        <w:t>://</w:t>
      </w:r>
      <w:r w:rsidR="00772997" w:rsidRPr="00D05B43">
        <w:rPr>
          <w:rFonts w:ascii="Times New Roman" w:hAnsi="Times New Roman"/>
          <w:sz w:val="28"/>
          <w:szCs w:val="28"/>
          <w:lang w:val="en-US"/>
        </w:rPr>
        <w:t>www</w:t>
      </w:r>
      <w:r w:rsidR="00772997" w:rsidRPr="00D05B43">
        <w:rPr>
          <w:rFonts w:ascii="Times New Roman" w:hAnsi="Times New Roman"/>
          <w:sz w:val="28"/>
          <w:szCs w:val="28"/>
          <w:lang w:val="uk-UA"/>
        </w:rPr>
        <w:t>.</w:t>
      </w:r>
      <w:r w:rsidR="00772997" w:rsidRPr="00D05B43">
        <w:rPr>
          <w:rFonts w:ascii="Times New Roman" w:hAnsi="Times New Roman"/>
          <w:sz w:val="28"/>
          <w:szCs w:val="28"/>
          <w:lang w:val="en-US"/>
        </w:rPr>
        <w:t>history</w:t>
      </w:r>
      <w:r w:rsidR="00772997" w:rsidRPr="00D05B43">
        <w:rPr>
          <w:rFonts w:ascii="Times New Roman" w:hAnsi="Times New Roman"/>
          <w:sz w:val="28"/>
          <w:szCs w:val="28"/>
          <w:lang w:val="uk-UA"/>
        </w:rPr>
        <w:t>.</w:t>
      </w:r>
      <w:r w:rsidR="00772997" w:rsidRPr="00D05B43">
        <w:rPr>
          <w:rFonts w:ascii="Times New Roman" w:hAnsi="Times New Roman"/>
          <w:sz w:val="28"/>
          <w:szCs w:val="28"/>
          <w:lang w:val="en-US"/>
        </w:rPr>
        <w:t>org</w:t>
      </w:r>
      <w:r w:rsidR="00772997" w:rsidRPr="00D05B43">
        <w:rPr>
          <w:rFonts w:ascii="Times New Roman" w:hAnsi="Times New Roman"/>
          <w:sz w:val="28"/>
          <w:szCs w:val="28"/>
          <w:lang w:val="uk-UA"/>
        </w:rPr>
        <w:t>.</w:t>
      </w:r>
      <w:r w:rsidR="00772997" w:rsidRPr="00D05B43">
        <w:rPr>
          <w:rFonts w:ascii="Times New Roman" w:hAnsi="Times New Roman"/>
          <w:sz w:val="28"/>
          <w:szCs w:val="28"/>
          <w:lang w:val="en-US"/>
        </w:rPr>
        <w:t>ua</w:t>
      </w:r>
      <w:r w:rsidR="00772997" w:rsidRPr="00D05B43">
        <w:rPr>
          <w:rFonts w:ascii="Times New Roman" w:hAnsi="Times New Roman"/>
          <w:sz w:val="28"/>
          <w:szCs w:val="28"/>
          <w:lang w:val="uk-UA"/>
        </w:rPr>
        <w:t>/?</w:t>
      </w:r>
      <w:r w:rsidR="00772997" w:rsidRPr="00D05B43">
        <w:rPr>
          <w:rFonts w:ascii="Times New Roman" w:hAnsi="Times New Roman"/>
          <w:sz w:val="28"/>
          <w:szCs w:val="28"/>
          <w:lang w:val="en-US"/>
        </w:rPr>
        <w:t>termin</w:t>
      </w:r>
      <w:r w:rsidR="00772997" w:rsidRPr="00D05B43">
        <w:rPr>
          <w:rFonts w:ascii="Times New Roman" w:hAnsi="Times New Roman"/>
          <w:sz w:val="28"/>
          <w:szCs w:val="28"/>
          <w:lang w:val="uk-UA"/>
        </w:rPr>
        <w:t>=</w:t>
      </w:r>
      <w:r w:rsidR="00772997" w:rsidRPr="00D05B43">
        <w:rPr>
          <w:rFonts w:ascii="Times New Roman" w:hAnsi="Times New Roman"/>
          <w:sz w:val="28"/>
          <w:szCs w:val="28"/>
          <w:lang w:val="en-US"/>
        </w:rPr>
        <w:t>Khutir</w:t>
      </w:r>
    </w:p>
    <w:p w14:paraId="67EA0AE7" w14:textId="316B678A"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Даниленко В. Імперські міфи і малоросійство в українській літературі. Літературний процес: методологія, імена, тенденції. Філологічні науки.</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2015.</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6.</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С. 13-17.</w:t>
      </w:r>
    </w:p>
    <w:p w14:paraId="18B136FB" w14:textId="7ED8F427"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 xml:space="preserve"> </w:t>
      </w:r>
      <w:r w:rsidRPr="00D05B43">
        <w:rPr>
          <w:rFonts w:ascii="Times New Roman" w:hAnsi="Times New Roman"/>
          <w:sz w:val="28"/>
          <w:szCs w:val="28"/>
        </w:rPr>
        <w:t>Історія мі</w:t>
      </w:r>
      <w:proofErr w:type="gramStart"/>
      <w:r w:rsidRPr="00D05B43">
        <w:rPr>
          <w:rFonts w:ascii="Times New Roman" w:hAnsi="Times New Roman"/>
          <w:sz w:val="28"/>
          <w:szCs w:val="28"/>
        </w:rPr>
        <w:t>ст</w:t>
      </w:r>
      <w:proofErr w:type="gramEnd"/>
      <w:r w:rsidRPr="00D05B43">
        <w:rPr>
          <w:rFonts w:ascii="Times New Roman" w:hAnsi="Times New Roman"/>
          <w:sz w:val="28"/>
          <w:szCs w:val="28"/>
        </w:rPr>
        <w:t xml:space="preserve"> і сіл Української РСР: В 26 т. Запорізька область</w:t>
      </w:r>
      <w:r w:rsidR="00EB5963" w:rsidRPr="00D05B43">
        <w:rPr>
          <w:rFonts w:ascii="Times New Roman" w:hAnsi="Times New Roman"/>
          <w:sz w:val="28"/>
          <w:szCs w:val="28"/>
        </w:rPr>
        <w:t>.</w:t>
      </w:r>
      <w:r w:rsidRPr="00D05B43">
        <w:rPr>
          <w:rFonts w:ascii="Times New Roman" w:hAnsi="Times New Roman"/>
          <w:sz w:val="28"/>
          <w:szCs w:val="28"/>
        </w:rPr>
        <w:t xml:space="preserve"> </w:t>
      </w:r>
      <w:r w:rsidRPr="00D05B43">
        <w:rPr>
          <w:rFonts w:ascii="Times New Roman" w:hAnsi="Times New Roman"/>
          <w:sz w:val="28"/>
          <w:szCs w:val="28"/>
          <w:lang w:val="uk-UA"/>
        </w:rPr>
        <w:t>Р</w:t>
      </w:r>
      <w:r w:rsidRPr="00D05B43">
        <w:rPr>
          <w:rFonts w:ascii="Times New Roman" w:hAnsi="Times New Roman"/>
          <w:sz w:val="28"/>
          <w:szCs w:val="28"/>
        </w:rPr>
        <w:t>едкол. тома: Петрикін В. І. (голова) [та і</w:t>
      </w:r>
      <w:proofErr w:type="gramStart"/>
      <w:r w:rsidRPr="00D05B43">
        <w:rPr>
          <w:rFonts w:ascii="Times New Roman" w:hAnsi="Times New Roman"/>
          <w:sz w:val="28"/>
          <w:szCs w:val="28"/>
        </w:rPr>
        <w:t>н</w:t>
      </w:r>
      <w:proofErr w:type="gramEnd"/>
      <w:r w:rsidRPr="00D05B43">
        <w:rPr>
          <w:rFonts w:ascii="Times New Roman" w:hAnsi="Times New Roman"/>
          <w:sz w:val="28"/>
          <w:szCs w:val="28"/>
        </w:rPr>
        <w:t>.].</w:t>
      </w:r>
      <w:r w:rsidR="004A0FB4" w:rsidRPr="00D05B43">
        <w:rPr>
          <w:rFonts w:ascii="Times New Roman" w:hAnsi="Times New Roman"/>
          <w:sz w:val="28"/>
          <w:szCs w:val="28"/>
          <w:lang w:val="uk-UA"/>
        </w:rPr>
        <w:t xml:space="preserve"> </w:t>
      </w:r>
      <w:r w:rsidRPr="00D05B43">
        <w:rPr>
          <w:rFonts w:ascii="Times New Roman" w:hAnsi="Times New Roman"/>
          <w:sz w:val="28"/>
          <w:szCs w:val="28"/>
        </w:rPr>
        <w:t>АН УРСР. Інститут історії.</w:t>
      </w:r>
      <w:r w:rsidR="00EB5963" w:rsidRPr="00D05B43">
        <w:rPr>
          <w:rFonts w:ascii="Times New Roman" w:hAnsi="Times New Roman"/>
          <w:sz w:val="28"/>
          <w:szCs w:val="28"/>
        </w:rPr>
        <w:t xml:space="preserve"> </w:t>
      </w:r>
      <w:r w:rsidR="004A0FB4" w:rsidRPr="00D05B43">
        <w:rPr>
          <w:rFonts w:ascii="Times New Roman" w:hAnsi="Times New Roman"/>
          <w:sz w:val="28"/>
          <w:szCs w:val="28"/>
        </w:rPr>
        <w:t>Київ</w:t>
      </w:r>
      <w:r w:rsidRPr="00D05B43">
        <w:rPr>
          <w:rFonts w:ascii="Times New Roman" w:hAnsi="Times New Roman"/>
          <w:sz w:val="28"/>
          <w:szCs w:val="28"/>
        </w:rPr>
        <w:t>: Голов</w:t>
      </w:r>
      <w:proofErr w:type="gramStart"/>
      <w:r w:rsidRPr="00D05B43">
        <w:rPr>
          <w:rFonts w:ascii="Times New Roman" w:hAnsi="Times New Roman"/>
          <w:sz w:val="28"/>
          <w:szCs w:val="28"/>
        </w:rPr>
        <w:t>.</w:t>
      </w:r>
      <w:proofErr w:type="gramEnd"/>
      <w:r w:rsidRPr="00D05B43">
        <w:rPr>
          <w:rFonts w:ascii="Times New Roman" w:hAnsi="Times New Roman"/>
          <w:sz w:val="28"/>
          <w:szCs w:val="28"/>
        </w:rPr>
        <w:t xml:space="preserve"> </w:t>
      </w:r>
      <w:proofErr w:type="gramStart"/>
      <w:r w:rsidRPr="00D05B43">
        <w:rPr>
          <w:rFonts w:ascii="Times New Roman" w:hAnsi="Times New Roman"/>
          <w:sz w:val="28"/>
          <w:szCs w:val="28"/>
        </w:rPr>
        <w:t>р</w:t>
      </w:r>
      <w:proofErr w:type="gramEnd"/>
      <w:r w:rsidRPr="00D05B43">
        <w:rPr>
          <w:rFonts w:ascii="Times New Roman" w:hAnsi="Times New Roman"/>
          <w:sz w:val="28"/>
          <w:szCs w:val="28"/>
        </w:rPr>
        <w:t>ед. УРЕ АН УРСР, 1970. 790 с.</w:t>
      </w:r>
      <w:r w:rsidRPr="00D05B43">
        <w:rPr>
          <w:rFonts w:ascii="Times New Roman" w:hAnsi="Times New Roman"/>
          <w:sz w:val="28"/>
          <w:szCs w:val="28"/>
          <w:lang w:val="uk-UA"/>
        </w:rPr>
        <w:t xml:space="preserve"> </w:t>
      </w:r>
    </w:p>
    <w:p w14:paraId="0F86C50B" w14:textId="6C5E604E" w:rsidR="00A85ACB" w:rsidRPr="00D05B43" w:rsidRDefault="00A85ACB"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lastRenderedPageBreak/>
        <w:t>Каплун К.</w:t>
      </w:r>
      <w:r w:rsidR="0070797E">
        <w:rPr>
          <w:rFonts w:ascii="Times New Roman" w:hAnsi="Times New Roman"/>
          <w:sz w:val="28"/>
          <w:szCs w:val="28"/>
          <w:lang w:val="uk-UA"/>
        </w:rPr>
        <w:t> </w:t>
      </w:r>
      <w:r w:rsidRPr="00D05B43">
        <w:rPr>
          <w:rFonts w:ascii="Times New Roman" w:hAnsi="Times New Roman"/>
          <w:sz w:val="28"/>
          <w:szCs w:val="28"/>
          <w:lang w:val="uk-UA"/>
        </w:rPr>
        <w:t>Р. Д</w:t>
      </w:r>
      <w:r w:rsidRPr="00D05B43">
        <w:rPr>
          <w:rFonts w:ascii="Times New Roman" w:hAnsi="Times New Roman"/>
          <w:sz w:val="28"/>
          <w:szCs w:val="28"/>
        </w:rPr>
        <w:t xml:space="preserve">жерела з вивчення малих населених пунктів на прикладі села </w:t>
      </w:r>
      <w:r w:rsidRPr="00D05B43">
        <w:rPr>
          <w:rFonts w:ascii="Times New Roman" w:hAnsi="Times New Roman"/>
          <w:sz w:val="28"/>
          <w:szCs w:val="28"/>
          <w:lang w:val="uk-UA"/>
        </w:rPr>
        <w:t>Н</w:t>
      </w:r>
      <w:r w:rsidRPr="00D05B43">
        <w:rPr>
          <w:rFonts w:ascii="Times New Roman" w:hAnsi="Times New Roman"/>
          <w:sz w:val="28"/>
          <w:szCs w:val="28"/>
        </w:rPr>
        <w:t xml:space="preserve">естерянка </w:t>
      </w:r>
      <w:r w:rsidRPr="00D05B43">
        <w:rPr>
          <w:rFonts w:ascii="Times New Roman" w:hAnsi="Times New Roman"/>
          <w:sz w:val="28"/>
          <w:szCs w:val="28"/>
          <w:lang w:val="uk-UA"/>
        </w:rPr>
        <w:t>П</w:t>
      </w:r>
      <w:r w:rsidRPr="00D05B43">
        <w:rPr>
          <w:rFonts w:ascii="Times New Roman" w:hAnsi="Times New Roman"/>
          <w:sz w:val="28"/>
          <w:szCs w:val="28"/>
        </w:rPr>
        <w:t xml:space="preserve">ологівського району </w:t>
      </w:r>
      <w:r w:rsidRPr="00D05B43">
        <w:rPr>
          <w:rFonts w:ascii="Times New Roman" w:hAnsi="Times New Roman"/>
          <w:sz w:val="28"/>
          <w:szCs w:val="28"/>
          <w:lang w:val="uk-UA"/>
        </w:rPr>
        <w:t>З</w:t>
      </w:r>
      <w:r w:rsidRPr="00D05B43">
        <w:rPr>
          <w:rFonts w:ascii="Times New Roman" w:hAnsi="Times New Roman"/>
          <w:sz w:val="28"/>
          <w:szCs w:val="28"/>
        </w:rPr>
        <w:t>апорізької області</w:t>
      </w:r>
      <w:r w:rsidRPr="00D05B43">
        <w:rPr>
          <w:rFonts w:ascii="Times New Roman" w:hAnsi="Times New Roman"/>
          <w:sz w:val="28"/>
          <w:szCs w:val="28"/>
          <w:lang w:val="uk-UA"/>
        </w:rPr>
        <w:t xml:space="preserve">. </w:t>
      </w:r>
      <w:r w:rsidRPr="00D05B43">
        <w:rPr>
          <w:rFonts w:ascii="Times New Roman" w:hAnsi="Times New Roman"/>
          <w:i/>
          <w:sz w:val="28"/>
          <w:szCs w:val="28"/>
        </w:rPr>
        <w:t>Збірник наукових праць студентів, аспіранті</w:t>
      </w:r>
      <w:proofErr w:type="gramStart"/>
      <w:r w:rsidRPr="00D05B43">
        <w:rPr>
          <w:rFonts w:ascii="Times New Roman" w:hAnsi="Times New Roman"/>
          <w:i/>
          <w:sz w:val="28"/>
          <w:szCs w:val="28"/>
        </w:rPr>
        <w:t>в</w:t>
      </w:r>
      <w:proofErr w:type="gramEnd"/>
      <w:r w:rsidRPr="00D05B43">
        <w:rPr>
          <w:rFonts w:ascii="Times New Roman" w:hAnsi="Times New Roman"/>
          <w:i/>
          <w:sz w:val="28"/>
          <w:szCs w:val="28"/>
        </w:rPr>
        <w:t xml:space="preserve">, </w:t>
      </w:r>
      <w:proofErr w:type="gramStart"/>
      <w:r w:rsidRPr="00D05B43">
        <w:rPr>
          <w:rFonts w:ascii="Times New Roman" w:hAnsi="Times New Roman"/>
          <w:i/>
          <w:sz w:val="28"/>
          <w:szCs w:val="28"/>
        </w:rPr>
        <w:t>докторант</w:t>
      </w:r>
      <w:proofErr w:type="gramEnd"/>
      <w:r w:rsidRPr="00D05B43">
        <w:rPr>
          <w:rFonts w:ascii="Times New Roman" w:hAnsi="Times New Roman"/>
          <w:i/>
          <w:sz w:val="28"/>
          <w:szCs w:val="28"/>
        </w:rPr>
        <w:t>ів і молодих</w:t>
      </w:r>
      <w:r w:rsidRPr="00D05B43">
        <w:rPr>
          <w:rFonts w:ascii="Times New Roman" w:hAnsi="Times New Roman"/>
          <w:i/>
          <w:sz w:val="28"/>
          <w:szCs w:val="28"/>
          <w:lang w:val="uk-UA"/>
        </w:rPr>
        <w:t xml:space="preserve"> </w:t>
      </w:r>
      <w:r w:rsidRPr="00D05B43">
        <w:rPr>
          <w:rFonts w:ascii="Times New Roman" w:hAnsi="Times New Roman"/>
          <w:i/>
          <w:sz w:val="28"/>
          <w:szCs w:val="28"/>
        </w:rPr>
        <w:t xml:space="preserve">вчених «Молода наука-2023»: </w:t>
      </w:r>
      <w:r w:rsidRPr="00D05B43">
        <w:rPr>
          <w:rFonts w:ascii="Times New Roman" w:hAnsi="Times New Roman"/>
          <w:sz w:val="28"/>
          <w:szCs w:val="28"/>
        </w:rPr>
        <w:t>у 5 т.</w:t>
      </w:r>
      <w:r w:rsidR="00EB5963" w:rsidRPr="00D05B43">
        <w:rPr>
          <w:rFonts w:ascii="Times New Roman" w:hAnsi="Times New Roman"/>
          <w:sz w:val="28"/>
          <w:szCs w:val="28"/>
        </w:rPr>
        <w:t xml:space="preserve"> </w:t>
      </w:r>
      <w:r w:rsidRPr="00D05B43">
        <w:rPr>
          <w:rFonts w:ascii="Times New Roman" w:hAnsi="Times New Roman"/>
          <w:sz w:val="28"/>
          <w:szCs w:val="28"/>
        </w:rPr>
        <w:t>Запорізький національний університет. Запоріжжя</w:t>
      </w:r>
      <w:proofErr w:type="gramStart"/>
      <w:r w:rsidRPr="00D05B43">
        <w:rPr>
          <w:rFonts w:ascii="Times New Roman" w:hAnsi="Times New Roman"/>
          <w:sz w:val="28"/>
          <w:szCs w:val="28"/>
        </w:rPr>
        <w:t xml:space="preserve"> :</w:t>
      </w:r>
      <w:proofErr w:type="gramEnd"/>
      <w:r w:rsidRPr="00D05B43">
        <w:rPr>
          <w:rFonts w:ascii="Times New Roman" w:hAnsi="Times New Roman"/>
          <w:sz w:val="28"/>
          <w:szCs w:val="28"/>
        </w:rPr>
        <w:t xml:space="preserve"> ЗНУ, 2023. Т.2.</w:t>
      </w:r>
      <w:r w:rsidRPr="00D05B43">
        <w:rPr>
          <w:rFonts w:ascii="Times New Roman" w:hAnsi="Times New Roman"/>
          <w:sz w:val="28"/>
          <w:szCs w:val="28"/>
          <w:lang w:val="uk-UA"/>
        </w:rPr>
        <w:t xml:space="preserve"> 362 с.</w:t>
      </w:r>
    </w:p>
    <w:p w14:paraId="619706B6" w14:textId="61A1E5F2"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Князьков Ю. П. Запорізька область. Історико-географічний і топонімічний словник. Вип. 2 (Великобілозерський, Кам’янсько-Дніпровський, Куйбишевський, Михайлівський, Оріхівський, Пологівський, Розівський, Токмацький райони)</w:t>
      </w:r>
      <w:r w:rsidR="00F01F71">
        <w:rPr>
          <w:rFonts w:ascii="Times New Roman" w:hAnsi="Times New Roman"/>
          <w:sz w:val="28"/>
          <w:szCs w:val="28"/>
          <w:lang w:val="uk-UA"/>
        </w:rPr>
        <w:t>.</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xml:space="preserve">Запоріжжя: «Тандем-У», 2006. 339 с. </w:t>
      </w:r>
    </w:p>
    <w:p w14:paraId="79E9518D" w14:textId="134F349A"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Король В. Становище радянських військовополонених на окупованій території України в 1941-1944 рр.</w:t>
      </w:r>
      <w:r w:rsidR="00EB5963" w:rsidRPr="00D05B43">
        <w:rPr>
          <w:rFonts w:ascii="Times New Roman" w:hAnsi="Times New Roman"/>
          <w:sz w:val="28"/>
          <w:szCs w:val="28"/>
          <w:lang w:val="uk-UA"/>
        </w:rPr>
        <w:t xml:space="preserve"> </w:t>
      </w:r>
      <w:r w:rsidRPr="00D05B43">
        <w:rPr>
          <w:rFonts w:ascii="Times New Roman" w:hAnsi="Times New Roman"/>
          <w:i/>
          <w:iCs/>
          <w:sz w:val="28"/>
          <w:szCs w:val="28"/>
          <w:lang w:val="uk-UA"/>
        </w:rPr>
        <w:t>Історичний журнал</w:t>
      </w:r>
      <w:r w:rsidRPr="00D05B43">
        <w:rPr>
          <w:rFonts w:ascii="Times New Roman" w:hAnsi="Times New Roman"/>
          <w:sz w:val="28"/>
          <w:szCs w:val="28"/>
          <w:lang w:val="uk-UA"/>
        </w:rPr>
        <w:t>.</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2009.</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 3.</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С. 104.</w:t>
      </w:r>
    </w:p>
    <w:p w14:paraId="51FFBC5C" w14:textId="2AA94AA6"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Кульчицький С.В. Демографічні наслідки голодомору 1933 р. в Україні. Київ: Поліграф.д-ця Інституту історії України НАН України</w:t>
      </w:r>
      <w:r w:rsidR="00EB5963" w:rsidRPr="00D05B43">
        <w:rPr>
          <w:rFonts w:ascii="Times New Roman" w:hAnsi="Times New Roman"/>
          <w:sz w:val="28"/>
          <w:szCs w:val="28"/>
          <w:lang w:val="uk-UA"/>
        </w:rPr>
        <w:t>.</w:t>
      </w:r>
      <w:r w:rsidRPr="00D05B43">
        <w:rPr>
          <w:rFonts w:ascii="Times New Roman" w:hAnsi="Times New Roman"/>
          <w:sz w:val="28"/>
          <w:szCs w:val="28"/>
          <w:lang w:val="uk-UA"/>
        </w:rPr>
        <w:t xml:space="preserve"> 2003. 192 с.</w:t>
      </w:r>
    </w:p>
    <w:p w14:paraId="5AE9F87A" w14:textId="62D07B1C"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Максудов С. Втрати населення СРСР</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у 1918-1958 роках. Демоскоп Weekly. № 763-764. Інститут демографії Національного дослідницького університету «Вища школа економіки». 2018. 12-25 березня. URL: http://surl.li/mxboc</w:t>
      </w:r>
    </w:p>
    <w:p w14:paraId="5CEE3F1A" w14:textId="77777777"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Марочко В. І. Голодомор 1932-1933 рр. Київ. 2007. 64 с.</w:t>
      </w:r>
    </w:p>
    <w:p w14:paraId="3AF7C008" w14:textId="77777777"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i/>
          <w:iCs/>
          <w:sz w:val="28"/>
          <w:szCs w:val="28"/>
          <w:lang w:val="uk-UA"/>
        </w:rPr>
      </w:pPr>
      <w:r w:rsidRPr="00D05B43">
        <w:rPr>
          <w:rFonts w:ascii="Times New Roman" w:hAnsi="Times New Roman"/>
          <w:sz w:val="28"/>
          <w:szCs w:val="28"/>
          <w:lang w:val="uk-UA"/>
        </w:rPr>
        <w:t xml:space="preserve"> Національна книга пам’яті жертв Голодомору в Україні. Запорізька область. Запоріжжя: Дике Поле. 2008. 1080 с.</w:t>
      </w:r>
    </w:p>
    <w:p w14:paraId="4D8EC8D9" w14:textId="4EB8F5F4"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Пам'ятки історії та культури Запорізької області : (Бердянський, Гуляйпільський, Оріхівський, Пологівський райони). Вип. 4</w:t>
      </w:r>
      <w:r w:rsidR="00EB5963" w:rsidRPr="00D05B43">
        <w:rPr>
          <w:rFonts w:ascii="Times New Roman" w:hAnsi="Times New Roman"/>
          <w:sz w:val="28"/>
          <w:szCs w:val="28"/>
          <w:lang w:val="uk-UA"/>
        </w:rPr>
        <w:t>.</w:t>
      </w:r>
      <w:r w:rsidRPr="00D05B43">
        <w:rPr>
          <w:rFonts w:ascii="Times New Roman" w:hAnsi="Times New Roman"/>
          <w:sz w:val="28"/>
          <w:szCs w:val="28"/>
          <w:lang w:val="uk-UA"/>
        </w:rPr>
        <w:t xml:space="preserve"> Управління культури ЗОДА, Запоріз. обл. інспекція по охороні пам'яток історії та культури ; відп. за вип. Л. Ю. Калмукіді. </w:t>
      </w:r>
      <w:r w:rsidRPr="00D05B43">
        <w:rPr>
          <w:rFonts w:ascii="Times New Roman" w:hAnsi="Times New Roman"/>
          <w:sz w:val="28"/>
          <w:szCs w:val="28"/>
        </w:rPr>
        <w:t>Запоріжжя</w:t>
      </w:r>
      <w:r w:rsidR="00EB5963" w:rsidRPr="00D05B43">
        <w:rPr>
          <w:rFonts w:ascii="Times New Roman" w:hAnsi="Times New Roman"/>
          <w:sz w:val="28"/>
          <w:szCs w:val="28"/>
        </w:rPr>
        <w:t>.</w:t>
      </w:r>
      <w:r w:rsidRPr="00D05B43">
        <w:rPr>
          <w:rFonts w:ascii="Times New Roman" w:hAnsi="Times New Roman"/>
          <w:sz w:val="28"/>
          <w:szCs w:val="28"/>
        </w:rPr>
        <w:t xml:space="preserve"> 2002. 196 с</w:t>
      </w:r>
      <w:r w:rsidRPr="00D05B43">
        <w:rPr>
          <w:rFonts w:ascii="Times New Roman" w:hAnsi="Times New Roman"/>
          <w:sz w:val="28"/>
          <w:szCs w:val="28"/>
          <w:lang w:val="uk-UA"/>
        </w:rPr>
        <w:t>.</w:t>
      </w:r>
    </w:p>
    <w:p w14:paraId="79BC13C8" w14:textId="3D2EC2D8"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en-US"/>
        </w:rPr>
      </w:pPr>
      <w:r w:rsidRPr="00D05B43">
        <w:rPr>
          <w:rFonts w:ascii="Times New Roman" w:hAnsi="Times New Roman"/>
          <w:sz w:val="28"/>
          <w:szCs w:val="28"/>
          <w:lang w:val="uk-UA"/>
        </w:rPr>
        <w:t xml:space="preserve"> Редько Ю. К. Сучасні українські прізвища. АН УРСР. Інститут мовознавства ім. О. О. Потебні.</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Київ: Наукова думка. 1966.</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214 с.</w:t>
      </w:r>
    </w:p>
    <w:p w14:paraId="3F4FCF86" w14:textId="76263047"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Рибак Н. Переяславська рада [Роман] : у 2 т.</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Київ : Дніпро, 1975.</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Т. 2.</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687 с.</w:t>
      </w:r>
    </w:p>
    <w:p w14:paraId="73D928DC" w14:textId="46D854C6" w:rsidR="00772997" w:rsidRPr="00D05B43" w:rsidRDefault="00EB5963"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 </w:t>
      </w:r>
      <w:r w:rsidR="00772997" w:rsidRPr="00D05B43">
        <w:rPr>
          <w:rFonts w:ascii="Times New Roman" w:hAnsi="Times New Roman"/>
          <w:sz w:val="28"/>
          <w:szCs w:val="28"/>
          <w:lang w:val="uk-UA"/>
        </w:rPr>
        <w:t>Романюк Н.</w:t>
      </w:r>
      <w:r w:rsidR="0070797E">
        <w:rPr>
          <w:rFonts w:ascii="Times New Roman" w:hAnsi="Times New Roman"/>
          <w:sz w:val="28"/>
          <w:szCs w:val="28"/>
          <w:lang w:val="uk-UA"/>
        </w:rPr>
        <w:t> </w:t>
      </w:r>
      <w:r w:rsidR="00772997" w:rsidRPr="00D05B43">
        <w:rPr>
          <w:rFonts w:ascii="Times New Roman" w:hAnsi="Times New Roman"/>
          <w:sz w:val="28"/>
          <w:szCs w:val="28"/>
          <w:lang w:val="uk-UA"/>
        </w:rPr>
        <w:t xml:space="preserve">Й. Підприємницькі засади створення хутірських та відрубних господарств в процесі здійснення столипінської аграрної реформи. </w:t>
      </w:r>
      <w:r w:rsidR="00772997" w:rsidRPr="00D05B43">
        <w:rPr>
          <w:rFonts w:ascii="Times New Roman" w:hAnsi="Times New Roman"/>
          <w:i/>
          <w:iCs/>
          <w:sz w:val="28"/>
          <w:szCs w:val="28"/>
          <w:lang w:val="uk-UA"/>
        </w:rPr>
        <w:t>Історичні записки</w:t>
      </w:r>
      <w:r w:rsidR="00772997" w:rsidRPr="00D05B43">
        <w:rPr>
          <w:rFonts w:ascii="Times New Roman" w:hAnsi="Times New Roman"/>
          <w:sz w:val="28"/>
          <w:szCs w:val="28"/>
          <w:lang w:val="uk-UA"/>
        </w:rPr>
        <w:t>: Зб. наук. праць. 2007. №16. С.142-149.</w:t>
      </w:r>
    </w:p>
    <w:p w14:paraId="6D017050" w14:textId="02720F07"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rPr>
        <w:t>Священко З. Хутір як альтернатива общинному володінню в урядових проектах аграрних реформ</w:t>
      </w:r>
      <w:proofErr w:type="gramStart"/>
      <w:r w:rsidRPr="00D05B43">
        <w:rPr>
          <w:rFonts w:ascii="Times New Roman" w:hAnsi="Times New Roman"/>
          <w:sz w:val="28"/>
          <w:szCs w:val="28"/>
        </w:rPr>
        <w:t xml:space="preserve"> Р</w:t>
      </w:r>
      <w:proofErr w:type="gramEnd"/>
      <w:r w:rsidRPr="00D05B43">
        <w:rPr>
          <w:rFonts w:ascii="Times New Roman" w:hAnsi="Times New Roman"/>
          <w:sz w:val="28"/>
          <w:szCs w:val="28"/>
        </w:rPr>
        <w:t>осійської імперії на початку ХХ ст.</w:t>
      </w:r>
      <w:r w:rsidR="00EB5963" w:rsidRPr="00D05B43">
        <w:rPr>
          <w:rFonts w:ascii="Times New Roman" w:hAnsi="Times New Roman"/>
          <w:sz w:val="28"/>
          <w:szCs w:val="28"/>
        </w:rPr>
        <w:t xml:space="preserve"> </w:t>
      </w:r>
      <w:r w:rsidRPr="00D05B43">
        <w:rPr>
          <w:rFonts w:ascii="Times New Roman" w:hAnsi="Times New Roman"/>
          <w:i/>
          <w:iCs/>
          <w:sz w:val="28"/>
          <w:szCs w:val="28"/>
        </w:rPr>
        <w:t>Емінак</w:t>
      </w:r>
      <w:r w:rsidRPr="00D05B43">
        <w:rPr>
          <w:rFonts w:ascii="Times New Roman" w:hAnsi="Times New Roman"/>
          <w:i/>
          <w:sz w:val="28"/>
          <w:szCs w:val="28"/>
        </w:rPr>
        <w:t>.</w:t>
      </w:r>
      <w:r w:rsidRPr="00D05B43">
        <w:rPr>
          <w:rFonts w:ascii="Times New Roman" w:hAnsi="Times New Roman"/>
          <w:sz w:val="28"/>
          <w:szCs w:val="28"/>
        </w:rPr>
        <w:t xml:space="preserve"> 2017. №</w:t>
      </w:r>
      <w:r w:rsidRPr="00D05B43">
        <w:rPr>
          <w:lang w:val="uk-UA"/>
        </w:rPr>
        <w:t> </w:t>
      </w:r>
      <w:r w:rsidRPr="00D05B43">
        <w:rPr>
          <w:rFonts w:ascii="Times New Roman" w:hAnsi="Times New Roman"/>
          <w:sz w:val="28"/>
          <w:szCs w:val="28"/>
        </w:rPr>
        <w:t>1</w:t>
      </w:r>
      <w:r w:rsidR="00822158" w:rsidRPr="00D05B43">
        <w:rPr>
          <w:lang w:val="en-US"/>
        </w:rPr>
        <w:t> </w:t>
      </w:r>
      <w:r w:rsidRPr="00D05B43">
        <w:rPr>
          <w:rFonts w:ascii="Times New Roman" w:hAnsi="Times New Roman"/>
          <w:sz w:val="28"/>
          <w:szCs w:val="28"/>
        </w:rPr>
        <w:t>(2). С. 18-21.</w:t>
      </w:r>
    </w:p>
    <w:p w14:paraId="6B3E9895" w14:textId="743903EC"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Слободянюк М.</w:t>
      </w:r>
      <w:r w:rsidR="0070797E">
        <w:rPr>
          <w:rFonts w:ascii="Times New Roman" w:hAnsi="Times New Roman"/>
          <w:sz w:val="28"/>
          <w:szCs w:val="28"/>
          <w:lang w:val="uk-UA"/>
        </w:rPr>
        <w:t> </w:t>
      </w:r>
      <w:r w:rsidRPr="00D05B43">
        <w:rPr>
          <w:rFonts w:ascii="Times New Roman" w:hAnsi="Times New Roman"/>
          <w:sz w:val="28"/>
          <w:szCs w:val="28"/>
          <w:lang w:val="uk-UA"/>
        </w:rPr>
        <w:t xml:space="preserve">А. Партизанський рух у Південній Україні у 1943–1944 рр. Дніпро. </w:t>
      </w:r>
      <w:r w:rsidRPr="00D05B43">
        <w:rPr>
          <w:rFonts w:ascii="Times New Roman" w:hAnsi="Times New Roman"/>
          <w:i/>
          <w:iCs/>
          <w:sz w:val="28"/>
          <w:szCs w:val="28"/>
          <w:lang w:val="uk-UA"/>
        </w:rPr>
        <w:t>Грані</w:t>
      </w:r>
      <w:r w:rsidRPr="00D05B43">
        <w:rPr>
          <w:rFonts w:ascii="Times New Roman" w:hAnsi="Times New Roman"/>
          <w:sz w:val="28"/>
          <w:szCs w:val="28"/>
          <w:lang w:val="uk-UA"/>
        </w:rPr>
        <w:t>. 2017. Том 20. №6. С. 81-86</w:t>
      </w:r>
    </w:p>
    <w:p w14:paraId="5B707F24" w14:textId="78CBA57E"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Тезисы о 300-летии воссоединения Украины с Россией. 1654–1954 гг. Москва : Государственное издательство политической литературы. 1954.</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С. 78–104.</w:t>
      </w:r>
    </w:p>
    <w:p w14:paraId="6C68DB1F" w14:textId="4A586653"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Турченко Г.</w:t>
      </w:r>
      <w:r w:rsidR="0070797E">
        <w:rPr>
          <w:rFonts w:ascii="Times New Roman" w:hAnsi="Times New Roman"/>
          <w:sz w:val="28"/>
          <w:szCs w:val="28"/>
          <w:lang w:val="uk-UA"/>
        </w:rPr>
        <w:t> </w:t>
      </w:r>
      <w:r w:rsidRPr="00D05B43">
        <w:rPr>
          <w:rFonts w:ascii="Times New Roman" w:hAnsi="Times New Roman"/>
          <w:sz w:val="28"/>
          <w:szCs w:val="28"/>
          <w:lang w:val="uk-UA"/>
        </w:rPr>
        <w:t>Ф. Південна Україна на зламі епох (1914-1922 рр.).</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Запоріжжя: Просвіта. 2005.</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324 с.</w:t>
      </w:r>
    </w:p>
    <w:p w14:paraId="5A6612B6" w14:textId="25807666" w:rsidR="006C6B2E" w:rsidRPr="00D05B43" w:rsidRDefault="006C6B2E" w:rsidP="00C16635">
      <w:pPr>
        <w:pStyle w:val="a5"/>
        <w:numPr>
          <w:ilvl w:val="0"/>
          <w:numId w:val="24"/>
        </w:numPr>
        <w:spacing w:after="0" w:line="360" w:lineRule="auto"/>
        <w:ind w:left="0" w:firstLine="709"/>
        <w:rPr>
          <w:rFonts w:ascii="Times New Roman" w:hAnsi="Times New Roman"/>
          <w:sz w:val="28"/>
          <w:szCs w:val="28"/>
          <w:lang w:val="uk-UA"/>
        </w:rPr>
      </w:pPr>
      <w:r w:rsidRPr="00D05B43">
        <w:rPr>
          <w:rFonts w:ascii="Times New Roman" w:hAnsi="Times New Roman"/>
          <w:sz w:val="28"/>
          <w:szCs w:val="28"/>
          <w:lang w:val="uk-UA"/>
        </w:rPr>
        <w:t>Турченко Г. Ф. Південноукраїнський регіон у контексті формування модерної української нації (ХІХ – перша чверть ХХ ст.) Запоріжжя: Запорізький національний університет. 2008. 342 с.</w:t>
      </w:r>
    </w:p>
    <w:p w14:paraId="05CA8164" w14:textId="694AF7B7" w:rsidR="00772997" w:rsidRPr="00D05B43" w:rsidRDefault="00EB5963"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w:t>
      </w:r>
      <w:r w:rsidR="00772997" w:rsidRPr="00D05B43">
        <w:rPr>
          <w:rFonts w:ascii="Times New Roman" w:hAnsi="Times New Roman"/>
          <w:sz w:val="28"/>
          <w:szCs w:val="28"/>
          <w:lang w:val="uk-UA"/>
        </w:rPr>
        <w:t>Турченко Ф. Г., Каганов Ю. О., Турченко Г. Ф. Історія України (1945-2021 рр.). Підручник для здобувачів вищої освіти ступеня бакалавра у галузі гуманітарних наук. Запоріжжя: Гельветика. 2021. 360 с.</w:t>
      </w:r>
    </w:p>
    <w:p w14:paraId="44D28FBA" w14:textId="16655D51" w:rsidR="00772997" w:rsidRPr="00D05B43" w:rsidRDefault="00EB5963"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w:t>
      </w:r>
      <w:r w:rsidR="00772997" w:rsidRPr="00D05B43">
        <w:rPr>
          <w:rFonts w:ascii="Times New Roman" w:hAnsi="Times New Roman"/>
          <w:sz w:val="28"/>
          <w:szCs w:val="28"/>
          <w:lang w:val="uk-UA"/>
        </w:rPr>
        <w:t>Турченко Ф. Г., Мороко В. М., Штейнле О. Ф.</w:t>
      </w:r>
      <w:r w:rsidR="00DE17CC" w:rsidRPr="00D05B43">
        <w:rPr>
          <w:rFonts w:ascii="Times New Roman" w:hAnsi="Times New Roman"/>
          <w:sz w:val="28"/>
          <w:szCs w:val="28"/>
          <w:lang w:val="uk-UA"/>
        </w:rPr>
        <w:t xml:space="preserve"> </w:t>
      </w:r>
      <w:r w:rsidR="00772997" w:rsidRPr="00D05B43">
        <w:rPr>
          <w:rFonts w:ascii="Times New Roman" w:hAnsi="Times New Roman"/>
          <w:sz w:val="28"/>
          <w:szCs w:val="28"/>
          <w:lang w:val="uk-UA"/>
        </w:rPr>
        <w:t>[та ін.]. Запорізький рахунок Великій війні. 1939–1945. Запоріжжя : Просвіта. 2013.</w:t>
      </w:r>
      <w:r w:rsidRPr="00D05B43">
        <w:rPr>
          <w:rFonts w:ascii="Times New Roman" w:hAnsi="Times New Roman"/>
          <w:sz w:val="28"/>
          <w:szCs w:val="28"/>
          <w:lang w:val="uk-UA"/>
        </w:rPr>
        <w:t xml:space="preserve"> </w:t>
      </w:r>
      <w:r w:rsidR="00772997" w:rsidRPr="00D05B43">
        <w:rPr>
          <w:rFonts w:ascii="Times New Roman" w:hAnsi="Times New Roman"/>
          <w:sz w:val="28"/>
          <w:szCs w:val="28"/>
          <w:lang w:val="uk-UA"/>
        </w:rPr>
        <w:t>416 с.</w:t>
      </w:r>
    </w:p>
    <w:p w14:paraId="73D8A996" w14:textId="03F1ECC1" w:rsidR="006C6B2E" w:rsidRPr="00D05B43" w:rsidRDefault="0070797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Турченко Ф. Г., Турченко Г. </w:t>
      </w:r>
      <w:r w:rsidR="006C6B2E" w:rsidRPr="00D05B43">
        <w:rPr>
          <w:rFonts w:ascii="Times New Roman" w:hAnsi="Times New Roman"/>
          <w:sz w:val="28"/>
          <w:szCs w:val="28"/>
          <w:lang w:val="uk-UA"/>
        </w:rPr>
        <w:t>Ф. Проект «Новоросія» і новітня російсько-українська війна. Київ: Інститут історії України. 2015. 166 с.</w:t>
      </w:r>
    </w:p>
    <w:p w14:paraId="5CE0A776" w14:textId="6CCF95F2"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 xml:space="preserve"> Українські гуманісти епохи Відродження : антологія : у 2 ч.</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НАН України, Інститут філософії ; упоряд., перед. сл., прим. В. Д. Литвинова ; відповідальний редактор В. М. Нічик.</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Київ : Наукова думка. Основи</w:t>
      </w:r>
      <w:r w:rsidR="0082720C" w:rsidRPr="00D05B43">
        <w:rPr>
          <w:rFonts w:ascii="Times New Roman" w:hAnsi="Times New Roman"/>
          <w:sz w:val="28"/>
          <w:szCs w:val="28"/>
          <w:lang w:val="uk-UA"/>
        </w:rPr>
        <w:t>.</w:t>
      </w:r>
      <w:r w:rsidRPr="00D05B43">
        <w:rPr>
          <w:rFonts w:ascii="Times New Roman" w:hAnsi="Times New Roman"/>
          <w:sz w:val="28"/>
          <w:szCs w:val="28"/>
          <w:lang w:val="uk-UA"/>
        </w:rPr>
        <w:t xml:space="preserve"> 1995. 429 с.</w:t>
      </w:r>
    </w:p>
    <w:p w14:paraId="3185525A" w14:textId="49B99915" w:rsidR="00772997" w:rsidRPr="00D05B43" w:rsidRDefault="00EB5963"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 </w:t>
      </w:r>
      <w:r w:rsidR="00772997" w:rsidRPr="00D05B43">
        <w:rPr>
          <w:rFonts w:ascii="Times New Roman" w:hAnsi="Times New Roman"/>
          <w:sz w:val="28"/>
          <w:szCs w:val="28"/>
          <w:lang w:val="uk-UA"/>
        </w:rPr>
        <w:t xml:space="preserve">Цаплін В.В. Статистика жертв сталінізму в 30-ті роки. </w:t>
      </w:r>
      <w:r w:rsidR="00772997" w:rsidRPr="00D05B43">
        <w:rPr>
          <w:rFonts w:ascii="Times New Roman" w:hAnsi="Times New Roman"/>
          <w:i/>
          <w:iCs/>
          <w:sz w:val="28"/>
          <w:szCs w:val="28"/>
          <w:lang w:val="uk-UA"/>
        </w:rPr>
        <w:t>Питання історії</w:t>
      </w:r>
      <w:r w:rsidR="00772997" w:rsidRPr="00D05B43">
        <w:rPr>
          <w:rFonts w:ascii="Times New Roman" w:hAnsi="Times New Roman"/>
          <w:sz w:val="28"/>
          <w:szCs w:val="28"/>
          <w:lang w:val="uk-UA"/>
        </w:rPr>
        <w:t>. 1989. №</w:t>
      </w:r>
      <w:r w:rsidR="00DE17CC" w:rsidRPr="00D05B43">
        <w:rPr>
          <w:rFonts w:ascii="Times New Roman" w:hAnsi="Times New Roman"/>
          <w:sz w:val="28"/>
          <w:szCs w:val="28"/>
          <w:lang w:val="uk-UA"/>
        </w:rPr>
        <w:t> </w:t>
      </w:r>
      <w:r w:rsidR="00772997" w:rsidRPr="00D05B43">
        <w:rPr>
          <w:rFonts w:ascii="Times New Roman" w:hAnsi="Times New Roman"/>
          <w:sz w:val="28"/>
          <w:szCs w:val="28"/>
          <w:lang w:val="uk-UA"/>
        </w:rPr>
        <w:t>4. С.180.</w:t>
      </w:r>
    </w:p>
    <w:p w14:paraId="62B52388" w14:textId="77777777" w:rsidR="00772997" w:rsidRPr="00D05B43" w:rsidRDefault="00772997"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Черкаська Г. Трудодень. [Електронний ресурс] URL: https://uahistory.com/topics/events/13033</w:t>
      </w:r>
    </w:p>
    <w:p w14:paraId="5A20F444" w14:textId="731449C1" w:rsidR="00772997" w:rsidRPr="00D05B43" w:rsidRDefault="00EB5963"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 xml:space="preserve"> </w:t>
      </w:r>
      <w:r w:rsidR="00772997" w:rsidRPr="00D05B43">
        <w:rPr>
          <w:rFonts w:ascii="Times New Roman" w:hAnsi="Times New Roman"/>
          <w:sz w:val="28"/>
          <w:szCs w:val="28"/>
          <w:lang w:val="uk-UA"/>
        </w:rPr>
        <w:t>Шевченко В.</w:t>
      </w:r>
      <w:r w:rsidR="0070797E">
        <w:rPr>
          <w:rFonts w:ascii="Times New Roman" w:hAnsi="Times New Roman"/>
          <w:sz w:val="28"/>
          <w:szCs w:val="28"/>
          <w:lang w:val="uk-UA"/>
        </w:rPr>
        <w:t> </w:t>
      </w:r>
      <w:r w:rsidR="00772997" w:rsidRPr="00D05B43">
        <w:rPr>
          <w:rFonts w:ascii="Times New Roman" w:hAnsi="Times New Roman"/>
          <w:sz w:val="28"/>
          <w:szCs w:val="28"/>
          <w:lang w:val="uk-UA"/>
        </w:rPr>
        <w:t xml:space="preserve">М. Реформа П.А. Столипіна та її вплив на еволюцію поземельних відносин в Україні (1906—1916 рр.). </w:t>
      </w:r>
      <w:r w:rsidR="00772997" w:rsidRPr="00D05B43">
        <w:rPr>
          <w:rFonts w:ascii="Times New Roman" w:hAnsi="Times New Roman"/>
          <w:i/>
          <w:iCs/>
          <w:sz w:val="28"/>
          <w:szCs w:val="28"/>
          <w:lang w:val="uk-UA"/>
        </w:rPr>
        <w:t>Сіверянський літопис</w:t>
      </w:r>
      <w:r w:rsidR="00772997" w:rsidRPr="00D05B43">
        <w:rPr>
          <w:rFonts w:ascii="Times New Roman" w:hAnsi="Times New Roman"/>
          <w:sz w:val="28"/>
          <w:szCs w:val="28"/>
          <w:lang w:val="uk-UA"/>
        </w:rPr>
        <w:t>. 2007. № 1. С.91-101.</w:t>
      </w:r>
    </w:p>
    <w:p w14:paraId="110C938D" w14:textId="2006DFB4" w:rsidR="00A828F5" w:rsidRPr="00EC29FC" w:rsidRDefault="00A828F5" w:rsidP="00EC29FC">
      <w:pPr>
        <w:tabs>
          <w:tab w:val="left" w:pos="-142"/>
        </w:tabs>
        <w:spacing w:after="0" w:line="360" w:lineRule="auto"/>
        <w:ind w:firstLine="709"/>
        <w:jc w:val="both"/>
        <w:rPr>
          <w:rFonts w:ascii="Times New Roman" w:hAnsi="Times New Roman"/>
          <w:sz w:val="28"/>
          <w:szCs w:val="28"/>
          <w:lang w:val="uk-UA"/>
        </w:rPr>
      </w:pPr>
      <w:r w:rsidRPr="00D05B43">
        <w:rPr>
          <w:rFonts w:ascii="Times New Roman" w:hAnsi="Times New Roman"/>
          <w:b/>
          <w:sz w:val="28"/>
          <w:szCs w:val="28"/>
        </w:rPr>
        <w:t>Публіцистика</w:t>
      </w:r>
      <w:r w:rsidR="00EC29FC">
        <w:rPr>
          <w:rFonts w:ascii="Times New Roman" w:hAnsi="Times New Roman"/>
          <w:b/>
          <w:sz w:val="28"/>
          <w:szCs w:val="28"/>
          <w:lang w:val="uk-UA"/>
        </w:rPr>
        <w:t>:</w:t>
      </w:r>
    </w:p>
    <w:p w14:paraId="65D9ABE1" w14:textId="1BAF319C"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Анкета підприємства ВАТ «НЕСТЕРЯНСЬКА ПТАХОФАБРИКА». YouControl. URL: https://youcontrol.com.ua/catalog/company_details/00852246/</w:t>
      </w:r>
    </w:p>
    <w:p w14:paraId="6AA3BAEA" w14:textId="75BAD5F6"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Анкета підприємства ТОВ «НІКА». YouControl. URL: https://youcontrol.com.ua/catalog/company_details/30796627/</w:t>
      </w:r>
    </w:p>
    <w:p w14:paraId="26469D98" w14:textId="28CDAEE2"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Бої за Нестерянку. / АрміяInform; 2022. YouTube. URL: https://www.youtube.com/watch?v=bQnpvaK4180 (дата звернення: 25.10.2023)</w:t>
      </w:r>
    </w:p>
    <w:p w14:paraId="7E1889FC" w14:textId="758FCD8E"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Будете нашим живим щитом: окупація с. Нестерянка / gre4ka.info; 2023. YouTube. URL: https://www.youtube.com/watch?v=3X0txUFGZhw (дата звернення: 26.10.2023)</w:t>
      </w:r>
    </w:p>
    <w:p w14:paraId="0E728A7A" w14:textId="2D24BDBD"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Весна прийшла.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25 березня. С. 1.</w:t>
      </w:r>
    </w:p>
    <w:p w14:paraId="5B371C99" w14:textId="2D3A13B1"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Вісті з радгоспу «Оріхівський». </w:t>
      </w:r>
      <w:r w:rsidRPr="00D05B43">
        <w:rPr>
          <w:rFonts w:ascii="Times New Roman" w:hAnsi="Times New Roman"/>
          <w:i/>
          <w:sz w:val="28"/>
          <w:szCs w:val="28"/>
          <w:lang w:val="uk-UA"/>
        </w:rPr>
        <w:t>Трудова слава</w:t>
      </w:r>
      <w:r w:rsidR="00F65E22" w:rsidRPr="00D05B43">
        <w:rPr>
          <w:rFonts w:ascii="Times New Roman" w:hAnsi="Times New Roman"/>
          <w:sz w:val="28"/>
          <w:szCs w:val="28"/>
          <w:lang w:val="uk-UA"/>
        </w:rPr>
        <w:t>. Оріхів. 1965. 25 </w:t>
      </w:r>
      <w:r w:rsidRPr="00D05B43">
        <w:rPr>
          <w:rFonts w:ascii="Times New Roman" w:hAnsi="Times New Roman"/>
          <w:sz w:val="28"/>
          <w:szCs w:val="28"/>
          <w:lang w:val="uk-UA"/>
        </w:rPr>
        <w:t>лютого. С. 3.</w:t>
      </w:r>
    </w:p>
    <w:p w14:paraId="77E7EFCB" w14:textId="77777777"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Внесення змін в адміністративно-територіальний поділ району.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1967. 17 січня. С. 1.</w:t>
      </w:r>
    </w:p>
    <w:p w14:paraId="17E72D6B" w14:textId="1E72E817"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Горін І. Господарі просапного лану.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9 січня. С. 3.</w:t>
      </w:r>
    </w:p>
    <w:p w14:paraId="1AC6204A" w14:textId="70329E5B"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За добу поліцейські зафіксували 50 ударів по території регіону. </w:t>
      </w:r>
      <w:r w:rsidRPr="00D05B43">
        <w:rPr>
          <w:rFonts w:ascii="Times New Roman" w:hAnsi="Times New Roman"/>
          <w:i/>
          <w:sz w:val="28"/>
          <w:szCs w:val="28"/>
          <w:lang w:val="uk-UA"/>
        </w:rPr>
        <w:t>Запорізька обласна військова адміністрація</w:t>
      </w:r>
      <w:r w:rsidRPr="00D05B43">
        <w:rPr>
          <w:rFonts w:ascii="Times New Roman" w:hAnsi="Times New Roman"/>
          <w:sz w:val="28"/>
          <w:szCs w:val="28"/>
          <w:lang w:val="uk-UA"/>
        </w:rPr>
        <w:t>. 2023. 2 лютого. URL: https://www.zoda.gov.ua/news/64302/za-dobu-politseyski-zafiksuvali-50-udariv-po-teritoriji-regionu.html (Дата звернення: 29.10.2023)</w:t>
      </w:r>
    </w:p>
    <w:p w14:paraId="707967E0" w14:textId="6CA5F12A" w:rsidR="00D0198D" w:rsidRPr="00D05B43" w:rsidRDefault="00D0198D"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За комунізм.</w:t>
      </w:r>
      <w:r w:rsidRPr="00D05B43">
        <w:rPr>
          <w:rFonts w:ascii="Times New Roman" w:hAnsi="Times New Roman"/>
          <w:i/>
          <w:sz w:val="28"/>
          <w:szCs w:val="28"/>
          <w:lang w:val="uk-UA"/>
        </w:rPr>
        <w:t>Орган Оріхівського районного комітету Комуністичної партії України і районної Ради депутатів трудящих Запорізької області</w:t>
      </w:r>
      <w:r w:rsidRPr="00D05B43">
        <w:rPr>
          <w:rFonts w:ascii="Times New Roman" w:hAnsi="Times New Roman"/>
          <w:sz w:val="28"/>
          <w:szCs w:val="28"/>
          <w:lang w:val="uk-UA"/>
        </w:rPr>
        <w:t>. 1986-1988 рр.</w:t>
      </w:r>
    </w:p>
    <w:p w14:paraId="3DD1761F" w14:textId="3EFE50A9"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Заява заступниці Оріхівського міського голови Світлани Мандрич щодо ситуації на території громади (відео). </w:t>
      </w:r>
      <w:r w:rsidRPr="00D05B43">
        <w:rPr>
          <w:rFonts w:ascii="Times New Roman" w:hAnsi="Times New Roman"/>
          <w:i/>
          <w:sz w:val="28"/>
          <w:szCs w:val="28"/>
          <w:lang w:val="uk-UA"/>
        </w:rPr>
        <w:t>Запорізька обласна військова адміністрація</w:t>
      </w:r>
      <w:r w:rsidRPr="00D05B43">
        <w:rPr>
          <w:rFonts w:ascii="Times New Roman" w:hAnsi="Times New Roman"/>
          <w:sz w:val="28"/>
          <w:szCs w:val="28"/>
          <w:lang w:val="uk-UA"/>
        </w:rPr>
        <w:t>. 202. 23 березня. URL: https://www.zoda.gov.ua/news/60104/zayava-</w:t>
      </w:r>
      <w:r w:rsidRPr="00D05B43">
        <w:rPr>
          <w:rFonts w:ascii="Times New Roman" w:hAnsi="Times New Roman"/>
          <w:sz w:val="28"/>
          <w:szCs w:val="28"/>
          <w:lang w:val="uk-UA"/>
        </w:rPr>
        <w:lastRenderedPageBreak/>
        <w:t>zastupnitsi-orihivskogo-miskogo-golovi-svitlani-mandrich-shodo-situatsiji-na-teritoriji-gromadi-video.html (Дата звернення: 29.10.2023)</w:t>
      </w:r>
    </w:p>
    <w:p w14:paraId="27AD68CB" w14:textId="1E7D5233"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КЗ «Нест</w:t>
      </w:r>
      <w:r w:rsidR="001118C9" w:rsidRPr="00D05B43">
        <w:rPr>
          <w:rFonts w:ascii="Times New Roman" w:hAnsi="Times New Roman"/>
          <w:sz w:val="28"/>
          <w:szCs w:val="28"/>
          <w:lang w:val="uk-UA"/>
        </w:rPr>
        <w:t>ерянська СР ЗОШ І-ІІІ ступенів».</w:t>
      </w:r>
      <w:r w:rsidRPr="00D05B43">
        <w:rPr>
          <w:rFonts w:ascii="Times New Roman" w:hAnsi="Times New Roman"/>
          <w:sz w:val="28"/>
          <w:szCs w:val="28"/>
          <w:lang w:val="uk-UA"/>
        </w:rPr>
        <w:t xml:space="preserve"> Оріхівська міська рада; 2020. </w:t>
      </w:r>
      <w:r w:rsidRPr="00D05B43">
        <w:rPr>
          <w:rFonts w:ascii="Times New Roman" w:hAnsi="Times New Roman"/>
          <w:i/>
          <w:sz w:val="28"/>
          <w:szCs w:val="28"/>
          <w:lang w:val="uk-UA"/>
        </w:rPr>
        <w:t>YouTube</w:t>
      </w:r>
      <w:r w:rsidRPr="00D05B43">
        <w:rPr>
          <w:rFonts w:ascii="Times New Roman" w:hAnsi="Times New Roman"/>
          <w:sz w:val="28"/>
          <w:szCs w:val="28"/>
          <w:lang w:val="uk-UA"/>
        </w:rPr>
        <w:t>. URL: https://www.youtube.com/watch?v=uy7rOlSeJMI (дата звернення: 05.11.2023)</w:t>
      </w:r>
    </w:p>
    <w:p w14:paraId="4299EBF1" w14:textId="39CD6DF1"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Ковтунов П. Виграв!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1967. 10 січня. С. 4.</w:t>
      </w:r>
    </w:p>
    <w:p w14:paraId="25FD5F3C" w14:textId="094AD961"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Лисенко О., Черевата Г. Мати зникла безвісти: роковини ракетного удару армії РФ по дев’ятиповерхівці у Запоріжжі. </w:t>
      </w:r>
      <w:r w:rsidRPr="00D05B43">
        <w:rPr>
          <w:rFonts w:ascii="Times New Roman" w:hAnsi="Times New Roman"/>
          <w:i/>
          <w:sz w:val="28"/>
          <w:szCs w:val="28"/>
          <w:lang w:val="uk-UA"/>
        </w:rPr>
        <w:t>Суспільне Запоріжжя</w:t>
      </w:r>
      <w:r w:rsidRPr="00D05B43">
        <w:rPr>
          <w:rFonts w:ascii="Times New Roman" w:hAnsi="Times New Roman"/>
          <w:sz w:val="28"/>
          <w:szCs w:val="28"/>
          <w:lang w:val="uk-UA"/>
        </w:rPr>
        <w:t>. 2023. 9 жовтня. URL: https://suspilne.media/590249-mati-znikla-bezvisti-rokovini-raketnogo-udaru-armii-rf-po-devatipoverhivci-u-zaporizzi/ (Дата звернення: 29.10.2023)</w:t>
      </w:r>
    </w:p>
    <w:p w14:paraId="043B3CBE" w14:textId="77777777"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Маяки вказують шлях.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12 січня. С. 1.</w:t>
      </w:r>
    </w:p>
    <w:p w14:paraId="6F96047C" w14:textId="77777777"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На огляді птахофабрика «Оріхівська».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1984. 28 лютого. С. 2.</w:t>
      </w:r>
    </w:p>
    <w:p w14:paraId="6937037A" w14:textId="77777777"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Онацько Н.П. Нестерянській школі – 10 років.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1994. 31 серпня. С. 2.</w:t>
      </w:r>
    </w:p>
    <w:p w14:paraId="7E8D5807" w14:textId="7E3453B4"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Передовики змагання.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16 лютого. С. 1.</w:t>
      </w:r>
    </w:p>
    <w:p w14:paraId="0F76F64A" w14:textId="46106660"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Піскуненко О. Гіталовець.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1968. 16 січня. С. 4.</w:t>
      </w:r>
    </w:p>
    <w:p w14:paraId="61D31E2B" w14:textId="7B7B58F3"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Про утворення виборчих округів по виборах до Оріхівської районної Ради депутатів трудящих.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23 січня. С. 3.</w:t>
      </w:r>
    </w:p>
    <w:p w14:paraId="7B3934AE" w14:textId="6A59360C"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Про утворення виборчих округів по виборах до Оріхівської районної Ради депутатів трудящих.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23 січня. С. 3.</w:t>
      </w:r>
    </w:p>
    <w:p w14:paraId="5CA6E7FA" w14:textId="0E804810"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Склад райкому КП України і районної ревізійної комісії, обраних XXIV районною партійною конференцією.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14 січня. С. 2.</w:t>
      </w:r>
    </w:p>
    <w:p w14:paraId="0A1E49E6" w14:textId="69F171F6"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Склад райкому КП України. </w:t>
      </w:r>
      <w:r w:rsidRPr="00D05B43">
        <w:rPr>
          <w:rFonts w:ascii="Times New Roman" w:hAnsi="Times New Roman"/>
          <w:i/>
          <w:sz w:val="28"/>
          <w:szCs w:val="28"/>
          <w:lang w:val="uk-UA"/>
        </w:rPr>
        <w:t>Трудова сл</w:t>
      </w:r>
      <w:r w:rsidR="001118C9" w:rsidRPr="00D05B43">
        <w:rPr>
          <w:rFonts w:ascii="Times New Roman" w:hAnsi="Times New Roman"/>
          <w:i/>
          <w:sz w:val="28"/>
          <w:szCs w:val="28"/>
          <w:lang w:val="uk-UA"/>
        </w:rPr>
        <w:t>ава</w:t>
      </w:r>
      <w:r w:rsidR="001118C9" w:rsidRPr="00D05B43">
        <w:rPr>
          <w:rFonts w:ascii="Times New Roman" w:hAnsi="Times New Roman"/>
          <w:sz w:val="28"/>
          <w:szCs w:val="28"/>
          <w:lang w:val="uk-UA"/>
        </w:rPr>
        <w:t>. Оріхів. 1968. 13 січня. С. </w:t>
      </w:r>
      <w:r w:rsidRPr="00D05B43">
        <w:rPr>
          <w:rFonts w:ascii="Times New Roman" w:hAnsi="Times New Roman"/>
          <w:sz w:val="28"/>
          <w:szCs w:val="28"/>
          <w:lang w:val="uk-UA"/>
        </w:rPr>
        <w:t>1.</w:t>
      </w:r>
    </w:p>
    <w:p w14:paraId="4705BB7F" w14:textId="2EE0D71E"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Соціалістичні зобов’язання колгоспників і колгоспниць, робітників радгоспів і відділень «Сільгосптехніки», спеціалістів і всіх працівників сільського господарства Оріхівського району в змагання з Куйбишевським районом на 1965</w:t>
      </w:r>
      <w:r w:rsidR="00CB5A1A">
        <w:rPr>
          <w:rFonts w:ascii="Times New Roman" w:hAnsi="Times New Roman"/>
          <w:sz w:val="28"/>
          <w:szCs w:val="28"/>
          <w:lang w:val="uk-UA"/>
        </w:rPr>
        <w:t> </w:t>
      </w:r>
      <w:r w:rsidR="00391354" w:rsidRPr="00D05B43">
        <w:rPr>
          <w:rFonts w:ascii="Times New Roman" w:hAnsi="Times New Roman"/>
          <w:sz w:val="28"/>
          <w:szCs w:val="28"/>
          <w:lang w:val="uk-UA"/>
        </w:rPr>
        <w:t>р</w:t>
      </w:r>
      <w:r w:rsidR="003A3B2D">
        <w:rPr>
          <w:rFonts w:ascii="Times New Roman" w:hAnsi="Times New Roman"/>
          <w:sz w:val="28"/>
          <w:szCs w:val="28"/>
          <w:lang w:val="uk-UA"/>
        </w:rPr>
        <w:t>.</w:t>
      </w:r>
      <w:r w:rsidRPr="00D05B43">
        <w:rPr>
          <w:rFonts w:ascii="Times New Roman" w:hAnsi="Times New Roman"/>
          <w:sz w:val="28"/>
          <w:szCs w:val="28"/>
          <w:lang w:val="uk-UA"/>
        </w:rPr>
        <w:t xml:space="preserve"> </w:t>
      </w:r>
      <w:r w:rsidRPr="00D05B43">
        <w:rPr>
          <w:rFonts w:ascii="Times New Roman" w:hAnsi="Times New Roman"/>
          <w:i/>
          <w:sz w:val="28"/>
          <w:szCs w:val="28"/>
          <w:lang w:val="uk-UA"/>
        </w:rPr>
        <w:t>Трудова слава</w:t>
      </w:r>
      <w:r w:rsidRPr="00D05B43">
        <w:rPr>
          <w:rFonts w:ascii="Times New Roman" w:hAnsi="Times New Roman"/>
          <w:sz w:val="28"/>
          <w:szCs w:val="28"/>
          <w:lang w:val="uk-UA"/>
        </w:rPr>
        <w:t>. Оріхів. 1965. 16 березня. С. 3.</w:t>
      </w:r>
    </w:p>
    <w:p w14:paraId="324EF46D" w14:textId="17186F4D"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Трудова слава. Оріхів. 1968. 15 лютого – 18 травня.</w:t>
      </w:r>
    </w:p>
    <w:p w14:paraId="1A03DAC8" w14:textId="1F729087" w:rsidR="006C6B2E" w:rsidRPr="00D05B43" w:rsidRDefault="006C6B2E" w:rsidP="00C16635">
      <w:pPr>
        <w:pStyle w:val="a5"/>
        <w:numPr>
          <w:ilvl w:val="0"/>
          <w:numId w:val="24"/>
        </w:numPr>
        <w:tabs>
          <w:tab w:val="left" w:pos="-142"/>
        </w:tabs>
        <w:spacing w:after="0" w:line="360" w:lineRule="auto"/>
        <w:ind w:left="0" w:firstLine="709"/>
        <w:jc w:val="both"/>
        <w:rPr>
          <w:rFonts w:ascii="Times New Roman" w:hAnsi="Times New Roman"/>
          <w:sz w:val="28"/>
          <w:szCs w:val="28"/>
        </w:rPr>
      </w:pPr>
      <w:r w:rsidRPr="00D05B43">
        <w:rPr>
          <w:rFonts w:ascii="Times New Roman" w:hAnsi="Times New Roman"/>
          <w:sz w:val="28"/>
          <w:szCs w:val="28"/>
          <w:lang w:val="uk-UA"/>
        </w:rPr>
        <w:t>Хроніка визволення населених пунктів України (1943 – 1944 рр.) [Електронний ресурс] URL: https://tsdea.archives.gov.ua/exhibitions/War/xronika.html</w:t>
      </w:r>
    </w:p>
    <w:p w14:paraId="28C30507" w14:textId="2765CB98" w:rsidR="007E4119" w:rsidRPr="00D05B43" w:rsidRDefault="007E4119" w:rsidP="00C16635">
      <w:pPr>
        <w:pStyle w:val="a5"/>
        <w:spacing w:after="0" w:line="360" w:lineRule="auto"/>
        <w:ind w:left="0"/>
        <w:jc w:val="both"/>
        <w:rPr>
          <w:rFonts w:ascii="Times New Roman" w:hAnsi="Times New Roman"/>
          <w:i/>
          <w:iCs/>
          <w:sz w:val="28"/>
          <w:szCs w:val="28"/>
          <w:lang w:val="uk-UA"/>
        </w:rPr>
      </w:pPr>
      <w:r w:rsidRPr="00D05B43">
        <w:rPr>
          <w:rFonts w:ascii="Times New Roman" w:hAnsi="Times New Roman"/>
          <w:i/>
          <w:iCs/>
          <w:sz w:val="28"/>
          <w:szCs w:val="28"/>
          <w:lang w:val="uk-UA"/>
        </w:rPr>
        <w:br w:type="page"/>
      </w:r>
    </w:p>
    <w:p w14:paraId="07404E14" w14:textId="2278C5E5" w:rsidR="00291A85" w:rsidRPr="00D05B43" w:rsidRDefault="007E4119" w:rsidP="00C16635">
      <w:pPr>
        <w:pStyle w:val="a5"/>
        <w:spacing w:after="0" w:line="360" w:lineRule="auto"/>
        <w:ind w:left="0"/>
        <w:jc w:val="center"/>
        <w:rPr>
          <w:rFonts w:ascii="Times New Roman" w:hAnsi="Times New Roman"/>
          <w:b/>
          <w:iCs/>
          <w:sz w:val="28"/>
          <w:szCs w:val="28"/>
          <w:lang w:val="uk-UA"/>
        </w:rPr>
      </w:pPr>
      <w:r w:rsidRPr="00D05B43">
        <w:rPr>
          <w:rFonts w:ascii="Times New Roman" w:hAnsi="Times New Roman"/>
          <w:b/>
          <w:iCs/>
          <w:sz w:val="28"/>
          <w:szCs w:val="28"/>
          <w:lang w:val="uk-UA"/>
        </w:rPr>
        <w:lastRenderedPageBreak/>
        <w:t>ДОДАТКИ</w:t>
      </w:r>
    </w:p>
    <w:p w14:paraId="3EFB0639" w14:textId="3067DDBF" w:rsidR="007E4119" w:rsidRPr="00D05B43" w:rsidRDefault="007E4119" w:rsidP="00C16635">
      <w:pPr>
        <w:spacing w:after="0" w:line="360" w:lineRule="auto"/>
        <w:ind w:firstLine="709"/>
        <w:jc w:val="right"/>
        <w:rPr>
          <w:rFonts w:ascii="Times New Roman" w:hAnsi="Times New Roman"/>
          <w:b/>
          <w:sz w:val="28"/>
          <w:szCs w:val="28"/>
          <w:lang w:val="uk-UA"/>
        </w:rPr>
      </w:pPr>
      <w:r w:rsidRPr="00D05B43">
        <w:rPr>
          <w:rFonts w:ascii="Times New Roman" w:hAnsi="Times New Roman"/>
          <w:b/>
          <w:sz w:val="28"/>
          <w:szCs w:val="28"/>
          <w:lang w:val="uk-UA"/>
        </w:rPr>
        <w:t>Додаток А</w:t>
      </w:r>
    </w:p>
    <w:p w14:paraId="1BB2AD9F" w14:textId="25ABEEAA" w:rsidR="007E4119" w:rsidRPr="00D05B43" w:rsidRDefault="007E4119" w:rsidP="00C16635">
      <w:pPr>
        <w:spacing w:after="0" w:line="360" w:lineRule="auto"/>
        <w:ind w:firstLine="709"/>
        <w:jc w:val="center"/>
        <w:rPr>
          <w:rFonts w:ascii="Times New Roman" w:hAnsi="Times New Roman"/>
          <w:b/>
          <w:sz w:val="28"/>
          <w:szCs w:val="28"/>
          <w:lang w:val="uk-UA"/>
        </w:rPr>
      </w:pPr>
      <w:r w:rsidRPr="00D05B43">
        <w:rPr>
          <w:rFonts w:ascii="Times New Roman" w:hAnsi="Times New Roman"/>
          <w:b/>
          <w:sz w:val="28"/>
          <w:szCs w:val="28"/>
          <w:lang w:val="uk-UA"/>
        </w:rPr>
        <w:t xml:space="preserve">Список жителів села Нестерянка у 1926 </w:t>
      </w:r>
      <w:r w:rsidR="00391354" w:rsidRPr="00D05B43">
        <w:rPr>
          <w:rFonts w:ascii="Times New Roman" w:hAnsi="Times New Roman"/>
          <w:b/>
          <w:sz w:val="28"/>
          <w:szCs w:val="28"/>
          <w:lang w:val="uk-UA"/>
        </w:rPr>
        <w:t xml:space="preserve">р. </w:t>
      </w:r>
    </w:p>
    <w:p w14:paraId="728DE820"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Пушкарь Панкрат Николаевич. При цьому з ним проживало ще дві особи чоловічої статті та п’ять жіночої. Разом у дворі – 8 жителів;</w:t>
      </w:r>
    </w:p>
    <w:p w14:paraId="490F0A77"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Пушкарь Василь Кирилович. А також три чоловіки та дві жінки. Разом – 6 осіб.</w:t>
      </w:r>
    </w:p>
    <w:p w14:paraId="611144EE"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Кравченко Павло Микитович. В його домоволодінні ще один чоловік та три жінки. Разом – 5 осіб.</w:t>
      </w:r>
    </w:p>
    <w:p w14:paraId="6E8E4629"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Дудка Іриська Іванівна. З нею ще одна особа чоловічої статі та одна жіночої. Разом на цьому подвір’ї – 3 людини.</w:t>
      </w:r>
    </w:p>
    <w:p w14:paraId="63267BB8"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Тройка Тарас Іванович. В його оселі, окрім нього, проживало ще дві жінки. Разом їх – троє.</w:t>
      </w:r>
    </w:p>
    <w:p w14:paraId="5665202D" w14:textId="1856C1D2"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Тройка Оксеитр</w:t>
      </w:r>
      <w:r w:rsidRPr="00D05B43">
        <w:rPr>
          <w:rFonts w:ascii="Times New Roman" w:hAnsi="Times New Roman"/>
          <w:i/>
          <w:sz w:val="28"/>
          <w:szCs w:val="28"/>
          <w:lang w:val="uk-UA"/>
        </w:rPr>
        <w:t>(нерозбірливо вказано ім’я у джерелі)</w:t>
      </w:r>
      <w:r w:rsidR="00EB5963" w:rsidRPr="00D05B43">
        <w:rPr>
          <w:rFonts w:ascii="Times New Roman" w:hAnsi="Times New Roman"/>
          <w:i/>
          <w:sz w:val="28"/>
          <w:szCs w:val="28"/>
          <w:lang w:val="uk-UA"/>
        </w:rPr>
        <w:t xml:space="preserve"> </w:t>
      </w:r>
      <w:r w:rsidRPr="00D05B43">
        <w:rPr>
          <w:rFonts w:ascii="Times New Roman" w:hAnsi="Times New Roman"/>
          <w:sz w:val="28"/>
          <w:szCs w:val="28"/>
          <w:lang w:val="uk-UA"/>
        </w:rPr>
        <w:t>Іванович. З ним ще два чоловіки та дві жінки. Разом – п’ятеро. Також можна стверджувати, що Оксеитр та Тарас – рідні брати. Такий висновок ми зробили, адже чоловіки мають однакові прізвища та по-батькові.</w:t>
      </w:r>
    </w:p>
    <w:p w14:paraId="0090527E"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Павгопомір </w:t>
      </w:r>
      <w:r w:rsidRPr="00D05B43">
        <w:rPr>
          <w:rFonts w:ascii="Times New Roman" w:hAnsi="Times New Roman"/>
          <w:i/>
          <w:sz w:val="28"/>
          <w:szCs w:val="28"/>
          <w:lang w:val="uk-UA"/>
        </w:rPr>
        <w:t xml:space="preserve">(нерозбірливо вказано прізвище у джерелі) </w:t>
      </w:r>
      <w:r w:rsidRPr="00D05B43">
        <w:rPr>
          <w:rFonts w:ascii="Times New Roman" w:hAnsi="Times New Roman"/>
          <w:sz w:val="28"/>
          <w:szCs w:val="28"/>
          <w:lang w:val="uk-UA"/>
        </w:rPr>
        <w:t>Михайло Павлович. Також зазначено на цьому подвір’ї ще чотири чоловіки та шість жінок. Разом – 11 осіб.</w:t>
      </w:r>
    </w:p>
    <w:p w14:paraId="3BB94DB7"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Лобач Яків Пилипович. Тут проживали ще один чоловік та двоє жінок. Разом – 4 людини.</w:t>
      </w:r>
    </w:p>
    <w:p w14:paraId="4EE74A2F"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Тройка Василь Хводірович. Також вказано серед мешканців двох чоловіків та трьох жінок. Разом – 6 жителів.</w:t>
      </w:r>
    </w:p>
    <w:p w14:paraId="1A15D72D"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Марченко Яким Микитович. Ще чоловік та жінка. Разом – троє.</w:t>
      </w:r>
    </w:p>
    <w:p w14:paraId="52EC949D"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Лобач Хведір Костянтинович. Тут же ще троє чоловіків та жінка. Разом – 5 осіб.</w:t>
      </w:r>
    </w:p>
    <w:p w14:paraId="590E3EE0" w14:textId="7AEA1D46"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 xml:space="preserve">Марненко Степан Микитович. Ще один </w:t>
      </w:r>
      <w:r w:rsidR="00822158" w:rsidRPr="00D05B43">
        <w:rPr>
          <w:rFonts w:ascii="Times New Roman" w:hAnsi="Times New Roman"/>
          <w:sz w:val="28"/>
          <w:szCs w:val="28"/>
          <w:lang w:val="uk-UA"/>
        </w:rPr>
        <w:t>чоловік, чотири жінки. Разом </w:t>
      </w:r>
      <w:r w:rsidRPr="00D05B43">
        <w:rPr>
          <w:rFonts w:ascii="Times New Roman" w:hAnsi="Times New Roman"/>
          <w:sz w:val="28"/>
          <w:szCs w:val="28"/>
          <w:lang w:val="uk-UA"/>
        </w:rPr>
        <w:t>– 6 осіб.</w:t>
      </w:r>
    </w:p>
    <w:p w14:paraId="128EEA2D"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Лисапейко Гаврило Хведорович. Тут же ще три жінки. Разом – 4 особи.</w:t>
      </w:r>
    </w:p>
    <w:p w14:paraId="0FBA68D0"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Дупинос Матвій Назарович. Також ще три жінки. Разом – 4 особи.</w:t>
      </w:r>
    </w:p>
    <w:p w14:paraId="7D53AA55"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Безпалько Никифор Іванович. З ним теж три жінки. Разом – 4 особи.</w:t>
      </w:r>
    </w:p>
    <w:p w14:paraId="0DBA769E"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Серга Архип Прокопович. У цьому домоволодінні проживало ще чотири чоловіки та три жінки. Разом – 8 осіб.</w:t>
      </w:r>
    </w:p>
    <w:p w14:paraId="45654910"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Дуб’яга Пилип Іосипович. З ним дві особи чоловічої статі та чотири жіночої. Разом – 8 осіб.</w:t>
      </w:r>
    </w:p>
    <w:p w14:paraId="59B0D775"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Вакуленко Костянтин Степанович. У його помешканні проживало ще 3 чоловіки та жінка. Разом – 5 осіб.</w:t>
      </w:r>
    </w:p>
    <w:p w14:paraId="70468BE0" w14:textId="2FF8DB76"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Безотость Дмитрий (</w:t>
      </w:r>
      <w:r w:rsidRPr="00D05B43">
        <w:rPr>
          <w:rFonts w:ascii="Times New Roman" w:hAnsi="Times New Roman"/>
          <w:i/>
          <w:sz w:val="28"/>
          <w:szCs w:val="28"/>
          <w:lang w:val="uk-UA"/>
        </w:rPr>
        <w:t>нерозбірливо вказано по-батькові у джерелі)</w:t>
      </w:r>
      <w:r w:rsidR="00EB5963" w:rsidRPr="00D05B43">
        <w:rPr>
          <w:rFonts w:ascii="Times New Roman" w:hAnsi="Times New Roman"/>
          <w:i/>
          <w:sz w:val="28"/>
          <w:szCs w:val="28"/>
          <w:lang w:val="uk-UA"/>
        </w:rPr>
        <w:t xml:space="preserve"> </w:t>
      </w:r>
      <w:r w:rsidRPr="00D05B43">
        <w:rPr>
          <w:rFonts w:ascii="Times New Roman" w:hAnsi="Times New Roman"/>
          <w:sz w:val="28"/>
          <w:szCs w:val="28"/>
          <w:lang w:val="uk-UA"/>
        </w:rPr>
        <w:t>Також 5 чоловіків та жінка. Разом – 7 людей.</w:t>
      </w:r>
    </w:p>
    <w:p w14:paraId="5D71118D" w14:textId="474B835F"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Дерновой Тимко Олексіевич. Тут же три</w:t>
      </w:r>
      <w:r w:rsidR="00EB5963" w:rsidRPr="00D05B43">
        <w:rPr>
          <w:rFonts w:ascii="Times New Roman" w:hAnsi="Times New Roman"/>
          <w:sz w:val="28"/>
          <w:szCs w:val="28"/>
          <w:lang w:val="uk-UA"/>
        </w:rPr>
        <w:t xml:space="preserve"> </w:t>
      </w:r>
      <w:r w:rsidRPr="00D05B43">
        <w:rPr>
          <w:rFonts w:ascii="Times New Roman" w:hAnsi="Times New Roman"/>
          <w:sz w:val="28"/>
          <w:szCs w:val="28"/>
          <w:lang w:val="uk-UA"/>
        </w:rPr>
        <w:t>чоловіки та одна жінка. Разом – 5 осіб.</w:t>
      </w:r>
    </w:p>
    <w:p w14:paraId="55BB2DC1"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Луценко Михайло Іванович. З ним проживало ще три чоловіки та одна жінка. Разом – 5 мешканців.</w:t>
      </w:r>
    </w:p>
    <w:p w14:paraId="08D735A9"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Дудка Агій Пантелеймонович. З ним ще два чоловіки та дві жінки. Разом – 5 осіб.</w:t>
      </w:r>
    </w:p>
    <w:p w14:paraId="43324120"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Дудка Микола Агіевич. Тут же ще чотири жінки. Разом – 5. Також можна стверджувати, що цей та попередній чоловік – син та батько відповідно.</w:t>
      </w:r>
    </w:p>
    <w:p w14:paraId="79F95352"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Гончар Пилип Никифорович. З ним два чоловіки та дві жінки. Разом – 5 людей.</w:t>
      </w:r>
    </w:p>
    <w:p w14:paraId="6CFE63CD" w14:textId="77777777" w:rsidR="007E4119" w:rsidRPr="00D05B43"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Нестеренко Лев Хвеопонтович. На його подвір’ї проживало ще чотири чоловіки та три жінки. Саме в його володінні і перебував хутір.</w:t>
      </w:r>
    </w:p>
    <w:p w14:paraId="7647A8C7" w14:textId="71D4C13E" w:rsidR="007E4119" w:rsidRDefault="007E4119" w:rsidP="00C16635">
      <w:pPr>
        <w:pStyle w:val="a5"/>
        <w:numPr>
          <w:ilvl w:val="0"/>
          <w:numId w:val="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Широконос Антон Миколайович. Тут же ще два чоловіки та чотири жінки. Разом – 7 осіб.</w:t>
      </w:r>
    </w:p>
    <w:p w14:paraId="65DA1F67" w14:textId="71047785" w:rsidR="00C07748" w:rsidRPr="00D05B43" w:rsidRDefault="00C07748" w:rsidP="003A3B2D">
      <w:pPr>
        <w:pStyle w:val="a5"/>
        <w:spacing w:after="0" w:line="240" w:lineRule="auto"/>
        <w:ind w:left="0" w:firstLine="709"/>
        <w:jc w:val="both"/>
        <w:rPr>
          <w:rFonts w:ascii="Times New Roman" w:hAnsi="Times New Roman"/>
          <w:sz w:val="28"/>
          <w:szCs w:val="28"/>
          <w:lang w:val="uk-UA"/>
        </w:rPr>
      </w:pPr>
      <w:r w:rsidRPr="00C07748">
        <w:rPr>
          <w:rFonts w:ascii="Times New Roman" w:hAnsi="Times New Roman"/>
          <w:b/>
          <w:sz w:val="28"/>
          <w:szCs w:val="28"/>
          <w:lang w:val="uk-UA"/>
        </w:rPr>
        <w:t>Наведено за:</w:t>
      </w:r>
      <w:r>
        <w:rPr>
          <w:rFonts w:ascii="Times New Roman" w:hAnsi="Times New Roman"/>
          <w:sz w:val="28"/>
          <w:szCs w:val="28"/>
          <w:lang w:val="uk-UA"/>
        </w:rPr>
        <w:t xml:space="preserve"> </w:t>
      </w:r>
      <w:r w:rsidRPr="00C07748">
        <w:rPr>
          <w:rFonts w:ascii="Times New Roman" w:hAnsi="Times New Roman"/>
          <w:sz w:val="28"/>
          <w:szCs w:val="28"/>
          <w:lang w:val="uk-UA"/>
        </w:rPr>
        <w:t>Списки домовлас</w:t>
      </w:r>
      <w:r>
        <w:rPr>
          <w:rFonts w:ascii="Times New Roman" w:hAnsi="Times New Roman"/>
          <w:sz w:val="28"/>
          <w:szCs w:val="28"/>
          <w:lang w:val="uk-UA"/>
        </w:rPr>
        <w:t xml:space="preserve">ників Оріхівського району. ДАЗО </w:t>
      </w:r>
      <w:r w:rsidRPr="00C07748">
        <w:rPr>
          <w:rFonts w:ascii="Times New Roman" w:hAnsi="Times New Roman"/>
          <w:sz w:val="28"/>
          <w:szCs w:val="28"/>
          <w:lang w:val="uk-UA"/>
        </w:rPr>
        <w:t>(Державний архів Запорізької області м. Запоріжжя). Р-221 (Запорізьке окружне статистичне бюро окружного виконавчого комітету Рад робітничих, селянських і червоноармійських депутатів, м.Запоріжжя Запорізького округу, УСРР), оп.3, спр. 50. арк.99</w:t>
      </w:r>
    </w:p>
    <w:p w14:paraId="31B9350C" w14:textId="77777777" w:rsidR="0069779C" w:rsidRPr="00D05B43" w:rsidRDefault="0069779C" w:rsidP="00C16635">
      <w:pPr>
        <w:pStyle w:val="a5"/>
        <w:spacing w:after="0" w:line="360" w:lineRule="auto"/>
        <w:ind w:left="0"/>
        <w:jc w:val="both"/>
        <w:rPr>
          <w:rFonts w:ascii="Times New Roman" w:hAnsi="Times New Roman"/>
          <w:sz w:val="28"/>
          <w:szCs w:val="28"/>
          <w:lang w:val="uk-UA"/>
        </w:rPr>
      </w:pPr>
    </w:p>
    <w:p w14:paraId="2934D55E" w14:textId="5AEC0769" w:rsidR="0069779C" w:rsidRPr="00D05B43" w:rsidRDefault="0069779C" w:rsidP="00C16635">
      <w:pPr>
        <w:pStyle w:val="a5"/>
        <w:spacing w:after="0" w:line="360" w:lineRule="auto"/>
        <w:ind w:left="0"/>
        <w:jc w:val="right"/>
        <w:rPr>
          <w:rFonts w:ascii="Times New Roman" w:hAnsi="Times New Roman"/>
          <w:b/>
          <w:sz w:val="28"/>
          <w:szCs w:val="28"/>
          <w:lang w:val="uk-UA"/>
        </w:rPr>
      </w:pPr>
      <w:r w:rsidRPr="00D05B43">
        <w:rPr>
          <w:rFonts w:ascii="Times New Roman" w:hAnsi="Times New Roman"/>
          <w:b/>
          <w:sz w:val="28"/>
          <w:szCs w:val="28"/>
          <w:lang w:val="uk-UA"/>
        </w:rPr>
        <w:t>Додаток Б</w:t>
      </w:r>
    </w:p>
    <w:p w14:paraId="1B00A195" w14:textId="7E8BE346" w:rsidR="007E4119" w:rsidRPr="00D05B43" w:rsidRDefault="0069779C" w:rsidP="00C16635">
      <w:pPr>
        <w:pStyle w:val="a5"/>
        <w:spacing w:after="0" w:line="360" w:lineRule="auto"/>
        <w:ind w:left="0"/>
        <w:jc w:val="center"/>
        <w:rPr>
          <w:rFonts w:ascii="Times New Roman" w:hAnsi="Times New Roman"/>
          <w:b/>
          <w:sz w:val="28"/>
          <w:szCs w:val="28"/>
          <w:lang w:val="uk-UA"/>
        </w:rPr>
      </w:pPr>
      <w:r w:rsidRPr="00D05B43">
        <w:rPr>
          <w:rFonts w:ascii="Times New Roman" w:hAnsi="Times New Roman"/>
          <w:b/>
          <w:sz w:val="28"/>
          <w:szCs w:val="28"/>
          <w:lang w:val="uk-UA"/>
        </w:rPr>
        <w:t>Оборона Запоріжжя в серпні 1941</w:t>
      </w:r>
    </w:p>
    <w:p w14:paraId="56A26821" w14:textId="2118A9BA" w:rsidR="0069779C" w:rsidRDefault="00E41530" w:rsidP="00C16635">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A33F93F" wp14:editId="2FD4BD7C">
            <wp:extent cx="5553491" cy="5367647"/>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41_август._Оборона_Запорожь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573" cy="5375458"/>
                    </a:xfrm>
                    <a:prstGeom prst="rect">
                      <a:avLst/>
                    </a:prstGeom>
                  </pic:spPr>
                </pic:pic>
              </a:graphicData>
            </a:graphic>
          </wp:inline>
        </w:drawing>
      </w:r>
    </w:p>
    <w:p w14:paraId="0A0656CC" w14:textId="0DB2F555" w:rsidR="00C07748" w:rsidRPr="00D05B43" w:rsidRDefault="00C07748" w:rsidP="00C166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Наведено за</w:t>
      </w:r>
      <w:r w:rsidR="003A3B2D">
        <w:rPr>
          <w:rFonts w:ascii="Times New Roman" w:hAnsi="Times New Roman"/>
          <w:sz w:val="28"/>
          <w:szCs w:val="28"/>
          <w:lang w:val="uk-UA"/>
        </w:rPr>
        <w:t xml:space="preserve"> </w:t>
      </w:r>
      <w:r w:rsidR="003A3B2D">
        <w:rPr>
          <w:rFonts w:ascii="Times New Roman" w:hAnsi="Times New Roman"/>
          <w:sz w:val="28"/>
          <w:szCs w:val="28"/>
          <w:lang w:val="en-US"/>
        </w:rPr>
        <w:t>URL</w:t>
      </w:r>
      <w:r w:rsidR="003A3B2D">
        <w:rPr>
          <w:rFonts w:ascii="Times New Roman" w:hAnsi="Times New Roman"/>
          <w:sz w:val="28"/>
          <w:szCs w:val="28"/>
        </w:rPr>
        <w:t xml:space="preserve">: </w:t>
      </w:r>
      <w:r w:rsidR="003A3B2D" w:rsidRPr="003A3B2D">
        <w:rPr>
          <w:rFonts w:ascii="Times New Roman" w:hAnsi="Times New Roman"/>
          <w:sz w:val="28"/>
          <w:szCs w:val="28"/>
        </w:rPr>
        <w:t>https://life.zp.ua/karta-oborony-zaporozhya-1941-god</w:t>
      </w:r>
      <w:r>
        <w:rPr>
          <w:rFonts w:ascii="Times New Roman" w:hAnsi="Times New Roman"/>
          <w:sz w:val="28"/>
          <w:szCs w:val="28"/>
          <w:lang w:val="uk-UA"/>
        </w:rPr>
        <w:t xml:space="preserve"> </w:t>
      </w:r>
    </w:p>
    <w:p w14:paraId="579AFA53" w14:textId="0D1FCEE5" w:rsidR="0069779C" w:rsidRPr="00D05B43" w:rsidRDefault="0069779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br w:type="page"/>
      </w:r>
    </w:p>
    <w:p w14:paraId="1850E503" w14:textId="00AB5500" w:rsidR="0069779C" w:rsidRPr="00D05B43" w:rsidRDefault="0069779C" w:rsidP="00C16635">
      <w:pPr>
        <w:spacing w:after="0" w:line="360" w:lineRule="auto"/>
        <w:ind w:firstLine="709"/>
        <w:jc w:val="right"/>
        <w:rPr>
          <w:rFonts w:ascii="Times New Roman" w:hAnsi="Times New Roman"/>
          <w:b/>
          <w:sz w:val="28"/>
          <w:szCs w:val="28"/>
          <w:lang w:val="uk-UA"/>
        </w:rPr>
      </w:pPr>
      <w:r w:rsidRPr="00D05B43">
        <w:rPr>
          <w:rFonts w:ascii="Times New Roman" w:hAnsi="Times New Roman"/>
          <w:b/>
          <w:sz w:val="28"/>
          <w:szCs w:val="28"/>
          <w:lang w:val="uk-UA"/>
        </w:rPr>
        <w:lastRenderedPageBreak/>
        <w:t>Додаток В</w:t>
      </w:r>
    </w:p>
    <w:p w14:paraId="72677D47" w14:textId="1666B575" w:rsidR="0069779C" w:rsidRPr="00D05B43" w:rsidRDefault="0069779C" w:rsidP="00C16635">
      <w:pPr>
        <w:spacing w:after="0" w:line="360" w:lineRule="auto"/>
        <w:ind w:firstLine="709"/>
        <w:jc w:val="center"/>
        <w:rPr>
          <w:rFonts w:ascii="Times New Roman" w:hAnsi="Times New Roman"/>
          <w:b/>
          <w:sz w:val="28"/>
          <w:szCs w:val="28"/>
          <w:lang w:val="uk-UA"/>
        </w:rPr>
      </w:pPr>
      <w:r w:rsidRPr="00D05B43">
        <w:rPr>
          <w:rFonts w:ascii="Times New Roman" w:hAnsi="Times New Roman"/>
          <w:b/>
          <w:sz w:val="28"/>
          <w:szCs w:val="28"/>
          <w:lang w:val="uk-UA"/>
        </w:rPr>
        <w:t>Спеціальне видання. Запоріжжя</w:t>
      </w:r>
    </w:p>
    <w:p w14:paraId="62387B98" w14:textId="77777777" w:rsidR="00E41530" w:rsidRDefault="00E41530" w:rsidP="00C16635">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3A73448" wp14:editId="434DD7BC">
            <wp:extent cx="7381260" cy="4915631"/>
            <wp:effectExtent l="0" t="5398" r="4763" b="4762"/>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48_Saporoshje_II.194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380190" cy="4914919"/>
                    </a:xfrm>
                    <a:prstGeom prst="rect">
                      <a:avLst/>
                    </a:prstGeom>
                  </pic:spPr>
                </pic:pic>
              </a:graphicData>
            </a:graphic>
          </wp:inline>
        </w:drawing>
      </w:r>
    </w:p>
    <w:p w14:paraId="084B17BA" w14:textId="77AF74A5" w:rsidR="001004F6" w:rsidRPr="001004F6" w:rsidRDefault="001004F6" w:rsidP="00C166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Наведено за </w:t>
      </w:r>
      <w:r>
        <w:rPr>
          <w:rFonts w:ascii="Times New Roman" w:hAnsi="Times New Roman"/>
          <w:sz w:val="28"/>
          <w:szCs w:val="28"/>
          <w:lang w:val="en-US"/>
        </w:rPr>
        <w:t>URL</w:t>
      </w:r>
      <w:r>
        <w:rPr>
          <w:rFonts w:ascii="Times New Roman" w:hAnsi="Times New Roman"/>
          <w:sz w:val="28"/>
          <w:szCs w:val="28"/>
        </w:rPr>
        <w:t xml:space="preserve">: </w:t>
      </w:r>
      <w:r w:rsidRPr="001004F6">
        <w:rPr>
          <w:rFonts w:ascii="Times New Roman" w:hAnsi="Times New Roman"/>
          <w:sz w:val="28"/>
          <w:szCs w:val="28"/>
        </w:rPr>
        <w:t>http://maps.mapywig.org/m/German_maps/series/300K_UvM/Y48_Saporoshje_II.1942.jpg</w:t>
      </w:r>
    </w:p>
    <w:p w14:paraId="520EF4D0" w14:textId="2BEA529B" w:rsidR="0069779C" w:rsidRPr="00D05B43" w:rsidRDefault="0069779C" w:rsidP="00C16635">
      <w:pPr>
        <w:spacing w:after="0" w:line="360" w:lineRule="auto"/>
        <w:ind w:firstLine="709"/>
        <w:jc w:val="both"/>
        <w:rPr>
          <w:rFonts w:ascii="Times New Roman" w:hAnsi="Times New Roman"/>
          <w:sz w:val="28"/>
          <w:szCs w:val="28"/>
          <w:lang w:val="uk-UA"/>
        </w:rPr>
      </w:pPr>
      <w:r w:rsidRPr="00D05B43">
        <w:rPr>
          <w:rFonts w:ascii="Times New Roman" w:hAnsi="Times New Roman"/>
          <w:sz w:val="28"/>
          <w:szCs w:val="28"/>
          <w:lang w:val="uk-UA"/>
        </w:rPr>
        <w:br w:type="page"/>
      </w:r>
    </w:p>
    <w:p w14:paraId="56BF5DF7" w14:textId="4C66B5EE" w:rsidR="0069779C" w:rsidRPr="00D05B43" w:rsidRDefault="0069779C" w:rsidP="00C16635">
      <w:pPr>
        <w:spacing w:after="0" w:line="360" w:lineRule="auto"/>
        <w:ind w:firstLine="709"/>
        <w:jc w:val="right"/>
        <w:rPr>
          <w:rFonts w:ascii="Times New Roman" w:hAnsi="Times New Roman"/>
          <w:b/>
          <w:sz w:val="28"/>
          <w:szCs w:val="28"/>
          <w:lang w:val="uk-UA"/>
        </w:rPr>
      </w:pPr>
      <w:r w:rsidRPr="00D05B43">
        <w:rPr>
          <w:rFonts w:ascii="Times New Roman" w:hAnsi="Times New Roman"/>
          <w:b/>
          <w:sz w:val="28"/>
          <w:szCs w:val="28"/>
          <w:lang w:val="uk-UA"/>
        </w:rPr>
        <w:lastRenderedPageBreak/>
        <w:t>Додаток Д</w:t>
      </w:r>
    </w:p>
    <w:p w14:paraId="1B5E4FA5" w14:textId="2827ED61" w:rsidR="0069779C" w:rsidRPr="00D05B43" w:rsidRDefault="0069779C" w:rsidP="00C16635">
      <w:pPr>
        <w:spacing w:after="0" w:line="360" w:lineRule="auto"/>
        <w:ind w:firstLine="709"/>
        <w:jc w:val="center"/>
        <w:rPr>
          <w:rFonts w:ascii="Times New Roman" w:hAnsi="Times New Roman"/>
          <w:b/>
          <w:sz w:val="28"/>
          <w:szCs w:val="28"/>
          <w:lang w:val="uk-UA"/>
        </w:rPr>
      </w:pPr>
      <w:r w:rsidRPr="00D05B43">
        <w:rPr>
          <w:rFonts w:ascii="Times New Roman" w:hAnsi="Times New Roman"/>
          <w:b/>
          <w:sz w:val="28"/>
          <w:szCs w:val="28"/>
          <w:lang w:val="uk-UA"/>
        </w:rPr>
        <w:t>Карта будівельних матеріалів європейської Росії</w:t>
      </w:r>
    </w:p>
    <w:p w14:paraId="17FE7CC1" w14:textId="1ECA6993" w:rsidR="001004F6" w:rsidRDefault="001004F6" w:rsidP="00C16635">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2576" behindDoc="1" locked="0" layoutInCell="1" allowOverlap="1" wp14:anchorId="3BBFD22F" wp14:editId="42DFDAE2">
            <wp:simplePos x="0" y="0"/>
            <wp:positionH relativeFrom="column">
              <wp:posOffset>-1052195</wp:posOffset>
            </wp:positionH>
            <wp:positionV relativeFrom="paragraph">
              <wp:posOffset>932180</wp:posOffset>
            </wp:positionV>
            <wp:extent cx="7325360" cy="5610225"/>
            <wp:effectExtent l="317" t="0" r="9208" b="9207"/>
            <wp:wrapTight wrapText="bothSides">
              <wp:wrapPolygon edited="0">
                <wp:start x="1" y="21601"/>
                <wp:lineTo x="21571" y="21601"/>
                <wp:lineTo x="21571" y="38"/>
                <wp:lineTo x="1" y="38"/>
                <wp:lineTo x="1" y="21601"/>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48_Saporoshje_Baustoffkarte_UdSSR_III.194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325360" cy="5610225"/>
                    </a:xfrm>
                    <a:prstGeom prst="rect">
                      <a:avLst/>
                    </a:prstGeom>
                  </pic:spPr>
                </pic:pic>
              </a:graphicData>
            </a:graphic>
            <wp14:sizeRelH relativeFrom="page">
              <wp14:pctWidth>0</wp14:pctWidth>
            </wp14:sizeRelH>
            <wp14:sizeRelV relativeFrom="page">
              <wp14:pctHeight>0</wp14:pctHeight>
            </wp14:sizeRelV>
          </wp:anchor>
        </w:drawing>
      </w:r>
    </w:p>
    <w:p w14:paraId="1904A6A5" w14:textId="214F5821" w:rsidR="001004F6" w:rsidRPr="001004F6" w:rsidRDefault="001004F6" w:rsidP="001004F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Наведено за </w:t>
      </w:r>
      <w:r>
        <w:rPr>
          <w:rFonts w:ascii="Times New Roman" w:hAnsi="Times New Roman"/>
          <w:sz w:val="28"/>
          <w:szCs w:val="28"/>
          <w:lang w:val="en-US"/>
        </w:rPr>
        <w:t>URL</w:t>
      </w:r>
      <w:r>
        <w:rPr>
          <w:rFonts w:ascii="Times New Roman" w:hAnsi="Times New Roman"/>
          <w:sz w:val="28"/>
          <w:szCs w:val="28"/>
        </w:rPr>
        <w:t xml:space="preserve">: </w:t>
      </w:r>
      <w:r w:rsidRPr="001004F6">
        <w:rPr>
          <w:rFonts w:ascii="Times New Roman" w:hAnsi="Times New Roman"/>
          <w:sz w:val="28"/>
          <w:szCs w:val="28"/>
        </w:rPr>
        <w:t>http://maps.mapywig.org/m/German_maps/series/300K_UvM/Y48_Saporoshje_Baustoffkarte_UdSSR_III.1943.jpg</w:t>
      </w:r>
    </w:p>
    <w:p w14:paraId="0949089B" w14:textId="5585188F" w:rsidR="0069779C" w:rsidRPr="00D05B43" w:rsidRDefault="0069779C" w:rsidP="00C16635">
      <w:pPr>
        <w:spacing w:after="0" w:line="360" w:lineRule="auto"/>
        <w:ind w:firstLine="709"/>
        <w:jc w:val="both"/>
        <w:rPr>
          <w:rFonts w:ascii="Times New Roman" w:hAnsi="Times New Roman"/>
          <w:sz w:val="28"/>
          <w:szCs w:val="28"/>
        </w:rPr>
      </w:pPr>
      <w:r w:rsidRPr="00D05B43">
        <w:rPr>
          <w:rFonts w:ascii="Times New Roman" w:hAnsi="Times New Roman"/>
          <w:sz w:val="28"/>
          <w:szCs w:val="28"/>
        </w:rPr>
        <w:br w:type="page"/>
      </w:r>
    </w:p>
    <w:p w14:paraId="013D438D" w14:textId="571D3A22" w:rsidR="0069779C" w:rsidRPr="00D05B43" w:rsidRDefault="0069779C" w:rsidP="00C16635">
      <w:pPr>
        <w:spacing w:after="0" w:line="360" w:lineRule="auto"/>
        <w:ind w:firstLine="709"/>
        <w:jc w:val="right"/>
        <w:rPr>
          <w:rFonts w:ascii="Times New Roman" w:hAnsi="Times New Roman"/>
          <w:b/>
          <w:sz w:val="28"/>
          <w:szCs w:val="28"/>
          <w:lang w:val="uk-UA"/>
        </w:rPr>
      </w:pPr>
      <w:r w:rsidRPr="00D05B43">
        <w:rPr>
          <w:rFonts w:ascii="Times New Roman" w:hAnsi="Times New Roman"/>
          <w:b/>
          <w:sz w:val="28"/>
          <w:szCs w:val="28"/>
          <w:lang w:val="uk-UA"/>
        </w:rPr>
        <w:lastRenderedPageBreak/>
        <w:t>Додаток Е</w:t>
      </w:r>
    </w:p>
    <w:p w14:paraId="16C2068A" w14:textId="3C0A7048" w:rsidR="0069779C" w:rsidRPr="00D05B43" w:rsidRDefault="0069779C" w:rsidP="00C16635">
      <w:pPr>
        <w:spacing w:after="0" w:line="360" w:lineRule="auto"/>
        <w:ind w:firstLine="709"/>
        <w:jc w:val="center"/>
        <w:rPr>
          <w:rFonts w:ascii="Times New Roman" w:hAnsi="Times New Roman"/>
          <w:b/>
          <w:sz w:val="28"/>
          <w:szCs w:val="28"/>
          <w:lang w:val="uk-UA"/>
        </w:rPr>
      </w:pPr>
      <w:r w:rsidRPr="00D05B43">
        <w:rPr>
          <w:rFonts w:ascii="Times New Roman" w:hAnsi="Times New Roman"/>
          <w:b/>
          <w:sz w:val="28"/>
          <w:szCs w:val="28"/>
          <w:lang w:val="uk-UA"/>
        </w:rPr>
        <w:t xml:space="preserve">Список депутатів Мирненської сільської ради у 1967 </w:t>
      </w:r>
      <w:r w:rsidR="00391354" w:rsidRPr="00D05B43">
        <w:rPr>
          <w:rFonts w:ascii="Times New Roman" w:hAnsi="Times New Roman"/>
          <w:b/>
          <w:sz w:val="28"/>
          <w:szCs w:val="28"/>
          <w:lang w:val="uk-UA"/>
        </w:rPr>
        <w:t xml:space="preserve">р. </w:t>
      </w:r>
    </w:p>
    <w:p w14:paraId="37F1D728" w14:textId="6F173B46"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Шкарупило Яків Васильович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1938 </w:t>
      </w:r>
      <w:r w:rsidR="00391354" w:rsidRPr="00D05B43">
        <w:rPr>
          <w:rFonts w:ascii="Times New Roman" w:hAnsi="Times New Roman"/>
          <w:sz w:val="28"/>
          <w:szCs w:val="28"/>
          <w:lang w:val="uk-UA"/>
        </w:rPr>
        <w:t xml:space="preserve">р. </w:t>
      </w:r>
      <w:r w:rsidRPr="00D05B43">
        <w:rPr>
          <w:rFonts w:ascii="Times New Roman" w:hAnsi="Times New Roman"/>
          <w:sz w:val="28"/>
          <w:szCs w:val="28"/>
          <w:lang w:val="uk-UA"/>
        </w:rPr>
        <w:t>народження, українець, секретар парткому, депутат від с. Нестерянка (перший виборчий округ – Нестерянський).</w:t>
      </w:r>
    </w:p>
    <w:p w14:paraId="53D7F578" w14:textId="76672C31"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Шила Віра Федорівна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1934 р.н., українка, доярка, депутатка від с. Мирне.</w:t>
      </w:r>
    </w:p>
    <w:p w14:paraId="1EF0D191" w14:textId="6E4F61C8"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Логвиненко Тамара Костянтинівна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1938 р.н., українка, медичний фельдшер, депутатка від с. Мирне.</w:t>
      </w:r>
    </w:p>
    <w:p w14:paraId="17A45A68" w14:textId="507331EE"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Лобаченко Віктор Григорович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1940 р.н., українець, шофер, депутат від с. Мирне.</w:t>
      </w:r>
    </w:p>
    <w:p w14:paraId="172CFA23" w14:textId="071BCC24"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Комісарова Антоніна Несторівна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1937 р.н., українка, продавець в робочому кооперативі радгоспу, депутатка від с.</w:t>
      </w:r>
      <w:r w:rsidRPr="00D05B43">
        <w:rPr>
          <w:lang w:val="uk-UA"/>
        </w:rPr>
        <w:t> </w:t>
      </w:r>
      <w:r w:rsidRPr="00D05B43">
        <w:rPr>
          <w:rFonts w:ascii="Times New Roman" w:hAnsi="Times New Roman"/>
          <w:sz w:val="28"/>
          <w:szCs w:val="28"/>
          <w:lang w:val="uk-UA"/>
        </w:rPr>
        <w:t>Мирне.</w:t>
      </w:r>
    </w:p>
    <w:p w14:paraId="3384C697" w14:textId="146523D1"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Чесняк Роман Явтухович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1913 р.н., українець, каменяр, депутат від с.</w:t>
      </w:r>
      <w:r w:rsidRPr="00D05B43">
        <w:rPr>
          <w:lang w:val="uk-UA"/>
        </w:rPr>
        <w:t> </w:t>
      </w:r>
      <w:r w:rsidRPr="00D05B43">
        <w:rPr>
          <w:rFonts w:ascii="Times New Roman" w:hAnsi="Times New Roman"/>
          <w:sz w:val="28"/>
          <w:szCs w:val="28"/>
          <w:lang w:val="uk-UA"/>
        </w:rPr>
        <w:t>Мирне.</w:t>
      </w:r>
    </w:p>
    <w:p w14:paraId="07C35957" w14:textId="6976FA17"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Лисенко Ніна Григоровна (</w:t>
      </w:r>
      <w:r w:rsidRPr="00D05B43">
        <w:rPr>
          <w:rFonts w:ascii="Times New Roman" w:hAnsi="Times New Roman"/>
          <w:i/>
          <w:sz w:val="28"/>
          <w:szCs w:val="28"/>
          <w:lang w:val="uk-UA"/>
        </w:rPr>
        <w:t>так у тексті</w:t>
      </w:r>
      <w:r w:rsidRPr="00D05B43">
        <w:rPr>
          <w:rFonts w:ascii="Times New Roman" w:hAnsi="Times New Roman"/>
          <w:sz w:val="28"/>
          <w:szCs w:val="28"/>
          <w:lang w:val="uk-UA"/>
        </w:rPr>
        <w:t>)</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1923 р.н., українка, місце роботи не вказано, депутатка від с. Мирне.</w:t>
      </w:r>
    </w:p>
    <w:p w14:paraId="6C4700D8" w14:textId="07CD4905"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Проценко Володимир Федорович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1944 р.н., українець, голова сільської ради, депутат від с. Мирне.</w:t>
      </w:r>
    </w:p>
    <w:p w14:paraId="7AF85F0B" w14:textId="467B6B39"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Юров Леонід Костантинович (</w:t>
      </w:r>
      <w:r w:rsidRPr="00D05B43">
        <w:rPr>
          <w:rFonts w:ascii="Times New Roman" w:hAnsi="Times New Roman"/>
          <w:i/>
          <w:sz w:val="28"/>
          <w:szCs w:val="28"/>
          <w:lang w:val="uk-UA"/>
        </w:rPr>
        <w:t>так у тексті</w:t>
      </w:r>
      <w:r w:rsidRPr="00D05B43">
        <w:rPr>
          <w:rFonts w:ascii="Times New Roman" w:hAnsi="Times New Roman"/>
          <w:sz w:val="28"/>
          <w:szCs w:val="28"/>
          <w:lang w:val="uk-UA"/>
        </w:rPr>
        <w:t>)</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1925 р.н., росіян (</w:t>
      </w:r>
      <w:r w:rsidRPr="00D05B43">
        <w:rPr>
          <w:rFonts w:ascii="Times New Roman" w:hAnsi="Times New Roman"/>
          <w:i/>
          <w:sz w:val="28"/>
          <w:szCs w:val="28"/>
          <w:lang w:val="uk-UA"/>
        </w:rPr>
        <w:t>так у тексті</w:t>
      </w:r>
      <w:r w:rsidRPr="00D05B43">
        <w:rPr>
          <w:rFonts w:ascii="Times New Roman" w:hAnsi="Times New Roman"/>
          <w:sz w:val="28"/>
          <w:szCs w:val="28"/>
          <w:lang w:val="uk-UA"/>
        </w:rPr>
        <w:t>), шофер, депутат від с. Мирне.</w:t>
      </w:r>
    </w:p>
    <w:p w14:paraId="25631D83" w14:textId="114606B1"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Швець Марія Прокопівна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1924 р.н., українка, робітниця птахофабрики «Оріхівська», депутатка від с. Мирне.</w:t>
      </w:r>
    </w:p>
    <w:p w14:paraId="666FEF72" w14:textId="6D63306F"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Долинський Пилип Федорович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1919 р.н., українець, токар, депутат від с. Мирне.</w:t>
      </w:r>
    </w:p>
    <w:p w14:paraId="6F41E5D7" w14:textId="51D4D7AF"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Романенко Галина Іванівна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1921 р.н., українець, вчителька, депутатка від с. Мирне.</w:t>
      </w:r>
    </w:p>
    <w:p w14:paraId="4E1B6BDB" w14:textId="64A966AD"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Пономар Василь Осакієвич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1931 р.н., українець, тракторист, депутат від с. Мирне.</w:t>
      </w:r>
    </w:p>
    <w:p w14:paraId="0D05890D" w14:textId="39E6C1E6"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Лосєва Ліда Миколаївна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1927 р.н., українка, доярка, депутатка від с. Мирне.</w:t>
      </w:r>
    </w:p>
    <w:p w14:paraId="28677F0E" w14:textId="1FBFA608"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lastRenderedPageBreak/>
        <w:t>Мухачова Ніна Миколаївна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1938 р.н., росіянка, доярка, депутатка від с. Мирне.</w:t>
      </w:r>
    </w:p>
    <w:p w14:paraId="258212EE" w14:textId="093DB7C5"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Шмигора Ніна Радивонівна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1925 р.н., українка, робітниця птахофабрики «Оріхівська», депутатка від с. Мирне.</w:t>
      </w:r>
    </w:p>
    <w:p w14:paraId="0A1CFBF2" w14:textId="77777777"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Бочок Валентина Михайлівна 1928 р.н., українка, доярка, депутатка від с. Комсомольське.</w:t>
      </w:r>
    </w:p>
    <w:p w14:paraId="14FA3155" w14:textId="77777777"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Берко Степан Антонович, 1922 р.н., українець, тракторист, депутат від с. Мирне.</w:t>
      </w:r>
    </w:p>
    <w:p w14:paraId="5D43491E" w14:textId="75401F9C"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Барановський Федір Степанович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1921 р.н., українець, директор птахофабрики «Оріхівська», депутат від с. Мирне.</w:t>
      </w:r>
    </w:p>
    <w:p w14:paraId="7958E96C" w14:textId="38099171"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Іванченко Павло Кузьмич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1926 р.н., українець, керуючий птахофабрикою «Оріхівська», депутат від с. Комсомольське.</w:t>
      </w:r>
    </w:p>
    <w:p w14:paraId="62FFD928" w14:textId="621D79EF"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Дерновий Григорій Якович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1939 р.н., українець, тракторист, депутат від с. Комсомольське.</w:t>
      </w:r>
    </w:p>
    <w:p w14:paraId="0C3AB65D" w14:textId="1FDBB685"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Безушко Ігор Григорович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1937 р.н., українець, агроном, депутат від с.</w:t>
      </w:r>
      <w:r w:rsidRPr="00D05B43">
        <w:rPr>
          <w:lang w:val="uk-UA"/>
        </w:rPr>
        <w:t> </w:t>
      </w:r>
      <w:r w:rsidRPr="00D05B43">
        <w:rPr>
          <w:rFonts w:ascii="Times New Roman" w:hAnsi="Times New Roman"/>
          <w:sz w:val="28"/>
          <w:szCs w:val="28"/>
          <w:lang w:val="uk-UA"/>
        </w:rPr>
        <w:t>Мирне.</w:t>
      </w:r>
    </w:p>
    <w:p w14:paraId="4372D7AA" w14:textId="7D57BE7E"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Левадній Іван Ягорович (</w:t>
      </w:r>
      <w:r w:rsidRPr="00D05B43">
        <w:rPr>
          <w:rFonts w:ascii="Times New Roman" w:hAnsi="Times New Roman"/>
          <w:i/>
          <w:sz w:val="28"/>
          <w:szCs w:val="28"/>
          <w:lang w:val="uk-UA"/>
        </w:rPr>
        <w:t>так у тексті</w:t>
      </w:r>
      <w:r w:rsidRPr="00D05B43">
        <w:rPr>
          <w:rFonts w:ascii="Times New Roman" w:hAnsi="Times New Roman"/>
          <w:sz w:val="28"/>
          <w:szCs w:val="28"/>
          <w:lang w:val="uk-UA"/>
        </w:rPr>
        <w:t>)</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1923 р.н., українець, робітник птахофабрики «Оріхівська</w:t>
      </w:r>
      <w:r w:rsidR="00F65E22" w:rsidRPr="00D05B43">
        <w:rPr>
          <w:rFonts w:ascii="Times New Roman" w:hAnsi="Times New Roman"/>
          <w:sz w:val="28"/>
          <w:szCs w:val="28"/>
          <w:lang w:val="uk-UA"/>
        </w:rPr>
        <w:t>», депутат від с. Комсомольське.</w:t>
      </w:r>
    </w:p>
    <w:p w14:paraId="1A85540A" w14:textId="51DF9400"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Мудь Станіслав Іванович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1939 р.н., українець, секретар парторганізації, депутат від с. Нестерянка (другий виборчий округ – «Прифермський»).</w:t>
      </w:r>
    </w:p>
    <w:p w14:paraId="7D1191A5" w14:textId="165153DB" w:rsidR="0069779C" w:rsidRPr="00D05B43"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Фецик Василь Іванович</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1931 р.н., українець, тракторист, депутат від с.Нестерянка (третій виборчий округ – Шкільний). </w:t>
      </w:r>
    </w:p>
    <w:p w14:paraId="20DCF5A2" w14:textId="0F3B9F37" w:rsidR="001004F6" w:rsidRDefault="0069779C" w:rsidP="00C16635">
      <w:pPr>
        <w:pStyle w:val="a5"/>
        <w:numPr>
          <w:ilvl w:val="0"/>
          <w:numId w:val="15"/>
        </w:numPr>
        <w:spacing w:after="0" w:line="360" w:lineRule="auto"/>
        <w:ind w:left="0" w:firstLine="709"/>
        <w:jc w:val="both"/>
        <w:rPr>
          <w:rFonts w:ascii="Times New Roman" w:hAnsi="Times New Roman"/>
          <w:sz w:val="28"/>
          <w:szCs w:val="28"/>
          <w:lang w:val="uk-UA"/>
        </w:rPr>
      </w:pPr>
      <w:r w:rsidRPr="00D05B43">
        <w:rPr>
          <w:rFonts w:ascii="Times New Roman" w:hAnsi="Times New Roman"/>
          <w:sz w:val="28"/>
          <w:szCs w:val="28"/>
          <w:lang w:val="uk-UA"/>
        </w:rPr>
        <w:t>Гнилая Віра Федорівна</w:t>
      </w:r>
      <w:r w:rsidR="00EC49E1" w:rsidRPr="00D05B43">
        <w:rPr>
          <w:rFonts w:ascii="Times New Roman" w:hAnsi="Times New Roman"/>
          <w:sz w:val="28"/>
          <w:szCs w:val="28"/>
          <w:lang w:val="uk-UA"/>
        </w:rPr>
        <w:t>,</w:t>
      </w:r>
      <w:r w:rsidRPr="00D05B43">
        <w:rPr>
          <w:rFonts w:ascii="Times New Roman" w:hAnsi="Times New Roman"/>
          <w:sz w:val="28"/>
          <w:szCs w:val="28"/>
          <w:lang w:val="uk-UA"/>
        </w:rPr>
        <w:t xml:space="preserve"> 1934 р.н., українка, доярка, депутатка від с.</w:t>
      </w:r>
      <w:r w:rsidR="00187F44" w:rsidRPr="00D05B43">
        <w:rPr>
          <w:lang w:val="uk-UA"/>
        </w:rPr>
        <w:t> </w:t>
      </w:r>
      <w:r w:rsidRPr="00D05B43">
        <w:rPr>
          <w:rFonts w:ascii="Times New Roman" w:hAnsi="Times New Roman"/>
          <w:sz w:val="28"/>
          <w:szCs w:val="28"/>
          <w:lang w:val="uk-UA"/>
        </w:rPr>
        <w:t>Нестерянка (четв</w:t>
      </w:r>
      <w:r w:rsidR="00F65E22" w:rsidRPr="00D05B43">
        <w:rPr>
          <w:rFonts w:ascii="Times New Roman" w:hAnsi="Times New Roman"/>
          <w:sz w:val="28"/>
          <w:szCs w:val="28"/>
          <w:lang w:val="uk-UA"/>
        </w:rPr>
        <w:t>ертий виборчий округ – Садовий).</w:t>
      </w:r>
    </w:p>
    <w:p w14:paraId="4E8FC8A7" w14:textId="377499C3" w:rsidR="00093DDB" w:rsidRPr="001004F6" w:rsidRDefault="001004F6" w:rsidP="001004F6">
      <w:pPr>
        <w:spacing w:after="0" w:line="360" w:lineRule="auto"/>
        <w:ind w:firstLine="709"/>
        <w:jc w:val="both"/>
        <w:rPr>
          <w:rFonts w:ascii="Times New Roman" w:hAnsi="Times New Roman"/>
          <w:sz w:val="28"/>
          <w:szCs w:val="28"/>
          <w:lang w:val="uk-UA"/>
        </w:rPr>
      </w:pPr>
      <w:r w:rsidRPr="001004F6">
        <w:rPr>
          <w:rFonts w:ascii="Times New Roman" w:hAnsi="Times New Roman"/>
          <w:sz w:val="28"/>
          <w:szCs w:val="28"/>
          <w:lang w:val="uk-UA"/>
        </w:rPr>
        <w:t>Нав</w:t>
      </w:r>
      <w:r>
        <w:rPr>
          <w:rFonts w:ascii="Times New Roman" w:hAnsi="Times New Roman"/>
          <w:sz w:val="28"/>
          <w:szCs w:val="28"/>
          <w:lang w:val="uk-UA"/>
        </w:rPr>
        <w:t xml:space="preserve">едено за: </w:t>
      </w:r>
      <w:r w:rsidRPr="00D013B6">
        <w:rPr>
          <w:rFonts w:ascii="Times New Roman" w:hAnsi="Times New Roman"/>
          <w:sz w:val="28"/>
          <w:szCs w:val="28"/>
          <w:lang w:val="uk-UA"/>
        </w:rPr>
        <w:t xml:space="preserve">Картки депутатів сільради. ДАЗО. Р-5627 – Мирненська сільська рада народних депутатів та її виконавчий комітет, с. Мирне Оріхівського району Запорізької області, оп. 1, спр. 13. 24 арк.; Протоколи загальних зборів громадян по висуванню кандидатів в депутати сільської ради. ДАЗО. Ф.Р-5627– </w:t>
      </w:r>
      <w:r w:rsidRPr="00D013B6">
        <w:rPr>
          <w:rFonts w:ascii="Times New Roman" w:hAnsi="Times New Roman"/>
          <w:sz w:val="28"/>
          <w:szCs w:val="28"/>
          <w:lang w:val="uk-UA"/>
        </w:rPr>
        <w:lastRenderedPageBreak/>
        <w:t>Мирненська сільська рада народних депутатів та її виконавчий комітет, с. Мирне Оріхівського району Запорізької області, оп. 1, спр. 15. 55 арк.</w:t>
      </w:r>
      <w:r w:rsidR="00093DDB" w:rsidRPr="001004F6">
        <w:rPr>
          <w:rFonts w:ascii="Times New Roman" w:hAnsi="Times New Roman"/>
          <w:sz w:val="28"/>
          <w:szCs w:val="28"/>
          <w:lang w:val="uk-UA"/>
        </w:rPr>
        <w:br w:type="page"/>
      </w:r>
    </w:p>
    <w:p w14:paraId="00438AA5" w14:textId="71D8C87D" w:rsidR="00093DDB" w:rsidRPr="00093DDB" w:rsidRDefault="00093DDB" w:rsidP="00093DDB">
      <w:pPr>
        <w:pStyle w:val="a5"/>
        <w:spacing w:after="0" w:line="360" w:lineRule="auto"/>
        <w:ind w:left="1429"/>
        <w:jc w:val="right"/>
        <w:rPr>
          <w:rFonts w:ascii="Times New Roman" w:hAnsi="Times New Roman"/>
          <w:b/>
          <w:sz w:val="28"/>
          <w:szCs w:val="28"/>
          <w:lang w:val="uk-UA"/>
        </w:rPr>
      </w:pPr>
      <w:r>
        <w:rPr>
          <w:rFonts w:ascii="Times New Roman" w:hAnsi="Times New Roman"/>
          <w:b/>
          <w:sz w:val="28"/>
          <w:szCs w:val="28"/>
          <w:lang w:val="uk-UA"/>
        </w:rPr>
        <w:lastRenderedPageBreak/>
        <w:t xml:space="preserve">Додаток </w:t>
      </w:r>
      <w:r w:rsidR="00645CA5">
        <w:rPr>
          <w:rFonts w:ascii="Times New Roman" w:hAnsi="Times New Roman"/>
          <w:b/>
          <w:sz w:val="28"/>
          <w:szCs w:val="28"/>
          <w:lang w:val="uk-UA"/>
        </w:rPr>
        <w:t>Ж</w:t>
      </w:r>
    </w:p>
    <w:p w14:paraId="3A2A993C" w14:textId="44C21B00" w:rsidR="00093DDB" w:rsidRPr="00093DDB" w:rsidRDefault="00093DDB" w:rsidP="00093DDB">
      <w:pPr>
        <w:pStyle w:val="a5"/>
        <w:spacing w:after="0" w:line="360" w:lineRule="auto"/>
        <w:ind w:left="1429"/>
        <w:jc w:val="center"/>
        <w:rPr>
          <w:rFonts w:ascii="Times New Roman" w:hAnsi="Times New Roman"/>
          <w:b/>
          <w:sz w:val="28"/>
          <w:szCs w:val="28"/>
          <w:lang w:val="uk-UA"/>
        </w:rPr>
      </w:pPr>
      <w:r>
        <w:rPr>
          <w:rFonts w:ascii="Times New Roman" w:hAnsi="Times New Roman"/>
          <w:b/>
          <w:sz w:val="28"/>
          <w:szCs w:val="28"/>
          <w:lang w:val="uk-UA"/>
        </w:rPr>
        <w:t>Перший дзвоник 01.09.1984 р.</w:t>
      </w:r>
    </w:p>
    <w:p w14:paraId="1220F6CA" w14:textId="77777777" w:rsidR="001004F6" w:rsidRDefault="00093DDB" w:rsidP="00093DDB">
      <w:pPr>
        <w:pStyle w:val="a5"/>
        <w:spacing w:after="0" w:line="360" w:lineRule="auto"/>
        <w:ind w:left="709"/>
        <w:jc w:val="both"/>
        <w:rPr>
          <w:rFonts w:ascii="Times New Roman" w:hAnsi="Times New Roman"/>
          <w:sz w:val="28"/>
          <w:szCs w:val="28"/>
          <w:lang w:val="uk-UA"/>
        </w:rPr>
      </w:pPr>
      <w:r w:rsidRPr="00093DDB">
        <w:rPr>
          <w:rFonts w:ascii="Times New Roman" w:hAnsi="Times New Roman"/>
          <w:noProof/>
          <w:sz w:val="28"/>
          <w:szCs w:val="28"/>
          <w:lang w:eastAsia="ru-RU"/>
        </w:rPr>
        <w:drawing>
          <wp:inline distT="0" distB="0" distL="0" distR="0" wp14:anchorId="682B2DCF" wp14:editId="5B895209">
            <wp:extent cx="5894070" cy="33127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німок екрана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4070" cy="3312795"/>
                    </a:xfrm>
                    <a:prstGeom prst="rect">
                      <a:avLst/>
                    </a:prstGeom>
                  </pic:spPr>
                </pic:pic>
              </a:graphicData>
            </a:graphic>
          </wp:inline>
        </w:drawing>
      </w:r>
    </w:p>
    <w:p w14:paraId="0CC7345E" w14:textId="69AAC586" w:rsidR="00645CA5" w:rsidRDefault="001004F6" w:rsidP="00093DDB">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Наведено за </w:t>
      </w:r>
      <w:r>
        <w:rPr>
          <w:rFonts w:ascii="Times New Roman" w:hAnsi="Times New Roman"/>
          <w:sz w:val="28"/>
          <w:szCs w:val="28"/>
          <w:lang w:val="en-US"/>
        </w:rPr>
        <w:t>URL</w:t>
      </w:r>
      <w:r>
        <w:rPr>
          <w:rFonts w:ascii="Times New Roman" w:hAnsi="Times New Roman"/>
          <w:sz w:val="28"/>
          <w:szCs w:val="28"/>
          <w:lang w:val="uk-UA"/>
        </w:rPr>
        <w:t xml:space="preserve">: </w:t>
      </w:r>
      <w:r w:rsidRPr="001004F6">
        <w:rPr>
          <w:rFonts w:ascii="Times New Roman" w:hAnsi="Times New Roman"/>
          <w:sz w:val="28"/>
          <w:szCs w:val="28"/>
          <w:lang w:val="uk-UA"/>
        </w:rPr>
        <w:t>https://www.youtube.com/watch?v=uy7rOlSeJMI</w:t>
      </w:r>
      <w:r w:rsidR="00645CA5">
        <w:rPr>
          <w:rFonts w:ascii="Times New Roman" w:hAnsi="Times New Roman"/>
          <w:sz w:val="28"/>
          <w:szCs w:val="28"/>
          <w:lang w:val="uk-UA"/>
        </w:rPr>
        <w:br w:type="page"/>
      </w:r>
    </w:p>
    <w:p w14:paraId="33D43CAF" w14:textId="58C1013A" w:rsidR="00645CA5" w:rsidRPr="00093DDB" w:rsidRDefault="00645CA5" w:rsidP="00645CA5">
      <w:pPr>
        <w:pStyle w:val="a5"/>
        <w:spacing w:after="0" w:line="360" w:lineRule="auto"/>
        <w:ind w:left="1429"/>
        <w:jc w:val="right"/>
        <w:rPr>
          <w:rFonts w:ascii="Times New Roman" w:hAnsi="Times New Roman"/>
          <w:b/>
          <w:sz w:val="28"/>
          <w:szCs w:val="28"/>
          <w:lang w:val="uk-UA"/>
        </w:rPr>
      </w:pPr>
      <w:r>
        <w:rPr>
          <w:rFonts w:ascii="Times New Roman" w:hAnsi="Times New Roman"/>
          <w:b/>
          <w:sz w:val="28"/>
          <w:szCs w:val="28"/>
          <w:lang w:val="uk-UA"/>
        </w:rPr>
        <w:lastRenderedPageBreak/>
        <w:t>Додаток З</w:t>
      </w:r>
    </w:p>
    <w:p w14:paraId="28A449E1" w14:textId="0D9E6724" w:rsidR="00645CA5" w:rsidRDefault="00645CA5" w:rsidP="00645CA5">
      <w:pPr>
        <w:pStyle w:val="a5"/>
        <w:spacing w:after="0" w:line="360" w:lineRule="auto"/>
        <w:ind w:left="709"/>
        <w:jc w:val="center"/>
        <w:rPr>
          <w:rFonts w:ascii="Times New Roman" w:hAnsi="Times New Roman"/>
          <w:b/>
          <w:sz w:val="28"/>
          <w:szCs w:val="28"/>
          <w:lang w:val="uk-UA"/>
        </w:rPr>
      </w:pPr>
      <w:r w:rsidRPr="00645CA5">
        <w:rPr>
          <w:rFonts w:ascii="Times New Roman" w:hAnsi="Times New Roman"/>
          <w:b/>
          <w:sz w:val="28"/>
          <w:szCs w:val="28"/>
          <w:lang w:val="uk-UA"/>
        </w:rPr>
        <w:t>Наталія Онищенко та Ганна Лазько на зустрічі із захисниками у Маріуполі. 2016 р.</w:t>
      </w:r>
    </w:p>
    <w:p w14:paraId="576885BD" w14:textId="77777777" w:rsidR="001004F6" w:rsidRDefault="00645CA5" w:rsidP="00093DDB">
      <w:pPr>
        <w:pStyle w:val="a5"/>
        <w:spacing w:after="0" w:line="360" w:lineRule="auto"/>
        <w:ind w:left="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6F151D9" wp14:editId="5D0030DA">
            <wp:extent cx="5438899" cy="3938702"/>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азько.png"/>
                    <pic:cNvPicPr/>
                  </pic:nvPicPr>
                  <pic:blipFill>
                    <a:blip r:embed="rId14">
                      <a:extLst>
                        <a:ext uri="{28A0092B-C50C-407E-A947-70E740481C1C}">
                          <a14:useLocalDpi xmlns:a14="http://schemas.microsoft.com/office/drawing/2010/main" val="0"/>
                        </a:ext>
                      </a:extLst>
                    </a:blip>
                    <a:stretch>
                      <a:fillRect/>
                    </a:stretch>
                  </pic:blipFill>
                  <pic:spPr>
                    <a:xfrm>
                      <a:off x="0" y="0"/>
                      <a:ext cx="5454007" cy="3949643"/>
                    </a:xfrm>
                    <a:prstGeom prst="rect">
                      <a:avLst/>
                    </a:prstGeom>
                  </pic:spPr>
                </pic:pic>
              </a:graphicData>
            </a:graphic>
          </wp:inline>
        </w:drawing>
      </w:r>
    </w:p>
    <w:p w14:paraId="709466D1" w14:textId="6728B2E5" w:rsidR="00645CA5" w:rsidRDefault="001004F6" w:rsidP="00093DDB">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Фото з приватного архіву Лазько А.</w:t>
      </w:r>
      <w:r w:rsidR="00645CA5">
        <w:rPr>
          <w:rFonts w:ascii="Times New Roman" w:hAnsi="Times New Roman"/>
          <w:sz w:val="28"/>
          <w:szCs w:val="28"/>
          <w:lang w:val="uk-UA"/>
        </w:rPr>
        <w:br w:type="page"/>
      </w:r>
    </w:p>
    <w:p w14:paraId="008B54ED" w14:textId="0AAEA95C" w:rsidR="00645CA5" w:rsidRPr="00093DDB" w:rsidRDefault="00645CA5" w:rsidP="00645CA5">
      <w:pPr>
        <w:pStyle w:val="a5"/>
        <w:spacing w:after="0" w:line="360" w:lineRule="auto"/>
        <w:ind w:left="1429"/>
        <w:jc w:val="right"/>
        <w:rPr>
          <w:rFonts w:ascii="Times New Roman" w:hAnsi="Times New Roman"/>
          <w:b/>
          <w:sz w:val="28"/>
          <w:szCs w:val="28"/>
          <w:lang w:val="uk-UA"/>
        </w:rPr>
      </w:pPr>
      <w:r>
        <w:rPr>
          <w:rFonts w:ascii="Times New Roman" w:hAnsi="Times New Roman"/>
          <w:b/>
          <w:sz w:val="28"/>
          <w:szCs w:val="28"/>
          <w:lang w:val="uk-UA"/>
        </w:rPr>
        <w:lastRenderedPageBreak/>
        <w:t>Додаток И</w:t>
      </w:r>
    </w:p>
    <w:p w14:paraId="7C45B0EE" w14:textId="247E3A88" w:rsidR="00645CA5" w:rsidRPr="00093DDB" w:rsidRDefault="00645CA5" w:rsidP="00645CA5">
      <w:pPr>
        <w:pStyle w:val="a5"/>
        <w:spacing w:after="0" w:line="360" w:lineRule="auto"/>
        <w:ind w:left="1429"/>
        <w:jc w:val="center"/>
        <w:rPr>
          <w:rFonts w:ascii="Times New Roman" w:hAnsi="Times New Roman"/>
          <w:b/>
          <w:sz w:val="28"/>
          <w:szCs w:val="28"/>
          <w:lang w:val="uk-UA"/>
        </w:rPr>
      </w:pPr>
      <w:r w:rsidRPr="00645CA5">
        <w:rPr>
          <w:rFonts w:ascii="Times New Roman" w:hAnsi="Times New Roman"/>
          <w:b/>
          <w:sz w:val="28"/>
          <w:szCs w:val="28"/>
          <w:lang w:val="uk-UA"/>
        </w:rPr>
        <w:t>Пошкоджене авто жителя вул</w:t>
      </w:r>
      <w:r>
        <w:rPr>
          <w:rFonts w:ascii="Times New Roman" w:hAnsi="Times New Roman"/>
          <w:b/>
          <w:sz w:val="28"/>
          <w:szCs w:val="28"/>
          <w:lang w:val="uk-UA"/>
        </w:rPr>
        <w:t xml:space="preserve">. Ювілейної. 6 березня 2022 р. </w:t>
      </w:r>
    </w:p>
    <w:p w14:paraId="1734A208" w14:textId="77777777" w:rsidR="001004F6" w:rsidRDefault="00645CA5" w:rsidP="00645CA5">
      <w:pPr>
        <w:pStyle w:val="a5"/>
        <w:spacing w:after="0" w:line="360" w:lineRule="auto"/>
        <w:ind w:left="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F13490B" wp14:editId="1EB27AC9">
            <wp:extent cx="4355338" cy="7659584"/>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пенк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7161" cy="7662790"/>
                    </a:xfrm>
                    <a:prstGeom prst="rect">
                      <a:avLst/>
                    </a:prstGeom>
                  </pic:spPr>
                </pic:pic>
              </a:graphicData>
            </a:graphic>
          </wp:inline>
        </w:drawing>
      </w:r>
    </w:p>
    <w:p w14:paraId="69E45F6C" w14:textId="2A71BEEF" w:rsidR="00645CA5" w:rsidRDefault="001004F6" w:rsidP="00645CA5">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Фото з приватного архіву Карпенко Д.</w:t>
      </w:r>
      <w:r>
        <w:rPr>
          <w:rFonts w:ascii="Times New Roman" w:hAnsi="Times New Roman"/>
          <w:sz w:val="28"/>
          <w:szCs w:val="28"/>
          <w:lang w:val="en-US"/>
        </w:rPr>
        <w:t> C</w:t>
      </w:r>
      <w:r>
        <w:rPr>
          <w:rFonts w:ascii="Times New Roman" w:hAnsi="Times New Roman"/>
          <w:sz w:val="28"/>
          <w:szCs w:val="28"/>
        </w:rPr>
        <w:t>.</w:t>
      </w:r>
      <w:r w:rsidR="00645CA5">
        <w:rPr>
          <w:rFonts w:ascii="Times New Roman" w:hAnsi="Times New Roman"/>
          <w:sz w:val="28"/>
          <w:szCs w:val="28"/>
          <w:lang w:val="uk-UA"/>
        </w:rPr>
        <w:br w:type="page"/>
      </w:r>
    </w:p>
    <w:p w14:paraId="585A6FA4" w14:textId="5ED42B75" w:rsidR="00645CA5" w:rsidRPr="00093DDB" w:rsidRDefault="00645CA5" w:rsidP="00645CA5">
      <w:pPr>
        <w:pStyle w:val="a5"/>
        <w:spacing w:after="0" w:line="360" w:lineRule="auto"/>
        <w:ind w:left="1429"/>
        <w:jc w:val="right"/>
        <w:rPr>
          <w:rFonts w:ascii="Times New Roman" w:hAnsi="Times New Roman"/>
          <w:b/>
          <w:sz w:val="28"/>
          <w:szCs w:val="28"/>
          <w:lang w:val="uk-UA"/>
        </w:rPr>
      </w:pPr>
      <w:r>
        <w:rPr>
          <w:rFonts w:ascii="Times New Roman" w:hAnsi="Times New Roman"/>
          <w:b/>
          <w:sz w:val="28"/>
          <w:szCs w:val="28"/>
          <w:lang w:val="uk-UA"/>
        </w:rPr>
        <w:lastRenderedPageBreak/>
        <w:t>Додаток К</w:t>
      </w:r>
    </w:p>
    <w:p w14:paraId="222083CA" w14:textId="77777777" w:rsidR="006F47FB" w:rsidRDefault="00645CA5" w:rsidP="00645CA5">
      <w:pPr>
        <w:pStyle w:val="a5"/>
        <w:spacing w:after="0" w:line="360" w:lineRule="auto"/>
        <w:ind w:left="709"/>
        <w:jc w:val="both"/>
        <w:rPr>
          <w:rFonts w:ascii="Times New Roman" w:hAnsi="Times New Roman"/>
          <w:b/>
          <w:sz w:val="28"/>
          <w:szCs w:val="28"/>
          <w:lang w:val="uk-UA"/>
        </w:rPr>
      </w:pPr>
      <w:r w:rsidRPr="00645CA5">
        <w:rPr>
          <w:rFonts w:ascii="Times New Roman" w:hAnsi="Times New Roman"/>
          <w:b/>
          <w:sz w:val="28"/>
          <w:szCs w:val="28"/>
          <w:lang w:val="uk-UA"/>
        </w:rPr>
        <w:t xml:space="preserve">Зруйнований будинок по вулиці Шкільна. 22 березня 2022 р. </w:t>
      </w:r>
      <w:r>
        <w:rPr>
          <w:rFonts w:ascii="Times New Roman" w:hAnsi="Times New Roman"/>
          <w:noProof/>
          <w:sz w:val="28"/>
          <w:szCs w:val="28"/>
          <w:lang w:eastAsia="ru-RU"/>
        </w:rPr>
        <w:drawing>
          <wp:inline distT="0" distB="0" distL="0" distR="0" wp14:anchorId="74B4C639" wp14:editId="0B901FA6">
            <wp:extent cx="5472356" cy="3990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чернов.png"/>
                    <pic:cNvPicPr/>
                  </pic:nvPicPr>
                  <pic:blipFill>
                    <a:blip r:embed="rId16">
                      <a:extLst>
                        <a:ext uri="{28A0092B-C50C-407E-A947-70E740481C1C}">
                          <a14:useLocalDpi xmlns:a14="http://schemas.microsoft.com/office/drawing/2010/main" val="0"/>
                        </a:ext>
                      </a:extLst>
                    </a:blip>
                    <a:stretch>
                      <a:fillRect/>
                    </a:stretch>
                  </pic:blipFill>
                  <pic:spPr>
                    <a:xfrm>
                      <a:off x="0" y="0"/>
                      <a:ext cx="5472118" cy="3989935"/>
                    </a:xfrm>
                    <a:prstGeom prst="rect">
                      <a:avLst/>
                    </a:prstGeom>
                  </pic:spPr>
                </pic:pic>
              </a:graphicData>
            </a:graphic>
          </wp:inline>
        </w:drawing>
      </w:r>
    </w:p>
    <w:p w14:paraId="1F63EDE9" w14:textId="35E16FE7" w:rsidR="001004F6" w:rsidRPr="001004F6" w:rsidRDefault="001004F6" w:rsidP="00645CA5">
      <w:pPr>
        <w:pStyle w:val="a5"/>
        <w:spacing w:after="0" w:line="360" w:lineRule="auto"/>
        <w:ind w:left="709"/>
        <w:jc w:val="both"/>
        <w:rPr>
          <w:rFonts w:ascii="Times New Roman" w:hAnsi="Times New Roman"/>
          <w:sz w:val="28"/>
          <w:szCs w:val="28"/>
          <w:lang w:val="uk-UA"/>
        </w:rPr>
        <w:sectPr w:rsidR="001004F6" w:rsidRPr="001004F6" w:rsidSect="0070797E">
          <w:pgSz w:w="11906" w:h="16838"/>
          <w:pgMar w:top="1134" w:right="567" w:bottom="1134" w:left="1418" w:header="709" w:footer="709" w:gutter="0"/>
          <w:pgNumType w:start="1"/>
          <w:cols w:space="708"/>
          <w:titlePg/>
          <w:docGrid w:linePitch="360"/>
        </w:sectPr>
      </w:pPr>
      <w:r w:rsidRPr="001004F6">
        <w:rPr>
          <w:rFonts w:ascii="Times New Roman" w:hAnsi="Times New Roman"/>
          <w:sz w:val="28"/>
          <w:szCs w:val="28"/>
          <w:lang w:val="uk-UA"/>
        </w:rPr>
        <w:t xml:space="preserve">Фото </w:t>
      </w:r>
      <w:r>
        <w:rPr>
          <w:rFonts w:ascii="Times New Roman" w:hAnsi="Times New Roman"/>
          <w:sz w:val="28"/>
          <w:szCs w:val="28"/>
          <w:lang w:val="uk-UA"/>
        </w:rPr>
        <w:t>з приватного архіву Каплун К. Р.</w:t>
      </w:r>
    </w:p>
    <w:p w14:paraId="515C7E3B" w14:textId="77777777" w:rsidR="006F47FB" w:rsidRDefault="006F47FB" w:rsidP="006F47FB">
      <w:pPr>
        <w:spacing w:after="0" w:line="36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Декларація</w:t>
      </w:r>
    </w:p>
    <w:p w14:paraId="64636E48" w14:textId="77777777" w:rsidR="006F47FB" w:rsidRDefault="006F47FB" w:rsidP="006F47FB">
      <w:pPr>
        <w:spacing w:after="0" w:line="36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академічної доброчесності</w:t>
      </w:r>
    </w:p>
    <w:p w14:paraId="558A999F" w14:textId="77777777" w:rsidR="006F47FB" w:rsidRDefault="006F47FB" w:rsidP="006F47FB">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здобувача ступеня вищої освіти</w:t>
      </w:r>
      <w:r>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ЗНУ</w:t>
      </w:r>
    </w:p>
    <w:p w14:paraId="41343DF5" w14:textId="77777777" w:rsidR="006F47FB" w:rsidRDefault="006F47FB" w:rsidP="006F47FB">
      <w:pPr>
        <w:spacing w:after="0" w:line="360" w:lineRule="auto"/>
        <w:jc w:val="both"/>
        <w:rPr>
          <w:rFonts w:ascii="Times New Roman" w:eastAsia="Times New Roman" w:hAnsi="Times New Roman"/>
          <w:sz w:val="28"/>
          <w:szCs w:val="28"/>
          <w:lang w:val="uk-UA" w:eastAsia="ru-RU"/>
        </w:rPr>
      </w:pPr>
    </w:p>
    <w:p w14:paraId="0C39A7A4" w14:textId="77777777" w:rsidR="006F47FB" w:rsidRDefault="006F47FB" w:rsidP="006F47FB">
      <w:pPr>
        <w:spacing w:after="0" w:line="36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Я, Каплун Катерина Русланівна, студентка 2 курсу магістратури, денної форми навчання, факультету історії та міжнародних відносин, спеціальності 032 історія та археологія, підтверджую, що написана мною кваліфікаційна робота на тему «Село Нестерянка Оріхівської територіальної громади в документальних джерелах і пам’яті сучасників (1943–2022 рр.)»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1AE0E492" w14:textId="77777777" w:rsidR="006F47FB" w:rsidRDefault="006F47FB" w:rsidP="006F47FB">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Заявляю, що надана мною для перевірки електронна версія роботи є ідентичною її друкованій версії.</w:t>
      </w:r>
    </w:p>
    <w:p w14:paraId="40AD6C09" w14:textId="77777777" w:rsidR="006F47FB" w:rsidRDefault="006F47FB" w:rsidP="006F47FB">
      <w:pPr>
        <w:spacing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Згодна на перевірку моєї роботи на відповідність критеріям академічної доброчесності та архівування результатів проведеної перевірки.</w:t>
      </w:r>
    </w:p>
    <w:p w14:paraId="58167B8C" w14:textId="77777777" w:rsidR="006F47FB" w:rsidRDefault="006F47FB" w:rsidP="006F47FB">
      <w:pPr>
        <w:spacing w:line="360" w:lineRule="auto"/>
        <w:jc w:val="both"/>
        <w:rPr>
          <w:rFonts w:ascii="Times New Roman" w:eastAsia="Times New Roman" w:hAnsi="Times New Roman"/>
          <w:sz w:val="28"/>
          <w:szCs w:val="28"/>
          <w:lang w:val="uk-UA" w:eastAsia="ru-RU"/>
        </w:rPr>
      </w:pPr>
    </w:p>
    <w:p w14:paraId="718E815F" w14:textId="77777777" w:rsidR="006F47FB" w:rsidRDefault="006F47FB" w:rsidP="006F47FB">
      <w:pPr>
        <w:spacing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13.11.2023</w:t>
      </w:r>
    </w:p>
    <w:p w14:paraId="03061FB6" w14:textId="77777777" w:rsidR="006F47FB" w:rsidRDefault="006F47FB" w:rsidP="006F47FB">
      <w:pPr>
        <w:spacing w:line="360" w:lineRule="auto"/>
        <w:ind w:firstLine="426"/>
        <w:jc w:val="both"/>
        <w:rPr>
          <w:rFonts w:ascii="Times New Roman" w:eastAsia="Times New Roman" w:hAnsi="Times New Roman"/>
          <w:sz w:val="28"/>
          <w:szCs w:val="28"/>
          <w:lang w:val="uk-UA" w:eastAsia="ru-RU"/>
        </w:rPr>
      </w:pPr>
    </w:p>
    <w:p w14:paraId="1CFB48E2" w14:textId="33775933" w:rsidR="006F47FB" w:rsidRDefault="006F47FB" w:rsidP="006F47FB">
      <w:pPr>
        <w:spacing w:after="0" w:line="360" w:lineRule="auto"/>
        <w:ind w:left="2126" w:hanging="2126"/>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Науковий керівник</w:t>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t xml:space="preserve"> О</w:t>
      </w:r>
      <w:r w:rsidR="00D013B6">
        <w:rPr>
          <w:rFonts w:ascii="Times New Roman" w:eastAsia="Times New Roman" w:hAnsi="Times New Roman"/>
          <w:sz w:val="28"/>
          <w:szCs w:val="28"/>
          <w:lang w:val="uk-UA" w:eastAsia="ru-RU"/>
        </w:rPr>
        <w:t>лександр ІГНАТУША</w:t>
      </w:r>
      <w:r>
        <w:rPr>
          <w:rFonts w:ascii="Times New Roman" w:eastAsia="Times New Roman" w:hAnsi="Times New Roman"/>
          <w:sz w:val="28"/>
          <w:szCs w:val="28"/>
          <w:lang w:val="uk-UA" w:eastAsia="ru-RU"/>
        </w:rPr>
        <w:t xml:space="preserve"> </w:t>
      </w:r>
    </w:p>
    <w:p w14:paraId="6F27CFAE" w14:textId="77777777" w:rsidR="006F47FB" w:rsidRDefault="006F47FB" w:rsidP="006F47FB">
      <w:pPr>
        <w:spacing w:after="0" w:line="360" w:lineRule="auto"/>
        <w:ind w:left="7080" w:firstLine="708"/>
        <w:contextualSpacing/>
        <w:jc w:val="both"/>
        <w:rPr>
          <w:rFonts w:ascii="Times New Roman" w:eastAsia="Times New Roman" w:hAnsi="Times New Roman"/>
          <w:sz w:val="18"/>
          <w:szCs w:val="18"/>
          <w:lang w:val="uk-UA" w:eastAsia="ru-RU"/>
        </w:rPr>
      </w:pPr>
    </w:p>
    <w:p w14:paraId="6557454A" w14:textId="77777777" w:rsidR="006F47FB" w:rsidRDefault="006F47FB" w:rsidP="006F47FB">
      <w:pPr>
        <w:spacing w:after="0" w:line="360" w:lineRule="auto"/>
        <w:ind w:left="7080" w:firstLine="708"/>
        <w:contextualSpacing/>
        <w:jc w:val="both"/>
        <w:rPr>
          <w:rFonts w:ascii="Times New Roman" w:eastAsia="Times New Roman" w:hAnsi="Times New Roman"/>
          <w:sz w:val="18"/>
          <w:szCs w:val="18"/>
          <w:lang w:val="uk-UA" w:eastAsia="ru-RU"/>
        </w:rPr>
      </w:pPr>
    </w:p>
    <w:p w14:paraId="600A041E" w14:textId="0021B5AA" w:rsidR="006F47FB" w:rsidRDefault="006F47FB" w:rsidP="006F47FB">
      <w:pPr>
        <w:spacing w:after="0" w:line="360" w:lineRule="auto"/>
        <w:ind w:left="2126" w:hanging="2126"/>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Студент</w:t>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t>К</w:t>
      </w:r>
      <w:r w:rsidR="00D013B6">
        <w:rPr>
          <w:rFonts w:ascii="Times New Roman" w:eastAsia="Times New Roman" w:hAnsi="Times New Roman"/>
          <w:sz w:val="28"/>
          <w:szCs w:val="28"/>
          <w:lang w:val="uk-UA" w:eastAsia="ru-RU"/>
        </w:rPr>
        <w:t>атерина КАПЛУН</w:t>
      </w:r>
    </w:p>
    <w:p w14:paraId="7B4CE3BD" w14:textId="77777777" w:rsidR="006F47FB" w:rsidRDefault="006F47FB" w:rsidP="006F47FB">
      <w:pPr>
        <w:spacing w:after="0"/>
        <w:ind w:firstLine="709"/>
        <w:jc w:val="both"/>
        <w:rPr>
          <w:lang w:val="uk-UA"/>
        </w:rPr>
      </w:pPr>
    </w:p>
    <w:p w14:paraId="094DE036" w14:textId="184820D7" w:rsidR="00645CA5" w:rsidRPr="00645CA5" w:rsidRDefault="00645CA5" w:rsidP="00645CA5">
      <w:pPr>
        <w:pStyle w:val="a5"/>
        <w:spacing w:after="0" w:line="360" w:lineRule="auto"/>
        <w:ind w:left="709"/>
        <w:jc w:val="both"/>
        <w:rPr>
          <w:rFonts w:ascii="Times New Roman" w:hAnsi="Times New Roman"/>
          <w:sz w:val="28"/>
          <w:szCs w:val="28"/>
          <w:lang w:val="uk-UA"/>
        </w:rPr>
      </w:pPr>
    </w:p>
    <w:sectPr w:rsidR="00645CA5" w:rsidRPr="00645CA5" w:rsidSect="0070797E">
      <w:pgSz w:w="11906" w:h="16838"/>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1DC2D" w14:textId="77777777" w:rsidR="00244119" w:rsidRDefault="00244119" w:rsidP="00E700D7">
      <w:pPr>
        <w:spacing w:after="0" w:line="240" w:lineRule="auto"/>
      </w:pPr>
      <w:r>
        <w:separator/>
      </w:r>
    </w:p>
  </w:endnote>
  <w:endnote w:type="continuationSeparator" w:id="0">
    <w:p w14:paraId="1A4FDE2B" w14:textId="77777777" w:rsidR="00244119" w:rsidRDefault="00244119" w:rsidP="00E70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E6C4D" w14:textId="77777777" w:rsidR="00244119" w:rsidRDefault="00244119" w:rsidP="00E700D7">
      <w:pPr>
        <w:spacing w:after="0" w:line="240" w:lineRule="auto"/>
      </w:pPr>
      <w:r>
        <w:separator/>
      </w:r>
    </w:p>
  </w:footnote>
  <w:footnote w:type="continuationSeparator" w:id="0">
    <w:p w14:paraId="3E3D3C80" w14:textId="77777777" w:rsidR="00244119" w:rsidRDefault="00244119" w:rsidP="00E700D7">
      <w:pPr>
        <w:spacing w:after="0" w:line="240" w:lineRule="auto"/>
      </w:pPr>
      <w:r>
        <w:continuationSeparator/>
      </w:r>
    </w:p>
  </w:footnote>
  <w:footnote w:id="1">
    <w:p w14:paraId="58EDCE08" w14:textId="5D700594" w:rsidR="003A3B2D" w:rsidRPr="00191871" w:rsidRDefault="003A3B2D" w:rsidP="00103865">
      <w:pPr>
        <w:pStyle w:val="a6"/>
        <w:ind w:firstLine="567"/>
        <w:jc w:val="both"/>
        <w:rPr>
          <w:rFonts w:ascii="Times New Roman" w:eastAsia="Arial Unicode MS" w:hAnsi="Times New Roman"/>
          <w:sz w:val="24"/>
          <w:szCs w:val="24"/>
          <w:lang w:val="uk-UA"/>
        </w:rPr>
      </w:pPr>
      <w:r w:rsidRPr="00191871">
        <w:rPr>
          <w:rStyle w:val="a8"/>
          <w:rFonts w:ascii="Times New Roman" w:eastAsia="Arial Unicode MS" w:hAnsi="Times New Roman"/>
          <w:sz w:val="24"/>
          <w:szCs w:val="24"/>
        </w:rPr>
        <w:footnoteRef/>
      </w:r>
      <w:r w:rsidRPr="00191871">
        <w:rPr>
          <w:rFonts w:ascii="Times New Roman" w:eastAsia="Arial Unicode MS" w:hAnsi="Times New Roman"/>
          <w:sz w:val="24"/>
          <w:szCs w:val="24"/>
        </w:rPr>
        <w:t xml:space="preserve"> Про утворення та ліквідацію районів</w:t>
      </w:r>
      <w:r w:rsidRPr="00191871">
        <w:rPr>
          <w:rFonts w:ascii="Times New Roman" w:eastAsia="Arial Unicode MS" w:hAnsi="Times New Roman"/>
          <w:sz w:val="24"/>
          <w:szCs w:val="24"/>
          <w:lang w:val="uk-UA"/>
        </w:rPr>
        <w:t xml:space="preserve"> :</w:t>
      </w:r>
      <w:r w:rsidRPr="00191871">
        <w:rPr>
          <w:rFonts w:ascii="Times New Roman" w:eastAsia="Arial Unicode MS" w:hAnsi="Times New Roman"/>
          <w:sz w:val="24"/>
          <w:szCs w:val="24"/>
        </w:rPr>
        <w:t xml:space="preserve"> </w:t>
      </w:r>
      <w:r w:rsidRPr="00191871">
        <w:rPr>
          <w:rFonts w:ascii="Times New Roman" w:eastAsia="Arial Unicode MS" w:hAnsi="Times New Roman"/>
          <w:sz w:val="24"/>
          <w:szCs w:val="24"/>
          <w:lang w:val="uk-UA"/>
        </w:rPr>
        <w:t>П</w:t>
      </w:r>
      <w:r w:rsidRPr="00191871">
        <w:rPr>
          <w:rFonts w:ascii="Times New Roman" w:eastAsia="Arial Unicode MS" w:hAnsi="Times New Roman"/>
          <w:sz w:val="24"/>
          <w:szCs w:val="24"/>
        </w:rPr>
        <w:t>останова</w:t>
      </w:r>
      <w:r w:rsidRPr="00191871">
        <w:rPr>
          <w:rFonts w:ascii="Times New Roman" w:eastAsia="Arial Unicode MS" w:hAnsi="Times New Roman"/>
          <w:sz w:val="24"/>
          <w:szCs w:val="24"/>
          <w:lang w:val="uk-UA"/>
        </w:rPr>
        <w:t xml:space="preserve"> </w:t>
      </w:r>
      <w:r w:rsidRPr="00191871">
        <w:rPr>
          <w:rFonts w:ascii="Times New Roman" w:eastAsia="Arial Unicode MS" w:hAnsi="Times New Roman"/>
          <w:sz w:val="24"/>
          <w:szCs w:val="24"/>
        </w:rPr>
        <w:t>Верховної Ради України</w:t>
      </w:r>
      <w:proofErr w:type="gramStart"/>
      <w:r w:rsidRPr="00191871">
        <w:rPr>
          <w:rFonts w:ascii="Times New Roman" w:eastAsia="Arial Unicode MS" w:hAnsi="Times New Roman"/>
          <w:sz w:val="24"/>
          <w:szCs w:val="24"/>
          <w:lang w:val="uk-UA"/>
        </w:rPr>
        <w:t>.</w:t>
      </w:r>
      <w:proofErr w:type="gramEnd"/>
      <w:r w:rsidRPr="00191871">
        <w:rPr>
          <w:rFonts w:ascii="Times New Roman" w:eastAsia="Arial Unicode MS" w:hAnsi="Times New Roman"/>
          <w:sz w:val="24"/>
          <w:szCs w:val="24"/>
          <w:lang w:val="uk-UA"/>
        </w:rPr>
        <w:t xml:space="preserve"> [</w:t>
      </w:r>
      <w:proofErr w:type="gramStart"/>
      <w:r w:rsidRPr="00191871">
        <w:rPr>
          <w:rFonts w:ascii="Times New Roman" w:eastAsia="Arial Unicode MS" w:hAnsi="Times New Roman"/>
          <w:sz w:val="24"/>
          <w:szCs w:val="24"/>
          <w:lang w:val="uk-UA"/>
        </w:rPr>
        <w:t>п</w:t>
      </w:r>
      <w:proofErr w:type="gramEnd"/>
      <w:r w:rsidRPr="00191871">
        <w:rPr>
          <w:rFonts w:ascii="Times New Roman" w:eastAsia="Arial Unicode MS" w:hAnsi="Times New Roman"/>
          <w:sz w:val="24"/>
          <w:szCs w:val="24"/>
          <w:lang w:val="uk-UA"/>
        </w:rPr>
        <w:t xml:space="preserve">рийнято Верхов. 17 липня 2020 </w:t>
      </w:r>
      <w:r>
        <w:rPr>
          <w:rFonts w:ascii="Times New Roman" w:eastAsia="Arial Unicode MS" w:hAnsi="Times New Roman"/>
          <w:sz w:val="24"/>
          <w:szCs w:val="24"/>
          <w:lang w:val="uk-UA"/>
        </w:rPr>
        <w:t xml:space="preserve">р. </w:t>
      </w:r>
      <w:r w:rsidRPr="00191871">
        <w:rPr>
          <w:rFonts w:ascii="Times New Roman" w:eastAsia="Arial Unicode MS" w:hAnsi="Times New Roman"/>
          <w:sz w:val="24"/>
          <w:szCs w:val="24"/>
          <w:lang w:val="uk-UA"/>
        </w:rPr>
        <w:t>№ 807-IX]. URL: https://zakon.rada.gov.ua/laws/show/807-20#Text</w:t>
      </w:r>
    </w:p>
  </w:footnote>
  <w:footnote w:id="2">
    <w:p w14:paraId="20ED5720" w14:textId="3BA89CA3" w:rsidR="003A3B2D" w:rsidRPr="00653FD7" w:rsidRDefault="003A3B2D" w:rsidP="00103865">
      <w:pPr>
        <w:pStyle w:val="a6"/>
        <w:ind w:firstLine="567"/>
        <w:jc w:val="both"/>
        <w:rPr>
          <w:rFonts w:ascii="Times New Roman" w:eastAsia="Arial Unicode MS" w:hAnsi="Times New Roman"/>
          <w:sz w:val="24"/>
          <w:szCs w:val="24"/>
          <w:lang w:val="uk-UA"/>
        </w:rPr>
      </w:pPr>
      <w:r w:rsidRPr="00191871">
        <w:rPr>
          <w:rStyle w:val="a8"/>
          <w:rFonts w:ascii="Times New Roman" w:eastAsia="Arial Unicode MS" w:hAnsi="Times New Roman"/>
          <w:sz w:val="24"/>
          <w:szCs w:val="24"/>
        </w:rPr>
        <w:footnoteRef/>
      </w:r>
      <w:r w:rsidRPr="00191871">
        <w:rPr>
          <w:rFonts w:ascii="Times New Roman" w:eastAsia="Arial Unicode MS" w:hAnsi="Times New Roman"/>
          <w:sz w:val="24"/>
          <w:szCs w:val="24"/>
          <w:lang w:val="uk-UA"/>
        </w:rPr>
        <w:t xml:space="preserve"> Про добровільне об’єднання територіальних громад : Рішення Оріхівської міської ради. </w:t>
      </w:r>
      <w:r w:rsidRPr="0056202D">
        <w:rPr>
          <w:rFonts w:ascii="Times New Roman" w:eastAsia="Arial Unicode MS" w:hAnsi="Times New Roman"/>
          <w:sz w:val="24"/>
          <w:szCs w:val="24"/>
          <w:lang w:val="uk-UA"/>
        </w:rPr>
        <w:t>[</w:t>
      </w:r>
      <w:r w:rsidRPr="00191871">
        <w:rPr>
          <w:rFonts w:ascii="Times New Roman" w:eastAsia="Arial Unicode MS" w:hAnsi="Times New Roman"/>
          <w:sz w:val="24"/>
          <w:szCs w:val="24"/>
          <w:lang w:val="uk-UA"/>
        </w:rPr>
        <w:t xml:space="preserve">прийнято Оріхівською міською радою 11 листопада 2016 </w:t>
      </w:r>
      <w:r>
        <w:rPr>
          <w:rFonts w:ascii="Times New Roman" w:eastAsia="Arial Unicode MS" w:hAnsi="Times New Roman"/>
          <w:sz w:val="24"/>
          <w:szCs w:val="24"/>
          <w:lang w:val="uk-UA"/>
        </w:rPr>
        <w:t xml:space="preserve">р. </w:t>
      </w:r>
      <w:r w:rsidRPr="00191871">
        <w:rPr>
          <w:rFonts w:ascii="Times New Roman" w:eastAsia="Arial Unicode MS" w:hAnsi="Times New Roman"/>
          <w:sz w:val="24"/>
          <w:szCs w:val="24"/>
          <w:lang w:val="uk-UA"/>
        </w:rPr>
        <w:t>№12</w:t>
      </w:r>
      <w:r w:rsidRPr="0056202D">
        <w:rPr>
          <w:rFonts w:ascii="Times New Roman" w:eastAsia="Arial Unicode MS" w:hAnsi="Times New Roman"/>
          <w:sz w:val="24"/>
          <w:szCs w:val="24"/>
          <w:lang w:val="uk-UA"/>
        </w:rPr>
        <w:t>]</w:t>
      </w:r>
      <w:r>
        <w:rPr>
          <w:rFonts w:ascii="Times New Roman" w:eastAsia="Arial Unicode MS" w:hAnsi="Times New Roman"/>
          <w:sz w:val="24"/>
          <w:szCs w:val="24"/>
          <w:lang w:val="uk-UA"/>
        </w:rPr>
        <w:t xml:space="preserve">. </w:t>
      </w:r>
      <w:r>
        <w:rPr>
          <w:rFonts w:ascii="Times New Roman" w:eastAsia="Arial Unicode MS" w:hAnsi="Times New Roman"/>
          <w:sz w:val="24"/>
          <w:szCs w:val="24"/>
        </w:rPr>
        <w:t xml:space="preserve">Приватний </w:t>
      </w:r>
      <w:proofErr w:type="gramStart"/>
      <w:r>
        <w:rPr>
          <w:rFonts w:ascii="Times New Roman" w:eastAsia="Arial Unicode MS" w:hAnsi="Times New Roman"/>
          <w:sz w:val="24"/>
          <w:szCs w:val="24"/>
        </w:rPr>
        <w:t>арх</w:t>
      </w:r>
      <w:proofErr w:type="gramEnd"/>
      <w:r>
        <w:rPr>
          <w:rFonts w:ascii="Times New Roman" w:eastAsia="Arial Unicode MS" w:hAnsi="Times New Roman"/>
          <w:sz w:val="24"/>
          <w:szCs w:val="24"/>
        </w:rPr>
        <w:t>ів Каплун</w:t>
      </w:r>
      <w:r>
        <w:rPr>
          <w:rFonts w:ascii="Times New Roman" w:eastAsia="Arial Unicode MS" w:hAnsi="Times New Roman"/>
          <w:sz w:val="24"/>
          <w:szCs w:val="24"/>
          <w:lang w:val="uk-UA"/>
        </w:rPr>
        <w:t> </w:t>
      </w:r>
      <w:r w:rsidRPr="00653FD7">
        <w:rPr>
          <w:rFonts w:ascii="Times New Roman" w:eastAsia="Arial Unicode MS" w:hAnsi="Times New Roman"/>
          <w:sz w:val="24"/>
          <w:szCs w:val="24"/>
        </w:rPr>
        <w:t>К.</w:t>
      </w:r>
      <w:r>
        <w:rPr>
          <w:rFonts w:ascii="Times New Roman" w:eastAsia="Arial Unicode MS" w:hAnsi="Times New Roman"/>
          <w:sz w:val="24"/>
          <w:szCs w:val="24"/>
          <w:lang w:val="uk-UA"/>
        </w:rPr>
        <w:t> </w:t>
      </w:r>
      <w:r w:rsidRPr="00653FD7">
        <w:rPr>
          <w:rFonts w:ascii="Times New Roman" w:eastAsia="Arial Unicode MS" w:hAnsi="Times New Roman"/>
          <w:sz w:val="24"/>
          <w:szCs w:val="24"/>
        </w:rPr>
        <w:t>Р.</w:t>
      </w:r>
      <w:r>
        <w:rPr>
          <w:rFonts w:ascii="Times New Roman" w:eastAsia="Arial Unicode MS" w:hAnsi="Times New Roman"/>
          <w:sz w:val="24"/>
          <w:szCs w:val="24"/>
          <w:lang w:val="uk-UA"/>
        </w:rPr>
        <w:t xml:space="preserve"> 3 </w:t>
      </w:r>
      <w:r w:rsidRPr="00653FD7">
        <w:rPr>
          <w:rFonts w:ascii="Times New Roman" w:eastAsia="Arial Unicode MS" w:hAnsi="Times New Roman"/>
          <w:sz w:val="24"/>
          <w:szCs w:val="24"/>
          <w:lang w:val="uk-UA"/>
        </w:rPr>
        <w:t>с.</w:t>
      </w:r>
    </w:p>
  </w:footnote>
  <w:footnote w:id="3">
    <w:p w14:paraId="27FC48E2" w14:textId="0BAD60BC" w:rsidR="003A3B2D" w:rsidRPr="00191871" w:rsidRDefault="003A3B2D" w:rsidP="00103865">
      <w:pPr>
        <w:pStyle w:val="a6"/>
        <w:ind w:firstLine="567"/>
        <w:jc w:val="both"/>
        <w:rPr>
          <w:rFonts w:ascii="Times New Roman" w:eastAsia="Arial Unicode MS" w:hAnsi="Times New Roman"/>
          <w:sz w:val="24"/>
          <w:szCs w:val="24"/>
          <w:lang w:val="uk-UA"/>
        </w:rPr>
      </w:pPr>
      <w:r w:rsidRPr="00653FD7">
        <w:rPr>
          <w:rStyle w:val="a8"/>
          <w:rFonts w:ascii="Times New Roman" w:eastAsia="Arial Unicode MS" w:hAnsi="Times New Roman"/>
          <w:sz w:val="24"/>
          <w:szCs w:val="24"/>
        </w:rPr>
        <w:footnoteRef/>
      </w:r>
      <w:r w:rsidRPr="00653FD7">
        <w:rPr>
          <w:rFonts w:ascii="Times New Roman" w:eastAsia="Arial Unicode MS" w:hAnsi="Times New Roman"/>
          <w:sz w:val="24"/>
          <w:szCs w:val="24"/>
          <w:lang w:val="uk-UA"/>
        </w:rPr>
        <w:t xml:space="preserve"> Там само.</w:t>
      </w:r>
    </w:p>
  </w:footnote>
  <w:footnote w:id="4">
    <w:p w14:paraId="094BAD37" w14:textId="5431AC5A" w:rsidR="003A3B2D" w:rsidRPr="00B62CF9" w:rsidRDefault="003A3B2D" w:rsidP="00103865">
      <w:pPr>
        <w:pStyle w:val="a6"/>
        <w:ind w:firstLine="567"/>
        <w:jc w:val="both"/>
      </w:pPr>
      <w:r>
        <w:rPr>
          <w:rStyle w:val="a8"/>
        </w:rPr>
        <w:footnoteRef/>
      </w:r>
      <w:r>
        <w:t xml:space="preserve"> </w:t>
      </w:r>
      <w:r w:rsidRPr="00B62CF9">
        <w:rPr>
          <w:rFonts w:ascii="Times New Roman" w:hAnsi="Times New Roman"/>
          <w:sz w:val="24"/>
          <w:szCs w:val="24"/>
        </w:rPr>
        <w:t>Каплун К.</w:t>
      </w:r>
      <w:r>
        <w:rPr>
          <w:rFonts w:ascii="Times New Roman" w:hAnsi="Times New Roman"/>
          <w:sz w:val="24"/>
          <w:szCs w:val="24"/>
          <w:lang w:val="uk-UA"/>
        </w:rPr>
        <w:t> </w:t>
      </w:r>
      <w:r w:rsidRPr="00B62CF9">
        <w:rPr>
          <w:rFonts w:ascii="Times New Roman" w:hAnsi="Times New Roman"/>
          <w:sz w:val="24"/>
          <w:szCs w:val="24"/>
        </w:rPr>
        <w:t>Р. Джерела з вивчення малих населених пункті</w:t>
      </w:r>
      <w:proofErr w:type="gramStart"/>
      <w:r w:rsidRPr="00B62CF9">
        <w:rPr>
          <w:rFonts w:ascii="Times New Roman" w:hAnsi="Times New Roman"/>
          <w:sz w:val="24"/>
          <w:szCs w:val="24"/>
        </w:rPr>
        <w:t>в</w:t>
      </w:r>
      <w:proofErr w:type="gramEnd"/>
      <w:r w:rsidRPr="00B62CF9">
        <w:rPr>
          <w:rFonts w:ascii="Times New Roman" w:hAnsi="Times New Roman"/>
          <w:sz w:val="24"/>
          <w:szCs w:val="24"/>
        </w:rPr>
        <w:t xml:space="preserve"> </w:t>
      </w:r>
      <w:proofErr w:type="gramStart"/>
      <w:r w:rsidRPr="00B62CF9">
        <w:rPr>
          <w:rFonts w:ascii="Times New Roman" w:hAnsi="Times New Roman"/>
          <w:sz w:val="24"/>
          <w:szCs w:val="24"/>
        </w:rPr>
        <w:t>на</w:t>
      </w:r>
      <w:proofErr w:type="gramEnd"/>
      <w:r w:rsidRPr="00B62CF9">
        <w:rPr>
          <w:rFonts w:ascii="Times New Roman" w:hAnsi="Times New Roman"/>
          <w:sz w:val="24"/>
          <w:szCs w:val="24"/>
        </w:rPr>
        <w:t xml:space="preserve"> прикладі села Нестерянка Пологівського району Запорізької області. Збірник наукових праць студентів, аспірантів, докторантів і молодих вчених «Молода наука-2023»: у 5 т. Запорізький національний університет. Запоріжжя</w:t>
      </w:r>
      <w:proofErr w:type="gramStart"/>
      <w:r w:rsidRPr="00B62CF9">
        <w:rPr>
          <w:rFonts w:ascii="Times New Roman" w:hAnsi="Times New Roman"/>
          <w:sz w:val="24"/>
          <w:szCs w:val="24"/>
        </w:rPr>
        <w:t xml:space="preserve"> :</w:t>
      </w:r>
      <w:proofErr w:type="gramEnd"/>
      <w:r w:rsidRPr="00B62CF9">
        <w:rPr>
          <w:rFonts w:ascii="Times New Roman" w:hAnsi="Times New Roman"/>
          <w:sz w:val="24"/>
          <w:szCs w:val="24"/>
        </w:rPr>
        <w:t xml:space="preserve"> ЗНУ, 2023. Т.2. 362 с.</w:t>
      </w:r>
    </w:p>
  </w:footnote>
  <w:footnote w:id="5">
    <w:p w14:paraId="44E770B9" w14:textId="61913367" w:rsidR="003A3B2D" w:rsidRPr="00191871" w:rsidRDefault="003A3B2D" w:rsidP="00103865">
      <w:pPr>
        <w:pStyle w:val="a6"/>
        <w:ind w:firstLine="567"/>
        <w:jc w:val="both"/>
        <w:rPr>
          <w:rFonts w:ascii="Times New Roman" w:eastAsia="Arial Unicode MS" w:hAnsi="Times New Roman"/>
          <w:sz w:val="24"/>
          <w:szCs w:val="24"/>
        </w:rPr>
      </w:pPr>
      <w:r w:rsidRPr="00191871">
        <w:rPr>
          <w:rStyle w:val="a8"/>
          <w:rFonts w:ascii="Times New Roman" w:eastAsia="Arial Unicode MS" w:hAnsi="Times New Roman"/>
          <w:sz w:val="24"/>
          <w:szCs w:val="24"/>
        </w:rPr>
        <w:footnoteRef/>
      </w:r>
      <w:r w:rsidRPr="00B231F0">
        <w:rPr>
          <w:rFonts w:ascii="Times New Roman" w:eastAsia="Arial Unicode MS" w:hAnsi="Times New Roman"/>
          <w:sz w:val="24"/>
          <w:szCs w:val="24"/>
          <w:lang w:val="uk-UA"/>
        </w:rPr>
        <w:t>Історія міст і сіл Української РСР: В 26 т. Запорізька область. Редкол. тома: Петрикін В. І. (голова) [та ін.]. АН УРСР. Інститут історії. Київ: Голов. ред. УРЕ АН УРСР, 1970. 790 с.</w:t>
      </w:r>
    </w:p>
  </w:footnote>
  <w:footnote w:id="6">
    <w:p w14:paraId="7DDC5314" w14:textId="3A26121A" w:rsidR="003A3B2D" w:rsidRPr="00191871" w:rsidRDefault="003A3B2D" w:rsidP="00103865">
      <w:pPr>
        <w:pStyle w:val="a6"/>
        <w:ind w:firstLine="567"/>
        <w:jc w:val="both"/>
        <w:rPr>
          <w:rFonts w:ascii="Times New Roman" w:eastAsia="Arial Unicode MS" w:hAnsi="Times New Roman"/>
          <w:sz w:val="24"/>
          <w:szCs w:val="24"/>
          <w:lang w:val="uk-UA"/>
        </w:rPr>
      </w:pPr>
      <w:r w:rsidRPr="00191871">
        <w:rPr>
          <w:rStyle w:val="a8"/>
          <w:rFonts w:ascii="Times New Roman" w:eastAsia="Arial Unicode MS" w:hAnsi="Times New Roman"/>
          <w:sz w:val="24"/>
          <w:szCs w:val="24"/>
        </w:rPr>
        <w:footnoteRef/>
      </w:r>
      <w:r w:rsidRPr="00191871">
        <w:rPr>
          <w:rFonts w:ascii="Times New Roman" w:eastAsia="Arial Unicode MS" w:hAnsi="Times New Roman"/>
          <w:sz w:val="24"/>
          <w:szCs w:val="24"/>
          <w:lang w:val="uk-UA"/>
        </w:rPr>
        <w:t>Там само, с.567</w:t>
      </w:r>
    </w:p>
  </w:footnote>
  <w:footnote w:id="7">
    <w:p w14:paraId="39880A45" w14:textId="119C744B" w:rsidR="003A3B2D" w:rsidRPr="00191871" w:rsidRDefault="003A3B2D" w:rsidP="00103865">
      <w:pPr>
        <w:pStyle w:val="a6"/>
        <w:ind w:firstLine="567"/>
        <w:jc w:val="both"/>
        <w:rPr>
          <w:rFonts w:ascii="Times New Roman" w:eastAsia="Arial Unicode MS" w:hAnsi="Times New Roman"/>
          <w:sz w:val="24"/>
          <w:szCs w:val="24"/>
          <w:lang w:val="uk-UA"/>
        </w:rPr>
      </w:pPr>
      <w:r w:rsidRPr="00191871">
        <w:rPr>
          <w:rStyle w:val="a8"/>
          <w:rFonts w:ascii="Times New Roman" w:eastAsia="Arial Unicode MS" w:hAnsi="Times New Roman"/>
          <w:sz w:val="24"/>
          <w:szCs w:val="24"/>
        </w:rPr>
        <w:footnoteRef/>
      </w:r>
      <w:r>
        <w:rPr>
          <w:rFonts w:ascii="Times New Roman" w:eastAsia="Arial Unicode MS" w:hAnsi="Times New Roman"/>
          <w:sz w:val="24"/>
          <w:szCs w:val="24"/>
          <w:lang w:val="uk-UA"/>
        </w:rPr>
        <w:t>Князьков Ю. П </w:t>
      </w:r>
      <w:r w:rsidRPr="00191871">
        <w:rPr>
          <w:rFonts w:ascii="Times New Roman" w:eastAsia="Arial Unicode MS" w:hAnsi="Times New Roman"/>
          <w:sz w:val="24"/>
          <w:szCs w:val="24"/>
        </w:rPr>
        <w:t>Запорізька область. Історико-географічн</w:t>
      </w:r>
      <w:r>
        <w:rPr>
          <w:rFonts w:ascii="Times New Roman" w:eastAsia="Arial Unicode MS" w:hAnsi="Times New Roman"/>
          <w:sz w:val="24"/>
          <w:szCs w:val="24"/>
        </w:rPr>
        <w:t>ий і топонімічний словник. Вип.</w:t>
      </w:r>
      <w:r>
        <w:rPr>
          <w:rFonts w:ascii="Times New Roman" w:eastAsia="Arial Unicode MS" w:hAnsi="Times New Roman"/>
          <w:sz w:val="24"/>
          <w:szCs w:val="24"/>
          <w:lang w:val="uk-UA"/>
        </w:rPr>
        <w:t> </w:t>
      </w:r>
      <w:r w:rsidRPr="00191871">
        <w:rPr>
          <w:rFonts w:ascii="Times New Roman" w:eastAsia="Arial Unicode MS" w:hAnsi="Times New Roman"/>
          <w:sz w:val="24"/>
          <w:szCs w:val="24"/>
        </w:rPr>
        <w:t>2</w:t>
      </w:r>
      <w:r w:rsidRPr="00191871">
        <w:rPr>
          <w:rFonts w:ascii="Times New Roman" w:eastAsia="Arial Unicode MS" w:hAnsi="Times New Roman"/>
          <w:sz w:val="24"/>
          <w:szCs w:val="24"/>
          <w:lang w:val="uk-UA"/>
        </w:rPr>
        <w:t xml:space="preserve"> </w:t>
      </w:r>
      <w:r w:rsidRPr="00191871">
        <w:rPr>
          <w:rFonts w:ascii="Times New Roman" w:eastAsia="Arial Unicode MS" w:hAnsi="Times New Roman"/>
          <w:sz w:val="24"/>
          <w:szCs w:val="24"/>
        </w:rPr>
        <w:t>(В</w:t>
      </w:r>
      <w:r w:rsidRPr="00191871">
        <w:rPr>
          <w:rFonts w:ascii="Times New Roman" w:eastAsia="Arial Unicode MS" w:hAnsi="Times New Roman"/>
          <w:sz w:val="24"/>
          <w:szCs w:val="24"/>
          <w:lang w:val="uk-UA"/>
        </w:rPr>
        <w:t>е</w:t>
      </w:r>
      <w:r w:rsidRPr="00191871">
        <w:rPr>
          <w:rFonts w:ascii="Times New Roman" w:eastAsia="Arial Unicode MS" w:hAnsi="Times New Roman"/>
          <w:sz w:val="24"/>
          <w:szCs w:val="24"/>
        </w:rPr>
        <w:t>ликобілозерський, Кам’янсько-Дніпровський, Куйбишевський,</w:t>
      </w:r>
      <w:r w:rsidRPr="00191871">
        <w:rPr>
          <w:rFonts w:ascii="Times New Roman" w:eastAsia="Arial Unicode MS" w:hAnsi="Times New Roman"/>
          <w:sz w:val="24"/>
          <w:szCs w:val="24"/>
          <w:lang w:val="uk-UA"/>
        </w:rPr>
        <w:t xml:space="preserve"> </w:t>
      </w:r>
      <w:r w:rsidRPr="00191871">
        <w:rPr>
          <w:rFonts w:ascii="Times New Roman" w:eastAsia="Arial Unicode MS" w:hAnsi="Times New Roman"/>
          <w:sz w:val="24"/>
          <w:szCs w:val="24"/>
        </w:rPr>
        <w:t>Михайлівський, Оріхівський, Пологівський, Розівський, Токмацький</w:t>
      </w:r>
      <w:r w:rsidRPr="00191871">
        <w:rPr>
          <w:rFonts w:ascii="Times New Roman" w:eastAsia="Arial Unicode MS" w:hAnsi="Times New Roman"/>
          <w:sz w:val="24"/>
          <w:szCs w:val="24"/>
          <w:lang w:val="uk-UA"/>
        </w:rPr>
        <w:t xml:space="preserve"> </w:t>
      </w:r>
      <w:r w:rsidRPr="00191871">
        <w:rPr>
          <w:rFonts w:ascii="Times New Roman" w:eastAsia="Arial Unicode MS" w:hAnsi="Times New Roman"/>
          <w:sz w:val="24"/>
          <w:szCs w:val="24"/>
        </w:rPr>
        <w:t>райони)</w:t>
      </w:r>
      <w:r>
        <w:rPr>
          <w:rFonts w:ascii="Times New Roman" w:eastAsia="Arial Unicode MS" w:hAnsi="Times New Roman"/>
          <w:sz w:val="24"/>
          <w:szCs w:val="24"/>
        </w:rPr>
        <w:t xml:space="preserve"> </w:t>
      </w:r>
      <w:r w:rsidRPr="00191871">
        <w:rPr>
          <w:rFonts w:ascii="Times New Roman" w:eastAsia="Arial Unicode MS" w:hAnsi="Times New Roman"/>
          <w:sz w:val="24"/>
          <w:szCs w:val="24"/>
        </w:rPr>
        <w:t>Запоріжжя: «</w:t>
      </w:r>
      <w:proofErr w:type="gramStart"/>
      <w:r w:rsidRPr="00191871">
        <w:rPr>
          <w:rFonts w:ascii="Times New Roman" w:eastAsia="Arial Unicode MS" w:hAnsi="Times New Roman"/>
          <w:sz w:val="24"/>
          <w:szCs w:val="24"/>
        </w:rPr>
        <w:t>Тандем-У</w:t>
      </w:r>
      <w:proofErr w:type="gramEnd"/>
      <w:r w:rsidRPr="00191871">
        <w:rPr>
          <w:rFonts w:ascii="Times New Roman" w:eastAsia="Arial Unicode MS" w:hAnsi="Times New Roman"/>
          <w:sz w:val="24"/>
          <w:szCs w:val="24"/>
        </w:rPr>
        <w:t>», 2006.</w:t>
      </w:r>
      <w:r>
        <w:rPr>
          <w:rFonts w:ascii="Times New Roman" w:eastAsia="Arial Unicode MS" w:hAnsi="Times New Roman"/>
          <w:sz w:val="24"/>
          <w:szCs w:val="24"/>
          <w:lang w:val="uk-UA"/>
        </w:rPr>
        <w:t xml:space="preserve"> 339 </w:t>
      </w:r>
      <w:r w:rsidRPr="00B315E9">
        <w:rPr>
          <w:rFonts w:ascii="Times New Roman" w:eastAsia="Arial Unicode MS" w:hAnsi="Times New Roman"/>
          <w:sz w:val="24"/>
          <w:szCs w:val="24"/>
          <w:lang w:val="uk-UA"/>
        </w:rPr>
        <w:t xml:space="preserve">с. </w:t>
      </w:r>
    </w:p>
  </w:footnote>
  <w:footnote w:id="8">
    <w:p w14:paraId="32FED288" w14:textId="1A6DECF5" w:rsidR="003A3B2D" w:rsidRPr="00ED26A3" w:rsidRDefault="003A3B2D" w:rsidP="00103865">
      <w:pPr>
        <w:pStyle w:val="a6"/>
        <w:ind w:firstLine="567"/>
        <w:jc w:val="both"/>
        <w:rPr>
          <w:rFonts w:ascii="Times New Roman" w:eastAsia="Arial Unicode MS" w:hAnsi="Times New Roman"/>
          <w:sz w:val="24"/>
          <w:szCs w:val="24"/>
          <w:lang w:val="uk-UA"/>
        </w:rPr>
      </w:pPr>
      <w:r w:rsidRPr="00ED26A3">
        <w:rPr>
          <w:rStyle w:val="a8"/>
          <w:rFonts w:ascii="Times New Roman" w:eastAsia="Arial Unicode MS" w:hAnsi="Times New Roman"/>
          <w:sz w:val="24"/>
          <w:szCs w:val="24"/>
        </w:rPr>
        <w:footnoteRef/>
      </w:r>
      <w:r w:rsidRPr="00ED26A3">
        <w:rPr>
          <w:rFonts w:ascii="Times New Roman" w:eastAsia="Arial Unicode MS" w:hAnsi="Times New Roman"/>
          <w:sz w:val="24"/>
          <w:szCs w:val="24"/>
          <w:lang w:val="uk-UA"/>
        </w:rPr>
        <w:t>Пам'ятки історії та культури Запорізької області : (Бердянський, Гуляйпільський, Оріхівський, Пологівський райони). Вип. 4</w:t>
      </w:r>
      <w:r>
        <w:rPr>
          <w:rFonts w:ascii="Times New Roman" w:eastAsia="Arial Unicode MS" w:hAnsi="Times New Roman"/>
          <w:sz w:val="24"/>
          <w:szCs w:val="24"/>
          <w:lang w:val="uk-UA"/>
        </w:rPr>
        <w:t>.</w:t>
      </w:r>
      <w:r w:rsidRPr="00ED26A3">
        <w:rPr>
          <w:rFonts w:ascii="Times New Roman" w:eastAsia="Arial Unicode MS" w:hAnsi="Times New Roman"/>
          <w:sz w:val="24"/>
          <w:szCs w:val="24"/>
          <w:lang w:val="uk-UA"/>
        </w:rPr>
        <w:t xml:space="preserve"> Управління культури ЗОДА, Запоріз. обл. інспекція по охороні пам'яток історії та культури ; відп. за вип. Л. Ю. Калмукіді. Запоріжжя</w:t>
      </w:r>
      <w:r>
        <w:rPr>
          <w:rFonts w:ascii="Times New Roman" w:eastAsia="Arial Unicode MS" w:hAnsi="Times New Roman"/>
          <w:sz w:val="24"/>
          <w:szCs w:val="24"/>
          <w:lang w:val="uk-UA"/>
        </w:rPr>
        <w:t>.</w:t>
      </w:r>
      <w:r w:rsidRPr="00ED26A3">
        <w:rPr>
          <w:rFonts w:ascii="Times New Roman" w:eastAsia="Arial Unicode MS" w:hAnsi="Times New Roman"/>
          <w:sz w:val="24"/>
          <w:szCs w:val="24"/>
          <w:lang w:val="uk-UA"/>
        </w:rPr>
        <w:t xml:space="preserve"> 2002. 196 с</w:t>
      </w:r>
    </w:p>
  </w:footnote>
  <w:footnote w:id="9">
    <w:p w14:paraId="7C1FE944" w14:textId="56818728" w:rsidR="003A3B2D" w:rsidRPr="00CC32A8" w:rsidRDefault="003A3B2D" w:rsidP="00103865">
      <w:pPr>
        <w:pStyle w:val="a6"/>
        <w:ind w:firstLine="567"/>
        <w:jc w:val="both"/>
        <w:rPr>
          <w:lang w:val="uk-UA"/>
        </w:rPr>
      </w:pPr>
      <w:r>
        <w:rPr>
          <w:rStyle w:val="a8"/>
        </w:rPr>
        <w:footnoteRef/>
      </w:r>
      <w:r>
        <w:rPr>
          <w:rFonts w:ascii="Times New Roman" w:hAnsi="Times New Roman"/>
          <w:sz w:val="24"/>
          <w:szCs w:val="24"/>
          <w:lang w:val="uk-UA"/>
        </w:rPr>
        <w:t>Турченко Г. </w:t>
      </w:r>
      <w:r w:rsidRPr="00CC32A8">
        <w:rPr>
          <w:rFonts w:ascii="Times New Roman" w:hAnsi="Times New Roman"/>
          <w:sz w:val="24"/>
          <w:szCs w:val="24"/>
          <w:lang w:val="uk-UA"/>
        </w:rPr>
        <w:t xml:space="preserve">Ф. Південноукраїнський регіон у контексті формування модерної української нації (ХІХ – перша чверть ХХ ст.) Запоріжжя: Запорізький національний університет. 2008. </w:t>
      </w:r>
      <w:r>
        <w:rPr>
          <w:rFonts w:ascii="Times New Roman" w:hAnsi="Times New Roman"/>
          <w:sz w:val="24"/>
          <w:szCs w:val="24"/>
          <w:lang w:val="uk-UA"/>
        </w:rPr>
        <w:t>342 </w:t>
      </w:r>
      <w:r w:rsidRPr="00CC32A8">
        <w:rPr>
          <w:rFonts w:ascii="Times New Roman" w:hAnsi="Times New Roman"/>
          <w:sz w:val="24"/>
          <w:szCs w:val="24"/>
          <w:lang w:val="uk-UA"/>
        </w:rPr>
        <w:t>с.</w:t>
      </w:r>
    </w:p>
  </w:footnote>
  <w:footnote w:id="10">
    <w:p w14:paraId="3E81D0B9" w14:textId="3B92AC45" w:rsidR="003A3B2D" w:rsidRPr="0082720C" w:rsidRDefault="003A3B2D" w:rsidP="00103865">
      <w:pPr>
        <w:pStyle w:val="a6"/>
        <w:ind w:firstLine="567"/>
        <w:jc w:val="both"/>
        <w:rPr>
          <w:lang w:val="uk-UA"/>
        </w:rPr>
      </w:pPr>
      <w:r w:rsidRPr="00132CD3">
        <w:rPr>
          <w:rStyle w:val="a8"/>
          <w:rFonts w:ascii="Times New Roman" w:hAnsi="Times New Roman"/>
          <w:sz w:val="24"/>
          <w:szCs w:val="24"/>
        </w:rPr>
        <w:footnoteRef/>
      </w:r>
      <w:r>
        <w:rPr>
          <w:rFonts w:ascii="Times New Roman" w:hAnsi="Times New Roman"/>
          <w:sz w:val="24"/>
          <w:szCs w:val="24"/>
          <w:lang w:val="uk-UA"/>
        </w:rPr>
        <w:t>Т</w:t>
      </w:r>
      <w:r w:rsidRPr="00CC32A8">
        <w:rPr>
          <w:rFonts w:ascii="Times New Roman" w:hAnsi="Times New Roman"/>
          <w:sz w:val="24"/>
          <w:szCs w:val="24"/>
          <w:lang w:val="uk-UA"/>
        </w:rPr>
        <w:t xml:space="preserve">урченко </w:t>
      </w:r>
      <w:r>
        <w:rPr>
          <w:rFonts w:ascii="Times New Roman" w:hAnsi="Times New Roman"/>
          <w:sz w:val="24"/>
          <w:szCs w:val="24"/>
          <w:lang w:val="uk-UA"/>
        </w:rPr>
        <w:t>Г</w:t>
      </w:r>
      <w:r w:rsidRPr="00CC32A8">
        <w:rPr>
          <w:rFonts w:ascii="Times New Roman" w:hAnsi="Times New Roman"/>
          <w:sz w:val="24"/>
          <w:szCs w:val="24"/>
          <w:lang w:val="uk-UA"/>
        </w:rPr>
        <w:t>.</w:t>
      </w:r>
      <w:r>
        <w:rPr>
          <w:rFonts w:ascii="Times New Roman" w:hAnsi="Times New Roman"/>
          <w:sz w:val="24"/>
          <w:szCs w:val="24"/>
          <w:lang w:val="uk-UA"/>
        </w:rPr>
        <w:t> Ф</w:t>
      </w:r>
      <w:r w:rsidRPr="00CC32A8">
        <w:rPr>
          <w:rFonts w:ascii="Times New Roman" w:hAnsi="Times New Roman"/>
          <w:sz w:val="24"/>
          <w:szCs w:val="24"/>
          <w:lang w:val="uk-UA"/>
        </w:rPr>
        <w:t xml:space="preserve">. Південна </w:t>
      </w:r>
      <w:r>
        <w:rPr>
          <w:rFonts w:ascii="Times New Roman" w:hAnsi="Times New Roman"/>
          <w:sz w:val="24"/>
          <w:szCs w:val="24"/>
          <w:lang w:val="uk-UA"/>
        </w:rPr>
        <w:t>У</w:t>
      </w:r>
      <w:r w:rsidRPr="00CC32A8">
        <w:rPr>
          <w:rFonts w:ascii="Times New Roman" w:hAnsi="Times New Roman"/>
          <w:sz w:val="24"/>
          <w:szCs w:val="24"/>
          <w:lang w:val="uk-UA"/>
        </w:rPr>
        <w:t>країна на зламі епох</w:t>
      </w:r>
      <w:r w:rsidRPr="0082720C">
        <w:rPr>
          <w:rFonts w:ascii="Times New Roman" w:hAnsi="Times New Roman"/>
          <w:sz w:val="24"/>
          <w:szCs w:val="24"/>
          <w:lang w:val="uk-UA"/>
        </w:rPr>
        <w:t xml:space="preserve"> </w:t>
      </w:r>
      <w:r w:rsidRPr="00CC32A8">
        <w:rPr>
          <w:rFonts w:ascii="Times New Roman" w:hAnsi="Times New Roman"/>
          <w:sz w:val="24"/>
          <w:szCs w:val="24"/>
          <w:lang w:val="uk-UA"/>
        </w:rPr>
        <w:t>(1914-1922 рр.)</w:t>
      </w:r>
      <w:r w:rsidRPr="0082720C">
        <w:rPr>
          <w:rFonts w:ascii="Times New Roman" w:hAnsi="Times New Roman"/>
          <w:sz w:val="24"/>
          <w:szCs w:val="24"/>
          <w:lang w:val="uk-UA"/>
        </w:rPr>
        <w:t>.</w:t>
      </w:r>
      <w:r>
        <w:rPr>
          <w:rFonts w:ascii="Times New Roman" w:hAnsi="Times New Roman"/>
          <w:sz w:val="24"/>
          <w:szCs w:val="24"/>
          <w:lang w:val="uk-UA"/>
        </w:rPr>
        <w:t xml:space="preserve"> </w:t>
      </w:r>
      <w:r w:rsidRPr="00CC32A8">
        <w:rPr>
          <w:rFonts w:ascii="Times New Roman" w:hAnsi="Times New Roman"/>
          <w:sz w:val="24"/>
          <w:szCs w:val="24"/>
          <w:lang w:val="uk-UA"/>
        </w:rPr>
        <w:t xml:space="preserve">Запоріжжя: </w:t>
      </w:r>
      <w:r>
        <w:rPr>
          <w:rFonts w:ascii="Times New Roman" w:hAnsi="Times New Roman"/>
          <w:sz w:val="24"/>
          <w:szCs w:val="24"/>
          <w:lang w:val="uk-UA"/>
        </w:rPr>
        <w:t>П</w:t>
      </w:r>
      <w:r w:rsidRPr="00CC32A8">
        <w:rPr>
          <w:rFonts w:ascii="Times New Roman" w:hAnsi="Times New Roman"/>
          <w:sz w:val="24"/>
          <w:szCs w:val="24"/>
          <w:lang w:val="uk-UA"/>
        </w:rPr>
        <w:t xml:space="preserve">росвіта. </w:t>
      </w:r>
      <w:r w:rsidRPr="0082720C">
        <w:rPr>
          <w:rFonts w:ascii="Times New Roman" w:hAnsi="Times New Roman"/>
          <w:sz w:val="24"/>
          <w:szCs w:val="24"/>
        </w:rPr>
        <w:t>2005.</w:t>
      </w:r>
      <w:r>
        <w:rPr>
          <w:rFonts w:ascii="Times New Roman" w:hAnsi="Times New Roman"/>
          <w:sz w:val="24"/>
          <w:szCs w:val="24"/>
        </w:rPr>
        <w:t xml:space="preserve"> 324</w:t>
      </w:r>
      <w:r>
        <w:rPr>
          <w:rFonts w:ascii="Times New Roman" w:hAnsi="Times New Roman"/>
          <w:sz w:val="24"/>
          <w:szCs w:val="24"/>
          <w:lang w:val="uk-UA"/>
        </w:rPr>
        <w:t> </w:t>
      </w:r>
      <w:r w:rsidRPr="0082720C">
        <w:rPr>
          <w:rFonts w:ascii="Times New Roman" w:hAnsi="Times New Roman"/>
          <w:sz w:val="24"/>
          <w:szCs w:val="24"/>
        </w:rPr>
        <w:t>с</w:t>
      </w:r>
      <w:r w:rsidRPr="0082720C">
        <w:rPr>
          <w:rFonts w:ascii="Times New Roman" w:hAnsi="Times New Roman"/>
          <w:sz w:val="24"/>
          <w:szCs w:val="24"/>
          <w:lang w:val="uk-UA"/>
        </w:rPr>
        <w:t>.</w:t>
      </w:r>
    </w:p>
  </w:footnote>
  <w:footnote w:id="11">
    <w:p w14:paraId="7B884A4B" w14:textId="5297DA8C" w:rsidR="003A3B2D" w:rsidRPr="0082720C" w:rsidRDefault="003A3B2D" w:rsidP="00103865">
      <w:pPr>
        <w:pStyle w:val="a6"/>
        <w:ind w:firstLine="567"/>
        <w:jc w:val="both"/>
        <w:rPr>
          <w:rFonts w:ascii="Times New Roman" w:hAnsi="Times New Roman"/>
          <w:sz w:val="24"/>
          <w:szCs w:val="24"/>
          <w:lang w:val="uk-UA"/>
        </w:rPr>
      </w:pPr>
      <w:r w:rsidRPr="0082720C">
        <w:rPr>
          <w:rStyle w:val="a8"/>
          <w:rFonts w:ascii="Times New Roman" w:hAnsi="Times New Roman"/>
          <w:sz w:val="24"/>
          <w:szCs w:val="24"/>
        </w:rPr>
        <w:footnoteRef/>
      </w:r>
      <w:r w:rsidRPr="0082720C">
        <w:rPr>
          <w:rFonts w:ascii="Times New Roman" w:hAnsi="Times New Roman"/>
          <w:sz w:val="24"/>
          <w:szCs w:val="24"/>
          <w:lang w:val="uk-UA"/>
        </w:rPr>
        <w:t>Турченко Ф. Г., Турченко Г. Ф. Проект «Новоросія» і новітня російсько-українська війна. Київ: Інститут історії України. 2015. 166 с.</w:t>
      </w:r>
    </w:p>
  </w:footnote>
  <w:footnote w:id="12">
    <w:p w14:paraId="4618A4D5" w14:textId="26A818E8" w:rsidR="003A3B2D" w:rsidRPr="00BE78F7" w:rsidRDefault="003A3B2D" w:rsidP="00103865">
      <w:pPr>
        <w:pStyle w:val="a6"/>
        <w:ind w:firstLine="567"/>
        <w:jc w:val="both"/>
        <w:rPr>
          <w:lang w:val="uk-UA"/>
        </w:rPr>
      </w:pPr>
      <w:r>
        <w:rPr>
          <w:rStyle w:val="a8"/>
        </w:rPr>
        <w:footnoteRef/>
      </w:r>
      <w:r w:rsidRPr="00A52D09">
        <w:rPr>
          <w:rFonts w:ascii="Times New Roman" w:hAnsi="Times New Roman"/>
          <w:sz w:val="24"/>
          <w:szCs w:val="24"/>
          <w:lang w:val="uk-UA"/>
        </w:rPr>
        <w:t>Мирненська сільська рада народних депутатів та її виконавчий комітет, с. Мирне Оріхівського району Запорізької області</w:t>
      </w:r>
      <w:r>
        <w:rPr>
          <w:rFonts w:ascii="Times New Roman" w:hAnsi="Times New Roman"/>
          <w:sz w:val="24"/>
          <w:szCs w:val="24"/>
          <w:lang w:val="uk-UA"/>
        </w:rPr>
        <w:t>. 1967-1979 рр. ДАЗО. Р-5627, оп. 1,</w:t>
      </w:r>
      <w:r w:rsidRPr="00BE78F7">
        <w:rPr>
          <w:rFonts w:ascii="Times New Roman" w:hAnsi="Times New Roman"/>
          <w:sz w:val="24"/>
          <w:szCs w:val="24"/>
          <w:lang w:val="uk-UA"/>
        </w:rPr>
        <w:t xml:space="preserve"> 123 </w:t>
      </w:r>
      <w:r>
        <w:rPr>
          <w:rFonts w:ascii="Times New Roman" w:hAnsi="Times New Roman"/>
          <w:sz w:val="24"/>
          <w:szCs w:val="24"/>
          <w:lang w:val="uk-UA"/>
        </w:rPr>
        <w:t>спр.</w:t>
      </w:r>
    </w:p>
  </w:footnote>
  <w:footnote w:id="13">
    <w:p w14:paraId="64AF5FF1" w14:textId="19D05347" w:rsidR="003A3B2D" w:rsidRPr="00210E2B" w:rsidRDefault="003A3B2D" w:rsidP="00103865">
      <w:pPr>
        <w:pStyle w:val="a6"/>
        <w:ind w:firstLine="567"/>
        <w:jc w:val="both"/>
        <w:rPr>
          <w:rFonts w:ascii="Times New Roman" w:hAnsi="Times New Roman"/>
          <w:sz w:val="24"/>
          <w:szCs w:val="24"/>
          <w:lang w:val="uk-UA"/>
        </w:rPr>
      </w:pPr>
      <w:r w:rsidRPr="00210E2B">
        <w:rPr>
          <w:rStyle w:val="a8"/>
          <w:rFonts w:ascii="Times New Roman" w:hAnsi="Times New Roman"/>
          <w:sz w:val="24"/>
          <w:szCs w:val="24"/>
        </w:rPr>
        <w:footnoteRef/>
      </w:r>
      <w:r w:rsidRPr="00210E2B">
        <w:rPr>
          <w:rFonts w:ascii="Times New Roman" w:hAnsi="Times New Roman"/>
          <w:sz w:val="24"/>
          <w:szCs w:val="24"/>
          <w:lang w:val="uk-UA"/>
        </w:rPr>
        <w:t xml:space="preserve">Колгосп ім. Ілліча, с. Копані Копанівської сільради Оріхівського району Запорізької області. ДАЗО. Р-5089. 1950-1985 рр. </w:t>
      </w:r>
      <w:r>
        <w:rPr>
          <w:rFonts w:ascii="Times New Roman" w:hAnsi="Times New Roman"/>
          <w:sz w:val="24"/>
          <w:szCs w:val="24"/>
          <w:lang w:val="uk-UA"/>
        </w:rPr>
        <w:t>оп. 1,</w:t>
      </w:r>
      <w:r w:rsidRPr="00210E2B">
        <w:rPr>
          <w:rFonts w:ascii="Times New Roman" w:hAnsi="Times New Roman"/>
          <w:sz w:val="24"/>
          <w:szCs w:val="24"/>
          <w:lang w:val="uk-UA"/>
        </w:rPr>
        <w:t xml:space="preserve"> 121 </w:t>
      </w:r>
      <w:r>
        <w:rPr>
          <w:rFonts w:ascii="Times New Roman" w:hAnsi="Times New Roman"/>
          <w:sz w:val="24"/>
          <w:szCs w:val="24"/>
          <w:lang w:val="uk-UA"/>
        </w:rPr>
        <w:t>спр.</w:t>
      </w:r>
    </w:p>
  </w:footnote>
  <w:footnote w:id="14">
    <w:p w14:paraId="16290936" w14:textId="681779D9" w:rsidR="003A3B2D" w:rsidRPr="00655769" w:rsidRDefault="003A3B2D" w:rsidP="00103865">
      <w:pPr>
        <w:pStyle w:val="a6"/>
        <w:ind w:firstLine="567"/>
        <w:jc w:val="both"/>
        <w:rPr>
          <w:rFonts w:ascii="Times New Roman" w:hAnsi="Times New Roman"/>
          <w:sz w:val="24"/>
          <w:szCs w:val="24"/>
          <w:lang w:val="uk-UA"/>
        </w:rPr>
      </w:pPr>
      <w:r w:rsidRPr="00210E2B">
        <w:rPr>
          <w:rStyle w:val="a8"/>
          <w:rFonts w:ascii="Times New Roman" w:hAnsi="Times New Roman"/>
          <w:sz w:val="24"/>
          <w:szCs w:val="24"/>
        </w:rPr>
        <w:footnoteRef/>
      </w:r>
      <w:r w:rsidRPr="00210E2B">
        <w:rPr>
          <w:rFonts w:ascii="Times New Roman" w:hAnsi="Times New Roman"/>
          <w:sz w:val="24"/>
          <w:szCs w:val="24"/>
          <w:lang w:val="uk-UA"/>
        </w:rPr>
        <w:t xml:space="preserve">Річні статистичні звіти про зміни в складі депутатів, постійних комісій, кількості населення тощо за 1970 </w:t>
      </w:r>
      <w:r>
        <w:rPr>
          <w:rFonts w:ascii="Times New Roman" w:hAnsi="Times New Roman"/>
          <w:sz w:val="24"/>
          <w:szCs w:val="24"/>
          <w:lang w:val="uk-UA"/>
        </w:rPr>
        <w:t>р.</w:t>
      </w:r>
      <w:r w:rsidRPr="00141778">
        <w:rPr>
          <w:rFonts w:ascii="Times New Roman" w:hAnsi="Times New Roman"/>
          <w:sz w:val="24"/>
          <w:szCs w:val="24"/>
          <w:lang w:val="uk-UA"/>
        </w:rPr>
        <w:t xml:space="preserve"> 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 xml:space="preserve">оп. </w:t>
      </w:r>
      <w:r w:rsidRPr="00BB1A9B">
        <w:rPr>
          <w:rFonts w:ascii="Times New Roman" w:hAnsi="Times New Roman"/>
          <w:sz w:val="24"/>
          <w:szCs w:val="24"/>
          <w:lang w:val="uk-UA"/>
        </w:rPr>
        <w:t>1, спр</w:t>
      </w:r>
      <w:r>
        <w:rPr>
          <w:rFonts w:ascii="Times New Roman" w:hAnsi="Times New Roman"/>
          <w:sz w:val="24"/>
          <w:szCs w:val="24"/>
          <w:lang w:val="uk-UA"/>
        </w:rPr>
        <w:t>. 71,</w:t>
      </w:r>
      <w:r w:rsidRPr="00655769">
        <w:rPr>
          <w:rFonts w:ascii="Times New Roman" w:hAnsi="Times New Roman"/>
          <w:sz w:val="24"/>
          <w:szCs w:val="24"/>
          <w:lang w:val="uk-UA"/>
        </w:rPr>
        <w:t xml:space="preserve"> 16 </w:t>
      </w:r>
      <w:r>
        <w:rPr>
          <w:rFonts w:ascii="Times New Roman" w:hAnsi="Times New Roman"/>
          <w:sz w:val="24"/>
          <w:szCs w:val="24"/>
          <w:lang w:val="uk-UA"/>
        </w:rPr>
        <w:t>арк.</w:t>
      </w:r>
    </w:p>
  </w:footnote>
  <w:footnote w:id="15">
    <w:p w14:paraId="23B6309B" w14:textId="67AA565E" w:rsidR="003A3B2D" w:rsidRPr="00DE69DC" w:rsidRDefault="003A3B2D" w:rsidP="00103865">
      <w:pPr>
        <w:pStyle w:val="a6"/>
        <w:ind w:firstLine="567"/>
        <w:jc w:val="both"/>
        <w:rPr>
          <w:rFonts w:ascii="Times New Roman" w:hAnsi="Times New Roman"/>
          <w:sz w:val="24"/>
          <w:szCs w:val="24"/>
          <w:lang w:val="uk-UA"/>
        </w:rPr>
      </w:pPr>
      <w:r w:rsidRPr="00077559">
        <w:rPr>
          <w:rStyle w:val="a8"/>
          <w:rFonts w:ascii="Times New Roman" w:hAnsi="Times New Roman"/>
          <w:sz w:val="24"/>
          <w:szCs w:val="24"/>
        </w:rPr>
        <w:footnoteRef/>
      </w:r>
      <w:r w:rsidRPr="00655769">
        <w:rPr>
          <w:rFonts w:ascii="Times New Roman" w:hAnsi="Times New Roman"/>
          <w:sz w:val="24"/>
          <w:szCs w:val="24"/>
          <w:lang w:val="uk-UA"/>
        </w:rPr>
        <w:t>Річні статистичні звіти про склад депутатів, постійні комісії, кількості населення тощо за 1967 р</w:t>
      </w:r>
      <w:r>
        <w:rPr>
          <w:rFonts w:ascii="Times New Roman" w:hAnsi="Times New Roman"/>
          <w:sz w:val="24"/>
          <w:szCs w:val="24"/>
          <w:lang w:val="uk-UA"/>
        </w:rPr>
        <w:t xml:space="preserve">. </w:t>
      </w:r>
      <w:r w:rsidRPr="00655769">
        <w:rPr>
          <w:rFonts w:ascii="Times New Roman" w:hAnsi="Times New Roman"/>
          <w:sz w:val="24"/>
          <w:szCs w:val="24"/>
          <w:lang w:val="uk-UA"/>
        </w:rPr>
        <w:t>Р-5627 – Мирненська сіл</w:t>
      </w:r>
      <w:r w:rsidRPr="00DE69DC">
        <w:rPr>
          <w:rFonts w:ascii="Times New Roman" w:hAnsi="Times New Roman"/>
          <w:sz w:val="24"/>
          <w:szCs w:val="24"/>
          <w:lang w:val="uk-UA"/>
        </w:rPr>
        <w:t xml:space="preserve">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DE69DC">
        <w:rPr>
          <w:rFonts w:ascii="Times New Roman" w:hAnsi="Times New Roman"/>
          <w:sz w:val="24"/>
          <w:szCs w:val="24"/>
          <w:lang w:val="uk-UA"/>
        </w:rPr>
        <w:t xml:space="preserve"> </w:t>
      </w:r>
      <w:r>
        <w:rPr>
          <w:rFonts w:ascii="Times New Roman" w:hAnsi="Times New Roman"/>
          <w:sz w:val="24"/>
          <w:szCs w:val="24"/>
          <w:lang w:val="uk-UA"/>
        </w:rPr>
        <w:t>спр.</w:t>
      </w:r>
      <w:r w:rsidRPr="00DE69DC">
        <w:rPr>
          <w:rFonts w:ascii="Times New Roman" w:hAnsi="Times New Roman"/>
          <w:sz w:val="24"/>
          <w:szCs w:val="24"/>
          <w:lang w:val="uk-UA"/>
        </w:rPr>
        <w:t xml:space="preserve"> 9, </w:t>
      </w:r>
      <w:r>
        <w:rPr>
          <w:rFonts w:ascii="Times New Roman" w:hAnsi="Times New Roman"/>
          <w:sz w:val="24"/>
          <w:szCs w:val="24"/>
          <w:lang w:val="uk-UA"/>
        </w:rPr>
        <w:t>арк.</w:t>
      </w:r>
      <w:r w:rsidRPr="00DE69DC">
        <w:rPr>
          <w:rFonts w:ascii="Times New Roman" w:hAnsi="Times New Roman"/>
          <w:sz w:val="24"/>
          <w:szCs w:val="24"/>
          <w:lang w:val="uk-UA"/>
        </w:rPr>
        <w:t xml:space="preserve"> 6.</w:t>
      </w:r>
    </w:p>
  </w:footnote>
  <w:footnote w:id="16">
    <w:p w14:paraId="0BB19B0E" w14:textId="0CC03A81" w:rsidR="003A3B2D" w:rsidRPr="00DE69DC" w:rsidRDefault="003A3B2D" w:rsidP="00103865">
      <w:pPr>
        <w:pStyle w:val="a6"/>
        <w:ind w:firstLine="567"/>
        <w:jc w:val="both"/>
        <w:rPr>
          <w:rFonts w:ascii="Times New Roman" w:hAnsi="Times New Roman"/>
          <w:sz w:val="24"/>
          <w:szCs w:val="24"/>
          <w:lang w:val="uk-UA"/>
        </w:rPr>
      </w:pPr>
      <w:r w:rsidRPr="00077559">
        <w:rPr>
          <w:rStyle w:val="a8"/>
          <w:rFonts w:ascii="Times New Roman" w:hAnsi="Times New Roman"/>
          <w:sz w:val="24"/>
          <w:szCs w:val="24"/>
        </w:rPr>
        <w:footnoteRef/>
      </w:r>
      <w:r w:rsidRPr="00DE69DC">
        <w:rPr>
          <w:rFonts w:ascii="Times New Roman" w:hAnsi="Times New Roman"/>
          <w:sz w:val="24"/>
          <w:szCs w:val="24"/>
          <w:lang w:val="uk-UA"/>
        </w:rPr>
        <w:t>Річні статистичні звіти про склад та зміни в складі депутатів, постійних комісій, кількості населення тощо за 1971 р. ДАЗО. Р</w:t>
      </w:r>
      <w:r w:rsidRPr="00DE69DC">
        <w:rPr>
          <w:lang w:val="uk-UA"/>
        </w:rPr>
        <w:t xml:space="preserve"> </w:t>
      </w:r>
      <w:r w:rsidRPr="00DE69DC">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DE69DC">
        <w:rPr>
          <w:rFonts w:ascii="Times New Roman" w:hAnsi="Times New Roman"/>
          <w:sz w:val="24"/>
          <w:szCs w:val="24"/>
          <w:lang w:val="uk-UA"/>
        </w:rPr>
        <w:t xml:space="preserve"> </w:t>
      </w:r>
      <w:r>
        <w:rPr>
          <w:rFonts w:ascii="Times New Roman" w:hAnsi="Times New Roman"/>
          <w:sz w:val="24"/>
          <w:szCs w:val="24"/>
          <w:lang w:val="uk-UA"/>
        </w:rPr>
        <w:t>спр. 89,</w:t>
      </w:r>
      <w:r w:rsidRPr="00DE69DC">
        <w:rPr>
          <w:rFonts w:ascii="Times New Roman" w:hAnsi="Times New Roman"/>
          <w:sz w:val="24"/>
          <w:szCs w:val="24"/>
          <w:lang w:val="uk-UA"/>
        </w:rPr>
        <w:t xml:space="preserve"> 13 </w:t>
      </w:r>
      <w:r>
        <w:rPr>
          <w:rFonts w:ascii="Times New Roman" w:hAnsi="Times New Roman"/>
          <w:sz w:val="24"/>
          <w:szCs w:val="24"/>
          <w:lang w:val="uk-UA"/>
        </w:rPr>
        <w:t>арк.</w:t>
      </w:r>
    </w:p>
  </w:footnote>
  <w:footnote w:id="17">
    <w:p w14:paraId="70BFEB1A" w14:textId="45911EFC" w:rsidR="003A3B2D" w:rsidRPr="00DE69DC" w:rsidRDefault="003A3B2D" w:rsidP="00103865">
      <w:pPr>
        <w:pStyle w:val="a6"/>
        <w:ind w:firstLine="567"/>
        <w:jc w:val="both"/>
        <w:rPr>
          <w:rFonts w:ascii="Times New Roman" w:hAnsi="Times New Roman"/>
          <w:sz w:val="24"/>
          <w:szCs w:val="24"/>
          <w:lang w:val="uk-UA"/>
        </w:rPr>
      </w:pPr>
      <w:r w:rsidRPr="00077559">
        <w:rPr>
          <w:rStyle w:val="a8"/>
          <w:rFonts w:ascii="Times New Roman" w:hAnsi="Times New Roman"/>
          <w:sz w:val="24"/>
          <w:szCs w:val="24"/>
        </w:rPr>
        <w:footnoteRef/>
      </w:r>
      <w:r w:rsidRPr="00DE69DC">
        <w:rPr>
          <w:rFonts w:ascii="Times New Roman" w:hAnsi="Times New Roman"/>
          <w:sz w:val="24"/>
          <w:szCs w:val="24"/>
          <w:lang w:val="uk-UA"/>
        </w:rPr>
        <w:t>Відомості обліку населення по віку, статі та виду занять по Оріхівському району. ДАЗО</w:t>
      </w:r>
      <w:r>
        <w:rPr>
          <w:rFonts w:ascii="Times New Roman" w:hAnsi="Times New Roman"/>
          <w:sz w:val="24"/>
          <w:szCs w:val="24"/>
          <w:lang w:val="uk-UA"/>
        </w:rPr>
        <w:t>.</w:t>
      </w:r>
      <w:r w:rsidRPr="00DE69DC">
        <w:rPr>
          <w:lang w:val="uk-UA"/>
        </w:rPr>
        <w:t xml:space="preserve"> </w:t>
      </w:r>
      <w:r w:rsidRPr="00DE69DC">
        <w:rPr>
          <w:rFonts w:ascii="Times New Roman" w:hAnsi="Times New Roman"/>
          <w:sz w:val="24"/>
          <w:szCs w:val="24"/>
          <w:lang w:val="uk-UA"/>
        </w:rPr>
        <w:t xml:space="preserve">Р-221 – Запорізьке окружне статистичне бюро окружного виконавчого комітету Рад робітничих, селянських і червоноармійських депутатів, м.Запоріжжя Запорізького округу, УСРР, оп.3, </w:t>
      </w:r>
      <w:r>
        <w:rPr>
          <w:rFonts w:ascii="Times New Roman" w:hAnsi="Times New Roman"/>
          <w:sz w:val="24"/>
          <w:szCs w:val="24"/>
          <w:lang w:val="uk-UA"/>
        </w:rPr>
        <w:t>спр. 24,</w:t>
      </w:r>
      <w:r w:rsidRPr="00DE69DC">
        <w:rPr>
          <w:rFonts w:ascii="Times New Roman" w:hAnsi="Times New Roman"/>
          <w:sz w:val="24"/>
          <w:szCs w:val="24"/>
          <w:lang w:val="uk-UA"/>
        </w:rPr>
        <w:t xml:space="preserve"> арк.1-24.</w:t>
      </w:r>
    </w:p>
  </w:footnote>
  <w:footnote w:id="18">
    <w:p w14:paraId="263EE198" w14:textId="6B5E8542" w:rsidR="003A3B2D" w:rsidRPr="00077559" w:rsidRDefault="003A3B2D" w:rsidP="00103865">
      <w:pPr>
        <w:pStyle w:val="a6"/>
        <w:ind w:firstLine="567"/>
        <w:jc w:val="both"/>
      </w:pPr>
      <w:r w:rsidRPr="00077559">
        <w:rPr>
          <w:rStyle w:val="a8"/>
          <w:rFonts w:ascii="Times New Roman" w:hAnsi="Times New Roman"/>
          <w:sz w:val="24"/>
          <w:szCs w:val="24"/>
        </w:rPr>
        <w:footnoteRef/>
      </w:r>
      <w:proofErr w:type="gramStart"/>
      <w:r w:rsidRPr="00077559">
        <w:rPr>
          <w:rFonts w:ascii="Times New Roman" w:hAnsi="Times New Roman"/>
          <w:sz w:val="24"/>
          <w:szCs w:val="24"/>
        </w:rPr>
        <w:t xml:space="preserve">Річні звіти про статевий та віковий склад сільського населення за 1978 </w:t>
      </w:r>
      <w:r>
        <w:rPr>
          <w:rFonts w:ascii="Times New Roman" w:hAnsi="Times New Roman"/>
          <w:sz w:val="24"/>
          <w:szCs w:val="24"/>
        </w:rPr>
        <w:t>р.</w:t>
      </w:r>
      <w:r w:rsidRPr="00077559">
        <w:rPr>
          <w:rFonts w:ascii="Times New Roman" w:hAnsi="Times New Roman"/>
          <w:sz w:val="24"/>
          <w:szCs w:val="24"/>
        </w:rPr>
        <w:t xml:space="preserve"> ДАЗО</w:t>
      </w:r>
      <w:r w:rsidRPr="00141778">
        <w:t xml:space="preserve"> </w:t>
      </w:r>
      <w:r w:rsidRPr="00141778">
        <w:rPr>
          <w:rFonts w:ascii="Times New Roman" w:hAnsi="Times New Roman"/>
          <w:sz w:val="24"/>
          <w:szCs w:val="24"/>
        </w:rPr>
        <w:t>Р-4747 – Оріхівський районний відділ статистики Головного управління статистики в Запорізькій області, м. Оріхів Оріхівського району Запорізької області,</w:t>
      </w:r>
      <w:r>
        <w:rPr>
          <w:rFonts w:ascii="Times New Roman" w:hAnsi="Times New Roman"/>
          <w:sz w:val="24"/>
          <w:szCs w:val="24"/>
        </w:rPr>
        <w:t xml:space="preserve"> оп. 1,</w:t>
      </w:r>
      <w:r w:rsidRPr="00077559">
        <w:rPr>
          <w:rFonts w:ascii="Times New Roman" w:hAnsi="Times New Roman"/>
          <w:sz w:val="24"/>
          <w:szCs w:val="24"/>
        </w:rPr>
        <w:t xml:space="preserve"> </w:t>
      </w:r>
      <w:r>
        <w:rPr>
          <w:rFonts w:ascii="Times New Roman" w:hAnsi="Times New Roman"/>
          <w:sz w:val="24"/>
          <w:szCs w:val="24"/>
          <w:lang w:val="uk-UA"/>
        </w:rPr>
        <w:t>спр. 821,</w:t>
      </w:r>
      <w:r w:rsidRPr="00077559">
        <w:rPr>
          <w:rFonts w:ascii="Times New Roman" w:hAnsi="Times New Roman"/>
          <w:sz w:val="24"/>
          <w:szCs w:val="24"/>
        </w:rPr>
        <w:t xml:space="preserve"> 14 </w:t>
      </w:r>
      <w:r>
        <w:rPr>
          <w:rFonts w:ascii="Times New Roman" w:hAnsi="Times New Roman"/>
          <w:sz w:val="24"/>
          <w:szCs w:val="24"/>
        </w:rPr>
        <w:t>арк.</w:t>
      </w:r>
      <w:proofErr w:type="gramEnd"/>
    </w:p>
  </w:footnote>
  <w:footnote w:id="19">
    <w:p w14:paraId="34F53653" w14:textId="242B1B68" w:rsidR="003A3B2D" w:rsidRPr="00132CD3" w:rsidRDefault="003A3B2D" w:rsidP="00103865">
      <w:pPr>
        <w:pStyle w:val="a6"/>
        <w:ind w:firstLine="567"/>
        <w:jc w:val="both"/>
        <w:rPr>
          <w:rFonts w:ascii="Times New Roman" w:hAnsi="Times New Roman"/>
          <w:sz w:val="24"/>
          <w:szCs w:val="24"/>
        </w:rPr>
      </w:pPr>
      <w:r w:rsidRPr="00132CD3">
        <w:rPr>
          <w:rStyle w:val="a8"/>
          <w:rFonts w:ascii="Times New Roman" w:hAnsi="Times New Roman"/>
          <w:sz w:val="24"/>
          <w:szCs w:val="24"/>
        </w:rPr>
        <w:footnoteRef/>
      </w:r>
      <w:r w:rsidRPr="00132CD3">
        <w:rPr>
          <w:rFonts w:ascii="Times New Roman" w:hAnsi="Times New Roman"/>
          <w:sz w:val="24"/>
          <w:szCs w:val="24"/>
        </w:rPr>
        <w:t xml:space="preserve">Списки домовласників Оріхівського району. </w:t>
      </w:r>
      <w:r w:rsidRPr="00141778">
        <w:rPr>
          <w:rFonts w:ascii="Times New Roman" w:hAnsi="Times New Roman"/>
          <w:sz w:val="24"/>
          <w:szCs w:val="24"/>
        </w:rPr>
        <w:t>ДАЗО. Р-221 – Запорізьке окружне статистичне бюро окружного виконавчого комітету Рад робітничих, селянських і червоноармійських депутатів, м</w:t>
      </w:r>
      <w:proofErr w:type="gramStart"/>
      <w:r w:rsidRPr="00141778">
        <w:rPr>
          <w:rFonts w:ascii="Times New Roman" w:hAnsi="Times New Roman"/>
          <w:sz w:val="24"/>
          <w:szCs w:val="24"/>
        </w:rPr>
        <w:t>.З</w:t>
      </w:r>
      <w:proofErr w:type="gramEnd"/>
      <w:r w:rsidRPr="00141778">
        <w:rPr>
          <w:rFonts w:ascii="Times New Roman" w:hAnsi="Times New Roman"/>
          <w:sz w:val="24"/>
          <w:szCs w:val="24"/>
        </w:rPr>
        <w:t xml:space="preserve">апоріжжя Запорізького округу, УСРР, </w:t>
      </w:r>
      <w:r w:rsidRPr="00132CD3">
        <w:rPr>
          <w:rFonts w:ascii="Times New Roman" w:hAnsi="Times New Roman"/>
          <w:sz w:val="24"/>
          <w:szCs w:val="24"/>
        </w:rPr>
        <w:t>оп.</w:t>
      </w:r>
      <w:r>
        <w:rPr>
          <w:rFonts w:ascii="Times New Roman" w:hAnsi="Times New Roman"/>
          <w:sz w:val="24"/>
          <w:szCs w:val="24"/>
          <w:lang w:val="uk-UA"/>
        </w:rPr>
        <w:t xml:space="preserve"> </w:t>
      </w:r>
      <w:r>
        <w:rPr>
          <w:rFonts w:ascii="Times New Roman" w:hAnsi="Times New Roman"/>
          <w:sz w:val="24"/>
          <w:szCs w:val="24"/>
        </w:rPr>
        <w:t xml:space="preserve">3, спр. </w:t>
      </w:r>
      <w:r>
        <w:rPr>
          <w:rFonts w:ascii="Times New Roman" w:hAnsi="Times New Roman"/>
          <w:sz w:val="24"/>
          <w:szCs w:val="24"/>
          <w:lang w:val="uk-UA"/>
        </w:rPr>
        <w:t>50</w:t>
      </w:r>
      <w:r>
        <w:rPr>
          <w:rFonts w:ascii="Times New Roman" w:hAnsi="Times New Roman"/>
          <w:sz w:val="24"/>
          <w:szCs w:val="24"/>
        </w:rPr>
        <w:t>, 194</w:t>
      </w:r>
      <w:r>
        <w:rPr>
          <w:rFonts w:ascii="Times New Roman" w:hAnsi="Times New Roman"/>
          <w:sz w:val="24"/>
          <w:szCs w:val="24"/>
          <w:lang w:val="uk-UA"/>
        </w:rPr>
        <w:t> </w:t>
      </w:r>
      <w:r>
        <w:rPr>
          <w:rFonts w:ascii="Times New Roman" w:hAnsi="Times New Roman"/>
          <w:sz w:val="24"/>
          <w:szCs w:val="24"/>
        </w:rPr>
        <w:t>арк.</w:t>
      </w:r>
    </w:p>
  </w:footnote>
  <w:footnote w:id="20">
    <w:p w14:paraId="16FB8025" w14:textId="24C723F3" w:rsidR="003A3B2D" w:rsidRPr="001821BD" w:rsidRDefault="003A3B2D" w:rsidP="00103865">
      <w:pPr>
        <w:pStyle w:val="a6"/>
        <w:ind w:firstLine="567"/>
        <w:jc w:val="both"/>
      </w:pPr>
      <w:r w:rsidRPr="00132CD3">
        <w:rPr>
          <w:rStyle w:val="a8"/>
          <w:rFonts w:ascii="Times New Roman" w:hAnsi="Times New Roman"/>
          <w:sz w:val="24"/>
          <w:szCs w:val="24"/>
        </w:rPr>
        <w:footnoteRef/>
      </w:r>
      <w:r w:rsidRPr="00132CD3">
        <w:rPr>
          <w:rFonts w:ascii="Times New Roman" w:hAnsi="Times New Roman"/>
          <w:sz w:val="24"/>
          <w:szCs w:val="24"/>
        </w:rPr>
        <w:t xml:space="preserve">Списки населених місць Оріхівського району по даним липневої </w:t>
      </w:r>
      <w:proofErr w:type="gramStart"/>
      <w:r w:rsidRPr="00132CD3">
        <w:rPr>
          <w:rFonts w:ascii="Times New Roman" w:hAnsi="Times New Roman"/>
          <w:sz w:val="24"/>
          <w:szCs w:val="24"/>
        </w:rPr>
        <w:t>перев</w:t>
      </w:r>
      <w:proofErr w:type="gramEnd"/>
      <w:r w:rsidRPr="00132CD3">
        <w:rPr>
          <w:rFonts w:ascii="Times New Roman" w:hAnsi="Times New Roman"/>
          <w:sz w:val="24"/>
          <w:szCs w:val="24"/>
        </w:rPr>
        <w:t xml:space="preserve">ірки та листування із райінспектурою НХУ. </w:t>
      </w:r>
      <w:r w:rsidRPr="00141778">
        <w:rPr>
          <w:rFonts w:ascii="Times New Roman" w:hAnsi="Times New Roman"/>
          <w:sz w:val="24"/>
          <w:szCs w:val="24"/>
        </w:rPr>
        <w:t>ДАЗО. Р-1202 – Бюро Всесоюзного перепису населення 1939 р. по Запорізькій області, м</w:t>
      </w:r>
      <w:r>
        <w:rPr>
          <w:rFonts w:ascii="Times New Roman" w:hAnsi="Times New Roman"/>
          <w:sz w:val="24"/>
          <w:szCs w:val="24"/>
        </w:rPr>
        <w:t>. Запоріжжя Запорізької області</w:t>
      </w:r>
      <w:r w:rsidRPr="00141778">
        <w:rPr>
          <w:rFonts w:ascii="Times New Roman" w:hAnsi="Times New Roman"/>
          <w:sz w:val="24"/>
          <w:szCs w:val="24"/>
        </w:rPr>
        <w:t xml:space="preserve">, </w:t>
      </w:r>
      <w:r w:rsidRPr="00132CD3">
        <w:rPr>
          <w:rFonts w:ascii="Times New Roman" w:hAnsi="Times New Roman"/>
          <w:sz w:val="24"/>
          <w:szCs w:val="24"/>
        </w:rPr>
        <w:t xml:space="preserve">оп.3, </w:t>
      </w:r>
      <w:r>
        <w:rPr>
          <w:rFonts w:ascii="Times New Roman" w:hAnsi="Times New Roman"/>
          <w:sz w:val="24"/>
          <w:szCs w:val="24"/>
        </w:rPr>
        <w:t>спр. 48,</w:t>
      </w:r>
      <w:r w:rsidRPr="00132CD3">
        <w:rPr>
          <w:rFonts w:ascii="Times New Roman" w:hAnsi="Times New Roman"/>
          <w:sz w:val="24"/>
          <w:szCs w:val="24"/>
        </w:rPr>
        <w:t xml:space="preserve"> </w:t>
      </w:r>
      <w:r>
        <w:rPr>
          <w:rFonts w:ascii="Times New Roman" w:hAnsi="Times New Roman"/>
          <w:sz w:val="24"/>
          <w:szCs w:val="24"/>
        </w:rPr>
        <w:t>арк.</w:t>
      </w:r>
      <w:r w:rsidRPr="00132CD3">
        <w:rPr>
          <w:rFonts w:ascii="Times New Roman" w:hAnsi="Times New Roman"/>
          <w:sz w:val="24"/>
          <w:szCs w:val="24"/>
        </w:rPr>
        <w:t xml:space="preserve"> 5-6.</w:t>
      </w:r>
    </w:p>
  </w:footnote>
  <w:footnote w:id="21">
    <w:p w14:paraId="497635AD" w14:textId="06BAD97A" w:rsidR="003A3B2D" w:rsidRPr="00077559" w:rsidRDefault="003A3B2D" w:rsidP="00103865">
      <w:pPr>
        <w:pStyle w:val="a6"/>
        <w:ind w:firstLine="567"/>
        <w:jc w:val="both"/>
        <w:rPr>
          <w:rFonts w:ascii="Times New Roman" w:hAnsi="Times New Roman"/>
          <w:sz w:val="24"/>
          <w:szCs w:val="24"/>
        </w:rPr>
      </w:pPr>
      <w:r w:rsidRPr="00077559">
        <w:rPr>
          <w:rStyle w:val="a8"/>
          <w:rFonts w:ascii="Times New Roman" w:hAnsi="Times New Roman"/>
          <w:sz w:val="24"/>
          <w:szCs w:val="24"/>
        </w:rPr>
        <w:footnoteRef/>
      </w:r>
      <w:r w:rsidRPr="00077559">
        <w:rPr>
          <w:rFonts w:ascii="Times New Roman" w:hAnsi="Times New Roman"/>
          <w:sz w:val="24"/>
          <w:szCs w:val="24"/>
        </w:rPr>
        <w:t xml:space="preserve">Документи про соцзмагання (соцзобов’язування і довідки про їх виконання) за 1984 </w:t>
      </w:r>
      <w:r>
        <w:rPr>
          <w:rFonts w:ascii="Times New Roman" w:hAnsi="Times New Roman"/>
          <w:sz w:val="24"/>
          <w:szCs w:val="24"/>
        </w:rPr>
        <w:t xml:space="preserve">р. </w:t>
      </w:r>
      <w:r w:rsidRPr="00077559">
        <w:rPr>
          <w:rFonts w:ascii="Times New Roman" w:hAnsi="Times New Roman"/>
          <w:sz w:val="24"/>
          <w:szCs w:val="24"/>
        </w:rPr>
        <w:t xml:space="preserve">ДАЗО. </w:t>
      </w:r>
      <w:r w:rsidRPr="00141778">
        <w:rPr>
          <w:rFonts w:ascii="Times New Roman" w:hAnsi="Times New Roman"/>
          <w:sz w:val="24"/>
          <w:szCs w:val="24"/>
        </w:rPr>
        <w:t xml:space="preserve">Р-4647 – Відділ народної освіти виконавчого комітету Оріхівської районної ради депутатів </w:t>
      </w:r>
      <w:proofErr w:type="gramStart"/>
      <w:r w:rsidRPr="00141778">
        <w:rPr>
          <w:rFonts w:ascii="Times New Roman" w:hAnsi="Times New Roman"/>
          <w:sz w:val="24"/>
          <w:szCs w:val="24"/>
        </w:rPr>
        <w:t>трудящих</w:t>
      </w:r>
      <w:proofErr w:type="gramEnd"/>
      <w:r w:rsidRPr="00141778">
        <w:rPr>
          <w:rFonts w:ascii="Times New Roman" w:hAnsi="Times New Roman"/>
          <w:sz w:val="24"/>
          <w:szCs w:val="24"/>
        </w:rPr>
        <w:t xml:space="preserve">, м. Оріхів Оріхівського району Запорізької </w:t>
      </w:r>
      <w:r w:rsidRPr="004F5D0C">
        <w:rPr>
          <w:rFonts w:ascii="Times New Roman" w:hAnsi="Times New Roman"/>
          <w:sz w:val="24"/>
          <w:szCs w:val="24"/>
        </w:rPr>
        <w:t xml:space="preserve">області, оп.1. </w:t>
      </w:r>
      <w:r w:rsidRPr="004F5D0C">
        <w:rPr>
          <w:rFonts w:ascii="Times New Roman" w:hAnsi="Times New Roman"/>
          <w:sz w:val="24"/>
          <w:szCs w:val="24"/>
          <w:lang w:val="uk-UA"/>
        </w:rPr>
        <w:t>спр.</w:t>
      </w:r>
      <w:r w:rsidRPr="004F5D0C">
        <w:rPr>
          <w:rFonts w:ascii="Times New Roman" w:hAnsi="Times New Roman"/>
          <w:sz w:val="24"/>
          <w:szCs w:val="24"/>
        </w:rPr>
        <w:t xml:space="preserve"> 522</w:t>
      </w:r>
      <w:r w:rsidRPr="00077559">
        <w:rPr>
          <w:rFonts w:ascii="Times New Roman" w:hAnsi="Times New Roman"/>
          <w:sz w:val="24"/>
          <w:szCs w:val="24"/>
        </w:rPr>
        <w:t xml:space="preserve">. 24 </w:t>
      </w:r>
      <w:r>
        <w:rPr>
          <w:rFonts w:ascii="Times New Roman" w:hAnsi="Times New Roman"/>
          <w:sz w:val="24"/>
          <w:szCs w:val="24"/>
        </w:rPr>
        <w:t>арк.</w:t>
      </w:r>
    </w:p>
  </w:footnote>
  <w:footnote w:id="22">
    <w:p w14:paraId="61925C6D" w14:textId="4935D9A3" w:rsidR="003A3B2D" w:rsidRPr="00A52D09" w:rsidRDefault="003A3B2D" w:rsidP="00103865">
      <w:pPr>
        <w:pStyle w:val="a6"/>
        <w:ind w:firstLine="567"/>
        <w:jc w:val="both"/>
        <w:rPr>
          <w:rFonts w:ascii="Times New Roman" w:hAnsi="Times New Roman"/>
          <w:sz w:val="24"/>
          <w:szCs w:val="24"/>
          <w:lang w:val="uk-UA"/>
        </w:rPr>
      </w:pPr>
      <w:r w:rsidRPr="00077559">
        <w:rPr>
          <w:rStyle w:val="a8"/>
          <w:rFonts w:ascii="Times New Roman" w:hAnsi="Times New Roman"/>
          <w:sz w:val="24"/>
          <w:szCs w:val="24"/>
        </w:rPr>
        <w:footnoteRef/>
      </w:r>
      <w:proofErr w:type="gramStart"/>
      <w:r w:rsidRPr="00077559">
        <w:rPr>
          <w:rFonts w:ascii="Times New Roman" w:hAnsi="Times New Roman"/>
          <w:sz w:val="24"/>
          <w:szCs w:val="24"/>
        </w:rPr>
        <w:t xml:space="preserve">Інформація та звіти про проведення масово політичної та культурно-просвітницької роботи за 1947 </w:t>
      </w:r>
      <w:r>
        <w:rPr>
          <w:rFonts w:ascii="Times New Roman" w:hAnsi="Times New Roman"/>
          <w:sz w:val="24"/>
          <w:szCs w:val="24"/>
        </w:rPr>
        <w:t xml:space="preserve">р. </w:t>
      </w:r>
      <w:r w:rsidRPr="00141778">
        <w:rPr>
          <w:rFonts w:ascii="Times New Roman" w:hAnsi="Times New Roman"/>
          <w:sz w:val="24"/>
          <w:szCs w:val="24"/>
        </w:rPr>
        <w:t>Р-4746 – Відділ культурно-освітніх установ виконавчого комітету Оріхівської районної ради депутатів трудящих, м. Оріхів Оріхівськ</w:t>
      </w:r>
      <w:r>
        <w:rPr>
          <w:rFonts w:ascii="Times New Roman" w:hAnsi="Times New Roman"/>
          <w:sz w:val="24"/>
          <w:szCs w:val="24"/>
        </w:rPr>
        <w:t xml:space="preserve">ого району Запорізької області, оп. 1, Спр. 17, </w:t>
      </w:r>
      <w:r>
        <w:rPr>
          <w:rFonts w:ascii="Times New Roman" w:hAnsi="Times New Roman"/>
          <w:sz w:val="24"/>
          <w:szCs w:val="24"/>
          <w:lang w:val="uk-UA"/>
        </w:rPr>
        <w:t>57 </w:t>
      </w:r>
      <w:r>
        <w:rPr>
          <w:rFonts w:ascii="Times New Roman" w:hAnsi="Times New Roman"/>
          <w:sz w:val="24"/>
          <w:szCs w:val="24"/>
        </w:rPr>
        <w:t xml:space="preserve">Арк. </w:t>
      </w:r>
      <w:proofErr w:type="gramEnd"/>
    </w:p>
  </w:footnote>
  <w:footnote w:id="23">
    <w:p w14:paraId="3CC9AECE" w14:textId="51499E43" w:rsidR="003A3B2D" w:rsidRPr="00A52D09" w:rsidRDefault="003A3B2D" w:rsidP="00103865">
      <w:pPr>
        <w:pStyle w:val="a6"/>
        <w:ind w:firstLine="567"/>
        <w:jc w:val="both"/>
        <w:rPr>
          <w:lang w:val="uk-UA"/>
        </w:rPr>
      </w:pPr>
      <w:r w:rsidRPr="00A52D09">
        <w:rPr>
          <w:rStyle w:val="a8"/>
          <w:rFonts w:ascii="Times New Roman" w:hAnsi="Times New Roman"/>
          <w:sz w:val="24"/>
          <w:szCs w:val="24"/>
        </w:rPr>
        <w:footnoteRef/>
      </w:r>
      <w:r w:rsidRPr="00141778">
        <w:rPr>
          <w:rFonts w:ascii="Times New Roman" w:hAnsi="Times New Roman"/>
          <w:sz w:val="24"/>
          <w:szCs w:val="24"/>
          <w:lang w:val="uk-UA"/>
        </w:rPr>
        <w:t xml:space="preserve">Плани роботи сільських клубів та бібліотек на 1954 </w:t>
      </w:r>
      <w:r>
        <w:rPr>
          <w:rFonts w:ascii="Times New Roman" w:hAnsi="Times New Roman"/>
          <w:sz w:val="24"/>
          <w:szCs w:val="24"/>
          <w:lang w:val="uk-UA"/>
        </w:rPr>
        <w:t xml:space="preserve">р. </w:t>
      </w:r>
      <w:r w:rsidRPr="00141778">
        <w:rPr>
          <w:rFonts w:ascii="Times New Roman" w:hAnsi="Times New Roman"/>
          <w:sz w:val="24"/>
          <w:szCs w:val="24"/>
          <w:lang w:val="uk-UA"/>
        </w:rPr>
        <w:t xml:space="preserve">Р-5092 – Відділ культури виконавчого комітету Оріхівської районної ради депутатів трудящих, м. Оріхів Оріхівського району Запорізької області, оп. 1, </w:t>
      </w:r>
      <w:r>
        <w:rPr>
          <w:rFonts w:ascii="Times New Roman" w:hAnsi="Times New Roman"/>
          <w:sz w:val="24"/>
          <w:szCs w:val="24"/>
          <w:lang w:val="uk-UA"/>
        </w:rPr>
        <w:t>спр. 23,</w:t>
      </w:r>
      <w:r w:rsidRPr="00141778">
        <w:rPr>
          <w:rFonts w:ascii="Times New Roman" w:hAnsi="Times New Roman"/>
          <w:sz w:val="24"/>
          <w:szCs w:val="24"/>
          <w:lang w:val="uk-UA"/>
        </w:rPr>
        <w:t xml:space="preserve"> 186 </w:t>
      </w:r>
      <w:r>
        <w:rPr>
          <w:rFonts w:ascii="Times New Roman" w:hAnsi="Times New Roman"/>
          <w:sz w:val="24"/>
          <w:szCs w:val="24"/>
          <w:lang w:val="uk-UA"/>
        </w:rPr>
        <w:t>арк.</w:t>
      </w:r>
    </w:p>
  </w:footnote>
  <w:footnote w:id="24">
    <w:p w14:paraId="45CEA9FD" w14:textId="104960F6" w:rsidR="003A3B2D" w:rsidRPr="00FA6884" w:rsidRDefault="003A3B2D" w:rsidP="00103865">
      <w:pPr>
        <w:pStyle w:val="a6"/>
        <w:ind w:firstLine="567"/>
        <w:jc w:val="both"/>
        <w:rPr>
          <w:rFonts w:ascii="Times New Roman" w:hAnsi="Times New Roman"/>
          <w:sz w:val="24"/>
          <w:szCs w:val="24"/>
          <w:lang w:val="uk-UA"/>
        </w:rPr>
      </w:pPr>
      <w:r w:rsidRPr="00BE78F7">
        <w:rPr>
          <w:rStyle w:val="a8"/>
          <w:rFonts w:ascii="Times New Roman" w:hAnsi="Times New Roman"/>
          <w:sz w:val="24"/>
          <w:szCs w:val="24"/>
        </w:rPr>
        <w:footnoteRef/>
      </w:r>
      <w:r w:rsidRPr="00FA6884">
        <w:rPr>
          <w:rFonts w:ascii="Times New Roman" w:hAnsi="Times New Roman"/>
          <w:sz w:val="24"/>
          <w:szCs w:val="24"/>
        </w:rPr>
        <w:t>Трудова слава. Оріхів. Орган Оріхівського районного комітету Комуністичної партії України і районно</w:t>
      </w:r>
      <w:proofErr w:type="gramStart"/>
      <w:r w:rsidRPr="00FA6884">
        <w:rPr>
          <w:rFonts w:ascii="Times New Roman" w:hAnsi="Times New Roman"/>
          <w:sz w:val="24"/>
          <w:szCs w:val="24"/>
        </w:rPr>
        <w:t>ї Р</w:t>
      </w:r>
      <w:proofErr w:type="gramEnd"/>
      <w:r w:rsidRPr="00FA6884">
        <w:rPr>
          <w:rFonts w:ascii="Times New Roman" w:hAnsi="Times New Roman"/>
          <w:sz w:val="24"/>
          <w:szCs w:val="24"/>
        </w:rPr>
        <w:t>ади депутатів трудящих Запорізької області.</w:t>
      </w:r>
      <w:r>
        <w:rPr>
          <w:rFonts w:ascii="Times New Roman" w:hAnsi="Times New Roman"/>
          <w:sz w:val="24"/>
          <w:szCs w:val="24"/>
        </w:rPr>
        <w:t xml:space="preserve"> </w:t>
      </w:r>
      <w:r w:rsidRPr="00FA6884">
        <w:rPr>
          <w:rFonts w:ascii="Times New Roman" w:hAnsi="Times New Roman"/>
          <w:sz w:val="24"/>
          <w:szCs w:val="24"/>
        </w:rPr>
        <w:t xml:space="preserve">1965 – 1994 </w:t>
      </w:r>
      <w:r w:rsidRPr="00FA6884">
        <w:rPr>
          <w:rFonts w:ascii="Times New Roman" w:hAnsi="Times New Roman"/>
          <w:sz w:val="24"/>
          <w:szCs w:val="24"/>
          <w:lang w:val="uk-UA"/>
        </w:rPr>
        <w:t>рр.</w:t>
      </w:r>
    </w:p>
  </w:footnote>
  <w:footnote w:id="25">
    <w:p w14:paraId="720F3ECA" w14:textId="6A197111" w:rsidR="003A3B2D" w:rsidRPr="00FA6884" w:rsidRDefault="003A3B2D" w:rsidP="00103865">
      <w:pPr>
        <w:pStyle w:val="a6"/>
        <w:ind w:firstLine="567"/>
        <w:jc w:val="both"/>
        <w:rPr>
          <w:lang w:val="uk-UA"/>
        </w:rPr>
      </w:pPr>
      <w:r w:rsidRPr="00FA6884">
        <w:rPr>
          <w:rStyle w:val="a8"/>
          <w:rFonts w:ascii="Times New Roman" w:hAnsi="Times New Roman"/>
          <w:sz w:val="24"/>
          <w:szCs w:val="24"/>
        </w:rPr>
        <w:footnoteRef/>
      </w:r>
      <w:r w:rsidRPr="00FA6884">
        <w:rPr>
          <w:rFonts w:ascii="Times New Roman" w:hAnsi="Times New Roman"/>
          <w:sz w:val="24"/>
          <w:szCs w:val="24"/>
          <w:lang w:val="uk-UA"/>
        </w:rPr>
        <w:t>За комунізм.</w:t>
      </w:r>
      <w:r>
        <w:rPr>
          <w:rFonts w:ascii="Times New Roman" w:hAnsi="Times New Roman"/>
          <w:sz w:val="24"/>
          <w:szCs w:val="24"/>
          <w:lang w:val="uk-UA"/>
        </w:rPr>
        <w:t>Орган Оріхівського районного комітету Комуністичної партії України і районної Ради депутатів трудящих Запорізької області</w:t>
      </w:r>
      <w:r w:rsidRPr="00FA6884">
        <w:rPr>
          <w:rFonts w:ascii="Times New Roman" w:hAnsi="Times New Roman"/>
          <w:sz w:val="24"/>
          <w:szCs w:val="24"/>
          <w:lang w:val="uk-UA"/>
        </w:rPr>
        <w:t>. 1986-19</w:t>
      </w:r>
      <w:r>
        <w:rPr>
          <w:rFonts w:ascii="Times New Roman" w:hAnsi="Times New Roman"/>
          <w:sz w:val="24"/>
          <w:szCs w:val="24"/>
          <w:lang w:val="uk-UA"/>
        </w:rPr>
        <w:t>8</w:t>
      </w:r>
      <w:r w:rsidRPr="00FA6884">
        <w:rPr>
          <w:rFonts w:ascii="Times New Roman" w:hAnsi="Times New Roman"/>
          <w:sz w:val="24"/>
          <w:szCs w:val="24"/>
          <w:lang w:val="uk-UA"/>
        </w:rPr>
        <w:t>8 рр.</w:t>
      </w:r>
    </w:p>
  </w:footnote>
  <w:footnote w:id="26">
    <w:p w14:paraId="5B32D577" w14:textId="4E3F2588" w:rsidR="003A3B2D" w:rsidRPr="00FA6884" w:rsidRDefault="003A3B2D" w:rsidP="00103865">
      <w:pPr>
        <w:pStyle w:val="a6"/>
        <w:ind w:firstLine="567"/>
        <w:jc w:val="both"/>
      </w:pPr>
      <w:r>
        <w:rPr>
          <w:rStyle w:val="a8"/>
        </w:rPr>
        <w:footnoteRef/>
      </w:r>
      <w:r>
        <w:t xml:space="preserve"> </w:t>
      </w:r>
      <w:r w:rsidRPr="00FA6884">
        <w:rPr>
          <w:rFonts w:ascii="Times New Roman" w:hAnsi="Times New Roman"/>
          <w:sz w:val="24"/>
          <w:szCs w:val="24"/>
        </w:rPr>
        <w:t xml:space="preserve">Додон Н. О. Хроніка війни. Приватний </w:t>
      </w:r>
      <w:proofErr w:type="gramStart"/>
      <w:r w:rsidRPr="00FA6884">
        <w:rPr>
          <w:rFonts w:ascii="Times New Roman" w:hAnsi="Times New Roman"/>
          <w:sz w:val="24"/>
          <w:szCs w:val="24"/>
        </w:rPr>
        <w:t>арх</w:t>
      </w:r>
      <w:proofErr w:type="gramEnd"/>
      <w:r w:rsidRPr="00FA6884">
        <w:rPr>
          <w:rFonts w:ascii="Times New Roman" w:hAnsi="Times New Roman"/>
          <w:sz w:val="24"/>
          <w:szCs w:val="24"/>
        </w:rPr>
        <w:t>ів Додон Н. О. 2022. 5 с.</w:t>
      </w:r>
    </w:p>
  </w:footnote>
  <w:footnote w:id="27">
    <w:p w14:paraId="017A9DE8" w14:textId="3385923F" w:rsidR="003A3B2D" w:rsidRPr="001D47CA"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1D47CA">
        <w:rPr>
          <w:rFonts w:ascii="Times New Roman" w:hAnsi="Times New Roman"/>
          <w:sz w:val="24"/>
          <w:szCs w:val="24"/>
          <w:lang w:val="uk-UA"/>
        </w:rPr>
        <w:t>Княз</w:t>
      </w:r>
      <w:r>
        <w:rPr>
          <w:rFonts w:ascii="Times New Roman" w:hAnsi="Times New Roman"/>
          <w:sz w:val="24"/>
          <w:szCs w:val="24"/>
          <w:lang w:val="uk-UA"/>
        </w:rPr>
        <w:t>ьков Ю. П. Запорізька область. … с</w:t>
      </w:r>
      <w:r w:rsidRPr="001D47CA">
        <w:rPr>
          <w:rFonts w:ascii="Times New Roman" w:hAnsi="Times New Roman"/>
          <w:sz w:val="24"/>
          <w:szCs w:val="24"/>
          <w:lang w:val="uk-UA"/>
        </w:rPr>
        <w:t>. 169.</w:t>
      </w:r>
    </w:p>
  </w:footnote>
  <w:footnote w:id="28">
    <w:p w14:paraId="5808725F" w14:textId="46CFF8B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color w:val="000000" w:themeColor="text1"/>
          <w:sz w:val="24"/>
          <w:szCs w:val="24"/>
          <w:lang w:val="uk-UA"/>
        </w:rPr>
        <w:t>Редько Ю. </w:t>
      </w:r>
      <w:r w:rsidRPr="00ED26A3">
        <w:rPr>
          <w:rFonts w:ascii="Times New Roman" w:hAnsi="Times New Roman"/>
          <w:color w:val="000000" w:themeColor="text1"/>
          <w:sz w:val="24"/>
          <w:szCs w:val="24"/>
          <w:lang w:val="uk-UA"/>
        </w:rPr>
        <w:t>К. Сучасні українські прізвища. АН УРСР. Інститут мовознавства ім.</w:t>
      </w:r>
      <w:r>
        <w:rPr>
          <w:rFonts w:ascii="Times New Roman" w:hAnsi="Times New Roman"/>
          <w:color w:val="000000" w:themeColor="text1"/>
          <w:sz w:val="24"/>
          <w:szCs w:val="24"/>
          <w:lang w:val="uk-UA"/>
        </w:rPr>
        <w:t> </w:t>
      </w:r>
      <w:r w:rsidRPr="00ED26A3">
        <w:rPr>
          <w:rFonts w:ascii="Times New Roman" w:hAnsi="Times New Roman"/>
          <w:color w:val="000000" w:themeColor="text1"/>
          <w:sz w:val="24"/>
          <w:szCs w:val="24"/>
          <w:lang w:val="uk-UA"/>
        </w:rPr>
        <w:t>О.</w:t>
      </w:r>
      <w:r>
        <w:rPr>
          <w:rFonts w:ascii="Times New Roman" w:hAnsi="Times New Roman"/>
          <w:color w:val="000000" w:themeColor="text1"/>
          <w:sz w:val="24"/>
          <w:szCs w:val="24"/>
          <w:lang w:val="uk-UA"/>
        </w:rPr>
        <w:t> </w:t>
      </w:r>
      <w:r w:rsidRPr="00ED26A3">
        <w:rPr>
          <w:rFonts w:ascii="Times New Roman" w:hAnsi="Times New Roman"/>
          <w:color w:val="000000" w:themeColor="text1"/>
          <w:sz w:val="24"/>
          <w:szCs w:val="24"/>
          <w:lang w:val="uk-UA"/>
        </w:rPr>
        <w:t>О.</w:t>
      </w:r>
      <w:r>
        <w:rPr>
          <w:rFonts w:ascii="Times New Roman" w:hAnsi="Times New Roman"/>
          <w:color w:val="000000" w:themeColor="text1"/>
          <w:sz w:val="24"/>
          <w:szCs w:val="24"/>
          <w:lang w:val="uk-UA"/>
        </w:rPr>
        <w:t> </w:t>
      </w:r>
      <w:r w:rsidRPr="00ED26A3">
        <w:rPr>
          <w:rFonts w:ascii="Times New Roman" w:hAnsi="Times New Roman"/>
          <w:color w:val="000000" w:themeColor="text1"/>
          <w:sz w:val="24"/>
          <w:szCs w:val="24"/>
          <w:lang w:val="uk-UA"/>
        </w:rPr>
        <w:t>Потебні.</w:t>
      </w:r>
      <w:r>
        <w:rPr>
          <w:rFonts w:ascii="Times New Roman" w:hAnsi="Times New Roman"/>
          <w:color w:val="000000" w:themeColor="text1"/>
          <w:sz w:val="24"/>
          <w:szCs w:val="24"/>
          <w:lang w:val="uk-UA"/>
        </w:rPr>
        <w:t xml:space="preserve"> </w:t>
      </w:r>
      <w:r w:rsidRPr="00ED26A3">
        <w:rPr>
          <w:rFonts w:ascii="Times New Roman" w:hAnsi="Times New Roman"/>
          <w:color w:val="000000" w:themeColor="text1"/>
          <w:sz w:val="24"/>
          <w:szCs w:val="24"/>
          <w:lang w:val="uk-UA"/>
        </w:rPr>
        <w:t>Київ: Наукова думка. 1966.</w:t>
      </w:r>
      <w:r>
        <w:rPr>
          <w:rFonts w:ascii="Times New Roman" w:hAnsi="Times New Roman"/>
          <w:color w:val="000000" w:themeColor="text1"/>
          <w:sz w:val="24"/>
          <w:szCs w:val="24"/>
          <w:lang w:val="uk-UA"/>
        </w:rPr>
        <w:t xml:space="preserve"> </w:t>
      </w:r>
      <w:r w:rsidRPr="00ED26A3">
        <w:rPr>
          <w:rFonts w:ascii="Times New Roman" w:hAnsi="Times New Roman"/>
          <w:color w:val="000000" w:themeColor="text1"/>
          <w:sz w:val="24"/>
          <w:szCs w:val="24"/>
          <w:lang w:val="uk-UA"/>
        </w:rPr>
        <w:t>214 с.</w:t>
      </w:r>
    </w:p>
  </w:footnote>
  <w:footnote w:id="29">
    <w:p w14:paraId="57187CFB" w14:textId="264847D7"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w:t>
      </w:r>
    </w:p>
  </w:footnote>
  <w:footnote w:id="30">
    <w:p w14:paraId="617F7FA6" w14:textId="74C2206D" w:rsidR="003A3B2D" w:rsidRPr="00CF65DC"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color w:val="000000" w:themeColor="text1"/>
          <w:sz w:val="24"/>
          <w:szCs w:val="24"/>
          <w:lang w:val="uk-UA"/>
        </w:rPr>
        <w:t xml:space="preserve">Редько Ю. К. Сучасні українські прізвища. </w:t>
      </w:r>
      <w:r>
        <w:rPr>
          <w:rFonts w:ascii="Times New Roman" w:hAnsi="Times New Roman"/>
          <w:color w:val="000000" w:themeColor="text1"/>
          <w:sz w:val="24"/>
          <w:szCs w:val="24"/>
          <w:lang w:val="uk-UA"/>
        </w:rPr>
        <w:t xml:space="preserve">… </w:t>
      </w:r>
      <w:r w:rsidRPr="00CF65DC">
        <w:rPr>
          <w:rFonts w:ascii="Times New Roman" w:hAnsi="Times New Roman"/>
          <w:sz w:val="24"/>
          <w:szCs w:val="24"/>
          <w:lang w:val="uk-UA"/>
        </w:rPr>
        <w:t>с. 18.</w:t>
      </w:r>
    </w:p>
  </w:footnote>
  <w:footnote w:id="31">
    <w:p w14:paraId="7350F4AB" w14:textId="5662DD26" w:rsidR="003A3B2D" w:rsidRPr="00CF65DC" w:rsidRDefault="003A3B2D" w:rsidP="00103865">
      <w:pPr>
        <w:pStyle w:val="a6"/>
        <w:ind w:firstLine="567"/>
        <w:jc w:val="both"/>
        <w:rPr>
          <w:rFonts w:ascii="Times New Roman" w:hAnsi="Times New Roman"/>
          <w:sz w:val="24"/>
          <w:szCs w:val="24"/>
          <w:lang w:val="uk-UA"/>
        </w:rPr>
      </w:pPr>
      <w:r w:rsidRPr="00CF65DC">
        <w:rPr>
          <w:rStyle w:val="a8"/>
          <w:rFonts w:ascii="Times New Roman" w:hAnsi="Times New Roman"/>
          <w:sz w:val="24"/>
          <w:szCs w:val="24"/>
        </w:rPr>
        <w:footnoteRef/>
      </w:r>
      <w:r w:rsidRPr="00CF65DC">
        <w:rPr>
          <w:rFonts w:ascii="Times New Roman" w:hAnsi="Times New Roman"/>
          <w:sz w:val="24"/>
          <w:szCs w:val="24"/>
          <w:lang w:val="uk-UA"/>
        </w:rPr>
        <w:t xml:space="preserve">Українські гуманісти епохи Відродження : антологія : у 2 ч. НАН України, Інститут філософії; упоряд., перед. сл., прим. </w:t>
      </w:r>
      <w:r w:rsidRPr="00CF65DC">
        <w:rPr>
          <w:rFonts w:ascii="Times New Roman" w:hAnsi="Times New Roman"/>
          <w:sz w:val="24"/>
          <w:szCs w:val="24"/>
        </w:rPr>
        <w:t>В. Д. Литвинова</w:t>
      </w:r>
      <w:proofErr w:type="gramStart"/>
      <w:r w:rsidRPr="00CF65DC">
        <w:rPr>
          <w:rFonts w:ascii="Times New Roman" w:hAnsi="Times New Roman"/>
          <w:sz w:val="24"/>
          <w:szCs w:val="24"/>
        </w:rPr>
        <w:t xml:space="preserve"> ;</w:t>
      </w:r>
      <w:proofErr w:type="gramEnd"/>
      <w:r w:rsidRPr="00CF65DC">
        <w:rPr>
          <w:rFonts w:ascii="Times New Roman" w:hAnsi="Times New Roman"/>
          <w:sz w:val="24"/>
          <w:szCs w:val="24"/>
        </w:rPr>
        <w:t xml:space="preserve"> відп</w:t>
      </w:r>
      <w:r w:rsidRPr="00CF65DC">
        <w:rPr>
          <w:rFonts w:ascii="Times New Roman" w:hAnsi="Times New Roman"/>
          <w:sz w:val="24"/>
          <w:szCs w:val="24"/>
          <w:lang w:val="uk-UA"/>
        </w:rPr>
        <w:t>овідальний</w:t>
      </w:r>
      <w:r w:rsidRPr="00CF65DC">
        <w:rPr>
          <w:rFonts w:ascii="Times New Roman" w:hAnsi="Times New Roman"/>
          <w:sz w:val="24"/>
          <w:szCs w:val="24"/>
        </w:rPr>
        <w:t xml:space="preserve"> ред</w:t>
      </w:r>
      <w:r w:rsidRPr="00CF65DC">
        <w:rPr>
          <w:rFonts w:ascii="Times New Roman" w:hAnsi="Times New Roman"/>
          <w:sz w:val="24"/>
          <w:szCs w:val="24"/>
          <w:lang w:val="uk-UA"/>
        </w:rPr>
        <w:t>актор</w:t>
      </w:r>
      <w:r w:rsidRPr="00CF65DC">
        <w:rPr>
          <w:rFonts w:ascii="Times New Roman" w:hAnsi="Times New Roman"/>
          <w:sz w:val="24"/>
          <w:szCs w:val="24"/>
        </w:rPr>
        <w:t xml:space="preserve"> В. М. Нічик. Київ</w:t>
      </w:r>
      <w:proofErr w:type="gramStart"/>
      <w:r w:rsidRPr="00CF65DC">
        <w:rPr>
          <w:rFonts w:ascii="Times New Roman" w:hAnsi="Times New Roman"/>
          <w:sz w:val="24"/>
          <w:szCs w:val="24"/>
        </w:rPr>
        <w:t xml:space="preserve"> :</w:t>
      </w:r>
      <w:proofErr w:type="gramEnd"/>
      <w:r w:rsidRPr="00CF65DC">
        <w:rPr>
          <w:rFonts w:ascii="Times New Roman" w:hAnsi="Times New Roman"/>
          <w:sz w:val="24"/>
          <w:szCs w:val="24"/>
        </w:rPr>
        <w:t xml:space="preserve"> Наук</w:t>
      </w:r>
      <w:r w:rsidRPr="00CF65DC">
        <w:rPr>
          <w:rFonts w:ascii="Times New Roman" w:hAnsi="Times New Roman"/>
          <w:sz w:val="24"/>
          <w:szCs w:val="24"/>
          <w:lang w:val="uk-UA"/>
        </w:rPr>
        <w:t>ова</w:t>
      </w:r>
      <w:r w:rsidRPr="00CF65DC">
        <w:rPr>
          <w:rFonts w:ascii="Times New Roman" w:hAnsi="Times New Roman"/>
          <w:sz w:val="24"/>
          <w:szCs w:val="24"/>
        </w:rPr>
        <w:t xml:space="preserve"> думка</w:t>
      </w:r>
      <w:r w:rsidRPr="00CF65DC">
        <w:rPr>
          <w:rFonts w:ascii="Times New Roman" w:hAnsi="Times New Roman"/>
          <w:sz w:val="24"/>
          <w:szCs w:val="24"/>
          <w:lang w:val="uk-UA"/>
        </w:rPr>
        <w:t>.</w:t>
      </w:r>
      <w:r w:rsidRPr="00CF65DC">
        <w:rPr>
          <w:rFonts w:ascii="Times New Roman" w:hAnsi="Times New Roman"/>
          <w:sz w:val="24"/>
          <w:szCs w:val="24"/>
        </w:rPr>
        <w:t xml:space="preserve"> Основи 1995.</w:t>
      </w:r>
      <w:r w:rsidRPr="00CF65DC">
        <w:rPr>
          <w:rFonts w:ascii="Times New Roman" w:hAnsi="Times New Roman"/>
          <w:sz w:val="24"/>
          <w:szCs w:val="24"/>
          <w:lang w:val="uk-UA"/>
        </w:rPr>
        <w:t xml:space="preserve"> с. 398.</w:t>
      </w:r>
    </w:p>
  </w:footnote>
  <w:footnote w:id="32">
    <w:p w14:paraId="03C73D82" w14:textId="7FDBAC58" w:rsidR="003A3B2D" w:rsidRPr="009F7736" w:rsidRDefault="003A3B2D" w:rsidP="00103865">
      <w:pPr>
        <w:pStyle w:val="a6"/>
        <w:ind w:firstLine="567"/>
        <w:jc w:val="both"/>
        <w:rPr>
          <w:rFonts w:ascii="Times New Roman" w:hAnsi="Times New Roman"/>
          <w:sz w:val="24"/>
          <w:szCs w:val="24"/>
          <w:lang w:val="uk-UA"/>
        </w:rPr>
      </w:pPr>
      <w:r w:rsidRPr="00CF65DC">
        <w:rPr>
          <w:rStyle w:val="a8"/>
          <w:rFonts w:ascii="Times New Roman" w:hAnsi="Times New Roman"/>
          <w:sz w:val="24"/>
          <w:szCs w:val="24"/>
        </w:rPr>
        <w:footnoteRef/>
      </w:r>
      <w:r w:rsidRPr="00CF65DC">
        <w:rPr>
          <w:rFonts w:ascii="Times New Roman" w:hAnsi="Times New Roman"/>
          <w:sz w:val="24"/>
          <w:szCs w:val="24"/>
        </w:rPr>
        <w:t>Інтерв’ю Каплун К.</w:t>
      </w:r>
      <w:r>
        <w:rPr>
          <w:rFonts w:ascii="Times New Roman" w:hAnsi="Times New Roman"/>
          <w:sz w:val="24"/>
          <w:szCs w:val="24"/>
          <w:lang w:val="uk-UA"/>
        </w:rPr>
        <w:t xml:space="preserve"> </w:t>
      </w:r>
      <w:r w:rsidRPr="00CF65DC">
        <w:rPr>
          <w:rFonts w:ascii="Times New Roman" w:hAnsi="Times New Roman"/>
          <w:sz w:val="24"/>
          <w:szCs w:val="24"/>
        </w:rPr>
        <w:t>Р. з Дерновою Катериною Іванівною, 1940 р.н., с. Нестерянка Пологівського р-ну Запорізької області, 02.06.2021[Текст стенограми</w:t>
      </w:r>
      <w:r>
        <w:rPr>
          <w:rFonts w:ascii="Times New Roman" w:hAnsi="Times New Roman"/>
          <w:sz w:val="24"/>
          <w:szCs w:val="24"/>
        </w:rPr>
        <w:t xml:space="preserve"> бесіди] Приватний </w:t>
      </w:r>
      <w:proofErr w:type="gramStart"/>
      <w:r>
        <w:rPr>
          <w:rFonts w:ascii="Times New Roman" w:hAnsi="Times New Roman"/>
          <w:sz w:val="24"/>
          <w:szCs w:val="24"/>
        </w:rPr>
        <w:t>арх</w:t>
      </w:r>
      <w:proofErr w:type="gramEnd"/>
      <w:r>
        <w:rPr>
          <w:rFonts w:ascii="Times New Roman" w:hAnsi="Times New Roman"/>
          <w:sz w:val="24"/>
          <w:szCs w:val="24"/>
        </w:rPr>
        <w:t>ів Каплун</w:t>
      </w:r>
      <w:r>
        <w:rPr>
          <w:rFonts w:ascii="Times New Roman" w:hAnsi="Times New Roman"/>
          <w:sz w:val="24"/>
          <w:szCs w:val="24"/>
          <w:lang w:val="uk-UA"/>
        </w:rPr>
        <w:t> </w:t>
      </w:r>
      <w:r w:rsidRPr="00CF65DC">
        <w:rPr>
          <w:rFonts w:ascii="Times New Roman" w:hAnsi="Times New Roman"/>
          <w:sz w:val="24"/>
          <w:szCs w:val="24"/>
        </w:rPr>
        <w:t>К.</w:t>
      </w:r>
      <w:r>
        <w:rPr>
          <w:rFonts w:ascii="Times New Roman" w:hAnsi="Times New Roman"/>
          <w:sz w:val="24"/>
          <w:szCs w:val="24"/>
          <w:lang w:val="uk-UA"/>
        </w:rPr>
        <w:t> </w:t>
      </w:r>
      <w:r w:rsidRPr="00CF65DC">
        <w:rPr>
          <w:rFonts w:ascii="Times New Roman" w:hAnsi="Times New Roman"/>
          <w:sz w:val="24"/>
          <w:szCs w:val="24"/>
        </w:rPr>
        <w:t>Р.</w:t>
      </w:r>
      <w:r w:rsidRPr="00CF65DC">
        <w:rPr>
          <w:rFonts w:ascii="Times New Roman" w:hAnsi="Times New Roman"/>
          <w:sz w:val="24"/>
          <w:szCs w:val="24"/>
          <w:lang w:val="uk-UA"/>
        </w:rPr>
        <w:t xml:space="preserve">, </w:t>
      </w:r>
      <w:r w:rsidRPr="00CF65DC">
        <w:rPr>
          <w:rFonts w:ascii="Times New Roman" w:hAnsi="Times New Roman"/>
          <w:sz w:val="24"/>
          <w:szCs w:val="24"/>
        </w:rPr>
        <w:t>с.</w:t>
      </w:r>
      <w:r w:rsidRPr="00CF65DC">
        <w:rPr>
          <w:rFonts w:ascii="Times New Roman" w:hAnsi="Times New Roman"/>
          <w:sz w:val="24"/>
          <w:szCs w:val="24"/>
          <w:lang w:val="uk-UA"/>
        </w:rPr>
        <w:t xml:space="preserve"> 8.</w:t>
      </w:r>
    </w:p>
  </w:footnote>
  <w:footnote w:id="33">
    <w:p w14:paraId="1D603163" w14:textId="01A77C1B" w:rsidR="003A3B2D" w:rsidRPr="00A85ACB" w:rsidRDefault="003A3B2D" w:rsidP="00103865">
      <w:pPr>
        <w:pStyle w:val="a6"/>
        <w:ind w:firstLine="567"/>
        <w:jc w:val="both"/>
        <w:rPr>
          <w:rFonts w:ascii="Times New Roman" w:hAnsi="Times New Roman"/>
          <w:sz w:val="24"/>
          <w:szCs w:val="24"/>
          <w:lang w:val="uk-UA"/>
        </w:rPr>
      </w:pPr>
      <w:r>
        <w:rPr>
          <w:rStyle w:val="a8"/>
        </w:rPr>
        <w:footnoteRef/>
      </w:r>
      <w:r>
        <w:rPr>
          <w:rFonts w:ascii="Times New Roman" w:hAnsi="Times New Roman"/>
          <w:sz w:val="24"/>
          <w:szCs w:val="24"/>
          <w:lang w:val="uk-UA"/>
        </w:rPr>
        <w:t>Каплун К. Р. Д</w:t>
      </w:r>
      <w:r w:rsidRPr="00A85ACB">
        <w:rPr>
          <w:rFonts w:ascii="Times New Roman" w:hAnsi="Times New Roman"/>
          <w:sz w:val="24"/>
          <w:szCs w:val="24"/>
        </w:rPr>
        <w:t>жерела з вивчення малих насе</w:t>
      </w:r>
      <w:r>
        <w:rPr>
          <w:rFonts w:ascii="Times New Roman" w:hAnsi="Times New Roman"/>
          <w:sz w:val="24"/>
          <w:szCs w:val="24"/>
        </w:rPr>
        <w:t xml:space="preserve">лених пунктів на прикладі села </w:t>
      </w:r>
      <w:r>
        <w:rPr>
          <w:rFonts w:ascii="Times New Roman" w:hAnsi="Times New Roman"/>
          <w:sz w:val="24"/>
          <w:szCs w:val="24"/>
          <w:lang w:val="uk-UA"/>
        </w:rPr>
        <w:t>Н</w:t>
      </w:r>
      <w:r>
        <w:rPr>
          <w:rFonts w:ascii="Times New Roman" w:hAnsi="Times New Roman"/>
          <w:sz w:val="24"/>
          <w:szCs w:val="24"/>
        </w:rPr>
        <w:t xml:space="preserve">естерянка </w:t>
      </w:r>
      <w:r>
        <w:rPr>
          <w:rFonts w:ascii="Times New Roman" w:hAnsi="Times New Roman"/>
          <w:sz w:val="24"/>
          <w:szCs w:val="24"/>
          <w:lang w:val="uk-UA"/>
        </w:rPr>
        <w:t>П</w:t>
      </w:r>
      <w:r>
        <w:rPr>
          <w:rFonts w:ascii="Times New Roman" w:hAnsi="Times New Roman"/>
          <w:sz w:val="24"/>
          <w:szCs w:val="24"/>
        </w:rPr>
        <w:t xml:space="preserve">ологівського району </w:t>
      </w:r>
      <w:r>
        <w:rPr>
          <w:rFonts w:ascii="Times New Roman" w:hAnsi="Times New Roman"/>
          <w:sz w:val="24"/>
          <w:szCs w:val="24"/>
          <w:lang w:val="uk-UA"/>
        </w:rPr>
        <w:t>З</w:t>
      </w:r>
      <w:r w:rsidRPr="00A85ACB">
        <w:rPr>
          <w:rFonts w:ascii="Times New Roman" w:hAnsi="Times New Roman"/>
          <w:sz w:val="24"/>
          <w:szCs w:val="24"/>
        </w:rPr>
        <w:t>апорізької області</w:t>
      </w:r>
      <w:r>
        <w:rPr>
          <w:rFonts w:ascii="Times New Roman" w:hAnsi="Times New Roman"/>
          <w:sz w:val="24"/>
          <w:szCs w:val="24"/>
          <w:lang w:val="uk-UA"/>
        </w:rPr>
        <w:t xml:space="preserve">. </w:t>
      </w:r>
      <w:r w:rsidRPr="00A85ACB">
        <w:rPr>
          <w:rFonts w:ascii="Times New Roman" w:hAnsi="Times New Roman"/>
          <w:i/>
          <w:sz w:val="24"/>
          <w:szCs w:val="24"/>
        </w:rPr>
        <w:t>Збірник наукових праць студентів, аспіранті</w:t>
      </w:r>
      <w:proofErr w:type="gramStart"/>
      <w:r w:rsidRPr="00A85ACB">
        <w:rPr>
          <w:rFonts w:ascii="Times New Roman" w:hAnsi="Times New Roman"/>
          <w:i/>
          <w:sz w:val="24"/>
          <w:szCs w:val="24"/>
        </w:rPr>
        <w:t>в</w:t>
      </w:r>
      <w:proofErr w:type="gramEnd"/>
      <w:r w:rsidRPr="00A85ACB">
        <w:rPr>
          <w:rFonts w:ascii="Times New Roman" w:hAnsi="Times New Roman"/>
          <w:i/>
          <w:sz w:val="24"/>
          <w:szCs w:val="24"/>
        </w:rPr>
        <w:t xml:space="preserve">, </w:t>
      </w:r>
      <w:proofErr w:type="gramStart"/>
      <w:r w:rsidRPr="00A85ACB">
        <w:rPr>
          <w:rFonts w:ascii="Times New Roman" w:hAnsi="Times New Roman"/>
          <w:i/>
          <w:sz w:val="24"/>
          <w:szCs w:val="24"/>
        </w:rPr>
        <w:t>докторант</w:t>
      </w:r>
      <w:proofErr w:type="gramEnd"/>
      <w:r w:rsidRPr="00A85ACB">
        <w:rPr>
          <w:rFonts w:ascii="Times New Roman" w:hAnsi="Times New Roman"/>
          <w:i/>
          <w:sz w:val="24"/>
          <w:szCs w:val="24"/>
        </w:rPr>
        <w:t xml:space="preserve">ів </w:t>
      </w:r>
      <w:r>
        <w:rPr>
          <w:rFonts w:ascii="Times New Roman" w:hAnsi="Times New Roman"/>
          <w:i/>
          <w:sz w:val="24"/>
          <w:szCs w:val="24"/>
        </w:rPr>
        <w:t>і молодих</w:t>
      </w:r>
      <w:r w:rsidRPr="00A85ACB">
        <w:rPr>
          <w:rFonts w:ascii="Times New Roman" w:hAnsi="Times New Roman"/>
          <w:i/>
          <w:sz w:val="24"/>
          <w:szCs w:val="24"/>
        </w:rPr>
        <w:t>вчен</w:t>
      </w:r>
      <w:r>
        <w:rPr>
          <w:rFonts w:ascii="Times New Roman" w:hAnsi="Times New Roman"/>
          <w:i/>
          <w:sz w:val="24"/>
          <w:szCs w:val="24"/>
        </w:rPr>
        <w:t xml:space="preserve">их «Молода наука-2023»: </w:t>
      </w:r>
      <w:r w:rsidRPr="00A85ACB">
        <w:rPr>
          <w:rFonts w:ascii="Times New Roman" w:hAnsi="Times New Roman"/>
          <w:sz w:val="24"/>
          <w:szCs w:val="24"/>
        </w:rPr>
        <w:t>у 5 т.</w:t>
      </w:r>
      <w:r>
        <w:rPr>
          <w:rFonts w:ascii="Times New Roman" w:hAnsi="Times New Roman"/>
          <w:sz w:val="24"/>
          <w:szCs w:val="24"/>
        </w:rPr>
        <w:t xml:space="preserve"> </w:t>
      </w:r>
      <w:r w:rsidRPr="00A85ACB">
        <w:rPr>
          <w:rFonts w:ascii="Times New Roman" w:hAnsi="Times New Roman"/>
          <w:sz w:val="24"/>
          <w:szCs w:val="24"/>
        </w:rPr>
        <w:t>Запорізь</w:t>
      </w:r>
      <w:r>
        <w:rPr>
          <w:rFonts w:ascii="Times New Roman" w:hAnsi="Times New Roman"/>
          <w:sz w:val="24"/>
          <w:szCs w:val="24"/>
        </w:rPr>
        <w:t>кий національний університет. Запоріжжя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ЗНУ, 2023. Т.2</w:t>
      </w:r>
      <w:r>
        <w:rPr>
          <w:rFonts w:ascii="Times New Roman" w:hAnsi="Times New Roman"/>
          <w:sz w:val="24"/>
          <w:szCs w:val="24"/>
          <w:lang w:val="uk-UA"/>
        </w:rPr>
        <w:t>, с. 299-301.</w:t>
      </w:r>
    </w:p>
  </w:footnote>
  <w:footnote w:id="34">
    <w:p w14:paraId="6162618B" w14:textId="52084E11" w:rsidR="003A3B2D" w:rsidRPr="001D47CA" w:rsidRDefault="003A3B2D" w:rsidP="00103865">
      <w:pPr>
        <w:pStyle w:val="a6"/>
        <w:ind w:firstLine="567"/>
        <w:jc w:val="both"/>
        <w:rPr>
          <w:rFonts w:ascii="Times New Roman" w:eastAsia="Arial Unicode MS" w:hAnsi="Times New Roman"/>
          <w:sz w:val="24"/>
          <w:szCs w:val="24"/>
          <w:lang w:val="uk-UA"/>
        </w:rPr>
      </w:pPr>
      <w:r w:rsidRPr="00ED26A3">
        <w:rPr>
          <w:rStyle w:val="a8"/>
          <w:rFonts w:ascii="Times New Roman" w:eastAsia="Arial Unicode MS" w:hAnsi="Times New Roman"/>
          <w:sz w:val="24"/>
          <w:szCs w:val="24"/>
        </w:rPr>
        <w:footnoteRef/>
      </w:r>
      <w:r w:rsidRPr="00ED26A3">
        <w:rPr>
          <w:rFonts w:ascii="Times New Roman" w:hAnsi="Times New Roman"/>
          <w:sz w:val="24"/>
          <w:szCs w:val="24"/>
          <w:lang w:val="uk-UA"/>
        </w:rPr>
        <w:t>Князьков Ю.</w:t>
      </w:r>
      <w:r>
        <w:rPr>
          <w:rFonts w:ascii="Times New Roman" w:hAnsi="Times New Roman"/>
          <w:sz w:val="24"/>
          <w:szCs w:val="24"/>
          <w:lang w:val="uk-UA"/>
        </w:rPr>
        <w:t> </w:t>
      </w:r>
      <w:r w:rsidRPr="00ED26A3">
        <w:rPr>
          <w:rFonts w:ascii="Times New Roman" w:hAnsi="Times New Roman"/>
          <w:sz w:val="24"/>
          <w:szCs w:val="24"/>
          <w:lang w:val="uk-UA"/>
        </w:rPr>
        <w:t xml:space="preserve">П. </w:t>
      </w:r>
      <w:r w:rsidRPr="00ED26A3">
        <w:rPr>
          <w:rFonts w:ascii="Times New Roman" w:eastAsia="Arial Unicode MS" w:hAnsi="Times New Roman"/>
          <w:sz w:val="24"/>
          <w:szCs w:val="24"/>
        </w:rPr>
        <w:t>Запорізька область</w:t>
      </w:r>
      <w:proofErr w:type="gramStart"/>
      <w:r>
        <w:rPr>
          <w:rFonts w:ascii="Times New Roman" w:eastAsia="Arial Unicode MS" w:hAnsi="Times New Roman"/>
          <w:sz w:val="24"/>
          <w:szCs w:val="24"/>
          <w:lang w:val="uk-UA"/>
        </w:rPr>
        <w:t>.</w:t>
      </w:r>
      <w:proofErr w:type="gramEnd"/>
      <w:r>
        <w:rPr>
          <w:rFonts w:ascii="Times New Roman" w:eastAsia="Arial Unicode MS" w:hAnsi="Times New Roman"/>
          <w:sz w:val="24"/>
          <w:szCs w:val="24"/>
          <w:lang w:val="uk-UA"/>
        </w:rPr>
        <w:t xml:space="preserve"> … </w:t>
      </w:r>
      <w:proofErr w:type="gramStart"/>
      <w:r>
        <w:rPr>
          <w:rFonts w:ascii="Times New Roman" w:eastAsia="Arial Unicode MS" w:hAnsi="Times New Roman"/>
          <w:sz w:val="24"/>
          <w:szCs w:val="24"/>
          <w:lang w:val="uk-UA"/>
        </w:rPr>
        <w:t>с</w:t>
      </w:r>
      <w:proofErr w:type="gramEnd"/>
      <w:r w:rsidRPr="00ED26A3">
        <w:rPr>
          <w:rFonts w:ascii="Times New Roman" w:eastAsia="Arial Unicode MS" w:hAnsi="Times New Roman"/>
          <w:sz w:val="24"/>
          <w:szCs w:val="24"/>
          <w:lang w:val="uk-UA"/>
        </w:rPr>
        <w:t>.</w:t>
      </w:r>
      <w:r>
        <w:rPr>
          <w:rFonts w:ascii="Times New Roman" w:eastAsia="Arial Unicode MS" w:hAnsi="Times New Roman"/>
          <w:sz w:val="24"/>
          <w:szCs w:val="24"/>
          <w:lang w:val="uk-UA"/>
        </w:rPr>
        <w:t xml:space="preserve"> 179</w:t>
      </w:r>
      <w:r w:rsidRPr="00ED26A3">
        <w:rPr>
          <w:rFonts w:ascii="Times New Roman" w:eastAsia="Arial Unicode MS" w:hAnsi="Times New Roman"/>
          <w:sz w:val="24"/>
          <w:szCs w:val="24"/>
          <w:lang w:val="uk-UA"/>
        </w:rPr>
        <w:t xml:space="preserve"> </w:t>
      </w:r>
    </w:p>
  </w:footnote>
  <w:footnote w:id="35">
    <w:p w14:paraId="323A422C" w14:textId="23A7C250" w:rsidR="003A3B2D" w:rsidRPr="00ED26A3" w:rsidRDefault="003A3B2D" w:rsidP="00103865">
      <w:pPr>
        <w:pStyle w:val="a6"/>
        <w:ind w:firstLine="567"/>
        <w:jc w:val="both"/>
        <w:rPr>
          <w:rFonts w:ascii="Times New Roman" w:eastAsia="Arial Unicode MS" w:hAnsi="Times New Roman"/>
          <w:sz w:val="24"/>
          <w:szCs w:val="24"/>
          <w:lang w:val="uk-UA"/>
        </w:rPr>
      </w:pPr>
      <w:r w:rsidRPr="00ED26A3">
        <w:rPr>
          <w:rStyle w:val="a8"/>
          <w:rFonts w:ascii="Times New Roman" w:eastAsia="Arial Unicode MS" w:hAnsi="Times New Roman"/>
          <w:sz w:val="24"/>
          <w:szCs w:val="24"/>
        </w:rPr>
        <w:footnoteRef/>
      </w:r>
      <w:r>
        <w:rPr>
          <w:rFonts w:ascii="Times New Roman" w:hAnsi="Times New Roman"/>
          <w:sz w:val="24"/>
          <w:szCs w:val="24"/>
          <w:lang w:val="uk-UA"/>
        </w:rPr>
        <w:t>Там само.</w:t>
      </w:r>
    </w:p>
  </w:footnote>
  <w:footnote w:id="36">
    <w:p w14:paraId="2F4E0E34" w14:textId="01C5ABD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bookmarkStart w:id="1" w:name="_Hlk152703669"/>
      <w:r w:rsidRPr="00ED26A3">
        <w:rPr>
          <w:rFonts w:ascii="Times New Roman" w:hAnsi="Times New Roman"/>
          <w:sz w:val="24"/>
          <w:szCs w:val="24"/>
          <w:lang w:val="uk-UA"/>
        </w:rPr>
        <w:t>Князьков Ю.</w:t>
      </w:r>
      <w:r>
        <w:rPr>
          <w:rFonts w:ascii="Times New Roman" w:hAnsi="Times New Roman"/>
          <w:sz w:val="24"/>
          <w:szCs w:val="24"/>
          <w:lang w:val="uk-UA"/>
        </w:rPr>
        <w:t> </w:t>
      </w:r>
      <w:r w:rsidRPr="00ED26A3">
        <w:rPr>
          <w:rFonts w:ascii="Times New Roman" w:hAnsi="Times New Roman"/>
          <w:sz w:val="24"/>
          <w:szCs w:val="24"/>
          <w:lang w:val="uk-UA"/>
        </w:rPr>
        <w:t xml:space="preserve">П. </w:t>
      </w:r>
      <w:bookmarkEnd w:id="1"/>
      <w:r w:rsidRPr="00ED26A3">
        <w:rPr>
          <w:rFonts w:ascii="Times New Roman" w:eastAsia="Arial Unicode MS" w:hAnsi="Times New Roman"/>
          <w:sz w:val="24"/>
          <w:szCs w:val="24"/>
        </w:rPr>
        <w:t>Запорізька область</w:t>
      </w:r>
      <w:proofErr w:type="gramStart"/>
      <w:r>
        <w:rPr>
          <w:rFonts w:ascii="Times New Roman" w:eastAsia="Arial Unicode MS" w:hAnsi="Times New Roman"/>
          <w:sz w:val="24"/>
          <w:szCs w:val="24"/>
          <w:lang w:val="uk-UA"/>
        </w:rPr>
        <w:t>.</w:t>
      </w:r>
      <w:proofErr w:type="gramEnd"/>
      <w:r>
        <w:rPr>
          <w:rFonts w:ascii="Times New Roman" w:eastAsia="Arial Unicode MS" w:hAnsi="Times New Roman"/>
          <w:sz w:val="24"/>
          <w:szCs w:val="24"/>
          <w:lang w:val="uk-UA"/>
        </w:rPr>
        <w:t xml:space="preserve"> … </w:t>
      </w:r>
      <w:proofErr w:type="gramStart"/>
      <w:r>
        <w:rPr>
          <w:rFonts w:ascii="Times New Roman" w:eastAsia="Arial Unicode MS" w:hAnsi="Times New Roman"/>
          <w:sz w:val="24"/>
          <w:szCs w:val="24"/>
          <w:lang w:val="uk-UA"/>
        </w:rPr>
        <w:t>с</w:t>
      </w:r>
      <w:proofErr w:type="gramEnd"/>
      <w:r>
        <w:rPr>
          <w:rFonts w:ascii="Times New Roman" w:eastAsia="Arial Unicode MS" w:hAnsi="Times New Roman"/>
          <w:sz w:val="24"/>
          <w:szCs w:val="24"/>
          <w:lang w:val="uk-UA"/>
        </w:rPr>
        <w:t>. 169</w:t>
      </w:r>
      <w:r w:rsidRPr="00EB5963">
        <w:rPr>
          <w:rFonts w:ascii="Times New Roman" w:eastAsia="Arial Unicode MS" w:hAnsi="Times New Roman"/>
          <w:sz w:val="24"/>
          <w:szCs w:val="24"/>
          <w:lang w:val="uk-UA"/>
        </w:rPr>
        <w:t>.</w:t>
      </w:r>
    </w:p>
  </w:footnote>
  <w:footnote w:id="37">
    <w:p w14:paraId="3718E141" w14:textId="0C4452B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color w:val="000000" w:themeColor="text1"/>
          <w:sz w:val="24"/>
          <w:szCs w:val="24"/>
          <w:lang w:val="uk-UA"/>
        </w:rPr>
        <w:t xml:space="preserve">Списки домовласників Оріхівського району. </w:t>
      </w:r>
      <w:r w:rsidRPr="007263E5">
        <w:rPr>
          <w:rFonts w:ascii="Times New Roman" w:hAnsi="Times New Roman"/>
          <w:color w:val="000000" w:themeColor="text1"/>
          <w:sz w:val="24"/>
          <w:szCs w:val="24"/>
          <w:lang w:val="uk-UA"/>
        </w:rPr>
        <w:t>ДАЗО. Р-221 – Запорізьке окружне статистичне бюро окружного виконавчого комітету Рад робітничих, селянських і червоноармійських депутатів, м.Запоріжжя Запорізького округу, УСРР,</w:t>
      </w:r>
      <w:r w:rsidRPr="007263E5">
        <w:rPr>
          <w:rFonts w:ascii="Times New Roman" w:hAnsi="Times New Roman"/>
          <w:i/>
          <w:color w:val="000000" w:themeColor="text1"/>
          <w:sz w:val="24"/>
          <w:szCs w:val="24"/>
          <w:lang w:val="uk-UA"/>
        </w:rPr>
        <w:t xml:space="preserve"> </w:t>
      </w:r>
      <w:r w:rsidRPr="00ED26A3">
        <w:rPr>
          <w:rFonts w:ascii="Times New Roman" w:hAnsi="Times New Roman"/>
          <w:color w:val="000000" w:themeColor="text1"/>
          <w:sz w:val="24"/>
          <w:szCs w:val="24"/>
          <w:lang w:val="uk-UA"/>
        </w:rPr>
        <w:t xml:space="preserve">оп.3, </w:t>
      </w:r>
      <w:r>
        <w:rPr>
          <w:rFonts w:ascii="Times New Roman" w:hAnsi="Times New Roman"/>
          <w:color w:val="000000" w:themeColor="text1"/>
          <w:sz w:val="24"/>
          <w:szCs w:val="24"/>
          <w:lang w:val="uk-UA"/>
        </w:rPr>
        <w:t>спр. 50,</w:t>
      </w:r>
      <w:r w:rsidRPr="00ED26A3">
        <w:rPr>
          <w:rFonts w:ascii="Times New Roman" w:hAnsi="Times New Roman"/>
          <w:color w:val="000000" w:themeColor="text1"/>
          <w:sz w:val="24"/>
          <w:szCs w:val="24"/>
          <w:lang w:val="uk-UA"/>
        </w:rPr>
        <w:t xml:space="preserve"> 194 </w:t>
      </w:r>
      <w:r>
        <w:rPr>
          <w:rFonts w:ascii="Times New Roman" w:hAnsi="Times New Roman"/>
          <w:color w:val="000000" w:themeColor="text1"/>
          <w:sz w:val="24"/>
          <w:szCs w:val="24"/>
          <w:lang w:val="uk-UA"/>
        </w:rPr>
        <w:t>арк.</w:t>
      </w:r>
    </w:p>
  </w:footnote>
  <w:footnote w:id="38">
    <w:p w14:paraId="50807FD5" w14:textId="48D451A7"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color w:val="000000" w:themeColor="text1"/>
          <w:sz w:val="24"/>
          <w:szCs w:val="24"/>
          <w:lang w:val="uk-UA"/>
        </w:rPr>
        <w:t xml:space="preserve">Списки домовласників Оріхівського району. </w:t>
      </w:r>
      <w:r w:rsidRPr="007263E5">
        <w:rPr>
          <w:rFonts w:ascii="Times New Roman" w:hAnsi="Times New Roman"/>
          <w:color w:val="000000" w:themeColor="text1"/>
          <w:sz w:val="24"/>
          <w:szCs w:val="24"/>
          <w:lang w:val="uk-UA"/>
        </w:rPr>
        <w:t>ДАЗО. Р-221 – Запорізьке окружне статистичне бюро окружного виконавчого комітету Рад робітничих, селянських і червоноармійських депутатів, м.Запоріжжя Запорізького округу, УСРР,</w:t>
      </w:r>
      <w:r w:rsidRPr="007263E5">
        <w:rPr>
          <w:rFonts w:ascii="Times New Roman" w:hAnsi="Times New Roman"/>
          <w:i/>
          <w:color w:val="000000" w:themeColor="text1"/>
          <w:sz w:val="24"/>
          <w:szCs w:val="24"/>
          <w:lang w:val="uk-UA"/>
        </w:rPr>
        <w:t xml:space="preserve"> </w:t>
      </w:r>
      <w:r w:rsidRPr="00ED26A3">
        <w:rPr>
          <w:rFonts w:ascii="Times New Roman" w:hAnsi="Times New Roman"/>
          <w:color w:val="000000" w:themeColor="text1"/>
          <w:sz w:val="24"/>
          <w:szCs w:val="24"/>
          <w:lang w:val="uk-UA"/>
        </w:rPr>
        <w:t xml:space="preserve">оп.3, </w:t>
      </w:r>
      <w:r>
        <w:rPr>
          <w:rFonts w:ascii="Times New Roman" w:hAnsi="Times New Roman"/>
          <w:color w:val="000000" w:themeColor="text1"/>
          <w:sz w:val="24"/>
          <w:szCs w:val="24"/>
          <w:lang w:val="uk-UA"/>
        </w:rPr>
        <w:t>спр. 50,</w:t>
      </w:r>
      <w:r w:rsidRPr="00ED26A3">
        <w:rPr>
          <w:rFonts w:ascii="Times New Roman" w:hAnsi="Times New Roman"/>
          <w:color w:val="000000" w:themeColor="text1"/>
          <w:sz w:val="24"/>
          <w:szCs w:val="24"/>
          <w:lang w:val="uk-UA"/>
        </w:rPr>
        <w:t xml:space="preserve"> 194 </w:t>
      </w:r>
      <w:r>
        <w:rPr>
          <w:rFonts w:ascii="Times New Roman" w:hAnsi="Times New Roman"/>
          <w:color w:val="000000" w:themeColor="text1"/>
          <w:sz w:val="24"/>
          <w:szCs w:val="24"/>
          <w:lang w:val="uk-UA"/>
        </w:rPr>
        <w:t>арк.</w:t>
      </w:r>
    </w:p>
  </w:footnote>
  <w:footnote w:id="39">
    <w:p w14:paraId="0B86B46E" w14:textId="7F40BB5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color w:val="000000" w:themeColor="text1"/>
          <w:sz w:val="24"/>
          <w:szCs w:val="24"/>
          <w:lang w:val="uk-UA"/>
        </w:rPr>
        <w:t xml:space="preserve">Там само, арк. </w:t>
      </w:r>
      <w:r w:rsidRPr="00ED26A3">
        <w:rPr>
          <w:rFonts w:ascii="Times New Roman" w:hAnsi="Times New Roman"/>
          <w:color w:val="000000" w:themeColor="text1"/>
          <w:sz w:val="24"/>
          <w:szCs w:val="24"/>
          <w:lang w:val="uk-UA"/>
        </w:rPr>
        <w:t>99</w:t>
      </w:r>
      <w:r>
        <w:rPr>
          <w:rFonts w:ascii="Times New Roman" w:hAnsi="Times New Roman"/>
          <w:color w:val="000000" w:themeColor="text1"/>
          <w:sz w:val="24"/>
          <w:szCs w:val="24"/>
          <w:lang w:val="uk-UA"/>
        </w:rPr>
        <w:t>.</w:t>
      </w:r>
    </w:p>
  </w:footnote>
  <w:footnote w:id="40">
    <w:p w14:paraId="4286598A" w14:textId="31D50258"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Там само, </w:t>
      </w:r>
      <w:r>
        <w:rPr>
          <w:rFonts w:ascii="Times New Roman" w:hAnsi="Times New Roman"/>
          <w:sz w:val="24"/>
          <w:szCs w:val="24"/>
          <w:lang w:val="uk-UA"/>
        </w:rPr>
        <w:t>арк.</w:t>
      </w:r>
      <w:r w:rsidRPr="00ED26A3">
        <w:rPr>
          <w:rFonts w:ascii="Times New Roman" w:hAnsi="Times New Roman"/>
          <w:sz w:val="24"/>
          <w:szCs w:val="24"/>
          <w:lang w:val="uk-UA"/>
        </w:rPr>
        <w:t>110.</w:t>
      </w:r>
    </w:p>
  </w:footnote>
  <w:footnote w:id="41">
    <w:p w14:paraId="32A2A5F7" w14:textId="2E965191"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Там само, </w:t>
      </w:r>
      <w:r>
        <w:rPr>
          <w:rFonts w:ascii="Times New Roman" w:hAnsi="Times New Roman"/>
          <w:sz w:val="24"/>
          <w:szCs w:val="24"/>
          <w:lang w:val="uk-UA"/>
        </w:rPr>
        <w:t>арк.</w:t>
      </w:r>
      <w:r w:rsidRPr="00ED26A3">
        <w:rPr>
          <w:rFonts w:ascii="Times New Roman" w:hAnsi="Times New Roman"/>
          <w:sz w:val="24"/>
          <w:szCs w:val="24"/>
          <w:lang w:val="uk-UA"/>
        </w:rPr>
        <w:t>111.</w:t>
      </w:r>
    </w:p>
  </w:footnote>
  <w:footnote w:id="42">
    <w:p w14:paraId="02D77089" w14:textId="13644EAF"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color w:val="000000" w:themeColor="text1"/>
          <w:sz w:val="24"/>
          <w:szCs w:val="24"/>
          <w:lang w:val="uk-UA"/>
        </w:rPr>
        <w:t>Там само,</w:t>
      </w:r>
      <w:r w:rsidRPr="00ED26A3">
        <w:rPr>
          <w:rFonts w:ascii="Times New Roman" w:hAnsi="Times New Roman"/>
          <w:color w:val="000000" w:themeColor="text1"/>
          <w:sz w:val="24"/>
          <w:szCs w:val="24"/>
          <w:lang w:val="uk-UA"/>
        </w:rPr>
        <w:t xml:space="preserve"> </w:t>
      </w:r>
      <w:r>
        <w:rPr>
          <w:rFonts w:ascii="Times New Roman" w:hAnsi="Times New Roman"/>
          <w:color w:val="000000" w:themeColor="text1"/>
          <w:sz w:val="24"/>
          <w:szCs w:val="24"/>
          <w:lang w:val="uk-UA"/>
        </w:rPr>
        <w:t>арк.</w:t>
      </w:r>
      <w:r w:rsidRPr="00ED26A3">
        <w:rPr>
          <w:rFonts w:ascii="Times New Roman" w:hAnsi="Times New Roman"/>
          <w:color w:val="000000" w:themeColor="text1"/>
          <w:sz w:val="24"/>
          <w:szCs w:val="24"/>
          <w:lang w:val="uk-UA"/>
        </w:rPr>
        <w:t>24-26.</w:t>
      </w:r>
    </w:p>
  </w:footnote>
  <w:footnote w:id="43">
    <w:p w14:paraId="4D7B9715" w14:textId="762FF40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color w:val="000000" w:themeColor="text1"/>
          <w:sz w:val="24"/>
          <w:szCs w:val="24"/>
          <w:lang w:val="uk-UA"/>
        </w:rPr>
        <w:t xml:space="preserve">Списки домовласників Оріхівського району. </w:t>
      </w:r>
      <w:r w:rsidRPr="007263E5">
        <w:rPr>
          <w:rFonts w:ascii="Times New Roman" w:hAnsi="Times New Roman"/>
          <w:color w:val="000000" w:themeColor="text1"/>
          <w:sz w:val="24"/>
          <w:szCs w:val="24"/>
          <w:lang w:val="uk-UA"/>
        </w:rPr>
        <w:t>ДАЗО. Р-221 – Запорізьке окружне статистичне бюро окружного виконавчого комітету Рад робітничих, селянських і червоноармійських депутатів, м.Запоріжжя Запорізького округу, УСРР,</w:t>
      </w:r>
      <w:r w:rsidRPr="00ED26A3">
        <w:rPr>
          <w:rFonts w:ascii="Times New Roman" w:hAnsi="Times New Roman"/>
          <w:color w:val="000000" w:themeColor="text1"/>
          <w:sz w:val="24"/>
          <w:szCs w:val="24"/>
          <w:lang w:val="uk-UA"/>
        </w:rPr>
        <w:t xml:space="preserve"> оп.3, </w:t>
      </w:r>
      <w:r>
        <w:rPr>
          <w:rFonts w:ascii="Times New Roman" w:hAnsi="Times New Roman"/>
          <w:color w:val="000000" w:themeColor="text1"/>
          <w:sz w:val="24"/>
          <w:szCs w:val="24"/>
          <w:lang w:val="uk-UA"/>
        </w:rPr>
        <w:t>спр. 50,</w:t>
      </w:r>
      <w:r>
        <w:rPr>
          <w:rFonts w:ascii="Times New Roman" w:hAnsi="Times New Roman"/>
          <w:sz w:val="24"/>
          <w:szCs w:val="24"/>
          <w:lang w:val="uk-UA"/>
        </w:rPr>
        <w:t xml:space="preserve"> арк.</w:t>
      </w:r>
      <w:r w:rsidRPr="00ED26A3">
        <w:rPr>
          <w:rFonts w:ascii="Times New Roman" w:hAnsi="Times New Roman"/>
          <w:sz w:val="24"/>
          <w:szCs w:val="24"/>
          <w:lang w:val="uk-UA"/>
        </w:rPr>
        <w:t>23.</w:t>
      </w:r>
    </w:p>
  </w:footnote>
  <w:footnote w:id="44">
    <w:p w14:paraId="44EAB594" w14:textId="144D57DA" w:rsidR="003A3B2D" w:rsidRPr="00CF65DC"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CF65DC">
        <w:rPr>
          <w:rFonts w:ascii="Times New Roman" w:hAnsi="Times New Roman"/>
          <w:color w:val="000000" w:themeColor="text1"/>
          <w:sz w:val="24"/>
          <w:szCs w:val="24"/>
          <w:lang w:val="uk-UA"/>
        </w:rPr>
        <w:t>Відомості обліку населення по віку, статі та виду занять по Оріхівському району. ДАЗО. Р-221 – Запорізьке окружне статистичне бюро окружного виконавчого комітету Рад робітничих, селянських і червоноармійських депутатів, м.Запоріжжя Запорізького округу, УСРР, оп.3, спр. 24, арк.1-24.</w:t>
      </w:r>
    </w:p>
  </w:footnote>
  <w:footnote w:id="45">
    <w:p w14:paraId="34B73191" w14:textId="28B276DB" w:rsidR="003A3B2D" w:rsidRPr="00CF65DC" w:rsidRDefault="003A3B2D" w:rsidP="00103865">
      <w:pPr>
        <w:pStyle w:val="a6"/>
        <w:ind w:firstLine="567"/>
        <w:jc w:val="both"/>
        <w:rPr>
          <w:rFonts w:ascii="Times New Roman" w:hAnsi="Times New Roman"/>
          <w:sz w:val="24"/>
          <w:szCs w:val="24"/>
          <w:lang w:val="uk-UA"/>
        </w:rPr>
      </w:pPr>
      <w:r w:rsidRPr="00CF65DC">
        <w:rPr>
          <w:rStyle w:val="a8"/>
          <w:rFonts w:ascii="Times New Roman" w:hAnsi="Times New Roman"/>
          <w:sz w:val="24"/>
          <w:szCs w:val="24"/>
        </w:rPr>
        <w:footnoteRef/>
      </w:r>
      <w:r w:rsidRPr="00CF65DC">
        <w:rPr>
          <w:rFonts w:ascii="Times New Roman" w:hAnsi="Times New Roman"/>
          <w:color w:val="000000" w:themeColor="text1"/>
          <w:sz w:val="24"/>
          <w:szCs w:val="24"/>
          <w:lang w:val="uk-UA"/>
        </w:rPr>
        <w:t>Там само, арк.25-28</w:t>
      </w:r>
    </w:p>
  </w:footnote>
  <w:footnote w:id="46">
    <w:p w14:paraId="6A6BEE2F" w14:textId="61868B32" w:rsidR="003A3B2D" w:rsidRPr="00ED26A3" w:rsidRDefault="003A3B2D" w:rsidP="00103865">
      <w:pPr>
        <w:pStyle w:val="a6"/>
        <w:ind w:firstLine="567"/>
        <w:jc w:val="both"/>
        <w:rPr>
          <w:rFonts w:ascii="Times New Roman" w:hAnsi="Times New Roman"/>
          <w:sz w:val="24"/>
          <w:szCs w:val="24"/>
          <w:lang w:val="uk-UA"/>
        </w:rPr>
      </w:pPr>
      <w:r w:rsidRPr="00CF65DC">
        <w:rPr>
          <w:rStyle w:val="a8"/>
          <w:rFonts w:ascii="Times New Roman" w:hAnsi="Times New Roman"/>
          <w:sz w:val="24"/>
          <w:szCs w:val="24"/>
        </w:rPr>
        <w:footnoteRef/>
      </w:r>
      <w:r w:rsidRPr="00CF65DC">
        <w:rPr>
          <w:rFonts w:ascii="Times New Roman" w:hAnsi="Times New Roman"/>
          <w:color w:val="000000" w:themeColor="text1"/>
          <w:sz w:val="24"/>
          <w:szCs w:val="24"/>
          <w:lang w:val="uk-UA"/>
        </w:rPr>
        <w:t>Там само.</w:t>
      </w:r>
    </w:p>
  </w:footnote>
  <w:footnote w:id="47">
    <w:p w14:paraId="7D6F2C3F" w14:textId="0196DCA0" w:rsidR="003A3B2D" w:rsidRPr="007263E5" w:rsidRDefault="003A3B2D" w:rsidP="00103865">
      <w:pPr>
        <w:pStyle w:val="a6"/>
        <w:ind w:firstLine="567"/>
        <w:jc w:val="both"/>
        <w:rPr>
          <w:rFonts w:ascii="Times New Roman" w:hAnsi="Times New Roman"/>
          <w:sz w:val="24"/>
          <w:szCs w:val="24"/>
          <w:lang w:val="uk-UA"/>
        </w:rPr>
      </w:pPr>
      <w:r w:rsidRPr="007263E5">
        <w:rPr>
          <w:rStyle w:val="a8"/>
          <w:rFonts w:ascii="Times New Roman" w:hAnsi="Times New Roman"/>
          <w:sz w:val="24"/>
          <w:szCs w:val="24"/>
        </w:rPr>
        <w:footnoteRef/>
      </w:r>
      <w:r w:rsidRPr="007263E5">
        <w:rPr>
          <w:rFonts w:ascii="Times New Roman" w:hAnsi="Times New Roman"/>
          <w:sz w:val="24"/>
          <w:szCs w:val="24"/>
          <w:lang w:val="uk-UA"/>
        </w:rPr>
        <w:t xml:space="preserve">Довідник по населених пунктах Запорізької округи (до округової мапи видання 1928 </w:t>
      </w:r>
      <w:r>
        <w:rPr>
          <w:rFonts w:ascii="Times New Roman" w:hAnsi="Times New Roman"/>
          <w:sz w:val="24"/>
          <w:szCs w:val="24"/>
          <w:lang w:val="uk-UA"/>
        </w:rPr>
        <w:t xml:space="preserve">р. </w:t>
      </w:r>
      <w:r w:rsidRPr="007263E5">
        <w:rPr>
          <w:rFonts w:ascii="Times New Roman" w:hAnsi="Times New Roman"/>
          <w:sz w:val="24"/>
          <w:szCs w:val="24"/>
          <w:lang w:val="uk-UA"/>
        </w:rPr>
        <w:t>). Запоріжжя: Запорізьке округове статистичне бюро, 1928. 219 с.</w:t>
      </w:r>
    </w:p>
  </w:footnote>
  <w:footnote w:id="48">
    <w:p w14:paraId="37D41AC9" w14:textId="139AA957" w:rsidR="003A3B2D" w:rsidRPr="00786038" w:rsidRDefault="003A3B2D" w:rsidP="00103865">
      <w:pPr>
        <w:pStyle w:val="a6"/>
        <w:ind w:firstLine="567"/>
        <w:jc w:val="both"/>
        <w:rPr>
          <w:lang w:val="uk-UA"/>
        </w:rPr>
      </w:pPr>
      <w:r w:rsidRPr="007263E5">
        <w:rPr>
          <w:rStyle w:val="a8"/>
          <w:rFonts w:ascii="Times New Roman" w:hAnsi="Times New Roman"/>
          <w:sz w:val="24"/>
          <w:szCs w:val="24"/>
        </w:rPr>
        <w:footnoteRef/>
      </w:r>
      <w:r w:rsidRPr="007263E5">
        <w:rPr>
          <w:rFonts w:ascii="Times New Roman" w:hAnsi="Times New Roman"/>
          <w:sz w:val="24"/>
          <w:szCs w:val="24"/>
          <w:lang w:val="uk-UA"/>
        </w:rPr>
        <w:t>Там само, с.88-89.</w:t>
      </w:r>
    </w:p>
  </w:footnote>
  <w:footnote w:id="49">
    <w:p w14:paraId="420DEBEC" w14:textId="4DD621CD"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color w:val="000000" w:themeColor="text1"/>
          <w:sz w:val="24"/>
          <w:szCs w:val="24"/>
          <w:lang w:val="uk-UA"/>
        </w:rPr>
        <w:t xml:space="preserve">Списки населених місць Оріхівського району по даним липневої перевірки та листування із райінспектурою НХУ. </w:t>
      </w:r>
      <w:r w:rsidRPr="007263E5">
        <w:rPr>
          <w:rFonts w:ascii="Times New Roman" w:hAnsi="Times New Roman"/>
          <w:color w:val="000000" w:themeColor="text1"/>
          <w:sz w:val="24"/>
          <w:szCs w:val="24"/>
          <w:lang w:val="uk-UA"/>
        </w:rPr>
        <w:t xml:space="preserve">ДАЗО. Р-1202 – Бюро Всесоюзного перепису населення 1939 р. по Запорізькій області, м. Запоріжжя Запорізької області, </w:t>
      </w:r>
      <w:r w:rsidRPr="00ED26A3">
        <w:rPr>
          <w:rFonts w:ascii="Times New Roman" w:hAnsi="Times New Roman"/>
          <w:color w:val="000000" w:themeColor="text1"/>
          <w:sz w:val="24"/>
          <w:szCs w:val="24"/>
          <w:lang w:val="uk-UA"/>
        </w:rPr>
        <w:t xml:space="preserve">оп.3, </w:t>
      </w:r>
      <w:r>
        <w:rPr>
          <w:rFonts w:ascii="Times New Roman" w:hAnsi="Times New Roman"/>
          <w:color w:val="000000" w:themeColor="text1"/>
          <w:sz w:val="24"/>
          <w:szCs w:val="24"/>
          <w:lang w:val="uk-UA"/>
        </w:rPr>
        <w:t>спр. 48,</w:t>
      </w:r>
      <w:r w:rsidRPr="00ED26A3">
        <w:rPr>
          <w:rFonts w:ascii="Times New Roman" w:hAnsi="Times New Roman"/>
          <w:color w:val="000000" w:themeColor="text1"/>
          <w:sz w:val="24"/>
          <w:szCs w:val="24"/>
          <w:lang w:val="uk-UA"/>
        </w:rPr>
        <w:t xml:space="preserve"> </w:t>
      </w:r>
      <w:r>
        <w:rPr>
          <w:rFonts w:ascii="Times New Roman" w:hAnsi="Times New Roman"/>
          <w:color w:val="000000" w:themeColor="text1"/>
          <w:sz w:val="24"/>
          <w:szCs w:val="24"/>
          <w:lang w:val="uk-UA"/>
        </w:rPr>
        <w:t>арк.</w:t>
      </w:r>
      <w:r w:rsidRPr="00ED26A3">
        <w:rPr>
          <w:rFonts w:ascii="Times New Roman" w:hAnsi="Times New Roman"/>
          <w:color w:val="000000" w:themeColor="text1"/>
          <w:sz w:val="24"/>
          <w:szCs w:val="24"/>
          <w:lang w:val="uk-UA"/>
        </w:rPr>
        <w:t xml:space="preserve"> 5-6.</w:t>
      </w:r>
    </w:p>
  </w:footnote>
  <w:footnote w:id="50">
    <w:p w14:paraId="7A81480B" w14:textId="2ADB868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«Національна книга пам’яті жертв Голодомору в Україні. Запорізька область». Запоріжжя: Дике Поле. 2008. С. 409-411, 957-960.</w:t>
      </w:r>
    </w:p>
  </w:footnote>
  <w:footnote w:id="51">
    <w:p w14:paraId="5FD1DB98" w14:textId="2B1BA9FD"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ED26A3">
        <w:rPr>
          <w:rFonts w:ascii="Times New Roman" w:hAnsi="Times New Roman"/>
          <w:sz w:val="24"/>
          <w:szCs w:val="24"/>
          <w:lang w:val="uk-UA"/>
        </w:rPr>
        <w:t>Верменич Я.В. Адміністративно-територіальний устрій українських земель [Електронний ресурс]</w:t>
      </w:r>
      <w:r>
        <w:rPr>
          <w:rFonts w:ascii="Times New Roman" w:hAnsi="Times New Roman"/>
          <w:sz w:val="24"/>
          <w:szCs w:val="24"/>
          <w:lang w:val="uk-UA"/>
        </w:rPr>
        <w:t xml:space="preserve"> </w:t>
      </w:r>
      <w:r w:rsidRPr="00ED26A3">
        <w:rPr>
          <w:rFonts w:ascii="Times New Roman" w:hAnsi="Times New Roman"/>
          <w:sz w:val="24"/>
          <w:szCs w:val="24"/>
          <w:lang w:val="uk-UA"/>
        </w:rPr>
        <w:t xml:space="preserve">Енциклопедія історії України: Т. 1. Київ: Наукова думка. </w:t>
      </w:r>
      <w:r w:rsidRPr="00ED26A3">
        <w:rPr>
          <w:rFonts w:ascii="Times New Roman" w:hAnsi="Times New Roman"/>
          <w:sz w:val="24"/>
          <w:szCs w:val="24"/>
        </w:rPr>
        <w:t>2003.</w:t>
      </w:r>
      <w:r>
        <w:rPr>
          <w:rFonts w:ascii="Times New Roman" w:hAnsi="Times New Roman"/>
          <w:sz w:val="24"/>
          <w:szCs w:val="24"/>
        </w:rPr>
        <w:t xml:space="preserve"> </w:t>
      </w:r>
      <w:r w:rsidRPr="00ED26A3">
        <w:rPr>
          <w:rFonts w:ascii="Times New Roman" w:hAnsi="Times New Roman"/>
          <w:sz w:val="24"/>
          <w:szCs w:val="24"/>
        </w:rPr>
        <w:t xml:space="preserve">688 с. </w:t>
      </w:r>
      <w:r w:rsidRPr="00ED26A3">
        <w:rPr>
          <w:rFonts w:ascii="Times New Roman" w:hAnsi="Times New Roman"/>
          <w:sz w:val="24"/>
          <w:szCs w:val="24"/>
          <w:lang w:val="en-US"/>
        </w:rPr>
        <w:t>URL</w:t>
      </w:r>
      <w:r w:rsidRPr="00ED26A3">
        <w:rPr>
          <w:rFonts w:ascii="Times New Roman" w:hAnsi="Times New Roman"/>
          <w:sz w:val="24"/>
          <w:szCs w:val="24"/>
        </w:rPr>
        <w:t xml:space="preserve">: </w:t>
      </w:r>
      <w:r w:rsidRPr="00ED26A3">
        <w:rPr>
          <w:rFonts w:ascii="Times New Roman" w:hAnsi="Times New Roman"/>
          <w:sz w:val="24"/>
          <w:szCs w:val="24"/>
          <w:lang w:val="en-US"/>
        </w:rPr>
        <w:t>http</w:t>
      </w:r>
      <w:r w:rsidRPr="00ED26A3">
        <w:rPr>
          <w:rFonts w:ascii="Times New Roman" w:hAnsi="Times New Roman"/>
          <w:sz w:val="24"/>
          <w:szCs w:val="24"/>
        </w:rPr>
        <w:t>://</w:t>
      </w:r>
      <w:r w:rsidRPr="00ED26A3">
        <w:rPr>
          <w:rFonts w:ascii="Times New Roman" w:hAnsi="Times New Roman"/>
          <w:sz w:val="24"/>
          <w:szCs w:val="24"/>
          <w:lang w:val="en-US"/>
        </w:rPr>
        <w:t>www</w:t>
      </w:r>
      <w:r w:rsidRPr="00ED26A3">
        <w:rPr>
          <w:rFonts w:ascii="Times New Roman" w:hAnsi="Times New Roman"/>
          <w:sz w:val="24"/>
          <w:szCs w:val="24"/>
        </w:rPr>
        <w:t>.</w:t>
      </w:r>
      <w:r w:rsidRPr="00ED26A3">
        <w:rPr>
          <w:rFonts w:ascii="Times New Roman" w:hAnsi="Times New Roman"/>
          <w:sz w:val="24"/>
          <w:szCs w:val="24"/>
          <w:lang w:val="en-US"/>
        </w:rPr>
        <w:t>history</w:t>
      </w:r>
      <w:r w:rsidRPr="00ED26A3">
        <w:rPr>
          <w:rFonts w:ascii="Times New Roman" w:hAnsi="Times New Roman"/>
          <w:sz w:val="24"/>
          <w:szCs w:val="24"/>
        </w:rPr>
        <w:t>.</w:t>
      </w:r>
      <w:r w:rsidRPr="00ED26A3">
        <w:rPr>
          <w:rFonts w:ascii="Times New Roman" w:hAnsi="Times New Roman"/>
          <w:sz w:val="24"/>
          <w:szCs w:val="24"/>
          <w:lang w:val="en-US"/>
        </w:rPr>
        <w:t>org</w:t>
      </w:r>
      <w:r w:rsidRPr="00ED26A3">
        <w:rPr>
          <w:rFonts w:ascii="Times New Roman" w:hAnsi="Times New Roman"/>
          <w:sz w:val="24"/>
          <w:szCs w:val="24"/>
        </w:rPr>
        <w:t>.</w:t>
      </w:r>
      <w:r w:rsidRPr="00ED26A3">
        <w:rPr>
          <w:rFonts w:ascii="Times New Roman" w:hAnsi="Times New Roman"/>
          <w:sz w:val="24"/>
          <w:szCs w:val="24"/>
          <w:lang w:val="en-US"/>
        </w:rPr>
        <w:t>ua</w:t>
      </w:r>
      <w:r w:rsidRPr="00ED26A3">
        <w:rPr>
          <w:rFonts w:ascii="Times New Roman" w:hAnsi="Times New Roman"/>
          <w:sz w:val="24"/>
          <w:szCs w:val="24"/>
        </w:rPr>
        <w:t>/?</w:t>
      </w:r>
      <w:r w:rsidRPr="00ED26A3">
        <w:rPr>
          <w:rFonts w:ascii="Times New Roman" w:hAnsi="Times New Roman"/>
          <w:sz w:val="24"/>
          <w:szCs w:val="24"/>
          <w:lang w:val="en-US"/>
        </w:rPr>
        <w:t>termin</w:t>
      </w:r>
      <w:r w:rsidRPr="00ED26A3">
        <w:rPr>
          <w:rFonts w:ascii="Times New Roman" w:hAnsi="Times New Roman"/>
          <w:sz w:val="24"/>
          <w:szCs w:val="24"/>
        </w:rPr>
        <w:t>=</w:t>
      </w:r>
      <w:r w:rsidRPr="00ED26A3">
        <w:rPr>
          <w:rFonts w:ascii="Times New Roman" w:hAnsi="Times New Roman"/>
          <w:sz w:val="24"/>
          <w:szCs w:val="24"/>
          <w:lang w:val="en-US"/>
        </w:rPr>
        <w:t>Administratyvny</w:t>
      </w:r>
      <w:r w:rsidRPr="00ED26A3">
        <w:rPr>
          <w:rFonts w:ascii="Times New Roman" w:hAnsi="Times New Roman"/>
          <w:sz w:val="24"/>
          <w:szCs w:val="24"/>
        </w:rPr>
        <w:t>_</w:t>
      </w:r>
      <w:r w:rsidRPr="00ED26A3">
        <w:rPr>
          <w:rFonts w:ascii="Times New Roman" w:hAnsi="Times New Roman"/>
          <w:sz w:val="24"/>
          <w:szCs w:val="24"/>
          <w:lang w:val="en-US"/>
        </w:rPr>
        <w:t>podil</w:t>
      </w:r>
    </w:p>
  </w:footnote>
  <w:footnote w:id="52">
    <w:p w14:paraId="0842B53D" w14:textId="54C1D52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bookmarkStart w:id="2" w:name="_Hlk152704216"/>
      <w:r w:rsidRPr="00ED26A3">
        <w:rPr>
          <w:rFonts w:ascii="Times New Roman" w:hAnsi="Times New Roman"/>
          <w:sz w:val="24"/>
          <w:szCs w:val="24"/>
        </w:rPr>
        <w:t>Запорізький рахунок Великій війні</w:t>
      </w:r>
      <w:bookmarkEnd w:id="2"/>
      <w:r w:rsidRPr="00ED26A3">
        <w:rPr>
          <w:rFonts w:ascii="Times New Roman" w:hAnsi="Times New Roman"/>
          <w:sz w:val="24"/>
          <w:szCs w:val="24"/>
        </w:rPr>
        <w:t xml:space="preserve">. 1939–1945. Ф. Г. Турченко, В. М. Мороко, </w:t>
      </w:r>
      <w:bookmarkStart w:id="3" w:name="_Hlk152704088"/>
      <w:r w:rsidRPr="00B315E9">
        <w:rPr>
          <w:rFonts w:ascii="Times New Roman" w:hAnsi="Times New Roman"/>
          <w:sz w:val="24"/>
          <w:szCs w:val="24"/>
        </w:rPr>
        <w:t>О.</w:t>
      </w:r>
      <w:r w:rsidRPr="00B315E9">
        <w:rPr>
          <w:rFonts w:ascii="Times New Roman" w:hAnsi="Times New Roman"/>
          <w:sz w:val="24"/>
          <w:szCs w:val="24"/>
          <w:lang w:val="uk-UA"/>
        </w:rPr>
        <w:t> </w:t>
      </w:r>
      <w:r w:rsidRPr="00B315E9">
        <w:rPr>
          <w:rFonts w:ascii="Times New Roman" w:hAnsi="Times New Roman"/>
          <w:sz w:val="24"/>
          <w:szCs w:val="24"/>
        </w:rPr>
        <w:t>Ф.</w:t>
      </w:r>
      <w:r w:rsidRPr="00B315E9">
        <w:rPr>
          <w:rFonts w:ascii="Times New Roman" w:hAnsi="Times New Roman"/>
          <w:sz w:val="24"/>
          <w:szCs w:val="24"/>
          <w:lang w:val="uk-UA"/>
        </w:rPr>
        <w:t> </w:t>
      </w:r>
      <w:r w:rsidRPr="00B315E9">
        <w:rPr>
          <w:rFonts w:ascii="Times New Roman" w:hAnsi="Times New Roman"/>
          <w:sz w:val="24"/>
          <w:szCs w:val="24"/>
        </w:rPr>
        <w:t>Штейнле</w:t>
      </w:r>
      <w:bookmarkEnd w:id="3"/>
      <w:r w:rsidRPr="00B315E9">
        <w:rPr>
          <w:rFonts w:ascii="Times New Roman" w:hAnsi="Times New Roman"/>
          <w:sz w:val="24"/>
          <w:szCs w:val="24"/>
        </w:rPr>
        <w:t>, В</w:t>
      </w:r>
      <w:r w:rsidRPr="00ED26A3">
        <w:rPr>
          <w:rFonts w:ascii="Times New Roman" w:hAnsi="Times New Roman"/>
          <w:sz w:val="24"/>
          <w:szCs w:val="24"/>
        </w:rPr>
        <w:t>. С. Орлянський [та і</w:t>
      </w:r>
      <w:proofErr w:type="gramStart"/>
      <w:r w:rsidRPr="00ED26A3">
        <w:rPr>
          <w:rFonts w:ascii="Times New Roman" w:hAnsi="Times New Roman"/>
          <w:sz w:val="24"/>
          <w:szCs w:val="24"/>
        </w:rPr>
        <w:t>н</w:t>
      </w:r>
      <w:proofErr w:type="gramEnd"/>
      <w:r w:rsidRPr="00ED26A3">
        <w:rPr>
          <w:rFonts w:ascii="Times New Roman" w:hAnsi="Times New Roman"/>
          <w:sz w:val="24"/>
          <w:szCs w:val="24"/>
        </w:rPr>
        <w:t>.]</w:t>
      </w:r>
      <w:r w:rsidRPr="00ED26A3">
        <w:rPr>
          <w:rFonts w:ascii="Times New Roman" w:hAnsi="Times New Roman"/>
          <w:sz w:val="24"/>
          <w:szCs w:val="24"/>
          <w:lang w:val="uk-UA"/>
        </w:rPr>
        <w:t>.</w:t>
      </w:r>
      <w:r w:rsidRPr="00ED26A3">
        <w:rPr>
          <w:rFonts w:ascii="Times New Roman" w:hAnsi="Times New Roman"/>
          <w:sz w:val="24"/>
          <w:szCs w:val="24"/>
        </w:rPr>
        <w:t xml:space="preserve"> Запоріжжя</w:t>
      </w:r>
      <w:proofErr w:type="gramStart"/>
      <w:r w:rsidRPr="00ED26A3">
        <w:rPr>
          <w:rFonts w:ascii="Times New Roman" w:hAnsi="Times New Roman"/>
          <w:sz w:val="24"/>
          <w:szCs w:val="24"/>
        </w:rPr>
        <w:t xml:space="preserve"> :</w:t>
      </w:r>
      <w:proofErr w:type="gramEnd"/>
      <w:r w:rsidRPr="00ED26A3">
        <w:rPr>
          <w:rFonts w:ascii="Times New Roman" w:hAnsi="Times New Roman"/>
          <w:sz w:val="24"/>
          <w:szCs w:val="24"/>
        </w:rPr>
        <w:t xml:space="preserve"> Просвіта. 2013.</w:t>
      </w:r>
      <w:r>
        <w:rPr>
          <w:rFonts w:ascii="Times New Roman" w:hAnsi="Times New Roman"/>
          <w:sz w:val="24"/>
          <w:szCs w:val="24"/>
        </w:rPr>
        <w:t xml:space="preserve"> </w:t>
      </w:r>
      <w:r w:rsidRPr="00ED26A3">
        <w:rPr>
          <w:rFonts w:ascii="Times New Roman" w:hAnsi="Times New Roman"/>
          <w:sz w:val="24"/>
          <w:szCs w:val="24"/>
        </w:rPr>
        <w:t>416 с.</w:t>
      </w:r>
    </w:p>
  </w:footnote>
  <w:footnote w:id="53">
    <w:p w14:paraId="0F6897B0" w14:textId="5F5520C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Запорізький рахунок Великій війні. 1939–1945. Ф. Г. Турченко, В. М. Мороко, О. Ф. Штейнле, В. С. Орлянський [та і</w:t>
      </w:r>
      <w:proofErr w:type="gramStart"/>
      <w:r w:rsidRPr="00ED26A3">
        <w:rPr>
          <w:rFonts w:ascii="Times New Roman" w:hAnsi="Times New Roman"/>
          <w:sz w:val="24"/>
          <w:szCs w:val="24"/>
        </w:rPr>
        <w:t>н</w:t>
      </w:r>
      <w:proofErr w:type="gramEnd"/>
      <w:r w:rsidRPr="00ED26A3">
        <w:rPr>
          <w:rFonts w:ascii="Times New Roman" w:hAnsi="Times New Roman"/>
          <w:sz w:val="24"/>
          <w:szCs w:val="24"/>
        </w:rPr>
        <w:t>.]</w:t>
      </w:r>
      <w:r w:rsidRPr="00ED26A3">
        <w:rPr>
          <w:rFonts w:ascii="Times New Roman" w:hAnsi="Times New Roman"/>
          <w:sz w:val="24"/>
          <w:szCs w:val="24"/>
          <w:lang w:val="uk-UA"/>
        </w:rPr>
        <w:t>.</w:t>
      </w:r>
      <w:r w:rsidRPr="00ED26A3">
        <w:rPr>
          <w:rFonts w:ascii="Times New Roman" w:hAnsi="Times New Roman"/>
          <w:sz w:val="24"/>
          <w:szCs w:val="24"/>
        </w:rPr>
        <w:t xml:space="preserve"> Запоріжжя</w:t>
      </w:r>
      <w:proofErr w:type="gramStart"/>
      <w:r w:rsidRPr="00ED26A3">
        <w:rPr>
          <w:rFonts w:ascii="Times New Roman" w:hAnsi="Times New Roman"/>
          <w:sz w:val="24"/>
          <w:szCs w:val="24"/>
        </w:rPr>
        <w:t xml:space="preserve"> :</w:t>
      </w:r>
      <w:proofErr w:type="gramEnd"/>
      <w:r w:rsidRPr="00ED26A3">
        <w:rPr>
          <w:rFonts w:ascii="Times New Roman" w:hAnsi="Times New Roman"/>
          <w:sz w:val="24"/>
          <w:szCs w:val="24"/>
        </w:rPr>
        <w:t xml:space="preserve"> Просвіта. 2013.</w:t>
      </w:r>
      <w:r>
        <w:rPr>
          <w:rFonts w:ascii="Times New Roman" w:hAnsi="Times New Roman"/>
          <w:sz w:val="24"/>
          <w:szCs w:val="24"/>
        </w:rPr>
        <w:t xml:space="preserve"> </w:t>
      </w:r>
      <w:r w:rsidRPr="00ED26A3">
        <w:rPr>
          <w:rFonts w:ascii="Times New Roman" w:hAnsi="Times New Roman"/>
          <w:sz w:val="24"/>
          <w:szCs w:val="24"/>
          <w:lang w:val="uk-UA"/>
        </w:rPr>
        <w:t>С. 36.</w:t>
      </w:r>
    </w:p>
  </w:footnote>
  <w:footnote w:id="54">
    <w:p w14:paraId="2B36CAC4" w14:textId="5FD86D2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w:t>
      </w:r>
      <w:r>
        <w:rPr>
          <w:rFonts w:ascii="Times New Roman" w:hAnsi="Times New Roman"/>
          <w:sz w:val="24"/>
          <w:szCs w:val="24"/>
        </w:rPr>
        <w:t xml:space="preserve"> </w:t>
      </w:r>
      <w:r w:rsidRPr="00ED26A3">
        <w:rPr>
          <w:rFonts w:ascii="Times New Roman" w:hAnsi="Times New Roman"/>
          <w:sz w:val="24"/>
          <w:szCs w:val="24"/>
          <w:lang w:val="uk-UA"/>
        </w:rPr>
        <w:t>с. 111.</w:t>
      </w:r>
    </w:p>
  </w:footnote>
  <w:footnote w:id="55">
    <w:p w14:paraId="6BBCD291" w14:textId="0CDF733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 с. 113</w:t>
      </w:r>
    </w:p>
  </w:footnote>
  <w:footnote w:id="56">
    <w:p w14:paraId="304A9138" w14:textId="7353D1D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9F7736">
        <w:rPr>
          <w:rFonts w:ascii="Times New Roman" w:hAnsi="Times New Roman"/>
          <w:sz w:val="24"/>
          <w:szCs w:val="24"/>
        </w:rPr>
        <w:t>Запорізький рахунок Великій війні. 1939–1945. Ф. Г. Турченко, В. М. Мороко, О. Ф. Штейнле, В. С. Орлянський [та і</w:t>
      </w:r>
      <w:proofErr w:type="gramStart"/>
      <w:r w:rsidRPr="009F7736">
        <w:rPr>
          <w:rFonts w:ascii="Times New Roman" w:hAnsi="Times New Roman"/>
          <w:sz w:val="24"/>
          <w:szCs w:val="24"/>
        </w:rPr>
        <w:t>н</w:t>
      </w:r>
      <w:proofErr w:type="gramEnd"/>
      <w:r w:rsidRPr="009F7736">
        <w:rPr>
          <w:rFonts w:ascii="Times New Roman" w:hAnsi="Times New Roman"/>
          <w:sz w:val="24"/>
          <w:szCs w:val="24"/>
        </w:rPr>
        <w:t>.]</w:t>
      </w:r>
      <w:r w:rsidRPr="009F7736">
        <w:rPr>
          <w:rFonts w:ascii="Times New Roman" w:hAnsi="Times New Roman"/>
          <w:sz w:val="24"/>
          <w:szCs w:val="24"/>
          <w:lang w:val="uk-UA"/>
        </w:rPr>
        <w:t>.</w:t>
      </w:r>
      <w:r w:rsidRPr="009F7736">
        <w:rPr>
          <w:rFonts w:ascii="Times New Roman" w:hAnsi="Times New Roman"/>
          <w:sz w:val="24"/>
          <w:szCs w:val="24"/>
        </w:rPr>
        <w:t xml:space="preserve"> Запоріжжя</w:t>
      </w:r>
      <w:proofErr w:type="gramStart"/>
      <w:r w:rsidRPr="009F7736">
        <w:rPr>
          <w:rFonts w:ascii="Times New Roman" w:hAnsi="Times New Roman"/>
          <w:sz w:val="24"/>
          <w:szCs w:val="24"/>
        </w:rPr>
        <w:t xml:space="preserve"> :</w:t>
      </w:r>
      <w:proofErr w:type="gramEnd"/>
      <w:r w:rsidRPr="009F7736">
        <w:rPr>
          <w:rFonts w:ascii="Times New Roman" w:hAnsi="Times New Roman"/>
          <w:sz w:val="24"/>
          <w:szCs w:val="24"/>
        </w:rPr>
        <w:t xml:space="preserve"> Просвіта. 2013. </w:t>
      </w:r>
      <w:r w:rsidRPr="009F7736">
        <w:rPr>
          <w:rFonts w:ascii="Times New Roman" w:hAnsi="Times New Roman"/>
          <w:sz w:val="24"/>
          <w:szCs w:val="24"/>
          <w:lang w:val="uk-UA"/>
        </w:rPr>
        <w:t>С. 137-138.</w:t>
      </w:r>
    </w:p>
  </w:footnote>
  <w:footnote w:id="57">
    <w:p w14:paraId="3FC3A5DE" w14:textId="71A6A655"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 с.142-143.</w:t>
      </w:r>
    </w:p>
  </w:footnote>
  <w:footnote w:id="58">
    <w:p w14:paraId="03694315" w14:textId="2147FAC0"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Король В. Становище радянських військовополонених на окупованій території України в 1941-1944 рр.</w:t>
      </w:r>
      <w:r>
        <w:rPr>
          <w:rFonts w:ascii="Times New Roman" w:hAnsi="Times New Roman"/>
          <w:sz w:val="24"/>
          <w:szCs w:val="24"/>
        </w:rPr>
        <w:t xml:space="preserve"> </w:t>
      </w:r>
      <w:r w:rsidRPr="006B7412">
        <w:rPr>
          <w:rFonts w:ascii="Times New Roman" w:hAnsi="Times New Roman"/>
          <w:i/>
          <w:sz w:val="24"/>
          <w:szCs w:val="24"/>
        </w:rPr>
        <w:t>Історичний журнал</w:t>
      </w:r>
      <w:r w:rsidRPr="00ED26A3">
        <w:rPr>
          <w:rFonts w:ascii="Times New Roman" w:hAnsi="Times New Roman"/>
          <w:sz w:val="24"/>
          <w:szCs w:val="24"/>
        </w:rPr>
        <w:t>.</w:t>
      </w:r>
      <w:r>
        <w:rPr>
          <w:rFonts w:ascii="Times New Roman" w:hAnsi="Times New Roman"/>
          <w:sz w:val="24"/>
          <w:szCs w:val="24"/>
        </w:rPr>
        <w:t xml:space="preserve"> </w:t>
      </w:r>
      <w:r w:rsidRPr="00ED26A3">
        <w:rPr>
          <w:rFonts w:ascii="Times New Roman" w:hAnsi="Times New Roman"/>
          <w:sz w:val="24"/>
          <w:szCs w:val="24"/>
        </w:rPr>
        <w:t>2009.</w:t>
      </w:r>
      <w:r>
        <w:rPr>
          <w:rFonts w:ascii="Times New Roman" w:hAnsi="Times New Roman"/>
          <w:sz w:val="24"/>
          <w:szCs w:val="24"/>
        </w:rPr>
        <w:t xml:space="preserve"> </w:t>
      </w:r>
      <w:r w:rsidRPr="00ED26A3">
        <w:rPr>
          <w:rFonts w:ascii="Times New Roman" w:hAnsi="Times New Roman"/>
          <w:sz w:val="24"/>
          <w:szCs w:val="24"/>
        </w:rPr>
        <w:t>№ 3.</w:t>
      </w:r>
      <w:r>
        <w:rPr>
          <w:rFonts w:ascii="Times New Roman" w:hAnsi="Times New Roman"/>
          <w:sz w:val="24"/>
          <w:szCs w:val="24"/>
        </w:rPr>
        <w:t xml:space="preserve"> </w:t>
      </w:r>
      <w:r w:rsidRPr="00ED26A3">
        <w:rPr>
          <w:rFonts w:ascii="Times New Roman" w:hAnsi="Times New Roman"/>
          <w:sz w:val="24"/>
          <w:szCs w:val="24"/>
        </w:rPr>
        <w:t>С. 104.</w:t>
      </w:r>
    </w:p>
  </w:footnote>
  <w:footnote w:id="59">
    <w:p w14:paraId="18C67C22" w14:textId="616B529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Запорізький рахунок Великій війні. 1939–1945. Ф. Г. Турченко, В. М. Мороко, О. Ф. Штейнле, В. С. Орлянський [та і</w:t>
      </w:r>
      <w:proofErr w:type="gramStart"/>
      <w:r w:rsidRPr="00ED26A3">
        <w:rPr>
          <w:rFonts w:ascii="Times New Roman" w:hAnsi="Times New Roman"/>
          <w:sz w:val="24"/>
          <w:szCs w:val="24"/>
        </w:rPr>
        <w:t>н</w:t>
      </w:r>
      <w:proofErr w:type="gramEnd"/>
      <w:r w:rsidRPr="00ED26A3">
        <w:rPr>
          <w:rFonts w:ascii="Times New Roman" w:hAnsi="Times New Roman"/>
          <w:sz w:val="24"/>
          <w:szCs w:val="24"/>
        </w:rPr>
        <w:t>.]</w:t>
      </w:r>
      <w:r w:rsidRPr="00ED26A3">
        <w:rPr>
          <w:rFonts w:ascii="Times New Roman" w:hAnsi="Times New Roman"/>
          <w:sz w:val="24"/>
          <w:szCs w:val="24"/>
          <w:lang w:val="uk-UA"/>
        </w:rPr>
        <w:t>.</w:t>
      </w:r>
      <w:r w:rsidRPr="00ED26A3">
        <w:rPr>
          <w:rFonts w:ascii="Times New Roman" w:hAnsi="Times New Roman"/>
          <w:sz w:val="24"/>
          <w:szCs w:val="24"/>
        </w:rPr>
        <w:t xml:space="preserve"> Запоріжжя</w:t>
      </w:r>
      <w:proofErr w:type="gramStart"/>
      <w:r w:rsidRPr="00ED26A3">
        <w:rPr>
          <w:rFonts w:ascii="Times New Roman" w:hAnsi="Times New Roman"/>
          <w:sz w:val="24"/>
          <w:szCs w:val="24"/>
        </w:rPr>
        <w:t xml:space="preserve"> :</w:t>
      </w:r>
      <w:proofErr w:type="gramEnd"/>
      <w:r w:rsidRPr="00ED26A3">
        <w:rPr>
          <w:rFonts w:ascii="Times New Roman" w:hAnsi="Times New Roman"/>
          <w:sz w:val="24"/>
          <w:szCs w:val="24"/>
        </w:rPr>
        <w:t xml:space="preserve"> Просвіта. 2013.</w:t>
      </w:r>
      <w:r>
        <w:rPr>
          <w:rFonts w:ascii="Times New Roman" w:hAnsi="Times New Roman"/>
          <w:sz w:val="24"/>
          <w:szCs w:val="24"/>
        </w:rPr>
        <w:t xml:space="preserve"> </w:t>
      </w:r>
      <w:r w:rsidRPr="00ED26A3">
        <w:rPr>
          <w:rFonts w:ascii="Times New Roman" w:hAnsi="Times New Roman"/>
          <w:sz w:val="24"/>
          <w:szCs w:val="24"/>
          <w:lang w:val="uk-UA"/>
        </w:rPr>
        <w:t>С. 213-214.</w:t>
      </w:r>
    </w:p>
  </w:footnote>
  <w:footnote w:id="60">
    <w:p w14:paraId="79343525" w14:textId="6D4B751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Запорізький рахунок Великій війні. 1939–1945. Ф. Г. Турченко, В. М. Мороко, О. Ф. Штейнле, В. С. Орлянський [та і</w:t>
      </w:r>
      <w:proofErr w:type="gramStart"/>
      <w:r w:rsidRPr="00ED26A3">
        <w:rPr>
          <w:rFonts w:ascii="Times New Roman" w:hAnsi="Times New Roman"/>
          <w:sz w:val="24"/>
          <w:szCs w:val="24"/>
        </w:rPr>
        <w:t>н</w:t>
      </w:r>
      <w:proofErr w:type="gramEnd"/>
      <w:r w:rsidRPr="00ED26A3">
        <w:rPr>
          <w:rFonts w:ascii="Times New Roman" w:hAnsi="Times New Roman"/>
          <w:sz w:val="24"/>
          <w:szCs w:val="24"/>
        </w:rPr>
        <w:t>.]</w:t>
      </w:r>
      <w:r w:rsidRPr="00ED26A3">
        <w:rPr>
          <w:rFonts w:ascii="Times New Roman" w:hAnsi="Times New Roman"/>
          <w:sz w:val="24"/>
          <w:szCs w:val="24"/>
          <w:lang w:val="uk-UA"/>
        </w:rPr>
        <w:t>.</w:t>
      </w:r>
      <w:r>
        <w:rPr>
          <w:rFonts w:ascii="Times New Roman" w:hAnsi="Times New Roman"/>
          <w:sz w:val="24"/>
          <w:szCs w:val="24"/>
        </w:rPr>
        <w:t xml:space="preserve"> Запоріжжя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Просвіта. 2013</w:t>
      </w:r>
      <w:r>
        <w:rPr>
          <w:rFonts w:ascii="Times New Roman" w:hAnsi="Times New Roman"/>
          <w:sz w:val="24"/>
          <w:szCs w:val="24"/>
          <w:lang w:val="uk-UA"/>
        </w:rPr>
        <w:t xml:space="preserve">, </w:t>
      </w:r>
      <w:r w:rsidRPr="00ED26A3">
        <w:rPr>
          <w:rFonts w:ascii="Times New Roman" w:hAnsi="Times New Roman"/>
          <w:sz w:val="24"/>
          <w:szCs w:val="24"/>
          <w:lang w:val="uk-UA"/>
        </w:rPr>
        <w:t>с. 239.</w:t>
      </w:r>
    </w:p>
  </w:footnote>
  <w:footnote w:id="61">
    <w:p w14:paraId="5D003EF0" w14:textId="02D6F8B4"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 с. 266.</w:t>
      </w:r>
    </w:p>
  </w:footnote>
  <w:footnote w:id="62">
    <w:p w14:paraId="5B9B194C" w14:textId="0C0FB7AF"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 с. 281.</w:t>
      </w:r>
    </w:p>
  </w:footnote>
  <w:footnote w:id="63">
    <w:p w14:paraId="49235287" w14:textId="52066115"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 с.282.</w:t>
      </w:r>
    </w:p>
  </w:footnote>
  <w:footnote w:id="64">
    <w:p w14:paraId="242653BA" w14:textId="59C74F6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 с.286.</w:t>
      </w:r>
    </w:p>
  </w:footnote>
  <w:footnote w:id="65">
    <w:p w14:paraId="520E4819" w14:textId="4E3E7C8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Слободянюк М.А.</w:t>
      </w:r>
      <w:r w:rsidRPr="00ED26A3">
        <w:rPr>
          <w:rFonts w:ascii="Times New Roman" w:hAnsi="Times New Roman"/>
          <w:sz w:val="24"/>
          <w:szCs w:val="24"/>
          <w:lang w:val="uk-UA"/>
        </w:rPr>
        <w:t xml:space="preserve"> </w:t>
      </w:r>
      <w:r w:rsidRPr="00ED26A3">
        <w:rPr>
          <w:rFonts w:ascii="Times New Roman" w:hAnsi="Times New Roman"/>
          <w:sz w:val="24"/>
          <w:szCs w:val="24"/>
        </w:rPr>
        <w:t xml:space="preserve">Партизанський рух у </w:t>
      </w:r>
      <w:proofErr w:type="gramStart"/>
      <w:r w:rsidRPr="00ED26A3">
        <w:rPr>
          <w:rFonts w:ascii="Times New Roman" w:hAnsi="Times New Roman"/>
          <w:sz w:val="24"/>
          <w:szCs w:val="24"/>
        </w:rPr>
        <w:t>П</w:t>
      </w:r>
      <w:proofErr w:type="gramEnd"/>
      <w:r w:rsidRPr="00ED26A3">
        <w:rPr>
          <w:rFonts w:ascii="Times New Roman" w:hAnsi="Times New Roman"/>
          <w:sz w:val="24"/>
          <w:szCs w:val="24"/>
        </w:rPr>
        <w:t xml:space="preserve">івденній Україні у 1943–1944 рр. </w:t>
      </w:r>
      <w:r w:rsidRPr="00ED26A3">
        <w:rPr>
          <w:rFonts w:ascii="Times New Roman" w:hAnsi="Times New Roman"/>
          <w:sz w:val="24"/>
          <w:szCs w:val="24"/>
          <w:lang w:val="uk-UA"/>
        </w:rPr>
        <w:t xml:space="preserve">Дніпро. </w:t>
      </w:r>
      <w:r w:rsidRPr="00BA3205">
        <w:rPr>
          <w:rFonts w:ascii="Times New Roman" w:hAnsi="Times New Roman"/>
          <w:i/>
          <w:iCs/>
          <w:sz w:val="24"/>
          <w:szCs w:val="24"/>
        </w:rPr>
        <w:t>Грані</w:t>
      </w:r>
      <w:r w:rsidRPr="00ED26A3">
        <w:rPr>
          <w:rFonts w:ascii="Times New Roman" w:hAnsi="Times New Roman"/>
          <w:sz w:val="24"/>
          <w:szCs w:val="24"/>
        </w:rPr>
        <w:t>. 2017. Т</w:t>
      </w:r>
      <w:r>
        <w:rPr>
          <w:rFonts w:ascii="Times New Roman" w:hAnsi="Times New Roman"/>
          <w:sz w:val="24"/>
          <w:szCs w:val="24"/>
          <w:lang w:val="uk-UA"/>
        </w:rPr>
        <w:t>. </w:t>
      </w:r>
      <w:r w:rsidRPr="00ED26A3">
        <w:rPr>
          <w:rFonts w:ascii="Times New Roman" w:hAnsi="Times New Roman"/>
          <w:sz w:val="24"/>
          <w:szCs w:val="24"/>
        </w:rPr>
        <w:t>20</w:t>
      </w:r>
      <w:r w:rsidRPr="00ED26A3">
        <w:rPr>
          <w:rFonts w:ascii="Times New Roman" w:hAnsi="Times New Roman"/>
          <w:sz w:val="24"/>
          <w:szCs w:val="24"/>
          <w:lang w:val="uk-UA"/>
        </w:rPr>
        <w:t>. №</w:t>
      </w:r>
      <w:r>
        <w:rPr>
          <w:rFonts w:ascii="Times New Roman" w:hAnsi="Times New Roman"/>
          <w:sz w:val="24"/>
          <w:szCs w:val="24"/>
          <w:lang w:val="uk-UA"/>
        </w:rPr>
        <w:t> </w:t>
      </w:r>
      <w:r w:rsidRPr="00ED26A3">
        <w:rPr>
          <w:rFonts w:ascii="Times New Roman" w:hAnsi="Times New Roman"/>
          <w:sz w:val="24"/>
          <w:szCs w:val="24"/>
          <w:lang w:val="uk-UA"/>
        </w:rPr>
        <w:t>6. С. 81-86</w:t>
      </w:r>
    </w:p>
  </w:footnote>
  <w:footnote w:id="66">
    <w:p w14:paraId="044E70A7" w14:textId="4E3C643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Хроніка визволення населених пунктів України (1943 – 1944 рр.) </w:t>
      </w:r>
      <w:r w:rsidRPr="00ED26A3">
        <w:rPr>
          <w:rFonts w:ascii="Times New Roman" w:hAnsi="Times New Roman"/>
          <w:sz w:val="24"/>
          <w:szCs w:val="24"/>
        </w:rPr>
        <w:t>[</w:t>
      </w:r>
      <w:r w:rsidRPr="00ED26A3">
        <w:rPr>
          <w:rFonts w:ascii="Times New Roman" w:hAnsi="Times New Roman"/>
          <w:sz w:val="24"/>
          <w:szCs w:val="24"/>
          <w:lang w:val="uk-UA"/>
        </w:rPr>
        <w:t>Електронний ресурс</w:t>
      </w:r>
      <w:r w:rsidRPr="00ED26A3">
        <w:rPr>
          <w:rFonts w:ascii="Times New Roman" w:hAnsi="Times New Roman"/>
          <w:sz w:val="24"/>
          <w:szCs w:val="24"/>
        </w:rPr>
        <w:t>]</w:t>
      </w:r>
      <w:r w:rsidRPr="00ED26A3">
        <w:rPr>
          <w:rFonts w:ascii="Times New Roman" w:hAnsi="Times New Roman"/>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 xml:space="preserve">: </w:t>
      </w:r>
      <w:r w:rsidRPr="00ED26A3">
        <w:rPr>
          <w:rFonts w:ascii="Times New Roman" w:hAnsi="Times New Roman"/>
          <w:sz w:val="24"/>
          <w:szCs w:val="24"/>
        </w:rPr>
        <w:t>https</w:t>
      </w:r>
      <w:r w:rsidRPr="00ED26A3">
        <w:rPr>
          <w:rFonts w:ascii="Times New Roman" w:hAnsi="Times New Roman"/>
          <w:sz w:val="24"/>
          <w:szCs w:val="24"/>
          <w:lang w:val="uk-UA"/>
        </w:rPr>
        <w:t>://</w:t>
      </w:r>
      <w:r w:rsidRPr="00ED26A3">
        <w:rPr>
          <w:rFonts w:ascii="Times New Roman" w:hAnsi="Times New Roman"/>
          <w:sz w:val="24"/>
          <w:szCs w:val="24"/>
        </w:rPr>
        <w:t>tsdea</w:t>
      </w:r>
      <w:r w:rsidRPr="00ED26A3">
        <w:rPr>
          <w:rFonts w:ascii="Times New Roman" w:hAnsi="Times New Roman"/>
          <w:sz w:val="24"/>
          <w:szCs w:val="24"/>
          <w:lang w:val="uk-UA"/>
        </w:rPr>
        <w:t>.</w:t>
      </w:r>
      <w:r w:rsidRPr="00ED26A3">
        <w:rPr>
          <w:rFonts w:ascii="Times New Roman" w:hAnsi="Times New Roman"/>
          <w:sz w:val="24"/>
          <w:szCs w:val="24"/>
        </w:rPr>
        <w:t>archives</w:t>
      </w:r>
      <w:r w:rsidRPr="00ED26A3">
        <w:rPr>
          <w:rFonts w:ascii="Times New Roman" w:hAnsi="Times New Roman"/>
          <w:sz w:val="24"/>
          <w:szCs w:val="24"/>
          <w:lang w:val="uk-UA"/>
        </w:rPr>
        <w:t>.</w:t>
      </w:r>
      <w:r w:rsidRPr="00ED26A3">
        <w:rPr>
          <w:rFonts w:ascii="Times New Roman" w:hAnsi="Times New Roman"/>
          <w:sz w:val="24"/>
          <w:szCs w:val="24"/>
        </w:rPr>
        <w:t>gov</w:t>
      </w:r>
      <w:r w:rsidRPr="00ED26A3">
        <w:rPr>
          <w:rFonts w:ascii="Times New Roman" w:hAnsi="Times New Roman"/>
          <w:sz w:val="24"/>
          <w:szCs w:val="24"/>
          <w:lang w:val="uk-UA"/>
        </w:rPr>
        <w:t>.</w:t>
      </w:r>
      <w:r w:rsidRPr="00ED26A3">
        <w:rPr>
          <w:rFonts w:ascii="Times New Roman" w:hAnsi="Times New Roman"/>
          <w:sz w:val="24"/>
          <w:szCs w:val="24"/>
        </w:rPr>
        <w:t>ua</w:t>
      </w:r>
      <w:r w:rsidRPr="00ED26A3">
        <w:rPr>
          <w:rFonts w:ascii="Times New Roman" w:hAnsi="Times New Roman"/>
          <w:sz w:val="24"/>
          <w:szCs w:val="24"/>
          <w:lang w:val="uk-UA"/>
        </w:rPr>
        <w:t>/</w:t>
      </w:r>
      <w:r w:rsidRPr="00ED26A3">
        <w:rPr>
          <w:rFonts w:ascii="Times New Roman" w:hAnsi="Times New Roman"/>
          <w:sz w:val="24"/>
          <w:szCs w:val="24"/>
        </w:rPr>
        <w:t>exhibitions</w:t>
      </w:r>
      <w:r w:rsidRPr="00ED26A3">
        <w:rPr>
          <w:rFonts w:ascii="Times New Roman" w:hAnsi="Times New Roman"/>
          <w:sz w:val="24"/>
          <w:szCs w:val="24"/>
          <w:lang w:val="uk-UA"/>
        </w:rPr>
        <w:t>/</w:t>
      </w:r>
      <w:r w:rsidRPr="00ED26A3">
        <w:rPr>
          <w:rFonts w:ascii="Times New Roman" w:hAnsi="Times New Roman"/>
          <w:sz w:val="24"/>
          <w:szCs w:val="24"/>
        </w:rPr>
        <w:t>War</w:t>
      </w:r>
      <w:r w:rsidRPr="00ED26A3">
        <w:rPr>
          <w:rFonts w:ascii="Times New Roman" w:hAnsi="Times New Roman"/>
          <w:sz w:val="24"/>
          <w:szCs w:val="24"/>
          <w:lang w:val="uk-UA"/>
        </w:rPr>
        <w:t>/</w:t>
      </w:r>
      <w:r w:rsidRPr="00ED26A3">
        <w:rPr>
          <w:rFonts w:ascii="Times New Roman" w:hAnsi="Times New Roman"/>
          <w:sz w:val="24"/>
          <w:szCs w:val="24"/>
        </w:rPr>
        <w:t>xronika</w:t>
      </w:r>
      <w:r w:rsidRPr="00ED26A3">
        <w:rPr>
          <w:rFonts w:ascii="Times New Roman" w:hAnsi="Times New Roman"/>
          <w:sz w:val="24"/>
          <w:szCs w:val="24"/>
          <w:lang w:val="uk-UA"/>
        </w:rPr>
        <w:t>.</w:t>
      </w:r>
      <w:r w:rsidRPr="00ED26A3">
        <w:rPr>
          <w:rFonts w:ascii="Times New Roman" w:hAnsi="Times New Roman"/>
          <w:sz w:val="24"/>
          <w:szCs w:val="24"/>
        </w:rPr>
        <w:t>html</w:t>
      </w:r>
    </w:p>
  </w:footnote>
  <w:footnote w:id="67">
    <w:p w14:paraId="100E1FD4" w14:textId="7DDE7B82"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Матеріали з охорони пам’ятників та братських могил, загиблих воїнів, що знаходяться на території райкому ( довідки, списки, відомості) 1944 </w:t>
      </w:r>
      <w:r>
        <w:rPr>
          <w:rFonts w:ascii="Times New Roman" w:hAnsi="Times New Roman"/>
          <w:sz w:val="24"/>
          <w:szCs w:val="24"/>
          <w:lang w:val="uk-UA"/>
        </w:rPr>
        <w:t xml:space="preserve">р. </w:t>
      </w:r>
      <w:r w:rsidRPr="00005139">
        <w:rPr>
          <w:rFonts w:ascii="Times New Roman" w:hAnsi="Times New Roman"/>
          <w:sz w:val="24"/>
          <w:szCs w:val="24"/>
          <w:lang w:val="uk-UA"/>
        </w:rPr>
        <w:t xml:space="preserve">ДАЗО. Р-4746 (Відділ культурно-освітніх установ виконавчого комітету Оріхівської районної ради депутатів трудящих, м. Оріхів Оріхівського району Запорізької області), оп. 1 </w:t>
      </w:r>
      <w:r>
        <w:rPr>
          <w:rFonts w:ascii="Times New Roman" w:hAnsi="Times New Roman"/>
          <w:sz w:val="24"/>
          <w:szCs w:val="24"/>
          <w:lang w:val="uk-UA"/>
        </w:rPr>
        <w:t>спр. 2, арк.</w:t>
      </w:r>
      <w:r w:rsidRPr="00005139">
        <w:rPr>
          <w:rFonts w:ascii="Times New Roman" w:hAnsi="Times New Roman"/>
          <w:sz w:val="24"/>
          <w:szCs w:val="24"/>
          <w:lang w:val="uk-UA"/>
        </w:rPr>
        <w:t xml:space="preserve"> 16.</w:t>
      </w:r>
      <w:r>
        <w:rPr>
          <w:rFonts w:ascii="Times New Roman" w:hAnsi="Times New Roman"/>
          <w:sz w:val="24"/>
          <w:szCs w:val="24"/>
          <w:lang w:val="uk-UA"/>
        </w:rPr>
        <w:t xml:space="preserve"> </w:t>
      </w:r>
    </w:p>
  </w:footnote>
  <w:footnote w:id="68">
    <w:p w14:paraId="12D5A4D1" w14:textId="5B351406"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Інформація та звіти про проведення масово політичної та культурно-просвітницької роботи за 1947 </w:t>
      </w:r>
      <w:r>
        <w:rPr>
          <w:rFonts w:ascii="Times New Roman" w:hAnsi="Times New Roman"/>
          <w:sz w:val="24"/>
          <w:szCs w:val="24"/>
          <w:lang w:val="uk-UA"/>
        </w:rPr>
        <w:t xml:space="preserve">р. </w:t>
      </w:r>
      <w:r w:rsidRPr="007263E5">
        <w:rPr>
          <w:rFonts w:ascii="Times New Roman" w:hAnsi="Times New Roman"/>
          <w:sz w:val="24"/>
          <w:szCs w:val="24"/>
          <w:lang w:val="uk-UA"/>
        </w:rPr>
        <w:t>Р-4746 – Відділ культурно-освітніх установ виконавчого комітету Оріхівської районної ради депутатів трудящих, м. Оріхів Оріхівського району Запорізької області,</w:t>
      </w:r>
      <w:r>
        <w:rPr>
          <w:rFonts w:ascii="Times New Roman" w:hAnsi="Times New Roman"/>
          <w:sz w:val="24"/>
          <w:szCs w:val="24"/>
          <w:lang w:val="uk-UA"/>
        </w:rPr>
        <w:t xml:space="preserve"> оп. 1,</w:t>
      </w:r>
      <w:r w:rsidRPr="00005139">
        <w:rPr>
          <w:rFonts w:ascii="Times New Roman" w:hAnsi="Times New Roman"/>
          <w:sz w:val="24"/>
          <w:szCs w:val="24"/>
          <w:lang w:val="uk-UA"/>
        </w:rPr>
        <w:t xml:space="preserve"> </w:t>
      </w:r>
      <w:r>
        <w:rPr>
          <w:rFonts w:ascii="Times New Roman" w:hAnsi="Times New Roman"/>
          <w:sz w:val="24"/>
          <w:szCs w:val="24"/>
          <w:lang w:val="uk-UA"/>
        </w:rPr>
        <w:t>спр. 17,</w:t>
      </w:r>
      <w:r w:rsidRPr="00005139">
        <w:rPr>
          <w:rFonts w:ascii="Times New Roman" w:hAnsi="Times New Roman"/>
          <w:sz w:val="24"/>
          <w:szCs w:val="24"/>
          <w:lang w:val="uk-UA"/>
        </w:rPr>
        <w:t xml:space="preserve"> </w:t>
      </w:r>
      <w:r>
        <w:rPr>
          <w:rFonts w:ascii="Times New Roman" w:hAnsi="Times New Roman"/>
          <w:sz w:val="24"/>
          <w:szCs w:val="24"/>
          <w:lang w:val="uk-UA"/>
        </w:rPr>
        <w:t>арк. </w:t>
      </w:r>
      <w:r w:rsidRPr="00005139">
        <w:rPr>
          <w:rFonts w:ascii="Times New Roman" w:hAnsi="Times New Roman"/>
          <w:sz w:val="24"/>
          <w:szCs w:val="24"/>
          <w:lang w:val="uk-UA"/>
        </w:rPr>
        <w:t>1</w:t>
      </w:r>
    </w:p>
  </w:footnote>
  <w:footnote w:id="69">
    <w:p w14:paraId="3842A818" w14:textId="1E4E164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Там само,</w:t>
      </w:r>
      <w:r w:rsidRPr="00005139">
        <w:rPr>
          <w:rFonts w:ascii="Times New Roman" w:hAnsi="Times New Roman"/>
          <w:sz w:val="24"/>
          <w:szCs w:val="24"/>
          <w:lang w:val="uk-UA"/>
        </w:rPr>
        <w:t xml:space="preserve"> </w:t>
      </w:r>
      <w:r>
        <w:rPr>
          <w:rFonts w:ascii="Times New Roman" w:hAnsi="Times New Roman"/>
          <w:sz w:val="24"/>
          <w:szCs w:val="24"/>
          <w:lang w:val="uk-UA"/>
        </w:rPr>
        <w:t>арк.</w:t>
      </w:r>
      <w:r w:rsidRPr="00ED26A3">
        <w:rPr>
          <w:rFonts w:ascii="Times New Roman" w:hAnsi="Times New Roman"/>
          <w:sz w:val="24"/>
          <w:szCs w:val="24"/>
          <w:lang w:val="uk-UA"/>
        </w:rPr>
        <w:t xml:space="preserve"> 12 зв.</w:t>
      </w:r>
    </w:p>
  </w:footnote>
  <w:footnote w:id="70">
    <w:p w14:paraId="3DF7B970" w14:textId="34BA65EF"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Рибак Н. Переяславська рада [Роман]</w:t>
      </w:r>
      <w:proofErr w:type="gramStart"/>
      <w:r w:rsidRPr="00ED26A3">
        <w:rPr>
          <w:rFonts w:ascii="Times New Roman" w:hAnsi="Times New Roman"/>
          <w:sz w:val="24"/>
          <w:szCs w:val="24"/>
        </w:rPr>
        <w:t xml:space="preserve"> :</w:t>
      </w:r>
      <w:proofErr w:type="gramEnd"/>
      <w:r w:rsidRPr="00ED26A3">
        <w:rPr>
          <w:rFonts w:ascii="Times New Roman" w:hAnsi="Times New Roman"/>
          <w:sz w:val="24"/>
          <w:szCs w:val="24"/>
        </w:rPr>
        <w:t xml:space="preserve"> у 2 т.</w:t>
      </w:r>
      <w:r>
        <w:rPr>
          <w:rFonts w:ascii="Times New Roman" w:hAnsi="Times New Roman"/>
          <w:sz w:val="24"/>
          <w:szCs w:val="24"/>
        </w:rPr>
        <w:t xml:space="preserve"> </w:t>
      </w:r>
      <w:r w:rsidRPr="00ED26A3">
        <w:rPr>
          <w:rFonts w:ascii="Times New Roman" w:hAnsi="Times New Roman"/>
          <w:sz w:val="24"/>
          <w:szCs w:val="24"/>
        </w:rPr>
        <w:t>Київ : Дніпро, 1975.</w:t>
      </w:r>
      <w:r>
        <w:rPr>
          <w:rFonts w:ascii="Times New Roman" w:hAnsi="Times New Roman"/>
          <w:sz w:val="24"/>
          <w:szCs w:val="24"/>
        </w:rPr>
        <w:t xml:space="preserve"> </w:t>
      </w:r>
      <w:r w:rsidRPr="00ED26A3">
        <w:rPr>
          <w:rFonts w:ascii="Times New Roman" w:hAnsi="Times New Roman"/>
          <w:sz w:val="24"/>
          <w:szCs w:val="24"/>
        </w:rPr>
        <w:t>Т. 2.</w:t>
      </w:r>
      <w:r>
        <w:rPr>
          <w:rFonts w:ascii="Times New Roman" w:hAnsi="Times New Roman"/>
          <w:sz w:val="24"/>
          <w:szCs w:val="24"/>
        </w:rPr>
        <w:t xml:space="preserve"> </w:t>
      </w:r>
      <w:r w:rsidRPr="00ED26A3">
        <w:rPr>
          <w:rFonts w:ascii="Times New Roman" w:hAnsi="Times New Roman"/>
          <w:sz w:val="24"/>
          <w:szCs w:val="24"/>
        </w:rPr>
        <w:t>687 с.</w:t>
      </w:r>
    </w:p>
  </w:footnote>
  <w:footnote w:id="71">
    <w:p w14:paraId="13077232" w14:textId="6DE5531E" w:rsidR="003A3B2D" w:rsidRPr="00ED26A3" w:rsidRDefault="003A3B2D" w:rsidP="00103865">
      <w:pPr>
        <w:pStyle w:val="a6"/>
        <w:ind w:firstLine="567"/>
        <w:jc w:val="both"/>
        <w:rPr>
          <w:rFonts w:ascii="Times New Roman" w:hAnsi="Times New Roman"/>
          <w:caps/>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Плани роботи сільських клубів та бібліотек на 1954 </w:t>
      </w:r>
      <w:r>
        <w:rPr>
          <w:rFonts w:ascii="Times New Roman" w:hAnsi="Times New Roman"/>
          <w:sz w:val="24"/>
          <w:szCs w:val="24"/>
          <w:lang w:val="uk-UA"/>
        </w:rPr>
        <w:t xml:space="preserve">р. </w:t>
      </w:r>
      <w:r w:rsidRPr="00005139">
        <w:rPr>
          <w:rFonts w:ascii="Times New Roman" w:hAnsi="Times New Roman"/>
          <w:sz w:val="24"/>
          <w:szCs w:val="24"/>
          <w:lang w:val="uk-UA"/>
        </w:rPr>
        <w:t xml:space="preserve">Р-5092 (Відділ культури виконавчого комітету Оріхівської районної ради депутатів трудящих, м. Оріхів Оріхівського району Запорізької області), оп. 1, </w:t>
      </w:r>
      <w:r>
        <w:rPr>
          <w:rFonts w:ascii="Times New Roman" w:hAnsi="Times New Roman"/>
          <w:sz w:val="24"/>
          <w:szCs w:val="24"/>
          <w:lang w:val="uk-UA"/>
        </w:rPr>
        <w:t>спр. 23,</w:t>
      </w:r>
      <w:r w:rsidRPr="00005139">
        <w:rPr>
          <w:rFonts w:ascii="Times New Roman" w:hAnsi="Times New Roman"/>
          <w:sz w:val="24"/>
          <w:szCs w:val="24"/>
          <w:lang w:val="uk-UA"/>
        </w:rPr>
        <w:t xml:space="preserve"> 186 </w:t>
      </w:r>
      <w:r>
        <w:rPr>
          <w:rFonts w:ascii="Times New Roman" w:hAnsi="Times New Roman"/>
          <w:sz w:val="24"/>
          <w:szCs w:val="24"/>
          <w:lang w:val="uk-UA"/>
        </w:rPr>
        <w:t>арк.</w:t>
      </w:r>
    </w:p>
  </w:footnote>
  <w:footnote w:id="72">
    <w:p w14:paraId="7FDB7F17" w14:textId="11B2A92D"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Даниленко В. Імперські міфи і малоросійство в українській літературі. Літературний процес: методологія, імена, тенденції. Філологічні науки.</w:t>
      </w:r>
      <w:r>
        <w:rPr>
          <w:rFonts w:ascii="Times New Roman" w:hAnsi="Times New Roman"/>
          <w:sz w:val="24"/>
          <w:szCs w:val="24"/>
          <w:lang w:val="uk-UA"/>
        </w:rPr>
        <w:t xml:space="preserve"> </w:t>
      </w:r>
      <w:r w:rsidRPr="00ED26A3">
        <w:rPr>
          <w:rFonts w:ascii="Times New Roman" w:hAnsi="Times New Roman"/>
          <w:sz w:val="24"/>
          <w:szCs w:val="24"/>
          <w:lang w:val="uk-UA"/>
        </w:rPr>
        <w:t>2015.</w:t>
      </w:r>
      <w:r>
        <w:rPr>
          <w:rFonts w:ascii="Times New Roman" w:hAnsi="Times New Roman"/>
          <w:sz w:val="24"/>
          <w:szCs w:val="24"/>
          <w:lang w:val="uk-UA"/>
        </w:rPr>
        <w:t xml:space="preserve"> </w:t>
      </w:r>
      <w:r w:rsidRPr="00ED26A3">
        <w:rPr>
          <w:rFonts w:ascii="Times New Roman" w:hAnsi="Times New Roman"/>
          <w:sz w:val="24"/>
          <w:szCs w:val="24"/>
          <w:lang w:val="uk-UA"/>
        </w:rPr>
        <w:t>№ 6.</w:t>
      </w:r>
      <w:r>
        <w:rPr>
          <w:rFonts w:ascii="Times New Roman" w:hAnsi="Times New Roman"/>
          <w:sz w:val="24"/>
          <w:szCs w:val="24"/>
          <w:lang w:val="uk-UA"/>
        </w:rPr>
        <w:t xml:space="preserve"> </w:t>
      </w:r>
      <w:r w:rsidRPr="00ED26A3">
        <w:rPr>
          <w:rFonts w:ascii="Times New Roman" w:hAnsi="Times New Roman"/>
          <w:sz w:val="24"/>
          <w:szCs w:val="24"/>
          <w:lang w:val="uk-UA"/>
        </w:rPr>
        <w:t xml:space="preserve">С. 13-17. </w:t>
      </w:r>
    </w:p>
  </w:footnote>
  <w:footnote w:id="73">
    <w:p w14:paraId="4E2DF205" w14:textId="0E10DFD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Там само, с</w:t>
      </w:r>
      <w:r w:rsidRPr="00ED26A3">
        <w:rPr>
          <w:rFonts w:ascii="Times New Roman" w:hAnsi="Times New Roman"/>
          <w:sz w:val="24"/>
          <w:szCs w:val="24"/>
          <w:lang w:val="uk-UA"/>
        </w:rPr>
        <w:t>. 14.</w:t>
      </w:r>
    </w:p>
  </w:footnote>
  <w:footnote w:id="74">
    <w:p w14:paraId="4B2228CA" w14:textId="33DEF91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Даниленко В. Імперські міфи і малоросійство в українській літературі. Літературний процес: методологія, імена, тенденції. Філологічні науки.</w:t>
      </w:r>
      <w:r>
        <w:rPr>
          <w:rFonts w:ascii="Times New Roman" w:hAnsi="Times New Roman"/>
          <w:sz w:val="24"/>
          <w:szCs w:val="24"/>
          <w:lang w:val="uk-UA"/>
        </w:rPr>
        <w:t xml:space="preserve"> </w:t>
      </w:r>
      <w:r w:rsidRPr="00ED26A3">
        <w:rPr>
          <w:rFonts w:ascii="Times New Roman" w:hAnsi="Times New Roman"/>
          <w:sz w:val="24"/>
          <w:szCs w:val="24"/>
          <w:lang w:val="uk-UA"/>
        </w:rPr>
        <w:t>2015.</w:t>
      </w:r>
      <w:r>
        <w:rPr>
          <w:rFonts w:ascii="Times New Roman" w:hAnsi="Times New Roman"/>
          <w:sz w:val="24"/>
          <w:szCs w:val="24"/>
          <w:lang w:val="uk-UA"/>
        </w:rPr>
        <w:t xml:space="preserve"> № 6, с</w:t>
      </w:r>
      <w:r w:rsidRPr="00ED26A3">
        <w:rPr>
          <w:rFonts w:ascii="Times New Roman" w:hAnsi="Times New Roman"/>
          <w:sz w:val="24"/>
          <w:szCs w:val="24"/>
          <w:lang w:val="uk-UA"/>
        </w:rPr>
        <w:t xml:space="preserve">. </w:t>
      </w:r>
      <w:r>
        <w:rPr>
          <w:rFonts w:ascii="Times New Roman" w:hAnsi="Times New Roman"/>
          <w:sz w:val="24"/>
          <w:szCs w:val="24"/>
          <w:lang w:val="uk-UA"/>
        </w:rPr>
        <w:t>14</w:t>
      </w:r>
    </w:p>
  </w:footnote>
  <w:footnote w:id="75">
    <w:p w14:paraId="3E93B4AF" w14:textId="6715A26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Тезисы о 300-летии воссоединения Украины с Россией. 1654–1954 гг. Москва</w:t>
      </w:r>
      <w:proofErr w:type="gramStart"/>
      <w:r w:rsidRPr="00ED26A3">
        <w:rPr>
          <w:rFonts w:ascii="Times New Roman" w:hAnsi="Times New Roman"/>
          <w:sz w:val="24"/>
          <w:szCs w:val="24"/>
        </w:rPr>
        <w:t xml:space="preserve"> :</w:t>
      </w:r>
      <w:proofErr w:type="gramEnd"/>
      <w:r w:rsidRPr="00ED26A3">
        <w:rPr>
          <w:rFonts w:ascii="Times New Roman" w:hAnsi="Times New Roman"/>
          <w:sz w:val="24"/>
          <w:szCs w:val="24"/>
        </w:rPr>
        <w:t xml:space="preserve"> Государственное издательство политической лит</w:t>
      </w:r>
      <w:r w:rsidRPr="00ED26A3">
        <w:rPr>
          <w:rFonts w:ascii="Times New Roman" w:hAnsi="Times New Roman"/>
          <w:sz w:val="24"/>
          <w:szCs w:val="24"/>
          <w:lang w:val="uk-UA"/>
        </w:rPr>
        <w:t>ерату</w:t>
      </w:r>
      <w:r w:rsidRPr="00ED26A3">
        <w:rPr>
          <w:rFonts w:ascii="Times New Roman" w:hAnsi="Times New Roman"/>
          <w:sz w:val="24"/>
          <w:szCs w:val="24"/>
        </w:rPr>
        <w:t>ры. 1954.</w:t>
      </w:r>
      <w:r>
        <w:rPr>
          <w:rFonts w:ascii="Times New Roman" w:hAnsi="Times New Roman"/>
          <w:sz w:val="24"/>
          <w:szCs w:val="24"/>
        </w:rPr>
        <w:t xml:space="preserve"> </w:t>
      </w:r>
      <w:r w:rsidRPr="00ED26A3">
        <w:rPr>
          <w:rFonts w:ascii="Times New Roman" w:hAnsi="Times New Roman"/>
          <w:sz w:val="24"/>
          <w:szCs w:val="24"/>
        </w:rPr>
        <w:t>С. 78–104.</w:t>
      </w:r>
    </w:p>
  </w:footnote>
  <w:footnote w:id="76">
    <w:p w14:paraId="0C1688C0" w14:textId="0C072B39" w:rsidR="003A3B2D" w:rsidRPr="00ED26A3" w:rsidRDefault="003A3B2D" w:rsidP="00103865">
      <w:pPr>
        <w:pStyle w:val="a6"/>
        <w:ind w:firstLine="567"/>
        <w:jc w:val="both"/>
        <w:rPr>
          <w:rFonts w:ascii="Times New Roman" w:hAnsi="Times New Roman"/>
          <w:caps/>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Плани роботи сільських клубів та бібліотек на 1954 </w:t>
      </w:r>
      <w:r>
        <w:rPr>
          <w:rFonts w:ascii="Times New Roman" w:hAnsi="Times New Roman"/>
          <w:sz w:val="24"/>
          <w:szCs w:val="24"/>
          <w:lang w:val="uk-UA"/>
        </w:rPr>
        <w:t xml:space="preserve">р. </w:t>
      </w:r>
      <w:r w:rsidRPr="007263E5">
        <w:rPr>
          <w:rFonts w:ascii="Times New Roman" w:hAnsi="Times New Roman"/>
          <w:sz w:val="24"/>
          <w:szCs w:val="24"/>
          <w:lang w:val="uk-UA"/>
        </w:rPr>
        <w:t>Р-5092 – Відділ культури виконавчого комітету Оріхівської районної ради депутатів трудящих, м. Оріхів Оріхівського району Запорізької області,</w:t>
      </w:r>
      <w:r>
        <w:rPr>
          <w:rFonts w:ascii="Times New Roman" w:hAnsi="Times New Roman"/>
          <w:sz w:val="24"/>
          <w:szCs w:val="24"/>
          <w:lang w:val="uk-UA"/>
        </w:rPr>
        <w:t xml:space="preserve"> </w:t>
      </w:r>
      <w:r w:rsidRPr="00005139">
        <w:rPr>
          <w:rFonts w:ascii="Times New Roman" w:hAnsi="Times New Roman"/>
          <w:sz w:val="24"/>
          <w:szCs w:val="24"/>
          <w:lang w:val="uk-UA"/>
        </w:rPr>
        <w:t xml:space="preserve">оп. 1, </w:t>
      </w:r>
      <w:r>
        <w:rPr>
          <w:rFonts w:ascii="Times New Roman" w:hAnsi="Times New Roman"/>
          <w:sz w:val="24"/>
          <w:szCs w:val="24"/>
          <w:lang w:val="uk-UA"/>
        </w:rPr>
        <w:t>спр. 23,</w:t>
      </w:r>
      <w:r w:rsidRPr="00005139">
        <w:rPr>
          <w:rFonts w:ascii="Times New Roman" w:hAnsi="Times New Roman"/>
          <w:sz w:val="24"/>
          <w:szCs w:val="24"/>
          <w:lang w:val="uk-UA"/>
        </w:rPr>
        <w:t xml:space="preserve"> 186 </w:t>
      </w:r>
      <w:r>
        <w:rPr>
          <w:rFonts w:ascii="Times New Roman" w:hAnsi="Times New Roman"/>
          <w:sz w:val="24"/>
          <w:szCs w:val="24"/>
          <w:lang w:val="uk-UA"/>
        </w:rPr>
        <w:t>арк.</w:t>
      </w:r>
    </w:p>
  </w:footnote>
  <w:footnote w:id="77">
    <w:p w14:paraId="242A17D5" w14:textId="0A11D5D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Там само</w:t>
      </w:r>
      <w:r w:rsidRPr="00ED26A3">
        <w:rPr>
          <w:rFonts w:ascii="Times New Roman" w:hAnsi="Times New Roman"/>
          <w:sz w:val="24"/>
          <w:szCs w:val="24"/>
          <w:lang w:val="uk-UA"/>
        </w:rPr>
        <w:t xml:space="preserve">, </w:t>
      </w:r>
      <w:r>
        <w:rPr>
          <w:rFonts w:ascii="Times New Roman" w:hAnsi="Times New Roman"/>
          <w:sz w:val="24"/>
          <w:szCs w:val="24"/>
          <w:lang w:val="uk-UA"/>
        </w:rPr>
        <w:t>арк.</w:t>
      </w:r>
      <w:r w:rsidRPr="00ED26A3">
        <w:rPr>
          <w:rFonts w:ascii="Times New Roman" w:hAnsi="Times New Roman"/>
          <w:sz w:val="24"/>
          <w:szCs w:val="24"/>
          <w:lang w:val="uk-UA"/>
        </w:rPr>
        <w:t xml:space="preserve"> 137 зв.</w:t>
      </w:r>
    </w:p>
  </w:footnote>
  <w:footnote w:id="78">
    <w:p w14:paraId="2A208724" w14:textId="6945726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Плани роботи сільських клубів та бібліотек на 1954 </w:t>
      </w:r>
      <w:r>
        <w:rPr>
          <w:rFonts w:ascii="Times New Roman" w:hAnsi="Times New Roman"/>
          <w:sz w:val="24"/>
          <w:szCs w:val="24"/>
          <w:lang w:val="uk-UA"/>
        </w:rPr>
        <w:t xml:space="preserve">р. </w:t>
      </w:r>
      <w:r w:rsidRPr="007263E5">
        <w:rPr>
          <w:rFonts w:ascii="Times New Roman" w:hAnsi="Times New Roman"/>
          <w:sz w:val="24"/>
          <w:szCs w:val="24"/>
          <w:lang w:val="uk-UA"/>
        </w:rPr>
        <w:t>Р-5092 – Відділ культури виконавчого комітету Оріхівської районної ради депутатів трудящих, м. Оріхів Оріхівського району Запорізької області,</w:t>
      </w:r>
      <w:r>
        <w:rPr>
          <w:rFonts w:ascii="Times New Roman" w:hAnsi="Times New Roman"/>
          <w:sz w:val="24"/>
          <w:szCs w:val="24"/>
          <w:lang w:val="uk-UA"/>
        </w:rPr>
        <w:t xml:space="preserve"> </w:t>
      </w:r>
      <w:r w:rsidRPr="00005139">
        <w:rPr>
          <w:rFonts w:ascii="Times New Roman" w:hAnsi="Times New Roman"/>
          <w:sz w:val="24"/>
          <w:szCs w:val="24"/>
          <w:lang w:val="uk-UA"/>
        </w:rPr>
        <w:t xml:space="preserve">оп. 1, </w:t>
      </w:r>
      <w:r>
        <w:rPr>
          <w:rFonts w:ascii="Times New Roman" w:hAnsi="Times New Roman"/>
          <w:sz w:val="24"/>
          <w:szCs w:val="24"/>
          <w:lang w:val="uk-UA"/>
        </w:rPr>
        <w:t>спр. 23, арк.</w:t>
      </w:r>
      <w:r w:rsidRPr="00ED26A3">
        <w:rPr>
          <w:rFonts w:ascii="Times New Roman" w:hAnsi="Times New Roman"/>
          <w:sz w:val="24"/>
          <w:szCs w:val="24"/>
          <w:lang w:val="uk-UA"/>
        </w:rPr>
        <w:t xml:space="preserve"> 52 зв. – 53.</w:t>
      </w:r>
    </w:p>
  </w:footnote>
  <w:footnote w:id="79">
    <w:p w14:paraId="1596912D" w14:textId="2843607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Книга протоколів зібрань правління за 1951 </w:t>
      </w:r>
      <w:r>
        <w:rPr>
          <w:rFonts w:ascii="Times New Roman" w:hAnsi="Times New Roman"/>
          <w:sz w:val="24"/>
          <w:szCs w:val="24"/>
          <w:lang w:val="uk-UA"/>
        </w:rPr>
        <w:t xml:space="preserve">р. </w:t>
      </w:r>
      <w:r w:rsidRPr="00DF1806">
        <w:rPr>
          <w:rFonts w:ascii="Times New Roman" w:hAnsi="Times New Roman"/>
          <w:sz w:val="24"/>
          <w:szCs w:val="24"/>
          <w:lang w:val="uk-UA"/>
        </w:rPr>
        <w:t>Р-5089 – Колгосп ім. Ілліча, с. Копані Копанівської сільради Оріхівського району Запорізької області,</w:t>
      </w:r>
      <w:r>
        <w:rPr>
          <w:rFonts w:ascii="Times New Roman" w:hAnsi="Times New Roman"/>
          <w:sz w:val="24"/>
          <w:szCs w:val="24"/>
          <w:lang w:val="uk-UA"/>
        </w:rPr>
        <w:t xml:space="preserve"> оп. 1,</w:t>
      </w:r>
      <w:r w:rsidRPr="00005139">
        <w:rPr>
          <w:rFonts w:ascii="Times New Roman" w:hAnsi="Times New Roman"/>
          <w:sz w:val="24"/>
          <w:szCs w:val="24"/>
          <w:lang w:val="uk-UA"/>
        </w:rPr>
        <w:t xml:space="preserve"> </w:t>
      </w:r>
      <w:r>
        <w:rPr>
          <w:rFonts w:ascii="Times New Roman" w:hAnsi="Times New Roman"/>
          <w:sz w:val="24"/>
          <w:szCs w:val="24"/>
          <w:lang w:val="uk-UA"/>
        </w:rPr>
        <w:t>спр. 5,</w:t>
      </w:r>
      <w:r w:rsidRPr="00005139">
        <w:rPr>
          <w:rFonts w:ascii="Times New Roman" w:hAnsi="Times New Roman"/>
          <w:sz w:val="24"/>
          <w:szCs w:val="24"/>
          <w:lang w:val="uk-UA"/>
        </w:rPr>
        <w:t xml:space="preserve"> 24 </w:t>
      </w:r>
      <w:r>
        <w:rPr>
          <w:rFonts w:ascii="Times New Roman" w:hAnsi="Times New Roman"/>
          <w:sz w:val="24"/>
          <w:szCs w:val="24"/>
          <w:lang w:val="uk-UA"/>
        </w:rPr>
        <w:t>арк.</w:t>
      </w:r>
    </w:p>
  </w:footnote>
  <w:footnote w:id="80">
    <w:p w14:paraId="359C84FC" w14:textId="3BD991A6"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Опис №1 справ постійного зберігання. </w:t>
      </w:r>
      <w:r w:rsidRPr="00DF1806">
        <w:rPr>
          <w:rFonts w:ascii="Times New Roman" w:hAnsi="Times New Roman"/>
          <w:sz w:val="24"/>
          <w:szCs w:val="24"/>
          <w:lang w:val="uk-UA"/>
        </w:rPr>
        <w:t>Р-5089 – Колгосп ім. Ілліча, с. Копані Копанівської сільради Оріхівського району Запорізької області.</w:t>
      </w:r>
      <w:r>
        <w:rPr>
          <w:rFonts w:ascii="Times New Roman" w:hAnsi="Times New Roman"/>
          <w:sz w:val="24"/>
          <w:szCs w:val="24"/>
          <w:lang w:val="uk-UA"/>
        </w:rPr>
        <w:t xml:space="preserve"> </w:t>
      </w:r>
      <w:r w:rsidRPr="00005139">
        <w:rPr>
          <w:rFonts w:ascii="Times New Roman" w:hAnsi="Times New Roman"/>
          <w:sz w:val="24"/>
          <w:szCs w:val="24"/>
          <w:lang w:val="uk-UA"/>
        </w:rPr>
        <w:t>URL: http://www.archivzp.gov.ua/images/opisi/%D0%A0%205089%20%D0%BE%D0%BF%201.pdf</w:t>
      </w:r>
    </w:p>
  </w:footnote>
  <w:footnote w:id="81">
    <w:p w14:paraId="1E7DB2EE" w14:textId="24B558E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Книга протоколів зібрань правління за 1951 </w:t>
      </w:r>
      <w:r>
        <w:rPr>
          <w:rFonts w:ascii="Times New Roman" w:hAnsi="Times New Roman"/>
          <w:sz w:val="24"/>
          <w:szCs w:val="24"/>
          <w:lang w:val="uk-UA"/>
        </w:rPr>
        <w:t xml:space="preserve">р. </w:t>
      </w:r>
      <w:r w:rsidRPr="00DF1806">
        <w:rPr>
          <w:rFonts w:ascii="Times New Roman" w:hAnsi="Times New Roman"/>
          <w:sz w:val="24"/>
          <w:szCs w:val="24"/>
          <w:lang w:val="uk-UA"/>
        </w:rPr>
        <w:t>Р-5089 – Колгосп ім. Ілліча, с. Копані Копанівської сільради Оріхівського району Запорізької області,</w:t>
      </w:r>
      <w:r>
        <w:rPr>
          <w:rFonts w:ascii="Times New Roman" w:hAnsi="Times New Roman"/>
          <w:sz w:val="24"/>
          <w:szCs w:val="24"/>
          <w:lang w:val="uk-UA"/>
        </w:rPr>
        <w:t xml:space="preserve"> оп. 1,</w:t>
      </w:r>
      <w:r w:rsidRPr="00005139">
        <w:rPr>
          <w:rFonts w:ascii="Times New Roman" w:hAnsi="Times New Roman"/>
          <w:sz w:val="24"/>
          <w:szCs w:val="24"/>
          <w:lang w:val="uk-UA"/>
        </w:rPr>
        <w:t xml:space="preserve"> </w:t>
      </w:r>
      <w:r>
        <w:rPr>
          <w:rFonts w:ascii="Times New Roman" w:hAnsi="Times New Roman"/>
          <w:sz w:val="24"/>
          <w:szCs w:val="24"/>
          <w:lang w:val="uk-UA"/>
        </w:rPr>
        <w:t>спр. 5,</w:t>
      </w:r>
      <w:r w:rsidRPr="00005139">
        <w:rPr>
          <w:rFonts w:ascii="Times New Roman" w:hAnsi="Times New Roman"/>
          <w:sz w:val="24"/>
          <w:szCs w:val="24"/>
          <w:lang w:val="uk-UA"/>
        </w:rPr>
        <w:t xml:space="preserve"> 24 </w:t>
      </w:r>
      <w:r>
        <w:rPr>
          <w:rFonts w:ascii="Times New Roman" w:hAnsi="Times New Roman"/>
          <w:sz w:val="24"/>
          <w:szCs w:val="24"/>
          <w:lang w:val="uk-UA"/>
        </w:rPr>
        <w:t>арк.</w:t>
      </w:r>
      <w:r w:rsidRPr="00ED26A3">
        <w:rPr>
          <w:rFonts w:ascii="Times New Roman" w:hAnsi="Times New Roman"/>
          <w:sz w:val="24"/>
          <w:szCs w:val="24"/>
          <w:lang w:val="uk-UA"/>
        </w:rPr>
        <w:t xml:space="preserve"> </w:t>
      </w:r>
    </w:p>
  </w:footnote>
  <w:footnote w:id="82">
    <w:p w14:paraId="1C3972CC" w14:textId="34CEA8D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05139">
        <w:rPr>
          <w:rFonts w:ascii="Times New Roman" w:hAnsi="Times New Roman"/>
          <w:sz w:val="24"/>
          <w:szCs w:val="24"/>
          <w:lang w:val="uk-UA"/>
        </w:rPr>
        <w:t xml:space="preserve">Книга протоколів зібрань правління за 1951 </w:t>
      </w:r>
      <w:r>
        <w:rPr>
          <w:rFonts w:ascii="Times New Roman" w:hAnsi="Times New Roman"/>
          <w:sz w:val="24"/>
          <w:szCs w:val="24"/>
          <w:lang w:val="uk-UA"/>
        </w:rPr>
        <w:t xml:space="preserve">р. </w:t>
      </w:r>
      <w:r w:rsidRPr="00DF1806">
        <w:rPr>
          <w:rFonts w:ascii="Times New Roman" w:hAnsi="Times New Roman"/>
          <w:sz w:val="24"/>
          <w:szCs w:val="24"/>
          <w:lang w:val="uk-UA"/>
        </w:rPr>
        <w:t>Р-5089 – Колгосп ім. Ілліча, с. Копані Копанівської сільради Оріхівського району Запорізької області,</w:t>
      </w:r>
      <w:r>
        <w:rPr>
          <w:rFonts w:ascii="Times New Roman" w:hAnsi="Times New Roman"/>
          <w:sz w:val="24"/>
          <w:szCs w:val="24"/>
          <w:lang w:val="uk-UA"/>
        </w:rPr>
        <w:t xml:space="preserve"> оп. 1,</w:t>
      </w:r>
      <w:r w:rsidRPr="00005139">
        <w:rPr>
          <w:rFonts w:ascii="Times New Roman" w:hAnsi="Times New Roman"/>
          <w:sz w:val="24"/>
          <w:szCs w:val="24"/>
          <w:lang w:val="uk-UA"/>
        </w:rPr>
        <w:t xml:space="preserve"> </w:t>
      </w:r>
      <w:r>
        <w:rPr>
          <w:rFonts w:ascii="Times New Roman" w:hAnsi="Times New Roman"/>
          <w:sz w:val="24"/>
          <w:szCs w:val="24"/>
          <w:lang w:val="uk-UA"/>
        </w:rPr>
        <w:t>спр. 5, арк.</w:t>
      </w:r>
      <w:r w:rsidRPr="00ED26A3">
        <w:rPr>
          <w:rFonts w:ascii="Times New Roman" w:hAnsi="Times New Roman"/>
          <w:sz w:val="24"/>
          <w:szCs w:val="24"/>
          <w:lang w:val="uk-UA"/>
        </w:rPr>
        <w:t xml:space="preserve"> 15 зв.</w:t>
      </w:r>
    </w:p>
  </w:footnote>
  <w:footnote w:id="83">
    <w:p w14:paraId="10CE61F3" w14:textId="6AC142B2"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526B2">
        <w:rPr>
          <w:rFonts w:ascii="Times New Roman" w:hAnsi="Times New Roman"/>
          <w:sz w:val="24"/>
          <w:szCs w:val="24"/>
          <w:lang w:val="uk-UA"/>
        </w:rPr>
        <w:t>Марочко В. І. Голодомор</w:t>
      </w:r>
      <w:r w:rsidRPr="00ED26A3">
        <w:rPr>
          <w:rFonts w:ascii="Times New Roman" w:hAnsi="Times New Roman"/>
          <w:sz w:val="24"/>
          <w:szCs w:val="24"/>
          <w:lang w:val="uk-UA"/>
        </w:rPr>
        <w:t xml:space="preserve"> 1932-1933 рр. Київ. 2007. С. 16-17.</w:t>
      </w:r>
    </w:p>
  </w:footnote>
  <w:footnote w:id="84">
    <w:p w14:paraId="4D8C3407" w14:textId="2D454C7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Турченко Ф. Г., Каганов Ю. О., Турченко Г. Ф. Історія України </w:t>
      </w:r>
      <w:r w:rsidRPr="00ED26A3">
        <w:rPr>
          <w:rFonts w:ascii="Times New Roman" w:hAnsi="Times New Roman"/>
          <w:sz w:val="24"/>
          <w:szCs w:val="24"/>
        </w:rPr>
        <w:t xml:space="preserve">(1945-2021 рр.). </w:t>
      </w:r>
      <w:proofErr w:type="gramStart"/>
      <w:r w:rsidRPr="00ED26A3">
        <w:rPr>
          <w:rFonts w:ascii="Times New Roman" w:hAnsi="Times New Roman"/>
          <w:sz w:val="24"/>
          <w:szCs w:val="24"/>
        </w:rPr>
        <w:t>П</w:t>
      </w:r>
      <w:proofErr w:type="gramEnd"/>
      <w:r w:rsidRPr="00ED26A3">
        <w:rPr>
          <w:rFonts w:ascii="Times New Roman" w:hAnsi="Times New Roman"/>
          <w:sz w:val="24"/>
          <w:szCs w:val="24"/>
        </w:rPr>
        <w:t>ідручник для здобувачів вищої освіти ступеня бакалавра у галузі гуманітарних наук. Запоріжжя: Гельветика. 2021. 360 с</w:t>
      </w:r>
      <w:r w:rsidRPr="00ED26A3">
        <w:rPr>
          <w:rFonts w:ascii="Times New Roman" w:hAnsi="Times New Roman"/>
          <w:sz w:val="24"/>
          <w:szCs w:val="24"/>
          <w:lang w:val="uk-UA"/>
        </w:rPr>
        <w:t>.</w:t>
      </w:r>
    </w:p>
  </w:footnote>
  <w:footnote w:id="85">
    <w:p w14:paraId="29D7892F" w14:textId="7730506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Черкаська</w:t>
      </w:r>
      <w:r w:rsidRPr="008E26C8">
        <w:rPr>
          <w:rFonts w:ascii="Times New Roman" w:hAnsi="Times New Roman"/>
          <w:sz w:val="24"/>
          <w:szCs w:val="24"/>
          <w:lang w:val="uk-UA"/>
        </w:rPr>
        <w:t xml:space="preserve"> </w:t>
      </w:r>
      <w:r w:rsidRPr="00ED26A3">
        <w:rPr>
          <w:rFonts w:ascii="Times New Roman" w:hAnsi="Times New Roman"/>
          <w:sz w:val="24"/>
          <w:szCs w:val="24"/>
          <w:lang w:val="uk-UA"/>
        </w:rPr>
        <w:t xml:space="preserve">Г. Трудодень. </w:t>
      </w:r>
      <w:r w:rsidRPr="00ED26A3">
        <w:rPr>
          <w:rFonts w:ascii="Times New Roman" w:hAnsi="Times New Roman"/>
          <w:sz w:val="24"/>
          <w:szCs w:val="24"/>
          <w:lang w:val="en-US"/>
        </w:rPr>
        <w:t>URL</w:t>
      </w:r>
      <w:r w:rsidRPr="00ED26A3">
        <w:rPr>
          <w:rFonts w:ascii="Times New Roman" w:hAnsi="Times New Roman"/>
          <w:sz w:val="24"/>
          <w:szCs w:val="24"/>
          <w:lang w:val="uk-UA"/>
        </w:rPr>
        <w:t>: https://uahistory.com/topics/events/13033</w:t>
      </w:r>
    </w:p>
  </w:footnote>
  <w:footnote w:id="86">
    <w:p w14:paraId="1B72E0C4" w14:textId="1389EC92" w:rsidR="003A3B2D" w:rsidRPr="00B315E9"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B315E9">
        <w:rPr>
          <w:rFonts w:ascii="Times New Roman" w:hAnsi="Times New Roman"/>
          <w:sz w:val="24"/>
          <w:szCs w:val="24"/>
          <w:lang w:val="uk-UA"/>
        </w:rPr>
        <w:t>Книга протоколів зібрань правління за 1951 р. Р-5089 – Колгосп ім. Ілліча, с. Копані Копанівської сільради Оріхівського району Запорізької області, оп. 1, спр. 5, арк. 12 зв. – 13.</w:t>
      </w:r>
    </w:p>
  </w:footnote>
  <w:footnote w:id="87">
    <w:p w14:paraId="67C1D9BB" w14:textId="5693709C" w:rsidR="003A3B2D" w:rsidRPr="00ED26A3" w:rsidRDefault="003A3B2D" w:rsidP="00103865">
      <w:pPr>
        <w:pStyle w:val="a6"/>
        <w:ind w:firstLine="567"/>
        <w:jc w:val="both"/>
        <w:rPr>
          <w:rFonts w:ascii="Times New Roman" w:hAnsi="Times New Roman"/>
          <w:sz w:val="24"/>
          <w:szCs w:val="24"/>
          <w:lang w:val="uk-UA"/>
        </w:rPr>
      </w:pPr>
      <w:r w:rsidRPr="00B315E9">
        <w:rPr>
          <w:rStyle w:val="a8"/>
          <w:rFonts w:ascii="Times New Roman" w:hAnsi="Times New Roman"/>
          <w:sz w:val="24"/>
          <w:szCs w:val="24"/>
        </w:rPr>
        <w:footnoteRef/>
      </w:r>
      <w:r w:rsidRPr="00B315E9">
        <w:rPr>
          <w:rFonts w:ascii="Times New Roman" w:hAnsi="Times New Roman"/>
          <w:sz w:val="24"/>
          <w:szCs w:val="24"/>
          <w:lang w:val="uk-UA"/>
        </w:rPr>
        <w:t>Там само.</w:t>
      </w:r>
    </w:p>
  </w:footnote>
  <w:footnote w:id="88">
    <w:p w14:paraId="48FBED05" w14:textId="5D4DDEE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Турченко Ф. Г., Каганов Ю. О., Турченко Г. Ф. Історія України (1945-2021 рр.). </w:t>
      </w:r>
      <w:r w:rsidRPr="00ED26A3">
        <w:rPr>
          <w:rFonts w:ascii="Times New Roman" w:hAnsi="Times New Roman"/>
          <w:sz w:val="24"/>
          <w:szCs w:val="24"/>
          <w:lang w:val="uk-UA"/>
        </w:rPr>
        <w:t>С. 42.</w:t>
      </w:r>
    </w:p>
  </w:footnote>
  <w:footnote w:id="89">
    <w:p w14:paraId="117EE1E3" w14:textId="726DF7D3"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Книга протоколів зібрань правління за 1951 </w:t>
      </w:r>
      <w:r>
        <w:rPr>
          <w:rFonts w:ascii="Times New Roman" w:hAnsi="Times New Roman"/>
          <w:sz w:val="24"/>
          <w:szCs w:val="24"/>
          <w:lang w:val="uk-UA"/>
        </w:rPr>
        <w:t xml:space="preserve">р. </w:t>
      </w:r>
      <w:r w:rsidRPr="00DF1806">
        <w:rPr>
          <w:rFonts w:ascii="Times New Roman" w:hAnsi="Times New Roman"/>
          <w:sz w:val="24"/>
          <w:szCs w:val="24"/>
          <w:lang w:val="uk-UA"/>
        </w:rPr>
        <w:t>Р-5089 – Колгосп ім. Ілліча, с. Копані Копанівської сільради Оріхівського району Запорізької області,</w:t>
      </w:r>
      <w:r>
        <w:rPr>
          <w:rFonts w:ascii="Times New Roman" w:hAnsi="Times New Roman"/>
          <w:sz w:val="24"/>
          <w:szCs w:val="24"/>
          <w:lang w:val="uk-UA"/>
        </w:rPr>
        <w:t xml:space="preserve"> оп. 1,</w:t>
      </w:r>
      <w:r w:rsidRPr="00ED26A3">
        <w:rPr>
          <w:rFonts w:ascii="Times New Roman" w:hAnsi="Times New Roman"/>
          <w:sz w:val="24"/>
          <w:szCs w:val="24"/>
          <w:lang w:val="uk-UA"/>
        </w:rPr>
        <w:t xml:space="preserve"> </w:t>
      </w:r>
      <w:r>
        <w:rPr>
          <w:rFonts w:ascii="Times New Roman" w:hAnsi="Times New Roman"/>
          <w:sz w:val="24"/>
          <w:szCs w:val="24"/>
          <w:lang w:val="uk-UA"/>
        </w:rPr>
        <w:t>спр. 5,</w:t>
      </w:r>
      <w:r w:rsidRPr="00ED26A3">
        <w:rPr>
          <w:rFonts w:ascii="Times New Roman" w:hAnsi="Times New Roman"/>
          <w:sz w:val="24"/>
          <w:szCs w:val="24"/>
          <w:lang w:val="uk-UA"/>
        </w:rPr>
        <w:t xml:space="preserve"> </w:t>
      </w:r>
      <w:r>
        <w:rPr>
          <w:rFonts w:ascii="Times New Roman" w:hAnsi="Times New Roman"/>
          <w:sz w:val="24"/>
          <w:szCs w:val="24"/>
          <w:lang w:val="uk-UA"/>
        </w:rPr>
        <w:t>арк.</w:t>
      </w:r>
      <w:r w:rsidRPr="00ED26A3">
        <w:rPr>
          <w:rFonts w:ascii="Times New Roman" w:hAnsi="Times New Roman"/>
          <w:sz w:val="24"/>
          <w:szCs w:val="24"/>
          <w:lang w:val="uk-UA"/>
        </w:rPr>
        <w:t xml:space="preserve"> 8.</w:t>
      </w:r>
    </w:p>
  </w:footnote>
  <w:footnote w:id="90">
    <w:p w14:paraId="1CE03F4C" w14:textId="60F89F32"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Інтерв’ю Каплун К.</w:t>
      </w:r>
      <w:r>
        <w:rPr>
          <w:rFonts w:ascii="Times New Roman" w:hAnsi="Times New Roman"/>
          <w:sz w:val="24"/>
          <w:szCs w:val="24"/>
          <w:lang w:val="uk-UA"/>
        </w:rPr>
        <w:t> </w:t>
      </w:r>
      <w:r w:rsidRPr="00DE69DC">
        <w:rPr>
          <w:rFonts w:ascii="Times New Roman" w:hAnsi="Times New Roman"/>
          <w:sz w:val="24"/>
          <w:szCs w:val="24"/>
          <w:lang w:val="uk-UA"/>
        </w:rPr>
        <w:t>Р. з Дерновою Катериною Іванівною, 1940 р. н., с. Нестерянка Пологівського району Запорізької області, 02.0</w:t>
      </w:r>
      <w:r w:rsidRPr="00ED26A3">
        <w:rPr>
          <w:rFonts w:ascii="Times New Roman" w:hAnsi="Times New Roman"/>
          <w:sz w:val="24"/>
          <w:szCs w:val="24"/>
        </w:rPr>
        <w:t>6.2021[Текст стенограми бесіди] Приватний архів Каплун К.</w:t>
      </w:r>
      <w:r>
        <w:rPr>
          <w:rFonts w:ascii="Times New Roman" w:hAnsi="Times New Roman"/>
          <w:sz w:val="24"/>
          <w:szCs w:val="24"/>
          <w:lang w:val="uk-UA"/>
        </w:rPr>
        <w:t> </w:t>
      </w:r>
      <w:r w:rsidRPr="00ED26A3">
        <w:rPr>
          <w:rFonts w:ascii="Times New Roman" w:hAnsi="Times New Roman"/>
          <w:sz w:val="24"/>
          <w:szCs w:val="24"/>
        </w:rPr>
        <w:t>Р. 15 с.</w:t>
      </w:r>
    </w:p>
  </w:footnote>
  <w:footnote w:id="91">
    <w:p w14:paraId="5CB5604D" w14:textId="482B64D7"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lang w:val="uk-UA"/>
        </w:rPr>
        <w:t xml:space="preserve">Р. з Розборською </w:t>
      </w:r>
      <w:r w:rsidRPr="00ED26A3">
        <w:rPr>
          <w:rFonts w:ascii="Times New Roman" w:hAnsi="Times New Roman"/>
          <w:sz w:val="24"/>
          <w:szCs w:val="24"/>
        </w:rPr>
        <w:t xml:space="preserve">Валентиною Михайлівною, 1936 р. н., с. Нестерянка Пологівського району Запорізької області, 03.06.2021[Текст стенограми бесіди] Приватний </w:t>
      </w:r>
      <w:proofErr w:type="gramStart"/>
      <w:r w:rsidRPr="00ED26A3">
        <w:rPr>
          <w:rFonts w:ascii="Times New Roman" w:hAnsi="Times New Roman"/>
          <w:sz w:val="24"/>
          <w:szCs w:val="24"/>
        </w:rPr>
        <w:t>арх</w:t>
      </w:r>
      <w:proofErr w:type="gramEnd"/>
      <w:r w:rsidRPr="00ED26A3">
        <w:rPr>
          <w:rFonts w:ascii="Times New Roman" w:hAnsi="Times New Roman"/>
          <w:sz w:val="24"/>
          <w:szCs w:val="24"/>
        </w:rPr>
        <w:t>ів Каплун К.</w:t>
      </w:r>
      <w:r>
        <w:rPr>
          <w:rFonts w:ascii="Times New Roman" w:hAnsi="Times New Roman"/>
          <w:sz w:val="24"/>
          <w:szCs w:val="24"/>
          <w:lang w:val="uk-UA"/>
        </w:rPr>
        <w:t xml:space="preserve"> </w:t>
      </w:r>
      <w:r w:rsidRPr="00ED26A3">
        <w:rPr>
          <w:rFonts w:ascii="Times New Roman" w:hAnsi="Times New Roman"/>
          <w:sz w:val="24"/>
          <w:szCs w:val="24"/>
        </w:rPr>
        <w:t>Р. 14 с.</w:t>
      </w:r>
    </w:p>
  </w:footnote>
  <w:footnote w:id="92">
    <w:p w14:paraId="544FB725" w14:textId="3D00230F"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8A4B42">
        <w:rPr>
          <w:rFonts w:ascii="Times New Roman" w:hAnsi="Times New Roman"/>
          <w:sz w:val="24"/>
          <w:szCs w:val="24"/>
          <w:lang w:val="uk-UA"/>
        </w:rPr>
        <w:t xml:space="preserve"> </w:t>
      </w:r>
      <w:r w:rsidRPr="00ED26A3">
        <w:rPr>
          <w:rFonts w:ascii="Times New Roman" w:hAnsi="Times New Roman"/>
          <w:sz w:val="24"/>
          <w:szCs w:val="24"/>
          <w:lang w:val="uk-UA"/>
        </w:rPr>
        <w:t>Інтерв’ю Каплун К.</w:t>
      </w:r>
      <w:r>
        <w:rPr>
          <w:rFonts w:ascii="Times New Roman" w:hAnsi="Times New Roman"/>
          <w:sz w:val="24"/>
          <w:szCs w:val="24"/>
          <w:lang w:val="uk-UA"/>
        </w:rPr>
        <w:t xml:space="preserve"> </w:t>
      </w:r>
      <w:r w:rsidRPr="00ED26A3">
        <w:rPr>
          <w:rFonts w:ascii="Times New Roman" w:hAnsi="Times New Roman"/>
          <w:sz w:val="24"/>
          <w:szCs w:val="24"/>
          <w:lang w:val="uk-UA"/>
        </w:rPr>
        <w:t xml:space="preserve">Р. з Розборською </w:t>
      </w:r>
      <w:r w:rsidRPr="00ED26A3">
        <w:rPr>
          <w:rFonts w:ascii="Times New Roman" w:hAnsi="Times New Roman"/>
          <w:sz w:val="24"/>
          <w:szCs w:val="24"/>
        </w:rPr>
        <w:t>Валентиною Михайлівною</w:t>
      </w:r>
      <w:r>
        <w:rPr>
          <w:rFonts w:ascii="Times New Roman" w:hAnsi="Times New Roman"/>
          <w:sz w:val="24"/>
          <w:szCs w:val="24"/>
          <w:lang w:val="uk-UA"/>
        </w:rPr>
        <w:t xml:space="preserve">. … </w:t>
      </w:r>
      <w:r w:rsidRPr="00ED26A3">
        <w:rPr>
          <w:rFonts w:ascii="Times New Roman" w:hAnsi="Times New Roman"/>
          <w:sz w:val="24"/>
          <w:szCs w:val="24"/>
        </w:rPr>
        <w:t>14 с.</w:t>
      </w:r>
    </w:p>
  </w:footnote>
  <w:footnote w:id="93">
    <w:p w14:paraId="42C8D268" w14:textId="633ED76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Там само.</w:t>
      </w:r>
    </w:p>
  </w:footnote>
  <w:footnote w:id="94">
    <w:p w14:paraId="2ECBCEA9" w14:textId="3EA860C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rPr>
        <w:t xml:space="preserve"> </w:t>
      </w:r>
      <w:r w:rsidRPr="00ED26A3">
        <w:rPr>
          <w:rFonts w:ascii="Times New Roman" w:hAnsi="Times New Roman"/>
          <w:sz w:val="24"/>
          <w:szCs w:val="24"/>
          <w:lang w:val="uk-UA"/>
        </w:rPr>
        <w:t>Там само.</w:t>
      </w:r>
    </w:p>
  </w:footnote>
  <w:footnote w:id="95">
    <w:p w14:paraId="043B33E2" w14:textId="43C86D5D"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rPr>
        <w:t>Р. з Дерновою Катериною Іванівною</w:t>
      </w:r>
      <w:r>
        <w:rPr>
          <w:rFonts w:ascii="Times New Roman" w:hAnsi="Times New Roman"/>
          <w:sz w:val="24"/>
          <w:szCs w:val="24"/>
          <w:lang w:val="uk-UA"/>
        </w:rPr>
        <w:t>. …</w:t>
      </w:r>
      <w:r w:rsidRPr="00ED26A3">
        <w:rPr>
          <w:rFonts w:ascii="Times New Roman" w:hAnsi="Times New Roman"/>
          <w:sz w:val="24"/>
          <w:szCs w:val="24"/>
        </w:rPr>
        <w:t xml:space="preserve"> 15 с.</w:t>
      </w:r>
    </w:p>
  </w:footnote>
  <w:footnote w:id="96">
    <w:p w14:paraId="27E834AE" w14:textId="7B1859C8" w:rsidR="003A3B2D" w:rsidRPr="008A4B42"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Інтерв’ю Каплун К.</w:t>
      </w:r>
      <w:r>
        <w:rPr>
          <w:rFonts w:ascii="Times New Roman" w:hAnsi="Times New Roman"/>
          <w:sz w:val="24"/>
          <w:szCs w:val="24"/>
          <w:lang w:val="uk-UA"/>
        </w:rPr>
        <w:t xml:space="preserve"> </w:t>
      </w:r>
      <w:r w:rsidRPr="00ED26A3">
        <w:rPr>
          <w:rFonts w:ascii="Times New Roman" w:hAnsi="Times New Roman"/>
          <w:sz w:val="24"/>
          <w:szCs w:val="24"/>
        </w:rPr>
        <w:t>Р. з Дерновою Катериною Іванівною</w:t>
      </w:r>
      <w:r>
        <w:rPr>
          <w:rFonts w:ascii="Times New Roman" w:hAnsi="Times New Roman"/>
          <w:sz w:val="24"/>
          <w:szCs w:val="24"/>
          <w:lang w:val="uk-UA"/>
        </w:rPr>
        <w:t>. …</w:t>
      </w:r>
      <w:r w:rsidRPr="00ED26A3">
        <w:rPr>
          <w:rFonts w:ascii="Times New Roman" w:hAnsi="Times New Roman"/>
          <w:sz w:val="24"/>
          <w:szCs w:val="24"/>
        </w:rPr>
        <w:t xml:space="preserve"> 15 с</w:t>
      </w:r>
      <w:r>
        <w:rPr>
          <w:rFonts w:ascii="Times New Roman" w:hAnsi="Times New Roman"/>
          <w:sz w:val="24"/>
          <w:szCs w:val="24"/>
          <w:lang w:val="uk-UA"/>
        </w:rPr>
        <w:t>.</w:t>
      </w:r>
    </w:p>
  </w:footnote>
  <w:footnote w:id="97">
    <w:p w14:paraId="3D69F83C" w14:textId="461EFD1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Там само</w:t>
      </w:r>
      <w:r w:rsidRPr="00653FD7">
        <w:rPr>
          <w:rFonts w:ascii="Times New Roman" w:hAnsi="Times New Roman"/>
          <w:sz w:val="24"/>
          <w:szCs w:val="24"/>
          <w:lang w:val="uk-UA"/>
        </w:rPr>
        <w:t>.</w:t>
      </w:r>
    </w:p>
  </w:footnote>
  <w:footnote w:id="98">
    <w:p w14:paraId="31EAAD27" w14:textId="0B212D28" w:rsidR="003A3B2D" w:rsidRPr="00ED26A3" w:rsidRDefault="003A3B2D" w:rsidP="00103865">
      <w:pPr>
        <w:pStyle w:val="a6"/>
        <w:ind w:firstLine="567"/>
        <w:jc w:val="both"/>
        <w:rPr>
          <w:rFonts w:ascii="Times New Roman" w:hAnsi="Times New Roman"/>
          <w:sz w:val="24"/>
          <w:szCs w:val="24"/>
          <w:lang w:val="uk-UA"/>
        </w:rPr>
      </w:pPr>
      <w:bookmarkStart w:id="4" w:name="_Hlk152704842"/>
      <w:r w:rsidRPr="00B315E9">
        <w:rPr>
          <w:rStyle w:val="a8"/>
          <w:rFonts w:ascii="Times New Roman" w:hAnsi="Times New Roman"/>
          <w:sz w:val="24"/>
          <w:szCs w:val="24"/>
        </w:rPr>
        <w:footnoteRef/>
      </w:r>
      <w:bookmarkEnd w:id="4"/>
      <w:r w:rsidRPr="00B315E9">
        <w:rPr>
          <w:rFonts w:ascii="Times New Roman" w:hAnsi="Times New Roman"/>
          <w:sz w:val="24"/>
          <w:szCs w:val="24"/>
          <w:lang w:val="uk-UA"/>
        </w:rPr>
        <w:t>Особові рахунки колгоспів з обліку заготівель сільгосппродуктів за 1958 р.: радгосп «Оріхівський», Димитрова та подібні</w:t>
      </w:r>
      <w:r>
        <w:rPr>
          <w:rFonts w:ascii="Times New Roman" w:hAnsi="Times New Roman"/>
          <w:sz w:val="24"/>
          <w:szCs w:val="24"/>
          <w:lang w:val="uk-UA"/>
        </w:rPr>
        <w:t xml:space="preserve"> господарства сільгосптехнікуму</w:t>
      </w:r>
      <w:r w:rsidRPr="00ED26A3">
        <w:rPr>
          <w:rFonts w:ascii="Times New Roman" w:hAnsi="Times New Roman"/>
          <w:sz w:val="24"/>
          <w:szCs w:val="24"/>
          <w:lang w:val="uk-UA"/>
        </w:rPr>
        <w:t xml:space="preserve">. Ф-Р4747, оп. 1, </w:t>
      </w:r>
      <w:r>
        <w:rPr>
          <w:rFonts w:ascii="Times New Roman" w:hAnsi="Times New Roman"/>
          <w:sz w:val="24"/>
          <w:szCs w:val="24"/>
          <w:lang w:val="uk-UA"/>
        </w:rPr>
        <w:t>спр.</w:t>
      </w:r>
      <w:r w:rsidRPr="00ED26A3">
        <w:rPr>
          <w:rFonts w:ascii="Times New Roman" w:hAnsi="Times New Roman"/>
          <w:sz w:val="24"/>
          <w:szCs w:val="24"/>
          <w:lang w:val="uk-UA"/>
        </w:rPr>
        <w:t xml:space="preserve"> 127, 36 </w:t>
      </w:r>
      <w:r>
        <w:rPr>
          <w:rFonts w:ascii="Times New Roman" w:hAnsi="Times New Roman"/>
          <w:sz w:val="24"/>
          <w:szCs w:val="24"/>
          <w:lang w:val="uk-UA"/>
        </w:rPr>
        <w:t>арк.</w:t>
      </w:r>
    </w:p>
  </w:footnote>
  <w:footnote w:id="99">
    <w:p w14:paraId="7B58AA6F" w14:textId="469C770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 xml:space="preserve">Про утворення виборчих округів по виборах до Оріхівської районної Ради депутатів трудящих. </w:t>
      </w:r>
      <w:r w:rsidRPr="008A4B42">
        <w:rPr>
          <w:rFonts w:ascii="Times New Roman" w:hAnsi="Times New Roman"/>
          <w:i/>
          <w:sz w:val="24"/>
          <w:szCs w:val="24"/>
          <w:lang w:val="uk-UA"/>
        </w:rPr>
        <w:t>Трудова слава</w:t>
      </w:r>
      <w:r w:rsidRPr="00ED26A3">
        <w:rPr>
          <w:rFonts w:ascii="Times New Roman" w:hAnsi="Times New Roman"/>
          <w:sz w:val="24"/>
          <w:szCs w:val="24"/>
          <w:lang w:val="uk-UA"/>
        </w:rPr>
        <w:t>. Оріхів. 1965</w:t>
      </w:r>
      <w:r>
        <w:rPr>
          <w:rFonts w:ascii="Times New Roman" w:hAnsi="Times New Roman"/>
          <w:sz w:val="24"/>
          <w:szCs w:val="24"/>
          <w:lang w:val="uk-UA"/>
        </w:rPr>
        <w:t>. 23 січня. С. 3.</w:t>
      </w:r>
    </w:p>
  </w:footnote>
  <w:footnote w:id="100">
    <w:p w14:paraId="536E4610" w14:textId="7B8F3C34"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 xml:space="preserve">Горін І. Господарі просапного лану. </w:t>
      </w:r>
      <w:r w:rsidRPr="008A4B42">
        <w:rPr>
          <w:rFonts w:ascii="Times New Roman" w:hAnsi="Times New Roman"/>
          <w:i/>
          <w:sz w:val="24"/>
          <w:szCs w:val="24"/>
          <w:lang w:val="uk-UA"/>
        </w:rPr>
        <w:t>Трудова слава</w:t>
      </w:r>
      <w:r>
        <w:rPr>
          <w:rFonts w:ascii="Times New Roman" w:hAnsi="Times New Roman"/>
          <w:sz w:val="24"/>
          <w:szCs w:val="24"/>
          <w:lang w:val="uk-UA"/>
        </w:rPr>
        <w:t>. Оріхів. 1965. 9 січня</w:t>
      </w:r>
      <w:r w:rsidRPr="00ED26A3">
        <w:rPr>
          <w:rFonts w:ascii="Times New Roman" w:hAnsi="Times New Roman"/>
          <w:sz w:val="24"/>
          <w:szCs w:val="24"/>
          <w:lang w:val="uk-UA"/>
        </w:rPr>
        <w:t xml:space="preserve">. </w:t>
      </w:r>
      <w:r>
        <w:rPr>
          <w:rFonts w:ascii="Times New Roman" w:hAnsi="Times New Roman"/>
          <w:sz w:val="24"/>
          <w:szCs w:val="24"/>
          <w:lang w:val="uk-UA"/>
        </w:rPr>
        <w:t>С. 3.</w:t>
      </w:r>
    </w:p>
  </w:footnote>
  <w:footnote w:id="101">
    <w:p w14:paraId="2E6A855E" w14:textId="367C7DEF"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Маяки вказують шлях. </w:t>
      </w:r>
      <w:r w:rsidRPr="008A4B42">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1965. </w:t>
      </w:r>
      <w:r>
        <w:rPr>
          <w:rFonts w:ascii="Times New Roman" w:hAnsi="Times New Roman"/>
          <w:sz w:val="24"/>
          <w:szCs w:val="24"/>
          <w:lang w:val="uk-UA"/>
        </w:rPr>
        <w:t>12 січня. С. 1.</w:t>
      </w:r>
    </w:p>
  </w:footnote>
  <w:footnote w:id="102">
    <w:p w14:paraId="70BAF6C0" w14:textId="781E4665" w:rsidR="003A3B2D" w:rsidRPr="008A4B42"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8A4B42">
        <w:rPr>
          <w:rFonts w:ascii="Times New Roman" w:hAnsi="Times New Roman"/>
          <w:sz w:val="24"/>
          <w:szCs w:val="24"/>
          <w:lang w:val="uk-UA"/>
        </w:rPr>
        <w:t xml:space="preserve"> </w:t>
      </w:r>
      <w:r>
        <w:rPr>
          <w:rFonts w:ascii="Times New Roman" w:hAnsi="Times New Roman"/>
          <w:sz w:val="24"/>
          <w:szCs w:val="24"/>
          <w:lang w:val="uk-UA"/>
        </w:rPr>
        <w:t xml:space="preserve">Склад райкому КП України і районної ревізійної комісії, обраних </w:t>
      </w:r>
      <w:r>
        <w:rPr>
          <w:rFonts w:ascii="Times New Roman" w:hAnsi="Times New Roman"/>
          <w:sz w:val="24"/>
          <w:szCs w:val="24"/>
          <w:lang w:val="en-US"/>
        </w:rPr>
        <w:t>XXIV</w:t>
      </w:r>
      <w:r>
        <w:rPr>
          <w:rFonts w:ascii="Times New Roman" w:hAnsi="Times New Roman"/>
          <w:sz w:val="24"/>
          <w:szCs w:val="24"/>
          <w:lang w:val="uk-UA"/>
        </w:rPr>
        <w:t xml:space="preserve"> районною партійною конференцією.</w:t>
      </w:r>
      <w:r w:rsidRPr="008A4B42">
        <w:rPr>
          <w:rFonts w:ascii="Times New Roman" w:hAnsi="Times New Roman"/>
          <w:i/>
          <w:sz w:val="24"/>
          <w:szCs w:val="24"/>
          <w:lang w:val="uk-UA"/>
        </w:rPr>
        <w:t xml:space="preserve"> Трудова слава</w:t>
      </w:r>
      <w:r w:rsidRPr="00ED26A3">
        <w:rPr>
          <w:rFonts w:ascii="Times New Roman" w:hAnsi="Times New Roman"/>
          <w:sz w:val="24"/>
          <w:szCs w:val="24"/>
          <w:lang w:val="uk-UA"/>
        </w:rPr>
        <w:t xml:space="preserve">. Оріхів. 1965. </w:t>
      </w:r>
      <w:r>
        <w:rPr>
          <w:rFonts w:ascii="Times New Roman" w:hAnsi="Times New Roman"/>
          <w:sz w:val="24"/>
          <w:szCs w:val="24"/>
          <w:lang w:val="uk-UA"/>
        </w:rPr>
        <w:t>14 січня. С. 2.</w:t>
      </w:r>
    </w:p>
  </w:footnote>
  <w:footnote w:id="103">
    <w:p w14:paraId="3F478E5C" w14:textId="4F680DC7"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Про утворення виборчих округів по виборах до Оріхівської районної Ради депутатів трудящих. </w:t>
      </w:r>
      <w:r w:rsidRPr="008A4B42">
        <w:rPr>
          <w:rFonts w:ascii="Times New Roman" w:hAnsi="Times New Roman"/>
          <w:i/>
          <w:sz w:val="24"/>
          <w:szCs w:val="24"/>
          <w:lang w:val="uk-UA"/>
        </w:rPr>
        <w:t>Трудова слава</w:t>
      </w:r>
      <w:r w:rsidRPr="00ED26A3">
        <w:rPr>
          <w:rFonts w:ascii="Times New Roman" w:hAnsi="Times New Roman"/>
          <w:sz w:val="24"/>
          <w:szCs w:val="24"/>
          <w:lang w:val="uk-UA"/>
        </w:rPr>
        <w:t>. Оріхів. 1965</w:t>
      </w:r>
      <w:r>
        <w:rPr>
          <w:rFonts w:ascii="Times New Roman" w:hAnsi="Times New Roman"/>
          <w:sz w:val="24"/>
          <w:szCs w:val="24"/>
          <w:lang w:val="uk-UA"/>
        </w:rPr>
        <w:t>. 23 січня. С. 3.</w:t>
      </w:r>
    </w:p>
  </w:footnote>
  <w:footnote w:id="104">
    <w:p w14:paraId="7E401D7F" w14:textId="5A6E839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Передовики змагання. </w:t>
      </w:r>
      <w:r w:rsidRPr="008A4B42">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1965. </w:t>
      </w:r>
      <w:r>
        <w:rPr>
          <w:rFonts w:ascii="Times New Roman" w:hAnsi="Times New Roman"/>
          <w:sz w:val="24"/>
          <w:szCs w:val="24"/>
          <w:lang w:val="uk-UA"/>
        </w:rPr>
        <w:t>16 лютого. С. 1.</w:t>
      </w:r>
    </w:p>
  </w:footnote>
  <w:footnote w:id="105">
    <w:p w14:paraId="500D9B2C" w14:textId="535B39F6"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Вісті з радгоспу «Оріхівський». </w:t>
      </w:r>
      <w:r w:rsidRPr="00256320">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1965. </w:t>
      </w:r>
      <w:r>
        <w:rPr>
          <w:rFonts w:ascii="Times New Roman" w:hAnsi="Times New Roman"/>
          <w:sz w:val="24"/>
          <w:szCs w:val="24"/>
          <w:lang w:val="uk-UA"/>
        </w:rPr>
        <w:t>25 лютого. С. 3.</w:t>
      </w:r>
    </w:p>
  </w:footnote>
  <w:footnote w:id="106">
    <w:p w14:paraId="02A3E41D" w14:textId="4A8B9B1B" w:rsidR="003A3B2D" w:rsidRPr="00B315E9"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653FD7">
        <w:rPr>
          <w:rFonts w:ascii="Times New Roman" w:hAnsi="Times New Roman"/>
          <w:sz w:val="24"/>
          <w:szCs w:val="24"/>
          <w:lang w:val="uk-UA"/>
        </w:rPr>
        <w:t xml:space="preserve"> </w:t>
      </w:r>
      <w:r w:rsidRPr="00B315E9">
        <w:rPr>
          <w:rFonts w:ascii="Times New Roman" w:hAnsi="Times New Roman"/>
          <w:sz w:val="24"/>
          <w:szCs w:val="24"/>
          <w:lang w:val="uk-UA"/>
        </w:rPr>
        <w:t>Там само.</w:t>
      </w:r>
    </w:p>
  </w:footnote>
  <w:footnote w:id="107">
    <w:p w14:paraId="0C5F0BC3" w14:textId="16DBA21D" w:rsidR="003A3B2D" w:rsidRPr="00ED26A3" w:rsidRDefault="003A3B2D" w:rsidP="00103865">
      <w:pPr>
        <w:pStyle w:val="a6"/>
        <w:ind w:firstLine="567"/>
        <w:jc w:val="both"/>
        <w:rPr>
          <w:rFonts w:ascii="Times New Roman" w:hAnsi="Times New Roman"/>
          <w:sz w:val="24"/>
          <w:szCs w:val="24"/>
          <w:lang w:val="uk-UA"/>
        </w:rPr>
      </w:pPr>
      <w:r w:rsidRPr="00B315E9">
        <w:rPr>
          <w:rStyle w:val="a8"/>
          <w:rFonts w:ascii="Times New Roman" w:hAnsi="Times New Roman"/>
          <w:sz w:val="24"/>
          <w:szCs w:val="24"/>
        </w:rPr>
        <w:footnoteRef/>
      </w:r>
      <w:r w:rsidRPr="00B315E9">
        <w:rPr>
          <w:rFonts w:ascii="Times New Roman" w:hAnsi="Times New Roman"/>
          <w:sz w:val="24"/>
          <w:szCs w:val="24"/>
          <w:lang w:val="uk-UA"/>
        </w:rPr>
        <w:t xml:space="preserve"> Там само.</w:t>
      </w:r>
    </w:p>
  </w:footnote>
  <w:footnote w:id="108">
    <w:p w14:paraId="20946EB1" w14:textId="694FA67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256320">
        <w:rPr>
          <w:rFonts w:ascii="Times New Roman" w:hAnsi="Times New Roman"/>
          <w:sz w:val="24"/>
          <w:szCs w:val="24"/>
          <w:lang w:val="uk-UA"/>
        </w:rPr>
        <w:t xml:space="preserve"> </w:t>
      </w:r>
      <w:r>
        <w:rPr>
          <w:rFonts w:ascii="Times New Roman" w:hAnsi="Times New Roman"/>
          <w:sz w:val="24"/>
          <w:szCs w:val="24"/>
          <w:lang w:val="uk-UA"/>
        </w:rPr>
        <w:t xml:space="preserve">Соціалістичні зобов’язання колгоспників і колгоспниць, робітників радгоспів і відділень «Сільгосптехніки», спеціалістів і всіх працівників сільського господарства Оріхівського району в змагання з Куйбишевським районом на 1965 р. </w:t>
      </w:r>
      <w:r w:rsidRPr="00256320">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1965. </w:t>
      </w:r>
      <w:r>
        <w:rPr>
          <w:rFonts w:ascii="Times New Roman" w:hAnsi="Times New Roman"/>
          <w:sz w:val="24"/>
          <w:szCs w:val="24"/>
          <w:lang w:val="uk-UA"/>
        </w:rPr>
        <w:t>16 березня. С. 3.</w:t>
      </w:r>
    </w:p>
  </w:footnote>
  <w:footnote w:id="109">
    <w:p w14:paraId="21C840FB" w14:textId="3E9039C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Весна прийшла. </w:t>
      </w:r>
      <w:r w:rsidRPr="00256320">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1965. </w:t>
      </w:r>
      <w:r>
        <w:rPr>
          <w:rFonts w:ascii="Times New Roman" w:hAnsi="Times New Roman"/>
          <w:sz w:val="24"/>
          <w:szCs w:val="24"/>
          <w:lang w:val="uk-UA"/>
        </w:rPr>
        <w:t>25 березня. С. 1.</w:t>
      </w:r>
    </w:p>
  </w:footnote>
  <w:footnote w:id="110">
    <w:p w14:paraId="0820D251" w14:textId="1C56365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Ковтунов П. Виграв! </w:t>
      </w:r>
      <w:r w:rsidRPr="00256320">
        <w:rPr>
          <w:rFonts w:ascii="Times New Roman" w:hAnsi="Times New Roman"/>
          <w:i/>
          <w:sz w:val="24"/>
          <w:szCs w:val="24"/>
          <w:lang w:val="uk-UA"/>
        </w:rPr>
        <w:t>Трудова слава</w:t>
      </w:r>
      <w:r>
        <w:rPr>
          <w:rFonts w:ascii="Times New Roman" w:hAnsi="Times New Roman"/>
          <w:sz w:val="24"/>
          <w:szCs w:val="24"/>
          <w:lang w:val="uk-UA"/>
        </w:rPr>
        <w:t>. Оріхів. 1967</w:t>
      </w:r>
      <w:r w:rsidRPr="00ED26A3">
        <w:rPr>
          <w:rFonts w:ascii="Times New Roman" w:hAnsi="Times New Roman"/>
          <w:sz w:val="24"/>
          <w:szCs w:val="24"/>
          <w:lang w:val="uk-UA"/>
        </w:rPr>
        <w:t xml:space="preserve">. </w:t>
      </w:r>
      <w:r>
        <w:rPr>
          <w:rFonts w:ascii="Times New Roman" w:hAnsi="Times New Roman"/>
          <w:sz w:val="24"/>
          <w:szCs w:val="24"/>
          <w:lang w:val="uk-UA"/>
        </w:rPr>
        <w:t>10 січня. С. 4.</w:t>
      </w:r>
    </w:p>
  </w:footnote>
  <w:footnote w:id="111">
    <w:p w14:paraId="36F7F02B" w14:textId="5822419D"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Внесення змін в адміністративно-територіальний поділ району. </w:t>
      </w:r>
      <w:r w:rsidRPr="004E4F11">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1967. </w:t>
      </w:r>
      <w:r>
        <w:rPr>
          <w:rFonts w:ascii="Times New Roman" w:hAnsi="Times New Roman"/>
          <w:sz w:val="24"/>
          <w:szCs w:val="24"/>
          <w:lang w:val="uk-UA"/>
        </w:rPr>
        <w:t>17 січня. С. 1.</w:t>
      </w:r>
    </w:p>
  </w:footnote>
  <w:footnote w:id="112">
    <w:p w14:paraId="31FC695C" w14:textId="662B5D70" w:rsidR="003A3B2D" w:rsidRPr="00DF1806"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005139">
        <w:rPr>
          <w:rFonts w:ascii="Times New Roman" w:hAnsi="Times New Roman"/>
          <w:sz w:val="24"/>
          <w:szCs w:val="24"/>
          <w:lang w:val="uk-UA"/>
        </w:rPr>
        <w:t>Протоколи загальних зборів виборців по обговоренню звітів депутатів сільради за 1967</w:t>
      </w:r>
      <w:r>
        <w:rPr>
          <w:rFonts w:ascii="Times New Roman" w:hAnsi="Times New Roman"/>
          <w:sz w:val="24"/>
          <w:szCs w:val="24"/>
          <w:lang w:val="uk-UA"/>
        </w:rPr>
        <w:t xml:space="preserve"> р. </w:t>
      </w:r>
      <w:r w:rsidRPr="00005139">
        <w:rPr>
          <w:rFonts w:ascii="Times New Roman" w:hAnsi="Times New Roman"/>
          <w:sz w:val="24"/>
          <w:szCs w:val="24"/>
          <w:lang w:val="uk-UA"/>
        </w:rPr>
        <w:t xml:space="preserve">ДАЗО. </w:t>
      </w:r>
      <w:r w:rsidRPr="00DF1806">
        <w:rPr>
          <w:rFonts w:ascii="Times New Roman" w:hAnsi="Times New Roman"/>
          <w:sz w:val="24"/>
          <w:szCs w:val="24"/>
          <w:lang w:val="uk-UA"/>
        </w:rPr>
        <w:t>Р-5627 – Мирненська сільська рада народних депутатів та її виконавчий комітет, с. Мирне Оріхівського рай</w:t>
      </w:r>
      <w:r>
        <w:rPr>
          <w:rFonts w:ascii="Times New Roman" w:hAnsi="Times New Roman"/>
          <w:sz w:val="24"/>
          <w:szCs w:val="24"/>
          <w:lang w:val="uk-UA"/>
        </w:rPr>
        <w:t>ону Запорізької області, оп. 1 спр. 4,</w:t>
      </w:r>
      <w:r w:rsidRPr="00DF1806">
        <w:rPr>
          <w:rFonts w:ascii="Times New Roman" w:hAnsi="Times New Roman"/>
          <w:sz w:val="24"/>
          <w:szCs w:val="24"/>
          <w:lang w:val="uk-UA"/>
        </w:rPr>
        <w:t xml:space="preserve"> 19 </w:t>
      </w:r>
      <w:r>
        <w:rPr>
          <w:rFonts w:ascii="Times New Roman" w:hAnsi="Times New Roman"/>
          <w:sz w:val="24"/>
          <w:szCs w:val="24"/>
          <w:lang w:val="uk-UA"/>
        </w:rPr>
        <w:t>арк.</w:t>
      </w:r>
    </w:p>
  </w:footnote>
  <w:footnote w:id="113">
    <w:p w14:paraId="478C94F0" w14:textId="53E49EC3" w:rsidR="003A3B2D" w:rsidRPr="0069779C" w:rsidRDefault="003A3B2D" w:rsidP="00103865">
      <w:pPr>
        <w:pStyle w:val="a6"/>
        <w:ind w:firstLine="567"/>
        <w:jc w:val="both"/>
        <w:rPr>
          <w:lang w:val="uk-UA"/>
        </w:rPr>
      </w:pPr>
      <w:r w:rsidRPr="00DF1806">
        <w:rPr>
          <w:rStyle w:val="a8"/>
          <w:rFonts w:ascii="Times New Roman" w:hAnsi="Times New Roman"/>
          <w:sz w:val="24"/>
          <w:szCs w:val="24"/>
        </w:rPr>
        <w:footnoteRef/>
      </w:r>
      <w:r w:rsidRPr="00A52D09">
        <w:rPr>
          <w:lang w:val="uk-UA"/>
        </w:rPr>
        <w:t xml:space="preserve"> </w:t>
      </w:r>
      <w:r w:rsidRPr="00005139">
        <w:rPr>
          <w:rFonts w:ascii="Times New Roman" w:hAnsi="Times New Roman"/>
          <w:sz w:val="24"/>
          <w:szCs w:val="24"/>
          <w:lang w:val="uk-UA"/>
        </w:rPr>
        <w:t>Картки депутатів сільради. ДАЗО</w:t>
      </w:r>
      <w:r>
        <w:rPr>
          <w:rFonts w:ascii="Times New Roman" w:hAnsi="Times New Roman"/>
          <w:sz w:val="24"/>
          <w:szCs w:val="24"/>
          <w:lang w:val="uk-UA"/>
        </w:rPr>
        <w:t>.</w:t>
      </w:r>
      <w:r w:rsidRPr="00DF1806">
        <w:rPr>
          <w:lang w:val="uk-UA"/>
        </w:rPr>
        <w:t xml:space="preserve"> </w:t>
      </w:r>
      <w:r w:rsidRPr="00DF1806">
        <w:rPr>
          <w:rFonts w:ascii="Times New Roman" w:hAnsi="Times New Roman"/>
          <w:sz w:val="24"/>
          <w:szCs w:val="24"/>
          <w:lang w:val="uk-UA"/>
        </w:rPr>
        <w:t>Р-5627 – Мирненська сільська рада народних депутатів та її виконавчий комітет, с. Мирне Оріхівського району Запорізької області,</w:t>
      </w:r>
      <w:r>
        <w:rPr>
          <w:rFonts w:ascii="Times New Roman" w:hAnsi="Times New Roman"/>
          <w:sz w:val="24"/>
          <w:szCs w:val="24"/>
          <w:lang w:val="uk-UA"/>
        </w:rPr>
        <w:t>оп. 1,</w:t>
      </w:r>
      <w:r w:rsidRPr="00005139">
        <w:rPr>
          <w:rFonts w:ascii="Times New Roman" w:hAnsi="Times New Roman"/>
          <w:sz w:val="24"/>
          <w:szCs w:val="24"/>
          <w:lang w:val="uk-UA"/>
        </w:rPr>
        <w:t xml:space="preserve"> </w:t>
      </w:r>
      <w:r>
        <w:rPr>
          <w:rFonts w:ascii="Times New Roman" w:hAnsi="Times New Roman"/>
          <w:sz w:val="24"/>
          <w:szCs w:val="24"/>
          <w:lang w:val="uk-UA"/>
        </w:rPr>
        <w:t>спр.</w:t>
      </w:r>
      <w:r w:rsidRPr="00005139">
        <w:rPr>
          <w:rFonts w:ascii="Times New Roman" w:hAnsi="Times New Roman"/>
          <w:sz w:val="24"/>
          <w:szCs w:val="24"/>
          <w:lang w:val="uk-UA"/>
        </w:rPr>
        <w:t xml:space="preserve"> 13. 24 </w:t>
      </w:r>
      <w:r>
        <w:rPr>
          <w:rFonts w:ascii="Times New Roman" w:hAnsi="Times New Roman"/>
          <w:sz w:val="24"/>
          <w:szCs w:val="24"/>
          <w:lang w:val="uk-UA"/>
        </w:rPr>
        <w:t>арк.</w:t>
      </w:r>
    </w:p>
  </w:footnote>
  <w:footnote w:id="114">
    <w:p w14:paraId="1B8F9388" w14:textId="2A2C125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F1806">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загальних зборів виборців по обговоренню звітів депутатів сільради за 1967 </w:t>
      </w:r>
      <w:r>
        <w:rPr>
          <w:rFonts w:ascii="Times New Roman" w:hAnsi="Times New Roman"/>
          <w:sz w:val="24"/>
          <w:szCs w:val="24"/>
          <w:lang w:val="uk-UA"/>
        </w:rPr>
        <w:t>р.</w:t>
      </w:r>
      <w:r w:rsidRPr="00ED26A3">
        <w:rPr>
          <w:rFonts w:ascii="Times New Roman" w:hAnsi="Times New Roman"/>
          <w:sz w:val="24"/>
          <w:szCs w:val="24"/>
          <w:lang w:val="uk-UA"/>
        </w:rPr>
        <w:t xml:space="preserve"> ДАЗО. </w:t>
      </w:r>
      <w:r w:rsidRPr="00DF1806">
        <w:rPr>
          <w:rFonts w:ascii="Times New Roman" w:hAnsi="Times New Roman"/>
          <w:sz w:val="24"/>
          <w:szCs w:val="24"/>
          <w:lang w:val="uk-UA"/>
        </w:rPr>
        <w:t>Р-5627 – Мирненська сільська рада народних депутатів та її виконавчий комітет, с. Мирне Оріхівського району Запорізької області,</w:t>
      </w:r>
      <w:r>
        <w:rPr>
          <w:rFonts w:ascii="Times New Roman" w:hAnsi="Times New Roman"/>
          <w:sz w:val="24"/>
          <w:szCs w:val="24"/>
          <w:lang w:val="uk-UA"/>
        </w:rPr>
        <w:t xml:space="preserve"> </w:t>
      </w:r>
      <w:r w:rsidRPr="00005139">
        <w:rPr>
          <w:rFonts w:ascii="Times New Roman" w:hAnsi="Times New Roman"/>
          <w:sz w:val="24"/>
          <w:szCs w:val="24"/>
          <w:lang w:val="uk-UA"/>
        </w:rPr>
        <w:t>оп.</w:t>
      </w:r>
      <w:r>
        <w:rPr>
          <w:rFonts w:ascii="Times New Roman" w:hAnsi="Times New Roman"/>
          <w:sz w:val="24"/>
          <w:szCs w:val="24"/>
          <w:lang w:val="uk-UA"/>
        </w:rPr>
        <w:t xml:space="preserve"> 1,</w:t>
      </w:r>
      <w:r w:rsidRPr="00ED26A3">
        <w:rPr>
          <w:rFonts w:ascii="Times New Roman" w:hAnsi="Times New Roman"/>
          <w:sz w:val="24"/>
          <w:szCs w:val="24"/>
          <w:lang w:val="uk-UA"/>
        </w:rPr>
        <w:t xml:space="preserve"> </w:t>
      </w:r>
      <w:r>
        <w:rPr>
          <w:rFonts w:ascii="Times New Roman" w:hAnsi="Times New Roman"/>
          <w:sz w:val="24"/>
          <w:szCs w:val="24"/>
          <w:lang w:val="uk-UA"/>
        </w:rPr>
        <w:t>спр. 4,</w:t>
      </w:r>
      <w:r w:rsidRPr="00ED26A3">
        <w:rPr>
          <w:rFonts w:ascii="Times New Roman" w:hAnsi="Times New Roman"/>
          <w:sz w:val="24"/>
          <w:szCs w:val="24"/>
          <w:lang w:val="uk-UA"/>
        </w:rPr>
        <w:t xml:space="preserve"> 19 </w:t>
      </w:r>
      <w:r>
        <w:rPr>
          <w:rFonts w:ascii="Times New Roman" w:hAnsi="Times New Roman"/>
          <w:sz w:val="24"/>
          <w:szCs w:val="24"/>
          <w:lang w:val="uk-UA"/>
        </w:rPr>
        <w:t>арк.</w:t>
      </w:r>
    </w:p>
  </w:footnote>
  <w:footnote w:id="115">
    <w:p w14:paraId="7E5C951E" w14:textId="0843C18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w:t>
      </w:r>
      <w:r w:rsidRPr="00ED26A3">
        <w:rPr>
          <w:rFonts w:ascii="Times New Roman" w:hAnsi="Times New Roman"/>
          <w:sz w:val="24"/>
          <w:szCs w:val="24"/>
          <w:lang w:val="uk-UA"/>
        </w:rPr>
        <w:t>Там само.</w:t>
      </w:r>
    </w:p>
  </w:footnote>
  <w:footnote w:id="116">
    <w:p w14:paraId="4934DFDB" w14:textId="0588058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голосування дільничних виборчих комісій. ДАЗО. </w:t>
      </w:r>
      <w:r w:rsidRPr="00DF1806">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005139">
        <w:rPr>
          <w:rFonts w:ascii="Times New Roman" w:hAnsi="Times New Roman"/>
          <w:sz w:val="24"/>
          <w:szCs w:val="24"/>
          <w:lang w:val="uk-UA"/>
        </w:rPr>
        <w:t xml:space="preserve"> </w:t>
      </w:r>
      <w:r>
        <w:rPr>
          <w:rFonts w:ascii="Times New Roman" w:hAnsi="Times New Roman"/>
          <w:sz w:val="24"/>
          <w:szCs w:val="24"/>
          <w:lang w:val="uk-UA"/>
        </w:rPr>
        <w:t>спр. 19,</w:t>
      </w:r>
      <w:r w:rsidRPr="00ED26A3">
        <w:rPr>
          <w:rFonts w:ascii="Times New Roman" w:hAnsi="Times New Roman"/>
          <w:sz w:val="24"/>
          <w:szCs w:val="24"/>
          <w:lang w:val="uk-UA"/>
        </w:rPr>
        <w:t xml:space="preserve"> 25 </w:t>
      </w:r>
      <w:r>
        <w:rPr>
          <w:rFonts w:ascii="Times New Roman" w:hAnsi="Times New Roman"/>
          <w:sz w:val="24"/>
          <w:szCs w:val="24"/>
          <w:lang w:val="uk-UA"/>
        </w:rPr>
        <w:t>арк.</w:t>
      </w:r>
    </w:p>
  </w:footnote>
  <w:footnote w:id="117">
    <w:p w14:paraId="25ED25D8" w14:textId="739E7AF6" w:rsidR="003A3B2D" w:rsidRPr="00B315E9"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B315E9">
        <w:rPr>
          <w:rFonts w:ascii="Times New Roman" w:hAnsi="Times New Roman"/>
          <w:sz w:val="24"/>
          <w:szCs w:val="24"/>
          <w:lang w:val="uk-UA"/>
        </w:rPr>
        <w:t>Книга протоколів засідань виконавчого комітету сільської ради депутатів трудящих за 1967 р. ДАЗО. Р-5627 – Мирненська сільська рада народних депутатів та її виконавчий комітет, с. Мирне Оріхівського району Запорізької області, оп. 1, спр. 2, 29 арк.</w:t>
      </w:r>
    </w:p>
  </w:footnote>
  <w:footnote w:id="118">
    <w:p w14:paraId="443301BD" w14:textId="6EE9C3B9" w:rsidR="003A3B2D" w:rsidRPr="00ED26A3" w:rsidRDefault="003A3B2D" w:rsidP="00103865">
      <w:pPr>
        <w:pStyle w:val="a6"/>
        <w:ind w:firstLine="567"/>
        <w:jc w:val="both"/>
        <w:rPr>
          <w:rFonts w:ascii="Times New Roman" w:hAnsi="Times New Roman"/>
          <w:sz w:val="24"/>
          <w:szCs w:val="24"/>
          <w:lang w:val="uk-UA"/>
        </w:rPr>
      </w:pPr>
      <w:r w:rsidRPr="00B315E9">
        <w:rPr>
          <w:rStyle w:val="a8"/>
          <w:rFonts w:ascii="Times New Roman" w:hAnsi="Times New Roman"/>
          <w:sz w:val="24"/>
          <w:szCs w:val="24"/>
        </w:rPr>
        <w:footnoteRef/>
      </w:r>
      <w:r w:rsidRPr="00B315E9">
        <w:rPr>
          <w:rFonts w:ascii="Times New Roman" w:hAnsi="Times New Roman"/>
          <w:sz w:val="24"/>
          <w:szCs w:val="24"/>
          <w:lang w:val="uk-UA"/>
        </w:rPr>
        <w:t xml:space="preserve"> Там само, арк. 16.</w:t>
      </w:r>
    </w:p>
  </w:footnote>
  <w:footnote w:id="119">
    <w:p w14:paraId="6E707522" w14:textId="7039350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lang w:val="uk-UA"/>
        </w:rPr>
        <w:t>Р. з Каплуном Русланом Васильовичем</w:t>
      </w:r>
      <w:r w:rsidRPr="000D56E7">
        <w:rPr>
          <w:rFonts w:ascii="Times New Roman" w:hAnsi="Times New Roman"/>
          <w:sz w:val="24"/>
          <w:szCs w:val="24"/>
          <w:lang w:val="uk-UA"/>
        </w:rPr>
        <w:t>.</w:t>
      </w:r>
      <w:r>
        <w:rPr>
          <w:rFonts w:ascii="Times New Roman" w:hAnsi="Times New Roman"/>
          <w:sz w:val="24"/>
          <w:szCs w:val="24"/>
          <w:lang w:val="uk-UA"/>
        </w:rPr>
        <w:t xml:space="preserve"> … </w:t>
      </w:r>
      <w:r w:rsidRPr="000D56E7">
        <w:rPr>
          <w:rFonts w:ascii="Times New Roman" w:hAnsi="Times New Roman"/>
          <w:sz w:val="24"/>
          <w:szCs w:val="24"/>
          <w:lang w:val="uk-UA"/>
        </w:rPr>
        <w:t>с.</w:t>
      </w:r>
      <w:r>
        <w:rPr>
          <w:rFonts w:ascii="Times New Roman" w:hAnsi="Times New Roman"/>
          <w:sz w:val="24"/>
          <w:szCs w:val="24"/>
          <w:lang w:val="uk-UA"/>
        </w:rPr>
        <w:t xml:space="preserve"> 7.</w:t>
      </w:r>
    </w:p>
  </w:footnote>
  <w:footnote w:id="120">
    <w:p w14:paraId="2808AD4D" w14:textId="76FEAB72" w:rsidR="003A3B2D" w:rsidRPr="00B315E9"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Книга протоколів засідань виконавчого комітету сільської ради депутатів трудящих за 1967 </w:t>
      </w:r>
      <w:r>
        <w:rPr>
          <w:rFonts w:ascii="Times New Roman" w:hAnsi="Times New Roman"/>
          <w:sz w:val="24"/>
          <w:szCs w:val="24"/>
          <w:lang w:val="uk-UA"/>
        </w:rPr>
        <w:t xml:space="preserve">р. </w:t>
      </w:r>
      <w:r w:rsidRPr="00E838F1">
        <w:rPr>
          <w:rFonts w:ascii="Times New Roman" w:hAnsi="Times New Roman"/>
          <w:sz w:val="24"/>
          <w:szCs w:val="24"/>
          <w:lang w:val="uk-UA"/>
        </w:rPr>
        <w:t>ДАЗО</w:t>
      </w:r>
      <w:r w:rsidRPr="00DF1806">
        <w:rPr>
          <w:rFonts w:ascii="Times New Roman" w:hAnsi="Times New Roman"/>
          <w:sz w:val="24"/>
          <w:szCs w:val="24"/>
          <w:lang w:val="uk-UA"/>
        </w:rPr>
        <w:t xml:space="preserve"> Р-5627 – Мирненська сільська рада народних депутатів та її виконавчий комітет, с. Мирне Оріхівського району Запорізької області,</w:t>
      </w:r>
      <w:r>
        <w:rPr>
          <w:rFonts w:ascii="Times New Roman" w:hAnsi="Times New Roman"/>
          <w:sz w:val="24"/>
          <w:szCs w:val="24"/>
          <w:lang w:val="uk-UA"/>
        </w:rPr>
        <w:t xml:space="preserve"> </w:t>
      </w:r>
      <w:r w:rsidRPr="00B315E9">
        <w:rPr>
          <w:rFonts w:ascii="Times New Roman" w:hAnsi="Times New Roman"/>
          <w:sz w:val="24"/>
          <w:szCs w:val="24"/>
          <w:lang w:val="uk-UA"/>
        </w:rPr>
        <w:t xml:space="preserve">оп. 1, </w:t>
      </w:r>
      <w:r>
        <w:rPr>
          <w:rFonts w:ascii="Times New Roman" w:hAnsi="Times New Roman"/>
          <w:sz w:val="24"/>
          <w:szCs w:val="24"/>
          <w:lang w:val="uk-UA"/>
        </w:rPr>
        <w:t>с</w:t>
      </w:r>
      <w:r w:rsidRPr="00B315E9">
        <w:rPr>
          <w:rFonts w:ascii="Times New Roman" w:hAnsi="Times New Roman"/>
          <w:sz w:val="24"/>
          <w:szCs w:val="24"/>
          <w:lang w:val="uk-UA"/>
        </w:rPr>
        <w:t>пр.</w:t>
      </w:r>
      <w:r w:rsidRPr="00E838F1">
        <w:rPr>
          <w:rFonts w:ascii="Times New Roman" w:hAnsi="Times New Roman"/>
          <w:sz w:val="24"/>
          <w:szCs w:val="24"/>
          <w:lang w:val="uk-UA"/>
        </w:rPr>
        <w:t>2</w:t>
      </w:r>
      <w:r>
        <w:rPr>
          <w:rFonts w:ascii="Times New Roman" w:hAnsi="Times New Roman"/>
          <w:sz w:val="24"/>
          <w:szCs w:val="24"/>
          <w:lang w:val="uk-UA"/>
        </w:rPr>
        <w:t>, а</w:t>
      </w:r>
      <w:r w:rsidRPr="00E838F1">
        <w:rPr>
          <w:rFonts w:ascii="Times New Roman" w:hAnsi="Times New Roman"/>
          <w:sz w:val="24"/>
          <w:szCs w:val="24"/>
          <w:lang w:val="uk-UA"/>
        </w:rPr>
        <w:t>рк 16.</w:t>
      </w:r>
    </w:p>
  </w:footnote>
  <w:footnote w:id="121">
    <w:p w14:paraId="659D95B8" w14:textId="0FEFA0F6" w:rsidR="003A3B2D" w:rsidRPr="00B315E9"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B315E9">
        <w:rPr>
          <w:rFonts w:ascii="Times New Roman" w:hAnsi="Times New Roman"/>
          <w:sz w:val="24"/>
          <w:szCs w:val="24"/>
          <w:lang w:val="uk-UA"/>
        </w:rPr>
        <w:t xml:space="preserve">Протоколи загальних зборів громадян сіл Нестерянка та Мирне за 1968 р. ДАЗО. </w:t>
      </w:r>
      <w:r w:rsidRPr="00B315E9">
        <w:rPr>
          <w:rFonts w:ascii="Times New Roman" w:hAnsi="Times New Roman"/>
          <w:sz w:val="24"/>
          <w:szCs w:val="24"/>
          <w:lang w:val="uk-UA"/>
        </w:rPr>
        <w:br/>
        <w:t>Р-5627 – Мирненська сільська рада народних депутатів та її виконавчий комітет, с. Мирне Оріхівського району Запорізької області, оп. 1, спр. 26, арк. 13.</w:t>
      </w:r>
    </w:p>
  </w:footnote>
  <w:footnote w:id="122">
    <w:p w14:paraId="6138D370" w14:textId="7C8541F9" w:rsidR="003A3B2D" w:rsidRPr="00ED26A3" w:rsidRDefault="003A3B2D" w:rsidP="00103865">
      <w:pPr>
        <w:pStyle w:val="a6"/>
        <w:ind w:firstLine="567"/>
        <w:jc w:val="both"/>
        <w:rPr>
          <w:rFonts w:ascii="Times New Roman" w:hAnsi="Times New Roman"/>
          <w:sz w:val="24"/>
          <w:szCs w:val="24"/>
          <w:lang w:val="uk-UA"/>
        </w:rPr>
      </w:pPr>
      <w:r w:rsidRPr="00B315E9">
        <w:rPr>
          <w:rStyle w:val="a8"/>
          <w:rFonts w:ascii="Times New Roman" w:hAnsi="Times New Roman"/>
          <w:sz w:val="24"/>
          <w:szCs w:val="24"/>
        </w:rPr>
        <w:footnoteRef/>
      </w:r>
      <w:r w:rsidRPr="00B315E9">
        <w:rPr>
          <w:rFonts w:ascii="Times New Roman" w:hAnsi="Times New Roman"/>
          <w:sz w:val="24"/>
          <w:szCs w:val="24"/>
          <w:lang w:val="uk-UA"/>
        </w:rPr>
        <w:t>Там само.</w:t>
      </w:r>
    </w:p>
  </w:footnote>
  <w:footnote w:id="123">
    <w:p w14:paraId="42F07698" w14:textId="5DB54D66"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Інтерв’ю Каплун К.</w:t>
      </w:r>
      <w:r>
        <w:rPr>
          <w:rFonts w:ascii="Times New Roman" w:hAnsi="Times New Roman"/>
          <w:sz w:val="24"/>
          <w:szCs w:val="24"/>
          <w:lang w:val="uk-UA"/>
        </w:rPr>
        <w:t xml:space="preserve"> </w:t>
      </w:r>
      <w:r w:rsidRPr="00ED26A3">
        <w:rPr>
          <w:rFonts w:ascii="Times New Roman" w:hAnsi="Times New Roman"/>
          <w:sz w:val="24"/>
          <w:szCs w:val="24"/>
          <w:lang w:val="uk-UA"/>
        </w:rPr>
        <w:t>Р. зі Шкарупило Яковом Васильовичем.</w:t>
      </w:r>
      <w:r>
        <w:rPr>
          <w:rFonts w:ascii="Times New Roman" w:hAnsi="Times New Roman"/>
          <w:sz w:val="24"/>
          <w:szCs w:val="24"/>
          <w:lang w:val="uk-UA"/>
        </w:rPr>
        <w:t xml:space="preserve"> …</w:t>
      </w:r>
      <w:r w:rsidRPr="00ED26A3">
        <w:rPr>
          <w:rFonts w:ascii="Times New Roman" w:hAnsi="Times New Roman"/>
          <w:sz w:val="24"/>
          <w:szCs w:val="24"/>
          <w:lang w:val="uk-UA"/>
        </w:rPr>
        <w:t xml:space="preserve"> 27 с.</w:t>
      </w:r>
    </w:p>
  </w:footnote>
  <w:footnote w:id="124">
    <w:p w14:paraId="1C3F8F7F" w14:textId="32B8B743"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Документи до протоколів сесій та засідань виконкому (проєкти, доповіді, довідки) за 1967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sidRPr="00DF1806">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E838F1">
        <w:rPr>
          <w:rFonts w:ascii="Times New Roman" w:hAnsi="Times New Roman"/>
          <w:sz w:val="24"/>
          <w:szCs w:val="24"/>
          <w:lang w:val="uk-UA"/>
        </w:rPr>
        <w:t xml:space="preserve"> </w:t>
      </w:r>
      <w:r>
        <w:rPr>
          <w:rFonts w:ascii="Times New Roman" w:hAnsi="Times New Roman"/>
          <w:sz w:val="24"/>
          <w:szCs w:val="24"/>
          <w:lang w:val="uk-UA"/>
        </w:rPr>
        <w:t>спр. 3, арк.</w:t>
      </w:r>
      <w:r w:rsidRPr="00ED26A3">
        <w:rPr>
          <w:rFonts w:ascii="Times New Roman" w:hAnsi="Times New Roman"/>
          <w:sz w:val="24"/>
          <w:szCs w:val="24"/>
          <w:lang w:val="uk-UA"/>
        </w:rPr>
        <w:t xml:space="preserve"> 22.</w:t>
      </w:r>
    </w:p>
  </w:footnote>
  <w:footnote w:id="125">
    <w:p w14:paraId="2566E13D" w14:textId="1646BC76"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Там само, </w:t>
      </w:r>
      <w:r>
        <w:rPr>
          <w:rFonts w:ascii="Times New Roman" w:hAnsi="Times New Roman"/>
          <w:sz w:val="24"/>
          <w:szCs w:val="24"/>
          <w:lang w:val="uk-UA"/>
        </w:rPr>
        <w:t>арк.</w:t>
      </w:r>
      <w:r w:rsidRPr="00ED26A3">
        <w:rPr>
          <w:rFonts w:ascii="Times New Roman" w:hAnsi="Times New Roman"/>
          <w:sz w:val="24"/>
          <w:szCs w:val="24"/>
          <w:lang w:val="uk-UA"/>
        </w:rPr>
        <w:t xml:space="preserve"> 23.</w:t>
      </w:r>
    </w:p>
  </w:footnote>
  <w:footnote w:id="126">
    <w:p w14:paraId="48C0AE19" w14:textId="1F40DC0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Там само, </w:t>
      </w:r>
      <w:r>
        <w:rPr>
          <w:rFonts w:ascii="Times New Roman" w:hAnsi="Times New Roman"/>
          <w:sz w:val="24"/>
          <w:szCs w:val="24"/>
          <w:lang w:val="uk-UA"/>
        </w:rPr>
        <w:t>арк.</w:t>
      </w:r>
      <w:r w:rsidRPr="00ED26A3">
        <w:rPr>
          <w:rFonts w:ascii="Times New Roman" w:hAnsi="Times New Roman"/>
          <w:sz w:val="24"/>
          <w:szCs w:val="24"/>
          <w:lang w:val="uk-UA"/>
        </w:rPr>
        <w:t xml:space="preserve"> 36.</w:t>
      </w:r>
    </w:p>
  </w:footnote>
  <w:footnote w:id="127">
    <w:p w14:paraId="7C69A930" w14:textId="05B9D869" w:rsidR="003A3B2D" w:rsidRPr="00B315E9"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B315E9">
        <w:rPr>
          <w:rFonts w:ascii="Times New Roman" w:hAnsi="Times New Roman"/>
          <w:sz w:val="24"/>
          <w:szCs w:val="24"/>
          <w:lang w:val="uk-UA"/>
        </w:rPr>
        <w:t>Документи до протоколів сесій та засідань виконкому (проєкти, доповіді, довідки) за 1967 р. ДАЗО. Р-5627 – Мирненська сільська рада народних депутатів та її виконавчий комітет, с.</w:t>
      </w:r>
      <w:r w:rsidRPr="00B315E9">
        <w:rPr>
          <w:rFonts w:ascii="Times New Roman" w:hAnsi="Times New Roman"/>
          <w:sz w:val="24"/>
          <w:szCs w:val="24"/>
          <w:lang w:val="en-US"/>
        </w:rPr>
        <w:t> </w:t>
      </w:r>
      <w:r w:rsidRPr="00B315E9">
        <w:rPr>
          <w:rFonts w:ascii="Times New Roman" w:hAnsi="Times New Roman"/>
          <w:sz w:val="24"/>
          <w:szCs w:val="24"/>
          <w:lang w:val="uk-UA"/>
        </w:rPr>
        <w:t>Мирне Оріхівського району Запорізької області, оп. 1, спр. 3, арк. 65.</w:t>
      </w:r>
    </w:p>
  </w:footnote>
  <w:footnote w:id="128">
    <w:p w14:paraId="31FAA2E8" w14:textId="17E6A0F7" w:rsidR="003A3B2D" w:rsidRPr="00ED26A3" w:rsidRDefault="003A3B2D" w:rsidP="00103865">
      <w:pPr>
        <w:pStyle w:val="a6"/>
        <w:ind w:firstLine="567"/>
        <w:jc w:val="both"/>
        <w:rPr>
          <w:rFonts w:ascii="Times New Roman" w:hAnsi="Times New Roman"/>
          <w:sz w:val="24"/>
          <w:szCs w:val="24"/>
          <w:lang w:val="uk-UA"/>
        </w:rPr>
      </w:pPr>
      <w:r w:rsidRPr="00B315E9">
        <w:rPr>
          <w:rStyle w:val="a8"/>
          <w:rFonts w:ascii="Times New Roman" w:hAnsi="Times New Roman"/>
          <w:sz w:val="24"/>
          <w:szCs w:val="24"/>
        </w:rPr>
        <w:footnoteRef/>
      </w:r>
      <w:r w:rsidRPr="00B315E9">
        <w:rPr>
          <w:rFonts w:ascii="Times New Roman" w:hAnsi="Times New Roman"/>
          <w:sz w:val="24"/>
          <w:szCs w:val="24"/>
          <w:lang w:val="uk-UA"/>
        </w:rPr>
        <w:t>Там само, арк. 46-47.</w:t>
      </w:r>
    </w:p>
  </w:footnote>
  <w:footnote w:id="129">
    <w:p w14:paraId="050463B6" w14:textId="45AFDBD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Там само, </w:t>
      </w:r>
      <w:r>
        <w:rPr>
          <w:rFonts w:ascii="Times New Roman" w:hAnsi="Times New Roman"/>
          <w:sz w:val="24"/>
          <w:szCs w:val="24"/>
          <w:lang w:val="uk-UA"/>
        </w:rPr>
        <w:t>арк.</w:t>
      </w:r>
      <w:r w:rsidRPr="00ED26A3">
        <w:rPr>
          <w:rFonts w:ascii="Times New Roman" w:hAnsi="Times New Roman"/>
          <w:sz w:val="24"/>
          <w:szCs w:val="24"/>
          <w:lang w:val="uk-UA"/>
        </w:rPr>
        <w:t xml:space="preserve"> 49.</w:t>
      </w:r>
    </w:p>
  </w:footnote>
  <w:footnote w:id="130">
    <w:p w14:paraId="23AB0B89" w14:textId="069244B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Там само, </w:t>
      </w:r>
      <w:r>
        <w:rPr>
          <w:rFonts w:ascii="Times New Roman" w:hAnsi="Times New Roman"/>
          <w:sz w:val="24"/>
          <w:szCs w:val="24"/>
          <w:lang w:val="uk-UA"/>
        </w:rPr>
        <w:t>арк.</w:t>
      </w:r>
      <w:r w:rsidRPr="00ED26A3">
        <w:rPr>
          <w:rFonts w:ascii="Times New Roman" w:hAnsi="Times New Roman"/>
          <w:sz w:val="24"/>
          <w:szCs w:val="24"/>
          <w:lang w:val="uk-UA"/>
        </w:rPr>
        <w:t xml:space="preserve"> 67.</w:t>
      </w:r>
    </w:p>
  </w:footnote>
  <w:footnote w:id="131">
    <w:p w14:paraId="49A6F04D" w14:textId="3463DAE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Річні плани розвитку сільського господарства та закупок сільгосппродуктів на 1967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sidRPr="00DF1806">
        <w:rPr>
          <w:rFonts w:ascii="Times New Roman" w:hAnsi="Times New Roman"/>
          <w:sz w:val="24"/>
          <w:szCs w:val="24"/>
          <w:lang w:val="uk-UA"/>
        </w:rPr>
        <w:t>Р-5627</w:t>
      </w:r>
      <w:r>
        <w:rPr>
          <w:rFonts w:ascii="Times New Roman" w:hAnsi="Times New Roman"/>
          <w:sz w:val="24"/>
          <w:szCs w:val="24"/>
          <w:lang w:val="uk-UA"/>
        </w:rPr>
        <w:t xml:space="preserve"> </w:t>
      </w:r>
      <w:r w:rsidRPr="00DF1806">
        <w:rPr>
          <w:rFonts w:ascii="Times New Roman" w:hAnsi="Times New Roman"/>
          <w:sz w:val="24"/>
          <w:szCs w:val="24"/>
          <w:lang w:val="uk-UA"/>
        </w:rPr>
        <w:t>Мирненська сільська рада народних депутатів та її виконавчий комітет, с. Мирне Оріхівського району Запорізької області,</w:t>
      </w:r>
      <w:r>
        <w:rPr>
          <w:rFonts w:ascii="Times New Roman" w:hAnsi="Times New Roman"/>
          <w:sz w:val="24"/>
          <w:szCs w:val="24"/>
          <w:lang w:val="uk-UA"/>
        </w:rPr>
        <w:t xml:space="preserve"> оп. 1,</w:t>
      </w:r>
      <w:r w:rsidRPr="00ED26A3">
        <w:rPr>
          <w:rFonts w:ascii="Times New Roman" w:hAnsi="Times New Roman"/>
          <w:sz w:val="24"/>
          <w:szCs w:val="24"/>
          <w:lang w:val="uk-UA"/>
        </w:rPr>
        <w:t xml:space="preserve"> </w:t>
      </w:r>
      <w:r>
        <w:rPr>
          <w:rFonts w:ascii="Times New Roman" w:hAnsi="Times New Roman"/>
          <w:sz w:val="24"/>
          <w:szCs w:val="24"/>
          <w:lang w:val="en-US"/>
        </w:rPr>
        <w:t>c</w:t>
      </w:r>
      <w:r>
        <w:rPr>
          <w:rFonts w:ascii="Times New Roman" w:hAnsi="Times New Roman"/>
          <w:sz w:val="24"/>
          <w:szCs w:val="24"/>
          <w:lang w:val="uk-UA"/>
        </w:rPr>
        <w:t>пр.</w:t>
      </w:r>
      <w:r w:rsidRPr="00ED26A3">
        <w:rPr>
          <w:rFonts w:ascii="Times New Roman" w:hAnsi="Times New Roman"/>
          <w:sz w:val="24"/>
          <w:szCs w:val="24"/>
          <w:lang w:val="uk-UA"/>
        </w:rPr>
        <w:t xml:space="preserve"> 7, </w:t>
      </w:r>
      <w:r>
        <w:rPr>
          <w:rFonts w:ascii="Times New Roman" w:hAnsi="Times New Roman"/>
          <w:sz w:val="24"/>
          <w:szCs w:val="24"/>
          <w:lang w:val="uk-UA"/>
        </w:rPr>
        <w:t>арк.</w:t>
      </w:r>
      <w:r w:rsidRPr="00ED26A3">
        <w:rPr>
          <w:rFonts w:ascii="Times New Roman" w:hAnsi="Times New Roman"/>
          <w:sz w:val="24"/>
          <w:szCs w:val="24"/>
          <w:lang w:val="uk-UA"/>
        </w:rPr>
        <w:t xml:space="preserve"> 1. </w:t>
      </w:r>
    </w:p>
  </w:footnote>
  <w:footnote w:id="132">
    <w:p w14:paraId="480A4B8D" w14:textId="6676B0AD"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 Річні статистичні звіти про склад депутатів, постійні комісії, кількості населення тощо за 1967 </w:t>
      </w:r>
      <w:r>
        <w:rPr>
          <w:rFonts w:ascii="Times New Roman" w:hAnsi="Times New Roman"/>
          <w:sz w:val="24"/>
          <w:szCs w:val="24"/>
          <w:lang w:val="uk-UA"/>
        </w:rPr>
        <w:t xml:space="preserve">р. </w:t>
      </w:r>
      <w:r w:rsidRPr="00DF1806">
        <w:rPr>
          <w:rFonts w:ascii="Times New Roman" w:hAnsi="Times New Roman"/>
          <w:sz w:val="24"/>
          <w:szCs w:val="24"/>
          <w:lang w:val="uk-UA"/>
        </w:rPr>
        <w:t>Р-5627 – Мирненська сільська рада народних депутат</w:t>
      </w:r>
      <w:r>
        <w:rPr>
          <w:rFonts w:ascii="Times New Roman" w:hAnsi="Times New Roman"/>
          <w:sz w:val="24"/>
          <w:szCs w:val="24"/>
          <w:lang w:val="uk-UA"/>
        </w:rPr>
        <w:t>ів та її виконавчий комітет, с.</w:t>
      </w:r>
      <w:r>
        <w:rPr>
          <w:rFonts w:ascii="Times New Roman" w:hAnsi="Times New Roman"/>
          <w:sz w:val="24"/>
          <w:szCs w:val="24"/>
          <w:lang w:val="en-US"/>
        </w:rPr>
        <w:t> </w:t>
      </w:r>
      <w:r w:rsidRPr="00DF1806">
        <w:rPr>
          <w:rFonts w:ascii="Times New Roman" w:hAnsi="Times New Roman"/>
          <w:sz w:val="24"/>
          <w:szCs w:val="24"/>
          <w:lang w:val="uk-UA"/>
        </w:rPr>
        <w:t xml:space="preserve">Мирне Оріхівського району Запорізької області, </w:t>
      </w:r>
      <w:r>
        <w:rPr>
          <w:rFonts w:ascii="Times New Roman" w:hAnsi="Times New Roman"/>
          <w:sz w:val="24"/>
          <w:szCs w:val="24"/>
          <w:lang w:val="uk-UA"/>
        </w:rPr>
        <w:t>оп. 1,</w:t>
      </w:r>
      <w:r w:rsidRPr="00E838F1">
        <w:rPr>
          <w:rFonts w:ascii="Times New Roman" w:hAnsi="Times New Roman"/>
          <w:sz w:val="24"/>
          <w:szCs w:val="24"/>
          <w:lang w:val="uk-UA"/>
        </w:rPr>
        <w:t xml:space="preserve"> </w:t>
      </w:r>
      <w:r>
        <w:rPr>
          <w:rFonts w:ascii="Times New Roman" w:hAnsi="Times New Roman"/>
          <w:sz w:val="24"/>
          <w:szCs w:val="24"/>
          <w:lang w:val="en-US"/>
        </w:rPr>
        <w:t>c</w:t>
      </w:r>
      <w:r>
        <w:rPr>
          <w:rFonts w:ascii="Times New Roman" w:hAnsi="Times New Roman"/>
          <w:sz w:val="24"/>
          <w:szCs w:val="24"/>
          <w:lang w:val="uk-UA"/>
        </w:rPr>
        <w:t>пр.</w:t>
      </w:r>
      <w:r w:rsidRPr="00ED26A3">
        <w:rPr>
          <w:rFonts w:ascii="Times New Roman" w:hAnsi="Times New Roman"/>
          <w:sz w:val="24"/>
          <w:szCs w:val="24"/>
          <w:lang w:val="uk-UA"/>
        </w:rPr>
        <w:t xml:space="preserve"> 9, </w:t>
      </w:r>
      <w:r>
        <w:rPr>
          <w:rFonts w:ascii="Times New Roman" w:hAnsi="Times New Roman"/>
          <w:sz w:val="24"/>
          <w:szCs w:val="24"/>
          <w:lang w:val="uk-UA"/>
        </w:rPr>
        <w:t>арк.</w:t>
      </w:r>
      <w:r w:rsidRPr="00ED26A3">
        <w:rPr>
          <w:rFonts w:ascii="Times New Roman" w:hAnsi="Times New Roman"/>
          <w:sz w:val="24"/>
          <w:szCs w:val="24"/>
          <w:lang w:val="uk-UA"/>
        </w:rPr>
        <w:t xml:space="preserve"> 6. </w:t>
      </w:r>
    </w:p>
  </w:footnote>
  <w:footnote w:id="133">
    <w:p w14:paraId="5EE506B6" w14:textId="1BB5644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w:t>
      </w:r>
      <w:r>
        <w:rPr>
          <w:rFonts w:ascii="Times New Roman" w:hAnsi="Times New Roman"/>
          <w:sz w:val="24"/>
          <w:szCs w:val="24"/>
          <w:lang w:val="uk-UA"/>
        </w:rPr>
        <w:t xml:space="preserve">Склад райкому КП України. </w:t>
      </w:r>
      <w:r w:rsidRPr="000B0F50">
        <w:rPr>
          <w:rFonts w:ascii="Times New Roman" w:hAnsi="Times New Roman"/>
          <w:i/>
          <w:sz w:val="24"/>
          <w:szCs w:val="24"/>
          <w:lang w:val="uk-UA"/>
        </w:rPr>
        <w:t>Трудова слава</w:t>
      </w:r>
      <w:r w:rsidRPr="00ED26A3">
        <w:rPr>
          <w:rFonts w:ascii="Times New Roman" w:hAnsi="Times New Roman"/>
          <w:sz w:val="24"/>
          <w:szCs w:val="24"/>
          <w:lang w:val="uk-UA"/>
        </w:rPr>
        <w:t>. Оріхів. 1968. 1</w:t>
      </w:r>
      <w:r>
        <w:rPr>
          <w:rFonts w:ascii="Times New Roman" w:hAnsi="Times New Roman"/>
          <w:sz w:val="24"/>
          <w:szCs w:val="24"/>
          <w:lang w:val="uk-UA"/>
        </w:rPr>
        <w:t>3 січня. С. 1.</w:t>
      </w:r>
    </w:p>
  </w:footnote>
  <w:footnote w:id="134">
    <w:p w14:paraId="23F435A4" w14:textId="4F34B7D3"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w:t>
      </w:r>
      <w:r>
        <w:rPr>
          <w:rFonts w:ascii="Times New Roman" w:hAnsi="Times New Roman"/>
          <w:sz w:val="24"/>
          <w:szCs w:val="24"/>
          <w:lang w:val="uk-UA"/>
        </w:rPr>
        <w:t xml:space="preserve">Піскуненко О. Гіталовець. </w:t>
      </w:r>
      <w:r w:rsidRPr="000B0F50">
        <w:rPr>
          <w:rFonts w:ascii="Times New Roman" w:hAnsi="Times New Roman"/>
          <w:i/>
          <w:sz w:val="24"/>
          <w:szCs w:val="24"/>
          <w:lang w:val="uk-UA"/>
        </w:rPr>
        <w:t>Трудова слава</w:t>
      </w:r>
      <w:r w:rsidRPr="00ED26A3">
        <w:rPr>
          <w:rFonts w:ascii="Times New Roman" w:hAnsi="Times New Roman"/>
          <w:sz w:val="24"/>
          <w:szCs w:val="24"/>
          <w:lang w:val="uk-UA"/>
        </w:rPr>
        <w:t>. Оріхів. 1968. 1</w:t>
      </w:r>
      <w:r>
        <w:rPr>
          <w:rFonts w:ascii="Times New Roman" w:hAnsi="Times New Roman"/>
          <w:sz w:val="24"/>
          <w:szCs w:val="24"/>
          <w:lang w:val="uk-UA"/>
        </w:rPr>
        <w:t>6 січня. С. 4.</w:t>
      </w:r>
    </w:p>
  </w:footnote>
  <w:footnote w:id="135">
    <w:p w14:paraId="2414EE66" w14:textId="7C559578"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Трудова слава. Оріхів. 1968. 1</w:t>
      </w:r>
      <w:r>
        <w:rPr>
          <w:rFonts w:ascii="Times New Roman" w:hAnsi="Times New Roman"/>
          <w:sz w:val="24"/>
          <w:szCs w:val="24"/>
          <w:lang w:val="uk-UA"/>
        </w:rPr>
        <w:t>5</w:t>
      </w:r>
      <w:r w:rsidRPr="00ED26A3">
        <w:rPr>
          <w:rFonts w:ascii="Times New Roman" w:hAnsi="Times New Roman"/>
          <w:sz w:val="24"/>
          <w:szCs w:val="24"/>
          <w:lang w:val="uk-UA"/>
        </w:rPr>
        <w:t xml:space="preserve"> </w:t>
      </w:r>
      <w:r>
        <w:rPr>
          <w:rFonts w:ascii="Times New Roman" w:hAnsi="Times New Roman"/>
          <w:sz w:val="24"/>
          <w:szCs w:val="24"/>
          <w:lang w:val="uk-UA"/>
        </w:rPr>
        <w:t>лютого – 18</w:t>
      </w:r>
      <w:r w:rsidRPr="00ED26A3">
        <w:rPr>
          <w:rFonts w:ascii="Times New Roman" w:hAnsi="Times New Roman"/>
          <w:sz w:val="24"/>
          <w:szCs w:val="24"/>
          <w:lang w:val="uk-UA"/>
        </w:rPr>
        <w:t xml:space="preserve"> травня.</w:t>
      </w:r>
    </w:p>
  </w:footnote>
  <w:footnote w:id="136">
    <w:p w14:paraId="4B3382E9" w14:textId="1FA9CE1E"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Протоколи загальних зборів громадян сіл Нестерянка та Мирне за 1968 </w:t>
      </w:r>
      <w:r>
        <w:rPr>
          <w:rFonts w:ascii="Times New Roman" w:hAnsi="Times New Roman"/>
          <w:sz w:val="24"/>
          <w:szCs w:val="24"/>
          <w:lang w:val="uk-UA"/>
        </w:rPr>
        <w:t xml:space="preserve">р. </w:t>
      </w:r>
      <w:r w:rsidRPr="00DF1806">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E838F1">
        <w:rPr>
          <w:rFonts w:ascii="Times New Roman" w:hAnsi="Times New Roman"/>
          <w:sz w:val="24"/>
          <w:szCs w:val="24"/>
          <w:lang w:val="uk-UA"/>
        </w:rPr>
        <w:t xml:space="preserve"> </w:t>
      </w:r>
      <w:r>
        <w:rPr>
          <w:rFonts w:ascii="Times New Roman" w:hAnsi="Times New Roman"/>
          <w:sz w:val="24"/>
          <w:szCs w:val="24"/>
          <w:lang w:val="en-US"/>
        </w:rPr>
        <w:t>c</w:t>
      </w:r>
      <w:r>
        <w:rPr>
          <w:rFonts w:ascii="Times New Roman" w:hAnsi="Times New Roman"/>
          <w:sz w:val="24"/>
          <w:szCs w:val="24"/>
          <w:lang w:val="uk-UA"/>
        </w:rPr>
        <w:t>пр.</w:t>
      </w:r>
      <w:r w:rsidRPr="00ED26A3">
        <w:rPr>
          <w:rFonts w:ascii="Times New Roman" w:hAnsi="Times New Roman"/>
          <w:sz w:val="24"/>
          <w:szCs w:val="24"/>
          <w:lang w:val="uk-UA"/>
        </w:rPr>
        <w:t xml:space="preserve"> 26. </w:t>
      </w:r>
      <w:r>
        <w:rPr>
          <w:rFonts w:ascii="Times New Roman" w:hAnsi="Times New Roman"/>
          <w:sz w:val="24"/>
          <w:szCs w:val="24"/>
          <w:lang w:val="uk-UA"/>
        </w:rPr>
        <w:t>арк.</w:t>
      </w:r>
      <w:r w:rsidRPr="00ED26A3">
        <w:rPr>
          <w:rFonts w:ascii="Times New Roman" w:hAnsi="Times New Roman"/>
          <w:sz w:val="24"/>
          <w:szCs w:val="24"/>
          <w:lang w:val="uk-UA"/>
        </w:rPr>
        <w:t> 11.</w:t>
      </w:r>
    </w:p>
  </w:footnote>
  <w:footnote w:id="137">
    <w:p w14:paraId="356B80F7" w14:textId="6A26516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Протоколи загальних зборів громадян сіл Нестерянка та Мирне за 1968 </w:t>
      </w:r>
      <w:r>
        <w:rPr>
          <w:rFonts w:ascii="Times New Roman" w:hAnsi="Times New Roman"/>
          <w:sz w:val="24"/>
          <w:szCs w:val="24"/>
          <w:lang w:val="uk-UA"/>
        </w:rPr>
        <w:t xml:space="preserve">р. </w:t>
      </w:r>
      <w:r w:rsidRPr="00DF1806">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E838F1">
        <w:rPr>
          <w:rFonts w:ascii="Times New Roman" w:hAnsi="Times New Roman"/>
          <w:sz w:val="24"/>
          <w:szCs w:val="24"/>
          <w:lang w:val="uk-UA"/>
        </w:rPr>
        <w:t xml:space="preserve"> </w:t>
      </w:r>
      <w:r>
        <w:rPr>
          <w:rFonts w:ascii="Times New Roman" w:hAnsi="Times New Roman"/>
          <w:sz w:val="24"/>
          <w:szCs w:val="24"/>
          <w:lang w:val="en-US"/>
        </w:rPr>
        <w:t>c</w:t>
      </w:r>
      <w:r>
        <w:rPr>
          <w:rFonts w:ascii="Times New Roman" w:hAnsi="Times New Roman"/>
          <w:sz w:val="24"/>
          <w:szCs w:val="24"/>
          <w:lang w:val="uk-UA"/>
        </w:rPr>
        <w:t>пр. 26, арк.</w:t>
      </w:r>
      <w:r w:rsidRPr="00ED26A3">
        <w:rPr>
          <w:rFonts w:ascii="Times New Roman" w:hAnsi="Times New Roman"/>
          <w:sz w:val="24"/>
          <w:szCs w:val="24"/>
          <w:lang w:val="uk-UA"/>
        </w:rPr>
        <w:t xml:space="preserve"> 16 – 19. </w:t>
      </w:r>
    </w:p>
  </w:footnote>
  <w:footnote w:id="138">
    <w:p w14:paraId="5AC1242F" w14:textId="6155C259" w:rsidR="003A3B2D" w:rsidRPr="00DE69DC"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загальних зборів громадян сіл Нестерянка та Мирне за 1969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sidRPr="00DF1806">
        <w:rPr>
          <w:rFonts w:ascii="Times New Roman" w:hAnsi="Times New Roman"/>
          <w:sz w:val="24"/>
          <w:szCs w:val="24"/>
          <w:lang w:val="uk-UA"/>
        </w:rPr>
        <w:t>Р-5627 – Мирненська сільська рада народних депутатів та її виконавчий комітет, с. Мирне Оріхівськ</w:t>
      </w:r>
      <w:r>
        <w:rPr>
          <w:rFonts w:ascii="Times New Roman" w:hAnsi="Times New Roman"/>
          <w:sz w:val="24"/>
          <w:szCs w:val="24"/>
          <w:lang w:val="uk-UA"/>
        </w:rPr>
        <w:t>ого району Запорізької області,</w:t>
      </w:r>
      <w:r w:rsidRPr="00E838F1">
        <w:rPr>
          <w:rFonts w:ascii="Times New Roman" w:hAnsi="Times New Roman"/>
          <w:sz w:val="24"/>
          <w:szCs w:val="24"/>
          <w:lang w:val="uk-UA"/>
        </w:rPr>
        <w:t xml:space="preserve"> </w:t>
      </w:r>
      <w:r>
        <w:rPr>
          <w:rFonts w:ascii="Times New Roman" w:hAnsi="Times New Roman"/>
          <w:sz w:val="24"/>
          <w:szCs w:val="24"/>
          <w:lang w:val="uk-UA"/>
        </w:rPr>
        <w:t xml:space="preserve">оп. 1, </w:t>
      </w:r>
      <w:r>
        <w:rPr>
          <w:rFonts w:ascii="Times New Roman" w:hAnsi="Times New Roman"/>
          <w:sz w:val="24"/>
          <w:szCs w:val="24"/>
          <w:lang w:val="en-US"/>
        </w:rPr>
        <w:t>c</w:t>
      </w:r>
      <w:r>
        <w:rPr>
          <w:rFonts w:ascii="Times New Roman" w:hAnsi="Times New Roman"/>
          <w:sz w:val="24"/>
          <w:szCs w:val="24"/>
          <w:lang w:val="uk-UA"/>
        </w:rPr>
        <w:t>пр. 42,</w:t>
      </w:r>
      <w:r w:rsidRPr="00ED26A3">
        <w:rPr>
          <w:rFonts w:ascii="Times New Roman" w:hAnsi="Times New Roman"/>
          <w:sz w:val="24"/>
          <w:szCs w:val="24"/>
          <w:lang w:val="uk-UA"/>
        </w:rPr>
        <w:t xml:space="preserve"> </w:t>
      </w:r>
      <w:r>
        <w:rPr>
          <w:rFonts w:ascii="Times New Roman" w:hAnsi="Times New Roman"/>
          <w:sz w:val="24"/>
          <w:szCs w:val="24"/>
          <w:lang w:val="uk-UA"/>
        </w:rPr>
        <w:t>арк.</w:t>
      </w:r>
      <w:r w:rsidRPr="00ED26A3">
        <w:rPr>
          <w:rFonts w:ascii="Times New Roman" w:hAnsi="Times New Roman"/>
          <w:sz w:val="24"/>
          <w:szCs w:val="24"/>
          <w:lang w:val="uk-UA"/>
        </w:rPr>
        <w:t xml:space="preserve"> 25.</w:t>
      </w:r>
    </w:p>
  </w:footnote>
  <w:footnote w:id="139">
    <w:p w14:paraId="6F2239B3" w14:textId="702E0974" w:rsidR="003A3B2D" w:rsidRPr="00DE69DC"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загальних зборів громадян сіл Нестерянка та Мирне за 1970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sidRPr="00835DB0">
        <w:rPr>
          <w:rFonts w:ascii="Times New Roman" w:hAnsi="Times New Roman"/>
          <w:sz w:val="24"/>
          <w:szCs w:val="24"/>
          <w:lang w:val="uk-UA"/>
        </w:rPr>
        <w:t>Р-5627 – Мирненська сільська рада народних депутатів та її виконавчий комітет, с. Мирне Оріхівськ</w:t>
      </w:r>
      <w:r>
        <w:rPr>
          <w:rFonts w:ascii="Times New Roman" w:hAnsi="Times New Roman"/>
          <w:sz w:val="24"/>
          <w:szCs w:val="24"/>
          <w:lang w:val="uk-UA"/>
        </w:rPr>
        <w:t>ого району Запорізької області,</w:t>
      </w:r>
      <w:r w:rsidRPr="00E838F1">
        <w:rPr>
          <w:rFonts w:ascii="Times New Roman" w:hAnsi="Times New Roman"/>
          <w:sz w:val="24"/>
          <w:szCs w:val="24"/>
          <w:lang w:val="uk-UA"/>
        </w:rPr>
        <w:t xml:space="preserve"> </w:t>
      </w:r>
      <w:r>
        <w:rPr>
          <w:rFonts w:ascii="Times New Roman" w:hAnsi="Times New Roman"/>
          <w:sz w:val="24"/>
          <w:szCs w:val="24"/>
          <w:lang w:val="uk-UA"/>
        </w:rPr>
        <w:t xml:space="preserve">оп. 1, </w:t>
      </w:r>
      <w:r>
        <w:rPr>
          <w:rFonts w:ascii="Times New Roman" w:hAnsi="Times New Roman"/>
          <w:sz w:val="24"/>
          <w:szCs w:val="24"/>
          <w:lang w:val="en-US"/>
        </w:rPr>
        <w:t>c</w:t>
      </w:r>
      <w:r>
        <w:rPr>
          <w:rFonts w:ascii="Times New Roman" w:hAnsi="Times New Roman"/>
          <w:sz w:val="24"/>
          <w:szCs w:val="24"/>
          <w:lang w:val="uk-UA"/>
        </w:rPr>
        <w:t>пр. 66,</w:t>
      </w:r>
      <w:r w:rsidRPr="00ED26A3">
        <w:rPr>
          <w:rFonts w:ascii="Times New Roman" w:hAnsi="Times New Roman"/>
          <w:sz w:val="24"/>
          <w:szCs w:val="24"/>
          <w:lang w:val="uk-UA"/>
        </w:rPr>
        <w:t xml:space="preserve"> 29 </w:t>
      </w:r>
      <w:r>
        <w:rPr>
          <w:rFonts w:ascii="Times New Roman" w:hAnsi="Times New Roman"/>
          <w:sz w:val="24"/>
          <w:szCs w:val="24"/>
          <w:lang w:val="uk-UA"/>
        </w:rPr>
        <w:t>арк.</w:t>
      </w:r>
      <w:r w:rsidRPr="00ED26A3">
        <w:rPr>
          <w:rFonts w:ascii="Times New Roman" w:hAnsi="Times New Roman"/>
          <w:sz w:val="24"/>
          <w:szCs w:val="24"/>
          <w:lang w:val="uk-UA"/>
        </w:rPr>
        <w:t xml:space="preserve"> </w:t>
      </w:r>
    </w:p>
  </w:footnote>
  <w:footnote w:id="140">
    <w:p w14:paraId="4E9D9293" w14:textId="402EC47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DE69DC">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№1-2 спільних зібрань громадян сіл Мирне та Нестерянка за 1971 </w:t>
      </w:r>
      <w:r>
        <w:rPr>
          <w:rFonts w:ascii="Times New Roman" w:hAnsi="Times New Roman"/>
          <w:sz w:val="24"/>
          <w:szCs w:val="24"/>
          <w:lang w:val="uk-UA"/>
        </w:rPr>
        <w:t xml:space="preserve">р. Р-5627 ¬ </w:t>
      </w:r>
      <w:r w:rsidRPr="00835DB0">
        <w:rPr>
          <w:rFonts w:ascii="Times New Roman" w:hAnsi="Times New Roman"/>
          <w:sz w:val="24"/>
          <w:szCs w:val="24"/>
          <w:lang w:val="uk-UA"/>
        </w:rPr>
        <w:t>Мирненська сільська рада народних депутатів та її виконавчий комітет, с. Мирне Оріхівського району Запорізької області,</w:t>
      </w:r>
      <w:r>
        <w:rPr>
          <w:rFonts w:ascii="Times New Roman" w:hAnsi="Times New Roman"/>
          <w:sz w:val="24"/>
          <w:szCs w:val="24"/>
          <w:lang w:val="uk-UA"/>
        </w:rPr>
        <w:t xml:space="preserve"> оп. 1,</w:t>
      </w:r>
      <w:r w:rsidRPr="00E838F1">
        <w:rPr>
          <w:rFonts w:ascii="Times New Roman" w:hAnsi="Times New Roman"/>
          <w:sz w:val="24"/>
          <w:szCs w:val="24"/>
          <w:lang w:val="uk-UA"/>
        </w:rPr>
        <w:t xml:space="preserve"> </w:t>
      </w:r>
      <w:r>
        <w:rPr>
          <w:rFonts w:ascii="Times New Roman" w:hAnsi="Times New Roman"/>
          <w:sz w:val="24"/>
          <w:szCs w:val="24"/>
          <w:lang w:val="uk-UA"/>
        </w:rPr>
        <w:t>спр. 82,</w:t>
      </w:r>
      <w:r w:rsidRPr="00ED26A3">
        <w:rPr>
          <w:rFonts w:ascii="Times New Roman" w:hAnsi="Times New Roman"/>
          <w:sz w:val="24"/>
          <w:szCs w:val="24"/>
          <w:lang w:val="uk-UA"/>
        </w:rPr>
        <w:t xml:space="preserve"> 62 </w:t>
      </w:r>
      <w:r>
        <w:rPr>
          <w:rFonts w:ascii="Times New Roman" w:hAnsi="Times New Roman"/>
          <w:sz w:val="24"/>
          <w:szCs w:val="24"/>
          <w:lang w:val="uk-UA"/>
        </w:rPr>
        <w:t>арк.</w:t>
      </w:r>
    </w:p>
  </w:footnote>
  <w:footnote w:id="141">
    <w:p w14:paraId="20B4B6D4" w14:textId="3399BE45"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Картки депутатів сільської ради за 1969 </w:t>
      </w:r>
      <w:r>
        <w:rPr>
          <w:rFonts w:ascii="Times New Roman" w:hAnsi="Times New Roman"/>
          <w:sz w:val="24"/>
          <w:szCs w:val="24"/>
          <w:lang w:val="uk-UA"/>
        </w:rPr>
        <w:t xml:space="preserve">р. </w:t>
      </w:r>
      <w:r w:rsidRPr="00835DB0">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 спр. 52,</w:t>
      </w:r>
      <w:r w:rsidRPr="00ED26A3">
        <w:rPr>
          <w:rFonts w:ascii="Times New Roman" w:hAnsi="Times New Roman"/>
          <w:sz w:val="24"/>
          <w:szCs w:val="24"/>
          <w:lang w:val="uk-UA"/>
        </w:rPr>
        <w:t xml:space="preserve"> 25 </w:t>
      </w:r>
      <w:r>
        <w:rPr>
          <w:rFonts w:ascii="Times New Roman" w:hAnsi="Times New Roman"/>
          <w:sz w:val="24"/>
          <w:szCs w:val="24"/>
          <w:lang w:val="uk-UA"/>
        </w:rPr>
        <w:t>арк.</w:t>
      </w:r>
    </w:p>
  </w:footnote>
  <w:footnote w:id="142">
    <w:p w14:paraId="6CA7F903" w14:textId="6086EF5D"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Річні статистичні звіти про зміни в складі депутатів, постійних комісій, кількості населення тощо за 1970 </w:t>
      </w:r>
      <w:r>
        <w:rPr>
          <w:rFonts w:ascii="Times New Roman" w:hAnsi="Times New Roman"/>
          <w:sz w:val="24"/>
          <w:szCs w:val="24"/>
          <w:lang w:val="uk-UA"/>
        </w:rPr>
        <w:t>р.</w:t>
      </w:r>
      <w:r w:rsidRPr="00835DB0">
        <w:rPr>
          <w:lang w:val="uk-UA"/>
        </w:rPr>
        <w:t xml:space="preserve"> </w:t>
      </w:r>
      <w:r w:rsidRPr="00835DB0">
        <w:rPr>
          <w:rFonts w:ascii="Times New Roman" w:hAnsi="Times New Roman"/>
          <w:sz w:val="24"/>
          <w:szCs w:val="24"/>
          <w:lang w:val="uk-UA"/>
        </w:rPr>
        <w:t>Р-5627 – Мирненська сільська рада народних депутат</w:t>
      </w:r>
      <w:r>
        <w:rPr>
          <w:rFonts w:ascii="Times New Roman" w:hAnsi="Times New Roman"/>
          <w:sz w:val="24"/>
          <w:szCs w:val="24"/>
          <w:lang w:val="uk-UA"/>
        </w:rPr>
        <w:t>ів та її виконавчий комітет, с. </w:t>
      </w:r>
      <w:r w:rsidRPr="00835DB0">
        <w:rPr>
          <w:rFonts w:ascii="Times New Roman" w:hAnsi="Times New Roman"/>
          <w:sz w:val="24"/>
          <w:szCs w:val="24"/>
          <w:lang w:val="uk-UA"/>
        </w:rPr>
        <w:t>Мирне Оріхівського району Запорізької області,</w:t>
      </w:r>
      <w:r>
        <w:rPr>
          <w:rFonts w:ascii="Times New Roman" w:hAnsi="Times New Roman"/>
          <w:sz w:val="24"/>
          <w:szCs w:val="24"/>
          <w:lang w:val="uk-UA"/>
        </w:rPr>
        <w:t xml:space="preserve"> оп. 1,</w:t>
      </w:r>
      <w:r w:rsidRPr="00E838F1">
        <w:rPr>
          <w:rFonts w:ascii="Times New Roman" w:hAnsi="Times New Roman"/>
          <w:sz w:val="24"/>
          <w:szCs w:val="24"/>
          <w:lang w:val="uk-UA"/>
        </w:rPr>
        <w:t xml:space="preserve"> </w:t>
      </w:r>
      <w:r>
        <w:rPr>
          <w:rFonts w:ascii="Times New Roman" w:hAnsi="Times New Roman"/>
          <w:sz w:val="24"/>
          <w:szCs w:val="24"/>
          <w:lang w:val="uk-UA"/>
        </w:rPr>
        <w:t>спр. 71,</w:t>
      </w:r>
      <w:r w:rsidRPr="00ED26A3">
        <w:rPr>
          <w:rFonts w:ascii="Times New Roman" w:hAnsi="Times New Roman"/>
          <w:sz w:val="24"/>
          <w:szCs w:val="24"/>
          <w:lang w:val="uk-UA"/>
        </w:rPr>
        <w:t xml:space="preserve"> 16 </w:t>
      </w:r>
      <w:r>
        <w:rPr>
          <w:rFonts w:ascii="Times New Roman" w:hAnsi="Times New Roman"/>
          <w:sz w:val="24"/>
          <w:szCs w:val="24"/>
          <w:lang w:val="uk-UA"/>
        </w:rPr>
        <w:t>арк.</w:t>
      </w:r>
      <w:r w:rsidRPr="00ED26A3">
        <w:rPr>
          <w:rFonts w:ascii="Times New Roman" w:hAnsi="Times New Roman"/>
          <w:sz w:val="24"/>
          <w:szCs w:val="24"/>
          <w:lang w:val="uk-UA"/>
        </w:rPr>
        <w:t xml:space="preserve"> </w:t>
      </w:r>
    </w:p>
  </w:footnote>
  <w:footnote w:id="143">
    <w:p w14:paraId="7188CDC8" w14:textId="649C7024"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Інтерв’ю Каплун К.Р. з Суптеля Світланою </w:t>
      </w:r>
      <w:r w:rsidRPr="003C74BE">
        <w:rPr>
          <w:rFonts w:ascii="Times New Roman" w:hAnsi="Times New Roman"/>
          <w:sz w:val="24"/>
          <w:szCs w:val="24"/>
          <w:lang w:val="uk-UA"/>
        </w:rPr>
        <w:t>Пантеліївною.</w:t>
      </w:r>
      <w:r>
        <w:rPr>
          <w:rFonts w:ascii="Times New Roman" w:hAnsi="Times New Roman"/>
          <w:sz w:val="24"/>
          <w:szCs w:val="24"/>
          <w:lang w:val="uk-UA"/>
        </w:rPr>
        <w:t xml:space="preserve"> …</w:t>
      </w:r>
      <w:r w:rsidRPr="003C74BE">
        <w:rPr>
          <w:rFonts w:ascii="Times New Roman" w:hAnsi="Times New Roman"/>
          <w:sz w:val="24"/>
          <w:szCs w:val="24"/>
          <w:lang w:val="uk-UA"/>
        </w:rPr>
        <w:t xml:space="preserve"> с.</w:t>
      </w:r>
      <w:r>
        <w:rPr>
          <w:rFonts w:ascii="Times New Roman" w:hAnsi="Times New Roman"/>
          <w:sz w:val="24"/>
          <w:szCs w:val="24"/>
          <w:lang w:val="uk-UA"/>
        </w:rPr>
        <w:t xml:space="preserve"> 10.</w:t>
      </w:r>
    </w:p>
  </w:footnote>
  <w:footnote w:id="144">
    <w:p w14:paraId="13DC639D" w14:textId="2DE06945" w:rsidR="003A3B2D" w:rsidRPr="00CF65DC"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CF65DC">
        <w:rPr>
          <w:rFonts w:ascii="Times New Roman" w:hAnsi="Times New Roman"/>
          <w:sz w:val="24"/>
          <w:szCs w:val="24"/>
        </w:rPr>
        <w:t>Протоколи загальних зборів громадян сі</w:t>
      </w:r>
      <w:proofErr w:type="gramStart"/>
      <w:r w:rsidRPr="00CF65DC">
        <w:rPr>
          <w:rFonts w:ascii="Times New Roman" w:hAnsi="Times New Roman"/>
          <w:sz w:val="24"/>
          <w:szCs w:val="24"/>
        </w:rPr>
        <w:t>л</w:t>
      </w:r>
      <w:proofErr w:type="gramEnd"/>
      <w:r w:rsidRPr="00CF65DC">
        <w:rPr>
          <w:rFonts w:ascii="Times New Roman" w:hAnsi="Times New Roman"/>
          <w:sz w:val="24"/>
          <w:szCs w:val="24"/>
        </w:rPr>
        <w:t xml:space="preserve"> Нестерянка та Мирне за 1970 р. ДАЗО. Р-5627 – Мирненська сільська рада народних депутаті</w:t>
      </w:r>
      <w:proofErr w:type="gramStart"/>
      <w:r w:rsidRPr="00CF65DC">
        <w:rPr>
          <w:rFonts w:ascii="Times New Roman" w:hAnsi="Times New Roman"/>
          <w:sz w:val="24"/>
          <w:szCs w:val="24"/>
        </w:rPr>
        <w:t>в</w:t>
      </w:r>
      <w:proofErr w:type="gramEnd"/>
      <w:r w:rsidRPr="00CF65DC">
        <w:rPr>
          <w:rFonts w:ascii="Times New Roman" w:hAnsi="Times New Roman"/>
          <w:sz w:val="24"/>
          <w:szCs w:val="24"/>
        </w:rPr>
        <w:t xml:space="preserve"> </w:t>
      </w:r>
      <w:proofErr w:type="gramStart"/>
      <w:r w:rsidRPr="00CF65DC">
        <w:rPr>
          <w:rFonts w:ascii="Times New Roman" w:hAnsi="Times New Roman"/>
          <w:sz w:val="24"/>
          <w:szCs w:val="24"/>
        </w:rPr>
        <w:t>та</w:t>
      </w:r>
      <w:proofErr w:type="gramEnd"/>
      <w:r w:rsidRPr="00CF65DC">
        <w:rPr>
          <w:rFonts w:ascii="Times New Roman" w:hAnsi="Times New Roman"/>
          <w:sz w:val="24"/>
          <w:szCs w:val="24"/>
        </w:rPr>
        <w:t xml:space="preserve"> її виконавчий комітет, с. Мирне Оріхівського району Запорізької області, оп. 1, </w:t>
      </w:r>
      <w:r w:rsidRPr="00CF65DC">
        <w:rPr>
          <w:rFonts w:ascii="Times New Roman" w:hAnsi="Times New Roman"/>
          <w:sz w:val="24"/>
          <w:szCs w:val="24"/>
          <w:lang w:val="uk-UA"/>
        </w:rPr>
        <w:t>спр. 66,</w:t>
      </w:r>
      <w:r w:rsidRPr="00CF65DC">
        <w:rPr>
          <w:rFonts w:ascii="Times New Roman" w:hAnsi="Times New Roman"/>
          <w:sz w:val="24"/>
          <w:szCs w:val="24"/>
        </w:rPr>
        <w:t xml:space="preserve"> 29 арк.</w:t>
      </w:r>
    </w:p>
  </w:footnote>
  <w:footnote w:id="145">
    <w:p w14:paraId="70D3F406" w14:textId="2FA20FA2" w:rsidR="003A3B2D" w:rsidRPr="00ED26A3" w:rsidRDefault="003A3B2D" w:rsidP="00103865">
      <w:pPr>
        <w:pStyle w:val="a6"/>
        <w:ind w:firstLine="567"/>
        <w:jc w:val="both"/>
        <w:rPr>
          <w:rFonts w:ascii="Times New Roman" w:hAnsi="Times New Roman"/>
          <w:sz w:val="24"/>
          <w:szCs w:val="24"/>
          <w:lang w:val="uk-UA"/>
        </w:rPr>
      </w:pPr>
      <w:r w:rsidRPr="00CF65DC">
        <w:rPr>
          <w:rStyle w:val="a8"/>
          <w:rFonts w:ascii="Times New Roman" w:hAnsi="Times New Roman"/>
          <w:sz w:val="24"/>
          <w:szCs w:val="24"/>
        </w:rPr>
        <w:footnoteRef/>
      </w:r>
      <w:r w:rsidRPr="00CF65DC">
        <w:rPr>
          <w:rFonts w:ascii="Times New Roman" w:hAnsi="Times New Roman"/>
          <w:sz w:val="24"/>
          <w:szCs w:val="24"/>
        </w:rPr>
        <w:t xml:space="preserve"> Протоколи загальних зборів громадян сі</w:t>
      </w:r>
      <w:proofErr w:type="gramStart"/>
      <w:r w:rsidRPr="00CF65DC">
        <w:rPr>
          <w:rFonts w:ascii="Times New Roman" w:hAnsi="Times New Roman"/>
          <w:sz w:val="24"/>
          <w:szCs w:val="24"/>
        </w:rPr>
        <w:t>л</w:t>
      </w:r>
      <w:proofErr w:type="gramEnd"/>
      <w:r w:rsidRPr="00CF65DC">
        <w:rPr>
          <w:rFonts w:ascii="Times New Roman" w:hAnsi="Times New Roman"/>
          <w:sz w:val="24"/>
          <w:szCs w:val="24"/>
        </w:rPr>
        <w:t xml:space="preserve"> Нестерянка та Мирне за 1970 р. ДАЗО. Р-5627 – Мирненська сільська рада народних депутаті</w:t>
      </w:r>
      <w:proofErr w:type="gramStart"/>
      <w:r w:rsidRPr="00CF65DC">
        <w:rPr>
          <w:rFonts w:ascii="Times New Roman" w:hAnsi="Times New Roman"/>
          <w:sz w:val="24"/>
          <w:szCs w:val="24"/>
        </w:rPr>
        <w:t>в</w:t>
      </w:r>
      <w:proofErr w:type="gramEnd"/>
      <w:r w:rsidRPr="00CF65DC">
        <w:rPr>
          <w:rFonts w:ascii="Times New Roman" w:hAnsi="Times New Roman"/>
          <w:sz w:val="24"/>
          <w:szCs w:val="24"/>
        </w:rPr>
        <w:t xml:space="preserve"> </w:t>
      </w:r>
      <w:proofErr w:type="gramStart"/>
      <w:r w:rsidRPr="00CF65DC">
        <w:rPr>
          <w:rFonts w:ascii="Times New Roman" w:hAnsi="Times New Roman"/>
          <w:sz w:val="24"/>
          <w:szCs w:val="24"/>
        </w:rPr>
        <w:t>та</w:t>
      </w:r>
      <w:proofErr w:type="gramEnd"/>
      <w:r w:rsidRPr="00CF65DC">
        <w:rPr>
          <w:rFonts w:ascii="Times New Roman" w:hAnsi="Times New Roman"/>
          <w:sz w:val="24"/>
          <w:szCs w:val="24"/>
        </w:rPr>
        <w:t xml:space="preserve"> її виконавчий комітет, с. Мирне Оріхівського району Запорізької області, оп. 1, </w:t>
      </w:r>
      <w:r w:rsidRPr="00CF65DC">
        <w:rPr>
          <w:rFonts w:ascii="Times New Roman" w:hAnsi="Times New Roman"/>
          <w:sz w:val="24"/>
          <w:szCs w:val="24"/>
          <w:lang w:val="uk-UA"/>
        </w:rPr>
        <w:t>спр.</w:t>
      </w:r>
      <w:r w:rsidRPr="00CF65DC">
        <w:rPr>
          <w:rFonts w:ascii="Times New Roman" w:hAnsi="Times New Roman"/>
          <w:sz w:val="24"/>
          <w:szCs w:val="24"/>
        </w:rPr>
        <w:t xml:space="preserve"> 66</w:t>
      </w:r>
      <w:r w:rsidRPr="00CF65DC">
        <w:rPr>
          <w:rFonts w:ascii="Times New Roman" w:hAnsi="Times New Roman"/>
          <w:sz w:val="24"/>
          <w:szCs w:val="24"/>
          <w:lang w:val="uk-UA"/>
        </w:rPr>
        <w:t>, арк. 29.</w:t>
      </w:r>
    </w:p>
  </w:footnote>
  <w:footnote w:id="146">
    <w:p w14:paraId="26D35644" w14:textId="541DFD1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Протоколи №1-2 спільних зібрань громадян сіл Мирне та Нестерянка за 1971 р. 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41469A">
        <w:rPr>
          <w:rFonts w:ascii="Times New Roman" w:hAnsi="Times New Roman"/>
          <w:sz w:val="24"/>
          <w:szCs w:val="24"/>
          <w:lang w:val="uk-UA"/>
        </w:rPr>
        <w:t xml:space="preserve"> </w:t>
      </w:r>
      <w:r>
        <w:rPr>
          <w:rFonts w:ascii="Times New Roman" w:hAnsi="Times New Roman"/>
          <w:sz w:val="24"/>
          <w:szCs w:val="24"/>
          <w:lang w:val="uk-UA"/>
        </w:rPr>
        <w:t>спр. 82,</w:t>
      </w:r>
      <w:r w:rsidRPr="0041469A">
        <w:rPr>
          <w:rFonts w:ascii="Times New Roman" w:hAnsi="Times New Roman"/>
          <w:sz w:val="24"/>
          <w:szCs w:val="24"/>
          <w:lang w:val="uk-UA"/>
        </w:rPr>
        <w:t xml:space="preserve"> </w:t>
      </w:r>
      <w:r w:rsidRPr="00BB1A9B">
        <w:rPr>
          <w:rFonts w:ascii="Times New Roman" w:hAnsi="Times New Roman"/>
          <w:sz w:val="24"/>
          <w:szCs w:val="24"/>
          <w:lang w:val="uk-UA"/>
        </w:rPr>
        <w:t>61 арк.</w:t>
      </w:r>
    </w:p>
  </w:footnote>
  <w:footnote w:id="147">
    <w:p w14:paraId="4CEFBA5C" w14:textId="68F3CF44"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Річні статистичні звіти про склад та зміни в складі депутатів, постійних комісій, кількості населення тощо за 1971 </w:t>
      </w:r>
      <w:r>
        <w:rPr>
          <w:rFonts w:ascii="Times New Roman" w:hAnsi="Times New Roman"/>
          <w:sz w:val="24"/>
          <w:szCs w:val="24"/>
          <w:lang w:val="uk-UA"/>
        </w:rPr>
        <w:t xml:space="preserve">р. </w:t>
      </w:r>
      <w:r w:rsidRPr="00ED26A3">
        <w:rPr>
          <w:rFonts w:ascii="Times New Roman" w:hAnsi="Times New Roman"/>
          <w:sz w:val="24"/>
          <w:szCs w:val="24"/>
          <w:lang w:val="uk-UA"/>
        </w:rPr>
        <w:t>ДАЗО</w:t>
      </w:r>
      <w:r>
        <w:rPr>
          <w:rFonts w:ascii="Times New Roman" w:hAnsi="Times New Roman"/>
          <w:sz w:val="24"/>
          <w:szCs w:val="24"/>
          <w:lang w:val="uk-UA"/>
        </w:rPr>
        <w:t>.</w:t>
      </w:r>
      <w:r w:rsidRPr="00835DB0">
        <w:rPr>
          <w:lang w:val="uk-UA"/>
        </w:rPr>
        <w:t xml:space="preserve"> </w:t>
      </w:r>
      <w:r w:rsidRPr="00835DB0">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E838F1">
        <w:rPr>
          <w:rFonts w:ascii="Times New Roman" w:hAnsi="Times New Roman"/>
          <w:sz w:val="24"/>
          <w:szCs w:val="24"/>
          <w:lang w:val="uk-UA"/>
        </w:rPr>
        <w:t xml:space="preserve"> </w:t>
      </w:r>
      <w:r>
        <w:rPr>
          <w:rFonts w:ascii="Times New Roman" w:hAnsi="Times New Roman"/>
          <w:sz w:val="24"/>
          <w:szCs w:val="24"/>
          <w:lang w:val="uk-UA"/>
        </w:rPr>
        <w:t>спр. 89,</w:t>
      </w:r>
      <w:r w:rsidRPr="00ED26A3">
        <w:rPr>
          <w:rFonts w:ascii="Times New Roman" w:hAnsi="Times New Roman"/>
          <w:sz w:val="24"/>
          <w:szCs w:val="24"/>
          <w:lang w:val="uk-UA"/>
        </w:rPr>
        <w:t xml:space="preserve"> 13 </w:t>
      </w:r>
      <w:r>
        <w:rPr>
          <w:rFonts w:ascii="Times New Roman" w:hAnsi="Times New Roman"/>
          <w:sz w:val="24"/>
          <w:szCs w:val="24"/>
          <w:lang w:val="uk-UA"/>
        </w:rPr>
        <w:t>арк.</w:t>
      </w:r>
      <w:r w:rsidRPr="00ED26A3">
        <w:rPr>
          <w:rFonts w:ascii="Times New Roman" w:hAnsi="Times New Roman"/>
          <w:sz w:val="24"/>
          <w:szCs w:val="24"/>
          <w:lang w:val="uk-UA"/>
        </w:rPr>
        <w:t xml:space="preserve"> </w:t>
      </w:r>
    </w:p>
  </w:footnote>
  <w:footnote w:id="148">
    <w:p w14:paraId="1E595116" w14:textId="6D0D1E42"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3C74BE">
        <w:rPr>
          <w:rFonts w:ascii="Times New Roman" w:hAnsi="Times New Roman"/>
          <w:sz w:val="24"/>
          <w:szCs w:val="24"/>
          <w:lang w:val="uk-UA"/>
        </w:rPr>
        <w:t xml:space="preserve"> </w:t>
      </w:r>
      <w:r w:rsidRPr="00ED26A3">
        <w:rPr>
          <w:rFonts w:ascii="Times New Roman" w:hAnsi="Times New Roman"/>
          <w:sz w:val="24"/>
          <w:szCs w:val="24"/>
          <w:lang w:val="uk-UA"/>
        </w:rPr>
        <w:t xml:space="preserve">Картки депутатів сільради. 1973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sidRPr="00835DB0">
        <w:rPr>
          <w:rFonts w:ascii="Times New Roman" w:hAnsi="Times New Roman"/>
          <w:sz w:val="24"/>
          <w:szCs w:val="24"/>
          <w:lang w:val="uk-UA"/>
        </w:rPr>
        <w:t xml:space="preserve">Р-5627 – 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E838F1">
        <w:rPr>
          <w:rFonts w:ascii="Times New Roman" w:hAnsi="Times New Roman"/>
          <w:sz w:val="24"/>
          <w:szCs w:val="24"/>
          <w:lang w:val="uk-UA"/>
        </w:rPr>
        <w:t xml:space="preserve"> </w:t>
      </w:r>
      <w:r>
        <w:rPr>
          <w:rFonts w:ascii="Times New Roman" w:hAnsi="Times New Roman"/>
          <w:sz w:val="24"/>
          <w:szCs w:val="24"/>
          <w:lang w:val="uk-UA"/>
        </w:rPr>
        <w:t>спр. 130,</w:t>
      </w:r>
      <w:r w:rsidRPr="00ED26A3">
        <w:rPr>
          <w:rFonts w:ascii="Times New Roman" w:hAnsi="Times New Roman"/>
          <w:sz w:val="24"/>
          <w:szCs w:val="24"/>
          <w:lang w:val="uk-UA"/>
        </w:rPr>
        <w:t xml:space="preserve"> 35 </w:t>
      </w:r>
      <w:r>
        <w:rPr>
          <w:rFonts w:ascii="Times New Roman" w:hAnsi="Times New Roman"/>
          <w:sz w:val="24"/>
          <w:szCs w:val="24"/>
          <w:lang w:val="uk-UA"/>
        </w:rPr>
        <w:t>арк.</w:t>
      </w:r>
    </w:p>
  </w:footnote>
  <w:footnote w:id="149">
    <w:p w14:paraId="37B3D520" w14:textId="064DB3E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№1-4 загальних зборів громадян сіл Мирне та Нестерянка за 1973 </w:t>
      </w:r>
      <w:r>
        <w:rPr>
          <w:rFonts w:ascii="Times New Roman" w:hAnsi="Times New Roman"/>
          <w:sz w:val="24"/>
          <w:szCs w:val="24"/>
          <w:lang w:val="uk-UA"/>
        </w:rPr>
        <w:t xml:space="preserve">р. </w:t>
      </w:r>
      <w:r w:rsidRPr="00835DB0">
        <w:rPr>
          <w:rFonts w:ascii="Times New Roman" w:hAnsi="Times New Roman"/>
          <w:sz w:val="24"/>
          <w:szCs w:val="24"/>
          <w:lang w:val="uk-UA"/>
        </w:rPr>
        <w:t>ДАЗО. Р-5627 – Мирненська сільська рада народних депутатів та її виконавчий комітет, с. Мирне Оріхівського району Запорізької області,</w:t>
      </w:r>
      <w:r w:rsidRPr="00E838F1">
        <w:rPr>
          <w:rFonts w:ascii="Times New Roman" w:hAnsi="Times New Roman"/>
          <w:sz w:val="24"/>
          <w:szCs w:val="24"/>
          <w:lang w:val="uk-UA"/>
        </w:rPr>
        <w:t xml:space="preserve"> </w:t>
      </w:r>
      <w:r>
        <w:rPr>
          <w:rFonts w:ascii="Times New Roman" w:hAnsi="Times New Roman"/>
          <w:sz w:val="24"/>
          <w:szCs w:val="24"/>
          <w:lang w:val="uk-UA"/>
        </w:rPr>
        <w:t>оп. 1, спр. 128,</w:t>
      </w:r>
      <w:r w:rsidRPr="00ED26A3">
        <w:rPr>
          <w:rFonts w:ascii="Times New Roman" w:hAnsi="Times New Roman"/>
          <w:sz w:val="24"/>
          <w:szCs w:val="24"/>
          <w:lang w:val="uk-UA"/>
        </w:rPr>
        <w:t xml:space="preserve"> 15 </w:t>
      </w:r>
      <w:r>
        <w:rPr>
          <w:rFonts w:ascii="Times New Roman" w:hAnsi="Times New Roman"/>
          <w:sz w:val="24"/>
          <w:szCs w:val="24"/>
          <w:lang w:val="uk-UA"/>
        </w:rPr>
        <w:t>арк.</w:t>
      </w:r>
    </w:p>
  </w:footnote>
  <w:footnote w:id="150">
    <w:p w14:paraId="6BC7E239" w14:textId="433FE457"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w:t>
      </w:r>
      <w:r w:rsidRPr="00ED26A3">
        <w:rPr>
          <w:rFonts w:ascii="Times New Roman" w:hAnsi="Times New Roman"/>
          <w:sz w:val="24"/>
          <w:szCs w:val="24"/>
          <w:lang w:val="uk-UA"/>
        </w:rPr>
        <w:t xml:space="preserve">Річні звіти про статевий та віковий склад сільського населення за 1978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Pr>
          <w:rFonts w:ascii="Times New Roman" w:hAnsi="Times New Roman"/>
          <w:sz w:val="24"/>
          <w:szCs w:val="24"/>
          <w:lang w:val="uk-UA"/>
        </w:rPr>
        <w:t xml:space="preserve">Р-4747 </w:t>
      </w:r>
      <w:r w:rsidRPr="001364D4">
        <w:rPr>
          <w:rFonts w:ascii="Times New Roman" w:hAnsi="Times New Roman"/>
          <w:sz w:val="28"/>
          <w:szCs w:val="28"/>
          <w:lang w:val="uk-UA"/>
        </w:rPr>
        <w:t>–</w:t>
      </w:r>
      <w:r>
        <w:rPr>
          <w:rFonts w:ascii="Times New Roman" w:hAnsi="Times New Roman"/>
          <w:sz w:val="28"/>
          <w:szCs w:val="28"/>
          <w:lang w:val="uk-UA"/>
        </w:rPr>
        <w:t xml:space="preserve"> </w:t>
      </w:r>
      <w:r w:rsidRPr="00E838F1">
        <w:rPr>
          <w:rFonts w:ascii="Times New Roman" w:hAnsi="Times New Roman"/>
          <w:sz w:val="24"/>
          <w:szCs w:val="24"/>
          <w:lang w:val="uk-UA"/>
        </w:rPr>
        <w:t>Оріхівський районний відділ статистики Головного управління статистики в Запорізькій області, м. Оріхів Оріхівсь</w:t>
      </w:r>
      <w:r>
        <w:rPr>
          <w:rFonts w:ascii="Times New Roman" w:hAnsi="Times New Roman"/>
          <w:sz w:val="24"/>
          <w:szCs w:val="24"/>
          <w:lang w:val="uk-UA"/>
        </w:rPr>
        <w:t>кого району Запорізької області</w:t>
      </w:r>
      <w:r w:rsidRPr="00E838F1">
        <w:rPr>
          <w:rFonts w:ascii="Times New Roman" w:hAnsi="Times New Roman"/>
          <w:sz w:val="24"/>
          <w:szCs w:val="24"/>
          <w:lang w:val="uk-UA"/>
        </w:rPr>
        <w:t xml:space="preserve">, </w:t>
      </w:r>
      <w:r>
        <w:rPr>
          <w:rFonts w:ascii="Times New Roman" w:hAnsi="Times New Roman"/>
          <w:sz w:val="24"/>
          <w:szCs w:val="24"/>
          <w:lang w:val="uk-UA"/>
        </w:rPr>
        <w:t>оп. 1, спр. 821,</w:t>
      </w:r>
      <w:r w:rsidRPr="00ED26A3">
        <w:rPr>
          <w:rFonts w:ascii="Times New Roman" w:hAnsi="Times New Roman"/>
          <w:sz w:val="24"/>
          <w:szCs w:val="24"/>
          <w:lang w:val="uk-UA"/>
        </w:rPr>
        <w:t xml:space="preserve"> 14 </w:t>
      </w:r>
      <w:r>
        <w:rPr>
          <w:rFonts w:ascii="Times New Roman" w:hAnsi="Times New Roman"/>
          <w:sz w:val="24"/>
          <w:szCs w:val="24"/>
          <w:lang w:val="uk-UA"/>
        </w:rPr>
        <w:t>арк.</w:t>
      </w:r>
    </w:p>
  </w:footnote>
  <w:footnote w:id="151">
    <w:p w14:paraId="56D6C8FA" w14:textId="04CACDA8" w:rsidR="003A3B2D" w:rsidRPr="00D75887"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Інтерв’ю Каплун К.</w:t>
      </w:r>
      <w:r>
        <w:rPr>
          <w:rFonts w:ascii="Times New Roman" w:hAnsi="Times New Roman"/>
          <w:sz w:val="24"/>
          <w:szCs w:val="24"/>
          <w:lang w:val="uk-UA"/>
        </w:rPr>
        <w:t xml:space="preserve"> </w:t>
      </w:r>
      <w:r w:rsidRPr="0041469A">
        <w:rPr>
          <w:rFonts w:ascii="Times New Roman" w:hAnsi="Times New Roman"/>
          <w:sz w:val="24"/>
          <w:szCs w:val="24"/>
          <w:lang w:val="uk-UA"/>
        </w:rPr>
        <w:t>Р. зі Шкарупило Яковом Васильовичем, 1936 р. н., с. Нестерянка Пологівського району Запорізької області, 03</w:t>
      </w:r>
      <w:r w:rsidRPr="00ED26A3">
        <w:rPr>
          <w:rFonts w:ascii="Times New Roman" w:hAnsi="Times New Roman"/>
          <w:sz w:val="24"/>
          <w:szCs w:val="24"/>
        </w:rPr>
        <w:t>.06</w:t>
      </w:r>
      <w:r>
        <w:rPr>
          <w:rFonts w:ascii="Times New Roman" w:hAnsi="Times New Roman"/>
          <w:sz w:val="24"/>
          <w:szCs w:val="24"/>
        </w:rPr>
        <w:t>.2021[Текст стенограми бесіди] Приватний архів Каплун К.</w:t>
      </w:r>
      <w:r>
        <w:rPr>
          <w:rFonts w:ascii="Times New Roman" w:hAnsi="Times New Roman"/>
          <w:sz w:val="24"/>
          <w:szCs w:val="24"/>
          <w:lang w:val="uk-UA"/>
        </w:rPr>
        <w:t xml:space="preserve"> </w:t>
      </w:r>
      <w:r>
        <w:rPr>
          <w:rFonts w:ascii="Times New Roman" w:hAnsi="Times New Roman"/>
          <w:sz w:val="24"/>
          <w:szCs w:val="24"/>
        </w:rPr>
        <w:t>Р.</w:t>
      </w:r>
      <w:r>
        <w:rPr>
          <w:rFonts w:ascii="Times New Roman" w:hAnsi="Times New Roman"/>
          <w:sz w:val="24"/>
          <w:szCs w:val="24"/>
          <w:lang w:val="uk-UA"/>
        </w:rPr>
        <w:t>,</w:t>
      </w:r>
      <w:r>
        <w:rPr>
          <w:rFonts w:ascii="Times New Roman" w:hAnsi="Times New Roman"/>
          <w:sz w:val="24"/>
          <w:szCs w:val="24"/>
        </w:rPr>
        <w:t xml:space="preserve"> </w:t>
      </w:r>
      <w:r w:rsidRPr="00ED26A3">
        <w:rPr>
          <w:rFonts w:ascii="Times New Roman" w:hAnsi="Times New Roman"/>
          <w:sz w:val="24"/>
          <w:szCs w:val="24"/>
        </w:rPr>
        <w:t>с</w:t>
      </w:r>
      <w:r>
        <w:rPr>
          <w:rFonts w:ascii="Times New Roman" w:hAnsi="Times New Roman"/>
          <w:sz w:val="24"/>
          <w:szCs w:val="24"/>
          <w:lang w:val="uk-UA"/>
        </w:rPr>
        <w:t xml:space="preserve"> 23.</w:t>
      </w:r>
    </w:p>
  </w:footnote>
  <w:footnote w:id="152">
    <w:p w14:paraId="04D76170" w14:textId="7340560F"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ED26A3">
        <w:rPr>
          <w:rFonts w:ascii="Times New Roman" w:hAnsi="Times New Roman"/>
          <w:sz w:val="24"/>
          <w:szCs w:val="24"/>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rPr>
        <w:t>Р. зі Шкарупило Яковом Васильовичем.</w:t>
      </w:r>
      <w:r>
        <w:rPr>
          <w:rFonts w:ascii="Times New Roman" w:hAnsi="Times New Roman"/>
          <w:sz w:val="24"/>
          <w:szCs w:val="24"/>
          <w:lang w:val="uk-UA"/>
        </w:rPr>
        <w:t xml:space="preserve"> …</w:t>
      </w:r>
      <w:r w:rsidRPr="00ED26A3">
        <w:rPr>
          <w:rFonts w:ascii="Times New Roman" w:hAnsi="Times New Roman"/>
          <w:sz w:val="24"/>
          <w:szCs w:val="24"/>
        </w:rPr>
        <w:t xml:space="preserve"> 27 </w:t>
      </w:r>
      <w:proofErr w:type="gramStart"/>
      <w:r w:rsidRPr="00ED26A3">
        <w:rPr>
          <w:rFonts w:ascii="Times New Roman" w:hAnsi="Times New Roman"/>
          <w:sz w:val="24"/>
          <w:szCs w:val="24"/>
        </w:rPr>
        <w:t>с</w:t>
      </w:r>
      <w:proofErr w:type="gramEnd"/>
    </w:p>
  </w:footnote>
  <w:footnote w:id="153">
    <w:p w14:paraId="4579C203" w14:textId="49B834F7" w:rsidR="003A3B2D" w:rsidRPr="00D75887"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Інтерв’ю Каплун К.Р. зі Шкарупило Яковом Васильовичем.</w:t>
      </w:r>
      <w:r>
        <w:rPr>
          <w:rFonts w:ascii="Times New Roman" w:hAnsi="Times New Roman"/>
          <w:sz w:val="24"/>
          <w:szCs w:val="24"/>
          <w:lang w:val="uk-UA"/>
        </w:rPr>
        <w:t xml:space="preserve"> …</w:t>
      </w:r>
      <w:r>
        <w:rPr>
          <w:rFonts w:ascii="Times New Roman" w:hAnsi="Times New Roman"/>
          <w:sz w:val="24"/>
          <w:szCs w:val="24"/>
        </w:rPr>
        <w:t xml:space="preserve"> </w:t>
      </w:r>
      <w:r w:rsidRPr="00ED26A3">
        <w:rPr>
          <w:rFonts w:ascii="Times New Roman" w:hAnsi="Times New Roman"/>
          <w:sz w:val="24"/>
          <w:szCs w:val="24"/>
        </w:rPr>
        <w:t>с</w:t>
      </w:r>
      <w:r>
        <w:rPr>
          <w:rFonts w:ascii="Times New Roman" w:hAnsi="Times New Roman"/>
          <w:sz w:val="24"/>
          <w:szCs w:val="24"/>
          <w:lang w:val="uk-UA"/>
        </w:rPr>
        <w:t>. 7.</w:t>
      </w:r>
    </w:p>
  </w:footnote>
  <w:footnote w:id="154">
    <w:p w14:paraId="705C3208" w14:textId="70327AD2"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Pr>
          <w:rFonts w:ascii="Times New Roman" w:hAnsi="Times New Roman"/>
          <w:sz w:val="24"/>
          <w:szCs w:val="24"/>
          <w:lang w:val="uk-UA"/>
        </w:rPr>
        <w:t xml:space="preserve">На огляді птахофабрика «Оріхівська». </w:t>
      </w:r>
      <w:r w:rsidRPr="0037573A">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1984. </w:t>
      </w:r>
      <w:r>
        <w:rPr>
          <w:rFonts w:ascii="Times New Roman" w:hAnsi="Times New Roman"/>
          <w:sz w:val="24"/>
          <w:szCs w:val="24"/>
          <w:lang w:val="uk-UA"/>
        </w:rPr>
        <w:t>28 лютого</w:t>
      </w:r>
      <w:r w:rsidRPr="00ED26A3">
        <w:rPr>
          <w:rFonts w:ascii="Times New Roman" w:hAnsi="Times New Roman"/>
          <w:sz w:val="24"/>
          <w:szCs w:val="24"/>
          <w:lang w:val="uk-UA"/>
        </w:rPr>
        <w:t>.</w:t>
      </w:r>
      <w:r>
        <w:rPr>
          <w:rFonts w:ascii="Times New Roman" w:hAnsi="Times New Roman"/>
          <w:sz w:val="24"/>
          <w:szCs w:val="24"/>
          <w:lang w:val="uk-UA"/>
        </w:rPr>
        <w:t xml:space="preserve"> С. 2.</w:t>
      </w:r>
      <w:r w:rsidRPr="00ED26A3">
        <w:rPr>
          <w:rFonts w:ascii="Times New Roman" w:hAnsi="Times New Roman"/>
          <w:sz w:val="24"/>
          <w:szCs w:val="24"/>
          <w:lang w:val="uk-UA"/>
        </w:rPr>
        <w:t xml:space="preserve"> </w:t>
      </w:r>
    </w:p>
  </w:footnote>
  <w:footnote w:id="155">
    <w:p w14:paraId="2DBC897E" w14:textId="30866758" w:rsidR="003A3B2D" w:rsidRPr="00D75887"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Інтерв’ю Каплун К.Р. зі Шкарупило Яковом Васильовичем</w:t>
      </w:r>
      <w:r>
        <w:rPr>
          <w:rFonts w:ascii="Times New Roman" w:hAnsi="Times New Roman"/>
          <w:sz w:val="24"/>
          <w:szCs w:val="24"/>
          <w:lang w:val="uk-UA"/>
        </w:rPr>
        <w:t xml:space="preserve">. … </w:t>
      </w:r>
      <w:r w:rsidRPr="00ED26A3">
        <w:rPr>
          <w:rFonts w:ascii="Times New Roman" w:hAnsi="Times New Roman"/>
          <w:sz w:val="24"/>
          <w:szCs w:val="24"/>
        </w:rPr>
        <w:t>с</w:t>
      </w:r>
      <w:r>
        <w:rPr>
          <w:rFonts w:ascii="Times New Roman" w:hAnsi="Times New Roman"/>
          <w:sz w:val="24"/>
          <w:szCs w:val="24"/>
          <w:lang w:val="uk-UA"/>
        </w:rPr>
        <w:t>. 12.</w:t>
      </w:r>
    </w:p>
  </w:footnote>
  <w:footnote w:id="156">
    <w:p w14:paraId="3E3B9776" w14:textId="063267DA" w:rsidR="003A3B2D" w:rsidRPr="00D75887"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Інтерв’ю Каплун К.</w:t>
      </w:r>
      <w:r>
        <w:rPr>
          <w:rFonts w:ascii="Times New Roman" w:hAnsi="Times New Roman"/>
          <w:sz w:val="24"/>
          <w:szCs w:val="24"/>
          <w:lang w:val="uk-UA"/>
        </w:rPr>
        <w:t xml:space="preserve"> </w:t>
      </w:r>
      <w:r w:rsidRPr="00ED26A3">
        <w:rPr>
          <w:rFonts w:ascii="Times New Roman" w:hAnsi="Times New Roman"/>
          <w:sz w:val="24"/>
          <w:szCs w:val="24"/>
        </w:rPr>
        <w:t>Р. зі Шкарупило Яковом Васильовичем.</w:t>
      </w:r>
      <w:r>
        <w:rPr>
          <w:rFonts w:ascii="Times New Roman" w:hAnsi="Times New Roman"/>
          <w:sz w:val="24"/>
          <w:szCs w:val="24"/>
          <w:lang w:val="uk-UA"/>
        </w:rPr>
        <w:t xml:space="preserve"> …</w:t>
      </w:r>
      <w:r>
        <w:rPr>
          <w:rFonts w:ascii="Times New Roman" w:hAnsi="Times New Roman"/>
          <w:sz w:val="24"/>
          <w:szCs w:val="24"/>
        </w:rPr>
        <w:t xml:space="preserve"> </w:t>
      </w:r>
      <w:r w:rsidRPr="00ED26A3">
        <w:rPr>
          <w:rFonts w:ascii="Times New Roman" w:hAnsi="Times New Roman"/>
          <w:sz w:val="24"/>
          <w:szCs w:val="24"/>
        </w:rPr>
        <w:t>с</w:t>
      </w:r>
      <w:r>
        <w:rPr>
          <w:rFonts w:ascii="Times New Roman" w:hAnsi="Times New Roman"/>
          <w:sz w:val="24"/>
          <w:szCs w:val="24"/>
          <w:lang w:val="uk-UA"/>
        </w:rPr>
        <w:t>. 12-20.</w:t>
      </w:r>
    </w:p>
  </w:footnote>
  <w:footnote w:id="157">
    <w:p w14:paraId="3A2AE075" w14:textId="7418BE43"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838F1">
        <w:rPr>
          <w:rFonts w:ascii="Times New Roman" w:hAnsi="Times New Roman"/>
          <w:sz w:val="24"/>
          <w:szCs w:val="24"/>
          <w:lang w:val="uk-UA"/>
        </w:rPr>
        <w:t>Документи про соцзмагання (соцзобов’язування і довідки про їх викона</w:t>
      </w:r>
      <w:r>
        <w:rPr>
          <w:rFonts w:ascii="Times New Roman" w:hAnsi="Times New Roman"/>
          <w:sz w:val="24"/>
          <w:szCs w:val="24"/>
          <w:lang w:val="uk-UA"/>
        </w:rPr>
        <w:t xml:space="preserve">ння) за 1984 р. ДАЗО. Р-4647 – </w:t>
      </w:r>
      <w:r w:rsidRPr="00E838F1">
        <w:rPr>
          <w:rFonts w:ascii="Times New Roman" w:hAnsi="Times New Roman"/>
          <w:sz w:val="24"/>
          <w:szCs w:val="24"/>
          <w:lang w:val="uk-UA"/>
        </w:rPr>
        <w:t>Відділ народної освіти виконавчого комітету Оріхівської районної ради депутатів трудящих, м. Оріхів Оріхівсь</w:t>
      </w:r>
      <w:r>
        <w:rPr>
          <w:rFonts w:ascii="Times New Roman" w:hAnsi="Times New Roman"/>
          <w:sz w:val="24"/>
          <w:szCs w:val="24"/>
          <w:lang w:val="uk-UA"/>
        </w:rPr>
        <w:t>кого району Запорізької області</w:t>
      </w:r>
      <w:r w:rsidRPr="00E838F1">
        <w:rPr>
          <w:rFonts w:ascii="Times New Roman" w:hAnsi="Times New Roman"/>
          <w:sz w:val="24"/>
          <w:szCs w:val="24"/>
          <w:lang w:val="uk-UA"/>
        </w:rPr>
        <w:t xml:space="preserve">, оп.1. </w:t>
      </w:r>
      <w:r>
        <w:rPr>
          <w:rFonts w:ascii="Times New Roman" w:hAnsi="Times New Roman"/>
          <w:sz w:val="24"/>
          <w:szCs w:val="24"/>
          <w:lang w:val="uk-UA"/>
        </w:rPr>
        <w:t>спр. 522,</w:t>
      </w:r>
      <w:r w:rsidRPr="00E838F1">
        <w:rPr>
          <w:rFonts w:ascii="Times New Roman" w:hAnsi="Times New Roman"/>
          <w:sz w:val="24"/>
          <w:szCs w:val="24"/>
          <w:lang w:val="uk-UA"/>
        </w:rPr>
        <w:t xml:space="preserve"> 24 </w:t>
      </w:r>
      <w:r>
        <w:rPr>
          <w:rFonts w:ascii="Times New Roman" w:hAnsi="Times New Roman"/>
          <w:sz w:val="24"/>
          <w:szCs w:val="24"/>
          <w:lang w:val="uk-UA"/>
        </w:rPr>
        <w:t>арк.</w:t>
      </w:r>
    </w:p>
  </w:footnote>
  <w:footnote w:id="158">
    <w:p w14:paraId="3771222E" w14:textId="26F25F6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 xml:space="preserve">Онацько Н.П. Нестерянській школі – 10 років. </w:t>
      </w:r>
      <w:r w:rsidRPr="00330295">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1994. </w:t>
      </w:r>
      <w:r>
        <w:rPr>
          <w:rFonts w:ascii="Times New Roman" w:hAnsi="Times New Roman"/>
          <w:sz w:val="24"/>
          <w:szCs w:val="24"/>
          <w:lang w:val="uk-UA"/>
        </w:rPr>
        <w:t>31 серпня. с. 2.</w:t>
      </w:r>
    </w:p>
  </w:footnote>
  <w:footnote w:id="159">
    <w:p w14:paraId="2129FA61" w14:textId="56C6C6F9" w:rsidR="003A3B2D" w:rsidRPr="0001629F"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1629F">
        <w:rPr>
          <w:rFonts w:ascii="Times New Roman" w:hAnsi="Times New Roman"/>
          <w:sz w:val="24"/>
          <w:szCs w:val="24"/>
          <w:lang w:val="uk-UA"/>
        </w:rPr>
        <w:t>Інтерв’ю</w:t>
      </w:r>
      <w:r w:rsidRPr="009F7736">
        <w:rPr>
          <w:rFonts w:ascii="Times New Roman" w:hAnsi="Times New Roman"/>
          <w:sz w:val="24"/>
          <w:szCs w:val="24"/>
          <w:lang w:val="uk-UA"/>
        </w:rPr>
        <w:t xml:space="preserve"> </w:t>
      </w:r>
      <w:r w:rsidRPr="0001629F">
        <w:rPr>
          <w:rFonts w:ascii="Times New Roman" w:hAnsi="Times New Roman"/>
          <w:sz w:val="24"/>
          <w:szCs w:val="24"/>
          <w:lang w:val="uk-UA"/>
        </w:rPr>
        <w:t>Інтерв’ю Каплун К.</w:t>
      </w:r>
      <w:r>
        <w:rPr>
          <w:rFonts w:ascii="Times New Roman" w:hAnsi="Times New Roman"/>
          <w:sz w:val="24"/>
          <w:szCs w:val="24"/>
          <w:lang w:val="uk-UA"/>
        </w:rPr>
        <w:t xml:space="preserve"> </w:t>
      </w:r>
      <w:r w:rsidRPr="0001629F">
        <w:rPr>
          <w:rFonts w:ascii="Times New Roman" w:hAnsi="Times New Roman"/>
          <w:sz w:val="24"/>
          <w:szCs w:val="24"/>
          <w:lang w:val="uk-UA"/>
        </w:rPr>
        <w:t>Р. зі Шкарупило Яковом Васильовичем</w:t>
      </w:r>
      <w:r>
        <w:rPr>
          <w:rFonts w:ascii="Times New Roman" w:hAnsi="Times New Roman"/>
          <w:sz w:val="24"/>
          <w:szCs w:val="24"/>
          <w:lang w:val="uk-UA"/>
        </w:rPr>
        <w:t xml:space="preserve">. … </w:t>
      </w:r>
      <w:r w:rsidRPr="0001629F">
        <w:rPr>
          <w:rFonts w:ascii="Times New Roman" w:hAnsi="Times New Roman"/>
          <w:sz w:val="24"/>
          <w:szCs w:val="24"/>
          <w:lang w:val="uk-UA"/>
        </w:rPr>
        <w:t>с</w:t>
      </w:r>
      <w:r>
        <w:rPr>
          <w:rFonts w:ascii="Times New Roman" w:hAnsi="Times New Roman"/>
          <w:sz w:val="24"/>
          <w:szCs w:val="24"/>
          <w:lang w:val="uk-UA"/>
        </w:rPr>
        <w:t>. 9.</w:t>
      </w:r>
    </w:p>
  </w:footnote>
  <w:footnote w:id="160">
    <w:p w14:paraId="546C6A2A" w14:textId="24A2D124"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01629F">
        <w:rPr>
          <w:rFonts w:ascii="Times New Roman" w:hAnsi="Times New Roman"/>
          <w:sz w:val="24"/>
          <w:szCs w:val="24"/>
          <w:lang w:val="uk-UA"/>
        </w:rPr>
        <w:t xml:space="preserve">КЗ «Нестерянська СР ЗОШ І-ІІІ ступенів»/ </w:t>
      </w:r>
      <w:r w:rsidRPr="00ED26A3">
        <w:rPr>
          <w:rFonts w:ascii="Times New Roman" w:hAnsi="Times New Roman"/>
          <w:sz w:val="24"/>
          <w:szCs w:val="24"/>
          <w:lang w:val="uk-UA"/>
        </w:rPr>
        <w:t>Оріхівська міська рада</w:t>
      </w:r>
      <w:r w:rsidRPr="0001629F">
        <w:rPr>
          <w:rFonts w:ascii="Times New Roman" w:hAnsi="Times New Roman"/>
          <w:sz w:val="24"/>
          <w:szCs w:val="24"/>
          <w:lang w:val="uk-UA"/>
        </w:rPr>
        <w:t xml:space="preserve">; </w:t>
      </w:r>
      <w:r w:rsidRPr="00ED26A3">
        <w:rPr>
          <w:rFonts w:ascii="Times New Roman" w:hAnsi="Times New Roman"/>
          <w:sz w:val="24"/>
          <w:szCs w:val="24"/>
          <w:lang w:val="uk-UA"/>
        </w:rPr>
        <w:t>2020</w:t>
      </w:r>
      <w:r w:rsidRPr="0001629F">
        <w:rPr>
          <w:rFonts w:ascii="Times New Roman" w:hAnsi="Times New Roman"/>
          <w:sz w:val="24"/>
          <w:szCs w:val="24"/>
          <w:lang w:val="uk-UA"/>
        </w:rPr>
        <w:t xml:space="preserve">. </w:t>
      </w:r>
      <w:proofErr w:type="gramStart"/>
      <w:r w:rsidRPr="00ED26A3">
        <w:rPr>
          <w:rFonts w:ascii="Times New Roman" w:hAnsi="Times New Roman"/>
          <w:i/>
          <w:sz w:val="24"/>
          <w:szCs w:val="24"/>
          <w:lang w:val="en-US"/>
        </w:rPr>
        <w:t>YouTube</w:t>
      </w:r>
      <w:r w:rsidRPr="0001629F">
        <w:rPr>
          <w:rFonts w:ascii="Times New Roman" w:hAnsi="Times New Roman"/>
          <w:sz w:val="24"/>
          <w:szCs w:val="24"/>
          <w:lang w:val="uk-UA"/>
        </w:rPr>
        <w:t>.</w:t>
      </w:r>
      <w:proofErr w:type="gramEnd"/>
      <w:r w:rsidRPr="0001629F">
        <w:rPr>
          <w:rFonts w:ascii="Times New Roman" w:hAnsi="Times New Roman"/>
          <w:sz w:val="24"/>
          <w:szCs w:val="24"/>
          <w:lang w:val="uk-UA"/>
        </w:rPr>
        <w:t xml:space="preserve"> </w:t>
      </w:r>
      <w:r w:rsidRPr="00ED26A3">
        <w:rPr>
          <w:rFonts w:ascii="Times New Roman" w:hAnsi="Times New Roman"/>
          <w:sz w:val="24"/>
          <w:szCs w:val="24"/>
        </w:rPr>
        <w:t>URL</w:t>
      </w:r>
      <w:r w:rsidRPr="0001629F">
        <w:rPr>
          <w:rFonts w:ascii="Times New Roman" w:hAnsi="Times New Roman"/>
          <w:sz w:val="24"/>
          <w:szCs w:val="24"/>
          <w:lang w:val="uk-UA"/>
        </w:rPr>
        <w:t xml:space="preserve">: </w:t>
      </w:r>
      <w:r w:rsidRPr="00ED26A3">
        <w:rPr>
          <w:rFonts w:ascii="Times New Roman" w:hAnsi="Times New Roman"/>
          <w:sz w:val="24"/>
          <w:szCs w:val="24"/>
        </w:rPr>
        <w:t>https</w:t>
      </w:r>
      <w:r w:rsidRPr="0001629F">
        <w:rPr>
          <w:rFonts w:ascii="Times New Roman" w:hAnsi="Times New Roman"/>
          <w:sz w:val="24"/>
          <w:szCs w:val="24"/>
          <w:lang w:val="uk-UA"/>
        </w:rPr>
        <w:t>://</w:t>
      </w:r>
      <w:r w:rsidRPr="00ED26A3">
        <w:rPr>
          <w:rFonts w:ascii="Times New Roman" w:hAnsi="Times New Roman"/>
          <w:sz w:val="24"/>
          <w:szCs w:val="24"/>
        </w:rPr>
        <w:t>www</w:t>
      </w:r>
      <w:r w:rsidRPr="0001629F">
        <w:rPr>
          <w:rFonts w:ascii="Times New Roman" w:hAnsi="Times New Roman"/>
          <w:sz w:val="24"/>
          <w:szCs w:val="24"/>
          <w:lang w:val="uk-UA"/>
        </w:rPr>
        <w:t>.</w:t>
      </w:r>
      <w:r w:rsidRPr="00ED26A3">
        <w:rPr>
          <w:rFonts w:ascii="Times New Roman" w:hAnsi="Times New Roman"/>
          <w:sz w:val="24"/>
          <w:szCs w:val="24"/>
        </w:rPr>
        <w:t>youtube</w:t>
      </w:r>
      <w:r w:rsidRPr="0001629F">
        <w:rPr>
          <w:rFonts w:ascii="Times New Roman" w:hAnsi="Times New Roman"/>
          <w:sz w:val="24"/>
          <w:szCs w:val="24"/>
          <w:lang w:val="uk-UA"/>
        </w:rPr>
        <w:t>.</w:t>
      </w:r>
      <w:r w:rsidRPr="00ED26A3">
        <w:rPr>
          <w:rFonts w:ascii="Times New Roman" w:hAnsi="Times New Roman"/>
          <w:sz w:val="24"/>
          <w:szCs w:val="24"/>
        </w:rPr>
        <w:t>com</w:t>
      </w:r>
      <w:r w:rsidRPr="0001629F">
        <w:rPr>
          <w:rFonts w:ascii="Times New Roman" w:hAnsi="Times New Roman"/>
          <w:sz w:val="24"/>
          <w:szCs w:val="24"/>
          <w:lang w:val="uk-UA"/>
        </w:rPr>
        <w:t>/</w:t>
      </w:r>
      <w:r w:rsidRPr="00ED26A3">
        <w:rPr>
          <w:rFonts w:ascii="Times New Roman" w:hAnsi="Times New Roman"/>
          <w:sz w:val="24"/>
          <w:szCs w:val="24"/>
        </w:rPr>
        <w:t>watch</w:t>
      </w:r>
      <w:r w:rsidRPr="0001629F">
        <w:rPr>
          <w:rFonts w:ascii="Times New Roman" w:hAnsi="Times New Roman"/>
          <w:sz w:val="24"/>
          <w:szCs w:val="24"/>
          <w:lang w:val="uk-UA"/>
        </w:rPr>
        <w:t>?</w:t>
      </w:r>
      <w:r w:rsidRPr="00ED26A3">
        <w:rPr>
          <w:rFonts w:ascii="Times New Roman" w:hAnsi="Times New Roman"/>
          <w:sz w:val="24"/>
          <w:szCs w:val="24"/>
        </w:rPr>
        <w:t>v</w:t>
      </w:r>
      <w:r w:rsidRPr="0001629F">
        <w:rPr>
          <w:rFonts w:ascii="Times New Roman" w:hAnsi="Times New Roman"/>
          <w:sz w:val="24"/>
          <w:szCs w:val="24"/>
          <w:lang w:val="uk-UA"/>
        </w:rPr>
        <w:t>=</w:t>
      </w:r>
      <w:r w:rsidRPr="00ED26A3">
        <w:rPr>
          <w:rFonts w:ascii="Times New Roman" w:hAnsi="Times New Roman"/>
          <w:sz w:val="24"/>
          <w:szCs w:val="24"/>
        </w:rPr>
        <w:t>uy</w:t>
      </w:r>
      <w:r w:rsidRPr="0001629F">
        <w:rPr>
          <w:rFonts w:ascii="Times New Roman" w:hAnsi="Times New Roman"/>
          <w:sz w:val="24"/>
          <w:szCs w:val="24"/>
          <w:lang w:val="uk-UA"/>
        </w:rPr>
        <w:t>7</w:t>
      </w:r>
      <w:r w:rsidRPr="00ED26A3">
        <w:rPr>
          <w:rFonts w:ascii="Times New Roman" w:hAnsi="Times New Roman"/>
          <w:sz w:val="24"/>
          <w:szCs w:val="24"/>
        </w:rPr>
        <w:t>rOlSeJMI</w:t>
      </w:r>
      <w:r w:rsidRPr="00ED26A3">
        <w:rPr>
          <w:rFonts w:ascii="Times New Roman" w:hAnsi="Times New Roman"/>
          <w:sz w:val="24"/>
          <w:szCs w:val="24"/>
          <w:lang w:val="uk-UA"/>
        </w:rPr>
        <w:t xml:space="preserve"> (дата звернення: 05.11.2023)</w:t>
      </w:r>
    </w:p>
  </w:footnote>
  <w:footnote w:id="161">
    <w:p w14:paraId="1BFACEBD" w14:textId="3BCA083A" w:rsidR="003A3B2D" w:rsidRPr="00CF65DC"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 xml:space="preserve">Онацько Н.П. Нестерянській школі – 10 років. </w:t>
      </w:r>
      <w:r w:rsidRPr="00330295">
        <w:rPr>
          <w:rFonts w:ascii="Times New Roman" w:hAnsi="Times New Roman"/>
          <w:i/>
          <w:sz w:val="24"/>
          <w:szCs w:val="24"/>
          <w:lang w:val="uk-UA"/>
        </w:rPr>
        <w:t>Трудова слава.</w:t>
      </w:r>
      <w:r w:rsidRPr="00ED26A3">
        <w:rPr>
          <w:rFonts w:ascii="Times New Roman" w:hAnsi="Times New Roman"/>
          <w:sz w:val="24"/>
          <w:szCs w:val="24"/>
          <w:lang w:val="uk-UA"/>
        </w:rPr>
        <w:t xml:space="preserve"> Оріхів. 1994. </w:t>
      </w:r>
      <w:r>
        <w:rPr>
          <w:rFonts w:ascii="Times New Roman" w:hAnsi="Times New Roman"/>
          <w:sz w:val="24"/>
          <w:szCs w:val="24"/>
          <w:lang w:val="uk-UA"/>
        </w:rPr>
        <w:t>31 серпня. С. 2.</w:t>
      </w:r>
    </w:p>
  </w:footnote>
  <w:footnote w:id="162">
    <w:p w14:paraId="1EAF841B" w14:textId="37F74237" w:rsidR="003A3B2D" w:rsidRPr="00653FD7"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CF65DC">
        <w:rPr>
          <w:rFonts w:ascii="Times New Roman" w:hAnsi="Times New Roman"/>
          <w:sz w:val="24"/>
          <w:szCs w:val="24"/>
          <w:lang w:val="uk-UA"/>
        </w:rPr>
        <w:t xml:space="preserve">КЗ «Нестерянська СР ЗОШ І-ІІІ ступенів»/ </w:t>
      </w:r>
      <w:r w:rsidRPr="00ED26A3">
        <w:rPr>
          <w:rFonts w:ascii="Times New Roman" w:hAnsi="Times New Roman"/>
          <w:sz w:val="24"/>
          <w:szCs w:val="24"/>
          <w:lang w:val="uk-UA"/>
        </w:rPr>
        <w:t>Оріхівська міська рада</w:t>
      </w:r>
      <w:r w:rsidRPr="00CF65DC">
        <w:rPr>
          <w:rFonts w:ascii="Times New Roman" w:hAnsi="Times New Roman"/>
          <w:sz w:val="24"/>
          <w:szCs w:val="24"/>
          <w:lang w:val="uk-UA"/>
        </w:rPr>
        <w:t xml:space="preserve">; </w:t>
      </w:r>
      <w:r w:rsidRPr="00ED26A3">
        <w:rPr>
          <w:rFonts w:ascii="Times New Roman" w:hAnsi="Times New Roman"/>
          <w:sz w:val="24"/>
          <w:szCs w:val="24"/>
          <w:lang w:val="uk-UA"/>
        </w:rPr>
        <w:t>2020</w:t>
      </w:r>
      <w:r w:rsidRPr="00CF65DC">
        <w:rPr>
          <w:rFonts w:ascii="Times New Roman" w:hAnsi="Times New Roman"/>
          <w:sz w:val="24"/>
          <w:szCs w:val="24"/>
          <w:lang w:val="uk-UA"/>
        </w:rPr>
        <w:t xml:space="preserve">. </w:t>
      </w:r>
      <w:proofErr w:type="gramStart"/>
      <w:r w:rsidRPr="00ED26A3">
        <w:rPr>
          <w:rFonts w:ascii="Times New Roman" w:hAnsi="Times New Roman"/>
          <w:i/>
          <w:sz w:val="24"/>
          <w:szCs w:val="24"/>
          <w:lang w:val="en-US"/>
        </w:rPr>
        <w:t>YouTube</w:t>
      </w:r>
      <w:r w:rsidRPr="00CF65DC">
        <w:rPr>
          <w:rFonts w:ascii="Times New Roman" w:hAnsi="Times New Roman"/>
          <w:sz w:val="24"/>
          <w:szCs w:val="24"/>
          <w:lang w:val="uk-UA"/>
        </w:rPr>
        <w:t>.</w:t>
      </w:r>
      <w:proofErr w:type="gramEnd"/>
      <w:r w:rsidRPr="00CF65DC">
        <w:rPr>
          <w:rFonts w:ascii="Times New Roman" w:hAnsi="Times New Roman"/>
          <w:sz w:val="24"/>
          <w:szCs w:val="24"/>
          <w:lang w:val="uk-UA"/>
        </w:rPr>
        <w:t xml:space="preserve"> </w:t>
      </w:r>
      <w:r w:rsidRPr="00ED26A3">
        <w:rPr>
          <w:rFonts w:ascii="Times New Roman" w:hAnsi="Times New Roman"/>
          <w:sz w:val="24"/>
          <w:szCs w:val="24"/>
        </w:rPr>
        <w:t>URL</w:t>
      </w:r>
      <w:r w:rsidRPr="00CF65DC">
        <w:rPr>
          <w:rFonts w:ascii="Times New Roman" w:hAnsi="Times New Roman"/>
          <w:sz w:val="24"/>
          <w:szCs w:val="24"/>
          <w:lang w:val="uk-UA"/>
        </w:rPr>
        <w:t xml:space="preserve">: </w:t>
      </w:r>
      <w:r w:rsidRPr="00ED26A3">
        <w:rPr>
          <w:rFonts w:ascii="Times New Roman" w:hAnsi="Times New Roman"/>
          <w:sz w:val="24"/>
          <w:szCs w:val="24"/>
        </w:rPr>
        <w:t>https</w:t>
      </w:r>
      <w:r w:rsidRPr="00CF65DC">
        <w:rPr>
          <w:rFonts w:ascii="Times New Roman" w:hAnsi="Times New Roman"/>
          <w:sz w:val="24"/>
          <w:szCs w:val="24"/>
          <w:lang w:val="uk-UA"/>
        </w:rPr>
        <w:t>://</w:t>
      </w:r>
      <w:r w:rsidRPr="00ED26A3">
        <w:rPr>
          <w:rFonts w:ascii="Times New Roman" w:hAnsi="Times New Roman"/>
          <w:sz w:val="24"/>
          <w:szCs w:val="24"/>
        </w:rPr>
        <w:t>www</w:t>
      </w:r>
      <w:r w:rsidRPr="00CF65DC">
        <w:rPr>
          <w:rFonts w:ascii="Times New Roman" w:hAnsi="Times New Roman"/>
          <w:sz w:val="24"/>
          <w:szCs w:val="24"/>
          <w:lang w:val="uk-UA"/>
        </w:rPr>
        <w:t>.</w:t>
      </w:r>
      <w:r w:rsidRPr="00ED26A3">
        <w:rPr>
          <w:rFonts w:ascii="Times New Roman" w:hAnsi="Times New Roman"/>
          <w:sz w:val="24"/>
          <w:szCs w:val="24"/>
        </w:rPr>
        <w:t>youtube</w:t>
      </w:r>
      <w:r w:rsidRPr="00CF65DC">
        <w:rPr>
          <w:rFonts w:ascii="Times New Roman" w:hAnsi="Times New Roman"/>
          <w:sz w:val="24"/>
          <w:szCs w:val="24"/>
          <w:lang w:val="uk-UA"/>
        </w:rPr>
        <w:t>.</w:t>
      </w:r>
      <w:r w:rsidRPr="00ED26A3">
        <w:rPr>
          <w:rFonts w:ascii="Times New Roman" w:hAnsi="Times New Roman"/>
          <w:sz w:val="24"/>
          <w:szCs w:val="24"/>
        </w:rPr>
        <w:t>com</w:t>
      </w:r>
      <w:r w:rsidRPr="00CF65DC">
        <w:rPr>
          <w:rFonts w:ascii="Times New Roman" w:hAnsi="Times New Roman"/>
          <w:sz w:val="24"/>
          <w:szCs w:val="24"/>
          <w:lang w:val="uk-UA"/>
        </w:rPr>
        <w:t>/</w:t>
      </w:r>
      <w:r w:rsidRPr="00ED26A3">
        <w:rPr>
          <w:rFonts w:ascii="Times New Roman" w:hAnsi="Times New Roman"/>
          <w:sz w:val="24"/>
          <w:szCs w:val="24"/>
        </w:rPr>
        <w:t>watch</w:t>
      </w:r>
      <w:r w:rsidRPr="00CF65DC">
        <w:rPr>
          <w:rFonts w:ascii="Times New Roman" w:hAnsi="Times New Roman"/>
          <w:sz w:val="24"/>
          <w:szCs w:val="24"/>
          <w:lang w:val="uk-UA"/>
        </w:rPr>
        <w:t>?</w:t>
      </w:r>
      <w:r w:rsidRPr="00ED26A3">
        <w:rPr>
          <w:rFonts w:ascii="Times New Roman" w:hAnsi="Times New Roman"/>
          <w:sz w:val="24"/>
          <w:szCs w:val="24"/>
        </w:rPr>
        <w:t>v</w:t>
      </w:r>
      <w:r w:rsidRPr="00653FD7">
        <w:rPr>
          <w:rFonts w:ascii="Times New Roman" w:hAnsi="Times New Roman"/>
          <w:sz w:val="24"/>
          <w:szCs w:val="24"/>
          <w:lang w:val="uk-UA"/>
        </w:rPr>
        <w:t>=</w:t>
      </w:r>
      <w:r w:rsidRPr="00ED26A3">
        <w:rPr>
          <w:rFonts w:ascii="Times New Roman" w:hAnsi="Times New Roman"/>
          <w:sz w:val="24"/>
          <w:szCs w:val="24"/>
        </w:rPr>
        <w:t>uy</w:t>
      </w:r>
      <w:r w:rsidRPr="00653FD7">
        <w:rPr>
          <w:rFonts w:ascii="Times New Roman" w:hAnsi="Times New Roman"/>
          <w:sz w:val="24"/>
          <w:szCs w:val="24"/>
          <w:lang w:val="uk-UA"/>
        </w:rPr>
        <w:t>7</w:t>
      </w:r>
      <w:r w:rsidRPr="00ED26A3">
        <w:rPr>
          <w:rFonts w:ascii="Times New Roman" w:hAnsi="Times New Roman"/>
          <w:sz w:val="24"/>
          <w:szCs w:val="24"/>
        </w:rPr>
        <w:t>rOlSeJMI</w:t>
      </w:r>
      <w:r w:rsidRPr="00ED26A3">
        <w:rPr>
          <w:rFonts w:ascii="Times New Roman" w:hAnsi="Times New Roman"/>
          <w:sz w:val="24"/>
          <w:szCs w:val="24"/>
          <w:lang w:val="uk-UA"/>
        </w:rPr>
        <w:t xml:space="preserve"> (дата звернення: 05.11.2023)</w:t>
      </w:r>
    </w:p>
  </w:footnote>
  <w:footnote w:id="163">
    <w:p w14:paraId="4B4DDE68" w14:textId="23B3FB0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w:t>
      </w:r>
    </w:p>
  </w:footnote>
  <w:footnote w:id="164">
    <w:p w14:paraId="08791FC9" w14:textId="2B129456" w:rsidR="003A3B2D" w:rsidRPr="00A52D09" w:rsidRDefault="003A3B2D" w:rsidP="00103865">
      <w:pPr>
        <w:pStyle w:val="a6"/>
        <w:ind w:firstLine="567"/>
        <w:jc w:val="both"/>
        <w:rPr>
          <w:lang w:val="uk-UA"/>
        </w:rPr>
      </w:pPr>
      <w:r>
        <w:rPr>
          <w:rStyle w:val="a8"/>
        </w:rPr>
        <w:footnoteRef/>
      </w:r>
      <w:r>
        <w:t xml:space="preserve"> </w:t>
      </w:r>
      <w:r w:rsidRPr="00E838F1">
        <w:rPr>
          <w:rFonts w:ascii="Times New Roman" w:hAnsi="Times New Roman"/>
          <w:sz w:val="24"/>
          <w:szCs w:val="24"/>
          <w:lang w:val="uk-UA"/>
        </w:rPr>
        <w:t>Документи про соцзмагання (соцзобов’язування і довідки про їх викона</w:t>
      </w:r>
      <w:r>
        <w:rPr>
          <w:rFonts w:ascii="Times New Roman" w:hAnsi="Times New Roman"/>
          <w:sz w:val="24"/>
          <w:szCs w:val="24"/>
          <w:lang w:val="uk-UA"/>
        </w:rPr>
        <w:t xml:space="preserve">ння) за 1984 р. ДАЗО. Р-4647 – </w:t>
      </w:r>
      <w:r w:rsidRPr="00E838F1">
        <w:rPr>
          <w:rFonts w:ascii="Times New Roman" w:hAnsi="Times New Roman"/>
          <w:sz w:val="24"/>
          <w:szCs w:val="24"/>
          <w:lang w:val="uk-UA"/>
        </w:rPr>
        <w:t>Відділ народної освіти виконавчого комітету Оріхівської районної ради депутатів трудящих, м. Оріхів Оріхівсь</w:t>
      </w:r>
      <w:r>
        <w:rPr>
          <w:rFonts w:ascii="Times New Roman" w:hAnsi="Times New Roman"/>
          <w:sz w:val="24"/>
          <w:szCs w:val="24"/>
          <w:lang w:val="uk-UA"/>
        </w:rPr>
        <w:t>кого району Запорізької області</w:t>
      </w:r>
      <w:r w:rsidRPr="00E838F1">
        <w:rPr>
          <w:rFonts w:ascii="Times New Roman" w:hAnsi="Times New Roman"/>
          <w:sz w:val="24"/>
          <w:szCs w:val="24"/>
          <w:lang w:val="uk-UA"/>
        </w:rPr>
        <w:t xml:space="preserve">, оп.1. </w:t>
      </w:r>
      <w:r>
        <w:rPr>
          <w:rFonts w:ascii="Times New Roman" w:hAnsi="Times New Roman"/>
          <w:sz w:val="24"/>
          <w:szCs w:val="24"/>
          <w:lang w:val="uk-UA"/>
        </w:rPr>
        <w:t>спр. 522,</w:t>
      </w:r>
      <w:r w:rsidRPr="00E838F1">
        <w:rPr>
          <w:rFonts w:ascii="Times New Roman" w:hAnsi="Times New Roman"/>
          <w:sz w:val="24"/>
          <w:szCs w:val="24"/>
          <w:lang w:val="uk-UA"/>
        </w:rPr>
        <w:t xml:space="preserve"> 24 </w:t>
      </w:r>
      <w:r>
        <w:rPr>
          <w:rFonts w:ascii="Times New Roman" w:hAnsi="Times New Roman"/>
          <w:sz w:val="24"/>
          <w:szCs w:val="24"/>
          <w:lang w:val="uk-UA"/>
        </w:rPr>
        <w:t>арк.</w:t>
      </w:r>
    </w:p>
  </w:footnote>
  <w:footnote w:id="165">
    <w:p w14:paraId="0FC4C11B" w14:textId="22CC21D0" w:rsidR="003A3B2D" w:rsidRPr="00A52D09"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A52D09">
        <w:rPr>
          <w:rFonts w:ascii="Times New Roman" w:hAnsi="Times New Roman"/>
          <w:sz w:val="24"/>
          <w:szCs w:val="24"/>
          <w:lang w:val="uk-UA"/>
        </w:rPr>
        <w:t xml:space="preserve"> Інтерв’ю Каплун К.</w:t>
      </w:r>
      <w:r>
        <w:rPr>
          <w:rFonts w:ascii="Times New Roman" w:hAnsi="Times New Roman"/>
          <w:sz w:val="24"/>
          <w:szCs w:val="24"/>
          <w:lang w:val="uk-UA"/>
        </w:rPr>
        <w:t xml:space="preserve"> </w:t>
      </w:r>
      <w:r w:rsidRPr="00A52D09">
        <w:rPr>
          <w:rFonts w:ascii="Times New Roman" w:hAnsi="Times New Roman"/>
          <w:sz w:val="24"/>
          <w:szCs w:val="24"/>
          <w:lang w:val="uk-UA"/>
        </w:rPr>
        <w:t>Р. з Суптеля Світланою Пантеліївною</w:t>
      </w:r>
      <w:r>
        <w:rPr>
          <w:rFonts w:ascii="Times New Roman" w:hAnsi="Times New Roman"/>
          <w:sz w:val="24"/>
          <w:szCs w:val="24"/>
          <w:lang w:val="uk-UA"/>
        </w:rPr>
        <w:t xml:space="preserve">. … </w:t>
      </w:r>
      <w:r w:rsidRPr="00A52D09">
        <w:rPr>
          <w:rFonts w:ascii="Times New Roman" w:hAnsi="Times New Roman"/>
          <w:sz w:val="24"/>
          <w:szCs w:val="24"/>
          <w:lang w:val="uk-UA"/>
        </w:rPr>
        <w:t>с.</w:t>
      </w:r>
      <w:r>
        <w:rPr>
          <w:rFonts w:ascii="Times New Roman" w:hAnsi="Times New Roman"/>
          <w:sz w:val="24"/>
          <w:szCs w:val="24"/>
          <w:lang w:val="uk-UA"/>
        </w:rPr>
        <w:t xml:space="preserve"> 10.</w:t>
      </w:r>
      <w:r w:rsidRPr="00ED26A3">
        <w:rPr>
          <w:rFonts w:ascii="Times New Roman" w:hAnsi="Times New Roman"/>
          <w:sz w:val="24"/>
          <w:szCs w:val="24"/>
          <w:lang w:val="uk-UA"/>
        </w:rPr>
        <w:t xml:space="preserve"> </w:t>
      </w:r>
    </w:p>
  </w:footnote>
  <w:footnote w:id="166">
    <w:p w14:paraId="6C6C8FCA" w14:textId="0C39FCDC" w:rsidR="003A3B2D" w:rsidRPr="0070797E" w:rsidRDefault="003A3B2D" w:rsidP="00103865">
      <w:pPr>
        <w:pStyle w:val="a6"/>
        <w:ind w:firstLine="567"/>
        <w:jc w:val="both"/>
        <w:rPr>
          <w:rFonts w:ascii="Times New Roman" w:hAnsi="Times New Roman"/>
          <w:sz w:val="24"/>
          <w:szCs w:val="24"/>
          <w:lang w:val="uk-UA"/>
        </w:rPr>
      </w:pPr>
      <w:r w:rsidRPr="0070797E">
        <w:rPr>
          <w:rStyle w:val="a8"/>
          <w:rFonts w:ascii="Times New Roman" w:hAnsi="Times New Roman"/>
          <w:sz w:val="24"/>
          <w:szCs w:val="24"/>
        </w:rPr>
        <w:footnoteRef/>
      </w:r>
      <w:r w:rsidRPr="0070797E">
        <w:rPr>
          <w:rFonts w:ascii="Times New Roman" w:hAnsi="Times New Roman"/>
          <w:sz w:val="24"/>
          <w:szCs w:val="24"/>
          <w:lang w:val="uk-UA"/>
        </w:rPr>
        <w:t xml:space="preserve"> Інтерв’ю Каплун К.</w:t>
      </w:r>
      <w:r>
        <w:rPr>
          <w:rFonts w:ascii="Times New Roman" w:hAnsi="Times New Roman"/>
          <w:sz w:val="24"/>
          <w:szCs w:val="24"/>
          <w:lang w:val="uk-UA"/>
        </w:rPr>
        <w:t xml:space="preserve"> </w:t>
      </w:r>
      <w:r w:rsidRPr="0070797E">
        <w:rPr>
          <w:rFonts w:ascii="Times New Roman" w:hAnsi="Times New Roman"/>
          <w:sz w:val="24"/>
          <w:szCs w:val="24"/>
          <w:lang w:val="uk-UA"/>
        </w:rPr>
        <w:t>Р. зі Шкарупило Яковом Васильовичем. … с. 9.</w:t>
      </w:r>
    </w:p>
  </w:footnote>
  <w:footnote w:id="167">
    <w:p w14:paraId="52A7CAF3" w14:textId="1D7338DD" w:rsidR="003A3B2D" w:rsidRPr="00ED26A3" w:rsidRDefault="003A3B2D" w:rsidP="00103865">
      <w:pPr>
        <w:pStyle w:val="a6"/>
        <w:ind w:firstLine="567"/>
        <w:jc w:val="both"/>
        <w:rPr>
          <w:rFonts w:ascii="Times New Roman" w:hAnsi="Times New Roman"/>
          <w:sz w:val="24"/>
          <w:szCs w:val="24"/>
          <w:lang w:val="uk-UA"/>
        </w:rPr>
      </w:pPr>
      <w:r w:rsidRPr="0070797E">
        <w:rPr>
          <w:rStyle w:val="a8"/>
          <w:rFonts w:ascii="Times New Roman" w:hAnsi="Times New Roman"/>
          <w:sz w:val="24"/>
          <w:szCs w:val="24"/>
        </w:rPr>
        <w:footnoteRef/>
      </w:r>
      <w:r w:rsidRPr="0070797E">
        <w:rPr>
          <w:rFonts w:ascii="Times New Roman" w:hAnsi="Times New Roman"/>
          <w:sz w:val="24"/>
          <w:szCs w:val="24"/>
          <w:lang w:val="uk-UA"/>
        </w:rPr>
        <w:t>Там само.</w:t>
      </w:r>
    </w:p>
  </w:footnote>
  <w:footnote w:id="168">
    <w:p w14:paraId="27007162" w14:textId="4CBC4C74" w:rsidR="003A3B2D" w:rsidRPr="0070797E"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70797E">
        <w:rPr>
          <w:rFonts w:ascii="Times New Roman" w:hAnsi="Times New Roman"/>
          <w:sz w:val="24"/>
          <w:szCs w:val="24"/>
          <w:lang w:val="uk-UA"/>
        </w:rPr>
        <w:t>Протоколи загальних зборів громадян сіл Нестерянка та Мирне за 1968 р. ДАЗО. Р-5627 – Мирненська сільська рада народних депутатів та її виконавчий комітет, с. Мирне Оріхівського району Запорізької області, оп. 1, спр. 26, арк. 5 зв.</w:t>
      </w:r>
    </w:p>
  </w:footnote>
  <w:footnote w:id="169">
    <w:p w14:paraId="4895D646" w14:textId="10529F77" w:rsidR="003A3B2D" w:rsidRPr="00ED26A3" w:rsidRDefault="003A3B2D" w:rsidP="00103865">
      <w:pPr>
        <w:pStyle w:val="a6"/>
        <w:ind w:firstLine="567"/>
        <w:jc w:val="both"/>
        <w:rPr>
          <w:rFonts w:ascii="Times New Roman" w:hAnsi="Times New Roman"/>
          <w:sz w:val="24"/>
          <w:szCs w:val="24"/>
          <w:lang w:val="uk-UA"/>
        </w:rPr>
      </w:pPr>
      <w:r w:rsidRPr="0070797E">
        <w:rPr>
          <w:rStyle w:val="a8"/>
          <w:rFonts w:ascii="Times New Roman" w:hAnsi="Times New Roman"/>
          <w:sz w:val="24"/>
          <w:szCs w:val="24"/>
        </w:rPr>
        <w:footnoteRef/>
      </w:r>
      <w:r w:rsidRPr="0070797E">
        <w:rPr>
          <w:rFonts w:ascii="Times New Roman" w:hAnsi="Times New Roman"/>
          <w:sz w:val="24"/>
          <w:szCs w:val="24"/>
          <w:lang w:val="uk-UA"/>
        </w:rPr>
        <w:t>Там само, арк 14.</w:t>
      </w:r>
    </w:p>
  </w:footnote>
  <w:footnote w:id="170">
    <w:p w14:paraId="57CAD672" w14:textId="6ECDEF21"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Протоколи загальних зборів громадян сіл Нестерянка та Мирне за 1969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Pr>
          <w:rFonts w:ascii="Times New Roman" w:hAnsi="Times New Roman"/>
          <w:sz w:val="24"/>
          <w:szCs w:val="24"/>
          <w:lang w:val="uk-UA"/>
        </w:rPr>
        <w:t xml:space="preserve">Р-5627 – </w:t>
      </w:r>
      <w:r w:rsidRPr="00E838F1">
        <w:rPr>
          <w:rFonts w:ascii="Times New Roman" w:hAnsi="Times New Roman"/>
          <w:sz w:val="24"/>
          <w:szCs w:val="24"/>
          <w:lang w:val="uk-UA"/>
        </w:rPr>
        <w:t>Мирненська сільська рада народних депутатів та її виконавчий комітет, с. Мирне Оріхівсь</w:t>
      </w:r>
      <w:r>
        <w:rPr>
          <w:rFonts w:ascii="Times New Roman" w:hAnsi="Times New Roman"/>
          <w:sz w:val="24"/>
          <w:szCs w:val="24"/>
          <w:lang w:val="uk-UA"/>
        </w:rPr>
        <w:t>кого району Запорізької області</w:t>
      </w:r>
      <w:r w:rsidRPr="00E838F1">
        <w:rPr>
          <w:rFonts w:ascii="Times New Roman" w:hAnsi="Times New Roman"/>
          <w:sz w:val="24"/>
          <w:szCs w:val="24"/>
          <w:lang w:val="uk-UA"/>
        </w:rPr>
        <w:t>,</w:t>
      </w:r>
      <w:r>
        <w:rPr>
          <w:rFonts w:ascii="Times New Roman" w:hAnsi="Times New Roman"/>
          <w:sz w:val="24"/>
          <w:szCs w:val="24"/>
          <w:lang w:val="uk-UA"/>
        </w:rPr>
        <w:t xml:space="preserve"> о</w:t>
      </w:r>
      <w:r w:rsidRPr="00ED26A3">
        <w:rPr>
          <w:rFonts w:ascii="Times New Roman" w:hAnsi="Times New Roman"/>
          <w:sz w:val="24"/>
          <w:szCs w:val="24"/>
          <w:lang w:val="uk-UA"/>
        </w:rPr>
        <w:t xml:space="preserve">п. 1 </w:t>
      </w:r>
      <w:r>
        <w:rPr>
          <w:rFonts w:ascii="Times New Roman" w:hAnsi="Times New Roman"/>
          <w:sz w:val="24"/>
          <w:szCs w:val="24"/>
          <w:lang w:val="uk-UA"/>
        </w:rPr>
        <w:t>спр. 42,</w:t>
      </w:r>
      <w:r w:rsidRPr="00ED26A3">
        <w:rPr>
          <w:rFonts w:ascii="Times New Roman" w:hAnsi="Times New Roman"/>
          <w:sz w:val="24"/>
          <w:szCs w:val="24"/>
          <w:lang w:val="uk-UA"/>
        </w:rPr>
        <w:t xml:space="preserve"> </w:t>
      </w:r>
      <w:r>
        <w:rPr>
          <w:rFonts w:ascii="Times New Roman" w:hAnsi="Times New Roman"/>
          <w:sz w:val="24"/>
          <w:szCs w:val="24"/>
          <w:lang w:val="uk-UA"/>
        </w:rPr>
        <w:t>арк.</w:t>
      </w:r>
      <w:r w:rsidRPr="00ED26A3">
        <w:rPr>
          <w:rFonts w:ascii="Times New Roman" w:hAnsi="Times New Roman"/>
          <w:sz w:val="24"/>
          <w:szCs w:val="24"/>
          <w:lang w:val="uk-UA"/>
        </w:rPr>
        <w:t xml:space="preserve"> 4 зв.</w:t>
      </w:r>
    </w:p>
  </w:footnote>
  <w:footnote w:id="171">
    <w:p w14:paraId="268DD9B4" w14:textId="6D5BC1E4"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Протоколи загальних зборів громадян сіл Нестерянка та Мирне за 1968 </w:t>
      </w:r>
      <w:r>
        <w:rPr>
          <w:rFonts w:ascii="Times New Roman" w:hAnsi="Times New Roman"/>
          <w:sz w:val="24"/>
          <w:szCs w:val="24"/>
          <w:lang w:val="uk-UA"/>
        </w:rPr>
        <w:t xml:space="preserve">р. </w:t>
      </w:r>
      <w:r w:rsidRPr="00ED26A3">
        <w:rPr>
          <w:rFonts w:ascii="Times New Roman" w:hAnsi="Times New Roman"/>
          <w:sz w:val="24"/>
          <w:szCs w:val="24"/>
          <w:lang w:val="uk-UA"/>
        </w:rPr>
        <w:t xml:space="preserve">ДАЗО. </w:t>
      </w:r>
      <w:r>
        <w:rPr>
          <w:rFonts w:ascii="Times New Roman" w:hAnsi="Times New Roman"/>
          <w:sz w:val="24"/>
          <w:szCs w:val="24"/>
          <w:lang w:val="uk-UA"/>
        </w:rPr>
        <w:t xml:space="preserve">Р-5627 – </w:t>
      </w:r>
      <w:r w:rsidRPr="00E838F1">
        <w:rPr>
          <w:rFonts w:ascii="Times New Roman" w:hAnsi="Times New Roman"/>
          <w:sz w:val="24"/>
          <w:szCs w:val="24"/>
          <w:lang w:val="uk-UA"/>
        </w:rPr>
        <w:t>Мирненська сільська рада народних депутатів та її виконавчий комітет, с. Мирне Оріхівсь</w:t>
      </w:r>
      <w:r>
        <w:rPr>
          <w:rFonts w:ascii="Times New Roman" w:hAnsi="Times New Roman"/>
          <w:sz w:val="24"/>
          <w:szCs w:val="24"/>
          <w:lang w:val="uk-UA"/>
        </w:rPr>
        <w:t>кого району Запорізької області</w:t>
      </w:r>
      <w:r w:rsidRPr="00E838F1">
        <w:rPr>
          <w:rFonts w:ascii="Times New Roman" w:hAnsi="Times New Roman"/>
          <w:sz w:val="24"/>
          <w:szCs w:val="24"/>
          <w:lang w:val="uk-UA"/>
        </w:rPr>
        <w:t>,</w:t>
      </w:r>
      <w:r>
        <w:rPr>
          <w:rFonts w:ascii="Times New Roman" w:hAnsi="Times New Roman"/>
          <w:sz w:val="24"/>
          <w:szCs w:val="24"/>
          <w:lang w:val="uk-UA"/>
        </w:rPr>
        <w:t xml:space="preserve"> оп. 1, спр. 26, арк.</w:t>
      </w:r>
      <w:r w:rsidRPr="00ED26A3">
        <w:rPr>
          <w:rFonts w:ascii="Times New Roman" w:hAnsi="Times New Roman"/>
          <w:sz w:val="24"/>
          <w:szCs w:val="24"/>
          <w:lang w:val="uk-UA"/>
        </w:rPr>
        <w:t xml:space="preserve"> 5 зв., арк 14.</w:t>
      </w:r>
    </w:p>
  </w:footnote>
  <w:footnote w:id="172">
    <w:p w14:paraId="00765912" w14:textId="742A403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Там само, </w:t>
      </w:r>
      <w:r>
        <w:rPr>
          <w:rFonts w:ascii="Times New Roman" w:hAnsi="Times New Roman"/>
          <w:sz w:val="24"/>
          <w:szCs w:val="24"/>
          <w:lang w:val="uk-UA"/>
        </w:rPr>
        <w:t>арк.</w:t>
      </w:r>
      <w:r w:rsidRPr="00ED26A3">
        <w:rPr>
          <w:rFonts w:ascii="Times New Roman" w:hAnsi="Times New Roman"/>
          <w:sz w:val="24"/>
          <w:szCs w:val="24"/>
          <w:lang w:val="uk-UA"/>
        </w:rPr>
        <w:t xml:space="preserve"> 4 зв. – 6. </w:t>
      </w:r>
    </w:p>
  </w:footnote>
  <w:footnote w:id="173">
    <w:p w14:paraId="1674AE7F" w14:textId="527EF894"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Протоколи №1-2 спільних зібрань громадян сіл Мирне та </w:t>
      </w:r>
      <w:r>
        <w:rPr>
          <w:rFonts w:ascii="Times New Roman" w:hAnsi="Times New Roman"/>
          <w:sz w:val="24"/>
          <w:szCs w:val="24"/>
          <w:lang w:val="uk-UA"/>
        </w:rPr>
        <w:t xml:space="preserve">Нестерянка за 1971 р. ДАЗО. </w:t>
      </w:r>
      <w:r w:rsidRPr="0041469A">
        <w:rPr>
          <w:rFonts w:ascii="Times New Roman" w:hAnsi="Times New Roman"/>
          <w:sz w:val="24"/>
          <w:szCs w:val="24"/>
          <w:lang w:val="uk-UA"/>
        </w:rPr>
        <w:t xml:space="preserve">Р-5627 </w:t>
      </w:r>
      <w:r>
        <w:rPr>
          <w:rFonts w:ascii="Times New Roman" w:hAnsi="Times New Roman"/>
          <w:sz w:val="24"/>
          <w:szCs w:val="24"/>
          <w:lang w:val="uk-UA"/>
        </w:rPr>
        <w:t xml:space="preserve">– </w:t>
      </w:r>
      <w:r w:rsidRPr="0041469A">
        <w:rPr>
          <w:rFonts w:ascii="Times New Roman" w:hAnsi="Times New Roman"/>
          <w:sz w:val="24"/>
          <w:szCs w:val="24"/>
          <w:lang w:val="uk-UA"/>
        </w:rPr>
        <w:t xml:space="preserve">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41469A">
        <w:rPr>
          <w:rFonts w:ascii="Times New Roman" w:hAnsi="Times New Roman"/>
          <w:sz w:val="24"/>
          <w:szCs w:val="24"/>
          <w:lang w:val="uk-UA"/>
        </w:rPr>
        <w:t xml:space="preserve"> </w:t>
      </w:r>
      <w:r>
        <w:rPr>
          <w:rFonts w:ascii="Times New Roman" w:hAnsi="Times New Roman"/>
          <w:sz w:val="24"/>
          <w:szCs w:val="24"/>
          <w:lang w:val="uk-UA"/>
        </w:rPr>
        <w:t>спр. 82,</w:t>
      </w:r>
      <w:r w:rsidRPr="0041469A">
        <w:rPr>
          <w:rFonts w:ascii="Times New Roman" w:hAnsi="Times New Roman"/>
          <w:sz w:val="24"/>
          <w:szCs w:val="24"/>
          <w:lang w:val="uk-UA"/>
        </w:rPr>
        <w:t xml:space="preserve"> </w:t>
      </w:r>
      <w:r w:rsidRPr="00ED26A3">
        <w:rPr>
          <w:rFonts w:ascii="Times New Roman" w:hAnsi="Times New Roman"/>
          <w:sz w:val="24"/>
          <w:szCs w:val="24"/>
          <w:lang w:val="uk-UA"/>
        </w:rPr>
        <w:t>61</w:t>
      </w:r>
      <w:r w:rsidRPr="0041469A">
        <w:rPr>
          <w:rFonts w:ascii="Times New Roman" w:hAnsi="Times New Roman"/>
          <w:sz w:val="24"/>
          <w:szCs w:val="24"/>
          <w:lang w:val="uk-UA"/>
        </w:rPr>
        <w:t xml:space="preserve"> арк.</w:t>
      </w:r>
    </w:p>
  </w:footnote>
  <w:footnote w:id="174">
    <w:p w14:paraId="3D0D3CC5" w14:textId="369D55F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w:t>
      </w:r>
      <w:r w:rsidRPr="00ED26A3">
        <w:rPr>
          <w:rFonts w:ascii="Times New Roman" w:hAnsi="Times New Roman"/>
          <w:sz w:val="24"/>
          <w:szCs w:val="24"/>
          <w:lang w:val="uk-UA"/>
        </w:rPr>
        <w:t>Річні звіти сільських клубів району про роботу за</w:t>
      </w:r>
      <w:r>
        <w:rPr>
          <w:rFonts w:ascii="Times New Roman" w:hAnsi="Times New Roman"/>
          <w:sz w:val="24"/>
          <w:szCs w:val="24"/>
          <w:lang w:val="uk-UA"/>
        </w:rPr>
        <w:t xml:space="preserve"> 1971 р. ДАЗО. </w:t>
      </w:r>
      <w:r w:rsidRPr="00ED26A3">
        <w:rPr>
          <w:rFonts w:ascii="Times New Roman" w:hAnsi="Times New Roman"/>
          <w:sz w:val="24"/>
          <w:szCs w:val="24"/>
          <w:lang w:val="uk-UA"/>
        </w:rPr>
        <w:t>Р</w:t>
      </w:r>
      <w:r>
        <w:rPr>
          <w:rFonts w:ascii="Times New Roman" w:hAnsi="Times New Roman"/>
          <w:sz w:val="24"/>
          <w:szCs w:val="24"/>
          <w:lang w:val="uk-UA"/>
        </w:rPr>
        <w:t xml:space="preserve">-5092 – </w:t>
      </w:r>
      <w:r w:rsidRPr="00483441">
        <w:rPr>
          <w:rFonts w:ascii="Times New Roman" w:hAnsi="Times New Roman"/>
          <w:sz w:val="24"/>
          <w:szCs w:val="24"/>
          <w:lang w:val="uk-UA"/>
        </w:rPr>
        <w:t>Відділ культури виконавчого комітету Оріхівської районної ради депутатів трудящих, м. Оріхів Оріхівського району Запорізької області</w:t>
      </w:r>
      <w:r>
        <w:rPr>
          <w:rFonts w:ascii="Times New Roman" w:hAnsi="Times New Roman"/>
          <w:sz w:val="24"/>
          <w:szCs w:val="24"/>
          <w:lang w:val="uk-UA"/>
        </w:rPr>
        <w:t>, оп. 1,</w:t>
      </w:r>
      <w:r w:rsidRPr="00ED26A3">
        <w:rPr>
          <w:rFonts w:ascii="Times New Roman" w:hAnsi="Times New Roman"/>
          <w:sz w:val="24"/>
          <w:szCs w:val="24"/>
          <w:lang w:val="uk-UA"/>
        </w:rPr>
        <w:t xml:space="preserve"> </w:t>
      </w:r>
      <w:r>
        <w:rPr>
          <w:rFonts w:ascii="Times New Roman" w:hAnsi="Times New Roman"/>
          <w:sz w:val="24"/>
          <w:szCs w:val="24"/>
          <w:lang w:val="uk-UA"/>
        </w:rPr>
        <w:t>спр. 504,</w:t>
      </w:r>
      <w:r w:rsidRPr="00ED26A3">
        <w:rPr>
          <w:rFonts w:ascii="Times New Roman" w:hAnsi="Times New Roman"/>
          <w:sz w:val="24"/>
          <w:szCs w:val="24"/>
          <w:lang w:val="uk-UA"/>
        </w:rPr>
        <w:t xml:space="preserve"> 75 </w:t>
      </w:r>
      <w:r>
        <w:rPr>
          <w:rFonts w:ascii="Times New Roman" w:hAnsi="Times New Roman"/>
          <w:sz w:val="24"/>
          <w:szCs w:val="24"/>
          <w:lang w:val="uk-UA"/>
        </w:rPr>
        <w:t>арк.</w:t>
      </w:r>
    </w:p>
  </w:footnote>
  <w:footnote w:id="175">
    <w:p w14:paraId="0FBD6759" w14:textId="570A213F"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w:t>
      </w:r>
      <w:r w:rsidRPr="00ED26A3">
        <w:rPr>
          <w:rFonts w:ascii="Times New Roman" w:hAnsi="Times New Roman"/>
          <w:sz w:val="24"/>
          <w:szCs w:val="24"/>
          <w:lang w:val="uk-UA"/>
        </w:rPr>
        <w:t>Там само.</w:t>
      </w:r>
    </w:p>
  </w:footnote>
  <w:footnote w:id="176">
    <w:p w14:paraId="6AE37E95" w14:textId="362E9DC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Протоколи №1-2 спільних зібрань громадян сіл Мирне та Нестерянка за 1971 р. </w:t>
      </w:r>
      <w:r>
        <w:rPr>
          <w:rFonts w:ascii="Times New Roman" w:hAnsi="Times New Roman"/>
          <w:sz w:val="24"/>
          <w:szCs w:val="24"/>
          <w:lang w:val="uk-UA"/>
        </w:rPr>
        <w:t>ДАЗО</w:t>
      </w:r>
      <w:r w:rsidRPr="0041469A">
        <w:rPr>
          <w:rFonts w:ascii="Times New Roman" w:hAnsi="Times New Roman"/>
          <w:sz w:val="24"/>
          <w:szCs w:val="24"/>
          <w:lang w:val="uk-UA"/>
        </w:rPr>
        <w:t xml:space="preserve">. Р-5627 </w:t>
      </w:r>
      <w:r>
        <w:rPr>
          <w:rFonts w:ascii="Times New Roman" w:hAnsi="Times New Roman"/>
          <w:sz w:val="24"/>
          <w:szCs w:val="24"/>
          <w:lang w:val="uk-UA"/>
        </w:rPr>
        <w:t xml:space="preserve">– </w:t>
      </w:r>
      <w:r w:rsidRPr="0041469A">
        <w:rPr>
          <w:rFonts w:ascii="Times New Roman" w:hAnsi="Times New Roman"/>
          <w:sz w:val="24"/>
          <w:szCs w:val="24"/>
          <w:lang w:val="uk-UA"/>
        </w:rPr>
        <w:t xml:space="preserve">Мирненська сільська рада народних депутатів та її виконавчий комітет, с. Мирне Оріхівського району Запорізької області, </w:t>
      </w:r>
      <w:r>
        <w:rPr>
          <w:rFonts w:ascii="Times New Roman" w:hAnsi="Times New Roman"/>
          <w:sz w:val="24"/>
          <w:szCs w:val="24"/>
          <w:lang w:val="uk-UA"/>
        </w:rPr>
        <w:t>оп. 1,</w:t>
      </w:r>
      <w:r w:rsidRPr="0041469A">
        <w:rPr>
          <w:rFonts w:ascii="Times New Roman" w:hAnsi="Times New Roman"/>
          <w:sz w:val="24"/>
          <w:szCs w:val="24"/>
          <w:lang w:val="uk-UA"/>
        </w:rPr>
        <w:t xml:space="preserve"> </w:t>
      </w:r>
      <w:r>
        <w:rPr>
          <w:rFonts w:ascii="Times New Roman" w:hAnsi="Times New Roman"/>
          <w:sz w:val="24"/>
          <w:szCs w:val="24"/>
          <w:lang w:val="uk-UA"/>
        </w:rPr>
        <w:t>спр. 82,</w:t>
      </w:r>
      <w:r w:rsidRPr="0041469A">
        <w:rPr>
          <w:rFonts w:ascii="Times New Roman" w:hAnsi="Times New Roman"/>
          <w:sz w:val="24"/>
          <w:szCs w:val="24"/>
          <w:lang w:val="uk-UA"/>
        </w:rPr>
        <w:t xml:space="preserve"> </w:t>
      </w:r>
      <w:r w:rsidRPr="00ED26A3">
        <w:rPr>
          <w:rFonts w:ascii="Times New Roman" w:hAnsi="Times New Roman"/>
          <w:sz w:val="24"/>
          <w:szCs w:val="24"/>
          <w:lang w:val="uk-UA"/>
        </w:rPr>
        <w:t>61</w:t>
      </w:r>
      <w:r w:rsidRPr="0041469A">
        <w:rPr>
          <w:rFonts w:ascii="Times New Roman" w:hAnsi="Times New Roman"/>
          <w:sz w:val="24"/>
          <w:szCs w:val="24"/>
          <w:lang w:val="uk-UA"/>
        </w:rPr>
        <w:t xml:space="preserve"> арк.</w:t>
      </w:r>
    </w:p>
  </w:footnote>
  <w:footnote w:id="177">
    <w:p w14:paraId="20496985" w14:textId="3897EF45" w:rsidR="003A3B2D" w:rsidRPr="00ED26A3" w:rsidRDefault="003A3B2D" w:rsidP="00103865">
      <w:pPr>
        <w:pStyle w:val="a6"/>
        <w:ind w:firstLine="567"/>
        <w:jc w:val="both"/>
        <w:rPr>
          <w:rFonts w:ascii="Times New Roman" w:hAnsi="Times New Roman"/>
          <w:sz w:val="24"/>
          <w:szCs w:val="24"/>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№1-4 загальних зборів громадян сіл Нестерянка та Мирне за 1972 </w:t>
      </w:r>
      <w:r>
        <w:rPr>
          <w:rFonts w:ascii="Times New Roman" w:hAnsi="Times New Roman"/>
          <w:sz w:val="24"/>
          <w:szCs w:val="24"/>
          <w:lang w:val="uk-UA"/>
        </w:rPr>
        <w:t xml:space="preserve">р. </w:t>
      </w:r>
      <w:r w:rsidRPr="00483441">
        <w:rPr>
          <w:rFonts w:ascii="Times New Roman" w:hAnsi="Times New Roman"/>
          <w:sz w:val="24"/>
          <w:szCs w:val="24"/>
          <w:lang w:val="uk-UA"/>
        </w:rPr>
        <w:t>ДАЗ</w:t>
      </w:r>
      <w:r>
        <w:rPr>
          <w:rFonts w:ascii="Times New Roman" w:hAnsi="Times New Roman"/>
          <w:sz w:val="24"/>
          <w:szCs w:val="24"/>
          <w:lang w:val="uk-UA"/>
        </w:rPr>
        <w:t xml:space="preserve">О. Р-5627 – </w:t>
      </w:r>
      <w:r w:rsidRPr="00483441">
        <w:rPr>
          <w:rFonts w:ascii="Times New Roman" w:hAnsi="Times New Roman"/>
          <w:sz w:val="24"/>
          <w:szCs w:val="24"/>
          <w:lang w:val="uk-UA"/>
        </w:rPr>
        <w:t>Мирненська сільська рада народних депутатів та її виконавчий комітет, с. Мирне Оріхівсь</w:t>
      </w:r>
      <w:r>
        <w:rPr>
          <w:rFonts w:ascii="Times New Roman" w:hAnsi="Times New Roman"/>
          <w:sz w:val="24"/>
          <w:szCs w:val="24"/>
          <w:lang w:val="uk-UA"/>
        </w:rPr>
        <w:t>кого району Запорізької області</w:t>
      </w:r>
      <w:r w:rsidRPr="00483441">
        <w:rPr>
          <w:rFonts w:ascii="Times New Roman" w:hAnsi="Times New Roman"/>
          <w:sz w:val="24"/>
          <w:szCs w:val="24"/>
          <w:lang w:val="uk-UA"/>
        </w:rPr>
        <w:t xml:space="preserve">, </w:t>
      </w:r>
      <w:r>
        <w:rPr>
          <w:rFonts w:ascii="Times New Roman" w:hAnsi="Times New Roman"/>
          <w:sz w:val="24"/>
          <w:szCs w:val="24"/>
          <w:lang w:val="uk-UA"/>
        </w:rPr>
        <w:t>оп. 1,</w:t>
      </w:r>
      <w:r w:rsidRPr="00483441">
        <w:rPr>
          <w:rFonts w:ascii="Times New Roman" w:hAnsi="Times New Roman"/>
          <w:sz w:val="24"/>
          <w:szCs w:val="24"/>
          <w:lang w:val="uk-UA"/>
        </w:rPr>
        <w:t xml:space="preserve"> </w:t>
      </w:r>
      <w:r>
        <w:rPr>
          <w:rFonts w:ascii="Times New Roman" w:hAnsi="Times New Roman"/>
          <w:sz w:val="24"/>
          <w:szCs w:val="24"/>
          <w:lang w:val="uk-UA"/>
        </w:rPr>
        <w:t>спр.</w:t>
      </w:r>
      <w:r w:rsidRPr="00ED26A3">
        <w:rPr>
          <w:rFonts w:ascii="Times New Roman" w:hAnsi="Times New Roman"/>
          <w:sz w:val="24"/>
          <w:szCs w:val="24"/>
          <w:lang w:val="uk-UA"/>
        </w:rPr>
        <w:t xml:space="preserve"> 109. 17 арк</w:t>
      </w:r>
    </w:p>
  </w:footnote>
  <w:footnote w:id="178">
    <w:p w14:paraId="16E079AC" w14:textId="719B4FA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 Там само, </w:t>
      </w:r>
      <w:r>
        <w:rPr>
          <w:rFonts w:ascii="Times New Roman" w:hAnsi="Times New Roman"/>
          <w:sz w:val="24"/>
          <w:szCs w:val="24"/>
          <w:lang w:val="uk-UA"/>
        </w:rPr>
        <w:t>арк.</w:t>
      </w:r>
      <w:r w:rsidRPr="00ED26A3">
        <w:rPr>
          <w:rFonts w:ascii="Times New Roman" w:hAnsi="Times New Roman"/>
          <w:sz w:val="24"/>
          <w:szCs w:val="24"/>
          <w:lang w:val="uk-UA"/>
        </w:rPr>
        <w:t xml:space="preserve"> 8.</w:t>
      </w:r>
    </w:p>
  </w:footnote>
  <w:footnote w:id="179">
    <w:p w14:paraId="310824D1" w14:textId="3BA91D67"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Протоколи №1-4 загальних зборів громадян сіл Мирне та Нестерянка за 1973 </w:t>
      </w:r>
      <w:r>
        <w:rPr>
          <w:rFonts w:ascii="Times New Roman" w:hAnsi="Times New Roman"/>
          <w:sz w:val="24"/>
          <w:szCs w:val="24"/>
          <w:lang w:val="uk-UA"/>
        </w:rPr>
        <w:t xml:space="preserve">р. </w:t>
      </w:r>
      <w:r w:rsidRPr="00ED26A3">
        <w:rPr>
          <w:rFonts w:ascii="Times New Roman" w:hAnsi="Times New Roman"/>
          <w:sz w:val="24"/>
          <w:szCs w:val="24"/>
          <w:lang w:val="uk-UA"/>
        </w:rPr>
        <w:t>Д</w:t>
      </w:r>
      <w:r>
        <w:rPr>
          <w:rFonts w:ascii="Times New Roman" w:hAnsi="Times New Roman"/>
          <w:sz w:val="24"/>
          <w:szCs w:val="24"/>
          <w:lang w:val="uk-UA"/>
        </w:rPr>
        <w:t>АЗО</w:t>
      </w:r>
      <w:r w:rsidRPr="00ED26A3">
        <w:rPr>
          <w:rFonts w:ascii="Times New Roman" w:hAnsi="Times New Roman"/>
          <w:sz w:val="24"/>
          <w:szCs w:val="24"/>
          <w:lang w:val="uk-UA"/>
        </w:rPr>
        <w:t xml:space="preserve">. </w:t>
      </w:r>
      <w:r w:rsidRPr="00483441">
        <w:rPr>
          <w:rFonts w:ascii="Times New Roman" w:hAnsi="Times New Roman"/>
          <w:sz w:val="24"/>
          <w:szCs w:val="24"/>
          <w:lang w:val="uk-UA"/>
        </w:rPr>
        <w:t xml:space="preserve">Р-5627 </w:t>
      </w:r>
      <w:r>
        <w:rPr>
          <w:rFonts w:ascii="Times New Roman" w:hAnsi="Times New Roman"/>
          <w:sz w:val="24"/>
          <w:szCs w:val="24"/>
          <w:lang w:val="uk-UA"/>
        </w:rPr>
        <w:t xml:space="preserve">– </w:t>
      </w:r>
      <w:r w:rsidRPr="00483441">
        <w:rPr>
          <w:rFonts w:ascii="Times New Roman" w:hAnsi="Times New Roman"/>
          <w:sz w:val="24"/>
          <w:szCs w:val="24"/>
          <w:lang w:val="uk-UA"/>
        </w:rPr>
        <w:t>Мирненська сільська рада народних депутатів та її виконавчий комітет, с. Мирне Оріхівсь</w:t>
      </w:r>
      <w:r>
        <w:rPr>
          <w:rFonts w:ascii="Times New Roman" w:hAnsi="Times New Roman"/>
          <w:sz w:val="24"/>
          <w:szCs w:val="24"/>
          <w:lang w:val="uk-UA"/>
        </w:rPr>
        <w:t>кого району Запорізької області</w:t>
      </w:r>
      <w:r w:rsidRPr="00483441">
        <w:rPr>
          <w:rFonts w:ascii="Times New Roman" w:hAnsi="Times New Roman"/>
          <w:sz w:val="24"/>
          <w:szCs w:val="24"/>
          <w:lang w:val="uk-UA"/>
        </w:rPr>
        <w:t xml:space="preserve">, </w:t>
      </w:r>
      <w:r>
        <w:rPr>
          <w:rFonts w:ascii="Times New Roman" w:hAnsi="Times New Roman"/>
          <w:sz w:val="24"/>
          <w:szCs w:val="24"/>
          <w:lang w:val="uk-UA"/>
        </w:rPr>
        <w:t>оп. 1,</w:t>
      </w:r>
      <w:r w:rsidRPr="00ED26A3">
        <w:rPr>
          <w:rFonts w:ascii="Times New Roman" w:hAnsi="Times New Roman"/>
          <w:sz w:val="24"/>
          <w:szCs w:val="24"/>
          <w:lang w:val="uk-UA"/>
        </w:rPr>
        <w:t xml:space="preserve"> </w:t>
      </w:r>
      <w:r>
        <w:rPr>
          <w:rFonts w:ascii="Times New Roman" w:hAnsi="Times New Roman"/>
          <w:sz w:val="24"/>
          <w:szCs w:val="24"/>
          <w:lang w:val="uk-UA"/>
        </w:rPr>
        <w:t>спр. 128,</w:t>
      </w:r>
      <w:r w:rsidRPr="00ED26A3">
        <w:rPr>
          <w:rFonts w:ascii="Times New Roman" w:hAnsi="Times New Roman"/>
          <w:sz w:val="24"/>
          <w:szCs w:val="24"/>
          <w:lang w:val="uk-UA"/>
        </w:rPr>
        <w:t xml:space="preserve"> 15 </w:t>
      </w:r>
      <w:r>
        <w:rPr>
          <w:rFonts w:ascii="Times New Roman" w:hAnsi="Times New Roman"/>
          <w:sz w:val="24"/>
          <w:szCs w:val="24"/>
          <w:lang w:val="uk-UA"/>
        </w:rPr>
        <w:t>арк.</w:t>
      </w:r>
    </w:p>
  </w:footnote>
  <w:footnote w:id="180">
    <w:p w14:paraId="36750B0D" w14:textId="1DD6A3C0"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 Інтерв’ю Каплун К.Р. з Суптеля Світланою </w:t>
      </w:r>
      <w:r w:rsidRPr="003C74BE">
        <w:rPr>
          <w:rFonts w:ascii="Times New Roman" w:hAnsi="Times New Roman"/>
          <w:sz w:val="24"/>
          <w:szCs w:val="24"/>
          <w:lang w:val="uk-UA"/>
        </w:rPr>
        <w:t>Пантеліївною.</w:t>
      </w:r>
      <w:r>
        <w:rPr>
          <w:rFonts w:ascii="Times New Roman" w:hAnsi="Times New Roman"/>
          <w:sz w:val="24"/>
          <w:szCs w:val="24"/>
          <w:lang w:val="uk-UA"/>
        </w:rPr>
        <w:t xml:space="preserve"> …</w:t>
      </w:r>
      <w:r w:rsidRPr="003C74BE">
        <w:rPr>
          <w:rFonts w:ascii="Times New Roman" w:hAnsi="Times New Roman"/>
          <w:sz w:val="24"/>
          <w:szCs w:val="24"/>
          <w:lang w:val="uk-UA"/>
        </w:rPr>
        <w:t xml:space="preserve"> 20 с.</w:t>
      </w:r>
    </w:p>
  </w:footnote>
  <w:footnote w:id="181">
    <w:p w14:paraId="60257FED" w14:textId="7CFF38A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w:t>
      </w:r>
      <w:r w:rsidRPr="00ED26A3">
        <w:rPr>
          <w:rFonts w:ascii="Times New Roman" w:hAnsi="Times New Roman"/>
          <w:sz w:val="24"/>
          <w:szCs w:val="24"/>
          <w:lang w:val="uk-UA"/>
        </w:rPr>
        <w:t xml:space="preserve">Протоколи №1-4 загальних зборів громадян сіл Мирне та Нестерянка за 1973 </w:t>
      </w:r>
      <w:r>
        <w:rPr>
          <w:rFonts w:ascii="Times New Roman" w:hAnsi="Times New Roman"/>
          <w:sz w:val="24"/>
          <w:szCs w:val="24"/>
          <w:lang w:val="uk-UA"/>
        </w:rPr>
        <w:t xml:space="preserve">р. </w:t>
      </w:r>
      <w:r w:rsidRPr="00ED26A3">
        <w:rPr>
          <w:rFonts w:ascii="Times New Roman" w:hAnsi="Times New Roman"/>
          <w:sz w:val="24"/>
          <w:szCs w:val="24"/>
          <w:lang w:val="uk-UA"/>
        </w:rPr>
        <w:t>Д</w:t>
      </w:r>
      <w:r>
        <w:rPr>
          <w:rFonts w:ascii="Times New Roman" w:hAnsi="Times New Roman"/>
          <w:sz w:val="24"/>
          <w:szCs w:val="24"/>
          <w:lang w:val="uk-UA"/>
        </w:rPr>
        <w:t>АЗО</w:t>
      </w:r>
      <w:r w:rsidRPr="00ED26A3">
        <w:rPr>
          <w:rFonts w:ascii="Times New Roman" w:hAnsi="Times New Roman"/>
          <w:sz w:val="24"/>
          <w:szCs w:val="24"/>
          <w:lang w:val="uk-UA"/>
        </w:rPr>
        <w:t xml:space="preserve">. </w:t>
      </w:r>
      <w:r>
        <w:rPr>
          <w:rFonts w:ascii="Times New Roman" w:hAnsi="Times New Roman"/>
          <w:sz w:val="24"/>
          <w:szCs w:val="24"/>
          <w:lang w:val="uk-UA"/>
        </w:rPr>
        <w:t xml:space="preserve">Р-5627 – </w:t>
      </w:r>
      <w:r w:rsidRPr="00483441">
        <w:rPr>
          <w:rFonts w:ascii="Times New Roman" w:hAnsi="Times New Roman"/>
          <w:sz w:val="24"/>
          <w:szCs w:val="24"/>
          <w:lang w:val="uk-UA"/>
        </w:rPr>
        <w:t>Мирненська сільська рада народних депутатів та її виконавчий комітет, с. Мирне Оріхівсь</w:t>
      </w:r>
      <w:r>
        <w:rPr>
          <w:rFonts w:ascii="Times New Roman" w:hAnsi="Times New Roman"/>
          <w:sz w:val="24"/>
          <w:szCs w:val="24"/>
          <w:lang w:val="uk-UA"/>
        </w:rPr>
        <w:t>кого району Запорізької області</w:t>
      </w:r>
      <w:r w:rsidRPr="00483441">
        <w:rPr>
          <w:rFonts w:ascii="Times New Roman" w:hAnsi="Times New Roman"/>
          <w:sz w:val="24"/>
          <w:szCs w:val="24"/>
          <w:lang w:val="uk-UA"/>
        </w:rPr>
        <w:t xml:space="preserve">, </w:t>
      </w:r>
      <w:r>
        <w:rPr>
          <w:rFonts w:ascii="Times New Roman" w:hAnsi="Times New Roman"/>
          <w:sz w:val="24"/>
          <w:szCs w:val="24"/>
          <w:lang w:val="uk-UA"/>
        </w:rPr>
        <w:t>оп. 1, спр. 128,</w:t>
      </w:r>
      <w:r w:rsidRPr="00ED26A3">
        <w:rPr>
          <w:rFonts w:ascii="Times New Roman" w:hAnsi="Times New Roman"/>
          <w:sz w:val="24"/>
          <w:szCs w:val="24"/>
          <w:lang w:val="uk-UA"/>
        </w:rPr>
        <w:t xml:space="preserve"> 15 </w:t>
      </w:r>
      <w:r>
        <w:rPr>
          <w:rFonts w:ascii="Times New Roman" w:hAnsi="Times New Roman"/>
          <w:sz w:val="24"/>
          <w:szCs w:val="24"/>
          <w:lang w:val="uk-UA"/>
        </w:rPr>
        <w:t>арк.</w:t>
      </w:r>
    </w:p>
  </w:footnote>
  <w:footnote w:id="182">
    <w:p w14:paraId="02D04E7E" w14:textId="27A644A9" w:rsidR="003A3B2D" w:rsidRPr="0041469A"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lang w:val="uk-UA"/>
        </w:rPr>
        <w:t xml:space="preserve">Р. з Дерновою </w:t>
      </w:r>
      <w:r w:rsidRPr="0041469A">
        <w:rPr>
          <w:rFonts w:ascii="Times New Roman" w:hAnsi="Times New Roman"/>
          <w:sz w:val="24"/>
          <w:szCs w:val="24"/>
          <w:lang w:val="uk-UA"/>
        </w:rPr>
        <w:t>Катериною Іванівною.</w:t>
      </w:r>
      <w:r>
        <w:rPr>
          <w:rFonts w:ascii="Times New Roman" w:hAnsi="Times New Roman"/>
          <w:sz w:val="24"/>
          <w:szCs w:val="24"/>
          <w:lang w:val="uk-UA"/>
        </w:rPr>
        <w:t xml:space="preserve"> … </w:t>
      </w:r>
      <w:r w:rsidRPr="0041469A">
        <w:rPr>
          <w:rFonts w:ascii="Times New Roman" w:hAnsi="Times New Roman"/>
          <w:sz w:val="24"/>
          <w:szCs w:val="24"/>
          <w:lang w:val="uk-UA"/>
        </w:rPr>
        <w:t>с.</w:t>
      </w:r>
      <w:r>
        <w:rPr>
          <w:rFonts w:ascii="Times New Roman" w:hAnsi="Times New Roman"/>
          <w:sz w:val="24"/>
          <w:szCs w:val="24"/>
          <w:lang w:val="uk-UA"/>
        </w:rPr>
        <w:t xml:space="preserve"> 13.</w:t>
      </w:r>
    </w:p>
  </w:footnote>
  <w:footnote w:id="183">
    <w:p w14:paraId="57BE70CB" w14:textId="30A4DED6"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41469A">
        <w:rPr>
          <w:rFonts w:ascii="Times New Roman" w:hAnsi="Times New Roman"/>
          <w:sz w:val="24"/>
          <w:szCs w:val="24"/>
          <w:lang w:val="uk-UA"/>
        </w:rPr>
        <w:t xml:space="preserve"> Інтерв’ю Каплун К.</w:t>
      </w:r>
      <w:r>
        <w:rPr>
          <w:rFonts w:ascii="Times New Roman" w:hAnsi="Times New Roman"/>
          <w:sz w:val="24"/>
          <w:szCs w:val="24"/>
          <w:lang w:val="uk-UA"/>
        </w:rPr>
        <w:t xml:space="preserve"> </w:t>
      </w:r>
      <w:r w:rsidRPr="0041469A">
        <w:rPr>
          <w:rFonts w:ascii="Times New Roman" w:hAnsi="Times New Roman"/>
          <w:sz w:val="24"/>
          <w:szCs w:val="24"/>
          <w:lang w:val="uk-UA"/>
        </w:rPr>
        <w:t>Р. зі Шкарупило Яковом Васильовичем.</w:t>
      </w:r>
      <w:r>
        <w:rPr>
          <w:rFonts w:ascii="Times New Roman" w:hAnsi="Times New Roman"/>
          <w:sz w:val="24"/>
          <w:szCs w:val="24"/>
          <w:lang w:val="uk-UA"/>
        </w:rPr>
        <w:t xml:space="preserve"> …</w:t>
      </w:r>
      <w:r w:rsidRPr="0041469A">
        <w:rPr>
          <w:rFonts w:ascii="Times New Roman" w:hAnsi="Times New Roman"/>
          <w:sz w:val="24"/>
          <w:szCs w:val="24"/>
          <w:lang w:val="uk-UA"/>
        </w:rPr>
        <w:t xml:space="preserve"> 27 с</w:t>
      </w:r>
    </w:p>
  </w:footnote>
  <w:footnote w:id="184">
    <w:p w14:paraId="3335E689" w14:textId="4005909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rPr>
        <w:t>Р. з Каплуном Русланом Васильовичем.</w:t>
      </w:r>
      <w:r>
        <w:rPr>
          <w:rFonts w:ascii="Times New Roman" w:hAnsi="Times New Roman"/>
          <w:sz w:val="24"/>
          <w:szCs w:val="24"/>
          <w:lang w:val="uk-UA"/>
        </w:rPr>
        <w:t xml:space="preserve"> …</w:t>
      </w:r>
      <w:r>
        <w:rPr>
          <w:rFonts w:ascii="Times New Roman" w:hAnsi="Times New Roman"/>
          <w:sz w:val="24"/>
          <w:szCs w:val="24"/>
        </w:rPr>
        <w:t xml:space="preserve"> </w:t>
      </w:r>
      <w:r w:rsidRPr="00ED26A3">
        <w:rPr>
          <w:rFonts w:ascii="Times New Roman" w:hAnsi="Times New Roman"/>
          <w:sz w:val="24"/>
          <w:szCs w:val="24"/>
        </w:rPr>
        <w:t>с.</w:t>
      </w:r>
      <w:r>
        <w:rPr>
          <w:rFonts w:ascii="Times New Roman" w:hAnsi="Times New Roman"/>
          <w:sz w:val="24"/>
          <w:szCs w:val="24"/>
        </w:rPr>
        <w:t xml:space="preserve"> 7.</w:t>
      </w:r>
    </w:p>
  </w:footnote>
  <w:footnote w:id="185">
    <w:p w14:paraId="76A606DB" w14:textId="3089747C" w:rsidR="003A3B2D" w:rsidRPr="00CF65DC"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rPr>
        <w:t>Р. зі Шкарупило Яковом Васильовичем.</w:t>
      </w:r>
      <w:r>
        <w:rPr>
          <w:rFonts w:ascii="Times New Roman" w:hAnsi="Times New Roman"/>
          <w:sz w:val="24"/>
          <w:szCs w:val="24"/>
          <w:lang w:val="uk-UA"/>
        </w:rPr>
        <w:t xml:space="preserve"> …</w:t>
      </w:r>
      <w:r>
        <w:rPr>
          <w:rFonts w:ascii="Times New Roman" w:hAnsi="Times New Roman"/>
          <w:sz w:val="24"/>
          <w:szCs w:val="24"/>
        </w:rPr>
        <w:t xml:space="preserve"> </w:t>
      </w:r>
      <w:r w:rsidRPr="00ED26A3">
        <w:rPr>
          <w:rFonts w:ascii="Times New Roman" w:hAnsi="Times New Roman"/>
          <w:sz w:val="24"/>
          <w:szCs w:val="24"/>
        </w:rPr>
        <w:t>с</w:t>
      </w:r>
      <w:r>
        <w:rPr>
          <w:rFonts w:ascii="Times New Roman" w:hAnsi="Times New Roman"/>
          <w:sz w:val="24"/>
          <w:szCs w:val="24"/>
          <w:lang w:val="uk-UA"/>
        </w:rPr>
        <w:t>. 23</w:t>
      </w:r>
    </w:p>
  </w:footnote>
  <w:footnote w:id="186">
    <w:p w14:paraId="36EABE9F" w14:textId="24467B4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Інтерв’ю Каплун К.</w:t>
      </w:r>
      <w:r>
        <w:rPr>
          <w:rFonts w:ascii="Times New Roman" w:hAnsi="Times New Roman"/>
          <w:sz w:val="24"/>
          <w:szCs w:val="24"/>
          <w:lang w:val="uk-UA"/>
        </w:rPr>
        <w:t xml:space="preserve"> </w:t>
      </w:r>
      <w:r w:rsidRPr="00ED26A3">
        <w:rPr>
          <w:rFonts w:ascii="Times New Roman" w:hAnsi="Times New Roman"/>
          <w:sz w:val="24"/>
          <w:szCs w:val="24"/>
        </w:rPr>
        <w:t>Р. з Каплуном Русланом Васильовичем.</w:t>
      </w:r>
      <w:r>
        <w:rPr>
          <w:rFonts w:ascii="Times New Roman" w:hAnsi="Times New Roman"/>
          <w:sz w:val="24"/>
          <w:szCs w:val="24"/>
          <w:lang w:val="uk-UA"/>
        </w:rPr>
        <w:t xml:space="preserve"> …</w:t>
      </w:r>
      <w:r>
        <w:rPr>
          <w:rFonts w:ascii="Times New Roman" w:hAnsi="Times New Roman"/>
          <w:sz w:val="24"/>
          <w:szCs w:val="24"/>
        </w:rPr>
        <w:t xml:space="preserve"> </w:t>
      </w:r>
      <w:r w:rsidRPr="00ED26A3">
        <w:rPr>
          <w:rFonts w:ascii="Times New Roman" w:hAnsi="Times New Roman"/>
          <w:sz w:val="24"/>
          <w:szCs w:val="24"/>
        </w:rPr>
        <w:t>с.</w:t>
      </w:r>
      <w:r>
        <w:rPr>
          <w:rFonts w:ascii="Times New Roman" w:hAnsi="Times New Roman"/>
          <w:sz w:val="24"/>
          <w:szCs w:val="24"/>
        </w:rPr>
        <w:t xml:space="preserve"> 8.</w:t>
      </w:r>
    </w:p>
  </w:footnote>
  <w:footnote w:id="187">
    <w:p w14:paraId="17C08EBE" w14:textId="13387DC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Анкета підприємства ТОВ «НІКА». </w:t>
      </w:r>
      <w:r w:rsidRPr="00ED26A3">
        <w:rPr>
          <w:rFonts w:ascii="Times New Roman" w:hAnsi="Times New Roman"/>
          <w:i/>
          <w:sz w:val="24"/>
          <w:szCs w:val="24"/>
          <w:lang w:val="uk-UA"/>
        </w:rPr>
        <w:t>YouControl.</w:t>
      </w:r>
      <w:r w:rsidRPr="00ED26A3">
        <w:rPr>
          <w:rFonts w:ascii="Times New Roman" w:hAnsi="Times New Roman"/>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 https://youcontrol.com.ua/catalog/company_details/30796627/</w:t>
      </w:r>
    </w:p>
  </w:footnote>
  <w:footnote w:id="188">
    <w:p w14:paraId="1067F15D" w14:textId="793E7B2E"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Анкета підприємства ВАТ «НЕСТЕРЯНСЬКА ПТАХОФАБРИКА». </w:t>
      </w:r>
      <w:r w:rsidRPr="00ED26A3">
        <w:rPr>
          <w:rFonts w:ascii="Times New Roman" w:hAnsi="Times New Roman"/>
          <w:i/>
          <w:sz w:val="24"/>
          <w:szCs w:val="24"/>
          <w:lang w:val="uk-UA"/>
        </w:rPr>
        <w:t>YouControl.</w:t>
      </w:r>
      <w:r w:rsidRPr="00ED26A3">
        <w:rPr>
          <w:rFonts w:ascii="Times New Roman" w:hAnsi="Times New Roman"/>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w:t>
      </w:r>
      <w:r w:rsidRPr="00ED26A3">
        <w:rPr>
          <w:rFonts w:ascii="Times New Roman" w:hAnsi="Times New Roman"/>
          <w:sz w:val="24"/>
          <w:szCs w:val="24"/>
          <w:lang w:val="en-US"/>
        </w:rPr>
        <w:t xml:space="preserve"> </w:t>
      </w:r>
      <w:r w:rsidRPr="00ED26A3">
        <w:rPr>
          <w:rFonts w:ascii="Times New Roman" w:hAnsi="Times New Roman"/>
          <w:sz w:val="24"/>
          <w:szCs w:val="24"/>
          <w:lang w:val="uk-UA"/>
        </w:rPr>
        <w:t>https://youcontrol.com.ua/catalog/company_details/00852246/</w:t>
      </w:r>
    </w:p>
  </w:footnote>
  <w:footnote w:id="189">
    <w:p w14:paraId="5D3D4049" w14:textId="6D089AE1"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Про затвердження Переліку територій, на яких ведуться (велися) бойові дії або тимчасово окупованих Російською Федерацією</w:t>
      </w:r>
      <w:r w:rsidRPr="00ED26A3">
        <w:rPr>
          <w:rFonts w:ascii="Times New Roman" w:hAnsi="Times New Roman"/>
          <w:sz w:val="24"/>
          <w:szCs w:val="24"/>
          <w:lang w:val="uk-UA"/>
        </w:rPr>
        <w:t xml:space="preserve"> : нака</w:t>
      </w:r>
      <w:proofErr w:type="gramStart"/>
      <w:r w:rsidRPr="00ED26A3">
        <w:rPr>
          <w:rFonts w:ascii="Times New Roman" w:hAnsi="Times New Roman"/>
          <w:sz w:val="24"/>
          <w:szCs w:val="24"/>
          <w:lang w:val="uk-UA"/>
        </w:rPr>
        <w:t>з[</w:t>
      </w:r>
      <w:proofErr w:type="gramEnd"/>
      <w:r w:rsidRPr="00ED26A3">
        <w:rPr>
          <w:rFonts w:ascii="Times New Roman" w:hAnsi="Times New Roman"/>
          <w:sz w:val="24"/>
          <w:szCs w:val="24"/>
          <w:lang w:val="uk-UA"/>
        </w:rPr>
        <w:t>прийнято Міністерством з питань реінтеграції тимчасово окупованих територій України 22.12.2022</w:t>
      </w:r>
      <w:r>
        <w:rPr>
          <w:rFonts w:ascii="Times New Roman" w:hAnsi="Times New Roman"/>
          <w:sz w:val="24"/>
          <w:szCs w:val="24"/>
          <w:lang w:val="uk-UA"/>
        </w:rPr>
        <w:t xml:space="preserve"> </w:t>
      </w:r>
      <w:r w:rsidRPr="00ED26A3">
        <w:rPr>
          <w:rFonts w:ascii="Times New Roman" w:hAnsi="Times New Roman"/>
          <w:sz w:val="24"/>
          <w:szCs w:val="24"/>
          <w:lang w:val="uk-UA"/>
        </w:rPr>
        <w:t>№ 309]. URL: https://zakon.rada.gov.ua/laws/show/z1668-22#Text (дата звернення: 06.11.2023).</w:t>
      </w:r>
    </w:p>
  </w:footnote>
  <w:footnote w:id="190">
    <w:p w14:paraId="0BFDA0A4" w14:textId="7E2A9DA6"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 xml:space="preserve">Додон Н. О. Хроніка війни </w:t>
      </w:r>
      <w:r w:rsidRPr="00ED26A3">
        <w:rPr>
          <w:rFonts w:ascii="Times New Roman" w:hAnsi="Times New Roman"/>
          <w:sz w:val="24"/>
          <w:szCs w:val="24"/>
          <w:lang w:val="uk-UA"/>
        </w:rPr>
        <w:t>Приватний архів Додон Н. О. 2022. 5 с.</w:t>
      </w:r>
    </w:p>
  </w:footnote>
  <w:footnote w:id="191">
    <w:p w14:paraId="7480E6E4" w14:textId="43EEE982"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Там само. </w:t>
      </w:r>
    </w:p>
  </w:footnote>
  <w:footnote w:id="192">
    <w:p w14:paraId="36C7D5B3" w14:textId="3F80F1F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Будете нашим живим щитом: окупація с. Нестерянка / gre4ka.info; 2023. </w:t>
      </w:r>
      <w:proofErr w:type="gramStart"/>
      <w:r w:rsidRPr="00ED26A3">
        <w:rPr>
          <w:rFonts w:ascii="Times New Roman" w:hAnsi="Times New Roman"/>
          <w:i/>
          <w:sz w:val="24"/>
          <w:szCs w:val="24"/>
          <w:lang w:val="en-US"/>
        </w:rPr>
        <w:t>YouTube</w:t>
      </w:r>
      <w:r w:rsidRPr="00ED26A3">
        <w:rPr>
          <w:rFonts w:ascii="Times New Roman" w:hAnsi="Times New Roman"/>
          <w:i/>
          <w:sz w:val="24"/>
          <w:szCs w:val="24"/>
          <w:lang w:val="uk-UA"/>
        </w:rPr>
        <w:t>.</w:t>
      </w:r>
      <w:proofErr w:type="gramEnd"/>
      <w:r w:rsidRPr="00ED26A3">
        <w:rPr>
          <w:rFonts w:ascii="Times New Roman" w:hAnsi="Times New Roman"/>
          <w:i/>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 https://www.youtube.com/watch?v=3X0txUFGZhw (дата звернення: 26.10.2023)</w:t>
      </w:r>
    </w:p>
  </w:footnote>
  <w:footnote w:id="193">
    <w:p w14:paraId="3DD4EC45" w14:textId="50CFBDD0"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 xml:space="preserve">Додон Н. О. Хроніка війни </w:t>
      </w:r>
      <w:r w:rsidRPr="00ED26A3">
        <w:rPr>
          <w:rFonts w:ascii="Times New Roman" w:hAnsi="Times New Roman"/>
          <w:sz w:val="24"/>
          <w:szCs w:val="24"/>
          <w:lang w:val="uk-UA"/>
        </w:rPr>
        <w:t>Приватний архів Додон Н. О. 2022. 5 с.</w:t>
      </w:r>
    </w:p>
  </w:footnote>
  <w:footnote w:id="194">
    <w:p w14:paraId="0DBE1E8E" w14:textId="1CD1B8DA"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Будете нашим живим щитом: окупація с. Нестерянка / gre4ka.info; 2023. </w:t>
      </w:r>
      <w:proofErr w:type="gramStart"/>
      <w:r w:rsidRPr="00ED26A3">
        <w:rPr>
          <w:rFonts w:ascii="Times New Roman" w:hAnsi="Times New Roman"/>
          <w:i/>
          <w:sz w:val="24"/>
          <w:szCs w:val="24"/>
          <w:lang w:val="en-US"/>
        </w:rPr>
        <w:t>YouTube</w:t>
      </w:r>
      <w:r w:rsidRPr="00ED26A3">
        <w:rPr>
          <w:rFonts w:ascii="Times New Roman" w:hAnsi="Times New Roman"/>
          <w:i/>
          <w:sz w:val="24"/>
          <w:szCs w:val="24"/>
          <w:lang w:val="uk-UA"/>
        </w:rPr>
        <w:t>.</w:t>
      </w:r>
      <w:proofErr w:type="gramEnd"/>
      <w:r w:rsidRPr="00ED26A3">
        <w:rPr>
          <w:rFonts w:ascii="Times New Roman" w:hAnsi="Times New Roman"/>
          <w:i/>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 https://www.youtube.com/watch?v=3X0txUFGZhw (дата звернення: 26.10.2023)</w:t>
      </w:r>
    </w:p>
  </w:footnote>
  <w:footnote w:id="195">
    <w:p w14:paraId="2DA6058B" w14:textId="740271B9"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w:t>
      </w:r>
    </w:p>
  </w:footnote>
  <w:footnote w:id="196">
    <w:p w14:paraId="1B25F890" w14:textId="4CB1C50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Бої за Нестерянку. </w:t>
      </w:r>
      <w:r w:rsidRPr="00ED26A3">
        <w:rPr>
          <w:rFonts w:ascii="Times New Roman" w:hAnsi="Times New Roman"/>
          <w:sz w:val="24"/>
          <w:szCs w:val="24"/>
        </w:rPr>
        <w:t xml:space="preserve">/ </w:t>
      </w:r>
      <w:r w:rsidRPr="00ED26A3">
        <w:rPr>
          <w:rFonts w:ascii="Times New Roman" w:hAnsi="Times New Roman"/>
          <w:sz w:val="24"/>
          <w:szCs w:val="24"/>
          <w:lang w:val="uk-UA"/>
        </w:rPr>
        <w:t>Армі</w:t>
      </w:r>
      <w:proofErr w:type="gramStart"/>
      <w:r w:rsidRPr="00ED26A3">
        <w:rPr>
          <w:rFonts w:ascii="Times New Roman" w:hAnsi="Times New Roman"/>
          <w:sz w:val="24"/>
          <w:szCs w:val="24"/>
          <w:lang w:val="uk-UA"/>
        </w:rPr>
        <w:t>я</w:t>
      </w:r>
      <w:proofErr w:type="gramEnd"/>
      <w:r w:rsidRPr="00ED26A3">
        <w:rPr>
          <w:rFonts w:ascii="Times New Roman" w:hAnsi="Times New Roman"/>
          <w:sz w:val="24"/>
          <w:szCs w:val="24"/>
          <w:lang w:val="uk-UA"/>
        </w:rPr>
        <w:t>Inform</w:t>
      </w:r>
      <w:r w:rsidRPr="00ED26A3">
        <w:rPr>
          <w:rFonts w:ascii="Times New Roman" w:hAnsi="Times New Roman"/>
          <w:sz w:val="24"/>
          <w:szCs w:val="24"/>
        </w:rPr>
        <w:t xml:space="preserve">; </w:t>
      </w:r>
      <w:r w:rsidRPr="00ED26A3">
        <w:rPr>
          <w:rFonts w:ascii="Times New Roman" w:hAnsi="Times New Roman"/>
          <w:sz w:val="24"/>
          <w:szCs w:val="24"/>
          <w:lang w:val="uk-UA"/>
        </w:rPr>
        <w:t>2022</w:t>
      </w:r>
      <w:r w:rsidRPr="00ED26A3">
        <w:rPr>
          <w:rFonts w:ascii="Times New Roman" w:hAnsi="Times New Roman"/>
          <w:sz w:val="24"/>
          <w:szCs w:val="24"/>
        </w:rPr>
        <w:t xml:space="preserve">. </w:t>
      </w:r>
      <w:proofErr w:type="gramStart"/>
      <w:r w:rsidRPr="00ED26A3">
        <w:rPr>
          <w:rFonts w:ascii="Times New Roman" w:hAnsi="Times New Roman"/>
          <w:i/>
          <w:sz w:val="24"/>
          <w:szCs w:val="24"/>
          <w:lang w:val="en-US"/>
        </w:rPr>
        <w:t>YouTube</w:t>
      </w:r>
      <w:r w:rsidRPr="00ED26A3">
        <w:rPr>
          <w:rFonts w:ascii="Times New Roman" w:hAnsi="Times New Roman"/>
          <w:sz w:val="24"/>
          <w:szCs w:val="24"/>
        </w:rPr>
        <w:t>.</w:t>
      </w:r>
      <w:proofErr w:type="gramEnd"/>
      <w:r w:rsidRPr="00ED26A3">
        <w:rPr>
          <w:rFonts w:ascii="Times New Roman" w:hAnsi="Times New Roman"/>
          <w:sz w:val="24"/>
          <w:szCs w:val="24"/>
        </w:rPr>
        <w:t xml:space="preserve"> URL: https://www.youtube.com/watch?v=bQnpvaK4180 </w:t>
      </w:r>
      <w:r w:rsidRPr="00ED26A3">
        <w:rPr>
          <w:rFonts w:ascii="Times New Roman" w:hAnsi="Times New Roman"/>
          <w:sz w:val="24"/>
          <w:szCs w:val="24"/>
          <w:lang w:val="uk-UA"/>
        </w:rPr>
        <w:t>(дата звернення: 25.10.2023)</w:t>
      </w:r>
    </w:p>
  </w:footnote>
  <w:footnote w:id="197">
    <w:p w14:paraId="1607C5BC" w14:textId="5AE0900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Pr>
          <w:rFonts w:ascii="Times New Roman" w:hAnsi="Times New Roman"/>
          <w:sz w:val="24"/>
          <w:szCs w:val="24"/>
          <w:lang w:val="uk-UA"/>
        </w:rPr>
        <w:t xml:space="preserve">Додон Н. О. Хроніка війни </w:t>
      </w:r>
      <w:r w:rsidRPr="00ED26A3">
        <w:rPr>
          <w:rFonts w:ascii="Times New Roman" w:hAnsi="Times New Roman"/>
          <w:sz w:val="24"/>
          <w:szCs w:val="24"/>
          <w:lang w:val="uk-UA"/>
        </w:rPr>
        <w:t>Приватний архів Додон Н. О. 2022. 5 с.</w:t>
      </w:r>
    </w:p>
  </w:footnote>
  <w:footnote w:id="198">
    <w:p w14:paraId="5B9A6A2E" w14:textId="34AD3360"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Листування жителя с. Нестерянка із сестрою. 2022-2023. Приватний архів жителя с. Нестерянки.</w:t>
      </w:r>
    </w:p>
  </w:footnote>
  <w:footnote w:id="199">
    <w:p w14:paraId="58B61FD2" w14:textId="7398BBD8"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Там само.</w:t>
      </w:r>
    </w:p>
  </w:footnote>
  <w:footnote w:id="200">
    <w:p w14:paraId="7B530BA3" w14:textId="456B42BB"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lang w:val="uk-UA"/>
        </w:rPr>
        <w:t xml:space="preserve">Будете нашим живим щитом: окупація с. Нестерянка / gre4ka.info; 2023. </w:t>
      </w:r>
      <w:proofErr w:type="gramStart"/>
      <w:r w:rsidRPr="00ED26A3">
        <w:rPr>
          <w:rFonts w:ascii="Times New Roman" w:hAnsi="Times New Roman"/>
          <w:i/>
          <w:sz w:val="24"/>
          <w:szCs w:val="24"/>
          <w:lang w:val="en-US"/>
        </w:rPr>
        <w:t>YouTube</w:t>
      </w:r>
      <w:r w:rsidRPr="00ED26A3">
        <w:rPr>
          <w:rFonts w:ascii="Times New Roman" w:hAnsi="Times New Roman"/>
          <w:i/>
          <w:sz w:val="24"/>
          <w:szCs w:val="24"/>
          <w:lang w:val="uk-UA"/>
        </w:rPr>
        <w:t>.</w:t>
      </w:r>
      <w:proofErr w:type="gramEnd"/>
      <w:r w:rsidRPr="00ED26A3">
        <w:rPr>
          <w:rFonts w:ascii="Times New Roman" w:hAnsi="Times New Roman"/>
          <w:i/>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 https://www.youtube.com/watch?v=3X0txUFGZhw (дата звернення: 26.10.2023)</w:t>
      </w:r>
    </w:p>
  </w:footnote>
  <w:footnote w:id="201">
    <w:p w14:paraId="7A5DCC2E" w14:textId="6519262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Там само.</w:t>
      </w:r>
    </w:p>
  </w:footnote>
  <w:footnote w:id="202">
    <w:p w14:paraId="05D887E5" w14:textId="13E7242C"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Лисенко О., Черевата Г. </w:t>
      </w:r>
      <w:r w:rsidRPr="00ED26A3">
        <w:rPr>
          <w:rFonts w:ascii="Times New Roman" w:hAnsi="Times New Roman"/>
          <w:sz w:val="24"/>
          <w:szCs w:val="24"/>
        </w:rPr>
        <w:t xml:space="preserve">Мати зникла безвісти: роковини </w:t>
      </w:r>
      <w:proofErr w:type="gramStart"/>
      <w:r w:rsidRPr="00ED26A3">
        <w:rPr>
          <w:rFonts w:ascii="Times New Roman" w:hAnsi="Times New Roman"/>
          <w:sz w:val="24"/>
          <w:szCs w:val="24"/>
        </w:rPr>
        <w:t>ракетного</w:t>
      </w:r>
      <w:proofErr w:type="gramEnd"/>
      <w:r w:rsidRPr="00ED26A3">
        <w:rPr>
          <w:rFonts w:ascii="Times New Roman" w:hAnsi="Times New Roman"/>
          <w:sz w:val="24"/>
          <w:szCs w:val="24"/>
        </w:rPr>
        <w:t xml:space="preserve"> удару армії РФ по дев’ятиповерхівці у Запоріжжі</w:t>
      </w:r>
      <w:r w:rsidRPr="00ED26A3">
        <w:rPr>
          <w:rFonts w:ascii="Times New Roman" w:hAnsi="Times New Roman"/>
          <w:sz w:val="24"/>
          <w:szCs w:val="24"/>
          <w:lang w:val="uk-UA"/>
        </w:rPr>
        <w:t xml:space="preserve">. </w:t>
      </w:r>
      <w:r w:rsidRPr="00ED26A3">
        <w:rPr>
          <w:rFonts w:ascii="Times New Roman" w:hAnsi="Times New Roman"/>
          <w:i/>
          <w:sz w:val="24"/>
          <w:szCs w:val="24"/>
          <w:lang w:val="uk-UA"/>
        </w:rPr>
        <w:t xml:space="preserve">Суспільне Запоріжжя. </w:t>
      </w:r>
      <w:r w:rsidRPr="00ED26A3">
        <w:rPr>
          <w:rFonts w:ascii="Times New Roman" w:hAnsi="Times New Roman"/>
          <w:sz w:val="24"/>
          <w:szCs w:val="24"/>
          <w:lang w:val="uk-UA"/>
        </w:rPr>
        <w:t xml:space="preserve">2023. 9 жовтня. </w:t>
      </w:r>
      <w:r w:rsidRPr="00ED26A3">
        <w:rPr>
          <w:rFonts w:ascii="Times New Roman" w:hAnsi="Times New Roman"/>
          <w:sz w:val="24"/>
          <w:szCs w:val="24"/>
        </w:rPr>
        <w:t>[</w:t>
      </w:r>
      <w:r w:rsidRPr="00ED26A3">
        <w:rPr>
          <w:rFonts w:ascii="Times New Roman" w:hAnsi="Times New Roman"/>
          <w:sz w:val="24"/>
          <w:szCs w:val="24"/>
          <w:lang w:val="uk-UA"/>
        </w:rPr>
        <w:t>електронний ресурс</w:t>
      </w:r>
      <w:r w:rsidRPr="00ED26A3">
        <w:rPr>
          <w:rFonts w:ascii="Times New Roman" w:hAnsi="Times New Roman"/>
          <w:sz w:val="24"/>
          <w:szCs w:val="24"/>
        </w:rPr>
        <w:t>]</w:t>
      </w:r>
      <w:r w:rsidRPr="00ED26A3">
        <w:rPr>
          <w:rFonts w:ascii="Times New Roman" w:hAnsi="Times New Roman"/>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 https://suspilne.media/590249-mati-znikla-bezvisti-rokovini-raketnogo-udaru-armii-rf-po-devatipoverhivci-u-zaporizzi/ (Дата звернення: 29.10.2023)</w:t>
      </w:r>
    </w:p>
  </w:footnote>
  <w:footnote w:id="203">
    <w:p w14:paraId="5705E0DB" w14:textId="345A0F45" w:rsidR="003A3B2D" w:rsidRPr="00ED26A3" w:rsidRDefault="003A3B2D" w:rsidP="00103865">
      <w:pPr>
        <w:pStyle w:val="a6"/>
        <w:ind w:firstLine="567"/>
        <w:jc w:val="both"/>
        <w:rPr>
          <w:rFonts w:ascii="Times New Roman" w:hAnsi="Times New Roman"/>
          <w:sz w:val="24"/>
          <w:szCs w:val="24"/>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Листування жителя с. Нестерянка із сестрою. 2022-2023. Прива</w:t>
      </w:r>
      <w:r>
        <w:rPr>
          <w:rFonts w:ascii="Times New Roman" w:hAnsi="Times New Roman"/>
          <w:sz w:val="24"/>
          <w:szCs w:val="24"/>
          <w:lang w:val="uk-UA"/>
        </w:rPr>
        <w:t>тний архів жителя с. Нестерянки</w:t>
      </w:r>
      <w:r w:rsidRPr="00ED26A3">
        <w:rPr>
          <w:rFonts w:ascii="Times New Roman" w:hAnsi="Times New Roman"/>
          <w:sz w:val="24"/>
          <w:szCs w:val="24"/>
          <w:lang w:val="uk-UA"/>
        </w:rPr>
        <w:t>.</w:t>
      </w:r>
    </w:p>
  </w:footnote>
  <w:footnote w:id="204">
    <w:p w14:paraId="3773F213" w14:textId="7A9FE8F2" w:rsidR="003A3B2D" w:rsidRPr="00963AF0" w:rsidRDefault="003A3B2D" w:rsidP="00103865">
      <w:pPr>
        <w:pStyle w:val="a6"/>
        <w:ind w:firstLine="567"/>
        <w:jc w:val="both"/>
        <w:rPr>
          <w:lang w:val="uk-UA"/>
        </w:rPr>
      </w:pPr>
      <w:r w:rsidRPr="00ED26A3">
        <w:rPr>
          <w:rStyle w:val="a8"/>
          <w:rFonts w:ascii="Times New Roman" w:hAnsi="Times New Roman"/>
          <w:sz w:val="24"/>
          <w:szCs w:val="24"/>
        </w:rPr>
        <w:footnoteRef/>
      </w:r>
      <w:r w:rsidRPr="00ED26A3">
        <w:rPr>
          <w:rFonts w:ascii="Times New Roman" w:hAnsi="Times New Roman"/>
          <w:sz w:val="24"/>
          <w:szCs w:val="24"/>
        </w:rPr>
        <w:t xml:space="preserve"> </w:t>
      </w:r>
      <w:r w:rsidRPr="00ED26A3">
        <w:rPr>
          <w:rFonts w:ascii="Times New Roman" w:hAnsi="Times New Roman"/>
          <w:sz w:val="24"/>
          <w:szCs w:val="24"/>
          <w:lang w:val="uk-UA"/>
        </w:rPr>
        <w:t xml:space="preserve">Будете нашим живим щитом: окупація с. Нестерянка / gre4ka.info; 2023. </w:t>
      </w:r>
      <w:proofErr w:type="gramStart"/>
      <w:r w:rsidRPr="00ED26A3">
        <w:rPr>
          <w:rFonts w:ascii="Times New Roman" w:hAnsi="Times New Roman"/>
          <w:i/>
          <w:sz w:val="24"/>
          <w:szCs w:val="24"/>
          <w:lang w:val="en-US"/>
        </w:rPr>
        <w:t>YouTube</w:t>
      </w:r>
      <w:r w:rsidRPr="00ED26A3">
        <w:rPr>
          <w:rFonts w:ascii="Times New Roman" w:hAnsi="Times New Roman"/>
          <w:i/>
          <w:sz w:val="24"/>
          <w:szCs w:val="24"/>
          <w:lang w:val="uk-UA"/>
        </w:rPr>
        <w:t>.</w:t>
      </w:r>
      <w:proofErr w:type="gramEnd"/>
      <w:r w:rsidRPr="00ED26A3">
        <w:rPr>
          <w:rFonts w:ascii="Times New Roman" w:hAnsi="Times New Roman"/>
          <w:i/>
          <w:sz w:val="24"/>
          <w:szCs w:val="24"/>
          <w:lang w:val="uk-UA"/>
        </w:rPr>
        <w:t xml:space="preserve"> </w:t>
      </w:r>
      <w:r w:rsidRPr="00ED26A3">
        <w:rPr>
          <w:rFonts w:ascii="Times New Roman" w:hAnsi="Times New Roman"/>
          <w:sz w:val="24"/>
          <w:szCs w:val="24"/>
          <w:lang w:val="en-US"/>
        </w:rPr>
        <w:t>URL</w:t>
      </w:r>
      <w:r w:rsidRPr="00ED26A3">
        <w:rPr>
          <w:rFonts w:ascii="Times New Roman" w:hAnsi="Times New Roman"/>
          <w:sz w:val="24"/>
          <w:szCs w:val="24"/>
          <w:lang w:val="uk-UA"/>
        </w:rPr>
        <w:t>: https://www.youtube.com/watch?v=3X0txUFGZhw (дата звернення: 26.10.2023)</w:t>
      </w:r>
    </w:p>
  </w:footnote>
  <w:footnote w:id="205">
    <w:p w14:paraId="4E8190AE" w14:textId="633045ED" w:rsidR="003A3B2D" w:rsidRPr="006F6A32" w:rsidRDefault="003A3B2D" w:rsidP="00103865">
      <w:pPr>
        <w:pStyle w:val="a6"/>
        <w:ind w:firstLine="567"/>
        <w:jc w:val="both"/>
        <w:rPr>
          <w:lang w:val="uk-UA"/>
        </w:rPr>
      </w:pPr>
      <w:r>
        <w:rPr>
          <w:rStyle w:val="a8"/>
        </w:rPr>
        <w:footnoteRef/>
      </w:r>
      <w:r>
        <w:t xml:space="preserve"> </w:t>
      </w:r>
      <w:r w:rsidRPr="00ED26A3">
        <w:rPr>
          <w:rFonts w:ascii="Times New Roman" w:hAnsi="Times New Roman"/>
          <w:sz w:val="24"/>
          <w:szCs w:val="24"/>
          <w:lang w:val="uk-UA"/>
        </w:rPr>
        <w:t>Листування жителя с. Нестерянка із сестрою. 2022-2023. Приватний архів жителя с. Нестерянки.</w:t>
      </w:r>
    </w:p>
  </w:footnote>
  <w:footnote w:id="206">
    <w:p w14:paraId="74D63FFF" w14:textId="2C96BB02" w:rsidR="003A3B2D" w:rsidRPr="00B02BB2" w:rsidRDefault="003A3B2D" w:rsidP="00103865">
      <w:pPr>
        <w:pStyle w:val="a6"/>
        <w:ind w:firstLine="567"/>
        <w:jc w:val="both"/>
        <w:rPr>
          <w:rFonts w:ascii="Times New Roman" w:hAnsi="Times New Roman"/>
          <w:sz w:val="24"/>
          <w:szCs w:val="24"/>
          <w:lang w:val="uk-UA"/>
        </w:rPr>
      </w:pPr>
      <w:r w:rsidRPr="00B02BB2">
        <w:rPr>
          <w:rStyle w:val="a8"/>
          <w:rFonts w:ascii="Times New Roman" w:hAnsi="Times New Roman"/>
          <w:sz w:val="24"/>
          <w:szCs w:val="24"/>
        </w:rPr>
        <w:footnoteRef/>
      </w:r>
      <w:r w:rsidRPr="00B02BB2">
        <w:rPr>
          <w:rFonts w:ascii="Times New Roman" w:hAnsi="Times New Roman"/>
          <w:sz w:val="24"/>
          <w:szCs w:val="24"/>
        </w:rPr>
        <w:t xml:space="preserve"> </w:t>
      </w:r>
      <w:r w:rsidRPr="00B02BB2">
        <w:rPr>
          <w:rFonts w:ascii="Times New Roman" w:hAnsi="Times New Roman"/>
          <w:sz w:val="24"/>
          <w:szCs w:val="24"/>
          <w:lang w:val="uk-UA"/>
        </w:rPr>
        <w:t>З</w:t>
      </w:r>
      <w:r w:rsidRPr="00B02BB2">
        <w:rPr>
          <w:rFonts w:ascii="Times New Roman" w:hAnsi="Times New Roman"/>
          <w:sz w:val="24"/>
          <w:szCs w:val="24"/>
        </w:rPr>
        <w:t>а добу поліцейські зафіксували 50 ударів по території регіону</w:t>
      </w:r>
      <w:r w:rsidRPr="00B02BB2">
        <w:rPr>
          <w:rFonts w:ascii="Times New Roman" w:hAnsi="Times New Roman"/>
          <w:sz w:val="24"/>
          <w:szCs w:val="24"/>
          <w:lang w:val="uk-UA"/>
        </w:rPr>
        <w:t xml:space="preserve">. </w:t>
      </w:r>
      <w:r w:rsidRPr="00B02BB2">
        <w:rPr>
          <w:rFonts w:ascii="Times New Roman" w:hAnsi="Times New Roman"/>
          <w:i/>
          <w:sz w:val="24"/>
          <w:szCs w:val="24"/>
          <w:lang w:val="uk-UA"/>
        </w:rPr>
        <w:t xml:space="preserve">Запорізька обласна військова адміністрація. </w:t>
      </w:r>
      <w:r w:rsidRPr="00B02BB2">
        <w:rPr>
          <w:rFonts w:ascii="Times New Roman" w:hAnsi="Times New Roman"/>
          <w:sz w:val="24"/>
          <w:szCs w:val="24"/>
          <w:lang w:val="uk-UA"/>
        </w:rPr>
        <w:t>2023. 2 лютого.</w:t>
      </w:r>
      <w:r>
        <w:rPr>
          <w:rFonts w:ascii="Times New Roman" w:hAnsi="Times New Roman"/>
          <w:sz w:val="24"/>
          <w:szCs w:val="24"/>
          <w:lang w:val="uk-UA"/>
        </w:rPr>
        <w:t>.</w:t>
      </w:r>
      <w:r w:rsidRPr="00B02BB2">
        <w:rPr>
          <w:rFonts w:ascii="Times New Roman" w:hAnsi="Times New Roman"/>
          <w:sz w:val="24"/>
          <w:szCs w:val="24"/>
          <w:lang w:val="uk-UA"/>
        </w:rPr>
        <w:t xml:space="preserve"> </w:t>
      </w:r>
      <w:r w:rsidRPr="00B02BB2">
        <w:rPr>
          <w:rFonts w:ascii="Times New Roman" w:hAnsi="Times New Roman"/>
          <w:sz w:val="24"/>
          <w:szCs w:val="24"/>
        </w:rPr>
        <w:t>[</w:t>
      </w:r>
      <w:r w:rsidRPr="00B02BB2">
        <w:rPr>
          <w:rFonts w:ascii="Times New Roman" w:hAnsi="Times New Roman"/>
          <w:sz w:val="24"/>
          <w:szCs w:val="24"/>
          <w:lang w:val="uk-UA"/>
        </w:rPr>
        <w:t>електронний ресурс</w:t>
      </w:r>
      <w:r w:rsidRPr="00B02BB2">
        <w:rPr>
          <w:rFonts w:ascii="Times New Roman" w:hAnsi="Times New Roman"/>
          <w:sz w:val="24"/>
          <w:szCs w:val="24"/>
        </w:rPr>
        <w:t>]</w:t>
      </w:r>
      <w:r w:rsidRPr="00B02BB2">
        <w:rPr>
          <w:rFonts w:ascii="Times New Roman" w:hAnsi="Times New Roman"/>
          <w:sz w:val="24"/>
          <w:szCs w:val="24"/>
          <w:lang w:val="uk-UA"/>
        </w:rPr>
        <w:t xml:space="preserve">. </w:t>
      </w:r>
      <w:r w:rsidRPr="00B02BB2">
        <w:rPr>
          <w:rFonts w:ascii="Times New Roman" w:hAnsi="Times New Roman"/>
          <w:sz w:val="24"/>
          <w:szCs w:val="24"/>
          <w:lang w:val="en-US"/>
        </w:rPr>
        <w:t>URL</w:t>
      </w:r>
      <w:r w:rsidRPr="00B02BB2">
        <w:rPr>
          <w:rFonts w:ascii="Times New Roman" w:hAnsi="Times New Roman"/>
          <w:sz w:val="24"/>
          <w:szCs w:val="24"/>
          <w:lang w:val="uk-UA"/>
        </w:rPr>
        <w:t xml:space="preserve">: https://www.zoda.gov.ua/news/64302/za-dobu-politseyski-zafiksuvali-50-udariv-po-teritoriji-regionu.html </w:t>
      </w:r>
      <w:r>
        <w:rPr>
          <w:rFonts w:ascii="Times New Roman" w:hAnsi="Times New Roman"/>
          <w:sz w:val="24"/>
          <w:szCs w:val="24"/>
          <w:lang w:val="uk-UA"/>
        </w:rPr>
        <w:t>(Дата звернення: 29.10.2023)</w:t>
      </w:r>
    </w:p>
  </w:footnote>
  <w:footnote w:id="207">
    <w:p w14:paraId="1CACAB51" w14:textId="27D71DD7" w:rsidR="003A3B2D" w:rsidRPr="00AA7F9D" w:rsidRDefault="003A3B2D" w:rsidP="00AA7F9D">
      <w:pPr>
        <w:pStyle w:val="a6"/>
        <w:ind w:firstLine="567"/>
        <w:jc w:val="both"/>
        <w:rPr>
          <w:rFonts w:ascii="Times New Roman" w:hAnsi="Times New Roman"/>
          <w:sz w:val="24"/>
          <w:szCs w:val="24"/>
          <w:lang w:val="uk-UA"/>
        </w:rPr>
      </w:pPr>
      <w:r>
        <w:rPr>
          <w:rStyle w:val="a8"/>
        </w:rPr>
        <w:footnoteRef/>
      </w:r>
      <w:r>
        <w:t xml:space="preserve"> </w:t>
      </w:r>
      <w:r w:rsidRPr="00B02BB2">
        <w:rPr>
          <w:rFonts w:ascii="Times New Roman" w:hAnsi="Times New Roman"/>
          <w:sz w:val="24"/>
          <w:szCs w:val="24"/>
          <w:lang w:val="uk-UA"/>
        </w:rPr>
        <w:t>З</w:t>
      </w:r>
      <w:r w:rsidRPr="00B02BB2">
        <w:rPr>
          <w:rFonts w:ascii="Times New Roman" w:hAnsi="Times New Roman"/>
          <w:sz w:val="24"/>
          <w:szCs w:val="24"/>
        </w:rPr>
        <w:t xml:space="preserve">аява заступниці </w:t>
      </w:r>
      <w:r w:rsidRPr="00B02BB2">
        <w:rPr>
          <w:rFonts w:ascii="Times New Roman" w:hAnsi="Times New Roman"/>
          <w:sz w:val="24"/>
          <w:szCs w:val="24"/>
          <w:lang w:val="uk-UA"/>
        </w:rPr>
        <w:t>О</w:t>
      </w:r>
      <w:r w:rsidRPr="00B02BB2">
        <w:rPr>
          <w:rFonts w:ascii="Times New Roman" w:hAnsi="Times New Roman"/>
          <w:sz w:val="24"/>
          <w:szCs w:val="24"/>
        </w:rPr>
        <w:t xml:space="preserve">ріхівського міського голови </w:t>
      </w:r>
      <w:r w:rsidRPr="00B02BB2">
        <w:rPr>
          <w:rFonts w:ascii="Times New Roman" w:hAnsi="Times New Roman"/>
          <w:sz w:val="24"/>
          <w:szCs w:val="24"/>
          <w:lang w:val="uk-UA"/>
        </w:rPr>
        <w:t>С</w:t>
      </w:r>
      <w:r w:rsidRPr="00B02BB2">
        <w:rPr>
          <w:rFonts w:ascii="Times New Roman" w:hAnsi="Times New Roman"/>
          <w:sz w:val="24"/>
          <w:szCs w:val="24"/>
        </w:rPr>
        <w:t xml:space="preserve">вітлани </w:t>
      </w:r>
      <w:r w:rsidRPr="00B02BB2">
        <w:rPr>
          <w:rFonts w:ascii="Times New Roman" w:hAnsi="Times New Roman"/>
          <w:sz w:val="24"/>
          <w:szCs w:val="24"/>
          <w:lang w:val="uk-UA"/>
        </w:rPr>
        <w:t>М</w:t>
      </w:r>
      <w:r w:rsidRPr="00B02BB2">
        <w:rPr>
          <w:rFonts w:ascii="Times New Roman" w:hAnsi="Times New Roman"/>
          <w:sz w:val="24"/>
          <w:szCs w:val="24"/>
        </w:rPr>
        <w:t>андрич щодо ситуації на території громади (відео)</w:t>
      </w:r>
      <w:r w:rsidRPr="00B02BB2">
        <w:rPr>
          <w:rFonts w:ascii="Times New Roman" w:hAnsi="Times New Roman"/>
          <w:sz w:val="24"/>
          <w:szCs w:val="24"/>
          <w:lang w:val="uk-UA"/>
        </w:rPr>
        <w:t xml:space="preserve">. </w:t>
      </w:r>
      <w:r w:rsidRPr="00B02BB2">
        <w:rPr>
          <w:rFonts w:ascii="Times New Roman" w:hAnsi="Times New Roman"/>
          <w:i/>
          <w:sz w:val="24"/>
          <w:szCs w:val="24"/>
          <w:lang w:val="uk-UA"/>
        </w:rPr>
        <w:t xml:space="preserve">Запорізька обласна військова адміністрація. </w:t>
      </w:r>
      <w:r w:rsidRPr="00B02BB2">
        <w:rPr>
          <w:rFonts w:ascii="Times New Roman" w:hAnsi="Times New Roman"/>
          <w:sz w:val="24"/>
          <w:szCs w:val="24"/>
          <w:lang w:val="uk-UA"/>
        </w:rPr>
        <w:t xml:space="preserve">202. 23 березня. </w:t>
      </w:r>
      <w:r w:rsidRPr="00B02BB2">
        <w:rPr>
          <w:rFonts w:ascii="Times New Roman" w:hAnsi="Times New Roman"/>
          <w:sz w:val="24"/>
          <w:szCs w:val="24"/>
        </w:rPr>
        <w:t>[</w:t>
      </w:r>
      <w:r w:rsidRPr="00B02BB2">
        <w:rPr>
          <w:rFonts w:ascii="Times New Roman" w:hAnsi="Times New Roman"/>
          <w:sz w:val="24"/>
          <w:szCs w:val="24"/>
          <w:lang w:val="uk-UA"/>
        </w:rPr>
        <w:t>електронний ресурс</w:t>
      </w:r>
      <w:r w:rsidRPr="00B02BB2">
        <w:rPr>
          <w:rFonts w:ascii="Times New Roman" w:hAnsi="Times New Roman"/>
          <w:sz w:val="24"/>
          <w:szCs w:val="24"/>
        </w:rPr>
        <w:t>]</w:t>
      </w:r>
      <w:r w:rsidRPr="00B02BB2">
        <w:rPr>
          <w:rFonts w:ascii="Times New Roman" w:hAnsi="Times New Roman"/>
          <w:sz w:val="24"/>
          <w:szCs w:val="24"/>
          <w:lang w:val="uk-UA"/>
        </w:rPr>
        <w:t xml:space="preserve">. </w:t>
      </w:r>
      <w:r w:rsidRPr="00B02BB2">
        <w:rPr>
          <w:rFonts w:ascii="Times New Roman" w:hAnsi="Times New Roman"/>
          <w:sz w:val="24"/>
          <w:szCs w:val="24"/>
          <w:lang w:val="en-US"/>
        </w:rPr>
        <w:t>URL</w:t>
      </w:r>
      <w:r w:rsidRPr="00B02BB2">
        <w:rPr>
          <w:rFonts w:ascii="Times New Roman" w:hAnsi="Times New Roman"/>
          <w:sz w:val="24"/>
          <w:szCs w:val="24"/>
          <w:lang w:val="uk-UA"/>
        </w:rPr>
        <w:t>: https://www.zoda.gov.ua/news/60104/zayava-zastupnitsi-orihivskogo-miskogo-golovi-svitlani-mandrich-shodo-situatsiji-na-teritoriji-gromadi-video.html (Дата звернення: 29.10.2023)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2115127344"/>
      <w:docPartObj>
        <w:docPartGallery w:val="Page Numbers (Top of Page)"/>
        <w:docPartUnique/>
      </w:docPartObj>
    </w:sdtPr>
    <w:sdtEndPr>
      <w:rPr>
        <w:rFonts w:ascii="Times New Roman" w:hAnsi="Times New Roman"/>
        <w:color w:val="000000" w:themeColor="text1"/>
        <w:sz w:val="28"/>
        <w:szCs w:val="28"/>
      </w:rPr>
    </w:sdtEndPr>
    <w:sdtContent>
      <w:p w14:paraId="2F002502" w14:textId="65092035" w:rsidR="003A3B2D" w:rsidRPr="004E391E" w:rsidRDefault="003A3B2D" w:rsidP="004E391E">
        <w:pPr>
          <w:pStyle w:val="a9"/>
          <w:jc w:val="right"/>
          <w:rPr>
            <w:rFonts w:ascii="Times New Roman" w:hAnsi="Times New Roman"/>
            <w:color w:val="000000" w:themeColor="text1"/>
            <w:sz w:val="28"/>
            <w:szCs w:val="28"/>
          </w:rPr>
        </w:pPr>
        <w:r w:rsidRPr="004E391E">
          <w:rPr>
            <w:rFonts w:ascii="Times New Roman" w:hAnsi="Times New Roman"/>
            <w:color w:val="000000" w:themeColor="text1"/>
            <w:sz w:val="28"/>
            <w:szCs w:val="28"/>
          </w:rPr>
          <w:fldChar w:fldCharType="begin"/>
        </w:r>
        <w:r w:rsidRPr="004E391E">
          <w:rPr>
            <w:rFonts w:ascii="Times New Roman" w:hAnsi="Times New Roman"/>
            <w:color w:val="000000" w:themeColor="text1"/>
            <w:sz w:val="28"/>
            <w:szCs w:val="28"/>
          </w:rPr>
          <w:instrText>PAGE   \* MERGEFORMAT</w:instrText>
        </w:r>
        <w:r w:rsidRPr="004E391E">
          <w:rPr>
            <w:rFonts w:ascii="Times New Roman" w:hAnsi="Times New Roman"/>
            <w:color w:val="000000" w:themeColor="text1"/>
            <w:sz w:val="28"/>
            <w:szCs w:val="28"/>
          </w:rPr>
          <w:fldChar w:fldCharType="separate"/>
        </w:r>
        <w:r w:rsidR="00D54645">
          <w:rPr>
            <w:rFonts w:ascii="Times New Roman" w:hAnsi="Times New Roman"/>
            <w:noProof/>
            <w:color w:val="000000" w:themeColor="text1"/>
            <w:sz w:val="28"/>
            <w:szCs w:val="28"/>
          </w:rPr>
          <w:t>2</w:t>
        </w:r>
        <w:r w:rsidRPr="004E391E">
          <w:rPr>
            <w:rFonts w:ascii="Times New Roman" w:hAnsi="Times New Roman"/>
            <w:color w:val="000000" w:themeColor="text1"/>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822B18"/>
    <w:lvl w:ilvl="0">
      <w:start w:val="1"/>
      <w:numFmt w:val="bullet"/>
      <w:pStyle w:val="a"/>
      <w:lvlText w:val=""/>
      <w:lvlJc w:val="left"/>
      <w:pPr>
        <w:tabs>
          <w:tab w:val="num" w:pos="360"/>
        </w:tabs>
        <w:ind w:left="360" w:hanging="360"/>
      </w:pPr>
      <w:rPr>
        <w:rFonts w:ascii="Symbol" w:hAnsi="Symbol" w:hint="default"/>
      </w:rPr>
    </w:lvl>
  </w:abstractNum>
  <w:abstractNum w:abstractNumId="1">
    <w:nsid w:val="03ED3CE3"/>
    <w:multiLevelType w:val="hybridMultilevel"/>
    <w:tmpl w:val="287A4E7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7CB29A0"/>
    <w:multiLevelType w:val="hybridMultilevel"/>
    <w:tmpl w:val="0E181B76"/>
    <w:lvl w:ilvl="0" w:tplc="0422000F">
      <w:start w:val="1"/>
      <w:numFmt w:val="decimal"/>
      <w:lvlText w:val="%1."/>
      <w:lvlJc w:val="left"/>
      <w:pPr>
        <w:ind w:left="1500" w:hanging="360"/>
      </w:p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3">
    <w:nsid w:val="0CC76B67"/>
    <w:multiLevelType w:val="hybridMultilevel"/>
    <w:tmpl w:val="4BC2A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8336C"/>
    <w:multiLevelType w:val="hybridMultilevel"/>
    <w:tmpl w:val="40B245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3C5101F"/>
    <w:multiLevelType w:val="multilevel"/>
    <w:tmpl w:val="54A0D6D6"/>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AA55347"/>
    <w:multiLevelType w:val="hybridMultilevel"/>
    <w:tmpl w:val="21FAC9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EBC4560"/>
    <w:multiLevelType w:val="hybridMultilevel"/>
    <w:tmpl w:val="0B4475D4"/>
    <w:lvl w:ilvl="0" w:tplc="D916C0F6">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FFB0BD7"/>
    <w:multiLevelType w:val="multilevel"/>
    <w:tmpl w:val="B51EB1BC"/>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DD57F89"/>
    <w:multiLevelType w:val="hybridMultilevel"/>
    <w:tmpl w:val="68AC2D7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36D12490"/>
    <w:multiLevelType w:val="hybridMultilevel"/>
    <w:tmpl w:val="2A125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9356DE0"/>
    <w:multiLevelType w:val="hybridMultilevel"/>
    <w:tmpl w:val="8C203262"/>
    <w:lvl w:ilvl="0" w:tplc="9AC01D50">
      <w:start w:val="1"/>
      <w:numFmt w:val="decimal"/>
      <w:lvlText w:val="%1."/>
      <w:lvlJc w:val="left"/>
      <w:pPr>
        <w:ind w:left="1069" w:hanging="360"/>
      </w:pPr>
      <w:rPr>
        <w:rFonts w:hint="default"/>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3A4B1BAD"/>
    <w:multiLevelType w:val="hybridMultilevel"/>
    <w:tmpl w:val="8C203262"/>
    <w:lvl w:ilvl="0" w:tplc="9AC01D50">
      <w:start w:val="1"/>
      <w:numFmt w:val="decimal"/>
      <w:lvlText w:val="%1."/>
      <w:lvlJc w:val="left"/>
      <w:pPr>
        <w:ind w:left="1069" w:hanging="360"/>
      </w:pPr>
      <w:rPr>
        <w:rFonts w:hint="default"/>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3C3323D7"/>
    <w:multiLevelType w:val="multilevel"/>
    <w:tmpl w:val="5AC0FA4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440C3267"/>
    <w:multiLevelType w:val="hybridMultilevel"/>
    <w:tmpl w:val="A1524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CA21715"/>
    <w:multiLevelType w:val="multilevel"/>
    <w:tmpl w:val="CCF44D12"/>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nsid w:val="520E2312"/>
    <w:multiLevelType w:val="multilevel"/>
    <w:tmpl w:val="610EADFE"/>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
    <w:nsid w:val="530F1E4E"/>
    <w:multiLevelType w:val="multilevel"/>
    <w:tmpl w:val="9B64FC2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54C02260"/>
    <w:multiLevelType w:val="hybridMultilevel"/>
    <w:tmpl w:val="2A125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7DA0C39"/>
    <w:multiLevelType w:val="hybridMultilevel"/>
    <w:tmpl w:val="72687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FD5404"/>
    <w:multiLevelType w:val="multilevel"/>
    <w:tmpl w:val="AAEA7B3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1D42508"/>
    <w:multiLevelType w:val="hybridMultilevel"/>
    <w:tmpl w:val="3A507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711B50"/>
    <w:multiLevelType w:val="hybridMultilevel"/>
    <w:tmpl w:val="B1B03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71662B0"/>
    <w:multiLevelType w:val="hybridMultilevel"/>
    <w:tmpl w:val="68AC2D7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1"/>
  </w:num>
  <w:num w:numId="2">
    <w:abstractNumId w:val="3"/>
  </w:num>
  <w:num w:numId="3">
    <w:abstractNumId w:val="19"/>
  </w:num>
  <w:num w:numId="4">
    <w:abstractNumId w:val="7"/>
  </w:num>
  <w:num w:numId="5">
    <w:abstractNumId w:val="6"/>
  </w:num>
  <w:num w:numId="6">
    <w:abstractNumId w:val="14"/>
  </w:num>
  <w:num w:numId="7">
    <w:abstractNumId w:val="20"/>
  </w:num>
  <w:num w:numId="8">
    <w:abstractNumId w:val="5"/>
  </w:num>
  <w:num w:numId="9">
    <w:abstractNumId w:val="17"/>
  </w:num>
  <w:num w:numId="10">
    <w:abstractNumId w:val="8"/>
  </w:num>
  <w:num w:numId="11">
    <w:abstractNumId w:val="10"/>
  </w:num>
  <w:num w:numId="12">
    <w:abstractNumId w:val="4"/>
  </w:num>
  <w:num w:numId="13">
    <w:abstractNumId w:val="15"/>
  </w:num>
  <w:num w:numId="14">
    <w:abstractNumId w:val="18"/>
  </w:num>
  <w:num w:numId="15">
    <w:abstractNumId w:val="22"/>
  </w:num>
  <w:num w:numId="16">
    <w:abstractNumId w:val="2"/>
  </w:num>
  <w:num w:numId="17">
    <w:abstractNumId w:val="16"/>
  </w:num>
  <w:num w:numId="18">
    <w:abstractNumId w:val="0"/>
  </w:num>
  <w:num w:numId="19">
    <w:abstractNumId w:val="23"/>
  </w:num>
  <w:num w:numId="20">
    <w:abstractNumId w:val="9"/>
  </w:num>
  <w:num w:numId="21">
    <w:abstractNumId w:val="13"/>
  </w:num>
  <w:num w:numId="22">
    <w:abstractNumId w:val="11"/>
  </w:num>
  <w:num w:numId="23">
    <w:abstractNumId w:val="1"/>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7A"/>
    <w:rsid w:val="000000C6"/>
    <w:rsid w:val="0000343B"/>
    <w:rsid w:val="00005139"/>
    <w:rsid w:val="00007E6E"/>
    <w:rsid w:val="0001233C"/>
    <w:rsid w:val="0001261B"/>
    <w:rsid w:val="00013FEA"/>
    <w:rsid w:val="0001629F"/>
    <w:rsid w:val="00016493"/>
    <w:rsid w:val="00020322"/>
    <w:rsid w:val="00022BE6"/>
    <w:rsid w:val="00026927"/>
    <w:rsid w:val="0003114C"/>
    <w:rsid w:val="000325A6"/>
    <w:rsid w:val="00035322"/>
    <w:rsid w:val="000377BF"/>
    <w:rsid w:val="00040139"/>
    <w:rsid w:val="00043373"/>
    <w:rsid w:val="00054318"/>
    <w:rsid w:val="000564C9"/>
    <w:rsid w:val="000629FB"/>
    <w:rsid w:val="00062C09"/>
    <w:rsid w:val="00063A99"/>
    <w:rsid w:val="00067A72"/>
    <w:rsid w:val="00067CE8"/>
    <w:rsid w:val="00067EAF"/>
    <w:rsid w:val="00067F4A"/>
    <w:rsid w:val="00074CEA"/>
    <w:rsid w:val="00077559"/>
    <w:rsid w:val="00081D17"/>
    <w:rsid w:val="00093DDB"/>
    <w:rsid w:val="00095BFF"/>
    <w:rsid w:val="00097D15"/>
    <w:rsid w:val="000A482C"/>
    <w:rsid w:val="000A4AE9"/>
    <w:rsid w:val="000A5F29"/>
    <w:rsid w:val="000B0F50"/>
    <w:rsid w:val="000B613F"/>
    <w:rsid w:val="000B770B"/>
    <w:rsid w:val="000C0AF3"/>
    <w:rsid w:val="000C149E"/>
    <w:rsid w:val="000C189E"/>
    <w:rsid w:val="000C1D8F"/>
    <w:rsid w:val="000C2A3E"/>
    <w:rsid w:val="000C2E90"/>
    <w:rsid w:val="000C3B02"/>
    <w:rsid w:val="000C3B8B"/>
    <w:rsid w:val="000C5D1D"/>
    <w:rsid w:val="000C657E"/>
    <w:rsid w:val="000C6D1A"/>
    <w:rsid w:val="000D0BF0"/>
    <w:rsid w:val="000D0C08"/>
    <w:rsid w:val="000D23FA"/>
    <w:rsid w:val="000D2802"/>
    <w:rsid w:val="000D40D5"/>
    <w:rsid w:val="000D491D"/>
    <w:rsid w:val="000D4C54"/>
    <w:rsid w:val="000D56E7"/>
    <w:rsid w:val="000E3F71"/>
    <w:rsid w:val="000E517C"/>
    <w:rsid w:val="000E5435"/>
    <w:rsid w:val="000E57BC"/>
    <w:rsid w:val="000E590F"/>
    <w:rsid w:val="000F203C"/>
    <w:rsid w:val="000F6B4B"/>
    <w:rsid w:val="001004F6"/>
    <w:rsid w:val="00103865"/>
    <w:rsid w:val="001038D4"/>
    <w:rsid w:val="00105201"/>
    <w:rsid w:val="00105AE8"/>
    <w:rsid w:val="00111660"/>
    <w:rsid w:val="00111827"/>
    <w:rsid w:val="001118C9"/>
    <w:rsid w:val="001169C2"/>
    <w:rsid w:val="0012403E"/>
    <w:rsid w:val="00125332"/>
    <w:rsid w:val="00131A6D"/>
    <w:rsid w:val="00132CD3"/>
    <w:rsid w:val="00132F87"/>
    <w:rsid w:val="001364D4"/>
    <w:rsid w:val="00141778"/>
    <w:rsid w:val="001426C3"/>
    <w:rsid w:val="00143844"/>
    <w:rsid w:val="001439A7"/>
    <w:rsid w:val="00144D05"/>
    <w:rsid w:val="00144FDB"/>
    <w:rsid w:val="00147500"/>
    <w:rsid w:val="0015397B"/>
    <w:rsid w:val="001557B7"/>
    <w:rsid w:val="00160049"/>
    <w:rsid w:val="001612E3"/>
    <w:rsid w:val="00163FAC"/>
    <w:rsid w:val="00164428"/>
    <w:rsid w:val="001645B2"/>
    <w:rsid w:val="00173B31"/>
    <w:rsid w:val="00174558"/>
    <w:rsid w:val="00174614"/>
    <w:rsid w:val="00175DDB"/>
    <w:rsid w:val="0017756F"/>
    <w:rsid w:val="00177C55"/>
    <w:rsid w:val="001819E7"/>
    <w:rsid w:val="001821BD"/>
    <w:rsid w:val="00182AB4"/>
    <w:rsid w:val="00187F44"/>
    <w:rsid w:val="001914B6"/>
    <w:rsid w:val="001916FF"/>
    <w:rsid w:val="00191871"/>
    <w:rsid w:val="00192109"/>
    <w:rsid w:val="001921A5"/>
    <w:rsid w:val="001925FC"/>
    <w:rsid w:val="001947AE"/>
    <w:rsid w:val="00194A2E"/>
    <w:rsid w:val="001A0DD3"/>
    <w:rsid w:val="001A2538"/>
    <w:rsid w:val="001A2B74"/>
    <w:rsid w:val="001A3424"/>
    <w:rsid w:val="001A4456"/>
    <w:rsid w:val="001A7C21"/>
    <w:rsid w:val="001B4501"/>
    <w:rsid w:val="001B55B6"/>
    <w:rsid w:val="001B61E2"/>
    <w:rsid w:val="001C3D51"/>
    <w:rsid w:val="001C4659"/>
    <w:rsid w:val="001C6CE6"/>
    <w:rsid w:val="001C7443"/>
    <w:rsid w:val="001C78A1"/>
    <w:rsid w:val="001C7B4D"/>
    <w:rsid w:val="001D4422"/>
    <w:rsid w:val="001D47CA"/>
    <w:rsid w:val="001D513F"/>
    <w:rsid w:val="001D5570"/>
    <w:rsid w:val="001D632A"/>
    <w:rsid w:val="001D63C1"/>
    <w:rsid w:val="001E157A"/>
    <w:rsid w:val="001E256C"/>
    <w:rsid w:val="001E2673"/>
    <w:rsid w:val="001E3A53"/>
    <w:rsid w:val="001E5995"/>
    <w:rsid w:val="001F3D27"/>
    <w:rsid w:val="001F4212"/>
    <w:rsid w:val="001F54EB"/>
    <w:rsid w:val="00202030"/>
    <w:rsid w:val="00202129"/>
    <w:rsid w:val="00202181"/>
    <w:rsid w:val="00202DFA"/>
    <w:rsid w:val="00203384"/>
    <w:rsid w:val="00206521"/>
    <w:rsid w:val="00210E2B"/>
    <w:rsid w:val="0021177B"/>
    <w:rsid w:val="00212D65"/>
    <w:rsid w:val="00213091"/>
    <w:rsid w:val="00222D63"/>
    <w:rsid w:val="00225995"/>
    <w:rsid w:val="00225FF3"/>
    <w:rsid w:val="00226027"/>
    <w:rsid w:val="00227965"/>
    <w:rsid w:val="00231C43"/>
    <w:rsid w:val="00234020"/>
    <w:rsid w:val="002372D0"/>
    <w:rsid w:val="00242E1E"/>
    <w:rsid w:val="00242F17"/>
    <w:rsid w:val="00244119"/>
    <w:rsid w:val="00256320"/>
    <w:rsid w:val="0025717C"/>
    <w:rsid w:val="002572E2"/>
    <w:rsid w:val="00257CCA"/>
    <w:rsid w:val="002611BF"/>
    <w:rsid w:val="00261B88"/>
    <w:rsid w:val="0026479E"/>
    <w:rsid w:val="00265AA3"/>
    <w:rsid w:val="00266566"/>
    <w:rsid w:val="00270A78"/>
    <w:rsid w:val="00271639"/>
    <w:rsid w:val="002749D5"/>
    <w:rsid w:val="0027665B"/>
    <w:rsid w:val="0028061B"/>
    <w:rsid w:val="00282D4B"/>
    <w:rsid w:val="00282E11"/>
    <w:rsid w:val="0028602B"/>
    <w:rsid w:val="0028750A"/>
    <w:rsid w:val="00290115"/>
    <w:rsid w:val="00291A85"/>
    <w:rsid w:val="00292F5F"/>
    <w:rsid w:val="002946C4"/>
    <w:rsid w:val="0029470C"/>
    <w:rsid w:val="002A4D45"/>
    <w:rsid w:val="002B4D8A"/>
    <w:rsid w:val="002B5F5E"/>
    <w:rsid w:val="002B73DC"/>
    <w:rsid w:val="002C59DA"/>
    <w:rsid w:val="002C7AFD"/>
    <w:rsid w:val="002D0168"/>
    <w:rsid w:val="002D2D6F"/>
    <w:rsid w:val="002D77F9"/>
    <w:rsid w:val="002E0DDC"/>
    <w:rsid w:val="002E313E"/>
    <w:rsid w:val="002E350D"/>
    <w:rsid w:val="002E78F9"/>
    <w:rsid w:val="002F0A5D"/>
    <w:rsid w:val="002F2530"/>
    <w:rsid w:val="002F36C4"/>
    <w:rsid w:val="002F7ED2"/>
    <w:rsid w:val="00300F78"/>
    <w:rsid w:val="003032BC"/>
    <w:rsid w:val="00303A8A"/>
    <w:rsid w:val="003041F0"/>
    <w:rsid w:val="00307035"/>
    <w:rsid w:val="00315808"/>
    <w:rsid w:val="00317815"/>
    <w:rsid w:val="00320332"/>
    <w:rsid w:val="0032223B"/>
    <w:rsid w:val="00323CEB"/>
    <w:rsid w:val="003243C0"/>
    <w:rsid w:val="0032539B"/>
    <w:rsid w:val="0032616D"/>
    <w:rsid w:val="00326593"/>
    <w:rsid w:val="00330295"/>
    <w:rsid w:val="00332D48"/>
    <w:rsid w:val="0033342F"/>
    <w:rsid w:val="00341149"/>
    <w:rsid w:val="00343760"/>
    <w:rsid w:val="003438FE"/>
    <w:rsid w:val="00346039"/>
    <w:rsid w:val="00351428"/>
    <w:rsid w:val="003523CA"/>
    <w:rsid w:val="00353E44"/>
    <w:rsid w:val="00354550"/>
    <w:rsid w:val="00354617"/>
    <w:rsid w:val="00356BCC"/>
    <w:rsid w:val="00357290"/>
    <w:rsid w:val="00362F36"/>
    <w:rsid w:val="003635AC"/>
    <w:rsid w:val="0036463B"/>
    <w:rsid w:val="003703D3"/>
    <w:rsid w:val="00373891"/>
    <w:rsid w:val="00373C7F"/>
    <w:rsid w:val="003740CC"/>
    <w:rsid w:val="00374570"/>
    <w:rsid w:val="0037573A"/>
    <w:rsid w:val="00377408"/>
    <w:rsid w:val="00384DFD"/>
    <w:rsid w:val="003852E4"/>
    <w:rsid w:val="003854F7"/>
    <w:rsid w:val="00385865"/>
    <w:rsid w:val="00391354"/>
    <w:rsid w:val="00392E14"/>
    <w:rsid w:val="00394212"/>
    <w:rsid w:val="00395654"/>
    <w:rsid w:val="003A11A7"/>
    <w:rsid w:val="003A3B2D"/>
    <w:rsid w:val="003A7100"/>
    <w:rsid w:val="003B1F26"/>
    <w:rsid w:val="003B45E1"/>
    <w:rsid w:val="003B50CB"/>
    <w:rsid w:val="003C03CD"/>
    <w:rsid w:val="003C3055"/>
    <w:rsid w:val="003C34C6"/>
    <w:rsid w:val="003C74BE"/>
    <w:rsid w:val="003D30C0"/>
    <w:rsid w:val="003D4DF3"/>
    <w:rsid w:val="003D7E5D"/>
    <w:rsid w:val="003E04FC"/>
    <w:rsid w:val="003E1BBD"/>
    <w:rsid w:val="003E34A0"/>
    <w:rsid w:val="003F00CC"/>
    <w:rsid w:val="003F24C3"/>
    <w:rsid w:val="00402C48"/>
    <w:rsid w:val="00405E61"/>
    <w:rsid w:val="0041469A"/>
    <w:rsid w:val="00415858"/>
    <w:rsid w:val="00420600"/>
    <w:rsid w:val="00421142"/>
    <w:rsid w:val="00423C0B"/>
    <w:rsid w:val="00424EB4"/>
    <w:rsid w:val="00425AC2"/>
    <w:rsid w:val="00426933"/>
    <w:rsid w:val="00430222"/>
    <w:rsid w:val="00430333"/>
    <w:rsid w:val="00430FB4"/>
    <w:rsid w:val="004418FB"/>
    <w:rsid w:val="00446F53"/>
    <w:rsid w:val="00453E71"/>
    <w:rsid w:val="00455AE7"/>
    <w:rsid w:val="00460F7D"/>
    <w:rsid w:val="004611A6"/>
    <w:rsid w:val="004635A3"/>
    <w:rsid w:val="00463D0F"/>
    <w:rsid w:val="00463D26"/>
    <w:rsid w:val="0046458D"/>
    <w:rsid w:val="00464D70"/>
    <w:rsid w:val="00465CB1"/>
    <w:rsid w:val="00465FDF"/>
    <w:rsid w:val="004711EC"/>
    <w:rsid w:val="00471853"/>
    <w:rsid w:val="00471B4D"/>
    <w:rsid w:val="004729A5"/>
    <w:rsid w:val="00476E22"/>
    <w:rsid w:val="0047724B"/>
    <w:rsid w:val="00481497"/>
    <w:rsid w:val="00483441"/>
    <w:rsid w:val="004851A3"/>
    <w:rsid w:val="00493E9F"/>
    <w:rsid w:val="00494AD3"/>
    <w:rsid w:val="004A0FB4"/>
    <w:rsid w:val="004A2B7C"/>
    <w:rsid w:val="004A5226"/>
    <w:rsid w:val="004B0345"/>
    <w:rsid w:val="004C121E"/>
    <w:rsid w:val="004C21E8"/>
    <w:rsid w:val="004C5193"/>
    <w:rsid w:val="004C7DB0"/>
    <w:rsid w:val="004D1CEC"/>
    <w:rsid w:val="004D2078"/>
    <w:rsid w:val="004D4556"/>
    <w:rsid w:val="004D53E7"/>
    <w:rsid w:val="004D660C"/>
    <w:rsid w:val="004E15A8"/>
    <w:rsid w:val="004E17E1"/>
    <w:rsid w:val="004E193F"/>
    <w:rsid w:val="004E1FE4"/>
    <w:rsid w:val="004E391E"/>
    <w:rsid w:val="004E4F11"/>
    <w:rsid w:val="004E53F3"/>
    <w:rsid w:val="004E7C15"/>
    <w:rsid w:val="004F187D"/>
    <w:rsid w:val="004F1AEC"/>
    <w:rsid w:val="004F5BDA"/>
    <w:rsid w:val="004F5D0C"/>
    <w:rsid w:val="004F67A7"/>
    <w:rsid w:val="004F6A73"/>
    <w:rsid w:val="004F748D"/>
    <w:rsid w:val="00500500"/>
    <w:rsid w:val="00500E2A"/>
    <w:rsid w:val="0050186D"/>
    <w:rsid w:val="00504037"/>
    <w:rsid w:val="00505FF3"/>
    <w:rsid w:val="00507138"/>
    <w:rsid w:val="005077F0"/>
    <w:rsid w:val="00514471"/>
    <w:rsid w:val="00515D9C"/>
    <w:rsid w:val="005232F9"/>
    <w:rsid w:val="00524A53"/>
    <w:rsid w:val="0053400B"/>
    <w:rsid w:val="0053486D"/>
    <w:rsid w:val="00536296"/>
    <w:rsid w:val="005362A4"/>
    <w:rsid w:val="00537BB8"/>
    <w:rsid w:val="0054038B"/>
    <w:rsid w:val="00541527"/>
    <w:rsid w:val="005448B5"/>
    <w:rsid w:val="0054678C"/>
    <w:rsid w:val="00546C2D"/>
    <w:rsid w:val="00552A23"/>
    <w:rsid w:val="005545AA"/>
    <w:rsid w:val="0055713D"/>
    <w:rsid w:val="005579EE"/>
    <w:rsid w:val="0056202D"/>
    <w:rsid w:val="005647E1"/>
    <w:rsid w:val="00564D2D"/>
    <w:rsid w:val="00570B25"/>
    <w:rsid w:val="005711A0"/>
    <w:rsid w:val="00572EFC"/>
    <w:rsid w:val="00573ACD"/>
    <w:rsid w:val="00574083"/>
    <w:rsid w:val="00576111"/>
    <w:rsid w:val="00580E49"/>
    <w:rsid w:val="00582078"/>
    <w:rsid w:val="0058440F"/>
    <w:rsid w:val="00585233"/>
    <w:rsid w:val="00585EF4"/>
    <w:rsid w:val="00590183"/>
    <w:rsid w:val="00592CAC"/>
    <w:rsid w:val="00592E72"/>
    <w:rsid w:val="0059387A"/>
    <w:rsid w:val="005A2D63"/>
    <w:rsid w:val="005B21B0"/>
    <w:rsid w:val="005B415C"/>
    <w:rsid w:val="005B4981"/>
    <w:rsid w:val="005B5AAC"/>
    <w:rsid w:val="005B73DC"/>
    <w:rsid w:val="005C1245"/>
    <w:rsid w:val="005C2A03"/>
    <w:rsid w:val="005C66C9"/>
    <w:rsid w:val="005D1897"/>
    <w:rsid w:val="005D1FAF"/>
    <w:rsid w:val="005D375A"/>
    <w:rsid w:val="005D6BB8"/>
    <w:rsid w:val="005E5C8C"/>
    <w:rsid w:val="005E5F52"/>
    <w:rsid w:val="005F02B5"/>
    <w:rsid w:val="005F04DD"/>
    <w:rsid w:val="005F1C81"/>
    <w:rsid w:val="005F2B65"/>
    <w:rsid w:val="005F7974"/>
    <w:rsid w:val="006025B1"/>
    <w:rsid w:val="00604FBE"/>
    <w:rsid w:val="00605212"/>
    <w:rsid w:val="00605521"/>
    <w:rsid w:val="006127A8"/>
    <w:rsid w:val="00613A45"/>
    <w:rsid w:val="006170F5"/>
    <w:rsid w:val="00626336"/>
    <w:rsid w:val="006265C0"/>
    <w:rsid w:val="00627F79"/>
    <w:rsid w:val="00631801"/>
    <w:rsid w:val="00636461"/>
    <w:rsid w:val="00642DBF"/>
    <w:rsid w:val="00644BB1"/>
    <w:rsid w:val="00645CA5"/>
    <w:rsid w:val="0064641A"/>
    <w:rsid w:val="00650831"/>
    <w:rsid w:val="00651423"/>
    <w:rsid w:val="00651E6B"/>
    <w:rsid w:val="0065255F"/>
    <w:rsid w:val="00653FD7"/>
    <w:rsid w:val="006555D5"/>
    <w:rsid w:val="00655769"/>
    <w:rsid w:val="00655CF5"/>
    <w:rsid w:val="00656E0E"/>
    <w:rsid w:val="0065757F"/>
    <w:rsid w:val="0066472E"/>
    <w:rsid w:val="00664E49"/>
    <w:rsid w:val="006658B0"/>
    <w:rsid w:val="00667AB8"/>
    <w:rsid w:val="006725FE"/>
    <w:rsid w:val="00673230"/>
    <w:rsid w:val="00673D3F"/>
    <w:rsid w:val="00673D49"/>
    <w:rsid w:val="00675230"/>
    <w:rsid w:val="006758B4"/>
    <w:rsid w:val="006765FF"/>
    <w:rsid w:val="0068026C"/>
    <w:rsid w:val="00682AC1"/>
    <w:rsid w:val="0068318D"/>
    <w:rsid w:val="0068338E"/>
    <w:rsid w:val="00685876"/>
    <w:rsid w:val="00686353"/>
    <w:rsid w:val="00694439"/>
    <w:rsid w:val="00694FE2"/>
    <w:rsid w:val="0069622C"/>
    <w:rsid w:val="00696622"/>
    <w:rsid w:val="0069779C"/>
    <w:rsid w:val="006A1622"/>
    <w:rsid w:val="006A38CA"/>
    <w:rsid w:val="006A48FF"/>
    <w:rsid w:val="006A4BF0"/>
    <w:rsid w:val="006A7FC1"/>
    <w:rsid w:val="006B13E6"/>
    <w:rsid w:val="006B66F5"/>
    <w:rsid w:val="006B7412"/>
    <w:rsid w:val="006C275E"/>
    <w:rsid w:val="006C5F34"/>
    <w:rsid w:val="006C6B2E"/>
    <w:rsid w:val="006C6E65"/>
    <w:rsid w:val="006D57E9"/>
    <w:rsid w:val="006D605D"/>
    <w:rsid w:val="006D6A75"/>
    <w:rsid w:val="006E05EB"/>
    <w:rsid w:val="006E0736"/>
    <w:rsid w:val="006E4BFA"/>
    <w:rsid w:val="006E513E"/>
    <w:rsid w:val="006F0D69"/>
    <w:rsid w:val="006F1C75"/>
    <w:rsid w:val="006F2B35"/>
    <w:rsid w:val="006F2D3F"/>
    <w:rsid w:val="006F3819"/>
    <w:rsid w:val="006F47FB"/>
    <w:rsid w:val="006F5736"/>
    <w:rsid w:val="006F6A32"/>
    <w:rsid w:val="00700B8D"/>
    <w:rsid w:val="00704B9F"/>
    <w:rsid w:val="0070797E"/>
    <w:rsid w:val="007113F3"/>
    <w:rsid w:val="00713119"/>
    <w:rsid w:val="00715716"/>
    <w:rsid w:val="00716019"/>
    <w:rsid w:val="0071751C"/>
    <w:rsid w:val="0072236C"/>
    <w:rsid w:val="00725D9B"/>
    <w:rsid w:val="007263E5"/>
    <w:rsid w:val="00730931"/>
    <w:rsid w:val="00731312"/>
    <w:rsid w:val="0073180D"/>
    <w:rsid w:val="00732EB3"/>
    <w:rsid w:val="00734FA9"/>
    <w:rsid w:val="00737894"/>
    <w:rsid w:val="00737CA8"/>
    <w:rsid w:val="00742917"/>
    <w:rsid w:val="007443FA"/>
    <w:rsid w:val="00750270"/>
    <w:rsid w:val="00751E58"/>
    <w:rsid w:val="00753224"/>
    <w:rsid w:val="00757E05"/>
    <w:rsid w:val="00760369"/>
    <w:rsid w:val="007607BF"/>
    <w:rsid w:val="00761E2B"/>
    <w:rsid w:val="00763FEC"/>
    <w:rsid w:val="00770FCA"/>
    <w:rsid w:val="00771FF9"/>
    <w:rsid w:val="00772997"/>
    <w:rsid w:val="007733AA"/>
    <w:rsid w:val="00780D1E"/>
    <w:rsid w:val="00781625"/>
    <w:rsid w:val="00783B19"/>
    <w:rsid w:val="00783EE7"/>
    <w:rsid w:val="00784D86"/>
    <w:rsid w:val="00786038"/>
    <w:rsid w:val="007872A4"/>
    <w:rsid w:val="00792E07"/>
    <w:rsid w:val="00794787"/>
    <w:rsid w:val="00794AC3"/>
    <w:rsid w:val="007A477D"/>
    <w:rsid w:val="007A7377"/>
    <w:rsid w:val="007A7E90"/>
    <w:rsid w:val="007B0DD2"/>
    <w:rsid w:val="007B44FB"/>
    <w:rsid w:val="007B49F4"/>
    <w:rsid w:val="007B575B"/>
    <w:rsid w:val="007B5BB9"/>
    <w:rsid w:val="007B5C53"/>
    <w:rsid w:val="007B6092"/>
    <w:rsid w:val="007B7850"/>
    <w:rsid w:val="007B7BAB"/>
    <w:rsid w:val="007C0407"/>
    <w:rsid w:val="007C058A"/>
    <w:rsid w:val="007C2793"/>
    <w:rsid w:val="007C2D57"/>
    <w:rsid w:val="007C4026"/>
    <w:rsid w:val="007C46DF"/>
    <w:rsid w:val="007C6772"/>
    <w:rsid w:val="007D1C7D"/>
    <w:rsid w:val="007D3CAE"/>
    <w:rsid w:val="007D60FB"/>
    <w:rsid w:val="007D780C"/>
    <w:rsid w:val="007E1DB1"/>
    <w:rsid w:val="007E2C03"/>
    <w:rsid w:val="007E3ACD"/>
    <w:rsid w:val="007E4119"/>
    <w:rsid w:val="007E540A"/>
    <w:rsid w:val="007E6D0A"/>
    <w:rsid w:val="007F165D"/>
    <w:rsid w:val="007F1769"/>
    <w:rsid w:val="007F29D2"/>
    <w:rsid w:val="00800B37"/>
    <w:rsid w:val="00805D3D"/>
    <w:rsid w:val="00812A3D"/>
    <w:rsid w:val="008138EC"/>
    <w:rsid w:val="00814740"/>
    <w:rsid w:val="00822158"/>
    <w:rsid w:val="008242F7"/>
    <w:rsid w:val="00825D20"/>
    <w:rsid w:val="0082720C"/>
    <w:rsid w:val="00831078"/>
    <w:rsid w:val="00833697"/>
    <w:rsid w:val="008349E6"/>
    <w:rsid w:val="00835902"/>
    <w:rsid w:val="00835DB0"/>
    <w:rsid w:val="00842642"/>
    <w:rsid w:val="00847F1D"/>
    <w:rsid w:val="00856ACD"/>
    <w:rsid w:val="00857B8E"/>
    <w:rsid w:val="00867405"/>
    <w:rsid w:val="008679E1"/>
    <w:rsid w:val="00871AFA"/>
    <w:rsid w:val="00872586"/>
    <w:rsid w:val="00872E04"/>
    <w:rsid w:val="008762C2"/>
    <w:rsid w:val="00877444"/>
    <w:rsid w:val="00881611"/>
    <w:rsid w:val="00884120"/>
    <w:rsid w:val="00886E4E"/>
    <w:rsid w:val="008870E4"/>
    <w:rsid w:val="0089041A"/>
    <w:rsid w:val="0089252C"/>
    <w:rsid w:val="0089372B"/>
    <w:rsid w:val="008978F3"/>
    <w:rsid w:val="008A0072"/>
    <w:rsid w:val="008A199A"/>
    <w:rsid w:val="008A22E8"/>
    <w:rsid w:val="008A24C8"/>
    <w:rsid w:val="008A3170"/>
    <w:rsid w:val="008A325F"/>
    <w:rsid w:val="008A4B42"/>
    <w:rsid w:val="008A6A31"/>
    <w:rsid w:val="008A7F89"/>
    <w:rsid w:val="008B0895"/>
    <w:rsid w:val="008B3F6D"/>
    <w:rsid w:val="008B42D6"/>
    <w:rsid w:val="008B6773"/>
    <w:rsid w:val="008B67D2"/>
    <w:rsid w:val="008B6927"/>
    <w:rsid w:val="008B78FD"/>
    <w:rsid w:val="008B7946"/>
    <w:rsid w:val="008C0B4C"/>
    <w:rsid w:val="008C2667"/>
    <w:rsid w:val="008C571F"/>
    <w:rsid w:val="008C5857"/>
    <w:rsid w:val="008C5E5D"/>
    <w:rsid w:val="008C664C"/>
    <w:rsid w:val="008D14F1"/>
    <w:rsid w:val="008D2E26"/>
    <w:rsid w:val="008D4AEC"/>
    <w:rsid w:val="008D6EC2"/>
    <w:rsid w:val="008D7B75"/>
    <w:rsid w:val="008E26C8"/>
    <w:rsid w:val="008E5C66"/>
    <w:rsid w:val="008E7CB9"/>
    <w:rsid w:val="008F0A39"/>
    <w:rsid w:val="008F2CD3"/>
    <w:rsid w:val="008F4388"/>
    <w:rsid w:val="009018D4"/>
    <w:rsid w:val="00901A8E"/>
    <w:rsid w:val="00902B45"/>
    <w:rsid w:val="009066CC"/>
    <w:rsid w:val="009110E5"/>
    <w:rsid w:val="00911AE3"/>
    <w:rsid w:val="00916E1C"/>
    <w:rsid w:val="00922395"/>
    <w:rsid w:val="00922536"/>
    <w:rsid w:val="00922EAE"/>
    <w:rsid w:val="00923068"/>
    <w:rsid w:val="009240F4"/>
    <w:rsid w:val="00926262"/>
    <w:rsid w:val="009274F2"/>
    <w:rsid w:val="0093018D"/>
    <w:rsid w:val="00931BF2"/>
    <w:rsid w:val="00932F2A"/>
    <w:rsid w:val="00934AAE"/>
    <w:rsid w:val="00937215"/>
    <w:rsid w:val="00942B8D"/>
    <w:rsid w:val="00945DD8"/>
    <w:rsid w:val="00946F30"/>
    <w:rsid w:val="00954AED"/>
    <w:rsid w:val="00957F84"/>
    <w:rsid w:val="0096013C"/>
    <w:rsid w:val="009629D9"/>
    <w:rsid w:val="0096358C"/>
    <w:rsid w:val="00963AF0"/>
    <w:rsid w:val="00965182"/>
    <w:rsid w:val="0096519D"/>
    <w:rsid w:val="0096702D"/>
    <w:rsid w:val="0097385E"/>
    <w:rsid w:val="0097507C"/>
    <w:rsid w:val="0097739F"/>
    <w:rsid w:val="00977F69"/>
    <w:rsid w:val="009813D7"/>
    <w:rsid w:val="00982849"/>
    <w:rsid w:val="00990534"/>
    <w:rsid w:val="009955AB"/>
    <w:rsid w:val="0099662A"/>
    <w:rsid w:val="009A129C"/>
    <w:rsid w:val="009A1C1E"/>
    <w:rsid w:val="009A2828"/>
    <w:rsid w:val="009A5AD5"/>
    <w:rsid w:val="009A6888"/>
    <w:rsid w:val="009B070E"/>
    <w:rsid w:val="009B12DF"/>
    <w:rsid w:val="009B2473"/>
    <w:rsid w:val="009B607E"/>
    <w:rsid w:val="009B763E"/>
    <w:rsid w:val="009C1906"/>
    <w:rsid w:val="009C1D4B"/>
    <w:rsid w:val="009C32C4"/>
    <w:rsid w:val="009C67DC"/>
    <w:rsid w:val="009D0CD8"/>
    <w:rsid w:val="009D0DD6"/>
    <w:rsid w:val="009D2399"/>
    <w:rsid w:val="009D25D5"/>
    <w:rsid w:val="009D4A44"/>
    <w:rsid w:val="009E03B7"/>
    <w:rsid w:val="009E5731"/>
    <w:rsid w:val="009F19E3"/>
    <w:rsid w:val="009F317B"/>
    <w:rsid w:val="009F6249"/>
    <w:rsid w:val="009F7736"/>
    <w:rsid w:val="00A014E0"/>
    <w:rsid w:val="00A02DD8"/>
    <w:rsid w:val="00A03B38"/>
    <w:rsid w:val="00A07FFD"/>
    <w:rsid w:val="00A11016"/>
    <w:rsid w:val="00A11DC1"/>
    <w:rsid w:val="00A15271"/>
    <w:rsid w:val="00A153E3"/>
    <w:rsid w:val="00A1761A"/>
    <w:rsid w:val="00A1767E"/>
    <w:rsid w:val="00A20CC4"/>
    <w:rsid w:val="00A26A62"/>
    <w:rsid w:val="00A26B61"/>
    <w:rsid w:val="00A27F65"/>
    <w:rsid w:val="00A336DE"/>
    <w:rsid w:val="00A3412B"/>
    <w:rsid w:val="00A35EA6"/>
    <w:rsid w:val="00A37E71"/>
    <w:rsid w:val="00A41212"/>
    <w:rsid w:val="00A42F21"/>
    <w:rsid w:val="00A52D09"/>
    <w:rsid w:val="00A52F35"/>
    <w:rsid w:val="00A5683B"/>
    <w:rsid w:val="00A56FEE"/>
    <w:rsid w:val="00A57084"/>
    <w:rsid w:val="00A5765D"/>
    <w:rsid w:val="00A57AA8"/>
    <w:rsid w:val="00A60A3E"/>
    <w:rsid w:val="00A67A06"/>
    <w:rsid w:val="00A70989"/>
    <w:rsid w:val="00A715BE"/>
    <w:rsid w:val="00A741EE"/>
    <w:rsid w:val="00A75CC2"/>
    <w:rsid w:val="00A76580"/>
    <w:rsid w:val="00A76CC0"/>
    <w:rsid w:val="00A81749"/>
    <w:rsid w:val="00A828F5"/>
    <w:rsid w:val="00A8322F"/>
    <w:rsid w:val="00A85ACB"/>
    <w:rsid w:val="00A85DF2"/>
    <w:rsid w:val="00A9081F"/>
    <w:rsid w:val="00A90B14"/>
    <w:rsid w:val="00A93335"/>
    <w:rsid w:val="00A9703E"/>
    <w:rsid w:val="00A97CC6"/>
    <w:rsid w:val="00AA2139"/>
    <w:rsid w:val="00AA220F"/>
    <w:rsid w:val="00AA24A4"/>
    <w:rsid w:val="00AA3FD5"/>
    <w:rsid w:val="00AA7F9D"/>
    <w:rsid w:val="00AB49CE"/>
    <w:rsid w:val="00AC3FD9"/>
    <w:rsid w:val="00AC6287"/>
    <w:rsid w:val="00AC683C"/>
    <w:rsid w:val="00AD11B4"/>
    <w:rsid w:val="00AD2CD8"/>
    <w:rsid w:val="00AD7BD6"/>
    <w:rsid w:val="00AE2252"/>
    <w:rsid w:val="00AE2A90"/>
    <w:rsid w:val="00AE3E60"/>
    <w:rsid w:val="00AE56D7"/>
    <w:rsid w:val="00AE7875"/>
    <w:rsid w:val="00AF1E7F"/>
    <w:rsid w:val="00B01D1B"/>
    <w:rsid w:val="00B0288F"/>
    <w:rsid w:val="00B02AF6"/>
    <w:rsid w:val="00B02BB2"/>
    <w:rsid w:val="00B02C48"/>
    <w:rsid w:val="00B12B72"/>
    <w:rsid w:val="00B1654A"/>
    <w:rsid w:val="00B170E4"/>
    <w:rsid w:val="00B201E4"/>
    <w:rsid w:val="00B20638"/>
    <w:rsid w:val="00B21DF9"/>
    <w:rsid w:val="00B231F0"/>
    <w:rsid w:val="00B23C13"/>
    <w:rsid w:val="00B30AF1"/>
    <w:rsid w:val="00B315E9"/>
    <w:rsid w:val="00B318B3"/>
    <w:rsid w:val="00B324FB"/>
    <w:rsid w:val="00B429FB"/>
    <w:rsid w:val="00B4580C"/>
    <w:rsid w:val="00B46377"/>
    <w:rsid w:val="00B4799C"/>
    <w:rsid w:val="00B519BD"/>
    <w:rsid w:val="00B5322D"/>
    <w:rsid w:val="00B559C8"/>
    <w:rsid w:val="00B6132E"/>
    <w:rsid w:val="00B6154B"/>
    <w:rsid w:val="00B62CF9"/>
    <w:rsid w:val="00B6728A"/>
    <w:rsid w:val="00B67DD2"/>
    <w:rsid w:val="00B70315"/>
    <w:rsid w:val="00B705F9"/>
    <w:rsid w:val="00B72084"/>
    <w:rsid w:val="00B7241C"/>
    <w:rsid w:val="00B72940"/>
    <w:rsid w:val="00B75F22"/>
    <w:rsid w:val="00B76827"/>
    <w:rsid w:val="00B82354"/>
    <w:rsid w:val="00B84085"/>
    <w:rsid w:val="00B85A3B"/>
    <w:rsid w:val="00B8646D"/>
    <w:rsid w:val="00B86D1F"/>
    <w:rsid w:val="00B911E3"/>
    <w:rsid w:val="00B949D3"/>
    <w:rsid w:val="00B969C5"/>
    <w:rsid w:val="00BA1063"/>
    <w:rsid w:val="00BA21AE"/>
    <w:rsid w:val="00BA3205"/>
    <w:rsid w:val="00BB1A9B"/>
    <w:rsid w:val="00BB212A"/>
    <w:rsid w:val="00BB29B1"/>
    <w:rsid w:val="00BC0519"/>
    <w:rsid w:val="00BC2264"/>
    <w:rsid w:val="00BC5599"/>
    <w:rsid w:val="00BD1DBD"/>
    <w:rsid w:val="00BD744A"/>
    <w:rsid w:val="00BE1092"/>
    <w:rsid w:val="00BE2007"/>
    <w:rsid w:val="00BE4637"/>
    <w:rsid w:val="00BE4779"/>
    <w:rsid w:val="00BE6128"/>
    <w:rsid w:val="00BE78F7"/>
    <w:rsid w:val="00BE7BAE"/>
    <w:rsid w:val="00BE7E98"/>
    <w:rsid w:val="00BF4782"/>
    <w:rsid w:val="00C02776"/>
    <w:rsid w:val="00C030C7"/>
    <w:rsid w:val="00C07748"/>
    <w:rsid w:val="00C07E6C"/>
    <w:rsid w:val="00C127AA"/>
    <w:rsid w:val="00C15861"/>
    <w:rsid w:val="00C16635"/>
    <w:rsid w:val="00C22816"/>
    <w:rsid w:val="00C22DE9"/>
    <w:rsid w:val="00C23880"/>
    <w:rsid w:val="00C23B4C"/>
    <w:rsid w:val="00C2635F"/>
    <w:rsid w:val="00C30021"/>
    <w:rsid w:val="00C31E4F"/>
    <w:rsid w:val="00C41C0B"/>
    <w:rsid w:val="00C41EA1"/>
    <w:rsid w:val="00C42213"/>
    <w:rsid w:val="00C42464"/>
    <w:rsid w:val="00C42F57"/>
    <w:rsid w:val="00C44C80"/>
    <w:rsid w:val="00C45912"/>
    <w:rsid w:val="00C479ED"/>
    <w:rsid w:val="00C505A0"/>
    <w:rsid w:val="00C51C41"/>
    <w:rsid w:val="00C61308"/>
    <w:rsid w:val="00C629A2"/>
    <w:rsid w:val="00C6644A"/>
    <w:rsid w:val="00C67A40"/>
    <w:rsid w:val="00C70AE0"/>
    <w:rsid w:val="00C826DE"/>
    <w:rsid w:val="00C85F76"/>
    <w:rsid w:val="00C95038"/>
    <w:rsid w:val="00C97DA0"/>
    <w:rsid w:val="00CA1837"/>
    <w:rsid w:val="00CA1AC1"/>
    <w:rsid w:val="00CA31CE"/>
    <w:rsid w:val="00CB4979"/>
    <w:rsid w:val="00CB5A1A"/>
    <w:rsid w:val="00CC0D97"/>
    <w:rsid w:val="00CC32A8"/>
    <w:rsid w:val="00CC3EE4"/>
    <w:rsid w:val="00CC5C18"/>
    <w:rsid w:val="00CD64AC"/>
    <w:rsid w:val="00CE051F"/>
    <w:rsid w:val="00CE3A21"/>
    <w:rsid w:val="00CE5583"/>
    <w:rsid w:val="00CE7A16"/>
    <w:rsid w:val="00CF1A4A"/>
    <w:rsid w:val="00CF1C25"/>
    <w:rsid w:val="00CF2ABB"/>
    <w:rsid w:val="00CF330E"/>
    <w:rsid w:val="00CF380C"/>
    <w:rsid w:val="00CF65DC"/>
    <w:rsid w:val="00CF6EFB"/>
    <w:rsid w:val="00D00372"/>
    <w:rsid w:val="00D00C0E"/>
    <w:rsid w:val="00D013B6"/>
    <w:rsid w:val="00D0198D"/>
    <w:rsid w:val="00D05B43"/>
    <w:rsid w:val="00D06C97"/>
    <w:rsid w:val="00D06CE3"/>
    <w:rsid w:val="00D17400"/>
    <w:rsid w:val="00D17856"/>
    <w:rsid w:val="00D23DD7"/>
    <w:rsid w:val="00D26E11"/>
    <w:rsid w:val="00D26E18"/>
    <w:rsid w:val="00D27757"/>
    <w:rsid w:val="00D3166D"/>
    <w:rsid w:val="00D31938"/>
    <w:rsid w:val="00D3477D"/>
    <w:rsid w:val="00D36115"/>
    <w:rsid w:val="00D377D3"/>
    <w:rsid w:val="00D410FA"/>
    <w:rsid w:val="00D421E2"/>
    <w:rsid w:val="00D42B69"/>
    <w:rsid w:val="00D42BB5"/>
    <w:rsid w:val="00D45CD9"/>
    <w:rsid w:val="00D45FF6"/>
    <w:rsid w:val="00D51625"/>
    <w:rsid w:val="00D53180"/>
    <w:rsid w:val="00D54645"/>
    <w:rsid w:val="00D5471C"/>
    <w:rsid w:val="00D56E3A"/>
    <w:rsid w:val="00D574AD"/>
    <w:rsid w:val="00D61806"/>
    <w:rsid w:val="00D6194E"/>
    <w:rsid w:val="00D62A93"/>
    <w:rsid w:val="00D715B5"/>
    <w:rsid w:val="00D71D29"/>
    <w:rsid w:val="00D75612"/>
    <w:rsid w:val="00D75887"/>
    <w:rsid w:val="00D77764"/>
    <w:rsid w:val="00D77AE5"/>
    <w:rsid w:val="00D77E6D"/>
    <w:rsid w:val="00D81221"/>
    <w:rsid w:val="00D818B9"/>
    <w:rsid w:val="00D83AD3"/>
    <w:rsid w:val="00D84CD5"/>
    <w:rsid w:val="00D85394"/>
    <w:rsid w:val="00D853E3"/>
    <w:rsid w:val="00D85533"/>
    <w:rsid w:val="00D870F8"/>
    <w:rsid w:val="00D934C3"/>
    <w:rsid w:val="00D94A23"/>
    <w:rsid w:val="00D94F3C"/>
    <w:rsid w:val="00D95301"/>
    <w:rsid w:val="00D9592B"/>
    <w:rsid w:val="00DA020D"/>
    <w:rsid w:val="00DA08F9"/>
    <w:rsid w:val="00DA2AFB"/>
    <w:rsid w:val="00DA42D6"/>
    <w:rsid w:val="00DA5773"/>
    <w:rsid w:val="00DA655C"/>
    <w:rsid w:val="00DB13B5"/>
    <w:rsid w:val="00DB14E6"/>
    <w:rsid w:val="00DB7682"/>
    <w:rsid w:val="00DC13BA"/>
    <w:rsid w:val="00DC6E4C"/>
    <w:rsid w:val="00DD054B"/>
    <w:rsid w:val="00DD13BD"/>
    <w:rsid w:val="00DD1B2C"/>
    <w:rsid w:val="00DD24BF"/>
    <w:rsid w:val="00DD52D3"/>
    <w:rsid w:val="00DD577F"/>
    <w:rsid w:val="00DE17CC"/>
    <w:rsid w:val="00DE6017"/>
    <w:rsid w:val="00DE69DC"/>
    <w:rsid w:val="00DE726B"/>
    <w:rsid w:val="00DE7DCC"/>
    <w:rsid w:val="00DF1806"/>
    <w:rsid w:val="00DF20FB"/>
    <w:rsid w:val="00DF6376"/>
    <w:rsid w:val="00DF7C35"/>
    <w:rsid w:val="00E00F23"/>
    <w:rsid w:val="00E031F8"/>
    <w:rsid w:val="00E04EF7"/>
    <w:rsid w:val="00E068F6"/>
    <w:rsid w:val="00E1078A"/>
    <w:rsid w:val="00E11261"/>
    <w:rsid w:val="00E12AE3"/>
    <w:rsid w:val="00E17A93"/>
    <w:rsid w:val="00E410F7"/>
    <w:rsid w:val="00E414E7"/>
    <w:rsid w:val="00E41530"/>
    <w:rsid w:val="00E418DD"/>
    <w:rsid w:val="00E41CC3"/>
    <w:rsid w:val="00E4253C"/>
    <w:rsid w:val="00E430A5"/>
    <w:rsid w:val="00E432CF"/>
    <w:rsid w:val="00E432EC"/>
    <w:rsid w:val="00E4403A"/>
    <w:rsid w:val="00E45BF1"/>
    <w:rsid w:val="00E45FA8"/>
    <w:rsid w:val="00E4631F"/>
    <w:rsid w:val="00E463A3"/>
    <w:rsid w:val="00E473A7"/>
    <w:rsid w:val="00E47B1B"/>
    <w:rsid w:val="00E503A1"/>
    <w:rsid w:val="00E519A6"/>
    <w:rsid w:val="00E526B2"/>
    <w:rsid w:val="00E527BC"/>
    <w:rsid w:val="00E55176"/>
    <w:rsid w:val="00E64168"/>
    <w:rsid w:val="00E66057"/>
    <w:rsid w:val="00E676F9"/>
    <w:rsid w:val="00E700D7"/>
    <w:rsid w:val="00E7169F"/>
    <w:rsid w:val="00E72D68"/>
    <w:rsid w:val="00E75558"/>
    <w:rsid w:val="00E75A71"/>
    <w:rsid w:val="00E7633A"/>
    <w:rsid w:val="00E82857"/>
    <w:rsid w:val="00E838F1"/>
    <w:rsid w:val="00E83AD1"/>
    <w:rsid w:val="00E84978"/>
    <w:rsid w:val="00E86A11"/>
    <w:rsid w:val="00E90D9E"/>
    <w:rsid w:val="00E96B56"/>
    <w:rsid w:val="00EA1AE1"/>
    <w:rsid w:val="00EA1F9A"/>
    <w:rsid w:val="00EA3CDE"/>
    <w:rsid w:val="00EA497D"/>
    <w:rsid w:val="00EA49A0"/>
    <w:rsid w:val="00EA4C0B"/>
    <w:rsid w:val="00EA4CF9"/>
    <w:rsid w:val="00EB01BF"/>
    <w:rsid w:val="00EB124C"/>
    <w:rsid w:val="00EB1A3B"/>
    <w:rsid w:val="00EB1F1E"/>
    <w:rsid w:val="00EB21D0"/>
    <w:rsid w:val="00EB2F8E"/>
    <w:rsid w:val="00EB52AA"/>
    <w:rsid w:val="00EB5963"/>
    <w:rsid w:val="00EB65A7"/>
    <w:rsid w:val="00EB664B"/>
    <w:rsid w:val="00EC25FA"/>
    <w:rsid w:val="00EC29FC"/>
    <w:rsid w:val="00EC4898"/>
    <w:rsid w:val="00EC49E1"/>
    <w:rsid w:val="00EC5C23"/>
    <w:rsid w:val="00ED26A3"/>
    <w:rsid w:val="00ED2A7F"/>
    <w:rsid w:val="00ED479B"/>
    <w:rsid w:val="00ED68A6"/>
    <w:rsid w:val="00ED70AD"/>
    <w:rsid w:val="00ED794A"/>
    <w:rsid w:val="00EE4C02"/>
    <w:rsid w:val="00EF0A3C"/>
    <w:rsid w:val="00EF172F"/>
    <w:rsid w:val="00EF3B01"/>
    <w:rsid w:val="00F014DB"/>
    <w:rsid w:val="00F01F71"/>
    <w:rsid w:val="00F05BE8"/>
    <w:rsid w:val="00F067B6"/>
    <w:rsid w:val="00F1077A"/>
    <w:rsid w:val="00F1288F"/>
    <w:rsid w:val="00F13471"/>
    <w:rsid w:val="00F14BC6"/>
    <w:rsid w:val="00F15657"/>
    <w:rsid w:val="00F1691F"/>
    <w:rsid w:val="00F16976"/>
    <w:rsid w:val="00F213A3"/>
    <w:rsid w:val="00F252CB"/>
    <w:rsid w:val="00F2583F"/>
    <w:rsid w:val="00F26B66"/>
    <w:rsid w:val="00F26EED"/>
    <w:rsid w:val="00F3625A"/>
    <w:rsid w:val="00F36B9E"/>
    <w:rsid w:val="00F430A2"/>
    <w:rsid w:val="00F46D22"/>
    <w:rsid w:val="00F476D5"/>
    <w:rsid w:val="00F52115"/>
    <w:rsid w:val="00F5310E"/>
    <w:rsid w:val="00F55B90"/>
    <w:rsid w:val="00F56A84"/>
    <w:rsid w:val="00F6100E"/>
    <w:rsid w:val="00F6197A"/>
    <w:rsid w:val="00F63A72"/>
    <w:rsid w:val="00F64A2D"/>
    <w:rsid w:val="00F65E22"/>
    <w:rsid w:val="00F6754D"/>
    <w:rsid w:val="00F7112B"/>
    <w:rsid w:val="00F73B7D"/>
    <w:rsid w:val="00F75E25"/>
    <w:rsid w:val="00F76E7C"/>
    <w:rsid w:val="00F85DB5"/>
    <w:rsid w:val="00F86A27"/>
    <w:rsid w:val="00F9695F"/>
    <w:rsid w:val="00FA1158"/>
    <w:rsid w:val="00FA1ECD"/>
    <w:rsid w:val="00FA2438"/>
    <w:rsid w:val="00FA30A5"/>
    <w:rsid w:val="00FA458D"/>
    <w:rsid w:val="00FA470A"/>
    <w:rsid w:val="00FA4E89"/>
    <w:rsid w:val="00FA5224"/>
    <w:rsid w:val="00FA6884"/>
    <w:rsid w:val="00FB1BA5"/>
    <w:rsid w:val="00FB1BB5"/>
    <w:rsid w:val="00FB1D63"/>
    <w:rsid w:val="00FB2AD1"/>
    <w:rsid w:val="00FC03B5"/>
    <w:rsid w:val="00FC0CF2"/>
    <w:rsid w:val="00FC16C1"/>
    <w:rsid w:val="00FC19D6"/>
    <w:rsid w:val="00FC2D0B"/>
    <w:rsid w:val="00FC4744"/>
    <w:rsid w:val="00FC6F15"/>
    <w:rsid w:val="00FC7AA5"/>
    <w:rsid w:val="00FD40B1"/>
    <w:rsid w:val="00FD4139"/>
    <w:rsid w:val="00FD612C"/>
    <w:rsid w:val="00FE1F4D"/>
    <w:rsid w:val="00FE6010"/>
    <w:rsid w:val="00FE65E1"/>
    <w:rsid w:val="00FF037F"/>
    <w:rsid w:val="00FF0CD8"/>
    <w:rsid w:val="00FF0E7D"/>
    <w:rsid w:val="00FF0EDC"/>
    <w:rsid w:val="00FF27FA"/>
    <w:rsid w:val="00FF3741"/>
    <w:rsid w:val="00FF5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6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03A8A"/>
    <w:pPr>
      <w:spacing w:after="200" w:line="276" w:lineRule="auto"/>
    </w:pPr>
    <w:rPr>
      <w:rFonts w:ascii="Calibri" w:eastAsia="Calibri" w:hAnsi="Calibri" w:cs="Times New Roman"/>
    </w:rPr>
  </w:style>
  <w:style w:type="paragraph" w:styleId="1">
    <w:name w:val="heading 1"/>
    <w:basedOn w:val="a0"/>
    <w:next w:val="a0"/>
    <w:link w:val="10"/>
    <w:uiPriority w:val="9"/>
    <w:qFormat/>
    <w:rsid w:val="00F63A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D6194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unhideWhenUsed/>
    <w:rsid w:val="00B75F22"/>
    <w:pPr>
      <w:tabs>
        <w:tab w:val="right" w:leader="dot" w:pos="9911"/>
      </w:tabs>
      <w:spacing w:after="100" w:line="259" w:lineRule="auto"/>
      <w:jc w:val="center"/>
    </w:pPr>
    <w:rPr>
      <w:rFonts w:eastAsia="Times New Roman"/>
      <w:lang w:eastAsia="ru-RU"/>
    </w:rPr>
  </w:style>
  <w:style w:type="character" w:styleId="a4">
    <w:name w:val="Hyperlink"/>
    <w:uiPriority w:val="99"/>
    <w:unhideWhenUsed/>
    <w:rsid w:val="00BE1092"/>
    <w:rPr>
      <w:color w:val="0563C1"/>
      <w:u w:val="single"/>
    </w:rPr>
  </w:style>
  <w:style w:type="paragraph" w:styleId="a5">
    <w:name w:val="List Paragraph"/>
    <w:basedOn w:val="a0"/>
    <w:uiPriority w:val="34"/>
    <w:qFormat/>
    <w:rsid w:val="002C59DA"/>
    <w:pPr>
      <w:ind w:left="720"/>
      <w:contextualSpacing/>
    </w:pPr>
  </w:style>
  <w:style w:type="paragraph" w:styleId="a6">
    <w:name w:val="footnote text"/>
    <w:basedOn w:val="a0"/>
    <w:link w:val="a7"/>
    <w:uiPriority w:val="99"/>
    <w:unhideWhenUsed/>
    <w:rsid w:val="00E700D7"/>
    <w:pPr>
      <w:spacing w:after="0" w:line="240" w:lineRule="auto"/>
    </w:pPr>
    <w:rPr>
      <w:sz w:val="20"/>
      <w:szCs w:val="20"/>
    </w:rPr>
  </w:style>
  <w:style w:type="character" w:customStyle="1" w:styleId="a7">
    <w:name w:val="Текст сноски Знак"/>
    <w:basedOn w:val="a1"/>
    <w:link w:val="a6"/>
    <w:uiPriority w:val="99"/>
    <w:rsid w:val="00E700D7"/>
    <w:rPr>
      <w:rFonts w:ascii="Calibri" w:eastAsia="Calibri" w:hAnsi="Calibri" w:cs="Times New Roman"/>
      <w:sz w:val="20"/>
      <w:szCs w:val="20"/>
    </w:rPr>
  </w:style>
  <w:style w:type="character" w:styleId="a8">
    <w:name w:val="footnote reference"/>
    <w:basedOn w:val="a1"/>
    <w:uiPriority w:val="99"/>
    <w:semiHidden/>
    <w:unhideWhenUsed/>
    <w:rsid w:val="00E700D7"/>
    <w:rPr>
      <w:vertAlign w:val="superscript"/>
    </w:rPr>
  </w:style>
  <w:style w:type="character" w:customStyle="1" w:styleId="12">
    <w:name w:val="Незакрита згадка1"/>
    <w:basedOn w:val="a1"/>
    <w:uiPriority w:val="99"/>
    <w:semiHidden/>
    <w:unhideWhenUsed/>
    <w:rsid w:val="000A482C"/>
    <w:rPr>
      <w:color w:val="605E5C"/>
      <w:shd w:val="clear" w:color="auto" w:fill="E1DFDD"/>
    </w:rPr>
  </w:style>
  <w:style w:type="paragraph" w:styleId="a">
    <w:name w:val="List Bullet"/>
    <w:basedOn w:val="a0"/>
    <w:uiPriority w:val="99"/>
    <w:unhideWhenUsed/>
    <w:rsid w:val="00202129"/>
    <w:pPr>
      <w:numPr>
        <w:numId w:val="18"/>
      </w:numPr>
      <w:contextualSpacing/>
    </w:pPr>
  </w:style>
  <w:style w:type="paragraph" w:styleId="a9">
    <w:name w:val="header"/>
    <w:basedOn w:val="a0"/>
    <w:link w:val="aa"/>
    <w:uiPriority w:val="99"/>
    <w:unhideWhenUsed/>
    <w:rsid w:val="00DD054B"/>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DD054B"/>
    <w:rPr>
      <w:rFonts w:ascii="Calibri" w:eastAsia="Calibri" w:hAnsi="Calibri" w:cs="Times New Roman"/>
    </w:rPr>
  </w:style>
  <w:style w:type="paragraph" w:styleId="ab">
    <w:name w:val="footer"/>
    <w:basedOn w:val="a0"/>
    <w:link w:val="ac"/>
    <w:uiPriority w:val="99"/>
    <w:unhideWhenUsed/>
    <w:rsid w:val="00DD054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D054B"/>
    <w:rPr>
      <w:rFonts w:ascii="Calibri" w:eastAsia="Calibri" w:hAnsi="Calibri" w:cs="Times New Roman"/>
    </w:rPr>
  </w:style>
  <w:style w:type="character" w:styleId="ad">
    <w:name w:val="annotation reference"/>
    <w:basedOn w:val="a1"/>
    <w:uiPriority w:val="99"/>
    <w:semiHidden/>
    <w:unhideWhenUsed/>
    <w:rsid w:val="00E45FA8"/>
    <w:rPr>
      <w:sz w:val="16"/>
      <w:szCs w:val="16"/>
    </w:rPr>
  </w:style>
  <w:style w:type="paragraph" w:styleId="ae">
    <w:name w:val="annotation text"/>
    <w:basedOn w:val="a0"/>
    <w:link w:val="af"/>
    <w:uiPriority w:val="99"/>
    <w:semiHidden/>
    <w:unhideWhenUsed/>
    <w:rsid w:val="00E45FA8"/>
    <w:pPr>
      <w:spacing w:line="240" w:lineRule="auto"/>
    </w:pPr>
    <w:rPr>
      <w:sz w:val="20"/>
      <w:szCs w:val="20"/>
    </w:rPr>
  </w:style>
  <w:style w:type="character" w:customStyle="1" w:styleId="af">
    <w:name w:val="Текст примечания Знак"/>
    <w:basedOn w:val="a1"/>
    <w:link w:val="ae"/>
    <w:uiPriority w:val="99"/>
    <w:semiHidden/>
    <w:rsid w:val="00E45FA8"/>
    <w:rPr>
      <w:rFonts w:ascii="Calibri" w:eastAsia="Calibri" w:hAnsi="Calibri" w:cs="Times New Roman"/>
      <w:sz w:val="20"/>
      <w:szCs w:val="20"/>
    </w:rPr>
  </w:style>
  <w:style w:type="paragraph" w:styleId="af0">
    <w:name w:val="annotation subject"/>
    <w:basedOn w:val="ae"/>
    <w:next w:val="ae"/>
    <w:link w:val="af1"/>
    <w:uiPriority w:val="99"/>
    <w:semiHidden/>
    <w:unhideWhenUsed/>
    <w:rsid w:val="00E45FA8"/>
    <w:rPr>
      <w:b/>
      <w:bCs/>
    </w:rPr>
  </w:style>
  <w:style w:type="character" w:customStyle="1" w:styleId="af1">
    <w:name w:val="Тема примечания Знак"/>
    <w:basedOn w:val="af"/>
    <w:link w:val="af0"/>
    <w:uiPriority w:val="99"/>
    <w:semiHidden/>
    <w:rsid w:val="00E45FA8"/>
    <w:rPr>
      <w:rFonts w:ascii="Calibri" w:eastAsia="Calibri" w:hAnsi="Calibri" w:cs="Times New Roman"/>
      <w:b/>
      <w:bCs/>
      <w:sz w:val="20"/>
      <w:szCs w:val="20"/>
    </w:rPr>
  </w:style>
  <w:style w:type="paragraph" w:styleId="af2">
    <w:name w:val="Balloon Text"/>
    <w:basedOn w:val="a0"/>
    <w:link w:val="af3"/>
    <w:uiPriority w:val="99"/>
    <w:semiHidden/>
    <w:unhideWhenUsed/>
    <w:rsid w:val="00E45FA8"/>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E45FA8"/>
    <w:rPr>
      <w:rFonts w:ascii="Segoe UI" w:eastAsia="Calibri" w:hAnsi="Segoe UI" w:cs="Segoe UI"/>
      <w:sz w:val="18"/>
      <w:szCs w:val="18"/>
    </w:rPr>
  </w:style>
  <w:style w:type="paragraph" w:customStyle="1" w:styleId="Default">
    <w:name w:val="Default"/>
    <w:rsid w:val="008B78FD"/>
    <w:pPr>
      <w:autoSpaceDE w:val="0"/>
      <w:autoSpaceDN w:val="0"/>
      <w:adjustRightInd w:val="0"/>
      <w:spacing w:after="0" w:line="240" w:lineRule="auto"/>
    </w:pPr>
    <w:rPr>
      <w:rFonts w:ascii="Times New Roman" w:hAnsi="Times New Roman" w:cs="Times New Roman"/>
      <w:color w:val="000000"/>
      <w:sz w:val="24"/>
      <w:szCs w:val="24"/>
      <w:lang w:val="uk-UA"/>
    </w:rPr>
  </w:style>
  <w:style w:type="table" w:styleId="af4">
    <w:name w:val="Table Grid"/>
    <w:basedOn w:val="a2"/>
    <w:uiPriority w:val="39"/>
    <w:rsid w:val="008B78F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F63A72"/>
    <w:rPr>
      <w:rFonts w:asciiTheme="majorHAnsi" w:eastAsiaTheme="majorEastAsia" w:hAnsiTheme="majorHAnsi" w:cstheme="majorBidi"/>
      <w:color w:val="2E74B5" w:themeColor="accent1" w:themeShade="BF"/>
      <w:sz w:val="32"/>
      <w:szCs w:val="32"/>
    </w:rPr>
  </w:style>
  <w:style w:type="paragraph" w:styleId="af5">
    <w:name w:val="TOC Heading"/>
    <w:basedOn w:val="1"/>
    <w:next w:val="a0"/>
    <w:uiPriority w:val="39"/>
    <w:unhideWhenUsed/>
    <w:qFormat/>
    <w:rsid w:val="00F63A72"/>
    <w:pPr>
      <w:spacing w:line="259" w:lineRule="auto"/>
      <w:outlineLvl w:val="9"/>
    </w:pPr>
    <w:rPr>
      <w:lang w:val="uk-UA" w:eastAsia="uk-UA"/>
    </w:rPr>
  </w:style>
  <w:style w:type="character" w:customStyle="1" w:styleId="20">
    <w:name w:val="Заголовок 2 Знак"/>
    <w:basedOn w:val="a1"/>
    <w:link w:val="2"/>
    <w:uiPriority w:val="9"/>
    <w:semiHidden/>
    <w:rsid w:val="00D6194E"/>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03A8A"/>
    <w:pPr>
      <w:spacing w:after="200" w:line="276" w:lineRule="auto"/>
    </w:pPr>
    <w:rPr>
      <w:rFonts w:ascii="Calibri" w:eastAsia="Calibri" w:hAnsi="Calibri" w:cs="Times New Roman"/>
    </w:rPr>
  </w:style>
  <w:style w:type="paragraph" w:styleId="1">
    <w:name w:val="heading 1"/>
    <w:basedOn w:val="a0"/>
    <w:next w:val="a0"/>
    <w:link w:val="10"/>
    <w:uiPriority w:val="9"/>
    <w:qFormat/>
    <w:rsid w:val="00F63A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D6194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unhideWhenUsed/>
    <w:rsid w:val="00B75F22"/>
    <w:pPr>
      <w:tabs>
        <w:tab w:val="right" w:leader="dot" w:pos="9911"/>
      </w:tabs>
      <w:spacing w:after="100" w:line="259" w:lineRule="auto"/>
      <w:jc w:val="center"/>
    </w:pPr>
    <w:rPr>
      <w:rFonts w:eastAsia="Times New Roman"/>
      <w:lang w:eastAsia="ru-RU"/>
    </w:rPr>
  </w:style>
  <w:style w:type="character" w:styleId="a4">
    <w:name w:val="Hyperlink"/>
    <w:uiPriority w:val="99"/>
    <w:unhideWhenUsed/>
    <w:rsid w:val="00BE1092"/>
    <w:rPr>
      <w:color w:val="0563C1"/>
      <w:u w:val="single"/>
    </w:rPr>
  </w:style>
  <w:style w:type="paragraph" w:styleId="a5">
    <w:name w:val="List Paragraph"/>
    <w:basedOn w:val="a0"/>
    <w:uiPriority w:val="34"/>
    <w:qFormat/>
    <w:rsid w:val="002C59DA"/>
    <w:pPr>
      <w:ind w:left="720"/>
      <w:contextualSpacing/>
    </w:pPr>
  </w:style>
  <w:style w:type="paragraph" w:styleId="a6">
    <w:name w:val="footnote text"/>
    <w:basedOn w:val="a0"/>
    <w:link w:val="a7"/>
    <w:uiPriority w:val="99"/>
    <w:unhideWhenUsed/>
    <w:rsid w:val="00E700D7"/>
    <w:pPr>
      <w:spacing w:after="0" w:line="240" w:lineRule="auto"/>
    </w:pPr>
    <w:rPr>
      <w:sz w:val="20"/>
      <w:szCs w:val="20"/>
    </w:rPr>
  </w:style>
  <w:style w:type="character" w:customStyle="1" w:styleId="a7">
    <w:name w:val="Текст сноски Знак"/>
    <w:basedOn w:val="a1"/>
    <w:link w:val="a6"/>
    <w:uiPriority w:val="99"/>
    <w:rsid w:val="00E700D7"/>
    <w:rPr>
      <w:rFonts w:ascii="Calibri" w:eastAsia="Calibri" w:hAnsi="Calibri" w:cs="Times New Roman"/>
      <w:sz w:val="20"/>
      <w:szCs w:val="20"/>
    </w:rPr>
  </w:style>
  <w:style w:type="character" w:styleId="a8">
    <w:name w:val="footnote reference"/>
    <w:basedOn w:val="a1"/>
    <w:uiPriority w:val="99"/>
    <w:semiHidden/>
    <w:unhideWhenUsed/>
    <w:rsid w:val="00E700D7"/>
    <w:rPr>
      <w:vertAlign w:val="superscript"/>
    </w:rPr>
  </w:style>
  <w:style w:type="character" w:customStyle="1" w:styleId="12">
    <w:name w:val="Незакрита згадка1"/>
    <w:basedOn w:val="a1"/>
    <w:uiPriority w:val="99"/>
    <w:semiHidden/>
    <w:unhideWhenUsed/>
    <w:rsid w:val="000A482C"/>
    <w:rPr>
      <w:color w:val="605E5C"/>
      <w:shd w:val="clear" w:color="auto" w:fill="E1DFDD"/>
    </w:rPr>
  </w:style>
  <w:style w:type="paragraph" w:styleId="a">
    <w:name w:val="List Bullet"/>
    <w:basedOn w:val="a0"/>
    <w:uiPriority w:val="99"/>
    <w:unhideWhenUsed/>
    <w:rsid w:val="00202129"/>
    <w:pPr>
      <w:numPr>
        <w:numId w:val="18"/>
      </w:numPr>
      <w:contextualSpacing/>
    </w:pPr>
  </w:style>
  <w:style w:type="paragraph" w:styleId="a9">
    <w:name w:val="header"/>
    <w:basedOn w:val="a0"/>
    <w:link w:val="aa"/>
    <w:uiPriority w:val="99"/>
    <w:unhideWhenUsed/>
    <w:rsid w:val="00DD054B"/>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DD054B"/>
    <w:rPr>
      <w:rFonts w:ascii="Calibri" w:eastAsia="Calibri" w:hAnsi="Calibri" w:cs="Times New Roman"/>
    </w:rPr>
  </w:style>
  <w:style w:type="paragraph" w:styleId="ab">
    <w:name w:val="footer"/>
    <w:basedOn w:val="a0"/>
    <w:link w:val="ac"/>
    <w:uiPriority w:val="99"/>
    <w:unhideWhenUsed/>
    <w:rsid w:val="00DD054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D054B"/>
    <w:rPr>
      <w:rFonts w:ascii="Calibri" w:eastAsia="Calibri" w:hAnsi="Calibri" w:cs="Times New Roman"/>
    </w:rPr>
  </w:style>
  <w:style w:type="character" w:styleId="ad">
    <w:name w:val="annotation reference"/>
    <w:basedOn w:val="a1"/>
    <w:uiPriority w:val="99"/>
    <w:semiHidden/>
    <w:unhideWhenUsed/>
    <w:rsid w:val="00E45FA8"/>
    <w:rPr>
      <w:sz w:val="16"/>
      <w:szCs w:val="16"/>
    </w:rPr>
  </w:style>
  <w:style w:type="paragraph" w:styleId="ae">
    <w:name w:val="annotation text"/>
    <w:basedOn w:val="a0"/>
    <w:link w:val="af"/>
    <w:uiPriority w:val="99"/>
    <w:semiHidden/>
    <w:unhideWhenUsed/>
    <w:rsid w:val="00E45FA8"/>
    <w:pPr>
      <w:spacing w:line="240" w:lineRule="auto"/>
    </w:pPr>
    <w:rPr>
      <w:sz w:val="20"/>
      <w:szCs w:val="20"/>
    </w:rPr>
  </w:style>
  <w:style w:type="character" w:customStyle="1" w:styleId="af">
    <w:name w:val="Текст примечания Знак"/>
    <w:basedOn w:val="a1"/>
    <w:link w:val="ae"/>
    <w:uiPriority w:val="99"/>
    <w:semiHidden/>
    <w:rsid w:val="00E45FA8"/>
    <w:rPr>
      <w:rFonts w:ascii="Calibri" w:eastAsia="Calibri" w:hAnsi="Calibri" w:cs="Times New Roman"/>
      <w:sz w:val="20"/>
      <w:szCs w:val="20"/>
    </w:rPr>
  </w:style>
  <w:style w:type="paragraph" w:styleId="af0">
    <w:name w:val="annotation subject"/>
    <w:basedOn w:val="ae"/>
    <w:next w:val="ae"/>
    <w:link w:val="af1"/>
    <w:uiPriority w:val="99"/>
    <w:semiHidden/>
    <w:unhideWhenUsed/>
    <w:rsid w:val="00E45FA8"/>
    <w:rPr>
      <w:b/>
      <w:bCs/>
    </w:rPr>
  </w:style>
  <w:style w:type="character" w:customStyle="1" w:styleId="af1">
    <w:name w:val="Тема примечания Знак"/>
    <w:basedOn w:val="af"/>
    <w:link w:val="af0"/>
    <w:uiPriority w:val="99"/>
    <w:semiHidden/>
    <w:rsid w:val="00E45FA8"/>
    <w:rPr>
      <w:rFonts w:ascii="Calibri" w:eastAsia="Calibri" w:hAnsi="Calibri" w:cs="Times New Roman"/>
      <w:b/>
      <w:bCs/>
      <w:sz w:val="20"/>
      <w:szCs w:val="20"/>
    </w:rPr>
  </w:style>
  <w:style w:type="paragraph" w:styleId="af2">
    <w:name w:val="Balloon Text"/>
    <w:basedOn w:val="a0"/>
    <w:link w:val="af3"/>
    <w:uiPriority w:val="99"/>
    <w:semiHidden/>
    <w:unhideWhenUsed/>
    <w:rsid w:val="00E45FA8"/>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E45FA8"/>
    <w:rPr>
      <w:rFonts w:ascii="Segoe UI" w:eastAsia="Calibri" w:hAnsi="Segoe UI" w:cs="Segoe UI"/>
      <w:sz w:val="18"/>
      <w:szCs w:val="18"/>
    </w:rPr>
  </w:style>
  <w:style w:type="paragraph" w:customStyle="1" w:styleId="Default">
    <w:name w:val="Default"/>
    <w:rsid w:val="008B78FD"/>
    <w:pPr>
      <w:autoSpaceDE w:val="0"/>
      <w:autoSpaceDN w:val="0"/>
      <w:adjustRightInd w:val="0"/>
      <w:spacing w:after="0" w:line="240" w:lineRule="auto"/>
    </w:pPr>
    <w:rPr>
      <w:rFonts w:ascii="Times New Roman" w:hAnsi="Times New Roman" w:cs="Times New Roman"/>
      <w:color w:val="000000"/>
      <w:sz w:val="24"/>
      <w:szCs w:val="24"/>
      <w:lang w:val="uk-UA"/>
    </w:rPr>
  </w:style>
  <w:style w:type="table" w:styleId="af4">
    <w:name w:val="Table Grid"/>
    <w:basedOn w:val="a2"/>
    <w:uiPriority w:val="39"/>
    <w:rsid w:val="008B78F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F63A72"/>
    <w:rPr>
      <w:rFonts w:asciiTheme="majorHAnsi" w:eastAsiaTheme="majorEastAsia" w:hAnsiTheme="majorHAnsi" w:cstheme="majorBidi"/>
      <w:color w:val="2E74B5" w:themeColor="accent1" w:themeShade="BF"/>
      <w:sz w:val="32"/>
      <w:szCs w:val="32"/>
    </w:rPr>
  </w:style>
  <w:style w:type="paragraph" w:styleId="af5">
    <w:name w:val="TOC Heading"/>
    <w:basedOn w:val="1"/>
    <w:next w:val="a0"/>
    <w:uiPriority w:val="39"/>
    <w:unhideWhenUsed/>
    <w:qFormat/>
    <w:rsid w:val="00F63A72"/>
    <w:pPr>
      <w:spacing w:line="259" w:lineRule="auto"/>
      <w:outlineLvl w:val="9"/>
    </w:pPr>
    <w:rPr>
      <w:lang w:val="uk-UA" w:eastAsia="uk-UA"/>
    </w:rPr>
  </w:style>
  <w:style w:type="character" w:customStyle="1" w:styleId="20">
    <w:name w:val="Заголовок 2 Знак"/>
    <w:basedOn w:val="a1"/>
    <w:link w:val="2"/>
    <w:uiPriority w:val="9"/>
    <w:semiHidden/>
    <w:rsid w:val="00D6194E"/>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224">
      <w:bodyDiv w:val="1"/>
      <w:marLeft w:val="0"/>
      <w:marRight w:val="0"/>
      <w:marTop w:val="0"/>
      <w:marBottom w:val="0"/>
      <w:divBdr>
        <w:top w:val="none" w:sz="0" w:space="0" w:color="auto"/>
        <w:left w:val="none" w:sz="0" w:space="0" w:color="auto"/>
        <w:bottom w:val="none" w:sz="0" w:space="0" w:color="auto"/>
        <w:right w:val="none" w:sz="0" w:space="0" w:color="auto"/>
      </w:divBdr>
    </w:div>
    <w:div w:id="511189860">
      <w:bodyDiv w:val="1"/>
      <w:marLeft w:val="0"/>
      <w:marRight w:val="0"/>
      <w:marTop w:val="0"/>
      <w:marBottom w:val="0"/>
      <w:divBdr>
        <w:top w:val="none" w:sz="0" w:space="0" w:color="auto"/>
        <w:left w:val="none" w:sz="0" w:space="0" w:color="auto"/>
        <w:bottom w:val="none" w:sz="0" w:space="0" w:color="auto"/>
        <w:right w:val="none" w:sz="0" w:space="0" w:color="auto"/>
      </w:divBdr>
    </w:div>
    <w:div w:id="514463960">
      <w:bodyDiv w:val="1"/>
      <w:marLeft w:val="0"/>
      <w:marRight w:val="0"/>
      <w:marTop w:val="0"/>
      <w:marBottom w:val="0"/>
      <w:divBdr>
        <w:top w:val="none" w:sz="0" w:space="0" w:color="auto"/>
        <w:left w:val="none" w:sz="0" w:space="0" w:color="auto"/>
        <w:bottom w:val="none" w:sz="0" w:space="0" w:color="auto"/>
        <w:right w:val="none" w:sz="0" w:space="0" w:color="auto"/>
      </w:divBdr>
    </w:div>
    <w:div w:id="544097571">
      <w:bodyDiv w:val="1"/>
      <w:marLeft w:val="0"/>
      <w:marRight w:val="0"/>
      <w:marTop w:val="0"/>
      <w:marBottom w:val="0"/>
      <w:divBdr>
        <w:top w:val="none" w:sz="0" w:space="0" w:color="auto"/>
        <w:left w:val="none" w:sz="0" w:space="0" w:color="auto"/>
        <w:bottom w:val="none" w:sz="0" w:space="0" w:color="auto"/>
        <w:right w:val="none" w:sz="0" w:space="0" w:color="auto"/>
      </w:divBdr>
      <w:divsChild>
        <w:div w:id="1753546779">
          <w:marLeft w:val="0"/>
          <w:marRight w:val="0"/>
          <w:marTop w:val="0"/>
          <w:marBottom w:val="0"/>
          <w:divBdr>
            <w:top w:val="none" w:sz="0" w:space="0" w:color="auto"/>
            <w:left w:val="none" w:sz="0" w:space="0" w:color="auto"/>
            <w:bottom w:val="none" w:sz="0" w:space="0" w:color="auto"/>
            <w:right w:val="none" w:sz="0" w:space="0" w:color="auto"/>
          </w:divBdr>
        </w:div>
      </w:divsChild>
    </w:div>
    <w:div w:id="760026617">
      <w:bodyDiv w:val="1"/>
      <w:marLeft w:val="0"/>
      <w:marRight w:val="0"/>
      <w:marTop w:val="0"/>
      <w:marBottom w:val="0"/>
      <w:divBdr>
        <w:top w:val="none" w:sz="0" w:space="0" w:color="auto"/>
        <w:left w:val="none" w:sz="0" w:space="0" w:color="auto"/>
        <w:bottom w:val="none" w:sz="0" w:space="0" w:color="auto"/>
        <w:right w:val="none" w:sz="0" w:space="0" w:color="auto"/>
      </w:divBdr>
    </w:div>
    <w:div w:id="776952611">
      <w:bodyDiv w:val="1"/>
      <w:marLeft w:val="0"/>
      <w:marRight w:val="0"/>
      <w:marTop w:val="0"/>
      <w:marBottom w:val="0"/>
      <w:divBdr>
        <w:top w:val="none" w:sz="0" w:space="0" w:color="auto"/>
        <w:left w:val="none" w:sz="0" w:space="0" w:color="auto"/>
        <w:bottom w:val="none" w:sz="0" w:space="0" w:color="auto"/>
        <w:right w:val="none" w:sz="0" w:space="0" w:color="auto"/>
      </w:divBdr>
    </w:div>
    <w:div w:id="944924970">
      <w:bodyDiv w:val="1"/>
      <w:marLeft w:val="0"/>
      <w:marRight w:val="0"/>
      <w:marTop w:val="0"/>
      <w:marBottom w:val="0"/>
      <w:divBdr>
        <w:top w:val="none" w:sz="0" w:space="0" w:color="auto"/>
        <w:left w:val="none" w:sz="0" w:space="0" w:color="auto"/>
        <w:bottom w:val="none" w:sz="0" w:space="0" w:color="auto"/>
        <w:right w:val="none" w:sz="0" w:space="0" w:color="auto"/>
      </w:divBdr>
    </w:div>
    <w:div w:id="1134717039">
      <w:bodyDiv w:val="1"/>
      <w:marLeft w:val="0"/>
      <w:marRight w:val="0"/>
      <w:marTop w:val="0"/>
      <w:marBottom w:val="0"/>
      <w:divBdr>
        <w:top w:val="none" w:sz="0" w:space="0" w:color="auto"/>
        <w:left w:val="none" w:sz="0" w:space="0" w:color="auto"/>
        <w:bottom w:val="none" w:sz="0" w:space="0" w:color="auto"/>
        <w:right w:val="none" w:sz="0" w:space="0" w:color="auto"/>
      </w:divBdr>
      <w:divsChild>
        <w:div w:id="1886524766">
          <w:marLeft w:val="0"/>
          <w:marRight w:val="0"/>
          <w:marTop w:val="0"/>
          <w:marBottom w:val="0"/>
          <w:divBdr>
            <w:top w:val="none" w:sz="0" w:space="0" w:color="auto"/>
            <w:left w:val="none" w:sz="0" w:space="0" w:color="auto"/>
            <w:bottom w:val="none" w:sz="0" w:space="0" w:color="auto"/>
            <w:right w:val="none" w:sz="0" w:space="0" w:color="auto"/>
          </w:divBdr>
          <w:divsChild>
            <w:div w:id="1302425496">
              <w:marLeft w:val="0"/>
              <w:marRight w:val="0"/>
              <w:marTop w:val="0"/>
              <w:marBottom w:val="30"/>
              <w:divBdr>
                <w:top w:val="none" w:sz="0" w:space="0" w:color="auto"/>
                <w:left w:val="none" w:sz="0" w:space="0" w:color="auto"/>
                <w:bottom w:val="none" w:sz="0" w:space="0" w:color="auto"/>
                <w:right w:val="none" w:sz="0" w:space="0" w:color="auto"/>
              </w:divBdr>
            </w:div>
            <w:div w:id="1185634016">
              <w:marLeft w:val="0"/>
              <w:marRight w:val="0"/>
              <w:marTop w:val="0"/>
              <w:marBottom w:val="0"/>
              <w:divBdr>
                <w:top w:val="none" w:sz="0" w:space="0" w:color="auto"/>
                <w:left w:val="none" w:sz="0" w:space="0" w:color="auto"/>
                <w:bottom w:val="none" w:sz="0" w:space="0" w:color="auto"/>
                <w:right w:val="none" w:sz="0" w:space="0" w:color="auto"/>
              </w:divBdr>
              <w:divsChild>
                <w:div w:id="76219337">
                  <w:marLeft w:val="0"/>
                  <w:marRight w:val="0"/>
                  <w:marTop w:val="100"/>
                  <w:marBottom w:val="100"/>
                  <w:divBdr>
                    <w:top w:val="none" w:sz="0" w:space="0" w:color="auto"/>
                    <w:left w:val="none" w:sz="0" w:space="0" w:color="auto"/>
                    <w:bottom w:val="none" w:sz="0" w:space="0" w:color="auto"/>
                    <w:right w:val="none" w:sz="0" w:space="0" w:color="auto"/>
                  </w:divBdr>
                  <w:divsChild>
                    <w:div w:id="1311595387">
                      <w:marLeft w:val="0"/>
                      <w:marRight w:val="0"/>
                      <w:marTop w:val="180"/>
                      <w:marBottom w:val="0"/>
                      <w:divBdr>
                        <w:top w:val="none" w:sz="0" w:space="0" w:color="auto"/>
                        <w:left w:val="none" w:sz="0" w:space="0" w:color="auto"/>
                        <w:bottom w:val="none" w:sz="0" w:space="0" w:color="auto"/>
                        <w:right w:val="none" w:sz="0" w:space="0" w:color="auto"/>
                      </w:divBdr>
                    </w:div>
                    <w:div w:id="27490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5096832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153912356">
      <w:bodyDiv w:val="1"/>
      <w:marLeft w:val="0"/>
      <w:marRight w:val="0"/>
      <w:marTop w:val="0"/>
      <w:marBottom w:val="0"/>
      <w:divBdr>
        <w:top w:val="none" w:sz="0" w:space="0" w:color="auto"/>
        <w:left w:val="none" w:sz="0" w:space="0" w:color="auto"/>
        <w:bottom w:val="none" w:sz="0" w:space="0" w:color="auto"/>
        <w:right w:val="none" w:sz="0" w:space="0" w:color="auto"/>
      </w:divBdr>
    </w:div>
    <w:div w:id="1519660570">
      <w:bodyDiv w:val="1"/>
      <w:marLeft w:val="0"/>
      <w:marRight w:val="0"/>
      <w:marTop w:val="0"/>
      <w:marBottom w:val="0"/>
      <w:divBdr>
        <w:top w:val="none" w:sz="0" w:space="0" w:color="auto"/>
        <w:left w:val="none" w:sz="0" w:space="0" w:color="auto"/>
        <w:bottom w:val="none" w:sz="0" w:space="0" w:color="auto"/>
        <w:right w:val="none" w:sz="0" w:space="0" w:color="auto"/>
      </w:divBdr>
    </w:div>
    <w:div w:id="1706323522">
      <w:bodyDiv w:val="1"/>
      <w:marLeft w:val="0"/>
      <w:marRight w:val="0"/>
      <w:marTop w:val="0"/>
      <w:marBottom w:val="0"/>
      <w:divBdr>
        <w:top w:val="none" w:sz="0" w:space="0" w:color="auto"/>
        <w:left w:val="none" w:sz="0" w:space="0" w:color="auto"/>
        <w:bottom w:val="none" w:sz="0" w:space="0" w:color="auto"/>
        <w:right w:val="none" w:sz="0" w:space="0" w:color="auto"/>
      </w:divBdr>
    </w:div>
    <w:div w:id="1783840173">
      <w:bodyDiv w:val="1"/>
      <w:marLeft w:val="0"/>
      <w:marRight w:val="0"/>
      <w:marTop w:val="0"/>
      <w:marBottom w:val="0"/>
      <w:divBdr>
        <w:top w:val="none" w:sz="0" w:space="0" w:color="auto"/>
        <w:left w:val="none" w:sz="0" w:space="0" w:color="auto"/>
        <w:bottom w:val="none" w:sz="0" w:space="0" w:color="auto"/>
        <w:right w:val="none" w:sz="0" w:space="0" w:color="auto"/>
      </w:divBdr>
      <w:divsChild>
        <w:div w:id="819689137">
          <w:marLeft w:val="0"/>
          <w:marRight w:val="240"/>
          <w:marTop w:val="0"/>
          <w:marBottom w:val="0"/>
          <w:divBdr>
            <w:top w:val="none" w:sz="0" w:space="0" w:color="auto"/>
            <w:left w:val="none" w:sz="0" w:space="0" w:color="auto"/>
            <w:bottom w:val="none" w:sz="0" w:space="0" w:color="auto"/>
            <w:right w:val="none" w:sz="0" w:space="0" w:color="auto"/>
          </w:divBdr>
          <w:divsChild>
            <w:div w:id="1689788613">
              <w:marLeft w:val="0"/>
              <w:marRight w:val="0"/>
              <w:marTop w:val="0"/>
              <w:marBottom w:val="0"/>
              <w:divBdr>
                <w:top w:val="none" w:sz="0" w:space="0" w:color="auto"/>
                <w:left w:val="none" w:sz="0" w:space="0" w:color="auto"/>
                <w:bottom w:val="none" w:sz="0" w:space="0" w:color="auto"/>
                <w:right w:val="none" w:sz="0" w:space="0" w:color="auto"/>
              </w:divBdr>
              <w:divsChild>
                <w:div w:id="1807501653">
                  <w:marLeft w:val="0"/>
                  <w:marRight w:val="0"/>
                  <w:marTop w:val="0"/>
                  <w:marBottom w:val="0"/>
                  <w:divBdr>
                    <w:top w:val="none" w:sz="0" w:space="0" w:color="auto"/>
                    <w:left w:val="none" w:sz="0" w:space="0" w:color="auto"/>
                    <w:bottom w:val="none" w:sz="0" w:space="0" w:color="auto"/>
                    <w:right w:val="none" w:sz="0" w:space="0" w:color="auto"/>
                  </w:divBdr>
                  <w:divsChild>
                    <w:div w:id="1448738905">
                      <w:marLeft w:val="0"/>
                      <w:marRight w:val="0"/>
                      <w:marTop w:val="0"/>
                      <w:marBottom w:val="0"/>
                      <w:divBdr>
                        <w:top w:val="none" w:sz="0" w:space="0" w:color="auto"/>
                        <w:left w:val="none" w:sz="0" w:space="0" w:color="auto"/>
                        <w:bottom w:val="none" w:sz="0" w:space="0" w:color="auto"/>
                        <w:right w:val="none" w:sz="0" w:space="0" w:color="auto"/>
                      </w:divBdr>
                      <w:divsChild>
                        <w:div w:id="1741559660">
                          <w:marLeft w:val="0"/>
                          <w:marRight w:val="0"/>
                          <w:marTop w:val="0"/>
                          <w:marBottom w:val="0"/>
                          <w:divBdr>
                            <w:top w:val="none" w:sz="0" w:space="0" w:color="auto"/>
                            <w:left w:val="none" w:sz="0" w:space="0" w:color="auto"/>
                            <w:bottom w:val="none" w:sz="0" w:space="0" w:color="auto"/>
                            <w:right w:val="none" w:sz="0" w:space="0" w:color="auto"/>
                          </w:divBdr>
                          <w:divsChild>
                            <w:div w:id="1795558430">
                              <w:marLeft w:val="0"/>
                              <w:marRight w:val="0"/>
                              <w:marTop w:val="0"/>
                              <w:marBottom w:val="0"/>
                              <w:divBdr>
                                <w:top w:val="none" w:sz="0" w:space="0" w:color="auto"/>
                                <w:left w:val="none" w:sz="0" w:space="0" w:color="auto"/>
                                <w:bottom w:val="none" w:sz="0" w:space="0" w:color="auto"/>
                                <w:right w:val="none" w:sz="0" w:space="0" w:color="auto"/>
                              </w:divBdr>
                              <w:divsChild>
                                <w:div w:id="6610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6474">
                          <w:marLeft w:val="0"/>
                          <w:marRight w:val="0"/>
                          <w:marTop w:val="0"/>
                          <w:marBottom w:val="0"/>
                          <w:divBdr>
                            <w:top w:val="none" w:sz="0" w:space="0" w:color="auto"/>
                            <w:left w:val="none" w:sz="0" w:space="0" w:color="auto"/>
                            <w:bottom w:val="none" w:sz="0" w:space="0" w:color="auto"/>
                            <w:right w:val="none" w:sz="0" w:space="0" w:color="auto"/>
                          </w:divBdr>
                          <w:divsChild>
                            <w:div w:id="829714394">
                              <w:marLeft w:val="0"/>
                              <w:marRight w:val="0"/>
                              <w:marTop w:val="0"/>
                              <w:marBottom w:val="0"/>
                              <w:divBdr>
                                <w:top w:val="none" w:sz="0" w:space="0" w:color="auto"/>
                                <w:left w:val="none" w:sz="0" w:space="0" w:color="auto"/>
                                <w:bottom w:val="none" w:sz="0" w:space="0" w:color="auto"/>
                                <w:right w:val="none" w:sz="0" w:space="0" w:color="auto"/>
                              </w:divBdr>
                              <w:divsChild>
                                <w:div w:id="4120523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699438">
      <w:bodyDiv w:val="1"/>
      <w:marLeft w:val="0"/>
      <w:marRight w:val="0"/>
      <w:marTop w:val="0"/>
      <w:marBottom w:val="0"/>
      <w:divBdr>
        <w:top w:val="none" w:sz="0" w:space="0" w:color="auto"/>
        <w:left w:val="none" w:sz="0" w:space="0" w:color="auto"/>
        <w:bottom w:val="none" w:sz="0" w:space="0" w:color="auto"/>
        <w:right w:val="none" w:sz="0" w:space="0" w:color="auto"/>
      </w:divBdr>
    </w:div>
    <w:div w:id="1946186461">
      <w:bodyDiv w:val="1"/>
      <w:marLeft w:val="0"/>
      <w:marRight w:val="0"/>
      <w:marTop w:val="0"/>
      <w:marBottom w:val="0"/>
      <w:divBdr>
        <w:top w:val="none" w:sz="0" w:space="0" w:color="auto"/>
        <w:left w:val="none" w:sz="0" w:space="0" w:color="auto"/>
        <w:bottom w:val="none" w:sz="0" w:space="0" w:color="auto"/>
        <w:right w:val="none" w:sz="0" w:space="0" w:color="auto"/>
      </w:divBdr>
    </w:div>
    <w:div w:id="1949776429">
      <w:bodyDiv w:val="1"/>
      <w:marLeft w:val="0"/>
      <w:marRight w:val="0"/>
      <w:marTop w:val="0"/>
      <w:marBottom w:val="0"/>
      <w:divBdr>
        <w:top w:val="none" w:sz="0" w:space="0" w:color="auto"/>
        <w:left w:val="none" w:sz="0" w:space="0" w:color="auto"/>
        <w:bottom w:val="none" w:sz="0" w:space="0" w:color="auto"/>
        <w:right w:val="none" w:sz="0" w:space="0" w:color="auto"/>
      </w:divBdr>
      <w:divsChild>
        <w:div w:id="126237069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AFABD-9944-45DB-873E-8BA910295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22654</Words>
  <Characters>129130</Characters>
  <Application>Microsoft Office Word</Application>
  <DocSecurity>0</DocSecurity>
  <Lines>1076</Lines>
  <Paragraphs>302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151482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userznu</cp:lastModifiedBy>
  <cp:revision>2</cp:revision>
  <dcterms:created xsi:type="dcterms:W3CDTF">2023-12-19T09:29:00Z</dcterms:created>
  <dcterms:modified xsi:type="dcterms:W3CDTF">2023-12-19T09:29:00Z</dcterms:modified>
</cp:coreProperties>
</file>