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78D4" w14:textId="77777777" w:rsidR="00363D50" w:rsidRPr="00425EEC" w:rsidRDefault="00363D50" w:rsidP="00363D50">
      <w:pPr>
        <w:jc w:val="center"/>
      </w:pPr>
      <w:bookmarkStart w:id="0" w:name="_Hlk55558175"/>
      <w:bookmarkStart w:id="1" w:name="_Hlk57223161"/>
      <w:bookmarkStart w:id="2" w:name="_Hlk147871052"/>
      <w:r w:rsidRPr="00425EEC">
        <w:t xml:space="preserve">МІНІСТЕРСТВО ОСВІТИ І НАУКИ УКРАЇНИ </w:t>
      </w:r>
    </w:p>
    <w:p w14:paraId="09F30B53" w14:textId="77777777" w:rsidR="00363D50" w:rsidRPr="00425EEC" w:rsidRDefault="00363D50" w:rsidP="00363D50">
      <w:pPr>
        <w:jc w:val="center"/>
      </w:pPr>
      <w:r w:rsidRPr="00425EEC">
        <w:t>ЗАПОРІЗЬКИЙ НАЦІОНАЛЬНИЙ УНІВЕРСИТЕТ</w:t>
      </w:r>
    </w:p>
    <w:p w14:paraId="4C062C5E" w14:textId="77777777" w:rsidR="00363D50" w:rsidRPr="00425EEC" w:rsidRDefault="00363D50" w:rsidP="00363D50">
      <w:pPr>
        <w:jc w:val="center"/>
      </w:pPr>
    </w:p>
    <w:p w14:paraId="23E0FB5A" w14:textId="77777777" w:rsidR="00363D50" w:rsidRPr="00425EEC" w:rsidRDefault="00363D50" w:rsidP="00363D50">
      <w:pPr>
        <w:keepNext/>
        <w:jc w:val="center"/>
        <w:outlineLvl w:val="0"/>
        <w:rPr>
          <w:caps/>
        </w:rPr>
      </w:pPr>
      <w:r w:rsidRPr="00425EEC">
        <w:rPr>
          <w:bCs/>
          <w:caps/>
        </w:rPr>
        <w:t>Факультет фізичного</w:t>
      </w:r>
      <w:r w:rsidRPr="00425EEC">
        <w:rPr>
          <w:caps/>
        </w:rPr>
        <w:t xml:space="preserve"> виховання, здоров</w:t>
      </w:r>
      <w:r w:rsidRPr="00425EEC">
        <w:rPr>
          <w:caps/>
          <w:lang w:val="ru-RU"/>
        </w:rPr>
        <w:t>’</w:t>
      </w:r>
      <w:r w:rsidRPr="00425EEC">
        <w:rPr>
          <w:caps/>
        </w:rPr>
        <w:t>я та туризму</w:t>
      </w:r>
    </w:p>
    <w:p w14:paraId="09176013" w14:textId="77777777" w:rsidR="00363D50" w:rsidRPr="00425EEC" w:rsidRDefault="00363D50" w:rsidP="00363D50">
      <w:pPr>
        <w:keepNext/>
        <w:jc w:val="center"/>
        <w:outlineLvl w:val="0"/>
        <w:rPr>
          <w:caps/>
        </w:rPr>
      </w:pPr>
    </w:p>
    <w:p w14:paraId="60CD6B1A" w14:textId="77777777" w:rsidR="00363D50" w:rsidRPr="00425EEC" w:rsidRDefault="00363D50" w:rsidP="00363D50">
      <w:pPr>
        <w:ind w:right="-187"/>
        <w:jc w:val="center"/>
        <w:rPr>
          <w:sz w:val="28"/>
          <w:szCs w:val="28"/>
        </w:rPr>
      </w:pPr>
      <w:r w:rsidRPr="00425EEC">
        <w:rPr>
          <w:sz w:val="28"/>
          <w:szCs w:val="28"/>
        </w:rPr>
        <w:t>кафедра теорії та методики фізичної культури і спорту</w:t>
      </w:r>
    </w:p>
    <w:p w14:paraId="4392B91C" w14:textId="77777777" w:rsidR="00363D50" w:rsidRPr="00425EEC" w:rsidRDefault="00363D50" w:rsidP="00363D50">
      <w:pPr>
        <w:jc w:val="center"/>
        <w:rPr>
          <w:b/>
          <w:bCs/>
          <w:sz w:val="36"/>
          <w:szCs w:val="36"/>
        </w:rPr>
      </w:pPr>
    </w:p>
    <w:p w14:paraId="6ED439E4" w14:textId="77777777" w:rsidR="00363D50" w:rsidRPr="00425EEC" w:rsidRDefault="00363D50" w:rsidP="00363D50">
      <w:pPr>
        <w:jc w:val="center"/>
        <w:rPr>
          <w:b/>
          <w:bCs/>
          <w:sz w:val="36"/>
          <w:szCs w:val="36"/>
        </w:rPr>
      </w:pPr>
    </w:p>
    <w:p w14:paraId="5EBDCE0C" w14:textId="77777777" w:rsidR="00363D50" w:rsidRPr="00425EEC" w:rsidRDefault="00363D50" w:rsidP="00363D50">
      <w:pPr>
        <w:jc w:val="center"/>
        <w:rPr>
          <w:b/>
          <w:bCs/>
          <w:sz w:val="36"/>
          <w:szCs w:val="36"/>
        </w:rPr>
      </w:pPr>
    </w:p>
    <w:p w14:paraId="329683B1" w14:textId="1FA374D3" w:rsidR="00363D50" w:rsidRPr="00425EEC" w:rsidRDefault="00501EEA" w:rsidP="00363D50">
      <w:pPr>
        <w:jc w:val="center"/>
        <w:rPr>
          <w:b/>
          <w:bCs/>
          <w:sz w:val="36"/>
          <w:szCs w:val="36"/>
        </w:rPr>
      </w:pPr>
      <w:r>
        <w:rPr>
          <w:b/>
          <w:bCs/>
          <w:sz w:val="36"/>
          <w:szCs w:val="36"/>
        </w:rPr>
        <w:t>Кваліфікаційна робота магістра</w:t>
      </w:r>
      <w:bookmarkStart w:id="3" w:name="_GoBack"/>
      <w:bookmarkEnd w:id="3"/>
    </w:p>
    <w:p w14:paraId="5346F544" w14:textId="77777777" w:rsidR="00363D50" w:rsidRPr="00425EEC" w:rsidRDefault="00363D50" w:rsidP="00363D50">
      <w:pPr>
        <w:jc w:val="center"/>
        <w:rPr>
          <w:b/>
          <w:bCs/>
          <w:sz w:val="36"/>
          <w:szCs w:val="36"/>
        </w:rPr>
      </w:pPr>
    </w:p>
    <w:bookmarkEnd w:id="0"/>
    <w:bookmarkEnd w:id="1"/>
    <w:p w14:paraId="6B22C2FF" w14:textId="77777777" w:rsidR="00C61A03" w:rsidRPr="00425EEC" w:rsidRDefault="00C61A03" w:rsidP="00C61A03">
      <w:pPr>
        <w:tabs>
          <w:tab w:val="left" w:pos="1560"/>
          <w:tab w:val="left" w:pos="2127"/>
        </w:tabs>
        <w:spacing w:line="360" w:lineRule="auto"/>
        <w:jc w:val="center"/>
        <w:rPr>
          <w:sz w:val="28"/>
        </w:rPr>
      </w:pPr>
      <w:r w:rsidRPr="00425EEC">
        <w:rPr>
          <w:sz w:val="28"/>
        </w:rPr>
        <w:t>на тему</w:t>
      </w:r>
      <w:r w:rsidRPr="00425EEC">
        <w:rPr>
          <w:caps/>
          <w:sz w:val="28"/>
        </w:rPr>
        <w:t xml:space="preserve">: </w:t>
      </w:r>
      <w:r w:rsidRPr="00425EEC">
        <w:rPr>
          <w:b/>
          <w:caps/>
          <w:sz w:val="28"/>
        </w:rPr>
        <w:t xml:space="preserve">  </w:t>
      </w:r>
      <w:r w:rsidRPr="00425EEC">
        <w:rPr>
          <w:b/>
          <w:caps/>
          <w:sz w:val="28"/>
          <w:lang w:val="ru-RU"/>
        </w:rPr>
        <w:t>П</w:t>
      </w:r>
      <w:r w:rsidRPr="00425EEC">
        <w:rPr>
          <w:b/>
          <w:caps/>
          <w:sz w:val="28"/>
        </w:rPr>
        <w:t>РОФІЛАКТИКА  ТРАВМАТИЗМУ УЧНІВ СТАРШИХ КЛАСІВ, ЯКІ ЗАЙМАЮТЬСЯ СИЛОВИМИ ВИДАМИ СПОРТУ</w:t>
      </w:r>
    </w:p>
    <w:p w14:paraId="2F9FA287" w14:textId="77777777" w:rsidR="00C61A03" w:rsidRPr="00425EEC" w:rsidRDefault="00C61A03" w:rsidP="00C61A03">
      <w:pPr>
        <w:jc w:val="center"/>
        <w:rPr>
          <w:sz w:val="28"/>
        </w:rPr>
      </w:pPr>
    </w:p>
    <w:p w14:paraId="1A2AF27B" w14:textId="77777777" w:rsidR="00C61A03" w:rsidRPr="00425EEC" w:rsidRDefault="00C61A03" w:rsidP="00C61A03">
      <w:pPr>
        <w:jc w:val="center"/>
        <w:rPr>
          <w:sz w:val="28"/>
        </w:rPr>
      </w:pPr>
    </w:p>
    <w:p w14:paraId="7CA51F90" w14:textId="77777777" w:rsidR="00C61A03" w:rsidRPr="00425EEC" w:rsidRDefault="00C61A03" w:rsidP="00C61A03">
      <w:pPr>
        <w:jc w:val="center"/>
        <w:rPr>
          <w:sz w:val="28"/>
        </w:rPr>
      </w:pPr>
    </w:p>
    <w:p w14:paraId="65B8D112" w14:textId="77777777" w:rsidR="00C61A03" w:rsidRPr="00425EEC" w:rsidRDefault="00C61A03" w:rsidP="00C61A03">
      <w:pPr>
        <w:jc w:val="center"/>
        <w:rPr>
          <w:sz w:val="28"/>
        </w:rPr>
      </w:pPr>
    </w:p>
    <w:p w14:paraId="7E397FD2" w14:textId="688303C4" w:rsidR="00C61A03" w:rsidRPr="00425EEC" w:rsidRDefault="00C61A03" w:rsidP="00C61A03">
      <w:pPr>
        <w:jc w:val="center"/>
        <w:rPr>
          <w:sz w:val="28"/>
        </w:rPr>
      </w:pPr>
    </w:p>
    <w:p w14:paraId="05346999" w14:textId="32AA39EC" w:rsidR="00C61A03" w:rsidRPr="00425EEC" w:rsidRDefault="00C61A03" w:rsidP="00C61A03">
      <w:pPr>
        <w:jc w:val="center"/>
        <w:rPr>
          <w:sz w:val="28"/>
        </w:rPr>
      </w:pPr>
    </w:p>
    <w:p w14:paraId="477CEE99" w14:textId="01825D77" w:rsidR="00C61A03" w:rsidRPr="00425EEC" w:rsidRDefault="00C61A03" w:rsidP="00C61A03">
      <w:pPr>
        <w:jc w:val="center"/>
        <w:rPr>
          <w:sz w:val="28"/>
        </w:rPr>
      </w:pPr>
    </w:p>
    <w:p w14:paraId="0148407A" w14:textId="5EF5B943" w:rsidR="00C61A03" w:rsidRPr="00425EEC" w:rsidRDefault="00C61A03" w:rsidP="00C61A03">
      <w:pPr>
        <w:jc w:val="center"/>
        <w:rPr>
          <w:sz w:val="28"/>
        </w:rPr>
      </w:pPr>
    </w:p>
    <w:p w14:paraId="13D1295E" w14:textId="38BA8DA9" w:rsidR="00C61A03" w:rsidRPr="00425EEC" w:rsidRDefault="00C61A03" w:rsidP="00C61A03">
      <w:pPr>
        <w:jc w:val="center"/>
        <w:rPr>
          <w:sz w:val="28"/>
        </w:rPr>
      </w:pPr>
    </w:p>
    <w:p w14:paraId="67D95333" w14:textId="7FA05BBB" w:rsidR="00C61A03" w:rsidRPr="00425EEC" w:rsidRDefault="00C61A03" w:rsidP="00C61A03">
      <w:pPr>
        <w:jc w:val="center"/>
        <w:rPr>
          <w:sz w:val="28"/>
        </w:rPr>
      </w:pPr>
    </w:p>
    <w:p w14:paraId="45EC19B5" w14:textId="67D2E754" w:rsidR="00C61A03" w:rsidRPr="00425EEC" w:rsidRDefault="00C61A03" w:rsidP="00C61A03">
      <w:pPr>
        <w:jc w:val="center"/>
        <w:rPr>
          <w:sz w:val="28"/>
        </w:rPr>
      </w:pPr>
    </w:p>
    <w:p w14:paraId="5F9809A1" w14:textId="77777777" w:rsidR="00C61A03" w:rsidRPr="00425EEC" w:rsidRDefault="00C61A03" w:rsidP="00C61A03">
      <w:pPr>
        <w:jc w:val="center"/>
        <w:rPr>
          <w:sz w:val="28"/>
        </w:rPr>
      </w:pPr>
    </w:p>
    <w:p w14:paraId="66B65401" w14:textId="77777777" w:rsidR="00C61A03" w:rsidRPr="00425EEC" w:rsidRDefault="00C61A03" w:rsidP="00C61A03">
      <w:pPr>
        <w:jc w:val="center"/>
        <w:rPr>
          <w:sz w:val="28"/>
        </w:rPr>
      </w:pPr>
    </w:p>
    <w:p w14:paraId="7BC1A77D" w14:textId="6DF71576" w:rsidR="00C61A03" w:rsidRPr="00425EEC" w:rsidRDefault="00C61A03" w:rsidP="00C61A03">
      <w:pPr>
        <w:ind w:left="3544"/>
        <w:rPr>
          <w:sz w:val="28"/>
          <w:u w:val="single"/>
        </w:rPr>
      </w:pPr>
      <w:r w:rsidRPr="00425EEC">
        <w:rPr>
          <w:sz w:val="28"/>
          <w:u w:val="single"/>
        </w:rPr>
        <w:t>Виконала: студентка 2 курсу,</w:t>
      </w:r>
      <w:r w:rsidRPr="00425EEC">
        <w:rPr>
          <w:sz w:val="28"/>
          <w:u w:val="single"/>
          <w:lang w:val="ru-RU"/>
        </w:rPr>
        <w:t xml:space="preserve"> </w:t>
      </w:r>
      <w:r w:rsidRPr="00425EEC">
        <w:rPr>
          <w:sz w:val="28"/>
          <w:u w:val="single"/>
        </w:rPr>
        <w:t>групи 8.017</w:t>
      </w:r>
      <w:r w:rsidR="000A5E60">
        <w:rPr>
          <w:sz w:val="28"/>
          <w:u w:val="single"/>
          <w:lang w:val="ru-RU"/>
        </w:rPr>
        <w:t>2</w:t>
      </w:r>
      <w:r w:rsidRPr="00425EEC">
        <w:rPr>
          <w:sz w:val="28"/>
          <w:u w:val="single"/>
        </w:rPr>
        <w:t xml:space="preserve">-ф-з </w:t>
      </w:r>
    </w:p>
    <w:p w14:paraId="4F4373A6" w14:textId="77777777" w:rsidR="00C61A03" w:rsidRPr="00425EEC" w:rsidRDefault="00C61A03" w:rsidP="00C61A03">
      <w:pPr>
        <w:ind w:left="3544"/>
        <w:rPr>
          <w:sz w:val="28"/>
          <w:u w:val="single"/>
        </w:rPr>
      </w:pPr>
      <w:r w:rsidRPr="00425EEC">
        <w:rPr>
          <w:sz w:val="28"/>
          <w:u w:val="single"/>
          <w:lang w:val="ru-RU"/>
        </w:rPr>
        <w:t>с</w:t>
      </w:r>
      <w:proofErr w:type="spellStart"/>
      <w:r w:rsidRPr="00425EEC">
        <w:rPr>
          <w:sz w:val="28"/>
          <w:u w:val="single"/>
        </w:rPr>
        <w:t>пеціальн</w:t>
      </w:r>
      <w:proofErr w:type="spellEnd"/>
      <w:r w:rsidRPr="00425EEC">
        <w:rPr>
          <w:sz w:val="28"/>
          <w:u w:val="single"/>
          <w:lang w:val="ru-RU"/>
        </w:rPr>
        <w:t>о</w:t>
      </w:r>
      <w:proofErr w:type="spellStart"/>
      <w:r w:rsidRPr="00425EEC">
        <w:rPr>
          <w:sz w:val="28"/>
          <w:u w:val="single"/>
        </w:rPr>
        <w:t>сті</w:t>
      </w:r>
      <w:proofErr w:type="spellEnd"/>
      <w:r w:rsidRPr="00425EEC">
        <w:rPr>
          <w:sz w:val="28"/>
          <w:u w:val="single"/>
        </w:rPr>
        <w:t xml:space="preserve">  017 </w:t>
      </w:r>
      <w:r w:rsidRPr="00425EEC">
        <w:rPr>
          <w:sz w:val="28"/>
          <w:u w:val="single"/>
          <w:lang w:val="ru-RU"/>
        </w:rPr>
        <w:t>ф</w:t>
      </w:r>
      <w:proofErr w:type="spellStart"/>
      <w:r w:rsidRPr="00425EEC">
        <w:rPr>
          <w:sz w:val="28"/>
          <w:u w:val="single"/>
        </w:rPr>
        <w:t>ізична</w:t>
      </w:r>
      <w:proofErr w:type="spellEnd"/>
      <w:r w:rsidRPr="00425EEC">
        <w:rPr>
          <w:sz w:val="28"/>
          <w:u w:val="single"/>
        </w:rPr>
        <w:t xml:space="preserve"> культура і спорт</w:t>
      </w:r>
    </w:p>
    <w:p w14:paraId="69B89047" w14:textId="77777777" w:rsidR="00C61A03" w:rsidRPr="00425EEC" w:rsidRDefault="00C61A03" w:rsidP="00C61A03">
      <w:pPr>
        <w:ind w:left="3544" w:right="-284"/>
        <w:rPr>
          <w:sz w:val="28"/>
          <w:u w:val="single"/>
        </w:rPr>
      </w:pPr>
      <w:r w:rsidRPr="00425EEC">
        <w:rPr>
          <w:sz w:val="28"/>
          <w:u w:val="single"/>
        </w:rPr>
        <w:t xml:space="preserve">освітньої програми   </w:t>
      </w:r>
      <w:r w:rsidRPr="00425EEC">
        <w:rPr>
          <w:sz w:val="28"/>
          <w:u w:val="single"/>
          <w:lang w:val="ru-RU"/>
        </w:rPr>
        <w:t>ф</w:t>
      </w:r>
      <w:proofErr w:type="spellStart"/>
      <w:r w:rsidRPr="00425EEC">
        <w:rPr>
          <w:sz w:val="28"/>
          <w:u w:val="single"/>
        </w:rPr>
        <w:t>ізичне</w:t>
      </w:r>
      <w:proofErr w:type="spellEnd"/>
      <w:r w:rsidRPr="00425EEC">
        <w:rPr>
          <w:sz w:val="28"/>
          <w:u w:val="single"/>
        </w:rPr>
        <w:t xml:space="preserve"> виховання</w:t>
      </w:r>
    </w:p>
    <w:p w14:paraId="6883DFFD" w14:textId="77777777" w:rsidR="00C61A03" w:rsidRPr="00425EEC" w:rsidRDefault="00C61A03" w:rsidP="00C61A03">
      <w:pPr>
        <w:ind w:left="3544"/>
        <w:rPr>
          <w:sz w:val="28"/>
          <w:szCs w:val="28"/>
          <w:u w:val="single"/>
        </w:rPr>
      </w:pPr>
      <w:r w:rsidRPr="00425EEC">
        <w:rPr>
          <w:sz w:val="28"/>
          <w:szCs w:val="28"/>
          <w:u w:val="single"/>
        </w:rPr>
        <w:t xml:space="preserve">О.В. </w:t>
      </w:r>
      <w:proofErr w:type="spellStart"/>
      <w:r w:rsidRPr="00425EEC">
        <w:rPr>
          <w:sz w:val="28"/>
          <w:szCs w:val="28"/>
          <w:u w:val="single"/>
        </w:rPr>
        <w:t>Веніславська</w:t>
      </w:r>
      <w:proofErr w:type="spellEnd"/>
      <w:r w:rsidRPr="00425EEC">
        <w:rPr>
          <w:sz w:val="28"/>
          <w:szCs w:val="28"/>
          <w:u w:val="single"/>
        </w:rPr>
        <w:t xml:space="preserve">      </w:t>
      </w:r>
    </w:p>
    <w:p w14:paraId="2634D1D7" w14:textId="77777777" w:rsidR="00C61A03" w:rsidRPr="00425EEC" w:rsidRDefault="00C61A03" w:rsidP="00C61A03">
      <w:pPr>
        <w:ind w:left="3544"/>
        <w:rPr>
          <w:sz w:val="28"/>
          <w:u w:val="single"/>
        </w:rPr>
      </w:pPr>
      <w:r w:rsidRPr="00425EEC">
        <w:rPr>
          <w:sz w:val="28"/>
          <w:u w:val="single"/>
        </w:rPr>
        <w:t xml:space="preserve">Керівник: професор, </w:t>
      </w:r>
      <w:proofErr w:type="spellStart"/>
      <w:r w:rsidRPr="00425EEC">
        <w:rPr>
          <w:sz w:val="28"/>
          <w:u w:val="single"/>
        </w:rPr>
        <w:t>д.пед.н</w:t>
      </w:r>
      <w:proofErr w:type="spellEnd"/>
      <w:r w:rsidRPr="00425EEC">
        <w:rPr>
          <w:sz w:val="28"/>
          <w:szCs w:val="28"/>
        </w:rPr>
        <w:t xml:space="preserve">, </w:t>
      </w:r>
      <w:proofErr w:type="spellStart"/>
      <w:r w:rsidRPr="00425EEC">
        <w:rPr>
          <w:sz w:val="28"/>
          <w:szCs w:val="28"/>
        </w:rPr>
        <w:t>Конох</w:t>
      </w:r>
      <w:proofErr w:type="spellEnd"/>
      <w:r w:rsidRPr="00425EEC">
        <w:rPr>
          <w:sz w:val="28"/>
          <w:szCs w:val="28"/>
        </w:rPr>
        <w:t xml:space="preserve"> А.П.</w:t>
      </w:r>
    </w:p>
    <w:p w14:paraId="5362F248" w14:textId="77777777" w:rsidR="00C61A03" w:rsidRPr="00425EEC" w:rsidRDefault="00C61A03" w:rsidP="00C61A03">
      <w:pPr>
        <w:ind w:left="3544"/>
        <w:rPr>
          <w:sz w:val="28"/>
          <w:u w:val="single"/>
        </w:rPr>
      </w:pPr>
      <w:r w:rsidRPr="00425EEC">
        <w:rPr>
          <w:sz w:val="28"/>
          <w:u w:val="single"/>
        </w:rPr>
        <w:t xml:space="preserve">Рецензент: професор, </w:t>
      </w:r>
      <w:proofErr w:type="spellStart"/>
      <w:r w:rsidRPr="00425EEC">
        <w:rPr>
          <w:sz w:val="28"/>
          <w:u w:val="single"/>
        </w:rPr>
        <w:t>д.пед.н</w:t>
      </w:r>
      <w:proofErr w:type="spellEnd"/>
      <w:r w:rsidRPr="00425EEC">
        <w:rPr>
          <w:sz w:val="28"/>
          <w:u w:val="single"/>
        </w:rPr>
        <w:t>., Маковецька Н.В.</w:t>
      </w:r>
      <w:r w:rsidRPr="00425EEC">
        <w:rPr>
          <w:sz w:val="16"/>
          <w:u w:val="single"/>
        </w:rPr>
        <w:t xml:space="preserve">                                 </w:t>
      </w:r>
    </w:p>
    <w:p w14:paraId="15F59172" w14:textId="77777777" w:rsidR="00C61A03" w:rsidRPr="00425EEC" w:rsidRDefault="00C61A03" w:rsidP="00C61A03">
      <w:pPr>
        <w:ind w:left="3544" w:firstLine="141"/>
        <w:rPr>
          <w:sz w:val="28"/>
          <w:u w:val="single"/>
        </w:rPr>
      </w:pPr>
      <w:r w:rsidRPr="00425EEC">
        <w:rPr>
          <w:sz w:val="16"/>
          <w:u w:val="single"/>
        </w:rPr>
        <w:t xml:space="preserve">                                 </w:t>
      </w:r>
    </w:p>
    <w:p w14:paraId="08D97B5D" w14:textId="77777777" w:rsidR="00C61A03" w:rsidRPr="00425EEC" w:rsidRDefault="00C61A03" w:rsidP="00C61A03">
      <w:pPr>
        <w:jc w:val="right"/>
        <w:rPr>
          <w:sz w:val="28"/>
        </w:rPr>
      </w:pPr>
    </w:p>
    <w:p w14:paraId="1A5E5410" w14:textId="77777777" w:rsidR="00C61A03" w:rsidRPr="00425EEC" w:rsidRDefault="00C61A03" w:rsidP="00C61A03">
      <w:pPr>
        <w:jc w:val="right"/>
        <w:rPr>
          <w:sz w:val="28"/>
        </w:rPr>
      </w:pPr>
    </w:p>
    <w:p w14:paraId="2FCBA2E9" w14:textId="77777777" w:rsidR="00C61A03" w:rsidRPr="00425EEC" w:rsidRDefault="00C61A03" w:rsidP="00C61A03">
      <w:pPr>
        <w:jc w:val="right"/>
        <w:rPr>
          <w:sz w:val="28"/>
        </w:rPr>
      </w:pPr>
    </w:p>
    <w:p w14:paraId="323587DB" w14:textId="77777777" w:rsidR="00C61A03" w:rsidRPr="00425EEC" w:rsidRDefault="00C61A03" w:rsidP="00C61A03">
      <w:pPr>
        <w:jc w:val="right"/>
        <w:rPr>
          <w:sz w:val="28"/>
        </w:rPr>
      </w:pPr>
    </w:p>
    <w:p w14:paraId="4AA9B3C6" w14:textId="77777777" w:rsidR="00C61A03" w:rsidRPr="00425EEC" w:rsidRDefault="00C61A03" w:rsidP="00C61A03">
      <w:pPr>
        <w:jc w:val="right"/>
        <w:rPr>
          <w:sz w:val="28"/>
        </w:rPr>
      </w:pPr>
    </w:p>
    <w:p w14:paraId="6B629D40" w14:textId="77777777" w:rsidR="00C61A03" w:rsidRPr="00425EEC" w:rsidRDefault="00C61A03" w:rsidP="00C61A03">
      <w:pPr>
        <w:jc w:val="right"/>
        <w:rPr>
          <w:sz w:val="28"/>
        </w:rPr>
      </w:pPr>
    </w:p>
    <w:p w14:paraId="413796C9" w14:textId="3D448DDD" w:rsidR="00C61A03" w:rsidRPr="00425EEC" w:rsidRDefault="00C61A03" w:rsidP="00C61A03">
      <w:pPr>
        <w:jc w:val="center"/>
        <w:rPr>
          <w:sz w:val="28"/>
        </w:rPr>
      </w:pPr>
      <w:r w:rsidRPr="00425EEC">
        <w:rPr>
          <w:sz w:val="28"/>
        </w:rPr>
        <w:t xml:space="preserve">Запоріжжя </w:t>
      </w:r>
    </w:p>
    <w:p w14:paraId="0CA084A6" w14:textId="47ADDCD2" w:rsidR="00C61A03" w:rsidRPr="00425EEC" w:rsidRDefault="00C61A03" w:rsidP="00C61A03">
      <w:pPr>
        <w:jc w:val="center"/>
        <w:rPr>
          <w:sz w:val="28"/>
        </w:rPr>
      </w:pPr>
      <w:r w:rsidRPr="00425EEC">
        <w:rPr>
          <w:sz w:val="28"/>
        </w:rPr>
        <w:t xml:space="preserve"> 2023</w:t>
      </w:r>
    </w:p>
    <w:p w14:paraId="73FD5068" w14:textId="1FCFBA42" w:rsidR="00C61A03" w:rsidRPr="00425EEC" w:rsidRDefault="00C61A03" w:rsidP="00C61A03">
      <w:pPr>
        <w:jc w:val="center"/>
        <w:rPr>
          <w:sz w:val="28"/>
        </w:rPr>
      </w:pPr>
    </w:p>
    <w:p w14:paraId="7F2926FA" w14:textId="77777777" w:rsidR="00C61A03" w:rsidRPr="00425EEC" w:rsidRDefault="00C61A03" w:rsidP="00C61A03">
      <w:pPr>
        <w:jc w:val="center"/>
      </w:pPr>
    </w:p>
    <w:p w14:paraId="792B9153" w14:textId="77777777" w:rsidR="00F80CEA" w:rsidRPr="00425EEC" w:rsidRDefault="00F80CEA" w:rsidP="00F80CEA">
      <w:pPr>
        <w:jc w:val="center"/>
      </w:pPr>
      <w:r w:rsidRPr="00425EEC">
        <w:lastRenderedPageBreak/>
        <w:t xml:space="preserve">МІНІСТЕРСТВО ОСВІТИ І НАУКИ УКРАЇНИ </w:t>
      </w:r>
    </w:p>
    <w:p w14:paraId="17731198" w14:textId="77777777" w:rsidR="00F80CEA" w:rsidRPr="00425EEC" w:rsidRDefault="00F80CEA" w:rsidP="00F80CEA">
      <w:pPr>
        <w:jc w:val="center"/>
      </w:pPr>
      <w:r w:rsidRPr="00425EEC">
        <w:t>ЗАПОРІЗЬКИЙ НАЦІОНАЛЬНИЙ УНІВЕРСИТЕТ</w:t>
      </w:r>
    </w:p>
    <w:p w14:paraId="3476B22F" w14:textId="77777777" w:rsidR="00F80CEA" w:rsidRPr="00425EEC" w:rsidRDefault="00F80CEA" w:rsidP="00F80CEA">
      <w:pPr>
        <w:jc w:val="center"/>
      </w:pPr>
    </w:p>
    <w:p w14:paraId="489E973B" w14:textId="77777777" w:rsidR="00F80CEA" w:rsidRPr="00425EEC" w:rsidRDefault="00F80CEA" w:rsidP="00F80CEA">
      <w:pPr>
        <w:keepNext/>
        <w:jc w:val="center"/>
        <w:outlineLvl w:val="0"/>
        <w:rPr>
          <w:caps/>
        </w:rPr>
      </w:pPr>
    </w:p>
    <w:p w14:paraId="071C8A54" w14:textId="77777777" w:rsidR="00F80CEA" w:rsidRPr="00425EEC" w:rsidRDefault="00F80CEA" w:rsidP="00F80CEA">
      <w:pPr>
        <w:ind w:right="-187"/>
        <w:rPr>
          <w:sz w:val="28"/>
          <w:szCs w:val="28"/>
          <w:lang w:val="ru-RU"/>
        </w:rPr>
      </w:pPr>
      <w:r w:rsidRPr="00425EEC">
        <w:rPr>
          <w:sz w:val="28"/>
          <w:szCs w:val="28"/>
        </w:rPr>
        <w:t xml:space="preserve">Факультет </w:t>
      </w:r>
      <w:r w:rsidRPr="00425EEC">
        <w:rPr>
          <w:sz w:val="28"/>
          <w:szCs w:val="28"/>
          <w:u w:val="single"/>
        </w:rPr>
        <w:t>фізичного виховання</w:t>
      </w:r>
      <w:r w:rsidR="008E74AF" w:rsidRPr="00425EEC">
        <w:rPr>
          <w:sz w:val="28"/>
          <w:szCs w:val="28"/>
          <w:u w:val="single"/>
          <w:lang w:val="ru-RU"/>
        </w:rPr>
        <w:t xml:space="preserve">, </w:t>
      </w:r>
      <w:proofErr w:type="spellStart"/>
      <w:r w:rsidR="008E74AF" w:rsidRPr="00425EEC">
        <w:rPr>
          <w:sz w:val="28"/>
          <w:szCs w:val="28"/>
          <w:u w:val="single"/>
          <w:lang w:val="ru-RU"/>
        </w:rPr>
        <w:t>здоров’я</w:t>
      </w:r>
      <w:proofErr w:type="spellEnd"/>
      <w:r w:rsidR="008E74AF" w:rsidRPr="00425EEC">
        <w:rPr>
          <w:sz w:val="28"/>
          <w:szCs w:val="28"/>
          <w:u w:val="single"/>
          <w:lang w:val="ru-RU"/>
        </w:rPr>
        <w:t xml:space="preserve"> та туризму</w:t>
      </w:r>
    </w:p>
    <w:p w14:paraId="6CF36E76" w14:textId="77777777" w:rsidR="00F80CEA" w:rsidRPr="00425EEC" w:rsidRDefault="00F80CEA" w:rsidP="00F80CEA">
      <w:pPr>
        <w:ind w:right="-187"/>
        <w:rPr>
          <w:sz w:val="28"/>
          <w:szCs w:val="28"/>
          <w:u w:val="single"/>
        </w:rPr>
      </w:pPr>
      <w:r w:rsidRPr="00425EEC">
        <w:rPr>
          <w:sz w:val="28"/>
          <w:szCs w:val="28"/>
        </w:rPr>
        <w:t xml:space="preserve">Кафедра </w:t>
      </w:r>
      <w:r w:rsidRPr="00425EEC">
        <w:rPr>
          <w:sz w:val="28"/>
          <w:szCs w:val="28"/>
          <w:u w:val="single"/>
        </w:rPr>
        <w:t>теорії та методики фізичної культури і спорту</w:t>
      </w:r>
    </w:p>
    <w:p w14:paraId="51E19CAD" w14:textId="77777777" w:rsidR="00F80CEA" w:rsidRPr="00425EEC" w:rsidRDefault="00F80CEA" w:rsidP="00F80CEA">
      <w:pPr>
        <w:ind w:right="-187"/>
        <w:rPr>
          <w:sz w:val="28"/>
          <w:szCs w:val="28"/>
        </w:rPr>
      </w:pPr>
      <w:r w:rsidRPr="00425EEC">
        <w:rPr>
          <w:sz w:val="28"/>
          <w:szCs w:val="28"/>
        </w:rPr>
        <w:t xml:space="preserve">Рівень вищої освіти </w:t>
      </w:r>
      <w:r w:rsidRPr="00425EEC">
        <w:rPr>
          <w:sz w:val="28"/>
          <w:szCs w:val="28"/>
          <w:u w:val="single"/>
        </w:rPr>
        <w:t>магістр</w:t>
      </w:r>
    </w:p>
    <w:p w14:paraId="574483C5" w14:textId="77777777" w:rsidR="00F80CEA" w:rsidRPr="00425EEC" w:rsidRDefault="00F80CEA" w:rsidP="00F80CEA">
      <w:pPr>
        <w:rPr>
          <w:bCs/>
          <w:sz w:val="28"/>
        </w:rPr>
      </w:pPr>
      <w:r w:rsidRPr="00425EEC">
        <w:rPr>
          <w:bCs/>
          <w:sz w:val="28"/>
        </w:rPr>
        <w:t xml:space="preserve">Спеціальність </w:t>
      </w:r>
      <w:r w:rsidRPr="00425EEC">
        <w:rPr>
          <w:bCs/>
          <w:sz w:val="28"/>
          <w:u w:val="single"/>
        </w:rPr>
        <w:t>017 фізична культура і спорт</w:t>
      </w:r>
    </w:p>
    <w:p w14:paraId="7A7FFE1F" w14:textId="77777777" w:rsidR="00F80CEA" w:rsidRPr="00425EEC" w:rsidRDefault="00F80CEA" w:rsidP="00F80CEA">
      <w:pPr>
        <w:rPr>
          <w:sz w:val="28"/>
          <w:u w:val="single"/>
        </w:rPr>
      </w:pPr>
      <w:r w:rsidRPr="00425EEC">
        <w:rPr>
          <w:bCs/>
          <w:sz w:val="28"/>
        </w:rPr>
        <w:t>Освітня програма</w:t>
      </w:r>
      <w:r w:rsidRPr="00425EEC">
        <w:rPr>
          <w:b/>
          <w:bCs/>
          <w:sz w:val="28"/>
        </w:rPr>
        <w:t xml:space="preserve"> </w:t>
      </w:r>
      <w:r w:rsidRPr="00425EEC">
        <w:rPr>
          <w:sz w:val="28"/>
        </w:rPr>
        <w:t xml:space="preserve"> </w:t>
      </w:r>
      <w:r w:rsidRPr="00425EEC">
        <w:rPr>
          <w:sz w:val="28"/>
          <w:u w:val="single"/>
        </w:rPr>
        <w:t xml:space="preserve">фізичне виховання   </w:t>
      </w:r>
    </w:p>
    <w:p w14:paraId="1B44D823" w14:textId="23967DA9" w:rsidR="008E74AF" w:rsidRPr="00425EEC" w:rsidRDefault="00F80CEA" w:rsidP="00F80CEA">
      <w:pPr>
        <w:keepNext/>
        <w:jc w:val="both"/>
        <w:outlineLvl w:val="0"/>
        <w:rPr>
          <w:b/>
          <w:sz w:val="28"/>
          <w:u w:val="single"/>
        </w:rPr>
      </w:pPr>
      <w:r w:rsidRPr="00425EEC">
        <w:rPr>
          <w:b/>
          <w:sz w:val="28"/>
          <w:u w:val="single"/>
        </w:rPr>
        <w:t xml:space="preserve">                                                                         </w:t>
      </w:r>
    </w:p>
    <w:p w14:paraId="3B246758" w14:textId="71DA6123" w:rsidR="00F80CEA" w:rsidRDefault="00F80CEA" w:rsidP="00F80CEA">
      <w:pPr>
        <w:keepNext/>
        <w:jc w:val="both"/>
        <w:outlineLvl w:val="0"/>
        <w:rPr>
          <w:b/>
          <w:sz w:val="28"/>
          <w:u w:val="single"/>
        </w:rPr>
      </w:pPr>
      <w:r w:rsidRPr="00425EEC">
        <w:rPr>
          <w:b/>
          <w:sz w:val="28"/>
          <w:u w:val="single"/>
        </w:rPr>
        <w:t xml:space="preserve">                         </w:t>
      </w:r>
    </w:p>
    <w:p w14:paraId="61CD6F8D" w14:textId="77777777" w:rsidR="00162D40" w:rsidRDefault="00162D40" w:rsidP="00F80CEA">
      <w:pPr>
        <w:keepNext/>
        <w:jc w:val="both"/>
        <w:outlineLvl w:val="0"/>
        <w:rPr>
          <w:b/>
          <w:sz w:val="28"/>
          <w:u w:val="single"/>
        </w:rPr>
      </w:pPr>
    </w:p>
    <w:p w14:paraId="7E9D7062" w14:textId="77777777" w:rsidR="00F80CEA" w:rsidRPr="00425EEC" w:rsidRDefault="00F80CEA" w:rsidP="00F80CEA">
      <w:pPr>
        <w:keepNext/>
        <w:ind w:left="4253" w:hanging="90"/>
        <w:jc w:val="both"/>
        <w:outlineLvl w:val="0"/>
        <w:rPr>
          <w:sz w:val="28"/>
        </w:rPr>
      </w:pPr>
      <w:r w:rsidRPr="00425EEC">
        <w:rPr>
          <w:sz w:val="28"/>
        </w:rPr>
        <w:t>ЗАТВЕРДЖУЮ</w:t>
      </w:r>
    </w:p>
    <w:p w14:paraId="78ED6280" w14:textId="0470A4CF" w:rsidR="00F80CEA" w:rsidRPr="00425EEC" w:rsidRDefault="00F80CEA" w:rsidP="00F80CEA">
      <w:pPr>
        <w:ind w:left="4253" w:hanging="90"/>
      </w:pPr>
      <w:r w:rsidRPr="00425EEC">
        <w:rPr>
          <w:sz w:val="28"/>
          <w:szCs w:val="28"/>
        </w:rPr>
        <w:t>Завідувач кафедри</w:t>
      </w:r>
      <w:r w:rsidRPr="00425EEC">
        <w:t xml:space="preserve"> __________</w:t>
      </w:r>
      <w:r w:rsidRPr="00425EEC">
        <w:rPr>
          <w:sz w:val="28"/>
          <w:szCs w:val="28"/>
        </w:rPr>
        <w:t>А.</w:t>
      </w:r>
      <w:r w:rsidR="00760254" w:rsidRPr="00425EEC">
        <w:rPr>
          <w:sz w:val="28"/>
          <w:szCs w:val="28"/>
        </w:rPr>
        <w:t xml:space="preserve"> </w:t>
      </w:r>
      <w:r w:rsidRPr="00425EEC">
        <w:rPr>
          <w:sz w:val="28"/>
          <w:szCs w:val="28"/>
        </w:rPr>
        <w:t>П.</w:t>
      </w:r>
      <w:r w:rsidRPr="00425EEC">
        <w:rPr>
          <w:sz w:val="28"/>
          <w:szCs w:val="28"/>
          <w:lang w:val="ru-RU"/>
        </w:rPr>
        <w:t xml:space="preserve"> </w:t>
      </w:r>
      <w:proofErr w:type="spellStart"/>
      <w:r w:rsidRPr="00425EEC">
        <w:rPr>
          <w:sz w:val="28"/>
          <w:szCs w:val="28"/>
        </w:rPr>
        <w:t>Конох</w:t>
      </w:r>
      <w:proofErr w:type="spellEnd"/>
      <w:r w:rsidRPr="00425EEC">
        <w:t xml:space="preserve">  </w:t>
      </w:r>
    </w:p>
    <w:p w14:paraId="45E8AEED" w14:textId="6B3F76CD" w:rsidR="00F80CEA" w:rsidRPr="00425EEC" w:rsidRDefault="00F80CEA" w:rsidP="00F80CEA">
      <w:pPr>
        <w:ind w:left="4253"/>
        <w:jc w:val="both"/>
        <w:rPr>
          <w:bCs/>
        </w:rPr>
      </w:pPr>
      <w:r w:rsidRPr="00425EEC">
        <w:rPr>
          <w:bCs/>
          <w:sz w:val="28"/>
          <w:szCs w:val="28"/>
        </w:rPr>
        <w:t>«___» ___________________202</w:t>
      </w:r>
      <w:r w:rsidR="00C61A03" w:rsidRPr="00425EEC">
        <w:rPr>
          <w:bCs/>
          <w:sz w:val="28"/>
          <w:szCs w:val="28"/>
        </w:rPr>
        <w:t>3</w:t>
      </w:r>
      <w:r w:rsidRPr="00425EEC">
        <w:rPr>
          <w:bCs/>
          <w:sz w:val="28"/>
          <w:szCs w:val="28"/>
        </w:rPr>
        <w:t xml:space="preserve"> року</w:t>
      </w:r>
    </w:p>
    <w:p w14:paraId="0A8B9FA1" w14:textId="77777777" w:rsidR="00F80CEA" w:rsidRPr="00425EEC" w:rsidRDefault="00F80CEA" w:rsidP="00F80CEA">
      <w:pPr>
        <w:jc w:val="both"/>
        <w:rPr>
          <w:b/>
          <w:sz w:val="28"/>
        </w:rPr>
      </w:pPr>
    </w:p>
    <w:p w14:paraId="6C9C6B41" w14:textId="0DE5681B" w:rsidR="00F80CEA" w:rsidRPr="00425EEC" w:rsidRDefault="00F80CEA" w:rsidP="00F80CEA">
      <w:pPr>
        <w:jc w:val="both"/>
        <w:rPr>
          <w:b/>
        </w:rPr>
      </w:pPr>
    </w:p>
    <w:p w14:paraId="64D0E332" w14:textId="77777777" w:rsidR="00F80CEA" w:rsidRPr="00425EEC" w:rsidRDefault="00F80CEA" w:rsidP="00F80CEA">
      <w:pPr>
        <w:keepNext/>
        <w:jc w:val="center"/>
        <w:outlineLvl w:val="1"/>
        <w:rPr>
          <w:sz w:val="28"/>
          <w:szCs w:val="28"/>
        </w:rPr>
      </w:pPr>
      <w:r w:rsidRPr="00425EEC">
        <w:rPr>
          <w:sz w:val="28"/>
          <w:szCs w:val="28"/>
        </w:rPr>
        <w:t xml:space="preserve">З  А  В  Д  А  Н  </w:t>
      </w:r>
      <w:proofErr w:type="spellStart"/>
      <w:r w:rsidRPr="00425EEC">
        <w:rPr>
          <w:sz w:val="28"/>
          <w:szCs w:val="28"/>
        </w:rPr>
        <w:t>Н</w:t>
      </w:r>
      <w:proofErr w:type="spellEnd"/>
      <w:r w:rsidRPr="00425EEC">
        <w:rPr>
          <w:sz w:val="28"/>
          <w:szCs w:val="28"/>
        </w:rPr>
        <w:t xml:space="preserve">  Я</w:t>
      </w:r>
    </w:p>
    <w:p w14:paraId="3CA8EF99" w14:textId="631A3F77" w:rsidR="00F80CEA" w:rsidRPr="00425EEC" w:rsidRDefault="00F80CEA" w:rsidP="00F80CEA">
      <w:pPr>
        <w:keepNext/>
        <w:jc w:val="center"/>
        <w:outlineLvl w:val="2"/>
        <w:rPr>
          <w:b/>
          <w:sz w:val="28"/>
          <w:szCs w:val="28"/>
        </w:rPr>
      </w:pPr>
      <w:r w:rsidRPr="00425EEC">
        <w:rPr>
          <w:b/>
          <w:sz w:val="28"/>
          <w:szCs w:val="28"/>
        </w:rPr>
        <w:t>НА КВАЛІФІКАЦІЙНУ РОБОТУ СТУДЕНТ</w:t>
      </w:r>
      <w:r w:rsidR="00363D50" w:rsidRPr="00425EEC">
        <w:rPr>
          <w:b/>
          <w:sz w:val="28"/>
          <w:szCs w:val="28"/>
        </w:rPr>
        <w:t>ЦІ</w:t>
      </w:r>
    </w:p>
    <w:p w14:paraId="6F97C018" w14:textId="24F13F76" w:rsidR="008E74AF" w:rsidRPr="00425EEC" w:rsidRDefault="00C61A03" w:rsidP="008E74AF">
      <w:pPr>
        <w:pStyle w:val="21"/>
        <w:tabs>
          <w:tab w:val="left" w:pos="9637"/>
          <w:tab w:val="left" w:pos="9900"/>
        </w:tabs>
        <w:spacing w:line="240" w:lineRule="auto"/>
        <w:jc w:val="center"/>
        <w:rPr>
          <w:szCs w:val="28"/>
        </w:rPr>
      </w:pPr>
      <w:proofErr w:type="spellStart"/>
      <w:r w:rsidRPr="00425EEC">
        <w:rPr>
          <w:szCs w:val="28"/>
        </w:rPr>
        <w:t>Веніславській</w:t>
      </w:r>
      <w:proofErr w:type="spellEnd"/>
      <w:r w:rsidRPr="00425EEC">
        <w:rPr>
          <w:szCs w:val="28"/>
        </w:rPr>
        <w:t xml:space="preserve"> Олені Вікторівні</w:t>
      </w:r>
    </w:p>
    <w:p w14:paraId="2BB156D3" w14:textId="303D4E0A" w:rsidR="00F80CEA" w:rsidRPr="00425EEC" w:rsidRDefault="00F80CEA" w:rsidP="00F80CEA">
      <w:pPr>
        <w:pStyle w:val="21"/>
        <w:tabs>
          <w:tab w:val="left" w:pos="9637"/>
          <w:tab w:val="left" w:pos="9900"/>
        </w:tabs>
        <w:spacing w:line="240" w:lineRule="auto"/>
        <w:rPr>
          <w:szCs w:val="28"/>
        </w:rPr>
      </w:pPr>
      <w:r w:rsidRPr="00425EEC">
        <w:rPr>
          <w:szCs w:val="28"/>
        </w:rPr>
        <w:t xml:space="preserve">1.Тема </w:t>
      </w:r>
      <w:r w:rsidR="008E74AF" w:rsidRPr="00425EEC">
        <w:rPr>
          <w:szCs w:val="28"/>
        </w:rPr>
        <w:t xml:space="preserve">роботи </w:t>
      </w:r>
      <w:r w:rsidRPr="00425EEC">
        <w:rPr>
          <w:szCs w:val="28"/>
        </w:rPr>
        <w:t>(</w:t>
      </w:r>
      <w:r w:rsidR="008E74AF" w:rsidRPr="00425EEC">
        <w:rPr>
          <w:szCs w:val="28"/>
        </w:rPr>
        <w:t>проекту</w:t>
      </w:r>
      <w:r w:rsidRPr="00425EEC">
        <w:rPr>
          <w:szCs w:val="28"/>
        </w:rPr>
        <w:t xml:space="preserve">): </w:t>
      </w:r>
      <w:r w:rsidR="00C61A03" w:rsidRPr="00425EEC">
        <w:rPr>
          <w:szCs w:val="28"/>
        </w:rPr>
        <w:t xml:space="preserve">Профілактика </w:t>
      </w:r>
      <w:r w:rsidR="00363D50" w:rsidRPr="00425EEC">
        <w:rPr>
          <w:szCs w:val="28"/>
        </w:rPr>
        <w:t xml:space="preserve">травматизму </w:t>
      </w:r>
      <w:r w:rsidR="00C61A03" w:rsidRPr="00425EEC">
        <w:rPr>
          <w:szCs w:val="28"/>
        </w:rPr>
        <w:t xml:space="preserve">учнів </w:t>
      </w:r>
      <w:r w:rsidR="00363D50" w:rsidRPr="00425EEC">
        <w:rPr>
          <w:szCs w:val="28"/>
        </w:rPr>
        <w:t>старших класів</w:t>
      </w:r>
      <w:r w:rsidR="00C61A03" w:rsidRPr="00425EEC">
        <w:rPr>
          <w:szCs w:val="28"/>
        </w:rPr>
        <w:t>, які займаються силовими видами спорту</w:t>
      </w:r>
      <w:r w:rsidR="00ED59F1" w:rsidRPr="00425EEC">
        <w:rPr>
          <w:szCs w:val="28"/>
        </w:rPr>
        <w:t xml:space="preserve"> </w:t>
      </w:r>
    </w:p>
    <w:p w14:paraId="4D5CAB1A" w14:textId="77777777" w:rsidR="00F80CEA" w:rsidRPr="00425EEC" w:rsidRDefault="00F80CEA" w:rsidP="00F80CEA">
      <w:pPr>
        <w:jc w:val="both"/>
        <w:rPr>
          <w:sz w:val="28"/>
          <w:szCs w:val="20"/>
        </w:rPr>
      </w:pPr>
      <w:r w:rsidRPr="00425EEC">
        <w:rPr>
          <w:sz w:val="28"/>
          <w:szCs w:val="20"/>
        </w:rPr>
        <w:t xml:space="preserve">керівник роботи  </w:t>
      </w:r>
      <w:proofErr w:type="spellStart"/>
      <w:r w:rsidRPr="00425EEC">
        <w:rPr>
          <w:sz w:val="28"/>
          <w:szCs w:val="20"/>
        </w:rPr>
        <w:t>Конох</w:t>
      </w:r>
      <w:proofErr w:type="spellEnd"/>
      <w:r w:rsidRPr="00425EEC">
        <w:rPr>
          <w:sz w:val="28"/>
          <w:szCs w:val="20"/>
        </w:rPr>
        <w:t xml:space="preserve"> Анатолій Петрович, </w:t>
      </w:r>
      <w:proofErr w:type="spellStart"/>
      <w:r w:rsidR="007A5AFF" w:rsidRPr="00425EEC">
        <w:rPr>
          <w:sz w:val="28"/>
          <w:szCs w:val="20"/>
        </w:rPr>
        <w:t>д.пед.н</w:t>
      </w:r>
      <w:proofErr w:type="spellEnd"/>
      <w:r w:rsidR="007A5AFF" w:rsidRPr="00425EEC">
        <w:rPr>
          <w:sz w:val="28"/>
          <w:szCs w:val="20"/>
        </w:rPr>
        <w:t>.</w:t>
      </w:r>
      <w:r w:rsidR="008E74AF" w:rsidRPr="00425EEC">
        <w:rPr>
          <w:sz w:val="28"/>
          <w:szCs w:val="20"/>
        </w:rPr>
        <w:t xml:space="preserve">, професор,  </w:t>
      </w:r>
      <w:r w:rsidRPr="00425EEC">
        <w:rPr>
          <w:sz w:val="28"/>
          <w:szCs w:val="28"/>
        </w:rPr>
        <w:t xml:space="preserve"> </w:t>
      </w:r>
      <w:r w:rsidRPr="00425EEC">
        <w:rPr>
          <w:sz w:val="28"/>
          <w:szCs w:val="20"/>
        </w:rPr>
        <w:t xml:space="preserve"> </w:t>
      </w:r>
    </w:p>
    <w:p w14:paraId="771CE51A" w14:textId="3E71C0ED" w:rsidR="00F80CEA" w:rsidRPr="00425EEC" w:rsidRDefault="00F80CEA" w:rsidP="00F80CEA">
      <w:pPr>
        <w:jc w:val="both"/>
        <w:rPr>
          <w:sz w:val="28"/>
          <w:szCs w:val="20"/>
        </w:rPr>
      </w:pPr>
      <w:r w:rsidRPr="00425EEC">
        <w:rPr>
          <w:sz w:val="28"/>
          <w:szCs w:val="20"/>
        </w:rPr>
        <w:t>затверджен</w:t>
      </w:r>
      <w:r w:rsidR="007A5AFF" w:rsidRPr="00425EEC">
        <w:rPr>
          <w:sz w:val="28"/>
          <w:szCs w:val="20"/>
        </w:rPr>
        <w:t>і</w:t>
      </w:r>
      <w:r w:rsidRPr="00425EEC">
        <w:rPr>
          <w:sz w:val="28"/>
          <w:szCs w:val="20"/>
        </w:rPr>
        <w:t xml:space="preserve"> наказом </w:t>
      </w:r>
      <w:r w:rsidRPr="00425EEC">
        <w:rPr>
          <w:sz w:val="28"/>
          <w:szCs w:val="20"/>
          <w:lang w:val="ru-RU"/>
        </w:rPr>
        <w:t>ЗНУ</w:t>
      </w:r>
      <w:r w:rsidRPr="00425EEC">
        <w:rPr>
          <w:sz w:val="28"/>
          <w:szCs w:val="20"/>
        </w:rPr>
        <w:t xml:space="preserve"> від </w:t>
      </w:r>
      <w:r w:rsidR="00ED59F1" w:rsidRPr="00425EEC">
        <w:rPr>
          <w:sz w:val="28"/>
          <w:szCs w:val="20"/>
        </w:rPr>
        <w:t>0</w:t>
      </w:r>
      <w:r w:rsidR="00C61A03" w:rsidRPr="00425EEC">
        <w:rPr>
          <w:sz w:val="28"/>
          <w:szCs w:val="20"/>
        </w:rPr>
        <w:t>1</w:t>
      </w:r>
      <w:r w:rsidRPr="00425EEC">
        <w:rPr>
          <w:sz w:val="28"/>
          <w:szCs w:val="20"/>
        </w:rPr>
        <w:t>.0</w:t>
      </w:r>
      <w:r w:rsidR="00C61A03" w:rsidRPr="00425EEC">
        <w:rPr>
          <w:sz w:val="28"/>
          <w:szCs w:val="20"/>
        </w:rPr>
        <w:t>5</w:t>
      </w:r>
      <w:r w:rsidRPr="00425EEC">
        <w:rPr>
          <w:sz w:val="28"/>
          <w:szCs w:val="20"/>
        </w:rPr>
        <w:t>.20</w:t>
      </w:r>
      <w:r w:rsidR="008E74AF" w:rsidRPr="00425EEC">
        <w:rPr>
          <w:sz w:val="28"/>
          <w:szCs w:val="20"/>
        </w:rPr>
        <w:t>2</w:t>
      </w:r>
      <w:r w:rsidR="00C61A03" w:rsidRPr="00425EEC">
        <w:rPr>
          <w:sz w:val="28"/>
          <w:szCs w:val="20"/>
        </w:rPr>
        <w:t>3</w:t>
      </w:r>
      <w:r w:rsidRPr="00425EEC">
        <w:rPr>
          <w:sz w:val="28"/>
          <w:szCs w:val="20"/>
        </w:rPr>
        <w:t xml:space="preserve"> року  № </w:t>
      </w:r>
      <w:r w:rsidR="00C61A03" w:rsidRPr="00425EEC">
        <w:rPr>
          <w:sz w:val="28"/>
          <w:szCs w:val="20"/>
        </w:rPr>
        <w:t>652</w:t>
      </w:r>
      <w:r w:rsidRPr="00425EEC">
        <w:rPr>
          <w:sz w:val="28"/>
          <w:szCs w:val="20"/>
        </w:rPr>
        <w:t>-с.</w:t>
      </w:r>
    </w:p>
    <w:p w14:paraId="2A8DFC6D" w14:textId="31A0A39E" w:rsidR="00F80CEA" w:rsidRPr="00425EEC" w:rsidRDefault="00F80CEA" w:rsidP="00F80CEA">
      <w:pPr>
        <w:jc w:val="both"/>
        <w:rPr>
          <w:sz w:val="28"/>
          <w:szCs w:val="28"/>
          <w:lang w:val="ru-RU"/>
        </w:rPr>
      </w:pPr>
      <w:r w:rsidRPr="00425EEC">
        <w:rPr>
          <w:sz w:val="28"/>
          <w:szCs w:val="28"/>
        </w:rPr>
        <w:t xml:space="preserve"> </w:t>
      </w:r>
      <w:r w:rsidRPr="00425EEC">
        <w:rPr>
          <w:sz w:val="28"/>
          <w:szCs w:val="28"/>
          <w:lang w:val="ru-RU"/>
        </w:rPr>
        <w:t xml:space="preserve">2. Срок </w:t>
      </w:r>
      <w:proofErr w:type="spellStart"/>
      <w:r w:rsidRPr="00425EEC">
        <w:rPr>
          <w:sz w:val="28"/>
          <w:szCs w:val="28"/>
          <w:lang w:val="ru-RU"/>
        </w:rPr>
        <w:t>подання</w:t>
      </w:r>
      <w:proofErr w:type="spellEnd"/>
      <w:r w:rsidRPr="00425EEC">
        <w:rPr>
          <w:sz w:val="28"/>
          <w:szCs w:val="28"/>
          <w:lang w:val="ru-RU"/>
        </w:rPr>
        <w:t xml:space="preserve">   </w:t>
      </w:r>
      <w:proofErr w:type="spellStart"/>
      <w:r w:rsidRPr="00425EEC">
        <w:rPr>
          <w:sz w:val="28"/>
          <w:szCs w:val="28"/>
          <w:lang w:val="ru-RU"/>
        </w:rPr>
        <w:t>студент</w:t>
      </w:r>
      <w:r w:rsidR="00F4430E" w:rsidRPr="00425EEC">
        <w:rPr>
          <w:sz w:val="28"/>
          <w:szCs w:val="28"/>
          <w:lang w:val="ru-RU"/>
        </w:rPr>
        <w:t>кою</w:t>
      </w:r>
      <w:proofErr w:type="spellEnd"/>
      <w:r w:rsidRPr="00425EEC">
        <w:rPr>
          <w:sz w:val="28"/>
          <w:szCs w:val="28"/>
          <w:lang w:val="ru-RU"/>
        </w:rPr>
        <w:t xml:space="preserve">    </w:t>
      </w:r>
      <w:proofErr w:type="spellStart"/>
      <w:r w:rsidRPr="00425EEC">
        <w:rPr>
          <w:sz w:val="28"/>
          <w:szCs w:val="28"/>
          <w:lang w:val="ru-RU"/>
        </w:rPr>
        <w:t>роботи</w:t>
      </w:r>
      <w:proofErr w:type="spellEnd"/>
      <w:r w:rsidRPr="00425EEC">
        <w:rPr>
          <w:sz w:val="28"/>
          <w:szCs w:val="28"/>
          <w:lang w:val="ru-RU"/>
        </w:rPr>
        <w:t xml:space="preserve">   </w:t>
      </w:r>
      <w:r w:rsidR="00ED59F1" w:rsidRPr="00425EEC">
        <w:rPr>
          <w:sz w:val="28"/>
          <w:szCs w:val="28"/>
          <w:lang w:val="ru-RU"/>
        </w:rPr>
        <w:t>25 листопада</w:t>
      </w:r>
      <w:r w:rsidRPr="00425EEC">
        <w:rPr>
          <w:sz w:val="28"/>
          <w:szCs w:val="28"/>
          <w:lang w:val="ru-RU"/>
        </w:rPr>
        <w:t xml:space="preserve">  20</w:t>
      </w:r>
      <w:r w:rsidR="008E74AF" w:rsidRPr="00425EEC">
        <w:rPr>
          <w:sz w:val="28"/>
          <w:szCs w:val="28"/>
          <w:lang w:val="ru-RU"/>
        </w:rPr>
        <w:t>2</w:t>
      </w:r>
      <w:r w:rsidR="00C61A03" w:rsidRPr="00425EEC">
        <w:rPr>
          <w:sz w:val="28"/>
          <w:szCs w:val="28"/>
          <w:lang w:val="ru-RU"/>
        </w:rPr>
        <w:t>3</w:t>
      </w:r>
      <w:r w:rsidRPr="00425EEC">
        <w:rPr>
          <w:sz w:val="28"/>
          <w:szCs w:val="28"/>
          <w:lang w:val="ru-RU"/>
        </w:rPr>
        <w:t xml:space="preserve"> р.      </w:t>
      </w:r>
    </w:p>
    <w:p w14:paraId="5807343B" w14:textId="3C644B38" w:rsidR="00FD6BB4" w:rsidRPr="00425EEC" w:rsidRDefault="00F80CEA" w:rsidP="00FD6BB4">
      <w:pPr>
        <w:widowControl w:val="0"/>
        <w:tabs>
          <w:tab w:val="left" w:pos="0"/>
        </w:tabs>
        <w:autoSpaceDE w:val="0"/>
        <w:autoSpaceDN w:val="0"/>
        <w:adjustRightInd w:val="0"/>
        <w:jc w:val="both"/>
        <w:rPr>
          <w:sz w:val="28"/>
          <w:szCs w:val="28"/>
        </w:rPr>
      </w:pPr>
      <w:r w:rsidRPr="00425EEC">
        <w:rPr>
          <w:sz w:val="28"/>
          <w:szCs w:val="28"/>
          <w:lang w:val="ru-RU"/>
        </w:rPr>
        <w:t xml:space="preserve"> 3. </w:t>
      </w:r>
      <w:proofErr w:type="spellStart"/>
      <w:r w:rsidRPr="00425EEC">
        <w:rPr>
          <w:sz w:val="28"/>
          <w:szCs w:val="28"/>
          <w:lang w:val="ru-RU"/>
        </w:rPr>
        <w:t>Вихідні</w:t>
      </w:r>
      <w:proofErr w:type="spellEnd"/>
      <w:r w:rsidRPr="00425EEC">
        <w:rPr>
          <w:sz w:val="28"/>
          <w:szCs w:val="28"/>
          <w:lang w:val="ru-RU"/>
        </w:rPr>
        <w:t xml:space="preserve"> </w:t>
      </w:r>
      <w:proofErr w:type="spellStart"/>
      <w:r w:rsidRPr="00425EEC">
        <w:rPr>
          <w:sz w:val="28"/>
          <w:szCs w:val="28"/>
          <w:lang w:val="ru-RU"/>
        </w:rPr>
        <w:t>дані</w:t>
      </w:r>
      <w:proofErr w:type="spellEnd"/>
      <w:r w:rsidRPr="00425EEC">
        <w:rPr>
          <w:sz w:val="28"/>
          <w:szCs w:val="28"/>
          <w:lang w:val="ru-RU"/>
        </w:rPr>
        <w:t xml:space="preserve"> до </w:t>
      </w:r>
      <w:proofErr w:type="spellStart"/>
      <w:r w:rsidRPr="00425EEC">
        <w:rPr>
          <w:sz w:val="28"/>
          <w:szCs w:val="28"/>
          <w:lang w:val="ru-RU"/>
        </w:rPr>
        <w:t>роботи</w:t>
      </w:r>
      <w:proofErr w:type="spellEnd"/>
      <w:r w:rsidRPr="00425EEC">
        <w:rPr>
          <w:sz w:val="28"/>
          <w:szCs w:val="28"/>
          <w:lang w:val="ru-RU"/>
        </w:rPr>
        <w:t xml:space="preserve">. </w:t>
      </w:r>
      <w:r w:rsidR="00FD6BB4" w:rsidRPr="00425EEC">
        <w:rPr>
          <w:spacing w:val="-4"/>
          <w:sz w:val="28"/>
          <w:szCs w:val="28"/>
        </w:rPr>
        <w:t xml:space="preserve">Впроваджений </w:t>
      </w:r>
      <w:r w:rsidR="00FD6BB4" w:rsidRPr="00425EEC">
        <w:rPr>
          <w:sz w:val="28"/>
          <w:szCs w:val="28"/>
        </w:rPr>
        <w:t xml:space="preserve">спеціальний курс </w:t>
      </w:r>
      <w:r w:rsidR="00FD6BB4" w:rsidRPr="00162D40">
        <w:rPr>
          <w:sz w:val="28"/>
          <w:szCs w:val="28"/>
        </w:rPr>
        <w:t>«</w:t>
      </w:r>
      <w:r w:rsidR="00162D40" w:rsidRPr="00162D40">
        <w:rPr>
          <w:sz w:val="28"/>
          <w:szCs w:val="28"/>
        </w:rPr>
        <w:t>Профілактика травматизму учнів старших класів, які займаються силовими видами спорту</w:t>
      </w:r>
      <w:r w:rsidR="00FD6BB4" w:rsidRPr="00425EEC">
        <w:rPr>
          <w:sz w:val="28"/>
          <w:szCs w:val="28"/>
        </w:rPr>
        <w:t xml:space="preserve">» в тренувальний процес </w:t>
      </w:r>
      <w:r w:rsidR="00FD6BB4" w:rsidRPr="00425EEC">
        <w:rPr>
          <w:spacing w:val="-4"/>
          <w:sz w:val="28"/>
          <w:szCs w:val="28"/>
        </w:rPr>
        <w:t xml:space="preserve">експериментальної групи зробив можливим </w:t>
      </w:r>
      <w:r w:rsidR="00FD6BB4" w:rsidRPr="00425EEC">
        <w:rPr>
          <w:sz w:val="28"/>
          <w:szCs w:val="28"/>
        </w:rPr>
        <w:t xml:space="preserve">протягом педагогічного експерименту уникнути травматичного ушкодження учнів. В контрольній групі учні отримали п’ять легких і дві середньої </w:t>
      </w:r>
      <w:proofErr w:type="spellStart"/>
      <w:r w:rsidR="00FD6BB4" w:rsidRPr="00425EEC">
        <w:rPr>
          <w:sz w:val="28"/>
          <w:szCs w:val="28"/>
        </w:rPr>
        <w:t>тяжесті</w:t>
      </w:r>
      <w:proofErr w:type="spellEnd"/>
      <w:r w:rsidR="00FD6BB4" w:rsidRPr="00425EEC">
        <w:rPr>
          <w:sz w:val="28"/>
          <w:szCs w:val="28"/>
        </w:rPr>
        <w:t xml:space="preserve"> </w:t>
      </w:r>
      <w:proofErr w:type="spellStart"/>
      <w:r w:rsidR="00FD6BB4" w:rsidRPr="00425EEC">
        <w:rPr>
          <w:sz w:val="28"/>
          <w:szCs w:val="28"/>
        </w:rPr>
        <w:t>тавми</w:t>
      </w:r>
      <w:proofErr w:type="spellEnd"/>
      <w:r w:rsidR="00FD6BB4" w:rsidRPr="00425EEC">
        <w:rPr>
          <w:sz w:val="28"/>
          <w:szCs w:val="28"/>
        </w:rPr>
        <w:t>, а в експериментальній групі травм не зафіксовано. Це свідчить про те, що реалізація запропонованих педагогічних умов профілактики травматизму на практиці необхідна як обов’язкова складова частина навчально-виховного процесу.</w:t>
      </w:r>
    </w:p>
    <w:p w14:paraId="009C53CC" w14:textId="30427ECF" w:rsidR="00AD2B8B" w:rsidRPr="00425EEC" w:rsidRDefault="00F80CEA" w:rsidP="00FD6BB4">
      <w:pPr>
        <w:widowControl w:val="0"/>
        <w:shd w:val="clear" w:color="auto" w:fill="FFFFFF"/>
        <w:tabs>
          <w:tab w:val="left" w:pos="1159"/>
        </w:tabs>
        <w:autoSpaceDE w:val="0"/>
        <w:autoSpaceDN w:val="0"/>
        <w:adjustRightInd w:val="0"/>
        <w:jc w:val="both"/>
        <w:rPr>
          <w:sz w:val="28"/>
          <w:szCs w:val="28"/>
        </w:rPr>
      </w:pPr>
      <w:r w:rsidRPr="00425EEC">
        <w:rPr>
          <w:sz w:val="28"/>
          <w:szCs w:val="28"/>
        </w:rPr>
        <w:t>4.</w:t>
      </w:r>
      <w:r w:rsidR="00760254" w:rsidRPr="00425EEC">
        <w:rPr>
          <w:sz w:val="28"/>
          <w:szCs w:val="28"/>
        </w:rPr>
        <w:t xml:space="preserve"> </w:t>
      </w:r>
      <w:r w:rsidRPr="00425EEC">
        <w:rPr>
          <w:sz w:val="28"/>
          <w:szCs w:val="28"/>
        </w:rPr>
        <w:t>Зміст розрахунково-пояснювальної записки (перелік питань, що їх належить розробити</w:t>
      </w:r>
      <w:r w:rsidR="00FD6BB4" w:rsidRPr="00425EEC">
        <w:rPr>
          <w:sz w:val="28"/>
          <w:szCs w:val="28"/>
        </w:rPr>
        <w:t xml:space="preserve">) Дослідити проблему травматизму учнівської молоді під час занять </w:t>
      </w:r>
      <w:proofErr w:type="spellStart"/>
      <w:r w:rsidR="00E82AB3">
        <w:rPr>
          <w:sz w:val="28"/>
          <w:szCs w:val="28"/>
          <w:lang w:val="ru-RU"/>
        </w:rPr>
        <w:t>силовими</w:t>
      </w:r>
      <w:proofErr w:type="spellEnd"/>
      <w:r w:rsidR="00E82AB3">
        <w:rPr>
          <w:sz w:val="28"/>
          <w:szCs w:val="28"/>
          <w:lang w:val="ru-RU"/>
        </w:rPr>
        <w:t xml:space="preserve"> видами спорту</w:t>
      </w:r>
      <w:r w:rsidR="00FD6BB4" w:rsidRPr="00425EEC">
        <w:rPr>
          <w:sz w:val="28"/>
          <w:szCs w:val="28"/>
        </w:rPr>
        <w:t xml:space="preserve">. Визначити причини травматизму та розробити  шляхи  усунення помилок в найбільш травмонебезпечних вправах під час занять  учнів старших класів </w:t>
      </w:r>
      <w:r w:rsidR="00162D40">
        <w:rPr>
          <w:sz w:val="28"/>
          <w:szCs w:val="28"/>
        </w:rPr>
        <w:t>силовими видами спорту</w:t>
      </w:r>
      <w:r w:rsidR="00FD6BB4" w:rsidRPr="00425EEC">
        <w:rPr>
          <w:sz w:val="28"/>
          <w:szCs w:val="28"/>
        </w:rPr>
        <w:t xml:space="preserve">. Розробити спеціальний курс </w:t>
      </w:r>
      <w:r w:rsidR="00162D40" w:rsidRPr="00162D40">
        <w:rPr>
          <w:sz w:val="28"/>
          <w:szCs w:val="28"/>
        </w:rPr>
        <w:t>«Профілактика травматизму учнів старших класів, які займаються силовими видами спорту</w:t>
      </w:r>
      <w:r w:rsidR="00162D40" w:rsidRPr="00425EEC">
        <w:rPr>
          <w:sz w:val="28"/>
          <w:szCs w:val="28"/>
        </w:rPr>
        <w:t xml:space="preserve">» </w:t>
      </w:r>
      <w:r w:rsidR="00FD6BB4" w:rsidRPr="00425EEC">
        <w:rPr>
          <w:sz w:val="28"/>
          <w:szCs w:val="28"/>
        </w:rPr>
        <w:t xml:space="preserve"> і експериментально перевірити його ефективність. Розробити  методичні і практичні рекомендації попередження травматизму під час занять учнів старших класів </w:t>
      </w:r>
      <w:r w:rsidR="00162D40">
        <w:rPr>
          <w:sz w:val="28"/>
          <w:szCs w:val="28"/>
        </w:rPr>
        <w:t>силовими видами спорту</w:t>
      </w:r>
      <w:r w:rsidR="00FD6BB4" w:rsidRPr="00425EEC">
        <w:rPr>
          <w:sz w:val="28"/>
          <w:szCs w:val="28"/>
        </w:rPr>
        <w:t>.</w:t>
      </w:r>
      <w:r w:rsidR="00AD2B8B" w:rsidRPr="00425EEC">
        <w:rPr>
          <w:sz w:val="28"/>
          <w:szCs w:val="28"/>
        </w:rPr>
        <w:t xml:space="preserve"> </w:t>
      </w:r>
    </w:p>
    <w:p w14:paraId="7A6670F7" w14:textId="72AE0008" w:rsidR="00E10591" w:rsidRPr="00425EEC" w:rsidRDefault="00F80CEA" w:rsidP="00AD2B8B">
      <w:pPr>
        <w:pStyle w:val="ad"/>
        <w:autoSpaceDE w:val="0"/>
        <w:autoSpaceDN w:val="0"/>
        <w:spacing w:after="0"/>
        <w:ind w:left="0"/>
        <w:jc w:val="both"/>
        <w:rPr>
          <w:color w:val="000000" w:themeColor="text1"/>
          <w:sz w:val="28"/>
          <w:szCs w:val="28"/>
        </w:rPr>
      </w:pPr>
      <w:r w:rsidRPr="00425EEC">
        <w:rPr>
          <w:sz w:val="28"/>
          <w:szCs w:val="28"/>
        </w:rPr>
        <w:t xml:space="preserve">5. Перелік графічного матеріалу (з точним зазначенням обов’язкових креслень)  </w:t>
      </w:r>
      <w:r w:rsidR="00855D95">
        <w:rPr>
          <w:sz w:val="28"/>
          <w:szCs w:val="28"/>
        </w:rPr>
        <w:t>78</w:t>
      </w:r>
      <w:r w:rsidR="00E10591" w:rsidRPr="00425EEC">
        <w:rPr>
          <w:color w:val="000000" w:themeColor="text1"/>
          <w:sz w:val="28"/>
          <w:szCs w:val="28"/>
        </w:rPr>
        <w:t xml:space="preserve"> сторінок, </w:t>
      </w:r>
      <w:r w:rsidR="00855D95">
        <w:rPr>
          <w:color w:val="000000" w:themeColor="text1"/>
          <w:sz w:val="28"/>
          <w:szCs w:val="28"/>
        </w:rPr>
        <w:t>5</w:t>
      </w:r>
      <w:r w:rsidR="00E10591" w:rsidRPr="00425EEC">
        <w:rPr>
          <w:color w:val="000000" w:themeColor="text1"/>
          <w:sz w:val="28"/>
          <w:szCs w:val="28"/>
        </w:rPr>
        <w:t xml:space="preserve"> таблиц</w:t>
      </w:r>
      <w:r w:rsidR="00855D95">
        <w:rPr>
          <w:color w:val="000000" w:themeColor="text1"/>
          <w:sz w:val="28"/>
          <w:szCs w:val="28"/>
        </w:rPr>
        <w:t>ь</w:t>
      </w:r>
      <w:r w:rsidR="00E10591" w:rsidRPr="00425EEC">
        <w:rPr>
          <w:color w:val="000000" w:themeColor="text1"/>
          <w:sz w:val="28"/>
          <w:szCs w:val="28"/>
        </w:rPr>
        <w:t>,</w:t>
      </w:r>
      <w:r w:rsidR="00855D95">
        <w:rPr>
          <w:color w:val="000000" w:themeColor="text1"/>
          <w:sz w:val="28"/>
          <w:szCs w:val="28"/>
        </w:rPr>
        <w:t xml:space="preserve"> 8 рисунків</w:t>
      </w:r>
      <w:r w:rsidR="00E10591" w:rsidRPr="00425EEC">
        <w:rPr>
          <w:color w:val="000000" w:themeColor="text1"/>
          <w:sz w:val="28"/>
          <w:szCs w:val="28"/>
        </w:rPr>
        <w:t xml:space="preserve">  </w:t>
      </w:r>
      <w:r w:rsidR="00AD2B8B" w:rsidRPr="00425EEC">
        <w:rPr>
          <w:color w:val="000000" w:themeColor="text1"/>
          <w:sz w:val="28"/>
          <w:szCs w:val="28"/>
        </w:rPr>
        <w:t>5</w:t>
      </w:r>
      <w:r w:rsidR="00A6344C">
        <w:rPr>
          <w:color w:val="000000" w:themeColor="text1"/>
          <w:sz w:val="28"/>
          <w:szCs w:val="28"/>
        </w:rPr>
        <w:t>0</w:t>
      </w:r>
      <w:r w:rsidR="00E10591" w:rsidRPr="00425EEC">
        <w:rPr>
          <w:color w:val="000000" w:themeColor="text1"/>
          <w:sz w:val="28"/>
          <w:szCs w:val="28"/>
        </w:rPr>
        <w:t xml:space="preserve"> літературних джерел.</w:t>
      </w:r>
    </w:p>
    <w:p w14:paraId="34977347" w14:textId="67A42938" w:rsidR="00F80CEA" w:rsidRPr="00425EEC" w:rsidRDefault="00F80CEA" w:rsidP="00FD6BB4">
      <w:pPr>
        <w:pStyle w:val="ad"/>
        <w:spacing w:after="0"/>
        <w:ind w:left="0"/>
        <w:jc w:val="both"/>
        <w:rPr>
          <w:spacing w:val="-8"/>
          <w:kern w:val="28"/>
        </w:rPr>
      </w:pPr>
      <w:r w:rsidRPr="00425EEC">
        <w:rPr>
          <w:sz w:val="28"/>
          <w:szCs w:val="28"/>
        </w:rPr>
        <w:lastRenderedPageBreak/>
        <w:t xml:space="preserve">   </w:t>
      </w:r>
      <w:r w:rsidRPr="00425EEC">
        <w:rPr>
          <w:spacing w:val="-8"/>
          <w:kern w:val="28"/>
        </w:rPr>
        <w:t>6</w:t>
      </w:r>
      <w:r w:rsidRPr="00162D40">
        <w:rPr>
          <w:spacing w:val="-8"/>
          <w:kern w:val="28"/>
          <w:sz w:val="28"/>
          <w:szCs w:val="28"/>
        </w:rPr>
        <w:t xml:space="preserve">. Консультанти розділів </w:t>
      </w:r>
      <w:r w:rsidR="006B743A" w:rsidRPr="00162D40">
        <w:rPr>
          <w:spacing w:val="-8"/>
          <w:kern w:val="28"/>
          <w:sz w:val="28"/>
          <w:szCs w:val="28"/>
        </w:rPr>
        <w:t>роботи</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3260"/>
        <w:gridCol w:w="1701"/>
        <w:gridCol w:w="1715"/>
      </w:tblGrid>
      <w:tr w:rsidR="00F80CEA" w:rsidRPr="00162D40" w14:paraId="506F4B49" w14:textId="77777777" w:rsidTr="007A5AFF">
        <w:trPr>
          <w:cantSplit/>
        </w:trPr>
        <w:tc>
          <w:tcPr>
            <w:tcW w:w="2864" w:type="dxa"/>
            <w:vMerge w:val="restart"/>
            <w:vAlign w:val="center"/>
          </w:tcPr>
          <w:p w14:paraId="312E32CD" w14:textId="77777777" w:rsidR="00F80CEA" w:rsidRPr="00162D40" w:rsidRDefault="00F80CEA" w:rsidP="00F80CEA">
            <w:pPr>
              <w:jc w:val="center"/>
              <w:rPr>
                <w:sz w:val="28"/>
                <w:szCs w:val="28"/>
              </w:rPr>
            </w:pPr>
            <w:r w:rsidRPr="00162D40">
              <w:rPr>
                <w:sz w:val="28"/>
                <w:szCs w:val="28"/>
              </w:rPr>
              <w:t>Розділ</w:t>
            </w:r>
          </w:p>
        </w:tc>
        <w:tc>
          <w:tcPr>
            <w:tcW w:w="3260" w:type="dxa"/>
            <w:vMerge w:val="restart"/>
            <w:vAlign w:val="center"/>
          </w:tcPr>
          <w:p w14:paraId="545FAB4D" w14:textId="77777777" w:rsidR="00F80CEA" w:rsidRPr="00162D40" w:rsidRDefault="00F80CEA" w:rsidP="00F80CEA">
            <w:pPr>
              <w:jc w:val="center"/>
              <w:rPr>
                <w:sz w:val="28"/>
                <w:szCs w:val="28"/>
              </w:rPr>
            </w:pPr>
            <w:r w:rsidRPr="00162D40">
              <w:rPr>
                <w:sz w:val="28"/>
                <w:szCs w:val="28"/>
              </w:rPr>
              <w:t xml:space="preserve">Прізвище, ініціали та посада </w:t>
            </w:r>
          </w:p>
          <w:p w14:paraId="753B9817" w14:textId="77777777" w:rsidR="00F80CEA" w:rsidRPr="00162D40" w:rsidRDefault="00F80CEA" w:rsidP="00F80CEA">
            <w:pPr>
              <w:jc w:val="center"/>
              <w:rPr>
                <w:sz w:val="28"/>
                <w:szCs w:val="28"/>
              </w:rPr>
            </w:pPr>
            <w:r w:rsidRPr="00162D40">
              <w:rPr>
                <w:sz w:val="28"/>
                <w:szCs w:val="28"/>
              </w:rPr>
              <w:t>консультанта</w:t>
            </w:r>
          </w:p>
        </w:tc>
        <w:tc>
          <w:tcPr>
            <w:tcW w:w="3416" w:type="dxa"/>
            <w:gridSpan w:val="2"/>
          </w:tcPr>
          <w:p w14:paraId="0A469282" w14:textId="77777777" w:rsidR="00F80CEA" w:rsidRPr="00162D40" w:rsidRDefault="00F80CEA" w:rsidP="00F80CEA">
            <w:pPr>
              <w:jc w:val="center"/>
              <w:rPr>
                <w:sz w:val="28"/>
                <w:szCs w:val="28"/>
              </w:rPr>
            </w:pPr>
            <w:r w:rsidRPr="00162D40">
              <w:rPr>
                <w:sz w:val="28"/>
                <w:szCs w:val="28"/>
              </w:rPr>
              <w:t>Підпис, дата</w:t>
            </w:r>
          </w:p>
        </w:tc>
      </w:tr>
      <w:tr w:rsidR="00F80CEA" w:rsidRPr="00162D40" w14:paraId="2ABEE51A" w14:textId="77777777" w:rsidTr="007A5AFF">
        <w:trPr>
          <w:cantSplit/>
        </w:trPr>
        <w:tc>
          <w:tcPr>
            <w:tcW w:w="2864" w:type="dxa"/>
            <w:vMerge/>
          </w:tcPr>
          <w:p w14:paraId="58A802FD" w14:textId="77777777" w:rsidR="00F80CEA" w:rsidRPr="00162D40" w:rsidRDefault="00F80CEA" w:rsidP="00F80CEA">
            <w:pPr>
              <w:jc w:val="center"/>
              <w:rPr>
                <w:sz w:val="28"/>
                <w:szCs w:val="28"/>
              </w:rPr>
            </w:pPr>
          </w:p>
        </w:tc>
        <w:tc>
          <w:tcPr>
            <w:tcW w:w="3260" w:type="dxa"/>
            <w:vMerge/>
          </w:tcPr>
          <w:p w14:paraId="40878B16" w14:textId="77777777" w:rsidR="00F80CEA" w:rsidRPr="00162D40" w:rsidRDefault="00F80CEA" w:rsidP="00F80CEA">
            <w:pPr>
              <w:jc w:val="center"/>
              <w:rPr>
                <w:sz w:val="28"/>
                <w:szCs w:val="28"/>
              </w:rPr>
            </w:pPr>
          </w:p>
        </w:tc>
        <w:tc>
          <w:tcPr>
            <w:tcW w:w="1701" w:type="dxa"/>
          </w:tcPr>
          <w:p w14:paraId="2AEFA967" w14:textId="77777777" w:rsidR="00F80CEA" w:rsidRPr="00162D40" w:rsidRDefault="00F80CEA" w:rsidP="00F80CEA">
            <w:pPr>
              <w:jc w:val="center"/>
              <w:rPr>
                <w:sz w:val="28"/>
                <w:szCs w:val="28"/>
              </w:rPr>
            </w:pPr>
            <w:r w:rsidRPr="00162D40">
              <w:rPr>
                <w:sz w:val="28"/>
                <w:szCs w:val="28"/>
              </w:rPr>
              <w:t xml:space="preserve">завдання </w:t>
            </w:r>
          </w:p>
          <w:p w14:paraId="4742A929" w14:textId="77777777" w:rsidR="00F80CEA" w:rsidRPr="00162D40" w:rsidRDefault="00F80CEA" w:rsidP="00F80CEA">
            <w:pPr>
              <w:jc w:val="center"/>
              <w:rPr>
                <w:sz w:val="28"/>
                <w:szCs w:val="28"/>
              </w:rPr>
            </w:pPr>
            <w:r w:rsidRPr="00162D40">
              <w:rPr>
                <w:sz w:val="28"/>
                <w:szCs w:val="28"/>
              </w:rPr>
              <w:t>видав</w:t>
            </w:r>
          </w:p>
        </w:tc>
        <w:tc>
          <w:tcPr>
            <w:tcW w:w="1715" w:type="dxa"/>
          </w:tcPr>
          <w:p w14:paraId="63607471" w14:textId="77777777" w:rsidR="00F80CEA" w:rsidRPr="00162D40" w:rsidRDefault="00F80CEA" w:rsidP="00F80CEA">
            <w:pPr>
              <w:jc w:val="center"/>
              <w:rPr>
                <w:sz w:val="28"/>
                <w:szCs w:val="28"/>
              </w:rPr>
            </w:pPr>
            <w:r w:rsidRPr="00162D40">
              <w:rPr>
                <w:sz w:val="28"/>
                <w:szCs w:val="28"/>
              </w:rPr>
              <w:t>завдання</w:t>
            </w:r>
          </w:p>
          <w:p w14:paraId="065FF822" w14:textId="77777777" w:rsidR="00F80CEA" w:rsidRPr="00162D40" w:rsidRDefault="00F80CEA" w:rsidP="00F80CEA">
            <w:pPr>
              <w:jc w:val="center"/>
              <w:rPr>
                <w:sz w:val="28"/>
                <w:szCs w:val="28"/>
              </w:rPr>
            </w:pPr>
            <w:r w:rsidRPr="00162D40">
              <w:rPr>
                <w:sz w:val="28"/>
                <w:szCs w:val="28"/>
              </w:rPr>
              <w:t>прийняв</w:t>
            </w:r>
          </w:p>
        </w:tc>
      </w:tr>
      <w:tr w:rsidR="00F80CEA" w:rsidRPr="00162D40" w14:paraId="78D3D575" w14:textId="77777777" w:rsidTr="007A5AFF">
        <w:trPr>
          <w:trHeight w:val="477"/>
        </w:trPr>
        <w:tc>
          <w:tcPr>
            <w:tcW w:w="2864" w:type="dxa"/>
          </w:tcPr>
          <w:p w14:paraId="7867EB7C" w14:textId="77777777" w:rsidR="00F80CEA" w:rsidRPr="00162D40" w:rsidRDefault="00F80CEA" w:rsidP="00F80CEA">
            <w:pPr>
              <w:widowControl w:val="0"/>
              <w:autoSpaceDE w:val="0"/>
              <w:autoSpaceDN w:val="0"/>
              <w:adjustRightInd w:val="0"/>
              <w:jc w:val="center"/>
              <w:rPr>
                <w:sz w:val="28"/>
                <w:szCs w:val="28"/>
              </w:rPr>
            </w:pPr>
            <w:r w:rsidRPr="00162D40">
              <w:rPr>
                <w:sz w:val="28"/>
                <w:szCs w:val="28"/>
              </w:rPr>
              <w:t>Вступ</w:t>
            </w:r>
          </w:p>
        </w:tc>
        <w:tc>
          <w:tcPr>
            <w:tcW w:w="3260" w:type="dxa"/>
          </w:tcPr>
          <w:p w14:paraId="45C1FA78" w14:textId="77777777" w:rsidR="00F80CEA" w:rsidRPr="00162D40" w:rsidRDefault="00F80CEA" w:rsidP="007A5AFF">
            <w:pPr>
              <w:jc w:val="center"/>
              <w:rPr>
                <w:sz w:val="28"/>
                <w:szCs w:val="28"/>
              </w:rPr>
            </w:pPr>
            <w:proofErr w:type="spellStart"/>
            <w:r w:rsidRPr="00162D40">
              <w:rPr>
                <w:sz w:val="28"/>
                <w:szCs w:val="28"/>
              </w:rPr>
              <w:t>Конох</w:t>
            </w:r>
            <w:proofErr w:type="spellEnd"/>
            <w:r w:rsidRPr="00162D40">
              <w:rPr>
                <w:sz w:val="28"/>
                <w:szCs w:val="28"/>
              </w:rPr>
              <w:t xml:space="preserve"> </w:t>
            </w:r>
            <w:r w:rsidR="007A5AFF" w:rsidRPr="00162D40">
              <w:rPr>
                <w:sz w:val="28"/>
                <w:szCs w:val="28"/>
              </w:rPr>
              <w:t xml:space="preserve">А.П., професор </w:t>
            </w:r>
            <w:r w:rsidRPr="00162D40">
              <w:rPr>
                <w:sz w:val="28"/>
                <w:szCs w:val="28"/>
              </w:rPr>
              <w:t xml:space="preserve"> </w:t>
            </w:r>
          </w:p>
        </w:tc>
        <w:tc>
          <w:tcPr>
            <w:tcW w:w="1701" w:type="dxa"/>
          </w:tcPr>
          <w:p w14:paraId="3DB2A257" w14:textId="77777777" w:rsidR="00F80CEA" w:rsidRPr="00162D40" w:rsidRDefault="00F80CEA" w:rsidP="00F80CEA">
            <w:pPr>
              <w:jc w:val="center"/>
              <w:rPr>
                <w:sz w:val="28"/>
                <w:szCs w:val="28"/>
              </w:rPr>
            </w:pPr>
          </w:p>
        </w:tc>
        <w:tc>
          <w:tcPr>
            <w:tcW w:w="1715" w:type="dxa"/>
          </w:tcPr>
          <w:p w14:paraId="090AA7CB" w14:textId="77777777" w:rsidR="00F80CEA" w:rsidRPr="00162D40" w:rsidRDefault="00F80CEA" w:rsidP="00F80CEA">
            <w:pPr>
              <w:jc w:val="center"/>
              <w:rPr>
                <w:b/>
                <w:sz w:val="28"/>
                <w:szCs w:val="28"/>
              </w:rPr>
            </w:pPr>
          </w:p>
        </w:tc>
      </w:tr>
      <w:tr w:rsidR="00F80CEA" w:rsidRPr="00162D40" w14:paraId="07DFA5C9" w14:textId="77777777" w:rsidTr="007A5AFF">
        <w:trPr>
          <w:trHeight w:val="413"/>
        </w:trPr>
        <w:tc>
          <w:tcPr>
            <w:tcW w:w="2864" w:type="dxa"/>
          </w:tcPr>
          <w:p w14:paraId="71B0EAFA" w14:textId="57BAB4B4" w:rsidR="00F80CEA" w:rsidRPr="00162D40" w:rsidRDefault="000A1F75" w:rsidP="00F80CEA">
            <w:pPr>
              <w:widowControl w:val="0"/>
              <w:autoSpaceDE w:val="0"/>
              <w:autoSpaceDN w:val="0"/>
              <w:adjustRightInd w:val="0"/>
              <w:rPr>
                <w:sz w:val="28"/>
                <w:szCs w:val="28"/>
              </w:rPr>
            </w:pPr>
            <w:r>
              <w:rPr>
                <w:sz w:val="28"/>
                <w:szCs w:val="28"/>
              </w:rPr>
              <w:t>О</w:t>
            </w:r>
            <w:r w:rsidR="00F80CEA" w:rsidRPr="00162D40">
              <w:rPr>
                <w:sz w:val="28"/>
                <w:szCs w:val="28"/>
              </w:rPr>
              <w:t>гляд</w:t>
            </w:r>
            <w:r>
              <w:rPr>
                <w:sz w:val="28"/>
                <w:szCs w:val="28"/>
              </w:rPr>
              <w:t xml:space="preserve"> літератури</w:t>
            </w:r>
          </w:p>
        </w:tc>
        <w:tc>
          <w:tcPr>
            <w:tcW w:w="3260" w:type="dxa"/>
          </w:tcPr>
          <w:p w14:paraId="2B33743B" w14:textId="77777777" w:rsidR="00F80CEA" w:rsidRPr="00162D40" w:rsidRDefault="007A5AFF" w:rsidP="00F80CEA">
            <w:pPr>
              <w:jc w:val="center"/>
              <w:rPr>
                <w:sz w:val="28"/>
                <w:szCs w:val="28"/>
              </w:rPr>
            </w:pPr>
            <w:proofErr w:type="spellStart"/>
            <w:r w:rsidRPr="00162D40">
              <w:rPr>
                <w:sz w:val="28"/>
                <w:szCs w:val="28"/>
              </w:rPr>
              <w:t>Конох</w:t>
            </w:r>
            <w:proofErr w:type="spellEnd"/>
            <w:r w:rsidRPr="00162D40">
              <w:rPr>
                <w:sz w:val="28"/>
                <w:szCs w:val="28"/>
              </w:rPr>
              <w:t xml:space="preserve"> А.П., професор  </w:t>
            </w:r>
          </w:p>
        </w:tc>
        <w:tc>
          <w:tcPr>
            <w:tcW w:w="1701" w:type="dxa"/>
          </w:tcPr>
          <w:p w14:paraId="6FFEB533" w14:textId="77777777" w:rsidR="00F80CEA" w:rsidRPr="00162D40" w:rsidRDefault="00F80CEA" w:rsidP="00F80CEA">
            <w:pPr>
              <w:jc w:val="center"/>
              <w:rPr>
                <w:sz w:val="28"/>
                <w:szCs w:val="28"/>
              </w:rPr>
            </w:pPr>
          </w:p>
        </w:tc>
        <w:tc>
          <w:tcPr>
            <w:tcW w:w="1715" w:type="dxa"/>
          </w:tcPr>
          <w:p w14:paraId="197A6775" w14:textId="77777777" w:rsidR="00F80CEA" w:rsidRPr="00162D40" w:rsidRDefault="00F80CEA" w:rsidP="00F80CEA">
            <w:pPr>
              <w:jc w:val="center"/>
              <w:rPr>
                <w:b/>
                <w:sz w:val="28"/>
                <w:szCs w:val="28"/>
              </w:rPr>
            </w:pPr>
          </w:p>
        </w:tc>
      </w:tr>
      <w:tr w:rsidR="00F80CEA" w:rsidRPr="00162D40" w14:paraId="193FB0E0" w14:textId="77777777" w:rsidTr="007A5AFF">
        <w:trPr>
          <w:trHeight w:val="626"/>
        </w:trPr>
        <w:tc>
          <w:tcPr>
            <w:tcW w:w="2864" w:type="dxa"/>
          </w:tcPr>
          <w:p w14:paraId="29E7BEED" w14:textId="77777777" w:rsidR="00F80CEA" w:rsidRPr="00162D40" w:rsidRDefault="00F80CEA" w:rsidP="00F80CEA">
            <w:pPr>
              <w:widowControl w:val="0"/>
              <w:autoSpaceDE w:val="0"/>
              <w:autoSpaceDN w:val="0"/>
              <w:adjustRightInd w:val="0"/>
              <w:rPr>
                <w:sz w:val="28"/>
                <w:szCs w:val="28"/>
              </w:rPr>
            </w:pPr>
            <w:r w:rsidRPr="00162D40">
              <w:rPr>
                <w:sz w:val="28"/>
                <w:szCs w:val="28"/>
              </w:rPr>
              <w:t>Визначення завдань та методів дослідження</w:t>
            </w:r>
          </w:p>
        </w:tc>
        <w:tc>
          <w:tcPr>
            <w:tcW w:w="3260" w:type="dxa"/>
          </w:tcPr>
          <w:p w14:paraId="3A9458B3" w14:textId="77777777" w:rsidR="00F80CEA" w:rsidRPr="00162D40" w:rsidRDefault="007A5AFF" w:rsidP="00F80CEA">
            <w:pPr>
              <w:jc w:val="center"/>
              <w:rPr>
                <w:sz w:val="28"/>
                <w:szCs w:val="28"/>
              </w:rPr>
            </w:pPr>
            <w:proofErr w:type="spellStart"/>
            <w:r w:rsidRPr="00162D40">
              <w:rPr>
                <w:sz w:val="28"/>
                <w:szCs w:val="28"/>
              </w:rPr>
              <w:t>Конох</w:t>
            </w:r>
            <w:proofErr w:type="spellEnd"/>
            <w:r w:rsidRPr="00162D40">
              <w:rPr>
                <w:sz w:val="28"/>
                <w:szCs w:val="28"/>
              </w:rPr>
              <w:t xml:space="preserve"> А.П., професор  </w:t>
            </w:r>
          </w:p>
        </w:tc>
        <w:tc>
          <w:tcPr>
            <w:tcW w:w="1701" w:type="dxa"/>
          </w:tcPr>
          <w:p w14:paraId="681B9342" w14:textId="77777777" w:rsidR="00F80CEA" w:rsidRPr="00162D40" w:rsidRDefault="00F80CEA" w:rsidP="00F80CEA">
            <w:pPr>
              <w:jc w:val="center"/>
              <w:rPr>
                <w:sz w:val="28"/>
                <w:szCs w:val="28"/>
              </w:rPr>
            </w:pPr>
          </w:p>
        </w:tc>
        <w:tc>
          <w:tcPr>
            <w:tcW w:w="1715" w:type="dxa"/>
          </w:tcPr>
          <w:p w14:paraId="04ED28B7" w14:textId="77777777" w:rsidR="00F80CEA" w:rsidRPr="00162D40" w:rsidRDefault="00F80CEA" w:rsidP="00F80CEA">
            <w:pPr>
              <w:jc w:val="center"/>
              <w:rPr>
                <w:b/>
                <w:sz w:val="28"/>
                <w:szCs w:val="28"/>
              </w:rPr>
            </w:pPr>
          </w:p>
        </w:tc>
      </w:tr>
      <w:tr w:rsidR="00F80CEA" w:rsidRPr="00162D40" w14:paraId="01B178B2" w14:textId="77777777" w:rsidTr="007A5AFF">
        <w:trPr>
          <w:trHeight w:val="692"/>
        </w:trPr>
        <w:tc>
          <w:tcPr>
            <w:tcW w:w="2864" w:type="dxa"/>
          </w:tcPr>
          <w:p w14:paraId="3B714449" w14:textId="77777777" w:rsidR="00F80CEA" w:rsidRPr="00162D40" w:rsidRDefault="00F80CEA" w:rsidP="00F80CEA">
            <w:pPr>
              <w:widowControl w:val="0"/>
              <w:autoSpaceDE w:val="0"/>
              <w:autoSpaceDN w:val="0"/>
              <w:adjustRightInd w:val="0"/>
              <w:rPr>
                <w:sz w:val="28"/>
                <w:szCs w:val="28"/>
              </w:rPr>
            </w:pPr>
            <w:r w:rsidRPr="00162D40">
              <w:rPr>
                <w:sz w:val="28"/>
                <w:szCs w:val="28"/>
              </w:rPr>
              <w:t>Проведення власних досліджень</w:t>
            </w:r>
          </w:p>
        </w:tc>
        <w:tc>
          <w:tcPr>
            <w:tcW w:w="3260" w:type="dxa"/>
          </w:tcPr>
          <w:p w14:paraId="0355863B" w14:textId="77777777" w:rsidR="00F80CEA" w:rsidRPr="00162D40" w:rsidRDefault="007A5AFF" w:rsidP="00F80CEA">
            <w:pPr>
              <w:jc w:val="center"/>
              <w:rPr>
                <w:sz w:val="28"/>
                <w:szCs w:val="28"/>
              </w:rPr>
            </w:pPr>
            <w:proofErr w:type="spellStart"/>
            <w:r w:rsidRPr="00162D40">
              <w:rPr>
                <w:sz w:val="28"/>
                <w:szCs w:val="28"/>
              </w:rPr>
              <w:t>Конох</w:t>
            </w:r>
            <w:proofErr w:type="spellEnd"/>
            <w:r w:rsidRPr="00162D40">
              <w:rPr>
                <w:sz w:val="28"/>
                <w:szCs w:val="28"/>
              </w:rPr>
              <w:t xml:space="preserve"> А.П., професор  </w:t>
            </w:r>
          </w:p>
        </w:tc>
        <w:tc>
          <w:tcPr>
            <w:tcW w:w="1701" w:type="dxa"/>
          </w:tcPr>
          <w:p w14:paraId="030B3385" w14:textId="77777777" w:rsidR="00F80CEA" w:rsidRPr="00162D40" w:rsidRDefault="00F80CEA" w:rsidP="00F80CEA">
            <w:pPr>
              <w:jc w:val="center"/>
              <w:rPr>
                <w:sz w:val="28"/>
                <w:szCs w:val="28"/>
              </w:rPr>
            </w:pPr>
          </w:p>
        </w:tc>
        <w:tc>
          <w:tcPr>
            <w:tcW w:w="1715" w:type="dxa"/>
          </w:tcPr>
          <w:p w14:paraId="5FC41DA0" w14:textId="77777777" w:rsidR="00F80CEA" w:rsidRPr="00162D40" w:rsidRDefault="00F80CEA" w:rsidP="00F80CEA">
            <w:pPr>
              <w:jc w:val="center"/>
              <w:rPr>
                <w:b/>
                <w:sz w:val="28"/>
                <w:szCs w:val="28"/>
              </w:rPr>
            </w:pPr>
          </w:p>
        </w:tc>
      </w:tr>
      <w:tr w:rsidR="00F80CEA" w:rsidRPr="00162D40" w14:paraId="6AD65FC5" w14:textId="77777777" w:rsidTr="007A5AFF">
        <w:trPr>
          <w:trHeight w:val="417"/>
        </w:trPr>
        <w:tc>
          <w:tcPr>
            <w:tcW w:w="2864" w:type="dxa"/>
          </w:tcPr>
          <w:p w14:paraId="106FE88F" w14:textId="77777777" w:rsidR="00F80CEA" w:rsidRPr="00162D40" w:rsidRDefault="00F80CEA" w:rsidP="00F80CEA">
            <w:pPr>
              <w:widowControl w:val="0"/>
              <w:autoSpaceDE w:val="0"/>
              <w:autoSpaceDN w:val="0"/>
              <w:adjustRightInd w:val="0"/>
              <w:rPr>
                <w:sz w:val="28"/>
                <w:szCs w:val="28"/>
              </w:rPr>
            </w:pPr>
            <w:r w:rsidRPr="00162D40">
              <w:rPr>
                <w:sz w:val="28"/>
                <w:szCs w:val="28"/>
              </w:rPr>
              <w:t>Результати та висновки роботи</w:t>
            </w:r>
          </w:p>
        </w:tc>
        <w:tc>
          <w:tcPr>
            <w:tcW w:w="3260" w:type="dxa"/>
          </w:tcPr>
          <w:p w14:paraId="303969A7" w14:textId="77777777" w:rsidR="00F80CEA" w:rsidRPr="00162D40" w:rsidRDefault="007A5AFF" w:rsidP="00F80CEA">
            <w:pPr>
              <w:jc w:val="center"/>
              <w:rPr>
                <w:sz w:val="28"/>
                <w:szCs w:val="28"/>
              </w:rPr>
            </w:pPr>
            <w:proofErr w:type="spellStart"/>
            <w:r w:rsidRPr="00162D40">
              <w:rPr>
                <w:sz w:val="28"/>
                <w:szCs w:val="28"/>
              </w:rPr>
              <w:t>Конох</w:t>
            </w:r>
            <w:proofErr w:type="spellEnd"/>
            <w:r w:rsidRPr="00162D40">
              <w:rPr>
                <w:sz w:val="28"/>
                <w:szCs w:val="28"/>
              </w:rPr>
              <w:t xml:space="preserve"> А.П., професор  </w:t>
            </w:r>
          </w:p>
        </w:tc>
        <w:tc>
          <w:tcPr>
            <w:tcW w:w="1701" w:type="dxa"/>
          </w:tcPr>
          <w:p w14:paraId="259702E3" w14:textId="77777777" w:rsidR="00F80CEA" w:rsidRPr="00162D40" w:rsidRDefault="00F80CEA" w:rsidP="00F80CEA">
            <w:pPr>
              <w:jc w:val="center"/>
              <w:rPr>
                <w:sz w:val="28"/>
                <w:szCs w:val="28"/>
              </w:rPr>
            </w:pPr>
          </w:p>
        </w:tc>
        <w:tc>
          <w:tcPr>
            <w:tcW w:w="1715" w:type="dxa"/>
          </w:tcPr>
          <w:p w14:paraId="2D56826D" w14:textId="77777777" w:rsidR="00F80CEA" w:rsidRPr="00162D40" w:rsidRDefault="00F80CEA" w:rsidP="00F80CEA">
            <w:pPr>
              <w:jc w:val="center"/>
              <w:rPr>
                <w:b/>
                <w:sz w:val="28"/>
                <w:szCs w:val="28"/>
              </w:rPr>
            </w:pPr>
          </w:p>
        </w:tc>
      </w:tr>
    </w:tbl>
    <w:p w14:paraId="3D24F00B" w14:textId="77777777" w:rsidR="00F80CEA" w:rsidRPr="00162D40" w:rsidRDefault="00F80CEA" w:rsidP="00F80CEA">
      <w:pPr>
        <w:pStyle w:val="a9"/>
        <w:ind w:right="-5"/>
        <w:rPr>
          <w:spacing w:val="-8"/>
          <w:kern w:val="28"/>
          <w:sz w:val="28"/>
          <w:szCs w:val="28"/>
        </w:rPr>
      </w:pPr>
    </w:p>
    <w:p w14:paraId="4D19A9FE" w14:textId="1AB22F2E" w:rsidR="006B743A" w:rsidRPr="00162D40" w:rsidRDefault="00F80CEA" w:rsidP="00F80CEA">
      <w:pPr>
        <w:rPr>
          <w:sz w:val="28"/>
          <w:szCs w:val="28"/>
          <w:lang w:val="ru-RU"/>
        </w:rPr>
      </w:pPr>
      <w:r w:rsidRPr="00162D40">
        <w:rPr>
          <w:sz w:val="28"/>
          <w:szCs w:val="28"/>
          <w:lang w:val="ru-RU"/>
        </w:rPr>
        <w:t xml:space="preserve">7. Дата </w:t>
      </w:r>
      <w:proofErr w:type="spellStart"/>
      <w:r w:rsidRPr="00162D40">
        <w:rPr>
          <w:sz w:val="28"/>
          <w:szCs w:val="28"/>
          <w:lang w:val="ru-RU"/>
        </w:rPr>
        <w:t>видачі</w:t>
      </w:r>
      <w:proofErr w:type="spellEnd"/>
      <w:r w:rsidRPr="00162D40">
        <w:rPr>
          <w:sz w:val="28"/>
          <w:szCs w:val="28"/>
          <w:lang w:val="ru-RU"/>
        </w:rPr>
        <w:t xml:space="preserve"> </w:t>
      </w:r>
      <w:proofErr w:type="spellStart"/>
      <w:r w:rsidRPr="00162D40">
        <w:rPr>
          <w:sz w:val="28"/>
          <w:szCs w:val="28"/>
          <w:lang w:val="ru-RU"/>
        </w:rPr>
        <w:t>завдання</w:t>
      </w:r>
      <w:proofErr w:type="spellEnd"/>
      <w:r w:rsidRPr="00162D40">
        <w:rPr>
          <w:sz w:val="28"/>
          <w:szCs w:val="28"/>
          <w:lang w:val="ru-RU"/>
        </w:rPr>
        <w:t xml:space="preserve">  2 вересня 20</w:t>
      </w:r>
      <w:r w:rsidR="00A6344C">
        <w:rPr>
          <w:sz w:val="28"/>
          <w:szCs w:val="28"/>
          <w:lang w:val="ru-RU"/>
        </w:rPr>
        <w:t>22</w:t>
      </w:r>
      <w:r w:rsidRPr="00162D40">
        <w:rPr>
          <w:sz w:val="28"/>
          <w:szCs w:val="28"/>
          <w:lang w:val="ru-RU"/>
        </w:rPr>
        <w:t xml:space="preserve"> року       </w:t>
      </w:r>
    </w:p>
    <w:p w14:paraId="6C9B4080" w14:textId="77777777" w:rsidR="00F80CEA" w:rsidRPr="00162D40" w:rsidRDefault="00F80CEA" w:rsidP="00F80CEA">
      <w:pPr>
        <w:rPr>
          <w:sz w:val="28"/>
          <w:szCs w:val="28"/>
          <w:lang w:val="ru-RU"/>
        </w:rPr>
      </w:pPr>
      <w:r w:rsidRPr="00162D40">
        <w:rPr>
          <w:sz w:val="28"/>
          <w:szCs w:val="28"/>
          <w:lang w:val="ru-RU"/>
        </w:rPr>
        <w:t xml:space="preserve">       </w:t>
      </w:r>
    </w:p>
    <w:p w14:paraId="1B06566E" w14:textId="77777777" w:rsidR="00F80CEA" w:rsidRPr="00162D40" w:rsidRDefault="00F80CEA" w:rsidP="00F80CEA">
      <w:pPr>
        <w:jc w:val="center"/>
        <w:rPr>
          <w:sz w:val="28"/>
          <w:szCs w:val="28"/>
        </w:rPr>
      </w:pPr>
      <w:r w:rsidRPr="00162D40">
        <w:rPr>
          <w:sz w:val="28"/>
          <w:szCs w:val="28"/>
          <w:lang w:val="ru-RU"/>
        </w:rPr>
        <w:t>КАЛЕНДАРНИЙ ПЛАН</w:t>
      </w:r>
    </w:p>
    <w:p w14:paraId="5D2E6B0A" w14:textId="77777777" w:rsidR="00F80CEA" w:rsidRPr="00162D40" w:rsidRDefault="00F80CEA" w:rsidP="00F80CEA">
      <w:pPr>
        <w:rPr>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4536"/>
        <w:gridCol w:w="2533"/>
        <w:gridCol w:w="1440"/>
      </w:tblGrid>
      <w:tr w:rsidR="00F80CEA" w:rsidRPr="00162D40" w14:paraId="367CF84C" w14:textId="77777777" w:rsidTr="00F80CEA">
        <w:trPr>
          <w:trHeight w:hRule="exact" w:val="831"/>
        </w:trPr>
        <w:tc>
          <w:tcPr>
            <w:tcW w:w="851" w:type="dxa"/>
            <w:tcBorders>
              <w:top w:val="single" w:sz="4" w:space="0" w:color="auto"/>
              <w:left w:val="single" w:sz="4" w:space="0" w:color="auto"/>
              <w:bottom w:val="single" w:sz="6" w:space="0" w:color="auto"/>
              <w:right w:val="single" w:sz="6" w:space="0" w:color="auto"/>
            </w:tcBorders>
          </w:tcPr>
          <w:p w14:paraId="58CD377F" w14:textId="77777777" w:rsidR="00F80CEA" w:rsidRPr="00162D40" w:rsidRDefault="00F80CEA" w:rsidP="00F80CEA">
            <w:pPr>
              <w:jc w:val="center"/>
              <w:rPr>
                <w:sz w:val="28"/>
                <w:szCs w:val="28"/>
              </w:rPr>
            </w:pPr>
            <w:r w:rsidRPr="00162D40">
              <w:rPr>
                <w:sz w:val="28"/>
                <w:szCs w:val="28"/>
              </w:rPr>
              <w:t>№</w:t>
            </w:r>
          </w:p>
          <w:p w14:paraId="53D6ED4F" w14:textId="77777777" w:rsidR="00F80CEA" w:rsidRPr="00162D40" w:rsidRDefault="006B743A" w:rsidP="00F80CEA">
            <w:pPr>
              <w:jc w:val="center"/>
              <w:rPr>
                <w:sz w:val="28"/>
                <w:szCs w:val="28"/>
              </w:rPr>
            </w:pPr>
            <w:r w:rsidRPr="00162D40">
              <w:rPr>
                <w:sz w:val="28"/>
                <w:szCs w:val="28"/>
              </w:rPr>
              <w:t>з</w:t>
            </w:r>
            <w:r w:rsidR="00F80CEA" w:rsidRPr="00162D40">
              <w:rPr>
                <w:sz w:val="28"/>
                <w:szCs w:val="28"/>
              </w:rPr>
              <w:t>/п</w:t>
            </w:r>
          </w:p>
          <w:p w14:paraId="775AD84C" w14:textId="77777777" w:rsidR="00F80CEA" w:rsidRPr="00162D40" w:rsidRDefault="00F80CEA" w:rsidP="00F80CEA">
            <w:pPr>
              <w:widowControl w:val="0"/>
              <w:autoSpaceDE w:val="0"/>
              <w:autoSpaceDN w:val="0"/>
              <w:adjustRightInd w:val="0"/>
              <w:jc w:val="center"/>
              <w:rPr>
                <w:sz w:val="28"/>
                <w:szCs w:val="28"/>
              </w:rPr>
            </w:pPr>
          </w:p>
        </w:tc>
        <w:tc>
          <w:tcPr>
            <w:tcW w:w="4536" w:type="dxa"/>
            <w:tcBorders>
              <w:top w:val="single" w:sz="4" w:space="0" w:color="auto"/>
              <w:left w:val="single" w:sz="6" w:space="0" w:color="auto"/>
              <w:bottom w:val="single" w:sz="6" w:space="0" w:color="auto"/>
              <w:right w:val="single" w:sz="6" w:space="0" w:color="auto"/>
            </w:tcBorders>
          </w:tcPr>
          <w:p w14:paraId="7328CB53" w14:textId="77777777" w:rsidR="00F80CEA" w:rsidRPr="00162D40" w:rsidRDefault="00F80CEA" w:rsidP="00F80CEA">
            <w:pPr>
              <w:rPr>
                <w:sz w:val="28"/>
                <w:szCs w:val="28"/>
                <w:lang w:val="ru-RU"/>
              </w:rPr>
            </w:pPr>
            <w:r w:rsidRPr="00162D40">
              <w:rPr>
                <w:sz w:val="28"/>
                <w:szCs w:val="28"/>
                <w:lang w:val="ru-RU"/>
              </w:rPr>
              <w:t xml:space="preserve">        </w:t>
            </w:r>
            <w:proofErr w:type="spellStart"/>
            <w:r w:rsidRPr="00162D40">
              <w:rPr>
                <w:sz w:val="28"/>
                <w:szCs w:val="28"/>
                <w:lang w:val="ru-RU"/>
              </w:rPr>
              <w:t>Назва</w:t>
            </w:r>
            <w:proofErr w:type="spellEnd"/>
            <w:r w:rsidRPr="00162D40">
              <w:rPr>
                <w:sz w:val="28"/>
                <w:szCs w:val="28"/>
                <w:lang w:val="ru-RU"/>
              </w:rPr>
              <w:t xml:space="preserve"> </w:t>
            </w:r>
            <w:proofErr w:type="spellStart"/>
            <w:r w:rsidRPr="00162D40">
              <w:rPr>
                <w:sz w:val="28"/>
                <w:szCs w:val="28"/>
                <w:lang w:val="ru-RU"/>
              </w:rPr>
              <w:t>етапів</w:t>
            </w:r>
            <w:proofErr w:type="spellEnd"/>
            <w:r w:rsidRPr="00162D40">
              <w:rPr>
                <w:sz w:val="28"/>
                <w:szCs w:val="28"/>
                <w:lang w:val="ru-RU"/>
              </w:rPr>
              <w:t xml:space="preserve">  </w:t>
            </w:r>
            <w:proofErr w:type="spellStart"/>
            <w:r w:rsidRPr="00162D40">
              <w:rPr>
                <w:sz w:val="28"/>
                <w:szCs w:val="28"/>
                <w:lang w:val="ru-RU"/>
              </w:rPr>
              <w:t>кваліфікаційної</w:t>
            </w:r>
            <w:proofErr w:type="spellEnd"/>
            <w:r w:rsidRPr="00162D40">
              <w:rPr>
                <w:sz w:val="28"/>
                <w:szCs w:val="28"/>
                <w:lang w:val="ru-RU"/>
              </w:rPr>
              <w:t xml:space="preserve"> </w:t>
            </w:r>
            <w:proofErr w:type="spellStart"/>
            <w:r w:rsidRPr="00162D40">
              <w:rPr>
                <w:sz w:val="28"/>
                <w:szCs w:val="28"/>
                <w:lang w:val="ru-RU"/>
              </w:rPr>
              <w:t>роботи</w:t>
            </w:r>
            <w:proofErr w:type="spellEnd"/>
          </w:p>
        </w:tc>
        <w:tc>
          <w:tcPr>
            <w:tcW w:w="2533" w:type="dxa"/>
            <w:tcBorders>
              <w:top w:val="single" w:sz="4" w:space="0" w:color="auto"/>
              <w:left w:val="single" w:sz="6" w:space="0" w:color="auto"/>
              <w:bottom w:val="single" w:sz="6" w:space="0" w:color="auto"/>
              <w:right w:val="single" w:sz="6" w:space="0" w:color="auto"/>
            </w:tcBorders>
          </w:tcPr>
          <w:p w14:paraId="7F0D28C2" w14:textId="77777777" w:rsidR="006B743A" w:rsidRPr="00162D40" w:rsidRDefault="006B743A" w:rsidP="00F80CEA">
            <w:pPr>
              <w:jc w:val="center"/>
              <w:rPr>
                <w:sz w:val="28"/>
                <w:szCs w:val="28"/>
              </w:rPr>
            </w:pPr>
            <w:r w:rsidRPr="00162D40">
              <w:rPr>
                <w:sz w:val="28"/>
                <w:szCs w:val="28"/>
                <w:lang w:val="ru-RU"/>
              </w:rPr>
              <w:t xml:space="preserve">Строк </w:t>
            </w:r>
            <w:proofErr w:type="spellStart"/>
            <w:r w:rsidRPr="00162D40">
              <w:rPr>
                <w:sz w:val="28"/>
                <w:szCs w:val="28"/>
                <w:lang w:val="ru-RU"/>
              </w:rPr>
              <w:t>виконання</w:t>
            </w:r>
            <w:proofErr w:type="spellEnd"/>
          </w:p>
          <w:p w14:paraId="36E19330" w14:textId="77777777" w:rsidR="00F80CEA" w:rsidRPr="00162D40" w:rsidRDefault="00F80CEA" w:rsidP="00F80CEA">
            <w:pPr>
              <w:jc w:val="center"/>
              <w:rPr>
                <w:sz w:val="28"/>
                <w:szCs w:val="28"/>
              </w:rPr>
            </w:pPr>
            <w:r w:rsidRPr="00162D40">
              <w:rPr>
                <w:sz w:val="28"/>
                <w:szCs w:val="28"/>
              </w:rPr>
              <w:t>етапів  роботи</w:t>
            </w:r>
          </w:p>
        </w:tc>
        <w:tc>
          <w:tcPr>
            <w:tcW w:w="1440" w:type="dxa"/>
            <w:tcBorders>
              <w:top w:val="single" w:sz="4" w:space="0" w:color="auto"/>
              <w:left w:val="single" w:sz="6" w:space="0" w:color="auto"/>
              <w:bottom w:val="single" w:sz="6" w:space="0" w:color="auto"/>
              <w:right w:val="single" w:sz="4" w:space="0" w:color="auto"/>
            </w:tcBorders>
          </w:tcPr>
          <w:p w14:paraId="06D863E5" w14:textId="77777777" w:rsidR="00F80CEA" w:rsidRPr="00162D40" w:rsidRDefault="00F80CEA" w:rsidP="00F80CEA">
            <w:pPr>
              <w:keepNext/>
              <w:jc w:val="center"/>
              <w:outlineLvl w:val="2"/>
              <w:rPr>
                <w:spacing w:val="-20"/>
                <w:sz w:val="28"/>
                <w:szCs w:val="28"/>
              </w:rPr>
            </w:pPr>
            <w:r w:rsidRPr="00162D40">
              <w:rPr>
                <w:spacing w:val="-20"/>
                <w:sz w:val="28"/>
                <w:szCs w:val="28"/>
              </w:rPr>
              <w:t>Примітка</w:t>
            </w:r>
          </w:p>
        </w:tc>
      </w:tr>
      <w:tr w:rsidR="00F80CEA" w:rsidRPr="00162D40" w14:paraId="5722C386" w14:textId="77777777" w:rsidTr="00F80CEA">
        <w:trPr>
          <w:trHeight w:hRule="exact" w:val="312"/>
        </w:trPr>
        <w:tc>
          <w:tcPr>
            <w:tcW w:w="851" w:type="dxa"/>
            <w:tcBorders>
              <w:top w:val="single" w:sz="6" w:space="0" w:color="auto"/>
              <w:left w:val="single" w:sz="4" w:space="0" w:color="auto"/>
              <w:bottom w:val="single" w:sz="6" w:space="0" w:color="auto"/>
              <w:right w:val="single" w:sz="6" w:space="0" w:color="auto"/>
            </w:tcBorders>
          </w:tcPr>
          <w:p w14:paraId="734E469C" w14:textId="77777777" w:rsidR="00F80CEA" w:rsidRPr="00162D40" w:rsidRDefault="00F80CEA" w:rsidP="00F80CEA">
            <w:pPr>
              <w:jc w:val="center"/>
              <w:rPr>
                <w:sz w:val="28"/>
                <w:szCs w:val="28"/>
              </w:rPr>
            </w:pPr>
            <w:r w:rsidRPr="00162D40">
              <w:rPr>
                <w:sz w:val="28"/>
                <w:szCs w:val="28"/>
              </w:rPr>
              <w:t>1</w:t>
            </w:r>
          </w:p>
        </w:tc>
        <w:tc>
          <w:tcPr>
            <w:tcW w:w="4536" w:type="dxa"/>
            <w:tcBorders>
              <w:top w:val="single" w:sz="6" w:space="0" w:color="auto"/>
              <w:left w:val="single" w:sz="6" w:space="0" w:color="auto"/>
              <w:bottom w:val="single" w:sz="6" w:space="0" w:color="auto"/>
              <w:right w:val="single" w:sz="6" w:space="0" w:color="auto"/>
            </w:tcBorders>
          </w:tcPr>
          <w:p w14:paraId="1CF7C80F" w14:textId="77777777" w:rsidR="00F80CEA" w:rsidRPr="00162D40" w:rsidRDefault="00F80CEA" w:rsidP="00F80CEA">
            <w:pPr>
              <w:widowControl w:val="0"/>
              <w:autoSpaceDE w:val="0"/>
              <w:autoSpaceDN w:val="0"/>
              <w:adjustRightInd w:val="0"/>
              <w:jc w:val="both"/>
              <w:rPr>
                <w:sz w:val="28"/>
                <w:szCs w:val="28"/>
              </w:rPr>
            </w:pPr>
            <w:r w:rsidRPr="00162D40">
              <w:rPr>
                <w:sz w:val="28"/>
                <w:szCs w:val="28"/>
              </w:rPr>
              <w:t>Вибір і обґрунтування теми</w:t>
            </w:r>
          </w:p>
        </w:tc>
        <w:tc>
          <w:tcPr>
            <w:tcW w:w="2533" w:type="dxa"/>
            <w:tcBorders>
              <w:top w:val="single" w:sz="6" w:space="0" w:color="auto"/>
              <w:left w:val="single" w:sz="6" w:space="0" w:color="auto"/>
              <w:bottom w:val="single" w:sz="6" w:space="0" w:color="auto"/>
              <w:right w:val="single" w:sz="6" w:space="0" w:color="auto"/>
            </w:tcBorders>
          </w:tcPr>
          <w:p w14:paraId="68C2A4D0" w14:textId="14BED94B" w:rsidR="00F80CEA" w:rsidRPr="00162D40" w:rsidRDefault="002B025C" w:rsidP="008E74AF">
            <w:pPr>
              <w:widowControl w:val="0"/>
              <w:autoSpaceDE w:val="0"/>
              <w:autoSpaceDN w:val="0"/>
              <w:adjustRightInd w:val="0"/>
              <w:jc w:val="center"/>
              <w:rPr>
                <w:sz w:val="28"/>
                <w:szCs w:val="28"/>
              </w:rPr>
            </w:pPr>
            <w:r w:rsidRPr="00162D40">
              <w:rPr>
                <w:sz w:val="28"/>
                <w:szCs w:val="28"/>
              </w:rPr>
              <w:t>Вересень 20</w:t>
            </w:r>
            <w:r w:rsidR="00A6344C">
              <w:rPr>
                <w:sz w:val="28"/>
                <w:szCs w:val="28"/>
              </w:rPr>
              <w:t>23</w:t>
            </w:r>
          </w:p>
        </w:tc>
        <w:tc>
          <w:tcPr>
            <w:tcW w:w="1440" w:type="dxa"/>
            <w:tcBorders>
              <w:top w:val="single" w:sz="6" w:space="0" w:color="auto"/>
              <w:left w:val="single" w:sz="6" w:space="0" w:color="auto"/>
              <w:bottom w:val="single" w:sz="6" w:space="0" w:color="auto"/>
              <w:right w:val="single" w:sz="4" w:space="0" w:color="auto"/>
            </w:tcBorders>
          </w:tcPr>
          <w:p w14:paraId="0E39B6B4" w14:textId="77777777" w:rsidR="00F80CEA" w:rsidRPr="00162D40" w:rsidRDefault="00F80CEA" w:rsidP="00F80CEA">
            <w:pPr>
              <w:jc w:val="center"/>
              <w:rPr>
                <w:sz w:val="28"/>
                <w:szCs w:val="28"/>
              </w:rPr>
            </w:pPr>
            <w:r w:rsidRPr="00162D40">
              <w:rPr>
                <w:sz w:val="28"/>
                <w:szCs w:val="28"/>
              </w:rPr>
              <w:t>виконано</w:t>
            </w:r>
          </w:p>
        </w:tc>
      </w:tr>
      <w:tr w:rsidR="00F80CEA" w:rsidRPr="00162D40" w14:paraId="0D919997" w14:textId="77777777" w:rsidTr="00F80CEA">
        <w:trPr>
          <w:trHeight w:hRule="exact" w:val="416"/>
        </w:trPr>
        <w:tc>
          <w:tcPr>
            <w:tcW w:w="851" w:type="dxa"/>
            <w:tcBorders>
              <w:top w:val="single" w:sz="6" w:space="0" w:color="auto"/>
              <w:left w:val="single" w:sz="4" w:space="0" w:color="auto"/>
              <w:bottom w:val="single" w:sz="6" w:space="0" w:color="auto"/>
              <w:right w:val="single" w:sz="6" w:space="0" w:color="auto"/>
            </w:tcBorders>
          </w:tcPr>
          <w:p w14:paraId="6BB3C4FE" w14:textId="77777777" w:rsidR="00F80CEA" w:rsidRPr="00162D40" w:rsidRDefault="00F80CEA" w:rsidP="00F80CEA">
            <w:pPr>
              <w:jc w:val="center"/>
              <w:rPr>
                <w:sz w:val="28"/>
                <w:szCs w:val="28"/>
              </w:rPr>
            </w:pPr>
            <w:r w:rsidRPr="00162D40">
              <w:rPr>
                <w:sz w:val="28"/>
                <w:szCs w:val="28"/>
              </w:rPr>
              <w:t>2</w:t>
            </w:r>
          </w:p>
        </w:tc>
        <w:tc>
          <w:tcPr>
            <w:tcW w:w="4536" w:type="dxa"/>
            <w:tcBorders>
              <w:top w:val="single" w:sz="6" w:space="0" w:color="auto"/>
              <w:left w:val="single" w:sz="6" w:space="0" w:color="auto"/>
              <w:bottom w:val="single" w:sz="6" w:space="0" w:color="auto"/>
              <w:right w:val="single" w:sz="6" w:space="0" w:color="auto"/>
            </w:tcBorders>
          </w:tcPr>
          <w:p w14:paraId="6A9931E4" w14:textId="77777777" w:rsidR="00F80CEA" w:rsidRPr="00162D40" w:rsidRDefault="00F80CEA" w:rsidP="00F80CEA">
            <w:pPr>
              <w:widowControl w:val="0"/>
              <w:autoSpaceDE w:val="0"/>
              <w:autoSpaceDN w:val="0"/>
              <w:adjustRightInd w:val="0"/>
              <w:jc w:val="both"/>
              <w:rPr>
                <w:sz w:val="28"/>
                <w:szCs w:val="28"/>
              </w:rPr>
            </w:pPr>
            <w:r w:rsidRPr="00162D40">
              <w:rPr>
                <w:sz w:val="28"/>
                <w:szCs w:val="28"/>
              </w:rPr>
              <w:t xml:space="preserve">Вивчення літератури з теми роботи </w:t>
            </w:r>
          </w:p>
        </w:tc>
        <w:tc>
          <w:tcPr>
            <w:tcW w:w="2533" w:type="dxa"/>
            <w:tcBorders>
              <w:top w:val="single" w:sz="6" w:space="0" w:color="auto"/>
              <w:left w:val="single" w:sz="6" w:space="0" w:color="auto"/>
              <w:bottom w:val="single" w:sz="6" w:space="0" w:color="auto"/>
              <w:right w:val="single" w:sz="6" w:space="0" w:color="auto"/>
            </w:tcBorders>
          </w:tcPr>
          <w:p w14:paraId="121BEE25" w14:textId="4162973C" w:rsidR="00F80CEA" w:rsidRPr="00162D40" w:rsidRDefault="002B025C" w:rsidP="008E74AF">
            <w:pPr>
              <w:jc w:val="center"/>
              <w:rPr>
                <w:sz w:val="28"/>
                <w:szCs w:val="28"/>
              </w:rPr>
            </w:pPr>
            <w:r w:rsidRPr="00162D40">
              <w:rPr>
                <w:sz w:val="28"/>
                <w:szCs w:val="28"/>
              </w:rPr>
              <w:t>Вересень-жовтень 201</w:t>
            </w:r>
          </w:p>
        </w:tc>
        <w:tc>
          <w:tcPr>
            <w:tcW w:w="1440" w:type="dxa"/>
            <w:tcBorders>
              <w:top w:val="single" w:sz="6" w:space="0" w:color="auto"/>
              <w:left w:val="single" w:sz="6" w:space="0" w:color="auto"/>
              <w:bottom w:val="single" w:sz="6" w:space="0" w:color="auto"/>
              <w:right w:val="single" w:sz="4" w:space="0" w:color="auto"/>
            </w:tcBorders>
          </w:tcPr>
          <w:p w14:paraId="548BADA6" w14:textId="77777777" w:rsidR="00F80CEA" w:rsidRPr="00162D40" w:rsidRDefault="00F80CEA" w:rsidP="00F80CEA">
            <w:pPr>
              <w:jc w:val="center"/>
              <w:rPr>
                <w:sz w:val="28"/>
                <w:szCs w:val="28"/>
              </w:rPr>
            </w:pPr>
            <w:r w:rsidRPr="00162D40">
              <w:rPr>
                <w:sz w:val="28"/>
                <w:szCs w:val="28"/>
              </w:rPr>
              <w:t>виконано</w:t>
            </w:r>
          </w:p>
        </w:tc>
      </w:tr>
      <w:tr w:rsidR="00F80CEA" w:rsidRPr="00162D40" w14:paraId="0FB0D44A" w14:textId="77777777" w:rsidTr="00F80CEA">
        <w:trPr>
          <w:trHeight w:hRule="exact" w:val="705"/>
        </w:trPr>
        <w:tc>
          <w:tcPr>
            <w:tcW w:w="851" w:type="dxa"/>
            <w:tcBorders>
              <w:top w:val="single" w:sz="6" w:space="0" w:color="auto"/>
              <w:left w:val="single" w:sz="4" w:space="0" w:color="auto"/>
              <w:bottom w:val="single" w:sz="6" w:space="0" w:color="auto"/>
              <w:right w:val="single" w:sz="6" w:space="0" w:color="auto"/>
            </w:tcBorders>
          </w:tcPr>
          <w:p w14:paraId="25BDF8FE" w14:textId="77777777" w:rsidR="00F80CEA" w:rsidRPr="00162D40" w:rsidRDefault="00F80CEA" w:rsidP="00F80CEA">
            <w:pPr>
              <w:jc w:val="center"/>
              <w:rPr>
                <w:sz w:val="28"/>
                <w:szCs w:val="28"/>
              </w:rPr>
            </w:pPr>
            <w:r w:rsidRPr="00162D40">
              <w:rPr>
                <w:sz w:val="28"/>
                <w:szCs w:val="28"/>
              </w:rPr>
              <w:t>3</w:t>
            </w:r>
          </w:p>
        </w:tc>
        <w:tc>
          <w:tcPr>
            <w:tcW w:w="4536" w:type="dxa"/>
            <w:tcBorders>
              <w:top w:val="single" w:sz="6" w:space="0" w:color="auto"/>
              <w:left w:val="single" w:sz="6" w:space="0" w:color="auto"/>
              <w:bottom w:val="single" w:sz="6" w:space="0" w:color="auto"/>
              <w:right w:val="single" w:sz="6" w:space="0" w:color="auto"/>
            </w:tcBorders>
          </w:tcPr>
          <w:p w14:paraId="0405F887" w14:textId="77777777" w:rsidR="00F80CEA" w:rsidRPr="00162D40" w:rsidRDefault="00F80CEA" w:rsidP="00F80CEA">
            <w:pPr>
              <w:widowControl w:val="0"/>
              <w:autoSpaceDE w:val="0"/>
              <w:autoSpaceDN w:val="0"/>
              <w:adjustRightInd w:val="0"/>
              <w:jc w:val="both"/>
              <w:rPr>
                <w:sz w:val="28"/>
                <w:szCs w:val="28"/>
              </w:rPr>
            </w:pPr>
            <w:r w:rsidRPr="00162D40">
              <w:rPr>
                <w:sz w:val="28"/>
                <w:szCs w:val="28"/>
              </w:rPr>
              <w:t xml:space="preserve">Визначення завдань та методів дослідження </w:t>
            </w:r>
          </w:p>
        </w:tc>
        <w:tc>
          <w:tcPr>
            <w:tcW w:w="2533" w:type="dxa"/>
            <w:tcBorders>
              <w:top w:val="single" w:sz="6" w:space="0" w:color="auto"/>
              <w:left w:val="single" w:sz="6" w:space="0" w:color="auto"/>
              <w:bottom w:val="single" w:sz="6" w:space="0" w:color="auto"/>
              <w:right w:val="single" w:sz="6" w:space="0" w:color="auto"/>
            </w:tcBorders>
          </w:tcPr>
          <w:p w14:paraId="741BF4C2" w14:textId="1B94A96F" w:rsidR="00F80CEA" w:rsidRPr="00162D40" w:rsidRDefault="002B025C" w:rsidP="008E74AF">
            <w:pPr>
              <w:jc w:val="center"/>
              <w:rPr>
                <w:sz w:val="28"/>
                <w:szCs w:val="28"/>
              </w:rPr>
            </w:pPr>
            <w:r w:rsidRPr="00162D40">
              <w:rPr>
                <w:sz w:val="28"/>
                <w:szCs w:val="28"/>
              </w:rPr>
              <w:t>Вересень-жовтень 20</w:t>
            </w:r>
            <w:r w:rsidR="00A6344C">
              <w:rPr>
                <w:sz w:val="28"/>
                <w:szCs w:val="28"/>
              </w:rPr>
              <w:t>22</w:t>
            </w:r>
          </w:p>
        </w:tc>
        <w:tc>
          <w:tcPr>
            <w:tcW w:w="1440" w:type="dxa"/>
            <w:tcBorders>
              <w:top w:val="single" w:sz="6" w:space="0" w:color="auto"/>
              <w:left w:val="single" w:sz="6" w:space="0" w:color="auto"/>
              <w:bottom w:val="single" w:sz="6" w:space="0" w:color="auto"/>
              <w:right w:val="single" w:sz="4" w:space="0" w:color="auto"/>
            </w:tcBorders>
          </w:tcPr>
          <w:p w14:paraId="6F89ACA3" w14:textId="77777777" w:rsidR="00F80CEA" w:rsidRPr="00162D40" w:rsidRDefault="00F80CEA" w:rsidP="00F80CEA">
            <w:pPr>
              <w:jc w:val="center"/>
              <w:rPr>
                <w:sz w:val="28"/>
                <w:szCs w:val="28"/>
              </w:rPr>
            </w:pPr>
            <w:r w:rsidRPr="00162D40">
              <w:rPr>
                <w:sz w:val="28"/>
                <w:szCs w:val="28"/>
              </w:rPr>
              <w:t>виконано</w:t>
            </w:r>
          </w:p>
        </w:tc>
      </w:tr>
      <w:tr w:rsidR="00F80CEA" w:rsidRPr="00162D40" w14:paraId="2DE25B0C" w14:textId="77777777" w:rsidTr="00A6344C">
        <w:trPr>
          <w:trHeight w:hRule="exact" w:val="690"/>
        </w:trPr>
        <w:tc>
          <w:tcPr>
            <w:tcW w:w="851" w:type="dxa"/>
            <w:tcBorders>
              <w:top w:val="single" w:sz="6" w:space="0" w:color="auto"/>
              <w:left w:val="single" w:sz="4" w:space="0" w:color="auto"/>
              <w:bottom w:val="single" w:sz="6" w:space="0" w:color="auto"/>
              <w:right w:val="single" w:sz="6" w:space="0" w:color="auto"/>
            </w:tcBorders>
          </w:tcPr>
          <w:p w14:paraId="0DCCE417" w14:textId="77777777" w:rsidR="00F80CEA" w:rsidRPr="00162D40" w:rsidRDefault="00F80CEA" w:rsidP="00F80CEA">
            <w:pPr>
              <w:jc w:val="center"/>
              <w:rPr>
                <w:sz w:val="28"/>
                <w:szCs w:val="28"/>
              </w:rPr>
            </w:pPr>
            <w:r w:rsidRPr="00162D40">
              <w:rPr>
                <w:sz w:val="28"/>
                <w:szCs w:val="28"/>
              </w:rPr>
              <w:t>4</w:t>
            </w:r>
          </w:p>
        </w:tc>
        <w:tc>
          <w:tcPr>
            <w:tcW w:w="4536" w:type="dxa"/>
            <w:tcBorders>
              <w:top w:val="single" w:sz="6" w:space="0" w:color="auto"/>
              <w:left w:val="single" w:sz="6" w:space="0" w:color="auto"/>
              <w:bottom w:val="single" w:sz="6" w:space="0" w:color="auto"/>
              <w:right w:val="single" w:sz="6" w:space="0" w:color="auto"/>
            </w:tcBorders>
          </w:tcPr>
          <w:p w14:paraId="08570B98" w14:textId="77777777" w:rsidR="00F80CEA" w:rsidRPr="00162D40" w:rsidRDefault="00F80CEA" w:rsidP="00F80CEA">
            <w:pPr>
              <w:widowControl w:val="0"/>
              <w:autoSpaceDE w:val="0"/>
              <w:autoSpaceDN w:val="0"/>
              <w:adjustRightInd w:val="0"/>
              <w:jc w:val="both"/>
              <w:rPr>
                <w:sz w:val="28"/>
                <w:szCs w:val="28"/>
              </w:rPr>
            </w:pPr>
            <w:r w:rsidRPr="00162D40">
              <w:rPr>
                <w:sz w:val="28"/>
                <w:szCs w:val="28"/>
              </w:rPr>
              <w:t>Проведення власних досліджень</w:t>
            </w:r>
          </w:p>
        </w:tc>
        <w:tc>
          <w:tcPr>
            <w:tcW w:w="2533" w:type="dxa"/>
            <w:tcBorders>
              <w:top w:val="single" w:sz="6" w:space="0" w:color="auto"/>
              <w:left w:val="single" w:sz="6" w:space="0" w:color="auto"/>
              <w:bottom w:val="single" w:sz="6" w:space="0" w:color="auto"/>
              <w:right w:val="single" w:sz="6" w:space="0" w:color="auto"/>
            </w:tcBorders>
          </w:tcPr>
          <w:p w14:paraId="0E647367" w14:textId="0A98F3A2" w:rsidR="002B025C" w:rsidRPr="00162D40" w:rsidRDefault="002B025C" w:rsidP="00F80CEA">
            <w:pPr>
              <w:jc w:val="center"/>
              <w:rPr>
                <w:sz w:val="28"/>
                <w:szCs w:val="28"/>
              </w:rPr>
            </w:pPr>
            <w:r w:rsidRPr="00162D40">
              <w:rPr>
                <w:sz w:val="28"/>
                <w:szCs w:val="28"/>
              </w:rPr>
              <w:t>Вересень 20</w:t>
            </w:r>
            <w:r w:rsidR="00A6344C">
              <w:rPr>
                <w:sz w:val="28"/>
                <w:szCs w:val="28"/>
              </w:rPr>
              <w:t>22</w:t>
            </w:r>
            <w:r w:rsidRPr="00162D40">
              <w:rPr>
                <w:sz w:val="28"/>
                <w:szCs w:val="28"/>
              </w:rPr>
              <w:t>-</w:t>
            </w:r>
          </w:p>
          <w:p w14:paraId="3EABFE33" w14:textId="01E80540" w:rsidR="00F80CEA" w:rsidRPr="00162D40" w:rsidRDefault="00122CC6" w:rsidP="008E74AF">
            <w:pPr>
              <w:jc w:val="center"/>
              <w:rPr>
                <w:sz w:val="28"/>
                <w:szCs w:val="28"/>
              </w:rPr>
            </w:pPr>
            <w:r w:rsidRPr="00162D40">
              <w:rPr>
                <w:sz w:val="28"/>
                <w:szCs w:val="28"/>
              </w:rPr>
              <w:t>січень</w:t>
            </w:r>
            <w:r w:rsidR="002B025C" w:rsidRPr="00162D40">
              <w:rPr>
                <w:sz w:val="28"/>
                <w:szCs w:val="28"/>
              </w:rPr>
              <w:t xml:space="preserve"> 20</w:t>
            </w:r>
            <w:r w:rsidR="00FD6BB4" w:rsidRPr="00162D40">
              <w:rPr>
                <w:sz w:val="28"/>
                <w:szCs w:val="28"/>
              </w:rPr>
              <w:t>2</w:t>
            </w:r>
            <w:r w:rsidR="00A6344C">
              <w:rPr>
                <w:sz w:val="28"/>
                <w:szCs w:val="28"/>
              </w:rPr>
              <w:t>3</w:t>
            </w:r>
          </w:p>
        </w:tc>
        <w:tc>
          <w:tcPr>
            <w:tcW w:w="1440" w:type="dxa"/>
            <w:tcBorders>
              <w:top w:val="single" w:sz="6" w:space="0" w:color="auto"/>
              <w:left w:val="single" w:sz="6" w:space="0" w:color="auto"/>
              <w:bottom w:val="single" w:sz="6" w:space="0" w:color="auto"/>
              <w:right w:val="single" w:sz="4" w:space="0" w:color="auto"/>
            </w:tcBorders>
          </w:tcPr>
          <w:p w14:paraId="6743C4D0" w14:textId="77777777" w:rsidR="00F80CEA" w:rsidRPr="00162D40" w:rsidRDefault="00F80CEA" w:rsidP="00F80CEA">
            <w:pPr>
              <w:jc w:val="center"/>
              <w:rPr>
                <w:sz w:val="28"/>
                <w:szCs w:val="28"/>
              </w:rPr>
            </w:pPr>
            <w:r w:rsidRPr="00162D40">
              <w:rPr>
                <w:sz w:val="28"/>
                <w:szCs w:val="28"/>
              </w:rPr>
              <w:t>виконано</w:t>
            </w:r>
          </w:p>
        </w:tc>
      </w:tr>
      <w:tr w:rsidR="00F80CEA" w:rsidRPr="00162D40" w14:paraId="2050165B" w14:textId="77777777" w:rsidTr="00F80CEA">
        <w:trPr>
          <w:trHeight w:hRule="exact" w:val="693"/>
        </w:trPr>
        <w:tc>
          <w:tcPr>
            <w:tcW w:w="851" w:type="dxa"/>
            <w:tcBorders>
              <w:top w:val="single" w:sz="6" w:space="0" w:color="auto"/>
              <w:left w:val="single" w:sz="4" w:space="0" w:color="auto"/>
              <w:bottom w:val="single" w:sz="6" w:space="0" w:color="auto"/>
              <w:right w:val="single" w:sz="6" w:space="0" w:color="auto"/>
            </w:tcBorders>
          </w:tcPr>
          <w:p w14:paraId="5FCB9C05" w14:textId="77777777" w:rsidR="00F80CEA" w:rsidRPr="00162D40" w:rsidRDefault="00F80CEA" w:rsidP="00F80CEA">
            <w:pPr>
              <w:jc w:val="center"/>
              <w:rPr>
                <w:sz w:val="28"/>
                <w:szCs w:val="28"/>
              </w:rPr>
            </w:pPr>
            <w:r w:rsidRPr="00162D40">
              <w:rPr>
                <w:sz w:val="28"/>
                <w:szCs w:val="28"/>
              </w:rPr>
              <w:t>5</w:t>
            </w:r>
          </w:p>
        </w:tc>
        <w:tc>
          <w:tcPr>
            <w:tcW w:w="4536" w:type="dxa"/>
            <w:tcBorders>
              <w:top w:val="single" w:sz="6" w:space="0" w:color="auto"/>
              <w:left w:val="single" w:sz="6" w:space="0" w:color="auto"/>
              <w:bottom w:val="single" w:sz="6" w:space="0" w:color="auto"/>
              <w:right w:val="single" w:sz="6" w:space="0" w:color="auto"/>
            </w:tcBorders>
          </w:tcPr>
          <w:p w14:paraId="212D62A8" w14:textId="77777777" w:rsidR="00F80CEA" w:rsidRPr="00162D40" w:rsidRDefault="00F80CEA" w:rsidP="00F80CEA">
            <w:pPr>
              <w:widowControl w:val="0"/>
              <w:autoSpaceDE w:val="0"/>
              <w:autoSpaceDN w:val="0"/>
              <w:adjustRightInd w:val="0"/>
              <w:jc w:val="both"/>
              <w:rPr>
                <w:sz w:val="28"/>
                <w:szCs w:val="28"/>
              </w:rPr>
            </w:pPr>
            <w:r w:rsidRPr="00162D40">
              <w:rPr>
                <w:sz w:val="28"/>
                <w:szCs w:val="28"/>
              </w:rPr>
              <w:t>Опрацювання і аналіз даних, отриманих в ході дослідження</w:t>
            </w:r>
          </w:p>
        </w:tc>
        <w:tc>
          <w:tcPr>
            <w:tcW w:w="2533" w:type="dxa"/>
            <w:tcBorders>
              <w:top w:val="single" w:sz="6" w:space="0" w:color="auto"/>
              <w:left w:val="single" w:sz="6" w:space="0" w:color="auto"/>
              <w:bottom w:val="single" w:sz="6" w:space="0" w:color="auto"/>
              <w:right w:val="single" w:sz="6" w:space="0" w:color="auto"/>
            </w:tcBorders>
          </w:tcPr>
          <w:p w14:paraId="652E7DA7" w14:textId="43F88454" w:rsidR="00F80CEA" w:rsidRPr="00162D40" w:rsidRDefault="002B025C" w:rsidP="008E74AF">
            <w:pPr>
              <w:jc w:val="center"/>
              <w:rPr>
                <w:sz w:val="28"/>
                <w:szCs w:val="28"/>
              </w:rPr>
            </w:pPr>
            <w:r w:rsidRPr="00162D40">
              <w:rPr>
                <w:sz w:val="28"/>
                <w:szCs w:val="28"/>
              </w:rPr>
              <w:t>Вересень-жовтень 20</w:t>
            </w:r>
            <w:r w:rsidR="008E74AF" w:rsidRPr="00162D40">
              <w:rPr>
                <w:sz w:val="28"/>
                <w:szCs w:val="28"/>
              </w:rPr>
              <w:t>2</w:t>
            </w:r>
            <w:r w:rsidR="00A6344C">
              <w:rPr>
                <w:sz w:val="28"/>
                <w:szCs w:val="28"/>
              </w:rPr>
              <w:t>3</w:t>
            </w:r>
          </w:p>
        </w:tc>
        <w:tc>
          <w:tcPr>
            <w:tcW w:w="1440" w:type="dxa"/>
            <w:tcBorders>
              <w:top w:val="single" w:sz="6" w:space="0" w:color="auto"/>
              <w:left w:val="single" w:sz="6" w:space="0" w:color="auto"/>
              <w:bottom w:val="single" w:sz="6" w:space="0" w:color="auto"/>
              <w:right w:val="single" w:sz="4" w:space="0" w:color="auto"/>
            </w:tcBorders>
          </w:tcPr>
          <w:p w14:paraId="43975978" w14:textId="77777777" w:rsidR="00F80CEA" w:rsidRPr="00162D40" w:rsidRDefault="00F80CEA" w:rsidP="00F80CEA">
            <w:pPr>
              <w:jc w:val="center"/>
              <w:rPr>
                <w:sz w:val="28"/>
                <w:szCs w:val="28"/>
              </w:rPr>
            </w:pPr>
            <w:r w:rsidRPr="00162D40">
              <w:rPr>
                <w:sz w:val="28"/>
                <w:szCs w:val="28"/>
              </w:rPr>
              <w:t>виконано</w:t>
            </w:r>
          </w:p>
        </w:tc>
      </w:tr>
      <w:tr w:rsidR="00F80CEA" w:rsidRPr="00162D40" w14:paraId="6220B6D7" w14:textId="77777777" w:rsidTr="00F80CEA">
        <w:trPr>
          <w:trHeight w:hRule="exact" w:val="428"/>
        </w:trPr>
        <w:tc>
          <w:tcPr>
            <w:tcW w:w="851" w:type="dxa"/>
            <w:tcBorders>
              <w:top w:val="single" w:sz="6" w:space="0" w:color="auto"/>
              <w:left w:val="single" w:sz="4" w:space="0" w:color="auto"/>
              <w:bottom w:val="single" w:sz="6" w:space="0" w:color="auto"/>
              <w:right w:val="single" w:sz="6" w:space="0" w:color="auto"/>
            </w:tcBorders>
          </w:tcPr>
          <w:p w14:paraId="3B7658A8" w14:textId="77777777" w:rsidR="00F80CEA" w:rsidRPr="00162D40" w:rsidRDefault="00F80CEA" w:rsidP="00F80CEA">
            <w:pPr>
              <w:jc w:val="center"/>
              <w:rPr>
                <w:sz w:val="28"/>
                <w:szCs w:val="28"/>
              </w:rPr>
            </w:pPr>
            <w:r w:rsidRPr="00162D40">
              <w:rPr>
                <w:sz w:val="28"/>
                <w:szCs w:val="28"/>
              </w:rPr>
              <w:t>6</w:t>
            </w:r>
          </w:p>
        </w:tc>
        <w:tc>
          <w:tcPr>
            <w:tcW w:w="4536" w:type="dxa"/>
            <w:tcBorders>
              <w:top w:val="single" w:sz="6" w:space="0" w:color="auto"/>
              <w:left w:val="single" w:sz="6" w:space="0" w:color="auto"/>
              <w:bottom w:val="single" w:sz="6" w:space="0" w:color="auto"/>
              <w:right w:val="single" w:sz="6" w:space="0" w:color="auto"/>
            </w:tcBorders>
          </w:tcPr>
          <w:p w14:paraId="4633F654" w14:textId="77777777" w:rsidR="00F80CEA" w:rsidRPr="00162D40" w:rsidRDefault="00F80CEA" w:rsidP="00F80CEA">
            <w:pPr>
              <w:widowControl w:val="0"/>
              <w:autoSpaceDE w:val="0"/>
              <w:autoSpaceDN w:val="0"/>
              <w:adjustRightInd w:val="0"/>
              <w:jc w:val="both"/>
              <w:rPr>
                <w:sz w:val="28"/>
                <w:szCs w:val="28"/>
              </w:rPr>
            </w:pPr>
            <w:r w:rsidRPr="00162D40">
              <w:rPr>
                <w:sz w:val="28"/>
                <w:szCs w:val="28"/>
              </w:rPr>
              <w:t>Написання останніх розділів роботи</w:t>
            </w:r>
          </w:p>
        </w:tc>
        <w:tc>
          <w:tcPr>
            <w:tcW w:w="2533" w:type="dxa"/>
            <w:tcBorders>
              <w:top w:val="single" w:sz="6" w:space="0" w:color="auto"/>
              <w:left w:val="single" w:sz="6" w:space="0" w:color="auto"/>
              <w:bottom w:val="single" w:sz="6" w:space="0" w:color="auto"/>
              <w:right w:val="single" w:sz="6" w:space="0" w:color="auto"/>
            </w:tcBorders>
          </w:tcPr>
          <w:p w14:paraId="527DD16D" w14:textId="0B0225F6" w:rsidR="00F80CEA" w:rsidRPr="00162D40" w:rsidRDefault="002B025C" w:rsidP="008E74AF">
            <w:pPr>
              <w:jc w:val="center"/>
              <w:rPr>
                <w:sz w:val="28"/>
                <w:szCs w:val="28"/>
              </w:rPr>
            </w:pPr>
            <w:r w:rsidRPr="00162D40">
              <w:rPr>
                <w:sz w:val="28"/>
                <w:szCs w:val="28"/>
              </w:rPr>
              <w:t>Листопад 20</w:t>
            </w:r>
            <w:r w:rsidR="008E74AF" w:rsidRPr="00162D40">
              <w:rPr>
                <w:sz w:val="28"/>
                <w:szCs w:val="28"/>
              </w:rPr>
              <w:t>2</w:t>
            </w:r>
            <w:r w:rsidR="00A6344C">
              <w:rPr>
                <w:sz w:val="28"/>
                <w:szCs w:val="28"/>
              </w:rPr>
              <w:t>3</w:t>
            </w:r>
          </w:p>
        </w:tc>
        <w:tc>
          <w:tcPr>
            <w:tcW w:w="1440" w:type="dxa"/>
            <w:tcBorders>
              <w:top w:val="single" w:sz="6" w:space="0" w:color="auto"/>
              <w:left w:val="single" w:sz="6" w:space="0" w:color="auto"/>
              <w:bottom w:val="single" w:sz="6" w:space="0" w:color="auto"/>
              <w:right w:val="single" w:sz="4" w:space="0" w:color="auto"/>
            </w:tcBorders>
          </w:tcPr>
          <w:p w14:paraId="3FD8256E" w14:textId="77777777" w:rsidR="00F80CEA" w:rsidRPr="00162D40" w:rsidRDefault="00F80CEA" w:rsidP="00F80CEA">
            <w:pPr>
              <w:jc w:val="center"/>
              <w:rPr>
                <w:sz w:val="28"/>
                <w:szCs w:val="28"/>
              </w:rPr>
            </w:pPr>
            <w:r w:rsidRPr="00162D40">
              <w:rPr>
                <w:sz w:val="28"/>
                <w:szCs w:val="28"/>
              </w:rPr>
              <w:t>виконано</w:t>
            </w:r>
          </w:p>
        </w:tc>
      </w:tr>
      <w:tr w:rsidR="00F80CEA" w:rsidRPr="00162D40" w14:paraId="36F2E1B8" w14:textId="77777777" w:rsidTr="00F80CEA">
        <w:trPr>
          <w:trHeight w:hRule="exact" w:val="420"/>
        </w:trPr>
        <w:tc>
          <w:tcPr>
            <w:tcW w:w="851" w:type="dxa"/>
            <w:tcBorders>
              <w:top w:val="single" w:sz="6" w:space="0" w:color="auto"/>
              <w:left w:val="single" w:sz="4" w:space="0" w:color="auto"/>
              <w:bottom w:val="single" w:sz="6" w:space="0" w:color="auto"/>
              <w:right w:val="single" w:sz="6" w:space="0" w:color="auto"/>
            </w:tcBorders>
          </w:tcPr>
          <w:p w14:paraId="1C1333B2" w14:textId="77777777" w:rsidR="00F80CEA" w:rsidRPr="00162D40" w:rsidRDefault="00F80CEA" w:rsidP="00F80CEA">
            <w:pPr>
              <w:jc w:val="center"/>
              <w:rPr>
                <w:sz w:val="28"/>
                <w:szCs w:val="28"/>
              </w:rPr>
            </w:pPr>
            <w:r w:rsidRPr="00162D40">
              <w:rPr>
                <w:sz w:val="28"/>
                <w:szCs w:val="28"/>
              </w:rPr>
              <w:t>7</w:t>
            </w:r>
          </w:p>
        </w:tc>
        <w:tc>
          <w:tcPr>
            <w:tcW w:w="4536" w:type="dxa"/>
            <w:tcBorders>
              <w:top w:val="single" w:sz="6" w:space="0" w:color="auto"/>
              <w:left w:val="single" w:sz="6" w:space="0" w:color="auto"/>
              <w:bottom w:val="single" w:sz="6" w:space="0" w:color="auto"/>
              <w:right w:val="single" w:sz="6" w:space="0" w:color="auto"/>
            </w:tcBorders>
          </w:tcPr>
          <w:p w14:paraId="27B2E21F" w14:textId="77777777" w:rsidR="00F80CEA" w:rsidRPr="00162D40" w:rsidRDefault="00F80CEA" w:rsidP="00F80CEA">
            <w:pPr>
              <w:widowControl w:val="0"/>
              <w:autoSpaceDE w:val="0"/>
              <w:autoSpaceDN w:val="0"/>
              <w:adjustRightInd w:val="0"/>
              <w:jc w:val="both"/>
              <w:rPr>
                <w:sz w:val="28"/>
                <w:szCs w:val="28"/>
              </w:rPr>
            </w:pPr>
            <w:r w:rsidRPr="00162D40">
              <w:rPr>
                <w:sz w:val="28"/>
                <w:szCs w:val="28"/>
              </w:rPr>
              <w:t>Підготовка до захисту роботи на кафедрі</w:t>
            </w:r>
          </w:p>
        </w:tc>
        <w:tc>
          <w:tcPr>
            <w:tcW w:w="2533" w:type="dxa"/>
            <w:tcBorders>
              <w:top w:val="single" w:sz="6" w:space="0" w:color="auto"/>
              <w:left w:val="single" w:sz="6" w:space="0" w:color="auto"/>
              <w:bottom w:val="single" w:sz="6" w:space="0" w:color="auto"/>
              <w:right w:val="single" w:sz="6" w:space="0" w:color="auto"/>
            </w:tcBorders>
          </w:tcPr>
          <w:p w14:paraId="14998A6B" w14:textId="2E157B8E" w:rsidR="00F80CEA" w:rsidRPr="00162D40" w:rsidRDefault="008E74AF" w:rsidP="008E74AF">
            <w:pPr>
              <w:jc w:val="center"/>
              <w:rPr>
                <w:sz w:val="28"/>
                <w:szCs w:val="28"/>
              </w:rPr>
            </w:pPr>
            <w:r w:rsidRPr="00162D40">
              <w:rPr>
                <w:sz w:val="28"/>
                <w:szCs w:val="28"/>
              </w:rPr>
              <w:t>листопад</w:t>
            </w:r>
            <w:r w:rsidR="002B025C" w:rsidRPr="00162D40">
              <w:rPr>
                <w:sz w:val="28"/>
                <w:szCs w:val="28"/>
              </w:rPr>
              <w:t xml:space="preserve"> 20</w:t>
            </w:r>
            <w:r w:rsidRPr="00162D40">
              <w:rPr>
                <w:sz w:val="28"/>
                <w:szCs w:val="28"/>
              </w:rPr>
              <w:t>2</w:t>
            </w:r>
            <w:r w:rsidR="00A6344C">
              <w:rPr>
                <w:sz w:val="28"/>
                <w:szCs w:val="28"/>
              </w:rPr>
              <w:t>3</w:t>
            </w:r>
          </w:p>
        </w:tc>
        <w:tc>
          <w:tcPr>
            <w:tcW w:w="1440" w:type="dxa"/>
            <w:tcBorders>
              <w:top w:val="single" w:sz="6" w:space="0" w:color="auto"/>
              <w:left w:val="single" w:sz="6" w:space="0" w:color="auto"/>
              <w:bottom w:val="single" w:sz="6" w:space="0" w:color="auto"/>
              <w:right w:val="single" w:sz="4" w:space="0" w:color="auto"/>
            </w:tcBorders>
          </w:tcPr>
          <w:p w14:paraId="615FE577" w14:textId="77777777" w:rsidR="00F80CEA" w:rsidRPr="00162D40" w:rsidRDefault="00F80CEA" w:rsidP="00F80CEA">
            <w:pPr>
              <w:jc w:val="center"/>
              <w:rPr>
                <w:sz w:val="28"/>
                <w:szCs w:val="28"/>
              </w:rPr>
            </w:pPr>
            <w:r w:rsidRPr="00162D40">
              <w:rPr>
                <w:sz w:val="28"/>
                <w:szCs w:val="28"/>
              </w:rPr>
              <w:t>виконано</w:t>
            </w:r>
          </w:p>
        </w:tc>
      </w:tr>
      <w:tr w:rsidR="00F80CEA" w:rsidRPr="00162D40" w14:paraId="2FC85DB0" w14:textId="77777777" w:rsidTr="00F80CEA">
        <w:trPr>
          <w:trHeight w:hRule="exact" w:val="426"/>
        </w:trPr>
        <w:tc>
          <w:tcPr>
            <w:tcW w:w="851" w:type="dxa"/>
            <w:tcBorders>
              <w:top w:val="single" w:sz="6" w:space="0" w:color="auto"/>
              <w:left w:val="single" w:sz="4" w:space="0" w:color="auto"/>
              <w:bottom w:val="single" w:sz="6" w:space="0" w:color="auto"/>
              <w:right w:val="single" w:sz="6" w:space="0" w:color="auto"/>
            </w:tcBorders>
          </w:tcPr>
          <w:p w14:paraId="1ECA215E" w14:textId="77777777" w:rsidR="00F80CEA" w:rsidRPr="00162D40" w:rsidRDefault="00F80CEA" w:rsidP="00F80CEA">
            <w:pPr>
              <w:jc w:val="center"/>
              <w:rPr>
                <w:sz w:val="28"/>
                <w:szCs w:val="28"/>
              </w:rPr>
            </w:pPr>
            <w:r w:rsidRPr="00162D40">
              <w:rPr>
                <w:sz w:val="28"/>
                <w:szCs w:val="28"/>
              </w:rPr>
              <w:t>8</w:t>
            </w:r>
          </w:p>
        </w:tc>
        <w:tc>
          <w:tcPr>
            <w:tcW w:w="4536" w:type="dxa"/>
            <w:tcBorders>
              <w:top w:val="single" w:sz="6" w:space="0" w:color="auto"/>
              <w:left w:val="single" w:sz="6" w:space="0" w:color="auto"/>
              <w:bottom w:val="single" w:sz="6" w:space="0" w:color="auto"/>
              <w:right w:val="single" w:sz="6" w:space="0" w:color="auto"/>
            </w:tcBorders>
          </w:tcPr>
          <w:p w14:paraId="4B6EDE9A" w14:textId="77777777" w:rsidR="00F80CEA" w:rsidRPr="00162D40" w:rsidRDefault="00F80CEA" w:rsidP="00F80CEA">
            <w:pPr>
              <w:widowControl w:val="0"/>
              <w:autoSpaceDE w:val="0"/>
              <w:autoSpaceDN w:val="0"/>
              <w:adjustRightInd w:val="0"/>
              <w:jc w:val="both"/>
              <w:rPr>
                <w:sz w:val="28"/>
                <w:szCs w:val="28"/>
              </w:rPr>
            </w:pPr>
            <w:r w:rsidRPr="00162D40">
              <w:rPr>
                <w:sz w:val="28"/>
                <w:szCs w:val="28"/>
              </w:rPr>
              <w:t xml:space="preserve"> Захист дипломної робот</w:t>
            </w:r>
            <w:r w:rsidRPr="00162D40">
              <w:rPr>
                <w:sz w:val="28"/>
                <w:szCs w:val="28"/>
                <w:lang w:val="ru-RU"/>
              </w:rPr>
              <w:t>и</w:t>
            </w:r>
            <w:r w:rsidRPr="00162D40">
              <w:rPr>
                <w:sz w:val="28"/>
                <w:szCs w:val="28"/>
              </w:rPr>
              <w:t xml:space="preserve"> на ДЕК </w:t>
            </w:r>
          </w:p>
        </w:tc>
        <w:tc>
          <w:tcPr>
            <w:tcW w:w="2533" w:type="dxa"/>
            <w:tcBorders>
              <w:top w:val="single" w:sz="6" w:space="0" w:color="auto"/>
              <w:left w:val="single" w:sz="6" w:space="0" w:color="auto"/>
              <w:bottom w:val="single" w:sz="6" w:space="0" w:color="auto"/>
              <w:right w:val="single" w:sz="6" w:space="0" w:color="auto"/>
            </w:tcBorders>
          </w:tcPr>
          <w:p w14:paraId="775E9069" w14:textId="53896023" w:rsidR="00F80CEA" w:rsidRPr="00162D40" w:rsidRDefault="008E74AF" w:rsidP="00F80CEA">
            <w:pPr>
              <w:jc w:val="center"/>
              <w:rPr>
                <w:sz w:val="28"/>
                <w:szCs w:val="28"/>
              </w:rPr>
            </w:pPr>
            <w:r w:rsidRPr="00162D40">
              <w:rPr>
                <w:sz w:val="28"/>
                <w:szCs w:val="28"/>
              </w:rPr>
              <w:t>груден</w:t>
            </w:r>
            <w:r w:rsidR="002B025C" w:rsidRPr="00162D40">
              <w:rPr>
                <w:sz w:val="28"/>
                <w:szCs w:val="28"/>
              </w:rPr>
              <w:t>ь 202</w:t>
            </w:r>
            <w:r w:rsidR="00A6344C">
              <w:rPr>
                <w:sz w:val="28"/>
                <w:szCs w:val="28"/>
              </w:rPr>
              <w:t>3</w:t>
            </w:r>
          </w:p>
        </w:tc>
        <w:tc>
          <w:tcPr>
            <w:tcW w:w="1440" w:type="dxa"/>
            <w:tcBorders>
              <w:top w:val="single" w:sz="6" w:space="0" w:color="auto"/>
              <w:left w:val="single" w:sz="6" w:space="0" w:color="auto"/>
              <w:bottom w:val="single" w:sz="6" w:space="0" w:color="auto"/>
              <w:right w:val="single" w:sz="4" w:space="0" w:color="auto"/>
            </w:tcBorders>
          </w:tcPr>
          <w:p w14:paraId="01D6FD84" w14:textId="77777777" w:rsidR="00F80CEA" w:rsidRPr="00162D40" w:rsidRDefault="00F80CEA" w:rsidP="00F80CEA">
            <w:pPr>
              <w:jc w:val="center"/>
              <w:rPr>
                <w:sz w:val="28"/>
                <w:szCs w:val="28"/>
              </w:rPr>
            </w:pPr>
            <w:r w:rsidRPr="00162D40">
              <w:rPr>
                <w:sz w:val="28"/>
                <w:szCs w:val="28"/>
              </w:rPr>
              <w:t>виконано</w:t>
            </w:r>
          </w:p>
        </w:tc>
      </w:tr>
    </w:tbl>
    <w:p w14:paraId="34BEED47" w14:textId="77777777" w:rsidR="00F80CEA" w:rsidRPr="00162D40" w:rsidRDefault="00F80CEA" w:rsidP="00F80CEA">
      <w:pPr>
        <w:rPr>
          <w:sz w:val="28"/>
          <w:szCs w:val="28"/>
        </w:rPr>
      </w:pPr>
    </w:p>
    <w:p w14:paraId="1CD567CD" w14:textId="47BD3DF6" w:rsidR="00F80CEA" w:rsidRPr="00425EEC" w:rsidRDefault="00F80CEA" w:rsidP="00F80CEA">
      <w:pPr>
        <w:rPr>
          <w:bCs/>
          <w:sz w:val="28"/>
          <w:szCs w:val="28"/>
        </w:rPr>
      </w:pPr>
      <w:r w:rsidRPr="00425EEC">
        <w:rPr>
          <w:sz w:val="28"/>
          <w:szCs w:val="28"/>
        </w:rPr>
        <w:t>Студент</w:t>
      </w:r>
      <w:r w:rsidR="00162D40">
        <w:rPr>
          <w:sz w:val="28"/>
          <w:szCs w:val="28"/>
        </w:rPr>
        <w:t>ка</w:t>
      </w:r>
      <w:r w:rsidRPr="00425EEC">
        <w:rPr>
          <w:sz w:val="28"/>
          <w:szCs w:val="28"/>
        </w:rPr>
        <w:t xml:space="preserve">  _________________________________ </w:t>
      </w:r>
      <w:r w:rsidR="00162D40">
        <w:rPr>
          <w:sz w:val="28"/>
          <w:szCs w:val="28"/>
        </w:rPr>
        <w:t xml:space="preserve">О.В. </w:t>
      </w:r>
      <w:proofErr w:type="spellStart"/>
      <w:r w:rsidR="00162D40">
        <w:rPr>
          <w:sz w:val="28"/>
          <w:szCs w:val="28"/>
        </w:rPr>
        <w:t>Веніславська</w:t>
      </w:r>
      <w:proofErr w:type="spellEnd"/>
      <w:r w:rsidRPr="00425EEC">
        <w:rPr>
          <w:bCs/>
          <w:sz w:val="28"/>
          <w:szCs w:val="28"/>
        </w:rPr>
        <w:t xml:space="preserve">                                                          </w:t>
      </w:r>
    </w:p>
    <w:p w14:paraId="41FBD3BA" w14:textId="77777777" w:rsidR="00F80CEA" w:rsidRPr="00425EEC" w:rsidRDefault="00F80CEA" w:rsidP="00F80CEA">
      <w:pPr>
        <w:rPr>
          <w:bCs/>
          <w:sz w:val="28"/>
          <w:szCs w:val="28"/>
          <w:vertAlign w:val="superscript"/>
        </w:rPr>
      </w:pPr>
      <w:r w:rsidRPr="00425EEC">
        <w:rPr>
          <w:bCs/>
          <w:sz w:val="28"/>
          <w:szCs w:val="28"/>
        </w:rPr>
        <w:t xml:space="preserve">                                             </w:t>
      </w:r>
      <w:r w:rsidRPr="00425EEC">
        <w:rPr>
          <w:bCs/>
          <w:sz w:val="28"/>
          <w:szCs w:val="28"/>
          <w:vertAlign w:val="superscript"/>
        </w:rPr>
        <w:t xml:space="preserve">( підпис )          </w:t>
      </w:r>
    </w:p>
    <w:p w14:paraId="74F65F82" w14:textId="5C0EE146" w:rsidR="00F80CEA" w:rsidRPr="00425EEC" w:rsidRDefault="00F80CEA" w:rsidP="00F80CEA">
      <w:pPr>
        <w:rPr>
          <w:sz w:val="28"/>
          <w:szCs w:val="28"/>
        </w:rPr>
      </w:pPr>
      <w:r w:rsidRPr="00425EEC">
        <w:rPr>
          <w:sz w:val="28"/>
          <w:szCs w:val="28"/>
        </w:rPr>
        <w:t xml:space="preserve">Керівник </w:t>
      </w:r>
      <w:r w:rsidR="006B743A" w:rsidRPr="00425EEC">
        <w:rPr>
          <w:sz w:val="28"/>
          <w:szCs w:val="28"/>
        </w:rPr>
        <w:t>роботи (</w:t>
      </w:r>
      <w:r w:rsidRPr="00425EEC">
        <w:rPr>
          <w:sz w:val="28"/>
          <w:szCs w:val="28"/>
        </w:rPr>
        <w:t>проекту)</w:t>
      </w:r>
      <w:r w:rsidR="001E4575" w:rsidRPr="00425EEC">
        <w:rPr>
          <w:sz w:val="28"/>
          <w:szCs w:val="28"/>
          <w:lang w:val="ru-RU"/>
        </w:rPr>
        <w:t xml:space="preserve"> </w:t>
      </w:r>
      <w:r w:rsidR="001E4575" w:rsidRPr="00425EEC">
        <w:rPr>
          <w:sz w:val="28"/>
          <w:szCs w:val="28"/>
          <w:u w:val="single"/>
          <w:lang w:val="ru-RU"/>
        </w:rPr>
        <w:t xml:space="preserve">                                 </w:t>
      </w:r>
      <w:r w:rsidR="00A6344C">
        <w:rPr>
          <w:sz w:val="28"/>
          <w:szCs w:val="28"/>
          <w:u w:val="single"/>
          <w:lang w:val="ru-RU"/>
        </w:rPr>
        <w:t xml:space="preserve">      </w:t>
      </w:r>
      <w:r w:rsidRPr="00425EEC">
        <w:t xml:space="preserve"> </w:t>
      </w:r>
      <w:r w:rsidR="007A5AFF" w:rsidRPr="00425EEC">
        <w:t>А</w:t>
      </w:r>
      <w:r w:rsidRPr="00425EEC">
        <w:rPr>
          <w:sz w:val="28"/>
          <w:szCs w:val="28"/>
        </w:rPr>
        <w:t>.</w:t>
      </w:r>
      <w:r w:rsidR="00760254" w:rsidRPr="00425EEC">
        <w:rPr>
          <w:sz w:val="28"/>
          <w:szCs w:val="28"/>
        </w:rPr>
        <w:t xml:space="preserve"> </w:t>
      </w:r>
      <w:r w:rsidR="007A5AFF" w:rsidRPr="00425EEC">
        <w:rPr>
          <w:sz w:val="28"/>
          <w:szCs w:val="28"/>
        </w:rPr>
        <w:t>П</w:t>
      </w:r>
      <w:r w:rsidRPr="00425EEC">
        <w:rPr>
          <w:sz w:val="28"/>
          <w:szCs w:val="28"/>
        </w:rPr>
        <w:t xml:space="preserve">. </w:t>
      </w:r>
      <w:proofErr w:type="spellStart"/>
      <w:r w:rsidRPr="00425EEC">
        <w:rPr>
          <w:sz w:val="28"/>
          <w:szCs w:val="28"/>
        </w:rPr>
        <w:t>Конох</w:t>
      </w:r>
      <w:proofErr w:type="spellEnd"/>
    </w:p>
    <w:p w14:paraId="2ABAEF5F" w14:textId="77777777" w:rsidR="00F80CEA" w:rsidRPr="00425EEC" w:rsidRDefault="00F80CEA" w:rsidP="00F80CEA">
      <w:pPr>
        <w:rPr>
          <w:bCs/>
          <w:sz w:val="28"/>
          <w:szCs w:val="28"/>
          <w:vertAlign w:val="superscript"/>
        </w:rPr>
      </w:pPr>
      <w:r w:rsidRPr="00425EEC">
        <w:rPr>
          <w:bCs/>
          <w:sz w:val="28"/>
          <w:szCs w:val="28"/>
        </w:rPr>
        <w:t xml:space="preserve">                                                          </w:t>
      </w:r>
      <w:r w:rsidRPr="00425EEC">
        <w:rPr>
          <w:bCs/>
          <w:sz w:val="28"/>
          <w:szCs w:val="28"/>
          <w:vertAlign w:val="superscript"/>
        </w:rPr>
        <w:t xml:space="preserve">( підпис )                     </w:t>
      </w:r>
    </w:p>
    <w:p w14:paraId="607DCDC7" w14:textId="77777777" w:rsidR="00F80CEA" w:rsidRPr="00425EEC" w:rsidRDefault="00F80CEA" w:rsidP="00F80CEA">
      <w:pPr>
        <w:rPr>
          <w:bCs/>
          <w:sz w:val="28"/>
          <w:szCs w:val="28"/>
          <w:vertAlign w:val="superscript"/>
        </w:rPr>
      </w:pPr>
      <w:proofErr w:type="spellStart"/>
      <w:r w:rsidRPr="00425EEC">
        <w:rPr>
          <w:sz w:val="28"/>
          <w:szCs w:val="28"/>
        </w:rPr>
        <w:t>Нормоконтроль</w:t>
      </w:r>
      <w:proofErr w:type="spellEnd"/>
      <w:r w:rsidRPr="00425EEC">
        <w:rPr>
          <w:sz w:val="28"/>
          <w:szCs w:val="28"/>
        </w:rPr>
        <w:t xml:space="preserve"> пройдено </w:t>
      </w:r>
    </w:p>
    <w:p w14:paraId="554C22F5" w14:textId="77777777" w:rsidR="00F80CEA" w:rsidRPr="00425EEC" w:rsidRDefault="00F80CEA" w:rsidP="00F80CEA">
      <w:pPr>
        <w:rPr>
          <w:bCs/>
          <w:sz w:val="28"/>
          <w:szCs w:val="28"/>
          <w:vertAlign w:val="superscript"/>
        </w:rPr>
      </w:pPr>
      <w:r w:rsidRPr="00425EEC">
        <w:rPr>
          <w:bCs/>
          <w:sz w:val="28"/>
          <w:szCs w:val="28"/>
          <w:vertAlign w:val="superscript"/>
        </w:rPr>
        <w:t xml:space="preserve">                                                                                           </w:t>
      </w:r>
    </w:p>
    <w:p w14:paraId="64E5FEC6" w14:textId="73ECA752" w:rsidR="00F80CEA" w:rsidRPr="00425EEC" w:rsidRDefault="00F80CEA" w:rsidP="00F80CEA">
      <w:pPr>
        <w:rPr>
          <w:sz w:val="28"/>
          <w:szCs w:val="28"/>
        </w:rPr>
      </w:pPr>
      <w:proofErr w:type="spellStart"/>
      <w:r w:rsidRPr="00425EEC">
        <w:rPr>
          <w:sz w:val="28"/>
          <w:szCs w:val="28"/>
        </w:rPr>
        <w:t>Нормоконтролер</w:t>
      </w:r>
      <w:proofErr w:type="spellEnd"/>
      <w:r w:rsidR="001E4575" w:rsidRPr="00425EEC">
        <w:rPr>
          <w:sz w:val="28"/>
          <w:szCs w:val="28"/>
          <w:lang w:val="ru-RU"/>
        </w:rPr>
        <w:t xml:space="preserve">  </w:t>
      </w:r>
      <w:r w:rsidR="001E4575" w:rsidRPr="00425EEC">
        <w:rPr>
          <w:sz w:val="28"/>
          <w:szCs w:val="28"/>
          <w:u w:val="single"/>
          <w:lang w:val="ru-RU"/>
        </w:rPr>
        <w:t xml:space="preserve">                                                 </w:t>
      </w:r>
      <w:r w:rsidR="001E4575" w:rsidRPr="00425EEC">
        <w:rPr>
          <w:sz w:val="28"/>
          <w:szCs w:val="28"/>
          <w:lang w:val="ru-RU"/>
        </w:rPr>
        <w:t xml:space="preserve"> </w:t>
      </w:r>
      <w:r w:rsidR="00A6344C">
        <w:rPr>
          <w:sz w:val="28"/>
          <w:szCs w:val="28"/>
          <w:lang w:val="ru-RU"/>
        </w:rPr>
        <w:t xml:space="preserve">      П</w:t>
      </w:r>
      <w:r w:rsidRPr="00425EEC">
        <w:rPr>
          <w:sz w:val="28"/>
          <w:szCs w:val="28"/>
        </w:rPr>
        <w:t>.</w:t>
      </w:r>
      <w:r w:rsidR="00760254" w:rsidRPr="00425EEC">
        <w:rPr>
          <w:sz w:val="28"/>
          <w:szCs w:val="28"/>
        </w:rPr>
        <w:t xml:space="preserve"> </w:t>
      </w:r>
      <w:r w:rsidR="00A6344C">
        <w:rPr>
          <w:sz w:val="28"/>
          <w:szCs w:val="28"/>
        </w:rPr>
        <w:t>Ф</w:t>
      </w:r>
      <w:r w:rsidRPr="00425EEC">
        <w:rPr>
          <w:sz w:val="28"/>
          <w:szCs w:val="28"/>
        </w:rPr>
        <w:t>.</w:t>
      </w:r>
      <w:r w:rsidR="00760254" w:rsidRPr="00425EEC">
        <w:rPr>
          <w:sz w:val="28"/>
          <w:szCs w:val="28"/>
        </w:rPr>
        <w:t xml:space="preserve"> </w:t>
      </w:r>
      <w:proofErr w:type="spellStart"/>
      <w:r w:rsidR="00A6344C">
        <w:rPr>
          <w:sz w:val="28"/>
          <w:szCs w:val="28"/>
        </w:rPr>
        <w:t>Пиптюк</w:t>
      </w:r>
      <w:proofErr w:type="spellEnd"/>
    </w:p>
    <w:p w14:paraId="666BCFBD" w14:textId="77777777" w:rsidR="00F80CEA" w:rsidRPr="00425EEC" w:rsidRDefault="00F80CEA" w:rsidP="00F80CEA">
      <w:pPr>
        <w:rPr>
          <w:sz w:val="28"/>
          <w:szCs w:val="28"/>
        </w:rPr>
      </w:pPr>
      <w:r w:rsidRPr="00425EEC">
        <w:rPr>
          <w:bCs/>
          <w:sz w:val="28"/>
          <w:szCs w:val="28"/>
          <w:vertAlign w:val="superscript"/>
        </w:rPr>
        <w:t xml:space="preserve">                                                                         ( підпис )                 </w:t>
      </w:r>
    </w:p>
    <w:p w14:paraId="1945756E" w14:textId="0F38B573" w:rsidR="00897484" w:rsidRPr="00425EEC" w:rsidRDefault="00897484" w:rsidP="00897484">
      <w:pPr>
        <w:spacing w:line="360" w:lineRule="auto"/>
        <w:ind w:firstLine="709"/>
        <w:jc w:val="center"/>
        <w:rPr>
          <w:sz w:val="28"/>
          <w:szCs w:val="28"/>
        </w:rPr>
      </w:pPr>
      <w:r w:rsidRPr="00425EEC">
        <w:rPr>
          <w:sz w:val="28"/>
          <w:szCs w:val="28"/>
          <w:lang w:val="ru-RU"/>
        </w:rPr>
        <w:lastRenderedPageBreak/>
        <w:t>З</w:t>
      </w:r>
      <w:r w:rsidRPr="00425EEC">
        <w:rPr>
          <w:sz w:val="28"/>
          <w:szCs w:val="28"/>
        </w:rPr>
        <w:t>МІСТ</w:t>
      </w:r>
    </w:p>
    <w:tbl>
      <w:tblPr>
        <w:tblW w:w="9858" w:type="dxa"/>
        <w:tblInd w:w="-6" w:type="dxa"/>
        <w:tblLayout w:type="fixed"/>
        <w:tblLook w:val="0000" w:firstRow="0" w:lastRow="0" w:firstColumn="0" w:lastColumn="0" w:noHBand="0" w:noVBand="0"/>
      </w:tblPr>
      <w:tblGrid>
        <w:gridCol w:w="8754"/>
        <w:gridCol w:w="1104"/>
      </w:tblGrid>
      <w:tr w:rsidR="00897484" w:rsidRPr="00425EEC" w14:paraId="6128A1B9" w14:textId="77777777" w:rsidTr="00F764A8">
        <w:tc>
          <w:tcPr>
            <w:tcW w:w="8754" w:type="dxa"/>
          </w:tcPr>
          <w:p w14:paraId="2E3D6EB8" w14:textId="77777777" w:rsidR="00897484" w:rsidRPr="00425EEC" w:rsidRDefault="00897484" w:rsidP="00F764A8">
            <w:pPr>
              <w:tabs>
                <w:tab w:val="left" w:pos="2901"/>
              </w:tabs>
              <w:spacing w:line="360" w:lineRule="auto"/>
              <w:jc w:val="both"/>
              <w:rPr>
                <w:sz w:val="28"/>
                <w:szCs w:val="28"/>
              </w:rPr>
            </w:pPr>
            <w:r w:rsidRPr="00425EEC">
              <w:rPr>
                <w:sz w:val="28"/>
                <w:szCs w:val="28"/>
              </w:rPr>
              <w:t>Реферат........................................................................................................</w:t>
            </w:r>
          </w:p>
          <w:p w14:paraId="05CD42D8" w14:textId="77777777" w:rsidR="00897484" w:rsidRPr="00425EEC" w:rsidRDefault="00897484" w:rsidP="00F764A8">
            <w:pPr>
              <w:tabs>
                <w:tab w:val="left" w:pos="2901"/>
              </w:tabs>
              <w:spacing w:line="360" w:lineRule="auto"/>
              <w:jc w:val="both"/>
              <w:rPr>
                <w:sz w:val="28"/>
                <w:szCs w:val="28"/>
              </w:rPr>
            </w:pPr>
            <w:r w:rsidRPr="00425EEC">
              <w:rPr>
                <w:sz w:val="28"/>
                <w:szCs w:val="28"/>
              </w:rPr>
              <w:t>Перелік умовних позначень, символів, одиниць, скорочень та термінів…………………………………………………………................</w:t>
            </w:r>
          </w:p>
        </w:tc>
        <w:tc>
          <w:tcPr>
            <w:tcW w:w="1104" w:type="dxa"/>
          </w:tcPr>
          <w:p w14:paraId="7E9D6FBE" w14:textId="77777777" w:rsidR="00897484" w:rsidRPr="00425EEC" w:rsidRDefault="00897484" w:rsidP="00F764A8">
            <w:pPr>
              <w:spacing w:line="360" w:lineRule="auto"/>
              <w:jc w:val="both"/>
              <w:rPr>
                <w:sz w:val="28"/>
                <w:szCs w:val="28"/>
              </w:rPr>
            </w:pPr>
            <w:r w:rsidRPr="00425EEC">
              <w:rPr>
                <w:sz w:val="28"/>
                <w:szCs w:val="28"/>
              </w:rPr>
              <w:t>5</w:t>
            </w:r>
          </w:p>
          <w:p w14:paraId="78D4BAD7" w14:textId="77777777" w:rsidR="00897484" w:rsidRPr="00425EEC" w:rsidRDefault="00897484" w:rsidP="00F764A8">
            <w:pPr>
              <w:spacing w:line="360" w:lineRule="auto"/>
              <w:jc w:val="both"/>
              <w:rPr>
                <w:sz w:val="28"/>
                <w:szCs w:val="28"/>
              </w:rPr>
            </w:pPr>
          </w:p>
          <w:p w14:paraId="1410BCD3" w14:textId="0B51150D" w:rsidR="00897484" w:rsidRPr="00425EEC" w:rsidRDefault="002A68DE" w:rsidP="00F764A8">
            <w:pPr>
              <w:spacing w:line="360" w:lineRule="auto"/>
              <w:jc w:val="both"/>
              <w:rPr>
                <w:sz w:val="28"/>
                <w:szCs w:val="28"/>
              </w:rPr>
            </w:pPr>
            <w:r w:rsidRPr="00425EEC">
              <w:rPr>
                <w:sz w:val="28"/>
                <w:szCs w:val="28"/>
              </w:rPr>
              <w:t>7</w:t>
            </w:r>
          </w:p>
        </w:tc>
      </w:tr>
      <w:tr w:rsidR="00897484" w:rsidRPr="00425EEC" w14:paraId="7704240D" w14:textId="77777777" w:rsidTr="00F764A8">
        <w:tc>
          <w:tcPr>
            <w:tcW w:w="8754" w:type="dxa"/>
          </w:tcPr>
          <w:p w14:paraId="6ED12373" w14:textId="77777777" w:rsidR="00897484" w:rsidRPr="00425EEC" w:rsidRDefault="00897484" w:rsidP="00F764A8">
            <w:pPr>
              <w:spacing w:line="360" w:lineRule="auto"/>
              <w:jc w:val="both"/>
              <w:rPr>
                <w:sz w:val="28"/>
                <w:szCs w:val="28"/>
              </w:rPr>
            </w:pPr>
            <w:r w:rsidRPr="00425EEC">
              <w:rPr>
                <w:sz w:val="28"/>
                <w:szCs w:val="28"/>
              </w:rPr>
              <w:t>Вступ….……………………………………………………………...…....</w:t>
            </w:r>
          </w:p>
        </w:tc>
        <w:tc>
          <w:tcPr>
            <w:tcW w:w="1104" w:type="dxa"/>
          </w:tcPr>
          <w:p w14:paraId="6849EC89" w14:textId="08D8C2D0" w:rsidR="00897484" w:rsidRPr="00425EEC" w:rsidRDefault="002A68DE" w:rsidP="00F764A8">
            <w:pPr>
              <w:spacing w:line="360" w:lineRule="auto"/>
              <w:jc w:val="both"/>
              <w:rPr>
                <w:sz w:val="28"/>
                <w:szCs w:val="28"/>
              </w:rPr>
            </w:pPr>
            <w:r w:rsidRPr="00425EEC">
              <w:rPr>
                <w:sz w:val="28"/>
                <w:szCs w:val="28"/>
              </w:rPr>
              <w:t>8</w:t>
            </w:r>
          </w:p>
        </w:tc>
      </w:tr>
      <w:tr w:rsidR="00897484" w:rsidRPr="00425EEC" w14:paraId="339AA129" w14:textId="77777777" w:rsidTr="00F764A8">
        <w:tc>
          <w:tcPr>
            <w:tcW w:w="8754" w:type="dxa"/>
          </w:tcPr>
          <w:p w14:paraId="74E7F038" w14:textId="60AEE81D" w:rsidR="00897484" w:rsidRPr="00425EEC" w:rsidRDefault="00897484" w:rsidP="00F764A8">
            <w:pPr>
              <w:spacing w:line="360" w:lineRule="auto"/>
              <w:jc w:val="both"/>
              <w:rPr>
                <w:sz w:val="28"/>
                <w:szCs w:val="28"/>
              </w:rPr>
            </w:pPr>
            <w:r w:rsidRPr="00425EEC">
              <w:rPr>
                <w:sz w:val="28"/>
                <w:szCs w:val="28"/>
              </w:rPr>
              <w:t>1 Огляд літератури....................……………….….................................</w:t>
            </w:r>
            <w:r w:rsidR="002A68DE" w:rsidRPr="00425EEC">
              <w:rPr>
                <w:sz w:val="28"/>
                <w:szCs w:val="28"/>
              </w:rPr>
              <w:t>...</w:t>
            </w:r>
          </w:p>
        </w:tc>
        <w:tc>
          <w:tcPr>
            <w:tcW w:w="1104" w:type="dxa"/>
          </w:tcPr>
          <w:p w14:paraId="00F78AF6" w14:textId="252AA820" w:rsidR="00897484" w:rsidRPr="00425EEC" w:rsidRDefault="002A68DE" w:rsidP="00F764A8">
            <w:pPr>
              <w:spacing w:line="360" w:lineRule="auto"/>
              <w:jc w:val="both"/>
              <w:rPr>
                <w:sz w:val="28"/>
                <w:szCs w:val="28"/>
              </w:rPr>
            </w:pPr>
            <w:r w:rsidRPr="00425EEC">
              <w:rPr>
                <w:sz w:val="28"/>
                <w:szCs w:val="28"/>
              </w:rPr>
              <w:t>10</w:t>
            </w:r>
          </w:p>
        </w:tc>
      </w:tr>
      <w:tr w:rsidR="00897484" w:rsidRPr="00425EEC" w14:paraId="39D3FF25" w14:textId="77777777" w:rsidTr="00F764A8">
        <w:tc>
          <w:tcPr>
            <w:tcW w:w="8754" w:type="dxa"/>
          </w:tcPr>
          <w:p w14:paraId="00365E5D" w14:textId="118E893C" w:rsidR="00545D10" w:rsidRPr="00425EEC" w:rsidRDefault="00110B0E" w:rsidP="00110B0E">
            <w:pPr>
              <w:suppressAutoHyphens/>
              <w:spacing w:line="360" w:lineRule="auto"/>
              <w:ind w:firstLine="888"/>
              <w:jc w:val="both"/>
              <w:rPr>
                <w:bCs/>
                <w:sz w:val="28"/>
                <w:szCs w:val="28"/>
              </w:rPr>
            </w:pPr>
            <w:bookmarkStart w:id="4" w:name="_Hlk57052866"/>
            <w:r w:rsidRPr="00425EEC">
              <w:rPr>
                <w:sz w:val="28"/>
                <w:szCs w:val="28"/>
              </w:rPr>
              <w:t>1.</w:t>
            </w:r>
            <w:r w:rsidR="00452EA4" w:rsidRPr="00425EEC">
              <w:rPr>
                <w:sz w:val="28"/>
                <w:szCs w:val="28"/>
              </w:rPr>
              <w:t>1</w:t>
            </w:r>
            <w:r w:rsidRPr="00425EEC">
              <w:rPr>
                <w:sz w:val="28"/>
                <w:szCs w:val="28"/>
              </w:rPr>
              <w:t xml:space="preserve"> </w:t>
            </w:r>
            <w:r w:rsidR="00545D10" w:rsidRPr="00425EEC">
              <w:rPr>
                <w:sz w:val="28"/>
                <w:szCs w:val="28"/>
              </w:rPr>
              <w:t xml:space="preserve"> Загальна характеристика </w:t>
            </w:r>
            <w:r w:rsidR="00545D10" w:rsidRPr="00425EEC">
              <w:rPr>
                <w:bCs/>
                <w:sz w:val="28"/>
                <w:szCs w:val="28"/>
              </w:rPr>
              <w:t xml:space="preserve">й ознаки травм, що виникають під </w:t>
            </w:r>
          </w:p>
          <w:p w14:paraId="4CC0E8D6" w14:textId="17570CFF" w:rsidR="00545D10" w:rsidRPr="00425EEC" w:rsidRDefault="00545D10" w:rsidP="00545D10">
            <w:pPr>
              <w:suppressAutoHyphens/>
              <w:spacing w:line="360" w:lineRule="auto"/>
              <w:ind w:firstLine="709"/>
              <w:jc w:val="both"/>
              <w:rPr>
                <w:bCs/>
                <w:sz w:val="28"/>
                <w:szCs w:val="28"/>
              </w:rPr>
            </w:pPr>
            <w:r w:rsidRPr="00425EEC">
              <w:rPr>
                <w:bCs/>
                <w:sz w:val="28"/>
                <w:szCs w:val="28"/>
              </w:rPr>
              <w:t xml:space="preserve">      час виконання фізичних вправ…………………………………. </w:t>
            </w:r>
          </w:p>
          <w:bookmarkEnd w:id="4"/>
          <w:p w14:paraId="77E82347" w14:textId="77777777" w:rsidR="00897484" w:rsidRPr="00425EEC" w:rsidRDefault="00545D10" w:rsidP="00452EA4">
            <w:pPr>
              <w:shd w:val="clear" w:color="auto" w:fill="FFFFFF"/>
              <w:spacing w:line="360" w:lineRule="auto"/>
              <w:ind w:left="1276" w:hanging="388"/>
              <w:jc w:val="both"/>
              <w:rPr>
                <w:sz w:val="28"/>
                <w:szCs w:val="28"/>
              </w:rPr>
            </w:pPr>
            <w:r w:rsidRPr="00425EEC">
              <w:rPr>
                <w:sz w:val="28"/>
                <w:szCs w:val="28"/>
              </w:rPr>
              <w:t>1.</w:t>
            </w:r>
            <w:r w:rsidR="00452EA4" w:rsidRPr="00425EEC">
              <w:rPr>
                <w:sz w:val="28"/>
                <w:szCs w:val="28"/>
              </w:rPr>
              <w:t>2</w:t>
            </w:r>
            <w:r w:rsidRPr="00425EEC">
              <w:rPr>
                <w:sz w:val="28"/>
                <w:szCs w:val="28"/>
              </w:rPr>
              <w:t xml:space="preserve"> Обставини і причини виникнення травм у учнів старших класів під час занять </w:t>
            </w:r>
            <w:r w:rsidR="00110B0E" w:rsidRPr="00425EEC">
              <w:rPr>
                <w:sz w:val="28"/>
                <w:szCs w:val="28"/>
              </w:rPr>
              <w:t>силовими видами спорту………………</w:t>
            </w:r>
          </w:p>
          <w:p w14:paraId="0146F44F" w14:textId="77777777" w:rsidR="00452EA4" w:rsidRPr="00425EEC" w:rsidRDefault="00452EA4" w:rsidP="00452EA4">
            <w:pPr>
              <w:suppressAutoHyphens/>
              <w:spacing w:line="360" w:lineRule="auto"/>
              <w:ind w:firstLine="888"/>
              <w:jc w:val="both"/>
              <w:rPr>
                <w:sz w:val="28"/>
                <w:szCs w:val="28"/>
              </w:rPr>
            </w:pPr>
            <w:r w:rsidRPr="00425EEC">
              <w:rPr>
                <w:sz w:val="28"/>
                <w:szCs w:val="28"/>
              </w:rPr>
              <w:t>1.3 Силові види спорту……………………………………………</w:t>
            </w:r>
          </w:p>
          <w:p w14:paraId="198F7C99" w14:textId="7AE559DC" w:rsidR="000A1F75" w:rsidRDefault="00681AED" w:rsidP="000A1F75">
            <w:pPr>
              <w:pStyle w:val="Default"/>
              <w:spacing w:line="360" w:lineRule="auto"/>
              <w:ind w:firstLine="709"/>
              <w:jc w:val="both"/>
              <w:rPr>
                <w:bCs/>
                <w:sz w:val="28"/>
                <w:szCs w:val="28"/>
                <w:lang w:val="uk-UA"/>
              </w:rPr>
            </w:pPr>
            <w:r w:rsidRPr="00425EEC">
              <w:rPr>
                <w:sz w:val="28"/>
                <w:szCs w:val="28"/>
                <w:lang w:val="uk-UA"/>
              </w:rPr>
              <w:t xml:space="preserve">   </w:t>
            </w:r>
            <w:r w:rsidRPr="00425EEC">
              <w:rPr>
                <w:sz w:val="28"/>
                <w:szCs w:val="28"/>
              </w:rPr>
              <w:t xml:space="preserve">1.4 </w:t>
            </w:r>
            <w:proofErr w:type="spellStart"/>
            <w:r w:rsidRPr="00425EEC">
              <w:rPr>
                <w:bCs/>
                <w:sz w:val="28"/>
                <w:szCs w:val="28"/>
              </w:rPr>
              <w:t>Особливості</w:t>
            </w:r>
            <w:proofErr w:type="spellEnd"/>
            <w:r w:rsidRPr="00425EEC">
              <w:rPr>
                <w:bCs/>
                <w:sz w:val="28"/>
                <w:szCs w:val="28"/>
              </w:rPr>
              <w:t xml:space="preserve"> занять </w:t>
            </w:r>
            <w:r w:rsidRPr="00425EEC">
              <w:rPr>
                <w:bCs/>
                <w:sz w:val="28"/>
                <w:szCs w:val="28"/>
                <w:lang w:val="uk-UA"/>
              </w:rPr>
              <w:t xml:space="preserve">силовими видами спорту </w:t>
            </w:r>
            <w:r w:rsidRPr="00425EEC">
              <w:rPr>
                <w:bCs/>
                <w:sz w:val="28"/>
                <w:szCs w:val="28"/>
              </w:rPr>
              <w:t xml:space="preserve">з </w:t>
            </w:r>
            <w:r w:rsidR="000A1F75">
              <w:rPr>
                <w:bCs/>
                <w:sz w:val="28"/>
                <w:szCs w:val="28"/>
                <w:lang w:val="uk-UA"/>
              </w:rPr>
              <w:t xml:space="preserve">учнями </w:t>
            </w:r>
          </w:p>
          <w:p w14:paraId="09889C1D" w14:textId="05F37371" w:rsidR="00681AED" w:rsidRPr="00425EEC" w:rsidRDefault="000A1F75" w:rsidP="000A1F75">
            <w:pPr>
              <w:pStyle w:val="Default"/>
              <w:spacing w:line="360" w:lineRule="auto"/>
              <w:ind w:firstLine="709"/>
              <w:jc w:val="both"/>
              <w:rPr>
                <w:sz w:val="28"/>
                <w:szCs w:val="28"/>
              </w:rPr>
            </w:pPr>
            <w:r>
              <w:rPr>
                <w:bCs/>
                <w:sz w:val="28"/>
                <w:szCs w:val="28"/>
                <w:lang w:val="uk-UA"/>
              </w:rPr>
              <w:t xml:space="preserve">           старших класів</w:t>
            </w:r>
            <w:r w:rsidR="00681AED" w:rsidRPr="00425EEC">
              <w:rPr>
                <w:bCs/>
                <w:sz w:val="28"/>
                <w:szCs w:val="28"/>
              </w:rPr>
              <w:t xml:space="preserve"> </w:t>
            </w:r>
            <w:r w:rsidR="00681AED" w:rsidRPr="00425EEC">
              <w:rPr>
                <w:bCs/>
                <w:sz w:val="28"/>
                <w:szCs w:val="28"/>
                <w:lang w:val="uk-UA"/>
              </w:rPr>
              <w:t>………………………………</w:t>
            </w:r>
            <w:r>
              <w:rPr>
                <w:bCs/>
                <w:sz w:val="28"/>
                <w:szCs w:val="28"/>
                <w:lang w:val="uk-UA"/>
              </w:rPr>
              <w:t>………………</w:t>
            </w:r>
          </w:p>
        </w:tc>
        <w:tc>
          <w:tcPr>
            <w:tcW w:w="1104" w:type="dxa"/>
          </w:tcPr>
          <w:p w14:paraId="51E3C879" w14:textId="77777777" w:rsidR="00681AED" w:rsidRPr="00425EEC" w:rsidRDefault="00681AED" w:rsidP="00F764A8">
            <w:pPr>
              <w:spacing w:line="360" w:lineRule="auto"/>
              <w:jc w:val="both"/>
              <w:rPr>
                <w:sz w:val="28"/>
                <w:szCs w:val="28"/>
              </w:rPr>
            </w:pPr>
          </w:p>
          <w:p w14:paraId="356C2621" w14:textId="66331CC6" w:rsidR="00897484" w:rsidRPr="00425EEC" w:rsidRDefault="002A68DE" w:rsidP="00F764A8">
            <w:pPr>
              <w:spacing w:line="360" w:lineRule="auto"/>
              <w:jc w:val="both"/>
              <w:rPr>
                <w:sz w:val="28"/>
                <w:szCs w:val="28"/>
              </w:rPr>
            </w:pPr>
            <w:r w:rsidRPr="00425EEC">
              <w:rPr>
                <w:sz w:val="28"/>
                <w:szCs w:val="28"/>
              </w:rPr>
              <w:t>10</w:t>
            </w:r>
          </w:p>
          <w:p w14:paraId="25772F08" w14:textId="2BC4B6AF" w:rsidR="00897484" w:rsidRPr="00425EEC" w:rsidRDefault="00681AED" w:rsidP="00F764A8">
            <w:pPr>
              <w:spacing w:line="360" w:lineRule="auto"/>
              <w:jc w:val="both"/>
              <w:rPr>
                <w:sz w:val="28"/>
                <w:szCs w:val="28"/>
              </w:rPr>
            </w:pPr>
            <w:r w:rsidRPr="00425EEC">
              <w:rPr>
                <w:sz w:val="28"/>
                <w:szCs w:val="28"/>
              </w:rPr>
              <w:t>2</w:t>
            </w:r>
            <w:r w:rsidR="00A6344C">
              <w:rPr>
                <w:sz w:val="28"/>
                <w:szCs w:val="28"/>
              </w:rPr>
              <w:t>5</w:t>
            </w:r>
          </w:p>
          <w:p w14:paraId="7D613EEB" w14:textId="77777777" w:rsidR="00545D10" w:rsidRPr="00425EEC" w:rsidRDefault="00545D10" w:rsidP="00F764A8">
            <w:pPr>
              <w:spacing w:line="360" w:lineRule="auto"/>
              <w:jc w:val="both"/>
              <w:rPr>
                <w:sz w:val="28"/>
                <w:szCs w:val="28"/>
              </w:rPr>
            </w:pPr>
          </w:p>
          <w:p w14:paraId="1F528405" w14:textId="45D4DBE1" w:rsidR="00545D10" w:rsidRPr="00425EEC" w:rsidRDefault="00681AED" w:rsidP="00F764A8">
            <w:pPr>
              <w:spacing w:line="360" w:lineRule="auto"/>
              <w:jc w:val="both"/>
              <w:rPr>
                <w:sz w:val="28"/>
                <w:szCs w:val="28"/>
              </w:rPr>
            </w:pPr>
            <w:r w:rsidRPr="00425EEC">
              <w:rPr>
                <w:sz w:val="28"/>
                <w:szCs w:val="28"/>
              </w:rPr>
              <w:t>27</w:t>
            </w:r>
          </w:p>
          <w:p w14:paraId="7434B48D" w14:textId="77777777" w:rsidR="00681AED" w:rsidRPr="00425EEC" w:rsidRDefault="00681AED" w:rsidP="00F764A8">
            <w:pPr>
              <w:spacing w:line="360" w:lineRule="auto"/>
              <w:jc w:val="both"/>
              <w:rPr>
                <w:sz w:val="28"/>
                <w:szCs w:val="28"/>
              </w:rPr>
            </w:pPr>
          </w:p>
          <w:p w14:paraId="10FFA119" w14:textId="103D523A" w:rsidR="00545D10" w:rsidRPr="00425EEC" w:rsidRDefault="000F1DFC" w:rsidP="000F1DFC">
            <w:pPr>
              <w:spacing w:line="360" w:lineRule="auto"/>
              <w:jc w:val="both"/>
              <w:rPr>
                <w:sz w:val="28"/>
                <w:szCs w:val="28"/>
              </w:rPr>
            </w:pPr>
            <w:r w:rsidRPr="00425EEC">
              <w:rPr>
                <w:sz w:val="28"/>
                <w:szCs w:val="28"/>
              </w:rPr>
              <w:t>37</w:t>
            </w:r>
          </w:p>
        </w:tc>
      </w:tr>
      <w:tr w:rsidR="00452EA4" w:rsidRPr="00425EEC" w14:paraId="03A9AB41" w14:textId="77777777" w:rsidTr="00F764A8">
        <w:tc>
          <w:tcPr>
            <w:tcW w:w="8754" w:type="dxa"/>
          </w:tcPr>
          <w:p w14:paraId="6E50BD56" w14:textId="2C2E0E60" w:rsidR="00452EA4" w:rsidRPr="00425EEC" w:rsidRDefault="00452EA4" w:rsidP="00F764A8">
            <w:pPr>
              <w:spacing w:line="360" w:lineRule="auto"/>
              <w:jc w:val="both"/>
              <w:rPr>
                <w:sz w:val="28"/>
                <w:szCs w:val="28"/>
              </w:rPr>
            </w:pPr>
            <w:r w:rsidRPr="00425EEC">
              <w:rPr>
                <w:sz w:val="28"/>
                <w:szCs w:val="28"/>
              </w:rPr>
              <w:t xml:space="preserve">     2.1 Завдання дослідження............……………………….…………</w:t>
            </w:r>
            <w:r w:rsidR="000A1F75">
              <w:rPr>
                <w:sz w:val="28"/>
                <w:szCs w:val="28"/>
              </w:rPr>
              <w:t>….</w:t>
            </w:r>
          </w:p>
        </w:tc>
        <w:tc>
          <w:tcPr>
            <w:tcW w:w="1104" w:type="dxa"/>
          </w:tcPr>
          <w:p w14:paraId="2A7C7538" w14:textId="536BF009" w:rsidR="00452EA4" w:rsidRPr="00425EEC" w:rsidRDefault="00A6344C" w:rsidP="00F764A8">
            <w:pPr>
              <w:spacing w:line="360" w:lineRule="auto"/>
              <w:jc w:val="both"/>
              <w:rPr>
                <w:sz w:val="28"/>
                <w:szCs w:val="28"/>
              </w:rPr>
            </w:pPr>
            <w:r>
              <w:rPr>
                <w:sz w:val="28"/>
                <w:szCs w:val="28"/>
              </w:rPr>
              <w:t>42</w:t>
            </w:r>
          </w:p>
        </w:tc>
      </w:tr>
      <w:tr w:rsidR="00452EA4" w:rsidRPr="00425EEC" w14:paraId="604C5995" w14:textId="77777777" w:rsidTr="00F764A8">
        <w:trPr>
          <w:trHeight w:val="394"/>
        </w:trPr>
        <w:tc>
          <w:tcPr>
            <w:tcW w:w="8754" w:type="dxa"/>
          </w:tcPr>
          <w:p w14:paraId="1F1BA226" w14:textId="70A9ECD4" w:rsidR="00452EA4" w:rsidRPr="00425EEC" w:rsidRDefault="00452EA4" w:rsidP="00545D10">
            <w:pPr>
              <w:tabs>
                <w:tab w:val="left" w:pos="746"/>
              </w:tabs>
              <w:spacing w:line="360" w:lineRule="auto"/>
              <w:ind w:left="604" w:hanging="141"/>
              <w:jc w:val="both"/>
              <w:rPr>
                <w:sz w:val="28"/>
                <w:szCs w:val="28"/>
              </w:rPr>
            </w:pPr>
            <w:r w:rsidRPr="00425EEC">
              <w:rPr>
                <w:sz w:val="28"/>
                <w:szCs w:val="28"/>
              </w:rPr>
              <w:t xml:space="preserve">     2.2 Методи дослідження ........……………………….…………….</w:t>
            </w:r>
          </w:p>
        </w:tc>
        <w:tc>
          <w:tcPr>
            <w:tcW w:w="1104" w:type="dxa"/>
          </w:tcPr>
          <w:p w14:paraId="022854DD" w14:textId="7D6F73FA" w:rsidR="00452EA4" w:rsidRPr="00425EEC" w:rsidRDefault="00A6344C" w:rsidP="00F764A8">
            <w:pPr>
              <w:spacing w:line="360" w:lineRule="auto"/>
              <w:jc w:val="both"/>
              <w:rPr>
                <w:sz w:val="28"/>
                <w:szCs w:val="28"/>
              </w:rPr>
            </w:pPr>
            <w:r>
              <w:rPr>
                <w:sz w:val="28"/>
                <w:szCs w:val="28"/>
              </w:rPr>
              <w:t>42</w:t>
            </w:r>
          </w:p>
        </w:tc>
      </w:tr>
      <w:tr w:rsidR="00452EA4" w:rsidRPr="00425EEC" w14:paraId="5A0AB31F" w14:textId="77777777" w:rsidTr="00F764A8">
        <w:tc>
          <w:tcPr>
            <w:tcW w:w="8754" w:type="dxa"/>
          </w:tcPr>
          <w:p w14:paraId="6C1584EB" w14:textId="41B7C312" w:rsidR="00452EA4" w:rsidRPr="00425EEC" w:rsidRDefault="00452EA4" w:rsidP="00545D10">
            <w:pPr>
              <w:tabs>
                <w:tab w:val="left" w:pos="746"/>
              </w:tabs>
              <w:spacing w:line="360" w:lineRule="auto"/>
              <w:ind w:left="604" w:hanging="141"/>
              <w:jc w:val="both"/>
              <w:rPr>
                <w:sz w:val="28"/>
                <w:szCs w:val="28"/>
              </w:rPr>
            </w:pPr>
            <w:r w:rsidRPr="00425EEC">
              <w:rPr>
                <w:sz w:val="28"/>
                <w:szCs w:val="28"/>
              </w:rPr>
              <w:t xml:space="preserve">     2.3 Організація дослідження ..........…………………….…………..</w:t>
            </w:r>
          </w:p>
        </w:tc>
        <w:tc>
          <w:tcPr>
            <w:tcW w:w="1104" w:type="dxa"/>
          </w:tcPr>
          <w:p w14:paraId="10990969" w14:textId="650B9EFF" w:rsidR="00452EA4" w:rsidRPr="00425EEC" w:rsidRDefault="00A6344C" w:rsidP="00F764A8">
            <w:pPr>
              <w:spacing w:line="360" w:lineRule="auto"/>
              <w:jc w:val="both"/>
              <w:rPr>
                <w:sz w:val="28"/>
                <w:szCs w:val="28"/>
              </w:rPr>
            </w:pPr>
            <w:r>
              <w:rPr>
                <w:sz w:val="28"/>
                <w:szCs w:val="28"/>
              </w:rPr>
              <w:t>43</w:t>
            </w:r>
          </w:p>
        </w:tc>
      </w:tr>
      <w:tr w:rsidR="00452EA4" w:rsidRPr="00425EEC" w14:paraId="0695B6A7" w14:textId="77777777" w:rsidTr="00F764A8">
        <w:tc>
          <w:tcPr>
            <w:tcW w:w="8754" w:type="dxa"/>
          </w:tcPr>
          <w:p w14:paraId="69F87062" w14:textId="77777777" w:rsidR="00452EA4" w:rsidRPr="00425EEC" w:rsidRDefault="00452EA4" w:rsidP="00F764A8">
            <w:pPr>
              <w:spacing w:line="360" w:lineRule="auto"/>
              <w:jc w:val="both"/>
              <w:rPr>
                <w:sz w:val="28"/>
                <w:szCs w:val="28"/>
              </w:rPr>
            </w:pPr>
            <w:r w:rsidRPr="00425EEC">
              <w:rPr>
                <w:sz w:val="28"/>
                <w:szCs w:val="28"/>
              </w:rPr>
              <w:t>3 Результати дослідження.........................................…………………......</w:t>
            </w:r>
          </w:p>
          <w:p w14:paraId="7AFC420E" w14:textId="77777777" w:rsidR="00452EA4" w:rsidRPr="00425EEC" w:rsidRDefault="00452EA4" w:rsidP="00545D10">
            <w:pPr>
              <w:pStyle w:val="ad"/>
              <w:widowControl w:val="0"/>
              <w:tabs>
                <w:tab w:val="left" w:pos="0"/>
              </w:tabs>
              <w:spacing w:after="0" w:line="360" w:lineRule="auto"/>
              <w:ind w:left="0" w:firstLine="709"/>
              <w:jc w:val="both"/>
              <w:rPr>
                <w:sz w:val="28"/>
                <w:szCs w:val="28"/>
              </w:rPr>
            </w:pPr>
            <w:r w:rsidRPr="00425EEC">
              <w:rPr>
                <w:sz w:val="28"/>
                <w:szCs w:val="28"/>
              </w:rPr>
              <w:t xml:space="preserve"> 3.1  Аналіз опитування учнів старших класів щодо травматизму  </w:t>
            </w:r>
          </w:p>
          <w:p w14:paraId="3A7F06DA" w14:textId="35AB4C38" w:rsidR="00452EA4" w:rsidRPr="00425EEC" w:rsidRDefault="00452EA4" w:rsidP="00545D10">
            <w:pPr>
              <w:pStyle w:val="ad"/>
              <w:widowControl w:val="0"/>
              <w:tabs>
                <w:tab w:val="left" w:pos="0"/>
              </w:tabs>
              <w:spacing w:after="0" w:line="360" w:lineRule="auto"/>
              <w:ind w:left="0" w:firstLine="709"/>
              <w:jc w:val="both"/>
              <w:rPr>
                <w:sz w:val="28"/>
                <w:szCs w:val="28"/>
              </w:rPr>
            </w:pPr>
            <w:r w:rsidRPr="00425EEC">
              <w:rPr>
                <w:sz w:val="28"/>
                <w:szCs w:val="28"/>
              </w:rPr>
              <w:t xml:space="preserve">        під час занять </w:t>
            </w:r>
            <w:r w:rsidR="00944330">
              <w:rPr>
                <w:sz w:val="28"/>
                <w:szCs w:val="28"/>
              </w:rPr>
              <w:t>силової спрямованості….</w:t>
            </w:r>
            <w:r w:rsidRPr="00425EEC">
              <w:rPr>
                <w:sz w:val="28"/>
                <w:szCs w:val="28"/>
              </w:rPr>
              <w:t>……………………..</w:t>
            </w:r>
          </w:p>
          <w:p w14:paraId="3636A519" w14:textId="77777777" w:rsidR="00452EA4" w:rsidRPr="00425EEC" w:rsidRDefault="00452EA4" w:rsidP="00545D10">
            <w:pPr>
              <w:pStyle w:val="21"/>
              <w:tabs>
                <w:tab w:val="left" w:pos="1276"/>
                <w:tab w:val="left" w:pos="1418"/>
              </w:tabs>
              <w:spacing w:line="360" w:lineRule="auto"/>
              <w:ind w:firstLine="709"/>
              <w:rPr>
                <w:szCs w:val="28"/>
              </w:rPr>
            </w:pPr>
            <w:r w:rsidRPr="00425EEC">
              <w:rPr>
                <w:szCs w:val="28"/>
              </w:rPr>
              <w:t xml:space="preserve"> 3.2 Результати експериментальної перевірки ефективності </w:t>
            </w:r>
          </w:p>
          <w:p w14:paraId="696889FE" w14:textId="77777777" w:rsidR="00452EA4" w:rsidRPr="00425EEC" w:rsidRDefault="00452EA4" w:rsidP="00545D10">
            <w:pPr>
              <w:pStyle w:val="21"/>
              <w:tabs>
                <w:tab w:val="left" w:pos="1276"/>
                <w:tab w:val="left" w:pos="1418"/>
              </w:tabs>
              <w:spacing w:line="360" w:lineRule="auto"/>
              <w:ind w:firstLine="709"/>
              <w:rPr>
                <w:szCs w:val="28"/>
              </w:rPr>
            </w:pPr>
            <w:r w:rsidRPr="00425EEC">
              <w:rPr>
                <w:szCs w:val="28"/>
              </w:rPr>
              <w:t xml:space="preserve">       розробленого спецкурсу  профілактики травматизму учнів </w:t>
            </w:r>
          </w:p>
          <w:p w14:paraId="6A82D446" w14:textId="39743B1A" w:rsidR="00452EA4" w:rsidRPr="00425EEC" w:rsidRDefault="00452EA4" w:rsidP="00545D10">
            <w:pPr>
              <w:pStyle w:val="21"/>
              <w:tabs>
                <w:tab w:val="left" w:pos="1276"/>
                <w:tab w:val="left" w:pos="1418"/>
              </w:tabs>
              <w:spacing w:line="360" w:lineRule="auto"/>
              <w:ind w:firstLine="709"/>
              <w:rPr>
                <w:szCs w:val="28"/>
              </w:rPr>
            </w:pPr>
            <w:r w:rsidRPr="00425EEC">
              <w:rPr>
                <w:szCs w:val="28"/>
              </w:rPr>
              <w:t xml:space="preserve">       старших класів під час занять </w:t>
            </w:r>
            <w:r w:rsidR="00944330">
              <w:rPr>
                <w:szCs w:val="28"/>
              </w:rPr>
              <w:t>силовими видами спорту….</w:t>
            </w:r>
            <w:r w:rsidRPr="00425EEC">
              <w:rPr>
                <w:szCs w:val="28"/>
              </w:rPr>
              <w:t>….</w:t>
            </w:r>
          </w:p>
          <w:p w14:paraId="38167D10" w14:textId="77777777" w:rsidR="00452EA4" w:rsidRPr="00425EEC" w:rsidRDefault="00452EA4" w:rsidP="00545D10">
            <w:pPr>
              <w:shd w:val="clear" w:color="auto" w:fill="FFFFFF"/>
              <w:spacing w:line="360" w:lineRule="auto"/>
              <w:ind w:left="709"/>
              <w:jc w:val="both"/>
              <w:rPr>
                <w:sz w:val="28"/>
                <w:szCs w:val="28"/>
              </w:rPr>
            </w:pPr>
            <w:r w:rsidRPr="00425EEC">
              <w:rPr>
                <w:sz w:val="28"/>
                <w:szCs w:val="28"/>
              </w:rPr>
              <w:t xml:space="preserve"> 3.3 Стан травматизму серед учнівської молоді, які займаються  </w:t>
            </w:r>
          </w:p>
          <w:p w14:paraId="67868C05" w14:textId="4716FA25" w:rsidR="00452EA4" w:rsidRPr="00425EEC" w:rsidRDefault="00452EA4" w:rsidP="00452EA4">
            <w:pPr>
              <w:tabs>
                <w:tab w:val="left" w:pos="746"/>
              </w:tabs>
              <w:spacing w:line="360" w:lineRule="auto"/>
              <w:ind w:left="604" w:hanging="141"/>
              <w:jc w:val="both"/>
              <w:rPr>
                <w:sz w:val="28"/>
                <w:szCs w:val="28"/>
              </w:rPr>
            </w:pPr>
            <w:r w:rsidRPr="00425EEC">
              <w:rPr>
                <w:sz w:val="28"/>
                <w:szCs w:val="28"/>
              </w:rPr>
              <w:t xml:space="preserve">           силовими видами спорту……………………………………..</w:t>
            </w:r>
          </w:p>
        </w:tc>
        <w:tc>
          <w:tcPr>
            <w:tcW w:w="1104" w:type="dxa"/>
          </w:tcPr>
          <w:p w14:paraId="2B3B3766" w14:textId="61A22082" w:rsidR="00452EA4" w:rsidRPr="00425EEC" w:rsidRDefault="00452EA4" w:rsidP="00F764A8">
            <w:pPr>
              <w:spacing w:line="360" w:lineRule="auto"/>
              <w:jc w:val="both"/>
              <w:rPr>
                <w:sz w:val="28"/>
                <w:szCs w:val="28"/>
              </w:rPr>
            </w:pPr>
            <w:r w:rsidRPr="00425EEC">
              <w:rPr>
                <w:sz w:val="28"/>
                <w:szCs w:val="28"/>
              </w:rPr>
              <w:t>4</w:t>
            </w:r>
            <w:r w:rsidR="00A6344C">
              <w:rPr>
                <w:sz w:val="28"/>
                <w:szCs w:val="28"/>
              </w:rPr>
              <w:t>4</w:t>
            </w:r>
          </w:p>
          <w:p w14:paraId="19C90073" w14:textId="77777777" w:rsidR="00452EA4" w:rsidRPr="00425EEC" w:rsidRDefault="00452EA4" w:rsidP="00F764A8">
            <w:pPr>
              <w:spacing w:line="360" w:lineRule="auto"/>
              <w:jc w:val="both"/>
              <w:rPr>
                <w:sz w:val="28"/>
                <w:szCs w:val="28"/>
              </w:rPr>
            </w:pPr>
          </w:p>
          <w:p w14:paraId="4F22FEB0" w14:textId="018A42F9" w:rsidR="00452EA4" w:rsidRPr="00425EEC" w:rsidRDefault="00452EA4" w:rsidP="00F764A8">
            <w:pPr>
              <w:spacing w:line="360" w:lineRule="auto"/>
              <w:jc w:val="both"/>
              <w:rPr>
                <w:sz w:val="28"/>
                <w:szCs w:val="28"/>
              </w:rPr>
            </w:pPr>
            <w:r w:rsidRPr="00425EEC">
              <w:rPr>
                <w:sz w:val="28"/>
                <w:szCs w:val="28"/>
              </w:rPr>
              <w:t>4</w:t>
            </w:r>
            <w:r w:rsidR="00A6344C">
              <w:rPr>
                <w:sz w:val="28"/>
                <w:szCs w:val="28"/>
              </w:rPr>
              <w:t>4</w:t>
            </w:r>
          </w:p>
          <w:p w14:paraId="0C9187A6" w14:textId="77777777" w:rsidR="00452EA4" w:rsidRPr="00425EEC" w:rsidRDefault="00452EA4" w:rsidP="00F764A8">
            <w:pPr>
              <w:spacing w:line="360" w:lineRule="auto"/>
              <w:jc w:val="both"/>
              <w:rPr>
                <w:sz w:val="28"/>
                <w:szCs w:val="28"/>
              </w:rPr>
            </w:pPr>
          </w:p>
          <w:p w14:paraId="460D9963" w14:textId="77777777" w:rsidR="00452EA4" w:rsidRPr="00425EEC" w:rsidRDefault="00452EA4" w:rsidP="00F764A8">
            <w:pPr>
              <w:spacing w:line="360" w:lineRule="auto"/>
              <w:jc w:val="both"/>
              <w:rPr>
                <w:sz w:val="28"/>
                <w:szCs w:val="28"/>
              </w:rPr>
            </w:pPr>
          </w:p>
          <w:p w14:paraId="12C239A5" w14:textId="30D28F9D" w:rsidR="00452EA4" w:rsidRPr="00425EEC" w:rsidRDefault="00A6344C" w:rsidP="00F764A8">
            <w:pPr>
              <w:spacing w:line="360" w:lineRule="auto"/>
              <w:jc w:val="both"/>
              <w:rPr>
                <w:sz w:val="28"/>
                <w:szCs w:val="28"/>
              </w:rPr>
            </w:pPr>
            <w:r>
              <w:rPr>
                <w:sz w:val="28"/>
                <w:szCs w:val="28"/>
              </w:rPr>
              <w:t>53</w:t>
            </w:r>
          </w:p>
          <w:p w14:paraId="402A17C7" w14:textId="77777777" w:rsidR="00452EA4" w:rsidRPr="00425EEC" w:rsidRDefault="00452EA4" w:rsidP="00F764A8">
            <w:pPr>
              <w:spacing w:line="360" w:lineRule="auto"/>
              <w:jc w:val="both"/>
              <w:rPr>
                <w:sz w:val="28"/>
                <w:szCs w:val="28"/>
              </w:rPr>
            </w:pPr>
          </w:p>
          <w:p w14:paraId="2FB67AE7" w14:textId="13EC6FEB" w:rsidR="00452EA4" w:rsidRPr="00425EEC" w:rsidRDefault="00A6344C" w:rsidP="00F764A8">
            <w:pPr>
              <w:spacing w:line="360" w:lineRule="auto"/>
              <w:jc w:val="both"/>
              <w:rPr>
                <w:sz w:val="28"/>
                <w:szCs w:val="28"/>
              </w:rPr>
            </w:pPr>
            <w:r>
              <w:rPr>
                <w:sz w:val="28"/>
                <w:szCs w:val="28"/>
              </w:rPr>
              <w:t>59</w:t>
            </w:r>
          </w:p>
        </w:tc>
      </w:tr>
      <w:tr w:rsidR="00452EA4" w:rsidRPr="00425EEC" w14:paraId="169BD8B0" w14:textId="77777777" w:rsidTr="00F764A8">
        <w:tc>
          <w:tcPr>
            <w:tcW w:w="8754" w:type="dxa"/>
          </w:tcPr>
          <w:p w14:paraId="347E7CA5" w14:textId="77777777" w:rsidR="00452EA4" w:rsidRDefault="00452EA4" w:rsidP="00162D40">
            <w:pPr>
              <w:shd w:val="clear" w:color="auto" w:fill="FFFFFF"/>
              <w:spacing w:line="360" w:lineRule="auto"/>
              <w:jc w:val="both"/>
              <w:rPr>
                <w:sz w:val="28"/>
                <w:szCs w:val="28"/>
              </w:rPr>
            </w:pPr>
            <w:r w:rsidRPr="00425EEC">
              <w:rPr>
                <w:sz w:val="28"/>
                <w:szCs w:val="28"/>
              </w:rPr>
              <w:t>Висновки……………………………………………………………..........</w:t>
            </w:r>
          </w:p>
          <w:p w14:paraId="388CEA21" w14:textId="53D503F6" w:rsidR="00A6344C" w:rsidRPr="00425EEC" w:rsidRDefault="00A6344C" w:rsidP="00162D40">
            <w:pPr>
              <w:shd w:val="clear" w:color="auto" w:fill="FFFFFF"/>
              <w:spacing w:line="360" w:lineRule="auto"/>
              <w:jc w:val="both"/>
              <w:rPr>
                <w:sz w:val="28"/>
                <w:szCs w:val="28"/>
              </w:rPr>
            </w:pPr>
            <w:r>
              <w:rPr>
                <w:sz w:val="28"/>
                <w:szCs w:val="28"/>
              </w:rPr>
              <w:t>Практичні рекомендації…………………………………………………</w:t>
            </w:r>
          </w:p>
        </w:tc>
        <w:tc>
          <w:tcPr>
            <w:tcW w:w="1104" w:type="dxa"/>
          </w:tcPr>
          <w:p w14:paraId="2116E9B9" w14:textId="2E05CDE8" w:rsidR="00452EA4" w:rsidRDefault="00452EA4" w:rsidP="00F764A8">
            <w:pPr>
              <w:spacing w:line="360" w:lineRule="auto"/>
              <w:jc w:val="both"/>
              <w:rPr>
                <w:sz w:val="28"/>
                <w:szCs w:val="28"/>
              </w:rPr>
            </w:pPr>
            <w:r w:rsidRPr="00425EEC">
              <w:rPr>
                <w:sz w:val="28"/>
                <w:szCs w:val="28"/>
              </w:rPr>
              <w:t>6</w:t>
            </w:r>
            <w:r w:rsidR="00A6344C">
              <w:rPr>
                <w:sz w:val="28"/>
                <w:szCs w:val="28"/>
              </w:rPr>
              <w:t>4</w:t>
            </w:r>
          </w:p>
          <w:p w14:paraId="10FEB614" w14:textId="47A59D7E" w:rsidR="00A6344C" w:rsidRPr="00425EEC" w:rsidRDefault="00A6344C" w:rsidP="00A6344C">
            <w:pPr>
              <w:spacing w:line="360" w:lineRule="auto"/>
              <w:jc w:val="both"/>
              <w:rPr>
                <w:sz w:val="28"/>
                <w:szCs w:val="28"/>
              </w:rPr>
            </w:pPr>
            <w:r>
              <w:rPr>
                <w:sz w:val="28"/>
                <w:szCs w:val="28"/>
              </w:rPr>
              <w:t>66</w:t>
            </w:r>
          </w:p>
        </w:tc>
      </w:tr>
      <w:tr w:rsidR="00452EA4" w:rsidRPr="00425EEC" w14:paraId="547FF4E1" w14:textId="77777777" w:rsidTr="00F764A8">
        <w:tc>
          <w:tcPr>
            <w:tcW w:w="8754" w:type="dxa"/>
          </w:tcPr>
          <w:p w14:paraId="5A6ABA82" w14:textId="77777777" w:rsidR="00452EA4" w:rsidRPr="00425EEC" w:rsidRDefault="00452EA4" w:rsidP="00F764A8">
            <w:pPr>
              <w:spacing w:line="360" w:lineRule="auto"/>
              <w:jc w:val="both"/>
              <w:rPr>
                <w:sz w:val="28"/>
                <w:szCs w:val="28"/>
              </w:rPr>
            </w:pPr>
            <w:r w:rsidRPr="00425EEC">
              <w:rPr>
                <w:sz w:val="28"/>
                <w:szCs w:val="28"/>
              </w:rPr>
              <w:t xml:space="preserve">Перелік посилань..........………………………………………………....... </w:t>
            </w:r>
          </w:p>
          <w:p w14:paraId="73D48CFC" w14:textId="4B81E92A" w:rsidR="00452EA4" w:rsidRPr="00425EEC" w:rsidRDefault="00452EA4" w:rsidP="00F764A8">
            <w:pPr>
              <w:spacing w:line="360" w:lineRule="auto"/>
              <w:jc w:val="both"/>
              <w:rPr>
                <w:sz w:val="28"/>
                <w:szCs w:val="28"/>
              </w:rPr>
            </w:pPr>
            <w:r w:rsidRPr="00425EEC">
              <w:rPr>
                <w:sz w:val="28"/>
                <w:szCs w:val="28"/>
              </w:rPr>
              <w:t>Додатки…………………………………………………………………….</w:t>
            </w:r>
          </w:p>
        </w:tc>
        <w:tc>
          <w:tcPr>
            <w:tcW w:w="1104" w:type="dxa"/>
          </w:tcPr>
          <w:p w14:paraId="50CD1B29" w14:textId="53253ACD" w:rsidR="00452EA4" w:rsidRPr="00425EEC" w:rsidRDefault="00452EA4" w:rsidP="00F764A8">
            <w:pPr>
              <w:spacing w:line="360" w:lineRule="auto"/>
              <w:jc w:val="both"/>
              <w:rPr>
                <w:sz w:val="28"/>
                <w:szCs w:val="28"/>
                <w:lang w:val="ru-RU"/>
              </w:rPr>
            </w:pPr>
            <w:r w:rsidRPr="00425EEC">
              <w:rPr>
                <w:sz w:val="28"/>
                <w:szCs w:val="28"/>
                <w:lang w:val="ru-RU"/>
              </w:rPr>
              <w:t>6</w:t>
            </w:r>
            <w:r w:rsidR="00A6344C">
              <w:rPr>
                <w:sz w:val="28"/>
                <w:szCs w:val="28"/>
                <w:lang w:val="ru-RU"/>
              </w:rPr>
              <w:t>9</w:t>
            </w:r>
          </w:p>
          <w:p w14:paraId="3C319077" w14:textId="7FA79490" w:rsidR="00452EA4" w:rsidRPr="00425EEC" w:rsidRDefault="00452EA4" w:rsidP="00F764A8">
            <w:pPr>
              <w:spacing w:line="360" w:lineRule="auto"/>
              <w:jc w:val="both"/>
              <w:rPr>
                <w:sz w:val="28"/>
                <w:szCs w:val="28"/>
              </w:rPr>
            </w:pPr>
            <w:r w:rsidRPr="00425EEC">
              <w:rPr>
                <w:sz w:val="28"/>
                <w:szCs w:val="28"/>
                <w:lang w:val="ru-RU"/>
              </w:rPr>
              <w:t>7</w:t>
            </w:r>
            <w:r w:rsidR="00A6344C">
              <w:rPr>
                <w:sz w:val="28"/>
                <w:szCs w:val="28"/>
                <w:lang w:val="ru-RU"/>
              </w:rPr>
              <w:t>4</w:t>
            </w:r>
          </w:p>
        </w:tc>
      </w:tr>
      <w:tr w:rsidR="00452EA4" w:rsidRPr="00425EEC" w14:paraId="4F3EAB60" w14:textId="77777777" w:rsidTr="00F764A8">
        <w:tc>
          <w:tcPr>
            <w:tcW w:w="8754" w:type="dxa"/>
          </w:tcPr>
          <w:p w14:paraId="4BE238CC" w14:textId="549D64C2" w:rsidR="00452EA4" w:rsidRPr="00425EEC" w:rsidRDefault="00452EA4" w:rsidP="00F764A8">
            <w:pPr>
              <w:spacing w:line="360" w:lineRule="auto"/>
              <w:jc w:val="both"/>
              <w:rPr>
                <w:sz w:val="28"/>
                <w:szCs w:val="28"/>
              </w:rPr>
            </w:pPr>
          </w:p>
        </w:tc>
        <w:tc>
          <w:tcPr>
            <w:tcW w:w="1104" w:type="dxa"/>
          </w:tcPr>
          <w:p w14:paraId="40A9DAE0" w14:textId="054574C5" w:rsidR="00452EA4" w:rsidRPr="00425EEC" w:rsidRDefault="00452EA4" w:rsidP="00F764A8">
            <w:pPr>
              <w:spacing w:line="360" w:lineRule="auto"/>
              <w:jc w:val="both"/>
              <w:rPr>
                <w:sz w:val="28"/>
                <w:szCs w:val="28"/>
                <w:lang w:val="ru-RU"/>
              </w:rPr>
            </w:pPr>
          </w:p>
        </w:tc>
      </w:tr>
    </w:tbl>
    <w:p w14:paraId="32416036" w14:textId="77777777" w:rsidR="00897484" w:rsidRPr="00425EEC" w:rsidRDefault="00897484" w:rsidP="00897484">
      <w:pPr>
        <w:spacing w:line="360" w:lineRule="auto"/>
        <w:ind w:firstLine="709"/>
        <w:jc w:val="both"/>
        <w:rPr>
          <w:sz w:val="28"/>
          <w:szCs w:val="28"/>
        </w:rPr>
      </w:pPr>
    </w:p>
    <w:p w14:paraId="6DB65D6C" w14:textId="77777777" w:rsidR="00897484" w:rsidRPr="00425EEC" w:rsidRDefault="00897484" w:rsidP="00897484">
      <w:pPr>
        <w:tabs>
          <w:tab w:val="left" w:pos="5387"/>
        </w:tabs>
        <w:spacing w:line="360" w:lineRule="auto"/>
        <w:jc w:val="center"/>
        <w:rPr>
          <w:spacing w:val="-6"/>
          <w:sz w:val="28"/>
          <w:szCs w:val="28"/>
        </w:rPr>
      </w:pPr>
      <w:r w:rsidRPr="00425EEC">
        <w:rPr>
          <w:sz w:val="28"/>
          <w:szCs w:val="28"/>
        </w:rPr>
        <w:br w:type="page"/>
      </w:r>
      <w:r w:rsidRPr="00425EEC">
        <w:rPr>
          <w:spacing w:val="-6"/>
          <w:sz w:val="28"/>
          <w:szCs w:val="28"/>
        </w:rPr>
        <w:lastRenderedPageBreak/>
        <w:t>РЕФЕРАТ</w:t>
      </w:r>
    </w:p>
    <w:p w14:paraId="082AF538" w14:textId="77777777" w:rsidR="00897484" w:rsidRPr="00425EEC" w:rsidRDefault="00897484" w:rsidP="00897484">
      <w:pPr>
        <w:tabs>
          <w:tab w:val="left" w:pos="5387"/>
        </w:tabs>
        <w:spacing w:line="360" w:lineRule="auto"/>
        <w:ind w:firstLine="720"/>
        <w:jc w:val="both"/>
        <w:rPr>
          <w:spacing w:val="-6"/>
          <w:sz w:val="28"/>
          <w:szCs w:val="28"/>
        </w:rPr>
      </w:pPr>
    </w:p>
    <w:p w14:paraId="7481B82E" w14:textId="756BC9B2" w:rsidR="00855D95" w:rsidRPr="00425EEC" w:rsidRDefault="00855D95" w:rsidP="00855D95">
      <w:pPr>
        <w:pStyle w:val="ad"/>
        <w:autoSpaceDE w:val="0"/>
        <w:autoSpaceDN w:val="0"/>
        <w:spacing w:after="0" w:line="360" w:lineRule="auto"/>
        <w:ind w:left="0" w:firstLine="709"/>
        <w:jc w:val="both"/>
        <w:rPr>
          <w:color w:val="000000" w:themeColor="text1"/>
          <w:sz w:val="28"/>
          <w:szCs w:val="28"/>
        </w:rPr>
      </w:pPr>
      <w:r>
        <w:rPr>
          <w:spacing w:val="-6"/>
          <w:sz w:val="28"/>
          <w:szCs w:val="28"/>
        </w:rPr>
        <w:t xml:space="preserve">Кваліфікаційна </w:t>
      </w:r>
      <w:r w:rsidR="00897484" w:rsidRPr="00425EEC">
        <w:rPr>
          <w:spacing w:val="-6"/>
          <w:sz w:val="28"/>
          <w:szCs w:val="28"/>
        </w:rPr>
        <w:t xml:space="preserve"> робота – </w:t>
      </w:r>
      <w:r>
        <w:rPr>
          <w:sz w:val="28"/>
          <w:szCs w:val="28"/>
        </w:rPr>
        <w:t>78</w:t>
      </w:r>
      <w:r w:rsidRPr="00425EEC">
        <w:rPr>
          <w:color w:val="000000" w:themeColor="text1"/>
          <w:sz w:val="28"/>
          <w:szCs w:val="28"/>
        </w:rPr>
        <w:t xml:space="preserve"> сторінок, </w:t>
      </w:r>
      <w:r>
        <w:rPr>
          <w:color w:val="000000" w:themeColor="text1"/>
          <w:sz w:val="28"/>
          <w:szCs w:val="28"/>
        </w:rPr>
        <w:t>5</w:t>
      </w:r>
      <w:r w:rsidRPr="00425EEC">
        <w:rPr>
          <w:color w:val="000000" w:themeColor="text1"/>
          <w:sz w:val="28"/>
          <w:szCs w:val="28"/>
        </w:rPr>
        <w:t xml:space="preserve"> таблиц</w:t>
      </w:r>
      <w:r>
        <w:rPr>
          <w:color w:val="000000" w:themeColor="text1"/>
          <w:sz w:val="28"/>
          <w:szCs w:val="28"/>
        </w:rPr>
        <w:t>ь</w:t>
      </w:r>
      <w:r w:rsidRPr="00425EEC">
        <w:rPr>
          <w:color w:val="000000" w:themeColor="text1"/>
          <w:sz w:val="28"/>
          <w:szCs w:val="28"/>
        </w:rPr>
        <w:t>,</w:t>
      </w:r>
      <w:r>
        <w:rPr>
          <w:color w:val="000000" w:themeColor="text1"/>
          <w:sz w:val="28"/>
          <w:szCs w:val="28"/>
        </w:rPr>
        <w:t xml:space="preserve"> 8 рисунків</w:t>
      </w:r>
      <w:r w:rsidRPr="00425EEC">
        <w:rPr>
          <w:color w:val="000000" w:themeColor="text1"/>
          <w:sz w:val="28"/>
          <w:szCs w:val="28"/>
        </w:rPr>
        <w:t xml:space="preserve">  5</w:t>
      </w:r>
      <w:r w:rsidR="00A6344C">
        <w:rPr>
          <w:color w:val="000000" w:themeColor="text1"/>
          <w:sz w:val="28"/>
          <w:szCs w:val="28"/>
        </w:rPr>
        <w:t>0</w:t>
      </w:r>
      <w:r w:rsidRPr="00425EEC">
        <w:rPr>
          <w:color w:val="000000" w:themeColor="text1"/>
          <w:sz w:val="28"/>
          <w:szCs w:val="28"/>
        </w:rPr>
        <w:t xml:space="preserve"> літературних джерел.</w:t>
      </w:r>
    </w:p>
    <w:p w14:paraId="16B35F20" w14:textId="77777777" w:rsidR="00855D95" w:rsidRPr="00425EEC" w:rsidRDefault="00855D95" w:rsidP="00855D95">
      <w:pPr>
        <w:shd w:val="clear" w:color="auto" w:fill="FFFFFF"/>
        <w:spacing w:line="360" w:lineRule="auto"/>
        <w:ind w:firstLine="709"/>
        <w:jc w:val="both"/>
        <w:rPr>
          <w:sz w:val="28"/>
          <w:szCs w:val="28"/>
        </w:rPr>
      </w:pPr>
      <w:r w:rsidRPr="00425EEC">
        <w:rPr>
          <w:sz w:val="28"/>
          <w:szCs w:val="28"/>
        </w:rPr>
        <w:t xml:space="preserve">Об’єкт дослідження – система попередження травматизму під час занять </w:t>
      </w:r>
      <w:r>
        <w:rPr>
          <w:sz w:val="28"/>
          <w:szCs w:val="28"/>
        </w:rPr>
        <w:t>силовими видами спорту</w:t>
      </w:r>
      <w:r w:rsidRPr="00425EEC">
        <w:rPr>
          <w:sz w:val="28"/>
          <w:szCs w:val="28"/>
        </w:rPr>
        <w:t>.</w:t>
      </w:r>
    </w:p>
    <w:p w14:paraId="08228C63" w14:textId="77777777" w:rsidR="00446C8F" w:rsidRPr="00425EEC" w:rsidRDefault="00446C8F" w:rsidP="00446C8F">
      <w:pPr>
        <w:pStyle w:val="af3"/>
        <w:widowControl w:val="0"/>
        <w:shd w:val="clear" w:color="000000" w:fill="auto"/>
        <w:spacing w:before="0" w:beforeAutospacing="0" w:after="0" w:afterAutospacing="0" w:line="360" w:lineRule="auto"/>
        <w:ind w:firstLine="709"/>
        <w:jc w:val="both"/>
        <w:rPr>
          <w:sz w:val="28"/>
          <w:szCs w:val="28"/>
        </w:rPr>
      </w:pPr>
      <w:r w:rsidRPr="00425EEC">
        <w:rPr>
          <w:sz w:val="28"/>
          <w:szCs w:val="28"/>
        </w:rPr>
        <w:t>Мета дослідження – виявити причини, механізм виникнення травматизму і розробити методичні та практичні рекомендації, щодо запобігання травматизму учнів старшого шкільного віку під час занять</w:t>
      </w:r>
      <w:r>
        <w:rPr>
          <w:sz w:val="28"/>
          <w:szCs w:val="28"/>
        </w:rPr>
        <w:t xml:space="preserve"> силовими видами спорту</w:t>
      </w:r>
      <w:r w:rsidRPr="00425EEC">
        <w:rPr>
          <w:sz w:val="28"/>
          <w:szCs w:val="28"/>
        </w:rPr>
        <w:t>.</w:t>
      </w:r>
    </w:p>
    <w:p w14:paraId="10F5FFAA" w14:textId="7311C726" w:rsidR="00415E5D" w:rsidRPr="00425EEC" w:rsidRDefault="00897484" w:rsidP="00DB0BBB">
      <w:pPr>
        <w:widowControl w:val="0"/>
        <w:shd w:val="clear" w:color="auto" w:fill="FFFFFF"/>
        <w:tabs>
          <w:tab w:val="left" w:pos="1814"/>
        </w:tabs>
        <w:autoSpaceDE w:val="0"/>
        <w:autoSpaceDN w:val="0"/>
        <w:adjustRightInd w:val="0"/>
        <w:spacing w:line="360" w:lineRule="auto"/>
        <w:ind w:firstLine="709"/>
        <w:jc w:val="both"/>
        <w:rPr>
          <w:sz w:val="28"/>
          <w:szCs w:val="28"/>
        </w:rPr>
      </w:pPr>
      <w:r w:rsidRPr="00425EEC">
        <w:rPr>
          <w:spacing w:val="-6"/>
          <w:sz w:val="28"/>
          <w:szCs w:val="28"/>
        </w:rPr>
        <w:t xml:space="preserve">Методи дослідження – </w:t>
      </w:r>
      <w:r w:rsidR="00FD6BB4" w:rsidRPr="00425EEC">
        <w:rPr>
          <w:spacing w:val="-6"/>
          <w:sz w:val="28"/>
          <w:szCs w:val="28"/>
        </w:rPr>
        <w:t>аналіз та узагальнення літературних джерел за темою дослідження</w:t>
      </w:r>
      <w:r w:rsidR="00415E5D" w:rsidRPr="00425EEC">
        <w:rPr>
          <w:spacing w:val="-6"/>
          <w:sz w:val="28"/>
          <w:szCs w:val="28"/>
        </w:rPr>
        <w:t xml:space="preserve">, </w:t>
      </w:r>
      <w:r w:rsidR="00415E5D" w:rsidRPr="00425EEC">
        <w:rPr>
          <w:sz w:val="28"/>
          <w:szCs w:val="28"/>
        </w:rPr>
        <w:t xml:space="preserve">чинників, що впливають на виникнення травм у школярів, обставин і причин виникнення травм у юнаків і дівчат, які займаються </w:t>
      </w:r>
      <w:r w:rsidR="00855D95">
        <w:rPr>
          <w:sz w:val="28"/>
          <w:szCs w:val="28"/>
        </w:rPr>
        <w:t>силовими видами спорту</w:t>
      </w:r>
      <w:r w:rsidR="00415E5D" w:rsidRPr="00425EEC">
        <w:rPr>
          <w:sz w:val="28"/>
          <w:szCs w:val="28"/>
        </w:rPr>
        <w:t xml:space="preserve"> і міри їх профілактики, анкетування учнів старших класів, які займаються; аналіз документації Запорізької обласної лікарні з питань  спортивного травматизму в м. Запоріжжі. </w:t>
      </w:r>
    </w:p>
    <w:p w14:paraId="3318DFCF" w14:textId="6DE6E469" w:rsidR="00DB0BBB" w:rsidRPr="00425EEC" w:rsidRDefault="00DB0BBB" w:rsidP="00DB0BBB">
      <w:pPr>
        <w:widowControl w:val="0"/>
        <w:tabs>
          <w:tab w:val="left" w:pos="0"/>
        </w:tabs>
        <w:autoSpaceDE w:val="0"/>
        <w:autoSpaceDN w:val="0"/>
        <w:adjustRightInd w:val="0"/>
        <w:spacing w:line="360" w:lineRule="auto"/>
        <w:jc w:val="both"/>
        <w:rPr>
          <w:sz w:val="28"/>
          <w:szCs w:val="28"/>
        </w:rPr>
      </w:pPr>
      <w:r w:rsidRPr="00425EEC">
        <w:rPr>
          <w:spacing w:val="-4"/>
          <w:sz w:val="28"/>
          <w:szCs w:val="28"/>
        </w:rPr>
        <w:t xml:space="preserve">           Впроваджений </w:t>
      </w:r>
      <w:r w:rsidRPr="00425EEC">
        <w:rPr>
          <w:sz w:val="28"/>
          <w:szCs w:val="28"/>
        </w:rPr>
        <w:t xml:space="preserve">спеціальний курс </w:t>
      </w:r>
      <w:r w:rsidR="00855D95" w:rsidRPr="00425EEC">
        <w:rPr>
          <w:sz w:val="28"/>
          <w:szCs w:val="28"/>
        </w:rPr>
        <w:t xml:space="preserve">«Попередження травматизму </w:t>
      </w:r>
      <w:r w:rsidR="00855D95">
        <w:rPr>
          <w:sz w:val="28"/>
          <w:szCs w:val="28"/>
        </w:rPr>
        <w:t>під час занять силової спрямованості</w:t>
      </w:r>
      <w:r w:rsidR="00855D95" w:rsidRPr="00425EEC">
        <w:rPr>
          <w:sz w:val="28"/>
          <w:szCs w:val="28"/>
        </w:rPr>
        <w:t>»</w:t>
      </w:r>
      <w:r w:rsidR="00855D95" w:rsidRPr="00425EEC">
        <w:rPr>
          <w:szCs w:val="28"/>
        </w:rPr>
        <w:t xml:space="preserve"> </w:t>
      </w:r>
      <w:r w:rsidRPr="00425EEC">
        <w:rPr>
          <w:sz w:val="28"/>
          <w:szCs w:val="28"/>
        </w:rPr>
        <w:t xml:space="preserve">в тренувальний процес </w:t>
      </w:r>
      <w:r w:rsidRPr="00425EEC">
        <w:rPr>
          <w:spacing w:val="-4"/>
          <w:sz w:val="28"/>
          <w:szCs w:val="28"/>
        </w:rPr>
        <w:t xml:space="preserve">експериментальної групи зробив можливим </w:t>
      </w:r>
      <w:r w:rsidRPr="00425EEC">
        <w:rPr>
          <w:sz w:val="28"/>
          <w:szCs w:val="28"/>
        </w:rPr>
        <w:t xml:space="preserve">протягом педагогічного експерименту уникнути травматичного ушкодження учнів. В контрольній групі учні отримали п’ять легких і дві середньої </w:t>
      </w:r>
      <w:proofErr w:type="spellStart"/>
      <w:r w:rsidRPr="00425EEC">
        <w:rPr>
          <w:sz w:val="28"/>
          <w:szCs w:val="28"/>
        </w:rPr>
        <w:t>тяжесті</w:t>
      </w:r>
      <w:proofErr w:type="spellEnd"/>
      <w:r w:rsidRPr="00425EEC">
        <w:rPr>
          <w:sz w:val="28"/>
          <w:szCs w:val="28"/>
        </w:rPr>
        <w:t xml:space="preserve"> </w:t>
      </w:r>
      <w:proofErr w:type="spellStart"/>
      <w:r w:rsidRPr="00425EEC">
        <w:rPr>
          <w:sz w:val="28"/>
          <w:szCs w:val="28"/>
        </w:rPr>
        <w:t>тавми</w:t>
      </w:r>
      <w:proofErr w:type="spellEnd"/>
      <w:r w:rsidRPr="00425EEC">
        <w:rPr>
          <w:sz w:val="28"/>
          <w:szCs w:val="28"/>
        </w:rPr>
        <w:t xml:space="preserve">, а в експериментальній групі травм не зафіксовано. Це свідчить про те, що реалізація запропонованих педагогічних умов профілактики травматизму на практиці необхідна як обов’язкова складова частина навчально-виховного процесу. Розроблено  методичні і практичні рекомендації попередження травматизму під час занять учнів старших класів </w:t>
      </w:r>
      <w:r w:rsidR="00855D95">
        <w:rPr>
          <w:sz w:val="28"/>
          <w:szCs w:val="28"/>
        </w:rPr>
        <w:t>під час занять силовими видами спорту</w:t>
      </w:r>
      <w:r w:rsidRPr="00425EEC">
        <w:rPr>
          <w:sz w:val="28"/>
          <w:szCs w:val="28"/>
        </w:rPr>
        <w:t>.</w:t>
      </w:r>
    </w:p>
    <w:p w14:paraId="3EB28373" w14:textId="77777777" w:rsidR="00FD6BB4" w:rsidRPr="00425EEC" w:rsidRDefault="00FD6BB4" w:rsidP="00AD2B8B">
      <w:pPr>
        <w:spacing w:line="360" w:lineRule="auto"/>
        <w:ind w:firstLine="709"/>
        <w:jc w:val="both"/>
        <w:rPr>
          <w:spacing w:val="-6"/>
          <w:sz w:val="28"/>
          <w:szCs w:val="28"/>
          <w:lang w:val="ru-RU"/>
        </w:rPr>
      </w:pPr>
    </w:p>
    <w:p w14:paraId="4BACA4CE" w14:textId="0444E55A" w:rsidR="00AD2B8B" w:rsidRPr="00425EEC" w:rsidRDefault="00DB0BBB" w:rsidP="00AD2B8B">
      <w:pPr>
        <w:pStyle w:val="23"/>
        <w:spacing w:line="360" w:lineRule="auto"/>
        <w:ind w:left="0"/>
        <w:jc w:val="both"/>
        <w:rPr>
          <w:sz w:val="28"/>
          <w:szCs w:val="28"/>
          <w:lang w:val="ru-RU"/>
        </w:rPr>
      </w:pPr>
      <w:r w:rsidRPr="00425EEC">
        <w:rPr>
          <w:sz w:val="28"/>
          <w:szCs w:val="28"/>
          <w:lang w:val="ru-RU"/>
        </w:rPr>
        <w:t xml:space="preserve">ТРАВМАТИЗМ, УЧНІ СТАРШИХ КЛАСІВ, </w:t>
      </w:r>
      <w:r w:rsidR="00162D40">
        <w:rPr>
          <w:sz w:val="28"/>
          <w:szCs w:val="28"/>
          <w:lang w:val="ru-RU"/>
        </w:rPr>
        <w:t>СИЛОВІ ВИДИ СПОРТУ</w:t>
      </w:r>
    </w:p>
    <w:p w14:paraId="65877D6B" w14:textId="77777777" w:rsidR="00DB0BBB" w:rsidRPr="00425EEC" w:rsidRDefault="00DB0BBB" w:rsidP="00FD19B2">
      <w:pPr>
        <w:tabs>
          <w:tab w:val="left" w:pos="5387"/>
        </w:tabs>
        <w:spacing w:line="360" w:lineRule="auto"/>
        <w:ind w:firstLine="720"/>
        <w:jc w:val="center"/>
        <w:rPr>
          <w:sz w:val="28"/>
          <w:szCs w:val="28"/>
        </w:rPr>
      </w:pPr>
    </w:p>
    <w:p w14:paraId="1C73080D" w14:textId="77777777" w:rsidR="00855D95" w:rsidRPr="00855D95" w:rsidRDefault="00855D95" w:rsidP="00855D95">
      <w:pPr>
        <w:tabs>
          <w:tab w:val="left" w:pos="5387"/>
        </w:tabs>
        <w:spacing w:line="360" w:lineRule="auto"/>
        <w:ind w:firstLine="720"/>
        <w:jc w:val="center"/>
        <w:rPr>
          <w:sz w:val="28"/>
          <w:szCs w:val="28"/>
        </w:rPr>
      </w:pPr>
      <w:r w:rsidRPr="00855D95">
        <w:rPr>
          <w:sz w:val="28"/>
          <w:szCs w:val="28"/>
        </w:rPr>
        <w:lastRenderedPageBreak/>
        <w:t>ABSTRACT</w:t>
      </w:r>
    </w:p>
    <w:p w14:paraId="04088E6D" w14:textId="77777777" w:rsidR="00855D95" w:rsidRPr="00855D95" w:rsidRDefault="00855D95" w:rsidP="00855D95">
      <w:pPr>
        <w:tabs>
          <w:tab w:val="left" w:pos="5387"/>
        </w:tabs>
        <w:spacing w:line="360" w:lineRule="auto"/>
        <w:ind w:firstLine="720"/>
        <w:jc w:val="center"/>
        <w:rPr>
          <w:sz w:val="28"/>
          <w:szCs w:val="28"/>
        </w:rPr>
      </w:pPr>
    </w:p>
    <w:p w14:paraId="574CABCF" w14:textId="196FF49A" w:rsidR="00855D95" w:rsidRPr="00855D95" w:rsidRDefault="00855D95" w:rsidP="00855D95">
      <w:pPr>
        <w:tabs>
          <w:tab w:val="left" w:pos="5387"/>
        </w:tabs>
        <w:spacing w:line="360" w:lineRule="auto"/>
        <w:ind w:firstLine="720"/>
        <w:jc w:val="both"/>
        <w:rPr>
          <w:sz w:val="28"/>
          <w:szCs w:val="28"/>
        </w:rPr>
      </w:pPr>
      <w:proofErr w:type="spellStart"/>
      <w:r w:rsidRPr="00855D95">
        <w:rPr>
          <w:sz w:val="28"/>
          <w:szCs w:val="28"/>
        </w:rPr>
        <w:t>Qualification</w:t>
      </w:r>
      <w:proofErr w:type="spellEnd"/>
      <w:r w:rsidRPr="00855D95">
        <w:rPr>
          <w:sz w:val="28"/>
          <w:szCs w:val="28"/>
        </w:rPr>
        <w:t xml:space="preserve"> </w:t>
      </w:r>
      <w:proofErr w:type="spellStart"/>
      <w:r w:rsidRPr="00855D95">
        <w:rPr>
          <w:sz w:val="28"/>
          <w:szCs w:val="28"/>
        </w:rPr>
        <w:t>work</w:t>
      </w:r>
      <w:proofErr w:type="spellEnd"/>
      <w:r w:rsidRPr="00855D95">
        <w:rPr>
          <w:sz w:val="28"/>
          <w:szCs w:val="28"/>
        </w:rPr>
        <w:t xml:space="preserve"> </w:t>
      </w:r>
      <w:r>
        <w:rPr>
          <w:sz w:val="28"/>
          <w:szCs w:val="28"/>
        </w:rPr>
        <w:t>–</w:t>
      </w:r>
      <w:r w:rsidRPr="00855D95">
        <w:rPr>
          <w:sz w:val="28"/>
          <w:szCs w:val="28"/>
        </w:rPr>
        <w:t xml:space="preserve"> 78</w:t>
      </w:r>
      <w:r>
        <w:rPr>
          <w:sz w:val="28"/>
          <w:szCs w:val="28"/>
        </w:rPr>
        <w:t xml:space="preserve"> </w:t>
      </w:r>
      <w:r w:rsidRPr="00855D95">
        <w:rPr>
          <w:sz w:val="28"/>
          <w:szCs w:val="28"/>
        </w:rPr>
        <w:t xml:space="preserve"> </w:t>
      </w:r>
      <w:proofErr w:type="spellStart"/>
      <w:r w:rsidRPr="00855D95">
        <w:rPr>
          <w:sz w:val="28"/>
          <w:szCs w:val="28"/>
        </w:rPr>
        <w:t>pages</w:t>
      </w:r>
      <w:proofErr w:type="spellEnd"/>
      <w:r w:rsidRPr="00855D95">
        <w:rPr>
          <w:sz w:val="28"/>
          <w:szCs w:val="28"/>
        </w:rPr>
        <w:t xml:space="preserve">, 5 </w:t>
      </w:r>
      <w:proofErr w:type="spellStart"/>
      <w:r w:rsidRPr="00855D95">
        <w:rPr>
          <w:sz w:val="28"/>
          <w:szCs w:val="28"/>
        </w:rPr>
        <w:t>tables</w:t>
      </w:r>
      <w:proofErr w:type="spellEnd"/>
      <w:r w:rsidRPr="00855D95">
        <w:rPr>
          <w:sz w:val="28"/>
          <w:szCs w:val="28"/>
        </w:rPr>
        <w:t xml:space="preserve">, 8 </w:t>
      </w:r>
      <w:proofErr w:type="spellStart"/>
      <w:r w:rsidRPr="00855D95">
        <w:rPr>
          <w:sz w:val="28"/>
          <w:szCs w:val="28"/>
        </w:rPr>
        <w:t>figures</w:t>
      </w:r>
      <w:proofErr w:type="spellEnd"/>
      <w:r w:rsidRPr="00855D95">
        <w:rPr>
          <w:sz w:val="28"/>
          <w:szCs w:val="28"/>
        </w:rPr>
        <w:t>, 5</w:t>
      </w:r>
      <w:r w:rsidR="00A6344C">
        <w:rPr>
          <w:sz w:val="28"/>
          <w:szCs w:val="28"/>
        </w:rPr>
        <w:t>0</w:t>
      </w:r>
      <w:r w:rsidRPr="00855D95">
        <w:rPr>
          <w:sz w:val="28"/>
          <w:szCs w:val="28"/>
        </w:rPr>
        <w:t xml:space="preserve"> </w:t>
      </w:r>
      <w:proofErr w:type="spellStart"/>
      <w:r w:rsidRPr="00855D95">
        <w:rPr>
          <w:sz w:val="28"/>
          <w:szCs w:val="28"/>
        </w:rPr>
        <w:t>literary</w:t>
      </w:r>
      <w:proofErr w:type="spellEnd"/>
      <w:r w:rsidRPr="00855D95">
        <w:rPr>
          <w:sz w:val="28"/>
          <w:szCs w:val="28"/>
        </w:rPr>
        <w:t xml:space="preserve"> </w:t>
      </w:r>
      <w:proofErr w:type="spellStart"/>
      <w:r w:rsidRPr="00855D95">
        <w:rPr>
          <w:sz w:val="28"/>
          <w:szCs w:val="28"/>
        </w:rPr>
        <w:t>sources</w:t>
      </w:r>
      <w:proofErr w:type="spellEnd"/>
      <w:r w:rsidRPr="00855D95">
        <w:rPr>
          <w:sz w:val="28"/>
          <w:szCs w:val="28"/>
        </w:rPr>
        <w:t>.</w:t>
      </w:r>
    </w:p>
    <w:p w14:paraId="33681797" w14:textId="77777777" w:rsidR="00855D95" w:rsidRPr="00855D95" w:rsidRDefault="00855D95" w:rsidP="00855D95">
      <w:pPr>
        <w:tabs>
          <w:tab w:val="left" w:pos="5387"/>
        </w:tabs>
        <w:spacing w:line="360" w:lineRule="auto"/>
        <w:ind w:firstLine="720"/>
        <w:jc w:val="both"/>
        <w:rPr>
          <w:sz w:val="28"/>
          <w:szCs w:val="28"/>
        </w:rPr>
      </w:pPr>
      <w:proofErr w:type="spellStart"/>
      <w:r w:rsidRPr="00855D95">
        <w:rPr>
          <w:sz w:val="28"/>
          <w:szCs w:val="28"/>
        </w:rPr>
        <w:t>The</w:t>
      </w:r>
      <w:proofErr w:type="spellEnd"/>
      <w:r w:rsidRPr="00855D95">
        <w:rPr>
          <w:sz w:val="28"/>
          <w:szCs w:val="28"/>
        </w:rPr>
        <w:t xml:space="preserve"> </w:t>
      </w:r>
      <w:proofErr w:type="spellStart"/>
      <w:r w:rsidRPr="00855D95">
        <w:rPr>
          <w:sz w:val="28"/>
          <w:szCs w:val="28"/>
        </w:rPr>
        <w:t>object</w:t>
      </w:r>
      <w:proofErr w:type="spellEnd"/>
      <w:r w:rsidRPr="00855D95">
        <w:rPr>
          <w:sz w:val="28"/>
          <w:szCs w:val="28"/>
        </w:rPr>
        <w:t xml:space="preserve"> </w:t>
      </w:r>
      <w:proofErr w:type="spellStart"/>
      <w:r w:rsidRPr="00855D95">
        <w:rPr>
          <w:sz w:val="28"/>
          <w:szCs w:val="28"/>
        </w:rPr>
        <w:t>of</w:t>
      </w:r>
      <w:proofErr w:type="spellEnd"/>
      <w:r w:rsidRPr="00855D95">
        <w:rPr>
          <w:sz w:val="28"/>
          <w:szCs w:val="28"/>
        </w:rPr>
        <w:t xml:space="preserve"> </w:t>
      </w:r>
      <w:proofErr w:type="spellStart"/>
      <w:r w:rsidRPr="00855D95">
        <w:rPr>
          <w:sz w:val="28"/>
          <w:szCs w:val="28"/>
        </w:rPr>
        <w:t>the</w:t>
      </w:r>
      <w:proofErr w:type="spellEnd"/>
      <w:r w:rsidRPr="00855D95">
        <w:rPr>
          <w:sz w:val="28"/>
          <w:szCs w:val="28"/>
        </w:rPr>
        <w:t xml:space="preserve"> </w:t>
      </w:r>
      <w:proofErr w:type="spellStart"/>
      <w:r w:rsidRPr="00855D95">
        <w:rPr>
          <w:sz w:val="28"/>
          <w:szCs w:val="28"/>
        </w:rPr>
        <w:t>research</w:t>
      </w:r>
      <w:proofErr w:type="spellEnd"/>
      <w:r w:rsidRPr="00855D95">
        <w:rPr>
          <w:sz w:val="28"/>
          <w:szCs w:val="28"/>
        </w:rPr>
        <w:t xml:space="preserve"> </w:t>
      </w:r>
      <w:proofErr w:type="spellStart"/>
      <w:r w:rsidRPr="00855D95">
        <w:rPr>
          <w:sz w:val="28"/>
          <w:szCs w:val="28"/>
        </w:rPr>
        <w:t>is</w:t>
      </w:r>
      <w:proofErr w:type="spellEnd"/>
      <w:r w:rsidRPr="00855D95">
        <w:rPr>
          <w:sz w:val="28"/>
          <w:szCs w:val="28"/>
        </w:rPr>
        <w:t xml:space="preserve"> </w:t>
      </w:r>
      <w:proofErr w:type="spellStart"/>
      <w:r w:rsidRPr="00855D95">
        <w:rPr>
          <w:sz w:val="28"/>
          <w:szCs w:val="28"/>
        </w:rPr>
        <w:t>the</w:t>
      </w:r>
      <w:proofErr w:type="spellEnd"/>
      <w:r w:rsidRPr="00855D95">
        <w:rPr>
          <w:sz w:val="28"/>
          <w:szCs w:val="28"/>
        </w:rPr>
        <w:t xml:space="preserve"> </w:t>
      </w:r>
      <w:proofErr w:type="spellStart"/>
      <w:r w:rsidRPr="00855D95">
        <w:rPr>
          <w:sz w:val="28"/>
          <w:szCs w:val="28"/>
        </w:rPr>
        <w:t>injury</w:t>
      </w:r>
      <w:proofErr w:type="spellEnd"/>
      <w:r w:rsidRPr="00855D95">
        <w:rPr>
          <w:sz w:val="28"/>
          <w:szCs w:val="28"/>
        </w:rPr>
        <w:t xml:space="preserve"> </w:t>
      </w:r>
      <w:proofErr w:type="spellStart"/>
      <w:r w:rsidRPr="00855D95">
        <w:rPr>
          <w:sz w:val="28"/>
          <w:szCs w:val="28"/>
        </w:rPr>
        <w:t>prevention</w:t>
      </w:r>
      <w:proofErr w:type="spellEnd"/>
      <w:r w:rsidRPr="00855D95">
        <w:rPr>
          <w:sz w:val="28"/>
          <w:szCs w:val="28"/>
        </w:rPr>
        <w:t xml:space="preserve"> </w:t>
      </w:r>
      <w:proofErr w:type="spellStart"/>
      <w:r w:rsidRPr="00855D95">
        <w:rPr>
          <w:sz w:val="28"/>
          <w:szCs w:val="28"/>
        </w:rPr>
        <w:t>system</w:t>
      </w:r>
      <w:proofErr w:type="spellEnd"/>
      <w:r w:rsidRPr="00855D95">
        <w:rPr>
          <w:sz w:val="28"/>
          <w:szCs w:val="28"/>
        </w:rPr>
        <w:t xml:space="preserve"> </w:t>
      </w:r>
      <w:proofErr w:type="spellStart"/>
      <w:r w:rsidRPr="00855D95">
        <w:rPr>
          <w:sz w:val="28"/>
          <w:szCs w:val="28"/>
        </w:rPr>
        <w:t>during</w:t>
      </w:r>
      <w:proofErr w:type="spellEnd"/>
      <w:r w:rsidRPr="00855D95">
        <w:rPr>
          <w:sz w:val="28"/>
          <w:szCs w:val="28"/>
        </w:rPr>
        <w:t xml:space="preserve"> </w:t>
      </w:r>
      <w:proofErr w:type="spellStart"/>
      <w:r w:rsidRPr="00855D95">
        <w:rPr>
          <w:sz w:val="28"/>
          <w:szCs w:val="28"/>
        </w:rPr>
        <w:t>strength</w:t>
      </w:r>
      <w:proofErr w:type="spellEnd"/>
      <w:r w:rsidRPr="00855D95">
        <w:rPr>
          <w:sz w:val="28"/>
          <w:szCs w:val="28"/>
        </w:rPr>
        <w:t xml:space="preserve"> </w:t>
      </w:r>
      <w:proofErr w:type="spellStart"/>
      <w:r w:rsidRPr="00855D95">
        <w:rPr>
          <w:sz w:val="28"/>
          <w:szCs w:val="28"/>
        </w:rPr>
        <w:t>sports</w:t>
      </w:r>
      <w:proofErr w:type="spellEnd"/>
      <w:r w:rsidRPr="00855D95">
        <w:rPr>
          <w:sz w:val="28"/>
          <w:szCs w:val="28"/>
        </w:rPr>
        <w:t>.</w:t>
      </w:r>
    </w:p>
    <w:p w14:paraId="3B5DCB35" w14:textId="77777777" w:rsidR="00855D95" w:rsidRPr="00855D95" w:rsidRDefault="00855D95" w:rsidP="00855D95">
      <w:pPr>
        <w:tabs>
          <w:tab w:val="left" w:pos="5387"/>
        </w:tabs>
        <w:spacing w:line="360" w:lineRule="auto"/>
        <w:ind w:firstLine="720"/>
        <w:jc w:val="both"/>
        <w:rPr>
          <w:sz w:val="28"/>
          <w:szCs w:val="28"/>
        </w:rPr>
      </w:pPr>
      <w:proofErr w:type="spellStart"/>
      <w:r w:rsidRPr="00855D95">
        <w:rPr>
          <w:sz w:val="28"/>
          <w:szCs w:val="28"/>
        </w:rPr>
        <w:t>The</w:t>
      </w:r>
      <w:proofErr w:type="spellEnd"/>
      <w:r w:rsidRPr="00855D95">
        <w:rPr>
          <w:sz w:val="28"/>
          <w:szCs w:val="28"/>
        </w:rPr>
        <w:t xml:space="preserve"> </w:t>
      </w:r>
      <w:proofErr w:type="spellStart"/>
      <w:r w:rsidRPr="00855D95">
        <w:rPr>
          <w:sz w:val="28"/>
          <w:szCs w:val="28"/>
        </w:rPr>
        <w:t>purpose</w:t>
      </w:r>
      <w:proofErr w:type="spellEnd"/>
      <w:r w:rsidRPr="00855D95">
        <w:rPr>
          <w:sz w:val="28"/>
          <w:szCs w:val="28"/>
        </w:rPr>
        <w:t xml:space="preserve"> </w:t>
      </w:r>
      <w:proofErr w:type="spellStart"/>
      <w:r w:rsidRPr="00855D95">
        <w:rPr>
          <w:sz w:val="28"/>
          <w:szCs w:val="28"/>
        </w:rPr>
        <w:t>of</w:t>
      </w:r>
      <w:proofErr w:type="spellEnd"/>
      <w:r w:rsidRPr="00855D95">
        <w:rPr>
          <w:sz w:val="28"/>
          <w:szCs w:val="28"/>
        </w:rPr>
        <w:t xml:space="preserve"> </w:t>
      </w:r>
      <w:proofErr w:type="spellStart"/>
      <w:r w:rsidRPr="00855D95">
        <w:rPr>
          <w:sz w:val="28"/>
          <w:szCs w:val="28"/>
        </w:rPr>
        <w:t>the</w:t>
      </w:r>
      <w:proofErr w:type="spellEnd"/>
      <w:r w:rsidRPr="00855D95">
        <w:rPr>
          <w:sz w:val="28"/>
          <w:szCs w:val="28"/>
        </w:rPr>
        <w:t xml:space="preserve"> </w:t>
      </w:r>
      <w:proofErr w:type="spellStart"/>
      <w:r w:rsidRPr="00855D95">
        <w:rPr>
          <w:sz w:val="28"/>
          <w:szCs w:val="28"/>
        </w:rPr>
        <w:t>study</w:t>
      </w:r>
      <w:proofErr w:type="spellEnd"/>
      <w:r w:rsidRPr="00855D95">
        <w:rPr>
          <w:sz w:val="28"/>
          <w:szCs w:val="28"/>
        </w:rPr>
        <w:t xml:space="preserve"> </w:t>
      </w:r>
      <w:proofErr w:type="spellStart"/>
      <w:r w:rsidRPr="00855D95">
        <w:rPr>
          <w:sz w:val="28"/>
          <w:szCs w:val="28"/>
        </w:rPr>
        <w:t>is</w:t>
      </w:r>
      <w:proofErr w:type="spellEnd"/>
      <w:r w:rsidRPr="00855D95">
        <w:rPr>
          <w:sz w:val="28"/>
          <w:szCs w:val="28"/>
        </w:rPr>
        <w:t xml:space="preserve"> </w:t>
      </w:r>
      <w:proofErr w:type="spellStart"/>
      <w:r w:rsidRPr="00855D95">
        <w:rPr>
          <w:sz w:val="28"/>
          <w:szCs w:val="28"/>
        </w:rPr>
        <w:t>to</w:t>
      </w:r>
      <w:proofErr w:type="spellEnd"/>
      <w:r w:rsidRPr="00855D95">
        <w:rPr>
          <w:sz w:val="28"/>
          <w:szCs w:val="28"/>
        </w:rPr>
        <w:t xml:space="preserve"> </w:t>
      </w:r>
      <w:proofErr w:type="spellStart"/>
      <w:r w:rsidRPr="00855D95">
        <w:rPr>
          <w:sz w:val="28"/>
          <w:szCs w:val="28"/>
        </w:rPr>
        <w:t>identify</w:t>
      </w:r>
      <w:proofErr w:type="spellEnd"/>
      <w:r w:rsidRPr="00855D95">
        <w:rPr>
          <w:sz w:val="28"/>
          <w:szCs w:val="28"/>
        </w:rPr>
        <w:t xml:space="preserve"> </w:t>
      </w:r>
      <w:proofErr w:type="spellStart"/>
      <w:r w:rsidRPr="00855D95">
        <w:rPr>
          <w:sz w:val="28"/>
          <w:szCs w:val="28"/>
        </w:rPr>
        <w:t>the</w:t>
      </w:r>
      <w:proofErr w:type="spellEnd"/>
      <w:r w:rsidRPr="00855D95">
        <w:rPr>
          <w:sz w:val="28"/>
          <w:szCs w:val="28"/>
        </w:rPr>
        <w:t xml:space="preserve"> </w:t>
      </w:r>
      <w:proofErr w:type="spellStart"/>
      <w:r w:rsidRPr="00855D95">
        <w:rPr>
          <w:sz w:val="28"/>
          <w:szCs w:val="28"/>
        </w:rPr>
        <w:t>causes</w:t>
      </w:r>
      <w:proofErr w:type="spellEnd"/>
      <w:r w:rsidRPr="00855D95">
        <w:rPr>
          <w:sz w:val="28"/>
          <w:szCs w:val="28"/>
        </w:rPr>
        <w:t xml:space="preserve"> </w:t>
      </w:r>
      <w:proofErr w:type="spellStart"/>
      <w:r w:rsidRPr="00855D95">
        <w:rPr>
          <w:sz w:val="28"/>
          <w:szCs w:val="28"/>
        </w:rPr>
        <w:t>and</w:t>
      </w:r>
      <w:proofErr w:type="spellEnd"/>
      <w:r w:rsidRPr="00855D95">
        <w:rPr>
          <w:sz w:val="28"/>
          <w:szCs w:val="28"/>
        </w:rPr>
        <w:t xml:space="preserve"> </w:t>
      </w:r>
      <w:proofErr w:type="spellStart"/>
      <w:r w:rsidRPr="00855D95">
        <w:rPr>
          <w:sz w:val="28"/>
          <w:szCs w:val="28"/>
        </w:rPr>
        <w:t>mechanism</w:t>
      </w:r>
      <w:proofErr w:type="spellEnd"/>
      <w:r w:rsidRPr="00855D95">
        <w:rPr>
          <w:sz w:val="28"/>
          <w:szCs w:val="28"/>
        </w:rPr>
        <w:t xml:space="preserve"> </w:t>
      </w:r>
      <w:proofErr w:type="spellStart"/>
      <w:r w:rsidRPr="00855D95">
        <w:rPr>
          <w:sz w:val="28"/>
          <w:szCs w:val="28"/>
        </w:rPr>
        <w:t>of</w:t>
      </w:r>
      <w:proofErr w:type="spellEnd"/>
      <w:r w:rsidRPr="00855D95">
        <w:rPr>
          <w:sz w:val="28"/>
          <w:szCs w:val="28"/>
        </w:rPr>
        <w:t xml:space="preserve"> </w:t>
      </w:r>
      <w:proofErr w:type="spellStart"/>
      <w:r w:rsidRPr="00855D95">
        <w:rPr>
          <w:sz w:val="28"/>
          <w:szCs w:val="28"/>
        </w:rPr>
        <w:t>injuries</w:t>
      </w:r>
      <w:proofErr w:type="spellEnd"/>
      <w:r w:rsidRPr="00855D95">
        <w:rPr>
          <w:sz w:val="28"/>
          <w:szCs w:val="28"/>
        </w:rPr>
        <w:t xml:space="preserve"> </w:t>
      </w:r>
      <w:proofErr w:type="spellStart"/>
      <w:r w:rsidRPr="00855D95">
        <w:rPr>
          <w:sz w:val="28"/>
          <w:szCs w:val="28"/>
        </w:rPr>
        <w:t>and</w:t>
      </w:r>
      <w:proofErr w:type="spellEnd"/>
      <w:r w:rsidRPr="00855D95">
        <w:rPr>
          <w:sz w:val="28"/>
          <w:szCs w:val="28"/>
        </w:rPr>
        <w:t xml:space="preserve"> </w:t>
      </w:r>
      <w:proofErr w:type="spellStart"/>
      <w:r w:rsidRPr="00855D95">
        <w:rPr>
          <w:sz w:val="28"/>
          <w:szCs w:val="28"/>
        </w:rPr>
        <w:t>to</w:t>
      </w:r>
      <w:proofErr w:type="spellEnd"/>
      <w:r w:rsidRPr="00855D95">
        <w:rPr>
          <w:sz w:val="28"/>
          <w:szCs w:val="28"/>
        </w:rPr>
        <w:t xml:space="preserve"> </w:t>
      </w:r>
      <w:proofErr w:type="spellStart"/>
      <w:r w:rsidRPr="00855D95">
        <w:rPr>
          <w:sz w:val="28"/>
          <w:szCs w:val="28"/>
        </w:rPr>
        <w:t>develop</w:t>
      </w:r>
      <w:proofErr w:type="spellEnd"/>
      <w:r w:rsidRPr="00855D95">
        <w:rPr>
          <w:sz w:val="28"/>
          <w:szCs w:val="28"/>
        </w:rPr>
        <w:t xml:space="preserve"> </w:t>
      </w:r>
      <w:proofErr w:type="spellStart"/>
      <w:r w:rsidRPr="00855D95">
        <w:rPr>
          <w:sz w:val="28"/>
          <w:szCs w:val="28"/>
        </w:rPr>
        <w:t>methodological</w:t>
      </w:r>
      <w:proofErr w:type="spellEnd"/>
      <w:r w:rsidRPr="00855D95">
        <w:rPr>
          <w:sz w:val="28"/>
          <w:szCs w:val="28"/>
        </w:rPr>
        <w:t xml:space="preserve"> </w:t>
      </w:r>
      <w:proofErr w:type="spellStart"/>
      <w:r w:rsidRPr="00855D95">
        <w:rPr>
          <w:sz w:val="28"/>
          <w:szCs w:val="28"/>
        </w:rPr>
        <w:t>and</w:t>
      </w:r>
      <w:proofErr w:type="spellEnd"/>
      <w:r w:rsidRPr="00855D95">
        <w:rPr>
          <w:sz w:val="28"/>
          <w:szCs w:val="28"/>
        </w:rPr>
        <w:t xml:space="preserve"> </w:t>
      </w:r>
      <w:proofErr w:type="spellStart"/>
      <w:r w:rsidRPr="00855D95">
        <w:rPr>
          <w:sz w:val="28"/>
          <w:szCs w:val="28"/>
        </w:rPr>
        <w:t>practical</w:t>
      </w:r>
      <w:proofErr w:type="spellEnd"/>
      <w:r w:rsidRPr="00855D95">
        <w:rPr>
          <w:sz w:val="28"/>
          <w:szCs w:val="28"/>
        </w:rPr>
        <w:t xml:space="preserve"> </w:t>
      </w:r>
      <w:proofErr w:type="spellStart"/>
      <w:r w:rsidRPr="00855D95">
        <w:rPr>
          <w:sz w:val="28"/>
          <w:szCs w:val="28"/>
        </w:rPr>
        <w:t>recommendations</w:t>
      </w:r>
      <w:proofErr w:type="spellEnd"/>
      <w:r w:rsidRPr="00855D95">
        <w:rPr>
          <w:sz w:val="28"/>
          <w:szCs w:val="28"/>
        </w:rPr>
        <w:t xml:space="preserve"> </w:t>
      </w:r>
      <w:proofErr w:type="spellStart"/>
      <w:r w:rsidRPr="00855D95">
        <w:rPr>
          <w:sz w:val="28"/>
          <w:szCs w:val="28"/>
        </w:rPr>
        <w:t>for</w:t>
      </w:r>
      <w:proofErr w:type="spellEnd"/>
      <w:r w:rsidRPr="00855D95">
        <w:rPr>
          <w:sz w:val="28"/>
          <w:szCs w:val="28"/>
        </w:rPr>
        <w:t xml:space="preserve"> </w:t>
      </w:r>
      <w:proofErr w:type="spellStart"/>
      <w:r w:rsidRPr="00855D95">
        <w:rPr>
          <w:sz w:val="28"/>
          <w:szCs w:val="28"/>
        </w:rPr>
        <w:t>the</w:t>
      </w:r>
      <w:proofErr w:type="spellEnd"/>
      <w:r w:rsidRPr="00855D95">
        <w:rPr>
          <w:sz w:val="28"/>
          <w:szCs w:val="28"/>
        </w:rPr>
        <w:t xml:space="preserve"> </w:t>
      </w:r>
      <w:proofErr w:type="spellStart"/>
      <w:r w:rsidRPr="00855D95">
        <w:rPr>
          <w:sz w:val="28"/>
          <w:szCs w:val="28"/>
        </w:rPr>
        <w:t>prevention</w:t>
      </w:r>
      <w:proofErr w:type="spellEnd"/>
      <w:r w:rsidRPr="00855D95">
        <w:rPr>
          <w:sz w:val="28"/>
          <w:szCs w:val="28"/>
        </w:rPr>
        <w:t xml:space="preserve"> </w:t>
      </w:r>
      <w:proofErr w:type="spellStart"/>
      <w:r w:rsidRPr="00855D95">
        <w:rPr>
          <w:sz w:val="28"/>
          <w:szCs w:val="28"/>
        </w:rPr>
        <w:t>of</w:t>
      </w:r>
      <w:proofErr w:type="spellEnd"/>
      <w:r w:rsidRPr="00855D95">
        <w:rPr>
          <w:sz w:val="28"/>
          <w:szCs w:val="28"/>
        </w:rPr>
        <w:t xml:space="preserve"> </w:t>
      </w:r>
      <w:proofErr w:type="spellStart"/>
      <w:r w:rsidRPr="00855D95">
        <w:rPr>
          <w:sz w:val="28"/>
          <w:szCs w:val="28"/>
        </w:rPr>
        <w:t>injuries</w:t>
      </w:r>
      <w:proofErr w:type="spellEnd"/>
      <w:r w:rsidRPr="00855D95">
        <w:rPr>
          <w:sz w:val="28"/>
          <w:szCs w:val="28"/>
        </w:rPr>
        <w:t xml:space="preserve"> </w:t>
      </w:r>
      <w:proofErr w:type="spellStart"/>
      <w:r w:rsidRPr="00855D95">
        <w:rPr>
          <w:sz w:val="28"/>
          <w:szCs w:val="28"/>
        </w:rPr>
        <w:t>of</w:t>
      </w:r>
      <w:proofErr w:type="spellEnd"/>
      <w:r w:rsidRPr="00855D95">
        <w:rPr>
          <w:sz w:val="28"/>
          <w:szCs w:val="28"/>
        </w:rPr>
        <w:t xml:space="preserve"> </w:t>
      </w:r>
      <w:proofErr w:type="spellStart"/>
      <w:r w:rsidRPr="00855D95">
        <w:rPr>
          <w:sz w:val="28"/>
          <w:szCs w:val="28"/>
        </w:rPr>
        <w:t>high</w:t>
      </w:r>
      <w:proofErr w:type="spellEnd"/>
      <w:r w:rsidRPr="00855D95">
        <w:rPr>
          <w:sz w:val="28"/>
          <w:szCs w:val="28"/>
        </w:rPr>
        <w:t xml:space="preserve"> </w:t>
      </w:r>
      <w:proofErr w:type="spellStart"/>
      <w:r w:rsidRPr="00855D95">
        <w:rPr>
          <w:sz w:val="28"/>
          <w:szCs w:val="28"/>
        </w:rPr>
        <w:t>school</w:t>
      </w:r>
      <w:proofErr w:type="spellEnd"/>
      <w:r w:rsidRPr="00855D95">
        <w:rPr>
          <w:sz w:val="28"/>
          <w:szCs w:val="28"/>
        </w:rPr>
        <w:t xml:space="preserve"> </w:t>
      </w:r>
      <w:proofErr w:type="spellStart"/>
      <w:r w:rsidRPr="00855D95">
        <w:rPr>
          <w:sz w:val="28"/>
          <w:szCs w:val="28"/>
        </w:rPr>
        <w:t>students</w:t>
      </w:r>
      <w:proofErr w:type="spellEnd"/>
      <w:r w:rsidRPr="00855D95">
        <w:rPr>
          <w:sz w:val="28"/>
          <w:szCs w:val="28"/>
        </w:rPr>
        <w:t xml:space="preserve"> </w:t>
      </w:r>
      <w:proofErr w:type="spellStart"/>
      <w:r w:rsidRPr="00855D95">
        <w:rPr>
          <w:sz w:val="28"/>
          <w:szCs w:val="28"/>
        </w:rPr>
        <w:t>during</w:t>
      </w:r>
      <w:proofErr w:type="spellEnd"/>
      <w:r w:rsidRPr="00855D95">
        <w:rPr>
          <w:sz w:val="28"/>
          <w:szCs w:val="28"/>
        </w:rPr>
        <w:t xml:space="preserve"> </w:t>
      </w:r>
      <w:proofErr w:type="spellStart"/>
      <w:r w:rsidRPr="00855D95">
        <w:rPr>
          <w:sz w:val="28"/>
          <w:szCs w:val="28"/>
        </w:rPr>
        <w:t>strength</w:t>
      </w:r>
      <w:proofErr w:type="spellEnd"/>
      <w:r w:rsidRPr="00855D95">
        <w:rPr>
          <w:sz w:val="28"/>
          <w:szCs w:val="28"/>
        </w:rPr>
        <w:t xml:space="preserve"> </w:t>
      </w:r>
      <w:proofErr w:type="spellStart"/>
      <w:r w:rsidRPr="00855D95">
        <w:rPr>
          <w:sz w:val="28"/>
          <w:szCs w:val="28"/>
        </w:rPr>
        <w:t>sports</w:t>
      </w:r>
      <w:proofErr w:type="spellEnd"/>
      <w:r w:rsidRPr="00855D95">
        <w:rPr>
          <w:sz w:val="28"/>
          <w:szCs w:val="28"/>
        </w:rPr>
        <w:t>.</w:t>
      </w:r>
    </w:p>
    <w:p w14:paraId="18497172" w14:textId="77777777" w:rsidR="00855D95" w:rsidRPr="00855D95" w:rsidRDefault="00855D95" w:rsidP="00855D95">
      <w:pPr>
        <w:tabs>
          <w:tab w:val="left" w:pos="5387"/>
        </w:tabs>
        <w:spacing w:line="360" w:lineRule="auto"/>
        <w:ind w:firstLine="720"/>
        <w:jc w:val="both"/>
        <w:rPr>
          <w:sz w:val="28"/>
          <w:szCs w:val="28"/>
        </w:rPr>
      </w:pPr>
      <w:proofErr w:type="spellStart"/>
      <w:r w:rsidRPr="00855D95">
        <w:rPr>
          <w:sz w:val="28"/>
          <w:szCs w:val="28"/>
        </w:rPr>
        <w:t>Research</w:t>
      </w:r>
      <w:proofErr w:type="spellEnd"/>
      <w:r w:rsidRPr="00855D95">
        <w:rPr>
          <w:sz w:val="28"/>
          <w:szCs w:val="28"/>
        </w:rPr>
        <w:t xml:space="preserve"> </w:t>
      </w:r>
      <w:proofErr w:type="spellStart"/>
      <w:r w:rsidRPr="00855D95">
        <w:rPr>
          <w:sz w:val="28"/>
          <w:szCs w:val="28"/>
        </w:rPr>
        <w:t>methods</w:t>
      </w:r>
      <w:proofErr w:type="spellEnd"/>
      <w:r w:rsidRPr="00855D95">
        <w:rPr>
          <w:sz w:val="28"/>
          <w:szCs w:val="28"/>
        </w:rPr>
        <w:t xml:space="preserve"> - </w:t>
      </w:r>
      <w:proofErr w:type="spellStart"/>
      <w:r w:rsidRPr="00855D95">
        <w:rPr>
          <w:sz w:val="28"/>
          <w:szCs w:val="28"/>
        </w:rPr>
        <w:t>analysis</w:t>
      </w:r>
      <w:proofErr w:type="spellEnd"/>
      <w:r w:rsidRPr="00855D95">
        <w:rPr>
          <w:sz w:val="28"/>
          <w:szCs w:val="28"/>
        </w:rPr>
        <w:t xml:space="preserve"> </w:t>
      </w:r>
      <w:proofErr w:type="spellStart"/>
      <w:r w:rsidRPr="00855D95">
        <w:rPr>
          <w:sz w:val="28"/>
          <w:szCs w:val="28"/>
        </w:rPr>
        <w:t>and</w:t>
      </w:r>
      <w:proofErr w:type="spellEnd"/>
      <w:r w:rsidRPr="00855D95">
        <w:rPr>
          <w:sz w:val="28"/>
          <w:szCs w:val="28"/>
        </w:rPr>
        <w:t xml:space="preserve"> </w:t>
      </w:r>
      <w:proofErr w:type="spellStart"/>
      <w:r w:rsidRPr="00855D95">
        <w:rPr>
          <w:sz w:val="28"/>
          <w:szCs w:val="28"/>
        </w:rPr>
        <w:t>generalization</w:t>
      </w:r>
      <w:proofErr w:type="spellEnd"/>
      <w:r w:rsidRPr="00855D95">
        <w:rPr>
          <w:sz w:val="28"/>
          <w:szCs w:val="28"/>
        </w:rPr>
        <w:t xml:space="preserve"> </w:t>
      </w:r>
      <w:proofErr w:type="spellStart"/>
      <w:r w:rsidRPr="00855D95">
        <w:rPr>
          <w:sz w:val="28"/>
          <w:szCs w:val="28"/>
        </w:rPr>
        <w:t>of</w:t>
      </w:r>
      <w:proofErr w:type="spellEnd"/>
      <w:r w:rsidRPr="00855D95">
        <w:rPr>
          <w:sz w:val="28"/>
          <w:szCs w:val="28"/>
        </w:rPr>
        <w:t xml:space="preserve"> </w:t>
      </w:r>
      <w:proofErr w:type="spellStart"/>
      <w:r w:rsidRPr="00855D95">
        <w:rPr>
          <w:sz w:val="28"/>
          <w:szCs w:val="28"/>
        </w:rPr>
        <w:t>literary</w:t>
      </w:r>
      <w:proofErr w:type="spellEnd"/>
      <w:r w:rsidRPr="00855D95">
        <w:rPr>
          <w:sz w:val="28"/>
          <w:szCs w:val="28"/>
        </w:rPr>
        <w:t xml:space="preserve"> </w:t>
      </w:r>
      <w:proofErr w:type="spellStart"/>
      <w:r w:rsidRPr="00855D95">
        <w:rPr>
          <w:sz w:val="28"/>
          <w:szCs w:val="28"/>
        </w:rPr>
        <w:t>sources</w:t>
      </w:r>
      <w:proofErr w:type="spellEnd"/>
      <w:r w:rsidRPr="00855D95">
        <w:rPr>
          <w:sz w:val="28"/>
          <w:szCs w:val="28"/>
        </w:rPr>
        <w:t xml:space="preserve"> </w:t>
      </w:r>
      <w:proofErr w:type="spellStart"/>
      <w:r w:rsidRPr="00855D95">
        <w:rPr>
          <w:sz w:val="28"/>
          <w:szCs w:val="28"/>
        </w:rPr>
        <w:t>on</w:t>
      </w:r>
      <w:proofErr w:type="spellEnd"/>
      <w:r w:rsidRPr="00855D95">
        <w:rPr>
          <w:sz w:val="28"/>
          <w:szCs w:val="28"/>
        </w:rPr>
        <w:t xml:space="preserve"> </w:t>
      </w:r>
      <w:proofErr w:type="spellStart"/>
      <w:r w:rsidRPr="00855D95">
        <w:rPr>
          <w:sz w:val="28"/>
          <w:szCs w:val="28"/>
        </w:rPr>
        <w:t>the</w:t>
      </w:r>
      <w:proofErr w:type="spellEnd"/>
      <w:r w:rsidRPr="00855D95">
        <w:rPr>
          <w:sz w:val="28"/>
          <w:szCs w:val="28"/>
        </w:rPr>
        <w:t xml:space="preserve"> </w:t>
      </w:r>
      <w:proofErr w:type="spellStart"/>
      <w:r w:rsidRPr="00855D95">
        <w:rPr>
          <w:sz w:val="28"/>
          <w:szCs w:val="28"/>
        </w:rPr>
        <w:t>topic</w:t>
      </w:r>
      <w:proofErr w:type="spellEnd"/>
      <w:r w:rsidRPr="00855D95">
        <w:rPr>
          <w:sz w:val="28"/>
          <w:szCs w:val="28"/>
        </w:rPr>
        <w:t xml:space="preserve"> </w:t>
      </w:r>
      <w:proofErr w:type="spellStart"/>
      <w:r w:rsidRPr="00855D95">
        <w:rPr>
          <w:sz w:val="28"/>
          <w:szCs w:val="28"/>
        </w:rPr>
        <w:t>of</w:t>
      </w:r>
      <w:proofErr w:type="spellEnd"/>
      <w:r w:rsidRPr="00855D95">
        <w:rPr>
          <w:sz w:val="28"/>
          <w:szCs w:val="28"/>
        </w:rPr>
        <w:t xml:space="preserve"> </w:t>
      </w:r>
      <w:proofErr w:type="spellStart"/>
      <w:r w:rsidRPr="00855D95">
        <w:rPr>
          <w:sz w:val="28"/>
          <w:szCs w:val="28"/>
        </w:rPr>
        <w:t>research</w:t>
      </w:r>
      <w:proofErr w:type="spellEnd"/>
      <w:r w:rsidRPr="00855D95">
        <w:rPr>
          <w:sz w:val="28"/>
          <w:szCs w:val="28"/>
        </w:rPr>
        <w:t xml:space="preserve">, </w:t>
      </w:r>
      <w:proofErr w:type="spellStart"/>
      <w:r w:rsidRPr="00855D95">
        <w:rPr>
          <w:sz w:val="28"/>
          <w:szCs w:val="28"/>
        </w:rPr>
        <w:t>factors</w:t>
      </w:r>
      <w:proofErr w:type="spellEnd"/>
      <w:r w:rsidRPr="00855D95">
        <w:rPr>
          <w:sz w:val="28"/>
          <w:szCs w:val="28"/>
        </w:rPr>
        <w:t xml:space="preserve"> </w:t>
      </w:r>
      <w:proofErr w:type="spellStart"/>
      <w:r w:rsidRPr="00855D95">
        <w:rPr>
          <w:sz w:val="28"/>
          <w:szCs w:val="28"/>
        </w:rPr>
        <w:t>affecting</w:t>
      </w:r>
      <w:proofErr w:type="spellEnd"/>
      <w:r w:rsidRPr="00855D95">
        <w:rPr>
          <w:sz w:val="28"/>
          <w:szCs w:val="28"/>
        </w:rPr>
        <w:t xml:space="preserve"> </w:t>
      </w:r>
      <w:proofErr w:type="spellStart"/>
      <w:r w:rsidRPr="00855D95">
        <w:rPr>
          <w:sz w:val="28"/>
          <w:szCs w:val="28"/>
        </w:rPr>
        <w:t>the</w:t>
      </w:r>
      <w:proofErr w:type="spellEnd"/>
      <w:r w:rsidRPr="00855D95">
        <w:rPr>
          <w:sz w:val="28"/>
          <w:szCs w:val="28"/>
        </w:rPr>
        <w:t xml:space="preserve"> </w:t>
      </w:r>
      <w:proofErr w:type="spellStart"/>
      <w:r w:rsidRPr="00855D95">
        <w:rPr>
          <w:sz w:val="28"/>
          <w:szCs w:val="28"/>
        </w:rPr>
        <w:t>occurrence</w:t>
      </w:r>
      <w:proofErr w:type="spellEnd"/>
      <w:r w:rsidRPr="00855D95">
        <w:rPr>
          <w:sz w:val="28"/>
          <w:szCs w:val="28"/>
        </w:rPr>
        <w:t xml:space="preserve"> </w:t>
      </w:r>
      <w:proofErr w:type="spellStart"/>
      <w:r w:rsidRPr="00855D95">
        <w:rPr>
          <w:sz w:val="28"/>
          <w:szCs w:val="28"/>
        </w:rPr>
        <w:t>of</w:t>
      </w:r>
      <w:proofErr w:type="spellEnd"/>
      <w:r w:rsidRPr="00855D95">
        <w:rPr>
          <w:sz w:val="28"/>
          <w:szCs w:val="28"/>
        </w:rPr>
        <w:t xml:space="preserve"> </w:t>
      </w:r>
      <w:proofErr w:type="spellStart"/>
      <w:r w:rsidRPr="00855D95">
        <w:rPr>
          <w:sz w:val="28"/>
          <w:szCs w:val="28"/>
        </w:rPr>
        <w:t>injuries</w:t>
      </w:r>
      <w:proofErr w:type="spellEnd"/>
      <w:r w:rsidRPr="00855D95">
        <w:rPr>
          <w:sz w:val="28"/>
          <w:szCs w:val="28"/>
        </w:rPr>
        <w:t xml:space="preserve"> </w:t>
      </w:r>
      <w:proofErr w:type="spellStart"/>
      <w:r w:rsidRPr="00855D95">
        <w:rPr>
          <w:sz w:val="28"/>
          <w:szCs w:val="28"/>
        </w:rPr>
        <w:t>in</w:t>
      </w:r>
      <w:proofErr w:type="spellEnd"/>
      <w:r w:rsidRPr="00855D95">
        <w:rPr>
          <w:sz w:val="28"/>
          <w:szCs w:val="28"/>
        </w:rPr>
        <w:t xml:space="preserve"> </w:t>
      </w:r>
      <w:proofErr w:type="spellStart"/>
      <w:r w:rsidRPr="00855D95">
        <w:rPr>
          <w:sz w:val="28"/>
          <w:szCs w:val="28"/>
        </w:rPr>
        <w:t>schoolchildren</w:t>
      </w:r>
      <w:proofErr w:type="spellEnd"/>
      <w:r w:rsidRPr="00855D95">
        <w:rPr>
          <w:sz w:val="28"/>
          <w:szCs w:val="28"/>
        </w:rPr>
        <w:t xml:space="preserve">, </w:t>
      </w:r>
      <w:proofErr w:type="spellStart"/>
      <w:r w:rsidRPr="00855D95">
        <w:rPr>
          <w:sz w:val="28"/>
          <w:szCs w:val="28"/>
        </w:rPr>
        <w:t>circumstances</w:t>
      </w:r>
      <w:proofErr w:type="spellEnd"/>
      <w:r w:rsidRPr="00855D95">
        <w:rPr>
          <w:sz w:val="28"/>
          <w:szCs w:val="28"/>
        </w:rPr>
        <w:t xml:space="preserve"> </w:t>
      </w:r>
      <w:proofErr w:type="spellStart"/>
      <w:r w:rsidRPr="00855D95">
        <w:rPr>
          <w:sz w:val="28"/>
          <w:szCs w:val="28"/>
        </w:rPr>
        <w:t>and</w:t>
      </w:r>
      <w:proofErr w:type="spellEnd"/>
      <w:r w:rsidRPr="00855D95">
        <w:rPr>
          <w:sz w:val="28"/>
          <w:szCs w:val="28"/>
        </w:rPr>
        <w:t xml:space="preserve"> </w:t>
      </w:r>
      <w:proofErr w:type="spellStart"/>
      <w:r w:rsidRPr="00855D95">
        <w:rPr>
          <w:sz w:val="28"/>
          <w:szCs w:val="28"/>
        </w:rPr>
        <w:t>causes</w:t>
      </w:r>
      <w:proofErr w:type="spellEnd"/>
      <w:r w:rsidRPr="00855D95">
        <w:rPr>
          <w:sz w:val="28"/>
          <w:szCs w:val="28"/>
        </w:rPr>
        <w:t xml:space="preserve"> </w:t>
      </w:r>
      <w:proofErr w:type="spellStart"/>
      <w:r w:rsidRPr="00855D95">
        <w:rPr>
          <w:sz w:val="28"/>
          <w:szCs w:val="28"/>
        </w:rPr>
        <w:t>of</w:t>
      </w:r>
      <w:proofErr w:type="spellEnd"/>
      <w:r w:rsidRPr="00855D95">
        <w:rPr>
          <w:sz w:val="28"/>
          <w:szCs w:val="28"/>
        </w:rPr>
        <w:t xml:space="preserve"> </w:t>
      </w:r>
      <w:proofErr w:type="spellStart"/>
      <w:r w:rsidRPr="00855D95">
        <w:rPr>
          <w:sz w:val="28"/>
          <w:szCs w:val="28"/>
        </w:rPr>
        <w:t>injuries</w:t>
      </w:r>
      <w:proofErr w:type="spellEnd"/>
      <w:r w:rsidRPr="00855D95">
        <w:rPr>
          <w:sz w:val="28"/>
          <w:szCs w:val="28"/>
        </w:rPr>
        <w:t xml:space="preserve"> </w:t>
      </w:r>
      <w:proofErr w:type="spellStart"/>
      <w:r w:rsidRPr="00855D95">
        <w:rPr>
          <w:sz w:val="28"/>
          <w:szCs w:val="28"/>
        </w:rPr>
        <w:t>in</w:t>
      </w:r>
      <w:proofErr w:type="spellEnd"/>
      <w:r w:rsidRPr="00855D95">
        <w:rPr>
          <w:sz w:val="28"/>
          <w:szCs w:val="28"/>
        </w:rPr>
        <w:t xml:space="preserve"> </w:t>
      </w:r>
      <w:proofErr w:type="spellStart"/>
      <w:r w:rsidRPr="00855D95">
        <w:rPr>
          <w:sz w:val="28"/>
          <w:szCs w:val="28"/>
        </w:rPr>
        <w:t>boys</w:t>
      </w:r>
      <w:proofErr w:type="spellEnd"/>
      <w:r w:rsidRPr="00855D95">
        <w:rPr>
          <w:sz w:val="28"/>
          <w:szCs w:val="28"/>
        </w:rPr>
        <w:t xml:space="preserve"> </w:t>
      </w:r>
      <w:proofErr w:type="spellStart"/>
      <w:r w:rsidRPr="00855D95">
        <w:rPr>
          <w:sz w:val="28"/>
          <w:szCs w:val="28"/>
        </w:rPr>
        <w:t>and</w:t>
      </w:r>
      <w:proofErr w:type="spellEnd"/>
      <w:r w:rsidRPr="00855D95">
        <w:rPr>
          <w:sz w:val="28"/>
          <w:szCs w:val="28"/>
        </w:rPr>
        <w:t xml:space="preserve"> </w:t>
      </w:r>
      <w:proofErr w:type="spellStart"/>
      <w:r w:rsidRPr="00855D95">
        <w:rPr>
          <w:sz w:val="28"/>
          <w:szCs w:val="28"/>
        </w:rPr>
        <w:t>girls</w:t>
      </w:r>
      <w:proofErr w:type="spellEnd"/>
      <w:r w:rsidRPr="00855D95">
        <w:rPr>
          <w:sz w:val="28"/>
          <w:szCs w:val="28"/>
        </w:rPr>
        <w:t xml:space="preserve"> </w:t>
      </w:r>
      <w:proofErr w:type="spellStart"/>
      <w:r w:rsidRPr="00855D95">
        <w:rPr>
          <w:sz w:val="28"/>
          <w:szCs w:val="28"/>
        </w:rPr>
        <w:t>engaged</w:t>
      </w:r>
      <w:proofErr w:type="spellEnd"/>
      <w:r w:rsidRPr="00855D95">
        <w:rPr>
          <w:sz w:val="28"/>
          <w:szCs w:val="28"/>
        </w:rPr>
        <w:t xml:space="preserve"> </w:t>
      </w:r>
      <w:proofErr w:type="spellStart"/>
      <w:r w:rsidRPr="00855D95">
        <w:rPr>
          <w:sz w:val="28"/>
          <w:szCs w:val="28"/>
        </w:rPr>
        <w:t>in</w:t>
      </w:r>
      <w:proofErr w:type="spellEnd"/>
      <w:r w:rsidRPr="00855D95">
        <w:rPr>
          <w:sz w:val="28"/>
          <w:szCs w:val="28"/>
        </w:rPr>
        <w:t xml:space="preserve"> </w:t>
      </w:r>
      <w:proofErr w:type="spellStart"/>
      <w:r w:rsidRPr="00855D95">
        <w:rPr>
          <w:sz w:val="28"/>
          <w:szCs w:val="28"/>
        </w:rPr>
        <w:t>strength</w:t>
      </w:r>
      <w:proofErr w:type="spellEnd"/>
      <w:r w:rsidRPr="00855D95">
        <w:rPr>
          <w:sz w:val="28"/>
          <w:szCs w:val="28"/>
        </w:rPr>
        <w:t xml:space="preserve"> </w:t>
      </w:r>
      <w:proofErr w:type="spellStart"/>
      <w:r w:rsidRPr="00855D95">
        <w:rPr>
          <w:sz w:val="28"/>
          <w:szCs w:val="28"/>
        </w:rPr>
        <w:t>sports</w:t>
      </w:r>
      <w:proofErr w:type="spellEnd"/>
      <w:r w:rsidRPr="00855D95">
        <w:rPr>
          <w:sz w:val="28"/>
          <w:szCs w:val="28"/>
        </w:rPr>
        <w:t xml:space="preserve"> </w:t>
      </w:r>
      <w:proofErr w:type="spellStart"/>
      <w:r w:rsidRPr="00855D95">
        <w:rPr>
          <w:sz w:val="28"/>
          <w:szCs w:val="28"/>
        </w:rPr>
        <w:t>and</w:t>
      </w:r>
      <w:proofErr w:type="spellEnd"/>
      <w:r w:rsidRPr="00855D95">
        <w:rPr>
          <w:sz w:val="28"/>
          <w:szCs w:val="28"/>
        </w:rPr>
        <w:t xml:space="preserve"> </w:t>
      </w:r>
      <w:proofErr w:type="spellStart"/>
      <w:r w:rsidRPr="00855D95">
        <w:rPr>
          <w:sz w:val="28"/>
          <w:szCs w:val="28"/>
        </w:rPr>
        <w:t>measures</w:t>
      </w:r>
      <w:proofErr w:type="spellEnd"/>
      <w:r w:rsidRPr="00855D95">
        <w:rPr>
          <w:sz w:val="28"/>
          <w:szCs w:val="28"/>
        </w:rPr>
        <w:t xml:space="preserve"> </w:t>
      </w:r>
      <w:proofErr w:type="spellStart"/>
      <w:r w:rsidRPr="00855D95">
        <w:rPr>
          <w:sz w:val="28"/>
          <w:szCs w:val="28"/>
        </w:rPr>
        <w:t>of</w:t>
      </w:r>
      <w:proofErr w:type="spellEnd"/>
      <w:r w:rsidRPr="00855D95">
        <w:rPr>
          <w:sz w:val="28"/>
          <w:szCs w:val="28"/>
        </w:rPr>
        <w:t xml:space="preserve"> </w:t>
      </w:r>
      <w:proofErr w:type="spellStart"/>
      <w:r w:rsidRPr="00855D95">
        <w:rPr>
          <w:sz w:val="28"/>
          <w:szCs w:val="28"/>
        </w:rPr>
        <w:t>their</w:t>
      </w:r>
      <w:proofErr w:type="spellEnd"/>
      <w:r w:rsidRPr="00855D95">
        <w:rPr>
          <w:sz w:val="28"/>
          <w:szCs w:val="28"/>
        </w:rPr>
        <w:t xml:space="preserve"> </w:t>
      </w:r>
      <w:proofErr w:type="spellStart"/>
      <w:r w:rsidRPr="00855D95">
        <w:rPr>
          <w:sz w:val="28"/>
          <w:szCs w:val="28"/>
        </w:rPr>
        <w:t>prevention</w:t>
      </w:r>
      <w:proofErr w:type="spellEnd"/>
      <w:r w:rsidRPr="00855D95">
        <w:rPr>
          <w:sz w:val="28"/>
          <w:szCs w:val="28"/>
        </w:rPr>
        <w:t xml:space="preserve">, </w:t>
      </w:r>
      <w:proofErr w:type="spellStart"/>
      <w:r w:rsidRPr="00855D95">
        <w:rPr>
          <w:sz w:val="28"/>
          <w:szCs w:val="28"/>
        </w:rPr>
        <w:t>surveying</w:t>
      </w:r>
      <w:proofErr w:type="spellEnd"/>
      <w:r w:rsidRPr="00855D95">
        <w:rPr>
          <w:sz w:val="28"/>
          <w:szCs w:val="28"/>
        </w:rPr>
        <w:t xml:space="preserve"> </w:t>
      </w:r>
      <w:proofErr w:type="spellStart"/>
      <w:r w:rsidRPr="00855D95">
        <w:rPr>
          <w:sz w:val="28"/>
          <w:szCs w:val="28"/>
        </w:rPr>
        <w:t>of</w:t>
      </w:r>
      <w:proofErr w:type="spellEnd"/>
      <w:r w:rsidRPr="00855D95">
        <w:rPr>
          <w:sz w:val="28"/>
          <w:szCs w:val="28"/>
        </w:rPr>
        <w:t xml:space="preserve"> </w:t>
      </w:r>
      <w:proofErr w:type="spellStart"/>
      <w:r w:rsidRPr="00855D95">
        <w:rPr>
          <w:sz w:val="28"/>
          <w:szCs w:val="28"/>
        </w:rPr>
        <w:t>high</w:t>
      </w:r>
      <w:proofErr w:type="spellEnd"/>
      <w:r w:rsidRPr="00855D95">
        <w:rPr>
          <w:sz w:val="28"/>
          <w:szCs w:val="28"/>
        </w:rPr>
        <w:t xml:space="preserve"> </w:t>
      </w:r>
      <w:proofErr w:type="spellStart"/>
      <w:r w:rsidRPr="00855D95">
        <w:rPr>
          <w:sz w:val="28"/>
          <w:szCs w:val="28"/>
        </w:rPr>
        <w:t>school</w:t>
      </w:r>
      <w:proofErr w:type="spellEnd"/>
      <w:r w:rsidRPr="00855D95">
        <w:rPr>
          <w:sz w:val="28"/>
          <w:szCs w:val="28"/>
        </w:rPr>
        <w:t xml:space="preserve"> </w:t>
      </w:r>
      <w:proofErr w:type="spellStart"/>
      <w:r w:rsidRPr="00855D95">
        <w:rPr>
          <w:sz w:val="28"/>
          <w:szCs w:val="28"/>
        </w:rPr>
        <w:t>students</w:t>
      </w:r>
      <w:proofErr w:type="spellEnd"/>
      <w:r w:rsidRPr="00855D95">
        <w:rPr>
          <w:sz w:val="28"/>
          <w:szCs w:val="28"/>
        </w:rPr>
        <w:t xml:space="preserve"> </w:t>
      </w:r>
      <w:proofErr w:type="spellStart"/>
      <w:r w:rsidRPr="00855D95">
        <w:rPr>
          <w:sz w:val="28"/>
          <w:szCs w:val="28"/>
        </w:rPr>
        <w:t>who</w:t>
      </w:r>
      <w:proofErr w:type="spellEnd"/>
      <w:r w:rsidRPr="00855D95">
        <w:rPr>
          <w:sz w:val="28"/>
          <w:szCs w:val="28"/>
        </w:rPr>
        <w:t xml:space="preserve"> </w:t>
      </w:r>
      <w:proofErr w:type="spellStart"/>
      <w:r w:rsidRPr="00855D95">
        <w:rPr>
          <w:sz w:val="28"/>
          <w:szCs w:val="28"/>
        </w:rPr>
        <w:t>are</w:t>
      </w:r>
      <w:proofErr w:type="spellEnd"/>
      <w:r w:rsidRPr="00855D95">
        <w:rPr>
          <w:sz w:val="28"/>
          <w:szCs w:val="28"/>
        </w:rPr>
        <w:t xml:space="preserve"> </w:t>
      </w:r>
      <w:proofErr w:type="spellStart"/>
      <w:r w:rsidRPr="00855D95">
        <w:rPr>
          <w:sz w:val="28"/>
          <w:szCs w:val="28"/>
        </w:rPr>
        <w:t>engaged</w:t>
      </w:r>
      <w:proofErr w:type="spellEnd"/>
      <w:r w:rsidRPr="00855D95">
        <w:rPr>
          <w:sz w:val="28"/>
          <w:szCs w:val="28"/>
        </w:rPr>
        <w:t xml:space="preserve"> </w:t>
      </w:r>
      <w:proofErr w:type="spellStart"/>
      <w:r w:rsidRPr="00855D95">
        <w:rPr>
          <w:sz w:val="28"/>
          <w:szCs w:val="28"/>
        </w:rPr>
        <w:t>in</w:t>
      </w:r>
      <w:proofErr w:type="spellEnd"/>
      <w:r w:rsidRPr="00855D95">
        <w:rPr>
          <w:sz w:val="28"/>
          <w:szCs w:val="28"/>
        </w:rPr>
        <w:t xml:space="preserve">; </w:t>
      </w:r>
      <w:proofErr w:type="spellStart"/>
      <w:r w:rsidRPr="00855D95">
        <w:rPr>
          <w:sz w:val="28"/>
          <w:szCs w:val="28"/>
        </w:rPr>
        <w:t>analysis</w:t>
      </w:r>
      <w:proofErr w:type="spellEnd"/>
      <w:r w:rsidRPr="00855D95">
        <w:rPr>
          <w:sz w:val="28"/>
          <w:szCs w:val="28"/>
        </w:rPr>
        <w:t xml:space="preserve"> </w:t>
      </w:r>
      <w:proofErr w:type="spellStart"/>
      <w:r w:rsidRPr="00855D95">
        <w:rPr>
          <w:sz w:val="28"/>
          <w:szCs w:val="28"/>
        </w:rPr>
        <w:t>of</w:t>
      </w:r>
      <w:proofErr w:type="spellEnd"/>
      <w:r w:rsidRPr="00855D95">
        <w:rPr>
          <w:sz w:val="28"/>
          <w:szCs w:val="28"/>
        </w:rPr>
        <w:t xml:space="preserve"> </w:t>
      </w:r>
      <w:proofErr w:type="spellStart"/>
      <w:r w:rsidRPr="00855D95">
        <w:rPr>
          <w:sz w:val="28"/>
          <w:szCs w:val="28"/>
        </w:rPr>
        <w:t>the</w:t>
      </w:r>
      <w:proofErr w:type="spellEnd"/>
      <w:r w:rsidRPr="00855D95">
        <w:rPr>
          <w:sz w:val="28"/>
          <w:szCs w:val="28"/>
        </w:rPr>
        <w:t xml:space="preserve"> </w:t>
      </w:r>
      <w:proofErr w:type="spellStart"/>
      <w:r w:rsidRPr="00855D95">
        <w:rPr>
          <w:sz w:val="28"/>
          <w:szCs w:val="28"/>
        </w:rPr>
        <w:t>documentation</w:t>
      </w:r>
      <w:proofErr w:type="spellEnd"/>
      <w:r w:rsidRPr="00855D95">
        <w:rPr>
          <w:sz w:val="28"/>
          <w:szCs w:val="28"/>
        </w:rPr>
        <w:t xml:space="preserve"> </w:t>
      </w:r>
      <w:proofErr w:type="spellStart"/>
      <w:r w:rsidRPr="00855D95">
        <w:rPr>
          <w:sz w:val="28"/>
          <w:szCs w:val="28"/>
        </w:rPr>
        <w:t>of</w:t>
      </w:r>
      <w:proofErr w:type="spellEnd"/>
      <w:r w:rsidRPr="00855D95">
        <w:rPr>
          <w:sz w:val="28"/>
          <w:szCs w:val="28"/>
        </w:rPr>
        <w:t xml:space="preserve"> </w:t>
      </w:r>
      <w:proofErr w:type="spellStart"/>
      <w:r w:rsidRPr="00855D95">
        <w:rPr>
          <w:sz w:val="28"/>
          <w:szCs w:val="28"/>
        </w:rPr>
        <w:t>the</w:t>
      </w:r>
      <w:proofErr w:type="spellEnd"/>
      <w:r w:rsidRPr="00855D95">
        <w:rPr>
          <w:sz w:val="28"/>
          <w:szCs w:val="28"/>
        </w:rPr>
        <w:t xml:space="preserve"> </w:t>
      </w:r>
      <w:proofErr w:type="spellStart"/>
      <w:r w:rsidRPr="00855D95">
        <w:rPr>
          <w:sz w:val="28"/>
          <w:szCs w:val="28"/>
        </w:rPr>
        <w:t>Zaporizhia</w:t>
      </w:r>
      <w:proofErr w:type="spellEnd"/>
      <w:r w:rsidRPr="00855D95">
        <w:rPr>
          <w:sz w:val="28"/>
          <w:szCs w:val="28"/>
        </w:rPr>
        <w:t xml:space="preserve"> </w:t>
      </w:r>
      <w:proofErr w:type="spellStart"/>
      <w:r w:rsidRPr="00855D95">
        <w:rPr>
          <w:sz w:val="28"/>
          <w:szCs w:val="28"/>
        </w:rPr>
        <w:t>Regional</w:t>
      </w:r>
      <w:proofErr w:type="spellEnd"/>
      <w:r w:rsidRPr="00855D95">
        <w:rPr>
          <w:sz w:val="28"/>
          <w:szCs w:val="28"/>
        </w:rPr>
        <w:t xml:space="preserve"> </w:t>
      </w:r>
      <w:proofErr w:type="spellStart"/>
      <w:r w:rsidRPr="00855D95">
        <w:rPr>
          <w:sz w:val="28"/>
          <w:szCs w:val="28"/>
        </w:rPr>
        <w:t>Hospital</w:t>
      </w:r>
      <w:proofErr w:type="spellEnd"/>
      <w:r w:rsidRPr="00855D95">
        <w:rPr>
          <w:sz w:val="28"/>
          <w:szCs w:val="28"/>
        </w:rPr>
        <w:t xml:space="preserve"> </w:t>
      </w:r>
      <w:proofErr w:type="spellStart"/>
      <w:r w:rsidRPr="00855D95">
        <w:rPr>
          <w:sz w:val="28"/>
          <w:szCs w:val="28"/>
        </w:rPr>
        <w:t>on</w:t>
      </w:r>
      <w:proofErr w:type="spellEnd"/>
      <w:r w:rsidRPr="00855D95">
        <w:rPr>
          <w:sz w:val="28"/>
          <w:szCs w:val="28"/>
        </w:rPr>
        <w:t xml:space="preserve"> </w:t>
      </w:r>
      <w:proofErr w:type="spellStart"/>
      <w:r w:rsidRPr="00855D95">
        <w:rPr>
          <w:sz w:val="28"/>
          <w:szCs w:val="28"/>
        </w:rPr>
        <w:t>sports</w:t>
      </w:r>
      <w:proofErr w:type="spellEnd"/>
      <w:r w:rsidRPr="00855D95">
        <w:rPr>
          <w:sz w:val="28"/>
          <w:szCs w:val="28"/>
        </w:rPr>
        <w:t xml:space="preserve"> </w:t>
      </w:r>
      <w:proofErr w:type="spellStart"/>
      <w:r w:rsidRPr="00855D95">
        <w:rPr>
          <w:sz w:val="28"/>
          <w:szCs w:val="28"/>
        </w:rPr>
        <w:t>injuries</w:t>
      </w:r>
      <w:proofErr w:type="spellEnd"/>
      <w:r w:rsidRPr="00855D95">
        <w:rPr>
          <w:sz w:val="28"/>
          <w:szCs w:val="28"/>
        </w:rPr>
        <w:t xml:space="preserve"> </w:t>
      </w:r>
      <w:proofErr w:type="spellStart"/>
      <w:r w:rsidRPr="00855D95">
        <w:rPr>
          <w:sz w:val="28"/>
          <w:szCs w:val="28"/>
        </w:rPr>
        <w:t>in</w:t>
      </w:r>
      <w:proofErr w:type="spellEnd"/>
      <w:r w:rsidRPr="00855D95">
        <w:rPr>
          <w:sz w:val="28"/>
          <w:szCs w:val="28"/>
        </w:rPr>
        <w:t xml:space="preserve"> </w:t>
      </w:r>
      <w:proofErr w:type="spellStart"/>
      <w:r w:rsidRPr="00855D95">
        <w:rPr>
          <w:sz w:val="28"/>
          <w:szCs w:val="28"/>
        </w:rPr>
        <w:t>the</w:t>
      </w:r>
      <w:proofErr w:type="spellEnd"/>
      <w:r w:rsidRPr="00855D95">
        <w:rPr>
          <w:sz w:val="28"/>
          <w:szCs w:val="28"/>
        </w:rPr>
        <w:t xml:space="preserve"> </w:t>
      </w:r>
      <w:proofErr w:type="spellStart"/>
      <w:r w:rsidRPr="00855D95">
        <w:rPr>
          <w:sz w:val="28"/>
          <w:szCs w:val="28"/>
        </w:rPr>
        <w:t>city</w:t>
      </w:r>
      <w:proofErr w:type="spellEnd"/>
      <w:r w:rsidRPr="00855D95">
        <w:rPr>
          <w:sz w:val="28"/>
          <w:szCs w:val="28"/>
        </w:rPr>
        <w:t xml:space="preserve"> </w:t>
      </w:r>
      <w:proofErr w:type="spellStart"/>
      <w:r w:rsidRPr="00855D95">
        <w:rPr>
          <w:sz w:val="28"/>
          <w:szCs w:val="28"/>
        </w:rPr>
        <w:t>of</w:t>
      </w:r>
      <w:proofErr w:type="spellEnd"/>
      <w:r w:rsidRPr="00855D95">
        <w:rPr>
          <w:sz w:val="28"/>
          <w:szCs w:val="28"/>
        </w:rPr>
        <w:t xml:space="preserve"> </w:t>
      </w:r>
      <w:proofErr w:type="spellStart"/>
      <w:r w:rsidRPr="00855D95">
        <w:rPr>
          <w:sz w:val="28"/>
          <w:szCs w:val="28"/>
        </w:rPr>
        <w:t>Zaporizhia</w:t>
      </w:r>
      <w:proofErr w:type="spellEnd"/>
      <w:r w:rsidRPr="00855D95">
        <w:rPr>
          <w:sz w:val="28"/>
          <w:szCs w:val="28"/>
        </w:rPr>
        <w:t>.</w:t>
      </w:r>
    </w:p>
    <w:p w14:paraId="5491D6F0" w14:textId="1C31D84D" w:rsidR="00855D95" w:rsidRPr="00855D95" w:rsidRDefault="00855D95" w:rsidP="00855D95">
      <w:pPr>
        <w:tabs>
          <w:tab w:val="left" w:pos="5387"/>
        </w:tabs>
        <w:spacing w:line="360" w:lineRule="auto"/>
        <w:ind w:firstLine="720"/>
        <w:jc w:val="both"/>
        <w:rPr>
          <w:sz w:val="28"/>
          <w:szCs w:val="28"/>
        </w:rPr>
      </w:pPr>
      <w:r w:rsidRPr="00855D95">
        <w:rPr>
          <w:sz w:val="28"/>
          <w:szCs w:val="28"/>
        </w:rPr>
        <w:t xml:space="preserve"> </w:t>
      </w:r>
      <w:proofErr w:type="spellStart"/>
      <w:r w:rsidRPr="00855D95">
        <w:rPr>
          <w:sz w:val="28"/>
          <w:szCs w:val="28"/>
        </w:rPr>
        <w:t>The</w:t>
      </w:r>
      <w:proofErr w:type="spellEnd"/>
      <w:r w:rsidRPr="00855D95">
        <w:rPr>
          <w:sz w:val="28"/>
          <w:szCs w:val="28"/>
        </w:rPr>
        <w:t xml:space="preserve"> </w:t>
      </w:r>
      <w:proofErr w:type="spellStart"/>
      <w:r w:rsidRPr="00855D95">
        <w:rPr>
          <w:sz w:val="28"/>
          <w:szCs w:val="28"/>
        </w:rPr>
        <w:t>special</w:t>
      </w:r>
      <w:proofErr w:type="spellEnd"/>
      <w:r w:rsidRPr="00855D95">
        <w:rPr>
          <w:sz w:val="28"/>
          <w:szCs w:val="28"/>
        </w:rPr>
        <w:t xml:space="preserve"> </w:t>
      </w:r>
      <w:proofErr w:type="spellStart"/>
      <w:r w:rsidRPr="00855D95">
        <w:rPr>
          <w:sz w:val="28"/>
          <w:szCs w:val="28"/>
        </w:rPr>
        <w:t>course</w:t>
      </w:r>
      <w:proofErr w:type="spellEnd"/>
      <w:r w:rsidRPr="00855D95">
        <w:rPr>
          <w:sz w:val="28"/>
          <w:szCs w:val="28"/>
        </w:rPr>
        <w:t xml:space="preserve"> "</w:t>
      </w:r>
      <w:proofErr w:type="spellStart"/>
      <w:r w:rsidRPr="00855D95">
        <w:rPr>
          <w:sz w:val="28"/>
          <w:szCs w:val="28"/>
        </w:rPr>
        <w:t>Injury</w:t>
      </w:r>
      <w:proofErr w:type="spellEnd"/>
      <w:r w:rsidRPr="00855D95">
        <w:rPr>
          <w:sz w:val="28"/>
          <w:szCs w:val="28"/>
        </w:rPr>
        <w:t xml:space="preserve"> </w:t>
      </w:r>
      <w:proofErr w:type="spellStart"/>
      <w:r w:rsidRPr="00855D95">
        <w:rPr>
          <w:sz w:val="28"/>
          <w:szCs w:val="28"/>
        </w:rPr>
        <w:t>prevention</w:t>
      </w:r>
      <w:proofErr w:type="spellEnd"/>
      <w:r w:rsidRPr="00855D95">
        <w:rPr>
          <w:sz w:val="28"/>
          <w:szCs w:val="28"/>
        </w:rPr>
        <w:t xml:space="preserve"> </w:t>
      </w:r>
      <w:proofErr w:type="spellStart"/>
      <w:r w:rsidRPr="00855D95">
        <w:rPr>
          <w:sz w:val="28"/>
          <w:szCs w:val="28"/>
        </w:rPr>
        <w:t>during</w:t>
      </w:r>
      <w:proofErr w:type="spellEnd"/>
      <w:r w:rsidRPr="00855D95">
        <w:rPr>
          <w:sz w:val="28"/>
          <w:szCs w:val="28"/>
        </w:rPr>
        <w:t xml:space="preserve"> </w:t>
      </w:r>
      <w:proofErr w:type="spellStart"/>
      <w:r w:rsidRPr="00855D95">
        <w:rPr>
          <w:sz w:val="28"/>
          <w:szCs w:val="28"/>
        </w:rPr>
        <w:t>strength</w:t>
      </w:r>
      <w:proofErr w:type="spellEnd"/>
      <w:r w:rsidRPr="00855D95">
        <w:rPr>
          <w:sz w:val="28"/>
          <w:szCs w:val="28"/>
        </w:rPr>
        <w:t xml:space="preserve"> </w:t>
      </w:r>
      <w:proofErr w:type="spellStart"/>
      <w:r w:rsidRPr="00855D95">
        <w:rPr>
          <w:sz w:val="28"/>
          <w:szCs w:val="28"/>
        </w:rPr>
        <w:t>classes</w:t>
      </w:r>
      <w:proofErr w:type="spellEnd"/>
      <w:r w:rsidRPr="00855D95">
        <w:rPr>
          <w:sz w:val="28"/>
          <w:szCs w:val="28"/>
        </w:rPr>
        <w:t xml:space="preserve">" </w:t>
      </w:r>
      <w:proofErr w:type="spellStart"/>
      <w:r w:rsidRPr="00855D95">
        <w:rPr>
          <w:sz w:val="28"/>
          <w:szCs w:val="28"/>
        </w:rPr>
        <w:t>introduced</w:t>
      </w:r>
      <w:proofErr w:type="spellEnd"/>
      <w:r w:rsidRPr="00855D95">
        <w:rPr>
          <w:sz w:val="28"/>
          <w:szCs w:val="28"/>
        </w:rPr>
        <w:t xml:space="preserve"> </w:t>
      </w:r>
      <w:proofErr w:type="spellStart"/>
      <w:r w:rsidRPr="00855D95">
        <w:rPr>
          <w:sz w:val="28"/>
          <w:szCs w:val="28"/>
        </w:rPr>
        <w:t>into</w:t>
      </w:r>
      <w:proofErr w:type="spellEnd"/>
      <w:r w:rsidRPr="00855D95">
        <w:rPr>
          <w:sz w:val="28"/>
          <w:szCs w:val="28"/>
        </w:rPr>
        <w:t xml:space="preserve"> </w:t>
      </w:r>
      <w:proofErr w:type="spellStart"/>
      <w:r w:rsidRPr="00855D95">
        <w:rPr>
          <w:sz w:val="28"/>
          <w:szCs w:val="28"/>
        </w:rPr>
        <w:t>the</w:t>
      </w:r>
      <w:proofErr w:type="spellEnd"/>
      <w:r w:rsidRPr="00855D95">
        <w:rPr>
          <w:sz w:val="28"/>
          <w:szCs w:val="28"/>
        </w:rPr>
        <w:t xml:space="preserve"> </w:t>
      </w:r>
      <w:proofErr w:type="spellStart"/>
      <w:r w:rsidRPr="00855D95">
        <w:rPr>
          <w:sz w:val="28"/>
          <w:szCs w:val="28"/>
        </w:rPr>
        <w:t>training</w:t>
      </w:r>
      <w:proofErr w:type="spellEnd"/>
      <w:r w:rsidRPr="00855D95">
        <w:rPr>
          <w:sz w:val="28"/>
          <w:szCs w:val="28"/>
        </w:rPr>
        <w:t xml:space="preserve"> </w:t>
      </w:r>
      <w:proofErr w:type="spellStart"/>
      <w:r w:rsidRPr="00855D95">
        <w:rPr>
          <w:sz w:val="28"/>
          <w:szCs w:val="28"/>
        </w:rPr>
        <w:t>process</w:t>
      </w:r>
      <w:proofErr w:type="spellEnd"/>
      <w:r w:rsidRPr="00855D95">
        <w:rPr>
          <w:sz w:val="28"/>
          <w:szCs w:val="28"/>
        </w:rPr>
        <w:t xml:space="preserve"> </w:t>
      </w:r>
      <w:proofErr w:type="spellStart"/>
      <w:r w:rsidRPr="00855D95">
        <w:rPr>
          <w:sz w:val="28"/>
          <w:szCs w:val="28"/>
        </w:rPr>
        <w:t>of</w:t>
      </w:r>
      <w:proofErr w:type="spellEnd"/>
      <w:r w:rsidRPr="00855D95">
        <w:rPr>
          <w:sz w:val="28"/>
          <w:szCs w:val="28"/>
        </w:rPr>
        <w:t xml:space="preserve"> </w:t>
      </w:r>
      <w:proofErr w:type="spellStart"/>
      <w:r w:rsidRPr="00855D95">
        <w:rPr>
          <w:sz w:val="28"/>
          <w:szCs w:val="28"/>
        </w:rPr>
        <w:t>the</w:t>
      </w:r>
      <w:proofErr w:type="spellEnd"/>
      <w:r w:rsidRPr="00855D95">
        <w:rPr>
          <w:sz w:val="28"/>
          <w:szCs w:val="28"/>
        </w:rPr>
        <w:t xml:space="preserve"> </w:t>
      </w:r>
      <w:proofErr w:type="spellStart"/>
      <w:r w:rsidRPr="00855D95">
        <w:rPr>
          <w:sz w:val="28"/>
          <w:szCs w:val="28"/>
        </w:rPr>
        <w:t>experimental</w:t>
      </w:r>
      <w:proofErr w:type="spellEnd"/>
      <w:r w:rsidRPr="00855D95">
        <w:rPr>
          <w:sz w:val="28"/>
          <w:szCs w:val="28"/>
        </w:rPr>
        <w:t xml:space="preserve"> </w:t>
      </w:r>
      <w:proofErr w:type="spellStart"/>
      <w:r w:rsidRPr="00855D95">
        <w:rPr>
          <w:sz w:val="28"/>
          <w:szCs w:val="28"/>
        </w:rPr>
        <w:t>group</w:t>
      </w:r>
      <w:proofErr w:type="spellEnd"/>
      <w:r w:rsidRPr="00855D95">
        <w:rPr>
          <w:sz w:val="28"/>
          <w:szCs w:val="28"/>
        </w:rPr>
        <w:t xml:space="preserve"> </w:t>
      </w:r>
      <w:proofErr w:type="spellStart"/>
      <w:r w:rsidRPr="00855D95">
        <w:rPr>
          <w:sz w:val="28"/>
          <w:szCs w:val="28"/>
        </w:rPr>
        <w:t>made</w:t>
      </w:r>
      <w:proofErr w:type="spellEnd"/>
      <w:r w:rsidRPr="00855D95">
        <w:rPr>
          <w:sz w:val="28"/>
          <w:szCs w:val="28"/>
        </w:rPr>
        <w:t xml:space="preserve"> </w:t>
      </w:r>
      <w:proofErr w:type="spellStart"/>
      <w:r w:rsidRPr="00855D95">
        <w:rPr>
          <w:sz w:val="28"/>
          <w:szCs w:val="28"/>
        </w:rPr>
        <w:t>it</w:t>
      </w:r>
      <w:proofErr w:type="spellEnd"/>
      <w:r w:rsidRPr="00855D95">
        <w:rPr>
          <w:sz w:val="28"/>
          <w:szCs w:val="28"/>
        </w:rPr>
        <w:t xml:space="preserve"> </w:t>
      </w:r>
      <w:proofErr w:type="spellStart"/>
      <w:r w:rsidRPr="00855D95">
        <w:rPr>
          <w:sz w:val="28"/>
          <w:szCs w:val="28"/>
        </w:rPr>
        <w:t>possible</w:t>
      </w:r>
      <w:proofErr w:type="spellEnd"/>
      <w:r w:rsidRPr="00855D95">
        <w:rPr>
          <w:sz w:val="28"/>
          <w:szCs w:val="28"/>
        </w:rPr>
        <w:t xml:space="preserve"> </w:t>
      </w:r>
      <w:proofErr w:type="spellStart"/>
      <w:r w:rsidRPr="00855D95">
        <w:rPr>
          <w:sz w:val="28"/>
          <w:szCs w:val="28"/>
        </w:rPr>
        <w:t>to</w:t>
      </w:r>
      <w:proofErr w:type="spellEnd"/>
      <w:r w:rsidRPr="00855D95">
        <w:rPr>
          <w:sz w:val="28"/>
          <w:szCs w:val="28"/>
        </w:rPr>
        <w:t xml:space="preserve"> </w:t>
      </w:r>
      <w:proofErr w:type="spellStart"/>
      <w:r w:rsidRPr="00855D95">
        <w:rPr>
          <w:sz w:val="28"/>
          <w:szCs w:val="28"/>
        </w:rPr>
        <w:t>avoid</w:t>
      </w:r>
      <w:proofErr w:type="spellEnd"/>
      <w:r w:rsidRPr="00855D95">
        <w:rPr>
          <w:sz w:val="28"/>
          <w:szCs w:val="28"/>
        </w:rPr>
        <w:t xml:space="preserve"> </w:t>
      </w:r>
      <w:proofErr w:type="spellStart"/>
      <w:r w:rsidRPr="00855D95">
        <w:rPr>
          <w:sz w:val="28"/>
          <w:szCs w:val="28"/>
        </w:rPr>
        <w:t>traumatic</w:t>
      </w:r>
      <w:proofErr w:type="spellEnd"/>
      <w:r w:rsidRPr="00855D95">
        <w:rPr>
          <w:sz w:val="28"/>
          <w:szCs w:val="28"/>
        </w:rPr>
        <w:t xml:space="preserve"> </w:t>
      </w:r>
      <w:proofErr w:type="spellStart"/>
      <w:r w:rsidRPr="00855D95">
        <w:rPr>
          <w:sz w:val="28"/>
          <w:szCs w:val="28"/>
        </w:rPr>
        <w:t>injuries</w:t>
      </w:r>
      <w:proofErr w:type="spellEnd"/>
      <w:r w:rsidRPr="00855D95">
        <w:rPr>
          <w:sz w:val="28"/>
          <w:szCs w:val="28"/>
        </w:rPr>
        <w:t xml:space="preserve"> </w:t>
      </w:r>
      <w:proofErr w:type="spellStart"/>
      <w:r w:rsidRPr="00855D95">
        <w:rPr>
          <w:sz w:val="28"/>
          <w:szCs w:val="28"/>
        </w:rPr>
        <w:t>of</w:t>
      </w:r>
      <w:proofErr w:type="spellEnd"/>
      <w:r w:rsidRPr="00855D95">
        <w:rPr>
          <w:sz w:val="28"/>
          <w:szCs w:val="28"/>
        </w:rPr>
        <w:t xml:space="preserve"> </w:t>
      </w:r>
      <w:proofErr w:type="spellStart"/>
      <w:r w:rsidRPr="00855D95">
        <w:rPr>
          <w:sz w:val="28"/>
          <w:szCs w:val="28"/>
        </w:rPr>
        <w:t>students</w:t>
      </w:r>
      <w:proofErr w:type="spellEnd"/>
      <w:r w:rsidRPr="00855D95">
        <w:rPr>
          <w:sz w:val="28"/>
          <w:szCs w:val="28"/>
        </w:rPr>
        <w:t xml:space="preserve"> </w:t>
      </w:r>
      <w:proofErr w:type="spellStart"/>
      <w:r w:rsidRPr="00855D95">
        <w:rPr>
          <w:sz w:val="28"/>
          <w:szCs w:val="28"/>
        </w:rPr>
        <w:t>during</w:t>
      </w:r>
      <w:proofErr w:type="spellEnd"/>
      <w:r w:rsidRPr="00855D95">
        <w:rPr>
          <w:sz w:val="28"/>
          <w:szCs w:val="28"/>
        </w:rPr>
        <w:t xml:space="preserve"> </w:t>
      </w:r>
      <w:proofErr w:type="spellStart"/>
      <w:r w:rsidRPr="00855D95">
        <w:rPr>
          <w:sz w:val="28"/>
          <w:szCs w:val="28"/>
        </w:rPr>
        <w:t>the</w:t>
      </w:r>
      <w:proofErr w:type="spellEnd"/>
      <w:r w:rsidRPr="00855D95">
        <w:rPr>
          <w:sz w:val="28"/>
          <w:szCs w:val="28"/>
        </w:rPr>
        <w:t xml:space="preserve"> </w:t>
      </w:r>
      <w:proofErr w:type="spellStart"/>
      <w:r w:rsidRPr="00855D95">
        <w:rPr>
          <w:sz w:val="28"/>
          <w:szCs w:val="28"/>
        </w:rPr>
        <w:t>pedagogical</w:t>
      </w:r>
      <w:proofErr w:type="spellEnd"/>
      <w:r w:rsidRPr="00855D95">
        <w:rPr>
          <w:sz w:val="28"/>
          <w:szCs w:val="28"/>
        </w:rPr>
        <w:t xml:space="preserve"> </w:t>
      </w:r>
      <w:proofErr w:type="spellStart"/>
      <w:r w:rsidRPr="00855D95">
        <w:rPr>
          <w:sz w:val="28"/>
          <w:szCs w:val="28"/>
        </w:rPr>
        <w:t>experiment</w:t>
      </w:r>
      <w:proofErr w:type="spellEnd"/>
      <w:r w:rsidRPr="00855D95">
        <w:rPr>
          <w:sz w:val="28"/>
          <w:szCs w:val="28"/>
        </w:rPr>
        <w:t xml:space="preserve">. </w:t>
      </w:r>
      <w:proofErr w:type="spellStart"/>
      <w:r w:rsidRPr="00855D95">
        <w:rPr>
          <w:sz w:val="28"/>
          <w:szCs w:val="28"/>
        </w:rPr>
        <w:t>In</w:t>
      </w:r>
      <w:proofErr w:type="spellEnd"/>
      <w:r w:rsidRPr="00855D95">
        <w:rPr>
          <w:sz w:val="28"/>
          <w:szCs w:val="28"/>
        </w:rPr>
        <w:t xml:space="preserve"> </w:t>
      </w:r>
      <w:proofErr w:type="spellStart"/>
      <w:r w:rsidRPr="00855D95">
        <w:rPr>
          <w:sz w:val="28"/>
          <w:szCs w:val="28"/>
        </w:rPr>
        <w:t>the</w:t>
      </w:r>
      <w:proofErr w:type="spellEnd"/>
      <w:r w:rsidRPr="00855D95">
        <w:rPr>
          <w:sz w:val="28"/>
          <w:szCs w:val="28"/>
        </w:rPr>
        <w:t xml:space="preserve"> </w:t>
      </w:r>
      <w:proofErr w:type="spellStart"/>
      <w:r w:rsidRPr="00855D95">
        <w:rPr>
          <w:sz w:val="28"/>
          <w:szCs w:val="28"/>
        </w:rPr>
        <w:t>control</w:t>
      </w:r>
      <w:proofErr w:type="spellEnd"/>
      <w:r w:rsidRPr="00855D95">
        <w:rPr>
          <w:sz w:val="28"/>
          <w:szCs w:val="28"/>
        </w:rPr>
        <w:t xml:space="preserve"> </w:t>
      </w:r>
      <w:proofErr w:type="spellStart"/>
      <w:r w:rsidRPr="00855D95">
        <w:rPr>
          <w:sz w:val="28"/>
          <w:szCs w:val="28"/>
        </w:rPr>
        <w:t>group</w:t>
      </w:r>
      <w:proofErr w:type="spellEnd"/>
      <w:r w:rsidRPr="00855D95">
        <w:rPr>
          <w:sz w:val="28"/>
          <w:szCs w:val="28"/>
        </w:rPr>
        <w:t xml:space="preserve">, </w:t>
      </w:r>
      <w:proofErr w:type="spellStart"/>
      <w:r w:rsidRPr="00855D95">
        <w:rPr>
          <w:sz w:val="28"/>
          <w:szCs w:val="28"/>
        </w:rPr>
        <w:t>students</w:t>
      </w:r>
      <w:proofErr w:type="spellEnd"/>
      <w:r w:rsidRPr="00855D95">
        <w:rPr>
          <w:sz w:val="28"/>
          <w:szCs w:val="28"/>
        </w:rPr>
        <w:t xml:space="preserve"> </w:t>
      </w:r>
      <w:proofErr w:type="spellStart"/>
      <w:r w:rsidRPr="00855D95">
        <w:rPr>
          <w:sz w:val="28"/>
          <w:szCs w:val="28"/>
        </w:rPr>
        <w:t>received</w:t>
      </w:r>
      <w:proofErr w:type="spellEnd"/>
      <w:r w:rsidRPr="00855D95">
        <w:rPr>
          <w:sz w:val="28"/>
          <w:szCs w:val="28"/>
        </w:rPr>
        <w:t xml:space="preserve"> </w:t>
      </w:r>
      <w:proofErr w:type="spellStart"/>
      <w:r w:rsidRPr="00855D95">
        <w:rPr>
          <w:sz w:val="28"/>
          <w:szCs w:val="28"/>
        </w:rPr>
        <w:t>five</w:t>
      </w:r>
      <w:proofErr w:type="spellEnd"/>
      <w:r w:rsidRPr="00855D95">
        <w:rPr>
          <w:sz w:val="28"/>
          <w:szCs w:val="28"/>
        </w:rPr>
        <w:t xml:space="preserve"> </w:t>
      </w:r>
      <w:proofErr w:type="spellStart"/>
      <w:r w:rsidRPr="00855D95">
        <w:rPr>
          <w:sz w:val="28"/>
          <w:szCs w:val="28"/>
        </w:rPr>
        <w:t>light</w:t>
      </w:r>
      <w:proofErr w:type="spellEnd"/>
      <w:r w:rsidRPr="00855D95">
        <w:rPr>
          <w:sz w:val="28"/>
          <w:szCs w:val="28"/>
        </w:rPr>
        <w:t xml:space="preserve"> </w:t>
      </w:r>
      <w:proofErr w:type="spellStart"/>
      <w:r w:rsidRPr="00855D95">
        <w:rPr>
          <w:sz w:val="28"/>
          <w:szCs w:val="28"/>
        </w:rPr>
        <w:t>and</w:t>
      </w:r>
      <w:proofErr w:type="spellEnd"/>
      <w:r w:rsidRPr="00855D95">
        <w:rPr>
          <w:sz w:val="28"/>
          <w:szCs w:val="28"/>
        </w:rPr>
        <w:t xml:space="preserve"> </w:t>
      </w:r>
      <w:proofErr w:type="spellStart"/>
      <w:r w:rsidRPr="00855D95">
        <w:rPr>
          <w:sz w:val="28"/>
          <w:szCs w:val="28"/>
        </w:rPr>
        <w:t>two</w:t>
      </w:r>
      <w:proofErr w:type="spellEnd"/>
      <w:r w:rsidRPr="00855D95">
        <w:rPr>
          <w:sz w:val="28"/>
          <w:szCs w:val="28"/>
        </w:rPr>
        <w:t xml:space="preserve"> </w:t>
      </w:r>
      <w:proofErr w:type="spellStart"/>
      <w:r w:rsidRPr="00855D95">
        <w:rPr>
          <w:sz w:val="28"/>
          <w:szCs w:val="28"/>
        </w:rPr>
        <w:t>moderate</w:t>
      </w:r>
      <w:proofErr w:type="spellEnd"/>
      <w:r w:rsidRPr="00855D95">
        <w:rPr>
          <w:sz w:val="28"/>
          <w:szCs w:val="28"/>
        </w:rPr>
        <w:t xml:space="preserve"> </w:t>
      </w:r>
      <w:proofErr w:type="spellStart"/>
      <w:r w:rsidRPr="00855D95">
        <w:rPr>
          <w:sz w:val="28"/>
          <w:szCs w:val="28"/>
        </w:rPr>
        <w:t>injuries</w:t>
      </w:r>
      <w:proofErr w:type="spellEnd"/>
      <w:r w:rsidRPr="00855D95">
        <w:rPr>
          <w:sz w:val="28"/>
          <w:szCs w:val="28"/>
        </w:rPr>
        <w:t xml:space="preserve">, </w:t>
      </w:r>
      <w:proofErr w:type="spellStart"/>
      <w:r w:rsidRPr="00855D95">
        <w:rPr>
          <w:sz w:val="28"/>
          <w:szCs w:val="28"/>
        </w:rPr>
        <w:t>and</w:t>
      </w:r>
      <w:proofErr w:type="spellEnd"/>
      <w:r w:rsidRPr="00855D95">
        <w:rPr>
          <w:sz w:val="28"/>
          <w:szCs w:val="28"/>
        </w:rPr>
        <w:t xml:space="preserve"> </w:t>
      </w:r>
      <w:proofErr w:type="spellStart"/>
      <w:r w:rsidRPr="00855D95">
        <w:rPr>
          <w:sz w:val="28"/>
          <w:szCs w:val="28"/>
        </w:rPr>
        <w:t>in</w:t>
      </w:r>
      <w:proofErr w:type="spellEnd"/>
      <w:r w:rsidRPr="00855D95">
        <w:rPr>
          <w:sz w:val="28"/>
          <w:szCs w:val="28"/>
        </w:rPr>
        <w:t xml:space="preserve"> </w:t>
      </w:r>
      <w:proofErr w:type="spellStart"/>
      <w:r w:rsidRPr="00855D95">
        <w:rPr>
          <w:sz w:val="28"/>
          <w:szCs w:val="28"/>
        </w:rPr>
        <w:t>the</w:t>
      </w:r>
      <w:proofErr w:type="spellEnd"/>
      <w:r w:rsidRPr="00855D95">
        <w:rPr>
          <w:sz w:val="28"/>
          <w:szCs w:val="28"/>
        </w:rPr>
        <w:t xml:space="preserve"> </w:t>
      </w:r>
      <w:proofErr w:type="spellStart"/>
      <w:r w:rsidRPr="00855D95">
        <w:rPr>
          <w:sz w:val="28"/>
          <w:szCs w:val="28"/>
        </w:rPr>
        <w:t>experimental</w:t>
      </w:r>
      <w:proofErr w:type="spellEnd"/>
      <w:r w:rsidRPr="00855D95">
        <w:rPr>
          <w:sz w:val="28"/>
          <w:szCs w:val="28"/>
        </w:rPr>
        <w:t xml:space="preserve"> </w:t>
      </w:r>
      <w:proofErr w:type="spellStart"/>
      <w:r w:rsidRPr="00855D95">
        <w:rPr>
          <w:sz w:val="28"/>
          <w:szCs w:val="28"/>
        </w:rPr>
        <w:t>group</w:t>
      </w:r>
      <w:proofErr w:type="spellEnd"/>
      <w:r w:rsidRPr="00855D95">
        <w:rPr>
          <w:sz w:val="28"/>
          <w:szCs w:val="28"/>
        </w:rPr>
        <w:t xml:space="preserve"> </w:t>
      </w:r>
      <w:proofErr w:type="spellStart"/>
      <w:r w:rsidRPr="00855D95">
        <w:rPr>
          <w:sz w:val="28"/>
          <w:szCs w:val="28"/>
        </w:rPr>
        <w:t>no</w:t>
      </w:r>
      <w:proofErr w:type="spellEnd"/>
      <w:r w:rsidRPr="00855D95">
        <w:rPr>
          <w:sz w:val="28"/>
          <w:szCs w:val="28"/>
        </w:rPr>
        <w:t xml:space="preserve"> </w:t>
      </w:r>
      <w:proofErr w:type="spellStart"/>
      <w:r w:rsidRPr="00855D95">
        <w:rPr>
          <w:sz w:val="28"/>
          <w:szCs w:val="28"/>
        </w:rPr>
        <w:t>injuries</w:t>
      </w:r>
      <w:proofErr w:type="spellEnd"/>
      <w:r w:rsidRPr="00855D95">
        <w:rPr>
          <w:sz w:val="28"/>
          <w:szCs w:val="28"/>
        </w:rPr>
        <w:t xml:space="preserve"> </w:t>
      </w:r>
      <w:proofErr w:type="spellStart"/>
      <w:r w:rsidRPr="00855D95">
        <w:rPr>
          <w:sz w:val="28"/>
          <w:szCs w:val="28"/>
        </w:rPr>
        <w:t>were</w:t>
      </w:r>
      <w:proofErr w:type="spellEnd"/>
      <w:r w:rsidRPr="00855D95">
        <w:rPr>
          <w:sz w:val="28"/>
          <w:szCs w:val="28"/>
        </w:rPr>
        <w:t xml:space="preserve"> </w:t>
      </w:r>
      <w:proofErr w:type="spellStart"/>
      <w:r w:rsidRPr="00855D95">
        <w:rPr>
          <w:sz w:val="28"/>
          <w:szCs w:val="28"/>
        </w:rPr>
        <w:t>recorded</w:t>
      </w:r>
      <w:proofErr w:type="spellEnd"/>
      <w:r w:rsidRPr="00855D95">
        <w:rPr>
          <w:sz w:val="28"/>
          <w:szCs w:val="28"/>
        </w:rPr>
        <w:t xml:space="preserve">. </w:t>
      </w:r>
      <w:proofErr w:type="spellStart"/>
      <w:r w:rsidRPr="00855D95">
        <w:rPr>
          <w:sz w:val="28"/>
          <w:szCs w:val="28"/>
        </w:rPr>
        <w:t>This</w:t>
      </w:r>
      <w:proofErr w:type="spellEnd"/>
      <w:r w:rsidRPr="00855D95">
        <w:rPr>
          <w:sz w:val="28"/>
          <w:szCs w:val="28"/>
        </w:rPr>
        <w:t xml:space="preserve"> </w:t>
      </w:r>
      <w:proofErr w:type="spellStart"/>
      <w:r w:rsidRPr="00855D95">
        <w:rPr>
          <w:sz w:val="28"/>
          <w:szCs w:val="28"/>
        </w:rPr>
        <w:t>indicates</w:t>
      </w:r>
      <w:proofErr w:type="spellEnd"/>
      <w:r w:rsidRPr="00855D95">
        <w:rPr>
          <w:sz w:val="28"/>
          <w:szCs w:val="28"/>
        </w:rPr>
        <w:t xml:space="preserve"> </w:t>
      </w:r>
      <w:proofErr w:type="spellStart"/>
      <w:r w:rsidRPr="00855D95">
        <w:rPr>
          <w:sz w:val="28"/>
          <w:szCs w:val="28"/>
        </w:rPr>
        <w:t>that</w:t>
      </w:r>
      <w:proofErr w:type="spellEnd"/>
      <w:r w:rsidRPr="00855D95">
        <w:rPr>
          <w:sz w:val="28"/>
          <w:szCs w:val="28"/>
        </w:rPr>
        <w:t xml:space="preserve"> </w:t>
      </w:r>
      <w:proofErr w:type="spellStart"/>
      <w:r w:rsidRPr="00855D95">
        <w:rPr>
          <w:sz w:val="28"/>
          <w:szCs w:val="28"/>
        </w:rPr>
        <w:t>the</w:t>
      </w:r>
      <w:proofErr w:type="spellEnd"/>
      <w:r w:rsidRPr="00855D95">
        <w:rPr>
          <w:sz w:val="28"/>
          <w:szCs w:val="28"/>
        </w:rPr>
        <w:t xml:space="preserve"> </w:t>
      </w:r>
      <w:proofErr w:type="spellStart"/>
      <w:r w:rsidRPr="00855D95">
        <w:rPr>
          <w:sz w:val="28"/>
          <w:szCs w:val="28"/>
        </w:rPr>
        <w:t>implementation</w:t>
      </w:r>
      <w:proofErr w:type="spellEnd"/>
      <w:r w:rsidRPr="00855D95">
        <w:rPr>
          <w:sz w:val="28"/>
          <w:szCs w:val="28"/>
        </w:rPr>
        <w:t xml:space="preserve"> </w:t>
      </w:r>
      <w:proofErr w:type="spellStart"/>
      <w:r w:rsidRPr="00855D95">
        <w:rPr>
          <w:sz w:val="28"/>
          <w:szCs w:val="28"/>
        </w:rPr>
        <w:t>of</w:t>
      </w:r>
      <w:proofErr w:type="spellEnd"/>
      <w:r w:rsidRPr="00855D95">
        <w:rPr>
          <w:sz w:val="28"/>
          <w:szCs w:val="28"/>
        </w:rPr>
        <w:t xml:space="preserve"> </w:t>
      </w:r>
      <w:proofErr w:type="spellStart"/>
      <w:r w:rsidRPr="00855D95">
        <w:rPr>
          <w:sz w:val="28"/>
          <w:szCs w:val="28"/>
        </w:rPr>
        <w:t>the</w:t>
      </w:r>
      <w:proofErr w:type="spellEnd"/>
      <w:r w:rsidRPr="00855D95">
        <w:rPr>
          <w:sz w:val="28"/>
          <w:szCs w:val="28"/>
        </w:rPr>
        <w:t xml:space="preserve"> </w:t>
      </w:r>
      <w:proofErr w:type="spellStart"/>
      <w:r w:rsidRPr="00855D95">
        <w:rPr>
          <w:sz w:val="28"/>
          <w:szCs w:val="28"/>
        </w:rPr>
        <w:t>proposed</w:t>
      </w:r>
      <w:proofErr w:type="spellEnd"/>
      <w:r w:rsidRPr="00855D95">
        <w:rPr>
          <w:sz w:val="28"/>
          <w:szCs w:val="28"/>
        </w:rPr>
        <w:t xml:space="preserve"> </w:t>
      </w:r>
      <w:proofErr w:type="spellStart"/>
      <w:r w:rsidRPr="00855D95">
        <w:rPr>
          <w:sz w:val="28"/>
          <w:szCs w:val="28"/>
        </w:rPr>
        <w:t>pedagogical</w:t>
      </w:r>
      <w:proofErr w:type="spellEnd"/>
      <w:r w:rsidRPr="00855D95">
        <w:rPr>
          <w:sz w:val="28"/>
          <w:szCs w:val="28"/>
        </w:rPr>
        <w:t xml:space="preserve"> </w:t>
      </w:r>
      <w:proofErr w:type="spellStart"/>
      <w:r w:rsidRPr="00855D95">
        <w:rPr>
          <w:sz w:val="28"/>
          <w:szCs w:val="28"/>
        </w:rPr>
        <w:t>conditions</w:t>
      </w:r>
      <w:proofErr w:type="spellEnd"/>
      <w:r w:rsidRPr="00855D95">
        <w:rPr>
          <w:sz w:val="28"/>
          <w:szCs w:val="28"/>
        </w:rPr>
        <w:t xml:space="preserve"> </w:t>
      </w:r>
      <w:proofErr w:type="spellStart"/>
      <w:r w:rsidRPr="00855D95">
        <w:rPr>
          <w:sz w:val="28"/>
          <w:szCs w:val="28"/>
        </w:rPr>
        <w:t>of</w:t>
      </w:r>
      <w:proofErr w:type="spellEnd"/>
      <w:r w:rsidRPr="00855D95">
        <w:rPr>
          <w:sz w:val="28"/>
          <w:szCs w:val="28"/>
        </w:rPr>
        <w:t xml:space="preserve"> </w:t>
      </w:r>
      <w:proofErr w:type="spellStart"/>
      <w:r w:rsidRPr="00855D95">
        <w:rPr>
          <w:sz w:val="28"/>
          <w:szCs w:val="28"/>
        </w:rPr>
        <w:t>injury</w:t>
      </w:r>
      <w:proofErr w:type="spellEnd"/>
      <w:r w:rsidRPr="00855D95">
        <w:rPr>
          <w:sz w:val="28"/>
          <w:szCs w:val="28"/>
        </w:rPr>
        <w:t xml:space="preserve"> </w:t>
      </w:r>
      <w:proofErr w:type="spellStart"/>
      <w:r w:rsidRPr="00855D95">
        <w:rPr>
          <w:sz w:val="28"/>
          <w:szCs w:val="28"/>
        </w:rPr>
        <w:t>prevention</w:t>
      </w:r>
      <w:proofErr w:type="spellEnd"/>
      <w:r w:rsidRPr="00855D95">
        <w:rPr>
          <w:sz w:val="28"/>
          <w:szCs w:val="28"/>
        </w:rPr>
        <w:t xml:space="preserve"> </w:t>
      </w:r>
      <w:proofErr w:type="spellStart"/>
      <w:r w:rsidRPr="00855D95">
        <w:rPr>
          <w:sz w:val="28"/>
          <w:szCs w:val="28"/>
        </w:rPr>
        <w:t>in</w:t>
      </w:r>
      <w:proofErr w:type="spellEnd"/>
      <w:r w:rsidRPr="00855D95">
        <w:rPr>
          <w:sz w:val="28"/>
          <w:szCs w:val="28"/>
        </w:rPr>
        <w:t xml:space="preserve"> </w:t>
      </w:r>
      <w:proofErr w:type="spellStart"/>
      <w:r w:rsidRPr="00855D95">
        <w:rPr>
          <w:sz w:val="28"/>
          <w:szCs w:val="28"/>
        </w:rPr>
        <w:t>practice</w:t>
      </w:r>
      <w:proofErr w:type="spellEnd"/>
      <w:r w:rsidRPr="00855D95">
        <w:rPr>
          <w:sz w:val="28"/>
          <w:szCs w:val="28"/>
        </w:rPr>
        <w:t xml:space="preserve"> </w:t>
      </w:r>
      <w:proofErr w:type="spellStart"/>
      <w:r w:rsidRPr="00855D95">
        <w:rPr>
          <w:sz w:val="28"/>
          <w:szCs w:val="28"/>
        </w:rPr>
        <w:t>is</w:t>
      </w:r>
      <w:proofErr w:type="spellEnd"/>
      <w:r w:rsidRPr="00855D95">
        <w:rPr>
          <w:sz w:val="28"/>
          <w:szCs w:val="28"/>
        </w:rPr>
        <w:t xml:space="preserve"> </w:t>
      </w:r>
      <w:proofErr w:type="spellStart"/>
      <w:r w:rsidRPr="00855D95">
        <w:rPr>
          <w:sz w:val="28"/>
          <w:szCs w:val="28"/>
        </w:rPr>
        <w:t>necessary</w:t>
      </w:r>
      <w:proofErr w:type="spellEnd"/>
      <w:r w:rsidRPr="00855D95">
        <w:rPr>
          <w:sz w:val="28"/>
          <w:szCs w:val="28"/>
        </w:rPr>
        <w:t xml:space="preserve"> </w:t>
      </w:r>
      <w:proofErr w:type="spellStart"/>
      <w:r w:rsidRPr="00855D95">
        <w:rPr>
          <w:sz w:val="28"/>
          <w:szCs w:val="28"/>
        </w:rPr>
        <w:t>as</w:t>
      </w:r>
      <w:proofErr w:type="spellEnd"/>
      <w:r w:rsidRPr="00855D95">
        <w:rPr>
          <w:sz w:val="28"/>
          <w:szCs w:val="28"/>
        </w:rPr>
        <w:t xml:space="preserve"> a </w:t>
      </w:r>
      <w:proofErr w:type="spellStart"/>
      <w:r w:rsidRPr="00855D95">
        <w:rPr>
          <w:sz w:val="28"/>
          <w:szCs w:val="28"/>
        </w:rPr>
        <w:t>mandatory</w:t>
      </w:r>
      <w:proofErr w:type="spellEnd"/>
      <w:r w:rsidRPr="00855D95">
        <w:rPr>
          <w:sz w:val="28"/>
          <w:szCs w:val="28"/>
        </w:rPr>
        <w:t xml:space="preserve"> </w:t>
      </w:r>
      <w:proofErr w:type="spellStart"/>
      <w:r w:rsidRPr="00855D95">
        <w:rPr>
          <w:sz w:val="28"/>
          <w:szCs w:val="28"/>
        </w:rPr>
        <w:t>component</w:t>
      </w:r>
      <w:proofErr w:type="spellEnd"/>
      <w:r w:rsidRPr="00855D95">
        <w:rPr>
          <w:sz w:val="28"/>
          <w:szCs w:val="28"/>
        </w:rPr>
        <w:t xml:space="preserve"> </w:t>
      </w:r>
      <w:proofErr w:type="spellStart"/>
      <w:r w:rsidRPr="00855D95">
        <w:rPr>
          <w:sz w:val="28"/>
          <w:szCs w:val="28"/>
        </w:rPr>
        <w:t>of</w:t>
      </w:r>
      <w:proofErr w:type="spellEnd"/>
      <w:r w:rsidRPr="00855D95">
        <w:rPr>
          <w:sz w:val="28"/>
          <w:szCs w:val="28"/>
        </w:rPr>
        <w:t xml:space="preserve"> </w:t>
      </w:r>
      <w:proofErr w:type="spellStart"/>
      <w:r w:rsidRPr="00855D95">
        <w:rPr>
          <w:sz w:val="28"/>
          <w:szCs w:val="28"/>
        </w:rPr>
        <w:t>the</w:t>
      </w:r>
      <w:proofErr w:type="spellEnd"/>
      <w:r w:rsidRPr="00855D95">
        <w:rPr>
          <w:sz w:val="28"/>
          <w:szCs w:val="28"/>
        </w:rPr>
        <w:t xml:space="preserve"> </w:t>
      </w:r>
      <w:proofErr w:type="spellStart"/>
      <w:r w:rsidRPr="00855D95">
        <w:rPr>
          <w:sz w:val="28"/>
          <w:szCs w:val="28"/>
        </w:rPr>
        <w:t>educational</w:t>
      </w:r>
      <w:proofErr w:type="spellEnd"/>
      <w:r w:rsidRPr="00855D95">
        <w:rPr>
          <w:sz w:val="28"/>
          <w:szCs w:val="28"/>
        </w:rPr>
        <w:t xml:space="preserve"> </w:t>
      </w:r>
      <w:proofErr w:type="spellStart"/>
      <w:r w:rsidRPr="00855D95">
        <w:rPr>
          <w:sz w:val="28"/>
          <w:szCs w:val="28"/>
        </w:rPr>
        <w:t>process</w:t>
      </w:r>
      <w:proofErr w:type="spellEnd"/>
      <w:r w:rsidRPr="00855D95">
        <w:rPr>
          <w:sz w:val="28"/>
          <w:szCs w:val="28"/>
        </w:rPr>
        <w:t xml:space="preserve">. </w:t>
      </w:r>
      <w:proofErr w:type="spellStart"/>
      <w:r w:rsidRPr="00855D95">
        <w:rPr>
          <w:sz w:val="28"/>
          <w:szCs w:val="28"/>
        </w:rPr>
        <w:t>Methodical</w:t>
      </w:r>
      <w:proofErr w:type="spellEnd"/>
      <w:r w:rsidRPr="00855D95">
        <w:rPr>
          <w:sz w:val="28"/>
          <w:szCs w:val="28"/>
        </w:rPr>
        <w:t xml:space="preserve"> </w:t>
      </w:r>
      <w:proofErr w:type="spellStart"/>
      <w:r w:rsidRPr="00855D95">
        <w:rPr>
          <w:sz w:val="28"/>
          <w:szCs w:val="28"/>
        </w:rPr>
        <w:t>and</w:t>
      </w:r>
      <w:proofErr w:type="spellEnd"/>
      <w:r w:rsidRPr="00855D95">
        <w:rPr>
          <w:sz w:val="28"/>
          <w:szCs w:val="28"/>
        </w:rPr>
        <w:t xml:space="preserve"> </w:t>
      </w:r>
      <w:proofErr w:type="spellStart"/>
      <w:r w:rsidRPr="00855D95">
        <w:rPr>
          <w:sz w:val="28"/>
          <w:szCs w:val="28"/>
        </w:rPr>
        <w:t>practical</w:t>
      </w:r>
      <w:proofErr w:type="spellEnd"/>
      <w:r w:rsidRPr="00855D95">
        <w:rPr>
          <w:sz w:val="28"/>
          <w:szCs w:val="28"/>
        </w:rPr>
        <w:t xml:space="preserve"> </w:t>
      </w:r>
      <w:proofErr w:type="spellStart"/>
      <w:r w:rsidRPr="00855D95">
        <w:rPr>
          <w:sz w:val="28"/>
          <w:szCs w:val="28"/>
        </w:rPr>
        <w:t>recommendations</w:t>
      </w:r>
      <w:proofErr w:type="spellEnd"/>
      <w:r w:rsidRPr="00855D95">
        <w:rPr>
          <w:sz w:val="28"/>
          <w:szCs w:val="28"/>
        </w:rPr>
        <w:t xml:space="preserve"> </w:t>
      </w:r>
      <w:proofErr w:type="spellStart"/>
      <w:r w:rsidRPr="00855D95">
        <w:rPr>
          <w:sz w:val="28"/>
          <w:szCs w:val="28"/>
        </w:rPr>
        <w:t>for</w:t>
      </w:r>
      <w:proofErr w:type="spellEnd"/>
      <w:r w:rsidRPr="00855D95">
        <w:rPr>
          <w:sz w:val="28"/>
          <w:szCs w:val="28"/>
        </w:rPr>
        <w:t xml:space="preserve"> </w:t>
      </w:r>
      <w:proofErr w:type="spellStart"/>
      <w:r w:rsidRPr="00855D95">
        <w:rPr>
          <w:sz w:val="28"/>
          <w:szCs w:val="28"/>
        </w:rPr>
        <w:t>the</w:t>
      </w:r>
      <w:proofErr w:type="spellEnd"/>
      <w:r w:rsidRPr="00855D95">
        <w:rPr>
          <w:sz w:val="28"/>
          <w:szCs w:val="28"/>
        </w:rPr>
        <w:t xml:space="preserve"> </w:t>
      </w:r>
      <w:proofErr w:type="spellStart"/>
      <w:r w:rsidRPr="00855D95">
        <w:rPr>
          <w:sz w:val="28"/>
          <w:szCs w:val="28"/>
        </w:rPr>
        <w:t>prevention</w:t>
      </w:r>
      <w:proofErr w:type="spellEnd"/>
      <w:r w:rsidRPr="00855D95">
        <w:rPr>
          <w:sz w:val="28"/>
          <w:szCs w:val="28"/>
        </w:rPr>
        <w:t xml:space="preserve"> </w:t>
      </w:r>
      <w:proofErr w:type="spellStart"/>
      <w:r w:rsidRPr="00855D95">
        <w:rPr>
          <w:sz w:val="28"/>
          <w:szCs w:val="28"/>
        </w:rPr>
        <w:t>of</w:t>
      </w:r>
      <w:proofErr w:type="spellEnd"/>
      <w:r w:rsidRPr="00855D95">
        <w:rPr>
          <w:sz w:val="28"/>
          <w:szCs w:val="28"/>
        </w:rPr>
        <w:t xml:space="preserve"> </w:t>
      </w:r>
      <w:proofErr w:type="spellStart"/>
      <w:r w:rsidRPr="00855D95">
        <w:rPr>
          <w:sz w:val="28"/>
          <w:szCs w:val="28"/>
        </w:rPr>
        <w:t>injuries</w:t>
      </w:r>
      <w:proofErr w:type="spellEnd"/>
      <w:r w:rsidRPr="00855D95">
        <w:rPr>
          <w:sz w:val="28"/>
          <w:szCs w:val="28"/>
        </w:rPr>
        <w:t xml:space="preserve"> </w:t>
      </w:r>
      <w:proofErr w:type="spellStart"/>
      <w:r w:rsidRPr="00855D95">
        <w:rPr>
          <w:sz w:val="28"/>
          <w:szCs w:val="28"/>
        </w:rPr>
        <w:t>during</w:t>
      </w:r>
      <w:proofErr w:type="spellEnd"/>
      <w:r w:rsidRPr="00855D95">
        <w:rPr>
          <w:sz w:val="28"/>
          <w:szCs w:val="28"/>
        </w:rPr>
        <w:t xml:space="preserve"> </w:t>
      </w:r>
      <w:proofErr w:type="spellStart"/>
      <w:r w:rsidRPr="00855D95">
        <w:rPr>
          <w:sz w:val="28"/>
          <w:szCs w:val="28"/>
        </w:rPr>
        <w:t>classes</w:t>
      </w:r>
      <w:proofErr w:type="spellEnd"/>
      <w:r w:rsidRPr="00855D95">
        <w:rPr>
          <w:sz w:val="28"/>
          <w:szCs w:val="28"/>
        </w:rPr>
        <w:t xml:space="preserve"> </w:t>
      </w:r>
      <w:proofErr w:type="spellStart"/>
      <w:r w:rsidRPr="00855D95">
        <w:rPr>
          <w:sz w:val="28"/>
          <w:szCs w:val="28"/>
        </w:rPr>
        <w:t>of</w:t>
      </w:r>
      <w:proofErr w:type="spellEnd"/>
      <w:r w:rsidRPr="00855D95">
        <w:rPr>
          <w:sz w:val="28"/>
          <w:szCs w:val="28"/>
        </w:rPr>
        <w:t xml:space="preserve"> </w:t>
      </w:r>
      <w:proofErr w:type="spellStart"/>
      <w:r w:rsidRPr="00855D95">
        <w:rPr>
          <w:sz w:val="28"/>
          <w:szCs w:val="28"/>
        </w:rPr>
        <w:t>high</w:t>
      </w:r>
      <w:proofErr w:type="spellEnd"/>
      <w:r w:rsidRPr="00855D95">
        <w:rPr>
          <w:sz w:val="28"/>
          <w:szCs w:val="28"/>
        </w:rPr>
        <w:t xml:space="preserve"> </w:t>
      </w:r>
      <w:proofErr w:type="spellStart"/>
      <w:r w:rsidRPr="00855D95">
        <w:rPr>
          <w:sz w:val="28"/>
          <w:szCs w:val="28"/>
        </w:rPr>
        <w:t>school</w:t>
      </w:r>
      <w:proofErr w:type="spellEnd"/>
      <w:r w:rsidRPr="00855D95">
        <w:rPr>
          <w:sz w:val="28"/>
          <w:szCs w:val="28"/>
        </w:rPr>
        <w:t xml:space="preserve"> </w:t>
      </w:r>
      <w:proofErr w:type="spellStart"/>
      <w:r w:rsidRPr="00855D95">
        <w:rPr>
          <w:sz w:val="28"/>
          <w:szCs w:val="28"/>
        </w:rPr>
        <w:t>students</w:t>
      </w:r>
      <w:proofErr w:type="spellEnd"/>
      <w:r w:rsidRPr="00855D95">
        <w:rPr>
          <w:sz w:val="28"/>
          <w:szCs w:val="28"/>
        </w:rPr>
        <w:t xml:space="preserve"> </w:t>
      </w:r>
      <w:proofErr w:type="spellStart"/>
      <w:r w:rsidRPr="00855D95">
        <w:rPr>
          <w:sz w:val="28"/>
          <w:szCs w:val="28"/>
        </w:rPr>
        <w:t>during</w:t>
      </w:r>
      <w:proofErr w:type="spellEnd"/>
      <w:r w:rsidRPr="00855D95">
        <w:rPr>
          <w:sz w:val="28"/>
          <w:szCs w:val="28"/>
        </w:rPr>
        <w:t xml:space="preserve"> </w:t>
      </w:r>
      <w:proofErr w:type="spellStart"/>
      <w:r w:rsidRPr="00855D95">
        <w:rPr>
          <w:sz w:val="28"/>
          <w:szCs w:val="28"/>
        </w:rPr>
        <w:t>strength</w:t>
      </w:r>
      <w:proofErr w:type="spellEnd"/>
      <w:r w:rsidRPr="00855D95">
        <w:rPr>
          <w:sz w:val="28"/>
          <w:szCs w:val="28"/>
        </w:rPr>
        <w:t xml:space="preserve"> </w:t>
      </w:r>
      <w:proofErr w:type="spellStart"/>
      <w:r w:rsidRPr="00855D95">
        <w:rPr>
          <w:sz w:val="28"/>
          <w:szCs w:val="28"/>
        </w:rPr>
        <w:t>sports</w:t>
      </w:r>
      <w:proofErr w:type="spellEnd"/>
      <w:r w:rsidRPr="00855D95">
        <w:rPr>
          <w:sz w:val="28"/>
          <w:szCs w:val="28"/>
        </w:rPr>
        <w:t xml:space="preserve"> </w:t>
      </w:r>
      <w:proofErr w:type="spellStart"/>
      <w:r w:rsidRPr="00855D95">
        <w:rPr>
          <w:sz w:val="28"/>
          <w:szCs w:val="28"/>
        </w:rPr>
        <w:t>classes</w:t>
      </w:r>
      <w:proofErr w:type="spellEnd"/>
      <w:r w:rsidRPr="00855D95">
        <w:rPr>
          <w:sz w:val="28"/>
          <w:szCs w:val="28"/>
        </w:rPr>
        <w:t xml:space="preserve"> </w:t>
      </w:r>
      <w:proofErr w:type="spellStart"/>
      <w:r w:rsidRPr="00855D95">
        <w:rPr>
          <w:sz w:val="28"/>
          <w:szCs w:val="28"/>
        </w:rPr>
        <w:t>have</w:t>
      </w:r>
      <w:proofErr w:type="spellEnd"/>
      <w:r w:rsidRPr="00855D95">
        <w:rPr>
          <w:sz w:val="28"/>
          <w:szCs w:val="28"/>
        </w:rPr>
        <w:t xml:space="preserve"> </w:t>
      </w:r>
      <w:proofErr w:type="spellStart"/>
      <w:r w:rsidRPr="00855D95">
        <w:rPr>
          <w:sz w:val="28"/>
          <w:szCs w:val="28"/>
        </w:rPr>
        <w:t>been</w:t>
      </w:r>
      <w:proofErr w:type="spellEnd"/>
      <w:r w:rsidRPr="00855D95">
        <w:rPr>
          <w:sz w:val="28"/>
          <w:szCs w:val="28"/>
        </w:rPr>
        <w:t xml:space="preserve"> </w:t>
      </w:r>
      <w:proofErr w:type="spellStart"/>
      <w:r w:rsidRPr="00855D95">
        <w:rPr>
          <w:sz w:val="28"/>
          <w:szCs w:val="28"/>
        </w:rPr>
        <w:t>developed</w:t>
      </w:r>
      <w:proofErr w:type="spellEnd"/>
      <w:r w:rsidRPr="00855D95">
        <w:rPr>
          <w:sz w:val="28"/>
          <w:szCs w:val="28"/>
        </w:rPr>
        <w:t>.</w:t>
      </w:r>
    </w:p>
    <w:p w14:paraId="79EF9BB0" w14:textId="77777777" w:rsidR="00855D95" w:rsidRPr="00855D95" w:rsidRDefault="00855D95" w:rsidP="00855D95">
      <w:pPr>
        <w:tabs>
          <w:tab w:val="left" w:pos="5387"/>
        </w:tabs>
        <w:spacing w:line="360" w:lineRule="auto"/>
        <w:ind w:firstLine="720"/>
        <w:jc w:val="both"/>
        <w:rPr>
          <w:sz w:val="28"/>
          <w:szCs w:val="28"/>
        </w:rPr>
      </w:pPr>
    </w:p>
    <w:p w14:paraId="400D3497" w14:textId="78349B5B" w:rsidR="00DB0BBB" w:rsidRPr="00425EEC" w:rsidRDefault="00855D95" w:rsidP="00855D95">
      <w:pPr>
        <w:tabs>
          <w:tab w:val="left" w:pos="5387"/>
        </w:tabs>
        <w:spacing w:line="360" w:lineRule="auto"/>
        <w:ind w:firstLine="720"/>
        <w:jc w:val="both"/>
        <w:rPr>
          <w:sz w:val="28"/>
          <w:szCs w:val="28"/>
        </w:rPr>
      </w:pPr>
      <w:r w:rsidRPr="00855D95">
        <w:rPr>
          <w:sz w:val="28"/>
          <w:szCs w:val="28"/>
        </w:rPr>
        <w:t>INJURIES, STUDENTS OF SENIOR CLASSES, STRENGTH SPORTS</w:t>
      </w:r>
    </w:p>
    <w:p w14:paraId="61CA9185" w14:textId="77777777" w:rsidR="00855D95" w:rsidRDefault="00855D95" w:rsidP="00FD19B2">
      <w:pPr>
        <w:tabs>
          <w:tab w:val="left" w:pos="5387"/>
        </w:tabs>
        <w:spacing w:line="360" w:lineRule="auto"/>
        <w:ind w:firstLine="720"/>
        <w:jc w:val="center"/>
        <w:rPr>
          <w:sz w:val="28"/>
          <w:szCs w:val="28"/>
        </w:rPr>
      </w:pPr>
    </w:p>
    <w:p w14:paraId="41E1E431" w14:textId="11D98C6D" w:rsidR="00897484" w:rsidRDefault="00897484" w:rsidP="00897484">
      <w:pPr>
        <w:tabs>
          <w:tab w:val="left" w:pos="5387"/>
        </w:tabs>
        <w:spacing w:line="360" w:lineRule="auto"/>
        <w:ind w:firstLine="720"/>
        <w:jc w:val="center"/>
        <w:rPr>
          <w:sz w:val="28"/>
          <w:szCs w:val="28"/>
        </w:rPr>
      </w:pPr>
    </w:p>
    <w:p w14:paraId="61ECF269" w14:textId="5A1C848E" w:rsidR="00855D95" w:rsidRDefault="00855D95" w:rsidP="00897484">
      <w:pPr>
        <w:tabs>
          <w:tab w:val="left" w:pos="5387"/>
        </w:tabs>
        <w:spacing w:line="360" w:lineRule="auto"/>
        <w:ind w:firstLine="720"/>
        <w:jc w:val="center"/>
        <w:rPr>
          <w:sz w:val="28"/>
          <w:szCs w:val="28"/>
        </w:rPr>
      </w:pPr>
    </w:p>
    <w:p w14:paraId="13161055" w14:textId="77777777" w:rsidR="00855D95" w:rsidRPr="00425EEC" w:rsidRDefault="00855D95" w:rsidP="00897484">
      <w:pPr>
        <w:tabs>
          <w:tab w:val="left" w:pos="5387"/>
        </w:tabs>
        <w:spacing w:line="360" w:lineRule="auto"/>
        <w:ind w:firstLine="720"/>
        <w:jc w:val="center"/>
        <w:rPr>
          <w:sz w:val="28"/>
          <w:szCs w:val="28"/>
        </w:rPr>
      </w:pPr>
    </w:p>
    <w:p w14:paraId="11FBFEAD" w14:textId="77777777" w:rsidR="00897484" w:rsidRPr="00425EEC" w:rsidRDefault="00897484" w:rsidP="00897484">
      <w:pPr>
        <w:tabs>
          <w:tab w:val="left" w:pos="5387"/>
        </w:tabs>
        <w:spacing w:line="360" w:lineRule="auto"/>
        <w:ind w:firstLine="720"/>
        <w:jc w:val="center"/>
        <w:rPr>
          <w:sz w:val="28"/>
          <w:szCs w:val="28"/>
        </w:rPr>
      </w:pPr>
    </w:p>
    <w:p w14:paraId="357C82FE" w14:textId="77777777" w:rsidR="00897484" w:rsidRPr="00425EEC" w:rsidRDefault="00897484" w:rsidP="00897484">
      <w:pPr>
        <w:tabs>
          <w:tab w:val="left" w:pos="5387"/>
        </w:tabs>
        <w:spacing w:line="360" w:lineRule="auto"/>
        <w:ind w:firstLine="720"/>
        <w:jc w:val="center"/>
        <w:rPr>
          <w:sz w:val="28"/>
          <w:szCs w:val="28"/>
        </w:rPr>
      </w:pPr>
      <w:r w:rsidRPr="00425EEC">
        <w:rPr>
          <w:sz w:val="28"/>
          <w:szCs w:val="28"/>
        </w:rPr>
        <w:lastRenderedPageBreak/>
        <w:t>ПЕРЕЛІК УМОВНИХ ПОЗНАЧЕНЬ, СИМВОЛІВ, ОДИНИЦЬ, СКОРОЧЕНЬ ТА ТЕРМІНІВ</w:t>
      </w:r>
    </w:p>
    <w:p w14:paraId="04BA113C" w14:textId="77777777" w:rsidR="00897484" w:rsidRPr="00425EEC" w:rsidRDefault="00897484" w:rsidP="00897484">
      <w:pPr>
        <w:spacing w:line="360" w:lineRule="auto"/>
        <w:ind w:firstLine="709"/>
        <w:jc w:val="both"/>
        <w:rPr>
          <w:sz w:val="28"/>
          <w:szCs w:val="28"/>
        </w:rPr>
      </w:pPr>
    </w:p>
    <w:p w14:paraId="7133DECB" w14:textId="77777777" w:rsidR="00897484" w:rsidRPr="00425EEC" w:rsidRDefault="00897484" w:rsidP="00897484">
      <w:pPr>
        <w:spacing w:line="360" w:lineRule="auto"/>
        <w:ind w:firstLine="709"/>
        <w:jc w:val="both"/>
        <w:rPr>
          <w:sz w:val="28"/>
          <w:szCs w:val="28"/>
        </w:rPr>
      </w:pPr>
      <w:r w:rsidRPr="00425EEC">
        <w:rPr>
          <w:sz w:val="28"/>
          <w:szCs w:val="28"/>
        </w:rPr>
        <w:t>ЧСС – частота серцевих скорочень (</w:t>
      </w:r>
      <w:proofErr w:type="spellStart"/>
      <w:r w:rsidRPr="00425EEC">
        <w:rPr>
          <w:sz w:val="28"/>
          <w:szCs w:val="28"/>
        </w:rPr>
        <w:t>уд</w:t>
      </w:r>
      <w:proofErr w:type="spellEnd"/>
      <w:r w:rsidRPr="00425EEC">
        <w:rPr>
          <w:sz w:val="28"/>
          <w:szCs w:val="28"/>
        </w:rPr>
        <w:t>/хв)</w:t>
      </w:r>
    </w:p>
    <w:p w14:paraId="6DF71432" w14:textId="77777777" w:rsidR="00897484" w:rsidRPr="00425EEC" w:rsidRDefault="00897484" w:rsidP="00897484">
      <w:pPr>
        <w:spacing w:line="360" w:lineRule="auto"/>
        <w:ind w:firstLine="709"/>
        <w:jc w:val="both"/>
        <w:rPr>
          <w:sz w:val="28"/>
          <w:szCs w:val="28"/>
        </w:rPr>
      </w:pPr>
      <w:r w:rsidRPr="00425EEC">
        <w:rPr>
          <w:sz w:val="28"/>
          <w:szCs w:val="28"/>
        </w:rPr>
        <w:t>с – секунда</w:t>
      </w:r>
    </w:p>
    <w:p w14:paraId="3ACEA525" w14:textId="77777777" w:rsidR="00897484" w:rsidRPr="00425EEC" w:rsidRDefault="00897484" w:rsidP="00897484">
      <w:pPr>
        <w:spacing w:line="360" w:lineRule="auto"/>
        <w:ind w:firstLine="709"/>
        <w:jc w:val="both"/>
        <w:rPr>
          <w:sz w:val="28"/>
          <w:szCs w:val="28"/>
        </w:rPr>
      </w:pPr>
      <w:r w:rsidRPr="00425EEC">
        <w:rPr>
          <w:sz w:val="28"/>
          <w:szCs w:val="28"/>
        </w:rPr>
        <w:t>раз. – разів</w:t>
      </w:r>
    </w:p>
    <w:p w14:paraId="24A25456" w14:textId="77777777" w:rsidR="00897484" w:rsidRPr="00425EEC" w:rsidRDefault="00897484" w:rsidP="00897484">
      <w:pPr>
        <w:spacing w:line="360" w:lineRule="auto"/>
        <w:ind w:firstLine="709"/>
        <w:jc w:val="both"/>
        <w:rPr>
          <w:sz w:val="28"/>
          <w:szCs w:val="28"/>
        </w:rPr>
      </w:pPr>
      <w:r w:rsidRPr="00425EEC">
        <w:rPr>
          <w:sz w:val="28"/>
          <w:szCs w:val="28"/>
        </w:rPr>
        <w:t>хв – хвилина</w:t>
      </w:r>
    </w:p>
    <w:p w14:paraId="028A1D32" w14:textId="77777777" w:rsidR="00897484" w:rsidRPr="00425EEC" w:rsidRDefault="00897484" w:rsidP="00897484">
      <w:pPr>
        <w:spacing w:line="360" w:lineRule="auto"/>
        <w:ind w:firstLine="709"/>
        <w:jc w:val="both"/>
        <w:rPr>
          <w:sz w:val="28"/>
          <w:szCs w:val="28"/>
        </w:rPr>
      </w:pPr>
      <w:r w:rsidRPr="00425EEC">
        <w:rPr>
          <w:sz w:val="28"/>
          <w:szCs w:val="28"/>
        </w:rPr>
        <w:t>см – сантиметр</w:t>
      </w:r>
    </w:p>
    <w:p w14:paraId="15020669" w14:textId="77777777" w:rsidR="00897484" w:rsidRPr="00425EEC" w:rsidRDefault="00897484" w:rsidP="00897484">
      <w:pPr>
        <w:spacing w:line="360" w:lineRule="auto"/>
        <w:ind w:firstLine="709"/>
        <w:jc w:val="both"/>
        <w:rPr>
          <w:sz w:val="28"/>
          <w:szCs w:val="28"/>
        </w:rPr>
      </w:pPr>
      <w:r w:rsidRPr="00425EEC">
        <w:rPr>
          <w:sz w:val="28"/>
          <w:szCs w:val="28"/>
        </w:rPr>
        <w:t>див. табл. – дивись таблицю</w:t>
      </w:r>
    </w:p>
    <w:p w14:paraId="2464E985" w14:textId="77777777" w:rsidR="00897484" w:rsidRPr="00425EEC" w:rsidRDefault="00897484" w:rsidP="00897484">
      <w:pPr>
        <w:spacing w:line="360" w:lineRule="auto"/>
        <w:ind w:firstLine="709"/>
        <w:jc w:val="both"/>
        <w:rPr>
          <w:sz w:val="28"/>
          <w:szCs w:val="28"/>
        </w:rPr>
      </w:pPr>
      <w:r w:rsidRPr="00425EEC">
        <w:rPr>
          <w:sz w:val="28"/>
          <w:szCs w:val="28"/>
        </w:rPr>
        <w:t>% – процент</w:t>
      </w:r>
    </w:p>
    <w:p w14:paraId="4E5F698F" w14:textId="77777777" w:rsidR="00897484" w:rsidRPr="00425EEC" w:rsidRDefault="00897484" w:rsidP="00897484">
      <w:pPr>
        <w:spacing w:line="360" w:lineRule="auto"/>
        <w:ind w:firstLine="709"/>
        <w:jc w:val="both"/>
        <w:rPr>
          <w:sz w:val="28"/>
          <w:szCs w:val="28"/>
        </w:rPr>
      </w:pPr>
      <w:r w:rsidRPr="00425EEC">
        <w:rPr>
          <w:sz w:val="28"/>
          <w:szCs w:val="28"/>
        </w:rPr>
        <w:t>МОН – Міністерство освіти і науки</w:t>
      </w:r>
    </w:p>
    <w:p w14:paraId="3D616F69" w14:textId="77777777" w:rsidR="00897484" w:rsidRPr="00425EEC" w:rsidRDefault="00897484" w:rsidP="00897484">
      <w:pPr>
        <w:spacing w:line="360" w:lineRule="auto"/>
        <w:ind w:firstLine="709"/>
        <w:jc w:val="both"/>
        <w:rPr>
          <w:sz w:val="28"/>
          <w:szCs w:val="28"/>
        </w:rPr>
      </w:pPr>
      <w:r w:rsidRPr="00425EEC">
        <w:rPr>
          <w:sz w:val="28"/>
          <w:szCs w:val="28"/>
        </w:rPr>
        <w:t xml:space="preserve">МОЗ – Міністерство охорони здоров’я </w:t>
      </w:r>
    </w:p>
    <w:p w14:paraId="41021B7E" w14:textId="35A4CC1F" w:rsidR="00DF5694" w:rsidRPr="00425EEC" w:rsidRDefault="00897484" w:rsidP="00B35F2E">
      <w:pPr>
        <w:spacing w:line="360" w:lineRule="auto"/>
        <w:ind w:firstLine="709"/>
        <w:jc w:val="both"/>
        <w:rPr>
          <w:color w:val="000000" w:themeColor="text1"/>
          <w:sz w:val="28"/>
          <w:szCs w:val="28"/>
          <w:shd w:val="clear" w:color="auto" w:fill="FFFFFF"/>
        </w:rPr>
      </w:pPr>
      <w:r w:rsidRPr="00425EEC">
        <w:rPr>
          <w:sz w:val="28"/>
          <w:szCs w:val="28"/>
        </w:rPr>
        <w:t>ЗСО – заклад середньої освіти</w:t>
      </w:r>
    </w:p>
    <w:p w14:paraId="7348B866" w14:textId="6031054B" w:rsidR="0001321C" w:rsidRPr="00425EEC" w:rsidRDefault="0001321C" w:rsidP="000F1ECA">
      <w:pPr>
        <w:spacing w:line="360" w:lineRule="auto"/>
        <w:ind w:firstLine="720"/>
        <w:jc w:val="center"/>
        <w:rPr>
          <w:color w:val="000000" w:themeColor="text1"/>
          <w:sz w:val="28"/>
          <w:szCs w:val="28"/>
        </w:rPr>
      </w:pPr>
    </w:p>
    <w:p w14:paraId="53A4FE43" w14:textId="48CAB65E" w:rsidR="00F764A8" w:rsidRPr="00425EEC" w:rsidRDefault="00F764A8" w:rsidP="000F1ECA">
      <w:pPr>
        <w:spacing w:line="360" w:lineRule="auto"/>
        <w:ind w:firstLine="720"/>
        <w:jc w:val="center"/>
        <w:rPr>
          <w:color w:val="000000" w:themeColor="text1"/>
          <w:sz w:val="28"/>
          <w:szCs w:val="28"/>
        </w:rPr>
      </w:pPr>
    </w:p>
    <w:p w14:paraId="23C31362" w14:textId="52EE857D" w:rsidR="00F764A8" w:rsidRPr="00425EEC" w:rsidRDefault="00F764A8" w:rsidP="000F1ECA">
      <w:pPr>
        <w:spacing w:line="360" w:lineRule="auto"/>
        <w:ind w:firstLine="720"/>
        <w:jc w:val="center"/>
        <w:rPr>
          <w:color w:val="000000" w:themeColor="text1"/>
          <w:sz w:val="28"/>
          <w:szCs w:val="28"/>
        </w:rPr>
      </w:pPr>
    </w:p>
    <w:p w14:paraId="23840113" w14:textId="1A10AED7" w:rsidR="00F764A8" w:rsidRPr="00425EEC" w:rsidRDefault="00F764A8" w:rsidP="000F1ECA">
      <w:pPr>
        <w:spacing w:line="360" w:lineRule="auto"/>
        <w:ind w:firstLine="720"/>
        <w:jc w:val="center"/>
        <w:rPr>
          <w:color w:val="000000" w:themeColor="text1"/>
          <w:sz w:val="28"/>
          <w:szCs w:val="28"/>
        </w:rPr>
      </w:pPr>
    </w:p>
    <w:p w14:paraId="0D101BAA" w14:textId="1EAEB236" w:rsidR="00F764A8" w:rsidRPr="00425EEC" w:rsidRDefault="00F764A8" w:rsidP="000F1ECA">
      <w:pPr>
        <w:spacing w:line="360" w:lineRule="auto"/>
        <w:ind w:firstLine="720"/>
        <w:jc w:val="center"/>
        <w:rPr>
          <w:color w:val="000000" w:themeColor="text1"/>
          <w:sz w:val="28"/>
          <w:szCs w:val="28"/>
        </w:rPr>
      </w:pPr>
    </w:p>
    <w:p w14:paraId="2EF77D7C" w14:textId="6D7E41BE" w:rsidR="00F764A8" w:rsidRPr="00425EEC" w:rsidRDefault="00F764A8" w:rsidP="000F1ECA">
      <w:pPr>
        <w:spacing w:line="360" w:lineRule="auto"/>
        <w:ind w:firstLine="720"/>
        <w:jc w:val="center"/>
        <w:rPr>
          <w:color w:val="000000" w:themeColor="text1"/>
          <w:sz w:val="28"/>
          <w:szCs w:val="28"/>
        </w:rPr>
      </w:pPr>
    </w:p>
    <w:p w14:paraId="1FAD08E4" w14:textId="51DE72B9" w:rsidR="00F764A8" w:rsidRPr="00425EEC" w:rsidRDefault="00F764A8" w:rsidP="000F1ECA">
      <w:pPr>
        <w:spacing w:line="360" w:lineRule="auto"/>
        <w:ind w:firstLine="720"/>
        <w:jc w:val="center"/>
        <w:rPr>
          <w:color w:val="000000" w:themeColor="text1"/>
          <w:sz w:val="28"/>
          <w:szCs w:val="28"/>
        </w:rPr>
      </w:pPr>
    </w:p>
    <w:p w14:paraId="5DE3FB52" w14:textId="403CE623" w:rsidR="00F764A8" w:rsidRPr="00425EEC" w:rsidRDefault="00F764A8" w:rsidP="000F1ECA">
      <w:pPr>
        <w:spacing w:line="360" w:lineRule="auto"/>
        <w:ind w:firstLine="720"/>
        <w:jc w:val="center"/>
        <w:rPr>
          <w:color w:val="000000" w:themeColor="text1"/>
          <w:sz w:val="28"/>
          <w:szCs w:val="28"/>
        </w:rPr>
      </w:pPr>
    </w:p>
    <w:p w14:paraId="7B55A4C1" w14:textId="717DC91D" w:rsidR="00F764A8" w:rsidRPr="00425EEC" w:rsidRDefault="00F764A8" w:rsidP="000F1ECA">
      <w:pPr>
        <w:spacing w:line="360" w:lineRule="auto"/>
        <w:ind w:firstLine="720"/>
        <w:jc w:val="center"/>
        <w:rPr>
          <w:color w:val="000000" w:themeColor="text1"/>
          <w:sz w:val="28"/>
          <w:szCs w:val="28"/>
        </w:rPr>
      </w:pPr>
    </w:p>
    <w:p w14:paraId="01995726" w14:textId="267A13BE" w:rsidR="00F764A8" w:rsidRPr="00425EEC" w:rsidRDefault="00F764A8" w:rsidP="000F1ECA">
      <w:pPr>
        <w:spacing w:line="360" w:lineRule="auto"/>
        <w:ind w:firstLine="720"/>
        <w:jc w:val="center"/>
        <w:rPr>
          <w:color w:val="000000" w:themeColor="text1"/>
          <w:sz w:val="28"/>
          <w:szCs w:val="28"/>
        </w:rPr>
      </w:pPr>
    </w:p>
    <w:p w14:paraId="3454343E" w14:textId="6514389E" w:rsidR="00F764A8" w:rsidRPr="00425EEC" w:rsidRDefault="00F764A8" w:rsidP="000F1ECA">
      <w:pPr>
        <w:spacing w:line="360" w:lineRule="auto"/>
        <w:ind w:firstLine="720"/>
        <w:jc w:val="center"/>
        <w:rPr>
          <w:color w:val="000000" w:themeColor="text1"/>
          <w:sz w:val="28"/>
          <w:szCs w:val="28"/>
        </w:rPr>
      </w:pPr>
    </w:p>
    <w:p w14:paraId="53CCF33E" w14:textId="21153480" w:rsidR="00F764A8" w:rsidRPr="00425EEC" w:rsidRDefault="00F764A8" w:rsidP="000F1ECA">
      <w:pPr>
        <w:spacing w:line="360" w:lineRule="auto"/>
        <w:ind w:firstLine="720"/>
        <w:jc w:val="center"/>
        <w:rPr>
          <w:color w:val="000000" w:themeColor="text1"/>
          <w:sz w:val="28"/>
          <w:szCs w:val="28"/>
        </w:rPr>
      </w:pPr>
    </w:p>
    <w:p w14:paraId="458BCE71" w14:textId="64355DE0" w:rsidR="00F764A8" w:rsidRPr="00425EEC" w:rsidRDefault="00F764A8" w:rsidP="000F1ECA">
      <w:pPr>
        <w:spacing w:line="360" w:lineRule="auto"/>
        <w:ind w:firstLine="720"/>
        <w:jc w:val="center"/>
        <w:rPr>
          <w:color w:val="000000" w:themeColor="text1"/>
          <w:sz w:val="28"/>
          <w:szCs w:val="28"/>
        </w:rPr>
      </w:pPr>
    </w:p>
    <w:p w14:paraId="6E5F4F1C" w14:textId="74EDD389" w:rsidR="00F764A8" w:rsidRPr="00425EEC" w:rsidRDefault="00F764A8" w:rsidP="000F1ECA">
      <w:pPr>
        <w:spacing w:line="360" w:lineRule="auto"/>
        <w:ind w:firstLine="720"/>
        <w:jc w:val="center"/>
        <w:rPr>
          <w:color w:val="000000" w:themeColor="text1"/>
          <w:sz w:val="28"/>
          <w:szCs w:val="28"/>
        </w:rPr>
      </w:pPr>
    </w:p>
    <w:p w14:paraId="62D9206F" w14:textId="2AF047B0" w:rsidR="00F764A8" w:rsidRPr="00425EEC" w:rsidRDefault="00F764A8" w:rsidP="000F1ECA">
      <w:pPr>
        <w:spacing w:line="360" w:lineRule="auto"/>
        <w:ind w:firstLine="720"/>
        <w:jc w:val="center"/>
        <w:rPr>
          <w:color w:val="000000" w:themeColor="text1"/>
          <w:sz w:val="28"/>
          <w:szCs w:val="28"/>
        </w:rPr>
      </w:pPr>
    </w:p>
    <w:p w14:paraId="5EFAFA0F" w14:textId="7864259C" w:rsidR="00F764A8" w:rsidRPr="00425EEC" w:rsidRDefault="00F764A8" w:rsidP="000F1ECA">
      <w:pPr>
        <w:spacing w:line="360" w:lineRule="auto"/>
        <w:ind w:firstLine="720"/>
        <w:jc w:val="center"/>
        <w:rPr>
          <w:color w:val="000000" w:themeColor="text1"/>
          <w:sz w:val="28"/>
          <w:szCs w:val="28"/>
        </w:rPr>
      </w:pPr>
    </w:p>
    <w:p w14:paraId="3503D998" w14:textId="51392F43" w:rsidR="00F764A8" w:rsidRPr="00425EEC" w:rsidRDefault="00F764A8" w:rsidP="000F1ECA">
      <w:pPr>
        <w:spacing w:line="360" w:lineRule="auto"/>
        <w:ind w:firstLine="720"/>
        <w:jc w:val="center"/>
        <w:rPr>
          <w:color w:val="000000" w:themeColor="text1"/>
          <w:sz w:val="28"/>
          <w:szCs w:val="28"/>
        </w:rPr>
      </w:pPr>
    </w:p>
    <w:p w14:paraId="587E0778" w14:textId="77777777" w:rsidR="00F764A8" w:rsidRPr="00425EEC" w:rsidRDefault="00F764A8" w:rsidP="00F764A8">
      <w:pPr>
        <w:shd w:val="clear" w:color="auto" w:fill="FFFFFF"/>
        <w:spacing w:line="360" w:lineRule="auto"/>
        <w:ind w:firstLine="709"/>
        <w:jc w:val="center"/>
        <w:rPr>
          <w:sz w:val="28"/>
          <w:szCs w:val="28"/>
        </w:rPr>
      </w:pPr>
      <w:r w:rsidRPr="00425EEC">
        <w:rPr>
          <w:sz w:val="28"/>
          <w:szCs w:val="28"/>
        </w:rPr>
        <w:lastRenderedPageBreak/>
        <w:t>ВСТУП</w:t>
      </w:r>
    </w:p>
    <w:p w14:paraId="75F15AA9" w14:textId="77777777" w:rsidR="00F764A8" w:rsidRPr="00425EEC" w:rsidRDefault="00F764A8" w:rsidP="00F764A8">
      <w:pPr>
        <w:shd w:val="clear" w:color="auto" w:fill="FFFFFF"/>
        <w:spacing w:line="360" w:lineRule="auto"/>
        <w:ind w:firstLine="709"/>
        <w:jc w:val="both"/>
        <w:rPr>
          <w:sz w:val="28"/>
          <w:szCs w:val="28"/>
        </w:rPr>
      </w:pPr>
    </w:p>
    <w:p w14:paraId="40027F6B" w14:textId="25CC56C1" w:rsidR="008234DB" w:rsidRPr="008234DB" w:rsidRDefault="008234DB" w:rsidP="008234DB">
      <w:pPr>
        <w:autoSpaceDE w:val="0"/>
        <w:autoSpaceDN w:val="0"/>
        <w:adjustRightInd w:val="0"/>
        <w:spacing w:line="360" w:lineRule="auto"/>
        <w:ind w:firstLine="709"/>
        <w:jc w:val="both"/>
        <w:rPr>
          <w:sz w:val="28"/>
          <w:szCs w:val="28"/>
        </w:rPr>
      </w:pPr>
      <w:proofErr w:type="spellStart"/>
      <w:r w:rsidRPr="008234DB">
        <w:rPr>
          <w:rFonts w:eastAsiaTheme="minorHAnsi"/>
          <w:sz w:val="28"/>
          <w:szCs w:val="28"/>
          <w:lang w:val="ru-RU" w:eastAsia="en-US"/>
        </w:rPr>
        <w:t>Силові</w:t>
      </w:r>
      <w:proofErr w:type="spellEnd"/>
      <w:r w:rsidRPr="008234DB">
        <w:rPr>
          <w:rFonts w:eastAsiaTheme="minorHAnsi"/>
          <w:sz w:val="28"/>
          <w:szCs w:val="28"/>
          <w:lang w:val="ru-RU" w:eastAsia="en-US"/>
        </w:rPr>
        <w:t xml:space="preserve"> </w:t>
      </w:r>
      <w:proofErr w:type="spellStart"/>
      <w:r w:rsidRPr="008234DB">
        <w:rPr>
          <w:rFonts w:eastAsiaTheme="minorHAnsi"/>
          <w:sz w:val="28"/>
          <w:szCs w:val="28"/>
          <w:lang w:val="ru-RU" w:eastAsia="en-US"/>
        </w:rPr>
        <w:t>види</w:t>
      </w:r>
      <w:proofErr w:type="spellEnd"/>
      <w:r w:rsidRPr="008234DB">
        <w:rPr>
          <w:rFonts w:eastAsiaTheme="minorHAnsi"/>
          <w:sz w:val="28"/>
          <w:szCs w:val="28"/>
          <w:lang w:val="ru-RU" w:eastAsia="en-US"/>
        </w:rPr>
        <w:t xml:space="preserve"> спорту </w:t>
      </w:r>
      <w:proofErr w:type="spellStart"/>
      <w:r w:rsidRPr="008234DB">
        <w:rPr>
          <w:rFonts w:eastAsiaTheme="minorHAnsi"/>
          <w:sz w:val="28"/>
          <w:szCs w:val="28"/>
          <w:lang w:val="ru-RU" w:eastAsia="en-US"/>
        </w:rPr>
        <w:t>завжди</w:t>
      </w:r>
      <w:proofErr w:type="spellEnd"/>
      <w:r w:rsidRPr="008234DB">
        <w:rPr>
          <w:rFonts w:eastAsiaTheme="minorHAnsi"/>
          <w:sz w:val="28"/>
          <w:szCs w:val="28"/>
          <w:lang w:val="ru-RU" w:eastAsia="en-US"/>
        </w:rPr>
        <w:t xml:space="preserve"> </w:t>
      </w:r>
      <w:proofErr w:type="spellStart"/>
      <w:r w:rsidRPr="008234DB">
        <w:rPr>
          <w:rFonts w:eastAsiaTheme="minorHAnsi"/>
          <w:sz w:val="28"/>
          <w:szCs w:val="28"/>
          <w:lang w:val="ru-RU" w:eastAsia="en-US"/>
        </w:rPr>
        <w:t>були</w:t>
      </w:r>
      <w:proofErr w:type="spellEnd"/>
      <w:r w:rsidRPr="008234DB">
        <w:rPr>
          <w:rFonts w:eastAsiaTheme="minorHAnsi"/>
          <w:sz w:val="28"/>
          <w:szCs w:val="28"/>
          <w:lang w:val="ru-RU" w:eastAsia="en-US"/>
        </w:rPr>
        <w:t xml:space="preserve"> </w:t>
      </w:r>
      <w:proofErr w:type="spellStart"/>
      <w:r w:rsidRPr="008234DB">
        <w:rPr>
          <w:rFonts w:eastAsiaTheme="minorHAnsi"/>
          <w:sz w:val="28"/>
          <w:szCs w:val="28"/>
          <w:lang w:val="ru-RU" w:eastAsia="en-US"/>
        </w:rPr>
        <w:t>популярні</w:t>
      </w:r>
      <w:proofErr w:type="spellEnd"/>
      <w:r w:rsidRPr="008234DB">
        <w:rPr>
          <w:rFonts w:eastAsiaTheme="minorHAnsi"/>
          <w:sz w:val="28"/>
          <w:szCs w:val="28"/>
          <w:lang w:val="ru-RU" w:eastAsia="en-US"/>
        </w:rPr>
        <w:t xml:space="preserve"> </w:t>
      </w:r>
      <w:proofErr w:type="spellStart"/>
      <w:r w:rsidRPr="008234DB">
        <w:rPr>
          <w:rFonts w:eastAsiaTheme="minorHAnsi"/>
          <w:sz w:val="28"/>
          <w:szCs w:val="28"/>
          <w:lang w:val="ru-RU" w:eastAsia="en-US"/>
        </w:rPr>
        <w:t>серед</w:t>
      </w:r>
      <w:proofErr w:type="spellEnd"/>
      <w:r w:rsidRPr="008234DB">
        <w:rPr>
          <w:rFonts w:eastAsiaTheme="minorHAnsi"/>
          <w:sz w:val="28"/>
          <w:szCs w:val="28"/>
          <w:lang w:val="ru-RU" w:eastAsia="en-US"/>
        </w:rPr>
        <w:t xml:space="preserve"> </w:t>
      </w:r>
      <w:proofErr w:type="spellStart"/>
      <w:r w:rsidRPr="008234DB">
        <w:rPr>
          <w:rFonts w:eastAsiaTheme="minorHAnsi"/>
          <w:sz w:val="28"/>
          <w:szCs w:val="28"/>
          <w:lang w:val="ru-RU" w:eastAsia="en-US"/>
        </w:rPr>
        <w:t>спортсменів</w:t>
      </w:r>
      <w:proofErr w:type="spellEnd"/>
      <w:r w:rsidRPr="008234DB">
        <w:rPr>
          <w:rFonts w:eastAsiaTheme="minorHAnsi"/>
          <w:sz w:val="28"/>
          <w:szCs w:val="28"/>
          <w:lang w:val="ru-RU" w:eastAsia="en-US"/>
        </w:rPr>
        <w:t xml:space="preserve"> і людей, </w:t>
      </w:r>
      <w:proofErr w:type="spellStart"/>
      <w:r w:rsidRPr="008234DB">
        <w:rPr>
          <w:rFonts w:eastAsiaTheme="minorHAnsi"/>
          <w:sz w:val="28"/>
          <w:szCs w:val="28"/>
          <w:lang w:val="ru-RU" w:eastAsia="en-US"/>
        </w:rPr>
        <w:t>які</w:t>
      </w:r>
      <w:proofErr w:type="spellEnd"/>
      <w:r>
        <w:rPr>
          <w:rFonts w:eastAsiaTheme="minorHAnsi"/>
          <w:sz w:val="28"/>
          <w:szCs w:val="28"/>
          <w:lang w:val="ru-RU" w:eastAsia="en-US"/>
        </w:rPr>
        <w:t xml:space="preserve"> </w:t>
      </w:r>
      <w:proofErr w:type="spellStart"/>
      <w:r w:rsidRPr="008234DB">
        <w:rPr>
          <w:rFonts w:eastAsiaTheme="minorHAnsi"/>
          <w:sz w:val="28"/>
          <w:szCs w:val="28"/>
          <w:lang w:val="ru-RU" w:eastAsia="en-US"/>
        </w:rPr>
        <w:t>прагнуть</w:t>
      </w:r>
      <w:proofErr w:type="spellEnd"/>
      <w:r w:rsidRPr="008234DB">
        <w:rPr>
          <w:rFonts w:eastAsiaTheme="minorHAnsi"/>
          <w:sz w:val="28"/>
          <w:szCs w:val="28"/>
          <w:lang w:val="ru-RU" w:eastAsia="en-US"/>
        </w:rPr>
        <w:t xml:space="preserve"> вести здоровий </w:t>
      </w:r>
      <w:proofErr w:type="spellStart"/>
      <w:r w:rsidRPr="008234DB">
        <w:rPr>
          <w:rFonts w:eastAsiaTheme="minorHAnsi"/>
          <w:sz w:val="28"/>
          <w:szCs w:val="28"/>
          <w:lang w:val="ru-RU" w:eastAsia="en-US"/>
        </w:rPr>
        <w:t>спосіб</w:t>
      </w:r>
      <w:proofErr w:type="spellEnd"/>
      <w:r w:rsidRPr="008234DB">
        <w:rPr>
          <w:rFonts w:eastAsiaTheme="minorHAnsi"/>
          <w:sz w:val="28"/>
          <w:szCs w:val="28"/>
          <w:lang w:val="ru-RU" w:eastAsia="en-US"/>
        </w:rPr>
        <w:t xml:space="preserve"> </w:t>
      </w:r>
      <w:proofErr w:type="spellStart"/>
      <w:r w:rsidRPr="008234DB">
        <w:rPr>
          <w:rFonts w:eastAsiaTheme="minorHAnsi"/>
          <w:sz w:val="28"/>
          <w:szCs w:val="28"/>
          <w:lang w:val="ru-RU" w:eastAsia="en-US"/>
        </w:rPr>
        <w:t>життя</w:t>
      </w:r>
      <w:proofErr w:type="spellEnd"/>
      <w:r w:rsidRPr="008234DB">
        <w:rPr>
          <w:rFonts w:eastAsiaTheme="minorHAnsi"/>
          <w:sz w:val="28"/>
          <w:szCs w:val="28"/>
          <w:lang w:val="ru-RU" w:eastAsia="en-US"/>
        </w:rPr>
        <w:t xml:space="preserve">. </w:t>
      </w:r>
      <w:proofErr w:type="spellStart"/>
      <w:r w:rsidRPr="008234DB">
        <w:rPr>
          <w:rFonts w:eastAsiaTheme="minorHAnsi"/>
          <w:sz w:val="28"/>
          <w:szCs w:val="28"/>
          <w:lang w:val="ru-RU" w:eastAsia="en-US"/>
        </w:rPr>
        <w:t>Останнім</w:t>
      </w:r>
      <w:proofErr w:type="spellEnd"/>
      <w:r w:rsidRPr="008234DB">
        <w:rPr>
          <w:rFonts w:eastAsiaTheme="minorHAnsi"/>
          <w:sz w:val="28"/>
          <w:szCs w:val="28"/>
          <w:lang w:val="ru-RU" w:eastAsia="en-US"/>
        </w:rPr>
        <w:t xml:space="preserve"> часом </w:t>
      </w:r>
      <w:proofErr w:type="spellStart"/>
      <w:r w:rsidRPr="008234DB">
        <w:rPr>
          <w:rFonts w:eastAsiaTheme="minorHAnsi"/>
          <w:sz w:val="28"/>
          <w:szCs w:val="28"/>
          <w:lang w:val="ru-RU" w:eastAsia="en-US"/>
        </w:rPr>
        <w:t>цей</w:t>
      </w:r>
      <w:proofErr w:type="spellEnd"/>
      <w:r w:rsidRPr="008234DB">
        <w:rPr>
          <w:rFonts w:eastAsiaTheme="minorHAnsi"/>
          <w:sz w:val="28"/>
          <w:szCs w:val="28"/>
          <w:lang w:val="ru-RU" w:eastAsia="en-US"/>
        </w:rPr>
        <w:t xml:space="preserve"> </w:t>
      </w:r>
      <w:proofErr w:type="spellStart"/>
      <w:r w:rsidRPr="008234DB">
        <w:rPr>
          <w:rFonts w:eastAsiaTheme="minorHAnsi"/>
          <w:sz w:val="28"/>
          <w:szCs w:val="28"/>
          <w:lang w:val="ru-RU" w:eastAsia="en-US"/>
        </w:rPr>
        <w:t>напрям</w:t>
      </w:r>
      <w:proofErr w:type="spellEnd"/>
      <w:r w:rsidRPr="008234DB">
        <w:rPr>
          <w:rFonts w:eastAsiaTheme="minorHAnsi"/>
          <w:sz w:val="28"/>
          <w:szCs w:val="28"/>
          <w:lang w:val="ru-RU" w:eastAsia="en-US"/>
        </w:rPr>
        <w:t xml:space="preserve"> у </w:t>
      </w:r>
      <w:proofErr w:type="spellStart"/>
      <w:r w:rsidRPr="008234DB">
        <w:rPr>
          <w:rFonts w:eastAsiaTheme="minorHAnsi"/>
          <w:sz w:val="28"/>
          <w:szCs w:val="28"/>
          <w:lang w:val="ru-RU" w:eastAsia="en-US"/>
        </w:rPr>
        <w:t>спорті</w:t>
      </w:r>
      <w:proofErr w:type="spellEnd"/>
      <w:r>
        <w:rPr>
          <w:rFonts w:eastAsiaTheme="minorHAnsi"/>
          <w:sz w:val="28"/>
          <w:szCs w:val="28"/>
          <w:lang w:val="ru-RU" w:eastAsia="en-US"/>
        </w:rPr>
        <w:t xml:space="preserve">  </w:t>
      </w:r>
      <w:proofErr w:type="spellStart"/>
      <w:r w:rsidRPr="008234DB">
        <w:rPr>
          <w:rFonts w:eastAsiaTheme="minorHAnsi"/>
          <w:sz w:val="28"/>
          <w:szCs w:val="28"/>
          <w:lang w:val="ru-RU" w:eastAsia="en-US"/>
        </w:rPr>
        <w:t>розвивається</w:t>
      </w:r>
      <w:proofErr w:type="spellEnd"/>
      <w:r w:rsidRPr="008234DB">
        <w:rPr>
          <w:rFonts w:eastAsiaTheme="minorHAnsi"/>
          <w:sz w:val="28"/>
          <w:szCs w:val="28"/>
          <w:lang w:val="ru-RU" w:eastAsia="en-US"/>
        </w:rPr>
        <w:t xml:space="preserve"> особливо </w:t>
      </w:r>
      <w:proofErr w:type="spellStart"/>
      <w:r w:rsidRPr="008234DB">
        <w:rPr>
          <w:rFonts w:eastAsiaTheme="minorHAnsi"/>
          <w:sz w:val="28"/>
          <w:szCs w:val="28"/>
          <w:lang w:val="ru-RU" w:eastAsia="en-US"/>
        </w:rPr>
        <w:t>бурхливо</w:t>
      </w:r>
      <w:proofErr w:type="spellEnd"/>
      <w:r w:rsidRPr="008234DB">
        <w:rPr>
          <w:rFonts w:eastAsiaTheme="minorHAnsi"/>
          <w:sz w:val="28"/>
          <w:szCs w:val="28"/>
          <w:lang w:val="ru-RU" w:eastAsia="en-US"/>
        </w:rPr>
        <w:t xml:space="preserve">, </w:t>
      </w:r>
      <w:proofErr w:type="spellStart"/>
      <w:r w:rsidRPr="008234DB">
        <w:rPr>
          <w:rFonts w:eastAsiaTheme="minorHAnsi"/>
          <w:sz w:val="28"/>
          <w:szCs w:val="28"/>
          <w:lang w:val="ru-RU" w:eastAsia="en-US"/>
        </w:rPr>
        <w:t>поширення</w:t>
      </w:r>
      <w:proofErr w:type="spellEnd"/>
      <w:r w:rsidRPr="008234DB">
        <w:rPr>
          <w:rFonts w:eastAsiaTheme="minorHAnsi"/>
          <w:sz w:val="28"/>
          <w:szCs w:val="28"/>
          <w:lang w:val="ru-RU" w:eastAsia="en-US"/>
        </w:rPr>
        <w:t xml:space="preserve"> </w:t>
      </w:r>
      <w:proofErr w:type="spellStart"/>
      <w:r w:rsidRPr="008234DB">
        <w:rPr>
          <w:rFonts w:eastAsiaTheme="minorHAnsi"/>
          <w:sz w:val="28"/>
          <w:szCs w:val="28"/>
          <w:lang w:val="ru-RU" w:eastAsia="en-US"/>
        </w:rPr>
        <w:t>набули</w:t>
      </w:r>
      <w:proofErr w:type="spellEnd"/>
      <w:r w:rsidRPr="008234DB">
        <w:rPr>
          <w:rFonts w:eastAsiaTheme="minorHAnsi"/>
          <w:sz w:val="28"/>
          <w:szCs w:val="28"/>
          <w:lang w:val="ru-RU" w:eastAsia="en-US"/>
        </w:rPr>
        <w:t xml:space="preserve"> </w:t>
      </w:r>
      <w:proofErr w:type="spellStart"/>
      <w:r w:rsidRPr="008234DB">
        <w:rPr>
          <w:rFonts w:eastAsiaTheme="minorHAnsi"/>
          <w:sz w:val="28"/>
          <w:szCs w:val="28"/>
          <w:lang w:val="ru-RU" w:eastAsia="en-US"/>
        </w:rPr>
        <w:t>такі</w:t>
      </w:r>
      <w:proofErr w:type="spellEnd"/>
      <w:r w:rsidRPr="008234DB">
        <w:rPr>
          <w:rFonts w:eastAsiaTheme="minorHAnsi"/>
          <w:sz w:val="28"/>
          <w:szCs w:val="28"/>
          <w:lang w:val="ru-RU" w:eastAsia="en-US"/>
        </w:rPr>
        <w:t xml:space="preserve"> </w:t>
      </w:r>
      <w:proofErr w:type="spellStart"/>
      <w:r w:rsidRPr="008234DB">
        <w:rPr>
          <w:rFonts w:eastAsiaTheme="minorHAnsi"/>
          <w:sz w:val="28"/>
          <w:szCs w:val="28"/>
          <w:lang w:val="ru-RU" w:eastAsia="en-US"/>
        </w:rPr>
        <w:t>відносно</w:t>
      </w:r>
      <w:proofErr w:type="spellEnd"/>
      <w:r w:rsidRPr="008234DB">
        <w:rPr>
          <w:rFonts w:eastAsiaTheme="minorHAnsi"/>
          <w:sz w:val="28"/>
          <w:szCs w:val="28"/>
          <w:lang w:val="ru-RU" w:eastAsia="en-US"/>
        </w:rPr>
        <w:t xml:space="preserve"> </w:t>
      </w:r>
      <w:proofErr w:type="spellStart"/>
      <w:r w:rsidRPr="008234DB">
        <w:rPr>
          <w:rFonts w:eastAsiaTheme="minorHAnsi"/>
          <w:sz w:val="28"/>
          <w:szCs w:val="28"/>
          <w:lang w:val="ru-RU" w:eastAsia="en-US"/>
        </w:rPr>
        <w:t>нові</w:t>
      </w:r>
      <w:proofErr w:type="spellEnd"/>
      <w:r w:rsidRPr="008234DB">
        <w:rPr>
          <w:rFonts w:eastAsiaTheme="minorHAnsi"/>
          <w:sz w:val="28"/>
          <w:szCs w:val="28"/>
          <w:lang w:val="ru-RU" w:eastAsia="en-US"/>
        </w:rPr>
        <w:t xml:space="preserve"> </w:t>
      </w:r>
      <w:proofErr w:type="spellStart"/>
      <w:r w:rsidRPr="008234DB">
        <w:rPr>
          <w:rFonts w:eastAsiaTheme="minorHAnsi"/>
          <w:sz w:val="28"/>
          <w:szCs w:val="28"/>
          <w:lang w:val="ru-RU" w:eastAsia="en-US"/>
        </w:rPr>
        <w:t>види</w:t>
      </w:r>
      <w:proofErr w:type="spellEnd"/>
      <w:r w:rsidRPr="008234DB">
        <w:rPr>
          <w:rFonts w:eastAsiaTheme="minorHAnsi"/>
          <w:sz w:val="28"/>
          <w:szCs w:val="28"/>
          <w:lang w:val="ru-RU" w:eastAsia="en-US"/>
        </w:rPr>
        <w:t>, як</w:t>
      </w:r>
      <w:r>
        <w:rPr>
          <w:rFonts w:eastAsiaTheme="minorHAnsi"/>
          <w:sz w:val="28"/>
          <w:szCs w:val="28"/>
          <w:lang w:val="ru-RU" w:eastAsia="en-US"/>
        </w:rPr>
        <w:t xml:space="preserve"> </w:t>
      </w:r>
      <w:proofErr w:type="spellStart"/>
      <w:r w:rsidRPr="008234DB">
        <w:rPr>
          <w:rFonts w:eastAsiaTheme="minorHAnsi"/>
          <w:sz w:val="28"/>
          <w:szCs w:val="28"/>
          <w:lang w:val="ru-RU" w:eastAsia="en-US"/>
        </w:rPr>
        <w:t>бодібілдинг</w:t>
      </w:r>
      <w:proofErr w:type="spellEnd"/>
      <w:r w:rsidRPr="008234DB">
        <w:rPr>
          <w:rFonts w:eastAsiaTheme="minorHAnsi"/>
          <w:sz w:val="28"/>
          <w:szCs w:val="28"/>
          <w:lang w:val="ru-RU" w:eastAsia="en-US"/>
        </w:rPr>
        <w:t xml:space="preserve">, </w:t>
      </w:r>
      <w:proofErr w:type="spellStart"/>
      <w:r w:rsidRPr="008234DB">
        <w:rPr>
          <w:rFonts w:eastAsiaTheme="minorHAnsi"/>
          <w:sz w:val="28"/>
          <w:szCs w:val="28"/>
          <w:lang w:val="ru-RU" w:eastAsia="en-US"/>
        </w:rPr>
        <w:t>пауерліфтинг</w:t>
      </w:r>
      <w:proofErr w:type="spellEnd"/>
      <w:r w:rsidRPr="008234DB">
        <w:rPr>
          <w:rFonts w:eastAsiaTheme="minorHAnsi"/>
          <w:sz w:val="28"/>
          <w:szCs w:val="28"/>
          <w:lang w:val="ru-RU" w:eastAsia="en-US"/>
        </w:rPr>
        <w:t xml:space="preserve">, </w:t>
      </w:r>
      <w:r>
        <w:rPr>
          <w:rFonts w:eastAsiaTheme="minorHAnsi"/>
          <w:sz w:val="28"/>
          <w:szCs w:val="28"/>
          <w:lang w:val="ru-RU" w:eastAsia="en-US"/>
        </w:rPr>
        <w:t xml:space="preserve"> </w:t>
      </w:r>
      <w:proofErr w:type="spellStart"/>
      <w:r w:rsidRPr="008234DB">
        <w:rPr>
          <w:rFonts w:eastAsiaTheme="minorHAnsi"/>
          <w:sz w:val="28"/>
          <w:szCs w:val="28"/>
          <w:lang w:val="ru-RU" w:eastAsia="en-US"/>
        </w:rPr>
        <w:t>армрестлінг</w:t>
      </w:r>
      <w:proofErr w:type="spellEnd"/>
      <w:r w:rsidRPr="008234DB">
        <w:rPr>
          <w:rFonts w:eastAsiaTheme="minorHAnsi"/>
          <w:sz w:val="28"/>
          <w:szCs w:val="28"/>
          <w:lang w:val="ru-RU" w:eastAsia="en-US"/>
        </w:rPr>
        <w:t xml:space="preserve">. Головна проблема, з </w:t>
      </w:r>
      <w:proofErr w:type="spellStart"/>
      <w:r w:rsidRPr="008234DB">
        <w:rPr>
          <w:rFonts w:eastAsiaTheme="minorHAnsi"/>
          <w:sz w:val="28"/>
          <w:szCs w:val="28"/>
          <w:lang w:val="ru-RU" w:eastAsia="en-US"/>
        </w:rPr>
        <w:t>якою</w:t>
      </w:r>
      <w:proofErr w:type="spellEnd"/>
      <w:r>
        <w:rPr>
          <w:rFonts w:eastAsiaTheme="minorHAnsi"/>
          <w:sz w:val="28"/>
          <w:szCs w:val="28"/>
          <w:lang w:val="ru-RU" w:eastAsia="en-US"/>
        </w:rPr>
        <w:t xml:space="preserve"> </w:t>
      </w:r>
      <w:proofErr w:type="spellStart"/>
      <w:r w:rsidRPr="008234DB">
        <w:rPr>
          <w:rFonts w:eastAsiaTheme="minorHAnsi"/>
          <w:sz w:val="28"/>
          <w:szCs w:val="28"/>
          <w:lang w:val="ru-RU" w:eastAsia="en-US"/>
        </w:rPr>
        <w:t>зіткнулися</w:t>
      </w:r>
      <w:proofErr w:type="spellEnd"/>
      <w:r w:rsidRPr="008234DB">
        <w:rPr>
          <w:rFonts w:eastAsiaTheme="minorHAnsi"/>
          <w:sz w:val="28"/>
          <w:szCs w:val="28"/>
          <w:lang w:val="ru-RU" w:eastAsia="en-US"/>
        </w:rPr>
        <w:t xml:space="preserve"> </w:t>
      </w:r>
      <w:proofErr w:type="spellStart"/>
      <w:r w:rsidRPr="008234DB">
        <w:rPr>
          <w:rFonts w:eastAsiaTheme="minorHAnsi"/>
          <w:sz w:val="28"/>
          <w:szCs w:val="28"/>
          <w:lang w:val="ru-RU" w:eastAsia="en-US"/>
        </w:rPr>
        <w:t>спортсмени</w:t>
      </w:r>
      <w:proofErr w:type="spellEnd"/>
      <w:r w:rsidRPr="008234DB">
        <w:rPr>
          <w:rFonts w:eastAsiaTheme="minorHAnsi"/>
          <w:sz w:val="28"/>
          <w:szCs w:val="28"/>
          <w:lang w:val="ru-RU" w:eastAsia="en-US"/>
        </w:rPr>
        <w:t xml:space="preserve"> та </w:t>
      </w:r>
      <w:proofErr w:type="spellStart"/>
      <w:r w:rsidRPr="008234DB">
        <w:rPr>
          <w:rFonts w:eastAsiaTheme="minorHAnsi"/>
          <w:sz w:val="28"/>
          <w:szCs w:val="28"/>
          <w:lang w:val="ru-RU" w:eastAsia="en-US"/>
        </w:rPr>
        <w:t>тренери</w:t>
      </w:r>
      <w:proofErr w:type="spellEnd"/>
      <w:r w:rsidRPr="008234DB">
        <w:rPr>
          <w:rFonts w:eastAsiaTheme="minorHAnsi"/>
          <w:sz w:val="28"/>
          <w:szCs w:val="28"/>
          <w:lang w:val="ru-RU" w:eastAsia="en-US"/>
        </w:rPr>
        <w:t xml:space="preserve">, – </w:t>
      </w:r>
      <w:proofErr w:type="spellStart"/>
      <w:r w:rsidRPr="008234DB">
        <w:rPr>
          <w:rFonts w:eastAsiaTheme="minorHAnsi"/>
          <w:sz w:val="28"/>
          <w:szCs w:val="28"/>
          <w:lang w:val="ru-RU" w:eastAsia="en-US"/>
        </w:rPr>
        <w:t>майже</w:t>
      </w:r>
      <w:proofErr w:type="spellEnd"/>
      <w:r w:rsidRPr="008234DB">
        <w:rPr>
          <w:rFonts w:eastAsiaTheme="minorHAnsi"/>
          <w:sz w:val="28"/>
          <w:szCs w:val="28"/>
          <w:lang w:val="ru-RU" w:eastAsia="en-US"/>
        </w:rPr>
        <w:t xml:space="preserve"> </w:t>
      </w:r>
      <w:proofErr w:type="spellStart"/>
      <w:r w:rsidRPr="008234DB">
        <w:rPr>
          <w:rFonts w:eastAsiaTheme="minorHAnsi"/>
          <w:sz w:val="28"/>
          <w:szCs w:val="28"/>
          <w:lang w:val="ru-RU" w:eastAsia="en-US"/>
        </w:rPr>
        <w:t>повна</w:t>
      </w:r>
      <w:proofErr w:type="spellEnd"/>
      <w:r w:rsidRPr="008234DB">
        <w:rPr>
          <w:rFonts w:eastAsiaTheme="minorHAnsi"/>
          <w:sz w:val="28"/>
          <w:szCs w:val="28"/>
          <w:lang w:val="ru-RU" w:eastAsia="en-US"/>
        </w:rPr>
        <w:t xml:space="preserve"> </w:t>
      </w:r>
      <w:proofErr w:type="spellStart"/>
      <w:r w:rsidRPr="008234DB">
        <w:rPr>
          <w:rFonts w:eastAsiaTheme="minorHAnsi"/>
          <w:sz w:val="28"/>
          <w:szCs w:val="28"/>
          <w:lang w:val="ru-RU" w:eastAsia="en-US"/>
        </w:rPr>
        <w:t>відсутність</w:t>
      </w:r>
      <w:proofErr w:type="spellEnd"/>
      <w:r w:rsidRPr="008234DB">
        <w:rPr>
          <w:rFonts w:eastAsiaTheme="minorHAnsi"/>
          <w:sz w:val="28"/>
          <w:szCs w:val="28"/>
          <w:lang w:val="ru-RU" w:eastAsia="en-US"/>
        </w:rPr>
        <w:t xml:space="preserve"> </w:t>
      </w:r>
      <w:proofErr w:type="spellStart"/>
      <w:r w:rsidRPr="008234DB">
        <w:rPr>
          <w:rFonts w:eastAsiaTheme="minorHAnsi"/>
          <w:sz w:val="28"/>
          <w:szCs w:val="28"/>
          <w:lang w:val="ru-RU" w:eastAsia="en-US"/>
        </w:rPr>
        <w:t>грамотних</w:t>
      </w:r>
      <w:proofErr w:type="spellEnd"/>
      <w:r w:rsidRPr="008234DB">
        <w:rPr>
          <w:rFonts w:eastAsiaTheme="minorHAnsi"/>
          <w:sz w:val="28"/>
          <w:szCs w:val="28"/>
          <w:lang w:val="ru-RU" w:eastAsia="en-US"/>
        </w:rPr>
        <w:t xml:space="preserve"> систем</w:t>
      </w:r>
      <w:r>
        <w:rPr>
          <w:rFonts w:eastAsiaTheme="minorHAnsi"/>
          <w:sz w:val="28"/>
          <w:szCs w:val="28"/>
          <w:lang w:val="ru-RU" w:eastAsia="en-US"/>
        </w:rPr>
        <w:t xml:space="preserve"> </w:t>
      </w:r>
      <w:proofErr w:type="spellStart"/>
      <w:r w:rsidRPr="008234DB">
        <w:rPr>
          <w:rFonts w:eastAsiaTheme="minorHAnsi"/>
          <w:sz w:val="28"/>
          <w:szCs w:val="28"/>
          <w:lang w:val="ru-RU" w:eastAsia="en-US"/>
        </w:rPr>
        <w:t>тренувального</w:t>
      </w:r>
      <w:proofErr w:type="spellEnd"/>
      <w:r w:rsidRPr="008234DB">
        <w:rPr>
          <w:rFonts w:eastAsiaTheme="minorHAnsi"/>
          <w:sz w:val="28"/>
          <w:szCs w:val="28"/>
          <w:lang w:val="ru-RU" w:eastAsia="en-US"/>
        </w:rPr>
        <w:t xml:space="preserve"> </w:t>
      </w:r>
      <w:proofErr w:type="spellStart"/>
      <w:r w:rsidRPr="008234DB">
        <w:rPr>
          <w:rFonts w:eastAsiaTheme="minorHAnsi"/>
          <w:sz w:val="28"/>
          <w:szCs w:val="28"/>
          <w:lang w:val="ru-RU" w:eastAsia="en-US"/>
        </w:rPr>
        <w:t>процесу</w:t>
      </w:r>
      <w:proofErr w:type="spellEnd"/>
      <w:r w:rsidRPr="008234DB">
        <w:rPr>
          <w:rFonts w:eastAsiaTheme="minorHAnsi"/>
          <w:sz w:val="28"/>
          <w:szCs w:val="28"/>
          <w:lang w:val="ru-RU" w:eastAsia="en-US"/>
        </w:rPr>
        <w:t xml:space="preserve"> для </w:t>
      </w:r>
      <w:proofErr w:type="spellStart"/>
      <w:r w:rsidRPr="008234DB">
        <w:rPr>
          <w:rFonts w:eastAsiaTheme="minorHAnsi"/>
          <w:sz w:val="28"/>
          <w:szCs w:val="28"/>
          <w:lang w:val="ru-RU" w:eastAsia="en-US"/>
        </w:rPr>
        <w:t>цих</w:t>
      </w:r>
      <w:proofErr w:type="spellEnd"/>
      <w:r w:rsidRPr="008234DB">
        <w:rPr>
          <w:rFonts w:eastAsiaTheme="minorHAnsi"/>
          <w:sz w:val="28"/>
          <w:szCs w:val="28"/>
          <w:lang w:val="ru-RU" w:eastAsia="en-US"/>
        </w:rPr>
        <w:t xml:space="preserve"> </w:t>
      </w:r>
      <w:proofErr w:type="spellStart"/>
      <w:r w:rsidRPr="008234DB">
        <w:rPr>
          <w:rFonts w:eastAsiaTheme="minorHAnsi"/>
          <w:sz w:val="28"/>
          <w:szCs w:val="28"/>
          <w:lang w:val="ru-RU" w:eastAsia="en-US"/>
        </w:rPr>
        <w:t>видів</w:t>
      </w:r>
      <w:proofErr w:type="spellEnd"/>
      <w:r w:rsidRPr="008234DB">
        <w:rPr>
          <w:rFonts w:eastAsiaTheme="minorHAnsi"/>
          <w:sz w:val="28"/>
          <w:szCs w:val="28"/>
          <w:lang w:val="ru-RU" w:eastAsia="en-US"/>
        </w:rPr>
        <w:t xml:space="preserve"> спорту. Причина є </w:t>
      </w:r>
      <w:proofErr w:type="spellStart"/>
      <w:r w:rsidRPr="008234DB">
        <w:rPr>
          <w:rFonts w:eastAsiaTheme="minorHAnsi"/>
          <w:sz w:val="28"/>
          <w:szCs w:val="28"/>
          <w:lang w:val="ru-RU" w:eastAsia="en-US"/>
        </w:rPr>
        <w:t>зрозумілою</w:t>
      </w:r>
      <w:proofErr w:type="spellEnd"/>
      <w:r w:rsidRPr="008234DB">
        <w:rPr>
          <w:rFonts w:eastAsiaTheme="minorHAnsi"/>
          <w:sz w:val="28"/>
          <w:szCs w:val="28"/>
          <w:lang w:val="ru-RU" w:eastAsia="en-US"/>
        </w:rPr>
        <w:t xml:space="preserve"> та </w:t>
      </w:r>
      <w:proofErr w:type="spellStart"/>
      <w:r w:rsidRPr="008234DB">
        <w:rPr>
          <w:rFonts w:eastAsiaTheme="minorHAnsi"/>
          <w:sz w:val="28"/>
          <w:szCs w:val="28"/>
          <w:lang w:val="ru-RU" w:eastAsia="en-US"/>
        </w:rPr>
        <w:t>достатньо</w:t>
      </w:r>
      <w:proofErr w:type="spellEnd"/>
      <w:r>
        <w:rPr>
          <w:rFonts w:eastAsiaTheme="minorHAnsi"/>
          <w:sz w:val="28"/>
          <w:szCs w:val="28"/>
          <w:lang w:val="ru-RU" w:eastAsia="en-US"/>
        </w:rPr>
        <w:t xml:space="preserve"> </w:t>
      </w:r>
      <w:proofErr w:type="spellStart"/>
      <w:r w:rsidRPr="008234DB">
        <w:rPr>
          <w:rFonts w:eastAsiaTheme="minorHAnsi"/>
          <w:sz w:val="28"/>
          <w:szCs w:val="28"/>
          <w:lang w:val="ru-RU" w:eastAsia="en-US"/>
        </w:rPr>
        <w:t>об’єктивною</w:t>
      </w:r>
      <w:proofErr w:type="spellEnd"/>
      <w:r w:rsidRPr="008234DB">
        <w:rPr>
          <w:rFonts w:eastAsiaTheme="minorHAnsi"/>
          <w:sz w:val="28"/>
          <w:szCs w:val="28"/>
          <w:lang w:val="ru-RU" w:eastAsia="en-US"/>
        </w:rPr>
        <w:t xml:space="preserve"> – </w:t>
      </w:r>
      <w:proofErr w:type="spellStart"/>
      <w:r w:rsidRPr="008234DB">
        <w:rPr>
          <w:rFonts w:eastAsiaTheme="minorHAnsi"/>
          <w:sz w:val="28"/>
          <w:szCs w:val="28"/>
          <w:lang w:val="ru-RU" w:eastAsia="en-US"/>
        </w:rPr>
        <w:t>відносна</w:t>
      </w:r>
      <w:proofErr w:type="spellEnd"/>
      <w:r w:rsidRPr="008234DB">
        <w:rPr>
          <w:rFonts w:eastAsiaTheme="minorHAnsi"/>
          <w:sz w:val="28"/>
          <w:szCs w:val="28"/>
          <w:lang w:val="ru-RU" w:eastAsia="en-US"/>
        </w:rPr>
        <w:t xml:space="preserve"> новизна й брак </w:t>
      </w:r>
      <w:proofErr w:type="spellStart"/>
      <w:r w:rsidRPr="008234DB">
        <w:rPr>
          <w:rFonts w:eastAsiaTheme="minorHAnsi"/>
          <w:sz w:val="28"/>
          <w:szCs w:val="28"/>
          <w:lang w:val="ru-RU" w:eastAsia="en-US"/>
        </w:rPr>
        <w:t>теоретичної</w:t>
      </w:r>
      <w:proofErr w:type="spellEnd"/>
      <w:r w:rsidRPr="008234DB">
        <w:rPr>
          <w:rFonts w:eastAsiaTheme="minorHAnsi"/>
          <w:sz w:val="28"/>
          <w:szCs w:val="28"/>
          <w:lang w:val="ru-RU" w:eastAsia="en-US"/>
        </w:rPr>
        <w:t xml:space="preserve"> </w:t>
      </w:r>
      <w:proofErr w:type="spellStart"/>
      <w:r w:rsidRPr="008234DB">
        <w:rPr>
          <w:rFonts w:eastAsiaTheme="minorHAnsi"/>
          <w:sz w:val="28"/>
          <w:szCs w:val="28"/>
          <w:lang w:val="ru-RU" w:eastAsia="en-US"/>
        </w:rPr>
        <w:t>бази</w:t>
      </w:r>
      <w:proofErr w:type="spellEnd"/>
      <w:r w:rsidRPr="008234DB">
        <w:rPr>
          <w:rFonts w:eastAsiaTheme="minorHAnsi"/>
          <w:sz w:val="28"/>
          <w:szCs w:val="28"/>
          <w:lang w:val="ru-RU" w:eastAsia="en-US"/>
        </w:rPr>
        <w:t xml:space="preserve">. </w:t>
      </w:r>
      <w:proofErr w:type="spellStart"/>
      <w:r w:rsidRPr="008234DB">
        <w:rPr>
          <w:rFonts w:eastAsiaTheme="minorHAnsi"/>
          <w:sz w:val="28"/>
          <w:szCs w:val="28"/>
          <w:lang w:val="ru-RU" w:eastAsia="en-US"/>
        </w:rPr>
        <w:t>Наразі</w:t>
      </w:r>
      <w:proofErr w:type="spellEnd"/>
      <w:r w:rsidRPr="008234DB">
        <w:rPr>
          <w:rFonts w:eastAsiaTheme="minorHAnsi"/>
          <w:sz w:val="28"/>
          <w:szCs w:val="28"/>
          <w:lang w:val="ru-RU" w:eastAsia="en-US"/>
        </w:rPr>
        <w:t xml:space="preserve"> </w:t>
      </w:r>
      <w:proofErr w:type="spellStart"/>
      <w:r w:rsidRPr="008234DB">
        <w:rPr>
          <w:rFonts w:eastAsiaTheme="minorHAnsi"/>
          <w:sz w:val="28"/>
          <w:szCs w:val="28"/>
          <w:lang w:val="ru-RU" w:eastAsia="en-US"/>
        </w:rPr>
        <w:t>єдино</w:t>
      </w:r>
      <w:proofErr w:type="spellEnd"/>
      <w:r w:rsidRPr="008234DB">
        <w:rPr>
          <w:rFonts w:eastAsiaTheme="minorHAnsi"/>
          <w:sz w:val="28"/>
          <w:szCs w:val="28"/>
          <w:lang w:val="ru-RU" w:eastAsia="en-US"/>
        </w:rPr>
        <w:t xml:space="preserve"> </w:t>
      </w:r>
      <w:proofErr w:type="spellStart"/>
      <w:r w:rsidRPr="008234DB">
        <w:rPr>
          <w:rFonts w:eastAsiaTheme="minorHAnsi"/>
          <w:sz w:val="28"/>
          <w:szCs w:val="28"/>
          <w:lang w:val="ru-RU" w:eastAsia="en-US"/>
        </w:rPr>
        <w:t>можливим</w:t>
      </w:r>
      <w:proofErr w:type="spellEnd"/>
      <w:r>
        <w:rPr>
          <w:rFonts w:eastAsiaTheme="minorHAnsi"/>
          <w:sz w:val="28"/>
          <w:szCs w:val="28"/>
          <w:lang w:val="ru-RU" w:eastAsia="en-US"/>
        </w:rPr>
        <w:t xml:space="preserve"> </w:t>
      </w:r>
      <w:r w:rsidRPr="008234DB">
        <w:rPr>
          <w:rFonts w:eastAsiaTheme="minorHAnsi"/>
          <w:sz w:val="28"/>
          <w:szCs w:val="28"/>
          <w:lang w:val="ru-RU" w:eastAsia="en-US"/>
        </w:rPr>
        <w:t xml:space="preserve">способом </w:t>
      </w:r>
      <w:proofErr w:type="spellStart"/>
      <w:r w:rsidRPr="008234DB">
        <w:rPr>
          <w:rFonts w:eastAsiaTheme="minorHAnsi"/>
          <w:sz w:val="28"/>
          <w:szCs w:val="28"/>
          <w:lang w:val="ru-RU" w:eastAsia="en-US"/>
        </w:rPr>
        <w:t>створення</w:t>
      </w:r>
      <w:proofErr w:type="spellEnd"/>
      <w:r w:rsidRPr="008234DB">
        <w:rPr>
          <w:rFonts w:eastAsiaTheme="minorHAnsi"/>
          <w:sz w:val="28"/>
          <w:szCs w:val="28"/>
          <w:lang w:val="ru-RU" w:eastAsia="en-US"/>
        </w:rPr>
        <w:t xml:space="preserve"> методики </w:t>
      </w:r>
      <w:proofErr w:type="spellStart"/>
      <w:r w:rsidRPr="008234DB">
        <w:rPr>
          <w:rFonts w:eastAsiaTheme="minorHAnsi"/>
          <w:sz w:val="28"/>
          <w:szCs w:val="28"/>
          <w:lang w:val="ru-RU" w:eastAsia="en-US"/>
        </w:rPr>
        <w:t>тренування</w:t>
      </w:r>
      <w:proofErr w:type="spellEnd"/>
      <w:r w:rsidRPr="008234DB">
        <w:rPr>
          <w:rFonts w:eastAsiaTheme="minorHAnsi"/>
          <w:sz w:val="28"/>
          <w:szCs w:val="28"/>
          <w:lang w:val="ru-RU" w:eastAsia="en-US"/>
        </w:rPr>
        <w:t xml:space="preserve"> </w:t>
      </w:r>
      <w:proofErr w:type="spellStart"/>
      <w:r w:rsidRPr="008234DB">
        <w:rPr>
          <w:rFonts w:eastAsiaTheme="minorHAnsi"/>
          <w:sz w:val="28"/>
          <w:szCs w:val="28"/>
          <w:lang w:val="ru-RU" w:eastAsia="en-US"/>
        </w:rPr>
        <w:t>видаються</w:t>
      </w:r>
      <w:proofErr w:type="spellEnd"/>
      <w:r w:rsidRPr="008234DB">
        <w:rPr>
          <w:rFonts w:eastAsiaTheme="minorHAnsi"/>
          <w:sz w:val="28"/>
          <w:szCs w:val="28"/>
          <w:lang w:val="ru-RU" w:eastAsia="en-US"/>
        </w:rPr>
        <w:t xml:space="preserve"> </w:t>
      </w:r>
      <w:proofErr w:type="spellStart"/>
      <w:r w:rsidRPr="008234DB">
        <w:rPr>
          <w:rFonts w:eastAsiaTheme="minorHAnsi"/>
          <w:sz w:val="28"/>
          <w:szCs w:val="28"/>
          <w:lang w:val="ru-RU" w:eastAsia="en-US"/>
        </w:rPr>
        <w:t>механічні</w:t>
      </w:r>
      <w:proofErr w:type="spellEnd"/>
      <w:r w:rsidRPr="008234DB">
        <w:rPr>
          <w:rFonts w:eastAsiaTheme="minorHAnsi"/>
          <w:sz w:val="28"/>
          <w:szCs w:val="28"/>
          <w:lang w:val="ru-RU" w:eastAsia="en-US"/>
        </w:rPr>
        <w:t xml:space="preserve"> </w:t>
      </w:r>
      <w:proofErr w:type="spellStart"/>
      <w:r w:rsidRPr="008234DB">
        <w:rPr>
          <w:rFonts w:eastAsiaTheme="minorHAnsi"/>
          <w:sz w:val="28"/>
          <w:szCs w:val="28"/>
          <w:lang w:val="ru-RU" w:eastAsia="en-US"/>
        </w:rPr>
        <w:t>запозичення</w:t>
      </w:r>
      <w:proofErr w:type="spellEnd"/>
      <w:r w:rsidRPr="008234DB">
        <w:rPr>
          <w:rFonts w:eastAsiaTheme="minorHAnsi"/>
          <w:sz w:val="28"/>
          <w:szCs w:val="28"/>
          <w:lang w:val="ru-RU" w:eastAsia="en-US"/>
        </w:rPr>
        <w:t xml:space="preserve"> з</w:t>
      </w:r>
      <w:r>
        <w:rPr>
          <w:rFonts w:eastAsiaTheme="minorHAnsi"/>
          <w:sz w:val="28"/>
          <w:szCs w:val="28"/>
          <w:lang w:val="ru-RU" w:eastAsia="en-US"/>
        </w:rPr>
        <w:t xml:space="preserve"> </w:t>
      </w:r>
      <w:proofErr w:type="spellStart"/>
      <w:r w:rsidRPr="008234DB">
        <w:rPr>
          <w:rFonts w:eastAsiaTheme="minorHAnsi"/>
          <w:sz w:val="28"/>
          <w:szCs w:val="28"/>
          <w:lang w:val="ru-RU" w:eastAsia="en-US"/>
        </w:rPr>
        <w:t>інших</w:t>
      </w:r>
      <w:proofErr w:type="spellEnd"/>
      <w:r w:rsidRPr="008234DB">
        <w:rPr>
          <w:rFonts w:eastAsiaTheme="minorHAnsi"/>
          <w:sz w:val="28"/>
          <w:szCs w:val="28"/>
          <w:lang w:val="ru-RU" w:eastAsia="en-US"/>
        </w:rPr>
        <w:t xml:space="preserve"> </w:t>
      </w:r>
      <w:proofErr w:type="spellStart"/>
      <w:r w:rsidRPr="008234DB">
        <w:rPr>
          <w:rFonts w:eastAsiaTheme="minorHAnsi"/>
          <w:sz w:val="28"/>
          <w:szCs w:val="28"/>
          <w:lang w:val="ru-RU" w:eastAsia="en-US"/>
        </w:rPr>
        <w:t>видів</w:t>
      </w:r>
      <w:proofErr w:type="spellEnd"/>
      <w:r w:rsidRPr="008234DB">
        <w:rPr>
          <w:rFonts w:eastAsiaTheme="minorHAnsi"/>
          <w:sz w:val="28"/>
          <w:szCs w:val="28"/>
          <w:lang w:val="ru-RU" w:eastAsia="en-US"/>
        </w:rPr>
        <w:t xml:space="preserve"> спорту, </w:t>
      </w:r>
      <w:proofErr w:type="spellStart"/>
      <w:r w:rsidRPr="008234DB">
        <w:rPr>
          <w:rFonts w:eastAsiaTheme="minorHAnsi"/>
          <w:sz w:val="28"/>
          <w:szCs w:val="28"/>
          <w:lang w:val="ru-RU" w:eastAsia="en-US"/>
        </w:rPr>
        <w:t>здебільшого</w:t>
      </w:r>
      <w:proofErr w:type="spellEnd"/>
      <w:r w:rsidRPr="008234DB">
        <w:rPr>
          <w:rFonts w:eastAsiaTheme="minorHAnsi"/>
          <w:sz w:val="28"/>
          <w:szCs w:val="28"/>
          <w:lang w:val="ru-RU" w:eastAsia="en-US"/>
        </w:rPr>
        <w:t xml:space="preserve"> </w:t>
      </w:r>
      <w:proofErr w:type="spellStart"/>
      <w:r w:rsidRPr="008234DB">
        <w:rPr>
          <w:rFonts w:eastAsiaTheme="minorHAnsi"/>
          <w:sz w:val="28"/>
          <w:szCs w:val="28"/>
          <w:lang w:val="ru-RU" w:eastAsia="en-US"/>
        </w:rPr>
        <w:t>важкої</w:t>
      </w:r>
      <w:proofErr w:type="spellEnd"/>
      <w:r w:rsidRPr="008234DB">
        <w:rPr>
          <w:rFonts w:eastAsiaTheme="minorHAnsi"/>
          <w:sz w:val="28"/>
          <w:szCs w:val="28"/>
          <w:lang w:val="ru-RU" w:eastAsia="en-US"/>
        </w:rPr>
        <w:t xml:space="preserve"> атлетики</w:t>
      </w:r>
      <w:r w:rsidR="000A1F75">
        <w:rPr>
          <w:rFonts w:eastAsiaTheme="minorHAnsi"/>
          <w:sz w:val="28"/>
          <w:szCs w:val="28"/>
          <w:lang w:val="ru-RU" w:eastAsia="en-US"/>
        </w:rPr>
        <w:t xml:space="preserve"> </w:t>
      </w:r>
      <w:r w:rsidR="000A1F75" w:rsidRPr="000A1F75">
        <w:rPr>
          <w:rFonts w:eastAsiaTheme="minorHAnsi"/>
          <w:sz w:val="28"/>
          <w:szCs w:val="28"/>
          <w:lang w:val="ru-RU" w:eastAsia="en-US"/>
        </w:rPr>
        <w:t>[</w:t>
      </w:r>
      <w:r w:rsidR="000A1F75">
        <w:rPr>
          <w:rFonts w:eastAsiaTheme="minorHAnsi"/>
          <w:sz w:val="28"/>
          <w:szCs w:val="28"/>
          <w:lang w:val="ru-RU" w:eastAsia="en-US"/>
        </w:rPr>
        <w:t>2</w:t>
      </w:r>
      <w:r w:rsidR="000A1F75" w:rsidRPr="000A1F75">
        <w:rPr>
          <w:rFonts w:eastAsiaTheme="minorHAnsi"/>
          <w:sz w:val="28"/>
          <w:szCs w:val="28"/>
          <w:lang w:val="ru-RU" w:eastAsia="en-US"/>
        </w:rPr>
        <w:t>]</w:t>
      </w:r>
      <w:r w:rsidRPr="008234DB">
        <w:rPr>
          <w:rFonts w:eastAsiaTheme="minorHAnsi"/>
          <w:sz w:val="28"/>
          <w:szCs w:val="28"/>
          <w:lang w:val="ru-RU" w:eastAsia="en-US"/>
        </w:rPr>
        <w:t>.</w:t>
      </w:r>
    </w:p>
    <w:p w14:paraId="472FFDF4" w14:textId="6F43FCE1" w:rsidR="00F764A8" w:rsidRPr="00425EEC" w:rsidRDefault="008234DB" w:rsidP="00F764A8">
      <w:pPr>
        <w:shd w:val="clear" w:color="auto" w:fill="FFFFFF"/>
        <w:spacing w:line="360" w:lineRule="auto"/>
        <w:ind w:firstLine="709"/>
        <w:jc w:val="both"/>
        <w:rPr>
          <w:sz w:val="28"/>
          <w:szCs w:val="28"/>
        </w:rPr>
      </w:pPr>
      <w:r>
        <w:rPr>
          <w:sz w:val="28"/>
          <w:szCs w:val="28"/>
        </w:rPr>
        <w:t>Н</w:t>
      </w:r>
      <w:r w:rsidR="00F764A8" w:rsidRPr="00425EEC">
        <w:rPr>
          <w:sz w:val="28"/>
          <w:szCs w:val="28"/>
        </w:rPr>
        <w:t>ерідко в повсякденній трудовій діяльності юнаки і дівчата виявляються не здатні долати труднощі, пов’язані з проявом максимальних силових напружень, так як в системі фізичного виховання школярів та учнівської молоді практично не застосовуються вправи з обтяженнями. А якщо і застосовуються, то це, як правило, гантелі вагою 1,5 кг і недостатньо оснащений тренажерний зал</w:t>
      </w:r>
      <w:r w:rsidR="000A1F75">
        <w:rPr>
          <w:sz w:val="28"/>
          <w:szCs w:val="28"/>
        </w:rPr>
        <w:t xml:space="preserve"> </w:t>
      </w:r>
      <w:r w:rsidR="000A1F75" w:rsidRPr="000A1F75">
        <w:rPr>
          <w:rFonts w:eastAsiaTheme="minorHAnsi"/>
          <w:sz w:val="28"/>
          <w:szCs w:val="28"/>
          <w:lang w:val="ru-RU" w:eastAsia="en-US"/>
        </w:rPr>
        <w:t>[</w:t>
      </w:r>
      <w:r w:rsidR="000A1F75">
        <w:rPr>
          <w:rFonts w:eastAsiaTheme="minorHAnsi"/>
          <w:sz w:val="28"/>
          <w:szCs w:val="28"/>
          <w:lang w:val="ru-RU" w:eastAsia="en-US"/>
        </w:rPr>
        <w:t>17</w:t>
      </w:r>
      <w:r w:rsidR="000A1F75" w:rsidRPr="000A1F75">
        <w:rPr>
          <w:rFonts w:eastAsiaTheme="minorHAnsi"/>
          <w:sz w:val="28"/>
          <w:szCs w:val="28"/>
          <w:lang w:val="ru-RU" w:eastAsia="en-US"/>
        </w:rPr>
        <w:t>]</w:t>
      </w:r>
      <w:r w:rsidR="00F764A8" w:rsidRPr="00425EEC">
        <w:rPr>
          <w:sz w:val="28"/>
          <w:szCs w:val="28"/>
        </w:rPr>
        <w:t>.</w:t>
      </w:r>
    </w:p>
    <w:p w14:paraId="172E5D86" w14:textId="3A3C4B45" w:rsidR="00F764A8" w:rsidRPr="00425EEC" w:rsidRDefault="00F764A8" w:rsidP="00F764A8">
      <w:pPr>
        <w:shd w:val="clear" w:color="auto" w:fill="FFFFFF"/>
        <w:spacing w:line="360" w:lineRule="auto"/>
        <w:ind w:firstLine="709"/>
        <w:jc w:val="both"/>
        <w:rPr>
          <w:sz w:val="28"/>
          <w:szCs w:val="28"/>
        </w:rPr>
      </w:pPr>
      <w:r w:rsidRPr="00425EEC">
        <w:rPr>
          <w:sz w:val="28"/>
          <w:szCs w:val="28"/>
        </w:rPr>
        <w:t xml:space="preserve">На сьогодні в багатьох школах, коледжах і закладах вищої освіти  є достатня матеріальна база для самостійних занять з обтяженнями. Багато юнаків і дівчат, мають бажання займатися </w:t>
      </w:r>
      <w:r w:rsidR="00E75D9A">
        <w:rPr>
          <w:sz w:val="28"/>
          <w:szCs w:val="28"/>
        </w:rPr>
        <w:t>силовими видами спорту</w:t>
      </w:r>
      <w:r w:rsidRPr="00425EEC">
        <w:rPr>
          <w:sz w:val="28"/>
          <w:szCs w:val="28"/>
        </w:rPr>
        <w:t xml:space="preserve">. Але недостатній рівень методичної підготовленості, високий ступінь травматизації, неправильно складені тренувальні комплекси, можуть тільки нашкодити займаються школярам. Такі заняття можуть мати протилежний результат, і не тільки не підвищити функціональний стан організму, але і привести до </w:t>
      </w:r>
      <w:proofErr w:type="spellStart"/>
      <w:r w:rsidRPr="00425EEC">
        <w:rPr>
          <w:sz w:val="28"/>
          <w:szCs w:val="28"/>
        </w:rPr>
        <w:t>перетренованості</w:t>
      </w:r>
      <w:proofErr w:type="spellEnd"/>
      <w:r w:rsidRPr="00425EEC">
        <w:rPr>
          <w:sz w:val="28"/>
          <w:szCs w:val="28"/>
        </w:rPr>
        <w:t xml:space="preserve"> і травм. Існуючі ж комплекси занять, розроблені в основному провідними зарубіжними атлетами непридатні навіть для дорослого населення, не кажучи вже про організм юнаків і дівчат 15-17 років, де окремі вправи і неправильно підібраний обтяження можуть стати фатальним для здоров’я. Це пов’язано з тим, що мета цих комплексів є </w:t>
      </w:r>
      <w:r w:rsidRPr="00425EEC">
        <w:rPr>
          <w:sz w:val="28"/>
          <w:szCs w:val="28"/>
        </w:rPr>
        <w:lastRenderedPageBreak/>
        <w:t>розвиток гіпертрофії окремих м’язів і передбачають гармонійну статуру, але не завжди корисно для здоров’я молоді</w:t>
      </w:r>
      <w:r w:rsidR="000A1F75">
        <w:rPr>
          <w:sz w:val="28"/>
          <w:szCs w:val="28"/>
        </w:rPr>
        <w:t xml:space="preserve"> </w:t>
      </w:r>
      <w:r w:rsidR="000A1F75" w:rsidRPr="000A1F75">
        <w:rPr>
          <w:rFonts w:eastAsiaTheme="minorHAnsi"/>
          <w:sz w:val="28"/>
          <w:szCs w:val="28"/>
          <w:lang w:eastAsia="en-US"/>
        </w:rPr>
        <w:t>[29]</w:t>
      </w:r>
      <w:r w:rsidRPr="00425EEC">
        <w:rPr>
          <w:sz w:val="28"/>
          <w:szCs w:val="28"/>
        </w:rPr>
        <w:t xml:space="preserve">.  </w:t>
      </w:r>
    </w:p>
    <w:p w14:paraId="68C69606" w14:textId="3DAF432E" w:rsidR="00F764A8" w:rsidRPr="00425EEC" w:rsidRDefault="00F764A8" w:rsidP="00F764A8">
      <w:pPr>
        <w:shd w:val="clear" w:color="auto" w:fill="FFFFFF"/>
        <w:spacing w:line="360" w:lineRule="auto"/>
        <w:ind w:firstLine="709"/>
        <w:jc w:val="both"/>
        <w:rPr>
          <w:sz w:val="28"/>
          <w:szCs w:val="28"/>
        </w:rPr>
      </w:pPr>
      <w:r w:rsidRPr="00425EEC">
        <w:rPr>
          <w:sz w:val="28"/>
          <w:szCs w:val="28"/>
        </w:rPr>
        <w:t>У той же час, аналіз літературних джерел і результати проведеного дослідження показують, що одним з перспективних шляхів підвищення функціональної підготовленості юнаків у віці 15-17 років є впровадження в ряди молоді науково обґрунтованих комплексів вправ для занять з обтяженнями</w:t>
      </w:r>
      <w:r w:rsidR="000A1F75">
        <w:rPr>
          <w:sz w:val="28"/>
          <w:szCs w:val="28"/>
        </w:rPr>
        <w:t xml:space="preserve"> </w:t>
      </w:r>
      <w:r w:rsidR="000A1F75" w:rsidRPr="000A1F75">
        <w:rPr>
          <w:rFonts w:eastAsiaTheme="minorHAnsi"/>
          <w:sz w:val="28"/>
          <w:szCs w:val="28"/>
          <w:lang w:eastAsia="en-US"/>
        </w:rPr>
        <w:t>[42, 45, 50]</w:t>
      </w:r>
      <w:r w:rsidRPr="00425EEC">
        <w:rPr>
          <w:sz w:val="28"/>
          <w:szCs w:val="28"/>
        </w:rPr>
        <w:t xml:space="preserve">. Але заняття </w:t>
      </w:r>
      <w:r w:rsidR="00E75D9A">
        <w:rPr>
          <w:sz w:val="28"/>
          <w:szCs w:val="28"/>
        </w:rPr>
        <w:t>силовими видами спорту</w:t>
      </w:r>
      <w:r w:rsidR="00E75D9A" w:rsidRPr="00425EEC">
        <w:rPr>
          <w:sz w:val="28"/>
          <w:szCs w:val="28"/>
        </w:rPr>
        <w:t xml:space="preserve"> </w:t>
      </w:r>
      <w:r w:rsidRPr="00425EEC">
        <w:rPr>
          <w:sz w:val="28"/>
          <w:szCs w:val="28"/>
        </w:rPr>
        <w:t xml:space="preserve">мають і свою негативну сторону – так званий спортивний травматизм. Адже, заняття фізичним вправами це напружена, активна діяльність, пов’язана з рядом екстремальних ситуацій і вимагає доброго здоров’я. І щоб вони  не шкодили, а сприяли зміцненню  здоров’я, заняття мають </w:t>
      </w:r>
      <w:proofErr w:type="spellStart"/>
      <w:r w:rsidRPr="00425EEC">
        <w:rPr>
          <w:sz w:val="28"/>
          <w:szCs w:val="28"/>
        </w:rPr>
        <w:t>проводитиься</w:t>
      </w:r>
      <w:proofErr w:type="spellEnd"/>
      <w:r w:rsidRPr="00425EEC">
        <w:rPr>
          <w:sz w:val="28"/>
          <w:szCs w:val="28"/>
        </w:rPr>
        <w:t xml:space="preserve"> раціонально, з оптимальним навантаженням, у відповідній гігієнічній обстановці.</w:t>
      </w:r>
    </w:p>
    <w:p w14:paraId="257654CD" w14:textId="16772F1F" w:rsidR="00F764A8" w:rsidRPr="00425EEC" w:rsidRDefault="00F764A8" w:rsidP="00F764A8">
      <w:pPr>
        <w:shd w:val="clear" w:color="auto" w:fill="FFFFFF"/>
        <w:spacing w:line="360" w:lineRule="auto"/>
        <w:ind w:firstLine="709"/>
        <w:jc w:val="both"/>
        <w:rPr>
          <w:sz w:val="28"/>
          <w:szCs w:val="28"/>
        </w:rPr>
      </w:pPr>
      <w:r w:rsidRPr="00425EEC">
        <w:rPr>
          <w:sz w:val="28"/>
          <w:szCs w:val="28"/>
        </w:rPr>
        <w:t xml:space="preserve">Актуальність дослідження полягає в тому, що профілактичний досвід мислення з приводу тренувальної і змагальної  діяльності у тренерів-викладачів і тих хто займаються </w:t>
      </w:r>
      <w:r w:rsidR="00162D40">
        <w:rPr>
          <w:sz w:val="28"/>
          <w:szCs w:val="28"/>
        </w:rPr>
        <w:t>силовими видами спорту</w:t>
      </w:r>
      <w:r w:rsidR="00162D40" w:rsidRPr="00425EEC">
        <w:rPr>
          <w:sz w:val="28"/>
          <w:szCs w:val="28"/>
        </w:rPr>
        <w:t xml:space="preserve"> </w:t>
      </w:r>
      <w:r w:rsidRPr="00425EEC">
        <w:rPr>
          <w:sz w:val="28"/>
          <w:szCs w:val="28"/>
        </w:rPr>
        <w:t xml:space="preserve">має бути пріоритетним. Це стосується питань аналізу способу життя учнів, умов їх підготовки, діяльності змагання із заходами реабілітації. </w:t>
      </w:r>
    </w:p>
    <w:p w14:paraId="479FF02C" w14:textId="7724C67D" w:rsidR="00F764A8" w:rsidRPr="00425EEC" w:rsidRDefault="00F764A8" w:rsidP="00F764A8">
      <w:pPr>
        <w:shd w:val="clear" w:color="auto" w:fill="FFFFFF"/>
        <w:spacing w:line="360" w:lineRule="auto"/>
        <w:ind w:firstLine="709"/>
        <w:jc w:val="both"/>
        <w:rPr>
          <w:sz w:val="28"/>
          <w:szCs w:val="28"/>
        </w:rPr>
      </w:pPr>
      <w:r w:rsidRPr="00425EEC">
        <w:rPr>
          <w:sz w:val="28"/>
          <w:szCs w:val="28"/>
        </w:rPr>
        <w:t xml:space="preserve">Об’єкт дослідження – система попередження травматизму під час занять </w:t>
      </w:r>
      <w:r w:rsidR="00162D40">
        <w:rPr>
          <w:sz w:val="28"/>
          <w:szCs w:val="28"/>
        </w:rPr>
        <w:t>силовими видами спорту</w:t>
      </w:r>
      <w:r w:rsidRPr="00425EEC">
        <w:rPr>
          <w:sz w:val="28"/>
          <w:szCs w:val="28"/>
        </w:rPr>
        <w:t>.</w:t>
      </w:r>
    </w:p>
    <w:p w14:paraId="5DCDAE8F" w14:textId="6826F7FC" w:rsidR="00F764A8" w:rsidRPr="00425EEC" w:rsidRDefault="00F764A8" w:rsidP="00F764A8">
      <w:pPr>
        <w:shd w:val="clear" w:color="auto" w:fill="FFFFFF"/>
        <w:spacing w:line="360" w:lineRule="auto"/>
        <w:ind w:firstLine="709"/>
        <w:jc w:val="both"/>
        <w:rPr>
          <w:sz w:val="28"/>
          <w:szCs w:val="28"/>
        </w:rPr>
      </w:pPr>
      <w:r w:rsidRPr="00425EEC">
        <w:rPr>
          <w:sz w:val="28"/>
          <w:szCs w:val="28"/>
        </w:rPr>
        <w:t xml:space="preserve">Предмет дослідження – профілактичні  заходи, доцільні при заняттях </w:t>
      </w:r>
      <w:r w:rsidR="00162D40">
        <w:rPr>
          <w:sz w:val="28"/>
          <w:szCs w:val="28"/>
        </w:rPr>
        <w:t>силовими видами спорту</w:t>
      </w:r>
      <w:r w:rsidRPr="00425EEC">
        <w:rPr>
          <w:sz w:val="28"/>
          <w:szCs w:val="28"/>
        </w:rPr>
        <w:t>.</w:t>
      </w:r>
    </w:p>
    <w:p w14:paraId="36AE9757" w14:textId="0BAC29FA" w:rsidR="00F764A8" w:rsidRPr="00425EEC" w:rsidRDefault="00F764A8" w:rsidP="00F764A8">
      <w:pPr>
        <w:pStyle w:val="af3"/>
        <w:widowControl w:val="0"/>
        <w:shd w:val="clear" w:color="000000" w:fill="auto"/>
        <w:spacing w:before="0" w:beforeAutospacing="0" w:after="0" w:afterAutospacing="0" w:line="360" w:lineRule="auto"/>
        <w:ind w:firstLine="709"/>
        <w:jc w:val="both"/>
        <w:rPr>
          <w:sz w:val="28"/>
          <w:szCs w:val="28"/>
        </w:rPr>
      </w:pPr>
      <w:r w:rsidRPr="00425EEC">
        <w:rPr>
          <w:sz w:val="28"/>
          <w:szCs w:val="28"/>
        </w:rPr>
        <w:t>Мета дослідження – виявити причини, механізм виникнення травматизму і розробити методичні та практичні рекомендації, щодо запобігання травматизму учнів старшого шкільного віку під час занять</w:t>
      </w:r>
      <w:r w:rsidR="00162D40">
        <w:rPr>
          <w:sz w:val="28"/>
          <w:szCs w:val="28"/>
        </w:rPr>
        <w:t xml:space="preserve"> силовими видами спорту</w:t>
      </w:r>
      <w:r w:rsidRPr="00425EEC">
        <w:rPr>
          <w:sz w:val="28"/>
          <w:szCs w:val="28"/>
        </w:rPr>
        <w:t>.</w:t>
      </w:r>
    </w:p>
    <w:p w14:paraId="62F0B3F4" w14:textId="77777777" w:rsidR="00F764A8" w:rsidRPr="00425EEC" w:rsidRDefault="00F764A8" w:rsidP="00F764A8"/>
    <w:p w14:paraId="47347F31" w14:textId="77777777" w:rsidR="00F764A8" w:rsidRPr="00425EEC" w:rsidRDefault="00F764A8" w:rsidP="00F764A8"/>
    <w:p w14:paraId="440055B0" w14:textId="77777777" w:rsidR="00F764A8" w:rsidRPr="00425EEC" w:rsidRDefault="00F764A8" w:rsidP="00F764A8"/>
    <w:p w14:paraId="5BE42770" w14:textId="77777777" w:rsidR="00F764A8" w:rsidRPr="00425EEC" w:rsidRDefault="00F764A8" w:rsidP="00F764A8"/>
    <w:p w14:paraId="5AC9E01C" w14:textId="77777777" w:rsidR="00F764A8" w:rsidRPr="00425EEC" w:rsidRDefault="00F764A8" w:rsidP="00F764A8"/>
    <w:p w14:paraId="0DA765A5" w14:textId="77777777" w:rsidR="00F764A8" w:rsidRPr="00425EEC" w:rsidRDefault="00F764A8" w:rsidP="00F764A8"/>
    <w:p w14:paraId="69F32BC1" w14:textId="77777777" w:rsidR="00F764A8" w:rsidRPr="00425EEC" w:rsidRDefault="00F764A8" w:rsidP="00F764A8"/>
    <w:p w14:paraId="30E26986" w14:textId="77777777" w:rsidR="00F764A8" w:rsidRPr="00425EEC" w:rsidRDefault="00F764A8" w:rsidP="00F764A8"/>
    <w:p w14:paraId="7DF2FB1F" w14:textId="77777777" w:rsidR="00F764A8" w:rsidRPr="00425EEC" w:rsidRDefault="00F764A8" w:rsidP="008234DB">
      <w:pPr>
        <w:suppressAutoHyphens/>
        <w:spacing w:line="360" w:lineRule="auto"/>
        <w:ind w:firstLine="709"/>
        <w:jc w:val="center"/>
        <w:rPr>
          <w:sz w:val="28"/>
          <w:szCs w:val="28"/>
        </w:rPr>
      </w:pPr>
      <w:r w:rsidRPr="00425EEC">
        <w:rPr>
          <w:sz w:val="28"/>
          <w:szCs w:val="28"/>
        </w:rPr>
        <w:lastRenderedPageBreak/>
        <w:t>1 ОГЛЯД ЛІТЕРАТУРИ</w:t>
      </w:r>
    </w:p>
    <w:p w14:paraId="6D98C39A" w14:textId="77777777" w:rsidR="00F764A8" w:rsidRPr="00425EEC" w:rsidRDefault="00F764A8" w:rsidP="00E75D9A">
      <w:pPr>
        <w:suppressAutoHyphens/>
        <w:spacing w:line="360" w:lineRule="auto"/>
        <w:ind w:firstLine="709"/>
        <w:jc w:val="both"/>
        <w:rPr>
          <w:sz w:val="28"/>
          <w:szCs w:val="28"/>
        </w:rPr>
      </w:pPr>
    </w:p>
    <w:p w14:paraId="1894E827" w14:textId="77777777" w:rsidR="00F764A8" w:rsidRPr="00425EEC" w:rsidRDefault="00F764A8" w:rsidP="00E75D9A">
      <w:pPr>
        <w:suppressAutoHyphens/>
        <w:spacing w:line="360" w:lineRule="auto"/>
        <w:ind w:firstLine="709"/>
        <w:jc w:val="both"/>
        <w:rPr>
          <w:bCs/>
          <w:sz w:val="28"/>
          <w:szCs w:val="28"/>
        </w:rPr>
      </w:pPr>
      <w:r w:rsidRPr="00425EEC">
        <w:rPr>
          <w:sz w:val="28"/>
          <w:szCs w:val="28"/>
        </w:rPr>
        <w:t xml:space="preserve">1.1 Загальна характеристика </w:t>
      </w:r>
      <w:r w:rsidRPr="00425EEC">
        <w:rPr>
          <w:bCs/>
          <w:sz w:val="28"/>
          <w:szCs w:val="28"/>
        </w:rPr>
        <w:t xml:space="preserve">й ознаки травм, що виникають під час виконання фізичних вправ </w:t>
      </w:r>
    </w:p>
    <w:p w14:paraId="239AE7BA" w14:textId="77777777" w:rsidR="00F764A8" w:rsidRPr="00425EEC" w:rsidRDefault="00F764A8" w:rsidP="00E75D9A">
      <w:pPr>
        <w:pStyle w:val="21"/>
        <w:spacing w:line="360" w:lineRule="auto"/>
        <w:ind w:firstLine="720"/>
        <w:rPr>
          <w:szCs w:val="28"/>
        </w:rPr>
      </w:pPr>
    </w:p>
    <w:p w14:paraId="08B88FF5" w14:textId="5927800B" w:rsidR="00F764A8" w:rsidRPr="00425EEC" w:rsidRDefault="00F764A8" w:rsidP="00E75D9A">
      <w:pPr>
        <w:pStyle w:val="21"/>
        <w:spacing w:line="360" w:lineRule="auto"/>
        <w:ind w:firstLine="709"/>
        <w:rPr>
          <w:i/>
          <w:szCs w:val="28"/>
        </w:rPr>
      </w:pPr>
      <w:r w:rsidRPr="00425EEC">
        <w:rPr>
          <w:szCs w:val="28"/>
        </w:rPr>
        <w:t>Заняття фізичними вправами разом з різноманітними позитивними діями часто супроводжуються різними захворюваннями та травмами. З таким положенням ніколи не слід миритися, оскільки воно погрожує здоров’ю та суперечить одному з головних принципів вітчизняної системи фізичного виховання – принципу оздоровчої спрямованості [20, 3</w:t>
      </w:r>
      <w:r w:rsidR="00890158">
        <w:rPr>
          <w:szCs w:val="28"/>
        </w:rPr>
        <w:t>6</w:t>
      </w:r>
      <w:r w:rsidRPr="00425EEC">
        <w:rPr>
          <w:szCs w:val="28"/>
        </w:rPr>
        <w:t xml:space="preserve">]. </w:t>
      </w:r>
      <w:r w:rsidRPr="00425EEC">
        <w:rPr>
          <w:color w:val="000000"/>
          <w:spacing w:val="4"/>
          <w:szCs w:val="28"/>
        </w:rPr>
        <w:t>Проте, трапляється, що навіть дотримання всіх правил і ре</w:t>
      </w:r>
      <w:r w:rsidRPr="00425EEC">
        <w:rPr>
          <w:color w:val="000000"/>
          <w:spacing w:val="1"/>
          <w:szCs w:val="28"/>
        </w:rPr>
        <w:t>комендацій не вберігає учнів від ушкоджень. Найчастіше подібні не</w:t>
      </w:r>
      <w:r w:rsidRPr="00425EEC">
        <w:rPr>
          <w:color w:val="000000"/>
          <w:szCs w:val="28"/>
        </w:rPr>
        <w:t>приємності трапляються під час самостійних занять фізичними впра</w:t>
      </w:r>
      <w:r w:rsidRPr="00425EEC">
        <w:rPr>
          <w:color w:val="000000"/>
          <w:spacing w:val="2"/>
          <w:szCs w:val="28"/>
        </w:rPr>
        <w:t xml:space="preserve">вами </w:t>
      </w:r>
      <w:r w:rsidRPr="00425EEC">
        <w:rPr>
          <w:szCs w:val="28"/>
        </w:rPr>
        <w:t>[18]</w:t>
      </w:r>
      <w:r w:rsidRPr="00425EEC">
        <w:rPr>
          <w:color w:val="000000"/>
          <w:spacing w:val="2"/>
          <w:szCs w:val="28"/>
        </w:rPr>
        <w:t xml:space="preserve">. </w:t>
      </w:r>
    </w:p>
    <w:p w14:paraId="2B776520" w14:textId="54A76015" w:rsidR="00F764A8" w:rsidRPr="00425EEC" w:rsidRDefault="00F764A8" w:rsidP="00E75D9A">
      <w:pPr>
        <w:spacing w:line="360" w:lineRule="auto"/>
        <w:ind w:firstLine="709"/>
        <w:jc w:val="both"/>
        <w:rPr>
          <w:i/>
          <w:sz w:val="28"/>
          <w:szCs w:val="28"/>
        </w:rPr>
      </w:pPr>
      <w:r w:rsidRPr="00425EEC">
        <w:rPr>
          <w:sz w:val="28"/>
          <w:szCs w:val="28"/>
        </w:rPr>
        <w:t xml:space="preserve">Травма – це ураження поверхні тіла або внутрішніх органів, яке </w:t>
      </w:r>
      <w:proofErr w:type="spellStart"/>
      <w:r w:rsidRPr="00425EEC">
        <w:rPr>
          <w:sz w:val="28"/>
          <w:szCs w:val="28"/>
        </w:rPr>
        <w:t>виникло</w:t>
      </w:r>
      <w:proofErr w:type="spellEnd"/>
      <w:r w:rsidRPr="00425EEC">
        <w:rPr>
          <w:sz w:val="28"/>
          <w:szCs w:val="28"/>
        </w:rPr>
        <w:t xml:space="preserve"> під дією зовнішніх факторів, у результаті чого той чи інший орган втратив здатність виконувати свою функцію [</w:t>
      </w:r>
      <w:r w:rsidR="00890158">
        <w:rPr>
          <w:sz w:val="28"/>
          <w:szCs w:val="28"/>
        </w:rPr>
        <w:t>3</w:t>
      </w:r>
      <w:r w:rsidRPr="00425EEC">
        <w:rPr>
          <w:sz w:val="28"/>
          <w:szCs w:val="28"/>
        </w:rPr>
        <w:t>].</w:t>
      </w:r>
    </w:p>
    <w:p w14:paraId="1E6F3C2B" w14:textId="77777777" w:rsidR="00F764A8" w:rsidRPr="00425EEC" w:rsidRDefault="00F764A8" w:rsidP="00E75D9A">
      <w:pPr>
        <w:pStyle w:val="ad"/>
        <w:widowControl w:val="0"/>
        <w:tabs>
          <w:tab w:val="left" w:pos="0"/>
        </w:tabs>
        <w:spacing w:after="0" w:line="360" w:lineRule="auto"/>
        <w:ind w:left="0" w:firstLine="709"/>
        <w:jc w:val="both"/>
        <w:rPr>
          <w:rStyle w:val="af5"/>
          <w:b w:val="0"/>
          <w:bCs w:val="0"/>
          <w:sz w:val="28"/>
          <w:szCs w:val="28"/>
        </w:rPr>
      </w:pPr>
      <w:r w:rsidRPr="00425EEC">
        <w:rPr>
          <w:rStyle w:val="af5"/>
          <w:b w:val="0"/>
          <w:iCs/>
          <w:sz w:val="28"/>
          <w:szCs w:val="28"/>
        </w:rPr>
        <w:t xml:space="preserve">Травматизм в процесі фізичного виховання </w:t>
      </w:r>
      <w:r w:rsidRPr="00425EEC">
        <w:rPr>
          <w:rStyle w:val="af5"/>
          <w:b w:val="0"/>
          <w:sz w:val="28"/>
          <w:szCs w:val="28"/>
        </w:rPr>
        <w:t>– це нещасні випадки, що виникають під час занять руховою активністю (планових, групових чи індивідуальних, на стадіоні, на майданчику) під наглядом викладача фізичного виховання. Травми під час занять фізичними вправами виникають значно рідше, порівняно з промисловими, побутовими, вуличними та іншими видами травм. Вони складають близько 3 % від загальної кількості [33].</w:t>
      </w:r>
      <w:r w:rsidRPr="00425EEC">
        <w:rPr>
          <w:i/>
          <w:sz w:val="28"/>
          <w:szCs w:val="28"/>
        </w:rPr>
        <w:t xml:space="preserve"> </w:t>
      </w:r>
      <w:r w:rsidRPr="00425EEC">
        <w:rPr>
          <w:rStyle w:val="af5"/>
          <w:b w:val="0"/>
          <w:sz w:val="28"/>
          <w:szCs w:val="28"/>
        </w:rPr>
        <w:t>Як правило, ці травми не загрожують життю травмованого, проте вони відбиваються на його загальній та фізичній працездатності, часто потребують довгого періоду на відновлення втраченої форми.</w:t>
      </w:r>
    </w:p>
    <w:p w14:paraId="2C63F24C" w14:textId="48DA6C36" w:rsidR="00F764A8" w:rsidRPr="00425EEC" w:rsidRDefault="00F764A8" w:rsidP="00E75D9A">
      <w:pPr>
        <w:pStyle w:val="ad"/>
        <w:suppressAutoHyphens/>
        <w:spacing w:after="0" w:line="360" w:lineRule="auto"/>
        <w:ind w:left="0" w:firstLine="709"/>
        <w:jc w:val="both"/>
        <w:rPr>
          <w:sz w:val="28"/>
          <w:szCs w:val="28"/>
        </w:rPr>
      </w:pPr>
      <w:r w:rsidRPr="00425EEC">
        <w:rPr>
          <w:sz w:val="28"/>
          <w:szCs w:val="28"/>
        </w:rPr>
        <w:t xml:space="preserve">Спортивна травма – це ушкодження, що супроводжується зміною анатомічних структур і функції травмованого органу в результаті впливу фізичного фактору, що перевищує фізіологічну міцність тканини, у процесі занять фізичними вправами і спортом. Серед різних видів травматизму </w:t>
      </w:r>
      <w:r w:rsidRPr="00425EEC">
        <w:rPr>
          <w:sz w:val="28"/>
          <w:szCs w:val="28"/>
        </w:rPr>
        <w:lastRenderedPageBreak/>
        <w:t>спортивний травматизм знаходиться на останнім місці як по кількості, так і по вазі плину, складаючи усього близько 2%</w:t>
      </w:r>
      <w:r w:rsidRPr="00425EEC">
        <w:rPr>
          <w:sz w:val="28"/>
          <w:szCs w:val="28"/>
          <w:lang w:val="ru-RU"/>
        </w:rPr>
        <w:t xml:space="preserve"> [</w:t>
      </w:r>
      <w:r w:rsidR="00890158">
        <w:rPr>
          <w:sz w:val="28"/>
          <w:szCs w:val="28"/>
          <w:lang w:val="ru-RU"/>
        </w:rPr>
        <w:t>6</w:t>
      </w:r>
      <w:r w:rsidRPr="00425EEC">
        <w:rPr>
          <w:sz w:val="28"/>
          <w:szCs w:val="28"/>
          <w:lang w:val="ru-RU"/>
        </w:rPr>
        <w:t>]</w:t>
      </w:r>
      <w:r w:rsidRPr="00425EEC">
        <w:rPr>
          <w:sz w:val="28"/>
          <w:szCs w:val="28"/>
        </w:rPr>
        <w:t>.</w:t>
      </w:r>
    </w:p>
    <w:p w14:paraId="11531BB0" w14:textId="77777777" w:rsidR="00F764A8" w:rsidRPr="00425EEC" w:rsidRDefault="00F764A8" w:rsidP="00E75D9A">
      <w:pPr>
        <w:suppressAutoHyphens/>
        <w:spacing w:line="360" w:lineRule="auto"/>
        <w:ind w:firstLine="709"/>
        <w:jc w:val="both"/>
        <w:rPr>
          <w:snapToGrid w:val="0"/>
          <w:sz w:val="28"/>
          <w:szCs w:val="28"/>
        </w:rPr>
      </w:pPr>
      <w:r w:rsidRPr="00425EEC">
        <w:rPr>
          <w:snapToGrid w:val="0"/>
          <w:sz w:val="28"/>
          <w:szCs w:val="28"/>
        </w:rPr>
        <w:t>Травми розрізняють по наявності або відсутності ушкоджень зовнішніх покривів (відкриті або закриті), по просторості ушкодження (</w:t>
      </w:r>
      <w:proofErr w:type="spellStart"/>
      <w:r w:rsidRPr="00425EEC">
        <w:rPr>
          <w:snapToGrid w:val="0"/>
          <w:sz w:val="28"/>
          <w:szCs w:val="28"/>
        </w:rPr>
        <w:t>макротравми</w:t>
      </w:r>
      <w:proofErr w:type="spellEnd"/>
      <w:r w:rsidRPr="00425EEC">
        <w:rPr>
          <w:snapToGrid w:val="0"/>
          <w:sz w:val="28"/>
          <w:szCs w:val="28"/>
        </w:rPr>
        <w:t xml:space="preserve"> і мікротравми), а також по вазі плину і впливу на організм (легкі, середні і важкі).</w:t>
      </w:r>
    </w:p>
    <w:p w14:paraId="3C59ECC1" w14:textId="7DD078FD"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xml:space="preserve">При закритих травмах шкірні покриви залишаються цілими, а при відкритих ушкоджені, у результаті чого в організм може проникнути інфекція </w:t>
      </w:r>
      <w:r w:rsidRPr="00425EEC">
        <w:rPr>
          <w:sz w:val="28"/>
          <w:szCs w:val="28"/>
        </w:rPr>
        <w:t>[12,</w:t>
      </w:r>
      <w:r w:rsidR="00890158">
        <w:rPr>
          <w:sz w:val="28"/>
          <w:szCs w:val="28"/>
        </w:rPr>
        <w:t xml:space="preserve"> </w:t>
      </w:r>
      <w:r w:rsidRPr="00425EEC">
        <w:rPr>
          <w:sz w:val="28"/>
          <w:szCs w:val="28"/>
        </w:rPr>
        <w:t>20]</w:t>
      </w:r>
      <w:r w:rsidRPr="00425EEC">
        <w:rPr>
          <w:snapToGrid w:val="0"/>
          <w:sz w:val="28"/>
          <w:szCs w:val="28"/>
        </w:rPr>
        <w:t>.</w:t>
      </w:r>
    </w:p>
    <w:p w14:paraId="60DC7C55" w14:textId="77777777" w:rsidR="00F764A8" w:rsidRPr="00425EEC" w:rsidRDefault="00F764A8" w:rsidP="00E75D9A">
      <w:pPr>
        <w:suppressAutoHyphens/>
        <w:spacing w:line="360" w:lineRule="auto"/>
        <w:ind w:firstLine="709"/>
        <w:jc w:val="both"/>
        <w:rPr>
          <w:b/>
          <w:snapToGrid w:val="0"/>
          <w:sz w:val="28"/>
          <w:szCs w:val="28"/>
        </w:rPr>
      </w:pPr>
      <w:proofErr w:type="spellStart"/>
      <w:r w:rsidRPr="00425EEC">
        <w:rPr>
          <w:snapToGrid w:val="0"/>
          <w:sz w:val="28"/>
          <w:szCs w:val="28"/>
        </w:rPr>
        <w:t>Макротравма</w:t>
      </w:r>
      <w:proofErr w:type="spellEnd"/>
      <w:r w:rsidRPr="00425EEC">
        <w:rPr>
          <w:snapToGrid w:val="0"/>
          <w:sz w:val="28"/>
          <w:szCs w:val="28"/>
        </w:rPr>
        <w:t xml:space="preserve"> характеризується досить значним руйнуванням тканин, обумовленим візуально. При мікротравмі ушкодження мінімальне і часто візуально не визначається [19, 24].</w:t>
      </w:r>
    </w:p>
    <w:p w14:paraId="059AA904"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xml:space="preserve">Основна ознака травми – біль. При мікротравмах вона з'являється лише під час сильної напруги або великих по амплітуді рухів. Тому спортсмен, не почуваючи біль у звичайних умовах і при виконанні тренувальних навантажень, звичайно продовжує тренуватися. У цьому випадку загоєння не відбувається, </w:t>
      </w:r>
      <w:proofErr w:type="spellStart"/>
      <w:r w:rsidRPr="00425EEC">
        <w:rPr>
          <w:snapToGrid w:val="0"/>
          <w:sz w:val="28"/>
          <w:szCs w:val="28"/>
        </w:rPr>
        <w:t>мікротравматичні</w:t>
      </w:r>
      <w:proofErr w:type="spellEnd"/>
      <w:r w:rsidRPr="00425EEC">
        <w:rPr>
          <w:snapToGrid w:val="0"/>
          <w:sz w:val="28"/>
          <w:szCs w:val="28"/>
        </w:rPr>
        <w:t xml:space="preserve"> зміни </w:t>
      </w:r>
      <w:proofErr w:type="spellStart"/>
      <w:r w:rsidRPr="00425EEC">
        <w:rPr>
          <w:snapToGrid w:val="0"/>
          <w:sz w:val="28"/>
          <w:szCs w:val="28"/>
        </w:rPr>
        <w:t>накладуються</w:t>
      </w:r>
      <w:proofErr w:type="spellEnd"/>
      <w:r w:rsidRPr="00425EEC">
        <w:rPr>
          <w:snapToGrid w:val="0"/>
          <w:sz w:val="28"/>
          <w:szCs w:val="28"/>
        </w:rPr>
        <w:t xml:space="preserve"> одна на іншу і може виникнути </w:t>
      </w:r>
      <w:proofErr w:type="spellStart"/>
      <w:r w:rsidRPr="00425EEC">
        <w:rPr>
          <w:snapToGrid w:val="0"/>
          <w:sz w:val="28"/>
          <w:szCs w:val="28"/>
        </w:rPr>
        <w:t>макротравма</w:t>
      </w:r>
      <w:proofErr w:type="spellEnd"/>
      <w:r w:rsidRPr="00425EEC">
        <w:rPr>
          <w:snapToGrid w:val="0"/>
          <w:sz w:val="28"/>
          <w:szCs w:val="28"/>
        </w:rPr>
        <w:t>.</w:t>
      </w:r>
    </w:p>
    <w:p w14:paraId="1952B3A8" w14:textId="5A22AD93"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xml:space="preserve">Легкими вважають травми, що не викликають значних порушень в організмі і втрати загальної і спортивної працездатності; середніми – травми  з не різко вираженими змінами в організмі і втратою загальної і спортивної працездатності (протягом 1-2 тижнів); важкими – травми, які викликають різко виражені порушення здоров’я, коли потерпілі мають потребу в госпіталізації або тривалому лікуванні в амбулаторних умовах. Легкі травми в спортивному травматизмі складають 90%, травми середньої важкості – 9%, важкі – 1% </w:t>
      </w:r>
      <w:r w:rsidRPr="00425EEC">
        <w:rPr>
          <w:sz w:val="28"/>
          <w:szCs w:val="28"/>
        </w:rPr>
        <w:t>[</w:t>
      </w:r>
      <w:r w:rsidR="00890158">
        <w:rPr>
          <w:sz w:val="28"/>
          <w:szCs w:val="28"/>
        </w:rPr>
        <w:t>8</w:t>
      </w:r>
      <w:r w:rsidRPr="00425EEC">
        <w:rPr>
          <w:sz w:val="28"/>
          <w:szCs w:val="28"/>
        </w:rPr>
        <w:t>]</w:t>
      </w:r>
      <w:r w:rsidRPr="00425EEC">
        <w:rPr>
          <w:snapToGrid w:val="0"/>
          <w:sz w:val="28"/>
          <w:szCs w:val="28"/>
        </w:rPr>
        <w:t>.</w:t>
      </w:r>
    </w:p>
    <w:p w14:paraId="14C2E629"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Для спортивного травматизму характерна перевага закритих ушкоджень: забитих місць, розтягань, надривів і розривів м’язів і зв’язок.</w:t>
      </w:r>
    </w:p>
    <w:p w14:paraId="14047A3B" w14:textId="6F521628"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xml:space="preserve">Число відкритих ушкоджень незначне, їх складають в основному натирання та синці. Співвідношення вивихів і переломів у спортивному травматизмі складає за даними різних авторів 1:3, 1:1,8; 1:1,5. У всіх інших </w:t>
      </w:r>
      <w:r w:rsidRPr="00425EEC">
        <w:rPr>
          <w:snapToGrid w:val="0"/>
          <w:sz w:val="28"/>
          <w:szCs w:val="28"/>
        </w:rPr>
        <w:lastRenderedPageBreak/>
        <w:t xml:space="preserve">видах травматизму вивихи спостерігаються в 8-10 разів рідше, ніж переломи </w:t>
      </w:r>
      <w:r w:rsidRPr="00425EEC">
        <w:rPr>
          <w:sz w:val="28"/>
          <w:szCs w:val="28"/>
        </w:rPr>
        <w:t>[</w:t>
      </w:r>
      <w:r w:rsidR="00890158">
        <w:rPr>
          <w:sz w:val="28"/>
          <w:szCs w:val="28"/>
        </w:rPr>
        <w:t>32</w:t>
      </w:r>
      <w:r w:rsidRPr="00425EEC">
        <w:rPr>
          <w:sz w:val="28"/>
          <w:szCs w:val="28"/>
        </w:rPr>
        <w:t>]</w:t>
      </w:r>
      <w:r w:rsidRPr="00425EEC">
        <w:rPr>
          <w:snapToGrid w:val="0"/>
          <w:sz w:val="28"/>
          <w:szCs w:val="28"/>
        </w:rPr>
        <w:t>.</w:t>
      </w:r>
    </w:p>
    <w:p w14:paraId="0AD1D9EA" w14:textId="0365251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xml:space="preserve">Травматизм у різних видах спорту неоднаковий. Природно, що чим більше людей займаються тим або іншим видом спорту, тим відносно більше  травм. Щоб нівелювати розходження в кількості, прийнято розраховувати число травм на 1000 спортсменів – це так званий інтенсивний показник травматизму </w:t>
      </w:r>
      <w:r w:rsidRPr="00425EEC">
        <w:rPr>
          <w:sz w:val="28"/>
          <w:szCs w:val="28"/>
        </w:rPr>
        <w:t>[</w:t>
      </w:r>
      <w:r w:rsidR="00890158">
        <w:rPr>
          <w:sz w:val="28"/>
          <w:szCs w:val="28"/>
        </w:rPr>
        <w:t>19</w:t>
      </w:r>
      <w:r w:rsidRPr="00425EEC">
        <w:rPr>
          <w:sz w:val="28"/>
          <w:szCs w:val="28"/>
        </w:rPr>
        <w:t>]</w:t>
      </w:r>
      <w:r w:rsidRPr="00425EEC">
        <w:rPr>
          <w:snapToGrid w:val="0"/>
          <w:sz w:val="28"/>
          <w:szCs w:val="28"/>
        </w:rPr>
        <w:t>.</w:t>
      </w:r>
    </w:p>
    <w:p w14:paraId="2FA1AD7E" w14:textId="012D0D7E"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xml:space="preserve">Середнє число спортивних травм на 1000 спортсменів складає 4,7. Частота травм під час тренувань, змагань і на навчально-тренувальних зборах неоднакова. Під час змагань інтенсивний показник дорівнює 8,3, на тренуваннях – 2,1, а на навчально-тренувальних зборах – 2,0 </w:t>
      </w:r>
      <w:r w:rsidRPr="00425EEC">
        <w:rPr>
          <w:sz w:val="28"/>
          <w:szCs w:val="28"/>
        </w:rPr>
        <w:t>[</w:t>
      </w:r>
      <w:r w:rsidR="00890158">
        <w:rPr>
          <w:sz w:val="28"/>
          <w:szCs w:val="28"/>
        </w:rPr>
        <w:t>19</w:t>
      </w:r>
      <w:r w:rsidRPr="00425EEC">
        <w:rPr>
          <w:sz w:val="28"/>
          <w:szCs w:val="28"/>
        </w:rPr>
        <w:t>]</w:t>
      </w:r>
      <w:r w:rsidRPr="00425EEC">
        <w:rPr>
          <w:snapToGrid w:val="0"/>
          <w:sz w:val="28"/>
          <w:szCs w:val="28"/>
        </w:rPr>
        <w:t>.</w:t>
      </w:r>
    </w:p>
    <w:p w14:paraId="68897930" w14:textId="31E31F7D"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xml:space="preserve">На заняттях, на яких, з різних причин, відсутній тренер або викладач, спортивні травми зустрічаються в 4 рази частіше, ніж їх присутності, що підтверджує активну роль у профілактиці спортивного травматизму педагогічний контроль </w:t>
      </w:r>
      <w:r w:rsidRPr="00425EEC">
        <w:rPr>
          <w:sz w:val="28"/>
          <w:szCs w:val="28"/>
        </w:rPr>
        <w:t>[</w:t>
      </w:r>
      <w:r w:rsidR="00890158">
        <w:rPr>
          <w:sz w:val="28"/>
          <w:szCs w:val="28"/>
        </w:rPr>
        <w:t>33</w:t>
      </w:r>
      <w:r w:rsidRPr="00425EEC">
        <w:rPr>
          <w:sz w:val="28"/>
          <w:szCs w:val="28"/>
        </w:rPr>
        <w:t>]</w:t>
      </w:r>
      <w:r w:rsidRPr="00425EEC">
        <w:rPr>
          <w:snapToGrid w:val="0"/>
          <w:sz w:val="28"/>
          <w:szCs w:val="28"/>
        </w:rPr>
        <w:t>.</w:t>
      </w:r>
    </w:p>
    <w:p w14:paraId="7CFB0C09" w14:textId="77777777" w:rsidR="00F764A8" w:rsidRPr="00425EEC" w:rsidRDefault="00F764A8" w:rsidP="00E75D9A">
      <w:pPr>
        <w:suppressAutoHyphens/>
        <w:spacing w:line="360" w:lineRule="auto"/>
        <w:ind w:firstLine="709"/>
        <w:jc w:val="both"/>
        <w:rPr>
          <w:snapToGrid w:val="0"/>
          <w:sz w:val="28"/>
          <w:szCs w:val="28"/>
        </w:rPr>
      </w:pPr>
      <w:r w:rsidRPr="00425EEC">
        <w:rPr>
          <w:snapToGrid w:val="0"/>
          <w:sz w:val="28"/>
          <w:szCs w:val="28"/>
        </w:rPr>
        <w:t xml:space="preserve">Деякі види спортивних ушкоджень найбільш характерні для того або іншого виду спорту. </w:t>
      </w:r>
    </w:p>
    <w:p w14:paraId="4609C129" w14:textId="77777777" w:rsidR="00F764A8" w:rsidRPr="00425EEC" w:rsidRDefault="00F764A8" w:rsidP="00E75D9A">
      <w:pPr>
        <w:suppressAutoHyphens/>
        <w:spacing w:line="360" w:lineRule="auto"/>
        <w:ind w:firstLine="709"/>
        <w:jc w:val="both"/>
        <w:rPr>
          <w:snapToGrid w:val="0"/>
          <w:sz w:val="28"/>
          <w:szCs w:val="28"/>
        </w:rPr>
      </w:pPr>
      <w:r w:rsidRPr="00425EEC">
        <w:rPr>
          <w:snapToGrid w:val="0"/>
          <w:sz w:val="28"/>
          <w:szCs w:val="28"/>
        </w:rPr>
        <w:t xml:space="preserve">Так, забиті місця частіше спостерігаються в боксі, хокеї, футболі, боротьбі і ковзанярському спорті, ушкодження м’язів і </w:t>
      </w:r>
      <w:proofErr w:type="spellStart"/>
      <w:r w:rsidRPr="00425EEC">
        <w:rPr>
          <w:snapToGrid w:val="0"/>
          <w:sz w:val="28"/>
          <w:szCs w:val="28"/>
        </w:rPr>
        <w:t>сухожиль</w:t>
      </w:r>
      <w:proofErr w:type="spellEnd"/>
      <w:r w:rsidRPr="00425EEC">
        <w:rPr>
          <w:snapToGrid w:val="0"/>
          <w:sz w:val="28"/>
          <w:szCs w:val="28"/>
        </w:rPr>
        <w:t xml:space="preserve"> – у  важкій атлетиці і інших силових видах спорту.</w:t>
      </w:r>
    </w:p>
    <w:p w14:paraId="7F442087"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xml:space="preserve"> Розтягання досить часто зустрічають у борців, важкоатлетів, гімнастів, легкоатлетів (стрибки і метання), а також у представників спортивних ігор. Переломи кісток нерідко виникають у велосипедистів, гірськолижників. Рани, садна і потертості переважають у велосипедистів, лижників, ковзанярів, гімнастів, хокеїстів і веслярів.</w:t>
      </w:r>
    </w:p>
    <w:p w14:paraId="73A0C4B0" w14:textId="70BB63D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xml:space="preserve">Струси головного мозку частіше зустрічаються в боксерів, </w:t>
      </w:r>
      <w:proofErr w:type="spellStart"/>
      <w:r w:rsidRPr="00425EEC">
        <w:rPr>
          <w:snapToGrid w:val="0"/>
          <w:sz w:val="28"/>
          <w:szCs w:val="28"/>
        </w:rPr>
        <w:t>велоси-педистів</w:t>
      </w:r>
      <w:proofErr w:type="spellEnd"/>
      <w:r w:rsidRPr="00425EEC">
        <w:rPr>
          <w:snapToGrid w:val="0"/>
          <w:sz w:val="28"/>
          <w:szCs w:val="28"/>
        </w:rPr>
        <w:t>, мотогонщиків і стрибунів у воду. Ушкодження менісків найбільш характерні для ігрових видів спорту (33,1%), боротьби, складно-координаційних і циклічних видів спорту [</w:t>
      </w:r>
      <w:r w:rsidR="00890158">
        <w:rPr>
          <w:snapToGrid w:val="0"/>
          <w:sz w:val="28"/>
          <w:szCs w:val="28"/>
        </w:rPr>
        <w:t>43</w:t>
      </w:r>
      <w:r w:rsidRPr="00425EEC">
        <w:rPr>
          <w:snapToGrid w:val="0"/>
          <w:sz w:val="28"/>
          <w:szCs w:val="28"/>
        </w:rPr>
        <w:t>].</w:t>
      </w:r>
    </w:p>
    <w:p w14:paraId="79A698A2" w14:textId="77777777" w:rsidR="00F764A8" w:rsidRPr="00425EEC" w:rsidRDefault="00F764A8" w:rsidP="00E75D9A">
      <w:pPr>
        <w:suppressAutoHyphens/>
        <w:spacing w:line="360" w:lineRule="auto"/>
        <w:ind w:firstLine="709"/>
        <w:jc w:val="both"/>
        <w:rPr>
          <w:snapToGrid w:val="0"/>
          <w:sz w:val="28"/>
          <w:szCs w:val="28"/>
        </w:rPr>
      </w:pPr>
      <w:r w:rsidRPr="00425EEC">
        <w:rPr>
          <w:snapToGrid w:val="0"/>
          <w:sz w:val="28"/>
          <w:szCs w:val="28"/>
        </w:rPr>
        <w:lastRenderedPageBreak/>
        <w:t xml:space="preserve">По локалізації травм найчастіше спостерігаються травми кінцівок (більш 80%), особливо суглобів (головним чином колінного і гомілковостопного). </w:t>
      </w:r>
    </w:p>
    <w:p w14:paraId="073A7312" w14:textId="77777777" w:rsidR="00F764A8" w:rsidRPr="00425EEC" w:rsidRDefault="00F764A8" w:rsidP="00E75D9A">
      <w:pPr>
        <w:suppressAutoHyphens/>
        <w:spacing w:line="360" w:lineRule="auto"/>
        <w:ind w:firstLine="709"/>
        <w:jc w:val="both"/>
        <w:rPr>
          <w:snapToGrid w:val="0"/>
          <w:sz w:val="28"/>
          <w:szCs w:val="28"/>
        </w:rPr>
      </w:pPr>
      <w:r w:rsidRPr="00425EEC">
        <w:rPr>
          <w:snapToGrid w:val="0"/>
          <w:sz w:val="28"/>
          <w:szCs w:val="28"/>
        </w:rPr>
        <w:t xml:space="preserve">У спортивній гімнастиці переважають травми верхніх кінцівок (70%), а в більшості інших видів спорту – нижніх кінцівок (наприклад, у легкій атлетиці і лижному спорті 66%). </w:t>
      </w:r>
    </w:p>
    <w:p w14:paraId="685D2286" w14:textId="0000F980"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xml:space="preserve">Травми голови характерні для боксерів (65%), пальців для баскетболістів і волейболістів (80%), ліктьового суглобу для тенісистів (до 70%), колінного суглобу, для борців, гімнастів, футболістів (до 50%) </w:t>
      </w:r>
      <w:r w:rsidRPr="00425EEC">
        <w:rPr>
          <w:sz w:val="28"/>
          <w:szCs w:val="28"/>
        </w:rPr>
        <w:t>[</w:t>
      </w:r>
      <w:r w:rsidR="00890158">
        <w:rPr>
          <w:sz w:val="28"/>
          <w:szCs w:val="28"/>
        </w:rPr>
        <w:t>49</w:t>
      </w:r>
      <w:r w:rsidRPr="00425EEC">
        <w:rPr>
          <w:sz w:val="28"/>
          <w:szCs w:val="28"/>
        </w:rPr>
        <w:t>]</w:t>
      </w:r>
      <w:r w:rsidRPr="00425EEC">
        <w:rPr>
          <w:snapToGrid w:val="0"/>
          <w:sz w:val="28"/>
          <w:szCs w:val="28"/>
        </w:rPr>
        <w:t>.</w:t>
      </w:r>
    </w:p>
    <w:p w14:paraId="5802563B" w14:textId="77777777" w:rsidR="00F764A8" w:rsidRPr="00425EEC" w:rsidRDefault="00F764A8" w:rsidP="00E75D9A">
      <w:pPr>
        <w:suppressAutoHyphens/>
        <w:spacing w:line="360" w:lineRule="auto"/>
        <w:ind w:firstLine="709"/>
        <w:jc w:val="both"/>
        <w:rPr>
          <w:snapToGrid w:val="0"/>
          <w:sz w:val="28"/>
          <w:szCs w:val="28"/>
        </w:rPr>
      </w:pPr>
      <w:r w:rsidRPr="00425EEC">
        <w:rPr>
          <w:snapToGrid w:val="0"/>
          <w:sz w:val="28"/>
          <w:szCs w:val="28"/>
        </w:rPr>
        <w:t xml:space="preserve">Значний інтерес представляє процентне співвідношення різних травм і хронічних захворювань опорно-рухового апарату викликаних мікротравмами, які вимагають тривалого стаціонарного або амбулаторного лікування (табл.1). Серед гострих травм найбільший відсоток складають ушкодження менісків колінного суглоба і </w:t>
      </w:r>
      <w:proofErr w:type="spellStart"/>
      <w:r w:rsidRPr="00425EEC">
        <w:rPr>
          <w:snapToGrid w:val="0"/>
          <w:sz w:val="28"/>
          <w:szCs w:val="28"/>
        </w:rPr>
        <w:t>капсульно</w:t>
      </w:r>
      <w:proofErr w:type="spellEnd"/>
      <w:r w:rsidRPr="00425EEC">
        <w:rPr>
          <w:snapToGrid w:val="0"/>
          <w:sz w:val="28"/>
          <w:szCs w:val="28"/>
        </w:rPr>
        <w:t xml:space="preserve">-зв’язкового апарату суглобів. </w:t>
      </w:r>
    </w:p>
    <w:p w14:paraId="6CB2F052" w14:textId="77777777" w:rsidR="00F764A8" w:rsidRPr="00425EEC" w:rsidRDefault="00F764A8" w:rsidP="00E75D9A">
      <w:pPr>
        <w:suppressAutoHyphens/>
        <w:spacing w:line="360" w:lineRule="auto"/>
        <w:ind w:firstLine="709"/>
        <w:jc w:val="both"/>
        <w:rPr>
          <w:snapToGrid w:val="0"/>
          <w:sz w:val="28"/>
          <w:szCs w:val="28"/>
        </w:rPr>
      </w:pPr>
      <w:r w:rsidRPr="00425EEC">
        <w:rPr>
          <w:snapToGrid w:val="0"/>
          <w:sz w:val="28"/>
          <w:szCs w:val="28"/>
        </w:rPr>
        <w:t xml:space="preserve">Хронічні захворювання м’язів, </w:t>
      </w:r>
      <w:proofErr w:type="spellStart"/>
      <w:r w:rsidRPr="00425EEC">
        <w:rPr>
          <w:snapToGrid w:val="0"/>
          <w:sz w:val="28"/>
          <w:szCs w:val="28"/>
        </w:rPr>
        <w:t>сухожиль</w:t>
      </w:r>
      <w:proofErr w:type="spellEnd"/>
      <w:r w:rsidRPr="00425EEC">
        <w:rPr>
          <w:snapToGrid w:val="0"/>
          <w:sz w:val="28"/>
          <w:szCs w:val="28"/>
        </w:rPr>
        <w:t xml:space="preserve"> (у місці прикріплення до кістки), захворювання хребта, включаючи остеохондрози, також нерідко зустрічаються в спортсменів. Слід зазначити, що хронічні захворювання опорно-рухового апарату, як і гострі травми, мають свою специфіку, що відрізняє їх від подібної патології в інших видах діяльності.</w:t>
      </w:r>
    </w:p>
    <w:p w14:paraId="27BA604B" w14:textId="77777777" w:rsidR="00F764A8" w:rsidRPr="00425EEC" w:rsidRDefault="00F764A8" w:rsidP="00E75D9A">
      <w:pPr>
        <w:suppressAutoHyphens/>
        <w:spacing w:line="360" w:lineRule="auto"/>
        <w:ind w:firstLine="709"/>
        <w:jc w:val="both"/>
        <w:rPr>
          <w:snapToGrid w:val="0"/>
          <w:sz w:val="28"/>
          <w:szCs w:val="28"/>
        </w:rPr>
      </w:pPr>
      <w:r w:rsidRPr="00425EEC">
        <w:rPr>
          <w:snapToGrid w:val="0"/>
          <w:sz w:val="28"/>
          <w:szCs w:val="28"/>
        </w:rPr>
        <w:t xml:space="preserve">Ці захворювання обумовлені характером спортивної діяльності, особливостями тренувального режиму, періодом підготовки, кваліфікацією, віком, </w:t>
      </w:r>
      <w:proofErr w:type="spellStart"/>
      <w:r w:rsidRPr="00425EEC">
        <w:rPr>
          <w:snapToGrid w:val="0"/>
          <w:sz w:val="28"/>
          <w:szCs w:val="28"/>
        </w:rPr>
        <w:t>морфофункціональними</w:t>
      </w:r>
      <w:proofErr w:type="spellEnd"/>
      <w:r w:rsidRPr="00425EEC">
        <w:rPr>
          <w:snapToGrid w:val="0"/>
          <w:sz w:val="28"/>
          <w:szCs w:val="28"/>
        </w:rPr>
        <w:t xml:space="preserve"> особливостями, віком початком спеціалізації в даному виді спорту і спортивним стажем.</w:t>
      </w:r>
    </w:p>
    <w:p w14:paraId="340CE34E" w14:textId="6DF61349" w:rsidR="00F764A8" w:rsidRDefault="00F764A8" w:rsidP="00E75D9A">
      <w:pPr>
        <w:suppressAutoHyphens/>
        <w:spacing w:line="360" w:lineRule="auto"/>
        <w:ind w:firstLine="709"/>
        <w:jc w:val="both"/>
        <w:rPr>
          <w:snapToGrid w:val="0"/>
          <w:sz w:val="28"/>
          <w:szCs w:val="28"/>
        </w:rPr>
      </w:pPr>
      <w:r w:rsidRPr="00425EEC">
        <w:rPr>
          <w:snapToGrid w:val="0"/>
          <w:sz w:val="28"/>
          <w:szCs w:val="28"/>
        </w:rPr>
        <w:t xml:space="preserve">Хронічні захворювання суглобів найбільш часто зустрічаються в циклічних і ігрових видах спорту, </w:t>
      </w:r>
      <w:proofErr w:type="spellStart"/>
      <w:r w:rsidRPr="00425EEC">
        <w:rPr>
          <w:snapToGrid w:val="0"/>
          <w:sz w:val="28"/>
          <w:szCs w:val="28"/>
        </w:rPr>
        <w:t>мікротравматична</w:t>
      </w:r>
      <w:proofErr w:type="spellEnd"/>
      <w:r w:rsidRPr="00425EEC">
        <w:rPr>
          <w:snapToGrid w:val="0"/>
          <w:sz w:val="28"/>
          <w:szCs w:val="28"/>
        </w:rPr>
        <w:t xml:space="preserve"> </w:t>
      </w:r>
      <w:proofErr w:type="spellStart"/>
      <w:r w:rsidRPr="00425EEC">
        <w:rPr>
          <w:snapToGrid w:val="0"/>
          <w:sz w:val="28"/>
          <w:szCs w:val="28"/>
        </w:rPr>
        <w:t>тендопатія</w:t>
      </w:r>
      <w:proofErr w:type="spellEnd"/>
      <w:r w:rsidRPr="00425EEC">
        <w:rPr>
          <w:snapToGrid w:val="0"/>
          <w:sz w:val="28"/>
          <w:szCs w:val="28"/>
        </w:rPr>
        <w:t xml:space="preserve"> власної зв’язки надколінка – у  </w:t>
      </w:r>
      <w:proofErr w:type="spellStart"/>
      <w:r w:rsidRPr="00425EEC">
        <w:rPr>
          <w:snapToGrid w:val="0"/>
          <w:sz w:val="28"/>
          <w:szCs w:val="28"/>
        </w:rPr>
        <w:t>швидкісно</w:t>
      </w:r>
      <w:proofErr w:type="spellEnd"/>
      <w:r w:rsidRPr="00425EEC">
        <w:rPr>
          <w:snapToGrid w:val="0"/>
          <w:sz w:val="28"/>
          <w:szCs w:val="28"/>
        </w:rPr>
        <w:t xml:space="preserve">-силових видах, остеохондрози хребта і хронічна патологія </w:t>
      </w:r>
      <w:proofErr w:type="spellStart"/>
      <w:r w:rsidRPr="00425EEC">
        <w:rPr>
          <w:snapToGrid w:val="0"/>
          <w:sz w:val="28"/>
          <w:szCs w:val="28"/>
        </w:rPr>
        <w:t>міоентезичного</w:t>
      </w:r>
      <w:proofErr w:type="spellEnd"/>
      <w:r w:rsidRPr="00425EEC">
        <w:rPr>
          <w:snapToGrid w:val="0"/>
          <w:sz w:val="28"/>
          <w:szCs w:val="28"/>
        </w:rPr>
        <w:t xml:space="preserve"> апарату – у циклічних, складно-координаційних і </w:t>
      </w:r>
      <w:proofErr w:type="spellStart"/>
      <w:r w:rsidRPr="00425EEC">
        <w:rPr>
          <w:snapToGrid w:val="0"/>
          <w:sz w:val="28"/>
          <w:szCs w:val="28"/>
        </w:rPr>
        <w:t>швидкісно</w:t>
      </w:r>
      <w:proofErr w:type="spellEnd"/>
      <w:r w:rsidRPr="00425EEC">
        <w:rPr>
          <w:snapToGrid w:val="0"/>
          <w:sz w:val="28"/>
          <w:szCs w:val="28"/>
        </w:rPr>
        <w:t xml:space="preserve">-силових видах спорту, захворювання стоп у циклічних видах спорту </w:t>
      </w:r>
      <w:r w:rsidRPr="00425EEC">
        <w:rPr>
          <w:sz w:val="28"/>
          <w:szCs w:val="28"/>
        </w:rPr>
        <w:t>[</w:t>
      </w:r>
      <w:r w:rsidR="00890158">
        <w:rPr>
          <w:sz w:val="28"/>
          <w:szCs w:val="28"/>
        </w:rPr>
        <w:t>6</w:t>
      </w:r>
      <w:r w:rsidRPr="00425EEC">
        <w:rPr>
          <w:sz w:val="28"/>
          <w:szCs w:val="28"/>
        </w:rPr>
        <w:t>]</w:t>
      </w:r>
      <w:r w:rsidRPr="00425EEC">
        <w:rPr>
          <w:snapToGrid w:val="0"/>
          <w:sz w:val="28"/>
          <w:szCs w:val="28"/>
        </w:rPr>
        <w:t>.</w:t>
      </w:r>
    </w:p>
    <w:p w14:paraId="3638834E" w14:textId="77777777" w:rsidR="00890158" w:rsidRPr="00425EEC" w:rsidRDefault="00890158" w:rsidP="00E75D9A">
      <w:pPr>
        <w:suppressAutoHyphens/>
        <w:spacing w:line="360" w:lineRule="auto"/>
        <w:ind w:firstLine="709"/>
        <w:jc w:val="both"/>
        <w:rPr>
          <w:snapToGrid w:val="0"/>
          <w:sz w:val="28"/>
          <w:szCs w:val="28"/>
        </w:rPr>
      </w:pPr>
    </w:p>
    <w:p w14:paraId="6D78FACE" w14:textId="77777777" w:rsidR="00F764A8" w:rsidRPr="00425EEC" w:rsidRDefault="00F764A8" w:rsidP="00855D95">
      <w:pPr>
        <w:suppressAutoHyphens/>
        <w:spacing w:line="360" w:lineRule="auto"/>
        <w:ind w:firstLine="709"/>
        <w:jc w:val="right"/>
        <w:rPr>
          <w:snapToGrid w:val="0"/>
          <w:sz w:val="28"/>
          <w:szCs w:val="28"/>
        </w:rPr>
      </w:pPr>
      <w:r w:rsidRPr="00425EEC">
        <w:rPr>
          <w:snapToGrid w:val="0"/>
          <w:sz w:val="28"/>
          <w:szCs w:val="28"/>
        </w:rPr>
        <w:lastRenderedPageBreak/>
        <w:t xml:space="preserve">Таблиця 1 </w:t>
      </w:r>
    </w:p>
    <w:p w14:paraId="553A9803" w14:textId="77777777" w:rsidR="00F764A8" w:rsidRPr="00425EEC" w:rsidRDefault="00F764A8" w:rsidP="00E75D9A">
      <w:pPr>
        <w:suppressAutoHyphens/>
        <w:spacing w:line="360" w:lineRule="auto"/>
        <w:ind w:firstLine="709"/>
        <w:jc w:val="both"/>
        <w:rPr>
          <w:sz w:val="28"/>
          <w:szCs w:val="28"/>
        </w:rPr>
      </w:pPr>
      <w:r w:rsidRPr="00425EEC">
        <w:rPr>
          <w:sz w:val="28"/>
          <w:szCs w:val="28"/>
        </w:rPr>
        <w:t>Співвідношення ушкоджень і захворювань опорно-рухового апарату під час занять фізичними вправами</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3"/>
        <w:gridCol w:w="1394"/>
        <w:gridCol w:w="1701"/>
        <w:gridCol w:w="1134"/>
        <w:gridCol w:w="993"/>
        <w:gridCol w:w="850"/>
        <w:gridCol w:w="1276"/>
        <w:gridCol w:w="992"/>
      </w:tblGrid>
      <w:tr w:rsidR="00F764A8" w:rsidRPr="00425EEC" w14:paraId="4EB99FC0" w14:textId="77777777" w:rsidTr="003B38D5">
        <w:trPr>
          <w:trHeight w:val="583"/>
          <w:jc w:val="center"/>
        </w:trPr>
        <w:tc>
          <w:tcPr>
            <w:tcW w:w="1583" w:type="dxa"/>
            <w:vMerge w:val="restart"/>
          </w:tcPr>
          <w:p w14:paraId="43E68993" w14:textId="77777777" w:rsidR="00F764A8" w:rsidRPr="00425EEC" w:rsidRDefault="00F764A8" w:rsidP="00E75D9A">
            <w:pPr>
              <w:suppressAutoHyphens/>
              <w:spacing w:line="360" w:lineRule="auto"/>
              <w:jc w:val="both"/>
              <w:rPr>
                <w:snapToGrid w:val="0"/>
              </w:rPr>
            </w:pPr>
          </w:p>
          <w:p w14:paraId="7E38A81C" w14:textId="77777777" w:rsidR="00F764A8" w:rsidRPr="00425EEC" w:rsidRDefault="00F764A8" w:rsidP="00E75D9A">
            <w:pPr>
              <w:suppressAutoHyphens/>
              <w:spacing w:line="360" w:lineRule="auto"/>
              <w:jc w:val="both"/>
              <w:rPr>
                <w:b/>
                <w:snapToGrid w:val="0"/>
              </w:rPr>
            </w:pPr>
            <w:r w:rsidRPr="00425EEC">
              <w:rPr>
                <w:snapToGrid w:val="0"/>
              </w:rPr>
              <w:t>Характер</w:t>
            </w:r>
          </w:p>
          <w:p w14:paraId="5E9646F6" w14:textId="77777777" w:rsidR="00F764A8" w:rsidRPr="00425EEC" w:rsidRDefault="00F764A8" w:rsidP="00E75D9A">
            <w:pPr>
              <w:suppressAutoHyphens/>
              <w:spacing w:line="360" w:lineRule="auto"/>
              <w:jc w:val="both"/>
              <w:rPr>
                <w:b/>
                <w:snapToGrid w:val="0"/>
              </w:rPr>
            </w:pPr>
            <w:r w:rsidRPr="00425EEC">
              <w:rPr>
                <w:snapToGrid w:val="0"/>
              </w:rPr>
              <w:t>ушкоджень</w:t>
            </w:r>
          </w:p>
        </w:tc>
        <w:tc>
          <w:tcPr>
            <w:tcW w:w="8340" w:type="dxa"/>
            <w:gridSpan w:val="7"/>
          </w:tcPr>
          <w:p w14:paraId="462D30E5" w14:textId="77777777" w:rsidR="00F764A8" w:rsidRPr="00425EEC" w:rsidRDefault="00F764A8" w:rsidP="00890158">
            <w:pPr>
              <w:suppressAutoHyphens/>
              <w:spacing w:line="360" w:lineRule="auto"/>
              <w:jc w:val="center"/>
              <w:rPr>
                <w:b/>
                <w:snapToGrid w:val="0"/>
              </w:rPr>
            </w:pPr>
            <w:r w:rsidRPr="00425EEC">
              <w:rPr>
                <w:snapToGrid w:val="0"/>
              </w:rPr>
              <w:t>Вид спорту</w:t>
            </w:r>
          </w:p>
        </w:tc>
      </w:tr>
      <w:tr w:rsidR="00855D95" w:rsidRPr="00425EEC" w14:paraId="6714BA34" w14:textId="77777777" w:rsidTr="003B38D5">
        <w:trPr>
          <w:trHeight w:val="926"/>
          <w:jc w:val="center"/>
        </w:trPr>
        <w:tc>
          <w:tcPr>
            <w:tcW w:w="1583" w:type="dxa"/>
            <w:vMerge/>
          </w:tcPr>
          <w:p w14:paraId="42326B6E" w14:textId="77777777" w:rsidR="00855D95" w:rsidRPr="00425EEC" w:rsidRDefault="00855D95" w:rsidP="00E75D9A">
            <w:pPr>
              <w:suppressAutoHyphens/>
              <w:spacing w:line="360" w:lineRule="auto"/>
              <w:jc w:val="both"/>
              <w:rPr>
                <w:b/>
                <w:snapToGrid w:val="0"/>
              </w:rPr>
            </w:pPr>
          </w:p>
        </w:tc>
        <w:tc>
          <w:tcPr>
            <w:tcW w:w="1394" w:type="dxa"/>
          </w:tcPr>
          <w:p w14:paraId="23503D45" w14:textId="77777777" w:rsidR="00855D95" w:rsidRPr="00425EEC" w:rsidRDefault="00855D95" w:rsidP="003B38D5">
            <w:pPr>
              <w:suppressAutoHyphens/>
              <w:spacing w:line="360" w:lineRule="auto"/>
              <w:jc w:val="center"/>
              <w:rPr>
                <w:b/>
                <w:snapToGrid w:val="0"/>
              </w:rPr>
            </w:pPr>
            <w:r w:rsidRPr="00425EEC">
              <w:rPr>
                <w:snapToGrid w:val="0"/>
              </w:rPr>
              <w:t>одно-</w:t>
            </w:r>
          </w:p>
          <w:p w14:paraId="584B3F88" w14:textId="77777777" w:rsidR="00855D95" w:rsidRPr="00425EEC" w:rsidRDefault="00855D95" w:rsidP="003B38D5">
            <w:pPr>
              <w:suppressAutoHyphens/>
              <w:spacing w:line="360" w:lineRule="auto"/>
              <w:jc w:val="center"/>
              <w:rPr>
                <w:b/>
                <w:snapToGrid w:val="0"/>
              </w:rPr>
            </w:pPr>
            <w:proofErr w:type="spellStart"/>
            <w:r w:rsidRPr="00425EEC">
              <w:rPr>
                <w:snapToGrid w:val="0"/>
              </w:rPr>
              <w:t>борства</w:t>
            </w:r>
            <w:proofErr w:type="spellEnd"/>
          </w:p>
        </w:tc>
        <w:tc>
          <w:tcPr>
            <w:tcW w:w="1701" w:type="dxa"/>
          </w:tcPr>
          <w:p w14:paraId="59D11879" w14:textId="77777777" w:rsidR="00855D95" w:rsidRPr="00425EEC" w:rsidRDefault="00855D95" w:rsidP="003B38D5">
            <w:pPr>
              <w:suppressAutoHyphens/>
              <w:spacing w:line="360" w:lineRule="auto"/>
              <w:jc w:val="center"/>
              <w:rPr>
                <w:b/>
                <w:snapToGrid w:val="0"/>
              </w:rPr>
            </w:pPr>
            <w:r w:rsidRPr="00425EEC">
              <w:rPr>
                <w:snapToGrid w:val="0"/>
              </w:rPr>
              <w:t>складно-координаційні</w:t>
            </w:r>
          </w:p>
        </w:tc>
        <w:tc>
          <w:tcPr>
            <w:tcW w:w="1134" w:type="dxa"/>
          </w:tcPr>
          <w:p w14:paraId="45A4D284" w14:textId="77777777" w:rsidR="00855D95" w:rsidRPr="00425EEC" w:rsidRDefault="00855D95" w:rsidP="003B38D5">
            <w:pPr>
              <w:suppressAutoHyphens/>
              <w:spacing w:line="360" w:lineRule="auto"/>
              <w:ind w:right="-105"/>
              <w:jc w:val="center"/>
              <w:rPr>
                <w:b/>
                <w:snapToGrid w:val="0"/>
                <w:lang w:val="en-US"/>
              </w:rPr>
            </w:pPr>
            <w:proofErr w:type="spellStart"/>
            <w:r w:rsidRPr="00425EEC">
              <w:rPr>
                <w:snapToGrid w:val="0"/>
              </w:rPr>
              <w:t>цикличні</w:t>
            </w:r>
            <w:proofErr w:type="spellEnd"/>
          </w:p>
        </w:tc>
        <w:tc>
          <w:tcPr>
            <w:tcW w:w="993" w:type="dxa"/>
          </w:tcPr>
          <w:p w14:paraId="5F2CF5C2" w14:textId="77777777" w:rsidR="00855D95" w:rsidRPr="00425EEC" w:rsidRDefault="00855D95" w:rsidP="003B38D5">
            <w:pPr>
              <w:suppressAutoHyphens/>
              <w:spacing w:line="360" w:lineRule="auto"/>
              <w:jc w:val="center"/>
              <w:rPr>
                <w:b/>
                <w:snapToGrid w:val="0"/>
              </w:rPr>
            </w:pPr>
            <w:r w:rsidRPr="00425EEC">
              <w:rPr>
                <w:snapToGrid w:val="0"/>
              </w:rPr>
              <w:t>багато-</w:t>
            </w:r>
          </w:p>
          <w:p w14:paraId="5ADCEB37" w14:textId="77777777" w:rsidR="00855D95" w:rsidRPr="00425EEC" w:rsidRDefault="00855D95" w:rsidP="003B38D5">
            <w:pPr>
              <w:suppressAutoHyphens/>
              <w:spacing w:line="360" w:lineRule="auto"/>
              <w:ind w:right="-108"/>
              <w:jc w:val="center"/>
              <w:rPr>
                <w:b/>
                <w:snapToGrid w:val="0"/>
                <w:lang w:val="en-US"/>
              </w:rPr>
            </w:pPr>
            <w:proofErr w:type="spellStart"/>
            <w:r w:rsidRPr="00425EEC">
              <w:rPr>
                <w:snapToGrid w:val="0"/>
              </w:rPr>
              <w:t>борства</w:t>
            </w:r>
            <w:proofErr w:type="spellEnd"/>
          </w:p>
        </w:tc>
        <w:tc>
          <w:tcPr>
            <w:tcW w:w="850" w:type="dxa"/>
          </w:tcPr>
          <w:p w14:paraId="683891B7" w14:textId="77777777" w:rsidR="00855D95" w:rsidRPr="00425EEC" w:rsidRDefault="00855D95" w:rsidP="003B38D5">
            <w:pPr>
              <w:suppressAutoHyphens/>
              <w:spacing w:line="360" w:lineRule="auto"/>
              <w:jc w:val="center"/>
              <w:rPr>
                <w:b/>
                <w:snapToGrid w:val="0"/>
                <w:lang w:val="en-US"/>
              </w:rPr>
            </w:pPr>
            <w:r w:rsidRPr="00425EEC">
              <w:rPr>
                <w:snapToGrid w:val="0"/>
              </w:rPr>
              <w:t>ігрові</w:t>
            </w:r>
          </w:p>
        </w:tc>
        <w:tc>
          <w:tcPr>
            <w:tcW w:w="1276" w:type="dxa"/>
          </w:tcPr>
          <w:p w14:paraId="6336167E" w14:textId="5AA6A8BB" w:rsidR="00855D95" w:rsidRPr="00425EEC" w:rsidRDefault="00855D95" w:rsidP="003B38D5">
            <w:pPr>
              <w:suppressAutoHyphens/>
              <w:spacing w:line="360" w:lineRule="auto"/>
              <w:ind w:right="-246"/>
              <w:jc w:val="center"/>
              <w:rPr>
                <w:b/>
                <w:snapToGrid w:val="0"/>
                <w:lang w:val="en-US"/>
              </w:rPr>
            </w:pPr>
            <w:proofErr w:type="spellStart"/>
            <w:r w:rsidRPr="00425EEC">
              <w:rPr>
                <w:snapToGrid w:val="0"/>
              </w:rPr>
              <w:t>швидкісно</w:t>
            </w:r>
            <w:proofErr w:type="spellEnd"/>
            <w:r w:rsidRPr="00425EEC">
              <w:rPr>
                <w:snapToGrid w:val="0"/>
              </w:rPr>
              <w:t>-силові</w:t>
            </w:r>
          </w:p>
        </w:tc>
        <w:tc>
          <w:tcPr>
            <w:tcW w:w="992" w:type="dxa"/>
          </w:tcPr>
          <w:p w14:paraId="6D0800D4" w14:textId="77777777" w:rsidR="00855D95" w:rsidRPr="00425EEC" w:rsidRDefault="00855D95" w:rsidP="003B38D5">
            <w:pPr>
              <w:suppressAutoHyphens/>
              <w:spacing w:line="360" w:lineRule="auto"/>
              <w:jc w:val="center"/>
              <w:rPr>
                <w:b/>
                <w:snapToGrid w:val="0"/>
                <w:lang w:val="en-US"/>
              </w:rPr>
            </w:pPr>
            <w:r w:rsidRPr="00425EEC">
              <w:rPr>
                <w:snapToGrid w:val="0"/>
              </w:rPr>
              <w:t>усього</w:t>
            </w:r>
          </w:p>
        </w:tc>
      </w:tr>
      <w:tr w:rsidR="00855D95" w:rsidRPr="00425EEC" w14:paraId="7A203AE6" w14:textId="77777777" w:rsidTr="003B38D5">
        <w:trPr>
          <w:jc w:val="center"/>
        </w:trPr>
        <w:tc>
          <w:tcPr>
            <w:tcW w:w="1583" w:type="dxa"/>
          </w:tcPr>
          <w:p w14:paraId="21383A07" w14:textId="77777777" w:rsidR="00855D95" w:rsidRPr="00425EEC" w:rsidRDefault="00855D95" w:rsidP="00E75D9A">
            <w:pPr>
              <w:suppressAutoHyphens/>
              <w:spacing w:line="360" w:lineRule="auto"/>
              <w:jc w:val="both"/>
              <w:rPr>
                <w:b/>
                <w:snapToGrid w:val="0"/>
              </w:rPr>
            </w:pPr>
            <w:r w:rsidRPr="00425EEC">
              <w:rPr>
                <w:snapToGrid w:val="0"/>
              </w:rPr>
              <w:t>Переломи</w:t>
            </w:r>
          </w:p>
        </w:tc>
        <w:tc>
          <w:tcPr>
            <w:tcW w:w="1394" w:type="dxa"/>
          </w:tcPr>
          <w:p w14:paraId="0516EFEB" w14:textId="77777777" w:rsidR="00855D95" w:rsidRPr="00425EEC" w:rsidRDefault="00855D95" w:rsidP="003B38D5">
            <w:pPr>
              <w:suppressAutoHyphens/>
              <w:spacing w:line="360" w:lineRule="auto"/>
              <w:jc w:val="center"/>
              <w:rPr>
                <w:b/>
                <w:snapToGrid w:val="0"/>
              </w:rPr>
            </w:pPr>
            <w:r w:rsidRPr="00425EEC">
              <w:rPr>
                <w:snapToGrid w:val="0"/>
              </w:rPr>
              <w:t>7,59</w:t>
            </w:r>
          </w:p>
        </w:tc>
        <w:tc>
          <w:tcPr>
            <w:tcW w:w="1701" w:type="dxa"/>
          </w:tcPr>
          <w:p w14:paraId="5BFEC7E3" w14:textId="77777777" w:rsidR="00855D95" w:rsidRPr="00425EEC" w:rsidRDefault="00855D95" w:rsidP="003B38D5">
            <w:pPr>
              <w:suppressAutoHyphens/>
              <w:spacing w:line="360" w:lineRule="auto"/>
              <w:jc w:val="center"/>
              <w:rPr>
                <w:b/>
                <w:snapToGrid w:val="0"/>
              </w:rPr>
            </w:pPr>
            <w:r w:rsidRPr="00425EEC">
              <w:rPr>
                <w:snapToGrid w:val="0"/>
              </w:rPr>
              <w:t>8,74</w:t>
            </w:r>
          </w:p>
        </w:tc>
        <w:tc>
          <w:tcPr>
            <w:tcW w:w="1134" w:type="dxa"/>
          </w:tcPr>
          <w:p w14:paraId="58472E2C" w14:textId="77777777" w:rsidR="00855D95" w:rsidRPr="00425EEC" w:rsidRDefault="00855D95" w:rsidP="003B38D5">
            <w:pPr>
              <w:suppressAutoHyphens/>
              <w:spacing w:line="360" w:lineRule="auto"/>
              <w:jc w:val="center"/>
              <w:rPr>
                <w:b/>
                <w:snapToGrid w:val="0"/>
              </w:rPr>
            </w:pPr>
            <w:r w:rsidRPr="00425EEC">
              <w:rPr>
                <w:snapToGrid w:val="0"/>
              </w:rPr>
              <w:t>6,56</w:t>
            </w:r>
          </w:p>
        </w:tc>
        <w:tc>
          <w:tcPr>
            <w:tcW w:w="993" w:type="dxa"/>
          </w:tcPr>
          <w:p w14:paraId="3DC33E9A" w14:textId="77777777" w:rsidR="00855D95" w:rsidRPr="00425EEC" w:rsidRDefault="00855D95" w:rsidP="003B38D5">
            <w:pPr>
              <w:suppressAutoHyphens/>
              <w:spacing w:line="360" w:lineRule="auto"/>
              <w:jc w:val="center"/>
              <w:rPr>
                <w:b/>
                <w:snapToGrid w:val="0"/>
              </w:rPr>
            </w:pPr>
            <w:r w:rsidRPr="00425EEC">
              <w:rPr>
                <w:snapToGrid w:val="0"/>
              </w:rPr>
              <w:t>21,83</w:t>
            </w:r>
          </w:p>
        </w:tc>
        <w:tc>
          <w:tcPr>
            <w:tcW w:w="850" w:type="dxa"/>
          </w:tcPr>
          <w:p w14:paraId="06457403" w14:textId="77777777" w:rsidR="00855D95" w:rsidRPr="00425EEC" w:rsidRDefault="00855D95" w:rsidP="003B38D5">
            <w:pPr>
              <w:suppressAutoHyphens/>
              <w:spacing w:line="360" w:lineRule="auto"/>
              <w:jc w:val="center"/>
              <w:rPr>
                <w:b/>
                <w:snapToGrid w:val="0"/>
              </w:rPr>
            </w:pPr>
            <w:r w:rsidRPr="00425EEC">
              <w:rPr>
                <w:snapToGrid w:val="0"/>
              </w:rPr>
              <w:t>4,42</w:t>
            </w:r>
          </w:p>
        </w:tc>
        <w:tc>
          <w:tcPr>
            <w:tcW w:w="1276" w:type="dxa"/>
          </w:tcPr>
          <w:p w14:paraId="3180574E" w14:textId="77777777" w:rsidR="00855D95" w:rsidRPr="00425EEC" w:rsidRDefault="00855D95" w:rsidP="003B38D5">
            <w:pPr>
              <w:suppressAutoHyphens/>
              <w:spacing w:line="360" w:lineRule="auto"/>
              <w:jc w:val="center"/>
              <w:rPr>
                <w:b/>
                <w:snapToGrid w:val="0"/>
              </w:rPr>
            </w:pPr>
            <w:r w:rsidRPr="00425EEC">
              <w:rPr>
                <w:snapToGrid w:val="0"/>
              </w:rPr>
              <w:t>3,33</w:t>
            </w:r>
          </w:p>
        </w:tc>
        <w:tc>
          <w:tcPr>
            <w:tcW w:w="992" w:type="dxa"/>
          </w:tcPr>
          <w:p w14:paraId="1C8D7723" w14:textId="77777777" w:rsidR="00855D95" w:rsidRPr="00425EEC" w:rsidRDefault="00855D95" w:rsidP="003B38D5">
            <w:pPr>
              <w:suppressAutoHyphens/>
              <w:spacing w:line="360" w:lineRule="auto"/>
              <w:jc w:val="center"/>
              <w:rPr>
                <w:b/>
                <w:snapToGrid w:val="0"/>
              </w:rPr>
            </w:pPr>
            <w:r w:rsidRPr="00425EEC">
              <w:rPr>
                <w:snapToGrid w:val="0"/>
              </w:rPr>
              <w:t>7,09</w:t>
            </w:r>
          </w:p>
        </w:tc>
      </w:tr>
      <w:tr w:rsidR="00855D95" w:rsidRPr="00425EEC" w14:paraId="7C312D21" w14:textId="77777777" w:rsidTr="003B38D5">
        <w:trPr>
          <w:jc w:val="center"/>
        </w:trPr>
        <w:tc>
          <w:tcPr>
            <w:tcW w:w="1583" w:type="dxa"/>
          </w:tcPr>
          <w:p w14:paraId="41808ACE" w14:textId="77777777" w:rsidR="00855D95" w:rsidRPr="00425EEC" w:rsidRDefault="00855D95" w:rsidP="00E75D9A">
            <w:pPr>
              <w:suppressAutoHyphens/>
              <w:spacing w:line="360" w:lineRule="auto"/>
              <w:jc w:val="both"/>
              <w:rPr>
                <w:b/>
                <w:snapToGrid w:val="0"/>
              </w:rPr>
            </w:pPr>
            <w:r w:rsidRPr="00425EEC">
              <w:rPr>
                <w:snapToGrid w:val="0"/>
              </w:rPr>
              <w:t>Вивихи</w:t>
            </w:r>
          </w:p>
        </w:tc>
        <w:tc>
          <w:tcPr>
            <w:tcW w:w="1394" w:type="dxa"/>
          </w:tcPr>
          <w:p w14:paraId="7B59E769" w14:textId="77777777" w:rsidR="00855D95" w:rsidRPr="00425EEC" w:rsidRDefault="00855D95" w:rsidP="003B38D5">
            <w:pPr>
              <w:suppressAutoHyphens/>
              <w:spacing w:line="360" w:lineRule="auto"/>
              <w:jc w:val="center"/>
              <w:rPr>
                <w:b/>
                <w:snapToGrid w:val="0"/>
              </w:rPr>
            </w:pPr>
            <w:r w:rsidRPr="00425EEC">
              <w:rPr>
                <w:snapToGrid w:val="0"/>
              </w:rPr>
              <w:t>4,54</w:t>
            </w:r>
          </w:p>
        </w:tc>
        <w:tc>
          <w:tcPr>
            <w:tcW w:w="1701" w:type="dxa"/>
          </w:tcPr>
          <w:p w14:paraId="430F9A89" w14:textId="77777777" w:rsidR="00855D95" w:rsidRPr="00425EEC" w:rsidRDefault="00855D95" w:rsidP="003B38D5">
            <w:pPr>
              <w:suppressAutoHyphens/>
              <w:spacing w:line="360" w:lineRule="auto"/>
              <w:jc w:val="center"/>
              <w:rPr>
                <w:b/>
                <w:snapToGrid w:val="0"/>
              </w:rPr>
            </w:pPr>
            <w:r w:rsidRPr="00425EEC">
              <w:rPr>
                <w:snapToGrid w:val="0"/>
              </w:rPr>
              <w:t>2,82</w:t>
            </w:r>
          </w:p>
        </w:tc>
        <w:tc>
          <w:tcPr>
            <w:tcW w:w="1134" w:type="dxa"/>
          </w:tcPr>
          <w:p w14:paraId="48A8491E" w14:textId="77777777" w:rsidR="00855D95" w:rsidRPr="00425EEC" w:rsidRDefault="00855D95" w:rsidP="003B38D5">
            <w:pPr>
              <w:suppressAutoHyphens/>
              <w:spacing w:line="360" w:lineRule="auto"/>
              <w:jc w:val="center"/>
              <w:rPr>
                <w:b/>
                <w:snapToGrid w:val="0"/>
              </w:rPr>
            </w:pPr>
            <w:r w:rsidRPr="00425EEC">
              <w:rPr>
                <w:snapToGrid w:val="0"/>
              </w:rPr>
              <w:t>2,32</w:t>
            </w:r>
          </w:p>
        </w:tc>
        <w:tc>
          <w:tcPr>
            <w:tcW w:w="993" w:type="dxa"/>
          </w:tcPr>
          <w:p w14:paraId="7B09EB72" w14:textId="77777777" w:rsidR="00855D95" w:rsidRPr="00425EEC" w:rsidRDefault="00855D95" w:rsidP="003B38D5">
            <w:pPr>
              <w:suppressAutoHyphens/>
              <w:spacing w:line="360" w:lineRule="auto"/>
              <w:jc w:val="center"/>
              <w:rPr>
                <w:b/>
                <w:snapToGrid w:val="0"/>
              </w:rPr>
            </w:pPr>
            <w:r w:rsidRPr="00425EEC">
              <w:rPr>
                <w:snapToGrid w:val="0"/>
              </w:rPr>
              <w:t>1,41</w:t>
            </w:r>
          </w:p>
        </w:tc>
        <w:tc>
          <w:tcPr>
            <w:tcW w:w="850" w:type="dxa"/>
          </w:tcPr>
          <w:p w14:paraId="469A75AA" w14:textId="77777777" w:rsidR="00855D95" w:rsidRPr="00425EEC" w:rsidRDefault="00855D95" w:rsidP="003B38D5">
            <w:pPr>
              <w:suppressAutoHyphens/>
              <w:spacing w:line="360" w:lineRule="auto"/>
              <w:jc w:val="center"/>
              <w:rPr>
                <w:b/>
                <w:snapToGrid w:val="0"/>
              </w:rPr>
            </w:pPr>
            <w:r w:rsidRPr="00425EEC">
              <w:rPr>
                <w:snapToGrid w:val="0"/>
              </w:rPr>
              <w:t>3,22</w:t>
            </w:r>
          </w:p>
        </w:tc>
        <w:tc>
          <w:tcPr>
            <w:tcW w:w="1276" w:type="dxa"/>
          </w:tcPr>
          <w:p w14:paraId="2EA0E156" w14:textId="77777777" w:rsidR="00855D95" w:rsidRPr="00425EEC" w:rsidRDefault="00855D95" w:rsidP="003B38D5">
            <w:pPr>
              <w:suppressAutoHyphens/>
              <w:spacing w:line="360" w:lineRule="auto"/>
              <w:jc w:val="center"/>
              <w:rPr>
                <w:b/>
                <w:snapToGrid w:val="0"/>
              </w:rPr>
            </w:pPr>
            <w:r w:rsidRPr="00425EEC">
              <w:rPr>
                <w:snapToGrid w:val="0"/>
              </w:rPr>
              <w:t>0,62</w:t>
            </w:r>
          </w:p>
        </w:tc>
        <w:tc>
          <w:tcPr>
            <w:tcW w:w="992" w:type="dxa"/>
          </w:tcPr>
          <w:p w14:paraId="04F9BF6B" w14:textId="77777777" w:rsidR="00855D95" w:rsidRPr="00425EEC" w:rsidRDefault="00855D95" w:rsidP="003B38D5">
            <w:pPr>
              <w:suppressAutoHyphens/>
              <w:spacing w:line="360" w:lineRule="auto"/>
              <w:jc w:val="center"/>
              <w:rPr>
                <w:b/>
                <w:snapToGrid w:val="0"/>
              </w:rPr>
            </w:pPr>
            <w:r w:rsidRPr="00425EEC">
              <w:rPr>
                <w:snapToGrid w:val="0"/>
              </w:rPr>
              <w:t>2,91</w:t>
            </w:r>
          </w:p>
        </w:tc>
      </w:tr>
      <w:tr w:rsidR="00855D95" w:rsidRPr="00425EEC" w14:paraId="7D2DE65F" w14:textId="77777777" w:rsidTr="003B38D5">
        <w:trPr>
          <w:jc w:val="center"/>
        </w:trPr>
        <w:tc>
          <w:tcPr>
            <w:tcW w:w="1583" w:type="dxa"/>
          </w:tcPr>
          <w:p w14:paraId="059D5336" w14:textId="77777777" w:rsidR="00855D95" w:rsidRPr="00425EEC" w:rsidRDefault="00855D95" w:rsidP="00E75D9A">
            <w:pPr>
              <w:suppressAutoHyphens/>
              <w:spacing w:line="360" w:lineRule="auto"/>
              <w:jc w:val="both"/>
              <w:rPr>
                <w:b/>
                <w:snapToGrid w:val="0"/>
              </w:rPr>
            </w:pPr>
            <w:r w:rsidRPr="00425EEC">
              <w:rPr>
                <w:snapToGrid w:val="0"/>
              </w:rPr>
              <w:t>Поранення</w:t>
            </w:r>
          </w:p>
        </w:tc>
        <w:tc>
          <w:tcPr>
            <w:tcW w:w="1394" w:type="dxa"/>
          </w:tcPr>
          <w:p w14:paraId="7F8DFAC8" w14:textId="77777777" w:rsidR="00855D95" w:rsidRPr="00425EEC" w:rsidRDefault="00855D95" w:rsidP="003B38D5">
            <w:pPr>
              <w:suppressAutoHyphens/>
              <w:spacing w:line="360" w:lineRule="auto"/>
              <w:jc w:val="center"/>
              <w:rPr>
                <w:b/>
                <w:snapToGrid w:val="0"/>
              </w:rPr>
            </w:pPr>
            <w:r w:rsidRPr="00425EEC">
              <w:rPr>
                <w:snapToGrid w:val="0"/>
              </w:rPr>
              <w:t>1,03</w:t>
            </w:r>
          </w:p>
        </w:tc>
        <w:tc>
          <w:tcPr>
            <w:tcW w:w="1701" w:type="dxa"/>
          </w:tcPr>
          <w:p w14:paraId="04DAC565" w14:textId="77777777" w:rsidR="00855D95" w:rsidRPr="00425EEC" w:rsidRDefault="00855D95" w:rsidP="003B38D5">
            <w:pPr>
              <w:suppressAutoHyphens/>
              <w:spacing w:line="360" w:lineRule="auto"/>
              <w:jc w:val="center"/>
              <w:rPr>
                <w:b/>
                <w:snapToGrid w:val="0"/>
              </w:rPr>
            </w:pPr>
            <w:r w:rsidRPr="00425EEC">
              <w:rPr>
                <w:snapToGrid w:val="0"/>
              </w:rPr>
              <w:t>0,78</w:t>
            </w:r>
          </w:p>
        </w:tc>
        <w:tc>
          <w:tcPr>
            <w:tcW w:w="1134" w:type="dxa"/>
          </w:tcPr>
          <w:p w14:paraId="57D3552F" w14:textId="77777777" w:rsidR="00855D95" w:rsidRPr="00425EEC" w:rsidRDefault="00855D95" w:rsidP="003B38D5">
            <w:pPr>
              <w:suppressAutoHyphens/>
              <w:spacing w:line="360" w:lineRule="auto"/>
              <w:jc w:val="center"/>
              <w:rPr>
                <w:b/>
                <w:snapToGrid w:val="0"/>
              </w:rPr>
            </w:pPr>
            <w:r w:rsidRPr="00425EEC">
              <w:rPr>
                <w:snapToGrid w:val="0"/>
              </w:rPr>
              <w:t>1,41</w:t>
            </w:r>
          </w:p>
        </w:tc>
        <w:tc>
          <w:tcPr>
            <w:tcW w:w="993" w:type="dxa"/>
          </w:tcPr>
          <w:p w14:paraId="6177CD54" w14:textId="77777777" w:rsidR="00855D95" w:rsidRPr="00425EEC" w:rsidRDefault="00855D95" w:rsidP="003B38D5">
            <w:pPr>
              <w:suppressAutoHyphens/>
              <w:spacing w:line="360" w:lineRule="auto"/>
              <w:jc w:val="center"/>
              <w:rPr>
                <w:b/>
                <w:snapToGrid w:val="0"/>
              </w:rPr>
            </w:pPr>
            <w:r w:rsidRPr="00425EEC">
              <w:rPr>
                <w:snapToGrid w:val="0"/>
              </w:rPr>
              <w:t>1,41</w:t>
            </w:r>
          </w:p>
        </w:tc>
        <w:tc>
          <w:tcPr>
            <w:tcW w:w="850" w:type="dxa"/>
          </w:tcPr>
          <w:p w14:paraId="4C0D06E0" w14:textId="77777777" w:rsidR="00855D95" w:rsidRPr="00425EEC" w:rsidRDefault="00855D95" w:rsidP="003B38D5">
            <w:pPr>
              <w:suppressAutoHyphens/>
              <w:spacing w:line="360" w:lineRule="auto"/>
              <w:jc w:val="center"/>
              <w:rPr>
                <w:b/>
                <w:snapToGrid w:val="0"/>
              </w:rPr>
            </w:pPr>
            <w:r w:rsidRPr="00425EEC">
              <w:rPr>
                <w:snapToGrid w:val="0"/>
              </w:rPr>
              <w:t>6,47</w:t>
            </w:r>
          </w:p>
        </w:tc>
        <w:tc>
          <w:tcPr>
            <w:tcW w:w="1276" w:type="dxa"/>
          </w:tcPr>
          <w:p w14:paraId="2ACDA6C7" w14:textId="77777777" w:rsidR="00855D95" w:rsidRPr="00425EEC" w:rsidRDefault="00855D95" w:rsidP="003B38D5">
            <w:pPr>
              <w:suppressAutoHyphens/>
              <w:spacing w:line="360" w:lineRule="auto"/>
              <w:jc w:val="center"/>
              <w:rPr>
                <w:b/>
                <w:snapToGrid w:val="0"/>
              </w:rPr>
            </w:pPr>
            <w:r w:rsidRPr="00425EEC">
              <w:rPr>
                <w:snapToGrid w:val="0"/>
              </w:rPr>
              <w:t>0,83</w:t>
            </w:r>
          </w:p>
        </w:tc>
        <w:tc>
          <w:tcPr>
            <w:tcW w:w="992" w:type="dxa"/>
          </w:tcPr>
          <w:p w14:paraId="16315245" w14:textId="77777777" w:rsidR="00855D95" w:rsidRPr="00425EEC" w:rsidRDefault="00855D95" w:rsidP="003B38D5">
            <w:pPr>
              <w:suppressAutoHyphens/>
              <w:spacing w:line="360" w:lineRule="auto"/>
              <w:jc w:val="center"/>
              <w:rPr>
                <w:b/>
                <w:snapToGrid w:val="0"/>
              </w:rPr>
            </w:pPr>
            <w:r w:rsidRPr="00425EEC">
              <w:rPr>
                <w:snapToGrid w:val="0"/>
              </w:rPr>
              <w:t>1,09</w:t>
            </w:r>
          </w:p>
        </w:tc>
      </w:tr>
      <w:tr w:rsidR="00855D95" w:rsidRPr="00425EEC" w14:paraId="39C07883" w14:textId="77777777" w:rsidTr="003B38D5">
        <w:trPr>
          <w:jc w:val="center"/>
        </w:trPr>
        <w:tc>
          <w:tcPr>
            <w:tcW w:w="1583" w:type="dxa"/>
          </w:tcPr>
          <w:p w14:paraId="64EBCB63" w14:textId="77777777" w:rsidR="00855D95" w:rsidRPr="00425EEC" w:rsidRDefault="00855D95" w:rsidP="00E75D9A">
            <w:pPr>
              <w:suppressAutoHyphens/>
              <w:spacing w:line="360" w:lineRule="auto"/>
              <w:jc w:val="both"/>
              <w:rPr>
                <w:b/>
                <w:snapToGrid w:val="0"/>
              </w:rPr>
            </w:pPr>
            <w:r w:rsidRPr="00425EEC">
              <w:rPr>
                <w:snapToGrid w:val="0"/>
              </w:rPr>
              <w:t>Синці</w:t>
            </w:r>
          </w:p>
        </w:tc>
        <w:tc>
          <w:tcPr>
            <w:tcW w:w="1394" w:type="dxa"/>
          </w:tcPr>
          <w:p w14:paraId="44E67EFD" w14:textId="77777777" w:rsidR="00855D95" w:rsidRPr="00425EEC" w:rsidRDefault="00855D95" w:rsidP="003B38D5">
            <w:pPr>
              <w:suppressAutoHyphens/>
              <w:spacing w:line="360" w:lineRule="auto"/>
              <w:jc w:val="center"/>
              <w:rPr>
                <w:b/>
                <w:snapToGrid w:val="0"/>
              </w:rPr>
            </w:pPr>
            <w:r w:rsidRPr="00425EEC">
              <w:rPr>
                <w:snapToGrid w:val="0"/>
              </w:rPr>
              <w:t>0,11</w:t>
            </w:r>
          </w:p>
        </w:tc>
        <w:tc>
          <w:tcPr>
            <w:tcW w:w="1701" w:type="dxa"/>
          </w:tcPr>
          <w:p w14:paraId="59A28A92" w14:textId="77777777" w:rsidR="00855D95" w:rsidRPr="00425EEC" w:rsidRDefault="00855D95" w:rsidP="003B38D5">
            <w:pPr>
              <w:suppressAutoHyphens/>
              <w:spacing w:line="360" w:lineRule="auto"/>
              <w:jc w:val="center"/>
              <w:rPr>
                <w:b/>
                <w:snapToGrid w:val="0"/>
              </w:rPr>
            </w:pPr>
            <w:r w:rsidRPr="00425EEC">
              <w:rPr>
                <w:snapToGrid w:val="0"/>
              </w:rPr>
              <w:t>0,10</w:t>
            </w:r>
          </w:p>
        </w:tc>
        <w:tc>
          <w:tcPr>
            <w:tcW w:w="1134" w:type="dxa"/>
          </w:tcPr>
          <w:p w14:paraId="4BAAFB00" w14:textId="77777777" w:rsidR="00855D95" w:rsidRPr="00425EEC" w:rsidRDefault="00855D95" w:rsidP="003B38D5">
            <w:pPr>
              <w:suppressAutoHyphens/>
              <w:spacing w:line="360" w:lineRule="auto"/>
              <w:jc w:val="center"/>
              <w:rPr>
                <w:b/>
                <w:snapToGrid w:val="0"/>
              </w:rPr>
            </w:pPr>
            <w:r w:rsidRPr="00425EEC">
              <w:rPr>
                <w:snapToGrid w:val="0"/>
              </w:rPr>
              <w:t>0,43</w:t>
            </w:r>
          </w:p>
        </w:tc>
        <w:tc>
          <w:tcPr>
            <w:tcW w:w="993" w:type="dxa"/>
          </w:tcPr>
          <w:p w14:paraId="796C016B" w14:textId="77777777" w:rsidR="00855D95" w:rsidRPr="00425EEC" w:rsidRDefault="00855D95" w:rsidP="003B38D5">
            <w:pPr>
              <w:suppressAutoHyphens/>
              <w:spacing w:line="360" w:lineRule="auto"/>
              <w:jc w:val="center"/>
              <w:rPr>
                <w:b/>
                <w:snapToGrid w:val="0"/>
              </w:rPr>
            </w:pPr>
            <w:r w:rsidRPr="00425EEC">
              <w:rPr>
                <w:b/>
                <w:snapToGrid w:val="0"/>
              </w:rPr>
              <w:t>-</w:t>
            </w:r>
          </w:p>
        </w:tc>
        <w:tc>
          <w:tcPr>
            <w:tcW w:w="850" w:type="dxa"/>
          </w:tcPr>
          <w:p w14:paraId="3F7F5E95" w14:textId="77777777" w:rsidR="00855D95" w:rsidRPr="00425EEC" w:rsidRDefault="00855D95" w:rsidP="003B38D5">
            <w:pPr>
              <w:suppressAutoHyphens/>
              <w:spacing w:line="360" w:lineRule="auto"/>
              <w:jc w:val="center"/>
              <w:rPr>
                <w:b/>
                <w:snapToGrid w:val="0"/>
              </w:rPr>
            </w:pPr>
            <w:r w:rsidRPr="00425EEC">
              <w:rPr>
                <w:snapToGrid w:val="0"/>
              </w:rPr>
              <w:t>0,17</w:t>
            </w:r>
          </w:p>
        </w:tc>
        <w:tc>
          <w:tcPr>
            <w:tcW w:w="1276" w:type="dxa"/>
          </w:tcPr>
          <w:p w14:paraId="145C4596" w14:textId="77777777" w:rsidR="00855D95" w:rsidRPr="00425EEC" w:rsidRDefault="00855D95" w:rsidP="003B38D5">
            <w:pPr>
              <w:suppressAutoHyphens/>
              <w:spacing w:line="360" w:lineRule="auto"/>
              <w:jc w:val="center"/>
              <w:rPr>
                <w:b/>
                <w:snapToGrid w:val="0"/>
              </w:rPr>
            </w:pPr>
            <w:r w:rsidRPr="00425EEC">
              <w:rPr>
                <w:b/>
                <w:snapToGrid w:val="0"/>
              </w:rPr>
              <w:t>-</w:t>
            </w:r>
          </w:p>
        </w:tc>
        <w:tc>
          <w:tcPr>
            <w:tcW w:w="992" w:type="dxa"/>
          </w:tcPr>
          <w:p w14:paraId="45892796" w14:textId="77777777" w:rsidR="00855D95" w:rsidRPr="00425EEC" w:rsidRDefault="00855D95" w:rsidP="003B38D5">
            <w:pPr>
              <w:suppressAutoHyphens/>
              <w:spacing w:line="360" w:lineRule="auto"/>
              <w:jc w:val="center"/>
              <w:rPr>
                <w:b/>
                <w:snapToGrid w:val="0"/>
              </w:rPr>
            </w:pPr>
            <w:r w:rsidRPr="00425EEC">
              <w:rPr>
                <w:snapToGrid w:val="0"/>
              </w:rPr>
              <w:t>0,19</w:t>
            </w:r>
          </w:p>
        </w:tc>
      </w:tr>
      <w:tr w:rsidR="00855D95" w:rsidRPr="00425EEC" w14:paraId="3A4D6783" w14:textId="77777777" w:rsidTr="003B38D5">
        <w:trPr>
          <w:jc w:val="center"/>
        </w:trPr>
        <w:tc>
          <w:tcPr>
            <w:tcW w:w="1583" w:type="dxa"/>
          </w:tcPr>
          <w:p w14:paraId="27DC1D52" w14:textId="77777777" w:rsidR="00855D95" w:rsidRPr="00425EEC" w:rsidRDefault="00855D95" w:rsidP="00E75D9A">
            <w:pPr>
              <w:suppressAutoHyphens/>
              <w:spacing w:line="360" w:lineRule="auto"/>
              <w:jc w:val="both"/>
              <w:rPr>
                <w:b/>
                <w:snapToGrid w:val="0"/>
              </w:rPr>
            </w:pPr>
            <w:r w:rsidRPr="00425EEC">
              <w:rPr>
                <w:snapToGrid w:val="0"/>
              </w:rPr>
              <w:t>Забиті місця</w:t>
            </w:r>
          </w:p>
        </w:tc>
        <w:tc>
          <w:tcPr>
            <w:tcW w:w="1394" w:type="dxa"/>
          </w:tcPr>
          <w:p w14:paraId="425DA390" w14:textId="77777777" w:rsidR="00855D95" w:rsidRPr="00425EEC" w:rsidRDefault="00855D95" w:rsidP="003B38D5">
            <w:pPr>
              <w:suppressAutoHyphens/>
              <w:spacing w:line="360" w:lineRule="auto"/>
              <w:jc w:val="center"/>
              <w:rPr>
                <w:b/>
                <w:snapToGrid w:val="0"/>
              </w:rPr>
            </w:pPr>
            <w:r w:rsidRPr="00425EEC">
              <w:rPr>
                <w:snapToGrid w:val="0"/>
              </w:rPr>
              <w:t>5,06</w:t>
            </w:r>
          </w:p>
        </w:tc>
        <w:tc>
          <w:tcPr>
            <w:tcW w:w="1701" w:type="dxa"/>
          </w:tcPr>
          <w:p w14:paraId="1D589DD0" w14:textId="77777777" w:rsidR="00855D95" w:rsidRPr="00425EEC" w:rsidRDefault="00855D95" w:rsidP="003B38D5">
            <w:pPr>
              <w:suppressAutoHyphens/>
              <w:spacing w:line="360" w:lineRule="auto"/>
              <w:jc w:val="center"/>
              <w:rPr>
                <w:b/>
                <w:snapToGrid w:val="0"/>
              </w:rPr>
            </w:pPr>
            <w:r w:rsidRPr="00425EEC">
              <w:rPr>
                <w:snapToGrid w:val="0"/>
              </w:rPr>
              <w:t>6,02</w:t>
            </w:r>
          </w:p>
        </w:tc>
        <w:tc>
          <w:tcPr>
            <w:tcW w:w="1134" w:type="dxa"/>
          </w:tcPr>
          <w:p w14:paraId="6BAAE783" w14:textId="77777777" w:rsidR="00855D95" w:rsidRPr="00425EEC" w:rsidRDefault="00855D95" w:rsidP="003B38D5">
            <w:pPr>
              <w:suppressAutoHyphens/>
              <w:spacing w:line="360" w:lineRule="auto"/>
              <w:jc w:val="center"/>
              <w:rPr>
                <w:b/>
                <w:snapToGrid w:val="0"/>
              </w:rPr>
            </w:pPr>
            <w:r w:rsidRPr="00425EEC">
              <w:rPr>
                <w:snapToGrid w:val="0"/>
              </w:rPr>
              <w:t>6,16</w:t>
            </w:r>
          </w:p>
        </w:tc>
        <w:tc>
          <w:tcPr>
            <w:tcW w:w="993" w:type="dxa"/>
          </w:tcPr>
          <w:p w14:paraId="16807A36" w14:textId="77777777" w:rsidR="00855D95" w:rsidRPr="00425EEC" w:rsidRDefault="00855D95" w:rsidP="003B38D5">
            <w:pPr>
              <w:suppressAutoHyphens/>
              <w:spacing w:line="360" w:lineRule="auto"/>
              <w:jc w:val="center"/>
              <w:rPr>
                <w:b/>
                <w:snapToGrid w:val="0"/>
              </w:rPr>
            </w:pPr>
            <w:r w:rsidRPr="00425EEC">
              <w:rPr>
                <w:snapToGrid w:val="0"/>
              </w:rPr>
              <w:t>13,38</w:t>
            </w:r>
          </w:p>
        </w:tc>
        <w:tc>
          <w:tcPr>
            <w:tcW w:w="850" w:type="dxa"/>
          </w:tcPr>
          <w:p w14:paraId="59DD3990" w14:textId="77777777" w:rsidR="00855D95" w:rsidRPr="00425EEC" w:rsidRDefault="00855D95" w:rsidP="003B38D5">
            <w:pPr>
              <w:suppressAutoHyphens/>
              <w:spacing w:line="360" w:lineRule="auto"/>
              <w:jc w:val="center"/>
              <w:rPr>
                <w:b/>
                <w:snapToGrid w:val="0"/>
              </w:rPr>
            </w:pPr>
            <w:r w:rsidRPr="00425EEC">
              <w:rPr>
                <w:snapToGrid w:val="0"/>
              </w:rPr>
              <w:t>6,82</w:t>
            </w:r>
          </w:p>
        </w:tc>
        <w:tc>
          <w:tcPr>
            <w:tcW w:w="1276" w:type="dxa"/>
          </w:tcPr>
          <w:p w14:paraId="16F64240" w14:textId="77777777" w:rsidR="00855D95" w:rsidRPr="00425EEC" w:rsidRDefault="00855D95" w:rsidP="003B38D5">
            <w:pPr>
              <w:suppressAutoHyphens/>
              <w:spacing w:line="360" w:lineRule="auto"/>
              <w:jc w:val="center"/>
              <w:rPr>
                <w:b/>
                <w:snapToGrid w:val="0"/>
              </w:rPr>
            </w:pPr>
            <w:r w:rsidRPr="00425EEC">
              <w:rPr>
                <w:snapToGrid w:val="0"/>
              </w:rPr>
              <w:t>4,51</w:t>
            </w:r>
          </w:p>
        </w:tc>
        <w:tc>
          <w:tcPr>
            <w:tcW w:w="992" w:type="dxa"/>
          </w:tcPr>
          <w:p w14:paraId="56489A1E" w14:textId="77777777" w:rsidR="00855D95" w:rsidRPr="00425EEC" w:rsidRDefault="00855D95" w:rsidP="003B38D5">
            <w:pPr>
              <w:suppressAutoHyphens/>
              <w:spacing w:line="360" w:lineRule="auto"/>
              <w:jc w:val="center"/>
              <w:rPr>
                <w:b/>
                <w:snapToGrid w:val="0"/>
              </w:rPr>
            </w:pPr>
            <w:r w:rsidRPr="00425EEC">
              <w:rPr>
                <w:snapToGrid w:val="0"/>
              </w:rPr>
              <w:t>6,23</w:t>
            </w:r>
          </w:p>
        </w:tc>
      </w:tr>
      <w:tr w:rsidR="00855D95" w:rsidRPr="00425EEC" w14:paraId="2063DA0D" w14:textId="77777777" w:rsidTr="003B38D5">
        <w:trPr>
          <w:jc w:val="center"/>
        </w:trPr>
        <w:tc>
          <w:tcPr>
            <w:tcW w:w="1583" w:type="dxa"/>
          </w:tcPr>
          <w:p w14:paraId="4688E30F" w14:textId="65D8D7B8" w:rsidR="00855D95" w:rsidRPr="00425EEC" w:rsidRDefault="00855D95" w:rsidP="00E75D9A">
            <w:pPr>
              <w:suppressAutoHyphens/>
              <w:spacing w:line="360" w:lineRule="auto"/>
              <w:jc w:val="both"/>
              <w:rPr>
                <w:b/>
                <w:snapToGrid w:val="0"/>
              </w:rPr>
            </w:pPr>
            <w:r w:rsidRPr="00425EEC">
              <w:rPr>
                <w:snapToGrid w:val="0"/>
              </w:rPr>
              <w:t>Ушкодження м</w:t>
            </w:r>
            <w:r w:rsidRPr="00425EEC">
              <w:rPr>
                <w:snapToGrid w:val="0"/>
                <w:sz w:val="28"/>
                <w:szCs w:val="28"/>
              </w:rPr>
              <w:t>’</w:t>
            </w:r>
            <w:r w:rsidRPr="00425EEC">
              <w:rPr>
                <w:snapToGrid w:val="0"/>
              </w:rPr>
              <w:t>язів</w:t>
            </w:r>
          </w:p>
        </w:tc>
        <w:tc>
          <w:tcPr>
            <w:tcW w:w="1394" w:type="dxa"/>
          </w:tcPr>
          <w:p w14:paraId="0C7B8175" w14:textId="77777777" w:rsidR="00855D95" w:rsidRPr="00425EEC" w:rsidRDefault="00855D95" w:rsidP="003B38D5">
            <w:pPr>
              <w:suppressAutoHyphens/>
              <w:spacing w:line="360" w:lineRule="auto"/>
              <w:jc w:val="center"/>
              <w:rPr>
                <w:b/>
                <w:snapToGrid w:val="0"/>
              </w:rPr>
            </w:pPr>
            <w:r w:rsidRPr="00425EEC">
              <w:rPr>
                <w:snapToGrid w:val="0"/>
              </w:rPr>
              <w:t>2,87</w:t>
            </w:r>
          </w:p>
        </w:tc>
        <w:tc>
          <w:tcPr>
            <w:tcW w:w="1701" w:type="dxa"/>
          </w:tcPr>
          <w:p w14:paraId="79221228" w14:textId="77777777" w:rsidR="00855D95" w:rsidRPr="00425EEC" w:rsidRDefault="00855D95" w:rsidP="003B38D5">
            <w:pPr>
              <w:suppressAutoHyphens/>
              <w:spacing w:line="360" w:lineRule="auto"/>
              <w:jc w:val="center"/>
              <w:rPr>
                <w:b/>
                <w:snapToGrid w:val="0"/>
              </w:rPr>
            </w:pPr>
            <w:r w:rsidRPr="00425EEC">
              <w:rPr>
                <w:snapToGrid w:val="0"/>
              </w:rPr>
              <w:t>2,67</w:t>
            </w:r>
          </w:p>
        </w:tc>
        <w:tc>
          <w:tcPr>
            <w:tcW w:w="1134" w:type="dxa"/>
          </w:tcPr>
          <w:p w14:paraId="2B1F92A0" w14:textId="77777777" w:rsidR="00855D95" w:rsidRPr="00425EEC" w:rsidRDefault="00855D95" w:rsidP="003B38D5">
            <w:pPr>
              <w:suppressAutoHyphens/>
              <w:spacing w:line="360" w:lineRule="auto"/>
              <w:jc w:val="center"/>
              <w:rPr>
                <w:b/>
                <w:snapToGrid w:val="0"/>
              </w:rPr>
            </w:pPr>
            <w:r w:rsidRPr="00425EEC">
              <w:rPr>
                <w:snapToGrid w:val="0"/>
              </w:rPr>
              <w:t>3,23</w:t>
            </w:r>
          </w:p>
        </w:tc>
        <w:tc>
          <w:tcPr>
            <w:tcW w:w="993" w:type="dxa"/>
          </w:tcPr>
          <w:p w14:paraId="7548D4F8" w14:textId="77777777" w:rsidR="00855D95" w:rsidRPr="00425EEC" w:rsidRDefault="00855D95" w:rsidP="003B38D5">
            <w:pPr>
              <w:suppressAutoHyphens/>
              <w:spacing w:line="360" w:lineRule="auto"/>
              <w:jc w:val="center"/>
              <w:rPr>
                <w:b/>
                <w:snapToGrid w:val="0"/>
              </w:rPr>
            </w:pPr>
            <w:r w:rsidRPr="00425EEC">
              <w:rPr>
                <w:snapToGrid w:val="0"/>
              </w:rPr>
              <w:t>2,82</w:t>
            </w:r>
          </w:p>
        </w:tc>
        <w:tc>
          <w:tcPr>
            <w:tcW w:w="850" w:type="dxa"/>
          </w:tcPr>
          <w:p w14:paraId="061F2DED" w14:textId="77777777" w:rsidR="00855D95" w:rsidRPr="00425EEC" w:rsidRDefault="00855D95" w:rsidP="003B38D5">
            <w:pPr>
              <w:suppressAutoHyphens/>
              <w:spacing w:line="360" w:lineRule="auto"/>
              <w:jc w:val="center"/>
              <w:rPr>
                <w:b/>
                <w:snapToGrid w:val="0"/>
              </w:rPr>
            </w:pPr>
            <w:r w:rsidRPr="00425EEC">
              <w:rPr>
                <w:snapToGrid w:val="0"/>
              </w:rPr>
              <w:t>3,17</w:t>
            </w:r>
          </w:p>
        </w:tc>
        <w:tc>
          <w:tcPr>
            <w:tcW w:w="1276" w:type="dxa"/>
          </w:tcPr>
          <w:p w14:paraId="75318C13" w14:textId="77777777" w:rsidR="00855D95" w:rsidRPr="00425EEC" w:rsidRDefault="00855D95" w:rsidP="003B38D5">
            <w:pPr>
              <w:suppressAutoHyphens/>
              <w:spacing w:line="360" w:lineRule="auto"/>
              <w:jc w:val="center"/>
              <w:rPr>
                <w:b/>
                <w:snapToGrid w:val="0"/>
              </w:rPr>
            </w:pPr>
            <w:r w:rsidRPr="00425EEC">
              <w:rPr>
                <w:snapToGrid w:val="0"/>
              </w:rPr>
              <w:t>11,10</w:t>
            </w:r>
          </w:p>
        </w:tc>
        <w:tc>
          <w:tcPr>
            <w:tcW w:w="992" w:type="dxa"/>
          </w:tcPr>
          <w:p w14:paraId="55A7C600" w14:textId="77777777" w:rsidR="00855D95" w:rsidRPr="00425EEC" w:rsidRDefault="00855D95" w:rsidP="003B38D5">
            <w:pPr>
              <w:suppressAutoHyphens/>
              <w:spacing w:line="360" w:lineRule="auto"/>
              <w:jc w:val="center"/>
              <w:rPr>
                <w:b/>
                <w:snapToGrid w:val="0"/>
              </w:rPr>
            </w:pPr>
            <w:r w:rsidRPr="00425EEC">
              <w:rPr>
                <w:snapToGrid w:val="0"/>
              </w:rPr>
              <w:t>3,91</w:t>
            </w:r>
          </w:p>
        </w:tc>
      </w:tr>
      <w:tr w:rsidR="00855D95" w:rsidRPr="00425EEC" w14:paraId="6AA6D383" w14:textId="77777777" w:rsidTr="003B38D5">
        <w:trPr>
          <w:jc w:val="center"/>
        </w:trPr>
        <w:tc>
          <w:tcPr>
            <w:tcW w:w="1583" w:type="dxa"/>
          </w:tcPr>
          <w:p w14:paraId="31B0D55A" w14:textId="4AD89ACA" w:rsidR="00855D95" w:rsidRPr="00425EEC" w:rsidRDefault="00855D95" w:rsidP="00E75D9A">
            <w:pPr>
              <w:suppressAutoHyphens/>
              <w:spacing w:line="360" w:lineRule="auto"/>
              <w:jc w:val="both"/>
              <w:rPr>
                <w:b/>
                <w:snapToGrid w:val="0"/>
              </w:rPr>
            </w:pPr>
            <w:r w:rsidRPr="00425EEC">
              <w:t xml:space="preserve">Ушкодження </w:t>
            </w:r>
            <w:proofErr w:type="spellStart"/>
            <w:r w:rsidRPr="00425EEC">
              <w:t>сухожиль</w:t>
            </w:r>
            <w:proofErr w:type="spellEnd"/>
          </w:p>
        </w:tc>
        <w:tc>
          <w:tcPr>
            <w:tcW w:w="1394" w:type="dxa"/>
          </w:tcPr>
          <w:p w14:paraId="67F5B31D" w14:textId="77777777" w:rsidR="00855D95" w:rsidRPr="00425EEC" w:rsidRDefault="00855D95" w:rsidP="003B38D5">
            <w:pPr>
              <w:suppressAutoHyphens/>
              <w:spacing w:line="360" w:lineRule="auto"/>
              <w:jc w:val="center"/>
              <w:rPr>
                <w:b/>
                <w:snapToGrid w:val="0"/>
              </w:rPr>
            </w:pPr>
            <w:r w:rsidRPr="00425EEC">
              <w:rPr>
                <w:snapToGrid w:val="0"/>
              </w:rPr>
              <w:t>0,98</w:t>
            </w:r>
          </w:p>
        </w:tc>
        <w:tc>
          <w:tcPr>
            <w:tcW w:w="1701" w:type="dxa"/>
          </w:tcPr>
          <w:p w14:paraId="57E53C12" w14:textId="77777777" w:rsidR="00855D95" w:rsidRPr="00425EEC" w:rsidRDefault="00855D95" w:rsidP="003B38D5">
            <w:pPr>
              <w:suppressAutoHyphens/>
              <w:spacing w:line="360" w:lineRule="auto"/>
              <w:jc w:val="center"/>
              <w:rPr>
                <w:b/>
                <w:snapToGrid w:val="0"/>
              </w:rPr>
            </w:pPr>
            <w:r w:rsidRPr="00425EEC">
              <w:rPr>
                <w:snapToGrid w:val="0"/>
              </w:rPr>
              <w:t>3,29</w:t>
            </w:r>
          </w:p>
        </w:tc>
        <w:tc>
          <w:tcPr>
            <w:tcW w:w="1134" w:type="dxa"/>
          </w:tcPr>
          <w:p w14:paraId="103E64E5" w14:textId="77777777" w:rsidR="00855D95" w:rsidRPr="00425EEC" w:rsidRDefault="00855D95" w:rsidP="003B38D5">
            <w:pPr>
              <w:suppressAutoHyphens/>
              <w:spacing w:line="360" w:lineRule="auto"/>
              <w:jc w:val="center"/>
              <w:rPr>
                <w:b/>
                <w:snapToGrid w:val="0"/>
              </w:rPr>
            </w:pPr>
            <w:r w:rsidRPr="00425EEC">
              <w:rPr>
                <w:snapToGrid w:val="0"/>
              </w:rPr>
              <w:t>1,34</w:t>
            </w:r>
          </w:p>
        </w:tc>
        <w:tc>
          <w:tcPr>
            <w:tcW w:w="993" w:type="dxa"/>
          </w:tcPr>
          <w:p w14:paraId="44B15D50" w14:textId="77777777" w:rsidR="00855D95" w:rsidRPr="00425EEC" w:rsidRDefault="00855D95" w:rsidP="003B38D5">
            <w:pPr>
              <w:suppressAutoHyphens/>
              <w:spacing w:line="360" w:lineRule="auto"/>
              <w:jc w:val="center"/>
              <w:rPr>
                <w:b/>
                <w:snapToGrid w:val="0"/>
              </w:rPr>
            </w:pPr>
            <w:r w:rsidRPr="00425EEC">
              <w:rPr>
                <w:snapToGrid w:val="0"/>
              </w:rPr>
              <w:t>2,82</w:t>
            </w:r>
          </w:p>
        </w:tc>
        <w:tc>
          <w:tcPr>
            <w:tcW w:w="850" w:type="dxa"/>
          </w:tcPr>
          <w:p w14:paraId="6355A1C6" w14:textId="77777777" w:rsidR="00855D95" w:rsidRPr="00425EEC" w:rsidRDefault="00855D95" w:rsidP="003B38D5">
            <w:pPr>
              <w:suppressAutoHyphens/>
              <w:spacing w:line="360" w:lineRule="auto"/>
              <w:jc w:val="center"/>
              <w:rPr>
                <w:b/>
                <w:snapToGrid w:val="0"/>
              </w:rPr>
            </w:pPr>
            <w:r w:rsidRPr="00425EEC">
              <w:rPr>
                <w:snapToGrid w:val="0"/>
              </w:rPr>
              <w:t>2,23</w:t>
            </w:r>
          </w:p>
        </w:tc>
        <w:tc>
          <w:tcPr>
            <w:tcW w:w="1276" w:type="dxa"/>
          </w:tcPr>
          <w:p w14:paraId="672C0F5B" w14:textId="77777777" w:rsidR="00855D95" w:rsidRPr="00425EEC" w:rsidRDefault="00855D95" w:rsidP="003B38D5">
            <w:pPr>
              <w:suppressAutoHyphens/>
              <w:spacing w:line="360" w:lineRule="auto"/>
              <w:jc w:val="center"/>
              <w:rPr>
                <w:b/>
                <w:snapToGrid w:val="0"/>
              </w:rPr>
            </w:pPr>
            <w:r w:rsidRPr="00425EEC">
              <w:rPr>
                <w:snapToGrid w:val="0"/>
              </w:rPr>
              <w:t>0,90</w:t>
            </w:r>
          </w:p>
        </w:tc>
        <w:tc>
          <w:tcPr>
            <w:tcW w:w="992" w:type="dxa"/>
          </w:tcPr>
          <w:p w14:paraId="1D9EA82F" w14:textId="77777777" w:rsidR="00855D95" w:rsidRPr="00425EEC" w:rsidRDefault="00855D95" w:rsidP="003B38D5">
            <w:pPr>
              <w:suppressAutoHyphens/>
              <w:spacing w:line="360" w:lineRule="auto"/>
              <w:jc w:val="center"/>
              <w:rPr>
                <w:b/>
                <w:snapToGrid w:val="0"/>
              </w:rPr>
            </w:pPr>
            <w:r w:rsidRPr="00425EEC">
              <w:rPr>
                <w:snapToGrid w:val="0"/>
              </w:rPr>
              <w:t>1,76</w:t>
            </w:r>
          </w:p>
        </w:tc>
      </w:tr>
      <w:tr w:rsidR="00855D95" w:rsidRPr="00425EEC" w14:paraId="15EDB7BC" w14:textId="77777777" w:rsidTr="003B38D5">
        <w:trPr>
          <w:trHeight w:val="1248"/>
          <w:jc w:val="center"/>
        </w:trPr>
        <w:tc>
          <w:tcPr>
            <w:tcW w:w="1583" w:type="dxa"/>
          </w:tcPr>
          <w:p w14:paraId="1D0D2A86" w14:textId="71479B07" w:rsidR="00855D95" w:rsidRPr="00425EEC" w:rsidRDefault="00855D95" w:rsidP="00E75D9A">
            <w:pPr>
              <w:suppressAutoHyphens/>
              <w:spacing w:line="360" w:lineRule="auto"/>
              <w:jc w:val="both"/>
              <w:rPr>
                <w:b/>
                <w:snapToGrid w:val="0"/>
              </w:rPr>
            </w:pPr>
            <w:proofErr w:type="spellStart"/>
            <w:r w:rsidRPr="00425EEC">
              <w:rPr>
                <w:snapToGrid w:val="0"/>
              </w:rPr>
              <w:t>Ушкоджен</w:t>
            </w:r>
            <w:proofErr w:type="spellEnd"/>
            <w:r w:rsidRPr="00425EEC">
              <w:rPr>
                <w:snapToGrid w:val="0"/>
              </w:rPr>
              <w:t>-ня зв</w:t>
            </w:r>
            <w:r w:rsidRPr="00425EEC">
              <w:rPr>
                <w:snapToGrid w:val="0"/>
                <w:sz w:val="28"/>
                <w:szCs w:val="28"/>
              </w:rPr>
              <w:t>’</w:t>
            </w:r>
            <w:r w:rsidRPr="00425EEC">
              <w:rPr>
                <w:snapToGrid w:val="0"/>
              </w:rPr>
              <w:t>язко-</w:t>
            </w:r>
            <w:proofErr w:type="spellStart"/>
            <w:r w:rsidRPr="00425EEC">
              <w:rPr>
                <w:snapToGrid w:val="0"/>
              </w:rPr>
              <w:t>вого</w:t>
            </w:r>
            <w:proofErr w:type="spellEnd"/>
            <w:r w:rsidRPr="00425EEC">
              <w:rPr>
                <w:snapToGrid w:val="0"/>
              </w:rPr>
              <w:t xml:space="preserve"> апарату</w:t>
            </w:r>
          </w:p>
        </w:tc>
        <w:tc>
          <w:tcPr>
            <w:tcW w:w="1394" w:type="dxa"/>
          </w:tcPr>
          <w:p w14:paraId="1D2519AB" w14:textId="77777777" w:rsidR="00855D95" w:rsidRPr="00425EEC" w:rsidRDefault="00855D95" w:rsidP="003B38D5">
            <w:pPr>
              <w:suppressAutoHyphens/>
              <w:spacing w:line="360" w:lineRule="auto"/>
              <w:jc w:val="center"/>
              <w:rPr>
                <w:b/>
                <w:snapToGrid w:val="0"/>
              </w:rPr>
            </w:pPr>
            <w:r w:rsidRPr="00425EEC">
              <w:rPr>
                <w:snapToGrid w:val="0"/>
              </w:rPr>
              <w:t>12,30</w:t>
            </w:r>
          </w:p>
        </w:tc>
        <w:tc>
          <w:tcPr>
            <w:tcW w:w="1701" w:type="dxa"/>
          </w:tcPr>
          <w:p w14:paraId="3356776F" w14:textId="77777777" w:rsidR="00855D95" w:rsidRPr="00425EEC" w:rsidRDefault="00855D95" w:rsidP="003B38D5">
            <w:pPr>
              <w:suppressAutoHyphens/>
              <w:spacing w:line="360" w:lineRule="auto"/>
              <w:jc w:val="center"/>
              <w:rPr>
                <w:b/>
                <w:snapToGrid w:val="0"/>
              </w:rPr>
            </w:pPr>
            <w:r w:rsidRPr="00425EEC">
              <w:rPr>
                <w:snapToGrid w:val="0"/>
              </w:rPr>
              <w:t>14,96</w:t>
            </w:r>
          </w:p>
        </w:tc>
        <w:tc>
          <w:tcPr>
            <w:tcW w:w="1134" w:type="dxa"/>
          </w:tcPr>
          <w:p w14:paraId="1730ADA6" w14:textId="77777777" w:rsidR="00855D95" w:rsidRPr="00425EEC" w:rsidRDefault="00855D95" w:rsidP="003B38D5">
            <w:pPr>
              <w:suppressAutoHyphens/>
              <w:spacing w:line="360" w:lineRule="auto"/>
              <w:jc w:val="center"/>
              <w:rPr>
                <w:b/>
                <w:snapToGrid w:val="0"/>
              </w:rPr>
            </w:pPr>
            <w:r w:rsidRPr="00425EEC">
              <w:rPr>
                <w:snapToGrid w:val="0"/>
              </w:rPr>
              <w:t>9,15</w:t>
            </w:r>
          </w:p>
        </w:tc>
        <w:tc>
          <w:tcPr>
            <w:tcW w:w="993" w:type="dxa"/>
          </w:tcPr>
          <w:p w14:paraId="4182885B" w14:textId="77777777" w:rsidR="00855D95" w:rsidRPr="00425EEC" w:rsidRDefault="00855D95" w:rsidP="003B38D5">
            <w:pPr>
              <w:suppressAutoHyphens/>
              <w:spacing w:line="360" w:lineRule="auto"/>
              <w:jc w:val="center"/>
              <w:rPr>
                <w:b/>
                <w:snapToGrid w:val="0"/>
              </w:rPr>
            </w:pPr>
            <w:r w:rsidRPr="00425EEC">
              <w:rPr>
                <w:snapToGrid w:val="0"/>
              </w:rPr>
              <w:t>14,08</w:t>
            </w:r>
          </w:p>
        </w:tc>
        <w:tc>
          <w:tcPr>
            <w:tcW w:w="850" w:type="dxa"/>
          </w:tcPr>
          <w:p w14:paraId="47B5D6BC" w14:textId="77777777" w:rsidR="00855D95" w:rsidRPr="00425EEC" w:rsidRDefault="00855D95" w:rsidP="003B38D5">
            <w:pPr>
              <w:suppressAutoHyphens/>
              <w:spacing w:line="360" w:lineRule="auto"/>
              <w:jc w:val="center"/>
              <w:rPr>
                <w:b/>
                <w:snapToGrid w:val="0"/>
              </w:rPr>
            </w:pPr>
            <w:r w:rsidRPr="00425EEC">
              <w:rPr>
                <w:snapToGrid w:val="0"/>
              </w:rPr>
              <w:t>10,85</w:t>
            </w:r>
          </w:p>
        </w:tc>
        <w:tc>
          <w:tcPr>
            <w:tcW w:w="1276" w:type="dxa"/>
          </w:tcPr>
          <w:p w14:paraId="25FBD5AC" w14:textId="77777777" w:rsidR="00855D95" w:rsidRPr="00425EEC" w:rsidRDefault="00855D95" w:rsidP="003B38D5">
            <w:pPr>
              <w:suppressAutoHyphens/>
              <w:spacing w:line="360" w:lineRule="auto"/>
              <w:jc w:val="center"/>
              <w:rPr>
                <w:b/>
                <w:snapToGrid w:val="0"/>
              </w:rPr>
            </w:pPr>
            <w:r w:rsidRPr="00425EEC">
              <w:rPr>
                <w:snapToGrid w:val="0"/>
              </w:rPr>
              <w:t>15,39</w:t>
            </w:r>
          </w:p>
        </w:tc>
        <w:tc>
          <w:tcPr>
            <w:tcW w:w="992" w:type="dxa"/>
          </w:tcPr>
          <w:p w14:paraId="59C92DC5" w14:textId="77777777" w:rsidR="00855D95" w:rsidRPr="00425EEC" w:rsidRDefault="00855D95" w:rsidP="003B38D5">
            <w:pPr>
              <w:suppressAutoHyphens/>
              <w:spacing w:line="360" w:lineRule="auto"/>
              <w:jc w:val="center"/>
              <w:rPr>
                <w:b/>
                <w:snapToGrid w:val="0"/>
              </w:rPr>
            </w:pPr>
            <w:r w:rsidRPr="00425EEC">
              <w:rPr>
                <w:snapToGrid w:val="0"/>
              </w:rPr>
              <w:t>11,86</w:t>
            </w:r>
          </w:p>
        </w:tc>
      </w:tr>
      <w:tr w:rsidR="00855D95" w:rsidRPr="00425EEC" w14:paraId="000DAC03" w14:textId="77777777" w:rsidTr="003B38D5">
        <w:trPr>
          <w:jc w:val="center"/>
        </w:trPr>
        <w:tc>
          <w:tcPr>
            <w:tcW w:w="1583" w:type="dxa"/>
          </w:tcPr>
          <w:p w14:paraId="5BAE609E" w14:textId="77777777" w:rsidR="00855D95" w:rsidRPr="00425EEC" w:rsidRDefault="00855D95" w:rsidP="00E75D9A">
            <w:pPr>
              <w:suppressAutoHyphens/>
              <w:spacing w:line="360" w:lineRule="auto"/>
              <w:jc w:val="both"/>
              <w:rPr>
                <w:b/>
                <w:snapToGrid w:val="0"/>
              </w:rPr>
            </w:pPr>
            <w:r w:rsidRPr="00425EEC">
              <w:rPr>
                <w:snapToGrid w:val="0"/>
              </w:rPr>
              <w:t>Ушкодження менісків</w:t>
            </w:r>
          </w:p>
        </w:tc>
        <w:tc>
          <w:tcPr>
            <w:tcW w:w="1394" w:type="dxa"/>
          </w:tcPr>
          <w:p w14:paraId="4BBD6584" w14:textId="77777777" w:rsidR="00855D95" w:rsidRPr="00425EEC" w:rsidRDefault="00855D95" w:rsidP="003B38D5">
            <w:pPr>
              <w:suppressAutoHyphens/>
              <w:spacing w:line="360" w:lineRule="auto"/>
              <w:jc w:val="center"/>
              <w:rPr>
                <w:b/>
                <w:snapToGrid w:val="0"/>
              </w:rPr>
            </w:pPr>
            <w:r w:rsidRPr="00425EEC">
              <w:rPr>
                <w:snapToGrid w:val="0"/>
              </w:rPr>
              <w:t>31,15</w:t>
            </w:r>
          </w:p>
        </w:tc>
        <w:tc>
          <w:tcPr>
            <w:tcW w:w="1701" w:type="dxa"/>
          </w:tcPr>
          <w:p w14:paraId="3BEC43CF" w14:textId="77777777" w:rsidR="00855D95" w:rsidRPr="00425EEC" w:rsidRDefault="00855D95" w:rsidP="003B38D5">
            <w:pPr>
              <w:suppressAutoHyphens/>
              <w:spacing w:line="360" w:lineRule="auto"/>
              <w:jc w:val="center"/>
              <w:rPr>
                <w:b/>
                <w:snapToGrid w:val="0"/>
              </w:rPr>
            </w:pPr>
            <w:r w:rsidRPr="00425EEC">
              <w:rPr>
                <w:snapToGrid w:val="0"/>
              </w:rPr>
              <w:t>18,36</w:t>
            </w:r>
          </w:p>
        </w:tc>
        <w:tc>
          <w:tcPr>
            <w:tcW w:w="1134" w:type="dxa"/>
          </w:tcPr>
          <w:p w14:paraId="71F22148" w14:textId="77777777" w:rsidR="00855D95" w:rsidRPr="00425EEC" w:rsidRDefault="00855D95" w:rsidP="003B38D5">
            <w:pPr>
              <w:suppressAutoHyphens/>
              <w:spacing w:line="360" w:lineRule="auto"/>
              <w:jc w:val="center"/>
              <w:rPr>
                <w:b/>
                <w:snapToGrid w:val="0"/>
              </w:rPr>
            </w:pPr>
            <w:r w:rsidRPr="00425EEC">
              <w:rPr>
                <w:snapToGrid w:val="0"/>
              </w:rPr>
              <w:t>14,28</w:t>
            </w:r>
          </w:p>
        </w:tc>
        <w:tc>
          <w:tcPr>
            <w:tcW w:w="993" w:type="dxa"/>
          </w:tcPr>
          <w:p w14:paraId="70F3B320" w14:textId="77777777" w:rsidR="00855D95" w:rsidRPr="00425EEC" w:rsidRDefault="00855D95" w:rsidP="003B38D5">
            <w:pPr>
              <w:suppressAutoHyphens/>
              <w:spacing w:line="360" w:lineRule="auto"/>
              <w:jc w:val="center"/>
              <w:rPr>
                <w:b/>
                <w:snapToGrid w:val="0"/>
              </w:rPr>
            </w:pPr>
            <w:r w:rsidRPr="00425EEC">
              <w:rPr>
                <w:snapToGrid w:val="0"/>
              </w:rPr>
              <w:t>7,75</w:t>
            </w:r>
          </w:p>
        </w:tc>
        <w:tc>
          <w:tcPr>
            <w:tcW w:w="850" w:type="dxa"/>
          </w:tcPr>
          <w:p w14:paraId="502BC916" w14:textId="77777777" w:rsidR="00855D95" w:rsidRPr="00425EEC" w:rsidRDefault="00855D95" w:rsidP="003B38D5">
            <w:pPr>
              <w:suppressAutoHyphens/>
              <w:spacing w:line="360" w:lineRule="auto"/>
              <w:jc w:val="center"/>
              <w:rPr>
                <w:b/>
                <w:snapToGrid w:val="0"/>
              </w:rPr>
            </w:pPr>
            <w:r w:rsidRPr="00425EEC">
              <w:rPr>
                <w:snapToGrid w:val="0"/>
              </w:rPr>
              <w:t>33,11</w:t>
            </w:r>
          </w:p>
        </w:tc>
        <w:tc>
          <w:tcPr>
            <w:tcW w:w="1276" w:type="dxa"/>
          </w:tcPr>
          <w:p w14:paraId="3ACE3193" w14:textId="77777777" w:rsidR="00855D95" w:rsidRPr="00425EEC" w:rsidRDefault="00855D95" w:rsidP="003B38D5">
            <w:pPr>
              <w:suppressAutoHyphens/>
              <w:spacing w:line="360" w:lineRule="auto"/>
              <w:jc w:val="center"/>
              <w:rPr>
                <w:b/>
                <w:snapToGrid w:val="0"/>
              </w:rPr>
            </w:pPr>
            <w:r w:rsidRPr="00425EEC">
              <w:rPr>
                <w:snapToGrid w:val="0"/>
              </w:rPr>
              <w:t>13,89</w:t>
            </w:r>
          </w:p>
        </w:tc>
        <w:tc>
          <w:tcPr>
            <w:tcW w:w="992" w:type="dxa"/>
          </w:tcPr>
          <w:p w14:paraId="19FFA946" w14:textId="77777777" w:rsidR="00855D95" w:rsidRPr="00425EEC" w:rsidRDefault="00855D95" w:rsidP="003B38D5">
            <w:pPr>
              <w:suppressAutoHyphens/>
              <w:spacing w:line="360" w:lineRule="auto"/>
              <w:jc w:val="center"/>
              <w:rPr>
                <w:b/>
                <w:snapToGrid w:val="0"/>
              </w:rPr>
            </w:pPr>
            <w:r w:rsidRPr="00425EEC">
              <w:rPr>
                <w:snapToGrid w:val="0"/>
              </w:rPr>
              <w:t>21,42</w:t>
            </w:r>
          </w:p>
        </w:tc>
      </w:tr>
      <w:tr w:rsidR="00855D95" w:rsidRPr="00425EEC" w14:paraId="2A917FD0" w14:textId="77777777" w:rsidTr="003B38D5">
        <w:trPr>
          <w:jc w:val="center"/>
        </w:trPr>
        <w:tc>
          <w:tcPr>
            <w:tcW w:w="1583" w:type="dxa"/>
          </w:tcPr>
          <w:p w14:paraId="278CB0CE" w14:textId="77777777" w:rsidR="00855D95" w:rsidRPr="00425EEC" w:rsidRDefault="00855D95" w:rsidP="00E75D9A">
            <w:pPr>
              <w:suppressAutoHyphens/>
              <w:spacing w:line="360" w:lineRule="auto"/>
              <w:jc w:val="both"/>
              <w:rPr>
                <w:b/>
                <w:snapToGrid w:val="0"/>
              </w:rPr>
            </w:pPr>
            <w:r w:rsidRPr="00425EEC">
              <w:rPr>
                <w:snapToGrid w:val="0"/>
              </w:rPr>
              <w:t>Хвороби суглобів</w:t>
            </w:r>
          </w:p>
        </w:tc>
        <w:tc>
          <w:tcPr>
            <w:tcW w:w="1394" w:type="dxa"/>
          </w:tcPr>
          <w:p w14:paraId="5B678DC7" w14:textId="77777777" w:rsidR="00855D95" w:rsidRPr="00425EEC" w:rsidRDefault="00855D95" w:rsidP="003B38D5">
            <w:pPr>
              <w:suppressAutoHyphens/>
              <w:spacing w:line="360" w:lineRule="auto"/>
              <w:jc w:val="center"/>
              <w:rPr>
                <w:b/>
                <w:snapToGrid w:val="0"/>
              </w:rPr>
            </w:pPr>
            <w:r w:rsidRPr="00425EEC">
              <w:rPr>
                <w:snapToGrid w:val="0"/>
              </w:rPr>
              <w:t>8,85</w:t>
            </w:r>
          </w:p>
        </w:tc>
        <w:tc>
          <w:tcPr>
            <w:tcW w:w="1701" w:type="dxa"/>
          </w:tcPr>
          <w:p w14:paraId="2EB6E296" w14:textId="77777777" w:rsidR="00855D95" w:rsidRPr="00425EEC" w:rsidRDefault="00855D95" w:rsidP="003B38D5">
            <w:pPr>
              <w:suppressAutoHyphens/>
              <w:spacing w:line="360" w:lineRule="auto"/>
              <w:jc w:val="center"/>
              <w:rPr>
                <w:b/>
                <w:snapToGrid w:val="0"/>
              </w:rPr>
            </w:pPr>
            <w:r w:rsidRPr="00425EEC">
              <w:rPr>
                <w:snapToGrid w:val="0"/>
              </w:rPr>
              <w:t>11,51</w:t>
            </w:r>
          </w:p>
        </w:tc>
        <w:tc>
          <w:tcPr>
            <w:tcW w:w="1134" w:type="dxa"/>
          </w:tcPr>
          <w:p w14:paraId="391F5F6C" w14:textId="77777777" w:rsidR="00855D95" w:rsidRPr="00425EEC" w:rsidRDefault="00855D95" w:rsidP="003B38D5">
            <w:pPr>
              <w:suppressAutoHyphens/>
              <w:spacing w:line="360" w:lineRule="auto"/>
              <w:jc w:val="center"/>
              <w:rPr>
                <w:b/>
                <w:snapToGrid w:val="0"/>
              </w:rPr>
            </w:pPr>
            <w:r w:rsidRPr="00425EEC">
              <w:rPr>
                <w:snapToGrid w:val="0"/>
              </w:rPr>
              <w:t>10,27</w:t>
            </w:r>
          </w:p>
        </w:tc>
        <w:tc>
          <w:tcPr>
            <w:tcW w:w="993" w:type="dxa"/>
          </w:tcPr>
          <w:p w14:paraId="039C7E4A" w14:textId="77777777" w:rsidR="00855D95" w:rsidRPr="00425EEC" w:rsidRDefault="00855D95" w:rsidP="003B38D5">
            <w:pPr>
              <w:suppressAutoHyphens/>
              <w:spacing w:line="360" w:lineRule="auto"/>
              <w:jc w:val="center"/>
              <w:rPr>
                <w:b/>
                <w:snapToGrid w:val="0"/>
              </w:rPr>
            </w:pPr>
            <w:r w:rsidRPr="00425EEC">
              <w:rPr>
                <w:snapToGrid w:val="0"/>
              </w:rPr>
              <w:t>7,04</w:t>
            </w:r>
          </w:p>
        </w:tc>
        <w:tc>
          <w:tcPr>
            <w:tcW w:w="850" w:type="dxa"/>
          </w:tcPr>
          <w:p w14:paraId="25A59E5F" w14:textId="77777777" w:rsidR="00855D95" w:rsidRPr="00425EEC" w:rsidRDefault="00855D95" w:rsidP="003B38D5">
            <w:pPr>
              <w:suppressAutoHyphens/>
              <w:spacing w:line="360" w:lineRule="auto"/>
              <w:jc w:val="center"/>
              <w:rPr>
                <w:b/>
                <w:snapToGrid w:val="0"/>
              </w:rPr>
            </w:pPr>
            <w:r w:rsidRPr="00425EEC">
              <w:rPr>
                <w:snapToGrid w:val="0"/>
              </w:rPr>
              <w:t>11,41</w:t>
            </w:r>
          </w:p>
        </w:tc>
        <w:tc>
          <w:tcPr>
            <w:tcW w:w="1276" w:type="dxa"/>
          </w:tcPr>
          <w:p w14:paraId="5DB972E9" w14:textId="77777777" w:rsidR="00855D95" w:rsidRPr="00425EEC" w:rsidRDefault="00855D95" w:rsidP="003B38D5">
            <w:pPr>
              <w:suppressAutoHyphens/>
              <w:spacing w:line="360" w:lineRule="auto"/>
              <w:jc w:val="center"/>
              <w:rPr>
                <w:b/>
                <w:snapToGrid w:val="0"/>
              </w:rPr>
            </w:pPr>
            <w:r w:rsidRPr="00425EEC">
              <w:rPr>
                <w:snapToGrid w:val="0"/>
              </w:rPr>
              <w:t>10,89</w:t>
            </w:r>
          </w:p>
        </w:tc>
        <w:tc>
          <w:tcPr>
            <w:tcW w:w="992" w:type="dxa"/>
          </w:tcPr>
          <w:p w14:paraId="1FC38351" w14:textId="77777777" w:rsidR="00855D95" w:rsidRPr="00425EEC" w:rsidRDefault="00855D95" w:rsidP="003B38D5">
            <w:pPr>
              <w:suppressAutoHyphens/>
              <w:spacing w:line="360" w:lineRule="auto"/>
              <w:jc w:val="center"/>
              <w:rPr>
                <w:b/>
                <w:snapToGrid w:val="0"/>
              </w:rPr>
            </w:pPr>
            <w:r w:rsidRPr="00425EEC">
              <w:rPr>
                <w:snapToGrid w:val="0"/>
              </w:rPr>
              <w:t>10,51</w:t>
            </w:r>
          </w:p>
        </w:tc>
      </w:tr>
      <w:tr w:rsidR="00855D95" w:rsidRPr="00425EEC" w14:paraId="5F54936B" w14:textId="77777777" w:rsidTr="003B38D5">
        <w:trPr>
          <w:trHeight w:val="573"/>
          <w:jc w:val="center"/>
        </w:trPr>
        <w:tc>
          <w:tcPr>
            <w:tcW w:w="1583" w:type="dxa"/>
          </w:tcPr>
          <w:p w14:paraId="2AE109AF" w14:textId="77777777" w:rsidR="00855D95" w:rsidRPr="00425EEC" w:rsidRDefault="00855D95" w:rsidP="00E75D9A">
            <w:pPr>
              <w:suppressAutoHyphens/>
              <w:spacing w:line="360" w:lineRule="auto"/>
              <w:jc w:val="both"/>
              <w:rPr>
                <w:b/>
                <w:snapToGrid w:val="0"/>
              </w:rPr>
            </w:pPr>
            <w:r w:rsidRPr="00425EEC">
              <w:rPr>
                <w:snapToGrid w:val="0"/>
              </w:rPr>
              <w:t>Хвороби надкісниці</w:t>
            </w:r>
          </w:p>
        </w:tc>
        <w:tc>
          <w:tcPr>
            <w:tcW w:w="1394" w:type="dxa"/>
          </w:tcPr>
          <w:p w14:paraId="163D3E1E" w14:textId="77777777" w:rsidR="00855D95" w:rsidRPr="00425EEC" w:rsidRDefault="00855D95" w:rsidP="003B38D5">
            <w:pPr>
              <w:suppressAutoHyphens/>
              <w:spacing w:line="360" w:lineRule="auto"/>
              <w:jc w:val="center"/>
              <w:rPr>
                <w:b/>
                <w:snapToGrid w:val="0"/>
              </w:rPr>
            </w:pPr>
            <w:r w:rsidRPr="00425EEC">
              <w:rPr>
                <w:snapToGrid w:val="0"/>
              </w:rPr>
              <w:t>3,05</w:t>
            </w:r>
          </w:p>
        </w:tc>
        <w:tc>
          <w:tcPr>
            <w:tcW w:w="1701" w:type="dxa"/>
          </w:tcPr>
          <w:p w14:paraId="4684B993" w14:textId="77777777" w:rsidR="00855D95" w:rsidRPr="00425EEC" w:rsidRDefault="00855D95" w:rsidP="003B38D5">
            <w:pPr>
              <w:suppressAutoHyphens/>
              <w:spacing w:line="360" w:lineRule="auto"/>
              <w:jc w:val="center"/>
              <w:rPr>
                <w:b/>
                <w:snapToGrid w:val="0"/>
              </w:rPr>
            </w:pPr>
            <w:r w:rsidRPr="00425EEC">
              <w:rPr>
                <w:snapToGrid w:val="0"/>
              </w:rPr>
              <w:t>4,39</w:t>
            </w:r>
          </w:p>
        </w:tc>
        <w:tc>
          <w:tcPr>
            <w:tcW w:w="1134" w:type="dxa"/>
          </w:tcPr>
          <w:p w14:paraId="6CD00A7A" w14:textId="77777777" w:rsidR="00855D95" w:rsidRPr="00425EEC" w:rsidRDefault="00855D95" w:rsidP="003B38D5">
            <w:pPr>
              <w:suppressAutoHyphens/>
              <w:spacing w:line="360" w:lineRule="auto"/>
              <w:jc w:val="center"/>
              <w:rPr>
                <w:b/>
                <w:snapToGrid w:val="0"/>
              </w:rPr>
            </w:pPr>
            <w:r w:rsidRPr="00425EEC">
              <w:rPr>
                <w:snapToGrid w:val="0"/>
              </w:rPr>
              <w:t>8,86</w:t>
            </w:r>
          </w:p>
        </w:tc>
        <w:tc>
          <w:tcPr>
            <w:tcW w:w="993" w:type="dxa"/>
          </w:tcPr>
          <w:p w14:paraId="042ECE81" w14:textId="77777777" w:rsidR="00855D95" w:rsidRPr="00425EEC" w:rsidRDefault="00855D95" w:rsidP="003B38D5">
            <w:pPr>
              <w:suppressAutoHyphens/>
              <w:spacing w:line="360" w:lineRule="auto"/>
              <w:jc w:val="center"/>
              <w:rPr>
                <w:b/>
                <w:snapToGrid w:val="0"/>
              </w:rPr>
            </w:pPr>
            <w:r w:rsidRPr="00425EEC">
              <w:rPr>
                <w:snapToGrid w:val="0"/>
              </w:rPr>
              <w:t>3,52</w:t>
            </w:r>
          </w:p>
        </w:tc>
        <w:tc>
          <w:tcPr>
            <w:tcW w:w="850" w:type="dxa"/>
          </w:tcPr>
          <w:p w14:paraId="12B4D8CC" w14:textId="77777777" w:rsidR="00855D95" w:rsidRPr="00425EEC" w:rsidRDefault="00855D95" w:rsidP="003B38D5">
            <w:pPr>
              <w:suppressAutoHyphens/>
              <w:spacing w:line="360" w:lineRule="auto"/>
              <w:jc w:val="center"/>
              <w:rPr>
                <w:b/>
                <w:snapToGrid w:val="0"/>
              </w:rPr>
            </w:pPr>
            <w:r w:rsidRPr="00425EEC">
              <w:rPr>
                <w:snapToGrid w:val="0"/>
              </w:rPr>
              <w:t>2,96</w:t>
            </w:r>
          </w:p>
        </w:tc>
        <w:tc>
          <w:tcPr>
            <w:tcW w:w="1276" w:type="dxa"/>
          </w:tcPr>
          <w:p w14:paraId="3EEDCAD9" w14:textId="77777777" w:rsidR="00855D95" w:rsidRPr="00425EEC" w:rsidRDefault="00855D95" w:rsidP="003B38D5">
            <w:pPr>
              <w:suppressAutoHyphens/>
              <w:spacing w:line="360" w:lineRule="auto"/>
              <w:jc w:val="center"/>
              <w:rPr>
                <w:b/>
                <w:snapToGrid w:val="0"/>
              </w:rPr>
            </w:pPr>
            <w:r w:rsidRPr="00425EEC">
              <w:rPr>
                <w:snapToGrid w:val="0"/>
              </w:rPr>
              <w:t>2,70</w:t>
            </w:r>
          </w:p>
        </w:tc>
        <w:tc>
          <w:tcPr>
            <w:tcW w:w="992" w:type="dxa"/>
          </w:tcPr>
          <w:p w14:paraId="630F5C4B" w14:textId="77777777" w:rsidR="00855D95" w:rsidRPr="00425EEC" w:rsidRDefault="00855D95" w:rsidP="003B38D5">
            <w:pPr>
              <w:suppressAutoHyphens/>
              <w:spacing w:line="360" w:lineRule="auto"/>
              <w:jc w:val="center"/>
              <w:rPr>
                <w:b/>
                <w:snapToGrid w:val="0"/>
              </w:rPr>
            </w:pPr>
            <w:r w:rsidRPr="00425EEC">
              <w:rPr>
                <w:snapToGrid w:val="0"/>
              </w:rPr>
              <w:t>4,55</w:t>
            </w:r>
          </w:p>
        </w:tc>
      </w:tr>
      <w:tr w:rsidR="00855D95" w:rsidRPr="00425EEC" w14:paraId="1F84BC33" w14:textId="77777777" w:rsidTr="003B38D5">
        <w:trPr>
          <w:jc w:val="center"/>
        </w:trPr>
        <w:tc>
          <w:tcPr>
            <w:tcW w:w="1583" w:type="dxa"/>
          </w:tcPr>
          <w:p w14:paraId="4AA85878" w14:textId="77777777" w:rsidR="00855D95" w:rsidRPr="00425EEC" w:rsidRDefault="00855D95" w:rsidP="00E75D9A">
            <w:pPr>
              <w:suppressAutoHyphens/>
              <w:spacing w:line="360" w:lineRule="auto"/>
              <w:jc w:val="both"/>
              <w:rPr>
                <w:b/>
                <w:snapToGrid w:val="0"/>
              </w:rPr>
            </w:pPr>
            <w:r w:rsidRPr="00425EEC">
              <w:rPr>
                <w:snapToGrid w:val="0"/>
              </w:rPr>
              <w:t>Хвороби хребта</w:t>
            </w:r>
          </w:p>
        </w:tc>
        <w:tc>
          <w:tcPr>
            <w:tcW w:w="1394" w:type="dxa"/>
          </w:tcPr>
          <w:p w14:paraId="3756E350" w14:textId="77777777" w:rsidR="00855D95" w:rsidRPr="00425EEC" w:rsidRDefault="00855D95" w:rsidP="003B38D5">
            <w:pPr>
              <w:suppressAutoHyphens/>
              <w:spacing w:line="360" w:lineRule="auto"/>
              <w:jc w:val="center"/>
              <w:rPr>
                <w:b/>
                <w:snapToGrid w:val="0"/>
              </w:rPr>
            </w:pPr>
            <w:r w:rsidRPr="00425EEC">
              <w:rPr>
                <w:snapToGrid w:val="0"/>
              </w:rPr>
              <w:t>5,52</w:t>
            </w:r>
          </w:p>
        </w:tc>
        <w:tc>
          <w:tcPr>
            <w:tcW w:w="1701" w:type="dxa"/>
          </w:tcPr>
          <w:p w14:paraId="1B5B473C" w14:textId="77777777" w:rsidR="00855D95" w:rsidRPr="00425EEC" w:rsidRDefault="00855D95" w:rsidP="003B38D5">
            <w:pPr>
              <w:suppressAutoHyphens/>
              <w:spacing w:line="360" w:lineRule="auto"/>
              <w:jc w:val="center"/>
              <w:rPr>
                <w:b/>
                <w:snapToGrid w:val="0"/>
              </w:rPr>
            </w:pPr>
            <w:r w:rsidRPr="00425EEC">
              <w:rPr>
                <w:snapToGrid w:val="0"/>
              </w:rPr>
              <w:t>9,26</w:t>
            </w:r>
          </w:p>
        </w:tc>
        <w:tc>
          <w:tcPr>
            <w:tcW w:w="1134" w:type="dxa"/>
          </w:tcPr>
          <w:p w14:paraId="17C8941A" w14:textId="77777777" w:rsidR="00855D95" w:rsidRPr="00425EEC" w:rsidRDefault="00855D95" w:rsidP="003B38D5">
            <w:pPr>
              <w:suppressAutoHyphens/>
              <w:spacing w:line="360" w:lineRule="auto"/>
              <w:jc w:val="center"/>
              <w:rPr>
                <w:b/>
                <w:snapToGrid w:val="0"/>
              </w:rPr>
            </w:pPr>
            <w:r w:rsidRPr="00425EEC">
              <w:rPr>
                <w:snapToGrid w:val="0"/>
              </w:rPr>
              <w:t>7,14</w:t>
            </w:r>
          </w:p>
        </w:tc>
        <w:tc>
          <w:tcPr>
            <w:tcW w:w="993" w:type="dxa"/>
          </w:tcPr>
          <w:p w14:paraId="04E671FB" w14:textId="77777777" w:rsidR="00855D95" w:rsidRPr="00425EEC" w:rsidRDefault="00855D95" w:rsidP="003B38D5">
            <w:pPr>
              <w:suppressAutoHyphens/>
              <w:spacing w:line="360" w:lineRule="auto"/>
              <w:jc w:val="center"/>
              <w:rPr>
                <w:b/>
                <w:snapToGrid w:val="0"/>
              </w:rPr>
            </w:pPr>
            <w:r w:rsidRPr="00425EEC">
              <w:rPr>
                <w:snapToGrid w:val="0"/>
              </w:rPr>
              <w:t>2,11</w:t>
            </w:r>
          </w:p>
        </w:tc>
        <w:tc>
          <w:tcPr>
            <w:tcW w:w="850" w:type="dxa"/>
          </w:tcPr>
          <w:p w14:paraId="17AF5712" w14:textId="77777777" w:rsidR="00855D95" w:rsidRPr="00425EEC" w:rsidRDefault="00855D95" w:rsidP="003B38D5">
            <w:pPr>
              <w:suppressAutoHyphens/>
              <w:spacing w:line="360" w:lineRule="auto"/>
              <w:jc w:val="center"/>
              <w:rPr>
                <w:b/>
                <w:snapToGrid w:val="0"/>
              </w:rPr>
            </w:pPr>
            <w:r w:rsidRPr="00425EEC">
              <w:rPr>
                <w:snapToGrid w:val="0"/>
              </w:rPr>
              <w:t>3,17</w:t>
            </w:r>
          </w:p>
        </w:tc>
        <w:tc>
          <w:tcPr>
            <w:tcW w:w="1276" w:type="dxa"/>
          </w:tcPr>
          <w:p w14:paraId="3CABF973" w14:textId="77777777" w:rsidR="00855D95" w:rsidRPr="00425EEC" w:rsidRDefault="00855D95" w:rsidP="003B38D5">
            <w:pPr>
              <w:suppressAutoHyphens/>
              <w:spacing w:line="360" w:lineRule="auto"/>
              <w:jc w:val="center"/>
              <w:rPr>
                <w:b/>
                <w:snapToGrid w:val="0"/>
              </w:rPr>
            </w:pPr>
            <w:r w:rsidRPr="00425EEC">
              <w:rPr>
                <w:snapToGrid w:val="0"/>
              </w:rPr>
              <w:t>11,16</w:t>
            </w:r>
          </w:p>
        </w:tc>
        <w:tc>
          <w:tcPr>
            <w:tcW w:w="992" w:type="dxa"/>
          </w:tcPr>
          <w:p w14:paraId="49D5860F" w14:textId="77777777" w:rsidR="00855D95" w:rsidRPr="00425EEC" w:rsidRDefault="00855D95" w:rsidP="003B38D5">
            <w:pPr>
              <w:suppressAutoHyphens/>
              <w:spacing w:line="360" w:lineRule="auto"/>
              <w:jc w:val="center"/>
              <w:rPr>
                <w:b/>
                <w:snapToGrid w:val="0"/>
              </w:rPr>
            </w:pPr>
            <w:r w:rsidRPr="00425EEC">
              <w:rPr>
                <w:snapToGrid w:val="0"/>
              </w:rPr>
              <w:t>6,92.</w:t>
            </w:r>
          </w:p>
        </w:tc>
      </w:tr>
      <w:tr w:rsidR="00855D95" w:rsidRPr="00425EEC" w14:paraId="51D91A32" w14:textId="77777777" w:rsidTr="003B38D5">
        <w:trPr>
          <w:jc w:val="center"/>
        </w:trPr>
        <w:tc>
          <w:tcPr>
            <w:tcW w:w="1583" w:type="dxa"/>
          </w:tcPr>
          <w:p w14:paraId="4234C6B2" w14:textId="77777777" w:rsidR="00855D95" w:rsidRPr="00425EEC" w:rsidRDefault="00855D95" w:rsidP="00E75D9A">
            <w:pPr>
              <w:suppressAutoHyphens/>
              <w:spacing w:line="360" w:lineRule="auto"/>
              <w:jc w:val="both"/>
              <w:rPr>
                <w:b/>
                <w:snapToGrid w:val="0"/>
              </w:rPr>
            </w:pPr>
            <w:r w:rsidRPr="00425EEC">
              <w:rPr>
                <w:snapToGrid w:val="0"/>
              </w:rPr>
              <w:t>Хвороби м</w:t>
            </w:r>
            <w:r w:rsidRPr="00425EEC">
              <w:rPr>
                <w:snapToGrid w:val="0"/>
                <w:sz w:val="28"/>
                <w:szCs w:val="28"/>
              </w:rPr>
              <w:t>’</w:t>
            </w:r>
            <w:r w:rsidRPr="00425EEC">
              <w:rPr>
                <w:snapToGrid w:val="0"/>
              </w:rPr>
              <w:t>язів</w:t>
            </w:r>
          </w:p>
        </w:tc>
        <w:tc>
          <w:tcPr>
            <w:tcW w:w="1394" w:type="dxa"/>
          </w:tcPr>
          <w:p w14:paraId="7DB77027" w14:textId="77777777" w:rsidR="00855D95" w:rsidRPr="00425EEC" w:rsidRDefault="00855D95" w:rsidP="003B38D5">
            <w:pPr>
              <w:suppressAutoHyphens/>
              <w:spacing w:line="360" w:lineRule="auto"/>
              <w:jc w:val="center"/>
              <w:rPr>
                <w:b/>
                <w:snapToGrid w:val="0"/>
              </w:rPr>
            </w:pPr>
            <w:r w:rsidRPr="00425EEC">
              <w:rPr>
                <w:snapToGrid w:val="0"/>
              </w:rPr>
              <w:t>1,21</w:t>
            </w:r>
          </w:p>
        </w:tc>
        <w:tc>
          <w:tcPr>
            <w:tcW w:w="1701" w:type="dxa"/>
          </w:tcPr>
          <w:p w14:paraId="0156920A" w14:textId="77777777" w:rsidR="00855D95" w:rsidRPr="00425EEC" w:rsidRDefault="00855D95" w:rsidP="003B38D5">
            <w:pPr>
              <w:suppressAutoHyphens/>
              <w:spacing w:line="360" w:lineRule="auto"/>
              <w:jc w:val="center"/>
              <w:rPr>
                <w:b/>
                <w:snapToGrid w:val="0"/>
              </w:rPr>
            </w:pPr>
            <w:r w:rsidRPr="00425EEC">
              <w:rPr>
                <w:snapToGrid w:val="0"/>
              </w:rPr>
              <w:t>2,25</w:t>
            </w:r>
          </w:p>
        </w:tc>
        <w:tc>
          <w:tcPr>
            <w:tcW w:w="1134" w:type="dxa"/>
          </w:tcPr>
          <w:p w14:paraId="712D457F" w14:textId="77777777" w:rsidR="00855D95" w:rsidRPr="00425EEC" w:rsidRDefault="00855D95" w:rsidP="003B38D5">
            <w:pPr>
              <w:suppressAutoHyphens/>
              <w:spacing w:line="360" w:lineRule="auto"/>
              <w:jc w:val="center"/>
              <w:rPr>
                <w:b/>
                <w:snapToGrid w:val="0"/>
              </w:rPr>
            </w:pPr>
            <w:r w:rsidRPr="00425EEC">
              <w:rPr>
                <w:snapToGrid w:val="0"/>
              </w:rPr>
              <w:t>3,81</w:t>
            </w:r>
          </w:p>
        </w:tc>
        <w:tc>
          <w:tcPr>
            <w:tcW w:w="993" w:type="dxa"/>
          </w:tcPr>
          <w:p w14:paraId="70D01E5C" w14:textId="77777777" w:rsidR="00855D95" w:rsidRPr="00425EEC" w:rsidRDefault="00855D95" w:rsidP="003B38D5">
            <w:pPr>
              <w:suppressAutoHyphens/>
              <w:spacing w:line="360" w:lineRule="auto"/>
              <w:jc w:val="center"/>
              <w:rPr>
                <w:b/>
                <w:snapToGrid w:val="0"/>
              </w:rPr>
            </w:pPr>
            <w:r w:rsidRPr="00425EEC">
              <w:rPr>
                <w:snapToGrid w:val="0"/>
              </w:rPr>
              <w:t>2,11</w:t>
            </w:r>
          </w:p>
        </w:tc>
        <w:tc>
          <w:tcPr>
            <w:tcW w:w="850" w:type="dxa"/>
          </w:tcPr>
          <w:p w14:paraId="7B299326" w14:textId="77777777" w:rsidR="00855D95" w:rsidRPr="00425EEC" w:rsidRDefault="00855D95" w:rsidP="003B38D5">
            <w:pPr>
              <w:suppressAutoHyphens/>
              <w:spacing w:line="360" w:lineRule="auto"/>
              <w:jc w:val="center"/>
              <w:rPr>
                <w:b/>
                <w:snapToGrid w:val="0"/>
              </w:rPr>
            </w:pPr>
            <w:r w:rsidRPr="00425EEC">
              <w:rPr>
                <w:snapToGrid w:val="0"/>
              </w:rPr>
              <w:t>1,80</w:t>
            </w:r>
          </w:p>
        </w:tc>
        <w:tc>
          <w:tcPr>
            <w:tcW w:w="1276" w:type="dxa"/>
          </w:tcPr>
          <w:p w14:paraId="04FF1005" w14:textId="77777777" w:rsidR="00855D95" w:rsidRPr="00425EEC" w:rsidRDefault="00855D95" w:rsidP="003B38D5">
            <w:pPr>
              <w:suppressAutoHyphens/>
              <w:spacing w:line="360" w:lineRule="auto"/>
              <w:jc w:val="center"/>
              <w:rPr>
                <w:b/>
                <w:snapToGrid w:val="0"/>
              </w:rPr>
            </w:pPr>
            <w:r w:rsidRPr="00425EEC">
              <w:rPr>
                <w:snapToGrid w:val="0"/>
              </w:rPr>
              <w:t>5,48</w:t>
            </w:r>
          </w:p>
        </w:tc>
        <w:tc>
          <w:tcPr>
            <w:tcW w:w="992" w:type="dxa"/>
          </w:tcPr>
          <w:p w14:paraId="1914E670" w14:textId="77777777" w:rsidR="00855D95" w:rsidRPr="00425EEC" w:rsidRDefault="00855D95" w:rsidP="003B38D5">
            <w:pPr>
              <w:suppressAutoHyphens/>
              <w:spacing w:line="360" w:lineRule="auto"/>
              <w:jc w:val="center"/>
              <w:rPr>
                <w:b/>
                <w:snapToGrid w:val="0"/>
              </w:rPr>
            </w:pPr>
            <w:r w:rsidRPr="00425EEC">
              <w:rPr>
                <w:snapToGrid w:val="0"/>
              </w:rPr>
              <w:t>2,81</w:t>
            </w:r>
          </w:p>
        </w:tc>
      </w:tr>
      <w:tr w:rsidR="00855D95" w:rsidRPr="00425EEC" w14:paraId="40C6B3FC" w14:textId="77777777" w:rsidTr="003B38D5">
        <w:trPr>
          <w:jc w:val="center"/>
        </w:trPr>
        <w:tc>
          <w:tcPr>
            <w:tcW w:w="1583" w:type="dxa"/>
          </w:tcPr>
          <w:p w14:paraId="10CEE342" w14:textId="77777777" w:rsidR="00855D95" w:rsidRPr="00425EEC" w:rsidRDefault="00855D95" w:rsidP="00E75D9A">
            <w:pPr>
              <w:suppressAutoHyphens/>
              <w:spacing w:line="360" w:lineRule="auto"/>
              <w:jc w:val="both"/>
              <w:rPr>
                <w:b/>
                <w:snapToGrid w:val="0"/>
              </w:rPr>
            </w:pPr>
            <w:r w:rsidRPr="00425EEC">
              <w:rPr>
                <w:snapToGrid w:val="0"/>
              </w:rPr>
              <w:t xml:space="preserve">Хвороби </w:t>
            </w:r>
            <w:proofErr w:type="spellStart"/>
            <w:r w:rsidRPr="00425EEC">
              <w:rPr>
                <w:snapToGrid w:val="0"/>
              </w:rPr>
              <w:t>сухожиль</w:t>
            </w:r>
            <w:proofErr w:type="spellEnd"/>
          </w:p>
        </w:tc>
        <w:tc>
          <w:tcPr>
            <w:tcW w:w="1394" w:type="dxa"/>
          </w:tcPr>
          <w:p w14:paraId="6BF10E73" w14:textId="77777777" w:rsidR="00855D95" w:rsidRPr="00425EEC" w:rsidRDefault="00855D95" w:rsidP="003B38D5">
            <w:pPr>
              <w:suppressAutoHyphens/>
              <w:spacing w:line="360" w:lineRule="auto"/>
              <w:jc w:val="center"/>
              <w:rPr>
                <w:b/>
                <w:snapToGrid w:val="0"/>
              </w:rPr>
            </w:pPr>
            <w:r w:rsidRPr="00425EEC">
              <w:rPr>
                <w:snapToGrid w:val="0"/>
              </w:rPr>
              <w:t>0,98</w:t>
            </w:r>
          </w:p>
        </w:tc>
        <w:tc>
          <w:tcPr>
            <w:tcW w:w="1701" w:type="dxa"/>
          </w:tcPr>
          <w:p w14:paraId="19C449D1" w14:textId="77777777" w:rsidR="00855D95" w:rsidRPr="00425EEC" w:rsidRDefault="00855D95" w:rsidP="003B38D5">
            <w:pPr>
              <w:suppressAutoHyphens/>
              <w:spacing w:line="360" w:lineRule="auto"/>
              <w:jc w:val="center"/>
              <w:rPr>
                <w:b/>
                <w:snapToGrid w:val="0"/>
              </w:rPr>
            </w:pPr>
            <w:r w:rsidRPr="00425EEC">
              <w:rPr>
                <w:snapToGrid w:val="0"/>
              </w:rPr>
              <w:t>2,09</w:t>
            </w:r>
          </w:p>
        </w:tc>
        <w:tc>
          <w:tcPr>
            <w:tcW w:w="1134" w:type="dxa"/>
          </w:tcPr>
          <w:p w14:paraId="1A508A1B" w14:textId="77777777" w:rsidR="00855D95" w:rsidRPr="00425EEC" w:rsidRDefault="00855D95" w:rsidP="003B38D5">
            <w:pPr>
              <w:suppressAutoHyphens/>
              <w:spacing w:line="360" w:lineRule="auto"/>
              <w:jc w:val="center"/>
              <w:rPr>
                <w:b/>
                <w:snapToGrid w:val="0"/>
              </w:rPr>
            </w:pPr>
            <w:r w:rsidRPr="00425EEC">
              <w:rPr>
                <w:snapToGrid w:val="0"/>
              </w:rPr>
              <w:t>6,49</w:t>
            </w:r>
          </w:p>
        </w:tc>
        <w:tc>
          <w:tcPr>
            <w:tcW w:w="993" w:type="dxa"/>
          </w:tcPr>
          <w:p w14:paraId="1ECEE39C" w14:textId="77777777" w:rsidR="00855D95" w:rsidRPr="00425EEC" w:rsidRDefault="00855D95" w:rsidP="003B38D5">
            <w:pPr>
              <w:suppressAutoHyphens/>
              <w:spacing w:line="360" w:lineRule="auto"/>
              <w:jc w:val="center"/>
              <w:rPr>
                <w:b/>
                <w:snapToGrid w:val="0"/>
              </w:rPr>
            </w:pPr>
            <w:r w:rsidRPr="00425EEC">
              <w:rPr>
                <w:snapToGrid w:val="0"/>
              </w:rPr>
              <w:t>6,34</w:t>
            </w:r>
          </w:p>
        </w:tc>
        <w:tc>
          <w:tcPr>
            <w:tcW w:w="850" w:type="dxa"/>
          </w:tcPr>
          <w:p w14:paraId="01FE9B30" w14:textId="77777777" w:rsidR="00855D95" w:rsidRPr="00425EEC" w:rsidRDefault="00855D95" w:rsidP="003B38D5">
            <w:pPr>
              <w:suppressAutoHyphens/>
              <w:spacing w:line="360" w:lineRule="auto"/>
              <w:jc w:val="center"/>
              <w:rPr>
                <w:b/>
                <w:snapToGrid w:val="0"/>
              </w:rPr>
            </w:pPr>
            <w:r w:rsidRPr="00425EEC">
              <w:rPr>
                <w:snapToGrid w:val="0"/>
              </w:rPr>
              <w:t>1,88</w:t>
            </w:r>
          </w:p>
        </w:tc>
        <w:tc>
          <w:tcPr>
            <w:tcW w:w="1276" w:type="dxa"/>
          </w:tcPr>
          <w:p w14:paraId="1F9426CE" w14:textId="77777777" w:rsidR="00855D95" w:rsidRPr="00425EEC" w:rsidRDefault="00855D95" w:rsidP="003B38D5">
            <w:pPr>
              <w:suppressAutoHyphens/>
              <w:spacing w:line="360" w:lineRule="auto"/>
              <w:jc w:val="center"/>
              <w:rPr>
                <w:b/>
                <w:snapToGrid w:val="0"/>
              </w:rPr>
            </w:pPr>
            <w:r w:rsidRPr="00425EEC">
              <w:rPr>
                <w:snapToGrid w:val="0"/>
              </w:rPr>
              <w:t>3,61</w:t>
            </w:r>
          </w:p>
        </w:tc>
        <w:tc>
          <w:tcPr>
            <w:tcW w:w="992" w:type="dxa"/>
          </w:tcPr>
          <w:p w14:paraId="76F8C5BC" w14:textId="77777777" w:rsidR="00855D95" w:rsidRPr="00425EEC" w:rsidRDefault="00855D95" w:rsidP="003B38D5">
            <w:pPr>
              <w:suppressAutoHyphens/>
              <w:spacing w:line="360" w:lineRule="auto"/>
              <w:jc w:val="center"/>
              <w:rPr>
                <w:b/>
                <w:snapToGrid w:val="0"/>
              </w:rPr>
            </w:pPr>
            <w:r w:rsidRPr="00425EEC">
              <w:rPr>
                <w:snapToGrid w:val="0"/>
              </w:rPr>
              <w:t>3,19</w:t>
            </w:r>
          </w:p>
        </w:tc>
      </w:tr>
      <w:tr w:rsidR="00855D95" w:rsidRPr="00425EEC" w14:paraId="258E7390" w14:textId="77777777" w:rsidTr="003B38D5">
        <w:trPr>
          <w:jc w:val="center"/>
        </w:trPr>
        <w:tc>
          <w:tcPr>
            <w:tcW w:w="1583" w:type="dxa"/>
          </w:tcPr>
          <w:p w14:paraId="21F39999" w14:textId="77777777" w:rsidR="00855D95" w:rsidRPr="00425EEC" w:rsidRDefault="00855D95" w:rsidP="00E75D9A">
            <w:pPr>
              <w:suppressAutoHyphens/>
              <w:spacing w:line="360" w:lineRule="auto"/>
              <w:jc w:val="both"/>
              <w:rPr>
                <w:b/>
                <w:snapToGrid w:val="0"/>
              </w:rPr>
            </w:pPr>
            <w:r w:rsidRPr="00425EEC">
              <w:rPr>
                <w:snapToGrid w:val="0"/>
              </w:rPr>
              <w:t>Інші хвороби</w:t>
            </w:r>
          </w:p>
        </w:tc>
        <w:tc>
          <w:tcPr>
            <w:tcW w:w="1394" w:type="dxa"/>
          </w:tcPr>
          <w:p w14:paraId="19584E43" w14:textId="77777777" w:rsidR="00855D95" w:rsidRPr="00425EEC" w:rsidRDefault="00855D95" w:rsidP="003B38D5">
            <w:pPr>
              <w:suppressAutoHyphens/>
              <w:spacing w:line="360" w:lineRule="auto"/>
              <w:jc w:val="center"/>
              <w:rPr>
                <w:b/>
                <w:snapToGrid w:val="0"/>
              </w:rPr>
            </w:pPr>
            <w:r w:rsidRPr="00425EEC">
              <w:rPr>
                <w:snapToGrid w:val="0"/>
              </w:rPr>
              <w:t>4,13</w:t>
            </w:r>
          </w:p>
        </w:tc>
        <w:tc>
          <w:tcPr>
            <w:tcW w:w="1701" w:type="dxa"/>
          </w:tcPr>
          <w:p w14:paraId="6BBF2559" w14:textId="77777777" w:rsidR="00855D95" w:rsidRPr="00425EEC" w:rsidRDefault="00855D95" w:rsidP="003B38D5">
            <w:pPr>
              <w:suppressAutoHyphens/>
              <w:spacing w:line="360" w:lineRule="auto"/>
              <w:jc w:val="center"/>
              <w:rPr>
                <w:b/>
                <w:snapToGrid w:val="0"/>
              </w:rPr>
            </w:pPr>
            <w:r w:rsidRPr="00425EEC">
              <w:rPr>
                <w:snapToGrid w:val="0"/>
              </w:rPr>
              <w:t>2,93</w:t>
            </w:r>
          </w:p>
        </w:tc>
        <w:tc>
          <w:tcPr>
            <w:tcW w:w="1134" w:type="dxa"/>
          </w:tcPr>
          <w:p w14:paraId="1F08AC56" w14:textId="77777777" w:rsidR="00855D95" w:rsidRPr="00425EEC" w:rsidRDefault="00855D95" w:rsidP="003B38D5">
            <w:pPr>
              <w:suppressAutoHyphens/>
              <w:spacing w:line="360" w:lineRule="auto"/>
              <w:jc w:val="center"/>
              <w:rPr>
                <w:b/>
                <w:snapToGrid w:val="0"/>
              </w:rPr>
            </w:pPr>
            <w:r w:rsidRPr="00425EEC">
              <w:rPr>
                <w:snapToGrid w:val="0"/>
              </w:rPr>
              <w:t>7,33</w:t>
            </w:r>
          </w:p>
        </w:tc>
        <w:tc>
          <w:tcPr>
            <w:tcW w:w="993" w:type="dxa"/>
          </w:tcPr>
          <w:p w14:paraId="2AC83363" w14:textId="77777777" w:rsidR="00855D95" w:rsidRPr="00425EEC" w:rsidRDefault="00855D95" w:rsidP="003B38D5">
            <w:pPr>
              <w:suppressAutoHyphens/>
              <w:spacing w:line="360" w:lineRule="auto"/>
              <w:jc w:val="center"/>
              <w:rPr>
                <w:b/>
                <w:snapToGrid w:val="0"/>
              </w:rPr>
            </w:pPr>
            <w:r w:rsidRPr="00425EEC">
              <w:rPr>
                <w:snapToGrid w:val="0"/>
              </w:rPr>
              <w:t>5,64</w:t>
            </w:r>
          </w:p>
        </w:tc>
        <w:tc>
          <w:tcPr>
            <w:tcW w:w="850" w:type="dxa"/>
          </w:tcPr>
          <w:p w14:paraId="5D683621" w14:textId="77777777" w:rsidR="00855D95" w:rsidRPr="00425EEC" w:rsidRDefault="00855D95" w:rsidP="003B38D5">
            <w:pPr>
              <w:suppressAutoHyphens/>
              <w:spacing w:line="360" w:lineRule="auto"/>
              <w:jc w:val="center"/>
              <w:rPr>
                <w:b/>
                <w:snapToGrid w:val="0"/>
              </w:rPr>
            </w:pPr>
            <w:r w:rsidRPr="00425EEC">
              <w:rPr>
                <w:snapToGrid w:val="0"/>
              </w:rPr>
              <w:t>3,90</w:t>
            </w:r>
          </w:p>
        </w:tc>
        <w:tc>
          <w:tcPr>
            <w:tcW w:w="1276" w:type="dxa"/>
          </w:tcPr>
          <w:p w14:paraId="01F16FAD" w14:textId="77777777" w:rsidR="00855D95" w:rsidRPr="00425EEC" w:rsidRDefault="00855D95" w:rsidP="003B38D5">
            <w:pPr>
              <w:suppressAutoHyphens/>
              <w:spacing w:line="360" w:lineRule="auto"/>
              <w:jc w:val="center"/>
              <w:rPr>
                <w:b/>
                <w:snapToGrid w:val="0"/>
              </w:rPr>
            </w:pPr>
            <w:r w:rsidRPr="00425EEC">
              <w:rPr>
                <w:snapToGrid w:val="0"/>
              </w:rPr>
              <w:t>1,53</w:t>
            </w:r>
          </w:p>
        </w:tc>
        <w:tc>
          <w:tcPr>
            <w:tcW w:w="992" w:type="dxa"/>
          </w:tcPr>
          <w:p w14:paraId="4A226BCD" w14:textId="77777777" w:rsidR="00855D95" w:rsidRPr="00425EEC" w:rsidRDefault="00855D95" w:rsidP="003B38D5">
            <w:pPr>
              <w:suppressAutoHyphens/>
              <w:spacing w:line="360" w:lineRule="auto"/>
              <w:jc w:val="center"/>
              <w:rPr>
                <w:b/>
                <w:snapToGrid w:val="0"/>
              </w:rPr>
            </w:pPr>
            <w:r w:rsidRPr="00425EEC">
              <w:rPr>
                <w:snapToGrid w:val="0"/>
              </w:rPr>
              <w:t>4,60</w:t>
            </w:r>
          </w:p>
        </w:tc>
      </w:tr>
    </w:tbl>
    <w:p w14:paraId="64F417DA" w14:textId="77777777" w:rsidR="00F764A8" w:rsidRPr="00425EEC" w:rsidRDefault="00F764A8" w:rsidP="00E75D9A">
      <w:pPr>
        <w:suppressAutoHyphens/>
        <w:spacing w:line="360" w:lineRule="auto"/>
        <w:ind w:firstLine="709"/>
        <w:jc w:val="both"/>
        <w:rPr>
          <w:b/>
          <w:snapToGrid w:val="0"/>
          <w:sz w:val="28"/>
          <w:szCs w:val="28"/>
        </w:rPr>
      </w:pPr>
    </w:p>
    <w:p w14:paraId="0343FD69"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lastRenderedPageBreak/>
        <w:t xml:space="preserve">Крім цього, особливості видів спорту знаходять висвітлення й у розходженні співвідношень частоти </w:t>
      </w:r>
      <w:proofErr w:type="spellStart"/>
      <w:r w:rsidRPr="00425EEC">
        <w:rPr>
          <w:snapToGrid w:val="0"/>
          <w:sz w:val="28"/>
          <w:szCs w:val="28"/>
        </w:rPr>
        <w:t>макротравм</w:t>
      </w:r>
      <w:proofErr w:type="spellEnd"/>
      <w:r w:rsidRPr="00425EEC">
        <w:rPr>
          <w:snapToGrid w:val="0"/>
          <w:sz w:val="28"/>
          <w:szCs w:val="28"/>
        </w:rPr>
        <w:t xml:space="preserve"> і мікротравм.</w:t>
      </w:r>
    </w:p>
    <w:p w14:paraId="213E15FE" w14:textId="3946705A" w:rsidR="00F764A8" w:rsidRPr="00425EEC" w:rsidRDefault="00F764A8" w:rsidP="00E75D9A">
      <w:pPr>
        <w:shd w:val="clear" w:color="auto" w:fill="FFFFFF"/>
        <w:spacing w:line="360" w:lineRule="auto"/>
        <w:ind w:firstLine="709"/>
        <w:jc w:val="both"/>
        <w:rPr>
          <w:sz w:val="28"/>
          <w:szCs w:val="28"/>
        </w:rPr>
      </w:pPr>
      <w:r w:rsidRPr="00425EEC">
        <w:rPr>
          <w:sz w:val="28"/>
          <w:szCs w:val="28"/>
        </w:rPr>
        <w:t>Як відомо, у вітчизняній літературі питанню попередження травм завжди приділялася велика увага. Починаючи огляд питання необхідно уточнити причини виникнення травм. Вони різноманітні і нині у вітчизняній літературі немає єдиної номенклатури причин виникнення спортивних травм, так само як і немає класифікації спортивного травматизму. Для уніфікації обліку і аналізу причин травматизму  рекоменду</w:t>
      </w:r>
      <w:r w:rsidR="00890158">
        <w:rPr>
          <w:sz w:val="28"/>
          <w:szCs w:val="28"/>
        </w:rPr>
        <w:t>ється</w:t>
      </w:r>
      <w:r w:rsidRPr="00425EEC">
        <w:rPr>
          <w:sz w:val="28"/>
          <w:szCs w:val="28"/>
        </w:rPr>
        <w:t xml:space="preserve"> наступн</w:t>
      </w:r>
      <w:r w:rsidR="00890158">
        <w:rPr>
          <w:sz w:val="28"/>
          <w:szCs w:val="28"/>
        </w:rPr>
        <w:t>а</w:t>
      </w:r>
      <w:r w:rsidRPr="00425EEC">
        <w:rPr>
          <w:sz w:val="28"/>
          <w:szCs w:val="28"/>
        </w:rPr>
        <w:t xml:space="preserve"> номенклатур</w:t>
      </w:r>
      <w:r w:rsidR="00890158">
        <w:rPr>
          <w:sz w:val="28"/>
          <w:szCs w:val="28"/>
        </w:rPr>
        <w:t>а</w:t>
      </w:r>
      <w:r w:rsidRPr="00425EEC">
        <w:rPr>
          <w:sz w:val="28"/>
          <w:szCs w:val="28"/>
        </w:rPr>
        <w:t>:</w:t>
      </w:r>
    </w:p>
    <w:p w14:paraId="65DE6918" w14:textId="77777777" w:rsidR="00F764A8" w:rsidRPr="00425EEC" w:rsidRDefault="00F764A8" w:rsidP="002F3354">
      <w:pPr>
        <w:widowControl w:val="0"/>
        <w:numPr>
          <w:ilvl w:val="0"/>
          <w:numId w:val="9"/>
        </w:numPr>
        <w:shd w:val="clear" w:color="auto" w:fill="FFFFFF"/>
        <w:tabs>
          <w:tab w:val="left" w:pos="709"/>
          <w:tab w:val="left" w:pos="1418"/>
        </w:tabs>
        <w:autoSpaceDE w:val="0"/>
        <w:autoSpaceDN w:val="0"/>
        <w:adjustRightInd w:val="0"/>
        <w:spacing w:line="360" w:lineRule="auto"/>
        <w:ind w:firstLine="709"/>
        <w:jc w:val="both"/>
        <w:rPr>
          <w:sz w:val="28"/>
          <w:szCs w:val="28"/>
        </w:rPr>
      </w:pPr>
      <w:r w:rsidRPr="00425EEC">
        <w:rPr>
          <w:sz w:val="28"/>
          <w:szCs w:val="28"/>
        </w:rPr>
        <w:t>Неправильна організація навчально-тренувальних занять і змагань.</w:t>
      </w:r>
    </w:p>
    <w:p w14:paraId="2072A3EC" w14:textId="77777777" w:rsidR="00F764A8" w:rsidRPr="00425EEC" w:rsidRDefault="00F764A8" w:rsidP="002F3354">
      <w:pPr>
        <w:widowControl w:val="0"/>
        <w:numPr>
          <w:ilvl w:val="0"/>
          <w:numId w:val="9"/>
        </w:numPr>
        <w:shd w:val="clear" w:color="auto" w:fill="FFFFFF"/>
        <w:tabs>
          <w:tab w:val="left" w:pos="709"/>
          <w:tab w:val="left" w:pos="1418"/>
        </w:tabs>
        <w:autoSpaceDE w:val="0"/>
        <w:autoSpaceDN w:val="0"/>
        <w:adjustRightInd w:val="0"/>
        <w:spacing w:line="360" w:lineRule="auto"/>
        <w:ind w:firstLine="709"/>
        <w:jc w:val="both"/>
        <w:rPr>
          <w:sz w:val="28"/>
          <w:szCs w:val="28"/>
        </w:rPr>
      </w:pPr>
      <w:r w:rsidRPr="00425EEC">
        <w:rPr>
          <w:sz w:val="28"/>
          <w:szCs w:val="28"/>
        </w:rPr>
        <w:t>Неправильна методика проведення навчально-тренувальних занять і змагань.</w:t>
      </w:r>
    </w:p>
    <w:p w14:paraId="69076548" w14:textId="77777777" w:rsidR="00F764A8" w:rsidRPr="00425EEC" w:rsidRDefault="00F764A8" w:rsidP="002F3354">
      <w:pPr>
        <w:widowControl w:val="0"/>
        <w:numPr>
          <w:ilvl w:val="0"/>
          <w:numId w:val="9"/>
        </w:numPr>
        <w:shd w:val="clear" w:color="auto" w:fill="FFFFFF"/>
        <w:tabs>
          <w:tab w:val="left" w:pos="709"/>
          <w:tab w:val="left" w:pos="1418"/>
        </w:tabs>
        <w:autoSpaceDE w:val="0"/>
        <w:autoSpaceDN w:val="0"/>
        <w:adjustRightInd w:val="0"/>
        <w:spacing w:line="360" w:lineRule="auto"/>
        <w:ind w:firstLine="709"/>
        <w:jc w:val="both"/>
        <w:rPr>
          <w:sz w:val="28"/>
          <w:szCs w:val="28"/>
        </w:rPr>
      </w:pPr>
      <w:r w:rsidRPr="00425EEC">
        <w:rPr>
          <w:sz w:val="28"/>
          <w:szCs w:val="28"/>
        </w:rPr>
        <w:t>Незадовільний стан місць занять, устаткування, спортивного інвентаря, одягу і взуття спортсмена.</w:t>
      </w:r>
    </w:p>
    <w:p w14:paraId="5BC55F1C" w14:textId="77777777" w:rsidR="00F764A8" w:rsidRPr="00425EEC" w:rsidRDefault="00F764A8" w:rsidP="002F3354">
      <w:pPr>
        <w:widowControl w:val="0"/>
        <w:numPr>
          <w:ilvl w:val="0"/>
          <w:numId w:val="9"/>
        </w:numPr>
        <w:shd w:val="clear" w:color="auto" w:fill="FFFFFF"/>
        <w:tabs>
          <w:tab w:val="left" w:pos="709"/>
          <w:tab w:val="left" w:pos="1418"/>
        </w:tabs>
        <w:autoSpaceDE w:val="0"/>
        <w:autoSpaceDN w:val="0"/>
        <w:adjustRightInd w:val="0"/>
        <w:spacing w:line="360" w:lineRule="auto"/>
        <w:ind w:firstLine="709"/>
        <w:jc w:val="both"/>
        <w:rPr>
          <w:sz w:val="28"/>
          <w:szCs w:val="28"/>
        </w:rPr>
      </w:pPr>
      <w:r w:rsidRPr="00425EEC">
        <w:rPr>
          <w:sz w:val="28"/>
          <w:szCs w:val="28"/>
        </w:rPr>
        <w:t>Несприятливі санітарно-гігієнічні вимоги і метеорологічні умови для проведення навчально-тренувальних занять і змагань.</w:t>
      </w:r>
    </w:p>
    <w:p w14:paraId="3DDE9ADA" w14:textId="77777777" w:rsidR="00F764A8" w:rsidRPr="00425EEC" w:rsidRDefault="00F764A8" w:rsidP="002F3354">
      <w:pPr>
        <w:widowControl w:val="0"/>
        <w:numPr>
          <w:ilvl w:val="0"/>
          <w:numId w:val="9"/>
        </w:numPr>
        <w:shd w:val="clear" w:color="auto" w:fill="FFFFFF"/>
        <w:tabs>
          <w:tab w:val="left" w:pos="709"/>
          <w:tab w:val="left" w:pos="1418"/>
        </w:tabs>
        <w:autoSpaceDE w:val="0"/>
        <w:autoSpaceDN w:val="0"/>
        <w:adjustRightInd w:val="0"/>
        <w:spacing w:line="360" w:lineRule="auto"/>
        <w:ind w:firstLine="709"/>
        <w:jc w:val="both"/>
        <w:rPr>
          <w:sz w:val="28"/>
          <w:szCs w:val="28"/>
        </w:rPr>
      </w:pPr>
      <w:r w:rsidRPr="00425EEC">
        <w:rPr>
          <w:sz w:val="28"/>
          <w:szCs w:val="28"/>
        </w:rPr>
        <w:t>Порушення правил лікарського контролю і його недостатність.</w:t>
      </w:r>
    </w:p>
    <w:p w14:paraId="1FE76355" w14:textId="01B0FC2E" w:rsidR="00F764A8" w:rsidRPr="00425EEC" w:rsidRDefault="00F764A8" w:rsidP="002F3354">
      <w:pPr>
        <w:widowControl w:val="0"/>
        <w:numPr>
          <w:ilvl w:val="0"/>
          <w:numId w:val="9"/>
        </w:numPr>
        <w:shd w:val="clear" w:color="auto" w:fill="FFFFFF"/>
        <w:tabs>
          <w:tab w:val="left" w:pos="709"/>
          <w:tab w:val="left" w:pos="1418"/>
        </w:tabs>
        <w:autoSpaceDE w:val="0"/>
        <w:autoSpaceDN w:val="0"/>
        <w:adjustRightInd w:val="0"/>
        <w:spacing w:line="360" w:lineRule="auto"/>
        <w:ind w:firstLine="709"/>
        <w:jc w:val="both"/>
        <w:rPr>
          <w:sz w:val="28"/>
          <w:szCs w:val="28"/>
        </w:rPr>
      </w:pPr>
      <w:r w:rsidRPr="00425EEC">
        <w:rPr>
          <w:sz w:val="28"/>
          <w:szCs w:val="28"/>
        </w:rPr>
        <w:t>Порушення спортсменом дисципліни і встановлених правил під час тренувань і змагань [</w:t>
      </w:r>
      <w:r w:rsidR="00890158">
        <w:rPr>
          <w:sz w:val="28"/>
          <w:szCs w:val="28"/>
        </w:rPr>
        <w:t>12</w:t>
      </w:r>
      <w:r w:rsidRPr="00425EEC">
        <w:rPr>
          <w:sz w:val="28"/>
          <w:szCs w:val="28"/>
        </w:rPr>
        <w:t>].</w:t>
      </w:r>
    </w:p>
    <w:p w14:paraId="6FB63172" w14:textId="2479A8F4" w:rsidR="00F764A8" w:rsidRPr="00425EEC" w:rsidRDefault="00F764A8" w:rsidP="00E75D9A">
      <w:pPr>
        <w:shd w:val="clear" w:color="auto" w:fill="FFFFFF"/>
        <w:spacing w:line="360" w:lineRule="auto"/>
        <w:ind w:firstLine="709"/>
        <w:jc w:val="both"/>
        <w:rPr>
          <w:sz w:val="28"/>
          <w:szCs w:val="28"/>
        </w:rPr>
      </w:pPr>
      <w:r w:rsidRPr="00425EEC">
        <w:rPr>
          <w:sz w:val="28"/>
          <w:szCs w:val="28"/>
        </w:rPr>
        <w:t xml:space="preserve">Інші </w:t>
      </w:r>
      <w:r w:rsidR="00890158">
        <w:rPr>
          <w:sz w:val="28"/>
          <w:szCs w:val="28"/>
        </w:rPr>
        <w:t xml:space="preserve">вчені </w:t>
      </w:r>
      <w:r w:rsidRPr="00425EEC">
        <w:rPr>
          <w:sz w:val="28"/>
          <w:szCs w:val="28"/>
        </w:rPr>
        <w:t>всі причини виникнення спортивних травм ділять на дві великі категорії: об</w:t>
      </w:r>
      <w:r w:rsidRPr="00425EEC">
        <w:rPr>
          <w:snapToGrid w:val="0"/>
          <w:sz w:val="28"/>
          <w:szCs w:val="28"/>
        </w:rPr>
        <w:t>’</w:t>
      </w:r>
      <w:r w:rsidRPr="00425EEC">
        <w:rPr>
          <w:sz w:val="28"/>
          <w:szCs w:val="28"/>
        </w:rPr>
        <w:t>єктивні і суб</w:t>
      </w:r>
      <w:r w:rsidRPr="00425EEC">
        <w:rPr>
          <w:snapToGrid w:val="0"/>
          <w:sz w:val="28"/>
          <w:szCs w:val="28"/>
        </w:rPr>
        <w:t>’</w:t>
      </w:r>
      <w:r w:rsidRPr="00425EEC">
        <w:rPr>
          <w:sz w:val="28"/>
          <w:szCs w:val="28"/>
        </w:rPr>
        <w:t>єктивні [</w:t>
      </w:r>
      <w:r w:rsidR="00890158">
        <w:rPr>
          <w:sz w:val="28"/>
          <w:szCs w:val="28"/>
        </w:rPr>
        <w:t>48, 49 та ін.</w:t>
      </w:r>
      <w:r w:rsidRPr="00425EEC">
        <w:rPr>
          <w:sz w:val="28"/>
          <w:szCs w:val="28"/>
        </w:rPr>
        <w:t>].</w:t>
      </w:r>
      <w:r w:rsidR="00F51BC1">
        <w:rPr>
          <w:sz w:val="28"/>
          <w:szCs w:val="28"/>
        </w:rPr>
        <w:t xml:space="preserve"> </w:t>
      </w:r>
      <w:r w:rsidRPr="00425EEC">
        <w:rPr>
          <w:sz w:val="28"/>
          <w:szCs w:val="28"/>
        </w:rPr>
        <w:t xml:space="preserve">Представляється, що обидва підходи до створення класифікації причин спортивного травматизму не </w:t>
      </w:r>
      <w:proofErr w:type="spellStart"/>
      <w:r w:rsidRPr="00425EEC">
        <w:rPr>
          <w:sz w:val="28"/>
          <w:szCs w:val="28"/>
        </w:rPr>
        <w:t>позбавлено</w:t>
      </w:r>
      <w:proofErr w:type="spellEnd"/>
      <w:r w:rsidRPr="00425EEC">
        <w:rPr>
          <w:sz w:val="28"/>
          <w:szCs w:val="28"/>
        </w:rPr>
        <w:t xml:space="preserve"> недоліків, з яких, основними є відсутність універсальності травм і неточність визначення [</w:t>
      </w:r>
      <w:r w:rsidR="00F51BC1">
        <w:rPr>
          <w:sz w:val="28"/>
          <w:szCs w:val="28"/>
        </w:rPr>
        <w:t>6</w:t>
      </w:r>
      <w:r w:rsidRPr="00425EEC">
        <w:rPr>
          <w:sz w:val="28"/>
          <w:szCs w:val="28"/>
        </w:rPr>
        <w:t>, 26].</w:t>
      </w:r>
      <w:r w:rsidR="00F51BC1">
        <w:rPr>
          <w:sz w:val="28"/>
          <w:szCs w:val="28"/>
        </w:rPr>
        <w:t xml:space="preserve"> Д</w:t>
      </w:r>
      <w:r w:rsidRPr="00425EEC">
        <w:rPr>
          <w:sz w:val="28"/>
          <w:szCs w:val="28"/>
        </w:rPr>
        <w:t>оцільно вилучити поняття «суб</w:t>
      </w:r>
      <w:r w:rsidRPr="00425EEC">
        <w:rPr>
          <w:snapToGrid w:val="0"/>
          <w:sz w:val="28"/>
          <w:szCs w:val="28"/>
        </w:rPr>
        <w:t>’</w:t>
      </w:r>
      <w:r w:rsidRPr="00425EEC">
        <w:rPr>
          <w:sz w:val="28"/>
          <w:szCs w:val="28"/>
        </w:rPr>
        <w:t>єктивний», оскільки очевидно, що всі причини спортивного травматизму носять об’єктивний безпосередній або опосередкований характер і можуть бути розділені на три групи:</w:t>
      </w:r>
    </w:p>
    <w:p w14:paraId="3B93DA13" w14:textId="77777777" w:rsidR="00F764A8" w:rsidRPr="00425EEC" w:rsidRDefault="00F764A8" w:rsidP="002F3354">
      <w:pPr>
        <w:widowControl w:val="0"/>
        <w:numPr>
          <w:ilvl w:val="0"/>
          <w:numId w:val="5"/>
        </w:numPr>
        <w:shd w:val="clear" w:color="auto" w:fill="FFFFFF"/>
        <w:tabs>
          <w:tab w:val="left" w:pos="446"/>
        </w:tabs>
        <w:autoSpaceDE w:val="0"/>
        <w:autoSpaceDN w:val="0"/>
        <w:adjustRightInd w:val="0"/>
        <w:spacing w:line="360" w:lineRule="auto"/>
        <w:ind w:firstLine="709"/>
        <w:jc w:val="both"/>
        <w:rPr>
          <w:sz w:val="28"/>
          <w:szCs w:val="28"/>
        </w:rPr>
      </w:pPr>
      <w:r w:rsidRPr="00425EEC">
        <w:rPr>
          <w:sz w:val="28"/>
          <w:szCs w:val="28"/>
        </w:rPr>
        <w:t>організаційного характеру;</w:t>
      </w:r>
    </w:p>
    <w:p w14:paraId="3221E7E4" w14:textId="77777777" w:rsidR="00F764A8" w:rsidRPr="00425EEC" w:rsidRDefault="00F764A8" w:rsidP="002F3354">
      <w:pPr>
        <w:widowControl w:val="0"/>
        <w:numPr>
          <w:ilvl w:val="0"/>
          <w:numId w:val="5"/>
        </w:numPr>
        <w:shd w:val="clear" w:color="auto" w:fill="FFFFFF"/>
        <w:tabs>
          <w:tab w:val="left" w:pos="446"/>
        </w:tabs>
        <w:autoSpaceDE w:val="0"/>
        <w:autoSpaceDN w:val="0"/>
        <w:adjustRightInd w:val="0"/>
        <w:spacing w:line="360" w:lineRule="auto"/>
        <w:ind w:firstLine="709"/>
        <w:jc w:val="both"/>
        <w:rPr>
          <w:sz w:val="28"/>
          <w:szCs w:val="28"/>
        </w:rPr>
      </w:pPr>
      <w:r w:rsidRPr="00425EEC">
        <w:rPr>
          <w:sz w:val="28"/>
          <w:szCs w:val="28"/>
        </w:rPr>
        <w:t>методичного характеру;</w:t>
      </w:r>
    </w:p>
    <w:p w14:paraId="59C9D943" w14:textId="77777777" w:rsidR="00F764A8" w:rsidRPr="00425EEC" w:rsidRDefault="00F764A8" w:rsidP="002F3354">
      <w:pPr>
        <w:widowControl w:val="0"/>
        <w:numPr>
          <w:ilvl w:val="0"/>
          <w:numId w:val="5"/>
        </w:numPr>
        <w:shd w:val="clear" w:color="auto" w:fill="FFFFFF"/>
        <w:tabs>
          <w:tab w:val="left" w:pos="446"/>
        </w:tabs>
        <w:autoSpaceDE w:val="0"/>
        <w:autoSpaceDN w:val="0"/>
        <w:adjustRightInd w:val="0"/>
        <w:spacing w:line="360" w:lineRule="auto"/>
        <w:ind w:firstLine="709"/>
        <w:jc w:val="both"/>
        <w:rPr>
          <w:sz w:val="28"/>
          <w:szCs w:val="28"/>
        </w:rPr>
      </w:pPr>
      <w:r w:rsidRPr="00425EEC">
        <w:rPr>
          <w:sz w:val="28"/>
          <w:szCs w:val="28"/>
        </w:rPr>
        <w:t xml:space="preserve">обумовлені індивідуальними особливостями спортсмена.                              </w:t>
      </w:r>
    </w:p>
    <w:p w14:paraId="2FA0CB76" w14:textId="77777777" w:rsidR="00F764A8" w:rsidRPr="00425EEC" w:rsidRDefault="00F764A8" w:rsidP="00E75D9A">
      <w:pPr>
        <w:shd w:val="clear" w:color="auto" w:fill="FFFFFF"/>
        <w:tabs>
          <w:tab w:val="left" w:pos="446"/>
        </w:tabs>
        <w:spacing w:line="360" w:lineRule="auto"/>
        <w:ind w:firstLine="709"/>
        <w:jc w:val="both"/>
        <w:rPr>
          <w:sz w:val="28"/>
          <w:szCs w:val="28"/>
        </w:rPr>
      </w:pPr>
      <w:r w:rsidRPr="00425EEC">
        <w:rPr>
          <w:sz w:val="28"/>
          <w:szCs w:val="28"/>
        </w:rPr>
        <w:lastRenderedPageBreak/>
        <w:t>Зрозуміло, що цей розподіл умовний, оскільки важко собі уявити, щоб неправильна організація навчально-тренувального процесу не мала негативного впливу на методику тренування. І навпаки, всяка істотна зміна методичного характеру має за собою певні зміни в організаційно-методичному рівні навчально-тренувальної роботи і це, безумовно, відбивається на кваліфікації спортсмена, що веде до негайних змін і організації і методики тренування.</w:t>
      </w:r>
    </w:p>
    <w:p w14:paraId="46AA4BD4"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Число травм при заняттях спортом повинне бути зведене до мінімуму. У профілактиці спортивного травматизму повинні активно брати участь не тільки лікарі, але і кожен викладач, кожен тренер. Для цього необхідно добре знать особливості, основні причини й умови, що сприяють виникненню різних травм. Ці знання необхідні і спортсменові.</w:t>
      </w:r>
    </w:p>
    <w:p w14:paraId="0E2BD551"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У етіології спортивних травм, як і будь-якої іншої форми патології, тісно переплітаються зовнішні і внутрішні фактори, кожний з яких може бути в одних випадках причиною ушкодження, в інші – умовою  його виникнення. Нерідко зовнішні фактори, викликаючи ті або інші зміни в організмі, створюють внутрішню причину, що приводить до травми [17, 28].</w:t>
      </w:r>
    </w:p>
    <w:p w14:paraId="42A33AF9" w14:textId="5DBB29E5"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Недоліки і помилки в методиці проведення занять є причиною травм у 30-60% випадків. Вони зв’язані з порушенням тренером або викладачем основних дидактичних принципів навчання і тренування – регулярності  занять, поступовості збільшення й ускладнення навантажень, послідовності в оволодінні руховими навичками, індивідуалізації навчально-тренувального процесу</w:t>
      </w:r>
      <w:r w:rsidR="00F51BC1">
        <w:rPr>
          <w:snapToGrid w:val="0"/>
          <w:sz w:val="28"/>
          <w:szCs w:val="28"/>
        </w:rPr>
        <w:t xml:space="preserve"> </w:t>
      </w:r>
      <w:r w:rsidR="00F51BC1" w:rsidRPr="00425EEC">
        <w:rPr>
          <w:snapToGrid w:val="0"/>
          <w:sz w:val="28"/>
          <w:szCs w:val="28"/>
        </w:rPr>
        <w:t xml:space="preserve"> [1</w:t>
      </w:r>
      <w:r w:rsidR="00F51BC1">
        <w:rPr>
          <w:snapToGrid w:val="0"/>
          <w:sz w:val="28"/>
          <w:szCs w:val="28"/>
        </w:rPr>
        <w:t>0</w:t>
      </w:r>
      <w:r w:rsidR="00F51BC1" w:rsidRPr="00425EEC">
        <w:rPr>
          <w:snapToGrid w:val="0"/>
          <w:sz w:val="28"/>
          <w:szCs w:val="28"/>
        </w:rPr>
        <w:t xml:space="preserve">, </w:t>
      </w:r>
      <w:r w:rsidR="00F51BC1">
        <w:rPr>
          <w:snapToGrid w:val="0"/>
          <w:sz w:val="28"/>
          <w:szCs w:val="28"/>
        </w:rPr>
        <w:t>43</w:t>
      </w:r>
      <w:r w:rsidR="00F51BC1" w:rsidRPr="00425EEC">
        <w:rPr>
          <w:snapToGrid w:val="0"/>
          <w:sz w:val="28"/>
          <w:szCs w:val="28"/>
        </w:rPr>
        <w:t>].</w:t>
      </w:r>
    </w:p>
    <w:p w14:paraId="0B1A454A"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xml:space="preserve">Форсування тренування, систематичне застосування надмірних навантажень, невміння забезпечити в ході занять і після них умови для відновлення функціонального стану, недооцінка систематичної і регулярної роботи над технікою, включення в тренування вправ, до яких спортсмен не готовий в силу недостатнього розвитку фізичних якостей або стомлення від попереднього тренування, відсутність або неправильне застосування </w:t>
      </w:r>
      <w:r w:rsidRPr="00425EEC">
        <w:rPr>
          <w:snapToGrid w:val="0"/>
          <w:sz w:val="28"/>
          <w:szCs w:val="28"/>
        </w:rPr>
        <w:lastRenderedPageBreak/>
        <w:t>страхування, недостатня або неправильна розминка – все це може бути причиною спортивних травм.</w:t>
      </w:r>
    </w:p>
    <w:p w14:paraId="09E0F1C4" w14:textId="77777777" w:rsidR="00F764A8" w:rsidRPr="00F51BC1" w:rsidRDefault="00F764A8" w:rsidP="00E75D9A">
      <w:pPr>
        <w:pStyle w:val="ad"/>
        <w:suppressAutoHyphens/>
        <w:spacing w:after="0" w:line="360" w:lineRule="auto"/>
        <w:ind w:left="0" w:firstLine="709"/>
        <w:jc w:val="both"/>
        <w:rPr>
          <w:sz w:val="28"/>
          <w:szCs w:val="28"/>
        </w:rPr>
      </w:pPr>
      <w:r w:rsidRPr="00F51BC1">
        <w:rPr>
          <w:sz w:val="28"/>
          <w:szCs w:val="28"/>
        </w:rPr>
        <w:t>Основами профілактики спортивних травм, викликаних цими причинами, є:</w:t>
      </w:r>
    </w:p>
    <w:p w14:paraId="15A7A36E"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найсуворіше виконання усіх вимог загальної методики занять фізичними вправами;</w:t>
      </w:r>
    </w:p>
    <w:p w14:paraId="5B35616A"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складання планів і вибір методики занять у відповідності не тільки з програмами, але і зі станом здоров’я, з рівнем фізичного розвитку і тренованості;</w:t>
      </w:r>
    </w:p>
    <w:p w14:paraId="29E71107"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уміння швидко перебудовувати методику занять у відповідності із зміною стану, їх поведінки, гігієнічними, кліматичними й іншими умовами;</w:t>
      </w:r>
    </w:p>
    <w:p w14:paraId="2084F424"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послідовність розташування матеріалу в тренувальних планах, що забезпечує підготовку технічно складних вправ, нормативів; широке використання підвідних вправ;</w:t>
      </w:r>
    </w:p>
    <w:p w14:paraId="2796BE34"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забезпечення повноцінної розминки, збереження оптимальних перерв між вправами; розробка раціональної системи підвідних вправ, і вправ самострахування (у боротьбі, спортивній гімнастиці, стрибках на лижах і інших технічно складних видах спорту);</w:t>
      </w:r>
    </w:p>
    <w:p w14:paraId="5D0BA269"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виключення перевантаження на заняттях;</w:t>
      </w:r>
    </w:p>
    <w:p w14:paraId="226287F6"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індивідуалізація в підборі і дозуванні вправ;</w:t>
      </w:r>
    </w:p>
    <w:p w14:paraId="3906BED6"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xml:space="preserve">- забезпечення страхування, </w:t>
      </w:r>
      <w:proofErr w:type="spellStart"/>
      <w:r w:rsidRPr="00425EEC">
        <w:rPr>
          <w:snapToGrid w:val="0"/>
          <w:sz w:val="28"/>
          <w:szCs w:val="28"/>
        </w:rPr>
        <w:t>взаємострахування</w:t>
      </w:r>
      <w:proofErr w:type="spellEnd"/>
      <w:r w:rsidRPr="00425EEC">
        <w:rPr>
          <w:snapToGrid w:val="0"/>
          <w:sz w:val="28"/>
          <w:szCs w:val="28"/>
        </w:rPr>
        <w:t xml:space="preserve"> і самострахування;</w:t>
      </w:r>
    </w:p>
    <w:p w14:paraId="52D3E2BF" w14:textId="032CB501"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систематичне підвищення кваліфікації викладачів і тренерів</w:t>
      </w:r>
      <w:r w:rsidR="00F51BC1">
        <w:rPr>
          <w:snapToGrid w:val="0"/>
          <w:sz w:val="28"/>
          <w:szCs w:val="28"/>
        </w:rPr>
        <w:t xml:space="preserve"> </w:t>
      </w:r>
      <w:r w:rsidR="00F51BC1" w:rsidRPr="00425EEC">
        <w:rPr>
          <w:snapToGrid w:val="0"/>
          <w:sz w:val="28"/>
          <w:szCs w:val="28"/>
        </w:rPr>
        <w:t xml:space="preserve"> [</w:t>
      </w:r>
      <w:r w:rsidR="00F51BC1">
        <w:rPr>
          <w:snapToGrid w:val="0"/>
          <w:sz w:val="28"/>
          <w:szCs w:val="28"/>
        </w:rPr>
        <w:t>18</w:t>
      </w:r>
      <w:r w:rsidR="00F51BC1" w:rsidRPr="00425EEC">
        <w:rPr>
          <w:snapToGrid w:val="0"/>
          <w:sz w:val="28"/>
          <w:szCs w:val="28"/>
        </w:rPr>
        <w:t>].</w:t>
      </w:r>
    </w:p>
    <w:p w14:paraId="25AE8C69" w14:textId="37600A16"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xml:space="preserve">Недоліки в організації занять і змагань – порушення  інструкцій і положень з проведення навчально-тренувальних занять і змагань, недотримання правил безпеки їхнього проведення, неправильне складання програм змагань – приводять  до травм  </w:t>
      </w:r>
      <w:r w:rsidRPr="00425EEC">
        <w:rPr>
          <w:sz w:val="28"/>
          <w:szCs w:val="28"/>
        </w:rPr>
        <w:t>[</w:t>
      </w:r>
      <w:r w:rsidR="00F51BC1">
        <w:rPr>
          <w:sz w:val="28"/>
          <w:szCs w:val="28"/>
        </w:rPr>
        <w:t>19</w:t>
      </w:r>
      <w:r w:rsidRPr="00425EEC">
        <w:rPr>
          <w:sz w:val="28"/>
          <w:szCs w:val="28"/>
        </w:rPr>
        <w:t>]</w:t>
      </w:r>
      <w:r w:rsidRPr="00425EEC">
        <w:rPr>
          <w:snapToGrid w:val="0"/>
          <w:sz w:val="28"/>
          <w:szCs w:val="28"/>
        </w:rPr>
        <w:t>.</w:t>
      </w:r>
    </w:p>
    <w:p w14:paraId="344D5583"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xml:space="preserve">Причинами травм можуть бути комплектування груп, що займаються без достатнього обліку рівня їхньої підготовленості, кваліфікації, статі, віку, а також вагових категорій (у боротьбі, боксі); заняття фізичними вправами у відсутності тренера або викладача; велика кількість учнів, які одночасно </w:t>
      </w:r>
      <w:r w:rsidRPr="00425EEC">
        <w:rPr>
          <w:snapToGrid w:val="0"/>
          <w:sz w:val="28"/>
          <w:szCs w:val="28"/>
        </w:rPr>
        <w:lastRenderedPageBreak/>
        <w:t>займаються в одного тренера або викладача; неправильне розміщення учнів, велике скупчення спортсменів або глядачів на місцях занять (наприклад, одночасне проведення на одному спортивному полі метань і гри у футбол, у басейни-плавання і стрибків у воду й ін.); неорганізована або неправильно організована зміна груп (наприклад, перехід по ділянці стадіону, де в цей час тренуються в метанні й стрибках і бігу та ін.).</w:t>
      </w:r>
    </w:p>
    <w:p w14:paraId="15D6535E"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Основними профілактичними заходами в зв’язку з цими причинами травм є:</w:t>
      </w:r>
    </w:p>
    <w:p w14:paraId="5A48E948"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xml:space="preserve">- правильний і своєчасний розподіл спортсменів на групи за статтю, віком, рівнем підготовленості, </w:t>
      </w:r>
      <w:proofErr w:type="spellStart"/>
      <w:r w:rsidRPr="00425EEC">
        <w:rPr>
          <w:snapToGrid w:val="0"/>
          <w:sz w:val="28"/>
          <w:szCs w:val="28"/>
        </w:rPr>
        <w:t>ваговимх</w:t>
      </w:r>
      <w:proofErr w:type="spellEnd"/>
      <w:r w:rsidRPr="00425EEC">
        <w:rPr>
          <w:snapToGrid w:val="0"/>
          <w:sz w:val="28"/>
          <w:szCs w:val="28"/>
        </w:rPr>
        <w:t xml:space="preserve"> категоріям, даних лікарського контролю;</w:t>
      </w:r>
    </w:p>
    <w:p w14:paraId="3A2A4879"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правильне розміщення в спортивному залі, на майданчику, стадіоні;</w:t>
      </w:r>
    </w:p>
    <w:p w14:paraId="032B1138"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недопущення скупченості;</w:t>
      </w:r>
    </w:p>
    <w:p w14:paraId="26403ADB"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правильне чергування вправ при почерговому виконанні, чіткий порядок зміни груп при переміщенні з одного сектору стадіону (залу) в іншій;</w:t>
      </w:r>
    </w:p>
    <w:p w14:paraId="091EAF2B"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організоване закінчення занять (відповідальний за заняття виходить з залу останнім);</w:t>
      </w:r>
    </w:p>
    <w:p w14:paraId="7932B34C"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обов’язкова присутність на заняттях відповідальної особи (викладача, тренера й ін.) з того моменту, коли починають збиратися спортсмени;</w:t>
      </w:r>
    </w:p>
    <w:p w14:paraId="29157108"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суворий порядок самостійного проведення тренувань, а також вправ перед заняттями і тренуваннями і після них (при спостереженні відповідальної особи);</w:t>
      </w:r>
    </w:p>
    <w:p w14:paraId="369E14A7" w14:textId="63E590FA"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xml:space="preserve">- суворе виконання інструкцій і правил безпеки. З особливостями техніки виконання вправи пов’язані травми в 15-23% випадків </w:t>
      </w:r>
      <w:r w:rsidRPr="00425EEC">
        <w:rPr>
          <w:sz w:val="28"/>
          <w:szCs w:val="28"/>
        </w:rPr>
        <w:t>[</w:t>
      </w:r>
      <w:r w:rsidR="00F51BC1">
        <w:rPr>
          <w:sz w:val="28"/>
          <w:szCs w:val="28"/>
        </w:rPr>
        <w:t>26</w:t>
      </w:r>
      <w:r w:rsidRPr="00425EEC">
        <w:rPr>
          <w:sz w:val="28"/>
          <w:szCs w:val="28"/>
        </w:rPr>
        <w:t>]</w:t>
      </w:r>
      <w:r w:rsidRPr="00425EEC">
        <w:rPr>
          <w:snapToGrid w:val="0"/>
          <w:sz w:val="28"/>
          <w:szCs w:val="28"/>
        </w:rPr>
        <w:t>.</w:t>
      </w:r>
    </w:p>
    <w:p w14:paraId="698B0EDA"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Профілактика ушкоджень через ці причини наступна:</w:t>
      </w:r>
    </w:p>
    <w:p w14:paraId="16C5A647"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спеціальна підготовка м’язового і зв’язкового апаратів до виконання спортивних рухів, підготовка визначених ділянок шкіри до незвичайних впливів (сильного тертя, удару);</w:t>
      </w:r>
    </w:p>
    <w:p w14:paraId="3788A68B"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навчання «небезпечним» вправам з використанням необхідного числа вправ, що підводять, навчання техніці самостраховки, умінню падати;</w:t>
      </w:r>
    </w:p>
    <w:p w14:paraId="1069F78B"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lastRenderedPageBreak/>
        <w:t>- застосування «небезпечних» вправ у формі навчальних сутичок, ігор; допуск до змагань тільки при достатнім освоєнні цих вправ;</w:t>
      </w:r>
    </w:p>
    <w:p w14:paraId="4C4A4931"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суворий розподіл підготовленості учнів за ступенем і ваговими категоріями;</w:t>
      </w:r>
    </w:p>
    <w:p w14:paraId="58E6B165"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ретельне виконання повноцінної розминки;</w:t>
      </w:r>
    </w:p>
    <w:p w14:paraId="25304C4E"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беззастережне виконання вимог, що стосується використання захисних пристосувань; висока якість захисних дій (у боксі);</w:t>
      </w:r>
    </w:p>
    <w:p w14:paraId="48EC134B" w14:textId="4E2B296A"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xml:space="preserve">- безкомпромісна боротьба з будь-яким проявом брутальності в одноборствах і спортивних іграх </w:t>
      </w:r>
      <w:r w:rsidRPr="00425EEC">
        <w:rPr>
          <w:sz w:val="28"/>
          <w:szCs w:val="28"/>
        </w:rPr>
        <w:t>[</w:t>
      </w:r>
      <w:r w:rsidR="00F51BC1">
        <w:rPr>
          <w:sz w:val="28"/>
          <w:szCs w:val="28"/>
        </w:rPr>
        <w:t>28</w:t>
      </w:r>
      <w:r w:rsidRPr="00425EEC">
        <w:rPr>
          <w:sz w:val="28"/>
          <w:szCs w:val="28"/>
        </w:rPr>
        <w:t>]</w:t>
      </w:r>
      <w:r w:rsidRPr="00425EEC">
        <w:rPr>
          <w:snapToGrid w:val="0"/>
          <w:sz w:val="28"/>
          <w:szCs w:val="28"/>
        </w:rPr>
        <w:t>.</w:t>
      </w:r>
    </w:p>
    <w:p w14:paraId="23ACFE9D" w14:textId="7D564F4A"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xml:space="preserve">Неповноцінне матеріально-технічне забезпечення занять веде до травм у 15-25% випадків. При цьому мається на увазі низька якість устаткування, спортивних споруджень і спорядження спортсменів (одягу, взуття, захисних пристосувань), погана підготовка до занять і змагань снарядів, майданчиків, залів, стадіонів, порушення вимог і правил їхнього використання. Причиною травм нерідко є нерівна поверхня футбольного поля, ігрового майданчика або бігової доріжки (легкоатлетичної, ковзанярської), твердий ґрунт у місцях тренування в бігу і стрибках, несправна або слизька підлога гімнастичного залу, низька якість гімнастичних матів </w:t>
      </w:r>
      <w:r w:rsidRPr="00425EEC">
        <w:rPr>
          <w:sz w:val="28"/>
          <w:szCs w:val="28"/>
        </w:rPr>
        <w:t>[</w:t>
      </w:r>
      <w:r w:rsidR="00F51BC1">
        <w:rPr>
          <w:sz w:val="28"/>
          <w:szCs w:val="28"/>
        </w:rPr>
        <w:t>32</w:t>
      </w:r>
      <w:r w:rsidRPr="00425EEC">
        <w:rPr>
          <w:sz w:val="28"/>
          <w:szCs w:val="28"/>
        </w:rPr>
        <w:t>]</w:t>
      </w:r>
      <w:r w:rsidRPr="00425EEC">
        <w:rPr>
          <w:snapToGrid w:val="0"/>
          <w:sz w:val="28"/>
          <w:szCs w:val="28"/>
        </w:rPr>
        <w:t>.</w:t>
      </w:r>
    </w:p>
    <w:p w14:paraId="3EB082C2" w14:textId="17E1B7EE"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Погана матеріально-технічна підготовка до занять, змагань може, наприклад, проявитися в поганому закріпленні снарядів, невиявлених дефектах (надірваний трос на гімнастичних кільцях), недостатній кількості матів для стрибків, виборі дистанції кросу або лижної гонки [</w:t>
      </w:r>
      <w:r w:rsidR="00F51BC1">
        <w:rPr>
          <w:snapToGrid w:val="0"/>
          <w:sz w:val="28"/>
          <w:szCs w:val="28"/>
        </w:rPr>
        <w:t>36</w:t>
      </w:r>
      <w:r w:rsidRPr="00425EEC">
        <w:rPr>
          <w:snapToGrid w:val="0"/>
          <w:sz w:val="28"/>
          <w:szCs w:val="28"/>
        </w:rPr>
        <w:t>].</w:t>
      </w:r>
    </w:p>
    <w:p w14:paraId="14952F63"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xml:space="preserve">До порушення правил використання спортивного спорядження й устаткування відносяться: застосування снарядів, розміри і вага яких відрізняються від прийнятих (наприклад, гра у волейбол футбольним </w:t>
      </w:r>
      <w:proofErr w:type="spellStart"/>
      <w:r w:rsidRPr="00425EEC">
        <w:rPr>
          <w:snapToGrid w:val="0"/>
          <w:sz w:val="28"/>
          <w:szCs w:val="28"/>
        </w:rPr>
        <w:t>м’ячем</w:t>
      </w:r>
      <w:proofErr w:type="spellEnd"/>
      <w:r w:rsidRPr="00425EEC">
        <w:rPr>
          <w:snapToGrid w:val="0"/>
          <w:sz w:val="28"/>
          <w:szCs w:val="28"/>
        </w:rPr>
        <w:t>); проведення занять і змагань з неповним комплектом захисних пристосувань і ін.</w:t>
      </w:r>
    </w:p>
    <w:p w14:paraId="3A479373"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xml:space="preserve">Причиною травми може бути невідповідність одягу і взуття спортсмена до особливостей даного виду спорту і метеорологічних умов занять. </w:t>
      </w:r>
      <w:r w:rsidRPr="00425EEC">
        <w:rPr>
          <w:snapToGrid w:val="0"/>
          <w:sz w:val="28"/>
          <w:szCs w:val="28"/>
        </w:rPr>
        <w:lastRenderedPageBreak/>
        <w:t xml:space="preserve">Наприклад, тісна, нерозношене взуття веде до стирання, а в зимових умовах створює небезпеку </w:t>
      </w:r>
      <w:proofErr w:type="spellStart"/>
      <w:r w:rsidRPr="00425EEC">
        <w:rPr>
          <w:snapToGrid w:val="0"/>
          <w:sz w:val="28"/>
          <w:szCs w:val="28"/>
        </w:rPr>
        <w:t>відморожень</w:t>
      </w:r>
      <w:proofErr w:type="spellEnd"/>
      <w:r w:rsidRPr="00425EEC">
        <w:rPr>
          <w:snapToGrid w:val="0"/>
          <w:sz w:val="28"/>
          <w:szCs w:val="28"/>
        </w:rPr>
        <w:t>.</w:t>
      </w:r>
    </w:p>
    <w:p w14:paraId="66F07C3D"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Профілактичні заходи у відношенні спортивних ушкоджень, обумовлених неповноцінним матеріально-технічним забезпеченням занять, припускають:</w:t>
      </w:r>
    </w:p>
    <w:p w14:paraId="32DB2BB8"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контроль за станом і будівництвом спортивних споруджень і інших місць занять;</w:t>
      </w:r>
    </w:p>
    <w:p w14:paraId="1D28F97A"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систематичний контроль за спортивним устаткуванням, спорядженням, спортивним одягом;</w:t>
      </w:r>
    </w:p>
    <w:p w14:paraId="47F789AC"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використання спортивного одягу в залежності від кліматичних умов, стану тренованості і загартованості учнів;</w:t>
      </w:r>
    </w:p>
    <w:p w14:paraId="7E6968D7" w14:textId="77777777" w:rsidR="00F764A8" w:rsidRPr="00425EEC" w:rsidRDefault="00F764A8" w:rsidP="00E75D9A">
      <w:pPr>
        <w:suppressAutoHyphens/>
        <w:spacing w:line="360" w:lineRule="auto"/>
        <w:ind w:firstLine="709"/>
        <w:jc w:val="both"/>
        <w:rPr>
          <w:snapToGrid w:val="0"/>
          <w:sz w:val="28"/>
          <w:szCs w:val="28"/>
        </w:rPr>
      </w:pPr>
      <w:r w:rsidRPr="00425EEC">
        <w:rPr>
          <w:snapToGrid w:val="0"/>
          <w:sz w:val="28"/>
          <w:szCs w:val="28"/>
        </w:rPr>
        <w:t xml:space="preserve">- розробка і суворе виконання правил використання, установки, збирання і збереження спортивного устаткування, спорядження і захисних пристосувань; </w:t>
      </w:r>
    </w:p>
    <w:p w14:paraId="2CE80CBF" w14:textId="50E9E3AA"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систематичне проведення інструктажу працівниками спортивних споруджень</w:t>
      </w:r>
      <w:r w:rsidR="00F51BC1">
        <w:rPr>
          <w:snapToGrid w:val="0"/>
          <w:sz w:val="28"/>
          <w:szCs w:val="28"/>
        </w:rPr>
        <w:t xml:space="preserve"> </w:t>
      </w:r>
      <w:r w:rsidR="00F51BC1" w:rsidRPr="00425EEC">
        <w:rPr>
          <w:snapToGrid w:val="0"/>
          <w:sz w:val="28"/>
          <w:szCs w:val="28"/>
        </w:rPr>
        <w:t xml:space="preserve"> [</w:t>
      </w:r>
      <w:r w:rsidR="00F51BC1">
        <w:rPr>
          <w:snapToGrid w:val="0"/>
          <w:sz w:val="28"/>
          <w:szCs w:val="28"/>
        </w:rPr>
        <w:t>37</w:t>
      </w:r>
      <w:r w:rsidR="00F51BC1" w:rsidRPr="00425EEC">
        <w:rPr>
          <w:snapToGrid w:val="0"/>
          <w:sz w:val="28"/>
          <w:szCs w:val="28"/>
        </w:rPr>
        <w:t>].</w:t>
      </w:r>
    </w:p>
    <w:p w14:paraId="5D3DD2FA"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Несприятливі гігієнічні і метеорологічні умови є причиною травм у 2-6% випадків. Сюди відносяться незадовільний санітарний стан спортивних споруджень, недотримання гігієнічних норм освітлення, вентиляції, температури повітря або води, підвищена вологість повітря, дуже низька або дуже висока температура повітря, сніг, туман,  сильний вітер і ін.</w:t>
      </w:r>
    </w:p>
    <w:p w14:paraId="27D3A7A0"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xml:space="preserve">Збільшення числа травм може бути викликано недостатньою акліматизацією до гірських умов. Це особливо важливо враховувати в зв’язку з тим, що в багатьох видах спорту широко застосовується тренування в </w:t>
      </w:r>
      <w:proofErr w:type="spellStart"/>
      <w:r w:rsidRPr="00425EEC">
        <w:rPr>
          <w:snapToGrid w:val="0"/>
          <w:sz w:val="28"/>
          <w:szCs w:val="28"/>
        </w:rPr>
        <w:t>середньогір’ї</w:t>
      </w:r>
      <w:proofErr w:type="spellEnd"/>
      <w:r w:rsidRPr="00425EEC">
        <w:rPr>
          <w:snapToGrid w:val="0"/>
          <w:sz w:val="28"/>
          <w:szCs w:val="28"/>
        </w:rPr>
        <w:t>.</w:t>
      </w:r>
    </w:p>
    <w:p w14:paraId="7DD260B1"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xml:space="preserve">Профілактика травм, пов’язаних з цими причинами, зводиться до ретельного дотримання нормативів, передбачених гігієною фізичних вправ і спорту. Вони повинні стосуватися кліматичних факторів (температура, вологість, вітер і </w:t>
      </w:r>
      <w:proofErr w:type="spellStart"/>
      <w:r w:rsidRPr="00425EEC">
        <w:rPr>
          <w:snapToGrid w:val="0"/>
          <w:sz w:val="28"/>
          <w:szCs w:val="28"/>
        </w:rPr>
        <w:t>т.п</w:t>
      </w:r>
      <w:proofErr w:type="spellEnd"/>
      <w:r w:rsidRPr="00425EEC">
        <w:rPr>
          <w:snapToGrid w:val="0"/>
          <w:sz w:val="28"/>
          <w:szCs w:val="28"/>
        </w:rPr>
        <w:t xml:space="preserve">.), режиму (час занять і змагань, відпочинку, прийому їжі), харчування, одягу і </w:t>
      </w:r>
      <w:proofErr w:type="spellStart"/>
      <w:r w:rsidRPr="00425EEC">
        <w:rPr>
          <w:snapToGrid w:val="0"/>
          <w:sz w:val="28"/>
          <w:szCs w:val="28"/>
        </w:rPr>
        <w:t>т.п</w:t>
      </w:r>
      <w:proofErr w:type="spellEnd"/>
      <w:r w:rsidRPr="00425EEC">
        <w:rPr>
          <w:snapToGrid w:val="0"/>
          <w:sz w:val="28"/>
          <w:szCs w:val="28"/>
        </w:rPr>
        <w:t>., а також загартовування спортсменів.</w:t>
      </w:r>
    </w:p>
    <w:p w14:paraId="0AD44FA7"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lastRenderedPageBreak/>
        <w:t xml:space="preserve">У випадку проведення тренувань і змагань у </w:t>
      </w:r>
      <w:proofErr w:type="spellStart"/>
      <w:r w:rsidRPr="00425EEC">
        <w:rPr>
          <w:snapToGrid w:val="0"/>
          <w:sz w:val="28"/>
          <w:szCs w:val="28"/>
        </w:rPr>
        <w:t>середньогір’ї</w:t>
      </w:r>
      <w:proofErr w:type="spellEnd"/>
      <w:r w:rsidRPr="00425EEC">
        <w:rPr>
          <w:snapToGrid w:val="0"/>
          <w:sz w:val="28"/>
          <w:szCs w:val="28"/>
        </w:rPr>
        <w:t xml:space="preserve"> дуже важливо правильно організувати адаптаційний період.</w:t>
      </w:r>
    </w:p>
    <w:p w14:paraId="0E007C22" w14:textId="382A9CAF"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Неправильне поводження спортсменів приводить до травм у 10-15% випадків. До них відносяться поспішність у діях, недостатня уважність і дисциплінованість, що приводить до нечіткого, несвоєчасному виконанню фізичної вправи і створює тим самим умови для зриву, перенапруги, неможливості зробити допомогу. До цієї ж групи причин відносяться навмисна брутальність або інші неприпустимі прояви (особливо в спортивних іграх і одноборствах), що є наслідком недостатньої виховної роботи</w:t>
      </w:r>
      <w:r w:rsidR="00F51BC1">
        <w:rPr>
          <w:snapToGrid w:val="0"/>
          <w:sz w:val="28"/>
          <w:szCs w:val="28"/>
        </w:rPr>
        <w:t xml:space="preserve"> </w:t>
      </w:r>
      <w:r w:rsidR="00F51BC1" w:rsidRPr="00425EEC">
        <w:rPr>
          <w:snapToGrid w:val="0"/>
          <w:sz w:val="28"/>
          <w:szCs w:val="28"/>
        </w:rPr>
        <w:t xml:space="preserve"> [</w:t>
      </w:r>
      <w:r w:rsidR="00F51BC1">
        <w:rPr>
          <w:snapToGrid w:val="0"/>
          <w:sz w:val="28"/>
          <w:szCs w:val="28"/>
        </w:rPr>
        <w:t>44</w:t>
      </w:r>
      <w:r w:rsidR="00F51BC1" w:rsidRPr="00425EEC">
        <w:rPr>
          <w:snapToGrid w:val="0"/>
          <w:sz w:val="28"/>
          <w:szCs w:val="28"/>
        </w:rPr>
        <w:t>].</w:t>
      </w:r>
    </w:p>
    <w:p w14:paraId="43A6DC40"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Виникненню травм сприяє також недостатня кваліфікація і часом лібералізм суддів, які дозволяють прояви неправильної поведінки спортсменів.</w:t>
      </w:r>
    </w:p>
    <w:p w14:paraId="735C4A0E"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xml:space="preserve">Профілактика травм повинна насамперед здійснюватися за рахунок добре поставленої виховної роботи, боротьби з брутальністю, </w:t>
      </w:r>
      <w:proofErr w:type="spellStart"/>
      <w:r w:rsidRPr="00425EEC">
        <w:rPr>
          <w:snapToGrid w:val="0"/>
          <w:sz w:val="28"/>
          <w:szCs w:val="28"/>
        </w:rPr>
        <w:t>недисциплі-нованістю</w:t>
      </w:r>
      <w:proofErr w:type="spellEnd"/>
      <w:r w:rsidRPr="00425EEC">
        <w:rPr>
          <w:snapToGrid w:val="0"/>
          <w:sz w:val="28"/>
          <w:szCs w:val="28"/>
        </w:rPr>
        <w:t>. Особливо велику увагу необхідно приділяти азартним, легко збудливим спортсменам. Випадки навмисної брутальності повинні в обов’язковому порядку обговорюватися в колективі, а на змаганнях негайно каратися суддями дискваліфікацією.</w:t>
      </w:r>
    </w:p>
    <w:p w14:paraId="3691EDE1" w14:textId="066F55C3"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Порушення лікарських вимог до організації процесу тренування веде до травм у 5-10% випадків. Це допуск до занять без лікарського огляду, невиконання тренером і спортсменом лікарських рекомендацій, що стосуються термінів поновлення тренувань після травм і захворювань, рекомендацій, пов’язаних зі станом здоров’я спортсмена, неправильне зарахування осіб в ту чи іншу медичну групу, невиконання порад лікаря з застосування лікарських засобів [</w:t>
      </w:r>
      <w:r w:rsidR="00F51BC1">
        <w:rPr>
          <w:snapToGrid w:val="0"/>
          <w:sz w:val="28"/>
          <w:szCs w:val="28"/>
        </w:rPr>
        <w:t>45</w:t>
      </w:r>
      <w:r w:rsidRPr="00425EEC">
        <w:rPr>
          <w:snapToGrid w:val="0"/>
          <w:sz w:val="28"/>
          <w:szCs w:val="28"/>
        </w:rPr>
        <w:t>].</w:t>
      </w:r>
    </w:p>
    <w:p w14:paraId="175F8EB5"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Профілактика ушкоджень у зв’язку з цією групою причин – чітке  виконання лікарських рекомендацій, підвищення рівня медичної грамотності викладачів, тренерів і спортсменів, гарний контакт з лікарем.</w:t>
      </w:r>
    </w:p>
    <w:p w14:paraId="47F2718C"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lastRenderedPageBreak/>
        <w:t>До внутрішніх факторів спортивного травматизму відносяться зміни в стані спортсмена, що виникають під впливом несприятливих зовнішніх або внутрішніх умов, а саме – індивідуальні особливості спортсмена.</w:t>
      </w:r>
    </w:p>
    <w:p w14:paraId="3AFADFC0"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Невідповідність рівня фізичної, технічної, психоемоційної і вольової підготовки спортсмена поставленим задачам також часто є причиною виникнення травм.</w:t>
      </w:r>
    </w:p>
    <w:p w14:paraId="4566A510"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Важливо враховувати наступне. Особливо небезпечні наступаючі при стомленні і перевтомі розлади координації, а також погіршення захисних реакцій і уваги. Це вносить дисгармонію в координовану роботу м’язів-антагоністів, зменшує амплітуду рухів в окремих суглобах, супроводжується утратою швидкості і спритності при виконанні рухів і веде до ушкоджень.</w:t>
      </w:r>
    </w:p>
    <w:p w14:paraId="0DD72843"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В окремих випадках причиною розриву м’язів у спортсменів може бути порушення процесу розслаблення.</w:t>
      </w:r>
    </w:p>
    <w:p w14:paraId="123056D4"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Унаслідок стомлення або перевтоми можуть відбуватися зміни збудливості і лабільності нервово-м’язового апарату, особливо в недостатньо тренованих осіб. У результаті неоднакової зміни цих характеристик порушується правильне виконання руху, що може викликати травму.</w:t>
      </w:r>
    </w:p>
    <w:p w14:paraId="637FB73D"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Зміни функціонального стану окремих систем організму спортсмена, викликані перервою в заняттях у зв’язку з захворюванням або іншими причинами, можуть привести до травм. Припинення систематичних тренувань на тривалий термін викликає зниження сили м’язів, витривалості, швидкості скорочення і розслаблення м’язів, що утрудняє виконання вправ, які вимагають значних зусиль і координованих рухів. Перерва в заняттях веде до «стирання» сталого динамічного стереотипу, що також може викликати травму внаслідок порушення координації рухів. Тому тренер-викладач повинен чітко витримувати встановлені лікарем терміни допуску спортсмена до тренувань, поступово збільшувати й ускладнювати навантаження в наступних випадках:</w:t>
      </w:r>
    </w:p>
    <w:p w14:paraId="35A59027"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недостатня фізична підготовленість спортсмена до виконання напружених або складно-координаційних вправ;</w:t>
      </w:r>
    </w:p>
    <w:p w14:paraId="2B97FEB6" w14:textId="2B7DE13C"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lastRenderedPageBreak/>
        <w:t>- схильність до спазмів м’язів і судин</w:t>
      </w:r>
      <w:r w:rsidR="00F51BC1">
        <w:rPr>
          <w:snapToGrid w:val="0"/>
          <w:sz w:val="28"/>
          <w:szCs w:val="28"/>
        </w:rPr>
        <w:t xml:space="preserve"> </w:t>
      </w:r>
      <w:r w:rsidR="00F51BC1" w:rsidRPr="00425EEC">
        <w:rPr>
          <w:snapToGrid w:val="0"/>
          <w:sz w:val="28"/>
          <w:szCs w:val="28"/>
        </w:rPr>
        <w:t xml:space="preserve"> [</w:t>
      </w:r>
      <w:r w:rsidR="00F51BC1">
        <w:rPr>
          <w:snapToGrid w:val="0"/>
          <w:sz w:val="28"/>
          <w:szCs w:val="28"/>
        </w:rPr>
        <w:t>32</w:t>
      </w:r>
      <w:r w:rsidR="00F51BC1" w:rsidRPr="00425EEC">
        <w:rPr>
          <w:snapToGrid w:val="0"/>
          <w:sz w:val="28"/>
          <w:szCs w:val="28"/>
        </w:rPr>
        <w:t>].</w:t>
      </w:r>
    </w:p>
    <w:p w14:paraId="01135E18" w14:textId="77777777"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За механізмом виникнення травми поділяються на прямі, непрямі і комбіновані.</w:t>
      </w:r>
    </w:p>
    <w:p w14:paraId="5F0D6741" w14:textId="684F000A"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xml:space="preserve">Прямий механізм спортивних травм характерний для ударів. У більшості випадків удари відбуваються при падінні на землю, підлогу, лід, воду. У 5,8% випадків його наносить супротивник (наприклад, у боксі, хокеї, футболі), у 5,7% випадків має місце удар об снаряд </w:t>
      </w:r>
      <w:r w:rsidRPr="00425EEC">
        <w:rPr>
          <w:sz w:val="28"/>
          <w:szCs w:val="28"/>
        </w:rPr>
        <w:t>[</w:t>
      </w:r>
      <w:r w:rsidR="00F51BC1">
        <w:rPr>
          <w:sz w:val="28"/>
          <w:szCs w:val="28"/>
        </w:rPr>
        <w:t>28</w:t>
      </w:r>
      <w:r w:rsidRPr="00425EEC">
        <w:rPr>
          <w:sz w:val="28"/>
          <w:szCs w:val="28"/>
        </w:rPr>
        <w:t>]</w:t>
      </w:r>
      <w:r w:rsidRPr="00425EEC">
        <w:rPr>
          <w:snapToGrid w:val="0"/>
          <w:sz w:val="28"/>
          <w:szCs w:val="28"/>
        </w:rPr>
        <w:t>.</w:t>
      </w:r>
    </w:p>
    <w:p w14:paraId="3E429715" w14:textId="77777777" w:rsidR="00E75D9A" w:rsidRDefault="00F764A8" w:rsidP="00E75D9A">
      <w:pPr>
        <w:suppressAutoHyphens/>
        <w:spacing w:line="360" w:lineRule="auto"/>
        <w:ind w:firstLine="709"/>
        <w:jc w:val="both"/>
        <w:rPr>
          <w:snapToGrid w:val="0"/>
          <w:sz w:val="28"/>
          <w:szCs w:val="28"/>
        </w:rPr>
      </w:pPr>
      <w:r w:rsidRPr="00425EEC">
        <w:rPr>
          <w:snapToGrid w:val="0"/>
          <w:sz w:val="28"/>
          <w:szCs w:val="28"/>
        </w:rPr>
        <w:t xml:space="preserve">Непрямий механізм виникнення ушкоджень – перевищення  фізіологічних меж рухів по амплітуді. Вони є результатом порушення біомеханічної структури руху з появою яких-небудь перешкод, порушення керування рухом (перенапруги м’язів і зв’язок, підгортання стопи, надмірне і різке згинання або розгинання в суглобі й ін.). </w:t>
      </w:r>
    </w:p>
    <w:p w14:paraId="203F0CB9" w14:textId="6C561A79"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По механізму тяги або скручування відбуваються ушкодження, викликані надмірно різким некоординованим скороченням м’язів або порушенням процесу їхнього розслаблення (наприклад, м’язів задньої поверхні стегна в спринтерів).</w:t>
      </w:r>
    </w:p>
    <w:p w14:paraId="2DD7C78F" w14:textId="1DD71D49" w:rsidR="00F764A8" w:rsidRPr="00425EEC" w:rsidRDefault="00F764A8" w:rsidP="00E75D9A">
      <w:pPr>
        <w:suppressAutoHyphens/>
        <w:spacing w:line="360" w:lineRule="auto"/>
        <w:ind w:firstLine="709"/>
        <w:jc w:val="both"/>
        <w:rPr>
          <w:b/>
          <w:snapToGrid w:val="0"/>
          <w:sz w:val="28"/>
          <w:szCs w:val="28"/>
        </w:rPr>
      </w:pPr>
      <w:r w:rsidRPr="00425EEC">
        <w:rPr>
          <w:snapToGrid w:val="0"/>
          <w:sz w:val="28"/>
          <w:szCs w:val="28"/>
        </w:rPr>
        <w:t xml:space="preserve">Нерідко бувають ушкодження, що виникають під час тяги або </w:t>
      </w:r>
      <w:proofErr w:type="spellStart"/>
      <w:r w:rsidRPr="00425EEC">
        <w:rPr>
          <w:snapToGrid w:val="0"/>
          <w:sz w:val="28"/>
          <w:szCs w:val="28"/>
        </w:rPr>
        <w:t>здавлення</w:t>
      </w:r>
      <w:proofErr w:type="spellEnd"/>
      <w:r w:rsidRPr="00425EEC">
        <w:rPr>
          <w:snapToGrid w:val="0"/>
          <w:sz w:val="28"/>
          <w:szCs w:val="28"/>
        </w:rPr>
        <w:t xml:space="preserve"> при переміщенні спортсменом великої ваги (наприклад, при підйомі штанги, партнера, супротивника) [</w:t>
      </w:r>
      <w:r w:rsidR="00F51BC1">
        <w:rPr>
          <w:snapToGrid w:val="0"/>
          <w:sz w:val="28"/>
          <w:szCs w:val="28"/>
        </w:rPr>
        <w:t>10</w:t>
      </w:r>
      <w:r w:rsidRPr="00425EEC">
        <w:rPr>
          <w:snapToGrid w:val="0"/>
          <w:sz w:val="28"/>
          <w:szCs w:val="28"/>
        </w:rPr>
        <w:t>].</w:t>
      </w:r>
    </w:p>
    <w:p w14:paraId="169EC738" w14:textId="7C8BCE97" w:rsidR="00E75D9A" w:rsidRDefault="00F764A8" w:rsidP="00E75D9A">
      <w:pPr>
        <w:suppressAutoHyphens/>
        <w:spacing w:line="360" w:lineRule="auto"/>
        <w:ind w:firstLine="709"/>
        <w:jc w:val="both"/>
        <w:rPr>
          <w:snapToGrid w:val="0"/>
          <w:sz w:val="28"/>
          <w:szCs w:val="28"/>
        </w:rPr>
      </w:pPr>
      <w:r w:rsidRPr="00425EEC">
        <w:rPr>
          <w:snapToGrid w:val="0"/>
          <w:sz w:val="28"/>
          <w:szCs w:val="28"/>
        </w:rPr>
        <w:t>Профілактика спортивного травматизму не є суто лікарською проблемою. Ця проблема стосується усіх, хто готує спортсменів і забезпечує нормальні умови проведення навчально-тренувальних занять і змагань: тренерів-викладачів,  лікарів, суддів, технічного персоналу, проектувальників і будівельників спортивних споруджень, представників спортивної науки, преси</w:t>
      </w:r>
      <w:r w:rsidR="00F51BC1">
        <w:rPr>
          <w:snapToGrid w:val="0"/>
          <w:sz w:val="28"/>
          <w:szCs w:val="28"/>
        </w:rPr>
        <w:t xml:space="preserve"> </w:t>
      </w:r>
      <w:r w:rsidR="00F51BC1" w:rsidRPr="00425EEC">
        <w:rPr>
          <w:snapToGrid w:val="0"/>
          <w:sz w:val="28"/>
          <w:szCs w:val="28"/>
        </w:rPr>
        <w:t xml:space="preserve"> [</w:t>
      </w:r>
      <w:r w:rsidR="00F51BC1">
        <w:rPr>
          <w:snapToGrid w:val="0"/>
          <w:sz w:val="28"/>
          <w:szCs w:val="28"/>
        </w:rPr>
        <w:t>8</w:t>
      </w:r>
      <w:r w:rsidR="00F51BC1" w:rsidRPr="00425EEC">
        <w:rPr>
          <w:snapToGrid w:val="0"/>
          <w:sz w:val="28"/>
          <w:szCs w:val="28"/>
        </w:rPr>
        <w:t>].</w:t>
      </w:r>
    </w:p>
    <w:p w14:paraId="1798D6C4" w14:textId="1C969FD4" w:rsidR="00E75D9A" w:rsidRDefault="00F764A8" w:rsidP="00E75D9A">
      <w:pPr>
        <w:suppressAutoHyphens/>
        <w:spacing w:line="360" w:lineRule="auto"/>
        <w:ind w:firstLine="709"/>
        <w:jc w:val="both"/>
        <w:rPr>
          <w:sz w:val="28"/>
          <w:szCs w:val="28"/>
        </w:rPr>
      </w:pPr>
      <w:r w:rsidRPr="00425EEC">
        <w:rPr>
          <w:snapToGrid w:val="0"/>
          <w:sz w:val="28"/>
          <w:szCs w:val="28"/>
        </w:rPr>
        <w:t xml:space="preserve"> Профілактика спортивного травматизму – це комплекс організаційно-методичних заходів, спрямованих на постійне удосконалювання матеріально-технічного забезпечення, поліпшення умов проведення навчально-тренувальних занять і змагань, постійне підвищення кваліфікації </w:t>
      </w:r>
      <w:proofErr w:type="spellStart"/>
      <w:r w:rsidRPr="00425EEC">
        <w:rPr>
          <w:snapToGrid w:val="0"/>
          <w:sz w:val="28"/>
          <w:szCs w:val="28"/>
        </w:rPr>
        <w:t>тренерсько</w:t>
      </w:r>
      <w:proofErr w:type="spellEnd"/>
      <w:r w:rsidRPr="00425EEC">
        <w:rPr>
          <w:snapToGrid w:val="0"/>
          <w:sz w:val="28"/>
          <w:szCs w:val="28"/>
        </w:rPr>
        <w:t xml:space="preserve">-викладацького складу, неухильне дотримання правил лікарського контролю, </w:t>
      </w:r>
      <w:r w:rsidRPr="00425EEC">
        <w:rPr>
          <w:snapToGrid w:val="0"/>
          <w:sz w:val="28"/>
          <w:szCs w:val="28"/>
        </w:rPr>
        <w:lastRenderedPageBreak/>
        <w:t>дидактичних принципів підготовки спортсменів, забезпечення планомірного підвищення рівня їх фізичної і техніко-тактичної підготовленості, моральних і вольових якостей, зміцнення здоров’я. Іншими словами, профілактика спортивного травматизму – це  постійне удосконалювання організаційно-методичних принципів багаторічної підготовки спортсменів. Тому необхідно детально вивчати причини травм і обставини, що їх викликали. Навіть незначна травма повинна аналізуватися лікарем команди, тренером і самим потерпілим для того, щоб вчасно усунути її конкретну причину і виключити можливість повторення.</w:t>
      </w:r>
      <w:r w:rsidR="00E75D9A">
        <w:rPr>
          <w:snapToGrid w:val="0"/>
          <w:sz w:val="28"/>
          <w:szCs w:val="28"/>
        </w:rPr>
        <w:t xml:space="preserve"> </w:t>
      </w:r>
      <w:r w:rsidRPr="00425EEC">
        <w:rPr>
          <w:sz w:val="28"/>
          <w:szCs w:val="28"/>
        </w:rPr>
        <w:t>Для профілактики травм опорно-рухового апарату в спортсменів необхідна раціональна побудова навчально-тренувальних занять в усіх періодах підготовки</w:t>
      </w:r>
      <w:r w:rsidR="00F51BC1">
        <w:rPr>
          <w:sz w:val="28"/>
          <w:szCs w:val="28"/>
        </w:rPr>
        <w:t xml:space="preserve"> </w:t>
      </w:r>
      <w:r w:rsidR="00F51BC1" w:rsidRPr="00425EEC">
        <w:rPr>
          <w:snapToGrid w:val="0"/>
          <w:sz w:val="28"/>
          <w:szCs w:val="28"/>
        </w:rPr>
        <w:t xml:space="preserve"> [</w:t>
      </w:r>
      <w:r w:rsidR="00F51BC1">
        <w:rPr>
          <w:snapToGrid w:val="0"/>
          <w:sz w:val="28"/>
          <w:szCs w:val="28"/>
        </w:rPr>
        <w:t>18</w:t>
      </w:r>
      <w:r w:rsidR="00F51BC1" w:rsidRPr="00425EEC">
        <w:rPr>
          <w:snapToGrid w:val="0"/>
          <w:sz w:val="28"/>
          <w:szCs w:val="28"/>
        </w:rPr>
        <w:t>].</w:t>
      </w:r>
    </w:p>
    <w:p w14:paraId="52DB1CEA" w14:textId="16C17B03" w:rsidR="00F764A8" w:rsidRPr="00425EEC" w:rsidRDefault="00F764A8" w:rsidP="00E75D9A">
      <w:pPr>
        <w:suppressAutoHyphens/>
        <w:spacing w:line="360" w:lineRule="auto"/>
        <w:ind w:firstLine="709"/>
        <w:jc w:val="both"/>
        <w:rPr>
          <w:snapToGrid w:val="0"/>
          <w:sz w:val="28"/>
          <w:szCs w:val="28"/>
        </w:rPr>
      </w:pPr>
      <w:r w:rsidRPr="00425EEC">
        <w:rPr>
          <w:sz w:val="28"/>
          <w:szCs w:val="28"/>
        </w:rPr>
        <w:t xml:space="preserve"> Значна увага тренера має зосереджуватися на загальній і спеціальній фізичній, технічній та психологічній підготовці спортсмена. Виконання спортсменами основних, елементарних принципів і спортивних правил, особистої гігієни, дотримання режиму, особливо в період інтенсивних тренувань або під час змагань, – необхідна умова, яка дає змогу запобігти виникненню травм</w:t>
      </w:r>
    </w:p>
    <w:p w14:paraId="3AF12BFA" w14:textId="77777777" w:rsidR="00F764A8" w:rsidRPr="00425EEC" w:rsidRDefault="00F764A8" w:rsidP="00F764A8">
      <w:pPr>
        <w:shd w:val="clear" w:color="auto" w:fill="FFFFFF"/>
        <w:spacing w:line="360" w:lineRule="auto"/>
        <w:ind w:left="709"/>
        <w:jc w:val="both"/>
        <w:rPr>
          <w:b/>
          <w:sz w:val="28"/>
          <w:szCs w:val="28"/>
        </w:rPr>
      </w:pPr>
    </w:p>
    <w:p w14:paraId="5130F009" w14:textId="2D58E521" w:rsidR="00F764A8" w:rsidRPr="00425EEC" w:rsidRDefault="00F764A8" w:rsidP="00E75D9A">
      <w:pPr>
        <w:shd w:val="clear" w:color="auto" w:fill="FFFFFF"/>
        <w:spacing w:line="360" w:lineRule="auto"/>
        <w:ind w:firstLine="709"/>
        <w:jc w:val="both"/>
        <w:rPr>
          <w:sz w:val="28"/>
          <w:szCs w:val="28"/>
        </w:rPr>
      </w:pPr>
      <w:r w:rsidRPr="00425EEC">
        <w:rPr>
          <w:sz w:val="28"/>
          <w:szCs w:val="28"/>
        </w:rPr>
        <w:t>1.</w:t>
      </w:r>
      <w:r w:rsidR="00CC7998" w:rsidRPr="00425EEC">
        <w:rPr>
          <w:sz w:val="28"/>
          <w:szCs w:val="28"/>
        </w:rPr>
        <w:t>2</w:t>
      </w:r>
      <w:r w:rsidRPr="00425EEC">
        <w:rPr>
          <w:sz w:val="28"/>
          <w:szCs w:val="28"/>
        </w:rPr>
        <w:t xml:space="preserve"> Обставини і причини виникнення травм у учнів старших класів під час занять </w:t>
      </w:r>
      <w:r w:rsidR="00CC7998" w:rsidRPr="00425EEC">
        <w:rPr>
          <w:sz w:val="28"/>
          <w:szCs w:val="28"/>
        </w:rPr>
        <w:t>силовими видами спорту</w:t>
      </w:r>
      <w:r w:rsidRPr="00425EEC">
        <w:rPr>
          <w:sz w:val="28"/>
          <w:szCs w:val="28"/>
        </w:rPr>
        <w:t xml:space="preserve"> </w:t>
      </w:r>
    </w:p>
    <w:p w14:paraId="5D75576B" w14:textId="77777777" w:rsidR="00F764A8" w:rsidRPr="00425EEC" w:rsidRDefault="00F764A8" w:rsidP="00E75D9A">
      <w:pPr>
        <w:shd w:val="clear" w:color="auto" w:fill="FFFFFF"/>
        <w:spacing w:line="360" w:lineRule="auto"/>
        <w:ind w:firstLine="709"/>
        <w:jc w:val="both"/>
        <w:rPr>
          <w:sz w:val="28"/>
          <w:szCs w:val="28"/>
        </w:rPr>
      </w:pPr>
    </w:p>
    <w:p w14:paraId="79A78F04" w14:textId="38D1CE0E" w:rsidR="00F764A8" w:rsidRPr="00425EEC" w:rsidRDefault="00F764A8" w:rsidP="00E75D9A">
      <w:pPr>
        <w:shd w:val="clear" w:color="auto" w:fill="FFFFFF"/>
        <w:spacing w:line="360" w:lineRule="auto"/>
        <w:ind w:firstLine="709"/>
        <w:jc w:val="both"/>
        <w:rPr>
          <w:sz w:val="28"/>
          <w:szCs w:val="28"/>
        </w:rPr>
      </w:pPr>
      <w:r w:rsidRPr="00425EEC">
        <w:rPr>
          <w:sz w:val="28"/>
          <w:szCs w:val="28"/>
        </w:rPr>
        <w:t>Елементи з різних видів спорту є складовими частинами кожного тренування, кожного заняття. Для досягнення необхідних спортивних досягнень потрібно ретельне систематичне тренування як загальна, так і спеціальна</w:t>
      </w:r>
      <w:r w:rsidR="00F51BC1">
        <w:rPr>
          <w:sz w:val="28"/>
          <w:szCs w:val="28"/>
        </w:rPr>
        <w:t xml:space="preserve"> </w:t>
      </w:r>
      <w:r w:rsidR="00F51BC1" w:rsidRPr="00425EEC">
        <w:rPr>
          <w:snapToGrid w:val="0"/>
          <w:sz w:val="28"/>
          <w:szCs w:val="28"/>
        </w:rPr>
        <w:t xml:space="preserve"> [</w:t>
      </w:r>
      <w:r w:rsidR="00F51BC1">
        <w:rPr>
          <w:snapToGrid w:val="0"/>
          <w:sz w:val="28"/>
          <w:szCs w:val="28"/>
        </w:rPr>
        <w:t>23</w:t>
      </w:r>
      <w:r w:rsidR="00F51BC1" w:rsidRPr="00425EEC">
        <w:rPr>
          <w:snapToGrid w:val="0"/>
          <w:sz w:val="28"/>
          <w:szCs w:val="28"/>
        </w:rPr>
        <w:t>].</w:t>
      </w:r>
    </w:p>
    <w:p w14:paraId="2C2682EB" w14:textId="65A2A91A" w:rsidR="00F764A8" w:rsidRPr="00425EEC" w:rsidRDefault="00F764A8" w:rsidP="00E75D9A">
      <w:pPr>
        <w:shd w:val="clear" w:color="auto" w:fill="FFFFFF"/>
        <w:spacing w:line="360" w:lineRule="auto"/>
        <w:ind w:firstLine="709"/>
        <w:jc w:val="both"/>
        <w:rPr>
          <w:sz w:val="28"/>
          <w:szCs w:val="28"/>
        </w:rPr>
      </w:pPr>
      <w:r w:rsidRPr="00425EEC">
        <w:rPr>
          <w:sz w:val="28"/>
          <w:szCs w:val="28"/>
        </w:rPr>
        <w:t xml:space="preserve">Однією з частих причин, що викликають ушкодження у дівчат і юнаків під час занять </w:t>
      </w:r>
      <w:r w:rsidR="00681AED" w:rsidRPr="00425EEC">
        <w:rPr>
          <w:sz w:val="28"/>
          <w:szCs w:val="28"/>
        </w:rPr>
        <w:t>силовими видами спорту</w:t>
      </w:r>
      <w:r w:rsidRPr="00425EEC">
        <w:rPr>
          <w:sz w:val="28"/>
          <w:szCs w:val="28"/>
        </w:rPr>
        <w:t>, є порушення правил організації і методики проведення тренувань і змагань.</w:t>
      </w:r>
    </w:p>
    <w:p w14:paraId="5C792B97" w14:textId="4C4D1C85" w:rsidR="00F764A8" w:rsidRPr="00425EEC" w:rsidRDefault="00F764A8" w:rsidP="00E75D9A">
      <w:pPr>
        <w:shd w:val="clear" w:color="auto" w:fill="FFFFFF"/>
        <w:spacing w:line="360" w:lineRule="auto"/>
        <w:ind w:firstLine="709"/>
        <w:jc w:val="both"/>
        <w:rPr>
          <w:sz w:val="28"/>
          <w:szCs w:val="28"/>
        </w:rPr>
      </w:pPr>
      <w:r w:rsidRPr="00425EEC">
        <w:rPr>
          <w:sz w:val="28"/>
          <w:szCs w:val="28"/>
        </w:rPr>
        <w:t xml:space="preserve">У учнів старших класів, які займаються </w:t>
      </w:r>
      <w:r w:rsidR="00681AED" w:rsidRPr="00425EEC">
        <w:rPr>
          <w:sz w:val="28"/>
          <w:szCs w:val="28"/>
        </w:rPr>
        <w:t>силовими видами спорту</w:t>
      </w:r>
      <w:r w:rsidRPr="00425EEC">
        <w:rPr>
          <w:sz w:val="28"/>
          <w:szCs w:val="28"/>
        </w:rPr>
        <w:t xml:space="preserve"> були відмічені в 0,29% випадків. Ці дані дають підстави вважати, що на заняттях і </w:t>
      </w:r>
      <w:r w:rsidRPr="00425EEC">
        <w:rPr>
          <w:sz w:val="28"/>
          <w:szCs w:val="28"/>
        </w:rPr>
        <w:lastRenderedPageBreak/>
        <w:t>бувають легкі поранення, розтягування і розриви зв’язкового апарату, удари і травми нервово-м’язового характеру.</w:t>
      </w:r>
    </w:p>
    <w:p w14:paraId="2F8A1EDE" w14:textId="77777777" w:rsidR="00F764A8" w:rsidRPr="00425EEC" w:rsidRDefault="00F764A8" w:rsidP="00E75D9A">
      <w:pPr>
        <w:shd w:val="clear" w:color="auto" w:fill="FFFFFF"/>
        <w:spacing w:line="360" w:lineRule="auto"/>
        <w:ind w:firstLine="709"/>
        <w:jc w:val="both"/>
        <w:rPr>
          <w:sz w:val="28"/>
          <w:szCs w:val="28"/>
        </w:rPr>
      </w:pPr>
      <w:r w:rsidRPr="00425EEC">
        <w:rPr>
          <w:sz w:val="28"/>
          <w:szCs w:val="28"/>
        </w:rPr>
        <w:t>У учнів бувають найчастіше травми нижніх кінцівок, зустрічаються і ушкодження кистей рук.</w:t>
      </w:r>
    </w:p>
    <w:p w14:paraId="7D03AE16" w14:textId="3DFB46EE" w:rsidR="00F764A8" w:rsidRPr="00425EEC" w:rsidRDefault="00F764A8" w:rsidP="001B0170">
      <w:pPr>
        <w:suppressAutoHyphens/>
        <w:spacing w:line="360" w:lineRule="auto"/>
        <w:ind w:firstLine="709"/>
        <w:jc w:val="both"/>
        <w:rPr>
          <w:sz w:val="28"/>
          <w:szCs w:val="28"/>
        </w:rPr>
      </w:pPr>
      <w:r w:rsidRPr="00425EEC">
        <w:rPr>
          <w:sz w:val="28"/>
          <w:szCs w:val="28"/>
        </w:rPr>
        <w:t xml:space="preserve">По матеріалах </w:t>
      </w:r>
      <w:r w:rsidR="001B0170">
        <w:rPr>
          <w:sz w:val="28"/>
          <w:szCs w:val="28"/>
        </w:rPr>
        <w:t xml:space="preserve">І.А. </w:t>
      </w:r>
      <w:proofErr w:type="spellStart"/>
      <w:r w:rsidR="001B0170">
        <w:rPr>
          <w:sz w:val="28"/>
          <w:szCs w:val="28"/>
        </w:rPr>
        <w:t>Бріжата</w:t>
      </w:r>
      <w:proofErr w:type="spellEnd"/>
      <w:r w:rsidRPr="00425EEC">
        <w:rPr>
          <w:sz w:val="28"/>
          <w:szCs w:val="28"/>
        </w:rPr>
        <w:t>, ушкодження нижніх кінцівок на тренуваннях складали 60,2 %, тоді як ушкодження верхніх кінцівок (кисті рук) – відповідно  до 15,0 і 17,5 % [6]</w:t>
      </w:r>
      <w:r w:rsidRPr="00425EEC">
        <w:rPr>
          <w:snapToGrid w:val="0"/>
          <w:sz w:val="28"/>
          <w:szCs w:val="28"/>
        </w:rPr>
        <w:t>.</w:t>
      </w:r>
      <w:r w:rsidR="001B0170">
        <w:rPr>
          <w:snapToGrid w:val="0"/>
          <w:sz w:val="28"/>
          <w:szCs w:val="28"/>
        </w:rPr>
        <w:t xml:space="preserve"> </w:t>
      </w:r>
      <w:r w:rsidRPr="00425EEC">
        <w:rPr>
          <w:sz w:val="28"/>
          <w:szCs w:val="28"/>
        </w:rPr>
        <w:t xml:space="preserve">Для характеристики причин ушкоджень під час занять наводимо дані (табл. 2). </w:t>
      </w:r>
    </w:p>
    <w:p w14:paraId="113A6A12" w14:textId="668555FC" w:rsidR="00F764A8" w:rsidRPr="00425EEC" w:rsidRDefault="00F764A8" w:rsidP="00E75D9A">
      <w:pPr>
        <w:shd w:val="clear" w:color="auto" w:fill="FFFFFF"/>
        <w:spacing w:line="360" w:lineRule="auto"/>
        <w:ind w:firstLine="709"/>
        <w:jc w:val="both"/>
        <w:rPr>
          <w:sz w:val="28"/>
          <w:szCs w:val="28"/>
        </w:rPr>
      </w:pPr>
      <w:r w:rsidRPr="00425EEC">
        <w:rPr>
          <w:sz w:val="28"/>
          <w:szCs w:val="28"/>
        </w:rPr>
        <w:t xml:space="preserve">Недоліки місць і умов проведення занять були причиною травм на тренуваннях в 26,7% випадків. Недоліків в організації і методиці проведення – 37,1%; порушення правил медичного контролю – 30,5%  і на змаганнях – 27,3 %, недостатня виховна робота (поведінка) –  5,7 %. </w:t>
      </w:r>
    </w:p>
    <w:p w14:paraId="0903F38F" w14:textId="3A6237C3" w:rsidR="00F764A8" w:rsidRDefault="00F764A8" w:rsidP="00E75D9A">
      <w:pPr>
        <w:shd w:val="clear" w:color="auto" w:fill="FFFFFF"/>
        <w:spacing w:line="360" w:lineRule="auto"/>
        <w:ind w:firstLine="709"/>
        <w:jc w:val="both"/>
        <w:rPr>
          <w:sz w:val="28"/>
          <w:szCs w:val="28"/>
        </w:rPr>
      </w:pPr>
      <w:r w:rsidRPr="00425EEC">
        <w:rPr>
          <w:sz w:val="28"/>
          <w:szCs w:val="28"/>
        </w:rPr>
        <w:t>Причиною травм може бути стан учнів, пов’язаний з умовами зовнішнього середовища (наприклад, з погодою) або наявністю перевантаження під час тренувань.</w:t>
      </w:r>
    </w:p>
    <w:p w14:paraId="77A35F35" w14:textId="77777777" w:rsidR="00F764A8" w:rsidRPr="00425EEC" w:rsidRDefault="00F764A8" w:rsidP="00F764A8">
      <w:pPr>
        <w:shd w:val="clear" w:color="auto" w:fill="FFFFFF"/>
        <w:spacing w:line="360" w:lineRule="auto"/>
        <w:ind w:firstLine="709"/>
        <w:jc w:val="right"/>
        <w:rPr>
          <w:bCs/>
          <w:sz w:val="28"/>
          <w:szCs w:val="28"/>
        </w:rPr>
      </w:pPr>
      <w:r w:rsidRPr="00425EEC">
        <w:rPr>
          <w:bCs/>
          <w:sz w:val="28"/>
          <w:szCs w:val="28"/>
        </w:rPr>
        <w:t xml:space="preserve">Таблиця 2 </w:t>
      </w:r>
    </w:p>
    <w:p w14:paraId="51885F2D" w14:textId="53591455" w:rsidR="00F764A8" w:rsidRDefault="00F764A8" w:rsidP="00F764A8">
      <w:pPr>
        <w:shd w:val="clear" w:color="auto" w:fill="FFFFFF"/>
        <w:spacing w:line="360" w:lineRule="auto"/>
        <w:ind w:firstLine="709"/>
        <w:jc w:val="center"/>
        <w:rPr>
          <w:bCs/>
          <w:sz w:val="28"/>
          <w:szCs w:val="28"/>
        </w:rPr>
      </w:pPr>
      <w:r w:rsidRPr="00425EEC">
        <w:rPr>
          <w:bCs/>
          <w:sz w:val="28"/>
          <w:szCs w:val="28"/>
        </w:rPr>
        <w:t xml:space="preserve">Види травм під час занять </w:t>
      </w:r>
      <w:r w:rsidR="00E75D9A">
        <w:rPr>
          <w:bCs/>
          <w:sz w:val="28"/>
          <w:szCs w:val="28"/>
        </w:rPr>
        <w:t>силовими видами спорту</w:t>
      </w:r>
    </w:p>
    <w:p w14:paraId="1B6DD374" w14:textId="77777777" w:rsidR="008E0FDF" w:rsidRPr="00425EEC" w:rsidRDefault="008E0FDF" w:rsidP="00F764A8">
      <w:pPr>
        <w:shd w:val="clear" w:color="auto" w:fill="FFFFFF"/>
        <w:spacing w:line="360" w:lineRule="auto"/>
        <w:ind w:firstLine="709"/>
        <w:jc w:val="center"/>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706"/>
        <w:gridCol w:w="1215"/>
        <w:gridCol w:w="841"/>
        <w:gridCol w:w="709"/>
        <w:gridCol w:w="700"/>
        <w:gridCol w:w="700"/>
        <w:gridCol w:w="699"/>
        <w:gridCol w:w="846"/>
      </w:tblGrid>
      <w:tr w:rsidR="00F764A8" w:rsidRPr="00425EEC" w14:paraId="728C8B33" w14:textId="77777777" w:rsidTr="00F764A8">
        <w:trPr>
          <w:cantSplit/>
          <w:trHeight w:val="3077"/>
          <w:jc w:val="center"/>
        </w:trPr>
        <w:tc>
          <w:tcPr>
            <w:tcW w:w="2983" w:type="dxa"/>
            <w:tcBorders>
              <w:top w:val="single" w:sz="4" w:space="0" w:color="auto"/>
              <w:left w:val="single" w:sz="4" w:space="0" w:color="auto"/>
              <w:bottom w:val="single" w:sz="4" w:space="0" w:color="auto"/>
              <w:right w:val="single" w:sz="4" w:space="0" w:color="auto"/>
            </w:tcBorders>
            <w:vAlign w:val="center"/>
          </w:tcPr>
          <w:p w14:paraId="77B822FA" w14:textId="77777777" w:rsidR="00F764A8" w:rsidRPr="00425EEC" w:rsidRDefault="00F764A8" w:rsidP="00F764A8">
            <w:pPr>
              <w:shd w:val="clear" w:color="auto" w:fill="FFFFFF"/>
              <w:jc w:val="both"/>
              <w:rPr>
                <w:sz w:val="28"/>
                <w:szCs w:val="28"/>
              </w:rPr>
            </w:pPr>
            <w:r w:rsidRPr="00425EEC">
              <w:rPr>
                <w:sz w:val="28"/>
                <w:szCs w:val="28"/>
              </w:rPr>
              <w:t xml:space="preserve">       Види травм</w:t>
            </w:r>
          </w:p>
          <w:p w14:paraId="6E22C4A8" w14:textId="77777777" w:rsidR="00F764A8" w:rsidRPr="00425EEC" w:rsidRDefault="00F764A8" w:rsidP="00F764A8">
            <w:pPr>
              <w:jc w:val="both"/>
              <w:rPr>
                <w:sz w:val="28"/>
                <w:szCs w:val="28"/>
              </w:rPr>
            </w:pPr>
          </w:p>
        </w:tc>
        <w:tc>
          <w:tcPr>
            <w:tcW w:w="706" w:type="dxa"/>
            <w:tcBorders>
              <w:top w:val="single" w:sz="4" w:space="0" w:color="auto"/>
              <w:left w:val="single" w:sz="4" w:space="0" w:color="auto"/>
              <w:bottom w:val="single" w:sz="4" w:space="0" w:color="auto"/>
              <w:right w:val="single" w:sz="4" w:space="0" w:color="auto"/>
            </w:tcBorders>
            <w:textDirection w:val="btLr"/>
            <w:vAlign w:val="center"/>
          </w:tcPr>
          <w:p w14:paraId="46DF5A57" w14:textId="77777777" w:rsidR="00F764A8" w:rsidRPr="00425EEC" w:rsidRDefault="00F764A8" w:rsidP="00F764A8">
            <w:pPr>
              <w:jc w:val="both"/>
              <w:rPr>
                <w:sz w:val="28"/>
                <w:szCs w:val="28"/>
              </w:rPr>
            </w:pPr>
            <w:r w:rsidRPr="00425EEC">
              <w:rPr>
                <w:sz w:val="28"/>
                <w:szCs w:val="28"/>
              </w:rPr>
              <w:t xml:space="preserve">  Садно</w:t>
            </w:r>
          </w:p>
        </w:tc>
        <w:tc>
          <w:tcPr>
            <w:tcW w:w="1215" w:type="dxa"/>
            <w:tcBorders>
              <w:top w:val="single" w:sz="4" w:space="0" w:color="auto"/>
              <w:left w:val="single" w:sz="4" w:space="0" w:color="auto"/>
              <w:bottom w:val="single" w:sz="4" w:space="0" w:color="auto"/>
              <w:right w:val="single" w:sz="4" w:space="0" w:color="auto"/>
            </w:tcBorders>
            <w:textDirection w:val="btLr"/>
            <w:vAlign w:val="center"/>
          </w:tcPr>
          <w:p w14:paraId="01999872" w14:textId="77777777" w:rsidR="00F764A8" w:rsidRPr="00425EEC" w:rsidRDefault="00F764A8" w:rsidP="00F764A8">
            <w:pPr>
              <w:jc w:val="both"/>
              <w:rPr>
                <w:sz w:val="28"/>
                <w:szCs w:val="28"/>
              </w:rPr>
            </w:pPr>
            <w:r w:rsidRPr="00425EEC">
              <w:rPr>
                <w:sz w:val="28"/>
                <w:szCs w:val="28"/>
              </w:rPr>
              <w:t xml:space="preserve">  Розтягування і </w:t>
            </w:r>
          </w:p>
          <w:p w14:paraId="7C7A02E9" w14:textId="77777777" w:rsidR="00F764A8" w:rsidRPr="00425EEC" w:rsidRDefault="00F764A8" w:rsidP="00F764A8">
            <w:pPr>
              <w:jc w:val="both"/>
              <w:rPr>
                <w:sz w:val="28"/>
                <w:szCs w:val="28"/>
              </w:rPr>
            </w:pPr>
            <w:r w:rsidRPr="00425EEC">
              <w:rPr>
                <w:sz w:val="28"/>
                <w:szCs w:val="28"/>
              </w:rPr>
              <w:t xml:space="preserve">  розриви </w:t>
            </w:r>
          </w:p>
          <w:p w14:paraId="6FCE9902" w14:textId="77777777" w:rsidR="00F764A8" w:rsidRPr="00425EEC" w:rsidRDefault="00F764A8" w:rsidP="00F764A8">
            <w:pPr>
              <w:jc w:val="both"/>
              <w:rPr>
                <w:sz w:val="28"/>
                <w:szCs w:val="28"/>
              </w:rPr>
            </w:pPr>
            <w:r w:rsidRPr="00425EEC">
              <w:rPr>
                <w:sz w:val="28"/>
                <w:szCs w:val="28"/>
              </w:rPr>
              <w:t xml:space="preserve">  зв'язкового апарату</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63D0CA8D" w14:textId="77777777" w:rsidR="00F764A8" w:rsidRPr="00425EEC" w:rsidRDefault="00F764A8" w:rsidP="00F764A8">
            <w:pPr>
              <w:jc w:val="both"/>
              <w:rPr>
                <w:sz w:val="28"/>
                <w:szCs w:val="28"/>
              </w:rPr>
            </w:pPr>
            <w:r w:rsidRPr="00425EEC">
              <w:rPr>
                <w:sz w:val="28"/>
                <w:szCs w:val="28"/>
              </w:rPr>
              <w:t xml:space="preserve">  Нервово-м'язові болі</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BF7618E" w14:textId="77777777" w:rsidR="00F764A8" w:rsidRPr="00425EEC" w:rsidRDefault="00F764A8" w:rsidP="00F764A8">
            <w:pPr>
              <w:jc w:val="both"/>
              <w:rPr>
                <w:sz w:val="28"/>
                <w:szCs w:val="28"/>
              </w:rPr>
            </w:pPr>
            <w:r w:rsidRPr="00425EEC">
              <w:rPr>
                <w:sz w:val="28"/>
                <w:szCs w:val="28"/>
              </w:rPr>
              <w:t xml:space="preserve">  Різні рани</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C6678BA" w14:textId="77777777" w:rsidR="00F764A8" w:rsidRPr="00425EEC" w:rsidRDefault="00F764A8" w:rsidP="00F764A8">
            <w:pPr>
              <w:jc w:val="both"/>
              <w:rPr>
                <w:sz w:val="28"/>
                <w:szCs w:val="28"/>
              </w:rPr>
            </w:pPr>
            <w:r w:rsidRPr="00425EEC">
              <w:rPr>
                <w:sz w:val="28"/>
                <w:szCs w:val="28"/>
              </w:rPr>
              <w:t xml:space="preserve">  Удари </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2323FE0" w14:textId="77777777" w:rsidR="00F764A8" w:rsidRPr="00425EEC" w:rsidRDefault="00F764A8" w:rsidP="00F764A8">
            <w:pPr>
              <w:jc w:val="both"/>
              <w:rPr>
                <w:sz w:val="28"/>
                <w:szCs w:val="28"/>
              </w:rPr>
            </w:pPr>
            <w:r w:rsidRPr="00425EEC">
              <w:rPr>
                <w:sz w:val="28"/>
                <w:szCs w:val="28"/>
              </w:rPr>
              <w:t xml:space="preserve">  Потертості </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1CC95915" w14:textId="77777777" w:rsidR="00F764A8" w:rsidRPr="00425EEC" w:rsidRDefault="00F764A8" w:rsidP="00F764A8">
            <w:pPr>
              <w:jc w:val="both"/>
              <w:rPr>
                <w:sz w:val="28"/>
                <w:szCs w:val="28"/>
              </w:rPr>
            </w:pPr>
            <w:r w:rsidRPr="00425EEC">
              <w:rPr>
                <w:sz w:val="28"/>
                <w:szCs w:val="28"/>
              </w:rPr>
              <w:t xml:space="preserve">  Інші </w:t>
            </w:r>
          </w:p>
        </w:tc>
        <w:tc>
          <w:tcPr>
            <w:tcW w:w="846" w:type="dxa"/>
            <w:tcBorders>
              <w:top w:val="single" w:sz="4" w:space="0" w:color="auto"/>
              <w:left w:val="single" w:sz="4" w:space="0" w:color="auto"/>
              <w:bottom w:val="single" w:sz="4" w:space="0" w:color="auto"/>
              <w:right w:val="single" w:sz="4" w:space="0" w:color="auto"/>
            </w:tcBorders>
            <w:textDirection w:val="btLr"/>
            <w:vAlign w:val="center"/>
          </w:tcPr>
          <w:p w14:paraId="736B32E6" w14:textId="77777777" w:rsidR="00F764A8" w:rsidRPr="00425EEC" w:rsidRDefault="00F764A8" w:rsidP="00F764A8">
            <w:pPr>
              <w:jc w:val="both"/>
              <w:rPr>
                <w:sz w:val="28"/>
                <w:szCs w:val="28"/>
              </w:rPr>
            </w:pPr>
            <w:r w:rsidRPr="00425EEC">
              <w:rPr>
                <w:sz w:val="28"/>
                <w:szCs w:val="28"/>
              </w:rPr>
              <w:t xml:space="preserve">  Всього </w:t>
            </w:r>
          </w:p>
        </w:tc>
      </w:tr>
      <w:tr w:rsidR="00F764A8" w:rsidRPr="00425EEC" w14:paraId="57C1A14E" w14:textId="77777777" w:rsidTr="001B0170">
        <w:trPr>
          <w:trHeight w:val="1186"/>
          <w:jc w:val="center"/>
        </w:trPr>
        <w:tc>
          <w:tcPr>
            <w:tcW w:w="2983" w:type="dxa"/>
            <w:tcBorders>
              <w:top w:val="single" w:sz="4" w:space="0" w:color="auto"/>
              <w:left w:val="single" w:sz="4" w:space="0" w:color="auto"/>
              <w:bottom w:val="single" w:sz="4" w:space="0" w:color="auto"/>
              <w:right w:val="single" w:sz="4" w:space="0" w:color="auto"/>
            </w:tcBorders>
            <w:vAlign w:val="center"/>
          </w:tcPr>
          <w:p w14:paraId="14C5283A" w14:textId="77777777" w:rsidR="00F764A8" w:rsidRPr="00425EEC" w:rsidRDefault="00F764A8" w:rsidP="00F764A8">
            <w:pPr>
              <w:shd w:val="clear" w:color="auto" w:fill="FFFFFF"/>
              <w:ind w:left="360"/>
              <w:jc w:val="both"/>
              <w:rPr>
                <w:sz w:val="28"/>
                <w:szCs w:val="28"/>
              </w:rPr>
            </w:pPr>
            <w:r w:rsidRPr="00425EEC">
              <w:rPr>
                <w:sz w:val="28"/>
                <w:szCs w:val="28"/>
              </w:rPr>
              <w:t xml:space="preserve"> На тренуваннях </w:t>
            </w:r>
          </w:p>
        </w:tc>
        <w:tc>
          <w:tcPr>
            <w:tcW w:w="706" w:type="dxa"/>
            <w:tcBorders>
              <w:top w:val="single" w:sz="4" w:space="0" w:color="auto"/>
              <w:left w:val="single" w:sz="4" w:space="0" w:color="auto"/>
              <w:bottom w:val="single" w:sz="4" w:space="0" w:color="auto"/>
              <w:right w:val="single" w:sz="4" w:space="0" w:color="auto"/>
            </w:tcBorders>
            <w:vAlign w:val="center"/>
          </w:tcPr>
          <w:p w14:paraId="6AA506EB" w14:textId="77777777" w:rsidR="00F764A8" w:rsidRPr="00425EEC" w:rsidRDefault="00F764A8" w:rsidP="00F764A8">
            <w:pPr>
              <w:jc w:val="center"/>
              <w:rPr>
                <w:sz w:val="28"/>
                <w:szCs w:val="28"/>
              </w:rPr>
            </w:pPr>
            <w:r w:rsidRPr="00425EEC">
              <w:rPr>
                <w:sz w:val="28"/>
                <w:szCs w:val="28"/>
              </w:rPr>
              <w:t>34,2</w:t>
            </w:r>
          </w:p>
        </w:tc>
        <w:tc>
          <w:tcPr>
            <w:tcW w:w="1215" w:type="dxa"/>
            <w:tcBorders>
              <w:top w:val="single" w:sz="4" w:space="0" w:color="auto"/>
              <w:left w:val="single" w:sz="4" w:space="0" w:color="auto"/>
              <w:bottom w:val="single" w:sz="4" w:space="0" w:color="auto"/>
              <w:right w:val="single" w:sz="4" w:space="0" w:color="auto"/>
            </w:tcBorders>
            <w:vAlign w:val="center"/>
          </w:tcPr>
          <w:p w14:paraId="58075B02" w14:textId="77777777" w:rsidR="00F764A8" w:rsidRPr="00425EEC" w:rsidRDefault="00F764A8" w:rsidP="00F764A8">
            <w:pPr>
              <w:jc w:val="center"/>
              <w:rPr>
                <w:sz w:val="28"/>
                <w:szCs w:val="28"/>
              </w:rPr>
            </w:pPr>
            <w:r w:rsidRPr="00425EEC">
              <w:rPr>
                <w:sz w:val="28"/>
                <w:szCs w:val="28"/>
              </w:rPr>
              <w:t>18,4</w:t>
            </w:r>
          </w:p>
        </w:tc>
        <w:tc>
          <w:tcPr>
            <w:tcW w:w="850" w:type="dxa"/>
            <w:tcBorders>
              <w:top w:val="single" w:sz="4" w:space="0" w:color="auto"/>
              <w:left w:val="single" w:sz="4" w:space="0" w:color="auto"/>
              <w:bottom w:val="single" w:sz="4" w:space="0" w:color="auto"/>
              <w:right w:val="single" w:sz="4" w:space="0" w:color="auto"/>
            </w:tcBorders>
            <w:vAlign w:val="center"/>
          </w:tcPr>
          <w:p w14:paraId="2D3B3C50" w14:textId="77777777" w:rsidR="00F764A8" w:rsidRPr="00425EEC" w:rsidRDefault="00F764A8" w:rsidP="00F764A8">
            <w:pPr>
              <w:jc w:val="center"/>
              <w:rPr>
                <w:sz w:val="28"/>
                <w:szCs w:val="28"/>
              </w:rPr>
            </w:pPr>
            <w:r w:rsidRPr="00425EEC">
              <w:rPr>
                <w:sz w:val="28"/>
                <w:szCs w:val="28"/>
              </w:rPr>
              <w:t>16,0</w:t>
            </w:r>
          </w:p>
        </w:tc>
        <w:tc>
          <w:tcPr>
            <w:tcW w:w="709" w:type="dxa"/>
            <w:tcBorders>
              <w:top w:val="single" w:sz="4" w:space="0" w:color="auto"/>
              <w:left w:val="single" w:sz="4" w:space="0" w:color="auto"/>
              <w:bottom w:val="single" w:sz="4" w:space="0" w:color="auto"/>
              <w:right w:val="single" w:sz="4" w:space="0" w:color="auto"/>
            </w:tcBorders>
            <w:vAlign w:val="center"/>
          </w:tcPr>
          <w:p w14:paraId="548581B5" w14:textId="77777777" w:rsidR="00F764A8" w:rsidRPr="00425EEC" w:rsidRDefault="00F764A8" w:rsidP="00F764A8">
            <w:pPr>
              <w:jc w:val="center"/>
              <w:rPr>
                <w:sz w:val="28"/>
                <w:szCs w:val="28"/>
              </w:rPr>
            </w:pPr>
            <w:r w:rsidRPr="00425EEC">
              <w:rPr>
                <w:sz w:val="28"/>
                <w:szCs w:val="28"/>
              </w:rPr>
              <w:t>13,6</w:t>
            </w:r>
          </w:p>
        </w:tc>
        <w:tc>
          <w:tcPr>
            <w:tcW w:w="709" w:type="dxa"/>
            <w:tcBorders>
              <w:top w:val="single" w:sz="4" w:space="0" w:color="auto"/>
              <w:left w:val="single" w:sz="4" w:space="0" w:color="auto"/>
              <w:bottom w:val="single" w:sz="4" w:space="0" w:color="auto"/>
              <w:right w:val="single" w:sz="4" w:space="0" w:color="auto"/>
            </w:tcBorders>
            <w:vAlign w:val="center"/>
          </w:tcPr>
          <w:p w14:paraId="20CDE2E2" w14:textId="77777777" w:rsidR="00F764A8" w:rsidRPr="00425EEC" w:rsidRDefault="00F764A8" w:rsidP="00F764A8">
            <w:pPr>
              <w:jc w:val="center"/>
              <w:rPr>
                <w:sz w:val="28"/>
                <w:szCs w:val="28"/>
              </w:rPr>
            </w:pPr>
            <w:r w:rsidRPr="00425EEC">
              <w:rPr>
                <w:sz w:val="28"/>
                <w:szCs w:val="28"/>
              </w:rPr>
              <w:t>9,0</w:t>
            </w:r>
          </w:p>
        </w:tc>
        <w:tc>
          <w:tcPr>
            <w:tcW w:w="709" w:type="dxa"/>
            <w:tcBorders>
              <w:top w:val="single" w:sz="4" w:space="0" w:color="auto"/>
              <w:left w:val="single" w:sz="4" w:space="0" w:color="auto"/>
              <w:bottom w:val="single" w:sz="4" w:space="0" w:color="auto"/>
              <w:right w:val="single" w:sz="4" w:space="0" w:color="auto"/>
            </w:tcBorders>
            <w:vAlign w:val="center"/>
          </w:tcPr>
          <w:p w14:paraId="1585C1AF" w14:textId="77777777" w:rsidR="00F764A8" w:rsidRPr="00425EEC" w:rsidRDefault="00F764A8" w:rsidP="00F764A8">
            <w:pPr>
              <w:jc w:val="center"/>
              <w:rPr>
                <w:sz w:val="28"/>
                <w:szCs w:val="28"/>
              </w:rPr>
            </w:pPr>
            <w:r w:rsidRPr="00425EEC">
              <w:rPr>
                <w:sz w:val="28"/>
                <w:szCs w:val="28"/>
              </w:rPr>
              <w:t>8,8</w:t>
            </w:r>
          </w:p>
        </w:tc>
        <w:tc>
          <w:tcPr>
            <w:tcW w:w="708" w:type="dxa"/>
            <w:tcBorders>
              <w:top w:val="single" w:sz="4" w:space="0" w:color="auto"/>
              <w:left w:val="single" w:sz="4" w:space="0" w:color="auto"/>
              <w:bottom w:val="single" w:sz="4" w:space="0" w:color="auto"/>
              <w:right w:val="single" w:sz="4" w:space="0" w:color="auto"/>
            </w:tcBorders>
            <w:vAlign w:val="center"/>
          </w:tcPr>
          <w:p w14:paraId="47641849" w14:textId="77777777" w:rsidR="00F764A8" w:rsidRPr="00425EEC" w:rsidRDefault="00F764A8" w:rsidP="00F764A8">
            <w:pPr>
              <w:jc w:val="center"/>
              <w:rPr>
                <w:sz w:val="28"/>
                <w:szCs w:val="28"/>
              </w:rPr>
            </w:pPr>
            <w:r w:rsidRPr="00425EEC">
              <w:rPr>
                <w:sz w:val="28"/>
                <w:szCs w:val="28"/>
              </w:rPr>
              <w:t>0</w:t>
            </w:r>
          </w:p>
        </w:tc>
        <w:tc>
          <w:tcPr>
            <w:tcW w:w="846" w:type="dxa"/>
            <w:tcBorders>
              <w:top w:val="single" w:sz="4" w:space="0" w:color="auto"/>
              <w:left w:val="single" w:sz="4" w:space="0" w:color="auto"/>
              <w:bottom w:val="single" w:sz="4" w:space="0" w:color="auto"/>
              <w:right w:val="single" w:sz="4" w:space="0" w:color="auto"/>
            </w:tcBorders>
            <w:vAlign w:val="center"/>
          </w:tcPr>
          <w:p w14:paraId="66048DD2" w14:textId="77777777" w:rsidR="00F764A8" w:rsidRPr="00425EEC" w:rsidRDefault="00F764A8" w:rsidP="00F764A8">
            <w:pPr>
              <w:jc w:val="center"/>
              <w:rPr>
                <w:sz w:val="28"/>
                <w:szCs w:val="28"/>
              </w:rPr>
            </w:pPr>
            <w:r w:rsidRPr="00425EEC">
              <w:rPr>
                <w:sz w:val="28"/>
                <w:szCs w:val="28"/>
              </w:rPr>
              <w:t>100,0</w:t>
            </w:r>
          </w:p>
        </w:tc>
      </w:tr>
    </w:tbl>
    <w:p w14:paraId="3A561C61" w14:textId="77777777" w:rsidR="00F764A8" w:rsidRPr="00425EEC" w:rsidRDefault="00F764A8" w:rsidP="00F764A8">
      <w:pPr>
        <w:shd w:val="clear" w:color="auto" w:fill="FFFFFF"/>
        <w:spacing w:line="360" w:lineRule="auto"/>
        <w:ind w:firstLine="709"/>
        <w:jc w:val="both"/>
        <w:rPr>
          <w:sz w:val="28"/>
          <w:szCs w:val="28"/>
          <w:lang w:val="en-US"/>
        </w:rPr>
      </w:pPr>
    </w:p>
    <w:p w14:paraId="148B966C" w14:textId="4163E697" w:rsidR="00F764A8" w:rsidRPr="00425EEC" w:rsidRDefault="00F764A8" w:rsidP="00F764A8">
      <w:pPr>
        <w:shd w:val="clear" w:color="auto" w:fill="FFFFFF"/>
        <w:spacing w:line="360" w:lineRule="auto"/>
        <w:ind w:firstLine="709"/>
        <w:jc w:val="both"/>
        <w:rPr>
          <w:sz w:val="28"/>
          <w:szCs w:val="28"/>
        </w:rPr>
      </w:pPr>
      <w:r w:rsidRPr="00425EEC">
        <w:rPr>
          <w:sz w:val="28"/>
          <w:szCs w:val="28"/>
        </w:rPr>
        <w:lastRenderedPageBreak/>
        <w:t>Важливою проблемою є сучасні аспекти спортивної травматології. Для освітлення цієї проблеми зупинимося на характеристики ушкоджень і заходам їх п</w:t>
      </w:r>
      <w:r w:rsidR="00681AED" w:rsidRPr="00425EEC">
        <w:rPr>
          <w:sz w:val="28"/>
          <w:szCs w:val="28"/>
        </w:rPr>
        <w:t>опередження</w:t>
      </w:r>
      <w:r w:rsidRPr="00425EEC">
        <w:rPr>
          <w:sz w:val="28"/>
          <w:szCs w:val="28"/>
        </w:rPr>
        <w:t xml:space="preserve"> [</w:t>
      </w:r>
      <w:r w:rsidR="001B0170">
        <w:rPr>
          <w:sz w:val="28"/>
          <w:szCs w:val="28"/>
        </w:rPr>
        <w:t>36</w:t>
      </w:r>
      <w:r w:rsidRPr="00425EEC">
        <w:rPr>
          <w:sz w:val="28"/>
          <w:szCs w:val="28"/>
        </w:rPr>
        <w:t>].</w:t>
      </w:r>
    </w:p>
    <w:p w14:paraId="4A167743" w14:textId="77777777" w:rsidR="00F764A8" w:rsidRPr="00425EEC" w:rsidRDefault="00F764A8" w:rsidP="00F764A8">
      <w:pPr>
        <w:shd w:val="clear" w:color="auto" w:fill="FFFFFF"/>
        <w:spacing w:line="360" w:lineRule="auto"/>
        <w:ind w:firstLine="709"/>
        <w:jc w:val="both"/>
        <w:rPr>
          <w:sz w:val="28"/>
          <w:szCs w:val="28"/>
        </w:rPr>
      </w:pPr>
      <w:r w:rsidRPr="00425EEC">
        <w:rPr>
          <w:sz w:val="28"/>
          <w:szCs w:val="28"/>
        </w:rPr>
        <w:t>Присідання і вправи на нижні кінцівки.</w:t>
      </w:r>
    </w:p>
    <w:p w14:paraId="5AEA30DC" w14:textId="77777777" w:rsidR="00F764A8" w:rsidRPr="00425EEC" w:rsidRDefault="00F764A8" w:rsidP="00F764A8">
      <w:pPr>
        <w:shd w:val="clear" w:color="auto" w:fill="FFFFFF"/>
        <w:spacing w:line="360" w:lineRule="auto"/>
        <w:ind w:firstLine="709"/>
        <w:jc w:val="both"/>
        <w:rPr>
          <w:sz w:val="28"/>
          <w:szCs w:val="28"/>
        </w:rPr>
      </w:pPr>
      <w:r w:rsidRPr="00425EEC">
        <w:rPr>
          <w:sz w:val="28"/>
          <w:szCs w:val="28"/>
        </w:rPr>
        <w:t>Характерні травми:</w:t>
      </w:r>
    </w:p>
    <w:p w14:paraId="65615ADC" w14:textId="77777777" w:rsidR="00F764A8" w:rsidRPr="00425EEC" w:rsidRDefault="00F764A8" w:rsidP="002F3354">
      <w:pPr>
        <w:widowControl w:val="0"/>
        <w:numPr>
          <w:ilvl w:val="0"/>
          <w:numId w:val="6"/>
        </w:numPr>
        <w:shd w:val="clear" w:color="auto" w:fill="FFFFFF"/>
        <w:tabs>
          <w:tab w:val="left" w:pos="1238"/>
        </w:tabs>
        <w:autoSpaceDE w:val="0"/>
        <w:autoSpaceDN w:val="0"/>
        <w:adjustRightInd w:val="0"/>
        <w:spacing w:line="360" w:lineRule="auto"/>
        <w:ind w:firstLine="709"/>
        <w:jc w:val="both"/>
        <w:rPr>
          <w:sz w:val="28"/>
          <w:szCs w:val="28"/>
        </w:rPr>
      </w:pPr>
      <w:r w:rsidRPr="00425EEC">
        <w:rPr>
          <w:sz w:val="28"/>
          <w:szCs w:val="28"/>
        </w:rPr>
        <w:t>ушкодження м’язових волокон м’язів задньої поверхні стегна;</w:t>
      </w:r>
    </w:p>
    <w:p w14:paraId="62E79C30" w14:textId="77777777" w:rsidR="00F764A8" w:rsidRPr="00425EEC" w:rsidRDefault="00F764A8" w:rsidP="002F3354">
      <w:pPr>
        <w:widowControl w:val="0"/>
        <w:numPr>
          <w:ilvl w:val="0"/>
          <w:numId w:val="6"/>
        </w:numPr>
        <w:shd w:val="clear" w:color="auto" w:fill="FFFFFF"/>
        <w:tabs>
          <w:tab w:val="left" w:pos="1238"/>
        </w:tabs>
        <w:autoSpaceDE w:val="0"/>
        <w:autoSpaceDN w:val="0"/>
        <w:adjustRightInd w:val="0"/>
        <w:spacing w:line="360" w:lineRule="auto"/>
        <w:ind w:firstLine="709"/>
        <w:jc w:val="both"/>
        <w:rPr>
          <w:sz w:val="28"/>
          <w:szCs w:val="28"/>
        </w:rPr>
      </w:pPr>
      <w:r w:rsidRPr="00425EEC">
        <w:rPr>
          <w:sz w:val="28"/>
          <w:szCs w:val="28"/>
        </w:rPr>
        <w:t xml:space="preserve">відрив переднього остюка клубової кістки тазу; </w:t>
      </w:r>
    </w:p>
    <w:p w14:paraId="6A5FB759" w14:textId="157B1080" w:rsidR="00F764A8" w:rsidRPr="00425EEC" w:rsidRDefault="00F764A8" w:rsidP="002F3354">
      <w:pPr>
        <w:widowControl w:val="0"/>
        <w:numPr>
          <w:ilvl w:val="0"/>
          <w:numId w:val="6"/>
        </w:numPr>
        <w:shd w:val="clear" w:color="auto" w:fill="FFFFFF"/>
        <w:tabs>
          <w:tab w:val="left" w:pos="1238"/>
        </w:tabs>
        <w:autoSpaceDE w:val="0"/>
        <w:autoSpaceDN w:val="0"/>
        <w:adjustRightInd w:val="0"/>
        <w:spacing w:line="360" w:lineRule="auto"/>
        <w:ind w:firstLine="709"/>
        <w:jc w:val="both"/>
        <w:rPr>
          <w:sz w:val="28"/>
          <w:szCs w:val="28"/>
        </w:rPr>
      </w:pPr>
      <w:r w:rsidRPr="00425EEC">
        <w:rPr>
          <w:sz w:val="28"/>
          <w:szCs w:val="28"/>
        </w:rPr>
        <w:t>розриви і відриви сухожилля;</w:t>
      </w:r>
    </w:p>
    <w:p w14:paraId="7509D055" w14:textId="77777777" w:rsidR="00F764A8" w:rsidRPr="00425EEC" w:rsidRDefault="00F764A8" w:rsidP="002F3354">
      <w:pPr>
        <w:widowControl w:val="0"/>
        <w:numPr>
          <w:ilvl w:val="0"/>
          <w:numId w:val="6"/>
        </w:numPr>
        <w:shd w:val="clear" w:color="auto" w:fill="FFFFFF"/>
        <w:tabs>
          <w:tab w:val="left" w:pos="1238"/>
        </w:tabs>
        <w:autoSpaceDE w:val="0"/>
        <w:autoSpaceDN w:val="0"/>
        <w:adjustRightInd w:val="0"/>
        <w:spacing w:line="360" w:lineRule="auto"/>
        <w:ind w:firstLine="709"/>
        <w:jc w:val="both"/>
        <w:rPr>
          <w:sz w:val="28"/>
          <w:szCs w:val="28"/>
        </w:rPr>
      </w:pPr>
      <w:r w:rsidRPr="00425EEC">
        <w:rPr>
          <w:sz w:val="28"/>
          <w:szCs w:val="28"/>
        </w:rPr>
        <w:t>розтягування зв'язок гомілковостопного і колінного суглобів;</w:t>
      </w:r>
    </w:p>
    <w:p w14:paraId="148A4883" w14:textId="77777777" w:rsidR="00F764A8" w:rsidRPr="00425EEC" w:rsidRDefault="00F764A8" w:rsidP="002F3354">
      <w:pPr>
        <w:widowControl w:val="0"/>
        <w:numPr>
          <w:ilvl w:val="0"/>
          <w:numId w:val="7"/>
        </w:numPr>
        <w:shd w:val="clear" w:color="auto" w:fill="FFFFFF"/>
        <w:tabs>
          <w:tab w:val="left" w:pos="1231"/>
        </w:tabs>
        <w:autoSpaceDE w:val="0"/>
        <w:autoSpaceDN w:val="0"/>
        <w:adjustRightInd w:val="0"/>
        <w:spacing w:line="360" w:lineRule="auto"/>
        <w:ind w:firstLine="709"/>
        <w:jc w:val="both"/>
        <w:rPr>
          <w:sz w:val="28"/>
          <w:szCs w:val="28"/>
        </w:rPr>
      </w:pPr>
      <w:r w:rsidRPr="00425EEC">
        <w:rPr>
          <w:sz w:val="28"/>
          <w:szCs w:val="28"/>
        </w:rPr>
        <w:t>удари;</w:t>
      </w:r>
    </w:p>
    <w:p w14:paraId="180C9858" w14:textId="77777777" w:rsidR="00F764A8" w:rsidRPr="00425EEC" w:rsidRDefault="00F764A8" w:rsidP="002F3354">
      <w:pPr>
        <w:widowControl w:val="0"/>
        <w:numPr>
          <w:ilvl w:val="0"/>
          <w:numId w:val="7"/>
        </w:numPr>
        <w:shd w:val="clear" w:color="auto" w:fill="FFFFFF"/>
        <w:tabs>
          <w:tab w:val="left" w:pos="1231"/>
        </w:tabs>
        <w:autoSpaceDE w:val="0"/>
        <w:autoSpaceDN w:val="0"/>
        <w:adjustRightInd w:val="0"/>
        <w:spacing w:line="360" w:lineRule="auto"/>
        <w:ind w:firstLine="709"/>
        <w:jc w:val="both"/>
        <w:rPr>
          <w:sz w:val="28"/>
          <w:szCs w:val="28"/>
        </w:rPr>
      </w:pPr>
      <w:r w:rsidRPr="00425EEC">
        <w:rPr>
          <w:sz w:val="28"/>
          <w:szCs w:val="28"/>
        </w:rPr>
        <w:t>садно;</w:t>
      </w:r>
    </w:p>
    <w:p w14:paraId="363D17C6" w14:textId="77777777" w:rsidR="00F764A8" w:rsidRPr="00425EEC" w:rsidRDefault="00F764A8" w:rsidP="002F3354">
      <w:pPr>
        <w:widowControl w:val="0"/>
        <w:numPr>
          <w:ilvl w:val="0"/>
          <w:numId w:val="7"/>
        </w:numPr>
        <w:shd w:val="clear" w:color="auto" w:fill="FFFFFF"/>
        <w:tabs>
          <w:tab w:val="left" w:pos="1231"/>
        </w:tabs>
        <w:autoSpaceDE w:val="0"/>
        <w:autoSpaceDN w:val="0"/>
        <w:adjustRightInd w:val="0"/>
        <w:spacing w:line="360" w:lineRule="auto"/>
        <w:ind w:firstLine="709"/>
        <w:jc w:val="both"/>
        <w:rPr>
          <w:sz w:val="28"/>
          <w:szCs w:val="28"/>
        </w:rPr>
      </w:pPr>
      <w:r w:rsidRPr="00425EEC">
        <w:rPr>
          <w:sz w:val="28"/>
          <w:szCs w:val="28"/>
        </w:rPr>
        <w:t xml:space="preserve">переломи кісток при падіннях через </w:t>
      </w:r>
      <w:proofErr w:type="spellStart"/>
      <w:r w:rsidRPr="00425EEC">
        <w:rPr>
          <w:sz w:val="28"/>
          <w:szCs w:val="28"/>
        </w:rPr>
        <w:t>недостатнью</w:t>
      </w:r>
      <w:proofErr w:type="spellEnd"/>
      <w:r w:rsidRPr="00425EEC">
        <w:rPr>
          <w:sz w:val="28"/>
          <w:szCs w:val="28"/>
        </w:rPr>
        <w:t xml:space="preserve"> розминку і тому подібне.</w:t>
      </w:r>
    </w:p>
    <w:p w14:paraId="60C5DC6C" w14:textId="38C6F4BA" w:rsidR="00F764A8" w:rsidRPr="00425EEC" w:rsidRDefault="00F764A8" w:rsidP="00F764A8">
      <w:pPr>
        <w:shd w:val="clear" w:color="auto" w:fill="FFFFFF"/>
        <w:spacing w:line="360" w:lineRule="auto"/>
        <w:ind w:firstLine="709"/>
        <w:jc w:val="both"/>
        <w:rPr>
          <w:sz w:val="28"/>
          <w:szCs w:val="28"/>
        </w:rPr>
      </w:pPr>
      <w:r w:rsidRPr="00425EEC">
        <w:rPr>
          <w:sz w:val="28"/>
          <w:szCs w:val="28"/>
        </w:rPr>
        <w:t>До основних заходів попередження травм відноситься повноцінна розминка. Ушкодження м’язів, зв’язок найчастіше можуть бути через загальне охолодження або охолодження м’язів нижніх кінцівок, а тому легкоатлети повинні після розминки, тренування, змагання надівати теплий тренувальний костюм.</w:t>
      </w:r>
    </w:p>
    <w:p w14:paraId="21A5FEBE" w14:textId="77777777" w:rsidR="00F764A8" w:rsidRPr="00425EEC" w:rsidRDefault="00F764A8" w:rsidP="00F764A8">
      <w:pPr>
        <w:shd w:val="clear" w:color="auto" w:fill="FFFFFF"/>
        <w:spacing w:line="360" w:lineRule="auto"/>
        <w:ind w:firstLine="709"/>
        <w:jc w:val="both"/>
        <w:rPr>
          <w:sz w:val="28"/>
          <w:szCs w:val="28"/>
        </w:rPr>
      </w:pPr>
      <w:r w:rsidRPr="00425EEC">
        <w:rPr>
          <w:sz w:val="28"/>
          <w:szCs w:val="28"/>
        </w:rPr>
        <w:t>Для профілактики травм має велике значення послідовність навчання.</w:t>
      </w:r>
    </w:p>
    <w:p w14:paraId="782A7AE3" w14:textId="77777777" w:rsidR="00F764A8" w:rsidRPr="00425EEC" w:rsidRDefault="00F764A8" w:rsidP="00F764A8">
      <w:pPr>
        <w:shd w:val="clear" w:color="auto" w:fill="FFFFFF"/>
        <w:spacing w:line="360" w:lineRule="auto"/>
        <w:ind w:firstLine="709"/>
        <w:jc w:val="both"/>
        <w:rPr>
          <w:sz w:val="28"/>
          <w:szCs w:val="28"/>
        </w:rPr>
      </w:pPr>
      <w:r w:rsidRPr="00425EEC">
        <w:rPr>
          <w:sz w:val="28"/>
          <w:szCs w:val="28"/>
        </w:rPr>
        <w:t>Перш ніж приступити до оволодіння технікою тієї чи іншої вправи, потрібно вивчити, освоїти найпростіші способи. Розминка, що складається із спеціальних вправ, є обов'язковою. Граничні навантаження потрібно виконувати тільки після достатньої загальної технічної підготовленості. При розучування стартових рухів без достатньої підготовки не робити різких зупинок.</w:t>
      </w:r>
    </w:p>
    <w:p w14:paraId="10B95BB1" w14:textId="77777777" w:rsidR="00F764A8" w:rsidRPr="00425EEC" w:rsidRDefault="00F764A8" w:rsidP="00F764A8">
      <w:pPr>
        <w:shd w:val="clear" w:color="auto" w:fill="FFFFFF"/>
        <w:spacing w:line="360" w:lineRule="auto"/>
        <w:ind w:firstLine="709"/>
        <w:jc w:val="both"/>
        <w:rPr>
          <w:sz w:val="28"/>
          <w:szCs w:val="28"/>
        </w:rPr>
      </w:pPr>
      <w:r w:rsidRPr="00425EEC">
        <w:rPr>
          <w:sz w:val="28"/>
          <w:szCs w:val="28"/>
        </w:rPr>
        <w:t>Потрібно звертати особливу увагу на розучування техніки правильного вихідного положення.</w:t>
      </w:r>
    </w:p>
    <w:p w14:paraId="31FF4747" w14:textId="77777777" w:rsidR="00F764A8" w:rsidRPr="00425EEC" w:rsidRDefault="00F764A8" w:rsidP="00F764A8">
      <w:pPr>
        <w:shd w:val="clear" w:color="auto" w:fill="FFFFFF"/>
        <w:spacing w:line="360" w:lineRule="auto"/>
        <w:ind w:firstLine="709"/>
        <w:jc w:val="both"/>
        <w:rPr>
          <w:sz w:val="28"/>
          <w:szCs w:val="28"/>
        </w:rPr>
      </w:pPr>
      <w:r w:rsidRPr="00425EEC">
        <w:rPr>
          <w:sz w:val="28"/>
          <w:szCs w:val="28"/>
        </w:rPr>
        <w:t>Тяги.</w:t>
      </w:r>
    </w:p>
    <w:p w14:paraId="295E4E8E" w14:textId="77777777" w:rsidR="00F764A8" w:rsidRPr="00425EEC" w:rsidRDefault="00F764A8" w:rsidP="00F764A8">
      <w:pPr>
        <w:shd w:val="clear" w:color="auto" w:fill="FFFFFF"/>
        <w:spacing w:line="360" w:lineRule="auto"/>
        <w:ind w:firstLine="709"/>
        <w:jc w:val="both"/>
        <w:rPr>
          <w:sz w:val="28"/>
          <w:szCs w:val="28"/>
        </w:rPr>
      </w:pPr>
      <w:r w:rsidRPr="00425EEC">
        <w:rPr>
          <w:sz w:val="28"/>
          <w:szCs w:val="28"/>
        </w:rPr>
        <w:t>Окрім характерних для занять силовими вправами травм, часто спостерігаються:</w:t>
      </w:r>
    </w:p>
    <w:p w14:paraId="21F8564F" w14:textId="77777777" w:rsidR="00F764A8" w:rsidRPr="00425EEC" w:rsidRDefault="00F764A8" w:rsidP="002F3354">
      <w:pPr>
        <w:widowControl w:val="0"/>
        <w:numPr>
          <w:ilvl w:val="0"/>
          <w:numId w:val="7"/>
        </w:numPr>
        <w:shd w:val="clear" w:color="auto" w:fill="FFFFFF"/>
        <w:tabs>
          <w:tab w:val="left" w:pos="1231"/>
        </w:tabs>
        <w:autoSpaceDE w:val="0"/>
        <w:autoSpaceDN w:val="0"/>
        <w:adjustRightInd w:val="0"/>
        <w:spacing w:line="360" w:lineRule="auto"/>
        <w:ind w:firstLine="709"/>
        <w:jc w:val="both"/>
        <w:rPr>
          <w:sz w:val="28"/>
          <w:szCs w:val="28"/>
        </w:rPr>
      </w:pPr>
      <w:r w:rsidRPr="00425EEC">
        <w:rPr>
          <w:sz w:val="28"/>
          <w:szCs w:val="28"/>
        </w:rPr>
        <w:lastRenderedPageBreak/>
        <w:t>садно;</w:t>
      </w:r>
    </w:p>
    <w:p w14:paraId="4F13DB6E" w14:textId="5420F7D2" w:rsidR="00F764A8" w:rsidRPr="00425EEC" w:rsidRDefault="00F764A8" w:rsidP="002F3354">
      <w:pPr>
        <w:widowControl w:val="0"/>
        <w:numPr>
          <w:ilvl w:val="0"/>
          <w:numId w:val="7"/>
        </w:numPr>
        <w:shd w:val="clear" w:color="auto" w:fill="FFFFFF"/>
        <w:tabs>
          <w:tab w:val="left" w:pos="1231"/>
        </w:tabs>
        <w:autoSpaceDE w:val="0"/>
        <w:autoSpaceDN w:val="0"/>
        <w:adjustRightInd w:val="0"/>
        <w:spacing w:line="360" w:lineRule="auto"/>
        <w:ind w:firstLine="709"/>
        <w:jc w:val="both"/>
        <w:rPr>
          <w:sz w:val="28"/>
          <w:szCs w:val="28"/>
        </w:rPr>
      </w:pPr>
      <w:r w:rsidRPr="00425EEC">
        <w:rPr>
          <w:sz w:val="28"/>
          <w:szCs w:val="28"/>
        </w:rPr>
        <w:t>удари гомілки і тилу стопи при ударах;</w:t>
      </w:r>
    </w:p>
    <w:p w14:paraId="47D5F6C8" w14:textId="77777777" w:rsidR="00F764A8" w:rsidRPr="00425EEC" w:rsidRDefault="00F764A8" w:rsidP="002F3354">
      <w:pPr>
        <w:widowControl w:val="0"/>
        <w:numPr>
          <w:ilvl w:val="0"/>
          <w:numId w:val="8"/>
        </w:numPr>
        <w:shd w:val="clear" w:color="auto" w:fill="FFFFFF"/>
        <w:tabs>
          <w:tab w:val="left" w:pos="1231"/>
        </w:tabs>
        <w:autoSpaceDE w:val="0"/>
        <w:autoSpaceDN w:val="0"/>
        <w:adjustRightInd w:val="0"/>
        <w:spacing w:line="360" w:lineRule="auto"/>
        <w:ind w:firstLine="709"/>
        <w:jc w:val="both"/>
        <w:rPr>
          <w:sz w:val="28"/>
          <w:szCs w:val="28"/>
        </w:rPr>
      </w:pPr>
      <w:r w:rsidRPr="00425EEC">
        <w:rPr>
          <w:sz w:val="28"/>
          <w:szCs w:val="28"/>
        </w:rPr>
        <w:t>удари області колінного суглоба;</w:t>
      </w:r>
    </w:p>
    <w:p w14:paraId="76693F1A" w14:textId="77777777" w:rsidR="00F764A8" w:rsidRPr="00425EEC" w:rsidRDefault="00F764A8" w:rsidP="002F3354">
      <w:pPr>
        <w:widowControl w:val="0"/>
        <w:numPr>
          <w:ilvl w:val="0"/>
          <w:numId w:val="8"/>
        </w:numPr>
        <w:shd w:val="clear" w:color="auto" w:fill="FFFFFF"/>
        <w:tabs>
          <w:tab w:val="left" w:pos="1231"/>
        </w:tabs>
        <w:autoSpaceDE w:val="0"/>
        <w:autoSpaceDN w:val="0"/>
        <w:adjustRightInd w:val="0"/>
        <w:spacing w:line="360" w:lineRule="auto"/>
        <w:ind w:firstLine="709"/>
        <w:jc w:val="both"/>
        <w:rPr>
          <w:sz w:val="28"/>
          <w:szCs w:val="28"/>
        </w:rPr>
      </w:pPr>
      <w:r w:rsidRPr="00425EEC">
        <w:rPr>
          <w:sz w:val="28"/>
          <w:szCs w:val="28"/>
        </w:rPr>
        <w:t>розтягування зв’язок гомілковостопного суглоба;</w:t>
      </w:r>
    </w:p>
    <w:p w14:paraId="3EA6D097" w14:textId="4697B5F7" w:rsidR="00F764A8" w:rsidRPr="00425EEC" w:rsidRDefault="00F764A8" w:rsidP="002F3354">
      <w:pPr>
        <w:widowControl w:val="0"/>
        <w:numPr>
          <w:ilvl w:val="0"/>
          <w:numId w:val="8"/>
        </w:numPr>
        <w:shd w:val="clear" w:color="auto" w:fill="FFFFFF"/>
        <w:tabs>
          <w:tab w:val="left" w:pos="1231"/>
        </w:tabs>
        <w:autoSpaceDE w:val="0"/>
        <w:autoSpaceDN w:val="0"/>
        <w:adjustRightInd w:val="0"/>
        <w:spacing w:line="360" w:lineRule="auto"/>
        <w:ind w:firstLine="709"/>
        <w:jc w:val="both"/>
        <w:rPr>
          <w:sz w:val="28"/>
          <w:szCs w:val="28"/>
        </w:rPr>
      </w:pPr>
      <w:r w:rsidRPr="00425EEC">
        <w:rPr>
          <w:sz w:val="28"/>
          <w:szCs w:val="28"/>
        </w:rPr>
        <w:t>переломи надколінка і кістки п’яти із-за неправильного виконання вправи і падінь</w:t>
      </w:r>
      <w:r w:rsidR="001B0170">
        <w:rPr>
          <w:sz w:val="28"/>
          <w:szCs w:val="28"/>
        </w:rPr>
        <w:t xml:space="preserve"> </w:t>
      </w:r>
      <w:r w:rsidR="001B0170" w:rsidRPr="00425EEC">
        <w:rPr>
          <w:snapToGrid w:val="0"/>
          <w:sz w:val="28"/>
          <w:szCs w:val="28"/>
        </w:rPr>
        <w:t xml:space="preserve"> [</w:t>
      </w:r>
      <w:r w:rsidR="001B0170">
        <w:rPr>
          <w:snapToGrid w:val="0"/>
          <w:sz w:val="28"/>
          <w:szCs w:val="28"/>
        </w:rPr>
        <w:t>13</w:t>
      </w:r>
      <w:r w:rsidR="001B0170" w:rsidRPr="00425EEC">
        <w:rPr>
          <w:snapToGrid w:val="0"/>
          <w:sz w:val="28"/>
          <w:szCs w:val="28"/>
        </w:rPr>
        <w:t>].</w:t>
      </w:r>
    </w:p>
    <w:p w14:paraId="209D0C58" w14:textId="77777777" w:rsidR="00F764A8" w:rsidRPr="00425EEC" w:rsidRDefault="00F764A8" w:rsidP="00F764A8">
      <w:pPr>
        <w:shd w:val="clear" w:color="auto" w:fill="FFFFFF"/>
        <w:spacing w:line="360" w:lineRule="auto"/>
        <w:ind w:firstLine="709"/>
        <w:jc w:val="both"/>
        <w:rPr>
          <w:sz w:val="28"/>
          <w:szCs w:val="28"/>
        </w:rPr>
      </w:pPr>
      <w:r w:rsidRPr="00425EEC">
        <w:rPr>
          <w:sz w:val="28"/>
          <w:szCs w:val="28"/>
        </w:rPr>
        <w:t>Усе це може бути результатом недостатньої техніки виконання вправи і перевтоми.</w:t>
      </w:r>
    </w:p>
    <w:p w14:paraId="43EF5D7E" w14:textId="77777777" w:rsidR="00F764A8" w:rsidRPr="00425EEC" w:rsidRDefault="00F764A8" w:rsidP="00F764A8">
      <w:pPr>
        <w:shd w:val="clear" w:color="auto" w:fill="FFFFFF"/>
        <w:spacing w:line="360" w:lineRule="auto"/>
        <w:ind w:firstLine="709"/>
        <w:jc w:val="both"/>
        <w:rPr>
          <w:sz w:val="28"/>
          <w:szCs w:val="28"/>
        </w:rPr>
      </w:pPr>
      <w:r w:rsidRPr="00425EEC">
        <w:rPr>
          <w:sz w:val="28"/>
          <w:szCs w:val="28"/>
        </w:rPr>
        <w:t xml:space="preserve">Для попередження травм потрібне правильне вивчення техніки вправи. Раніше треба також освоїти спеціальні підвідні вправи. </w:t>
      </w:r>
    </w:p>
    <w:p w14:paraId="50E2763A" w14:textId="77777777" w:rsidR="00F764A8" w:rsidRPr="00425EEC" w:rsidRDefault="00F764A8" w:rsidP="00F764A8">
      <w:pPr>
        <w:shd w:val="clear" w:color="auto" w:fill="FFFFFF"/>
        <w:spacing w:line="360" w:lineRule="auto"/>
        <w:ind w:firstLine="709"/>
        <w:jc w:val="both"/>
        <w:rPr>
          <w:sz w:val="28"/>
          <w:szCs w:val="28"/>
        </w:rPr>
      </w:pPr>
      <w:r w:rsidRPr="00425EEC">
        <w:rPr>
          <w:sz w:val="28"/>
          <w:szCs w:val="28"/>
        </w:rPr>
        <w:t xml:space="preserve">Слід припиняти заняття при значному стомленні. Переходити до більш складної вправи слідує після оволодіння відповідною технікою попередньої вправи. </w:t>
      </w:r>
    </w:p>
    <w:p w14:paraId="1ADE658A" w14:textId="5539CA06" w:rsidR="00F764A8" w:rsidRPr="00425EEC" w:rsidRDefault="00F764A8" w:rsidP="00F764A8">
      <w:pPr>
        <w:shd w:val="clear" w:color="auto" w:fill="FFFFFF"/>
        <w:spacing w:line="360" w:lineRule="auto"/>
        <w:ind w:firstLine="709"/>
        <w:jc w:val="both"/>
        <w:rPr>
          <w:sz w:val="28"/>
          <w:szCs w:val="28"/>
        </w:rPr>
      </w:pPr>
      <w:r w:rsidRPr="00425EEC">
        <w:rPr>
          <w:sz w:val="28"/>
          <w:szCs w:val="28"/>
        </w:rPr>
        <w:t>Не можна проводити тренування на слизькій підлозі і без спортивного  взуття (кросівок).</w:t>
      </w:r>
    </w:p>
    <w:p w14:paraId="60EA2A22" w14:textId="3DA73F77" w:rsidR="00F764A8" w:rsidRPr="00425EEC" w:rsidRDefault="00F764A8" w:rsidP="00F764A8">
      <w:pPr>
        <w:shd w:val="clear" w:color="auto" w:fill="FFFFFF"/>
        <w:spacing w:line="360" w:lineRule="auto"/>
        <w:ind w:firstLine="709"/>
        <w:jc w:val="both"/>
        <w:rPr>
          <w:sz w:val="28"/>
          <w:szCs w:val="28"/>
        </w:rPr>
      </w:pPr>
      <w:r w:rsidRPr="00425EEC">
        <w:rPr>
          <w:sz w:val="28"/>
          <w:szCs w:val="28"/>
        </w:rPr>
        <w:t>Попередження травм полягає передусім в раціональному систематичному тренуванні, підготовці зв’язкового апарату, розминці перед заняттями.</w:t>
      </w:r>
    </w:p>
    <w:p w14:paraId="125F53BD" w14:textId="77777777" w:rsidR="00F764A8" w:rsidRPr="00425EEC" w:rsidRDefault="00F764A8" w:rsidP="00F764A8">
      <w:pPr>
        <w:shd w:val="clear" w:color="auto" w:fill="FFFFFF"/>
        <w:spacing w:line="360" w:lineRule="auto"/>
        <w:ind w:firstLine="709"/>
        <w:jc w:val="both"/>
        <w:rPr>
          <w:sz w:val="28"/>
          <w:szCs w:val="28"/>
        </w:rPr>
      </w:pPr>
      <w:r w:rsidRPr="00425EEC">
        <w:rPr>
          <w:sz w:val="28"/>
          <w:szCs w:val="28"/>
        </w:rPr>
        <w:t xml:space="preserve">При виконанні вправи особливо потрібна ретельна підготовка учасників, яка  має бути такою, щоб унеможливити перенапруження. </w:t>
      </w:r>
    </w:p>
    <w:p w14:paraId="6E1C3706" w14:textId="77777777" w:rsidR="00F764A8" w:rsidRPr="00425EEC" w:rsidRDefault="00F764A8" w:rsidP="00F764A8">
      <w:pPr>
        <w:shd w:val="clear" w:color="auto" w:fill="FFFFFF"/>
        <w:spacing w:line="360" w:lineRule="auto"/>
        <w:ind w:firstLine="709"/>
        <w:jc w:val="both"/>
        <w:rPr>
          <w:sz w:val="28"/>
          <w:szCs w:val="28"/>
        </w:rPr>
      </w:pPr>
    </w:p>
    <w:p w14:paraId="4F16289E" w14:textId="2FE0D069" w:rsidR="00390B1A" w:rsidRPr="00425EEC" w:rsidRDefault="00390B1A" w:rsidP="00F764A8">
      <w:pPr>
        <w:shd w:val="clear" w:color="auto" w:fill="FFFFFF"/>
        <w:spacing w:line="360" w:lineRule="auto"/>
        <w:ind w:firstLine="709"/>
        <w:jc w:val="both"/>
        <w:rPr>
          <w:sz w:val="28"/>
          <w:szCs w:val="28"/>
        </w:rPr>
      </w:pPr>
      <w:r w:rsidRPr="00425EEC">
        <w:rPr>
          <w:sz w:val="28"/>
          <w:szCs w:val="28"/>
        </w:rPr>
        <w:t>1.3 Силові види спорту</w:t>
      </w:r>
    </w:p>
    <w:p w14:paraId="5EA80636" w14:textId="11E9C44F" w:rsidR="00390B1A" w:rsidRPr="00425EEC" w:rsidRDefault="00390B1A" w:rsidP="00F764A8">
      <w:pPr>
        <w:shd w:val="clear" w:color="auto" w:fill="FFFFFF"/>
        <w:spacing w:line="360" w:lineRule="auto"/>
        <w:ind w:firstLine="709"/>
        <w:jc w:val="both"/>
        <w:rPr>
          <w:sz w:val="28"/>
          <w:szCs w:val="28"/>
        </w:rPr>
      </w:pPr>
    </w:p>
    <w:p w14:paraId="5F5B72DA" w14:textId="77777777" w:rsidR="00390B1A" w:rsidRPr="00425EEC" w:rsidRDefault="00390B1A" w:rsidP="00390B1A">
      <w:pPr>
        <w:shd w:val="clear" w:color="auto" w:fill="FFFFFF"/>
        <w:spacing w:line="360" w:lineRule="auto"/>
        <w:ind w:firstLine="709"/>
        <w:jc w:val="both"/>
        <w:rPr>
          <w:color w:val="222222"/>
          <w:sz w:val="28"/>
          <w:szCs w:val="28"/>
        </w:rPr>
      </w:pPr>
      <w:r w:rsidRPr="00425EEC">
        <w:rPr>
          <w:color w:val="222222"/>
          <w:sz w:val="28"/>
          <w:szCs w:val="28"/>
        </w:rPr>
        <w:t xml:space="preserve">Силові види спорту протягом багатьох років залишаються одними з найпопулярніших серед спортсменів. Основу розвитку богатирської сили складають вправи з ваговими навантаженнями. Підняття тягарів займає значну частину тренувального процесу. Розглянемо сучасні силові види спорту, їх особливості, переваги та недоліки. </w:t>
      </w:r>
    </w:p>
    <w:p w14:paraId="52520AD5" w14:textId="31EC83F6" w:rsidR="00390B1A" w:rsidRPr="00425EEC" w:rsidRDefault="00390B1A" w:rsidP="00390B1A">
      <w:pPr>
        <w:shd w:val="clear" w:color="auto" w:fill="FFFFFF"/>
        <w:spacing w:line="360" w:lineRule="auto"/>
        <w:ind w:firstLine="709"/>
        <w:jc w:val="both"/>
        <w:rPr>
          <w:color w:val="222222"/>
          <w:sz w:val="28"/>
          <w:szCs w:val="28"/>
        </w:rPr>
      </w:pPr>
      <w:r w:rsidRPr="00425EEC">
        <w:rPr>
          <w:bCs/>
          <w:color w:val="383838"/>
          <w:sz w:val="28"/>
          <w:szCs w:val="28"/>
        </w:rPr>
        <w:t>Бодібілдинг є</w:t>
      </w:r>
      <w:r w:rsidRPr="00425EEC">
        <w:rPr>
          <w:color w:val="222222"/>
          <w:sz w:val="28"/>
          <w:szCs w:val="28"/>
        </w:rPr>
        <w:t xml:space="preserve"> однією з найбільш поширених спортивних дисциплін в сучасному світі. Поняття бодібілдингу (в перекладі з англійської - </w:t>
      </w:r>
      <w:proofErr w:type="spellStart"/>
      <w:r w:rsidRPr="00425EEC">
        <w:rPr>
          <w:color w:val="222222"/>
          <w:sz w:val="28"/>
          <w:szCs w:val="28"/>
        </w:rPr>
        <w:lastRenderedPageBreak/>
        <w:t>тілобудівництво</w:t>
      </w:r>
      <w:proofErr w:type="spellEnd"/>
      <w:r w:rsidRPr="00425EEC">
        <w:rPr>
          <w:color w:val="222222"/>
          <w:sz w:val="28"/>
          <w:szCs w:val="28"/>
        </w:rPr>
        <w:t>) має на увазі постійну роботу над власним тілом для формування мускулатури, а також розвитку таких якостей, як сила і витривалість. Багато шанувальників напряму вважають його життєвою філософією</w:t>
      </w:r>
      <w:r w:rsidR="001B0170">
        <w:rPr>
          <w:color w:val="222222"/>
          <w:sz w:val="28"/>
          <w:szCs w:val="28"/>
        </w:rPr>
        <w:t xml:space="preserve"> </w:t>
      </w:r>
      <w:r w:rsidR="001B0170" w:rsidRPr="00425EEC">
        <w:rPr>
          <w:snapToGrid w:val="0"/>
          <w:sz w:val="28"/>
          <w:szCs w:val="28"/>
        </w:rPr>
        <w:t xml:space="preserve"> [</w:t>
      </w:r>
      <w:r w:rsidR="001B0170">
        <w:rPr>
          <w:snapToGrid w:val="0"/>
          <w:sz w:val="28"/>
          <w:szCs w:val="28"/>
        </w:rPr>
        <w:t>16</w:t>
      </w:r>
      <w:r w:rsidR="001B0170" w:rsidRPr="00425EEC">
        <w:rPr>
          <w:snapToGrid w:val="0"/>
          <w:sz w:val="28"/>
          <w:szCs w:val="28"/>
        </w:rPr>
        <w:t>].</w:t>
      </w:r>
    </w:p>
    <w:p w14:paraId="30766DF6" w14:textId="77777777" w:rsidR="00390B1A" w:rsidRPr="00425EEC" w:rsidRDefault="00390B1A" w:rsidP="00390B1A">
      <w:pPr>
        <w:shd w:val="clear" w:color="auto" w:fill="FFFFFF"/>
        <w:spacing w:line="360" w:lineRule="auto"/>
        <w:ind w:firstLine="709"/>
        <w:jc w:val="both"/>
        <w:rPr>
          <w:color w:val="222222"/>
          <w:sz w:val="28"/>
          <w:szCs w:val="28"/>
        </w:rPr>
      </w:pPr>
      <w:proofErr w:type="spellStart"/>
      <w:r w:rsidRPr="00425EEC">
        <w:rPr>
          <w:color w:val="222222"/>
          <w:sz w:val="28"/>
          <w:szCs w:val="28"/>
        </w:rPr>
        <w:t>Бодібілдери</w:t>
      </w:r>
      <w:proofErr w:type="spellEnd"/>
      <w:r w:rsidRPr="00425EEC">
        <w:rPr>
          <w:color w:val="222222"/>
          <w:sz w:val="28"/>
          <w:szCs w:val="28"/>
        </w:rPr>
        <w:t xml:space="preserve"> ведуть певний спосіб життя, який включає:</w:t>
      </w:r>
    </w:p>
    <w:p w14:paraId="4A655560" w14:textId="77777777" w:rsidR="00390B1A" w:rsidRPr="00425EEC" w:rsidRDefault="00390B1A" w:rsidP="002F3354">
      <w:pPr>
        <w:numPr>
          <w:ilvl w:val="0"/>
          <w:numId w:val="10"/>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регулярні тренування з обважнювачами;</w:t>
      </w:r>
    </w:p>
    <w:p w14:paraId="2C892A01" w14:textId="77777777" w:rsidR="00390B1A" w:rsidRPr="00425EEC" w:rsidRDefault="00390B1A" w:rsidP="002F3354">
      <w:pPr>
        <w:numPr>
          <w:ilvl w:val="0"/>
          <w:numId w:val="10"/>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специфічний раціон, заснований на прийомі їжі з підвищеним вмістом білків і вуглеводів;</w:t>
      </w:r>
    </w:p>
    <w:p w14:paraId="251D31F2" w14:textId="77777777" w:rsidR="00390B1A" w:rsidRPr="00425EEC" w:rsidRDefault="00390B1A" w:rsidP="002F3354">
      <w:pPr>
        <w:numPr>
          <w:ilvl w:val="0"/>
          <w:numId w:val="10"/>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 xml:space="preserve">вживання протеїнових коктейлів і </w:t>
      </w:r>
      <w:proofErr w:type="spellStart"/>
      <w:r w:rsidRPr="00425EEC">
        <w:rPr>
          <w:color w:val="222222"/>
          <w:sz w:val="28"/>
          <w:szCs w:val="28"/>
        </w:rPr>
        <w:t>гейнери</w:t>
      </w:r>
      <w:proofErr w:type="spellEnd"/>
      <w:r w:rsidRPr="00425EEC">
        <w:rPr>
          <w:color w:val="222222"/>
          <w:sz w:val="28"/>
          <w:szCs w:val="28"/>
        </w:rPr>
        <w:t xml:space="preserve"> (поживних сумішей);</w:t>
      </w:r>
    </w:p>
    <w:p w14:paraId="6C11D2A0" w14:textId="02CE1F18" w:rsidR="00390B1A" w:rsidRPr="00425EEC" w:rsidRDefault="00390B1A" w:rsidP="002F3354">
      <w:pPr>
        <w:numPr>
          <w:ilvl w:val="0"/>
          <w:numId w:val="10"/>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 xml:space="preserve">прийом деяких лікарських препаратів (наприклад, сечогінних, гормональних, </w:t>
      </w:r>
      <w:proofErr w:type="spellStart"/>
      <w:r w:rsidRPr="00425EEC">
        <w:rPr>
          <w:color w:val="222222"/>
          <w:sz w:val="28"/>
          <w:szCs w:val="28"/>
        </w:rPr>
        <w:t>анаболічних</w:t>
      </w:r>
      <w:proofErr w:type="spellEnd"/>
      <w:r w:rsidRPr="00425EEC">
        <w:rPr>
          <w:color w:val="222222"/>
          <w:sz w:val="28"/>
          <w:szCs w:val="28"/>
        </w:rPr>
        <w:t xml:space="preserve"> стероїдів і так далі)</w:t>
      </w:r>
      <w:r w:rsidR="001B0170">
        <w:rPr>
          <w:color w:val="222222"/>
          <w:sz w:val="28"/>
          <w:szCs w:val="28"/>
        </w:rPr>
        <w:t xml:space="preserve"> </w:t>
      </w:r>
      <w:r w:rsidR="001B0170" w:rsidRPr="00425EEC">
        <w:rPr>
          <w:snapToGrid w:val="0"/>
          <w:sz w:val="28"/>
          <w:szCs w:val="28"/>
        </w:rPr>
        <w:t>[</w:t>
      </w:r>
      <w:r w:rsidR="001B0170">
        <w:rPr>
          <w:snapToGrid w:val="0"/>
          <w:sz w:val="28"/>
          <w:szCs w:val="28"/>
        </w:rPr>
        <w:t>22</w:t>
      </w:r>
      <w:r w:rsidR="001B0170" w:rsidRPr="00425EEC">
        <w:rPr>
          <w:snapToGrid w:val="0"/>
          <w:sz w:val="28"/>
          <w:szCs w:val="28"/>
        </w:rPr>
        <w:t>]</w:t>
      </w:r>
      <w:r w:rsidRPr="00425EEC">
        <w:rPr>
          <w:color w:val="222222"/>
          <w:sz w:val="28"/>
          <w:szCs w:val="28"/>
        </w:rPr>
        <w:t>.</w:t>
      </w:r>
    </w:p>
    <w:p w14:paraId="02CA296F" w14:textId="77777777" w:rsidR="00390B1A" w:rsidRPr="00425EEC" w:rsidRDefault="00390B1A" w:rsidP="00390B1A">
      <w:pPr>
        <w:shd w:val="clear" w:color="auto" w:fill="FFFFFF"/>
        <w:spacing w:line="360" w:lineRule="auto"/>
        <w:ind w:firstLine="709"/>
        <w:jc w:val="both"/>
        <w:rPr>
          <w:color w:val="222222"/>
          <w:sz w:val="28"/>
          <w:szCs w:val="28"/>
        </w:rPr>
      </w:pPr>
      <w:r w:rsidRPr="00425EEC">
        <w:rPr>
          <w:color w:val="222222"/>
          <w:sz w:val="28"/>
          <w:szCs w:val="28"/>
        </w:rPr>
        <w:t>Головна мета такої масштабної роботи - гіпертрофія мускулатури, тобто, надання тілу м'язового рельєфу з чітко вираженими венами. Програма фізичних навантажень крім тренувань з обважнювачами включає в себе відвідування тренажерного залу, басейну, бігового треку. Комплексний підхід сприяє отриманню чудового естетичного результату.</w:t>
      </w:r>
      <w:r w:rsidRPr="00425EEC">
        <w:rPr>
          <w:color w:val="222222"/>
          <w:sz w:val="28"/>
          <w:szCs w:val="28"/>
        </w:rPr>
        <w:br/>
        <w:t>Займатися бодібілдингом на думку медиків можна починаючи з 18 років, коли настає гормональна стабільність і вже повністю сформована кістково-м'язова система.</w:t>
      </w:r>
    </w:p>
    <w:p w14:paraId="20A42A9E" w14:textId="77777777" w:rsidR="00390B1A" w:rsidRPr="00425EEC" w:rsidRDefault="00390B1A" w:rsidP="00390B1A">
      <w:pPr>
        <w:shd w:val="clear" w:color="auto" w:fill="FFFFFF"/>
        <w:spacing w:line="360" w:lineRule="auto"/>
        <w:ind w:firstLine="709"/>
        <w:jc w:val="both"/>
        <w:rPr>
          <w:color w:val="222222"/>
          <w:sz w:val="28"/>
          <w:szCs w:val="28"/>
        </w:rPr>
      </w:pPr>
      <w:r w:rsidRPr="00425EEC">
        <w:rPr>
          <w:color w:val="222222"/>
          <w:sz w:val="28"/>
          <w:szCs w:val="28"/>
        </w:rPr>
        <w:t>Перевагою цього виду спорту є те, що крім естетичного ефекту заняття бодібілдингом ще і роблять позитивний вплив на організм. Наприклад:</w:t>
      </w:r>
    </w:p>
    <w:p w14:paraId="5503B815" w14:textId="77777777" w:rsidR="00390B1A" w:rsidRPr="00425EEC" w:rsidRDefault="00390B1A" w:rsidP="002F3354">
      <w:pPr>
        <w:numPr>
          <w:ilvl w:val="0"/>
          <w:numId w:val="11"/>
        </w:numPr>
        <w:shd w:val="clear" w:color="auto" w:fill="FFFFFF"/>
        <w:tabs>
          <w:tab w:val="left" w:pos="1134"/>
        </w:tabs>
        <w:spacing w:line="360" w:lineRule="auto"/>
        <w:ind w:left="0" w:firstLine="709"/>
        <w:jc w:val="both"/>
        <w:rPr>
          <w:color w:val="222222"/>
          <w:sz w:val="28"/>
          <w:szCs w:val="28"/>
        </w:rPr>
      </w:pPr>
      <w:r w:rsidRPr="00425EEC">
        <w:rPr>
          <w:color w:val="222222"/>
          <w:sz w:val="28"/>
          <w:szCs w:val="28"/>
        </w:rPr>
        <w:t>розвивають витривалість;</w:t>
      </w:r>
    </w:p>
    <w:p w14:paraId="0AB9CF74" w14:textId="77777777" w:rsidR="00390B1A" w:rsidRPr="00425EEC" w:rsidRDefault="00390B1A" w:rsidP="002F3354">
      <w:pPr>
        <w:numPr>
          <w:ilvl w:val="0"/>
          <w:numId w:val="11"/>
        </w:numPr>
        <w:shd w:val="clear" w:color="auto" w:fill="FFFFFF"/>
        <w:tabs>
          <w:tab w:val="left" w:pos="1134"/>
        </w:tabs>
        <w:spacing w:line="360" w:lineRule="auto"/>
        <w:ind w:left="0" w:firstLine="709"/>
        <w:jc w:val="both"/>
        <w:rPr>
          <w:color w:val="222222"/>
          <w:sz w:val="28"/>
          <w:szCs w:val="28"/>
        </w:rPr>
      </w:pPr>
      <w:r w:rsidRPr="00425EEC">
        <w:rPr>
          <w:color w:val="222222"/>
          <w:sz w:val="28"/>
          <w:szCs w:val="28"/>
        </w:rPr>
        <w:t>благотворно впливають на роботу серцево-судинної системи;</w:t>
      </w:r>
    </w:p>
    <w:p w14:paraId="1558561B" w14:textId="77777777" w:rsidR="00390B1A" w:rsidRPr="00425EEC" w:rsidRDefault="00390B1A" w:rsidP="002F3354">
      <w:pPr>
        <w:numPr>
          <w:ilvl w:val="0"/>
          <w:numId w:val="11"/>
        </w:numPr>
        <w:shd w:val="clear" w:color="auto" w:fill="FFFFFF"/>
        <w:tabs>
          <w:tab w:val="left" w:pos="1134"/>
        </w:tabs>
        <w:spacing w:line="360" w:lineRule="auto"/>
        <w:ind w:left="0" w:firstLine="709"/>
        <w:jc w:val="both"/>
        <w:rPr>
          <w:color w:val="222222"/>
          <w:sz w:val="28"/>
          <w:szCs w:val="28"/>
        </w:rPr>
      </w:pPr>
      <w:r w:rsidRPr="00425EEC">
        <w:rPr>
          <w:color w:val="222222"/>
          <w:sz w:val="28"/>
          <w:szCs w:val="28"/>
        </w:rPr>
        <w:t xml:space="preserve">покращують стан </w:t>
      </w:r>
      <w:proofErr w:type="spellStart"/>
      <w:r w:rsidRPr="00425EEC">
        <w:rPr>
          <w:color w:val="222222"/>
          <w:sz w:val="28"/>
          <w:szCs w:val="28"/>
        </w:rPr>
        <w:t>легенів</w:t>
      </w:r>
      <w:proofErr w:type="spellEnd"/>
      <w:r w:rsidRPr="00425EEC">
        <w:rPr>
          <w:color w:val="222222"/>
          <w:sz w:val="28"/>
          <w:szCs w:val="28"/>
        </w:rPr>
        <w:t>;</w:t>
      </w:r>
    </w:p>
    <w:p w14:paraId="78EC0FCA" w14:textId="77777777" w:rsidR="00390B1A" w:rsidRPr="00425EEC" w:rsidRDefault="00390B1A" w:rsidP="002F3354">
      <w:pPr>
        <w:numPr>
          <w:ilvl w:val="0"/>
          <w:numId w:val="11"/>
        </w:numPr>
        <w:shd w:val="clear" w:color="auto" w:fill="FFFFFF"/>
        <w:tabs>
          <w:tab w:val="left" w:pos="1134"/>
        </w:tabs>
        <w:spacing w:line="360" w:lineRule="auto"/>
        <w:ind w:left="0" w:firstLine="709"/>
        <w:jc w:val="both"/>
        <w:rPr>
          <w:color w:val="222222"/>
          <w:sz w:val="28"/>
          <w:szCs w:val="28"/>
        </w:rPr>
      </w:pPr>
      <w:r w:rsidRPr="00425EEC">
        <w:rPr>
          <w:color w:val="222222"/>
          <w:sz w:val="28"/>
          <w:szCs w:val="28"/>
        </w:rPr>
        <w:t>підвищують імунітет.</w:t>
      </w:r>
    </w:p>
    <w:p w14:paraId="1326AB40" w14:textId="6BD56E28" w:rsidR="00390B1A" w:rsidRPr="00425EEC" w:rsidRDefault="00390B1A" w:rsidP="00390B1A">
      <w:pPr>
        <w:shd w:val="clear" w:color="auto" w:fill="FFFFFF"/>
        <w:spacing w:line="360" w:lineRule="auto"/>
        <w:ind w:firstLine="709"/>
        <w:jc w:val="both"/>
        <w:rPr>
          <w:color w:val="222222"/>
          <w:sz w:val="28"/>
          <w:szCs w:val="28"/>
        </w:rPr>
      </w:pPr>
      <w:r w:rsidRPr="00425EEC">
        <w:rPr>
          <w:color w:val="222222"/>
          <w:sz w:val="28"/>
          <w:szCs w:val="28"/>
        </w:rPr>
        <w:t xml:space="preserve">До недоліку можна віднести те, що небезпека бодібілдингу криється в </w:t>
      </w:r>
      <w:proofErr w:type="spellStart"/>
      <w:r w:rsidRPr="00425EEC">
        <w:rPr>
          <w:color w:val="222222"/>
          <w:sz w:val="28"/>
          <w:szCs w:val="28"/>
        </w:rPr>
        <w:t>переусердствованіі</w:t>
      </w:r>
      <w:proofErr w:type="spellEnd"/>
      <w:r w:rsidRPr="00425EEC">
        <w:rPr>
          <w:color w:val="222222"/>
          <w:sz w:val="28"/>
          <w:szCs w:val="28"/>
        </w:rPr>
        <w:t xml:space="preserve"> спортсмена. Багато новачків хочуть отримати швидкий результат і починають старанно тренуватися. Виснажливі навантаження нічим хорошим для організму не обернуться. Вони можуть стати причиною пошкодження судин, серцевого м'яза і м'язів</w:t>
      </w:r>
      <w:r w:rsidR="001B0170">
        <w:rPr>
          <w:color w:val="222222"/>
          <w:sz w:val="28"/>
          <w:szCs w:val="28"/>
        </w:rPr>
        <w:t xml:space="preserve"> </w:t>
      </w:r>
      <w:r w:rsidR="001B0170" w:rsidRPr="00425EEC">
        <w:rPr>
          <w:snapToGrid w:val="0"/>
          <w:sz w:val="28"/>
          <w:szCs w:val="28"/>
        </w:rPr>
        <w:t>[</w:t>
      </w:r>
      <w:r w:rsidR="001B0170">
        <w:rPr>
          <w:snapToGrid w:val="0"/>
          <w:sz w:val="28"/>
          <w:szCs w:val="28"/>
        </w:rPr>
        <w:t>29</w:t>
      </w:r>
      <w:r w:rsidR="001B0170" w:rsidRPr="00425EEC">
        <w:rPr>
          <w:snapToGrid w:val="0"/>
          <w:sz w:val="28"/>
          <w:szCs w:val="28"/>
        </w:rPr>
        <w:t>]</w:t>
      </w:r>
      <w:r w:rsidRPr="00425EEC">
        <w:rPr>
          <w:color w:val="222222"/>
          <w:sz w:val="28"/>
          <w:szCs w:val="28"/>
        </w:rPr>
        <w:t>.</w:t>
      </w:r>
    </w:p>
    <w:p w14:paraId="4D847B42" w14:textId="77777777" w:rsidR="00390B1A" w:rsidRPr="00425EEC" w:rsidRDefault="00390B1A" w:rsidP="00390B1A">
      <w:pPr>
        <w:shd w:val="clear" w:color="auto" w:fill="FFFFFF"/>
        <w:spacing w:line="360" w:lineRule="auto"/>
        <w:ind w:firstLine="709"/>
        <w:jc w:val="both"/>
        <w:rPr>
          <w:color w:val="222222"/>
          <w:sz w:val="28"/>
          <w:szCs w:val="28"/>
        </w:rPr>
      </w:pPr>
      <w:r w:rsidRPr="00425EEC">
        <w:rPr>
          <w:color w:val="222222"/>
          <w:sz w:val="28"/>
          <w:szCs w:val="28"/>
        </w:rPr>
        <w:lastRenderedPageBreak/>
        <w:t>Ще більш серйозним наслідком нераціонального підходу до даного виду спорту є зловживання стероїдами. Не варто забувати, що це гормональні препарати, які приймаються строго в певному дозуванні. Нехтування рекомендаціями фахівців здатне викликати серйозні порушення в роботі організму. Серед них:</w:t>
      </w:r>
    </w:p>
    <w:p w14:paraId="6E7977FA" w14:textId="77777777" w:rsidR="00390B1A" w:rsidRPr="00425EEC" w:rsidRDefault="00390B1A" w:rsidP="002F3354">
      <w:pPr>
        <w:numPr>
          <w:ilvl w:val="0"/>
          <w:numId w:val="12"/>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гіпертрофія грудної залози;</w:t>
      </w:r>
    </w:p>
    <w:p w14:paraId="44FCAC54" w14:textId="77777777" w:rsidR="00390B1A" w:rsidRPr="00425EEC" w:rsidRDefault="00390B1A" w:rsidP="002F3354">
      <w:pPr>
        <w:numPr>
          <w:ilvl w:val="0"/>
          <w:numId w:val="12"/>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атрофія яєчок у чоловіків;</w:t>
      </w:r>
    </w:p>
    <w:p w14:paraId="434031C4" w14:textId="77777777" w:rsidR="00390B1A" w:rsidRPr="00425EEC" w:rsidRDefault="00390B1A" w:rsidP="002F3354">
      <w:pPr>
        <w:numPr>
          <w:ilvl w:val="0"/>
          <w:numId w:val="12"/>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недостатність нирок і печінки;</w:t>
      </w:r>
    </w:p>
    <w:p w14:paraId="10C20033" w14:textId="77777777" w:rsidR="00390B1A" w:rsidRPr="00425EEC" w:rsidRDefault="00390B1A" w:rsidP="002F3354">
      <w:pPr>
        <w:numPr>
          <w:ilvl w:val="0"/>
          <w:numId w:val="12"/>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ішемічна хвороба серця;</w:t>
      </w:r>
    </w:p>
    <w:p w14:paraId="7D8E6FC0" w14:textId="77777777" w:rsidR="00390B1A" w:rsidRPr="00425EEC" w:rsidRDefault="00390B1A" w:rsidP="002F3354">
      <w:pPr>
        <w:numPr>
          <w:ilvl w:val="0"/>
          <w:numId w:val="12"/>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інфаркт міокарда;</w:t>
      </w:r>
    </w:p>
    <w:p w14:paraId="5C62270A" w14:textId="77777777" w:rsidR="00390B1A" w:rsidRPr="00425EEC" w:rsidRDefault="00390B1A" w:rsidP="002F3354">
      <w:pPr>
        <w:numPr>
          <w:ilvl w:val="0"/>
          <w:numId w:val="12"/>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 xml:space="preserve">порушення </w:t>
      </w:r>
      <w:proofErr w:type="spellStart"/>
      <w:r w:rsidRPr="00425EEC">
        <w:rPr>
          <w:color w:val="222222"/>
          <w:sz w:val="28"/>
          <w:szCs w:val="28"/>
        </w:rPr>
        <w:t>еректильної</w:t>
      </w:r>
      <w:proofErr w:type="spellEnd"/>
      <w:r w:rsidRPr="00425EEC">
        <w:rPr>
          <w:color w:val="222222"/>
          <w:sz w:val="28"/>
          <w:szCs w:val="28"/>
        </w:rPr>
        <w:t xml:space="preserve"> функції;</w:t>
      </w:r>
    </w:p>
    <w:p w14:paraId="3C808213" w14:textId="517EC315" w:rsidR="00390B1A" w:rsidRPr="00425EEC" w:rsidRDefault="00390B1A" w:rsidP="002F3354">
      <w:pPr>
        <w:numPr>
          <w:ilvl w:val="0"/>
          <w:numId w:val="12"/>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безпліддя</w:t>
      </w:r>
      <w:r w:rsidR="001B0170">
        <w:rPr>
          <w:color w:val="222222"/>
          <w:sz w:val="28"/>
          <w:szCs w:val="28"/>
        </w:rPr>
        <w:t xml:space="preserve"> </w:t>
      </w:r>
      <w:r w:rsidR="001B0170" w:rsidRPr="00425EEC">
        <w:rPr>
          <w:snapToGrid w:val="0"/>
          <w:sz w:val="28"/>
          <w:szCs w:val="28"/>
        </w:rPr>
        <w:t>[</w:t>
      </w:r>
      <w:r w:rsidR="001B0170">
        <w:rPr>
          <w:snapToGrid w:val="0"/>
          <w:sz w:val="28"/>
          <w:szCs w:val="28"/>
        </w:rPr>
        <w:t>22</w:t>
      </w:r>
      <w:r w:rsidR="001B0170" w:rsidRPr="00425EEC">
        <w:rPr>
          <w:snapToGrid w:val="0"/>
          <w:sz w:val="28"/>
          <w:szCs w:val="28"/>
        </w:rPr>
        <w:t>]</w:t>
      </w:r>
      <w:r w:rsidRPr="00425EEC">
        <w:rPr>
          <w:color w:val="222222"/>
          <w:sz w:val="28"/>
          <w:szCs w:val="28"/>
        </w:rPr>
        <w:t>.</w:t>
      </w:r>
    </w:p>
    <w:p w14:paraId="290AEBC5" w14:textId="77777777" w:rsidR="00390B1A" w:rsidRPr="00425EEC" w:rsidRDefault="00390B1A" w:rsidP="00390B1A">
      <w:pPr>
        <w:shd w:val="clear" w:color="auto" w:fill="FFFFFF"/>
        <w:spacing w:line="360" w:lineRule="auto"/>
        <w:ind w:firstLine="709"/>
        <w:jc w:val="both"/>
        <w:rPr>
          <w:color w:val="222222"/>
          <w:sz w:val="28"/>
          <w:szCs w:val="28"/>
        </w:rPr>
      </w:pPr>
      <w:r w:rsidRPr="00425EEC">
        <w:rPr>
          <w:color w:val="222222"/>
          <w:sz w:val="28"/>
          <w:szCs w:val="28"/>
        </w:rPr>
        <w:t xml:space="preserve">Перераховані ускладнення можуть виникати внаслідок тривалого прийому стероїдних препаратів, а також недотримання </w:t>
      </w:r>
      <w:proofErr w:type="spellStart"/>
      <w:r w:rsidRPr="00425EEC">
        <w:rPr>
          <w:color w:val="222222"/>
          <w:sz w:val="28"/>
          <w:szCs w:val="28"/>
        </w:rPr>
        <w:t>дозувань</w:t>
      </w:r>
      <w:proofErr w:type="spellEnd"/>
      <w:r w:rsidRPr="00425EEC">
        <w:rPr>
          <w:color w:val="222222"/>
          <w:sz w:val="28"/>
          <w:szCs w:val="28"/>
        </w:rPr>
        <w:t xml:space="preserve">. У професійному бодібілдингу діє заборона на застосування </w:t>
      </w:r>
      <w:proofErr w:type="spellStart"/>
      <w:r w:rsidRPr="00425EEC">
        <w:rPr>
          <w:color w:val="222222"/>
          <w:sz w:val="28"/>
          <w:szCs w:val="28"/>
        </w:rPr>
        <w:t>анаболіків</w:t>
      </w:r>
      <w:proofErr w:type="spellEnd"/>
      <w:r w:rsidRPr="00425EEC">
        <w:rPr>
          <w:color w:val="222222"/>
          <w:sz w:val="28"/>
          <w:szCs w:val="28"/>
        </w:rPr>
        <w:t>. Однак серед початківців та досвідчених спортсменів досить багато тих, хто хоче отримати рельєфне тіло без особливих зусиль. Тому допінг - проблема номер один в даній спортивній дисципліні.</w:t>
      </w:r>
    </w:p>
    <w:p w14:paraId="2303A861" w14:textId="77777777" w:rsidR="00390B1A" w:rsidRPr="00425EEC" w:rsidRDefault="00390B1A" w:rsidP="00390B1A">
      <w:pPr>
        <w:shd w:val="clear" w:color="auto" w:fill="FFFFFF"/>
        <w:spacing w:line="360" w:lineRule="auto"/>
        <w:ind w:firstLine="709"/>
        <w:jc w:val="both"/>
        <w:rPr>
          <w:color w:val="222222"/>
          <w:sz w:val="28"/>
          <w:szCs w:val="28"/>
        </w:rPr>
      </w:pPr>
      <w:proofErr w:type="spellStart"/>
      <w:r w:rsidRPr="00425EEC">
        <w:rPr>
          <w:bCs/>
          <w:i/>
          <w:color w:val="383838"/>
          <w:sz w:val="28"/>
          <w:szCs w:val="28"/>
        </w:rPr>
        <w:t>Пауерліфтинг</w:t>
      </w:r>
      <w:proofErr w:type="spellEnd"/>
      <w:r w:rsidRPr="00425EEC">
        <w:rPr>
          <w:b/>
          <w:bCs/>
          <w:i/>
          <w:color w:val="383838"/>
          <w:sz w:val="28"/>
          <w:szCs w:val="28"/>
        </w:rPr>
        <w:t xml:space="preserve"> </w:t>
      </w:r>
      <w:r w:rsidRPr="00425EEC">
        <w:rPr>
          <w:bCs/>
          <w:color w:val="383838"/>
          <w:sz w:val="28"/>
          <w:szCs w:val="28"/>
        </w:rPr>
        <w:t>в</w:t>
      </w:r>
      <w:r w:rsidRPr="00425EEC">
        <w:rPr>
          <w:color w:val="222222"/>
          <w:sz w:val="28"/>
          <w:szCs w:val="28"/>
        </w:rPr>
        <w:t xml:space="preserve">ідносно молодий вид спорту, історія якого почалася в США в 50-х рр. XIX ст. На відміну від бодібілдингу не користується великою популярністю. </w:t>
      </w:r>
      <w:proofErr w:type="spellStart"/>
      <w:r w:rsidRPr="00425EEC">
        <w:rPr>
          <w:color w:val="222222"/>
          <w:sz w:val="28"/>
          <w:szCs w:val="28"/>
        </w:rPr>
        <w:t>Пауерліфтинг</w:t>
      </w:r>
      <w:proofErr w:type="spellEnd"/>
      <w:r w:rsidRPr="00425EEC">
        <w:rPr>
          <w:color w:val="222222"/>
          <w:sz w:val="28"/>
          <w:szCs w:val="28"/>
        </w:rPr>
        <w:t xml:space="preserve"> є силове триборство, основна мета якого - подолання опору максимально важкої ваги. В основі тренувань лежать три основні вправи:</w:t>
      </w:r>
    </w:p>
    <w:p w14:paraId="5E5F5379" w14:textId="77777777" w:rsidR="00390B1A" w:rsidRPr="00425EEC" w:rsidRDefault="00390B1A" w:rsidP="002F3354">
      <w:pPr>
        <w:numPr>
          <w:ilvl w:val="0"/>
          <w:numId w:val="13"/>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жим штанги;</w:t>
      </w:r>
    </w:p>
    <w:p w14:paraId="0A1238AE" w14:textId="77777777" w:rsidR="00390B1A" w:rsidRPr="00425EEC" w:rsidRDefault="00390B1A" w:rsidP="002F3354">
      <w:pPr>
        <w:numPr>
          <w:ilvl w:val="0"/>
          <w:numId w:val="13"/>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станова тяга;</w:t>
      </w:r>
    </w:p>
    <w:p w14:paraId="78151804" w14:textId="21557F2A" w:rsidR="00390B1A" w:rsidRPr="00425EEC" w:rsidRDefault="00390B1A" w:rsidP="002F3354">
      <w:pPr>
        <w:numPr>
          <w:ilvl w:val="0"/>
          <w:numId w:val="13"/>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присідання зі штангою</w:t>
      </w:r>
      <w:r w:rsidR="001B0170">
        <w:rPr>
          <w:color w:val="222222"/>
          <w:sz w:val="28"/>
          <w:szCs w:val="28"/>
        </w:rPr>
        <w:t xml:space="preserve"> </w:t>
      </w:r>
      <w:r w:rsidR="001B0170" w:rsidRPr="00425EEC">
        <w:rPr>
          <w:snapToGrid w:val="0"/>
          <w:sz w:val="28"/>
          <w:szCs w:val="28"/>
        </w:rPr>
        <w:t>[</w:t>
      </w:r>
      <w:r w:rsidR="001B0170">
        <w:rPr>
          <w:snapToGrid w:val="0"/>
          <w:sz w:val="28"/>
          <w:szCs w:val="28"/>
        </w:rPr>
        <w:t>34</w:t>
      </w:r>
      <w:r w:rsidR="001B0170" w:rsidRPr="00425EEC">
        <w:rPr>
          <w:snapToGrid w:val="0"/>
          <w:sz w:val="28"/>
          <w:szCs w:val="28"/>
        </w:rPr>
        <w:t>]</w:t>
      </w:r>
      <w:r w:rsidRPr="00425EEC">
        <w:rPr>
          <w:color w:val="222222"/>
          <w:sz w:val="28"/>
          <w:szCs w:val="28"/>
        </w:rPr>
        <w:t>.</w:t>
      </w:r>
    </w:p>
    <w:p w14:paraId="5C47431E" w14:textId="37D394EA" w:rsidR="00390B1A" w:rsidRPr="00425EEC" w:rsidRDefault="00390B1A" w:rsidP="00390B1A">
      <w:pPr>
        <w:shd w:val="clear" w:color="auto" w:fill="FFFFFF"/>
        <w:spacing w:line="360" w:lineRule="auto"/>
        <w:ind w:firstLine="709"/>
        <w:jc w:val="both"/>
        <w:rPr>
          <w:color w:val="222222"/>
          <w:sz w:val="28"/>
          <w:szCs w:val="28"/>
        </w:rPr>
      </w:pPr>
      <w:r w:rsidRPr="00425EEC">
        <w:rPr>
          <w:color w:val="222222"/>
          <w:sz w:val="28"/>
          <w:szCs w:val="28"/>
        </w:rPr>
        <w:t xml:space="preserve">Під час кожного елемента завдання спортсмена </w:t>
      </w:r>
      <w:r w:rsidR="001B0170">
        <w:rPr>
          <w:color w:val="222222"/>
          <w:sz w:val="28"/>
          <w:szCs w:val="28"/>
        </w:rPr>
        <w:t>–</w:t>
      </w:r>
      <w:r w:rsidRPr="00425EEC">
        <w:rPr>
          <w:color w:val="222222"/>
          <w:sz w:val="28"/>
          <w:szCs w:val="28"/>
        </w:rPr>
        <w:t xml:space="preserve"> підняти</w:t>
      </w:r>
      <w:r w:rsidR="001B0170">
        <w:rPr>
          <w:color w:val="222222"/>
          <w:sz w:val="28"/>
          <w:szCs w:val="28"/>
        </w:rPr>
        <w:t xml:space="preserve"> </w:t>
      </w:r>
      <w:r w:rsidRPr="00425EEC">
        <w:rPr>
          <w:color w:val="222222"/>
          <w:sz w:val="28"/>
          <w:szCs w:val="28"/>
        </w:rPr>
        <w:t>гранично важку вагу. При цьому вкрай важливо дотримання технічних вимог. На додаток до фізичних занять йде особливий раціон, який заснований на правильному харчуванні.</w:t>
      </w:r>
    </w:p>
    <w:p w14:paraId="34E6C4DE" w14:textId="77777777" w:rsidR="00390B1A" w:rsidRPr="00425EEC" w:rsidRDefault="00390B1A" w:rsidP="00390B1A">
      <w:pPr>
        <w:shd w:val="clear" w:color="auto" w:fill="FFFFFF"/>
        <w:spacing w:line="360" w:lineRule="auto"/>
        <w:ind w:firstLine="709"/>
        <w:jc w:val="both"/>
        <w:rPr>
          <w:color w:val="222222"/>
          <w:sz w:val="28"/>
          <w:szCs w:val="28"/>
        </w:rPr>
      </w:pPr>
      <w:r w:rsidRPr="00425EEC">
        <w:rPr>
          <w:color w:val="222222"/>
          <w:sz w:val="28"/>
          <w:szCs w:val="28"/>
        </w:rPr>
        <w:lastRenderedPageBreak/>
        <w:t xml:space="preserve">До позитивних моментів </w:t>
      </w:r>
      <w:proofErr w:type="spellStart"/>
      <w:r w:rsidRPr="00425EEC">
        <w:rPr>
          <w:color w:val="222222"/>
          <w:sz w:val="28"/>
          <w:szCs w:val="28"/>
        </w:rPr>
        <w:t>пауерліфтінгових</w:t>
      </w:r>
      <w:proofErr w:type="spellEnd"/>
      <w:r w:rsidRPr="00425EEC">
        <w:rPr>
          <w:color w:val="222222"/>
          <w:sz w:val="28"/>
          <w:szCs w:val="28"/>
        </w:rPr>
        <w:t xml:space="preserve"> тренувань можна віднести наступні: зосередженість на силі (помірне розвиток силових якостей піде тільки на користь):</w:t>
      </w:r>
    </w:p>
    <w:p w14:paraId="141B52DD" w14:textId="77777777" w:rsidR="00390B1A" w:rsidRPr="00425EEC" w:rsidRDefault="00390B1A" w:rsidP="002F3354">
      <w:pPr>
        <w:numPr>
          <w:ilvl w:val="0"/>
          <w:numId w:val="14"/>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розвиток витривалості;</w:t>
      </w:r>
    </w:p>
    <w:p w14:paraId="7746B66F" w14:textId="77777777" w:rsidR="00390B1A" w:rsidRPr="00425EEC" w:rsidRDefault="00390B1A" w:rsidP="002F3354">
      <w:pPr>
        <w:numPr>
          <w:ilvl w:val="0"/>
          <w:numId w:val="14"/>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формування стійкості характеру;</w:t>
      </w:r>
    </w:p>
    <w:p w14:paraId="6ED1AB78" w14:textId="77777777" w:rsidR="00390B1A" w:rsidRPr="00425EEC" w:rsidRDefault="00390B1A" w:rsidP="002F3354">
      <w:pPr>
        <w:numPr>
          <w:ilvl w:val="0"/>
          <w:numId w:val="14"/>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самодисципліни;</w:t>
      </w:r>
    </w:p>
    <w:p w14:paraId="7CAC1134" w14:textId="77777777" w:rsidR="00390B1A" w:rsidRPr="00425EEC" w:rsidRDefault="00390B1A" w:rsidP="002F3354">
      <w:pPr>
        <w:numPr>
          <w:ilvl w:val="0"/>
          <w:numId w:val="14"/>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підвищення імунітету;</w:t>
      </w:r>
    </w:p>
    <w:p w14:paraId="701CE668" w14:textId="77777777" w:rsidR="00390B1A" w:rsidRPr="00425EEC" w:rsidRDefault="00390B1A" w:rsidP="002F3354">
      <w:pPr>
        <w:numPr>
          <w:ilvl w:val="0"/>
          <w:numId w:val="14"/>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правильна постава;</w:t>
      </w:r>
    </w:p>
    <w:p w14:paraId="1FC020FD" w14:textId="77777777" w:rsidR="00390B1A" w:rsidRPr="00425EEC" w:rsidRDefault="00390B1A" w:rsidP="002F3354">
      <w:pPr>
        <w:numPr>
          <w:ilvl w:val="0"/>
          <w:numId w:val="14"/>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зміцнення серця;</w:t>
      </w:r>
    </w:p>
    <w:p w14:paraId="28BE5178" w14:textId="79454760" w:rsidR="00390B1A" w:rsidRPr="00425EEC" w:rsidRDefault="00390B1A" w:rsidP="002F3354">
      <w:pPr>
        <w:numPr>
          <w:ilvl w:val="0"/>
          <w:numId w:val="14"/>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поліпшення внутрішньочеревного і тазового кровообігу</w:t>
      </w:r>
      <w:r w:rsidR="001B0170">
        <w:rPr>
          <w:color w:val="222222"/>
          <w:sz w:val="28"/>
          <w:szCs w:val="28"/>
        </w:rPr>
        <w:t xml:space="preserve"> </w:t>
      </w:r>
      <w:r w:rsidR="001B0170" w:rsidRPr="00425EEC">
        <w:rPr>
          <w:snapToGrid w:val="0"/>
          <w:sz w:val="28"/>
          <w:szCs w:val="28"/>
        </w:rPr>
        <w:t>[</w:t>
      </w:r>
      <w:r w:rsidR="001B0170">
        <w:rPr>
          <w:snapToGrid w:val="0"/>
          <w:sz w:val="28"/>
          <w:szCs w:val="28"/>
        </w:rPr>
        <w:t>46</w:t>
      </w:r>
      <w:r w:rsidR="001B0170" w:rsidRPr="00425EEC">
        <w:rPr>
          <w:snapToGrid w:val="0"/>
          <w:sz w:val="28"/>
          <w:szCs w:val="28"/>
        </w:rPr>
        <w:t>]</w:t>
      </w:r>
      <w:r w:rsidRPr="00425EEC">
        <w:rPr>
          <w:color w:val="222222"/>
          <w:sz w:val="28"/>
          <w:szCs w:val="28"/>
        </w:rPr>
        <w:t>.</w:t>
      </w:r>
    </w:p>
    <w:p w14:paraId="28482DFB" w14:textId="77777777" w:rsidR="00390B1A" w:rsidRPr="00425EEC" w:rsidRDefault="00390B1A" w:rsidP="00390B1A">
      <w:pPr>
        <w:shd w:val="clear" w:color="auto" w:fill="FFFFFF"/>
        <w:spacing w:line="360" w:lineRule="auto"/>
        <w:ind w:firstLine="709"/>
        <w:jc w:val="both"/>
        <w:rPr>
          <w:color w:val="222222"/>
          <w:sz w:val="28"/>
          <w:szCs w:val="28"/>
        </w:rPr>
      </w:pPr>
      <w:r w:rsidRPr="00425EEC">
        <w:rPr>
          <w:color w:val="222222"/>
          <w:sz w:val="28"/>
          <w:szCs w:val="28"/>
        </w:rPr>
        <w:t xml:space="preserve">Варто звернути увагу, що позитивний ефект від занять </w:t>
      </w:r>
      <w:proofErr w:type="spellStart"/>
      <w:r w:rsidRPr="00425EEC">
        <w:rPr>
          <w:color w:val="222222"/>
          <w:sz w:val="28"/>
          <w:szCs w:val="28"/>
        </w:rPr>
        <w:t>пауерліфтингом</w:t>
      </w:r>
      <w:proofErr w:type="spellEnd"/>
      <w:r w:rsidRPr="00425EEC">
        <w:rPr>
          <w:color w:val="222222"/>
          <w:sz w:val="28"/>
          <w:szCs w:val="28"/>
        </w:rPr>
        <w:t xml:space="preserve"> можливий тільки в разі правильної організації тренувального процесу, з урахуванням індивідуальних особливостей організму спортсмена.</w:t>
      </w:r>
      <w:r w:rsidRPr="00425EEC">
        <w:rPr>
          <w:color w:val="222222"/>
          <w:sz w:val="28"/>
          <w:szCs w:val="28"/>
        </w:rPr>
        <w:br/>
        <w:t xml:space="preserve">           До недоліку можна віднести те, що </w:t>
      </w:r>
      <w:proofErr w:type="spellStart"/>
      <w:r w:rsidRPr="00425EEC">
        <w:rPr>
          <w:color w:val="222222"/>
          <w:sz w:val="28"/>
          <w:szCs w:val="28"/>
        </w:rPr>
        <w:t>пауерліфтинг</w:t>
      </w:r>
      <w:proofErr w:type="spellEnd"/>
      <w:r w:rsidRPr="00425EEC">
        <w:rPr>
          <w:color w:val="222222"/>
          <w:sz w:val="28"/>
          <w:szCs w:val="28"/>
        </w:rPr>
        <w:t xml:space="preserve"> дуже важкий вид спорту, він вимагає суворого дотримання техніки вправ. </w:t>
      </w:r>
    </w:p>
    <w:p w14:paraId="7418B14D" w14:textId="77777777" w:rsidR="00390B1A" w:rsidRPr="00425EEC" w:rsidRDefault="00390B1A" w:rsidP="00390B1A">
      <w:pPr>
        <w:shd w:val="clear" w:color="auto" w:fill="FFFFFF"/>
        <w:spacing w:line="360" w:lineRule="auto"/>
        <w:ind w:firstLine="709"/>
        <w:jc w:val="both"/>
        <w:rPr>
          <w:color w:val="222222"/>
          <w:sz w:val="28"/>
          <w:szCs w:val="28"/>
        </w:rPr>
      </w:pPr>
      <w:r w:rsidRPr="00425EEC">
        <w:rPr>
          <w:color w:val="222222"/>
          <w:sz w:val="28"/>
          <w:szCs w:val="28"/>
        </w:rPr>
        <w:t>Неправильні дії загрожують:</w:t>
      </w:r>
    </w:p>
    <w:p w14:paraId="7256BCDF" w14:textId="77777777" w:rsidR="00390B1A" w:rsidRPr="00425EEC" w:rsidRDefault="00390B1A" w:rsidP="002F3354">
      <w:pPr>
        <w:numPr>
          <w:ilvl w:val="0"/>
          <w:numId w:val="15"/>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 xml:space="preserve">травмами суглобів, м'язів, </w:t>
      </w:r>
      <w:proofErr w:type="spellStart"/>
      <w:r w:rsidRPr="00425EEC">
        <w:rPr>
          <w:color w:val="222222"/>
          <w:sz w:val="28"/>
          <w:szCs w:val="28"/>
        </w:rPr>
        <w:t>сухожиль</w:t>
      </w:r>
      <w:proofErr w:type="spellEnd"/>
      <w:r w:rsidRPr="00425EEC">
        <w:rPr>
          <w:color w:val="222222"/>
          <w:sz w:val="28"/>
          <w:szCs w:val="28"/>
        </w:rPr>
        <w:t>;</w:t>
      </w:r>
    </w:p>
    <w:p w14:paraId="0498B86B" w14:textId="77777777" w:rsidR="00390B1A" w:rsidRPr="00425EEC" w:rsidRDefault="00390B1A" w:rsidP="002F3354">
      <w:pPr>
        <w:numPr>
          <w:ilvl w:val="0"/>
          <w:numId w:val="15"/>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 xml:space="preserve">підвищеним артеріальним тиском (при сильному підвищенні від занять </w:t>
      </w:r>
      <w:proofErr w:type="spellStart"/>
      <w:r w:rsidRPr="00425EEC">
        <w:rPr>
          <w:color w:val="222222"/>
          <w:sz w:val="28"/>
          <w:szCs w:val="28"/>
        </w:rPr>
        <w:t>пауерліфтингом</w:t>
      </w:r>
      <w:proofErr w:type="spellEnd"/>
      <w:r w:rsidRPr="00425EEC">
        <w:rPr>
          <w:color w:val="222222"/>
          <w:sz w:val="28"/>
          <w:szCs w:val="28"/>
        </w:rPr>
        <w:t xml:space="preserve"> краще відмовитися);</w:t>
      </w:r>
    </w:p>
    <w:p w14:paraId="71E788A8" w14:textId="77777777" w:rsidR="00390B1A" w:rsidRPr="00425EEC" w:rsidRDefault="00390B1A" w:rsidP="002F3354">
      <w:pPr>
        <w:numPr>
          <w:ilvl w:val="0"/>
          <w:numId w:val="15"/>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 xml:space="preserve">зміщенням </w:t>
      </w:r>
      <w:proofErr w:type="spellStart"/>
      <w:r w:rsidRPr="00425EEC">
        <w:rPr>
          <w:color w:val="222222"/>
          <w:sz w:val="28"/>
          <w:szCs w:val="28"/>
        </w:rPr>
        <w:t>міжхребцевих</w:t>
      </w:r>
      <w:proofErr w:type="spellEnd"/>
      <w:r w:rsidRPr="00425EEC">
        <w:rPr>
          <w:color w:val="222222"/>
          <w:sz w:val="28"/>
          <w:szCs w:val="28"/>
        </w:rPr>
        <w:t xml:space="preserve"> дисків;</w:t>
      </w:r>
    </w:p>
    <w:p w14:paraId="5A72802D" w14:textId="77777777" w:rsidR="00390B1A" w:rsidRPr="00425EEC" w:rsidRDefault="00390B1A" w:rsidP="002F3354">
      <w:pPr>
        <w:numPr>
          <w:ilvl w:val="0"/>
          <w:numId w:val="15"/>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появою грижі;</w:t>
      </w:r>
    </w:p>
    <w:p w14:paraId="75AC34F5" w14:textId="10194D6A" w:rsidR="00390B1A" w:rsidRPr="00425EEC" w:rsidRDefault="00390B1A" w:rsidP="002F3354">
      <w:pPr>
        <w:numPr>
          <w:ilvl w:val="0"/>
          <w:numId w:val="15"/>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порушенням роботи серця</w:t>
      </w:r>
      <w:r w:rsidR="001B0170">
        <w:rPr>
          <w:color w:val="222222"/>
          <w:sz w:val="28"/>
          <w:szCs w:val="28"/>
        </w:rPr>
        <w:t xml:space="preserve"> </w:t>
      </w:r>
      <w:r w:rsidR="001B0170" w:rsidRPr="00425EEC">
        <w:rPr>
          <w:snapToGrid w:val="0"/>
          <w:sz w:val="28"/>
          <w:szCs w:val="28"/>
        </w:rPr>
        <w:t>[</w:t>
      </w:r>
      <w:r w:rsidR="001B0170">
        <w:rPr>
          <w:snapToGrid w:val="0"/>
          <w:sz w:val="28"/>
          <w:szCs w:val="28"/>
        </w:rPr>
        <w:t>46</w:t>
      </w:r>
      <w:r w:rsidR="001B0170" w:rsidRPr="00425EEC">
        <w:rPr>
          <w:snapToGrid w:val="0"/>
          <w:sz w:val="28"/>
          <w:szCs w:val="28"/>
        </w:rPr>
        <w:t>]</w:t>
      </w:r>
      <w:r w:rsidRPr="00425EEC">
        <w:rPr>
          <w:color w:val="222222"/>
          <w:sz w:val="28"/>
          <w:szCs w:val="28"/>
        </w:rPr>
        <w:t>.</w:t>
      </w:r>
    </w:p>
    <w:p w14:paraId="6A788972" w14:textId="50FAB6D4" w:rsidR="00390B1A" w:rsidRPr="00425EEC" w:rsidRDefault="00390B1A" w:rsidP="00390B1A">
      <w:pPr>
        <w:shd w:val="clear" w:color="auto" w:fill="FFFFFF"/>
        <w:spacing w:line="360" w:lineRule="auto"/>
        <w:ind w:firstLine="709"/>
        <w:jc w:val="both"/>
        <w:rPr>
          <w:color w:val="222222"/>
          <w:sz w:val="28"/>
          <w:szCs w:val="28"/>
        </w:rPr>
      </w:pPr>
      <w:r w:rsidRPr="00425EEC">
        <w:rPr>
          <w:color w:val="222222"/>
          <w:sz w:val="28"/>
          <w:szCs w:val="28"/>
        </w:rPr>
        <w:t>Категорично неприпустимо освоювати цю спортивну дисципліну в підлітковому віці, коли формування опорно-рухового апарату ще не завершено.</w:t>
      </w:r>
      <w:r w:rsidRPr="00425EEC">
        <w:rPr>
          <w:color w:val="222222"/>
          <w:sz w:val="28"/>
          <w:szCs w:val="28"/>
        </w:rPr>
        <w:br/>
      </w:r>
      <w:r w:rsidRPr="00425EEC">
        <w:rPr>
          <w:b/>
          <w:bCs/>
          <w:color w:val="383838"/>
          <w:sz w:val="28"/>
          <w:szCs w:val="28"/>
        </w:rPr>
        <w:t xml:space="preserve">          </w:t>
      </w:r>
      <w:r w:rsidRPr="00E75D9A">
        <w:rPr>
          <w:bCs/>
          <w:i/>
          <w:color w:val="383838"/>
          <w:sz w:val="28"/>
          <w:szCs w:val="28"/>
        </w:rPr>
        <w:t>Важка атлетика.</w:t>
      </w:r>
      <w:r w:rsidRPr="00425EEC">
        <w:rPr>
          <w:bCs/>
          <w:color w:val="383838"/>
          <w:sz w:val="28"/>
          <w:szCs w:val="28"/>
        </w:rPr>
        <w:t xml:space="preserve"> </w:t>
      </w:r>
      <w:r w:rsidRPr="00425EEC">
        <w:rPr>
          <w:color w:val="222222"/>
          <w:sz w:val="28"/>
          <w:szCs w:val="28"/>
        </w:rPr>
        <w:t>Основна вправа даного виду спорту – підняття  штанги над головою. Для цього спортсмену потрібно зробити ривок (щоб закинути спортивний снаряд з підлоги на рівень грудей) і поштовх (для підняття штанги над головою). Заняття важкою атлетикою вимагають певних навичок і знань</w:t>
      </w:r>
      <w:r w:rsidR="001B0170">
        <w:rPr>
          <w:color w:val="222222"/>
          <w:sz w:val="28"/>
          <w:szCs w:val="28"/>
        </w:rPr>
        <w:t xml:space="preserve"> </w:t>
      </w:r>
      <w:r w:rsidR="001B0170" w:rsidRPr="00425EEC">
        <w:rPr>
          <w:snapToGrid w:val="0"/>
          <w:sz w:val="28"/>
          <w:szCs w:val="28"/>
        </w:rPr>
        <w:t>[</w:t>
      </w:r>
      <w:r w:rsidR="001B0170">
        <w:rPr>
          <w:snapToGrid w:val="0"/>
          <w:sz w:val="28"/>
          <w:szCs w:val="28"/>
        </w:rPr>
        <w:t>10</w:t>
      </w:r>
      <w:r w:rsidR="001B0170" w:rsidRPr="00425EEC">
        <w:rPr>
          <w:snapToGrid w:val="0"/>
          <w:sz w:val="28"/>
          <w:szCs w:val="28"/>
        </w:rPr>
        <w:t>]</w:t>
      </w:r>
      <w:r w:rsidRPr="00425EEC">
        <w:rPr>
          <w:color w:val="222222"/>
          <w:sz w:val="28"/>
          <w:szCs w:val="28"/>
        </w:rPr>
        <w:t xml:space="preserve">. </w:t>
      </w:r>
    </w:p>
    <w:p w14:paraId="2D3DD0BA" w14:textId="77777777" w:rsidR="00390B1A" w:rsidRPr="00425EEC" w:rsidRDefault="00390B1A" w:rsidP="00390B1A">
      <w:pPr>
        <w:shd w:val="clear" w:color="auto" w:fill="FFFFFF"/>
        <w:spacing w:line="360" w:lineRule="auto"/>
        <w:ind w:firstLine="709"/>
        <w:jc w:val="both"/>
        <w:rPr>
          <w:color w:val="222222"/>
          <w:sz w:val="28"/>
          <w:szCs w:val="28"/>
        </w:rPr>
      </w:pPr>
      <w:r w:rsidRPr="00425EEC">
        <w:rPr>
          <w:color w:val="222222"/>
          <w:sz w:val="28"/>
          <w:szCs w:val="28"/>
        </w:rPr>
        <w:lastRenderedPageBreak/>
        <w:t xml:space="preserve">До позитиву занять важкою атлетикою можна віднести те, що при правильному виконанні техніки, незважаючи на великі навантаження для організму, має і позитивні моменти. </w:t>
      </w:r>
    </w:p>
    <w:p w14:paraId="377D4224" w14:textId="77777777" w:rsidR="00390B1A" w:rsidRPr="00425EEC" w:rsidRDefault="00390B1A" w:rsidP="00390B1A">
      <w:pPr>
        <w:shd w:val="clear" w:color="auto" w:fill="FFFFFF"/>
        <w:spacing w:line="360" w:lineRule="auto"/>
        <w:ind w:firstLine="709"/>
        <w:jc w:val="both"/>
        <w:rPr>
          <w:color w:val="222222"/>
          <w:sz w:val="28"/>
          <w:szCs w:val="28"/>
        </w:rPr>
      </w:pPr>
      <w:r w:rsidRPr="00425EEC">
        <w:rPr>
          <w:color w:val="222222"/>
          <w:sz w:val="28"/>
          <w:szCs w:val="28"/>
        </w:rPr>
        <w:t>Серед них:</w:t>
      </w:r>
    </w:p>
    <w:p w14:paraId="5B5F3F5C" w14:textId="77777777" w:rsidR="00390B1A" w:rsidRPr="00425EEC" w:rsidRDefault="00390B1A" w:rsidP="002F3354">
      <w:pPr>
        <w:numPr>
          <w:ilvl w:val="0"/>
          <w:numId w:val="16"/>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приведення м'язів в тонус;</w:t>
      </w:r>
    </w:p>
    <w:p w14:paraId="700E95EB" w14:textId="77777777" w:rsidR="00390B1A" w:rsidRPr="00425EEC" w:rsidRDefault="00390B1A" w:rsidP="002F3354">
      <w:pPr>
        <w:numPr>
          <w:ilvl w:val="0"/>
          <w:numId w:val="16"/>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зміцнення суглобів і зв'язок;</w:t>
      </w:r>
    </w:p>
    <w:p w14:paraId="7A9A4EFB" w14:textId="77777777" w:rsidR="00390B1A" w:rsidRPr="00425EEC" w:rsidRDefault="00390B1A" w:rsidP="002F3354">
      <w:pPr>
        <w:numPr>
          <w:ilvl w:val="0"/>
          <w:numId w:val="16"/>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розвиток сили;</w:t>
      </w:r>
    </w:p>
    <w:p w14:paraId="0CD4E1B5" w14:textId="77777777" w:rsidR="00390B1A" w:rsidRPr="00425EEC" w:rsidRDefault="00390B1A" w:rsidP="002F3354">
      <w:pPr>
        <w:numPr>
          <w:ilvl w:val="0"/>
          <w:numId w:val="16"/>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поліпшення кровообігу;</w:t>
      </w:r>
    </w:p>
    <w:p w14:paraId="5DE38D3B" w14:textId="77777777" w:rsidR="00390B1A" w:rsidRPr="00425EEC" w:rsidRDefault="00390B1A" w:rsidP="002F3354">
      <w:pPr>
        <w:numPr>
          <w:ilvl w:val="0"/>
          <w:numId w:val="16"/>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збільшення м'язової маси;</w:t>
      </w:r>
    </w:p>
    <w:p w14:paraId="7DADFE46" w14:textId="77777777" w:rsidR="00390B1A" w:rsidRPr="00425EEC" w:rsidRDefault="00390B1A" w:rsidP="002F3354">
      <w:pPr>
        <w:numPr>
          <w:ilvl w:val="0"/>
          <w:numId w:val="16"/>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зміцнення серця.</w:t>
      </w:r>
    </w:p>
    <w:p w14:paraId="1700CE93" w14:textId="77777777" w:rsidR="00390B1A" w:rsidRPr="00425EEC" w:rsidRDefault="00390B1A" w:rsidP="002F3354">
      <w:pPr>
        <w:numPr>
          <w:ilvl w:val="0"/>
          <w:numId w:val="16"/>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Негативні сторони</w:t>
      </w:r>
    </w:p>
    <w:p w14:paraId="15019CB8" w14:textId="77777777" w:rsidR="00390B1A" w:rsidRPr="00425EEC" w:rsidRDefault="00390B1A" w:rsidP="002F3354">
      <w:pPr>
        <w:numPr>
          <w:ilvl w:val="0"/>
          <w:numId w:val="16"/>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До недоліків важкої атлетики можна віднести:</w:t>
      </w:r>
    </w:p>
    <w:p w14:paraId="79E604F9" w14:textId="77777777" w:rsidR="00390B1A" w:rsidRPr="00425EEC" w:rsidRDefault="00390B1A" w:rsidP="002F3354">
      <w:pPr>
        <w:numPr>
          <w:ilvl w:val="0"/>
          <w:numId w:val="16"/>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високий ризик травм спини, колін, плечей;</w:t>
      </w:r>
    </w:p>
    <w:p w14:paraId="0859C543" w14:textId="77777777" w:rsidR="00390B1A" w:rsidRPr="00425EEC" w:rsidRDefault="00390B1A" w:rsidP="002F3354">
      <w:pPr>
        <w:numPr>
          <w:ilvl w:val="0"/>
          <w:numId w:val="16"/>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можлива поява грижі;</w:t>
      </w:r>
    </w:p>
    <w:p w14:paraId="76F1581B" w14:textId="77777777" w:rsidR="00390B1A" w:rsidRPr="00425EEC" w:rsidRDefault="00390B1A" w:rsidP="002F3354">
      <w:pPr>
        <w:numPr>
          <w:ilvl w:val="0"/>
          <w:numId w:val="16"/>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проблем з хребтом;</w:t>
      </w:r>
    </w:p>
    <w:p w14:paraId="23CDE990" w14:textId="57FF3509" w:rsidR="00390B1A" w:rsidRPr="00425EEC" w:rsidRDefault="00390B1A" w:rsidP="002F3354">
      <w:pPr>
        <w:numPr>
          <w:ilvl w:val="0"/>
          <w:numId w:val="16"/>
        </w:numPr>
        <w:shd w:val="clear" w:color="auto" w:fill="FFFFFF"/>
        <w:tabs>
          <w:tab w:val="left" w:pos="993"/>
        </w:tabs>
        <w:spacing w:line="360" w:lineRule="auto"/>
        <w:ind w:left="0" w:firstLine="709"/>
        <w:jc w:val="both"/>
        <w:rPr>
          <w:color w:val="222222"/>
          <w:sz w:val="28"/>
          <w:szCs w:val="28"/>
        </w:rPr>
      </w:pPr>
      <w:r w:rsidRPr="00425EEC">
        <w:rPr>
          <w:color w:val="222222"/>
          <w:sz w:val="28"/>
          <w:szCs w:val="28"/>
        </w:rPr>
        <w:t>відсутність розвитку витривалості</w:t>
      </w:r>
      <w:r w:rsidR="001B0170">
        <w:rPr>
          <w:color w:val="222222"/>
          <w:sz w:val="28"/>
          <w:szCs w:val="28"/>
        </w:rPr>
        <w:t xml:space="preserve"> </w:t>
      </w:r>
      <w:r w:rsidR="001B0170" w:rsidRPr="00425EEC">
        <w:rPr>
          <w:snapToGrid w:val="0"/>
          <w:sz w:val="28"/>
          <w:szCs w:val="28"/>
        </w:rPr>
        <w:t>[</w:t>
      </w:r>
      <w:r w:rsidR="001B0170">
        <w:rPr>
          <w:snapToGrid w:val="0"/>
          <w:sz w:val="28"/>
          <w:szCs w:val="28"/>
        </w:rPr>
        <w:t>27</w:t>
      </w:r>
      <w:r w:rsidR="001B0170" w:rsidRPr="00425EEC">
        <w:rPr>
          <w:snapToGrid w:val="0"/>
          <w:sz w:val="28"/>
          <w:szCs w:val="28"/>
        </w:rPr>
        <w:t>]</w:t>
      </w:r>
      <w:r w:rsidRPr="00425EEC">
        <w:rPr>
          <w:color w:val="222222"/>
          <w:sz w:val="28"/>
          <w:szCs w:val="28"/>
        </w:rPr>
        <w:t>.</w:t>
      </w:r>
    </w:p>
    <w:p w14:paraId="2D860691" w14:textId="77777777" w:rsidR="00390B1A" w:rsidRPr="00425EEC" w:rsidRDefault="00390B1A" w:rsidP="00390B1A">
      <w:pPr>
        <w:shd w:val="clear" w:color="auto" w:fill="FFFFFF"/>
        <w:spacing w:line="360" w:lineRule="auto"/>
        <w:ind w:firstLine="709"/>
        <w:jc w:val="both"/>
        <w:rPr>
          <w:color w:val="222222"/>
          <w:sz w:val="28"/>
          <w:szCs w:val="28"/>
        </w:rPr>
      </w:pPr>
      <w:r w:rsidRPr="00425EEC">
        <w:rPr>
          <w:color w:val="222222"/>
          <w:sz w:val="28"/>
          <w:szCs w:val="28"/>
        </w:rPr>
        <w:t>Звести загрозу для здоров'я до мінімуму можна тільки за допомогою правильно складеної тренувальної програми, гармонійно поєднується зі здоровим харчуванням і відпочинком. Фізичні навантаження повинні бути розподілені раціонально, щоб спортсмен не перевтомлюватися.</w:t>
      </w:r>
      <w:r w:rsidRPr="00425EEC">
        <w:rPr>
          <w:color w:val="222222"/>
          <w:sz w:val="28"/>
          <w:szCs w:val="28"/>
        </w:rPr>
        <w:br/>
        <w:t xml:space="preserve">            </w:t>
      </w:r>
      <w:proofErr w:type="spellStart"/>
      <w:r w:rsidRPr="00425EEC">
        <w:rPr>
          <w:i/>
          <w:color w:val="222222"/>
          <w:sz w:val="28"/>
          <w:szCs w:val="28"/>
        </w:rPr>
        <w:t>Армрестлінг</w:t>
      </w:r>
      <w:proofErr w:type="spellEnd"/>
      <w:r w:rsidRPr="00425EEC">
        <w:rPr>
          <w:color w:val="222222"/>
          <w:sz w:val="28"/>
          <w:szCs w:val="28"/>
        </w:rPr>
        <w:t xml:space="preserve"> – боротьба, заснована не тільки на силі, але і на серйозному психологічному протистоянні. Спортсмени повинні володіти певною технікою і опрацьовувати тактику, яка дозволить здобути перемогу. Спортивна дисципліна є олімпійським видом спорту і широко поширена в багатьох країнах світу. </w:t>
      </w:r>
    </w:p>
    <w:p w14:paraId="09B6A692" w14:textId="77777777" w:rsidR="00390B1A" w:rsidRPr="00425EEC" w:rsidRDefault="00390B1A" w:rsidP="00390B1A">
      <w:pPr>
        <w:shd w:val="clear" w:color="auto" w:fill="FFFFFF"/>
        <w:spacing w:line="360" w:lineRule="auto"/>
        <w:ind w:firstLine="709"/>
        <w:jc w:val="both"/>
        <w:rPr>
          <w:color w:val="222222"/>
          <w:sz w:val="28"/>
          <w:szCs w:val="28"/>
        </w:rPr>
      </w:pPr>
      <w:r w:rsidRPr="00425EEC">
        <w:rPr>
          <w:color w:val="222222"/>
          <w:sz w:val="28"/>
          <w:szCs w:val="28"/>
        </w:rPr>
        <w:t xml:space="preserve">Під час змагань </w:t>
      </w:r>
      <w:proofErr w:type="spellStart"/>
      <w:r w:rsidRPr="00425EEC">
        <w:rPr>
          <w:color w:val="222222"/>
          <w:sz w:val="28"/>
          <w:szCs w:val="28"/>
        </w:rPr>
        <w:t>рукоборцев</w:t>
      </w:r>
      <w:proofErr w:type="spellEnd"/>
      <w:r w:rsidRPr="00425EEC">
        <w:rPr>
          <w:color w:val="222222"/>
          <w:sz w:val="28"/>
          <w:szCs w:val="28"/>
        </w:rPr>
        <w:t xml:space="preserve"> ставлять руки на стіл і зчіплюються долонями. Основне завдання поєдинку - притиснути руку суперника до поверхні столу. Кожен учасник використовує власну тактику ведення бою, а перемога залишається за найсильнішим. </w:t>
      </w:r>
    </w:p>
    <w:p w14:paraId="3F20E3DD" w14:textId="77777777" w:rsidR="00390B1A" w:rsidRPr="00425EEC" w:rsidRDefault="00390B1A" w:rsidP="00390B1A">
      <w:pPr>
        <w:shd w:val="clear" w:color="auto" w:fill="FFFFFF"/>
        <w:spacing w:line="360" w:lineRule="auto"/>
        <w:ind w:firstLine="709"/>
        <w:jc w:val="both"/>
        <w:rPr>
          <w:color w:val="222222"/>
          <w:sz w:val="28"/>
          <w:szCs w:val="28"/>
        </w:rPr>
      </w:pPr>
      <w:r w:rsidRPr="00425EEC">
        <w:rPr>
          <w:color w:val="222222"/>
          <w:sz w:val="28"/>
          <w:szCs w:val="28"/>
        </w:rPr>
        <w:lastRenderedPageBreak/>
        <w:t xml:space="preserve">До позитивних сторін </w:t>
      </w:r>
      <w:proofErr w:type="spellStart"/>
      <w:r w:rsidRPr="00425EEC">
        <w:rPr>
          <w:color w:val="222222"/>
          <w:sz w:val="28"/>
          <w:szCs w:val="28"/>
        </w:rPr>
        <w:t>армрестлінгу</w:t>
      </w:r>
      <w:proofErr w:type="spellEnd"/>
      <w:r w:rsidRPr="00425EEC">
        <w:rPr>
          <w:color w:val="222222"/>
          <w:sz w:val="28"/>
          <w:szCs w:val="28"/>
        </w:rPr>
        <w:t xml:space="preserve">, як виду спорту, можна віднести наступні: </w:t>
      </w:r>
    </w:p>
    <w:p w14:paraId="6BD2714B" w14:textId="77777777" w:rsidR="00390B1A" w:rsidRPr="00425EEC" w:rsidRDefault="00390B1A" w:rsidP="002F3354">
      <w:pPr>
        <w:pStyle w:val="af4"/>
        <w:numPr>
          <w:ilvl w:val="0"/>
          <w:numId w:val="19"/>
        </w:numPr>
        <w:shd w:val="clear" w:color="auto" w:fill="FFFFFF"/>
        <w:tabs>
          <w:tab w:val="left" w:pos="851"/>
          <w:tab w:val="left" w:pos="1276"/>
        </w:tabs>
        <w:spacing w:after="0" w:line="360" w:lineRule="auto"/>
        <w:ind w:left="993"/>
        <w:jc w:val="both"/>
        <w:rPr>
          <w:rFonts w:ascii="Times New Roman" w:hAnsi="Times New Roman"/>
          <w:color w:val="222222"/>
          <w:sz w:val="28"/>
          <w:szCs w:val="28"/>
        </w:rPr>
      </w:pPr>
      <w:r w:rsidRPr="00425EEC">
        <w:rPr>
          <w:rFonts w:ascii="Times New Roman" w:hAnsi="Times New Roman"/>
          <w:color w:val="222222"/>
          <w:sz w:val="28"/>
          <w:szCs w:val="28"/>
          <w:lang w:val="uk-UA"/>
        </w:rPr>
        <w:t xml:space="preserve"> </w:t>
      </w:r>
      <w:proofErr w:type="spellStart"/>
      <w:r w:rsidRPr="00425EEC">
        <w:rPr>
          <w:rFonts w:ascii="Times New Roman" w:hAnsi="Times New Roman"/>
          <w:color w:val="222222"/>
          <w:sz w:val="28"/>
          <w:szCs w:val="28"/>
        </w:rPr>
        <w:t>формування</w:t>
      </w:r>
      <w:proofErr w:type="spellEnd"/>
      <w:r w:rsidRPr="00425EEC">
        <w:rPr>
          <w:rFonts w:ascii="Times New Roman" w:hAnsi="Times New Roman"/>
          <w:color w:val="222222"/>
          <w:sz w:val="28"/>
          <w:szCs w:val="28"/>
        </w:rPr>
        <w:t xml:space="preserve"> характеру;</w:t>
      </w:r>
      <w:r w:rsidRPr="00425EEC">
        <w:rPr>
          <w:rFonts w:ascii="Times New Roman" w:hAnsi="Times New Roman"/>
          <w:color w:val="222222"/>
          <w:sz w:val="28"/>
          <w:szCs w:val="28"/>
          <w:lang w:val="uk-UA"/>
        </w:rPr>
        <w:t xml:space="preserve"> </w:t>
      </w:r>
    </w:p>
    <w:p w14:paraId="03514C8D" w14:textId="77777777" w:rsidR="00390B1A" w:rsidRPr="00425EEC" w:rsidRDefault="00390B1A" w:rsidP="002F3354">
      <w:pPr>
        <w:numPr>
          <w:ilvl w:val="0"/>
          <w:numId w:val="17"/>
        </w:numPr>
        <w:shd w:val="clear" w:color="auto" w:fill="FFFFFF"/>
        <w:tabs>
          <w:tab w:val="left" w:pos="1276"/>
        </w:tabs>
        <w:spacing w:line="360" w:lineRule="auto"/>
        <w:ind w:left="993"/>
        <w:jc w:val="both"/>
        <w:rPr>
          <w:color w:val="222222"/>
          <w:sz w:val="28"/>
          <w:szCs w:val="28"/>
        </w:rPr>
      </w:pPr>
      <w:r w:rsidRPr="00425EEC">
        <w:rPr>
          <w:color w:val="222222"/>
          <w:sz w:val="28"/>
          <w:szCs w:val="28"/>
        </w:rPr>
        <w:t>підвищений рівень самоорганізації;</w:t>
      </w:r>
    </w:p>
    <w:p w14:paraId="60F26BE7" w14:textId="77777777" w:rsidR="00390B1A" w:rsidRPr="00425EEC" w:rsidRDefault="00390B1A" w:rsidP="002F3354">
      <w:pPr>
        <w:numPr>
          <w:ilvl w:val="0"/>
          <w:numId w:val="17"/>
        </w:numPr>
        <w:shd w:val="clear" w:color="auto" w:fill="FFFFFF"/>
        <w:tabs>
          <w:tab w:val="left" w:pos="1276"/>
        </w:tabs>
        <w:spacing w:line="360" w:lineRule="auto"/>
        <w:ind w:left="993"/>
        <w:jc w:val="both"/>
        <w:rPr>
          <w:color w:val="222222"/>
          <w:sz w:val="28"/>
          <w:szCs w:val="28"/>
        </w:rPr>
      </w:pPr>
      <w:r w:rsidRPr="00425EEC">
        <w:rPr>
          <w:color w:val="222222"/>
          <w:sz w:val="28"/>
          <w:szCs w:val="28"/>
        </w:rPr>
        <w:t>зміцнення суглобів рук і м'язів;</w:t>
      </w:r>
    </w:p>
    <w:p w14:paraId="4F225CFA" w14:textId="77777777" w:rsidR="00390B1A" w:rsidRPr="00425EEC" w:rsidRDefault="00390B1A" w:rsidP="002F3354">
      <w:pPr>
        <w:numPr>
          <w:ilvl w:val="0"/>
          <w:numId w:val="17"/>
        </w:numPr>
        <w:shd w:val="clear" w:color="auto" w:fill="FFFFFF"/>
        <w:tabs>
          <w:tab w:val="left" w:pos="1276"/>
        </w:tabs>
        <w:spacing w:line="360" w:lineRule="auto"/>
        <w:ind w:left="993"/>
        <w:jc w:val="both"/>
        <w:rPr>
          <w:color w:val="222222"/>
          <w:sz w:val="28"/>
          <w:szCs w:val="28"/>
        </w:rPr>
      </w:pPr>
      <w:r w:rsidRPr="00425EEC">
        <w:rPr>
          <w:color w:val="222222"/>
          <w:sz w:val="28"/>
          <w:szCs w:val="28"/>
        </w:rPr>
        <w:t>розвиток сили і витривалості;</w:t>
      </w:r>
    </w:p>
    <w:p w14:paraId="7455CE6A" w14:textId="0CE6864E" w:rsidR="00390B1A" w:rsidRPr="00425EEC" w:rsidRDefault="00390B1A" w:rsidP="002F3354">
      <w:pPr>
        <w:numPr>
          <w:ilvl w:val="0"/>
          <w:numId w:val="17"/>
        </w:numPr>
        <w:shd w:val="clear" w:color="auto" w:fill="FFFFFF"/>
        <w:tabs>
          <w:tab w:val="left" w:pos="1276"/>
        </w:tabs>
        <w:spacing w:line="360" w:lineRule="auto"/>
        <w:ind w:left="993"/>
        <w:jc w:val="both"/>
        <w:rPr>
          <w:color w:val="222222"/>
          <w:sz w:val="28"/>
          <w:szCs w:val="28"/>
        </w:rPr>
      </w:pPr>
      <w:r w:rsidRPr="00425EEC">
        <w:rPr>
          <w:color w:val="222222"/>
          <w:sz w:val="28"/>
          <w:szCs w:val="28"/>
        </w:rPr>
        <w:t>ним можна займатися де завгодно</w:t>
      </w:r>
      <w:r w:rsidR="001B0170">
        <w:rPr>
          <w:color w:val="222222"/>
          <w:sz w:val="28"/>
          <w:szCs w:val="28"/>
        </w:rPr>
        <w:t xml:space="preserve"> </w:t>
      </w:r>
      <w:r w:rsidR="001B0170" w:rsidRPr="00425EEC">
        <w:rPr>
          <w:snapToGrid w:val="0"/>
          <w:sz w:val="28"/>
          <w:szCs w:val="28"/>
        </w:rPr>
        <w:t>[</w:t>
      </w:r>
      <w:r w:rsidR="001B0170">
        <w:rPr>
          <w:snapToGrid w:val="0"/>
          <w:sz w:val="28"/>
          <w:szCs w:val="28"/>
        </w:rPr>
        <w:t>41</w:t>
      </w:r>
      <w:r w:rsidR="001B0170" w:rsidRPr="00425EEC">
        <w:rPr>
          <w:snapToGrid w:val="0"/>
          <w:sz w:val="28"/>
          <w:szCs w:val="28"/>
        </w:rPr>
        <w:t>]</w:t>
      </w:r>
      <w:r w:rsidRPr="00425EEC">
        <w:rPr>
          <w:color w:val="222222"/>
          <w:sz w:val="28"/>
          <w:szCs w:val="28"/>
        </w:rPr>
        <w:t>.</w:t>
      </w:r>
    </w:p>
    <w:p w14:paraId="1ADCB26B" w14:textId="77777777" w:rsidR="00390B1A" w:rsidRPr="00425EEC" w:rsidRDefault="00390B1A" w:rsidP="00390B1A">
      <w:pPr>
        <w:shd w:val="clear" w:color="auto" w:fill="FFFFFF"/>
        <w:spacing w:line="360" w:lineRule="auto"/>
        <w:ind w:firstLine="709"/>
        <w:jc w:val="both"/>
        <w:rPr>
          <w:color w:val="222222"/>
          <w:sz w:val="28"/>
          <w:szCs w:val="28"/>
        </w:rPr>
      </w:pPr>
      <w:r w:rsidRPr="00425EEC">
        <w:rPr>
          <w:color w:val="222222"/>
          <w:sz w:val="28"/>
          <w:szCs w:val="28"/>
        </w:rPr>
        <w:t xml:space="preserve">Що стосується недоліків, то </w:t>
      </w:r>
      <w:proofErr w:type="spellStart"/>
      <w:r w:rsidRPr="00425EEC">
        <w:rPr>
          <w:color w:val="222222"/>
          <w:sz w:val="28"/>
          <w:szCs w:val="28"/>
        </w:rPr>
        <w:t>армрестлінг</w:t>
      </w:r>
      <w:proofErr w:type="spellEnd"/>
      <w:r w:rsidRPr="00425EEC">
        <w:rPr>
          <w:color w:val="222222"/>
          <w:sz w:val="28"/>
          <w:szCs w:val="28"/>
        </w:rPr>
        <w:t xml:space="preserve"> не такий травмонебезпечний, як інші силові види спорту. Розриви зв'язок, вивихи суглобів можливі тільки в разі недосвідченість спортсменів.</w:t>
      </w:r>
    </w:p>
    <w:p w14:paraId="1FB57ABB" w14:textId="028A142F" w:rsidR="00390B1A" w:rsidRPr="00425EEC" w:rsidRDefault="00390B1A" w:rsidP="00390B1A">
      <w:pPr>
        <w:shd w:val="clear" w:color="auto" w:fill="FFFFFF"/>
        <w:spacing w:line="360" w:lineRule="auto"/>
        <w:ind w:firstLine="709"/>
        <w:jc w:val="both"/>
        <w:rPr>
          <w:color w:val="222222"/>
          <w:sz w:val="28"/>
          <w:szCs w:val="28"/>
        </w:rPr>
      </w:pPr>
      <w:r w:rsidRPr="00425EEC">
        <w:rPr>
          <w:i/>
          <w:color w:val="222222"/>
          <w:sz w:val="28"/>
          <w:szCs w:val="28"/>
        </w:rPr>
        <w:t>Гирьовий спорт</w:t>
      </w:r>
      <w:r w:rsidRPr="00425EEC">
        <w:rPr>
          <w:color w:val="222222"/>
          <w:sz w:val="28"/>
          <w:szCs w:val="28"/>
        </w:rPr>
        <w:t xml:space="preserve"> сьогодні втрачає свою популярність. Це пов'язано з тим, що спортсмени віддають перевагу більш сучасним дисциплін. Однак любителі позайматися з гирями все ж є. Основне завдання цієї спортивної дисципліни – підняття  важких предметів різними способами за відведеної час</w:t>
      </w:r>
      <w:r w:rsidR="001B0170">
        <w:rPr>
          <w:color w:val="222222"/>
          <w:sz w:val="28"/>
          <w:szCs w:val="28"/>
        </w:rPr>
        <w:t xml:space="preserve"> </w:t>
      </w:r>
      <w:r w:rsidR="001B0170" w:rsidRPr="00425EEC">
        <w:rPr>
          <w:snapToGrid w:val="0"/>
          <w:sz w:val="28"/>
          <w:szCs w:val="28"/>
        </w:rPr>
        <w:t>[</w:t>
      </w:r>
      <w:r w:rsidR="001B0170">
        <w:rPr>
          <w:snapToGrid w:val="0"/>
          <w:sz w:val="28"/>
          <w:szCs w:val="28"/>
        </w:rPr>
        <w:t>13</w:t>
      </w:r>
      <w:r w:rsidR="001B0170" w:rsidRPr="00425EEC">
        <w:rPr>
          <w:snapToGrid w:val="0"/>
          <w:sz w:val="28"/>
          <w:szCs w:val="28"/>
        </w:rPr>
        <w:t>]</w:t>
      </w:r>
      <w:r w:rsidRPr="00425EEC">
        <w:rPr>
          <w:color w:val="222222"/>
          <w:sz w:val="28"/>
          <w:szCs w:val="28"/>
        </w:rPr>
        <w:t>.</w:t>
      </w:r>
    </w:p>
    <w:p w14:paraId="103212D5" w14:textId="77777777" w:rsidR="00390B1A" w:rsidRPr="00425EEC" w:rsidRDefault="00390B1A" w:rsidP="00390B1A">
      <w:pPr>
        <w:shd w:val="clear" w:color="auto" w:fill="FFFFFF"/>
        <w:spacing w:line="360" w:lineRule="auto"/>
        <w:ind w:firstLine="709"/>
        <w:jc w:val="both"/>
        <w:rPr>
          <w:color w:val="222222"/>
          <w:sz w:val="28"/>
          <w:szCs w:val="28"/>
        </w:rPr>
      </w:pPr>
      <w:r w:rsidRPr="00425EEC">
        <w:rPr>
          <w:color w:val="222222"/>
          <w:sz w:val="28"/>
          <w:szCs w:val="28"/>
        </w:rPr>
        <w:t>Гирьовий спорт дуже корисне заняття. Він не тільки сприяє розвитку скелетної мускулатури і допомагає схуднути, але і задіє в роботу м'язову систему всього тіла, що сприятливо позначається на фізичному стані. Серед незаперечних переваг дисципліни:</w:t>
      </w:r>
    </w:p>
    <w:p w14:paraId="6C092003" w14:textId="77777777" w:rsidR="00390B1A" w:rsidRPr="00425EEC" w:rsidRDefault="00390B1A" w:rsidP="002F3354">
      <w:pPr>
        <w:numPr>
          <w:ilvl w:val="0"/>
          <w:numId w:val="18"/>
        </w:numPr>
        <w:shd w:val="clear" w:color="auto" w:fill="FFFFFF"/>
        <w:tabs>
          <w:tab w:val="left" w:pos="1134"/>
        </w:tabs>
        <w:spacing w:line="360" w:lineRule="auto"/>
        <w:ind w:left="0" w:firstLine="709"/>
        <w:jc w:val="both"/>
        <w:rPr>
          <w:color w:val="222222"/>
          <w:sz w:val="28"/>
          <w:szCs w:val="28"/>
        </w:rPr>
      </w:pPr>
      <w:r w:rsidRPr="00425EEC">
        <w:rPr>
          <w:color w:val="222222"/>
          <w:sz w:val="28"/>
          <w:szCs w:val="28"/>
        </w:rPr>
        <w:t>економічність (не вимагає великих витрат) ;</w:t>
      </w:r>
    </w:p>
    <w:p w14:paraId="351DFA7E" w14:textId="77777777" w:rsidR="00390B1A" w:rsidRPr="00425EEC" w:rsidRDefault="00390B1A" w:rsidP="002F3354">
      <w:pPr>
        <w:numPr>
          <w:ilvl w:val="0"/>
          <w:numId w:val="18"/>
        </w:numPr>
        <w:shd w:val="clear" w:color="auto" w:fill="FFFFFF"/>
        <w:tabs>
          <w:tab w:val="left" w:pos="1134"/>
        </w:tabs>
        <w:spacing w:line="360" w:lineRule="auto"/>
        <w:ind w:left="0" w:firstLine="709"/>
        <w:jc w:val="both"/>
        <w:rPr>
          <w:color w:val="222222"/>
          <w:sz w:val="28"/>
          <w:szCs w:val="28"/>
        </w:rPr>
      </w:pPr>
      <w:r w:rsidRPr="00425EEC">
        <w:rPr>
          <w:color w:val="222222"/>
          <w:sz w:val="28"/>
          <w:szCs w:val="28"/>
        </w:rPr>
        <w:t>є відмінною профілактикою сколіозу;</w:t>
      </w:r>
    </w:p>
    <w:p w14:paraId="5A1F80B9" w14:textId="77777777" w:rsidR="00390B1A" w:rsidRPr="00425EEC" w:rsidRDefault="00390B1A" w:rsidP="002F3354">
      <w:pPr>
        <w:numPr>
          <w:ilvl w:val="0"/>
          <w:numId w:val="18"/>
        </w:numPr>
        <w:shd w:val="clear" w:color="auto" w:fill="FFFFFF"/>
        <w:tabs>
          <w:tab w:val="left" w:pos="1134"/>
        </w:tabs>
        <w:spacing w:line="360" w:lineRule="auto"/>
        <w:ind w:left="0" w:firstLine="709"/>
        <w:jc w:val="both"/>
        <w:rPr>
          <w:color w:val="222222"/>
          <w:sz w:val="28"/>
          <w:szCs w:val="28"/>
        </w:rPr>
      </w:pPr>
      <w:r w:rsidRPr="00425EEC">
        <w:rPr>
          <w:color w:val="222222"/>
          <w:sz w:val="28"/>
          <w:szCs w:val="28"/>
        </w:rPr>
        <w:t>підвищує працездатність;</w:t>
      </w:r>
    </w:p>
    <w:p w14:paraId="059A27F4" w14:textId="77777777" w:rsidR="00390B1A" w:rsidRPr="00425EEC" w:rsidRDefault="00390B1A" w:rsidP="002F3354">
      <w:pPr>
        <w:numPr>
          <w:ilvl w:val="0"/>
          <w:numId w:val="18"/>
        </w:numPr>
        <w:shd w:val="clear" w:color="auto" w:fill="FFFFFF"/>
        <w:tabs>
          <w:tab w:val="left" w:pos="1134"/>
        </w:tabs>
        <w:spacing w:line="360" w:lineRule="auto"/>
        <w:ind w:left="0" w:firstLine="709"/>
        <w:jc w:val="both"/>
        <w:rPr>
          <w:color w:val="222222"/>
          <w:sz w:val="28"/>
          <w:szCs w:val="28"/>
        </w:rPr>
      </w:pPr>
      <w:r w:rsidRPr="00425EEC">
        <w:rPr>
          <w:color w:val="222222"/>
          <w:sz w:val="28"/>
          <w:szCs w:val="28"/>
        </w:rPr>
        <w:t>немає необхідності в особливому білковому харчуванні;</w:t>
      </w:r>
    </w:p>
    <w:p w14:paraId="05FB80F4" w14:textId="3107868B" w:rsidR="00390B1A" w:rsidRPr="00425EEC" w:rsidRDefault="00390B1A" w:rsidP="002F3354">
      <w:pPr>
        <w:numPr>
          <w:ilvl w:val="0"/>
          <w:numId w:val="18"/>
        </w:numPr>
        <w:shd w:val="clear" w:color="auto" w:fill="FFFFFF"/>
        <w:tabs>
          <w:tab w:val="left" w:pos="1134"/>
        </w:tabs>
        <w:spacing w:line="360" w:lineRule="auto"/>
        <w:ind w:left="0" w:firstLine="709"/>
        <w:jc w:val="both"/>
        <w:rPr>
          <w:color w:val="222222"/>
          <w:sz w:val="28"/>
          <w:szCs w:val="28"/>
        </w:rPr>
      </w:pPr>
      <w:r w:rsidRPr="00425EEC">
        <w:rPr>
          <w:color w:val="222222"/>
          <w:sz w:val="28"/>
          <w:szCs w:val="28"/>
        </w:rPr>
        <w:t>можна займатися як в спортивному залі, так і вдома</w:t>
      </w:r>
      <w:r w:rsidR="001B0170">
        <w:rPr>
          <w:color w:val="222222"/>
          <w:sz w:val="28"/>
          <w:szCs w:val="28"/>
        </w:rPr>
        <w:t xml:space="preserve"> </w:t>
      </w:r>
      <w:r w:rsidR="001B0170" w:rsidRPr="00425EEC">
        <w:rPr>
          <w:snapToGrid w:val="0"/>
          <w:sz w:val="28"/>
          <w:szCs w:val="28"/>
        </w:rPr>
        <w:t>[</w:t>
      </w:r>
      <w:r w:rsidR="001B0170">
        <w:rPr>
          <w:snapToGrid w:val="0"/>
          <w:sz w:val="28"/>
          <w:szCs w:val="28"/>
        </w:rPr>
        <w:t>11</w:t>
      </w:r>
      <w:r w:rsidR="001B0170" w:rsidRPr="00425EEC">
        <w:rPr>
          <w:snapToGrid w:val="0"/>
          <w:sz w:val="28"/>
          <w:szCs w:val="28"/>
        </w:rPr>
        <w:t>]</w:t>
      </w:r>
      <w:r w:rsidRPr="00425EEC">
        <w:rPr>
          <w:color w:val="222222"/>
          <w:sz w:val="28"/>
          <w:szCs w:val="28"/>
        </w:rPr>
        <w:t>.</w:t>
      </w:r>
    </w:p>
    <w:p w14:paraId="2C206368" w14:textId="77777777" w:rsidR="00390B1A" w:rsidRPr="00425EEC" w:rsidRDefault="00390B1A" w:rsidP="00390B1A">
      <w:pPr>
        <w:shd w:val="clear" w:color="auto" w:fill="FFFFFF"/>
        <w:tabs>
          <w:tab w:val="left" w:pos="1134"/>
        </w:tabs>
        <w:spacing w:line="360" w:lineRule="auto"/>
        <w:ind w:left="709"/>
        <w:jc w:val="both"/>
        <w:rPr>
          <w:color w:val="222222"/>
          <w:sz w:val="28"/>
          <w:szCs w:val="28"/>
        </w:rPr>
      </w:pPr>
      <w:r w:rsidRPr="00425EEC">
        <w:rPr>
          <w:color w:val="222222"/>
          <w:sz w:val="28"/>
          <w:szCs w:val="28"/>
        </w:rPr>
        <w:t>Гирьовий спорт має і свої недоліки.</w:t>
      </w:r>
    </w:p>
    <w:p w14:paraId="71926771" w14:textId="77777777" w:rsidR="00390B1A" w:rsidRPr="00425EEC" w:rsidRDefault="00390B1A" w:rsidP="00390B1A">
      <w:pPr>
        <w:shd w:val="clear" w:color="auto" w:fill="FFFFFF"/>
        <w:tabs>
          <w:tab w:val="left" w:pos="1134"/>
        </w:tabs>
        <w:spacing w:line="360" w:lineRule="auto"/>
        <w:ind w:left="709"/>
        <w:jc w:val="both"/>
        <w:rPr>
          <w:color w:val="222222"/>
          <w:sz w:val="28"/>
          <w:szCs w:val="28"/>
        </w:rPr>
      </w:pPr>
      <w:r w:rsidRPr="00425EEC">
        <w:rPr>
          <w:color w:val="222222"/>
          <w:sz w:val="28"/>
          <w:szCs w:val="28"/>
        </w:rPr>
        <w:t xml:space="preserve"> До них відносяться:</w:t>
      </w:r>
    </w:p>
    <w:p w14:paraId="18975204" w14:textId="77777777" w:rsidR="00390B1A" w:rsidRPr="00425EEC" w:rsidRDefault="00390B1A" w:rsidP="002F3354">
      <w:pPr>
        <w:numPr>
          <w:ilvl w:val="0"/>
          <w:numId w:val="18"/>
        </w:numPr>
        <w:shd w:val="clear" w:color="auto" w:fill="FFFFFF"/>
        <w:tabs>
          <w:tab w:val="left" w:pos="1134"/>
        </w:tabs>
        <w:spacing w:line="360" w:lineRule="auto"/>
        <w:ind w:left="0" w:firstLine="709"/>
        <w:jc w:val="both"/>
        <w:rPr>
          <w:color w:val="222222"/>
          <w:sz w:val="28"/>
          <w:szCs w:val="28"/>
        </w:rPr>
      </w:pPr>
      <w:r w:rsidRPr="00425EEC">
        <w:rPr>
          <w:color w:val="222222"/>
          <w:sz w:val="28"/>
          <w:szCs w:val="28"/>
        </w:rPr>
        <w:t>займатися може тільки людина з міцними суглобами рук;</w:t>
      </w:r>
    </w:p>
    <w:p w14:paraId="00320F97" w14:textId="77777777" w:rsidR="00390B1A" w:rsidRPr="00425EEC" w:rsidRDefault="00390B1A" w:rsidP="002F3354">
      <w:pPr>
        <w:numPr>
          <w:ilvl w:val="0"/>
          <w:numId w:val="18"/>
        </w:numPr>
        <w:shd w:val="clear" w:color="auto" w:fill="FFFFFF"/>
        <w:tabs>
          <w:tab w:val="left" w:pos="1134"/>
        </w:tabs>
        <w:spacing w:line="360" w:lineRule="auto"/>
        <w:ind w:left="0" w:firstLine="709"/>
        <w:jc w:val="both"/>
        <w:rPr>
          <w:color w:val="222222"/>
          <w:sz w:val="28"/>
          <w:szCs w:val="28"/>
        </w:rPr>
      </w:pPr>
      <w:r w:rsidRPr="00425EEC">
        <w:rPr>
          <w:color w:val="222222"/>
          <w:sz w:val="28"/>
          <w:szCs w:val="28"/>
        </w:rPr>
        <w:t>високий ризик травм, особливо плечового і ліктьового суглобів;</w:t>
      </w:r>
    </w:p>
    <w:p w14:paraId="1B8CC6CF" w14:textId="77777777" w:rsidR="00390B1A" w:rsidRPr="00425EEC" w:rsidRDefault="00390B1A" w:rsidP="002F3354">
      <w:pPr>
        <w:numPr>
          <w:ilvl w:val="0"/>
          <w:numId w:val="18"/>
        </w:numPr>
        <w:shd w:val="clear" w:color="auto" w:fill="FFFFFF"/>
        <w:tabs>
          <w:tab w:val="left" w:pos="1134"/>
        </w:tabs>
        <w:spacing w:line="360" w:lineRule="auto"/>
        <w:ind w:left="0" w:firstLine="709"/>
        <w:jc w:val="both"/>
        <w:rPr>
          <w:color w:val="222222"/>
          <w:sz w:val="28"/>
          <w:szCs w:val="28"/>
        </w:rPr>
      </w:pPr>
      <w:r w:rsidRPr="00425EEC">
        <w:rPr>
          <w:color w:val="222222"/>
          <w:sz w:val="28"/>
          <w:szCs w:val="28"/>
        </w:rPr>
        <w:t>постійна вага одного снаряда;</w:t>
      </w:r>
    </w:p>
    <w:p w14:paraId="02B3BA76" w14:textId="5014BE6B" w:rsidR="00390B1A" w:rsidRPr="00425EEC" w:rsidRDefault="00390B1A" w:rsidP="002F3354">
      <w:pPr>
        <w:numPr>
          <w:ilvl w:val="0"/>
          <w:numId w:val="18"/>
        </w:numPr>
        <w:shd w:val="clear" w:color="auto" w:fill="FFFFFF"/>
        <w:tabs>
          <w:tab w:val="left" w:pos="1134"/>
        </w:tabs>
        <w:spacing w:line="360" w:lineRule="auto"/>
        <w:ind w:left="0" w:firstLine="709"/>
        <w:jc w:val="both"/>
        <w:rPr>
          <w:color w:val="222222"/>
          <w:sz w:val="28"/>
          <w:szCs w:val="28"/>
        </w:rPr>
      </w:pPr>
      <w:r w:rsidRPr="00425EEC">
        <w:rPr>
          <w:color w:val="222222"/>
          <w:sz w:val="28"/>
          <w:szCs w:val="28"/>
        </w:rPr>
        <w:t>високе навантаження на хребет</w:t>
      </w:r>
      <w:r w:rsidR="001B0170">
        <w:rPr>
          <w:color w:val="222222"/>
          <w:sz w:val="28"/>
          <w:szCs w:val="28"/>
        </w:rPr>
        <w:t xml:space="preserve"> </w:t>
      </w:r>
      <w:r w:rsidR="001B0170" w:rsidRPr="00425EEC">
        <w:rPr>
          <w:snapToGrid w:val="0"/>
          <w:sz w:val="28"/>
          <w:szCs w:val="28"/>
        </w:rPr>
        <w:t>[</w:t>
      </w:r>
      <w:r w:rsidR="001B0170">
        <w:rPr>
          <w:snapToGrid w:val="0"/>
          <w:sz w:val="28"/>
          <w:szCs w:val="28"/>
        </w:rPr>
        <w:t>14</w:t>
      </w:r>
      <w:r w:rsidR="001B0170" w:rsidRPr="00425EEC">
        <w:rPr>
          <w:snapToGrid w:val="0"/>
          <w:sz w:val="28"/>
          <w:szCs w:val="28"/>
        </w:rPr>
        <w:t>]</w:t>
      </w:r>
      <w:r w:rsidRPr="00425EEC">
        <w:rPr>
          <w:color w:val="222222"/>
          <w:sz w:val="28"/>
          <w:szCs w:val="28"/>
        </w:rPr>
        <w:t>.</w:t>
      </w:r>
    </w:p>
    <w:p w14:paraId="54D0A5B1" w14:textId="7D792117" w:rsidR="000F1DFC" w:rsidRPr="00425EEC" w:rsidRDefault="00390B1A" w:rsidP="000F1DFC">
      <w:pPr>
        <w:pStyle w:val="a9"/>
        <w:spacing w:after="0" w:line="360" w:lineRule="auto"/>
        <w:ind w:firstLine="924"/>
        <w:jc w:val="both"/>
        <w:rPr>
          <w:sz w:val="28"/>
          <w:szCs w:val="28"/>
        </w:rPr>
      </w:pPr>
      <w:r w:rsidRPr="00425EEC">
        <w:rPr>
          <w:color w:val="222222"/>
          <w:sz w:val="28"/>
          <w:szCs w:val="28"/>
        </w:rPr>
        <w:lastRenderedPageBreak/>
        <w:t>Професіонали не рекомендують займатися даним видом спорту до 18 років, поки ще не завершено формування опорно-рухового апарату.</w:t>
      </w:r>
      <w:r w:rsidRPr="00425EEC">
        <w:rPr>
          <w:color w:val="222222"/>
          <w:sz w:val="28"/>
          <w:szCs w:val="28"/>
        </w:rPr>
        <w:br/>
        <w:t xml:space="preserve">        </w:t>
      </w:r>
      <w:r w:rsidR="000F1DFC" w:rsidRPr="00425EEC">
        <w:rPr>
          <w:sz w:val="28"/>
          <w:szCs w:val="28"/>
        </w:rPr>
        <w:t>Силовими</w:t>
      </w:r>
      <w:r w:rsidR="000F1DFC" w:rsidRPr="00425EEC">
        <w:rPr>
          <w:spacing w:val="1"/>
          <w:sz w:val="28"/>
          <w:szCs w:val="28"/>
        </w:rPr>
        <w:t xml:space="preserve"> </w:t>
      </w:r>
      <w:r w:rsidR="000F1DFC" w:rsidRPr="00425EEC">
        <w:rPr>
          <w:sz w:val="28"/>
          <w:szCs w:val="28"/>
        </w:rPr>
        <w:t>вважаються</w:t>
      </w:r>
      <w:r w:rsidR="000F1DFC" w:rsidRPr="00425EEC">
        <w:rPr>
          <w:spacing w:val="1"/>
          <w:sz w:val="28"/>
          <w:szCs w:val="28"/>
        </w:rPr>
        <w:t xml:space="preserve"> </w:t>
      </w:r>
      <w:r w:rsidR="000F1DFC" w:rsidRPr="00425EEC">
        <w:rPr>
          <w:sz w:val="28"/>
          <w:szCs w:val="28"/>
        </w:rPr>
        <w:t>такі</w:t>
      </w:r>
      <w:r w:rsidR="000F1DFC" w:rsidRPr="00425EEC">
        <w:rPr>
          <w:spacing w:val="1"/>
          <w:sz w:val="28"/>
          <w:szCs w:val="28"/>
        </w:rPr>
        <w:t xml:space="preserve"> </w:t>
      </w:r>
      <w:r w:rsidR="000F1DFC" w:rsidRPr="00425EEC">
        <w:rPr>
          <w:sz w:val="28"/>
          <w:szCs w:val="28"/>
        </w:rPr>
        <w:t>фізичні</w:t>
      </w:r>
      <w:r w:rsidR="000F1DFC" w:rsidRPr="00425EEC">
        <w:rPr>
          <w:spacing w:val="1"/>
          <w:sz w:val="28"/>
          <w:szCs w:val="28"/>
        </w:rPr>
        <w:t xml:space="preserve"> </w:t>
      </w:r>
      <w:r w:rsidR="000F1DFC" w:rsidRPr="00425EEC">
        <w:rPr>
          <w:sz w:val="28"/>
          <w:szCs w:val="28"/>
        </w:rPr>
        <w:t>вправи,</w:t>
      </w:r>
      <w:r w:rsidR="000F1DFC" w:rsidRPr="00425EEC">
        <w:rPr>
          <w:spacing w:val="1"/>
          <w:sz w:val="28"/>
          <w:szCs w:val="28"/>
        </w:rPr>
        <w:t xml:space="preserve"> </w:t>
      </w:r>
      <w:r w:rsidR="000F1DFC" w:rsidRPr="00425EEC">
        <w:rPr>
          <w:sz w:val="28"/>
          <w:szCs w:val="28"/>
        </w:rPr>
        <w:t>що</w:t>
      </w:r>
      <w:r w:rsidR="000F1DFC" w:rsidRPr="00425EEC">
        <w:rPr>
          <w:spacing w:val="1"/>
          <w:sz w:val="28"/>
          <w:szCs w:val="28"/>
        </w:rPr>
        <w:t xml:space="preserve"> </w:t>
      </w:r>
      <w:r w:rsidR="000F1DFC" w:rsidRPr="00425EEC">
        <w:rPr>
          <w:sz w:val="28"/>
          <w:szCs w:val="28"/>
        </w:rPr>
        <w:t>виконуються з</w:t>
      </w:r>
      <w:r w:rsidR="000F1DFC" w:rsidRPr="00425EEC">
        <w:rPr>
          <w:spacing w:val="1"/>
          <w:sz w:val="28"/>
          <w:szCs w:val="28"/>
        </w:rPr>
        <w:t xml:space="preserve"> </w:t>
      </w:r>
      <w:r w:rsidR="000F1DFC" w:rsidRPr="00425EEC">
        <w:rPr>
          <w:sz w:val="28"/>
          <w:szCs w:val="28"/>
        </w:rPr>
        <w:t>максимальним або майже максимальним напруженням основних м’язів, яке</w:t>
      </w:r>
      <w:r w:rsidR="000F1DFC" w:rsidRPr="00425EEC">
        <w:rPr>
          <w:spacing w:val="1"/>
          <w:sz w:val="28"/>
          <w:szCs w:val="28"/>
        </w:rPr>
        <w:t xml:space="preserve"> </w:t>
      </w:r>
      <w:r w:rsidR="000F1DFC" w:rsidRPr="00425EEC">
        <w:rPr>
          <w:sz w:val="28"/>
          <w:szCs w:val="28"/>
        </w:rPr>
        <w:t>вони виявляють у статичному або динамічному режимі скорочення при малій</w:t>
      </w:r>
      <w:r w:rsidR="000F1DFC" w:rsidRPr="00425EEC">
        <w:rPr>
          <w:spacing w:val="-67"/>
          <w:sz w:val="28"/>
          <w:szCs w:val="28"/>
        </w:rPr>
        <w:t xml:space="preserve"> </w:t>
      </w:r>
      <w:r w:rsidR="000F1DFC" w:rsidRPr="00425EEC">
        <w:rPr>
          <w:sz w:val="28"/>
          <w:szCs w:val="28"/>
        </w:rPr>
        <w:t>швидкості</w:t>
      </w:r>
      <w:r w:rsidR="000F1DFC" w:rsidRPr="00425EEC">
        <w:rPr>
          <w:spacing w:val="-3"/>
          <w:sz w:val="28"/>
          <w:szCs w:val="28"/>
        </w:rPr>
        <w:t xml:space="preserve"> </w:t>
      </w:r>
      <w:r w:rsidR="000F1DFC" w:rsidRPr="00425EEC">
        <w:rPr>
          <w:sz w:val="28"/>
          <w:szCs w:val="28"/>
        </w:rPr>
        <w:t>рухів</w:t>
      </w:r>
      <w:r w:rsidR="000F1DFC" w:rsidRPr="00425EEC">
        <w:rPr>
          <w:spacing w:val="-2"/>
          <w:sz w:val="28"/>
          <w:szCs w:val="28"/>
        </w:rPr>
        <w:t xml:space="preserve"> </w:t>
      </w:r>
      <w:r w:rsidR="000F1DFC" w:rsidRPr="00425EEC">
        <w:rPr>
          <w:sz w:val="28"/>
          <w:szCs w:val="28"/>
        </w:rPr>
        <w:t>(з</w:t>
      </w:r>
      <w:r w:rsidR="000F1DFC" w:rsidRPr="00425EEC">
        <w:rPr>
          <w:spacing w:val="-2"/>
          <w:sz w:val="28"/>
          <w:szCs w:val="28"/>
        </w:rPr>
        <w:t xml:space="preserve"> </w:t>
      </w:r>
      <w:r w:rsidR="000F1DFC" w:rsidRPr="00425EEC">
        <w:rPr>
          <w:sz w:val="28"/>
          <w:szCs w:val="28"/>
        </w:rPr>
        <w:t>великим зовнішнім опором,</w:t>
      </w:r>
      <w:r w:rsidR="000F1DFC" w:rsidRPr="00425EEC">
        <w:rPr>
          <w:spacing w:val="-3"/>
          <w:sz w:val="28"/>
          <w:szCs w:val="28"/>
        </w:rPr>
        <w:t xml:space="preserve"> </w:t>
      </w:r>
      <w:r w:rsidR="000F1DFC" w:rsidRPr="00425EEC">
        <w:rPr>
          <w:sz w:val="28"/>
          <w:szCs w:val="28"/>
        </w:rPr>
        <w:t>вагою)</w:t>
      </w:r>
      <w:r w:rsidR="001B0170">
        <w:rPr>
          <w:sz w:val="28"/>
          <w:szCs w:val="28"/>
        </w:rPr>
        <w:t xml:space="preserve"> </w:t>
      </w:r>
      <w:r w:rsidR="001B0170" w:rsidRPr="00425EEC">
        <w:rPr>
          <w:snapToGrid w:val="0"/>
          <w:sz w:val="28"/>
          <w:szCs w:val="28"/>
        </w:rPr>
        <w:t>[</w:t>
      </w:r>
      <w:r w:rsidR="001B0170">
        <w:rPr>
          <w:snapToGrid w:val="0"/>
          <w:sz w:val="28"/>
          <w:szCs w:val="28"/>
        </w:rPr>
        <w:t>13</w:t>
      </w:r>
      <w:r w:rsidR="001B0170" w:rsidRPr="00425EEC">
        <w:rPr>
          <w:snapToGrid w:val="0"/>
          <w:sz w:val="28"/>
          <w:szCs w:val="28"/>
        </w:rPr>
        <w:t>]</w:t>
      </w:r>
      <w:r w:rsidR="000F1DFC" w:rsidRPr="00425EEC">
        <w:rPr>
          <w:sz w:val="28"/>
          <w:szCs w:val="28"/>
        </w:rPr>
        <w:t>.</w:t>
      </w:r>
    </w:p>
    <w:p w14:paraId="637149CC" w14:textId="77777777" w:rsidR="000F1DFC" w:rsidRPr="00425EEC" w:rsidRDefault="000F1DFC" w:rsidP="000F1DFC">
      <w:pPr>
        <w:pStyle w:val="a9"/>
        <w:spacing w:after="0" w:line="360" w:lineRule="auto"/>
        <w:ind w:firstLine="924"/>
        <w:jc w:val="both"/>
        <w:rPr>
          <w:sz w:val="28"/>
          <w:szCs w:val="28"/>
        </w:rPr>
      </w:pPr>
      <w:r w:rsidRPr="00425EEC">
        <w:rPr>
          <w:sz w:val="28"/>
          <w:szCs w:val="28"/>
        </w:rPr>
        <w:t>До засобів загальної силової підготовки відносяться різноманітні вправи,</w:t>
      </w:r>
      <w:r w:rsidRPr="00425EEC">
        <w:rPr>
          <w:spacing w:val="1"/>
          <w:sz w:val="28"/>
          <w:szCs w:val="28"/>
        </w:rPr>
        <w:t xml:space="preserve"> </w:t>
      </w:r>
      <w:r w:rsidRPr="00425EEC">
        <w:rPr>
          <w:sz w:val="28"/>
          <w:szCs w:val="28"/>
        </w:rPr>
        <w:t>що дозволяють впливати на всю м’язову систему, або вибірково на окремі</w:t>
      </w:r>
      <w:r w:rsidRPr="00425EEC">
        <w:rPr>
          <w:spacing w:val="1"/>
          <w:sz w:val="28"/>
          <w:szCs w:val="28"/>
        </w:rPr>
        <w:t xml:space="preserve"> </w:t>
      </w:r>
      <w:r w:rsidRPr="00425EEC">
        <w:rPr>
          <w:sz w:val="28"/>
          <w:szCs w:val="28"/>
        </w:rPr>
        <w:t>м’язові</w:t>
      </w:r>
      <w:r w:rsidRPr="00425EEC">
        <w:rPr>
          <w:spacing w:val="1"/>
          <w:sz w:val="28"/>
          <w:szCs w:val="28"/>
        </w:rPr>
        <w:t xml:space="preserve"> </w:t>
      </w:r>
      <w:r w:rsidRPr="00425EEC">
        <w:rPr>
          <w:sz w:val="28"/>
          <w:szCs w:val="28"/>
        </w:rPr>
        <w:t>групи.</w:t>
      </w:r>
      <w:r w:rsidRPr="00425EEC">
        <w:rPr>
          <w:spacing w:val="1"/>
          <w:sz w:val="28"/>
          <w:szCs w:val="28"/>
        </w:rPr>
        <w:t xml:space="preserve"> </w:t>
      </w:r>
      <w:r w:rsidRPr="00425EEC">
        <w:rPr>
          <w:sz w:val="28"/>
          <w:szCs w:val="28"/>
        </w:rPr>
        <w:t>Слід</w:t>
      </w:r>
      <w:r w:rsidRPr="00425EEC">
        <w:rPr>
          <w:spacing w:val="1"/>
          <w:sz w:val="28"/>
          <w:szCs w:val="28"/>
        </w:rPr>
        <w:t xml:space="preserve"> </w:t>
      </w:r>
      <w:r w:rsidRPr="00425EEC">
        <w:rPr>
          <w:sz w:val="28"/>
          <w:szCs w:val="28"/>
        </w:rPr>
        <w:t>виділяти</w:t>
      </w:r>
      <w:r w:rsidRPr="00425EEC">
        <w:rPr>
          <w:spacing w:val="1"/>
          <w:sz w:val="28"/>
          <w:szCs w:val="28"/>
        </w:rPr>
        <w:t xml:space="preserve"> </w:t>
      </w:r>
      <w:r w:rsidRPr="00425EEC">
        <w:rPr>
          <w:sz w:val="28"/>
          <w:szCs w:val="28"/>
        </w:rPr>
        <w:t>локальні,</w:t>
      </w:r>
      <w:r w:rsidRPr="00425EEC">
        <w:rPr>
          <w:spacing w:val="1"/>
          <w:sz w:val="28"/>
          <w:szCs w:val="28"/>
        </w:rPr>
        <w:t xml:space="preserve"> </w:t>
      </w:r>
      <w:r w:rsidRPr="00425EEC">
        <w:rPr>
          <w:sz w:val="28"/>
          <w:szCs w:val="28"/>
        </w:rPr>
        <w:t>регіональні</w:t>
      </w:r>
      <w:r w:rsidRPr="00425EEC">
        <w:rPr>
          <w:spacing w:val="1"/>
          <w:sz w:val="28"/>
          <w:szCs w:val="28"/>
        </w:rPr>
        <w:t xml:space="preserve"> </w:t>
      </w:r>
      <w:r w:rsidRPr="00425EEC">
        <w:rPr>
          <w:sz w:val="28"/>
          <w:szCs w:val="28"/>
        </w:rPr>
        <w:t>і</w:t>
      </w:r>
      <w:r w:rsidRPr="00425EEC">
        <w:rPr>
          <w:spacing w:val="1"/>
          <w:sz w:val="28"/>
          <w:szCs w:val="28"/>
        </w:rPr>
        <w:t xml:space="preserve"> </w:t>
      </w:r>
      <w:r w:rsidRPr="00425EEC">
        <w:rPr>
          <w:sz w:val="28"/>
          <w:szCs w:val="28"/>
        </w:rPr>
        <w:t>глобальні</w:t>
      </w:r>
      <w:r w:rsidRPr="00425EEC">
        <w:rPr>
          <w:spacing w:val="1"/>
          <w:sz w:val="28"/>
          <w:szCs w:val="28"/>
        </w:rPr>
        <w:t xml:space="preserve"> </w:t>
      </w:r>
      <w:r w:rsidRPr="00425EEC">
        <w:rPr>
          <w:sz w:val="28"/>
          <w:szCs w:val="28"/>
        </w:rPr>
        <w:t>вправи.</w:t>
      </w:r>
      <w:r w:rsidRPr="00425EEC">
        <w:rPr>
          <w:spacing w:val="1"/>
          <w:sz w:val="28"/>
          <w:szCs w:val="28"/>
        </w:rPr>
        <w:t xml:space="preserve"> </w:t>
      </w:r>
      <w:r w:rsidRPr="00425EEC">
        <w:rPr>
          <w:sz w:val="28"/>
          <w:szCs w:val="28"/>
        </w:rPr>
        <w:t>У</w:t>
      </w:r>
      <w:r w:rsidRPr="00425EEC">
        <w:rPr>
          <w:spacing w:val="1"/>
          <w:sz w:val="28"/>
          <w:szCs w:val="28"/>
        </w:rPr>
        <w:t xml:space="preserve"> </w:t>
      </w:r>
      <w:r w:rsidRPr="00425EEC">
        <w:rPr>
          <w:sz w:val="28"/>
          <w:szCs w:val="28"/>
        </w:rPr>
        <w:t>виконанні локальних вправ беруть участь менше 30% м'язів, регіональних</w:t>
      </w:r>
      <w:r w:rsidRPr="00425EEC">
        <w:rPr>
          <w:spacing w:val="1"/>
          <w:sz w:val="28"/>
          <w:szCs w:val="28"/>
        </w:rPr>
        <w:t xml:space="preserve"> </w:t>
      </w:r>
      <w:r w:rsidRPr="00425EEC">
        <w:rPr>
          <w:sz w:val="28"/>
          <w:szCs w:val="28"/>
        </w:rPr>
        <w:t>30-50%,</w:t>
      </w:r>
      <w:r w:rsidRPr="00425EEC">
        <w:rPr>
          <w:spacing w:val="-2"/>
          <w:sz w:val="28"/>
          <w:szCs w:val="28"/>
        </w:rPr>
        <w:t xml:space="preserve"> </w:t>
      </w:r>
      <w:r w:rsidRPr="00425EEC">
        <w:rPr>
          <w:sz w:val="28"/>
          <w:szCs w:val="28"/>
        </w:rPr>
        <w:t>глобальних</w:t>
      </w:r>
      <w:r w:rsidRPr="00425EEC">
        <w:rPr>
          <w:spacing w:val="-1"/>
          <w:sz w:val="28"/>
          <w:szCs w:val="28"/>
        </w:rPr>
        <w:t xml:space="preserve"> </w:t>
      </w:r>
      <w:r w:rsidRPr="00425EEC">
        <w:rPr>
          <w:sz w:val="28"/>
          <w:szCs w:val="28"/>
        </w:rPr>
        <w:t>понад</w:t>
      </w:r>
      <w:r w:rsidRPr="00425EEC">
        <w:rPr>
          <w:spacing w:val="-10"/>
          <w:sz w:val="28"/>
          <w:szCs w:val="28"/>
        </w:rPr>
        <w:t xml:space="preserve"> </w:t>
      </w:r>
      <w:r w:rsidRPr="00425EEC">
        <w:rPr>
          <w:sz w:val="28"/>
          <w:szCs w:val="28"/>
        </w:rPr>
        <w:t>50%.</w:t>
      </w:r>
    </w:p>
    <w:p w14:paraId="0C28F06D" w14:textId="77777777" w:rsidR="000F1DFC" w:rsidRPr="00425EEC" w:rsidRDefault="000F1DFC" w:rsidP="000F1DFC">
      <w:pPr>
        <w:pStyle w:val="a9"/>
        <w:spacing w:after="0" w:line="360" w:lineRule="auto"/>
        <w:ind w:firstLine="924"/>
        <w:jc w:val="both"/>
        <w:rPr>
          <w:sz w:val="28"/>
          <w:szCs w:val="28"/>
        </w:rPr>
      </w:pPr>
      <w:r w:rsidRPr="00425EEC">
        <w:rPr>
          <w:sz w:val="28"/>
          <w:szCs w:val="28"/>
        </w:rPr>
        <w:t>Вправи,</w:t>
      </w:r>
      <w:r w:rsidRPr="00425EEC">
        <w:rPr>
          <w:spacing w:val="1"/>
          <w:sz w:val="28"/>
          <w:szCs w:val="28"/>
        </w:rPr>
        <w:t xml:space="preserve"> </w:t>
      </w:r>
      <w:r w:rsidRPr="00425EEC">
        <w:rPr>
          <w:sz w:val="28"/>
          <w:szCs w:val="28"/>
        </w:rPr>
        <w:t>спрямовані</w:t>
      </w:r>
      <w:r w:rsidRPr="00425EEC">
        <w:rPr>
          <w:spacing w:val="1"/>
          <w:sz w:val="28"/>
          <w:szCs w:val="28"/>
        </w:rPr>
        <w:t xml:space="preserve"> </w:t>
      </w:r>
      <w:r w:rsidRPr="00425EEC">
        <w:rPr>
          <w:sz w:val="28"/>
          <w:szCs w:val="28"/>
        </w:rPr>
        <w:t>на</w:t>
      </w:r>
      <w:r w:rsidRPr="00425EEC">
        <w:rPr>
          <w:spacing w:val="1"/>
          <w:sz w:val="28"/>
          <w:szCs w:val="28"/>
        </w:rPr>
        <w:t xml:space="preserve"> </w:t>
      </w:r>
      <w:r w:rsidRPr="00425EEC">
        <w:rPr>
          <w:sz w:val="28"/>
          <w:szCs w:val="28"/>
        </w:rPr>
        <w:t>підвищення</w:t>
      </w:r>
      <w:r w:rsidRPr="00425EEC">
        <w:rPr>
          <w:spacing w:val="1"/>
          <w:sz w:val="28"/>
          <w:szCs w:val="28"/>
        </w:rPr>
        <w:t xml:space="preserve"> </w:t>
      </w:r>
      <w:r w:rsidRPr="00425EEC">
        <w:rPr>
          <w:sz w:val="28"/>
          <w:szCs w:val="28"/>
        </w:rPr>
        <w:t>рівня</w:t>
      </w:r>
      <w:r w:rsidRPr="00425EEC">
        <w:rPr>
          <w:spacing w:val="1"/>
          <w:sz w:val="28"/>
          <w:szCs w:val="28"/>
        </w:rPr>
        <w:t xml:space="preserve"> </w:t>
      </w:r>
      <w:r w:rsidRPr="00425EEC">
        <w:rPr>
          <w:sz w:val="28"/>
          <w:szCs w:val="28"/>
        </w:rPr>
        <w:t>загальної</w:t>
      </w:r>
      <w:r w:rsidRPr="00425EEC">
        <w:rPr>
          <w:spacing w:val="1"/>
          <w:sz w:val="28"/>
          <w:szCs w:val="28"/>
        </w:rPr>
        <w:t xml:space="preserve"> </w:t>
      </w:r>
      <w:r w:rsidRPr="00425EEC">
        <w:rPr>
          <w:sz w:val="28"/>
          <w:szCs w:val="28"/>
        </w:rPr>
        <w:t>силової</w:t>
      </w:r>
      <w:r w:rsidRPr="00425EEC">
        <w:rPr>
          <w:spacing w:val="1"/>
          <w:sz w:val="28"/>
          <w:szCs w:val="28"/>
        </w:rPr>
        <w:t xml:space="preserve"> </w:t>
      </w:r>
      <w:r w:rsidRPr="00425EEC">
        <w:rPr>
          <w:sz w:val="28"/>
          <w:szCs w:val="28"/>
        </w:rPr>
        <w:t>підготовленості,</w:t>
      </w:r>
      <w:r w:rsidRPr="00425EEC">
        <w:rPr>
          <w:spacing w:val="1"/>
          <w:sz w:val="28"/>
          <w:szCs w:val="28"/>
        </w:rPr>
        <w:t xml:space="preserve"> </w:t>
      </w:r>
      <w:r w:rsidRPr="00425EEC">
        <w:rPr>
          <w:sz w:val="28"/>
          <w:szCs w:val="28"/>
        </w:rPr>
        <w:t>дуже</w:t>
      </w:r>
      <w:r w:rsidRPr="00425EEC">
        <w:rPr>
          <w:spacing w:val="1"/>
          <w:sz w:val="28"/>
          <w:szCs w:val="28"/>
        </w:rPr>
        <w:t xml:space="preserve"> </w:t>
      </w:r>
      <w:r w:rsidRPr="00425EEC">
        <w:rPr>
          <w:sz w:val="28"/>
          <w:szCs w:val="28"/>
        </w:rPr>
        <w:t>різноманітні</w:t>
      </w:r>
      <w:r w:rsidRPr="00425EEC">
        <w:rPr>
          <w:spacing w:val="1"/>
          <w:sz w:val="28"/>
          <w:szCs w:val="28"/>
        </w:rPr>
        <w:t xml:space="preserve"> </w:t>
      </w:r>
      <w:r w:rsidRPr="00425EEC">
        <w:rPr>
          <w:sz w:val="28"/>
          <w:szCs w:val="28"/>
        </w:rPr>
        <w:t>і</w:t>
      </w:r>
      <w:r w:rsidRPr="00425EEC">
        <w:rPr>
          <w:spacing w:val="1"/>
          <w:sz w:val="28"/>
          <w:szCs w:val="28"/>
        </w:rPr>
        <w:t xml:space="preserve"> </w:t>
      </w:r>
      <w:r w:rsidRPr="00425EEC">
        <w:rPr>
          <w:sz w:val="28"/>
          <w:szCs w:val="28"/>
        </w:rPr>
        <w:t>можуть</w:t>
      </w:r>
      <w:r w:rsidRPr="00425EEC">
        <w:rPr>
          <w:spacing w:val="1"/>
          <w:sz w:val="28"/>
          <w:szCs w:val="28"/>
        </w:rPr>
        <w:t xml:space="preserve"> </w:t>
      </w:r>
      <w:r w:rsidRPr="00425EEC">
        <w:rPr>
          <w:sz w:val="28"/>
          <w:szCs w:val="28"/>
        </w:rPr>
        <w:t>виконуватися</w:t>
      </w:r>
      <w:r w:rsidRPr="00425EEC">
        <w:rPr>
          <w:spacing w:val="71"/>
          <w:sz w:val="28"/>
          <w:szCs w:val="28"/>
        </w:rPr>
        <w:t xml:space="preserve"> </w:t>
      </w:r>
      <w:r w:rsidRPr="00425EEC">
        <w:rPr>
          <w:sz w:val="28"/>
          <w:szCs w:val="28"/>
        </w:rPr>
        <w:t>як з</w:t>
      </w:r>
      <w:r w:rsidRPr="00425EEC">
        <w:rPr>
          <w:spacing w:val="1"/>
          <w:sz w:val="28"/>
          <w:szCs w:val="28"/>
        </w:rPr>
        <w:t xml:space="preserve"> </w:t>
      </w:r>
      <w:r w:rsidRPr="00425EEC">
        <w:rPr>
          <w:sz w:val="28"/>
          <w:szCs w:val="28"/>
        </w:rPr>
        <w:t>використанням</w:t>
      </w:r>
      <w:r w:rsidRPr="00425EEC">
        <w:rPr>
          <w:spacing w:val="1"/>
          <w:sz w:val="28"/>
          <w:szCs w:val="28"/>
        </w:rPr>
        <w:t xml:space="preserve"> </w:t>
      </w:r>
      <w:r w:rsidRPr="00425EEC">
        <w:rPr>
          <w:sz w:val="28"/>
          <w:szCs w:val="28"/>
        </w:rPr>
        <w:t>різних</w:t>
      </w:r>
      <w:r w:rsidRPr="00425EEC">
        <w:rPr>
          <w:spacing w:val="1"/>
          <w:sz w:val="28"/>
          <w:szCs w:val="28"/>
        </w:rPr>
        <w:t xml:space="preserve"> </w:t>
      </w:r>
      <w:r w:rsidRPr="00425EEC">
        <w:rPr>
          <w:sz w:val="28"/>
          <w:szCs w:val="28"/>
        </w:rPr>
        <w:t>додаткових</w:t>
      </w:r>
      <w:r w:rsidRPr="00425EEC">
        <w:rPr>
          <w:spacing w:val="1"/>
          <w:sz w:val="28"/>
          <w:szCs w:val="28"/>
        </w:rPr>
        <w:t xml:space="preserve"> </w:t>
      </w:r>
      <w:r w:rsidRPr="00425EEC">
        <w:rPr>
          <w:sz w:val="28"/>
          <w:szCs w:val="28"/>
        </w:rPr>
        <w:t>пристосувань,</w:t>
      </w:r>
      <w:r w:rsidRPr="00425EEC">
        <w:rPr>
          <w:spacing w:val="1"/>
          <w:sz w:val="28"/>
          <w:szCs w:val="28"/>
        </w:rPr>
        <w:t xml:space="preserve"> </w:t>
      </w:r>
      <w:r w:rsidRPr="00425EEC">
        <w:rPr>
          <w:sz w:val="28"/>
          <w:szCs w:val="28"/>
        </w:rPr>
        <w:t>так</w:t>
      </w:r>
      <w:r w:rsidRPr="00425EEC">
        <w:rPr>
          <w:spacing w:val="1"/>
          <w:sz w:val="28"/>
          <w:szCs w:val="28"/>
        </w:rPr>
        <w:t xml:space="preserve"> </w:t>
      </w:r>
      <w:r w:rsidRPr="00425EEC">
        <w:rPr>
          <w:sz w:val="28"/>
          <w:szCs w:val="28"/>
        </w:rPr>
        <w:t>і</w:t>
      </w:r>
      <w:r w:rsidRPr="00425EEC">
        <w:rPr>
          <w:spacing w:val="1"/>
          <w:sz w:val="28"/>
          <w:szCs w:val="28"/>
        </w:rPr>
        <w:t xml:space="preserve"> </w:t>
      </w:r>
      <w:r w:rsidRPr="00425EEC">
        <w:rPr>
          <w:sz w:val="28"/>
          <w:szCs w:val="28"/>
        </w:rPr>
        <w:t>без</w:t>
      </w:r>
      <w:r w:rsidRPr="00425EEC">
        <w:rPr>
          <w:spacing w:val="1"/>
          <w:sz w:val="28"/>
          <w:szCs w:val="28"/>
        </w:rPr>
        <w:t xml:space="preserve"> </w:t>
      </w:r>
      <w:r w:rsidRPr="00425EEC">
        <w:rPr>
          <w:sz w:val="28"/>
          <w:szCs w:val="28"/>
        </w:rPr>
        <w:t>них.</w:t>
      </w:r>
      <w:r w:rsidRPr="00425EEC">
        <w:rPr>
          <w:spacing w:val="1"/>
          <w:sz w:val="28"/>
          <w:szCs w:val="28"/>
        </w:rPr>
        <w:t xml:space="preserve"> </w:t>
      </w:r>
      <w:r w:rsidRPr="00425EEC">
        <w:rPr>
          <w:sz w:val="28"/>
          <w:szCs w:val="28"/>
        </w:rPr>
        <w:t>Найефективнішими</w:t>
      </w:r>
      <w:r w:rsidRPr="00425EEC">
        <w:rPr>
          <w:spacing w:val="1"/>
          <w:sz w:val="28"/>
          <w:szCs w:val="28"/>
        </w:rPr>
        <w:t xml:space="preserve"> </w:t>
      </w:r>
      <w:r w:rsidRPr="00425EEC">
        <w:rPr>
          <w:sz w:val="28"/>
          <w:szCs w:val="28"/>
        </w:rPr>
        <w:t>є</w:t>
      </w:r>
      <w:r w:rsidRPr="00425EEC">
        <w:rPr>
          <w:spacing w:val="1"/>
          <w:sz w:val="28"/>
          <w:szCs w:val="28"/>
        </w:rPr>
        <w:t xml:space="preserve"> </w:t>
      </w:r>
      <w:r w:rsidRPr="00425EEC">
        <w:rPr>
          <w:sz w:val="28"/>
          <w:szCs w:val="28"/>
        </w:rPr>
        <w:t>вправи</w:t>
      </w:r>
      <w:r w:rsidRPr="00425EEC">
        <w:rPr>
          <w:spacing w:val="1"/>
          <w:sz w:val="28"/>
          <w:szCs w:val="28"/>
        </w:rPr>
        <w:t xml:space="preserve"> </w:t>
      </w:r>
      <w:r w:rsidRPr="00425EEC">
        <w:rPr>
          <w:sz w:val="28"/>
          <w:szCs w:val="28"/>
        </w:rPr>
        <w:t>зі</w:t>
      </w:r>
      <w:r w:rsidRPr="00425EEC">
        <w:rPr>
          <w:spacing w:val="1"/>
          <w:sz w:val="28"/>
          <w:szCs w:val="28"/>
        </w:rPr>
        <w:t xml:space="preserve"> </w:t>
      </w:r>
      <w:r w:rsidRPr="00425EEC">
        <w:rPr>
          <w:sz w:val="28"/>
          <w:szCs w:val="28"/>
        </w:rPr>
        <w:t>штангою,</w:t>
      </w:r>
      <w:r w:rsidRPr="00425EEC">
        <w:rPr>
          <w:spacing w:val="1"/>
          <w:sz w:val="28"/>
          <w:szCs w:val="28"/>
        </w:rPr>
        <w:t xml:space="preserve"> </w:t>
      </w:r>
      <w:proofErr w:type="spellStart"/>
      <w:r w:rsidRPr="00425EEC">
        <w:rPr>
          <w:sz w:val="28"/>
          <w:szCs w:val="28"/>
        </w:rPr>
        <w:t>ізокінетичними</w:t>
      </w:r>
      <w:proofErr w:type="spellEnd"/>
      <w:r w:rsidRPr="00425EEC">
        <w:rPr>
          <w:spacing w:val="1"/>
          <w:sz w:val="28"/>
          <w:szCs w:val="28"/>
        </w:rPr>
        <w:t xml:space="preserve"> </w:t>
      </w:r>
      <w:r w:rsidRPr="00425EEC">
        <w:rPr>
          <w:sz w:val="28"/>
          <w:szCs w:val="28"/>
        </w:rPr>
        <w:t>тренажерами,</w:t>
      </w:r>
      <w:r w:rsidRPr="00425EEC">
        <w:rPr>
          <w:spacing w:val="1"/>
          <w:sz w:val="28"/>
          <w:szCs w:val="28"/>
        </w:rPr>
        <w:t xml:space="preserve"> </w:t>
      </w:r>
      <w:r w:rsidRPr="00425EEC">
        <w:rPr>
          <w:sz w:val="28"/>
          <w:szCs w:val="28"/>
        </w:rPr>
        <w:t>набивними</w:t>
      </w:r>
      <w:r w:rsidRPr="00425EEC">
        <w:rPr>
          <w:spacing w:val="1"/>
          <w:sz w:val="28"/>
          <w:szCs w:val="28"/>
        </w:rPr>
        <w:t xml:space="preserve"> </w:t>
      </w:r>
      <w:r w:rsidRPr="00425EEC">
        <w:rPr>
          <w:sz w:val="28"/>
          <w:szCs w:val="28"/>
        </w:rPr>
        <w:t>м’ячами,</w:t>
      </w:r>
      <w:r w:rsidRPr="00425EEC">
        <w:rPr>
          <w:spacing w:val="1"/>
          <w:sz w:val="28"/>
          <w:szCs w:val="28"/>
        </w:rPr>
        <w:t xml:space="preserve"> </w:t>
      </w:r>
      <w:r w:rsidRPr="00425EEC">
        <w:rPr>
          <w:sz w:val="28"/>
          <w:szCs w:val="28"/>
        </w:rPr>
        <w:t>блоковими</w:t>
      </w:r>
      <w:r w:rsidRPr="00425EEC">
        <w:rPr>
          <w:spacing w:val="1"/>
          <w:sz w:val="28"/>
          <w:szCs w:val="28"/>
        </w:rPr>
        <w:t xml:space="preserve"> </w:t>
      </w:r>
      <w:r w:rsidRPr="00425EEC">
        <w:rPr>
          <w:sz w:val="28"/>
          <w:szCs w:val="28"/>
        </w:rPr>
        <w:t>пристроями,</w:t>
      </w:r>
      <w:r w:rsidRPr="00425EEC">
        <w:rPr>
          <w:spacing w:val="1"/>
          <w:sz w:val="28"/>
          <w:szCs w:val="28"/>
        </w:rPr>
        <w:t xml:space="preserve"> </w:t>
      </w:r>
      <w:r w:rsidRPr="00425EEC">
        <w:rPr>
          <w:sz w:val="28"/>
          <w:szCs w:val="28"/>
        </w:rPr>
        <w:t>еспандерами,</w:t>
      </w:r>
      <w:r w:rsidRPr="00425EEC">
        <w:rPr>
          <w:spacing w:val="1"/>
          <w:sz w:val="28"/>
          <w:szCs w:val="28"/>
        </w:rPr>
        <w:t xml:space="preserve"> </w:t>
      </w:r>
      <w:r w:rsidRPr="00425EEC">
        <w:rPr>
          <w:sz w:val="28"/>
          <w:szCs w:val="28"/>
        </w:rPr>
        <w:t>гумовими</w:t>
      </w:r>
      <w:r w:rsidRPr="00425EEC">
        <w:rPr>
          <w:spacing w:val="1"/>
          <w:sz w:val="28"/>
          <w:szCs w:val="28"/>
        </w:rPr>
        <w:t xml:space="preserve"> </w:t>
      </w:r>
      <w:r w:rsidRPr="00425EEC">
        <w:rPr>
          <w:sz w:val="28"/>
          <w:szCs w:val="28"/>
        </w:rPr>
        <w:t>амортизаторами.</w:t>
      </w:r>
    </w:p>
    <w:p w14:paraId="199C4CDB" w14:textId="77777777" w:rsidR="000F1DFC" w:rsidRPr="00425EEC" w:rsidRDefault="000F1DFC" w:rsidP="008E0FDF">
      <w:pPr>
        <w:pStyle w:val="a9"/>
        <w:spacing w:after="0" w:line="360" w:lineRule="auto"/>
        <w:ind w:firstLine="924"/>
        <w:rPr>
          <w:sz w:val="28"/>
          <w:szCs w:val="28"/>
        </w:rPr>
      </w:pPr>
      <w:r w:rsidRPr="00425EEC">
        <w:rPr>
          <w:sz w:val="28"/>
          <w:szCs w:val="28"/>
        </w:rPr>
        <w:t>Силові</w:t>
      </w:r>
      <w:r w:rsidRPr="00425EEC">
        <w:rPr>
          <w:spacing w:val="26"/>
          <w:sz w:val="28"/>
          <w:szCs w:val="28"/>
        </w:rPr>
        <w:t xml:space="preserve"> </w:t>
      </w:r>
      <w:r w:rsidRPr="00425EEC">
        <w:rPr>
          <w:sz w:val="28"/>
          <w:szCs w:val="28"/>
        </w:rPr>
        <w:t>вправи</w:t>
      </w:r>
      <w:r w:rsidRPr="00425EEC">
        <w:rPr>
          <w:spacing w:val="92"/>
          <w:sz w:val="28"/>
          <w:szCs w:val="28"/>
        </w:rPr>
        <w:t xml:space="preserve"> </w:t>
      </w:r>
      <w:r w:rsidRPr="00425EEC">
        <w:rPr>
          <w:sz w:val="28"/>
          <w:szCs w:val="28"/>
        </w:rPr>
        <w:t>поділяють</w:t>
      </w:r>
      <w:r w:rsidRPr="00425EEC">
        <w:rPr>
          <w:spacing w:val="92"/>
          <w:sz w:val="28"/>
          <w:szCs w:val="28"/>
        </w:rPr>
        <w:t xml:space="preserve"> </w:t>
      </w:r>
      <w:r w:rsidRPr="00425EEC">
        <w:rPr>
          <w:sz w:val="28"/>
          <w:szCs w:val="28"/>
        </w:rPr>
        <w:t>за</w:t>
      </w:r>
      <w:r w:rsidRPr="00425EEC">
        <w:rPr>
          <w:spacing w:val="93"/>
          <w:sz w:val="28"/>
          <w:szCs w:val="28"/>
        </w:rPr>
        <w:t xml:space="preserve"> </w:t>
      </w:r>
      <w:r w:rsidRPr="00425EEC">
        <w:rPr>
          <w:sz w:val="28"/>
          <w:szCs w:val="28"/>
        </w:rPr>
        <w:t>дією</w:t>
      </w:r>
      <w:r w:rsidRPr="00425EEC">
        <w:rPr>
          <w:spacing w:val="92"/>
          <w:sz w:val="28"/>
          <w:szCs w:val="28"/>
        </w:rPr>
        <w:t xml:space="preserve"> </w:t>
      </w:r>
      <w:r w:rsidRPr="00425EEC">
        <w:rPr>
          <w:sz w:val="28"/>
          <w:szCs w:val="28"/>
        </w:rPr>
        <w:t>на</w:t>
      </w:r>
      <w:r w:rsidRPr="00425EEC">
        <w:rPr>
          <w:spacing w:val="93"/>
          <w:sz w:val="28"/>
          <w:szCs w:val="28"/>
        </w:rPr>
        <w:t xml:space="preserve"> </w:t>
      </w:r>
      <w:r w:rsidRPr="00425EEC">
        <w:rPr>
          <w:sz w:val="28"/>
          <w:szCs w:val="28"/>
        </w:rPr>
        <w:t>ті</w:t>
      </w:r>
      <w:r w:rsidRPr="00425EEC">
        <w:rPr>
          <w:spacing w:val="95"/>
          <w:sz w:val="28"/>
          <w:szCs w:val="28"/>
        </w:rPr>
        <w:t xml:space="preserve"> </w:t>
      </w:r>
      <w:r w:rsidRPr="00425EEC">
        <w:rPr>
          <w:sz w:val="28"/>
          <w:szCs w:val="28"/>
        </w:rPr>
        <w:t>чи</w:t>
      </w:r>
      <w:r w:rsidRPr="00425EEC">
        <w:rPr>
          <w:spacing w:val="93"/>
          <w:sz w:val="28"/>
          <w:szCs w:val="28"/>
        </w:rPr>
        <w:t xml:space="preserve"> </w:t>
      </w:r>
      <w:r w:rsidRPr="00425EEC">
        <w:rPr>
          <w:sz w:val="28"/>
          <w:szCs w:val="28"/>
        </w:rPr>
        <w:t>інші</w:t>
      </w:r>
      <w:r w:rsidRPr="00425EEC">
        <w:rPr>
          <w:spacing w:val="94"/>
          <w:sz w:val="28"/>
          <w:szCs w:val="28"/>
        </w:rPr>
        <w:t xml:space="preserve"> </w:t>
      </w:r>
      <w:r w:rsidRPr="00425EEC">
        <w:rPr>
          <w:sz w:val="28"/>
          <w:szCs w:val="28"/>
        </w:rPr>
        <w:t>м’язи</w:t>
      </w:r>
      <w:r w:rsidRPr="00425EEC">
        <w:rPr>
          <w:spacing w:val="93"/>
          <w:sz w:val="28"/>
          <w:szCs w:val="28"/>
        </w:rPr>
        <w:t xml:space="preserve"> </w:t>
      </w:r>
      <w:r w:rsidRPr="00425EEC">
        <w:rPr>
          <w:sz w:val="28"/>
          <w:szCs w:val="28"/>
        </w:rPr>
        <w:t>або</w:t>
      </w:r>
      <w:r w:rsidRPr="00425EEC">
        <w:rPr>
          <w:spacing w:val="93"/>
          <w:sz w:val="28"/>
          <w:szCs w:val="28"/>
        </w:rPr>
        <w:t xml:space="preserve"> </w:t>
      </w:r>
      <w:r w:rsidRPr="00425EEC">
        <w:rPr>
          <w:sz w:val="28"/>
          <w:szCs w:val="28"/>
        </w:rPr>
        <w:t>їх</w:t>
      </w:r>
      <w:r w:rsidRPr="00425EEC">
        <w:rPr>
          <w:spacing w:val="95"/>
          <w:sz w:val="28"/>
          <w:szCs w:val="28"/>
        </w:rPr>
        <w:t xml:space="preserve"> </w:t>
      </w:r>
      <w:r w:rsidRPr="00425EEC">
        <w:rPr>
          <w:sz w:val="28"/>
          <w:szCs w:val="28"/>
        </w:rPr>
        <w:t>групи.</w:t>
      </w:r>
    </w:p>
    <w:p w14:paraId="1C3D3D6F" w14:textId="77777777" w:rsidR="000F1DFC" w:rsidRPr="00425EEC" w:rsidRDefault="000F1DFC" w:rsidP="000F1DFC">
      <w:pPr>
        <w:pStyle w:val="a9"/>
        <w:spacing w:after="0" w:line="360" w:lineRule="auto"/>
        <w:ind w:firstLine="924"/>
        <w:jc w:val="both"/>
        <w:rPr>
          <w:sz w:val="28"/>
          <w:szCs w:val="28"/>
        </w:rPr>
      </w:pPr>
      <w:r w:rsidRPr="00425EEC">
        <w:rPr>
          <w:sz w:val="28"/>
          <w:szCs w:val="28"/>
        </w:rPr>
        <w:t>Прийнято</w:t>
      </w:r>
      <w:r w:rsidRPr="00425EEC">
        <w:rPr>
          <w:spacing w:val="-6"/>
          <w:sz w:val="28"/>
          <w:szCs w:val="28"/>
        </w:rPr>
        <w:t xml:space="preserve"> </w:t>
      </w:r>
      <w:r w:rsidRPr="00425EEC">
        <w:rPr>
          <w:sz w:val="28"/>
          <w:szCs w:val="28"/>
        </w:rPr>
        <w:t>розрізняти</w:t>
      </w:r>
      <w:r w:rsidRPr="00425EEC">
        <w:rPr>
          <w:spacing w:val="-3"/>
          <w:sz w:val="28"/>
          <w:szCs w:val="28"/>
        </w:rPr>
        <w:t xml:space="preserve"> </w:t>
      </w:r>
      <w:r w:rsidRPr="00425EEC">
        <w:rPr>
          <w:sz w:val="28"/>
          <w:szCs w:val="28"/>
        </w:rPr>
        <w:t>вправи</w:t>
      </w:r>
      <w:r w:rsidRPr="00425EEC">
        <w:rPr>
          <w:spacing w:val="13"/>
          <w:sz w:val="28"/>
          <w:szCs w:val="28"/>
        </w:rPr>
        <w:t xml:space="preserve"> </w:t>
      </w:r>
      <w:r w:rsidRPr="00425EEC">
        <w:rPr>
          <w:sz w:val="28"/>
          <w:szCs w:val="28"/>
        </w:rPr>
        <w:t>для:</w:t>
      </w:r>
    </w:p>
    <w:p w14:paraId="746A96ED" w14:textId="77777777" w:rsidR="000F1DFC" w:rsidRPr="00425EEC" w:rsidRDefault="000F1DFC" w:rsidP="002F3354">
      <w:pPr>
        <w:pStyle w:val="af4"/>
        <w:widowControl w:val="0"/>
        <w:numPr>
          <w:ilvl w:val="0"/>
          <w:numId w:val="23"/>
        </w:numPr>
        <w:tabs>
          <w:tab w:val="left" w:pos="1009"/>
          <w:tab w:val="left" w:pos="1010"/>
        </w:tabs>
        <w:autoSpaceDE w:val="0"/>
        <w:autoSpaceDN w:val="0"/>
        <w:spacing w:after="0" w:line="360" w:lineRule="auto"/>
        <w:ind w:left="0" w:firstLine="924"/>
        <w:contextualSpacing w:val="0"/>
        <w:jc w:val="both"/>
        <w:rPr>
          <w:rFonts w:ascii="Times New Roman" w:hAnsi="Times New Roman"/>
          <w:sz w:val="28"/>
          <w:szCs w:val="28"/>
        </w:rPr>
      </w:pPr>
      <w:proofErr w:type="spellStart"/>
      <w:r w:rsidRPr="00425EEC">
        <w:rPr>
          <w:rFonts w:ascii="Times New Roman" w:hAnsi="Times New Roman"/>
          <w:sz w:val="28"/>
          <w:szCs w:val="28"/>
        </w:rPr>
        <w:t>м’язів</w:t>
      </w:r>
      <w:proofErr w:type="spellEnd"/>
      <w:r w:rsidRPr="00425EEC">
        <w:rPr>
          <w:rFonts w:ascii="Times New Roman" w:hAnsi="Times New Roman"/>
          <w:spacing w:val="-6"/>
          <w:sz w:val="28"/>
          <w:szCs w:val="28"/>
        </w:rPr>
        <w:t xml:space="preserve"> </w:t>
      </w:r>
      <w:proofErr w:type="spellStart"/>
      <w:r w:rsidRPr="00425EEC">
        <w:rPr>
          <w:rFonts w:ascii="Times New Roman" w:hAnsi="Times New Roman"/>
          <w:sz w:val="28"/>
          <w:szCs w:val="28"/>
        </w:rPr>
        <w:t>шиї</w:t>
      </w:r>
      <w:proofErr w:type="spellEnd"/>
      <w:r w:rsidRPr="00425EEC">
        <w:rPr>
          <w:rFonts w:ascii="Times New Roman" w:hAnsi="Times New Roman"/>
          <w:sz w:val="28"/>
          <w:szCs w:val="28"/>
        </w:rPr>
        <w:t>;</w:t>
      </w:r>
    </w:p>
    <w:p w14:paraId="382CE681" w14:textId="77777777" w:rsidR="000F1DFC" w:rsidRPr="00425EEC" w:rsidRDefault="000F1DFC" w:rsidP="002F3354">
      <w:pPr>
        <w:pStyle w:val="af4"/>
        <w:widowControl w:val="0"/>
        <w:numPr>
          <w:ilvl w:val="0"/>
          <w:numId w:val="23"/>
        </w:numPr>
        <w:tabs>
          <w:tab w:val="left" w:pos="1009"/>
          <w:tab w:val="left" w:pos="1010"/>
        </w:tabs>
        <w:autoSpaceDE w:val="0"/>
        <w:autoSpaceDN w:val="0"/>
        <w:spacing w:after="0" w:line="360" w:lineRule="auto"/>
        <w:ind w:left="0" w:firstLine="924"/>
        <w:contextualSpacing w:val="0"/>
        <w:jc w:val="both"/>
        <w:rPr>
          <w:rFonts w:ascii="Times New Roman" w:hAnsi="Times New Roman"/>
          <w:sz w:val="28"/>
          <w:szCs w:val="28"/>
        </w:rPr>
      </w:pPr>
      <w:proofErr w:type="spellStart"/>
      <w:r w:rsidRPr="00425EEC">
        <w:rPr>
          <w:rFonts w:ascii="Times New Roman" w:hAnsi="Times New Roman"/>
          <w:sz w:val="28"/>
          <w:szCs w:val="28"/>
        </w:rPr>
        <w:t>трапецієподібних</w:t>
      </w:r>
      <w:proofErr w:type="spellEnd"/>
      <w:r w:rsidRPr="00425EEC">
        <w:rPr>
          <w:rFonts w:ascii="Times New Roman" w:hAnsi="Times New Roman"/>
          <w:spacing w:val="-7"/>
          <w:sz w:val="28"/>
          <w:szCs w:val="28"/>
        </w:rPr>
        <w:t xml:space="preserve"> </w:t>
      </w:r>
      <w:proofErr w:type="spellStart"/>
      <w:r w:rsidRPr="00425EEC">
        <w:rPr>
          <w:rFonts w:ascii="Times New Roman" w:hAnsi="Times New Roman"/>
          <w:sz w:val="28"/>
          <w:szCs w:val="28"/>
        </w:rPr>
        <w:t>м’язів</w:t>
      </w:r>
      <w:proofErr w:type="spellEnd"/>
      <w:r w:rsidRPr="00425EEC">
        <w:rPr>
          <w:rFonts w:ascii="Times New Roman" w:hAnsi="Times New Roman"/>
          <w:sz w:val="28"/>
          <w:szCs w:val="28"/>
        </w:rPr>
        <w:t>;</w:t>
      </w:r>
    </w:p>
    <w:p w14:paraId="2D93A5A0" w14:textId="77777777" w:rsidR="000F1DFC" w:rsidRPr="00425EEC" w:rsidRDefault="000F1DFC" w:rsidP="002F3354">
      <w:pPr>
        <w:pStyle w:val="af4"/>
        <w:widowControl w:val="0"/>
        <w:numPr>
          <w:ilvl w:val="0"/>
          <w:numId w:val="23"/>
        </w:numPr>
        <w:tabs>
          <w:tab w:val="left" w:pos="1009"/>
          <w:tab w:val="left" w:pos="1010"/>
        </w:tabs>
        <w:autoSpaceDE w:val="0"/>
        <w:autoSpaceDN w:val="0"/>
        <w:spacing w:after="0" w:line="360" w:lineRule="auto"/>
        <w:ind w:left="0" w:firstLine="924"/>
        <w:contextualSpacing w:val="0"/>
        <w:jc w:val="both"/>
        <w:rPr>
          <w:rFonts w:ascii="Times New Roman" w:hAnsi="Times New Roman"/>
          <w:sz w:val="28"/>
          <w:szCs w:val="28"/>
        </w:rPr>
      </w:pPr>
      <w:proofErr w:type="spellStart"/>
      <w:r w:rsidRPr="00425EEC">
        <w:rPr>
          <w:rFonts w:ascii="Times New Roman" w:hAnsi="Times New Roman"/>
          <w:sz w:val="28"/>
          <w:szCs w:val="28"/>
        </w:rPr>
        <w:t>дельтоподібних</w:t>
      </w:r>
      <w:proofErr w:type="spellEnd"/>
      <w:r w:rsidRPr="00425EEC">
        <w:rPr>
          <w:rFonts w:ascii="Times New Roman" w:hAnsi="Times New Roman"/>
          <w:spacing w:val="-4"/>
          <w:sz w:val="28"/>
          <w:szCs w:val="28"/>
        </w:rPr>
        <w:t xml:space="preserve"> </w:t>
      </w:r>
      <w:proofErr w:type="spellStart"/>
      <w:r w:rsidRPr="00425EEC">
        <w:rPr>
          <w:rFonts w:ascii="Times New Roman" w:hAnsi="Times New Roman"/>
          <w:sz w:val="28"/>
          <w:szCs w:val="28"/>
        </w:rPr>
        <w:t>м’язів</w:t>
      </w:r>
      <w:proofErr w:type="spellEnd"/>
      <w:r w:rsidRPr="00425EEC">
        <w:rPr>
          <w:rFonts w:ascii="Times New Roman" w:hAnsi="Times New Roman"/>
          <w:sz w:val="28"/>
          <w:szCs w:val="28"/>
        </w:rPr>
        <w:t>;</w:t>
      </w:r>
    </w:p>
    <w:p w14:paraId="1445BEE6" w14:textId="77777777" w:rsidR="000F1DFC" w:rsidRPr="00425EEC" w:rsidRDefault="000F1DFC" w:rsidP="002F3354">
      <w:pPr>
        <w:pStyle w:val="af4"/>
        <w:widowControl w:val="0"/>
        <w:numPr>
          <w:ilvl w:val="0"/>
          <w:numId w:val="23"/>
        </w:numPr>
        <w:tabs>
          <w:tab w:val="left" w:pos="1009"/>
          <w:tab w:val="left" w:pos="1010"/>
        </w:tabs>
        <w:autoSpaceDE w:val="0"/>
        <w:autoSpaceDN w:val="0"/>
        <w:spacing w:after="0" w:line="360" w:lineRule="auto"/>
        <w:ind w:left="0" w:firstLine="924"/>
        <w:contextualSpacing w:val="0"/>
        <w:jc w:val="both"/>
        <w:rPr>
          <w:rFonts w:ascii="Times New Roman" w:hAnsi="Times New Roman"/>
          <w:sz w:val="28"/>
          <w:szCs w:val="28"/>
        </w:rPr>
      </w:pPr>
      <w:proofErr w:type="spellStart"/>
      <w:r w:rsidRPr="00425EEC">
        <w:rPr>
          <w:rFonts w:ascii="Times New Roman" w:hAnsi="Times New Roman"/>
          <w:sz w:val="28"/>
          <w:szCs w:val="28"/>
        </w:rPr>
        <w:t>двоголових</w:t>
      </w:r>
      <w:proofErr w:type="spellEnd"/>
      <w:r w:rsidRPr="00425EEC">
        <w:rPr>
          <w:rFonts w:ascii="Times New Roman" w:hAnsi="Times New Roman"/>
          <w:spacing w:val="-2"/>
          <w:sz w:val="28"/>
          <w:szCs w:val="28"/>
        </w:rPr>
        <w:t xml:space="preserve"> </w:t>
      </w:r>
      <w:proofErr w:type="spellStart"/>
      <w:r w:rsidRPr="00425EEC">
        <w:rPr>
          <w:rFonts w:ascii="Times New Roman" w:hAnsi="Times New Roman"/>
          <w:sz w:val="28"/>
          <w:szCs w:val="28"/>
        </w:rPr>
        <w:t>м’язів</w:t>
      </w:r>
      <w:proofErr w:type="spellEnd"/>
      <w:r w:rsidRPr="00425EEC">
        <w:rPr>
          <w:rFonts w:ascii="Times New Roman" w:hAnsi="Times New Roman"/>
          <w:spacing w:val="-5"/>
          <w:sz w:val="28"/>
          <w:szCs w:val="28"/>
        </w:rPr>
        <w:t xml:space="preserve"> </w:t>
      </w:r>
      <w:r w:rsidRPr="00425EEC">
        <w:rPr>
          <w:rFonts w:ascii="Times New Roman" w:hAnsi="Times New Roman"/>
          <w:sz w:val="28"/>
          <w:szCs w:val="28"/>
        </w:rPr>
        <w:t>(</w:t>
      </w:r>
      <w:proofErr w:type="spellStart"/>
      <w:r w:rsidRPr="00425EEC">
        <w:rPr>
          <w:rFonts w:ascii="Times New Roman" w:hAnsi="Times New Roman"/>
          <w:sz w:val="28"/>
          <w:szCs w:val="28"/>
        </w:rPr>
        <w:t>біцепсів</w:t>
      </w:r>
      <w:proofErr w:type="spellEnd"/>
      <w:r w:rsidRPr="00425EEC">
        <w:rPr>
          <w:rFonts w:ascii="Times New Roman" w:hAnsi="Times New Roman"/>
          <w:sz w:val="28"/>
          <w:szCs w:val="28"/>
        </w:rPr>
        <w:t>)</w:t>
      </w:r>
      <w:r w:rsidRPr="00425EEC">
        <w:rPr>
          <w:rFonts w:ascii="Times New Roman" w:hAnsi="Times New Roman"/>
          <w:spacing w:val="-9"/>
          <w:sz w:val="28"/>
          <w:szCs w:val="28"/>
        </w:rPr>
        <w:t xml:space="preserve"> </w:t>
      </w:r>
      <w:r w:rsidRPr="00425EEC">
        <w:rPr>
          <w:rFonts w:ascii="Times New Roman" w:hAnsi="Times New Roman"/>
          <w:sz w:val="28"/>
          <w:szCs w:val="28"/>
        </w:rPr>
        <w:t>плеча;</w:t>
      </w:r>
    </w:p>
    <w:p w14:paraId="52B933E0" w14:textId="77777777" w:rsidR="000F1DFC" w:rsidRPr="00425EEC" w:rsidRDefault="000F1DFC" w:rsidP="002F3354">
      <w:pPr>
        <w:pStyle w:val="af4"/>
        <w:widowControl w:val="0"/>
        <w:numPr>
          <w:ilvl w:val="0"/>
          <w:numId w:val="23"/>
        </w:numPr>
        <w:tabs>
          <w:tab w:val="left" w:pos="1009"/>
          <w:tab w:val="left" w:pos="1010"/>
        </w:tabs>
        <w:autoSpaceDE w:val="0"/>
        <w:autoSpaceDN w:val="0"/>
        <w:spacing w:after="0" w:line="360" w:lineRule="auto"/>
        <w:ind w:left="0" w:firstLine="924"/>
        <w:contextualSpacing w:val="0"/>
        <w:jc w:val="both"/>
        <w:rPr>
          <w:rFonts w:ascii="Times New Roman" w:hAnsi="Times New Roman"/>
          <w:sz w:val="28"/>
          <w:szCs w:val="28"/>
        </w:rPr>
      </w:pPr>
      <w:proofErr w:type="spellStart"/>
      <w:r w:rsidRPr="00425EEC">
        <w:rPr>
          <w:rFonts w:ascii="Times New Roman" w:hAnsi="Times New Roman"/>
          <w:sz w:val="28"/>
          <w:szCs w:val="28"/>
        </w:rPr>
        <w:t>триголових</w:t>
      </w:r>
      <w:proofErr w:type="spellEnd"/>
      <w:r w:rsidRPr="00425EEC">
        <w:rPr>
          <w:rFonts w:ascii="Times New Roman" w:hAnsi="Times New Roman"/>
          <w:spacing w:val="-2"/>
          <w:sz w:val="28"/>
          <w:szCs w:val="28"/>
        </w:rPr>
        <w:t xml:space="preserve"> </w:t>
      </w:r>
      <w:proofErr w:type="spellStart"/>
      <w:r w:rsidRPr="00425EEC">
        <w:rPr>
          <w:rFonts w:ascii="Times New Roman" w:hAnsi="Times New Roman"/>
          <w:sz w:val="28"/>
          <w:szCs w:val="28"/>
        </w:rPr>
        <w:t>м’язів</w:t>
      </w:r>
      <w:proofErr w:type="spellEnd"/>
      <w:r w:rsidRPr="00425EEC">
        <w:rPr>
          <w:rFonts w:ascii="Times New Roman" w:hAnsi="Times New Roman"/>
          <w:spacing w:val="-4"/>
          <w:sz w:val="28"/>
          <w:szCs w:val="28"/>
        </w:rPr>
        <w:t xml:space="preserve"> </w:t>
      </w:r>
      <w:r w:rsidRPr="00425EEC">
        <w:rPr>
          <w:rFonts w:ascii="Times New Roman" w:hAnsi="Times New Roman"/>
          <w:sz w:val="28"/>
          <w:szCs w:val="28"/>
        </w:rPr>
        <w:t>(</w:t>
      </w:r>
      <w:proofErr w:type="spellStart"/>
      <w:r w:rsidRPr="00425EEC">
        <w:rPr>
          <w:rFonts w:ascii="Times New Roman" w:hAnsi="Times New Roman"/>
          <w:sz w:val="28"/>
          <w:szCs w:val="28"/>
        </w:rPr>
        <w:t>трицепсів</w:t>
      </w:r>
      <w:proofErr w:type="spellEnd"/>
      <w:r w:rsidRPr="00425EEC">
        <w:rPr>
          <w:rFonts w:ascii="Times New Roman" w:hAnsi="Times New Roman"/>
          <w:sz w:val="28"/>
          <w:szCs w:val="28"/>
        </w:rPr>
        <w:t>)</w:t>
      </w:r>
      <w:r w:rsidRPr="00425EEC">
        <w:rPr>
          <w:rFonts w:ascii="Times New Roman" w:hAnsi="Times New Roman"/>
          <w:spacing w:val="-9"/>
          <w:sz w:val="28"/>
          <w:szCs w:val="28"/>
        </w:rPr>
        <w:t xml:space="preserve"> </w:t>
      </w:r>
      <w:r w:rsidRPr="00425EEC">
        <w:rPr>
          <w:rFonts w:ascii="Times New Roman" w:hAnsi="Times New Roman"/>
          <w:sz w:val="28"/>
          <w:szCs w:val="28"/>
        </w:rPr>
        <w:t>плеча;</w:t>
      </w:r>
    </w:p>
    <w:p w14:paraId="26080CAA" w14:textId="77777777" w:rsidR="000F1DFC" w:rsidRPr="00425EEC" w:rsidRDefault="000F1DFC" w:rsidP="002F3354">
      <w:pPr>
        <w:pStyle w:val="af4"/>
        <w:widowControl w:val="0"/>
        <w:numPr>
          <w:ilvl w:val="0"/>
          <w:numId w:val="23"/>
        </w:numPr>
        <w:tabs>
          <w:tab w:val="left" w:pos="1009"/>
          <w:tab w:val="left" w:pos="1010"/>
        </w:tabs>
        <w:autoSpaceDE w:val="0"/>
        <w:autoSpaceDN w:val="0"/>
        <w:spacing w:after="0" w:line="360" w:lineRule="auto"/>
        <w:ind w:left="0" w:firstLine="924"/>
        <w:contextualSpacing w:val="0"/>
        <w:jc w:val="both"/>
        <w:rPr>
          <w:rFonts w:ascii="Times New Roman" w:hAnsi="Times New Roman"/>
          <w:sz w:val="28"/>
          <w:szCs w:val="28"/>
        </w:rPr>
      </w:pPr>
      <w:proofErr w:type="spellStart"/>
      <w:r w:rsidRPr="00425EEC">
        <w:rPr>
          <w:rFonts w:ascii="Times New Roman" w:hAnsi="Times New Roman"/>
          <w:sz w:val="28"/>
          <w:szCs w:val="28"/>
        </w:rPr>
        <w:t>м’язів</w:t>
      </w:r>
      <w:proofErr w:type="spellEnd"/>
      <w:r w:rsidRPr="00425EEC">
        <w:rPr>
          <w:rFonts w:ascii="Times New Roman" w:hAnsi="Times New Roman"/>
          <w:spacing w:val="-9"/>
          <w:sz w:val="28"/>
          <w:szCs w:val="28"/>
        </w:rPr>
        <w:t xml:space="preserve"> </w:t>
      </w:r>
      <w:proofErr w:type="spellStart"/>
      <w:r w:rsidRPr="00425EEC">
        <w:rPr>
          <w:rFonts w:ascii="Times New Roman" w:hAnsi="Times New Roman"/>
          <w:sz w:val="28"/>
          <w:szCs w:val="28"/>
        </w:rPr>
        <w:t>передпліччя</w:t>
      </w:r>
      <w:proofErr w:type="spellEnd"/>
      <w:r w:rsidRPr="00425EEC">
        <w:rPr>
          <w:rFonts w:ascii="Times New Roman" w:hAnsi="Times New Roman"/>
          <w:sz w:val="28"/>
          <w:szCs w:val="28"/>
        </w:rPr>
        <w:t>;</w:t>
      </w:r>
    </w:p>
    <w:p w14:paraId="1DDAAC01" w14:textId="77777777" w:rsidR="000F1DFC" w:rsidRPr="00425EEC" w:rsidRDefault="000F1DFC" w:rsidP="002F3354">
      <w:pPr>
        <w:pStyle w:val="af4"/>
        <w:widowControl w:val="0"/>
        <w:numPr>
          <w:ilvl w:val="0"/>
          <w:numId w:val="23"/>
        </w:numPr>
        <w:tabs>
          <w:tab w:val="left" w:pos="1009"/>
          <w:tab w:val="left" w:pos="1010"/>
        </w:tabs>
        <w:autoSpaceDE w:val="0"/>
        <w:autoSpaceDN w:val="0"/>
        <w:spacing w:after="0" w:line="360" w:lineRule="auto"/>
        <w:ind w:left="0" w:firstLine="924"/>
        <w:contextualSpacing w:val="0"/>
        <w:jc w:val="both"/>
        <w:rPr>
          <w:rFonts w:ascii="Times New Roman" w:hAnsi="Times New Roman"/>
          <w:sz w:val="28"/>
          <w:szCs w:val="28"/>
        </w:rPr>
      </w:pPr>
      <w:proofErr w:type="spellStart"/>
      <w:r w:rsidRPr="00425EEC">
        <w:rPr>
          <w:rFonts w:ascii="Times New Roman" w:hAnsi="Times New Roman"/>
          <w:sz w:val="28"/>
          <w:szCs w:val="28"/>
        </w:rPr>
        <w:t>м’язів</w:t>
      </w:r>
      <w:proofErr w:type="spellEnd"/>
      <w:r w:rsidRPr="00425EEC">
        <w:rPr>
          <w:rFonts w:ascii="Times New Roman" w:hAnsi="Times New Roman"/>
          <w:spacing w:val="-9"/>
          <w:sz w:val="28"/>
          <w:szCs w:val="28"/>
        </w:rPr>
        <w:t xml:space="preserve"> </w:t>
      </w:r>
      <w:r w:rsidRPr="00425EEC">
        <w:rPr>
          <w:rFonts w:ascii="Times New Roman" w:hAnsi="Times New Roman"/>
          <w:sz w:val="28"/>
          <w:szCs w:val="28"/>
        </w:rPr>
        <w:t>грудей;</w:t>
      </w:r>
    </w:p>
    <w:p w14:paraId="69055876" w14:textId="77777777" w:rsidR="000F1DFC" w:rsidRPr="00425EEC" w:rsidRDefault="000F1DFC" w:rsidP="002F3354">
      <w:pPr>
        <w:pStyle w:val="af4"/>
        <w:widowControl w:val="0"/>
        <w:numPr>
          <w:ilvl w:val="0"/>
          <w:numId w:val="23"/>
        </w:numPr>
        <w:tabs>
          <w:tab w:val="left" w:pos="1009"/>
          <w:tab w:val="left" w:pos="1010"/>
        </w:tabs>
        <w:autoSpaceDE w:val="0"/>
        <w:autoSpaceDN w:val="0"/>
        <w:spacing w:after="0" w:line="360" w:lineRule="auto"/>
        <w:ind w:left="0" w:firstLine="924"/>
        <w:contextualSpacing w:val="0"/>
        <w:jc w:val="both"/>
        <w:rPr>
          <w:rFonts w:ascii="Times New Roman" w:hAnsi="Times New Roman"/>
          <w:sz w:val="28"/>
          <w:szCs w:val="28"/>
        </w:rPr>
      </w:pPr>
      <w:proofErr w:type="spellStart"/>
      <w:r w:rsidRPr="00425EEC">
        <w:rPr>
          <w:rFonts w:ascii="Times New Roman" w:hAnsi="Times New Roman"/>
          <w:sz w:val="28"/>
          <w:szCs w:val="28"/>
        </w:rPr>
        <w:t>м’язів</w:t>
      </w:r>
      <w:proofErr w:type="spellEnd"/>
      <w:r w:rsidRPr="00425EEC">
        <w:rPr>
          <w:rFonts w:ascii="Times New Roman" w:hAnsi="Times New Roman"/>
          <w:spacing w:val="-3"/>
          <w:sz w:val="28"/>
          <w:szCs w:val="28"/>
        </w:rPr>
        <w:t xml:space="preserve"> </w:t>
      </w:r>
      <w:r w:rsidRPr="00425EEC">
        <w:rPr>
          <w:rFonts w:ascii="Times New Roman" w:hAnsi="Times New Roman"/>
          <w:sz w:val="28"/>
          <w:szCs w:val="28"/>
        </w:rPr>
        <w:t>живота;</w:t>
      </w:r>
    </w:p>
    <w:p w14:paraId="0D1F8641" w14:textId="77777777" w:rsidR="000F1DFC" w:rsidRPr="00425EEC" w:rsidRDefault="000F1DFC" w:rsidP="002F3354">
      <w:pPr>
        <w:pStyle w:val="af4"/>
        <w:widowControl w:val="0"/>
        <w:numPr>
          <w:ilvl w:val="0"/>
          <w:numId w:val="23"/>
        </w:numPr>
        <w:tabs>
          <w:tab w:val="left" w:pos="1009"/>
          <w:tab w:val="left" w:pos="1010"/>
        </w:tabs>
        <w:autoSpaceDE w:val="0"/>
        <w:autoSpaceDN w:val="0"/>
        <w:spacing w:after="0" w:line="360" w:lineRule="auto"/>
        <w:ind w:left="0" w:firstLine="924"/>
        <w:contextualSpacing w:val="0"/>
        <w:jc w:val="both"/>
        <w:rPr>
          <w:rFonts w:ascii="Times New Roman" w:hAnsi="Times New Roman"/>
          <w:sz w:val="28"/>
          <w:szCs w:val="28"/>
        </w:rPr>
      </w:pPr>
      <w:proofErr w:type="spellStart"/>
      <w:r w:rsidRPr="00425EEC">
        <w:rPr>
          <w:rFonts w:ascii="Times New Roman" w:hAnsi="Times New Roman"/>
          <w:sz w:val="28"/>
          <w:szCs w:val="28"/>
        </w:rPr>
        <w:t>м’язів-розгиначів</w:t>
      </w:r>
      <w:proofErr w:type="spellEnd"/>
      <w:r w:rsidRPr="00425EEC">
        <w:rPr>
          <w:rFonts w:ascii="Times New Roman" w:hAnsi="Times New Roman"/>
          <w:spacing w:val="-12"/>
          <w:sz w:val="28"/>
          <w:szCs w:val="28"/>
        </w:rPr>
        <w:t xml:space="preserve"> </w:t>
      </w:r>
      <w:proofErr w:type="spellStart"/>
      <w:r w:rsidRPr="00425EEC">
        <w:rPr>
          <w:rFonts w:ascii="Times New Roman" w:hAnsi="Times New Roman"/>
          <w:sz w:val="28"/>
          <w:szCs w:val="28"/>
        </w:rPr>
        <w:t>тулуба</w:t>
      </w:r>
      <w:proofErr w:type="spellEnd"/>
      <w:r w:rsidRPr="00425EEC">
        <w:rPr>
          <w:rFonts w:ascii="Times New Roman" w:hAnsi="Times New Roman"/>
          <w:sz w:val="28"/>
          <w:szCs w:val="28"/>
        </w:rPr>
        <w:t>;</w:t>
      </w:r>
    </w:p>
    <w:p w14:paraId="0D6E27DC" w14:textId="77777777" w:rsidR="000F1DFC" w:rsidRPr="00425EEC" w:rsidRDefault="000F1DFC" w:rsidP="002F3354">
      <w:pPr>
        <w:pStyle w:val="af4"/>
        <w:widowControl w:val="0"/>
        <w:numPr>
          <w:ilvl w:val="0"/>
          <w:numId w:val="23"/>
        </w:numPr>
        <w:tabs>
          <w:tab w:val="left" w:pos="1009"/>
          <w:tab w:val="left" w:pos="1010"/>
        </w:tabs>
        <w:autoSpaceDE w:val="0"/>
        <w:autoSpaceDN w:val="0"/>
        <w:spacing w:after="0" w:line="360" w:lineRule="auto"/>
        <w:ind w:left="0" w:firstLine="924"/>
        <w:contextualSpacing w:val="0"/>
        <w:jc w:val="both"/>
        <w:rPr>
          <w:rFonts w:ascii="Times New Roman" w:hAnsi="Times New Roman"/>
          <w:sz w:val="28"/>
          <w:szCs w:val="28"/>
        </w:rPr>
      </w:pPr>
      <w:proofErr w:type="spellStart"/>
      <w:r w:rsidRPr="00425EEC">
        <w:rPr>
          <w:rFonts w:ascii="Times New Roman" w:hAnsi="Times New Roman"/>
          <w:sz w:val="28"/>
          <w:szCs w:val="28"/>
        </w:rPr>
        <w:t>найширших</w:t>
      </w:r>
      <w:proofErr w:type="spellEnd"/>
      <w:r w:rsidRPr="00425EEC">
        <w:rPr>
          <w:rFonts w:ascii="Times New Roman" w:hAnsi="Times New Roman"/>
          <w:spacing w:val="-2"/>
          <w:sz w:val="28"/>
          <w:szCs w:val="28"/>
        </w:rPr>
        <w:t xml:space="preserve"> </w:t>
      </w:r>
      <w:proofErr w:type="spellStart"/>
      <w:r w:rsidRPr="00425EEC">
        <w:rPr>
          <w:rFonts w:ascii="Times New Roman" w:hAnsi="Times New Roman"/>
          <w:sz w:val="28"/>
          <w:szCs w:val="28"/>
        </w:rPr>
        <w:t>м’язів</w:t>
      </w:r>
      <w:proofErr w:type="spellEnd"/>
      <w:r w:rsidRPr="00425EEC">
        <w:rPr>
          <w:rFonts w:ascii="Times New Roman" w:hAnsi="Times New Roman"/>
          <w:spacing w:val="-10"/>
          <w:sz w:val="28"/>
          <w:szCs w:val="28"/>
        </w:rPr>
        <w:t xml:space="preserve"> </w:t>
      </w:r>
      <w:proofErr w:type="spellStart"/>
      <w:r w:rsidRPr="00425EEC">
        <w:rPr>
          <w:rFonts w:ascii="Times New Roman" w:hAnsi="Times New Roman"/>
          <w:sz w:val="28"/>
          <w:szCs w:val="28"/>
        </w:rPr>
        <w:t>спини</w:t>
      </w:r>
      <w:proofErr w:type="spellEnd"/>
      <w:r w:rsidRPr="00425EEC">
        <w:rPr>
          <w:rFonts w:ascii="Times New Roman" w:hAnsi="Times New Roman"/>
          <w:sz w:val="28"/>
          <w:szCs w:val="28"/>
        </w:rPr>
        <w:t>;</w:t>
      </w:r>
    </w:p>
    <w:p w14:paraId="55FBD7E5" w14:textId="77777777" w:rsidR="000F1DFC" w:rsidRPr="00425EEC" w:rsidRDefault="000F1DFC" w:rsidP="002F3354">
      <w:pPr>
        <w:pStyle w:val="af4"/>
        <w:widowControl w:val="0"/>
        <w:numPr>
          <w:ilvl w:val="0"/>
          <w:numId w:val="23"/>
        </w:numPr>
        <w:tabs>
          <w:tab w:val="left" w:pos="1009"/>
          <w:tab w:val="left" w:pos="1010"/>
        </w:tabs>
        <w:autoSpaceDE w:val="0"/>
        <w:autoSpaceDN w:val="0"/>
        <w:spacing w:after="0" w:line="360" w:lineRule="auto"/>
        <w:ind w:left="0" w:firstLine="924"/>
        <w:contextualSpacing w:val="0"/>
        <w:jc w:val="both"/>
        <w:rPr>
          <w:rFonts w:ascii="Times New Roman" w:hAnsi="Times New Roman"/>
          <w:sz w:val="28"/>
          <w:szCs w:val="28"/>
        </w:rPr>
      </w:pPr>
      <w:proofErr w:type="spellStart"/>
      <w:r w:rsidRPr="00425EEC">
        <w:rPr>
          <w:rFonts w:ascii="Times New Roman" w:hAnsi="Times New Roman"/>
          <w:spacing w:val="-1"/>
          <w:sz w:val="28"/>
          <w:szCs w:val="28"/>
        </w:rPr>
        <w:t>чотириголових</w:t>
      </w:r>
      <w:proofErr w:type="spellEnd"/>
      <w:r w:rsidRPr="00425EEC">
        <w:rPr>
          <w:rFonts w:ascii="Times New Roman" w:hAnsi="Times New Roman"/>
          <w:sz w:val="28"/>
          <w:szCs w:val="28"/>
        </w:rPr>
        <w:t xml:space="preserve"> </w:t>
      </w:r>
      <w:proofErr w:type="spellStart"/>
      <w:r w:rsidRPr="00425EEC">
        <w:rPr>
          <w:rFonts w:ascii="Times New Roman" w:hAnsi="Times New Roman"/>
          <w:spacing w:val="-1"/>
          <w:sz w:val="28"/>
          <w:szCs w:val="28"/>
        </w:rPr>
        <w:t>м’язів</w:t>
      </w:r>
      <w:proofErr w:type="spellEnd"/>
      <w:r w:rsidRPr="00425EEC">
        <w:rPr>
          <w:rFonts w:ascii="Times New Roman" w:hAnsi="Times New Roman"/>
          <w:spacing w:val="-3"/>
          <w:sz w:val="28"/>
          <w:szCs w:val="28"/>
        </w:rPr>
        <w:t xml:space="preserve"> </w:t>
      </w:r>
      <w:r w:rsidRPr="00425EEC">
        <w:rPr>
          <w:rFonts w:ascii="Times New Roman" w:hAnsi="Times New Roman"/>
          <w:sz w:val="28"/>
          <w:szCs w:val="28"/>
        </w:rPr>
        <w:t>(</w:t>
      </w:r>
      <w:proofErr w:type="spellStart"/>
      <w:r w:rsidRPr="00425EEC">
        <w:rPr>
          <w:rFonts w:ascii="Times New Roman" w:hAnsi="Times New Roman"/>
          <w:sz w:val="28"/>
          <w:szCs w:val="28"/>
        </w:rPr>
        <w:t>квадрицепсів</w:t>
      </w:r>
      <w:proofErr w:type="spellEnd"/>
      <w:r w:rsidRPr="00425EEC">
        <w:rPr>
          <w:rFonts w:ascii="Times New Roman" w:hAnsi="Times New Roman"/>
          <w:sz w:val="28"/>
          <w:szCs w:val="28"/>
        </w:rPr>
        <w:t>)</w:t>
      </w:r>
      <w:r w:rsidRPr="00425EEC">
        <w:rPr>
          <w:rFonts w:ascii="Times New Roman" w:hAnsi="Times New Roman"/>
          <w:spacing w:val="-16"/>
          <w:sz w:val="28"/>
          <w:szCs w:val="28"/>
        </w:rPr>
        <w:t xml:space="preserve"> </w:t>
      </w:r>
      <w:r w:rsidRPr="00425EEC">
        <w:rPr>
          <w:rFonts w:ascii="Times New Roman" w:hAnsi="Times New Roman"/>
          <w:sz w:val="28"/>
          <w:szCs w:val="28"/>
        </w:rPr>
        <w:t>стегна;</w:t>
      </w:r>
    </w:p>
    <w:p w14:paraId="39965624" w14:textId="77777777" w:rsidR="000F1DFC" w:rsidRPr="00425EEC" w:rsidRDefault="000F1DFC" w:rsidP="002F3354">
      <w:pPr>
        <w:pStyle w:val="af4"/>
        <w:widowControl w:val="0"/>
        <w:numPr>
          <w:ilvl w:val="0"/>
          <w:numId w:val="23"/>
        </w:numPr>
        <w:tabs>
          <w:tab w:val="left" w:pos="1009"/>
          <w:tab w:val="left" w:pos="1010"/>
        </w:tabs>
        <w:autoSpaceDE w:val="0"/>
        <w:autoSpaceDN w:val="0"/>
        <w:spacing w:after="0" w:line="360" w:lineRule="auto"/>
        <w:ind w:left="0" w:firstLine="924"/>
        <w:contextualSpacing w:val="0"/>
        <w:jc w:val="both"/>
        <w:rPr>
          <w:rFonts w:ascii="Times New Roman" w:hAnsi="Times New Roman"/>
          <w:sz w:val="28"/>
          <w:szCs w:val="28"/>
        </w:rPr>
      </w:pPr>
      <w:proofErr w:type="spellStart"/>
      <w:r w:rsidRPr="00425EEC">
        <w:rPr>
          <w:rFonts w:ascii="Times New Roman" w:hAnsi="Times New Roman"/>
          <w:sz w:val="28"/>
          <w:szCs w:val="28"/>
        </w:rPr>
        <w:lastRenderedPageBreak/>
        <w:t>двоголових</w:t>
      </w:r>
      <w:proofErr w:type="spellEnd"/>
      <w:r w:rsidRPr="00425EEC">
        <w:rPr>
          <w:rFonts w:ascii="Times New Roman" w:hAnsi="Times New Roman"/>
          <w:spacing w:val="-2"/>
          <w:sz w:val="28"/>
          <w:szCs w:val="28"/>
        </w:rPr>
        <w:t xml:space="preserve"> </w:t>
      </w:r>
      <w:proofErr w:type="spellStart"/>
      <w:r w:rsidRPr="00425EEC">
        <w:rPr>
          <w:rFonts w:ascii="Times New Roman" w:hAnsi="Times New Roman"/>
          <w:sz w:val="28"/>
          <w:szCs w:val="28"/>
        </w:rPr>
        <w:t>м’язів</w:t>
      </w:r>
      <w:proofErr w:type="spellEnd"/>
      <w:r w:rsidRPr="00425EEC">
        <w:rPr>
          <w:rFonts w:ascii="Times New Roman" w:hAnsi="Times New Roman"/>
          <w:spacing w:val="-5"/>
          <w:sz w:val="28"/>
          <w:szCs w:val="28"/>
        </w:rPr>
        <w:t xml:space="preserve"> </w:t>
      </w:r>
      <w:r w:rsidRPr="00425EEC">
        <w:rPr>
          <w:rFonts w:ascii="Times New Roman" w:hAnsi="Times New Roman"/>
          <w:sz w:val="28"/>
          <w:szCs w:val="28"/>
        </w:rPr>
        <w:t>(</w:t>
      </w:r>
      <w:proofErr w:type="spellStart"/>
      <w:r w:rsidRPr="00425EEC">
        <w:rPr>
          <w:rFonts w:ascii="Times New Roman" w:hAnsi="Times New Roman"/>
          <w:sz w:val="28"/>
          <w:szCs w:val="28"/>
        </w:rPr>
        <w:t>біцепсів</w:t>
      </w:r>
      <w:proofErr w:type="spellEnd"/>
      <w:r w:rsidRPr="00425EEC">
        <w:rPr>
          <w:rFonts w:ascii="Times New Roman" w:hAnsi="Times New Roman"/>
          <w:sz w:val="28"/>
          <w:szCs w:val="28"/>
        </w:rPr>
        <w:t>)</w:t>
      </w:r>
      <w:r w:rsidRPr="00425EEC">
        <w:rPr>
          <w:rFonts w:ascii="Times New Roman" w:hAnsi="Times New Roman"/>
          <w:spacing w:val="-16"/>
          <w:sz w:val="28"/>
          <w:szCs w:val="28"/>
        </w:rPr>
        <w:t xml:space="preserve"> </w:t>
      </w:r>
      <w:r w:rsidRPr="00425EEC">
        <w:rPr>
          <w:rFonts w:ascii="Times New Roman" w:hAnsi="Times New Roman"/>
          <w:sz w:val="28"/>
          <w:szCs w:val="28"/>
        </w:rPr>
        <w:t>стегна;</w:t>
      </w:r>
    </w:p>
    <w:p w14:paraId="577376C6" w14:textId="47A6B831" w:rsidR="000F1DFC" w:rsidRPr="00425EEC" w:rsidRDefault="000F1DFC" w:rsidP="002F3354">
      <w:pPr>
        <w:pStyle w:val="af4"/>
        <w:widowControl w:val="0"/>
        <w:numPr>
          <w:ilvl w:val="0"/>
          <w:numId w:val="23"/>
        </w:numPr>
        <w:tabs>
          <w:tab w:val="left" w:pos="1009"/>
          <w:tab w:val="left" w:pos="1010"/>
        </w:tabs>
        <w:autoSpaceDE w:val="0"/>
        <w:autoSpaceDN w:val="0"/>
        <w:spacing w:after="0" w:line="360" w:lineRule="auto"/>
        <w:ind w:left="0" w:firstLine="924"/>
        <w:contextualSpacing w:val="0"/>
        <w:jc w:val="both"/>
        <w:rPr>
          <w:rFonts w:ascii="Times New Roman" w:hAnsi="Times New Roman"/>
          <w:sz w:val="28"/>
          <w:szCs w:val="28"/>
        </w:rPr>
      </w:pPr>
      <w:proofErr w:type="spellStart"/>
      <w:r w:rsidRPr="00425EEC">
        <w:rPr>
          <w:rFonts w:ascii="Times New Roman" w:hAnsi="Times New Roman"/>
          <w:sz w:val="28"/>
          <w:szCs w:val="28"/>
        </w:rPr>
        <w:t>м’язів</w:t>
      </w:r>
      <w:proofErr w:type="spellEnd"/>
      <w:r w:rsidRPr="00425EEC">
        <w:rPr>
          <w:rFonts w:ascii="Times New Roman" w:hAnsi="Times New Roman"/>
          <w:spacing w:val="-5"/>
          <w:sz w:val="28"/>
          <w:szCs w:val="28"/>
        </w:rPr>
        <w:t xml:space="preserve"> </w:t>
      </w:r>
      <w:proofErr w:type="spellStart"/>
      <w:r w:rsidRPr="00425EEC">
        <w:rPr>
          <w:rFonts w:ascii="Times New Roman" w:hAnsi="Times New Roman"/>
          <w:sz w:val="28"/>
          <w:szCs w:val="28"/>
        </w:rPr>
        <w:t>гомілки</w:t>
      </w:r>
      <w:proofErr w:type="spellEnd"/>
      <w:r w:rsidR="008E0FDF">
        <w:rPr>
          <w:rFonts w:ascii="Times New Roman" w:hAnsi="Times New Roman"/>
          <w:sz w:val="28"/>
          <w:szCs w:val="28"/>
          <w:lang w:val="uk-UA"/>
        </w:rPr>
        <w:t xml:space="preserve"> </w:t>
      </w:r>
      <w:r w:rsidR="008E0FDF" w:rsidRPr="00425EEC">
        <w:rPr>
          <w:snapToGrid w:val="0"/>
          <w:sz w:val="28"/>
          <w:szCs w:val="28"/>
        </w:rPr>
        <w:t>[</w:t>
      </w:r>
      <w:r w:rsidR="008E0FDF">
        <w:rPr>
          <w:snapToGrid w:val="0"/>
          <w:sz w:val="28"/>
          <w:szCs w:val="28"/>
          <w:lang w:val="uk-UA"/>
        </w:rPr>
        <w:t>14</w:t>
      </w:r>
      <w:r w:rsidR="008E0FDF" w:rsidRPr="00425EEC">
        <w:rPr>
          <w:snapToGrid w:val="0"/>
          <w:sz w:val="28"/>
          <w:szCs w:val="28"/>
        </w:rPr>
        <w:t>]</w:t>
      </w:r>
      <w:r w:rsidRPr="00425EEC">
        <w:rPr>
          <w:rFonts w:ascii="Times New Roman" w:hAnsi="Times New Roman"/>
          <w:sz w:val="28"/>
          <w:szCs w:val="28"/>
        </w:rPr>
        <w:t>.</w:t>
      </w:r>
    </w:p>
    <w:p w14:paraId="03A05FA7" w14:textId="5E65DCF1" w:rsidR="000F1DFC" w:rsidRPr="00425EEC" w:rsidRDefault="000F1DFC" w:rsidP="000F1DFC">
      <w:pPr>
        <w:pStyle w:val="a9"/>
        <w:spacing w:after="0" w:line="360" w:lineRule="auto"/>
        <w:ind w:firstLine="924"/>
        <w:jc w:val="both"/>
        <w:rPr>
          <w:sz w:val="28"/>
          <w:szCs w:val="28"/>
        </w:rPr>
      </w:pPr>
      <w:r w:rsidRPr="00425EEC">
        <w:rPr>
          <w:sz w:val="28"/>
          <w:szCs w:val="28"/>
        </w:rPr>
        <w:t>Фізичні</w:t>
      </w:r>
      <w:r w:rsidRPr="00425EEC">
        <w:rPr>
          <w:spacing w:val="5"/>
          <w:sz w:val="28"/>
          <w:szCs w:val="28"/>
        </w:rPr>
        <w:t xml:space="preserve"> </w:t>
      </w:r>
      <w:r w:rsidRPr="00425EEC">
        <w:rPr>
          <w:sz w:val="28"/>
          <w:szCs w:val="28"/>
        </w:rPr>
        <w:t>вправи</w:t>
      </w:r>
      <w:r w:rsidRPr="00425EEC">
        <w:rPr>
          <w:spacing w:val="6"/>
          <w:sz w:val="28"/>
          <w:szCs w:val="28"/>
        </w:rPr>
        <w:t xml:space="preserve"> </w:t>
      </w:r>
      <w:r w:rsidRPr="00425EEC">
        <w:rPr>
          <w:sz w:val="28"/>
          <w:szCs w:val="28"/>
        </w:rPr>
        <w:t>силової</w:t>
      </w:r>
      <w:r w:rsidRPr="00425EEC">
        <w:rPr>
          <w:spacing w:val="6"/>
          <w:sz w:val="28"/>
          <w:szCs w:val="28"/>
        </w:rPr>
        <w:t xml:space="preserve"> </w:t>
      </w:r>
      <w:r w:rsidRPr="00425EEC">
        <w:rPr>
          <w:sz w:val="28"/>
          <w:szCs w:val="28"/>
        </w:rPr>
        <w:t>спрямованості</w:t>
      </w:r>
      <w:r w:rsidRPr="00425EEC">
        <w:rPr>
          <w:spacing w:val="4"/>
          <w:sz w:val="28"/>
          <w:szCs w:val="28"/>
        </w:rPr>
        <w:t xml:space="preserve"> </w:t>
      </w:r>
      <w:r w:rsidRPr="00425EEC">
        <w:rPr>
          <w:sz w:val="28"/>
          <w:szCs w:val="28"/>
        </w:rPr>
        <w:t>прийнято</w:t>
      </w:r>
      <w:r w:rsidRPr="00425EEC">
        <w:rPr>
          <w:spacing w:val="6"/>
          <w:sz w:val="28"/>
          <w:szCs w:val="28"/>
        </w:rPr>
        <w:t xml:space="preserve"> </w:t>
      </w:r>
      <w:r w:rsidRPr="00425EEC">
        <w:rPr>
          <w:sz w:val="28"/>
          <w:szCs w:val="28"/>
        </w:rPr>
        <w:t>також</w:t>
      </w:r>
      <w:r w:rsidRPr="00425EEC">
        <w:rPr>
          <w:spacing w:val="5"/>
          <w:sz w:val="28"/>
          <w:szCs w:val="28"/>
        </w:rPr>
        <w:t xml:space="preserve"> </w:t>
      </w:r>
      <w:r w:rsidRPr="00425EEC">
        <w:rPr>
          <w:sz w:val="28"/>
          <w:szCs w:val="28"/>
        </w:rPr>
        <w:t>класифікувати</w:t>
      </w:r>
      <w:r w:rsidRPr="00425EEC">
        <w:rPr>
          <w:spacing w:val="6"/>
          <w:sz w:val="28"/>
          <w:szCs w:val="28"/>
        </w:rPr>
        <w:t xml:space="preserve"> </w:t>
      </w:r>
      <w:r w:rsidRPr="00425EEC">
        <w:rPr>
          <w:sz w:val="28"/>
          <w:szCs w:val="28"/>
        </w:rPr>
        <w:t>й</w:t>
      </w:r>
      <w:r w:rsidRPr="00425EEC">
        <w:rPr>
          <w:spacing w:val="6"/>
          <w:sz w:val="28"/>
          <w:szCs w:val="28"/>
        </w:rPr>
        <w:t xml:space="preserve"> </w:t>
      </w:r>
      <w:r w:rsidRPr="00425EEC">
        <w:rPr>
          <w:sz w:val="28"/>
          <w:szCs w:val="28"/>
        </w:rPr>
        <w:t>за</w:t>
      </w:r>
      <w:r w:rsidR="003B38D5">
        <w:rPr>
          <w:sz w:val="28"/>
          <w:szCs w:val="28"/>
        </w:rPr>
        <w:t xml:space="preserve"> </w:t>
      </w:r>
      <w:r w:rsidRPr="00425EEC">
        <w:rPr>
          <w:spacing w:val="-67"/>
          <w:sz w:val="28"/>
          <w:szCs w:val="28"/>
        </w:rPr>
        <w:t xml:space="preserve"> </w:t>
      </w:r>
      <w:r w:rsidRPr="00425EEC">
        <w:rPr>
          <w:sz w:val="28"/>
          <w:szCs w:val="28"/>
        </w:rPr>
        <w:t>типом</w:t>
      </w:r>
      <w:r w:rsidRPr="00425EEC">
        <w:rPr>
          <w:spacing w:val="-4"/>
          <w:sz w:val="28"/>
          <w:szCs w:val="28"/>
        </w:rPr>
        <w:t xml:space="preserve"> </w:t>
      </w:r>
      <w:r w:rsidRPr="00425EEC">
        <w:rPr>
          <w:sz w:val="28"/>
          <w:szCs w:val="28"/>
        </w:rPr>
        <w:t>обтяження:</w:t>
      </w:r>
    </w:p>
    <w:p w14:paraId="3A82355A" w14:textId="77777777" w:rsidR="000F1DFC" w:rsidRPr="00425EEC" w:rsidRDefault="000F1DFC" w:rsidP="002F3354">
      <w:pPr>
        <w:pStyle w:val="af4"/>
        <w:widowControl w:val="0"/>
        <w:numPr>
          <w:ilvl w:val="0"/>
          <w:numId w:val="22"/>
        </w:numPr>
        <w:tabs>
          <w:tab w:val="left" w:pos="1181"/>
          <w:tab w:val="left" w:pos="1182"/>
        </w:tabs>
        <w:autoSpaceDE w:val="0"/>
        <w:autoSpaceDN w:val="0"/>
        <w:spacing w:after="0" w:line="360" w:lineRule="auto"/>
        <w:ind w:left="0" w:firstLine="924"/>
        <w:contextualSpacing w:val="0"/>
        <w:jc w:val="both"/>
        <w:rPr>
          <w:rFonts w:ascii="Times New Roman" w:hAnsi="Times New Roman"/>
          <w:sz w:val="28"/>
          <w:szCs w:val="28"/>
        </w:rPr>
      </w:pPr>
      <w:proofErr w:type="spellStart"/>
      <w:r w:rsidRPr="00425EEC">
        <w:rPr>
          <w:rFonts w:ascii="Times New Roman" w:hAnsi="Times New Roman"/>
          <w:sz w:val="28"/>
          <w:szCs w:val="28"/>
        </w:rPr>
        <w:t>Вправи</w:t>
      </w:r>
      <w:proofErr w:type="spellEnd"/>
      <w:r w:rsidRPr="00425EEC">
        <w:rPr>
          <w:rFonts w:ascii="Times New Roman" w:hAnsi="Times New Roman"/>
          <w:spacing w:val="-3"/>
          <w:sz w:val="28"/>
          <w:szCs w:val="28"/>
        </w:rPr>
        <w:t xml:space="preserve"> </w:t>
      </w:r>
      <w:r w:rsidRPr="00425EEC">
        <w:rPr>
          <w:rFonts w:ascii="Times New Roman" w:hAnsi="Times New Roman"/>
          <w:sz w:val="28"/>
          <w:szCs w:val="28"/>
        </w:rPr>
        <w:t>з</w:t>
      </w:r>
      <w:r w:rsidRPr="00425EEC">
        <w:rPr>
          <w:rFonts w:ascii="Times New Roman" w:hAnsi="Times New Roman"/>
          <w:spacing w:val="-3"/>
          <w:sz w:val="28"/>
          <w:szCs w:val="28"/>
        </w:rPr>
        <w:t xml:space="preserve"> </w:t>
      </w:r>
      <w:proofErr w:type="spellStart"/>
      <w:r w:rsidRPr="00425EEC">
        <w:rPr>
          <w:rFonts w:ascii="Times New Roman" w:hAnsi="Times New Roman"/>
          <w:sz w:val="28"/>
          <w:szCs w:val="28"/>
        </w:rPr>
        <w:t>вільними</w:t>
      </w:r>
      <w:proofErr w:type="spellEnd"/>
      <w:r w:rsidRPr="00425EEC">
        <w:rPr>
          <w:rFonts w:ascii="Times New Roman" w:hAnsi="Times New Roman"/>
          <w:spacing w:val="-3"/>
          <w:sz w:val="28"/>
          <w:szCs w:val="28"/>
        </w:rPr>
        <w:t xml:space="preserve"> </w:t>
      </w:r>
      <w:proofErr w:type="spellStart"/>
      <w:r w:rsidRPr="00425EEC">
        <w:rPr>
          <w:rFonts w:ascii="Times New Roman" w:hAnsi="Times New Roman"/>
          <w:sz w:val="28"/>
          <w:szCs w:val="28"/>
        </w:rPr>
        <w:t>обтяженнями</w:t>
      </w:r>
      <w:proofErr w:type="spellEnd"/>
      <w:r w:rsidRPr="00425EEC">
        <w:rPr>
          <w:rFonts w:ascii="Times New Roman" w:hAnsi="Times New Roman"/>
          <w:spacing w:val="-2"/>
          <w:sz w:val="28"/>
          <w:szCs w:val="28"/>
        </w:rPr>
        <w:t xml:space="preserve"> </w:t>
      </w:r>
      <w:r w:rsidRPr="00425EEC">
        <w:rPr>
          <w:rFonts w:ascii="Times New Roman" w:hAnsi="Times New Roman"/>
          <w:sz w:val="28"/>
          <w:szCs w:val="28"/>
        </w:rPr>
        <w:t>(штанга,</w:t>
      </w:r>
      <w:r w:rsidRPr="00425EEC">
        <w:rPr>
          <w:rFonts w:ascii="Times New Roman" w:hAnsi="Times New Roman"/>
          <w:spacing w:val="-4"/>
          <w:sz w:val="28"/>
          <w:szCs w:val="28"/>
        </w:rPr>
        <w:t xml:space="preserve"> </w:t>
      </w:r>
      <w:proofErr w:type="spellStart"/>
      <w:r w:rsidRPr="00425EEC">
        <w:rPr>
          <w:rFonts w:ascii="Times New Roman" w:hAnsi="Times New Roman"/>
          <w:sz w:val="28"/>
          <w:szCs w:val="28"/>
        </w:rPr>
        <w:t>гирі</w:t>
      </w:r>
      <w:proofErr w:type="spellEnd"/>
      <w:r w:rsidRPr="00425EEC">
        <w:rPr>
          <w:rFonts w:ascii="Times New Roman" w:hAnsi="Times New Roman"/>
          <w:sz w:val="28"/>
          <w:szCs w:val="28"/>
        </w:rPr>
        <w:t>,</w:t>
      </w:r>
      <w:r w:rsidRPr="00425EEC">
        <w:rPr>
          <w:rFonts w:ascii="Times New Roman" w:hAnsi="Times New Roman"/>
          <w:spacing w:val="-3"/>
          <w:sz w:val="28"/>
          <w:szCs w:val="28"/>
        </w:rPr>
        <w:t xml:space="preserve"> </w:t>
      </w:r>
      <w:proofErr w:type="spellStart"/>
      <w:r w:rsidRPr="00425EEC">
        <w:rPr>
          <w:rFonts w:ascii="Times New Roman" w:hAnsi="Times New Roman"/>
          <w:sz w:val="28"/>
          <w:szCs w:val="28"/>
        </w:rPr>
        <w:t>гантелі</w:t>
      </w:r>
      <w:proofErr w:type="spellEnd"/>
      <w:r w:rsidRPr="00425EEC">
        <w:rPr>
          <w:rFonts w:ascii="Times New Roman" w:hAnsi="Times New Roman"/>
          <w:sz w:val="28"/>
          <w:szCs w:val="28"/>
        </w:rPr>
        <w:t>,</w:t>
      </w:r>
      <w:r w:rsidRPr="00425EEC">
        <w:rPr>
          <w:rFonts w:ascii="Times New Roman" w:hAnsi="Times New Roman"/>
          <w:spacing w:val="-4"/>
          <w:sz w:val="28"/>
          <w:szCs w:val="28"/>
        </w:rPr>
        <w:t xml:space="preserve"> </w:t>
      </w:r>
      <w:r w:rsidRPr="00425EEC">
        <w:rPr>
          <w:rFonts w:ascii="Times New Roman" w:hAnsi="Times New Roman"/>
          <w:sz w:val="28"/>
          <w:szCs w:val="28"/>
        </w:rPr>
        <w:t>диски</w:t>
      </w:r>
      <w:r w:rsidRPr="00425EEC">
        <w:rPr>
          <w:rFonts w:ascii="Times New Roman" w:hAnsi="Times New Roman"/>
          <w:spacing w:val="-2"/>
          <w:sz w:val="28"/>
          <w:szCs w:val="28"/>
        </w:rPr>
        <w:t xml:space="preserve"> </w:t>
      </w:r>
      <w:proofErr w:type="spellStart"/>
      <w:r w:rsidRPr="00425EEC">
        <w:rPr>
          <w:rFonts w:ascii="Times New Roman" w:hAnsi="Times New Roman"/>
          <w:sz w:val="28"/>
          <w:szCs w:val="28"/>
        </w:rPr>
        <w:t>тощо</w:t>
      </w:r>
      <w:proofErr w:type="spellEnd"/>
      <w:r w:rsidRPr="00425EEC">
        <w:rPr>
          <w:rFonts w:ascii="Times New Roman" w:hAnsi="Times New Roman"/>
          <w:sz w:val="28"/>
          <w:szCs w:val="28"/>
        </w:rPr>
        <w:t>).</w:t>
      </w:r>
    </w:p>
    <w:p w14:paraId="30459390" w14:textId="77777777" w:rsidR="000F1DFC" w:rsidRPr="00425EEC" w:rsidRDefault="000F1DFC" w:rsidP="002F3354">
      <w:pPr>
        <w:pStyle w:val="af4"/>
        <w:widowControl w:val="0"/>
        <w:numPr>
          <w:ilvl w:val="0"/>
          <w:numId w:val="22"/>
        </w:numPr>
        <w:tabs>
          <w:tab w:val="left" w:pos="1019"/>
        </w:tabs>
        <w:autoSpaceDE w:val="0"/>
        <w:autoSpaceDN w:val="0"/>
        <w:spacing w:after="0" w:line="360" w:lineRule="auto"/>
        <w:ind w:left="0" w:firstLine="924"/>
        <w:contextualSpacing w:val="0"/>
        <w:jc w:val="both"/>
        <w:rPr>
          <w:rFonts w:ascii="Times New Roman" w:hAnsi="Times New Roman"/>
          <w:sz w:val="28"/>
          <w:szCs w:val="28"/>
        </w:rPr>
      </w:pPr>
      <w:proofErr w:type="spellStart"/>
      <w:r w:rsidRPr="00425EEC">
        <w:rPr>
          <w:rFonts w:ascii="Times New Roman" w:hAnsi="Times New Roman"/>
          <w:sz w:val="28"/>
          <w:szCs w:val="28"/>
        </w:rPr>
        <w:t>Вправи</w:t>
      </w:r>
      <w:proofErr w:type="spellEnd"/>
      <w:r w:rsidRPr="00425EEC">
        <w:rPr>
          <w:rFonts w:ascii="Times New Roman" w:hAnsi="Times New Roman"/>
          <w:spacing w:val="-2"/>
          <w:sz w:val="28"/>
          <w:szCs w:val="28"/>
        </w:rPr>
        <w:t xml:space="preserve"> </w:t>
      </w:r>
      <w:r w:rsidRPr="00425EEC">
        <w:rPr>
          <w:rFonts w:ascii="Times New Roman" w:hAnsi="Times New Roman"/>
          <w:sz w:val="28"/>
          <w:szCs w:val="28"/>
        </w:rPr>
        <w:t>на</w:t>
      </w:r>
      <w:r w:rsidRPr="00425EEC">
        <w:rPr>
          <w:rFonts w:ascii="Times New Roman" w:hAnsi="Times New Roman"/>
          <w:spacing w:val="-2"/>
          <w:sz w:val="28"/>
          <w:szCs w:val="28"/>
        </w:rPr>
        <w:t xml:space="preserve"> </w:t>
      </w:r>
      <w:proofErr w:type="spellStart"/>
      <w:r w:rsidRPr="00425EEC">
        <w:rPr>
          <w:rFonts w:ascii="Times New Roman" w:hAnsi="Times New Roman"/>
          <w:sz w:val="28"/>
          <w:szCs w:val="28"/>
        </w:rPr>
        <w:t>силових</w:t>
      </w:r>
      <w:proofErr w:type="spellEnd"/>
      <w:r w:rsidRPr="00425EEC">
        <w:rPr>
          <w:rFonts w:ascii="Times New Roman" w:hAnsi="Times New Roman"/>
          <w:spacing w:val="-11"/>
          <w:sz w:val="28"/>
          <w:szCs w:val="28"/>
        </w:rPr>
        <w:t xml:space="preserve"> </w:t>
      </w:r>
      <w:r w:rsidRPr="00425EEC">
        <w:rPr>
          <w:rFonts w:ascii="Times New Roman" w:hAnsi="Times New Roman"/>
          <w:sz w:val="28"/>
          <w:szCs w:val="28"/>
        </w:rPr>
        <w:t>тренажерах.</w:t>
      </w:r>
    </w:p>
    <w:p w14:paraId="783ADB4B" w14:textId="77777777" w:rsidR="000F1DFC" w:rsidRPr="00425EEC" w:rsidRDefault="000F1DFC" w:rsidP="002F3354">
      <w:pPr>
        <w:pStyle w:val="af4"/>
        <w:widowControl w:val="0"/>
        <w:numPr>
          <w:ilvl w:val="0"/>
          <w:numId w:val="22"/>
        </w:numPr>
        <w:tabs>
          <w:tab w:val="left" w:pos="1019"/>
        </w:tabs>
        <w:autoSpaceDE w:val="0"/>
        <w:autoSpaceDN w:val="0"/>
        <w:spacing w:after="0" w:line="360" w:lineRule="auto"/>
        <w:ind w:left="0" w:firstLine="924"/>
        <w:contextualSpacing w:val="0"/>
        <w:jc w:val="both"/>
        <w:rPr>
          <w:rFonts w:ascii="Times New Roman" w:hAnsi="Times New Roman"/>
          <w:sz w:val="28"/>
          <w:szCs w:val="28"/>
        </w:rPr>
      </w:pPr>
      <w:proofErr w:type="spellStart"/>
      <w:r w:rsidRPr="00425EEC">
        <w:rPr>
          <w:rFonts w:ascii="Times New Roman" w:hAnsi="Times New Roman"/>
          <w:sz w:val="28"/>
          <w:szCs w:val="28"/>
        </w:rPr>
        <w:t>Вправи</w:t>
      </w:r>
      <w:proofErr w:type="spellEnd"/>
      <w:r w:rsidRPr="00425EEC">
        <w:rPr>
          <w:rFonts w:ascii="Times New Roman" w:hAnsi="Times New Roman"/>
          <w:spacing w:val="-3"/>
          <w:sz w:val="28"/>
          <w:szCs w:val="28"/>
        </w:rPr>
        <w:t xml:space="preserve"> </w:t>
      </w:r>
      <w:r w:rsidRPr="00425EEC">
        <w:rPr>
          <w:rFonts w:ascii="Times New Roman" w:hAnsi="Times New Roman"/>
          <w:sz w:val="28"/>
          <w:szCs w:val="28"/>
        </w:rPr>
        <w:t>з</w:t>
      </w:r>
      <w:r w:rsidRPr="00425EEC">
        <w:rPr>
          <w:rFonts w:ascii="Times New Roman" w:hAnsi="Times New Roman"/>
          <w:spacing w:val="-4"/>
          <w:sz w:val="28"/>
          <w:szCs w:val="28"/>
        </w:rPr>
        <w:t xml:space="preserve"> </w:t>
      </w:r>
      <w:proofErr w:type="spellStart"/>
      <w:r w:rsidRPr="00425EEC">
        <w:rPr>
          <w:rFonts w:ascii="Times New Roman" w:hAnsi="Times New Roman"/>
          <w:sz w:val="28"/>
          <w:szCs w:val="28"/>
        </w:rPr>
        <w:t>використанням</w:t>
      </w:r>
      <w:proofErr w:type="spellEnd"/>
      <w:r w:rsidRPr="00425EEC">
        <w:rPr>
          <w:rFonts w:ascii="Times New Roman" w:hAnsi="Times New Roman"/>
          <w:spacing w:val="-2"/>
          <w:sz w:val="28"/>
          <w:szCs w:val="28"/>
        </w:rPr>
        <w:t xml:space="preserve"> </w:t>
      </w:r>
      <w:proofErr w:type="spellStart"/>
      <w:r w:rsidRPr="00425EEC">
        <w:rPr>
          <w:rFonts w:ascii="Times New Roman" w:hAnsi="Times New Roman"/>
          <w:sz w:val="28"/>
          <w:szCs w:val="28"/>
        </w:rPr>
        <w:t>еспандерів</w:t>
      </w:r>
      <w:proofErr w:type="spellEnd"/>
      <w:r w:rsidRPr="00425EEC">
        <w:rPr>
          <w:rFonts w:ascii="Times New Roman" w:hAnsi="Times New Roman"/>
          <w:spacing w:val="-5"/>
          <w:sz w:val="28"/>
          <w:szCs w:val="28"/>
        </w:rPr>
        <w:t xml:space="preserve"> </w:t>
      </w:r>
      <w:r w:rsidRPr="00425EEC">
        <w:rPr>
          <w:rFonts w:ascii="Times New Roman" w:hAnsi="Times New Roman"/>
          <w:sz w:val="28"/>
          <w:szCs w:val="28"/>
        </w:rPr>
        <w:t>(</w:t>
      </w:r>
      <w:proofErr w:type="spellStart"/>
      <w:r w:rsidRPr="00425EEC">
        <w:rPr>
          <w:rFonts w:ascii="Times New Roman" w:hAnsi="Times New Roman"/>
          <w:sz w:val="28"/>
          <w:szCs w:val="28"/>
        </w:rPr>
        <w:t>гумових</w:t>
      </w:r>
      <w:proofErr w:type="spellEnd"/>
      <w:r w:rsidRPr="00425EEC">
        <w:rPr>
          <w:rFonts w:ascii="Times New Roman" w:hAnsi="Times New Roman"/>
          <w:spacing w:val="-1"/>
          <w:sz w:val="28"/>
          <w:szCs w:val="28"/>
        </w:rPr>
        <w:t xml:space="preserve"> </w:t>
      </w:r>
      <w:r w:rsidRPr="00425EEC">
        <w:rPr>
          <w:rFonts w:ascii="Times New Roman" w:hAnsi="Times New Roman"/>
          <w:sz w:val="28"/>
          <w:szCs w:val="28"/>
        </w:rPr>
        <w:t>та</w:t>
      </w:r>
      <w:r w:rsidRPr="00425EEC">
        <w:rPr>
          <w:rFonts w:ascii="Times New Roman" w:hAnsi="Times New Roman"/>
          <w:spacing w:val="-15"/>
          <w:sz w:val="28"/>
          <w:szCs w:val="28"/>
        </w:rPr>
        <w:t xml:space="preserve"> </w:t>
      </w:r>
      <w:proofErr w:type="spellStart"/>
      <w:r w:rsidRPr="00425EEC">
        <w:rPr>
          <w:rFonts w:ascii="Times New Roman" w:hAnsi="Times New Roman"/>
          <w:sz w:val="28"/>
          <w:szCs w:val="28"/>
        </w:rPr>
        <w:t>пружинних</w:t>
      </w:r>
      <w:proofErr w:type="spellEnd"/>
      <w:r w:rsidRPr="00425EEC">
        <w:rPr>
          <w:rFonts w:ascii="Times New Roman" w:hAnsi="Times New Roman"/>
          <w:sz w:val="28"/>
          <w:szCs w:val="28"/>
        </w:rPr>
        <w:t>).</w:t>
      </w:r>
    </w:p>
    <w:p w14:paraId="04FBC03D" w14:textId="77777777" w:rsidR="000F1DFC" w:rsidRPr="00425EEC" w:rsidRDefault="000F1DFC" w:rsidP="002F3354">
      <w:pPr>
        <w:pStyle w:val="af4"/>
        <w:widowControl w:val="0"/>
        <w:numPr>
          <w:ilvl w:val="0"/>
          <w:numId w:val="22"/>
        </w:numPr>
        <w:tabs>
          <w:tab w:val="left" w:pos="1014"/>
        </w:tabs>
        <w:autoSpaceDE w:val="0"/>
        <w:autoSpaceDN w:val="0"/>
        <w:spacing w:after="0" w:line="360" w:lineRule="auto"/>
        <w:ind w:left="0" w:firstLine="924"/>
        <w:contextualSpacing w:val="0"/>
        <w:jc w:val="both"/>
        <w:rPr>
          <w:rFonts w:ascii="Times New Roman" w:hAnsi="Times New Roman"/>
          <w:sz w:val="28"/>
          <w:szCs w:val="28"/>
        </w:rPr>
      </w:pPr>
      <w:proofErr w:type="spellStart"/>
      <w:r w:rsidRPr="00425EEC">
        <w:rPr>
          <w:rFonts w:ascii="Times New Roman" w:hAnsi="Times New Roman"/>
          <w:sz w:val="28"/>
          <w:szCs w:val="28"/>
        </w:rPr>
        <w:t>Вправи</w:t>
      </w:r>
      <w:proofErr w:type="spellEnd"/>
      <w:r w:rsidRPr="00425EEC">
        <w:rPr>
          <w:rFonts w:ascii="Times New Roman" w:hAnsi="Times New Roman"/>
          <w:spacing w:val="-6"/>
          <w:sz w:val="28"/>
          <w:szCs w:val="28"/>
        </w:rPr>
        <w:t xml:space="preserve"> </w:t>
      </w:r>
      <w:r w:rsidRPr="00425EEC">
        <w:rPr>
          <w:rFonts w:ascii="Times New Roman" w:hAnsi="Times New Roman"/>
          <w:sz w:val="28"/>
          <w:szCs w:val="28"/>
        </w:rPr>
        <w:t>в</w:t>
      </w:r>
      <w:r w:rsidRPr="00425EEC">
        <w:rPr>
          <w:rFonts w:ascii="Times New Roman" w:hAnsi="Times New Roman"/>
          <w:spacing w:val="-7"/>
          <w:sz w:val="28"/>
          <w:szCs w:val="28"/>
        </w:rPr>
        <w:t xml:space="preserve"> </w:t>
      </w:r>
      <w:proofErr w:type="spellStart"/>
      <w:r w:rsidRPr="00425EEC">
        <w:rPr>
          <w:rFonts w:ascii="Times New Roman" w:hAnsi="Times New Roman"/>
          <w:sz w:val="28"/>
          <w:szCs w:val="28"/>
        </w:rPr>
        <w:t>подоланні</w:t>
      </w:r>
      <w:proofErr w:type="spellEnd"/>
      <w:r w:rsidRPr="00425EEC">
        <w:rPr>
          <w:rFonts w:ascii="Times New Roman" w:hAnsi="Times New Roman"/>
          <w:spacing w:val="-7"/>
          <w:sz w:val="28"/>
          <w:szCs w:val="28"/>
        </w:rPr>
        <w:t xml:space="preserve"> </w:t>
      </w:r>
      <w:r w:rsidRPr="00425EEC">
        <w:rPr>
          <w:rFonts w:ascii="Times New Roman" w:hAnsi="Times New Roman"/>
          <w:sz w:val="28"/>
          <w:szCs w:val="28"/>
        </w:rPr>
        <w:t>опору/</w:t>
      </w:r>
      <w:proofErr w:type="spellStart"/>
      <w:r w:rsidRPr="00425EEC">
        <w:rPr>
          <w:rFonts w:ascii="Times New Roman" w:hAnsi="Times New Roman"/>
          <w:sz w:val="28"/>
          <w:szCs w:val="28"/>
        </w:rPr>
        <w:t>протидії</w:t>
      </w:r>
      <w:proofErr w:type="spellEnd"/>
      <w:r w:rsidRPr="00425EEC">
        <w:rPr>
          <w:rFonts w:ascii="Times New Roman" w:hAnsi="Times New Roman"/>
          <w:spacing w:val="-5"/>
          <w:sz w:val="28"/>
          <w:szCs w:val="28"/>
        </w:rPr>
        <w:t xml:space="preserve"> </w:t>
      </w:r>
      <w:r w:rsidRPr="00425EEC">
        <w:rPr>
          <w:rFonts w:ascii="Times New Roman" w:hAnsi="Times New Roman"/>
          <w:sz w:val="28"/>
          <w:szCs w:val="28"/>
        </w:rPr>
        <w:t>партнера</w:t>
      </w:r>
      <w:r w:rsidRPr="00425EEC">
        <w:rPr>
          <w:rFonts w:ascii="Times New Roman" w:hAnsi="Times New Roman"/>
          <w:spacing w:val="-5"/>
          <w:sz w:val="28"/>
          <w:szCs w:val="28"/>
        </w:rPr>
        <w:t xml:space="preserve"> </w:t>
      </w:r>
      <w:proofErr w:type="spellStart"/>
      <w:r w:rsidRPr="00425EEC">
        <w:rPr>
          <w:rFonts w:ascii="Times New Roman" w:hAnsi="Times New Roman"/>
          <w:sz w:val="28"/>
          <w:szCs w:val="28"/>
        </w:rPr>
        <w:t>або</w:t>
      </w:r>
      <w:proofErr w:type="spellEnd"/>
      <w:r w:rsidRPr="00425EEC">
        <w:rPr>
          <w:rFonts w:ascii="Times New Roman" w:hAnsi="Times New Roman"/>
          <w:spacing w:val="-4"/>
          <w:sz w:val="28"/>
          <w:szCs w:val="28"/>
        </w:rPr>
        <w:t xml:space="preserve"> </w:t>
      </w:r>
      <w:proofErr w:type="spellStart"/>
      <w:r w:rsidRPr="00425EEC">
        <w:rPr>
          <w:rFonts w:ascii="Times New Roman" w:hAnsi="Times New Roman"/>
          <w:sz w:val="28"/>
          <w:szCs w:val="28"/>
        </w:rPr>
        <w:t>додаткового</w:t>
      </w:r>
      <w:proofErr w:type="spellEnd"/>
      <w:r w:rsidRPr="00425EEC">
        <w:rPr>
          <w:rFonts w:ascii="Times New Roman" w:hAnsi="Times New Roman"/>
          <w:sz w:val="28"/>
          <w:szCs w:val="28"/>
        </w:rPr>
        <w:t xml:space="preserve"> опору.</w:t>
      </w:r>
    </w:p>
    <w:p w14:paraId="490A9E87" w14:textId="77777777" w:rsidR="000F1DFC" w:rsidRPr="00425EEC" w:rsidRDefault="000F1DFC" w:rsidP="002F3354">
      <w:pPr>
        <w:pStyle w:val="af4"/>
        <w:widowControl w:val="0"/>
        <w:numPr>
          <w:ilvl w:val="0"/>
          <w:numId w:val="22"/>
        </w:numPr>
        <w:tabs>
          <w:tab w:val="left" w:pos="1019"/>
        </w:tabs>
        <w:autoSpaceDE w:val="0"/>
        <w:autoSpaceDN w:val="0"/>
        <w:spacing w:after="0" w:line="360" w:lineRule="auto"/>
        <w:ind w:left="0" w:firstLine="924"/>
        <w:contextualSpacing w:val="0"/>
        <w:jc w:val="both"/>
        <w:rPr>
          <w:rFonts w:ascii="Times New Roman" w:hAnsi="Times New Roman"/>
          <w:sz w:val="28"/>
          <w:szCs w:val="28"/>
        </w:rPr>
      </w:pPr>
      <w:proofErr w:type="spellStart"/>
      <w:r w:rsidRPr="00425EEC">
        <w:rPr>
          <w:rFonts w:ascii="Times New Roman" w:hAnsi="Times New Roman"/>
          <w:sz w:val="28"/>
          <w:szCs w:val="28"/>
        </w:rPr>
        <w:t>Вправи</w:t>
      </w:r>
      <w:proofErr w:type="spellEnd"/>
      <w:r w:rsidRPr="00425EEC">
        <w:rPr>
          <w:rFonts w:ascii="Times New Roman" w:hAnsi="Times New Roman"/>
          <w:spacing w:val="-4"/>
          <w:sz w:val="28"/>
          <w:szCs w:val="28"/>
        </w:rPr>
        <w:t xml:space="preserve"> </w:t>
      </w:r>
      <w:r w:rsidRPr="00425EEC">
        <w:rPr>
          <w:rFonts w:ascii="Times New Roman" w:hAnsi="Times New Roman"/>
          <w:sz w:val="28"/>
          <w:szCs w:val="28"/>
        </w:rPr>
        <w:t>з</w:t>
      </w:r>
      <w:r w:rsidRPr="00425EEC">
        <w:rPr>
          <w:rFonts w:ascii="Times New Roman" w:hAnsi="Times New Roman"/>
          <w:spacing w:val="-4"/>
          <w:sz w:val="28"/>
          <w:szCs w:val="28"/>
        </w:rPr>
        <w:t xml:space="preserve"> </w:t>
      </w:r>
      <w:proofErr w:type="spellStart"/>
      <w:r w:rsidRPr="00425EEC">
        <w:rPr>
          <w:rFonts w:ascii="Times New Roman" w:hAnsi="Times New Roman"/>
          <w:sz w:val="28"/>
          <w:szCs w:val="28"/>
        </w:rPr>
        <w:t>довільними</w:t>
      </w:r>
      <w:proofErr w:type="spellEnd"/>
      <w:r w:rsidRPr="00425EEC">
        <w:rPr>
          <w:rFonts w:ascii="Times New Roman" w:hAnsi="Times New Roman"/>
          <w:spacing w:val="-3"/>
          <w:sz w:val="28"/>
          <w:szCs w:val="28"/>
        </w:rPr>
        <w:t xml:space="preserve"> </w:t>
      </w:r>
      <w:proofErr w:type="spellStart"/>
      <w:r w:rsidRPr="00425EEC">
        <w:rPr>
          <w:rFonts w:ascii="Times New Roman" w:hAnsi="Times New Roman"/>
          <w:sz w:val="28"/>
          <w:szCs w:val="28"/>
        </w:rPr>
        <w:t>статичними</w:t>
      </w:r>
      <w:proofErr w:type="spellEnd"/>
      <w:r w:rsidRPr="00425EEC">
        <w:rPr>
          <w:rFonts w:ascii="Times New Roman" w:hAnsi="Times New Roman"/>
          <w:spacing w:val="-3"/>
          <w:sz w:val="28"/>
          <w:szCs w:val="28"/>
        </w:rPr>
        <w:t xml:space="preserve"> </w:t>
      </w:r>
      <w:proofErr w:type="spellStart"/>
      <w:r w:rsidRPr="00425EEC">
        <w:rPr>
          <w:rFonts w:ascii="Times New Roman" w:hAnsi="Times New Roman"/>
          <w:sz w:val="28"/>
          <w:szCs w:val="28"/>
        </w:rPr>
        <w:t>напруженнями</w:t>
      </w:r>
      <w:proofErr w:type="spellEnd"/>
      <w:r w:rsidRPr="00425EEC">
        <w:rPr>
          <w:rFonts w:ascii="Times New Roman" w:hAnsi="Times New Roman"/>
          <w:spacing w:val="-7"/>
          <w:sz w:val="28"/>
          <w:szCs w:val="28"/>
        </w:rPr>
        <w:t xml:space="preserve"> </w:t>
      </w:r>
      <w:proofErr w:type="spellStart"/>
      <w:r w:rsidRPr="00425EEC">
        <w:rPr>
          <w:rFonts w:ascii="Times New Roman" w:hAnsi="Times New Roman"/>
          <w:sz w:val="28"/>
          <w:szCs w:val="28"/>
        </w:rPr>
        <w:t>м’язів</w:t>
      </w:r>
      <w:proofErr w:type="spellEnd"/>
      <w:r w:rsidRPr="00425EEC">
        <w:rPr>
          <w:rFonts w:ascii="Times New Roman" w:hAnsi="Times New Roman"/>
          <w:sz w:val="28"/>
          <w:szCs w:val="28"/>
        </w:rPr>
        <w:t>.</w:t>
      </w:r>
    </w:p>
    <w:p w14:paraId="37708DFD" w14:textId="77777777" w:rsidR="000F1DFC" w:rsidRPr="00425EEC" w:rsidRDefault="000F1DFC" w:rsidP="002F3354">
      <w:pPr>
        <w:pStyle w:val="af4"/>
        <w:widowControl w:val="0"/>
        <w:numPr>
          <w:ilvl w:val="0"/>
          <w:numId w:val="22"/>
        </w:numPr>
        <w:tabs>
          <w:tab w:val="left" w:pos="1019"/>
        </w:tabs>
        <w:autoSpaceDE w:val="0"/>
        <w:autoSpaceDN w:val="0"/>
        <w:spacing w:after="0" w:line="360" w:lineRule="auto"/>
        <w:ind w:left="0" w:firstLine="924"/>
        <w:contextualSpacing w:val="0"/>
        <w:jc w:val="both"/>
        <w:rPr>
          <w:rFonts w:ascii="Times New Roman" w:hAnsi="Times New Roman"/>
          <w:sz w:val="28"/>
          <w:szCs w:val="28"/>
        </w:rPr>
      </w:pPr>
      <w:proofErr w:type="spellStart"/>
      <w:r w:rsidRPr="00425EEC">
        <w:rPr>
          <w:rFonts w:ascii="Times New Roman" w:hAnsi="Times New Roman"/>
          <w:sz w:val="28"/>
          <w:szCs w:val="28"/>
        </w:rPr>
        <w:t>Вправи</w:t>
      </w:r>
      <w:proofErr w:type="spellEnd"/>
      <w:r w:rsidRPr="00425EEC">
        <w:rPr>
          <w:rFonts w:ascii="Times New Roman" w:hAnsi="Times New Roman"/>
          <w:spacing w:val="-3"/>
          <w:sz w:val="28"/>
          <w:szCs w:val="28"/>
        </w:rPr>
        <w:t xml:space="preserve"> </w:t>
      </w:r>
      <w:r w:rsidRPr="00425EEC">
        <w:rPr>
          <w:rFonts w:ascii="Times New Roman" w:hAnsi="Times New Roman"/>
          <w:sz w:val="28"/>
          <w:szCs w:val="28"/>
        </w:rPr>
        <w:t>з</w:t>
      </w:r>
      <w:r w:rsidRPr="00425EEC">
        <w:rPr>
          <w:rFonts w:ascii="Times New Roman" w:hAnsi="Times New Roman"/>
          <w:spacing w:val="-3"/>
          <w:sz w:val="28"/>
          <w:szCs w:val="28"/>
        </w:rPr>
        <w:t xml:space="preserve"> </w:t>
      </w:r>
      <w:proofErr w:type="spellStart"/>
      <w:r w:rsidRPr="00425EEC">
        <w:rPr>
          <w:rFonts w:ascii="Times New Roman" w:hAnsi="Times New Roman"/>
          <w:sz w:val="28"/>
          <w:szCs w:val="28"/>
        </w:rPr>
        <w:t>комбінованими</w:t>
      </w:r>
      <w:proofErr w:type="spellEnd"/>
      <w:r w:rsidRPr="00425EEC">
        <w:rPr>
          <w:rFonts w:ascii="Times New Roman" w:hAnsi="Times New Roman"/>
          <w:spacing w:val="-9"/>
          <w:sz w:val="28"/>
          <w:szCs w:val="28"/>
        </w:rPr>
        <w:t xml:space="preserve"> </w:t>
      </w:r>
      <w:proofErr w:type="spellStart"/>
      <w:r w:rsidRPr="00425EEC">
        <w:rPr>
          <w:rFonts w:ascii="Times New Roman" w:hAnsi="Times New Roman"/>
          <w:sz w:val="28"/>
          <w:szCs w:val="28"/>
        </w:rPr>
        <w:t>обтяженнями</w:t>
      </w:r>
      <w:proofErr w:type="spellEnd"/>
      <w:r w:rsidRPr="00425EEC">
        <w:rPr>
          <w:rFonts w:ascii="Times New Roman" w:hAnsi="Times New Roman"/>
          <w:sz w:val="28"/>
          <w:szCs w:val="28"/>
        </w:rPr>
        <w:t>.</w:t>
      </w:r>
    </w:p>
    <w:p w14:paraId="740400CB" w14:textId="495CC3A8" w:rsidR="000F1DFC" w:rsidRPr="00425EEC" w:rsidRDefault="000F1DFC" w:rsidP="002F3354">
      <w:pPr>
        <w:pStyle w:val="af4"/>
        <w:widowControl w:val="0"/>
        <w:numPr>
          <w:ilvl w:val="0"/>
          <w:numId w:val="22"/>
        </w:numPr>
        <w:tabs>
          <w:tab w:val="left" w:pos="1019"/>
        </w:tabs>
        <w:autoSpaceDE w:val="0"/>
        <w:autoSpaceDN w:val="0"/>
        <w:spacing w:after="0" w:line="360" w:lineRule="auto"/>
        <w:ind w:left="0" w:firstLine="924"/>
        <w:contextualSpacing w:val="0"/>
        <w:jc w:val="both"/>
        <w:rPr>
          <w:rFonts w:ascii="Times New Roman" w:hAnsi="Times New Roman"/>
          <w:sz w:val="28"/>
          <w:szCs w:val="28"/>
        </w:rPr>
      </w:pPr>
      <w:proofErr w:type="spellStart"/>
      <w:r w:rsidRPr="00425EEC">
        <w:rPr>
          <w:rFonts w:ascii="Times New Roman" w:hAnsi="Times New Roman"/>
          <w:sz w:val="28"/>
          <w:szCs w:val="28"/>
        </w:rPr>
        <w:t>Вправи</w:t>
      </w:r>
      <w:proofErr w:type="spellEnd"/>
      <w:r w:rsidRPr="00425EEC">
        <w:rPr>
          <w:rFonts w:ascii="Times New Roman" w:hAnsi="Times New Roman"/>
          <w:spacing w:val="-2"/>
          <w:sz w:val="28"/>
          <w:szCs w:val="28"/>
        </w:rPr>
        <w:t xml:space="preserve"> </w:t>
      </w:r>
      <w:r w:rsidRPr="00425EEC">
        <w:rPr>
          <w:rFonts w:ascii="Times New Roman" w:hAnsi="Times New Roman"/>
          <w:sz w:val="28"/>
          <w:szCs w:val="28"/>
        </w:rPr>
        <w:t>з</w:t>
      </w:r>
      <w:r w:rsidRPr="00425EEC">
        <w:rPr>
          <w:rFonts w:ascii="Times New Roman" w:hAnsi="Times New Roman"/>
          <w:spacing w:val="-2"/>
          <w:sz w:val="28"/>
          <w:szCs w:val="28"/>
        </w:rPr>
        <w:t xml:space="preserve"> </w:t>
      </w:r>
      <w:proofErr w:type="spellStart"/>
      <w:r w:rsidRPr="00425EEC">
        <w:rPr>
          <w:rFonts w:ascii="Times New Roman" w:hAnsi="Times New Roman"/>
          <w:sz w:val="28"/>
          <w:szCs w:val="28"/>
        </w:rPr>
        <w:t>масою</w:t>
      </w:r>
      <w:proofErr w:type="spellEnd"/>
      <w:r w:rsidRPr="00425EEC">
        <w:rPr>
          <w:rFonts w:ascii="Times New Roman" w:hAnsi="Times New Roman"/>
          <w:spacing w:val="-2"/>
          <w:sz w:val="28"/>
          <w:szCs w:val="28"/>
        </w:rPr>
        <w:t xml:space="preserve"> </w:t>
      </w:r>
      <w:proofErr w:type="spellStart"/>
      <w:r w:rsidRPr="00425EEC">
        <w:rPr>
          <w:rFonts w:ascii="Times New Roman" w:hAnsi="Times New Roman"/>
          <w:sz w:val="28"/>
          <w:szCs w:val="28"/>
        </w:rPr>
        <w:t>власного</w:t>
      </w:r>
      <w:proofErr w:type="spellEnd"/>
      <w:r w:rsidRPr="00425EEC">
        <w:rPr>
          <w:rFonts w:ascii="Times New Roman" w:hAnsi="Times New Roman"/>
          <w:spacing w:val="-8"/>
          <w:sz w:val="28"/>
          <w:szCs w:val="28"/>
        </w:rPr>
        <w:t xml:space="preserve"> </w:t>
      </w:r>
      <w:proofErr w:type="spellStart"/>
      <w:r w:rsidRPr="00425EEC">
        <w:rPr>
          <w:rFonts w:ascii="Times New Roman" w:hAnsi="Times New Roman"/>
          <w:sz w:val="28"/>
          <w:szCs w:val="28"/>
        </w:rPr>
        <w:t>тіла</w:t>
      </w:r>
      <w:proofErr w:type="spellEnd"/>
      <w:r w:rsidR="008E0FDF">
        <w:rPr>
          <w:rFonts w:ascii="Times New Roman" w:hAnsi="Times New Roman"/>
          <w:sz w:val="28"/>
          <w:szCs w:val="28"/>
          <w:lang w:val="uk-UA"/>
        </w:rPr>
        <w:t xml:space="preserve"> </w:t>
      </w:r>
      <w:r w:rsidR="008E0FDF" w:rsidRPr="00425EEC">
        <w:rPr>
          <w:snapToGrid w:val="0"/>
          <w:sz w:val="28"/>
          <w:szCs w:val="28"/>
        </w:rPr>
        <w:t>[</w:t>
      </w:r>
      <w:r w:rsidR="008E0FDF">
        <w:rPr>
          <w:snapToGrid w:val="0"/>
          <w:sz w:val="28"/>
          <w:szCs w:val="28"/>
          <w:lang w:val="uk-UA"/>
        </w:rPr>
        <w:t>14</w:t>
      </w:r>
      <w:r w:rsidR="008E0FDF" w:rsidRPr="00425EEC">
        <w:rPr>
          <w:snapToGrid w:val="0"/>
          <w:sz w:val="28"/>
          <w:szCs w:val="28"/>
        </w:rPr>
        <w:t>]</w:t>
      </w:r>
      <w:r w:rsidRPr="00425EEC">
        <w:rPr>
          <w:rFonts w:ascii="Times New Roman" w:hAnsi="Times New Roman"/>
          <w:sz w:val="28"/>
          <w:szCs w:val="28"/>
        </w:rPr>
        <w:t>.</w:t>
      </w:r>
    </w:p>
    <w:p w14:paraId="589F5C70" w14:textId="28B08917" w:rsidR="000F1DFC" w:rsidRPr="003B38D5" w:rsidRDefault="003B38D5" w:rsidP="003B38D5">
      <w:pPr>
        <w:widowControl w:val="0"/>
        <w:tabs>
          <w:tab w:val="left" w:pos="1067"/>
        </w:tabs>
        <w:autoSpaceDE w:val="0"/>
        <w:autoSpaceDN w:val="0"/>
        <w:spacing w:line="360" w:lineRule="auto"/>
        <w:ind w:left="-143"/>
        <w:jc w:val="both"/>
        <w:rPr>
          <w:sz w:val="28"/>
          <w:szCs w:val="28"/>
        </w:rPr>
      </w:pPr>
      <w:r>
        <w:rPr>
          <w:sz w:val="28"/>
          <w:szCs w:val="28"/>
        </w:rPr>
        <w:t xml:space="preserve">               8. </w:t>
      </w:r>
      <w:r w:rsidR="000F1DFC" w:rsidRPr="003B38D5">
        <w:rPr>
          <w:sz w:val="28"/>
          <w:szCs w:val="28"/>
        </w:rPr>
        <w:t>Вправи з вільними обтяженнями (штанга, гирі, гантелі, диски тощо).</w:t>
      </w:r>
      <w:r w:rsidR="000F1DFC" w:rsidRPr="003B38D5">
        <w:rPr>
          <w:i/>
          <w:spacing w:val="1"/>
          <w:sz w:val="28"/>
          <w:szCs w:val="28"/>
        </w:rPr>
        <w:t xml:space="preserve"> </w:t>
      </w:r>
      <w:r w:rsidR="000F1DFC" w:rsidRPr="003B38D5">
        <w:rPr>
          <w:sz w:val="28"/>
          <w:szCs w:val="28"/>
        </w:rPr>
        <w:t>Їх цінність полягає у тому, що можна точно дозувати величину обтяжень</w:t>
      </w:r>
      <w:r w:rsidR="000F1DFC" w:rsidRPr="003B38D5">
        <w:rPr>
          <w:spacing w:val="1"/>
          <w:sz w:val="28"/>
          <w:szCs w:val="28"/>
        </w:rPr>
        <w:t xml:space="preserve"> </w:t>
      </w:r>
      <w:r w:rsidR="000F1DFC" w:rsidRPr="003B38D5">
        <w:rPr>
          <w:sz w:val="28"/>
          <w:szCs w:val="28"/>
        </w:rPr>
        <w:t>відповідно до</w:t>
      </w:r>
      <w:r w:rsidR="000F1DFC" w:rsidRPr="003B38D5">
        <w:rPr>
          <w:spacing w:val="1"/>
          <w:sz w:val="28"/>
          <w:szCs w:val="28"/>
        </w:rPr>
        <w:t xml:space="preserve"> </w:t>
      </w:r>
      <w:r w:rsidR="000F1DFC" w:rsidRPr="003B38D5">
        <w:rPr>
          <w:sz w:val="28"/>
          <w:szCs w:val="28"/>
        </w:rPr>
        <w:t>індивідуальних</w:t>
      </w:r>
      <w:r w:rsidR="000F1DFC" w:rsidRPr="003B38D5">
        <w:rPr>
          <w:spacing w:val="1"/>
          <w:sz w:val="28"/>
          <w:szCs w:val="28"/>
        </w:rPr>
        <w:t xml:space="preserve"> </w:t>
      </w:r>
      <w:r w:rsidR="000F1DFC" w:rsidRPr="003B38D5">
        <w:rPr>
          <w:sz w:val="28"/>
          <w:szCs w:val="28"/>
        </w:rPr>
        <w:t>можливостей людини. Велика різноманітність</w:t>
      </w:r>
      <w:r w:rsidR="000F1DFC" w:rsidRPr="003B38D5">
        <w:rPr>
          <w:spacing w:val="-67"/>
          <w:sz w:val="28"/>
          <w:szCs w:val="28"/>
        </w:rPr>
        <w:t xml:space="preserve"> </w:t>
      </w:r>
      <w:r w:rsidR="000F1DFC" w:rsidRPr="003B38D5">
        <w:rPr>
          <w:sz w:val="28"/>
          <w:szCs w:val="28"/>
        </w:rPr>
        <w:t>вправ</w:t>
      </w:r>
      <w:r w:rsidR="000F1DFC" w:rsidRPr="003B38D5">
        <w:rPr>
          <w:spacing w:val="21"/>
          <w:sz w:val="28"/>
          <w:szCs w:val="28"/>
        </w:rPr>
        <w:t xml:space="preserve"> </w:t>
      </w:r>
      <w:r w:rsidR="000F1DFC" w:rsidRPr="003B38D5">
        <w:rPr>
          <w:sz w:val="28"/>
          <w:szCs w:val="28"/>
        </w:rPr>
        <w:t>з</w:t>
      </w:r>
      <w:r w:rsidR="000F1DFC" w:rsidRPr="003B38D5">
        <w:rPr>
          <w:spacing w:val="20"/>
          <w:sz w:val="28"/>
          <w:szCs w:val="28"/>
        </w:rPr>
        <w:t xml:space="preserve"> </w:t>
      </w:r>
      <w:r w:rsidR="000F1DFC" w:rsidRPr="003B38D5">
        <w:rPr>
          <w:sz w:val="28"/>
          <w:szCs w:val="28"/>
        </w:rPr>
        <w:t>різними</w:t>
      </w:r>
      <w:r w:rsidR="000F1DFC" w:rsidRPr="003B38D5">
        <w:rPr>
          <w:spacing w:val="22"/>
          <w:sz w:val="28"/>
          <w:szCs w:val="28"/>
        </w:rPr>
        <w:t xml:space="preserve"> </w:t>
      </w:r>
      <w:r w:rsidR="000F1DFC" w:rsidRPr="003B38D5">
        <w:rPr>
          <w:sz w:val="28"/>
          <w:szCs w:val="28"/>
        </w:rPr>
        <w:t>видами</w:t>
      </w:r>
      <w:r w:rsidR="000F1DFC" w:rsidRPr="003B38D5">
        <w:rPr>
          <w:spacing w:val="21"/>
          <w:sz w:val="28"/>
          <w:szCs w:val="28"/>
        </w:rPr>
        <w:t xml:space="preserve"> </w:t>
      </w:r>
      <w:r w:rsidR="000F1DFC" w:rsidRPr="003B38D5">
        <w:rPr>
          <w:sz w:val="28"/>
          <w:szCs w:val="28"/>
        </w:rPr>
        <w:t>обтяжень</w:t>
      </w:r>
      <w:r w:rsidR="000F1DFC" w:rsidRPr="003B38D5">
        <w:rPr>
          <w:spacing w:val="20"/>
          <w:sz w:val="28"/>
          <w:szCs w:val="28"/>
        </w:rPr>
        <w:t xml:space="preserve"> </w:t>
      </w:r>
      <w:r w:rsidR="000F1DFC" w:rsidRPr="003B38D5">
        <w:rPr>
          <w:sz w:val="28"/>
          <w:szCs w:val="28"/>
        </w:rPr>
        <w:t>дозволяє</w:t>
      </w:r>
      <w:r w:rsidR="000F1DFC" w:rsidRPr="003B38D5">
        <w:rPr>
          <w:spacing w:val="21"/>
          <w:sz w:val="28"/>
          <w:szCs w:val="28"/>
        </w:rPr>
        <w:t xml:space="preserve"> </w:t>
      </w:r>
      <w:r w:rsidR="000F1DFC" w:rsidRPr="003B38D5">
        <w:rPr>
          <w:sz w:val="28"/>
          <w:szCs w:val="28"/>
        </w:rPr>
        <w:t>ефективно</w:t>
      </w:r>
      <w:r w:rsidR="000F1DFC" w:rsidRPr="003B38D5">
        <w:rPr>
          <w:spacing w:val="22"/>
          <w:sz w:val="28"/>
          <w:szCs w:val="28"/>
        </w:rPr>
        <w:t xml:space="preserve"> </w:t>
      </w:r>
      <w:r w:rsidR="000F1DFC" w:rsidRPr="003B38D5">
        <w:rPr>
          <w:sz w:val="28"/>
          <w:szCs w:val="28"/>
        </w:rPr>
        <w:t>впливати</w:t>
      </w:r>
      <w:r w:rsidR="000F1DFC" w:rsidRPr="003B38D5">
        <w:rPr>
          <w:spacing w:val="21"/>
          <w:sz w:val="28"/>
          <w:szCs w:val="28"/>
        </w:rPr>
        <w:t xml:space="preserve"> </w:t>
      </w:r>
      <w:r w:rsidR="000F1DFC" w:rsidRPr="003B38D5">
        <w:rPr>
          <w:sz w:val="28"/>
          <w:szCs w:val="28"/>
        </w:rPr>
        <w:t>на</w:t>
      </w:r>
      <w:r w:rsidR="000F1DFC" w:rsidRPr="003B38D5">
        <w:rPr>
          <w:spacing w:val="21"/>
          <w:sz w:val="28"/>
          <w:szCs w:val="28"/>
        </w:rPr>
        <w:t xml:space="preserve"> </w:t>
      </w:r>
      <w:r w:rsidR="000F1DFC" w:rsidRPr="003B38D5">
        <w:rPr>
          <w:sz w:val="28"/>
          <w:szCs w:val="28"/>
        </w:rPr>
        <w:t>розвиток різних</w:t>
      </w:r>
      <w:r w:rsidR="000F1DFC" w:rsidRPr="003B38D5">
        <w:rPr>
          <w:spacing w:val="1"/>
          <w:sz w:val="28"/>
          <w:szCs w:val="28"/>
        </w:rPr>
        <w:t xml:space="preserve"> </w:t>
      </w:r>
      <w:r w:rsidR="000F1DFC" w:rsidRPr="003B38D5">
        <w:rPr>
          <w:sz w:val="28"/>
          <w:szCs w:val="28"/>
        </w:rPr>
        <w:t>м’язових</w:t>
      </w:r>
      <w:r w:rsidR="000F1DFC" w:rsidRPr="003B38D5">
        <w:rPr>
          <w:spacing w:val="1"/>
          <w:sz w:val="28"/>
          <w:szCs w:val="28"/>
        </w:rPr>
        <w:t xml:space="preserve"> </w:t>
      </w:r>
      <w:r w:rsidR="000F1DFC" w:rsidRPr="003B38D5">
        <w:rPr>
          <w:sz w:val="28"/>
          <w:szCs w:val="28"/>
        </w:rPr>
        <w:t>груп</w:t>
      </w:r>
      <w:r w:rsidR="000F1DFC" w:rsidRPr="003B38D5">
        <w:rPr>
          <w:spacing w:val="1"/>
          <w:sz w:val="28"/>
          <w:szCs w:val="28"/>
        </w:rPr>
        <w:t xml:space="preserve"> </w:t>
      </w:r>
      <w:r w:rsidR="000F1DFC" w:rsidRPr="003B38D5">
        <w:rPr>
          <w:sz w:val="28"/>
          <w:szCs w:val="28"/>
        </w:rPr>
        <w:t>і</w:t>
      </w:r>
      <w:r w:rsidR="000F1DFC" w:rsidRPr="003B38D5">
        <w:rPr>
          <w:spacing w:val="1"/>
          <w:sz w:val="28"/>
          <w:szCs w:val="28"/>
        </w:rPr>
        <w:t xml:space="preserve"> </w:t>
      </w:r>
      <w:r w:rsidR="000F1DFC" w:rsidRPr="003B38D5">
        <w:rPr>
          <w:sz w:val="28"/>
          <w:szCs w:val="28"/>
        </w:rPr>
        <w:t>всіх</w:t>
      </w:r>
      <w:r w:rsidR="000F1DFC" w:rsidRPr="003B38D5">
        <w:rPr>
          <w:spacing w:val="1"/>
          <w:sz w:val="28"/>
          <w:szCs w:val="28"/>
        </w:rPr>
        <w:t xml:space="preserve"> </w:t>
      </w:r>
      <w:r w:rsidR="000F1DFC" w:rsidRPr="003B38D5">
        <w:rPr>
          <w:sz w:val="28"/>
          <w:szCs w:val="28"/>
        </w:rPr>
        <w:t>видів</w:t>
      </w:r>
      <w:r w:rsidR="000F1DFC" w:rsidRPr="003B38D5">
        <w:rPr>
          <w:spacing w:val="1"/>
          <w:sz w:val="28"/>
          <w:szCs w:val="28"/>
        </w:rPr>
        <w:t xml:space="preserve"> </w:t>
      </w:r>
      <w:r w:rsidR="000F1DFC" w:rsidRPr="003B38D5">
        <w:rPr>
          <w:sz w:val="28"/>
          <w:szCs w:val="28"/>
        </w:rPr>
        <w:t>силових</w:t>
      </w:r>
      <w:r w:rsidR="000F1DFC" w:rsidRPr="003B38D5">
        <w:rPr>
          <w:spacing w:val="1"/>
          <w:sz w:val="28"/>
          <w:szCs w:val="28"/>
        </w:rPr>
        <w:t xml:space="preserve"> </w:t>
      </w:r>
      <w:r w:rsidR="000F1DFC" w:rsidRPr="003B38D5">
        <w:rPr>
          <w:sz w:val="28"/>
          <w:szCs w:val="28"/>
        </w:rPr>
        <w:t>якостей.</w:t>
      </w:r>
      <w:r w:rsidR="000F1DFC" w:rsidRPr="003B38D5">
        <w:rPr>
          <w:spacing w:val="1"/>
          <w:sz w:val="28"/>
          <w:szCs w:val="28"/>
        </w:rPr>
        <w:t xml:space="preserve"> </w:t>
      </w:r>
      <w:r w:rsidR="000F1DFC" w:rsidRPr="003B38D5">
        <w:rPr>
          <w:sz w:val="28"/>
          <w:szCs w:val="28"/>
        </w:rPr>
        <w:t>Звичайно</w:t>
      </w:r>
      <w:r w:rsidR="000F1DFC" w:rsidRPr="003B38D5">
        <w:rPr>
          <w:spacing w:val="1"/>
          <w:sz w:val="28"/>
          <w:szCs w:val="28"/>
        </w:rPr>
        <w:t xml:space="preserve"> </w:t>
      </w:r>
      <w:r w:rsidR="000F1DFC" w:rsidRPr="003B38D5">
        <w:rPr>
          <w:sz w:val="28"/>
          <w:szCs w:val="28"/>
        </w:rPr>
        <w:t>для</w:t>
      </w:r>
      <w:r w:rsidR="000F1DFC" w:rsidRPr="003B38D5">
        <w:rPr>
          <w:spacing w:val="1"/>
          <w:sz w:val="28"/>
          <w:szCs w:val="28"/>
        </w:rPr>
        <w:t xml:space="preserve"> </w:t>
      </w:r>
      <w:r w:rsidR="000F1DFC" w:rsidRPr="003B38D5">
        <w:rPr>
          <w:sz w:val="28"/>
          <w:szCs w:val="28"/>
        </w:rPr>
        <w:t>цього</w:t>
      </w:r>
      <w:r w:rsidR="000F1DFC" w:rsidRPr="003B38D5">
        <w:rPr>
          <w:spacing w:val="1"/>
          <w:sz w:val="28"/>
          <w:szCs w:val="28"/>
        </w:rPr>
        <w:t xml:space="preserve"> </w:t>
      </w:r>
      <w:r w:rsidR="000F1DFC" w:rsidRPr="003B38D5">
        <w:rPr>
          <w:sz w:val="28"/>
          <w:szCs w:val="28"/>
        </w:rPr>
        <w:t>необхідно мати великий набір</w:t>
      </w:r>
      <w:r w:rsidR="000F1DFC" w:rsidRPr="003B38D5">
        <w:rPr>
          <w:spacing w:val="1"/>
          <w:sz w:val="28"/>
          <w:szCs w:val="28"/>
        </w:rPr>
        <w:t xml:space="preserve"> </w:t>
      </w:r>
      <w:r w:rsidR="000F1DFC" w:rsidRPr="003B38D5">
        <w:rPr>
          <w:sz w:val="28"/>
          <w:szCs w:val="28"/>
        </w:rPr>
        <w:t>різноманітного</w:t>
      </w:r>
      <w:r w:rsidR="000F1DFC" w:rsidRPr="003B38D5">
        <w:rPr>
          <w:spacing w:val="71"/>
          <w:sz w:val="28"/>
          <w:szCs w:val="28"/>
        </w:rPr>
        <w:t xml:space="preserve"> </w:t>
      </w:r>
      <w:r w:rsidR="000F1DFC" w:rsidRPr="003B38D5">
        <w:rPr>
          <w:sz w:val="28"/>
          <w:szCs w:val="28"/>
        </w:rPr>
        <w:t>спортивного</w:t>
      </w:r>
      <w:r w:rsidR="000F1DFC" w:rsidRPr="003B38D5">
        <w:rPr>
          <w:spacing w:val="71"/>
          <w:sz w:val="28"/>
          <w:szCs w:val="28"/>
        </w:rPr>
        <w:t xml:space="preserve"> </w:t>
      </w:r>
      <w:r w:rsidR="000F1DFC" w:rsidRPr="003B38D5">
        <w:rPr>
          <w:sz w:val="28"/>
          <w:szCs w:val="28"/>
        </w:rPr>
        <w:t>інвентарю.</w:t>
      </w:r>
      <w:r w:rsidR="000F1DFC" w:rsidRPr="003B38D5">
        <w:rPr>
          <w:spacing w:val="1"/>
          <w:sz w:val="28"/>
          <w:szCs w:val="28"/>
        </w:rPr>
        <w:t xml:space="preserve"> </w:t>
      </w:r>
      <w:r w:rsidR="000F1DFC" w:rsidRPr="003B38D5">
        <w:rPr>
          <w:sz w:val="28"/>
          <w:szCs w:val="28"/>
        </w:rPr>
        <w:t>Силові</w:t>
      </w:r>
      <w:r w:rsidR="000F1DFC" w:rsidRPr="003B38D5">
        <w:rPr>
          <w:spacing w:val="71"/>
          <w:sz w:val="28"/>
          <w:szCs w:val="28"/>
        </w:rPr>
        <w:t xml:space="preserve"> </w:t>
      </w:r>
      <w:r w:rsidR="000F1DFC" w:rsidRPr="003B38D5">
        <w:rPr>
          <w:sz w:val="28"/>
          <w:szCs w:val="28"/>
        </w:rPr>
        <w:t>вправи</w:t>
      </w:r>
      <w:r w:rsidR="000F1DFC" w:rsidRPr="003B38D5">
        <w:rPr>
          <w:spacing w:val="70"/>
          <w:sz w:val="28"/>
          <w:szCs w:val="28"/>
        </w:rPr>
        <w:t xml:space="preserve"> </w:t>
      </w:r>
      <w:r w:rsidR="000F1DFC" w:rsidRPr="003B38D5">
        <w:rPr>
          <w:sz w:val="28"/>
          <w:szCs w:val="28"/>
        </w:rPr>
        <w:t>з</w:t>
      </w:r>
      <w:r w:rsidR="000F1DFC" w:rsidRPr="003B38D5">
        <w:rPr>
          <w:spacing w:val="70"/>
          <w:sz w:val="28"/>
          <w:szCs w:val="28"/>
        </w:rPr>
        <w:t xml:space="preserve"> </w:t>
      </w:r>
      <w:r w:rsidR="000F1DFC" w:rsidRPr="003B38D5">
        <w:rPr>
          <w:sz w:val="28"/>
          <w:szCs w:val="28"/>
        </w:rPr>
        <w:t>приладами</w:t>
      </w:r>
      <w:r w:rsidR="000F1DFC" w:rsidRPr="003B38D5">
        <w:rPr>
          <w:spacing w:val="71"/>
          <w:sz w:val="28"/>
          <w:szCs w:val="28"/>
        </w:rPr>
        <w:t xml:space="preserve"> </w:t>
      </w:r>
      <w:r w:rsidR="000F1DFC" w:rsidRPr="003B38D5">
        <w:rPr>
          <w:sz w:val="28"/>
          <w:szCs w:val="28"/>
        </w:rPr>
        <w:t xml:space="preserve">ефективні  </w:t>
      </w:r>
      <w:r w:rsidR="000F1DFC" w:rsidRPr="003B38D5">
        <w:rPr>
          <w:spacing w:val="1"/>
          <w:sz w:val="28"/>
          <w:szCs w:val="28"/>
        </w:rPr>
        <w:t xml:space="preserve"> </w:t>
      </w:r>
      <w:r w:rsidR="000F1DFC" w:rsidRPr="003B38D5">
        <w:rPr>
          <w:sz w:val="28"/>
          <w:szCs w:val="28"/>
        </w:rPr>
        <w:t xml:space="preserve">для  </w:t>
      </w:r>
      <w:r w:rsidR="000F1DFC" w:rsidRPr="003B38D5">
        <w:rPr>
          <w:spacing w:val="1"/>
          <w:sz w:val="28"/>
          <w:szCs w:val="28"/>
        </w:rPr>
        <w:t xml:space="preserve"> </w:t>
      </w:r>
      <w:r w:rsidR="000F1DFC" w:rsidRPr="003B38D5">
        <w:rPr>
          <w:sz w:val="28"/>
          <w:szCs w:val="28"/>
        </w:rPr>
        <w:t xml:space="preserve">розвитку  </w:t>
      </w:r>
      <w:r w:rsidR="000F1DFC" w:rsidRPr="003B38D5">
        <w:rPr>
          <w:spacing w:val="1"/>
          <w:sz w:val="28"/>
          <w:szCs w:val="28"/>
        </w:rPr>
        <w:t xml:space="preserve"> </w:t>
      </w:r>
      <w:r w:rsidR="000F1DFC" w:rsidRPr="003B38D5">
        <w:rPr>
          <w:sz w:val="28"/>
          <w:szCs w:val="28"/>
        </w:rPr>
        <w:t>спеціальних</w:t>
      </w:r>
      <w:r w:rsidR="000F1DFC" w:rsidRPr="003B38D5">
        <w:rPr>
          <w:spacing w:val="-67"/>
          <w:sz w:val="28"/>
          <w:szCs w:val="28"/>
        </w:rPr>
        <w:t xml:space="preserve"> </w:t>
      </w:r>
      <w:r w:rsidR="000F1DFC" w:rsidRPr="003B38D5">
        <w:rPr>
          <w:sz w:val="28"/>
          <w:szCs w:val="28"/>
        </w:rPr>
        <w:t>силових</w:t>
      </w:r>
      <w:r w:rsidR="000F1DFC" w:rsidRPr="003B38D5">
        <w:rPr>
          <w:spacing w:val="68"/>
          <w:sz w:val="28"/>
          <w:szCs w:val="28"/>
        </w:rPr>
        <w:t xml:space="preserve"> </w:t>
      </w:r>
      <w:r w:rsidR="000F1DFC" w:rsidRPr="003B38D5">
        <w:rPr>
          <w:sz w:val="28"/>
          <w:szCs w:val="28"/>
        </w:rPr>
        <w:t>якостей</w:t>
      </w:r>
      <w:r w:rsidR="000F1DFC" w:rsidRPr="003B38D5">
        <w:rPr>
          <w:spacing w:val="69"/>
          <w:sz w:val="28"/>
          <w:szCs w:val="28"/>
        </w:rPr>
        <w:t xml:space="preserve"> </w:t>
      </w:r>
      <w:r w:rsidR="000F1DFC" w:rsidRPr="003B38D5">
        <w:rPr>
          <w:sz w:val="28"/>
          <w:szCs w:val="28"/>
        </w:rPr>
        <w:t>у</w:t>
      </w:r>
      <w:r w:rsidR="000F1DFC" w:rsidRPr="003B38D5">
        <w:rPr>
          <w:spacing w:val="-3"/>
          <w:sz w:val="28"/>
          <w:szCs w:val="28"/>
        </w:rPr>
        <w:t xml:space="preserve"> </w:t>
      </w:r>
      <w:r w:rsidR="000F1DFC" w:rsidRPr="003B38D5">
        <w:rPr>
          <w:sz w:val="28"/>
          <w:szCs w:val="28"/>
        </w:rPr>
        <w:t>балістичних рухах (стрибки,</w:t>
      </w:r>
      <w:r w:rsidR="000F1DFC" w:rsidRPr="003B38D5">
        <w:rPr>
          <w:spacing w:val="2"/>
          <w:sz w:val="28"/>
          <w:szCs w:val="28"/>
        </w:rPr>
        <w:t xml:space="preserve"> </w:t>
      </w:r>
      <w:r w:rsidR="000F1DFC" w:rsidRPr="003B38D5">
        <w:rPr>
          <w:sz w:val="28"/>
          <w:szCs w:val="28"/>
        </w:rPr>
        <w:t>метання</w:t>
      </w:r>
      <w:r w:rsidR="000F1DFC" w:rsidRPr="003B38D5">
        <w:rPr>
          <w:spacing w:val="3"/>
          <w:sz w:val="28"/>
          <w:szCs w:val="28"/>
        </w:rPr>
        <w:t xml:space="preserve"> </w:t>
      </w:r>
      <w:r w:rsidR="000F1DFC" w:rsidRPr="003B38D5">
        <w:rPr>
          <w:sz w:val="28"/>
          <w:szCs w:val="28"/>
        </w:rPr>
        <w:t>тощо).</w:t>
      </w:r>
    </w:p>
    <w:p w14:paraId="74AA15B7" w14:textId="77777777" w:rsidR="000F1DFC" w:rsidRPr="00425EEC" w:rsidRDefault="000F1DFC" w:rsidP="000F1DFC">
      <w:pPr>
        <w:spacing w:line="360" w:lineRule="auto"/>
        <w:ind w:firstLine="924"/>
        <w:jc w:val="both"/>
        <w:rPr>
          <w:sz w:val="28"/>
          <w:szCs w:val="28"/>
        </w:rPr>
      </w:pPr>
      <w:r w:rsidRPr="00425EEC">
        <w:rPr>
          <w:sz w:val="28"/>
          <w:szCs w:val="28"/>
        </w:rPr>
        <w:t>Основні недоліки:</w:t>
      </w:r>
    </w:p>
    <w:p w14:paraId="73A599BF" w14:textId="77777777" w:rsidR="003B38D5" w:rsidRDefault="000F1DFC" w:rsidP="003B38D5">
      <w:pPr>
        <w:widowControl w:val="0"/>
        <w:tabs>
          <w:tab w:val="left" w:pos="1067"/>
        </w:tabs>
        <w:autoSpaceDE w:val="0"/>
        <w:autoSpaceDN w:val="0"/>
        <w:spacing w:line="360" w:lineRule="auto"/>
        <w:ind w:firstLine="851"/>
        <w:jc w:val="both"/>
        <w:rPr>
          <w:sz w:val="28"/>
          <w:szCs w:val="28"/>
        </w:rPr>
      </w:pPr>
      <w:r w:rsidRPr="003B38D5">
        <w:rPr>
          <w:sz w:val="28"/>
          <w:szCs w:val="28"/>
        </w:rPr>
        <w:t>Нерівномірність величини опору в ході конкретної рухової дії. Рухи</w:t>
      </w:r>
      <w:r w:rsidRPr="003B38D5">
        <w:rPr>
          <w:spacing w:val="1"/>
          <w:sz w:val="28"/>
          <w:szCs w:val="28"/>
        </w:rPr>
        <w:t xml:space="preserve"> </w:t>
      </w:r>
      <w:r w:rsidRPr="003B38D5">
        <w:rPr>
          <w:sz w:val="28"/>
          <w:szCs w:val="28"/>
        </w:rPr>
        <w:t>людини мають переважно криволінійний характер. При переміщенні ланок</w:t>
      </w:r>
      <w:r w:rsidRPr="003B38D5">
        <w:rPr>
          <w:spacing w:val="1"/>
          <w:sz w:val="28"/>
          <w:szCs w:val="28"/>
        </w:rPr>
        <w:t xml:space="preserve"> </w:t>
      </w:r>
      <w:r w:rsidRPr="003B38D5">
        <w:rPr>
          <w:sz w:val="28"/>
          <w:szCs w:val="28"/>
        </w:rPr>
        <w:t>тіла щодо одна одної найбільший опір, який</w:t>
      </w:r>
      <w:r w:rsidRPr="003B38D5">
        <w:rPr>
          <w:spacing w:val="1"/>
          <w:sz w:val="28"/>
          <w:szCs w:val="28"/>
        </w:rPr>
        <w:t xml:space="preserve"> </w:t>
      </w:r>
      <w:r w:rsidRPr="003B38D5">
        <w:rPr>
          <w:sz w:val="28"/>
          <w:szCs w:val="28"/>
        </w:rPr>
        <w:t>створює</w:t>
      </w:r>
      <w:r w:rsidRPr="003B38D5">
        <w:rPr>
          <w:spacing w:val="1"/>
          <w:sz w:val="28"/>
          <w:szCs w:val="28"/>
        </w:rPr>
        <w:t xml:space="preserve"> </w:t>
      </w:r>
      <w:r w:rsidRPr="003B38D5">
        <w:rPr>
          <w:sz w:val="28"/>
          <w:szCs w:val="28"/>
        </w:rPr>
        <w:t>маса</w:t>
      </w:r>
      <w:r w:rsidRPr="003B38D5">
        <w:rPr>
          <w:spacing w:val="70"/>
          <w:sz w:val="28"/>
          <w:szCs w:val="28"/>
        </w:rPr>
        <w:t xml:space="preserve"> </w:t>
      </w:r>
      <w:r w:rsidRPr="003B38D5">
        <w:rPr>
          <w:sz w:val="28"/>
          <w:szCs w:val="28"/>
        </w:rPr>
        <w:t>предмета,</w:t>
      </w:r>
      <w:r w:rsidRPr="003B38D5">
        <w:rPr>
          <w:spacing w:val="71"/>
          <w:sz w:val="28"/>
          <w:szCs w:val="28"/>
        </w:rPr>
        <w:t xml:space="preserve"> </w:t>
      </w:r>
      <w:r w:rsidRPr="003B38D5">
        <w:rPr>
          <w:sz w:val="28"/>
          <w:szCs w:val="28"/>
        </w:rPr>
        <w:t>буде</w:t>
      </w:r>
      <w:r w:rsidRPr="003B38D5">
        <w:rPr>
          <w:spacing w:val="1"/>
          <w:sz w:val="28"/>
          <w:szCs w:val="28"/>
        </w:rPr>
        <w:t xml:space="preserve"> </w:t>
      </w:r>
      <w:r w:rsidRPr="003B38D5">
        <w:rPr>
          <w:sz w:val="28"/>
          <w:szCs w:val="28"/>
        </w:rPr>
        <w:t>при</w:t>
      </w:r>
      <w:r w:rsidRPr="003B38D5">
        <w:rPr>
          <w:spacing w:val="1"/>
          <w:sz w:val="28"/>
          <w:szCs w:val="28"/>
        </w:rPr>
        <w:t xml:space="preserve"> </w:t>
      </w:r>
      <w:r w:rsidRPr="003B38D5">
        <w:rPr>
          <w:sz w:val="28"/>
          <w:szCs w:val="28"/>
        </w:rPr>
        <w:t>найбільшій</w:t>
      </w:r>
      <w:r w:rsidRPr="003B38D5">
        <w:rPr>
          <w:spacing w:val="1"/>
          <w:sz w:val="28"/>
          <w:szCs w:val="28"/>
        </w:rPr>
        <w:t xml:space="preserve"> </w:t>
      </w:r>
      <w:r w:rsidRPr="003B38D5">
        <w:rPr>
          <w:sz w:val="28"/>
          <w:szCs w:val="28"/>
        </w:rPr>
        <w:t>довжині</w:t>
      </w:r>
      <w:r w:rsidRPr="003B38D5">
        <w:rPr>
          <w:spacing w:val="1"/>
          <w:sz w:val="28"/>
          <w:szCs w:val="28"/>
        </w:rPr>
        <w:t xml:space="preserve"> </w:t>
      </w:r>
      <w:r w:rsidRPr="003B38D5">
        <w:rPr>
          <w:sz w:val="28"/>
          <w:szCs w:val="28"/>
        </w:rPr>
        <w:t>важелів.</w:t>
      </w:r>
      <w:r w:rsidRPr="003B38D5">
        <w:rPr>
          <w:spacing w:val="1"/>
          <w:sz w:val="28"/>
          <w:szCs w:val="28"/>
        </w:rPr>
        <w:t xml:space="preserve"> </w:t>
      </w:r>
      <w:r w:rsidRPr="003B38D5">
        <w:rPr>
          <w:sz w:val="28"/>
          <w:szCs w:val="28"/>
        </w:rPr>
        <w:t>У протилежних від цієї точки частинах</w:t>
      </w:r>
      <w:r w:rsidRPr="003B38D5">
        <w:rPr>
          <w:spacing w:val="1"/>
          <w:sz w:val="28"/>
          <w:szCs w:val="28"/>
        </w:rPr>
        <w:t xml:space="preserve"> </w:t>
      </w:r>
      <w:r w:rsidRPr="003B38D5">
        <w:rPr>
          <w:sz w:val="28"/>
          <w:szCs w:val="28"/>
        </w:rPr>
        <w:t>траєкторії</w:t>
      </w:r>
      <w:r w:rsidRPr="003B38D5">
        <w:rPr>
          <w:spacing w:val="1"/>
          <w:sz w:val="28"/>
          <w:szCs w:val="28"/>
        </w:rPr>
        <w:t xml:space="preserve"> </w:t>
      </w:r>
      <w:r w:rsidRPr="003B38D5">
        <w:rPr>
          <w:sz w:val="28"/>
          <w:szCs w:val="28"/>
        </w:rPr>
        <w:t>руху</w:t>
      </w:r>
      <w:r w:rsidRPr="003B38D5">
        <w:rPr>
          <w:spacing w:val="1"/>
          <w:sz w:val="28"/>
          <w:szCs w:val="28"/>
        </w:rPr>
        <w:t xml:space="preserve"> </w:t>
      </w:r>
      <w:r w:rsidRPr="003B38D5">
        <w:rPr>
          <w:sz w:val="28"/>
          <w:szCs w:val="28"/>
        </w:rPr>
        <w:t>величина</w:t>
      </w:r>
      <w:r w:rsidRPr="003B38D5">
        <w:rPr>
          <w:spacing w:val="1"/>
          <w:sz w:val="28"/>
          <w:szCs w:val="28"/>
        </w:rPr>
        <w:t xml:space="preserve"> </w:t>
      </w:r>
      <w:r w:rsidRPr="003B38D5">
        <w:rPr>
          <w:sz w:val="28"/>
          <w:szCs w:val="28"/>
        </w:rPr>
        <w:t>опору</w:t>
      </w:r>
      <w:r w:rsidRPr="003B38D5">
        <w:rPr>
          <w:spacing w:val="1"/>
          <w:sz w:val="28"/>
          <w:szCs w:val="28"/>
        </w:rPr>
        <w:t xml:space="preserve"> </w:t>
      </w:r>
      <w:r w:rsidRPr="003B38D5">
        <w:rPr>
          <w:sz w:val="28"/>
          <w:szCs w:val="28"/>
        </w:rPr>
        <w:t>буде</w:t>
      </w:r>
      <w:r w:rsidRPr="003B38D5">
        <w:rPr>
          <w:spacing w:val="1"/>
          <w:sz w:val="28"/>
          <w:szCs w:val="28"/>
        </w:rPr>
        <w:t xml:space="preserve"> </w:t>
      </w:r>
      <w:r w:rsidRPr="003B38D5">
        <w:rPr>
          <w:sz w:val="28"/>
          <w:szCs w:val="28"/>
        </w:rPr>
        <w:t>значно</w:t>
      </w:r>
      <w:r w:rsidRPr="003B38D5">
        <w:rPr>
          <w:spacing w:val="1"/>
          <w:sz w:val="28"/>
          <w:szCs w:val="28"/>
        </w:rPr>
        <w:t xml:space="preserve"> </w:t>
      </w:r>
      <w:r w:rsidRPr="003B38D5">
        <w:rPr>
          <w:sz w:val="28"/>
          <w:szCs w:val="28"/>
        </w:rPr>
        <w:t>меншою.</w:t>
      </w:r>
      <w:r w:rsidRPr="003B38D5">
        <w:rPr>
          <w:spacing w:val="1"/>
          <w:sz w:val="28"/>
          <w:szCs w:val="28"/>
        </w:rPr>
        <w:t xml:space="preserve"> </w:t>
      </w:r>
      <w:r w:rsidRPr="003B38D5">
        <w:rPr>
          <w:sz w:val="28"/>
          <w:szCs w:val="28"/>
        </w:rPr>
        <w:t>А</w:t>
      </w:r>
      <w:r w:rsidRPr="003B38D5">
        <w:rPr>
          <w:spacing w:val="1"/>
          <w:sz w:val="28"/>
          <w:szCs w:val="28"/>
        </w:rPr>
        <w:t xml:space="preserve"> </w:t>
      </w:r>
      <w:r w:rsidRPr="003B38D5">
        <w:rPr>
          <w:sz w:val="28"/>
          <w:szCs w:val="28"/>
        </w:rPr>
        <w:t>це</w:t>
      </w:r>
      <w:r w:rsidRPr="003B38D5">
        <w:rPr>
          <w:spacing w:val="1"/>
          <w:sz w:val="28"/>
          <w:szCs w:val="28"/>
        </w:rPr>
        <w:t xml:space="preserve"> </w:t>
      </w:r>
      <w:r w:rsidRPr="003B38D5">
        <w:rPr>
          <w:sz w:val="28"/>
          <w:szCs w:val="28"/>
        </w:rPr>
        <w:t>означає,</w:t>
      </w:r>
      <w:r w:rsidRPr="003B38D5">
        <w:rPr>
          <w:spacing w:val="1"/>
          <w:sz w:val="28"/>
          <w:szCs w:val="28"/>
        </w:rPr>
        <w:t xml:space="preserve"> </w:t>
      </w:r>
      <w:r w:rsidRPr="003B38D5">
        <w:rPr>
          <w:sz w:val="28"/>
          <w:szCs w:val="28"/>
        </w:rPr>
        <w:t>що</w:t>
      </w:r>
      <w:r w:rsidRPr="003B38D5">
        <w:rPr>
          <w:spacing w:val="1"/>
          <w:sz w:val="28"/>
          <w:szCs w:val="28"/>
        </w:rPr>
        <w:t xml:space="preserve"> </w:t>
      </w:r>
      <w:r w:rsidRPr="003B38D5">
        <w:rPr>
          <w:sz w:val="28"/>
          <w:szCs w:val="28"/>
        </w:rPr>
        <w:t>ефективність</w:t>
      </w:r>
      <w:r w:rsidRPr="003B38D5">
        <w:rPr>
          <w:spacing w:val="1"/>
          <w:sz w:val="28"/>
          <w:szCs w:val="28"/>
        </w:rPr>
        <w:t xml:space="preserve"> </w:t>
      </w:r>
      <w:r w:rsidRPr="003B38D5">
        <w:rPr>
          <w:sz w:val="28"/>
          <w:szCs w:val="28"/>
        </w:rPr>
        <w:t>тренувального</w:t>
      </w:r>
      <w:r w:rsidRPr="003B38D5">
        <w:rPr>
          <w:spacing w:val="1"/>
          <w:sz w:val="28"/>
          <w:szCs w:val="28"/>
        </w:rPr>
        <w:t xml:space="preserve"> </w:t>
      </w:r>
      <w:r w:rsidRPr="003B38D5">
        <w:rPr>
          <w:sz w:val="28"/>
          <w:szCs w:val="28"/>
        </w:rPr>
        <w:t>впливу</w:t>
      </w:r>
      <w:r w:rsidRPr="003B38D5">
        <w:rPr>
          <w:spacing w:val="1"/>
          <w:sz w:val="28"/>
          <w:szCs w:val="28"/>
        </w:rPr>
        <w:t xml:space="preserve"> </w:t>
      </w:r>
      <w:r w:rsidRPr="003B38D5">
        <w:rPr>
          <w:sz w:val="28"/>
          <w:szCs w:val="28"/>
        </w:rPr>
        <w:t>в</w:t>
      </w:r>
      <w:r w:rsidRPr="003B38D5">
        <w:rPr>
          <w:spacing w:val="1"/>
          <w:sz w:val="28"/>
          <w:szCs w:val="28"/>
        </w:rPr>
        <w:t xml:space="preserve"> </w:t>
      </w:r>
      <w:r w:rsidRPr="003B38D5">
        <w:rPr>
          <w:sz w:val="28"/>
          <w:szCs w:val="28"/>
        </w:rPr>
        <w:t>різних</w:t>
      </w:r>
      <w:r w:rsidRPr="003B38D5">
        <w:rPr>
          <w:spacing w:val="1"/>
          <w:sz w:val="28"/>
          <w:szCs w:val="28"/>
        </w:rPr>
        <w:t xml:space="preserve"> </w:t>
      </w:r>
      <w:r w:rsidRPr="003B38D5">
        <w:rPr>
          <w:sz w:val="28"/>
          <w:szCs w:val="28"/>
        </w:rPr>
        <w:t>точках</w:t>
      </w:r>
      <w:r w:rsidRPr="003B38D5">
        <w:rPr>
          <w:spacing w:val="1"/>
          <w:sz w:val="28"/>
          <w:szCs w:val="28"/>
        </w:rPr>
        <w:t xml:space="preserve"> </w:t>
      </w:r>
      <w:r w:rsidRPr="003B38D5">
        <w:rPr>
          <w:sz w:val="28"/>
          <w:szCs w:val="28"/>
        </w:rPr>
        <w:t>траєкторії</w:t>
      </w:r>
      <w:r w:rsidRPr="003B38D5">
        <w:rPr>
          <w:spacing w:val="1"/>
          <w:sz w:val="28"/>
          <w:szCs w:val="28"/>
        </w:rPr>
        <w:t xml:space="preserve"> </w:t>
      </w:r>
      <w:r w:rsidRPr="003B38D5">
        <w:rPr>
          <w:sz w:val="28"/>
          <w:szCs w:val="28"/>
        </w:rPr>
        <w:t>руху</w:t>
      </w:r>
      <w:r w:rsidRPr="003B38D5">
        <w:rPr>
          <w:spacing w:val="1"/>
          <w:sz w:val="28"/>
          <w:szCs w:val="28"/>
        </w:rPr>
        <w:t xml:space="preserve"> </w:t>
      </w:r>
      <w:r w:rsidRPr="003B38D5">
        <w:rPr>
          <w:sz w:val="28"/>
          <w:szCs w:val="28"/>
        </w:rPr>
        <w:t>буде</w:t>
      </w:r>
      <w:r w:rsidRPr="003B38D5">
        <w:rPr>
          <w:spacing w:val="-67"/>
          <w:sz w:val="28"/>
          <w:szCs w:val="28"/>
        </w:rPr>
        <w:t xml:space="preserve"> </w:t>
      </w:r>
      <w:r w:rsidRPr="003B38D5">
        <w:rPr>
          <w:sz w:val="28"/>
          <w:szCs w:val="28"/>
        </w:rPr>
        <w:t>різною.</w:t>
      </w:r>
      <w:r w:rsidR="003B38D5">
        <w:rPr>
          <w:sz w:val="28"/>
          <w:szCs w:val="28"/>
        </w:rPr>
        <w:t xml:space="preserve"> </w:t>
      </w:r>
    </w:p>
    <w:p w14:paraId="02C1CF73" w14:textId="5D746A3A" w:rsidR="000F1DFC" w:rsidRPr="003B38D5" w:rsidRDefault="003B38D5" w:rsidP="003B38D5">
      <w:pPr>
        <w:widowControl w:val="0"/>
        <w:tabs>
          <w:tab w:val="left" w:pos="1067"/>
        </w:tabs>
        <w:autoSpaceDE w:val="0"/>
        <w:autoSpaceDN w:val="0"/>
        <w:spacing w:line="360" w:lineRule="auto"/>
        <w:ind w:firstLine="851"/>
        <w:jc w:val="both"/>
        <w:rPr>
          <w:sz w:val="28"/>
          <w:szCs w:val="28"/>
        </w:rPr>
      </w:pPr>
      <w:r>
        <w:rPr>
          <w:sz w:val="28"/>
          <w:szCs w:val="28"/>
        </w:rPr>
        <w:t xml:space="preserve">9. </w:t>
      </w:r>
      <w:r w:rsidR="000F1DFC" w:rsidRPr="003B38D5">
        <w:rPr>
          <w:sz w:val="28"/>
          <w:szCs w:val="28"/>
        </w:rPr>
        <w:t>Вправи</w:t>
      </w:r>
      <w:r w:rsidR="000F1DFC" w:rsidRPr="003B38D5">
        <w:rPr>
          <w:spacing w:val="1"/>
          <w:sz w:val="28"/>
          <w:szCs w:val="28"/>
        </w:rPr>
        <w:t xml:space="preserve"> </w:t>
      </w:r>
      <w:r w:rsidR="000F1DFC" w:rsidRPr="003B38D5">
        <w:rPr>
          <w:sz w:val="28"/>
          <w:szCs w:val="28"/>
        </w:rPr>
        <w:t>на</w:t>
      </w:r>
      <w:r w:rsidR="000F1DFC" w:rsidRPr="003B38D5">
        <w:rPr>
          <w:spacing w:val="1"/>
          <w:sz w:val="28"/>
          <w:szCs w:val="28"/>
        </w:rPr>
        <w:t xml:space="preserve"> </w:t>
      </w:r>
      <w:r w:rsidR="000F1DFC" w:rsidRPr="003B38D5">
        <w:rPr>
          <w:sz w:val="28"/>
          <w:szCs w:val="28"/>
        </w:rPr>
        <w:t>силових</w:t>
      </w:r>
      <w:r w:rsidR="000F1DFC" w:rsidRPr="003B38D5">
        <w:rPr>
          <w:spacing w:val="1"/>
          <w:sz w:val="28"/>
          <w:szCs w:val="28"/>
        </w:rPr>
        <w:t xml:space="preserve"> </w:t>
      </w:r>
      <w:r w:rsidR="000F1DFC" w:rsidRPr="003B38D5">
        <w:rPr>
          <w:sz w:val="28"/>
          <w:szCs w:val="28"/>
        </w:rPr>
        <w:t>тренажерах. Відомо,</w:t>
      </w:r>
      <w:r w:rsidR="000F1DFC" w:rsidRPr="003B38D5">
        <w:rPr>
          <w:spacing w:val="1"/>
          <w:sz w:val="28"/>
          <w:szCs w:val="28"/>
        </w:rPr>
        <w:t xml:space="preserve"> </w:t>
      </w:r>
      <w:r w:rsidR="000F1DFC" w:rsidRPr="003B38D5">
        <w:rPr>
          <w:sz w:val="28"/>
          <w:szCs w:val="28"/>
        </w:rPr>
        <w:t>що</w:t>
      </w:r>
      <w:r w:rsidR="000F1DFC" w:rsidRPr="003B38D5">
        <w:rPr>
          <w:spacing w:val="71"/>
          <w:sz w:val="28"/>
          <w:szCs w:val="28"/>
        </w:rPr>
        <w:t xml:space="preserve"> </w:t>
      </w:r>
      <w:r w:rsidR="000F1DFC" w:rsidRPr="003B38D5">
        <w:rPr>
          <w:sz w:val="28"/>
          <w:szCs w:val="28"/>
        </w:rPr>
        <w:t>довготривале</w:t>
      </w:r>
      <w:r w:rsidR="000F1DFC" w:rsidRPr="003B38D5">
        <w:rPr>
          <w:spacing w:val="1"/>
          <w:sz w:val="28"/>
          <w:szCs w:val="28"/>
        </w:rPr>
        <w:t xml:space="preserve"> </w:t>
      </w:r>
      <w:r w:rsidR="000F1DFC" w:rsidRPr="003B38D5">
        <w:rPr>
          <w:sz w:val="28"/>
          <w:szCs w:val="28"/>
        </w:rPr>
        <w:t>застосування</w:t>
      </w:r>
      <w:r w:rsidR="000F1DFC" w:rsidRPr="003B38D5">
        <w:rPr>
          <w:spacing w:val="1"/>
          <w:sz w:val="28"/>
          <w:szCs w:val="28"/>
        </w:rPr>
        <w:t xml:space="preserve"> </w:t>
      </w:r>
      <w:r w:rsidR="000F1DFC" w:rsidRPr="003B38D5">
        <w:rPr>
          <w:sz w:val="28"/>
          <w:szCs w:val="28"/>
        </w:rPr>
        <w:t>одних</w:t>
      </w:r>
      <w:r w:rsidR="000F1DFC" w:rsidRPr="003B38D5">
        <w:rPr>
          <w:spacing w:val="1"/>
          <w:sz w:val="28"/>
          <w:szCs w:val="28"/>
        </w:rPr>
        <w:t xml:space="preserve"> </w:t>
      </w:r>
      <w:r w:rsidR="000F1DFC" w:rsidRPr="003B38D5">
        <w:rPr>
          <w:sz w:val="28"/>
          <w:szCs w:val="28"/>
        </w:rPr>
        <w:t>і</w:t>
      </w:r>
      <w:r w:rsidR="000F1DFC" w:rsidRPr="003B38D5">
        <w:rPr>
          <w:spacing w:val="1"/>
          <w:sz w:val="28"/>
          <w:szCs w:val="28"/>
        </w:rPr>
        <w:t xml:space="preserve"> </w:t>
      </w:r>
      <w:r w:rsidR="000F1DFC" w:rsidRPr="003B38D5">
        <w:rPr>
          <w:sz w:val="28"/>
          <w:szCs w:val="28"/>
        </w:rPr>
        <w:t>тих</w:t>
      </w:r>
      <w:r w:rsidR="000F1DFC" w:rsidRPr="003B38D5">
        <w:rPr>
          <w:spacing w:val="1"/>
          <w:sz w:val="28"/>
          <w:szCs w:val="28"/>
        </w:rPr>
        <w:t xml:space="preserve"> </w:t>
      </w:r>
      <w:r w:rsidR="000F1DFC" w:rsidRPr="003B38D5">
        <w:rPr>
          <w:sz w:val="28"/>
          <w:szCs w:val="28"/>
        </w:rPr>
        <w:t>же</w:t>
      </w:r>
      <w:r w:rsidR="000F1DFC" w:rsidRPr="003B38D5">
        <w:rPr>
          <w:spacing w:val="1"/>
          <w:sz w:val="28"/>
          <w:szCs w:val="28"/>
        </w:rPr>
        <w:t xml:space="preserve"> </w:t>
      </w:r>
      <w:r w:rsidR="000F1DFC" w:rsidRPr="003B38D5">
        <w:rPr>
          <w:sz w:val="28"/>
          <w:szCs w:val="28"/>
        </w:rPr>
        <w:t>вправ</w:t>
      </w:r>
      <w:r w:rsidR="000F1DFC" w:rsidRPr="003B38D5">
        <w:rPr>
          <w:spacing w:val="1"/>
          <w:sz w:val="28"/>
          <w:szCs w:val="28"/>
        </w:rPr>
        <w:t xml:space="preserve"> </w:t>
      </w:r>
      <w:r w:rsidR="000F1DFC" w:rsidRPr="003B38D5">
        <w:rPr>
          <w:sz w:val="28"/>
          <w:szCs w:val="28"/>
        </w:rPr>
        <w:t>(традиційних),</w:t>
      </w:r>
      <w:r w:rsidR="000F1DFC" w:rsidRPr="003B38D5">
        <w:rPr>
          <w:spacing w:val="1"/>
          <w:sz w:val="28"/>
          <w:szCs w:val="28"/>
        </w:rPr>
        <w:t xml:space="preserve"> </w:t>
      </w:r>
      <w:r w:rsidR="000F1DFC" w:rsidRPr="003B38D5">
        <w:rPr>
          <w:sz w:val="28"/>
          <w:szCs w:val="28"/>
        </w:rPr>
        <w:t>викликає</w:t>
      </w:r>
      <w:r w:rsidR="000F1DFC" w:rsidRPr="003B38D5">
        <w:rPr>
          <w:spacing w:val="1"/>
          <w:sz w:val="28"/>
          <w:szCs w:val="28"/>
        </w:rPr>
        <w:t xml:space="preserve"> </w:t>
      </w:r>
      <w:r w:rsidR="000F1DFC" w:rsidRPr="003B38D5">
        <w:rPr>
          <w:sz w:val="28"/>
          <w:szCs w:val="28"/>
        </w:rPr>
        <w:t>адаптацію</w:t>
      </w:r>
      <w:r w:rsidR="000F1DFC" w:rsidRPr="003B38D5">
        <w:rPr>
          <w:spacing w:val="1"/>
          <w:sz w:val="28"/>
          <w:szCs w:val="28"/>
        </w:rPr>
        <w:t xml:space="preserve"> </w:t>
      </w:r>
      <w:r w:rsidR="000F1DFC" w:rsidRPr="003B38D5">
        <w:rPr>
          <w:sz w:val="28"/>
          <w:szCs w:val="28"/>
        </w:rPr>
        <w:t>організму</w:t>
      </w:r>
      <w:r w:rsidR="000F1DFC" w:rsidRPr="003B38D5">
        <w:rPr>
          <w:spacing w:val="1"/>
          <w:sz w:val="28"/>
          <w:szCs w:val="28"/>
        </w:rPr>
        <w:t xml:space="preserve"> </w:t>
      </w:r>
      <w:r w:rsidR="000F1DFC" w:rsidRPr="003B38D5">
        <w:rPr>
          <w:sz w:val="28"/>
          <w:szCs w:val="28"/>
        </w:rPr>
        <w:t>і</w:t>
      </w:r>
      <w:r w:rsidR="000F1DFC" w:rsidRPr="003B38D5">
        <w:rPr>
          <w:spacing w:val="1"/>
          <w:sz w:val="28"/>
          <w:szCs w:val="28"/>
        </w:rPr>
        <w:t xml:space="preserve"> </w:t>
      </w:r>
      <w:r w:rsidR="000F1DFC" w:rsidRPr="003B38D5">
        <w:rPr>
          <w:sz w:val="28"/>
          <w:szCs w:val="28"/>
        </w:rPr>
        <w:t>тренованість</w:t>
      </w:r>
      <w:r w:rsidR="000F1DFC" w:rsidRPr="003B38D5">
        <w:rPr>
          <w:spacing w:val="1"/>
          <w:sz w:val="28"/>
          <w:szCs w:val="28"/>
        </w:rPr>
        <w:t xml:space="preserve"> </w:t>
      </w:r>
      <w:r w:rsidR="000F1DFC" w:rsidRPr="003B38D5">
        <w:rPr>
          <w:sz w:val="28"/>
          <w:szCs w:val="28"/>
        </w:rPr>
        <w:t>зростає</w:t>
      </w:r>
      <w:r w:rsidR="000F1DFC" w:rsidRPr="003B38D5">
        <w:rPr>
          <w:spacing w:val="1"/>
          <w:sz w:val="28"/>
          <w:szCs w:val="28"/>
        </w:rPr>
        <w:t xml:space="preserve"> </w:t>
      </w:r>
      <w:r w:rsidR="000F1DFC" w:rsidRPr="003B38D5">
        <w:rPr>
          <w:sz w:val="28"/>
          <w:szCs w:val="28"/>
        </w:rPr>
        <w:t>неадекватно</w:t>
      </w:r>
      <w:r w:rsidR="000F1DFC" w:rsidRPr="003B38D5">
        <w:rPr>
          <w:spacing w:val="1"/>
          <w:sz w:val="28"/>
          <w:szCs w:val="28"/>
        </w:rPr>
        <w:t xml:space="preserve"> </w:t>
      </w:r>
      <w:r w:rsidR="000F1DFC" w:rsidRPr="003B38D5">
        <w:rPr>
          <w:sz w:val="28"/>
          <w:szCs w:val="28"/>
        </w:rPr>
        <w:t>величині</w:t>
      </w:r>
      <w:r w:rsidR="000F1DFC" w:rsidRPr="003B38D5">
        <w:rPr>
          <w:spacing w:val="1"/>
          <w:sz w:val="28"/>
          <w:szCs w:val="28"/>
        </w:rPr>
        <w:t xml:space="preserve"> </w:t>
      </w:r>
      <w:r w:rsidR="000F1DFC" w:rsidRPr="003B38D5">
        <w:rPr>
          <w:sz w:val="28"/>
          <w:szCs w:val="28"/>
        </w:rPr>
        <w:t>навантажень</w:t>
      </w:r>
      <w:r w:rsidR="000F1DFC" w:rsidRPr="003B38D5">
        <w:rPr>
          <w:spacing w:val="70"/>
          <w:sz w:val="28"/>
          <w:szCs w:val="28"/>
        </w:rPr>
        <w:t xml:space="preserve"> </w:t>
      </w:r>
      <w:r w:rsidR="000F1DFC" w:rsidRPr="003B38D5">
        <w:rPr>
          <w:sz w:val="28"/>
          <w:szCs w:val="28"/>
        </w:rPr>
        <w:t>або</w:t>
      </w:r>
      <w:r w:rsidR="000F1DFC" w:rsidRPr="003B38D5">
        <w:rPr>
          <w:spacing w:val="1"/>
          <w:sz w:val="28"/>
          <w:szCs w:val="28"/>
        </w:rPr>
        <w:t xml:space="preserve"> </w:t>
      </w:r>
      <w:r w:rsidR="000F1DFC" w:rsidRPr="003B38D5">
        <w:rPr>
          <w:sz w:val="28"/>
          <w:szCs w:val="28"/>
        </w:rPr>
        <w:t xml:space="preserve">навіть </w:t>
      </w:r>
      <w:r w:rsidR="000F1DFC" w:rsidRPr="003B38D5">
        <w:rPr>
          <w:sz w:val="28"/>
          <w:szCs w:val="28"/>
        </w:rPr>
        <w:lastRenderedPageBreak/>
        <w:t>зовсім не зростає. Для подолання цього негативного явища необхідні</w:t>
      </w:r>
      <w:r w:rsidR="000F1DFC" w:rsidRPr="003B38D5">
        <w:rPr>
          <w:spacing w:val="1"/>
          <w:sz w:val="28"/>
          <w:szCs w:val="28"/>
        </w:rPr>
        <w:t xml:space="preserve"> </w:t>
      </w:r>
      <w:r w:rsidR="000F1DFC" w:rsidRPr="003B38D5">
        <w:rPr>
          <w:sz w:val="28"/>
          <w:szCs w:val="28"/>
        </w:rPr>
        <w:t>нові</w:t>
      </w:r>
      <w:r w:rsidR="000F1DFC" w:rsidRPr="003B38D5">
        <w:rPr>
          <w:spacing w:val="1"/>
          <w:sz w:val="28"/>
          <w:szCs w:val="28"/>
        </w:rPr>
        <w:t xml:space="preserve"> </w:t>
      </w:r>
      <w:r w:rsidR="000F1DFC" w:rsidRPr="003B38D5">
        <w:rPr>
          <w:sz w:val="28"/>
          <w:szCs w:val="28"/>
        </w:rPr>
        <w:t>нетрадиційні засоби.</w:t>
      </w:r>
      <w:r w:rsidR="000F1DFC" w:rsidRPr="003B38D5">
        <w:rPr>
          <w:spacing w:val="71"/>
          <w:sz w:val="28"/>
          <w:szCs w:val="28"/>
        </w:rPr>
        <w:t xml:space="preserve"> </w:t>
      </w:r>
      <w:r w:rsidR="000F1DFC" w:rsidRPr="003B38D5">
        <w:rPr>
          <w:sz w:val="28"/>
          <w:szCs w:val="28"/>
        </w:rPr>
        <w:t>Такими засобами і можуть</w:t>
      </w:r>
      <w:r w:rsidR="000F1DFC" w:rsidRPr="003B38D5">
        <w:rPr>
          <w:spacing w:val="71"/>
          <w:sz w:val="28"/>
          <w:szCs w:val="28"/>
        </w:rPr>
        <w:t xml:space="preserve"> </w:t>
      </w:r>
      <w:r w:rsidR="000F1DFC" w:rsidRPr="003B38D5">
        <w:rPr>
          <w:sz w:val="28"/>
          <w:szCs w:val="28"/>
        </w:rPr>
        <w:t>стати вправи на</w:t>
      </w:r>
      <w:r w:rsidR="000F1DFC" w:rsidRPr="003B38D5">
        <w:rPr>
          <w:spacing w:val="1"/>
          <w:sz w:val="28"/>
          <w:szCs w:val="28"/>
        </w:rPr>
        <w:t xml:space="preserve"> </w:t>
      </w:r>
      <w:r w:rsidR="000F1DFC" w:rsidRPr="003B38D5">
        <w:rPr>
          <w:sz w:val="28"/>
          <w:szCs w:val="28"/>
        </w:rPr>
        <w:t>силових</w:t>
      </w:r>
      <w:r w:rsidR="000F1DFC" w:rsidRPr="003B38D5">
        <w:rPr>
          <w:spacing w:val="1"/>
          <w:sz w:val="28"/>
          <w:szCs w:val="28"/>
        </w:rPr>
        <w:t xml:space="preserve"> </w:t>
      </w:r>
      <w:r w:rsidR="000F1DFC" w:rsidRPr="003B38D5">
        <w:rPr>
          <w:sz w:val="28"/>
          <w:szCs w:val="28"/>
        </w:rPr>
        <w:t>тренажерах.</w:t>
      </w:r>
      <w:r w:rsidR="000F1DFC" w:rsidRPr="003B38D5">
        <w:rPr>
          <w:spacing w:val="1"/>
          <w:sz w:val="28"/>
          <w:szCs w:val="28"/>
        </w:rPr>
        <w:t xml:space="preserve"> </w:t>
      </w:r>
      <w:r w:rsidR="000F1DFC" w:rsidRPr="003B38D5">
        <w:rPr>
          <w:sz w:val="28"/>
          <w:szCs w:val="28"/>
        </w:rPr>
        <w:t>Тренажерами</w:t>
      </w:r>
      <w:r w:rsidR="000F1DFC" w:rsidRPr="003B38D5">
        <w:rPr>
          <w:spacing w:val="1"/>
          <w:sz w:val="28"/>
          <w:szCs w:val="28"/>
        </w:rPr>
        <w:t xml:space="preserve"> </w:t>
      </w:r>
      <w:r w:rsidR="000F1DFC" w:rsidRPr="003B38D5">
        <w:rPr>
          <w:sz w:val="28"/>
          <w:szCs w:val="28"/>
        </w:rPr>
        <w:t>називаються</w:t>
      </w:r>
      <w:r w:rsidR="000F1DFC" w:rsidRPr="003B38D5">
        <w:rPr>
          <w:spacing w:val="1"/>
          <w:sz w:val="28"/>
          <w:szCs w:val="28"/>
        </w:rPr>
        <w:t xml:space="preserve"> </w:t>
      </w:r>
      <w:r w:rsidR="000F1DFC" w:rsidRPr="003B38D5">
        <w:rPr>
          <w:sz w:val="28"/>
          <w:szCs w:val="28"/>
        </w:rPr>
        <w:t>технічні</w:t>
      </w:r>
      <w:r w:rsidR="000F1DFC" w:rsidRPr="003B38D5">
        <w:rPr>
          <w:spacing w:val="1"/>
          <w:sz w:val="28"/>
          <w:szCs w:val="28"/>
        </w:rPr>
        <w:t xml:space="preserve"> </w:t>
      </w:r>
      <w:r w:rsidR="000F1DFC" w:rsidRPr="003B38D5">
        <w:rPr>
          <w:sz w:val="28"/>
          <w:szCs w:val="28"/>
        </w:rPr>
        <w:t>пристрої,</w:t>
      </w:r>
      <w:r w:rsidR="000F1DFC" w:rsidRPr="003B38D5">
        <w:rPr>
          <w:spacing w:val="1"/>
          <w:sz w:val="28"/>
          <w:szCs w:val="28"/>
        </w:rPr>
        <w:t xml:space="preserve"> </w:t>
      </w:r>
      <w:r w:rsidR="000F1DFC" w:rsidRPr="003B38D5">
        <w:rPr>
          <w:sz w:val="28"/>
          <w:szCs w:val="28"/>
        </w:rPr>
        <w:t>за</w:t>
      </w:r>
      <w:r w:rsidR="000F1DFC" w:rsidRPr="003B38D5">
        <w:rPr>
          <w:spacing w:val="1"/>
          <w:sz w:val="28"/>
          <w:szCs w:val="28"/>
        </w:rPr>
        <w:t xml:space="preserve"> </w:t>
      </w:r>
      <w:r w:rsidR="000F1DFC" w:rsidRPr="003B38D5">
        <w:rPr>
          <w:sz w:val="28"/>
          <w:szCs w:val="28"/>
        </w:rPr>
        <w:t>допомогою</w:t>
      </w:r>
      <w:r w:rsidR="000F1DFC" w:rsidRPr="003B38D5">
        <w:rPr>
          <w:spacing w:val="-2"/>
          <w:sz w:val="28"/>
          <w:szCs w:val="28"/>
        </w:rPr>
        <w:t xml:space="preserve"> </w:t>
      </w:r>
      <w:r w:rsidR="000F1DFC" w:rsidRPr="003B38D5">
        <w:rPr>
          <w:sz w:val="28"/>
          <w:szCs w:val="28"/>
        </w:rPr>
        <w:t>яких можна</w:t>
      </w:r>
      <w:r w:rsidR="000F1DFC" w:rsidRPr="003B38D5">
        <w:rPr>
          <w:spacing w:val="-1"/>
          <w:sz w:val="28"/>
          <w:szCs w:val="28"/>
        </w:rPr>
        <w:t xml:space="preserve"> </w:t>
      </w:r>
      <w:r w:rsidR="000F1DFC" w:rsidRPr="003B38D5">
        <w:rPr>
          <w:sz w:val="28"/>
          <w:szCs w:val="28"/>
        </w:rPr>
        <w:t>вирішувати певні</w:t>
      </w:r>
      <w:r w:rsidR="000F1DFC" w:rsidRPr="003B38D5">
        <w:rPr>
          <w:spacing w:val="-3"/>
          <w:sz w:val="28"/>
          <w:szCs w:val="28"/>
        </w:rPr>
        <w:t xml:space="preserve"> </w:t>
      </w:r>
      <w:r w:rsidR="000F1DFC" w:rsidRPr="003B38D5">
        <w:rPr>
          <w:sz w:val="28"/>
          <w:szCs w:val="28"/>
        </w:rPr>
        <w:t>педагогічні завдання.</w:t>
      </w:r>
    </w:p>
    <w:p w14:paraId="6040131E" w14:textId="77777777" w:rsidR="000F1DFC" w:rsidRPr="00425EEC" w:rsidRDefault="000F1DFC" w:rsidP="000F1DFC">
      <w:pPr>
        <w:pStyle w:val="a9"/>
        <w:spacing w:after="0" w:line="360" w:lineRule="auto"/>
        <w:ind w:firstLine="924"/>
        <w:jc w:val="both"/>
        <w:rPr>
          <w:sz w:val="28"/>
          <w:szCs w:val="28"/>
        </w:rPr>
      </w:pPr>
      <w:r w:rsidRPr="00425EEC">
        <w:rPr>
          <w:sz w:val="28"/>
          <w:szCs w:val="28"/>
        </w:rPr>
        <w:t>Сучасні</w:t>
      </w:r>
      <w:r w:rsidRPr="00425EEC">
        <w:rPr>
          <w:spacing w:val="1"/>
          <w:sz w:val="28"/>
          <w:szCs w:val="28"/>
        </w:rPr>
        <w:t xml:space="preserve"> </w:t>
      </w:r>
      <w:r w:rsidRPr="00425EEC">
        <w:rPr>
          <w:sz w:val="28"/>
          <w:szCs w:val="28"/>
        </w:rPr>
        <w:t>тренажери</w:t>
      </w:r>
      <w:r w:rsidRPr="00425EEC">
        <w:rPr>
          <w:spacing w:val="1"/>
          <w:sz w:val="28"/>
          <w:szCs w:val="28"/>
        </w:rPr>
        <w:t xml:space="preserve"> </w:t>
      </w:r>
      <w:r w:rsidRPr="00425EEC">
        <w:rPr>
          <w:sz w:val="28"/>
          <w:szCs w:val="28"/>
        </w:rPr>
        <w:t>дозволяють</w:t>
      </w:r>
      <w:r w:rsidRPr="00425EEC">
        <w:rPr>
          <w:spacing w:val="1"/>
          <w:sz w:val="28"/>
          <w:szCs w:val="28"/>
        </w:rPr>
        <w:t xml:space="preserve"> </w:t>
      </w:r>
      <w:r w:rsidRPr="00425EEC">
        <w:rPr>
          <w:sz w:val="28"/>
          <w:szCs w:val="28"/>
        </w:rPr>
        <w:t>виконувати</w:t>
      </w:r>
      <w:r w:rsidRPr="00425EEC">
        <w:rPr>
          <w:spacing w:val="1"/>
          <w:sz w:val="28"/>
          <w:szCs w:val="28"/>
        </w:rPr>
        <w:t xml:space="preserve"> </w:t>
      </w:r>
      <w:r w:rsidRPr="00425EEC">
        <w:rPr>
          <w:sz w:val="28"/>
          <w:szCs w:val="28"/>
        </w:rPr>
        <w:t>вправи</w:t>
      </w:r>
      <w:r w:rsidRPr="00425EEC">
        <w:rPr>
          <w:spacing w:val="1"/>
          <w:sz w:val="28"/>
          <w:szCs w:val="28"/>
        </w:rPr>
        <w:t xml:space="preserve"> </w:t>
      </w:r>
      <w:r w:rsidRPr="00425EEC">
        <w:rPr>
          <w:sz w:val="28"/>
          <w:szCs w:val="28"/>
        </w:rPr>
        <w:t>з</w:t>
      </w:r>
      <w:r w:rsidRPr="00425EEC">
        <w:rPr>
          <w:spacing w:val="1"/>
          <w:sz w:val="28"/>
          <w:szCs w:val="28"/>
        </w:rPr>
        <w:t xml:space="preserve"> </w:t>
      </w:r>
      <w:r w:rsidRPr="00425EEC">
        <w:rPr>
          <w:sz w:val="28"/>
          <w:szCs w:val="28"/>
        </w:rPr>
        <w:t>точно</w:t>
      </w:r>
      <w:r w:rsidRPr="00425EEC">
        <w:rPr>
          <w:spacing w:val="1"/>
          <w:sz w:val="28"/>
          <w:szCs w:val="28"/>
        </w:rPr>
        <w:t xml:space="preserve"> </w:t>
      </w:r>
      <w:r w:rsidRPr="00425EEC">
        <w:rPr>
          <w:sz w:val="28"/>
          <w:szCs w:val="28"/>
        </w:rPr>
        <w:t>дозованим</w:t>
      </w:r>
      <w:r w:rsidRPr="00425EEC">
        <w:rPr>
          <w:spacing w:val="1"/>
          <w:sz w:val="28"/>
          <w:szCs w:val="28"/>
        </w:rPr>
        <w:t xml:space="preserve"> </w:t>
      </w:r>
      <w:r w:rsidRPr="00425EEC">
        <w:rPr>
          <w:sz w:val="28"/>
          <w:szCs w:val="28"/>
        </w:rPr>
        <w:t>опором як для окремих груп м’язів, так і загальної дії (на більшість м’язових</w:t>
      </w:r>
      <w:r w:rsidRPr="00425EEC">
        <w:rPr>
          <w:spacing w:val="1"/>
          <w:sz w:val="28"/>
          <w:szCs w:val="28"/>
        </w:rPr>
        <w:t xml:space="preserve"> </w:t>
      </w:r>
      <w:r w:rsidRPr="00425EEC">
        <w:rPr>
          <w:sz w:val="28"/>
          <w:szCs w:val="28"/>
        </w:rPr>
        <w:t>груп одночасно). За їхньою допомогою</w:t>
      </w:r>
      <w:r w:rsidRPr="00425EEC">
        <w:rPr>
          <w:spacing w:val="1"/>
          <w:sz w:val="28"/>
          <w:szCs w:val="28"/>
        </w:rPr>
        <w:t xml:space="preserve"> </w:t>
      </w:r>
      <w:r w:rsidRPr="00425EEC">
        <w:rPr>
          <w:sz w:val="28"/>
          <w:szCs w:val="28"/>
        </w:rPr>
        <w:t>можна також вибірково впливати на</w:t>
      </w:r>
      <w:r w:rsidRPr="00425EEC">
        <w:rPr>
          <w:spacing w:val="1"/>
          <w:sz w:val="28"/>
          <w:szCs w:val="28"/>
        </w:rPr>
        <w:t xml:space="preserve"> </w:t>
      </w:r>
      <w:r w:rsidRPr="00425EEC">
        <w:rPr>
          <w:sz w:val="28"/>
          <w:szCs w:val="28"/>
        </w:rPr>
        <w:t>розвиток</w:t>
      </w:r>
      <w:r w:rsidRPr="00425EEC">
        <w:rPr>
          <w:spacing w:val="1"/>
          <w:sz w:val="28"/>
          <w:szCs w:val="28"/>
        </w:rPr>
        <w:t xml:space="preserve"> </w:t>
      </w:r>
      <w:r w:rsidRPr="00425EEC">
        <w:rPr>
          <w:sz w:val="28"/>
          <w:szCs w:val="28"/>
        </w:rPr>
        <w:t>певної</w:t>
      </w:r>
      <w:r w:rsidRPr="00425EEC">
        <w:rPr>
          <w:spacing w:val="1"/>
          <w:sz w:val="28"/>
          <w:szCs w:val="28"/>
        </w:rPr>
        <w:t xml:space="preserve"> </w:t>
      </w:r>
      <w:r w:rsidRPr="00425EEC">
        <w:rPr>
          <w:sz w:val="28"/>
          <w:szCs w:val="28"/>
        </w:rPr>
        <w:t>силової</w:t>
      </w:r>
      <w:r w:rsidRPr="00425EEC">
        <w:rPr>
          <w:spacing w:val="1"/>
          <w:sz w:val="28"/>
          <w:szCs w:val="28"/>
        </w:rPr>
        <w:t xml:space="preserve"> </w:t>
      </w:r>
      <w:r w:rsidRPr="00425EEC">
        <w:rPr>
          <w:sz w:val="28"/>
          <w:szCs w:val="28"/>
        </w:rPr>
        <w:t>якості.</w:t>
      </w:r>
      <w:r w:rsidRPr="00425EEC">
        <w:rPr>
          <w:spacing w:val="1"/>
          <w:sz w:val="28"/>
          <w:szCs w:val="28"/>
        </w:rPr>
        <w:t xml:space="preserve"> </w:t>
      </w:r>
      <w:r w:rsidRPr="00425EEC">
        <w:rPr>
          <w:sz w:val="28"/>
          <w:szCs w:val="28"/>
        </w:rPr>
        <w:t>Можливість</w:t>
      </w:r>
      <w:r w:rsidRPr="00425EEC">
        <w:rPr>
          <w:spacing w:val="1"/>
          <w:sz w:val="28"/>
          <w:szCs w:val="28"/>
        </w:rPr>
        <w:t xml:space="preserve"> </w:t>
      </w:r>
      <w:r w:rsidRPr="00425EEC">
        <w:rPr>
          <w:sz w:val="28"/>
          <w:szCs w:val="28"/>
        </w:rPr>
        <w:t>вибірково</w:t>
      </w:r>
      <w:r w:rsidRPr="00425EEC">
        <w:rPr>
          <w:spacing w:val="1"/>
          <w:sz w:val="28"/>
          <w:szCs w:val="28"/>
        </w:rPr>
        <w:t xml:space="preserve"> </w:t>
      </w:r>
      <w:r w:rsidRPr="00425EEC">
        <w:rPr>
          <w:sz w:val="28"/>
          <w:szCs w:val="28"/>
        </w:rPr>
        <w:t>зосередитися</w:t>
      </w:r>
      <w:r w:rsidRPr="00425EEC">
        <w:rPr>
          <w:spacing w:val="1"/>
          <w:sz w:val="28"/>
          <w:szCs w:val="28"/>
        </w:rPr>
        <w:t xml:space="preserve"> </w:t>
      </w:r>
      <w:r w:rsidRPr="00425EEC">
        <w:rPr>
          <w:sz w:val="28"/>
          <w:szCs w:val="28"/>
        </w:rPr>
        <w:t>на</w:t>
      </w:r>
      <w:r w:rsidRPr="00425EEC">
        <w:rPr>
          <w:spacing w:val="1"/>
          <w:sz w:val="28"/>
          <w:szCs w:val="28"/>
        </w:rPr>
        <w:t xml:space="preserve"> </w:t>
      </w:r>
      <w:r w:rsidRPr="00425EEC">
        <w:rPr>
          <w:sz w:val="28"/>
          <w:szCs w:val="28"/>
        </w:rPr>
        <w:t>розвитку</w:t>
      </w:r>
      <w:r w:rsidRPr="00425EEC">
        <w:rPr>
          <w:spacing w:val="1"/>
          <w:sz w:val="28"/>
          <w:szCs w:val="28"/>
        </w:rPr>
        <w:t xml:space="preserve"> </w:t>
      </w:r>
      <w:r w:rsidRPr="00425EEC">
        <w:rPr>
          <w:sz w:val="28"/>
          <w:szCs w:val="28"/>
        </w:rPr>
        <w:t>сили</w:t>
      </w:r>
      <w:r w:rsidRPr="00425EEC">
        <w:rPr>
          <w:spacing w:val="1"/>
          <w:sz w:val="28"/>
          <w:szCs w:val="28"/>
        </w:rPr>
        <w:t xml:space="preserve"> </w:t>
      </w:r>
      <w:r w:rsidRPr="00425EEC">
        <w:rPr>
          <w:sz w:val="28"/>
          <w:szCs w:val="28"/>
        </w:rPr>
        <w:t>певних</w:t>
      </w:r>
      <w:r w:rsidRPr="00425EEC">
        <w:rPr>
          <w:spacing w:val="1"/>
          <w:sz w:val="28"/>
          <w:szCs w:val="28"/>
        </w:rPr>
        <w:t xml:space="preserve"> </w:t>
      </w:r>
      <w:r w:rsidRPr="00425EEC">
        <w:rPr>
          <w:sz w:val="28"/>
          <w:szCs w:val="28"/>
        </w:rPr>
        <w:t>м’язових</w:t>
      </w:r>
      <w:r w:rsidRPr="00425EEC">
        <w:rPr>
          <w:spacing w:val="1"/>
          <w:sz w:val="28"/>
          <w:szCs w:val="28"/>
        </w:rPr>
        <w:t xml:space="preserve"> </w:t>
      </w:r>
      <w:r w:rsidRPr="00425EEC">
        <w:rPr>
          <w:sz w:val="28"/>
          <w:szCs w:val="28"/>
        </w:rPr>
        <w:t>груп</w:t>
      </w:r>
      <w:r w:rsidRPr="00425EEC">
        <w:rPr>
          <w:spacing w:val="1"/>
          <w:sz w:val="28"/>
          <w:szCs w:val="28"/>
        </w:rPr>
        <w:t xml:space="preserve"> </w:t>
      </w:r>
      <w:r w:rsidRPr="00425EEC">
        <w:rPr>
          <w:sz w:val="28"/>
          <w:szCs w:val="28"/>
        </w:rPr>
        <w:t>(наприклад,</w:t>
      </w:r>
      <w:r w:rsidRPr="00425EEC">
        <w:rPr>
          <w:spacing w:val="1"/>
          <w:sz w:val="28"/>
          <w:szCs w:val="28"/>
        </w:rPr>
        <w:t xml:space="preserve"> </w:t>
      </w:r>
      <w:r w:rsidRPr="00425EEC">
        <w:rPr>
          <w:sz w:val="28"/>
          <w:szCs w:val="28"/>
        </w:rPr>
        <w:t>тих,</w:t>
      </w:r>
      <w:r w:rsidRPr="00425EEC">
        <w:rPr>
          <w:spacing w:val="1"/>
          <w:sz w:val="28"/>
          <w:szCs w:val="28"/>
        </w:rPr>
        <w:t xml:space="preserve"> </w:t>
      </w:r>
      <w:r w:rsidRPr="00425EEC">
        <w:rPr>
          <w:sz w:val="28"/>
          <w:szCs w:val="28"/>
        </w:rPr>
        <w:t>що</w:t>
      </w:r>
      <w:r w:rsidRPr="00425EEC">
        <w:rPr>
          <w:spacing w:val="1"/>
          <w:sz w:val="28"/>
          <w:szCs w:val="28"/>
        </w:rPr>
        <w:t xml:space="preserve"> </w:t>
      </w:r>
      <w:r w:rsidRPr="00425EEC">
        <w:rPr>
          <w:sz w:val="28"/>
          <w:szCs w:val="28"/>
        </w:rPr>
        <w:t>відстають</w:t>
      </w:r>
      <w:r w:rsidRPr="00425EEC">
        <w:rPr>
          <w:spacing w:val="1"/>
          <w:sz w:val="28"/>
          <w:szCs w:val="28"/>
        </w:rPr>
        <w:t xml:space="preserve"> </w:t>
      </w:r>
      <w:r w:rsidRPr="00425EEC">
        <w:rPr>
          <w:sz w:val="28"/>
          <w:szCs w:val="28"/>
        </w:rPr>
        <w:t>у</w:t>
      </w:r>
      <w:r w:rsidRPr="00425EEC">
        <w:rPr>
          <w:spacing w:val="1"/>
          <w:sz w:val="28"/>
          <w:szCs w:val="28"/>
        </w:rPr>
        <w:t xml:space="preserve"> </w:t>
      </w:r>
      <w:r w:rsidRPr="00425EEC">
        <w:rPr>
          <w:sz w:val="28"/>
          <w:szCs w:val="28"/>
        </w:rPr>
        <w:t>силовому</w:t>
      </w:r>
      <w:r w:rsidRPr="00425EEC">
        <w:rPr>
          <w:spacing w:val="1"/>
          <w:sz w:val="28"/>
          <w:szCs w:val="28"/>
        </w:rPr>
        <w:t xml:space="preserve"> </w:t>
      </w:r>
      <w:r w:rsidRPr="00425EEC">
        <w:rPr>
          <w:sz w:val="28"/>
          <w:szCs w:val="28"/>
        </w:rPr>
        <w:t>розвитку)</w:t>
      </w:r>
      <w:r w:rsidRPr="00425EEC">
        <w:rPr>
          <w:spacing w:val="1"/>
          <w:sz w:val="28"/>
          <w:szCs w:val="28"/>
        </w:rPr>
        <w:t xml:space="preserve"> </w:t>
      </w:r>
      <w:r w:rsidRPr="00425EEC">
        <w:rPr>
          <w:sz w:val="28"/>
          <w:szCs w:val="28"/>
        </w:rPr>
        <w:t>і</w:t>
      </w:r>
      <w:r w:rsidRPr="00425EEC">
        <w:rPr>
          <w:spacing w:val="1"/>
          <w:sz w:val="28"/>
          <w:szCs w:val="28"/>
        </w:rPr>
        <w:t xml:space="preserve"> </w:t>
      </w:r>
      <w:r w:rsidRPr="00425EEC">
        <w:rPr>
          <w:sz w:val="28"/>
          <w:szCs w:val="28"/>
        </w:rPr>
        <w:t>певного</w:t>
      </w:r>
      <w:r w:rsidRPr="00425EEC">
        <w:rPr>
          <w:spacing w:val="1"/>
          <w:sz w:val="28"/>
          <w:szCs w:val="28"/>
        </w:rPr>
        <w:t xml:space="preserve"> </w:t>
      </w:r>
      <w:r w:rsidRPr="00425EEC">
        <w:rPr>
          <w:sz w:val="28"/>
          <w:szCs w:val="28"/>
        </w:rPr>
        <w:t>виду</w:t>
      </w:r>
      <w:r w:rsidRPr="00425EEC">
        <w:rPr>
          <w:spacing w:val="1"/>
          <w:sz w:val="28"/>
          <w:szCs w:val="28"/>
        </w:rPr>
        <w:t xml:space="preserve"> </w:t>
      </w:r>
      <w:r w:rsidRPr="00425EEC">
        <w:rPr>
          <w:sz w:val="28"/>
          <w:szCs w:val="28"/>
        </w:rPr>
        <w:t>силових</w:t>
      </w:r>
      <w:r w:rsidRPr="00425EEC">
        <w:rPr>
          <w:spacing w:val="1"/>
          <w:sz w:val="28"/>
          <w:szCs w:val="28"/>
        </w:rPr>
        <w:t xml:space="preserve"> </w:t>
      </w:r>
      <w:r w:rsidRPr="00425EEC">
        <w:rPr>
          <w:sz w:val="28"/>
          <w:szCs w:val="28"/>
        </w:rPr>
        <w:t>якостей</w:t>
      </w:r>
      <w:r w:rsidRPr="00425EEC">
        <w:rPr>
          <w:spacing w:val="1"/>
          <w:sz w:val="28"/>
          <w:szCs w:val="28"/>
        </w:rPr>
        <w:t xml:space="preserve"> </w:t>
      </w:r>
      <w:r w:rsidRPr="00425EEC">
        <w:rPr>
          <w:sz w:val="28"/>
          <w:szCs w:val="28"/>
        </w:rPr>
        <w:t>дозволяє</w:t>
      </w:r>
      <w:r w:rsidRPr="00425EEC">
        <w:rPr>
          <w:spacing w:val="1"/>
          <w:sz w:val="28"/>
          <w:szCs w:val="28"/>
        </w:rPr>
        <w:t xml:space="preserve"> </w:t>
      </w:r>
      <w:r w:rsidRPr="00425EEC">
        <w:rPr>
          <w:sz w:val="28"/>
          <w:szCs w:val="28"/>
        </w:rPr>
        <w:t>значно</w:t>
      </w:r>
      <w:r w:rsidRPr="00425EEC">
        <w:rPr>
          <w:spacing w:val="1"/>
          <w:sz w:val="28"/>
          <w:szCs w:val="28"/>
        </w:rPr>
        <w:t xml:space="preserve"> </w:t>
      </w:r>
      <w:r w:rsidRPr="00425EEC">
        <w:rPr>
          <w:sz w:val="28"/>
          <w:szCs w:val="28"/>
        </w:rPr>
        <w:t>підвищити</w:t>
      </w:r>
      <w:r w:rsidRPr="00425EEC">
        <w:rPr>
          <w:spacing w:val="1"/>
          <w:sz w:val="28"/>
          <w:szCs w:val="28"/>
        </w:rPr>
        <w:t xml:space="preserve"> </w:t>
      </w:r>
      <w:r w:rsidRPr="00425EEC">
        <w:rPr>
          <w:sz w:val="28"/>
          <w:szCs w:val="28"/>
        </w:rPr>
        <w:t>ефективність</w:t>
      </w:r>
      <w:r w:rsidRPr="00425EEC">
        <w:rPr>
          <w:spacing w:val="1"/>
          <w:sz w:val="28"/>
          <w:szCs w:val="28"/>
        </w:rPr>
        <w:t xml:space="preserve"> </w:t>
      </w:r>
      <w:r w:rsidRPr="00425EEC">
        <w:rPr>
          <w:sz w:val="28"/>
          <w:szCs w:val="28"/>
        </w:rPr>
        <w:t>силової</w:t>
      </w:r>
      <w:r w:rsidRPr="00425EEC">
        <w:rPr>
          <w:spacing w:val="1"/>
          <w:sz w:val="28"/>
          <w:szCs w:val="28"/>
        </w:rPr>
        <w:t xml:space="preserve"> </w:t>
      </w:r>
      <w:r w:rsidRPr="00425EEC">
        <w:rPr>
          <w:sz w:val="28"/>
          <w:szCs w:val="28"/>
        </w:rPr>
        <w:t>підготовки.</w:t>
      </w:r>
      <w:r w:rsidRPr="00425EEC">
        <w:rPr>
          <w:spacing w:val="1"/>
          <w:sz w:val="28"/>
          <w:szCs w:val="28"/>
        </w:rPr>
        <w:t xml:space="preserve"> </w:t>
      </w:r>
      <w:r w:rsidRPr="00425EEC">
        <w:rPr>
          <w:sz w:val="28"/>
          <w:szCs w:val="28"/>
        </w:rPr>
        <w:t>Застосування</w:t>
      </w:r>
      <w:r w:rsidRPr="00425EEC">
        <w:rPr>
          <w:spacing w:val="1"/>
          <w:sz w:val="28"/>
          <w:szCs w:val="28"/>
        </w:rPr>
        <w:t xml:space="preserve"> </w:t>
      </w:r>
      <w:r w:rsidRPr="00425EEC">
        <w:rPr>
          <w:sz w:val="28"/>
          <w:szCs w:val="28"/>
        </w:rPr>
        <w:t>у</w:t>
      </w:r>
      <w:r w:rsidRPr="00425EEC">
        <w:rPr>
          <w:spacing w:val="1"/>
          <w:sz w:val="28"/>
          <w:szCs w:val="28"/>
        </w:rPr>
        <w:t xml:space="preserve"> </w:t>
      </w:r>
      <w:r w:rsidRPr="00425EEC">
        <w:rPr>
          <w:sz w:val="28"/>
          <w:szCs w:val="28"/>
        </w:rPr>
        <w:t>фізичній</w:t>
      </w:r>
      <w:r w:rsidRPr="00425EEC">
        <w:rPr>
          <w:spacing w:val="1"/>
          <w:sz w:val="28"/>
          <w:szCs w:val="28"/>
        </w:rPr>
        <w:t xml:space="preserve"> </w:t>
      </w:r>
      <w:r w:rsidRPr="00425EEC">
        <w:rPr>
          <w:sz w:val="28"/>
          <w:szCs w:val="28"/>
        </w:rPr>
        <w:t>підготовці</w:t>
      </w:r>
      <w:r w:rsidRPr="00425EEC">
        <w:rPr>
          <w:spacing w:val="1"/>
          <w:sz w:val="28"/>
          <w:szCs w:val="28"/>
        </w:rPr>
        <w:t xml:space="preserve"> </w:t>
      </w:r>
      <w:r w:rsidRPr="00425EEC">
        <w:rPr>
          <w:sz w:val="28"/>
          <w:szCs w:val="28"/>
        </w:rPr>
        <w:t>тренажерних комплексів з привабливим дизайном сприяє також</w:t>
      </w:r>
      <w:r w:rsidRPr="00425EEC">
        <w:rPr>
          <w:spacing w:val="1"/>
          <w:sz w:val="28"/>
          <w:szCs w:val="28"/>
        </w:rPr>
        <w:t xml:space="preserve"> </w:t>
      </w:r>
      <w:r w:rsidRPr="00425EEC">
        <w:rPr>
          <w:sz w:val="28"/>
          <w:szCs w:val="28"/>
        </w:rPr>
        <w:t>підвищенню</w:t>
      </w:r>
      <w:r w:rsidRPr="00425EEC">
        <w:rPr>
          <w:spacing w:val="-2"/>
          <w:sz w:val="28"/>
          <w:szCs w:val="28"/>
        </w:rPr>
        <w:t xml:space="preserve"> </w:t>
      </w:r>
      <w:r w:rsidRPr="00425EEC">
        <w:rPr>
          <w:sz w:val="28"/>
          <w:szCs w:val="28"/>
        </w:rPr>
        <w:t>емоційного фону</w:t>
      </w:r>
      <w:r w:rsidRPr="00425EEC">
        <w:rPr>
          <w:spacing w:val="-5"/>
          <w:sz w:val="28"/>
          <w:szCs w:val="28"/>
        </w:rPr>
        <w:t xml:space="preserve"> </w:t>
      </w:r>
      <w:r w:rsidRPr="00425EEC">
        <w:rPr>
          <w:sz w:val="28"/>
          <w:szCs w:val="28"/>
        </w:rPr>
        <w:t>занять</w:t>
      </w:r>
      <w:r w:rsidRPr="00425EEC">
        <w:rPr>
          <w:spacing w:val="-2"/>
          <w:sz w:val="28"/>
          <w:szCs w:val="28"/>
        </w:rPr>
        <w:t xml:space="preserve"> </w:t>
      </w:r>
      <w:r w:rsidRPr="00425EEC">
        <w:rPr>
          <w:sz w:val="28"/>
          <w:szCs w:val="28"/>
        </w:rPr>
        <w:t>і,</w:t>
      </w:r>
      <w:r w:rsidRPr="00425EEC">
        <w:rPr>
          <w:spacing w:val="-5"/>
          <w:sz w:val="28"/>
          <w:szCs w:val="28"/>
        </w:rPr>
        <w:t xml:space="preserve"> </w:t>
      </w:r>
      <w:r w:rsidRPr="00425EEC">
        <w:rPr>
          <w:sz w:val="28"/>
          <w:szCs w:val="28"/>
        </w:rPr>
        <w:t>як</w:t>
      </w:r>
      <w:r w:rsidRPr="00425EEC">
        <w:rPr>
          <w:spacing w:val="-1"/>
          <w:sz w:val="28"/>
          <w:szCs w:val="28"/>
        </w:rPr>
        <w:t xml:space="preserve"> </w:t>
      </w:r>
      <w:r w:rsidRPr="00425EEC">
        <w:rPr>
          <w:sz w:val="28"/>
          <w:szCs w:val="28"/>
        </w:rPr>
        <w:t>наслідок,</w:t>
      </w:r>
      <w:r w:rsidRPr="00425EEC">
        <w:rPr>
          <w:spacing w:val="-4"/>
          <w:sz w:val="28"/>
          <w:szCs w:val="28"/>
        </w:rPr>
        <w:t xml:space="preserve"> </w:t>
      </w:r>
      <w:r w:rsidRPr="00425EEC">
        <w:rPr>
          <w:sz w:val="28"/>
          <w:szCs w:val="28"/>
        </w:rPr>
        <w:t>їх</w:t>
      </w:r>
      <w:r w:rsidRPr="00425EEC">
        <w:rPr>
          <w:spacing w:val="-11"/>
          <w:sz w:val="28"/>
          <w:szCs w:val="28"/>
        </w:rPr>
        <w:t xml:space="preserve"> </w:t>
      </w:r>
      <w:r w:rsidRPr="00425EEC">
        <w:rPr>
          <w:sz w:val="28"/>
          <w:szCs w:val="28"/>
        </w:rPr>
        <w:t>ефективності.</w:t>
      </w:r>
    </w:p>
    <w:p w14:paraId="152A436A" w14:textId="575E5190" w:rsidR="000F1DFC" w:rsidRPr="003B38D5" w:rsidRDefault="003B38D5" w:rsidP="003B38D5">
      <w:pPr>
        <w:widowControl w:val="0"/>
        <w:tabs>
          <w:tab w:val="left" w:pos="1182"/>
        </w:tabs>
        <w:autoSpaceDE w:val="0"/>
        <w:autoSpaceDN w:val="0"/>
        <w:spacing w:line="360" w:lineRule="auto"/>
        <w:ind w:firstLine="851"/>
        <w:jc w:val="both"/>
        <w:rPr>
          <w:sz w:val="28"/>
          <w:szCs w:val="28"/>
        </w:rPr>
      </w:pPr>
      <w:r>
        <w:rPr>
          <w:sz w:val="28"/>
          <w:szCs w:val="28"/>
        </w:rPr>
        <w:t xml:space="preserve">10. </w:t>
      </w:r>
      <w:r w:rsidR="000F1DFC" w:rsidRPr="003B38D5">
        <w:rPr>
          <w:sz w:val="28"/>
          <w:szCs w:val="28"/>
        </w:rPr>
        <w:t>Вправи з використанням еспандерів (гумових та пружинних).</w:t>
      </w:r>
      <w:r w:rsidR="000F1DFC" w:rsidRPr="003B38D5">
        <w:rPr>
          <w:i/>
          <w:sz w:val="28"/>
          <w:szCs w:val="28"/>
        </w:rPr>
        <w:t xml:space="preserve"> </w:t>
      </w:r>
      <w:r w:rsidR="000F1DFC" w:rsidRPr="003B38D5">
        <w:rPr>
          <w:sz w:val="28"/>
          <w:szCs w:val="28"/>
        </w:rPr>
        <w:t>Їхньою</w:t>
      </w:r>
      <w:r w:rsidR="000F1DFC" w:rsidRPr="003B38D5">
        <w:rPr>
          <w:spacing w:val="1"/>
          <w:sz w:val="28"/>
          <w:szCs w:val="28"/>
        </w:rPr>
        <w:t xml:space="preserve"> </w:t>
      </w:r>
      <w:r w:rsidR="000F1DFC" w:rsidRPr="003B38D5">
        <w:rPr>
          <w:sz w:val="28"/>
          <w:szCs w:val="28"/>
        </w:rPr>
        <w:t>позитивною</w:t>
      </w:r>
      <w:r w:rsidR="000F1DFC" w:rsidRPr="003B38D5">
        <w:rPr>
          <w:spacing w:val="1"/>
          <w:sz w:val="28"/>
          <w:szCs w:val="28"/>
        </w:rPr>
        <w:t xml:space="preserve"> </w:t>
      </w:r>
      <w:r w:rsidR="000F1DFC" w:rsidRPr="003B38D5">
        <w:rPr>
          <w:sz w:val="28"/>
          <w:szCs w:val="28"/>
        </w:rPr>
        <w:t>рисою</w:t>
      </w:r>
      <w:r w:rsidR="000F1DFC" w:rsidRPr="003B38D5">
        <w:rPr>
          <w:spacing w:val="1"/>
          <w:sz w:val="28"/>
          <w:szCs w:val="28"/>
        </w:rPr>
        <w:t xml:space="preserve"> </w:t>
      </w:r>
      <w:r w:rsidR="000F1DFC" w:rsidRPr="003B38D5">
        <w:rPr>
          <w:sz w:val="28"/>
          <w:szCs w:val="28"/>
        </w:rPr>
        <w:t>є</w:t>
      </w:r>
      <w:r w:rsidR="000F1DFC" w:rsidRPr="003B38D5">
        <w:rPr>
          <w:spacing w:val="1"/>
          <w:sz w:val="28"/>
          <w:szCs w:val="28"/>
        </w:rPr>
        <w:t xml:space="preserve"> </w:t>
      </w:r>
      <w:r w:rsidR="000F1DFC" w:rsidRPr="003B38D5">
        <w:rPr>
          <w:sz w:val="28"/>
          <w:szCs w:val="28"/>
        </w:rPr>
        <w:t>можливість</w:t>
      </w:r>
      <w:r w:rsidR="000F1DFC" w:rsidRPr="003B38D5">
        <w:rPr>
          <w:spacing w:val="1"/>
          <w:sz w:val="28"/>
          <w:szCs w:val="28"/>
        </w:rPr>
        <w:t xml:space="preserve"> </w:t>
      </w:r>
      <w:r w:rsidR="000F1DFC" w:rsidRPr="003B38D5">
        <w:rPr>
          <w:sz w:val="28"/>
          <w:szCs w:val="28"/>
        </w:rPr>
        <w:t>завантажити</w:t>
      </w:r>
      <w:r w:rsidR="000F1DFC" w:rsidRPr="003B38D5">
        <w:rPr>
          <w:spacing w:val="1"/>
          <w:sz w:val="28"/>
          <w:szCs w:val="28"/>
        </w:rPr>
        <w:t xml:space="preserve"> </w:t>
      </w:r>
      <w:r w:rsidR="000F1DFC" w:rsidRPr="003B38D5">
        <w:rPr>
          <w:sz w:val="28"/>
          <w:szCs w:val="28"/>
        </w:rPr>
        <w:t>м’язи</w:t>
      </w:r>
      <w:r w:rsidR="000F1DFC" w:rsidRPr="003B38D5">
        <w:rPr>
          <w:spacing w:val="1"/>
          <w:sz w:val="28"/>
          <w:szCs w:val="28"/>
        </w:rPr>
        <w:t xml:space="preserve"> </w:t>
      </w:r>
      <w:r w:rsidR="000F1DFC" w:rsidRPr="003B38D5">
        <w:rPr>
          <w:sz w:val="28"/>
          <w:szCs w:val="28"/>
        </w:rPr>
        <w:t>практично</w:t>
      </w:r>
      <w:r w:rsidR="000F1DFC" w:rsidRPr="003B38D5">
        <w:rPr>
          <w:spacing w:val="1"/>
          <w:sz w:val="28"/>
          <w:szCs w:val="28"/>
        </w:rPr>
        <w:t xml:space="preserve"> </w:t>
      </w:r>
      <w:r w:rsidR="000F1DFC" w:rsidRPr="003B38D5">
        <w:rPr>
          <w:sz w:val="28"/>
          <w:szCs w:val="28"/>
        </w:rPr>
        <w:t>по</w:t>
      </w:r>
      <w:r w:rsidR="000F1DFC" w:rsidRPr="003B38D5">
        <w:rPr>
          <w:spacing w:val="1"/>
          <w:sz w:val="28"/>
          <w:szCs w:val="28"/>
        </w:rPr>
        <w:t xml:space="preserve"> </w:t>
      </w:r>
      <w:r w:rsidR="000F1DFC" w:rsidRPr="003B38D5">
        <w:rPr>
          <w:sz w:val="28"/>
          <w:szCs w:val="28"/>
        </w:rPr>
        <w:t>всій</w:t>
      </w:r>
      <w:r w:rsidR="000F1DFC" w:rsidRPr="003B38D5">
        <w:rPr>
          <w:spacing w:val="1"/>
          <w:sz w:val="28"/>
          <w:szCs w:val="28"/>
        </w:rPr>
        <w:t xml:space="preserve"> </w:t>
      </w:r>
      <w:r w:rsidR="000F1DFC" w:rsidRPr="003B38D5">
        <w:rPr>
          <w:sz w:val="28"/>
          <w:szCs w:val="28"/>
        </w:rPr>
        <w:t>амплітуді</w:t>
      </w:r>
      <w:r w:rsidR="000F1DFC" w:rsidRPr="003B38D5">
        <w:rPr>
          <w:spacing w:val="1"/>
          <w:sz w:val="28"/>
          <w:szCs w:val="28"/>
        </w:rPr>
        <w:t xml:space="preserve"> </w:t>
      </w:r>
      <w:r w:rsidR="000F1DFC" w:rsidRPr="003B38D5">
        <w:rPr>
          <w:sz w:val="28"/>
          <w:szCs w:val="28"/>
        </w:rPr>
        <w:t>руху.</w:t>
      </w:r>
      <w:r w:rsidR="000F1DFC" w:rsidRPr="003B38D5">
        <w:rPr>
          <w:spacing w:val="1"/>
          <w:sz w:val="28"/>
          <w:szCs w:val="28"/>
        </w:rPr>
        <w:t xml:space="preserve"> </w:t>
      </w:r>
      <w:r w:rsidR="000F1DFC" w:rsidRPr="003B38D5">
        <w:rPr>
          <w:sz w:val="28"/>
          <w:szCs w:val="28"/>
        </w:rPr>
        <w:t>Проте</w:t>
      </w:r>
      <w:r w:rsidR="000F1DFC" w:rsidRPr="003B38D5">
        <w:rPr>
          <w:spacing w:val="1"/>
          <w:sz w:val="28"/>
          <w:szCs w:val="28"/>
        </w:rPr>
        <w:t xml:space="preserve"> </w:t>
      </w:r>
      <w:r w:rsidR="000F1DFC" w:rsidRPr="003B38D5">
        <w:rPr>
          <w:sz w:val="28"/>
          <w:szCs w:val="28"/>
        </w:rPr>
        <w:t>для</w:t>
      </w:r>
      <w:r w:rsidR="000F1DFC" w:rsidRPr="003B38D5">
        <w:rPr>
          <w:spacing w:val="1"/>
          <w:sz w:val="28"/>
          <w:szCs w:val="28"/>
        </w:rPr>
        <w:t xml:space="preserve"> </w:t>
      </w:r>
      <w:r w:rsidR="000F1DFC" w:rsidRPr="003B38D5">
        <w:rPr>
          <w:sz w:val="28"/>
          <w:szCs w:val="28"/>
        </w:rPr>
        <w:t>цього</w:t>
      </w:r>
      <w:r w:rsidR="000F1DFC" w:rsidRPr="003B38D5">
        <w:rPr>
          <w:spacing w:val="1"/>
          <w:sz w:val="28"/>
          <w:szCs w:val="28"/>
        </w:rPr>
        <w:t xml:space="preserve"> </w:t>
      </w:r>
      <w:r w:rsidR="000F1DFC" w:rsidRPr="003B38D5">
        <w:rPr>
          <w:sz w:val="28"/>
          <w:szCs w:val="28"/>
        </w:rPr>
        <w:t>необхідно,</w:t>
      </w:r>
      <w:r w:rsidR="000F1DFC" w:rsidRPr="003B38D5">
        <w:rPr>
          <w:spacing w:val="1"/>
          <w:sz w:val="28"/>
          <w:szCs w:val="28"/>
        </w:rPr>
        <w:t xml:space="preserve"> </w:t>
      </w:r>
      <w:r w:rsidR="000F1DFC" w:rsidRPr="003B38D5">
        <w:rPr>
          <w:sz w:val="28"/>
          <w:szCs w:val="28"/>
        </w:rPr>
        <w:t>щоб</w:t>
      </w:r>
      <w:r w:rsidR="000F1DFC" w:rsidRPr="003B38D5">
        <w:rPr>
          <w:spacing w:val="1"/>
          <w:sz w:val="28"/>
          <w:szCs w:val="28"/>
        </w:rPr>
        <w:t xml:space="preserve"> </w:t>
      </w:r>
      <w:r w:rsidR="000F1DFC" w:rsidRPr="003B38D5">
        <w:rPr>
          <w:sz w:val="28"/>
          <w:szCs w:val="28"/>
        </w:rPr>
        <w:t>довжина</w:t>
      </w:r>
      <w:r w:rsidR="000F1DFC" w:rsidRPr="003B38D5">
        <w:rPr>
          <w:spacing w:val="1"/>
          <w:sz w:val="28"/>
          <w:szCs w:val="28"/>
        </w:rPr>
        <w:t xml:space="preserve"> </w:t>
      </w:r>
      <w:r w:rsidR="000F1DFC" w:rsidRPr="003B38D5">
        <w:rPr>
          <w:sz w:val="28"/>
          <w:szCs w:val="28"/>
        </w:rPr>
        <w:t>еластичного</w:t>
      </w:r>
      <w:r w:rsidR="000F1DFC" w:rsidRPr="003B38D5">
        <w:rPr>
          <w:spacing w:val="1"/>
          <w:sz w:val="28"/>
          <w:szCs w:val="28"/>
        </w:rPr>
        <w:t xml:space="preserve"> </w:t>
      </w:r>
      <w:r w:rsidR="000F1DFC" w:rsidRPr="003B38D5">
        <w:rPr>
          <w:sz w:val="28"/>
          <w:szCs w:val="28"/>
        </w:rPr>
        <w:t>предмету</w:t>
      </w:r>
      <w:r w:rsidR="000F1DFC" w:rsidRPr="003B38D5">
        <w:rPr>
          <w:spacing w:val="1"/>
          <w:sz w:val="28"/>
          <w:szCs w:val="28"/>
        </w:rPr>
        <w:t xml:space="preserve"> </w:t>
      </w:r>
      <w:r w:rsidR="000F1DFC" w:rsidRPr="003B38D5">
        <w:rPr>
          <w:sz w:val="28"/>
          <w:szCs w:val="28"/>
        </w:rPr>
        <w:t>(гуми,</w:t>
      </w:r>
      <w:r w:rsidR="000F1DFC" w:rsidRPr="003B38D5">
        <w:rPr>
          <w:spacing w:val="1"/>
          <w:sz w:val="28"/>
          <w:szCs w:val="28"/>
        </w:rPr>
        <w:t xml:space="preserve"> </w:t>
      </w:r>
      <w:r w:rsidR="000F1DFC" w:rsidRPr="003B38D5">
        <w:rPr>
          <w:sz w:val="28"/>
          <w:szCs w:val="28"/>
        </w:rPr>
        <w:t>пружини</w:t>
      </w:r>
      <w:r w:rsidR="000F1DFC" w:rsidRPr="003B38D5">
        <w:rPr>
          <w:spacing w:val="1"/>
          <w:sz w:val="28"/>
          <w:szCs w:val="28"/>
        </w:rPr>
        <w:t xml:space="preserve"> </w:t>
      </w:r>
      <w:r w:rsidR="000F1DFC" w:rsidRPr="003B38D5">
        <w:rPr>
          <w:sz w:val="28"/>
          <w:szCs w:val="28"/>
        </w:rPr>
        <w:t>тощо)</w:t>
      </w:r>
      <w:r w:rsidR="000F1DFC" w:rsidRPr="003B38D5">
        <w:rPr>
          <w:spacing w:val="1"/>
          <w:sz w:val="28"/>
          <w:szCs w:val="28"/>
        </w:rPr>
        <w:t xml:space="preserve"> </w:t>
      </w:r>
      <w:r w:rsidR="000F1DFC" w:rsidRPr="003B38D5">
        <w:rPr>
          <w:sz w:val="28"/>
          <w:szCs w:val="28"/>
        </w:rPr>
        <w:t>була,</w:t>
      </w:r>
      <w:r w:rsidR="000F1DFC" w:rsidRPr="003B38D5">
        <w:rPr>
          <w:spacing w:val="1"/>
          <w:sz w:val="28"/>
          <w:szCs w:val="28"/>
        </w:rPr>
        <w:t xml:space="preserve"> </w:t>
      </w:r>
      <w:r w:rsidR="000F1DFC" w:rsidRPr="003B38D5">
        <w:rPr>
          <w:sz w:val="28"/>
          <w:szCs w:val="28"/>
        </w:rPr>
        <w:t>щонайменше,</w:t>
      </w:r>
      <w:r w:rsidR="000F1DFC" w:rsidRPr="003B38D5">
        <w:rPr>
          <w:spacing w:val="1"/>
          <w:sz w:val="28"/>
          <w:szCs w:val="28"/>
        </w:rPr>
        <w:t xml:space="preserve"> </w:t>
      </w:r>
      <w:r w:rsidR="000F1DFC" w:rsidRPr="003B38D5">
        <w:rPr>
          <w:sz w:val="28"/>
          <w:szCs w:val="28"/>
        </w:rPr>
        <w:t>утричі</w:t>
      </w:r>
      <w:r w:rsidR="000F1DFC" w:rsidRPr="003B38D5">
        <w:rPr>
          <w:spacing w:val="1"/>
          <w:sz w:val="28"/>
          <w:szCs w:val="28"/>
        </w:rPr>
        <w:t xml:space="preserve"> </w:t>
      </w:r>
      <w:r w:rsidR="000F1DFC" w:rsidRPr="003B38D5">
        <w:rPr>
          <w:sz w:val="28"/>
          <w:szCs w:val="28"/>
        </w:rPr>
        <w:t>більша,</w:t>
      </w:r>
      <w:r w:rsidR="000F1DFC" w:rsidRPr="003B38D5">
        <w:rPr>
          <w:spacing w:val="1"/>
          <w:sz w:val="28"/>
          <w:szCs w:val="28"/>
        </w:rPr>
        <w:t xml:space="preserve"> </w:t>
      </w:r>
      <w:r w:rsidR="000F1DFC" w:rsidRPr="003B38D5">
        <w:rPr>
          <w:sz w:val="28"/>
          <w:szCs w:val="28"/>
        </w:rPr>
        <w:t>ніж</w:t>
      </w:r>
      <w:r w:rsidR="000F1DFC" w:rsidRPr="003B38D5">
        <w:rPr>
          <w:spacing w:val="1"/>
          <w:sz w:val="28"/>
          <w:szCs w:val="28"/>
        </w:rPr>
        <w:t xml:space="preserve"> </w:t>
      </w:r>
      <w:r w:rsidR="000F1DFC" w:rsidRPr="003B38D5">
        <w:rPr>
          <w:sz w:val="28"/>
          <w:szCs w:val="28"/>
        </w:rPr>
        <w:t>амплітуда</w:t>
      </w:r>
      <w:r w:rsidR="000F1DFC" w:rsidRPr="003B38D5">
        <w:rPr>
          <w:spacing w:val="1"/>
          <w:sz w:val="28"/>
          <w:szCs w:val="28"/>
        </w:rPr>
        <w:t xml:space="preserve"> </w:t>
      </w:r>
      <w:r w:rsidR="000F1DFC" w:rsidRPr="003B38D5">
        <w:rPr>
          <w:sz w:val="28"/>
          <w:szCs w:val="28"/>
        </w:rPr>
        <w:t>відповідного</w:t>
      </w:r>
      <w:r w:rsidR="000F1DFC" w:rsidRPr="003B38D5">
        <w:rPr>
          <w:spacing w:val="1"/>
          <w:sz w:val="28"/>
          <w:szCs w:val="28"/>
        </w:rPr>
        <w:t xml:space="preserve"> </w:t>
      </w:r>
      <w:r w:rsidR="000F1DFC" w:rsidRPr="003B38D5">
        <w:rPr>
          <w:sz w:val="28"/>
          <w:szCs w:val="28"/>
        </w:rPr>
        <w:t>руху.</w:t>
      </w:r>
      <w:r w:rsidR="000F1DFC" w:rsidRPr="003B38D5">
        <w:rPr>
          <w:spacing w:val="1"/>
          <w:sz w:val="28"/>
          <w:szCs w:val="28"/>
        </w:rPr>
        <w:t xml:space="preserve"> </w:t>
      </w:r>
      <w:r w:rsidR="000F1DFC" w:rsidRPr="003B38D5">
        <w:rPr>
          <w:sz w:val="28"/>
          <w:szCs w:val="28"/>
        </w:rPr>
        <w:t>Ці</w:t>
      </w:r>
      <w:r w:rsidR="000F1DFC" w:rsidRPr="003B38D5">
        <w:rPr>
          <w:spacing w:val="1"/>
          <w:sz w:val="28"/>
          <w:szCs w:val="28"/>
        </w:rPr>
        <w:t xml:space="preserve"> </w:t>
      </w:r>
      <w:r w:rsidR="000F1DFC" w:rsidRPr="003B38D5">
        <w:rPr>
          <w:sz w:val="28"/>
          <w:szCs w:val="28"/>
        </w:rPr>
        <w:t>вправи</w:t>
      </w:r>
      <w:r w:rsidR="000F1DFC" w:rsidRPr="003B38D5">
        <w:rPr>
          <w:spacing w:val="1"/>
          <w:sz w:val="28"/>
          <w:szCs w:val="28"/>
        </w:rPr>
        <w:t xml:space="preserve"> </w:t>
      </w:r>
      <w:r w:rsidR="000F1DFC" w:rsidRPr="003B38D5">
        <w:rPr>
          <w:sz w:val="28"/>
          <w:szCs w:val="28"/>
        </w:rPr>
        <w:t>ефективні</w:t>
      </w:r>
      <w:r w:rsidR="000F1DFC" w:rsidRPr="003B38D5">
        <w:rPr>
          <w:spacing w:val="1"/>
          <w:sz w:val="28"/>
          <w:szCs w:val="28"/>
        </w:rPr>
        <w:t xml:space="preserve"> </w:t>
      </w:r>
      <w:r w:rsidR="000F1DFC" w:rsidRPr="003B38D5">
        <w:rPr>
          <w:sz w:val="28"/>
          <w:szCs w:val="28"/>
        </w:rPr>
        <w:t>для</w:t>
      </w:r>
      <w:r w:rsidR="000F1DFC" w:rsidRPr="003B38D5">
        <w:rPr>
          <w:spacing w:val="1"/>
          <w:sz w:val="28"/>
          <w:szCs w:val="28"/>
        </w:rPr>
        <w:t xml:space="preserve"> </w:t>
      </w:r>
      <w:r w:rsidR="000F1DFC" w:rsidRPr="003B38D5">
        <w:rPr>
          <w:sz w:val="28"/>
          <w:szCs w:val="28"/>
        </w:rPr>
        <w:t>розвитку</w:t>
      </w:r>
      <w:r w:rsidR="000F1DFC" w:rsidRPr="003B38D5">
        <w:rPr>
          <w:spacing w:val="70"/>
          <w:sz w:val="28"/>
          <w:szCs w:val="28"/>
        </w:rPr>
        <w:t xml:space="preserve"> </w:t>
      </w:r>
      <w:r w:rsidR="000F1DFC" w:rsidRPr="003B38D5">
        <w:rPr>
          <w:sz w:val="28"/>
          <w:szCs w:val="28"/>
        </w:rPr>
        <w:t>м’язової</w:t>
      </w:r>
      <w:r w:rsidR="000F1DFC" w:rsidRPr="003B38D5">
        <w:rPr>
          <w:spacing w:val="1"/>
          <w:sz w:val="28"/>
          <w:szCs w:val="28"/>
        </w:rPr>
        <w:t xml:space="preserve"> </w:t>
      </w:r>
      <w:r w:rsidR="000F1DFC" w:rsidRPr="003B38D5">
        <w:rPr>
          <w:sz w:val="28"/>
          <w:szCs w:val="28"/>
        </w:rPr>
        <w:t>маси, а отже, і максимальної сили, але вони менш ефективні для розвитку</w:t>
      </w:r>
      <w:r w:rsidR="000F1DFC" w:rsidRPr="003B38D5">
        <w:rPr>
          <w:spacing w:val="1"/>
          <w:sz w:val="28"/>
          <w:szCs w:val="28"/>
        </w:rPr>
        <w:t xml:space="preserve"> </w:t>
      </w:r>
      <w:r w:rsidR="000F1DFC" w:rsidRPr="003B38D5">
        <w:rPr>
          <w:sz w:val="28"/>
          <w:szCs w:val="28"/>
        </w:rPr>
        <w:t>швидкісної сили</w:t>
      </w:r>
      <w:r w:rsidR="000F1DFC" w:rsidRPr="003B38D5">
        <w:rPr>
          <w:spacing w:val="-4"/>
          <w:sz w:val="28"/>
          <w:szCs w:val="28"/>
        </w:rPr>
        <w:t xml:space="preserve"> </w:t>
      </w:r>
      <w:r w:rsidR="000F1DFC" w:rsidRPr="003B38D5">
        <w:rPr>
          <w:sz w:val="28"/>
          <w:szCs w:val="28"/>
        </w:rPr>
        <w:t>і практично</w:t>
      </w:r>
      <w:r w:rsidR="000F1DFC" w:rsidRPr="003B38D5">
        <w:rPr>
          <w:spacing w:val="-4"/>
          <w:sz w:val="28"/>
          <w:szCs w:val="28"/>
        </w:rPr>
        <w:t xml:space="preserve"> </w:t>
      </w:r>
      <w:r w:rsidR="000F1DFC" w:rsidRPr="003B38D5">
        <w:rPr>
          <w:sz w:val="28"/>
          <w:szCs w:val="28"/>
        </w:rPr>
        <w:t>непридатні для</w:t>
      </w:r>
      <w:r w:rsidR="000F1DFC" w:rsidRPr="003B38D5">
        <w:rPr>
          <w:spacing w:val="-3"/>
          <w:sz w:val="28"/>
          <w:szCs w:val="28"/>
        </w:rPr>
        <w:t xml:space="preserve"> </w:t>
      </w:r>
      <w:r w:rsidR="000F1DFC" w:rsidRPr="003B38D5">
        <w:rPr>
          <w:sz w:val="28"/>
          <w:szCs w:val="28"/>
        </w:rPr>
        <w:t>розвитку</w:t>
      </w:r>
      <w:r w:rsidR="000F1DFC" w:rsidRPr="003B38D5">
        <w:rPr>
          <w:spacing w:val="-5"/>
          <w:sz w:val="28"/>
          <w:szCs w:val="28"/>
        </w:rPr>
        <w:t xml:space="preserve"> </w:t>
      </w:r>
      <w:r w:rsidR="000F1DFC" w:rsidRPr="003B38D5">
        <w:rPr>
          <w:sz w:val="28"/>
          <w:szCs w:val="28"/>
        </w:rPr>
        <w:t>вибухової</w:t>
      </w:r>
      <w:r w:rsidR="000F1DFC" w:rsidRPr="003B38D5">
        <w:rPr>
          <w:spacing w:val="-4"/>
          <w:sz w:val="28"/>
          <w:szCs w:val="28"/>
        </w:rPr>
        <w:t xml:space="preserve"> </w:t>
      </w:r>
      <w:r w:rsidR="000F1DFC" w:rsidRPr="003B38D5">
        <w:rPr>
          <w:sz w:val="28"/>
          <w:szCs w:val="28"/>
        </w:rPr>
        <w:t>сили.</w:t>
      </w:r>
    </w:p>
    <w:p w14:paraId="1168F800" w14:textId="77777777" w:rsidR="000F1DFC" w:rsidRPr="00425EEC" w:rsidRDefault="000F1DFC" w:rsidP="000F1DFC">
      <w:pPr>
        <w:pStyle w:val="a9"/>
        <w:spacing w:after="0" w:line="360" w:lineRule="auto"/>
        <w:ind w:firstLine="924"/>
        <w:jc w:val="both"/>
        <w:rPr>
          <w:sz w:val="28"/>
          <w:szCs w:val="28"/>
        </w:rPr>
      </w:pPr>
      <w:r w:rsidRPr="00425EEC">
        <w:rPr>
          <w:i/>
          <w:sz w:val="28"/>
          <w:szCs w:val="28"/>
        </w:rPr>
        <w:t>Основні</w:t>
      </w:r>
      <w:r w:rsidRPr="00425EEC">
        <w:rPr>
          <w:i/>
          <w:spacing w:val="1"/>
          <w:sz w:val="28"/>
          <w:szCs w:val="28"/>
        </w:rPr>
        <w:t xml:space="preserve"> </w:t>
      </w:r>
      <w:r w:rsidRPr="00425EEC">
        <w:rPr>
          <w:i/>
          <w:sz w:val="28"/>
          <w:szCs w:val="28"/>
        </w:rPr>
        <w:t>недоліки</w:t>
      </w:r>
      <w:r w:rsidRPr="00425EEC">
        <w:rPr>
          <w:sz w:val="28"/>
          <w:szCs w:val="28"/>
        </w:rPr>
        <w:t>.</w:t>
      </w:r>
      <w:r w:rsidRPr="00425EEC">
        <w:rPr>
          <w:spacing w:val="1"/>
          <w:sz w:val="28"/>
          <w:szCs w:val="28"/>
        </w:rPr>
        <w:t xml:space="preserve"> </w:t>
      </w:r>
      <w:r w:rsidRPr="00425EEC">
        <w:rPr>
          <w:sz w:val="28"/>
          <w:szCs w:val="28"/>
        </w:rPr>
        <w:t>Негативний</w:t>
      </w:r>
      <w:r w:rsidRPr="00425EEC">
        <w:rPr>
          <w:spacing w:val="1"/>
          <w:sz w:val="28"/>
          <w:szCs w:val="28"/>
        </w:rPr>
        <w:t xml:space="preserve"> </w:t>
      </w:r>
      <w:r w:rsidRPr="00425EEC">
        <w:rPr>
          <w:sz w:val="28"/>
          <w:szCs w:val="28"/>
        </w:rPr>
        <w:t>вплив</w:t>
      </w:r>
      <w:r w:rsidRPr="00425EEC">
        <w:rPr>
          <w:spacing w:val="1"/>
          <w:sz w:val="28"/>
          <w:szCs w:val="28"/>
        </w:rPr>
        <w:t xml:space="preserve"> </w:t>
      </w:r>
      <w:r w:rsidRPr="00425EEC">
        <w:rPr>
          <w:sz w:val="28"/>
          <w:szCs w:val="28"/>
        </w:rPr>
        <w:t>на</w:t>
      </w:r>
      <w:r w:rsidRPr="00425EEC">
        <w:rPr>
          <w:spacing w:val="1"/>
          <w:sz w:val="28"/>
          <w:szCs w:val="28"/>
        </w:rPr>
        <w:t xml:space="preserve"> </w:t>
      </w:r>
      <w:proofErr w:type="spellStart"/>
      <w:r w:rsidRPr="00425EEC">
        <w:rPr>
          <w:sz w:val="28"/>
          <w:szCs w:val="28"/>
        </w:rPr>
        <w:t>міжм’язову</w:t>
      </w:r>
      <w:proofErr w:type="spellEnd"/>
      <w:r w:rsidRPr="00425EEC">
        <w:rPr>
          <w:spacing w:val="1"/>
          <w:sz w:val="28"/>
          <w:szCs w:val="28"/>
        </w:rPr>
        <w:t xml:space="preserve"> </w:t>
      </w:r>
      <w:r w:rsidRPr="00425EEC">
        <w:rPr>
          <w:sz w:val="28"/>
          <w:szCs w:val="28"/>
        </w:rPr>
        <w:t>координацію.</w:t>
      </w:r>
      <w:r w:rsidRPr="00425EEC">
        <w:rPr>
          <w:spacing w:val="1"/>
          <w:sz w:val="28"/>
          <w:szCs w:val="28"/>
        </w:rPr>
        <w:t xml:space="preserve"> </w:t>
      </w:r>
      <w:r w:rsidRPr="00425EEC">
        <w:rPr>
          <w:sz w:val="28"/>
          <w:szCs w:val="28"/>
        </w:rPr>
        <w:t>Наприклад,</w:t>
      </w:r>
      <w:r w:rsidRPr="00425EEC">
        <w:rPr>
          <w:spacing w:val="1"/>
          <w:sz w:val="28"/>
          <w:szCs w:val="28"/>
        </w:rPr>
        <w:t xml:space="preserve"> </w:t>
      </w:r>
      <w:r w:rsidRPr="00425EEC">
        <w:rPr>
          <w:sz w:val="28"/>
          <w:szCs w:val="28"/>
        </w:rPr>
        <w:t>у</w:t>
      </w:r>
      <w:r w:rsidRPr="00425EEC">
        <w:rPr>
          <w:spacing w:val="1"/>
          <w:sz w:val="28"/>
          <w:szCs w:val="28"/>
        </w:rPr>
        <w:t xml:space="preserve"> </w:t>
      </w:r>
      <w:r w:rsidRPr="00425EEC">
        <w:rPr>
          <w:sz w:val="28"/>
          <w:szCs w:val="28"/>
        </w:rPr>
        <w:t>стрибках,</w:t>
      </w:r>
      <w:r w:rsidRPr="00425EEC">
        <w:rPr>
          <w:spacing w:val="1"/>
          <w:sz w:val="28"/>
          <w:szCs w:val="28"/>
        </w:rPr>
        <w:t xml:space="preserve"> </w:t>
      </w:r>
      <w:r w:rsidRPr="00425EEC">
        <w:rPr>
          <w:sz w:val="28"/>
          <w:szCs w:val="28"/>
        </w:rPr>
        <w:t>метаннях,</w:t>
      </w:r>
      <w:r w:rsidRPr="00425EEC">
        <w:rPr>
          <w:spacing w:val="1"/>
          <w:sz w:val="28"/>
          <w:szCs w:val="28"/>
        </w:rPr>
        <w:t xml:space="preserve"> </w:t>
      </w:r>
      <w:r w:rsidRPr="00425EEC">
        <w:rPr>
          <w:sz w:val="28"/>
          <w:szCs w:val="28"/>
        </w:rPr>
        <w:t>боротьбі</w:t>
      </w:r>
      <w:r w:rsidRPr="00425EEC">
        <w:rPr>
          <w:spacing w:val="1"/>
          <w:sz w:val="28"/>
          <w:szCs w:val="28"/>
        </w:rPr>
        <w:t xml:space="preserve"> </w:t>
      </w:r>
      <w:r w:rsidRPr="00425EEC">
        <w:rPr>
          <w:sz w:val="28"/>
          <w:szCs w:val="28"/>
        </w:rPr>
        <w:t>і</w:t>
      </w:r>
      <w:r w:rsidRPr="00425EEC">
        <w:rPr>
          <w:spacing w:val="1"/>
          <w:sz w:val="28"/>
          <w:szCs w:val="28"/>
        </w:rPr>
        <w:t xml:space="preserve"> </w:t>
      </w:r>
      <w:r w:rsidRPr="00425EEC">
        <w:rPr>
          <w:sz w:val="28"/>
          <w:szCs w:val="28"/>
        </w:rPr>
        <w:t>подібних</w:t>
      </w:r>
      <w:r w:rsidRPr="00425EEC">
        <w:rPr>
          <w:spacing w:val="1"/>
          <w:sz w:val="28"/>
          <w:szCs w:val="28"/>
        </w:rPr>
        <w:t xml:space="preserve"> </w:t>
      </w:r>
      <w:r w:rsidRPr="00425EEC">
        <w:rPr>
          <w:sz w:val="28"/>
          <w:szCs w:val="28"/>
        </w:rPr>
        <w:t>їм</w:t>
      </w:r>
      <w:r w:rsidRPr="00425EEC">
        <w:rPr>
          <w:spacing w:val="1"/>
          <w:sz w:val="28"/>
          <w:szCs w:val="28"/>
        </w:rPr>
        <w:t xml:space="preserve"> </w:t>
      </w:r>
      <w:r w:rsidRPr="00425EEC">
        <w:rPr>
          <w:sz w:val="28"/>
          <w:szCs w:val="28"/>
        </w:rPr>
        <w:t>рухових</w:t>
      </w:r>
      <w:r w:rsidRPr="00425EEC">
        <w:rPr>
          <w:spacing w:val="1"/>
          <w:sz w:val="28"/>
          <w:szCs w:val="28"/>
        </w:rPr>
        <w:t xml:space="preserve"> </w:t>
      </w:r>
      <w:r w:rsidRPr="00425EEC">
        <w:rPr>
          <w:sz w:val="28"/>
          <w:szCs w:val="28"/>
        </w:rPr>
        <w:t>діях</w:t>
      </w:r>
      <w:r w:rsidRPr="00425EEC">
        <w:rPr>
          <w:spacing w:val="1"/>
          <w:sz w:val="28"/>
          <w:szCs w:val="28"/>
        </w:rPr>
        <w:t xml:space="preserve"> </w:t>
      </w:r>
      <w:r w:rsidRPr="00425EEC">
        <w:rPr>
          <w:sz w:val="28"/>
          <w:szCs w:val="28"/>
        </w:rPr>
        <w:t>початок руху вимагає прояву великої сили, а його закінчення</w:t>
      </w:r>
      <w:r w:rsidRPr="00425EEC">
        <w:rPr>
          <w:spacing w:val="1"/>
          <w:sz w:val="28"/>
          <w:szCs w:val="28"/>
        </w:rPr>
        <w:t xml:space="preserve"> </w:t>
      </w:r>
      <w:r w:rsidRPr="00425EEC">
        <w:rPr>
          <w:sz w:val="28"/>
          <w:szCs w:val="28"/>
        </w:rPr>
        <w:t>високого рівня</w:t>
      </w:r>
      <w:r w:rsidRPr="00425EEC">
        <w:rPr>
          <w:spacing w:val="1"/>
          <w:sz w:val="28"/>
          <w:szCs w:val="28"/>
        </w:rPr>
        <w:t xml:space="preserve"> </w:t>
      </w:r>
      <w:r w:rsidRPr="00425EEC">
        <w:rPr>
          <w:sz w:val="28"/>
          <w:szCs w:val="28"/>
        </w:rPr>
        <w:t>швидкості. Вправи з подоланням опору еластичних властивостей предметів</w:t>
      </w:r>
      <w:r w:rsidRPr="00425EEC">
        <w:rPr>
          <w:spacing w:val="1"/>
          <w:sz w:val="28"/>
          <w:szCs w:val="28"/>
        </w:rPr>
        <w:t xml:space="preserve"> </w:t>
      </w:r>
      <w:r w:rsidRPr="00425EEC">
        <w:rPr>
          <w:sz w:val="28"/>
          <w:szCs w:val="28"/>
        </w:rPr>
        <w:t>вимагають протилежного прояву названих якостей,</w:t>
      </w:r>
      <w:r w:rsidRPr="00425EEC">
        <w:rPr>
          <w:spacing w:val="71"/>
          <w:sz w:val="28"/>
          <w:szCs w:val="28"/>
        </w:rPr>
        <w:t xml:space="preserve"> </w:t>
      </w:r>
      <w:r w:rsidRPr="00425EEC">
        <w:rPr>
          <w:sz w:val="28"/>
          <w:szCs w:val="28"/>
        </w:rPr>
        <w:t>що</w:t>
      </w:r>
      <w:r w:rsidRPr="00425EEC">
        <w:rPr>
          <w:spacing w:val="71"/>
          <w:sz w:val="28"/>
          <w:szCs w:val="28"/>
        </w:rPr>
        <w:t xml:space="preserve"> </w:t>
      </w:r>
      <w:r w:rsidRPr="00425EEC">
        <w:rPr>
          <w:sz w:val="28"/>
          <w:szCs w:val="28"/>
        </w:rPr>
        <w:t>негативно</w:t>
      </w:r>
      <w:r w:rsidRPr="00425EEC">
        <w:rPr>
          <w:spacing w:val="71"/>
          <w:sz w:val="28"/>
          <w:szCs w:val="28"/>
        </w:rPr>
        <w:t xml:space="preserve"> </w:t>
      </w:r>
      <w:r w:rsidRPr="00425EEC">
        <w:rPr>
          <w:sz w:val="28"/>
          <w:szCs w:val="28"/>
        </w:rPr>
        <w:t>впливає</w:t>
      </w:r>
      <w:r w:rsidRPr="00425EEC">
        <w:rPr>
          <w:spacing w:val="-67"/>
          <w:sz w:val="28"/>
          <w:szCs w:val="28"/>
        </w:rPr>
        <w:t xml:space="preserve"> </w:t>
      </w:r>
      <w:r w:rsidRPr="00425EEC">
        <w:rPr>
          <w:sz w:val="28"/>
          <w:szCs w:val="28"/>
        </w:rPr>
        <w:t>на</w:t>
      </w:r>
      <w:r w:rsidRPr="00425EEC">
        <w:rPr>
          <w:spacing w:val="69"/>
          <w:sz w:val="28"/>
          <w:szCs w:val="28"/>
        </w:rPr>
        <w:t xml:space="preserve"> </w:t>
      </w:r>
      <w:r w:rsidRPr="00425EEC">
        <w:rPr>
          <w:sz w:val="28"/>
          <w:szCs w:val="28"/>
        </w:rPr>
        <w:t>координацію</w:t>
      </w:r>
      <w:r w:rsidRPr="00425EEC">
        <w:rPr>
          <w:spacing w:val="66"/>
          <w:sz w:val="28"/>
          <w:szCs w:val="28"/>
        </w:rPr>
        <w:t xml:space="preserve"> </w:t>
      </w:r>
      <w:r w:rsidRPr="00425EEC">
        <w:rPr>
          <w:sz w:val="28"/>
          <w:szCs w:val="28"/>
        </w:rPr>
        <w:t>роботи</w:t>
      </w:r>
      <w:r w:rsidRPr="00425EEC">
        <w:rPr>
          <w:spacing w:val="69"/>
          <w:sz w:val="28"/>
          <w:szCs w:val="28"/>
        </w:rPr>
        <w:t xml:space="preserve"> </w:t>
      </w:r>
      <w:r w:rsidRPr="00425EEC">
        <w:rPr>
          <w:sz w:val="28"/>
          <w:szCs w:val="28"/>
        </w:rPr>
        <w:t>м’язів</w:t>
      </w:r>
      <w:r w:rsidRPr="00425EEC">
        <w:rPr>
          <w:spacing w:val="67"/>
          <w:sz w:val="28"/>
          <w:szCs w:val="28"/>
        </w:rPr>
        <w:t xml:space="preserve"> </w:t>
      </w:r>
      <w:r w:rsidRPr="00425EEC">
        <w:rPr>
          <w:sz w:val="28"/>
          <w:szCs w:val="28"/>
        </w:rPr>
        <w:t>і</w:t>
      </w:r>
      <w:r w:rsidRPr="00425EEC">
        <w:rPr>
          <w:spacing w:val="-1"/>
          <w:sz w:val="28"/>
          <w:szCs w:val="28"/>
        </w:rPr>
        <w:t xml:space="preserve"> </w:t>
      </w:r>
      <w:r w:rsidRPr="00425EEC">
        <w:rPr>
          <w:sz w:val="28"/>
          <w:szCs w:val="28"/>
        </w:rPr>
        <w:t>ритмічну</w:t>
      </w:r>
      <w:r w:rsidRPr="00425EEC">
        <w:rPr>
          <w:spacing w:val="-4"/>
          <w:sz w:val="28"/>
          <w:szCs w:val="28"/>
        </w:rPr>
        <w:t xml:space="preserve"> </w:t>
      </w:r>
      <w:r w:rsidRPr="00425EEC">
        <w:rPr>
          <w:sz w:val="28"/>
          <w:szCs w:val="28"/>
        </w:rPr>
        <w:t>структуру</w:t>
      </w:r>
      <w:r w:rsidRPr="00425EEC">
        <w:rPr>
          <w:spacing w:val="-15"/>
          <w:sz w:val="28"/>
          <w:szCs w:val="28"/>
        </w:rPr>
        <w:t xml:space="preserve"> </w:t>
      </w:r>
      <w:r w:rsidRPr="00425EEC">
        <w:rPr>
          <w:sz w:val="28"/>
          <w:szCs w:val="28"/>
        </w:rPr>
        <w:t>руху.</w:t>
      </w:r>
    </w:p>
    <w:p w14:paraId="02FEDE36" w14:textId="192E17D4" w:rsidR="000F1DFC" w:rsidRPr="003B38D5" w:rsidRDefault="003B38D5" w:rsidP="003B38D5">
      <w:pPr>
        <w:widowControl w:val="0"/>
        <w:tabs>
          <w:tab w:val="left" w:pos="1182"/>
        </w:tabs>
        <w:autoSpaceDE w:val="0"/>
        <w:autoSpaceDN w:val="0"/>
        <w:spacing w:line="360" w:lineRule="auto"/>
        <w:ind w:firstLine="851"/>
        <w:jc w:val="both"/>
        <w:rPr>
          <w:sz w:val="28"/>
          <w:szCs w:val="28"/>
        </w:rPr>
      </w:pPr>
      <w:r>
        <w:rPr>
          <w:sz w:val="28"/>
          <w:szCs w:val="28"/>
        </w:rPr>
        <w:t xml:space="preserve">11. </w:t>
      </w:r>
      <w:r w:rsidR="000F1DFC" w:rsidRPr="003B38D5">
        <w:rPr>
          <w:sz w:val="28"/>
          <w:szCs w:val="28"/>
        </w:rPr>
        <w:t>Вправи в подоланні опору/протидії партнера або додаткового опору.</w:t>
      </w:r>
      <w:r w:rsidR="000F1DFC" w:rsidRPr="003B38D5">
        <w:rPr>
          <w:i/>
          <w:spacing w:val="1"/>
          <w:sz w:val="28"/>
          <w:szCs w:val="28"/>
        </w:rPr>
        <w:t xml:space="preserve"> </w:t>
      </w:r>
      <w:r w:rsidR="000F1DFC" w:rsidRPr="003B38D5">
        <w:rPr>
          <w:sz w:val="28"/>
          <w:szCs w:val="28"/>
        </w:rPr>
        <w:t>Такі</w:t>
      </w:r>
      <w:r w:rsidR="000F1DFC" w:rsidRPr="003B38D5">
        <w:rPr>
          <w:spacing w:val="1"/>
          <w:sz w:val="28"/>
          <w:szCs w:val="28"/>
        </w:rPr>
        <w:t xml:space="preserve"> </w:t>
      </w:r>
      <w:r w:rsidR="000F1DFC" w:rsidRPr="003B38D5">
        <w:rPr>
          <w:sz w:val="28"/>
          <w:szCs w:val="28"/>
        </w:rPr>
        <w:t>вправи</w:t>
      </w:r>
      <w:r w:rsidR="000F1DFC" w:rsidRPr="003B38D5">
        <w:rPr>
          <w:spacing w:val="1"/>
          <w:sz w:val="28"/>
          <w:szCs w:val="28"/>
        </w:rPr>
        <w:t xml:space="preserve"> </w:t>
      </w:r>
      <w:r w:rsidR="000F1DFC" w:rsidRPr="003B38D5">
        <w:rPr>
          <w:sz w:val="28"/>
          <w:szCs w:val="28"/>
        </w:rPr>
        <w:t>виконуються</w:t>
      </w:r>
      <w:r w:rsidR="000F1DFC" w:rsidRPr="003B38D5">
        <w:rPr>
          <w:spacing w:val="1"/>
          <w:sz w:val="28"/>
          <w:szCs w:val="28"/>
        </w:rPr>
        <w:t xml:space="preserve"> </w:t>
      </w:r>
      <w:r w:rsidR="000F1DFC" w:rsidRPr="003B38D5">
        <w:rPr>
          <w:sz w:val="28"/>
          <w:szCs w:val="28"/>
        </w:rPr>
        <w:t>практично</w:t>
      </w:r>
      <w:r w:rsidR="000F1DFC" w:rsidRPr="003B38D5">
        <w:rPr>
          <w:spacing w:val="1"/>
          <w:sz w:val="28"/>
          <w:szCs w:val="28"/>
        </w:rPr>
        <w:t xml:space="preserve"> </w:t>
      </w:r>
      <w:r w:rsidR="000F1DFC" w:rsidRPr="003B38D5">
        <w:rPr>
          <w:sz w:val="28"/>
          <w:szCs w:val="28"/>
        </w:rPr>
        <w:t>без</w:t>
      </w:r>
      <w:r w:rsidR="000F1DFC" w:rsidRPr="003B38D5">
        <w:rPr>
          <w:spacing w:val="1"/>
          <w:sz w:val="28"/>
          <w:szCs w:val="28"/>
        </w:rPr>
        <w:t xml:space="preserve"> </w:t>
      </w:r>
      <w:r w:rsidR="000F1DFC" w:rsidRPr="003B38D5">
        <w:rPr>
          <w:sz w:val="28"/>
          <w:szCs w:val="28"/>
        </w:rPr>
        <w:t>додаткового</w:t>
      </w:r>
      <w:r w:rsidR="000F1DFC" w:rsidRPr="003B38D5">
        <w:rPr>
          <w:spacing w:val="1"/>
          <w:sz w:val="28"/>
          <w:szCs w:val="28"/>
        </w:rPr>
        <w:t xml:space="preserve"> </w:t>
      </w:r>
      <w:r w:rsidR="000F1DFC" w:rsidRPr="003B38D5">
        <w:rPr>
          <w:sz w:val="28"/>
          <w:szCs w:val="28"/>
        </w:rPr>
        <w:t>устаткування.</w:t>
      </w:r>
      <w:r w:rsidR="000F1DFC" w:rsidRPr="003B38D5">
        <w:rPr>
          <w:spacing w:val="1"/>
          <w:sz w:val="28"/>
          <w:szCs w:val="28"/>
        </w:rPr>
        <w:t xml:space="preserve"> </w:t>
      </w:r>
      <w:r w:rsidR="000F1DFC" w:rsidRPr="003B38D5">
        <w:rPr>
          <w:sz w:val="28"/>
          <w:szCs w:val="28"/>
        </w:rPr>
        <w:t>Їх</w:t>
      </w:r>
      <w:r w:rsidR="000F1DFC" w:rsidRPr="003B38D5">
        <w:rPr>
          <w:spacing w:val="1"/>
          <w:sz w:val="28"/>
          <w:szCs w:val="28"/>
        </w:rPr>
        <w:t xml:space="preserve"> </w:t>
      </w:r>
      <w:r w:rsidR="000F1DFC" w:rsidRPr="003B38D5">
        <w:rPr>
          <w:sz w:val="28"/>
          <w:szCs w:val="28"/>
        </w:rPr>
        <w:t>позитивною рисою є можливість розвивати силу в умовах, які максимально</w:t>
      </w:r>
      <w:r w:rsidR="000F1DFC" w:rsidRPr="003B38D5">
        <w:rPr>
          <w:spacing w:val="1"/>
          <w:sz w:val="28"/>
          <w:szCs w:val="28"/>
        </w:rPr>
        <w:t xml:space="preserve"> </w:t>
      </w:r>
      <w:r w:rsidR="000F1DFC" w:rsidRPr="003B38D5">
        <w:rPr>
          <w:sz w:val="28"/>
          <w:szCs w:val="28"/>
        </w:rPr>
        <w:t>наближені до спеціалізованої рухової діяльності (наприклад, біг угору для</w:t>
      </w:r>
      <w:r w:rsidR="000F1DFC" w:rsidRPr="003B38D5">
        <w:rPr>
          <w:spacing w:val="1"/>
          <w:sz w:val="28"/>
          <w:szCs w:val="28"/>
        </w:rPr>
        <w:t xml:space="preserve"> </w:t>
      </w:r>
      <w:r w:rsidR="000F1DFC" w:rsidRPr="003B38D5">
        <w:rPr>
          <w:sz w:val="28"/>
          <w:szCs w:val="28"/>
        </w:rPr>
        <w:lastRenderedPageBreak/>
        <w:t>розвитку</w:t>
      </w:r>
      <w:r w:rsidR="000F1DFC" w:rsidRPr="003B38D5">
        <w:rPr>
          <w:spacing w:val="1"/>
          <w:sz w:val="28"/>
          <w:szCs w:val="28"/>
        </w:rPr>
        <w:t xml:space="preserve"> </w:t>
      </w:r>
      <w:r w:rsidR="000F1DFC" w:rsidRPr="003B38D5">
        <w:rPr>
          <w:sz w:val="28"/>
          <w:szCs w:val="28"/>
        </w:rPr>
        <w:t>швидкісної</w:t>
      </w:r>
      <w:r w:rsidR="000F1DFC" w:rsidRPr="003B38D5">
        <w:rPr>
          <w:spacing w:val="1"/>
          <w:sz w:val="28"/>
          <w:szCs w:val="28"/>
        </w:rPr>
        <w:t xml:space="preserve"> </w:t>
      </w:r>
      <w:r w:rsidR="000F1DFC" w:rsidRPr="003B38D5">
        <w:rPr>
          <w:sz w:val="28"/>
          <w:szCs w:val="28"/>
        </w:rPr>
        <w:t>сили</w:t>
      </w:r>
      <w:r w:rsidR="000F1DFC" w:rsidRPr="003B38D5">
        <w:rPr>
          <w:spacing w:val="1"/>
          <w:sz w:val="28"/>
          <w:szCs w:val="28"/>
        </w:rPr>
        <w:t xml:space="preserve"> </w:t>
      </w:r>
      <w:r w:rsidR="000F1DFC" w:rsidRPr="003B38D5">
        <w:rPr>
          <w:sz w:val="28"/>
          <w:szCs w:val="28"/>
        </w:rPr>
        <w:t>щодо</w:t>
      </w:r>
      <w:r w:rsidR="000F1DFC" w:rsidRPr="003B38D5">
        <w:rPr>
          <w:spacing w:val="1"/>
          <w:sz w:val="28"/>
          <w:szCs w:val="28"/>
        </w:rPr>
        <w:t xml:space="preserve"> </w:t>
      </w:r>
      <w:r w:rsidR="000F1DFC" w:rsidRPr="003B38D5">
        <w:rPr>
          <w:sz w:val="28"/>
          <w:szCs w:val="28"/>
        </w:rPr>
        <w:t>бігу</w:t>
      </w:r>
      <w:r w:rsidR="000F1DFC" w:rsidRPr="003B38D5">
        <w:rPr>
          <w:spacing w:val="1"/>
          <w:sz w:val="28"/>
          <w:szCs w:val="28"/>
        </w:rPr>
        <w:t xml:space="preserve"> </w:t>
      </w:r>
      <w:r w:rsidR="000F1DFC" w:rsidRPr="003B38D5">
        <w:rPr>
          <w:sz w:val="28"/>
          <w:szCs w:val="28"/>
        </w:rPr>
        <w:t>по</w:t>
      </w:r>
      <w:r w:rsidR="000F1DFC" w:rsidRPr="003B38D5">
        <w:rPr>
          <w:spacing w:val="1"/>
          <w:sz w:val="28"/>
          <w:szCs w:val="28"/>
        </w:rPr>
        <w:t xml:space="preserve"> </w:t>
      </w:r>
      <w:r w:rsidR="000F1DFC" w:rsidRPr="003B38D5">
        <w:rPr>
          <w:sz w:val="28"/>
          <w:szCs w:val="28"/>
        </w:rPr>
        <w:t>стадіону;</w:t>
      </w:r>
      <w:r w:rsidR="000F1DFC" w:rsidRPr="003B38D5">
        <w:rPr>
          <w:spacing w:val="1"/>
          <w:sz w:val="28"/>
          <w:szCs w:val="28"/>
        </w:rPr>
        <w:t xml:space="preserve"> </w:t>
      </w:r>
      <w:r w:rsidR="000F1DFC" w:rsidRPr="003B38D5">
        <w:rPr>
          <w:sz w:val="28"/>
          <w:szCs w:val="28"/>
        </w:rPr>
        <w:t>виконання</w:t>
      </w:r>
      <w:r w:rsidR="000F1DFC" w:rsidRPr="003B38D5">
        <w:rPr>
          <w:spacing w:val="1"/>
          <w:sz w:val="28"/>
          <w:szCs w:val="28"/>
        </w:rPr>
        <w:t xml:space="preserve"> </w:t>
      </w:r>
      <w:r w:rsidR="000F1DFC" w:rsidRPr="003B38D5">
        <w:rPr>
          <w:sz w:val="28"/>
          <w:szCs w:val="28"/>
        </w:rPr>
        <w:t>технічних</w:t>
      </w:r>
      <w:r w:rsidR="000F1DFC" w:rsidRPr="003B38D5">
        <w:rPr>
          <w:spacing w:val="1"/>
          <w:sz w:val="28"/>
          <w:szCs w:val="28"/>
        </w:rPr>
        <w:t xml:space="preserve"> </w:t>
      </w:r>
      <w:r w:rsidR="000F1DFC" w:rsidRPr="003B38D5">
        <w:rPr>
          <w:sz w:val="28"/>
          <w:szCs w:val="28"/>
        </w:rPr>
        <w:t>прийомів боротьби з партнером, який має більшу масу тіла; виштовхування</w:t>
      </w:r>
      <w:r w:rsidR="000F1DFC" w:rsidRPr="003B38D5">
        <w:rPr>
          <w:spacing w:val="1"/>
          <w:sz w:val="28"/>
          <w:szCs w:val="28"/>
        </w:rPr>
        <w:t xml:space="preserve"> </w:t>
      </w:r>
      <w:r w:rsidR="000F1DFC" w:rsidRPr="003B38D5">
        <w:rPr>
          <w:sz w:val="28"/>
          <w:szCs w:val="28"/>
        </w:rPr>
        <w:t>один одного з кола тощо). Особлива цінність вправ з партнером полягає в</w:t>
      </w:r>
      <w:r w:rsidR="000F1DFC" w:rsidRPr="003B38D5">
        <w:rPr>
          <w:spacing w:val="1"/>
          <w:sz w:val="28"/>
          <w:szCs w:val="28"/>
        </w:rPr>
        <w:t xml:space="preserve"> </w:t>
      </w:r>
      <w:r w:rsidR="000F1DFC" w:rsidRPr="003B38D5">
        <w:rPr>
          <w:sz w:val="28"/>
          <w:szCs w:val="28"/>
        </w:rPr>
        <w:t>тому, що, виконуючи їх, атлети вимушені виявляти значні вольові зусилля,</w:t>
      </w:r>
      <w:r w:rsidR="000F1DFC" w:rsidRPr="003B38D5">
        <w:rPr>
          <w:spacing w:val="1"/>
          <w:sz w:val="28"/>
          <w:szCs w:val="28"/>
        </w:rPr>
        <w:t xml:space="preserve"> </w:t>
      </w:r>
      <w:r w:rsidR="000F1DFC" w:rsidRPr="003B38D5">
        <w:rPr>
          <w:sz w:val="28"/>
          <w:szCs w:val="28"/>
        </w:rPr>
        <w:t>змагатися</w:t>
      </w:r>
      <w:r w:rsidR="000F1DFC" w:rsidRPr="003B38D5">
        <w:rPr>
          <w:spacing w:val="1"/>
          <w:sz w:val="28"/>
          <w:szCs w:val="28"/>
        </w:rPr>
        <w:t xml:space="preserve"> </w:t>
      </w:r>
      <w:r w:rsidR="000F1DFC" w:rsidRPr="003B38D5">
        <w:rPr>
          <w:sz w:val="28"/>
          <w:szCs w:val="28"/>
        </w:rPr>
        <w:t>в</w:t>
      </w:r>
      <w:r w:rsidR="000F1DFC" w:rsidRPr="003B38D5">
        <w:rPr>
          <w:spacing w:val="1"/>
          <w:sz w:val="28"/>
          <w:szCs w:val="28"/>
        </w:rPr>
        <w:t xml:space="preserve"> </w:t>
      </w:r>
      <w:r w:rsidR="000F1DFC" w:rsidRPr="003B38D5">
        <w:rPr>
          <w:sz w:val="28"/>
          <w:szCs w:val="28"/>
        </w:rPr>
        <w:t>умінні</w:t>
      </w:r>
      <w:r w:rsidR="000F1DFC" w:rsidRPr="003B38D5">
        <w:rPr>
          <w:spacing w:val="1"/>
          <w:sz w:val="28"/>
          <w:szCs w:val="28"/>
        </w:rPr>
        <w:t xml:space="preserve"> </w:t>
      </w:r>
      <w:r w:rsidR="000F1DFC" w:rsidRPr="003B38D5">
        <w:rPr>
          <w:sz w:val="28"/>
          <w:szCs w:val="28"/>
        </w:rPr>
        <w:t>застосовувати</w:t>
      </w:r>
      <w:r w:rsidR="000F1DFC" w:rsidRPr="003B38D5">
        <w:rPr>
          <w:spacing w:val="1"/>
          <w:sz w:val="28"/>
          <w:szCs w:val="28"/>
        </w:rPr>
        <w:t xml:space="preserve"> </w:t>
      </w:r>
      <w:r w:rsidR="000F1DFC" w:rsidRPr="003B38D5">
        <w:rPr>
          <w:sz w:val="28"/>
          <w:szCs w:val="28"/>
        </w:rPr>
        <w:t>силу</w:t>
      </w:r>
      <w:r w:rsidR="000F1DFC" w:rsidRPr="003B38D5">
        <w:rPr>
          <w:spacing w:val="1"/>
          <w:sz w:val="28"/>
          <w:szCs w:val="28"/>
        </w:rPr>
        <w:t xml:space="preserve"> </w:t>
      </w:r>
      <w:r w:rsidR="000F1DFC" w:rsidRPr="003B38D5">
        <w:rPr>
          <w:sz w:val="28"/>
          <w:szCs w:val="28"/>
        </w:rPr>
        <w:t>для</w:t>
      </w:r>
      <w:r w:rsidR="000F1DFC" w:rsidRPr="003B38D5">
        <w:rPr>
          <w:spacing w:val="1"/>
          <w:sz w:val="28"/>
          <w:szCs w:val="28"/>
        </w:rPr>
        <w:t xml:space="preserve"> </w:t>
      </w:r>
      <w:r w:rsidR="000F1DFC" w:rsidRPr="003B38D5">
        <w:rPr>
          <w:sz w:val="28"/>
          <w:szCs w:val="28"/>
        </w:rPr>
        <w:t>вирішення</w:t>
      </w:r>
      <w:r w:rsidR="000F1DFC" w:rsidRPr="003B38D5">
        <w:rPr>
          <w:spacing w:val="1"/>
          <w:sz w:val="28"/>
          <w:szCs w:val="28"/>
        </w:rPr>
        <w:t xml:space="preserve"> </w:t>
      </w:r>
      <w:r w:rsidR="000F1DFC" w:rsidRPr="003B38D5">
        <w:rPr>
          <w:sz w:val="28"/>
          <w:szCs w:val="28"/>
        </w:rPr>
        <w:t>певного</w:t>
      </w:r>
      <w:r w:rsidR="000F1DFC" w:rsidRPr="003B38D5">
        <w:rPr>
          <w:spacing w:val="1"/>
          <w:sz w:val="28"/>
          <w:szCs w:val="28"/>
        </w:rPr>
        <w:t xml:space="preserve"> </w:t>
      </w:r>
      <w:r w:rsidR="000F1DFC" w:rsidRPr="003B38D5">
        <w:rPr>
          <w:sz w:val="28"/>
          <w:szCs w:val="28"/>
        </w:rPr>
        <w:t>рухового</w:t>
      </w:r>
      <w:r w:rsidR="000F1DFC" w:rsidRPr="003B38D5">
        <w:rPr>
          <w:spacing w:val="1"/>
          <w:sz w:val="28"/>
          <w:szCs w:val="28"/>
        </w:rPr>
        <w:t xml:space="preserve"> </w:t>
      </w:r>
      <w:r w:rsidR="000F1DFC" w:rsidRPr="003B38D5">
        <w:rPr>
          <w:sz w:val="28"/>
          <w:szCs w:val="28"/>
        </w:rPr>
        <w:t>завдання.</w:t>
      </w:r>
    </w:p>
    <w:p w14:paraId="069F78AA" w14:textId="77777777" w:rsidR="000F1DFC" w:rsidRPr="00425EEC" w:rsidRDefault="000F1DFC" w:rsidP="003B38D5">
      <w:pPr>
        <w:pStyle w:val="a9"/>
        <w:spacing w:after="0" w:line="360" w:lineRule="auto"/>
        <w:ind w:firstLine="851"/>
        <w:jc w:val="both"/>
        <w:rPr>
          <w:sz w:val="28"/>
          <w:szCs w:val="28"/>
        </w:rPr>
      </w:pPr>
      <w:r w:rsidRPr="00425EEC">
        <w:rPr>
          <w:sz w:val="28"/>
          <w:szCs w:val="28"/>
        </w:rPr>
        <w:t>Основні</w:t>
      </w:r>
      <w:r w:rsidRPr="00425EEC">
        <w:rPr>
          <w:spacing w:val="32"/>
          <w:sz w:val="28"/>
          <w:szCs w:val="28"/>
        </w:rPr>
        <w:t xml:space="preserve"> </w:t>
      </w:r>
      <w:r w:rsidRPr="00425EEC">
        <w:rPr>
          <w:sz w:val="28"/>
          <w:szCs w:val="28"/>
        </w:rPr>
        <w:t>недоліки.</w:t>
      </w:r>
      <w:r w:rsidRPr="00425EEC">
        <w:rPr>
          <w:spacing w:val="31"/>
          <w:sz w:val="28"/>
          <w:szCs w:val="28"/>
        </w:rPr>
        <w:t xml:space="preserve"> </w:t>
      </w:r>
      <w:r w:rsidRPr="00425EEC">
        <w:rPr>
          <w:sz w:val="28"/>
          <w:szCs w:val="28"/>
        </w:rPr>
        <w:t>Підвищений</w:t>
      </w:r>
      <w:r w:rsidRPr="00425EEC">
        <w:rPr>
          <w:spacing w:val="32"/>
          <w:sz w:val="28"/>
          <w:szCs w:val="28"/>
        </w:rPr>
        <w:t xml:space="preserve"> </w:t>
      </w:r>
      <w:r w:rsidRPr="00425EEC">
        <w:rPr>
          <w:sz w:val="28"/>
          <w:szCs w:val="28"/>
        </w:rPr>
        <w:t>ризик</w:t>
      </w:r>
      <w:r w:rsidRPr="00425EEC">
        <w:rPr>
          <w:spacing w:val="32"/>
          <w:sz w:val="28"/>
          <w:szCs w:val="28"/>
        </w:rPr>
        <w:t xml:space="preserve"> </w:t>
      </w:r>
      <w:r w:rsidRPr="00425EEC">
        <w:rPr>
          <w:sz w:val="28"/>
          <w:szCs w:val="28"/>
        </w:rPr>
        <w:t>отримання</w:t>
      </w:r>
      <w:r w:rsidRPr="00425EEC">
        <w:rPr>
          <w:spacing w:val="32"/>
          <w:sz w:val="28"/>
          <w:szCs w:val="28"/>
        </w:rPr>
        <w:t xml:space="preserve"> </w:t>
      </w:r>
      <w:r w:rsidRPr="00425EEC">
        <w:rPr>
          <w:sz w:val="28"/>
          <w:szCs w:val="28"/>
        </w:rPr>
        <w:t>травми</w:t>
      </w:r>
      <w:r w:rsidRPr="00425EEC">
        <w:rPr>
          <w:spacing w:val="29"/>
          <w:sz w:val="28"/>
          <w:szCs w:val="28"/>
        </w:rPr>
        <w:t xml:space="preserve"> </w:t>
      </w:r>
      <w:r w:rsidRPr="00425EEC">
        <w:rPr>
          <w:sz w:val="28"/>
          <w:szCs w:val="28"/>
        </w:rPr>
        <w:t>м’язів</w:t>
      </w:r>
      <w:r w:rsidRPr="00425EEC">
        <w:rPr>
          <w:spacing w:val="31"/>
          <w:sz w:val="28"/>
          <w:szCs w:val="28"/>
        </w:rPr>
        <w:t xml:space="preserve"> </w:t>
      </w:r>
      <w:r w:rsidRPr="00425EEC">
        <w:rPr>
          <w:sz w:val="28"/>
          <w:szCs w:val="28"/>
        </w:rPr>
        <w:t>(особливо</w:t>
      </w:r>
      <w:r w:rsidRPr="00425EEC">
        <w:rPr>
          <w:spacing w:val="-67"/>
          <w:sz w:val="28"/>
          <w:szCs w:val="28"/>
        </w:rPr>
        <w:t xml:space="preserve"> </w:t>
      </w:r>
      <w:r w:rsidRPr="00425EEC">
        <w:rPr>
          <w:sz w:val="28"/>
          <w:szCs w:val="28"/>
        </w:rPr>
        <w:t>у</w:t>
      </w:r>
      <w:r w:rsidRPr="00425EEC">
        <w:rPr>
          <w:spacing w:val="1"/>
          <w:sz w:val="28"/>
          <w:szCs w:val="28"/>
        </w:rPr>
        <w:t xml:space="preserve"> </w:t>
      </w:r>
      <w:r w:rsidRPr="00425EEC">
        <w:rPr>
          <w:sz w:val="28"/>
          <w:szCs w:val="28"/>
        </w:rPr>
        <w:t>вправах</w:t>
      </w:r>
      <w:r w:rsidRPr="00425EEC">
        <w:rPr>
          <w:spacing w:val="1"/>
          <w:sz w:val="28"/>
          <w:szCs w:val="28"/>
        </w:rPr>
        <w:t xml:space="preserve"> </w:t>
      </w:r>
      <w:r w:rsidRPr="00425EEC">
        <w:rPr>
          <w:sz w:val="28"/>
          <w:szCs w:val="28"/>
        </w:rPr>
        <w:t>з</w:t>
      </w:r>
      <w:r w:rsidRPr="00425EEC">
        <w:rPr>
          <w:spacing w:val="1"/>
          <w:sz w:val="28"/>
          <w:szCs w:val="28"/>
        </w:rPr>
        <w:t xml:space="preserve"> </w:t>
      </w:r>
      <w:r w:rsidRPr="00425EEC">
        <w:rPr>
          <w:sz w:val="28"/>
          <w:szCs w:val="28"/>
        </w:rPr>
        <w:t>партнером)</w:t>
      </w:r>
      <w:r w:rsidRPr="00425EEC">
        <w:rPr>
          <w:spacing w:val="1"/>
          <w:sz w:val="28"/>
          <w:szCs w:val="28"/>
        </w:rPr>
        <w:t xml:space="preserve"> </w:t>
      </w:r>
      <w:r w:rsidRPr="00425EEC">
        <w:rPr>
          <w:sz w:val="28"/>
          <w:szCs w:val="28"/>
        </w:rPr>
        <w:t>і</w:t>
      </w:r>
      <w:r w:rsidRPr="00425EEC">
        <w:rPr>
          <w:spacing w:val="1"/>
          <w:sz w:val="28"/>
          <w:szCs w:val="28"/>
        </w:rPr>
        <w:t xml:space="preserve"> </w:t>
      </w:r>
      <w:r w:rsidRPr="00425EEC">
        <w:rPr>
          <w:sz w:val="28"/>
          <w:szCs w:val="28"/>
        </w:rPr>
        <w:t>неможливість</w:t>
      </w:r>
      <w:r w:rsidRPr="00425EEC">
        <w:rPr>
          <w:spacing w:val="1"/>
          <w:sz w:val="28"/>
          <w:szCs w:val="28"/>
        </w:rPr>
        <w:t xml:space="preserve"> </w:t>
      </w:r>
      <w:r w:rsidRPr="00425EEC">
        <w:rPr>
          <w:sz w:val="28"/>
          <w:szCs w:val="28"/>
        </w:rPr>
        <w:t>точного</w:t>
      </w:r>
      <w:r w:rsidRPr="00425EEC">
        <w:rPr>
          <w:spacing w:val="1"/>
          <w:sz w:val="28"/>
          <w:szCs w:val="28"/>
        </w:rPr>
        <w:t xml:space="preserve"> </w:t>
      </w:r>
      <w:r w:rsidRPr="00425EEC">
        <w:rPr>
          <w:sz w:val="28"/>
          <w:szCs w:val="28"/>
        </w:rPr>
        <w:t>дозування</w:t>
      </w:r>
      <w:r w:rsidRPr="00425EEC">
        <w:rPr>
          <w:spacing w:val="1"/>
          <w:sz w:val="28"/>
          <w:szCs w:val="28"/>
        </w:rPr>
        <w:t xml:space="preserve"> </w:t>
      </w:r>
      <w:r w:rsidRPr="00425EEC">
        <w:rPr>
          <w:sz w:val="28"/>
          <w:szCs w:val="28"/>
        </w:rPr>
        <w:t>і</w:t>
      </w:r>
      <w:r w:rsidRPr="00425EEC">
        <w:rPr>
          <w:spacing w:val="1"/>
          <w:sz w:val="28"/>
          <w:szCs w:val="28"/>
        </w:rPr>
        <w:t xml:space="preserve"> </w:t>
      </w:r>
      <w:r w:rsidRPr="00425EEC">
        <w:rPr>
          <w:sz w:val="28"/>
          <w:szCs w:val="28"/>
        </w:rPr>
        <w:t>обліку</w:t>
      </w:r>
      <w:r w:rsidRPr="00425EEC">
        <w:rPr>
          <w:spacing w:val="1"/>
          <w:sz w:val="28"/>
          <w:szCs w:val="28"/>
        </w:rPr>
        <w:t xml:space="preserve"> </w:t>
      </w:r>
      <w:r w:rsidRPr="00425EEC">
        <w:rPr>
          <w:sz w:val="28"/>
          <w:szCs w:val="28"/>
        </w:rPr>
        <w:t>тренувального</w:t>
      </w:r>
      <w:r w:rsidRPr="00425EEC">
        <w:rPr>
          <w:spacing w:val="-2"/>
          <w:sz w:val="28"/>
          <w:szCs w:val="28"/>
        </w:rPr>
        <w:t xml:space="preserve"> </w:t>
      </w:r>
      <w:r w:rsidRPr="00425EEC">
        <w:rPr>
          <w:sz w:val="28"/>
          <w:szCs w:val="28"/>
        </w:rPr>
        <w:t>навантаження.</w:t>
      </w:r>
    </w:p>
    <w:p w14:paraId="2EE4CA55" w14:textId="27B0E25B" w:rsidR="000F1DFC" w:rsidRPr="003B38D5" w:rsidRDefault="003B38D5" w:rsidP="003B38D5">
      <w:pPr>
        <w:widowControl w:val="0"/>
        <w:tabs>
          <w:tab w:val="left" w:pos="1173"/>
        </w:tabs>
        <w:autoSpaceDE w:val="0"/>
        <w:autoSpaceDN w:val="0"/>
        <w:spacing w:line="360" w:lineRule="auto"/>
        <w:ind w:firstLine="851"/>
        <w:jc w:val="both"/>
        <w:rPr>
          <w:sz w:val="28"/>
          <w:szCs w:val="28"/>
        </w:rPr>
      </w:pPr>
      <w:r>
        <w:rPr>
          <w:sz w:val="28"/>
          <w:szCs w:val="28"/>
        </w:rPr>
        <w:t xml:space="preserve">12. </w:t>
      </w:r>
      <w:r w:rsidR="000F1DFC" w:rsidRPr="003B38D5">
        <w:rPr>
          <w:sz w:val="28"/>
          <w:szCs w:val="28"/>
        </w:rPr>
        <w:t>Вправи</w:t>
      </w:r>
      <w:r w:rsidR="000F1DFC" w:rsidRPr="003B38D5">
        <w:rPr>
          <w:spacing w:val="1"/>
          <w:sz w:val="28"/>
          <w:szCs w:val="28"/>
        </w:rPr>
        <w:t xml:space="preserve"> </w:t>
      </w:r>
      <w:r w:rsidR="000F1DFC" w:rsidRPr="003B38D5">
        <w:rPr>
          <w:sz w:val="28"/>
          <w:szCs w:val="28"/>
        </w:rPr>
        <w:t>з</w:t>
      </w:r>
      <w:r w:rsidR="000F1DFC" w:rsidRPr="003B38D5">
        <w:rPr>
          <w:spacing w:val="1"/>
          <w:sz w:val="28"/>
          <w:szCs w:val="28"/>
        </w:rPr>
        <w:t xml:space="preserve"> </w:t>
      </w:r>
      <w:r w:rsidR="000F1DFC" w:rsidRPr="003B38D5">
        <w:rPr>
          <w:sz w:val="28"/>
          <w:szCs w:val="28"/>
        </w:rPr>
        <w:t>довільними</w:t>
      </w:r>
      <w:r w:rsidR="000F1DFC" w:rsidRPr="003B38D5">
        <w:rPr>
          <w:spacing w:val="1"/>
          <w:sz w:val="28"/>
          <w:szCs w:val="28"/>
        </w:rPr>
        <w:t xml:space="preserve"> </w:t>
      </w:r>
      <w:r w:rsidR="000F1DFC" w:rsidRPr="003B38D5">
        <w:rPr>
          <w:sz w:val="28"/>
          <w:szCs w:val="28"/>
        </w:rPr>
        <w:t>статичними</w:t>
      </w:r>
      <w:r w:rsidR="000F1DFC" w:rsidRPr="003B38D5">
        <w:rPr>
          <w:spacing w:val="1"/>
          <w:sz w:val="28"/>
          <w:szCs w:val="28"/>
        </w:rPr>
        <w:t xml:space="preserve"> </w:t>
      </w:r>
      <w:r w:rsidR="000F1DFC" w:rsidRPr="003B38D5">
        <w:rPr>
          <w:sz w:val="28"/>
          <w:szCs w:val="28"/>
        </w:rPr>
        <w:t>напруженнями</w:t>
      </w:r>
      <w:r w:rsidR="000F1DFC" w:rsidRPr="003B38D5">
        <w:rPr>
          <w:spacing w:val="1"/>
          <w:sz w:val="28"/>
          <w:szCs w:val="28"/>
        </w:rPr>
        <w:t xml:space="preserve"> </w:t>
      </w:r>
      <w:r w:rsidR="000F1DFC" w:rsidRPr="003B38D5">
        <w:rPr>
          <w:sz w:val="28"/>
          <w:szCs w:val="28"/>
        </w:rPr>
        <w:t>м’язів.</w:t>
      </w:r>
      <w:r w:rsidR="000F1DFC" w:rsidRPr="003B38D5">
        <w:rPr>
          <w:i/>
          <w:spacing w:val="1"/>
          <w:sz w:val="28"/>
          <w:szCs w:val="28"/>
        </w:rPr>
        <w:t xml:space="preserve"> </w:t>
      </w:r>
      <w:r w:rsidR="000F1DFC" w:rsidRPr="003B38D5">
        <w:rPr>
          <w:sz w:val="28"/>
          <w:szCs w:val="28"/>
        </w:rPr>
        <w:t>Їх</w:t>
      </w:r>
      <w:r w:rsidR="000F1DFC" w:rsidRPr="003B38D5">
        <w:rPr>
          <w:spacing w:val="1"/>
          <w:sz w:val="28"/>
          <w:szCs w:val="28"/>
        </w:rPr>
        <w:t xml:space="preserve"> </w:t>
      </w:r>
      <w:r w:rsidR="000F1DFC" w:rsidRPr="003B38D5">
        <w:rPr>
          <w:sz w:val="28"/>
          <w:szCs w:val="28"/>
        </w:rPr>
        <w:t>суть</w:t>
      </w:r>
      <w:r w:rsidR="000F1DFC" w:rsidRPr="003B38D5">
        <w:rPr>
          <w:spacing w:val="1"/>
          <w:sz w:val="28"/>
          <w:szCs w:val="28"/>
        </w:rPr>
        <w:t xml:space="preserve"> </w:t>
      </w:r>
      <w:r w:rsidR="000F1DFC" w:rsidRPr="003B38D5">
        <w:rPr>
          <w:sz w:val="28"/>
          <w:szCs w:val="28"/>
        </w:rPr>
        <w:t>полягає в одночасному напруженні м’язів-</w:t>
      </w:r>
      <w:proofErr w:type="spellStart"/>
      <w:r w:rsidR="000F1DFC" w:rsidRPr="003B38D5">
        <w:rPr>
          <w:sz w:val="28"/>
          <w:szCs w:val="28"/>
        </w:rPr>
        <w:t>синергистів</w:t>
      </w:r>
      <w:proofErr w:type="spellEnd"/>
      <w:r w:rsidR="000F1DFC" w:rsidRPr="003B38D5">
        <w:rPr>
          <w:sz w:val="28"/>
          <w:szCs w:val="28"/>
        </w:rPr>
        <w:t xml:space="preserve"> і м’язів- антагоністів</w:t>
      </w:r>
      <w:r w:rsidR="000F1DFC" w:rsidRPr="003B38D5">
        <w:rPr>
          <w:spacing w:val="1"/>
          <w:sz w:val="28"/>
          <w:szCs w:val="28"/>
        </w:rPr>
        <w:t xml:space="preserve"> </w:t>
      </w:r>
      <w:r w:rsidR="000F1DFC" w:rsidRPr="003B38D5">
        <w:rPr>
          <w:sz w:val="28"/>
          <w:szCs w:val="28"/>
        </w:rPr>
        <w:t>певного суглоба. Можуть виконуватися при статичному скороченні м’язів, а</w:t>
      </w:r>
      <w:r w:rsidR="000F1DFC" w:rsidRPr="003B38D5">
        <w:rPr>
          <w:spacing w:val="1"/>
          <w:sz w:val="28"/>
          <w:szCs w:val="28"/>
        </w:rPr>
        <w:t xml:space="preserve"> </w:t>
      </w:r>
      <w:r w:rsidR="000F1DFC" w:rsidRPr="003B38D5">
        <w:rPr>
          <w:sz w:val="28"/>
          <w:szCs w:val="28"/>
        </w:rPr>
        <w:t>також у напруженому повільному русі по всій його амплітуді,</w:t>
      </w:r>
      <w:r w:rsidR="000F1DFC" w:rsidRPr="003B38D5">
        <w:rPr>
          <w:spacing w:val="1"/>
          <w:sz w:val="28"/>
          <w:szCs w:val="28"/>
        </w:rPr>
        <w:t xml:space="preserve"> </w:t>
      </w:r>
      <w:r w:rsidR="000F1DFC" w:rsidRPr="003B38D5">
        <w:rPr>
          <w:sz w:val="28"/>
          <w:szCs w:val="28"/>
        </w:rPr>
        <w:t>якщо</w:t>
      </w:r>
      <w:r w:rsidR="000F1DFC" w:rsidRPr="003B38D5">
        <w:rPr>
          <w:spacing w:val="1"/>
          <w:sz w:val="28"/>
          <w:szCs w:val="28"/>
        </w:rPr>
        <w:t xml:space="preserve"> </w:t>
      </w:r>
      <w:r w:rsidR="000F1DFC" w:rsidRPr="003B38D5">
        <w:rPr>
          <w:sz w:val="28"/>
          <w:szCs w:val="28"/>
        </w:rPr>
        <w:t>одна</w:t>
      </w:r>
      <w:r w:rsidR="000F1DFC" w:rsidRPr="003B38D5">
        <w:rPr>
          <w:spacing w:val="1"/>
          <w:sz w:val="28"/>
          <w:szCs w:val="28"/>
        </w:rPr>
        <w:t xml:space="preserve"> </w:t>
      </w:r>
      <w:r w:rsidR="000F1DFC" w:rsidRPr="003B38D5">
        <w:rPr>
          <w:sz w:val="28"/>
          <w:szCs w:val="28"/>
        </w:rPr>
        <w:t>група</w:t>
      </w:r>
      <w:r w:rsidR="000F1DFC" w:rsidRPr="003B38D5">
        <w:rPr>
          <w:spacing w:val="1"/>
          <w:sz w:val="28"/>
          <w:szCs w:val="28"/>
        </w:rPr>
        <w:t xml:space="preserve"> </w:t>
      </w:r>
      <w:r w:rsidR="000F1DFC" w:rsidRPr="003B38D5">
        <w:rPr>
          <w:sz w:val="28"/>
          <w:szCs w:val="28"/>
        </w:rPr>
        <w:t>м’язів</w:t>
      </w:r>
      <w:r w:rsidR="000F1DFC" w:rsidRPr="003B38D5">
        <w:rPr>
          <w:spacing w:val="1"/>
          <w:sz w:val="28"/>
          <w:szCs w:val="28"/>
        </w:rPr>
        <w:t xml:space="preserve"> </w:t>
      </w:r>
      <w:r w:rsidR="000F1DFC" w:rsidRPr="003B38D5">
        <w:rPr>
          <w:sz w:val="28"/>
          <w:szCs w:val="28"/>
        </w:rPr>
        <w:t>працює</w:t>
      </w:r>
      <w:r w:rsidR="000F1DFC" w:rsidRPr="003B38D5">
        <w:rPr>
          <w:spacing w:val="1"/>
          <w:sz w:val="28"/>
          <w:szCs w:val="28"/>
        </w:rPr>
        <w:t xml:space="preserve"> </w:t>
      </w:r>
      <w:r w:rsidR="000F1DFC" w:rsidRPr="003B38D5">
        <w:rPr>
          <w:sz w:val="28"/>
          <w:szCs w:val="28"/>
        </w:rPr>
        <w:t>в</w:t>
      </w:r>
      <w:r w:rsidR="000F1DFC" w:rsidRPr="003B38D5">
        <w:rPr>
          <w:spacing w:val="1"/>
          <w:sz w:val="28"/>
          <w:szCs w:val="28"/>
        </w:rPr>
        <w:t xml:space="preserve"> </w:t>
      </w:r>
      <w:proofErr w:type="spellStart"/>
      <w:r w:rsidR="000F1DFC" w:rsidRPr="003B38D5">
        <w:rPr>
          <w:sz w:val="28"/>
          <w:szCs w:val="28"/>
        </w:rPr>
        <w:t>переборюючому</w:t>
      </w:r>
      <w:proofErr w:type="spellEnd"/>
      <w:r w:rsidR="000F1DFC" w:rsidRPr="003B38D5">
        <w:rPr>
          <w:sz w:val="28"/>
          <w:szCs w:val="28"/>
        </w:rPr>
        <w:t>,</w:t>
      </w:r>
      <w:r w:rsidR="000F1DFC" w:rsidRPr="003B38D5">
        <w:rPr>
          <w:spacing w:val="1"/>
          <w:sz w:val="28"/>
          <w:szCs w:val="28"/>
        </w:rPr>
        <w:t xml:space="preserve"> </w:t>
      </w:r>
      <w:r w:rsidR="000F1DFC" w:rsidRPr="003B38D5">
        <w:rPr>
          <w:sz w:val="28"/>
          <w:szCs w:val="28"/>
        </w:rPr>
        <w:t>а протилежна</w:t>
      </w:r>
      <w:r w:rsidR="000F1DFC" w:rsidRPr="003B38D5">
        <w:rPr>
          <w:spacing w:val="1"/>
          <w:sz w:val="28"/>
          <w:szCs w:val="28"/>
        </w:rPr>
        <w:t xml:space="preserve"> </w:t>
      </w:r>
      <w:r w:rsidR="000F1DFC" w:rsidRPr="003B38D5">
        <w:rPr>
          <w:sz w:val="28"/>
          <w:szCs w:val="28"/>
        </w:rPr>
        <w:t>в</w:t>
      </w:r>
      <w:r w:rsidR="000F1DFC" w:rsidRPr="003B38D5">
        <w:rPr>
          <w:spacing w:val="1"/>
          <w:sz w:val="28"/>
          <w:szCs w:val="28"/>
        </w:rPr>
        <w:t xml:space="preserve"> </w:t>
      </w:r>
      <w:proofErr w:type="spellStart"/>
      <w:r w:rsidR="000F1DFC" w:rsidRPr="003B38D5">
        <w:rPr>
          <w:sz w:val="28"/>
          <w:szCs w:val="28"/>
        </w:rPr>
        <w:t>уступаючому</w:t>
      </w:r>
      <w:proofErr w:type="spellEnd"/>
      <w:r w:rsidR="000F1DFC" w:rsidRPr="003B38D5">
        <w:rPr>
          <w:spacing w:val="1"/>
          <w:sz w:val="28"/>
          <w:szCs w:val="28"/>
        </w:rPr>
        <w:t xml:space="preserve"> </w:t>
      </w:r>
      <w:r w:rsidR="000F1DFC" w:rsidRPr="003B38D5">
        <w:rPr>
          <w:sz w:val="28"/>
          <w:szCs w:val="28"/>
        </w:rPr>
        <w:t>режимах.</w:t>
      </w:r>
      <w:r w:rsidR="000F1DFC" w:rsidRPr="003B38D5">
        <w:rPr>
          <w:spacing w:val="71"/>
          <w:sz w:val="28"/>
          <w:szCs w:val="28"/>
        </w:rPr>
        <w:t xml:space="preserve"> </w:t>
      </w:r>
      <w:r w:rsidR="000F1DFC" w:rsidRPr="003B38D5">
        <w:rPr>
          <w:sz w:val="28"/>
          <w:szCs w:val="28"/>
        </w:rPr>
        <w:t>Ці</w:t>
      </w:r>
      <w:r w:rsidR="000F1DFC" w:rsidRPr="003B38D5">
        <w:rPr>
          <w:spacing w:val="71"/>
          <w:sz w:val="28"/>
          <w:szCs w:val="28"/>
        </w:rPr>
        <w:t xml:space="preserve"> </w:t>
      </w:r>
      <w:r w:rsidR="000F1DFC" w:rsidRPr="003B38D5">
        <w:rPr>
          <w:sz w:val="28"/>
          <w:szCs w:val="28"/>
        </w:rPr>
        <w:t>вправи,</w:t>
      </w:r>
      <w:r w:rsidR="000F1DFC" w:rsidRPr="003B38D5">
        <w:rPr>
          <w:spacing w:val="71"/>
          <w:sz w:val="28"/>
          <w:szCs w:val="28"/>
        </w:rPr>
        <w:t xml:space="preserve"> </w:t>
      </w:r>
      <w:r w:rsidR="000F1DFC" w:rsidRPr="003B38D5">
        <w:rPr>
          <w:sz w:val="28"/>
          <w:szCs w:val="28"/>
        </w:rPr>
        <w:t xml:space="preserve">під  </w:t>
      </w:r>
      <w:r w:rsidR="000F1DFC" w:rsidRPr="003B38D5">
        <w:rPr>
          <w:spacing w:val="1"/>
          <w:sz w:val="28"/>
          <w:szCs w:val="28"/>
        </w:rPr>
        <w:t xml:space="preserve"> </w:t>
      </w:r>
      <w:r w:rsidR="000F1DFC" w:rsidRPr="003B38D5">
        <w:rPr>
          <w:sz w:val="28"/>
          <w:szCs w:val="28"/>
        </w:rPr>
        <w:t>назвою „вольова гімнастика‖, набули дуже</w:t>
      </w:r>
      <w:r w:rsidR="000F1DFC" w:rsidRPr="003B38D5">
        <w:rPr>
          <w:spacing w:val="1"/>
          <w:sz w:val="28"/>
          <w:szCs w:val="28"/>
        </w:rPr>
        <w:t xml:space="preserve"> </w:t>
      </w:r>
      <w:r w:rsidR="000F1DFC" w:rsidRPr="003B38D5">
        <w:rPr>
          <w:sz w:val="28"/>
          <w:szCs w:val="28"/>
        </w:rPr>
        <w:t>широкої</w:t>
      </w:r>
      <w:r w:rsidR="000F1DFC" w:rsidRPr="003B38D5">
        <w:rPr>
          <w:spacing w:val="1"/>
          <w:sz w:val="28"/>
          <w:szCs w:val="28"/>
        </w:rPr>
        <w:t xml:space="preserve"> </w:t>
      </w:r>
      <w:r w:rsidR="000F1DFC" w:rsidRPr="003B38D5">
        <w:rPr>
          <w:sz w:val="28"/>
          <w:szCs w:val="28"/>
        </w:rPr>
        <w:t>популярності</w:t>
      </w:r>
      <w:r w:rsidR="000F1DFC" w:rsidRPr="003B38D5">
        <w:rPr>
          <w:spacing w:val="1"/>
          <w:sz w:val="28"/>
          <w:szCs w:val="28"/>
        </w:rPr>
        <w:t xml:space="preserve"> </w:t>
      </w:r>
      <w:r w:rsidR="000F1DFC" w:rsidRPr="003B38D5">
        <w:rPr>
          <w:sz w:val="28"/>
          <w:szCs w:val="28"/>
        </w:rPr>
        <w:t>на</w:t>
      </w:r>
      <w:r w:rsidR="000F1DFC" w:rsidRPr="003B38D5">
        <w:rPr>
          <w:spacing w:val="1"/>
          <w:sz w:val="28"/>
          <w:szCs w:val="28"/>
        </w:rPr>
        <w:t xml:space="preserve"> </w:t>
      </w:r>
      <w:r w:rsidR="000F1DFC" w:rsidRPr="003B38D5">
        <w:rPr>
          <w:sz w:val="28"/>
          <w:szCs w:val="28"/>
        </w:rPr>
        <w:t>початку</w:t>
      </w:r>
      <w:r w:rsidR="000F1DFC" w:rsidRPr="003B38D5">
        <w:rPr>
          <w:spacing w:val="1"/>
          <w:sz w:val="28"/>
          <w:szCs w:val="28"/>
        </w:rPr>
        <w:t xml:space="preserve"> </w:t>
      </w:r>
      <w:r w:rsidR="000F1DFC" w:rsidRPr="003B38D5">
        <w:rPr>
          <w:sz w:val="28"/>
          <w:szCs w:val="28"/>
        </w:rPr>
        <w:t>XX</w:t>
      </w:r>
      <w:r w:rsidR="000F1DFC" w:rsidRPr="003B38D5">
        <w:rPr>
          <w:spacing w:val="1"/>
          <w:sz w:val="28"/>
          <w:szCs w:val="28"/>
        </w:rPr>
        <w:t xml:space="preserve"> </w:t>
      </w:r>
      <w:r w:rsidR="000F1DFC" w:rsidRPr="003B38D5">
        <w:rPr>
          <w:sz w:val="28"/>
          <w:szCs w:val="28"/>
        </w:rPr>
        <w:t>ст.,</w:t>
      </w:r>
      <w:r w:rsidR="000F1DFC" w:rsidRPr="003B38D5">
        <w:rPr>
          <w:spacing w:val="1"/>
          <w:sz w:val="28"/>
          <w:szCs w:val="28"/>
        </w:rPr>
        <w:t xml:space="preserve"> </w:t>
      </w:r>
      <w:r w:rsidR="000F1DFC" w:rsidRPr="003B38D5">
        <w:rPr>
          <w:sz w:val="28"/>
          <w:szCs w:val="28"/>
        </w:rPr>
        <w:t>а</w:t>
      </w:r>
      <w:r w:rsidR="000F1DFC" w:rsidRPr="003B38D5">
        <w:rPr>
          <w:spacing w:val="1"/>
          <w:sz w:val="28"/>
          <w:szCs w:val="28"/>
        </w:rPr>
        <w:t xml:space="preserve"> </w:t>
      </w:r>
      <w:r w:rsidR="000F1DFC" w:rsidRPr="003B38D5">
        <w:rPr>
          <w:sz w:val="28"/>
          <w:szCs w:val="28"/>
        </w:rPr>
        <w:t>потім</w:t>
      </w:r>
      <w:r w:rsidR="000F1DFC" w:rsidRPr="003B38D5">
        <w:rPr>
          <w:spacing w:val="1"/>
          <w:sz w:val="28"/>
          <w:szCs w:val="28"/>
        </w:rPr>
        <w:t xml:space="preserve"> </w:t>
      </w:r>
      <w:r w:rsidR="000F1DFC" w:rsidRPr="003B38D5">
        <w:rPr>
          <w:sz w:val="28"/>
          <w:szCs w:val="28"/>
        </w:rPr>
        <w:t>несправедливо</w:t>
      </w:r>
      <w:r w:rsidR="000F1DFC" w:rsidRPr="003B38D5">
        <w:rPr>
          <w:spacing w:val="1"/>
          <w:sz w:val="28"/>
          <w:szCs w:val="28"/>
        </w:rPr>
        <w:t xml:space="preserve"> </w:t>
      </w:r>
      <w:r w:rsidR="000F1DFC" w:rsidRPr="003B38D5">
        <w:rPr>
          <w:sz w:val="28"/>
          <w:szCs w:val="28"/>
        </w:rPr>
        <w:t>були</w:t>
      </w:r>
      <w:r w:rsidR="000F1DFC" w:rsidRPr="003B38D5">
        <w:rPr>
          <w:spacing w:val="1"/>
          <w:sz w:val="28"/>
          <w:szCs w:val="28"/>
        </w:rPr>
        <w:t xml:space="preserve"> </w:t>
      </w:r>
      <w:r w:rsidR="000F1DFC" w:rsidRPr="003B38D5">
        <w:rPr>
          <w:sz w:val="28"/>
          <w:szCs w:val="28"/>
        </w:rPr>
        <w:t>вилучені з силової підготовки. Позитивною якістю цих вправ є те, що їх</w:t>
      </w:r>
      <w:r w:rsidR="000F1DFC" w:rsidRPr="003B38D5">
        <w:rPr>
          <w:spacing w:val="1"/>
          <w:sz w:val="28"/>
          <w:szCs w:val="28"/>
        </w:rPr>
        <w:t xml:space="preserve"> </w:t>
      </w:r>
      <w:r w:rsidR="000F1DFC" w:rsidRPr="003B38D5">
        <w:rPr>
          <w:sz w:val="28"/>
          <w:szCs w:val="28"/>
        </w:rPr>
        <w:t>можна</w:t>
      </w:r>
      <w:r w:rsidR="000F1DFC" w:rsidRPr="003B38D5">
        <w:rPr>
          <w:spacing w:val="1"/>
          <w:sz w:val="28"/>
          <w:szCs w:val="28"/>
        </w:rPr>
        <w:t xml:space="preserve"> </w:t>
      </w:r>
      <w:r w:rsidR="000F1DFC" w:rsidRPr="003B38D5">
        <w:rPr>
          <w:sz w:val="28"/>
          <w:szCs w:val="28"/>
        </w:rPr>
        <w:t>виконувати</w:t>
      </w:r>
      <w:r w:rsidR="000F1DFC" w:rsidRPr="003B38D5">
        <w:rPr>
          <w:spacing w:val="1"/>
          <w:sz w:val="28"/>
          <w:szCs w:val="28"/>
        </w:rPr>
        <w:t xml:space="preserve"> </w:t>
      </w:r>
      <w:r w:rsidR="000F1DFC" w:rsidRPr="003B38D5">
        <w:rPr>
          <w:sz w:val="28"/>
          <w:szCs w:val="28"/>
        </w:rPr>
        <w:t>без</w:t>
      </w:r>
      <w:r w:rsidR="000F1DFC" w:rsidRPr="003B38D5">
        <w:rPr>
          <w:spacing w:val="1"/>
          <w:sz w:val="28"/>
          <w:szCs w:val="28"/>
        </w:rPr>
        <w:t xml:space="preserve"> </w:t>
      </w:r>
      <w:r w:rsidR="000F1DFC" w:rsidRPr="003B38D5">
        <w:rPr>
          <w:sz w:val="28"/>
          <w:szCs w:val="28"/>
        </w:rPr>
        <w:t>спортивних</w:t>
      </w:r>
      <w:r w:rsidR="000F1DFC" w:rsidRPr="003B38D5">
        <w:rPr>
          <w:spacing w:val="1"/>
          <w:sz w:val="28"/>
          <w:szCs w:val="28"/>
        </w:rPr>
        <w:t xml:space="preserve"> </w:t>
      </w:r>
      <w:r w:rsidR="000F1DFC" w:rsidRPr="003B38D5">
        <w:rPr>
          <w:sz w:val="28"/>
          <w:szCs w:val="28"/>
        </w:rPr>
        <w:t>приладів.</w:t>
      </w:r>
      <w:r w:rsidR="000F1DFC" w:rsidRPr="003B38D5">
        <w:rPr>
          <w:spacing w:val="1"/>
          <w:sz w:val="28"/>
          <w:szCs w:val="28"/>
        </w:rPr>
        <w:t xml:space="preserve"> </w:t>
      </w:r>
      <w:r w:rsidR="000F1DFC" w:rsidRPr="003B38D5">
        <w:rPr>
          <w:sz w:val="28"/>
          <w:szCs w:val="28"/>
        </w:rPr>
        <w:t>Вони</w:t>
      </w:r>
      <w:r w:rsidR="000F1DFC" w:rsidRPr="003B38D5">
        <w:rPr>
          <w:spacing w:val="1"/>
          <w:sz w:val="28"/>
          <w:szCs w:val="28"/>
        </w:rPr>
        <w:t xml:space="preserve"> </w:t>
      </w:r>
      <w:r w:rsidR="000F1DFC" w:rsidRPr="003B38D5">
        <w:rPr>
          <w:sz w:val="28"/>
          <w:szCs w:val="28"/>
        </w:rPr>
        <w:t>сприяють</w:t>
      </w:r>
      <w:r w:rsidR="000F1DFC" w:rsidRPr="003B38D5">
        <w:rPr>
          <w:spacing w:val="1"/>
          <w:sz w:val="28"/>
          <w:szCs w:val="28"/>
        </w:rPr>
        <w:t xml:space="preserve"> </w:t>
      </w:r>
      <w:r w:rsidR="000F1DFC" w:rsidRPr="003B38D5">
        <w:rPr>
          <w:sz w:val="28"/>
          <w:szCs w:val="28"/>
        </w:rPr>
        <w:t>збільшенню</w:t>
      </w:r>
      <w:r w:rsidR="000F1DFC" w:rsidRPr="003B38D5">
        <w:rPr>
          <w:spacing w:val="1"/>
          <w:sz w:val="28"/>
          <w:szCs w:val="28"/>
        </w:rPr>
        <w:t xml:space="preserve"> </w:t>
      </w:r>
      <w:r w:rsidR="000F1DFC" w:rsidRPr="003B38D5">
        <w:rPr>
          <w:sz w:val="28"/>
          <w:szCs w:val="28"/>
        </w:rPr>
        <w:t>м’язової</w:t>
      </w:r>
      <w:r w:rsidR="000F1DFC" w:rsidRPr="003B38D5">
        <w:rPr>
          <w:spacing w:val="1"/>
          <w:sz w:val="28"/>
          <w:szCs w:val="28"/>
        </w:rPr>
        <w:t xml:space="preserve"> </w:t>
      </w:r>
      <w:r w:rsidR="000F1DFC" w:rsidRPr="003B38D5">
        <w:rPr>
          <w:sz w:val="28"/>
          <w:szCs w:val="28"/>
        </w:rPr>
        <w:t>маси,</w:t>
      </w:r>
      <w:r w:rsidR="000F1DFC" w:rsidRPr="003B38D5">
        <w:rPr>
          <w:spacing w:val="1"/>
          <w:sz w:val="28"/>
          <w:szCs w:val="28"/>
        </w:rPr>
        <w:t xml:space="preserve"> </w:t>
      </w:r>
      <w:r w:rsidR="000F1DFC" w:rsidRPr="003B38D5">
        <w:rPr>
          <w:sz w:val="28"/>
          <w:szCs w:val="28"/>
        </w:rPr>
        <w:t>удосконаленню</w:t>
      </w:r>
      <w:r w:rsidR="000F1DFC" w:rsidRPr="003B38D5">
        <w:rPr>
          <w:spacing w:val="1"/>
          <w:sz w:val="28"/>
          <w:szCs w:val="28"/>
        </w:rPr>
        <w:t xml:space="preserve"> </w:t>
      </w:r>
      <w:proofErr w:type="spellStart"/>
      <w:r w:rsidR="000F1DFC" w:rsidRPr="003B38D5">
        <w:rPr>
          <w:sz w:val="28"/>
          <w:szCs w:val="28"/>
        </w:rPr>
        <w:t>внутрішньом’язової</w:t>
      </w:r>
      <w:proofErr w:type="spellEnd"/>
      <w:r w:rsidR="000F1DFC" w:rsidRPr="003B38D5">
        <w:rPr>
          <w:spacing w:val="1"/>
          <w:sz w:val="28"/>
          <w:szCs w:val="28"/>
        </w:rPr>
        <w:t xml:space="preserve"> </w:t>
      </w:r>
      <w:r w:rsidR="000F1DFC" w:rsidRPr="003B38D5">
        <w:rPr>
          <w:sz w:val="28"/>
          <w:szCs w:val="28"/>
        </w:rPr>
        <w:t>координації,</w:t>
      </w:r>
      <w:r w:rsidR="000F1DFC" w:rsidRPr="003B38D5">
        <w:rPr>
          <w:spacing w:val="1"/>
          <w:sz w:val="28"/>
          <w:szCs w:val="28"/>
        </w:rPr>
        <w:t xml:space="preserve"> </w:t>
      </w:r>
      <w:r w:rsidR="000F1DFC" w:rsidRPr="003B38D5">
        <w:rPr>
          <w:sz w:val="28"/>
          <w:szCs w:val="28"/>
        </w:rPr>
        <w:t>досить</w:t>
      </w:r>
      <w:r w:rsidR="000F1DFC" w:rsidRPr="003B38D5">
        <w:rPr>
          <w:spacing w:val="1"/>
          <w:sz w:val="28"/>
          <w:szCs w:val="28"/>
        </w:rPr>
        <w:t xml:space="preserve"> </w:t>
      </w:r>
      <w:r w:rsidR="000F1DFC" w:rsidRPr="003B38D5">
        <w:rPr>
          <w:sz w:val="28"/>
          <w:szCs w:val="28"/>
        </w:rPr>
        <w:t>ефективні</w:t>
      </w:r>
      <w:r w:rsidR="000F1DFC" w:rsidRPr="003B38D5">
        <w:rPr>
          <w:spacing w:val="1"/>
          <w:sz w:val="28"/>
          <w:szCs w:val="28"/>
        </w:rPr>
        <w:t xml:space="preserve"> </w:t>
      </w:r>
      <w:r w:rsidR="000F1DFC" w:rsidRPr="003B38D5">
        <w:rPr>
          <w:sz w:val="28"/>
          <w:szCs w:val="28"/>
        </w:rPr>
        <w:t>при</w:t>
      </w:r>
      <w:r w:rsidR="000F1DFC" w:rsidRPr="003B38D5">
        <w:rPr>
          <w:spacing w:val="1"/>
          <w:sz w:val="28"/>
          <w:szCs w:val="28"/>
        </w:rPr>
        <w:t xml:space="preserve"> </w:t>
      </w:r>
      <w:r w:rsidR="000F1DFC" w:rsidRPr="003B38D5">
        <w:rPr>
          <w:sz w:val="28"/>
          <w:szCs w:val="28"/>
        </w:rPr>
        <w:t>іммобілізації</w:t>
      </w:r>
      <w:r w:rsidR="000F1DFC" w:rsidRPr="003B38D5">
        <w:rPr>
          <w:spacing w:val="1"/>
          <w:sz w:val="28"/>
          <w:szCs w:val="28"/>
        </w:rPr>
        <w:t xml:space="preserve"> </w:t>
      </w:r>
      <w:r w:rsidR="000F1DFC" w:rsidRPr="003B38D5">
        <w:rPr>
          <w:sz w:val="28"/>
          <w:szCs w:val="28"/>
        </w:rPr>
        <w:t>травмованих</w:t>
      </w:r>
      <w:r w:rsidR="000F1DFC" w:rsidRPr="003B38D5">
        <w:rPr>
          <w:spacing w:val="1"/>
          <w:sz w:val="28"/>
          <w:szCs w:val="28"/>
        </w:rPr>
        <w:t xml:space="preserve"> </w:t>
      </w:r>
      <w:r w:rsidR="000F1DFC" w:rsidRPr="003B38D5">
        <w:rPr>
          <w:sz w:val="28"/>
          <w:szCs w:val="28"/>
        </w:rPr>
        <w:t>частин</w:t>
      </w:r>
      <w:r w:rsidR="000F1DFC" w:rsidRPr="003B38D5">
        <w:rPr>
          <w:spacing w:val="1"/>
          <w:sz w:val="28"/>
          <w:szCs w:val="28"/>
        </w:rPr>
        <w:t xml:space="preserve"> </w:t>
      </w:r>
      <w:r w:rsidR="000F1DFC" w:rsidRPr="003B38D5">
        <w:rPr>
          <w:sz w:val="28"/>
          <w:szCs w:val="28"/>
        </w:rPr>
        <w:t>тіла.</w:t>
      </w:r>
      <w:r w:rsidR="000F1DFC" w:rsidRPr="003B38D5">
        <w:rPr>
          <w:spacing w:val="1"/>
          <w:sz w:val="28"/>
          <w:szCs w:val="28"/>
        </w:rPr>
        <w:t xml:space="preserve"> </w:t>
      </w:r>
      <w:r w:rsidR="000F1DFC" w:rsidRPr="003B38D5">
        <w:rPr>
          <w:sz w:val="28"/>
          <w:szCs w:val="28"/>
        </w:rPr>
        <w:t>Вони</w:t>
      </w:r>
      <w:r w:rsidR="000F1DFC" w:rsidRPr="003B38D5">
        <w:rPr>
          <w:spacing w:val="1"/>
          <w:sz w:val="28"/>
          <w:szCs w:val="28"/>
        </w:rPr>
        <w:t xml:space="preserve"> </w:t>
      </w:r>
      <w:r w:rsidR="000F1DFC" w:rsidRPr="003B38D5">
        <w:rPr>
          <w:sz w:val="28"/>
          <w:szCs w:val="28"/>
        </w:rPr>
        <w:t>є</w:t>
      </w:r>
      <w:r w:rsidR="000F1DFC" w:rsidRPr="003B38D5">
        <w:rPr>
          <w:spacing w:val="1"/>
          <w:sz w:val="28"/>
          <w:szCs w:val="28"/>
        </w:rPr>
        <w:t xml:space="preserve"> </w:t>
      </w:r>
      <w:r w:rsidR="000F1DFC" w:rsidRPr="003B38D5">
        <w:rPr>
          <w:sz w:val="28"/>
          <w:szCs w:val="28"/>
        </w:rPr>
        <w:t>найменш</w:t>
      </w:r>
      <w:r w:rsidR="000F1DFC" w:rsidRPr="003B38D5">
        <w:rPr>
          <w:spacing w:val="1"/>
          <w:sz w:val="28"/>
          <w:szCs w:val="28"/>
        </w:rPr>
        <w:t xml:space="preserve"> </w:t>
      </w:r>
      <w:r w:rsidR="000F1DFC" w:rsidRPr="003B38D5">
        <w:rPr>
          <w:sz w:val="28"/>
          <w:szCs w:val="28"/>
        </w:rPr>
        <w:t>травмонебезпечними</w:t>
      </w:r>
      <w:r w:rsidR="000F1DFC" w:rsidRPr="003B38D5">
        <w:rPr>
          <w:spacing w:val="-3"/>
          <w:sz w:val="28"/>
          <w:szCs w:val="28"/>
        </w:rPr>
        <w:t xml:space="preserve"> </w:t>
      </w:r>
      <w:r w:rsidR="000F1DFC" w:rsidRPr="003B38D5">
        <w:rPr>
          <w:sz w:val="28"/>
          <w:szCs w:val="28"/>
        </w:rPr>
        <w:t>вправами.</w:t>
      </w:r>
    </w:p>
    <w:p w14:paraId="1A32EEAC" w14:textId="77777777" w:rsidR="000F1DFC" w:rsidRPr="00425EEC" w:rsidRDefault="000F1DFC" w:rsidP="003B38D5">
      <w:pPr>
        <w:pStyle w:val="a9"/>
        <w:spacing w:after="0" w:line="360" w:lineRule="auto"/>
        <w:ind w:firstLine="851"/>
        <w:jc w:val="both"/>
        <w:rPr>
          <w:sz w:val="28"/>
          <w:szCs w:val="28"/>
        </w:rPr>
      </w:pPr>
      <w:r w:rsidRPr="00425EEC">
        <w:rPr>
          <w:sz w:val="28"/>
          <w:szCs w:val="28"/>
        </w:rPr>
        <w:t>Основні</w:t>
      </w:r>
      <w:r w:rsidRPr="00425EEC">
        <w:rPr>
          <w:spacing w:val="70"/>
          <w:sz w:val="28"/>
          <w:szCs w:val="28"/>
        </w:rPr>
        <w:t xml:space="preserve"> </w:t>
      </w:r>
      <w:r w:rsidRPr="00425EEC">
        <w:rPr>
          <w:sz w:val="28"/>
          <w:szCs w:val="28"/>
        </w:rPr>
        <w:t>недоліки. Неможливість точного дозування і обліку навантажень,</w:t>
      </w:r>
      <w:r w:rsidRPr="00425EEC">
        <w:rPr>
          <w:spacing w:val="1"/>
          <w:sz w:val="28"/>
          <w:szCs w:val="28"/>
        </w:rPr>
        <w:t xml:space="preserve"> </w:t>
      </w:r>
      <w:r w:rsidRPr="00425EEC">
        <w:rPr>
          <w:sz w:val="28"/>
          <w:szCs w:val="28"/>
        </w:rPr>
        <w:t>а</w:t>
      </w:r>
      <w:r w:rsidRPr="00425EEC">
        <w:rPr>
          <w:spacing w:val="-2"/>
          <w:sz w:val="28"/>
          <w:szCs w:val="28"/>
        </w:rPr>
        <w:t xml:space="preserve"> </w:t>
      </w:r>
      <w:r w:rsidRPr="00425EEC">
        <w:rPr>
          <w:sz w:val="28"/>
          <w:szCs w:val="28"/>
        </w:rPr>
        <w:t>також погіршення</w:t>
      </w:r>
      <w:r w:rsidRPr="00425EEC">
        <w:rPr>
          <w:spacing w:val="-1"/>
          <w:sz w:val="28"/>
          <w:szCs w:val="28"/>
        </w:rPr>
        <w:t xml:space="preserve"> </w:t>
      </w:r>
      <w:proofErr w:type="spellStart"/>
      <w:r w:rsidRPr="00425EEC">
        <w:rPr>
          <w:sz w:val="28"/>
          <w:szCs w:val="28"/>
        </w:rPr>
        <w:t>міжм’язової</w:t>
      </w:r>
      <w:proofErr w:type="spellEnd"/>
      <w:r w:rsidRPr="00425EEC">
        <w:rPr>
          <w:spacing w:val="-9"/>
          <w:sz w:val="28"/>
          <w:szCs w:val="28"/>
        </w:rPr>
        <w:t xml:space="preserve"> </w:t>
      </w:r>
      <w:r w:rsidRPr="00425EEC">
        <w:rPr>
          <w:sz w:val="28"/>
          <w:szCs w:val="28"/>
        </w:rPr>
        <w:t>координації.</w:t>
      </w:r>
    </w:p>
    <w:p w14:paraId="2EFAF1DF" w14:textId="197F7E2E" w:rsidR="000F1DFC" w:rsidRPr="003B38D5" w:rsidRDefault="003B38D5" w:rsidP="003B38D5">
      <w:pPr>
        <w:widowControl w:val="0"/>
        <w:autoSpaceDE w:val="0"/>
        <w:autoSpaceDN w:val="0"/>
        <w:spacing w:line="360" w:lineRule="auto"/>
        <w:ind w:firstLine="851"/>
        <w:jc w:val="both"/>
        <w:rPr>
          <w:sz w:val="28"/>
          <w:szCs w:val="28"/>
        </w:rPr>
      </w:pPr>
      <w:r>
        <w:rPr>
          <w:sz w:val="28"/>
          <w:szCs w:val="28"/>
        </w:rPr>
        <w:t xml:space="preserve">13. </w:t>
      </w:r>
      <w:r w:rsidR="000F1DFC" w:rsidRPr="003B38D5">
        <w:rPr>
          <w:sz w:val="28"/>
          <w:szCs w:val="28"/>
        </w:rPr>
        <w:t>Вправи</w:t>
      </w:r>
      <w:r w:rsidR="000F1DFC" w:rsidRPr="003B38D5">
        <w:rPr>
          <w:spacing w:val="1"/>
          <w:sz w:val="28"/>
          <w:szCs w:val="28"/>
        </w:rPr>
        <w:t xml:space="preserve"> </w:t>
      </w:r>
      <w:r w:rsidR="000F1DFC" w:rsidRPr="003B38D5">
        <w:rPr>
          <w:sz w:val="28"/>
          <w:szCs w:val="28"/>
        </w:rPr>
        <w:t>з</w:t>
      </w:r>
      <w:r w:rsidR="000F1DFC" w:rsidRPr="003B38D5">
        <w:rPr>
          <w:spacing w:val="1"/>
          <w:sz w:val="28"/>
          <w:szCs w:val="28"/>
        </w:rPr>
        <w:t xml:space="preserve"> </w:t>
      </w:r>
      <w:r w:rsidR="000F1DFC" w:rsidRPr="003B38D5">
        <w:rPr>
          <w:sz w:val="28"/>
          <w:szCs w:val="28"/>
        </w:rPr>
        <w:t>комбінованими</w:t>
      </w:r>
      <w:r w:rsidR="000F1DFC" w:rsidRPr="003B38D5">
        <w:rPr>
          <w:spacing w:val="1"/>
          <w:sz w:val="28"/>
          <w:szCs w:val="28"/>
        </w:rPr>
        <w:t xml:space="preserve"> </w:t>
      </w:r>
      <w:r w:rsidR="000F1DFC" w:rsidRPr="003B38D5">
        <w:rPr>
          <w:sz w:val="28"/>
          <w:szCs w:val="28"/>
        </w:rPr>
        <w:t>обтяженнями</w:t>
      </w:r>
      <w:r w:rsidR="000F1DFC" w:rsidRPr="003B38D5">
        <w:rPr>
          <w:i/>
          <w:sz w:val="28"/>
          <w:szCs w:val="28"/>
        </w:rPr>
        <w:t>.</w:t>
      </w:r>
      <w:r w:rsidR="000F1DFC" w:rsidRPr="003B38D5">
        <w:rPr>
          <w:i/>
          <w:spacing w:val="1"/>
          <w:sz w:val="28"/>
          <w:szCs w:val="28"/>
        </w:rPr>
        <w:t xml:space="preserve"> </w:t>
      </w:r>
      <w:r w:rsidR="000F1DFC" w:rsidRPr="003B38D5">
        <w:rPr>
          <w:sz w:val="28"/>
          <w:szCs w:val="28"/>
        </w:rPr>
        <w:t>Дозволяють</w:t>
      </w:r>
      <w:r w:rsidR="000F1DFC" w:rsidRPr="003B38D5">
        <w:rPr>
          <w:spacing w:val="1"/>
          <w:sz w:val="28"/>
          <w:szCs w:val="28"/>
        </w:rPr>
        <w:t xml:space="preserve"> </w:t>
      </w:r>
      <w:r w:rsidR="000F1DFC" w:rsidRPr="003B38D5">
        <w:rPr>
          <w:sz w:val="28"/>
          <w:szCs w:val="28"/>
        </w:rPr>
        <w:t>варіювати</w:t>
      </w:r>
      <w:r w:rsidR="000F1DFC" w:rsidRPr="003B38D5">
        <w:rPr>
          <w:spacing w:val="1"/>
          <w:sz w:val="28"/>
          <w:szCs w:val="28"/>
        </w:rPr>
        <w:t xml:space="preserve"> </w:t>
      </w:r>
      <w:r w:rsidR="000F1DFC" w:rsidRPr="003B38D5">
        <w:rPr>
          <w:sz w:val="28"/>
          <w:szCs w:val="28"/>
        </w:rPr>
        <w:t>тренувальні дії і цим підвищують емоційність і ефективність тренувань. За їх</w:t>
      </w:r>
      <w:r w:rsidR="000F1DFC" w:rsidRPr="003B38D5">
        <w:rPr>
          <w:spacing w:val="1"/>
          <w:sz w:val="28"/>
          <w:szCs w:val="28"/>
        </w:rPr>
        <w:t xml:space="preserve"> </w:t>
      </w:r>
      <w:r w:rsidR="000F1DFC" w:rsidRPr="003B38D5">
        <w:rPr>
          <w:sz w:val="28"/>
          <w:szCs w:val="28"/>
        </w:rPr>
        <w:t>допомогою можна значно поліпшити спеціальну силову підготовленість у</w:t>
      </w:r>
      <w:r w:rsidR="000F1DFC" w:rsidRPr="003B38D5">
        <w:rPr>
          <w:spacing w:val="1"/>
          <w:sz w:val="28"/>
          <w:szCs w:val="28"/>
        </w:rPr>
        <w:t xml:space="preserve"> </w:t>
      </w:r>
      <w:r w:rsidR="000F1DFC" w:rsidRPr="003B38D5">
        <w:rPr>
          <w:sz w:val="28"/>
          <w:szCs w:val="28"/>
        </w:rPr>
        <w:t>відповідних рухових діях. Наприклад,</w:t>
      </w:r>
      <w:r w:rsidR="000F1DFC" w:rsidRPr="003B38D5">
        <w:rPr>
          <w:spacing w:val="1"/>
          <w:sz w:val="28"/>
          <w:szCs w:val="28"/>
        </w:rPr>
        <w:t xml:space="preserve"> </w:t>
      </w:r>
      <w:r w:rsidR="000F1DFC" w:rsidRPr="003B38D5">
        <w:rPr>
          <w:sz w:val="28"/>
          <w:szCs w:val="28"/>
        </w:rPr>
        <w:t>стрибки з оптимальним додатковим</w:t>
      </w:r>
      <w:r w:rsidR="000F1DFC" w:rsidRPr="003B38D5">
        <w:rPr>
          <w:spacing w:val="1"/>
          <w:sz w:val="28"/>
          <w:szCs w:val="28"/>
        </w:rPr>
        <w:t xml:space="preserve"> </w:t>
      </w:r>
      <w:r w:rsidR="000F1DFC" w:rsidRPr="003B38D5">
        <w:rPr>
          <w:sz w:val="28"/>
          <w:szCs w:val="28"/>
        </w:rPr>
        <w:t>обтяженням</w:t>
      </w:r>
      <w:r w:rsidR="000F1DFC" w:rsidRPr="003B38D5">
        <w:rPr>
          <w:spacing w:val="1"/>
          <w:sz w:val="28"/>
          <w:szCs w:val="28"/>
        </w:rPr>
        <w:t xml:space="preserve"> </w:t>
      </w:r>
      <w:r w:rsidR="000F1DFC" w:rsidRPr="003B38D5">
        <w:rPr>
          <w:sz w:val="28"/>
          <w:szCs w:val="28"/>
        </w:rPr>
        <w:t>до</w:t>
      </w:r>
      <w:r w:rsidR="000F1DFC" w:rsidRPr="003B38D5">
        <w:rPr>
          <w:spacing w:val="1"/>
          <w:sz w:val="28"/>
          <w:szCs w:val="28"/>
        </w:rPr>
        <w:t xml:space="preserve"> </w:t>
      </w:r>
      <w:r w:rsidR="000F1DFC" w:rsidRPr="003B38D5">
        <w:rPr>
          <w:sz w:val="28"/>
          <w:szCs w:val="28"/>
        </w:rPr>
        <w:t>маси</w:t>
      </w:r>
      <w:r w:rsidR="000F1DFC" w:rsidRPr="003B38D5">
        <w:rPr>
          <w:spacing w:val="1"/>
          <w:sz w:val="28"/>
          <w:szCs w:val="28"/>
        </w:rPr>
        <w:t xml:space="preserve"> </w:t>
      </w:r>
      <w:r w:rsidR="000F1DFC" w:rsidRPr="003B38D5">
        <w:rPr>
          <w:sz w:val="28"/>
          <w:szCs w:val="28"/>
        </w:rPr>
        <w:t>власного</w:t>
      </w:r>
      <w:r w:rsidR="000F1DFC" w:rsidRPr="003B38D5">
        <w:rPr>
          <w:spacing w:val="1"/>
          <w:sz w:val="28"/>
          <w:szCs w:val="28"/>
        </w:rPr>
        <w:t xml:space="preserve"> </w:t>
      </w:r>
      <w:r w:rsidR="000F1DFC" w:rsidRPr="003B38D5">
        <w:rPr>
          <w:sz w:val="28"/>
          <w:szCs w:val="28"/>
        </w:rPr>
        <w:t>тіла</w:t>
      </w:r>
      <w:r w:rsidR="000F1DFC" w:rsidRPr="003B38D5">
        <w:rPr>
          <w:spacing w:val="1"/>
          <w:sz w:val="28"/>
          <w:szCs w:val="28"/>
        </w:rPr>
        <w:t xml:space="preserve"> </w:t>
      </w:r>
      <w:r w:rsidR="000F1DFC" w:rsidRPr="003B38D5">
        <w:rPr>
          <w:sz w:val="28"/>
          <w:szCs w:val="28"/>
        </w:rPr>
        <w:t>сприяють</w:t>
      </w:r>
      <w:r w:rsidR="000F1DFC" w:rsidRPr="003B38D5">
        <w:rPr>
          <w:spacing w:val="1"/>
          <w:sz w:val="28"/>
          <w:szCs w:val="28"/>
        </w:rPr>
        <w:t xml:space="preserve"> </w:t>
      </w:r>
      <w:r w:rsidR="000F1DFC" w:rsidRPr="003B38D5">
        <w:rPr>
          <w:sz w:val="28"/>
          <w:szCs w:val="28"/>
        </w:rPr>
        <w:t>ефективному</w:t>
      </w:r>
      <w:r w:rsidR="000F1DFC" w:rsidRPr="003B38D5">
        <w:rPr>
          <w:spacing w:val="71"/>
          <w:sz w:val="28"/>
          <w:szCs w:val="28"/>
        </w:rPr>
        <w:t xml:space="preserve"> </w:t>
      </w:r>
      <w:r w:rsidR="000F1DFC" w:rsidRPr="003B38D5">
        <w:rPr>
          <w:sz w:val="28"/>
          <w:szCs w:val="28"/>
        </w:rPr>
        <w:t>розвитку</w:t>
      </w:r>
      <w:r w:rsidR="000F1DFC" w:rsidRPr="003B38D5">
        <w:rPr>
          <w:spacing w:val="1"/>
          <w:sz w:val="28"/>
          <w:szCs w:val="28"/>
        </w:rPr>
        <w:t xml:space="preserve"> </w:t>
      </w:r>
      <w:r w:rsidR="000F1DFC" w:rsidRPr="003B38D5">
        <w:rPr>
          <w:sz w:val="28"/>
          <w:szCs w:val="28"/>
        </w:rPr>
        <w:t>вибухової сили у</w:t>
      </w:r>
      <w:r w:rsidR="000F1DFC" w:rsidRPr="003B38D5">
        <w:rPr>
          <w:spacing w:val="-5"/>
          <w:sz w:val="28"/>
          <w:szCs w:val="28"/>
        </w:rPr>
        <w:t xml:space="preserve"> </w:t>
      </w:r>
      <w:r w:rsidR="000F1DFC" w:rsidRPr="003B38D5">
        <w:rPr>
          <w:sz w:val="28"/>
          <w:szCs w:val="28"/>
        </w:rPr>
        <w:t>відштовхуванні від</w:t>
      </w:r>
      <w:r w:rsidR="000F1DFC" w:rsidRPr="003B38D5">
        <w:rPr>
          <w:spacing w:val="-2"/>
          <w:sz w:val="28"/>
          <w:szCs w:val="28"/>
        </w:rPr>
        <w:t xml:space="preserve"> </w:t>
      </w:r>
      <w:r w:rsidR="000F1DFC" w:rsidRPr="003B38D5">
        <w:rPr>
          <w:sz w:val="28"/>
          <w:szCs w:val="28"/>
        </w:rPr>
        <w:t>опори.</w:t>
      </w:r>
    </w:p>
    <w:p w14:paraId="6C1DCEBD" w14:textId="047B6855" w:rsidR="000F1DFC" w:rsidRPr="003B38D5" w:rsidRDefault="003B38D5" w:rsidP="003B38D5">
      <w:pPr>
        <w:widowControl w:val="0"/>
        <w:tabs>
          <w:tab w:val="left" w:pos="1134"/>
        </w:tabs>
        <w:autoSpaceDE w:val="0"/>
        <w:autoSpaceDN w:val="0"/>
        <w:spacing w:line="360" w:lineRule="auto"/>
        <w:ind w:firstLine="851"/>
        <w:jc w:val="both"/>
        <w:rPr>
          <w:sz w:val="28"/>
          <w:szCs w:val="28"/>
        </w:rPr>
      </w:pPr>
      <w:r>
        <w:rPr>
          <w:sz w:val="28"/>
          <w:szCs w:val="28"/>
        </w:rPr>
        <w:t xml:space="preserve">14. </w:t>
      </w:r>
      <w:r w:rsidR="000F1DFC" w:rsidRPr="003B38D5">
        <w:rPr>
          <w:sz w:val="28"/>
          <w:szCs w:val="28"/>
        </w:rPr>
        <w:t>Вправи</w:t>
      </w:r>
      <w:r w:rsidR="000F1DFC" w:rsidRPr="003B38D5">
        <w:rPr>
          <w:spacing w:val="1"/>
          <w:sz w:val="28"/>
          <w:szCs w:val="28"/>
        </w:rPr>
        <w:t xml:space="preserve"> </w:t>
      </w:r>
      <w:r w:rsidR="000F1DFC" w:rsidRPr="003B38D5">
        <w:rPr>
          <w:sz w:val="28"/>
          <w:szCs w:val="28"/>
        </w:rPr>
        <w:t>з</w:t>
      </w:r>
      <w:r w:rsidR="000F1DFC" w:rsidRPr="003B38D5">
        <w:rPr>
          <w:spacing w:val="1"/>
          <w:sz w:val="28"/>
          <w:szCs w:val="28"/>
        </w:rPr>
        <w:t xml:space="preserve"> </w:t>
      </w:r>
      <w:r w:rsidR="000F1DFC" w:rsidRPr="003B38D5">
        <w:rPr>
          <w:sz w:val="28"/>
          <w:szCs w:val="28"/>
        </w:rPr>
        <w:t>масою</w:t>
      </w:r>
      <w:r w:rsidR="000F1DFC" w:rsidRPr="003B38D5">
        <w:rPr>
          <w:spacing w:val="1"/>
          <w:sz w:val="28"/>
          <w:szCs w:val="28"/>
        </w:rPr>
        <w:t xml:space="preserve"> </w:t>
      </w:r>
      <w:r w:rsidR="000F1DFC" w:rsidRPr="003B38D5">
        <w:rPr>
          <w:sz w:val="28"/>
          <w:szCs w:val="28"/>
        </w:rPr>
        <w:t>власного</w:t>
      </w:r>
      <w:r w:rsidR="000F1DFC" w:rsidRPr="003B38D5">
        <w:rPr>
          <w:spacing w:val="1"/>
          <w:sz w:val="28"/>
          <w:szCs w:val="28"/>
        </w:rPr>
        <w:t xml:space="preserve"> </w:t>
      </w:r>
      <w:r w:rsidR="000F1DFC" w:rsidRPr="003B38D5">
        <w:rPr>
          <w:sz w:val="28"/>
          <w:szCs w:val="28"/>
        </w:rPr>
        <w:t>тіла</w:t>
      </w:r>
      <w:r w:rsidR="000F1DFC" w:rsidRPr="003B38D5">
        <w:rPr>
          <w:i/>
          <w:sz w:val="28"/>
          <w:szCs w:val="28"/>
        </w:rPr>
        <w:t>.</w:t>
      </w:r>
      <w:r w:rsidR="000F1DFC" w:rsidRPr="003B38D5">
        <w:rPr>
          <w:i/>
          <w:spacing w:val="1"/>
          <w:sz w:val="28"/>
          <w:szCs w:val="28"/>
        </w:rPr>
        <w:t xml:space="preserve"> </w:t>
      </w:r>
      <w:r w:rsidR="000F1DFC" w:rsidRPr="003B38D5">
        <w:rPr>
          <w:sz w:val="28"/>
          <w:szCs w:val="28"/>
        </w:rPr>
        <w:t>Такі</w:t>
      </w:r>
      <w:r w:rsidR="000F1DFC" w:rsidRPr="003B38D5">
        <w:rPr>
          <w:spacing w:val="1"/>
          <w:sz w:val="28"/>
          <w:szCs w:val="28"/>
        </w:rPr>
        <w:t xml:space="preserve"> </w:t>
      </w:r>
      <w:r w:rsidR="000F1DFC" w:rsidRPr="003B38D5">
        <w:rPr>
          <w:sz w:val="28"/>
          <w:szCs w:val="28"/>
        </w:rPr>
        <w:t>вправи</w:t>
      </w:r>
      <w:r w:rsidR="000F1DFC" w:rsidRPr="003B38D5">
        <w:rPr>
          <w:spacing w:val="1"/>
          <w:sz w:val="28"/>
          <w:szCs w:val="28"/>
        </w:rPr>
        <w:t xml:space="preserve"> </w:t>
      </w:r>
      <w:r w:rsidR="000F1DFC" w:rsidRPr="003B38D5">
        <w:rPr>
          <w:sz w:val="28"/>
          <w:szCs w:val="28"/>
        </w:rPr>
        <w:t>виконуються</w:t>
      </w:r>
      <w:r w:rsidR="000F1DFC" w:rsidRPr="003B38D5">
        <w:rPr>
          <w:spacing w:val="1"/>
          <w:sz w:val="28"/>
          <w:szCs w:val="28"/>
        </w:rPr>
        <w:t xml:space="preserve"> </w:t>
      </w:r>
      <w:r w:rsidR="000F1DFC" w:rsidRPr="003B38D5">
        <w:rPr>
          <w:sz w:val="28"/>
          <w:szCs w:val="28"/>
        </w:rPr>
        <w:t>як</w:t>
      </w:r>
      <w:r w:rsidR="000F1DFC" w:rsidRPr="003B38D5">
        <w:rPr>
          <w:spacing w:val="1"/>
          <w:sz w:val="28"/>
          <w:szCs w:val="28"/>
        </w:rPr>
        <w:t xml:space="preserve"> </w:t>
      </w:r>
      <w:r w:rsidR="000F1DFC" w:rsidRPr="003B38D5">
        <w:rPr>
          <w:sz w:val="28"/>
          <w:szCs w:val="28"/>
        </w:rPr>
        <w:t>без</w:t>
      </w:r>
      <w:r w:rsidR="000F1DFC" w:rsidRPr="003B38D5">
        <w:rPr>
          <w:spacing w:val="1"/>
          <w:sz w:val="28"/>
          <w:szCs w:val="28"/>
        </w:rPr>
        <w:t xml:space="preserve"> </w:t>
      </w:r>
      <w:r w:rsidR="000F1DFC" w:rsidRPr="003B38D5">
        <w:rPr>
          <w:sz w:val="28"/>
          <w:szCs w:val="28"/>
        </w:rPr>
        <w:t>використання</w:t>
      </w:r>
      <w:r w:rsidR="000F1DFC" w:rsidRPr="003B38D5">
        <w:rPr>
          <w:spacing w:val="71"/>
          <w:sz w:val="28"/>
          <w:szCs w:val="28"/>
        </w:rPr>
        <w:t xml:space="preserve"> </w:t>
      </w:r>
      <w:r w:rsidR="000F1DFC" w:rsidRPr="003B38D5">
        <w:rPr>
          <w:sz w:val="28"/>
          <w:szCs w:val="28"/>
        </w:rPr>
        <w:t xml:space="preserve">спеціального  </w:t>
      </w:r>
      <w:r w:rsidR="000F1DFC" w:rsidRPr="003B38D5">
        <w:rPr>
          <w:spacing w:val="1"/>
          <w:sz w:val="28"/>
          <w:szCs w:val="28"/>
        </w:rPr>
        <w:t xml:space="preserve"> </w:t>
      </w:r>
      <w:r w:rsidR="000F1DFC" w:rsidRPr="003B38D5">
        <w:rPr>
          <w:sz w:val="28"/>
          <w:szCs w:val="28"/>
        </w:rPr>
        <w:t xml:space="preserve">обладнання:  </w:t>
      </w:r>
      <w:r w:rsidR="000F1DFC" w:rsidRPr="003B38D5">
        <w:rPr>
          <w:spacing w:val="1"/>
          <w:sz w:val="28"/>
          <w:szCs w:val="28"/>
        </w:rPr>
        <w:t xml:space="preserve"> </w:t>
      </w:r>
      <w:r w:rsidR="000F1DFC" w:rsidRPr="003B38D5">
        <w:rPr>
          <w:sz w:val="28"/>
          <w:szCs w:val="28"/>
        </w:rPr>
        <w:t xml:space="preserve">згинання-розгинання  </w:t>
      </w:r>
      <w:r w:rsidR="000F1DFC" w:rsidRPr="003B38D5">
        <w:rPr>
          <w:spacing w:val="1"/>
          <w:sz w:val="28"/>
          <w:szCs w:val="28"/>
        </w:rPr>
        <w:t xml:space="preserve"> </w:t>
      </w:r>
      <w:r w:rsidR="000F1DFC" w:rsidRPr="003B38D5">
        <w:rPr>
          <w:sz w:val="28"/>
          <w:szCs w:val="28"/>
        </w:rPr>
        <w:t xml:space="preserve">рук  </w:t>
      </w:r>
      <w:r w:rsidR="000F1DFC" w:rsidRPr="003B38D5">
        <w:rPr>
          <w:spacing w:val="1"/>
          <w:sz w:val="28"/>
          <w:szCs w:val="28"/>
        </w:rPr>
        <w:t xml:space="preserve"> </w:t>
      </w:r>
      <w:r w:rsidR="000F1DFC" w:rsidRPr="003B38D5">
        <w:rPr>
          <w:sz w:val="28"/>
          <w:szCs w:val="28"/>
        </w:rPr>
        <w:t>в</w:t>
      </w:r>
      <w:r w:rsidR="000F1DFC" w:rsidRPr="003B38D5">
        <w:rPr>
          <w:spacing w:val="1"/>
          <w:sz w:val="28"/>
          <w:szCs w:val="28"/>
        </w:rPr>
        <w:t xml:space="preserve"> </w:t>
      </w:r>
      <w:r w:rsidR="000F1DFC" w:rsidRPr="003B38D5">
        <w:rPr>
          <w:sz w:val="28"/>
          <w:szCs w:val="28"/>
        </w:rPr>
        <w:t xml:space="preserve">упорі </w:t>
      </w:r>
      <w:r w:rsidR="000F1DFC" w:rsidRPr="003B38D5">
        <w:rPr>
          <w:sz w:val="28"/>
          <w:szCs w:val="28"/>
        </w:rPr>
        <w:lastRenderedPageBreak/>
        <w:t>лежачи, присідання без додаткового обтяження, піднімання тулуба/ніг</w:t>
      </w:r>
      <w:r w:rsidR="000F1DFC" w:rsidRPr="003B38D5">
        <w:rPr>
          <w:spacing w:val="1"/>
          <w:sz w:val="28"/>
          <w:szCs w:val="28"/>
        </w:rPr>
        <w:t xml:space="preserve"> </w:t>
      </w:r>
      <w:r w:rsidR="000F1DFC" w:rsidRPr="003B38D5">
        <w:rPr>
          <w:sz w:val="28"/>
          <w:szCs w:val="28"/>
        </w:rPr>
        <w:t>лежачи</w:t>
      </w:r>
      <w:r w:rsidR="000F1DFC" w:rsidRPr="003B38D5">
        <w:rPr>
          <w:spacing w:val="1"/>
          <w:sz w:val="28"/>
          <w:szCs w:val="28"/>
        </w:rPr>
        <w:t xml:space="preserve"> </w:t>
      </w:r>
      <w:r w:rsidR="000F1DFC" w:rsidRPr="003B38D5">
        <w:rPr>
          <w:sz w:val="28"/>
          <w:szCs w:val="28"/>
        </w:rPr>
        <w:t>на</w:t>
      </w:r>
      <w:r w:rsidR="000F1DFC" w:rsidRPr="003B38D5">
        <w:rPr>
          <w:spacing w:val="1"/>
          <w:sz w:val="28"/>
          <w:szCs w:val="28"/>
        </w:rPr>
        <w:t xml:space="preserve"> </w:t>
      </w:r>
      <w:r w:rsidR="000F1DFC" w:rsidRPr="003B38D5">
        <w:rPr>
          <w:sz w:val="28"/>
          <w:szCs w:val="28"/>
        </w:rPr>
        <w:t>животі,</w:t>
      </w:r>
      <w:r w:rsidR="000F1DFC" w:rsidRPr="003B38D5">
        <w:rPr>
          <w:spacing w:val="1"/>
          <w:sz w:val="28"/>
          <w:szCs w:val="28"/>
        </w:rPr>
        <w:t xml:space="preserve"> </w:t>
      </w:r>
      <w:r w:rsidR="000F1DFC" w:rsidRPr="003B38D5">
        <w:rPr>
          <w:sz w:val="28"/>
          <w:szCs w:val="28"/>
        </w:rPr>
        <w:t>піднімання</w:t>
      </w:r>
      <w:r w:rsidR="000F1DFC" w:rsidRPr="003B38D5">
        <w:rPr>
          <w:spacing w:val="1"/>
          <w:sz w:val="28"/>
          <w:szCs w:val="28"/>
        </w:rPr>
        <w:t xml:space="preserve"> </w:t>
      </w:r>
      <w:r w:rsidR="000F1DFC" w:rsidRPr="003B38D5">
        <w:rPr>
          <w:sz w:val="28"/>
          <w:szCs w:val="28"/>
        </w:rPr>
        <w:t>ніг</w:t>
      </w:r>
      <w:r w:rsidR="000F1DFC" w:rsidRPr="003B38D5">
        <w:rPr>
          <w:spacing w:val="1"/>
          <w:sz w:val="28"/>
          <w:szCs w:val="28"/>
        </w:rPr>
        <w:t xml:space="preserve"> </w:t>
      </w:r>
      <w:r w:rsidR="000F1DFC" w:rsidRPr="003B38D5">
        <w:rPr>
          <w:sz w:val="28"/>
          <w:szCs w:val="28"/>
        </w:rPr>
        <w:t>лежачи</w:t>
      </w:r>
      <w:r w:rsidR="000F1DFC" w:rsidRPr="003B38D5">
        <w:rPr>
          <w:spacing w:val="1"/>
          <w:sz w:val="28"/>
          <w:szCs w:val="28"/>
        </w:rPr>
        <w:t xml:space="preserve"> </w:t>
      </w:r>
      <w:r w:rsidR="000F1DFC" w:rsidRPr="003B38D5">
        <w:rPr>
          <w:sz w:val="28"/>
          <w:szCs w:val="28"/>
        </w:rPr>
        <w:t>на</w:t>
      </w:r>
      <w:r w:rsidR="000F1DFC" w:rsidRPr="003B38D5">
        <w:rPr>
          <w:spacing w:val="1"/>
          <w:sz w:val="28"/>
          <w:szCs w:val="28"/>
        </w:rPr>
        <w:t xml:space="preserve"> </w:t>
      </w:r>
      <w:r w:rsidR="000F1DFC" w:rsidRPr="003B38D5">
        <w:rPr>
          <w:sz w:val="28"/>
          <w:szCs w:val="28"/>
        </w:rPr>
        <w:t>спині/сидячи;</w:t>
      </w:r>
      <w:r w:rsidR="000F1DFC" w:rsidRPr="003B38D5">
        <w:rPr>
          <w:spacing w:val="1"/>
          <w:sz w:val="28"/>
          <w:szCs w:val="28"/>
        </w:rPr>
        <w:t xml:space="preserve"> </w:t>
      </w:r>
      <w:r w:rsidR="000F1DFC" w:rsidRPr="003B38D5">
        <w:rPr>
          <w:sz w:val="28"/>
          <w:szCs w:val="28"/>
        </w:rPr>
        <w:t>так</w:t>
      </w:r>
      <w:r w:rsidR="000F1DFC" w:rsidRPr="003B38D5">
        <w:rPr>
          <w:spacing w:val="1"/>
          <w:sz w:val="28"/>
          <w:szCs w:val="28"/>
        </w:rPr>
        <w:t xml:space="preserve"> </w:t>
      </w:r>
      <w:r w:rsidR="000F1DFC" w:rsidRPr="003B38D5">
        <w:rPr>
          <w:sz w:val="28"/>
          <w:szCs w:val="28"/>
        </w:rPr>
        <w:t>і</w:t>
      </w:r>
      <w:r w:rsidR="000F1DFC" w:rsidRPr="003B38D5">
        <w:rPr>
          <w:spacing w:val="1"/>
          <w:sz w:val="28"/>
          <w:szCs w:val="28"/>
        </w:rPr>
        <w:t xml:space="preserve"> </w:t>
      </w:r>
      <w:r w:rsidR="000F1DFC" w:rsidRPr="003B38D5">
        <w:rPr>
          <w:sz w:val="28"/>
          <w:szCs w:val="28"/>
        </w:rPr>
        <w:t>з</w:t>
      </w:r>
      <w:r w:rsidR="000F1DFC" w:rsidRPr="003B38D5">
        <w:rPr>
          <w:spacing w:val="1"/>
          <w:sz w:val="28"/>
          <w:szCs w:val="28"/>
        </w:rPr>
        <w:t xml:space="preserve"> </w:t>
      </w:r>
      <w:r w:rsidR="000F1DFC" w:rsidRPr="003B38D5">
        <w:rPr>
          <w:sz w:val="28"/>
          <w:szCs w:val="28"/>
        </w:rPr>
        <w:t>використанням</w:t>
      </w:r>
      <w:r w:rsidR="000F1DFC" w:rsidRPr="003B38D5">
        <w:rPr>
          <w:spacing w:val="1"/>
          <w:sz w:val="28"/>
          <w:szCs w:val="28"/>
        </w:rPr>
        <w:t xml:space="preserve"> </w:t>
      </w:r>
      <w:r w:rsidR="000F1DFC" w:rsidRPr="003B38D5">
        <w:rPr>
          <w:sz w:val="28"/>
          <w:szCs w:val="28"/>
        </w:rPr>
        <w:t>спеціального</w:t>
      </w:r>
      <w:r w:rsidR="000F1DFC" w:rsidRPr="003B38D5">
        <w:rPr>
          <w:spacing w:val="1"/>
          <w:sz w:val="28"/>
          <w:szCs w:val="28"/>
        </w:rPr>
        <w:t xml:space="preserve"> </w:t>
      </w:r>
      <w:r w:rsidR="000F1DFC" w:rsidRPr="003B38D5">
        <w:rPr>
          <w:sz w:val="28"/>
          <w:szCs w:val="28"/>
        </w:rPr>
        <w:t>обладнання:</w:t>
      </w:r>
      <w:r w:rsidR="000F1DFC" w:rsidRPr="003B38D5">
        <w:rPr>
          <w:spacing w:val="1"/>
          <w:sz w:val="28"/>
          <w:szCs w:val="28"/>
        </w:rPr>
        <w:t xml:space="preserve"> </w:t>
      </w:r>
      <w:r w:rsidR="000F1DFC" w:rsidRPr="003B38D5">
        <w:rPr>
          <w:sz w:val="28"/>
          <w:szCs w:val="28"/>
        </w:rPr>
        <w:t>підтягування</w:t>
      </w:r>
      <w:r w:rsidR="000F1DFC" w:rsidRPr="003B38D5">
        <w:rPr>
          <w:spacing w:val="1"/>
          <w:sz w:val="28"/>
          <w:szCs w:val="28"/>
        </w:rPr>
        <w:t xml:space="preserve"> </w:t>
      </w:r>
      <w:r w:rsidR="000F1DFC" w:rsidRPr="003B38D5">
        <w:rPr>
          <w:sz w:val="28"/>
          <w:szCs w:val="28"/>
        </w:rPr>
        <w:t>на</w:t>
      </w:r>
      <w:r w:rsidR="000F1DFC" w:rsidRPr="003B38D5">
        <w:rPr>
          <w:spacing w:val="1"/>
          <w:sz w:val="28"/>
          <w:szCs w:val="28"/>
        </w:rPr>
        <w:t xml:space="preserve"> </w:t>
      </w:r>
      <w:r w:rsidR="000F1DFC" w:rsidRPr="003B38D5">
        <w:rPr>
          <w:sz w:val="28"/>
          <w:szCs w:val="28"/>
        </w:rPr>
        <w:t>перекладині,</w:t>
      </w:r>
      <w:r w:rsidR="000F1DFC" w:rsidRPr="003B38D5">
        <w:rPr>
          <w:spacing w:val="1"/>
          <w:sz w:val="28"/>
          <w:szCs w:val="28"/>
        </w:rPr>
        <w:t xml:space="preserve"> </w:t>
      </w:r>
      <w:r w:rsidR="000F1DFC" w:rsidRPr="003B38D5">
        <w:rPr>
          <w:sz w:val="28"/>
          <w:szCs w:val="28"/>
        </w:rPr>
        <w:t>піднімання</w:t>
      </w:r>
      <w:r w:rsidR="000F1DFC" w:rsidRPr="003B38D5">
        <w:rPr>
          <w:spacing w:val="71"/>
          <w:sz w:val="28"/>
          <w:szCs w:val="28"/>
        </w:rPr>
        <w:t xml:space="preserve"> </w:t>
      </w:r>
      <w:r w:rsidR="000F1DFC" w:rsidRPr="003B38D5">
        <w:rPr>
          <w:sz w:val="28"/>
          <w:szCs w:val="28"/>
        </w:rPr>
        <w:t>ніг</w:t>
      </w:r>
      <w:r w:rsidR="000F1DFC" w:rsidRPr="003B38D5">
        <w:rPr>
          <w:spacing w:val="71"/>
          <w:sz w:val="28"/>
          <w:szCs w:val="28"/>
        </w:rPr>
        <w:t xml:space="preserve"> </w:t>
      </w:r>
      <w:r w:rsidR="000F1DFC" w:rsidRPr="003B38D5">
        <w:rPr>
          <w:sz w:val="28"/>
          <w:szCs w:val="28"/>
        </w:rPr>
        <w:t>у</w:t>
      </w:r>
      <w:r w:rsidR="000F1DFC" w:rsidRPr="003B38D5">
        <w:rPr>
          <w:spacing w:val="71"/>
          <w:sz w:val="28"/>
          <w:szCs w:val="28"/>
        </w:rPr>
        <w:t xml:space="preserve"> </w:t>
      </w:r>
      <w:r w:rsidR="000F1DFC" w:rsidRPr="003B38D5">
        <w:rPr>
          <w:sz w:val="28"/>
          <w:szCs w:val="28"/>
        </w:rPr>
        <w:t>висі</w:t>
      </w:r>
      <w:r w:rsidR="000F1DFC" w:rsidRPr="003B38D5">
        <w:rPr>
          <w:spacing w:val="71"/>
          <w:sz w:val="28"/>
          <w:szCs w:val="28"/>
        </w:rPr>
        <w:t xml:space="preserve"> </w:t>
      </w:r>
      <w:r w:rsidR="000F1DFC" w:rsidRPr="003B38D5">
        <w:rPr>
          <w:sz w:val="28"/>
          <w:szCs w:val="28"/>
        </w:rPr>
        <w:t>або</w:t>
      </w:r>
      <w:r w:rsidR="000F1DFC" w:rsidRPr="003B38D5">
        <w:rPr>
          <w:spacing w:val="71"/>
          <w:sz w:val="28"/>
          <w:szCs w:val="28"/>
        </w:rPr>
        <w:t xml:space="preserve"> </w:t>
      </w:r>
      <w:r w:rsidR="000F1DFC" w:rsidRPr="003B38D5">
        <w:rPr>
          <w:sz w:val="28"/>
          <w:szCs w:val="28"/>
        </w:rPr>
        <w:t>в</w:t>
      </w:r>
      <w:r w:rsidR="000F1DFC" w:rsidRPr="003B38D5">
        <w:rPr>
          <w:spacing w:val="71"/>
          <w:sz w:val="28"/>
          <w:szCs w:val="28"/>
        </w:rPr>
        <w:t xml:space="preserve"> </w:t>
      </w:r>
      <w:r w:rsidR="000F1DFC" w:rsidRPr="003B38D5">
        <w:rPr>
          <w:sz w:val="28"/>
          <w:szCs w:val="28"/>
        </w:rPr>
        <w:t>упорі,</w:t>
      </w:r>
      <w:r w:rsidR="000F1DFC" w:rsidRPr="003B38D5">
        <w:rPr>
          <w:spacing w:val="71"/>
          <w:sz w:val="28"/>
          <w:szCs w:val="28"/>
        </w:rPr>
        <w:t xml:space="preserve"> </w:t>
      </w:r>
      <w:r w:rsidR="000F1DFC" w:rsidRPr="003B38D5">
        <w:rPr>
          <w:sz w:val="28"/>
          <w:szCs w:val="28"/>
        </w:rPr>
        <w:t>піднімання</w:t>
      </w:r>
      <w:r w:rsidR="000F1DFC" w:rsidRPr="003B38D5">
        <w:rPr>
          <w:spacing w:val="71"/>
          <w:sz w:val="28"/>
          <w:szCs w:val="28"/>
        </w:rPr>
        <w:t xml:space="preserve"> </w:t>
      </w:r>
      <w:r w:rsidR="000F1DFC" w:rsidRPr="003B38D5">
        <w:rPr>
          <w:sz w:val="28"/>
          <w:szCs w:val="28"/>
        </w:rPr>
        <w:t>тулуба   з положення</w:t>
      </w:r>
      <w:r w:rsidR="000F1DFC" w:rsidRPr="003B38D5">
        <w:rPr>
          <w:spacing w:val="1"/>
          <w:sz w:val="28"/>
          <w:szCs w:val="28"/>
        </w:rPr>
        <w:t xml:space="preserve"> </w:t>
      </w:r>
      <w:r w:rsidR="000F1DFC" w:rsidRPr="003B38D5">
        <w:rPr>
          <w:sz w:val="28"/>
          <w:szCs w:val="28"/>
        </w:rPr>
        <w:t xml:space="preserve">сидячи. </w:t>
      </w:r>
    </w:p>
    <w:p w14:paraId="4404F8C4" w14:textId="653A4B08" w:rsidR="00390B1A" w:rsidRDefault="00390B1A" w:rsidP="00390B1A">
      <w:pPr>
        <w:shd w:val="clear" w:color="auto" w:fill="FFFFFF"/>
        <w:spacing w:line="360" w:lineRule="auto"/>
        <w:ind w:firstLine="709"/>
        <w:jc w:val="both"/>
        <w:rPr>
          <w:color w:val="222222"/>
          <w:sz w:val="28"/>
          <w:szCs w:val="28"/>
        </w:rPr>
      </w:pPr>
      <w:r w:rsidRPr="00425EEC">
        <w:rPr>
          <w:color w:val="222222"/>
          <w:sz w:val="28"/>
          <w:szCs w:val="28"/>
        </w:rPr>
        <w:t xml:space="preserve"> Підводячи підсумок, варто зазначити </w:t>
      </w:r>
      <w:proofErr w:type="spellStart"/>
      <w:r w:rsidRPr="00425EEC">
        <w:rPr>
          <w:color w:val="222222"/>
          <w:sz w:val="28"/>
          <w:szCs w:val="28"/>
        </w:rPr>
        <w:t>травмонебезпечність</w:t>
      </w:r>
      <w:proofErr w:type="spellEnd"/>
      <w:r w:rsidRPr="00425EEC">
        <w:rPr>
          <w:color w:val="222222"/>
          <w:sz w:val="28"/>
          <w:szCs w:val="28"/>
        </w:rPr>
        <w:t xml:space="preserve"> всіх силових видів спорту. Тому перш, ніж віддавати перевагу тому чи іншому виду спорту, потрібно добре подумати і зважити всі за і проти. Важливо, щоб тренування приносили користь, а не були на шкоду здоров'ю.</w:t>
      </w:r>
    </w:p>
    <w:p w14:paraId="085D55B7" w14:textId="77777777" w:rsidR="00E75D9A" w:rsidRPr="00425EEC" w:rsidRDefault="00E75D9A" w:rsidP="00390B1A">
      <w:pPr>
        <w:shd w:val="clear" w:color="auto" w:fill="FFFFFF"/>
        <w:spacing w:line="360" w:lineRule="auto"/>
        <w:ind w:firstLine="709"/>
        <w:jc w:val="both"/>
        <w:rPr>
          <w:color w:val="222222"/>
          <w:sz w:val="28"/>
          <w:szCs w:val="28"/>
        </w:rPr>
      </w:pPr>
    </w:p>
    <w:p w14:paraId="66FFCCB7" w14:textId="4CBE8DBC" w:rsidR="00D42D5A" w:rsidRPr="00425EEC" w:rsidRDefault="00D42D5A" w:rsidP="000A1F75">
      <w:pPr>
        <w:pStyle w:val="Default"/>
        <w:spacing w:line="360" w:lineRule="auto"/>
        <w:ind w:firstLine="709"/>
        <w:jc w:val="both"/>
        <w:rPr>
          <w:bCs/>
          <w:sz w:val="28"/>
          <w:szCs w:val="28"/>
        </w:rPr>
      </w:pPr>
      <w:r w:rsidRPr="00425EEC">
        <w:rPr>
          <w:bCs/>
          <w:sz w:val="28"/>
          <w:szCs w:val="28"/>
          <w:lang w:val="uk-UA"/>
        </w:rPr>
        <w:t xml:space="preserve">1.4 </w:t>
      </w:r>
      <w:proofErr w:type="spellStart"/>
      <w:r w:rsidR="000A1F75" w:rsidRPr="00425EEC">
        <w:rPr>
          <w:bCs/>
          <w:sz w:val="28"/>
          <w:szCs w:val="28"/>
        </w:rPr>
        <w:t>Особливості</w:t>
      </w:r>
      <w:proofErr w:type="spellEnd"/>
      <w:r w:rsidR="000A1F75" w:rsidRPr="00425EEC">
        <w:rPr>
          <w:bCs/>
          <w:sz w:val="28"/>
          <w:szCs w:val="28"/>
        </w:rPr>
        <w:t xml:space="preserve"> занять </w:t>
      </w:r>
      <w:r w:rsidR="000A1F75" w:rsidRPr="00425EEC">
        <w:rPr>
          <w:bCs/>
          <w:sz w:val="28"/>
          <w:szCs w:val="28"/>
          <w:lang w:val="uk-UA"/>
        </w:rPr>
        <w:t xml:space="preserve">силовими видами спорту </w:t>
      </w:r>
      <w:r w:rsidR="000A1F75" w:rsidRPr="00425EEC">
        <w:rPr>
          <w:bCs/>
          <w:sz w:val="28"/>
          <w:szCs w:val="28"/>
        </w:rPr>
        <w:t xml:space="preserve">з </w:t>
      </w:r>
      <w:r w:rsidR="000A1F75">
        <w:rPr>
          <w:bCs/>
          <w:sz w:val="28"/>
          <w:szCs w:val="28"/>
          <w:lang w:val="uk-UA"/>
        </w:rPr>
        <w:t>учнями старших класів</w:t>
      </w:r>
    </w:p>
    <w:p w14:paraId="1A694CEC" w14:textId="77777777" w:rsidR="00D42D5A" w:rsidRPr="00425EEC" w:rsidRDefault="00D42D5A" w:rsidP="00D42D5A">
      <w:pPr>
        <w:pStyle w:val="Default"/>
        <w:spacing w:line="360" w:lineRule="auto"/>
        <w:ind w:firstLine="709"/>
        <w:jc w:val="both"/>
        <w:rPr>
          <w:sz w:val="28"/>
          <w:szCs w:val="28"/>
        </w:rPr>
      </w:pPr>
    </w:p>
    <w:p w14:paraId="7E5D74F9" w14:textId="2D7557F0" w:rsidR="00D42D5A" w:rsidRPr="00425EEC" w:rsidRDefault="00D42D5A" w:rsidP="00D42D5A">
      <w:pPr>
        <w:pStyle w:val="Default"/>
        <w:spacing w:line="360" w:lineRule="auto"/>
        <w:ind w:firstLine="709"/>
        <w:jc w:val="both"/>
        <w:rPr>
          <w:sz w:val="28"/>
          <w:szCs w:val="28"/>
        </w:rPr>
      </w:pPr>
      <w:proofErr w:type="spellStart"/>
      <w:r w:rsidRPr="00425EEC">
        <w:rPr>
          <w:sz w:val="28"/>
          <w:szCs w:val="28"/>
        </w:rPr>
        <w:t>Необхідно</w:t>
      </w:r>
      <w:proofErr w:type="spellEnd"/>
      <w:r w:rsidRPr="00425EEC">
        <w:rPr>
          <w:sz w:val="28"/>
          <w:szCs w:val="28"/>
        </w:rPr>
        <w:t xml:space="preserve"> </w:t>
      </w:r>
      <w:proofErr w:type="spellStart"/>
      <w:r w:rsidRPr="00425EEC">
        <w:rPr>
          <w:sz w:val="28"/>
          <w:szCs w:val="28"/>
        </w:rPr>
        <w:t>відзначити</w:t>
      </w:r>
      <w:proofErr w:type="spellEnd"/>
      <w:r w:rsidRPr="00425EEC">
        <w:rPr>
          <w:sz w:val="28"/>
          <w:szCs w:val="28"/>
        </w:rPr>
        <w:t xml:space="preserve">, </w:t>
      </w:r>
      <w:proofErr w:type="spellStart"/>
      <w:r w:rsidRPr="00425EEC">
        <w:rPr>
          <w:sz w:val="28"/>
          <w:szCs w:val="28"/>
        </w:rPr>
        <w:t>що</w:t>
      </w:r>
      <w:proofErr w:type="spellEnd"/>
      <w:r w:rsidRPr="00425EEC">
        <w:rPr>
          <w:sz w:val="28"/>
          <w:szCs w:val="28"/>
        </w:rPr>
        <w:t xml:space="preserve"> </w:t>
      </w:r>
      <w:proofErr w:type="spellStart"/>
      <w:r w:rsidRPr="00425EEC">
        <w:rPr>
          <w:sz w:val="28"/>
          <w:szCs w:val="28"/>
        </w:rPr>
        <w:t>розвиток</w:t>
      </w:r>
      <w:proofErr w:type="spellEnd"/>
      <w:r w:rsidRPr="00425EEC">
        <w:rPr>
          <w:sz w:val="28"/>
          <w:szCs w:val="28"/>
        </w:rPr>
        <w:t xml:space="preserve"> </w:t>
      </w:r>
      <w:proofErr w:type="spellStart"/>
      <w:r w:rsidRPr="00425EEC">
        <w:rPr>
          <w:sz w:val="28"/>
          <w:szCs w:val="28"/>
        </w:rPr>
        <w:t>функціональних</w:t>
      </w:r>
      <w:proofErr w:type="spellEnd"/>
      <w:r w:rsidRPr="00425EEC">
        <w:rPr>
          <w:sz w:val="28"/>
          <w:szCs w:val="28"/>
        </w:rPr>
        <w:t xml:space="preserve"> і </w:t>
      </w:r>
      <w:proofErr w:type="spellStart"/>
      <w:r w:rsidRPr="00425EEC">
        <w:rPr>
          <w:sz w:val="28"/>
          <w:szCs w:val="28"/>
        </w:rPr>
        <w:t>рухових</w:t>
      </w:r>
      <w:proofErr w:type="spellEnd"/>
      <w:r w:rsidRPr="00425EEC">
        <w:rPr>
          <w:sz w:val="28"/>
          <w:szCs w:val="28"/>
        </w:rPr>
        <w:t xml:space="preserve"> </w:t>
      </w:r>
      <w:proofErr w:type="spellStart"/>
      <w:r w:rsidRPr="00425EEC">
        <w:rPr>
          <w:sz w:val="28"/>
          <w:szCs w:val="28"/>
        </w:rPr>
        <w:t>якостей</w:t>
      </w:r>
      <w:proofErr w:type="spellEnd"/>
      <w:r w:rsidRPr="00425EEC">
        <w:rPr>
          <w:sz w:val="28"/>
          <w:szCs w:val="28"/>
        </w:rPr>
        <w:t xml:space="preserve"> у </w:t>
      </w:r>
      <w:proofErr w:type="spellStart"/>
      <w:r w:rsidRPr="00425EEC">
        <w:rPr>
          <w:sz w:val="28"/>
          <w:szCs w:val="28"/>
        </w:rPr>
        <w:t>школярів</w:t>
      </w:r>
      <w:proofErr w:type="spellEnd"/>
      <w:r w:rsidRPr="00425EEC">
        <w:rPr>
          <w:sz w:val="28"/>
          <w:szCs w:val="28"/>
        </w:rPr>
        <w:t xml:space="preserve"> </w:t>
      </w:r>
      <w:proofErr w:type="spellStart"/>
      <w:r w:rsidRPr="00425EEC">
        <w:rPr>
          <w:sz w:val="28"/>
          <w:szCs w:val="28"/>
        </w:rPr>
        <w:t>значною</w:t>
      </w:r>
      <w:proofErr w:type="spellEnd"/>
      <w:r w:rsidRPr="00425EEC">
        <w:rPr>
          <w:sz w:val="28"/>
          <w:szCs w:val="28"/>
        </w:rPr>
        <w:t xml:space="preserve"> </w:t>
      </w:r>
      <w:proofErr w:type="spellStart"/>
      <w:r w:rsidRPr="00425EEC">
        <w:rPr>
          <w:sz w:val="28"/>
          <w:szCs w:val="28"/>
        </w:rPr>
        <w:t>мірою</w:t>
      </w:r>
      <w:proofErr w:type="spellEnd"/>
      <w:r w:rsidRPr="00425EEC">
        <w:rPr>
          <w:sz w:val="28"/>
          <w:szCs w:val="28"/>
        </w:rPr>
        <w:t xml:space="preserve"> </w:t>
      </w:r>
      <w:proofErr w:type="spellStart"/>
      <w:r w:rsidRPr="00425EEC">
        <w:rPr>
          <w:sz w:val="28"/>
          <w:szCs w:val="28"/>
        </w:rPr>
        <w:t>залежить</w:t>
      </w:r>
      <w:proofErr w:type="spellEnd"/>
      <w:r w:rsidRPr="00425EEC">
        <w:rPr>
          <w:sz w:val="28"/>
          <w:szCs w:val="28"/>
        </w:rPr>
        <w:t xml:space="preserve"> </w:t>
      </w:r>
      <w:proofErr w:type="spellStart"/>
      <w:r w:rsidRPr="00425EEC">
        <w:rPr>
          <w:sz w:val="28"/>
          <w:szCs w:val="28"/>
        </w:rPr>
        <w:t>від</w:t>
      </w:r>
      <w:proofErr w:type="spellEnd"/>
      <w:r w:rsidRPr="00425EEC">
        <w:rPr>
          <w:sz w:val="28"/>
          <w:szCs w:val="28"/>
        </w:rPr>
        <w:t xml:space="preserve"> </w:t>
      </w:r>
      <w:proofErr w:type="spellStart"/>
      <w:r w:rsidRPr="00425EEC">
        <w:rPr>
          <w:sz w:val="28"/>
          <w:szCs w:val="28"/>
        </w:rPr>
        <w:t>особливостей</w:t>
      </w:r>
      <w:proofErr w:type="spellEnd"/>
      <w:r w:rsidRPr="00425EEC">
        <w:rPr>
          <w:sz w:val="28"/>
          <w:szCs w:val="28"/>
        </w:rPr>
        <w:t xml:space="preserve"> пубертатного </w:t>
      </w:r>
      <w:proofErr w:type="spellStart"/>
      <w:r w:rsidRPr="00425EEC">
        <w:rPr>
          <w:sz w:val="28"/>
          <w:szCs w:val="28"/>
        </w:rPr>
        <w:t>періоду</w:t>
      </w:r>
      <w:proofErr w:type="spellEnd"/>
      <w:r w:rsidRPr="00425EEC">
        <w:rPr>
          <w:sz w:val="28"/>
          <w:szCs w:val="28"/>
        </w:rPr>
        <w:t xml:space="preserve"> і </w:t>
      </w:r>
      <w:proofErr w:type="spellStart"/>
      <w:r w:rsidRPr="00425EEC">
        <w:rPr>
          <w:sz w:val="28"/>
          <w:szCs w:val="28"/>
        </w:rPr>
        <w:t>більш</w:t>
      </w:r>
      <w:proofErr w:type="spellEnd"/>
      <w:r w:rsidRPr="00425EEC">
        <w:rPr>
          <w:sz w:val="28"/>
          <w:szCs w:val="28"/>
        </w:rPr>
        <w:t xml:space="preserve"> </w:t>
      </w:r>
      <w:proofErr w:type="spellStart"/>
      <w:r w:rsidRPr="00425EEC">
        <w:rPr>
          <w:sz w:val="28"/>
          <w:szCs w:val="28"/>
        </w:rPr>
        <w:t>пов'язано</w:t>
      </w:r>
      <w:proofErr w:type="spellEnd"/>
      <w:r w:rsidRPr="00425EEC">
        <w:rPr>
          <w:sz w:val="28"/>
          <w:szCs w:val="28"/>
        </w:rPr>
        <w:t xml:space="preserve"> з </w:t>
      </w:r>
      <w:proofErr w:type="spellStart"/>
      <w:r w:rsidRPr="00425EEC">
        <w:rPr>
          <w:sz w:val="28"/>
          <w:szCs w:val="28"/>
        </w:rPr>
        <w:t>біологічним</w:t>
      </w:r>
      <w:proofErr w:type="spellEnd"/>
      <w:r w:rsidRPr="00425EEC">
        <w:rPr>
          <w:sz w:val="28"/>
          <w:szCs w:val="28"/>
        </w:rPr>
        <w:t xml:space="preserve"> </w:t>
      </w:r>
      <w:proofErr w:type="spellStart"/>
      <w:r w:rsidRPr="00425EEC">
        <w:rPr>
          <w:sz w:val="28"/>
          <w:szCs w:val="28"/>
        </w:rPr>
        <w:t>віком</w:t>
      </w:r>
      <w:proofErr w:type="spellEnd"/>
      <w:r w:rsidRPr="00425EEC">
        <w:rPr>
          <w:sz w:val="28"/>
          <w:szCs w:val="28"/>
        </w:rPr>
        <w:t xml:space="preserve">, </w:t>
      </w:r>
      <w:proofErr w:type="spellStart"/>
      <w:r w:rsidRPr="00425EEC">
        <w:rPr>
          <w:sz w:val="28"/>
          <w:szCs w:val="28"/>
        </w:rPr>
        <w:t>ніж</w:t>
      </w:r>
      <w:proofErr w:type="spellEnd"/>
      <w:r w:rsidRPr="00425EEC">
        <w:rPr>
          <w:sz w:val="28"/>
          <w:szCs w:val="28"/>
        </w:rPr>
        <w:t xml:space="preserve"> з </w:t>
      </w:r>
      <w:proofErr w:type="spellStart"/>
      <w:r w:rsidRPr="00425EEC">
        <w:rPr>
          <w:sz w:val="28"/>
          <w:szCs w:val="28"/>
        </w:rPr>
        <w:t>календарним</w:t>
      </w:r>
      <w:proofErr w:type="spellEnd"/>
      <w:r w:rsidRPr="00425EEC">
        <w:rPr>
          <w:sz w:val="28"/>
          <w:szCs w:val="28"/>
        </w:rPr>
        <w:t xml:space="preserve">. </w:t>
      </w:r>
      <w:proofErr w:type="spellStart"/>
      <w:r w:rsidRPr="00425EEC">
        <w:rPr>
          <w:sz w:val="28"/>
          <w:szCs w:val="28"/>
        </w:rPr>
        <w:t>Спостерігається</w:t>
      </w:r>
      <w:proofErr w:type="spellEnd"/>
      <w:r w:rsidRPr="00425EEC">
        <w:rPr>
          <w:sz w:val="28"/>
          <w:szCs w:val="28"/>
        </w:rPr>
        <w:t xml:space="preserve"> </w:t>
      </w:r>
      <w:proofErr w:type="spellStart"/>
      <w:r w:rsidRPr="00425EEC">
        <w:rPr>
          <w:sz w:val="28"/>
          <w:szCs w:val="28"/>
        </w:rPr>
        <w:t>десинхрозу</w:t>
      </w:r>
      <w:proofErr w:type="spellEnd"/>
      <w:r w:rsidRPr="00425EEC">
        <w:rPr>
          <w:sz w:val="28"/>
          <w:szCs w:val="28"/>
        </w:rPr>
        <w:t xml:space="preserve"> в </w:t>
      </w:r>
      <w:proofErr w:type="spellStart"/>
      <w:r w:rsidRPr="00425EEC">
        <w:rPr>
          <w:sz w:val="28"/>
          <w:szCs w:val="28"/>
        </w:rPr>
        <w:t>розвиток</w:t>
      </w:r>
      <w:proofErr w:type="spellEnd"/>
      <w:r w:rsidRPr="00425EEC">
        <w:rPr>
          <w:sz w:val="28"/>
          <w:szCs w:val="28"/>
        </w:rPr>
        <w:t xml:space="preserve"> </w:t>
      </w:r>
      <w:proofErr w:type="spellStart"/>
      <w:r w:rsidRPr="00425EEC">
        <w:rPr>
          <w:sz w:val="28"/>
          <w:szCs w:val="28"/>
        </w:rPr>
        <w:t>цих</w:t>
      </w:r>
      <w:proofErr w:type="spellEnd"/>
      <w:r w:rsidRPr="00425EEC">
        <w:rPr>
          <w:sz w:val="28"/>
          <w:szCs w:val="28"/>
        </w:rPr>
        <w:t xml:space="preserve"> </w:t>
      </w:r>
      <w:proofErr w:type="spellStart"/>
      <w:r w:rsidRPr="00425EEC">
        <w:rPr>
          <w:sz w:val="28"/>
          <w:szCs w:val="28"/>
        </w:rPr>
        <w:t>якостей</w:t>
      </w:r>
      <w:proofErr w:type="spellEnd"/>
      <w:r w:rsidRPr="00425EEC">
        <w:rPr>
          <w:sz w:val="28"/>
          <w:szCs w:val="28"/>
        </w:rPr>
        <w:t xml:space="preserve">, </w:t>
      </w:r>
      <w:proofErr w:type="spellStart"/>
      <w:r w:rsidRPr="00425EEC">
        <w:rPr>
          <w:sz w:val="28"/>
          <w:szCs w:val="28"/>
        </w:rPr>
        <w:t>що</w:t>
      </w:r>
      <w:proofErr w:type="spellEnd"/>
      <w:r w:rsidRPr="00425EEC">
        <w:rPr>
          <w:sz w:val="28"/>
          <w:szCs w:val="28"/>
        </w:rPr>
        <w:t xml:space="preserve"> </w:t>
      </w:r>
      <w:proofErr w:type="spellStart"/>
      <w:r w:rsidRPr="00425EEC">
        <w:rPr>
          <w:sz w:val="28"/>
          <w:szCs w:val="28"/>
        </w:rPr>
        <w:t>необхідно</w:t>
      </w:r>
      <w:proofErr w:type="spellEnd"/>
      <w:r w:rsidRPr="00425EEC">
        <w:rPr>
          <w:sz w:val="28"/>
          <w:szCs w:val="28"/>
        </w:rPr>
        <w:t xml:space="preserve"> </w:t>
      </w:r>
      <w:proofErr w:type="spellStart"/>
      <w:r w:rsidRPr="00425EEC">
        <w:rPr>
          <w:sz w:val="28"/>
          <w:szCs w:val="28"/>
        </w:rPr>
        <w:t>враховувати</w:t>
      </w:r>
      <w:proofErr w:type="spellEnd"/>
      <w:r w:rsidRPr="00425EEC">
        <w:rPr>
          <w:sz w:val="28"/>
          <w:szCs w:val="28"/>
        </w:rPr>
        <w:t xml:space="preserve"> при </w:t>
      </w:r>
      <w:proofErr w:type="spellStart"/>
      <w:r w:rsidRPr="00425EEC">
        <w:rPr>
          <w:sz w:val="28"/>
          <w:szCs w:val="28"/>
        </w:rPr>
        <w:t>застосуванні</w:t>
      </w:r>
      <w:proofErr w:type="spellEnd"/>
      <w:r w:rsidRPr="00425EEC">
        <w:rPr>
          <w:sz w:val="28"/>
          <w:szCs w:val="28"/>
        </w:rPr>
        <w:t xml:space="preserve"> </w:t>
      </w:r>
      <w:proofErr w:type="spellStart"/>
      <w:r w:rsidRPr="00425EEC">
        <w:rPr>
          <w:sz w:val="28"/>
          <w:szCs w:val="28"/>
        </w:rPr>
        <w:t>фізичних</w:t>
      </w:r>
      <w:proofErr w:type="spellEnd"/>
      <w:r w:rsidRPr="00425EEC">
        <w:rPr>
          <w:sz w:val="28"/>
          <w:szCs w:val="28"/>
        </w:rPr>
        <w:t xml:space="preserve"> </w:t>
      </w:r>
      <w:proofErr w:type="spellStart"/>
      <w:r w:rsidRPr="00425EEC">
        <w:rPr>
          <w:sz w:val="28"/>
          <w:szCs w:val="28"/>
        </w:rPr>
        <w:t>вправ</w:t>
      </w:r>
      <w:proofErr w:type="spellEnd"/>
      <w:r w:rsidRPr="00425EEC">
        <w:rPr>
          <w:sz w:val="28"/>
          <w:szCs w:val="28"/>
        </w:rPr>
        <w:t xml:space="preserve"> – так</w:t>
      </w:r>
      <w:r w:rsidRPr="00425EEC">
        <w:rPr>
          <w:sz w:val="28"/>
          <w:szCs w:val="28"/>
          <w:lang w:val="uk-UA"/>
        </w:rPr>
        <w:t xml:space="preserve"> </w:t>
      </w:r>
      <w:r w:rsidRPr="00425EEC">
        <w:rPr>
          <w:sz w:val="28"/>
          <w:szCs w:val="28"/>
        </w:rPr>
        <w:t xml:space="preserve"> </w:t>
      </w:r>
      <w:proofErr w:type="spellStart"/>
      <w:r w:rsidRPr="00425EEC">
        <w:rPr>
          <w:sz w:val="28"/>
          <w:szCs w:val="28"/>
        </w:rPr>
        <w:t>організм</w:t>
      </w:r>
      <w:proofErr w:type="spellEnd"/>
      <w:r w:rsidRPr="00425EEC">
        <w:rPr>
          <w:sz w:val="28"/>
          <w:szCs w:val="28"/>
        </w:rPr>
        <w:t xml:space="preserve"> </w:t>
      </w:r>
      <w:proofErr w:type="spellStart"/>
      <w:r w:rsidRPr="00425EEC">
        <w:rPr>
          <w:sz w:val="28"/>
          <w:szCs w:val="28"/>
        </w:rPr>
        <w:t>учня</w:t>
      </w:r>
      <w:proofErr w:type="spellEnd"/>
      <w:r w:rsidRPr="00425EEC">
        <w:rPr>
          <w:sz w:val="28"/>
          <w:szCs w:val="28"/>
        </w:rPr>
        <w:t xml:space="preserve"> </w:t>
      </w:r>
      <w:proofErr w:type="spellStart"/>
      <w:r w:rsidRPr="00425EEC">
        <w:rPr>
          <w:sz w:val="28"/>
          <w:szCs w:val="28"/>
        </w:rPr>
        <w:t>найбільш</w:t>
      </w:r>
      <w:proofErr w:type="spellEnd"/>
      <w:r w:rsidRPr="00425EEC">
        <w:rPr>
          <w:sz w:val="28"/>
          <w:szCs w:val="28"/>
        </w:rPr>
        <w:t xml:space="preserve"> </w:t>
      </w:r>
      <w:proofErr w:type="spellStart"/>
      <w:r w:rsidRPr="00425EEC">
        <w:rPr>
          <w:sz w:val="28"/>
          <w:szCs w:val="28"/>
        </w:rPr>
        <w:t>сприйнятливий</w:t>
      </w:r>
      <w:proofErr w:type="spellEnd"/>
      <w:r w:rsidRPr="00425EEC">
        <w:rPr>
          <w:sz w:val="28"/>
          <w:szCs w:val="28"/>
        </w:rPr>
        <w:t xml:space="preserve"> до </w:t>
      </w:r>
      <w:proofErr w:type="spellStart"/>
      <w:r w:rsidRPr="00425EEC">
        <w:rPr>
          <w:sz w:val="28"/>
          <w:szCs w:val="28"/>
        </w:rPr>
        <w:t>розвитку</w:t>
      </w:r>
      <w:proofErr w:type="spellEnd"/>
      <w:r w:rsidRPr="00425EEC">
        <w:rPr>
          <w:sz w:val="28"/>
          <w:szCs w:val="28"/>
        </w:rPr>
        <w:t xml:space="preserve"> </w:t>
      </w:r>
      <w:proofErr w:type="spellStart"/>
      <w:r w:rsidRPr="00425EEC">
        <w:rPr>
          <w:sz w:val="28"/>
          <w:szCs w:val="28"/>
        </w:rPr>
        <w:t>швидкості</w:t>
      </w:r>
      <w:proofErr w:type="spellEnd"/>
      <w:r w:rsidRPr="00425EEC">
        <w:rPr>
          <w:sz w:val="28"/>
          <w:szCs w:val="28"/>
        </w:rPr>
        <w:t xml:space="preserve"> у </w:t>
      </w:r>
      <w:proofErr w:type="spellStart"/>
      <w:r w:rsidRPr="00425EEC">
        <w:rPr>
          <w:sz w:val="28"/>
          <w:szCs w:val="28"/>
        </w:rPr>
        <w:t>віці</w:t>
      </w:r>
      <w:proofErr w:type="spellEnd"/>
      <w:r w:rsidRPr="00425EEC">
        <w:rPr>
          <w:sz w:val="28"/>
          <w:szCs w:val="28"/>
        </w:rPr>
        <w:t xml:space="preserve"> – </w:t>
      </w:r>
      <w:proofErr w:type="spellStart"/>
      <w:r w:rsidRPr="00425EEC">
        <w:rPr>
          <w:sz w:val="28"/>
          <w:szCs w:val="28"/>
        </w:rPr>
        <w:t>від</w:t>
      </w:r>
      <w:proofErr w:type="spellEnd"/>
      <w:r w:rsidRPr="00425EEC">
        <w:rPr>
          <w:sz w:val="28"/>
          <w:szCs w:val="28"/>
          <w:lang w:val="uk-UA"/>
        </w:rPr>
        <w:t xml:space="preserve"> </w:t>
      </w:r>
      <w:r w:rsidRPr="00425EEC">
        <w:rPr>
          <w:sz w:val="28"/>
          <w:szCs w:val="28"/>
        </w:rPr>
        <w:t xml:space="preserve"> 7 до 13 </w:t>
      </w:r>
      <w:proofErr w:type="spellStart"/>
      <w:r w:rsidRPr="00425EEC">
        <w:rPr>
          <w:sz w:val="28"/>
          <w:szCs w:val="28"/>
        </w:rPr>
        <w:t>років</w:t>
      </w:r>
      <w:proofErr w:type="spellEnd"/>
      <w:r w:rsidRPr="00425EEC">
        <w:rPr>
          <w:sz w:val="28"/>
          <w:szCs w:val="28"/>
        </w:rPr>
        <w:t xml:space="preserve">, </w:t>
      </w:r>
      <w:proofErr w:type="spellStart"/>
      <w:r w:rsidRPr="00425EEC">
        <w:rPr>
          <w:sz w:val="28"/>
          <w:szCs w:val="28"/>
        </w:rPr>
        <w:t>статичної</w:t>
      </w:r>
      <w:proofErr w:type="spellEnd"/>
      <w:r w:rsidRPr="00425EEC">
        <w:rPr>
          <w:sz w:val="28"/>
          <w:szCs w:val="28"/>
        </w:rPr>
        <w:t xml:space="preserve"> </w:t>
      </w:r>
      <w:proofErr w:type="spellStart"/>
      <w:r w:rsidRPr="00425EEC">
        <w:rPr>
          <w:sz w:val="28"/>
          <w:szCs w:val="28"/>
        </w:rPr>
        <w:t>сили</w:t>
      </w:r>
      <w:proofErr w:type="spellEnd"/>
      <w:r w:rsidRPr="00425EEC">
        <w:rPr>
          <w:sz w:val="28"/>
          <w:szCs w:val="28"/>
        </w:rPr>
        <w:t xml:space="preserve"> рук – </w:t>
      </w:r>
      <w:proofErr w:type="spellStart"/>
      <w:r w:rsidRPr="00425EEC">
        <w:rPr>
          <w:sz w:val="28"/>
          <w:szCs w:val="28"/>
        </w:rPr>
        <w:t>від</w:t>
      </w:r>
      <w:proofErr w:type="spellEnd"/>
      <w:r w:rsidRPr="00425EEC">
        <w:rPr>
          <w:sz w:val="28"/>
          <w:szCs w:val="28"/>
          <w:lang w:val="uk-UA"/>
        </w:rPr>
        <w:t xml:space="preserve"> </w:t>
      </w:r>
      <w:r w:rsidRPr="00425EEC">
        <w:rPr>
          <w:sz w:val="28"/>
          <w:szCs w:val="28"/>
        </w:rPr>
        <w:t xml:space="preserve"> 7 до 15 </w:t>
      </w:r>
      <w:proofErr w:type="spellStart"/>
      <w:r w:rsidRPr="00425EEC">
        <w:rPr>
          <w:sz w:val="28"/>
          <w:szCs w:val="28"/>
        </w:rPr>
        <w:t>років</w:t>
      </w:r>
      <w:proofErr w:type="spellEnd"/>
      <w:r w:rsidRPr="00425EEC">
        <w:rPr>
          <w:sz w:val="28"/>
          <w:szCs w:val="28"/>
        </w:rPr>
        <w:t xml:space="preserve">, </w:t>
      </w:r>
      <w:proofErr w:type="spellStart"/>
      <w:r w:rsidRPr="00425EEC">
        <w:rPr>
          <w:sz w:val="28"/>
          <w:szCs w:val="28"/>
        </w:rPr>
        <w:t>витривалості</w:t>
      </w:r>
      <w:proofErr w:type="spellEnd"/>
      <w:r w:rsidRPr="00425EEC">
        <w:rPr>
          <w:sz w:val="28"/>
          <w:szCs w:val="28"/>
        </w:rPr>
        <w:t xml:space="preserve"> – </w:t>
      </w:r>
      <w:proofErr w:type="spellStart"/>
      <w:r w:rsidRPr="00425EEC">
        <w:rPr>
          <w:sz w:val="28"/>
          <w:szCs w:val="28"/>
        </w:rPr>
        <w:t>від</w:t>
      </w:r>
      <w:proofErr w:type="spellEnd"/>
      <w:r w:rsidRPr="00425EEC">
        <w:rPr>
          <w:sz w:val="28"/>
          <w:szCs w:val="28"/>
          <w:lang w:val="uk-UA"/>
        </w:rPr>
        <w:t xml:space="preserve"> </w:t>
      </w:r>
      <w:r w:rsidRPr="00425EEC">
        <w:rPr>
          <w:sz w:val="28"/>
          <w:szCs w:val="28"/>
        </w:rPr>
        <w:t xml:space="preserve"> 13 до 17 </w:t>
      </w:r>
      <w:proofErr w:type="spellStart"/>
      <w:r w:rsidRPr="00425EEC">
        <w:rPr>
          <w:sz w:val="28"/>
          <w:szCs w:val="28"/>
        </w:rPr>
        <w:t>років</w:t>
      </w:r>
      <w:proofErr w:type="spellEnd"/>
      <w:r w:rsidRPr="00425EEC">
        <w:rPr>
          <w:sz w:val="28"/>
          <w:szCs w:val="28"/>
        </w:rPr>
        <w:t xml:space="preserve">. Тому при </w:t>
      </w:r>
      <w:proofErr w:type="spellStart"/>
      <w:r w:rsidRPr="00425EEC">
        <w:rPr>
          <w:sz w:val="28"/>
          <w:szCs w:val="28"/>
        </w:rPr>
        <w:t>розвитку</w:t>
      </w:r>
      <w:proofErr w:type="spellEnd"/>
      <w:r w:rsidRPr="00425EEC">
        <w:rPr>
          <w:sz w:val="28"/>
          <w:szCs w:val="28"/>
        </w:rPr>
        <w:t xml:space="preserve"> </w:t>
      </w:r>
      <w:proofErr w:type="spellStart"/>
      <w:r w:rsidRPr="00425EEC">
        <w:rPr>
          <w:sz w:val="28"/>
          <w:szCs w:val="28"/>
        </w:rPr>
        <w:t>фізичних</w:t>
      </w:r>
      <w:proofErr w:type="spellEnd"/>
      <w:r w:rsidRPr="00425EEC">
        <w:rPr>
          <w:sz w:val="28"/>
          <w:szCs w:val="28"/>
        </w:rPr>
        <w:t xml:space="preserve"> </w:t>
      </w:r>
      <w:proofErr w:type="spellStart"/>
      <w:r w:rsidRPr="00425EEC">
        <w:rPr>
          <w:sz w:val="28"/>
          <w:szCs w:val="28"/>
        </w:rPr>
        <w:t>якостей</w:t>
      </w:r>
      <w:proofErr w:type="spellEnd"/>
      <w:r w:rsidRPr="00425EEC">
        <w:rPr>
          <w:sz w:val="28"/>
          <w:szCs w:val="28"/>
        </w:rPr>
        <w:t xml:space="preserve"> </w:t>
      </w:r>
      <w:proofErr w:type="spellStart"/>
      <w:r w:rsidRPr="00425EEC">
        <w:rPr>
          <w:sz w:val="28"/>
          <w:szCs w:val="28"/>
        </w:rPr>
        <w:t>необхідно</w:t>
      </w:r>
      <w:proofErr w:type="spellEnd"/>
      <w:r w:rsidRPr="00425EEC">
        <w:rPr>
          <w:sz w:val="28"/>
          <w:szCs w:val="28"/>
        </w:rPr>
        <w:t xml:space="preserve"> </w:t>
      </w:r>
      <w:proofErr w:type="spellStart"/>
      <w:r w:rsidRPr="00425EEC">
        <w:rPr>
          <w:sz w:val="28"/>
          <w:szCs w:val="28"/>
        </w:rPr>
        <w:t>враховувати</w:t>
      </w:r>
      <w:proofErr w:type="spellEnd"/>
      <w:r w:rsidRPr="00425EEC">
        <w:rPr>
          <w:sz w:val="28"/>
          <w:szCs w:val="28"/>
        </w:rPr>
        <w:t xml:space="preserve"> </w:t>
      </w:r>
      <w:proofErr w:type="spellStart"/>
      <w:r w:rsidRPr="00425EEC">
        <w:rPr>
          <w:sz w:val="28"/>
          <w:szCs w:val="28"/>
        </w:rPr>
        <w:t>сенситивні</w:t>
      </w:r>
      <w:proofErr w:type="spellEnd"/>
      <w:r w:rsidRPr="00425EEC">
        <w:rPr>
          <w:sz w:val="28"/>
          <w:szCs w:val="28"/>
        </w:rPr>
        <w:t xml:space="preserve"> </w:t>
      </w:r>
      <w:proofErr w:type="spellStart"/>
      <w:r w:rsidRPr="00425EEC">
        <w:rPr>
          <w:sz w:val="28"/>
          <w:szCs w:val="28"/>
        </w:rPr>
        <w:t>періоди</w:t>
      </w:r>
      <w:proofErr w:type="spellEnd"/>
      <w:r w:rsidRPr="00425EEC">
        <w:rPr>
          <w:sz w:val="28"/>
          <w:szCs w:val="28"/>
        </w:rPr>
        <w:t xml:space="preserve">, коли онтогенез форм і </w:t>
      </w:r>
      <w:proofErr w:type="spellStart"/>
      <w:r w:rsidRPr="00425EEC">
        <w:rPr>
          <w:sz w:val="28"/>
          <w:szCs w:val="28"/>
        </w:rPr>
        <w:t>функцій</w:t>
      </w:r>
      <w:proofErr w:type="spellEnd"/>
      <w:r w:rsidRPr="00425EEC">
        <w:rPr>
          <w:sz w:val="28"/>
          <w:szCs w:val="28"/>
        </w:rPr>
        <w:t xml:space="preserve"> </w:t>
      </w:r>
      <w:proofErr w:type="spellStart"/>
      <w:r w:rsidRPr="00425EEC">
        <w:rPr>
          <w:sz w:val="28"/>
          <w:szCs w:val="28"/>
        </w:rPr>
        <w:t>організму</w:t>
      </w:r>
      <w:proofErr w:type="spellEnd"/>
      <w:r w:rsidRPr="00425EEC">
        <w:rPr>
          <w:sz w:val="28"/>
          <w:szCs w:val="28"/>
        </w:rPr>
        <w:t xml:space="preserve"> </w:t>
      </w:r>
      <w:proofErr w:type="spellStart"/>
      <w:r w:rsidRPr="00425EEC">
        <w:rPr>
          <w:sz w:val="28"/>
          <w:szCs w:val="28"/>
        </w:rPr>
        <w:t>створює</w:t>
      </w:r>
      <w:proofErr w:type="spellEnd"/>
      <w:r w:rsidRPr="00425EEC">
        <w:rPr>
          <w:sz w:val="28"/>
          <w:szCs w:val="28"/>
        </w:rPr>
        <w:t xml:space="preserve"> </w:t>
      </w:r>
      <w:proofErr w:type="spellStart"/>
      <w:r w:rsidRPr="00425EEC">
        <w:rPr>
          <w:sz w:val="28"/>
          <w:szCs w:val="28"/>
        </w:rPr>
        <w:t>передумови</w:t>
      </w:r>
      <w:proofErr w:type="spellEnd"/>
      <w:r w:rsidRPr="00425EEC">
        <w:rPr>
          <w:sz w:val="28"/>
          <w:szCs w:val="28"/>
        </w:rPr>
        <w:t xml:space="preserve"> для </w:t>
      </w:r>
      <w:proofErr w:type="spellStart"/>
      <w:r w:rsidRPr="00425EEC">
        <w:rPr>
          <w:sz w:val="28"/>
          <w:szCs w:val="28"/>
        </w:rPr>
        <w:t>спрямованого</w:t>
      </w:r>
      <w:proofErr w:type="spellEnd"/>
      <w:r w:rsidRPr="00425EEC">
        <w:rPr>
          <w:sz w:val="28"/>
          <w:szCs w:val="28"/>
        </w:rPr>
        <w:t xml:space="preserve"> </w:t>
      </w:r>
      <w:proofErr w:type="spellStart"/>
      <w:r w:rsidRPr="00425EEC">
        <w:rPr>
          <w:sz w:val="28"/>
          <w:szCs w:val="28"/>
        </w:rPr>
        <w:t>впливу</w:t>
      </w:r>
      <w:proofErr w:type="spellEnd"/>
      <w:r w:rsidRPr="00425EEC">
        <w:rPr>
          <w:sz w:val="28"/>
          <w:szCs w:val="28"/>
        </w:rPr>
        <w:t xml:space="preserve"> на </w:t>
      </w:r>
      <w:proofErr w:type="spellStart"/>
      <w:r w:rsidRPr="00425EEC">
        <w:rPr>
          <w:sz w:val="28"/>
          <w:szCs w:val="28"/>
        </w:rPr>
        <w:t>відповідні</w:t>
      </w:r>
      <w:proofErr w:type="spellEnd"/>
      <w:r w:rsidRPr="00425EEC">
        <w:rPr>
          <w:sz w:val="28"/>
          <w:szCs w:val="28"/>
        </w:rPr>
        <w:t xml:space="preserve"> </w:t>
      </w:r>
      <w:proofErr w:type="spellStart"/>
      <w:r w:rsidRPr="00425EEC">
        <w:rPr>
          <w:sz w:val="28"/>
          <w:szCs w:val="28"/>
        </w:rPr>
        <w:t>якості</w:t>
      </w:r>
      <w:proofErr w:type="spellEnd"/>
      <w:r w:rsidRPr="00425EEC">
        <w:rPr>
          <w:sz w:val="28"/>
          <w:szCs w:val="28"/>
        </w:rPr>
        <w:t xml:space="preserve"> [</w:t>
      </w:r>
      <w:r w:rsidR="008E0FDF">
        <w:rPr>
          <w:sz w:val="28"/>
          <w:szCs w:val="28"/>
          <w:lang w:val="uk-UA"/>
        </w:rPr>
        <w:t>2</w:t>
      </w:r>
      <w:r w:rsidRPr="00425EEC">
        <w:rPr>
          <w:sz w:val="28"/>
          <w:szCs w:val="28"/>
        </w:rPr>
        <w:t xml:space="preserve">]. </w:t>
      </w:r>
    </w:p>
    <w:p w14:paraId="625D7542" w14:textId="6E5F907E" w:rsidR="00D42D5A" w:rsidRPr="00425EEC" w:rsidRDefault="00D42D5A" w:rsidP="00D42D5A">
      <w:pPr>
        <w:pStyle w:val="Default"/>
        <w:spacing w:line="360" w:lineRule="auto"/>
        <w:ind w:firstLine="709"/>
        <w:jc w:val="both"/>
        <w:rPr>
          <w:sz w:val="28"/>
          <w:szCs w:val="28"/>
        </w:rPr>
      </w:pPr>
      <w:r w:rsidRPr="00425EEC">
        <w:rPr>
          <w:sz w:val="28"/>
          <w:szCs w:val="28"/>
        </w:rPr>
        <w:t xml:space="preserve">В пубертатному </w:t>
      </w:r>
      <w:proofErr w:type="spellStart"/>
      <w:r w:rsidRPr="00425EEC">
        <w:rPr>
          <w:sz w:val="28"/>
          <w:szCs w:val="28"/>
        </w:rPr>
        <w:t>періоді</w:t>
      </w:r>
      <w:proofErr w:type="spellEnd"/>
      <w:r w:rsidRPr="00425EEC">
        <w:rPr>
          <w:sz w:val="28"/>
          <w:szCs w:val="28"/>
        </w:rPr>
        <w:t xml:space="preserve"> </w:t>
      </w:r>
      <w:proofErr w:type="spellStart"/>
      <w:r w:rsidRPr="00425EEC">
        <w:rPr>
          <w:sz w:val="28"/>
          <w:szCs w:val="28"/>
        </w:rPr>
        <w:t>зазвичай</w:t>
      </w:r>
      <w:proofErr w:type="spellEnd"/>
      <w:r w:rsidRPr="00425EEC">
        <w:rPr>
          <w:sz w:val="28"/>
          <w:szCs w:val="28"/>
        </w:rPr>
        <w:t xml:space="preserve"> </w:t>
      </w:r>
      <w:proofErr w:type="spellStart"/>
      <w:r w:rsidRPr="00425EEC">
        <w:rPr>
          <w:sz w:val="28"/>
          <w:szCs w:val="28"/>
        </w:rPr>
        <w:t>спостерігається</w:t>
      </w:r>
      <w:proofErr w:type="spellEnd"/>
      <w:r w:rsidRPr="00425EEC">
        <w:rPr>
          <w:sz w:val="28"/>
          <w:szCs w:val="28"/>
        </w:rPr>
        <w:t xml:space="preserve"> </w:t>
      </w:r>
      <w:proofErr w:type="spellStart"/>
      <w:r w:rsidRPr="00425EEC">
        <w:rPr>
          <w:sz w:val="28"/>
          <w:szCs w:val="28"/>
        </w:rPr>
        <w:t>гіпертонія</w:t>
      </w:r>
      <w:proofErr w:type="spellEnd"/>
      <w:r w:rsidRPr="00425EEC">
        <w:rPr>
          <w:sz w:val="28"/>
          <w:szCs w:val="28"/>
        </w:rPr>
        <w:t xml:space="preserve"> – </w:t>
      </w:r>
      <w:proofErr w:type="spellStart"/>
      <w:r w:rsidRPr="00425EEC">
        <w:rPr>
          <w:sz w:val="28"/>
          <w:szCs w:val="28"/>
        </w:rPr>
        <w:t>підвищення</w:t>
      </w:r>
      <w:proofErr w:type="spellEnd"/>
      <w:r w:rsidRPr="00425EEC">
        <w:rPr>
          <w:sz w:val="28"/>
          <w:szCs w:val="28"/>
          <w:lang w:val="uk-UA"/>
        </w:rPr>
        <w:t xml:space="preserve"> </w:t>
      </w:r>
      <w:r w:rsidRPr="00425EEC">
        <w:rPr>
          <w:sz w:val="28"/>
          <w:szCs w:val="28"/>
        </w:rPr>
        <w:t xml:space="preserve"> </w:t>
      </w:r>
      <w:proofErr w:type="spellStart"/>
      <w:r w:rsidRPr="00425EEC">
        <w:rPr>
          <w:sz w:val="28"/>
          <w:szCs w:val="28"/>
        </w:rPr>
        <w:t>артеріального</w:t>
      </w:r>
      <w:proofErr w:type="spellEnd"/>
      <w:r w:rsidRPr="00425EEC">
        <w:rPr>
          <w:sz w:val="28"/>
          <w:szCs w:val="28"/>
        </w:rPr>
        <w:t xml:space="preserve"> </w:t>
      </w:r>
      <w:proofErr w:type="spellStart"/>
      <w:r w:rsidRPr="00425EEC">
        <w:rPr>
          <w:sz w:val="28"/>
          <w:szCs w:val="28"/>
        </w:rPr>
        <w:t>тиску</w:t>
      </w:r>
      <w:proofErr w:type="spellEnd"/>
      <w:r w:rsidRPr="00425EEC">
        <w:rPr>
          <w:sz w:val="28"/>
          <w:szCs w:val="28"/>
        </w:rPr>
        <w:t xml:space="preserve"> в </w:t>
      </w:r>
      <w:proofErr w:type="spellStart"/>
      <w:r w:rsidRPr="00425EEC">
        <w:rPr>
          <w:sz w:val="28"/>
          <w:szCs w:val="28"/>
        </w:rPr>
        <w:t>спокої</w:t>
      </w:r>
      <w:proofErr w:type="spellEnd"/>
      <w:r w:rsidRPr="00425EEC">
        <w:rPr>
          <w:sz w:val="28"/>
          <w:szCs w:val="28"/>
        </w:rPr>
        <w:t xml:space="preserve"> до 130–140 мм рт. ст. </w:t>
      </w:r>
      <w:proofErr w:type="spellStart"/>
      <w:r w:rsidRPr="00425EEC">
        <w:rPr>
          <w:sz w:val="28"/>
          <w:szCs w:val="28"/>
        </w:rPr>
        <w:t>Її</w:t>
      </w:r>
      <w:proofErr w:type="spellEnd"/>
      <w:r w:rsidRPr="00425EEC">
        <w:rPr>
          <w:sz w:val="28"/>
          <w:szCs w:val="28"/>
        </w:rPr>
        <w:t xml:space="preserve"> причиною є </w:t>
      </w:r>
      <w:proofErr w:type="spellStart"/>
      <w:r w:rsidRPr="00425EEC">
        <w:rPr>
          <w:sz w:val="28"/>
          <w:szCs w:val="28"/>
        </w:rPr>
        <w:t>процес</w:t>
      </w:r>
      <w:proofErr w:type="spellEnd"/>
      <w:r w:rsidRPr="00425EEC">
        <w:rPr>
          <w:sz w:val="28"/>
          <w:szCs w:val="28"/>
        </w:rPr>
        <w:t xml:space="preserve"> </w:t>
      </w:r>
      <w:proofErr w:type="spellStart"/>
      <w:r w:rsidRPr="00425EEC">
        <w:rPr>
          <w:sz w:val="28"/>
          <w:szCs w:val="28"/>
        </w:rPr>
        <w:t>формування</w:t>
      </w:r>
      <w:proofErr w:type="spellEnd"/>
      <w:r w:rsidRPr="00425EEC">
        <w:rPr>
          <w:sz w:val="28"/>
          <w:szCs w:val="28"/>
        </w:rPr>
        <w:t xml:space="preserve"> </w:t>
      </w:r>
      <w:proofErr w:type="spellStart"/>
      <w:r w:rsidRPr="00425EEC">
        <w:rPr>
          <w:sz w:val="28"/>
          <w:szCs w:val="28"/>
        </w:rPr>
        <w:t>гормональної</w:t>
      </w:r>
      <w:proofErr w:type="spellEnd"/>
      <w:r w:rsidRPr="00425EEC">
        <w:rPr>
          <w:sz w:val="28"/>
          <w:szCs w:val="28"/>
        </w:rPr>
        <w:t xml:space="preserve"> </w:t>
      </w:r>
      <w:proofErr w:type="spellStart"/>
      <w:r w:rsidRPr="00425EEC">
        <w:rPr>
          <w:sz w:val="28"/>
          <w:szCs w:val="28"/>
        </w:rPr>
        <w:t>системи</w:t>
      </w:r>
      <w:proofErr w:type="spellEnd"/>
      <w:r w:rsidRPr="00425EEC">
        <w:rPr>
          <w:sz w:val="28"/>
          <w:szCs w:val="28"/>
        </w:rPr>
        <w:t xml:space="preserve">. </w:t>
      </w:r>
      <w:proofErr w:type="spellStart"/>
      <w:r w:rsidRPr="00425EEC">
        <w:rPr>
          <w:sz w:val="28"/>
          <w:szCs w:val="28"/>
        </w:rPr>
        <w:t>Із</w:t>
      </w:r>
      <w:proofErr w:type="spellEnd"/>
      <w:r w:rsidRPr="00425EEC">
        <w:rPr>
          <w:sz w:val="28"/>
          <w:szCs w:val="28"/>
        </w:rPr>
        <w:t xml:space="preserve"> </w:t>
      </w:r>
      <w:proofErr w:type="spellStart"/>
      <w:r w:rsidRPr="00425EEC">
        <w:rPr>
          <w:sz w:val="28"/>
          <w:szCs w:val="28"/>
        </w:rPr>
        <w:t>закінченням</w:t>
      </w:r>
      <w:proofErr w:type="spellEnd"/>
      <w:r w:rsidRPr="00425EEC">
        <w:rPr>
          <w:sz w:val="28"/>
          <w:szCs w:val="28"/>
        </w:rPr>
        <w:t xml:space="preserve"> пубертатного </w:t>
      </w:r>
      <w:proofErr w:type="spellStart"/>
      <w:r w:rsidRPr="00425EEC">
        <w:rPr>
          <w:sz w:val="28"/>
          <w:szCs w:val="28"/>
        </w:rPr>
        <w:t>періоду</w:t>
      </w:r>
      <w:proofErr w:type="spellEnd"/>
      <w:r w:rsidRPr="00425EEC">
        <w:rPr>
          <w:sz w:val="28"/>
          <w:szCs w:val="28"/>
        </w:rPr>
        <w:t xml:space="preserve"> </w:t>
      </w:r>
      <w:proofErr w:type="spellStart"/>
      <w:r w:rsidRPr="00425EEC">
        <w:rPr>
          <w:sz w:val="28"/>
          <w:szCs w:val="28"/>
        </w:rPr>
        <w:t>артеріальний</w:t>
      </w:r>
      <w:proofErr w:type="spellEnd"/>
      <w:r w:rsidRPr="00425EEC">
        <w:rPr>
          <w:sz w:val="28"/>
          <w:szCs w:val="28"/>
        </w:rPr>
        <w:t xml:space="preserve"> </w:t>
      </w:r>
      <w:proofErr w:type="spellStart"/>
      <w:r w:rsidRPr="00425EEC">
        <w:rPr>
          <w:sz w:val="28"/>
          <w:szCs w:val="28"/>
        </w:rPr>
        <w:t>тиск</w:t>
      </w:r>
      <w:proofErr w:type="spellEnd"/>
      <w:r w:rsidRPr="00425EEC">
        <w:rPr>
          <w:sz w:val="28"/>
          <w:szCs w:val="28"/>
        </w:rPr>
        <w:t xml:space="preserve"> </w:t>
      </w:r>
      <w:proofErr w:type="spellStart"/>
      <w:r w:rsidRPr="00425EEC">
        <w:rPr>
          <w:sz w:val="28"/>
          <w:szCs w:val="28"/>
        </w:rPr>
        <w:t>нормалізується</w:t>
      </w:r>
      <w:proofErr w:type="spellEnd"/>
      <w:r w:rsidR="008E0FDF">
        <w:rPr>
          <w:sz w:val="28"/>
          <w:szCs w:val="28"/>
          <w:lang w:val="uk-UA"/>
        </w:rPr>
        <w:t xml:space="preserve"> </w:t>
      </w:r>
      <w:r w:rsidR="008E0FDF" w:rsidRPr="00425EEC">
        <w:rPr>
          <w:snapToGrid w:val="0"/>
          <w:sz w:val="28"/>
          <w:szCs w:val="28"/>
        </w:rPr>
        <w:t>[</w:t>
      </w:r>
      <w:r w:rsidR="008E0FDF">
        <w:rPr>
          <w:snapToGrid w:val="0"/>
          <w:sz w:val="28"/>
          <w:szCs w:val="28"/>
          <w:lang w:val="uk-UA"/>
        </w:rPr>
        <w:t>2</w:t>
      </w:r>
      <w:r w:rsidR="008E0FDF" w:rsidRPr="00425EEC">
        <w:rPr>
          <w:snapToGrid w:val="0"/>
          <w:sz w:val="28"/>
          <w:szCs w:val="28"/>
        </w:rPr>
        <w:t>]</w:t>
      </w:r>
      <w:r w:rsidR="008E0FDF">
        <w:rPr>
          <w:snapToGrid w:val="0"/>
          <w:sz w:val="28"/>
          <w:szCs w:val="28"/>
          <w:lang w:val="uk-UA"/>
        </w:rPr>
        <w:t>.</w:t>
      </w:r>
      <w:r w:rsidRPr="00425EEC">
        <w:rPr>
          <w:sz w:val="28"/>
          <w:szCs w:val="28"/>
        </w:rPr>
        <w:t xml:space="preserve"> </w:t>
      </w:r>
    </w:p>
    <w:p w14:paraId="3668481C" w14:textId="27F51970" w:rsidR="00D42D5A" w:rsidRPr="00425EEC" w:rsidRDefault="00D42D5A" w:rsidP="00D42D5A">
      <w:pPr>
        <w:pStyle w:val="Default"/>
        <w:spacing w:line="360" w:lineRule="auto"/>
        <w:ind w:firstLine="709"/>
        <w:jc w:val="both"/>
        <w:rPr>
          <w:sz w:val="28"/>
          <w:szCs w:val="28"/>
        </w:rPr>
      </w:pPr>
      <w:proofErr w:type="spellStart"/>
      <w:r w:rsidRPr="00425EEC">
        <w:rPr>
          <w:sz w:val="28"/>
          <w:szCs w:val="28"/>
        </w:rPr>
        <w:t>Одночасно</w:t>
      </w:r>
      <w:proofErr w:type="spellEnd"/>
      <w:r w:rsidRPr="00425EEC">
        <w:rPr>
          <w:sz w:val="28"/>
          <w:szCs w:val="28"/>
        </w:rPr>
        <w:t xml:space="preserve"> </w:t>
      </w:r>
      <w:proofErr w:type="spellStart"/>
      <w:r w:rsidRPr="00425EEC">
        <w:rPr>
          <w:sz w:val="28"/>
          <w:szCs w:val="28"/>
        </w:rPr>
        <w:t>завершується</w:t>
      </w:r>
      <w:proofErr w:type="spellEnd"/>
      <w:r w:rsidRPr="00425EEC">
        <w:rPr>
          <w:sz w:val="28"/>
          <w:szCs w:val="28"/>
        </w:rPr>
        <w:t xml:space="preserve"> </w:t>
      </w:r>
      <w:proofErr w:type="spellStart"/>
      <w:r w:rsidRPr="00425EEC">
        <w:rPr>
          <w:sz w:val="28"/>
          <w:szCs w:val="28"/>
        </w:rPr>
        <w:t>формування</w:t>
      </w:r>
      <w:proofErr w:type="spellEnd"/>
      <w:r w:rsidRPr="00425EEC">
        <w:rPr>
          <w:sz w:val="28"/>
          <w:szCs w:val="28"/>
        </w:rPr>
        <w:t xml:space="preserve"> </w:t>
      </w:r>
      <w:proofErr w:type="spellStart"/>
      <w:r w:rsidRPr="00425EEC">
        <w:rPr>
          <w:sz w:val="28"/>
          <w:szCs w:val="28"/>
        </w:rPr>
        <w:t>основних</w:t>
      </w:r>
      <w:proofErr w:type="spellEnd"/>
      <w:r w:rsidRPr="00425EEC">
        <w:rPr>
          <w:sz w:val="28"/>
          <w:szCs w:val="28"/>
        </w:rPr>
        <w:t xml:space="preserve"> </w:t>
      </w:r>
      <w:proofErr w:type="spellStart"/>
      <w:r w:rsidRPr="00425EEC">
        <w:rPr>
          <w:sz w:val="28"/>
          <w:szCs w:val="28"/>
        </w:rPr>
        <w:t>якостей</w:t>
      </w:r>
      <w:proofErr w:type="spellEnd"/>
      <w:r w:rsidRPr="00425EEC">
        <w:rPr>
          <w:sz w:val="28"/>
          <w:szCs w:val="28"/>
        </w:rPr>
        <w:t xml:space="preserve"> </w:t>
      </w:r>
      <w:proofErr w:type="spellStart"/>
      <w:r w:rsidRPr="00425EEC">
        <w:rPr>
          <w:sz w:val="28"/>
          <w:szCs w:val="28"/>
        </w:rPr>
        <w:t>нервової</w:t>
      </w:r>
      <w:proofErr w:type="spellEnd"/>
      <w:r w:rsidRPr="00425EEC">
        <w:rPr>
          <w:sz w:val="28"/>
          <w:szCs w:val="28"/>
        </w:rPr>
        <w:t xml:space="preserve"> </w:t>
      </w:r>
      <w:proofErr w:type="spellStart"/>
      <w:r w:rsidRPr="00425EEC">
        <w:rPr>
          <w:sz w:val="28"/>
          <w:szCs w:val="28"/>
        </w:rPr>
        <w:t>системи</w:t>
      </w:r>
      <w:proofErr w:type="spellEnd"/>
      <w:r w:rsidRPr="00425EEC">
        <w:rPr>
          <w:sz w:val="28"/>
          <w:szCs w:val="28"/>
        </w:rPr>
        <w:t xml:space="preserve"> – </w:t>
      </w:r>
      <w:proofErr w:type="spellStart"/>
      <w:r w:rsidRPr="00425EEC">
        <w:rPr>
          <w:sz w:val="28"/>
          <w:szCs w:val="28"/>
        </w:rPr>
        <w:t>складається</w:t>
      </w:r>
      <w:proofErr w:type="spellEnd"/>
      <w:r w:rsidRPr="00425EEC">
        <w:rPr>
          <w:sz w:val="28"/>
          <w:szCs w:val="28"/>
          <w:lang w:val="uk-UA"/>
        </w:rPr>
        <w:t xml:space="preserve"> </w:t>
      </w:r>
      <w:r w:rsidRPr="00425EEC">
        <w:rPr>
          <w:sz w:val="28"/>
          <w:szCs w:val="28"/>
        </w:rPr>
        <w:t xml:space="preserve"> </w:t>
      </w:r>
      <w:proofErr w:type="spellStart"/>
      <w:r w:rsidRPr="00425EEC">
        <w:rPr>
          <w:sz w:val="28"/>
          <w:szCs w:val="28"/>
        </w:rPr>
        <w:t>індивідуальний</w:t>
      </w:r>
      <w:proofErr w:type="spellEnd"/>
      <w:r w:rsidRPr="00425EEC">
        <w:rPr>
          <w:sz w:val="28"/>
          <w:szCs w:val="28"/>
        </w:rPr>
        <w:t xml:space="preserve"> тип </w:t>
      </w:r>
      <w:proofErr w:type="spellStart"/>
      <w:r w:rsidRPr="00425EEC">
        <w:rPr>
          <w:sz w:val="28"/>
          <w:szCs w:val="28"/>
        </w:rPr>
        <w:t>нервової</w:t>
      </w:r>
      <w:proofErr w:type="spellEnd"/>
      <w:r w:rsidRPr="00425EEC">
        <w:rPr>
          <w:sz w:val="28"/>
          <w:szCs w:val="28"/>
        </w:rPr>
        <w:t xml:space="preserve"> </w:t>
      </w:r>
      <w:proofErr w:type="spellStart"/>
      <w:r w:rsidRPr="00425EEC">
        <w:rPr>
          <w:sz w:val="28"/>
          <w:szCs w:val="28"/>
        </w:rPr>
        <w:t>діяльності</w:t>
      </w:r>
      <w:proofErr w:type="spellEnd"/>
      <w:r w:rsidRPr="00425EEC">
        <w:rPr>
          <w:sz w:val="28"/>
          <w:szCs w:val="28"/>
        </w:rPr>
        <w:t xml:space="preserve">. З початком </w:t>
      </w:r>
      <w:proofErr w:type="spellStart"/>
      <w:r w:rsidRPr="00425EEC">
        <w:rPr>
          <w:sz w:val="28"/>
          <w:szCs w:val="28"/>
        </w:rPr>
        <w:t>статевого</w:t>
      </w:r>
      <w:proofErr w:type="spellEnd"/>
      <w:r w:rsidRPr="00425EEC">
        <w:rPr>
          <w:sz w:val="28"/>
          <w:szCs w:val="28"/>
        </w:rPr>
        <w:t xml:space="preserve"> </w:t>
      </w:r>
      <w:proofErr w:type="spellStart"/>
      <w:r w:rsidRPr="00425EEC">
        <w:rPr>
          <w:sz w:val="28"/>
          <w:szCs w:val="28"/>
        </w:rPr>
        <w:t>дозрівання</w:t>
      </w:r>
      <w:proofErr w:type="spellEnd"/>
      <w:r w:rsidRPr="00425EEC">
        <w:rPr>
          <w:sz w:val="28"/>
          <w:szCs w:val="28"/>
        </w:rPr>
        <w:t xml:space="preserve"> </w:t>
      </w:r>
      <w:proofErr w:type="spellStart"/>
      <w:r w:rsidRPr="00425EEC">
        <w:rPr>
          <w:sz w:val="28"/>
          <w:szCs w:val="28"/>
        </w:rPr>
        <w:t>стають</w:t>
      </w:r>
      <w:proofErr w:type="spellEnd"/>
      <w:r w:rsidRPr="00425EEC">
        <w:rPr>
          <w:sz w:val="28"/>
          <w:szCs w:val="28"/>
        </w:rPr>
        <w:t xml:space="preserve"> </w:t>
      </w:r>
      <w:proofErr w:type="spellStart"/>
      <w:r w:rsidRPr="00425EEC">
        <w:rPr>
          <w:sz w:val="28"/>
          <w:szCs w:val="28"/>
        </w:rPr>
        <w:t>виразними</w:t>
      </w:r>
      <w:proofErr w:type="spellEnd"/>
      <w:r w:rsidRPr="00425EEC">
        <w:rPr>
          <w:sz w:val="28"/>
          <w:szCs w:val="28"/>
        </w:rPr>
        <w:t xml:space="preserve"> </w:t>
      </w:r>
      <w:proofErr w:type="spellStart"/>
      <w:r w:rsidRPr="00425EEC">
        <w:rPr>
          <w:sz w:val="28"/>
          <w:szCs w:val="28"/>
        </w:rPr>
        <w:t>відмінності</w:t>
      </w:r>
      <w:proofErr w:type="spellEnd"/>
      <w:r w:rsidRPr="00425EEC">
        <w:rPr>
          <w:sz w:val="28"/>
          <w:szCs w:val="28"/>
        </w:rPr>
        <w:t xml:space="preserve"> у </w:t>
      </w:r>
      <w:proofErr w:type="spellStart"/>
      <w:r w:rsidRPr="00425EEC">
        <w:rPr>
          <w:sz w:val="28"/>
          <w:szCs w:val="28"/>
        </w:rPr>
        <w:t>фізіологічних</w:t>
      </w:r>
      <w:proofErr w:type="spellEnd"/>
      <w:r w:rsidRPr="00425EEC">
        <w:rPr>
          <w:sz w:val="28"/>
          <w:szCs w:val="28"/>
        </w:rPr>
        <w:t xml:space="preserve"> </w:t>
      </w:r>
      <w:proofErr w:type="spellStart"/>
      <w:r w:rsidRPr="00425EEC">
        <w:rPr>
          <w:sz w:val="28"/>
          <w:szCs w:val="28"/>
        </w:rPr>
        <w:t>функціях</w:t>
      </w:r>
      <w:proofErr w:type="spellEnd"/>
      <w:r w:rsidRPr="00425EEC">
        <w:rPr>
          <w:sz w:val="28"/>
          <w:szCs w:val="28"/>
        </w:rPr>
        <w:t xml:space="preserve"> і </w:t>
      </w:r>
      <w:proofErr w:type="spellStart"/>
      <w:r w:rsidRPr="00425EEC">
        <w:rPr>
          <w:sz w:val="28"/>
          <w:szCs w:val="28"/>
        </w:rPr>
        <w:t>їх</w:t>
      </w:r>
      <w:proofErr w:type="spellEnd"/>
      <w:r w:rsidRPr="00425EEC">
        <w:rPr>
          <w:sz w:val="28"/>
          <w:szCs w:val="28"/>
        </w:rPr>
        <w:t xml:space="preserve"> </w:t>
      </w:r>
      <w:proofErr w:type="spellStart"/>
      <w:r w:rsidRPr="00425EEC">
        <w:rPr>
          <w:sz w:val="28"/>
          <w:szCs w:val="28"/>
        </w:rPr>
        <w:t>структурних</w:t>
      </w:r>
      <w:proofErr w:type="spellEnd"/>
      <w:r w:rsidRPr="00425EEC">
        <w:rPr>
          <w:sz w:val="28"/>
          <w:szCs w:val="28"/>
        </w:rPr>
        <w:t xml:space="preserve"> засадах </w:t>
      </w:r>
      <w:proofErr w:type="spellStart"/>
      <w:r w:rsidRPr="00425EEC">
        <w:rPr>
          <w:sz w:val="28"/>
          <w:szCs w:val="28"/>
        </w:rPr>
        <w:t>між</w:t>
      </w:r>
      <w:proofErr w:type="spellEnd"/>
      <w:r w:rsidRPr="00425EEC">
        <w:rPr>
          <w:sz w:val="28"/>
          <w:szCs w:val="28"/>
        </w:rPr>
        <w:t xml:space="preserve"> </w:t>
      </w:r>
      <w:proofErr w:type="spellStart"/>
      <w:r w:rsidRPr="00425EEC">
        <w:rPr>
          <w:sz w:val="28"/>
          <w:szCs w:val="28"/>
        </w:rPr>
        <w:t>дівчатками</w:t>
      </w:r>
      <w:proofErr w:type="spellEnd"/>
      <w:r w:rsidRPr="00425EEC">
        <w:rPr>
          <w:sz w:val="28"/>
          <w:szCs w:val="28"/>
        </w:rPr>
        <w:t xml:space="preserve"> і хлопчиками. </w:t>
      </w:r>
    </w:p>
    <w:p w14:paraId="59A3198F" w14:textId="3FAA2D22" w:rsidR="00D42D5A" w:rsidRPr="00425EEC" w:rsidRDefault="00D42D5A" w:rsidP="00D42D5A">
      <w:pPr>
        <w:pStyle w:val="Default"/>
        <w:spacing w:line="360" w:lineRule="auto"/>
        <w:ind w:firstLine="709"/>
        <w:jc w:val="both"/>
        <w:rPr>
          <w:sz w:val="28"/>
          <w:szCs w:val="28"/>
        </w:rPr>
      </w:pPr>
      <w:proofErr w:type="spellStart"/>
      <w:r w:rsidRPr="00425EEC">
        <w:rPr>
          <w:sz w:val="28"/>
          <w:szCs w:val="28"/>
        </w:rPr>
        <w:lastRenderedPageBreak/>
        <w:t>Підвищення</w:t>
      </w:r>
      <w:proofErr w:type="spellEnd"/>
      <w:r w:rsidRPr="00425EEC">
        <w:rPr>
          <w:sz w:val="28"/>
          <w:szCs w:val="28"/>
        </w:rPr>
        <w:t xml:space="preserve"> </w:t>
      </w:r>
      <w:proofErr w:type="spellStart"/>
      <w:r w:rsidRPr="00425EEC">
        <w:rPr>
          <w:sz w:val="28"/>
          <w:szCs w:val="28"/>
        </w:rPr>
        <w:t>концентрації</w:t>
      </w:r>
      <w:proofErr w:type="spellEnd"/>
      <w:r w:rsidRPr="00425EEC">
        <w:rPr>
          <w:sz w:val="28"/>
          <w:szCs w:val="28"/>
        </w:rPr>
        <w:t xml:space="preserve"> </w:t>
      </w:r>
      <w:proofErr w:type="spellStart"/>
      <w:r w:rsidRPr="00425EEC">
        <w:rPr>
          <w:sz w:val="28"/>
          <w:szCs w:val="28"/>
        </w:rPr>
        <w:t>гормонів</w:t>
      </w:r>
      <w:proofErr w:type="spellEnd"/>
      <w:r w:rsidRPr="00425EEC">
        <w:rPr>
          <w:sz w:val="28"/>
          <w:szCs w:val="28"/>
        </w:rPr>
        <w:t xml:space="preserve">: </w:t>
      </w:r>
      <w:proofErr w:type="spellStart"/>
      <w:r w:rsidRPr="00425EEC">
        <w:rPr>
          <w:sz w:val="28"/>
          <w:szCs w:val="28"/>
        </w:rPr>
        <w:t>соматотропіну</w:t>
      </w:r>
      <w:proofErr w:type="spellEnd"/>
      <w:r w:rsidRPr="00425EEC">
        <w:rPr>
          <w:sz w:val="28"/>
          <w:szCs w:val="28"/>
        </w:rPr>
        <w:t xml:space="preserve">, </w:t>
      </w:r>
      <w:proofErr w:type="spellStart"/>
      <w:r w:rsidRPr="00425EEC">
        <w:rPr>
          <w:sz w:val="28"/>
          <w:szCs w:val="28"/>
        </w:rPr>
        <w:t>гонадотропіну</w:t>
      </w:r>
      <w:proofErr w:type="spellEnd"/>
      <w:r w:rsidRPr="00425EEC">
        <w:rPr>
          <w:sz w:val="28"/>
          <w:szCs w:val="28"/>
        </w:rPr>
        <w:t xml:space="preserve">, тестостерону у </w:t>
      </w:r>
      <w:proofErr w:type="spellStart"/>
      <w:r w:rsidRPr="00425EEC">
        <w:rPr>
          <w:sz w:val="28"/>
          <w:szCs w:val="28"/>
        </w:rPr>
        <w:t>хлопчиків</w:t>
      </w:r>
      <w:proofErr w:type="spellEnd"/>
      <w:r w:rsidRPr="00425EEC">
        <w:rPr>
          <w:sz w:val="28"/>
          <w:szCs w:val="28"/>
        </w:rPr>
        <w:t xml:space="preserve"> приводить до </w:t>
      </w:r>
      <w:proofErr w:type="spellStart"/>
      <w:r w:rsidRPr="00425EEC">
        <w:rPr>
          <w:sz w:val="28"/>
          <w:szCs w:val="28"/>
        </w:rPr>
        <w:t>швидкого</w:t>
      </w:r>
      <w:proofErr w:type="spellEnd"/>
      <w:r w:rsidRPr="00425EEC">
        <w:rPr>
          <w:sz w:val="28"/>
          <w:szCs w:val="28"/>
        </w:rPr>
        <w:t xml:space="preserve"> </w:t>
      </w:r>
      <w:proofErr w:type="spellStart"/>
      <w:r w:rsidRPr="00425EEC">
        <w:rPr>
          <w:sz w:val="28"/>
          <w:szCs w:val="28"/>
        </w:rPr>
        <w:t>наростання</w:t>
      </w:r>
      <w:proofErr w:type="spellEnd"/>
      <w:r w:rsidRPr="00425EEC">
        <w:rPr>
          <w:sz w:val="28"/>
          <w:szCs w:val="28"/>
        </w:rPr>
        <w:t xml:space="preserve"> </w:t>
      </w:r>
      <w:proofErr w:type="spellStart"/>
      <w:r w:rsidRPr="00425EEC">
        <w:rPr>
          <w:sz w:val="28"/>
          <w:szCs w:val="28"/>
        </w:rPr>
        <w:t>м'язової</w:t>
      </w:r>
      <w:proofErr w:type="spellEnd"/>
      <w:r w:rsidRPr="00425EEC">
        <w:rPr>
          <w:sz w:val="28"/>
          <w:szCs w:val="28"/>
        </w:rPr>
        <w:t xml:space="preserve"> </w:t>
      </w:r>
      <w:proofErr w:type="spellStart"/>
      <w:r w:rsidRPr="00425EEC">
        <w:rPr>
          <w:sz w:val="28"/>
          <w:szCs w:val="28"/>
        </w:rPr>
        <w:t>маси</w:t>
      </w:r>
      <w:proofErr w:type="spellEnd"/>
      <w:r w:rsidRPr="00425EEC">
        <w:rPr>
          <w:sz w:val="28"/>
          <w:szCs w:val="28"/>
        </w:rPr>
        <w:t xml:space="preserve">, </w:t>
      </w:r>
      <w:proofErr w:type="spellStart"/>
      <w:r w:rsidRPr="00425EEC">
        <w:rPr>
          <w:sz w:val="28"/>
          <w:szCs w:val="28"/>
        </w:rPr>
        <w:t>зростання</w:t>
      </w:r>
      <w:proofErr w:type="spellEnd"/>
      <w:r w:rsidRPr="00425EEC">
        <w:rPr>
          <w:sz w:val="28"/>
          <w:szCs w:val="28"/>
        </w:rPr>
        <w:t xml:space="preserve"> </w:t>
      </w:r>
      <w:proofErr w:type="spellStart"/>
      <w:r w:rsidRPr="00425EEC">
        <w:rPr>
          <w:sz w:val="28"/>
          <w:szCs w:val="28"/>
        </w:rPr>
        <w:t>витривалості</w:t>
      </w:r>
      <w:proofErr w:type="spellEnd"/>
      <w:r w:rsidRPr="00425EEC">
        <w:rPr>
          <w:sz w:val="28"/>
          <w:szCs w:val="28"/>
        </w:rPr>
        <w:t xml:space="preserve"> до </w:t>
      </w:r>
      <w:proofErr w:type="spellStart"/>
      <w:r w:rsidRPr="00425EEC">
        <w:rPr>
          <w:sz w:val="28"/>
          <w:szCs w:val="28"/>
        </w:rPr>
        <w:t>силових</w:t>
      </w:r>
      <w:proofErr w:type="spellEnd"/>
      <w:r w:rsidRPr="00425EEC">
        <w:rPr>
          <w:sz w:val="28"/>
          <w:szCs w:val="28"/>
        </w:rPr>
        <w:t xml:space="preserve"> </w:t>
      </w:r>
      <w:proofErr w:type="spellStart"/>
      <w:r w:rsidRPr="00425EEC">
        <w:rPr>
          <w:sz w:val="28"/>
          <w:szCs w:val="28"/>
        </w:rPr>
        <w:t>навантажень</w:t>
      </w:r>
      <w:proofErr w:type="spellEnd"/>
      <w:r w:rsidRPr="00425EEC">
        <w:rPr>
          <w:sz w:val="28"/>
          <w:szCs w:val="28"/>
        </w:rPr>
        <w:t xml:space="preserve"> [</w:t>
      </w:r>
      <w:r w:rsidR="008E0FDF">
        <w:rPr>
          <w:sz w:val="28"/>
          <w:szCs w:val="28"/>
          <w:lang w:val="uk-UA"/>
        </w:rPr>
        <w:t>4</w:t>
      </w:r>
      <w:r w:rsidRPr="00425EEC">
        <w:rPr>
          <w:sz w:val="28"/>
          <w:szCs w:val="28"/>
        </w:rPr>
        <w:t xml:space="preserve">]. </w:t>
      </w:r>
    </w:p>
    <w:p w14:paraId="54F91737" w14:textId="77777777" w:rsidR="00681AED" w:rsidRPr="00425EEC" w:rsidRDefault="00D42D5A" w:rsidP="00681AED">
      <w:pPr>
        <w:pStyle w:val="Default"/>
        <w:spacing w:line="360" w:lineRule="auto"/>
        <w:ind w:firstLine="709"/>
        <w:jc w:val="both"/>
        <w:rPr>
          <w:sz w:val="28"/>
          <w:szCs w:val="28"/>
        </w:rPr>
      </w:pPr>
      <w:r w:rsidRPr="00425EEC">
        <w:rPr>
          <w:sz w:val="28"/>
          <w:szCs w:val="28"/>
        </w:rPr>
        <w:t xml:space="preserve">У </w:t>
      </w:r>
      <w:proofErr w:type="spellStart"/>
      <w:r w:rsidRPr="00425EEC">
        <w:rPr>
          <w:sz w:val="28"/>
          <w:szCs w:val="28"/>
        </w:rPr>
        <w:t>шкільному</w:t>
      </w:r>
      <w:proofErr w:type="spellEnd"/>
      <w:r w:rsidRPr="00425EEC">
        <w:rPr>
          <w:sz w:val="28"/>
          <w:szCs w:val="28"/>
        </w:rPr>
        <w:t xml:space="preserve"> </w:t>
      </w:r>
      <w:proofErr w:type="spellStart"/>
      <w:r w:rsidRPr="00425EEC">
        <w:rPr>
          <w:sz w:val="28"/>
          <w:szCs w:val="28"/>
        </w:rPr>
        <w:t>віці</w:t>
      </w:r>
      <w:proofErr w:type="spellEnd"/>
      <w:r w:rsidRPr="00425EEC">
        <w:rPr>
          <w:sz w:val="28"/>
          <w:szCs w:val="28"/>
        </w:rPr>
        <w:t xml:space="preserve"> </w:t>
      </w:r>
      <w:proofErr w:type="spellStart"/>
      <w:r w:rsidRPr="00425EEC">
        <w:rPr>
          <w:sz w:val="28"/>
          <w:szCs w:val="28"/>
        </w:rPr>
        <w:t>створюються</w:t>
      </w:r>
      <w:proofErr w:type="spellEnd"/>
      <w:r w:rsidRPr="00425EEC">
        <w:rPr>
          <w:sz w:val="28"/>
          <w:szCs w:val="28"/>
        </w:rPr>
        <w:t xml:space="preserve"> </w:t>
      </w:r>
      <w:proofErr w:type="spellStart"/>
      <w:r w:rsidRPr="00425EEC">
        <w:rPr>
          <w:sz w:val="28"/>
          <w:szCs w:val="28"/>
        </w:rPr>
        <w:t>морфологічні</w:t>
      </w:r>
      <w:proofErr w:type="spellEnd"/>
      <w:r w:rsidRPr="00425EEC">
        <w:rPr>
          <w:sz w:val="28"/>
          <w:szCs w:val="28"/>
        </w:rPr>
        <w:t xml:space="preserve"> та </w:t>
      </w:r>
      <w:proofErr w:type="spellStart"/>
      <w:r w:rsidRPr="00425EEC">
        <w:rPr>
          <w:sz w:val="28"/>
          <w:szCs w:val="28"/>
        </w:rPr>
        <w:t>функціональні</w:t>
      </w:r>
      <w:proofErr w:type="spellEnd"/>
      <w:r w:rsidRPr="00425EEC">
        <w:rPr>
          <w:sz w:val="28"/>
          <w:szCs w:val="28"/>
        </w:rPr>
        <w:t xml:space="preserve"> </w:t>
      </w:r>
      <w:proofErr w:type="spellStart"/>
      <w:r w:rsidRPr="00425EEC">
        <w:rPr>
          <w:sz w:val="28"/>
          <w:szCs w:val="28"/>
        </w:rPr>
        <w:t>передумови</w:t>
      </w:r>
      <w:proofErr w:type="spellEnd"/>
      <w:r w:rsidRPr="00425EEC">
        <w:rPr>
          <w:sz w:val="28"/>
          <w:szCs w:val="28"/>
        </w:rPr>
        <w:t xml:space="preserve"> для </w:t>
      </w:r>
      <w:proofErr w:type="spellStart"/>
      <w:r w:rsidRPr="00425EEC">
        <w:rPr>
          <w:sz w:val="28"/>
          <w:szCs w:val="28"/>
        </w:rPr>
        <w:t>розвитку</w:t>
      </w:r>
      <w:proofErr w:type="spellEnd"/>
      <w:r w:rsidRPr="00425EEC">
        <w:rPr>
          <w:sz w:val="28"/>
          <w:szCs w:val="28"/>
        </w:rPr>
        <w:t xml:space="preserve"> </w:t>
      </w:r>
      <w:proofErr w:type="spellStart"/>
      <w:r w:rsidRPr="00425EEC">
        <w:rPr>
          <w:sz w:val="28"/>
          <w:szCs w:val="28"/>
        </w:rPr>
        <w:t>основних</w:t>
      </w:r>
      <w:proofErr w:type="spellEnd"/>
      <w:r w:rsidRPr="00425EEC">
        <w:rPr>
          <w:sz w:val="28"/>
          <w:szCs w:val="28"/>
        </w:rPr>
        <w:t xml:space="preserve"> </w:t>
      </w:r>
      <w:proofErr w:type="spellStart"/>
      <w:r w:rsidRPr="00425EEC">
        <w:rPr>
          <w:sz w:val="28"/>
          <w:szCs w:val="28"/>
        </w:rPr>
        <w:t>рухових</w:t>
      </w:r>
      <w:proofErr w:type="spellEnd"/>
      <w:r w:rsidRPr="00425EEC">
        <w:rPr>
          <w:sz w:val="28"/>
          <w:szCs w:val="28"/>
        </w:rPr>
        <w:t xml:space="preserve"> </w:t>
      </w:r>
      <w:proofErr w:type="spellStart"/>
      <w:r w:rsidRPr="00425EEC">
        <w:rPr>
          <w:sz w:val="28"/>
          <w:szCs w:val="28"/>
        </w:rPr>
        <w:t>якостей</w:t>
      </w:r>
      <w:proofErr w:type="spellEnd"/>
      <w:r w:rsidRPr="00425EEC">
        <w:rPr>
          <w:sz w:val="28"/>
          <w:szCs w:val="28"/>
        </w:rPr>
        <w:t xml:space="preserve"> і </w:t>
      </w:r>
      <w:proofErr w:type="spellStart"/>
      <w:r w:rsidRPr="00425EEC">
        <w:rPr>
          <w:sz w:val="28"/>
          <w:szCs w:val="28"/>
        </w:rPr>
        <w:t>освоєння</w:t>
      </w:r>
      <w:proofErr w:type="spellEnd"/>
      <w:r w:rsidRPr="00425EEC">
        <w:rPr>
          <w:sz w:val="28"/>
          <w:szCs w:val="28"/>
        </w:rPr>
        <w:t xml:space="preserve"> </w:t>
      </w:r>
      <w:proofErr w:type="spellStart"/>
      <w:r w:rsidRPr="00425EEC">
        <w:rPr>
          <w:sz w:val="28"/>
          <w:szCs w:val="28"/>
        </w:rPr>
        <w:t>рухових</w:t>
      </w:r>
      <w:proofErr w:type="spellEnd"/>
      <w:r w:rsidRPr="00425EEC">
        <w:rPr>
          <w:sz w:val="28"/>
          <w:szCs w:val="28"/>
        </w:rPr>
        <w:t xml:space="preserve"> </w:t>
      </w:r>
      <w:proofErr w:type="spellStart"/>
      <w:r w:rsidRPr="00425EEC">
        <w:rPr>
          <w:sz w:val="28"/>
          <w:szCs w:val="28"/>
        </w:rPr>
        <w:t>навичок</w:t>
      </w:r>
      <w:proofErr w:type="spellEnd"/>
      <w:r w:rsidRPr="00425EEC">
        <w:rPr>
          <w:sz w:val="28"/>
          <w:szCs w:val="28"/>
        </w:rPr>
        <w:t xml:space="preserve">. </w:t>
      </w:r>
      <w:proofErr w:type="spellStart"/>
      <w:r w:rsidRPr="00425EEC">
        <w:rPr>
          <w:sz w:val="28"/>
          <w:szCs w:val="28"/>
        </w:rPr>
        <w:t>Однак</w:t>
      </w:r>
      <w:proofErr w:type="spellEnd"/>
      <w:r w:rsidRPr="00425EEC">
        <w:rPr>
          <w:sz w:val="28"/>
          <w:szCs w:val="28"/>
        </w:rPr>
        <w:t xml:space="preserve"> в </w:t>
      </w:r>
      <w:proofErr w:type="spellStart"/>
      <w:r w:rsidRPr="00425EEC">
        <w:rPr>
          <w:sz w:val="28"/>
          <w:szCs w:val="28"/>
        </w:rPr>
        <w:t>цей</w:t>
      </w:r>
      <w:proofErr w:type="spellEnd"/>
      <w:r w:rsidRPr="00425EEC">
        <w:rPr>
          <w:sz w:val="28"/>
          <w:szCs w:val="28"/>
        </w:rPr>
        <w:t xml:space="preserve"> </w:t>
      </w:r>
      <w:proofErr w:type="spellStart"/>
      <w:r w:rsidRPr="00425EEC">
        <w:rPr>
          <w:sz w:val="28"/>
          <w:szCs w:val="28"/>
        </w:rPr>
        <w:t>період</w:t>
      </w:r>
      <w:proofErr w:type="spellEnd"/>
      <w:r w:rsidRPr="00425EEC">
        <w:rPr>
          <w:sz w:val="28"/>
          <w:szCs w:val="28"/>
        </w:rPr>
        <w:t xml:space="preserve"> </w:t>
      </w:r>
      <w:proofErr w:type="spellStart"/>
      <w:r w:rsidRPr="00425EEC">
        <w:rPr>
          <w:sz w:val="28"/>
          <w:szCs w:val="28"/>
        </w:rPr>
        <w:t>необхідно</w:t>
      </w:r>
      <w:proofErr w:type="spellEnd"/>
      <w:r w:rsidRPr="00425EEC">
        <w:rPr>
          <w:sz w:val="28"/>
          <w:szCs w:val="28"/>
        </w:rPr>
        <w:t xml:space="preserve"> </w:t>
      </w:r>
      <w:proofErr w:type="spellStart"/>
      <w:r w:rsidRPr="00425EEC">
        <w:rPr>
          <w:sz w:val="28"/>
          <w:szCs w:val="28"/>
        </w:rPr>
        <w:t>диференційовано</w:t>
      </w:r>
      <w:proofErr w:type="spellEnd"/>
      <w:r w:rsidRPr="00425EEC">
        <w:rPr>
          <w:sz w:val="28"/>
          <w:szCs w:val="28"/>
        </w:rPr>
        <w:t xml:space="preserve"> </w:t>
      </w:r>
      <w:proofErr w:type="spellStart"/>
      <w:r w:rsidRPr="00425EEC">
        <w:rPr>
          <w:sz w:val="28"/>
          <w:szCs w:val="28"/>
        </w:rPr>
        <w:t>підходити</w:t>
      </w:r>
      <w:proofErr w:type="spellEnd"/>
      <w:r w:rsidRPr="00425EEC">
        <w:rPr>
          <w:sz w:val="28"/>
          <w:szCs w:val="28"/>
        </w:rPr>
        <w:t xml:space="preserve"> до </w:t>
      </w:r>
      <w:proofErr w:type="spellStart"/>
      <w:r w:rsidRPr="00425EEC">
        <w:rPr>
          <w:sz w:val="28"/>
          <w:szCs w:val="28"/>
        </w:rPr>
        <w:t>величини</w:t>
      </w:r>
      <w:proofErr w:type="spellEnd"/>
      <w:r w:rsidRPr="00425EEC">
        <w:rPr>
          <w:sz w:val="28"/>
          <w:szCs w:val="28"/>
        </w:rPr>
        <w:t xml:space="preserve"> і характеру </w:t>
      </w:r>
      <w:proofErr w:type="spellStart"/>
      <w:r w:rsidRPr="00425EEC">
        <w:rPr>
          <w:sz w:val="28"/>
          <w:szCs w:val="28"/>
        </w:rPr>
        <w:t>фізичного</w:t>
      </w:r>
      <w:proofErr w:type="spellEnd"/>
      <w:r w:rsidRPr="00425EEC">
        <w:rPr>
          <w:sz w:val="28"/>
          <w:szCs w:val="28"/>
        </w:rPr>
        <w:t xml:space="preserve"> </w:t>
      </w:r>
      <w:proofErr w:type="spellStart"/>
      <w:r w:rsidRPr="00425EEC">
        <w:rPr>
          <w:sz w:val="28"/>
          <w:szCs w:val="28"/>
        </w:rPr>
        <w:t>навантаження</w:t>
      </w:r>
      <w:proofErr w:type="spellEnd"/>
      <w:r w:rsidRPr="00425EEC">
        <w:rPr>
          <w:sz w:val="28"/>
          <w:szCs w:val="28"/>
        </w:rPr>
        <w:t xml:space="preserve">, а </w:t>
      </w:r>
      <w:proofErr w:type="spellStart"/>
      <w:r w:rsidRPr="00425EEC">
        <w:rPr>
          <w:sz w:val="28"/>
          <w:szCs w:val="28"/>
        </w:rPr>
        <w:t>також</w:t>
      </w:r>
      <w:proofErr w:type="spellEnd"/>
      <w:r w:rsidRPr="00425EEC">
        <w:rPr>
          <w:sz w:val="28"/>
          <w:szCs w:val="28"/>
        </w:rPr>
        <w:t xml:space="preserve"> виду </w:t>
      </w:r>
      <w:proofErr w:type="spellStart"/>
      <w:r w:rsidRPr="00425EEC">
        <w:rPr>
          <w:sz w:val="28"/>
          <w:szCs w:val="28"/>
        </w:rPr>
        <w:t>використовуваних</w:t>
      </w:r>
      <w:proofErr w:type="spellEnd"/>
      <w:r w:rsidRPr="00425EEC">
        <w:rPr>
          <w:sz w:val="28"/>
          <w:szCs w:val="28"/>
        </w:rPr>
        <w:t xml:space="preserve"> </w:t>
      </w:r>
      <w:proofErr w:type="spellStart"/>
      <w:r w:rsidRPr="00425EEC">
        <w:rPr>
          <w:sz w:val="28"/>
          <w:szCs w:val="28"/>
        </w:rPr>
        <w:t>фізичних</w:t>
      </w:r>
      <w:proofErr w:type="spellEnd"/>
      <w:r w:rsidRPr="00425EEC">
        <w:rPr>
          <w:sz w:val="28"/>
          <w:szCs w:val="28"/>
        </w:rPr>
        <w:t xml:space="preserve"> </w:t>
      </w:r>
      <w:proofErr w:type="spellStart"/>
      <w:r w:rsidRPr="00425EEC">
        <w:rPr>
          <w:sz w:val="28"/>
          <w:szCs w:val="28"/>
        </w:rPr>
        <w:t>вправ</w:t>
      </w:r>
      <w:proofErr w:type="spellEnd"/>
      <w:r w:rsidRPr="00425EEC">
        <w:rPr>
          <w:sz w:val="28"/>
          <w:szCs w:val="28"/>
        </w:rPr>
        <w:t xml:space="preserve"> в </w:t>
      </w:r>
      <w:proofErr w:type="spellStart"/>
      <w:r w:rsidRPr="00425EEC">
        <w:rPr>
          <w:sz w:val="28"/>
          <w:szCs w:val="28"/>
        </w:rPr>
        <w:t>залежності</w:t>
      </w:r>
      <w:proofErr w:type="spellEnd"/>
      <w:r w:rsidRPr="00425EEC">
        <w:rPr>
          <w:sz w:val="28"/>
          <w:szCs w:val="28"/>
        </w:rPr>
        <w:t xml:space="preserve"> </w:t>
      </w:r>
      <w:proofErr w:type="spellStart"/>
      <w:r w:rsidRPr="00425EEC">
        <w:rPr>
          <w:sz w:val="28"/>
          <w:szCs w:val="28"/>
        </w:rPr>
        <w:t>від</w:t>
      </w:r>
      <w:proofErr w:type="spellEnd"/>
      <w:r w:rsidRPr="00425EEC">
        <w:rPr>
          <w:sz w:val="28"/>
          <w:szCs w:val="28"/>
        </w:rPr>
        <w:t xml:space="preserve"> </w:t>
      </w:r>
      <w:proofErr w:type="spellStart"/>
      <w:r w:rsidRPr="00425EEC">
        <w:rPr>
          <w:sz w:val="28"/>
          <w:szCs w:val="28"/>
        </w:rPr>
        <w:t>ступеня</w:t>
      </w:r>
      <w:proofErr w:type="spellEnd"/>
      <w:r w:rsidRPr="00425EEC">
        <w:rPr>
          <w:sz w:val="28"/>
          <w:szCs w:val="28"/>
        </w:rPr>
        <w:t xml:space="preserve"> </w:t>
      </w:r>
      <w:proofErr w:type="spellStart"/>
      <w:r w:rsidRPr="00425EEC">
        <w:rPr>
          <w:sz w:val="28"/>
          <w:szCs w:val="28"/>
        </w:rPr>
        <w:t>біологічного</w:t>
      </w:r>
      <w:proofErr w:type="spellEnd"/>
      <w:r w:rsidRPr="00425EEC">
        <w:rPr>
          <w:sz w:val="28"/>
          <w:szCs w:val="28"/>
        </w:rPr>
        <w:t xml:space="preserve"> </w:t>
      </w:r>
      <w:proofErr w:type="spellStart"/>
      <w:r w:rsidRPr="00425EEC">
        <w:rPr>
          <w:sz w:val="28"/>
          <w:szCs w:val="28"/>
        </w:rPr>
        <w:t>дозрівання</w:t>
      </w:r>
      <w:proofErr w:type="spellEnd"/>
      <w:r w:rsidRPr="00425EEC">
        <w:rPr>
          <w:sz w:val="28"/>
          <w:szCs w:val="28"/>
        </w:rPr>
        <w:t xml:space="preserve"> </w:t>
      </w:r>
      <w:proofErr w:type="spellStart"/>
      <w:r w:rsidRPr="00425EEC">
        <w:rPr>
          <w:sz w:val="28"/>
          <w:szCs w:val="28"/>
        </w:rPr>
        <w:t>організму</w:t>
      </w:r>
      <w:proofErr w:type="spellEnd"/>
      <w:r w:rsidRPr="00425EEC">
        <w:rPr>
          <w:sz w:val="28"/>
          <w:szCs w:val="28"/>
        </w:rPr>
        <w:t xml:space="preserve"> </w:t>
      </w:r>
      <w:proofErr w:type="spellStart"/>
      <w:r w:rsidRPr="00425EEC">
        <w:rPr>
          <w:sz w:val="28"/>
          <w:szCs w:val="28"/>
        </w:rPr>
        <w:t>школярів</w:t>
      </w:r>
      <w:proofErr w:type="spellEnd"/>
      <w:r w:rsidRPr="00425EEC">
        <w:rPr>
          <w:sz w:val="28"/>
          <w:szCs w:val="28"/>
        </w:rPr>
        <w:t xml:space="preserve">.  </w:t>
      </w:r>
    </w:p>
    <w:p w14:paraId="4F4B8BE4" w14:textId="77777777" w:rsidR="00681AED" w:rsidRPr="00425EEC" w:rsidRDefault="00D42D5A" w:rsidP="00681AED">
      <w:pPr>
        <w:pStyle w:val="Default"/>
        <w:spacing w:line="360" w:lineRule="auto"/>
        <w:ind w:firstLine="709"/>
        <w:jc w:val="both"/>
        <w:rPr>
          <w:color w:val="auto"/>
          <w:sz w:val="28"/>
          <w:szCs w:val="28"/>
        </w:rPr>
      </w:pPr>
      <w:proofErr w:type="spellStart"/>
      <w:r w:rsidRPr="00425EEC">
        <w:rPr>
          <w:color w:val="auto"/>
          <w:sz w:val="28"/>
          <w:szCs w:val="28"/>
        </w:rPr>
        <w:t>Розвиток</w:t>
      </w:r>
      <w:proofErr w:type="spellEnd"/>
      <w:r w:rsidRPr="00425EEC">
        <w:rPr>
          <w:color w:val="auto"/>
          <w:sz w:val="28"/>
          <w:szCs w:val="28"/>
        </w:rPr>
        <w:t xml:space="preserve"> опорно-</w:t>
      </w:r>
      <w:proofErr w:type="spellStart"/>
      <w:r w:rsidRPr="00425EEC">
        <w:rPr>
          <w:color w:val="auto"/>
          <w:sz w:val="28"/>
          <w:szCs w:val="28"/>
        </w:rPr>
        <w:t>рухового</w:t>
      </w:r>
      <w:proofErr w:type="spellEnd"/>
      <w:r w:rsidRPr="00425EEC">
        <w:rPr>
          <w:color w:val="auto"/>
          <w:sz w:val="28"/>
          <w:szCs w:val="28"/>
        </w:rPr>
        <w:t xml:space="preserve"> </w:t>
      </w:r>
      <w:proofErr w:type="spellStart"/>
      <w:r w:rsidRPr="00425EEC">
        <w:rPr>
          <w:color w:val="auto"/>
          <w:sz w:val="28"/>
          <w:szCs w:val="28"/>
        </w:rPr>
        <w:t>апарату</w:t>
      </w:r>
      <w:proofErr w:type="spellEnd"/>
      <w:r w:rsidRPr="00425EEC">
        <w:rPr>
          <w:color w:val="auto"/>
          <w:sz w:val="28"/>
          <w:szCs w:val="28"/>
        </w:rPr>
        <w:t xml:space="preserve"> </w:t>
      </w:r>
      <w:proofErr w:type="spellStart"/>
      <w:r w:rsidRPr="00425EEC">
        <w:rPr>
          <w:color w:val="auto"/>
          <w:sz w:val="28"/>
          <w:szCs w:val="28"/>
        </w:rPr>
        <w:t>школярів</w:t>
      </w:r>
      <w:proofErr w:type="spellEnd"/>
      <w:r w:rsidRPr="00425EEC">
        <w:rPr>
          <w:color w:val="auto"/>
          <w:sz w:val="28"/>
          <w:szCs w:val="28"/>
        </w:rPr>
        <w:t xml:space="preserve"> </w:t>
      </w:r>
      <w:proofErr w:type="spellStart"/>
      <w:r w:rsidRPr="00425EEC">
        <w:rPr>
          <w:color w:val="auto"/>
          <w:sz w:val="28"/>
          <w:szCs w:val="28"/>
        </w:rPr>
        <w:t>тісно</w:t>
      </w:r>
      <w:proofErr w:type="spellEnd"/>
      <w:r w:rsidRPr="00425EEC">
        <w:rPr>
          <w:color w:val="auto"/>
          <w:sz w:val="28"/>
          <w:szCs w:val="28"/>
        </w:rPr>
        <w:t xml:space="preserve"> </w:t>
      </w:r>
      <w:proofErr w:type="spellStart"/>
      <w:r w:rsidRPr="00425EEC">
        <w:rPr>
          <w:color w:val="auto"/>
          <w:sz w:val="28"/>
          <w:szCs w:val="28"/>
        </w:rPr>
        <w:t>пов'язане</w:t>
      </w:r>
      <w:proofErr w:type="spellEnd"/>
      <w:r w:rsidRPr="00425EEC">
        <w:rPr>
          <w:color w:val="auto"/>
          <w:sz w:val="28"/>
          <w:szCs w:val="28"/>
        </w:rPr>
        <w:t xml:space="preserve"> з </w:t>
      </w:r>
      <w:proofErr w:type="spellStart"/>
      <w:r w:rsidRPr="00425EEC">
        <w:rPr>
          <w:color w:val="auto"/>
          <w:sz w:val="28"/>
          <w:szCs w:val="28"/>
        </w:rPr>
        <w:t>формуванням</w:t>
      </w:r>
      <w:proofErr w:type="spellEnd"/>
      <w:r w:rsidRPr="00425EEC">
        <w:rPr>
          <w:color w:val="auto"/>
          <w:sz w:val="28"/>
          <w:szCs w:val="28"/>
        </w:rPr>
        <w:t xml:space="preserve"> </w:t>
      </w:r>
      <w:proofErr w:type="spellStart"/>
      <w:r w:rsidRPr="00425EEC">
        <w:rPr>
          <w:color w:val="auto"/>
          <w:sz w:val="28"/>
          <w:szCs w:val="28"/>
        </w:rPr>
        <w:t>м'язів</w:t>
      </w:r>
      <w:proofErr w:type="spellEnd"/>
      <w:r w:rsidRPr="00425EEC">
        <w:rPr>
          <w:color w:val="auto"/>
          <w:sz w:val="28"/>
          <w:szCs w:val="28"/>
        </w:rPr>
        <w:t xml:space="preserve">, </w:t>
      </w:r>
      <w:proofErr w:type="spellStart"/>
      <w:r w:rsidRPr="00425EEC">
        <w:rPr>
          <w:color w:val="auto"/>
          <w:sz w:val="28"/>
          <w:szCs w:val="28"/>
        </w:rPr>
        <w:t>зв'язок</w:t>
      </w:r>
      <w:proofErr w:type="spellEnd"/>
      <w:r w:rsidRPr="00425EEC">
        <w:rPr>
          <w:color w:val="auto"/>
          <w:sz w:val="28"/>
          <w:szCs w:val="28"/>
        </w:rPr>
        <w:t xml:space="preserve"> і </w:t>
      </w:r>
      <w:proofErr w:type="spellStart"/>
      <w:r w:rsidRPr="00425EEC">
        <w:rPr>
          <w:color w:val="auto"/>
          <w:sz w:val="28"/>
          <w:szCs w:val="28"/>
        </w:rPr>
        <w:t>суглобів</w:t>
      </w:r>
      <w:proofErr w:type="spellEnd"/>
      <w:r w:rsidRPr="00425EEC">
        <w:rPr>
          <w:color w:val="auto"/>
          <w:sz w:val="28"/>
          <w:szCs w:val="28"/>
        </w:rPr>
        <w:t xml:space="preserve">. </w:t>
      </w:r>
      <w:proofErr w:type="spellStart"/>
      <w:r w:rsidRPr="00425EEC">
        <w:rPr>
          <w:color w:val="auto"/>
          <w:sz w:val="28"/>
          <w:szCs w:val="28"/>
        </w:rPr>
        <w:t>Зростання</w:t>
      </w:r>
      <w:proofErr w:type="spellEnd"/>
      <w:r w:rsidRPr="00425EEC">
        <w:rPr>
          <w:color w:val="auto"/>
          <w:sz w:val="28"/>
          <w:szCs w:val="28"/>
        </w:rPr>
        <w:t xml:space="preserve"> </w:t>
      </w:r>
      <w:proofErr w:type="spellStart"/>
      <w:r w:rsidRPr="00425EEC">
        <w:rPr>
          <w:color w:val="auto"/>
          <w:sz w:val="28"/>
          <w:szCs w:val="28"/>
        </w:rPr>
        <w:t>м'язової</w:t>
      </w:r>
      <w:proofErr w:type="spellEnd"/>
      <w:r w:rsidRPr="00425EEC">
        <w:rPr>
          <w:color w:val="auto"/>
          <w:sz w:val="28"/>
          <w:szCs w:val="28"/>
        </w:rPr>
        <w:t xml:space="preserve"> </w:t>
      </w:r>
      <w:proofErr w:type="spellStart"/>
      <w:r w:rsidRPr="00425EEC">
        <w:rPr>
          <w:color w:val="auto"/>
          <w:sz w:val="28"/>
          <w:szCs w:val="28"/>
        </w:rPr>
        <w:t>маси</w:t>
      </w:r>
      <w:proofErr w:type="spellEnd"/>
      <w:r w:rsidRPr="00425EEC">
        <w:rPr>
          <w:color w:val="auto"/>
          <w:sz w:val="28"/>
          <w:szCs w:val="28"/>
        </w:rPr>
        <w:t xml:space="preserve"> </w:t>
      </w:r>
      <w:proofErr w:type="spellStart"/>
      <w:r w:rsidRPr="00425EEC">
        <w:rPr>
          <w:color w:val="auto"/>
          <w:sz w:val="28"/>
          <w:szCs w:val="28"/>
        </w:rPr>
        <w:t>йде</w:t>
      </w:r>
      <w:proofErr w:type="spellEnd"/>
      <w:r w:rsidRPr="00425EEC">
        <w:rPr>
          <w:color w:val="auto"/>
          <w:sz w:val="28"/>
          <w:szCs w:val="28"/>
        </w:rPr>
        <w:t xml:space="preserve"> </w:t>
      </w:r>
      <w:proofErr w:type="spellStart"/>
      <w:r w:rsidRPr="00425EEC">
        <w:rPr>
          <w:color w:val="auto"/>
          <w:sz w:val="28"/>
          <w:szCs w:val="28"/>
        </w:rPr>
        <w:t>паралельно</w:t>
      </w:r>
      <w:proofErr w:type="spellEnd"/>
      <w:r w:rsidRPr="00425EEC">
        <w:rPr>
          <w:color w:val="auto"/>
          <w:sz w:val="28"/>
          <w:szCs w:val="28"/>
        </w:rPr>
        <w:t xml:space="preserve"> з </w:t>
      </w:r>
      <w:proofErr w:type="spellStart"/>
      <w:r w:rsidRPr="00425EEC">
        <w:rPr>
          <w:color w:val="auto"/>
          <w:sz w:val="28"/>
          <w:szCs w:val="28"/>
        </w:rPr>
        <w:t>кістковим</w:t>
      </w:r>
      <w:proofErr w:type="spellEnd"/>
      <w:r w:rsidRPr="00425EEC">
        <w:rPr>
          <w:color w:val="auto"/>
          <w:sz w:val="28"/>
          <w:szCs w:val="28"/>
        </w:rPr>
        <w:t xml:space="preserve"> ростом, і </w:t>
      </w:r>
      <w:proofErr w:type="spellStart"/>
      <w:r w:rsidRPr="00425EEC">
        <w:rPr>
          <w:color w:val="auto"/>
          <w:sz w:val="28"/>
          <w:szCs w:val="28"/>
        </w:rPr>
        <w:t>їх</w:t>
      </w:r>
      <w:proofErr w:type="spellEnd"/>
      <w:r w:rsidRPr="00425EEC">
        <w:rPr>
          <w:color w:val="auto"/>
          <w:sz w:val="28"/>
          <w:szCs w:val="28"/>
        </w:rPr>
        <w:t xml:space="preserve"> </w:t>
      </w:r>
      <w:proofErr w:type="spellStart"/>
      <w:r w:rsidRPr="00425EEC">
        <w:rPr>
          <w:color w:val="auto"/>
          <w:sz w:val="28"/>
          <w:szCs w:val="28"/>
        </w:rPr>
        <w:t>розвиток</w:t>
      </w:r>
      <w:proofErr w:type="spellEnd"/>
      <w:r w:rsidRPr="00425EEC">
        <w:rPr>
          <w:color w:val="auto"/>
          <w:sz w:val="28"/>
          <w:szCs w:val="28"/>
        </w:rPr>
        <w:t xml:space="preserve"> </w:t>
      </w:r>
      <w:proofErr w:type="spellStart"/>
      <w:r w:rsidRPr="00425EEC">
        <w:rPr>
          <w:color w:val="auto"/>
          <w:sz w:val="28"/>
          <w:szCs w:val="28"/>
        </w:rPr>
        <w:t>залежить</w:t>
      </w:r>
      <w:proofErr w:type="spellEnd"/>
      <w:r w:rsidRPr="00425EEC">
        <w:rPr>
          <w:color w:val="auto"/>
          <w:sz w:val="28"/>
          <w:szCs w:val="28"/>
        </w:rPr>
        <w:t xml:space="preserve"> </w:t>
      </w:r>
      <w:proofErr w:type="spellStart"/>
      <w:r w:rsidRPr="00425EEC">
        <w:rPr>
          <w:color w:val="auto"/>
          <w:sz w:val="28"/>
          <w:szCs w:val="28"/>
        </w:rPr>
        <w:t>від</w:t>
      </w:r>
      <w:proofErr w:type="spellEnd"/>
      <w:r w:rsidRPr="00425EEC">
        <w:rPr>
          <w:color w:val="auto"/>
          <w:sz w:val="28"/>
          <w:szCs w:val="28"/>
        </w:rPr>
        <w:t xml:space="preserve"> </w:t>
      </w:r>
      <w:proofErr w:type="spellStart"/>
      <w:r w:rsidRPr="00425EEC">
        <w:rPr>
          <w:color w:val="auto"/>
          <w:sz w:val="28"/>
          <w:szCs w:val="28"/>
        </w:rPr>
        <w:t>функціонального</w:t>
      </w:r>
      <w:proofErr w:type="spellEnd"/>
      <w:r w:rsidRPr="00425EEC">
        <w:rPr>
          <w:color w:val="auto"/>
          <w:sz w:val="28"/>
          <w:szCs w:val="28"/>
        </w:rPr>
        <w:t xml:space="preserve"> </w:t>
      </w:r>
      <w:proofErr w:type="spellStart"/>
      <w:r w:rsidRPr="00425EEC">
        <w:rPr>
          <w:color w:val="auto"/>
          <w:sz w:val="28"/>
          <w:szCs w:val="28"/>
        </w:rPr>
        <w:t>навантаження</w:t>
      </w:r>
      <w:proofErr w:type="spellEnd"/>
      <w:r w:rsidRPr="00425EEC">
        <w:rPr>
          <w:color w:val="auto"/>
          <w:sz w:val="28"/>
          <w:szCs w:val="28"/>
        </w:rPr>
        <w:t xml:space="preserve">. </w:t>
      </w:r>
    </w:p>
    <w:p w14:paraId="6AF25622" w14:textId="77777777" w:rsidR="008E0FDF" w:rsidRDefault="00D42D5A" w:rsidP="00681AED">
      <w:pPr>
        <w:pStyle w:val="Default"/>
        <w:spacing w:line="360" w:lineRule="auto"/>
        <w:ind w:firstLine="709"/>
        <w:jc w:val="both"/>
        <w:rPr>
          <w:color w:val="auto"/>
          <w:sz w:val="28"/>
          <w:szCs w:val="28"/>
        </w:rPr>
      </w:pPr>
      <w:r w:rsidRPr="00425EEC">
        <w:rPr>
          <w:color w:val="auto"/>
          <w:sz w:val="28"/>
          <w:szCs w:val="28"/>
        </w:rPr>
        <w:t xml:space="preserve">У </w:t>
      </w:r>
      <w:proofErr w:type="spellStart"/>
      <w:r w:rsidRPr="00425EEC">
        <w:rPr>
          <w:color w:val="auto"/>
          <w:sz w:val="28"/>
          <w:szCs w:val="28"/>
        </w:rPr>
        <w:t>практиці</w:t>
      </w:r>
      <w:proofErr w:type="spellEnd"/>
      <w:r w:rsidRPr="00425EEC">
        <w:rPr>
          <w:color w:val="auto"/>
          <w:sz w:val="28"/>
          <w:szCs w:val="28"/>
        </w:rPr>
        <w:t xml:space="preserve"> </w:t>
      </w:r>
      <w:proofErr w:type="spellStart"/>
      <w:r w:rsidRPr="00425EEC">
        <w:rPr>
          <w:color w:val="auto"/>
          <w:sz w:val="28"/>
          <w:szCs w:val="28"/>
        </w:rPr>
        <w:t>фізичного</w:t>
      </w:r>
      <w:proofErr w:type="spellEnd"/>
      <w:r w:rsidRPr="00425EEC">
        <w:rPr>
          <w:color w:val="auto"/>
          <w:sz w:val="28"/>
          <w:szCs w:val="28"/>
        </w:rPr>
        <w:t xml:space="preserve"> </w:t>
      </w:r>
      <w:proofErr w:type="spellStart"/>
      <w:r w:rsidRPr="00425EEC">
        <w:rPr>
          <w:color w:val="auto"/>
          <w:sz w:val="28"/>
          <w:szCs w:val="28"/>
        </w:rPr>
        <w:t>виховання</w:t>
      </w:r>
      <w:proofErr w:type="spellEnd"/>
      <w:r w:rsidRPr="00425EEC">
        <w:rPr>
          <w:color w:val="auto"/>
          <w:sz w:val="28"/>
          <w:szCs w:val="28"/>
        </w:rPr>
        <w:t xml:space="preserve"> є </w:t>
      </w:r>
      <w:proofErr w:type="spellStart"/>
      <w:r w:rsidRPr="00425EEC">
        <w:rPr>
          <w:color w:val="auto"/>
          <w:sz w:val="28"/>
          <w:szCs w:val="28"/>
        </w:rPr>
        <w:t>різні</w:t>
      </w:r>
      <w:proofErr w:type="spellEnd"/>
      <w:r w:rsidRPr="00425EEC">
        <w:rPr>
          <w:color w:val="auto"/>
          <w:sz w:val="28"/>
          <w:szCs w:val="28"/>
        </w:rPr>
        <w:t xml:space="preserve"> думки з приводу </w:t>
      </w:r>
      <w:proofErr w:type="spellStart"/>
      <w:r w:rsidRPr="00425EEC">
        <w:rPr>
          <w:color w:val="auto"/>
          <w:sz w:val="28"/>
          <w:szCs w:val="28"/>
        </w:rPr>
        <w:t>впливу</w:t>
      </w:r>
      <w:proofErr w:type="spellEnd"/>
      <w:r w:rsidRPr="00425EEC">
        <w:rPr>
          <w:color w:val="auto"/>
          <w:sz w:val="28"/>
          <w:szCs w:val="28"/>
        </w:rPr>
        <w:t xml:space="preserve"> </w:t>
      </w:r>
      <w:proofErr w:type="spellStart"/>
      <w:r w:rsidRPr="00425EEC">
        <w:rPr>
          <w:color w:val="auto"/>
          <w:sz w:val="28"/>
          <w:szCs w:val="28"/>
        </w:rPr>
        <w:t>фізичних</w:t>
      </w:r>
      <w:proofErr w:type="spellEnd"/>
      <w:r w:rsidRPr="00425EEC">
        <w:rPr>
          <w:color w:val="auto"/>
          <w:sz w:val="28"/>
          <w:szCs w:val="28"/>
        </w:rPr>
        <w:t xml:space="preserve"> </w:t>
      </w:r>
      <w:proofErr w:type="spellStart"/>
      <w:r w:rsidRPr="00425EEC">
        <w:rPr>
          <w:color w:val="auto"/>
          <w:sz w:val="28"/>
          <w:szCs w:val="28"/>
        </w:rPr>
        <w:t>вправ</w:t>
      </w:r>
      <w:proofErr w:type="spellEnd"/>
      <w:r w:rsidRPr="00425EEC">
        <w:rPr>
          <w:color w:val="auto"/>
          <w:sz w:val="28"/>
          <w:szCs w:val="28"/>
        </w:rPr>
        <w:t xml:space="preserve"> на </w:t>
      </w:r>
      <w:proofErr w:type="spellStart"/>
      <w:r w:rsidRPr="00425EEC">
        <w:rPr>
          <w:color w:val="auto"/>
          <w:sz w:val="28"/>
          <w:szCs w:val="28"/>
        </w:rPr>
        <w:t>ріст</w:t>
      </w:r>
      <w:proofErr w:type="spellEnd"/>
      <w:r w:rsidRPr="00425EEC">
        <w:rPr>
          <w:color w:val="auto"/>
          <w:sz w:val="28"/>
          <w:szCs w:val="28"/>
        </w:rPr>
        <w:t xml:space="preserve"> </w:t>
      </w:r>
      <w:proofErr w:type="spellStart"/>
      <w:r w:rsidRPr="00425EEC">
        <w:rPr>
          <w:color w:val="auto"/>
          <w:sz w:val="28"/>
          <w:szCs w:val="28"/>
        </w:rPr>
        <w:t>людини</w:t>
      </w:r>
      <w:proofErr w:type="spellEnd"/>
      <w:r w:rsidRPr="00425EEC">
        <w:rPr>
          <w:color w:val="auto"/>
          <w:sz w:val="28"/>
          <w:szCs w:val="28"/>
        </w:rPr>
        <w:t xml:space="preserve">. </w:t>
      </w:r>
      <w:proofErr w:type="spellStart"/>
      <w:r w:rsidRPr="00425EEC">
        <w:rPr>
          <w:color w:val="auto"/>
          <w:sz w:val="28"/>
          <w:szCs w:val="28"/>
        </w:rPr>
        <w:t>Одні</w:t>
      </w:r>
      <w:proofErr w:type="spellEnd"/>
      <w:r w:rsidRPr="00425EEC">
        <w:rPr>
          <w:color w:val="auto"/>
          <w:sz w:val="28"/>
          <w:szCs w:val="28"/>
        </w:rPr>
        <w:t xml:space="preserve"> </w:t>
      </w:r>
      <w:proofErr w:type="spellStart"/>
      <w:r w:rsidRPr="00425EEC">
        <w:rPr>
          <w:color w:val="auto"/>
          <w:sz w:val="28"/>
          <w:szCs w:val="28"/>
        </w:rPr>
        <w:t>автори</w:t>
      </w:r>
      <w:proofErr w:type="spellEnd"/>
      <w:r w:rsidRPr="00425EEC">
        <w:rPr>
          <w:color w:val="auto"/>
          <w:sz w:val="28"/>
          <w:szCs w:val="28"/>
        </w:rPr>
        <w:t xml:space="preserve"> </w:t>
      </w:r>
      <w:proofErr w:type="spellStart"/>
      <w:r w:rsidRPr="00425EEC">
        <w:rPr>
          <w:color w:val="auto"/>
          <w:sz w:val="28"/>
          <w:szCs w:val="28"/>
        </w:rPr>
        <w:t>вважають</w:t>
      </w:r>
      <w:proofErr w:type="spellEnd"/>
      <w:r w:rsidRPr="00425EEC">
        <w:rPr>
          <w:color w:val="auto"/>
          <w:sz w:val="28"/>
          <w:szCs w:val="28"/>
        </w:rPr>
        <w:t xml:space="preserve">, </w:t>
      </w:r>
      <w:proofErr w:type="spellStart"/>
      <w:r w:rsidRPr="00425EEC">
        <w:rPr>
          <w:color w:val="auto"/>
          <w:sz w:val="28"/>
          <w:szCs w:val="28"/>
        </w:rPr>
        <w:t>що</w:t>
      </w:r>
      <w:proofErr w:type="spellEnd"/>
      <w:r w:rsidRPr="00425EEC">
        <w:rPr>
          <w:color w:val="auto"/>
          <w:sz w:val="28"/>
          <w:szCs w:val="28"/>
        </w:rPr>
        <w:t xml:space="preserve"> </w:t>
      </w:r>
      <w:proofErr w:type="spellStart"/>
      <w:r w:rsidRPr="00425EEC">
        <w:rPr>
          <w:color w:val="auto"/>
          <w:sz w:val="28"/>
          <w:szCs w:val="28"/>
        </w:rPr>
        <w:t>застосування</w:t>
      </w:r>
      <w:proofErr w:type="spellEnd"/>
      <w:r w:rsidRPr="00425EEC">
        <w:rPr>
          <w:color w:val="auto"/>
          <w:sz w:val="28"/>
          <w:szCs w:val="28"/>
        </w:rPr>
        <w:t xml:space="preserve"> </w:t>
      </w:r>
      <w:proofErr w:type="spellStart"/>
      <w:r w:rsidRPr="00425EEC">
        <w:rPr>
          <w:color w:val="auto"/>
          <w:sz w:val="28"/>
          <w:szCs w:val="28"/>
        </w:rPr>
        <w:t>спеціалізованих</w:t>
      </w:r>
      <w:proofErr w:type="spellEnd"/>
      <w:r w:rsidRPr="00425EEC">
        <w:rPr>
          <w:color w:val="auto"/>
          <w:sz w:val="28"/>
          <w:szCs w:val="28"/>
        </w:rPr>
        <w:t xml:space="preserve"> </w:t>
      </w:r>
      <w:proofErr w:type="spellStart"/>
      <w:r w:rsidRPr="00425EEC">
        <w:rPr>
          <w:color w:val="auto"/>
          <w:sz w:val="28"/>
          <w:szCs w:val="28"/>
        </w:rPr>
        <w:t>комплексів</w:t>
      </w:r>
      <w:proofErr w:type="spellEnd"/>
      <w:r w:rsidRPr="00425EEC">
        <w:rPr>
          <w:color w:val="auto"/>
          <w:sz w:val="28"/>
          <w:szCs w:val="28"/>
        </w:rPr>
        <w:t xml:space="preserve"> </w:t>
      </w:r>
      <w:proofErr w:type="spellStart"/>
      <w:r w:rsidRPr="00425EEC">
        <w:rPr>
          <w:color w:val="auto"/>
          <w:sz w:val="28"/>
          <w:szCs w:val="28"/>
        </w:rPr>
        <w:t>вправ</w:t>
      </w:r>
      <w:proofErr w:type="spellEnd"/>
      <w:r w:rsidRPr="00425EEC">
        <w:rPr>
          <w:color w:val="auto"/>
          <w:sz w:val="28"/>
          <w:szCs w:val="28"/>
        </w:rPr>
        <w:t xml:space="preserve">, </w:t>
      </w:r>
      <w:proofErr w:type="spellStart"/>
      <w:r w:rsidRPr="00425EEC">
        <w:rPr>
          <w:color w:val="auto"/>
          <w:sz w:val="28"/>
          <w:szCs w:val="28"/>
        </w:rPr>
        <w:t>що</w:t>
      </w:r>
      <w:proofErr w:type="spellEnd"/>
      <w:r w:rsidRPr="00425EEC">
        <w:rPr>
          <w:color w:val="auto"/>
          <w:sz w:val="28"/>
          <w:szCs w:val="28"/>
        </w:rPr>
        <w:t xml:space="preserve"> </w:t>
      </w:r>
      <w:proofErr w:type="spellStart"/>
      <w:r w:rsidRPr="00425EEC">
        <w:rPr>
          <w:color w:val="auto"/>
          <w:sz w:val="28"/>
          <w:szCs w:val="28"/>
        </w:rPr>
        <w:t>стимулюють</w:t>
      </w:r>
      <w:proofErr w:type="spellEnd"/>
      <w:r w:rsidRPr="00425EEC">
        <w:rPr>
          <w:color w:val="auto"/>
          <w:sz w:val="28"/>
          <w:szCs w:val="28"/>
        </w:rPr>
        <w:t xml:space="preserve"> </w:t>
      </w:r>
      <w:proofErr w:type="spellStart"/>
      <w:r w:rsidRPr="00425EEC">
        <w:rPr>
          <w:color w:val="auto"/>
          <w:sz w:val="28"/>
          <w:szCs w:val="28"/>
        </w:rPr>
        <w:t>зони</w:t>
      </w:r>
      <w:proofErr w:type="spellEnd"/>
      <w:r w:rsidRPr="00425EEC">
        <w:rPr>
          <w:color w:val="auto"/>
          <w:sz w:val="28"/>
          <w:szCs w:val="28"/>
        </w:rPr>
        <w:t xml:space="preserve"> росту </w:t>
      </w:r>
      <w:proofErr w:type="spellStart"/>
      <w:r w:rsidRPr="00425EEC">
        <w:rPr>
          <w:color w:val="auto"/>
          <w:sz w:val="28"/>
          <w:szCs w:val="28"/>
        </w:rPr>
        <w:t>кісток</w:t>
      </w:r>
      <w:proofErr w:type="spellEnd"/>
      <w:r w:rsidRPr="00425EEC">
        <w:rPr>
          <w:color w:val="auto"/>
          <w:sz w:val="28"/>
          <w:szCs w:val="28"/>
        </w:rPr>
        <w:t xml:space="preserve">, </w:t>
      </w:r>
      <w:proofErr w:type="spellStart"/>
      <w:r w:rsidRPr="00425EEC">
        <w:rPr>
          <w:color w:val="auto"/>
          <w:sz w:val="28"/>
          <w:szCs w:val="28"/>
        </w:rPr>
        <w:t>прискорює</w:t>
      </w:r>
      <w:proofErr w:type="spellEnd"/>
      <w:r w:rsidRPr="00425EEC">
        <w:rPr>
          <w:color w:val="auto"/>
          <w:sz w:val="28"/>
          <w:szCs w:val="28"/>
        </w:rPr>
        <w:t xml:space="preserve"> </w:t>
      </w:r>
      <w:proofErr w:type="spellStart"/>
      <w:r w:rsidRPr="00425EEC">
        <w:rPr>
          <w:color w:val="auto"/>
          <w:sz w:val="28"/>
          <w:szCs w:val="28"/>
        </w:rPr>
        <w:t>ріст</w:t>
      </w:r>
      <w:proofErr w:type="spellEnd"/>
      <w:r w:rsidRPr="00425EEC">
        <w:rPr>
          <w:color w:val="auto"/>
          <w:sz w:val="28"/>
          <w:szCs w:val="28"/>
        </w:rPr>
        <w:t xml:space="preserve"> </w:t>
      </w:r>
      <w:proofErr w:type="spellStart"/>
      <w:r w:rsidRPr="00425EEC">
        <w:rPr>
          <w:color w:val="auto"/>
          <w:sz w:val="28"/>
          <w:szCs w:val="28"/>
        </w:rPr>
        <w:t>тіла</w:t>
      </w:r>
      <w:proofErr w:type="spellEnd"/>
      <w:r w:rsidRPr="00425EEC">
        <w:rPr>
          <w:color w:val="auto"/>
          <w:sz w:val="28"/>
          <w:szCs w:val="28"/>
        </w:rPr>
        <w:t xml:space="preserve"> в </w:t>
      </w:r>
      <w:proofErr w:type="spellStart"/>
      <w:r w:rsidRPr="00425EEC">
        <w:rPr>
          <w:color w:val="auto"/>
          <w:sz w:val="28"/>
          <w:szCs w:val="28"/>
        </w:rPr>
        <w:t>довжину</w:t>
      </w:r>
      <w:proofErr w:type="spellEnd"/>
      <w:r w:rsidRPr="00425EEC">
        <w:rPr>
          <w:color w:val="auto"/>
          <w:sz w:val="28"/>
          <w:szCs w:val="28"/>
        </w:rPr>
        <w:t xml:space="preserve">. </w:t>
      </w:r>
    </w:p>
    <w:p w14:paraId="0D3E0016" w14:textId="272C562A" w:rsidR="00D42D5A" w:rsidRPr="00425EEC" w:rsidRDefault="00D42D5A" w:rsidP="00681AED">
      <w:pPr>
        <w:pStyle w:val="Default"/>
        <w:spacing w:line="360" w:lineRule="auto"/>
        <w:ind w:firstLine="709"/>
        <w:jc w:val="both"/>
        <w:rPr>
          <w:color w:val="auto"/>
          <w:sz w:val="28"/>
          <w:szCs w:val="28"/>
        </w:rPr>
      </w:pPr>
      <w:proofErr w:type="spellStart"/>
      <w:r w:rsidRPr="00425EEC">
        <w:rPr>
          <w:color w:val="auto"/>
          <w:sz w:val="28"/>
          <w:szCs w:val="28"/>
        </w:rPr>
        <w:t>Інші</w:t>
      </w:r>
      <w:proofErr w:type="spellEnd"/>
      <w:r w:rsidRPr="00425EEC">
        <w:rPr>
          <w:color w:val="auto"/>
          <w:sz w:val="28"/>
          <w:szCs w:val="28"/>
        </w:rPr>
        <w:t xml:space="preserve"> </w:t>
      </w:r>
      <w:proofErr w:type="spellStart"/>
      <w:r w:rsidRPr="00425EEC">
        <w:rPr>
          <w:color w:val="auto"/>
          <w:sz w:val="28"/>
          <w:szCs w:val="28"/>
        </w:rPr>
        <w:t>погоджуються</w:t>
      </w:r>
      <w:proofErr w:type="spellEnd"/>
      <w:r w:rsidRPr="00425EEC">
        <w:rPr>
          <w:color w:val="auto"/>
          <w:sz w:val="28"/>
          <w:szCs w:val="28"/>
        </w:rPr>
        <w:t xml:space="preserve">, </w:t>
      </w:r>
      <w:proofErr w:type="spellStart"/>
      <w:r w:rsidRPr="00425EEC">
        <w:rPr>
          <w:color w:val="auto"/>
          <w:sz w:val="28"/>
          <w:szCs w:val="28"/>
        </w:rPr>
        <w:t>що</w:t>
      </w:r>
      <w:proofErr w:type="spellEnd"/>
      <w:r w:rsidRPr="00425EEC">
        <w:rPr>
          <w:color w:val="auto"/>
          <w:sz w:val="28"/>
          <w:szCs w:val="28"/>
        </w:rPr>
        <w:t xml:space="preserve"> </w:t>
      </w:r>
      <w:proofErr w:type="spellStart"/>
      <w:r w:rsidRPr="00425EEC">
        <w:rPr>
          <w:color w:val="auto"/>
          <w:sz w:val="28"/>
          <w:szCs w:val="28"/>
        </w:rPr>
        <w:t>існують</w:t>
      </w:r>
      <w:proofErr w:type="spellEnd"/>
      <w:r w:rsidRPr="00425EEC">
        <w:rPr>
          <w:color w:val="auto"/>
          <w:sz w:val="28"/>
          <w:szCs w:val="28"/>
        </w:rPr>
        <w:t xml:space="preserve"> </w:t>
      </w:r>
      <w:proofErr w:type="spellStart"/>
      <w:r w:rsidRPr="00425EEC">
        <w:rPr>
          <w:color w:val="auto"/>
          <w:sz w:val="28"/>
          <w:szCs w:val="28"/>
        </w:rPr>
        <w:t>певні</w:t>
      </w:r>
      <w:proofErr w:type="spellEnd"/>
      <w:r w:rsidRPr="00425EEC">
        <w:rPr>
          <w:color w:val="auto"/>
          <w:sz w:val="28"/>
          <w:szCs w:val="28"/>
        </w:rPr>
        <w:t xml:space="preserve"> </w:t>
      </w:r>
      <w:proofErr w:type="spellStart"/>
      <w:r w:rsidRPr="00425EEC">
        <w:rPr>
          <w:color w:val="auto"/>
          <w:sz w:val="28"/>
          <w:szCs w:val="28"/>
        </w:rPr>
        <w:t>морфофункціональні</w:t>
      </w:r>
      <w:proofErr w:type="spellEnd"/>
      <w:r w:rsidRPr="00425EEC">
        <w:rPr>
          <w:color w:val="auto"/>
          <w:sz w:val="28"/>
          <w:szCs w:val="28"/>
        </w:rPr>
        <w:t xml:space="preserve"> </w:t>
      </w:r>
      <w:proofErr w:type="spellStart"/>
      <w:r w:rsidRPr="00425EEC">
        <w:rPr>
          <w:color w:val="auto"/>
          <w:sz w:val="28"/>
          <w:szCs w:val="28"/>
        </w:rPr>
        <w:t>ознаки</w:t>
      </w:r>
      <w:proofErr w:type="spellEnd"/>
      <w:r w:rsidRPr="00425EEC">
        <w:rPr>
          <w:color w:val="auto"/>
          <w:sz w:val="28"/>
          <w:szCs w:val="28"/>
        </w:rPr>
        <w:t xml:space="preserve">, </w:t>
      </w:r>
      <w:proofErr w:type="spellStart"/>
      <w:r w:rsidRPr="00425EEC">
        <w:rPr>
          <w:color w:val="auto"/>
          <w:sz w:val="28"/>
          <w:szCs w:val="28"/>
        </w:rPr>
        <w:t>характерні</w:t>
      </w:r>
      <w:proofErr w:type="spellEnd"/>
      <w:r w:rsidRPr="00425EEC">
        <w:rPr>
          <w:color w:val="auto"/>
          <w:sz w:val="28"/>
          <w:szCs w:val="28"/>
        </w:rPr>
        <w:t xml:space="preserve"> для </w:t>
      </w:r>
      <w:proofErr w:type="spellStart"/>
      <w:r w:rsidRPr="00425EEC">
        <w:rPr>
          <w:color w:val="auto"/>
          <w:sz w:val="28"/>
          <w:szCs w:val="28"/>
        </w:rPr>
        <w:t>відповідних</w:t>
      </w:r>
      <w:proofErr w:type="spellEnd"/>
      <w:r w:rsidRPr="00425EEC">
        <w:rPr>
          <w:color w:val="auto"/>
          <w:sz w:val="28"/>
          <w:szCs w:val="28"/>
        </w:rPr>
        <w:t xml:space="preserve"> </w:t>
      </w:r>
      <w:proofErr w:type="spellStart"/>
      <w:r w:rsidRPr="00425EEC">
        <w:rPr>
          <w:color w:val="auto"/>
          <w:sz w:val="28"/>
          <w:szCs w:val="28"/>
        </w:rPr>
        <w:t>видів</w:t>
      </w:r>
      <w:proofErr w:type="spellEnd"/>
      <w:r w:rsidRPr="00425EEC">
        <w:rPr>
          <w:color w:val="auto"/>
          <w:sz w:val="28"/>
          <w:szCs w:val="28"/>
        </w:rPr>
        <w:t xml:space="preserve"> спорту, але </w:t>
      </w:r>
      <w:proofErr w:type="spellStart"/>
      <w:r w:rsidRPr="00425EEC">
        <w:rPr>
          <w:color w:val="auto"/>
          <w:sz w:val="28"/>
          <w:szCs w:val="28"/>
        </w:rPr>
        <w:t>це</w:t>
      </w:r>
      <w:proofErr w:type="spellEnd"/>
      <w:r w:rsidRPr="00425EEC">
        <w:rPr>
          <w:color w:val="auto"/>
          <w:sz w:val="28"/>
          <w:szCs w:val="28"/>
        </w:rPr>
        <w:t xml:space="preserve"> </w:t>
      </w:r>
      <w:proofErr w:type="spellStart"/>
      <w:r w:rsidRPr="00425EEC">
        <w:rPr>
          <w:color w:val="auto"/>
          <w:sz w:val="28"/>
          <w:szCs w:val="28"/>
        </w:rPr>
        <w:t>наслідок</w:t>
      </w:r>
      <w:proofErr w:type="spellEnd"/>
      <w:r w:rsidRPr="00425EEC">
        <w:rPr>
          <w:color w:val="auto"/>
          <w:sz w:val="28"/>
          <w:szCs w:val="28"/>
        </w:rPr>
        <w:t xml:space="preserve"> </w:t>
      </w:r>
      <w:proofErr w:type="spellStart"/>
      <w:r w:rsidRPr="00425EEC">
        <w:rPr>
          <w:color w:val="auto"/>
          <w:sz w:val="28"/>
          <w:szCs w:val="28"/>
        </w:rPr>
        <w:t>відбору</w:t>
      </w:r>
      <w:proofErr w:type="spellEnd"/>
      <w:r w:rsidRPr="00425EEC">
        <w:rPr>
          <w:color w:val="auto"/>
          <w:sz w:val="28"/>
          <w:szCs w:val="28"/>
        </w:rPr>
        <w:t xml:space="preserve">, а не </w:t>
      </w:r>
      <w:proofErr w:type="spellStart"/>
      <w:r w:rsidRPr="00425EEC">
        <w:rPr>
          <w:color w:val="auto"/>
          <w:sz w:val="28"/>
          <w:szCs w:val="28"/>
        </w:rPr>
        <w:t>формування</w:t>
      </w:r>
      <w:proofErr w:type="spellEnd"/>
      <w:r w:rsidRPr="00425EEC">
        <w:rPr>
          <w:color w:val="auto"/>
          <w:sz w:val="28"/>
          <w:szCs w:val="28"/>
        </w:rPr>
        <w:t xml:space="preserve"> </w:t>
      </w:r>
      <w:proofErr w:type="spellStart"/>
      <w:r w:rsidRPr="00425EEC">
        <w:rPr>
          <w:color w:val="auto"/>
          <w:sz w:val="28"/>
          <w:szCs w:val="28"/>
        </w:rPr>
        <w:t>під</w:t>
      </w:r>
      <w:proofErr w:type="spellEnd"/>
      <w:r w:rsidRPr="00425EEC">
        <w:rPr>
          <w:color w:val="auto"/>
          <w:sz w:val="28"/>
          <w:szCs w:val="28"/>
        </w:rPr>
        <w:t xml:space="preserve"> </w:t>
      </w:r>
      <w:proofErr w:type="spellStart"/>
      <w:r w:rsidRPr="00425EEC">
        <w:rPr>
          <w:color w:val="auto"/>
          <w:sz w:val="28"/>
          <w:szCs w:val="28"/>
        </w:rPr>
        <w:t>впливом</w:t>
      </w:r>
      <w:proofErr w:type="spellEnd"/>
      <w:r w:rsidRPr="00425EEC">
        <w:rPr>
          <w:color w:val="auto"/>
          <w:sz w:val="28"/>
          <w:szCs w:val="28"/>
        </w:rPr>
        <w:t xml:space="preserve"> </w:t>
      </w:r>
      <w:proofErr w:type="spellStart"/>
      <w:r w:rsidRPr="00425EEC">
        <w:rPr>
          <w:color w:val="auto"/>
          <w:sz w:val="28"/>
          <w:szCs w:val="28"/>
        </w:rPr>
        <w:t>фізичних</w:t>
      </w:r>
      <w:proofErr w:type="spellEnd"/>
      <w:r w:rsidRPr="00425EEC">
        <w:rPr>
          <w:color w:val="auto"/>
          <w:sz w:val="28"/>
          <w:szCs w:val="28"/>
        </w:rPr>
        <w:t xml:space="preserve"> </w:t>
      </w:r>
      <w:proofErr w:type="spellStart"/>
      <w:r w:rsidRPr="00425EEC">
        <w:rPr>
          <w:color w:val="auto"/>
          <w:sz w:val="28"/>
          <w:szCs w:val="28"/>
        </w:rPr>
        <w:t>вправ</w:t>
      </w:r>
      <w:proofErr w:type="spellEnd"/>
      <w:r w:rsidRPr="00425EEC">
        <w:rPr>
          <w:color w:val="auto"/>
          <w:sz w:val="28"/>
          <w:szCs w:val="28"/>
        </w:rPr>
        <w:t xml:space="preserve">. Наша </w:t>
      </w:r>
      <w:proofErr w:type="spellStart"/>
      <w:r w:rsidRPr="00425EEC">
        <w:rPr>
          <w:color w:val="auto"/>
          <w:sz w:val="28"/>
          <w:szCs w:val="28"/>
        </w:rPr>
        <w:t>багаторічна</w:t>
      </w:r>
      <w:proofErr w:type="spellEnd"/>
      <w:r w:rsidRPr="00425EEC">
        <w:rPr>
          <w:color w:val="auto"/>
          <w:sz w:val="28"/>
          <w:szCs w:val="28"/>
        </w:rPr>
        <w:t xml:space="preserve"> </w:t>
      </w:r>
      <w:proofErr w:type="spellStart"/>
      <w:r w:rsidRPr="00425EEC">
        <w:rPr>
          <w:color w:val="auto"/>
          <w:sz w:val="28"/>
          <w:szCs w:val="28"/>
        </w:rPr>
        <w:t>педагогічна</w:t>
      </w:r>
      <w:proofErr w:type="spellEnd"/>
      <w:r w:rsidRPr="00425EEC">
        <w:rPr>
          <w:color w:val="auto"/>
          <w:sz w:val="28"/>
          <w:szCs w:val="28"/>
        </w:rPr>
        <w:t xml:space="preserve"> практика </w:t>
      </w:r>
      <w:proofErr w:type="spellStart"/>
      <w:r w:rsidRPr="00425EEC">
        <w:rPr>
          <w:color w:val="auto"/>
          <w:sz w:val="28"/>
          <w:szCs w:val="28"/>
        </w:rPr>
        <w:t>підтверджує</w:t>
      </w:r>
      <w:proofErr w:type="spellEnd"/>
      <w:r w:rsidRPr="00425EEC">
        <w:rPr>
          <w:color w:val="auto"/>
          <w:sz w:val="28"/>
          <w:szCs w:val="28"/>
        </w:rPr>
        <w:t xml:space="preserve"> думку, </w:t>
      </w:r>
      <w:proofErr w:type="spellStart"/>
      <w:r w:rsidRPr="00425EEC">
        <w:rPr>
          <w:color w:val="auto"/>
          <w:sz w:val="28"/>
          <w:szCs w:val="28"/>
        </w:rPr>
        <w:t>що</w:t>
      </w:r>
      <w:proofErr w:type="spellEnd"/>
      <w:r w:rsidRPr="00425EEC">
        <w:rPr>
          <w:color w:val="auto"/>
          <w:sz w:val="28"/>
          <w:szCs w:val="28"/>
        </w:rPr>
        <w:t xml:space="preserve"> </w:t>
      </w:r>
      <w:proofErr w:type="spellStart"/>
      <w:r w:rsidRPr="00425EEC">
        <w:rPr>
          <w:color w:val="auto"/>
          <w:sz w:val="28"/>
          <w:szCs w:val="28"/>
        </w:rPr>
        <w:t>вправи</w:t>
      </w:r>
      <w:proofErr w:type="spellEnd"/>
      <w:r w:rsidRPr="00425EEC">
        <w:rPr>
          <w:color w:val="auto"/>
          <w:sz w:val="28"/>
          <w:szCs w:val="28"/>
        </w:rPr>
        <w:t xml:space="preserve"> з </w:t>
      </w:r>
      <w:proofErr w:type="spellStart"/>
      <w:r w:rsidRPr="00425EEC">
        <w:rPr>
          <w:color w:val="auto"/>
          <w:sz w:val="28"/>
          <w:szCs w:val="28"/>
        </w:rPr>
        <w:t>обтяженнями</w:t>
      </w:r>
      <w:proofErr w:type="spellEnd"/>
      <w:r w:rsidRPr="00425EEC">
        <w:rPr>
          <w:color w:val="auto"/>
          <w:sz w:val="28"/>
          <w:szCs w:val="28"/>
        </w:rPr>
        <w:t xml:space="preserve"> </w:t>
      </w:r>
      <w:proofErr w:type="spellStart"/>
      <w:r w:rsidRPr="00425EEC">
        <w:rPr>
          <w:color w:val="auto"/>
          <w:sz w:val="28"/>
          <w:szCs w:val="28"/>
        </w:rPr>
        <w:t>зміцнюють</w:t>
      </w:r>
      <w:proofErr w:type="spellEnd"/>
      <w:r w:rsidRPr="00425EEC">
        <w:rPr>
          <w:color w:val="auto"/>
          <w:sz w:val="28"/>
          <w:szCs w:val="28"/>
        </w:rPr>
        <w:t xml:space="preserve"> </w:t>
      </w:r>
      <w:proofErr w:type="spellStart"/>
      <w:r w:rsidRPr="00425EEC">
        <w:rPr>
          <w:color w:val="auto"/>
          <w:sz w:val="28"/>
          <w:szCs w:val="28"/>
        </w:rPr>
        <w:t>суглоби</w:t>
      </w:r>
      <w:proofErr w:type="spellEnd"/>
      <w:r w:rsidRPr="00425EEC">
        <w:rPr>
          <w:color w:val="auto"/>
          <w:sz w:val="28"/>
          <w:szCs w:val="28"/>
        </w:rPr>
        <w:t xml:space="preserve"> і </w:t>
      </w:r>
      <w:proofErr w:type="spellStart"/>
      <w:r w:rsidRPr="00425EEC">
        <w:rPr>
          <w:color w:val="auto"/>
          <w:sz w:val="28"/>
          <w:szCs w:val="28"/>
        </w:rPr>
        <w:t>зв'язки</w:t>
      </w:r>
      <w:proofErr w:type="spellEnd"/>
      <w:r w:rsidRPr="00425EEC">
        <w:rPr>
          <w:color w:val="auto"/>
          <w:sz w:val="28"/>
          <w:szCs w:val="28"/>
        </w:rPr>
        <w:t xml:space="preserve">, </w:t>
      </w:r>
      <w:proofErr w:type="spellStart"/>
      <w:r w:rsidRPr="00425EEC">
        <w:rPr>
          <w:color w:val="auto"/>
          <w:sz w:val="28"/>
          <w:szCs w:val="28"/>
        </w:rPr>
        <w:t>збільшують</w:t>
      </w:r>
      <w:proofErr w:type="spellEnd"/>
      <w:r w:rsidRPr="00425EEC">
        <w:rPr>
          <w:color w:val="auto"/>
          <w:sz w:val="28"/>
          <w:szCs w:val="28"/>
        </w:rPr>
        <w:t xml:space="preserve"> </w:t>
      </w:r>
      <w:proofErr w:type="spellStart"/>
      <w:r w:rsidRPr="00425EEC">
        <w:rPr>
          <w:color w:val="auto"/>
          <w:sz w:val="28"/>
          <w:szCs w:val="28"/>
        </w:rPr>
        <w:t>їх</w:t>
      </w:r>
      <w:proofErr w:type="spellEnd"/>
      <w:r w:rsidRPr="00425EEC">
        <w:rPr>
          <w:color w:val="auto"/>
          <w:sz w:val="28"/>
          <w:szCs w:val="28"/>
        </w:rPr>
        <w:t xml:space="preserve"> </w:t>
      </w:r>
      <w:proofErr w:type="spellStart"/>
      <w:r w:rsidRPr="00425EEC">
        <w:rPr>
          <w:color w:val="auto"/>
          <w:sz w:val="28"/>
          <w:szCs w:val="28"/>
        </w:rPr>
        <w:t>рухливість</w:t>
      </w:r>
      <w:proofErr w:type="spellEnd"/>
      <w:r w:rsidRPr="00425EEC">
        <w:rPr>
          <w:color w:val="auto"/>
          <w:sz w:val="28"/>
          <w:szCs w:val="28"/>
        </w:rPr>
        <w:t xml:space="preserve"> при </w:t>
      </w:r>
      <w:proofErr w:type="spellStart"/>
      <w:r w:rsidRPr="00425EEC">
        <w:rPr>
          <w:color w:val="auto"/>
          <w:sz w:val="28"/>
          <w:szCs w:val="28"/>
        </w:rPr>
        <w:t>виконанні</w:t>
      </w:r>
      <w:proofErr w:type="spellEnd"/>
      <w:r w:rsidRPr="00425EEC">
        <w:rPr>
          <w:color w:val="auto"/>
          <w:sz w:val="28"/>
          <w:szCs w:val="28"/>
        </w:rPr>
        <w:t xml:space="preserve"> </w:t>
      </w:r>
      <w:proofErr w:type="spellStart"/>
      <w:r w:rsidRPr="00425EEC">
        <w:rPr>
          <w:color w:val="auto"/>
          <w:sz w:val="28"/>
          <w:szCs w:val="28"/>
        </w:rPr>
        <w:t>рухів</w:t>
      </w:r>
      <w:proofErr w:type="spellEnd"/>
      <w:r w:rsidRPr="00425EEC">
        <w:rPr>
          <w:color w:val="auto"/>
          <w:sz w:val="28"/>
          <w:szCs w:val="28"/>
        </w:rPr>
        <w:t xml:space="preserve"> з </w:t>
      </w:r>
      <w:proofErr w:type="spellStart"/>
      <w:r w:rsidRPr="00425EEC">
        <w:rPr>
          <w:color w:val="auto"/>
          <w:sz w:val="28"/>
          <w:szCs w:val="28"/>
        </w:rPr>
        <w:t>повною</w:t>
      </w:r>
      <w:proofErr w:type="spellEnd"/>
      <w:r w:rsidRPr="00425EEC">
        <w:rPr>
          <w:color w:val="auto"/>
          <w:sz w:val="28"/>
          <w:szCs w:val="28"/>
        </w:rPr>
        <w:t xml:space="preserve"> </w:t>
      </w:r>
      <w:proofErr w:type="spellStart"/>
      <w:r w:rsidRPr="00425EEC">
        <w:rPr>
          <w:color w:val="auto"/>
          <w:sz w:val="28"/>
          <w:szCs w:val="28"/>
        </w:rPr>
        <w:t>амплітудою</w:t>
      </w:r>
      <w:proofErr w:type="spellEnd"/>
      <w:r w:rsidRPr="00425EEC">
        <w:rPr>
          <w:color w:val="auto"/>
          <w:sz w:val="28"/>
          <w:szCs w:val="28"/>
        </w:rPr>
        <w:t xml:space="preserve">, </w:t>
      </w:r>
      <w:proofErr w:type="spellStart"/>
      <w:r w:rsidRPr="00425EEC">
        <w:rPr>
          <w:color w:val="auto"/>
          <w:sz w:val="28"/>
          <w:szCs w:val="28"/>
        </w:rPr>
        <w:t>розвивають</w:t>
      </w:r>
      <w:proofErr w:type="spellEnd"/>
      <w:r w:rsidRPr="00425EEC">
        <w:rPr>
          <w:color w:val="auto"/>
          <w:sz w:val="28"/>
          <w:szCs w:val="28"/>
        </w:rPr>
        <w:t xml:space="preserve"> </w:t>
      </w:r>
      <w:proofErr w:type="spellStart"/>
      <w:r w:rsidRPr="00425EEC">
        <w:rPr>
          <w:color w:val="auto"/>
          <w:sz w:val="28"/>
          <w:szCs w:val="28"/>
        </w:rPr>
        <w:t>гнучкість</w:t>
      </w:r>
      <w:proofErr w:type="spellEnd"/>
      <w:r w:rsidRPr="00425EEC">
        <w:rPr>
          <w:color w:val="auto"/>
          <w:sz w:val="28"/>
          <w:szCs w:val="28"/>
        </w:rPr>
        <w:t xml:space="preserve"> опорно-</w:t>
      </w:r>
      <w:proofErr w:type="spellStart"/>
      <w:r w:rsidRPr="00425EEC">
        <w:rPr>
          <w:color w:val="auto"/>
          <w:sz w:val="28"/>
          <w:szCs w:val="28"/>
        </w:rPr>
        <w:t>рухового</w:t>
      </w:r>
      <w:proofErr w:type="spellEnd"/>
      <w:r w:rsidRPr="00425EEC">
        <w:rPr>
          <w:color w:val="auto"/>
          <w:sz w:val="28"/>
          <w:szCs w:val="28"/>
        </w:rPr>
        <w:t xml:space="preserve"> </w:t>
      </w:r>
      <w:proofErr w:type="spellStart"/>
      <w:r w:rsidRPr="00425EEC">
        <w:rPr>
          <w:color w:val="auto"/>
          <w:sz w:val="28"/>
          <w:szCs w:val="28"/>
        </w:rPr>
        <w:t>апарату</w:t>
      </w:r>
      <w:proofErr w:type="spellEnd"/>
      <w:r w:rsidRPr="00425EEC">
        <w:rPr>
          <w:color w:val="auto"/>
          <w:sz w:val="28"/>
          <w:szCs w:val="28"/>
        </w:rPr>
        <w:t xml:space="preserve"> і не </w:t>
      </w:r>
      <w:proofErr w:type="spellStart"/>
      <w:r w:rsidRPr="00425EEC">
        <w:rPr>
          <w:color w:val="auto"/>
          <w:sz w:val="28"/>
          <w:szCs w:val="28"/>
        </w:rPr>
        <w:t>чинять</w:t>
      </w:r>
      <w:proofErr w:type="spellEnd"/>
      <w:r w:rsidRPr="00425EEC">
        <w:rPr>
          <w:color w:val="auto"/>
          <w:sz w:val="28"/>
          <w:szCs w:val="28"/>
        </w:rPr>
        <w:t xml:space="preserve"> негативного </w:t>
      </w:r>
      <w:proofErr w:type="spellStart"/>
      <w:r w:rsidRPr="00425EEC">
        <w:rPr>
          <w:color w:val="auto"/>
          <w:sz w:val="28"/>
          <w:szCs w:val="28"/>
        </w:rPr>
        <w:t>впливу</w:t>
      </w:r>
      <w:proofErr w:type="spellEnd"/>
      <w:r w:rsidRPr="00425EEC">
        <w:rPr>
          <w:color w:val="auto"/>
          <w:sz w:val="28"/>
          <w:szCs w:val="28"/>
        </w:rPr>
        <w:t xml:space="preserve"> на </w:t>
      </w:r>
      <w:proofErr w:type="spellStart"/>
      <w:r w:rsidRPr="00425EEC">
        <w:rPr>
          <w:color w:val="auto"/>
          <w:sz w:val="28"/>
          <w:szCs w:val="28"/>
        </w:rPr>
        <w:t>зростання</w:t>
      </w:r>
      <w:proofErr w:type="spellEnd"/>
      <w:r w:rsidRPr="00425EEC">
        <w:rPr>
          <w:color w:val="auto"/>
          <w:sz w:val="28"/>
          <w:szCs w:val="28"/>
        </w:rPr>
        <w:t xml:space="preserve"> </w:t>
      </w:r>
      <w:proofErr w:type="spellStart"/>
      <w:r w:rsidRPr="00425EEC">
        <w:rPr>
          <w:color w:val="auto"/>
          <w:sz w:val="28"/>
          <w:szCs w:val="28"/>
        </w:rPr>
        <w:t>займаються</w:t>
      </w:r>
      <w:proofErr w:type="spellEnd"/>
      <w:r w:rsidRPr="00425EEC">
        <w:rPr>
          <w:color w:val="auto"/>
          <w:sz w:val="28"/>
          <w:szCs w:val="28"/>
        </w:rPr>
        <w:t xml:space="preserve"> [</w:t>
      </w:r>
      <w:r w:rsidR="008E0FDF">
        <w:rPr>
          <w:color w:val="auto"/>
          <w:sz w:val="28"/>
          <w:szCs w:val="28"/>
          <w:lang w:val="uk-UA"/>
        </w:rPr>
        <w:t>15</w:t>
      </w:r>
      <w:r w:rsidRPr="00425EEC">
        <w:rPr>
          <w:color w:val="auto"/>
          <w:sz w:val="28"/>
          <w:szCs w:val="28"/>
        </w:rPr>
        <w:t xml:space="preserve">]. </w:t>
      </w:r>
    </w:p>
    <w:p w14:paraId="1E9600E5" w14:textId="77777777" w:rsidR="00D42D5A" w:rsidRPr="00425EEC" w:rsidRDefault="00D42D5A" w:rsidP="00D42D5A">
      <w:pPr>
        <w:pStyle w:val="Default"/>
        <w:spacing w:line="360" w:lineRule="auto"/>
        <w:ind w:firstLine="709"/>
        <w:jc w:val="both"/>
        <w:rPr>
          <w:color w:val="auto"/>
          <w:sz w:val="28"/>
          <w:szCs w:val="28"/>
        </w:rPr>
      </w:pPr>
      <w:proofErr w:type="spellStart"/>
      <w:r w:rsidRPr="00425EEC">
        <w:rPr>
          <w:color w:val="auto"/>
          <w:sz w:val="28"/>
          <w:szCs w:val="28"/>
        </w:rPr>
        <w:t>Адекватні</w:t>
      </w:r>
      <w:proofErr w:type="spellEnd"/>
      <w:r w:rsidRPr="00425EEC">
        <w:rPr>
          <w:color w:val="auto"/>
          <w:sz w:val="28"/>
          <w:szCs w:val="28"/>
        </w:rPr>
        <w:t xml:space="preserve"> </w:t>
      </w:r>
      <w:proofErr w:type="spellStart"/>
      <w:r w:rsidRPr="00425EEC">
        <w:rPr>
          <w:color w:val="auto"/>
          <w:sz w:val="28"/>
          <w:szCs w:val="28"/>
        </w:rPr>
        <w:t>тренувальні</w:t>
      </w:r>
      <w:proofErr w:type="spellEnd"/>
      <w:r w:rsidRPr="00425EEC">
        <w:rPr>
          <w:color w:val="auto"/>
          <w:sz w:val="28"/>
          <w:szCs w:val="28"/>
        </w:rPr>
        <w:t xml:space="preserve"> </w:t>
      </w:r>
      <w:proofErr w:type="spellStart"/>
      <w:r w:rsidRPr="00425EEC">
        <w:rPr>
          <w:color w:val="auto"/>
          <w:sz w:val="28"/>
          <w:szCs w:val="28"/>
        </w:rPr>
        <w:t>навантаження</w:t>
      </w:r>
      <w:proofErr w:type="spellEnd"/>
      <w:r w:rsidRPr="00425EEC">
        <w:rPr>
          <w:color w:val="auto"/>
          <w:sz w:val="28"/>
          <w:szCs w:val="28"/>
        </w:rPr>
        <w:t xml:space="preserve"> </w:t>
      </w:r>
      <w:proofErr w:type="spellStart"/>
      <w:r w:rsidRPr="00425EEC">
        <w:rPr>
          <w:color w:val="auto"/>
          <w:sz w:val="28"/>
          <w:szCs w:val="28"/>
        </w:rPr>
        <w:t>знижують</w:t>
      </w:r>
      <w:proofErr w:type="spellEnd"/>
      <w:r w:rsidRPr="00425EEC">
        <w:rPr>
          <w:color w:val="auto"/>
          <w:sz w:val="28"/>
          <w:szCs w:val="28"/>
        </w:rPr>
        <w:t xml:space="preserve"> </w:t>
      </w:r>
      <w:proofErr w:type="spellStart"/>
      <w:r w:rsidRPr="00425EEC">
        <w:rPr>
          <w:color w:val="auto"/>
          <w:sz w:val="28"/>
          <w:szCs w:val="28"/>
        </w:rPr>
        <w:t>властиву</w:t>
      </w:r>
      <w:proofErr w:type="spellEnd"/>
      <w:r w:rsidRPr="00425EEC">
        <w:rPr>
          <w:color w:val="auto"/>
          <w:sz w:val="28"/>
          <w:szCs w:val="28"/>
        </w:rPr>
        <w:t xml:space="preserve"> школярам в пубертатному </w:t>
      </w:r>
      <w:proofErr w:type="spellStart"/>
      <w:r w:rsidRPr="00425EEC">
        <w:rPr>
          <w:color w:val="auto"/>
          <w:sz w:val="28"/>
          <w:szCs w:val="28"/>
        </w:rPr>
        <w:t>періоді</w:t>
      </w:r>
      <w:proofErr w:type="spellEnd"/>
      <w:r w:rsidRPr="00425EEC">
        <w:rPr>
          <w:color w:val="auto"/>
          <w:sz w:val="28"/>
          <w:szCs w:val="28"/>
        </w:rPr>
        <w:t xml:space="preserve"> </w:t>
      </w:r>
      <w:proofErr w:type="spellStart"/>
      <w:r w:rsidRPr="00425EEC">
        <w:rPr>
          <w:color w:val="auto"/>
          <w:sz w:val="28"/>
          <w:szCs w:val="28"/>
        </w:rPr>
        <w:t>підвищену</w:t>
      </w:r>
      <w:proofErr w:type="spellEnd"/>
      <w:r w:rsidRPr="00425EEC">
        <w:rPr>
          <w:color w:val="auto"/>
          <w:sz w:val="28"/>
          <w:szCs w:val="28"/>
        </w:rPr>
        <w:t xml:space="preserve"> </w:t>
      </w:r>
      <w:proofErr w:type="spellStart"/>
      <w:r w:rsidRPr="00425EEC">
        <w:rPr>
          <w:color w:val="auto"/>
          <w:sz w:val="28"/>
          <w:szCs w:val="28"/>
        </w:rPr>
        <w:t>реактивність</w:t>
      </w:r>
      <w:proofErr w:type="spellEnd"/>
      <w:r w:rsidRPr="00425EEC">
        <w:rPr>
          <w:color w:val="auto"/>
          <w:sz w:val="28"/>
          <w:szCs w:val="28"/>
        </w:rPr>
        <w:t xml:space="preserve">, за </w:t>
      </w:r>
      <w:proofErr w:type="spellStart"/>
      <w:r w:rsidRPr="00425EEC">
        <w:rPr>
          <w:color w:val="auto"/>
          <w:sz w:val="28"/>
          <w:szCs w:val="28"/>
        </w:rPr>
        <w:t>допомогою</w:t>
      </w:r>
      <w:proofErr w:type="spellEnd"/>
      <w:r w:rsidRPr="00425EEC">
        <w:rPr>
          <w:color w:val="auto"/>
          <w:sz w:val="28"/>
          <w:szCs w:val="28"/>
        </w:rPr>
        <w:t xml:space="preserve"> </w:t>
      </w:r>
      <w:proofErr w:type="spellStart"/>
      <w:r w:rsidRPr="00425EEC">
        <w:rPr>
          <w:color w:val="auto"/>
          <w:sz w:val="28"/>
          <w:szCs w:val="28"/>
        </w:rPr>
        <w:t>стабілізації</w:t>
      </w:r>
      <w:proofErr w:type="spellEnd"/>
      <w:r w:rsidRPr="00425EEC">
        <w:rPr>
          <w:color w:val="auto"/>
          <w:sz w:val="28"/>
          <w:szCs w:val="28"/>
        </w:rPr>
        <w:t xml:space="preserve"> </w:t>
      </w:r>
      <w:proofErr w:type="spellStart"/>
      <w:r w:rsidRPr="00425EEC">
        <w:rPr>
          <w:color w:val="auto"/>
          <w:sz w:val="28"/>
          <w:szCs w:val="28"/>
        </w:rPr>
        <w:t>екскреції</w:t>
      </w:r>
      <w:proofErr w:type="spellEnd"/>
      <w:r w:rsidRPr="00425EEC">
        <w:rPr>
          <w:color w:val="auto"/>
          <w:sz w:val="28"/>
          <w:szCs w:val="28"/>
        </w:rPr>
        <w:t xml:space="preserve"> </w:t>
      </w:r>
      <w:proofErr w:type="spellStart"/>
      <w:r w:rsidRPr="00425EEC">
        <w:rPr>
          <w:color w:val="auto"/>
          <w:sz w:val="28"/>
          <w:szCs w:val="28"/>
        </w:rPr>
        <w:t>гормонів</w:t>
      </w:r>
      <w:proofErr w:type="spellEnd"/>
      <w:r w:rsidRPr="00425EEC">
        <w:rPr>
          <w:color w:val="auto"/>
          <w:sz w:val="28"/>
          <w:szCs w:val="28"/>
        </w:rPr>
        <w:t xml:space="preserve"> </w:t>
      </w:r>
      <w:proofErr w:type="spellStart"/>
      <w:r w:rsidRPr="00425EEC">
        <w:rPr>
          <w:color w:val="auto"/>
          <w:sz w:val="28"/>
          <w:szCs w:val="28"/>
        </w:rPr>
        <w:t>надниркових</w:t>
      </w:r>
      <w:proofErr w:type="spellEnd"/>
      <w:r w:rsidRPr="00425EEC">
        <w:rPr>
          <w:color w:val="auto"/>
          <w:sz w:val="28"/>
          <w:szCs w:val="28"/>
        </w:rPr>
        <w:t xml:space="preserve"> </w:t>
      </w:r>
      <w:proofErr w:type="spellStart"/>
      <w:r w:rsidRPr="00425EEC">
        <w:rPr>
          <w:color w:val="auto"/>
          <w:sz w:val="28"/>
          <w:szCs w:val="28"/>
        </w:rPr>
        <w:t>залоз</w:t>
      </w:r>
      <w:proofErr w:type="spellEnd"/>
      <w:r w:rsidRPr="00425EEC">
        <w:rPr>
          <w:color w:val="auto"/>
          <w:sz w:val="28"/>
          <w:szCs w:val="28"/>
        </w:rPr>
        <w:t xml:space="preserve">. </w:t>
      </w:r>
    </w:p>
    <w:p w14:paraId="3B74D7ED" w14:textId="77777777" w:rsidR="00681AED" w:rsidRPr="00425EEC" w:rsidRDefault="00D42D5A" w:rsidP="00D42D5A">
      <w:pPr>
        <w:pStyle w:val="Default"/>
        <w:spacing w:line="360" w:lineRule="auto"/>
        <w:ind w:firstLine="709"/>
        <w:jc w:val="both"/>
        <w:rPr>
          <w:color w:val="auto"/>
          <w:sz w:val="28"/>
          <w:szCs w:val="28"/>
        </w:rPr>
      </w:pPr>
      <w:proofErr w:type="spellStart"/>
      <w:r w:rsidRPr="00425EEC">
        <w:rPr>
          <w:color w:val="auto"/>
          <w:sz w:val="28"/>
          <w:szCs w:val="28"/>
        </w:rPr>
        <w:t>Реалізація</w:t>
      </w:r>
      <w:proofErr w:type="spellEnd"/>
      <w:r w:rsidRPr="00425EEC">
        <w:rPr>
          <w:color w:val="auto"/>
          <w:sz w:val="28"/>
          <w:szCs w:val="28"/>
        </w:rPr>
        <w:t xml:space="preserve"> </w:t>
      </w:r>
      <w:proofErr w:type="spellStart"/>
      <w:r w:rsidRPr="00425EEC">
        <w:rPr>
          <w:color w:val="auto"/>
          <w:sz w:val="28"/>
          <w:szCs w:val="28"/>
        </w:rPr>
        <w:t>цілей</w:t>
      </w:r>
      <w:proofErr w:type="spellEnd"/>
      <w:r w:rsidRPr="00425EEC">
        <w:rPr>
          <w:color w:val="auto"/>
          <w:sz w:val="28"/>
          <w:szCs w:val="28"/>
        </w:rPr>
        <w:t xml:space="preserve"> </w:t>
      </w:r>
      <w:proofErr w:type="spellStart"/>
      <w:r w:rsidRPr="00425EEC">
        <w:rPr>
          <w:color w:val="auto"/>
          <w:sz w:val="28"/>
          <w:szCs w:val="28"/>
        </w:rPr>
        <w:t>фізичного</w:t>
      </w:r>
      <w:proofErr w:type="spellEnd"/>
      <w:r w:rsidRPr="00425EEC">
        <w:rPr>
          <w:color w:val="auto"/>
          <w:sz w:val="28"/>
          <w:szCs w:val="28"/>
        </w:rPr>
        <w:t xml:space="preserve"> </w:t>
      </w:r>
      <w:proofErr w:type="spellStart"/>
      <w:r w:rsidRPr="00425EEC">
        <w:rPr>
          <w:color w:val="auto"/>
          <w:sz w:val="28"/>
          <w:szCs w:val="28"/>
        </w:rPr>
        <w:t>виховання</w:t>
      </w:r>
      <w:proofErr w:type="spellEnd"/>
      <w:r w:rsidRPr="00425EEC">
        <w:rPr>
          <w:color w:val="auto"/>
          <w:sz w:val="28"/>
          <w:szCs w:val="28"/>
        </w:rPr>
        <w:t xml:space="preserve"> при </w:t>
      </w:r>
      <w:proofErr w:type="spellStart"/>
      <w:r w:rsidRPr="00425EEC">
        <w:rPr>
          <w:color w:val="auto"/>
          <w:sz w:val="28"/>
          <w:szCs w:val="28"/>
        </w:rPr>
        <w:t>використанні</w:t>
      </w:r>
      <w:proofErr w:type="spellEnd"/>
      <w:r w:rsidRPr="00425EEC">
        <w:rPr>
          <w:color w:val="auto"/>
          <w:sz w:val="28"/>
          <w:szCs w:val="28"/>
        </w:rPr>
        <w:t xml:space="preserve"> </w:t>
      </w:r>
      <w:proofErr w:type="spellStart"/>
      <w:r w:rsidRPr="00425EEC">
        <w:rPr>
          <w:color w:val="auto"/>
          <w:sz w:val="28"/>
          <w:szCs w:val="28"/>
        </w:rPr>
        <w:t>атлетичної</w:t>
      </w:r>
      <w:proofErr w:type="spellEnd"/>
      <w:r w:rsidRPr="00425EEC">
        <w:rPr>
          <w:color w:val="auto"/>
          <w:sz w:val="28"/>
          <w:szCs w:val="28"/>
        </w:rPr>
        <w:t xml:space="preserve"> </w:t>
      </w:r>
      <w:proofErr w:type="spellStart"/>
      <w:r w:rsidRPr="00425EEC">
        <w:rPr>
          <w:color w:val="auto"/>
          <w:sz w:val="28"/>
          <w:szCs w:val="28"/>
        </w:rPr>
        <w:t>гімнастики</w:t>
      </w:r>
      <w:proofErr w:type="spellEnd"/>
      <w:r w:rsidRPr="00425EEC">
        <w:rPr>
          <w:color w:val="auto"/>
          <w:sz w:val="28"/>
          <w:szCs w:val="28"/>
        </w:rPr>
        <w:t xml:space="preserve">, </w:t>
      </w:r>
      <w:proofErr w:type="spellStart"/>
      <w:r w:rsidRPr="00425EEC">
        <w:rPr>
          <w:color w:val="auto"/>
          <w:sz w:val="28"/>
          <w:szCs w:val="28"/>
        </w:rPr>
        <w:t>вимагає</w:t>
      </w:r>
      <w:proofErr w:type="spellEnd"/>
      <w:r w:rsidRPr="00425EEC">
        <w:rPr>
          <w:color w:val="auto"/>
          <w:sz w:val="28"/>
          <w:szCs w:val="28"/>
        </w:rPr>
        <w:t xml:space="preserve"> </w:t>
      </w:r>
      <w:proofErr w:type="spellStart"/>
      <w:r w:rsidRPr="00425EEC">
        <w:rPr>
          <w:color w:val="auto"/>
          <w:sz w:val="28"/>
          <w:szCs w:val="28"/>
        </w:rPr>
        <w:t>відповідного</w:t>
      </w:r>
      <w:proofErr w:type="spellEnd"/>
      <w:r w:rsidRPr="00425EEC">
        <w:rPr>
          <w:color w:val="auto"/>
          <w:sz w:val="28"/>
          <w:szCs w:val="28"/>
        </w:rPr>
        <w:t xml:space="preserve"> </w:t>
      </w:r>
      <w:proofErr w:type="spellStart"/>
      <w:r w:rsidRPr="00425EEC">
        <w:rPr>
          <w:color w:val="auto"/>
          <w:sz w:val="28"/>
          <w:szCs w:val="28"/>
        </w:rPr>
        <w:t>педагогічного</w:t>
      </w:r>
      <w:proofErr w:type="spellEnd"/>
      <w:r w:rsidRPr="00425EEC">
        <w:rPr>
          <w:color w:val="auto"/>
          <w:sz w:val="28"/>
          <w:szCs w:val="28"/>
        </w:rPr>
        <w:t xml:space="preserve"> </w:t>
      </w:r>
      <w:proofErr w:type="spellStart"/>
      <w:r w:rsidRPr="00425EEC">
        <w:rPr>
          <w:color w:val="auto"/>
          <w:sz w:val="28"/>
          <w:szCs w:val="28"/>
        </w:rPr>
        <w:t>підходу</w:t>
      </w:r>
      <w:proofErr w:type="spellEnd"/>
      <w:r w:rsidRPr="00425EEC">
        <w:rPr>
          <w:color w:val="auto"/>
          <w:sz w:val="28"/>
          <w:szCs w:val="28"/>
        </w:rPr>
        <w:t xml:space="preserve">, </w:t>
      </w:r>
      <w:proofErr w:type="spellStart"/>
      <w:r w:rsidRPr="00425EEC">
        <w:rPr>
          <w:color w:val="auto"/>
          <w:sz w:val="28"/>
          <w:szCs w:val="28"/>
        </w:rPr>
        <w:t>що</w:t>
      </w:r>
      <w:proofErr w:type="spellEnd"/>
      <w:r w:rsidRPr="00425EEC">
        <w:rPr>
          <w:color w:val="auto"/>
          <w:sz w:val="28"/>
          <w:szCs w:val="28"/>
        </w:rPr>
        <w:t xml:space="preserve"> </w:t>
      </w:r>
      <w:proofErr w:type="spellStart"/>
      <w:r w:rsidRPr="00425EEC">
        <w:rPr>
          <w:color w:val="auto"/>
          <w:sz w:val="28"/>
          <w:szCs w:val="28"/>
        </w:rPr>
        <w:t>забезпечує</w:t>
      </w:r>
      <w:proofErr w:type="spellEnd"/>
      <w:r w:rsidRPr="00425EEC">
        <w:rPr>
          <w:color w:val="auto"/>
          <w:sz w:val="28"/>
          <w:szCs w:val="28"/>
        </w:rPr>
        <w:t xml:space="preserve"> </w:t>
      </w:r>
      <w:r w:rsidRPr="00425EEC">
        <w:rPr>
          <w:color w:val="auto"/>
          <w:sz w:val="28"/>
          <w:szCs w:val="28"/>
        </w:rPr>
        <w:lastRenderedPageBreak/>
        <w:t xml:space="preserve">оптимально </w:t>
      </w:r>
      <w:proofErr w:type="spellStart"/>
      <w:r w:rsidRPr="00425EEC">
        <w:rPr>
          <w:color w:val="auto"/>
          <w:sz w:val="28"/>
          <w:szCs w:val="28"/>
        </w:rPr>
        <w:t>ефективне</w:t>
      </w:r>
      <w:proofErr w:type="spellEnd"/>
      <w:r w:rsidRPr="00425EEC">
        <w:rPr>
          <w:color w:val="auto"/>
          <w:sz w:val="28"/>
          <w:szCs w:val="28"/>
        </w:rPr>
        <w:t xml:space="preserve"> </w:t>
      </w:r>
      <w:proofErr w:type="spellStart"/>
      <w:r w:rsidRPr="00425EEC">
        <w:rPr>
          <w:color w:val="auto"/>
          <w:sz w:val="28"/>
          <w:szCs w:val="28"/>
        </w:rPr>
        <w:t>використання</w:t>
      </w:r>
      <w:proofErr w:type="spellEnd"/>
      <w:r w:rsidRPr="00425EEC">
        <w:rPr>
          <w:color w:val="auto"/>
          <w:sz w:val="28"/>
          <w:szCs w:val="28"/>
        </w:rPr>
        <w:t xml:space="preserve"> </w:t>
      </w:r>
      <w:proofErr w:type="spellStart"/>
      <w:r w:rsidRPr="00425EEC">
        <w:rPr>
          <w:color w:val="auto"/>
          <w:sz w:val="28"/>
          <w:szCs w:val="28"/>
        </w:rPr>
        <w:t>розвиваючого</w:t>
      </w:r>
      <w:proofErr w:type="spellEnd"/>
      <w:r w:rsidRPr="00425EEC">
        <w:rPr>
          <w:color w:val="auto"/>
          <w:sz w:val="28"/>
          <w:szCs w:val="28"/>
        </w:rPr>
        <w:t xml:space="preserve"> </w:t>
      </w:r>
      <w:proofErr w:type="spellStart"/>
      <w:r w:rsidRPr="00425EEC">
        <w:rPr>
          <w:color w:val="auto"/>
          <w:sz w:val="28"/>
          <w:szCs w:val="28"/>
        </w:rPr>
        <w:t>потенціалу</w:t>
      </w:r>
      <w:proofErr w:type="spellEnd"/>
      <w:r w:rsidRPr="00425EEC">
        <w:rPr>
          <w:color w:val="auto"/>
          <w:sz w:val="28"/>
          <w:szCs w:val="28"/>
        </w:rPr>
        <w:t xml:space="preserve"> </w:t>
      </w:r>
      <w:proofErr w:type="spellStart"/>
      <w:r w:rsidRPr="00425EEC">
        <w:rPr>
          <w:color w:val="auto"/>
          <w:sz w:val="28"/>
          <w:szCs w:val="28"/>
        </w:rPr>
        <w:t>атлетичних</w:t>
      </w:r>
      <w:proofErr w:type="spellEnd"/>
      <w:r w:rsidRPr="00425EEC">
        <w:rPr>
          <w:color w:val="auto"/>
          <w:sz w:val="28"/>
          <w:szCs w:val="28"/>
        </w:rPr>
        <w:t xml:space="preserve"> </w:t>
      </w:r>
      <w:proofErr w:type="spellStart"/>
      <w:r w:rsidRPr="00425EEC">
        <w:rPr>
          <w:color w:val="auto"/>
          <w:sz w:val="28"/>
          <w:szCs w:val="28"/>
        </w:rPr>
        <w:t>вправ</w:t>
      </w:r>
      <w:proofErr w:type="spellEnd"/>
      <w:r w:rsidRPr="00425EEC">
        <w:rPr>
          <w:color w:val="auto"/>
          <w:sz w:val="28"/>
          <w:szCs w:val="28"/>
        </w:rPr>
        <w:t>.</w:t>
      </w:r>
    </w:p>
    <w:p w14:paraId="7BAD24CC" w14:textId="6E90936E" w:rsidR="00D42D5A" w:rsidRPr="00425EEC" w:rsidRDefault="00D42D5A" w:rsidP="00D42D5A">
      <w:pPr>
        <w:pStyle w:val="Default"/>
        <w:spacing w:line="360" w:lineRule="auto"/>
        <w:ind w:firstLine="709"/>
        <w:jc w:val="both"/>
        <w:rPr>
          <w:color w:val="auto"/>
          <w:sz w:val="28"/>
          <w:szCs w:val="28"/>
        </w:rPr>
      </w:pPr>
      <w:r w:rsidRPr="00425EEC">
        <w:rPr>
          <w:color w:val="auto"/>
          <w:sz w:val="28"/>
          <w:szCs w:val="28"/>
        </w:rPr>
        <w:t xml:space="preserve"> </w:t>
      </w:r>
      <w:r w:rsidR="00681AED" w:rsidRPr="00425EEC">
        <w:rPr>
          <w:color w:val="auto"/>
          <w:sz w:val="28"/>
          <w:szCs w:val="28"/>
          <w:lang w:val="uk-UA"/>
        </w:rPr>
        <w:t>Н</w:t>
      </w:r>
      <w:r w:rsidRPr="00425EEC">
        <w:rPr>
          <w:color w:val="auto"/>
          <w:sz w:val="28"/>
          <w:szCs w:val="28"/>
        </w:rPr>
        <w:t xml:space="preserve">а </w:t>
      </w:r>
      <w:proofErr w:type="spellStart"/>
      <w:r w:rsidRPr="00425EEC">
        <w:rPr>
          <w:color w:val="auto"/>
          <w:sz w:val="28"/>
          <w:szCs w:val="28"/>
        </w:rPr>
        <w:t>підставі</w:t>
      </w:r>
      <w:proofErr w:type="spellEnd"/>
      <w:r w:rsidRPr="00425EEC">
        <w:rPr>
          <w:color w:val="auto"/>
          <w:sz w:val="28"/>
          <w:szCs w:val="28"/>
        </w:rPr>
        <w:t xml:space="preserve"> </w:t>
      </w:r>
      <w:proofErr w:type="spellStart"/>
      <w:r w:rsidRPr="00425EEC">
        <w:rPr>
          <w:color w:val="auto"/>
          <w:sz w:val="28"/>
          <w:szCs w:val="28"/>
        </w:rPr>
        <w:t>свого</w:t>
      </w:r>
      <w:proofErr w:type="spellEnd"/>
      <w:r w:rsidRPr="00425EEC">
        <w:rPr>
          <w:color w:val="auto"/>
          <w:sz w:val="28"/>
          <w:szCs w:val="28"/>
        </w:rPr>
        <w:t xml:space="preserve"> практичного </w:t>
      </w:r>
      <w:proofErr w:type="spellStart"/>
      <w:r w:rsidRPr="00425EEC">
        <w:rPr>
          <w:color w:val="auto"/>
          <w:sz w:val="28"/>
          <w:szCs w:val="28"/>
        </w:rPr>
        <w:t>педагогічного</w:t>
      </w:r>
      <w:proofErr w:type="spellEnd"/>
      <w:r w:rsidRPr="00425EEC">
        <w:rPr>
          <w:color w:val="auto"/>
          <w:sz w:val="28"/>
          <w:szCs w:val="28"/>
        </w:rPr>
        <w:t xml:space="preserve"> </w:t>
      </w:r>
      <w:proofErr w:type="spellStart"/>
      <w:r w:rsidRPr="00425EEC">
        <w:rPr>
          <w:color w:val="auto"/>
          <w:sz w:val="28"/>
          <w:szCs w:val="28"/>
        </w:rPr>
        <w:t>досвіду</w:t>
      </w:r>
      <w:proofErr w:type="spellEnd"/>
      <w:r w:rsidRPr="00425EEC">
        <w:rPr>
          <w:color w:val="auto"/>
          <w:sz w:val="28"/>
          <w:szCs w:val="28"/>
        </w:rPr>
        <w:t xml:space="preserve">, </w:t>
      </w:r>
      <w:proofErr w:type="spellStart"/>
      <w:r w:rsidRPr="00425EEC">
        <w:rPr>
          <w:color w:val="auto"/>
          <w:sz w:val="28"/>
          <w:szCs w:val="28"/>
        </w:rPr>
        <w:t>представляється</w:t>
      </w:r>
      <w:proofErr w:type="spellEnd"/>
      <w:r w:rsidRPr="00425EEC">
        <w:rPr>
          <w:color w:val="auto"/>
          <w:sz w:val="28"/>
          <w:szCs w:val="28"/>
        </w:rPr>
        <w:t xml:space="preserve">, </w:t>
      </w:r>
      <w:proofErr w:type="spellStart"/>
      <w:r w:rsidRPr="00425EEC">
        <w:rPr>
          <w:color w:val="auto"/>
          <w:sz w:val="28"/>
          <w:szCs w:val="28"/>
        </w:rPr>
        <w:t>що</w:t>
      </w:r>
      <w:proofErr w:type="spellEnd"/>
      <w:r w:rsidRPr="00425EEC">
        <w:rPr>
          <w:color w:val="auto"/>
          <w:sz w:val="28"/>
          <w:szCs w:val="28"/>
        </w:rPr>
        <w:t xml:space="preserve"> для </w:t>
      </w:r>
      <w:proofErr w:type="spellStart"/>
      <w:r w:rsidRPr="00425EEC">
        <w:rPr>
          <w:color w:val="auto"/>
          <w:sz w:val="28"/>
          <w:szCs w:val="28"/>
        </w:rPr>
        <w:t>масових</w:t>
      </w:r>
      <w:proofErr w:type="spellEnd"/>
      <w:r w:rsidRPr="00425EEC">
        <w:rPr>
          <w:color w:val="auto"/>
          <w:sz w:val="28"/>
          <w:szCs w:val="28"/>
        </w:rPr>
        <w:t xml:space="preserve"> </w:t>
      </w:r>
      <w:proofErr w:type="spellStart"/>
      <w:r w:rsidRPr="00425EEC">
        <w:rPr>
          <w:color w:val="auto"/>
          <w:sz w:val="28"/>
          <w:szCs w:val="28"/>
        </w:rPr>
        <w:t>оздоровчих</w:t>
      </w:r>
      <w:proofErr w:type="spellEnd"/>
      <w:r w:rsidRPr="00425EEC">
        <w:rPr>
          <w:color w:val="auto"/>
          <w:sz w:val="28"/>
          <w:szCs w:val="28"/>
        </w:rPr>
        <w:t xml:space="preserve"> занять </w:t>
      </w:r>
      <w:proofErr w:type="spellStart"/>
      <w:r w:rsidRPr="00425EEC">
        <w:rPr>
          <w:color w:val="auto"/>
          <w:sz w:val="28"/>
          <w:szCs w:val="28"/>
        </w:rPr>
        <w:t>фізичною</w:t>
      </w:r>
      <w:proofErr w:type="spellEnd"/>
      <w:r w:rsidRPr="00425EEC">
        <w:rPr>
          <w:color w:val="auto"/>
          <w:sz w:val="28"/>
          <w:szCs w:val="28"/>
        </w:rPr>
        <w:t xml:space="preserve"> культурою </w:t>
      </w:r>
      <w:proofErr w:type="spellStart"/>
      <w:r w:rsidRPr="00425EEC">
        <w:rPr>
          <w:color w:val="auto"/>
          <w:sz w:val="28"/>
          <w:szCs w:val="28"/>
        </w:rPr>
        <w:t>учнів</w:t>
      </w:r>
      <w:proofErr w:type="spellEnd"/>
      <w:r w:rsidRPr="00425EEC">
        <w:rPr>
          <w:color w:val="auto"/>
          <w:sz w:val="28"/>
          <w:szCs w:val="28"/>
        </w:rPr>
        <w:t xml:space="preserve">, коли метою є не </w:t>
      </w:r>
      <w:proofErr w:type="spellStart"/>
      <w:r w:rsidRPr="00425EEC">
        <w:rPr>
          <w:color w:val="auto"/>
          <w:sz w:val="28"/>
          <w:szCs w:val="28"/>
        </w:rPr>
        <w:t>досягнення</w:t>
      </w:r>
      <w:proofErr w:type="spellEnd"/>
      <w:r w:rsidRPr="00425EEC">
        <w:rPr>
          <w:color w:val="auto"/>
          <w:sz w:val="28"/>
          <w:szCs w:val="28"/>
        </w:rPr>
        <w:t xml:space="preserve"> </w:t>
      </w:r>
      <w:proofErr w:type="spellStart"/>
      <w:r w:rsidRPr="00425EEC">
        <w:rPr>
          <w:color w:val="auto"/>
          <w:sz w:val="28"/>
          <w:szCs w:val="28"/>
        </w:rPr>
        <w:t>професійної</w:t>
      </w:r>
      <w:proofErr w:type="spellEnd"/>
      <w:r w:rsidRPr="00425EEC">
        <w:rPr>
          <w:color w:val="auto"/>
          <w:sz w:val="28"/>
          <w:szCs w:val="28"/>
        </w:rPr>
        <w:t xml:space="preserve"> </w:t>
      </w:r>
      <w:proofErr w:type="spellStart"/>
      <w:r w:rsidRPr="00425EEC">
        <w:rPr>
          <w:color w:val="auto"/>
          <w:sz w:val="28"/>
          <w:szCs w:val="28"/>
        </w:rPr>
        <w:t>підготовки</w:t>
      </w:r>
      <w:proofErr w:type="spellEnd"/>
      <w:r w:rsidRPr="00425EEC">
        <w:rPr>
          <w:color w:val="auto"/>
          <w:sz w:val="28"/>
          <w:szCs w:val="28"/>
        </w:rPr>
        <w:t xml:space="preserve"> а </w:t>
      </w:r>
      <w:proofErr w:type="spellStart"/>
      <w:r w:rsidRPr="00425EEC">
        <w:rPr>
          <w:color w:val="auto"/>
          <w:sz w:val="28"/>
          <w:szCs w:val="28"/>
        </w:rPr>
        <w:t>оптимізація</w:t>
      </w:r>
      <w:proofErr w:type="spellEnd"/>
      <w:r w:rsidRPr="00425EEC">
        <w:rPr>
          <w:color w:val="auto"/>
          <w:sz w:val="28"/>
          <w:szCs w:val="28"/>
        </w:rPr>
        <w:t xml:space="preserve"> </w:t>
      </w:r>
      <w:proofErr w:type="spellStart"/>
      <w:r w:rsidRPr="00425EEC">
        <w:rPr>
          <w:color w:val="auto"/>
          <w:sz w:val="28"/>
          <w:szCs w:val="28"/>
        </w:rPr>
        <w:t>фізичного</w:t>
      </w:r>
      <w:proofErr w:type="spellEnd"/>
      <w:r w:rsidRPr="00425EEC">
        <w:rPr>
          <w:color w:val="auto"/>
          <w:sz w:val="28"/>
          <w:szCs w:val="28"/>
        </w:rPr>
        <w:t xml:space="preserve"> стану та </w:t>
      </w:r>
      <w:proofErr w:type="spellStart"/>
      <w:r w:rsidRPr="00425EEC">
        <w:rPr>
          <w:color w:val="auto"/>
          <w:sz w:val="28"/>
          <w:szCs w:val="28"/>
        </w:rPr>
        <w:t>розвиток</w:t>
      </w:r>
      <w:proofErr w:type="spellEnd"/>
      <w:r w:rsidRPr="00425EEC">
        <w:rPr>
          <w:color w:val="auto"/>
          <w:sz w:val="28"/>
          <w:szCs w:val="28"/>
        </w:rPr>
        <w:t xml:space="preserve"> </w:t>
      </w:r>
      <w:proofErr w:type="spellStart"/>
      <w:r w:rsidRPr="00425EEC">
        <w:rPr>
          <w:color w:val="auto"/>
          <w:sz w:val="28"/>
          <w:szCs w:val="28"/>
        </w:rPr>
        <w:t>особистісних</w:t>
      </w:r>
      <w:proofErr w:type="spellEnd"/>
      <w:r w:rsidRPr="00425EEC">
        <w:rPr>
          <w:color w:val="auto"/>
          <w:sz w:val="28"/>
          <w:szCs w:val="28"/>
        </w:rPr>
        <w:t xml:space="preserve"> </w:t>
      </w:r>
      <w:proofErr w:type="spellStart"/>
      <w:r w:rsidRPr="00425EEC">
        <w:rPr>
          <w:color w:val="auto"/>
          <w:sz w:val="28"/>
          <w:szCs w:val="28"/>
        </w:rPr>
        <w:t>якостей</w:t>
      </w:r>
      <w:proofErr w:type="spellEnd"/>
      <w:r w:rsidRPr="00425EEC">
        <w:rPr>
          <w:color w:val="auto"/>
          <w:sz w:val="28"/>
          <w:szCs w:val="28"/>
        </w:rPr>
        <w:t xml:space="preserve">, </w:t>
      </w:r>
      <w:proofErr w:type="spellStart"/>
      <w:r w:rsidRPr="00425EEC">
        <w:rPr>
          <w:color w:val="auto"/>
          <w:sz w:val="28"/>
          <w:szCs w:val="28"/>
        </w:rPr>
        <w:t>найбільший</w:t>
      </w:r>
      <w:proofErr w:type="spellEnd"/>
      <w:r w:rsidRPr="00425EEC">
        <w:rPr>
          <w:color w:val="auto"/>
          <w:sz w:val="28"/>
          <w:szCs w:val="28"/>
        </w:rPr>
        <w:t xml:space="preserve"> </w:t>
      </w:r>
      <w:proofErr w:type="spellStart"/>
      <w:r w:rsidRPr="00425EEC">
        <w:rPr>
          <w:color w:val="auto"/>
          <w:sz w:val="28"/>
          <w:szCs w:val="28"/>
        </w:rPr>
        <w:t>ефект</w:t>
      </w:r>
      <w:proofErr w:type="spellEnd"/>
      <w:r w:rsidRPr="00425EEC">
        <w:rPr>
          <w:color w:val="auto"/>
          <w:sz w:val="28"/>
          <w:szCs w:val="28"/>
        </w:rPr>
        <w:t xml:space="preserve"> </w:t>
      </w:r>
      <w:proofErr w:type="spellStart"/>
      <w:r w:rsidRPr="00425EEC">
        <w:rPr>
          <w:color w:val="auto"/>
          <w:sz w:val="28"/>
          <w:szCs w:val="28"/>
        </w:rPr>
        <w:t>може</w:t>
      </w:r>
      <w:proofErr w:type="spellEnd"/>
      <w:r w:rsidRPr="00425EEC">
        <w:rPr>
          <w:color w:val="auto"/>
          <w:sz w:val="28"/>
          <w:szCs w:val="28"/>
        </w:rPr>
        <w:t xml:space="preserve"> </w:t>
      </w:r>
      <w:proofErr w:type="spellStart"/>
      <w:r w:rsidRPr="00425EEC">
        <w:rPr>
          <w:color w:val="auto"/>
          <w:sz w:val="28"/>
          <w:szCs w:val="28"/>
        </w:rPr>
        <w:t>дати</w:t>
      </w:r>
      <w:proofErr w:type="spellEnd"/>
      <w:r w:rsidRPr="00425EEC">
        <w:rPr>
          <w:color w:val="auto"/>
          <w:sz w:val="28"/>
          <w:szCs w:val="28"/>
        </w:rPr>
        <w:t xml:space="preserve"> </w:t>
      </w:r>
      <w:proofErr w:type="spellStart"/>
      <w:r w:rsidRPr="00425EEC">
        <w:rPr>
          <w:color w:val="auto"/>
          <w:sz w:val="28"/>
          <w:szCs w:val="28"/>
        </w:rPr>
        <w:t>використання</w:t>
      </w:r>
      <w:proofErr w:type="spellEnd"/>
      <w:r w:rsidRPr="00425EEC">
        <w:rPr>
          <w:color w:val="auto"/>
          <w:sz w:val="28"/>
          <w:szCs w:val="28"/>
        </w:rPr>
        <w:t xml:space="preserve"> </w:t>
      </w:r>
      <w:proofErr w:type="spellStart"/>
      <w:r w:rsidRPr="00425EEC">
        <w:rPr>
          <w:color w:val="auto"/>
          <w:sz w:val="28"/>
          <w:szCs w:val="28"/>
        </w:rPr>
        <w:t>особистісно</w:t>
      </w:r>
      <w:proofErr w:type="spellEnd"/>
      <w:r w:rsidRPr="00425EEC">
        <w:rPr>
          <w:color w:val="auto"/>
          <w:sz w:val="28"/>
          <w:szCs w:val="28"/>
        </w:rPr>
        <w:t xml:space="preserve"> </w:t>
      </w:r>
      <w:proofErr w:type="spellStart"/>
      <w:r w:rsidRPr="00425EEC">
        <w:rPr>
          <w:color w:val="auto"/>
          <w:sz w:val="28"/>
          <w:szCs w:val="28"/>
        </w:rPr>
        <w:t>орієнтованого</w:t>
      </w:r>
      <w:proofErr w:type="spellEnd"/>
      <w:r w:rsidRPr="00425EEC">
        <w:rPr>
          <w:color w:val="auto"/>
          <w:sz w:val="28"/>
          <w:szCs w:val="28"/>
        </w:rPr>
        <w:t xml:space="preserve"> </w:t>
      </w:r>
      <w:proofErr w:type="spellStart"/>
      <w:r w:rsidRPr="00425EEC">
        <w:rPr>
          <w:color w:val="auto"/>
          <w:sz w:val="28"/>
          <w:szCs w:val="28"/>
        </w:rPr>
        <w:t>підходу</w:t>
      </w:r>
      <w:proofErr w:type="spellEnd"/>
      <w:r w:rsidRPr="00425EEC">
        <w:rPr>
          <w:color w:val="auto"/>
          <w:sz w:val="28"/>
          <w:szCs w:val="28"/>
        </w:rPr>
        <w:t xml:space="preserve">. </w:t>
      </w:r>
    </w:p>
    <w:p w14:paraId="0D680514" w14:textId="285D5316" w:rsidR="00D42D5A" w:rsidRPr="00425EEC" w:rsidRDefault="00D42D5A" w:rsidP="00D42D5A">
      <w:pPr>
        <w:pStyle w:val="Default"/>
        <w:spacing w:line="360" w:lineRule="auto"/>
        <w:ind w:firstLine="709"/>
        <w:jc w:val="both"/>
        <w:rPr>
          <w:color w:val="auto"/>
          <w:sz w:val="28"/>
          <w:szCs w:val="28"/>
        </w:rPr>
      </w:pPr>
      <w:proofErr w:type="spellStart"/>
      <w:r w:rsidRPr="00425EEC">
        <w:rPr>
          <w:color w:val="auto"/>
          <w:sz w:val="28"/>
          <w:szCs w:val="28"/>
        </w:rPr>
        <w:t>Перевагою</w:t>
      </w:r>
      <w:proofErr w:type="spellEnd"/>
      <w:r w:rsidRPr="00425EEC">
        <w:rPr>
          <w:color w:val="auto"/>
          <w:sz w:val="28"/>
          <w:szCs w:val="28"/>
        </w:rPr>
        <w:t xml:space="preserve"> </w:t>
      </w:r>
      <w:proofErr w:type="spellStart"/>
      <w:r w:rsidRPr="00425EEC">
        <w:rPr>
          <w:color w:val="auto"/>
          <w:sz w:val="28"/>
          <w:szCs w:val="28"/>
        </w:rPr>
        <w:t>оздоровчої</w:t>
      </w:r>
      <w:proofErr w:type="spellEnd"/>
      <w:r w:rsidRPr="00425EEC">
        <w:rPr>
          <w:color w:val="auto"/>
          <w:sz w:val="28"/>
          <w:szCs w:val="28"/>
        </w:rPr>
        <w:t xml:space="preserve"> </w:t>
      </w:r>
      <w:proofErr w:type="spellStart"/>
      <w:r w:rsidRPr="00425EEC">
        <w:rPr>
          <w:color w:val="auto"/>
          <w:sz w:val="28"/>
          <w:szCs w:val="28"/>
        </w:rPr>
        <w:t>атлетичної</w:t>
      </w:r>
      <w:proofErr w:type="spellEnd"/>
      <w:r w:rsidRPr="00425EEC">
        <w:rPr>
          <w:color w:val="auto"/>
          <w:sz w:val="28"/>
          <w:szCs w:val="28"/>
        </w:rPr>
        <w:t xml:space="preserve"> </w:t>
      </w:r>
      <w:proofErr w:type="spellStart"/>
      <w:r w:rsidRPr="00425EEC">
        <w:rPr>
          <w:color w:val="auto"/>
          <w:sz w:val="28"/>
          <w:szCs w:val="28"/>
        </w:rPr>
        <w:t>гімнастики</w:t>
      </w:r>
      <w:proofErr w:type="spellEnd"/>
      <w:r w:rsidRPr="00425EEC">
        <w:rPr>
          <w:color w:val="auto"/>
          <w:sz w:val="28"/>
          <w:szCs w:val="28"/>
        </w:rPr>
        <w:t xml:space="preserve"> є </w:t>
      </w:r>
      <w:proofErr w:type="spellStart"/>
      <w:r w:rsidRPr="00425EEC">
        <w:rPr>
          <w:color w:val="auto"/>
          <w:sz w:val="28"/>
          <w:szCs w:val="28"/>
        </w:rPr>
        <w:t>можливість</w:t>
      </w:r>
      <w:proofErr w:type="spellEnd"/>
      <w:r w:rsidRPr="00425EEC">
        <w:rPr>
          <w:color w:val="auto"/>
          <w:sz w:val="28"/>
          <w:szCs w:val="28"/>
        </w:rPr>
        <w:t xml:space="preserve"> </w:t>
      </w:r>
      <w:proofErr w:type="spellStart"/>
      <w:r w:rsidRPr="00425EEC">
        <w:rPr>
          <w:color w:val="auto"/>
          <w:sz w:val="28"/>
          <w:szCs w:val="28"/>
        </w:rPr>
        <w:t>організації</w:t>
      </w:r>
      <w:proofErr w:type="spellEnd"/>
      <w:r w:rsidRPr="00425EEC">
        <w:rPr>
          <w:color w:val="auto"/>
          <w:sz w:val="28"/>
          <w:szCs w:val="28"/>
        </w:rPr>
        <w:t xml:space="preserve"> </w:t>
      </w:r>
      <w:proofErr w:type="spellStart"/>
      <w:r w:rsidRPr="00425EEC">
        <w:rPr>
          <w:color w:val="auto"/>
          <w:sz w:val="28"/>
          <w:szCs w:val="28"/>
        </w:rPr>
        <w:t>змішаних</w:t>
      </w:r>
      <w:proofErr w:type="spellEnd"/>
      <w:r w:rsidRPr="00425EEC">
        <w:rPr>
          <w:color w:val="auto"/>
          <w:sz w:val="28"/>
          <w:szCs w:val="28"/>
        </w:rPr>
        <w:t xml:space="preserve"> </w:t>
      </w:r>
      <w:proofErr w:type="spellStart"/>
      <w:r w:rsidRPr="00425EEC">
        <w:rPr>
          <w:color w:val="auto"/>
          <w:sz w:val="28"/>
          <w:szCs w:val="28"/>
        </w:rPr>
        <w:t>різновікових</w:t>
      </w:r>
      <w:proofErr w:type="spellEnd"/>
      <w:r w:rsidRPr="00425EEC">
        <w:rPr>
          <w:color w:val="auto"/>
          <w:sz w:val="28"/>
          <w:szCs w:val="28"/>
        </w:rPr>
        <w:t xml:space="preserve"> і </w:t>
      </w:r>
      <w:proofErr w:type="spellStart"/>
      <w:r w:rsidRPr="00425EEC">
        <w:rPr>
          <w:color w:val="auto"/>
          <w:sz w:val="28"/>
          <w:szCs w:val="28"/>
        </w:rPr>
        <w:t>різнорівневих</w:t>
      </w:r>
      <w:proofErr w:type="spellEnd"/>
      <w:r w:rsidRPr="00425EEC">
        <w:rPr>
          <w:color w:val="auto"/>
          <w:sz w:val="28"/>
          <w:szCs w:val="28"/>
        </w:rPr>
        <w:t xml:space="preserve"> </w:t>
      </w:r>
      <w:proofErr w:type="spellStart"/>
      <w:r w:rsidRPr="00425EEC">
        <w:rPr>
          <w:color w:val="auto"/>
          <w:sz w:val="28"/>
          <w:szCs w:val="28"/>
        </w:rPr>
        <w:t>навчальних</w:t>
      </w:r>
      <w:proofErr w:type="spellEnd"/>
      <w:r w:rsidRPr="00425EEC">
        <w:rPr>
          <w:color w:val="auto"/>
          <w:sz w:val="28"/>
          <w:szCs w:val="28"/>
        </w:rPr>
        <w:t xml:space="preserve"> </w:t>
      </w:r>
      <w:proofErr w:type="spellStart"/>
      <w:r w:rsidRPr="00425EEC">
        <w:rPr>
          <w:color w:val="auto"/>
          <w:sz w:val="28"/>
          <w:szCs w:val="28"/>
        </w:rPr>
        <w:t>груп</w:t>
      </w:r>
      <w:proofErr w:type="spellEnd"/>
      <w:r w:rsidRPr="00425EEC">
        <w:rPr>
          <w:color w:val="auto"/>
          <w:sz w:val="28"/>
          <w:szCs w:val="28"/>
        </w:rPr>
        <w:t xml:space="preserve">. І </w:t>
      </w:r>
      <w:proofErr w:type="spellStart"/>
      <w:r w:rsidRPr="00425EEC">
        <w:rPr>
          <w:color w:val="auto"/>
          <w:sz w:val="28"/>
          <w:szCs w:val="28"/>
        </w:rPr>
        <w:t>новачок</w:t>
      </w:r>
      <w:proofErr w:type="spellEnd"/>
      <w:r w:rsidRPr="00425EEC">
        <w:rPr>
          <w:color w:val="auto"/>
          <w:sz w:val="28"/>
          <w:szCs w:val="28"/>
        </w:rPr>
        <w:t xml:space="preserve">, і </w:t>
      </w:r>
      <w:proofErr w:type="spellStart"/>
      <w:r w:rsidRPr="00425EEC">
        <w:rPr>
          <w:color w:val="auto"/>
          <w:sz w:val="28"/>
          <w:szCs w:val="28"/>
        </w:rPr>
        <w:t>підготовлений</w:t>
      </w:r>
      <w:proofErr w:type="spellEnd"/>
      <w:r w:rsidRPr="00425EEC">
        <w:rPr>
          <w:color w:val="auto"/>
          <w:sz w:val="28"/>
          <w:szCs w:val="28"/>
        </w:rPr>
        <w:t xml:space="preserve"> </w:t>
      </w:r>
      <w:proofErr w:type="spellStart"/>
      <w:r w:rsidRPr="00425EEC">
        <w:rPr>
          <w:color w:val="auto"/>
          <w:sz w:val="28"/>
          <w:szCs w:val="28"/>
        </w:rPr>
        <w:t>вихованець</w:t>
      </w:r>
      <w:proofErr w:type="spellEnd"/>
      <w:r w:rsidRPr="00425EEC">
        <w:rPr>
          <w:color w:val="auto"/>
          <w:sz w:val="28"/>
          <w:szCs w:val="28"/>
        </w:rPr>
        <w:t xml:space="preserve"> (аж до </w:t>
      </w:r>
      <w:proofErr w:type="spellStart"/>
      <w:r w:rsidRPr="00425EEC">
        <w:rPr>
          <w:color w:val="auto"/>
          <w:sz w:val="28"/>
          <w:szCs w:val="28"/>
        </w:rPr>
        <w:t>майстра</w:t>
      </w:r>
      <w:proofErr w:type="spellEnd"/>
      <w:r w:rsidRPr="00425EEC">
        <w:rPr>
          <w:color w:val="auto"/>
          <w:sz w:val="28"/>
          <w:szCs w:val="28"/>
        </w:rPr>
        <w:t xml:space="preserve"> спорту) </w:t>
      </w:r>
      <w:proofErr w:type="spellStart"/>
      <w:r w:rsidRPr="00425EEC">
        <w:rPr>
          <w:color w:val="auto"/>
          <w:sz w:val="28"/>
          <w:szCs w:val="28"/>
        </w:rPr>
        <w:t>можуть</w:t>
      </w:r>
      <w:proofErr w:type="spellEnd"/>
      <w:r w:rsidRPr="00425EEC">
        <w:rPr>
          <w:color w:val="auto"/>
          <w:sz w:val="28"/>
          <w:szCs w:val="28"/>
        </w:rPr>
        <w:t xml:space="preserve"> </w:t>
      </w:r>
      <w:proofErr w:type="spellStart"/>
      <w:r w:rsidRPr="00425EEC">
        <w:rPr>
          <w:color w:val="auto"/>
          <w:sz w:val="28"/>
          <w:szCs w:val="28"/>
        </w:rPr>
        <w:t>займатися</w:t>
      </w:r>
      <w:proofErr w:type="spellEnd"/>
      <w:r w:rsidRPr="00425EEC">
        <w:rPr>
          <w:color w:val="auto"/>
          <w:sz w:val="28"/>
          <w:szCs w:val="28"/>
        </w:rPr>
        <w:t xml:space="preserve"> на одному </w:t>
      </w:r>
      <w:proofErr w:type="spellStart"/>
      <w:r w:rsidRPr="00425EEC">
        <w:rPr>
          <w:color w:val="auto"/>
          <w:sz w:val="28"/>
          <w:szCs w:val="28"/>
        </w:rPr>
        <w:t>робочому</w:t>
      </w:r>
      <w:proofErr w:type="spellEnd"/>
      <w:r w:rsidRPr="00425EEC">
        <w:rPr>
          <w:color w:val="auto"/>
          <w:sz w:val="28"/>
          <w:szCs w:val="28"/>
        </w:rPr>
        <w:t xml:space="preserve"> </w:t>
      </w:r>
      <w:proofErr w:type="spellStart"/>
      <w:r w:rsidRPr="00425EEC">
        <w:rPr>
          <w:color w:val="auto"/>
          <w:sz w:val="28"/>
          <w:szCs w:val="28"/>
        </w:rPr>
        <w:t>місці</w:t>
      </w:r>
      <w:proofErr w:type="spellEnd"/>
      <w:r w:rsidRPr="00425EEC">
        <w:rPr>
          <w:color w:val="auto"/>
          <w:sz w:val="28"/>
          <w:szCs w:val="28"/>
        </w:rPr>
        <w:t xml:space="preserve">, </w:t>
      </w:r>
      <w:proofErr w:type="spellStart"/>
      <w:r w:rsidRPr="00425EEC">
        <w:rPr>
          <w:color w:val="auto"/>
          <w:sz w:val="28"/>
          <w:szCs w:val="28"/>
        </w:rPr>
        <w:t>використовуючи</w:t>
      </w:r>
      <w:proofErr w:type="spellEnd"/>
      <w:r w:rsidRPr="00425EEC">
        <w:rPr>
          <w:color w:val="auto"/>
          <w:sz w:val="28"/>
          <w:szCs w:val="28"/>
        </w:rPr>
        <w:t xml:space="preserve"> </w:t>
      </w:r>
      <w:proofErr w:type="spellStart"/>
      <w:r w:rsidRPr="00425EEC">
        <w:rPr>
          <w:color w:val="auto"/>
          <w:sz w:val="28"/>
          <w:szCs w:val="28"/>
        </w:rPr>
        <w:t>індивідуальне</w:t>
      </w:r>
      <w:proofErr w:type="spellEnd"/>
      <w:r w:rsidRPr="00425EEC">
        <w:rPr>
          <w:color w:val="auto"/>
          <w:sz w:val="28"/>
          <w:szCs w:val="28"/>
        </w:rPr>
        <w:t xml:space="preserve"> </w:t>
      </w:r>
      <w:proofErr w:type="spellStart"/>
      <w:r w:rsidRPr="00425EEC">
        <w:rPr>
          <w:color w:val="auto"/>
          <w:sz w:val="28"/>
          <w:szCs w:val="28"/>
        </w:rPr>
        <w:t>навантаження</w:t>
      </w:r>
      <w:proofErr w:type="spellEnd"/>
      <w:r w:rsidRPr="00425EEC">
        <w:rPr>
          <w:color w:val="auto"/>
          <w:sz w:val="28"/>
          <w:szCs w:val="28"/>
        </w:rPr>
        <w:t xml:space="preserve"> </w:t>
      </w:r>
      <w:proofErr w:type="spellStart"/>
      <w:r w:rsidRPr="00425EEC">
        <w:rPr>
          <w:color w:val="auto"/>
          <w:sz w:val="28"/>
          <w:szCs w:val="28"/>
        </w:rPr>
        <w:t>або</w:t>
      </w:r>
      <w:proofErr w:type="spellEnd"/>
      <w:r w:rsidRPr="00425EEC">
        <w:rPr>
          <w:color w:val="auto"/>
          <w:sz w:val="28"/>
          <w:szCs w:val="28"/>
        </w:rPr>
        <w:t xml:space="preserve"> </w:t>
      </w:r>
      <w:proofErr w:type="spellStart"/>
      <w:r w:rsidRPr="00425EEC">
        <w:rPr>
          <w:color w:val="auto"/>
          <w:sz w:val="28"/>
          <w:szCs w:val="28"/>
        </w:rPr>
        <w:t>варіант</w:t>
      </w:r>
      <w:proofErr w:type="spellEnd"/>
      <w:r w:rsidRPr="00425EEC">
        <w:rPr>
          <w:color w:val="auto"/>
          <w:sz w:val="28"/>
          <w:szCs w:val="28"/>
        </w:rPr>
        <w:t xml:space="preserve"> </w:t>
      </w:r>
      <w:proofErr w:type="spellStart"/>
      <w:r w:rsidRPr="00425EEC">
        <w:rPr>
          <w:color w:val="auto"/>
          <w:sz w:val="28"/>
          <w:szCs w:val="28"/>
        </w:rPr>
        <w:t>вправи</w:t>
      </w:r>
      <w:proofErr w:type="spellEnd"/>
      <w:r w:rsidRPr="00425EEC">
        <w:rPr>
          <w:color w:val="auto"/>
          <w:sz w:val="28"/>
          <w:szCs w:val="28"/>
        </w:rPr>
        <w:t xml:space="preserve">. При </w:t>
      </w:r>
      <w:proofErr w:type="spellStart"/>
      <w:r w:rsidRPr="00425EEC">
        <w:rPr>
          <w:color w:val="auto"/>
          <w:sz w:val="28"/>
          <w:szCs w:val="28"/>
        </w:rPr>
        <w:t>цьому</w:t>
      </w:r>
      <w:proofErr w:type="spellEnd"/>
      <w:r w:rsidRPr="00425EEC">
        <w:rPr>
          <w:color w:val="auto"/>
          <w:sz w:val="28"/>
          <w:szCs w:val="28"/>
        </w:rPr>
        <w:t xml:space="preserve"> </w:t>
      </w:r>
      <w:proofErr w:type="spellStart"/>
      <w:r w:rsidRPr="00425EEC">
        <w:rPr>
          <w:color w:val="auto"/>
          <w:sz w:val="28"/>
          <w:szCs w:val="28"/>
        </w:rPr>
        <w:t>більш</w:t>
      </w:r>
      <w:proofErr w:type="spellEnd"/>
      <w:r w:rsidRPr="00425EEC">
        <w:rPr>
          <w:color w:val="auto"/>
          <w:sz w:val="28"/>
          <w:szCs w:val="28"/>
        </w:rPr>
        <w:t xml:space="preserve"> </w:t>
      </w:r>
      <w:proofErr w:type="spellStart"/>
      <w:r w:rsidRPr="00425EEC">
        <w:rPr>
          <w:color w:val="auto"/>
          <w:sz w:val="28"/>
          <w:szCs w:val="28"/>
        </w:rPr>
        <w:t>підготовлений</w:t>
      </w:r>
      <w:proofErr w:type="spellEnd"/>
      <w:r w:rsidRPr="00425EEC">
        <w:rPr>
          <w:color w:val="auto"/>
          <w:sz w:val="28"/>
          <w:szCs w:val="28"/>
        </w:rPr>
        <w:t xml:space="preserve"> </w:t>
      </w:r>
      <w:proofErr w:type="spellStart"/>
      <w:r w:rsidRPr="00425EEC">
        <w:rPr>
          <w:color w:val="auto"/>
          <w:sz w:val="28"/>
          <w:szCs w:val="28"/>
        </w:rPr>
        <w:t>учень</w:t>
      </w:r>
      <w:proofErr w:type="spellEnd"/>
      <w:r w:rsidRPr="00425EEC">
        <w:rPr>
          <w:color w:val="auto"/>
          <w:sz w:val="28"/>
          <w:szCs w:val="28"/>
        </w:rPr>
        <w:t xml:space="preserve"> </w:t>
      </w:r>
      <w:proofErr w:type="spellStart"/>
      <w:r w:rsidRPr="00425EEC">
        <w:rPr>
          <w:color w:val="auto"/>
          <w:sz w:val="28"/>
          <w:szCs w:val="28"/>
        </w:rPr>
        <w:t>може</w:t>
      </w:r>
      <w:proofErr w:type="spellEnd"/>
      <w:r w:rsidRPr="00425EEC">
        <w:rPr>
          <w:color w:val="auto"/>
          <w:sz w:val="28"/>
          <w:szCs w:val="28"/>
        </w:rPr>
        <w:t xml:space="preserve"> </w:t>
      </w:r>
      <w:proofErr w:type="spellStart"/>
      <w:r w:rsidRPr="00425EEC">
        <w:rPr>
          <w:color w:val="auto"/>
          <w:sz w:val="28"/>
          <w:szCs w:val="28"/>
        </w:rPr>
        <w:t>виступати</w:t>
      </w:r>
      <w:proofErr w:type="spellEnd"/>
      <w:r w:rsidRPr="00425EEC">
        <w:rPr>
          <w:color w:val="auto"/>
          <w:sz w:val="28"/>
          <w:szCs w:val="28"/>
        </w:rPr>
        <w:t xml:space="preserve"> в </w:t>
      </w:r>
      <w:proofErr w:type="spellStart"/>
      <w:r w:rsidRPr="00425EEC">
        <w:rPr>
          <w:color w:val="auto"/>
          <w:sz w:val="28"/>
          <w:szCs w:val="28"/>
        </w:rPr>
        <w:t>ролі</w:t>
      </w:r>
      <w:proofErr w:type="spellEnd"/>
      <w:r w:rsidRPr="00425EEC">
        <w:rPr>
          <w:color w:val="auto"/>
          <w:sz w:val="28"/>
          <w:szCs w:val="28"/>
        </w:rPr>
        <w:t xml:space="preserve"> наставника для </w:t>
      </w:r>
      <w:proofErr w:type="spellStart"/>
      <w:r w:rsidRPr="00425EEC">
        <w:rPr>
          <w:color w:val="auto"/>
          <w:sz w:val="28"/>
          <w:szCs w:val="28"/>
        </w:rPr>
        <w:t>новачка</w:t>
      </w:r>
      <w:proofErr w:type="spellEnd"/>
      <w:r w:rsidRPr="00425EEC">
        <w:rPr>
          <w:color w:val="auto"/>
          <w:sz w:val="28"/>
          <w:szCs w:val="28"/>
        </w:rPr>
        <w:t xml:space="preserve">, </w:t>
      </w:r>
      <w:proofErr w:type="spellStart"/>
      <w:r w:rsidRPr="00425EEC">
        <w:rPr>
          <w:color w:val="auto"/>
          <w:sz w:val="28"/>
          <w:szCs w:val="28"/>
        </w:rPr>
        <w:t>що</w:t>
      </w:r>
      <w:proofErr w:type="spellEnd"/>
      <w:r w:rsidRPr="00425EEC">
        <w:rPr>
          <w:color w:val="auto"/>
          <w:sz w:val="28"/>
          <w:szCs w:val="28"/>
        </w:rPr>
        <w:t xml:space="preserve"> є </w:t>
      </w:r>
      <w:proofErr w:type="spellStart"/>
      <w:r w:rsidRPr="00425EEC">
        <w:rPr>
          <w:color w:val="auto"/>
          <w:sz w:val="28"/>
          <w:szCs w:val="28"/>
        </w:rPr>
        <w:t>ефективним</w:t>
      </w:r>
      <w:proofErr w:type="spellEnd"/>
      <w:r w:rsidRPr="00425EEC">
        <w:rPr>
          <w:color w:val="auto"/>
          <w:sz w:val="28"/>
          <w:szCs w:val="28"/>
        </w:rPr>
        <w:t xml:space="preserve"> способом </w:t>
      </w:r>
      <w:proofErr w:type="spellStart"/>
      <w:r w:rsidRPr="00425EEC">
        <w:rPr>
          <w:color w:val="auto"/>
          <w:sz w:val="28"/>
          <w:szCs w:val="28"/>
        </w:rPr>
        <w:t>стимуляції</w:t>
      </w:r>
      <w:proofErr w:type="spellEnd"/>
      <w:r w:rsidRPr="00425EEC">
        <w:rPr>
          <w:color w:val="auto"/>
          <w:sz w:val="28"/>
          <w:szCs w:val="28"/>
        </w:rPr>
        <w:t xml:space="preserve"> </w:t>
      </w:r>
      <w:proofErr w:type="spellStart"/>
      <w:r w:rsidRPr="00425EEC">
        <w:rPr>
          <w:color w:val="auto"/>
          <w:sz w:val="28"/>
          <w:szCs w:val="28"/>
        </w:rPr>
        <w:t>його</w:t>
      </w:r>
      <w:proofErr w:type="spellEnd"/>
      <w:r w:rsidRPr="00425EEC">
        <w:rPr>
          <w:color w:val="auto"/>
          <w:sz w:val="28"/>
          <w:szCs w:val="28"/>
        </w:rPr>
        <w:t xml:space="preserve"> </w:t>
      </w:r>
      <w:proofErr w:type="spellStart"/>
      <w:r w:rsidRPr="00425EEC">
        <w:rPr>
          <w:color w:val="auto"/>
          <w:sz w:val="28"/>
          <w:szCs w:val="28"/>
        </w:rPr>
        <w:t>саморозвитку</w:t>
      </w:r>
      <w:proofErr w:type="spellEnd"/>
      <w:r w:rsidRPr="00425EEC">
        <w:rPr>
          <w:color w:val="auto"/>
          <w:sz w:val="28"/>
          <w:szCs w:val="28"/>
        </w:rPr>
        <w:t xml:space="preserve"> – в</w:t>
      </w:r>
      <w:r w:rsidRPr="00425EEC">
        <w:rPr>
          <w:color w:val="auto"/>
          <w:sz w:val="28"/>
          <w:szCs w:val="28"/>
          <w:lang w:val="uk-UA"/>
        </w:rPr>
        <w:t xml:space="preserve"> </w:t>
      </w:r>
      <w:proofErr w:type="spellStart"/>
      <w:r w:rsidRPr="00425EEC">
        <w:rPr>
          <w:color w:val="auto"/>
          <w:sz w:val="28"/>
          <w:szCs w:val="28"/>
        </w:rPr>
        <w:t>цьому</w:t>
      </w:r>
      <w:proofErr w:type="spellEnd"/>
      <w:r w:rsidRPr="00425EEC">
        <w:rPr>
          <w:color w:val="auto"/>
          <w:sz w:val="28"/>
          <w:szCs w:val="28"/>
        </w:rPr>
        <w:t xml:space="preserve"> </w:t>
      </w:r>
      <w:proofErr w:type="spellStart"/>
      <w:r w:rsidRPr="00425EEC">
        <w:rPr>
          <w:color w:val="auto"/>
          <w:sz w:val="28"/>
          <w:szCs w:val="28"/>
        </w:rPr>
        <w:t>випадку</w:t>
      </w:r>
      <w:proofErr w:type="spellEnd"/>
      <w:r w:rsidRPr="00425EEC">
        <w:rPr>
          <w:color w:val="auto"/>
          <w:sz w:val="28"/>
          <w:szCs w:val="28"/>
        </w:rPr>
        <w:t xml:space="preserve"> </w:t>
      </w:r>
      <w:proofErr w:type="spellStart"/>
      <w:r w:rsidRPr="00425EEC">
        <w:rPr>
          <w:color w:val="auto"/>
          <w:sz w:val="28"/>
          <w:szCs w:val="28"/>
        </w:rPr>
        <w:t>він</w:t>
      </w:r>
      <w:proofErr w:type="spellEnd"/>
      <w:r w:rsidRPr="00425EEC">
        <w:rPr>
          <w:color w:val="auto"/>
          <w:sz w:val="28"/>
          <w:szCs w:val="28"/>
        </w:rPr>
        <w:t xml:space="preserve"> </w:t>
      </w:r>
      <w:proofErr w:type="spellStart"/>
      <w:r w:rsidRPr="00425EEC">
        <w:rPr>
          <w:color w:val="auto"/>
          <w:sz w:val="28"/>
          <w:szCs w:val="28"/>
        </w:rPr>
        <w:t>розвиває</w:t>
      </w:r>
      <w:proofErr w:type="spellEnd"/>
      <w:r w:rsidRPr="00425EEC">
        <w:rPr>
          <w:color w:val="auto"/>
          <w:sz w:val="28"/>
          <w:szCs w:val="28"/>
        </w:rPr>
        <w:t xml:space="preserve"> </w:t>
      </w:r>
      <w:proofErr w:type="spellStart"/>
      <w:r w:rsidRPr="00425EEC">
        <w:rPr>
          <w:color w:val="auto"/>
          <w:sz w:val="28"/>
          <w:szCs w:val="28"/>
        </w:rPr>
        <w:t>почуття</w:t>
      </w:r>
      <w:proofErr w:type="spellEnd"/>
      <w:r w:rsidRPr="00425EEC">
        <w:rPr>
          <w:color w:val="auto"/>
          <w:sz w:val="28"/>
          <w:szCs w:val="28"/>
        </w:rPr>
        <w:t xml:space="preserve"> </w:t>
      </w:r>
      <w:proofErr w:type="spellStart"/>
      <w:r w:rsidRPr="00425EEC">
        <w:rPr>
          <w:color w:val="auto"/>
          <w:sz w:val="28"/>
          <w:szCs w:val="28"/>
        </w:rPr>
        <w:t>відповідальності</w:t>
      </w:r>
      <w:proofErr w:type="spellEnd"/>
      <w:r w:rsidRPr="00425EEC">
        <w:rPr>
          <w:color w:val="auto"/>
          <w:sz w:val="28"/>
          <w:szCs w:val="28"/>
        </w:rPr>
        <w:t xml:space="preserve">, </w:t>
      </w:r>
      <w:proofErr w:type="spellStart"/>
      <w:r w:rsidRPr="00425EEC">
        <w:rPr>
          <w:color w:val="auto"/>
          <w:sz w:val="28"/>
          <w:szCs w:val="28"/>
        </w:rPr>
        <w:t>отримує</w:t>
      </w:r>
      <w:proofErr w:type="spellEnd"/>
      <w:r w:rsidRPr="00425EEC">
        <w:rPr>
          <w:color w:val="auto"/>
          <w:sz w:val="28"/>
          <w:szCs w:val="28"/>
        </w:rPr>
        <w:t xml:space="preserve"> </w:t>
      </w:r>
      <w:proofErr w:type="spellStart"/>
      <w:r w:rsidRPr="00425EEC">
        <w:rPr>
          <w:color w:val="auto"/>
          <w:sz w:val="28"/>
          <w:szCs w:val="28"/>
        </w:rPr>
        <w:t>можливість</w:t>
      </w:r>
      <w:proofErr w:type="spellEnd"/>
      <w:r w:rsidRPr="00425EEC">
        <w:rPr>
          <w:color w:val="auto"/>
          <w:sz w:val="28"/>
          <w:szCs w:val="28"/>
        </w:rPr>
        <w:t xml:space="preserve"> активно </w:t>
      </w:r>
      <w:proofErr w:type="spellStart"/>
      <w:r w:rsidRPr="00425EEC">
        <w:rPr>
          <w:color w:val="auto"/>
          <w:sz w:val="28"/>
          <w:szCs w:val="28"/>
        </w:rPr>
        <w:t>застосувати</w:t>
      </w:r>
      <w:proofErr w:type="spellEnd"/>
      <w:r w:rsidRPr="00425EEC">
        <w:rPr>
          <w:color w:val="auto"/>
          <w:sz w:val="28"/>
          <w:szCs w:val="28"/>
        </w:rPr>
        <w:t xml:space="preserve"> на </w:t>
      </w:r>
      <w:proofErr w:type="spellStart"/>
      <w:r w:rsidRPr="00425EEC">
        <w:rPr>
          <w:color w:val="auto"/>
          <w:sz w:val="28"/>
          <w:szCs w:val="28"/>
        </w:rPr>
        <w:t>практиці</w:t>
      </w:r>
      <w:proofErr w:type="spellEnd"/>
      <w:r w:rsidRPr="00425EEC">
        <w:rPr>
          <w:color w:val="auto"/>
          <w:sz w:val="28"/>
          <w:szCs w:val="28"/>
        </w:rPr>
        <w:t xml:space="preserve"> </w:t>
      </w:r>
      <w:proofErr w:type="spellStart"/>
      <w:r w:rsidRPr="00425EEC">
        <w:rPr>
          <w:color w:val="auto"/>
          <w:sz w:val="28"/>
          <w:szCs w:val="28"/>
        </w:rPr>
        <w:t>свої</w:t>
      </w:r>
      <w:proofErr w:type="spellEnd"/>
      <w:r w:rsidRPr="00425EEC">
        <w:rPr>
          <w:color w:val="auto"/>
          <w:sz w:val="28"/>
          <w:szCs w:val="28"/>
        </w:rPr>
        <w:t xml:space="preserve"> </w:t>
      </w:r>
      <w:proofErr w:type="spellStart"/>
      <w:r w:rsidRPr="00425EEC">
        <w:rPr>
          <w:color w:val="auto"/>
          <w:sz w:val="28"/>
          <w:szCs w:val="28"/>
        </w:rPr>
        <w:t>знання</w:t>
      </w:r>
      <w:proofErr w:type="spellEnd"/>
      <w:r w:rsidRPr="00425EEC">
        <w:rPr>
          <w:color w:val="auto"/>
          <w:sz w:val="28"/>
          <w:szCs w:val="28"/>
        </w:rPr>
        <w:t xml:space="preserve"> і </w:t>
      </w:r>
      <w:proofErr w:type="spellStart"/>
      <w:r w:rsidRPr="00425EEC">
        <w:rPr>
          <w:color w:val="auto"/>
          <w:sz w:val="28"/>
          <w:szCs w:val="28"/>
        </w:rPr>
        <w:t>вміння</w:t>
      </w:r>
      <w:proofErr w:type="spellEnd"/>
      <w:r w:rsidRPr="00425EEC">
        <w:rPr>
          <w:color w:val="auto"/>
          <w:sz w:val="28"/>
          <w:szCs w:val="28"/>
        </w:rPr>
        <w:t xml:space="preserve">. </w:t>
      </w:r>
    </w:p>
    <w:p w14:paraId="6A9778A6" w14:textId="6646A9C1" w:rsidR="00D42D5A" w:rsidRPr="00425EEC" w:rsidRDefault="00D42D5A" w:rsidP="00D42D5A">
      <w:pPr>
        <w:pStyle w:val="Default"/>
        <w:spacing w:line="360" w:lineRule="auto"/>
        <w:ind w:firstLine="709"/>
        <w:jc w:val="both"/>
        <w:rPr>
          <w:color w:val="auto"/>
          <w:sz w:val="28"/>
          <w:szCs w:val="28"/>
        </w:rPr>
      </w:pPr>
      <w:r w:rsidRPr="00425EEC">
        <w:rPr>
          <w:color w:val="auto"/>
          <w:sz w:val="28"/>
          <w:szCs w:val="28"/>
        </w:rPr>
        <w:t xml:space="preserve">З </w:t>
      </w:r>
      <w:proofErr w:type="spellStart"/>
      <w:r w:rsidRPr="00425EEC">
        <w:rPr>
          <w:color w:val="auto"/>
          <w:sz w:val="28"/>
          <w:szCs w:val="28"/>
        </w:rPr>
        <w:t>вищевикладеного</w:t>
      </w:r>
      <w:proofErr w:type="spellEnd"/>
      <w:r w:rsidRPr="00425EEC">
        <w:rPr>
          <w:color w:val="auto"/>
          <w:sz w:val="28"/>
          <w:szCs w:val="28"/>
        </w:rPr>
        <w:t xml:space="preserve"> </w:t>
      </w:r>
      <w:proofErr w:type="spellStart"/>
      <w:r w:rsidRPr="00425EEC">
        <w:rPr>
          <w:color w:val="auto"/>
          <w:sz w:val="28"/>
          <w:szCs w:val="28"/>
        </w:rPr>
        <w:t>випливає</w:t>
      </w:r>
      <w:proofErr w:type="spellEnd"/>
      <w:r w:rsidRPr="00425EEC">
        <w:rPr>
          <w:color w:val="auto"/>
          <w:sz w:val="28"/>
          <w:szCs w:val="28"/>
        </w:rPr>
        <w:t xml:space="preserve">, </w:t>
      </w:r>
      <w:proofErr w:type="spellStart"/>
      <w:r w:rsidRPr="00425EEC">
        <w:rPr>
          <w:color w:val="auto"/>
          <w:sz w:val="28"/>
          <w:szCs w:val="28"/>
        </w:rPr>
        <w:t>що</w:t>
      </w:r>
      <w:proofErr w:type="spellEnd"/>
      <w:r w:rsidRPr="00425EEC">
        <w:rPr>
          <w:color w:val="auto"/>
          <w:sz w:val="28"/>
          <w:szCs w:val="28"/>
        </w:rPr>
        <w:t xml:space="preserve"> </w:t>
      </w:r>
      <w:proofErr w:type="spellStart"/>
      <w:r w:rsidRPr="00425EEC">
        <w:rPr>
          <w:color w:val="auto"/>
          <w:sz w:val="28"/>
          <w:szCs w:val="28"/>
        </w:rPr>
        <w:t>особистісно</w:t>
      </w:r>
      <w:proofErr w:type="spellEnd"/>
      <w:r w:rsidRPr="00425EEC">
        <w:rPr>
          <w:color w:val="auto"/>
          <w:sz w:val="28"/>
          <w:szCs w:val="28"/>
        </w:rPr>
        <w:t xml:space="preserve"> </w:t>
      </w:r>
      <w:proofErr w:type="spellStart"/>
      <w:r w:rsidRPr="00425EEC">
        <w:rPr>
          <w:color w:val="auto"/>
          <w:sz w:val="28"/>
          <w:szCs w:val="28"/>
        </w:rPr>
        <w:t>орієнтований</w:t>
      </w:r>
      <w:proofErr w:type="spellEnd"/>
      <w:r w:rsidRPr="00425EEC">
        <w:rPr>
          <w:color w:val="auto"/>
          <w:sz w:val="28"/>
          <w:szCs w:val="28"/>
        </w:rPr>
        <w:t xml:space="preserve"> </w:t>
      </w:r>
      <w:proofErr w:type="spellStart"/>
      <w:r w:rsidRPr="00425EEC">
        <w:rPr>
          <w:color w:val="auto"/>
          <w:sz w:val="28"/>
          <w:szCs w:val="28"/>
        </w:rPr>
        <w:t>підхід</w:t>
      </w:r>
      <w:proofErr w:type="spellEnd"/>
      <w:r w:rsidRPr="00425EEC">
        <w:rPr>
          <w:color w:val="auto"/>
          <w:sz w:val="28"/>
          <w:szCs w:val="28"/>
        </w:rPr>
        <w:t xml:space="preserve">, </w:t>
      </w:r>
      <w:proofErr w:type="spellStart"/>
      <w:r w:rsidRPr="00425EEC">
        <w:rPr>
          <w:color w:val="auto"/>
          <w:sz w:val="28"/>
          <w:szCs w:val="28"/>
        </w:rPr>
        <w:t>реалізований</w:t>
      </w:r>
      <w:proofErr w:type="spellEnd"/>
      <w:r w:rsidRPr="00425EEC">
        <w:rPr>
          <w:color w:val="auto"/>
          <w:sz w:val="28"/>
          <w:szCs w:val="28"/>
        </w:rPr>
        <w:t xml:space="preserve"> в </w:t>
      </w:r>
      <w:proofErr w:type="spellStart"/>
      <w:r w:rsidRPr="00425EEC">
        <w:rPr>
          <w:color w:val="auto"/>
          <w:sz w:val="28"/>
          <w:szCs w:val="28"/>
        </w:rPr>
        <w:t>процесі</w:t>
      </w:r>
      <w:proofErr w:type="spellEnd"/>
      <w:r w:rsidRPr="00425EEC">
        <w:rPr>
          <w:color w:val="auto"/>
          <w:sz w:val="28"/>
          <w:szCs w:val="28"/>
        </w:rPr>
        <w:t xml:space="preserve"> занять </w:t>
      </w:r>
      <w:proofErr w:type="spellStart"/>
      <w:r w:rsidRPr="00425EEC">
        <w:rPr>
          <w:color w:val="auto"/>
          <w:sz w:val="28"/>
          <w:szCs w:val="28"/>
        </w:rPr>
        <w:t>учнів</w:t>
      </w:r>
      <w:proofErr w:type="spellEnd"/>
      <w:r w:rsidRPr="00425EEC">
        <w:rPr>
          <w:color w:val="auto"/>
          <w:sz w:val="28"/>
          <w:szCs w:val="28"/>
        </w:rPr>
        <w:t xml:space="preserve"> </w:t>
      </w:r>
      <w:r w:rsidRPr="00425EEC">
        <w:rPr>
          <w:color w:val="auto"/>
          <w:sz w:val="28"/>
          <w:szCs w:val="28"/>
          <w:lang w:val="uk-UA"/>
        </w:rPr>
        <w:t>силовими видами спорту</w:t>
      </w:r>
      <w:r w:rsidRPr="00425EEC">
        <w:rPr>
          <w:color w:val="auto"/>
          <w:sz w:val="28"/>
          <w:szCs w:val="28"/>
        </w:rPr>
        <w:t xml:space="preserve">, </w:t>
      </w:r>
      <w:proofErr w:type="spellStart"/>
      <w:r w:rsidRPr="00425EEC">
        <w:rPr>
          <w:color w:val="auto"/>
          <w:sz w:val="28"/>
          <w:szCs w:val="28"/>
        </w:rPr>
        <w:t>дозволяє</w:t>
      </w:r>
      <w:proofErr w:type="spellEnd"/>
      <w:r w:rsidRPr="00425EEC">
        <w:rPr>
          <w:color w:val="auto"/>
          <w:sz w:val="28"/>
          <w:szCs w:val="28"/>
        </w:rPr>
        <w:t xml:space="preserve"> </w:t>
      </w:r>
      <w:proofErr w:type="spellStart"/>
      <w:r w:rsidRPr="00425EEC">
        <w:rPr>
          <w:color w:val="auto"/>
          <w:sz w:val="28"/>
          <w:szCs w:val="28"/>
        </w:rPr>
        <w:t>сформувати</w:t>
      </w:r>
      <w:proofErr w:type="spellEnd"/>
      <w:r w:rsidRPr="00425EEC">
        <w:rPr>
          <w:color w:val="auto"/>
          <w:sz w:val="28"/>
          <w:szCs w:val="28"/>
        </w:rPr>
        <w:t xml:space="preserve"> </w:t>
      </w:r>
      <w:proofErr w:type="spellStart"/>
      <w:r w:rsidRPr="00425EEC">
        <w:rPr>
          <w:color w:val="auto"/>
          <w:sz w:val="28"/>
          <w:szCs w:val="28"/>
        </w:rPr>
        <w:t>особистість</w:t>
      </w:r>
      <w:proofErr w:type="spellEnd"/>
      <w:r w:rsidRPr="00425EEC">
        <w:rPr>
          <w:color w:val="auto"/>
          <w:sz w:val="28"/>
          <w:szCs w:val="28"/>
        </w:rPr>
        <w:t xml:space="preserve">, </w:t>
      </w:r>
      <w:proofErr w:type="spellStart"/>
      <w:r w:rsidRPr="00425EEC">
        <w:rPr>
          <w:color w:val="auto"/>
          <w:sz w:val="28"/>
          <w:szCs w:val="28"/>
        </w:rPr>
        <w:t>що</w:t>
      </w:r>
      <w:proofErr w:type="spellEnd"/>
      <w:r w:rsidRPr="00425EEC">
        <w:rPr>
          <w:color w:val="auto"/>
          <w:sz w:val="28"/>
          <w:szCs w:val="28"/>
        </w:rPr>
        <w:t xml:space="preserve"> </w:t>
      </w:r>
      <w:proofErr w:type="spellStart"/>
      <w:r w:rsidRPr="00425EEC">
        <w:rPr>
          <w:color w:val="auto"/>
          <w:sz w:val="28"/>
          <w:szCs w:val="28"/>
        </w:rPr>
        <w:t>стоїть</w:t>
      </w:r>
      <w:proofErr w:type="spellEnd"/>
      <w:r w:rsidRPr="00425EEC">
        <w:rPr>
          <w:color w:val="auto"/>
          <w:sz w:val="28"/>
          <w:szCs w:val="28"/>
        </w:rPr>
        <w:t xml:space="preserve"> на </w:t>
      </w:r>
      <w:proofErr w:type="spellStart"/>
      <w:r w:rsidRPr="00425EEC">
        <w:rPr>
          <w:color w:val="auto"/>
          <w:sz w:val="28"/>
          <w:szCs w:val="28"/>
        </w:rPr>
        <w:t>активній</w:t>
      </w:r>
      <w:proofErr w:type="spellEnd"/>
      <w:r w:rsidRPr="00425EEC">
        <w:rPr>
          <w:color w:val="auto"/>
          <w:sz w:val="28"/>
          <w:szCs w:val="28"/>
        </w:rPr>
        <w:t xml:space="preserve"> </w:t>
      </w:r>
      <w:proofErr w:type="spellStart"/>
      <w:r w:rsidRPr="00425EEC">
        <w:rPr>
          <w:color w:val="auto"/>
          <w:sz w:val="28"/>
          <w:szCs w:val="28"/>
        </w:rPr>
        <w:t>життєвій</w:t>
      </w:r>
      <w:proofErr w:type="spellEnd"/>
      <w:r w:rsidRPr="00425EEC">
        <w:rPr>
          <w:color w:val="auto"/>
          <w:sz w:val="28"/>
          <w:szCs w:val="28"/>
        </w:rPr>
        <w:t xml:space="preserve"> </w:t>
      </w:r>
      <w:proofErr w:type="spellStart"/>
      <w:r w:rsidRPr="00425EEC">
        <w:rPr>
          <w:color w:val="auto"/>
          <w:sz w:val="28"/>
          <w:szCs w:val="28"/>
        </w:rPr>
        <w:t>позиції</w:t>
      </w:r>
      <w:proofErr w:type="spellEnd"/>
      <w:r w:rsidRPr="00425EEC">
        <w:rPr>
          <w:color w:val="auto"/>
          <w:sz w:val="28"/>
          <w:szCs w:val="28"/>
        </w:rPr>
        <w:t xml:space="preserve"> у </w:t>
      </w:r>
      <w:proofErr w:type="spellStart"/>
      <w:r w:rsidRPr="00425EEC">
        <w:rPr>
          <w:color w:val="auto"/>
          <w:sz w:val="28"/>
          <w:szCs w:val="28"/>
        </w:rPr>
        <w:t>ставленні</w:t>
      </w:r>
      <w:proofErr w:type="spellEnd"/>
      <w:r w:rsidRPr="00425EEC">
        <w:rPr>
          <w:color w:val="auto"/>
          <w:sz w:val="28"/>
          <w:szCs w:val="28"/>
        </w:rPr>
        <w:t xml:space="preserve"> до </w:t>
      </w:r>
      <w:proofErr w:type="spellStart"/>
      <w:r w:rsidRPr="00425EEC">
        <w:rPr>
          <w:color w:val="auto"/>
          <w:sz w:val="28"/>
          <w:szCs w:val="28"/>
        </w:rPr>
        <w:t>особистої</w:t>
      </w:r>
      <w:proofErr w:type="spellEnd"/>
      <w:r w:rsidRPr="00425EEC">
        <w:rPr>
          <w:color w:val="auto"/>
          <w:sz w:val="28"/>
          <w:szCs w:val="28"/>
        </w:rPr>
        <w:t xml:space="preserve"> </w:t>
      </w:r>
      <w:proofErr w:type="spellStart"/>
      <w:r w:rsidRPr="00425EEC">
        <w:rPr>
          <w:color w:val="auto"/>
          <w:sz w:val="28"/>
          <w:szCs w:val="28"/>
        </w:rPr>
        <w:t>фізичної</w:t>
      </w:r>
      <w:proofErr w:type="spellEnd"/>
      <w:r w:rsidRPr="00425EEC">
        <w:rPr>
          <w:color w:val="auto"/>
          <w:sz w:val="28"/>
          <w:szCs w:val="28"/>
        </w:rPr>
        <w:t xml:space="preserve"> </w:t>
      </w:r>
      <w:proofErr w:type="spellStart"/>
      <w:r w:rsidRPr="00425EEC">
        <w:rPr>
          <w:color w:val="auto"/>
          <w:sz w:val="28"/>
          <w:szCs w:val="28"/>
        </w:rPr>
        <w:t>культури</w:t>
      </w:r>
      <w:proofErr w:type="spellEnd"/>
      <w:r w:rsidRPr="00425EEC">
        <w:rPr>
          <w:color w:val="auto"/>
          <w:sz w:val="28"/>
          <w:szCs w:val="28"/>
        </w:rPr>
        <w:t xml:space="preserve">, </w:t>
      </w:r>
      <w:proofErr w:type="spellStart"/>
      <w:r w:rsidRPr="00425EEC">
        <w:rPr>
          <w:color w:val="auto"/>
          <w:sz w:val="28"/>
          <w:szCs w:val="28"/>
        </w:rPr>
        <w:t>особистість</w:t>
      </w:r>
      <w:proofErr w:type="spellEnd"/>
      <w:r w:rsidRPr="00425EEC">
        <w:rPr>
          <w:color w:val="auto"/>
          <w:sz w:val="28"/>
          <w:szCs w:val="28"/>
        </w:rPr>
        <w:t xml:space="preserve"> </w:t>
      </w:r>
      <w:proofErr w:type="spellStart"/>
      <w:r w:rsidRPr="00425EEC">
        <w:rPr>
          <w:color w:val="auto"/>
          <w:sz w:val="28"/>
          <w:szCs w:val="28"/>
        </w:rPr>
        <w:t>здатну</w:t>
      </w:r>
      <w:proofErr w:type="spellEnd"/>
      <w:r w:rsidRPr="00425EEC">
        <w:rPr>
          <w:color w:val="auto"/>
          <w:sz w:val="28"/>
          <w:szCs w:val="28"/>
        </w:rPr>
        <w:t xml:space="preserve"> </w:t>
      </w:r>
      <w:proofErr w:type="spellStart"/>
      <w:r w:rsidRPr="00425EEC">
        <w:rPr>
          <w:color w:val="auto"/>
          <w:sz w:val="28"/>
          <w:szCs w:val="28"/>
        </w:rPr>
        <w:t>самостійно</w:t>
      </w:r>
      <w:proofErr w:type="spellEnd"/>
      <w:r w:rsidRPr="00425EEC">
        <w:rPr>
          <w:color w:val="auto"/>
          <w:sz w:val="28"/>
          <w:szCs w:val="28"/>
        </w:rPr>
        <w:t xml:space="preserve"> </w:t>
      </w:r>
      <w:proofErr w:type="spellStart"/>
      <w:r w:rsidRPr="00425EEC">
        <w:rPr>
          <w:color w:val="auto"/>
          <w:sz w:val="28"/>
          <w:szCs w:val="28"/>
        </w:rPr>
        <w:t>вирішувати</w:t>
      </w:r>
      <w:proofErr w:type="spellEnd"/>
      <w:r w:rsidRPr="00425EEC">
        <w:rPr>
          <w:color w:val="auto"/>
          <w:sz w:val="28"/>
          <w:szCs w:val="28"/>
        </w:rPr>
        <w:t xml:space="preserve"> </w:t>
      </w:r>
      <w:proofErr w:type="spellStart"/>
      <w:r w:rsidRPr="00425EEC">
        <w:rPr>
          <w:color w:val="auto"/>
          <w:sz w:val="28"/>
          <w:szCs w:val="28"/>
        </w:rPr>
        <w:t>завдання</w:t>
      </w:r>
      <w:proofErr w:type="spellEnd"/>
      <w:r w:rsidRPr="00425EEC">
        <w:rPr>
          <w:color w:val="auto"/>
          <w:sz w:val="28"/>
          <w:szCs w:val="28"/>
        </w:rPr>
        <w:t xml:space="preserve"> з </w:t>
      </w:r>
      <w:proofErr w:type="spellStart"/>
      <w:r w:rsidRPr="00425EEC">
        <w:rPr>
          <w:color w:val="auto"/>
          <w:sz w:val="28"/>
          <w:szCs w:val="28"/>
        </w:rPr>
        <w:t>підтримання</w:t>
      </w:r>
      <w:proofErr w:type="spellEnd"/>
      <w:r w:rsidRPr="00425EEC">
        <w:rPr>
          <w:color w:val="auto"/>
          <w:sz w:val="28"/>
          <w:szCs w:val="28"/>
        </w:rPr>
        <w:t xml:space="preserve"> оптимального </w:t>
      </w:r>
      <w:proofErr w:type="spellStart"/>
      <w:r w:rsidRPr="00425EEC">
        <w:rPr>
          <w:color w:val="auto"/>
          <w:sz w:val="28"/>
          <w:szCs w:val="28"/>
        </w:rPr>
        <w:t>фізичного</w:t>
      </w:r>
      <w:proofErr w:type="spellEnd"/>
      <w:r w:rsidRPr="00425EEC">
        <w:rPr>
          <w:color w:val="auto"/>
          <w:sz w:val="28"/>
          <w:szCs w:val="28"/>
        </w:rPr>
        <w:t xml:space="preserve"> стану, </w:t>
      </w:r>
      <w:proofErr w:type="spellStart"/>
      <w:r w:rsidRPr="00425EEC">
        <w:rPr>
          <w:color w:val="auto"/>
          <w:sz w:val="28"/>
          <w:szCs w:val="28"/>
        </w:rPr>
        <w:t>відповідного</w:t>
      </w:r>
      <w:proofErr w:type="spellEnd"/>
      <w:r w:rsidRPr="00425EEC">
        <w:rPr>
          <w:color w:val="auto"/>
          <w:sz w:val="28"/>
          <w:szCs w:val="28"/>
        </w:rPr>
        <w:t xml:space="preserve"> </w:t>
      </w:r>
      <w:proofErr w:type="spellStart"/>
      <w:r w:rsidRPr="00425EEC">
        <w:rPr>
          <w:color w:val="auto"/>
          <w:sz w:val="28"/>
          <w:szCs w:val="28"/>
        </w:rPr>
        <w:t>необхідному</w:t>
      </w:r>
      <w:proofErr w:type="spellEnd"/>
      <w:r w:rsidRPr="00425EEC">
        <w:rPr>
          <w:color w:val="auto"/>
          <w:sz w:val="28"/>
          <w:szCs w:val="28"/>
        </w:rPr>
        <w:t xml:space="preserve"> </w:t>
      </w:r>
      <w:proofErr w:type="spellStart"/>
      <w:r w:rsidRPr="00425EEC">
        <w:rPr>
          <w:color w:val="auto"/>
          <w:sz w:val="28"/>
          <w:szCs w:val="28"/>
        </w:rPr>
        <w:t>рівню</w:t>
      </w:r>
      <w:proofErr w:type="spellEnd"/>
      <w:r w:rsidRPr="00425EEC">
        <w:rPr>
          <w:color w:val="auto"/>
          <w:sz w:val="28"/>
          <w:szCs w:val="28"/>
        </w:rPr>
        <w:t xml:space="preserve"> </w:t>
      </w:r>
      <w:proofErr w:type="spellStart"/>
      <w:r w:rsidRPr="00425EEC">
        <w:rPr>
          <w:color w:val="auto"/>
          <w:sz w:val="28"/>
          <w:szCs w:val="28"/>
        </w:rPr>
        <w:t>працездатності</w:t>
      </w:r>
      <w:proofErr w:type="spellEnd"/>
      <w:r w:rsidRPr="00425EEC">
        <w:rPr>
          <w:color w:val="auto"/>
          <w:sz w:val="28"/>
          <w:szCs w:val="28"/>
        </w:rPr>
        <w:t xml:space="preserve">. </w:t>
      </w:r>
    </w:p>
    <w:p w14:paraId="4FFC74D6" w14:textId="56457472" w:rsidR="00D42D5A" w:rsidRPr="00425EEC" w:rsidRDefault="00D42D5A" w:rsidP="00D42D5A">
      <w:pPr>
        <w:pStyle w:val="Default"/>
        <w:spacing w:line="360" w:lineRule="auto"/>
        <w:ind w:firstLine="709"/>
        <w:jc w:val="both"/>
        <w:rPr>
          <w:color w:val="auto"/>
          <w:sz w:val="28"/>
          <w:szCs w:val="28"/>
        </w:rPr>
      </w:pPr>
      <w:r w:rsidRPr="00425EEC">
        <w:rPr>
          <w:color w:val="auto"/>
          <w:sz w:val="28"/>
          <w:szCs w:val="28"/>
        </w:rPr>
        <w:t xml:space="preserve">У </w:t>
      </w:r>
      <w:proofErr w:type="spellStart"/>
      <w:r w:rsidRPr="00425EEC">
        <w:rPr>
          <w:color w:val="auto"/>
          <w:sz w:val="28"/>
          <w:szCs w:val="28"/>
        </w:rPr>
        <w:t>кваліфікаційній</w:t>
      </w:r>
      <w:proofErr w:type="spellEnd"/>
      <w:r w:rsidRPr="00425EEC">
        <w:rPr>
          <w:color w:val="auto"/>
          <w:sz w:val="28"/>
          <w:szCs w:val="28"/>
        </w:rPr>
        <w:t xml:space="preserve"> </w:t>
      </w:r>
      <w:proofErr w:type="spellStart"/>
      <w:r w:rsidRPr="00425EEC">
        <w:rPr>
          <w:color w:val="auto"/>
          <w:sz w:val="28"/>
          <w:szCs w:val="28"/>
        </w:rPr>
        <w:t>роботі</w:t>
      </w:r>
      <w:proofErr w:type="spellEnd"/>
      <w:r w:rsidRPr="00425EEC">
        <w:rPr>
          <w:color w:val="auto"/>
          <w:sz w:val="28"/>
          <w:szCs w:val="28"/>
        </w:rPr>
        <w:t xml:space="preserve"> </w:t>
      </w:r>
      <w:proofErr w:type="spellStart"/>
      <w:r w:rsidRPr="00425EEC">
        <w:rPr>
          <w:color w:val="auto"/>
          <w:sz w:val="28"/>
          <w:szCs w:val="28"/>
        </w:rPr>
        <w:t>торкаємося</w:t>
      </w:r>
      <w:proofErr w:type="spellEnd"/>
      <w:r w:rsidRPr="00425EEC">
        <w:rPr>
          <w:color w:val="auto"/>
          <w:sz w:val="28"/>
          <w:szCs w:val="28"/>
        </w:rPr>
        <w:t xml:space="preserve"> </w:t>
      </w:r>
      <w:proofErr w:type="spellStart"/>
      <w:r w:rsidRPr="00425EEC">
        <w:rPr>
          <w:color w:val="auto"/>
          <w:sz w:val="28"/>
          <w:szCs w:val="28"/>
        </w:rPr>
        <w:t>питань</w:t>
      </w:r>
      <w:proofErr w:type="spellEnd"/>
      <w:r w:rsidRPr="00425EEC">
        <w:rPr>
          <w:color w:val="auto"/>
          <w:sz w:val="28"/>
          <w:szCs w:val="28"/>
        </w:rPr>
        <w:t xml:space="preserve"> </w:t>
      </w:r>
      <w:r w:rsidRPr="00425EEC">
        <w:rPr>
          <w:color w:val="auto"/>
          <w:sz w:val="28"/>
          <w:szCs w:val="28"/>
          <w:lang w:val="uk-UA"/>
        </w:rPr>
        <w:t>профілактики травматизму під час занять силовими видами спорту</w:t>
      </w:r>
      <w:r w:rsidRPr="00425EEC">
        <w:rPr>
          <w:color w:val="auto"/>
          <w:sz w:val="28"/>
          <w:szCs w:val="28"/>
        </w:rPr>
        <w:t xml:space="preserve">, основною метою </w:t>
      </w:r>
      <w:proofErr w:type="spellStart"/>
      <w:r w:rsidRPr="00425EEC">
        <w:rPr>
          <w:color w:val="auto"/>
          <w:sz w:val="28"/>
          <w:szCs w:val="28"/>
        </w:rPr>
        <w:t>яких</w:t>
      </w:r>
      <w:proofErr w:type="spellEnd"/>
      <w:r w:rsidRPr="00425EEC">
        <w:rPr>
          <w:color w:val="auto"/>
          <w:sz w:val="28"/>
          <w:szCs w:val="28"/>
        </w:rPr>
        <w:t xml:space="preserve"> є </w:t>
      </w:r>
      <w:proofErr w:type="spellStart"/>
      <w:r w:rsidRPr="00425EEC">
        <w:rPr>
          <w:color w:val="auto"/>
          <w:sz w:val="28"/>
          <w:szCs w:val="28"/>
        </w:rPr>
        <w:t>досягнення</w:t>
      </w:r>
      <w:proofErr w:type="spellEnd"/>
      <w:r w:rsidRPr="00425EEC">
        <w:rPr>
          <w:color w:val="auto"/>
          <w:sz w:val="28"/>
          <w:szCs w:val="28"/>
        </w:rPr>
        <w:t xml:space="preserve"> </w:t>
      </w:r>
      <w:proofErr w:type="spellStart"/>
      <w:r w:rsidRPr="00425EEC">
        <w:rPr>
          <w:color w:val="auto"/>
          <w:sz w:val="28"/>
          <w:szCs w:val="28"/>
        </w:rPr>
        <w:t>високих</w:t>
      </w:r>
      <w:proofErr w:type="spellEnd"/>
      <w:r w:rsidRPr="00425EEC">
        <w:rPr>
          <w:color w:val="auto"/>
          <w:sz w:val="28"/>
          <w:szCs w:val="28"/>
        </w:rPr>
        <w:t xml:space="preserve"> </w:t>
      </w:r>
      <w:proofErr w:type="spellStart"/>
      <w:r w:rsidRPr="00425EEC">
        <w:rPr>
          <w:color w:val="auto"/>
          <w:sz w:val="28"/>
          <w:szCs w:val="28"/>
        </w:rPr>
        <w:t>спортивних</w:t>
      </w:r>
      <w:proofErr w:type="spellEnd"/>
      <w:r w:rsidRPr="00425EEC">
        <w:rPr>
          <w:color w:val="auto"/>
          <w:sz w:val="28"/>
          <w:szCs w:val="28"/>
        </w:rPr>
        <w:t xml:space="preserve"> </w:t>
      </w:r>
      <w:proofErr w:type="spellStart"/>
      <w:r w:rsidRPr="00425EEC">
        <w:rPr>
          <w:color w:val="auto"/>
          <w:sz w:val="28"/>
          <w:szCs w:val="28"/>
        </w:rPr>
        <w:t>кондицій</w:t>
      </w:r>
      <w:proofErr w:type="spellEnd"/>
      <w:r w:rsidRPr="00425EEC">
        <w:rPr>
          <w:color w:val="auto"/>
          <w:sz w:val="28"/>
          <w:szCs w:val="28"/>
        </w:rPr>
        <w:t xml:space="preserve"> і </w:t>
      </w:r>
      <w:proofErr w:type="spellStart"/>
      <w:r w:rsidRPr="00425EEC">
        <w:rPr>
          <w:color w:val="auto"/>
          <w:sz w:val="28"/>
          <w:szCs w:val="28"/>
        </w:rPr>
        <w:t>максимальних</w:t>
      </w:r>
      <w:proofErr w:type="spellEnd"/>
      <w:r w:rsidRPr="00425EEC">
        <w:rPr>
          <w:color w:val="auto"/>
          <w:sz w:val="28"/>
          <w:szCs w:val="28"/>
        </w:rPr>
        <w:t xml:space="preserve"> </w:t>
      </w:r>
      <w:proofErr w:type="spellStart"/>
      <w:r w:rsidRPr="00425EEC">
        <w:rPr>
          <w:color w:val="auto"/>
          <w:sz w:val="28"/>
          <w:szCs w:val="28"/>
        </w:rPr>
        <w:t>результатів</w:t>
      </w:r>
      <w:proofErr w:type="spellEnd"/>
      <w:r w:rsidRPr="00425EEC">
        <w:rPr>
          <w:color w:val="auto"/>
          <w:sz w:val="28"/>
          <w:szCs w:val="28"/>
        </w:rPr>
        <w:t xml:space="preserve"> у </w:t>
      </w:r>
      <w:proofErr w:type="spellStart"/>
      <w:r w:rsidRPr="00425EEC">
        <w:rPr>
          <w:color w:val="auto"/>
          <w:sz w:val="28"/>
          <w:szCs w:val="28"/>
        </w:rPr>
        <w:t>відповідних</w:t>
      </w:r>
      <w:proofErr w:type="spellEnd"/>
      <w:r w:rsidRPr="00425EEC">
        <w:rPr>
          <w:color w:val="auto"/>
          <w:sz w:val="28"/>
          <w:szCs w:val="28"/>
        </w:rPr>
        <w:t xml:space="preserve"> </w:t>
      </w:r>
      <w:r w:rsidRPr="00425EEC">
        <w:rPr>
          <w:color w:val="auto"/>
          <w:sz w:val="28"/>
          <w:szCs w:val="28"/>
          <w:lang w:val="uk-UA"/>
        </w:rPr>
        <w:t xml:space="preserve">силових </w:t>
      </w:r>
      <w:proofErr w:type="spellStart"/>
      <w:r w:rsidRPr="00425EEC">
        <w:rPr>
          <w:color w:val="auto"/>
          <w:sz w:val="28"/>
          <w:szCs w:val="28"/>
        </w:rPr>
        <w:t>вправах</w:t>
      </w:r>
      <w:proofErr w:type="spellEnd"/>
      <w:r w:rsidRPr="00425EEC">
        <w:rPr>
          <w:color w:val="auto"/>
          <w:sz w:val="28"/>
          <w:szCs w:val="28"/>
          <w:lang w:val="uk-UA"/>
        </w:rPr>
        <w:t xml:space="preserve"> без отримання травм.</w:t>
      </w:r>
      <w:r w:rsidRPr="00425EEC">
        <w:rPr>
          <w:color w:val="auto"/>
          <w:sz w:val="28"/>
          <w:szCs w:val="28"/>
        </w:rPr>
        <w:t xml:space="preserve"> </w:t>
      </w:r>
    </w:p>
    <w:p w14:paraId="231B0B3D" w14:textId="7299F1E6" w:rsidR="00D42D5A" w:rsidRPr="00425EEC" w:rsidRDefault="00D42D5A" w:rsidP="00D42D5A">
      <w:pPr>
        <w:pStyle w:val="Default"/>
        <w:spacing w:line="360" w:lineRule="auto"/>
        <w:ind w:firstLine="709"/>
        <w:jc w:val="both"/>
        <w:rPr>
          <w:color w:val="auto"/>
          <w:sz w:val="28"/>
          <w:szCs w:val="28"/>
        </w:rPr>
      </w:pPr>
      <w:r w:rsidRPr="00425EEC">
        <w:rPr>
          <w:color w:val="auto"/>
          <w:sz w:val="28"/>
          <w:szCs w:val="28"/>
        </w:rPr>
        <w:t xml:space="preserve">Основною метою </w:t>
      </w:r>
      <w:r w:rsidRPr="00425EEC">
        <w:rPr>
          <w:color w:val="auto"/>
          <w:sz w:val="28"/>
          <w:szCs w:val="28"/>
          <w:lang w:val="uk-UA"/>
        </w:rPr>
        <w:t xml:space="preserve">занять силовими видами спорту </w:t>
      </w:r>
      <w:proofErr w:type="spellStart"/>
      <w:r w:rsidRPr="00425EEC">
        <w:rPr>
          <w:color w:val="auto"/>
          <w:sz w:val="28"/>
          <w:szCs w:val="28"/>
        </w:rPr>
        <w:t>підростаючого</w:t>
      </w:r>
      <w:proofErr w:type="spellEnd"/>
      <w:r w:rsidRPr="00425EEC">
        <w:rPr>
          <w:color w:val="auto"/>
          <w:sz w:val="28"/>
          <w:szCs w:val="28"/>
        </w:rPr>
        <w:t xml:space="preserve"> </w:t>
      </w:r>
      <w:proofErr w:type="spellStart"/>
      <w:r w:rsidRPr="00425EEC">
        <w:rPr>
          <w:color w:val="auto"/>
          <w:sz w:val="28"/>
          <w:szCs w:val="28"/>
        </w:rPr>
        <w:t>покоління</w:t>
      </w:r>
      <w:proofErr w:type="spellEnd"/>
      <w:r w:rsidRPr="00425EEC">
        <w:rPr>
          <w:color w:val="auto"/>
          <w:sz w:val="28"/>
          <w:szCs w:val="28"/>
        </w:rPr>
        <w:t xml:space="preserve"> є – </w:t>
      </w:r>
      <w:proofErr w:type="spellStart"/>
      <w:r w:rsidRPr="00425EEC">
        <w:rPr>
          <w:color w:val="auto"/>
          <w:sz w:val="28"/>
          <w:szCs w:val="28"/>
        </w:rPr>
        <w:t>підвищення</w:t>
      </w:r>
      <w:proofErr w:type="spellEnd"/>
      <w:r w:rsidRPr="00425EEC">
        <w:rPr>
          <w:color w:val="auto"/>
          <w:sz w:val="28"/>
          <w:szCs w:val="28"/>
          <w:lang w:val="uk-UA"/>
        </w:rPr>
        <w:t xml:space="preserve"> </w:t>
      </w:r>
      <w:proofErr w:type="spellStart"/>
      <w:r w:rsidRPr="00425EEC">
        <w:rPr>
          <w:color w:val="auto"/>
          <w:sz w:val="28"/>
          <w:szCs w:val="28"/>
        </w:rPr>
        <w:t>рівня</w:t>
      </w:r>
      <w:proofErr w:type="spellEnd"/>
      <w:r w:rsidRPr="00425EEC">
        <w:rPr>
          <w:color w:val="auto"/>
          <w:sz w:val="28"/>
          <w:szCs w:val="28"/>
        </w:rPr>
        <w:t xml:space="preserve"> </w:t>
      </w:r>
      <w:proofErr w:type="spellStart"/>
      <w:r w:rsidRPr="00425EEC">
        <w:rPr>
          <w:color w:val="auto"/>
          <w:sz w:val="28"/>
          <w:szCs w:val="28"/>
        </w:rPr>
        <w:t>їх</w:t>
      </w:r>
      <w:proofErr w:type="spellEnd"/>
      <w:r w:rsidRPr="00425EEC">
        <w:rPr>
          <w:color w:val="auto"/>
          <w:sz w:val="28"/>
          <w:szCs w:val="28"/>
        </w:rPr>
        <w:t xml:space="preserve"> </w:t>
      </w:r>
      <w:proofErr w:type="spellStart"/>
      <w:r w:rsidRPr="00425EEC">
        <w:rPr>
          <w:color w:val="auto"/>
          <w:sz w:val="28"/>
          <w:szCs w:val="28"/>
        </w:rPr>
        <w:t>фізичного</w:t>
      </w:r>
      <w:proofErr w:type="spellEnd"/>
      <w:r w:rsidRPr="00425EEC">
        <w:rPr>
          <w:color w:val="auto"/>
          <w:sz w:val="28"/>
          <w:szCs w:val="28"/>
        </w:rPr>
        <w:t xml:space="preserve"> стану та </w:t>
      </w:r>
      <w:proofErr w:type="spellStart"/>
      <w:r w:rsidRPr="00425EEC">
        <w:rPr>
          <w:color w:val="auto"/>
          <w:sz w:val="28"/>
          <w:szCs w:val="28"/>
        </w:rPr>
        <w:t>його</w:t>
      </w:r>
      <w:proofErr w:type="spellEnd"/>
      <w:r w:rsidRPr="00425EEC">
        <w:rPr>
          <w:color w:val="auto"/>
          <w:sz w:val="28"/>
          <w:szCs w:val="28"/>
        </w:rPr>
        <w:t xml:space="preserve"> </w:t>
      </w:r>
      <w:proofErr w:type="spellStart"/>
      <w:r w:rsidRPr="00425EEC">
        <w:rPr>
          <w:color w:val="auto"/>
          <w:sz w:val="28"/>
          <w:szCs w:val="28"/>
        </w:rPr>
        <w:t>оптимізації</w:t>
      </w:r>
      <w:proofErr w:type="spellEnd"/>
      <w:r w:rsidRPr="00425EEC">
        <w:rPr>
          <w:color w:val="auto"/>
          <w:sz w:val="28"/>
          <w:szCs w:val="28"/>
        </w:rPr>
        <w:t xml:space="preserve">, </w:t>
      </w:r>
      <w:proofErr w:type="spellStart"/>
      <w:r w:rsidRPr="00425EEC">
        <w:rPr>
          <w:color w:val="auto"/>
          <w:sz w:val="28"/>
          <w:szCs w:val="28"/>
        </w:rPr>
        <w:t>розвиток</w:t>
      </w:r>
      <w:proofErr w:type="spellEnd"/>
      <w:r w:rsidRPr="00425EEC">
        <w:rPr>
          <w:color w:val="auto"/>
          <w:sz w:val="28"/>
          <w:szCs w:val="28"/>
        </w:rPr>
        <w:t xml:space="preserve"> </w:t>
      </w:r>
      <w:proofErr w:type="spellStart"/>
      <w:r w:rsidRPr="00425EEC">
        <w:rPr>
          <w:color w:val="auto"/>
          <w:sz w:val="28"/>
          <w:szCs w:val="28"/>
        </w:rPr>
        <w:t>особистісних</w:t>
      </w:r>
      <w:proofErr w:type="spellEnd"/>
      <w:r w:rsidRPr="00425EEC">
        <w:rPr>
          <w:color w:val="auto"/>
          <w:sz w:val="28"/>
          <w:szCs w:val="28"/>
        </w:rPr>
        <w:t xml:space="preserve"> </w:t>
      </w:r>
      <w:proofErr w:type="spellStart"/>
      <w:r w:rsidRPr="00425EEC">
        <w:rPr>
          <w:color w:val="auto"/>
          <w:sz w:val="28"/>
          <w:szCs w:val="28"/>
        </w:rPr>
        <w:t>якостей</w:t>
      </w:r>
      <w:proofErr w:type="spellEnd"/>
      <w:r w:rsidRPr="00425EEC">
        <w:rPr>
          <w:color w:val="auto"/>
          <w:sz w:val="28"/>
          <w:szCs w:val="28"/>
        </w:rPr>
        <w:t xml:space="preserve">. </w:t>
      </w:r>
      <w:proofErr w:type="spellStart"/>
      <w:r w:rsidRPr="00425EEC">
        <w:rPr>
          <w:color w:val="auto"/>
          <w:sz w:val="28"/>
          <w:szCs w:val="28"/>
        </w:rPr>
        <w:t>Ця</w:t>
      </w:r>
      <w:proofErr w:type="spellEnd"/>
      <w:r w:rsidRPr="00425EEC">
        <w:rPr>
          <w:color w:val="auto"/>
          <w:sz w:val="28"/>
          <w:szCs w:val="28"/>
        </w:rPr>
        <w:t xml:space="preserve"> мета </w:t>
      </w:r>
      <w:proofErr w:type="spellStart"/>
      <w:r w:rsidRPr="00425EEC">
        <w:rPr>
          <w:color w:val="auto"/>
          <w:sz w:val="28"/>
          <w:szCs w:val="28"/>
        </w:rPr>
        <w:t>досягається</w:t>
      </w:r>
      <w:proofErr w:type="spellEnd"/>
      <w:r w:rsidRPr="00425EEC">
        <w:rPr>
          <w:color w:val="auto"/>
          <w:sz w:val="28"/>
          <w:szCs w:val="28"/>
        </w:rPr>
        <w:t xml:space="preserve"> при </w:t>
      </w:r>
      <w:proofErr w:type="spellStart"/>
      <w:r w:rsidRPr="00425EEC">
        <w:rPr>
          <w:color w:val="auto"/>
          <w:sz w:val="28"/>
          <w:szCs w:val="28"/>
        </w:rPr>
        <w:t>вирішенні</w:t>
      </w:r>
      <w:proofErr w:type="spellEnd"/>
      <w:r w:rsidRPr="00425EEC">
        <w:rPr>
          <w:color w:val="auto"/>
          <w:sz w:val="28"/>
          <w:szCs w:val="28"/>
        </w:rPr>
        <w:t xml:space="preserve"> </w:t>
      </w:r>
      <w:proofErr w:type="spellStart"/>
      <w:r w:rsidRPr="00425EEC">
        <w:rPr>
          <w:color w:val="auto"/>
          <w:sz w:val="28"/>
          <w:szCs w:val="28"/>
        </w:rPr>
        <w:t>наступних</w:t>
      </w:r>
      <w:proofErr w:type="spellEnd"/>
      <w:r w:rsidRPr="00425EEC">
        <w:rPr>
          <w:color w:val="auto"/>
          <w:sz w:val="28"/>
          <w:szCs w:val="28"/>
        </w:rPr>
        <w:t xml:space="preserve"> </w:t>
      </w:r>
      <w:proofErr w:type="spellStart"/>
      <w:r w:rsidRPr="00425EEC">
        <w:rPr>
          <w:color w:val="auto"/>
          <w:sz w:val="28"/>
          <w:szCs w:val="28"/>
        </w:rPr>
        <w:t>завдань</w:t>
      </w:r>
      <w:proofErr w:type="spellEnd"/>
      <w:r w:rsidRPr="00425EEC">
        <w:rPr>
          <w:color w:val="auto"/>
          <w:sz w:val="28"/>
          <w:szCs w:val="28"/>
        </w:rPr>
        <w:t xml:space="preserve"> [</w:t>
      </w:r>
      <w:r w:rsidR="008E0FDF">
        <w:rPr>
          <w:color w:val="auto"/>
          <w:sz w:val="28"/>
          <w:szCs w:val="28"/>
          <w:lang w:val="uk-UA"/>
        </w:rPr>
        <w:t>40</w:t>
      </w:r>
      <w:r w:rsidRPr="00425EEC">
        <w:rPr>
          <w:color w:val="auto"/>
          <w:sz w:val="28"/>
          <w:szCs w:val="28"/>
        </w:rPr>
        <w:t xml:space="preserve">]: </w:t>
      </w:r>
    </w:p>
    <w:p w14:paraId="5F8AE04D" w14:textId="77777777" w:rsidR="00D42D5A" w:rsidRPr="00425EEC" w:rsidRDefault="00D42D5A" w:rsidP="00D42D5A">
      <w:pPr>
        <w:pStyle w:val="Default"/>
        <w:spacing w:line="360" w:lineRule="auto"/>
        <w:ind w:firstLine="709"/>
        <w:jc w:val="both"/>
        <w:rPr>
          <w:color w:val="auto"/>
          <w:sz w:val="28"/>
          <w:szCs w:val="28"/>
        </w:rPr>
      </w:pPr>
      <w:r w:rsidRPr="00425EEC">
        <w:rPr>
          <w:color w:val="auto"/>
          <w:sz w:val="28"/>
          <w:szCs w:val="28"/>
        </w:rPr>
        <w:lastRenderedPageBreak/>
        <w:t xml:space="preserve">- </w:t>
      </w:r>
      <w:proofErr w:type="spellStart"/>
      <w:r w:rsidRPr="00425EEC">
        <w:rPr>
          <w:color w:val="auto"/>
          <w:sz w:val="28"/>
          <w:szCs w:val="28"/>
        </w:rPr>
        <w:t>підвищення</w:t>
      </w:r>
      <w:proofErr w:type="spellEnd"/>
      <w:r w:rsidRPr="00425EEC">
        <w:rPr>
          <w:color w:val="auto"/>
          <w:sz w:val="28"/>
          <w:szCs w:val="28"/>
        </w:rPr>
        <w:t xml:space="preserve"> </w:t>
      </w:r>
      <w:proofErr w:type="spellStart"/>
      <w:r w:rsidRPr="00425EEC">
        <w:rPr>
          <w:color w:val="auto"/>
          <w:sz w:val="28"/>
          <w:szCs w:val="28"/>
        </w:rPr>
        <w:t>функціональних</w:t>
      </w:r>
      <w:proofErr w:type="spellEnd"/>
      <w:r w:rsidRPr="00425EEC">
        <w:rPr>
          <w:color w:val="auto"/>
          <w:sz w:val="28"/>
          <w:szCs w:val="28"/>
        </w:rPr>
        <w:t xml:space="preserve"> </w:t>
      </w:r>
      <w:proofErr w:type="spellStart"/>
      <w:r w:rsidRPr="00425EEC">
        <w:rPr>
          <w:color w:val="auto"/>
          <w:sz w:val="28"/>
          <w:szCs w:val="28"/>
        </w:rPr>
        <w:t>можливостей</w:t>
      </w:r>
      <w:proofErr w:type="spellEnd"/>
      <w:r w:rsidRPr="00425EEC">
        <w:rPr>
          <w:color w:val="auto"/>
          <w:sz w:val="28"/>
          <w:szCs w:val="28"/>
        </w:rPr>
        <w:t xml:space="preserve"> </w:t>
      </w:r>
      <w:proofErr w:type="spellStart"/>
      <w:r w:rsidRPr="00425EEC">
        <w:rPr>
          <w:color w:val="auto"/>
          <w:sz w:val="28"/>
          <w:szCs w:val="28"/>
        </w:rPr>
        <w:t>організму</w:t>
      </w:r>
      <w:proofErr w:type="spellEnd"/>
      <w:r w:rsidRPr="00425EEC">
        <w:rPr>
          <w:color w:val="auto"/>
          <w:sz w:val="28"/>
          <w:szCs w:val="28"/>
        </w:rPr>
        <w:t xml:space="preserve">, в тому </w:t>
      </w:r>
      <w:proofErr w:type="spellStart"/>
      <w:r w:rsidRPr="00425EEC">
        <w:rPr>
          <w:color w:val="auto"/>
          <w:sz w:val="28"/>
          <w:szCs w:val="28"/>
        </w:rPr>
        <w:t>числі</w:t>
      </w:r>
      <w:proofErr w:type="spellEnd"/>
      <w:r w:rsidRPr="00425EEC">
        <w:rPr>
          <w:color w:val="auto"/>
          <w:sz w:val="28"/>
          <w:szCs w:val="28"/>
        </w:rPr>
        <w:t xml:space="preserve"> </w:t>
      </w:r>
      <w:proofErr w:type="spellStart"/>
      <w:r w:rsidRPr="00425EEC">
        <w:rPr>
          <w:color w:val="auto"/>
          <w:sz w:val="28"/>
          <w:szCs w:val="28"/>
        </w:rPr>
        <w:t>його</w:t>
      </w:r>
      <w:proofErr w:type="spellEnd"/>
      <w:r w:rsidRPr="00425EEC">
        <w:rPr>
          <w:color w:val="auto"/>
          <w:sz w:val="28"/>
          <w:szCs w:val="28"/>
        </w:rPr>
        <w:t xml:space="preserve"> </w:t>
      </w:r>
      <w:proofErr w:type="spellStart"/>
      <w:r w:rsidRPr="00425EEC">
        <w:rPr>
          <w:color w:val="auto"/>
          <w:sz w:val="28"/>
          <w:szCs w:val="28"/>
        </w:rPr>
        <w:t>працездатності</w:t>
      </w:r>
      <w:proofErr w:type="spellEnd"/>
      <w:r w:rsidRPr="00425EEC">
        <w:rPr>
          <w:color w:val="auto"/>
          <w:sz w:val="28"/>
          <w:szCs w:val="28"/>
        </w:rPr>
        <w:t xml:space="preserve">; </w:t>
      </w:r>
    </w:p>
    <w:p w14:paraId="6DCBCC34" w14:textId="77777777" w:rsidR="00D42D5A" w:rsidRPr="00425EEC" w:rsidRDefault="00D42D5A" w:rsidP="00D42D5A">
      <w:pPr>
        <w:pStyle w:val="Default"/>
        <w:spacing w:line="360" w:lineRule="auto"/>
        <w:ind w:firstLine="709"/>
        <w:jc w:val="both"/>
        <w:rPr>
          <w:color w:val="auto"/>
          <w:sz w:val="28"/>
          <w:szCs w:val="28"/>
        </w:rPr>
      </w:pPr>
      <w:r w:rsidRPr="00425EEC">
        <w:rPr>
          <w:color w:val="auto"/>
          <w:sz w:val="28"/>
          <w:szCs w:val="28"/>
        </w:rPr>
        <w:t xml:space="preserve">- </w:t>
      </w:r>
      <w:proofErr w:type="spellStart"/>
      <w:r w:rsidRPr="00425EEC">
        <w:rPr>
          <w:color w:val="auto"/>
          <w:sz w:val="28"/>
          <w:szCs w:val="28"/>
        </w:rPr>
        <w:t>компенсація</w:t>
      </w:r>
      <w:proofErr w:type="spellEnd"/>
      <w:r w:rsidRPr="00425EEC">
        <w:rPr>
          <w:color w:val="auto"/>
          <w:sz w:val="28"/>
          <w:szCs w:val="28"/>
        </w:rPr>
        <w:t xml:space="preserve"> </w:t>
      </w:r>
      <w:proofErr w:type="spellStart"/>
      <w:r w:rsidRPr="00425EEC">
        <w:rPr>
          <w:color w:val="auto"/>
          <w:sz w:val="28"/>
          <w:szCs w:val="28"/>
        </w:rPr>
        <w:t>дефіциту</w:t>
      </w:r>
      <w:proofErr w:type="spellEnd"/>
      <w:r w:rsidRPr="00425EEC">
        <w:rPr>
          <w:color w:val="auto"/>
          <w:sz w:val="28"/>
          <w:szCs w:val="28"/>
        </w:rPr>
        <w:t xml:space="preserve"> </w:t>
      </w:r>
      <w:proofErr w:type="spellStart"/>
      <w:r w:rsidRPr="00425EEC">
        <w:rPr>
          <w:color w:val="auto"/>
          <w:sz w:val="28"/>
          <w:szCs w:val="28"/>
        </w:rPr>
        <w:t>рухової</w:t>
      </w:r>
      <w:proofErr w:type="spellEnd"/>
      <w:r w:rsidRPr="00425EEC">
        <w:rPr>
          <w:color w:val="auto"/>
          <w:sz w:val="28"/>
          <w:szCs w:val="28"/>
        </w:rPr>
        <w:t xml:space="preserve"> </w:t>
      </w:r>
      <w:proofErr w:type="spellStart"/>
      <w:r w:rsidRPr="00425EEC">
        <w:rPr>
          <w:color w:val="auto"/>
          <w:sz w:val="28"/>
          <w:szCs w:val="28"/>
        </w:rPr>
        <w:t>активності</w:t>
      </w:r>
      <w:proofErr w:type="spellEnd"/>
      <w:r w:rsidRPr="00425EEC">
        <w:rPr>
          <w:color w:val="auto"/>
          <w:sz w:val="28"/>
          <w:szCs w:val="28"/>
        </w:rPr>
        <w:t xml:space="preserve">; </w:t>
      </w:r>
    </w:p>
    <w:p w14:paraId="3E65C5C0" w14:textId="77777777" w:rsidR="00D42D5A" w:rsidRPr="00425EEC" w:rsidRDefault="00D42D5A" w:rsidP="00D42D5A">
      <w:pPr>
        <w:pStyle w:val="Default"/>
        <w:spacing w:line="360" w:lineRule="auto"/>
        <w:ind w:firstLine="709"/>
        <w:jc w:val="both"/>
        <w:rPr>
          <w:color w:val="auto"/>
          <w:sz w:val="28"/>
          <w:szCs w:val="28"/>
        </w:rPr>
      </w:pPr>
      <w:r w:rsidRPr="00425EEC">
        <w:rPr>
          <w:color w:val="auto"/>
          <w:sz w:val="28"/>
          <w:szCs w:val="28"/>
        </w:rPr>
        <w:t xml:space="preserve">- </w:t>
      </w:r>
      <w:proofErr w:type="spellStart"/>
      <w:r w:rsidRPr="00425EEC">
        <w:rPr>
          <w:color w:val="auto"/>
          <w:sz w:val="28"/>
          <w:szCs w:val="28"/>
        </w:rPr>
        <w:t>підвищення</w:t>
      </w:r>
      <w:proofErr w:type="spellEnd"/>
      <w:r w:rsidRPr="00425EEC">
        <w:rPr>
          <w:color w:val="auto"/>
          <w:sz w:val="28"/>
          <w:szCs w:val="28"/>
        </w:rPr>
        <w:t xml:space="preserve"> </w:t>
      </w:r>
      <w:proofErr w:type="spellStart"/>
      <w:r w:rsidRPr="00425EEC">
        <w:rPr>
          <w:color w:val="auto"/>
          <w:sz w:val="28"/>
          <w:szCs w:val="28"/>
        </w:rPr>
        <w:t>життєвого</w:t>
      </w:r>
      <w:proofErr w:type="spellEnd"/>
      <w:r w:rsidRPr="00425EEC">
        <w:rPr>
          <w:color w:val="auto"/>
          <w:sz w:val="28"/>
          <w:szCs w:val="28"/>
        </w:rPr>
        <w:t xml:space="preserve"> тонусу; </w:t>
      </w:r>
    </w:p>
    <w:p w14:paraId="61602F17" w14:textId="77777777" w:rsidR="00D42D5A" w:rsidRPr="00425EEC" w:rsidRDefault="00D42D5A" w:rsidP="00D42D5A">
      <w:pPr>
        <w:pStyle w:val="Default"/>
        <w:spacing w:line="360" w:lineRule="auto"/>
        <w:ind w:firstLine="709"/>
        <w:jc w:val="both"/>
        <w:rPr>
          <w:color w:val="auto"/>
          <w:sz w:val="28"/>
          <w:szCs w:val="28"/>
        </w:rPr>
      </w:pPr>
      <w:r w:rsidRPr="00425EEC">
        <w:rPr>
          <w:color w:val="auto"/>
          <w:sz w:val="28"/>
          <w:szCs w:val="28"/>
        </w:rPr>
        <w:t xml:space="preserve">- </w:t>
      </w:r>
      <w:proofErr w:type="spellStart"/>
      <w:r w:rsidRPr="00425EEC">
        <w:rPr>
          <w:color w:val="auto"/>
          <w:sz w:val="28"/>
          <w:szCs w:val="28"/>
        </w:rPr>
        <w:t>придбання</w:t>
      </w:r>
      <w:proofErr w:type="spellEnd"/>
      <w:r w:rsidRPr="00425EEC">
        <w:rPr>
          <w:color w:val="auto"/>
          <w:sz w:val="28"/>
          <w:szCs w:val="28"/>
        </w:rPr>
        <w:t xml:space="preserve"> </w:t>
      </w:r>
      <w:proofErr w:type="spellStart"/>
      <w:r w:rsidRPr="00425EEC">
        <w:rPr>
          <w:color w:val="auto"/>
          <w:sz w:val="28"/>
          <w:szCs w:val="28"/>
        </w:rPr>
        <w:t>прикладних</w:t>
      </w:r>
      <w:proofErr w:type="spellEnd"/>
      <w:r w:rsidRPr="00425EEC">
        <w:rPr>
          <w:color w:val="auto"/>
          <w:sz w:val="28"/>
          <w:szCs w:val="28"/>
        </w:rPr>
        <w:t xml:space="preserve"> </w:t>
      </w:r>
      <w:proofErr w:type="spellStart"/>
      <w:r w:rsidRPr="00425EEC">
        <w:rPr>
          <w:color w:val="auto"/>
          <w:sz w:val="28"/>
          <w:szCs w:val="28"/>
        </w:rPr>
        <w:t>навичок</w:t>
      </w:r>
      <w:proofErr w:type="spellEnd"/>
      <w:r w:rsidRPr="00425EEC">
        <w:rPr>
          <w:color w:val="auto"/>
          <w:sz w:val="28"/>
          <w:szCs w:val="28"/>
        </w:rPr>
        <w:t xml:space="preserve">. </w:t>
      </w:r>
    </w:p>
    <w:p w14:paraId="41FB651D" w14:textId="77777777" w:rsidR="00D42D5A" w:rsidRPr="00425EEC" w:rsidRDefault="00D42D5A" w:rsidP="00D42D5A">
      <w:pPr>
        <w:pStyle w:val="Default"/>
        <w:spacing w:line="360" w:lineRule="auto"/>
        <w:ind w:firstLine="709"/>
        <w:jc w:val="both"/>
        <w:rPr>
          <w:color w:val="auto"/>
          <w:sz w:val="28"/>
          <w:szCs w:val="28"/>
        </w:rPr>
      </w:pPr>
      <w:proofErr w:type="spellStart"/>
      <w:r w:rsidRPr="00425EEC">
        <w:rPr>
          <w:color w:val="auto"/>
          <w:sz w:val="28"/>
          <w:szCs w:val="28"/>
        </w:rPr>
        <w:t>Умовами</w:t>
      </w:r>
      <w:proofErr w:type="spellEnd"/>
      <w:r w:rsidRPr="00425EEC">
        <w:rPr>
          <w:color w:val="auto"/>
          <w:sz w:val="28"/>
          <w:szCs w:val="28"/>
        </w:rPr>
        <w:t xml:space="preserve"> </w:t>
      </w:r>
      <w:proofErr w:type="spellStart"/>
      <w:r w:rsidRPr="00425EEC">
        <w:rPr>
          <w:color w:val="auto"/>
          <w:sz w:val="28"/>
          <w:szCs w:val="28"/>
        </w:rPr>
        <w:t>виконання</w:t>
      </w:r>
      <w:proofErr w:type="spellEnd"/>
      <w:r w:rsidRPr="00425EEC">
        <w:rPr>
          <w:color w:val="auto"/>
          <w:sz w:val="28"/>
          <w:szCs w:val="28"/>
        </w:rPr>
        <w:t xml:space="preserve"> </w:t>
      </w:r>
      <w:proofErr w:type="spellStart"/>
      <w:r w:rsidRPr="00425EEC">
        <w:rPr>
          <w:color w:val="auto"/>
          <w:sz w:val="28"/>
          <w:szCs w:val="28"/>
        </w:rPr>
        <w:t>цих</w:t>
      </w:r>
      <w:proofErr w:type="spellEnd"/>
      <w:r w:rsidRPr="00425EEC">
        <w:rPr>
          <w:color w:val="auto"/>
          <w:sz w:val="28"/>
          <w:szCs w:val="28"/>
        </w:rPr>
        <w:t xml:space="preserve"> </w:t>
      </w:r>
      <w:proofErr w:type="spellStart"/>
      <w:r w:rsidRPr="00425EEC">
        <w:rPr>
          <w:color w:val="auto"/>
          <w:sz w:val="28"/>
          <w:szCs w:val="28"/>
        </w:rPr>
        <w:t>завдань</w:t>
      </w:r>
      <w:proofErr w:type="spellEnd"/>
      <w:r w:rsidRPr="00425EEC">
        <w:rPr>
          <w:color w:val="auto"/>
          <w:sz w:val="28"/>
          <w:szCs w:val="28"/>
        </w:rPr>
        <w:t xml:space="preserve"> є </w:t>
      </w:r>
      <w:proofErr w:type="spellStart"/>
      <w:r w:rsidRPr="00425EEC">
        <w:rPr>
          <w:color w:val="auto"/>
          <w:sz w:val="28"/>
          <w:szCs w:val="28"/>
        </w:rPr>
        <w:t>дотримання</w:t>
      </w:r>
      <w:proofErr w:type="spellEnd"/>
      <w:r w:rsidRPr="00425EEC">
        <w:rPr>
          <w:color w:val="auto"/>
          <w:sz w:val="28"/>
          <w:szCs w:val="28"/>
        </w:rPr>
        <w:t xml:space="preserve"> </w:t>
      </w:r>
      <w:proofErr w:type="spellStart"/>
      <w:r w:rsidRPr="00425EEC">
        <w:rPr>
          <w:color w:val="auto"/>
          <w:sz w:val="28"/>
          <w:szCs w:val="28"/>
        </w:rPr>
        <w:t>наступних</w:t>
      </w:r>
      <w:proofErr w:type="spellEnd"/>
      <w:r w:rsidRPr="00425EEC">
        <w:rPr>
          <w:color w:val="auto"/>
          <w:sz w:val="28"/>
          <w:szCs w:val="28"/>
        </w:rPr>
        <w:t xml:space="preserve"> </w:t>
      </w:r>
      <w:proofErr w:type="spellStart"/>
      <w:r w:rsidRPr="00425EEC">
        <w:rPr>
          <w:color w:val="auto"/>
          <w:sz w:val="28"/>
          <w:szCs w:val="28"/>
        </w:rPr>
        <w:t>методичних</w:t>
      </w:r>
      <w:proofErr w:type="spellEnd"/>
      <w:r w:rsidRPr="00425EEC">
        <w:rPr>
          <w:color w:val="auto"/>
          <w:sz w:val="28"/>
          <w:szCs w:val="28"/>
        </w:rPr>
        <w:t xml:space="preserve"> </w:t>
      </w:r>
      <w:proofErr w:type="spellStart"/>
      <w:r w:rsidRPr="00425EEC">
        <w:rPr>
          <w:color w:val="auto"/>
          <w:sz w:val="28"/>
          <w:szCs w:val="28"/>
        </w:rPr>
        <w:t>принципів</w:t>
      </w:r>
      <w:proofErr w:type="spellEnd"/>
      <w:r w:rsidRPr="00425EEC">
        <w:rPr>
          <w:color w:val="auto"/>
          <w:sz w:val="28"/>
          <w:szCs w:val="28"/>
        </w:rPr>
        <w:t xml:space="preserve">: </w:t>
      </w:r>
    </w:p>
    <w:p w14:paraId="6462E89E" w14:textId="78DC58A5" w:rsidR="00D42D5A" w:rsidRPr="00425EEC" w:rsidRDefault="00D42D5A" w:rsidP="00D42D5A">
      <w:pPr>
        <w:pStyle w:val="Default"/>
        <w:spacing w:line="360" w:lineRule="auto"/>
        <w:ind w:firstLine="709"/>
        <w:jc w:val="both"/>
        <w:rPr>
          <w:color w:val="auto"/>
          <w:sz w:val="28"/>
          <w:szCs w:val="28"/>
        </w:rPr>
      </w:pPr>
      <w:r w:rsidRPr="00425EEC">
        <w:rPr>
          <w:color w:val="auto"/>
          <w:sz w:val="28"/>
          <w:szCs w:val="28"/>
        </w:rPr>
        <w:t xml:space="preserve">1. </w:t>
      </w:r>
      <w:proofErr w:type="spellStart"/>
      <w:r w:rsidRPr="00425EEC">
        <w:rPr>
          <w:color w:val="auto"/>
          <w:sz w:val="28"/>
          <w:szCs w:val="28"/>
        </w:rPr>
        <w:t>Помірність</w:t>
      </w:r>
      <w:proofErr w:type="spellEnd"/>
      <w:r w:rsidRPr="00425EEC">
        <w:rPr>
          <w:color w:val="auto"/>
          <w:sz w:val="28"/>
          <w:szCs w:val="28"/>
        </w:rPr>
        <w:t xml:space="preserve"> </w:t>
      </w:r>
      <w:proofErr w:type="spellStart"/>
      <w:r w:rsidRPr="00425EEC">
        <w:rPr>
          <w:color w:val="auto"/>
          <w:sz w:val="28"/>
          <w:szCs w:val="28"/>
        </w:rPr>
        <w:t>навантаження</w:t>
      </w:r>
      <w:proofErr w:type="spellEnd"/>
      <w:r w:rsidRPr="00425EEC">
        <w:rPr>
          <w:color w:val="auto"/>
          <w:sz w:val="28"/>
          <w:szCs w:val="28"/>
        </w:rPr>
        <w:t xml:space="preserve"> – величина</w:t>
      </w:r>
      <w:r w:rsidRPr="00425EEC">
        <w:rPr>
          <w:color w:val="auto"/>
          <w:sz w:val="28"/>
          <w:szCs w:val="28"/>
          <w:lang w:val="uk-UA"/>
        </w:rPr>
        <w:t xml:space="preserve"> </w:t>
      </w:r>
      <w:r w:rsidRPr="00425EEC">
        <w:rPr>
          <w:color w:val="auto"/>
          <w:sz w:val="28"/>
          <w:szCs w:val="28"/>
        </w:rPr>
        <w:t xml:space="preserve"> </w:t>
      </w:r>
      <w:proofErr w:type="spellStart"/>
      <w:r w:rsidRPr="00425EEC">
        <w:rPr>
          <w:color w:val="auto"/>
          <w:sz w:val="28"/>
          <w:szCs w:val="28"/>
        </w:rPr>
        <w:t>робочого</w:t>
      </w:r>
      <w:proofErr w:type="spellEnd"/>
      <w:r w:rsidRPr="00425EEC">
        <w:rPr>
          <w:color w:val="auto"/>
          <w:sz w:val="28"/>
          <w:szCs w:val="28"/>
        </w:rPr>
        <w:t xml:space="preserve"> </w:t>
      </w:r>
      <w:proofErr w:type="spellStart"/>
      <w:r w:rsidRPr="00425EEC">
        <w:rPr>
          <w:color w:val="auto"/>
          <w:sz w:val="28"/>
          <w:szCs w:val="28"/>
        </w:rPr>
        <w:t>обтяження</w:t>
      </w:r>
      <w:proofErr w:type="spellEnd"/>
      <w:r w:rsidRPr="00425EEC">
        <w:rPr>
          <w:color w:val="auto"/>
          <w:sz w:val="28"/>
          <w:szCs w:val="28"/>
        </w:rPr>
        <w:t xml:space="preserve"> становить, в </w:t>
      </w:r>
      <w:proofErr w:type="spellStart"/>
      <w:r w:rsidRPr="00425EEC">
        <w:rPr>
          <w:color w:val="auto"/>
          <w:sz w:val="28"/>
          <w:szCs w:val="28"/>
        </w:rPr>
        <w:t>більшості</w:t>
      </w:r>
      <w:proofErr w:type="spellEnd"/>
      <w:r w:rsidRPr="00425EEC">
        <w:rPr>
          <w:color w:val="auto"/>
          <w:sz w:val="28"/>
          <w:szCs w:val="28"/>
        </w:rPr>
        <w:t xml:space="preserve"> </w:t>
      </w:r>
      <w:proofErr w:type="spellStart"/>
      <w:r w:rsidRPr="00425EEC">
        <w:rPr>
          <w:color w:val="auto"/>
          <w:sz w:val="28"/>
          <w:szCs w:val="28"/>
        </w:rPr>
        <w:t>вправ</w:t>
      </w:r>
      <w:proofErr w:type="spellEnd"/>
      <w:r w:rsidRPr="00425EEC">
        <w:rPr>
          <w:color w:val="auto"/>
          <w:sz w:val="28"/>
          <w:szCs w:val="28"/>
        </w:rPr>
        <w:t xml:space="preserve"> 50% </w:t>
      </w:r>
      <w:proofErr w:type="spellStart"/>
      <w:r w:rsidRPr="00425EEC">
        <w:rPr>
          <w:color w:val="auto"/>
          <w:sz w:val="28"/>
          <w:szCs w:val="28"/>
        </w:rPr>
        <w:t>від</w:t>
      </w:r>
      <w:proofErr w:type="spellEnd"/>
      <w:r w:rsidRPr="00425EEC">
        <w:rPr>
          <w:color w:val="auto"/>
          <w:sz w:val="28"/>
          <w:szCs w:val="28"/>
        </w:rPr>
        <w:t xml:space="preserve"> максимального результату в </w:t>
      </w:r>
      <w:proofErr w:type="spellStart"/>
      <w:r w:rsidRPr="00425EEC">
        <w:rPr>
          <w:color w:val="auto"/>
          <w:sz w:val="28"/>
          <w:szCs w:val="28"/>
        </w:rPr>
        <w:t>даній</w:t>
      </w:r>
      <w:proofErr w:type="spellEnd"/>
      <w:r w:rsidRPr="00425EEC">
        <w:rPr>
          <w:color w:val="auto"/>
          <w:sz w:val="28"/>
          <w:szCs w:val="28"/>
        </w:rPr>
        <w:t xml:space="preserve"> </w:t>
      </w:r>
      <w:proofErr w:type="spellStart"/>
      <w:r w:rsidRPr="00425EEC">
        <w:rPr>
          <w:color w:val="auto"/>
          <w:sz w:val="28"/>
          <w:szCs w:val="28"/>
        </w:rPr>
        <w:t>вправі</w:t>
      </w:r>
      <w:proofErr w:type="spellEnd"/>
      <w:r w:rsidRPr="00425EEC">
        <w:rPr>
          <w:color w:val="auto"/>
          <w:sz w:val="28"/>
          <w:szCs w:val="28"/>
        </w:rPr>
        <w:t xml:space="preserve">, при </w:t>
      </w:r>
      <w:proofErr w:type="spellStart"/>
      <w:r w:rsidRPr="00425EEC">
        <w:rPr>
          <w:color w:val="auto"/>
          <w:sz w:val="28"/>
          <w:szCs w:val="28"/>
        </w:rPr>
        <w:t>цьому</w:t>
      </w:r>
      <w:proofErr w:type="spellEnd"/>
      <w:r w:rsidRPr="00425EEC">
        <w:rPr>
          <w:color w:val="auto"/>
          <w:sz w:val="28"/>
          <w:szCs w:val="28"/>
        </w:rPr>
        <w:t xml:space="preserve"> частота </w:t>
      </w:r>
      <w:proofErr w:type="spellStart"/>
      <w:r w:rsidRPr="00425EEC">
        <w:rPr>
          <w:color w:val="auto"/>
          <w:sz w:val="28"/>
          <w:szCs w:val="28"/>
        </w:rPr>
        <w:t>серцевих</w:t>
      </w:r>
      <w:proofErr w:type="spellEnd"/>
      <w:r w:rsidRPr="00425EEC">
        <w:rPr>
          <w:color w:val="auto"/>
          <w:sz w:val="28"/>
          <w:szCs w:val="28"/>
        </w:rPr>
        <w:t xml:space="preserve"> </w:t>
      </w:r>
      <w:proofErr w:type="spellStart"/>
      <w:r w:rsidRPr="00425EEC">
        <w:rPr>
          <w:color w:val="auto"/>
          <w:sz w:val="28"/>
          <w:szCs w:val="28"/>
        </w:rPr>
        <w:t>скорочень</w:t>
      </w:r>
      <w:proofErr w:type="spellEnd"/>
      <w:r w:rsidRPr="00425EEC">
        <w:rPr>
          <w:color w:val="auto"/>
          <w:sz w:val="28"/>
          <w:szCs w:val="28"/>
        </w:rPr>
        <w:t xml:space="preserve"> становить 110-150 уд / </w:t>
      </w:r>
      <w:proofErr w:type="spellStart"/>
      <w:r w:rsidRPr="00425EEC">
        <w:rPr>
          <w:color w:val="auto"/>
          <w:sz w:val="28"/>
          <w:szCs w:val="28"/>
        </w:rPr>
        <w:t>хв</w:t>
      </w:r>
      <w:proofErr w:type="spellEnd"/>
      <w:r w:rsidRPr="00425EEC">
        <w:rPr>
          <w:color w:val="auto"/>
          <w:sz w:val="28"/>
          <w:szCs w:val="28"/>
        </w:rPr>
        <w:t xml:space="preserve">; </w:t>
      </w:r>
    </w:p>
    <w:p w14:paraId="6FE9F3EF" w14:textId="07753B41" w:rsidR="000F1DFC" w:rsidRPr="00425EEC" w:rsidRDefault="00D42D5A" w:rsidP="000F1DFC">
      <w:pPr>
        <w:pStyle w:val="Default"/>
        <w:spacing w:line="360" w:lineRule="auto"/>
        <w:ind w:firstLine="709"/>
        <w:jc w:val="both"/>
        <w:rPr>
          <w:color w:val="auto"/>
          <w:sz w:val="28"/>
          <w:szCs w:val="28"/>
        </w:rPr>
      </w:pPr>
      <w:r w:rsidRPr="00425EEC">
        <w:rPr>
          <w:color w:val="auto"/>
          <w:sz w:val="28"/>
          <w:szCs w:val="28"/>
        </w:rPr>
        <w:t xml:space="preserve">2. </w:t>
      </w:r>
      <w:proofErr w:type="spellStart"/>
      <w:r w:rsidRPr="00425EEC">
        <w:rPr>
          <w:color w:val="auto"/>
          <w:sz w:val="28"/>
          <w:szCs w:val="28"/>
        </w:rPr>
        <w:t>Регулярність</w:t>
      </w:r>
      <w:proofErr w:type="spellEnd"/>
      <w:r w:rsidRPr="00425EEC">
        <w:rPr>
          <w:color w:val="auto"/>
          <w:sz w:val="28"/>
          <w:szCs w:val="28"/>
        </w:rPr>
        <w:t xml:space="preserve"> занять – не</w:t>
      </w:r>
      <w:r w:rsidRPr="00425EEC">
        <w:rPr>
          <w:color w:val="auto"/>
          <w:sz w:val="28"/>
          <w:szCs w:val="28"/>
          <w:lang w:val="uk-UA"/>
        </w:rPr>
        <w:t xml:space="preserve"> </w:t>
      </w:r>
      <w:proofErr w:type="spellStart"/>
      <w:r w:rsidRPr="00425EEC">
        <w:rPr>
          <w:color w:val="auto"/>
          <w:sz w:val="28"/>
          <w:szCs w:val="28"/>
        </w:rPr>
        <w:t>менше</w:t>
      </w:r>
      <w:proofErr w:type="spellEnd"/>
      <w:r w:rsidRPr="00425EEC">
        <w:rPr>
          <w:color w:val="auto"/>
          <w:sz w:val="28"/>
          <w:szCs w:val="28"/>
        </w:rPr>
        <w:t xml:space="preserve"> </w:t>
      </w:r>
      <w:proofErr w:type="spellStart"/>
      <w:r w:rsidRPr="00425EEC">
        <w:rPr>
          <w:color w:val="auto"/>
          <w:sz w:val="28"/>
          <w:szCs w:val="28"/>
        </w:rPr>
        <w:t>трьох</w:t>
      </w:r>
      <w:proofErr w:type="spellEnd"/>
      <w:r w:rsidRPr="00425EEC">
        <w:rPr>
          <w:color w:val="auto"/>
          <w:sz w:val="28"/>
          <w:szCs w:val="28"/>
        </w:rPr>
        <w:t xml:space="preserve"> </w:t>
      </w:r>
      <w:proofErr w:type="spellStart"/>
      <w:r w:rsidRPr="00425EEC">
        <w:rPr>
          <w:color w:val="auto"/>
          <w:sz w:val="28"/>
          <w:szCs w:val="28"/>
        </w:rPr>
        <w:t>разів</w:t>
      </w:r>
      <w:proofErr w:type="spellEnd"/>
      <w:r w:rsidRPr="00425EEC">
        <w:rPr>
          <w:color w:val="auto"/>
          <w:sz w:val="28"/>
          <w:szCs w:val="28"/>
        </w:rPr>
        <w:t xml:space="preserve"> на </w:t>
      </w:r>
      <w:proofErr w:type="spellStart"/>
      <w:r w:rsidRPr="00425EEC">
        <w:rPr>
          <w:color w:val="auto"/>
          <w:sz w:val="28"/>
          <w:szCs w:val="28"/>
        </w:rPr>
        <w:t>тиждень</w:t>
      </w:r>
      <w:proofErr w:type="spellEnd"/>
      <w:r w:rsidRPr="00425EEC">
        <w:rPr>
          <w:color w:val="auto"/>
          <w:sz w:val="28"/>
          <w:szCs w:val="28"/>
        </w:rPr>
        <w:t xml:space="preserve">, по 1,5-2 </w:t>
      </w:r>
      <w:proofErr w:type="spellStart"/>
      <w:r w:rsidRPr="00425EEC">
        <w:rPr>
          <w:color w:val="auto"/>
          <w:sz w:val="28"/>
          <w:szCs w:val="28"/>
        </w:rPr>
        <w:t>години</w:t>
      </w:r>
      <w:proofErr w:type="spellEnd"/>
      <w:r w:rsidRPr="00425EEC">
        <w:rPr>
          <w:color w:val="auto"/>
          <w:sz w:val="28"/>
          <w:szCs w:val="28"/>
        </w:rPr>
        <w:t xml:space="preserve">;  </w:t>
      </w:r>
    </w:p>
    <w:p w14:paraId="5CBC9AAB" w14:textId="5D0A519E" w:rsidR="00D42D5A" w:rsidRPr="00425EEC" w:rsidRDefault="00D42D5A" w:rsidP="000F1DFC">
      <w:pPr>
        <w:pStyle w:val="Default"/>
        <w:spacing w:line="360" w:lineRule="auto"/>
        <w:ind w:firstLine="709"/>
        <w:jc w:val="both"/>
        <w:rPr>
          <w:color w:val="auto"/>
          <w:sz w:val="28"/>
          <w:szCs w:val="28"/>
        </w:rPr>
      </w:pPr>
      <w:r w:rsidRPr="00425EEC">
        <w:rPr>
          <w:color w:val="auto"/>
          <w:sz w:val="28"/>
          <w:szCs w:val="28"/>
        </w:rPr>
        <w:t xml:space="preserve">3. </w:t>
      </w:r>
      <w:proofErr w:type="spellStart"/>
      <w:r w:rsidRPr="00425EEC">
        <w:rPr>
          <w:color w:val="auto"/>
          <w:sz w:val="28"/>
          <w:szCs w:val="28"/>
        </w:rPr>
        <w:t>Рівномірне</w:t>
      </w:r>
      <w:proofErr w:type="spellEnd"/>
      <w:r w:rsidRPr="00425EEC">
        <w:rPr>
          <w:color w:val="auto"/>
          <w:sz w:val="28"/>
          <w:szCs w:val="28"/>
        </w:rPr>
        <w:t xml:space="preserve"> </w:t>
      </w:r>
      <w:proofErr w:type="spellStart"/>
      <w:r w:rsidRPr="00425EEC">
        <w:rPr>
          <w:color w:val="auto"/>
          <w:sz w:val="28"/>
          <w:szCs w:val="28"/>
        </w:rPr>
        <w:t>опрацювання</w:t>
      </w:r>
      <w:proofErr w:type="spellEnd"/>
      <w:r w:rsidRPr="00425EEC">
        <w:rPr>
          <w:color w:val="auto"/>
          <w:sz w:val="28"/>
          <w:szCs w:val="28"/>
        </w:rPr>
        <w:t xml:space="preserve"> </w:t>
      </w:r>
      <w:proofErr w:type="spellStart"/>
      <w:r w:rsidRPr="00425EEC">
        <w:rPr>
          <w:color w:val="auto"/>
          <w:sz w:val="28"/>
          <w:szCs w:val="28"/>
        </w:rPr>
        <w:t>основних</w:t>
      </w:r>
      <w:proofErr w:type="spellEnd"/>
      <w:r w:rsidRPr="00425EEC">
        <w:rPr>
          <w:color w:val="auto"/>
          <w:sz w:val="28"/>
          <w:szCs w:val="28"/>
        </w:rPr>
        <w:t xml:space="preserve"> </w:t>
      </w:r>
      <w:proofErr w:type="spellStart"/>
      <w:r w:rsidRPr="00425EEC">
        <w:rPr>
          <w:color w:val="auto"/>
          <w:sz w:val="28"/>
          <w:szCs w:val="28"/>
        </w:rPr>
        <w:t>м'язових</w:t>
      </w:r>
      <w:proofErr w:type="spellEnd"/>
      <w:r w:rsidRPr="00425EEC">
        <w:rPr>
          <w:color w:val="auto"/>
          <w:sz w:val="28"/>
          <w:szCs w:val="28"/>
        </w:rPr>
        <w:t xml:space="preserve"> </w:t>
      </w:r>
      <w:proofErr w:type="spellStart"/>
      <w:r w:rsidRPr="00425EEC">
        <w:rPr>
          <w:color w:val="auto"/>
          <w:sz w:val="28"/>
          <w:szCs w:val="28"/>
        </w:rPr>
        <w:t>груп</w:t>
      </w:r>
      <w:proofErr w:type="spellEnd"/>
      <w:r w:rsidRPr="00425EEC">
        <w:rPr>
          <w:color w:val="auto"/>
          <w:sz w:val="28"/>
          <w:szCs w:val="28"/>
        </w:rPr>
        <w:t xml:space="preserve"> – </w:t>
      </w:r>
      <w:proofErr w:type="spellStart"/>
      <w:r w:rsidRPr="00425EEC">
        <w:rPr>
          <w:color w:val="auto"/>
          <w:sz w:val="28"/>
          <w:szCs w:val="28"/>
        </w:rPr>
        <w:t>спини</w:t>
      </w:r>
      <w:proofErr w:type="spellEnd"/>
      <w:r w:rsidRPr="00425EEC">
        <w:rPr>
          <w:color w:val="auto"/>
          <w:sz w:val="28"/>
          <w:szCs w:val="28"/>
        </w:rPr>
        <w:t xml:space="preserve">, </w:t>
      </w:r>
      <w:proofErr w:type="spellStart"/>
      <w:r w:rsidRPr="00425EEC">
        <w:rPr>
          <w:color w:val="auto"/>
          <w:sz w:val="28"/>
          <w:szCs w:val="28"/>
        </w:rPr>
        <w:t>ніг</w:t>
      </w:r>
      <w:proofErr w:type="spellEnd"/>
      <w:r w:rsidRPr="00425EEC">
        <w:rPr>
          <w:color w:val="auto"/>
          <w:sz w:val="28"/>
          <w:szCs w:val="28"/>
        </w:rPr>
        <w:t xml:space="preserve">, рук, </w:t>
      </w:r>
      <w:proofErr w:type="spellStart"/>
      <w:r w:rsidRPr="00425EEC">
        <w:rPr>
          <w:color w:val="auto"/>
          <w:sz w:val="28"/>
          <w:szCs w:val="28"/>
        </w:rPr>
        <w:t>плечей</w:t>
      </w:r>
      <w:proofErr w:type="spellEnd"/>
      <w:r w:rsidRPr="00425EEC">
        <w:rPr>
          <w:color w:val="auto"/>
          <w:sz w:val="28"/>
          <w:szCs w:val="28"/>
        </w:rPr>
        <w:t xml:space="preserve">, грудей, </w:t>
      </w:r>
      <w:proofErr w:type="spellStart"/>
      <w:r w:rsidRPr="00425EEC">
        <w:rPr>
          <w:color w:val="auto"/>
          <w:sz w:val="28"/>
          <w:szCs w:val="28"/>
        </w:rPr>
        <w:t>черевного</w:t>
      </w:r>
      <w:proofErr w:type="spellEnd"/>
      <w:r w:rsidRPr="00425EEC">
        <w:rPr>
          <w:color w:val="auto"/>
          <w:sz w:val="28"/>
          <w:szCs w:val="28"/>
        </w:rPr>
        <w:t xml:space="preserve"> </w:t>
      </w:r>
      <w:proofErr w:type="spellStart"/>
      <w:r w:rsidRPr="00425EEC">
        <w:rPr>
          <w:color w:val="auto"/>
          <w:sz w:val="28"/>
          <w:szCs w:val="28"/>
        </w:rPr>
        <w:t>преса</w:t>
      </w:r>
      <w:proofErr w:type="spellEnd"/>
      <w:r w:rsidRPr="00425EEC">
        <w:rPr>
          <w:color w:val="auto"/>
          <w:sz w:val="28"/>
          <w:szCs w:val="28"/>
        </w:rPr>
        <w:t xml:space="preserve">; </w:t>
      </w:r>
    </w:p>
    <w:p w14:paraId="4A8673E7" w14:textId="5E3C1756" w:rsidR="00D42D5A" w:rsidRPr="00425EEC" w:rsidRDefault="00D42D5A" w:rsidP="00D42D5A">
      <w:pPr>
        <w:pStyle w:val="Default"/>
        <w:spacing w:line="360" w:lineRule="auto"/>
        <w:ind w:firstLine="709"/>
        <w:jc w:val="both"/>
        <w:rPr>
          <w:color w:val="auto"/>
          <w:sz w:val="28"/>
          <w:szCs w:val="28"/>
        </w:rPr>
      </w:pPr>
      <w:r w:rsidRPr="00425EEC">
        <w:rPr>
          <w:color w:val="auto"/>
          <w:sz w:val="28"/>
          <w:szCs w:val="28"/>
        </w:rPr>
        <w:t xml:space="preserve">4. Активна участь в </w:t>
      </w:r>
      <w:proofErr w:type="spellStart"/>
      <w:r w:rsidRPr="00425EEC">
        <w:rPr>
          <w:color w:val="auto"/>
          <w:sz w:val="28"/>
          <w:szCs w:val="28"/>
        </w:rPr>
        <w:t>занятті</w:t>
      </w:r>
      <w:proofErr w:type="spellEnd"/>
      <w:r w:rsidRPr="00425EEC">
        <w:rPr>
          <w:color w:val="auto"/>
          <w:sz w:val="28"/>
          <w:szCs w:val="28"/>
        </w:rPr>
        <w:t xml:space="preserve"> </w:t>
      </w:r>
      <w:proofErr w:type="spellStart"/>
      <w:r w:rsidRPr="00425EEC">
        <w:rPr>
          <w:color w:val="auto"/>
          <w:sz w:val="28"/>
          <w:szCs w:val="28"/>
        </w:rPr>
        <w:t>всієї</w:t>
      </w:r>
      <w:proofErr w:type="spellEnd"/>
      <w:r w:rsidRPr="00425EEC">
        <w:rPr>
          <w:color w:val="auto"/>
          <w:sz w:val="28"/>
          <w:szCs w:val="28"/>
        </w:rPr>
        <w:t xml:space="preserve"> </w:t>
      </w:r>
      <w:proofErr w:type="spellStart"/>
      <w:r w:rsidRPr="00425EEC">
        <w:rPr>
          <w:color w:val="auto"/>
          <w:sz w:val="28"/>
          <w:szCs w:val="28"/>
        </w:rPr>
        <w:t>групи</w:t>
      </w:r>
      <w:proofErr w:type="spellEnd"/>
      <w:r w:rsidRPr="00425EEC">
        <w:rPr>
          <w:color w:val="auto"/>
          <w:sz w:val="28"/>
          <w:szCs w:val="28"/>
        </w:rPr>
        <w:t xml:space="preserve"> – </w:t>
      </w:r>
      <w:proofErr w:type="spellStart"/>
      <w:r w:rsidRPr="00425EEC">
        <w:rPr>
          <w:color w:val="auto"/>
          <w:sz w:val="28"/>
          <w:szCs w:val="28"/>
        </w:rPr>
        <w:t>взаємодопомога</w:t>
      </w:r>
      <w:proofErr w:type="spellEnd"/>
      <w:r w:rsidRPr="00425EEC">
        <w:rPr>
          <w:color w:val="auto"/>
          <w:sz w:val="28"/>
          <w:szCs w:val="28"/>
        </w:rPr>
        <w:t xml:space="preserve">, </w:t>
      </w:r>
      <w:proofErr w:type="spellStart"/>
      <w:r w:rsidRPr="00425EEC">
        <w:rPr>
          <w:color w:val="auto"/>
          <w:sz w:val="28"/>
          <w:szCs w:val="28"/>
        </w:rPr>
        <w:t>доброзичлива</w:t>
      </w:r>
      <w:proofErr w:type="spellEnd"/>
      <w:r w:rsidRPr="00425EEC">
        <w:rPr>
          <w:color w:val="auto"/>
          <w:sz w:val="28"/>
          <w:szCs w:val="28"/>
        </w:rPr>
        <w:t xml:space="preserve"> атмосфера, </w:t>
      </w:r>
      <w:proofErr w:type="spellStart"/>
      <w:r w:rsidRPr="00425EEC">
        <w:rPr>
          <w:color w:val="auto"/>
          <w:sz w:val="28"/>
          <w:szCs w:val="28"/>
        </w:rPr>
        <w:t>елементи</w:t>
      </w:r>
      <w:proofErr w:type="spellEnd"/>
      <w:r w:rsidRPr="00425EEC">
        <w:rPr>
          <w:color w:val="auto"/>
          <w:sz w:val="28"/>
          <w:szCs w:val="28"/>
        </w:rPr>
        <w:t xml:space="preserve"> </w:t>
      </w:r>
      <w:proofErr w:type="spellStart"/>
      <w:r w:rsidRPr="00425EEC">
        <w:rPr>
          <w:color w:val="auto"/>
          <w:sz w:val="28"/>
          <w:szCs w:val="28"/>
        </w:rPr>
        <w:t>творчої</w:t>
      </w:r>
      <w:proofErr w:type="spellEnd"/>
      <w:r w:rsidRPr="00425EEC">
        <w:rPr>
          <w:color w:val="auto"/>
          <w:sz w:val="28"/>
          <w:szCs w:val="28"/>
        </w:rPr>
        <w:t xml:space="preserve"> </w:t>
      </w:r>
      <w:proofErr w:type="spellStart"/>
      <w:r w:rsidRPr="00425EEC">
        <w:rPr>
          <w:color w:val="auto"/>
          <w:sz w:val="28"/>
          <w:szCs w:val="28"/>
        </w:rPr>
        <w:t>самореалізації</w:t>
      </w:r>
      <w:proofErr w:type="spellEnd"/>
      <w:r w:rsidRPr="00425EEC">
        <w:rPr>
          <w:color w:val="auto"/>
          <w:sz w:val="28"/>
          <w:szCs w:val="28"/>
        </w:rPr>
        <w:t xml:space="preserve">; </w:t>
      </w:r>
    </w:p>
    <w:p w14:paraId="23194055" w14:textId="77777777" w:rsidR="00D42D5A" w:rsidRPr="00425EEC" w:rsidRDefault="00D42D5A" w:rsidP="00D42D5A">
      <w:pPr>
        <w:pStyle w:val="Default"/>
        <w:spacing w:line="360" w:lineRule="auto"/>
        <w:ind w:firstLine="709"/>
        <w:jc w:val="both"/>
        <w:rPr>
          <w:color w:val="auto"/>
          <w:sz w:val="28"/>
          <w:szCs w:val="28"/>
        </w:rPr>
      </w:pPr>
      <w:r w:rsidRPr="00425EEC">
        <w:rPr>
          <w:color w:val="auto"/>
          <w:sz w:val="28"/>
          <w:szCs w:val="28"/>
        </w:rPr>
        <w:t xml:space="preserve">5. </w:t>
      </w:r>
      <w:proofErr w:type="spellStart"/>
      <w:r w:rsidRPr="00425EEC">
        <w:rPr>
          <w:color w:val="auto"/>
          <w:sz w:val="28"/>
          <w:szCs w:val="28"/>
        </w:rPr>
        <w:t>Облік</w:t>
      </w:r>
      <w:proofErr w:type="spellEnd"/>
      <w:r w:rsidRPr="00425EEC">
        <w:rPr>
          <w:color w:val="auto"/>
          <w:sz w:val="28"/>
          <w:szCs w:val="28"/>
        </w:rPr>
        <w:t xml:space="preserve"> </w:t>
      </w:r>
      <w:proofErr w:type="spellStart"/>
      <w:r w:rsidRPr="00425EEC">
        <w:rPr>
          <w:color w:val="auto"/>
          <w:sz w:val="28"/>
          <w:szCs w:val="28"/>
        </w:rPr>
        <w:t>індивідуальних</w:t>
      </w:r>
      <w:proofErr w:type="spellEnd"/>
      <w:r w:rsidRPr="00425EEC">
        <w:rPr>
          <w:color w:val="auto"/>
          <w:sz w:val="28"/>
          <w:szCs w:val="28"/>
        </w:rPr>
        <w:t xml:space="preserve"> </w:t>
      </w:r>
      <w:proofErr w:type="spellStart"/>
      <w:r w:rsidRPr="00425EEC">
        <w:rPr>
          <w:color w:val="auto"/>
          <w:sz w:val="28"/>
          <w:szCs w:val="28"/>
        </w:rPr>
        <w:t>інтересів</w:t>
      </w:r>
      <w:proofErr w:type="spellEnd"/>
      <w:r w:rsidRPr="00425EEC">
        <w:rPr>
          <w:color w:val="auto"/>
          <w:sz w:val="28"/>
          <w:szCs w:val="28"/>
        </w:rPr>
        <w:t xml:space="preserve"> і потреб </w:t>
      </w:r>
      <w:proofErr w:type="spellStart"/>
      <w:r w:rsidRPr="00425EEC">
        <w:rPr>
          <w:color w:val="auto"/>
          <w:sz w:val="28"/>
          <w:szCs w:val="28"/>
        </w:rPr>
        <w:t>учнів</w:t>
      </w:r>
      <w:proofErr w:type="spellEnd"/>
      <w:r w:rsidRPr="00425EEC">
        <w:rPr>
          <w:color w:val="auto"/>
          <w:sz w:val="28"/>
          <w:szCs w:val="28"/>
        </w:rPr>
        <w:t xml:space="preserve">, </w:t>
      </w:r>
      <w:proofErr w:type="spellStart"/>
      <w:r w:rsidRPr="00425EEC">
        <w:rPr>
          <w:color w:val="auto"/>
          <w:sz w:val="28"/>
          <w:szCs w:val="28"/>
        </w:rPr>
        <w:t>особливостей</w:t>
      </w:r>
      <w:proofErr w:type="spellEnd"/>
      <w:r w:rsidRPr="00425EEC">
        <w:rPr>
          <w:color w:val="auto"/>
          <w:sz w:val="28"/>
          <w:szCs w:val="28"/>
        </w:rPr>
        <w:t xml:space="preserve"> </w:t>
      </w:r>
      <w:proofErr w:type="spellStart"/>
      <w:r w:rsidRPr="00425EEC">
        <w:rPr>
          <w:color w:val="auto"/>
          <w:sz w:val="28"/>
          <w:szCs w:val="28"/>
        </w:rPr>
        <w:t>їх</w:t>
      </w:r>
      <w:proofErr w:type="spellEnd"/>
      <w:r w:rsidRPr="00425EEC">
        <w:rPr>
          <w:color w:val="auto"/>
          <w:sz w:val="28"/>
          <w:szCs w:val="28"/>
        </w:rPr>
        <w:t xml:space="preserve"> </w:t>
      </w:r>
      <w:proofErr w:type="spellStart"/>
      <w:r w:rsidRPr="00425EEC">
        <w:rPr>
          <w:color w:val="auto"/>
          <w:sz w:val="28"/>
          <w:szCs w:val="28"/>
        </w:rPr>
        <w:t>фізичного</w:t>
      </w:r>
      <w:proofErr w:type="spellEnd"/>
      <w:r w:rsidRPr="00425EEC">
        <w:rPr>
          <w:color w:val="auto"/>
          <w:sz w:val="28"/>
          <w:szCs w:val="28"/>
        </w:rPr>
        <w:t xml:space="preserve"> стану і характеру; </w:t>
      </w:r>
    </w:p>
    <w:p w14:paraId="1AC5C76F" w14:textId="178D9EE9" w:rsidR="00D42D5A" w:rsidRPr="00425EEC" w:rsidRDefault="00D42D5A" w:rsidP="00D42D5A">
      <w:pPr>
        <w:pStyle w:val="Default"/>
        <w:spacing w:line="360" w:lineRule="auto"/>
        <w:ind w:firstLine="709"/>
        <w:jc w:val="both"/>
        <w:rPr>
          <w:color w:val="auto"/>
          <w:sz w:val="28"/>
          <w:szCs w:val="28"/>
        </w:rPr>
      </w:pPr>
      <w:r w:rsidRPr="00425EEC">
        <w:rPr>
          <w:color w:val="auto"/>
          <w:sz w:val="28"/>
          <w:szCs w:val="28"/>
        </w:rPr>
        <w:t xml:space="preserve">6. </w:t>
      </w:r>
      <w:r w:rsidRPr="00425EEC">
        <w:rPr>
          <w:color w:val="auto"/>
          <w:sz w:val="28"/>
          <w:szCs w:val="28"/>
          <w:lang w:val="uk-UA"/>
        </w:rPr>
        <w:t>З</w:t>
      </w:r>
      <w:proofErr w:type="spellStart"/>
      <w:r w:rsidRPr="00425EEC">
        <w:rPr>
          <w:color w:val="auto"/>
          <w:sz w:val="28"/>
          <w:szCs w:val="28"/>
        </w:rPr>
        <w:t>абезпечити</w:t>
      </w:r>
      <w:proofErr w:type="spellEnd"/>
      <w:r w:rsidRPr="00425EEC">
        <w:rPr>
          <w:color w:val="auto"/>
          <w:sz w:val="28"/>
          <w:szCs w:val="28"/>
        </w:rPr>
        <w:t xml:space="preserve"> </w:t>
      </w:r>
      <w:proofErr w:type="spellStart"/>
      <w:r w:rsidRPr="00425EEC">
        <w:rPr>
          <w:color w:val="auto"/>
          <w:sz w:val="28"/>
          <w:szCs w:val="28"/>
        </w:rPr>
        <w:t>умови</w:t>
      </w:r>
      <w:proofErr w:type="spellEnd"/>
      <w:r w:rsidRPr="00425EEC">
        <w:rPr>
          <w:color w:val="auto"/>
          <w:sz w:val="28"/>
          <w:szCs w:val="28"/>
        </w:rPr>
        <w:t xml:space="preserve"> для </w:t>
      </w:r>
      <w:proofErr w:type="spellStart"/>
      <w:r w:rsidRPr="00425EEC">
        <w:rPr>
          <w:color w:val="auto"/>
          <w:sz w:val="28"/>
          <w:szCs w:val="28"/>
        </w:rPr>
        <w:t>безпечного</w:t>
      </w:r>
      <w:proofErr w:type="spellEnd"/>
      <w:r w:rsidRPr="00425EEC">
        <w:rPr>
          <w:color w:val="auto"/>
          <w:sz w:val="28"/>
          <w:szCs w:val="28"/>
        </w:rPr>
        <w:t xml:space="preserve">: </w:t>
      </w:r>
      <w:proofErr w:type="spellStart"/>
      <w:r w:rsidRPr="00425EEC">
        <w:rPr>
          <w:color w:val="auto"/>
          <w:sz w:val="28"/>
          <w:szCs w:val="28"/>
        </w:rPr>
        <w:t>забезпечення</w:t>
      </w:r>
      <w:proofErr w:type="spellEnd"/>
      <w:r w:rsidRPr="00425EEC">
        <w:rPr>
          <w:color w:val="auto"/>
          <w:sz w:val="28"/>
          <w:szCs w:val="28"/>
        </w:rPr>
        <w:t xml:space="preserve"> страховки і </w:t>
      </w:r>
      <w:proofErr w:type="spellStart"/>
      <w:r w:rsidRPr="00425EEC">
        <w:rPr>
          <w:color w:val="auto"/>
          <w:sz w:val="28"/>
          <w:szCs w:val="28"/>
        </w:rPr>
        <w:t>самостраховки</w:t>
      </w:r>
      <w:proofErr w:type="spellEnd"/>
      <w:r w:rsidR="008E0FDF">
        <w:rPr>
          <w:color w:val="auto"/>
          <w:sz w:val="28"/>
          <w:szCs w:val="28"/>
          <w:lang w:val="uk-UA"/>
        </w:rPr>
        <w:t xml:space="preserve"> </w:t>
      </w:r>
      <w:r w:rsidR="008E0FDF" w:rsidRPr="00425EEC">
        <w:rPr>
          <w:snapToGrid w:val="0"/>
          <w:sz w:val="28"/>
          <w:szCs w:val="28"/>
        </w:rPr>
        <w:t>[</w:t>
      </w:r>
      <w:r w:rsidR="008E0FDF">
        <w:rPr>
          <w:snapToGrid w:val="0"/>
          <w:sz w:val="28"/>
          <w:szCs w:val="28"/>
          <w:lang w:val="uk-UA"/>
        </w:rPr>
        <w:t>35</w:t>
      </w:r>
      <w:r w:rsidR="008E0FDF" w:rsidRPr="00425EEC">
        <w:rPr>
          <w:snapToGrid w:val="0"/>
          <w:sz w:val="28"/>
          <w:szCs w:val="28"/>
        </w:rPr>
        <w:t>]</w:t>
      </w:r>
      <w:r w:rsidRPr="00425EEC">
        <w:rPr>
          <w:color w:val="auto"/>
          <w:sz w:val="28"/>
          <w:szCs w:val="28"/>
        </w:rPr>
        <w:t xml:space="preserve">. </w:t>
      </w:r>
    </w:p>
    <w:p w14:paraId="3080BCE6" w14:textId="7D46110C" w:rsidR="00D42D5A" w:rsidRPr="00425EEC" w:rsidRDefault="00D42D5A" w:rsidP="00D42D5A">
      <w:pPr>
        <w:pStyle w:val="Default"/>
        <w:spacing w:line="360" w:lineRule="auto"/>
        <w:ind w:firstLine="709"/>
        <w:jc w:val="both"/>
        <w:rPr>
          <w:color w:val="auto"/>
          <w:sz w:val="28"/>
          <w:szCs w:val="28"/>
        </w:rPr>
      </w:pPr>
      <w:r w:rsidRPr="00425EEC">
        <w:rPr>
          <w:color w:val="auto"/>
          <w:sz w:val="28"/>
          <w:szCs w:val="28"/>
        </w:rPr>
        <w:t xml:space="preserve">З </w:t>
      </w:r>
      <w:proofErr w:type="spellStart"/>
      <w:r w:rsidRPr="00425EEC">
        <w:rPr>
          <w:color w:val="auto"/>
          <w:sz w:val="28"/>
          <w:szCs w:val="28"/>
        </w:rPr>
        <w:t>вищесказаного</w:t>
      </w:r>
      <w:proofErr w:type="spellEnd"/>
      <w:r w:rsidRPr="00425EEC">
        <w:rPr>
          <w:color w:val="auto"/>
          <w:sz w:val="28"/>
          <w:szCs w:val="28"/>
        </w:rPr>
        <w:t xml:space="preserve"> </w:t>
      </w:r>
      <w:proofErr w:type="spellStart"/>
      <w:r w:rsidRPr="00425EEC">
        <w:rPr>
          <w:color w:val="auto"/>
          <w:sz w:val="28"/>
          <w:szCs w:val="28"/>
        </w:rPr>
        <w:t>випливає</w:t>
      </w:r>
      <w:proofErr w:type="spellEnd"/>
      <w:r w:rsidRPr="00425EEC">
        <w:rPr>
          <w:color w:val="auto"/>
          <w:sz w:val="28"/>
          <w:szCs w:val="28"/>
        </w:rPr>
        <w:t xml:space="preserve">, </w:t>
      </w:r>
      <w:proofErr w:type="spellStart"/>
      <w:r w:rsidRPr="00425EEC">
        <w:rPr>
          <w:color w:val="auto"/>
          <w:sz w:val="28"/>
          <w:szCs w:val="28"/>
        </w:rPr>
        <w:t>що</w:t>
      </w:r>
      <w:proofErr w:type="spellEnd"/>
      <w:r w:rsidRPr="00425EEC">
        <w:rPr>
          <w:color w:val="auto"/>
          <w:sz w:val="28"/>
          <w:szCs w:val="28"/>
        </w:rPr>
        <w:t xml:space="preserve"> </w:t>
      </w:r>
      <w:r w:rsidRPr="00425EEC">
        <w:rPr>
          <w:color w:val="auto"/>
          <w:sz w:val="28"/>
          <w:szCs w:val="28"/>
          <w:lang w:val="uk-UA"/>
        </w:rPr>
        <w:t xml:space="preserve">заняття силовими видами спорту </w:t>
      </w:r>
      <w:r w:rsidRPr="00425EEC">
        <w:rPr>
          <w:color w:val="auto"/>
          <w:sz w:val="28"/>
          <w:szCs w:val="28"/>
        </w:rPr>
        <w:t xml:space="preserve"> </w:t>
      </w:r>
      <w:proofErr w:type="spellStart"/>
      <w:r w:rsidRPr="00425EEC">
        <w:rPr>
          <w:color w:val="auto"/>
          <w:sz w:val="28"/>
          <w:szCs w:val="28"/>
        </w:rPr>
        <w:t>мож</w:t>
      </w:r>
      <w:r w:rsidRPr="00425EEC">
        <w:rPr>
          <w:color w:val="auto"/>
          <w:sz w:val="28"/>
          <w:szCs w:val="28"/>
          <w:lang w:val="uk-UA"/>
        </w:rPr>
        <w:t>уть</w:t>
      </w:r>
      <w:proofErr w:type="spellEnd"/>
      <w:r w:rsidRPr="00425EEC">
        <w:rPr>
          <w:color w:val="auto"/>
          <w:sz w:val="28"/>
          <w:szCs w:val="28"/>
        </w:rPr>
        <w:t xml:space="preserve"> бути </w:t>
      </w:r>
      <w:proofErr w:type="spellStart"/>
      <w:r w:rsidRPr="00425EEC">
        <w:rPr>
          <w:color w:val="auto"/>
          <w:sz w:val="28"/>
          <w:szCs w:val="28"/>
        </w:rPr>
        <w:t>ефективним</w:t>
      </w:r>
      <w:proofErr w:type="spellEnd"/>
      <w:r w:rsidRPr="00425EEC">
        <w:rPr>
          <w:color w:val="auto"/>
          <w:sz w:val="28"/>
          <w:szCs w:val="28"/>
          <w:lang w:val="uk-UA"/>
        </w:rPr>
        <w:t>и</w:t>
      </w:r>
      <w:r w:rsidRPr="00425EEC">
        <w:rPr>
          <w:color w:val="auto"/>
          <w:sz w:val="28"/>
          <w:szCs w:val="28"/>
        </w:rPr>
        <w:t xml:space="preserve"> і </w:t>
      </w:r>
      <w:proofErr w:type="spellStart"/>
      <w:r w:rsidRPr="00425EEC">
        <w:rPr>
          <w:color w:val="auto"/>
          <w:sz w:val="28"/>
          <w:szCs w:val="28"/>
        </w:rPr>
        <w:t>доступним</w:t>
      </w:r>
      <w:proofErr w:type="spellEnd"/>
      <w:r w:rsidRPr="00425EEC">
        <w:rPr>
          <w:color w:val="auto"/>
          <w:sz w:val="28"/>
          <w:szCs w:val="28"/>
          <w:lang w:val="uk-UA"/>
        </w:rPr>
        <w:t>и</w:t>
      </w:r>
      <w:r w:rsidRPr="00425EEC">
        <w:rPr>
          <w:color w:val="auto"/>
          <w:sz w:val="28"/>
          <w:szCs w:val="28"/>
        </w:rPr>
        <w:t xml:space="preserve"> </w:t>
      </w:r>
      <w:proofErr w:type="spellStart"/>
      <w:r w:rsidRPr="00425EEC">
        <w:rPr>
          <w:color w:val="auto"/>
          <w:sz w:val="28"/>
          <w:szCs w:val="28"/>
        </w:rPr>
        <w:t>засоб</w:t>
      </w:r>
      <w:r w:rsidRPr="00425EEC">
        <w:rPr>
          <w:color w:val="auto"/>
          <w:sz w:val="28"/>
          <w:szCs w:val="28"/>
          <w:lang w:val="uk-UA"/>
        </w:rPr>
        <w:t>ами</w:t>
      </w:r>
      <w:proofErr w:type="spellEnd"/>
      <w:r w:rsidRPr="00425EEC">
        <w:rPr>
          <w:color w:val="auto"/>
          <w:sz w:val="28"/>
          <w:szCs w:val="28"/>
        </w:rPr>
        <w:t xml:space="preserve"> </w:t>
      </w:r>
      <w:proofErr w:type="spellStart"/>
      <w:r w:rsidRPr="00425EEC">
        <w:rPr>
          <w:color w:val="auto"/>
          <w:sz w:val="28"/>
          <w:szCs w:val="28"/>
        </w:rPr>
        <w:t>фізичного</w:t>
      </w:r>
      <w:proofErr w:type="spellEnd"/>
      <w:r w:rsidRPr="00425EEC">
        <w:rPr>
          <w:color w:val="auto"/>
          <w:sz w:val="28"/>
          <w:szCs w:val="28"/>
        </w:rPr>
        <w:t xml:space="preserve"> </w:t>
      </w:r>
      <w:proofErr w:type="spellStart"/>
      <w:r w:rsidRPr="00425EEC">
        <w:rPr>
          <w:color w:val="auto"/>
          <w:sz w:val="28"/>
          <w:szCs w:val="28"/>
        </w:rPr>
        <w:t>виховання</w:t>
      </w:r>
      <w:proofErr w:type="spellEnd"/>
      <w:r w:rsidRPr="00425EEC">
        <w:rPr>
          <w:color w:val="auto"/>
          <w:sz w:val="28"/>
          <w:szCs w:val="28"/>
        </w:rPr>
        <w:t xml:space="preserve"> </w:t>
      </w:r>
      <w:proofErr w:type="spellStart"/>
      <w:r w:rsidRPr="00425EEC">
        <w:rPr>
          <w:color w:val="auto"/>
          <w:sz w:val="28"/>
          <w:szCs w:val="28"/>
        </w:rPr>
        <w:t>учнів</w:t>
      </w:r>
      <w:proofErr w:type="spellEnd"/>
      <w:r w:rsidRPr="00425EEC">
        <w:rPr>
          <w:color w:val="auto"/>
          <w:sz w:val="28"/>
          <w:szCs w:val="28"/>
        </w:rPr>
        <w:t>. Вон</w:t>
      </w:r>
      <w:r w:rsidRPr="00425EEC">
        <w:rPr>
          <w:color w:val="auto"/>
          <w:sz w:val="28"/>
          <w:szCs w:val="28"/>
          <w:lang w:val="uk-UA"/>
        </w:rPr>
        <w:t>и</w:t>
      </w:r>
      <w:r w:rsidRPr="00425EEC">
        <w:rPr>
          <w:color w:val="auto"/>
          <w:sz w:val="28"/>
          <w:szCs w:val="28"/>
        </w:rPr>
        <w:t xml:space="preserve"> </w:t>
      </w:r>
      <w:proofErr w:type="spellStart"/>
      <w:r w:rsidRPr="00425EEC">
        <w:rPr>
          <w:color w:val="auto"/>
          <w:sz w:val="28"/>
          <w:szCs w:val="28"/>
        </w:rPr>
        <w:t>нада</w:t>
      </w:r>
      <w:r w:rsidRPr="00425EEC">
        <w:rPr>
          <w:color w:val="auto"/>
          <w:sz w:val="28"/>
          <w:szCs w:val="28"/>
          <w:lang w:val="uk-UA"/>
        </w:rPr>
        <w:t>ють</w:t>
      </w:r>
      <w:proofErr w:type="spellEnd"/>
      <w:r w:rsidRPr="00425EEC">
        <w:rPr>
          <w:color w:val="auto"/>
          <w:sz w:val="28"/>
          <w:szCs w:val="28"/>
        </w:rPr>
        <w:t xml:space="preserve"> </w:t>
      </w:r>
      <w:proofErr w:type="spellStart"/>
      <w:r w:rsidRPr="00425EEC">
        <w:rPr>
          <w:color w:val="auto"/>
          <w:sz w:val="28"/>
          <w:szCs w:val="28"/>
        </w:rPr>
        <w:t>інтегральн</w:t>
      </w:r>
      <w:r w:rsidRPr="00425EEC">
        <w:rPr>
          <w:color w:val="auto"/>
          <w:sz w:val="28"/>
          <w:szCs w:val="28"/>
          <w:lang w:val="uk-UA"/>
        </w:rPr>
        <w:t>ий</w:t>
      </w:r>
      <w:proofErr w:type="spellEnd"/>
      <w:r w:rsidRPr="00425EEC">
        <w:rPr>
          <w:color w:val="auto"/>
          <w:sz w:val="28"/>
          <w:szCs w:val="28"/>
        </w:rPr>
        <w:t xml:space="preserve"> </w:t>
      </w:r>
      <w:proofErr w:type="spellStart"/>
      <w:r w:rsidRPr="00425EEC">
        <w:rPr>
          <w:color w:val="auto"/>
          <w:sz w:val="28"/>
          <w:szCs w:val="28"/>
        </w:rPr>
        <w:t>вплив</w:t>
      </w:r>
      <w:proofErr w:type="spellEnd"/>
      <w:r w:rsidRPr="00425EEC">
        <w:rPr>
          <w:color w:val="auto"/>
          <w:sz w:val="28"/>
          <w:szCs w:val="28"/>
        </w:rPr>
        <w:t xml:space="preserve"> на </w:t>
      </w:r>
      <w:proofErr w:type="spellStart"/>
      <w:r w:rsidRPr="00425EEC">
        <w:rPr>
          <w:color w:val="auto"/>
          <w:sz w:val="28"/>
          <w:szCs w:val="28"/>
        </w:rPr>
        <w:t>учнів</w:t>
      </w:r>
      <w:proofErr w:type="spellEnd"/>
      <w:r w:rsidRPr="00425EEC">
        <w:rPr>
          <w:color w:val="auto"/>
          <w:sz w:val="28"/>
          <w:szCs w:val="28"/>
        </w:rPr>
        <w:t xml:space="preserve"> – </w:t>
      </w:r>
      <w:proofErr w:type="spellStart"/>
      <w:r w:rsidRPr="00425EEC">
        <w:rPr>
          <w:color w:val="auto"/>
          <w:sz w:val="28"/>
          <w:szCs w:val="28"/>
        </w:rPr>
        <w:t>сприя</w:t>
      </w:r>
      <w:r w:rsidRPr="00425EEC">
        <w:rPr>
          <w:color w:val="auto"/>
          <w:sz w:val="28"/>
          <w:szCs w:val="28"/>
          <w:lang w:val="uk-UA"/>
        </w:rPr>
        <w:t>ють</w:t>
      </w:r>
      <w:proofErr w:type="spellEnd"/>
      <w:r w:rsidRPr="00425EEC">
        <w:rPr>
          <w:color w:val="auto"/>
          <w:sz w:val="28"/>
          <w:szCs w:val="28"/>
          <w:lang w:val="uk-UA"/>
        </w:rPr>
        <w:t xml:space="preserve"> </w:t>
      </w:r>
      <w:r w:rsidRPr="00425EEC">
        <w:rPr>
          <w:color w:val="auto"/>
          <w:sz w:val="28"/>
          <w:szCs w:val="28"/>
        </w:rPr>
        <w:t xml:space="preserve"> </w:t>
      </w:r>
      <w:proofErr w:type="spellStart"/>
      <w:r w:rsidRPr="00425EEC">
        <w:rPr>
          <w:color w:val="auto"/>
          <w:sz w:val="28"/>
          <w:szCs w:val="28"/>
        </w:rPr>
        <w:t>ліквідації</w:t>
      </w:r>
      <w:proofErr w:type="spellEnd"/>
      <w:r w:rsidRPr="00425EEC">
        <w:rPr>
          <w:color w:val="auto"/>
          <w:sz w:val="28"/>
          <w:szCs w:val="28"/>
        </w:rPr>
        <w:t xml:space="preserve"> </w:t>
      </w:r>
      <w:proofErr w:type="spellStart"/>
      <w:r w:rsidRPr="00425EEC">
        <w:rPr>
          <w:color w:val="auto"/>
          <w:sz w:val="28"/>
          <w:szCs w:val="28"/>
        </w:rPr>
        <w:t>рухового</w:t>
      </w:r>
      <w:proofErr w:type="spellEnd"/>
      <w:r w:rsidRPr="00425EEC">
        <w:rPr>
          <w:color w:val="auto"/>
          <w:sz w:val="28"/>
          <w:szCs w:val="28"/>
        </w:rPr>
        <w:t xml:space="preserve"> </w:t>
      </w:r>
      <w:proofErr w:type="spellStart"/>
      <w:r w:rsidRPr="00425EEC">
        <w:rPr>
          <w:color w:val="auto"/>
          <w:sz w:val="28"/>
          <w:szCs w:val="28"/>
        </w:rPr>
        <w:t>дефіциту</w:t>
      </w:r>
      <w:proofErr w:type="spellEnd"/>
      <w:r w:rsidRPr="00425EEC">
        <w:rPr>
          <w:color w:val="auto"/>
          <w:sz w:val="28"/>
          <w:szCs w:val="28"/>
        </w:rPr>
        <w:t xml:space="preserve"> </w:t>
      </w:r>
      <w:proofErr w:type="spellStart"/>
      <w:r w:rsidRPr="00425EEC">
        <w:rPr>
          <w:color w:val="auto"/>
          <w:sz w:val="28"/>
          <w:szCs w:val="28"/>
        </w:rPr>
        <w:t>школярів</w:t>
      </w:r>
      <w:proofErr w:type="spellEnd"/>
      <w:r w:rsidRPr="00425EEC">
        <w:rPr>
          <w:color w:val="auto"/>
          <w:sz w:val="28"/>
          <w:szCs w:val="28"/>
        </w:rPr>
        <w:t xml:space="preserve">, </w:t>
      </w:r>
      <w:proofErr w:type="spellStart"/>
      <w:r w:rsidRPr="00425EEC">
        <w:rPr>
          <w:color w:val="auto"/>
          <w:sz w:val="28"/>
          <w:szCs w:val="28"/>
        </w:rPr>
        <w:t>розширенню</w:t>
      </w:r>
      <w:proofErr w:type="spellEnd"/>
      <w:r w:rsidRPr="00425EEC">
        <w:rPr>
          <w:color w:val="auto"/>
          <w:sz w:val="28"/>
          <w:szCs w:val="28"/>
        </w:rPr>
        <w:t xml:space="preserve"> </w:t>
      </w:r>
      <w:proofErr w:type="spellStart"/>
      <w:r w:rsidRPr="00425EEC">
        <w:rPr>
          <w:color w:val="auto"/>
          <w:sz w:val="28"/>
          <w:szCs w:val="28"/>
        </w:rPr>
        <w:t>їх</w:t>
      </w:r>
      <w:proofErr w:type="spellEnd"/>
      <w:r w:rsidRPr="00425EEC">
        <w:rPr>
          <w:color w:val="auto"/>
          <w:sz w:val="28"/>
          <w:szCs w:val="28"/>
        </w:rPr>
        <w:t xml:space="preserve"> </w:t>
      </w:r>
      <w:proofErr w:type="spellStart"/>
      <w:r w:rsidRPr="00425EEC">
        <w:rPr>
          <w:color w:val="auto"/>
          <w:sz w:val="28"/>
          <w:szCs w:val="28"/>
        </w:rPr>
        <w:t>фізичного</w:t>
      </w:r>
      <w:proofErr w:type="spellEnd"/>
      <w:r w:rsidRPr="00425EEC">
        <w:rPr>
          <w:color w:val="auto"/>
          <w:sz w:val="28"/>
          <w:szCs w:val="28"/>
        </w:rPr>
        <w:t xml:space="preserve"> </w:t>
      </w:r>
      <w:proofErr w:type="spellStart"/>
      <w:r w:rsidRPr="00425EEC">
        <w:rPr>
          <w:color w:val="auto"/>
          <w:sz w:val="28"/>
          <w:szCs w:val="28"/>
        </w:rPr>
        <w:t>потенціалу</w:t>
      </w:r>
      <w:proofErr w:type="spellEnd"/>
      <w:r w:rsidRPr="00425EEC">
        <w:rPr>
          <w:color w:val="auto"/>
          <w:sz w:val="28"/>
          <w:szCs w:val="28"/>
        </w:rPr>
        <w:t xml:space="preserve">, </w:t>
      </w:r>
      <w:proofErr w:type="spellStart"/>
      <w:r w:rsidRPr="00425EEC">
        <w:rPr>
          <w:color w:val="auto"/>
          <w:sz w:val="28"/>
          <w:szCs w:val="28"/>
        </w:rPr>
        <w:t>підвищенню</w:t>
      </w:r>
      <w:proofErr w:type="spellEnd"/>
      <w:r w:rsidRPr="00425EEC">
        <w:rPr>
          <w:color w:val="auto"/>
          <w:sz w:val="28"/>
          <w:szCs w:val="28"/>
        </w:rPr>
        <w:t xml:space="preserve"> </w:t>
      </w:r>
      <w:proofErr w:type="spellStart"/>
      <w:r w:rsidRPr="00425EEC">
        <w:rPr>
          <w:color w:val="auto"/>
          <w:sz w:val="28"/>
          <w:szCs w:val="28"/>
        </w:rPr>
        <w:t>рівня</w:t>
      </w:r>
      <w:proofErr w:type="spellEnd"/>
      <w:r w:rsidRPr="00425EEC">
        <w:rPr>
          <w:color w:val="auto"/>
          <w:sz w:val="28"/>
          <w:szCs w:val="28"/>
        </w:rPr>
        <w:t xml:space="preserve"> </w:t>
      </w:r>
      <w:proofErr w:type="spellStart"/>
      <w:r w:rsidRPr="00425EEC">
        <w:rPr>
          <w:color w:val="auto"/>
          <w:sz w:val="28"/>
          <w:szCs w:val="28"/>
        </w:rPr>
        <w:t>фізичного</w:t>
      </w:r>
      <w:proofErr w:type="spellEnd"/>
      <w:r w:rsidRPr="00425EEC">
        <w:rPr>
          <w:color w:val="auto"/>
          <w:sz w:val="28"/>
          <w:szCs w:val="28"/>
        </w:rPr>
        <w:t xml:space="preserve"> стану і </w:t>
      </w:r>
      <w:proofErr w:type="spellStart"/>
      <w:r w:rsidRPr="00425EEC">
        <w:rPr>
          <w:color w:val="auto"/>
          <w:sz w:val="28"/>
          <w:szCs w:val="28"/>
        </w:rPr>
        <w:t>розвитку</w:t>
      </w:r>
      <w:proofErr w:type="spellEnd"/>
      <w:r w:rsidRPr="00425EEC">
        <w:rPr>
          <w:color w:val="auto"/>
          <w:sz w:val="28"/>
          <w:szCs w:val="28"/>
        </w:rPr>
        <w:t xml:space="preserve"> </w:t>
      </w:r>
      <w:proofErr w:type="spellStart"/>
      <w:r w:rsidRPr="00425EEC">
        <w:rPr>
          <w:color w:val="auto"/>
          <w:sz w:val="28"/>
          <w:szCs w:val="28"/>
        </w:rPr>
        <w:t>особистості</w:t>
      </w:r>
      <w:proofErr w:type="spellEnd"/>
      <w:r w:rsidRPr="00425EEC">
        <w:rPr>
          <w:color w:val="auto"/>
          <w:sz w:val="28"/>
          <w:szCs w:val="28"/>
        </w:rPr>
        <w:t xml:space="preserve">. </w:t>
      </w:r>
      <w:r w:rsidRPr="00425EEC">
        <w:rPr>
          <w:color w:val="auto"/>
          <w:sz w:val="28"/>
          <w:szCs w:val="28"/>
          <w:lang w:val="uk-UA"/>
        </w:rPr>
        <w:t xml:space="preserve">Силові види спорту </w:t>
      </w:r>
      <w:proofErr w:type="spellStart"/>
      <w:r w:rsidRPr="00425EEC">
        <w:rPr>
          <w:color w:val="auto"/>
          <w:sz w:val="28"/>
          <w:szCs w:val="28"/>
        </w:rPr>
        <w:t>дозволя</w:t>
      </w:r>
      <w:r w:rsidRPr="00425EEC">
        <w:rPr>
          <w:color w:val="auto"/>
          <w:sz w:val="28"/>
          <w:szCs w:val="28"/>
          <w:lang w:val="uk-UA"/>
        </w:rPr>
        <w:t>ють</w:t>
      </w:r>
      <w:proofErr w:type="spellEnd"/>
      <w:r w:rsidRPr="00425EEC">
        <w:rPr>
          <w:color w:val="auto"/>
          <w:sz w:val="28"/>
          <w:szCs w:val="28"/>
        </w:rPr>
        <w:t xml:space="preserve"> </w:t>
      </w:r>
      <w:proofErr w:type="spellStart"/>
      <w:r w:rsidRPr="00425EEC">
        <w:rPr>
          <w:color w:val="auto"/>
          <w:sz w:val="28"/>
          <w:szCs w:val="28"/>
        </w:rPr>
        <w:t>цілеспрямовано</w:t>
      </w:r>
      <w:proofErr w:type="spellEnd"/>
      <w:r w:rsidRPr="00425EEC">
        <w:rPr>
          <w:color w:val="auto"/>
          <w:sz w:val="28"/>
          <w:szCs w:val="28"/>
        </w:rPr>
        <w:t xml:space="preserve"> </w:t>
      </w:r>
      <w:proofErr w:type="spellStart"/>
      <w:r w:rsidRPr="00425EEC">
        <w:rPr>
          <w:color w:val="auto"/>
          <w:sz w:val="28"/>
          <w:szCs w:val="28"/>
        </w:rPr>
        <w:t>розвивати</w:t>
      </w:r>
      <w:proofErr w:type="spellEnd"/>
      <w:r w:rsidRPr="00425EEC">
        <w:rPr>
          <w:color w:val="auto"/>
          <w:sz w:val="28"/>
          <w:szCs w:val="28"/>
        </w:rPr>
        <w:t xml:space="preserve"> </w:t>
      </w:r>
      <w:proofErr w:type="spellStart"/>
      <w:r w:rsidRPr="00425EEC">
        <w:rPr>
          <w:color w:val="auto"/>
          <w:sz w:val="28"/>
          <w:szCs w:val="28"/>
        </w:rPr>
        <w:t>силові</w:t>
      </w:r>
      <w:proofErr w:type="spellEnd"/>
      <w:r w:rsidRPr="00425EEC">
        <w:rPr>
          <w:color w:val="auto"/>
          <w:sz w:val="28"/>
          <w:szCs w:val="28"/>
        </w:rPr>
        <w:t xml:space="preserve">, </w:t>
      </w:r>
      <w:proofErr w:type="spellStart"/>
      <w:r w:rsidRPr="00425EEC">
        <w:rPr>
          <w:color w:val="auto"/>
          <w:sz w:val="28"/>
          <w:szCs w:val="28"/>
        </w:rPr>
        <w:t>швидкісно-силові</w:t>
      </w:r>
      <w:proofErr w:type="spellEnd"/>
      <w:r w:rsidRPr="00425EEC">
        <w:rPr>
          <w:color w:val="auto"/>
          <w:sz w:val="28"/>
          <w:szCs w:val="28"/>
        </w:rPr>
        <w:t xml:space="preserve"> </w:t>
      </w:r>
      <w:proofErr w:type="spellStart"/>
      <w:r w:rsidRPr="00425EEC">
        <w:rPr>
          <w:color w:val="auto"/>
          <w:sz w:val="28"/>
          <w:szCs w:val="28"/>
        </w:rPr>
        <w:t>якості</w:t>
      </w:r>
      <w:proofErr w:type="spellEnd"/>
      <w:r w:rsidRPr="00425EEC">
        <w:rPr>
          <w:color w:val="auto"/>
          <w:sz w:val="28"/>
          <w:szCs w:val="28"/>
        </w:rPr>
        <w:t xml:space="preserve">, </w:t>
      </w:r>
      <w:proofErr w:type="spellStart"/>
      <w:r w:rsidRPr="00425EEC">
        <w:rPr>
          <w:color w:val="auto"/>
          <w:sz w:val="28"/>
          <w:szCs w:val="28"/>
        </w:rPr>
        <w:t>силову</w:t>
      </w:r>
      <w:proofErr w:type="spellEnd"/>
      <w:r w:rsidRPr="00425EEC">
        <w:rPr>
          <w:color w:val="auto"/>
          <w:sz w:val="28"/>
          <w:szCs w:val="28"/>
        </w:rPr>
        <w:t xml:space="preserve"> </w:t>
      </w:r>
      <w:proofErr w:type="spellStart"/>
      <w:r w:rsidRPr="00425EEC">
        <w:rPr>
          <w:color w:val="auto"/>
          <w:sz w:val="28"/>
          <w:szCs w:val="28"/>
        </w:rPr>
        <w:t>витривалість</w:t>
      </w:r>
      <w:proofErr w:type="spellEnd"/>
      <w:r w:rsidRPr="00425EEC">
        <w:rPr>
          <w:color w:val="auto"/>
          <w:sz w:val="28"/>
          <w:szCs w:val="28"/>
        </w:rPr>
        <w:t xml:space="preserve">, </w:t>
      </w:r>
      <w:proofErr w:type="spellStart"/>
      <w:r w:rsidRPr="00425EEC">
        <w:rPr>
          <w:color w:val="auto"/>
          <w:sz w:val="28"/>
          <w:szCs w:val="28"/>
        </w:rPr>
        <w:t>координаційні</w:t>
      </w:r>
      <w:proofErr w:type="spellEnd"/>
      <w:r w:rsidRPr="00425EEC">
        <w:rPr>
          <w:color w:val="auto"/>
          <w:sz w:val="28"/>
          <w:szCs w:val="28"/>
        </w:rPr>
        <w:t xml:space="preserve"> </w:t>
      </w:r>
      <w:proofErr w:type="spellStart"/>
      <w:r w:rsidRPr="00425EEC">
        <w:rPr>
          <w:color w:val="auto"/>
          <w:sz w:val="28"/>
          <w:szCs w:val="28"/>
        </w:rPr>
        <w:t>здібності</w:t>
      </w:r>
      <w:proofErr w:type="spellEnd"/>
      <w:r w:rsidRPr="00425EEC">
        <w:rPr>
          <w:color w:val="auto"/>
          <w:sz w:val="28"/>
          <w:szCs w:val="28"/>
        </w:rPr>
        <w:t xml:space="preserve"> і </w:t>
      </w:r>
      <w:proofErr w:type="spellStart"/>
      <w:r w:rsidRPr="00425EEC">
        <w:rPr>
          <w:color w:val="auto"/>
          <w:sz w:val="28"/>
          <w:szCs w:val="28"/>
        </w:rPr>
        <w:t>тим</w:t>
      </w:r>
      <w:proofErr w:type="spellEnd"/>
      <w:r w:rsidRPr="00425EEC">
        <w:rPr>
          <w:color w:val="auto"/>
          <w:sz w:val="28"/>
          <w:szCs w:val="28"/>
        </w:rPr>
        <w:t xml:space="preserve"> самим </w:t>
      </w:r>
      <w:proofErr w:type="spellStart"/>
      <w:r w:rsidRPr="00425EEC">
        <w:rPr>
          <w:color w:val="auto"/>
          <w:sz w:val="28"/>
          <w:szCs w:val="28"/>
        </w:rPr>
        <w:t>сприяти</w:t>
      </w:r>
      <w:proofErr w:type="spellEnd"/>
      <w:r w:rsidRPr="00425EEC">
        <w:rPr>
          <w:color w:val="auto"/>
          <w:sz w:val="28"/>
          <w:szCs w:val="28"/>
        </w:rPr>
        <w:t xml:space="preserve"> </w:t>
      </w:r>
      <w:proofErr w:type="spellStart"/>
      <w:r w:rsidRPr="00425EEC">
        <w:rPr>
          <w:color w:val="auto"/>
          <w:sz w:val="28"/>
          <w:szCs w:val="28"/>
        </w:rPr>
        <w:t>ефективній</w:t>
      </w:r>
      <w:proofErr w:type="spellEnd"/>
      <w:r w:rsidRPr="00425EEC">
        <w:rPr>
          <w:color w:val="auto"/>
          <w:sz w:val="28"/>
          <w:szCs w:val="28"/>
        </w:rPr>
        <w:t xml:space="preserve"> </w:t>
      </w:r>
      <w:proofErr w:type="spellStart"/>
      <w:r w:rsidRPr="00425EEC">
        <w:rPr>
          <w:color w:val="auto"/>
          <w:sz w:val="28"/>
          <w:szCs w:val="28"/>
        </w:rPr>
        <w:t>оптимізації</w:t>
      </w:r>
      <w:proofErr w:type="spellEnd"/>
      <w:r w:rsidRPr="00425EEC">
        <w:rPr>
          <w:color w:val="auto"/>
          <w:sz w:val="28"/>
          <w:szCs w:val="28"/>
        </w:rPr>
        <w:t xml:space="preserve"> </w:t>
      </w:r>
      <w:proofErr w:type="spellStart"/>
      <w:r w:rsidRPr="00425EEC">
        <w:rPr>
          <w:color w:val="auto"/>
          <w:sz w:val="28"/>
          <w:szCs w:val="28"/>
        </w:rPr>
        <w:t>фізичного</w:t>
      </w:r>
      <w:proofErr w:type="spellEnd"/>
      <w:r w:rsidRPr="00425EEC">
        <w:rPr>
          <w:color w:val="auto"/>
          <w:sz w:val="28"/>
          <w:szCs w:val="28"/>
        </w:rPr>
        <w:t xml:space="preserve"> стану </w:t>
      </w:r>
      <w:proofErr w:type="spellStart"/>
      <w:r w:rsidRPr="00425EEC">
        <w:rPr>
          <w:color w:val="auto"/>
          <w:sz w:val="28"/>
          <w:szCs w:val="28"/>
        </w:rPr>
        <w:t>учнів</w:t>
      </w:r>
      <w:proofErr w:type="spellEnd"/>
      <w:r w:rsidRPr="00425EEC">
        <w:rPr>
          <w:color w:val="auto"/>
          <w:sz w:val="28"/>
          <w:szCs w:val="28"/>
        </w:rPr>
        <w:t xml:space="preserve">. </w:t>
      </w:r>
    </w:p>
    <w:p w14:paraId="4D9225EA" w14:textId="227EA1BF" w:rsidR="00F764A8" w:rsidRDefault="00D42D5A" w:rsidP="000F1DFC">
      <w:pPr>
        <w:shd w:val="clear" w:color="auto" w:fill="FFFFFF"/>
        <w:spacing w:line="360" w:lineRule="auto"/>
        <w:ind w:firstLine="709"/>
        <w:jc w:val="both"/>
        <w:rPr>
          <w:color w:val="000000" w:themeColor="text1"/>
          <w:sz w:val="28"/>
          <w:szCs w:val="28"/>
        </w:rPr>
      </w:pPr>
      <w:r w:rsidRPr="00425EEC">
        <w:rPr>
          <w:sz w:val="28"/>
          <w:szCs w:val="28"/>
        </w:rPr>
        <w:t xml:space="preserve">Регулярні заняття з силовими видами спорту виховують у учнів морально-вольові якості, колективізм, впевненість в собі, а також долучають </w:t>
      </w:r>
      <w:r w:rsidRPr="00425EEC">
        <w:rPr>
          <w:sz w:val="28"/>
          <w:szCs w:val="28"/>
        </w:rPr>
        <w:lastRenderedPageBreak/>
        <w:t>їх до здорового способу життя. Силові види спорту доступні школярам і дозволяють вести цілорічний безперервний навчальний процес.</w:t>
      </w:r>
      <w:r w:rsidR="000F1DFC" w:rsidRPr="00425EEC">
        <w:rPr>
          <w:color w:val="000000" w:themeColor="text1"/>
          <w:sz w:val="28"/>
          <w:szCs w:val="28"/>
        </w:rPr>
        <w:t xml:space="preserve"> </w:t>
      </w:r>
    </w:p>
    <w:p w14:paraId="6F0FD960" w14:textId="166A4A71" w:rsidR="008E0FDF" w:rsidRDefault="008E0FDF" w:rsidP="000F1DFC">
      <w:pPr>
        <w:shd w:val="clear" w:color="auto" w:fill="FFFFFF"/>
        <w:spacing w:line="360" w:lineRule="auto"/>
        <w:ind w:firstLine="709"/>
        <w:jc w:val="both"/>
        <w:rPr>
          <w:color w:val="000000" w:themeColor="text1"/>
          <w:sz w:val="28"/>
          <w:szCs w:val="28"/>
        </w:rPr>
      </w:pPr>
    </w:p>
    <w:p w14:paraId="06B69491" w14:textId="15F5902E" w:rsidR="008E0FDF" w:rsidRDefault="008E0FDF" w:rsidP="000F1DFC">
      <w:pPr>
        <w:shd w:val="clear" w:color="auto" w:fill="FFFFFF"/>
        <w:spacing w:line="360" w:lineRule="auto"/>
        <w:ind w:firstLine="709"/>
        <w:jc w:val="both"/>
        <w:rPr>
          <w:color w:val="000000" w:themeColor="text1"/>
          <w:sz w:val="28"/>
          <w:szCs w:val="28"/>
        </w:rPr>
      </w:pPr>
    </w:p>
    <w:p w14:paraId="08A8F60D" w14:textId="3CA5FE91" w:rsidR="008E0FDF" w:rsidRDefault="008E0FDF" w:rsidP="000F1DFC">
      <w:pPr>
        <w:shd w:val="clear" w:color="auto" w:fill="FFFFFF"/>
        <w:spacing w:line="360" w:lineRule="auto"/>
        <w:ind w:firstLine="709"/>
        <w:jc w:val="both"/>
        <w:rPr>
          <w:color w:val="000000" w:themeColor="text1"/>
          <w:sz w:val="28"/>
          <w:szCs w:val="28"/>
        </w:rPr>
      </w:pPr>
    </w:p>
    <w:p w14:paraId="4723D8F1" w14:textId="1A1CA05B" w:rsidR="008E0FDF" w:rsidRDefault="008E0FDF" w:rsidP="000F1DFC">
      <w:pPr>
        <w:shd w:val="clear" w:color="auto" w:fill="FFFFFF"/>
        <w:spacing w:line="360" w:lineRule="auto"/>
        <w:ind w:firstLine="709"/>
        <w:jc w:val="both"/>
        <w:rPr>
          <w:color w:val="000000" w:themeColor="text1"/>
          <w:sz w:val="28"/>
          <w:szCs w:val="28"/>
        </w:rPr>
      </w:pPr>
    </w:p>
    <w:p w14:paraId="5740781B" w14:textId="1730B6F9" w:rsidR="008E0FDF" w:rsidRDefault="008E0FDF" w:rsidP="000F1DFC">
      <w:pPr>
        <w:shd w:val="clear" w:color="auto" w:fill="FFFFFF"/>
        <w:spacing w:line="360" w:lineRule="auto"/>
        <w:ind w:firstLine="709"/>
        <w:jc w:val="both"/>
        <w:rPr>
          <w:color w:val="000000" w:themeColor="text1"/>
          <w:sz w:val="28"/>
          <w:szCs w:val="28"/>
        </w:rPr>
      </w:pPr>
    </w:p>
    <w:p w14:paraId="42E81E56" w14:textId="44EDD408" w:rsidR="008E0FDF" w:rsidRDefault="008E0FDF" w:rsidP="000F1DFC">
      <w:pPr>
        <w:shd w:val="clear" w:color="auto" w:fill="FFFFFF"/>
        <w:spacing w:line="360" w:lineRule="auto"/>
        <w:ind w:firstLine="709"/>
        <w:jc w:val="both"/>
        <w:rPr>
          <w:color w:val="000000" w:themeColor="text1"/>
          <w:sz w:val="28"/>
          <w:szCs w:val="28"/>
        </w:rPr>
      </w:pPr>
    </w:p>
    <w:p w14:paraId="72EC1217" w14:textId="63BE8F0D" w:rsidR="008E0FDF" w:rsidRDefault="008E0FDF" w:rsidP="000F1DFC">
      <w:pPr>
        <w:shd w:val="clear" w:color="auto" w:fill="FFFFFF"/>
        <w:spacing w:line="360" w:lineRule="auto"/>
        <w:ind w:firstLine="709"/>
        <w:jc w:val="both"/>
        <w:rPr>
          <w:color w:val="000000" w:themeColor="text1"/>
          <w:sz w:val="28"/>
          <w:szCs w:val="28"/>
        </w:rPr>
      </w:pPr>
    </w:p>
    <w:p w14:paraId="2082C4F5" w14:textId="5F9B0FFD" w:rsidR="008E0FDF" w:rsidRDefault="008E0FDF" w:rsidP="000F1DFC">
      <w:pPr>
        <w:shd w:val="clear" w:color="auto" w:fill="FFFFFF"/>
        <w:spacing w:line="360" w:lineRule="auto"/>
        <w:ind w:firstLine="709"/>
        <w:jc w:val="both"/>
        <w:rPr>
          <w:color w:val="000000" w:themeColor="text1"/>
          <w:sz w:val="28"/>
          <w:szCs w:val="28"/>
        </w:rPr>
      </w:pPr>
    </w:p>
    <w:p w14:paraId="5AC146DC" w14:textId="7A47AFF4" w:rsidR="008E0FDF" w:rsidRDefault="008E0FDF" w:rsidP="000F1DFC">
      <w:pPr>
        <w:shd w:val="clear" w:color="auto" w:fill="FFFFFF"/>
        <w:spacing w:line="360" w:lineRule="auto"/>
        <w:ind w:firstLine="709"/>
        <w:jc w:val="both"/>
        <w:rPr>
          <w:color w:val="000000" w:themeColor="text1"/>
          <w:sz w:val="28"/>
          <w:szCs w:val="28"/>
        </w:rPr>
      </w:pPr>
    </w:p>
    <w:p w14:paraId="2B361B4D" w14:textId="083850F9" w:rsidR="008E0FDF" w:rsidRDefault="008E0FDF" w:rsidP="000F1DFC">
      <w:pPr>
        <w:shd w:val="clear" w:color="auto" w:fill="FFFFFF"/>
        <w:spacing w:line="360" w:lineRule="auto"/>
        <w:ind w:firstLine="709"/>
        <w:jc w:val="both"/>
        <w:rPr>
          <w:color w:val="000000" w:themeColor="text1"/>
          <w:sz w:val="28"/>
          <w:szCs w:val="28"/>
        </w:rPr>
      </w:pPr>
    </w:p>
    <w:p w14:paraId="7387108F" w14:textId="07424D4E" w:rsidR="008E0FDF" w:rsidRDefault="008E0FDF" w:rsidP="000F1DFC">
      <w:pPr>
        <w:shd w:val="clear" w:color="auto" w:fill="FFFFFF"/>
        <w:spacing w:line="360" w:lineRule="auto"/>
        <w:ind w:firstLine="709"/>
        <w:jc w:val="both"/>
        <w:rPr>
          <w:color w:val="000000" w:themeColor="text1"/>
          <w:sz w:val="28"/>
          <w:szCs w:val="28"/>
        </w:rPr>
      </w:pPr>
    </w:p>
    <w:p w14:paraId="159C69DA" w14:textId="2C4130B8" w:rsidR="008E0FDF" w:rsidRDefault="008E0FDF" w:rsidP="000F1DFC">
      <w:pPr>
        <w:shd w:val="clear" w:color="auto" w:fill="FFFFFF"/>
        <w:spacing w:line="360" w:lineRule="auto"/>
        <w:ind w:firstLine="709"/>
        <w:jc w:val="both"/>
        <w:rPr>
          <w:color w:val="000000" w:themeColor="text1"/>
          <w:sz w:val="28"/>
          <w:szCs w:val="28"/>
        </w:rPr>
      </w:pPr>
    </w:p>
    <w:p w14:paraId="5BF6C35B" w14:textId="6077A3AE" w:rsidR="008E0FDF" w:rsidRDefault="008E0FDF" w:rsidP="000F1DFC">
      <w:pPr>
        <w:shd w:val="clear" w:color="auto" w:fill="FFFFFF"/>
        <w:spacing w:line="360" w:lineRule="auto"/>
        <w:ind w:firstLine="709"/>
        <w:jc w:val="both"/>
        <w:rPr>
          <w:color w:val="000000" w:themeColor="text1"/>
          <w:sz w:val="28"/>
          <w:szCs w:val="28"/>
        </w:rPr>
      </w:pPr>
    </w:p>
    <w:p w14:paraId="68CF3488" w14:textId="25B1327F" w:rsidR="008E0FDF" w:rsidRDefault="008E0FDF" w:rsidP="000F1DFC">
      <w:pPr>
        <w:shd w:val="clear" w:color="auto" w:fill="FFFFFF"/>
        <w:spacing w:line="360" w:lineRule="auto"/>
        <w:ind w:firstLine="709"/>
        <w:jc w:val="both"/>
        <w:rPr>
          <w:color w:val="000000" w:themeColor="text1"/>
          <w:sz w:val="28"/>
          <w:szCs w:val="28"/>
        </w:rPr>
      </w:pPr>
    </w:p>
    <w:p w14:paraId="19EAEF35" w14:textId="2644A290" w:rsidR="008E0FDF" w:rsidRDefault="008E0FDF" w:rsidP="000F1DFC">
      <w:pPr>
        <w:shd w:val="clear" w:color="auto" w:fill="FFFFFF"/>
        <w:spacing w:line="360" w:lineRule="auto"/>
        <w:ind w:firstLine="709"/>
        <w:jc w:val="both"/>
        <w:rPr>
          <w:color w:val="000000" w:themeColor="text1"/>
          <w:sz w:val="28"/>
          <w:szCs w:val="28"/>
        </w:rPr>
      </w:pPr>
    </w:p>
    <w:p w14:paraId="321D37F8" w14:textId="72196DC6" w:rsidR="008E0FDF" w:rsidRDefault="008E0FDF" w:rsidP="000F1DFC">
      <w:pPr>
        <w:shd w:val="clear" w:color="auto" w:fill="FFFFFF"/>
        <w:spacing w:line="360" w:lineRule="auto"/>
        <w:ind w:firstLine="709"/>
        <w:jc w:val="both"/>
        <w:rPr>
          <w:color w:val="000000" w:themeColor="text1"/>
          <w:sz w:val="28"/>
          <w:szCs w:val="28"/>
        </w:rPr>
      </w:pPr>
    </w:p>
    <w:p w14:paraId="5495315A" w14:textId="3A002D85" w:rsidR="008E0FDF" w:rsidRDefault="008E0FDF" w:rsidP="000F1DFC">
      <w:pPr>
        <w:shd w:val="clear" w:color="auto" w:fill="FFFFFF"/>
        <w:spacing w:line="360" w:lineRule="auto"/>
        <w:ind w:firstLine="709"/>
        <w:jc w:val="both"/>
        <w:rPr>
          <w:color w:val="000000" w:themeColor="text1"/>
          <w:sz w:val="28"/>
          <w:szCs w:val="28"/>
        </w:rPr>
      </w:pPr>
    </w:p>
    <w:p w14:paraId="33DF105F" w14:textId="6BAF5892" w:rsidR="008E0FDF" w:rsidRDefault="008E0FDF" w:rsidP="000F1DFC">
      <w:pPr>
        <w:shd w:val="clear" w:color="auto" w:fill="FFFFFF"/>
        <w:spacing w:line="360" w:lineRule="auto"/>
        <w:ind w:firstLine="709"/>
        <w:jc w:val="both"/>
        <w:rPr>
          <w:color w:val="000000" w:themeColor="text1"/>
          <w:sz w:val="28"/>
          <w:szCs w:val="28"/>
        </w:rPr>
      </w:pPr>
    </w:p>
    <w:p w14:paraId="40E5D92B" w14:textId="44E41428" w:rsidR="008E0FDF" w:rsidRDefault="008E0FDF" w:rsidP="000F1DFC">
      <w:pPr>
        <w:shd w:val="clear" w:color="auto" w:fill="FFFFFF"/>
        <w:spacing w:line="360" w:lineRule="auto"/>
        <w:ind w:firstLine="709"/>
        <w:jc w:val="both"/>
        <w:rPr>
          <w:color w:val="000000" w:themeColor="text1"/>
          <w:sz w:val="28"/>
          <w:szCs w:val="28"/>
        </w:rPr>
      </w:pPr>
    </w:p>
    <w:p w14:paraId="7CE61EB1" w14:textId="570B96E3" w:rsidR="008E0FDF" w:rsidRDefault="008E0FDF" w:rsidP="000F1DFC">
      <w:pPr>
        <w:shd w:val="clear" w:color="auto" w:fill="FFFFFF"/>
        <w:spacing w:line="360" w:lineRule="auto"/>
        <w:ind w:firstLine="709"/>
        <w:jc w:val="both"/>
        <w:rPr>
          <w:color w:val="000000" w:themeColor="text1"/>
          <w:sz w:val="28"/>
          <w:szCs w:val="28"/>
        </w:rPr>
      </w:pPr>
    </w:p>
    <w:p w14:paraId="72A874BA" w14:textId="6E2A8AAC" w:rsidR="008E0FDF" w:rsidRDefault="008E0FDF" w:rsidP="000F1DFC">
      <w:pPr>
        <w:shd w:val="clear" w:color="auto" w:fill="FFFFFF"/>
        <w:spacing w:line="360" w:lineRule="auto"/>
        <w:ind w:firstLine="709"/>
        <w:jc w:val="both"/>
        <w:rPr>
          <w:color w:val="000000" w:themeColor="text1"/>
          <w:sz w:val="28"/>
          <w:szCs w:val="28"/>
        </w:rPr>
      </w:pPr>
    </w:p>
    <w:p w14:paraId="7116D521" w14:textId="64DC1268" w:rsidR="008E0FDF" w:rsidRDefault="008E0FDF" w:rsidP="000F1DFC">
      <w:pPr>
        <w:shd w:val="clear" w:color="auto" w:fill="FFFFFF"/>
        <w:spacing w:line="360" w:lineRule="auto"/>
        <w:ind w:firstLine="709"/>
        <w:jc w:val="both"/>
        <w:rPr>
          <w:color w:val="000000" w:themeColor="text1"/>
          <w:sz w:val="28"/>
          <w:szCs w:val="28"/>
        </w:rPr>
      </w:pPr>
    </w:p>
    <w:p w14:paraId="69BB0455" w14:textId="6D905073" w:rsidR="008E0FDF" w:rsidRDefault="008E0FDF" w:rsidP="000F1DFC">
      <w:pPr>
        <w:shd w:val="clear" w:color="auto" w:fill="FFFFFF"/>
        <w:spacing w:line="360" w:lineRule="auto"/>
        <w:ind w:firstLine="709"/>
        <w:jc w:val="both"/>
        <w:rPr>
          <w:color w:val="000000" w:themeColor="text1"/>
          <w:sz w:val="28"/>
          <w:szCs w:val="28"/>
        </w:rPr>
      </w:pPr>
    </w:p>
    <w:p w14:paraId="546B4682" w14:textId="576C7D94" w:rsidR="008E0FDF" w:rsidRDefault="008E0FDF" w:rsidP="000F1DFC">
      <w:pPr>
        <w:shd w:val="clear" w:color="auto" w:fill="FFFFFF"/>
        <w:spacing w:line="360" w:lineRule="auto"/>
        <w:ind w:firstLine="709"/>
        <w:jc w:val="both"/>
        <w:rPr>
          <w:color w:val="000000" w:themeColor="text1"/>
          <w:sz w:val="28"/>
          <w:szCs w:val="28"/>
        </w:rPr>
      </w:pPr>
    </w:p>
    <w:p w14:paraId="781A78FE" w14:textId="6BA1CC77" w:rsidR="008E0FDF" w:rsidRDefault="008E0FDF" w:rsidP="000F1DFC">
      <w:pPr>
        <w:shd w:val="clear" w:color="auto" w:fill="FFFFFF"/>
        <w:spacing w:line="360" w:lineRule="auto"/>
        <w:ind w:firstLine="709"/>
        <w:jc w:val="both"/>
        <w:rPr>
          <w:color w:val="000000" w:themeColor="text1"/>
          <w:sz w:val="28"/>
          <w:szCs w:val="28"/>
        </w:rPr>
      </w:pPr>
    </w:p>
    <w:p w14:paraId="392DEA17" w14:textId="1DF16F3B" w:rsidR="008E0FDF" w:rsidRDefault="008E0FDF" w:rsidP="000F1DFC">
      <w:pPr>
        <w:shd w:val="clear" w:color="auto" w:fill="FFFFFF"/>
        <w:spacing w:line="360" w:lineRule="auto"/>
        <w:ind w:firstLine="709"/>
        <w:jc w:val="both"/>
        <w:rPr>
          <w:color w:val="000000" w:themeColor="text1"/>
          <w:sz w:val="28"/>
          <w:szCs w:val="28"/>
        </w:rPr>
      </w:pPr>
    </w:p>
    <w:p w14:paraId="5244DF68" w14:textId="6F64CEEF" w:rsidR="008E0FDF" w:rsidRDefault="008E0FDF" w:rsidP="000F1DFC">
      <w:pPr>
        <w:shd w:val="clear" w:color="auto" w:fill="FFFFFF"/>
        <w:spacing w:line="360" w:lineRule="auto"/>
        <w:ind w:firstLine="709"/>
        <w:jc w:val="both"/>
        <w:rPr>
          <w:color w:val="000000" w:themeColor="text1"/>
          <w:sz w:val="28"/>
          <w:szCs w:val="28"/>
        </w:rPr>
      </w:pPr>
    </w:p>
    <w:p w14:paraId="0963A6BB" w14:textId="68A6A5DD" w:rsidR="008E0FDF" w:rsidRDefault="008E0FDF" w:rsidP="000F1DFC">
      <w:pPr>
        <w:shd w:val="clear" w:color="auto" w:fill="FFFFFF"/>
        <w:spacing w:line="360" w:lineRule="auto"/>
        <w:ind w:firstLine="709"/>
        <w:jc w:val="both"/>
        <w:rPr>
          <w:color w:val="000000" w:themeColor="text1"/>
          <w:sz w:val="28"/>
          <w:szCs w:val="28"/>
        </w:rPr>
      </w:pPr>
    </w:p>
    <w:p w14:paraId="2FD84FBB" w14:textId="77777777" w:rsidR="000F1DFC" w:rsidRPr="00425EEC" w:rsidRDefault="000F1DFC" w:rsidP="000F1DFC">
      <w:pPr>
        <w:shd w:val="clear" w:color="auto" w:fill="FFFFFF"/>
        <w:spacing w:line="360" w:lineRule="auto"/>
        <w:ind w:firstLine="709"/>
        <w:jc w:val="center"/>
        <w:rPr>
          <w:sz w:val="28"/>
          <w:szCs w:val="28"/>
        </w:rPr>
      </w:pPr>
      <w:r w:rsidRPr="00425EEC">
        <w:rPr>
          <w:sz w:val="28"/>
          <w:szCs w:val="28"/>
        </w:rPr>
        <w:lastRenderedPageBreak/>
        <w:t>2  ЗАВДАННЯ, МЕТОДИ ТА ОРГАНІЗАЦІЯ ДОСЛІДЖЕННЯ</w:t>
      </w:r>
    </w:p>
    <w:p w14:paraId="18778FEE" w14:textId="77777777" w:rsidR="000F1DFC" w:rsidRPr="00425EEC" w:rsidRDefault="000F1DFC" w:rsidP="000F1DFC">
      <w:pPr>
        <w:shd w:val="clear" w:color="auto" w:fill="FFFFFF"/>
        <w:spacing w:line="360" w:lineRule="auto"/>
        <w:ind w:firstLine="709"/>
        <w:jc w:val="both"/>
        <w:rPr>
          <w:sz w:val="28"/>
          <w:szCs w:val="28"/>
        </w:rPr>
      </w:pPr>
    </w:p>
    <w:p w14:paraId="3DD94C84" w14:textId="77777777" w:rsidR="000F1DFC" w:rsidRPr="00425EEC" w:rsidRDefault="000F1DFC" w:rsidP="000F1DFC">
      <w:pPr>
        <w:shd w:val="clear" w:color="auto" w:fill="FFFFFF"/>
        <w:spacing w:line="360" w:lineRule="auto"/>
        <w:ind w:firstLine="709"/>
        <w:jc w:val="both"/>
        <w:rPr>
          <w:sz w:val="28"/>
          <w:szCs w:val="28"/>
        </w:rPr>
      </w:pPr>
      <w:r w:rsidRPr="00425EEC">
        <w:rPr>
          <w:sz w:val="28"/>
          <w:szCs w:val="28"/>
        </w:rPr>
        <w:t>Здоров’я людини залежить від складного комплексу соціальних і природних чинників.</w:t>
      </w:r>
    </w:p>
    <w:p w14:paraId="5459407D" w14:textId="38E65531" w:rsidR="000F1DFC" w:rsidRPr="00425EEC" w:rsidRDefault="000F1DFC" w:rsidP="000F1DFC">
      <w:pPr>
        <w:shd w:val="clear" w:color="auto" w:fill="FFFFFF"/>
        <w:spacing w:line="360" w:lineRule="auto"/>
        <w:ind w:firstLine="709"/>
        <w:jc w:val="both"/>
        <w:rPr>
          <w:sz w:val="28"/>
          <w:szCs w:val="28"/>
        </w:rPr>
      </w:pPr>
      <w:r w:rsidRPr="00425EEC">
        <w:rPr>
          <w:sz w:val="28"/>
          <w:szCs w:val="28"/>
        </w:rPr>
        <w:t>Тренування учнів старшого шкільного віку пов’язано з виконанням достатньо великих фізичних навантажень</w:t>
      </w:r>
      <w:r w:rsidR="00E82AB3" w:rsidRPr="00E82AB3">
        <w:rPr>
          <w:sz w:val="28"/>
          <w:szCs w:val="28"/>
        </w:rPr>
        <w:t xml:space="preserve"> силово</w:t>
      </w:r>
      <w:r w:rsidR="00E82AB3">
        <w:rPr>
          <w:sz w:val="28"/>
          <w:szCs w:val="28"/>
        </w:rPr>
        <w:t>ї</w:t>
      </w:r>
      <w:r w:rsidR="00E82AB3" w:rsidRPr="00E82AB3">
        <w:rPr>
          <w:sz w:val="28"/>
          <w:szCs w:val="28"/>
        </w:rPr>
        <w:t xml:space="preserve"> спрямованост</w:t>
      </w:r>
      <w:r w:rsidR="00E82AB3">
        <w:rPr>
          <w:sz w:val="28"/>
          <w:szCs w:val="28"/>
        </w:rPr>
        <w:t>і,</w:t>
      </w:r>
      <w:r w:rsidRPr="00425EEC">
        <w:rPr>
          <w:sz w:val="28"/>
          <w:szCs w:val="28"/>
        </w:rPr>
        <w:t xml:space="preserve"> які пред’являють виключно високі вимоги до усіх органів і систем організму. У ряді випадків при нераціональному тренуванні, коли навантаження не відповідають віковим, індивідуальним особливостям</w:t>
      </w:r>
      <w:r w:rsidR="00E82AB3" w:rsidRPr="00E82AB3">
        <w:rPr>
          <w:sz w:val="28"/>
          <w:szCs w:val="28"/>
        </w:rPr>
        <w:t xml:space="preserve"> </w:t>
      </w:r>
      <w:proofErr w:type="spellStart"/>
      <w:r w:rsidRPr="00425EEC">
        <w:rPr>
          <w:sz w:val="28"/>
          <w:szCs w:val="28"/>
        </w:rPr>
        <w:t>юнаів</w:t>
      </w:r>
      <w:proofErr w:type="spellEnd"/>
      <w:r w:rsidRPr="00425EEC">
        <w:rPr>
          <w:sz w:val="28"/>
          <w:szCs w:val="28"/>
        </w:rPr>
        <w:t xml:space="preserve"> і дівчат, можливі наслідки, що призводять до патологічних змін і до серйозних травм.</w:t>
      </w:r>
    </w:p>
    <w:p w14:paraId="7F0BE1C2" w14:textId="77777777" w:rsidR="000F1DFC" w:rsidRPr="00425EEC" w:rsidRDefault="000F1DFC" w:rsidP="000F1DFC">
      <w:pPr>
        <w:shd w:val="clear" w:color="auto" w:fill="FFFFFF"/>
        <w:spacing w:line="360" w:lineRule="auto"/>
        <w:ind w:firstLine="709"/>
        <w:jc w:val="both"/>
        <w:rPr>
          <w:sz w:val="28"/>
          <w:szCs w:val="28"/>
        </w:rPr>
      </w:pPr>
    </w:p>
    <w:p w14:paraId="05E0D454" w14:textId="77777777" w:rsidR="000F1DFC" w:rsidRPr="00425EEC" w:rsidRDefault="000F1DFC" w:rsidP="000F1DFC">
      <w:pPr>
        <w:shd w:val="clear" w:color="auto" w:fill="FFFFFF"/>
        <w:spacing w:line="360" w:lineRule="auto"/>
        <w:ind w:firstLine="709"/>
        <w:jc w:val="both"/>
        <w:rPr>
          <w:sz w:val="28"/>
          <w:szCs w:val="28"/>
        </w:rPr>
      </w:pPr>
      <w:r w:rsidRPr="00425EEC">
        <w:rPr>
          <w:sz w:val="28"/>
          <w:szCs w:val="28"/>
        </w:rPr>
        <w:t>2.1  Завдання дослідження</w:t>
      </w:r>
    </w:p>
    <w:p w14:paraId="1D3E4FF1" w14:textId="77777777" w:rsidR="000F1DFC" w:rsidRPr="00425EEC" w:rsidRDefault="000F1DFC" w:rsidP="000F1DFC">
      <w:pPr>
        <w:shd w:val="clear" w:color="auto" w:fill="FFFFFF"/>
        <w:spacing w:line="360" w:lineRule="auto"/>
        <w:ind w:firstLine="709"/>
        <w:jc w:val="both"/>
        <w:rPr>
          <w:b/>
          <w:sz w:val="28"/>
          <w:szCs w:val="28"/>
        </w:rPr>
      </w:pPr>
    </w:p>
    <w:p w14:paraId="7A8D9794" w14:textId="77777777" w:rsidR="000F1DFC" w:rsidRPr="00425EEC" w:rsidRDefault="000F1DFC" w:rsidP="000F1DFC">
      <w:pPr>
        <w:shd w:val="clear" w:color="auto" w:fill="FFFFFF"/>
        <w:spacing w:line="360" w:lineRule="auto"/>
        <w:ind w:firstLine="709"/>
        <w:jc w:val="both"/>
        <w:rPr>
          <w:sz w:val="28"/>
          <w:szCs w:val="28"/>
        </w:rPr>
      </w:pPr>
      <w:r w:rsidRPr="00425EEC">
        <w:rPr>
          <w:sz w:val="28"/>
          <w:szCs w:val="28"/>
        </w:rPr>
        <w:t>Згідно мети, в роботі  вирішувалися наступні завдання:</w:t>
      </w:r>
    </w:p>
    <w:p w14:paraId="24FD1076" w14:textId="6879225B" w:rsidR="000F1DFC" w:rsidRPr="00425EEC" w:rsidRDefault="000F1DFC" w:rsidP="002F3354">
      <w:pPr>
        <w:widowControl w:val="0"/>
        <w:numPr>
          <w:ilvl w:val="0"/>
          <w:numId w:val="2"/>
        </w:numPr>
        <w:shd w:val="clear" w:color="auto" w:fill="FFFFFF"/>
        <w:tabs>
          <w:tab w:val="left" w:pos="1159"/>
        </w:tabs>
        <w:autoSpaceDE w:val="0"/>
        <w:autoSpaceDN w:val="0"/>
        <w:adjustRightInd w:val="0"/>
        <w:spacing w:line="360" w:lineRule="auto"/>
        <w:ind w:firstLine="709"/>
        <w:jc w:val="both"/>
        <w:rPr>
          <w:sz w:val="28"/>
          <w:szCs w:val="28"/>
        </w:rPr>
      </w:pPr>
      <w:r w:rsidRPr="00425EEC">
        <w:rPr>
          <w:sz w:val="28"/>
          <w:szCs w:val="28"/>
        </w:rPr>
        <w:t xml:space="preserve">Дослідити проблему травматизму учнівської молоді під час занять </w:t>
      </w:r>
      <w:r w:rsidR="00E82AB3">
        <w:rPr>
          <w:sz w:val="28"/>
          <w:szCs w:val="28"/>
        </w:rPr>
        <w:t>силовими видами спорту</w:t>
      </w:r>
      <w:r w:rsidRPr="00425EEC">
        <w:rPr>
          <w:sz w:val="28"/>
          <w:szCs w:val="28"/>
        </w:rPr>
        <w:t xml:space="preserve">. </w:t>
      </w:r>
    </w:p>
    <w:p w14:paraId="1B6D56E9" w14:textId="61EC8940" w:rsidR="000F1DFC" w:rsidRPr="00425EEC" w:rsidRDefault="000F1DFC" w:rsidP="002F3354">
      <w:pPr>
        <w:pStyle w:val="af4"/>
        <w:widowControl w:val="0"/>
        <w:numPr>
          <w:ilvl w:val="0"/>
          <w:numId w:val="2"/>
        </w:numPr>
        <w:shd w:val="clear" w:color="auto" w:fill="FFFFFF"/>
        <w:tabs>
          <w:tab w:val="left" w:pos="1159"/>
        </w:tabs>
        <w:autoSpaceDE w:val="0"/>
        <w:autoSpaceDN w:val="0"/>
        <w:adjustRightInd w:val="0"/>
        <w:spacing w:after="0" w:line="360" w:lineRule="auto"/>
        <w:ind w:firstLine="709"/>
        <w:jc w:val="both"/>
        <w:rPr>
          <w:rFonts w:ascii="Times New Roman" w:hAnsi="Times New Roman"/>
          <w:sz w:val="28"/>
          <w:szCs w:val="28"/>
          <w:lang w:val="uk-UA"/>
        </w:rPr>
      </w:pPr>
      <w:r w:rsidRPr="00425EEC">
        <w:rPr>
          <w:rFonts w:ascii="Times New Roman" w:hAnsi="Times New Roman"/>
          <w:sz w:val="28"/>
          <w:szCs w:val="28"/>
          <w:lang w:val="uk-UA"/>
        </w:rPr>
        <w:t xml:space="preserve">Визначити причини </w:t>
      </w:r>
      <w:r w:rsidRPr="00425EEC">
        <w:rPr>
          <w:rFonts w:ascii="Times New Roman" w:hAnsi="Times New Roman"/>
          <w:sz w:val="28"/>
          <w:szCs w:val="28"/>
        </w:rPr>
        <w:t xml:space="preserve">травматизму </w:t>
      </w:r>
      <w:r w:rsidRPr="00425EEC">
        <w:rPr>
          <w:rFonts w:ascii="Times New Roman" w:hAnsi="Times New Roman"/>
          <w:sz w:val="28"/>
          <w:szCs w:val="28"/>
          <w:lang w:val="uk-UA"/>
        </w:rPr>
        <w:t>та розробити  ш</w:t>
      </w:r>
      <w:r w:rsidRPr="00425EEC">
        <w:rPr>
          <w:rFonts w:ascii="Times New Roman" w:hAnsi="Times New Roman"/>
          <w:sz w:val="28"/>
          <w:szCs w:val="28"/>
        </w:rPr>
        <w:t>ляхи</w:t>
      </w:r>
      <w:r w:rsidRPr="00425EEC">
        <w:rPr>
          <w:rFonts w:ascii="Times New Roman" w:hAnsi="Times New Roman"/>
          <w:sz w:val="28"/>
          <w:szCs w:val="28"/>
          <w:lang w:val="uk-UA"/>
        </w:rPr>
        <w:t xml:space="preserve"> </w:t>
      </w:r>
      <w:r w:rsidRPr="00425EEC">
        <w:rPr>
          <w:rFonts w:ascii="Times New Roman" w:hAnsi="Times New Roman"/>
          <w:sz w:val="28"/>
          <w:szCs w:val="28"/>
        </w:rPr>
        <w:t xml:space="preserve"> </w:t>
      </w:r>
      <w:proofErr w:type="spellStart"/>
      <w:r w:rsidRPr="00425EEC">
        <w:rPr>
          <w:rFonts w:ascii="Times New Roman" w:hAnsi="Times New Roman"/>
          <w:sz w:val="28"/>
          <w:szCs w:val="28"/>
        </w:rPr>
        <w:t>усунення</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помилок</w:t>
      </w:r>
      <w:proofErr w:type="spellEnd"/>
      <w:r w:rsidRPr="00425EEC">
        <w:rPr>
          <w:rFonts w:ascii="Times New Roman" w:hAnsi="Times New Roman"/>
          <w:sz w:val="28"/>
          <w:szCs w:val="28"/>
        </w:rPr>
        <w:t xml:space="preserve"> в </w:t>
      </w:r>
      <w:proofErr w:type="spellStart"/>
      <w:r w:rsidRPr="00425EEC">
        <w:rPr>
          <w:rFonts w:ascii="Times New Roman" w:hAnsi="Times New Roman"/>
          <w:sz w:val="28"/>
          <w:szCs w:val="28"/>
        </w:rPr>
        <w:t>найбільш</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травмонебезпечних</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вправах</w:t>
      </w:r>
      <w:proofErr w:type="spellEnd"/>
      <w:r w:rsidRPr="00425EEC">
        <w:rPr>
          <w:rFonts w:ascii="Times New Roman" w:hAnsi="Times New Roman"/>
          <w:sz w:val="28"/>
          <w:szCs w:val="28"/>
          <w:lang w:val="uk-UA"/>
        </w:rPr>
        <w:t xml:space="preserve"> під час занять  учнів старших класів </w:t>
      </w:r>
      <w:r w:rsidR="00E82AB3">
        <w:rPr>
          <w:rFonts w:ascii="Times New Roman" w:hAnsi="Times New Roman"/>
          <w:sz w:val="28"/>
          <w:szCs w:val="28"/>
          <w:lang w:val="uk-UA"/>
        </w:rPr>
        <w:t>силовими видами спорту</w:t>
      </w:r>
      <w:r w:rsidRPr="00425EEC">
        <w:rPr>
          <w:rFonts w:ascii="Times New Roman" w:hAnsi="Times New Roman"/>
          <w:sz w:val="28"/>
          <w:szCs w:val="28"/>
          <w:lang w:val="uk-UA"/>
        </w:rPr>
        <w:t xml:space="preserve">. </w:t>
      </w:r>
    </w:p>
    <w:p w14:paraId="4CABEC87" w14:textId="4F11C4F9" w:rsidR="000F1DFC" w:rsidRPr="00425EEC" w:rsidRDefault="000F1DFC" w:rsidP="002F3354">
      <w:pPr>
        <w:pStyle w:val="af4"/>
        <w:widowControl w:val="0"/>
        <w:numPr>
          <w:ilvl w:val="0"/>
          <w:numId w:val="2"/>
        </w:numPr>
        <w:autoSpaceDE w:val="0"/>
        <w:autoSpaceDN w:val="0"/>
        <w:adjustRightInd w:val="0"/>
        <w:spacing w:after="0" w:line="360" w:lineRule="auto"/>
        <w:ind w:firstLine="567"/>
        <w:jc w:val="both"/>
        <w:rPr>
          <w:rFonts w:ascii="Times New Roman" w:hAnsi="Times New Roman"/>
          <w:sz w:val="28"/>
          <w:szCs w:val="28"/>
        </w:rPr>
      </w:pPr>
      <w:r w:rsidRPr="00425EEC">
        <w:rPr>
          <w:rFonts w:ascii="Times New Roman" w:hAnsi="Times New Roman"/>
          <w:sz w:val="28"/>
          <w:szCs w:val="28"/>
          <w:lang w:val="uk-UA"/>
        </w:rPr>
        <w:t xml:space="preserve">Розробити спеціальний курс «Попередження травматизму </w:t>
      </w:r>
      <w:r w:rsidR="00E82AB3">
        <w:rPr>
          <w:rFonts w:ascii="Times New Roman" w:hAnsi="Times New Roman"/>
          <w:sz w:val="28"/>
          <w:szCs w:val="28"/>
          <w:lang w:val="uk-UA"/>
        </w:rPr>
        <w:t>під час занять силової спрямованості</w:t>
      </w:r>
      <w:r w:rsidRPr="00425EEC">
        <w:rPr>
          <w:rFonts w:ascii="Times New Roman" w:hAnsi="Times New Roman"/>
          <w:sz w:val="28"/>
          <w:szCs w:val="28"/>
          <w:lang w:val="uk-UA"/>
        </w:rPr>
        <w:t>» і експериментально перевірити його ефективність.</w:t>
      </w:r>
    </w:p>
    <w:p w14:paraId="7A9DE69C" w14:textId="391C6C90" w:rsidR="000F1DFC" w:rsidRPr="00425EEC" w:rsidRDefault="000F1DFC" w:rsidP="002F3354">
      <w:pPr>
        <w:pStyle w:val="af4"/>
        <w:widowControl w:val="0"/>
        <w:numPr>
          <w:ilvl w:val="0"/>
          <w:numId w:val="2"/>
        </w:numPr>
        <w:autoSpaceDE w:val="0"/>
        <w:autoSpaceDN w:val="0"/>
        <w:adjustRightInd w:val="0"/>
        <w:spacing w:after="0" w:line="360" w:lineRule="auto"/>
        <w:ind w:firstLine="567"/>
        <w:jc w:val="both"/>
        <w:rPr>
          <w:rFonts w:ascii="Times New Roman" w:hAnsi="Times New Roman"/>
        </w:rPr>
      </w:pPr>
      <w:r w:rsidRPr="00425EEC">
        <w:rPr>
          <w:rFonts w:ascii="Times New Roman" w:hAnsi="Times New Roman"/>
          <w:sz w:val="28"/>
          <w:szCs w:val="28"/>
          <w:lang w:val="uk-UA"/>
        </w:rPr>
        <w:t xml:space="preserve">Розробити  практичні рекомендації попередження травматизму під час занять </w:t>
      </w:r>
      <w:r w:rsidR="00E82AB3">
        <w:rPr>
          <w:rFonts w:ascii="Times New Roman" w:hAnsi="Times New Roman"/>
          <w:sz w:val="28"/>
          <w:szCs w:val="28"/>
          <w:lang w:val="uk-UA"/>
        </w:rPr>
        <w:t>силової спрямованості</w:t>
      </w:r>
      <w:r w:rsidR="00E82AB3" w:rsidRPr="00425EEC">
        <w:rPr>
          <w:rFonts w:ascii="Times New Roman" w:hAnsi="Times New Roman"/>
          <w:sz w:val="28"/>
          <w:szCs w:val="28"/>
          <w:lang w:val="uk-UA"/>
        </w:rPr>
        <w:t xml:space="preserve"> </w:t>
      </w:r>
      <w:r w:rsidRPr="00425EEC">
        <w:rPr>
          <w:rFonts w:ascii="Times New Roman" w:hAnsi="Times New Roman"/>
          <w:sz w:val="28"/>
          <w:szCs w:val="28"/>
          <w:lang w:val="uk-UA"/>
        </w:rPr>
        <w:t>учнів старших класів</w:t>
      </w:r>
      <w:r w:rsidR="00E82AB3">
        <w:rPr>
          <w:rFonts w:ascii="Times New Roman" w:hAnsi="Times New Roman"/>
          <w:sz w:val="28"/>
          <w:szCs w:val="28"/>
          <w:lang w:val="uk-UA"/>
        </w:rPr>
        <w:t>.</w:t>
      </w:r>
    </w:p>
    <w:p w14:paraId="16A4DA46" w14:textId="77777777" w:rsidR="000F1DFC" w:rsidRPr="00425EEC" w:rsidRDefault="000F1DFC" w:rsidP="000F1DFC">
      <w:pPr>
        <w:shd w:val="clear" w:color="auto" w:fill="FFFFFF"/>
        <w:spacing w:line="360" w:lineRule="auto"/>
        <w:ind w:firstLine="709"/>
        <w:jc w:val="both"/>
        <w:rPr>
          <w:b/>
          <w:sz w:val="28"/>
          <w:szCs w:val="28"/>
        </w:rPr>
      </w:pPr>
    </w:p>
    <w:p w14:paraId="4D565C9C" w14:textId="77777777" w:rsidR="000F1DFC" w:rsidRPr="00425EEC" w:rsidRDefault="000F1DFC" w:rsidP="000F1DFC">
      <w:pPr>
        <w:shd w:val="clear" w:color="auto" w:fill="FFFFFF"/>
        <w:tabs>
          <w:tab w:val="center" w:pos="5032"/>
        </w:tabs>
        <w:spacing w:line="360" w:lineRule="auto"/>
        <w:ind w:firstLine="709"/>
        <w:jc w:val="both"/>
        <w:rPr>
          <w:sz w:val="28"/>
          <w:szCs w:val="28"/>
        </w:rPr>
      </w:pPr>
      <w:r w:rsidRPr="00425EEC">
        <w:rPr>
          <w:sz w:val="28"/>
          <w:szCs w:val="28"/>
        </w:rPr>
        <w:t>2.2  Методи дослідження</w:t>
      </w:r>
      <w:r w:rsidRPr="00425EEC">
        <w:rPr>
          <w:sz w:val="28"/>
          <w:szCs w:val="28"/>
        </w:rPr>
        <w:tab/>
      </w:r>
    </w:p>
    <w:p w14:paraId="052BBAD2" w14:textId="77777777" w:rsidR="000F1DFC" w:rsidRPr="00425EEC" w:rsidRDefault="000F1DFC" w:rsidP="000F1DFC">
      <w:pPr>
        <w:shd w:val="clear" w:color="auto" w:fill="FFFFFF"/>
        <w:spacing w:line="360" w:lineRule="auto"/>
        <w:ind w:firstLine="709"/>
        <w:jc w:val="both"/>
        <w:rPr>
          <w:b/>
          <w:sz w:val="28"/>
          <w:szCs w:val="28"/>
        </w:rPr>
      </w:pPr>
    </w:p>
    <w:p w14:paraId="79AABE36" w14:textId="77777777" w:rsidR="000F1DFC" w:rsidRPr="00425EEC" w:rsidRDefault="000F1DFC" w:rsidP="000F1DFC">
      <w:pPr>
        <w:shd w:val="clear" w:color="auto" w:fill="FFFFFF"/>
        <w:spacing w:line="360" w:lineRule="auto"/>
        <w:ind w:firstLine="709"/>
        <w:jc w:val="both"/>
        <w:rPr>
          <w:sz w:val="28"/>
          <w:szCs w:val="28"/>
        </w:rPr>
      </w:pPr>
      <w:r w:rsidRPr="00425EEC">
        <w:rPr>
          <w:sz w:val="28"/>
          <w:szCs w:val="28"/>
        </w:rPr>
        <w:t>Для вирішення поставлених завдань в процесі роботи використовувалися наступні методи:</w:t>
      </w:r>
    </w:p>
    <w:p w14:paraId="2650191A" w14:textId="77777777" w:rsidR="000F1DFC" w:rsidRPr="00425EEC" w:rsidRDefault="000F1DFC" w:rsidP="000F1DFC">
      <w:pPr>
        <w:shd w:val="clear" w:color="auto" w:fill="FFFFFF"/>
        <w:spacing w:line="360" w:lineRule="auto"/>
        <w:ind w:firstLine="709"/>
        <w:jc w:val="both"/>
        <w:rPr>
          <w:sz w:val="28"/>
          <w:szCs w:val="28"/>
        </w:rPr>
      </w:pPr>
      <w:r w:rsidRPr="00425EEC">
        <w:rPr>
          <w:sz w:val="28"/>
          <w:szCs w:val="28"/>
        </w:rPr>
        <w:lastRenderedPageBreak/>
        <w:t>1 Аналіз і узагальнення науково-методичної літератури включає з’ясування основних питань з профілактики травматизму провідних авторів:</w:t>
      </w:r>
    </w:p>
    <w:p w14:paraId="69DFBB1B" w14:textId="77777777" w:rsidR="000F1DFC" w:rsidRPr="00425EEC" w:rsidRDefault="000F1DFC" w:rsidP="002F3354">
      <w:pPr>
        <w:widowControl w:val="0"/>
        <w:numPr>
          <w:ilvl w:val="0"/>
          <w:numId w:val="4"/>
        </w:numPr>
        <w:shd w:val="clear" w:color="auto" w:fill="FFFFFF"/>
        <w:tabs>
          <w:tab w:val="left" w:pos="1814"/>
        </w:tabs>
        <w:autoSpaceDE w:val="0"/>
        <w:autoSpaceDN w:val="0"/>
        <w:adjustRightInd w:val="0"/>
        <w:spacing w:line="360" w:lineRule="auto"/>
        <w:ind w:firstLine="709"/>
        <w:jc w:val="both"/>
        <w:rPr>
          <w:sz w:val="28"/>
          <w:szCs w:val="28"/>
        </w:rPr>
      </w:pPr>
      <w:r w:rsidRPr="00425EEC">
        <w:rPr>
          <w:sz w:val="28"/>
          <w:szCs w:val="28"/>
        </w:rPr>
        <w:t>Огляд науково-методичної і спортивної літератури.</w:t>
      </w:r>
    </w:p>
    <w:p w14:paraId="4719F1A5" w14:textId="231BEE9C" w:rsidR="000F1DFC" w:rsidRPr="00425EEC" w:rsidRDefault="000F1DFC" w:rsidP="002F3354">
      <w:pPr>
        <w:widowControl w:val="0"/>
        <w:numPr>
          <w:ilvl w:val="0"/>
          <w:numId w:val="3"/>
        </w:numPr>
        <w:shd w:val="clear" w:color="auto" w:fill="FFFFFF"/>
        <w:tabs>
          <w:tab w:val="left" w:pos="1814"/>
        </w:tabs>
        <w:autoSpaceDE w:val="0"/>
        <w:autoSpaceDN w:val="0"/>
        <w:adjustRightInd w:val="0"/>
        <w:spacing w:line="360" w:lineRule="auto"/>
        <w:ind w:firstLine="709"/>
        <w:jc w:val="both"/>
        <w:rPr>
          <w:sz w:val="28"/>
          <w:szCs w:val="28"/>
        </w:rPr>
      </w:pPr>
      <w:bookmarkStart w:id="5" w:name="_Hlk57231286"/>
      <w:r w:rsidRPr="00425EEC">
        <w:rPr>
          <w:sz w:val="28"/>
          <w:szCs w:val="28"/>
        </w:rPr>
        <w:t xml:space="preserve">Аналіз чинників, що впливають на виникнення травм у школярів, обставин і причин виникнення травм у юнаків і дівчат, які займаються в </w:t>
      </w:r>
      <w:r w:rsidR="00E82AB3">
        <w:rPr>
          <w:sz w:val="28"/>
          <w:szCs w:val="28"/>
        </w:rPr>
        <w:t xml:space="preserve">силовими видами спорту і </w:t>
      </w:r>
      <w:r w:rsidRPr="00425EEC">
        <w:rPr>
          <w:sz w:val="28"/>
          <w:szCs w:val="28"/>
        </w:rPr>
        <w:t>міри їх профілактики.</w:t>
      </w:r>
    </w:p>
    <w:p w14:paraId="495823ED" w14:textId="7A3E027E" w:rsidR="000F1DFC" w:rsidRPr="00425EEC" w:rsidRDefault="000F1DFC" w:rsidP="000F1DFC">
      <w:pPr>
        <w:shd w:val="clear" w:color="auto" w:fill="FFFFFF"/>
        <w:tabs>
          <w:tab w:val="left" w:pos="1080"/>
        </w:tabs>
        <w:spacing w:line="360" w:lineRule="auto"/>
        <w:ind w:firstLine="709"/>
        <w:jc w:val="both"/>
        <w:rPr>
          <w:sz w:val="28"/>
          <w:szCs w:val="28"/>
        </w:rPr>
      </w:pPr>
      <w:r w:rsidRPr="00425EEC">
        <w:rPr>
          <w:sz w:val="28"/>
          <w:szCs w:val="28"/>
        </w:rPr>
        <w:t>2. Анкетування учнів старших класів.</w:t>
      </w:r>
    </w:p>
    <w:p w14:paraId="556724E5" w14:textId="77777777" w:rsidR="000F1DFC" w:rsidRPr="00425EEC" w:rsidRDefault="000F1DFC" w:rsidP="000F1DFC">
      <w:pPr>
        <w:shd w:val="clear" w:color="auto" w:fill="FFFFFF"/>
        <w:tabs>
          <w:tab w:val="left" w:pos="1080"/>
        </w:tabs>
        <w:spacing w:line="360" w:lineRule="auto"/>
        <w:ind w:firstLine="709"/>
        <w:jc w:val="both"/>
        <w:rPr>
          <w:sz w:val="28"/>
          <w:szCs w:val="28"/>
        </w:rPr>
      </w:pPr>
      <w:r w:rsidRPr="00425EEC">
        <w:rPr>
          <w:sz w:val="28"/>
          <w:szCs w:val="28"/>
        </w:rPr>
        <w:t xml:space="preserve">3. Аналіз документації Запорізької обласної лікарні з питань  спортивного травматизму в м. Запоріжжі. </w:t>
      </w:r>
    </w:p>
    <w:bookmarkEnd w:id="5"/>
    <w:p w14:paraId="70FF514F" w14:textId="77777777" w:rsidR="000F1DFC" w:rsidRPr="00425EEC" w:rsidRDefault="000F1DFC" w:rsidP="000F1DFC">
      <w:pPr>
        <w:shd w:val="clear" w:color="auto" w:fill="FFFFFF"/>
        <w:spacing w:line="360" w:lineRule="auto"/>
        <w:ind w:firstLine="709"/>
        <w:jc w:val="both"/>
        <w:rPr>
          <w:b/>
          <w:sz w:val="28"/>
          <w:szCs w:val="28"/>
        </w:rPr>
      </w:pPr>
    </w:p>
    <w:p w14:paraId="0DDF4807" w14:textId="77777777" w:rsidR="000F1DFC" w:rsidRPr="00425EEC" w:rsidRDefault="000F1DFC" w:rsidP="000F1DFC">
      <w:pPr>
        <w:shd w:val="clear" w:color="auto" w:fill="FFFFFF"/>
        <w:spacing w:line="360" w:lineRule="auto"/>
        <w:ind w:firstLine="709"/>
        <w:jc w:val="both"/>
        <w:rPr>
          <w:sz w:val="28"/>
          <w:szCs w:val="28"/>
        </w:rPr>
      </w:pPr>
      <w:r w:rsidRPr="00425EEC">
        <w:rPr>
          <w:sz w:val="28"/>
          <w:szCs w:val="28"/>
        </w:rPr>
        <w:t>2.3 Організація дослідження</w:t>
      </w:r>
    </w:p>
    <w:p w14:paraId="49DADFA0" w14:textId="77777777" w:rsidR="000F1DFC" w:rsidRPr="00425EEC" w:rsidRDefault="000F1DFC" w:rsidP="000F1DFC">
      <w:pPr>
        <w:shd w:val="clear" w:color="auto" w:fill="FFFFFF"/>
        <w:spacing w:line="360" w:lineRule="auto"/>
        <w:ind w:firstLine="709"/>
        <w:jc w:val="both"/>
        <w:rPr>
          <w:b/>
          <w:sz w:val="28"/>
          <w:szCs w:val="28"/>
        </w:rPr>
      </w:pPr>
    </w:p>
    <w:p w14:paraId="6CC1E7F8" w14:textId="5490871D" w:rsidR="000F1DFC" w:rsidRPr="00425EEC" w:rsidRDefault="000F1DFC" w:rsidP="000F1DFC">
      <w:pPr>
        <w:shd w:val="clear" w:color="auto" w:fill="FFFFFF"/>
        <w:spacing w:line="360" w:lineRule="auto"/>
        <w:ind w:firstLine="709"/>
        <w:jc w:val="both"/>
        <w:rPr>
          <w:sz w:val="28"/>
          <w:szCs w:val="28"/>
        </w:rPr>
      </w:pPr>
      <w:r w:rsidRPr="00425EEC">
        <w:rPr>
          <w:sz w:val="28"/>
          <w:szCs w:val="28"/>
        </w:rPr>
        <w:t>Дослідження проводилося протягом 20</w:t>
      </w:r>
      <w:r w:rsidR="00E82AB3">
        <w:rPr>
          <w:sz w:val="28"/>
          <w:szCs w:val="28"/>
        </w:rPr>
        <w:t>22</w:t>
      </w:r>
      <w:r w:rsidRPr="00425EEC">
        <w:rPr>
          <w:sz w:val="28"/>
          <w:szCs w:val="28"/>
        </w:rPr>
        <w:t>/202</w:t>
      </w:r>
      <w:r w:rsidR="00E82AB3">
        <w:rPr>
          <w:sz w:val="28"/>
          <w:szCs w:val="28"/>
        </w:rPr>
        <w:t>3</w:t>
      </w:r>
      <w:r w:rsidRPr="00425EEC">
        <w:rPr>
          <w:sz w:val="28"/>
          <w:szCs w:val="28"/>
        </w:rPr>
        <w:t xml:space="preserve"> навчального року в             3 етапи.</w:t>
      </w:r>
    </w:p>
    <w:p w14:paraId="65ED160B" w14:textId="77777777" w:rsidR="000F1DFC" w:rsidRPr="00425EEC" w:rsidRDefault="000F1DFC" w:rsidP="000F1DFC">
      <w:pPr>
        <w:shd w:val="clear" w:color="auto" w:fill="FFFFFF"/>
        <w:spacing w:line="360" w:lineRule="auto"/>
        <w:ind w:firstLine="709"/>
        <w:jc w:val="both"/>
        <w:rPr>
          <w:sz w:val="28"/>
          <w:szCs w:val="28"/>
        </w:rPr>
      </w:pPr>
      <w:r w:rsidRPr="00425EEC">
        <w:rPr>
          <w:sz w:val="28"/>
          <w:szCs w:val="28"/>
        </w:rPr>
        <w:t>На першому етапі нами був проведений аналіз і узагальнення науково-методичної і спортивної літератури. Були виявлені основні засоби і методи профілактики травматизму у учнівської молоді, локалізація,  характер ушкоджень і захворювань.</w:t>
      </w:r>
    </w:p>
    <w:p w14:paraId="53739510" w14:textId="1663F10D" w:rsidR="000F1DFC" w:rsidRPr="00425EEC" w:rsidRDefault="000F1DFC" w:rsidP="000F1DFC">
      <w:pPr>
        <w:shd w:val="clear" w:color="auto" w:fill="FFFFFF"/>
        <w:spacing w:line="360" w:lineRule="auto"/>
        <w:ind w:firstLine="709"/>
        <w:jc w:val="both"/>
        <w:rPr>
          <w:sz w:val="28"/>
          <w:szCs w:val="28"/>
        </w:rPr>
      </w:pPr>
      <w:r w:rsidRPr="00425EEC">
        <w:rPr>
          <w:sz w:val="28"/>
          <w:szCs w:val="28"/>
        </w:rPr>
        <w:t xml:space="preserve">На другому етапі дослідження було проведено опитування і анкетування </w:t>
      </w:r>
      <w:r w:rsidR="008E0FDF">
        <w:rPr>
          <w:sz w:val="28"/>
          <w:szCs w:val="28"/>
        </w:rPr>
        <w:t>учнів старших класів</w:t>
      </w:r>
      <w:r w:rsidRPr="00425EEC">
        <w:rPr>
          <w:sz w:val="28"/>
          <w:szCs w:val="28"/>
        </w:rPr>
        <w:t xml:space="preserve">, які займаються </w:t>
      </w:r>
      <w:r w:rsidR="00E82AB3">
        <w:rPr>
          <w:sz w:val="28"/>
          <w:szCs w:val="28"/>
        </w:rPr>
        <w:t>силовими видами спорту</w:t>
      </w:r>
      <w:r w:rsidRPr="00425EEC">
        <w:rPr>
          <w:sz w:val="28"/>
          <w:szCs w:val="28"/>
        </w:rPr>
        <w:t>. Проведено педагогічний експеримент з використанням спеціального курсу</w:t>
      </w:r>
      <w:r w:rsidR="00E82AB3">
        <w:rPr>
          <w:sz w:val="28"/>
          <w:szCs w:val="28"/>
        </w:rPr>
        <w:t xml:space="preserve"> </w:t>
      </w:r>
      <w:r w:rsidR="00E82AB3" w:rsidRPr="00425EEC">
        <w:rPr>
          <w:sz w:val="28"/>
          <w:szCs w:val="28"/>
        </w:rPr>
        <w:t xml:space="preserve">«Попередження травматизму </w:t>
      </w:r>
      <w:r w:rsidR="00E82AB3">
        <w:rPr>
          <w:sz w:val="28"/>
          <w:szCs w:val="28"/>
        </w:rPr>
        <w:t>під час занять силової спрямованості</w:t>
      </w:r>
      <w:r w:rsidR="00E82AB3" w:rsidRPr="00425EEC">
        <w:rPr>
          <w:sz w:val="28"/>
          <w:szCs w:val="28"/>
        </w:rPr>
        <w:t>»</w:t>
      </w:r>
      <w:r w:rsidRPr="00425EEC">
        <w:rPr>
          <w:sz w:val="28"/>
          <w:szCs w:val="28"/>
        </w:rPr>
        <w:t xml:space="preserve">. Проведений аналіз документації Запорізької обласної лікарні з питань травматизму серед активної частини населення м. Запоріжжя, які займаються </w:t>
      </w:r>
      <w:r w:rsidR="00B4323F">
        <w:rPr>
          <w:sz w:val="28"/>
          <w:szCs w:val="28"/>
        </w:rPr>
        <w:t>силовими видами спорту</w:t>
      </w:r>
      <w:r w:rsidRPr="00425EEC">
        <w:rPr>
          <w:sz w:val="28"/>
          <w:szCs w:val="28"/>
        </w:rPr>
        <w:t>.</w:t>
      </w:r>
    </w:p>
    <w:p w14:paraId="142A6453" w14:textId="6BF2B88F" w:rsidR="000F1DFC" w:rsidRPr="00425EEC" w:rsidRDefault="000F1DFC" w:rsidP="000F1DFC">
      <w:pPr>
        <w:shd w:val="clear" w:color="auto" w:fill="FFFFFF"/>
        <w:spacing w:line="360" w:lineRule="auto"/>
        <w:ind w:firstLine="709"/>
        <w:jc w:val="both"/>
      </w:pPr>
      <w:r w:rsidRPr="00425EEC">
        <w:rPr>
          <w:sz w:val="28"/>
          <w:szCs w:val="28"/>
        </w:rPr>
        <w:t xml:space="preserve">На третьому етапі, на основі отриманих даних, були розроблені методичні і практичні рекомендації з профілактики травматизму учнів старших класів, які займаються </w:t>
      </w:r>
      <w:r w:rsidR="00B4323F">
        <w:rPr>
          <w:sz w:val="28"/>
          <w:szCs w:val="28"/>
        </w:rPr>
        <w:t>силовими видами спорту</w:t>
      </w:r>
      <w:r w:rsidRPr="00425EEC">
        <w:rPr>
          <w:sz w:val="28"/>
          <w:szCs w:val="28"/>
        </w:rPr>
        <w:t xml:space="preserve">.  </w:t>
      </w:r>
    </w:p>
    <w:p w14:paraId="2A0CE6A2" w14:textId="599F3451" w:rsidR="000F1DFC" w:rsidRDefault="000F1DFC" w:rsidP="000F1DFC">
      <w:pPr>
        <w:shd w:val="clear" w:color="auto" w:fill="FFFFFF"/>
        <w:spacing w:line="360" w:lineRule="auto"/>
        <w:ind w:firstLine="709"/>
        <w:jc w:val="both"/>
        <w:rPr>
          <w:color w:val="000000" w:themeColor="text1"/>
          <w:sz w:val="28"/>
          <w:szCs w:val="28"/>
        </w:rPr>
      </w:pPr>
    </w:p>
    <w:p w14:paraId="4BA6F6B2" w14:textId="77777777" w:rsidR="00B4323F" w:rsidRPr="00425EEC" w:rsidRDefault="00B4323F" w:rsidP="000F1DFC">
      <w:pPr>
        <w:shd w:val="clear" w:color="auto" w:fill="FFFFFF"/>
        <w:spacing w:line="360" w:lineRule="auto"/>
        <w:ind w:firstLine="709"/>
        <w:jc w:val="both"/>
        <w:rPr>
          <w:color w:val="000000" w:themeColor="text1"/>
          <w:sz w:val="28"/>
          <w:szCs w:val="28"/>
        </w:rPr>
      </w:pPr>
    </w:p>
    <w:p w14:paraId="4685343A" w14:textId="77777777" w:rsidR="000F1DFC" w:rsidRPr="00425EEC" w:rsidRDefault="000F1DFC" w:rsidP="000F1DFC">
      <w:pPr>
        <w:shd w:val="clear" w:color="auto" w:fill="FFFFFF"/>
        <w:spacing w:line="360" w:lineRule="auto"/>
        <w:ind w:firstLine="709"/>
        <w:jc w:val="center"/>
        <w:rPr>
          <w:sz w:val="28"/>
          <w:szCs w:val="28"/>
        </w:rPr>
      </w:pPr>
      <w:bookmarkStart w:id="6" w:name="_Hlk57061623"/>
      <w:r w:rsidRPr="00425EEC">
        <w:rPr>
          <w:sz w:val="28"/>
          <w:szCs w:val="28"/>
        </w:rPr>
        <w:lastRenderedPageBreak/>
        <w:t>3 РЕЗУЛЬТАТИ  ДОСЛІДЖЕННЯ</w:t>
      </w:r>
    </w:p>
    <w:p w14:paraId="7F316D1C" w14:textId="77777777" w:rsidR="000F1DFC" w:rsidRPr="00B4323F" w:rsidRDefault="000F1DFC" w:rsidP="000F1DFC">
      <w:pPr>
        <w:pStyle w:val="ad"/>
        <w:widowControl w:val="0"/>
        <w:tabs>
          <w:tab w:val="left" w:pos="0"/>
        </w:tabs>
        <w:spacing w:after="0" w:line="360" w:lineRule="auto"/>
        <w:ind w:left="0" w:firstLine="709"/>
        <w:jc w:val="both"/>
        <w:rPr>
          <w:sz w:val="28"/>
          <w:szCs w:val="28"/>
        </w:rPr>
      </w:pPr>
    </w:p>
    <w:p w14:paraId="28C3B997" w14:textId="4A8912EA" w:rsidR="000F1DFC" w:rsidRDefault="000F1DFC" w:rsidP="008E2867">
      <w:pPr>
        <w:pStyle w:val="ad"/>
        <w:widowControl w:val="0"/>
        <w:tabs>
          <w:tab w:val="left" w:pos="0"/>
        </w:tabs>
        <w:spacing w:after="0" w:line="360" w:lineRule="auto"/>
        <w:ind w:left="0" w:firstLine="709"/>
        <w:jc w:val="both"/>
        <w:rPr>
          <w:sz w:val="28"/>
          <w:szCs w:val="28"/>
        </w:rPr>
      </w:pPr>
      <w:r w:rsidRPr="00B4323F">
        <w:rPr>
          <w:sz w:val="28"/>
          <w:szCs w:val="28"/>
        </w:rPr>
        <w:t xml:space="preserve">3.1  </w:t>
      </w:r>
      <w:r w:rsidR="008E2867" w:rsidRPr="00425EEC">
        <w:rPr>
          <w:sz w:val="28"/>
          <w:szCs w:val="28"/>
        </w:rPr>
        <w:t xml:space="preserve">Аналіз опитування учнів старших класів щодо травматизму  під час занять </w:t>
      </w:r>
      <w:r w:rsidR="008E2867">
        <w:rPr>
          <w:sz w:val="28"/>
          <w:szCs w:val="28"/>
        </w:rPr>
        <w:t>силової спрямованості</w:t>
      </w:r>
    </w:p>
    <w:p w14:paraId="3FC6D93F" w14:textId="77777777" w:rsidR="008E2867" w:rsidRPr="00B4323F" w:rsidRDefault="008E2867" w:rsidP="008E2867">
      <w:pPr>
        <w:shd w:val="clear" w:color="auto" w:fill="FFFFFF"/>
        <w:spacing w:line="360" w:lineRule="auto"/>
        <w:jc w:val="both"/>
        <w:rPr>
          <w:b/>
          <w:sz w:val="28"/>
          <w:szCs w:val="28"/>
        </w:rPr>
      </w:pPr>
    </w:p>
    <w:p w14:paraId="77B3A906" w14:textId="5685E104" w:rsidR="000F1DFC" w:rsidRPr="00B4323F" w:rsidRDefault="000F1DFC" w:rsidP="000F1DFC">
      <w:pPr>
        <w:pStyle w:val="ad"/>
        <w:widowControl w:val="0"/>
        <w:tabs>
          <w:tab w:val="left" w:pos="720"/>
        </w:tabs>
        <w:spacing w:after="0" w:line="360" w:lineRule="auto"/>
        <w:ind w:left="0" w:firstLine="709"/>
        <w:jc w:val="both"/>
        <w:rPr>
          <w:color w:val="000000"/>
          <w:sz w:val="28"/>
          <w:szCs w:val="28"/>
        </w:rPr>
      </w:pPr>
      <w:r w:rsidRPr="00B4323F">
        <w:rPr>
          <w:rStyle w:val="apple-style-span"/>
          <w:color w:val="000000"/>
          <w:sz w:val="28"/>
          <w:szCs w:val="28"/>
        </w:rPr>
        <w:t xml:space="preserve">На сучасному етапі розвитку суспільства постає потреба інтенсивного розвитку фізичного виховання для підвищення рівня фізичної витривалості, здоров’я та захисних функцій організму. Разом з розвитком фізичного виховання виникає потреба у створенні безпечного середовища під час виконання фізичних вправ, тому потребує створення педагогічних умов профілактики травматизму і тим самим забезпечуючи безпечні ситуації для фізичного розвитку дітей та молоді. Оскільки </w:t>
      </w:r>
      <w:r w:rsidR="00B4323F">
        <w:rPr>
          <w:rStyle w:val="apple-style-span"/>
          <w:color w:val="000000"/>
          <w:sz w:val="28"/>
          <w:szCs w:val="28"/>
        </w:rPr>
        <w:t xml:space="preserve">силові </w:t>
      </w:r>
      <w:r w:rsidRPr="00B4323F">
        <w:rPr>
          <w:rStyle w:val="apple-style-span"/>
          <w:color w:val="000000"/>
          <w:sz w:val="28"/>
          <w:szCs w:val="28"/>
        </w:rPr>
        <w:t xml:space="preserve">фізичні вправи можуть призводити до травм, на профілактику нещасних випадків під час проведення занять з фізичними вправами потрібно звертати увагу в першу чергу. </w:t>
      </w:r>
      <w:r w:rsidRPr="00B4323F">
        <w:rPr>
          <w:color w:val="000000"/>
          <w:sz w:val="28"/>
          <w:szCs w:val="28"/>
        </w:rPr>
        <w:t xml:space="preserve">Аналіз причин та обставин отримання травм, виявлення чинників ризику, що їх спричиняють, ми вважаємо одним із шляхів профілактики та боротьби з травматизмом в учнівському середовищі. </w:t>
      </w:r>
    </w:p>
    <w:p w14:paraId="42683CD9" w14:textId="000264A5" w:rsidR="000F1DFC" w:rsidRPr="00B4323F" w:rsidRDefault="000F1DFC" w:rsidP="000F1DFC">
      <w:pPr>
        <w:pStyle w:val="ad"/>
        <w:widowControl w:val="0"/>
        <w:tabs>
          <w:tab w:val="left" w:pos="720"/>
        </w:tabs>
        <w:spacing w:after="0" w:line="360" w:lineRule="auto"/>
        <w:ind w:left="0" w:firstLine="709"/>
        <w:jc w:val="both"/>
        <w:rPr>
          <w:sz w:val="28"/>
          <w:szCs w:val="28"/>
        </w:rPr>
      </w:pPr>
      <w:r w:rsidRPr="00B4323F">
        <w:rPr>
          <w:sz w:val="28"/>
          <w:szCs w:val="28"/>
        </w:rPr>
        <w:t>Відомо, що малоефективна організація занять, недостатньо продумана методика їх проведення, байдуже ставлення до дисципліни учнів призводить до того, що кількість травм на заняттях фізичними вправами зростає.  Як показує практика, профілактиці травм у учнів, тренери-викладачі</w:t>
      </w:r>
      <w:r w:rsidR="00B4323F">
        <w:rPr>
          <w:sz w:val="28"/>
          <w:szCs w:val="28"/>
        </w:rPr>
        <w:t xml:space="preserve"> </w:t>
      </w:r>
      <w:r w:rsidRPr="00B4323F">
        <w:rPr>
          <w:sz w:val="28"/>
          <w:szCs w:val="28"/>
        </w:rPr>
        <w:t>не приділяють належної уваги, відсутня активна боротьба з травматизмом як небажаного супутника тренувального процесу.</w:t>
      </w:r>
    </w:p>
    <w:p w14:paraId="33F31970" w14:textId="371E44E3" w:rsidR="000F1DFC" w:rsidRPr="00B4323F" w:rsidRDefault="000F1DFC" w:rsidP="000F1DFC">
      <w:pPr>
        <w:pStyle w:val="ad"/>
        <w:widowControl w:val="0"/>
        <w:tabs>
          <w:tab w:val="left" w:pos="720"/>
        </w:tabs>
        <w:spacing w:after="0" w:line="360" w:lineRule="auto"/>
        <w:ind w:left="0" w:firstLine="709"/>
        <w:jc w:val="both"/>
        <w:rPr>
          <w:sz w:val="28"/>
          <w:szCs w:val="28"/>
        </w:rPr>
      </w:pPr>
      <w:r w:rsidRPr="00B4323F">
        <w:rPr>
          <w:sz w:val="28"/>
          <w:szCs w:val="28"/>
          <w:lang w:val="ru-RU"/>
        </w:rPr>
        <w:t xml:space="preserve">З метою </w:t>
      </w:r>
      <w:proofErr w:type="spellStart"/>
      <w:r w:rsidRPr="00B4323F">
        <w:rPr>
          <w:sz w:val="28"/>
          <w:szCs w:val="28"/>
          <w:lang w:val="ru-RU"/>
        </w:rPr>
        <w:t>визначення</w:t>
      </w:r>
      <w:proofErr w:type="spellEnd"/>
      <w:r w:rsidRPr="00B4323F">
        <w:rPr>
          <w:sz w:val="28"/>
          <w:szCs w:val="28"/>
          <w:lang w:val="ru-RU"/>
        </w:rPr>
        <w:t xml:space="preserve"> </w:t>
      </w:r>
      <w:proofErr w:type="spellStart"/>
      <w:r w:rsidRPr="00B4323F">
        <w:rPr>
          <w:sz w:val="28"/>
          <w:szCs w:val="28"/>
          <w:lang w:val="ru-RU"/>
        </w:rPr>
        <w:t>основних</w:t>
      </w:r>
      <w:proofErr w:type="spellEnd"/>
      <w:r w:rsidRPr="00B4323F">
        <w:rPr>
          <w:sz w:val="28"/>
          <w:szCs w:val="28"/>
          <w:lang w:val="ru-RU"/>
        </w:rPr>
        <w:t xml:space="preserve"> причин травматизму </w:t>
      </w:r>
      <w:proofErr w:type="spellStart"/>
      <w:r w:rsidRPr="00B4323F">
        <w:rPr>
          <w:sz w:val="28"/>
          <w:szCs w:val="28"/>
          <w:lang w:val="ru-RU"/>
        </w:rPr>
        <w:t>під</w:t>
      </w:r>
      <w:proofErr w:type="spellEnd"/>
      <w:r w:rsidRPr="00B4323F">
        <w:rPr>
          <w:sz w:val="28"/>
          <w:szCs w:val="28"/>
          <w:lang w:val="ru-RU"/>
        </w:rPr>
        <w:t xml:space="preserve"> час занять </w:t>
      </w:r>
      <w:proofErr w:type="spellStart"/>
      <w:r w:rsidRPr="00B4323F">
        <w:rPr>
          <w:sz w:val="28"/>
          <w:szCs w:val="28"/>
          <w:lang w:val="ru-RU"/>
        </w:rPr>
        <w:t>було</w:t>
      </w:r>
      <w:proofErr w:type="spellEnd"/>
      <w:r w:rsidRPr="00B4323F">
        <w:rPr>
          <w:sz w:val="28"/>
          <w:szCs w:val="28"/>
          <w:lang w:val="ru-RU"/>
        </w:rPr>
        <w:t xml:space="preserve"> проведено </w:t>
      </w:r>
      <w:proofErr w:type="spellStart"/>
      <w:r w:rsidRPr="00B4323F">
        <w:rPr>
          <w:sz w:val="28"/>
          <w:szCs w:val="28"/>
          <w:lang w:val="ru-RU"/>
        </w:rPr>
        <w:t>анкетування</w:t>
      </w:r>
      <w:proofErr w:type="spellEnd"/>
      <w:r w:rsidRPr="00B4323F">
        <w:rPr>
          <w:sz w:val="28"/>
          <w:szCs w:val="28"/>
          <w:lang w:val="ru-RU"/>
        </w:rPr>
        <w:t xml:space="preserve"> </w:t>
      </w:r>
      <w:proofErr w:type="spellStart"/>
      <w:r w:rsidRPr="00B4323F">
        <w:rPr>
          <w:sz w:val="28"/>
          <w:szCs w:val="28"/>
          <w:lang w:val="ru-RU"/>
        </w:rPr>
        <w:t>серед</w:t>
      </w:r>
      <w:proofErr w:type="spellEnd"/>
      <w:r w:rsidRPr="00B4323F">
        <w:rPr>
          <w:sz w:val="28"/>
          <w:szCs w:val="28"/>
          <w:lang w:val="ru-RU"/>
        </w:rPr>
        <w:t xml:space="preserve"> </w:t>
      </w:r>
      <w:proofErr w:type="spellStart"/>
      <w:r w:rsidRPr="00B4323F">
        <w:rPr>
          <w:sz w:val="28"/>
          <w:szCs w:val="28"/>
          <w:lang w:val="ru-RU"/>
        </w:rPr>
        <w:t>учнів</w:t>
      </w:r>
      <w:proofErr w:type="spellEnd"/>
      <w:r w:rsidRPr="00B4323F">
        <w:rPr>
          <w:sz w:val="28"/>
          <w:szCs w:val="28"/>
          <w:lang w:val="ru-RU"/>
        </w:rPr>
        <w:t xml:space="preserve"> старших </w:t>
      </w:r>
      <w:proofErr w:type="spellStart"/>
      <w:r w:rsidRPr="00B4323F">
        <w:rPr>
          <w:sz w:val="28"/>
          <w:szCs w:val="28"/>
          <w:lang w:val="ru-RU"/>
        </w:rPr>
        <w:t>класів</w:t>
      </w:r>
      <w:proofErr w:type="spellEnd"/>
      <w:r w:rsidRPr="00B4323F">
        <w:rPr>
          <w:sz w:val="28"/>
          <w:szCs w:val="28"/>
          <w:lang w:val="ru-RU"/>
        </w:rPr>
        <w:t xml:space="preserve">, яке </w:t>
      </w:r>
      <w:proofErr w:type="spellStart"/>
      <w:r w:rsidRPr="00B4323F">
        <w:rPr>
          <w:sz w:val="28"/>
          <w:szCs w:val="28"/>
          <w:lang w:val="ru-RU"/>
        </w:rPr>
        <w:t>передбачало</w:t>
      </w:r>
      <w:proofErr w:type="spellEnd"/>
      <w:r w:rsidRPr="00B4323F">
        <w:rPr>
          <w:sz w:val="28"/>
          <w:szCs w:val="28"/>
          <w:lang w:val="ru-RU"/>
        </w:rPr>
        <w:t xml:space="preserve">: </w:t>
      </w:r>
      <w:r w:rsidRPr="00B4323F">
        <w:rPr>
          <w:sz w:val="28"/>
          <w:szCs w:val="28"/>
        </w:rPr>
        <w:t xml:space="preserve">вивчення та аналіз причин виникнення травм серед молоді під час занять фізичними вправами (анкета в додатку Б). </w:t>
      </w:r>
    </w:p>
    <w:p w14:paraId="1023B7E8" w14:textId="1356F838" w:rsidR="000F1DFC" w:rsidRPr="00B4323F" w:rsidRDefault="000F1DFC" w:rsidP="000F1DFC">
      <w:pPr>
        <w:pStyle w:val="ad"/>
        <w:widowControl w:val="0"/>
        <w:tabs>
          <w:tab w:val="left" w:pos="720"/>
        </w:tabs>
        <w:spacing w:after="0" w:line="360" w:lineRule="auto"/>
        <w:ind w:left="0" w:firstLine="709"/>
        <w:jc w:val="both"/>
        <w:rPr>
          <w:sz w:val="28"/>
          <w:szCs w:val="28"/>
        </w:rPr>
      </w:pPr>
      <w:r w:rsidRPr="00B4323F">
        <w:rPr>
          <w:sz w:val="28"/>
          <w:szCs w:val="28"/>
        </w:rPr>
        <w:t>В анонімному анкетуванні взяли участь 45 учнів. Серед них: 2</w:t>
      </w:r>
      <w:r w:rsidR="00B4323F">
        <w:rPr>
          <w:sz w:val="28"/>
          <w:szCs w:val="28"/>
        </w:rPr>
        <w:t>8</w:t>
      </w:r>
      <w:r w:rsidRPr="00B4323F">
        <w:rPr>
          <w:sz w:val="28"/>
          <w:szCs w:val="28"/>
        </w:rPr>
        <w:t xml:space="preserve"> хлопців і 2</w:t>
      </w:r>
      <w:r w:rsidR="00B4323F">
        <w:rPr>
          <w:sz w:val="28"/>
          <w:szCs w:val="28"/>
        </w:rPr>
        <w:t>5</w:t>
      </w:r>
      <w:r w:rsidRPr="00B4323F">
        <w:rPr>
          <w:sz w:val="28"/>
          <w:szCs w:val="28"/>
        </w:rPr>
        <w:t xml:space="preserve"> дівчат. </w:t>
      </w:r>
    </w:p>
    <w:p w14:paraId="4552E711" w14:textId="572026CF" w:rsidR="000F1DFC" w:rsidRPr="00B4323F" w:rsidRDefault="000F1DFC" w:rsidP="000F1DFC">
      <w:pPr>
        <w:pStyle w:val="ad"/>
        <w:widowControl w:val="0"/>
        <w:tabs>
          <w:tab w:val="left" w:pos="720"/>
        </w:tabs>
        <w:spacing w:after="0" w:line="360" w:lineRule="auto"/>
        <w:ind w:left="0" w:firstLine="709"/>
        <w:jc w:val="both"/>
        <w:rPr>
          <w:sz w:val="28"/>
          <w:szCs w:val="28"/>
        </w:rPr>
      </w:pPr>
      <w:r w:rsidRPr="00B4323F">
        <w:rPr>
          <w:sz w:val="28"/>
          <w:szCs w:val="28"/>
        </w:rPr>
        <w:t xml:space="preserve">На питання анкети: «Чи отримували Ви травми на заняттях </w:t>
      </w:r>
      <w:r w:rsidR="00B4323F">
        <w:rPr>
          <w:sz w:val="28"/>
          <w:szCs w:val="28"/>
        </w:rPr>
        <w:t xml:space="preserve">силової </w:t>
      </w:r>
      <w:r w:rsidR="00B4323F">
        <w:rPr>
          <w:sz w:val="28"/>
          <w:szCs w:val="28"/>
        </w:rPr>
        <w:lastRenderedPageBreak/>
        <w:t>спрямованості</w:t>
      </w:r>
      <w:r w:rsidRPr="00B4323F">
        <w:rPr>
          <w:sz w:val="28"/>
          <w:szCs w:val="28"/>
        </w:rPr>
        <w:t>?» 74,8 % респондентів дали позитивну відповідь, 25,2 % опитаних вказали, що не отримували травм при виконанні фізичних вправ (рис. 3.1).</w:t>
      </w:r>
    </w:p>
    <w:p w14:paraId="18776253" w14:textId="77777777" w:rsidR="000F1DFC" w:rsidRPr="00425EEC" w:rsidRDefault="000F1DFC" w:rsidP="000F1DFC">
      <w:pPr>
        <w:spacing w:line="360" w:lineRule="auto"/>
        <w:jc w:val="both"/>
        <w:rPr>
          <w:sz w:val="28"/>
          <w:szCs w:val="28"/>
        </w:rPr>
      </w:pPr>
      <w:r w:rsidRPr="00425EEC">
        <w:rPr>
          <w:noProof/>
          <w:sz w:val="28"/>
          <w:szCs w:val="28"/>
          <w:lang w:val="ru-RU"/>
        </w:rPr>
        <w:drawing>
          <wp:inline distT="0" distB="0" distL="0" distR="0" wp14:anchorId="2BBEAABD" wp14:editId="1002E273">
            <wp:extent cx="5943600" cy="2596515"/>
            <wp:effectExtent l="0" t="0" r="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703DA40" w14:textId="77777777" w:rsidR="000F1DFC" w:rsidRPr="00425EEC" w:rsidRDefault="000F1DFC" w:rsidP="000F1DFC">
      <w:pPr>
        <w:spacing w:line="360" w:lineRule="auto"/>
        <w:ind w:firstLine="720"/>
        <w:jc w:val="both"/>
        <w:rPr>
          <w:sz w:val="28"/>
          <w:szCs w:val="28"/>
        </w:rPr>
      </w:pPr>
      <w:r w:rsidRPr="00425EEC">
        <w:rPr>
          <w:sz w:val="28"/>
          <w:szCs w:val="28"/>
        </w:rPr>
        <w:t xml:space="preserve">Як видно з табл. 3.1, незалежно від статі, переважна більшість респондентів отримували травми під час виконання фізичних вправ. В процесі занять не отримували ушкоджень: 15,8 % – хлопців, 35,7 % – дівчат. </w:t>
      </w:r>
    </w:p>
    <w:p w14:paraId="29D8A9C2" w14:textId="77777777" w:rsidR="000F1DFC" w:rsidRPr="00425EEC" w:rsidRDefault="000F1DFC" w:rsidP="000F1DFC">
      <w:pPr>
        <w:spacing w:line="360" w:lineRule="auto"/>
        <w:jc w:val="right"/>
        <w:rPr>
          <w:sz w:val="28"/>
          <w:szCs w:val="28"/>
        </w:rPr>
      </w:pPr>
      <w:r w:rsidRPr="00425EEC">
        <w:rPr>
          <w:sz w:val="28"/>
          <w:szCs w:val="28"/>
        </w:rPr>
        <w:t>Таблиця 3.1</w:t>
      </w:r>
    </w:p>
    <w:p w14:paraId="77F54F84" w14:textId="77777777" w:rsidR="000F1DFC" w:rsidRPr="00425EEC" w:rsidRDefault="000F1DFC" w:rsidP="000F1DFC">
      <w:pPr>
        <w:spacing w:line="360" w:lineRule="auto"/>
        <w:jc w:val="center"/>
        <w:rPr>
          <w:sz w:val="28"/>
          <w:szCs w:val="28"/>
        </w:rPr>
      </w:pPr>
      <w:r w:rsidRPr="00425EEC">
        <w:rPr>
          <w:sz w:val="28"/>
          <w:szCs w:val="28"/>
        </w:rPr>
        <w:t>Отримання травм учнями під час занять в залежності від статі, %</w:t>
      </w:r>
    </w:p>
    <w:tbl>
      <w:tblPr>
        <w:tblW w:w="9776" w:type="dxa"/>
        <w:tblLook w:val="01E0" w:firstRow="1" w:lastRow="1" w:firstColumn="1" w:lastColumn="1" w:noHBand="0" w:noVBand="0"/>
      </w:tblPr>
      <w:tblGrid>
        <w:gridCol w:w="2547"/>
        <w:gridCol w:w="2835"/>
        <w:gridCol w:w="4394"/>
      </w:tblGrid>
      <w:tr w:rsidR="000F1DFC" w:rsidRPr="00425EEC" w14:paraId="5820550E" w14:textId="77777777" w:rsidTr="000F1DFC">
        <w:tc>
          <w:tcPr>
            <w:tcW w:w="25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F86534" w14:textId="77777777" w:rsidR="000F1DFC" w:rsidRPr="00425EEC" w:rsidRDefault="000F1DFC" w:rsidP="000F1DFC">
            <w:pPr>
              <w:spacing w:line="360" w:lineRule="auto"/>
              <w:jc w:val="center"/>
              <w:rPr>
                <w:sz w:val="28"/>
                <w:szCs w:val="28"/>
              </w:rPr>
            </w:pPr>
            <w:r w:rsidRPr="00425EEC">
              <w:rPr>
                <w:sz w:val="28"/>
                <w:szCs w:val="28"/>
              </w:rPr>
              <w:t>Відповіді</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F4540" w14:textId="77777777" w:rsidR="000F1DFC" w:rsidRPr="00425EEC" w:rsidRDefault="000F1DFC" w:rsidP="000F1DFC">
            <w:pPr>
              <w:spacing w:line="360" w:lineRule="auto"/>
              <w:jc w:val="center"/>
              <w:rPr>
                <w:sz w:val="28"/>
                <w:szCs w:val="28"/>
              </w:rPr>
            </w:pPr>
            <w:r w:rsidRPr="00425EEC">
              <w:rPr>
                <w:sz w:val="28"/>
                <w:szCs w:val="28"/>
              </w:rPr>
              <w:t>Стать</w:t>
            </w:r>
          </w:p>
        </w:tc>
      </w:tr>
      <w:tr w:rsidR="000F1DFC" w:rsidRPr="00425EEC" w14:paraId="0DFC27B6" w14:textId="77777777" w:rsidTr="000F1DFC">
        <w:tc>
          <w:tcPr>
            <w:tcW w:w="25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BEBC0" w14:textId="77777777" w:rsidR="000F1DFC" w:rsidRPr="00425EEC" w:rsidRDefault="000F1DFC" w:rsidP="000F1DFC">
            <w:pPr>
              <w:spacing w:line="360" w:lineRule="auto"/>
              <w:rPr>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64013A5" w14:textId="77777777" w:rsidR="000F1DFC" w:rsidRPr="00425EEC" w:rsidRDefault="000F1DFC" w:rsidP="000F1DFC">
            <w:pPr>
              <w:spacing w:line="360" w:lineRule="auto"/>
              <w:jc w:val="center"/>
              <w:rPr>
                <w:sz w:val="28"/>
                <w:szCs w:val="28"/>
              </w:rPr>
            </w:pPr>
            <w:r w:rsidRPr="00425EEC">
              <w:rPr>
                <w:sz w:val="28"/>
                <w:szCs w:val="28"/>
              </w:rPr>
              <w:t>хлопці</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33E7431" w14:textId="77777777" w:rsidR="000F1DFC" w:rsidRPr="00425EEC" w:rsidRDefault="000F1DFC" w:rsidP="000F1DFC">
            <w:pPr>
              <w:spacing w:line="360" w:lineRule="auto"/>
              <w:jc w:val="center"/>
              <w:rPr>
                <w:sz w:val="28"/>
                <w:szCs w:val="28"/>
              </w:rPr>
            </w:pPr>
            <w:r w:rsidRPr="00425EEC">
              <w:rPr>
                <w:sz w:val="28"/>
                <w:szCs w:val="28"/>
              </w:rPr>
              <w:t>дівчата</w:t>
            </w:r>
          </w:p>
        </w:tc>
      </w:tr>
      <w:tr w:rsidR="000F1DFC" w:rsidRPr="00425EEC" w14:paraId="57987CD4" w14:textId="77777777" w:rsidTr="000F1DFC">
        <w:tc>
          <w:tcPr>
            <w:tcW w:w="2547" w:type="dxa"/>
            <w:tcBorders>
              <w:top w:val="single" w:sz="4" w:space="0" w:color="auto"/>
              <w:left w:val="single" w:sz="4" w:space="0" w:color="auto"/>
              <w:bottom w:val="single" w:sz="4" w:space="0" w:color="auto"/>
              <w:right w:val="single" w:sz="4" w:space="0" w:color="auto"/>
            </w:tcBorders>
            <w:shd w:val="clear" w:color="auto" w:fill="auto"/>
          </w:tcPr>
          <w:p w14:paraId="1D8C3588" w14:textId="77777777" w:rsidR="000F1DFC" w:rsidRPr="00425EEC" w:rsidRDefault="000F1DFC" w:rsidP="000F1DFC">
            <w:pPr>
              <w:spacing w:line="360" w:lineRule="auto"/>
              <w:rPr>
                <w:sz w:val="28"/>
                <w:szCs w:val="28"/>
              </w:rPr>
            </w:pPr>
            <w:r w:rsidRPr="00425EEC">
              <w:rPr>
                <w:sz w:val="28"/>
                <w:szCs w:val="28"/>
              </w:rPr>
              <w:t>Так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6EE66AB" w14:textId="77777777" w:rsidR="000F1DFC" w:rsidRPr="00425EEC" w:rsidRDefault="000F1DFC" w:rsidP="000F1DFC">
            <w:pPr>
              <w:spacing w:line="360" w:lineRule="auto"/>
              <w:jc w:val="center"/>
              <w:rPr>
                <w:sz w:val="28"/>
                <w:szCs w:val="28"/>
              </w:rPr>
            </w:pPr>
            <w:r w:rsidRPr="00425EEC">
              <w:rPr>
                <w:sz w:val="28"/>
                <w:szCs w:val="28"/>
              </w:rPr>
              <w:t>84,2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2E573CE" w14:textId="77777777" w:rsidR="000F1DFC" w:rsidRPr="00425EEC" w:rsidRDefault="000F1DFC" w:rsidP="000F1DFC">
            <w:pPr>
              <w:spacing w:line="360" w:lineRule="auto"/>
              <w:jc w:val="center"/>
              <w:rPr>
                <w:sz w:val="28"/>
                <w:szCs w:val="28"/>
              </w:rPr>
            </w:pPr>
            <w:r w:rsidRPr="00425EEC">
              <w:rPr>
                <w:sz w:val="28"/>
                <w:szCs w:val="28"/>
              </w:rPr>
              <w:t>64,3</w:t>
            </w:r>
          </w:p>
        </w:tc>
      </w:tr>
      <w:tr w:rsidR="000F1DFC" w:rsidRPr="00425EEC" w14:paraId="07732E11" w14:textId="77777777" w:rsidTr="000F1DFC">
        <w:tc>
          <w:tcPr>
            <w:tcW w:w="2547" w:type="dxa"/>
            <w:tcBorders>
              <w:top w:val="single" w:sz="4" w:space="0" w:color="auto"/>
              <w:left w:val="single" w:sz="4" w:space="0" w:color="auto"/>
              <w:bottom w:val="single" w:sz="4" w:space="0" w:color="auto"/>
              <w:right w:val="single" w:sz="4" w:space="0" w:color="auto"/>
            </w:tcBorders>
            <w:shd w:val="clear" w:color="auto" w:fill="auto"/>
          </w:tcPr>
          <w:p w14:paraId="0FF9A670" w14:textId="77777777" w:rsidR="000F1DFC" w:rsidRPr="00425EEC" w:rsidRDefault="000F1DFC" w:rsidP="000F1DFC">
            <w:pPr>
              <w:spacing w:line="360" w:lineRule="auto"/>
              <w:rPr>
                <w:sz w:val="28"/>
                <w:szCs w:val="28"/>
              </w:rPr>
            </w:pPr>
            <w:r w:rsidRPr="00425EEC">
              <w:rPr>
                <w:sz w:val="28"/>
                <w:szCs w:val="28"/>
              </w:rPr>
              <w:t>Ні</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772CCDC" w14:textId="77777777" w:rsidR="000F1DFC" w:rsidRPr="00425EEC" w:rsidRDefault="000F1DFC" w:rsidP="000F1DFC">
            <w:pPr>
              <w:spacing w:line="360" w:lineRule="auto"/>
              <w:jc w:val="center"/>
              <w:rPr>
                <w:sz w:val="28"/>
                <w:szCs w:val="28"/>
              </w:rPr>
            </w:pPr>
            <w:r w:rsidRPr="00425EEC">
              <w:rPr>
                <w:sz w:val="28"/>
                <w:szCs w:val="28"/>
              </w:rPr>
              <w:t>15,8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A29FA47" w14:textId="77777777" w:rsidR="000F1DFC" w:rsidRPr="00425EEC" w:rsidRDefault="000F1DFC" w:rsidP="000F1DFC">
            <w:pPr>
              <w:spacing w:line="360" w:lineRule="auto"/>
              <w:jc w:val="center"/>
              <w:rPr>
                <w:sz w:val="28"/>
                <w:szCs w:val="28"/>
              </w:rPr>
            </w:pPr>
            <w:r w:rsidRPr="00425EEC">
              <w:rPr>
                <w:sz w:val="28"/>
                <w:szCs w:val="28"/>
              </w:rPr>
              <w:t>35,7</w:t>
            </w:r>
          </w:p>
        </w:tc>
      </w:tr>
      <w:tr w:rsidR="000F1DFC" w:rsidRPr="00425EEC" w14:paraId="76499AA5" w14:textId="77777777" w:rsidTr="000F1DFC">
        <w:tc>
          <w:tcPr>
            <w:tcW w:w="2547" w:type="dxa"/>
            <w:tcBorders>
              <w:top w:val="single" w:sz="4" w:space="0" w:color="auto"/>
              <w:left w:val="single" w:sz="4" w:space="0" w:color="auto"/>
              <w:bottom w:val="single" w:sz="4" w:space="0" w:color="auto"/>
              <w:right w:val="single" w:sz="4" w:space="0" w:color="auto"/>
            </w:tcBorders>
            <w:shd w:val="clear" w:color="auto" w:fill="auto"/>
          </w:tcPr>
          <w:p w14:paraId="68BB0576" w14:textId="77777777" w:rsidR="000F1DFC" w:rsidRPr="00425EEC" w:rsidRDefault="000F1DFC" w:rsidP="000F1DFC">
            <w:pPr>
              <w:spacing w:line="360" w:lineRule="auto"/>
              <w:rPr>
                <w:sz w:val="28"/>
                <w:szCs w:val="28"/>
              </w:rPr>
            </w:pPr>
            <w:r w:rsidRPr="00425EEC">
              <w:rPr>
                <w:sz w:val="28"/>
                <w:szCs w:val="28"/>
              </w:rPr>
              <w:t>Важко відповісти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CD5E0D" w14:textId="77777777" w:rsidR="000F1DFC" w:rsidRPr="00425EEC" w:rsidRDefault="000F1DFC" w:rsidP="000F1DFC">
            <w:pPr>
              <w:spacing w:line="360" w:lineRule="auto"/>
              <w:jc w:val="center"/>
              <w:rPr>
                <w:sz w:val="28"/>
                <w:szCs w:val="28"/>
              </w:rPr>
            </w:pPr>
            <w:r w:rsidRPr="00425EEC">
              <w:rPr>
                <w:sz w:val="28"/>
                <w:szCs w:val="28"/>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69DFEEE" w14:textId="77777777" w:rsidR="000F1DFC" w:rsidRPr="00425EEC" w:rsidRDefault="000F1DFC" w:rsidP="000F1DFC">
            <w:pPr>
              <w:spacing w:line="360" w:lineRule="auto"/>
              <w:jc w:val="center"/>
              <w:rPr>
                <w:sz w:val="28"/>
                <w:szCs w:val="28"/>
              </w:rPr>
            </w:pPr>
            <w:r w:rsidRPr="00425EEC">
              <w:rPr>
                <w:sz w:val="28"/>
                <w:szCs w:val="28"/>
              </w:rPr>
              <w:t>–</w:t>
            </w:r>
          </w:p>
        </w:tc>
      </w:tr>
    </w:tbl>
    <w:p w14:paraId="00BE8FE6" w14:textId="77777777" w:rsidR="000F1DFC" w:rsidRPr="00425EEC" w:rsidRDefault="000F1DFC" w:rsidP="000F1DFC">
      <w:pPr>
        <w:pStyle w:val="Style2"/>
        <w:widowControl/>
        <w:spacing w:line="360" w:lineRule="auto"/>
        <w:ind w:firstLine="720"/>
        <w:rPr>
          <w:sz w:val="28"/>
          <w:szCs w:val="28"/>
          <w:lang w:val="uk-UA"/>
        </w:rPr>
      </w:pPr>
    </w:p>
    <w:p w14:paraId="29A32A05" w14:textId="77777777" w:rsidR="000F1DFC" w:rsidRPr="00425EEC" w:rsidRDefault="000F1DFC" w:rsidP="000F1DFC">
      <w:pPr>
        <w:spacing w:line="360" w:lineRule="auto"/>
        <w:ind w:firstLine="720"/>
        <w:jc w:val="both"/>
        <w:rPr>
          <w:sz w:val="28"/>
          <w:szCs w:val="28"/>
        </w:rPr>
      </w:pPr>
      <w:r w:rsidRPr="00425EEC">
        <w:rPr>
          <w:sz w:val="28"/>
          <w:szCs w:val="28"/>
        </w:rPr>
        <w:t xml:space="preserve">Відповідаючи на питання анкети: «Під час виконання якої вправи Ви отримали травму?» отримали наступні дані: 25,2 % респондентів обрали варіант – травм не було; 29,3 % – в жимі лежачи; 21,9 % – в присіданнях з обтяженням; 11,6 % – під час підтягування; 9,5 % – виконуючи стрибки; 2,5 % – на тренажерах. </w:t>
      </w:r>
    </w:p>
    <w:p w14:paraId="738FD5E2" w14:textId="0A44ECD3" w:rsidR="000F1DFC" w:rsidRPr="00425EEC" w:rsidRDefault="000F1DFC" w:rsidP="000F1DFC">
      <w:pPr>
        <w:spacing w:line="360" w:lineRule="auto"/>
        <w:ind w:firstLine="720"/>
        <w:jc w:val="both"/>
        <w:rPr>
          <w:sz w:val="28"/>
          <w:szCs w:val="28"/>
        </w:rPr>
      </w:pPr>
      <w:r w:rsidRPr="00425EEC">
        <w:rPr>
          <w:sz w:val="28"/>
          <w:szCs w:val="28"/>
        </w:rPr>
        <w:t xml:space="preserve">Вивчаючи відповіді на питання анкети: «Під час якої форми заняття Ви отримали травму?» пропонувалось декілька варіантів відповідей, таких як: під </w:t>
      </w:r>
      <w:r w:rsidRPr="00425EEC">
        <w:rPr>
          <w:sz w:val="28"/>
          <w:szCs w:val="28"/>
        </w:rPr>
        <w:lastRenderedPageBreak/>
        <w:t>час навчальних занять в школ</w:t>
      </w:r>
      <w:r w:rsidR="00B4323F">
        <w:rPr>
          <w:sz w:val="28"/>
          <w:szCs w:val="28"/>
        </w:rPr>
        <w:t>і</w:t>
      </w:r>
      <w:r w:rsidRPr="00425EEC">
        <w:rPr>
          <w:sz w:val="28"/>
          <w:szCs w:val="28"/>
        </w:rPr>
        <w:t>; під час самостійних занять; під час занять</w:t>
      </w:r>
      <w:r w:rsidR="00B4323F">
        <w:rPr>
          <w:sz w:val="28"/>
          <w:szCs w:val="28"/>
        </w:rPr>
        <w:t xml:space="preserve"> силової спрямованості</w:t>
      </w:r>
      <w:r w:rsidRPr="00425EEC">
        <w:rPr>
          <w:sz w:val="28"/>
          <w:szCs w:val="28"/>
        </w:rPr>
        <w:t xml:space="preserve">; під час фізкультурно-масових заходів; під час змагань; травм не було. </w:t>
      </w:r>
    </w:p>
    <w:p w14:paraId="700D4329" w14:textId="77777777" w:rsidR="000F1DFC" w:rsidRPr="00425EEC" w:rsidRDefault="000F1DFC" w:rsidP="000F1DFC">
      <w:pPr>
        <w:spacing w:line="360" w:lineRule="auto"/>
        <w:ind w:firstLine="720"/>
        <w:jc w:val="both"/>
        <w:rPr>
          <w:sz w:val="28"/>
          <w:szCs w:val="28"/>
        </w:rPr>
      </w:pPr>
      <w:r w:rsidRPr="00425EEC">
        <w:rPr>
          <w:sz w:val="28"/>
          <w:szCs w:val="28"/>
        </w:rPr>
        <w:t xml:space="preserve">Як видно з рис. 3.2 серед опитаних учнів, 25,2 % респондентів під час рухової активності травм не зазнали. </w:t>
      </w:r>
    </w:p>
    <w:p w14:paraId="47D66E76" w14:textId="77777777" w:rsidR="000F1DFC" w:rsidRPr="00425EEC" w:rsidRDefault="000F1DFC" w:rsidP="000F1DFC">
      <w:pPr>
        <w:spacing w:line="360" w:lineRule="auto"/>
        <w:jc w:val="center"/>
        <w:rPr>
          <w:sz w:val="28"/>
          <w:szCs w:val="28"/>
        </w:rPr>
      </w:pPr>
      <w:r w:rsidRPr="00425EEC">
        <w:rPr>
          <w:noProof/>
          <w:sz w:val="28"/>
          <w:szCs w:val="28"/>
          <w:lang w:val="ru-RU"/>
        </w:rPr>
        <w:drawing>
          <wp:inline distT="0" distB="0" distL="0" distR="0" wp14:anchorId="03A80628" wp14:editId="6000D9F0">
            <wp:extent cx="5727939" cy="2518913"/>
            <wp:effectExtent l="0" t="0" r="635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858745F" w14:textId="77777777" w:rsidR="000F1DFC" w:rsidRPr="00425EEC" w:rsidRDefault="000F1DFC" w:rsidP="000F1DFC">
      <w:pPr>
        <w:spacing w:line="360" w:lineRule="auto"/>
        <w:jc w:val="center"/>
        <w:rPr>
          <w:sz w:val="28"/>
          <w:szCs w:val="28"/>
        </w:rPr>
      </w:pPr>
      <w:r w:rsidRPr="00425EEC">
        <w:rPr>
          <w:sz w:val="28"/>
          <w:szCs w:val="28"/>
        </w:rPr>
        <w:t>Рис. 3.2 Перелік форм занять фізичними вправами, під час яких були зафіксовані випадки травматизму, %</w:t>
      </w:r>
    </w:p>
    <w:p w14:paraId="44750946" w14:textId="77777777" w:rsidR="000F1DFC" w:rsidRPr="00425EEC" w:rsidRDefault="000F1DFC" w:rsidP="000F1DFC">
      <w:pPr>
        <w:spacing w:line="360" w:lineRule="auto"/>
        <w:ind w:firstLine="720"/>
        <w:jc w:val="both"/>
        <w:rPr>
          <w:sz w:val="28"/>
          <w:szCs w:val="28"/>
        </w:rPr>
      </w:pPr>
    </w:p>
    <w:p w14:paraId="58F19513" w14:textId="17C75619" w:rsidR="000F1DFC" w:rsidRPr="00425EEC" w:rsidRDefault="000F1DFC" w:rsidP="000F1DFC">
      <w:pPr>
        <w:spacing w:line="360" w:lineRule="auto"/>
        <w:ind w:firstLine="720"/>
        <w:jc w:val="both"/>
        <w:rPr>
          <w:sz w:val="28"/>
          <w:szCs w:val="28"/>
        </w:rPr>
      </w:pPr>
      <w:r w:rsidRPr="00425EEC">
        <w:rPr>
          <w:sz w:val="28"/>
          <w:szCs w:val="28"/>
        </w:rPr>
        <w:t>Найвищий відсоток молоді утримали ушкодження під час навчальних занять в школі (24,7 %), що є фактичним визначенням помилок в організації або методиці занять зі сторони викладацького складу. По 15,4 % отримали варіанти: під час самостійних та секційних занять</w:t>
      </w:r>
      <w:r w:rsidR="00B4323F">
        <w:rPr>
          <w:sz w:val="28"/>
          <w:szCs w:val="28"/>
        </w:rPr>
        <w:t>,</w:t>
      </w:r>
      <w:r w:rsidRPr="00425EEC">
        <w:rPr>
          <w:sz w:val="28"/>
          <w:szCs w:val="28"/>
        </w:rPr>
        <w:t xml:space="preserve"> 10,9 % учнів вказали варіант – під час змагань і найменше випадків травматизму було нами зафіксовано під час фізкультурно-масових заходів (8,4 %).</w:t>
      </w:r>
    </w:p>
    <w:p w14:paraId="46F0E127" w14:textId="48C8C601" w:rsidR="000F1DFC" w:rsidRPr="00425EEC" w:rsidRDefault="000F1DFC" w:rsidP="000F1DFC">
      <w:pPr>
        <w:spacing w:line="360" w:lineRule="auto"/>
        <w:ind w:firstLine="720"/>
        <w:jc w:val="both"/>
        <w:rPr>
          <w:sz w:val="28"/>
          <w:szCs w:val="28"/>
        </w:rPr>
      </w:pPr>
      <w:r w:rsidRPr="00425EEC">
        <w:rPr>
          <w:sz w:val="28"/>
          <w:szCs w:val="28"/>
        </w:rPr>
        <w:t xml:space="preserve">Вивчаючи результати відповідей </w:t>
      </w:r>
      <w:r w:rsidR="007B2562">
        <w:rPr>
          <w:sz w:val="28"/>
          <w:szCs w:val="28"/>
        </w:rPr>
        <w:t>дівчат і юнаків</w:t>
      </w:r>
      <w:r w:rsidRPr="00425EEC">
        <w:rPr>
          <w:sz w:val="28"/>
          <w:szCs w:val="28"/>
        </w:rPr>
        <w:t>, спостерігається подібна тенденція, що відображена в табл. 3.</w:t>
      </w:r>
      <w:r w:rsidR="007B2562">
        <w:rPr>
          <w:sz w:val="28"/>
          <w:szCs w:val="28"/>
        </w:rPr>
        <w:t>1</w:t>
      </w:r>
      <w:r w:rsidRPr="00425EEC">
        <w:rPr>
          <w:sz w:val="28"/>
          <w:szCs w:val="28"/>
        </w:rPr>
        <w:t xml:space="preserve">. </w:t>
      </w:r>
    </w:p>
    <w:p w14:paraId="21FA7A8C" w14:textId="77777777" w:rsidR="000F1DFC" w:rsidRPr="00425EEC" w:rsidRDefault="000F1DFC" w:rsidP="000F1DFC">
      <w:pPr>
        <w:spacing w:line="360" w:lineRule="auto"/>
        <w:ind w:firstLine="720"/>
        <w:jc w:val="both"/>
        <w:rPr>
          <w:sz w:val="28"/>
          <w:szCs w:val="28"/>
        </w:rPr>
      </w:pPr>
      <w:r w:rsidRPr="00425EEC">
        <w:rPr>
          <w:sz w:val="28"/>
          <w:szCs w:val="28"/>
        </w:rPr>
        <w:t>Найвищі показники припали на варіант – під час навчальних занять (хлопці – 26,3 %, дівчата – 22,9 %). Найменша кількість юнаків травмувалась під час фізкультурно-масових заходів (10,5 %), а дівчата – під час фізкультурно-масових заходів та під час змагань (по 5,7 %). Можливо, такий малий відсоток у дівчат тому, що вони не надто активні під час спортивно-</w:t>
      </w:r>
      <w:r w:rsidRPr="00425EEC">
        <w:rPr>
          <w:sz w:val="28"/>
          <w:szCs w:val="28"/>
        </w:rPr>
        <w:lastRenderedPageBreak/>
        <w:t xml:space="preserve">масових та фізкультурно-оздоровчих заходів. Травм не було зафіксовано у 10,5 % хлопців та 41,7 % дівчат. Це ще раз підтверджує той факт, що найчастіше травмуються хлопці. </w:t>
      </w:r>
    </w:p>
    <w:p w14:paraId="213C1D7C" w14:textId="74350E5D" w:rsidR="000F1DFC" w:rsidRPr="00425EEC" w:rsidRDefault="000F1DFC" w:rsidP="000F1DFC">
      <w:pPr>
        <w:spacing w:line="360" w:lineRule="auto"/>
        <w:ind w:firstLine="720"/>
        <w:jc w:val="right"/>
        <w:rPr>
          <w:sz w:val="28"/>
          <w:szCs w:val="28"/>
        </w:rPr>
      </w:pPr>
      <w:r w:rsidRPr="00425EEC">
        <w:rPr>
          <w:sz w:val="28"/>
          <w:szCs w:val="28"/>
        </w:rPr>
        <w:t>Таблиця 3.</w:t>
      </w:r>
      <w:r w:rsidR="007B2562">
        <w:rPr>
          <w:sz w:val="28"/>
          <w:szCs w:val="28"/>
        </w:rPr>
        <w:t>1</w:t>
      </w:r>
    </w:p>
    <w:p w14:paraId="1A43E29C" w14:textId="77777777" w:rsidR="000F1DFC" w:rsidRPr="00425EEC" w:rsidRDefault="000F1DFC" w:rsidP="000F1DFC">
      <w:pPr>
        <w:spacing w:line="360" w:lineRule="auto"/>
        <w:jc w:val="center"/>
        <w:rPr>
          <w:sz w:val="28"/>
          <w:szCs w:val="28"/>
        </w:rPr>
      </w:pPr>
      <w:r w:rsidRPr="00425EEC">
        <w:rPr>
          <w:sz w:val="28"/>
          <w:szCs w:val="28"/>
        </w:rPr>
        <w:t>Перелік форм занять фізичними вправами, під час яких були зафіксовані випадки травматизму в залежності від статі, %</w:t>
      </w:r>
    </w:p>
    <w:tbl>
      <w:tblPr>
        <w:tblW w:w="9634" w:type="dxa"/>
        <w:tblLook w:val="01E0" w:firstRow="1" w:lastRow="1" w:firstColumn="1" w:lastColumn="1" w:noHBand="0" w:noVBand="0"/>
      </w:tblPr>
      <w:tblGrid>
        <w:gridCol w:w="4957"/>
        <w:gridCol w:w="2551"/>
        <w:gridCol w:w="2126"/>
      </w:tblGrid>
      <w:tr w:rsidR="000F1DFC" w:rsidRPr="00425EEC" w14:paraId="3E9A7173" w14:textId="77777777" w:rsidTr="000F1DFC">
        <w:tc>
          <w:tcPr>
            <w:tcW w:w="49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5935DE" w14:textId="77777777" w:rsidR="000F1DFC" w:rsidRPr="00425EEC" w:rsidRDefault="000F1DFC" w:rsidP="000F1DFC">
            <w:pPr>
              <w:spacing w:line="360" w:lineRule="auto"/>
              <w:jc w:val="center"/>
              <w:rPr>
                <w:sz w:val="28"/>
                <w:szCs w:val="28"/>
              </w:rPr>
            </w:pPr>
            <w:r w:rsidRPr="00425EEC">
              <w:rPr>
                <w:sz w:val="28"/>
                <w:szCs w:val="28"/>
              </w:rPr>
              <w:t>Форми заняття</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744C28" w14:textId="77777777" w:rsidR="000F1DFC" w:rsidRPr="00425EEC" w:rsidRDefault="000F1DFC" w:rsidP="000F1DFC">
            <w:pPr>
              <w:spacing w:line="360" w:lineRule="auto"/>
              <w:jc w:val="center"/>
              <w:rPr>
                <w:sz w:val="28"/>
                <w:szCs w:val="28"/>
              </w:rPr>
            </w:pPr>
            <w:r w:rsidRPr="00425EEC">
              <w:rPr>
                <w:sz w:val="28"/>
                <w:szCs w:val="28"/>
              </w:rPr>
              <w:t>Стать</w:t>
            </w:r>
          </w:p>
        </w:tc>
      </w:tr>
      <w:tr w:rsidR="000F1DFC" w:rsidRPr="00425EEC" w14:paraId="021EB9DF" w14:textId="77777777" w:rsidTr="000F1DFC">
        <w:tc>
          <w:tcPr>
            <w:tcW w:w="49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FF173A" w14:textId="77777777" w:rsidR="000F1DFC" w:rsidRPr="00425EEC" w:rsidRDefault="000F1DFC" w:rsidP="000F1DFC">
            <w:pPr>
              <w:spacing w:line="360" w:lineRule="auto"/>
              <w:rPr>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62AECBA" w14:textId="77777777" w:rsidR="000F1DFC" w:rsidRPr="00425EEC" w:rsidRDefault="000F1DFC" w:rsidP="000F1DFC">
            <w:pPr>
              <w:spacing w:line="360" w:lineRule="auto"/>
              <w:jc w:val="center"/>
              <w:rPr>
                <w:sz w:val="28"/>
                <w:szCs w:val="28"/>
              </w:rPr>
            </w:pPr>
            <w:r w:rsidRPr="00425EEC">
              <w:rPr>
                <w:sz w:val="28"/>
                <w:szCs w:val="28"/>
              </w:rPr>
              <w:t>хлопці</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7C8818D" w14:textId="77777777" w:rsidR="000F1DFC" w:rsidRPr="00425EEC" w:rsidRDefault="000F1DFC" w:rsidP="000F1DFC">
            <w:pPr>
              <w:spacing w:line="360" w:lineRule="auto"/>
              <w:jc w:val="center"/>
              <w:rPr>
                <w:sz w:val="28"/>
                <w:szCs w:val="28"/>
              </w:rPr>
            </w:pPr>
            <w:r w:rsidRPr="00425EEC">
              <w:rPr>
                <w:sz w:val="28"/>
                <w:szCs w:val="28"/>
              </w:rPr>
              <w:t>дівчата</w:t>
            </w:r>
          </w:p>
        </w:tc>
      </w:tr>
      <w:tr w:rsidR="000F1DFC" w:rsidRPr="00425EEC" w14:paraId="62B37239" w14:textId="77777777" w:rsidTr="000F1DFC">
        <w:tc>
          <w:tcPr>
            <w:tcW w:w="4957" w:type="dxa"/>
            <w:tcBorders>
              <w:top w:val="single" w:sz="4" w:space="0" w:color="auto"/>
              <w:left w:val="single" w:sz="4" w:space="0" w:color="auto"/>
              <w:bottom w:val="single" w:sz="4" w:space="0" w:color="auto"/>
              <w:right w:val="single" w:sz="4" w:space="0" w:color="auto"/>
            </w:tcBorders>
            <w:shd w:val="clear" w:color="auto" w:fill="auto"/>
          </w:tcPr>
          <w:p w14:paraId="6FCD439A" w14:textId="77777777" w:rsidR="000F1DFC" w:rsidRPr="00425EEC" w:rsidRDefault="000F1DFC" w:rsidP="000F1DFC">
            <w:pPr>
              <w:spacing w:line="360" w:lineRule="auto"/>
              <w:rPr>
                <w:sz w:val="28"/>
                <w:szCs w:val="28"/>
              </w:rPr>
            </w:pPr>
            <w:r w:rsidRPr="00425EEC">
              <w:rPr>
                <w:sz w:val="28"/>
                <w:szCs w:val="28"/>
              </w:rPr>
              <w:t>Під час навчальних занять</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0A74F81" w14:textId="77777777" w:rsidR="000F1DFC" w:rsidRPr="00425EEC" w:rsidRDefault="000F1DFC" w:rsidP="000F1DFC">
            <w:pPr>
              <w:spacing w:line="360" w:lineRule="auto"/>
              <w:jc w:val="center"/>
              <w:rPr>
                <w:sz w:val="28"/>
                <w:szCs w:val="28"/>
              </w:rPr>
            </w:pPr>
            <w:r w:rsidRPr="00425EEC">
              <w:rPr>
                <w:sz w:val="28"/>
                <w:szCs w:val="28"/>
              </w:rPr>
              <w:t>26,3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DA1C947" w14:textId="77777777" w:rsidR="000F1DFC" w:rsidRPr="00425EEC" w:rsidRDefault="000F1DFC" w:rsidP="000F1DFC">
            <w:pPr>
              <w:spacing w:line="360" w:lineRule="auto"/>
              <w:jc w:val="center"/>
              <w:rPr>
                <w:sz w:val="28"/>
                <w:szCs w:val="28"/>
              </w:rPr>
            </w:pPr>
            <w:r w:rsidRPr="00425EEC">
              <w:rPr>
                <w:sz w:val="28"/>
                <w:szCs w:val="28"/>
              </w:rPr>
              <w:t>22,9</w:t>
            </w:r>
          </w:p>
        </w:tc>
      </w:tr>
      <w:tr w:rsidR="000F1DFC" w:rsidRPr="00425EEC" w14:paraId="1818E526" w14:textId="77777777" w:rsidTr="000F1DFC">
        <w:tc>
          <w:tcPr>
            <w:tcW w:w="4957" w:type="dxa"/>
            <w:tcBorders>
              <w:top w:val="single" w:sz="4" w:space="0" w:color="auto"/>
              <w:left w:val="single" w:sz="4" w:space="0" w:color="auto"/>
              <w:bottom w:val="single" w:sz="4" w:space="0" w:color="auto"/>
              <w:right w:val="single" w:sz="4" w:space="0" w:color="auto"/>
            </w:tcBorders>
            <w:shd w:val="clear" w:color="auto" w:fill="auto"/>
          </w:tcPr>
          <w:p w14:paraId="1931CED9" w14:textId="77777777" w:rsidR="000F1DFC" w:rsidRPr="00425EEC" w:rsidRDefault="000F1DFC" w:rsidP="000F1DFC">
            <w:pPr>
              <w:spacing w:line="360" w:lineRule="auto"/>
              <w:rPr>
                <w:sz w:val="28"/>
                <w:szCs w:val="28"/>
              </w:rPr>
            </w:pPr>
            <w:r w:rsidRPr="00425EEC">
              <w:rPr>
                <w:sz w:val="28"/>
                <w:szCs w:val="28"/>
              </w:rPr>
              <w:t>Під час самостійних занять</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6D92204" w14:textId="77777777" w:rsidR="000F1DFC" w:rsidRPr="00425EEC" w:rsidRDefault="000F1DFC" w:rsidP="000F1DFC">
            <w:pPr>
              <w:spacing w:line="360" w:lineRule="auto"/>
              <w:jc w:val="center"/>
              <w:rPr>
                <w:sz w:val="28"/>
                <w:szCs w:val="28"/>
              </w:rPr>
            </w:pPr>
            <w:r w:rsidRPr="00425EEC">
              <w:rPr>
                <w:sz w:val="28"/>
                <w:szCs w:val="28"/>
              </w:rPr>
              <w:t>21,3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2FABC5B" w14:textId="77777777" w:rsidR="000F1DFC" w:rsidRPr="00425EEC" w:rsidRDefault="000F1DFC" w:rsidP="000F1DFC">
            <w:pPr>
              <w:spacing w:line="360" w:lineRule="auto"/>
              <w:jc w:val="center"/>
              <w:rPr>
                <w:sz w:val="28"/>
                <w:szCs w:val="28"/>
              </w:rPr>
            </w:pPr>
            <w:r w:rsidRPr="00425EEC">
              <w:rPr>
                <w:sz w:val="28"/>
                <w:szCs w:val="28"/>
              </w:rPr>
              <w:t>9,1</w:t>
            </w:r>
          </w:p>
        </w:tc>
      </w:tr>
      <w:tr w:rsidR="000F1DFC" w:rsidRPr="00425EEC" w14:paraId="28020696" w14:textId="77777777" w:rsidTr="000F1DFC">
        <w:tc>
          <w:tcPr>
            <w:tcW w:w="4957" w:type="dxa"/>
            <w:tcBorders>
              <w:top w:val="single" w:sz="4" w:space="0" w:color="auto"/>
              <w:left w:val="single" w:sz="4" w:space="0" w:color="auto"/>
              <w:bottom w:val="single" w:sz="4" w:space="0" w:color="auto"/>
              <w:right w:val="single" w:sz="4" w:space="0" w:color="auto"/>
            </w:tcBorders>
            <w:shd w:val="clear" w:color="auto" w:fill="auto"/>
          </w:tcPr>
          <w:p w14:paraId="0E1BA079" w14:textId="77777777" w:rsidR="000F1DFC" w:rsidRPr="00425EEC" w:rsidRDefault="000F1DFC" w:rsidP="000F1DFC">
            <w:pPr>
              <w:spacing w:line="360" w:lineRule="auto"/>
              <w:rPr>
                <w:sz w:val="28"/>
                <w:szCs w:val="28"/>
              </w:rPr>
            </w:pPr>
            <w:r w:rsidRPr="00425EEC">
              <w:rPr>
                <w:sz w:val="28"/>
                <w:szCs w:val="28"/>
              </w:rPr>
              <w:t>Під час секційних занять</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4E8083D" w14:textId="77777777" w:rsidR="000F1DFC" w:rsidRPr="00425EEC" w:rsidRDefault="000F1DFC" w:rsidP="000F1DFC">
            <w:pPr>
              <w:spacing w:line="360" w:lineRule="auto"/>
              <w:jc w:val="center"/>
              <w:rPr>
                <w:sz w:val="28"/>
                <w:szCs w:val="28"/>
              </w:rPr>
            </w:pPr>
            <w:r w:rsidRPr="00425EEC">
              <w:rPr>
                <w:sz w:val="28"/>
                <w:szCs w:val="28"/>
              </w:rPr>
              <w:t>15,7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90F489" w14:textId="77777777" w:rsidR="000F1DFC" w:rsidRPr="00425EEC" w:rsidRDefault="000F1DFC" w:rsidP="000F1DFC">
            <w:pPr>
              <w:spacing w:line="360" w:lineRule="auto"/>
              <w:jc w:val="center"/>
              <w:rPr>
                <w:sz w:val="28"/>
                <w:szCs w:val="28"/>
              </w:rPr>
            </w:pPr>
            <w:r w:rsidRPr="00425EEC">
              <w:rPr>
                <w:sz w:val="28"/>
                <w:szCs w:val="28"/>
              </w:rPr>
              <w:t>14,9</w:t>
            </w:r>
          </w:p>
        </w:tc>
      </w:tr>
      <w:tr w:rsidR="000F1DFC" w:rsidRPr="00425EEC" w14:paraId="11ED5699" w14:textId="77777777" w:rsidTr="000F1DFC">
        <w:tc>
          <w:tcPr>
            <w:tcW w:w="4957" w:type="dxa"/>
            <w:tcBorders>
              <w:top w:val="single" w:sz="4" w:space="0" w:color="auto"/>
              <w:left w:val="single" w:sz="4" w:space="0" w:color="auto"/>
              <w:bottom w:val="single" w:sz="4" w:space="0" w:color="auto"/>
              <w:right w:val="single" w:sz="4" w:space="0" w:color="auto"/>
            </w:tcBorders>
            <w:shd w:val="clear" w:color="auto" w:fill="auto"/>
          </w:tcPr>
          <w:p w14:paraId="70C361A9" w14:textId="77777777" w:rsidR="000F1DFC" w:rsidRPr="00425EEC" w:rsidRDefault="000F1DFC" w:rsidP="000F1DFC">
            <w:pPr>
              <w:spacing w:line="360" w:lineRule="auto"/>
              <w:rPr>
                <w:sz w:val="28"/>
                <w:szCs w:val="28"/>
              </w:rPr>
            </w:pPr>
            <w:r w:rsidRPr="00425EEC">
              <w:rPr>
                <w:sz w:val="28"/>
                <w:szCs w:val="28"/>
              </w:rPr>
              <w:t>Під час фізкультурно-масових заходів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28680F1" w14:textId="77777777" w:rsidR="000F1DFC" w:rsidRPr="00425EEC" w:rsidRDefault="000F1DFC" w:rsidP="000F1DFC">
            <w:pPr>
              <w:spacing w:line="360" w:lineRule="auto"/>
              <w:jc w:val="center"/>
              <w:rPr>
                <w:sz w:val="28"/>
                <w:szCs w:val="28"/>
              </w:rPr>
            </w:pPr>
            <w:r w:rsidRPr="00425EEC">
              <w:rPr>
                <w:sz w:val="28"/>
                <w:szCs w:val="28"/>
              </w:rPr>
              <w:t>10,5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0D4A6F" w14:textId="77777777" w:rsidR="000F1DFC" w:rsidRPr="00425EEC" w:rsidRDefault="000F1DFC" w:rsidP="000F1DFC">
            <w:pPr>
              <w:spacing w:line="360" w:lineRule="auto"/>
              <w:jc w:val="center"/>
              <w:rPr>
                <w:sz w:val="28"/>
                <w:szCs w:val="28"/>
              </w:rPr>
            </w:pPr>
            <w:r w:rsidRPr="00425EEC">
              <w:rPr>
                <w:sz w:val="28"/>
                <w:szCs w:val="28"/>
              </w:rPr>
              <w:t>5,7</w:t>
            </w:r>
          </w:p>
        </w:tc>
      </w:tr>
      <w:tr w:rsidR="000F1DFC" w:rsidRPr="00425EEC" w14:paraId="70CC1CB7" w14:textId="77777777" w:rsidTr="000F1DFC">
        <w:tc>
          <w:tcPr>
            <w:tcW w:w="4957" w:type="dxa"/>
            <w:tcBorders>
              <w:top w:val="single" w:sz="4" w:space="0" w:color="auto"/>
              <w:left w:val="single" w:sz="4" w:space="0" w:color="auto"/>
              <w:bottom w:val="single" w:sz="4" w:space="0" w:color="auto"/>
              <w:right w:val="single" w:sz="4" w:space="0" w:color="auto"/>
            </w:tcBorders>
            <w:shd w:val="clear" w:color="auto" w:fill="auto"/>
          </w:tcPr>
          <w:p w14:paraId="591FEFFE" w14:textId="77777777" w:rsidR="000F1DFC" w:rsidRPr="00425EEC" w:rsidRDefault="000F1DFC" w:rsidP="000F1DFC">
            <w:pPr>
              <w:spacing w:line="360" w:lineRule="auto"/>
              <w:rPr>
                <w:sz w:val="28"/>
                <w:szCs w:val="28"/>
              </w:rPr>
            </w:pPr>
            <w:r w:rsidRPr="00425EEC">
              <w:rPr>
                <w:sz w:val="28"/>
                <w:szCs w:val="28"/>
              </w:rPr>
              <w:t>Під час змагань</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946B6E5" w14:textId="77777777" w:rsidR="000F1DFC" w:rsidRPr="00425EEC" w:rsidRDefault="000F1DFC" w:rsidP="000F1DFC">
            <w:pPr>
              <w:spacing w:line="360" w:lineRule="auto"/>
              <w:jc w:val="center"/>
              <w:rPr>
                <w:sz w:val="28"/>
                <w:szCs w:val="28"/>
              </w:rPr>
            </w:pPr>
            <w:r w:rsidRPr="00425EEC">
              <w:rPr>
                <w:sz w:val="28"/>
                <w:szCs w:val="28"/>
              </w:rPr>
              <w:t>15,7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E33DF0" w14:textId="77777777" w:rsidR="000F1DFC" w:rsidRPr="00425EEC" w:rsidRDefault="000F1DFC" w:rsidP="000F1DFC">
            <w:pPr>
              <w:spacing w:line="360" w:lineRule="auto"/>
              <w:jc w:val="center"/>
              <w:rPr>
                <w:sz w:val="28"/>
                <w:szCs w:val="28"/>
              </w:rPr>
            </w:pPr>
            <w:r w:rsidRPr="00425EEC">
              <w:rPr>
                <w:sz w:val="28"/>
                <w:szCs w:val="28"/>
              </w:rPr>
              <w:t>5,7</w:t>
            </w:r>
          </w:p>
        </w:tc>
      </w:tr>
      <w:tr w:rsidR="000F1DFC" w:rsidRPr="00425EEC" w14:paraId="20002D27" w14:textId="77777777" w:rsidTr="000F1DFC">
        <w:tc>
          <w:tcPr>
            <w:tcW w:w="4957" w:type="dxa"/>
            <w:tcBorders>
              <w:top w:val="single" w:sz="4" w:space="0" w:color="auto"/>
              <w:left w:val="single" w:sz="4" w:space="0" w:color="auto"/>
              <w:bottom w:val="single" w:sz="4" w:space="0" w:color="auto"/>
              <w:right w:val="single" w:sz="4" w:space="0" w:color="auto"/>
            </w:tcBorders>
            <w:shd w:val="clear" w:color="auto" w:fill="auto"/>
          </w:tcPr>
          <w:p w14:paraId="61769456" w14:textId="77777777" w:rsidR="000F1DFC" w:rsidRPr="00425EEC" w:rsidRDefault="000F1DFC" w:rsidP="000F1DFC">
            <w:pPr>
              <w:spacing w:line="360" w:lineRule="auto"/>
              <w:rPr>
                <w:sz w:val="28"/>
                <w:szCs w:val="28"/>
              </w:rPr>
            </w:pPr>
            <w:r w:rsidRPr="00425EEC">
              <w:rPr>
                <w:sz w:val="28"/>
                <w:szCs w:val="28"/>
              </w:rPr>
              <w:t>травм не було</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D258AD3" w14:textId="77777777" w:rsidR="000F1DFC" w:rsidRPr="00425EEC" w:rsidRDefault="000F1DFC" w:rsidP="000F1DFC">
            <w:pPr>
              <w:spacing w:line="360" w:lineRule="auto"/>
              <w:jc w:val="center"/>
              <w:rPr>
                <w:sz w:val="28"/>
                <w:szCs w:val="28"/>
              </w:rPr>
            </w:pPr>
            <w:r w:rsidRPr="00425EEC">
              <w:rPr>
                <w:sz w:val="28"/>
                <w:szCs w:val="28"/>
              </w:rPr>
              <w:t>10,5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4B837D" w14:textId="77777777" w:rsidR="000F1DFC" w:rsidRPr="00425EEC" w:rsidRDefault="000F1DFC" w:rsidP="000F1DFC">
            <w:pPr>
              <w:spacing w:line="360" w:lineRule="auto"/>
              <w:jc w:val="center"/>
              <w:rPr>
                <w:sz w:val="28"/>
                <w:szCs w:val="28"/>
              </w:rPr>
            </w:pPr>
            <w:r w:rsidRPr="00425EEC">
              <w:rPr>
                <w:sz w:val="28"/>
                <w:szCs w:val="28"/>
              </w:rPr>
              <w:t>41,7</w:t>
            </w:r>
          </w:p>
        </w:tc>
      </w:tr>
    </w:tbl>
    <w:p w14:paraId="41D0E35F" w14:textId="77777777" w:rsidR="000F1DFC" w:rsidRPr="00425EEC" w:rsidRDefault="000F1DFC" w:rsidP="000F1DFC">
      <w:pPr>
        <w:spacing w:line="360" w:lineRule="auto"/>
        <w:ind w:firstLine="720"/>
        <w:jc w:val="both"/>
        <w:rPr>
          <w:sz w:val="28"/>
          <w:szCs w:val="28"/>
        </w:rPr>
      </w:pPr>
    </w:p>
    <w:p w14:paraId="05AF81D1" w14:textId="77777777" w:rsidR="000F1DFC" w:rsidRPr="00425EEC" w:rsidRDefault="000F1DFC" w:rsidP="000F1DFC">
      <w:pPr>
        <w:spacing w:line="360" w:lineRule="auto"/>
        <w:ind w:firstLine="720"/>
        <w:jc w:val="both"/>
        <w:rPr>
          <w:sz w:val="28"/>
          <w:szCs w:val="28"/>
        </w:rPr>
      </w:pPr>
      <w:r w:rsidRPr="00425EEC">
        <w:rPr>
          <w:sz w:val="28"/>
          <w:szCs w:val="28"/>
        </w:rPr>
        <w:t xml:space="preserve">Аналізуючи відповіді на питання анкети: «Із-за яких причин, на Вашу думку, найчастіше виникають травми?» думки респондентів розподілились наступним чином: із-за організаційних причин – 19,7 %, із-за методичних причин – 17,0 % та вагалися із відповіддю – 63,3 % (рис. 3.3). </w:t>
      </w:r>
    </w:p>
    <w:p w14:paraId="3913DB49" w14:textId="77777777" w:rsidR="000F1DFC" w:rsidRPr="00425EEC" w:rsidRDefault="000F1DFC" w:rsidP="000F1DFC">
      <w:pPr>
        <w:spacing w:line="360" w:lineRule="auto"/>
        <w:jc w:val="center"/>
        <w:rPr>
          <w:sz w:val="28"/>
          <w:szCs w:val="28"/>
        </w:rPr>
      </w:pPr>
      <w:r w:rsidRPr="00425EEC">
        <w:rPr>
          <w:b/>
          <w:noProof/>
          <w:sz w:val="28"/>
          <w:szCs w:val="28"/>
          <w:lang w:val="ru-RU"/>
        </w:rPr>
        <w:drawing>
          <wp:inline distT="0" distB="0" distL="0" distR="0" wp14:anchorId="1BB5A8E0" wp14:editId="231C674D">
            <wp:extent cx="5125105" cy="2389505"/>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425EEC">
        <w:rPr>
          <w:sz w:val="28"/>
          <w:szCs w:val="28"/>
        </w:rPr>
        <w:t xml:space="preserve"> </w:t>
      </w:r>
    </w:p>
    <w:p w14:paraId="49D04760" w14:textId="77777777" w:rsidR="000F1DFC" w:rsidRPr="00425EEC" w:rsidRDefault="000F1DFC" w:rsidP="000F1DFC">
      <w:pPr>
        <w:spacing w:line="360" w:lineRule="auto"/>
        <w:jc w:val="center"/>
        <w:rPr>
          <w:sz w:val="28"/>
          <w:szCs w:val="28"/>
        </w:rPr>
      </w:pPr>
      <w:r w:rsidRPr="00425EEC">
        <w:rPr>
          <w:sz w:val="28"/>
          <w:szCs w:val="28"/>
        </w:rPr>
        <w:t xml:space="preserve">     Рис. 3.3 Перелік причин, на думку учнів, із-за яких виникають травми в процесі тренувальних занять, %</w:t>
      </w:r>
    </w:p>
    <w:p w14:paraId="564F0F22" w14:textId="77777777" w:rsidR="000F1DFC" w:rsidRPr="00425EEC" w:rsidRDefault="000F1DFC" w:rsidP="000F1DFC">
      <w:pPr>
        <w:spacing w:line="360" w:lineRule="auto"/>
        <w:ind w:firstLine="720"/>
        <w:jc w:val="both"/>
        <w:rPr>
          <w:sz w:val="28"/>
          <w:szCs w:val="28"/>
        </w:rPr>
      </w:pPr>
      <w:r w:rsidRPr="00425EEC">
        <w:rPr>
          <w:sz w:val="28"/>
          <w:szCs w:val="28"/>
        </w:rPr>
        <w:lastRenderedPageBreak/>
        <w:t xml:space="preserve">Такий великий відсоток опитаних, які не змогли відповісти на поставлене питання – явище закономірне. Тому, що учні, які взяли участь в анонімному </w:t>
      </w:r>
      <w:proofErr w:type="spellStart"/>
      <w:r w:rsidRPr="00425EEC">
        <w:rPr>
          <w:sz w:val="28"/>
          <w:szCs w:val="28"/>
        </w:rPr>
        <w:t>анкетувані</w:t>
      </w:r>
      <w:proofErr w:type="spellEnd"/>
      <w:r w:rsidRPr="00425EEC">
        <w:rPr>
          <w:sz w:val="28"/>
          <w:szCs w:val="28"/>
        </w:rPr>
        <w:t xml:space="preserve"> не фахівці і навіть не майбутні фахівці у галузі фізичного виховання. Незалежно від статті, переважна більшість респондентів відчули труднощі даючи відповідь на поставлене питання. </w:t>
      </w:r>
    </w:p>
    <w:p w14:paraId="32045C5A" w14:textId="77777777" w:rsidR="000F1DFC" w:rsidRPr="00425EEC" w:rsidRDefault="000F1DFC" w:rsidP="000F1DFC">
      <w:pPr>
        <w:spacing w:line="360" w:lineRule="auto"/>
        <w:ind w:firstLine="720"/>
        <w:jc w:val="both"/>
        <w:rPr>
          <w:sz w:val="28"/>
          <w:szCs w:val="28"/>
        </w:rPr>
      </w:pPr>
      <w:r w:rsidRPr="00425EEC">
        <w:rPr>
          <w:sz w:val="28"/>
          <w:szCs w:val="28"/>
        </w:rPr>
        <w:t>У питанні анкети: «В якій частині заняття Ви отримали травму?» були отримані наступні дані, а саме: у підготовчій частині – 14,8 %, в основній – 42,4%, в заключній – 17,6 % та травм не отримували – 25,2 %. Найбільша кількість респондентів обрали варіант – основна частина. По незначному відсотку отримали варіанти: підготовча та заключна частини (рис. 3.4).</w:t>
      </w:r>
    </w:p>
    <w:p w14:paraId="6C57A9BB" w14:textId="77777777" w:rsidR="000F1DFC" w:rsidRPr="00425EEC" w:rsidRDefault="000F1DFC" w:rsidP="000F1DFC">
      <w:pPr>
        <w:spacing w:line="360" w:lineRule="auto"/>
        <w:jc w:val="center"/>
        <w:rPr>
          <w:b/>
          <w:sz w:val="28"/>
          <w:szCs w:val="28"/>
        </w:rPr>
      </w:pPr>
      <w:r w:rsidRPr="00425EEC">
        <w:rPr>
          <w:b/>
          <w:noProof/>
          <w:sz w:val="28"/>
          <w:szCs w:val="28"/>
          <w:lang w:val="ru-RU"/>
        </w:rPr>
        <w:drawing>
          <wp:inline distT="0" distB="0" distL="0" distR="0" wp14:anchorId="13B3CB38" wp14:editId="7387D970">
            <wp:extent cx="5572125" cy="1819325"/>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175E3F" w14:textId="77777777" w:rsidR="000F1DFC" w:rsidRPr="00425EEC" w:rsidRDefault="000F1DFC" w:rsidP="000F1DFC">
      <w:pPr>
        <w:spacing w:line="360" w:lineRule="auto"/>
        <w:jc w:val="center"/>
        <w:rPr>
          <w:sz w:val="28"/>
          <w:szCs w:val="28"/>
        </w:rPr>
      </w:pPr>
      <w:r w:rsidRPr="00425EEC">
        <w:rPr>
          <w:sz w:val="28"/>
          <w:szCs w:val="28"/>
        </w:rPr>
        <w:t>Рис. 3.4 Частини заняття, під час яких травмувалися учні, %</w:t>
      </w:r>
    </w:p>
    <w:p w14:paraId="6D8785B4" w14:textId="77777777" w:rsidR="000F1DFC" w:rsidRPr="00425EEC" w:rsidRDefault="000F1DFC" w:rsidP="000F1DFC">
      <w:pPr>
        <w:spacing w:line="360" w:lineRule="auto"/>
        <w:jc w:val="center"/>
        <w:rPr>
          <w:sz w:val="28"/>
          <w:szCs w:val="28"/>
        </w:rPr>
      </w:pPr>
    </w:p>
    <w:p w14:paraId="03213D1C" w14:textId="59C7F7F3" w:rsidR="000F1DFC" w:rsidRPr="00425EEC" w:rsidRDefault="007B2562" w:rsidP="000F1DFC">
      <w:pPr>
        <w:spacing w:line="360" w:lineRule="auto"/>
        <w:ind w:firstLine="720"/>
        <w:jc w:val="both"/>
        <w:rPr>
          <w:sz w:val="28"/>
          <w:szCs w:val="28"/>
        </w:rPr>
      </w:pPr>
      <w:r>
        <w:rPr>
          <w:sz w:val="28"/>
          <w:szCs w:val="28"/>
        </w:rPr>
        <w:t>П</w:t>
      </w:r>
      <w:r w:rsidR="000F1DFC" w:rsidRPr="00425EEC">
        <w:rPr>
          <w:sz w:val="28"/>
          <w:szCs w:val="28"/>
        </w:rPr>
        <w:t xml:space="preserve">ереважна більшість опитаних </w:t>
      </w:r>
      <w:r>
        <w:rPr>
          <w:sz w:val="28"/>
          <w:szCs w:val="28"/>
        </w:rPr>
        <w:t>як юнаків так і дівчат,</w:t>
      </w:r>
      <w:r w:rsidR="000F1DFC" w:rsidRPr="00425EEC">
        <w:rPr>
          <w:sz w:val="28"/>
          <w:szCs w:val="28"/>
        </w:rPr>
        <w:t xml:space="preserve"> травмувались в основній частині заняття з фізичного виховання (табл. 3.</w:t>
      </w:r>
      <w:r>
        <w:rPr>
          <w:sz w:val="28"/>
          <w:szCs w:val="28"/>
        </w:rPr>
        <w:t>2</w:t>
      </w:r>
      <w:r w:rsidR="000F1DFC" w:rsidRPr="00425EEC">
        <w:rPr>
          <w:sz w:val="28"/>
          <w:szCs w:val="28"/>
        </w:rPr>
        <w:t xml:space="preserve">). </w:t>
      </w:r>
    </w:p>
    <w:p w14:paraId="2D32123F" w14:textId="75094E0A" w:rsidR="000F1DFC" w:rsidRPr="00425EEC" w:rsidRDefault="000F1DFC" w:rsidP="000F1DFC">
      <w:pPr>
        <w:spacing w:line="360" w:lineRule="auto"/>
        <w:jc w:val="right"/>
        <w:rPr>
          <w:sz w:val="28"/>
          <w:szCs w:val="28"/>
        </w:rPr>
      </w:pPr>
      <w:r w:rsidRPr="00425EEC">
        <w:rPr>
          <w:sz w:val="28"/>
          <w:szCs w:val="28"/>
        </w:rPr>
        <w:t>Таблиця 3.</w:t>
      </w:r>
      <w:r w:rsidR="007B2562">
        <w:rPr>
          <w:sz w:val="28"/>
          <w:szCs w:val="28"/>
        </w:rPr>
        <w:t>2</w:t>
      </w:r>
    </w:p>
    <w:p w14:paraId="74F2C1C5" w14:textId="2B806AF7" w:rsidR="000F1DFC" w:rsidRPr="00425EEC" w:rsidRDefault="000F1DFC" w:rsidP="000F1DFC">
      <w:pPr>
        <w:spacing w:line="360" w:lineRule="auto"/>
        <w:jc w:val="center"/>
        <w:rPr>
          <w:sz w:val="28"/>
          <w:szCs w:val="28"/>
        </w:rPr>
      </w:pPr>
      <w:r w:rsidRPr="00425EEC">
        <w:rPr>
          <w:sz w:val="28"/>
          <w:szCs w:val="28"/>
        </w:rPr>
        <w:t xml:space="preserve">Частини заняття, під час яких травмувалися </w:t>
      </w:r>
      <w:r w:rsidR="007B2562">
        <w:rPr>
          <w:sz w:val="28"/>
          <w:szCs w:val="28"/>
        </w:rPr>
        <w:t>юнаки і дівчата</w:t>
      </w:r>
      <w:r w:rsidRPr="00425EEC">
        <w:rPr>
          <w:sz w:val="28"/>
          <w:szCs w:val="28"/>
        </w:rPr>
        <w:t xml:space="preserve"> %</w:t>
      </w:r>
    </w:p>
    <w:tbl>
      <w:tblPr>
        <w:tblW w:w="9351" w:type="dxa"/>
        <w:tblLook w:val="01E0" w:firstRow="1" w:lastRow="1" w:firstColumn="1" w:lastColumn="1" w:noHBand="0" w:noVBand="0"/>
      </w:tblPr>
      <w:tblGrid>
        <w:gridCol w:w="3114"/>
        <w:gridCol w:w="3260"/>
        <w:gridCol w:w="2977"/>
      </w:tblGrid>
      <w:tr w:rsidR="000F1DFC" w:rsidRPr="00425EEC" w14:paraId="5E706C5D" w14:textId="77777777" w:rsidTr="00475D65">
        <w:tc>
          <w:tcPr>
            <w:tcW w:w="31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008CF8" w14:textId="77777777" w:rsidR="000F1DFC" w:rsidRPr="00425EEC" w:rsidRDefault="000F1DFC" w:rsidP="000F1DFC">
            <w:pPr>
              <w:spacing w:line="360" w:lineRule="auto"/>
              <w:jc w:val="center"/>
              <w:rPr>
                <w:sz w:val="28"/>
                <w:szCs w:val="28"/>
              </w:rPr>
            </w:pPr>
            <w:r w:rsidRPr="00425EEC">
              <w:rPr>
                <w:sz w:val="28"/>
                <w:szCs w:val="28"/>
              </w:rPr>
              <w:t>Частина заняття</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CB6DF" w14:textId="77777777" w:rsidR="000F1DFC" w:rsidRPr="00425EEC" w:rsidRDefault="000F1DFC" w:rsidP="000F1DFC">
            <w:pPr>
              <w:spacing w:line="360" w:lineRule="auto"/>
              <w:jc w:val="center"/>
              <w:rPr>
                <w:sz w:val="28"/>
                <w:szCs w:val="28"/>
              </w:rPr>
            </w:pPr>
            <w:r w:rsidRPr="00425EEC">
              <w:rPr>
                <w:sz w:val="28"/>
                <w:szCs w:val="28"/>
              </w:rPr>
              <w:t>Стать</w:t>
            </w:r>
          </w:p>
        </w:tc>
      </w:tr>
      <w:tr w:rsidR="000F1DFC" w:rsidRPr="00425EEC" w14:paraId="73E59089" w14:textId="77777777" w:rsidTr="00475D65">
        <w:tc>
          <w:tcPr>
            <w:tcW w:w="31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FA2672" w14:textId="77777777" w:rsidR="000F1DFC" w:rsidRPr="00425EEC" w:rsidRDefault="000F1DFC" w:rsidP="000F1DFC">
            <w:pPr>
              <w:spacing w:line="360" w:lineRule="auto"/>
              <w:rPr>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CA1A427" w14:textId="77777777" w:rsidR="000F1DFC" w:rsidRPr="00425EEC" w:rsidRDefault="000F1DFC" w:rsidP="000F1DFC">
            <w:pPr>
              <w:spacing w:line="360" w:lineRule="auto"/>
              <w:jc w:val="center"/>
              <w:rPr>
                <w:sz w:val="28"/>
                <w:szCs w:val="28"/>
              </w:rPr>
            </w:pPr>
            <w:r w:rsidRPr="00425EEC">
              <w:rPr>
                <w:sz w:val="28"/>
                <w:szCs w:val="28"/>
              </w:rPr>
              <w:t>хлопці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023439C" w14:textId="77777777" w:rsidR="000F1DFC" w:rsidRPr="00425EEC" w:rsidRDefault="000F1DFC" w:rsidP="000F1DFC">
            <w:pPr>
              <w:spacing w:line="360" w:lineRule="auto"/>
              <w:jc w:val="center"/>
              <w:rPr>
                <w:sz w:val="28"/>
                <w:szCs w:val="28"/>
              </w:rPr>
            </w:pPr>
            <w:r w:rsidRPr="00425EEC">
              <w:rPr>
                <w:sz w:val="28"/>
                <w:szCs w:val="28"/>
              </w:rPr>
              <w:t>дівчата</w:t>
            </w:r>
          </w:p>
        </w:tc>
      </w:tr>
      <w:tr w:rsidR="000F1DFC" w:rsidRPr="00425EEC" w14:paraId="6E4749BD" w14:textId="77777777" w:rsidTr="00475D65">
        <w:tc>
          <w:tcPr>
            <w:tcW w:w="3114" w:type="dxa"/>
            <w:tcBorders>
              <w:top w:val="single" w:sz="4" w:space="0" w:color="auto"/>
              <w:left w:val="single" w:sz="4" w:space="0" w:color="auto"/>
              <w:bottom w:val="single" w:sz="4" w:space="0" w:color="auto"/>
              <w:right w:val="single" w:sz="4" w:space="0" w:color="auto"/>
            </w:tcBorders>
            <w:shd w:val="clear" w:color="auto" w:fill="auto"/>
          </w:tcPr>
          <w:p w14:paraId="48E6C1F1" w14:textId="77777777" w:rsidR="000F1DFC" w:rsidRPr="00425EEC" w:rsidRDefault="000F1DFC" w:rsidP="000F1DFC">
            <w:pPr>
              <w:spacing w:line="360" w:lineRule="auto"/>
              <w:rPr>
                <w:sz w:val="28"/>
                <w:szCs w:val="28"/>
              </w:rPr>
            </w:pPr>
            <w:r w:rsidRPr="00425EEC">
              <w:rPr>
                <w:sz w:val="28"/>
                <w:szCs w:val="28"/>
              </w:rPr>
              <w:t>Підготовча частина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AB2339" w14:textId="77777777" w:rsidR="000F1DFC" w:rsidRPr="00425EEC" w:rsidRDefault="000F1DFC" w:rsidP="000F1DFC">
            <w:pPr>
              <w:spacing w:line="360" w:lineRule="auto"/>
              <w:jc w:val="center"/>
              <w:rPr>
                <w:sz w:val="28"/>
                <w:szCs w:val="28"/>
              </w:rPr>
            </w:pPr>
            <w:r w:rsidRPr="00425EEC">
              <w:rPr>
                <w:sz w:val="28"/>
                <w:szCs w:val="28"/>
              </w:rPr>
              <w:t>15,7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B733864" w14:textId="77777777" w:rsidR="000F1DFC" w:rsidRPr="00425EEC" w:rsidRDefault="000F1DFC" w:rsidP="000F1DFC">
            <w:pPr>
              <w:spacing w:line="360" w:lineRule="auto"/>
              <w:jc w:val="center"/>
              <w:rPr>
                <w:sz w:val="28"/>
                <w:szCs w:val="28"/>
              </w:rPr>
            </w:pPr>
            <w:r w:rsidRPr="00425EEC">
              <w:rPr>
                <w:sz w:val="28"/>
                <w:szCs w:val="28"/>
              </w:rPr>
              <w:t>13,7</w:t>
            </w:r>
          </w:p>
        </w:tc>
      </w:tr>
      <w:tr w:rsidR="000F1DFC" w:rsidRPr="00425EEC" w14:paraId="12A6B861" w14:textId="77777777" w:rsidTr="00475D65">
        <w:tc>
          <w:tcPr>
            <w:tcW w:w="3114" w:type="dxa"/>
            <w:tcBorders>
              <w:top w:val="single" w:sz="4" w:space="0" w:color="auto"/>
              <w:left w:val="single" w:sz="4" w:space="0" w:color="auto"/>
              <w:bottom w:val="single" w:sz="4" w:space="0" w:color="auto"/>
              <w:right w:val="single" w:sz="4" w:space="0" w:color="auto"/>
            </w:tcBorders>
            <w:shd w:val="clear" w:color="auto" w:fill="auto"/>
          </w:tcPr>
          <w:p w14:paraId="3FE4C9B4" w14:textId="77777777" w:rsidR="000F1DFC" w:rsidRPr="00425EEC" w:rsidRDefault="000F1DFC" w:rsidP="000F1DFC">
            <w:pPr>
              <w:spacing w:line="360" w:lineRule="auto"/>
              <w:rPr>
                <w:sz w:val="28"/>
                <w:szCs w:val="28"/>
              </w:rPr>
            </w:pPr>
            <w:r w:rsidRPr="00425EEC">
              <w:rPr>
                <w:sz w:val="28"/>
                <w:szCs w:val="28"/>
              </w:rPr>
              <w:t>Основна частина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71AC38D" w14:textId="77777777" w:rsidR="000F1DFC" w:rsidRPr="00425EEC" w:rsidRDefault="000F1DFC" w:rsidP="000F1DFC">
            <w:pPr>
              <w:spacing w:line="360" w:lineRule="auto"/>
              <w:jc w:val="center"/>
              <w:rPr>
                <w:sz w:val="28"/>
                <w:szCs w:val="28"/>
              </w:rPr>
            </w:pPr>
            <w:r w:rsidRPr="00425EEC">
              <w:rPr>
                <w:sz w:val="28"/>
                <w:szCs w:val="28"/>
              </w:rPr>
              <w:t>46,5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CCC4CC" w14:textId="77777777" w:rsidR="000F1DFC" w:rsidRPr="00425EEC" w:rsidRDefault="000F1DFC" w:rsidP="000F1DFC">
            <w:pPr>
              <w:spacing w:line="360" w:lineRule="auto"/>
              <w:jc w:val="center"/>
              <w:rPr>
                <w:sz w:val="28"/>
                <w:szCs w:val="28"/>
              </w:rPr>
            </w:pPr>
            <w:r w:rsidRPr="00425EEC">
              <w:rPr>
                <w:sz w:val="28"/>
                <w:szCs w:val="28"/>
              </w:rPr>
              <w:t>38,1</w:t>
            </w:r>
          </w:p>
        </w:tc>
      </w:tr>
      <w:tr w:rsidR="000F1DFC" w:rsidRPr="00425EEC" w14:paraId="1569EB62" w14:textId="77777777" w:rsidTr="00475D65">
        <w:tc>
          <w:tcPr>
            <w:tcW w:w="3114" w:type="dxa"/>
            <w:tcBorders>
              <w:top w:val="single" w:sz="4" w:space="0" w:color="auto"/>
              <w:left w:val="single" w:sz="4" w:space="0" w:color="auto"/>
              <w:bottom w:val="single" w:sz="4" w:space="0" w:color="auto"/>
              <w:right w:val="single" w:sz="4" w:space="0" w:color="auto"/>
            </w:tcBorders>
            <w:shd w:val="clear" w:color="auto" w:fill="auto"/>
          </w:tcPr>
          <w:p w14:paraId="20FC14CB" w14:textId="77777777" w:rsidR="000F1DFC" w:rsidRPr="00425EEC" w:rsidRDefault="000F1DFC" w:rsidP="000F1DFC">
            <w:pPr>
              <w:spacing w:line="360" w:lineRule="auto"/>
              <w:rPr>
                <w:sz w:val="28"/>
                <w:szCs w:val="28"/>
              </w:rPr>
            </w:pPr>
            <w:r w:rsidRPr="00425EEC">
              <w:rPr>
                <w:sz w:val="28"/>
                <w:szCs w:val="28"/>
              </w:rPr>
              <w:t>Заключна частина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1B66207" w14:textId="77777777" w:rsidR="000F1DFC" w:rsidRPr="00425EEC" w:rsidRDefault="000F1DFC" w:rsidP="000F1DFC">
            <w:pPr>
              <w:spacing w:line="360" w:lineRule="auto"/>
              <w:jc w:val="center"/>
              <w:rPr>
                <w:sz w:val="28"/>
                <w:szCs w:val="28"/>
              </w:rPr>
            </w:pPr>
            <w:r w:rsidRPr="00425EEC">
              <w:rPr>
                <w:sz w:val="28"/>
                <w:szCs w:val="28"/>
              </w:rPr>
              <w:t>22,1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DB5573" w14:textId="77777777" w:rsidR="000F1DFC" w:rsidRPr="00425EEC" w:rsidRDefault="000F1DFC" w:rsidP="000F1DFC">
            <w:pPr>
              <w:spacing w:line="360" w:lineRule="auto"/>
              <w:jc w:val="center"/>
              <w:rPr>
                <w:sz w:val="28"/>
                <w:szCs w:val="28"/>
              </w:rPr>
            </w:pPr>
            <w:r w:rsidRPr="00425EEC">
              <w:rPr>
                <w:sz w:val="28"/>
                <w:szCs w:val="28"/>
              </w:rPr>
              <w:t>12,6</w:t>
            </w:r>
          </w:p>
        </w:tc>
      </w:tr>
      <w:tr w:rsidR="000F1DFC" w:rsidRPr="00425EEC" w14:paraId="43163497" w14:textId="77777777" w:rsidTr="00475D65">
        <w:tc>
          <w:tcPr>
            <w:tcW w:w="3114" w:type="dxa"/>
            <w:tcBorders>
              <w:top w:val="single" w:sz="4" w:space="0" w:color="auto"/>
              <w:left w:val="single" w:sz="4" w:space="0" w:color="auto"/>
              <w:bottom w:val="single" w:sz="4" w:space="0" w:color="auto"/>
              <w:right w:val="single" w:sz="4" w:space="0" w:color="auto"/>
            </w:tcBorders>
            <w:shd w:val="clear" w:color="auto" w:fill="auto"/>
          </w:tcPr>
          <w:p w14:paraId="1B77C77A" w14:textId="77777777" w:rsidR="000F1DFC" w:rsidRPr="00425EEC" w:rsidRDefault="000F1DFC" w:rsidP="000F1DFC">
            <w:pPr>
              <w:spacing w:line="360" w:lineRule="auto"/>
              <w:rPr>
                <w:sz w:val="28"/>
                <w:szCs w:val="28"/>
              </w:rPr>
            </w:pPr>
            <w:r w:rsidRPr="00425EEC">
              <w:rPr>
                <w:sz w:val="28"/>
                <w:szCs w:val="28"/>
              </w:rPr>
              <w:t>Травм не було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D2C41A0" w14:textId="77777777" w:rsidR="000F1DFC" w:rsidRPr="00425EEC" w:rsidRDefault="000F1DFC" w:rsidP="000F1DFC">
            <w:pPr>
              <w:spacing w:line="360" w:lineRule="auto"/>
              <w:jc w:val="center"/>
              <w:rPr>
                <w:sz w:val="28"/>
                <w:szCs w:val="28"/>
              </w:rPr>
            </w:pPr>
            <w:r w:rsidRPr="00425EEC">
              <w:rPr>
                <w:sz w:val="28"/>
                <w:szCs w:val="28"/>
              </w:rPr>
              <w:t>15,7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5DE7AB5" w14:textId="77777777" w:rsidR="000F1DFC" w:rsidRPr="00425EEC" w:rsidRDefault="000F1DFC" w:rsidP="000F1DFC">
            <w:pPr>
              <w:spacing w:line="360" w:lineRule="auto"/>
              <w:jc w:val="center"/>
              <w:rPr>
                <w:sz w:val="28"/>
                <w:szCs w:val="28"/>
              </w:rPr>
            </w:pPr>
            <w:r w:rsidRPr="00425EEC">
              <w:rPr>
                <w:sz w:val="28"/>
                <w:szCs w:val="28"/>
              </w:rPr>
              <w:t>35,6</w:t>
            </w:r>
          </w:p>
        </w:tc>
      </w:tr>
    </w:tbl>
    <w:p w14:paraId="45EC5F98" w14:textId="77777777" w:rsidR="000F1DFC" w:rsidRPr="00425EEC" w:rsidRDefault="000F1DFC" w:rsidP="000F1DFC">
      <w:pPr>
        <w:spacing w:line="360" w:lineRule="auto"/>
        <w:ind w:firstLine="720"/>
        <w:jc w:val="both"/>
        <w:rPr>
          <w:sz w:val="28"/>
          <w:szCs w:val="28"/>
        </w:rPr>
      </w:pPr>
    </w:p>
    <w:p w14:paraId="181C22C9" w14:textId="77777777" w:rsidR="000F1DFC" w:rsidRPr="00425EEC" w:rsidRDefault="000F1DFC" w:rsidP="000F1DFC">
      <w:pPr>
        <w:spacing w:line="360" w:lineRule="auto"/>
        <w:ind w:firstLine="720"/>
        <w:jc w:val="both"/>
        <w:rPr>
          <w:sz w:val="28"/>
          <w:szCs w:val="28"/>
        </w:rPr>
      </w:pPr>
      <w:r w:rsidRPr="00425EEC">
        <w:rPr>
          <w:sz w:val="28"/>
          <w:szCs w:val="28"/>
        </w:rPr>
        <w:lastRenderedPageBreak/>
        <w:t xml:space="preserve">На питання анкети: «Чи був присутній тренер-викладач в той час, коли Ви отримали травму?» пропонувались наступні варіанти – так, ні, важко відповісти. 84,6 % респондентів дали позитивну відповідь і 15,4 % – негативну (рис. 3.5). </w:t>
      </w:r>
    </w:p>
    <w:p w14:paraId="0A6F4753" w14:textId="77777777" w:rsidR="000F1DFC" w:rsidRPr="00425EEC" w:rsidRDefault="000F1DFC" w:rsidP="000F1DFC">
      <w:pPr>
        <w:spacing w:line="360" w:lineRule="auto"/>
        <w:jc w:val="center"/>
        <w:rPr>
          <w:b/>
          <w:sz w:val="28"/>
          <w:szCs w:val="28"/>
        </w:rPr>
      </w:pPr>
      <w:r w:rsidRPr="00425EEC">
        <w:rPr>
          <w:b/>
          <w:noProof/>
          <w:sz w:val="28"/>
          <w:szCs w:val="28"/>
          <w:lang w:val="ru-RU"/>
        </w:rPr>
        <w:drawing>
          <wp:inline distT="0" distB="0" distL="0" distR="0" wp14:anchorId="3DADA36F" wp14:editId="4963BC01">
            <wp:extent cx="5788325" cy="2544792"/>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0FE782" w14:textId="6A3B5A15" w:rsidR="000F1DFC" w:rsidRPr="00425EEC" w:rsidRDefault="000F1DFC" w:rsidP="000F1DFC">
      <w:pPr>
        <w:spacing w:line="360" w:lineRule="auto"/>
        <w:jc w:val="center"/>
        <w:rPr>
          <w:sz w:val="28"/>
          <w:szCs w:val="28"/>
        </w:rPr>
      </w:pPr>
      <w:r w:rsidRPr="00425EEC">
        <w:rPr>
          <w:sz w:val="28"/>
          <w:szCs w:val="28"/>
        </w:rPr>
        <w:t xml:space="preserve">     Рис. 3.5 Присутність тренера-викладача на занятті </w:t>
      </w:r>
      <w:r w:rsidR="007B2562">
        <w:rPr>
          <w:sz w:val="28"/>
          <w:szCs w:val="28"/>
        </w:rPr>
        <w:t>під час</w:t>
      </w:r>
      <w:r w:rsidRPr="00425EEC">
        <w:rPr>
          <w:sz w:val="28"/>
          <w:szCs w:val="28"/>
        </w:rPr>
        <w:t xml:space="preserve"> отримання травми учнями, %  </w:t>
      </w:r>
    </w:p>
    <w:p w14:paraId="7F315471" w14:textId="77777777" w:rsidR="000F1DFC" w:rsidRPr="00425EEC" w:rsidRDefault="000F1DFC" w:rsidP="000F1DFC">
      <w:pPr>
        <w:spacing w:line="360" w:lineRule="auto"/>
        <w:ind w:firstLine="720"/>
        <w:jc w:val="both"/>
        <w:rPr>
          <w:sz w:val="28"/>
          <w:szCs w:val="28"/>
        </w:rPr>
      </w:pPr>
    </w:p>
    <w:p w14:paraId="22817AAC" w14:textId="77777777" w:rsidR="000F1DFC" w:rsidRPr="00425EEC" w:rsidRDefault="000F1DFC" w:rsidP="000F1DFC">
      <w:pPr>
        <w:spacing w:line="360" w:lineRule="auto"/>
        <w:ind w:firstLine="720"/>
        <w:jc w:val="both"/>
        <w:rPr>
          <w:sz w:val="28"/>
          <w:szCs w:val="28"/>
        </w:rPr>
      </w:pPr>
      <w:r w:rsidRPr="00425EEC">
        <w:rPr>
          <w:sz w:val="28"/>
          <w:szCs w:val="28"/>
        </w:rPr>
        <w:t xml:space="preserve">На нашу думку, такий відсотковий розподіл демонструє, що найбільша кількість травм трапляється в присутності викладача тобто, під час тренування. Негативна відповідь вказує на отримання травми на ту категорію учнів, які ушкоджень під час занять фізичними вправами не мали. Присутність педагога на занятті є однією з його необхідних фахових характеристик. </w:t>
      </w:r>
    </w:p>
    <w:p w14:paraId="5C4BE9A1" w14:textId="77777777" w:rsidR="000F1DFC" w:rsidRPr="00425EEC" w:rsidRDefault="000F1DFC" w:rsidP="000F1DFC">
      <w:pPr>
        <w:spacing w:line="360" w:lineRule="auto"/>
        <w:ind w:firstLine="720"/>
        <w:jc w:val="both"/>
        <w:rPr>
          <w:sz w:val="28"/>
          <w:szCs w:val="28"/>
        </w:rPr>
      </w:pPr>
      <w:r w:rsidRPr="00425EEC">
        <w:rPr>
          <w:sz w:val="28"/>
          <w:szCs w:val="28"/>
        </w:rPr>
        <w:t>Завдання першої медичної допомоги полягає в тому, щоб найпростішими засобами врятувати життя потерпілому, полегшити його страждання, запобігти розвитку можливих ускладнень, зменшити важкість перебігу травми чи захворювання. Перша медична допомога – це тимчасова зупинка кровотечі, накладання стерильної пов’язки на рану, штучне дихання, непрямий масаж серця, введення заспокійливих ліків, накладання шини, транспортна іммобілізація тощо.</w:t>
      </w:r>
    </w:p>
    <w:p w14:paraId="674EBAD3" w14:textId="77777777" w:rsidR="000F1DFC" w:rsidRPr="00425EEC" w:rsidRDefault="000F1DFC" w:rsidP="000F1DFC">
      <w:pPr>
        <w:spacing w:line="360" w:lineRule="auto"/>
        <w:ind w:firstLine="720"/>
        <w:jc w:val="both"/>
        <w:rPr>
          <w:sz w:val="28"/>
          <w:szCs w:val="28"/>
        </w:rPr>
      </w:pPr>
      <w:r w:rsidRPr="00425EEC">
        <w:rPr>
          <w:sz w:val="28"/>
          <w:szCs w:val="28"/>
        </w:rPr>
        <w:t xml:space="preserve">Відповідаючи на питання анкети: «Чи була Вам надана перша медична допомога під час отримання травми?» пропонувалось обрати один із </w:t>
      </w:r>
      <w:r w:rsidRPr="00425EEC">
        <w:rPr>
          <w:sz w:val="28"/>
          <w:szCs w:val="28"/>
        </w:rPr>
        <w:lastRenderedPageBreak/>
        <w:t>запропонованих відповідей – так, ні, важко відповісти. Усі без винятку опитані учні підтвердили варіант – так, незалежно, якої вони статі.</w:t>
      </w:r>
    </w:p>
    <w:p w14:paraId="52621BB9" w14:textId="77777777" w:rsidR="000F1DFC" w:rsidRPr="00425EEC" w:rsidRDefault="000F1DFC" w:rsidP="000F1DFC">
      <w:pPr>
        <w:spacing w:line="360" w:lineRule="auto"/>
        <w:ind w:firstLine="720"/>
        <w:jc w:val="both"/>
        <w:rPr>
          <w:sz w:val="28"/>
          <w:szCs w:val="28"/>
        </w:rPr>
      </w:pPr>
      <w:r w:rsidRPr="00425EEC">
        <w:rPr>
          <w:sz w:val="28"/>
          <w:szCs w:val="28"/>
        </w:rPr>
        <w:t>У питанні анкети: «Якому способу відновлення після травм Ви надаєте перевагу (при умові, якщо травма легка або середньої складності)?» серед запропонованих варіантів, 84,2 % відчули труднощі із відповіддю. 10,9 % вказали на варіант – самостійно, та 4,9 % – під наглядом лікаря (рис 3.6).</w:t>
      </w:r>
    </w:p>
    <w:p w14:paraId="18CE77B4" w14:textId="77777777" w:rsidR="000F1DFC" w:rsidRPr="00425EEC" w:rsidRDefault="000F1DFC" w:rsidP="000F1DFC">
      <w:pPr>
        <w:spacing w:line="360" w:lineRule="auto"/>
        <w:jc w:val="center"/>
        <w:rPr>
          <w:b/>
          <w:sz w:val="28"/>
          <w:szCs w:val="28"/>
        </w:rPr>
      </w:pPr>
      <w:r w:rsidRPr="00425EEC">
        <w:rPr>
          <w:b/>
          <w:noProof/>
          <w:sz w:val="28"/>
          <w:szCs w:val="28"/>
          <w:lang w:val="ru-RU"/>
        </w:rPr>
        <w:drawing>
          <wp:inline distT="0" distB="0" distL="0" distR="0" wp14:anchorId="123054AC" wp14:editId="632D09F2">
            <wp:extent cx="5701665" cy="1928295"/>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3D2F2A8" w14:textId="77777777" w:rsidR="000F1DFC" w:rsidRPr="00425EEC" w:rsidRDefault="000F1DFC" w:rsidP="000F1DFC">
      <w:pPr>
        <w:spacing w:line="360" w:lineRule="auto"/>
        <w:jc w:val="center"/>
        <w:rPr>
          <w:b/>
          <w:sz w:val="28"/>
          <w:szCs w:val="28"/>
        </w:rPr>
      </w:pPr>
      <w:r w:rsidRPr="00425EEC">
        <w:rPr>
          <w:sz w:val="28"/>
          <w:szCs w:val="28"/>
        </w:rPr>
        <w:t xml:space="preserve">       Рис. 3.6 Способи відновлення після травм, яким учні надають перевагу (при умові, якщо травма легка або середньої складності), %</w:t>
      </w:r>
    </w:p>
    <w:p w14:paraId="0EB3EEB3" w14:textId="77777777" w:rsidR="000F1DFC" w:rsidRPr="00425EEC" w:rsidRDefault="000F1DFC" w:rsidP="000F1DFC">
      <w:pPr>
        <w:spacing w:line="360" w:lineRule="auto"/>
        <w:ind w:firstLine="720"/>
        <w:jc w:val="both"/>
        <w:rPr>
          <w:sz w:val="28"/>
          <w:szCs w:val="28"/>
        </w:rPr>
      </w:pPr>
    </w:p>
    <w:p w14:paraId="27D91070" w14:textId="58455BB3" w:rsidR="000F1DFC" w:rsidRPr="00425EEC" w:rsidRDefault="000F1DFC" w:rsidP="000F1DFC">
      <w:pPr>
        <w:spacing w:line="360" w:lineRule="auto"/>
        <w:ind w:firstLine="720"/>
        <w:jc w:val="both"/>
        <w:rPr>
          <w:sz w:val="28"/>
          <w:szCs w:val="28"/>
        </w:rPr>
      </w:pPr>
      <w:r w:rsidRPr="00425EEC">
        <w:rPr>
          <w:sz w:val="28"/>
          <w:szCs w:val="28"/>
        </w:rPr>
        <w:t xml:space="preserve">Значний відсоток респондентів, незважаючи на стать, вагалися із відповіддю. 18,9 % юнаків надають перевагу відновлюватись самостійно,   1,0% – під наглядом медичного працівника. </w:t>
      </w:r>
    </w:p>
    <w:p w14:paraId="4D585022" w14:textId="55A90A0D" w:rsidR="000F1DFC" w:rsidRPr="00425EEC" w:rsidRDefault="000F1DFC" w:rsidP="000F1DFC">
      <w:pPr>
        <w:spacing w:line="360" w:lineRule="auto"/>
        <w:ind w:firstLine="720"/>
        <w:jc w:val="both"/>
        <w:rPr>
          <w:sz w:val="28"/>
          <w:szCs w:val="28"/>
        </w:rPr>
      </w:pPr>
      <w:r w:rsidRPr="00425EEC">
        <w:rPr>
          <w:sz w:val="28"/>
          <w:szCs w:val="28"/>
        </w:rPr>
        <w:t xml:space="preserve">Дівчата, відповідаючи на дане питання, найбільше голосів надали варіанту – під наглядом лікаря  (8,8 %), а 2,2 % обрали варіант – </w:t>
      </w:r>
      <w:proofErr w:type="spellStart"/>
      <w:r w:rsidRPr="00425EEC">
        <w:rPr>
          <w:sz w:val="28"/>
          <w:szCs w:val="28"/>
        </w:rPr>
        <w:t>самостіно</w:t>
      </w:r>
      <w:proofErr w:type="spellEnd"/>
      <w:r w:rsidRPr="00425EEC">
        <w:rPr>
          <w:sz w:val="28"/>
          <w:szCs w:val="28"/>
        </w:rPr>
        <w:t>. Це пояснюється тим, що учні – це майбутні матері, які будуть народжувати дітей у майбутньому</w:t>
      </w:r>
      <w:r w:rsidR="00944330">
        <w:rPr>
          <w:sz w:val="28"/>
          <w:szCs w:val="28"/>
        </w:rPr>
        <w:t>, т</w:t>
      </w:r>
      <w:r w:rsidRPr="00425EEC">
        <w:rPr>
          <w:sz w:val="28"/>
          <w:szCs w:val="28"/>
        </w:rPr>
        <w:t>ому, вони обережно ставляться до питань власного здоров’я, щоб не мати ні яких ускладнень у майбутньому, довіряючи при цьому лише медичним фахівцям.</w:t>
      </w:r>
    </w:p>
    <w:p w14:paraId="50071213" w14:textId="77777777" w:rsidR="000F1DFC" w:rsidRPr="00425EEC" w:rsidRDefault="000F1DFC" w:rsidP="000F1DFC">
      <w:pPr>
        <w:spacing w:line="360" w:lineRule="auto"/>
        <w:ind w:firstLine="720"/>
        <w:jc w:val="both"/>
        <w:rPr>
          <w:sz w:val="28"/>
          <w:szCs w:val="28"/>
        </w:rPr>
      </w:pPr>
      <w:r w:rsidRPr="00425EEC">
        <w:rPr>
          <w:sz w:val="28"/>
          <w:szCs w:val="28"/>
        </w:rPr>
        <w:t xml:space="preserve">Унеможливити або принаймні звести до мінімуму випадки травм учнів під час занять фізичними вправами – одне із головних завдань в роботі тренера-викладача з фізичного виховання. Вирішується це завдання, як правило, широким комплексом різноманітних заходів, що становлять зміст </w:t>
      </w:r>
      <w:r w:rsidRPr="00425EEC">
        <w:rPr>
          <w:sz w:val="28"/>
          <w:szCs w:val="28"/>
        </w:rPr>
        <w:lastRenderedPageBreak/>
        <w:t xml:space="preserve">педагогічних умов під час організації та проведення керованих і самостійних форм занять фізичними вправами. </w:t>
      </w:r>
    </w:p>
    <w:p w14:paraId="3A4D480E" w14:textId="77777777" w:rsidR="000F1DFC" w:rsidRPr="00425EEC" w:rsidRDefault="000F1DFC" w:rsidP="000F1DFC">
      <w:pPr>
        <w:spacing w:line="360" w:lineRule="auto"/>
        <w:ind w:firstLine="720"/>
        <w:jc w:val="both"/>
        <w:rPr>
          <w:sz w:val="28"/>
          <w:szCs w:val="28"/>
        </w:rPr>
      </w:pPr>
      <w:r w:rsidRPr="00425EEC">
        <w:rPr>
          <w:sz w:val="28"/>
          <w:szCs w:val="28"/>
        </w:rPr>
        <w:t>На питання учням: «Які, на Вашу думку, педагогічні умови має створити тренер-викладач, щоб тренувальний процес був нетравматичним?»   88,4 % респондентів відчули труднощі на поставлене питання, а 11,6 % вказали на наступний комплекс педагогічних заходів: правильна організація та методика занять; забезпечення хорошого стану місць для занять, інвентаря, одягу, взуття; застосування захисних засобів; регулярний лікарський контроль; виконання гігієнічних вимог; щоденна виховна робота.</w:t>
      </w:r>
    </w:p>
    <w:p w14:paraId="41D2232B" w14:textId="6434E48D" w:rsidR="000F1DFC" w:rsidRPr="00425EEC" w:rsidRDefault="000F1DFC" w:rsidP="000F1DFC">
      <w:pPr>
        <w:spacing w:line="360" w:lineRule="auto"/>
        <w:ind w:firstLine="720"/>
        <w:jc w:val="both"/>
        <w:rPr>
          <w:sz w:val="28"/>
          <w:szCs w:val="28"/>
        </w:rPr>
      </w:pPr>
      <w:r w:rsidRPr="00425EEC">
        <w:rPr>
          <w:sz w:val="28"/>
          <w:szCs w:val="28"/>
        </w:rPr>
        <w:t xml:space="preserve">Підсумовуючи, можна стверджувати, що травматизм у процесі занять </w:t>
      </w:r>
      <w:r w:rsidR="00944330">
        <w:rPr>
          <w:sz w:val="28"/>
          <w:szCs w:val="28"/>
        </w:rPr>
        <w:t xml:space="preserve">силовими </w:t>
      </w:r>
      <w:r w:rsidRPr="00425EEC">
        <w:rPr>
          <w:sz w:val="28"/>
          <w:szCs w:val="28"/>
        </w:rPr>
        <w:t>фізичними вправами є досить поширеним явищем. 74,8 % учнівської молоді отримували травми на тренувальних заняттях, переважна більшість яких виникає під час занять з обтяженнями. За кількістю випадків травм переважають юнаки.</w:t>
      </w:r>
    </w:p>
    <w:p w14:paraId="359BF98B" w14:textId="77777777" w:rsidR="000F1DFC" w:rsidRPr="00425EEC" w:rsidRDefault="000F1DFC" w:rsidP="000F1DFC">
      <w:pPr>
        <w:shd w:val="clear" w:color="auto" w:fill="FFFFFF"/>
        <w:spacing w:line="360" w:lineRule="auto"/>
        <w:ind w:firstLine="709"/>
        <w:jc w:val="both"/>
        <w:rPr>
          <w:sz w:val="28"/>
          <w:szCs w:val="28"/>
        </w:rPr>
      </w:pPr>
      <w:r w:rsidRPr="00425EEC">
        <w:rPr>
          <w:sz w:val="28"/>
          <w:szCs w:val="28"/>
        </w:rPr>
        <w:t>Збільшення випадків травматизму, на думку опитаних пов’язане з тим, що у них спостерігається:</w:t>
      </w:r>
    </w:p>
    <w:p w14:paraId="3BC129EE" w14:textId="77777777" w:rsidR="000F1DFC" w:rsidRPr="00425EEC" w:rsidRDefault="000F1DFC" w:rsidP="002F3354">
      <w:pPr>
        <w:widowControl w:val="0"/>
        <w:numPr>
          <w:ilvl w:val="0"/>
          <w:numId w:val="4"/>
        </w:numPr>
        <w:shd w:val="clear" w:color="auto" w:fill="FFFFFF"/>
        <w:tabs>
          <w:tab w:val="left" w:pos="950"/>
        </w:tabs>
        <w:autoSpaceDE w:val="0"/>
        <w:autoSpaceDN w:val="0"/>
        <w:adjustRightInd w:val="0"/>
        <w:spacing w:line="360" w:lineRule="auto"/>
        <w:ind w:firstLine="709"/>
        <w:jc w:val="both"/>
        <w:rPr>
          <w:sz w:val="28"/>
          <w:szCs w:val="28"/>
        </w:rPr>
      </w:pPr>
      <w:r w:rsidRPr="00425EEC">
        <w:rPr>
          <w:sz w:val="28"/>
          <w:szCs w:val="28"/>
        </w:rPr>
        <w:t>психологічна і м</w:t>
      </w:r>
      <w:r w:rsidRPr="00425EEC">
        <w:rPr>
          <w:sz w:val="28"/>
          <w:szCs w:val="28"/>
          <w:lang w:val="en-US"/>
        </w:rPr>
        <w:t>’</w:t>
      </w:r>
      <w:proofErr w:type="spellStart"/>
      <w:r w:rsidRPr="00425EEC">
        <w:rPr>
          <w:sz w:val="28"/>
          <w:szCs w:val="28"/>
        </w:rPr>
        <w:t>язова</w:t>
      </w:r>
      <w:proofErr w:type="spellEnd"/>
      <w:r w:rsidRPr="00425EEC">
        <w:rPr>
          <w:sz w:val="28"/>
          <w:szCs w:val="28"/>
        </w:rPr>
        <w:t xml:space="preserve"> втома;</w:t>
      </w:r>
    </w:p>
    <w:p w14:paraId="7C726088" w14:textId="77777777" w:rsidR="000F1DFC" w:rsidRPr="00425EEC" w:rsidRDefault="000F1DFC" w:rsidP="002F3354">
      <w:pPr>
        <w:widowControl w:val="0"/>
        <w:numPr>
          <w:ilvl w:val="0"/>
          <w:numId w:val="4"/>
        </w:numPr>
        <w:shd w:val="clear" w:color="auto" w:fill="FFFFFF"/>
        <w:tabs>
          <w:tab w:val="left" w:pos="950"/>
        </w:tabs>
        <w:autoSpaceDE w:val="0"/>
        <w:autoSpaceDN w:val="0"/>
        <w:adjustRightInd w:val="0"/>
        <w:spacing w:line="360" w:lineRule="auto"/>
        <w:ind w:firstLine="709"/>
        <w:jc w:val="both"/>
        <w:rPr>
          <w:sz w:val="28"/>
          <w:szCs w:val="28"/>
        </w:rPr>
      </w:pPr>
      <w:r w:rsidRPr="00425EEC">
        <w:rPr>
          <w:sz w:val="28"/>
          <w:szCs w:val="28"/>
        </w:rPr>
        <w:t>авітаміноз і недостатнє харчування;</w:t>
      </w:r>
    </w:p>
    <w:p w14:paraId="4AEE2FC6" w14:textId="77777777" w:rsidR="000F1DFC" w:rsidRPr="00425EEC" w:rsidRDefault="000F1DFC" w:rsidP="002F3354">
      <w:pPr>
        <w:widowControl w:val="0"/>
        <w:numPr>
          <w:ilvl w:val="0"/>
          <w:numId w:val="4"/>
        </w:numPr>
        <w:shd w:val="clear" w:color="auto" w:fill="FFFFFF"/>
        <w:tabs>
          <w:tab w:val="left" w:pos="950"/>
        </w:tabs>
        <w:autoSpaceDE w:val="0"/>
        <w:autoSpaceDN w:val="0"/>
        <w:adjustRightInd w:val="0"/>
        <w:spacing w:line="360" w:lineRule="auto"/>
        <w:ind w:firstLine="709"/>
        <w:jc w:val="both"/>
        <w:rPr>
          <w:sz w:val="28"/>
          <w:szCs w:val="28"/>
        </w:rPr>
      </w:pPr>
      <w:proofErr w:type="spellStart"/>
      <w:r w:rsidRPr="00425EEC">
        <w:rPr>
          <w:sz w:val="28"/>
          <w:szCs w:val="28"/>
        </w:rPr>
        <w:t>переренесене</w:t>
      </w:r>
      <w:proofErr w:type="spellEnd"/>
      <w:r w:rsidRPr="00425EEC">
        <w:rPr>
          <w:sz w:val="28"/>
          <w:szCs w:val="28"/>
        </w:rPr>
        <w:t xml:space="preserve"> захворювання і травми;</w:t>
      </w:r>
    </w:p>
    <w:p w14:paraId="2EABAE33" w14:textId="77777777" w:rsidR="000F1DFC" w:rsidRPr="00425EEC" w:rsidRDefault="000F1DFC" w:rsidP="002F3354">
      <w:pPr>
        <w:widowControl w:val="0"/>
        <w:numPr>
          <w:ilvl w:val="0"/>
          <w:numId w:val="4"/>
        </w:numPr>
        <w:shd w:val="clear" w:color="auto" w:fill="FFFFFF"/>
        <w:tabs>
          <w:tab w:val="left" w:pos="950"/>
        </w:tabs>
        <w:autoSpaceDE w:val="0"/>
        <w:autoSpaceDN w:val="0"/>
        <w:adjustRightInd w:val="0"/>
        <w:spacing w:line="360" w:lineRule="auto"/>
        <w:ind w:firstLine="709"/>
        <w:jc w:val="both"/>
        <w:rPr>
          <w:sz w:val="28"/>
          <w:szCs w:val="28"/>
        </w:rPr>
      </w:pPr>
      <w:r w:rsidRPr="00425EEC">
        <w:rPr>
          <w:sz w:val="28"/>
          <w:szCs w:val="28"/>
        </w:rPr>
        <w:t>неповноцінне використання засобів відновлення.</w:t>
      </w:r>
    </w:p>
    <w:p w14:paraId="0B46AA41" w14:textId="12F12B7D" w:rsidR="000F1DFC" w:rsidRPr="00425EEC" w:rsidRDefault="000F1DFC" w:rsidP="000F1DFC">
      <w:pPr>
        <w:shd w:val="clear" w:color="auto" w:fill="FFFFFF"/>
        <w:tabs>
          <w:tab w:val="left" w:pos="950"/>
        </w:tabs>
        <w:spacing w:line="360" w:lineRule="auto"/>
        <w:ind w:firstLine="709"/>
        <w:jc w:val="both"/>
        <w:rPr>
          <w:sz w:val="28"/>
          <w:szCs w:val="28"/>
        </w:rPr>
      </w:pPr>
      <w:r w:rsidRPr="00425EEC">
        <w:rPr>
          <w:sz w:val="28"/>
          <w:szCs w:val="28"/>
        </w:rPr>
        <w:t>Аналізуючи і узагальнюючи ці дані можна визначити, що до основних засобів і методів профілактики травматизму, розроблених за рекомендаціями провідних тренерів можна віднести наступне:</w:t>
      </w:r>
    </w:p>
    <w:p w14:paraId="219D086A" w14:textId="77777777" w:rsidR="00944330" w:rsidRDefault="000F1DFC" w:rsidP="002F3354">
      <w:pPr>
        <w:widowControl w:val="0"/>
        <w:numPr>
          <w:ilvl w:val="0"/>
          <w:numId w:val="24"/>
        </w:numPr>
        <w:shd w:val="clear" w:color="auto" w:fill="FFFFFF"/>
        <w:tabs>
          <w:tab w:val="left" w:pos="958"/>
        </w:tabs>
        <w:autoSpaceDE w:val="0"/>
        <w:autoSpaceDN w:val="0"/>
        <w:adjustRightInd w:val="0"/>
        <w:spacing w:line="360" w:lineRule="auto"/>
        <w:ind w:firstLine="709"/>
        <w:jc w:val="both"/>
        <w:rPr>
          <w:sz w:val="28"/>
          <w:szCs w:val="28"/>
        </w:rPr>
      </w:pPr>
      <w:r w:rsidRPr="00425EEC">
        <w:rPr>
          <w:sz w:val="28"/>
          <w:szCs w:val="28"/>
        </w:rPr>
        <w:t xml:space="preserve">Подолання причин, що призводять до травматизму. </w:t>
      </w:r>
    </w:p>
    <w:p w14:paraId="431E1CAA" w14:textId="77777777" w:rsidR="00944330" w:rsidRDefault="000F1DFC" w:rsidP="00944330">
      <w:pPr>
        <w:widowControl w:val="0"/>
        <w:shd w:val="clear" w:color="auto" w:fill="FFFFFF"/>
        <w:tabs>
          <w:tab w:val="left" w:pos="958"/>
        </w:tabs>
        <w:autoSpaceDE w:val="0"/>
        <w:autoSpaceDN w:val="0"/>
        <w:adjustRightInd w:val="0"/>
        <w:spacing w:line="360" w:lineRule="auto"/>
        <w:jc w:val="both"/>
        <w:rPr>
          <w:sz w:val="28"/>
          <w:szCs w:val="28"/>
        </w:rPr>
      </w:pPr>
      <w:r w:rsidRPr="00425EEC">
        <w:rPr>
          <w:sz w:val="28"/>
          <w:szCs w:val="28"/>
        </w:rPr>
        <w:t xml:space="preserve">Усі </w:t>
      </w:r>
      <w:r w:rsidR="00944330">
        <w:rPr>
          <w:sz w:val="28"/>
          <w:szCs w:val="28"/>
        </w:rPr>
        <w:t>учні</w:t>
      </w:r>
      <w:r w:rsidRPr="00425EEC">
        <w:rPr>
          <w:sz w:val="28"/>
          <w:szCs w:val="28"/>
        </w:rPr>
        <w:t xml:space="preserve">, </w:t>
      </w:r>
      <w:r w:rsidR="00944330">
        <w:rPr>
          <w:sz w:val="28"/>
          <w:szCs w:val="28"/>
        </w:rPr>
        <w:t>які</w:t>
      </w:r>
      <w:r w:rsidRPr="00425EEC">
        <w:rPr>
          <w:sz w:val="28"/>
          <w:szCs w:val="28"/>
        </w:rPr>
        <w:t xml:space="preserve"> займаються </w:t>
      </w:r>
      <w:r w:rsidR="00944330">
        <w:rPr>
          <w:sz w:val="28"/>
          <w:szCs w:val="28"/>
        </w:rPr>
        <w:t>силовими вправами</w:t>
      </w:r>
      <w:r w:rsidRPr="00425EEC">
        <w:rPr>
          <w:sz w:val="28"/>
          <w:szCs w:val="28"/>
        </w:rPr>
        <w:t xml:space="preserve">, повинні заздалегідь пройти огляд у спортивного лікаря. З початком занять треба переглянути свій спосіб життя, відмовитися від шкідливих звичок. </w:t>
      </w:r>
    </w:p>
    <w:p w14:paraId="30FE3D48" w14:textId="7B7E9B79" w:rsidR="000F1DFC" w:rsidRPr="00425EEC" w:rsidRDefault="00944330" w:rsidP="00944330">
      <w:pPr>
        <w:widowControl w:val="0"/>
        <w:shd w:val="clear" w:color="auto" w:fill="FFFFFF"/>
        <w:tabs>
          <w:tab w:val="left" w:pos="958"/>
        </w:tabs>
        <w:autoSpaceDE w:val="0"/>
        <w:autoSpaceDN w:val="0"/>
        <w:adjustRightInd w:val="0"/>
        <w:spacing w:line="360" w:lineRule="auto"/>
        <w:jc w:val="both"/>
        <w:rPr>
          <w:sz w:val="28"/>
          <w:szCs w:val="28"/>
        </w:rPr>
      </w:pPr>
      <w:r>
        <w:rPr>
          <w:sz w:val="28"/>
          <w:szCs w:val="28"/>
        </w:rPr>
        <w:t xml:space="preserve">         2. </w:t>
      </w:r>
      <w:r w:rsidR="000F1DFC" w:rsidRPr="00425EEC">
        <w:rPr>
          <w:sz w:val="28"/>
          <w:szCs w:val="28"/>
        </w:rPr>
        <w:t xml:space="preserve">Заняття повинні проводитися регулярно, без тривалих перерв. Обсяги і інтенсивність занять слід збільшувати поступово і послідовно. Абсолютно обов’язковим є виконання санітарно-гігієнічних вимог, проходження </w:t>
      </w:r>
      <w:r w:rsidR="000F1DFC" w:rsidRPr="00425EEC">
        <w:rPr>
          <w:sz w:val="28"/>
          <w:szCs w:val="28"/>
        </w:rPr>
        <w:lastRenderedPageBreak/>
        <w:t>регулярного лікарського контролю (при цьому суворо дотримувати рекомендовані лікарем терміни відновлення занять після захворювань і травм.</w:t>
      </w:r>
    </w:p>
    <w:p w14:paraId="2481B971" w14:textId="772B6D84" w:rsidR="000F1DFC" w:rsidRPr="00425EEC" w:rsidRDefault="000F1DFC" w:rsidP="002F3354">
      <w:pPr>
        <w:widowControl w:val="0"/>
        <w:numPr>
          <w:ilvl w:val="0"/>
          <w:numId w:val="25"/>
        </w:numPr>
        <w:shd w:val="clear" w:color="auto" w:fill="FFFFFF"/>
        <w:tabs>
          <w:tab w:val="left" w:pos="958"/>
        </w:tabs>
        <w:autoSpaceDE w:val="0"/>
        <w:autoSpaceDN w:val="0"/>
        <w:adjustRightInd w:val="0"/>
        <w:spacing w:line="360" w:lineRule="auto"/>
        <w:ind w:firstLine="709"/>
        <w:jc w:val="both"/>
        <w:rPr>
          <w:sz w:val="28"/>
          <w:szCs w:val="28"/>
        </w:rPr>
      </w:pPr>
      <w:r w:rsidRPr="00425EEC">
        <w:rPr>
          <w:sz w:val="28"/>
          <w:szCs w:val="28"/>
        </w:rPr>
        <w:t xml:space="preserve">Правильна організація тренувальних занять (зокрема ретельна і усебічна розминка). </w:t>
      </w:r>
      <w:proofErr w:type="spellStart"/>
      <w:r w:rsidRPr="00425EEC">
        <w:rPr>
          <w:sz w:val="28"/>
          <w:szCs w:val="28"/>
        </w:rPr>
        <w:t>Починать</w:t>
      </w:r>
      <w:proofErr w:type="spellEnd"/>
      <w:r w:rsidRPr="00425EEC">
        <w:rPr>
          <w:sz w:val="28"/>
          <w:szCs w:val="28"/>
        </w:rPr>
        <w:t xml:space="preserve"> розминку з ходьби, потім слідують </w:t>
      </w:r>
      <w:proofErr w:type="spellStart"/>
      <w:r w:rsidRPr="00425EEC">
        <w:rPr>
          <w:sz w:val="28"/>
          <w:szCs w:val="28"/>
        </w:rPr>
        <w:t>загальнорозвивальні</w:t>
      </w:r>
      <w:proofErr w:type="spellEnd"/>
      <w:r w:rsidRPr="00425EEC">
        <w:rPr>
          <w:sz w:val="28"/>
          <w:szCs w:val="28"/>
        </w:rPr>
        <w:t xml:space="preserve"> і </w:t>
      </w:r>
      <w:proofErr w:type="spellStart"/>
      <w:r w:rsidRPr="00425EEC">
        <w:rPr>
          <w:sz w:val="28"/>
          <w:szCs w:val="28"/>
        </w:rPr>
        <w:t>спціальні</w:t>
      </w:r>
      <w:proofErr w:type="spellEnd"/>
      <w:r w:rsidRPr="00425EEC">
        <w:rPr>
          <w:sz w:val="28"/>
          <w:szCs w:val="28"/>
        </w:rPr>
        <w:t xml:space="preserve"> вправи, завдання яких не лише підготувати і розігріти м’язи, суглоби і зв’язки, але і підготувати внутрішні системи і увесь організм до роботи. </w:t>
      </w:r>
    </w:p>
    <w:p w14:paraId="1FB3E611" w14:textId="184A5182" w:rsidR="000F1DFC" w:rsidRPr="00425EEC" w:rsidRDefault="000F1DFC" w:rsidP="002F3354">
      <w:pPr>
        <w:widowControl w:val="0"/>
        <w:numPr>
          <w:ilvl w:val="0"/>
          <w:numId w:val="25"/>
        </w:numPr>
        <w:shd w:val="clear" w:color="auto" w:fill="FFFFFF"/>
        <w:tabs>
          <w:tab w:val="left" w:pos="958"/>
        </w:tabs>
        <w:autoSpaceDE w:val="0"/>
        <w:autoSpaceDN w:val="0"/>
        <w:adjustRightInd w:val="0"/>
        <w:spacing w:line="360" w:lineRule="auto"/>
        <w:ind w:firstLine="709"/>
        <w:jc w:val="both"/>
        <w:rPr>
          <w:sz w:val="28"/>
          <w:szCs w:val="28"/>
        </w:rPr>
      </w:pPr>
      <w:r w:rsidRPr="00425EEC">
        <w:rPr>
          <w:sz w:val="28"/>
          <w:szCs w:val="28"/>
        </w:rPr>
        <w:t xml:space="preserve">Зміцнення м’язів гомілки, стегна і зв’язкового апарату колінного і гомілковостопного суглобів. Розвиток фізичних якостей повинен відбуватися не лише відповідно до особливостей </w:t>
      </w:r>
      <w:r w:rsidR="00944330">
        <w:rPr>
          <w:sz w:val="28"/>
          <w:szCs w:val="28"/>
        </w:rPr>
        <w:t>силового</w:t>
      </w:r>
      <w:r w:rsidRPr="00425EEC">
        <w:rPr>
          <w:sz w:val="28"/>
          <w:szCs w:val="28"/>
        </w:rPr>
        <w:t xml:space="preserve"> виду спорту, але і з урахуванням найбільших навантажень, що травмують частини тіла. Поступова спеціалізація засобів </w:t>
      </w:r>
      <w:proofErr w:type="spellStart"/>
      <w:r w:rsidRPr="00425EEC">
        <w:rPr>
          <w:sz w:val="28"/>
          <w:szCs w:val="28"/>
        </w:rPr>
        <w:t>загальнофізичної</w:t>
      </w:r>
      <w:proofErr w:type="spellEnd"/>
      <w:r w:rsidRPr="00425EEC">
        <w:rPr>
          <w:sz w:val="28"/>
          <w:szCs w:val="28"/>
        </w:rPr>
        <w:t xml:space="preserve"> підготовки допомагає здійснити перенесення тренувального ефекту з підготовчих вправ на основні.</w:t>
      </w:r>
    </w:p>
    <w:p w14:paraId="538DCEA0" w14:textId="77777777" w:rsidR="000F1DFC" w:rsidRPr="00425EEC" w:rsidRDefault="000F1DFC" w:rsidP="002F3354">
      <w:pPr>
        <w:widowControl w:val="0"/>
        <w:numPr>
          <w:ilvl w:val="0"/>
          <w:numId w:val="25"/>
        </w:numPr>
        <w:shd w:val="clear" w:color="auto" w:fill="FFFFFF"/>
        <w:tabs>
          <w:tab w:val="left" w:pos="360"/>
        </w:tabs>
        <w:autoSpaceDE w:val="0"/>
        <w:autoSpaceDN w:val="0"/>
        <w:adjustRightInd w:val="0"/>
        <w:spacing w:line="360" w:lineRule="auto"/>
        <w:ind w:firstLine="709"/>
        <w:jc w:val="both"/>
        <w:rPr>
          <w:sz w:val="28"/>
          <w:szCs w:val="28"/>
        </w:rPr>
      </w:pPr>
      <w:r w:rsidRPr="00425EEC">
        <w:rPr>
          <w:sz w:val="28"/>
          <w:szCs w:val="28"/>
        </w:rPr>
        <w:t>Сувора послідовність вивчення вправ. Підбір найбільш раціональних (з урахуванням індивідуальних особливостей учня) вправ для вдосконалення спеціальної фізичної підготовки. Характер вправ, інтенсивність їх виконання і об’єм повинні суворо відповідати стану тренованості юнака.</w:t>
      </w:r>
    </w:p>
    <w:p w14:paraId="023CAFAA" w14:textId="77777777" w:rsidR="000F1DFC" w:rsidRPr="00425EEC" w:rsidRDefault="000F1DFC" w:rsidP="002F3354">
      <w:pPr>
        <w:widowControl w:val="0"/>
        <w:numPr>
          <w:ilvl w:val="0"/>
          <w:numId w:val="25"/>
        </w:numPr>
        <w:shd w:val="clear" w:color="auto" w:fill="FFFFFF"/>
        <w:tabs>
          <w:tab w:val="left" w:pos="360"/>
        </w:tabs>
        <w:autoSpaceDE w:val="0"/>
        <w:autoSpaceDN w:val="0"/>
        <w:adjustRightInd w:val="0"/>
        <w:spacing w:line="360" w:lineRule="auto"/>
        <w:ind w:firstLine="709"/>
        <w:jc w:val="both"/>
        <w:rPr>
          <w:sz w:val="28"/>
          <w:szCs w:val="28"/>
        </w:rPr>
      </w:pPr>
      <w:r w:rsidRPr="00425EEC">
        <w:rPr>
          <w:sz w:val="28"/>
          <w:szCs w:val="28"/>
        </w:rPr>
        <w:t>Постійний контроль стану здоров’я і самопочуття учнів (за кольором шкіри, за ЧСС, пітливості і т. п.).</w:t>
      </w:r>
    </w:p>
    <w:p w14:paraId="6D2BB092" w14:textId="77777777" w:rsidR="000F1DFC" w:rsidRPr="00425EEC" w:rsidRDefault="000F1DFC" w:rsidP="002F3354">
      <w:pPr>
        <w:widowControl w:val="0"/>
        <w:numPr>
          <w:ilvl w:val="0"/>
          <w:numId w:val="25"/>
        </w:numPr>
        <w:shd w:val="clear" w:color="auto" w:fill="FFFFFF"/>
        <w:tabs>
          <w:tab w:val="left" w:pos="360"/>
        </w:tabs>
        <w:autoSpaceDE w:val="0"/>
        <w:autoSpaceDN w:val="0"/>
        <w:adjustRightInd w:val="0"/>
        <w:spacing w:line="360" w:lineRule="auto"/>
        <w:ind w:firstLine="709"/>
        <w:jc w:val="both"/>
        <w:rPr>
          <w:sz w:val="28"/>
          <w:szCs w:val="28"/>
        </w:rPr>
      </w:pPr>
      <w:r w:rsidRPr="00425EEC">
        <w:rPr>
          <w:sz w:val="28"/>
          <w:szCs w:val="28"/>
        </w:rPr>
        <w:t xml:space="preserve">Використання засобів відновлення (масаж, самомасаж, лазня, додаткове харчування і </w:t>
      </w:r>
      <w:proofErr w:type="spellStart"/>
      <w:r w:rsidRPr="00425EEC">
        <w:rPr>
          <w:sz w:val="28"/>
          <w:szCs w:val="28"/>
        </w:rPr>
        <w:t>т.п</w:t>
      </w:r>
      <w:proofErr w:type="spellEnd"/>
      <w:r w:rsidRPr="00425EEC">
        <w:rPr>
          <w:sz w:val="28"/>
          <w:szCs w:val="28"/>
        </w:rPr>
        <w:t>.).</w:t>
      </w:r>
    </w:p>
    <w:p w14:paraId="4021CA80" w14:textId="77777777" w:rsidR="000F1DFC" w:rsidRPr="00425EEC" w:rsidRDefault="000F1DFC" w:rsidP="002F3354">
      <w:pPr>
        <w:widowControl w:val="0"/>
        <w:numPr>
          <w:ilvl w:val="0"/>
          <w:numId w:val="25"/>
        </w:numPr>
        <w:shd w:val="clear" w:color="auto" w:fill="FFFFFF"/>
        <w:tabs>
          <w:tab w:val="left" w:pos="360"/>
        </w:tabs>
        <w:autoSpaceDE w:val="0"/>
        <w:autoSpaceDN w:val="0"/>
        <w:adjustRightInd w:val="0"/>
        <w:spacing w:line="360" w:lineRule="auto"/>
        <w:ind w:firstLine="709"/>
        <w:jc w:val="both"/>
        <w:rPr>
          <w:sz w:val="28"/>
          <w:szCs w:val="28"/>
        </w:rPr>
      </w:pPr>
      <w:r w:rsidRPr="00425EEC">
        <w:rPr>
          <w:sz w:val="28"/>
          <w:szCs w:val="28"/>
        </w:rPr>
        <w:t>Підготовка і огляд місця для виконання фізичних вправ.</w:t>
      </w:r>
    </w:p>
    <w:p w14:paraId="6B626BD6" w14:textId="77777777" w:rsidR="000F1DFC" w:rsidRPr="00425EEC" w:rsidRDefault="000F1DFC" w:rsidP="002F3354">
      <w:pPr>
        <w:widowControl w:val="0"/>
        <w:numPr>
          <w:ilvl w:val="0"/>
          <w:numId w:val="26"/>
        </w:numPr>
        <w:shd w:val="clear" w:color="auto" w:fill="FFFFFF"/>
        <w:tabs>
          <w:tab w:val="left" w:pos="936"/>
        </w:tabs>
        <w:autoSpaceDE w:val="0"/>
        <w:autoSpaceDN w:val="0"/>
        <w:adjustRightInd w:val="0"/>
        <w:spacing w:line="360" w:lineRule="auto"/>
        <w:ind w:firstLine="709"/>
        <w:jc w:val="both"/>
        <w:rPr>
          <w:sz w:val="28"/>
          <w:szCs w:val="28"/>
        </w:rPr>
      </w:pPr>
      <w:r w:rsidRPr="00425EEC">
        <w:rPr>
          <w:sz w:val="28"/>
          <w:szCs w:val="28"/>
        </w:rPr>
        <w:t>На тренувальних заняттях стежити за дисципліною.</w:t>
      </w:r>
    </w:p>
    <w:p w14:paraId="39CFDAB1" w14:textId="77777777" w:rsidR="000F1DFC" w:rsidRPr="00425EEC" w:rsidRDefault="000F1DFC" w:rsidP="002F3354">
      <w:pPr>
        <w:widowControl w:val="0"/>
        <w:numPr>
          <w:ilvl w:val="0"/>
          <w:numId w:val="26"/>
        </w:numPr>
        <w:shd w:val="clear" w:color="auto" w:fill="FFFFFF"/>
        <w:tabs>
          <w:tab w:val="left" w:pos="936"/>
        </w:tabs>
        <w:autoSpaceDE w:val="0"/>
        <w:autoSpaceDN w:val="0"/>
        <w:adjustRightInd w:val="0"/>
        <w:spacing w:line="360" w:lineRule="auto"/>
        <w:ind w:firstLine="709"/>
        <w:jc w:val="both"/>
        <w:rPr>
          <w:sz w:val="28"/>
          <w:szCs w:val="28"/>
        </w:rPr>
      </w:pPr>
      <w:r w:rsidRPr="00425EEC">
        <w:rPr>
          <w:sz w:val="28"/>
          <w:szCs w:val="28"/>
        </w:rPr>
        <w:t>Дотримувати гігієнічні вимоги, що пред’являються до одягу і взуття.</w:t>
      </w:r>
    </w:p>
    <w:p w14:paraId="76058C24" w14:textId="07121FEC" w:rsidR="000F1DFC" w:rsidRPr="00425EEC" w:rsidRDefault="000F1DFC" w:rsidP="000F1DFC">
      <w:pPr>
        <w:shd w:val="clear" w:color="auto" w:fill="FFFFFF"/>
        <w:spacing w:line="360" w:lineRule="auto"/>
        <w:ind w:firstLine="709"/>
        <w:jc w:val="both"/>
        <w:rPr>
          <w:sz w:val="28"/>
          <w:szCs w:val="28"/>
        </w:rPr>
      </w:pPr>
      <w:r w:rsidRPr="00425EEC">
        <w:rPr>
          <w:sz w:val="28"/>
          <w:szCs w:val="28"/>
        </w:rPr>
        <w:t xml:space="preserve">Практичні спостереження спортивних лікарів і тренерів показують, що навіть незначні організаційно-методичні погрішності в підготовці учнів. які </w:t>
      </w:r>
      <w:proofErr w:type="spellStart"/>
      <w:r w:rsidRPr="00425EEC">
        <w:rPr>
          <w:sz w:val="28"/>
          <w:szCs w:val="28"/>
        </w:rPr>
        <w:t>займються</w:t>
      </w:r>
      <w:proofErr w:type="spellEnd"/>
      <w:r w:rsidRPr="00425EEC">
        <w:rPr>
          <w:sz w:val="28"/>
          <w:szCs w:val="28"/>
        </w:rPr>
        <w:t xml:space="preserve"> </w:t>
      </w:r>
      <w:r w:rsidR="00944330">
        <w:rPr>
          <w:sz w:val="28"/>
          <w:szCs w:val="28"/>
        </w:rPr>
        <w:t>силовими вправами</w:t>
      </w:r>
      <w:r w:rsidRPr="00425EEC">
        <w:rPr>
          <w:sz w:val="28"/>
          <w:szCs w:val="28"/>
        </w:rPr>
        <w:t>, нерідко призводить до явищ перевантаження і перенапружень з наступним виникненням різноманітної патології кістково-суглобового апарату.</w:t>
      </w:r>
    </w:p>
    <w:p w14:paraId="4DDE4B18" w14:textId="7239B970" w:rsidR="000F1DFC" w:rsidRPr="00425EEC" w:rsidRDefault="000F1DFC" w:rsidP="000F1DFC">
      <w:pPr>
        <w:spacing w:line="360" w:lineRule="auto"/>
        <w:ind w:firstLine="720"/>
        <w:jc w:val="both"/>
        <w:rPr>
          <w:sz w:val="28"/>
          <w:szCs w:val="28"/>
        </w:rPr>
      </w:pPr>
      <w:r w:rsidRPr="00425EEC">
        <w:rPr>
          <w:sz w:val="28"/>
          <w:szCs w:val="28"/>
        </w:rPr>
        <w:lastRenderedPageBreak/>
        <w:t xml:space="preserve">Основними причинами травм в процесі </w:t>
      </w:r>
      <w:r w:rsidR="00944330">
        <w:rPr>
          <w:sz w:val="28"/>
          <w:szCs w:val="28"/>
        </w:rPr>
        <w:t>занять силової спрямованості</w:t>
      </w:r>
      <w:r w:rsidRPr="00425EEC">
        <w:rPr>
          <w:sz w:val="28"/>
          <w:szCs w:val="28"/>
        </w:rPr>
        <w:t>, на думку учнів, слід вважати недоліки організаційного та методичного характеру. За результатами анкетування, можна стверджувати, що всі тренери-викладачі, без винятку, володіють знаннями та навиками першої медичної (долікарської) допомоги. Були також намічені педагогічні умови, які має створити викладач, щоб тренувальний процес був нетравматичним, а саме: правильна організація та методика занять; забезпечення хорошого стану місць для занять, інвентаря, одягу, взуття; застосування захисних засобів; регулярний лікарський контроль; виконання гігієнічних вимог; щоденна виховна робота.</w:t>
      </w:r>
    </w:p>
    <w:p w14:paraId="63F3C809" w14:textId="77777777" w:rsidR="000F1DFC" w:rsidRPr="00425EEC" w:rsidRDefault="000F1DFC" w:rsidP="000F1DFC">
      <w:pPr>
        <w:shd w:val="clear" w:color="auto" w:fill="FFFFFF"/>
        <w:spacing w:line="360" w:lineRule="auto"/>
        <w:ind w:firstLine="709"/>
        <w:jc w:val="both"/>
        <w:rPr>
          <w:b/>
          <w:sz w:val="28"/>
          <w:szCs w:val="28"/>
        </w:rPr>
      </w:pPr>
    </w:p>
    <w:p w14:paraId="1A4DE5D3" w14:textId="5A3E3F19" w:rsidR="000F1DFC" w:rsidRPr="00425EEC" w:rsidRDefault="000F1DFC" w:rsidP="000F1DFC">
      <w:pPr>
        <w:pStyle w:val="21"/>
        <w:tabs>
          <w:tab w:val="left" w:pos="1276"/>
          <w:tab w:val="left" w:pos="1418"/>
        </w:tabs>
        <w:spacing w:line="360" w:lineRule="auto"/>
        <w:ind w:firstLine="709"/>
        <w:rPr>
          <w:szCs w:val="28"/>
        </w:rPr>
      </w:pPr>
      <w:r w:rsidRPr="00425EEC">
        <w:rPr>
          <w:szCs w:val="28"/>
        </w:rPr>
        <w:t xml:space="preserve">3.2 Результати експериментальної перевірки ефективності розробленого спецкурсу  профілактики травматизму учнів старших класів під час занять </w:t>
      </w:r>
      <w:r w:rsidR="00944330">
        <w:rPr>
          <w:szCs w:val="28"/>
        </w:rPr>
        <w:t>силовими видами спорту</w:t>
      </w:r>
    </w:p>
    <w:p w14:paraId="3976A05A" w14:textId="77777777" w:rsidR="000F1DFC" w:rsidRPr="00425EEC" w:rsidRDefault="000F1DFC" w:rsidP="000F1DFC">
      <w:pPr>
        <w:pStyle w:val="21"/>
        <w:spacing w:line="360" w:lineRule="auto"/>
        <w:ind w:firstLine="709"/>
        <w:rPr>
          <w:szCs w:val="28"/>
        </w:rPr>
      </w:pPr>
    </w:p>
    <w:p w14:paraId="16F2683A" w14:textId="3B1B5148" w:rsidR="000F1DFC" w:rsidRPr="00425EEC" w:rsidRDefault="000F1DFC" w:rsidP="000F1DFC">
      <w:pPr>
        <w:pStyle w:val="21"/>
        <w:spacing w:line="360" w:lineRule="auto"/>
        <w:ind w:firstLine="709"/>
        <w:rPr>
          <w:szCs w:val="28"/>
        </w:rPr>
      </w:pPr>
      <w:r w:rsidRPr="00425EEC">
        <w:rPr>
          <w:szCs w:val="28"/>
        </w:rPr>
        <w:t xml:space="preserve">Для </w:t>
      </w:r>
      <w:r w:rsidRPr="00425EEC">
        <w:rPr>
          <w:bCs/>
          <w:szCs w:val="28"/>
        </w:rPr>
        <w:t xml:space="preserve">визначення </w:t>
      </w:r>
      <w:r w:rsidRPr="00425EEC">
        <w:rPr>
          <w:szCs w:val="28"/>
        </w:rPr>
        <w:t xml:space="preserve">ефективності реалізації спецкурсу профілактики травматизму учнів під час занять </w:t>
      </w:r>
      <w:r w:rsidR="008E2867">
        <w:rPr>
          <w:szCs w:val="28"/>
        </w:rPr>
        <w:t>силової спрямованості</w:t>
      </w:r>
      <w:r w:rsidRPr="00425EEC">
        <w:rPr>
          <w:szCs w:val="28"/>
        </w:rPr>
        <w:t xml:space="preserve"> було проведено педагогічний експеримент. У дослідженні взяли участь учні старших класів.</w:t>
      </w:r>
    </w:p>
    <w:p w14:paraId="6C953024" w14:textId="071B364E" w:rsidR="000F1DFC" w:rsidRPr="00425EEC" w:rsidRDefault="000F1DFC" w:rsidP="000F1DFC">
      <w:pPr>
        <w:pStyle w:val="21"/>
        <w:spacing w:line="360" w:lineRule="auto"/>
        <w:ind w:firstLine="709"/>
        <w:rPr>
          <w:szCs w:val="28"/>
        </w:rPr>
      </w:pPr>
      <w:r w:rsidRPr="00425EEC">
        <w:rPr>
          <w:szCs w:val="28"/>
        </w:rPr>
        <w:t>З учнями контрольної групи, за традицією, проведено інструкцію з техніки безпеки поведінки</w:t>
      </w:r>
      <w:r w:rsidR="008E2867">
        <w:rPr>
          <w:szCs w:val="28"/>
        </w:rPr>
        <w:t xml:space="preserve"> під час виконання фізичних вправ силової спрямованості  з </w:t>
      </w:r>
      <w:proofErr w:type="spellStart"/>
      <w:r w:rsidR="008E2867">
        <w:rPr>
          <w:szCs w:val="28"/>
        </w:rPr>
        <w:t>обтяженнями</w:t>
      </w:r>
      <w:r w:rsidRPr="00425EEC">
        <w:rPr>
          <w:szCs w:val="28"/>
        </w:rPr>
        <w:t>в</w:t>
      </w:r>
      <w:proofErr w:type="spellEnd"/>
      <w:r w:rsidRPr="00425EEC">
        <w:rPr>
          <w:szCs w:val="28"/>
        </w:rPr>
        <w:t xml:space="preserve"> </w:t>
      </w:r>
      <w:r w:rsidR="008E2867">
        <w:rPr>
          <w:szCs w:val="28"/>
        </w:rPr>
        <w:t xml:space="preserve">та на </w:t>
      </w:r>
      <w:r w:rsidRPr="00425EEC">
        <w:rPr>
          <w:szCs w:val="28"/>
        </w:rPr>
        <w:t>тренажер</w:t>
      </w:r>
      <w:r w:rsidR="008E2867">
        <w:rPr>
          <w:szCs w:val="28"/>
        </w:rPr>
        <w:t>ах</w:t>
      </w:r>
      <w:r w:rsidRPr="00425EEC">
        <w:rPr>
          <w:szCs w:val="28"/>
        </w:rPr>
        <w:t>.</w:t>
      </w:r>
    </w:p>
    <w:p w14:paraId="3264C253" w14:textId="6FE565B2" w:rsidR="000F1DFC" w:rsidRPr="00425EEC" w:rsidRDefault="000F1DFC" w:rsidP="000F1DFC">
      <w:pPr>
        <w:pStyle w:val="21"/>
        <w:spacing w:line="360" w:lineRule="auto"/>
        <w:ind w:firstLine="709"/>
        <w:rPr>
          <w:szCs w:val="28"/>
        </w:rPr>
      </w:pPr>
      <w:r w:rsidRPr="00425EEC">
        <w:rPr>
          <w:szCs w:val="28"/>
        </w:rPr>
        <w:t xml:space="preserve">Учні експериментальної групи під час </w:t>
      </w:r>
      <w:r w:rsidR="008E2867">
        <w:rPr>
          <w:szCs w:val="28"/>
        </w:rPr>
        <w:t xml:space="preserve">виконання фізичних вправ силової спрямованості </w:t>
      </w:r>
      <w:r w:rsidRPr="00425EEC">
        <w:rPr>
          <w:szCs w:val="28"/>
        </w:rPr>
        <w:t xml:space="preserve">пройшли </w:t>
      </w:r>
      <w:proofErr w:type="spellStart"/>
      <w:r w:rsidRPr="00425EEC">
        <w:rPr>
          <w:szCs w:val="28"/>
        </w:rPr>
        <w:t>навачння</w:t>
      </w:r>
      <w:proofErr w:type="spellEnd"/>
      <w:r w:rsidRPr="00425EEC">
        <w:rPr>
          <w:szCs w:val="28"/>
        </w:rPr>
        <w:t xml:space="preserve"> за розробленим нами спеціальному курсу </w:t>
      </w:r>
      <w:bookmarkStart w:id="7" w:name="_Hlk57221550"/>
      <w:r w:rsidR="008E2867" w:rsidRPr="00425EEC">
        <w:rPr>
          <w:szCs w:val="28"/>
        </w:rPr>
        <w:t xml:space="preserve">«Попередження травматизму </w:t>
      </w:r>
      <w:r w:rsidR="008E2867">
        <w:rPr>
          <w:szCs w:val="28"/>
        </w:rPr>
        <w:t>під час занять силової спрямованості</w:t>
      </w:r>
      <w:r w:rsidR="008E2867" w:rsidRPr="00425EEC">
        <w:rPr>
          <w:szCs w:val="28"/>
        </w:rPr>
        <w:t xml:space="preserve">» </w:t>
      </w:r>
      <w:bookmarkEnd w:id="7"/>
      <w:r w:rsidRPr="00425EEC">
        <w:rPr>
          <w:szCs w:val="28"/>
        </w:rPr>
        <w:t>який складався з двох розділів:</w:t>
      </w:r>
    </w:p>
    <w:p w14:paraId="5E7FBDB2" w14:textId="011F4A6A" w:rsidR="000F1DFC" w:rsidRPr="008E2867" w:rsidRDefault="000F1DFC" w:rsidP="000F1DFC">
      <w:pPr>
        <w:pStyle w:val="ad"/>
        <w:spacing w:after="0" w:line="360" w:lineRule="auto"/>
        <w:ind w:left="0" w:firstLine="709"/>
        <w:jc w:val="both"/>
        <w:rPr>
          <w:sz w:val="28"/>
          <w:szCs w:val="28"/>
        </w:rPr>
      </w:pPr>
      <w:r w:rsidRPr="008E2867">
        <w:rPr>
          <w:sz w:val="28"/>
          <w:szCs w:val="28"/>
        </w:rPr>
        <w:t xml:space="preserve"> - спеціальна теоретична підготовка, що включала інформацію про попередження травматизму під час виконання фізичних вправ. Одне теоретичне заняття </w:t>
      </w:r>
      <w:r w:rsidR="008E2867">
        <w:rPr>
          <w:sz w:val="28"/>
          <w:szCs w:val="28"/>
        </w:rPr>
        <w:t>на початку навчального року</w:t>
      </w:r>
      <w:r w:rsidRPr="008E2867">
        <w:rPr>
          <w:sz w:val="28"/>
          <w:szCs w:val="28"/>
        </w:rPr>
        <w:t xml:space="preserve"> і друге заняття – перед участю учнів в кваліфікованих змаганнями силового триборства на якому крім інструкції з техніки безпеки, надано знання з </w:t>
      </w:r>
      <w:r w:rsidR="008E2867">
        <w:rPr>
          <w:sz w:val="28"/>
          <w:szCs w:val="28"/>
        </w:rPr>
        <w:t>п</w:t>
      </w:r>
      <w:r w:rsidRPr="008E2867">
        <w:rPr>
          <w:sz w:val="28"/>
          <w:szCs w:val="28"/>
        </w:rPr>
        <w:t xml:space="preserve">оведінки, безпечного </w:t>
      </w:r>
      <w:r w:rsidRPr="008E2867">
        <w:rPr>
          <w:sz w:val="28"/>
          <w:szCs w:val="28"/>
        </w:rPr>
        <w:lastRenderedPageBreak/>
        <w:t>поводження з обтяженнями і тренажерами, особливостей особистої гігієни спортивного тренування, спортивної форми, харчування (додаток Б);</w:t>
      </w:r>
    </w:p>
    <w:p w14:paraId="659D43CF" w14:textId="1C613F42" w:rsidR="000F1DFC" w:rsidRPr="00425EEC" w:rsidRDefault="000F1DFC" w:rsidP="000F1DFC">
      <w:pPr>
        <w:pStyle w:val="21"/>
        <w:spacing w:line="360" w:lineRule="auto"/>
        <w:ind w:firstLine="709"/>
        <w:rPr>
          <w:szCs w:val="28"/>
        </w:rPr>
      </w:pPr>
      <w:r w:rsidRPr="00425EEC">
        <w:rPr>
          <w:szCs w:val="28"/>
        </w:rPr>
        <w:t xml:space="preserve">- </w:t>
      </w:r>
      <w:r w:rsidR="008E2867">
        <w:rPr>
          <w:szCs w:val="28"/>
        </w:rPr>
        <w:t xml:space="preserve">на </w:t>
      </w:r>
      <w:r w:rsidRPr="00425EEC">
        <w:rPr>
          <w:szCs w:val="28"/>
        </w:rPr>
        <w:t>практичн</w:t>
      </w:r>
      <w:r w:rsidR="008E2867">
        <w:rPr>
          <w:szCs w:val="28"/>
        </w:rPr>
        <w:t>ому</w:t>
      </w:r>
      <w:r w:rsidRPr="00425EEC">
        <w:rPr>
          <w:szCs w:val="28"/>
        </w:rPr>
        <w:t xml:space="preserve"> занятт</w:t>
      </w:r>
      <w:r w:rsidR="008E2867">
        <w:rPr>
          <w:szCs w:val="28"/>
        </w:rPr>
        <w:t>і</w:t>
      </w:r>
      <w:r w:rsidRPr="00425EEC">
        <w:rPr>
          <w:szCs w:val="28"/>
        </w:rPr>
        <w:t xml:space="preserve"> – по </w:t>
      </w:r>
      <w:r w:rsidR="008E2867">
        <w:rPr>
          <w:szCs w:val="28"/>
        </w:rPr>
        <w:t>3</w:t>
      </w:r>
      <w:r w:rsidRPr="00425EEC">
        <w:rPr>
          <w:szCs w:val="28"/>
        </w:rPr>
        <w:t xml:space="preserve">-5 хв. в основній частині </w:t>
      </w:r>
      <w:r w:rsidR="008E2867">
        <w:rPr>
          <w:szCs w:val="28"/>
        </w:rPr>
        <w:t xml:space="preserve">перед виконанням нових </w:t>
      </w:r>
      <w:r w:rsidR="00BE2DE2">
        <w:rPr>
          <w:szCs w:val="28"/>
        </w:rPr>
        <w:t>вправ силової спрямованості доводилася інформація щодо можливості</w:t>
      </w:r>
      <w:r w:rsidRPr="00425EEC">
        <w:rPr>
          <w:szCs w:val="28"/>
        </w:rPr>
        <w:t xml:space="preserve"> отримання травм під час виконання вправ і шляхи їх запобігання. </w:t>
      </w:r>
    </w:p>
    <w:p w14:paraId="5D1A2E87" w14:textId="77777777" w:rsidR="000F1DFC" w:rsidRPr="00425EEC" w:rsidRDefault="000F1DFC" w:rsidP="000F1DFC">
      <w:pPr>
        <w:shd w:val="clear" w:color="auto" w:fill="FFFFFF"/>
        <w:spacing w:line="360" w:lineRule="auto"/>
        <w:ind w:firstLine="709"/>
        <w:jc w:val="both"/>
        <w:rPr>
          <w:sz w:val="28"/>
          <w:szCs w:val="28"/>
        </w:rPr>
      </w:pPr>
      <w:r w:rsidRPr="00425EEC">
        <w:rPr>
          <w:sz w:val="28"/>
          <w:szCs w:val="28"/>
        </w:rPr>
        <w:t>Вивчення причин і обставин виникнення травм має велике практичне значення, оскільки дозволяє тренерам-викладачам звернути серйозну увагу на питання вдосконалення навчально-тренувального процесу.</w:t>
      </w:r>
    </w:p>
    <w:p w14:paraId="5077D812" w14:textId="48C74B2A" w:rsidR="000F1DFC" w:rsidRPr="00425EEC" w:rsidRDefault="000F1DFC" w:rsidP="000F1DFC">
      <w:pPr>
        <w:tabs>
          <w:tab w:val="left" w:pos="284"/>
        </w:tabs>
        <w:spacing w:line="360" w:lineRule="auto"/>
        <w:ind w:firstLine="709"/>
        <w:jc w:val="both"/>
        <w:rPr>
          <w:sz w:val="28"/>
          <w:szCs w:val="28"/>
        </w:rPr>
      </w:pPr>
      <w:r w:rsidRPr="00425EEC">
        <w:rPr>
          <w:sz w:val="28"/>
          <w:szCs w:val="28"/>
        </w:rPr>
        <w:t>Під час занять</w:t>
      </w:r>
      <w:r w:rsidR="00BE2DE2">
        <w:rPr>
          <w:sz w:val="28"/>
          <w:szCs w:val="28"/>
        </w:rPr>
        <w:t>, як показує практика,</w:t>
      </w:r>
      <w:r w:rsidRPr="00425EEC">
        <w:rPr>
          <w:sz w:val="28"/>
          <w:szCs w:val="28"/>
        </w:rPr>
        <w:t xml:space="preserve"> найбільш розповсюджені травми – це травми м’язів рук, грудної клітки, плечового </w:t>
      </w:r>
      <w:proofErr w:type="spellStart"/>
      <w:r w:rsidRPr="00425EEC">
        <w:rPr>
          <w:sz w:val="28"/>
          <w:szCs w:val="28"/>
        </w:rPr>
        <w:t>пояса</w:t>
      </w:r>
      <w:proofErr w:type="spellEnd"/>
      <w:r w:rsidRPr="00425EEC">
        <w:rPr>
          <w:sz w:val="28"/>
          <w:szCs w:val="28"/>
        </w:rPr>
        <w:t xml:space="preserve">, нижньої частини спини. </w:t>
      </w:r>
    </w:p>
    <w:p w14:paraId="20A8FB04" w14:textId="668982C7" w:rsidR="000F1DFC" w:rsidRPr="00425EEC" w:rsidRDefault="000F1DFC" w:rsidP="000F1DFC">
      <w:pPr>
        <w:tabs>
          <w:tab w:val="left" w:pos="284"/>
        </w:tabs>
        <w:spacing w:line="360" w:lineRule="auto"/>
        <w:ind w:firstLine="709"/>
        <w:jc w:val="both"/>
        <w:rPr>
          <w:sz w:val="28"/>
          <w:szCs w:val="28"/>
        </w:rPr>
      </w:pPr>
      <w:r w:rsidRPr="00425EEC">
        <w:rPr>
          <w:i/>
          <w:iCs/>
          <w:sz w:val="28"/>
          <w:szCs w:val="28"/>
        </w:rPr>
        <w:t xml:space="preserve">Причини травматизму під час занять  </w:t>
      </w:r>
      <w:r w:rsidR="00BE2DE2">
        <w:rPr>
          <w:i/>
          <w:iCs/>
          <w:sz w:val="28"/>
          <w:szCs w:val="28"/>
        </w:rPr>
        <w:t>силової спрямованості</w:t>
      </w:r>
      <w:r w:rsidRPr="00425EEC">
        <w:rPr>
          <w:sz w:val="28"/>
          <w:szCs w:val="28"/>
        </w:rPr>
        <w:t xml:space="preserve">: </w:t>
      </w:r>
    </w:p>
    <w:p w14:paraId="0DB27F14" w14:textId="0FB38265" w:rsidR="000F1DFC" w:rsidRPr="00BE2DE2" w:rsidRDefault="000F1DFC" w:rsidP="002F3354">
      <w:pPr>
        <w:pStyle w:val="af4"/>
        <w:numPr>
          <w:ilvl w:val="0"/>
          <w:numId w:val="29"/>
        </w:numPr>
        <w:tabs>
          <w:tab w:val="left" w:pos="284"/>
          <w:tab w:val="left" w:pos="993"/>
        </w:tabs>
        <w:spacing w:after="0" w:line="360" w:lineRule="auto"/>
        <w:ind w:left="0" w:firstLine="709"/>
        <w:jc w:val="both"/>
        <w:rPr>
          <w:rFonts w:ascii="Times New Roman" w:hAnsi="Times New Roman"/>
          <w:sz w:val="28"/>
          <w:szCs w:val="28"/>
          <w:lang w:val="uk-UA"/>
        </w:rPr>
      </w:pPr>
      <w:r w:rsidRPr="00425EEC">
        <w:rPr>
          <w:rFonts w:ascii="Times New Roman" w:hAnsi="Times New Roman"/>
          <w:sz w:val="28"/>
          <w:szCs w:val="28"/>
          <w:lang w:val="uk-UA"/>
        </w:rPr>
        <w:t xml:space="preserve">  </w:t>
      </w:r>
      <w:r w:rsidRPr="00BE2DE2">
        <w:rPr>
          <w:rFonts w:ascii="Times New Roman" w:hAnsi="Times New Roman"/>
          <w:sz w:val="28"/>
          <w:szCs w:val="28"/>
          <w:lang w:val="uk-UA"/>
        </w:rPr>
        <w:t xml:space="preserve">зневага </w:t>
      </w:r>
      <w:r w:rsidR="00BE2DE2">
        <w:rPr>
          <w:rFonts w:ascii="Times New Roman" w:hAnsi="Times New Roman"/>
          <w:sz w:val="28"/>
          <w:szCs w:val="28"/>
          <w:lang w:val="uk-UA"/>
        </w:rPr>
        <w:t xml:space="preserve">учнями </w:t>
      </w:r>
      <w:r w:rsidRPr="00BE2DE2">
        <w:rPr>
          <w:rFonts w:ascii="Times New Roman" w:hAnsi="Times New Roman"/>
          <w:sz w:val="28"/>
          <w:szCs w:val="28"/>
          <w:lang w:val="uk-UA"/>
        </w:rPr>
        <w:t xml:space="preserve">обов’язковими трьома видами розминки: розминкою загального плану, спеціальною розминкою і розминкою конкретної області; </w:t>
      </w:r>
    </w:p>
    <w:p w14:paraId="13C1E5B4" w14:textId="77777777" w:rsidR="000F1DFC" w:rsidRPr="00425EEC" w:rsidRDefault="000F1DFC" w:rsidP="002F3354">
      <w:pPr>
        <w:pStyle w:val="af4"/>
        <w:numPr>
          <w:ilvl w:val="1"/>
          <w:numId w:val="30"/>
        </w:numPr>
        <w:tabs>
          <w:tab w:val="left" w:pos="284"/>
          <w:tab w:val="left" w:pos="1134"/>
        </w:tabs>
        <w:spacing w:after="0" w:line="360" w:lineRule="auto"/>
        <w:ind w:left="0" w:firstLine="709"/>
        <w:jc w:val="both"/>
        <w:rPr>
          <w:rFonts w:ascii="Times New Roman" w:hAnsi="Times New Roman"/>
          <w:sz w:val="28"/>
          <w:szCs w:val="28"/>
        </w:rPr>
      </w:pPr>
      <w:proofErr w:type="spellStart"/>
      <w:r w:rsidRPr="00425EEC">
        <w:rPr>
          <w:rFonts w:ascii="Times New Roman" w:hAnsi="Times New Roman"/>
          <w:sz w:val="28"/>
          <w:szCs w:val="28"/>
        </w:rPr>
        <w:t>несправне</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тренувальне</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устаткування</w:t>
      </w:r>
      <w:proofErr w:type="spellEnd"/>
      <w:r w:rsidRPr="00425EEC">
        <w:rPr>
          <w:rFonts w:ascii="Times New Roman" w:hAnsi="Times New Roman"/>
          <w:sz w:val="28"/>
          <w:szCs w:val="28"/>
        </w:rPr>
        <w:t xml:space="preserve">; </w:t>
      </w:r>
    </w:p>
    <w:p w14:paraId="1095F027" w14:textId="77777777" w:rsidR="000F1DFC" w:rsidRPr="00425EEC" w:rsidRDefault="000F1DFC" w:rsidP="002F3354">
      <w:pPr>
        <w:pStyle w:val="af4"/>
        <w:numPr>
          <w:ilvl w:val="1"/>
          <w:numId w:val="30"/>
        </w:numPr>
        <w:tabs>
          <w:tab w:val="left" w:pos="284"/>
          <w:tab w:val="left" w:pos="1134"/>
        </w:tabs>
        <w:spacing w:after="0" w:line="360" w:lineRule="auto"/>
        <w:ind w:left="0" w:firstLine="709"/>
        <w:jc w:val="both"/>
        <w:rPr>
          <w:rFonts w:ascii="Times New Roman" w:hAnsi="Times New Roman"/>
          <w:sz w:val="28"/>
          <w:szCs w:val="28"/>
        </w:rPr>
      </w:pPr>
      <w:r w:rsidRPr="00425EEC">
        <w:rPr>
          <w:rFonts w:ascii="Times New Roman" w:hAnsi="Times New Roman"/>
          <w:sz w:val="28"/>
          <w:szCs w:val="28"/>
        </w:rPr>
        <w:t xml:space="preserve">погано </w:t>
      </w:r>
      <w:proofErr w:type="spellStart"/>
      <w:r w:rsidRPr="00425EEC">
        <w:rPr>
          <w:rFonts w:ascii="Times New Roman" w:hAnsi="Times New Roman"/>
          <w:sz w:val="28"/>
          <w:szCs w:val="28"/>
        </w:rPr>
        <w:t>спланований</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процес</w:t>
      </w:r>
      <w:proofErr w:type="spellEnd"/>
      <w:r w:rsidRPr="00425EEC">
        <w:rPr>
          <w:rFonts w:ascii="Times New Roman" w:hAnsi="Times New Roman"/>
          <w:sz w:val="28"/>
          <w:szCs w:val="28"/>
        </w:rPr>
        <w:t xml:space="preserve"> занять; </w:t>
      </w:r>
    </w:p>
    <w:p w14:paraId="632ABFC3" w14:textId="77777777" w:rsidR="000F1DFC" w:rsidRPr="00425EEC" w:rsidRDefault="000F1DFC" w:rsidP="002F3354">
      <w:pPr>
        <w:pStyle w:val="af4"/>
        <w:numPr>
          <w:ilvl w:val="1"/>
          <w:numId w:val="30"/>
        </w:numPr>
        <w:tabs>
          <w:tab w:val="left" w:pos="284"/>
          <w:tab w:val="left" w:pos="1134"/>
        </w:tabs>
        <w:spacing w:after="0" w:line="360" w:lineRule="auto"/>
        <w:ind w:left="0" w:firstLine="709"/>
        <w:jc w:val="both"/>
        <w:rPr>
          <w:rFonts w:ascii="Times New Roman" w:hAnsi="Times New Roman"/>
          <w:sz w:val="28"/>
          <w:szCs w:val="28"/>
        </w:rPr>
      </w:pPr>
      <w:proofErr w:type="spellStart"/>
      <w:r w:rsidRPr="00425EEC">
        <w:rPr>
          <w:rFonts w:ascii="Times New Roman" w:hAnsi="Times New Roman"/>
          <w:sz w:val="28"/>
          <w:szCs w:val="28"/>
        </w:rPr>
        <w:t>непідготовлені</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попередніми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заняттями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акцентованими</w:t>
      </w:r>
      <w:proofErr w:type="spellEnd"/>
      <w:r w:rsidRPr="00425EEC">
        <w:rPr>
          <w:rFonts w:ascii="Times New Roman" w:hAnsi="Times New Roman"/>
          <w:sz w:val="28"/>
          <w:szCs w:val="28"/>
        </w:rPr>
        <w:t xml:space="preserve"> на </w:t>
      </w:r>
      <w:proofErr w:type="spellStart"/>
      <w:r w:rsidRPr="00425EEC">
        <w:rPr>
          <w:rFonts w:ascii="Times New Roman" w:hAnsi="Times New Roman"/>
          <w:sz w:val="28"/>
          <w:szCs w:val="28"/>
        </w:rPr>
        <w:t>тренуваннях</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якої-небудь</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групи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м’язів</w:t>
      </w:r>
      <w:proofErr w:type="spellEnd"/>
      <w:r w:rsidRPr="00425EEC">
        <w:rPr>
          <w:rFonts w:ascii="Times New Roman" w:hAnsi="Times New Roman"/>
          <w:sz w:val="28"/>
          <w:szCs w:val="28"/>
        </w:rPr>
        <w:t xml:space="preserve">; </w:t>
      </w:r>
    </w:p>
    <w:p w14:paraId="7A0B937F" w14:textId="77777777" w:rsidR="000F1DFC" w:rsidRPr="00425EEC" w:rsidRDefault="000F1DFC" w:rsidP="002F3354">
      <w:pPr>
        <w:pStyle w:val="af4"/>
        <w:numPr>
          <w:ilvl w:val="1"/>
          <w:numId w:val="30"/>
        </w:numPr>
        <w:tabs>
          <w:tab w:val="left" w:pos="284"/>
          <w:tab w:val="left" w:pos="1134"/>
        </w:tabs>
        <w:spacing w:after="0" w:line="360" w:lineRule="auto"/>
        <w:ind w:left="0" w:firstLine="709"/>
        <w:jc w:val="both"/>
        <w:rPr>
          <w:rFonts w:ascii="Times New Roman" w:hAnsi="Times New Roman"/>
          <w:sz w:val="28"/>
          <w:szCs w:val="28"/>
        </w:rPr>
      </w:pPr>
      <w:proofErr w:type="spellStart"/>
      <w:r w:rsidRPr="00425EEC">
        <w:rPr>
          <w:rFonts w:ascii="Times New Roman" w:hAnsi="Times New Roman"/>
          <w:sz w:val="28"/>
          <w:szCs w:val="28"/>
        </w:rPr>
        <w:t>неточне</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виконання</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вправ</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надмірне</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навантаження</w:t>
      </w:r>
      <w:proofErr w:type="spellEnd"/>
      <w:r w:rsidRPr="00425EEC">
        <w:rPr>
          <w:rFonts w:ascii="Times New Roman" w:hAnsi="Times New Roman"/>
          <w:sz w:val="28"/>
          <w:szCs w:val="28"/>
        </w:rPr>
        <w:t xml:space="preserve">; </w:t>
      </w:r>
    </w:p>
    <w:p w14:paraId="2926726A" w14:textId="77777777" w:rsidR="000F1DFC" w:rsidRPr="00425EEC" w:rsidRDefault="000F1DFC" w:rsidP="002F3354">
      <w:pPr>
        <w:pStyle w:val="af4"/>
        <w:numPr>
          <w:ilvl w:val="1"/>
          <w:numId w:val="30"/>
        </w:numPr>
        <w:tabs>
          <w:tab w:val="left" w:pos="284"/>
          <w:tab w:val="left" w:pos="1134"/>
        </w:tabs>
        <w:spacing w:after="0" w:line="360" w:lineRule="auto"/>
        <w:ind w:left="0" w:firstLine="709"/>
        <w:jc w:val="both"/>
        <w:rPr>
          <w:rFonts w:ascii="Times New Roman" w:hAnsi="Times New Roman"/>
          <w:sz w:val="28"/>
          <w:szCs w:val="28"/>
        </w:rPr>
      </w:pPr>
      <w:proofErr w:type="spellStart"/>
      <w:r w:rsidRPr="00425EEC">
        <w:rPr>
          <w:rFonts w:ascii="Times New Roman" w:hAnsi="Times New Roman"/>
          <w:sz w:val="28"/>
          <w:szCs w:val="28"/>
        </w:rPr>
        <w:t>ігнорування</w:t>
      </w:r>
      <w:proofErr w:type="spellEnd"/>
      <w:r w:rsidRPr="00425EEC">
        <w:rPr>
          <w:rFonts w:ascii="Times New Roman" w:hAnsi="Times New Roman"/>
          <w:sz w:val="28"/>
          <w:szCs w:val="28"/>
        </w:rPr>
        <w:t xml:space="preserve"> страховки </w:t>
      </w:r>
      <w:proofErr w:type="spellStart"/>
      <w:r w:rsidRPr="00425EEC">
        <w:rPr>
          <w:rFonts w:ascii="Times New Roman" w:hAnsi="Times New Roman"/>
          <w:sz w:val="28"/>
          <w:szCs w:val="28"/>
        </w:rPr>
        <w:t>під</w:t>
      </w:r>
      <w:proofErr w:type="spellEnd"/>
      <w:r w:rsidRPr="00425EEC">
        <w:rPr>
          <w:rFonts w:ascii="Times New Roman" w:hAnsi="Times New Roman"/>
          <w:sz w:val="28"/>
          <w:szCs w:val="28"/>
        </w:rPr>
        <w:t xml:space="preserve"> час </w:t>
      </w:r>
      <w:proofErr w:type="spellStart"/>
      <w:r w:rsidRPr="00425EEC">
        <w:rPr>
          <w:rFonts w:ascii="Times New Roman" w:hAnsi="Times New Roman"/>
          <w:sz w:val="28"/>
          <w:szCs w:val="28"/>
        </w:rPr>
        <w:t>виконання</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вправ</w:t>
      </w:r>
      <w:proofErr w:type="spellEnd"/>
      <w:r w:rsidRPr="00425EEC">
        <w:rPr>
          <w:rFonts w:ascii="Times New Roman" w:hAnsi="Times New Roman"/>
          <w:sz w:val="28"/>
          <w:szCs w:val="28"/>
        </w:rPr>
        <w:t xml:space="preserve"> з </w:t>
      </w:r>
      <w:proofErr w:type="spellStart"/>
      <w:r w:rsidRPr="00425EEC">
        <w:rPr>
          <w:rFonts w:ascii="Times New Roman" w:hAnsi="Times New Roman"/>
          <w:sz w:val="28"/>
          <w:szCs w:val="28"/>
        </w:rPr>
        <w:t>навантаженнями</w:t>
      </w:r>
      <w:proofErr w:type="spellEnd"/>
      <w:r w:rsidRPr="00425EEC">
        <w:rPr>
          <w:rFonts w:ascii="Times New Roman" w:hAnsi="Times New Roman"/>
          <w:sz w:val="28"/>
          <w:szCs w:val="28"/>
        </w:rPr>
        <w:t xml:space="preserve">; </w:t>
      </w:r>
    </w:p>
    <w:p w14:paraId="430008FA" w14:textId="77777777" w:rsidR="000F1DFC" w:rsidRPr="00425EEC" w:rsidRDefault="000F1DFC" w:rsidP="002F3354">
      <w:pPr>
        <w:pStyle w:val="af4"/>
        <w:numPr>
          <w:ilvl w:val="1"/>
          <w:numId w:val="30"/>
        </w:numPr>
        <w:tabs>
          <w:tab w:val="left" w:pos="284"/>
          <w:tab w:val="left" w:pos="1134"/>
        </w:tabs>
        <w:spacing w:after="0" w:line="360" w:lineRule="auto"/>
        <w:ind w:left="0" w:firstLine="709"/>
        <w:jc w:val="both"/>
        <w:rPr>
          <w:rFonts w:ascii="Times New Roman" w:hAnsi="Times New Roman"/>
          <w:sz w:val="28"/>
          <w:szCs w:val="28"/>
        </w:rPr>
      </w:pPr>
      <w:proofErr w:type="spellStart"/>
      <w:r w:rsidRPr="00425EEC">
        <w:rPr>
          <w:rFonts w:ascii="Times New Roman" w:hAnsi="Times New Roman"/>
          <w:sz w:val="28"/>
          <w:szCs w:val="28"/>
        </w:rPr>
        <w:t>відсутність</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зосередженості</w:t>
      </w:r>
      <w:proofErr w:type="spellEnd"/>
      <w:r w:rsidRPr="00425EEC">
        <w:rPr>
          <w:rFonts w:ascii="Times New Roman" w:hAnsi="Times New Roman"/>
          <w:sz w:val="28"/>
          <w:szCs w:val="28"/>
        </w:rPr>
        <w:t xml:space="preserve"> при </w:t>
      </w:r>
      <w:proofErr w:type="spellStart"/>
      <w:r w:rsidRPr="00425EEC">
        <w:rPr>
          <w:rFonts w:ascii="Times New Roman" w:hAnsi="Times New Roman"/>
          <w:sz w:val="28"/>
          <w:szCs w:val="28"/>
        </w:rPr>
        <w:t>заняттях</w:t>
      </w:r>
      <w:proofErr w:type="spellEnd"/>
      <w:r w:rsidRPr="00425EEC">
        <w:rPr>
          <w:rFonts w:ascii="Times New Roman" w:hAnsi="Times New Roman"/>
          <w:sz w:val="28"/>
          <w:szCs w:val="28"/>
        </w:rPr>
        <w:t xml:space="preserve">. </w:t>
      </w:r>
    </w:p>
    <w:p w14:paraId="736528B2" w14:textId="77777777" w:rsidR="000F1DFC" w:rsidRPr="00425EEC" w:rsidRDefault="000F1DFC" w:rsidP="000F1DFC">
      <w:pPr>
        <w:tabs>
          <w:tab w:val="left" w:pos="284"/>
        </w:tabs>
        <w:spacing w:line="360" w:lineRule="auto"/>
        <w:ind w:firstLine="709"/>
        <w:jc w:val="both"/>
        <w:rPr>
          <w:i/>
          <w:iCs/>
          <w:sz w:val="28"/>
          <w:szCs w:val="28"/>
        </w:rPr>
      </w:pPr>
      <w:r w:rsidRPr="00425EEC">
        <w:rPr>
          <w:i/>
          <w:iCs/>
          <w:sz w:val="28"/>
          <w:szCs w:val="28"/>
        </w:rPr>
        <w:t xml:space="preserve">Для профілактики травм під час занять рекомендується: </w:t>
      </w:r>
    </w:p>
    <w:p w14:paraId="0AD7389E" w14:textId="77777777" w:rsidR="000F1DFC" w:rsidRPr="00425EEC" w:rsidRDefault="000F1DFC" w:rsidP="002F3354">
      <w:pPr>
        <w:pStyle w:val="af4"/>
        <w:numPr>
          <w:ilvl w:val="0"/>
          <w:numId w:val="31"/>
        </w:numPr>
        <w:tabs>
          <w:tab w:val="left" w:pos="284"/>
          <w:tab w:val="left" w:pos="993"/>
        </w:tabs>
        <w:spacing w:after="0" w:line="360" w:lineRule="auto"/>
        <w:ind w:left="0" w:firstLine="709"/>
        <w:jc w:val="both"/>
        <w:rPr>
          <w:rFonts w:ascii="Times New Roman" w:hAnsi="Times New Roman"/>
          <w:sz w:val="28"/>
          <w:szCs w:val="28"/>
        </w:rPr>
      </w:pPr>
      <w:proofErr w:type="spellStart"/>
      <w:r w:rsidRPr="00425EEC">
        <w:rPr>
          <w:rFonts w:ascii="Times New Roman" w:hAnsi="Times New Roman"/>
          <w:sz w:val="28"/>
          <w:szCs w:val="28"/>
        </w:rPr>
        <w:t>уважно</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стежити</w:t>
      </w:r>
      <w:proofErr w:type="spellEnd"/>
      <w:r w:rsidRPr="00425EEC">
        <w:rPr>
          <w:rFonts w:ascii="Times New Roman" w:hAnsi="Times New Roman"/>
          <w:sz w:val="28"/>
          <w:szCs w:val="28"/>
        </w:rPr>
        <w:t xml:space="preserve"> за </w:t>
      </w:r>
      <w:proofErr w:type="spellStart"/>
      <w:r w:rsidRPr="00425EEC">
        <w:rPr>
          <w:rFonts w:ascii="Times New Roman" w:hAnsi="Times New Roman"/>
          <w:sz w:val="28"/>
          <w:szCs w:val="28"/>
        </w:rPr>
        <w:t>плануванням</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процесу</w:t>
      </w:r>
      <w:proofErr w:type="spellEnd"/>
      <w:r w:rsidRPr="00425EEC">
        <w:rPr>
          <w:rFonts w:ascii="Times New Roman" w:hAnsi="Times New Roman"/>
          <w:sz w:val="28"/>
          <w:szCs w:val="28"/>
        </w:rPr>
        <w:t xml:space="preserve"> занять;</w:t>
      </w:r>
    </w:p>
    <w:p w14:paraId="7DA3B3ED" w14:textId="77777777" w:rsidR="000F1DFC" w:rsidRPr="00425EEC" w:rsidRDefault="000F1DFC" w:rsidP="002F3354">
      <w:pPr>
        <w:pStyle w:val="af4"/>
        <w:numPr>
          <w:ilvl w:val="0"/>
          <w:numId w:val="31"/>
        </w:numPr>
        <w:tabs>
          <w:tab w:val="left" w:pos="284"/>
          <w:tab w:val="left" w:pos="993"/>
        </w:tabs>
        <w:spacing w:after="0" w:line="360" w:lineRule="auto"/>
        <w:ind w:left="0" w:firstLine="709"/>
        <w:jc w:val="both"/>
        <w:rPr>
          <w:rFonts w:ascii="Times New Roman" w:hAnsi="Times New Roman"/>
          <w:sz w:val="28"/>
          <w:szCs w:val="28"/>
        </w:rPr>
      </w:pPr>
      <w:proofErr w:type="spellStart"/>
      <w:r w:rsidRPr="00425EEC">
        <w:rPr>
          <w:rFonts w:ascii="Times New Roman" w:hAnsi="Times New Roman"/>
          <w:sz w:val="28"/>
          <w:szCs w:val="28"/>
        </w:rPr>
        <w:t>слідкувати</w:t>
      </w:r>
      <w:proofErr w:type="spellEnd"/>
      <w:r w:rsidRPr="00425EEC">
        <w:rPr>
          <w:rFonts w:ascii="Times New Roman" w:hAnsi="Times New Roman"/>
          <w:sz w:val="28"/>
          <w:szCs w:val="28"/>
        </w:rPr>
        <w:t xml:space="preserve"> за </w:t>
      </w:r>
      <w:proofErr w:type="spellStart"/>
      <w:r w:rsidRPr="00425EEC">
        <w:rPr>
          <w:rFonts w:ascii="Times New Roman" w:hAnsi="Times New Roman"/>
          <w:sz w:val="28"/>
          <w:szCs w:val="28"/>
        </w:rPr>
        <w:t>самостійною</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роботою</w:t>
      </w:r>
      <w:proofErr w:type="spellEnd"/>
      <w:r w:rsidRPr="00425EEC">
        <w:rPr>
          <w:rFonts w:ascii="Times New Roman" w:hAnsi="Times New Roman"/>
          <w:sz w:val="28"/>
          <w:szCs w:val="28"/>
        </w:rPr>
        <w:t xml:space="preserve"> </w:t>
      </w:r>
      <w:r w:rsidRPr="00425EEC">
        <w:rPr>
          <w:rFonts w:ascii="Times New Roman" w:hAnsi="Times New Roman"/>
          <w:sz w:val="28"/>
          <w:szCs w:val="28"/>
          <w:lang w:val="uk-UA"/>
        </w:rPr>
        <w:t>учнів</w:t>
      </w:r>
      <w:r w:rsidRPr="00425EEC">
        <w:rPr>
          <w:rFonts w:ascii="Times New Roman" w:hAnsi="Times New Roman"/>
          <w:sz w:val="28"/>
          <w:szCs w:val="28"/>
        </w:rPr>
        <w:t xml:space="preserve">; </w:t>
      </w:r>
    </w:p>
    <w:p w14:paraId="0C3A8396" w14:textId="77777777" w:rsidR="000F1DFC" w:rsidRPr="00425EEC" w:rsidRDefault="000F1DFC" w:rsidP="002F3354">
      <w:pPr>
        <w:pStyle w:val="af4"/>
        <w:numPr>
          <w:ilvl w:val="0"/>
          <w:numId w:val="31"/>
        </w:numPr>
        <w:tabs>
          <w:tab w:val="left" w:pos="284"/>
          <w:tab w:val="left" w:pos="993"/>
        </w:tabs>
        <w:spacing w:after="0" w:line="360" w:lineRule="auto"/>
        <w:ind w:left="0" w:firstLine="709"/>
        <w:jc w:val="both"/>
        <w:rPr>
          <w:rFonts w:ascii="Times New Roman" w:hAnsi="Times New Roman"/>
          <w:sz w:val="28"/>
          <w:szCs w:val="28"/>
        </w:rPr>
      </w:pPr>
      <w:proofErr w:type="spellStart"/>
      <w:r w:rsidRPr="00425EEC">
        <w:rPr>
          <w:rFonts w:ascii="Times New Roman" w:hAnsi="Times New Roman"/>
          <w:sz w:val="28"/>
          <w:szCs w:val="28"/>
        </w:rPr>
        <w:t>брати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активну</w:t>
      </w:r>
      <w:proofErr w:type="spellEnd"/>
      <w:r w:rsidRPr="00425EEC">
        <w:rPr>
          <w:rFonts w:ascii="Times New Roman" w:hAnsi="Times New Roman"/>
          <w:sz w:val="28"/>
          <w:szCs w:val="28"/>
        </w:rPr>
        <w:t xml:space="preserve"> участь у </w:t>
      </w:r>
      <w:proofErr w:type="spellStart"/>
      <w:r w:rsidRPr="00425EEC">
        <w:rPr>
          <w:rFonts w:ascii="Times New Roman" w:hAnsi="Times New Roman"/>
          <w:sz w:val="28"/>
          <w:szCs w:val="28"/>
        </w:rPr>
        <w:t>складанні</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індивідуальних</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планів</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підготовки</w:t>
      </w:r>
      <w:proofErr w:type="spellEnd"/>
      <w:r w:rsidRPr="00425EEC">
        <w:rPr>
          <w:rFonts w:ascii="Times New Roman" w:hAnsi="Times New Roman"/>
          <w:sz w:val="28"/>
          <w:szCs w:val="28"/>
        </w:rPr>
        <w:t xml:space="preserve"> </w:t>
      </w:r>
      <w:r w:rsidRPr="00425EEC">
        <w:rPr>
          <w:rFonts w:ascii="Times New Roman" w:hAnsi="Times New Roman"/>
          <w:sz w:val="28"/>
          <w:szCs w:val="28"/>
          <w:lang w:val="uk-UA"/>
        </w:rPr>
        <w:t>учнів</w:t>
      </w:r>
      <w:r w:rsidRPr="00425EEC">
        <w:rPr>
          <w:rFonts w:ascii="Times New Roman" w:hAnsi="Times New Roman"/>
          <w:sz w:val="28"/>
          <w:szCs w:val="28"/>
        </w:rPr>
        <w:t xml:space="preserve"> і </w:t>
      </w:r>
      <w:proofErr w:type="spellStart"/>
      <w:r w:rsidRPr="00425EEC">
        <w:rPr>
          <w:rFonts w:ascii="Times New Roman" w:hAnsi="Times New Roman"/>
          <w:sz w:val="28"/>
          <w:szCs w:val="28"/>
        </w:rPr>
        <w:t>коректуванні</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змісту</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елективних</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планів</w:t>
      </w:r>
      <w:proofErr w:type="spellEnd"/>
      <w:r w:rsidRPr="00425EEC">
        <w:rPr>
          <w:rFonts w:ascii="Times New Roman" w:hAnsi="Times New Roman"/>
          <w:sz w:val="28"/>
          <w:szCs w:val="28"/>
        </w:rPr>
        <w:t>;</w:t>
      </w:r>
    </w:p>
    <w:p w14:paraId="3BD6C7F7" w14:textId="77777777" w:rsidR="000F1DFC" w:rsidRPr="00425EEC" w:rsidRDefault="000F1DFC" w:rsidP="002F3354">
      <w:pPr>
        <w:pStyle w:val="af4"/>
        <w:numPr>
          <w:ilvl w:val="0"/>
          <w:numId w:val="31"/>
        </w:numPr>
        <w:tabs>
          <w:tab w:val="left" w:pos="284"/>
          <w:tab w:val="left" w:pos="993"/>
        </w:tabs>
        <w:spacing w:after="0" w:line="360" w:lineRule="auto"/>
        <w:ind w:left="0" w:firstLine="709"/>
        <w:jc w:val="both"/>
        <w:rPr>
          <w:rFonts w:ascii="Times New Roman" w:hAnsi="Times New Roman"/>
          <w:sz w:val="28"/>
          <w:szCs w:val="28"/>
        </w:rPr>
      </w:pPr>
      <w:proofErr w:type="spellStart"/>
      <w:r w:rsidRPr="00425EEC">
        <w:rPr>
          <w:rFonts w:ascii="Times New Roman" w:hAnsi="Times New Roman"/>
          <w:sz w:val="28"/>
          <w:szCs w:val="28"/>
        </w:rPr>
        <w:t>проводити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загальну</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розминку</w:t>
      </w:r>
      <w:proofErr w:type="spellEnd"/>
      <w:r w:rsidRPr="00425EEC">
        <w:rPr>
          <w:rFonts w:ascii="Times New Roman" w:hAnsi="Times New Roman"/>
          <w:sz w:val="28"/>
          <w:szCs w:val="28"/>
        </w:rPr>
        <w:t xml:space="preserve"> для </w:t>
      </w:r>
      <w:proofErr w:type="spellStart"/>
      <w:r w:rsidRPr="00425EEC">
        <w:rPr>
          <w:rFonts w:ascii="Times New Roman" w:hAnsi="Times New Roman"/>
          <w:sz w:val="28"/>
          <w:szCs w:val="28"/>
        </w:rPr>
        <w:t>розігріву</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кровоносної</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системи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м’язів</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зв’язок</w:t>
      </w:r>
      <w:proofErr w:type="spellEnd"/>
      <w:r w:rsidRPr="00425EEC">
        <w:rPr>
          <w:rFonts w:ascii="Times New Roman" w:hAnsi="Times New Roman"/>
          <w:sz w:val="28"/>
          <w:szCs w:val="28"/>
        </w:rPr>
        <w:t xml:space="preserve"> і </w:t>
      </w:r>
      <w:proofErr w:type="spellStart"/>
      <w:r w:rsidRPr="00425EEC">
        <w:rPr>
          <w:rFonts w:ascii="Times New Roman" w:hAnsi="Times New Roman"/>
          <w:sz w:val="28"/>
          <w:szCs w:val="28"/>
        </w:rPr>
        <w:t>сухожиль</w:t>
      </w:r>
      <w:proofErr w:type="spellEnd"/>
      <w:r w:rsidRPr="00425EEC">
        <w:rPr>
          <w:rFonts w:ascii="Times New Roman" w:hAnsi="Times New Roman"/>
          <w:sz w:val="28"/>
          <w:szCs w:val="28"/>
        </w:rPr>
        <w:t xml:space="preserve">, а </w:t>
      </w:r>
      <w:proofErr w:type="spellStart"/>
      <w:r w:rsidRPr="00425EEC">
        <w:rPr>
          <w:rFonts w:ascii="Times New Roman" w:hAnsi="Times New Roman"/>
          <w:sz w:val="28"/>
          <w:szCs w:val="28"/>
        </w:rPr>
        <w:t>потім</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кісткової</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системи</w:t>
      </w:r>
      <w:proofErr w:type="spellEnd"/>
      <w:r w:rsidRPr="00425EEC">
        <w:rPr>
          <w:rFonts w:ascii="Times New Roman" w:hAnsi="Times New Roman"/>
          <w:sz w:val="28"/>
          <w:szCs w:val="28"/>
        </w:rPr>
        <w:t xml:space="preserve"> по </w:t>
      </w:r>
      <w:proofErr w:type="spellStart"/>
      <w:r w:rsidRPr="00425EEC">
        <w:rPr>
          <w:rFonts w:ascii="Times New Roman" w:hAnsi="Times New Roman"/>
          <w:sz w:val="28"/>
          <w:szCs w:val="28"/>
        </w:rPr>
        <w:t>напрямку</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знизу</w:t>
      </w:r>
      <w:proofErr w:type="spellEnd"/>
      <w:r w:rsidRPr="00425EEC">
        <w:rPr>
          <w:rFonts w:ascii="Times New Roman" w:hAnsi="Times New Roman"/>
          <w:sz w:val="28"/>
          <w:szCs w:val="28"/>
        </w:rPr>
        <w:t xml:space="preserve"> - нагору»; </w:t>
      </w:r>
    </w:p>
    <w:p w14:paraId="39C22A98" w14:textId="1876CA05" w:rsidR="000F1DFC" w:rsidRPr="00425EEC" w:rsidRDefault="000F1DFC" w:rsidP="002F3354">
      <w:pPr>
        <w:pStyle w:val="af4"/>
        <w:numPr>
          <w:ilvl w:val="0"/>
          <w:numId w:val="31"/>
        </w:numPr>
        <w:tabs>
          <w:tab w:val="left" w:pos="284"/>
          <w:tab w:val="left" w:pos="993"/>
        </w:tabs>
        <w:spacing w:after="0" w:line="360" w:lineRule="auto"/>
        <w:ind w:left="0" w:firstLine="709"/>
        <w:jc w:val="both"/>
        <w:rPr>
          <w:rFonts w:ascii="Times New Roman" w:hAnsi="Times New Roman"/>
          <w:sz w:val="28"/>
          <w:szCs w:val="28"/>
        </w:rPr>
      </w:pPr>
      <w:proofErr w:type="spellStart"/>
      <w:r w:rsidRPr="00425EEC">
        <w:rPr>
          <w:rFonts w:ascii="Times New Roman" w:hAnsi="Times New Roman"/>
          <w:sz w:val="28"/>
          <w:szCs w:val="28"/>
        </w:rPr>
        <w:lastRenderedPageBreak/>
        <w:t>проводити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спеціальну</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розминку</w:t>
      </w:r>
      <w:proofErr w:type="spellEnd"/>
      <w:r w:rsidRPr="00425EEC">
        <w:rPr>
          <w:rFonts w:ascii="Times New Roman" w:hAnsi="Times New Roman"/>
          <w:sz w:val="28"/>
          <w:szCs w:val="28"/>
        </w:rPr>
        <w:t xml:space="preserve"> по </w:t>
      </w:r>
      <w:proofErr w:type="spellStart"/>
      <w:r w:rsidRPr="00425EEC">
        <w:rPr>
          <w:rFonts w:ascii="Times New Roman" w:hAnsi="Times New Roman"/>
          <w:sz w:val="28"/>
          <w:szCs w:val="28"/>
        </w:rPr>
        <w:t>напрямку</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зверху</w:t>
      </w:r>
      <w:proofErr w:type="spellEnd"/>
      <w:r w:rsidRPr="00425EEC">
        <w:rPr>
          <w:rFonts w:ascii="Times New Roman" w:hAnsi="Times New Roman"/>
          <w:sz w:val="28"/>
          <w:szCs w:val="28"/>
        </w:rPr>
        <w:t>-вниз» в так</w:t>
      </w:r>
      <w:proofErr w:type="spellStart"/>
      <w:r w:rsidR="00BE2DE2">
        <w:rPr>
          <w:rFonts w:ascii="Times New Roman" w:hAnsi="Times New Roman"/>
          <w:sz w:val="28"/>
          <w:szCs w:val="28"/>
          <w:lang w:val="uk-UA"/>
        </w:rPr>
        <w:t>ій</w:t>
      </w:r>
      <w:proofErr w:type="spellEnd"/>
      <w:r w:rsidRPr="00425EEC">
        <w:rPr>
          <w:rFonts w:ascii="Times New Roman" w:hAnsi="Times New Roman"/>
          <w:sz w:val="28"/>
          <w:szCs w:val="28"/>
        </w:rPr>
        <w:t xml:space="preserve"> по</w:t>
      </w:r>
      <w:proofErr w:type="spellStart"/>
      <w:r w:rsidR="00BE2DE2">
        <w:rPr>
          <w:rFonts w:ascii="Times New Roman" w:hAnsi="Times New Roman"/>
          <w:sz w:val="28"/>
          <w:szCs w:val="28"/>
          <w:lang w:val="uk-UA"/>
        </w:rPr>
        <w:t>слідовності</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розминка</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шиї</w:t>
      </w:r>
      <w:proofErr w:type="spellEnd"/>
      <w:r w:rsidRPr="00425EEC">
        <w:rPr>
          <w:rFonts w:ascii="Times New Roman" w:hAnsi="Times New Roman"/>
          <w:sz w:val="28"/>
          <w:szCs w:val="28"/>
        </w:rPr>
        <w:t xml:space="preserve">, кистей рук, </w:t>
      </w:r>
      <w:proofErr w:type="spellStart"/>
      <w:r w:rsidRPr="00425EEC">
        <w:rPr>
          <w:rFonts w:ascii="Times New Roman" w:hAnsi="Times New Roman"/>
          <w:sz w:val="28"/>
          <w:szCs w:val="28"/>
        </w:rPr>
        <w:t>ліктьових</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суглобів</w:t>
      </w:r>
      <w:proofErr w:type="spellEnd"/>
      <w:r w:rsidRPr="00425EEC">
        <w:rPr>
          <w:rFonts w:ascii="Times New Roman" w:hAnsi="Times New Roman"/>
          <w:sz w:val="28"/>
          <w:szCs w:val="28"/>
        </w:rPr>
        <w:t xml:space="preserve"> і </w:t>
      </w:r>
      <w:proofErr w:type="spellStart"/>
      <w:r w:rsidRPr="00425EEC">
        <w:rPr>
          <w:rFonts w:ascii="Times New Roman" w:hAnsi="Times New Roman"/>
          <w:sz w:val="28"/>
          <w:szCs w:val="28"/>
        </w:rPr>
        <w:t>плечового</w:t>
      </w:r>
      <w:proofErr w:type="spellEnd"/>
      <w:r w:rsidRPr="00425EEC">
        <w:rPr>
          <w:rFonts w:ascii="Times New Roman" w:hAnsi="Times New Roman"/>
          <w:sz w:val="28"/>
          <w:szCs w:val="28"/>
        </w:rPr>
        <w:t xml:space="preserve"> пояса, </w:t>
      </w:r>
      <w:proofErr w:type="spellStart"/>
      <w:r w:rsidRPr="00425EEC">
        <w:rPr>
          <w:rFonts w:ascii="Times New Roman" w:hAnsi="Times New Roman"/>
          <w:sz w:val="28"/>
          <w:szCs w:val="28"/>
        </w:rPr>
        <w:t>спини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колінних</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суглобів</w:t>
      </w:r>
      <w:proofErr w:type="spellEnd"/>
      <w:r w:rsidRPr="00425EEC">
        <w:rPr>
          <w:rFonts w:ascii="Times New Roman" w:hAnsi="Times New Roman"/>
          <w:sz w:val="28"/>
          <w:szCs w:val="28"/>
        </w:rPr>
        <w:t xml:space="preserve"> і ступень; </w:t>
      </w:r>
    </w:p>
    <w:p w14:paraId="68E8D738" w14:textId="77777777" w:rsidR="000F1DFC" w:rsidRPr="00425EEC" w:rsidRDefault="000F1DFC" w:rsidP="002F3354">
      <w:pPr>
        <w:pStyle w:val="af4"/>
        <w:numPr>
          <w:ilvl w:val="0"/>
          <w:numId w:val="31"/>
        </w:numPr>
        <w:tabs>
          <w:tab w:val="left" w:pos="284"/>
          <w:tab w:val="left" w:pos="993"/>
        </w:tabs>
        <w:spacing w:after="0" w:line="360" w:lineRule="auto"/>
        <w:ind w:left="0" w:firstLine="709"/>
        <w:jc w:val="both"/>
        <w:rPr>
          <w:rFonts w:ascii="Times New Roman" w:hAnsi="Times New Roman"/>
          <w:sz w:val="28"/>
          <w:szCs w:val="28"/>
        </w:rPr>
      </w:pPr>
      <w:proofErr w:type="spellStart"/>
      <w:r w:rsidRPr="00425EEC">
        <w:rPr>
          <w:rFonts w:ascii="Times New Roman" w:hAnsi="Times New Roman"/>
          <w:sz w:val="28"/>
          <w:szCs w:val="28"/>
        </w:rPr>
        <w:t>дотримуватися</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особливої</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послідовності</w:t>
      </w:r>
      <w:proofErr w:type="spellEnd"/>
      <w:r w:rsidRPr="00425EEC">
        <w:rPr>
          <w:rFonts w:ascii="Times New Roman" w:hAnsi="Times New Roman"/>
          <w:sz w:val="28"/>
          <w:szCs w:val="28"/>
        </w:rPr>
        <w:t xml:space="preserve"> у </w:t>
      </w:r>
      <w:proofErr w:type="spellStart"/>
      <w:r w:rsidRPr="00425EEC">
        <w:rPr>
          <w:rFonts w:ascii="Times New Roman" w:hAnsi="Times New Roman"/>
          <w:sz w:val="28"/>
          <w:szCs w:val="28"/>
        </w:rPr>
        <w:t>виборі</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снарядів</w:t>
      </w:r>
      <w:proofErr w:type="spellEnd"/>
      <w:r w:rsidRPr="00425EEC">
        <w:rPr>
          <w:rFonts w:ascii="Times New Roman" w:hAnsi="Times New Roman"/>
          <w:sz w:val="28"/>
          <w:szCs w:val="28"/>
        </w:rPr>
        <w:t xml:space="preserve"> для </w:t>
      </w:r>
      <w:proofErr w:type="spellStart"/>
      <w:r w:rsidRPr="00425EEC">
        <w:rPr>
          <w:rFonts w:ascii="Times New Roman" w:hAnsi="Times New Roman"/>
          <w:sz w:val="28"/>
          <w:szCs w:val="28"/>
        </w:rPr>
        <w:t>пророблення</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тієї</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або</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іншої</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групи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м’язів</w:t>
      </w:r>
      <w:proofErr w:type="spellEnd"/>
      <w:r w:rsidRPr="00425EEC">
        <w:rPr>
          <w:rFonts w:ascii="Times New Roman" w:hAnsi="Times New Roman"/>
          <w:sz w:val="28"/>
          <w:szCs w:val="28"/>
        </w:rPr>
        <w:t xml:space="preserve">; </w:t>
      </w:r>
    </w:p>
    <w:p w14:paraId="47955C8E" w14:textId="77777777" w:rsidR="000F1DFC" w:rsidRPr="00425EEC" w:rsidRDefault="000F1DFC" w:rsidP="002F3354">
      <w:pPr>
        <w:pStyle w:val="af4"/>
        <w:numPr>
          <w:ilvl w:val="0"/>
          <w:numId w:val="31"/>
        </w:numPr>
        <w:tabs>
          <w:tab w:val="left" w:pos="284"/>
          <w:tab w:val="left" w:pos="993"/>
        </w:tabs>
        <w:spacing w:after="0" w:line="360" w:lineRule="auto"/>
        <w:ind w:left="0" w:firstLine="709"/>
        <w:jc w:val="both"/>
        <w:rPr>
          <w:rFonts w:ascii="Times New Roman" w:hAnsi="Times New Roman"/>
          <w:sz w:val="28"/>
          <w:szCs w:val="28"/>
        </w:rPr>
      </w:pPr>
      <w:proofErr w:type="spellStart"/>
      <w:r w:rsidRPr="00425EEC">
        <w:rPr>
          <w:rFonts w:ascii="Times New Roman" w:hAnsi="Times New Roman"/>
          <w:sz w:val="28"/>
          <w:szCs w:val="28"/>
        </w:rPr>
        <w:t>під</w:t>
      </w:r>
      <w:proofErr w:type="spellEnd"/>
      <w:r w:rsidRPr="00425EEC">
        <w:rPr>
          <w:rFonts w:ascii="Times New Roman" w:hAnsi="Times New Roman"/>
          <w:sz w:val="28"/>
          <w:szCs w:val="28"/>
        </w:rPr>
        <w:t xml:space="preserve"> час </w:t>
      </w:r>
      <w:proofErr w:type="spellStart"/>
      <w:r w:rsidRPr="00425EEC">
        <w:rPr>
          <w:rFonts w:ascii="Times New Roman" w:hAnsi="Times New Roman"/>
          <w:sz w:val="28"/>
          <w:szCs w:val="28"/>
        </w:rPr>
        <w:t>виконання</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вправ</w:t>
      </w:r>
      <w:proofErr w:type="spellEnd"/>
      <w:r w:rsidRPr="00425EEC">
        <w:rPr>
          <w:rFonts w:ascii="Times New Roman" w:hAnsi="Times New Roman"/>
          <w:sz w:val="28"/>
          <w:szCs w:val="28"/>
        </w:rPr>
        <w:t xml:space="preserve"> при </w:t>
      </w:r>
      <w:proofErr w:type="spellStart"/>
      <w:r w:rsidRPr="00425EEC">
        <w:rPr>
          <w:rFonts w:ascii="Times New Roman" w:hAnsi="Times New Roman"/>
          <w:sz w:val="28"/>
          <w:szCs w:val="28"/>
        </w:rPr>
        <w:t>піднятті</w:t>
      </w:r>
      <w:proofErr w:type="spellEnd"/>
      <w:r w:rsidRPr="00425EEC">
        <w:rPr>
          <w:rFonts w:ascii="Times New Roman" w:hAnsi="Times New Roman"/>
          <w:sz w:val="28"/>
          <w:szCs w:val="28"/>
        </w:rPr>
        <w:t xml:space="preserve"> штанги </w:t>
      </w:r>
      <w:proofErr w:type="spellStart"/>
      <w:r w:rsidRPr="00425EEC">
        <w:rPr>
          <w:rFonts w:ascii="Times New Roman" w:hAnsi="Times New Roman"/>
          <w:sz w:val="28"/>
          <w:szCs w:val="28"/>
        </w:rPr>
        <w:t>слід</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використовувати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важкоатлетичну</w:t>
      </w:r>
      <w:proofErr w:type="spellEnd"/>
      <w:r w:rsidRPr="00425EEC">
        <w:rPr>
          <w:rFonts w:ascii="Times New Roman" w:hAnsi="Times New Roman"/>
          <w:sz w:val="28"/>
          <w:szCs w:val="28"/>
        </w:rPr>
        <w:t xml:space="preserve"> методику </w:t>
      </w:r>
      <w:proofErr w:type="spellStart"/>
      <w:r w:rsidRPr="00425EEC">
        <w:rPr>
          <w:rFonts w:ascii="Times New Roman" w:hAnsi="Times New Roman"/>
          <w:sz w:val="28"/>
          <w:szCs w:val="28"/>
        </w:rPr>
        <w:t>підйому</w:t>
      </w:r>
      <w:proofErr w:type="spellEnd"/>
      <w:r w:rsidRPr="00425EEC">
        <w:rPr>
          <w:rFonts w:ascii="Times New Roman" w:hAnsi="Times New Roman"/>
          <w:sz w:val="28"/>
          <w:szCs w:val="28"/>
        </w:rPr>
        <w:t xml:space="preserve">, коли </w:t>
      </w:r>
      <w:r w:rsidRPr="00425EEC">
        <w:rPr>
          <w:rFonts w:ascii="Times New Roman" w:hAnsi="Times New Roman"/>
          <w:sz w:val="28"/>
          <w:szCs w:val="28"/>
          <w:lang w:val="uk-UA"/>
        </w:rPr>
        <w:t>учень</w:t>
      </w:r>
      <w:r w:rsidRPr="00425EEC">
        <w:rPr>
          <w:rFonts w:ascii="Times New Roman" w:hAnsi="Times New Roman"/>
          <w:sz w:val="28"/>
          <w:szCs w:val="28"/>
        </w:rPr>
        <w:t xml:space="preserve"> </w:t>
      </w:r>
      <w:proofErr w:type="spellStart"/>
      <w:r w:rsidRPr="00425EEC">
        <w:rPr>
          <w:rFonts w:ascii="Times New Roman" w:hAnsi="Times New Roman"/>
          <w:sz w:val="28"/>
          <w:szCs w:val="28"/>
        </w:rPr>
        <w:t>згинає</w:t>
      </w:r>
      <w:proofErr w:type="spellEnd"/>
      <w:r w:rsidRPr="00425EEC">
        <w:rPr>
          <w:rFonts w:ascii="Times New Roman" w:hAnsi="Times New Roman"/>
          <w:sz w:val="28"/>
          <w:szCs w:val="28"/>
        </w:rPr>
        <w:t xml:space="preserve"> ноги, </w:t>
      </w:r>
      <w:proofErr w:type="spellStart"/>
      <w:r w:rsidRPr="00425EEC">
        <w:rPr>
          <w:rFonts w:ascii="Times New Roman" w:hAnsi="Times New Roman"/>
          <w:sz w:val="28"/>
          <w:szCs w:val="28"/>
        </w:rPr>
        <w:t>опускає</w:t>
      </w:r>
      <w:proofErr w:type="spellEnd"/>
      <w:r w:rsidRPr="00425EEC">
        <w:rPr>
          <w:rFonts w:ascii="Times New Roman" w:hAnsi="Times New Roman"/>
          <w:sz w:val="28"/>
          <w:szCs w:val="28"/>
        </w:rPr>
        <w:t xml:space="preserve"> таз, </w:t>
      </w:r>
      <w:proofErr w:type="spellStart"/>
      <w:r w:rsidRPr="00425EEC">
        <w:rPr>
          <w:rFonts w:ascii="Times New Roman" w:hAnsi="Times New Roman"/>
          <w:sz w:val="28"/>
          <w:szCs w:val="28"/>
        </w:rPr>
        <w:t>піднімає</w:t>
      </w:r>
      <w:proofErr w:type="spellEnd"/>
      <w:r w:rsidRPr="00425EEC">
        <w:rPr>
          <w:rFonts w:ascii="Times New Roman" w:hAnsi="Times New Roman"/>
          <w:sz w:val="28"/>
          <w:szCs w:val="28"/>
        </w:rPr>
        <w:t xml:space="preserve"> голову, </w:t>
      </w:r>
      <w:proofErr w:type="spellStart"/>
      <w:r w:rsidRPr="00425EEC">
        <w:rPr>
          <w:rFonts w:ascii="Times New Roman" w:hAnsi="Times New Roman"/>
          <w:sz w:val="28"/>
          <w:szCs w:val="28"/>
        </w:rPr>
        <w:t>дивлячись</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злегка</w:t>
      </w:r>
      <w:proofErr w:type="spellEnd"/>
      <w:r w:rsidRPr="00425EEC">
        <w:rPr>
          <w:rFonts w:ascii="Times New Roman" w:hAnsi="Times New Roman"/>
          <w:sz w:val="28"/>
          <w:szCs w:val="28"/>
        </w:rPr>
        <w:t xml:space="preserve"> нагору, </w:t>
      </w:r>
      <w:proofErr w:type="spellStart"/>
      <w:r w:rsidRPr="00425EEC">
        <w:rPr>
          <w:rFonts w:ascii="Times New Roman" w:hAnsi="Times New Roman"/>
          <w:sz w:val="28"/>
          <w:szCs w:val="28"/>
        </w:rPr>
        <w:t>тягне</w:t>
      </w:r>
      <w:proofErr w:type="spellEnd"/>
      <w:r w:rsidRPr="00425EEC">
        <w:rPr>
          <w:rFonts w:ascii="Times New Roman" w:hAnsi="Times New Roman"/>
          <w:sz w:val="28"/>
          <w:szCs w:val="28"/>
        </w:rPr>
        <w:t xml:space="preserve"> штангу до </w:t>
      </w:r>
      <w:proofErr w:type="spellStart"/>
      <w:r w:rsidRPr="00425EEC">
        <w:rPr>
          <w:rFonts w:ascii="Times New Roman" w:hAnsi="Times New Roman"/>
          <w:sz w:val="28"/>
          <w:szCs w:val="28"/>
        </w:rPr>
        <w:t>плечей</w:t>
      </w:r>
      <w:proofErr w:type="spellEnd"/>
      <w:r w:rsidRPr="00425EEC">
        <w:rPr>
          <w:rFonts w:ascii="Times New Roman" w:hAnsi="Times New Roman"/>
          <w:sz w:val="28"/>
          <w:szCs w:val="28"/>
        </w:rPr>
        <w:t xml:space="preserve"> строго вертикально </w:t>
      </w:r>
      <w:proofErr w:type="spellStart"/>
      <w:r w:rsidRPr="00425EEC">
        <w:rPr>
          <w:rFonts w:ascii="Times New Roman" w:hAnsi="Times New Roman"/>
          <w:sz w:val="28"/>
          <w:szCs w:val="28"/>
        </w:rPr>
        <w:t>стосовно</w:t>
      </w:r>
      <w:proofErr w:type="spellEnd"/>
      <w:r w:rsidRPr="00425EEC">
        <w:rPr>
          <w:rFonts w:ascii="Times New Roman" w:hAnsi="Times New Roman"/>
          <w:sz w:val="28"/>
          <w:szCs w:val="28"/>
        </w:rPr>
        <w:t xml:space="preserve"> помосту; </w:t>
      </w:r>
    </w:p>
    <w:p w14:paraId="480C8BED" w14:textId="2F34EB96" w:rsidR="000F1DFC" w:rsidRPr="00425EEC" w:rsidRDefault="000F1DFC" w:rsidP="002F3354">
      <w:pPr>
        <w:pStyle w:val="af4"/>
        <w:numPr>
          <w:ilvl w:val="0"/>
          <w:numId w:val="31"/>
        </w:numPr>
        <w:tabs>
          <w:tab w:val="left" w:pos="284"/>
          <w:tab w:val="left" w:pos="993"/>
        </w:tabs>
        <w:spacing w:after="0" w:line="360" w:lineRule="auto"/>
        <w:ind w:left="0" w:firstLine="709"/>
        <w:jc w:val="both"/>
        <w:rPr>
          <w:rFonts w:ascii="Times New Roman" w:hAnsi="Times New Roman"/>
          <w:sz w:val="28"/>
          <w:szCs w:val="28"/>
        </w:rPr>
      </w:pPr>
      <w:r w:rsidRPr="00425EEC">
        <w:rPr>
          <w:rFonts w:ascii="Times New Roman" w:hAnsi="Times New Roman"/>
          <w:sz w:val="28"/>
          <w:szCs w:val="28"/>
        </w:rPr>
        <w:t xml:space="preserve">для того, </w:t>
      </w:r>
      <w:proofErr w:type="spellStart"/>
      <w:r w:rsidRPr="00425EEC">
        <w:rPr>
          <w:rFonts w:ascii="Times New Roman" w:hAnsi="Times New Roman"/>
          <w:sz w:val="28"/>
          <w:szCs w:val="28"/>
        </w:rPr>
        <w:t>щоб</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уникнути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травми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під</w:t>
      </w:r>
      <w:proofErr w:type="spellEnd"/>
      <w:r w:rsidRPr="00425EEC">
        <w:rPr>
          <w:rFonts w:ascii="Times New Roman" w:hAnsi="Times New Roman"/>
          <w:sz w:val="28"/>
          <w:szCs w:val="28"/>
        </w:rPr>
        <w:t xml:space="preserve"> час </w:t>
      </w:r>
      <w:proofErr w:type="spellStart"/>
      <w:r w:rsidRPr="00425EEC">
        <w:rPr>
          <w:rFonts w:ascii="Times New Roman" w:hAnsi="Times New Roman"/>
          <w:sz w:val="28"/>
          <w:szCs w:val="28"/>
        </w:rPr>
        <w:t>виконання</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згинання</w:t>
      </w:r>
      <w:proofErr w:type="spellEnd"/>
      <w:r w:rsidR="00BE2DE2">
        <w:rPr>
          <w:rFonts w:ascii="Times New Roman" w:hAnsi="Times New Roman"/>
          <w:sz w:val="28"/>
          <w:szCs w:val="28"/>
          <w:lang w:val="uk-UA"/>
        </w:rPr>
        <w:t xml:space="preserve">-розгинання </w:t>
      </w:r>
      <w:r w:rsidRPr="00425EEC">
        <w:rPr>
          <w:rFonts w:ascii="Times New Roman" w:hAnsi="Times New Roman"/>
          <w:sz w:val="28"/>
          <w:szCs w:val="28"/>
        </w:rPr>
        <w:t xml:space="preserve">рук </w:t>
      </w:r>
      <w:proofErr w:type="spellStart"/>
      <w:r w:rsidRPr="00425EEC">
        <w:rPr>
          <w:rFonts w:ascii="Times New Roman" w:hAnsi="Times New Roman"/>
          <w:sz w:val="28"/>
          <w:szCs w:val="28"/>
        </w:rPr>
        <w:t>зі</w:t>
      </w:r>
      <w:proofErr w:type="spellEnd"/>
      <w:r w:rsidRPr="00425EEC">
        <w:rPr>
          <w:rFonts w:ascii="Times New Roman" w:hAnsi="Times New Roman"/>
          <w:sz w:val="28"/>
          <w:szCs w:val="28"/>
        </w:rPr>
        <w:t xml:space="preserve"> штангою </w:t>
      </w:r>
      <w:proofErr w:type="spellStart"/>
      <w:r w:rsidRPr="00425EEC">
        <w:rPr>
          <w:rFonts w:ascii="Times New Roman" w:hAnsi="Times New Roman"/>
          <w:sz w:val="28"/>
          <w:szCs w:val="28"/>
        </w:rPr>
        <w:t>слід</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застосовувати</w:t>
      </w:r>
      <w:proofErr w:type="spellEnd"/>
      <w:r w:rsidRPr="00425EEC">
        <w:rPr>
          <w:rFonts w:ascii="Times New Roman" w:hAnsi="Times New Roman"/>
          <w:sz w:val="28"/>
          <w:szCs w:val="28"/>
        </w:rPr>
        <w:t xml:space="preserve"> </w:t>
      </w:r>
      <w:r w:rsidR="00BE2DE2">
        <w:rPr>
          <w:rFonts w:ascii="Times New Roman" w:hAnsi="Times New Roman"/>
          <w:sz w:val="28"/>
          <w:szCs w:val="28"/>
          <w:lang w:val="uk-UA"/>
        </w:rPr>
        <w:t xml:space="preserve">підготовчі </w:t>
      </w:r>
      <w:proofErr w:type="spellStart"/>
      <w:r w:rsidRPr="00425EEC">
        <w:rPr>
          <w:rFonts w:ascii="Times New Roman" w:hAnsi="Times New Roman"/>
          <w:sz w:val="28"/>
          <w:szCs w:val="28"/>
        </w:rPr>
        <w:t>підходи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або</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починати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тренування</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біцепсів</w:t>
      </w:r>
      <w:proofErr w:type="spellEnd"/>
      <w:r w:rsidRPr="00425EEC">
        <w:rPr>
          <w:rFonts w:ascii="Times New Roman" w:hAnsi="Times New Roman"/>
          <w:sz w:val="28"/>
          <w:szCs w:val="28"/>
        </w:rPr>
        <w:t xml:space="preserve"> з гантелями.</w:t>
      </w:r>
      <w:r w:rsidRPr="00425EEC">
        <w:rPr>
          <w:rFonts w:ascii="Times New Roman" w:hAnsi="Times New Roman"/>
          <w:sz w:val="28"/>
          <w:szCs w:val="28"/>
          <w:lang w:val="uk-UA"/>
        </w:rPr>
        <w:t xml:space="preserve"> </w:t>
      </w:r>
      <w:r w:rsidRPr="00425EEC">
        <w:rPr>
          <w:rFonts w:ascii="Times New Roman" w:hAnsi="Times New Roman"/>
          <w:sz w:val="28"/>
          <w:szCs w:val="28"/>
        </w:rPr>
        <w:t xml:space="preserve"> </w:t>
      </w:r>
      <w:proofErr w:type="spellStart"/>
      <w:r w:rsidRPr="00425EEC">
        <w:rPr>
          <w:rFonts w:ascii="Times New Roman" w:hAnsi="Times New Roman"/>
          <w:sz w:val="28"/>
          <w:szCs w:val="28"/>
        </w:rPr>
        <w:t>Виконуючи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вправу</w:t>
      </w:r>
      <w:proofErr w:type="spellEnd"/>
      <w:r w:rsidRPr="00425EEC">
        <w:rPr>
          <w:rFonts w:ascii="Times New Roman" w:hAnsi="Times New Roman"/>
          <w:sz w:val="28"/>
          <w:szCs w:val="28"/>
        </w:rPr>
        <w:t xml:space="preserve"> з гантелями, </w:t>
      </w:r>
      <w:r w:rsidRPr="00425EEC">
        <w:rPr>
          <w:rFonts w:ascii="Times New Roman" w:hAnsi="Times New Roman"/>
          <w:sz w:val="28"/>
          <w:szCs w:val="28"/>
          <w:lang w:val="uk-UA"/>
        </w:rPr>
        <w:t>учень</w:t>
      </w:r>
      <w:r w:rsidRPr="00425EEC">
        <w:rPr>
          <w:rFonts w:ascii="Times New Roman" w:hAnsi="Times New Roman"/>
          <w:sz w:val="28"/>
          <w:szCs w:val="28"/>
        </w:rPr>
        <w:t xml:space="preserve"> </w:t>
      </w:r>
      <w:proofErr w:type="spellStart"/>
      <w:r w:rsidRPr="00425EEC">
        <w:rPr>
          <w:rFonts w:ascii="Times New Roman" w:hAnsi="Times New Roman"/>
          <w:sz w:val="28"/>
          <w:szCs w:val="28"/>
        </w:rPr>
        <w:t>може</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провертати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обидві</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кисті</w:t>
      </w:r>
      <w:proofErr w:type="spellEnd"/>
      <w:r w:rsidRPr="00425EEC">
        <w:rPr>
          <w:rFonts w:ascii="Times New Roman" w:hAnsi="Times New Roman"/>
          <w:sz w:val="28"/>
          <w:szCs w:val="28"/>
        </w:rPr>
        <w:t xml:space="preserve"> у будь-</w:t>
      </w:r>
      <w:proofErr w:type="spellStart"/>
      <w:r w:rsidRPr="00425EEC">
        <w:rPr>
          <w:rFonts w:ascii="Times New Roman" w:hAnsi="Times New Roman"/>
          <w:sz w:val="28"/>
          <w:szCs w:val="28"/>
        </w:rPr>
        <w:t>якому</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напрямку</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вибираючи</w:t>
      </w:r>
      <w:proofErr w:type="spellEnd"/>
      <w:r w:rsidRPr="00425EEC">
        <w:rPr>
          <w:rFonts w:ascii="Times New Roman" w:hAnsi="Times New Roman"/>
          <w:sz w:val="28"/>
          <w:szCs w:val="28"/>
        </w:rPr>
        <w:t xml:space="preserve"> те </w:t>
      </w:r>
      <w:proofErr w:type="spellStart"/>
      <w:r w:rsidRPr="00425EEC">
        <w:rPr>
          <w:rFonts w:ascii="Times New Roman" w:hAnsi="Times New Roman"/>
          <w:sz w:val="28"/>
          <w:szCs w:val="28"/>
        </w:rPr>
        <w:t>положення</w:t>
      </w:r>
      <w:proofErr w:type="spellEnd"/>
      <w:r w:rsidRPr="00425EEC">
        <w:rPr>
          <w:rFonts w:ascii="Times New Roman" w:hAnsi="Times New Roman"/>
          <w:sz w:val="28"/>
          <w:szCs w:val="28"/>
        </w:rPr>
        <w:t xml:space="preserve">, де </w:t>
      </w:r>
      <w:proofErr w:type="spellStart"/>
      <w:r w:rsidRPr="00425EEC">
        <w:rPr>
          <w:rFonts w:ascii="Times New Roman" w:hAnsi="Times New Roman"/>
          <w:sz w:val="28"/>
          <w:szCs w:val="28"/>
        </w:rPr>
        <w:t>напруга</w:t>
      </w:r>
      <w:proofErr w:type="spellEnd"/>
      <w:r w:rsidRPr="00425EEC">
        <w:rPr>
          <w:rFonts w:ascii="Times New Roman" w:hAnsi="Times New Roman"/>
          <w:sz w:val="28"/>
          <w:szCs w:val="28"/>
        </w:rPr>
        <w:t xml:space="preserve"> у </w:t>
      </w:r>
      <w:proofErr w:type="spellStart"/>
      <w:r w:rsidRPr="00425EEC">
        <w:rPr>
          <w:rFonts w:ascii="Times New Roman" w:hAnsi="Times New Roman"/>
          <w:sz w:val="28"/>
          <w:szCs w:val="28"/>
        </w:rPr>
        <w:t>зв’язок</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менша</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Виконавши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кілька</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підходів</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такої</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вправи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можна</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переходити</w:t>
      </w:r>
      <w:proofErr w:type="spellEnd"/>
      <w:r w:rsidRPr="00425EEC">
        <w:rPr>
          <w:rFonts w:ascii="Times New Roman" w:hAnsi="Times New Roman"/>
          <w:sz w:val="28"/>
          <w:szCs w:val="28"/>
        </w:rPr>
        <w:t xml:space="preserve"> до </w:t>
      </w:r>
      <w:proofErr w:type="spellStart"/>
      <w:r w:rsidRPr="00425EEC">
        <w:rPr>
          <w:rFonts w:ascii="Times New Roman" w:hAnsi="Times New Roman"/>
          <w:sz w:val="28"/>
          <w:szCs w:val="28"/>
        </w:rPr>
        <w:t>більш</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жорсткого</w:t>
      </w:r>
      <w:proofErr w:type="spellEnd"/>
      <w:r w:rsidRPr="00425EEC">
        <w:rPr>
          <w:rFonts w:ascii="Times New Roman" w:hAnsi="Times New Roman"/>
          <w:sz w:val="28"/>
          <w:szCs w:val="28"/>
        </w:rPr>
        <w:t xml:space="preserve"> режиму </w:t>
      </w:r>
      <w:proofErr w:type="spellStart"/>
      <w:r w:rsidRPr="00425EEC">
        <w:rPr>
          <w:rFonts w:ascii="Times New Roman" w:hAnsi="Times New Roman"/>
          <w:sz w:val="28"/>
          <w:szCs w:val="28"/>
        </w:rPr>
        <w:t>тренування</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Цю</w:t>
      </w:r>
      <w:proofErr w:type="spellEnd"/>
      <w:r w:rsidRPr="00425EEC">
        <w:rPr>
          <w:rFonts w:ascii="Times New Roman" w:hAnsi="Times New Roman"/>
          <w:sz w:val="28"/>
          <w:szCs w:val="28"/>
        </w:rPr>
        <w:t xml:space="preserve"> практику </w:t>
      </w:r>
      <w:proofErr w:type="spellStart"/>
      <w:r w:rsidRPr="00425EEC">
        <w:rPr>
          <w:rFonts w:ascii="Times New Roman" w:hAnsi="Times New Roman"/>
          <w:sz w:val="28"/>
          <w:szCs w:val="28"/>
        </w:rPr>
        <w:t>необхідно</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поширювати</w:t>
      </w:r>
      <w:proofErr w:type="spellEnd"/>
      <w:r w:rsidRPr="00425EEC">
        <w:rPr>
          <w:rFonts w:ascii="Times New Roman" w:hAnsi="Times New Roman"/>
          <w:sz w:val="28"/>
          <w:szCs w:val="28"/>
        </w:rPr>
        <w:t xml:space="preserve"> і на </w:t>
      </w:r>
      <w:proofErr w:type="spellStart"/>
      <w:r w:rsidRPr="00425EEC">
        <w:rPr>
          <w:rFonts w:ascii="Times New Roman" w:hAnsi="Times New Roman"/>
          <w:sz w:val="28"/>
          <w:szCs w:val="28"/>
        </w:rPr>
        <w:t>інші</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групи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м’язів</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Основні</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критерії</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якості</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проведеної</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загальної</w:t>
      </w:r>
      <w:proofErr w:type="spellEnd"/>
      <w:r w:rsidRPr="00425EEC">
        <w:rPr>
          <w:rFonts w:ascii="Times New Roman" w:hAnsi="Times New Roman"/>
          <w:sz w:val="28"/>
          <w:szCs w:val="28"/>
        </w:rPr>
        <w:t xml:space="preserve"> та </w:t>
      </w:r>
      <w:proofErr w:type="spellStart"/>
      <w:r w:rsidRPr="00425EEC">
        <w:rPr>
          <w:rFonts w:ascii="Times New Roman" w:hAnsi="Times New Roman"/>
          <w:sz w:val="28"/>
          <w:szCs w:val="28"/>
        </w:rPr>
        <w:t>спеціальної</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розминки</w:t>
      </w:r>
      <w:proofErr w:type="spellEnd"/>
      <w:r w:rsidRPr="00425EEC">
        <w:rPr>
          <w:rFonts w:ascii="Times New Roman" w:hAnsi="Times New Roman"/>
          <w:sz w:val="28"/>
          <w:szCs w:val="28"/>
        </w:rPr>
        <w:t xml:space="preserve"> – легкий </w:t>
      </w:r>
      <w:proofErr w:type="spellStart"/>
      <w:r w:rsidRPr="00425EEC">
        <w:rPr>
          <w:rFonts w:ascii="Times New Roman" w:hAnsi="Times New Roman"/>
          <w:sz w:val="28"/>
          <w:szCs w:val="28"/>
        </w:rPr>
        <w:t>піт</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рухливість</w:t>
      </w:r>
      <w:proofErr w:type="spellEnd"/>
      <w:r w:rsidRPr="00425EEC">
        <w:rPr>
          <w:rFonts w:ascii="Times New Roman" w:hAnsi="Times New Roman"/>
          <w:sz w:val="28"/>
          <w:szCs w:val="28"/>
        </w:rPr>
        <w:t xml:space="preserve"> і тепло у </w:t>
      </w:r>
      <w:proofErr w:type="spellStart"/>
      <w:r w:rsidRPr="00425EEC">
        <w:rPr>
          <w:rFonts w:ascii="Times New Roman" w:hAnsi="Times New Roman"/>
          <w:sz w:val="28"/>
          <w:szCs w:val="28"/>
        </w:rPr>
        <w:t>всіх</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групах</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м’язів</w:t>
      </w:r>
      <w:proofErr w:type="spellEnd"/>
      <w:r w:rsidRPr="00425EEC">
        <w:rPr>
          <w:rFonts w:ascii="Times New Roman" w:hAnsi="Times New Roman"/>
          <w:sz w:val="28"/>
          <w:szCs w:val="28"/>
        </w:rPr>
        <w:t xml:space="preserve">. </w:t>
      </w:r>
    </w:p>
    <w:p w14:paraId="2460E2DC" w14:textId="7B560CC5" w:rsidR="000F1DFC" w:rsidRPr="00425EEC" w:rsidRDefault="000F1DFC" w:rsidP="002F3354">
      <w:pPr>
        <w:pStyle w:val="af4"/>
        <w:numPr>
          <w:ilvl w:val="0"/>
          <w:numId w:val="31"/>
        </w:numPr>
        <w:tabs>
          <w:tab w:val="left" w:pos="284"/>
          <w:tab w:val="left" w:pos="993"/>
        </w:tabs>
        <w:spacing w:after="0" w:line="360" w:lineRule="auto"/>
        <w:ind w:left="0" w:firstLine="709"/>
        <w:jc w:val="both"/>
        <w:rPr>
          <w:rFonts w:ascii="Times New Roman" w:hAnsi="Times New Roman"/>
          <w:sz w:val="28"/>
          <w:szCs w:val="28"/>
        </w:rPr>
      </w:pPr>
      <w:proofErr w:type="spellStart"/>
      <w:r w:rsidRPr="00425EEC">
        <w:rPr>
          <w:rFonts w:ascii="Times New Roman" w:hAnsi="Times New Roman"/>
          <w:sz w:val="28"/>
          <w:szCs w:val="28"/>
        </w:rPr>
        <w:t>проводити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розминку</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конкретної</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області</w:t>
      </w:r>
      <w:proofErr w:type="spellEnd"/>
      <w:r w:rsidRPr="00425EEC">
        <w:rPr>
          <w:rFonts w:ascii="Times New Roman" w:hAnsi="Times New Roman"/>
          <w:sz w:val="28"/>
          <w:szCs w:val="28"/>
        </w:rPr>
        <w:t xml:space="preserve">, а </w:t>
      </w:r>
      <w:proofErr w:type="spellStart"/>
      <w:r w:rsidRPr="00425EEC">
        <w:rPr>
          <w:rFonts w:ascii="Times New Roman" w:hAnsi="Times New Roman"/>
          <w:sz w:val="28"/>
          <w:szCs w:val="28"/>
        </w:rPr>
        <w:t>саме</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розігрів</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конкретної</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групи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м’язів</w:t>
      </w:r>
      <w:proofErr w:type="spellEnd"/>
      <w:r w:rsidRPr="00425EEC">
        <w:rPr>
          <w:rFonts w:ascii="Times New Roman" w:hAnsi="Times New Roman"/>
          <w:sz w:val="28"/>
          <w:szCs w:val="28"/>
        </w:rPr>
        <w:t xml:space="preserve"> перед </w:t>
      </w:r>
      <w:proofErr w:type="spellStart"/>
      <w:r w:rsidRPr="00425EEC">
        <w:rPr>
          <w:rFonts w:ascii="Times New Roman" w:hAnsi="Times New Roman"/>
          <w:sz w:val="28"/>
          <w:szCs w:val="28"/>
        </w:rPr>
        <w:t>серйозним</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навантаженням</w:t>
      </w:r>
      <w:proofErr w:type="spellEnd"/>
      <w:r w:rsidRPr="00425EEC">
        <w:rPr>
          <w:rFonts w:ascii="Times New Roman" w:hAnsi="Times New Roman"/>
          <w:sz w:val="28"/>
          <w:szCs w:val="28"/>
        </w:rPr>
        <w:t xml:space="preserve"> шляхом </w:t>
      </w:r>
      <w:proofErr w:type="spellStart"/>
      <w:r w:rsidRPr="00425EEC">
        <w:rPr>
          <w:rFonts w:ascii="Times New Roman" w:hAnsi="Times New Roman"/>
          <w:sz w:val="28"/>
          <w:szCs w:val="28"/>
        </w:rPr>
        <w:t>виконання</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однієї</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або</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двох</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серій</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підходів</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тієї</w:t>
      </w:r>
      <w:proofErr w:type="spellEnd"/>
      <w:r w:rsidRPr="00425EEC">
        <w:rPr>
          <w:rFonts w:ascii="Times New Roman" w:hAnsi="Times New Roman"/>
          <w:sz w:val="28"/>
          <w:szCs w:val="28"/>
        </w:rPr>
        <w:t xml:space="preserve"> ж </w:t>
      </w:r>
      <w:proofErr w:type="spellStart"/>
      <w:r w:rsidRPr="00425EEC">
        <w:rPr>
          <w:rFonts w:ascii="Times New Roman" w:hAnsi="Times New Roman"/>
          <w:sz w:val="28"/>
          <w:szCs w:val="28"/>
        </w:rPr>
        <w:t>вправи</w:t>
      </w:r>
      <w:proofErr w:type="spellEnd"/>
      <w:r w:rsidRPr="00425EEC">
        <w:rPr>
          <w:rFonts w:ascii="Times New Roman" w:hAnsi="Times New Roman"/>
          <w:sz w:val="28"/>
          <w:szCs w:val="28"/>
        </w:rPr>
        <w:t xml:space="preserve"> з невеликим </w:t>
      </w:r>
      <w:proofErr w:type="spellStart"/>
      <w:r w:rsidRPr="00425EEC">
        <w:rPr>
          <w:rFonts w:ascii="Times New Roman" w:hAnsi="Times New Roman"/>
          <w:sz w:val="28"/>
          <w:szCs w:val="28"/>
        </w:rPr>
        <w:t>навантаженням</w:t>
      </w:r>
      <w:proofErr w:type="spellEnd"/>
      <w:r w:rsidRPr="00425EEC">
        <w:rPr>
          <w:rFonts w:ascii="Times New Roman" w:hAnsi="Times New Roman"/>
          <w:sz w:val="28"/>
          <w:szCs w:val="28"/>
        </w:rPr>
        <w:t xml:space="preserve"> та великим числом </w:t>
      </w:r>
      <w:proofErr w:type="spellStart"/>
      <w:r w:rsidRPr="00425EEC">
        <w:rPr>
          <w:rFonts w:ascii="Times New Roman" w:hAnsi="Times New Roman"/>
          <w:sz w:val="28"/>
          <w:szCs w:val="28"/>
        </w:rPr>
        <w:t>повторень</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від</w:t>
      </w:r>
      <w:proofErr w:type="spellEnd"/>
      <w:r w:rsidRPr="00425EEC">
        <w:rPr>
          <w:rFonts w:ascii="Times New Roman" w:hAnsi="Times New Roman"/>
          <w:sz w:val="28"/>
          <w:szCs w:val="28"/>
        </w:rPr>
        <w:t xml:space="preserve"> 15-20 і </w:t>
      </w:r>
      <w:proofErr w:type="spellStart"/>
      <w:r w:rsidRPr="00425EEC">
        <w:rPr>
          <w:rFonts w:ascii="Times New Roman" w:hAnsi="Times New Roman"/>
          <w:sz w:val="28"/>
          <w:szCs w:val="28"/>
        </w:rPr>
        <w:t>більше</w:t>
      </w:r>
      <w:proofErr w:type="spellEnd"/>
      <w:r w:rsidRPr="00425EEC">
        <w:rPr>
          <w:rFonts w:ascii="Times New Roman" w:hAnsi="Times New Roman"/>
          <w:sz w:val="28"/>
          <w:szCs w:val="28"/>
        </w:rPr>
        <w:t xml:space="preserve">. </w:t>
      </w:r>
    </w:p>
    <w:p w14:paraId="33EBCAA5" w14:textId="77777777" w:rsidR="000F1DFC" w:rsidRPr="00425EEC" w:rsidRDefault="000F1DFC" w:rsidP="000F1DFC">
      <w:pPr>
        <w:tabs>
          <w:tab w:val="left" w:pos="284"/>
        </w:tabs>
        <w:spacing w:line="360" w:lineRule="auto"/>
        <w:ind w:firstLine="709"/>
        <w:jc w:val="both"/>
        <w:rPr>
          <w:i/>
          <w:iCs/>
          <w:sz w:val="28"/>
          <w:szCs w:val="28"/>
        </w:rPr>
      </w:pPr>
      <w:r w:rsidRPr="00425EEC">
        <w:rPr>
          <w:i/>
          <w:iCs/>
          <w:sz w:val="28"/>
          <w:szCs w:val="28"/>
        </w:rPr>
        <w:t xml:space="preserve">Шляхи усунення помилок в найбільш травмонебезпечних вправах: </w:t>
      </w:r>
    </w:p>
    <w:p w14:paraId="77C9E2AC" w14:textId="77777777" w:rsidR="000F1DFC" w:rsidRPr="00425EEC" w:rsidRDefault="000F1DFC" w:rsidP="000F1DFC">
      <w:pPr>
        <w:tabs>
          <w:tab w:val="left" w:pos="284"/>
        </w:tabs>
        <w:spacing w:line="360" w:lineRule="auto"/>
        <w:ind w:firstLine="709"/>
        <w:jc w:val="both"/>
        <w:rPr>
          <w:sz w:val="28"/>
          <w:szCs w:val="28"/>
        </w:rPr>
      </w:pPr>
      <w:r w:rsidRPr="00425EEC">
        <w:rPr>
          <w:sz w:val="28"/>
          <w:szCs w:val="28"/>
        </w:rPr>
        <w:t xml:space="preserve">1. Дуже небезпечним для хребта є жим штанги лежачи з прогнутою спиною на «мосту». Прагнення перебороти надмірну вагу змушує учня вигинати спину, відриваючи тазову область від лави, та сильно навантажувати за рахунок цього хребет. Такого виконання вправи варто уникати. </w:t>
      </w:r>
    </w:p>
    <w:p w14:paraId="1709CC4F" w14:textId="77777777" w:rsidR="000F1DFC" w:rsidRPr="00425EEC" w:rsidRDefault="000F1DFC" w:rsidP="000F1DFC">
      <w:pPr>
        <w:tabs>
          <w:tab w:val="left" w:pos="284"/>
        </w:tabs>
        <w:spacing w:line="360" w:lineRule="auto"/>
        <w:ind w:firstLine="709"/>
        <w:jc w:val="both"/>
        <w:rPr>
          <w:sz w:val="28"/>
          <w:szCs w:val="28"/>
        </w:rPr>
      </w:pPr>
      <w:r w:rsidRPr="00425EEC">
        <w:rPr>
          <w:sz w:val="28"/>
          <w:szCs w:val="28"/>
        </w:rPr>
        <w:t xml:space="preserve">2. </w:t>
      </w:r>
      <w:r w:rsidRPr="00425EEC">
        <w:rPr>
          <w:i/>
          <w:sz w:val="28"/>
          <w:szCs w:val="28"/>
        </w:rPr>
        <w:t>Для учнів особливо уразлива зона плечового поясу.</w:t>
      </w:r>
      <w:r w:rsidRPr="00425EEC">
        <w:rPr>
          <w:sz w:val="28"/>
          <w:szCs w:val="28"/>
        </w:rPr>
        <w:t xml:space="preserve"> Необхідно уважно підходити до жиму лежачи і підтягувань широким хватом на поперечині. При </w:t>
      </w:r>
      <w:r w:rsidRPr="00425EEC">
        <w:rPr>
          <w:sz w:val="28"/>
          <w:szCs w:val="28"/>
        </w:rPr>
        <w:lastRenderedPageBreak/>
        <w:t>жимі лежачи найбільш частою причиною травм є використання занадто широкого хвата штанги. Гарантією профілактики травм є страховка.</w:t>
      </w:r>
    </w:p>
    <w:p w14:paraId="6DEFB4DC" w14:textId="77777777" w:rsidR="000F1DFC" w:rsidRPr="00425EEC" w:rsidRDefault="000F1DFC" w:rsidP="000F1DFC">
      <w:pPr>
        <w:tabs>
          <w:tab w:val="left" w:pos="284"/>
        </w:tabs>
        <w:spacing w:line="360" w:lineRule="auto"/>
        <w:ind w:firstLine="709"/>
        <w:jc w:val="both"/>
        <w:rPr>
          <w:sz w:val="28"/>
          <w:szCs w:val="28"/>
        </w:rPr>
      </w:pPr>
      <w:r w:rsidRPr="00425EEC">
        <w:rPr>
          <w:sz w:val="28"/>
          <w:szCs w:val="28"/>
        </w:rPr>
        <w:t xml:space="preserve">При страховці на тренуваннях вправи жим лежачи з помірним навантаженням досить одного партнера, який страхує і розташовується за головою атлета так, щоб у разі потреби мати можливість підхопити центральну частину </w:t>
      </w:r>
      <w:proofErr w:type="spellStart"/>
      <w:r w:rsidRPr="00425EEC">
        <w:rPr>
          <w:sz w:val="28"/>
          <w:szCs w:val="28"/>
        </w:rPr>
        <w:t>грифа</w:t>
      </w:r>
      <w:proofErr w:type="spellEnd"/>
      <w:r w:rsidRPr="00425EEC">
        <w:rPr>
          <w:sz w:val="28"/>
          <w:szCs w:val="28"/>
        </w:rPr>
        <w:t>. При жимі з граничним навантаженням для страховки необхідні ще два бокових партнера. При цьому головний партнер стоїть позаду учня та стежить за рухом штанги при відхиленнях від вертикалі. Він же керує діями бокових партнерів, якщо учень не в змозі справитися з вагою.</w:t>
      </w:r>
    </w:p>
    <w:p w14:paraId="1FFA44AD" w14:textId="77777777" w:rsidR="000F1DFC" w:rsidRPr="00425EEC" w:rsidRDefault="000F1DFC" w:rsidP="000F1DFC">
      <w:pPr>
        <w:tabs>
          <w:tab w:val="left" w:pos="284"/>
        </w:tabs>
        <w:spacing w:line="360" w:lineRule="auto"/>
        <w:ind w:firstLine="709"/>
        <w:jc w:val="both"/>
        <w:rPr>
          <w:sz w:val="28"/>
          <w:szCs w:val="28"/>
        </w:rPr>
      </w:pPr>
      <w:r w:rsidRPr="00425EEC">
        <w:rPr>
          <w:sz w:val="28"/>
          <w:szCs w:val="28"/>
        </w:rPr>
        <w:t xml:space="preserve"> 3. </w:t>
      </w:r>
      <w:r w:rsidRPr="00425EEC">
        <w:rPr>
          <w:i/>
          <w:sz w:val="28"/>
          <w:szCs w:val="28"/>
        </w:rPr>
        <w:t>При підтягуваннях на поперечині</w:t>
      </w:r>
      <w:r w:rsidRPr="00425EEC">
        <w:rPr>
          <w:sz w:val="28"/>
          <w:szCs w:val="28"/>
        </w:rPr>
        <w:t xml:space="preserve"> основною причиною травм плечового поясу є виконання підтягування «ривком-вибухом». Необхідно плавно виконувати рух підтягування, стежачи за технікою виконання вправи – це кращі умови для розвитку сили і об’єму м’язів, впевнена гарантія профілактики травм. </w:t>
      </w:r>
    </w:p>
    <w:p w14:paraId="5F2951ED" w14:textId="77777777" w:rsidR="000F1DFC" w:rsidRPr="00425EEC" w:rsidRDefault="000F1DFC" w:rsidP="000F1DFC">
      <w:pPr>
        <w:tabs>
          <w:tab w:val="left" w:pos="284"/>
        </w:tabs>
        <w:spacing w:line="360" w:lineRule="auto"/>
        <w:ind w:firstLine="709"/>
        <w:jc w:val="both"/>
        <w:rPr>
          <w:sz w:val="28"/>
          <w:szCs w:val="28"/>
        </w:rPr>
      </w:pPr>
      <w:r w:rsidRPr="00425EEC">
        <w:rPr>
          <w:sz w:val="28"/>
          <w:szCs w:val="28"/>
        </w:rPr>
        <w:t xml:space="preserve">4. </w:t>
      </w:r>
      <w:r w:rsidRPr="00425EEC">
        <w:rPr>
          <w:i/>
          <w:sz w:val="28"/>
          <w:szCs w:val="28"/>
        </w:rPr>
        <w:t>При виконанні присідань</w:t>
      </w:r>
      <w:r w:rsidRPr="00425EEC">
        <w:rPr>
          <w:sz w:val="28"/>
          <w:szCs w:val="28"/>
        </w:rPr>
        <w:t xml:space="preserve"> заборонено надмірно нахилятися вперед. Звичайно нахил уперед буває, коли учень прагне перебороти граничне навантаження без достатньої підготовки. У цьому випадку навантаження на грудино-тазовий відділи хребта сягають в 5-7 разів більше граничного навантаження. Ноги при присіданнях атлета повинні бути приблизно на ширині плечей. Більш широке положення ступенів ніг може привести до травм колінного суглоба та нижньої частини спини, крім того більш широка стійка не завжди більше надійна. Небажаними для юнаків є присідання з обмеженою амплітудою, присідання з використанням лави для обмеження руху вниз. У нижній фазі вправи юнак різко стикується сідницями з лавою, тому його хребет може бути травмований. Якщо необхідно розвивати силу у потрібних для змагань фазах присіду, то партнери, які страхують юнака, повинні стежити за правильністю виконання фаз вправи. Учитель-тренер повинен пропонувати вправи на тренажері для жиму ногами – у цьому випадку хребет учня витримує значно слабкіші деформуючі навантаження. Після кожного підходу в </w:t>
      </w:r>
      <w:r w:rsidRPr="00425EEC">
        <w:rPr>
          <w:sz w:val="28"/>
          <w:szCs w:val="28"/>
        </w:rPr>
        <w:lastRenderedPageBreak/>
        <w:t xml:space="preserve">присіданнях, з метою розвантаження хребта, доцільно застосовувати вис на поперечині. </w:t>
      </w:r>
    </w:p>
    <w:p w14:paraId="4F38C9F6" w14:textId="77777777" w:rsidR="000F1DFC" w:rsidRPr="00425EEC" w:rsidRDefault="000F1DFC" w:rsidP="000F1DFC">
      <w:pPr>
        <w:tabs>
          <w:tab w:val="left" w:pos="284"/>
        </w:tabs>
        <w:spacing w:line="360" w:lineRule="auto"/>
        <w:ind w:firstLine="709"/>
        <w:jc w:val="both"/>
        <w:rPr>
          <w:sz w:val="28"/>
          <w:szCs w:val="28"/>
        </w:rPr>
      </w:pPr>
      <w:r w:rsidRPr="00425EEC">
        <w:rPr>
          <w:sz w:val="28"/>
          <w:szCs w:val="28"/>
        </w:rPr>
        <w:t xml:space="preserve"> Страховка при присіданнях аналогічна страховці при виконанні жиму лежачи. При цьому основний партнер, який страхує, керує діями бокових партнерів при постановці снаряда на </w:t>
      </w:r>
      <w:proofErr w:type="spellStart"/>
      <w:r w:rsidRPr="00425EEC">
        <w:rPr>
          <w:sz w:val="28"/>
          <w:szCs w:val="28"/>
        </w:rPr>
        <w:t>стійки</w:t>
      </w:r>
      <w:proofErr w:type="spellEnd"/>
      <w:r w:rsidRPr="00425EEC">
        <w:rPr>
          <w:sz w:val="28"/>
          <w:szCs w:val="28"/>
        </w:rPr>
        <w:t xml:space="preserve"> або підхвату штанги за кінці </w:t>
      </w:r>
      <w:proofErr w:type="spellStart"/>
      <w:r w:rsidRPr="00425EEC">
        <w:rPr>
          <w:sz w:val="28"/>
          <w:szCs w:val="28"/>
        </w:rPr>
        <w:t>грифа</w:t>
      </w:r>
      <w:proofErr w:type="spellEnd"/>
      <w:r w:rsidRPr="00425EEC">
        <w:rPr>
          <w:sz w:val="28"/>
          <w:szCs w:val="28"/>
        </w:rPr>
        <w:t xml:space="preserve"> у разі невдалої спроби юнака встати з </w:t>
      </w:r>
      <w:proofErr w:type="spellStart"/>
      <w:r w:rsidRPr="00425EEC">
        <w:rPr>
          <w:sz w:val="28"/>
          <w:szCs w:val="28"/>
        </w:rPr>
        <w:t>підсіду</w:t>
      </w:r>
      <w:proofErr w:type="spellEnd"/>
      <w:r w:rsidRPr="00425EEC">
        <w:rPr>
          <w:sz w:val="28"/>
          <w:szCs w:val="28"/>
        </w:rPr>
        <w:t xml:space="preserve">, завалюванні снаряда вперед або назад, перекосі </w:t>
      </w:r>
      <w:proofErr w:type="spellStart"/>
      <w:r w:rsidRPr="00425EEC">
        <w:rPr>
          <w:sz w:val="28"/>
          <w:szCs w:val="28"/>
        </w:rPr>
        <w:t>грифа</w:t>
      </w:r>
      <w:proofErr w:type="spellEnd"/>
      <w:r w:rsidRPr="00425EEC">
        <w:rPr>
          <w:sz w:val="28"/>
          <w:szCs w:val="28"/>
        </w:rPr>
        <w:t xml:space="preserve">. </w:t>
      </w:r>
    </w:p>
    <w:p w14:paraId="50A8CC8A" w14:textId="77777777" w:rsidR="000F1DFC" w:rsidRPr="00425EEC" w:rsidRDefault="000F1DFC" w:rsidP="000F1DFC">
      <w:pPr>
        <w:tabs>
          <w:tab w:val="left" w:pos="284"/>
        </w:tabs>
        <w:spacing w:line="360" w:lineRule="auto"/>
        <w:ind w:firstLine="709"/>
        <w:jc w:val="both"/>
        <w:rPr>
          <w:sz w:val="28"/>
          <w:szCs w:val="28"/>
        </w:rPr>
      </w:pPr>
      <w:r w:rsidRPr="00425EEC">
        <w:rPr>
          <w:sz w:val="28"/>
          <w:szCs w:val="28"/>
        </w:rPr>
        <w:t xml:space="preserve">5. </w:t>
      </w:r>
      <w:r w:rsidRPr="00425EEC">
        <w:rPr>
          <w:i/>
          <w:sz w:val="28"/>
          <w:szCs w:val="28"/>
        </w:rPr>
        <w:t>При виконанні майже усіх вправ силового характеру</w:t>
      </w:r>
      <w:r w:rsidRPr="00425EEC">
        <w:rPr>
          <w:sz w:val="28"/>
          <w:szCs w:val="28"/>
        </w:rPr>
        <w:t xml:space="preserve"> варто пам’ятати про утримання найближче до тіла снаряда, з яким учень виконує вправи. </w:t>
      </w:r>
    </w:p>
    <w:p w14:paraId="76BBB2BB" w14:textId="77777777" w:rsidR="000F1DFC" w:rsidRPr="00425EEC" w:rsidRDefault="000F1DFC" w:rsidP="000F1DFC">
      <w:pPr>
        <w:tabs>
          <w:tab w:val="left" w:pos="284"/>
        </w:tabs>
        <w:spacing w:line="360" w:lineRule="auto"/>
        <w:ind w:firstLine="709"/>
        <w:jc w:val="both"/>
        <w:rPr>
          <w:sz w:val="28"/>
          <w:szCs w:val="28"/>
        </w:rPr>
      </w:pPr>
      <w:r w:rsidRPr="00425EEC">
        <w:rPr>
          <w:sz w:val="28"/>
          <w:szCs w:val="28"/>
        </w:rPr>
        <w:t xml:space="preserve">Такі вправи, як тяга в нахилі до поясу, тяга стоячи до підборіддя, випрямлення рук униз з використанням блокового пристрою при тренуванні </w:t>
      </w:r>
      <w:proofErr w:type="spellStart"/>
      <w:r w:rsidRPr="00425EEC">
        <w:rPr>
          <w:sz w:val="28"/>
          <w:szCs w:val="28"/>
        </w:rPr>
        <w:t>трицепсів</w:t>
      </w:r>
      <w:proofErr w:type="spellEnd"/>
      <w:r w:rsidRPr="00425EEC">
        <w:rPr>
          <w:sz w:val="28"/>
          <w:szCs w:val="28"/>
        </w:rPr>
        <w:t xml:space="preserve">, можуть виявитися небезпечними для хребта, якщо рух кінцівок не буде відбуватися поруч з тілом. </w:t>
      </w:r>
    </w:p>
    <w:p w14:paraId="19C49FA8" w14:textId="77777777" w:rsidR="000F1DFC" w:rsidRPr="00425EEC" w:rsidRDefault="000F1DFC" w:rsidP="000F1DFC">
      <w:pPr>
        <w:tabs>
          <w:tab w:val="left" w:pos="284"/>
        </w:tabs>
        <w:spacing w:line="360" w:lineRule="auto"/>
        <w:ind w:firstLine="709"/>
        <w:jc w:val="both"/>
        <w:rPr>
          <w:sz w:val="28"/>
          <w:szCs w:val="28"/>
        </w:rPr>
      </w:pPr>
      <w:r w:rsidRPr="00425EEC">
        <w:rPr>
          <w:sz w:val="28"/>
          <w:szCs w:val="28"/>
        </w:rPr>
        <w:t xml:space="preserve">Якщо ж юнаком отримана травма, що відобразилася у забитому місці, розтяганні необхідно зробити холодний компрес на зону травмованого м’яза або суглоба. Після цього треба негайно припинити тренування і звернутися до лікаря, який поставить точний діагноз. Не відновлювати заняття з обтяженнями до повного відновлення. Неправильне відновлення, навіть після розтягання сухожилля, може у випадку поспішного поновлення тренувань стати провокуючим моментом для більш серйозної травми. Після травми необхідно утримуватися від тренувань на весь термін, запропонований травматологом. У цьому гарантія нормального ходу лікування і відновлення, що повинне йти дуже поступово і обережно. При поновленні тренувань слід вибирати такі вправи, щоб трохи по-іншому проробляли м'язи в порівнянні з вправою, під час якої була отримана травма. Рекомендується певний час попрацювати з помірними навантаженнями і більшим числом повторень, щоб підвищити приплив крові до м’язів, що тренуються. Така технологія сприяє найшвидшому відновленню. Щоб тренування з обтяженнями не завдали шкоди здоров’ю, не провели до травм, треба правильно виконувати розминки, </w:t>
      </w:r>
      <w:r w:rsidRPr="00425EEC">
        <w:rPr>
          <w:sz w:val="28"/>
          <w:szCs w:val="28"/>
        </w:rPr>
        <w:lastRenderedPageBreak/>
        <w:t>бути зосередженим та акуратним при виконанні вправ. Ніколи не забувати про якісну страховку у вправах, спрямованих на розвиток силових якостей.</w:t>
      </w:r>
    </w:p>
    <w:p w14:paraId="272D9CEA" w14:textId="77777777" w:rsidR="000F1DFC" w:rsidRPr="00425EEC" w:rsidRDefault="000F1DFC" w:rsidP="000F1DFC">
      <w:pPr>
        <w:tabs>
          <w:tab w:val="left" w:pos="284"/>
        </w:tabs>
        <w:spacing w:line="360" w:lineRule="auto"/>
        <w:ind w:firstLine="709"/>
        <w:jc w:val="both"/>
        <w:rPr>
          <w:sz w:val="28"/>
          <w:szCs w:val="28"/>
        </w:rPr>
      </w:pPr>
      <w:r w:rsidRPr="00425EEC">
        <w:rPr>
          <w:i/>
          <w:iCs/>
          <w:sz w:val="28"/>
          <w:szCs w:val="28"/>
        </w:rPr>
        <w:t xml:space="preserve">Для профілактики травм під час занять юнаків </w:t>
      </w:r>
      <w:proofErr w:type="spellStart"/>
      <w:r w:rsidRPr="00425EEC">
        <w:rPr>
          <w:i/>
          <w:iCs/>
          <w:sz w:val="28"/>
          <w:szCs w:val="28"/>
        </w:rPr>
        <w:t>паурліфтингом</w:t>
      </w:r>
      <w:proofErr w:type="spellEnd"/>
      <w:r w:rsidRPr="00425EEC">
        <w:rPr>
          <w:i/>
          <w:iCs/>
          <w:sz w:val="28"/>
          <w:szCs w:val="28"/>
        </w:rPr>
        <w:t xml:space="preserve"> рекомендується</w:t>
      </w:r>
      <w:r w:rsidRPr="00425EEC">
        <w:rPr>
          <w:sz w:val="28"/>
          <w:szCs w:val="28"/>
        </w:rPr>
        <w:t xml:space="preserve">: </w:t>
      </w:r>
    </w:p>
    <w:p w14:paraId="1BE98F48" w14:textId="77777777" w:rsidR="000F1DFC" w:rsidRPr="00425EEC" w:rsidRDefault="000F1DFC" w:rsidP="002F3354">
      <w:pPr>
        <w:pStyle w:val="af4"/>
        <w:numPr>
          <w:ilvl w:val="0"/>
          <w:numId w:val="28"/>
        </w:numPr>
        <w:tabs>
          <w:tab w:val="left" w:pos="284"/>
          <w:tab w:val="left" w:pos="1134"/>
        </w:tabs>
        <w:spacing w:after="0" w:line="360" w:lineRule="auto"/>
        <w:ind w:left="0" w:firstLine="709"/>
        <w:jc w:val="both"/>
        <w:rPr>
          <w:rFonts w:ascii="Times New Roman" w:hAnsi="Times New Roman"/>
          <w:sz w:val="28"/>
          <w:szCs w:val="28"/>
        </w:rPr>
      </w:pPr>
      <w:proofErr w:type="spellStart"/>
      <w:r w:rsidRPr="00425EEC">
        <w:rPr>
          <w:rFonts w:ascii="Times New Roman" w:hAnsi="Times New Roman"/>
          <w:sz w:val="28"/>
          <w:szCs w:val="28"/>
        </w:rPr>
        <w:t>правильне</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технічне</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виконання</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вправ</w:t>
      </w:r>
      <w:proofErr w:type="spellEnd"/>
      <w:r w:rsidRPr="00425EEC">
        <w:rPr>
          <w:rFonts w:ascii="Times New Roman" w:hAnsi="Times New Roman"/>
          <w:sz w:val="28"/>
          <w:szCs w:val="28"/>
        </w:rPr>
        <w:t>;</w:t>
      </w:r>
    </w:p>
    <w:p w14:paraId="6A2A8190" w14:textId="77777777" w:rsidR="000F1DFC" w:rsidRPr="00425EEC" w:rsidRDefault="000F1DFC" w:rsidP="002F3354">
      <w:pPr>
        <w:pStyle w:val="af4"/>
        <w:numPr>
          <w:ilvl w:val="0"/>
          <w:numId w:val="28"/>
        </w:numPr>
        <w:tabs>
          <w:tab w:val="left" w:pos="284"/>
          <w:tab w:val="left" w:pos="1134"/>
        </w:tabs>
        <w:spacing w:after="0" w:line="360" w:lineRule="auto"/>
        <w:ind w:left="0" w:firstLine="709"/>
        <w:jc w:val="both"/>
        <w:rPr>
          <w:rFonts w:ascii="Times New Roman" w:hAnsi="Times New Roman"/>
          <w:sz w:val="28"/>
          <w:szCs w:val="28"/>
        </w:rPr>
      </w:pPr>
      <w:proofErr w:type="spellStart"/>
      <w:r w:rsidRPr="00425EEC">
        <w:rPr>
          <w:rFonts w:ascii="Times New Roman" w:hAnsi="Times New Roman"/>
          <w:sz w:val="28"/>
          <w:szCs w:val="28"/>
        </w:rPr>
        <w:t>забезпечення</w:t>
      </w:r>
      <w:proofErr w:type="spellEnd"/>
      <w:r w:rsidRPr="00425EEC">
        <w:rPr>
          <w:rFonts w:ascii="Times New Roman" w:hAnsi="Times New Roman"/>
          <w:sz w:val="28"/>
          <w:szCs w:val="28"/>
        </w:rPr>
        <w:t xml:space="preserve"> страховки; </w:t>
      </w:r>
    </w:p>
    <w:p w14:paraId="7BB96B4B" w14:textId="77777777" w:rsidR="000F1DFC" w:rsidRPr="00425EEC" w:rsidRDefault="000F1DFC" w:rsidP="002F3354">
      <w:pPr>
        <w:pStyle w:val="af4"/>
        <w:numPr>
          <w:ilvl w:val="0"/>
          <w:numId w:val="28"/>
        </w:numPr>
        <w:tabs>
          <w:tab w:val="left" w:pos="284"/>
          <w:tab w:val="left" w:pos="1134"/>
        </w:tabs>
        <w:spacing w:after="0" w:line="360" w:lineRule="auto"/>
        <w:ind w:left="0" w:firstLine="709"/>
        <w:jc w:val="both"/>
        <w:rPr>
          <w:rFonts w:ascii="Times New Roman" w:hAnsi="Times New Roman"/>
          <w:sz w:val="28"/>
          <w:szCs w:val="28"/>
        </w:rPr>
      </w:pPr>
      <w:proofErr w:type="spellStart"/>
      <w:r w:rsidRPr="00425EEC">
        <w:rPr>
          <w:rFonts w:ascii="Times New Roman" w:hAnsi="Times New Roman"/>
          <w:sz w:val="28"/>
          <w:szCs w:val="28"/>
        </w:rPr>
        <w:t>якісна</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розминка</w:t>
      </w:r>
      <w:proofErr w:type="spellEnd"/>
      <w:r w:rsidRPr="00425EEC">
        <w:rPr>
          <w:rFonts w:ascii="Times New Roman" w:hAnsi="Times New Roman"/>
          <w:sz w:val="28"/>
          <w:szCs w:val="28"/>
        </w:rPr>
        <w:t xml:space="preserve">; </w:t>
      </w:r>
    </w:p>
    <w:p w14:paraId="1356115D" w14:textId="77777777" w:rsidR="000F1DFC" w:rsidRPr="00425EEC" w:rsidRDefault="000F1DFC" w:rsidP="002F3354">
      <w:pPr>
        <w:pStyle w:val="af4"/>
        <w:numPr>
          <w:ilvl w:val="0"/>
          <w:numId w:val="28"/>
        </w:numPr>
        <w:tabs>
          <w:tab w:val="left" w:pos="284"/>
          <w:tab w:val="left" w:pos="1134"/>
        </w:tabs>
        <w:spacing w:after="0" w:line="360" w:lineRule="auto"/>
        <w:ind w:left="0" w:firstLine="709"/>
        <w:jc w:val="both"/>
        <w:rPr>
          <w:rFonts w:ascii="Times New Roman" w:hAnsi="Times New Roman"/>
          <w:sz w:val="28"/>
          <w:szCs w:val="28"/>
        </w:rPr>
      </w:pPr>
      <w:proofErr w:type="spellStart"/>
      <w:r w:rsidRPr="00425EEC">
        <w:rPr>
          <w:rFonts w:ascii="Times New Roman" w:hAnsi="Times New Roman"/>
          <w:sz w:val="28"/>
          <w:szCs w:val="28"/>
        </w:rPr>
        <w:t>під</w:t>
      </w:r>
      <w:proofErr w:type="spellEnd"/>
      <w:r w:rsidRPr="00425EEC">
        <w:rPr>
          <w:rFonts w:ascii="Times New Roman" w:hAnsi="Times New Roman"/>
          <w:sz w:val="28"/>
          <w:szCs w:val="28"/>
        </w:rPr>
        <w:t xml:space="preserve"> час </w:t>
      </w:r>
      <w:proofErr w:type="spellStart"/>
      <w:r w:rsidRPr="00425EEC">
        <w:rPr>
          <w:rFonts w:ascii="Times New Roman" w:hAnsi="Times New Roman"/>
          <w:sz w:val="28"/>
          <w:szCs w:val="28"/>
        </w:rPr>
        <w:t>тренувань</w:t>
      </w:r>
      <w:proofErr w:type="spellEnd"/>
      <w:r w:rsidRPr="00425EEC">
        <w:rPr>
          <w:rFonts w:ascii="Times New Roman" w:hAnsi="Times New Roman"/>
          <w:sz w:val="28"/>
          <w:szCs w:val="28"/>
        </w:rPr>
        <w:t xml:space="preserve"> </w:t>
      </w:r>
      <w:r w:rsidRPr="00425EEC">
        <w:rPr>
          <w:rFonts w:ascii="Times New Roman" w:hAnsi="Times New Roman"/>
          <w:sz w:val="28"/>
          <w:szCs w:val="28"/>
          <w:lang w:val="uk-UA"/>
        </w:rPr>
        <w:t xml:space="preserve">юнакам </w:t>
      </w:r>
      <w:proofErr w:type="spellStart"/>
      <w:r w:rsidRPr="00425EEC">
        <w:rPr>
          <w:rFonts w:ascii="Times New Roman" w:hAnsi="Times New Roman"/>
          <w:sz w:val="28"/>
          <w:szCs w:val="28"/>
        </w:rPr>
        <w:t>варто</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давати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вправи</w:t>
      </w:r>
      <w:proofErr w:type="spellEnd"/>
      <w:r w:rsidRPr="00425EEC">
        <w:rPr>
          <w:rFonts w:ascii="Times New Roman" w:hAnsi="Times New Roman"/>
          <w:sz w:val="28"/>
          <w:szCs w:val="28"/>
        </w:rPr>
        <w:t xml:space="preserve"> на </w:t>
      </w:r>
      <w:proofErr w:type="spellStart"/>
      <w:r w:rsidRPr="00425EEC">
        <w:rPr>
          <w:rFonts w:ascii="Times New Roman" w:hAnsi="Times New Roman"/>
          <w:sz w:val="28"/>
          <w:szCs w:val="28"/>
        </w:rPr>
        <w:t>розвантаження</w:t>
      </w:r>
      <w:proofErr w:type="spellEnd"/>
      <w:r w:rsidRPr="00425EEC">
        <w:rPr>
          <w:rFonts w:ascii="Times New Roman" w:hAnsi="Times New Roman"/>
          <w:sz w:val="28"/>
          <w:szCs w:val="28"/>
        </w:rPr>
        <w:t>;</w:t>
      </w:r>
    </w:p>
    <w:p w14:paraId="67E4CCAA" w14:textId="77777777" w:rsidR="000F1DFC" w:rsidRPr="00425EEC" w:rsidRDefault="000F1DFC" w:rsidP="002F3354">
      <w:pPr>
        <w:pStyle w:val="af4"/>
        <w:numPr>
          <w:ilvl w:val="0"/>
          <w:numId w:val="28"/>
        </w:numPr>
        <w:tabs>
          <w:tab w:val="left" w:pos="284"/>
          <w:tab w:val="left" w:pos="1134"/>
        </w:tabs>
        <w:spacing w:after="0" w:line="360" w:lineRule="auto"/>
        <w:ind w:left="0" w:firstLine="709"/>
        <w:jc w:val="both"/>
        <w:rPr>
          <w:rFonts w:ascii="Times New Roman" w:hAnsi="Times New Roman"/>
          <w:sz w:val="28"/>
          <w:szCs w:val="28"/>
        </w:rPr>
      </w:pPr>
      <w:r w:rsidRPr="00425EEC">
        <w:rPr>
          <w:rFonts w:ascii="Times New Roman" w:hAnsi="Times New Roman"/>
          <w:sz w:val="28"/>
          <w:szCs w:val="28"/>
        </w:rPr>
        <w:t xml:space="preserve">перед </w:t>
      </w:r>
      <w:proofErr w:type="spellStart"/>
      <w:r w:rsidRPr="00425EEC">
        <w:rPr>
          <w:rFonts w:ascii="Times New Roman" w:hAnsi="Times New Roman"/>
          <w:sz w:val="28"/>
          <w:szCs w:val="28"/>
        </w:rPr>
        <w:t>кожним</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тренувальним</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заняттям</w:t>
      </w:r>
      <w:proofErr w:type="spellEnd"/>
      <w:r w:rsidRPr="00425EEC">
        <w:rPr>
          <w:rFonts w:ascii="Times New Roman" w:hAnsi="Times New Roman"/>
          <w:sz w:val="28"/>
          <w:szCs w:val="28"/>
        </w:rPr>
        <w:t xml:space="preserve"> і </w:t>
      </w:r>
      <w:proofErr w:type="spellStart"/>
      <w:r w:rsidRPr="00425EEC">
        <w:rPr>
          <w:rFonts w:ascii="Times New Roman" w:hAnsi="Times New Roman"/>
          <w:sz w:val="28"/>
          <w:szCs w:val="28"/>
        </w:rPr>
        <w:t>після</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нього</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рекомендується</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виконувати</w:t>
      </w:r>
      <w:proofErr w:type="spellEnd"/>
      <w:r w:rsidRPr="00425EEC">
        <w:rPr>
          <w:rFonts w:ascii="Times New Roman" w:hAnsi="Times New Roman"/>
          <w:sz w:val="28"/>
          <w:szCs w:val="28"/>
        </w:rPr>
        <w:t xml:space="preserve"> ряд </w:t>
      </w:r>
      <w:proofErr w:type="spellStart"/>
      <w:r w:rsidRPr="00425EEC">
        <w:rPr>
          <w:rFonts w:ascii="Times New Roman" w:hAnsi="Times New Roman"/>
          <w:sz w:val="28"/>
          <w:szCs w:val="28"/>
        </w:rPr>
        <w:t>вправ</w:t>
      </w:r>
      <w:proofErr w:type="spellEnd"/>
      <w:r w:rsidRPr="00425EEC">
        <w:rPr>
          <w:rFonts w:ascii="Times New Roman" w:hAnsi="Times New Roman"/>
          <w:sz w:val="28"/>
          <w:szCs w:val="28"/>
        </w:rPr>
        <w:t xml:space="preserve"> з </w:t>
      </w:r>
      <w:proofErr w:type="spellStart"/>
      <w:r w:rsidRPr="00425EEC">
        <w:rPr>
          <w:rFonts w:ascii="Times New Roman" w:hAnsi="Times New Roman"/>
          <w:sz w:val="28"/>
          <w:szCs w:val="28"/>
        </w:rPr>
        <w:t>напруженням</w:t>
      </w:r>
      <w:proofErr w:type="spellEnd"/>
      <w:r w:rsidRPr="00425EEC">
        <w:rPr>
          <w:rFonts w:ascii="Times New Roman" w:hAnsi="Times New Roman"/>
          <w:sz w:val="28"/>
          <w:szCs w:val="28"/>
        </w:rPr>
        <w:t xml:space="preserve"> і </w:t>
      </w:r>
      <w:proofErr w:type="spellStart"/>
      <w:r w:rsidRPr="00425EEC">
        <w:rPr>
          <w:rFonts w:ascii="Times New Roman" w:hAnsi="Times New Roman"/>
          <w:sz w:val="28"/>
          <w:szCs w:val="28"/>
        </w:rPr>
        <w:t>розслабленням</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м’язів</w:t>
      </w:r>
      <w:proofErr w:type="spellEnd"/>
      <w:r w:rsidRPr="00425EEC">
        <w:rPr>
          <w:rFonts w:ascii="Times New Roman" w:hAnsi="Times New Roman"/>
          <w:sz w:val="28"/>
          <w:szCs w:val="28"/>
        </w:rPr>
        <w:t xml:space="preserve"> і </w:t>
      </w:r>
      <w:proofErr w:type="spellStart"/>
      <w:r w:rsidRPr="00425EEC">
        <w:rPr>
          <w:rFonts w:ascii="Times New Roman" w:hAnsi="Times New Roman"/>
          <w:sz w:val="28"/>
          <w:szCs w:val="28"/>
        </w:rPr>
        <w:t>зв’язок</w:t>
      </w:r>
      <w:proofErr w:type="spellEnd"/>
      <w:r w:rsidRPr="00425EEC">
        <w:rPr>
          <w:rFonts w:ascii="Times New Roman" w:hAnsi="Times New Roman"/>
          <w:sz w:val="28"/>
          <w:szCs w:val="28"/>
        </w:rPr>
        <w:t xml:space="preserve">, виси з </w:t>
      </w:r>
      <w:proofErr w:type="spellStart"/>
      <w:r w:rsidRPr="00425EEC">
        <w:rPr>
          <w:rFonts w:ascii="Times New Roman" w:hAnsi="Times New Roman"/>
          <w:sz w:val="28"/>
          <w:szCs w:val="28"/>
        </w:rPr>
        <w:t>розгойдуванням</w:t>
      </w:r>
      <w:proofErr w:type="spellEnd"/>
      <w:r w:rsidRPr="00425EEC">
        <w:rPr>
          <w:rFonts w:ascii="Times New Roman" w:hAnsi="Times New Roman"/>
          <w:sz w:val="28"/>
          <w:szCs w:val="28"/>
        </w:rPr>
        <w:t xml:space="preserve"> на </w:t>
      </w:r>
      <w:proofErr w:type="spellStart"/>
      <w:r w:rsidRPr="00425EEC">
        <w:rPr>
          <w:rFonts w:ascii="Times New Roman" w:hAnsi="Times New Roman"/>
          <w:sz w:val="28"/>
          <w:szCs w:val="28"/>
        </w:rPr>
        <w:t>шведській</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стінці</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оберти</w:t>
      </w:r>
      <w:proofErr w:type="spellEnd"/>
      <w:r w:rsidRPr="00425EEC">
        <w:rPr>
          <w:rFonts w:ascii="Times New Roman" w:hAnsi="Times New Roman"/>
          <w:sz w:val="28"/>
          <w:szCs w:val="28"/>
        </w:rPr>
        <w:t xml:space="preserve"> у великих </w:t>
      </w:r>
      <w:proofErr w:type="spellStart"/>
      <w:r w:rsidRPr="00425EEC">
        <w:rPr>
          <w:rFonts w:ascii="Times New Roman" w:hAnsi="Times New Roman"/>
          <w:sz w:val="28"/>
          <w:szCs w:val="28"/>
        </w:rPr>
        <w:t>суглобах</w:t>
      </w:r>
      <w:proofErr w:type="spellEnd"/>
      <w:r w:rsidRPr="00425EEC">
        <w:rPr>
          <w:rFonts w:ascii="Times New Roman" w:hAnsi="Times New Roman"/>
          <w:sz w:val="28"/>
          <w:szCs w:val="28"/>
        </w:rPr>
        <w:t xml:space="preserve">; </w:t>
      </w:r>
    </w:p>
    <w:p w14:paraId="4F8C7238" w14:textId="77777777" w:rsidR="000F1DFC" w:rsidRPr="00425EEC" w:rsidRDefault="000F1DFC" w:rsidP="002F3354">
      <w:pPr>
        <w:pStyle w:val="af4"/>
        <w:numPr>
          <w:ilvl w:val="0"/>
          <w:numId w:val="28"/>
        </w:numPr>
        <w:tabs>
          <w:tab w:val="left" w:pos="284"/>
          <w:tab w:val="left" w:pos="1134"/>
        </w:tabs>
        <w:spacing w:after="0" w:line="360" w:lineRule="auto"/>
        <w:ind w:left="0" w:firstLine="709"/>
        <w:jc w:val="both"/>
        <w:rPr>
          <w:rFonts w:ascii="Times New Roman" w:hAnsi="Times New Roman"/>
          <w:sz w:val="28"/>
          <w:szCs w:val="28"/>
        </w:rPr>
      </w:pPr>
      <w:proofErr w:type="spellStart"/>
      <w:r w:rsidRPr="00425EEC">
        <w:rPr>
          <w:rFonts w:ascii="Times New Roman" w:hAnsi="Times New Roman"/>
          <w:sz w:val="28"/>
          <w:szCs w:val="28"/>
        </w:rPr>
        <w:t>після</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тренування</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необхідно</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відпочивати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лежачи</w:t>
      </w:r>
      <w:proofErr w:type="spellEnd"/>
      <w:r w:rsidRPr="00425EEC">
        <w:rPr>
          <w:rFonts w:ascii="Times New Roman" w:hAnsi="Times New Roman"/>
          <w:sz w:val="28"/>
          <w:szCs w:val="28"/>
        </w:rPr>
        <w:t xml:space="preserve"> з </w:t>
      </w:r>
      <w:proofErr w:type="spellStart"/>
      <w:r w:rsidRPr="00425EEC">
        <w:rPr>
          <w:rFonts w:ascii="Times New Roman" w:hAnsi="Times New Roman"/>
          <w:sz w:val="28"/>
          <w:szCs w:val="28"/>
        </w:rPr>
        <w:t>підкладеним</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під</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ділянку</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попереку</w:t>
      </w:r>
      <w:proofErr w:type="spellEnd"/>
      <w:r w:rsidRPr="00425EEC">
        <w:rPr>
          <w:rFonts w:ascii="Times New Roman" w:hAnsi="Times New Roman"/>
          <w:sz w:val="28"/>
          <w:szCs w:val="28"/>
        </w:rPr>
        <w:t xml:space="preserve"> валиком; </w:t>
      </w:r>
    </w:p>
    <w:p w14:paraId="5A06ADBA" w14:textId="77777777" w:rsidR="000F1DFC" w:rsidRPr="00425EEC" w:rsidRDefault="000F1DFC" w:rsidP="002F3354">
      <w:pPr>
        <w:pStyle w:val="af4"/>
        <w:numPr>
          <w:ilvl w:val="0"/>
          <w:numId w:val="28"/>
        </w:numPr>
        <w:tabs>
          <w:tab w:val="left" w:pos="284"/>
          <w:tab w:val="left" w:pos="1134"/>
        </w:tabs>
        <w:spacing w:after="0" w:line="360" w:lineRule="auto"/>
        <w:ind w:left="0" w:firstLine="709"/>
        <w:jc w:val="both"/>
        <w:rPr>
          <w:rFonts w:ascii="Times New Roman" w:hAnsi="Times New Roman"/>
          <w:sz w:val="28"/>
          <w:szCs w:val="28"/>
        </w:rPr>
      </w:pPr>
      <w:r w:rsidRPr="00425EEC">
        <w:rPr>
          <w:rFonts w:ascii="Times New Roman" w:hAnsi="Times New Roman"/>
          <w:sz w:val="28"/>
          <w:szCs w:val="28"/>
        </w:rPr>
        <w:t xml:space="preserve">для </w:t>
      </w:r>
      <w:proofErr w:type="spellStart"/>
      <w:r w:rsidRPr="00425EEC">
        <w:rPr>
          <w:rFonts w:ascii="Times New Roman" w:hAnsi="Times New Roman"/>
          <w:sz w:val="28"/>
          <w:szCs w:val="28"/>
        </w:rPr>
        <w:t>профілактики</w:t>
      </w:r>
      <w:proofErr w:type="spellEnd"/>
      <w:r w:rsidRPr="00425EEC">
        <w:rPr>
          <w:rFonts w:ascii="Times New Roman" w:hAnsi="Times New Roman"/>
          <w:sz w:val="28"/>
          <w:szCs w:val="28"/>
        </w:rPr>
        <w:t xml:space="preserve"> травм </w:t>
      </w:r>
      <w:proofErr w:type="spellStart"/>
      <w:r w:rsidRPr="00425EEC">
        <w:rPr>
          <w:rFonts w:ascii="Times New Roman" w:hAnsi="Times New Roman"/>
          <w:sz w:val="28"/>
          <w:szCs w:val="28"/>
        </w:rPr>
        <w:t>спини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рекомендується</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надягати</w:t>
      </w:r>
      <w:proofErr w:type="spellEnd"/>
      <w:r w:rsidRPr="00425EEC">
        <w:rPr>
          <w:rFonts w:ascii="Times New Roman" w:hAnsi="Times New Roman"/>
          <w:sz w:val="28"/>
          <w:szCs w:val="28"/>
        </w:rPr>
        <w:t xml:space="preserve"> широкий </w:t>
      </w:r>
      <w:proofErr w:type="spellStart"/>
      <w:r w:rsidRPr="00425EEC">
        <w:rPr>
          <w:rFonts w:ascii="Times New Roman" w:hAnsi="Times New Roman"/>
          <w:sz w:val="28"/>
          <w:szCs w:val="28"/>
        </w:rPr>
        <w:t>шкіряний</w:t>
      </w:r>
      <w:proofErr w:type="spellEnd"/>
      <w:r w:rsidRPr="00425EEC">
        <w:rPr>
          <w:rFonts w:ascii="Times New Roman" w:hAnsi="Times New Roman"/>
          <w:sz w:val="28"/>
          <w:szCs w:val="28"/>
        </w:rPr>
        <w:t xml:space="preserve"> пояс, а для </w:t>
      </w:r>
      <w:proofErr w:type="spellStart"/>
      <w:r w:rsidRPr="00425EEC">
        <w:rPr>
          <w:rFonts w:ascii="Times New Roman" w:hAnsi="Times New Roman"/>
          <w:sz w:val="28"/>
          <w:szCs w:val="28"/>
        </w:rPr>
        <w:t>попередження</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гриж</w:t>
      </w:r>
      <w:proofErr w:type="spellEnd"/>
      <w:r w:rsidRPr="00425EEC">
        <w:rPr>
          <w:rFonts w:ascii="Times New Roman" w:hAnsi="Times New Roman"/>
          <w:sz w:val="28"/>
          <w:szCs w:val="28"/>
        </w:rPr>
        <w:t xml:space="preserve"> – бандаж; </w:t>
      </w:r>
    </w:p>
    <w:p w14:paraId="4D439B2D" w14:textId="77777777" w:rsidR="000F1DFC" w:rsidRPr="00425EEC" w:rsidRDefault="000F1DFC" w:rsidP="002F3354">
      <w:pPr>
        <w:pStyle w:val="af4"/>
        <w:numPr>
          <w:ilvl w:val="0"/>
          <w:numId w:val="28"/>
        </w:numPr>
        <w:tabs>
          <w:tab w:val="left" w:pos="284"/>
          <w:tab w:val="left" w:pos="1134"/>
        </w:tabs>
        <w:spacing w:after="0" w:line="360" w:lineRule="auto"/>
        <w:ind w:left="0" w:firstLine="709"/>
        <w:jc w:val="both"/>
        <w:rPr>
          <w:rFonts w:ascii="Times New Roman" w:hAnsi="Times New Roman"/>
          <w:sz w:val="28"/>
          <w:szCs w:val="28"/>
        </w:rPr>
      </w:pPr>
      <w:proofErr w:type="spellStart"/>
      <w:r w:rsidRPr="00425EEC">
        <w:rPr>
          <w:rFonts w:ascii="Times New Roman" w:hAnsi="Times New Roman"/>
          <w:sz w:val="28"/>
          <w:szCs w:val="28"/>
        </w:rPr>
        <w:t>щоб</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уникнути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розтягання</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зв’язок</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променево-зап’ястного</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суглоба</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під</w:t>
      </w:r>
      <w:proofErr w:type="spellEnd"/>
      <w:r w:rsidRPr="00425EEC">
        <w:rPr>
          <w:rFonts w:ascii="Times New Roman" w:hAnsi="Times New Roman"/>
          <w:sz w:val="28"/>
          <w:szCs w:val="28"/>
        </w:rPr>
        <w:t xml:space="preserve"> час </w:t>
      </w:r>
      <w:proofErr w:type="spellStart"/>
      <w:r w:rsidRPr="00425EEC">
        <w:rPr>
          <w:rFonts w:ascii="Times New Roman" w:hAnsi="Times New Roman"/>
          <w:sz w:val="28"/>
          <w:szCs w:val="28"/>
        </w:rPr>
        <w:t>тренувань</w:t>
      </w:r>
      <w:proofErr w:type="spellEnd"/>
      <w:r w:rsidRPr="00425EEC">
        <w:rPr>
          <w:rFonts w:ascii="Times New Roman" w:hAnsi="Times New Roman"/>
          <w:sz w:val="28"/>
          <w:szCs w:val="28"/>
        </w:rPr>
        <w:t xml:space="preserve"> і </w:t>
      </w:r>
      <w:proofErr w:type="spellStart"/>
      <w:r w:rsidRPr="00425EEC">
        <w:rPr>
          <w:rFonts w:ascii="Times New Roman" w:hAnsi="Times New Roman"/>
          <w:sz w:val="28"/>
          <w:szCs w:val="28"/>
        </w:rPr>
        <w:t>змагань</w:t>
      </w:r>
      <w:proofErr w:type="spellEnd"/>
      <w:r w:rsidRPr="00425EEC">
        <w:rPr>
          <w:rFonts w:ascii="Times New Roman" w:hAnsi="Times New Roman"/>
          <w:sz w:val="28"/>
          <w:szCs w:val="28"/>
        </w:rPr>
        <w:t xml:space="preserve"> </w:t>
      </w:r>
      <w:r w:rsidRPr="00425EEC">
        <w:rPr>
          <w:rFonts w:ascii="Times New Roman" w:hAnsi="Times New Roman"/>
          <w:sz w:val="28"/>
          <w:szCs w:val="28"/>
          <w:lang w:val="uk-UA"/>
        </w:rPr>
        <w:t xml:space="preserve">юнак </w:t>
      </w:r>
      <w:r w:rsidRPr="00425EEC">
        <w:rPr>
          <w:rFonts w:ascii="Times New Roman" w:hAnsi="Times New Roman"/>
          <w:sz w:val="28"/>
          <w:szCs w:val="28"/>
        </w:rPr>
        <w:t xml:space="preserve">повинен </w:t>
      </w:r>
      <w:proofErr w:type="spellStart"/>
      <w:r w:rsidRPr="00425EEC">
        <w:rPr>
          <w:rFonts w:ascii="Times New Roman" w:hAnsi="Times New Roman"/>
          <w:sz w:val="28"/>
          <w:szCs w:val="28"/>
        </w:rPr>
        <w:t>надягати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шкіряні</w:t>
      </w:r>
      <w:proofErr w:type="spellEnd"/>
      <w:r w:rsidRPr="00425EEC">
        <w:rPr>
          <w:rFonts w:ascii="Times New Roman" w:hAnsi="Times New Roman"/>
          <w:sz w:val="28"/>
          <w:szCs w:val="28"/>
        </w:rPr>
        <w:t xml:space="preserve"> напульсники </w:t>
      </w:r>
      <w:proofErr w:type="spellStart"/>
      <w:r w:rsidRPr="00425EEC">
        <w:rPr>
          <w:rFonts w:ascii="Times New Roman" w:hAnsi="Times New Roman"/>
          <w:sz w:val="28"/>
          <w:szCs w:val="28"/>
        </w:rPr>
        <w:t>чи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бинтувати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променево-зап’ястні</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суглоби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еластичним</w:t>
      </w:r>
      <w:proofErr w:type="spellEnd"/>
      <w:r w:rsidRPr="00425EEC">
        <w:rPr>
          <w:rFonts w:ascii="Times New Roman" w:hAnsi="Times New Roman"/>
          <w:sz w:val="28"/>
          <w:szCs w:val="28"/>
        </w:rPr>
        <w:t xml:space="preserve"> бинтом; </w:t>
      </w:r>
    </w:p>
    <w:p w14:paraId="35A4E8B0" w14:textId="77777777" w:rsidR="000F1DFC" w:rsidRPr="00425EEC" w:rsidRDefault="000F1DFC" w:rsidP="002F3354">
      <w:pPr>
        <w:pStyle w:val="af4"/>
        <w:numPr>
          <w:ilvl w:val="0"/>
          <w:numId w:val="28"/>
        </w:numPr>
        <w:tabs>
          <w:tab w:val="left" w:pos="284"/>
          <w:tab w:val="left" w:pos="1134"/>
        </w:tabs>
        <w:spacing w:after="0" w:line="360" w:lineRule="auto"/>
        <w:ind w:left="0" w:firstLine="709"/>
        <w:jc w:val="both"/>
        <w:rPr>
          <w:rFonts w:ascii="Times New Roman" w:hAnsi="Times New Roman"/>
          <w:sz w:val="28"/>
          <w:szCs w:val="28"/>
        </w:rPr>
      </w:pPr>
      <w:proofErr w:type="spellStart"/>
      <w:r w:rsidRPr="00425EEC">
        <w:rPr>
          <w:rFonts w:ascii="Times New Roman" w:hAnsi="Times New Roman"/>
          <w:sz w:val="28"/>
          <w:szCs w:val="28"/>
        </w:rPr>
        <w:t>ретельна</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перевірка</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закріплення</w:t>
      </w:r>
      <w:proofErr w:type="spellEnd"/>
      <w:r w:rsidRPr="00425EEC">
        <w:rPr>
          <w:rFonts w:ascii="Times New Roman" w:hAnsi="Times New Roman"/>
          <w:sz w:val="28"/>
          <w:szCs w:val="28"/>
        </w:rPr>
        <w:t xml:space="preserve"> ваги на </w:t>
      </w:r>
      <w:proofErr w:type="spellStart"/>
      <w:r w:rsidRPr="00425EEC">
        <w:rPr>
          <w:rFonts w:ascii="Times New Roman" w:hAnsi="Times New Roman"/>
          <w:sz w:val="28"/>
          <w:szCs w:val="28"/>
        </w:rPr>
        <w:t>штанзі</w:t>
      </w:r>
      <w:proofErr w:type="spellEnd"/>
      <w:r w:rsidRPr="00425EEC">
        <w:rPr>
          <w:rFonts w:ascii="Times New Roman" w:hAnsi="Times New Roman"/>
          <w:sz w:val="28"/>
          <w:szCs w:val="28"/>
        </w:rPr>
        <w:t xml:space="preserve"> перед </w:t>
      </w:r>
      <w:proofErr w:type="spellStart"/>
      <w:r w:rsidRPr="00425EEC">
        <w:rPr>
          <w:rFonts w:ascii="Times New Roman" w:hAnsi="Times New Roman"/>
          <w:sz w:val="28"/>
          <w:szCs w:val="28"/>
        </w:rPr>
        <w:t>виконанням</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lang w:val="uk-UA"/>
        </w:rPr>
        <w:t>жима</w:t>
      </w:r>
      <w:proofErr w:type="spellEnd"/>
      <w:r w:rsidRPr="00425EEC">
        <w:rPr>
          <w:rFonts w:ascii="Times New Roman" w:hAnsi="Times New Roman"/>
          <w:sz w:val="28"/>
          <w:szCs w:val="28"/>
          <w:lang w:val="uk-UA"/>
        </w:rPr>
        <w:t xml:space="preserve"> лежачи, тяги, присідання</w:t>
      </w:r>
      <w:r w:rsidRPr="00425EEC">
        <w:rPr>
          <w:rFonts w:ascii="Times New Roman" w:hAnsi="Times New Roman"/>
          <w:sz w:val="28"/>
          <w:szCs w:val="28"/>
        </w:rPr>
        <w:t xml:space="preserve">; </w:t>
      </w:r>
    </w:p>
    <w:p w14:paraId="127F6B87" w14:textId="77777777" w:rsidR="000F1DFC" w:rsidRPr="00425EEC" w:rsidRDefault="000F1DFC" w:rsidP="002F3354">
      <w:pPr>
        <w:pStyle w:val="af4"/>
        <w:numPr>
          <w:ilvl w:val="0"/>
          <w:numId w:val="28"/>
        </w:numPr>
        <w:tabs>
          <w:tab w:val="left" w:pos="284"/>
          <w:tab w:val="left" w:pos="1134"/>
        </w:tabs>
        <w:spacing w:after="0" w:line="360" w:lineRule="auto"/>
        <w:ind w:left="0" w:firstLine="709"/>
        <w:jc w:val="both"/>
        <w:rPr>
          <w:rFonts w:ascii="Times New Roman" w:hAnsi="Times New Roman"/>
          <w:sz w:val="28"/>
          <w:szCs w:val="28"/>
        </w:rPr>
      </w:pPr>
      <w:r w:rsidRPr="00425EEC">
        <w:rPr>
          <w:rFonts w:ascii="Times New Roman" w:hAnsi="Times New Roman"/>
          <w:sz w:val="28"/>
          <w:szCs w:val="28"/>
        </w:rPr>
        <w:t xml:space="preserve">перед </w:t>
      </w:r>
      <w:proofErr w:type="spellStart"/>
      <w:r w:rsidRPr="00425EEC">
        <w:rPr>
          <w:rFonts w:ascii="Times New Roman" w:hAnsi="Times New Roman"/>
          <w:sz w:val="28"/>
          <w:szCs w:val="28"/>
        </w:rPr>
        <w:t>кожним</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підходом</w:t>
      </w:r>
      <w:proofErr w:type="spellEnd"/>
      <w:r w:rsidRPr="00425EEC">
        <w:rPr>
          <w:rFonts w:ascii="Times New Roman" w:hAnsi="Times New Roman"/>
          <w:sz w:val="28"/>
          <w:szCs w:val="28"/>
        </w:rPr>
        <w:t xml:space="preserve"> до штанги </w:t>
      </w:r>
      <w:proofErr w:type="spellStart"/>
      <w:r w:rsidRPr="00425EEC">
        <w:rPr>
          <w:rFonts w:ascii="Times New Roman" w:hAnsi="Times New Roman"/>
          <w:sz w:val="28"/>
          <w:szCs w:val="28"/>
        </w:rPr>
        <w:t>зобов’язані</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використовувати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магнезією</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попередньо</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знежирюючи</w:t>
      </w:r>
      <w:proofErr w:type="spellEnd"/>
      <w:r w:rsidRPr="00425EEC">
        <w:rPr>
          <w:rFonts w:ascii="Times New Roman" w:hAnsi="Times New Roman"/>
          <w:sz w:val="28"/>
          <w:szCs w:val="28"/>
        </w:rPr>
        <w:t xml:space="preserve"> руки;</w:t>
      </w:r>
    </w:p>
    <w:p w14:paraId="3D4CC760" w14:textId="77777777" w:rsidR="000F1DFC" w:rsidRPr="00425EEC" w:rsidRDefault="000F1DFC" w:rsidP="002F3354">
      <w:pPr>
        <w:pStyle w:val="af4"/>
        <w:numPr>
          <w:ilvl w:val="0"/>
          <w:numId w:val="28"/>
        </w:numPr>
        <w:tabs>
          <w:tab w:val="left" w:pos="284"/>
          <w:tab w:val="left" w:pos="1134"/>
        </w:tabs>
        <w:spacing w:after="0" w:line="360" w:lineRule="auto"/>
        <w:ind w:left="0" w:firstLine="709"/>
        <w:jc w:val="both"/>
        <w:rPr>
          <w:rFonts w:ascii="Times New Roman" w:hAnsi="Times New Roman"/>
          <w:sz w:val="28"/>
          <w:szCs w:val="28"/>
        </w:rPr>
      </w:pPr>
      <w:proofErr w:type="spellStart"/>
      <w:r w:rsidRPr="00425EEC">
        <w:rPr>
          <w:rFonts w:ascii="Times New Roman" w:hAnsi="Times New Roman"/>
          <w:sz w:val="28"/>
          <w:szCs w:val="28"/>
        </w:rPr>
        <w:t>безпосередньо</w:t>
      </w:r>
      <w:proofErr w:type="spellEnd"/>
      <w:r w:rsidRPr="00425EEC">
        <w:rPr>
          <w:rFonts w:ascii="Times New Roman" w:hAnsi="Times New Roman"/>
          <w:sz w:val="28"/>
          <w:szCs w:val="28"/>
        </w:rPr>
        <w:t xml:space="preserve"> перед </w:t>
      </w:r>
      <w:proofErr w:type="spellStart"/>
      <w:r w:rsidRPr="00425EEC">
        <w:rPr>
          <w:rFonts w:ascii="Times New Roman" w:hAnsi="Times New Roman"/>
          <w:sz w:val="28"/>
          <w:szCs w:val="28"/>
        </w:rPr>
        <w:t>змаганням</w:t>
      </w:r>
      <w:proofErr w:type="spellEnd"/>
      <w:r w:rsidRPr="00425EEC">
        <w:rPr>
          <w:rFonts w:ascii="Times New Roman" w:hAnsi="Times New Roman"/>
          <w:sz w:val="28"/>
          <w:szCs w:val="28"/>
        </w:rPr>
        <w:t xml:space="preserve">, а </w:t>
      </w:r>
      <w:proofErr w:type="spellStart"/>
      <w:r w:rsidRPr="00425EEC">
        <w:rPr>
          <w:rFonts w:ascii="Times New Roman" w:hAnsi="Times New Roman"/>
          <w:sz w:val="28"/>
          <w:szCs w:val="28"/>
        </w:rPr>
        <w:t>також</w:t>
      </w:r>
      <w:proofErr w:type="spellEnd"/>
      <w:r w:rsidRPr="00425EEC">
        <w:rPr>
          <w:rFonts w:ascii="Times New Roman" w:hAnsi="Times New Roman"/>
          <w:sz w:val="28"/>
          <w:szCs w:val="28"/>
        </w:rPr>
        <w:t xml:space="preserve"> у </w:t>
      </w:r>
      <w:proofErr w:type="spellStart"/>
      <w:r w:rsidRPr="00425EEC">
        <w:rPr>
          <w:rFonts w:ascii="Times New Roman" w:hAnsi="Times New Roman"/>
          <w:sz w:val="28"/>
          <w:szCs w:val="28"/>
        </w:rPr>
        <w:t>період</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підготовки</w:t>
      </w:r>
      <w:proofErr w:type="spellEnd"/>
      <w:r w:rsidRPr="00425EEC">
        <w:rPr>
          <w:rFonts w:ascii="Times New Roman" w:hAnsi="Times New Roman"/>
          <w:sz w:val="28"/>
          <w:szCs w:val="28"/>
        </w:rPr>
        <w:t xml:space="preserve"> до </w:t>
      </w:r>
      <w:proofErr w:type="spellStart"/>
      <w:r w:rsidRPr="00425EEC">
        <w:rPr>
          <w:rFonts w:ascii="Times New Roman" w:hAnsi="Times New Roman"/>
          <w:sz w:val="28"/>
          <w:szCs w:val="28"/>
        </w:rPr>
        <w:t>нього</w:t>
      </w:r>
      <w:proofErr w:type="spellEnd"/>
      <w:r w:rsidRPr="00425EEC">
        <w:rPr>
          <w:rFonts w:ascii="Times New Roman" w:hAnsi="Times New Roman"/>
          <w:sz w:val="28"/>
          <w:szCs w:val="28"/>
          <w:lang w:val="uk-UA"/>
        </w:rPr>
        <w:t xml:space="preserve"> юнак</w:t>
      </w:r>
      <w:r w:rsidRPr="00425EEC">
        <w:rPr>
          <w:rFonts w:ascii="Times New Roman" w:hAnsi="Times New Roman"/>
          <w:sz w:val="28"/>
          <w:szCs w:val="28"/>
        </w:rPr>
        <w:t xml:space="preserve"> повинен </w:t>
      </w:r>
      <w:proofErr w:type="spellStart"/>
      <w:r w:rsidRPr="00425EEC">
        <w:rPr>
          <w:rFonts w:ascii="Times New Roman" w:hAnsi="Times New Roman"/>
          <w:sz w:val="28"/>
          <w:szCs w:val="28"/>
        </w:rPr>
        <w:t>проводити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енергійну</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ретельну</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розминку</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після</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якої</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приступити</w:t>
      </w:r>
      <w:proofErr w:type="spellEnd"/>
      <w:r w:rsidRPr="00425EEC">
        <w:rPr>
          <w:rFonts w:ascii="Times New Roman" w:hAnsi="Times New Roman"/>
          <w:sz w:val="28"/>
          <w:szCs w:val="28"/>
        </w:rPr>
        <w:t xml:space="preserve"> до </w:t>
      </w:r>
      <w:proofErr w:type="spellStart"/>
      <w:r w:rsidRPr="00425EEC">
        <w:rPr>
          <w:rFonts w:ascii="Times New Roman" w:hAnsi="Times New Roman"/>
          <w:sz w:val="28"/>
          <w:szCs w:val="28"/>
        </w:rPr>
        <w:t>тренування</w:t>
      </w:r>
      <w:proofErr w:type="spellEnd"/>
      <w:r w:rsidRPr="00425EEC">
        <w:rPr>
          <w:rFonts w:ascii="Times New Roman" w:hAnsi="Times New Roman"/>
          <w:sz w:val="28"/>
          <w:szCs w:val="28"/>
        </w:rPr>
        <w:t xml:space="preserve"> з невеликим </w:t>
      </w:r>
      <w:proofErr w:type="spellStart"/>
      <w:r w:rsidRPr="00425EEC">
        <w:rPr>
          <w:rFonts w:ascii="Times New Roman" w:hAnsi="Times New Roman"/>
          <w:sz w:val="28"/>
          <w:szCs w:val="28"/>
        </w:rPr>
        <w:t>навантаженням</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поступово</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підвищуючи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його</w:t>
      </w:r>
      <w:proofErr w:type="spellEnd"/>
      <w:r w:rsidRPr="00425EEC">
        <w:rPr>
          <w:rFonts w:ascii="Times New Roman" w:hAnsi="Times New Roman"/>
          <w:sz w:val="28"/>
          <w:szCs w:val="28"/>
        </w:rPr>
        <w:t xml:space="preserve"> до максимального; </w:t>
      </w:r>
    </w:p>
    <w:p w14:paraId="45898398" w14:textId="77777777" w:rsidR="000F1DFC" w:rsidRPr="00425EEC" w:rsidRDefault="000F1DFC" w:rsidP="002F3354">
      <w:pPr>
        <w:pStyle w:val="af4"/>
        <w:numPr>
          <w:ilvl w:val="0"/>
          <w:numId w:val="28"/>
        </w:numPr>
        <w:tabs>
          <w:tab w:val="left" w:pos="284"/>
          <w:tab w:val="left" w:pos="1134"/>
        </w:tabs>
        <w:spacing w:after="0" w:line="360" w:lineRule="auto"/>
        <w:ind w:left="0" w:firstLine="709"/>
        <w:jc w:val="both"/>
        <w:rPr>
          <w:rFonts w:ascii="Times New Roman" w:hAnsi="Times New Roman"/>
          <w:sz w:val="28"/>
          <w:szCs w:val="28"/>
        </w:rPr>
      </w:pPr>
      <w:proofErr w:type="spellStart"/>
      <w:r w:rsidRPr="00425EEC">
        <w:rPr>
          <w:rFonts w:ascii="Times New Roman" w:hAnsi="Times New Roman"/>
          <w:sz w:val="28"/>
          <w:szCs w:val="28"/>
        </w:rPr>
        <w:t>взуття</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повинне</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мати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твердий</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закаблук</w:t>
      </w:r>
      <w:proofErr w:type="spellEnd"/>
      <w:r w:rsidRPr="00425EEC">
        <w:rPr>
          <w:rFonts w:ascii="Times New Roman" w:hAnsi="Times New Roman"/>
          <w:sz w:val="28"/>
          <w:szCs w:val="28"/>
        </w:rPr>
        <w:t xml:space="preserve"> і широкий </w:t>
      </w:r>
      <w:proofErr w:type="spellStart"/>
      <w:r w:rsidRPr="00425EEC">
        <w:rPr>
          <w:rFonts w:ascii="Times New Roman" w:hAnsi="Times New Roman"/>
          <w:sz w:val="28"/>
          <w:szCs w:val="28"/>
        </w:rPr>
        <w:t>підбор</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висотою</w:t>
      </w:r>
      <w:proofErr w:type="spellEnd"/>
      <w:r w:rsidRPr="00425EEC">
        <w:rPr>
          <w:rFonts w:ascii="Times New Roman" w:hAnsi="Times New Roman"/>
          <w:sz w:val="28"/>
          <w:szCs w:val="28"/>
        </w:rPr>
        <w:t xml:space="preserve"> 1-1,5 см, а </w:t>
      </w:r>
      <w:proofErr w:type="spellStart"/>
      <w:r w:rsidRPr="00425EEC">
        <w:rPr>
          <w:rFonts w:ascii="Times New Roman" w:hAnsi="Times New Roman"/>
          <w:sz w:val="28"/>
          <w:szCs w:val="28"/>
        </w:rPr>
        <w:t>задля</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профілактики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розвитку</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плоскостопості</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можна</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рекомендувати</w:t>
      </w:r>
      <w:proofErr w:type="spellEnd"/>
      <w:r w:rsidRPr="00425EEC">
        <w:rPr>
          <w:rFonts w:ascii="Times New Roman" w:hAnsi="Times New Roman"/>
          <w:sz w:val="28"/>
          <w:szCs w:val="28"/>
        </w:rPr>
        <w:t xml:space="preserve"> на час </w:t>
      </w:r>
      <w:proofErr w:type="spellStart"/>
      <w:r w:rsidRPr="00425EEC">
        <w:rPr>
          <w:rFonts w:ascii="Times New Roman" w:hAnsi="Times New Roman"/>
          <w:sz w:val="28"/>
          <w:szCs w:val="28"/>
        </w:rPr>
        <w:t>тренувань</w:t>
      </w:r>
      <w:proofErr w:type="spellEnd"/>
      <w:r w:rsidRPr="00425EEC">
        <w:rPr>
          <w:rFonts w:ascii="Times New Roman" w:hAnsi="Times New Roman"/>
          <w:sz w:val="28"/>
          <w:szCs w:val="28"/>
        </w:rPr>
        <w:t xml:space="preserve"> і </w:t>
      </w:r>
      <w:proofErr w:type="spellStart"/>
      <w:r w:rsidRPr="00425EEC">
        <w:rPr>
          <w:rFonts w:ascii="Times New Roman" w:hAnsi="Times New Roman"/>
          <w:sz w:val="28"/>
          <w:szCs w:val="28"/>
        </w:rPr>
        <w:t>змагань</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вкладати</w:t>
      </w:r>
      <w:proofErr w:type="spellEnd"/>
      <w:r w:rsidRPr="00425EEC">
        <w:rPr>
          <w:rFonts w:ascii="Times New Roman" w:hAnsi="Times New Roman"/>
          <w:sz w:val="28"/>
          <w:szCs w:val="28"/>
        </w:rPr>
        <w:t xml:space="preserve"> у </w:t>
      </w:r>
      <w:proofErr w:type="spellStart"/>
      <w:r w:rsidRPr="00425EEC">
        <w:rPr>
          <w:rFonts w:ascii="Times New Roman" w:hAnsi="Times New Roman"/>
          <w:sz w:val="28"/>
          <w:szCs w:val="28"/>
        </w:rPr>
        <w:t>взуття</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супінатори</w:t>
      </w:r>
      <w:proofErr w:type="spellEnd"/>
      <w:r w:rsidRPr="00425EEC">
        <w:rPr>
          <w:rFonts w:ascii="Times New Roman" w:hAnsi="Times New Roman"/>
          <w:sz w:val="28"/>
          <w:szCs w:val="28"/>
        </w:rPr>
        <w:t xml:space="preserve">; </w:t>
      </w:r>
    </w:p>
    <w:p w14:paraId="478A3044" w14:textId="77777777" w:rsidR="000F1DFC" w:rsidRPr="00425EEC" w:rsidRDefault="000F1DFC" w:rsidP="002F3354">
      <w:pPr>
        <w:pStyle w:val="af4"/>
        <w:numPr>
          <w:ilvl w:val="0"/>
          <w:numId w:val="28"/>
        </w:numPr>
        <w:tabs>
          <w:tab w:val="left" w:pos="284"/>
          <w:tab w:val="left" w:pos="1134"/>
        </w:tabs>
        <w:spacing w:after="0" w:line="360" w:lineRule="auto"/>
        <w:ind w:left="0" w:firstLine="709"/>
        <w:jc w:val="both"/>
        <w:rPr>
          <w:rFonts w:ascii="Times New Roman" w:hAnsi="Times New Roman"/>
          <w:sz w:val="28"/>
          <w:szCs w:val="28"/>
        </w:rPr>
      </w:pPr>
      <w:r w:rsidRPr="00425EEC">
        <w:rPr>
          <w:rFonts w:ascii="Times New Roman" w:hAnsi="Times New Roman"/>
          <w:sz w:val="28"/>
          <w:szCs w:val="28"/>
        </w:rPr>
        <w:lastRenderedPageBreak/>
        <w:t xml:space="preserve">для </w:t>
      </w:r>
      <w:proofErr w:type="spellStart"/>
      <w:r w:rsidRPr="00425EEC">
        <w:rPr>
          <w:rFonts w:ascii="Times New Roman" w:hAnsi="Times New Roman"/>
          <w:sz w:val="28"/>
          <w:szCs w:val="28"/>
        </w:rPr>
        <w:t>уникнення</w:t>
      </w:r>
      <w:proofErr w:type="spellEnd"/>
      <w:r w:rsidRPr="00425EEC">
        <w:rPr>
          <w:rFonts w:ascii="Times New Roman" w:hAnsi="Times New Roman"/>
          <w:sz w:val="28"/>
          <w:szCs w:val="28"/>
        </w:rPr>
        <w:t xml:space="preserve"> травм </w:t>
      </w:r>
      <w:proofErr w:type="spellStart"/>
      <w:r w:rsidRPr="00425EEC">
        <w:rPr>
          <w:rFonts w:ascii="Times New Roman" w:hAnsi="Times New Roman"/>
          <w:sz w:val="28"/>
          <w:szCs w:val="28"/>
        </w:rPr>
        <w:t>долонь</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поверхня</w:t>
      </w:r>
      <w:proofErr w:type="spellEnd"/>
      <w:r w:rsidRPr="00425EEC">
        <w:rPr>
          <w:rFonts w:ascii="Times New Roman" w:hAnsi="Times New Roman"/>
          <w:sz w:val="28"/>
          <w:szCs w:val="28"/>
        </w:rPr>
        <w:t xml:space="preserve"> штанги повинна бути гладкою, без </w:t>
      </w:r>
      <w:proofErr w:type="spellStart"/>
      <w:r w:rsidRPr="00425EEC">
        <w:rPr>
          <w:rFonts w:ascii="Times New Roman" w:hAnsi="Times New Roman"/>
          <w:sz w:val="28"/>
          <w:szCs w:val="28"/>
        </w:rPr>
        <w:t>іржі</w:t>
      </w:r>
      <w:proofErr w:type="spellEnd"/>
      <w:r w:rsidRPr="00425EEC">
        <w:rPr>
          <w:rFonts w:ascii="Times New Roman" w:hAnsi="Times New Roman"/>
          <w:sz w:val="28"/>
          <w:szCs w:val="28"/>
        </w:rPr>
        <w:t xml:space="preserve">; </w:t>
      </w:r>
    </w:p>
    <w:p w14:paraId="1B6A7693" w14:textId="77777777" w:rsidR="000F1DFC" w:rsidRPr="00425EEC" w:rsidRDefault="000F1DFC" w:rsidP="002F3354">
      <w:pPr>
        <w:pStyle w:val="af4"/>
        <w:numPr>
          <w:ilvl w:val="0"/>
          <w:numId w:val="28"/>
        </w:numPr>
        <w:tabs>
          <w:tab w:val="left" w:pos="284"/>
          <w:tab w:val="left" w:pos="1134"/>
        </w:tabs>
        <w:spacing w:after="0" w:line="360" w:lineRule="auto"/>
        <w:ind w:left="0" w:firstLine="709"/>
        <w:jc w:val="both"/>
        <w:rPr>
          <w:rFonts w:ascii="Times New Roman" w:hAnsi="Times New Roman"/>
          <w:sz w:val="28"/>
          <w:szCs w:val="28"/>
        </w:rPr>
      </w:pPr>
      <w:r w:rsidRPr="00425EEC">
        <w:rPr>
          <w:rFonts w:ascii="Times New Roman" w:hAnsi="Times New Roman"/>
          <w:sz w:val="28"/>
          <w:szCs w:val="28"/>
        </w:rPr>
        <w:t xml:space="preserve">для </w:t>
      </w:r>
      <w:proofErr w:type="spellStart"/>
      <w:r w:rsidRPr="00425EEC">
        <w:rPr>
          <w:rFonts w:ascii="Times New Roman" w:hAnsi="Times New Roman"/>
          <w:sz w:val="28"/>
          <w:szCs w:val="28"/>
        </w:rPr>
        <w:t>попередження</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утворення</w:t>
      </w:r>
      <w:proofErr w:type="spellEnd"/>
      <w:r w:rsidRPr="00425EEC">
        <w:rPr>
          <w:rFonts w:ascii="Times New Roman" w:hAnsi="Times New Roman"/>
          <w:sz w:val="28"/>
          <w:szCs w:val="28"/>
        </w:rPr>
        <w:t xml:space="preserve"> на </w:t>
      </w:r>
      <w:proofErr w:type="spellStart"/>
      <w:r w:rsidRPr="00425EEC">
        <w:rPr>
          <w:rFonts w:ascii="Times New Roman" w:hAnsi="Times New Roman"/>
          <w:sz w:val="28"/>
          <w:szCs w:val="28"/>
        </w:rPr>
        <w:t>долонях</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мозолів</w:t>
      </w:r>
      <w:proofErr w:type="spellEnd"/>
      <w:r w:rsidRPr="00425EEC">
        <w:rPr>
          <w:rFonts w:ascii="Times New Roman" w:hAnsi="Times New Roman"/>
          <w:sz w:val="28"/>
          <w:szCs w:val="28"/>
        </w:rPr>
        <w:t xml:space="preserve">, а </w:t>
      </w:r>
      <w:proofErr w:type="spellStart"/>
      <w:r w:rsidRPr="00425EEC">
        <w:rPr>
          <w:rFonts w:ascii="Times New Roman" w:hAnsi="Times New Roman"/>
          <w:sz w:val="28"/>
          <w:szCs w:val="28"/>
        </w:rPr>
        <w:t>також</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їх</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розривів</w:t>
      </w:r>
      <w:proofErr w:type="spellEnd"/>
      <w:r w:rsidRPr="00425EEC">
        <w:rPr>
          <w:rFonts w:ascii="Times New Roman" w:hAnsi="Times New Roman"/>
          <w:sz w:val="28"/>
          <w:szCs w:val="28"/>
        </w:rPr>
        <w:t xml:space="preserve"> і </w:t>
      </w:r>
      <w:proofErr w:type="spellStart"/>
      <w:r w:rsidRPr="00425EEC">
        <w:rPr>
          <w:rFonts w:ascii="Times New Roman" w:hAnsi="Times New Roman"/>
          <w:sz w:val="28"/>
          <w:szCs w:val="28"/>
        </w:rPr>
        <w:t>можливих</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гнійних</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ускладнень</w:t>
      </w:r>
      <w:proofErr w:type="spellEnd"/>
      <w:r w:rsidRPr="00425EEC">
        <w:rPr>
          <w:rFonts w:ascii="Times New Roman" w:hAnsi="Times New Roman"/>
          <w:sz w:val="28"/>
          <w:szCs w:val="28"/>
        </w:rPr>
        <w:t xml:space="preserve"> той, </w:t>
      </w:r>
      <w:proofErr w:type="spellStart"/>
      <w:r w:rsidRPr="00425EEC">
        <w:rPr>
          <w:rFonts w:ascii="Times New Roman" w:hAnsi="Times New Roman"/>
          <w:sz w:val="28"/>
          <w:szCs w:val="28"/>
        </w:rPr>
        <w:t>що</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займається</w:t>
      </w:r>
      <w:proofErr w:type="spellEnd"/>
      <w:r w:rsidRPr="00425EEC">
        <w:rPr>
          <w:rFonts w:ascii="Times New Roman" w:hAnsi="Times New Roman"/>
          <w:sz w:val="28"/>
          <w:szCs w:val="28"/>
        </w:rPr>
        <w:t xml:space="preserve"> повинен </w:t>
      </w:r>
      <w:proofErr w:type="spellStart"/>
      <w:r w:rsidRPr="00425EEC">
        <w:rPr>
          <w:rFonts w:ascii="Times New Roman" w:hAnsi="Times New Roman"/>
          <w:sz w:val="28"/>
          <w:szCs w:val="28"/>
        </w:rPr>
        <w:t>ретельно</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доглядати</w:t>
      </w:r>
      <w:proofErr w:type="spellEnd"/>
      <w:r w:rsidRPr="00425EEC">
        <w:rPr>
          <w:rFonts w:ascii="Times New Roman" w:hAnsi="Times New Roman"/>
          <w:sz w:val="28"/>
          <w:szCs w:val="28"/>
        </w:rPr>
        <w:t xml:space="preserve"> за </w:t>
      </w:r>
      <w:proofErr w:type="spellStart"/>
      <w:r w:rsidRPr="00425EEC">
        <w:rPr>
          <w:rFonts w:ascii="Times New Roman" w:hAnsi="Times New Roman"/>
          <w:sz w:val="28"/>
          <w:szCs w:val="28"/>
        </w:rPr>
        <w:t>шкірою</w:t>
      </w:r>
      <w:proofErr w:type="spellEnd"/>
      <w:r w:rsidRPr="00425EEC">
        <w:rPr>
          <w:rFonts w:ascii="Times New Roman" w:hAnsi="Times New Roman"/>
          <w:sz w:val="28"/>
          <w:szCs w:val="28"/>
        </w:rPr>
        <w:t xml:space="preserve">; </w:t>
      </w:r>
    </w:p>
    <w:p w14:paraId="5E539F05" w14:textId="77777777" w:rsidR="000F1DFC" w:rsidRPr="00425EEC" w:rsidRDefault="000F1DFC" w:rsidP="002F3354">
      <w:pPr>
        <w:pStyle w:val="af4"/>
        <w:numPr>
          <w:ilvl w:val="0"/>
          <w:numId w:val="28"/>
        </w:numPr>
        <w:tabs>
          <w:tab w:val="left" w:pos="284"/>
          <w:tab w:val="left" w:pos="1134"/>
        </w:tabs>
        <w:spacing w:after="0" w:line="360" w:lineRule="auto"/>
        <w:ind w:left="0" w:firstLine="709"/>
        <w:jc w:val="both"/>
        <w:rPr>
          <w:rFonts w:ascii="Times New Roman" w:hAnsi="Times New Roman"/>
          <w:sz w:val="28"/>
          <w:szCs w:val="28"/>
        </w:rPr>
      </w:pPr>
      <w:r w:rsidRPr="00425EEC">
        <w:rPr>
          <w:rFonts w:ascii="Times New Roman" w:hAnsi="Times New Roman"/>
          <w:sz w:val="28"/>
          <w:szCs w:val="28"/>
        </w:rPr>
        <w:t xml:space="preserve">для </w:t>
      </w:r>
      <w:proofErr w:type="spellStart"/>
      <w:r w:rsidRPr="00425EEC">
        <w:rPr>
          <w:rFonts w:ascii="Times New Roman" w:hAnsi="Times New Roman"/>
          <w:sz w:val="28"/>
          <w:szCs w:val="28"/>
        </w:rPr>
        <w:t>профілактики</w:t>
      </w:r>
      <w:proofErr w:type="spellEnd"/>
      <w:r w:rsidRPr="00425EEC">
        <w:rPr>
          <w:rFonts w:ascii="Times New Roman" w:hAnsi="Times New Roman"/>
          <w:sz w:val="28"/>
          <w:szCs w:val="28"/>
        </w:rPr>
        <w:t xml:space="preserve"> перелому </w:t>
      </w:r>
      <w:proofErr w:type="spellStart"/>
      <w:r w:rsidRPr="00425EEC">
        <w:rPr>
          <w:rFonts w:ascii="Times New Roman" w:hAnsi="Times New Roman"/>
          <w:sz w:val="28"/>
          <w:szCs w:val="28"/>
        </w:rPr>
        <w:t>грудини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окремі</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тренери</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рекомендують</w:t>
      </w:r>
      <w:proofErr w:type="spellEnd"/>
      <w:r w:rsidRPr="00425EEC">
        <w:rPr>
          <w:rFonts w:ascii="Times New Roman" w:hAnsi="Times New Roman"/>
          <w:sz w:val="28"/>
          <w:szCs w:val="28"/>
        </w:rPr>
        <w:t xml:space="preserve"> </w:t>
      </w:r>
      <w:r w:rsidRPr="00425EEC">
        <w:rPr>
          <w:rFonts w:ascii="Times New Roman" w:hAnsi="Times New Roman"/>
          <w:sz w:val="28"/>
          <w:szCs w:val="28"/>
          <w:lang w:val="uk-UA"/>
        </w:rPr>
        <w:t>юнакам</w:t>
      </w:r>
      <w:r w:rsidRPr="00425EEC">
        <w:rPr>
          <w:rFonts w:ascii="Times New Roman" w:hAnsi="Times New Roman"/>
          <w:sz w:val="28"/>
          <w:szCs w:val="28"/>
        </w:rPr>
        <w:t xml:space="preserve"> </w:t>
      </w:r>
      <w:r w:rsidRPr="00425EEC">
        <w:rPr>
          <w:rFonts w:ascii="Times New Roman" w:hAnsi="Times New Roman"/>
          <w:sz w:val="28"/>
          <w:szCs w:val="28"/>
          <w:lang w:val="uk-UA"/>
        </w:rPr>
        <w:t>«</w:t>
      </w:r>
      <w:proofErr w:type="spellStart"/>
      <w:r w:rsidRPr="00425EEC">
        <w:rPr>
          <w:rFonts w:ascii="Times New Roman" w:hAnsi="Times New Roman"/>
          <w:sz w:val="28"/>
          <w:szCs w:val="28"/>
        </w:rPr>
        <w:t>вкладати</w:t>
      </w:r>
      <w:proofErr w:type="spellEnd"/>
      <w:r w:rsidRPr="00425EEC">
        <w:rPr>
          <w:rFonts w:ascii="Times New Roman" w:hAnsi="Times New Roman"/>
          <w:sz w:val="28"/>
          <w:szCs w:val="28"/>
          <w:lang w:val="uk-UA"/>
        </w:rPr>
        <w:t>»</w:t>
      </w:r>
      <w:r w:rsidRPr="00425EEC">
        <w:rPr>
          <w:rFonts w:ascii="Times New Roman" w:hAnsi="Times New Roman"/>
          <w:sz w:val="28"/>
          <w:szCs w:val="28"/>
        </w:rPr>
        <w:t xml:space="preserve"> гриф штанги </w:t>
      </w:r>
      <w:proofErr w:type="spellStart"/>
      <w:r w:rsidRPr="00425EEC">
        <w:rPr>
          <w:rFonts w:ascii="Times New Roman" w:hAnsi="Times New Roman"/>
          <w:sz w:val="28"/>
          <w:szCs w:val="28"/>
        </w:rPr>
        <w:t>більше</w:t>
      </w:r>
      <w:proofErr w:type="spellEnd"/>
      <w:r w:rsidRPr="00425EEC">
        <w:rPr>
          <w:rFonts w:ascii="Times New Roman" w:hAnsi="Times New Roman"/>
          <w:sz w:val="28"/>
          <w:szCs w:val="28"/>
        </w:rPr>
        <w:t xml:space="preserve"> на </w:t>
      </w:r>
      <w:proofErr w:type="spellStart"/>
      <w:r w:rsidRPr="00425EEC">
        <w:rPr>
          <w:rFonts w:ascii="Times New Roman" w:hAnsi="Times New Roman"/>
          <w:sz w:val="28"/>
          <w:szCs w:val="28"/>
        </w:rPr>
        <w:t>плечі</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ніж</w:t>
      </w:r>
      <w:proofErr w:type="spellEnd"/>
      <w:r w:rsidRPr="00425EEC">
        <w:rPr>
          <w:rFonts w:ascii="Times New Roman" w:hAnsi="Times New Roman"/>
          <w:sz w:val="28"/>
          <w:szCs w:val="28"/>
        </w:rPr>
        <w:t xml:space="preserve"> на груди. </w:t>
      </w:r>
      <w:proofErr w:type="spellStart"/>
      <w:r w:rsidRPr="00425EEC">
        <w:rPr>
          <w:rFonts w:ascii="Times New Roman" w:hAnsi="Times New Roman"/>
          <w:sz w:val="28"/>
          <w:szCs w:val="28"/>
        </w:rPr>
        <w:t>Однак</w:t>
      </w:r>
      <w:proofErr w:type="spellEnd"/>
      <w:r w:rsidRPr="00425EEC">
        <w:rPr>
          <w:rFonts w:ascii="Times New Roman" w:hAnsi="Times New Roman"/>
          <w:sz w:val="28"/>
          <w:szCs w:val="28"/>
        </w:rPr>
        <w:t>,</w:t>
      </w:r>
      <w:r w:rsidRPr="00425EEC">
        <w:rPr>
          <w:rFonts w:ascii="Times New Roman" w:hAnsi="Times New Roman"/>
          <w:sz w:val="28"/>
          <w:szCs w:val="28"/>
          <w:lang w:val="uk-UA"/>
        </w:rPr>
        <w:t xml:space="preserve"> не для всіх</w:t>
      </w:r>
      <w:r w:rsidRPr="00425EEC">
        <w:rPr>
          <w:rFonts w:ascii="Times New Roman" w:hAnsi="Times New Roman"/>
          <w:sz w:val="28"/>
          <w:szCs w:val="28"/>
        </w:rPr>
        <w:t xml:space="preserve">, </w:t>
      </w:r>
      <w:proofErr w:type="spellStart"/>
      <w:r w:rsidRPr="00425EEC">
        <w:rPr>
          <w:rFonts w:ascii="Times New Roman" w:hAnsi="Times New Roman"/>
          <w:sz w:val="28"/>
          <w:szCs w:val="28"/>
        </w:rPr>
        <w:t>така</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вправа</w:t>
      </w:r>
      <w:proofErr w:type="spellEnd"/>
      <w:r w:rsidRPr="00425EEC">
        <w:rPr>
          <w:rFonts w:ascii="Times New Roman" w:hAnsi="Times New Roman"/>
          <w:sz w:val="28"/>
          <w:szCs w:val="28"/>
        </w:rPr>
        <w:t xml:space="preserve"> часом </w:t>
      </w:r>
      <w:proofErr w:type="spellStart"/>
      <w:r w:rsidRPr="00425EEC">
        <w:rPr>
          <w:rFonts w:ascii="Times New Roman" w:hAnsi="Times New Roman"/>
          <w:sz w:val="28"/>
          <w:szCs w:val="28"/>
        </w:rPr>
        <w:t>нездійсненна</w:t>
      </w:r>
      <w:proofErr w:type="spellEnd"/>
      <w:r w:rsidRPr="00425EEC">
        <w:rPr>
          <w:rFonts w:ascii="Times New Roman" w:hAnsi="Times New Roman"/>
          <w:sz w:val="28"/>
          <w:szCs w:val="28"/>
        </w:rPr>
        <w:t xml:space="preserve">, і вони, у свою </w:t>
      </w:r>
      <w:proofErr w:type="spellStart"/>
      <w:r w:rsidRPr="00425EEC">
        <w:rPr>
          <w:rFonts w:ascii="Times New Roman" w:hAnsi="Times New Roman"/>
          <w:sz w:val="28"/>
          <w:szCs w:val="28"/>
        </w:rPr>
        <w:t>чергу</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рекомендують</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вкладати</w:t>
      </w:r>
      <w:proofErr w:type="spellEnd"/>
      <w:r w:rsidRPr="00425EEC">
        <w:rPr>
          <w:rFonts w:ascii="Times New Roman" w:hAnsi="Times New Roman"/>
          <w:sz w:val="28"/>
          <w:szCs w:val="28"/>
        </w:rPr>
        <w:t xml:space="preserve"> штангу на груди в момент </w:t>
      </w:r>
      <w:proofErr w:type="spellStart"/>
      <w:r w:rsidRPr="00425EEC">
        <w:rPr>
          <w:rFonts w:ascii="Times New Roman" w:hAnsi="Times New Roman"/>
          <w:sz w:val="28"/>
          <w:szCs w:val="28"/>
        </w:rPr>
        <w:t>вдиху</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тобто</w:t>
      </w:r>
      <w:proofErr w:type="spellEnd"/>
      <w:r w:rsidRPr="00425EEC">
        <w:rPr>
          <w:rFonts w:ascii="Times New Roman" w:hAnsi="Times New Roman"/>
          <w:sz w:val="28"/>
          <w:szCs w:val="28"/>
        </w:rPr>
        <w:t xml:space="preserve">, на так званий </w:t>
      </w:r>
      <w:proofErr w:type="spellStart"/>
      <w:r w:rsidRPr="00425EEC">
        <w:rPr>
          <w:rFonts w:ascii="Times New Roman" w:hAnsi="Times New Roman"/>
          <w:sz w:val="28"/>
          <w:szCs w:val="28"/>
        </w:rPr>
        <w:t>повітряний</w:t>
      </w:r>
      <w:proofErr w:type="spellEnd"/>
      <w:r w:rsidRPr="00425EEC">
        <w:rPr>
          <w:rFonts w:ascii="Times New Roman" w:hAnsi="Times New Roman"/>
          <w:sz w:val="28"/>
          <w:szCs w:val="28"/>
        </w:rPr>
        <w:t xml:space="preserve"> амортизатор.</w:t>
      </w:r>
    </w:p>
    <w:p w14:paraId="490876CE" w14:textId="0F66F1C7" w:rsidR="000F1DFC" w:rsidRPr="00425EEC" w:rsidRDefault="000F1DFC" w:rsidP="000F1DFC">
      <w:pPr>
        <w:pStyle w:val="21"/>
        <w:spacing w:line="360" w:lineRule="auto"/>
        <w:ind w:firstLine="709"/>
        <w:rPr>
          <w:spacing w:val="-4"/>
          <w:szCs w:val="28"/>
        </w:rPr>
      </w:pPr>
      <w:r w:rsidRPr="00425EEC">
        <w:rPr>
          <w:szCs w:val="28"/>
        </w:rPr>
        <w:t xml:space="preserve">Педагогічний експеримент показав ефективність реалізації </w:t>
      </w:r>
      <w:r w:rsidRPr="00425EEC">
        <w:rPr>
          <w:spacing w:val="-4"/>
          <w:szCs w:val="28"/>
        </w:rPr>
        <w:t>запропонованого підходу профілактики травматизму під час занять</w:t>
      </w:r>
      <w:r w:rsidR="00BE2DE2">
        <w:rPr>
          <w:spacing w:val="-4"/>
          <w:szCs w:val="28"/>
        </w:rPr>
        <w:t xml:space="preserve"> силової спрямованості </w:t>
      </w:r>
      <w:r w:rsidRPr="00425EEC">
        <w:rPr>
          <w:spacing w:val="-4"/>
          <w:szCs w:val="28"/>
        </w:rPr>
        <w:t xml:space="preserve"> учнів старших класів. </w:t>
      </w:r>
    </w:p>
    <w:p w14:paraId="64C29D91" w14:textId="2506172E" w:rsidR="000F1DFC" w:rsidRPr="00425EEC" w:rsidRDefault="000F1DFC" w:rsidP="000F1DFC">
      <w:pPr>
        <w:pStyle w:val="21"/>
        <w:spacing w:line="360" w:lineRule="auto"/>
        <w:ind w:firstLine="709"/>
        <w:rPr>
          <w:szCs w:val="28"/>
        </w:rPr>
      </w:pPr>
      <w:r w:rsidRPr="00425EEC">
        <w:rPr>
          <w:spacing w:val="-4"/>
          <w:szCs w:val="28"/>
        </w:rPr>
        <w:t xml:space="preserve">Впроваджений </w:t>
      </w:r>
      <w:r w:rsidRPr="00425EEC">
        <w:rPr>
          <w:szCs w:val="28"/>
        </w:rPr>
        <w:t xml:space="preserve">спеціальний курс </w:t>
      </w:r>
      <w:r w:rsidR="00897139" w:rsidRPr="00425EEC">
        <w:rPr>
          <w:szCs w:val="28"/>
        </w:rPr>
        <w:t xml:space="preserve">«Попередження травматизму </w:t>
      </w:r>
      <w:r w:rsidR="00897139">
        <w:rPr>
          <w:szCs w:val="28"/>
        </w:rPr>
        <w:t>під час занять силової спрямованості</w:t>
      </w:r>
      <w:r w:rsidR="00897139" w:rsidRPr="00425EEC">
        <w:rPr>
          <w:szCs w:val="28"/>
        </w:rPr>
        <w:t xml:space="preserve">» </w:t>
      </w:r>
      <w:r w:rsidRPr="00425EEC">
        <w:rPr>
          <w:szCs w:val="28"/>
        </w:rPr>
        <w:t xml:space="preserve">в тренувальний процес </w:t>
      </w:r>
      <w:r w:rsidRPr="00425EEC">
        <w:rPr>
          <w:spacing w:val="-4"/>
          <w:szCs w:val="28"/>
        </w:rPr>
        <w:t xml:space="preserve">експериментальної групи зробив можливим </w:t>
      </w:r>
      <w:r w:rsidRPr="00425EEC">
        <w:rPr>
          <w:szCs w:val="28"/>
        </w:rPr>
        <w:t xml:space="preserve">протягом педагогічного експерименту уникнути травматичного ушкодження учнів. В контрольній групі учні отримали п’ять легкої і дві середньої </w:t>
      </w:r>
      <w:proofErr w:type="spellStart"/>
      <w:r w:rsidRPr="00425EEC">
        <w:rPr>
          <w:szCs w:val="28"/>
        </w:rPr>
        <w:t>тяжесті</w:t>
      </w:r>
      <w:proofErr w:type="spellEnd"/>
      <w:r w:rsidRPr="00425EEC">
        <w:rPr>
          <w:szCs w:val="28"/>
        </w:rPr>
        <w:t xml:space="preserve"> </w:t>
      </w:r>
      <w:proofErr w:type="spellStart"/>
      <w:r w:rsidRPr="00425EEC">
        <w:rPr>
          <w:szCs w:val="28"/>
        </w:rPr>
        <w:t>тавми</w:t>
      </w:r>
      <w:proofErr w:type="spellEnd"/>
      <w:r w:rsidRPr="00425EEC">
        <w:rPr>
          <w:szCs w:val="28"/>
        </w:rPr>
        <w:t xml:space="preserve">, а в експериментальній групі травм не зафіксовано. Це свідчить про те, що реалізація запропонованих педагогічних умов профілактики травматизму </w:t>
      </w:r>
      <w:r w:rsidR="00897139">
        <w:rPr>
          <w:szCs w:val="28"/>
        </w:rPr>
        <w:t xml:space="preserve">під час занять силової спрямованості </w:t>
      </w:r>
      <w:r w:rsidRPr="00425EEC">
        <w:rPr>
          <w:szCs w:val="28"/>
        </w:rPr>
        <w:t>на практиці необхідна як обов’язкова складова частина навчально-виховного процесу.</w:t>
      </w:r>
    </w:p>
    <w:p w14:paraId="1923B0A0" w14:textId="77777777" w:rsidR="000F1DFC" w:rsidRPr="00425EEC" w:rsidRDefault="000F1DFC" w:rsidP="000F1DFC">
      <w:pPr>
        <w:shd w:val="clear" w:color="auto" w:fill="FFFFFF"/>
        <w:spacing w:line="360" w:lineRule="auto"/>
        <w:ind w:left="709"/>
        <w:jc w:val="both"/>
        <w:rPr>
          <w:sz w:val="28"/>
          <w:szCs w:val="28"/>
        </w:rPr>
      </w:pPr>
    </w:p>
    <w:p w14:paraId="093BA1A7" w14:textId="35F70C29" w:rsidR="000F1DFC" w:rsidRPr="00425EEC" w:rsidRDefault="000F1DFC" w:rsidP="00897139">
      <w:pPr>
        <w:shd w:val="clear" w:color="auto" w:fill="FFFFFF"/>
        <w:spacing w:line="360" w:lineRule="auto"/>
        <w:ind w:firstLine="709"/>
        <w:jc w:val="both"/>
        <w:rPr>
          <w:sz w:val="28"/>
          <w:szCs w:val="28"/>
        </w:rPr>
      </w:pPr>
      <w:r w:rsidRPr="00425EEC">
        <w:rPr>
          <w:sz w:val="28"/>
          <w:szCs w:val="28"/>
        </w:rPr>
        <w:t xml:space="preserve">3.3 Стан травматизму серед учнівської молоді, які займаються  </w:t>
      </w:r>
      <w:r w:rsidR="00897139">
        <w:rPr>
          <w:sz w:val="28"/>
          <w:szCs w:val="28"/>
        </w:rPr>
        <w:t>силовими видами спорту</w:t>
      </w:r>
      <w:r w:rsidRPr="00425EEC">
        <w:rPr>
          <w:sz w:val="28"/>
          <w:szCs w:val="28"/>
        </w:rPr>
        <w:t xml:space="preserve"> в м. Запоріжжі</w:t>
      </w:r>
    </w:p>
    <w:p w14:paraId="4FB527A2" w14:textId="77777777" w:rsidR="000F1DFC" w:rsidRPr="00425EEC" w:rsidRDefault="000F1DFC" w:rsidP="000F1DFC">
      <w:pPr>
        <w:shd w:val="clear" w:color="auto" w:fill="FFFFFF"/>
        <w:spacing w:line="360" w:lineRule="auto"/>
        <w:ind w:left="709"/>
        <w:jc w:val="both"/>
        <w:rPr>
          <w:b/>
          <w:sz w:val="28"/>
          <w:szCs w:val="28"/>
        </w:rPr>
      </w:pPr>
      <w:r w:rsidRPr="00425EEC">
        <w:rPr>
          <w:b/>
          <w:sz w:val="28"/>
          <w:szCs w:val="28"/>
        </w:rPr>
        <w:t xml:space="preserve"> </w:t>
      </w:r>
    </w:p>
    <w:p w14:paraId="73BE52E2" w14:textId="1C1167C1" w:rsidR="000F1DFC" w:rsidRPr="00425EEC" w:rsidRDefault="000F1DFC" w:rsidP="000F1DFC">
      <w:pPr>
        <w:shd w:val="clear" w:color="auto" w:fill="FFFFFF"/>
        <w:spacing w:line="360" w:lineRule="auto"/>
        <w:ind w:firstLine="709"/>
        <w:jc w:val="both"/>
        <w:rPr>
          <w:sz w:val="28"/>
          <w:szCs w:val="28"/>
        </w:rPr>
      </w:pPr>
      <w:r w:rsidRPr="00425EEC">
        <w:rPr>
          <w:sz w:val="28"/>
          <w:szCs w:val="28"/>
        </w:rPr>
        <w:t xml:space="preserve">Статистика випадків травматизму дещо цікава і повчальна. На підставі аналізу документації Запорізької </w:t>
      </w:r>
      <w:proofErr w:type="spellStart"/>
      <w:r w:rsidRPr="00425EEC">
        <w:rPr>
          <w:sz w:val="28"/>
          <w:szCs w:val="28"/>
        </w:rPr>
        <w:t>обласной</w:t>
      </w:r>
      <w:proofErr w:type="spellEnd"/>
      <w:r w:rsidRPr="00425EEC">
        <w:rPr>
          <w:sz w:val="28"/>
          <w:szCs w:val="28"/>
        </w:rPr>
        <w:t xml:space="preserve"> лікарні можна зробити певні висновки і вжити заходи з попередження  випадків </w:t>
      </w:r>
      <w:r w:rsidR="00897139">
        <w:rPr>
          <w:sz w:val="28"/>
          <w:szCs w:val="28"/>
        </w:rPr>
        <w:t xml:space="preserve">спортивного </w:t>
      </w:r>
      <w:r w:rsidRPr="00425EEC">
        <w:rPr>
          <w:sz w:val="28"/>
          <w:szCs w:val="28"/>
        </w:rPr>
        <w:t xml:space="preserve">травматизму. </w:t>
      </w:r>
    </w:p>
    <w:p w14:paraId="677E8A8E" w14:textId="77DF97BC" w:rsidR="000F1DFC" w:rsidRPr="00425EEC" w:rsidRDefault="000F1DFC" w:rsidP="000F1DFC">
      <w:pPr>
        <w:shd w:val="clear" w:color="auto" w:fill="FFFFFF"/>
        <w:spacing w:line="360" w:lineRule="auto"/>
        <w:ind w:firstLine="709"/>
        <w:jc w:val="both"/>
        <w:rPr>
          <w:sz w:val="28"/>
          <w:szCs w:val="28"/>
        </w:rPr>
      </w:pPr>
      <w:r w:rsidRPr="00425EEC">
        <w:rPr>
          <w:sz w:val="28"/>
          <w:szCs w:val="28"/>
        </w:rPr>
        <w:lastRenderedPageBreak/>
        <w:t xml:space="preserve">Слід зазначити, що система реєстрації і систематизації випадків травматизму недосконала і не завжди дозволяє точно вникнути в причини, що породжують їх. При </w:t>
      </w:r>
      <w:r w:rsidR="00897139">
        <w:rPr>
          <w:sz w:val="28"/>
          <w:szCs w:val="28"/>
        </w:rPr>
        <w:t xml:space="preserve">вивченні </w:t>
      </w:r>
      <w:r w:rsidR="00897139" w:rsidRPr="00425EEC">
        <w:rPr>
          <w:sz w:val="28"/>
          <w:szCs w:val="28"/>
        </w:rPr>
        <w:t>карт обліку спортивних травм</w:t>
      </w:r>
      <w:r w:rsidR="00897139">
        <w:rPr>
          <w:sz w:val="28"/>
          <w:szCs w:val="28"/>
        </w:rPr>
        <w:t xml:space="preserve"> та у </w:t>
      </w:r>
      <w:r w:rsidRPr="00425EEC">
        <w:rPr>
          <w:sz w:val="28"/>
          <w:szCs w:val="28"/>
        </w:rPr>
        <w:t>бесід</w:t>
      </w:r>
      <w:r w:rsidR="00897139">
        <w:rPr>
          <w:sz w:val="28"/>
          <w:szCs w:val="28"/>
        </w:rPr>
        <w:t>ах</w:t>
      </w:r>
      <w:r w:rsidRPr="00425EEC">
        <w:rPr>
          <w:sz w:val="28"/>
          <w:szCs w:val="28"/>
        </w:rPr>
        <w:t xml:space="preserve"> з лікарями було </w:t>
      </w:r>
      <w:proofErr w:type="spellStart"/>
      <w:r w:rsidRPr="00425EEC">
        <w:rPr>
          <w:sz w:val="28"/>
          <w:szCs w:val="28"/>
        </w:rPr>
        <w:t>з’ясувано</w:t>
      </w:r>
      <w:proofErr w:type="spellEnd"/>
      <w:r w:rsidRPr="00425EEC">
        <w:rPr>
          <w:sz w:val="28"/>
          <w:szCs w:val="28"/>
        </w:rPr>
        <w:t xml:space="preserve"> наступне:</w:t>
      </w:r>
    </w:p>
    <w:p w14:paraId="7C965D7F" w14:textId="77777777" w:rsidR="000F1DFC" w:rsidRPr="00425EEC" w:rsidRDefault="000F1DFC" w:rsidP="000F1DFC">
      <w:pPr>
        <w:shd w:val="clear" w:color="auto" w:fill="FFFFFF"/>
        <w:spacing w:line="360" w:lineRule="auto"/>
        <w:ind w:firstLine="709"/>
        <w:jc w:val="both"/>
        <w:rPr>
          <w:sz w:val="28"/>
          <w:szCs w:val="28"/>
        </w:rPr>
      </w:pPr>
      <w:r w:rsidRPr="00425EEC">
        <w:rPr>
          <w:sz w:val="28"/>
          <w:szCs w:val="28"/>
        </w:rPr>
        <w:t>1. Випадки травматизму реєструються в карті обліку спортивних травм, за якими складається квартальний і річний звіт</w:t>
      </w:r>
      <w:r w:rsidRPr="00425EEC">
        <w:rPr>
          <w:b/>
          <w:sz w:val="28"/>
          <w:szCs w:val="28"/>
        </w:rPr>
        <w:t>.</w:t>
      </w:r>
    </w:p>
    <w:p w14:paraId="2F8DD144" w14:textId="77777777" w:rsidR="000F1DFC" w:rsidRPr="00425EEC" w:rsidRDefault="000F1DFC" w:rsidP="002F3354">
      <w:pPr>
        <w:widowControl w:val="0"/>
        <w:numPr>
          <w:ilvl w:val="0"/>
          <w:numId w:val="27"/>
        </w:numPr>
        <w:shd w:val="clear" w:color="auto" w:fill="FFFFFF"/>
        <w:tabs>
          <w:tab w:val="left" w:pos="353"/>
        </w:tabs>
        <w:autoSpaceDE w:val="0"/>
        <w:autoSpaceDN w:val="0"/>
        <w:adjustRightInd w:val="0"/>
        <w:spacing w:line="360" w:lineRule="auto"/>
        <w:ind w:firstLine="709"/>
        <w:jc w:val="both"/>
        <w:rPr>
          <w:sz w:val="28"/>
          <w:szCs w:val="28"/>
        </w:rPr>
      </w:pPr>
      <w:r w:rsidRPr="00425EEC">
        <w:rPr>
          <w:sz w:val="28"/>
          <w:szCs w:val="28"/>
        </w:rPr>
        <w:t>В основному звертаються за допомогою з травмами середніх і дрібних суглобів кінцівок, тобто це травми колінного і гомілковостопного суглобів, а також різні вивихи і розтягування.</w:t>
      </w:r>
    </w:p>
    <w:p w14:paraId="6EA1E88E" w14:textId="4A2BA02C" w:rsidR="000F1DFC" w:rsidRPr="00425EEC" w:rsidRDefault="000F1DFC" w:rsidP="002F3354">
      <w:pPr>
        <w:widowControl w:val="0"/>
        <w:numPr>
          <w:ilvl w:val="0"/>
          <w:numId w:val="27"/>
        </w:numPr>
        <w:shd w:val="clear" w:color="auto" w:fill="FFFFFF"/>
        <w:tabs>
          <w:tab w:val="left" w:pos="353"/>
        </w:tabs>
        <w:autoSpaceDE w:val="0"/>
        <w:autoSpaceDN w:val="0"/>
        <w:adjustRightInd w:val="0"/>
        <w:spacing w:line="360" w:lineRule="auto"/>
        <w:ind w:firstLine="709"/>
        <w:jc w:val="both"/>
        <w:rPr>
          <w:sz w:val="28"/>
          <w:szCs w:val="28"/>
        </w:rPr>
      </w:pPr>
      <w:r w:rsidRPr="00425EEC">
        <w:rPr>
          <w:sz w:val="28"/>
          <w:szCs w:val="28"/>
        </w:rPr>
        <w:t>Найчастіше за допомогою звертаються спортсмени спеціалізації боротьба і східні єдиноборства (</w:t>
      </w:r>
      <w:r w:rsidR="00897139">
        <w:rPr>
          <w:sz w:val="28"/>
          <w:szCs w:val="28"/>
        </w:rPr>
        <w:t>4</w:t>
      </w:r>
      <w:r w:rsidRPr="00425EEC">
        <w:rPr>
          <w:sz w:val="28"/>
          <w:szCs w:val="28"/>
        </w:rPr>
        <w:t xml:space="preserve">0%), потім спортсмени, які займаються </w:t>
      </w:r>
      <w:r w:rsidR="00897139">
        <w:rPr>
          <w:sz w:val="28"/>
          <w:szCs w:val="28"/>
        </w:rPr>
        <w:t>силовими видами спорту</w:t>
      </w:r>
      <w:r w:rsidRPr="00425EEC">
        <w:rPr>
          <w:sz w:val="28"/>
          <w:szCs w:val="28"/>
        </w:rPr>
        <w:t xml:space="preserve"> (</w:t>
      </w:r>
      <w:r w:rsidR="00897139">
        <w:rPr>
          <w:sz w:val="28"/>
          <w:szCs w:val="28"/>
        </w:rPr>
        <w:t>35</w:t>
      </w:r>
      <w:r w:rsidRPr="00425EEC">
        <w:rPr>
          <w:sz w:val="28"/>
          <w:szCs w:val="28"/>
        </w:rPr>
        <w:t>%), далі слідують інші види спорту, на їх частку доводиться 2</w:t>
      </w:r>
      <w:r w:rsidR="00897139">
        <w:rPr>
          <w:sz w:val="28"/>
          <w:szCs w:val="28"/>
        </w:rPr>
        <w:t>5</w:t>
      </w:r>
      <w:r w:rsidRPr="00425EEC">
        <w:rPr>
          <w:sz w:val="28"/>
          <w:szCs w:val="28"/>
        </w:rPr>
        <w:t>% травматизму, до яких відносяться і учні (</w:t>
      </w:r>
      <w:proofErr w:type="spellStart"/>
      <w:r w:rsidRPr="00425EEC">
        <w:rPr>
          <w:sz w:val="28"/>
          <w:szCs w:val="28"/>
        </w:rPr>
        <w:t>фізкультуриники</w:t>
      </w:r>
      <w:proofErr w:type="spellEnd"/>
      <w:r w:rsidRPr="00425EEC">
        <w:rPr>
          <w:sz w:val="28"/>
          <w:szCs w:val="28"/>
        </w:rPr>
        <w:t xml:space="preserve">). </w:t>
      </w:r>
    </w:p>
    <w:p w14:paraId="54637B08" w14:textId="77777777" w:rsidR="000F1DFC" w:rsidRPr="00425EEC" w:rsidRDefault="000F1DFC" w:rsidP="002F3354">
      <w:pPr>
        <w:widowControl w:val="0"/>
        <w:numPr>
          <w:ilvl w:val="0"/>
          <w:numId w:val="27"/>
        </w:numPr>
        <w:shd w:val="clear" w:color="auto" w:fill="FFFFFF"/>
        <w:tabs>
          <w:tab w:val="left" w:pos="353"/>
        </w:tabs>
        <w:autoSpaceDE w:val="0"/>
        <w:autoSpaceDN w:val="0"/>
        <w:adjustRightInd w:val="0"/>
        <w:spacing w:line="360" w:lineRule="auto"/>
        <w:ind w:firstLine="709"/>
        <w:jc w:val="both"/>
        <w:rPr>
          <w:sz w:val="28"/>
          <w:szCs w:val="28"/>
        </w:rPr>
      </w:pPr>
      <w:r w:rsidRPr="00425EEC">
        <w:rPr>
          <w:sz w:val="28"/>
          <w:szCs w:val="28"/>
        </w:rPr>
        <w:t>Саме працівників, які працюють з цим контингентом цікавить, за яких обставин і умовах спортсмени отримують травми.</w:t>
      </w:r>
    </w:p>
    <w:p w14:paraId="0773CE08" w14:textId="2B57AA18" w:rsidR="000F1DFC" w:rsidRPr="00425EEC" w:rsidRDefault="000F1DFC" w:rsidP="002F3354">
      <w:pPr>
        <w:widowControl w:val="0"/>
        <w:numPr>
          <w:ilvl w:val="0"/>
          <w:numId w:val="27"/>
        </w:numPr>
        <w:shd w:val="clear" w:color="auto" w:fill="FFFFFF"/>
        <w:tabs>
          <w:tab w:val="left" w:pos="353"/>
        </w:tabs>
        <w:autoSpaceDE w:val="0"/>
        <w:autoSpaceDN w:val="0"/>
        <w:adjustRightInd w:val="0"/>
        <w:spacing w:line="360" w:lineRule="auto"/>
        <w:ind w:firstLine="709"/>
        <w:jc w:val="both"/>
        <w:rPr>
          <w:sz w:val="28"/>
          <w:szCs w:val="28"/>
        </w:rPr>
      </w:pPr>
      <w:r w:rsidRPr="00425EEC">
        <w:rPr>
          <w:sz w:val="28"/>
          <w:szCs w:val="28"/>
        </w:rPr>
        <w:t xml:space="preserve">Освітньою роботою з приводу профілактики травматизму повинні займатися тренери і </w:t>
      </w:r>
      <w:r w:rsidR="00897139">
        <w:rPr>
          <w:sz w:val="28"/>
          <w:szCs w:val="28"/>
        </w:rPr>
        <w:t xml:space="preserve">медичні </w:t>
      </w:r>
      <w:r w:rsidRPr="00425EEC">
        <w:rPr>
          <w:sz w:val="28"/>
          <w:szCs w:val="28"/>
        </w:rPr>
        <w:t xml:space="preserve">працівники </w:t>
      </w:r>
      <w:r w:rsidR="00897139">
        <w:rPr>
          <w:sz w:val="28"/>
          <w:szCs w:val="28"/>
        </w:rPr>
        <w:t>при спортивних залах, спортивних клубах</w:t>
      </w:r>
      <w:r w:rsidRPr="00425EEC">
        <w:rPr>
          <w:sz w:val="28"/>
          <w:szCs w:val="28"/>
        </w:rPr>
        <w:t>.</w:t>
      </w:r>
    </w:p>
    <w:p w14:paraId="00B3C082" w14:textId="77777777" w:rsidR="000F1DFC" w:rsidRPr="00425EEC" w:rsidRDefault="000F1DFC" w:rsidP="002F3354">
      <w:pPr>
        <w:widowControl w:val="0"/>
        <w:numPr>
          <w:ilvl w:val="0"/>
          <w:numId w:val="27"/>
        </w:numPr>
        <w:shd w:val="clear" w:color="auto" w:fill="FFFFFF"/>
        <w:tabs>
          <w:tab w:val="left" w:pos="353"/>
        </w:tabs>
        <w:autoSpaceDE w:val="0"/>
        <w:autoSpaceDN w:val="0"/>
        <w:adjustRightInd w:val="0"/>
        <w:spacing w:line="360" w:lineRule="auto"/>
        <w:ind w:firstLine="709"/>
        <w:jc w:val="both"/>
        <w:rPr>
          <w:sz w:val="28"/>
          <w:szCs w:val="28"/>
        </w:rPr>
      </w:pPr>
      <w:r w:rsidRPr="00425EEC">
        <w:rPr>
          <w:sz w:val="28"/>
          <w:szCs w:val="28"/>
        </w:rPr>
        <w:t xml:space="preserve">Обставини ушкодження з’ясовують лікарі терапевти, обслуговуючі змагання, а також лікарі травмпункту. </w:t>
      </w:r>
    </w:p>
    <w:p w14:paraId="0AECE62A" w14:textId="77777777" w:rsidR="000F1DFC" w:rsidRPr="00425EEC" w:rsidRDefault="000F1DFC" w:rsidP="002F3354">
      <w:pPr>
        <w:widowControl w:val="0"/>
        <w:numPr>
          <w:ilvl w:val="0"/>
          <w:numId w:val="27"/>
        </w:numPr>
        <w:shd w:val="clear" w:color="auto" w:fill="FFFFFF"/>
        <w:tabs>
          <w:tab w:val="left" w:pos="353"/>
        </w:tabs>
        <w:autoSpaceDE w:val="0"/>
        <w:autoSpaceDN w:val="0"/>
        <w:adjustRightInd w:val="0"/>
        <w:spacing w:line="360" w:lineRule="auto"/>
        <w:ind w:firstLine="709"/>
        <w:jc w:val="both"/>
        <w:rPr>
          <w:sz w:val="28"/>
          <w:szCs w:val="28"/>
        </w:rPr>
      </w:pPr>
      <w:r w:rsidRPr="00425EEC">
        <w:rPr>
          <w:sz w:val="28"/>
          <w:szCs w:val="28"/>
        </w:rPr>
        <w:t xml:space="preserve">Травмовані проходять </w:t>
      </w:r>
      <w:proofErr w:type="spellStart"/>
      <w:r w:rsidRPr="00425EEC">
        <w:rPr>
          <w:sz w:val="28"/>
          <w:szCs w:val="28"/>
        </w:rPr>
        <w:t>фізіолікування</w:t>
      </w:r>
      <w:proofErr w:type="spellEnd"/>
      <w:r w:rsidRPr="00425EEC">
        <w:rPr>
          <w:sz w:val="28"/>
          <w:szCs w:val="28"/>
        </w:rPr>
        <w:t>, в період лікування спортсмени використовують ЛФК, масаж.</w:t>
      </w:r>
    </w:p>
    <w:p w14:paraId="3D468FCF" w14:textId="5D252A5E" w:rsidR="000F1DFC" w:rsidRPr="00425EEC" w:rsidRDefault="000F1DFC" w:rsidP="002F3354">
      <w:pPr>
        <w:widowControl w:val="0"/>
        <w:numPr>
          <w:ilvl w:val="0"/>
          <w:numId w:val="27"/>
        </w:numPr>
        <w:shd w:val="clear" w:color="auto" w:fill="FFFFFF"/>
        <w:tabs>
          <w:tab w:val="left" w:pos="353"/>
        </w:tabs>
        <w:autoSpaceDE w:val="0"/>
        <w:autoSpaceDN w:val="0"/>
        <w:adjustRightInd w:val="0"/>
        <w:spacing w:line="360" w:lineRule="auto"/>
        <w:ind w:firstLine="709"/>
        <w:jc w:val="both"/>
        <w:rPr>
          <w:sz w:val="28"/>
          <w:szCs w:val="28"/>
        </w:rPr>
      </w:pPr>
      <w:r w:rsidRPr="00425EEC">
        <w:rPr>
          <w:sz w:val="28"/>
          <w:szCs w:val="28"/>
        </w:rPr>
        <w:t xml:space="preserve"> Систематично відвідують навчально-тренувальні заняття і збори, а також проводять щомісячний лікарсько-педагогічний контроль тільки штатні лікарі спортивних</w:t>
      </w:r>
      <w:r w:rsidR="00897139">
        <w:rPr>
          <w:sz w:val="28"/>
          <w:szCs w:val="28"/>
        </w:rPr>
        <w:t xml:space="preserve"> </w:t>
      </w:r>
      <w:r w:rsidRPr="00425EEC">
        <w:rPr>
          <w:sz w:val="28"/>
          <w:szCs w:val="28"/>
        </w:rPr>
        <w:t>організацій і команд.</w:t>
      </w:r>
    </w:p>
    <w:p w14:paraId="5707C02B" w14:textId="77777777" w:rsidR="000F1DFC" w:rsidRPr="00425EEC" w:rsidRDefault="000F1DFC" w:rsidP="000F1DFC">
      <w:pPr>
        <w:shd w:val="clear" w:color="auto" w:fill="FFFFFF"/>
        <w:spacing w:line="360" w:lineRule="auto"/>
        <w:ind w:firstLine="709"/>
        <w:jc w:val="both"/>
        <w:rPr>
          <w:sz w:val="28"/>
          <w:szCs w:val="28"/>
        </w:rPr>
      </w:pPr>
      <w:r w:rsidRPr="00425EEC">
        <w:rPr>
          <w:sz w:val="28"/>
          <w:szCs w:val="28"/>
        </w:rPr>
        <w:t xml:space="preserve">Як найповнішими відомостями є ті, які містять кількість травм за рік, час їх отримання, за яких обставин і де вони отримані, тобто міститься повний аналіз випадків. На основі вивчення медичних карт з питань характеру і локалізації спортивних ушкоджень, можна зробити наступні висновки, що характеризують,  показують характер і локалізацію ушкоджень травм </w:t>
      </w:r>
      <w:r w:rsidRPr="00425EEC">
        <w:rPr>
          <w:sz w:val="28"/>
          <w:szCs w:val="28"/>
        </w:rPr>
        <w:lastRenderedPageBreak/>
        <w:t xml:space="preserve">рухового </w:t>
      </w:r>
      <w:proofErr w:type="spellStart"/>
      <w:r w:rsidRPr="00425EEC">
        <w:rPr>
          <w:bCs/>
          <w:sz w:val="28"/>
          <w:szCs w:val="28"/>
        </w:rPr>
        <w:t>аппарату</w:t>
      </w:r>
      <w:proofErr w:type="spellEnd"/>
      <w:r w:rsidRPr="00425EEC">
        <w:rPr>
          <w:bCs/>
          <w:sz w:val="28"/>
          <w:szCs w:val="28"/>
        </w:rPr>
        <w:t xml:space="preserve"> учнівської молоді (рис. 3.7, 3.8</w:t>
      </w:r>
      <w:r w:rsidRPr="00425EEC">
        <w:rPr>
          <w:sz w:val="28"/>
          <w:szCs w:val="28"/>
        </w:rPr>
        <w:t>). Аналіз даних Запорізької обласної лікарні, показав,  що нижні кінцівки, в порівнянні з іншими ланками рухової системи, отримують значно більші  тренувальні і змагальні навантаження в порівняні з іншими частинами тіла, що і пояснює переважну зацікавленість саме ними.</w:t>
      </w:r>
    </w:p>
    <w:p w14:paraId="5F640A2F" w14:textId="77777777" w:rsidR="000F1DFC" w:rsidRPr="00425EEC" w:rsidRDefault="000F1DFC" w:rsidP="000F1DFC">
      <w:pPr>
        <w:shd w:val="clear" w:color="auto" w:fill="FFFFFF"/>
        <w:spacing w:line="360" w:lineRule="auto"/>
        <w:ind w:firstLine="709"/>
        <w:jc w:val="both"/>
        <w:rPr>
          <w:sz w:val="28"/>
          <w:szCs w:val="28"/>
        </w:rPr>
      </w:pPr>
      <w:r w:rsidRPr="00425EEC">
        <w:rPr>
          <w:noProof/>
          <w:lang w:val="ru-RU"/>
        </w:rPr>
        <w:drawing>
          <wp:anchor distT="0" distB="0" distL="114300" distR="114300" simplePos="0" relativeHeight="251659264" behindDoc="0" locked="0" layoutInCell="1" allowOverlap="1" wp14:anchorId="51E38359" wp14:editId="50FD5BD9">
            <wp:simplePos x="0" y="0"/>
            <wp:positionH relativeFrom="column">
              <wp:posOffset>-184785</wp:posOffset>
            </wp:positionH>
            <wp:positionV relativeFrom="paragraph">
              <wp:posOffset>95250</wp:posOffset>
            </wp:positionV>
            <wp:extent cx="6515100" cy="2667000"/>
            <wp:effectExtent l="0" t="0" r="0" b="0"/>
            <wp:wrapNone/>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425EEC">
        <w:rPr>
          <w:sz w:val="28"/>
          <w:szCs w:val="28"/>
        </w:rPr>
        <w:t xml:space="preserve"> </w:t>
      </w:r>
    </w:p>
    <w:p w14:paraId="1BE7A1BD" w14:textId="77777777" w:rsidR="000F1DFC" w:rsidRPr="00425EEC" w:rsidRDefault="000F1DFC" w:rsidP="000F1DFC">
      <w:pPr>
        <w:shd w:val="clear" w:color="auto" w:fill="FFFFFF"/>
        <w:spacing w:line="360" w:lineRule="auto"/>
        <w:ind w:firstLine="709"/>
        <w:jc w:val="both"/>
        <w:rPr>
          <w:b/>
          <w:bCs/>
          <w:sz w:val="28"/>
          <w:szCs w:val="28"/>
        </w:rPr>
      </w:pPr>
    </w:p>
    <w:p w14:paraId="2034A262" w14:textId="77777777" w:rsidR="000F1DFC" w:rsidRPr="00425EEC" w:rsidRDefault="000F1DFC" w:rsidP="000F1DFC">
      <w:pPr>
        <w:shd w:val="clear" w:color="auto" w:fill="FFFFFF"/>
        <w:spacing w:line="360" w:lineRule="auto"/>
        <w:ind w:firstLine="709"/>
        <w:jc w:val="both"/>
        <w:rPr>
          <w:b/>
          <w:bCs/>
          <w:sz w:val="28"/>
          <w:szCs w:val="28"/>
        </w:rPr>
      </w:pPr>
    </w:p>
    <w:p w14:paraId="1E465176" w14:textId="77777777" w:rsidR="000F1DFC" w:rsidRPr="00425EEC" w:rsidRDefault="000F1DFC" w:rsidP="000F1DFC">
      <w:pPr>
        <w:shd w:val="clear" w:color="auto" w:fill="FFFFFF"/>
        <w:spacing w:line="360" w:lineRule="auto"/>
        <w:ind w:firstLine="709"/>
        <w:jc w:val="both"/>
        <w:rPr>
          <w:b/>
          <w:bCs/>
          <w:sz w:val="28"/>
          <w:szCs w:val="28"/>
        </w:rPr>
      </w:pPr>
    </w:p>
    <w:p w14:paraId="0AAFD6C4" w14:textId="77777777" w:rsidR="000F1DFC" w:rsidRPr="00425EEC" w:rsidRDefault="000F1DFC" w:rsidP="000F1DFC">
      <w:pPr>
        <w:shd w:val="clear" w:color="auto" w:fill="FFFFFF"/>
        <w:spacing w:line="360" w:lineRule="auto"/>
        <w:ind w:firstLine="709"/>
        <w:jc w:val="both"/>
        <w:rPr>
          <w:b/>
          <w:bCs/>
          <w:sz w:val="28"/>
          <w:szCs w:val="28"/>
        </w:rPr>
      </w:pPr>
    </w:p>
    <w:p w14:paraId="16CEC7D7" w14:textId="77777777" w:rsidR="000F1DFC" w:rsidRPr="00425EEC" w:rsidRDefault="000F1DFC" w:rsidP="000F1DFC">
      <w:pPr>
        <w:shd w:val="clear" w:color="auto" w:fill="FFFFFF"/>
        <w:spacing w:line="360" w:lineRule="auto"/>
        <w:ind w:firstLine="709"/>
        <w:jc w:val="both"/>
        <w:rPr>
          <w:b/>
          <w:bCs/>
          <w:sz w:val="28"/>
          <w:szCs w:val="28"/>
        </w:rPr>
      </w:pPr>
    </w:p>
    <w:p w14:paraId="15D54425" w14:textId="77777777" w:rsidR="000F1DFC" w:rsidRPr="00425EEC" w:rsidRDefault="000F1DFC" w:rsidP="000F1DFC">
      <w:pPr>
        <w:shd w:val="clear" w:color="auto" w:fill="FFFFFF"/>
        <w:spacing w:line="360" w:lineRule="auto"/>
        <w:ind w:firstLine="709"/>
        <w:jc w:val="both"/>
        <w:rPr>
          <w:b/>
          <w:bCs/>
          <w:sz w:val="28"/>
          <w:szCs w:val="28"/>
        </w:rPr>
      </w:pPr>
    </w:p>
    <w:p w14:paraId="31A40C65" w14:textId="77777777" w:rsidR="000F1DFC" w:rsidRPr="00425EEC" w:rsidRDefault="000F1DFC" w:rsidP="000F1DFC">
      <w:pPr>
        <w:shd w:val="clear" w:color="auto" w:fill="FFFFFF"/>
        <w:spacing w:line="360" w:lineRule="auto"/>
        <w:ind w:firstLine="709"/>
        <w:jc w:val="both"/>
        <w:rPr>
          <w:b/>
          <w:bCs/>
          <w:sz w:val="28"/>
          <w:szCs w:val="28"/>
        </w:rPr>
      </w:pPr>
    </w:p>
    <w:p w14:paraId="7D7C4712" w14:textId="77777777" w:rsidR="000F1DFC" w:rsidRPr="00425EEC" w:rsidRDefault="000F1DFC" w:rsidP="000F1DFC">
      <w:pPr>
        <w:shd w:val="clear" w:color="auto" w:fill="FFFFFF"/>
        <w:tabs>
          <w:tab w:val="left" w:pos="378"/>
        </w:tabs>
        <w:spacing w:line="360" w:lineRule="auto"/>
        <w:ind w:left="709" w:firstLine="709"/>
        <w:jc w:val="both"/>
        <w:rPr>
          <w:bCs/>
          <w:sz w:val="28"/>
          <w:szCs w:val="28"/>
        </w:rPr>
      </w:pPr>
    </w:p>
    <w:p w14:paraId="23BF6937" w14:textId="77777777" w:rsidR="000F1DFC" w:rsidRPr="00425EEC" w:rsidRDefault="000F1DFC" w:rsidP="000F1DFC">
      <w:pPr>
        <w:shd w:val="clear" w:color="auto" w:fill="FFFFFF"/>
        <w:tabs>
          <w:tab w:val="left" w:pos="378"/>
        </w:tabs>
        <w:spacing w:line="360" w:lineRule="auto"/>
        <w:ind w:firstLine="709"/>
        <w:jc w:val="both"/>
        <w:rPr>
          <w:bCs/>
          <w:sz w:val="28"/>
          <w:szCs w:val="28"/>
        </w:rPr>
      </w:pPr>
      <w:r w:rsidRPr="00425EEC">
        <w:rPr>
          <w:bCs/>
          <w:sz w:val="28"/>
          <w:szCs w:val="28"/>
        </w:rPr>
        <w:t xml:space="preserve">Рис. 3.7 Характер  пошкоджень  опорно-рухового апарату </w:t>
      </w:r>
    </w:p>
    <w:p w14:paraId="01341736" w14:textId="77777777" w:rsidR="000F1DFC" w:rsidRPr="00425EEC" w:rsidRDefault="000F1DFC" w:rsidP="000F1DFC">
      <w:pPr>
        <w:shd w:val="clear" w:color="auto" w:fill="FFFFFF"/>
        <w:tabs>
          <w:tab w:val="left" w:pos="378"/>
        </w:tabs>
        <w:spacing w:line="360" w:lineRule="auto"/>
        <w:ind w:left="709" w:firstLine="709"/>
        <w:jc w:val="both"/>
        <w:rPr>
          <w:bCs/>
          <w:sz w:val="28"/>
          <w:szCs w:val="28"/>
        </w:rPr>
      </w:pPr>
    </w:p>
    <w:p w14:paraId="466B16E2" w14:textId="77777777" w:rsidR="000F1DFC" w:rsidRPr="00425EEC" w:rsidRDefault="000F1DFC" w:rsidP="000F1DFC">
      <w:pPr>
        <w:shd w:val="clear" w:color="auto" w:fill="FFFFFF"/>
        <w:tabs>
          <w:tab w:val="left" w:pos="378"/>
        </w:tabs>
        <w:spacing w:line="360" w:lineRule="auto"/>
        <w:ind w:left="709" w:firstLine="709"/>
        <w:jc w:val="both"/>
        <w:rPr>
          <w:bCs/>
          <w:sz w:val="28"/>
          <w:szCs w:val="28"/>
        </w:rPr>
      </w:pPr>
      <w:r w:rsidRPr="00425EEC">
        <w:rPr>
          <w:noProof/>
          <w:lang w:val="ru-RU"/>
        </w:rPr>
        <w:drawing>
          <wp:anchor distT="0" distB="0" distL="114300" distR="114300" simplePos="0" relativeHeight="251660288" behindDoc="0" locked="0" layoutInCell="1" allowOverlap="1" wp14:anchorId="55EA81D9" wp14:editId="100BC67B">
            <wp:simplePos x="0" y="0"/>
            <wp:positionH relativeFrom="column">
              <wp:posOffset>0</wp:posOffset>
            </wp:positionH>
            <wp:positionV relativeFrom="paragraph">
              <wp:posOffset>0</wp:posOffset>
            </wp:positionV>
            <wp:extent cx="5663565" cy="2962275"/>
            <wp:effectExtent l="0" t="0" r="0" b="0"/>
            <wp:wrapNone/>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1559B2A6" w14:textId="77777777" w:rsidR="000F1DFC" w:rsidRPr="00425EEC" w:rsidRDefault="000F1DFC" w:rsidP="000F1DFC">
      <w:pPr>
        <w:shd w:val="clear" w:color="auto" w:fill="FFFFFF"/>
        <w:tabs>
          <w:tab w:val="left" w:pos="378"/>
        </w:tabs>
        <w:spacing w:line="360" w:lineRule="auto"/>
        <w:ind w:left="709" w:firstLine="709"/>
        <w:jc w:val="both"/>
        <w:rPr>
          <w:bCs/>
          <w:sz w:val="28"/>
          <w:szCs w:val="28"/>
        </w:rPr>
      </w:pPr>
    </w:p>
    <w:p w14:paraId="2D274161" w14:textId="77777777" w:rsidR="000F1DFC" w:rsidRPr="00425EEC" w:rsidRDefault="000F1DFC" w:rsidP="000F1DFC">
      <w:pPr>
        <w:shd w:val="clear" w:color="auto" w:fill="FFFFFF"/>
        <w:tabs>
          <w:tab w:val="left" w:pos="378"/>
        </w:tabs>
        <w:spacing w:line="360" w:lineRule="auto"/>
        <w:ind w:left="709" w:firstLine="709"/>
        <w:jc w:val="both"/>
        <w:rPr>
          <w:bCs/>
          <w:sz w:val="28"/>
          <w:szCs w:val="28"/>
        </w:rPr>
      </w:pPr>
    </w:p>
    <w:p w14:paraId="5603ED1F" w14:textId="77777777" w:rsidR="000F1DFC" w:rsidRPr="00425EEC" w:rsidRDefault="000F1DFC" w:rsidP="000F1DFC">
      <w:pPr>
        <w:shd w:val="clear" w:color="auto" w:fill="FFFFFF"/>
        <w:tabs>
          <w:tab w:val="left" w:pos="378"/>
        </w:tabs>
        <w:spacing w:line="360" w:lineRule="auto"/>
        <w:ind w:left="709" w:firstLine="709"/>
        <w:jc w:val="both"/>
        <w:rPr>
          <w:bCs/>
          <w:sz w:val="28"/>
          <w:szCs w:val="28"/>
        </w:rPr>
      </w:pPr>
    </w:p>
    <w:p w14:paraId="6FAC91A8" w14:textId="77777777" w:rsidR="000F1DFC" w:rsidRPr="00425EEC" w:rsidRDefault="000F1DFC" w:rsidP="000F1DFC">
      <w:pPr>
        <w:shd w:val="clear" w:color="auto" w:fill="FFFFFF"/>
        <w:tabs>
          <w:tab w:val="left" w:pos="378"/>
        </w:tabs>
        <w:spacing w:line="360" w:lineRule="auto"/>
        <w:ind w:left="709" w:firstLine="709"/>
        <w:jc w:val="both"/>
        <w:rPr>
          <w:bCs/>
          <w:sz w:val="28"/>
          <w:szCs w:val="28"/>
        </w:rPr>
      </w:pPr>
    </w:p>
    <w:p w14:paraId="4A5CBA3D" w14:textId="77777777" w:rsidR="000F1DFC" w:rsidRPr="00425EEC" w:rsidRDefault="000F1DFC" w:rsidP="000F1DFC">
      <w:pPr>
        <w:shd w:val="clear" w:color="auto" w:fill="FFFFFF"/>
        <w:tabs>
          <w:tab w:val="left" w:pos="378"/>
        </w:tabs>
        <w:spacing w:line="360" w:lineRule="auto"/>
        <w:ind w:left="709" w:firstLine="709"/>
        <w:jc w:val="both"/>
        <w:rPr>
          <w:bCs/>
          <w:sz w:val="28"/>
          <w:szCs w:val="28"/>
        </w:rPr>
      </w:pPr>
    </w:p>
    <w:p w14:paraId="626198B0" w14:textId="77777777" w:rsidR="000F1DFC" w:rsidRPr="00425EEC" w:rsidRDefault="000F1DFC" w:rsidP="000F1DFC">
      <w:pPr>
        <w:shd w:val="clear" w:color="auto" w:fill="FFFFFF"/>
        <w:tabs>
          <w:tab w:val="left" w:pos="378"/>
        </w:tabs>
        <w:spacing w:line="360" w:lineRule="auto"/>
        <w:ind w:left="709" w:firstLine="709"/>
        <w:jc w:val="both"/>
        <w:rPr>
          <w:bCs/>
          <w:sz w:val="28"/>
          <w:szCs w:val="28"/>
        </w:rPr>
      </w:pPr>
    </w:p>
    <w:p w14:paraId="552B92AB" w14:textId="77777777" w:rsidR="000F1DFC" w:rsidRPr="00425EEC" w:rsidRDefault="000F1DFC" w:rsidP="000F1DFC">
      <w:pPr>
        <w:shd w:val="clear" w:color="auto" w:fill="FFFFFF"/>
        <w:tabs>
          <w:tab w:val="left" w:pos="378"/>
        </w:tabs>
        <w:spacing w:line="360" w:lineRule="auto"/>
        <w:ind w:left="709" w:firstLine="709"/>
        <w:jc w:val="both"/>
        <w:rPr>
          <w:bCs/>
          <w:sz w:val="28"/>
          <w:szCs w:val="28"/>
        </w:rPr>
      </w:pPr>
    </w:p>
    <w:p w14:paraId="03A69832" w14:textId="77777777" w:rsidR="000F1DFC" w:rsidRPr="00425EEC" w:rsidRDefault="000F1DFC" w:rsidP="000F1DFC">
      <w:pPr>
        <w:shd w:val="clear" w:color="auto" w:fill="FFFFFF"/>
        <w:tabs>
          <w:tab w:val="left" w:pos="378"/>
        </w:tabs>
        <w:spacing w:line="360" w:lineRule="auto"/>
        <w:ind w:left="709" w:firstLine="709"/>
        <w:jc w:val="both"/>
        <w:rPr>
          <w:bCs/>
          <w:sz w:val="28"/>
          <w:szCs w:val="28"/>
        </w:rPr>
      </w:pPr>
    </w:p>
    <w:p w14:paraId="2929631F" w14:textId="77777777" w:rsidR="000F1DFC" w:rsidRPr="00425EEC" w:rsidRDefault="000F1DFC" w:rsidP="000F1DFC">
      <w:pPr>
        <w:shd w:val="clear" w:color="auto" w:fill="FFFFFF"/>
        <w:tabs>
          <w:tab w:val="left" w:pos="378"/>
        </w:tabs>
        <w:spacing w:line="360" w:lineRule="auto"/>
        <w:ind w:left="709" w:firstLine="709"/>
        <w:jc w:val="both"/>
        <w:rPr>
          <w:bCs/>
          <w:sz w:val="28"/>
          <w:szCs w:val="28"/>
        </w:rPr>
      </w:pPr>
    </w:p>
    <w:p w14:paraId="33CC7581" w14:textId="77777777" w:rsidR="000F1DFC" w:rsidRPr="00425EEC" w:rsidRDefault="000F1DFC" w:rsidP="000F1DFC">
      <w:pPr>
        <w:shd w:val="clear" w:color="auto" w:fill="FFFFFF"/>
        <w:spacing w:line="360" w:lineRule="auto"/>
        <w:ind w:firstLine="709"/>
        <w:jc w:val="both"/>
        <w:rPr>
          <w:bCs/>
          <w:sz w:val="28"/>
          <w:szCs w:val="28"/>
        </w:rPr>
      </w:pPr>
      <w:r w:rsidRPr="00425EEC">
        <w:rPr>
          <w:bCs/>
          <w:sz w:val="28"/>
          <w:szCs w:val="28"/>
        </w:rPr>
        <w:t>Рис. 3.8 Локалізація  пошкоджень опорно-рухового апарату (у %)</w:t>
      </w:r>
    </w:p>
    <w:p w14:paraId="45C49627" w14:textId="77777777" w:rsidR="000F1DFC" w:rsidRPr="00425EEC" w:rsidRDefault="000F1DFC" w:rsidP="000F1DFC">
      <w:pPr>
        <w:shd w:val="clear" w:color="auto" w:fill="FFFFFF"/>
        <w:tabs>
          <w:tab w:val="left" w:pos="378"/>
        </w:tabs>
        <w:spacing w:line="360" w:lineRule="auto"/>
        <w:ind w:left="709" w:firstLine="709"/>
        <w:jc w:val="both"/>
        <w:rPr>
          <w:bCs/>
          <w:sz w:val="28"/>
          <w:szCs w:val="28"/>
        </w:rPr>
      </w:pPr>
    </w:p>
    <w:p w14:paraId="21C12A2A" w14:textId="5FCA3621" w:rsidR="000F1DFC" w:rsidRPr="00425EEC" w:rsidRDefault="000F1DFC" w:rsidP="000F1DFC">
      <w:pPr>
        <w:shd w:val="clear" w:color="auto" w:fill="FFFFFF"/>
        <w:spacing w:line="360" w:lineRule="auto"/>
        <w:ind w:firstLine="709"/>
        <w:jc w:val="both"/>
        <w:rPr>
          <w:sz w:val="28"/>
          <w:szCs w:val="28"/>
        </w:rPr>
      </w:pPr>
      <w:r w:rsidRPr="00425EEC">
        <w:rPr>
          <w:sz w:val="28"/>
          <w:szCs w:val="28"/>
        </w:rPr>
        <w:t xml:space="preserve">Травми нижніх кінцівок складають найбільший відсоток від загальної кількості травм і ушкоджень і приходяться  в основному на період змагань. На </w:t>
      </w:r>
      <w:r w:rsidRPr="00425EEC">
        <w:rPr>
          <w:sz w:val="28"/>
          <w:szCs w:val="28"/>
        </w:rPr>
        <w:lastRenderedPageBreak/>
        <w:t xml:space="preserve">другому місці травми тулуба, голови і шиї. Вони спостерігаються в більшості випадків у фізкультурників, які займаються в тренажерних залах. За ними слідують травми верхніх кінцівок. Хронічні захворювання і ушкодження спостерігаються в основному у спортсменів-розрядників. У фізкультурників найбільш характерні травми гострого характеру. Аналіз </w:t>
      </w:r>
      <w:proofErr w:type="spellStart"/>
      <w:r w:rsidRPr="00425EEC">
        <w:rPr>
          <w:sz w:val="28"/>
          <w:szCs w:val="28"/>
        </w:rPr>
        <w:t>обіговості</w:t>
      </w:r>
      <w:proofErr w:type="spellEnd"/>
      <w:r w:rsidRPr="00425EEC">
        <w:rPr>
          <w:sz w:val="28"/>
          <w:szCs w:val="28"/>
        </w:rPr>
        <w:t xml:space="preserve"> звернень за спеціалізованою медичною допомогою, показав, що основний контингент пацієнтів у віці 15-25 років (76% - жінки  і 72% - чоловіки), тобто це активна частина населення м. Запоріжжя. </w:t>
      </w:r>
    </w:p>
    <w:p w14:paraId="0A7B587D" w14:textId="03931A93" w:rsidR="000F1DFC" w:rsidRPr="00425EEC" w:rsidRDefault="000F1DFC" w:rsidP="000F1DFC">
      <w:pPr>
        <w:shd w:val="clear" w:color="auto" w:fill="FFFFFF"/>
        <w:spacing w:line="360" w:lineRule="auto"/>
        <w:ind w:firstLine="709"/>
        <w:jc w:val="both"/>
        <w:rPr>
          <w:sz w:val="28"/>
          <w:szCs w:val="28"/>
        </w:rPr>
      </w:pPr>
      <w:r w:rsidRPr="00425EEC">
        <w:rPr>
          <w:sz w:val="28"/>
          <w:szCs w:val="28"/>
        </w:rPr>
        <w:t xml:space="preserve">Виявлена неоднакова </w:t>
      </w:r>
      <w:proofErr w:type="spellStart"/>
      <w:r w:rsidRPr="00425EEC">
        <w:rPr>
          <w:sz w:val="28"/>
          <w:szCs w:val="28"/>
        </w:rPr>
        <w:t>обіговість</w:t>
      </w:r>
      <w:proofErr w:type="spellEnd"/>
      <w:r w:rsidRPr="00425EEC">
        <w:rPr>
          <w:sz w:val="28"/>
          <w:szCs w:val="28"/>
        </w:rPr>
        <w:t xml:space="preserve"> і за статевою ознакою (табл. 3.</w:t>
      </w:r>
      <w:r w:rsidR="00475D65">
        <w:rPr>
          <w:sz w:val="28"/>
          <w:szCs w:val="28"/>
        </w:rPr>
        <w:t>3</w:t>
      </w:r>
      <w:r w:rsidRPr="00425EEC">
        <w:rPr>
          <w:sz w:val="28"/>
          <w:szCs w:val="28"/>
        </w:rPr>
        <w:t xml:space="preserve">). </w:t>
      </w:r>
    </w:p>
    <w:p w14:paraId="38FE74F9" w14:textId="6161684C" w:rsidR="000F1DFC" w:rsidRPr="00425EEC" w:rsidRDefault="000F1DFC" w:rsidP="000F1DFC">
      <w:pPr>
        <w:shd w:val="clear" w:color="auto" w:fill="FFFFFF"/>
        <w:spacing w:line="360" w:lineRule="auto"/>
        <w:ind w:firstLine="709"/>
        <w:jc w:val="right"/>
        <w:rPr>
          <w:sz w:val="28"/>
          <w:szCs w:val="28"/>
        </w:rPr>
      </w:pPr>
      <w:r w:rsidRPr="00425EEC">
        <w:rPr>
          <w:sz w:val="28"/>
          <w:szCs w:val="28"/>
        </w:rPr>
        <w:t>Таблиця 3.</w:t>
      </w:r>
      <w:r w:rsidR="00475D65">
        <w:rPr>
          <w:sz w:val="28"/>
          <w:szCs w:val="28"/>
        </w:rPr>
        <w:t>3</w:t>
      </w:r>
    </w:p>
    <w:p w14:paraId="14DA4BD4" w14:textId="77777777" w:rsidR="000F1DFC" w:rsidRPr="00425EEC" w:rsidRDefault="000F1DFC" w:rsidP="000F1DFC">
      <w:pPr>
        <w:shd w:val="clear" w:color="auto" w:fill="FFFFFF"/>
        <w:spacing w:line="360" w:lineRule="auto"/>
        <w:ind w:firstLine="709"/>
        <w:jc w:val="center"/>
        <w:rPr>
          <w:sz w:val="28"/>
          <w:szCs w:val="28"/>
        </w:rPr>
      </w:pPr>
      <w:r w:rsidRPr="00425EEC">
        <w:rPr>
          <w:sz w:val="28"/>
          <w:szCs w:val="28"/>
        </w:rPr>
        <w:t>Розподіл травматизму за статтю і віком у %</w:t>
      </w:r>
    </w:p>
    <w:tbl>
      <w:tblPr>
        <w:tblStyle w:val="af6"/>
        <w:tblW w:w="0" w:type="auto"/>
        <w:tblInd w:w="-5" w:type="dxa"/>
        <w:tblLook w:val="04A0" w:firstRow="1" w:lastRow="0" w:firstColumn="1" w:lastColumn="0" w:noHBand="0" w:noVBand="1"/>
      </w:tblPr>
      <w:tblGrid>
        <w:gridCol w:w="1701"/>
        <w:gridCol w:w="883"/>
        <w:gridCol w:w="927"/>
        <w:gridCol w:w="928"/>
        <w:gridCol w:w="927"/>
        <w:gridCol w:w="1013"/>
        <w:gridCol w:w="992"/>
        <w:gridCol w:w="958"/>
        <w:gridCol w:w="1021"/>
      </w:tblGrid>
      <w:tr w:rsidR="000F1DFC" w:rsidRPr="00425EEC" w14:paraId="30D30B92" w14:textId="77777777" w:rsidTr="00475D65">
        <w:tc>
          <w:tcPr>
            <w:tcW w:w="1701" w:type="dxa"/>
            <w:vMerge w:val="restart"/>
          </w:tcPr>
          <w:p w14:paraId="159BAF8D" w14:textId="77777777" w:rsidR="000F1DFC" w:rsidRPr="00425EEC" w:rsidRDefault="000F1DFC" w:rsidP="000F1DFC">
            <w:pPr>
              <w:spacing w:line="360" w:lineRule="auto"/>
              <w:jc w:val="both"/>
              <w:rPr>
                <w:sz w:val="28"/>
                <w:szCs w:val="28"/>
              </w:rPr>
            </w:pPr>
            <w:r w:rsidRPr="00425EEC">
              <w:rPr>
                <w:sz w:val="28"/>
                <w:szCs w:val="28"/>
              </w:rPr>
              <w:t xml:space="preserve">   Стать</w:t>
            </w:r>
          </w:p>
          <w:p w14:paraId="10AA7C28" w14:textId="77777777" w:rsidR="000F1DFC" w:rsidRPr="00425EEC" w:rsidRDefault="000F1DFC" w:rsidP="000F1DFC">
            <w:pPr>
              <w:spacing w:line="360" w:lineRule="auto"/>
              <w:jc w:val="both"/>
              <w:rPr>
                <w:sz w:val="28"/>
                <w:szCs w:val="28"/>
              </w:rPr>
            </w:pPr>
          </w:p>
        </w:tc>
        <w:tc>
          <w:tcPr>
            <w:tcW w:w="7649" w:type="dxa"/>
            <w:gridSpan w:val="8"/>
          </w:tcPr>
          <w:p w14:paraId="7769CC64" w14:textId="77777777" w:rsidR="000F1DFC" w:rsidRPr="00425EEC" w:rsidRDefault="000F1DFC" w:rsidP="000F1DFC">
            <w:pPr>
              <w:spacing w:line="360" w:lineRule="auto"/>
              <w:jc w:val="both"/>
              <w:rPr>
                <w:sz w:val="28"/>
                <w:szCs w:val="28"/>
              </w:rPr>
            </w:pPr>
            <w:r w:rsidRPr="00425EEC">
              <w:rPr>
                <w:sz w:val="28"/>
                <w:szCs w:val="28"/>
              </w:rPr>
              <w:t xml:space="preserve">                                       Вік</w:t>
            </w:r>
          </w:p>
        </w:tc>
      </w:tr>
      <w:tr w:rsidR="000F1DFC" w:rsidRPr="00425EEC" w14:paraId="19C0E892" w14:textId="77777777" w:rsidTr="00475D65">
        <w:trPr>
          <w:trHeight w:val="525"/>
        </w:trPr>
        <w:tc>
          <w:tcPr>
            <w:tcW w:w="1701" w:type="dxa"/>
            <w:vMerge/>
          </w:tcPr>
          <w:p w14:paraId="2B6FA19A" w14:textId="77777777" w:rsidR="000F1DFC" w:rsidRPr="00425EEC" w:rsidRDefault="000F1DFC" w:rsidP="000F1DFC">
            <w:pPr>
              <w:spacing w:line="360" w:lineRule="auto"/>
              <w:jc w:val="both"/>
              <w:rPr>
                <w:sz w:val="28"/>
                <w:szCs w:val="28"/>
              </w:rPr>
            </w:pPr>
          </w:p>
        </w:tc>
        <w:tc>
          <w:tcPr>
            <w:tcW w:w="883" w:type="dxa"/>
          </w:tcPr>
          <w:p w14:paraId="7497684F" w14:textId="77777777" w:rsidR="000F1DFC" w:rsidRPr="00425EEC" w:rsidRDefault="000F1DFC" w:rsidP="000F1DFC">
            <w:pPr>
              <w:spacing w:line="360" w:lineRule="auto"/>
              <w:jc w:val="both"/>
              <w:rPr>
                <w:sz w:val="28"/>
                <w:szCs w:val="28"/>
              </w:rPr>
            </w:pPr>
            <w:r w:rsidRPr="00425EEC">
              <w:rPr>
                <w:sz w:val="28"/>
                <w:szCs w:val="28"/>
              </w:rPr>
              <w:t xml:space="preserve">до 15 </w:t>
            </w:r>
          </w:p>
        </w:tc>
        <w:tc>
          <w:tcPr>
            <w:tcW w:w="927" w:type="dxa"/>
          </w:tcPr>
          <w:p w14:paraId="6F8996F5" w14:textId="77777777" w:rsidR="000F1DFC" w:rsidRPr="00425EEC" w:rsidRDefault="000F1DFC" w:rsidP="000F1DFC">
            <w:pPr>
              <w:spacing w:line="360" w:lineRule="auto"/>
              <w:jc w:val="both"/>
              <w:rPr>
                <w:sz w:val="28"/>
                <w:szCs w:val="28"/>
              </w:rPr>
            </w:pPr>
            <w:r w:rsidRPr="00425EEC">
              <w:rPr>
                <w:sz w:val="28"/>
                <w:szCs w:val="28"/>
              </w:rPr>
              <w:t xml:space="preserve">16-20 </w:t>
            </w:r>
          </w:p>
        </w:tc>
        <w:tc>
          <w:tcPr>
            <w:tcW w:w="928" w:type="dxa"/>
          </w:tcPr>
          <w:p w14:paraId="0C712360" w14:textId="77777777" w:rsidR="000F1DFC" w:rsidRPr="00425EEC" w:rsidRDefault="000F1DFC" w:rsidP="000F1DFC">
            <w:pPr>
              <w:spacing w:line="360" w:lineRule="auto"/>
              <w:jc w:val="both"/>
              <w:rPr>
                <w:sz w:val="28"/>
                <w:szCs w:val="28"/>
              </w:rPr>
            </w:pPr>
            <w:r w:rsidRPr="00425EEC">
              <w:rPr>
                <w:sz w:val="28"/>
                <w:szCs w:val="28"/>
              </w:rPr>
              <w:t xml:space="preserve">21-25 </w:t>
            </w:r>
          </w:p>
        </w:tc>
        <w:tc>
          <w:tcPr>
            <w:tcW w:w="927" w:type="dxa"/>
          </w:tcPr>
          <w:p w14:paraId="6B66E2C7" w14:textId="77777777" w:rsidR="000F1DFC" w:rsidRPr="00425EEC" w:rsidRDefault="000F1DFC" w:rsidP="000F1DFC">
            <w:pPr>
              <w:spacing w:line="360" w:lineRule="auto"/>
              <w:jc w:val="both"/>
              <w:rPr>
                <w:sz w:val="28"/>
                <w:szCs w:val="28"/>
              </w:rPr>
            </w:pPr>
            <w:r w:rsidRPr="00425EEC">
              <w:rPr>
                <w:sz w:val="28"/>
                <w:szCs w:val="28"/>
              </w:rPr>
              <w:t>26-30</w:t>
            </w:r>
          </w:p>
        </w:tc>
        <w:tc>
          <w:tcPr>
            <w:tcW w:w="1013" w:type="dxa"/>
          </w:tcPr>
          <w:p w14:paraId="6516E261" w14:textId="77777777" w:rsidR="000F1DFC" w:rsidRPr="00425EEC" w:rsidRDefault="000F1DFC" w:rsidP="000F1DFC">
            <w:pPr>
              <w:spacing w:line="360" w:lineRule="auto"/>
              <w:jc w:val="both"/>
              <w:rPr>
                <w:sz w:val="28"/>
                <w:szCs w:val="28"/>
              </w:rPr>
            </w:pPr>
            <w:r w:rsidRPr="00425EEC">
              <w:rPr>
                <w:sz w:val="28"/>
                <w:szCs w:val="28"/>
              </w:rPr>
              <w:t>31-39</w:t>
            </w:r>
          </w:p>
        </w:tc>
        <w:tc>
          <w:tcPr>
            <w:tcW w:w="992" w:type="dxa"/>
          </w:tcPr>
          <w:p w14:paraId="39F78745" w14:textId="77777777" w:rsidR="000F1DFC" w:rsidRPr="00425EEC" w:rsidRDefault="000F1DFC" w:rsidP="000F1DFC">
            <w:pPr>
              <w:spacing w:line="360" w:lineRule="auto"/>
              <w:jc w:val="both"/>
              <w:rPr>
                <w:sz w:val="28"/>
                <w:szCs w:val="28"/>
              </w:rPr>
            </w:pPr>
            <w:r w:rsidRPr="00425EEC">
              <w:rPr>
                <w:sz w:val="28"/>
                <w:szCs w:val="28"/>
              </w:rPr>
              <w:t>40-50</w:t>
            </w:r>
          </w:p>
        </w:tc>
        <w:tc>
          <w:tcPr>
            <w:tcW w:w="958" w:type="dxa"/>
          </w:tcPr>
          <w:p w14:paraId="680D2859" w14:textId="77777777" w:rsidR="000F1DFC" w:rsidRPr="00425EEC" w:rsidRDefault="000F1DFC" w:rsidP="000F1DFC">
            <w:pPr>
              <w:spacing w:line="360" w:lineRule="auto"/>
              <w:jc w:val="both"/>
              <w:rPr>
                <w:sz w:val="28"/>
                <w:szCs w:val="28"/>
              </w:rPr>
            </w:pPr>
            <w:r w:rsidRPr="00425EEC">
              <w:rPr>
                <w:sz w:val="28"/>
                <w:szCs w:val="28"/>
              </w:rPr>
              <w:t>50-60</w:t>
            </w:r>
          </w:p>
        </w:tc>
        <w:tc>
          <w:tcPr>
            <w:tcW w:w="1021" w:type="dxa"/>
          </w:tcPr>
          <w:p w14:paraId="5BD1C6B5" w14:textId="6C3EFA8A" w:rsidR="000F1DFC" w:rsidRPr="00425EEC" w:rsidRDefault="000F1DFC" w:rsidP="000F1DFC">
            <w:pPr>
              <w:spacing w:line="360" w:lineRule="auto"/>
              <w:jc w:val="both"/>
              <w:rPr>
                <w:sz w:val="28"/>
                <w:szCs w:val="28"/>
              </w:rPr>
            </w:pPr>
            <w:r w:rsidRPr="00425EEC">
              <w:rPr>
                <w:sz w:val="28"/>
                <w:szCs w:val="28"/>
              </w:rPr>
              <w:t xml:space="preserve">61 </w:t>
            </w:r>
            <w:r w:rsidR="00475D65">
              <w:rPr>
                <w:sz w:val="28"/>
                <w:szCs w:val="28"/>
              </w:rPr>
              <w:t>і ст.</w:t>
            </w:r>
          </w:p>
        </w:tc>
      </w:tr>
      <w:tr w:rsidR="000F1DFC" w:rsidRPr="00425EEC" w14:paraId="30731543" w14:textId="77777777" w:rsidTr="00475D65">
        <w:tc>
          <w:tcPr>
            <w:tcW w:w="1701" w:type="dxa"/>
          </w:tcPr>
          <w:p w14:paraId="18A6E236" w14:textId="6BC094ED" w:rsidR="000F1DFC" w:rsidRPr="00475D65" w:rsidRDefault="000F1DFC" w:rsidP="00475D65">
            <w:pPr>
              <w:spacing w:line="360" w:lineRule="auto"/>
              <w:jc w:val="both"/>
              <w:rPr>
                <w:sz w:val="28"/>
                <w:szCs w:val="28"/>
              </w:rPr>
            </w:pPr>
            <w:r w:rsidRPr="00475D65">
              <w:rPr>
                <w:sz w:val="28"/>
                <w:szCs w:val="28"/>
              </w:rPr>
              <w:t>Жінки</w:t>
            </w:r>
          </w:p>
        </w:tc>
        <w:tc>
          <w:tcPr>
            <w:tcW w:w="883" w:type="dxa"/>
          </w:tcPr>
          <w:p w14:paraId="5540FBCC" w14:textId="77777777" w:rsidR="000F1DFC" w:rsidRPr="00425EEC" w:rsidRDefault="000F1DFC" w:rsidP="000F1DFC">
            <w:pPr>
              <w:spacing w:line="360" w:lineRule="auto"/>
              <w:jc w:val="center"/>
              <w:rPr>
                <w:sz w:val="28"/>
                <w:szCs w:val="28"/>
              </w:rPr>
            </w:pPr>
            <w:r w:rsidRPr="00425EEC">
              <w:rPr>
                <w:sz w:val="28"/>
                <w:szCs w:val="28"/>
              </w:rPr>
              <w:t>7</w:t>
            </w:r>
          </w:p>
        </w:tc>
        <w:tc>
          <w:tcPr>
            <w:tcW w:w="927" w:type="dxa"/>
          </w:tcPr>
          <w:p w14:paraId="39089435" w14:textId="77777777" w:rsidR="000F1DFC" w:rsidRPr="00425EEC" w:rsidRDefault="000F1DFC" w:rsidP="000F1DFC">
            <w:pPr>
              <w:spacing w:line="360" w:lineRule="auto"/>
              <w:jc w:val="center"/>
              <w:rPr>
                <w:sz w:val="28"/>
                <w:szCs w:val="28"/>
              </w:rPr>
            </w:pPr>
            <w:r w:rsidRPr="00425EEC">
              <w:rPr>
                <w:sz w:val="28"/>
                <w:szCs w:val="28"/>
              </w:rPr>
              <w:t>43</w:t>
            </w:r>
          </w:p>
        </w:tc>
        <w:tc>
          <w:tcPr>
            <w:tcW w:w="928" w:type="dxa"/>
          </w:tcPr>
          <w:p w14:paraId="192A7997" w14:textId="77777777" w:rsidR="000F1DFC" w:rsidRPr="00425EEC" w:rsidRDefault="000F1DFC" w:rsidP="000F1DFC">
            <w:pPr>
              <w:spacing w:line="360" w:lineRule="auto"/>
              <w:jc w:val="center"/>
              <w:rPr>
                <w:sz w:val="28"/>
                <w:szCs w:val="28"/>
              </w:rPr>
            </w:pPr>
            <w:r w:rsidRPr="00425EEC">
              <w:rPr>
                <w:sz w:val="28"/>
                <w:szCs w:val="28"/>
              </w:rPr>
              <w:t>26</w:t>
            </w:r>
          </w:p>
        </w:tc>
        <w:tc>
          <w:tcPr>
            <w:tcW w:w="927" w:type="dxa"/>
          </w:tcPr>
          <w:p w14:paraId="0D876283" w14:textId="77777777" w:rsidR="000F1DFC" w:rsidRPr="00425EEC" w:rsidRDefault="000F1DFC" w:rsidP="000F1DFC">
            <w:pPr>
              <w:spacing w:line="360" w:lineRule="auto"/>
              <w:jc w:val="center"/>
              <w:rPr>
                <w:sz w:val="28"/>
                <w:szCs w:val="28"/>
              </w:rPr>
            </w:pPr>
            <w:r w:rsidRPr="00425EEC">
              <w:rPr>
                <w:sz w:val="28"/>
                <w:szCs w:val="28"/>
              </w:rPr>
              <w:t>4</w:t>
            </w:r>
          </w:p>
        </w:tc>
        <w:tc>
          <w:tcPr>
            <w:tcW w:w="1013" w:type="dxa"/>
          </w:tcPr>
          <w:p w14:paraId="1DDAE81A" w14:textId="77777777" w:rsidR="000F1DFC" w:rsidRPr="00425EEC" w:rsidRDefault="000F1DFC" w:rsidP="000F1DFC">
            <w:pPr>
              <w:spacing w:line="360" w:lineRule="auto"/>
              <w:jc w:val="center"/>
              <w:rPr>
                <w:sz w:val="28"/>
                <w:szCs w:val="28"/>
              </w:rPr>
            </w:pPr>
            <w:r w:rsidRPr="00425EEC">
              <w:rPr>
                <w:sz w:val="28"/>
                <w:szCs w:val="28"/>
              </w:rPr>
              <w:t>3</w:t>
            </w:r>
          </w:p>
        </w:tc>
        <w:tc>
          <w:tcPr>
            <w:tcW w:w="992" w:type="dxa"/>
          </w:tcPr>
          <w:p w14:paraId="7206DCDF" w14:textId="77777777" w:rsidR="000F1DFC" w:rsidRPr="00425EEC" w:rsidRDefault="000F1DFC" w:rsidP="000F1DFC">
            <w:pPr>
              <w:spacing w:line="360" w:lineRule="auto"/>
              <w:jc w:val="center"/>
              <w:rPr>
                <w:sz w:val="28"/>
                <w:szCs w:val="28"/>
              </w:rPr>
            </w:pPr>
            <w:r w:rsidRPr="00425EEC">
              <w:rPr>
                <w:sz w:val="28"/>
                <w:szCs w:val="28"/>
              </w:rPr>
              <w:t>5</w:t>
            </w:r>
          </w:p>
        </w:tc>
        <w:tc>
          <w:tcPr>
            <w:tcW w:w="958" w:type="dxa"/>
          </w:tcPr>
          <w:p w14:paraId="0C545665" w14:textId="77777777" w:rsidR="000F1DFC" w:rsidRPr="00425EEC" w:rsidRDefault="000F1DFC" w:rsidP="000F1DFC">
            <w:pPr>
              <w:spacing w:line="360" w:lineRule="auto"/>
              <w:jc w:val="center"/>
              <w:rPr>
                <w:sz w:val="28"/>
                <w:szCs w:val="28"/>
              </w:rPr>
            </w:pPr>
            <w:r w:rsidRPr="00425EEC">
              <w:rPr>
                <w:sz w:val="28"/>
                <w:szCs w:val="28"/>
              </w:rPr>
              <w:t>4</w:t>
            </w:r>
          </w:p>
        </w:tc>
        <w:tc>
          <w:tcPr>
            <w:tcW w:w="1021" w:type="dxa"/>
          </w:tcPr>
          <w:p w14:paraId="1A830C14" w14:textId="77777777" w:rsidR="000F1DFC" w:rsidRPr="00425EEC" w:rsidRDefault="000F1DFC" w:rsidP="000F1DFC">
            <w:pPr>
              <w:spacing w:line="360" w:lineRule="auto"/>
              <w:jc w:val="center"/>
              <w:rPr>
                <w:sz w:val="28"/>
                <w:szCs w:val="28"/>
              </w:rPr>
            </w:pPr>
            <w:r w:rsidRPr="00425EEC">
              <w:rPr>
                <w:sz w:val="28"/>
                <w:szCs w:val="28"/>
              </w:rPr>
              <w:t>8</w:t>
            </w:r>
          </w:p>
        </w:tc>
      </w:tr>
      <w:tr w:rsidR="000F1DFC" w:rsidRPr="00425EEC" w14:paraId="2AB82C94" w14:textId="77777777" w:rsidTr="00475D65">
        <w:tc>
          <w:tcPr>
            <w:tcW w:w="1701" w:type="dxa"/>
          </w:tcPr>
          <w:p w14:paraId="4A037572" w14:textId="5F4D125E" w:rsidR="000F1DFC" w:rsidRPr="00475D65" w:rsidRDefault="000F1DFC" w:rsidP="00475D65">
            <w:pPr>
              <w:spacing w:line="360" w:lineRule="auto"/>
              <w:jc w:val="both"/>
              <w:rPr>
                <w:sz w:val="28"/>
                <w:szCs w:val="28"/>
              </w:rPr>
            </w:pPr>
            <w:r w:rsidRPr="00475D65">
              <w:rPr>
                <w:sz w:val="28"/>
                <w:szCs w:val="28"/>
              </w:rPr>
              <w:t>Чоловіки</w:t>
            </w:r>
          </w:p>
        </w:tc>
        <w:tc>
          <w:tcPr>
            <w:tcW w:w="883" w:type="dxa"/>
          </w:tcPr>
          <w:p w14:paraId="01BD628C" w14:textId="77777777" w:rsidR="000F1DFC" w:rsidRPr="00425EEC" w:rsidRDefault="000F1DFC" w:rsidP="000F1DFC">
            <w:pPr>
              <w:spacing w:line="360" w:lineRule="auto"/>
              <w:jc w:val="center"/>
              <w:rPr>
                <w:sz w:val="28"/>
                <w:szCs w:val="28"/>
              </w:rPr>
            </w:pPr>
            <w:r w:rsidRPr="00425EEC">
              <w:rPr>
                <w:sz w:val="28"/>
                <w:szCs w:val="28"/>
              </w:rPr>
              <w:t>4</w:t>
            </w:r>
          </w:p>
        </w:tc>
        <w:tc>
          <w:tcPr>
            <w:tcW w:w="927" w:type="dxa"/>
          </w:tcPr>
          <w:p w14:paraId="597A36F3" w14:textId="77777777" w:rsidR="000F1DFC" w:rsidRPr="00425EEC" w:rsidRDefault="000F1DFC" w:rsidP="000F1DFC">
            <w:pPr>
              <w:spacing w:line="360" w:lineRule="auto"/>
              <w:jc w:val="center"/>
              <w:rPr>
                <w:sz w:val="28"/>
                <w:szCs w:val="28"/>
              </w:rPr>
            </w:pPr>
            <w:r w:rsidRPr="00425EEC">
              <w:rPr>
                <w:sz w:val="28"/>
                <w:szCs w:val="28"/>
              </w:rPr>
              <w:t>37</w:t>
            </w:r>
          </w:p>
        </w:tc>
        <w:tc>
          <w:tcPr>
            <w:tcW w:w="928" w:type="dxa"/>
          </w:tcPr>
          <w:p w14:paraId="409AFAEC" w14:textId="77777777" w:rsidR="000F1DFC" w:rsidRPr="00425EEC" w:rsidRDefault="000F1DFC" w:rsidP="000F1DFC">
            <w:pPr>
              <w:spacing w:line="360" w:lineRule="auto"/>
              <w:jc w:val="center"/>
              <w:rPr>
                <w:sz w:val="28"/>
                <w:szCs w:val="28"/>
              </w:rPr>
            </w:pPr>
            <w:r w:rsidRPr="00425EEC">
              <w:rPr>
                <w:sz w:val="28"/>
                <w:szCs w:val="28"/>
              </w:rPr>
              <w:t>31</w:t>
            </w:r>
          </w:p>
        </w:tc>
        <w:tc>
          <w:tcPr>
            <w:tcW w:w="927" w:type="dxa"/>
          </w:tcPr>
          <w:p w14:paraId="1498F6C5" w14:textId="77777777" w:rsidR="000F1DFC" w:rsidRPr="00425EEC" w:rsidRDefault="000F1DFC" w:rsidP="000F1DFC">
            <w:pPr>
              <w:spacing w:line="360" w:lineRule="auto"/>
              <w:jc w:val="center"/>
              <w:rPr>
                <w:sz w:val="28"/>
                <w:szCs w:val="28"/>
              </w:rPr>
            </w:pPr>
            <w:r w:rsidRPr="00425EEC">
              <w:rPr>
                <w:sz w:val="28"/>
                <w:szCs w:val="28"/>
              </w:rPr>
              <w:t>9</w:t>
            </w:r>
          </w:p>
        </w:tc>
        <w:tc>
          <w:tcPr>
            <w:tcW w:w="1013" w:type="dxa"/>
          </w:tcPr>
          <w:p w14:paraId="4B3F9E89" w14:textId="77777777" w:rsidR="000F1DFC" w:rsidRPr="00425EEC" w:rsidRDefault="000F1DFC" w:rsidP="000F1DFC">
            <w:pPr>
              <w:spacing w:line="360" w:lineRule="auto"/>
              <w:jc w:val="center"/>
              <w:rPr>
                <w:sz w:val="28"/>
                <w:szCs w:val="28"/>
              </w:rPr>
            </w:pPr>
            <w:r w:rsidRPr="00425EEC">
              <w:rPr>
                <w:sz w:val="28"/>
                <w:szCs w:val="28"/>
              </w:rPr>
              <w:t>6</w:t>
            </w:r>
          </w:p>
        </w:tc>
        <w:tc>
          <w:tcPr>
            <w:tcW w:w="992" w:type="dxa"/>
          </w:tcPr>
          <w:p w14:paraId="62B1C5BC" w14:textId="77777777" w:rsidR="000F1DFC" w:rsidRPr="00425EEC" w:rsidRDefault="000F1DFC" w:rsidP="000F1DFC">
            <w:pPr>
              <w:spacing w:line="360" w:lineRule="auto"/>
              <w:jc w:val="center"/>
              <w:rPr>
                <w:sz w:val="28"/>
                <w:szCs w:val="28"/>
              </w:rPr>
            </w:pPr>
            <w:r w:rsidRPr="00425EEC">
              <w:rPr>
                <w:sz w:val="28"/>
                <w:szCs w:val="28"/>
              </w:rPr>
              <w:t>3</w:t>
            </w:r>
          </w:p>
        </w:tc>
        <w:tc>
          <w:tcPr>
            <w:tcW w:w="958" w:type="dxa"/>
          </w:tcPr>
          <w:p w14:paraId="58FBA093" w14:textId="77777777" w:rsidR="000F1DFC" w:rsidRPr="00425EEC" w:rsidRDefault="000F1DFC" w:rsidP="000F1DFC">
            <w:pPr>
              <w:spacing w:line="360" w:lineRule="auto"/>
              <w:jc w:val="center"/>
              <w:rPr>
                <w:sz w:val="28"/>
                <w:szCs w:val="28"/>
              </w:rPr>
            </w:pPr>
            <w:r w:rsidRPr="00425EEC">
              <w:rPr>
                <w:sz w:val="28"/>
                <w:szCs w:val="28"/>
              </w:rPr>
              <w:t>7</w:t>
            </w:r>
          </w:p>
        </w:tc>
        <w:tc>
          <w:tcPr>
            <w:tcW w:w="1021" w:type="dxa"/>
          </w:tcPr>
          <w:p w14:paraId="484C1B17" w14:textId="77777777" w:rsidR="000F1DFC" w:rsidRPr="00425EEC" w:rsidRDefault="000F1DFC" w:rsidP="000F1DFC">
            <w:pPr>
              <w:spacing w:line="360" w:lineRule="auto"/>
              <w:jc w:val="center"/>
              <w:rPr>
                <w:sz w:val="28"/>
                <w:szCs w:val="28"/>
              </w:rPr>
            </w:pPr>
            <w:r w:rsidRPr="00425EEC">
              <w:rPr>
                <w:sz w:val="28"/>
                <w:szCs w:val="28"/>
              </w:rPr>
              <w:t>3</w:t>
            </w:r>
          </w:p>
        </w:tc>
      </w:tr>
    </w:tbl>
    <w:p w14:paraId="769300D4" w14:textId="77777777" w:rsidR="000F1DFC" w:rsidRPr="00425EEC" w:rsidRDefault="000F1DFC" w:rsidP="000F1DFC">
      <w:pPr>
        <w:shd w:val="clear" w:color="auto" w:fill="FFFFFF"/>
        <w:spacing w:line="360" w:lineRule="auto"/>
        <w:ind w:firstLine="709"/>
        <w:jc w:val="both"/>
        <w:rPr>
          <w:sz w:val="28"/>
          <w:szCs w:val="28"/>
        </w:rPr>
      </w:pPr>
    </w:p>
    <w:p w14:paraId="0093C7C5" w14:textId="09D23488" w:rsidR="000F1DFC" w:rsidRPr="00425EEC" w:rsidRDefault="000F1DFC" w:rsidP="000F1DFC">
      <w:pPr>
        <w:shd w:val="clear" w:color="auto" w:fill="FFFFFF"/>
        <w:spacing w:line="360" w:lineRule="auto"/>
        <w:jc w:val="both"/>
        <w:rPr>
          <w:sz w:val="28"/>
          <w:szCs w:val="28"/>
        </w:rPr>
      </w:pPr>
      <w:r w:rsidRPr="00425EEC">
        <w:rPr>
          <w:sz w:val="28"/>
          <w:szCs w:val="28"/>
        </w:rPr>
        <w:t>Розгляд матеріалу травматизму і захворюваності опорно-рухового апарату упродовж календарного року виявив залежність від сезонності (табл. 3.</w:t>
      </w:r>
      <w:r w:rsidR="00475D65">
        <w:rPr>
          <w:sz w:val="28"/>
          <w:szCs w:val="28"/>
        </w:rPr>
        <w:t>4</w:t>
      </w:r>
      <w:r w:rsidRPr="00425EEC">
        <w:rPr>
          <w:sz w:val="28"/>
          <w:szCs w:val="28"/>
        </w:rPr>
        <w:t xml:space="preserve">). </w:t>
      </w:r>
    </w:p>
    <w:p w14:paraId="406382B2" w14:textId="12FB57DF" w:rsidR="000F1DFC" w:rsidRPr="00425EEC" w:rsidRDefault="000F1DFC" w:rsidP="000F1DFC">
      <w:pPr>
        <w:shd w:val="clear" w:color="auto" w:fill="FFFFFF"/>
        <w:spacing w:line="360" w:lineRule="auto"/>
        <w:ind w:firstLine="709"/>
        <w:jc w:val="right"/>
        <w:rPr>
          <w:sz w:val="28"/>
          <w:szCs w:val="28"/>
        </w:rPr>
      </w:pPr>
      <w:r w:rsidRPr="00425EEC">
        <w:rPr>
          <w:sz w:val="28"/>
          <w:szCs w:val="28"/>
        </w:rPr>
        <w:t>Таблиця 3.</w:t>
      </w:r>
      <w:r w:rsidR="00475D65">
        <w:rPr>
          <w:sz w:val="28"/>
          <w:szCs w:val="28"/>
        </w:rPr>
        <w:t>4</w:t>
      </w:r>
    </w:p>
    <w:p w14:paraId="4499ADFF" w14:textId="77777777" w:rsidR="000F1DFC" w:rsidRPr="00425EEC" w:rsidRDefault="000F1DFC" w:rsidP="000F1DFC">
      <w:pPr>
        <w:shd w:val="clear" w:color="auto" w:fill="FFFFFF"/>
        <w:spacing w:line="360" w:lineRule="auto"/>
        <w:rPr>
          <w:sz w:val="28"/>
          <w:szCs w:val="28"/>
        </w:rPr>
      </w:pPr>
      <w:r w:rsidRPr="00425EEC">
        <w:rPr>
          <w:sz w:val="28"/>
          <w:szCs w:val="28"/>
        </w:rPr>
        <w:t>Захворюваність опорно-рухового апарату упродовж календарного  року у %</w:t>
      </w:r>
    </w:p>
    <w:tbl>
      <w:tblPr>
        <w:tblStyle w:val="af6"/>
        <w:tblW w:w="9639" w:type="dxa"/>
        <w:tblInd w:w="-5" w:type="dxa"/>
        <w:tblLayout w:type="fixed"/>
        <w:tblLook w:val="04A0" w:firstRow="1" w:lastRow="0" w:firstColumn="1" w:lastColumn="0" w:noHBand="0" w:noVBand="1"/>
      </w:tblPr>
      <w:tblGrid>
        <w:gridCol w:w="1418"/>
        <w:gridCol w:w="1701"/>
        <w:gridCol w:w="425"/>
        <w:gridCol w:w="425"/>
        <w:gridCol w:w="567"/>
        <w:gridCol w:w="567"/>
        <w:gridCol w:w="567"/>
        <w:gridCol w:w="567"/>
        <w:gridCol w:w="567"/>
        <w:gridCol w:w="567"/>
        <w:gridCol w:w="567"/>
        <w:gridCol w:w="567"/>
        <w:gridCol w:w="567"/>
        <w:gridCol w:w="567"/>
      </w:tblGrid>
      <w:tr w:rsidR="000F1DFC" w:rsidRPr="00425EEC" w14:paraId="7A5A820B" w14:textId="77777777" w:rsidTr="00475D65">
        <w:tc>
          <w:tcPr>
            <w:tcW w:w="3119" w:type="dxa"/>
            <w:gridSpan w:val="2"/>
            <w:vMerge w:val="restart"/>
          </w:tcPr>
          <w:p w14:paraId="56B4F1F1" w14:textId="77777777" w:rsidR="000F1DFC" w:rsidRPr="00425EEC" w:rsidRDefault="000F1DFC" w:rsidP="000F1DFC">
            <w:pPr>
              <w:spacing w:line="360" w:lineRule="auto"/>
              <w:jc w:val="both"/>
              <w:rPr>
                <w:sz w:val="28"/>
                <w:szCs w:val="28"/>
              </w:rPr>
            </w:pPr>
            <w:r w:rsidRPr="00425EEC">
              <w:rPr>
                <w:sz w:val="28"/>
                <w:szCs w:val="28"/>
              </w:rPr>
              <w:t xml:space="preserve">  </w:t>
            </w:r>
          </w:p>
          <w:p w14:paraId="76B29060" w14:textId="77777777" w:rsidR="000F1DFC" w:rsidRPr="00425EEC" w:rsidRDefault="000F1DFC" w:rsidP="000F1DFC">
            <w:pPr>
              <w:spacing w:line="360" w:lineRule="auto"/>
              <w:jc w:val="both"/>
              <w:rPr>
                <w:sz w:val="28"/>
                <w:szCs w:val="28"/>
              </w:rPr>
            </w:pPr>
            <w:r w:rsidRPr="00425EEC">
              <w:rPr>
                <w:sz w:val="28"/>
                <w:szCs w:val="28"/>
              </w:rPr>
              <w:t xml:space="preserve"> Стать/кваліфікація</w:t>
            </w:r>
          </w:p>
        </w:tc>
        <w:tc>
          <w:tcPr>
            <w:tcW w:w="6520" w:type="dxa"/>
            <w:gridSpan w:val="12"/>
          </w:tcPr>
          <w:p w14:paraId="3B59AD4F" w14:textId="77777777" w:rsidR="000F1DFC" w:rsidRPr="00425EEC" w:rsidRDefault="000F1DFC" w:rsidP="000F1DFC">
            <w:pPr>
              <w:spacing w:line="360" w:lineRule="auto"/>
              <w:jc w:val="both"/>
              <w:rPr>
                <w:sz w:val="28"/>
                <w:szCs w:val="28"/>
              </w:rPr>
            </w:pPr>
            <w:r w:rsidRPr="00425EEC">
              <w:rPr>
                <w:sz w:val="28"/>
                <w:szCs w:val="28"/>
              </w:rPr>
              <w:t xml:space="preserve">                                       Місяць</w:t>
            </w:r>
          </w:p>
        </w:tc>
      </w:tr>
      <w:tr w:rsidR="00475D65" w:rsidRPr="00425EEC" w14:paraId="0FBDA6E2" w14:textId="77777777" w:rsidTr="00475D65">
        <w:trPr>
          <w:trHeight w:val="625"/>
        </w:trPr>
        <w:tc>
          <w:tcPr>
            <w:tcW w:w="3119" w:type="dxa"/>
            <w:gridSpan w:val="2"/>
            <w:vMerge/>
          </w:tcPr>
          <w:p w14:paraId="7D3BD1BC" w14:textId="77777777" w:rsidR="00475D65" w:rsidRPr="00425EEC" w:rsidRDefault="00475D65" w:rsidP="000F1DFC">
            <w:pPr>
              <w:spacing w:line="360" w:lineRule="auto"/>
              <w:jc w:val="both"/>
              <w:rPr>
                <w:sz w:val="28"/>
                <w:szCs w:val="28"/>
              </w:rPr>
            </w:pPr>
          </w:p>
        </w:tc>
        <w:tc>
          <w:tcPr>
            <w:tcW w:w="425" w:type="dxa"/>
          </w:tcPr>
          <w:p w14:paraId="7AEA0F4E" w14:textId="77777777" w:rsidR="00475D65" w:rsidRPr="00425EEC" w:rsidRDefault="00475D65" w:rsidP="00475D65">
            <w:pPr>
              <w:spacing w:line="360" w:lineRule="auto"/>
              <w:jc w:val="center"/>
              <w:rPr>
                <w:sz w:val="28"/>
                <w:szCs w:val="28"/>
              </w:rPr>
            </w:pPr>
            <w:r w:rsidRPr="00425EEC">
              <w:rPr>
                <w:sz w:val="28"/>
                <w:szCs w:val="28"/>
              </w:rPr>
              <w:t>1</w:t>
            </w:r>
          </w:p>
        </w:tc>
        <w:tc>
          <w:tcPr>
            <w:tcW w:w="425" w:type="dxa"/>
          </w:tcPr>
          <w:p w14:paraId="005A26D7" w14:textId="77777777" w:rsidR="00475D65" w:rsidRPr="00425EEC" w:rsidRDefault="00475D65" w:rsidP="00475D65">
            <w:pPr>
              <w:spacing w:line="360" w:lineRule="auto"/>
              <w:jc w:val="center"/>
              <w:rPr>
                <w:sz w:val="28"/>
                <w:szCs w:val="28"/>
              </w:rPr>
            </w:pPr>
            <w:r w:rsidRPr="00425EEC">
              <w:rPr>
                <w:sz w:val="28"/>
                <w:szCs w:val="28"/>
              </w:rPr>
              <w:t>2</w:t>
            </w:r>
          </w:p>
        </w:tc>
        <w:tc>
          <w:tcPr>
            <w:tcW w:w="567" w:type="dxa"/>
          </w:tcPr>
          <w:p w14:paraId="1D90B131" w14:textId="77777777" w:rsidR="00475D65" w:rsidRPr="00425EEC" w:rsidRDefault="00475D65" w:rsidP="00475D65">
            <w:pPr>
              <w:spacing w:line="360" w:lineRule="auto"/>
              <w:jc w:val="center"/>
              <w:rPr>
                <w:sz w:val="28"/>
                <w:szCs w:val="28"/>
              </w:rPr>
            </w:pPr>
            <w:r w:rsidRPr="00425EEC">
              <w:rPr>
                <w:sz w:val="28"/>
                <w:szCs w:val="28"/>
              </w:rPr>
              <w:t>3</w:t>
            </w:r>
          </w:p>
        </w:tc>
        <w:tc>
          <w:tcPr>
            <w:tcW w:w="567" w:type="dxa"/>
          </w:tcPr>
          <w:p w14:paraId="52EA6949" w14:textId="77777777" w:rsidR="00475D65" w:rsidRPr="00425EEC" w:rsidRDefault="00475D65" w:rsidP="00475D65">
            <w:pPr>
              <w:spacing w:line="360" w:lineRule="auto"/>
              <w:jc w:val="center"/>
              <w:rPr>
                <w:sz w:val="28"/>
                <w:szCs w:val="28"/>
              </w:rPr>
            </w:pPr>
            <w:r w:rsidRPr="00425EEC">
              <w:rPr>
                <w:sz w:val="28"/>
                <w:szCs w:val="28"/>
              </w:rPr>
              <w:t>4</w:t>
            </w:r>
          </w:p>
        </w:tc>
        <w:tc>
          <w:tcPr>
            <w:tcW w:w="567" w:type="dxa"/>
          </w:tcPr>
          <w:p w14:paraId="05D5FE7F" w14:textId="77777777" w:rsidR="00475D65" w:rsidRPr="00425EEC" w:rsidRDefault="00475D65" w:rsidP="00475D65">
            <w:pPr>
              <w:spacing w:line="360" w:lineRule="auto"/>
              <w:jc w:val="center"/>
              <w:rPr>
                <w:sz w:val="28"/>
                <w:szCs w:val="28"/>
              </w:rPr>
            </w:pPr>
            <w:r w:rsidRPr="00425EEC">
              <w:rPr>
                <w:sz w:val="28"/>
                <w:szCs w:val="28"/>
              </w:rPr>
              <w:t>5</w:t>
            </w:r>
          </w:p>
        </w:tc>
        <w:tc>
          <w:tcPr>
            <w:tcW w:w="567" w:type="dxa"/>
          </w:tcPr>
          <w:p w14:paraId="7D9113F7" w14:textId="77777777" w:rsidR="00475D65" w:rsidRPr="00425EEC" w:rsidRDefault="00475D65" w:rsidP="00475D65">
            <w:pPr>
              <w:spacing w:line="360" w:lineRule="auto"/>
              <w:jc w:val="center"/>
              <w:rPr>
                <w:sz w:val="28"/>
                <w:szCs w:val="28"/>
              </w:rPr>
            </w:pPr>
            <w:r w:rsidRPr="00425EEC">
              <w:rPr>
                <w:sz w:val="28"/>
                <w:szCs w:val="28"/>
              </w:rPr>
              <w:t>6</w:t>
            </w:r>
          </w:p>
        </w:tc>
        <w:tc>
          <w:tcPr>
            <w:tcW w:w="567" w:type="dxa"/>
          </w:tcPr>
          <w:p w14:paraId="41B7F606" w14:textId="77777777" w:rsidR="00475D65" w:rsidRPr="00425EEC" w:rsidRDefault="00475D65" w:rsidP="00475D65">
            <w:pPr>
              <w:spacing w:line="360" w:lineRule="auto"/>
              <w:jc w:val="center"/>
              <w:rPr>
                <w:sz w:val="28"/>
                <w:szCs w:val="28"/>
              </w:rPr>
            </w:pPr>
            <w:r w:rsidRPr="00425EEC">
              <w:rPr>
                <w:sz w:val="28"/>
                <w:szCs w:val="28"/>
              </w:rPr>
              <w:t>7</w:t>
            </w:r>
          </w:p>
        </w:tc>
        <w:tc>
          <w:tcPr>
            <w:tcW w:w="567" w:type="dxa"/>
          </w:tcPr>
          <w:p w14:paraId="4966116E" w14:textId="77777777" w:rsidR="00475D65" w:rsidRPr="00425EEC" w:rsidRDefault="00475D65" w:rsidP="00475D65">
            <w:pPr>
              <w:spacing w:line="360" w:lineRule="auto"/>
              <w:jc w:val="center"/>
              <w:rPr>
                <w:sz w:val="28"/>
                <w:szCs w:val="28"/>
              </w:rPr>
            </w:pPr>
            <w:r w:rsidRPr="00425EEC">
              <w:rPr>
                <w:sz w:val="28"/>
                <w:szCs w:val="28"/>
              </w:rPr>
              <w:t>8</w:t>
            </w:r>
          </w:p>
        </w:tc>
        <w:tc>
          <w:tcPr>
            <w:tcW w:w="567" w:type="dxa"/>
          </w:tcPr>
          <w:p w14:paraId="6BB78D36" w14:textId="77777777" w:rsidR="00475D65" w:rsidRPr="00425EEC" w:rsidRDefault="00475D65" w:rsidP="00475D65">
            <w:pPr>
              <w:spacing w:line="360" w:lineRule="auto"/>
              <w:jc w:val="center"/>
              <w:rPr>
                <w:sz w:val="28"/>
                <w:szCs w:val="28"/>
              </w:rPr>
            </w:pPr>
            <w:r w:rsidRPr="00425EEC">
              <w:rPr>
                <w:sz w:val="28"/>
                <w:szCs w:val="28"/>
              </w:rPr>
              <w:t>9</w:t>
            </w:r>
          </w:p>
        </w:tc>
        <w:tc>
          <w:tcPr>
            <w:tcW w:w="567" w:type="dxa"/>
          </w:tcPr>
          <w:p w14:paraId="7BB1522A" w14:textId="77777777" w:rsidR="00475D65" w:rsidRPr="00425EEC" w:rsidRDefault="00475D65" w:rsidP="00475D65">
            <w:pPr>
              <w:spacing w:line="360" w:lineRule="auto"/>
              <w:jc w:val="center"/>
              <w:rPr>
                <w:sz w:val="28"/>
                <w:szCs w:val="28"/>
              </w:rPr>
            </w:pPr>
            <w:r w:rsidRPr="00425EEC">
              <w:rPr>
                <w:sz w:val="28"/>
                <w:szCs w:val="28"/>
              </w:rPr>
              <w:t>10</w:t>
            </w:r>
          </w:p>
        </w:tc>
        <w:tc>
          <w:tcPr>
            <w:tcW w:w="567" w:type="dxa"/>
          </w:tcPr>
          <w:p w14:paraId="5CAA17B5" w14:textId="77777777" w:rsidR="00475D65" w:rsidRPr="00425EEC" w:rsidRDefault="00475D65" w:rsidP="00475D65">
            <w:pPr>
              <w:spacing w:line="360" w:lineRule="auto"/>
              <w:jc w:val="center"/>
              <w:rPr>
                <w:sz w:val="28"/>
                <w:szCs w:val="28"/>
              </w:rPr>
            </w:pPr>
            <w:r w:rsidRPr="00425EEC">
              <w:rPr>
                <w:sz w:val="28"/>
                <w:szCs w:val="28"/>
              </w:rPr>
              <w:t>11</w:t>
            </w:r>
          </w:p>
        </w:tc>
        <w:tc>
          <w:tcPr>
            <w:tcW w:w="567" w:type="dxa"/>
          </w:tcPr>
          <w:p w14:paraId="045C5DBD" w14:textId="77777777" w:rsidR="00475D65" w:rsidRPr="00425EEC" w:rsidRDefault="00475D65" w:rsidP="00475D65">
            <w:pPr>
              <w:spacing w:line="360" w:lineRule="auto"/>
              <w:jc w:val="center"/>
              <w:rPr>
                <w:sz w:val="28"/>
                <w:szCs w:val="28"/>
              </w:rPr>
            </w:pPr>
            <w:r w:rsidRPr="00425EEC">
              <w:rPr>
                <w:sz w:val="28"/>
                <w:szCs w:val="28"/>
              </w:rPr>
              <w:t>12</w:t>
            </w:r>
          </w:p>
        </w:tc>
      </w:tr>
      <w:tr w:rsidR="00475D65" w:rsidRPr="00425EEC" w14:paraId="4129DD63" w14:textId="77777777" w:rsidTr="00475D65">
        <w:tc>
          <w:tcPr>
            <w:tcW w:w="1418" w:type="dxa"/>
            <w:vMerge w:val="restart"/>
          </w:tcPr>
          <w:p w14:paraId="79B7DB4E" w14:textId="77777777" w:rsidR="00475D65" w:rsidRPr="00425EEC" w:rsidRDefault="00475D65" w:rsidP="00475D65">
            <w:pPr>
              <w:spacing w:line="360" w:lineRule="auto"/>
              <w:jc w:val="both"/>
              <w:rPr>
                <w:sz w:val="28"/>
                <w:szCs w:val="28"/>
              </w:rPr>
            </w:pPr>
          </w:p>
          <w:p w14:paraId="1D6529D0" w14:textId="77777777" w:rsidR="00475D65" w:rsidRPr="00425EEC" w:rsidRDefault="00475D65" w:rsidP="00475D65">
            <w:pPr>
              <w:spacing w:line="360" w:lineRule="auto"/>
              <w:rPr>
                <w:sz w:val="28"/>
                <w:szCs w:val="28"/>
              </w:rPr>
            </w:pPr>
            <w:r w:rsidRPr="00425EEC">
              <w:rPr>
                <w:sz w:val="28"/>
                <w:szCs w:val="28"/>
              </w:rPr>
              <w:t>Жінки</w:t>
            </w:r>
          </w:p>
        </w:tc>
        <w:tc>
          <w:tcPr>
            <w:tcW w:w="1701" w:type="dxa"/>
          </w:tcPr>
          <w:p w14:paraId="4D01C862" w14:textId="77777777" w:rsidR="00475D65" w:rsidRPr="00425EEC" w:rsidRDefault="00475D65" w:rsidP="00475D65">
            <w:pPr>
              <w:spacing w:line="360" w:lineRule="auto"/>
              <w:jc w:val="both"/>
              <w:rPr>
                <w:sz w:val="28"/>
                <w:szCs w:val="28"/>
              </w:rPr>
            </w:pPr>
            <w:r w:rsidRPr="00425EEC">
              <w:rPr>
                <w:sz w:val="28"/>
                <w:szCs w:val="28"/>
              </w:rPr>
              <w:t>спортсмени</w:t>
            </w:r>
          </w:p>
        </w:tc>
        <w:tc>
          <w:tcPr>
            <w:tcW w:w="425" w:type="dxa"/>
          </w:tcPr>
          <w:p w14:paraId="58713DCD" w14:textId="77777777" w:rsidR="00475D65" w:rsidRPr="00425EEC" w:rsidRDefault="00475D65" w:rsidP="00475D65">
            <w:pPr>
              <w:spacing w:line="360" w:lineRule="auto"/>
              <w:jc w:val="center"/>
              <w:rPr>
                <w:sz w:val="28"/>
                <w:szCs w:val="28"/>
              </w:rPr>
            </w:pPr>
            <w:r w:rsidRPr="00425EEC">
              <w:rPr>
                <w:sz w:val="28"/>
                <w:szCs w:val="28"/>
              </w:rPr>
              <w:t>4</w:t>
            </w:r>
          </w:p>
        </w:tc>
        <w:tc>
          <w:tcPr>
            <w:tcW w:w="425" w:type="dxa"/>
          </w:tcPr>
          <w:p w14:paraId="0B5CD863" w14:textId="77777777" w:rsidR="00475D65" w:rsidRPr="00425EEC" w:rsidRDefault="00475D65" w:rsidP="00475D65">
            <w:pPr>
              <w:spacing w:line="360" w:lineRule="auto"/>
              <w:jc w:val="center"/>
              <w:rPr>
                <w:sz w:val="28"/>
                <w:szCs w:val="28"/>
              </w:rPr>
            </w:pPr>
            <w:r w:rsidRPr="00425EEC">
              <w:rPr>
                <w:sz w:val="28"/>
                <w:szCs w:val="28"/>
              </w:rPr>
              <w:t>7</w:t>
            </w:r>
          </w:p>
        </w:tc>
        <w:tc>
          <w:tcPr>
            <w:tcW w:w="567" w:type="dxa"/>
          </w:tcPr>
          <w:p w14:paraId="03E60B8F" w14:textId="77777777" w:rsidR="00475D65" w:rsidRPr="00425EEC" w:rsidRDefault="00475D65" w:rsidP="00475D65">
            <w:pPr>
              <w:spacing w:line="360" w:lineRule="auto"/>
              <w:jc w:val="center"/>
              <w:rPr>
                <w:sz w:val="28"/>
                <w:szCs w:val="28"/>
              </w:rPr>
            </w:pPr>
            <w:r w:rsidRPr="00425EEC">
              <w:rPr>
                <w:sz w:val="28"/>
                <w:szCs w:val="28"/>
              </w:rPr>
              <w:t>5</w:t>
            </w:r>
          </w:p>
        </w:tc>
        <w:tc>
          <w:tcPr>
            <w:tcW w:w="567" w:type="dxa"/>
          </w:tcPr>
          <w:p w14:paraId="2B562C44" w14:textId="77777777" w:rsidR="00475D65" w:rsidRPr="00425EEC" w:rsidRDefault="00475D65" w:rsidP="00475D65">
            <w:pPr>
              <w:spacing w:line="360" w:lineRule="auto"/>
              <w:ind w:left="-108"/>
              <w:jc w:val="center"/>
              <w:rPr>
                <w:sz w:val="28"/>
                <w:szCs w:val="28"/>
              </w:rPr>
            </w:pPr>
            <w:r w:rsidRPr="00425EEC">
              <w:rPr>
                <w:sz w:val="28"/>
                <w:szCs w:val="28"/>
              </w:rPr>
              <w:t>14</w:t>
            </w:r>
          </w:p>
        </w:tc>
        <w:tc>
          <w:tcPr>
            <w:tcW w:w="567" w:type="dxa"/>
          </w:tcPr>
          <w:p w14:paraId="23ECF2D7" w14:textId="77777777" w:rsidR="00475D65" w:rsidRPr="00425EEC" w:rsidRDefault="00475D65" w:rsidP="00475D65">
            <w:pPr>
              <w:spacing w:line="360" w:lineRule="auto"/>
              <w:ind w:left="-108"/>
              <w:jc w:val="center"/>
              <w:rPr>
                <w:sz w:val="28"/>
                <w:szCs w:val="28"/>
              </w:rPr>
            </w:pPr>
            <w:r w:rsidRPr="00425EEC">
              <w:rPr>
                <w:sz w:val="28"/>
                <w:szCs w:val="28"/>
              </w:rPr>
              <w:t>17</w:t>
            </w:r>
          </w:p>
        </w:tc>
        <w:tc>
          <w:tcPr>
            <w:tcW w:w="567" w:type="dxa"/>
          </w:tcPr>
          <w:p w14:paraId="542CD62E" w14:textId="77777777" w:rsidR="00475D65" w:rsidRPr="00425EEC" w:rsidRDefault="00475D65" w:rsidP="00475D65">
            <w:pPr>
              <w:spacing w:line="360" w:lineRule="auto"/>
              <w:jc w:val="center"/>
              <w:rPr>
                <w:sz w:val="28"/>
                <w:szCs w:val="28"/>
              </w:rPr>
            </w:pPr>
            <w:r w:rsidRPr="00425EEC">
              <w:rPr>
                <w:sz w:val="28"/>
                <w:szCs w:val="28"/>
              </w:rPr>
              <w:t>9</w:t>
            </w:r>
          </w:p>
        </w:tc>
        <w:tc>
          <w:tcPr>
            <w:tcW w:w="567" w:type="dxa"/>
          </w:tcPr>
          <w:p w14:paraId="572185C4" w14:textId="77777777" w:rsidR="00475D65" w:rsidRPr="00425EEC" w:rsidRDefault="00475D65" w:rsidP="00475D65">
            <w:pPr>
              <w:spacing w:line="360" w:lineRule="auto"/>
              <w:jc w:val="center"/>
              <w:rPr>
                <w:sz w:val="28"/>
                <w:szCs w:val="28"/>
              </w:rPr>
            </w:pPr>
            <w:r w:rsidRPr="00425EEC">
              <w:rPr>
                <w:sz w:val="28"/>
                <w:szCs w:val="28"/>
              </w:rPr>
              <w:t>6</w:t>
            </w:r>
          </w:p>
        </w:tc>
        <w:tc>
          <w:tcPr>
            <w:tcW w:w="567" w:type="dxa"/>
          </w:tcPr>
          <w:p w14:paraId="3C158EFD" w14:textId="77777777" w:rsidR="00475D65" w:rsidRPr="00425EEC" w:rsidRDefault="00475D65" w:rsidP="00475D65">
            <w:pPr>
              <w:spacing w:line="360" w:lineRule="auto"/>
              <w:jc w:val="center"/>
              <w:rPr>
                <w:sz w:val="28"/>
                <w:szCs w:val="28"/>
              </w:rPr>
            </w:pPr>
            <w:r w:rsidRPr="00425EEC">
              <w:rPr>
                <w:sz w:val="28"/>
                <w:szCs w:val="28"/>
              </w:rPr>
              <w:t>5</w:t>
            </w:r>
          </w:p>
        </w:tc>
        <w:tc>
          <w:tcPr>
            <w:tcW w:w="567" w:type="dxa"/>
          </w:tcPr>
          <w:p w14:paraId="221B5122" w14:textId="77777777" w:rsidR="00475D65" w:rsidRPr="00425EEC" w:rsidRDefault="00475D65" w:rsidP="00475D65">
            <w:pPr>
              <w:spacing w:line="360" w:lineRule="auto"/>
              <w:ind w:left="-108"/>
              <w:jc w:val="center"/>
              <w:rPr>
                <w:sz w:val="28"/>
                <w:szCs w:val="28"/>
              </w:rPr>
            </w:pPr>
            <w:r w:rsidRPr="00425EEC">
              <w:rPr>
                <w:sz w:val="28"/>
                <w:szCs w:val="28"/>
              </w:rPr>
              <w:t>11</w:t>
            </w:r>
          </w:p>
        </w:tc>
        <w:tc>
          <w:tcPr>
            <w:tcW w:w="567" w:type="dxa"/>
          </w:tcPr>
          <w:p w14:paraId="0D045B4C" w14:textId="77777777" w:rsidR="00475D65" w:rsidRPr="00425EEC" w:rsidRDefault="00475D65" w:rsidP="00475D65">
            <w:pPr>
              <w:spacing w:line="360" w:lineRule="auto"/>
              <w:jc w:val="center"/>
              <w:rPr>
                <w:sz w:val="28"/>
                <w:szCs w:val="28"/>
              </w:rPr>
            </w:pPr>
            <w:r w:rsidRPr="00425EEC">
              <w:rPr>
                <w:sz w:val="28"/>
                <w:szCs w:val="28"/>
              </w:rPr>
              <w:t>9</w:t>
            </w:r>
          </w:p>
        </w:tc>
        <w:tc>
          <w:tcPr>
            <w:tcW w:w="567" w:type="dxa"/>
          </w:tcPr>
          <w:p w14:paraId="7B2F3332" w14:textId="77777777" w:rsidR="00475D65" w:rsidRPr="00425EEC" w:rsidRDefault="00475D65" w:rsidP="00475D65">
            <w:pPr>
              <w:spacing w:line="360" w:lineRule="auto"/>
              <w:jc w:val="center"/>
              <w:rPr>
                <w:sz w:val="28"/>
                <w:szCs w:val="28"/>
              </w:rPr>
            </w:pPr>
            <w:r w:rsidRPr="00425EEC">
              <w:rPr>
                <w:sz w:val="28"/>
                <w:szCs w:val="28"/>
              </w:rPr>
              <w:t>7</w:t>
            </w:r>
          </w:p>
        </w:tc>
        <w:tc>
          <w:tcPr>
            <w:tcW w:w="567" w:type="dxa"/>
          </w:tcPr>
          <w:p w14:paraId="5CCBF508" w14:textId="77777777" w:rsidR="00475D65" w:rsidRPr="00425EEC" w:rsidRDefault="00475D65" w:rsidP="00475D65">
            <w:pPr>
              <w:spacing w:line="360" w:lineRule="auto"/>
              <w:jc w:val="center"/>
              <w:rPr>
                <w:sz w:val="28"/>
                <w:szCs w:val="28"/>
              </w:rPr>
            </w:pPr>
            <w:r w:rsidRPr="00425EEC">
              <w:rPr>
                <w:sz w:val="28"/>
                <w:szCs w:val="28"/>
              </w:rPr>
              <w:t>6</w:t>
            </w:r>
          </w:p>
        </w:tc>
      </w:tr>
      <w:tr w:rsidR="00475D65" w:rsidRPr="00425EEC" w14:paraId="3427BEC8" w14:textId="77777777" w:rsidTr="00475D65">
        <w:tc>
          <w:tcPr>
            <w:tcW w:w="1418" w:type="dxa"/>
            <w:vMerge/>
          </w:tcPr>
          <w:p w14:paraId="7E1EE41F" w14:textId="77777777" w:rsidR="00475D65" w:rsidRPr="00425EEC" w:rsidRDefault="00475D65" w:rsidP="00475D65">
            <w:pPr>
              <w:spacing w:line="360" w:lineRule="auto"/>
              <w:jc w:val="both"/>
              <w:rPr>
                <w:sz w:val="28"/>
                <w:szCs w:val="28"/>
              </w:rPr>
            </w:pPr>
          </w:p>
        </w:tc>
        <w:tc>
          <w:tcPr>
            <w:tcW w:w="1701" w:type="dxa"/>
          </w:tcPr>
          <w:p w14:paraId="02226C35" w14:textId="77777777" w:rsidR="00475D65" w:rsidRPr="00425EEC" w:rsidRDefault="00475D65" w:rsidP="00475D65">
            <w:pPr>
              <w:spacing w:line="360" w:lineRule="auto"/>
              <w:jc w:val="both"/>
              <w:rPr>
                <w:sz w:val="28"/>
                <w:szCs w:val="28"/>
              </w:rPr>
            </w:pPr>
            <w:proofErr w:type="spellStart"/>
            <w:r w:rsidRPr="00425EEC">
              <w:rPr>
                <w:sz w:val="28"/>
                <w:szCs w:val="28"/>
              </w:rPr>
              <w:t>фізкуль-турники</w:t>
            </w:r>
            <w:proofErr w:type="spellEnd"/>
          </w:p>
        </w:tc>
        <w:tc>
          <w:tcPr>
            <w:tcW w:w="425" w:type="dxa"/>
          </w:tcPr>
          <w:p w14:paraId="7D9DD2F0" w14:textId="77777777" w:rsidR="00475D65" w:rsidRPr="00425EEC" w:rsidRDefault="00475D65" w:rsidP="00475D65">
            <w:pPr>
              <w:spacing w:line="360" w:lineRule="auto"/>
              <w:ind w:left="-108"/>
              <w:jc w:val="center"/>
              <w:rPr>
                <w:sz w:val="28"/>
                <w:szCs w:val="28"/>
              </w:rPr>
            </w:pPr>
            <w:r w:rsidRPr="00425EEC">
              <w:rPr>
                <w:sz w:val="28"/>
                <w:szCs w:val="28"/>
              </w:rPr>
              <w:t>14</w:t>
            </w:r>
          </w:p>
        </w:tc>
        <w:tc>
          <w:tcPr>
            <w:tcW w:w="425" w:type="dxa"/>
          </w:tcPr>
          <w:p w14:paraId="2AB24F68" w14:textId="77777777" w:rsidR="00475D65" w:rsidRPr="00425EEC" w:rsidRDefault="00475D65" w:rsidP="00475D65">
            <w:pPr>
              <w:spacing w:line="360" w:lineRule="auto"/>
              <w:ind w:left="-108"/>
              <w:jc w:val="center"/>
              <w:rPr>
                <w:sz w:val="28"/>
                <w:szCs w:val="28"/>
              </w:rPr>
            </w:pPr>
            <w:r w:rsidRPr="00425EEC">
              <w:rPr>
                <w:sz w:val="28"/>
                <w:szCs w:val="28"/>
              </w:rPr>
              <w:t>17</w:t>
            </w:r>
          </w:p>
        </w:tc>
        <w:tc>
          <w:tcPr>
            <w:tcW w:w="567" w:type="dxa"/>
          </w:tcPr>
          <w:p w14:paraId="159D09E6" w14:textId="77777777" w:rsidR="00475D65" w:rsidRPr="00425EEC" w:rsidRDefault="00475D65" w:rsidP="00475D65">
            <w:pPr>
              <w:spacing w:line="360" w:lineRule="auto"/>
              <w:jc w:val="center"/>
              <w:rPr>
                <w:sz w:val="28"/>
                <w:szCs w:val="28"/>
              </w:rPr>
            </w:pPr>
            <w:r w:rsidRPr="00425EEC">
              <w:rPr>
                <w:sz w:val="28"/>
                <w:szCs w:val="28"/>
              </w:rPr>
              <w:t>5</w:t>
            </w:r>
          </w:p>
        </w:tc>
        <w:tc>
          <w:tcPr>
            <w:tcW w:w="567" w:type="dxa"/>
          </w:tcPr>
          <w:p w14:paraId="44916A1C" w14:textId="00FA0D3F" w:rsidR="00475D65" w:rsidRPr="00425EEC" w:rsidRDefault="00475D65" w:rsidP="00475D65">
            <w:pPr>
              <w:spacing w:line="360" w:lineRule="auto"/>
              <w:ind w:left="-108"/>
              <w:jc w:val="center"/>
              <w:rPr>
                <w:sz w:val="28"/>
                <w:szCs w:val="28"/>
              </w:rPr>
            </w:pPr>
            <w:r w:rsidRPr="00425EEC">
              <w:rPr>
                <w:sz w:val="28"/>
                <w:szCs w:val="28"/>
              </w:rPr>
              <w:t>4</w:t>
            </w:r>
          </w:p>
        </w:tc>
        <w:tc>
          <w:tcPr>
            <w:tcW w:w="567" w:type="dxa"/>
          </w:tcPr>
          <w:p w14:paraId="19A09ECC" w14:textId="13DAEBE7" w:rsidR="00475D65" w:rsidRPr="00425EEC" w:rsidRDefault="00475D65" w:rsidP="00475D65">
            <w:pPr>
              <w:spacing w:line="360" w:lineRule="auto"/>
              <w:ind w:left="-108"/>
              <w:jc w:val="center"/>
              <w:rPr>
                <w:sz w:val="28"/>
                <w:szCs w:val="28"/>
              </w:rPr>
            </w:pPr>
            <w:r w:rsidRPr="00425EEC">
              <w:rPr>
                <w:sz w:val="28"/>
                <w:szCs w:val="28"/>
              </w:rPr>
              <w:t>7</w:t>
            </w:r>
          </w:p>
        </w:tc>
        <w:tc>
          <w:tcPr>
            <w:tcW w:w="567" w:type="dxa"/>
          </w:tcPr>
          <w:p w14:paraId="41F8BDCB" w14:textId="77777777" w:rsidR="00475D65" w:rsidRPr="00425EEC" w:rsidRDefault="00475D65" w:rsidP="00475D65">
            <w:pPr>
              <w:spacing w:line="360" w:lineRule="auto"/>
              <w:jc w:val="center"/>
              <w:rPr>
                <w:sz w:val="28"/>
                <w:szCs w:val="28"/>
              </w:rPr>
            </w:pPr>
            <w:r w:rsidRPr="00425EEC">
              <w:rPr>
                <w:sz w:val="28"/>
                <w:szCs w:val="28"/>
              </w:rPr>
              <w:t>9</w:t>
            </w:r>
          </w:p>
        </w:tc>
        <w:tc>
          <w:tcPr>
            <w:tcW w:w="567" w:type="dxa"/>
          </w:tcPr>
          <w:p w14:paraId="7E95EBBC" w14:textId="77777777" w:rsidR="00475D65" w:rsidRPr="00425EEC" w:rsidRDefault="00475D65" w:rsidP="00475D65">
            <w:pPr>
              <w:spacing w:line="360" w:lineRule="auto"/>
              <w:jc w:val="center"/>
              <w:rPr>
                <w:sz w:val="28"/>
                <w:szCs w:val="28"/>
              </w:rPr>
            </w:pPr>
            <w:r w:rsidRPr="00425EEC">
              <w:rPr>
                <w:sz w:val="28"/>
                <w:szCs w:val="28"/>
              </w:rPr>
              <w:t>6</w:t>
            </w:r>
          </w:p>
        </w:tc>
        <w:tc>
          <w:tcPr>
            <w:tcW w:w="567" w:type="dxa"/>
          </w:tcPr>
          <w:p w14:paraId="58818714" w14:textId="77777777" w:rsidR="00475D65" w:rsidRPr="00425EEC" w:rsidRDefault="00475D65" w:rsidP="00475D65">
            <w:pPr>
              <w:spacing w:line="360" w:lineRule="auto"/>
              <w:jc w:val="center"/>
              <w:rPr>
                <w:sz w:val="28"/>
                <w:szCs w:val="28"/>
              </w:rPr>
            </w:pPr>
            <w:r w:rsidRPr="00425EEC">
              <w:rPr>
                <w:sz w:val="28"/>
                <w:szCs w:val="28"/>
              </w:rPr>
              <w:t>5</w:t>
            </w:r>
          </w:p>
        </w:tc>
        <w:tc>
          <w:tcPr>
            <w:tcW w:w="567" w:type="dxa"/>
          </w:tcPr>
          <w:p w14:paraId="7C27E6CC" w14:textId="77777777" w:rsidR="00475D65" w:rsidRPr="00425EEC" w:rsidRDefault="00475D65" w:rsidP="00475D65">
            <w:pPr>
              <w:spacing w:line="360" w:lineRule="auto"/>
              <w:ind w:left="-108"/>
              <w:jc w:val="center"/>
              <w:rPr>
                <w:sz w:val="28"/>
                <w:szCs w:val="28"/>
              </w:rPr>
            </w:pPr>
            <w:r w:rsidRPr="00425EEC">
              <w:rPr>
                <w:sz w:val="28"/>
                <w:szCs w:val="28"/>
              </w:rPr>
              <w:t>6</w:t>
            </w:r>
          </w:p>
        </w:tc>
        <w:tc>
          <w:tcPr>
            <w:tcW w:w="567" w:type="dxa"/>
          </w:tcPr>
          <w:p w14:paraId="21CE2CD4" w14:textId="77777777" w:rsidR="00475D65" w:rsidRPr="00425EEC" w:rsidRDefault="00475D65" w:rsidP="00475D65">
            <w:pPr>
              <w:spacing w:line="360" w:lineRule="auto"/>
              <w:jc w:val="center"/>
              <w:rPr>
                <w:sz w:val="28"/>
                <w:szCs w:val="28"/>
              </w:rPr>
            </w:pPr>
            <w:r w:rsidRPr="00425EEC">
              <w:rPr>
                <w:sz w:val="28"/>
                <w:szCs w:val="28"/>
              </w:rPr>
              <w:t>7</w:t>
            </w:r>
          </w:p>
        </w:tc>
        <w:tc>
          <w:tcPr>
            <w:tcW w:w="567" w:type="dxa"/>
          </w:tcPr>
          <w:p w14:paraId="7D9A7949" w14:textId="77777777" w:rsidR="00475D65" w:rsidRPr="00425EEC" w:rsidRDefault="00475D65" w:rsidP="00475D65">
            <w:pPr>
              <w:spacing w:line="360" w:lineRule="auto"/>
              <w:jc w:val="center"/>
              <w:rPr>
                <w:sz w:val="28"/>
                <w:szCs w:val="28"/>
              </w:rPr>
            </w:pPr>
            <w:r w:rsidRPr="00425EEC">
              <w:rPr>
                <w:sz w:val="28"/>
                <w:szCs w:val="28"/>
              </w:rPr>
              <w:t>9</w:t>
            </w:r>
          </w:p>
        </w:tc>
        <w:tc>
          <w:tcPr>
            <w:tcW w:w="567" w:type="dxa"/>
          </w:tcPr>
          <w:p w14:paraId="2A2BCF2C" w14:textId="77777777" w:rsidR="00475D65" w:rsidRPr="00425EEC" w:rsidRDefault="00475D65" w:rsidP="00475D65">
            <w:pPr>
              <w:spacing w:line="360" w:lineRule="auto"/>
              <w:jc w:val="center"/>
              <w:rPr>
                <w:sz w:val="28"/>
                <w:szCs w:val="28"/>
              </w:rPr>
            </w:pPr>
            <w:r w:rsidRPr="00425EEC">
              <w:rPr>
                <w:sz w:val="28"/>
                <w:szCs w:val="28"/>
              </w:rPr>
              <w:t>11</w:t>
            </w:r>
          </w:p>
        </w:tc>
      </w:tr>
      <w:tr w:rsidR="00475D65" w:rsidRPr="00425EEC" w14:paraId="75C63091" w14:textId="77777777" w:rsidTr="00475D65">
        <w:tc>
          <w:tcPr>
            <w:tcW w:w="1418" w:type="dxa"/>
            <w:vMerge w:val="restart"/>
          </w:tcPr>
          <w:p w14:paraId="73CEC71C" w14:textId="77777777" w:rsidR="00475D65" w:rsidRPr="00425EEC" w:rsidRDefault="00475D65" w:rsidP="00475D65">
            <w:pPr>
              <w:spacing w:line="360" w:lineRule="auto"/>
              <w:jc w:val="both"/>
              <w:rPr>
                <w:sz w:val="28"/>
                <w:szCs w:val="28"/>
              </w:rPr>
            </w:pPr>
          </w:p>
          <w:p w14:paraId="5EB96FD0" w14:textId="77777777" w:rsidR="00475D65" w:rsidRPr="00425EEC" w:rsidRDefault="00475D65" w:rsidP="00475D65">
            <w:pPr>
              <w:spacing w:line="360" w:lineRule="auto"/>
              <w:jc w:val="both"/>
              <w:rPr>
                <w:sz w:val="28"/>
                <w:szCs w:val="28"/>
              </w:rPr>
            </w:pPr>
            <w:r w:rsidRPr="00425EEC">
              <w:rPr>
                <w:sz w:val="28"/>
                <w:szCs w:val="28"/>
              </w:rPr>
              <w:t>Чоловіки</w:t>
            </w:r>
          </w:p>
        </w:tc>
        <w:tc>
          <w:tcPr>
            <w:tcW w:w="1701" w:type="dxa"/>
          </w:tcPr>
          <w:p w14:paraId="0B03551C" w14:textId="77777777" w:rsidR="00475D65" w:rsidRPr="00425EEC" w:rsidRDefault="00475D65" w:rsidP="00475D65">
            <w:pPr>
              <w:spacing w:line="360" w:lineRule="auto"/>
              <w:jc w:val="both"/>
              <w:rPr>
                <w:sz w:val="28"/>
                <w:szCs w:val="28"/>
              </w:rPr>
            </w:pPr>
            <w:r w:rsidRPr="00425EEC">
              <w:rPr>
                <w:sz w:val="28"/>
                <w:szCs w:val="28"/>
              </w:rPr>
              <w:t>спортсмени</w:t>
            </w:r>
          </w:p>
        </w:tc>
        <w:tc>
          <w:tcPr>
            <w:tcW w:w="425" w:type="dxa"/>
          </w:tcPr>
          <w:p w14:paraId="19E4BEC8" w14:textId="77777777" w:rsidR="00475D65" w:rsidRPr="00425EEC" w:rsidRDefault="00475D65" w:rsidP="00475D65">
            <w:pPr>
              <w:spacing w:line="360" w:lineRule="auto"/>
              <w:jc w:val="center"/>
              <w:rPr>
                <w:sz w:val="28"/>
                <w:szCs w:val="28"/>
              </w:rPr>
            </w:pPr>
            <w:r w:rsidRPr="00425EEC">
              <w:rPr>
                <w:sz w:val="28"/>
                <w:szCs w:val="28"/>
              </w:rPr>
              <w:t>3</w:t>
            </w:r>
          </w:p>
        </w:tc>
        <w:tc>
          <w:tcPr>
            <w:tcW w:w="425" w:type="dxa"/>
          </w:tcPr>
          <w:p w14:paraId="7777CD8D" w14:textId="77777777" w:rsidR="00475D65" w:rsidRPr="00425EEC" w:rsidRDefault="00475D65" w:rsidP="00475D65">
            <w:pPr>
              <w:spacing w:line="360" w:lineRule="auto"/>
              <w:jc w:val="center"/>
              <w:rPr>
                <w:sz w:val="28"/>
                <w:szCs w:val="28"/>
              </w:rPr>
            </w:pPr>
            <w:r w:rsidRPr="00425EEC">
              <w:rPr>
                <w:sz w:val="28"/>
                <w:szCs w:val="28"/>
              </w:rPr>
              <w:t>8</w:t>
            </w:r>
          </w:p>
        </w:tc>
        <w:tc>
          <w:tcPr>
            <w:tcW w:w="567" w:type="dxa"/>
          </w:tcPr>
          <w:p w14:paraId="4A15A4B1" w14:textId="77777777" w:rsidR="00475D65" w:rsidRPr="00425EEC" w:rsidRDefault="00475D65" w:rsidP="00475D65">
            <w:pPr>
              <w:spacing w:line="360" w:lineRule="auto"/>
              <w:jc w:val="center"/>
              <w:rPr>
                <w:sz w:val="28"/>
                <w:szCs w:val="28"/>
              </w:rPr>
            </w:pPr>
            <w:r w:rsidRPr="00425EEC">
              <w:rPr>
                <w:sz w:val="28"/>
                <w:szCs w:val="28"/>
              </w:rPr>
              <w:t>4</w:t>
            </w:r>
          </w:p>
        </w:tc>
        <w:tc>
          <w:tcPr>
            <w:tcW w:w="567" w:type="dxa"/>
          </w:tcPr>
          <w:p w14:paraId="3B5BE78D" w14:textId="77777777" w:rsidR="00475D65" w:rsidRPr="00425EEC" w:rsidRDefault="00475D65" w:rsidP="00475D65">
            <w:pPr>
              <w:spacing w:line="360" w:lineRule="auto"/>
              <w:ind w:left="-108"/>
              <w:jc w:val="center"/>
              <w:rPr>
                <w:sz w:val="28"/>
                <w:szCs w:val="28"/>
              </w:rPr>
            </w:pPr>
            <w:r w:rsidRPr="00425EEC">
              <w:rPr>
                <w:sz w:val="28"/>
                <w:szCs w:val="28"/>
              </w:rPr>
              <w:t>15</w:t>
            </w:r>
          </w:p>
        </w:tc>
        <w:tc>
          <w:tcPr>
            <w:tcW w:w="567" w:type="dxa"/>
          </w:tcPr>
          <w:p w14:paraId="4FCEF07A" w14:textId="77777777" w:rsidR="00475D65" w:rsidRPr="00425EEC" w:rsidRDefault="00475D65" w:rsidP="00475D65">
            <w:pPr>
              <w:spacing w:line="360" w:lineRule="auto"/>
              <w:ind w:left="-108"/>
              <w:jc w:val="center"/>
              <w:rPr>
                <w:sz w:val="28"/>
                <w:szCs w:val="28"/>
              </w:rPr>
            </w:pPr>
            <w:r w:rsidRPr="00425EEC">
              <w:rPr>
                <w:sz w:val="28"/>
                <w:szCs w:val="28"/>
              </w:rPr>
              <w:t>19</w:t>
            </w:r>
          </w:p>
        </w:tc>
        <w:tc>
          <w:tcPr>
            <w:tcW w:w="567" w:type="dxa"/>
          </w:tcPr>
          <w:p w14:paraId="50EC5382" w14:textId="77777777" w:rsidR="00475D65" w:rsidRPr="00425EEC" w:rsidRDefault="00475D65" w:rsidP="00475D65">
            <w:pPr>
              <w:spacing w:line="360" w:lineRule="auto"/>
              <w:jc w:val="center"/>
              <w:rPr>
                <w:sz w:val="28"/>
                <w:szCs w:val="28"/>
              </w:rPr>
            </w:pPr>
            <w:r w:rsidRPr="00425EEC">
              <w:rPr>
                <w:sz w:val="28"/>
                <w:szCs w:val="28"/>
              </w:rPr>
              <w:t>7</w:t>
            </w:r>
          </w:p>
        </w:tc>
        <w:tc>
          <w:tcPr>
            <w:tcW w:w="567" w:type="dxa"/>
          </w:tcPr>
          <w:p w14:paraId="154C7E3E" w14:textId="77777777" w:rsidR="00475D65" w:rsidRPr="00425EEC" w:rsidRDefault="00475D65" w:rsidP="00475D65">
            <w:pPr>
              <w:spacing w:line="360" w:lineRule="auto"/>
              <w:jc w:val="center"/>
              <w:rPr>
                <w:sz w:val="28"/>
                <w:szCs w:val="28"/>
              </w:rPr>
            </w:pPr>
            <w:r w:rsidRPr="00425EEC">
              <w:rPr>
                <w:sz w:val="28"/>
                <w:szCs w:val="28"/>
              </w:rPr>
              <w:t>5</w:t>
            </w:r>
          </w:p>
        </w:tc>
        <w:tc>
          <w:tcPr>
            <w:tcW w:w="567" w:type="dxa"/>
          </w:tcPr>
          <w:p w14:paraId="3293C619" w14:textId="77777777" w:rsidR="00475D65" w:rsidRPr="00425EEC" w:rsidRDefault="00475D65" w:rsidP="00475D65">
            <w:pPr>
              <w:spacing w:line="360" w:lineRule="auto"/>
              <w:jc w:val="center"/>
              <w:rPr>
                <w:sz w:val="28"/>
                <w:szCs w:val="28"/>
              </w:rPr>
            </w:pPr>
            <w:r w:rsidRPr="00425EEC">
              <w:rPr>
                <w:sz w:val="28"/>
                <w:szCs w:val="28"/>
              </w:rPr>
              <w:t>6</w:t>
            </w:r>
          </w:p>
        </w:tc>
        <w:tc>
          <w:tcPr>
            <w:tcW w:w="567" w:type="dxa"/>
          </w:tcPr>
          <w:p w14:paraId="6A23820C" w14:textId="77777777" w:rsidR="00475D65" w:rsidRPr="00425EEC" w:rsidRDefault="00475D65" w:rsidP="00475D65">
            <w:pPr>
              <w:spacing w:line="360" w:lineRule="auto"/>
              <w:ind w:left="-108"/>
              <w:jc w:val="center"/>
              <w:rPr>
                <w:sz w:val="28"/>
                <w:szCs w:val="28"/>
              </w:rPr>
            </w:pPr>
            <w:r w:rsidRPr="00425EEC">
              <w:rPr>
                <w:sz w:val="28"/>
                <w:szCs w:val="28"/>
              </w:rPr>
              <w:t>13</w:t>
            </w:r>
          </w:p>
        </w:tc>
        <w:tc>
          <w:tcPr>
            <w:tcW w:w="567" w:type="dxa"/>
          </w:tcPr>
          <w:p w14:paraId="6F4105CF" w14:textId="77777777" w:rsidR="00475D65" w:rsidRPr="00425EEC" w:rsidRDefault="00475D65" w:rsidP="00475D65">
            <w:pPr>
              <w:spacing w:line="360" w:lineRule="auto"/>
              <w:jc w:val="center"/>
              <w:rPr>
                <w:sz w:val="28"/>
                <w:szCs w:val="28"/>
              </w:rPr>
            </w:pPr>
            <w:r w:rsidRPr="00425EEC">
              <w:rPr>
                <w:sz w:val="28"/>
                <w:szCs w:val="28"/>
              </w:rPr>
              <w:t>10</w:t>
            </w:r>
          </w:p>
        </w:tc>
        <w:tc>
          <w:tcPr>
            <w:tcW w:w="567" w:type="dxa"/>
          </w:tcPr>
          <w:p w14:paraId="2C88D547" w14:textId="77777777" w:rsidR="00475D65" w:rsidRPr="00425EEC" w:rsidRDefault="00475D65" w:rsidP="00475D65">
            <w:pPr>
              <w:spacing w:line="360" w:lineRule="auto"/>
              <w:jc w:val="center"/>
              <w:rPr>
                <w:sz w:val="28"/>
                <w:szCs w:val="28"/>
              </w:rPr>
            </w:pPr>
            <w:r w:rsidRPr="00425EEC">
              <w:rPr>
                <w:sz w:val="28"/>
                <w:szCs w:val="28"/>
              </w:rPr>
              <w:t>6</w:t>
            </w:r>
          </w:p>
        </w:tc>
        <w:tc>
          <w:tcPr>
            <w:tcW w:w="567" w:type="dxa"/>
          </w:tcPr>
          <w:p w14:paraId="186AE108" w14:textId="77777777" w:rsidR="00475D65" w:rsidRPr="00425EEC" w:rsidRDefault="00475D65" w:rsidP="00475D65">
            <w:pPr>
              <w:spacing w:line="360" w:lineRule="auto"/>
              <w:jc w:val="center"/>
              <w:rPr>
                <w:sz w:val="28"/>
                <w:szCs w:val="28"/>
              </w:rPr>
            </w:pPr>
            <w:r w:rsidRPr="00425EEC">
              <w:rPr>
                <w:sz w:val="28"/>
                <w:szCs w:val="28"/>
              </w:rPr>
              <w:t>4</w:t>
            </w:r>
          </w:p>
        </w:tc>
      </w:tr>
      <w:tr w:rsidR="00475D65" w:rsidRPr="00425EEC" w14:paraId="13D96ADD" w14:textId="77777777" w:rsidTr="00475D65">
        <w:tc>
          <w:tcPr>
            <w:tcW w:w="1418" w:type="dxa"/>
            <w:vMerge/>
          </w:tcPr>
          <w:p w14:paraId="4F422B41" w14:textId="77777777" w:rsidR="00475D65" w:rsidRPr="00425EEC" w:rsidRDefault="00475D65" w:rsidP="000F1DFC">
            <w:pPr>
              <w:spacing w:line="360" w:lineRule="auto"/>
              <w:jc w:val="both"/>
              <w:rPr>
                <w:sz w:val="28"/>
                <w:szCs w:val="28"/>
              </w:rPr>
            </w:pPr>
          </w:p>
        </w:tc>
        <w:tc>
          <w:tcPr>
            <w:tcW w:w="1701" w:type="dxa"/>
          </w:tcPr>
          <w:p w14:paraId="38822AC4" w14:textId="77777777" w:rsidR="00475D65" w:rsidRPr="00425EEC" w:rsidRDefault="00475D65" w:rsidP="00475D65">
            <w:pPr>
              <w:spacing w:line="360" w:lineRule="auto"/>
              <w:ind w:left="31"/>
              <w:jc w:val="both"/>
              <w:rPr>
                <w:sz w:val="28"/>
                <w:szCs w:val="28"/>
              </w:rPr>
            </w:pPr>
            <w:proofErr w:type="spellStart"/>
            <w:r w:rsidRPr="00425EEC">
              <w:rPr>
                <w:sz w:val="28"/>
                <w:szCs w:val="28"/>
              </w:rPr>
              <w:t>фізкуль-турники</w:t>
            </w:r>
            <w:proofErr w:type="spellEnd"/>
          </w:p>
        </w:tc>
        <w:tc>
          <w:tcPr>
            <w:tcW w:w="425" w:type="dxa"/>
          </w:tcPr>
          <w:p w14:paraId="74AF65FC" w14:textId="77777777" w:rsidR="00475D65" w:rsidRPr="00425EEC" w:rsidRDefault="00475D65" w:rsidP="000F1DFC">
            <w:pPr>
              <w:spacing w:line="360" w:lineRule="auto"/>
              <w:ind w:left="-108"/>
              <w:rPr>
                <w:sz w:val="28"/>
                <w:szCs w:val="28"/>
              </w:rPr>
            </w:pPr>
            <w:r w:rsidRPr="00425EEC">
              <w:rPr>
                <w:sz w:val="28"/>
                <w:szCs w:val="28"/>
              </w:rPr>
              <w:t>13</w:t>
            </w:r>
          </w:p>
        </w:tc>
        <w:tc>
          <w:tcPr>
            <w:tcW w:w="425" w:type="dxa"/>
          </w:tcPr>
          <w:p w14:paraId="07E86B03" w14:textId="77777777" w:rsidR="00475D65" w:rsidRPr="00425EEC" w:rsidRDefault="00475D65" w:rsidP="000F1DFC">
            <w:pPr>
              <w:spacing w:line="360" w:lineRule="auto"/>
              <w:ind w:left="-108"/>
              <w:rPr>
                <w:sz w:val="28"/>
                <w:szCs w:val="28"/>
              </w:rPr>
            </w:pPr>
            <w:r w:rsidRPr="00425EEC">
              <w:rPr>
                <w:sz w:val="28"/>
                <w:szCs w:val="28"/>
              </w:rPr>
              <w:t>18</w:t>
            </w:r>
          </w:p>
        </w:tc>
        <w:tc>
          <w:tcPr>
            <w:tcW w:w="567" w:type="dxa"/>
          </w:tcPr>
          <w:p w14:paraId="7A5E0C4E" w14:textId="77777777" w:rsidR="00475D65" w:rsidRPr="00425EEC" w:rsidRDefault="00475D65" w:rsidP="000F1DFC">
            <w:pPr>
              <w:spacing w:line="360" w:lineRule="auto"/>
              <w:rPr>
                <w:sz w:val="28"/>
                <w:szCs w:val="28"/>
              </w:rPr>
            </w:pPr>
            <w:r w:rsidRPr="00425EEC">
              <w:rPr>
                <w:sz w:val="28"/>
                <w:szCs w:val="28"/>
              </w:rPr>
              <w:t>6</w:t>
            </w:r>
          </w:p>
        </w:tc>
        <w:tc>
          <w:tcPr>
            <w:tcW w:w="567" w:type="dxa"/>
          </w:tcPr>
          <w:p w14:paraId="050B11B6" w14:textId="77777777" w:rsidR="00475D65" w:rsidRPr="00425EEC" w:rsidRDefault="00475D65" w:rsidP="000F1DFC">
            <w:pPr>
              <w:spacing w:line="360" w:lineRule="auto"/>
              <w:ind w:left="-108"/>
              <w:rPr>
                <w:sz w:val="28"/>
                <w:szCs w:val="28"/>
              </w:rPr>
            </w:pPr>
            <w:r w:rsidRPr="00425EEC">
              <w:rPr>
                <w:sz w:val="28"/>
                <w:szCs w:val="28"/>
              </w:rPr>
              <w:t xml:space="preserve"> 3</w:t>
            </w:r>
          </w:p>
        </w:tc>
        <w:tc>
          <w:tcPr>
            <w:tcW w:w="567" w:type="dxa"/>
          </w:tcPr>
          <w:p w14:paraId="14B332E2" w14:textId="77777777" w:rsidR="00475D65" w:rsidRPr="00425EEC" w:rsidRDefault="00475D65" w:rsidP="000F1DFC">
            <w:pPr>
              <w:spacing w:line="360" w:lineRule="auto"/>
              <w:ind w:left="-108"/>
              <w:rPr>
                <w:sz w:val="28"/>
                <w:szCs w:val="28"/>
              </w:rPr>
            </w:pPr>
            <w:r w:rsidRPr="00425EEC">
              <w:rPr>
                <w:sz w:val="28"/>
                <w:szCs w:val="28"/>
              </w:rPr>
              <w:t xml:space="preserve"> 6</w:t>
            </w:r>
          </w:p>
        </w:tc>
        <w:tc>
          <w:tcPr>
            <w:tcW w:w="567" w:type="dxa"/>
          </w:tcPr>
          <w:p w14:paraId="39B3D1AF" w14:textId="77777777" w:rsidR="00475D65" w:rsidRPr="00425EEC" w:rsidRDefault="00475D65" w:rsidP="000F1DFC">
            <w:pPr>
              <w:spacing w:line="360" w:lineRule="auto"/>
              <w:rPr>
                <w:sz w:val="28"/>
                <w:szCs w:val="28"/>
              </w:rPr>
            </w:pPr>
            <w:r w:rsidRPr="00425EEC">
              <w:rPr>
                <w:sz w:val="28"/>
                <w:szCs w:val="28"/>
              </w:rPr>
              <w:t>9</w:t>
            </w:r>
          </w:p>
        </w:tc>
        <w:tc>
          <w:tcPr>
            <w:tcW w:w="567" w:type="dxa"/>
          </w:tcPr>
          <w:p w14:paraId="427FE849" w14:textId="77777777" w:rsidR="00475D65" w:rsidRPr="00425EEC" w:rsidRDefault="00475D65" w:rsidP="000F1DFC">
            <w:pPr>
              <w:spacing w:line="360" w:lineRule="auto"/>
              <w:rPr>
                <w:sz w:val="28"/>
                <w:szCs w:val="28"/>
              </w:rPr>
            </w:pPr>
            <w:r w:rsidRPr="00425EEC">
              <w:rPr>
                <w:sz w:val="28"/>
                <w:szCs w:val="28"/>
              </w:rPr>
              <w:t>4</w:t>
            </w:r>
          </w:p>
        </w:tc>
        <w:tc>
          <w:tcPr>
            <w:tcW w:w="567" w:type="dxa"/>
          </w:tcPr>
          <w:p w14:paraId="3FFF1DD3" w14:textId="77777777" w:rsidR="00475D65" w:rsidRPr="00425EEC" w:rsidRDefault="00475D65" w:rsidP="000F1DFC">
            <w:pPr>
              <w:spacing w:line="360" w:lineRule="auto"/>
              <w:rPr>
                <w:sz w:val="28"/>
                <w:szCs w:val="28"/>
              </w:rPr>
            </w:pPr>
            <w:r w:rsidRPr="00425EEC">
              <w:rPr>
                <w:sz w:val="28"/>
                <w:szCs w:val="28"/>
              </w:rPr>
              <w:t>3</w:t>
            </w:r>
          </w:p>
        </w:tc>
        <w:tc>
          <w:tcPr>
            <w:tcW w:w="567" w:type="dxa"/>
          </w:tcPr>
          <w:p w14:paraId="3927F14F" w14:textId="77777777" w:rsidR="00475D65" w:rsidRPr="00425EEC" w:rsidRDefault="00475D65" w:rsidP="000F1DFC">
            <w:pPr>
              <w:spacing w:line="360" w:lineRule="auto"/>
              <w:ind w:left="-108"/>
              <w:rPr>
                <w:sz w:val="28"/>
                <w:szCs w:val="28"/>
              </w:rPr>
            </w:pPr>
            <w:r w:rsidRPr="00425EEC">
              <w:rPr>
                <w:sz w:val="28"/>
                <w:szCs w:val="28"/>
              </w:rPr>
              <w:t>6</w:t>
            </w:r>
          </w:p>
        </w:tc>
        <w:tc>
          <w:tcPr>
            <w:tcW w:w="567" w:type="dxa"/>
          </w:tcPr>
          <w:p w14:paraId="4C612C61" w14:textId="77777777" w:rsidR="00475D65" w:rsidRPr="00425EEC" w:rsidRDefault="00475D65" w:rsidP="000F1DFC">
            <w:pPr>
              <w:spacing w:line="360" w:lineRule="auto"/>
              <w:rPr>
                <w:sz w:val="28"/>
                <w:szCs w:val="28"/>
              </w:rPr>
            </w:pPr>
            <w:r w:rsidRPr="00425EEC">
              <w:rPr>
                <w:sz w:val="28"/>
                <w:szCs w:val="28"/>
              </w:rPr>
              <w:t>6</w:t>
            </w:r>
          </w:p>
        </w:tc>
        <w:tc>
          <w:tcPr>
            <w:tcW w:w="567" w:type="dxa"/>
          </w:tcPr>
          <w:p w14:paraId="46F0666C" w14:textId="77777777" w:rsidR="00475D65" w:rsidRPr="00425EEC" w:rsidRDefault="00475D65" w:rsidP="000F1DFC">
            <w:pPr>
              <w:spacing w:line="360" w:lineRule="auto"/>
              <w:rPr>
                <w:sz w:val="28"/>
                <w:szCs w:val="28"/>
              </w:rPr>
            </w:pPr>
            <w:r w:rsidRPr="00425EEC">
              <w:rPr>
                <w:sz w:val="28"/>
                <w:szCs w:val="28"/>
              </w:rPr>
              <w:t>13</w:t>
            </w:r>
          </w:p>
        </w:tc>
        <w:tc>
          <w:tcPr>
            <w:tcW w:w="567" w:type="dxa"/>
          </w:tcPr>
          <w:p w14:paraId="0F960744" w14:textId="77777777" w:rsidR="00475D65" w:rsidRPr="00425EEC" w:rsidRDefault="00475D65" w:rsidP="000F1DFC">
            <w:pPr>
              <w:spacing w:line="360" w:lineRule="auto"/>
              <w:rPr>
                <w:sz w:val="28"/>
                <w:szCs w:val="28"/>
              </w:rPr>
            </w:pPr>
            <w:r w:rsidRPr="00425EEC">
              <w:rPr>
                <w:sz w:val="28"/>
                <w:szCs w:val="28"/>
              </w:rPr>
              <w:t>12</w:t>
            </w:r>
          </w:p>
        </w:tc>
      </w:tr>
    </w:tbl>
    <w:p w14:paraId="16E56C31" w14:textId="77777777" w:rsidR="000F1DFC" w:rsidRPr="00425EEC" w:rsidRDefault="000F1DFC" w:rsidP="000F1DFC">
      <w:pPr>
        <w:shd w:val="clear" w:color="auto" w:fill="FFFFFF"/>
        <w:spacing w:line="360" w:lineRule="auto"/>
        <w:ind w:firstLine="709"/>
        <w:jc w:val="both"/>
        <w:rPr>
          <w:sz w:val="28"/>
          <w:szCs w:val="28"/>
        </w:rPr>
      </w:pPr>
    </w:p>
    <w:p w14:paraId="7A744759" w14:textId="77777777" w:rsidR="000F1DFC" w:rsidRPr="00425EEC" w:rsidRDefault="000F1DFC" w:rsidP="00425EEC">
      <w:pPr>
        <w:shd w:val="clear" w:color="auto" w:fill="FFFFFF"/>
        <w:spacing w:line="360" w:lineRule="auto"/>
        <w:ind w:firstLine="709"/>
        <w:jc w:val="both"/>
        <w:rPr>
          <w:sz w:val="28"/>
          <w:szCs w:val="28"/>
        </w:rPr>
      </w:pPr>
      <w:r w:rsidRPr="00425EEC">
        <w:rPr>
          <w:sz w:val="28"/>
          <w:szCs w:val="28"/>
        </w:rPr>
        <w:lastRenderedPageBreak/>
        <w:t xml:space="preserve">Збільшення кількості травматизму відзначається в квітні-травні пов’язане з участю в змаганнях і </w:t>
      </w:r>
      <w:proofErr w:type="spellStart"/>
      <w:r w:rsidRPr="00425EEC">
        <w:rPr>
          <w:sz w:val="28"/>
          <w:szCs w:val="28"/>
        </w:rPr>
        <w:t>оботі</w:t>
      </w:r>
      <w:proofErr w:type="spellEnd"/>
      <w:r w:rsidRPr="00425EEC">
        <w:rPr>
          <w:sz w:val="28"/>
          <w:szCs w:val="28"/>
        </w:rPr>
        <w:t xml:space="preserve"> з максимальними обтяженнями, а у вересні-жовтні початком тренувальних занять після літнього відпочинку та можливістю проведення лікувально-відновних заходів (додаток А). </w:t>
      </w:r>
    </w:p>
    <w:p w14:paraId="59E22056" w14:textId="5DD88DCE" w:rsidR="000F1DFC" w:rsidRPr="00425EEC" w:rsidRDefault="000F1DFC" w:rsidP="00425EEC">
      <w:pPr>
        <w:pStyle w:val="a9"/>
        <w:spacing w:after="0" w:line="360" w:lineRule="auto"/>
        <w:ind w:firstLine="720"/>
        <w:jc w:val="both"/>
        <w:rPr>
          <w:sz w:val="28"/>
          <w:szCs w:val="28"/>
        </w:rPr>
      </w:pPr>
      <w:r w:rsidRPr="00425EEC">
        <w:rPr>
          <w:sz w:val="28"/>
          <w:szCs w:val="28"/>
        </w:rPr>
        <w:t xml:space="preserve">Таким чином, педагогічний експеримент показав ефективність запропонованих педагогічних умов профілактики травматизму у процесі занять учнів старших класів </w:t>
      </w:r>
      <w:r w:rsidR="00425EEC" w:rsidRPr="00425EEC">
        <w:rPr>
          <w:sz w:val="28"/>
          <w:szCs w:val="28"/>
        </w:rPr>
        <w:t>силовими видами спорту</w:t>
      </w:r>
      <w:r w:rsidRPr="00425EEC">
        <w:rPr>
          <w:sz w:val="28"/>
          <w:szCs w:val="28"/>
        </w:rPr>
        <w:t>, що є основою для їх широкого впровадження у практику роботи.</w:t>
      </w:r>
    </w:p>
    <w:p w14:paraId="52FF5896" w14:textId="6D33320D" w:rsidR="000F1DFC" w:rsidRDefault="000F1DFC" w:rsidP="000F1DFC">
      <w:pPr>
        <w:shd w:val="clear" w:color="auto" w:fill="FFFFFF"/>
        <w:spacing w:line="360" w:lineRule="auto"/>
        <w:ind w:firstLine="709"/>
        <w:jc w:val="both"/>
        <w:rPr>
          <w:sz w:val="28"/>
          <w:szCs w:val="28"/>
        </w:rPr>
      </w:pPr>
    </w:p>
    <w:p w14:paraId="601402A0" w14:textId="7AB58F29" w:rsidR="00475D65" w:rsidRDefault="00475D65" w:rsidP="000F1DFC">
      <w:pPr>
        <w:shd w:val="clear" w:color="auto" w:fill="FFFFFF"/>
        <w:spacing w:line="360" w:lineRule="auto"/>
        <w:ind w:firstLine="709"/>
        <w:jc w:val="both"/>
        <w:rPr>
          <w:sz w:val="28"/>
          <w:szCs w:val="28"/>
        </w:rPr>
      </w:pPr>
    </w:p>
    <w:p w14:paraId="22420C56" w14:textId="5ADFFD35" w:rsidR="00475D65" w:rsidRDefault="00475D65" w:rsidP="000F1DFC">
      <w:pPr>
        <w:shd w:val="clear" w:color="auto" w:fill="FFFFFF"/>
        <w:spacing w:line="360" w:lineRule="auto"/>
        <w:ind w:firstLine="709"/>
        <w:jc w:val="both"/>
        <w:rPr>
          <w:sz w:val="28"/>
          <w:szCs w:val="28"/>
        </w:rPr>
      </w:pPr>
    </w:p>
    <w:p w14:paraId="5E01BC69" w14:textId="03A5E00A" w:rsidR="00475D65" w:rsidRDefault="00475D65" w:rsidP="000F1DFC">
      <w:pPr>
        <w:shd w:val="clear" w:color="auto" w:fill="FFFFFF"/>
        <w:spacing w:line="360" w:lineRule="auto"/>
        <w:ind w:firstLine="709"/>
        <w:jc w:val="both"/>
        <w:rPr>
          <w:sz w:val="28"/>
          <w:szCs w:val="28"/>
        </w:rPr>
      </w:pPr>
    </w:p>
    <w:p w14:paraId="0D909596" w14:textId="7EC74693" w:rsidR="00475D65" w:rsidRDefault="00475D65" w:rsidP="000F1DFC">
      <w:pPr>
        <w:shd w:val="clear" w:color="auto" w:fill="FFFFFF"/>
        <w:spacing w:line="360" w:lineRule="auto"/>
        <w:ind w:firstLine="709"/>
        <w:jc w:val="both"/>
        <w:rPr>
          <w:sz w:val="28"/>
          <w:szCs w:val="28"/>
        </w:rPr>
      </w:pPr>
    </w:p>
    <w:p w14:paraId="3DEB6040" w14:textId="09D851FE" w:rsidR="00475D65" w:rsidRDefault="00475D65" w:rsidP="000F1DFC">
      <w:pPr>
        <w:shd w:val="clear" w:color="auto" w:fill="FFFFFF"/>
        <w:spacing w:line="360" w:lineRule="auto"/>
        <w:ind w:firstLine="709"/>
        <w:jc w:val="both"/>
        <w:rPr>
          <w:sz w:val="28"/>
          <w:szCs w:val="28"/>
        </w:rPr>
      </w:pPr>
    </w:p>
    <w:p w14:paraId="4ACE2F7A" w14:textId="6300299E" w:rsidR="00475D65" w:rsidRDefault="00475D65" w:rsidP="000F1DFC">
      <w:pPr>
        <w:shd w:val="clear" w:color="auto" w:fill="FFFFFF"/>
        <w:spacing w:line="360" w:lineRule="auto"/>
        <w:ind w:firstLine="709"/>
        <w:jc w:val="both"/>
        <w:rPr>
          <w:sz w:val="28"/>
          <w:szCs w:val="28"/>
        </w:rPr>
      </w:pPr>
    </w:p>
    <w:p w14:paraId="18498B7C" w14:textId="5878DBE7" w:rsidR="00475D65" w:rsidRDefault="00475D65" w:rsidP="000F1DFC">
      <w:pPr>
        <w:shd w:val="clear" w:color="auto" w:fill="FFFFFF"/>
        <w:spacing w:line="360" w:lineRule="auto"/>
        <w:ind w:firstLine="709"/>
        <w:jc w:val="both"/>
        <w:rPr>
          <w:sz w:val="28"/>
          <w:szCs w:val="28"/>
        </w:rPr>
      </w:pPr>
    </w:p>
    <w:p w14:paraId="2F990E2D" w14:textId="1DC1A559" w:rsidR="00475D65" w:rsidRDefault="00475D65" w:rsidP="000F1DFC">
      <w:pPr>
        <w:shd w:val="clear" w:color="auto" w:fill="FFFFFF"/>
        <w:spacing w:line="360" w:lineRule="auto"/>
        <w:ind w:firstLine="709"/>
        <w:jc w:val="both"/>
        <w:rPr>
          <w:sz w:val="28"/>
          <w:szCs w:val="28"/>
        </w:rPr>
      </w:pPr>
    </w:p>
    <w:p w14:paraId="28F1085F" w14:textId="41DAF177" w:rsidR="00475D65" w:rsidRDefault="00475D65" w:rsidP="000F1DFC">
      <w:pPr>
        <w:shd w:val="clear" w:color="auto" w:fill="FFFFFF"/>
        <w:spacing w:line="360" w:lineRule="auto"/>
        <w:ind w:firstLine="709"/>
        <w:jc w:val="both"/>
        <w:rPr>
          <w:sz w:val="28"/>
          <w:szCs w:val="28"/>
        </w:rPr>
      </w:pPr>
    </w:p>
    <w:p w14:paraId="076E2A9D" w14:textId="28658E58" w:rsidR="00475D65" w:rsidRDefault="00475D65" w:rsidP="000F1DFC">
      <w:pPr>
        <w:shd w:val="clear" w:color="auto" w:fill="FFFFFF"/>
        <w:spacing w:line="360" w:lineRule="auto"/>
        <w:ind w:firstLine="709"/>
        <w:jc w:val="both"/>
        <w:rPr>
          <w:sz w:val="28"/>
          <w:szCs w:val="28"/>
        </w:rPr>
      </w:pPr>
    </w:p>
    <w:p w14:paraId="5B12A07B" w14:textId="74A378B4" w:rsidR="00475D65" w:rsidRDefault="00475D65" w:rsidP="000F1DFC">
      <w:pPr>
        <w:shd w:val="clear" w:color="auto" w:fill="FFFFFF"/>
        <w:spacing w:line="360" w:lineRule="auto"/>
        <w:ind w:firstLine="709"/>
        <w:jc w:val="both"/>
        <w:rPr>
          <w:sz w:val="28"/>
          <w:szCs w:val="28"/>
        </w:rPr>
      </w:pPr>
    </w:p>
    <w:p w14:paraId="3E5A926B" w14:textId="33AFE49E" w:rsidR="00475D65" w:rsidRDefault="00475D65" w:rsidP="000F1DFC">
      <w:pPr>
        <w:shd w:val="clear" w:color="auto" w:fill="FFFFFF"/>
        <w:spacing w:line="360" w:lineRule="auto"/>
        <w:ind w:firstLine="709"/>
        <w:jc w:val="both"/>
        <w:rPr>
          <w:sz w:val="28"/>
          <w:szCs w:val="28"/>
        </w:rPr>
      </w:pPr>
    </w:p>
    <w:p w14:paraId="7DE261C1" w14:textId="70CD1994" w:rsidR="00475D65" w:rsidRDefault="00475D65" w:rsidP="000F1DFC">
      <w:pPr>
        <w:shd w:val="clear" w:color="auto" w:fill="FFFFFF"/>
        <w:spacing w:line="360" w:lineRule="auto"/>
        <w:ind w:firstLine="709"/>
        <w:jc w:val="both"/>
        <w:rPr>
          <w:sz w:val="28"/>
          <w:szCs w:val="28"/>
        </w:rPr>
      </w:pPr>
    </w:p>
    <w:p w14:paraId="075B3556" w14:textId="5119CD61" w:rsidR="00475D65" w:rsidRDefault="00475D65" w:rsidP="000F1DFC">
      <w:pPr>
        <w:shd w:val="clear" w:color="auto" w:fill="FFFFFF"/>
        <w:spacing w:line="360" w:lineRule="auto"/>
        <w:ind w:firstLine="709"/>
        <w:jc w:val="both"/>
        <w:rPr>
          <w:sz w:val="28"/>
          <w:szCs w:val="28"/>
        </w:rPr>
      </w:pPr>
    </w:p>
    <w:p w14:paraId="65E8D15C" w14:textId="2FB4AF6F" w:rsidR="00475D65" w:rsidRDefault="00475D65" w:rsidP="000F1DFC">
      <w:pPr>
        <w:shd w:val="clear" w:color="auto" w:fill="FFFFFF"/>
        <w:spacing w:line="360" w:lineRule="auto"/>
        <w:ind w:firstLine="709"/>
        <w:jc w:val="both"/>
        <w:rPr>
          <w:sz w:val="28"/>
          <w:szCs w:val="28"/>
        </w:rPr>
      </w:pPr>
    </w:p>
    <w:p w14:paraId="41BAF636" w14:textId="3C845AFF" w:rsidR="00475D65" w:rsidRDefault="00475D65" w:rsidP="000F1DFC">
      <w:pPr>
        <w:shd w:val="clear" w:color="auto" w:fill="FFFFFF"/>
        <w:spacing w:line="360" w:lineRule="auto"/>
        <w:ind w:firstLine="709"/>
        <w:jc w:val="both"/>
        <w:rPr>
          <w:sz w:val="28"/>
          <w:szCs w:val="28"/>
        </w:rPr>
      </w:pPr>
    </w:p>
    <w:p w14:paraId="3CA3B943" w14:textId="700703E6" w:rsidR="00475D65" w:rsidRDefault="00475D65" w:rsidP="000F1DFC">
      <w:pPr>
        <w:shd w:val="clear" w:color="auto" w:fill="FFFFFF"/>
        <w:spacing w:line="360" w:lineRule="auto"/>
        <w:ind w:firstLine="709"/>
        <w:jc w:val="both"/>
        <w:rPr>
          <w:sz w:val="28"/>
          <w:szCs w:val="28"/>
        </w:rPr>
      </w:pPr>
    </w:p>
    <w:p w14:paraId="582D701C" w14:textId="6232CF31" w:rsidR="00475D65" w:rsidRDefault="00475D65" w:rsidP="000F1DFC">
      <w:pPr>
        <w:shd w:val="clear" w:color="auto" w:fill="FFFFFF"/>
        <w:spacing w:line="360" w:lineRule="auto"/>
        <w:ind w:firstLine="709"/>
        <w:jc w:val="both"/>
        <w:rPr>
          <w:sz w:val="28"/>
          <w:szCs w:val="28"/>
        </w:rPr>
      </w:pPr>
    </w:p>
    <w:p w14:paraId="52436FA7" w14:textId="001F463E" w:rsidR="00475D65" w:rsidRDefault="00475D65" w:rsidP="000F1DFC">
      <w:pPr>
        <w:shd w:val="clear" w:color="auto" w:fill="FFFFFF"/>
        <w:spacing w:line="360" w:lineRule="auto"/>
        <w:ind w:firstLine="709"/>
        <w:jc w:val="both"/>
        <w:rPr>
          <w:sz w:val="28"/>
          <w:szCs w:val="28"/>
        </w:rPr>
      </w:pPr>
    </w:p>
    <w:p w14:paraId="4AD67391" w14:textId="201C609D" w:rsidR="00475D65" w:rsidRDefault="00475D65" w:rsidP="000F1DFC">
      <w:pPr>
        <w:shd w:val="clear" w:color="auto" w:fill="FFFFFF"/>
        <w:spacing w:line="360" w:lineRule="auto"/>
        <w:ind w:firstLine="709"/>
        <w:jc w:val="both"/>
        <w:rPr>
          <w:sz w:val="28"/>
          <w:szCs w:val="28"/>
        </w:rPr>
      </w:pPr>
    </w:p>
    <w:p w14:paraId="7BB32E37" w14:textId="77777777" w:rsidR="00475D65" w:rsidRPr="00425EEC" w:rsidRDefault="00475D65" w:rsidP="000F1DFC">
      <w:pPr>
        <w:shd w:val="clear" w:color="auto" w:fill="FFFFFF"/>
        <w:spacing w:line="360" w:lineRule="auto"/>
        <w:ind w:firstLine="709"/>
        <w:jc w:val="both"/>
        <w:rPr>
          <w:sz w:val="28"/>
          <w:szCs w:val="28"/>
        </w:rPr>
      </w:pPr>
    </w:p>
    <w:p w14:paraId="644EA8D8" w14:textId="77777777" w:rsidR="000F1DFC" w:rsidRPr="00425EEC" w:rsidRDefault="000F1DFC" w:rsidP="000F1DFC">
      <w:pPr>
        <w:shd w:val="clear" w:color="auto" w:fill="FFFFFF"/>
        <w:spacing w:line="360" w:lineRule="auto"/>
        <w:ind w:firstLine="709"/>
        <w:jc w:val="center"/>
        <w:rPr>
          <w:sz w:val="28"/>
          <w:szCs w:val="28"/>
        </w:rPr>
      </w:pPr>
      <w:r w:rsidRPr="00425EEC">
        <w:rPr>
          <w:sz w:val="28"/>
          <w:szCs w:val="28"/>
        </w:rPr>
        <w:lastRenderedPageBreak/>
        <w:t>ВИСНОВКИ</w:t>
      </w:r>
    </w:p>
    <w:p w14:paraId="38B045B4" w14:textId="77777777" w:rsidR="000F1DFC" w:rsidRPr="00425EEC" w:rsidRDefault="000F1DFC" w:rsidP="000F1DFC">
      <w:pPr>
        <w:shd w:val="clear" w:color="auto" w:fill="FFFFFF"/>
        <w:spacing w:line="360" w:lineRule="auto"/>
        <w:ind w:firstLine="709"/>
        <w:jc w:val="both"/>
        <w:rPr>
          <w:b/>
          <w:sz w:val="28"/>
          <w:szCs w:val="28"/>
        </w:rPr>
      </w:pPr>
    </w:p>
    <w:p w14:paraId="5D6EDF0F" w14:textId="3B4F3CEA" w:rsidR="000F1DFC" w:rsidRPr="00425EEC" w:rsidRDefault="000F1DFC" w:rsidP="002F3354">
      <w:pPr>
        <w:pStyle w:val="21"/>
        <w:widowControl w:val="0"/>
        <w:numPr>
          <w:ilvl w:val="0"/>
          <w:numId w:val="1"/>
        </w:numPr>
        <w:autoSpaceDE w:val="0"/>
        <w:autoSpaceDN w:val="0"/>
        <w:adjustRightInd w:val="0"/>
        <w:spacing w:line="360" w:lineRule="auto"/>
        <w:ind w:firstLine="709"/>
        <w:rPr>
          <w:szCs w:val="28"/>
        </w:rPr>
      </w:pPr>
      <w:r w:rsidRPr="00425EEC">
        <w:rPr>
          <w:szCs w:val="28"/>
        </w:rPr>
        <w:t xml:space="preserve">Аналіз наукових літературних джерел засвідчує, що основним засобом підвищення фізичної підготовленості, покращення діяльності функціональних </w:t>
      </w:r>
      <w:r w:rsidRPr="00425EEC">
        <w:rPr>
          <w:spacing w:val="-6"/>
          <w:szCs w:val="28"/>
        </w:rPr>
        <w:t>систем організму, збереження і зміцнення здоров’я учнівської молоді є виконання фізичних</w:t>
      </w:r>
      <w:r w:rsidRPr="00425EEC">
        <w:rPr>
          <w:szCs w:val="28"/>
        </w:rPr>
        <w:t xml:space="preserve"> </w:t>
      </w:r>
      <w:r w:rsidRPr="00425EEC">
        <w:rPr>
          <w:spacing w:val="-6"/>
          <w:szCs w:val="28"/>
        </w:rPr>
        <w:t>вправ</w:t>
      </w:r>
      <w:r w:rsidR="00CD2419">
        <w:rPr>
          <w:spacing w:val="-6"/>
          <w:szCs w:val="28"/>
        </w:rPr>
        <w:t xml:space="preserve"> силової спрямованості</w:t>
      </w:r>
      <w:r w:rsidRPr="00425EEC">
        <w:rPr>
          <w:spacing w:val="-6"/>
          <w:szCs w:val="28"/>
        </w:rPr>
        <w:t>. Проте, виконання рухових дій потрібно здійснювати за певними правилами,</w:t>
      </w:r>
      <w:r w:rsidRPr="00425EEC">
        <w:rPr>
          <w:szCs w:val="28"/>
        </w:rPr>
        <w:t xml:space="preserve"> недотримання яких може призвести до різноманітних травм, що негативно впливають на весь організм людини. У наукових працях зазначено, що від травмування</w:t>
      </w:r>
      <w:r w:rsidR="00CD2419">
        <w:rPr>
          <w:szCs w:val="28"/>
        </w:rPr>
        <w:t>,</w:t>
      </w:r>
      <w:r w:rsidRPr="00425EEC">
        <w:rPr>
          <w:szCs w:val="28"/>
        </w:rPr>
        <w:t xml:space="preserve"> отрим</w:t>
      </w:r>
      <w:r w:rsidR="00CD2419">
        <w:rPr>
          <w:szCs w:val="28"/>
        </w:rPr>
        <w:t>ання</w:t>
      </w:r>
      <w:r w:rsidRPr="00425EEC">
        <w:rPr>
          <w:szCs w:val="28"/>
        </w:rPr>
        <w:t xml:space="preserve"> серйозн</w:t>
      </w:r>
      <w:r w:rsidR="00CD2419">
        <w:rPr>
          <w:szCs w:val="28"/>
        </w:rPr>
        <w:t>их</w:t>
      </w:r>
      <w:r w:rsidRPr="00425EEC">
        <w:rPr>
          <w:szCs w:val="28"/>
        </w:rPr>
        <w:t xml:space="preserve"> ушкоджен</w:t>
      </w:r>
      <w:r w:rsidR="00CD2419">
        <w:rPr>
          <w:szCs w:val="28"/>
        </w:rPr>
        <w:t>ь</w:t>
      </w:r>
      <w:r w:rsidRPr="00425EEC">
        <w:rPr>
          <w:szCs w:val="28"/>
        </w:rPr>
        <w:t xml:space="preserve"> або навіть гине більше дітей і молоді, ніж від усіх інших захворювань, узятих разом. </w:t>
      </w:r>
      <w:r w:rsidRPr="00425EEC">
        <w:rPr>
          <w:spacing w:val="-4"/>
          <w:szCs w:val="28"/>
        </w:rPr>
        <w:t>Встановлено, що найбільш розповсюдженими у учнів є дегенеративні зміни опорно-рухового апарату (деформуючий артроз, хронічні</w:t>
      </w:r>
      <w:r w:rsidRPr="00425EEC">
        <w:rPr>
          <w:szCs w:val="28"/>
        </w:rPr>
        <w:t xml:space="preserve"> періостити, </w:t>
      </w:r>
      <w:proofErr w:type="spellStart"/>
      <w:r w:rsidRPr="00425EEC">
        <w:rPr>
          <w:szCs w:val="28"/>
        </w:rPr>
        <w:t>паратеноніти</w:t>
      </w:r>
      <w:proofErr w:type="spellEnd"/>
      <w:r w:rsidRPr="00425EEC">
        <w:rPr>
          <w:szCs w:val="28"/>
        </w:rPr>
        <w:t xml:space="preserve">, </w:t>
      </w:r>
      <w:proofErr w:type="spellStart"/>
      <w:r w:rsidRPr="00425EEC">
        <w:rPr>
          <w:szCs w:val="28"/>
        </w:rPr>
        <w:t>тендовагініти</w:t>
      </w:r>
      <w:proofErr w:type="spellEnd"/>
      <w:r w:rsidRPr="00425EEC">
        <w:rPr>
          <w:szCs w:val="28"/>
        </w:rPr>
        <w:t xml:space="preserve">, </w:t>
      </w:r>
      <w:proofErr w:type="spellStart"/>
      <w:r w:rsidRPr="00425EEC">
        <w:rPr>
          <w:szCs w:val="28"/>
        </w:rPr>
        <w:t>міофасцити</w:t>
      </w:r>
      <w:proofErr w:type="spellEnd"/>
      <w:r w:rsidRPr="00425EEC">
        <w:rPr>
          <w:szCs w:val="28"/>
        </w:rPr>
        <w:t xml:space="preserve">, </w:t>
      </w:r>
      <w:proofErr w:type="spellStart"/>
      <w:r w:rsidRPr="00425EEC">
        <w:rPr>
          <w:szCs w:val="28"/>
        </w:rPr>
        <w:t>міозити</w:t>
      </w:r>
      <w:proofErr w:type="spellEnd"/>
      <w:r w:rsidRPr="00425EEC">
        <w:rPr>
          <w:szCs w:val="28"/>
        </w:rPr>
        <w:t xml:space="preserve">), які виникають унаслідок перенесених і недостатньо вилікуваних травм, повторних мікротравм і фізичних перевантажень. Тому одне з найважливіших завдань організації навчально-тренувальної роботи </w:t>
      </w:r>
      <w:r w:rsidR="00CD2419">
        <w:rPr>
          <w:szCs w:val="28"/>
        </w:rPr>
        <w:t xml:space="preserve">під час занять силовими вправами </w:t>
      </w:r>
      <w:r w:rsidRPr="00425EEC">
        <w:rPr>
          <w:szCs w:val="28"/>
        </w:rPr>
        <w:t xml:space="preserve">учнів старших класів </w:t>
      </w:r>
      <w:r w:rsidR="00CD2419">
        <w:rPr>
          <w:szCs w:val="28"/>
        </w:rPr>
        <w:t>є</w:t>
      </w:r>
      <w:r w:rsidRPr="00425EEC">
        <w:rPr>
          <w:szCs w:val="28"/>
        </w:rPr>
        <w:t xml:space="preserve"> профілактика травматизму. </w:t>
      </w:r>
    </w:p>
    <w:p w14:paraId="01702608" w14:textId="5DB67B9B" w:rsidR="000F1DFC" w:rsidRPr="00425EEC" w:rsidRDefault="00CD2419" w:rsidP="002F3354">
      <w:pPr>
        <w:pStyle w:val="ad"/>
        <w:widowControl w:val="0"/>
        <w:numPr>
          <w:ilvl w:val="0"/>
          <w:numId w:val="1"/>
        </w:numPr>
        <w:tabs>
          <w:tab w:val="left" w:pos="0"/>
        </w:tabs>
        <w:spacing w:after="0" w:line="360" w:lineRule="auto"/>
        <w:ind w:firstLine="709"/>
        <w:jc w:val="both"/>
        <w:rPr>
          <w:sz w:val="28"/>
          <w:szCs w:val="28"/>
        </w:rPr>
      </w:pPr>
      <w:r>
        <w:rPr>
          <w:sz w:val="28"/>
          <w:szCs w:val="28"/>
        </w:rPr>
        <w:t>А</w:t>
      </w:r>
      <w:r w:rsidR="000F1DFC" w:rsidRPr="00425EEC">
        <w:rPr>
          <w:sz w:val="28"/>
          <w:szCs w:val="28"/>
        </w:rPr>
        <w:t xml:space="preserve">наліз анкетних даних </w:t>
      </w:r>
      <w:r>
        <w:rPr>
          <w:sz w:val="28"/>
          <w:szCs w:val="28"/>
        </w:rPr>
        <w:t>засвідчив, що</w:t>
      </w:r>
      <w:r w:rsidR="000F1DFC" w:rsidRPr="00425EEC">
        <w:rPr>
          <w:sz w:val="28"/>
          <w:szCs w:val="28"/>
        </w:rPr>
        <w:t xml:space="preserve"> основні причини отримання учнями травм під час виконання </w:t>
      </w:r>
      <w:r>
        <w:rPr>
          <w:sz w:val="28"/>
          <w:szCs w:val="28"/>
        </w:rPr>
        <w:t xml:space="preserve">силових </w:t>
      </w:r>
      <w:r w:rsidR="000F1DFC" w:rsidRPr="00425EEC">
        <w:rPr>
          <w:spacing w:val="-6"/>
          <w:sz w:val="28"/>
          <w:szCs w:val="28"/>
        </w:rPr>
        <w:t xml:space="preserve"> вправ </w:t>
      </w:r>
      <w:r>
        <w:rPr>
          <w:spacing w:val="-6"/>
          <w:sz w:val="28"/>
          <w:szCs w:val="28"/>
        </w:rPr>
        <w:t>є:</w:t>
      </w:r>
      <w:r w:rsidR="000F1DFC" w:rsidRPr="00425EEC">
        <w:rPr>
          <w:spacing w:val="-6"/>
          <w:sz w:val="28"/>
          <w:szCs w:val="28"/>
        </w:rPr>
        <w:t xml:space="preserve"> недоліки матеріально-технічного забезпечення занять, порушення</w:t>
      </w:r>
      <w:r w:rsidR="000F1DFC" w:rsidRPr="00425EEC">
        <w:rPr>
          <w:sz w:val="28"/>
          <w:szCs w:val="28"/>
        </w:rPr>
        <w:t xml:space="preserve"> санітарно-гігієнічних умов проведення занять і вимог лікарського контролю та самоконтролю, вади в методиці проведення та організації занять, низька психофізична підготовленість учнів. </w:t>
      </w:r>
    </w:p>
    <w:p w14:paraId="466FC3BE" w14:textId="1AC138F3" w:rsidR="000F1DFC" w:rsidRPr="00425EEC" w:rsidRDefault="000F1DFC" w:rsidP="002F3354">
      <w:pPr>
        <w:pStyle w:val="af4"/>
        <w:widowControl w:val="0"/>
        <w:numPr>
          <w:ilvl w:val="0"/>
          <w:numId w:val="1"/>
        </w:numPr>
        <w:tabs>
          <w:tab w:val="left" w:pos="0"/>
        </w:tabs>
        <w:autoSpaceDE w:val="0"/>
        <w:autoSpaceDN w:val="0"/>
        <w:adjustRightInd w:val="0"/>
        <w:spacing w:after="0" w:line="360" w:lineRule="auto"/>
        <w:ind w:firstLine="709"/>
        <w:jc w:val="both"/>
        <w:rPr>
          <w:rFonts w:ascii="Times New Roman" w:hAnsi="Times New Roman"/>
          <w:sz w:val="28"/>
          <w:szCs w:val="28"/>
        </w:rPr>
      </w:pPr>
      <w:r w:rsidRPr="00425EEC">
        <w:rPr>
          <w:rFonts w:ascii="Times New Roman" w:hAnsi="Times New Roman"/>
          <w:spacing w:val="-4"/>
          <w:sz w:val="28"/>
          <w:szCs w:val="28"/>
          <w:lang w:val="uk-UA"/>
        </w:rPr>
        <w:t xml:space="preserve">Впроваджений </w:t>
      </w:r>
      <w:r w:rsidRPr="00425EEC">
        <w:rPr>
          <w:rFonts w:ascii="Times New Roman" w:hAnsi="Times New Roman"/>
          <w:sz w:val="28"/>
          <w:szCs w:val="28"/>
          <w:lang w:val="uk-UA"/>
        </w:rPr>
        <w:t xml:space="preserve">спеціальний курс </w:t>
      </w:r>
      <w:r w:rsidR="00CD2419" w:rsidRPr="00425EEC">
        <w:rPr>
          <w:rFonts w:ascii="Times New Roman" w:hAnsi="Times New Roman"/>
          <w:sz w:val="28"/>
          <w:szCs w:val="28"/>
          <w:lang w:val="uk-UA"/>
        </w:rPr>
        <w:t xml:space="preserve">«Попередження травматизму </w:t>
      </w:r>
      <w:r w:rsidR="00CD2419">
        <w:rPr>
          <w:rFonts w:ascii="Times New Roman" w:hAnsi="Times New Roman"/>
          <w:sz w:val="28"/>
          <w:szCs w:val="28"/>
          <w:lang w:val="uk-UA"/>
        </w:rPr>
        <w:t>під час занять силової спрямованості</w:t>
      </w:r>
      <w:r w:rsidR="00CD2419" w:rsidRPr="00425EEC">
        <w:rPr>
          <w:rFonts w:ascii="Times New Roman" w:hAnsi="Times New Roman"/>
          <w:sz w:val="28"/>
          <w:szCs w:val="28"/>
          <w:lang w:val="uk-UA"/>
        </w:rPr>
        <w:t>»</w:t>
      </w:r>
      <w:r w:rsidR="00CD2419" w:rsidRPr="00425EEC">
        <w:rPr>
          <w:szCs w:val="28"/>
        </w:rPr>
        <w:t xml:space="preserve"> </w:t>
      </w:r>
      <w:r w:rsidRPr="00425EEC">
        <w:rPr>
          <w:rFonts w:ascii="Times New Roman" w:hAnsi="Times New Roman"/>
          <w:sz w:val="28"/>
          <w:szCs w:val="28"/>
          <w:lang w:val="uk-UA"/>
        </w:rPr>
        <w:t xml:space="preserve">в тренувальний процес </w:t>
      </w:r>
      <w:proofErr w:type="spellStart"/>
      <w:r w:rsidRPr="00425EEC">
        <w:rPr>
          <w:rFonts w:ascii="Times New Roman" w:hAnsi="Times New Roman"/>
          <w:spacing w:val="-4"/>
          <w:sz w:val="28"/>
          <w:szCs w:val="28"/>
        </w:rPr>
        <w:t>експериментальн</w:t>
      </w:r>
      <w:r w:rsidRPr="00425EEC">
        <w:rPr>
          <w:rFonts w:ascii="Times New Roman" w:hAnsi="Times New Roman"/>
          <w:spacing w:val="-4"/>
          <w:sz w:val="28"/>
          <w:szCs w:val="28"/>
          <w:lang w:val="uk-UA"/>
        </w:rPr>
        <w:t>ої</w:t>
      </w:r>
      <w:proofErr w:type="spellEnd"/>
      <w:r w:rsidRPr="00425EEC">
        <w:rPr>
          <w:rFonts w:ascii="Times New Roman" w:hAnsi="Times New Roman"/>
          <w:spacing w:val="-4"/>
          <w:sz w:val="28"/>
          <w:szCs w:val="28"/>
        </w:rPr>
        <w:t xml:space="preserve"> </w:t>
      </w:r>
      <w:proofErr w:type="spellStart"/>
      <w:r w:rsidRPr="00425EEC">
        <w:rPr>
          <w:rFonts w:ascii="Times New Roman" w:hAnsi="Times New Roman"/>
          <w:spacing w:val="-4"/>
          <w:sz w:val="28"/>
          <w:szCs w:val="28"/>
        </w:rPr>
        <w:t>груп</w:t>
      </w:r>
      <w:proofErr w:type="spellEnd"/>
      <w:r w:rsidRPr="00425EEC">
        <w:rPr>
          <w:rFonts w:ascii="Times New Roman" w:hAnsi="Times New Roman"/>
          <w:spacing w:val="-4"/>
          <w:sz w:val="28"/>
          <w:szCs w:val="28"/>
          <w:lang w:val="uk-UA"/>
        </w:rPr>
        <w:t xml:space="preserve">и зробив можливим </w:t>
      </w:r>
      <w:proofErr w:type="spellStart"/>
      <w:r w:rsidRPr="00425EEC">
        <w:rPr>
          <w:rFonts w:ascii="Times New Roman" w:hAnsi="Times New Roman"/>
          <w:sz w:val="28"/>
          <w:szCs w:val="28"/>
        </w:rPr>
        <w:t>протягом</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педагогічного</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експерименту</w:t>
      </w:r>
      <w:proofErr w:type="spellEnd"/>
      <w:r w:rsidRPr="00425EEC">
        <w:rPr>
          <w:rFonts w:ascii="Times New Roman" w:hAnsi="Times New Roman"/>
          <w:sz w:val="28"/>
          <w:szCs w:val="28"/>
        </w:rPr>
        <w:t xml:space="preserve"> </w:t>
      </w:r>
      <w:r w:rsidRPr="00425EEC">
        <w:rPr>
          <w:rFonts w:ascii="Times New Roman" w:hAnsi="Times New Roman"/>
          <w:sz w:val="28"/>
          <w:szCs w:val="28"/>
          <w:lang w:val="uk-UA"/>
        </w:rPr>
        <w:t xml:space="preserve">уникнути </w:t>
      </w:r>
      <w:r w:rsidRPr="00425EEC">
        <w:rPr>
          <w:rFonts w:ascii="Times New Roman" w:hAnsi="Times New Roman"/>
          <w:sz w:val="28"/>
          <w:szCs w:val="28"/>
        </w:rPr>
        <w:t xml:space="preserve">травматичного </w:t>
      </w:r>
      <w:proofErr w:type="spellStart"/>
      <w:r w:rsidRPr="00425EEC">
        <w:rPr>
          <w:rFonts w:ascii="Times New Roman" w:hAnsi="Times New Roman"/>
          <w:sz w:val="28"/>
          <w:szCs w:val="28"/>
        </w:rPr>
        <w:t>ушкодження</w:t>
      </w:r>
      <w:proofErr w:type="spellEnd"/>
      <w:r w:rsidRPr="00425EEC">
        <w:rPr>
          <w:rFonts w:ascii="Times New Roman" w:hAnsi="Times New Roman"/>
          <w:sz w:val="28"/>
          <w:szCs w:val="28"/>
        </w:rPr>
        <w:t xml:space="preserve"> </w:t>
      </w:r>
      <w:r w:rsidRPr="00425EEC">
        <w:rPr>
          <w:rFonts w:ascii="Times New Roman" w:hAnsi="Times New Roman"/>
          <w:sz w:val="28"/>
          <w:szCs w:val="28"/>
          <w:lang w:val="uk-UA"/>
        </w:rPr>
        <w:t>учнів. В</w:t>
      </w:r>
      <w:r w:rsidRPr="00425EEC">
        <w:rPr>
          <w:rFonts w:ascii="Times New Roman" w:hAnsi="Times New Roman"/>
          <w:sz w:val="28"/>
          <w:szCs w:val="28"/>
        </w:rPr>
        <w:t xml:space="preserve"> </w:t>
      </w:r>
      <w:proofErr w:type="spellStart"/>
      <w:r w:rsidRPr="00425EEC">
        <w:rPr>
          <w:rFonts w:ascii="Times New Roman" w:hAnsi="Times New Roman"/>
          <w:sz w:val="28"/>
          <w:szCs w:val="28"/>
        </w:rPr>
        <w:t>контрольн</w:t>
      </w:r>
      <w:r w:rsidRPr="00425EEC">
        <w:rPr>
          <w:rFonts w:ascii="Times New Roman" w:hAnsi="Times New Roman"/>
          <w:sz w:val="28"/>
          <w:szCs w:val="28"/>
          <w:lang w:val="uk-UA"/>
        </w:rPr>
        <w:t>ій</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груп</w:t>
      </w:r>
      <w:proofErr w:type="spellEnd"/>
      <w:r w:rsidRPr="00425EEC">
        <w:rPr>
          <w:rFonts w:ascii="Times New Roman" w:hAnsi="Times New Roman"/>
          <w:sz w:val="28"/>
          <w:szCs w:val="28"/>
          <w:lang w:val="uk-UA"/>
        </w:rPr>
        <w:t>і</w:t>
      </w:r>
      <w:r w:rsidRPr="00425EEC">
        <w:rPr>
          <w:rFonts w:ascii="Times New Roman" w:hAnsi="Times New Roman"/>
          <w:sz w:val="28"/>
          <w:szCs w:val="28"/>
        </w:rPr>
        <w:t xml:space="preserve"> </w:t>
      </w:r>
      <w:r w:rsidRPr="00425EEC">
        <w:rPr>
          <w:rFonts w:ascii="Times New Roman" w:hAnsi="Times New Roman"/>
          <w:sz w:val="28"/>
          <w:szCs w:val="28"/>
          <w:lang w:val="uk-UA"/>
        </w:rPr>
        <w:t xml:space="preserve">учні отримали </w:t>
      </w:r>
      <w:proofErr w:type="spellStart"/>
      <w:r w:rsidRPr="00425EEC">
        <w:rPr>
          <w:rFonts w:ascii="Times New Roman" w:hAnsi="Times New Roman"/>
          <w:sz w:val="28"/>
          <w:szCs w:val="28"/>
        </w:rPr>
        <w:t>п’ять</w:t>
      </w:r>
      <w:proofErr w:type="spellEnd"/>
      <w:r w:rsidRPr="00425EEC">
        <w:rPr>
          <w:rFonts w:ascii="Times New Roman" w:hAnsi="Times New Roman"/>
          <w:sz w:val="28"/>
          <w:szCs w:val="28"/>
          <w:lang w:val="uk-UA"/>
        </w:rPr>
        <w:t xml:space="preserve"> легких і дві середньої </w:t>
      </w:r>
      <w:proofErr w:type="spellStart"/>
      <w:r w:rsidRPr="00425EEC">
        <w:rPr>
          <w:rFonts w:ascii="Times New Roman" w:hAnsi="Times New Roman"/>
          <w:sz w:val="28"/>
          <w:szCs w:val="28"/>
          <w:lang w:val="uk-UA"/>
        </w:rPr>
        <w:t>тяжесті</w:t>
      </w:r>
      <w:proofErr w:type="spellEnd"/>
      <w:r w:rsidRPr="00425EEC">
        <w:rPr>
          <w:rFonts w:ascii="Times New Roman" w:hAnsi="Times New Roman"/>
          <w:sz w:val="28"/>
          <w:szCs w:val="28"/>
          <w:lang w:val="uk-UA"/>
        </w:rPr>
        <w:t xml:space="preserve"> </w:t>
      </w:r>
      <w:proofErr w:type="spellStart"/>
      <w:r w:rsidRPr="00425EEC">
        <w:rPr>
          <w:rFonts w:ascii="Times New Roman" w:hAnsi="Times New Roman"/>
          <w:sz w:val="28"/>
          <w:szCs w:val="28"/>
          <w:lang w:val="uk-UA"/>
        </w:rPr>
        <w:t>тавми</w:t>
      </w:r>
      <w:proofErr w:type="spellEnd"/>
      <w:r w:rsidRPr="00425EEC">
        <w:rPr>
          <w:rFonts w:ascii="Times New Roman" w:hAnsi="Times New Roman"/>
          <w:sz w:val="28"/>
          <w:szCs w:val="28"/>
          <w:lang w:val="uk-UA"/>
        </w:rPr>
        <w:t>, а в експериментальній групі травм не зафіксовано.</w:t>
      </w:r>
      <w:r w:rsidRPr="00425EEC">
        <w:rPr>
          <w:rFonts w:ascii="Times New Roman" w:hAnsi="Times New Roman"/>
          <w:sz w:val="28"/>
          <w:szCs w:val="28"/>
        </w:rPr>
        <w:t xml:space="preserve"> </w:t>
      </w:r>
      <w:proofErr w:type="spellStart"/>
      <w:r w:rsidRPr="00425EEC">
        <w:rPr>
          <w:rFonts w:ascii="Times New Roman" w:hAnsi="Times New Roman"/>
          <w:sz w:val="28"/>
          <w:szCs w:val="28"/>
        </w:rPr>
        <w:t>Це</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свідчить</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що</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реалізація</w:t>
      </w:r>
      <w:proofErr w:type="spellEnd"/>
      <w:r w:rsidRPr="00425EEC">
        <w:rPr>
          <w:rFonts w:ascii="Times New Roman" w:hAnsi="Times New Roman"/>
          <w:sz w:val="28"/>
          <w:szCs w:val="28"/>
        </w:rPr>
        <w:t xml:space="preserve"> </w:t>
      </w:r>
      <w:r w:rsidRPr="00425EEC">
        <w:rPr>
          <w:rFonts w:ascii="Times New Roman" w:hAnsi="Times New Roman"/>
          <w:sz w:val="28"/>
          <w:szCs w:val="28"/>
          <w:lang w:val="uk-UA"/>
        </w:rPr>
        <w:t xml:space="preserve">запропонованих </w:t>
      </w:r>
      <w:proofErr w:type="spellStart"/>
      <w:r w:rsidRPr="00425EEC">
        <w:rPr>
          <w:rFonts w:ascii="Times New Roman" w:hAnsi="Times New Roman"/>
          <w:sz w:val="28"/>
          <w:szCs w:val="28"/>
        </w:rPr>
        <w:t>педагогічних</w:t>
      </w:r>
      <w:proofErr w:type="spellEnd"/>
      <w:r w:rsidRPr="00425EEC">
        <w:rPr>
          <w:rFonts w:ascii="Times New Roman" w:hAnsi="Times New Roman"/>
          <w:sz w:val="28"/>
          <w:szCs w:val="28"/>
        </w:rPr>
        <w:t xml:space="preserve"> умов </w:t>
      </w:r>
      <w:proofErr w:type="spellStart"/>
      <w:r w:rsidRPr="00425EEC">
        <w:rPr>
          <w:rFonts w:ascii="Times New Roman" w:hAnsi="Times New Roman"/>
          <w:sz w:val="28"/>
          <w:szCs w:val="28"/>
        </w:rPr>
        <w:lastRenderedPageBreak/>
        <w:t>профілактики</w:t>
      </w:r>
      <w:proofErr w:type="spellEnd"/>
      <w:r w:rsidRPr="00425EEC">
        <w:rPr>
          <w:rFonts w:ascii="Times New Roman" w:hAnsi="Times New Roman"/>
          <w:sz w:val="28"/>
          <w:szCs w:val="28"/>
        </w:rPr>
        <w:t xml:space="preserve"> травматизму на </w:t>
      </w:r>
      <w:proofErr w:type="spellStart"/>
      <w:r w:rsidRPr="00425EEC">
        <w:rPr>
          <w:rFonts w:ascii="Times New Roman" w:hAnsi="Times New Roman"/>
          <w:sz w:val="28"/>
          <w:szCs w:val="28"/>
        </w:rPr>
        <w:t>практиці</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необхідна</w:t>
      </w:r>
      <w:proofErr w:type="spellEnd"/>
      <w:r w:rsidRPr="00425EEC">
        <w:rPr>
          <w:rFonts w:ascii="Times New Roman" w:hAnsi="Times New Roman"/>
          <w:sz w:val="28"/>
          <w:szCs w:val="28"/>
        </w:rPr>
        <w:t xml:space="preserve"> як </w:t>
      </w:r>
      <w:proofErr w:type="spellStart"/>
      <w:r w:rsidRPr="00425EEC">
        <w:rPr>
          <w:rFonts w:ascii="Times New Roman" w:hAnsi="Times New Roman"/>
          <w:sz w:val="28"/>
          <w:szCs w:val="28"/>
        </w:rPr>
        <w:t>обов’язкова</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складова</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частина</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навчально-виховного</w:t>
      </w:r>
      <w:proofErr w:type="spellEnd"/>
      <w:r w:rsidRPr="00425EEC">
        <w:rPr>
          <w:rFonts w:ascii="Times New Roman" w:hAnsi="Times New Roman"/>
          <w:sz w:val="28"/>
          <w:szCs w:val="28"/>
        </w:rPr>
        <w:t xml:space="preserve"> </w:t>
      </w:r>
      <w:proofErr w:type="spellStart"/>
      <w:r w:rsidRPr="00425EEC">
        <w:rPr>
          <w:rFonts w:ascii="Times New Roman" w:hAnsi="Times New Roman"/>
          <w:sz w:val="28"/>
          <w:szCs w:val="28"/>
        </w:rPr>
        <w:t>процесу</w:t>
      </w:r>
      <w:proofErr w:type="spellEnd"/>
      <w:r w:rsidRPr="00425EEC">
        <w:rPr>
          <w:rFonts w:ascii="Times New Roman" w:hAnsi="Times New Roman"/>
          <w:sz w:val="28"/>
          <w:szCs w:val="28"/>
        </w:rPr>
        <w:t>.</w:t>
      </w:r>
    </w:p>
    <w:p w14:paraId="48B52AC3" w14:textId="4C14D043" w:rsidR="000F1DFC" w:rsidRPr="00425EEC" w:rsidRDefault="000F1DFC" w:rsidP="002F3354">
      <w:pPr>
        <w:pStyle w:val="af4"/>
        <w:widowControl w:val="0"/>
        <w:numPr>
          <w:ilvl w:val="0"/>
          <w:numId w:val="1"/>
        </w:numPr>
        <w:tabs>
          <w:tab w:val="left" w:pos="0"/>
        </w:tabs>
        <w:autoSpaceDE w:val="0"/>
        <w:autoSpaceDN w:val="0"/>
        <w:adjustRightInd w:val="0"/>
        <w:spacing w:after="0" w:line="360" w:lineRule="auto"/>
        <w:ind w:firstLine="709"/>
        <w:jc w:val="both"/>
        <w:rPr>
          <w:rFonts w:ascii="Times New Roman" w:hAnsi="Times New Roman"/>
          <w:sz w:val="28"/>
          <w:szCs w:val="28"/>
        </w:rPr>
      </w:pPr>
      <w:r w:rsidRPr="00425EEC">
        <w:rPr>
          <w:rFonts w:ascii="Times New Roman" w:hAnsi="Times New Roman"/>
          <w:sz w:val="28"/>
          <w:szCs w:val="28"/>
          <w:lang w:val="uk-UA"/>
        </w:rPr>
        <w:t xml:space="preserve">Розроблено  методичні і практичні рекомендації попередження травматизму під час занять учнів старших класів </w:t>
      </w:r>
      <w:r w:rsidR="00CD2419">
        <w:rPr>
          <w:rFonts w:ascii="Times New Roman" w:hAnsi="Times New Roman"/>
          <w:sz w:val="28"/>
          <w:szCs w:val="28"/>
          <w:lang w:val="uk-UA"/>
        </w:rPr>
        <w:t>силовими видами спорту</w:t>
      </w:r>
      <w:r w:rsidRPr="00425EEC">
        <w:rPr>
          <w:rFonts w:ascii="Times New Roman" w:hAnsi="Times New Roman"/>
          <w:sz w:val="28"/>
          <w:szCs w:val="28"/>
          <w:lang w:val="uk-UA"/>
        </w:rPr>
        <w:t>.</w:t>
      </w:r>
    </w:p>
    <w:p w14:paraId="69365EDE" w14:textId="77777777" w:rsidR="000F1DFC" w:rsidRPr="00425EEC" w:rsidRDefault="000F1DFC" w:rsidP="000F1DFC">
      <w:pPr>
        <w:tabs>
          <w:tab w:val="left" w:pos="0"/>
        </w:tabs>
        <w:spacing w:line="360" w:lineRule="auto"/>
        <w:jc w:val="both"/>
        <w:rPr>
          <w:sz w:val="28"/>
          <w:szCs w:val="28"/>
        </w:rPr>
      </w:pPr>
    </w:p>
    <w:p w14:paraId="65E2574B" w14:textId="77777777" w:rsidR="000F1DFC" w:rsidRPr="00425EEC" w:rsidRDefault="000F1DFC" w:rsidP="000F1DFC">
      <w:pPr>
        <w:shd w:val="clear" w:color="auto" w:fill="FFFFFF"/>
        <w:spacing w:line="360" w:lineRule="auto"/>
        <w:ind w:firstLine="709"/>
        <w:jc w:val="center"/>
        <w:rPr>
          <w:sz w:val="28"/>
          <w:szCs w:val="28"/>
        </w:rPr>
      </w:pPr>
    </w:p>
    <w:p w14:paraId="373BC09F" w14:textId="77777777" w:rsidR="000F1DFC" w:rsidRPr="00425EEC" w:rsidRDefault="000F1DFC" w:rsidP="000F1DFC">
      <w:pPr>
        <w:shd w:val="clear" w:color="auto" w:fill="FFFFFF"/>
        <w:spacing w:line="360" w:lineRule="auto"/>
        <w:ind w:firstLine="709"/>
        <w:jc w:val="center"/>
        <w:rPr>
          <w:sz w:val="28"/>
          <w:szCs w:val="28"/>
        </w:rPr>
      </w:pPr>
    </w:p>
    <w:p w14:paraId="0A596E94" w14:textId="77777777" w:rsidR="000F1DFC" w:rsidRPr="00425EEC" w:rsidRDefault="000F1DFC" w:rsidP="000F1DFC">
      <w:pPr>
        <w:shd w:val="clear" w:color="auto" w:fill="FFFFFF"/>
        <w:spacing w:line="360" w:lineRule="auto"/>
        <w:ind w:firstLine="709"/>
        <w:jc w:val="center"/>
        <w:rPr>
          <w:sz w:val="28"/>
          <w:szCs w:val="28"/>
        </w:rPr>
      </w:pPr>
    </w:p>
    <w:p w14:paraId="23F3DCF0" w14:textId="77777777" w:rsidR="000F1DFC" w:rsidRPr="00425EEC" w:rsidRDefault="000F1DFC" w:rsidP="000F1DFC">
      <w:pPr>
        <w:shd w:val="clear" w:color="auto" w:fill="FFFFFF"/>
        <w:spacing w:line="360" w:lineRule="auto"/>
        <w:ind w:firstLine="709"/>
        <w:jc w:val="center"/>
        <w:rPr>
          <w:sz w:val="28"/>
          <w:szCs w:val="28"/>
        </w:rPr>
      </w:pPr>
    </w:p>
    <w:p w14:paraId="5D6FAD5D" w14:textId="77777777" w:rsidR="000F1DFC" w:rsidRPr="00425EEC" w:rsidRDefault="000F1DFC" w:rsidP="000F1DFC">
      <w:pPr>
        <w:shd w:val="clear" w:color="auto" w:fill="FFFFFF"/>
        <w:spacing w:line="360" w:lineRule="auto"/>
        <w:ind w:firstLine="709"/>
        <w:jc w:val="center"/>
        <w:rPr>
          <w:sz w:val="28"/>
          <w:szCs w:val="28"/>
        </w:rPr>
      </w:pPr>
    </w:p>
    <w:p w14:paraId="205AC23F" w14:textId="77777777" w:rsidR="000F1DFC" w:rsidRPr="00425EEC" w:rsidRDefault="000F1DFC" w:rsidP="000F1DFC">
      <w:pPr>
        <w:shd w:val="clear" w:color="auto" w:fill="FFFFFF"/>
        <w:spacing w:line="360" w:lineRule="auto"/>
        <w:ind w:firstLine="709"/>
        <w:jc w:val="center"/>
        <w:rPr>
          <w:sz w:val="28"/>
          <w:szCs w:val="28"/>
        </w:rPr>
      </w:pPr>
    </w:p>
    <w:p w14:paraId="54DAAF38" w14:textId="77777777" w:rsidR="000F1DFC" w:rsidRPr="00425EEC" w:rsidRDefault="000F1DFC" w:rsidP="000F1DFC">
      <w:pPr>
        <w:shd w:val="clear" w:color="auto" w:fill="FFFFFF"/>
        <w:spacing w:line="360" w:lineRule="auto"/>
        <w:ind w:firstLine="709"/>
        <w:jc w:val="center"/>
        <w:rPr>
          <w:sz w:val="28"/>
          <w:szCs w:val="28"/>
        </w:rPr>
      </w:pPr>
    </w:p>
    <w:p w14:paraId="6480EA5B" w14:textId="77777777" w:rsidR="000F1DFC" w:rsidRPr="00425EEC" w:rsidRDefault="000F1DFC" w:rsidP="000F1DFC">
      <w:pPr>
        <w:shd w:val="clear" w:color="auto" w:fill="FFFFFF"/>
        <w:spacing w:line="360" w:lineRule="auto"/>
        <w:ind w:firstLine="709"/>
        <w:jc w:val="center"/>
        <w:rPr>
          <w:sz w:val="28"/>
          <w:szCs w:val="28"/>
        </w:rPr>
      </w:pPr>
    </w:p>
    <w:p w14:paraId="40AB9E4B" w14:textId="77777777" w:rsidR="000F1DFC" w:rsidRPr="00425EEC" w:rsidRDefault="000F1DFC" w:rsidP="000F1DFC">
      <w:pPr>
        <w:shd w:val="clear" w:color="auto" w:fill="FFFFFF"/>
        <w:spacing w:line="360" w:lineRule="auto"/>
        <w:ind w:firstLine="709"/>
        <w:jc w:val="center"/>
        <w:rPr>
          <w:sz w:val="28"/>
          <w:szCs w:val="28"/>
        </w:rPr>
      </w:pPr>
    </w:p>
    <w:p w14:paraId="12E4790B" w14:textId="77777777" w:rsidR="000F1DFC" w:rsidRPr="00425EEC" w:rsidRDefault="000F1DFC" w:rsidP="000F1DFC">
      <w:pPr>
        <w:shd w:val="clear" w:color="auto" w:fill="FFFFFF"/>
        <w:spacing w:line="360" w:lineRule="auto"/>
        <w:ind w:firstLine="709"/>
        <w:jc w:val="center"/>
        <w:rPr>
          <w:sz w:val="28"/>
          <w:szCs w:val="28"/>
        </w:rPr>
      </w:pPr>
    </w:p>
    <w:p w14:paraId="62044DA5" w14:textId="77777777" w:rsidR="000F1DFC" w:rsidRPr="00425EEC" w:rsidRDefault="000F1DFC" w:rsidP="000F1DFC">
      <w:pPr>
        <w:shd w:val="clear" w:color="auto" w:fill="FFFFFF"/>
        <w:spacing w:line="360" w:lineRule="auto"/>
        <w:ind w:firstLine="709"/>
        <w:jc w:val="center"/>
        <w:rPr>
          <w:sz w:val="28"/>
          <w:szCs w:val="28"/>
        </w:rPr>
      </w:pPr>
    </w:p>
    <w:p w14:paraId="5A23AB0D" w14:textId="77777777" w:rsidR="000F1DFC" w:rsidRPr="00425EEC" w:rsidRDefault="000F1DFC" w:rsidP="000F1DFC">
      <w:pPr>
        <w:shd w:val="clear" w:color="auto" w:fill="FFFFFF"/>
        <w:spacing w:line="360" w:lineRule="auto"/>
        <w:ind w:firstLine="709"/>
        <w:jc w:val="center"/>
        <w:rPr>
          <w:sz w:val="28"/>
          <w:szCs w:val="28"/>
        </w:rPr>
      </w:pPr>
    </w:p>
    <w:p w14:paraId="2565F215" w14:textId="77777777" w:rsidR="000F1DFC" w:rsidRPr="00425EEC" w:rsidRDefault="000F1DFC" w:rsidP="000F1DFC">
      <w:pPr>
        <w:shd w:val="clear" w:color="auto" w:fill="FFFFFF"/>
        <w:spacing w:line="360" w:lineRule="auto"/>
        <w:ind w:firstLine="709"/>
        <w:jc w:val="center"/>
        <w:rPr>
          <w:sz w:val="28"/>
          <w:szCs w:val="28"/>
        </w:rPr>
      </w:pPr>
    </w:p>
    <w:p w14:paraId="5304D9BB" w14:textId="77777777" w:rsidR="000F1DFC" w:rsidRPr="00425EEC" w:rsidRDefault="000F1DFC" w:rsidP="000F1DFC">
      <w:pPr>
        <w:shd w:val="clear" w:color="auto" w:fill="FFFFFF"/>
        <w:spacing w:line="360" w:lineRule="auto"/>
        <w:ind w:firstLine="709"/>
        <w:jc w:val="center"/>
        <w:rPr>
          <w:sz w:val="28"/>
          <w:szCs w:val="28"/>
        </w:rPr>
      </w:pPr>
    </w:p>
    <w:p w14:paraId="7C21CD6C" w14:textId="77777777" w:rsidR="000F1DFC" w:rsidRPr="00425EEC" w:rsidRDefault="000F1DFC" w:rsidP="000F1DFC">
      <w:pPr>
        <w:shd w:val="clear" w:color="auto" w:fill="FFFFFF"/>
        <w:spacing w:line="360" w:lineRule="auto"/>
        <w:ind w:firstLine="709"/>
        <w:jc w:val="center"/>
        <w:rPr>
          <w:sz w:val="28"/>
          <w:szCs w:val="28"/>
        </w:rPr>
      </w:pPr>
    </w:p>
    <w:p w14:paraId="37D2970E" w14:textId="77777777" w:rsidR="000F1DFC" w:rsidRPr="00425EEC" w:rsidRDefault="000F1DFC" w:rsidP="000F1DFC">
      <w:pPr>
        <w:shd w:val="clear" w:color="auto" w:fill="FFFFFF"/>
        <w:spacing w:line="360" w:lineRule="auto"/>
        <w:ind w:firstLine="709"/>
        <w:jc w:val="center"/>
        <w:rPr>
          <w:sz w:val="28"/>
          <w:szCs w:val="28"/>
        </w:rPr>
      </w:pPr>
    </w:p>
    <w:p w14:paraId="24F9C071" w14:textId="77777777" w:rsidR="000F1DFC" w:rsidRPr="00425EEC" w:rsidRDefault="000F1DFC" w:rsidP="000F1DFC">
      <w:pPr>
        <w:shd w:val="clear" w:color="auto" w:fill="FFFFFF"/>
        <w:spacing w:line="360" w:lineRule="auto"/>
        <w:ind w:firstLine="709"/>
        <w:jc w:val="center"/>
        <w:rPr>
          <w:sz w:val="28"/>
          <w:szCs w:val="28"/>
        </w:rPr>
      </w:pPr>
    </w:p>
    <w:p w14:paraId="1C58660D" w14:textId="77777777" w:rsidR="000F1DFC" w:rsidRPr="00425EEC" w:rsidRDefault="000F1DFC" w:rsidP="000F1DFC">
      <w:pPr>
        <w:shd w:val="clear" w:color="auto" w:fill="FFFFFF"/>
        <w:spacing w:line="360" w:lineRule="auto"/>
        <w:ind w:firstLine="709"/>
        <w:jc w:val="center"/>
        <w:rPr>
          <w:sz w:val="28"/>
          <w:szCs w:val="28"/>
        </w:rPr>
      </w:pPr>
    </w:p>
    <w:p w14:paraId="064FC0A4" w14:textId="77777777" w:rsidR="000F1DFC" w:rsidRPr="00425EEC" w:rsidRDefault="000F1DFC" w:rsidP="000F1DFC">
      <w:pPr>
        <w:shd w:val="clear" w:color="auto" w:fill="FFFFFF"/>
        <w:spacing w:line="360" w:lineRule="auto"/>
        <w:ind w:firstLine="709"/>
        <w:jc w:val="center"/>
        <w:rPr>
          <w:sz w:val="28"/>
          <w:szCs w:val="28"/>
        </w:rPr>
      </w:pPr>
    </w:p>
    <w:p w14:paraId="3C9E04BB" w14:textId="77777777" w:rsidR="000F1DFC" w:rsidRPr="00425EEC" w:rsidRDefault="000F1DFC" w:rsidP="000F1DFC">
      <w:pPr>
        <w:shd w:val="clear" w:color="auto" w:fill="FFFFFF"/>
        <w:spacing w:line="360" w:lineRule="auto"/>
        <w:ind w:firstLine="709"/>
        <w:jc w:val="center"/>
        <w:rPr>
          <w:sz w:val="28"/>
          <w:szCs w:val="28"/>
        </w:rPr>
      </w:pPr>
    </w:p>
    <w:p w14:paraId="152859C5" w14:textId="5921E83B" w:rsidR="000F1DFC" w:rsidRDefault="000F1DFC" w:rsidP="000F1DFC">
      <w:pPr>
        <w:shd w:val="clear" w:color="auto" w:fill="FFFFFF"/>
        <w:spacing w:line="360" w:lineRule="auto"/>
        <w:ind w:firstLine="709"/>
        <w:jc w:val="center"/>
        <w:rPr>
          <w:sz w:val="28"/>
          <w:szCs w:val="28"/>
        </w:rPr>
      </w:pPr>
    </w:p>
    <w:p w14:paraId="04D706FD" w14:textId="55867C45" w:rsidR="00425EEC" w:rsidRDefault="00425EEC" w:rsidP="000F1DFC">
      <w:pPr>
        <w:shd w:val="clear" w:color="auto" w:fill="FFFFFF"/>
        <w:spacing w:line="360" w:lineRule="auto"/>
        <w:ind w:firstLine="709"/>
        <w:jc w:val="center"/>
        <w:rPr>
          <w:sz w:val="28"/>
          <w:szCs w:val="28"/>
        </w:rPr>
      </w:pPr>
    </w:p>
    <w:p w14:paraId="235A4C6B" w14:textId="5A32672E" w:rsidR="00CD2419" w:rsidRDefault="00CD2419" w:rsidP="000F1DFC">
      <w:pPr>
        <w:shd w:val="clear" w:color="auto" w:fill="FFFFFF"/>
        <w:spacing w:line="360" w:lineRule="auto"/>
        <w:ind w:firstLine="709"/>
        <w:jc w:val="center"/>
        <w:rPr>
          <w:sz w:val="28"/>
          <w:szCs w:val="28"/>
        </w:rPr>
      </w:pPr>
    </w:p>
    <w:p w14:paraId="5AAD4665" w14:textId="4472861B" w:rsidR="00CD2419" w:rsidRDefault="00CD2419" w:rsidP="000F1DFC">
      <w:pPr>
        <w:shd w:val="clear" w:color="auto" w:fill="FFFFFF"/>
        <w:spacing w:line="360" w:lineRule="auto"/>
        <w:ind w:firstLine="709"/>
        <w:jc w:val="center"/>
        <w:rPr>
          <w:sz w:val="28"/>
          <w:szCs w:val="28"/>
        </w:rPr>
      </w:pPr>
    </w:p>
    <w:p w14:paraId="788F857C" w14:textId="77777777" w:rsidR="00CD2419" w:rsidRPr="00425EEC" w:rsidRDefault="00CD2419" w:rsidP="000F1DFC">
      <w:pPr>
        <w:shd w:val="clear" w:color="auto" w:fill="FFFFFF"/>
        <w:spacing w:line="360" w:lineRule="auto"/>
        <w:ind w:firstLine="709"/>
        <w:jc w:val="center"/>
        <w:rPr>
          <w:sz w:val="28"/>
          <w:szCs w:val="28"/>
        </w:rPr>
      </w:pPr>
    </w:p>
    <w:p w14:paraId="0D129897" w14:textId="77777777" w:rsidR="000F1DFC" w:rsidRPr="00425EEC" w:rsidRDefault="000F1DFC" w:rsidP="000F1DFC">
      <w:pPr>
        <w:shd w:val="clear" w:color="auto" w:fill="FFFFFF"/>
        <w:spacing w:line="360" w:lineRule="auto"/>
        <w:ind w:firstLine="709"/>
        <w:jc w:val="center"/>
        <w:rPr>
          <w:sz w:val="28"/>
          <w:szCs w:val="28"/>
        </w:rPr>
      </w:pPr>
      <w:r w:rsidRPr="00425EEC">
        <w:rPr>
          <w:sz w:val="28"/>
          <w:szCs w:val="28"/>
        </w:rPr>
        <w:lastRenderedPageBreak/>
        <w:t>ПРАКТИЧНІ  РЕКОМЕНДАЦІЇ</w:t>
      </w:r>
    </w:p>
    <w:p w14:paraId="1D749EB1" w14:textId="77777777" w:rsidR="000F1DFC" w:rsidRPr="00425EEC" w:rsidRDefault="000F1DFC" w:rsidP="000F1DFC">
      <w:pPr>
        <w:shd w:val="clear" w:color="auto" w:fill="FFFFFF"/>
        <w:spacing w:line="360" w:lineRule="auto"/>
        <w:ind w:firstLine="709"/>
        <w:rPr>
          <w:sz w:val="28"/>
          <w:szCs w:val="28"/>
        </w:rPr>
      </w:pPr>
    </w:p>
    <w:p w14:paraId="1DF8AADE" w14:textId="4BB4A4D7" w:rsidR="000F1DFC" w:rsidRPr="00425EEC" w:rsidRDefault="000F1DFC" w:rsidP="000F1DFC">
      <w:pPr>
        <w:shd w:val="clear" w:color="auto" w:fill="FFFFFF"/>
        <w:spacing w:line="360" w:lineRule="auto"/>
        <w:ind w:firstLine="709"/>
        <w:jc w:val="both"/>
        <w:textAlignment w:val="baseline"/>
        <w:rPr>
          <w:color w:val="000000"/>
          <w:sz w:val="28"/>
          <w:szCs w:val="28"/>
        </w:rPr>
      </w:pPr>
      <w:r w:rsidRPr="00425EEC">
        <w:rPr>
          <w:color w:val="000000"/>
          <w:sz w:val="28"/>
          <w:szCs w:val="28"/>
        </w:rPr>
        <w:t xml:space="preserve">Основні помилки учнів, які </w:t>
      </w:r>
      <w:r w:rsidR="00CD2419">
        <w:rPr>
          <w:color w:val="000000"/>
          <w:sz w:val="28"/>
          <w:szCs w:val="28"/>
        </w:rPr>
        <w:t>займаються силовими видами спорту</w:t>
      </w:r>
      <w:r w:rsidRPr="00425EEC">
        <w:rPr>
          <w:color w:val="000000"/>
          <w:sz w:val="28"/>
          <w:szCs w:val="28"/>
        </w:rPr>
        <w:t>, допускають ряд помилок:</w:t>
      </w:r>
    </w:p>
    <w:p w14:paraId="67BFD3D3" w14:textId="77777777" w:rsidR="000F1DFC" w:rsidRPr="00425EEC" w:rsidRDefault="000F1DFC" w:rsidP="002F3354">
      <w:pPr>
        <w:numPr>
          <w:ilvl w:val="0"/>
          <w:numId w:val="32"/>
        </w:numPr>
        <w:shd w:val="clear" w:color="auto" w:fill="FFFFFF"/>
        <w:tabs>
          <w:tab w:val="left" w:pos="993"/>
        </w:tabs>
        <w:spacing w:line="360" w:lineRule="auto"/>
        <w:ind w:left="0" w:firstLine="709"/>
        <w:jc w:val="both"/>
        <w:textAlignment w:val="baseline"/>
        <w:rPr>
          <w:color w:val="000000"/>
          <w:sz w:val="28"/>
          <w:szCs w:val="28"/>
        </w:rPr>
      </w:pPr>
      <w:r w:rsidRPr="00425EEC">
        <w:rPr>
          <w:color w:val="000000"/>
          <w:sz w:val="28"/>
          <w:szCs w:val="28"/>
        </w:rPr>
        <w:t>Занадто багато тренуються (більше 1 години);</w:t>
      </w:r>
    </w:p>
    <w:p w14:paraId="452E22F0" w14:textId="77777777" w:rsidR="000F1DFC" w:rsidRPr="00425EEC" w:rsidRDefault="000F1DFC" w:rsidP="002F3354">
      <w:pPr>
        <w:numPr>
          <w:ilvl w:val="0"/>
          <w:numId w:val="32"/>
        </w:numPr>
        <w:shd w:val="clear" w:color="auto" w:fill="FFFFFF"/>
        <w:tabs>
          <w:tab w:val="left" w:pos="993"/>
        </w:tabs>
        <w:spacing w:line="360" w:lineRule="auto"/>
        <w:ind w:left="0" w:firstLine="709"/>
        <w:jc w:val="both"/>
        <w:textAlignment w:val="baseline"/>
        <w:rPr>
          <w:color w:val="000000"/>
          <w:sz w:val="28"/>
          <w:szCs w:val="28"/>
        </w:rPr>
      </w:pPr>
      <w:r w:rsidRPr="00425EEC">
        <w:rPr>
          <w:color w:val="000000"/>
          <w:sz w:val="28"/>
          <w:szCs w:val="28"/>
        </w:rPr>
        <w:t>Мало займаються (менше півгодини);</w:t>
      </w:r>
    </w:p>
    <w:p w14:paraId="15FF3080" w14:textId="77777777" w:rsidR="000F1DFC" w:rsidRPr="00425EEC" w:rsidRDefault="000F1DFC" w:rsidP="002F3354">
      <w:pPr>
        <w:numPr>
          <w:ilvl w:val="0"/>
          <w:numId w:val="32"/>
        </w:numPr>
        <w:shd w:val="clear" w:color="auto" w:fill="FFFFFF"/>
        <w:tabs>
          <w:tab w:val="left" w:pos="993"/>
        </w:tabs>
        <w:spacing w:line="360" w:lineRule="auto"/>
        <w:ind w:left="0" w:firstLine="709"/>
        <w:jc w:val="both"/>
        <w:textAlignment w:val="baseline"/>
        <w:rPr>
          <w:color w:val="000000"/>
          <w:sz w:val="28"/>
          <w:szCs w:val="28"/>
        </w:rPr>
      </w:pPr>
      <w:r w:rsidRPr="00425EEC">
        <w:rPr>
          <w:color w:val="000000"/>
          <w:sz w:val="28"/>
          <w:szCs w:val="28"/>
        </w:rPr>
        <w:t>Використовують велику кількість тренажерів і снарядів (більш 5-7).</w:t>
      </w:r>
    </w:p>
    <w:p w14:paraId="79F453C5" w14:textId="77777777" w:rsidR="000F1DFC" w:rsidRPr="00425EEC" w:rsidRDefault="000F1DFC" w:rsidP="000F1DFC">
      <w:pPr>
        <w:shd w:val="clear" w:color="auto" w:fill="FFFFFF"/>
        <w:spacing w:line="360" w:lineRule="auto"/>
        <w:ind w:firstLine="709"/>
        <w:jc w:val="both"/>
        <w:textAlignment w:val="baseline"/>
        <w:rPr>
          <w:color w:val="000000"/>
          <w:sz w:val="28"/>
          <w:szCs w:val="28"/>
        </w:rPr>
      </w:pPr>
      <w:r w:rsidRPr="00425EEC">
        <w:rPr>
          <w:color w:val="000000"/>
          <w:sz w:val="28"/>
          <w:szCs w:val="28"/>
        </w:rPr>
        <w:t>Тривалі тренування негативно відбиваються на стані гормональної системи, що відповідає за прогрес юного спортсмена.</w:t>
      </w:r>
    </w:p>
    <w:p w14:paraId="2D3EB264" w14:textId="06C744AD" w:rsidR="000F1DFC" w:rsidRPr="00425EEC" w:rsidRDefault="000F1DFC" w:rsidP="000F1DFC">
      <w:pPr>
        <w:shd w:val="clear" w:color="auto" w:fill="FFFFFF"/>
        <w:spacing w:line="360" w:lineRule="auto"/>
        <w:ind w:firstLine="709"/>
        <w:jc w:val="both"/>
        <w:textAlignment w:val="baseline"/>
        <w:rPr>
          <w:color w:val="000000"/>
          <w:sz w:val="28"/>
          <w:szCs w:val="28"/>
        </w:rPr>
      </w:pPr>
      <w:r w:rsidRPr="00425EEC">
        <w:rPr>
          <w:color w:val="000000"/>
          <w:sz w:val="28"/>
          <w:szCs w:val="28"/>
        </w:rPr>
        <w:t xml:space="preserve">Короткі тренування і хаотичне застосування </w:t>
      </w:r>
      <w:r w:rsidR="00CA5541">
        <w:rPr>
          <w:color w:val="000000"/>
          <w:sz w:val="28"/>
          <w:szCs w:val="28"/>
        </w:rPr>
        <w:t xml:space="preserve">силових вправ та </w:t>
      </w:r>
      <w:r w:rsidRPr="00425EEC">
        <w:rPr>
          <w:color w:val="000000"/>
          <w:sz w:val="28"/>
          <w:szCs w:val="28"/>
        </w:rPr>
        <w:t>більш семи тренажерів за одне відвідування занять може  нашкодити, а саме:</w:t>
      </w:r>
    </w:p>
    <w:p w14:paraId="594E69B0" w14:textId="77777777" w:rsidR="000F1DFC" w:rsidRPr="00425EEC" w:rsidRDefault="000F1DFC" w:rsidP="002F3354">
      <w:pPr>
        <w:numPr>
          <w:ilvl w:val="0"/>
          <w:numId w:val="33"/>
        </w:numPr>
        <w:shd w:val="clear" w:color="auto" w:fill="FFFFFF"/>
        <w:tabs>
          <w:tab w:val="left" w:pos="993"/>
        </w:tabs>
        <w:spacing w:line="360" w:lineRule="auto"/>
        <w:ind w:left="0" w:firstLine="709"/>
        <w:jc w:val="both"/>
        <w:textAlignment w:val="baseline"/>
        <w:rPr>
          <w:color w:val="000000"/>
          <w:sz w:val="28"/>
          <w:szCs w:val="28"/>
        </w:rPr>
      </w:pPr>
      <w:r w:rsidRPr="00425EEC">
        <w:rPr>
          <w:color w:val="000000"/>
          <w:sz w:val="28"/>
          <w:szCs w:val="28"/>
        </w:rPr>
        <w:t>Погіршується стан м’язової системи. Під час тренувань організм відчуває стрес, а м’язи пошкоджуються, адже без цього неможливий їх зростання. Саме тому їм необхідно відновлення, від якого теж в чималому ступені залежить успіх занять. Якщо займатися занадто часто і довго, м’язова система не буде встигати відновлюватися;</w:t>
      </w:r>
    </w:p>
    <w:p w14:paraId="30396A18" w14:textId="77777777" w:rsidR="000F1DFC" w:rsidRPr="00425EEC" w:rsidRDefault="000F1DFC" w:rsidP="002F3354">
      <w:pPr>
        <w:numPr>
          <w:ilvl w:val="0"/>
          <w:numId w:val="33"/>
        </w:numPr>
        <w:shd w:val="clear" w:color="auto" w:fill="FFFFFF"/>
        <w:tabs>
          <w:tab w:val="left" w:pos="993"/>
        </w:tabs>
        <w:spacing w:line="360" w:lineRule="auto"/>
        <w:ind w:left="0" w:firstLine="709"/>
        <w:jc w:val="both"/>
        <w:textAlignment w:val="baseline"/>
        <w:rPr>
          <w:color w:val="000000"/>
          <w:sz w:val="28"/>
          <w:szCs w:val="28"/>
        </w:rPr>
      </w:pPr>
      <w:r w:rsidRPr="00425EEC">
        <w:rPr>
          <w:color w:val="000000"/>
          <w:sz w:val="28"/>
          <w:szCs w:val="28"/>
        </w:rPr>
        <w:t xml:space="preserve">Нестача кисню. Вироблення енергії під час важкоатлетичних вправ, які тривають менше двох хвилин, виконуються без участі кисню. </w:t>
      </w:r>
      <w:proofErr w:type="spellStart"/>
      <w:r w:rsidRPr="00425EEC">
        <w:rPr>
          <w:color w:val="000000"/>
          <w:sz w:val="28"/>
          <w:szCs w:val="28"/>
        </w:rPr>
        <w:t>Низкоинтенсивний</w:t>
      </w:r>
      <w:proofErr w:type="spellEnd"/>
      <w:r w:rsidRPr="00425EEC">
        <w:rPr>
          <w:color w:val="000000"/>
          <w:sz w:val="28"/>
          <w:szCs w:val="28"/>
        </w:rPr>
        <w:t xml:space="preserve"> тривалий тренінг ж навпаки його активно </w:t>
      </w:r>
      <w:proofErr w:type="spellStart"/>
      <w:r w:rsidRPr="00425EEC">
        <w:rPr>
          <w:color w:val="000000"/>
          <w:sz w:val="28"/>
          <w:szCs w:val="28"/>
        </w:rPr>
        <w:t>задіює</w:t>
      </w:r>
      <w:proofErr w:type="spellEnd"/>
      <w:r w:rsidRPr="00425EEC">
        <w:rPr>
          <w:color w:val="000000"/>
          <w:sz w:val="28"/>
          <w:szCs w:val="28"/>
        </w:rPr>
        <w:t xml:space="preserve"> для спалювання жиру і запасів глікогену;</w:t>
      </w:r>
    </w:p>
    <w:p w14:paraId="25A7D670" w14:textId="77777777" w:rsidR="000F1DFC" w:rsidRPr="00425EEC" w:rsidRDefault="000F1DFC" w:rsidP="002F3354">
      <w:pPr>
        <w:numPr>
          <w:ilvl w:val="0"/>
          <w:numId w:val="33"/>
        </w:numPr>
        <w:shd w:val="clear" w:color="auto" w:fill="FFFFFF"/>
        <w:tabs>
          <w:tab w:val="left" w:pos="993"/>
        </w:tabs>
        <w:spacing w:line="360" w:lineRule="auto"/>
        <w:ind w:left="0" w:firstLine="709"/>
        <w:jc w:val="both"/>
        <w:textAlignment w:val="baseline"/>
        <w:rPr>
          <w:color w:val="000000"/>
          <w:sz w:val="28"/>
          <w:szCs w:val="28"/>
        </w:rPr>
      </w:pPr>
      <w:proofErr w:type="spellStart"/>
      <w:r w:rsidRPr="00425EEC">
        <w:rPr>
          <w:color w:val="000000"/>
          <w:sz w:val="28"/>
          <w:szCs w:val="28"/>
        </w:rPr>
        <w:t>Перетренірованность</w:t>
      </w:r>
      <w:proofErr w:type="spellEnd"/>
      <w:r w:rsidRPr="00425EEC">
        <w:rPr>
          <w:color w:val="000000"/>
          <w:sz w:val="28"/>
          <w:szCs w:val="28"/>
        </w:rPr>
        <w:t>: поки м’язи хоча б частково не відновляться, немає сенсу йти на наступне тренування. Такому стану зазвичай супроводжують процеси катаболізму в більшій мірі, ніж при помірних фізичних навантаженнях.</w:t>
      </w:r>
    </w:p>
    <w:p w14:paraId="32DA579C" w14:textId="77777777" w:rsidR="000F1DFC" w:rsidRPr="00425EEC" w:rsidRDefault="000F1DFC" w:rsidP="000F1DFC">
      <w:pPr>
        <w:shd w:val="clear" w:color="auto" w:fill="FFFFFF"/>
        <w:spacing w:line="360" w:lineRule="auto"/>
        <w:ind w:firstLine="709"/>
        <w:jc w:val="both"/>
        <w:textAlignment w:val="baseline"/>
        <w:rPr>
          <w:color w:val="000000"/>
          <w:sz w:val="28"/>
          <w:szCs w:val="28"/>
        </w:rPr>
      </w:pPr>
      <w:r w:rsidRPr="00425EEC">
        <w:rPr>
          <w:color w:val="000000"/>
          <w:sz w:val="28"/>
          <w:szCs w:val="28"/>
        </w:rPr>
        <w:t>Тривалість тренування залежить переважно від програми: наприклад, аеробний тренінг для спалювання жирів повинен тривати від 40 до 60 хвилин, в той час як заняття зі штангами і силовими тренажерами досить обмежити 45 хвилинами. Попередня розминка не включається в загальну тривалість заняття.</w:t>
      </w:r>
    </w:p>
    <w:p w14:paraId="7D5FDC1A" w14:textId="77777777" w:rsidR="000F1DFC" w:rsidRPr="00425EEC" w:rsidRDefault="000F1DFC" w:rsidP="000F1DFC">
      <w:pPr>
        <w:shd w:val="clear" w:color="auto" w:fill="FFFFFF"/>
        <w:spacing w:line="360" w:lineRule="auto"/>
        <w:ind w:firstLine="709"/>
        <w:jc w:val="both"/>
        <w:textAlignment w:val="baseline"/>
        <w:rPr>
          <w:color w:val="000000"/>
          <w:sz w:val="28"/>
          <w:szCs w:val="28"/>
        </w:rPr>
      </w:pPr>
      <w:r w:rsidRPr="00425EEC">
        <w:rPr>
          <w:color w:val="000000"/>
          <w:sz w:val="28"/>
          <w:szCs w:val="28"/>
        </w:rPr>
        <w:t>Найбільшою популярністю користуються дві системи тренувань:</w:t>
      </w:r>
    </w:p>
    <w:p w14:paraId="618BC8E1" w14:textId="77777777" w:rsidR="000F1DFC" w:rsidRPr="00425EEC" w:rsidRDefault="000F1DFC" w:rsidP="002F3354">
      <w:pPr>
        <w:numPr>
          <w:ilvl w:val="0"/>
          <w:numId w:val="34"/>
        </w:numPr>
        <w:shd w:val="clear" w:color="auto" w:fill="FFFFFF"/>
        <w:tabs>
          <w:tab w:val="left" w:pos="993"/>
        </w:tabs>
        <w:spacing w:line="360" w:lineRule="auto"/>
        <w:ind w:left="0" w:firstLine="709"/>
        <w:jc w:val="both"/>
        <w:textAlignment w:val="baseline"/>
        <w:rPr>
          <w:color w:val="000000"/>
          <w:sz w:val="28"/>
          <w:szCs w:val="28"/>
        </w:rPr>
      </w:pPr>
      <w:r w:rsidRPr="00425EEC">
        <w:rPr>
          <w:color w:val="000000"/>
          <w:sz w:val="28"/>
          <w:szCs w:val="28"/>
        </w:rPr>
        <w:lastRenderedPageBreak/>
        <w:t>Спліт: за одне заняття опрацьовуються окремі м’язові групи;</w:t>
      </w:r>
    </w:p>
    <w:p w14:paraId="4AA64E42" w14:textId="77777777" w:rsidR="000F1DFC" w:rsidRPr="00425EEC" w:rsidRDefault="000F1DFC" w:rsidP="002F3354">
      <w:pPr>
        <w:numPr>
          <w:ilvl w:val="0"/>
          <w:numId w:val="34"/>
        </w:numPr>
        <w:shd w:val="clear" w:color="auto" w:fill="FFFFFF"/>
        <w:tabs>
          <w:tab w:val="left" w:pos="993"/>
        </w:tabs>
        <w:spacing w:line="360" w:lineRule="auto"/>
        <w:ind w:left="0" w:firstLine="709"/>
        <w:jc w:val="both"/>
        <w:textAlignment w:val="baseline"/>
        <w:rPr>
          <w:color w:val="000000"/>
          <w:sz w:val="28"/>
          <w:szCs w:val="28"/>
        </w:rPr>
      </w:pPr>
      <w:proofErr w:type="spellStart"/>
      <w:r w:rsidRPr="00425EEC">
        <w:rPr>
          <w:color w:val="000000"/>
          <w:sz w:val="28"/>
          <w:szCs w:val="28"/>
        </w:rPr>
        <w:t>Фулбоді</w:t>
      </w:r>
      <w:proofErr w:type="spellEnd"/>
      <w:r w:rsidRPr="00425EEC">
        <w:rPr>
          <w:color w:val="000000"/>
          <w:sz w:val="28"/>
          <w:szCs w:val="28"/>
        </w:rPr>
        <w:t xml:space="preserve"> (кругова тренування): має на увазі роботу над усіма м’язами.</w:t>
      </w:r>
    </w:p>
    <w:p w14:paraId="691510BE" w14:textId="77777777" w:rsidR="000F1DFC" w:rsidRPr="00425EEC" w:rsidRDefault="000F1DFC" w:rsidP="000F1DFC">
      <w:pPr>
        <w:shd w:val="clear" w:color="auto" w:fill="FFFFFF"/>
        <w:spacing w:line="360" w:lineRule="auto"/>
        <w:ind w:firstLine="709"/>
        <w:jc w:val="both"/>
        <w:textAlignment w:val="baseline"/>
        <w:rPr>
          <w:color w:val="000000"/>
          <w:sz w:val="28"/>
          <w:szCs w:val="28"/>
        </w:rPr>
      </w:pPr>
      <w:r w:rsidRPr="00425EEC">
        <w:rPr>
          <w:color w:val="000000"/>
          <w:sz w:val="28"/>
          <w:szCs w:val="28"/>
        </w:rPr>
        <w:t>У першому випадку найчастіше виконується велика кількість повторень і мінімум підходів, між якими є тривалий відпочинок (до 1 хвилини), а в другому все навпаки: частота повторень зменшується, але збільшуються підходи, а відпочинок між ними скорочується до 10-20 секунд. Це теж потрібно враховувати при побудові програми тренувань.</w:t>
      </w:r>
    </w:p>
    <w:p w14:paraId="68302FE6" w14:textId="77777777" w:rsidR="000F1DFC" w:rsidRPr="00425EEC" w:rsidRDefault="000F1DFC" w:rsidP="000F1DFC">
      <w:pPr>
        <w:shd w:val="clear" w:color="auto" w:fill="FFFFFF"/>
        <w:spacing w:line="360" w:lineRule="auto"/>
        <w:ind w:firstLine="709"/>
        <w:jc w:val="both"/>
        <w:textAlignment w:val="baseline"/>
        <w:rPr>
          <w:color w:val="000000"/>
          <w:sz w:val="28"/>
          <w:szCs w:val="28"/>
        </w:rPr>
      </w:pPr>
      <w:r w:rsidRPr="00425EEC">
        <w:rPr>
          <w:color w:val="000000"/>
          <w:sz w:val="28"/>
          <w:szCs w:val="28"/>
        </w:rPr>
        <w:t>Що необхідно знати новачкам:</w:t>
      </w:r>
    </w:p>
    <w:p w14:paraId="1BAA7375" w14:textId="43EB6D78" w:rsidR="000F1DFC" w:rsidRPr="00425EEC" w:rsidRDefault="000F1DFC" w:rsidP="002F3354">
      <w:pPr>
        <w:numPr>
          <w:ilvl w:val="0"/>
          <w:numId w:val="35"/>
        </w:numPr>
        <w:shd w:val="clear" w:color="auto" w:fill="FFFFFF"/>
        <w:tabs>
          <w:tab w:val="left" w:pos="1134"/>
        </w:tabs>
        <w:spacing w:line="360" w:lineRule="auto"/>
        <w:ind w:left="0" w:firstLine="709"/>
        <w:jc w:val="both"/>
        <w:textAlignment w:val="baseline"/>
        <w:rPr>
          <w:color w:val="000000"/>
          <w:sz w:val="28"/>
          <w:szCs w:val="28"/>
        </w:rPr>
      </w:pPr>
      <w:r w:rsidRPr="00425EEC">
        <w:rPr>
          <w:color w:val="000000"/>
          <w:sz w:val="28"/>
          <w:szCs w:val="28"/>
        </w:rPr>
        <w:t xml:space="preserve">Використання великої кількості </w:t>
      </w:r>
      <w:r w:rsidR="00CA5541">
        <w:rPr>
          <w:color w:val="000000"/>
          <w:sz w:val="28"/>
          <w:szCs w:val="28"/>
        </w:rPr>
        <w:t xml:space="preserve">силових вправ та </w:t>
      </w:r>
      <w:r w:rsidRPr="00425EEC">
        <w:rPr>
          <w:color w:val="000000"/>
          <w:sz w:val="28"/>
          <w:szCs w:val="28"/>
        </w:rPr>
        <w:t>тренажерів не гарантує високих результатів. У нормі за тренування досить трьох базових і двох ізолюючих вправи;</w:t>
      </w:r>
    </w:p>
    <w:p w14:paraId="751C0E5E" w14:textId="77777777" w:rsidR="000F1DFC" w:rsidRPr="00425EEC" w:rsidRDefault="000F1DFC" w:rsidP="002F3354">
      <w:pPr>
        <w:numPr>
          <w:ilvl w:val="0"/>
          <w:numId w:val="35"/>
        </w:numPr>
        <w:shd w:val="clear" w:color="auto" w:fill="FFFFFF"/>
        <w:tabs>
          <w:tab w:val="left" w:pos="1134"/>
        </w:tabs>
        <w:spacing w:line="360" w:lineRule="auto"/>
        <w:ind w:left="0" w:firstLine="709"/>
        <w:jc w:val="both"/>
        <w:textAlignment w:val="baseline"/>
        <w:rPr>
          <w:color w:val="000000"/>
          <w:sz w:val="28"/>
          <w:szCs w:val="28"/>
        </w:rPr>
      </w:pPr>
      <w:r w:rsidRPr="00425EEC">
        <w:rPr>
          <w:color w:val="000000"/>
          <w:sz w:val="28"/>
          <w:szCs w:val="28"/>
        </w:rPr>
        <w:t>Тривалі тренування негативно відбиваються на стані гормональної системи, що відповідає за прогрес спортсмена: активізують катаболізм і перешкоджають анаболізму;</w:t>
      </w:r>
    </w:p>
    <w:p w14:paraId="50601532" w14:textId="77777777" w:rsidR="000F1DFC" w:rsidRPr="00425EEC" w:rsidRDefault="000F1DFC" w:rsidP="002F3354">
      <w:pPr>
        <w:numPr>
          <w:ilvl w:val="0"/>
          <w:numId w:val="35"/>
        </w:numPr>
        <w:shd w:val="clear" w:color="auto" w:fill="FFFFFF"/>
        <w:tabs>
          <w:tab w:val="left" w:pos="1134"/>
        </w:tabs>
        <w:spacing w:line="360" w:lineRule="auto"/>
        <w:ind w:left="0" w:firstLine="709"/>
        <w:jc w:val="both"/>
        <w:textAlignment w:val="baseline"/>
        <w:rPr>
          <w:color w:val="000000"/>
          <w:sz w:val="28"/>
          <w:szCs w:val="28"/>
        </w:rPr>
      </w:pPr>
      <w:r w:rsidRPr="00425EEC">
        <w:rPr>
          <w:color w:val="000000"/>
          <w:sz w:val="28"/>
          <w:szCs w:val="28"/>
        </w:rPr>
        <w:t>Короткі заняття (менше півгодини) не роблять істотного впливу на результат, тому що організму недостатньо вироблених гормонів та інших речовин для швидкої побудови м’язових тканин і спалювання жиру, і самі м’язи не отримують оптимальне навантаження.</w:t>
      </w:r>
    </w:p>
    <w:p w14:paraId="111A127B" w14:textId="77777777" w:rsidR="000F1DFC" w:rsidRPr="00425EEC" w:rsidRDefault="000F1DFC" w:rsidP="000F1DFC">
      <w:pPr>
        <w:shd w:val="clear" w:color="auto" w:fill="FFFFFF"/>
        <w:tabs>
          <w:tab w:val="left" w:pos="900"/>
        </w:tabs>
        <w:spacing w:line="360" w:lineRule="auto"/>
        <w:ind w:firstLine="709"/>
        <w:jc w:val="both"/>
        <w:rPr>
          <w:sz w:val="28"/>
          <w:szCs w:val="28"/>
        </w:rPr>
      </w:pPr>
      <w:r w:rsidRPr="00425EEC">
        <w:rPr>
          <w:sz w:val="28"/>
          <w:szCs w:val="28"/>
        </w:rPr>
        <w:t>Необхідно регулярно вивчати теорію фізичного виховання, а також теоретичні знання про травми, які бувають наслідки і ускладнення, і як їх запобігти.</w:t>
      </w:r>
    </w:p>
    <w:p w14:paraId="3043C111" w14:textId="77777777" w:rsidR="000F1DFC" w:rsidRPr="00425EEC" w:rsidRDefault="000F1DFC" w:rsidP="000F1DFC">
      <w:pPr>
        <w:shd w:val="clear" w:color="auto" w:fill="FFFFFF"/>
        <w:tabs>
          <w:tab w:val="left" w:pos="900"/>
        </w:tabs>
        <w:spacing w:line="360" w:lineRule="auto"/>
        <w:ind w:firstLine="709"/>
        <w:jc w:val="both"/>
        <w:rPr>
          <w:sz w:val="28"/>
          <w:szCs w:val="28"/>
        </w:rPr>
      </w:pPr>
      <w:r w:rsidRPr="00425EEC">
        <w:rPr>
          <w:sz w:val="28"/>
          <w:szCs w:val="28"/>
        </w:rPr>
        <w:t>Необхідно постійно приділяти увагу відновлювальним заходам.</w:t>
      </w:r>
    </w:p>
    <w:p w14:paraId="32526E7C" w14:textId="77777777" w:rsidR="000F1DFC" w:rsidRPr="00425EEC" w:rsidRDefault="000F1DFC" w:rsidP="000F1DFC">
      <w:pPr>
        <w:shd w:val="clear" w:color="auto" w:fill="FFFFFF"/>
        <w:tabs>
          <w:tab w:val="left" w:pos="900"/>
        </w:tabs>
        <w:spacing w:line="360" w:lineRule="auto"/>
        <w:ind w:firstLine="709"/>
        <w:jc w:val="both"/>
        <w:rPr>
          <w:sz w:val="28"/>
          <w:szCs w:val="28"/>
        </w:rPr>
      </w:pPr>
      <w:r w:rsidRPr="00425EEC">
        <w:rPr>
          <w:sz w:val="28"/>
          <w:szCs w:val="28"/>
        </w:rPr>
        <w:t>Виконувати усі правила лікарського контролю: своєчасна і ретельна диспансеризація і лікарський контроль,  виконання рекомендацій лікаря, допускати до тренувальних занять тільки після попереднього медичного огляду, не допускати до тренування хворих і перевтомлених.</w:t>
      </w:r>
    </w:p>
    <w:p w14:paraId="1F656590" w14:textId="77777777" w:rsidR="000F1DFC" w:rsidRPr="00425EEC" w:rsidRDefault="000F1DFC" w:rsidP="000F1DFC">
      <w:pPr>
        <w:shd w:val="clear" w:color="auto" w:fill="FFFFFF"/>
        <w:tabs>
          <w:tab w:val="left" w:pos="900"/>
        </w:tabs>
        <w:spacing w:line="360" w:lineRule="auto"/>
        <w:ind w:firstLine="709"/>
        <w:jc w:val="both"/>
        <w:rPr>
          <w:sz w:val="28"/>
          <w:szCs w:val="28"/>
        </w:rPr>
      </w:pPr>
      <w:r w:rsidRPr="00425EEC">
        <w:rPr>
          <w:sz w:val="28"/>
          <w:szCs w:val="28"/>
        </w:rPr>
        <w:t xml:space="preserve">Раціональне систематичне тренування, ретельна </w:t>
      </w:r>
      <w:proofErr w:type="spellStart"/>
      <w:r w:rsidRPr="00425EEC">
        <w:rPr>
          <w:sz w:val="28"/>
          <w:szCs w:val="28"/>
        </w:rPr>
        <w:t>методично</w:t>
      </w:r>
      <w:proofErr w:type="spellEnd"/>
      <w:r w:rsidRPr="00425EEC">
        <w:rPr>
          <w:sz w:val="28"/>
          <w:szCs w:val="28"/>
        </w:rPr>
        <w:t xml:space="preserve"> правильна розминка перед тренувальними заняттями і змаганнями.</w:t>
      </w:r>
    </w:p>
    <w:p w14:paraId="0FF608FA" w14:textId="77777777" w:rsidR="000F1DFC" w:rsidRPr="00425EEC" w:rsidRDefault="000F1DFC" w:rsidP="000F1DFC">
      <w:pPr>
        <w:shd w:val="clear" w:color="auto" w:fill="FFFFFF"/>
        <w:tabs>
          <w:tab w:val="left" w:pos="900"/>
        </w:tabs>
        <w:spacing w:line="360" w:lineRule="auto"/>
        <w:ind w:firstLine="709"/>
        <w:jc w:val="both"/>
        <w:rPr>
          <w:sz w:val="28"/>
          <w:szCs w:val="28"/>
        </w:rPr>
      </w:pPr>
      <w:r w:rsidRPr="00425EEC">
        <w:rPr>
          <w:sz w:val="28"/>
          <w:szCs w:val="28"/>
        </w:rPr>
        <w:t>Дотримувати сувору дисципліну на тренуваннях і на змаганнях.</w:t>
      </w:r>
    </w:p>
    <w:p w14:paraId="6CC3131E" w14:textId="77777777" w:rsidR="000F1DFC" w:rsidRPr="00425EEC" w:rsidRDefault="000F1DFC" w:rsidP="000F1DFC">
      <w:pPr>
        <w:shd w:val="clear" w:color="auto" w:fill="FFFFFF"/>
        <w:tabs>
          <w:tab w:val="left" w:pos="353"/>
        </w:tabs>
        <w:spacing w:line="360" w:lineRule="auto"/>
        <w:ind w:firstLine="709"/>
        <w:jc w:val="both"/>
        <w:rPr>
          <w:sz w:val="28"/>
          <w:szCs w:val="28"/>
        </w:rPr>
      </w:pPr>
      <w:r w:rsidRPr="00425EEC">
        <w:rPr>
          <w:sz w:val="28"/>
          <w:szCs w:val="28"/>
        </w:rPr>
        <w:lastRenderedPageBreak/>
        <w:t>Не допускати порушення  режиму дня (сну, харчування), виховувати свідоме відношення до свого здоров’я.</w:t>
      </w:r>
    </w:p>
    <w:p w14:paraId="1F3A936C" w14:textId="68A9C4DA" w:rsidR="000F1DFC" w:rsidRPr="00425EEC" w:rsidRDefault="000F1DFC" w:rsidP="00CA5541">
      <w:pPr>
        <w:shd w:val="clear" w:color="auto" w:fill="FFFFFF"/>
        <w:tabs>
          <w:tab w:val="left" w:pos="353"/>
        </w:tabs>
        <w:spacing w:line="360" w:lineRule="auto"/>
        <w:ind w:firstLine="709"/>
        <w:jc w:val="both"/>
        <w:rPr>
          <w:sz w:val="28"/>
          <w:szCs w:val="28"/>
        </w:rPr>
      </w:pPr>
      <w:r w:rsidRPr="00425EEC">
        <w:rPr>
          <w:sz w:val="28"/>
          <w:szCs w:val="28"/>
        </w:rPr>
        <w:t>Суворо виконувати основні вимоги методики проведення занять:</w:t>
      </w:r>
      <w:r w:rsidR="00CA5541">
        <w:rPr>
          <w:sz w:val="28"/>
          <w:szCs w:val="28"/>
        </w:rPr>
        <w:t xml:space="preserve"> </w:t>
      </w:r>
      <w:r w:rsidRPr="00425EEC">
        <w:rPr>
          <w:sz w:val="28"/>
          <w:szCs w:val="28"/>
        </w:rPr>
        <w:t xml:space="preserve">поступовість в дозуванні навантажень; послідовність в оволодінні руховими навичками;  індивідуальний підхід до кожного </w:t>
      </w:r>
      <w:r w:rsidR="00CA5541">
        <w:rPr>
          <w:sz w:val="28"/>
          <w:szCs w:val="28"/>
        </w:rPr>
        <w:t>учня</w:t>
      </w:r>
      <w:r w:rsidRPr="00425EEC">
        <w:rPr>
          <w:sz w:val="28"/>
          <w:szCs w:val="28"/>
        </w:rPr>
        <w:t>, особливо до менш підготовлених.</w:t>
      </w:r>
    </w:p>
    <w:p w14:paraId="25364930" w14:textId="77777777" w:rsidR="000F1DFC" w:rsidRPr="00425EEC" w:rsidRDefault="000F1DFC" w:rsidP="000F1DFC">
      <w:pPr>
        <w:shd w:val="clear" w:color="auto" w:fill="FFFFFF"/>
        <w:spacing w:line="360" w:lineRule="auto"/>
        <w:ind w:firstLine="709"/>
        <w:jc w:val="both"/>
        <w:rPr>
          <w:sz w:val="28"/>
          <w:szCs w:val="28"/>
        </w:rPr>
      </w:pPr>
      <w:r w:rsidRPr="00425EEC">
        <w:rPr>
          <w:sz w:val="28"/>
          <w:szCs w:val="28"/>
        </w:rPr>
        <w:t xml:space="preserve">Забезпечити усі спортивні заходи і заняття засобами першої медичної допомоги (аптечка, бинти, антисептики і </w:t>
      </w:r>
      <w:proofErr w:type="spellStart"/>
      <w:r w:rsidRPr="00425EEC">
        <w:rPr>
          <w:sz w:val="28"/>
          <w:szCs w:val="28"/>
        </w:rPr>
        <w:t>т.п</w:t>
      </w:r>
      <w:proofErr w:type="spellEnd"/>
      <w:r w:rsidRPr="00425EEC">
        <w:rPr>
          <w:sz w:val="28"/>
          <w:szCs w:val="28"/>
        </w:rPr>
        <w:t>.).</w:t>
      </w:r>
    </w:p>
    <w:p w14:paraId="2EA27DB2" w14:textId="77777777" w:rsidR="000F1DFC" w:rsidRPr="00425EEC" w:rsidRDefault="000F1DFC" w:rsidP="000F1DFC">
      <w:pPr>
        <w:shd w:val="clear" w:color="auto" w:fill="FFFFFF"/>
        <w:spacing w:line="360" w:lineRule="auto"/>
        <w:ind w:firstLine="709"/>
        <w:jc w:val="both"/>
        <w:rPr>
          <w:sz w:val="28"/>
          <w:szCs w:val="28"/>
        </w:rPr>
      </w:pPr>
      <w:r w:rsidRPr="00425EEC">
        <w:rPr>
          <w:sz w:val="28"/>
          <w:szCs w:val="28"/>
        </w:rPr>
        <w:t>Дотримувати гігієнічні вимоги до одягу і взуття.</w:t>
      </w:r>
    </w:p>
    <w:p w14:paraId="2ABCE58A" w14:textId="14D5A223" w:rsidR="000F1DFC" w:rsidRDefault="000F1DFC" w:rsidP="000F1DFC">
      <w:pPr>
        <w:shd w:val="clear" w:color="auto" w:fill="FFFFFF"/>
        <w:spacing w:line="360" w:lineRule="auto"/>
        <w:ind w:firstLine="709"/>
        <w:jc w:val="both"/>
        <w:rPr>
          <w:sz w:val="28"/>
          <w:szCs w:val="28"/>
        </w:rPr>
      </w:pPr>
      <w:r w:rsidRPr="00425EEC">
        <w:rPr>
          <w:sz w:val="28"/>
          <w:szCs w:val="28"/>
        </w:rPr>
        <w:t xml:space="preserve">При використанні елементів з різних </w:t>
      </w:r>
      <w:r w:rsidR="00CA5541">
        <w:rPr>
          <w:sz w:val="28"/>
          <w:szCs w:val="28"/>
        </w:rPr>
        <w:t xml:space="preserve">силових </w:t>
      </w:r>
      <w:r w:rsidRPr="00425EEC">
        <w:rPr>
          <w:sz w:val="28"/>
          <w:szCs w:val="28"/>
        </w:rPr>
        <w:t>видів спорту в тренуванні необхідно знати правила і заходи попередження травм в цих видах спорту.</w:t>
      </w:r>
      <w:bookmarkEnd w:id="6"/>
    </w:p>
    <w:p w14:paraId="2D07E448" w14:textId="77777777" w:rsidR="00425EEC" w:rsidRPr="00425EEC" w:rsidRDefault="00425EEC" w:rsidP="000F1DFC">
      <w:pPr>
        <w:shd w:val="clear" w:color="auto" w:fill="FFFFFF"/>
        <w:spacing w:line="360" w:lineRule="auto"/>
        <w:ind w:firstLine="709"/>
        <w:jc w:val="both"/>
        <w:rPr>
          <w:sz w:val="28"/>
          <w:szCs w:val="28"/>
        </w:rPr>
      </w:pPr>
    </w:p>
    <w:p w14:paraId="63ED8132" w14:textId="77777777" w:rsidR="000F1DFC" w:rsidRPr="00425EEC" w:rsidRDefault="000F1DFC" w:rsidP="000F1DFC">
      <w:pPr>
        <w:shd w:val="clear" w:color="auto" w:fill="FFFFFF"/>
        <w:spacing w:line="360" w:lineRule="auto"/>
        <w:ind w:firstLine="709"/>
        <w:jc w:val="both"/>
        <w:rPr>
          <w:color w:val="000000" w:themeColor="text1"/>
          <w:sz w:val="28"/>
          <w:szCs w:val="28"/>
        </w:rPr>
      </w:pPr>
    </w:p>
    <w:p w14:paraId="5C02CD6E" w14:textId="32801469" w:rsidR="00F764A8" w:rsidRDefault="00F764A8" w:rsidP="000F1ECA">
      <w:pPr>
        <w:spacing w:line="360" w:lineRule="auto"/>
        <w:ind w:firstLine="720"/>
        <w:jc w:val="center"/>
        <w:rPr>
          <w:color w:val="000000" w:themeColor="text1"/>
          <w:sz w:val="28"/>
          <w:szCs w:val="28"/>
        </w:rPr>
      </w:pPr>
    </w:p>
    <w:p w14:paraId="769BC35A" w14:textId="447B5A2F" w:rsidR="00425EEC" w:rsidRDefault="00425EEC" w:rsidP="000F1ECA">
      <w:pPr>
        <w:spacing w:line="360" w:lineRule="auto"/>
        <w:ind w:firstLine="720"/>
        <w:jc w:val="center"/>
        <w:rPr>
          <w:color w:val="000000" w:themeColor="text1"/>
          <w:sz w:val="28"/>
          <w:szCs w:val="28"/>
        </w:rPr>
      </w:pPr>
    </w:p>
    <w:p w14:paraId="4B3F9E68" w14:textId="7F0CA647" w:rsidR="00425EEC" w:rsidRDefault="00425EEC" w:rsidP="000F1ECA">
      <w:pPr>
        <w:spacing w:line="360" w:lineRule="auto"/>
        <w:ind w:firstLine="720"/>
        <w:jc w:val="center"/>
        <w:rPr>
          <w:color w:val="000000" w:themeColor="text1"/>
          <w:sz w:val="28"/>
          <w:szCs w:val="28"/>
        </w:rPr>
      </w:pPr>
    </w:p>
    <w:p w14:paraId="2353F4B2" w14:textId="271E8215" w:rsidR="00425EEC" w:rsidRDefault="00425EEC" w:rsidP="000F1ECA">
      <w:pPr>
        <w:spacing w:line="360" w:lineRule="auto"/>
        <w:ind w:firstLine="720"/>
        <w:jc w:val="center"/>
        <w:rPr>
          <w:color w:val="000000" w:themeColor="text1"/>
          <w:sz w:val="28"/>
          <w:szCs w:val="28"/>
        </w:rPr>
      </w:pPr>
    </w:p>
    <w:p w14:paraId="5871229D" w14:textId="2A1C92A3" w:rsidR="00425EEC" w:rsidRDefault="00425EEC" w:rsidP="000F1ECA">
      <w:pPr>
        <w:spacing w:line="360" w:lineRule="auto"/>
        <w:ind w:firstLine="720"/>
        <w:jc w:val="center"/>
        <w:rPr>
          <w:color w:val="000000" w:themeColor="text1"/>
          <w:sz w:val="28"/>
          <w:szCs w:val="28"/>
        </w:rPr>
      </w:pPr>
    </w:p>
    <w:p w14:paraId="253235DB" w14:textId="3CFA67EE" w:rsidR="00425EEC" w:rsidRDefault="00425EEC" w:rsidP="000F1ECA">
      <w:pPr>
        <w:spacing w:line="360" w:lineRule="auto"/>
        <w:ind w:firstLine="720"/>
        <w:jc w:val="center"/>
        <w:rPr>
          <w:color w:val="000000" w:themeColor="text1"/>
          <w:sz w:val="28"/>
          <w:szCs w:val="28"/>
        </w:rPr>
      </w:pPr>
    </w:p>
    <w:p w14:paraId="6D71DA8B" w14:textId="3B8EF669" w:rsidR="00425EEC" w:rsidRDefault="00425EEC" w:rsidP="000F1ECA">
      <w:pPr>
        <w:spacing w:line="360" w:lineRule="auto"/>
        <w:ind w:firstLine="720"/>
        <w:jc w:val="center"/>
        <w:rPr>
          <w:color w:val="000000" w:themeColor="text1"/>
          <w:sz w:val="28"/>
          <w:szCs w:val="28"/>
        </w:rPr>
      </w:pPr>
    </w:p>
    <w:p w14:paraId="768FE359" w14:textId="6067E012" w:rsidR="00425EEC" w:rsidRDefault="00425EEC" w:rsidP="000F1ECA">
      <w:pPr>
        <w:spacing w:line="360" w:lineRule="auto"/>
        <w:ind w:firstLine="720"/>
        <w:jc w:val="center"/>
        <w:rPr>
          <w:color w:val="000000" w:themeColor="text1"/>
          <w:sz w:val="28"/>
          <w:szCs w:val="28"/>
        </w:rPr>
      </w:pPr>
    </w:p>
    <w:p w14:paraId="0C0BF992" w14:textId="57390657" w:rsidR="00425EEC" w:rsidRDefault="00425EEC" w:rsidP="000F1ECA">
      <w:pPr>
        <w:spacing w:line="360" w:lineRule="auto"/>
        <w:ind w:firstLine="720"/>
        <w:jc w:val="center"/>
        <w:rPr>
          <w:color w:val="000000" w:themeColor="text1"/>
          <w:sz w:val="28"/>
          <w:szCs w:val="28"/>
        </w:rPr>
      </w:pPr>
    </w:p>
    <w:p w14:paraId="41B508E7" w14:textId="3ABF0836" w:rsidR="00425EEC" w:rsidRDefault="00425EEC" w:rsidP="000F1ECA">
      <w:pPr>
        <w:spacing w:line="360" w:lineRule="auto"/>
        <w:ind w:firstLine="720"/>
        <w:jc w:val="center"/>
        <w:rPr>
          <w:color w:val="000000" w:themeColor="text1"/>
          <w:sz w:val="28"/>
          <w:szCs w:val="28"/>
        </w:rPr>
      </w:pPr>
    </w:p>
    <w:p w14:paraId="4DAACAC5" w14:textId="5073F8A8" w:rsidR="00425EEC" w:rsidRDefault="00425EEC" w:rsidP="000F1ECA">
      <w:pPr>
        <w:spacing w:line="360" w:lineRule="auto"/>
        <w:ind w:firstLine="720"/>
        <w:jc w:val="center"/>
        <w:rPr>
          <w:color w:val="000000" w:themeColor="text1"/>
          <w:sz w:val="28"/>
          <w:szCs w:val="28"/>
        </w:rPr>
      </w:pPr>
    </w:p>
    <w:p w14:paraId="0C173667" w14:textId="5FB5C7F7" w:rsidR="00425EEC" w:rsidRDefault="00425EEC" w:rsidP="000F1ECA">
      <w:pPr>
        <w:spacing w:line="360" w:lineRule="auto"/>
        <w:ind w:firstLine="720"/>
        <w:jc w:val="center"/>
        <w:rPr>
          <w:color w:val="000000" w:themeColor="text1"/>
          <w:sz w:val="28"/>
          <w:szCs w:val="28"/>
        </w:rPr>
      </w:pPr>
    </w:p>
    <w:p w14:paraId="5BC53CB9" w14:textId="5560E9DF" w:rsidR="00425EEC" w:rsidRDefault="00425EEC" w:rsidP="000F1ECA">
      <w:pPr>
        <w:spacing w:line="360" w:lineRule="auto"/>
        <w:ind w:firstLine="720"/>
        <w:jc w:val="center"/>
        <w:rPr>
          <w:color w:val="000000" w:themeColor="text1"/>
          <w:sz w:val="28"/>
          <w:szCs w:val="28"/>
        </w:rPr>
      </w:pPr>
    </w:p>
    <w:p w14:paraId="01F8F1F2" w14:textId="1249C228" w:rsidR="00425EEC" w:rsidRPr="00425EEC" w:rsidRDefault="00425EEC" w:rsidP="00425EEC">
      <w:pPr>
        <w:spacing w:line="360" w:lineRule="auto"/>
        <w:ind w:firstLine="709"/>
        <w:jc w:val="both"/>
        <w:rPr>
          <w:color w:val="000000" w:themeColor="text1"/>
          <w:sz w:val="28"/>
          <w:szCs w:val="28"/>
        </w:rPr>
      </w:pPr>
    </w:p>
    <w:p w14:paraId="32AA3D77" w14:textId="648C2744" w:rsidR="00425EEC" w:rsidRDefault="00425EEC" w:rsidP="00425EEC">
      <w:pPr>
        <w:spacing w:line="360" w:lineRule="auto"/>
        <w:ind w:firstLine="709"/>
        <w:jc w:val="both"/>
        <w:rPr>
          <w:color w:val="000000" w:themeColor="text1"/>
          <w:sz w:val="28"/>
          <w:szCs w:val="28"/>
        </w:rPr>
      </w:pPr>
    </w:p>
    <w:p w14:paraId="6FCB432D" w14:textId="63DD0FA1" w:rsidR="00425EEC" w:rsidRDefault="00425EEC" w:rsidP="00425EEC">
      <w:pPr>
        <w:spacing w:line="360" w:lineRule="auto"/>
        <w:ind w:firstLine="709"/>
        <w:jc w:val="both"/>
        <w:rPr>
          <w:color w:val="000000" w:themeColor="text1"/>
          <w:sz w:val="28"/>
          <w:szCs w:val="28"/>
        </w:rPr>
      </w:pPr>
    </w:p>
    <w:p w14:paraId="32AD7E1D" w14:textId="44CBE438" w:rsidR="00425EEC" w:rsidRDefault="00425EEC" w:rsidP="00425EEC">
      <w:pPr>
        <w:spacing w:line="360" w:lineRule="auto"/>
        <w:ind w:firstLine="709"/>
        <w:jc w:val="both"/>
        <w:rPr>
          <w:color w:val="000000" w:themeColor="text1"/>
          <w:sz w:val="28"/>
          <w:szCs w:val="28"/>
        </w:rPr>
      </w:pPr>
    </w:p>
    <w:p w14:paraId="5F3217E6" w14:textId="77777777" w:rsidR="00425EEC" w:rsidRPr="00425EEC" w:rsidRDefault="00425EEC" w:rsidP="00425EEC">
      <w:pPr>
        <w:spacing w:line="360" w:lineRule="auto"/>
        <w:ind w:firstLine="709"/>
        <w:jc w:val="center"/>
        <w:rPr>
          <w:bCs/>
          <w:sz w:val="28"/>
          <w:szCs w:val="28"/>
        </w:rPr>
      </w:pPr>
      <w:r w:rsidRPr="00425EEC">
        <w:rPr>
          <w:bCs/>
          <w:sz w:val="28"/>
          <w:szCs w:val="28"/>
        </w:rPr>
        <w:lastRenderedPageBreak/>
        <w:t>ПЕРЕЛІК  ПОСИЛАНЬ</w:t>
      </w:r>
    </w:p>
    <w:p w14:paraId="1FCBC63F" w14:textId="77777777" w:rsidR="00425EEC" w:rsidRPr="00425EEC" w:rsidRDefault="00425EEC" w:rsidP="00425EEC">
      <w:pPr>
        <w:spacing w:line="360" w:lineRule="auto"/>
        <w:ind w:firstLine="709"/>
        <w:jc w:val="both"/>
        <w:rPr>
          <w:b/>
          <w:sz w:val="28"/>
          <w:szCs w:val="28"/>
        </w:rPr>
      </w:pPr>
    </w:p>
    <w:p w14:paraId="678123BE" w14:textId="184F01F4"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r w:rsidRPr="00926958">
        <w:rPr>
          <w:rFonts w:ascii="Times New Roman" w:hAnsi="Times New Roman"/>
          <w:sz w:val="28"/>
          <w:szCs w:val="28"/>
        </w:rPr>
        <w:t xml:space="preserve">Андрейчук В. Я. </w:t>
      </w:r>
      <w:proofErr w:type="spellStart"/>
      <w:r w:rsidRPr="00926958">
        <w:rPr>
          <w:rFonts w:ascii="Times New Roman" w:hAnsi="Times New Roman"/>
          <w:sz w:val="28"/>
          <w:szCs w:val="28"/>
        </w:rPr>
        <w:t>Методичні</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основи</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гирьового</w:t>
      </w:r>
      <w:proofErr w:type="spellEnd"/>
      <w:r w:rsidRPr="00926958">
        <w:rPr>
          <w:rFonts w:ascii="Times New Roman" w:hAnsi="Times New Roman"/>
          <w:sz w:val="28"/>
          <w:szCs w:val="28"/>
        </w:rPr>
        <w:t xml:space="preserve"> спорту: </w:t>
      </w:r>
      <w:proofErr w:type="spellStart"/>
      <w:r w:rsidRPr="00926958">
        <w:rPr>
          <w:rFonts w:ascii="Times New Roman" w:hAnsi="Times New Roman"/>
          <w:sz w:val="28"/>
          <w:szCs w:val="28"/>
        </w:rPr>
        <w:t>навч</w:t>
      </w:r>
      <w:proofErr w:type="spellEnd"/>
      <w:r w:rsidRPr="00926958">
        <w:rPr>
          <w:rFonts w:ascii="Times New Roman" w:hAnsi="Times New Roman"/>
          <w:sz w:val="28"/>
          <w:szCs w:val="28"/>
        </w:rPr>
        <w:t xml:space="preserve">. </w:t>
      </w:r>
      <w:r w:rsidRPr="00926958">
        <w:rPr>
          <w:rFonts w:ascii="Times New Roman" w:hAnsi="Times New Roman"/>
          <w:sz w:val="28"/>
          <w:szCs w:val="28"/>
          <w:lang w:val="uk-UA"/>
        </w:rPr>
        <w:t>п</w:t>
      </w:r>
      <w:proofErr w:type="spellStart"/>
      <w:r w:rsidRPr="00926958">
        <w:rPr>
          <w:rFonts w:ascii="Times New Roman" w:hAnsi="Times New Roman"/>
          <w:sz w:val="28"/>
          <w:szCs w:val="28"/>
        </w:rPr>
        <w:t>осіб</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Львів</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Тріада</w:t>
      </w:r>
      <w:proofErr w:type="spellEnd"/>
      <w:r w:rsidRPr="00926958">
        <w:rPr>
          <w:rFonts w:ascii="Times New Roman" w:hAnsi="Times New Roman"/>
          <w:sz w:val="28"/>
          <w:szCs w:val="28"/>
        </w:rPr>
        <w:t xml:space="preserve"> плюс. 2007. 500 с.</w:t>
      </w:r>
    </w:p>
    <w:p w14:paraId="60452D74" w14:textId="77777777"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proofErr w:type="spellStart"/>
      <w:r w:rsidRPr="00926958">
        <w:rPr>
          <w:rFonts w:ascii="Times New Roman" w:hAnsi="Times New Roman"/>
          <w:sz w:val="28"/>
          <w:szCs w:val="28"/>
        </w:rPr>
        <w:t>Андрощук</w:t>
      </w:r>
      <w:proofErr w:type="spellEnd"/>
      <w:r w:rsidRPr="00926958">
        <w:rPr>
          <w:rFonts w:ascii="Times New Roman" w:hAnsi="Times New Roman"/>
          <w:sz w:val="28"/>
          <w:szCs w:val="28"/>
        </w:rPr>
        <w:t xml:space="preserve"> Н. </w:t>
      </w:r>
      <w:proofErr w:type="spellStart"/>
      <w:r w:rsidRPr="00926958">
        <w:rPr>
          <w:rFonts w:ascii="Times New Roman" w:hAnsi="Times New Roman"/>
          <w:sz w:val="28"/>
          <w:szCs w:val="28"/>
        </w:rPr>
        <w:t>Основи</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здоров’я</w:t>
      </w:r>
      <w:proofErr w:type="spellEnd"/>
      <w:r w:rsidRPr="00926958">
        <w:rPr>
          <w:rFonts w:ascii="Times New Roman" w:hAnsi="Times New Roman"/>
          <w:sz w:val="28"/>
          <w:szCs w:val="28"/>
        </w:rPr>
        <w:t xml:space="preserve"> і </w:t>
      </w:r>
      <w:proofErr w:type="spellStart"/>
      <w:r w:rsidRPr="00926958">
        <w:rPr>
          <w:rFonts w:ascii="Times New Roman" w:hAnsi="Times New Roman"/>
          <w:sz w:val="28"/>
          <w:szCs w:val="28"/>
        </w:rPr>
        <w:t>фізична</w:t>
      </w:r>
      <w:proofErr w:type="spellEnd"/>
      <w:r w:rsidRPr="00926958">
        <w:rPr>
          <w:rFonts w:ascii="Times New Roman" w:hAnsi="Times New Roman"/>
          <w:sz w:val="28"/>
          <w:szCs w:val="28"/>
        </w:rPr>
        <w:t xml:space="preserve"> культура (</w:t>
      </w:r>
      <w:proofErr w:type="spellStart"/>
      <w:r w:rsidRPr="00926958">
        <w:rPr>
          <w:rFonts w:ascii="Times New Roman" w:hAnsi="Times New Roman"/>
          <w:sz w:val="28"/>
          <w:szCs w:val="28"/>
        </w:rPr>
        <w:t>теоретичні</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відомості</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Київ</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Здоров’я</w:t>
      </w:r>
      <w:proofErr w:type="spellEnd"/>
      <w:r w:rsidRPr="00926958">
        <w:rPr>
          <w:rFonts w:ascii="Times New Roman" w:hAnsi="Times New Roman"/>
          <w:sz w:val="28"/>
          <w:szCs w:val="28"/>
        </w:rPr>
        <w:t xml:space="preserve">, 2006.  С. 43-45. </w:t>
      </w:r>
    </w:p>
    <w:p w14:paraId="58ED9787" w14:textId="39BAE1B7"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r w:rsidRPr="00926958">
        <w:rPr>
          <w:rFonts w:ascii="Times New Roman" w:hAnsi="Times New Roman"/>
          <w:sz w:val="28"/>
          <w:szCs w:val="28"/>
        </w:rPr>
        <w:t xml:space="preserve">Бойченко Ю. </w:t>
      </w:r>
      <w:proofErr w:type="spellStart"/>
      <w:r w:rsidRPr="00926958">
        <w:rPr>
          <w:rFonts w:ascii="Times New Roman" w:hAnsi="Times New Roman"/>
          <w:sz w:val="28"/>
          <w:szCs w:val="28"/>
        </w:rPr>
        <w:t>Профілактика</w:t>
      </w:r>
      <w:proofErr w:type="spellEnd"/>
      <w:r w:rsidRPr="00926958">
        <w:rPr>
          <w:rFonts w:ascii="Times New Roman" w:hAnsi="Times New Roman"/>
          <w:sz w:val="28"/>
          <w:szCs w:val="28"/>
        </w:rPr>
        <w:t xml:space="preserve"> травматизму на уроках </w:t>
      </w:r>
      <w:proofErr w:type="spellStart"/>
      <w:r w:rsidRPr="00926958">
        <w:rPr>
          <w:rFonts w:ascii="Times New Roman" w:hAnsi="Times New Roman"/>
          <w:sz w:val="28"/>
          <w:szCs w:val="28"/>
        </w:rPr>
        <w:t>фізичної</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культури</w:t>
      </w:r>
      <w:proofErr w:type="spellEnd"/>
      <w:r w:rsidRPr="00926958">
        <w:rPr>
          <w:rFonts w:ascii="Times New Roman" w:hAnsi="Times New Roman"/>
          <w:sz w:val="28"/>
          <w:szCs w:val="28"/>
        </w:rPr>
        <w:t xml:space="preserve"> і перша </w:t>
      </w:r>
      <w:proofErr w:type="spellStart"/>
      <w:r w:rsidRPr="00926958">
        <w:rPr>
          <w:rFonts w:ascii="Times New Roman" w:hAnsi="Times New Roman"/>
          <w:sz w:val="28"/>
          <w:szCs w:val="28"/>
        </w:rPr>
        <w:t>долікарська</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допомога</w:t>
      </w:r>
      <w:proofErr w:type="spellEnd"/>
      <w:r w:rsidRPr="00926958">
        <w:rPr>
          <w:rFonts w:ascii="Times New Roman" w:hAnsi="Times New Roman"/>
          <w:sz w:val="28"/>
          <w:szCs w:val="28"/>
        </w:rPr>
        <w:t xml:space="preserve">. </w:t>
      </w:r>
      <w:proofErr w:type="spellStart"/>
      <w:r w:rsidRPr="00926958">
        <w:rPr>
          <w:rFonts w:ascii="Times New Roman" w:hAnsi="Times New Roman"/>
          <w:iCs/>
          <w:sz w:val="28"/>
          <w:szCs w:val="28"/>
        </w:rPr>
        <w:t>Фізичне</w:t>
      </w:r>
      <w:proofErr w:type="spellEnd"/>
      <w:r w:rsidRPr="00926958">
        <w:rPr>
          <w:rFonts w:ascii="Times New Roman" w:hAnsi="Times New Roman"/>
          <w:iCs/>
          <w:sz w:val="28"/>
          <w:szCs w:val="28"/>
        </w:rPr>
        <w:t xml:space="preserve"> </w:t>
      </w:r>
      <w:proofErr w:type="spellStart"/>
      <w:r w:rsidRPr="00926958">
        <w:rPr>
          <w:rFonts w:ascii="Times New Roman" w:hAnsi="Times New Roman"/>
          <w:iCs/>
          <w:sz w:val="28"/>
          <w:szCs w:val="28"/>
        </w:rPr>
        <w:t>виховання</w:t>
      </w:r>
      <w:proofErr w:type="spellEnd"/>
      <w:r w:rsidRPr="00926958">
        <w:rPr>
          <w:rFonts w:ascii="Times New Roman" w:hAnsi="Times New Roman"/>
          <w:iCs/>
          <w:sz w:val="28"/>
          <w:szCs w:val="28"/>
        </w:rPr>
        <w:t xml:space="preserve"> в </w:t>
      </w:r>
      <w:proofErr w:type="spellStart"/>
      <w:r w:rsidRPr="00926958">
        <w:rPr>
          <w:rFonts w:ascii="Times New Roman" w:hAnsi="Times New Roman"/>
          <w:iCs/>
          <w:sz w:val="28"/>
          <w:szCs w:val="28"/>
        </w:rPr>
        <w:t>школі</w:t>
      </w:r>
      <w:proofErr w:type="spellEnd"/>
      <w:r w:rsidRPr="00926958">
        <w:rPr>
          <w:rFonts w:ascii="Times New Roman" w:hAnsi="Times New Roman"/>
          <w:sz w:val="28"/>
          <w:szCs w:val="28"/>
        </w:rPr>
        <w:t xml:space="preserve">.  2009. </w:t>
      </w:r>
      <w:r w:rsidR="00926958">
        <w:rPr>
          <w:rFonts w:ascii="Times New Roman" w:hAnsi="Times New Roman"/>
          <w:sz w:val="28"/>
          <w:szCs w:val="28"/>
        </w:rPr>
        <w:t xml:space="preserve"> </w:t>
      </w:r>
      <w:r w:rsidRPr="00926958">
        <w:rPr>
          <w:rFonts w:ascii="Times New Roman" w:hAnsi="Times New Roman"/>
          <w:sz w:val="28"/>
          <w:szCs w:val="28"/>
        </w:rPr>
        <w:t xml:space="preserve">№ 4.  С. 21. </w:t>
      </w:r>
    </w:p>
    <w:p w14:paraId="2DDAEE76" w14:textId="77777777"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r w:rsidRPr="00926958">
        <w:rPr>
          <w:rFonts w:ascii="Times New Roman" w:hAnsi="Times New Roman"/>
          <w:sz w:val="28"/>
          <w:szCs w:val="28"/>
        </w:rPr>
        <w:t xml:space="preserve">Бондарев Д. Дозирование физических нагрузок при построении учебно-тренировочных программ. </w:t>
      </w:r>
      <w:proofErr w:type="spellStart"/>
      <w:r w:rsidRPr="00926958">
        <w:rPr>
          <w:rFonts w:ascii="Times New Roman" w:hAnsi="Times New Roman"/>
          <w:iCs/>
          <w:sz w:val="28"/>
          <w:szCs w:val="28"/>
        </w:rPr>
        <w:t>Актуальні</w:t>
      </w:r>
      <w:proofErr w:type="spellEnd"/>
      <w:r w:rsidRPr="00926958">
        <w:rPr>
          <w:rFonts w:ascii="Times New Roman" w:hAnsi="Times New Roman"/>
          <w:iCs/>
          <w:sz w:val="28"/>
          <w:szCs w:val="28"/>
        </w:rPr>
        <w:t xml:space="preserve"> </w:t>
      </w:r>
      <w:proofErr w:type="spellStart"/>
      <w:r w:rsidRPr="00926958">
        <w:rPr>
          <w:rFonts w:ascii="Times New Roman" w:hAnsi="Times New Roman"/>
          <w:iCs/>
          <w:sz w:val="28"/>
          <w:szCs w:val="28"/>
        </w:rPr>
        <w:t>проблеми</w:t>
      </w:r>
      <w:proofErr w:type="spellEnd"/>
      <w:r w:rsidRPr="00926958">
        <w:rPr>
          <w:rFonts w:ascii="Times New Roman" w:hAnsi="Times New Roman"/>
          <w:iCs/>
          <w:sz w:val="28"/>
          <w:szCs w:val="28"/>
        </w:rPr>
        <w:t xml:space="preserve"> </w:t>
      </w:r>
      <w:proofErr w:type="spellStart"/>
      <w:r w:rsidRPr="00926958">
        <w:rPr>
          <w:rFonts w:ascii="Times New Roman" w:hAnsi="Times New Roman"/>
          <w:iCs/>
          <w:sz w:val="28"/>
          <w:szCs w:val="28"/>
        </w:rPr>
        <w:t>розвитку</w:t>
      </w:r>
      <w:proofErr w:type="spellEnd"/>
      <w:r w:rsidRPr="00926958">
        <w:rPr>
          <w:rFonts w:ascii="Times New Roman" w:hAnsi="Times New Roman"/>
          <w:iCs/>
          <w:sz w:val="28"/>
          <w:szCs w:val="28"/>
        </w:rPr>
        <w:t xml:space="preserve"> руху «Спорт для </w:t>
      </w:r>
      <w:proofErr w:type="spellStart"/>
      <w:r w:rsidRPr="00926958">
        <w:rPr>
          <w:rFonts w:ascii="Times New Roman" w:hAnsi="Times New Roman"/>
          <w:iCs/>
          <w:sz w:val="28"/>
          <w:szCs w:val="28"/>
        </w:rPr>
        <w:t>всіх</w:t>
      </w:r>
      <w:proofErr w:type="spellEnd"/>
      <w:r w:rsidRPr="00926958">
        <w:rPr>
          <w:rFonts w:ascii="Times New Roman" w:hAnsi="Times New Roman"/>
          <w:iCs/>
          <w:sz w:val="28"/>
          <w:szCs w:val="28"/>
        </w:rPr>
        <w:t xml:space="preserve">», </w:t>
      </w:r>
      <w:proofErr w:type="spellStart"/>
      <w:r w:rsidRPr="00926958">
        <w:rPr>
          <w:rFonts w:ascii="Times New Roman" w:hAnsi="Times New Roman"/>
          <w:sz w:val="28"/>
          <w:szCs w:val="28"/>
        </w:rPr>
        <w:t>Тернопіль</w:t>
      </w:r>
      <w:proofErr w:type="spellEnd"/>
      <w:r w:rsidRPr="00926958">
        <w:rPr>
          <w:rFonts w:ascii="Times New Roman" w:hAnsi="Times New Roman"/>
          <w:sz w:val="28"/>
          <w:szCs w:val="28"/>
        </w:rPr>
        <w:t xml:space="preserve">, 2004.  С. 293-295. </w:t>
      </w:r>
    </w:p>
    <w:p w14:paraId="42FAE53B" w14:textId="77777777"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proofErr w:type="spellStart"/>
      <w:r w:rsidRPr="00926958">
        <w:rPr>
          <w:rFonts w:ascii="Times New Roman" w:hAnsi="Times New Roman"/>
          <w:sz w:val="28"/>
          <w:szCs w:val="28"/>
        </w:rPr>
        <w:t>Бордюг</w:t>
      </w:r>
      <w:proofErr w:type="spellEnd"/>
      <w:r w:rsidRPr="00926958">
        <w:rPr>
          <w:rFonts w:ascii="Times New Roman" w:hAnsi="Times New Roman"/>
          <w:sz w:val="28"/>
          <w:szCs w:val="28"/>
        </w:rPr>
        <w:t xml:space="preserve"> Н. </w:t>
      </w:r>
      <w:proofErr w:type="spellStart"/>
      <w:r w:rsidRPr="00926958">
        <w:rPr>
          <w:rFonts w:ascii="Times New Roman" w:hAnsi="Times New Roman"/>
          <w:sz w:val="28"/>
          <w:szCs w:val="28"/>
        </w:rPr>
        <w:t>Гігієна</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навчального</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процесу</w:t>
      </w:r>
      <w:proofErr w:type="spellEnd"/>
      <w:r w:rsidRPr="00926958">
        <w:rPr>
          <w:rFonts w:ascii="Times New Roman" w:hAnsi="Times New Roman"/>
          <w:sz w:val="28"/>
          <w:szCs w:val="28"/>
        </w:rPr>
        <w:t xml:space="preserve">. </w:t>
      </w:r>
      <w:proofErr w:type="spellStart"/>
      <w:r w:rsidRPr="00926958">
        <w:rPr>
          <w:rFonts w:ascii="Times New Roman" w:hAnsi="Times New Roman"/>
          <w:iCs/>
          <w:sz w:val="28"/>
          <w:szCs w:val="28"/>
        </w:rPr>
        <w:t>Здоров’я</w:t>
      </w:r>
      <w:proofErr w:type="spellEnd"/>
      <w:r w:rsidRPr="00926958">
        <w:rPr>
          <w:rFonts w:ascii="Times New Roman" w:hAnsi="Times New Roman"/>
          <w:iCs/>
          <w:sz w:val="28"/>
          <w:szCs w:val="28"/>
        </w:rPr>
        <w:t xml:space="preserve"> та </w:t>
      </w:r>
      <w:proofErr w:type="spellStart"/>
      <w:r w:rsidRPr="00926958">
        <w:rPr>
          <w:rFonts w:ascii="Times New Roman" w:hAnsi="Times New Roman"/>
          <w:iCs/>
          <w:sz w:val="28"/>
          <w:szCs w:val="28"/>
        </w:rPr>
        <w:t>фізична</w:t>
      </w:r>
      <w:proofErr w:type="spellEnd"/>
      <w:r w:rsidRPr="00926958">
        <w:rPr>
          <w:rFonts w:ascii="Times New Roman" w:hAnsi="Times New Roman"/>
          <w:iCs/>
          <w:sz w:val="28"/>
          <w:szCs w:val="28"/>
        </w:rPr>
        <w:t xml:space="preserve"> культура.</w:t>
      </w:r>
      <w:r w:rsidRPr="00926958">
        <w:rPr>
          <w:rFonts w:ascii="Times New Roman" w:hAnsi="Times New Roman"/>
          <w:sz w:val="28"/>
          <w:szCs w:val="28"/>
        </w:rPr>
        <w:t xml:space="preserve">  2006.  № 36.  С. 1-5.</w:t>
      </w:r>
    </w:p>
    <w:p w14:paraId="2E38E366" w14:textId="43481FA6"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proofErr w:type="spellStart"/>
      <w:r w:rsidRPr="00926958">
        <w:rPr>
          <w:rFonts w:ascii="Times New Roman" w:hAnsi="Times New Roman"/>
          <w:sz w:val="28"/>
          <w:szCs w:val="28"/>
        </w:rPr>
        <w:t>Бріжата</w:t>
      </w:r>
      <w:proofErr w:type="spellEnd"/>
      <w:r w:rsidRPr="00926958">
        <w:rPr>
          <w:rFonts w:ascii="Times New Roman" w:hAnsi="Times New Roman"/>
          <w:sz w:val="28"/>
          <w:szCs w:val="28"/>
        </w:rPr>
        <w:t xml:space="preserve"> І. А. </w:t>
      </w:r>
      <w:proofErr w:type="spellStart"/>
      <w:r w:rsidRPr="00926958">
        <w:rPr>
          <w:rFonts w:ascii="Times New Roman" w:hAnsi="Times New Roman"/>
          <w:sz w:val="28"/>
          <w:szCs w:val="28"/>
        </w:rPr>
        <w:t>Педагогічні</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технології</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профілактики</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шкільного</w:t>
      </w:r>
      <w:proofErr w:type="spellEnd"/>
      <w:r w:rsidRPr="00926958">
        <w:rPr>
          <w:rFonts w:ascii="Times New Roman" w:hAnsi="Times New Roman"/>
          <w:sz w:val="28"/>
          <w:szCs w:val="28"/>
        </w:rPr>
        <w:t xml:space="preserve"> травматизму у </w:t>
      </w:r>
      <w:proofErr w:type="spellStart"/>
      <w:r w:rsidRPr="00926958">
        <w:rPr>
          <w:rFonts w:ascii="Times New Roman" w:hAnsi="Times New Roman"/>
          <w:sz w:val="28"/>
          <w:szCs w:val="28"/>
        </w:rPr>
        <w:t>фаховій</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підготовці</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майбутніх</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учителів</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фізичної</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культури</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автореф</w:t>
      </w:r>
      <w:proofErr w:type="spellEnd"/>
      <w:r w:rsidRPr="00926958">
        <w:rPr>
          <w:rFonts w:ascii="Times New Roman" w:hAnsi="Times New Roman"/>
          <w:sz w:val="28"/>
          <w:szCs w:val="28"/>
        </w:rPr>
        <w:t xml:space="preserve">. </w:t>
      </w:r>
      <w:r w:rsidRPr="00926958">
        <w:rPr>
          <w:rFonts w:ascii="Times New Roman" w:hAnsi="Times New Roman"/>
          <w:sz w:val="28"/>
          <w:szCs w:val="28"/>
          <w:lang w:val="uk-UA"/>
        </w:rPr>
        <w:t>д</w:t>
      </w:r>
      <w:proofErr w:type="spellStart"/>
      <w:r w:rsidRPr="00926958">
        <w:rPr>
          <w:rFonts w:ascii="Times New Roman" w:hAnsi="Times New Roman"/>
          <w:sz w:val="28"/>
          <w:szCs w:val="28"/>
        </w:rPr>
        <w:t>ис</w:t>
      </w:r>
      <w:proofErr w:type="spellEnd"/>
      <w:r w:rsidRPr="00926958">
        <w:rPr>
          <w:rFonts w:ascii="Times New Roman" w:hAnsi="Times New Roman"/>
          <w:sz w:val="28"/>
          <w:szCs w:val="28"/>
        </w:rPr>
        <w:t xml:space="preserve">. … канд. </w:t>
      </w:r>
      <w:r w:rsidRPr="00926958">
        <w:rPr>
          <w:rFonts w:ascii="Times New Roman" w:hAnsi="Times New Roman"/>
          <w:sz w:val="28"/>
          <w:szCs w:val="28"/>
          <w:lang w:val="uk-UA"/>
        </w:rPr>
        <w:t>п</w:t>
      </w:r>
      <w:r w:rsidRPr="00926958">
        <w:rPr>
          <w:rFonts w:ascii="Times New Roman" w:hAnsi="Times New Roman"/>
          <w:sz w:val="28"/>
          <w:szCs w:val="28"/>
        </w:rPr>
        <w:t xml:space="preserve">ед. </w:t>
      </w:r>
      <w:r w:rsidRPr="00926958">
        <w:rPr>
          <w:rFonts w:ascii="Times New Roman" w:hAnsi="Times New Roman"/>
          <w:sz w:val="28"/>
          <w:szCs w:val="28"/>
          <w:lang w:val="uk-UA"/>
        </w:rPr>
        <w:t>н</w:t>
      </w:r>
      <w:proofErr w:type="spellStart"/>
      <w:r w:rsidRPr="00926958">
        <w:rPr>
          <w:rFonts w:ascii="Times New Roman" w:hAnsi="Times New Roman"/>
          <w:sz w:val="28"/>
          <w:szCs w:val="28"/>
        </w:rPr>
        <w:t>аук</w:t>
      </w:r>
      <w:proofErr w:type="spellEnd"/>
      <w:r w:rsidRPr="00926958">
        <w:rPr>
          <w:rFonts w:ascii="Times New Roman" w:hAnsi="Times New Roman"/>
          <w:sz w:val="28"/>
          <w:szCs w:val="28"/>
        </w:rPr>
        <w:t xml:space="preserve">: спец. 13.00.02. </w:t>
      </w:r>
      <w:proofErr w:type="spellStart"/>
      <w:r w:rsidRPr="00926958">
        <w:rPr>
          <w:rFonts w:ascii="Times New Roman" w:hAnsi="Times New Roman"/>
          <w:sz w:val="28"/>
          <w:szCs w:val="28"/>
        </w:rPr>
        <w:t>Чернігів</w:t>
      </w:r>
      <w:proofErr w:type="spellEnd"/>
      <w:r w:rsidRPr="00926958">
        <w:rPr>
          <w:rFonts w:ascii="Times New Roman" w:hAnsi="Times New Roman"/>
          <w:sz w:val="28"/>
          <w:szCs w:val="28"/>
        </w:rPr>
        <w:t xml:space="preserve">, 2011. 21 с. </w:t>
      </w:r>
    </w:p>
    <w:p w14:paraId="57788729" w14:textId="77777777"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r w:rsidRPr="00926958">
        <w:rPr>
          <w:rFonts w:ascii="Times New Roman" w:hAnsi="Times New Roman"/>
          <w:sz w:val="28"/>
          <w:szCs w:val="28"/>
        </w:rPr>
        <w:t xml:space="preserve">Булатова М. М. </w:t>
      </w:r>
      <w:proofErr w:type="spellStart"/>
      <w:r w:rsidRPr="00926958">
        <w:rPr>
          <w:rFonts w:ascii="Times New Roman" w:hAnsi="Times New Roman"/>
          <w:sz w:val="28"/>
          <w:szCs w:val="28"/>
        </w:rPr>
        <w:t>Здоров’я</w:t>
      </w:r>
      <w:proofErr w:type="spellEnd"/>
      <w:r w:rsidRPr="00926958">
        <w:rPr>
          <w:rFonts w:ascii="Times New Roman" w:hAnsi="Times New Roman"/>
          <w:sz w:val="28"/>
          <w:szCs w:val="28"/>
        </w:rPr>
        <w:t xml:space="preserve"> і </w:t>
      </w:r>
      <w:proofErr w:type="spellStart"/>
      <w:r w:rsidRPr="00926958">
        <w:rPr>
          <w:rFonts w:ascii="Times New Roman" w:hAnsi="Times New Roman"/>
          <w:sz w:val="28"/>
          <w:szCs w:val="28"/>
        </w:rPr>
        <w:t>фізична</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підготовленість</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населення</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України</w:t>
      </w:r>
      <w:proofErr w:type="spellEnd"/>
      <w:r w:rsidRPr="00926958">
        <w:rPr>
          <w:rFonts w:ascii="Times New Roman" w:hAnsi="Times New Roman"/>
          <w:sz w:val="28"/>
          <w:szCs w:val="28"/>
        </w:rPr>
        <w:t xml:space="preserve">. </w:t>
      </w:r>
      <w:proofErr w:type="spellStart"/>
      <w:r w:rsidRPr="00926958">
        <w:rPr>
          <w:rFonts w:ascii="Times New Roman" w:hAnsi="Times New Roman"/>
          <w:iCs/>
          <w:sz w:val="28"/>
          <w:szCs w:val="28"/>
        </w:rPr>
        <w:t>Теорія</w:t>
      </w:r>
      <w:proofErr w:type="spellEnd"/>
      <w:r w:rsidRPr="00926958">
        <w:rPr>
          <w:rFonts w:ascii="Times New Roman" w:hAnsi="Times New Roman"/>
          <w:iCs/>
          <w:sz w:val="28"/>
          <w:szCs w:val="28"/>
        </w:rPr>
        <w:t xml:space="preserve"> і методика </w:t>
      </w:r>
      <w:proofErr w:type="spellStart"/>
      <w:r w:rsidRPr="00926958">
        <w:rPr>
          <w:rFonts w:ascii="Times New Roman" w:hAnsi="Times New Roman"/>
          <w:iCs/>
          <w:sz w:val="28"/>
          <w:szCs w:val="28"/>
        </w:rPr>
        <w:t>фізичного</w:t>
      </w:r>
      <w:proofErr w:type="spellEnd"/>
      <w:r w:rsidRPr="00926958">
        <w:rPr>
          <w:rFonts w:ascii="Times New Roman" w:hAnsi="Times New Roman"/>
          <w:iCs/>
          <w:sz w:val="28"/>
          <w:szCs w:val="28"/>
        </w:rPr>
        <w:t xml:space="preserve"> </w:t>
      </w:r>
      <w:proofErr w:type="spellStart"/>
      <w:r w:rsidRPr="00926958">
        <w:rPr>
          <w:rFonts w:ascii="Times New Roman" w:hAnsi="Times New Roman"/>
          <w:iCs/>
          <w:sz w:val="28"/>
          <w:szCs w:val="28"/>
        </w:rPr>
        <w:t>виховання</w:t>
      </w:r>
      <w:proofErr w:type="spellEnd"/>
      <w:r w:rsidRPr="00926958">
        <w:rPr>
          <w:rFonts w:ascii="Times New Roman" w:hAnsi="Times New Roman"/>
          <w:iCs/>
          <w:sz w:val="28"/>
          <w:szCs w:val="28"/>
        </w:rPr>
        <w:t xml:space="preserve"> і спорту</w:t>
      </w:r>
      <w:r w:rsidRPr="00926958">
        <w:rPr>
          <w:rFonts w:ascii="Times New Roman" w:hAnsi="Times New Roman"/>
          <w:sz w:val="28"/>
          <w:szCs w:val="28"/>
        </w:rPr>
        <w:t xml:space="preserve">.  2004.  № 1.  С. 3-9. </w:t>
      </w:r>
    </w:p>
    <w:p w14:paraId="45E61832" w14:textId="77777777"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r w:rsidRPr="00926958">
        <w:rPr>
          <w:rFonts w:ascii="Times New Roman" w:hAnsi="Times New Roman"/>
          <w:sz w:val="28"/>
          <w:szCs w:val="28"/>
        </w:rPr>
        <w:t xml:space="preserve">Вадимов Я. Детский спортивный травматизм в Италии. </w:t>
      </w:r>
      <w:r w:rsidRPr="00926958">
        <w:rPr>
          <w:rFonts w:ascii="Times New Roman" w:hAnsi="Times New Roman"/>
          <w:iCs/>
          <w:sz w:val="28"/>
          <w:szCs w:val="28"/>
        </w:rPr>
        <w:t xml:space="preserve">Теория и практика физической культуры. </w:t>
      </w:r>
      <w:r w:rsidRPr="00926958">
        <w:rPr>
          <w:rFonts w:ascii="Times New Roman" w:hAnsi="Times New Roman"/>
          <w:sz w:val="28"/>
          <w:szCs w:val="28"/>
        </w:rPr>
        <w:t xml:space="preserve"> 1998.  № 10.  С. 58-59.</w:t>
      </w:r>
    </w:p>
    <w:p w14:paraId="273B0A03" w14:textId="0A4874C4"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proofErr w:type="spellStart"/>
      <w:r w:rsidRPr="00926958">
        <w:rPr>
          <w:rFonts w:ascii="Times New Roman" w:hAnsi="Times New Roman"/>
          <w:sz w:val="28"/>
          <w:szCs w:val="28"/>
        </w:rPr>
        <w:t>Важка</w:t>
      </w:r>
      <w:proofErr w:type="spellEnd"/>
      <w:r w:rsidRPr="00926958">
        <w:rPr>
          <w:rFonts w:ascii="Times New Roman" w:hAnsi="Times New Roman"/>
          <w:sz w:val="28"/>
          <w:szCs w:val="28"/>
        </w:rPr>
        <w:t xml:space="preserve"> атлетика. </w:t>
      </w:r>
      <w:proofErr w:type="spellStart"/>
      <w:r w:rsidRPr="00926958">
        <w:rPr>
          <w:rFonts w:ascii="Times New Roman" w:hAnsi="Times New Roman"/>
          <w:sz w:val="28"/>
          <w:szCs w:val="28"/>
        </w:rPr>
        <w:t>Гирьовий</w:t>
      </w:r>
      <w:proofErr w:type="spellEnd"/>
      <w:r w:rsidRPr="00926958">
        <w:rPr>
          <w:rFonts w:ascii="Times New Roman" w:hAnsi="Times New Roman"/>
          <w:sz w:val="28"/>
          <w:szCs w:val="28"/>
        </w:rPr>
        <w:t xml:space="preserve"> спорт. Правила </w:t>
      </w:r>
      <w:proofErr w:type="spellStart"/>
      <w:r w:rsidRPr="00926958">
        <w:rPr>
          <w:rFonts w:ascii="Times New Roman" w:hAnsi="Times New Roman"/>
          <w:sz w:val="28"/>
          <w:szCs w:val="28"/>
        </w:rPr>
        <w:t>змагань</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Київ</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Здоровя</w:t>
      </w:r>
      <w:proofErr w:type="spellEnd"/>
      <w:r w:rsidRPr="00926958">
        <w:rPr>
          <w:rFonts w:ascii="Times New Roman" w:hAnsi="Times New Roman"/>
          <w:sz w:val="28"/>
          <w:szCs w:val="28"/>
        </w:rPr>
        <w:t>. 2003.</w:t>
      </w:r>
      <w:r w:rsidR="00926958">
        <w:rPr>
          <w:rFonts w:ascii="Times New Roman" w:hAnsi="Times New Roman"/>
          <w:sz w:val="28"/>
          <w:szCs w:val="28"/>
        </w:rPr>
        <w:t xml:space="preserve">   </w:t>
      </w:r>
      <w:r w:rsidRPr="00926958">
        <w:rPr>
          <w:rFonts w:ascii="Times New Roman" w:hAnsi="Times New Roman"/>
          <w:sz w:val="28"/>
          <w:szCs w:val="28"/>
        </w:rPr>
        <w:t xml:space="preserve"> 47 с. </w:t>
      </w:r>
    </w:p>
    <w:p w14:paraId="1EFBD262" w14:textId="0EF9E99C"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proofErr w:type="spellStart"/>
      <w:r w:rsidRPr="00926958">
        <w:rPr>
          <w:rFonts w:ascii="Times New Roman" w:hAnsi="Times New Roman"/>
          <w:sz w:val="28"/>
          <w:szCs w:val="28"/>
        </w:rPr>
        <w:t>Важка</w:t>
      </w:r>
      <w:proofErr w:type="spellEnd"/>
      <w:r w:rsidRPr="00926958">
        <w:rPr>
          <w:rFonts w:ascii="Times New Roman" w:hAnsi="Times New Roman"/>
          <w:sz w:val="28"/>
          <w:szCs w:val="28"/>
        </w:rPr>
        <w:t xml:space="preserve"> атлетика: </w:t>
      </w:r>
      <w:proofErr w:type="spellStart"/>
      <w:r w:rsidRPr="00926958">
        <w:rPr>
          <w:rFonts w:ascii="Times New Roman" w:hAnsi="Times New Roman"/>
          <w:sz w:val="28"/>
          <w:szCs w:val="28"/>
        </w:rPr>
        <w:t>навч</w:t>
      </w:r>
      <w:proofErr w:type="spellEnd"/>
      <w:r w:rsidRPr="00926958">
        <w:rPr>
          <w:rFonts w:ascii="Times New Roman" w:hAnsi="Times New Roman"/>
          <w:sz w:val="28"/>
          <w:szCs w:val="28"/>
        </w:rPr>
        <w:t>.</w:t>
      </w:r>
      <w:r w:rsidR="00926958">
        <w:rPr>
          <w:rFonts w:ascii="Times New Roman" w:hAnsi="Times New Roman"/>
          <w:sz w:val="28"/>
          <w:szCs w:val="28"/>
        </w:rPr>
        <w:t xml:space="preserve"> </w:t>
      </w:r>
      <w:proofErr w:type="spellStart"/>
      <w:r w:rsidRPr="00926958">
        <w:rPr>
          <w:rFonts w:ascii="Times New Roman" w:hAnsi="Times New Roman"/>
          <w:sz w:val="28"/>
          <w:szCs w:val="28"/>
        </w:rPr>
        <w:t>прогр</w:t>
      </w:r>
      <w:proofErr w:type="spellEnd"/>
      <w:r w:rsidRPr="00926958">
        <w:rPr>
          <w:rFonts w:ascii="Times New Roman" w:hAnsi="Times New Roman"/>
          <w:sz w:val="28"/>
          <w:szCs w:val="28"/>
        </w:rPr>
        <w:t xml:space="preserve">. </w:t>
      </w:r>
      <w:proofErr w:type="spellStart"/>
      <w:r w:rsidR="00926958">
        <w:rPr>
          <w:rFonts w:ascii="Times New Roman" w:hAnsi="Times New Roman"/>
          <w:sz w:val="28"/>
          <w:szCs w:val="28"/>
        </w:rPr>
        <w:t>п</w:t>
      </w:r>
      <w:r w:rsidRPr="00926958">
        <w:rPr>
          <w:rFonts w:ascii="Times New Roman" w:hAnsi="Times New Roman"/>
          <w:sz w:val="28"/>
          <w:szCs w:val="28"/>
        </w:rPr>
        <w:t>ідгот</w:t>
      </w:r>
      <w:proofErr w:type="spellEnd"/>
      <w:r w:rsidRPr="00926958">
        <w:rPr>
          <w:rFonts w:ascii="Times New Roman" w:hAnsi="Times New Roman"/>
          <w:sz w:val="28"/>
          <w:szCs w:val="28"/>
        </w:rPr>
        <w:t xml:space="preserve">. В. Г. Олешко, О. І. </w:t>
      </w:r>
      <w:proofErr w:type="spellStart"/>
      <w:r w:rsidRPr="00926958">
        <w:rPr>
          <w:rFonts w:ascii="Times New Roman" w:hAnsi="Times New Roman"/>
          <w:sz w:val="28"/>
          <w:szCs w:val="28"/>
        </w:rPr>
        <w:t>Пуцов</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Київ</w:t>
      </w:r>
      <w:proofErr w:type="spellEnd"/>
      <w:r w:rsidRPr="00926958">
        <w:rPr>
          <w:rFonts w:ascii="Times New Roman" w:hAnsi="Times New Roman"/>
          <w:sz w:val="28"/>
          <w:szCs w:val="28"/>
        </w:rPr>
        <w:t xml:space="preserve">: </w:t>
      </w:r>
      <w:proofErr w:type="spellStart"/>
      <w:r w:rsidR="00926958" w:rsidRPr="00926958">
        <w:rPr>
          <w:rFonts w:ascii="Times New Roman" w:hAnsi="Times New Roman"/>
          <w:sz w:val="28"/>
          <w:szCs w:val="28"/>
        </w:rPr>
        <w:t>Здоров’я</w:t>
      </w:r>
      <w:proofErr w:type="spellEnd"/>
      <w:r w:rsidRPr="00926958">
        <w:rPr>
          <w:rFonts w:ascii="Times New Roman" w:hAnsi="Times New Roman"/>
          <w:sz w:val="28"/>
          <w:szCs w:val="28"/>
        </w:rPr>
        <w:t xml:space="preserve">. 2011. 79 с. </w:t>
      </w:r>
    </w:p>
    <w:p w14:paraId="3DC2C368" w14:textId="17B8EC60"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proofErr w:type="spellStart"/>
      <w:r w:rsidRPr="00926958">
        <w:rPr>
          <w:rFonts w:ascii="Times New Roman" w:hAnsi="Times New Roman"/>
          <w:sz w:val="28"/>
          <w:szCs w:val="28"/>
        </w:rPr>
        <w:t>Василевський</w:t>
      </w:r>
      <w:proofErr w:type="spellEnd"/>
      <w:r w:rsidRPr="00926958">
        <w:rPr>
          <w:rFonts w:ascii="Times New Roman" w:hAnsi="Times New Roman"/>
          <w:sz w:val="28"/>
          <w:szCs w:val="28"/>
        </w:rPr>
        <w:t xml:space="preserve"> В. В. </w:t>
      </w:r>
      <w:proofErr w:type="spellStart"/>
      <w:r w:rsidRPr="00926958">
        <w:rPr>
          <w:rFonts w:ascii="Times New Roman" w:hAnsi="Times New Roman"/>
          <w:sz w:val="28"/>
          <w:szCs w:val="28"/>
        </w:rPr>
        <w:t>Основи</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гирьового</w:t>
      </w:r>
      <w:proofErr w:type="spellEnd"/>
      <w:r w:rsidRPr="00926958">
        <w:rPr>
          <w:rFonts w:ascii="Times New Roman" w:hAnsi="Times New Roman"/>
          <w:sz w:val="28"/>
          <w:szCs w:val="28"/>
        </w:rPr>
        <w:t xml:space="preserve"> спорту. </w:t>
      </w:r>
      <w:proofErr w:type="spellStart"/>
      <w:r w:rsidRPr="00926958">
        <w:rPr>
          <w:rFonts w:ascii="Times New Roman" w:hAnsi="Times New Roman"/>
          <w:sz w:val="28"/>
          <w:szCs w:val="28"/>
        </w:rPr>
        <w:t>Львів</w:t>
      </w:r>
      <w:proofErr w:type="spellEnd"/>
      <w:r w:rsidRPr="00926958">
        <w:rPr>
          <w:rFonts w:ascii="Times New Roman" w:hAnsi="Times New Roman"/>
          <w:sz w:val="28"/>
          <w:szCs w:val="28"/>
        </w:rPr>
        <w:t>: НП. 2004. 52 с</w:t>
      </w:r>
    </w:p>
    <w:p w14:paraId="73CF4365" w14:textId="77777777"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proofErr w:type="spellStart"/>
      <w:r w:rsidRPr="00926958">
        <w:rPr>
          <w:rFonts w:ascii="Times New Roman" w:hAnsi="Times New Roman"/>
          <w:sz w:val="28"/>
          <w:szCs w:val="28"/>
        </w:rPr>
        <w:t>Васильчук</w:t>
      </w:r>
      <w:proofErr w:type="spellEnd"/>
      <w:r w:rsidRPr="00926958">
        <w:rPr>
          <w:rFonts w:ascii="Times New Roman" w:hAnsi="Times New Roman"/>
          <w:sz w:val="28"/>
          <w:szCs w:val="28"/>
        </w:rPr>
        <w:t xml:space="preserve"> М. В. </w:t>
      </w:r>
      <w:proofErr w:type="spellStart"/>
      <w:r w:rsidRPr="00926958">
        <w:rPr>
          <w:rFonts w:ascii="Times New Roman" w:hAnsi="Times New Roman"/>
          <w:sz w:val="28"/>
          <w:szCs w:val="28"/>
        </w:rPr>
        <w:t>Збірник</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нормативних</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документів</w:t>
      </w:r>
      <w:proofErr w:type="spellEnd"/>
      <w:r w:rsidRPr="00926958">
        <w:rPr>
          <w:rFonts w:ascii="Times New Roman" w:hAnsi="Times New Roman"/>
          <w:sz w:val="28"/>
          <w:szCs w:val="28"/>
        </w:rPr>
        <w:t xml:space="preserve"> з </w:t>
      </w:r>
      <w:proofErr w:type="spellStart"/>
      <w:r w:rsidRPr="00926958">
        <w:rPr>
          <w:rFonts w:ascii="Times New Roman" w:hAnsi="Times New Roman"/>
          <w:sz w:val="28"/>
          <w:szCs w:val="28"/>
        </w:rPr>
        <w:t>безпеки</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життєдіяльності</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Київ</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Фенікс</w:t>
      </w:r>
      <w:proofErr w:type="spellEnd"/>
      <w:r w:rsidRPr="00926958">
        <w:rPr>
          <w:rFonts w:ascii="Times New Roman" w:hAnsi="Times New Roman"/>
          <w:sz w:val="28"/>
          <w:szCs w:val="28"/>
        </w:rPr>
        <w:t>, 2000.  С. 84.</w:t>
      </w:r>
    </w:p>
    <w:p w14:paraId="715978FE" w14:textId="54081496"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proofErr w:type="spellStart"/>
      <w:r w:rsidRPr="00926958">
        <w:rPr>
          <w:rFonts w:ascii="Times New Roman" w:hAnsi="Times New Roman"/>
          <w:sz w:val="28"/>
          <w:szCs w:val="28"/>
        </w:rPr>
        <w:t>Гирьовий</w:t>
      </w:r>
      <w:proofErr w:type="spellEnd"/>
      <w:r w:rsidRPr="00926958">
        <w:rPr>
          <w:rFonts w:ascii="Times New Roman" w:hAnsi="Times New Roman"/>
          <w:sz w:val="28"/>
          <w:szCs w:val="28"/>
        </w:rPr>
        <w:t xml:space="preserve"> спорт: </w:t>
      </w:r>
      <w:proofErr w:type="spellStart"/>
      <w:r w:rsidRPr="00926958">
        <w:rPr>
          <w:rFonts w:ascii="Times New Roman" w:hAnsi="Times New Roman"/>
          <w:sz w:val="28"/>
          <w:szCs w:val="28"/>
        </w:rPr>
        <w:t>навч</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Прогр</w:t>
      </w:r>
      <w:proofErr w:type="spellEnd"/>
      <w:r w:rsidRPr="00926958">
        <w:rPr>
          <w:rFonts w:ascii="Times New Roman" w:hAnsi="Times New Roman"/>
          <w:sz w:val="28"/>
          <w:szCs w:val="28"/>
        </w:rPr>
        <w:t xml:space="preserve">. </w:t>
      </w:r>
      <w:r w:rsidR="00926958">
        <w:rPr>
          <w:rFonts w:ascii="Times New Roman" w:hAnsi="Times New Roman"/>
          <w:sz w:val="28"/>
          <w:szCs w:val="28"/>
        </w:rPr>
        <w:t>д</w:t>
      </w:r>
      <w:r w:rsidRPr="00926958">
        <w:rPr>
          <w:rFonts w:ascii="Times New Roman" w:hAnsi="Times New Roman"/>
          <w:sz w:val="28"/>
          <w:szCs w:val="28"/>
        </w:rPr>
        <w:t xml:space="preserve">ля </w:t>
      </w:r>
      <w:proofErr w:type="spellStart"/>
      <w:r w:rsidRPr="00926958">
        <w:rPr>
          <w:rFonts w:ascii="Times New Roman" w:hAnsi="Times New Roman"/>
          <w:sz w:val="28"/>
          <w:szCs w:val="28"/>
        </w:rPr>
        <w:t>дит-юнац</w:t>
      </w:r>
      <w:proofErr w:type="spellEnd"/>
      <w:r w:rsidRPr="00926958">
        <w:rPr>
          <w:rFonts w:ascii="Times New Roman" w:hAnsi="Times New Roman"/>
          <w:sz w:val="28"/>
          <w:szCs w:val="28"/>
        </w:rPr>
        <w:t xml:space="preserve">. </w:t>
      </w:r>
      <w:proofErr w:type="spellStart"/>
      <w:r w:rsidR="00926958">
        <w:rPr>
          <w:rFonts w:ascii="Times New Roman" w:hAnsi="Times New Roman"/>
          <w:sz w:val="28"/>
          <w:szCs w:val="28"/>
        </w:rPr>
        <w:t>ш</w:t>
      </w:r>
      <w:r w:rsidRPr="00926958">
        <w:rPr>
          <w:rFonts w:ascii="Times New Roman" w:hAnsi="Times New Roman"/>
          <w:sz w:val="28"/>
          <w:szCs w:val="28"/>
        </w:rPr>
        <w:t>к</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спеціаліз</w:t>
      </w:r>
      <w:proofErr w:type="spellEnd"/>
      <w:r w:rsidRPr="00926958">
        <w:rPr>
          <w:rFonts w:ascii="Times New Roman" w:hAnsi="Times New Roman"/>
          <w:sz w:val="28"/>
          <w:szCs w:val="28"/>
        </w:rPr>
        <w:t xml:space="preserve">. </w:t>
      </w:r>
      <w:proofErr w:type="spellStart"/>
      <w:r w:rsidR="00926958">
        <w:rPr>
          <w:rFonts w:ascii="Times New Roman" w:hAnsi="Times New Roman"/>
          <w:sz w:val="28"/>
          <w:szCs w:val="28"/>
        </w:rPr>
        <w:t>д</w:t>
      </w:r>
      <w:r w:rsidRPr="00926958">
        <w:rPr>
          <w:rFonts w:ascii="Times New Roman" w:hAnsi="Times New Roman"/>
          <w:sz w:val="28"/>
          <w:szCs w:val="28"/>
        </w:rPr>
        <w:t>ит-юнац</w:t>
      </w:r>
      <w:proofErr w:type="spellEnd"/>
      <w:r w:rsidRPr="00926958">
        <w:rPr>
          <w:rFonts w:ascii="Times New Roman" w:hAnsi="Times New Roman"/>
          <w:sz w:val="28"/>
          <w:szCs w:val="28"/>
        </w:rPr>
        <w:t xml:space="preserve">. </w:t>
      </w:r>
      <w:proofErr w:type="spellStart"/>
      <w:r w:rsidR="00926958">
        <w:rPr>
          <w:rFonts w:ascii="Times New Roman" w:hAnsi="Times New Roman"/>
          <w:sz w:val="28"/>
          <w:szCs w:val="28"/>
        </w:rPr>
        <w:t>ш</w:t>
      </w:r>
      <w:r w:rsidRPr="00926958">
        <w:rPr>
          <w:rFonts w:ascii="Times New Roman" w:hAnsi="Times New Roman"/>
          <w:sz w:val="28"/>
          <w:szCs w:val="28"/>
        </w:rPr>
        <w:t>к</w:t>
      </w:r>
      <w:proofErr w:type="spellEnd"/>
      <w:r w:rsidRPr="00926958">
        <w:rPr>
          <w:rFonts w:ascii="Times New Roman" w:hAnsi="Times New Roman"/>
          <w:sz w:val="28"/>
          <w:szCs w:val="28"/>
        </w:rPr>
        <w:t xml:space="preserve">. </w:t>
      </w:r>
      <w:proofErr w:type="spellStart"/>
      <w:r w:rsidR="00926958">
        <w:rPr>
          <w:rFonts w:ascii="Times New Roman" w:hAnsi="Times New Roman"/>
          <w:sz w:val="28"/>
          <w:szCs w:val="28"/>
        </w:rPr>
        <w:t>о</w:t>
      </w:r>
      <w:r w:rsidRPr="00926958">
        <w:rPr>
          <w:rFonts w:ascii="Times New Roman" w:hAnsi="Times New Roman"/>
          <w:sz w:val="28"/>
          <w:szCs w:val="28"/>
        </w:rPr>
        <w:t>лімп</w:t>
      </w:r>
      <w:proofErr w:type="spellEnd"/>
      <w:r w:rsidRPr="00926958">
        <w:rPr>
          <w:rFonts w:ascii="Times New Roman" w:hAnsi="Times New Roman"/>
          <w:sz w:val="28"/>
          <w:szCs w:val="28"/>
        </w:rPr>
        <w:t xml:space="preserve">. </w:t>
      </w:r>
      <w:r w:rsidR="00926958">
        <w:rPr>
          <w:rFonts w:ascii="Times New Roman" w:hAnsi="Times New Roman"/>
          <w:sz w:val="28"/>
          <w:szCs w:val="28"/>
        </w:rPr>
        <w:t>р</w:t>
      </w:r>
      <w:r w:rsidRPr="00926958">
        <w:rPr>
          <w:rFonts w:ascii="Times New Roman" w:hAnsi="Times New Roman"/>
          <w:sz w:val="28"/>
          <w:szCs w:val="28"/>
        </w:rPr>
        <w:t xml:space="preserve">езерву / М-во </w:t>
      </w:r>
      <w:proofErr w:type="spellStart"/>
      <w:r w:rsidRPr="00926958">
        <w:rPr>
          <w:rFonts w:ascii="Times New Roman" w:hAnsi="Times New Roman"/>
          <w:sz w:val="28"/>
          <w:szCs w:val="28"/>
        </w:rPr>
        <w:t>України</w:t>
      </w:r>
      <w:proofErr w:type="spellEnd"/>
      <w:r w:rsidRPr="00926958">
        <w:rPr>
          <w:rFonts w:ascii="Times New Roman" w:hAnsi="Times New Roman"/>
          <w:sz w:val="28"/>
          <w:szCs w:val="28"/>
        </w:rPr>
        <w:t xml:space="preserve"> у справах </w:t>
      </w:r>
      <w:proofErr w:type="spellStart"/>
      <w:r w:rsidRPr="00926958">
        <w:rPr>
          <w:rFonts w:ascii="Times New Roman" w:hAnsi="Times New Roman"/>
          <w:sz w:val="28"/>
          <w:szCs w:val="28"/>
        </w:rPr>
        <w:t>сімї</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молоді</w:t>
      </w:r>
      <w:proofErr w:type="spellEnd"/>
      <w:r w:rsidRPr="00926958">
        <w:rPr>
          <w:rFonts w:ascii="Times New Roman" w:hAnsi="Times New Roman"/>
          <w:sz w:val="28"/>
          <w:szCs w:val="28"/>
        </w:rPr>
        <w:t xml:space="preserve"> та спорту, </w:t>
      </w:r>
      <w:proofErr w:type="spellStart"/>
      <w:r w:rsidRPr="00926958">
        <w:rPr>
          <w:rFonts w:ascii="Times New Roman" w:hAnsi="Times New Roman"/>
          <w:sz w:val="28"/>
          <w:szCs w:val="28"/>
        </w:rPr>
        <w:t>Респ</w:t>
      </w:r>
      <w:proofErr w:type="spellEnd"/>
      <w:r w:rsidRPr="00926958">
        <w:rPr>
          <w:rFonts w:ascii="Times New Roman" w:hAnsi="Times New Roman"/>
          <w:sz w:val="28"/>
          <w:szCs w:val="28"/>
        </w:rPr>
        <w:t xml:space="preserve">. </w:t>
      </w:r>
      <w:r w:rsidR="00926958">
        <w:rPr>
          <w:rFonts w:ascii="Times New Roman" w:hAnsi="Times New Roman"/>
          <w:sz w:val="28"/>
          <w:szCs w:val="28"/>
        </w:rPr>
        <w:t>н</w:t>
      </w:r>
      <w:r w:rsidRPr="00926958">
        <w:rPr>
          <w:rFonts w:ascii="Times New Roman" w:hAnsi="Times New Roman"/>
          <w:sz w:val="28"/>
          <w:szCs w:val="28"/>
        </w:rPr>
        <w:t xml:space="preserve">аук. </w:t>
      </w:r>
      <w:r w:rsidR="00926958">
        <w:rPr>
          <w:rFonts w:ascii="Times New Roman" w:hAnsi="Times New Roman"/>
          <w:sz w:val="28"/>
          <w:szCs w:val="28"/>
        </w:rPr>
        <w:t>м</w:t>
      </w:r>
      <w:r w:rsidRPr="00926958">
        <w:rPr>
          <w:rFonts w:ascii="Times New Roman" w:hAnsi="Times New Roman"/>
          <w:sz w:val="28"/>
          <w:szCs w:val="28"/>
        </w:rPr>
        <w:t xml:space="preserve">етод. </w:t>
      </w:r>
      <w:proofErr w:type="spellStart"/>
      <w:r w:rsidR="00926958">
        <w:rPr>
          <w:rFonts w:ascii="Times New Roman" w:hAnsi="Times New Roman"/>
          <w:sz w:val="28"/>
          <w:szCs w:val="28"/>
        </w:rPr>
        <w:t>к</w:t>
      </w:r>
      <w:r w:rsidRPr="00926958">
        <w:rPr>
          <w:rFonts w:ascii="Times New Roman" w:hAnsi="Times New Roman"/>
          <w:sz w:val="28"/>
          <w:szCs w:val="28"/>
        </w:rPr>
        <w:t>аб</w:t>
      </w:r>
      <w:proofErr w:type="spellEnd"/>
      <w:r w:rsidRPr="00926958">
        <w:rPr>
          <w:rFonts w:ascii="Times New Roman" w:hAnsi="Times New Roman"/>
          <w:sz w:val="28"/>
          <w:szCs w:val="28"/>
        </w:rPr>
        <w:t xml:space="preserve">., </w:t>
      </w:r>
      <w:proofErr w:type="spellStart"/>
      <w:r w:rsidR="00926958">
        <w:rPr>
          <w:rFonts w:ascii="Times New Roman" w:hAnsi="Times New Roman"/>
          <w:sz w:val="28"/>
          <w:szCs w:val="28"/>
        </w:rPr>
        <w:t>ф</w:t>
      </w:r>
      <w:r w:rsidRPr="00926958">
        <w:rPr>
          <w:rFonts w:ascii="Times New Roman" w:hAnsi="Times New Roman"/>
          <w:sz w:val="28"/>
          <w:szCs w:val="28"/>
        </w:rPr>
        <w:t>едер</w:t>
      </w:r>
      <w:proofErr w:type="spellEnd"/>
      <w:r w:rsidRPr="00926958">
        <w:rPr>
          <w:rFonts w:ascii="Times New Roman" w:hAnsi="Times New Roman"/>
          <w:sz w:val="28"/>
          <w:szCs w:val="28"/>
        </w:rPr>
        <w:t xml:space="preserve">. </w:t>
      </w:r>
      <w:proofErr w:type="spellStart"/>
      <w:r w:rsidR="00926958">
        <w:rPr>
          <w:rFonts w:ascii="Times New Roman" w:hAnsi="Times New Roman"/>
          <w:sz w:val="28"/>
          <w:szCs w:val="28"/>
        </w:rPr>
        <w:t>г</w:t>
      </w:r>
      <w:r w:rsidRPr="00926958">
        <w:rPr>
          <w:rFonts w:ascii="Times New Roman" w:hAnsi="Times New Roman"/>
          <w:sz w:val="28"/>
          <w:szCs w:val="28"/>
        </w:rPr>
        <w:t>ирьового</w:t>
      </w:r>
      <w:proofErr w:type="spellEnd"/>
      <w:r w:rsidRPr="00926958">
        <w:rPr>
          <w:rFonts w:ascii="Times New Roman" w:hAnsi="Times New Roman"/>
          <w:sz w:val="28"/>
          <w:szCs w:val="28"/>
        </w:rPr>
        <w:t xml:space="preserve"> спорту </w:t>
      </w:r>
      <w:proofErr w:type="spellStart"/>
      <w:r w:rsidRPr="00926958">
        <w:rPr>
          <w:rFonts w:ascii="Times New Roman" w:hAnsi="Times New Roman"/>
          <w:sz w:val="28"/>
          <w:szCs w:val="28"/>
        </w:rPr>
        <w:t>України</w:t>
      </w:r>
      <w:proofErr w:type="spellEnd"/>
      <w:r w:rsidRPr="00926958">
        <w:rPr>
          <w:rFonts w:ascii="Times New Roman" w:hAnsi="Times New Roman"/>
          <w:sz w:val="28"/>
          <w:szCs w:val="28"/>
        </w:rPr>
        <w:t xml:space="preserve"> // </w:t>
      </w:r>
      <w:proofErr w:type="spellStart"/>
      <w:r w:rsidRPr="00926958">
        <w:rPr>
          <w:rFonts w:ascii="Times New Roman" w:hAnsi="Times New Roman"/>
          <w:sz w:val="28"/>
          <w:szCs w:val="28"/>
        </w:rPr>
        <w:t>підгот</w:t>
      </w:r>
      <w:proofErr w:type="spellEnd"/>
      <w:r w:rsidRPr="00926958">
        <w:rPr>
          <w:rFonts w:ascii="Times New Roman" w:hAnsi="Times New Roman"/>
          <w:sz w:val="28"/>
          <w:szCs w:val="28"/>
        </w:rPr>
        <w:t xml:space="preserve">. Ю. В. Щербина.  </w:t>
      </w:r>
      <w:proofErr w:type="spellStart"/>
      <w:r w:rsidRPr="00926958">
        <w:rPr>
          <w:rFonts w:ascii="Times New Roman" w:hAnsi="Times New Roman"/>
          <w:sz w:val="28"/>
          <w:szCs w:val="28"/>
        </w:rPr>
        <w:t>Киї</w:t>
      </w:r>
      <w:r w:rsidR="00926958">
        <w:rPr>
          <w:rFonts w:ascii="Times New Roman" w:hAnsi="Times New Roman"/>
          <w:sz w:val="28"/>
          <w:szCs w:val="28"/>
        </w:rPr>
        <w:t>в</w:t>
      </w:r>
      <w:proofErr w:type="spellEnd"/>
      <w:r w:rsidR="00926958">
        <w:rPr>
          <w:rFonts w:ascii="Times New Roman" w:hAnsi="Times New Roman"/>
          <w:sz w:val="28"/>
          <w:szCs w:val="28"/>
        </w:rPr>
        <w:t xml:space="preserve">: </w:t>
      </w:r>
      <w:proofErr w:type="spellStart"/>
      <w:r w:rsidR="00926958" w:rsidRPr="00926958">
        <w:rPr>
          <w:rFonts w:ascii="Times New Roman" w:hAnsi="Times New Roman"/>
          <w:sz w:val="28"/>
          <w:szCs w:val="28"/>
        </w:rPr>
        <w:lastRenderedPageBreak/>
        <w:t>Здоров’я</w:t>
      </w:r>
      <w:proofErr w:type="spellEnd"/>
      <w:r w:rsidRPr="00926958">
        <w:rPr>
          <w:rFonts w:ascii="Times New Roman" w:hAnsi="Times New Roman"/>
          <w:sz w:val="28"/>
          <w:szCs w:val="28"/>
        </w:rPr>
        <w:t>, 2010.  52 с.</w:t>
      </w:r>
    </w:p>
    <w:p w14:paraId="1083997E" w14:textId="481B8660"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proofErr w:type="spellStart"/>
      <w:r w:rsidRPr="00926958">
        <w:rPr>
          <w:rFonts w:ascii="Times New Roman" w:hAnsi="Times New Roman"/>
          <w:sz w:val="28"/>
          <w:szCs w:val="28"/>
        </w:rPr>
        <w:t>Гирьовий</w:t>
      </w:r>
      <w:proofErr w:type="spellEnd"/>
      <w:r w:rsidRPr="00926958">
        <w:rPr>
          <w:rFonts w:ascii="Times New Roman" w:hAnsi="Times New Roman"/>
          <w:sz w:val="28"/>
          <w:szCs w:val="28"/>
        </w:rPr>
        <w:t xml:space="preserve"> спорт: </w:t>
      </w:r>
      <w:proofErr w:type="spellStart"/>
      <w:r w:rsidRPr="00926958">
        <w:rPr>
          <w:rFonts w:ascii="Times New Roman" w:hAnsi="Times New Roman"/>
          <w:sz w:val="28"/>
          <w:szCs w:val="28"/>
        </w:rPr>
        <w:t>навч</w:t>
      </w:r>
      <w:proofErr w:type="spellEnd"/>
      <w:r w:rsidRPr="00926958">
        <w:rPr>
          <w:rFonts w:ascii="Times New Roman" w:hAnsi="Times New Roman"/>
          <w:sz w:val="28"/>
          <w:szCs w:val="28"/>
        </w:rPr>
        <w:t xml:space="preserve">-метод. </w:t>
      </w:r>
      <w:proofErr w:type="spellStart"/>
      <w:r w:rsidR="00926958">
        <w:rPr>
          <w:rFonts w:ascii="Times New Roman" w:hAnsi="Times New Roman"/>
          <w:sz w:val="28"/>
          <w:szCs w:val="28"/>
        </w:rPr>
        <w:t>п</w:t>
      </w:r>
      <w:r w:rsidRPr="00926958">
        <w:rPr>
          <w:rFonts w:ascii="Times New Roman" w:hAnsi="Times New Roman"/>
          <w:sz w:val="28"/>
          <w:szCs w:val="28"/>
        </w:rPr>
        <w:t>осіб</w:t>
      </w:r>
      <w:proofErr w:type="spellEnd"/>
      <w:r w:rsidRPr="00926958">
        <w:rPr>
          <w:rFonts w:ascii="Times New Roman" w:hAnsi="Times New Roman"/>
          <w:sz w:val="28"/>
          <w:szCs w:val="28"/>
        </w:rPr>
        <w:t>.</w:t>
      </w:r>
      <w:r w:rsidR="00926958">
        <w:rPr>
          <w:rFonts w:ascii="Times New Roman" w:hAnsi="Times New Roman"/>
          <w:sz w:val="28"/>
          <w:szCs w:val="28"/>
        </w:rPr>
        <w:t xml:space="preserve"> </w:t>
      </w:r>
      <w:r w:rsidRPr="00926958">
        <w:rPr>
          <w:rFonts w:ascii="Times New Roman" w:hAnsi="Times New Roman"/>
          <w:sz w:val="28"/>
          <w:szCs w:val="28"/>
        </w:rPr>
        <w:t xml:space="preserve">за ред. Г. П. </w:t>
      </w:r>
      <w:proofErr w:type="spellStart"/>
      <w:r w:rsidRPr="00926958">
        <w:rPr>
          <w:rFonts w:ascii="Times New Roman" w:hAnsi="Times New Roman"/>
          <w:sz w:val="28"/>
          <w:szCs w:val="28"/>
        </w:rPr>
        <w:t>Грибана</w:t>
      </w:r>
      <w:proofErr w:type="spellEnd"/>
      <w:r w:rsidRPr="00926958">
        <w:rPr>
          <w:rFonts w:ascii="Times New Roman" w:hAnsi="Times New Roman"/>
          <w:sz w:val="28"/>
          <w:szCs w:val="28"/>
        </w:rPr>
        <w:t>. Житомир: ЖВІ НАУ. 2011. 880 с</w:t>
      </w:r>
    </w:p>
    <w:p w14:paraId="23A43BEF" w14:textId="77777777"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r w:rsidRPr="00926958">
        <w:rPr>
          <w:rFonts w:ascii="Times New Roman" w:hAnsi="Times New Roman"/>
          <w:sz w:val="28"/>
          <w:szCs w:val="28"/>
        </w:rPr>
        <w:t xml:space="preserve">Глядя С.А. Стань сильным: </w:t>
      </w:r>
      <w:proofErr w:type="spellStart"/>
      <w:r w:rsidRPr="00926958">
        <w:rPr>
          <w:rFonts w:ascii="Times New Roman" w:hAnsi="Times New Roman"/>
          <w:sz w:val="28"/>
          <w:szCs w:val="28"/>
        </w:rPr>
        <w:t>учебно</w:t>
      </w:r>
      <w:proofErr w:type="spellEnd"/>
      <w:r w:rsidRPr="00926958">
        <w:rPr>
          <w:rFonts w:ascii="Times New Roman" w:hAnsi="Times New Roman"/>
          <w:sz w:val="28"/>
          <w:szCs w:val="28"/>
        </w:rPr>
        <w:t xml:space="preserve"> методическое пособие по основам</w:t>
      </w:r>
    </w:p>
    <w:p w14:paraId="6E9C0C66" w14:textId="2749F6B7" w:rsidR="00425EEC" w:rsidRPr="00926958" w:rsidRDefault="00A83C56" w:rsidP="00926958">
      <w:pPr>
        <w:widowControl w:val="0"/>
        <w:tabs>
          <w:tab w:val="left" w:pos="426"/>
        </w:tabs>
        <w:autoSpaceDE w:val="0"/>
        <w:autoSpaceDN w:val="0"/>
        <w:adjustRightInd w:val="0"/>
        <w:spacing w:line="360" w:lineRule="auto"/>
        <w:ind w:left="142"/>
        <w:jc w:val="both"/>
        <w:rPr>
          <w:sz w:val="28"/>
          <w:szCs w:val="28"/>
        </w:rPr>
      </w:pPr>
      <w:proofErr w:type="spellStart"/>
      <w:r>
        <w:rPr>
          <w:sz w:val="28"/>
          <w:szCs w:val="28"/>
        </w:rPr>
        <w:t>п</w:t>
      </w:r>
      <w:r w:rsidR="00425EEC" w:rsidRPr="00926958">
        <w:rPr>
          <w:sz w:val="28"/>
          <w:szCs w:val="28"/>
        </w:rPr>
        <w:t>ауэрлифтинга</w:t>
      </w:r>
      <w:proofErr w:type="spellEnd"/>
      <w:r w:rsidR="00425EEC" w:rsidRPr="00926958">
        <w:rPr>
          <w:sz w:val="28"/>
          <w:szCs w:val="28"/>
        </w:rPr>
        <w:t xml:space="preserve">.  </w:t>
      </w:r>
      <w:proofErr w:type="spellStart"/>
      <w:r w:rsidR="00425EEC" w:rsidRPr="00926958">
        <w:rPr>
          <w:sz w:val="28"/>
          <w:szCs w:val="28"/>
        </w:rPr>
        <w:t>Харьков</w:t>
      </w:r>
      <w:proofErr w:type="spellEnd"/>
      <w:r w:rsidR="00425EEC" w:rsidRPr="00926958">
        <w:rPr>
          <w:sz w:val="28"/>
          <w:szCs w:val="28"/>
        </w:rPr>
        <w:t>: К-Центр‖, 2000.  № 3.  68 с.</w:t>
      </w:r>
    </w:p>
    <w:p w14:paraId="025E37E4" w14:textId="77777777" w:rsidR="00A83C56" w:rsidRPr="009100D7" w:rsidRDefault="00A83C56" w:rsidP="00A83C56">
      <w:pPr>
        <w:widowControl w:val="0"/>
        <w:numPr>
          <w:ilvl w:val="0"/>
          <w:numId w:val="36"/>
        </w:numPr>
        <w:tabs>
          <w:tab w:val="left" w:pos="-2160"/>
          <w:tab w:val="left" w:pos="0"/>
        </w:tabs>
        <w:suppressAutoHyphens/>
        <w:autoSpaceDE w:val="0"/>
        <w:autoSpaceDN w:val="0"/>
        <w:adjustRightInd w:val="0"/>
        <w:spacing w:line="360" w:lineRule="auto"/>
        <w:ind w:left="0" w:firstLine="0"/>
        <w:jc w:val="both"/>
        <w:rPr>
          <w:sz w:val="28"/>
          <w:szCs w:val="28"/>
        </w:rPr>
      </w:pPr>
      <w:proofErr w:type="spellStart"/>
      <w:r w:rsidRPr="009100D7">
        <w:rPr>
          <w:sz w:val="28"/>
          <w:szCs w:val="28"/>
        </w:rPr>
        <w:t>Галайтатий</w:t>
      </w:r>
      <w:proofErr w:type="spellEnd"/>
      <w:r w:rsidRPr="009100D7">
        <w:rPr>
          <w:sz w:val="28"/>
          <w:szCs w:val="28"/>
        </w:rPr>
        <w:t xml:space="preserve"> Г.Д. Фізіологічна характеристика фізичної і розумової працездатності студентів з різним рейтингом успішності і фізичної пі</w:t>
      </w:r>
      <w:r>
        <w:rPr>
          <w:sz w:val="28"/>
          <w:szCs w:val="28"/>
        </w:rPr>
        <w:t xml:space="preserve">дготовленості: </w:t>
      </w:r>
      <w:proofErr w:type="spellStart"/>
      <w:r>
        <w:rPr>
          <w:sz w:val="28"/>
          <w:szCs w:val="28"/>
        </w:rPr>
        <w:t>автореф</w:t>
      </w:r>
      <w:proofErr w:type="spellEnd"/>
      <w:r>
        <w:rPr>
          <w:sz w:val="28"/>
          <w:szCs w:val="28"/>
        </w:rPr>
        <w:t xml:space="preserve">. </w:t>
      </w:r>
      <w:proofErr w:type="spellStart"/>
      <w:r>
        <w:rPr>
          <w:sz w:val="28"/>
          <w:szCs w:val="28"/>
        </w:rPr>
        <w:t>дис</w:t>
      </w:r>
      <w:proofErr w:type="spellEnd"/>
      <w:r>
        <w:rPr>
          <w:sz w:val="28"/>
          <w:szCs w:val="28"/>
        </w:rPr>
        <w:t>.</w:t>
      </w:r>
      <w:r w:rsidRPr="009100D7">
        <w:rPr>
          <w:sz w:val="28"/>
          <w:szCs w:val="28"/>
        </w:rPr>
        <w:t xml:space="preserve"> </w:t>
      </w:r>
      <w:proofErr w:type="spellStart"/>
      <w:r w:rsidRPr="009100D7">
        <w:rPr>
          <w:sz w:val="28"/>
          <w:szCs w:val="28"/>
        </w:rPr>
        <w:t>канд</w:t>
      </w:r>
      <w:proofErr w:type="spellEnd"/>
      <w:r w:rsidRPr="009100D7">
        <w:rPr>
          <w:sz w:val="28"/>
          <w:szCs w:val="28"/>
        </w:rPr>
        <w:t xml:space="preserve">. пед. наук.  </w:t>
      </w:r>
      <w:r w:rsidRPr="00F5076D">
        <w:rPr>
          <w:sz w:val="28"/>
          <w:szCs w:val="28"/>
        </w:rPr>
        <w:t>спец.</w:t>
      </w:r>
      <w:r>
        <w:rPr>
          <w:sz w:val="28"/>
          <w:szCs w:val="28"/>
        </w:rPr>
        <w:t xml:space="preserve"> 13.00.24. </w:t>
      </w:r>
      <w:r w:rsidRPr="009100D7">
        <w:rPr>
          <w:sz w:val="28"/>
          <w:szCs w:val="28"/>
        </w:rPr>
        <w:t>К</w:t>
      </w:r>
      <w:r>
        <w:rPr>
          <w:sz w:val="28"/>
          <w:szCs w:val="28"/>
        </w:rPr>
        <w:t>иїв</w:t>
      </w:r>
      <w:r w:rsidRPr="009100D7">
        <w:rPr>
          <w:sz w:val="28"/>
          <w:szCs w:val="28"/>
        </w:rPr>
        <w:t>, 1997. 20 .</w:t>
      </w:r>
    </w:p>
    <w:p w14:paraId="73949751" w14:textId="29D3CCAA"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proofErr w:type="spellStart"/>
      <w:r w:rsidRPr="00926958">
        <w:rPr>
          <w:rFonts w:ascii="Times New Roman" w:hAnsi="Times New Roman"/>
          <w:color w:val="000000"/>
          <w:spacing w:val="1"/>
          <w:sz w:val="28"/>
          <w:szCs w:val="28"/>
        </w:rPr>
        <w:t>Грубар</w:t>
      </w:r>
      <w:proofErr w:type="spellEnd"/>
      <w:r w:rsidRPr="00926958">
        <w:rPr>
          <w:rFonts w:ascii="Times New Roman" w:hAnsi="Times New Roman"/>
          <w:color w:val="000000"/>
          <w:spacing w:val="1"/>
          <w:sz w:val="28"/>
          <w:szCs w:val="28"/>
        </w:rPr>
        <w:t xml:space="preserve"> І. Дитячий травматизм: </w:t>
      </w:r>
      <w:proofErr w:type="spellStart"/>
      <w:r w:rsidRPr="00926958">
        <w:rPr>
          <w:rFonts w:ascii="Times New Roman" w:hAnsi="Times New Roman"/>
          <w:color w:val="000000"/>
          <w:spacing w:val="1"/>
          <w:sz w:val="28"/>
          <w:szCs w:val="28"/>
        </w:rPr>
        <w:t>соціально-психологічні</w:t>
      </w:r>
      <w:proofErr w:type="spellEnd"/>
      <w:r w:rsidRPr="00926958">
        <w:rPr>
          <w:rFonts w:ascii="Times New Roman" w:hAnsi="Times New Roman"/>
          <w:color w:val="000000"/>
          <w:spacing w:val="1"/>
          <w:sz w:val="28"/>
          <w:szCs w:val="28"/>
        </w:rPr>
        <w:t xml:space="preserve"> </w:t>
      </w:r>
      <w:proofErr w:type="spellStart"/>
      <w:r w:rsidRPr="00926958">
        <w:rPr>
          <w:rFonts w:ascii="Times New Roman" w:hAnsi="Times New Roman"/>
          <w:color w:val="000000"/>
          <w:spacing w:val="1"/>
          <w:sz w:val="28"/>
          <w:szCs w:val="28"/>
        </w:rPr>
        <w:t>умови</w:t>
      </w:r>
      <w:proofErr w:type="spellEnd"/>
      <w:r w:rsidRPr="00926958">
        <w:rPr>
          <w:rFonts w:ascii="Times New Roman" w:hAnsi="Times New Roman"/>
          <w:color w:val="000000"/>
          <w:spacing w:val="1"/>
          <w:sz w:val="28"/>
          <w:szCs w:val="28"/>
        </w:rPr>
        <w:t xml:space="preserve"> </w:t>
      </w:r>
      <w:proofErr w:type="spellStart"/>
      <w:r w:rsidRPr="00926958">
        <w:rPr>
          <w:rFonts w:ascii="Times New Roman" w:hAnsi="Times New Roman"/>
          <w:color w:val="000000"/>
          <w:spacing w:val="1"/>
          <w:sz w:val="28"/>
          <w:szCs w:val="28"/>
        </w:rPr>
        <w:t>виникнення</w:t>
      </w:r>
      <w:proofErr w:type="spellEnd"/>
      <w:r w:rsidRPr="00926958">
        <w:rPr>
          <w:rFonts w:ascii="Times New Roman" w:hAnsi="Times New Roman"/>
          <w:color w:val="000000"/>
          <w:spacing w:val="1"/>
          <w:sz w:val="28"/>
          <w:szCs w:val="28"/>
        </w:rPr>
        <w:t xml:space="preserve">. </w:t>
      </w:r>
      <w:proofErr w:type="spellStart"/>
      <w:r w:rsidRPr="00926958">
        <w:rPr>
          <w:rFonts w:ascii="Times New Roman" w:hAnsi="Times New Roman"/>
          <w:iCs/>
          <w:sz w:val="28"/>
          <w:szCs w:val="28"/>
        </w:rPr>
        <w:t>Наукові</w:t>
      </w:r>
      <w:proofErr w:type="spellEnd"/>
      <w:r w:rsidRPr="00926958">
        <w:rPr>
          <w:rFonts w:ascii="Times New Roman" w:hAnsi="Times New Roman"/>
          <w:iCs/>
          <w:sz w:val="28"/>
          <w:szCs w:val="28"/>
        </w:rPr>
        <w:t xml:space="preserve"> записки. </w:t>
      </w:r>
      <w:proofErr w:type="spellStart"/>
      <w:r w:rsidRPr="00926958">
        <w:rPr>
          <w:rFonts w:ascii="Times New Roman" w:hAnsi="Times New Roman"/>
          <w:iCs/>
          <w:sz w:val="28"/>
          <w:szCs w:val="28"/>
        </w:rPr>
        <w:t>Серія</w:t>
      </w:r>
      <w:proofErr w:type="spellEnd"/>
      <w:r w:rsidRPr="00926958">
        <w:rPr>
          <w:rFonts w:ascii="Times New Roman" w:hAnsi="Times New Roman"/>
          <w:iCs/>
          <w:sz w:val="28"/>
          <w:szCs w:val="28"/>
        </w:rPr>
        <w:t xml:space="preserve">: </w:t>
      </w:r>
      <w:proofErr w:type="spellStart"/>
      <w:r w:rsidRPr="00926958">
        <w:rPr>
          <w:rFonts w:ascii="Times New Roman" w:hAnsi="Times New Roman"/>
          <w:iCs/>
          <w:sz w:val="28"/>
          <w:szCs w:val="28"/>
        </w:rPr>
        <w:t>Педагогіка</w:t>
      </w:r>
      <w:proofErr w:type="spellEnd"/>
      <w:r w:rsidRPr="00926958">
        <w:rPr>
          <w:rFonts w:ascii="Times New Roman" w:hAnsi="Times New Roman"/>
          <w:iCs/>
          <w:sz w:val="28"/>
          <w:szCs w:val="28"/>
        </w:rPr>
        <w:t xml:space="preserve"> </w:t>
      </w:r>
      <w:proofErr w:type="spellStart"/>
      <w:r w:rsidRPr="00926958">
        <w:rPr>
          <w:rFonts w:ascii="Times New Roman" w:hAnsi="Times New Roman"/>
          <w:iCs/>
          <w:sz w:val="28"/>
          <w:szCs w:val="28"/>
        </w:rPr>
        <w:t>Тернопільського</w:t>
      </w:r>
      <w:proofErr w:type="spellEnd"/>
      <w:r w:rsidRPr="00926958">
        <w:rPr>
          <w:rFonts w:ascii="Times New Roman" w:hAnsi="Times New Roman"/>
          <w:iCs/>
          <w:sz w:val="28"/>
          <w:szCs w:val="28"/>
        </w:rPr>
        <w:t xml:space="preserve"> державного </w:t>
      </w:r>
      <w:proofErr w:type="spellStart"/>
      <w:r w:rsidRPr="00926958">
        <w:rPr>
          <w:rFonts w:ascii="Times New Roman" w:hAnsi="Times New Roman"/>
          <w:iCs/>
          <w:sz w:val="28"/>
          <w:szCs w:val="28"/>
        </w:rPr>
        <w:t>педагогічного</w:t>
      </w:r>
      <w:proofErr w:type="spellEnd"/>
      <w:r w:rsidRPr="00926958">
        <w:rPr>
          <w:rFonts w:ascii="Times New Roman" w:hAnsi="Times New Roman"/>
          <w:iCs/>
          <w:sz w:val="28"/>
          <w:szCs w:val="28"/>
        </w:rPr>
        <w:t xml:space="preserve"> </w:t>
      </w:r>
      <w:proofErr w:type="spellStart"/>
      <w:r w:rsidRPr="00926958">
        <w:rPr>
          <w:rFonts w:ascii="Times New Roman" w:hAnsi="Times New Roman"/>
          <w:iCs/>
          <w:sz w:val="28"/>
          <w:szCs w:val="28"/>
        </w:rPr>
        <w:t>університету</w:t>
      </w:r>
      <w:proofErr w:type="spellEnd"/>
      <w:r w:rsidRPr="00926958">
        <w:rPr>
          <w:rFonts w:ascii="Times New Roman" w:hAnsi="Times New Roman"/>
          <w:iCs/>
          <w:sz w:val="28"/>
          <w:szCs w:val="28"/>
        </w:rPr>
        <w:t xml:space="preserve"> </w:t>
      </w:r>
      <w:proofErr w:type="spellStart"/>
      <w:r w:rsidRPr="00926958">
        <w:rPr>
          <w:rFonts w:ascii="Times New Roman" w:hAnsi="Times New Roman"/>
          <w:iCs/>
          <w:sz w:val="28"/>
          <w:szCs w:val="28"/>
        </w:rPr>
        <w:t>ім</w:t>
      </w:r>
      <w:proofErr w:type="spellEnd"/>
      <w:r w:rsidRPr="00926958">
        <w:rPr>
          <w:rFonts w:ascii="Times New Roman" w:hAnsi="Times New Roman"/>
          <w:iCs/>
          <w:sz w:val="28"/>
          <w:szCs w:val="28"/>
        </w:rPr>
        <w:t>. В. Гнатюка.</w:t>
      </w:r>
      <w:r w:rsidRPr="00926958">
        <w:rPr>
          <w:rFonts w:ascii="Times New Roman" w:hAnsi="Times New Roman"/>
          <w:sz w:val="28"/>
          <w:szCs w:val="28"/>
        </w:rPr>
        <w:t xml:space="preserve">  Т., 2000.  №7.  С. 33-37.</w:t>
      </w:r>
    </w:p>
    <w:p w14:paraId="267DFEC8" w14:textId="77777777"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color w:val="000000"/>
          <w:spacing w:val="1"/>
          <w:sz w:val="28"/>
          <w:szCs w:val="28"/>
        </w:rPr>
      </w:pPr>
      <w:proofErr w:type="spellStart"/>
      <w:r w:rsidRPr="00926958">
        <w:rPr>
          <w:rFonts w:ascii="Times New Roman" w:hAnsi="Times New Roman"/>
          <w:sz w:val="28"/>
          <w:szCs w:val="28"/>
        </w:rPr>
        <w:t>Грубар</w:t>
      </w:r>
      <w:proofErr w:type="spellEnd"/>
      <w:r w:rsidRPr="00926958">
        <w:rPr>
          <w:rFonts w:ascii="Times New Roman" w:hAnsi="Times New Roman"/>
          <w:sz w:val="28"/>
          <w:szCs w:val="28"/>
        </w:rPr>
        <w:t xml:space="preserve"> І. </w:t>
      </w:r>
      <w:proofErr w:type="spellStart"/>
      <w:r w:rsidRPr="00926958">
        <w:rPr>
          <w:rFonts w:ascii="Times New Roman" w:hAnsi="Times New Roman"/>
          <w:sz w:val="28"/>
          <w:szCs w:val="28"/>
        </w:rPr>
        <w:t>Практичні</w:t>
      </w:r>
      <w:proofErr w:type="spellEnd"/>
      <w:r w:rsidRPr="00926958">
        <w:rPr>
          <w:rFonts w:ascii="Times New Roman" w:hAnsi="Times New Roman"/>
          <w:sz w:val="28"/>
          <w:szCs w:val="28"/>
        </w:rPr>
        <w:t xml:space="preserve"> заходи </w:t>
      </w:r>
      <w:proofErr w:type="spellStart"/>
      <w:r w:rsidRPr="00926958">
        <w:rPr>
          <w:rFonts w:ascii="Times New Roman" w:hAnsi="Times New Roman"/>
          <w:sz w:val="28"/>
          <w:szCs w:val="28"/>
        </w:rPr>
        <w:t>щодо</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прогнозування</w:t>
      </w:r>
      <w:proofErr w:type="spellEnd"/>
      <w:r w:rsidRPr="00926958">
        <w:rPr>
          <w:rFonts w:ascii="Times New Roman" w:hAnsi="Times New Roman"/>
          <w:sz w:val="28"/>
          <w:szCs w:val="28"/>
        </w:rPr>
        <w:t xml:space="preserve"> та </w:t>
      </w:r>
      <w:proofErr w:type="spellStart"/>
      <w:r w:rsidRPr="00926958">
        <w:rPr>
          <w:rFonts w:ascii="Times New Roman" w:hAnsi="Times New Roman"/>
          <w:sz w:val="28"/>
          <w:szCs w:val="28"/>
        </w:rPr>
        <w:t>профілактики</w:t>
      </w:r>
      <w:proofErr w:type="spellEnd"/>
      <w:r w:rsidRPr="00926958">
        <w:rPr>
          <w:rFonts w:ascii="Times New Roman" w:hAnsi="Times New Roman"/>
          <w:sz w:val="28"/>
          <w:szCs w:val="28"/>
        </w:rPr>
        <w:t xml:space="preserve"> травм на уроках </w:t>
      </w:r>
      <w:proofErr w:type="spellStart"/>
      <w:r w:rsidRPr="00926958">
        <w:rPr>
          <w:rFonts w:ascii="Times New Roman" w:hAnsi="Times New Roman"/>
          <w:sz w:val="28"/>
          <w:szCs w:val="28"/>
        </w:rPr>
        <w:t>фізичної</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культури</w:t>
      </w:r>
      <w:proofErr w:type="spellEnd"/>
      <w:r w:rsidRPr="00926958">
        <w:rPr>
          <w:rFonts w:ascii="Times New Roman" w:hAnsi="Times New Roman"/>
          <w:sz w:val="28"/>
          <w:szCs w:val="28"/>
        </w:rPr>
        <w:t>.</w:t>
      </w:r>
      <w:r w:rsidRPr="00926958">
        <w:rPr>
          <w:rFonts w:ascii="Times New Roman" w:hAnsi="Times New Roman"/>
          <w:color w:val="000000"/>
          <w:spacing w:val="1"/>
          <w:sz w:val="28"/>
          <w:szCs w:val="28"/>
        </w:rPr>
        <w:t xml:space="preserve"> </w:t>
      </w:r>
      <w:proofErr w:type="spellStart"/>
      <w:r w:rsidRPr="00926958">
        <w:rPr>
          <w:rFonts w:ascii="Times New Roman" w:hAnsi="Times New Roman"/>
          <w:iCs/>
          <w:color w:val="000000"/>
          <w:spacing w:val="1"/>
          <w:sz w:val="28"/>
          <w:szCs w:val="28"/>
        </w:rPr>
        <w:t>Актуальні</w:t>
      </w:r>
      <w:proofErr w:type="spellEnd"/>
      <w:r w:rsidRPr="00926958">
        <w:rPr>
          <w:rFonts w:ascii="Times New Roman" w:hAnsi="Times New Roman"/>
          <w:iCs/>
          <w:color w:val="000000"/>
          <w:spacing w:val="1"/>
          <w:sz w:val="28"/>
          <w:szCs w:val="28"/>
        </w:rPr>
        <w:t xml:space="preserve"> </w:t>
      </w:r>
      <w:proofErr w:type="spellStart"/>
      <w:r w:rsidRPr="00926958">
        <w:rPr>
          <w:rFonts w:ascii="Times New Roman" w:hAnsi="Times New Roman"/>
          <w:iCs/>
          <w:color w:val="000000"/>
          <w:spacing w:val="1"/>
          <w:sz w:val="28"/>
          <w:szCs w:val="28"/>
        </w:rPr>
        <w:t>проблеми</w:t>
      </w:r>
      <w:proofErr w:type="spellEnd"/>
      <w:r w:rsidRPr="00926958">
        <w:rPr>
          <w:rFonts w:ascii="Times New Roman" w:hAnsi="Times New Roman"/>
          <w:iCs/>
          <w:color w:val="000000"/>
          <w:spacing w:val="1"/>
          <w:sz w:val="28"/>
          <w:szCs w:val="28"/>
        </w:rPr>
        <w:t xml:space="preserve"> </w:t>
      </w:r>
      <w:proofErr w:type="spellStart"/>
      <w:r w:rsidRPr="00926958">
        <w:rPr>
          <w:rFonts w:ascii="Times New Roman" w:hAnsi="Times New Roman"/>
          <w:iCs/>
          <w:color w:val="000000"/>
          <w:spacing w:val="1"/>
          <w:sz w:val="28"/>
          <w:szCs w:val="28"/>
        </w:rPr>
        <w:t>фізичного</w:t>
      </w:r>
      <w:proofErr w:type="spellEnd"/>
      <w:r w:rsidRPr="00926958">
        <w:rPr>
          <w:rFonts w:ascii="Times New Roman" w:hAnsi="Times New Roman"/>
          <w:iCs/>
          <w:color w:val="000000"/>
          <w:spacing w:val="1"/>
          <w:sz w:val="28"/>
          <w:szCs w:val="28"/>
        </w:rPr>
        <w:t xml:space="preserve"> </w:t>
      </w:r>
      <w:proofErr w:type="spellStart"/>
      <w:r w:rsidRPr="00926958">
        <w:rPr>
          <w:rFonts w:ascii="Times New Roman" w:hAnsi="Times New Roman"/>
          <w:iCs/>
          <w:color w:val="000000"/>
          <w:spacing w:val="1"/>
          <w:sz w:val="28"/>
          <w:szCs w:val="28"/>
        </w:rPr>
        <w:t>виховання</w:t>
      </w:r>
      <w:proofErr w:type="spellEnd"/>
      <w:r w:rsidRPr="00926958">
        <w:rPr>
          <w:rFonts w:ascii="Times New Roman" w:hAnsi="Times New Roman"/>
          <w:iCs/>
          <w:color w:val="000000"/>
          <w:spacing w:val="1"/>
          <w:sz w:val="28"/>
          <w:szCs w:val="28"/>
        </w:rPr>
        <w:t xml:space="preserve"> і спорту </w:t>
      </w:r>
      <w:proofErr w:type="spellStart"/>
      <w:r w:rsidRPr="00926958">
        <w:rPr>
          <w:rFonts w:ascii="Times New Roman" w:hAnsi="Times New Roman"/>
          <w:iCs/>
          <w:color w:val="000000"/>
          <w:spacing w:val="1"/>
          <w:sz w:val="28"/>
          <w:szCs w:val="28"/>
        </w:rPr>
        <w:t>учнівської</w:t>
      </w:r>
      <w:proofErr w:type="spellEnd"/>
      <w:r w:rsidRPr="00926958">
        <w:rPr>
          <w:rFonts w:ascii="Times New Roman" w:hAnsi="Times New Roman"/>
          <w:iCs/>
          <w:color w:val="000000"/>
          <w:spacing w:val="1"/>
          <w:sz w:val="28"/>
          <w:szCs w:val="28"/>
        </w:rPr>
        <w:t xml:space="preserve"> та </w:t>
      </w:r>
      <w:proofErr w:type="spellStart"/>
      <w:r w:rsidRPr="00926958">
        <w:rPr>
          <w:rFonts w:ascii="Times New Roman" w:hAnsi="Times New Roman"/>
          <w:iCs/>
          <w:color w:val="000000"/>
          <w:spacing w:val="1"/>
          <w:sz w:val="28"/>
          <w:szCs w:val="28"/>
        </w:rPr>
        <w:t>студентської</w:t>
      </w:r>
      <w:proofErr w:type="spellEnd"/>
      <w:r w:rsidRPr="00926958">
        <w:rPr>
          <w:rFonts w:ascii="Times New Roman" w:hAnsi="Times New Roman"/>
          <w:iCs/>
          <w:color w:val="000000"/>
          <w:spacing w:val="1"/>
          <w:sz w:val="28"/>
          <w:szCs w:val="28"/>
        </w:rPr>
        <w:t xml:space="preserve"> </w:t>
      </w:r>
      <w:proofErr w:type="spellStart"/>
      <w:r w:rsidRPr="00926958">
        <w:rPr>
          <w:rFonts w:ascii="Times New Roman" w:hAnsi="Times New Roman"/>
          <w:iCs/>
          <w:color w:val="000000"/>
          <w:spacing w:val="1"/>
          <w:sz w:val="28"/>
          <w:szCs w:val="28"/>
        </w:rPr>
        <w:t>молоді</w:t>
      </w:r>
      <w:proofErr w:type="spellEnd"/>
      <w:r w:rsidRPr="00926958">
        <w:rPr>
          <w:rFonts w:ascii="Times New Roman" w:hAnsi="Times New Roman"/>
          <w:iCs/>
          <w:color w:val="000000"/>
          <w:spacing w:val="1"/>
          <w:sz w:val="28"/>
          <w:szCs w:val="28"/>
        </w:rPr>
        <w:t>.</w:t>
      </w:r>
      <w:r w:rsidRPr="00926958">
        <w:rPr>
          <w:rFonts w:ascii="Times New Roman" w:hAnsi="Times New Roman"/>
          <w:color w:val="000000"/>
          <w:spacing w:val="1"/>
          <w:sz w:val="28"/>
          <w:szCs w:val="28"/>
        </w:rPr>
        <w:t xml:space="preserve">  </w:t>
      </w:r>
      <w:proofErr w:type="spellStart"/>
      <w:r w:rsidRPr="00926958">
        <w:rPr>
          <w:rFonts w:ascii="Times New Roman" w:hAnsi="Times New Roman"/>
          <w:color w:val="000000"/>
          <w:spacing w:val="1"/>
          <w:sz w:val="28"/>
          <w:szCs w:val="28"/>
        </w:rPr>
        <w:t>Дніпропетровськ</w:t>
      </w:r>
      <w:proofErr w:type="spellEnd"/>
      <w:r w:rsidRPr="00926958">
        <w:rPr>
          <w:rFonts w:ascii="Times New Roman" w:hAnsi="Times New Roman"/>
          <w:color w:val="000000"/>
          <w:spacing w:val="1"/>
          <w:sz w:val="28"/>
          <w:szCs w:val="28"/>
        </w:rPr>
        <w:t>, 1999.  С. 29.</w:t>
      </w:r>
    </w:p>
    <w:p w14:paraId="4AA3F7FA" w14:textId="2D974A1B"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r w:rsidRPr="00926958">
        <w:rPr>
          <w:rFonts w:ascii="Times New Roman" w:hAnsi="Times New Roman"/>
          <w:sz w:val="28"/>
          <w:szCs w:val="28"/>
        </w:rPr>
        <w:t xml:space="preserve">Гурьев С. Е. Травматизм среди детей в городской и сельской </w:t>
      </w:r>
      <w:proofErr w:type="spellStart"/>
      <w:r w:rsidRPr="00926958">
        <w:rPr>
          <w:rFonts w:ascii="Times New Roman" w:hAnsi="Times New Roman"/>
          <w:sz w:val="28"/>
          <w:szCs w:val="28"/>
        </w:rPr>
        <w:t>месности</w:t>
      </w:r>
      <w:proofErr w:type="spellEnd"/>
      <w:r w:rsidRPr="00926958">
        <w:rPr>
          <w:rFonts w:ascii="Times New Roman" w:hAnsi="Times New Roman"/>
          <w:sz w:val="28"/>
          <w:szCs w:val="28"/>
        </w:rPr>
        <w:t xml:space="preserve"> и его комплексная профилактика: </w:t>
      </w:r>
      <w:proofErr w:type="spellStart"/>
      <w:r w:rsidRPr="00926958">
        <w:rPr>
          <w:rFonts w:ascii="Times New Roman" w:hAnsi="Times New Roman"/>
          <w:sz w:val="28"/>
          <w:szCs w:val="28"/>
        </w:rPr>
        <w:t>дис</w:t>
      </w:r>
      <w:proofErr w:type="spellEnd"/>
      <w:r w:rsidRPr="00926958">
        <w:rPr>
          <w:rFonts w:ascii="Times New Roman" w:hAnsi="Times New Roman"/>
          <w:sz w:val="28"/>
          <w:szCs w:val="28"/>
        </w:rPr>
        <w:t xml:space="preserve">. … к. </w:t>
      </w:r>
      <w:r w:rsidR="00926958">
        <w:rPr>
          <w:rFonts w:ascii="Times New Roman" w:hAnsi="Times New Roman"/>
          <w:sz w:val="28"/>
          <w:szCs w:val="28"/>
        </w:rPr>
        <w:t>м</w:t>
      </w:r>
      <w:r w:rsidRPr="00926958">
        <w:rPr>
          <w:rFonts w:ascii="Times New Roman" w:hAnsi="Times New Roman"/>
          <w:sz w:val="28"/>
          <w:szCs w:val="28"/>
        </w:rPr>
        <w:t xml:space="preserve">ед. </w:t>
      </w:r>
      <w:r w:rsidR="00926958">
        <w:rPr>
          <w:rFonts w:ascii="Times New Roman" w:hAnsi="Times New Roman"/>
          <w:sz w:val="28"/>
          <w:szCs w:val="28"/>
        </w:rPr>
        <w:t>н</w:t>
      </w:r>
      <w:r w:rsidRPr="00926958">
        <w:rPr>
          <w:rFonts w:ascii="Times New Roman" w:hAnsi="Times New Roman"/>
          <w:sz w:val="28"/>
          <w:szCs w:val="28"/>
        </w:rPr>
        <w:t xml:space="preserve">.  </w:t>
      </w:r>
      <w:proofErr w:type="spellStart"/>
      <w:r w:rsidRPr="00926958">
        <w:rPr>
          <w:rFonts w:ascii="Times New Roman" w:hAnsi="Times New Roman"/>
          <w:sz w:val="28"/>
          <w:szCs w:val="28"/>
        </w:rPr>
        <w:t>Київ</w:t>
      </w:r>
      <w:proofErr w:type="spellEnd"/>
      <w:r w:rsidRPr="00926958">
        <w:rPr>
          <w:rFonts w:ascii="Times New Roman" w:hAnsi="Times New Roman"/>
          <w:sz w:val="28"/>
          <w:szCs w:val="28"/>
        </w:rPr>
        <w:t>, 1991. 177с.</w:t>
      </w:r>
    </w:p>
    <w:p w14:paraId="0F6D09F0" w14:textId="77777777"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proofErr w:type="spellStart"/>
      <w:r w:rsidRPr="00926958">
        <w:rPr>
          <w:rFonts w:ascii="Times New Roman" w:hAnsi="Times New Roman"/>
          <w:sz w:val="28"/>
          <w:szCs w:val="28"/>
        </w:rPr>
        <w:t>Дубогай</w:t>
      </w:r>
      <w:proofErr w:type="spellEnd"/>
      <w:r w:rsidRPr="00926958">
        <w:rPr>
          <w:rFonts w:ascii="Times New Roman" w:hAnsi="Times New Roman"/>
          <w:sz w:val="28"/>
          <w:szCs w:val="28"/>
        </w:rPr>
        <w:t xml:space="preserve"> О. </w:t>
      </w:r>
      <w:proofErr w:type="spellStart"/>
      <w:r w:rsidRPr="00926958">
        <w:rPr>
          <w:rFonts w:ascii="Times New Roman" w:hAnsi="Times New Roman"/>
          <w:sz w:val="28"/>
          <w:szCs w:val="28"/>
        </w:rPr>
        <w:t>Фізкультура</w:t>
      </w:r>
      <w:proofErr w:type="spellEnd"/>
      <w:r w:rsidRPr="00926958">
        <w:rPr>
          <w:rFonts w:ascii="Times New Roman" w:hAnsi="Times New Roman"/>
          <w:sz w:val="28"/>
          <w:szCs w:val="28"/>
        </w:rPr>
        <w:t xml:space="preserve"> як </w:t>
      </w:r>
      <w:proofErr w:type="spellStart"/>
      <w:r w:rsidRPr="00926958">
        <w:rPr>
          <w:rFonts w:ascii="Times New Roman" w:hAnsi="Times New Roman"/>
          <w:sz w:val="28"/>
          <w:szCs w:val="28"/>
        </w:rPr>
        <w:t>складова</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здоров’я</w:t>
      </w:r>
      <w:proofErr w:type="spellEnd"/>
      <w:r w:rsidRPr="00926958">
        <w:rPr>
          <w:rFonts w:ascii="Times New Roman" w:hAnsi="Times New Roman"/>
          <w:sz w:val="28"/>
          <w:szCs w:val="28"/>
        </w:rPr>
        <w:t xml:space="preserve"> та </w:t>
      </w:r>
      <w:proofErr w:type="spellStart"/>
      <w:r w:rsidRPr="00926958">
        <w:rPr>
          <w:rFonts w:ascii="Times New Roman" w:hAnsi="Times New Roman"/>
          <w:sz w:val="28"/>
          <w:szCs w:val="28"/>
        </w:rPr>
        <w:t>успішного</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навчання</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дитини</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Київ</w:t>
      </w:r>
      <w:proofErr w:type="spellEnd"/>
      <w:r w:rsidRPr="00926958">
        <w:rPr>
          <w:rFonts w:ascii="Times New Roman" w:hAnsi="Times New Roman"/>
          <w:sz w:val="28"/>
          <w:szCs w:val="28"/>
        </w:rPr>
        <w:t>: КНУ, 2006. 128 с.</w:t>
      </w:r>
    </w:p>
    <w:p w14:paraId="6523070A" w14:textId="09406328"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proofErr w:type="spellStart"/>
      <w:r w:rsidRPr="00926958">
        <w:rPr>
          <w:rFonts w:ascii="Times New Roman" w:hAnsi="Times New Roman"/>
          <w:sz w:val="28"/>
          <w:szCs w:val="28"/>
        </w:rPr>
        <w:t>Єднак</w:t>
      </w:r>
      <w:proofErr w:type="spellEnd"/>
      <w:r w:rsidRPr="00926958">
        <w:rPr>
          <w:rFonts w:ascii="Times New Roman" w:hAnsi="Times New Roman"/>
          <w:sz w:val="28"/>
          <w:szCs w:val="28"/>
        </w:rPr>
        <w:t xml:space="preserve"> В. Д. </w:t>
      </w:r>
      <w:proofErr w:type="spellStart"/>
      <w:r w:rsidRPr="00926958">
        <w:rPr>
          <w:rFonts w:ascii="Times New Roman" w:hAnsi="Times New Roman"/>
          <w:sz w:val="28"/>
          <w:szCs w:val="28"/>
        </w:rPr>
        <w:t>Вдосконалення</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нормативних</w:t>
      </w:r>
      <w:proofErr w:type="spellEnd"/>
      <w:r w:rsidRPr="00926958">
        <w:rPr>
          <w:rFonts w:ascii="Times New Roman" w:hAnsi="Times New Roman"/>
          <w:sz w:val="28"/>
          <w:szCs w:val="28"/>
        </w:rPr>
        <w:t xml:space="preserve"> основ </w:t>
      </w:r>
      <w:proofErr w:type="spellStart"/>
      <w:r w:rsidRPr="00926958">
        <w:rPr>
          <w:rFonts w:ascii="Times New Roman" w:hAnsi="Times New Roman"/>
          <w:sz w:val="28"/>
          <w:szCs w:val="28"/>
        </w:rPr>
        <w:t>фізичного</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виховання</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студентів</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груп</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загальної</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фізичної</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підготовки</w:t>
      </w:r>
      <w:proofErr w:type="spellEnd"/>
      <w:r w:rsidRPr="00926958">
        <w:rPr>
          <w:rFonts w:ascii="Times New Roman" w:hAnsi="Times New Roman"/>
          <w:sz w:val="28"/>
          <w:szCs w:val="28"/>
        </w:rPr>
        <w:t xml:space="preserve"> основного </w:t>
      </w:r>
      <w:proofErr w:type="spellStart"/>
      <w:r w:rsidRPr="00926958">
        <w:rPr>
          <w:rFonts w:ascii="Times New Roman" w:hAnsi="Times New Roman"/>
          <w:sz w:val="28"/>
          <w:szCs w:val="28"/>
        </w:rPr>
        <w:t>відділення</w:t>
      </w:r>
      <w:proofErr w:type="spellEnd"/>
      <w:r w:rsidRPr="00926958">
        <w:rPr>
          <w:rFonts w:ascii="Times New Roman" w:hAnsi="Times New Roman"/>
          <w:sz w:val="28"/>
          <w:szCs w:val="28"/>
        </w:rPr>
        <w:t xml:space="preserve"> вуз</w:t>
      </w:r>
      <w:r w:rsidR="00926958">
        <w:rPr>
          <w:rFonts w:ascii="Times New Roman" w:hAnsi="Times New Roman"/>
          <w:sz w:val="28"/>
          <w:szCs w:val="28"/>
        </w:rPr>
        <w:t>у</w:t>
      </w:r>
      <w:r w:rsidRPr="00926958">
        <w:rPr>
          <w:rFonts w:ascii="Times New Roman" w:hAnsi="Times New Roman"/>
          <w:sz w:val="28"/>
          <w:szCs w:val="28"/>
        </w:rPr>
        <w:t xml:space="preserve">: </w:t>
      </w:r>
      <w:proofErr w:type="spellStart"/>
      <w:r w:rsidRPr="00926958">
        <w:rPr>
          <w:rFonts w:ascii="Times New Roman" w:hAnsi="Times New Roman"/>
          <w:sz w:val="28"/>
          <w:szCs w:val="28"/>
        </w:rPr>
        <w:t>автореф</w:t>
      </w:r>
      <w:proofErr w:type="spellEnd"/>
      <w:r w:rsidRPr="00926958">
        <w:rPr>
          <w:rFonts w:ascii="Times New Roman" w:hAnsi="Times New Roman"/>
          <w:sz w:val="28"/>
          <w:szCs w:val="28"/>
        </w:rPr>
        <w:t xml:space="preserve">. </w:t>
      </w:r>
      <w:r w:rsidRPr="00926958">
        <w:rPr>
          <w:rFonts w:ascii="Times New Roman" w:hAnsi="Times New Roman"/>
          <w:sz w:val="28"/>
          <w:szCs w:val="28"/>
          <w:lang w:val="uk-UA"/>
        </w:rPr>
        <w:t>д</w:t>
      </w:r>
      <w:proofErr w:type="spellStart"/>
      <w:r w:rsidRPr="00926958">
        <w:rPr>
          <w:rFonts w:ascii="Times New Roman" w:hAnsi="Times New Roman"/>
          <w:sz w:val="28"/>
          <w:szCs w:val="28"/>
        </w:rPr>
        <w:t>ис</w:t>
      </w:r>
      <w:proofErr w:type="spellEnd"/>
      <w:r w:rsidRPr="00926958">
        <w:rPr>
          <w:rFonts w:ascii="Times New Roman" w:hAnsi="Times New Roman"/>
          <w:sz w:val="28"/>
          <w:szCs w:val="28"/>
        </w:rPr>
        <w:t xml:space="preserve">. </w:t>
      </w:r>
      <w:r w:rsidRPr="00926958">
        <w:rPr>
          <w:rFonts w:ascii="Times New Roman" w:hAnsi="Times New Roman"/>
          <w:sz w:val="28"/>
          <w:szCs w:val="28"/>
          <w:lang w:val="uk-UA"/>
        </w:rPr>
        <w:t>к</w:t>
      </w:r>
      <w:proofErr w:type="spellStart"/>
      <w:r w:rsidRPr="00926958">
        <w:rPr>
          <w:rFonts w:ascii="Times New Roman" w:hAnsi="Times New Roman"/>
          <w:sz w:val="28"/>
          <w:szCs w:val="28"/>
        </w:rPr>
        <w:t>анд</w:t>
      </w:r>
      <w:proofErr w:type="spellEnd"/>
      <w:r w:rsidRPr="00926958">
        <w:rPr>
          <w:rFonts w:ascii="Times New Roman" w:hAnsi="Times New Roman"/>
          <w:sz w:val="28"/>
          <w:szCs w:val="28"/>
        </w:rPr>
        <w:t xml:space="preserve">. </w:t>
      </w:r>
      <w:r w:rsidRPr="00926958">
        <w:rPr>
          <w:rFonts w:ascii="Times New Roman" w:hAnsi="Times New Roman"/>
          <w:sz w:val="28"/>
          <w:szCs w:val="28"/>
          <w:lang w:val="uk-UA"/>
        </w:rPr>
        <w:t>н</w:t>
      </w:r>
      <w:proofErr w:type="spellStart"/>
      <w:r w:rsidRPr="00926958">
        <w:rPr>
          <w:rFonts w:ascii="Times New Roman" w:hAnsi="Times New Roman"/>
          <w:sz w:val="28"/>
          <w:szCs w:val="28"/>
        </w:rPr>
        <w:t>аук</w:t>
      </w:r>
      <w:proofErr w:type="spellEnd"/>
      <w:r w:rsidRPr="00926958">
        <w:rPr>
          <w:rFonts w:ascii="Times New Roman" w:hAnsi="Times New Roman"/>
          <w:sz w:val="28"/>
          <w:szCs w:val="28"/>
        </w:rPr>
        <w:t xml:space="preserve">. </w:t>
      </w:r>
      <w:r w:rsidRPr="00926958">
        <w:rPr>
          <w:rFonts w:ascii="Times New Roman" w:hAnsi="Times New Roman"/>
          <w:sz w:val="28"/>
          <w:szCs w:val="28"/>
          <w:lang w:val="uk-UA"/>
        </w:rPr>
        <w:t>з</w:t>
      </w:r>
      <w:r w:rsidRPr="00926958">
        <w:rPr>
          <w:rFonts w:ascii="Times New Roman" w:hAnsi="Times New Roman"/>
          <w:sz w:val="28"/>
          <w:szCs w:val="28"/>
        </w:rPr>
        <w:t xml:space="preserve"> </w:t>
      </w:r>
      <w:proofErr w:type="spellStart"/>
      <w:r w:rsidRPr="00926958">
        <w:rPr>
          <w:rFonts w:ascii="Times New Roman" w:hAnsi="Times New Roman"/>
          <w:sz w:val="28"/>
          <w:szCs w:val="28"/>
        </w:rPr>
        <w:t>фіз</w:t>
      </w:r>
      <w:proofErr w:type="spellEnd"/>
      <w:r w:rsidRPr="00926958">
        <w:rPr>
          <w:rFonts w:ascii="Times New Roman" w:hAnsi="Times New Roman"/>
          <w:sz w:val="28"/>
          <w:szCs w:val="28"/>
        </w:rPr>
        <w:t xml:space="preserve">. </w:t>
      </w:r>
      <w:r w:rsidRPr="00926958">
        <w:rPr>
          <w:rFonts w:ascii="Times New Roman" w:hAnsi="Times New Roman"/>
          <w:sz w:val="28"/>
          <w:szCs w:val="28"/>
          <w:lang w:val="uk-UA"/>
        </w:rPr>
        <w:t>в</w:t>
      </w:r>
      <w:r w:rsidRPr="00926958">
        <w:rPr>
          <w:rFonts w:ascii="Times New Roman" w:hAnsi="Times New Roman"/>
          <w:sz w:val="28"/>
          <w:szCs w:val="28"/>
        </w:rPr>
        <w:t xml:space="preserve">их. І спорту. 24.00.02.  </w:t>
      </w:r>
      <w:proofErr w:type="spellStart"/>
      <w:r w:rsidRPr="00926958">
        <w:rPr>
          <w:rFonts w:ascii="Times New Roman" w:hAnsi="Times New Roman"/>
          <w:sz w:val="28"/>
          <w:szCs w:val="28"/>
        </w:rPr>
        <w:t>Київ</w:t>
      </w:r>
      <w:proofErr w:type="spellEnd"/>
      <w:r w:rsidRPr="00926958">
        <w:rPr>
          <w:rFonts w:ascii="Times New Roman" w:hAnsi="Times New Roman"/>
          <w:sz w:val="28"/>
          <w:szCs w:val="28"/>
        </w:rPr>
        <w:t>, 1997.  18 с.</w:t>
      </w:r>
    </w:p>
    <w:p w14:paraId="0BD1F615" w14:textId="77777777"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proofErr w:type="spellStart"/>
      <w:r w:rsidRPr="00926958">
        <w:rPr>
          <w:rFonts w:ascii="Times New Roman" w:hAnsi="Times New Roman"/>
          <w:sz w:val="28"/>
          <w:szCs w:val="28"/>
        </w:rPr>
        <w:t>Капко</w:t>
      </w:r>
      <w:proofErr w:type="spellEnd"/>
      <w:r w:rsidRPr="00926958">
        <w:rPr>
          <w:rFonts w:ascii="Times New Roman" w:hAnsi="Times New Roman"/>
          <w:sz w:val="28"/>
          <w:szCs w:val="28"/>
        </w:rPr>
        <w:t xml:space="preserve"> І.О. </w:t>
      </w:r>
      <w:proofErr w:type="spellStart"/>
      <w:r w:rsidRPr="00926958">
        <w:rPr>
          <w:rFonts w:ascii="Times New Roman" w:hAnsi="Times New Roman"/>
          <w:sz w:val="28"/>
          <w:szCs w:val="28"/>
        </w:rPr>
        <w:t>Пауерліфтинг</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навчальна</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програма</w:t>
      </w:r>
      <w:proofErr w:type="spellEnd"/>
      <w:r w:rsidRPr="00926958">
        <w:rPr>
          <w:rFonts w:ascii="Times New Roman" w:hAnsi="Times New Roman"/>
          <w:sz w:val="28"/>
          <w:szCs w:val="28"/>
        </w:rPr>
        <w:t xml:space="preserve"> для </w:t>
      </w:r>
      <w:proofErr w:type="spellStart"/>
      <w:r w:rsidRPr="00926958">
        <w:rPr>
          <w:rFonts w:ascii="Times New Roman" w:hAnsi="Times New Roman"/>
          <w:sz w:val="28"/>
          <w:szCs w:val="28"/>
        </w:rPr>
        <w:t>дитячо-юнацьких</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спортивних</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шкіл</w:t>
      </w:r>
      <w:proofErr w:type="spellEnd"/>
      <w:r w:rsidRPr="00926958">
        <w:rPr>
          <w:rFonts w:ascii="Times New Roman" w:hAnsi="Times New Roman"/>
          <w:sz w:val="28"/>
          <w:szCs w:val="28"/>
        </w:rPr>
        <w:t>.  К</w:t>
      </w:r>
      <w:proofErr w:type="spellStart"/>
      <w:r w:rsidRPr="00926958">
        <w:rPr>
          <w:rFonts w:ascii="Times New Roman" w:hAnsi="Times New Roman"/>
          <w:sz w:val="28"/>
          <w:szCs w:val="28"/>
          <w:lang w:val="uk-UA"/>
        </w:rPr>
        <w:t>иїв</w:t>
      </w:r>
      <w:proofErr w:type="spellEnd"/>
      <w:r w:rsidRPr="00926958">
        <w:rPr>
          <w:rFonts w:ascii="Times New Roman" w:hAnsi="Times New Roman"/>
          <w:sz w:val="28"/>
          <w:szCs w:val="28"/>
        </w:rPr>
        <w:t xml:space="preserve">, 2013.  97 с. </w:t>
      </w:r>
    </w:p>
    <w:p w14:paraId="10DA493E" w14:textId="77777777"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r w:rsidRPr="00926958">
        <w:rPr>
          <w:rFonts w:ascii="Times New Roman" w:hAnsi="Times New Roman"/>
          <w:sz w:val="28"/>
          <w:szCs w:val="28"/>
        </w:rPr>
        <w:t>Келлер В. С. Теоретико-</w:t>
      </w:r>
      <w:proofErr w:type="spellStart"/>
      <w:r w:rsidRPr="00926958">
        <w:rPr>
          <w:rFonts w:ascii="Times New Roman" w:hAnsi="Times New Roman"/>
          <w:sz w:val="28"/>
          <w:szCs w:val="28"/>
        </w:rPr>
        <w:t>методичні</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основи</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підготовки</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спортсменів</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навч</w:t>
      </w:r>
      <w:proofErr w:type="spellEnd"/>
      <w:r w:rsidRPr="00926958">
        <w:rPr>
          <w:rFonts w:ascii="Times New Roman" w:hAnsi="Times New Roman"/>
          <w:sz w:val="28"/>
          <w:szCs w:val="28"/>
        </w:rPr>
        <w:t xml:space="preserve">. </w:t>
      </w:r>
      <w:r w:rsidRPr="00926958">
        <w:rPr>
          <w:rFonts w:ascii="Times New Roman" w:hAnsi="Times New Roman"/>
          <w:sz w:val="28"/>
          <w:szCs w:val="28"/>
          <w:lang w:val="uk-UA"/>
        </w:rPr>
        <w:t>п</w:t>
      </w:r>
      <w:proofErr w:type="spellStart"/>
      <w:r w:rsidRPr="00926958">
        <w:rPr>
          <w:rFonts w:ascii="Times New Roman" w:hAnsi="Times New Roman"/>
          <w:sz w:val="28"/>
          <w:szCs w:val="28"/>
        </w:rPr>
        <w:t>осіб</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Львів</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Українська</w:t>
      </w:r>
      <w:proofErr w:type="spellEnd"/>
      <w:r w:rsidRPr="00926958">
        <w:rPr>
          <w:rFonts w:ascii="Times New Roman" w:hAnsi="Times New Roman"/>
          <w:sz w:val="28"/>
          <w:szCs w:val="28"/>
        </w:rPr>
        <w:t xml:space="preserve"> Спортивна </w:t>
      </w:r>
      <w:proofErr w:type="spellStart"/>
      <w:r w:rsidRPr="00926958">
        <w:rPr>
          <w:rFonts w:ascii="Times New Roman" w:hAnsi="Times New Roman"/>
          <w:sz w:val="28"/>
          <w:szCs w:val="28"/>
        </w:rPr>
        <w:t>Асоціація</w:t>
      </w:r>
      <w:proofErr w:type="spellEnd"/>
      <w:r w:rsidRPr="00926958">
        <w:rPr>
          <w:rFonts w:ascii="Times New Roman" w:hAnsi="Times New Roman"/>
          <w:sz w:val="28"/>
          <w:szCs w:val="28"/>
        </w:rPr>
        <w:t xml:space="preserve">, 1993.  270 с. </w:t>
      </w:r>
    </w:p>
    <w:p w14:paraId="21387930" w14:textId="77777777"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r w:rsidRPr="00926958">
        <w:rPr>
          <w:rFonts w:ascii="Times New Roman" w:hAnsi="Times New Roman"/>
          <w:sz w:val="28"/>
          <w:szCs w:val="28"/>
        </w:rPr>
        <w:t xml:space="preserve">Карпова І. Б. </w:t>
      </w:r>
      <w:proofErr w:type="spellStart"/>
      <w:r w:rsidRPr="00926958">
        <w:rPr>
          <w:rFonts w:ascii="Times New Roman" w:hAnsi="Times New Roman"/>
          <w:sz w:val="28"/>
          <w:szCs w:val="28"/>
        </w:rPr>
        <w:t>Фізична</w:t>
      </w:r>
      <w:proofErr w:type="spellEnd"/>
      <w:r w:rsidRPr="00926958">
        <w:rPr>
          <w:rFonts w:ascii="Times New Roman" w:hAnsi="Times New Roman"/>
          <w:sz w:val="28"/>
          <w:szCs w:val="28"/>
        </w:rPr>
        <w:t xml:space="preserve"> культура та </w:t>
      </w:r>
      <w:proofErr w:type="spellStart"/>
      <w:r w:rsidRPr="00926958">
        <w:rPr>
          <w:rFonts w:ascii="Times New Roman" w:hAnsi="Times New Roman"/>
          <w:sz w:val="28"/>
          <w:szCs w:val="28"/>
        </w:rPr>
        <w:t>формування</w:t>
      </w:r>
      <w:proofErr w:type="spellEnd"/>
      <w:r w:rsidRPr="00926958">
        <w:rPr>
          <w:rFonts w:ascii="Times New Roman" w:hAnsi="Times New Roman"/>
          <w:sz w:val="28"/>
          <w:szCs w:val="28"/>
        </w:rPr>
        <w:t xml:space="preserve"> здорового способу </w:t>
      </w:r>
      <w:proofErr w:type="spellStart"/>
      <w:r w:rsidRPr="00926958">
        <w:rPr>
          <w:rFonts w:ascii="Times New Roman" w:hAnsi="Times New Roman"/>
          <w:sz w:val="28"/>
          <w:szCs w:val="28"/>
        </w:rPr>
        <w:t>життя</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Навч</w:t>
      </w:r>
      <w:proofErr w:type="spellEnd"/>
      <w:r w:rsidRPr="00926958">
        <w:rPr>
          <w:rFonts w:ascii="Times New Roman" w:hAnsi="Times New Roman"/>
          <w:sz w:val="28"/>
          <w:szCs w:val="28"/>
        </w:rPr>
        <w:t xml:space="preserve">. </w:t>
      </w:r>
      <w:r w:rsidRPr="00926958">
        <w:rPr>
          <w:rFonts w:ascii="Times New Roman" w:hAnsi="Times New Roman"/>
          <w:sz w:val="28"/>
          <w:szCs w:val="28"/>
          <w:lang w:val="uk-UA"/>
        </w:rPr>
        <w:t>п</w:t>
      </w:r>
      <w:proofErr w:type="spellStart"/>
      <w:r w:rsidRPr="00926958">
        <w:rPr>
          <w:rFonts w:ascii="Times New Roman" w:hAnsi="Times New Roman"/>
          <w:sz w:val="28"/>
          <w:szCs w:val="28"/>
        </w:rPr>
        <w:t>осіб</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Київ</w:t>
      </w:r>
      <w:proofErr w:type="spellEnd"/>
      <w:r w:rsidRPr="00926958">
        <w:rPr>
          <w:rFonts w:ascii="Times New Roman" w:hAnsi="Times New Roman"/>
          <w:sz w:val="28"/>
          <w:szCs w:val="28"/>
        </w:rPr>
        <w:t>: КНЕУ, 2005.  С. 3449.</w:t>
      </w:r>
    </w:p>
    <w:p w14:paraId="0E8DD99E" w14:textId="04C82DB2"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r w:rsidRPr="00926958">
        <w:rPr>
          <w:rFonts w:ascii="Times New Roman" w:hAnsi="Times New Roman"/>
          <w:sz w:val="28"/>
          <w:szCs w:val="28"/>
        </w:rPr>
        <w:t xml:space="preserve">Кириченко Т. Г. </w:t>
      </w:r>
      <w:proofErr w:type="spellStart"/>
      <w:r w:rsidRPr="00926958">
        <w:rPr>
          <w:rFonts w:ascii="Times New Roman" w:hAnsi="Times New Roman"/>
          <w:sz w:val="28"/>
          <w:szCs w:val="28"/>
        </w:rPr>
        <w:t>Формування</w:t>
      </w:r>
      <w:proofErr w:type="spellEnd"/>
      <w:r w:rsidRPr="00926958">
        <w:rPr>
          <w:rFonts w:ascii="Times New Roman" w:hAnsi="Times New Roman"/>
          <w:sz w:val="28"/>
          <w:szCs w:val="28"/>
        </w:rPr>
        <w:t xml:space="preserve"> здорового способу </w:t>
      </w:r>
      <w:proofErr w:type="spellStart"/>
      <w:r w:rsidRPr="00926958">
        <w:rPr>
          <w:rFonts w:ascii="Times New Roman" w:hAnsi="Times New Roman"/>
          <w:sz w:val="28"/>
          <w:szCs w:val="28"/>
        </w:rPr>
        <w:t>життя</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студентів</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педагогічного</w:t>
      </w:r>
      <w:proofErr w:type="spellEnd"/>
      <w:r w:rsidRPr="00926958">
        <w:rPr>
          <w:rFonts w:ascii="Times New Roman" w:hAnsi="Times New Roman"/>
          <w:sz w:val="28"/>
          <w:szCs w:val="28"/>
        </w:rPr>
        <w:t xml:space="preserve"> вузу в </w:t>
      </w:r>
      <w:proofErr w:type="spellStart"/>
      <w:r w:rsidRPr="00926958">
        <w:rPr>
          <w:rFonts w:ascii="Times New Roman" w:hAnsi="Times New Roman"/>
          <w:sz w:val="28"/>
          <w:szCs w:val="28"/>
        </w:rPr>
        <w:t>процесі</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фізичного</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виховання</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автореф</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Дис</w:t>
      </w:r>
      <w:proofErr w:type="spellEnd"/>
      <w:r w:rsidRPr="00926958">
        <w:rPr>
          <w:rFonts w:ascii="Times New Roman" w:hAnsi="Times New Roman"/>
          <w:sz w:val="28"/>
          <w:szCs w:val="28"/>
        </w:rPr>
        <w:t xml:space="preserve">. … канд. </w:t>
      </w:r>
      <w:proofErr w:type="spellStart"/>
      <w:r w:rsidR="00926958">
        <w:rPr>
          <w:rFonts w:ascii="Times New Roman" w:hAnsi="Times New Roman"/>
          <w:sz w:val="28"/>
          <w:szCs w:val="28"/>
        </w:rPr>
        <w:t>п</w:t>
      </w:r>
      <w:r w:rsidRPr="00926958">
        <w:rPr>
          <w:rFonts w:ascii="Times New Roman" w:hAnsi="Times New Roman"/>
          <w:sz w:val="28"/>
          <w:szCs w:val="28"/>
        </w:rPr>
        <w:t>ед</w:t>
      </w:r>
      <w:proofErr w:type="spellEnd"/>
      <w:r w:rsidRPr="00926958">
        <w:rPr>
          <w:rFonts w:ascii="Times New Roman" w:hAnsi="Times New Roman"/>
          <w:sz w:val="28"/>
          <w:szCs w:val="28"/>
        </w:rPr>
        <w:t xml:space="preserve">. </w:t>
      </w:r>
      <w:r w:rsidR="00926958">
        <w:rPr>
          <w:rFonts w:ascii="Times New Roman" w:hAnsi="Times New Roman"/>
          <w:sz w:val="28"/>
          <w:szCs w:val="28"/>
        </w:rPr>
        <w:t>н</w:t>
      </w:r>
      <w:r w:rsidRPr="00926958">
        <w:rPr>
          <w:rFonts w:ascii="Times New Roman" w:hAnsi="Times New Roman"/>
          <w:sz w:val="28"/>
          <w:szCs w:val="28"/>
        </w:rPr>
        <w:t xml:space="preserve">аук: 13.00.01 </w:t>
      </w:r>
      <w:proofErr w:type="spellStart"/>
      <w:r w:rsidRPr="00926958">
        <w:rPr>
          <w:rStyle w:val="af5"/>
          <w:rFonts w:ascii="Times New Roman" w:hAnsi="Times New Roman"/>
          <w:b w:val="0"/>
          <w:bCs w:val="0"/>
          <w:color w:val="000000"/>
          <w:sz w:val="28"/>
          <w:szCs w:val="28"/>
        </w:rPr>
        <w:t>Загальна</w:t>
      </w:r>
      <w:proofErr w:type="spellEnd"/>
      <w:r w:rsidRPr="00926958">
        <w:rPr>
          <w:rStyle w:val="af5"/>
          <w:rFonts w:ascii="Times New Roman" w:hAnsi="Times New Roman"/>
          <w:b w:val="0"/>
          <w:bCs w:val="0"/>
          <w:color w:val="000000"/>
          <w:sz w:val="28"/>
          <w:szCs w:val="28"/>
        </w:rPr>
        <w:t xml:space="preserve"> </w:t>
      </w:r>
      <w:proofErr w:type="spellStart"/>
      <w:r w:rsidRPr="00926958">
        <w:rPr>
          <w:rStyle w:val="af5"/>
          <w:rFonts w:ascii="Times New Roman" w:hAnsi="Times New Roman"/>
          <w:b w:val="0"/>
          <w:bCs w:val="0"/>
          <w:color w:val="000000"/>
          <w:sz w:val="28"/>
          <w:szCs w:val="28"/>
        </w:rPr>
        <w:t>педагогіка</w:t>
      </w:r>
      <w:proofErr w:type="spellEnd"/>
      <w:r w:rsidRPr="00926958">
        <w:rPr>
          <w:rStyle w:val="af5"/>
          <w:rFonts w:ascii="Times New Roman" w:hAnsi="Times New Roman"/>
          <w:b w:val="0"/>
          <w:bCs w:val="0"/>
          <w:color w:val="000000"/>
          <w:sz w:val="28"/>
          <w:szCs w:val="28"/>
        </w:rPr>
        <w:t xml:space="preserve"> та </w:t>
      </w:r>
      <w:proofErr w:type="spellStart"/>
      <w:r w:rsidRPr="00926958">
        <w:rPr>
          <w:rStyle w:val="af5"/>
          <w:rFonts w:ascii="Times New Roman" w:hAnsi="Times New Roman"/>
          <w:b w:val="0"/>
          <w:bCs w:val="0"/>
          <w:color w:val="000000"/>
          <w:sz w:val="28"/>
          <w:szCs w:val="28"/>
        </w:rPr>
        <w:t>історія</w:t>
      </w:r>
      <w:proofErr w:type="spellEnd"/>
      <w:r w:rsidRPr="00926958">
        <w:rPr>
          <w:rStyle w:val="af5"/>
          <w:rFonts w:ascii="Times New Roman" w:hAnsi="Times New Roman"/>
          <w:b w:val="0"/>
          <w:bCs w:val="0"/>
          <w:color w:val="000000"/>
          <w:sz w:val="28"/>
          <w:szCs w:val="28"/>
        </w:rPr>
        <w:t xml:space="preserve"> </w:t>
      </w:r>
      <w:proofErr w:type="spellStart"/>
      <w:r w:rsidRPr="00926958">
        <w:rPr>
          <w:rStyle w:val="af5"/>
          <w:rFonts w:ascii="Times New Roman" w:hAnsi="Times New Roman"/>
          <w:b w:val="0"/>
          <w:bCs w:val="0"/>
          <w:color w:val="000000"/>
          <w:sz w:val="28"/>
          <w:szCs w:val="28"/>
        </w:rPr>
        <w:t>педагогіки</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Київ</w:t>
      </w:r>
      <w:proofErr w:type="spellEnd"/>
      <w:r w:rsidRPr="00926958">
        <w:rPr>
          <w:rFonts w:ascii="Times New Roman" w:hAnsi="Times New Roman"/>
          <w:sz w:val="28"/>
          <w:szCs w:val="28"/>
        </w:rPr>
        <w:t>, 1998.  16 с.</w:t>
      </w:r>
    </w:p>
    <w:p w14:paraId="72E23832" w14:textId="77777777"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proofErr w:type="spellStart"/>
      <w:r w:rsidRPr="00926958">
        <w:rPr>
          <w:rFonts w:ascii="Times New Roman" w:hAnsi="Times New Roman"/>
          <w:sz w:val="28"/>
          <w:szCs w:val="28"/>
        </w:rPr>
        <w:lastRenderedPageBreak/>
        <w:t>Климовицкий</w:t>
      </w:r>
      <w:proofErr w:type="spellEnd"/>
      <w:r w:rsidRPr="00926958">
        <w:rPr>
          <w:rFonts w:ascii="Times New Roman" w:hAnsi="Times New Roman"/>
          <w:sz w:val="28"/>
          <w:szCs w:val="28"/>
        </w:rPr>
        <w:t xml:space="preserve"> В. Г. Клиническо-статистическая характеристика детского травматизма и его профилактика: </w:t>
      </w:r>
      <w:proofErr w:type="spellStart"/>
      <w:r w:rsidRPr="00926958">
        <w:rPr>
          <w:rFonts w:ascii="Times New Roman" w:hAnsi="Times New Roman"/>
          <w:sz w:val="28"/>
          <w:szCs w:val="28"/>
        </w:rPr>
        <w:t>автореф</w:t>
      </w:r>
      <w:proofErr w:type="spellEnd"/>
      <w:r w:rsidRPr="00926958">
        <w:rPr>
          <w:rFonts w:ascii="Times New Roman" w:hAnsi="Times New Roman"/>
          <w:sz w:val="28"/>
          <w:szCs w:val="28"/>
        </w:rPr>
        <w:t xml:space="preserve">. </w:t>
      </w:r>
      <w:r w:rsidRPr="00926958">
        <w:rPr>
          <w:rFonts w:ascii="Times New Roman" w:hAnsi="Times New Roman"/>
          <w:sz w:val="28"/>
          <w:szCs w:val="28"/>
          <w:lang w:val="uk-UA"/>
        </w:rPr>
        <w:t>д</w:t>
      </w:r>
      <w:proofErr w:type="spellStart"/>
      <w:r w:rsidRPr="00926958">
        <w:rPr>
          <w:rFonts w:ascii="Times New Roman" w:hAnsi="Times New Roman"/>
          <w:sz w:val="28"/>
          <w:szCs w:val="28"/>
        </w:rPr>
        <w:t>ис</w:t>
      </w:r>
      <w:proofErr w:type="spellEnd"/>
      <w:r w:rsidRPr="00926958">
        <w:rPr>
          <w:rFonts w:ascii="Times New Roman" w:hAnsi="Times New Roman"/>
          <w:sz w:val="28"/>
          <w:szCs w:val="28"/>
        </w:rPr>
        <w:t xml:space="preserve">. … к. </w:t>
      </w:r>
      <w:r w:rsidRPr="00926958">
        <w:rPr>
          <w:rFonts w:ascii="Times New Roman" w:hAnsi="Times New Roman"/>
          <w:sz w:val="28"/>
          <w:szCs w:val="28"/>
          <w:lang w:val="uk-UA"/>
        </w:rPr>
        <w:t>м</w:t>
      </w:r>
      <w:r w:rsidRPr="00926958">
        <w:rPr>
          <w:rFonts w:ascii="Times New Roman" w:hAnsi="Times New Roman"/>
          <w:sz w:val="28"/>
          <w:szCs w:val="28"/>
        </w:rPr>
        <w:t xml:space="preserve">ед. </w:t>
      </w:r>
      <w:r w:rsidRPr="00926958">
        <w:rPr>
          <w:rFonts w:ascii="Times New Roman" w:hAnsi="Times New Roman"/>
          <w:sz w:val="28"/>
          <w:szCs w:val="28"/>
          <w:lang w:val="uk-UA"/>
        </w:rPr>
        <w:t>н</w:t>
      </w:r>
      <w:r w:rsidRPr="00926958">
        <w:rPr>
          <w:rFonts w:ascii="Times New Roman" w:hAnsi="Times New Roman"/>
          <w:sz w:val="28"/>
          <w:szCs w:val="28"/>
        </w:rPr>
        <w:t>. Донецк, 1992.  19 с.</w:t>
      </w:r>
    </w:p>
    <w:p w14:paraId="6B92C009" w14:textId="6B05E4BB"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r w:rsidRPr="00926958">
        <w:rPr>
          <w:rFonts w:ascii="Times New Roman" w:hAnsi="Times New Roman"/>
          <w:sz w:val="28"/>
          <w:szCs w:val="28"/>
        </w:rPr>
        <w:t xml:space="preserve">Коваль О. </w:t>
      </w:r>
      <w:proofErr w:type="spellStart"/>
      <w:r w:rsidRPr="00926958">
        <w:rPr>
          <w:rFonts w:ascii="Times New Roman" w:hAnsi="Times New Roman"/>
          <w:sz w:val="28"/>
          <w:szCs w:val="28"/>
        </w:rPr>
        <w:t>Важка</w:t>
      </w:r>
      <w:proofErr w:type="spellEnd"/>
      <w:r w:rsidRPr="00926958">
        <w:rPr>
          <w:rFonts w:ascii="Times New Roman" w:hAnsi="Times New Roman"/>
          <w:sz w:val="28"/>
          <w:szCs w:val="28"/>
        </w:rPr>
        <w:t xml:space="preserve"> атлетика: метод. </w:t>
      </w:r>
      <w:proofErr w:type="spellStart"/>
      <w:r w:rsidRPr="00926958">
        <w:rPr>
          <w:rFonts w:ascii="Times New Roman" w:hAnsi="Times New Roman"/>
          <w:sz w:val="28"/>
          <w:szCs w:val="28"/>
        </w:rPr>
        <w:t>Розробка</w:t>
      </w:r>
      <w:proofErr w:type="spellEnd"/>
      <w:r w:rsidRPr="00926958">
        <w:rPr>
          <w:rFonts w:ascii="Times New Roman" w:hAnsi="Times New Roman"/>
          <w:sz w:val="28"/>
          <w:szCs w:val="28"/>
        </w:rPr>
        <w:t xml:space="preserve"> з англ. </w:t>
      </w:r>
      <w:r w:rsidR="00A83C56">
        <w:rPr>
          <w:rFonts w:ascii="Times New Roman" w:hAnsi="Times New Roman"/>
          <w:sz w:val="28"/>
          <w:szCs w:val="28"/>
          <w:lang w:val="uk-UA"/>
        </w:rPr>
        <w:t>м</w:t>
      </w:r>
      <w:proofErr w:type="spellStart"/>
      <w:r w:rsidRPr="00926958">
        <w:rPr>
          <w:rFonts w:ascii="Times New Roman" w:hAnsi="Times New Roman"/>
          <w:sz w:val="28"/>
          <w:szCs w:val="28"/>
        </w:rPr>
        <w:t>ови</w:t>
      </w:r>
      <w:proofErr w:type="spellEnd"/>
      <w:r w:rsidRPr="00926958">
        <w:rPr>
          <w:rFonts w:ascii="Times New Roman" w:hAnsi="Times New Roman"/>
          <w:sz w:val="28"/>
          <w:szCs w:val="28"/>
        </w:rPr>
        <w:t xml:space="preserve"> для сам. </w:t>
      </w:r>
      <w:r w:rsidR="00A83C56">
        <w:rPr>
          <w:rFonts w:ascii="Times New Roman" w:hAnsi="Times New Roman"/>
          <w:sz w:val="28"/>
          <w:szCs w:val="28"/>
          <w:lang w:val="uk-UA"/>
        </w:rPr>
        <w:t>т</w:t>
      </w:r>
      <w:r w:rsidRPr="00926958">
        <w:rPr>
          <w:rFonts w:ascii="Times New Roman" w:hAnsi="Times New Roman"/>
          <w:sz w:val="28"/>
          <w:szCs w:val="28"/>
        </w:rPr>
        <w:t xml:space="preserve">а ауд. </w:t>
      </w:r>
      <w:proofErr w:type="spellStart"/>
      <w:r w:rsidRPr="00926958">
        <w:rPr>
          <w:rFonts w:ascii="Times New Roman" w:hAnsi="Times New Roman"/>
          <w:sz w:val="28"/>
          <w:szCs w:val="28"/>
        </w:rPr>
        <w:t>Роботи</w:t>
      </w:r>
      <w:proofErr w:type="spellEnd"/>
      <w:r w:rsidRPr="00926958">
        <w:rPr>
          <w:rFonts w:ascii="Times New Roman" w:hAnsi="Times New Roman"/>
          <w:sz w:val="28"/>
          <w:szCs w:val="28"/>
        </w:rPr>
        <w:t xml:space="preserve"> з теми «Спортивна </w:t>
      </w:r>
      <w:proofErr w:type="spellStart"/>
      <w:r w:rsidRPr="00926958">
        <w:rPr>
          <w:rFonts w:ascii="Times New Roman" w:hAnsi="Times New Roman"/>
          <w:sz w:val="28"/>
          <w:szCs w:val="28"/>
        </w:rPr>
        <w:t>спеціалізація</w:t>
      </w:r>
      <w:proofErr w:type="spellEnd"/>
      <w:r w:rsidRPr="00926958">
        <w:rPr>
          <w:rFonts w:ascii="Times New Roman" w:hAnsi="Times New Roman"/>
          <w:sz w:val="28"/>
          <w:szCs w:val="28"/>
        </w:rPr>
        <w:t xml:space="preserve">» для студ. III курсу </w:t>
      </w:r>
      <w:proofErr w:type="spellStart"/>
      <w:r w:rsidRPr="00926958">
        <w:rPr>
          <w:rFonts w:ascii="Times New Roman" w:hAnsi="Times New Roman"/>
          <w:sz w:val="28"/>
          <w:szCs w:val="28"/>
        </w:rPr>
        <w:t>денної</w:t>
      </w:r>
      <w:proofErr w:type="spellEnd"/>
      <w:r w:rsidRPr="00926958">
        <w:rPr>
          <w:rFonts w:ascii="Times New Roman" w:hAnsi="Times New Roman"/>
          <w:sz w:val="28"/>
          <w:szCs w:val="28"/>
        </w:rPr>
        <w:t xml:space="preserve"> та </w:t>
      </w:r>
      <w:proofErr w:type="spellStart"/>
      <w:r w:rsidRPr="00926958">
        <w:rPr>
          <w:rFonts w:ascii="Times New Roman" w:hAnsi="Times New Roman"/>
          <w:sz w:val="28"/>
          <w:szCs w:val="28"/>
        </w:rPr>
        <w:t>заочної</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форми</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навчання</w:t>
      </w:r>
      <w:proofErr w:type="spellEnd"/>
      <w:r w:rsidRPr="00926958">
        <w:rPr>
          <w:rFonts w:ascii="Times New Roman" w:hAnsi="Times New Roman"/>
          <w:sz w:val="28"/>
          <w:szCs w:val="28"/>
        </w:rPr>
        <w:t xml:space="preserve"> за </w:t>
      </w:r>
      <w:proofErr w:type="spellStart"/>
      <w:r w:rsidRPr="00926958">
        <w:rPr>
          <w:rFonts w:ascii="Times New Roman" w:hAnsi="Times New Roman"/>
          <w:sz w:val="28"/>
          <w:szCs w:val="28"/>
        </w:rPr>
        <w:t>напрямами</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підготовки</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Фізичне</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виховання</w:t>
      </w:r>
      <w:proofErr w:type="spellEnd"/>
      <w:r w:rsidRPr="00926958">
        <w:rPr>
          <w:rFonts w:ascii="Times New Roman" w:hAnsi="Times New Roman"/>
          <w:sz w:val="28"/>
          <w:szCs w:val="28"/>
        </w:rPr>
        <w:t xml:space="preserve">» та «Спорт». </w:t>
      </w:r>
      <w:proofErr w:type="spellStart"/>
      <w:r w:rsidRPr="00926958">
        <w:rPr>
          <w:rFonts w:ascii="Times New Roman" w:hAnsi="Times New Roman"/>
          <w:sz w:val="28"/>
          <w:szCs w:val="28"/>
        </w:rPr>
        <w:t>Львів</w:t>
      </w:r>
      <w:proofErr w:type="spellEnd"/>
      <w:r w:rsidRPr="00926958">
        <w:rPr>
          <w:rFonts w:ascii="Times New Roman" w:hAnsi="Times New Roman"/>
          <w:sz w:val="28"/>
          <w:szCs w:val="28"/>
        </w:rPr>
        <w:t xml:space="preserve">: ФОП </w:t>
      </w:r>
      <w:proofErr w:type="spellStart"/>
      <w:r w:rsidRPr="00926958">
        <w:rPr>
          <w:rFonts w:ascii="Times New Roman" w:hAnsi="Times New Roman"/>
          <w:sz w:val="28"/>
          <w:szCs w:val="28"/>
        </w:rPr>
        <w:t>Квятковський</w:t>
      </w:r>
      <w:proofErr w:type="spellEnd"/>
      <w:r w:rsidRPr="00926958">
        <w:rPr>
          <w:rFonts w:ascii="Times New Roman" w:hAnsi="Times New Roman"/>
          <w:sz w:val="28"/>
          <w:szCs w:val="28"/>
        </w:rPr>
        <w:t xml:space="preserve"> В. С., 2013. 19 с. </w:t>
      </w:r>
    </w:p>
    <w:p w14:paraId="77DE0C6E" w14:textId="6E2F1157"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proofErr w:type="spellStart"/>
      <w:r w:rsidRPr="00926958">
        <w:rPr>
          <w:rFonts w:ascii="Times New Roman" w:hAnsi="Times New Roman"/>
          <w:sz w:val="28"/>
          <w:szCs w:val="28"/>
        </w:rPr>
        <w:t>Конох</w:t>
      </w:r>
      <w:proofErr w:type="spellEnd"/>
      <w:r w:rsidRPr="00926958">
        <w:rPr>
          <w:rFonts w:ascii="Times New Roman" w:hAnsi="Times New Roman"/>
          <w:sz w:val="28"/>
          <w:szCs w:val="28"/>
        </w:rPr>
        <w:t xml:space="preserve"> А. П. Профилактика травматизма у младших школьников средствами физического воспитания: </w:t>
      </w:r>
      <w:proofErr w:type="spellStart"/>
      <w:r w:rsidRPr="00926958">
        <w:rPr>
          <w:rFonts w:ascii="Times New Roman" w:hAnsi="Times New Roman"/>
          <w:sz w:val="28"/>
          <w:szCs w:val="28"/>
        </w:rPr>
        <w:t>автореф</w:t>
      </w:r>
      <w:proofErr w:type="spellEnd"/>
      <w:r w:rsidRPr="00926958">
        <w:rPr>
          <w:rFonts w:ascii="Times New Roman" w:hAnsi="Times New Roman"/>
          <w:sz w:val="28"/>
          <w:szCs w:val="28"/>
        </w:rPr>
        <w:t xml:space="preserve">. </w:t>
      </w:r>
      <w:r w:rsidRPr="00926958">
        <w:rPr>
          <w:rFonts w:ascii="Times New Roman" w:hAnsi="Times New Roman"/>
          <w:sz w:val="28"/>
          <w:szCs w:val="28"/>
          <w:lang w:val="uk-UA"/>
        </w:rPr>
        <w:t>д</w:t>
      </w:r>
      <w:proofErr w:type="spellStart"/>
      <w:r w:rsidRPr="00926958">
        <w:rPr>
          <w:rFonts w:ascii="Times New Roman" w:hAnsi="Times New Roman"/>
          <w:sz w:val="28"/>
          <w:szCs w:val="28"/>
        </w:rPr>
        <w:t>ис</w:t>
      </w:r>
      <w:proofErr w:type="spellEnd"/>
      <w:r w:rsidRPr="00926958">
        <w:rPr>
          <w:rFonts w:ascii="Times New Roman" w:hAnsi="Times New Roman"/>
          <w:sz w:val="28"/>
          <w:szCs w:val="28"/>
        </w:rPr>
        <w:t xml:space="preserve">. … канд. </w:t>
      </w:r>
      <w:r w:rsidRPr="00926958">
        <w:rPr>
          <w:rFonts w:ascii="Times New Roman" w:hAnsi="Times New Roman"/>
          <w:sz w:val="28"/>
          <w:szCs w:val="28"/>
          <w:lang w:val="uk-UA"/>
        </w:rPr>
        <w:t>н</w:t>
      </w:r>
      <w:proofErr w:type="spellStart"/>
      <w:r w:rsidRPr="00926958">
        <w:rPr>
          <w:rFonts w:ascii="Times New Roman" w:hAnsi="Times New Roman"/>
          <w:sz w:val="28"/>
          <w:szCs w:val="28"/>
        </w:rPr>
        <w:t>аук</w:t>
      </w:r>
      <w:proofErr w:type="spellEnd"/>
      <w:r w:rsidRPr="00926958">
        <w:rPr>
          <w:rFonts w:ascii="Times New Roman" w:hAnsi="Times New Roman"/>
          <w:sz w:val="28"/>
          <w:szCs w:val="28"/>
        </w:rPr>
        <w:t xml:space="preserve"> с физ.</w:t>
      </w:r>
      <w:r w:rsidR="00A83C56">
        <w:rPr>
          <w:rFonts w:ascii="Times New Roman" w:hAnsi="Times New Roman"/>
          <w:sz w:val="28"/>
          <w:szCs w:val="28"/>
          <w:lang w:val="uk-UA"/>
        </w:rPr>
        <w:t xml:space="preserve"> </w:t>
      </w:r>
      <w:r w:rsidRPr="00926958">
        <w:rPr>
          <w:rFonts w:ascii="Times New Roman" w:hAnsi="Times New Roman"/>
          <w:sz w:val="28"/>
          <w:szCs w:val="28"/>
          <w:lang w:val="uk-UA"/>
        </w:rPr>
        <w:t>в</w:t>
      </w:r>
      <w:proofErr w:type="spellStart"/>
      <w:r w:rsidRPr="00926958">
        <w:rPr>
          <w:rFonts w:ascii="Times New Roman" w:hAnsi="Times New Roman"/>
          <w:sz w:val="28"/>
          <w:szCs w:val="28"/>
        </w:rPr>
        <w:t>оспитания</w:t>
      </w:r>
      <w:proofErr w:type="spellEnd"/>
      <w:r w:rsidRPr="00926958">
        <w:rPr>
          <w:rFonts w:ascii="Times New Roman" w:hAnsi="Times New Roman"/>
          <w:sz w:val="28"/>
          <w:szCs w:val="28"/>
        </w:rPr>
        <w:t xml:space="preserve"> и спорта 24.00.02.  </w:t>
      </w:r>
      <w:proofErr w:type="spellStart"/>
      <w:r w:rsidRPr="00926958">
        <w:rPr>
          <w:rFonts w:ascii="Times New Roman" w:hAnsi="Times New Roman"/>
          <w:sz w:val="28"/>
          <w:szCs w:val="28"/>
        </w:rPr>
        <w:t>Київ</w:t>
      </w:r>
      <w:proofErr w:type="spellEnd"/>
      <w:r w:rsidRPr="00926958">
        <w:rPr>
          <w:rFonts w:ascii="Times New Roman" w:hAnsi="Times New Roman"/>
          <w:sz w:val="28"/>
          <w:szCs w:val="28"/>
        </w:rPr>
        <w:t>, 2000. 17 с.</w:t>
      </w:r>
    </w:p>
    <w:p w14:paraId="1C8FDF36" w14:textId="77777777"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proofErr w:type="spellStart"/>
      <w:r w:rsidRPr="00926958">
        <w:rPr>
          <w:rFonts w:ascii="Times New Roman" w:hAnsi="Times New Roman"/>
          <w:sz w:val="28"/>
          <w:szCs w:val="28"/>
        </w:rPr>
        <w:t>Круцевич</w:t>
      </w:r>
      <w:proofErr w:type="spellEnd"/>
      <w:r w:rsidRPr="00926958">
        <w:rPr>
          <w:rFonts w:ascii="Times New Roman" w:hAnsi="Times New Roman"/>
          <w:sz w:val="28"/>
          <w:szCs w:val="28"/>
        </w:rPr>
        <w:t xml:space="preserve"> Т.Ю. </w:t>
      </w:r>
      <w:proofErr w:type="spellStart"/>
      <w:r w:rsidRPr="00926958">
        <w:rPr>
          <w:rFonts w:ascii="Times New Roman" w:hAnsi="Times New Roman"/>
          <w:sz w:val="28"/>
          <w:szCs w:val="28"/>
        </w:rPr>
        <w:t>Актуальність</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сучасних</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силових</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видів</w:t>
      </w:r>
      <w:proofErr w:type="spellEnd"/>
      <w:r w:rsidRPr="00926958">
        <w:rPr>
          <w:rFonts w:ascii="Times New Roman" w:hAnsi="Times New Roman"/>
          <w:sz w:val="28"/>
          <w:szCs w:val="28"/>
        </w:rPr>
        <w:t xml:space="preserve"> спорту для </w:t>
      </w:r>
      <w:proofErr w:type="spellStart"/>
      <w:r w:rsidRPr="00926958">
        <w:rPr>
          <w:rFonts w:ascii="Times New Roman" w:hAnsi="Times New Roman"/>
          <w:sz w:val="28"/>
          <w:szCs w:val="28"/>
        </w:rPr>
        <w:t>системи</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професійно-прикладної</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фізичної</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підготовки</w:t>
      </w:r>
      <w:proofErr w:type="spellEnd"/>
      <w:r w:rsidRPr="00926958">
        <w:rPr>
          <w:rFonts w:ascii="Times New Roman" w:hAnsi="Times New Roman"/>
          <w:sz w:val="28"/>
          <w:szCs w:val="28"/>
        </w:rPr>
        <w:t xml:space="preserve"> у </w:t>
      </w:r>
      <w:proofErr w:type="spellStart"/>
      <w:r w:rsidRPr="00926958">
        <w:rPr>
          <w:rFonts w:ascii="Times New Roman" w:hAnsi="Times New Roman"/>
          <w:sz w:val="28"/>
          <w:szCs w:val="28"/>
        </w:rPr>
        <w:t>вузі</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Спортивний</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вісник</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Придніпров'я</w:t>
      </w:r>
      <w:proofErr w:type="spellEnd"/>
      <w:r w:rsidRPr="00926958">
        <w:rPr>
          <w:rFonts w:ascii="Times New Roman" w:hAnsi="Times New Roman"/>
          <w:sz w:val="28"/>
          <w:szCs w:val="28"/>
        </w:rPr>
        <w:t xml:space="preserve">.  2006.  № 2. С. 51-55. </w:t>
      </w:r>
    </w:p>
    <w:p w14:paraId="5672C8D9" w14:textId="77777777"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r w:rsidRPr="00926958">
        <w:rPr>
          <w:rFonts w:ascii="Times New Roman" w:hAnsi="Times New Roman"/>
          <w:sz w:val="28"/>
          <w:szCs w:val="28"/>
        </w:rPr>
        <w:t xml:space="preserve">Куценко Я. Г. </w:t>
      </w:r>
      <w:proofErr w:type="spellStart"/>
      <w:r w:rsidRPr="00926958">
        <w:rPr>
          <w:rFonts w:ascii="Times New Roman" w:hAnsi="Times New Roman"/>
          <w:sz w:val="28"/>
          <w:szCs w:val="28"/>
        </w:rPr>
        <w:t>Важка</w:t>
      </w:r>
      <w:proofErr w:type="spellEnd"/>
      <w:r w:rsidRPr="00926958">
        <w:rPr>
          <w:rFonts w:ascii="Times New Roman" w:hAnsi="Times New Roman"/>
          <w:sz w:val="28"/>
          <w:szCs w:val="28"/>
        </w:rPr>
        <w:t xml:space="preserve"> атлетика.  </w:t>
      </w:r>
      <w:proofErr w:type="spellStart"/>
      <w:r w:rsidRPr="00926958">
        <w:rPr>
          <w:rFonts w:ascii="Times New Roman" w:hAnsi="Times New Roman"/>
          <w:sz w:val="28"/>
          <w:szCs w:val="28"/>
        </w:rPr>
        <w:t>Київ</w:t>
      </w:r>
      <w:proofErr w:type="spellEnd"/>
      <w:r w:rsidRPr="00926958">
        <w:rPr>
          <w:rFonts w:ascii="Times New Roman" w:hAnsi="Times New Roman"/>
          <w:sz w:val="28"/>
          <w:szCs w:val="28"/>
        </w:rPr>
        <w:t>: Молодь,1962.  34 с.</w:t>
      </w:r>
    </w:p>
    <w:p w14:paraId="0C900972" w14:textId="77777777"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proofErr w:type="spellStart"/>
      <w:r w:rsidRPr="00926958">
        <w:rPr>
          <w:rFonts w:ascii="Times New Roman" w:hAnsi="Times New Roman"/>
          <w:sz w:val="28"/>
          <w:szCs w:val="28"/>
        </w:rPr>
        <w:t>Лабскир</w:t>
      </w:r>
      <w:proofErr w:type="spellEnd"/>
      <w:r w:rsidRPr="00926958">
        <w:rPr>
          <w:rFonts w:ascii="Times New Roman" w:hAnsi="Times New Roman"/>
          <w:sz w:val="28"/>
          <w:szCs w:val="28"/>
        </w:rPr>
        <w:t xml:space="preserve"> В. М. Гигиенические и педагогические аспекты двигательной активности студентов (статистический подход). </w:t>
      </w:r>
      <w:r w:rsidRPr="00926958">
        <w:rPr>
          <w:rFonts w:ascii="Times New Roman" w:hAnsi="Times New Roman"/>
          <w:iCs/>
          <w:sz w:val="28"/>
          <w:szCs w:val="28"/>
        </w:rPr>
        <w:t>Теория и практика физической культуры.</w:t>
      </w:r>
      <w:r w:rsidRPr="00926958">
        <w:rPr>
          <w:rFonts w:ascii="Times New Roman" w:hAnsi="Times New Roman"/>
          <w:sz w:val="28"/>
          <w:szCs w:val="28"/>
        </w:rPr>
        <w:t xml:space="preserve"> 1998.  № 7.  С. 9-10.</w:t>
      </w:r>
    </w:p>
    <w:p w14:paraId="0CC72160" w14:textId="77777777"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r w:rsidRPr="00926958">
        <w:rPr>
          <w:rFonts w:ascii="Times New Roman" w:hAnsi="Times New Roman"/>
          <w:sz w:val="28"/>
          <w:szCs w:val="28"/>
        </w:rPr>
        <w:t xml:space="preserve">Лепешкин В. А. В целях предупреждения травматизма. </w:t>
      </w:r>
      <w:r w:rsidRPr="00926958">
        <w:rPr>
          <w:rFonts w:ascii="Times New Roman" w:hAnsi="Times New Roman"/>
          <w:iCs/>
          <w:sz w:val="28"/>
          <w:szCs w:val="28"/>
        </w:rPr>
        <w:t>Физическая культура в школе.</w:t>
      </w:r>
      <w:r w:rsidRPr="00926958">
        <w:rPr>
          <w:rFonts w:ascii="Times New Roman" w:hAnsi="Times New Roman"/>
          <w:sz w:val="28"/>
          <w:szCs w:val="28"/>
        </w:rPr>
        <w:t xml:space="preserve">  1998.  № 10.  С. 62-63.</w:t>
      </w:r>
    </w:p>
    <w:p w14:paraId="4E5813E0" w14:textId="050341A8"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r w:rsidRPr="00926958">
        <w:rPr>
          <w:rFonts w:ascii="Times New Roman" w:hAnsi="Times New Roman"/>
          <w:sz w:val="28"/>
          <w:szCs w:val="28"/>
        </w:rPr>
        <w:t xml:space="preserve"> </w:t>
      </w:r>
      <w:proofErr w:type="spellStart"/>
      <w:r w:rsidRPr="00926958">
        <w:rPr>
          <w:rFonts w:ascii="Times New Roman" w:hAnsi="Times New Roman"/>
          <w:sz w:val="28"/>
          <w:szCs w:val="28"/>
        </w:rPr>
        <w:t>Мардар</w:t>
      </w:r>
      <w:proofErr w:type="spellEnd"/>
      <w:r w:rsidRPr="00926958">
        <w:rPr>
          <w:rFonts w:ascii="Times New Roman" w:hAnsi="Times New Roman"/>
          <w:sz w:val="28"/>
          <w:szCs w:val="28"/>
        </w:rPr>
        <w:t xml:space="preserve"> Г. </w:t>
      </w:r>
      <w:proofErr w:type="spellStart"/>
      <w:r w:rsidRPr="00926958">
        <w:rPr>
          <w:rFonts w:ascii="Times New Roman" w:hAnsi="Times New Roman"/>
          <w:sz w:val="28"/>
          <w:szCs w:val="28"/>
        </w:rPr>
        <w:t>Запобігання</w:t>
      </w:r>
      <w:proofErr w:type="spellEnd"/>
      <w:r w:rsidRPr="00926958">
        <w:rPr>
          <w:rFonts w:ascii="Times New Roman" w:hAnsi="Times New Roman"/>
          <w:sz w:val="28"/>
          <w:szCs w:val="28"/>
        </w:rPr>
        <w:t xml:space="preserve"> травматизму в </w:t>
      </w:r>
      <w:proofErr w:type="spellStart"/>
      <w:r w:rsidRPr="00926958">
        <w:rPr>
          <w:rFonts w:ascii="Times New Roman" w:hAnsi="Times New Roman"/>
          <w:sz w:val="28"/>
          <w:szCs w:val="28"/>
        </w:rPr>
        <w:t>процесі</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підготовки</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спортсменів</w:t>
      </w:r>
      <w:proofErr w:type="spellEnd"/>
      <w:r w:rsidRPr="00926958">
        <w:rPr>
          <w:rFonts w:ascii="Times New Roman" w:hAnsi="Times New Roman"/>
          <w:sz w:val="28"/>
          <w:szCs w:val="28"/>
        </w:rPr>
        <w:t xml:space="preserve">. </w:t>
      </w:r>
      <w:proofErr w:type="spellStart"/>
      <w:r w:rsidRPr="00926958">
        <w:rPr>
          <w:rFonts w:ascii="Times New Roman" w:hAnsi="Times New Roman"/>
          <w:iCs/>
          <w:sz w:val="28"/>
          <w:szCs w:val="28"/>
        </w:rPr>
        <w:t>Фізичне</w:t>
      </w:r>
      <w:proofErr w:type="spellEnd"/>
      <w:r w:rsidRPr="00926958">
        <w:rPr>
          <w:rFonts w:ascii="Times New Roman" w:hAnsi="Times New Roman"/>
          <w:iCs/>
          <w:sz w:val="28"/>
          <w:szCs w:val="28"/>
        </w:rPr>
        <w:t xml:space="preserve"> </w:t>
      </w:r>
      <w:proofErr w:type="spellStart"/>
      <w:r w:rsidRPr="00926958">
        <w:rPr>
          <w:rFonts w:ascii="Times New Roman" w:hAnsi="Times New Roman"/>
          <w:iCs/>
          <w:sz w:val="28"/>
          <w:szCs w:val="28"/>
        </w:rPr>
        <w:t>виховання</w:t>
      </w:r>
      <w:proofErr w:type="spellEnd"/>
      <w:r w:rsidRPr="00926958">
        <w:rPr>
          <w:rFonts w:ascii="Times New Roman" w:hAnsi="Times New Roman"/>
          <w:iCs/>
          <w:sz w:val="28"/>
          <w:szCs w:val="28"/>
        </w:rPr>
        <w:t xml:space="preserve">, спорт і культура </w:t>
      </w:r>
      <w:proofErr w:type="spellStart"/>
      <w:r w:rsidRPr="00926958">
        <w:rPr>
          <w:rFonts w:ascii="Times New Roman" w:hAnsi="Times New Roman"/>
          <w:iCs/>
          <w:sz w:val="28"/>
          <w:szCs w:val="28"/>
        </w:rPr>
        <w:t>здоров’я</w:t>
      </w:r>
      <w:proofErr w:type="spellEnd"/>
      <w:r w:rsidRPr="00926958">
        <w:rPr>
          <w:rFonts w:ascii="Times New Roman" w:hAnsi="Times New Roman"/>
          <w:iCs/>
          <w:sz w:val="28"/>
          <w:szCs w:val="28"/>
        </w:rPr>
        <w:t xml:space="preserve"> у </w:t>
      </w:r>
      <w:proofErr w:type="spellStart"/>
      <w:r w:rsidRPr="00926958">
        <w:rPr>
          <w:rFonts w:ascii="Times New Roman" w:hAnsi="Times New Roman"/>
          <w:iCs/>
          <w:sz w:val="28"/>
          <w:szCs w:val="28"/>
        </w:rPr>
        <w:t>сучасному</w:t>
      </w:r>
      <w:proofErr w:type="spellEnd"/>
      <w:r w:rsidRPr="00926958">
        <w:rPr>
          <w:rFonts w:ascii="Times New Roman" w:hAnsi="Times New Roman"/>
          <w:iCs/>
          <w:sz w:val="28"/>
          <w:szCs w:val="28"/>
        </w:rPr>
        <w:t xml:space="preserve"> </w:t>
      </w:r>
      <w:proofErr w:type="spellStart"/>
      <w:r w:rsidRPr="00926958">
        <w:rPr>
          <w:rFonts w:ascii="Times New Roman" w:hAnsi="Times New Roman"/>
          <w:iCs/>
          <w:sz w:val="28"/>
          <w:szCs w:val="28"/>
        </w:rPr>
        <w:t>суспільстві</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зб</w:t>
      </w:r>
      <w:proofErr w:type="spellEnd"/>
      <w:r w:rsidRPr="00926958">
        <w:rPr>
          <w:rFonts w:ascii="Times New Roman" w:hAnsi="Times New Roman"/>
          <w:sz w:val="28"/>
          <w:szCs w:val="28"/>
        </w:rPr>
        <w:t xml:space="preserve">. </w:t>
      </w:r>
      <w:r w:rsidR="00926958">
        <w:rPr>
          <w:rFonts w:ascii="Times New Roman" w:hAnsi="Times New Roman"/>
          <w:sz w:val="28"/>
          <w:szCs w:val="28"/>
        </w:rPr>
        <w:t>н</w:t>
      </w:r>
      <w:r w:rsidRPr="00926958">
        <w:rPr>
          <w:rFonts w:ascii="Times New Roman" w:hAnsi="Times New Roman"/>
          <w:sz w:val="28"/>
          <w:szCs w:val="28"/>
        </w:rPr>
        <w:t xml:space="preserve">аук. </w:t>
      </w:r>
      <w:r w:rsidR="00926958">
        <w:rPr>
          <w:rFonts w:ascii="Times New Roman" w:hAnsi="Times New Roman"/>
          <w:sz w:val="28"/>
          <w:szCs w:val="28"/>
        </w:rPr>
        <w:t>п</w:t>
      </w:r>
      <w:r w:rsidRPr="00926958">
        <w:rPr>
          <w:rFonts w:ascii="Times New Roman" w:hAnsi="Times New Roman"/>
          <w:sz w:val="28"/>
          <w:szCs w:val="28"/>
        </w:rPr>
        <w:t xml:space="preserve">р. Волин. </w:t>
      </w:r>
      <w:r w:rsidR="00926958">
        <w:rPr>
          <w:rFonts w:ascii="Times New Roman" w:hAnsi="Times New Roman"/>
          <w:sz w:val="28"/>
          <w:szCs w:val="28"/>
        </w:rPr>
        <w:t>н</w:t>
      </w:r>
      <w:r w:rsidRPr="00926958">
        <w:rPr>
          <w:rFonts w:ascii="Times New Roman" w:hAnsi="Times New Roman"/>
          <w:sz w:val="28"/>
          <w:szCs w:val="28"/>
        </w:rPr>
        <w:t xml:space="preserve">ац. </w:t>
      </w:r>
      <w:r w:rsidR="00926958">
        <w:rPr>
          <w:rFonts w:ascii="Times New Roman" w:hAnsi="Times New Roman"/>
          <w:sz w:val="28"/>
          <w:szCs w:val="28"/>
        </w:rPr>
        <w:t>у</w:t>
      </w:r>
      <w:r w:rsidRPr="00926958">
        <w:rPr>
          <w:rFonts w:ascii="Times New Roman" w:hAnsi="Times New Roman"/>
          <w:sz w:val="28"/>
          <w:szCs w:val="28"/>
        </w:rPr>
        <w:t xml:space="preserve">н-ту </w:t>
      </w:r>
      <w:proofErr w:type="spellStart"/>
      <w:r w:rsidRPr="00926958">
        <w:rPr>
          <w:rFonts w:ascii="Times New Roman" w:hAnsi="Times New Roman"/>
          <w:sz w:val="28"/>
          <w:szCs w:val="28"/>
        </w:rPr>
        <w:t>ім</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Лесі</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Українки</w:t>
      </w:r>
      <w:proofErr w:type="spellEnd"/>
      <w:r w:rsidRPr="00926958">
        <w:rPr>
          <w:rFonts w:ascii="Times New Roman" w:hAnsi="Times New Roman"/>
          <w:sz w:val="28"/>
          <w:szCs w:val="28"/>
        </w:rPr>
        <w:t xml:space="preserve">.  Т. 3, </w:t>
      </w:r>
      <w:proofErr w:type="spellStart"/>
      <w:r w:rsidRPr="00926958">
        <w:rPr>
          <w:rFonts w:ascii="Times New Roman" w:hAnsi="Times New Roman"/>
          <w:sz w:val="28"/>
          <w:szCs w:val="28"/>
        </w:rPr>
        <w:t>Луцьк</w:t>
      </w:r>
      <w:proofErr w:type="spellEnd"/>
      <w:r w:rsidRPr="00926958">
        <w:rPr>
          <w:rFonts w:ascii="Times New Roman" w:hAnsi="Times New Roman"/>
          <w:sz w:val="28"/>
          <w:szCs w:val="28"/>
        </w:rPr>
        <w:t>: РВВ «Вежа», 2008.  С. 82.</w:t>
      </w:r>
    </w:p>
    <w:p w14:paraId="23FF5477" w14:textId="511EBDF3"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r w:rsidRPr="00926958">
        <w:rPr>
          <w:rFonts w:ascii="Times New Roman" w:hAnsi="Times New Roman"/>
          <w:sz w:val="28"/>
          <w:szCs w:val="28"/>
        </w:rPr>
        <w:t xml:space="preserve">Стеценко А. І. </w:t>
      </w:r>
      <w:proofErr w:type="spellStart"/>
      <w:r w:rsidRPr="00926958">
        <w:rPr>
          <w:rFonts w:ascii="Times New Roman" w:hAnsi="Times New Roman"/>
          <w:sz w:val="28"/>
          <w:szCs w:val="28"/>
        </w:rPr>
        <w:t>Пауерліфтинг</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Теорія</w:t>
      </w:r>
      <w:proofErr w:type="spellEnd"/>
      <w:r w:rsidRPr="00926958">
        <w:rPr>
          <w:rFonts w:ascii="Times New Roman" w:hAnsi="Times New Roman"/>
          <w:sz w:val="28"/>
          <w:szCs w:val="28"/>
        </w:rPr>
        <w:t xml:space="preserve"> та методика </w:t>
      </w:r>
      <w:proofErr w:type="spellStart"/>
      <w:r w:rsidRPr="00926958">
        <w:rPr>
          <w:rFonts w:ascii="Times New Roman" w:hAnsi="Times New Roman"/>
          <w:sz w:val="28"/>
          <w:szCs w:val="28"/>
        </w:rPr>
        <w:t>викладання</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Навчальний</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посібник</w:t>
      </w:r>
      <w:proofErr w:type="spellEnd"/>
      <w:r w:rsidRPr="00926958">
        <w:rPr>
          <w:rFonts w:ascii="Times New Roman" w:hAnsi="Times New Roman"/>
          <w:sz w:val="28"/>
          <w:szCs w:val="28"/>
        </w:rPr>
        <w:t xml:space="preserve"> для </w:t>
      </w:r>
      <w:proofErr w:type="spellStart"/>
      <w:r w:rsidRPr="00926958">
        <w:rPr>
          <w:rFonts w:ascii="Times New Roman" w:hAnsi="Times New Roman"/>
          <w:sz w:val="28"/>
          <w:szCs w:val="28"/>
        </w:rPr>
        <w:t>студентів</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вищих</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навчальних</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закладів</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Черкаси</w:t>
      </w:r>
      <w:proofErr w:type="spellEnd"/>
      <w:r w:rsidRPr="00926958">
        <w:rPr>
          <w:rFonts w:ascii="Times New Roman" w:hAnsi="Times New Roman"/>
          <w:sz w:val="28"/>
          <w:szCs w:val="28"/>
        </w:rPr>
        <w:t xml:space="preserve">: Вид. </w:t>
      </w:r>
      <w:proofErr w:type="spellStart"/>
      <w:r w:rsidRPr="00926958">
        <w:rPr>
          <w:rFonts w:ascii="Times New Roman" w:hAnsi="Times New Roman"/>
          <w:sz w:val="28"/>
          <w:szCs w:val="28"/>
        </w:rPr>
        <w:t>Відділ</w:t>
      </w:r>
      <w:proofErr w:type="spellEnd"/>
      <w:r w:rsidRPr="00926958">
        <w:rPr>
          <w:rFonts w:ascii="Times New Roman" w:hAnsi="Times New Roman"/>
          <w:sz w:val="28"/>
          <w:szCs w:val="28"/>
        </w:rPr>
        <w:t xml:space="preserve"> ЧНУ</w:t>
      </w:r>
      <w:r w:rsidRPr="00926958">
        <w:rPr>
          <w:rFonts w:ascii="Times New Roman" w:hAnsi="Times New Roman"/>
          <w:sz w:val="28"/>
          <w:szCs w:val="28"/>
          <w:lang w:val="uk-UA"/>
        </w:rPr>
        <w:t xml:space="preserve"> </w:t>
      </w:r>
      <w:proofErr w:type="spellStart"/>
      <w:r w:rsidRPr="00926958">
        <w:rPr>
          <w:rFonts w:ascii="Times New Roman" w:hAnsi="Times New Roman"/>
          <w:sz w:val="28"/>
          <w:szCs w:val="28"/>
        </w:rPr>
        <w:t>ім</w:t>
      </w:r>
      <w:proofErr w:type="spellEnd"/>
      <w:r w:rsidRPr="00926958">
        <w:rPr>
          <w:rFonts w:ascii="Times New Roman" w:hAnsi="Times New Roman"/>
          <w:sz w:val="28"/>
          <w:szCs w:val="28"/>
        </w:rPr>
        <w:t xml:space="preserve">. Богдана </w:t>
      </w:r>
      <w:proofErr w:type="spellStart"/>
      <w:r w:rsidRPr="00926958">
        <w:rPr>
          <w:rFonts w:ascii="Times New Roman" w:hAnsi="Times New Roman"/>
          <w:sz w:val="28"/>
          <w:szCs w:val="28"/>
        </w:rPr>
        <w:t>Хмельницького</w:t>
      </w:r>
      <w:proofErr w:type="spellEnd"/>
      <w:r w:rsidRPr="00926958">
        <w:rPr>
          <w:rFonts w:ascii="Times New Roman" w:hAnsi="Times New Roman"/>
          <w:sz w:val="28"/>
          <w:szCs w:val="28"/>
        </w:rPr>
        <w:t>, 2008. 460 с.</w:t>
      </w:r>
    </w:p>
    <w:p w14:paraId="155815C7" w14:textId="316D656F"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r w:rsidRPr="00926958">
        <w:rPr>
          <w:rFonts w:ascii="Times New Roman" w:hAnsi="Times New Roman"/>
          <w:sz w:val="28"/>
          <w:szCs w:val="28"/>
        </w:rPr>
        <w:t xml:space="preserve">Платонов В. Н. Система подготовки спортсменов в олимпийском спорте. Общая теория и ее практические приложения.  </w:t>
      </w:r>
      <w:proofErr w:type="spellStart"/>
      <w:r w:rsidRPr="00926958">
        <w:rPr>
          <w:rFonts w:ascii="Times New Roman" w:hAnsi="Times New Roman"/>
          <w:sz w:val="28"/>
          <w:szCs w:val="28"/>
        </w:rPr>
        <w:t>Київ</w:t>
      </w:r>
      <w:proofErr w:type="spellEnd"/>
      <w:r w:rsidRPr="00926958">
        <w:rPr>
          <w:rFonts w:ascii="Times New Roman" w:hAnsi="Times New Roman"/>
          <w:sz w:val="28"/>
          <w:szCs w:val="28"/>
        </w:rPr>
        <w:t>: Олимпийская</w:t>
      </w:r>
      <w:r w:rsidRPr="00926958">
        <w:rPr>
          <w:rFonts w:ascii="Times New Roman" w:hAnsi="Times New Roman"/>
          <w:sz w:val="28"/>
          <w:szCs w:val="28"/>
          <w:lang w:val="uk-UA"/>
        </w:rPr>
        <w:t xml:space="preserve"> </w:t>
      </w:r>
      <w:r w:rsidRPr="00926958">
        <w:rPr>
          <w:rFonts w:ascii="Times New Roman" w:hAnsi="Times New Roman"/>
          <w:sz w:val="28"/>
          <w:szCs w:val="28"/>
        </w:rPr>
        <w:t>Литература, 2004. 808 с.</w:t>
      </w:r>
    </w:p>
    <w:p w14:paraId="6F481DC6" w14:textId="083D9BB9"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proofErr w:type="spellStart"/>
      <w:r w:rsidRPr="00926958">
        <w:rPr>
          <w:rFonts w:ascii="Times New Roman" w:hAnsi="Times New Roman"/>
          <w:sz w:val="28"/>
          <w:szCs w:val="28"/>
        </w:rPr>
        <w:t>Показники</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травматолого-ортопедичної</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допомоги</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населенню</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України</w:t>
      </w:r>
      <w:proofErr w:type="spellEnd"/>
      <w:r w:rsidRPr="00926958">
        <w:rPr>
          <w:rFonts w:ascii="Times New Roman" w:hAnsi="Times New Roman"/>
          <w:sz w:val="28"/>
          <w:szCs w:val="28"/>
        </w:rPr>
        <w:t xml:space="preserve">  </w:t>
      </w:r>
      <w:r w:rsidRPr="00926958">
        <w:rPr>
          <w:rFonts w:ascii="Times New Roman" w:hAnsi="Times New Roman"/>
          <w:sz w:val="28"/>
          <w:szCs w:val="28"/>
        </w:rPr>
        <w:lastRenderedPageBreak/>
        <w:t>2009</w:t>
      </w:r>
      <w:r w:rsidR="00926958">
        <w:rPr>
          <w:rFonts w:ascii="Times New Roman" w:hAnsi="Times New Roman"/>
          <w:sz w:val="28"/>
          <w:szCs w:val="28"/>
        </w:rPr>
        <w:t>-</w:t>
      </w:r>
      <w:r w:rsidRPr="00926958">
        <w:rPr>
          <w:rFonts w:ascii="Times New Roman" w:hAnsi="Times New Roman"/>
          <w:sz w:val="28"/>
          <w:szCs w:val="28"/>
        </w:rPr>
        <w:t xml:space="preserve">2010.  </w:t>
      </w:r>
      <w:proofErr w:type="spellStart"/>
      <w:r w:rsidRPr="00926958">
        <w:rPr>
          <w:rFonts w:ascii="Times New Roman" w:hAnsi="Times New Roman"/>
          <w:sz w:val="28"/>
          <w:szCs w:val="28"/>
        </w:rPr>
        <w:t>Київ</w:t>
      </w:r>
      <w:proofErr w:type="spellEnd"/>
      <w:r w:rsidRPr="00926958">
        <w:rPr>
          <w:rFonts w:ascii="Times New Roman" w:hAnsi="Times New Roman"/>
          <w:sz w:val="28"/>
          <w:szCs w:val="28"/>
        </w:rPr>
        <w:t>, 2011. 120 с.</w:t>
      </w:r>
    </w:p>
    <w:p w14:paraId="3CAB34C2" w14:textId="77777777"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proofErr w:type="spellStart"/>
      <w:r w:rsidRPr="00926958">
        <w:rPr>
          <w:rFonts w:ascii="Times New Roman" w:hAnsi="Times New Roman"/>
          <w:sz w:val="28"/>
          <w:szCs w:val="28"/>
        </w:rPr>
        <w:t>Положення</w:t>
      </w:r>
      <w:proofErr w:type="spellEnd"/>
      <w:r w:rsidRPr="00926958">
        <w:rPr>
          <w:rFonts w:ascii="Times New Roman" w:hAnsi="Times New Roman"/>
          <w:sz w:val="28"/>
          <w:szCs w:val="28"/>
        </w:rPr>
        <w:t xml:space="preserve"> про порядок </w:t>
      </w:r>
      <w:proofErr w:type="spellStart"/>
      <w:r w:rsidRPr="00926958">
        <w:rPr>
          <w:rFonts w:ascii="Times New Roman" w:hAnsi="Times New Roman"/>
          <w:sz w:val="28"/>
          <w:szCs w:val="28"/>
        </w:rPr>
        <w:t>розслідування</w:t>
      </w:r>
      <w:proofErr w:type="spellEnd"/>
      <w:r w:rsidRPr="00926958">
        <w:rPr>
          <w:rFonts w:ascii="Times New Roman" w:hAnsi="Times New Roman"/>
          <w:sz w:val="28"/>
          <w:szCs w:val="28"/>
        </w:rPr>
        <w:t xml:space="preserve"> та </w:t>
      </w:r>
      <w:proofErr w:type="spellStart"/>
      <w:r w:rsidRPr="00926958">
        <w:rPr>
          <w:rFonts w:ascii="Times New Roman" w:hAnsi="Times New Roman"/>
          <w:sz w:val="28"/>
          <w:szCs w:val="28"/>
        </w:rPr>
        <w:t>ведення</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обліку</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нещасних</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випадків</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невиробничого</w:t>
      </w:r>
      <w:proofErr w:type="spellEnd"/>
      <w:r w:rsidRPr="00926958">
        <w:rPr>
          <w:rFonts w:ascii="Times New Roman" w:hAnsi="Times New Roman"/>
          <w:sz w:val="28"/>
          <w:szCs w:val="28"/>
        </w:rPr>
        <w:t xml:space="preserve"> характеру: Постанова </w:t>
      </w:r>
      <w:proofErr w:type="spellStart"/>
      <w:r w:rsidRPr="00926958">
        <w:rPr>
          <w:rFonts w:ascii="Times New Roman" w:hAnsi="Times New Roman"/>
          <w:sz w:val="28"/>
          <w:szCs w:val="28"/>
        </w:rPr>
        <w:t>Кабінету</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Міністрів</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України</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від</w:t>
      </w:r>
      <w:proofErr w:type="spellEnd"/>
      <w:r w:rsidRPr="00926958">
        <w:rPr>
          <w:rFonts w:ascii="Times New Roman" w:hAnsi="Times New Roman"/>
          <w:sz w:val="28"/>
          <w:szCs w:val="28"/>
        </w:rPr>
        <w:t xml:space="preserve"> 22 </w:t>
      </w:r>
      <w:proofErr w:type="spellStart"/>
      <w:r w:rsidRPr="00926958">
        <w:rPr>
          <w:rFonts w:ascii="Times New Roman" w:hAnsi="Times New Roman"/>
          <w:sz w:val="28"/>
          <w:szCs w:val="28"/>
        </w:rPr>
        <w:t>березня</w:t>
      </w:r>
      <w:proofErr w:type="spellEnd"/>
      <w:r w:rsidRPr="00926958">
        <w:rPr>
          <w:rFonts w:ascii="Times New Roman" w:hAnsi="Times New Roman"/>
          <w:sz w:val="28"/>
          <w:szCs w:val="28"/>
        </w:rPr>
        <w:t xml:space="preserve"> 2001 р. № 270. </w:t>
      </w:r>
      <w:proofErr w:type="spellStart"/>
      <w:r w:rsidRPr="00926958">
        <w:rPr>
          <w:rFonts w:ascii="Times New Roman" w:hAnsi="Times New Roman"/>
          <w:sz w:val="28"/>
          <w:szCs w:val="28"/>
        </w:rPr>
        <w:t>Додатки</w:t>
      </w:r>
      <w:proofErr w:type="spellEnd"/>
      <w:r w:rsidRPr="00926958">
        <w:rPr>
          <w:rFonts w:ascii="Times New Roman" w:hAnsi="Times New Roman"/>
          <w:sz w:val="28"/>
          <w:szCs w:val="28"/>
        </w:rPr>
        <w:t xml:space="preserve"> 4, 5, 6. Партнер, 2001. № 5.  С. 12-13.</w:t>
      </w:r>
    </w:p>
    <w:p w14:paraId="0F13CBD3" w14:textId="77E06948"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r w:rsidRPr="00926958">
        <w:rPr>
          <w:rFonts w:ascii="Times New Roman" w:hAnsi="Times New Roman"/>
          <w:sz w:val="28"/>
          <w:szCs w:val="28"/>
        </w:rPr>
        <w:t xml:space="preserve">Про </w:t>
      </w:r>
      <w:proofErr w:type="spellStart"/>
      <w:r w:rsidRPr="00926958">
        <w:rPr>
          <w:rFonts w:ascii="Times New Roman" w:hAnsi="Times New Roman"/>
          <w:sz w:val="28"/>
          <w:szCs w:val="28"/>
        </w:rPr>
        <w:t>затвердження</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навчальних</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програм</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із</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фізичного</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виховання</w:t>
      </w:r>
      <w:proofErr w:type="spellEnd"/>
      <w:r w:rsidRPr="00926958">
        <w:rPr>
          <w:rFonts w:ascii="Times New Roman" w:hAnsi="Times New Roman"/>
          <w:sz w:val="28"/>
          <w:szCs w:val="28"/>
        </w:rPr>
        <w:t xml:space="preserve"> для ВНЗ </w:t>
      </w:r>
      <w:proofErr w:type="spellStart"/>
      <w:r w:rsidRPr="00926958">
        <w:rPr>
          <w:rFonts w:ascii="Times New Roman" w:hAnsi="Times New Roman"/>
          <w:sz w:val="28"/>
          <w:szCs w:val="28"/>
        </w:rPr>
        <w:t>України</w:t>
      </w:r>
      <w:proofErr w:type="spellEnd"/>
      <w:r w:rsidRPr="00926958">
        <w:rPr>
          <w:rFonts w:ascii="Times New Roman" w:hAnsi="Times New Roman"/>
          <w:sz w:val="28"/>
          <w:szCs w:val="28"/>
        </w:rPr>
        <w:t xml:space="preserve"> І – ІІ, ІІІ – ІV </w:t>
      </w:r>
      <w:proofErr w:type="spellStart"/>
      <w:r w:rsidRPr="00926958">
        <w:rPr>
          <w:rFonts w:ascii="Times New Roman" w:hAnsi="Times New Roman"/>
          <w:sz w:val="28"/>
          <w:szCs w:val="28"/>
        </w:rPr>
        <w:t>рівнів</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акредитації</w:t>
      </w:r>
      <w:proofErr w:type="spellEnd"/>
      <w:r w:rsidRPr="00926958">
        <w:rPr>
          <w:rFonts w:ascii="Times New Roman" w:hAnsi="Times New Roman"/>
          <w:sz w:val="28"/>
          <w:szCs w:val="28"/>
        </w:rPr>
        <w:t xml:space="preserve">: Наказ </w:t>
      </w:r>
      <w:proofErr w:type="spellStart"/>
      <w:r w:rsidRPr="00926958">
        <w:rPr>
          <w:rFonts w:ascii="Times New Roman" w:hAnsi="Times New Roman"/>
          <w:sz w:val="28"/>
          <w:szCs w:val="28"/>
        </w:rPr>
        <w:t>Міністра</w:t>
      </w:r>
      <w:proofErr w:type="spellEnd"/>
      <w:r w:rsidRPr="00926958">
        <w:rPr>
          <w:rFonts w:ascii="Times New Roman" w:hAnsi="Times New Roman"/>
          <w:sz w:val="28"/>
          <w:szCs w:val="28"/>
        </w:rPr>
        <w:t xml:space="preserve"> МОНУ </w:t>
      </w:r>
      <w:proofErr w:type="spellStart"/>
      <w:r w:rsidRPr="00926958">
        <w:rPr>
          <w:rFonts w:ascii="Times New Roman" w:hAnsi="Times New Roman"/>
          <w:sz w:val="28"/>
          <w:szCs w:val="28"/>
        </w:rPr>
        <w:t>від</w:t>
      </w:r>
      <w:proofErr w:type="spellEnd"/>
      <w:r w:rsidRPr="00926958">
        <w:rPr>
          <w:rFonts w:ascii="Times New Roman" w:hAnsi="Times New Roman"/>
          <w:sz w:val="28"/>
          <w:szCs w:val="28"/>
        </w:rPr>
        <w:t xml:space="preserve"> 2003.11.14. № 757.  </w:t>
      </w:r>
      <w:proofErr w:type="spellStart"/>
      <w:r w:rsidRPr="00926958">
        <w:rPr>
          <w:rFonts w:ascii="Times New Roman" w:hAnsi="Times New Roman"/>
          <w:sz w:val="28"/>
          <w:szCs w:val="28"/>
        </w:rPr>
        <w:t>Київ</w:t>
      </w:r>
      <w:proofErr w:type="spellEnd"/>
      <w:r w:rsidRPr="00926958">
        <w:rPr>
          <w:rFonts w:ascii="Times New Roman" w:hAnsi="Times New Roman"/>
          <w:sz w:val="28"/>
          <w:szCs w:val="28"/>
        </w:rPr>
        <w:t xml:space="preserve">: </w:t>
      </w:r>
      <w:r w:rsidR="00926958">
        <w:rPr>
          <w:rFonts w:ascii="Times New Roman" w:hAnsi="Times New Roman"/>
          <w:sz w:val="28"/>
          <w:szCs w:val="28"/>
        </w:rPr>
        <w:t>МОН Укра</w:t>
      </w:r>
      <w:r w:rsidR="00926958">
        <w:rPr>
          <w:rFonts w:ascii="Times New Roman" w:hAnsi="Times New Roman"/>
          <w:sz w:val="28"/>
          <w:szCs w:val="28"/>
          <w:lang w:val="uk-UA"/>
        </w:rPr>
        <w:t>ї</w:t>
      </w:r>
      <w:r w:rsidR="00926958">
        <w:rPr>
          <w:rFonts w:ascii="Times New Roman" w:hAnsi="Times New Roman"/>
          <w:sz w:val="28"/>
          <w:szCs w:val="28"/>
        </w:rPr>
        <w:t>ни</w:t>
      </w:r>
      <w:r w:rsidR="00926958">
        <w:rPr>
          <w:rFonts w:ascii="Times New Roman" w:hAnsi="Times New Roman"/>
          <w:sz w:val="28"/>
          <w:szCs w:val="28"/>
          <w:lang w:val="uk-UA"/>
        </w:rPr>
        <w:t>.</w:t>
      </w:r>
      <w:r w:rsidRPr="00926958">
        <w:rPr>
          <w:rFonts w:ascii="Times New Roman" w:hAnsi="Times New Roman"/>
          <w:sz w:val="28"/>
          <w:szCs w:val="28"/>
        </w:rPr>
        <w:t xml:space="preserve"> 2 с.</w:t>
      </w:r>
    </w:p>
    <w:p w14:paraId="057F0CDC" w14:textId="7B08437F"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proofErr w:type="spellStart"/>
      <w:r w:rsidRPr="00926958">
        <w:rPr>
          <w:rFonts w:ascii="Times New Roman" w:hAnsi="Times New Roman"/>
          <w:sz w:val="28"/>
          <w:szCs w:val="28"/>
        </w:rPr>
        <w:t>Пронтенко</w:t>
      </w:r>
      <w:proofErr w:type="spellEnd"/>
      <w:r w:rsidRPr="00926958">
        <w:rPr>
          <w:rFonts w:ascii="Times New Roman" w:hAnsi="Times New Roman"/>
          <w:sz w:val="28"/>
          <w:szCs w:val="28"/>
        </w:rPr>
        <w:t xml:space="preserve">, В. В.  </w:t>
      </w:r>
      <w:proofErr w:type="spellStart"/>
      <w:r w:rsidRPr="00926958">
        <w:rPr>
          <w:rFonts w:ascii="Times New Roman" w:hAnsi="Times New Roman"/>
          <w:sz w:val="28"/>
          <w:szCs w:val="28"/>
        </w:rPr>
        <w:t>Організація</w:t>
      </w:r>
      <w:proofErr w:type="spellEnd"/>
      <w:r w:rsidRPr="00926958">
        <w:rPr>
          <w:rFonts w:ascii="Times New Roman" w:hAnsi="Times New Roman"/>
          <w:sz w:val="28"/>
          <w:szCs w:val="28"/>
        </w:rPr>
        <w:t xml:space="preserve"> та методика </w:t>
      </w:r>
      <w:proofErr w:type="spellStart"/>
      <w:r w:rsidRPr="00926958">
        <w:rPr>
          <w:rFonts w:ascii="Times New Roman" w:hAnsi="Times New Roman"/>
          <w:sz w:val="28"/>
          <w:szCs w:val="28"/>
        </w:rPr>
        <w:t>проведення</w:t>
      </w:r>
      <w:proofErr w:type="spellEnd"/>
      <w:r w:rsidRPr="00926958">
        <w:rPr>
          <w:rFonts w:ascii="Times New Roman" w:hAnsi="Times New Roman"/>
          <w:sz w:val="28"/>
          <w:szCs w:val="28"/>
        </w:rPr>
        <w:t xml:space="preserve"> занять з </w:t>
      </w:r>
      <w:proofErr w:type="spellStart"/>
      <w:r w:rsidRPr="00926958">
        <w:rPr>
          <w:rFonts w:ascii="Times New Roman" w:hAnsi="Times New Roman"/>
          <w:sz w:val="28"/>
          <w:szCs w:val="28"/>
        </w:rPr>
        <w:t>гирьового</w:t>
      </w:r>
      <w:proofErr w:type="spellEnd"/>
      <w:r w:rsidRPr="00926958">
        <w:rPr>
          <w:rFonts w:ascii="Times New Roman" w:hAnsi="Times New Roman"/>
          <w:sz w:val="28"/>
          <w:szCs w:val="28"/>
        </w:rPr>
        <w:t xml:space="preserve"> спорту: </w:t>
      </w:r>
      <w:proofErr w:type="spellStart"/>
      <w:r w:rsidRPr="00926958">
        <w:rPr>
          <w:rFonts w:ascii="Times New Roman" w:hAnsi="Times New Roman"/>
          <w:sz w:val="28"/>
          <w:szCs w:val="28"/>
        </w:rPr>
        <w:t>навч</w:t>
      </w:r>
      <w:proofErr w:type="spellEnd"/>
      <w:r w:rsidRPr="00926958">
        <w:rPr>
          <w:rFonts w:ascii="Times New Roman" w:hAnsi="Times New Roman"/>
          <w:sz w:val="28"/>
          <w:szCs w:val="28"/>
        </w:rPr>
        <w:t xml:space="preserve">.-метод. </w:t>
      </w:r>
      <w:r w:rsidR="00926958">
        <w:rPr>
          <w:rFonts w:ascii="Times New Roman" w:hAnsi="Times New Roman"/>
          <w:sz w:val="28"/>
          <w:szCs w:val="28"/>
          <w:lang w:val="uk-UA"/>
        </w:rPr>
        <w:t>п</w:t>
      </w:r>
      <w:proofErr w:type="spellStart"/>
      <w:r w:rsidRPr="00926958">
        <w:rPr>
          <w:rFonts w:ascii="Times New Roman" w:hAnsi="Times New Roman"/>
          <w:sz w:val="28"/>
          <w:szCs w:val="28"/>
        </w:rPr>
        <w:t>осіб</w:t>
      </w:r>
      <w:proofErr w:type="spellEnd"/>
      <w:r w:rsidRPr="00926958">
        <w:rPr>
          <w:rFonts w:ascii="Times New Roman" w:hAnsi="Times New Roman"/>
          <w:sz w:val="28"/>
          <w:szCs w:val="28"/>
        </w:rPr>
        <w:t>.  Житомир: ЖВІ НАУ, 2010.  196 с.</w:t>
      </w:r>
    </w:p>
    <w:p w14:paraId="761D1807" w14:textId="7AC65FED" w:rsidR="00425EEC" w:rsidRPr="00926958" w:rsidRDefault="00425EEC" w:rsidP="00926958">
      <w:pPr>
        <w:pStyle w:val="af4"/>
        <w:widowControl w:val="0"/>
        <w:numPr>
          <w:ilvl w:val="0"/>
          <w:numId w:val="36"/>
        </w:numPr>
        <w:tabs>
          <w:tab w:val="left" w:pos="426"/>
          <w:tab w:val="left" w:pos="567"/>
        </w:tabs>
        <w:autoSpaceDE w:val="0"/>
        <w:autoSpaceDN w:val="0"/>
        <w:adjustRightInd w:val="0"/>
        <w:spacing w:after="0" w:line="360" w:lineRule="auto"/>
        <w:ind w:left="0" w:firstLine="142"/>
        <w:jc w:val="both"/>
        <w:rPr>
          <w:rFonts w:ascii="Times New Roman" w:hAnsi="Times New Roman"/>
          <w:sz w:val="28"/>
          <w:szCs w:val="28"/>
        </w:rPr>
      </w:pPr>
      <w:r w:rsidRPr="00926958">
        <w:rPr>
          <w:rFonts w:ascii="Times New Roman" w:hAnsi="Times New Roman"/>
          <w:sz w:val="28"/>
          <w:szCs w:val="28"/>
        </w:rPr>
        <w:t xml:space="preserve">Олешко В. Г. </w:t>
      </w:r>
      <w:proofErr w:type="spellStart"/>
      <w:r w:rsidRPr="00926958">
        <w:rPr>
          <w:rFonts w:ascii="Times New Roman" w:hAnsi="Times New Roman"/>
          <w:sz w:val="28"/>
          <w:szCs w:val="28"/>
        </w:rPr>
        <w:t>Підготовка</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спортсменів</w:t>
      </w:r>
      <w:proofErr w:type="spellEnd"/>
      <w:r w:rsidRPr="00926958">
        <w:rPr>
          <w:rFonts w:ascii="Times New Roman" w:hAnsi="Times New Roman"/>
          <w:sz w:val="28"/>
          <w:szCs w:val="28"/>
        </w:rPr>
        <w:t xml:space="preserve"> у </w:t>
      </w:r>
      <w:proofErr w:type="spellStart"/>
      <w:r w:rsidRPr="00926958">
        <w:rPr>
          <w:rFonts w:ascii="Times New Roman" w:hAnsi="Times New Roman"/>
          <w:sz w:val="28"/>
          <w:szCs w:val="28"/>
        </w:rPr>
        <w:t>силових</w:t>
      </w:r>
      <w:proofErr w:type="spellEnd"/>
      <w:r w:rsidRPr="00926958">
        <w:rPr>
          <w:rFonts w:ascii="Times New Roman" w:hAnsi="Times New Roman"/>
          <w:sz w:val="28"/>
          <w:szCs w:val="28"/>
        </w:rPr>
        <w:t xml:space="preserve"> видах спорту. </w:t>
      </w:r>
      <w:proofErr w:type="spellStart"/>
      <w:r w:rsidRPr="00926958">
        <w:rPr>
          <w:rFonts w:ascii="Times New Roman" w:hAnsi="Times New Roman"/>
          <w:sz w:val="28"/>
          <w:szCs w:val="28"/>
        </w:rPr>
        <w:t>Київ</w:t>
      </w:r>
      <w:proofErr w:type="spellEnd"/>
      <w:r w:rsidRPr="00926958">
        <w:rPr>
          <w:rFonts w:ascii="Times New Roman" w:hAnsi="Times New Roman"/>
          <w:sz w:val="28"/>
          <w:szCs w:val="28"/>
        </w:rPr>
        <w:t>:</w:t>
      </w:r>
      <w:r w:rsidRPr="00926958">
        <w:rPr>
          <w:rFonts w:ascii="Times New Roman" w:hAnsi="Times New Roman"/>
          <w:spacing w:val="-2"/>
          <w:sz w:val="28"/>
          <w:szCs w:val="28"/>
        </w:rPr>
        <w:t xml:space="preserve"> </w:t>
      </w:r>
      <w:r w:rsidRPr="00926958">
        <w:rPr>
          <w:rFonts w:ascii="Times New Roman" w:hAnsi="Times New Roman"/>
          <w:sz w:val="28"/>
          <w:szCs w:val="28"/>
        </w:rPr>
        <w:t>ДІА,</w:t>
      </w:r>
      <w:r w:rsidRPr="00926958">
        <w:rPr>
          <w:rFonts w:ascii="Times New Roman" w:hAnsi="Times New Roman"/>
          <w:spacing w:val="-1"/>
          <w:sz w:val="28"/>
          <w:szCs w:val="28"/>
        </w:rPr>
        <w:t xml:space="preserve"> </w:t>
      </w:r>
      <w:r w:rsidRPr="00926958">
        <w:rPr>
          <w:rFonts w:ascii="Times New Roman" w:hAnsi="Times New Roman"/>
          <w:sz w:val="28"/>
          <w:szCs w:val="28"/>
        </w:rPr>
        <w:t>2011.  444</w:t>
      </w:r>
      <w:r w:rsidRPr="00926958">
        <w:rPr>
          <w:rFonts w:ascii="Times New Roman" w:hAnsi="Times New Roman"/>
          <w:spacing w:val="1"/>
          <w:sz w:val="28"/>
          <w:szCs w:val="28"/>
        </w:rPr>
        <w:t xml:space="preserve"> </w:t>
      </w:r>
      <w:r w:rsidRPr="00926958">
        <w:rPr>
          <w:rFonts w:ascii="Times New Roman" w:hAnsi="Times New Roman"/>
          <w:sz w:val="28"/>
          <w:szCs w:val="28"/>
        </w:rPr>
        <w:t>с.</w:t>
      </w:r>
    </w:p>
    <w:p w14:paraId="253F7DB0" w14:textId="1AC57027"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r w:rsidRPr="00926958">
        <w:rPr>
          <w:rFonts w:ascii="Times New Roman" w:hAnsi="Times New Roman"/>
          <w:sz w:val="28"/>
          <w:szCs w:val="28"/>
        </w:rPr>
        <w:t xml:space="preserve">Олешко В.Г. </w:t>
      </w:r>
      <w:proofErr w:type="spellStart"/>
      <w:r w:rsidRPr="00926958">
        <w:rPr>
          <w:rFonts w:ascii="Times New Roman" w:hAnsi="Times New Roman"/>
          <w:sz w:val="28"/>
          <w:szCs w:val="28"/>
        </w:rPr>
        <w:t>Моделювання</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процесу</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підготовки</w:t>
      </w:r>
      <w:proofErr w:type="spellEnd"/>
      <w:r w:rsidRPr="00926958">
        <w:rPr>
          <w:rFonts w:ascii="Times New Roman" w:hAnsi="Times New Roman"/>
          <w:sz w:val="28"/>
          <w:szCs w:val="28"/>
        </w:rPr>
        <w:t xml:space="preserve"> та </w:t>
      </w:r>
      <w:proofErr w:type="spellStart"/>
      <w:r w:rsidRPr="00926958">
        <w:rPr>
          <w:rFonts w:ascii="Times New Roman" w:hAnsi="Times New Roman"/>
          <w:sz w:val="28"/>
          <w:szCs w:val="28"/>
        </w:rPr>
        <w:t>відбір</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спортсменів</w:t>
      </w:r>
      <w:proofErr w:type="spellEnd"/>
      <w:r w:rsidRPr="00926958">
        <w:rPr>
          <w:rFonts w:ascii="Times New Roman" w:hAnsi="Times New Roman"/>
          <w:sz w:val="28"/>
          <w:szCs w:val="28"/>
        </w:rPr>
        <w:t xml:space="preserve"> у</w:t>
      </w:r>
      <w:r w:rsidRPr="00926958">
        <w:rPr>
          <w:rFonts w:ascii="Times New Roman" w:hAnsi="Times New Roman"/>
          <w:sz w:val="28"/>
          <w:szCs w:val="28"/>
          <w:lang w:val="uk-UA"/>
        </w:rPr>
        <w:t xml:space="preserve"> с</w:t>
      </w:r>
      <w:proofErr w:type="spellStart"/>
      <w:r w:rsidRPr="00926958">
        <w:rPr>
          <w:rFonts w:ascii="Times New Roman" w:hAnsi="Times New Roman"/>
          <w:sz w:val="28"/>
          <w:szCs w:val="28"/>
        </w:rPr>
        <w:t>илових</w:t>
      </w:r>
      <w:proofErr w:type="spellEnd"/>
      <w:r w:rsidRPr="00926958">
        <w:rPr>
          <w:rFonts w:ascii="Times New Roman" w:hAnsi="Times New Roman"/>
          <w:sz w:val="28"/>
          <w:szCs w:val="28"/>
        </w:rPr>
        <w:t xml:space="preserve"> видах спорту: </w:t>
      </w:r>
      <w:proofErr w:type="spellStart"/>
      <w:r w:rsidRPr="00926958">
        <w:rPr>
          <w:rFonts w:ascii="Times New Roman" w:hAnsi="Times New Roman"/>
          <w:sz w:val="28"/>
          <w:szCs w:val="28"/>
        </w:rPr>
        <w:t>Монографія</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Київ</w:t>
      </w:r>
      <w:proofErr w:type="spellEnd"/>
      <w:r w:rsidRPr="00926958">
        <w:rPr>
          <w:rFonts w:ascii="Times New Roman" w:hAnsi="Times New Roman"/>
          <w:sz w:val="28"/>
          <w:szCs w:val="28"/>
        </w:rPr>
        <w:t xml:space="preserve">: ДМП </w:t>
      </w:r>
      <w:proofErr w:type="spellStart"/>
      <w:r w:rsidRPr="00926958">
        <w:rPr>
          <w:rFonts w:ascii="Times New Roman" w:hAnsi="Times New Roman"/>
          <w:sz w:val="28"/>
          <w:szCs w:val="28"/>
        </w:rPr>
        <w:t>Полімед</w:t>
      </w:r>
      <w:proofErr w:type="spellEnd"/>
      <w:r w:rsidRPr="00926958">
        <w:rPr>
          <w:rFonts w:ascii="Times New Roman" w:hAnsi="Times New Roman"/>
          <w:sz w:val="28"/>
          <w:szCs w:val="28"/>
        </w:rPr>
        <w:t>,</w:t>
      </w:r>
      <w:r w:rsidRPr="00926958">
        <w:rPr>
          <w:rFonts w:ascii="Times New Roman" w:hAnsi="Times New Roman"/>
          <w:sz w:val="28"/>
          <w:szCs w:val="28"/>
          <w:lang w:val="uk-UA"/>
        </w:rPr>
        <w:t xml:space="preserve"> </w:t>
      </w:r>
      <w:r w:rsidRPr="00926958">
        <w:rPr>
          <w:rFonts w:ascii="Times New Roman" w:hAnsi="Times New Roman"/>
          <w:sz w:val="28"/>
          <w:szCs w:val="28"/>
        </w:rPr>
        <w:t>2005.  254 с.</w:t>
      </w:r>
    </w:p>
    <w:p w14:paraId="0FC59D9C" w14:textId="1CACB2AE"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r w:rsidRPr="00926958">
        <w:rPr>
          <w:rFonts w:ascii="Times New Roman" w:hAnsi="Times New Roman"/>
          <w:sz w:val="28"/>
          <w:szCs w:val="28"/>
        </w:rPr>
        <w:t xml:space="preserve">Савчук С. А. </w:t>
      </w:r>
      <w:proofErr w:type="spellStart"/>
      <w:r w:rsidRPr="00926958">
        <w:rPr>
          <w:rFonts w:ascii="Times New Roman" w:hAnsi="Times New Roman"/>
          <w:sz w:val="28"/>
          <w:szCs w:val="28"/>
        </w:rPr>
        <w:t>Корекція</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фізичного</w:t>
      </w:r>
      <w:proofErr w:type="spellEnd"/>
      <w:r w:rsidRPr="00926958">
        <w:rPr>
          <w:rFonts w:ascii="Times New Roman" w:hAnsi="Times New Roman"/>
          <w:sz w:val="28"/>
          <w:szCs w:val="28"/>
        </w:rPr>
        <w:t xml:space="preserve"> стану </w:t>
      </w:r>
      <w:proofErr w:type="spellStart"/>
      <w:r w:rsidRPr="00926958">
        <w:rPr>
          <w:rFonts w:ascii="Times New Roman" w:hAnsi="Times New Roman"/>
          <w:sz w:val="28"/>
          <w:szCs w:val="28"/>
        </w:rPr>
        <w:t>студентів</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технічних</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спеціальностей</w:t>
      </w:r>
      <w:proofErr w:type="spellEnd"/>
      <w:r w:rsidRPr="00926958">
        <w:rPr>
          <w:rFonts w:ascii="Times New Roman" w:hAnsi="Times New Roman"/>
          <w:sz w:val="28"/>
          <w:szCs w:val="28"/>
        </w:rPr>
        <w:t xml:space="preserve"> в </w:t>
      </w:r>
      <w:proofErr w:type="spellStart"/>
      <w:r w:rsidRPr="00926958">
        <w:rPr>
          <w:rFonts w:ascii="Times New Roman" w:hAnsi="Times New Roman"/>
          <w:sz w:val="28"/>
          <w:szCs w:val="28"/>
        </w:rPr>
        <w:t>процесі</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фізичного</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виховання</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автореф</w:t>
      </w:r>
      <w:proofErr w:type="spellEnd"/>
      <w:r w:rsidRPr="00926958">
        <w:rPr>
          <w:rFonts w:ascii="Times New Roman" w:hAnsi="Times New Roman"/>
          <w:sz w:val="28"/>
          <w:szCs w:val="28"/>
        </w:rPr>
        <w:t xml:space="preserve">. </w:t>
      </w:r>
      <w:r w:rsidRPr="00926958">
        <w:rPr>
          <w:rFonts w:ascii="Times New Roman" w:hAnsi="Times New Roman"/>
          <w:sz w:val="28"/>
          <w:szCs w:val="28"/>
          <w:lang w:val="uk-UA"/>
        </w:rPr>
        <w:t>д</w:t>
      </w:r>
      <w:proofErr w:type="spellStart"/>
      <w:r w:rsidRPr="00926958">
        <w:rPr>
          <w:rFonts w:ascii="Times New Roman" w:hAnsi="Times New Roman"/>
          <w:sz w:val="28"/>
          <w:szCs w:val="28"/>
        </w:rPr>
        <w:t>ис</w:t>
      </w:r>
      <w:proofErr w:type="spellEnd"/>
      <w:r w:rsidRPr="00926958">
        <w:rPr>
          <w:rFonts w:ascii="Times New Roman" w:hAnsi="Times New Roman"/>
          <w:sz w:val="28"/>
          <w:szCs w:val="28"/>
        </w:rPr>
        <w:t xml:space="preserve">. … канд. </w:t>
      </w:r>
      <w:r w:rsidR="00926958">
        <w:rPr>
          <w:rFonts w:ascii="Times New Roman" w:hAnsi="Times New Roman"/>
          <w:sz w:val="28"/>
          <w:szCs w:val="28"/>
          <w:lang w:val="uk-UA"/>
        </w:rPr>
        <w:t>н</w:t>
      </w:r>
      <w:proofErr w:type="spellStart"/>
      <w:r w:rsidRPr="00926958">
        <w:rPr>
          <w:rFonts w:ascii="Times New Roman" w:hAnsi="Times New Roman"/>
          <w:sz w:val="28"/>
          <w:szCs w:val="28"/>
        </w:rPr>
        <w:t>аук</w:t>
      </w:r>
      <w:proofErr w:type="spellEnd"/>
      <w:r w:rsidRPr="00926958">
        <w:rPr>
          <w:rFonts w:ascii="Times New Roman" w:hAnsi="Times New Roman"/>
          <w:sz w:val="28"/>
          <w:szCs w:val="28"/>
        </w:rPr>
        <w:t xml:space="preserve"> з </w:t>
      </w:r>
      <w:proofErr w:type="spellStart"/>
      <w:r w:rsidRPr="00926958">
        <w:rPr>
          <w:rFonts w:ascii="Times New Roman" w:hAnsi="Times New Roman"/>
          <w:sz w:val="28"/>
          <w:szCs w:val="28"/>
        </w:rPr>
        <w:t>фіз</w:t>
      </w:r>
      <w:proofErr w:type="spellEnd"/>
      <w:r w:rsidRPr="00926958">
        <w:rPr>
          <w:rFonts w:ascii="Times New Roman" w:hAnsi="Times New Roman"/>
          <w:sz w:val="28"/>
          <w:szCs w:val="28"/>
        </w:rPr>
        <w:t xml:space="preserve">. </w:t>
      </w:r>
      <w:r w:rsidRPr="00926958">
        <w:rPr>
          <w:rFonts w:ascii="Times New Roman" w:hAnsi="Times New Roman"/>
          <w:sz w:val="28"/>
          <w:szCs w:val="28"/>
          <w:lang w:val="uk-UA"/>
        </w:rPr>
        <w:t>в</w:t>
      </w:r>
      <w:proofErr w:type="spellStart"/>
      <w:r w:rsidRPr="00926958">
        <w:rPr>
          <w:rFonts w:ascii="Times New Roman" w:hAnsi="Times New Roman"/>
          <w:sz w:val="28"/>
          <w:szCs w:val="28"/>
        </w:rPr>
        <w:t>иховання</w:t>
      </w:r>
      <w:proofErr w:type="spellEnd"/>
      <w:r w:rsidRPr="00926958">
        <w:rPr>
          <w:rFonts w:ascii="Times New Roman" w:hAnsi="Times New Roman"/>
          <w:sz w:val="28"/>
          <w:szCs w:val="28"/>
        </w:rPr>
        <w:t xml:space="preserve"> і спорту:  24.00.02. </w:t>
      </w:r>
      <w:proofErr w:type="spellStart"/>
      <w:r w:rsidRPr="00926958">
        <w:rPr>
          <w:rFonts w:ascii="Times New Roman" w:hAnsi="Times New Roman"/>
          <w:sz w:val="28"/>
          <w:szCs w:val="28"/>
        </w:rPr>
        <w:t>Рівне</w:t>
      </w:r>
      <w:proofErr w:type="spellEnd"/>
      <w:r w:rsidRPr="00926958">
        <w:rPr>
          <w:rFonts w:ascii="Times New Roman" w:hAnsi="Times New Roman"/>
          <w:sz w:val="28"/>
          <w:szCs w:val="28"/>
        </w:rPr>
        <w:t>, 2002.  18 с.</w:t>
      </w:r>
    </w:p>
    <w:p w14:paraId="2B3C26E4" w14:textId="79C7E094"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r w:rsidRPr="00926958">
        <w:rPr>
          <w:rFonts w:ascii="Times New Roman" w:hAnsi="Times New Roman"/>
          <w:sz w:val="28"/>
          <w:szCs w:val="28"/>
        </w:rPr>
        <w:t xml:space="preserve">Синяков А. Ф. Как избежать повреждений. </w:t>
      </w:r>
      <w:r w:rsidRPr="00926958">
        <w:rPr>
          <w:rFonts w:ascii="Times New Roman" w:hAnsi="Times New Roman"/>
          <w:iCs/>
          <w:sz w:val="28"/>
          <w:szCs w:val="28"/>
        </w:rPr>
        <w:t>Физическая культура в школе.</w:t>
      </w:r>
      <w:r w:rsidRPr="00926958">
        <w:rPr>
          <w:rFonts w:ascii="Times New Roman" w:hAnsi="Times New Roman"/>
          <w:sz w:val="28"/>
          <w:szCs w:val="28"/>
        </w:rPr>
        <w:t xml:space="preserve"> 1999.  № 11.  С. 58-62.</w:t>
      </w:r>
    </w:p>
    <w:p w14:paraId="3DACBBAA" w14:textId="77777777"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r w:rsidRPr="00926958">
        <w:rPr>
          <w:rFonts w:ascii="Times New Roman" w:hAnsi="Times New Roman"/>
          <w:sz w:val="28"/>
          <w:szCs w:val="28"/>
        </w:rPr>
        <w:t xml:space="preserve">Спортивные травмы. Основные принципы профилактики и лечения / Под ред. П. </w:t>
      </w:r>
      <w:proofErr w:type="spellStart"/>
      <w:r w:rsidRPr="00926958">
        <w:rPr>
          <w:rFonts w:ascii="Times New Roman" w:hAnsi="Times New Roman"/>
          <w:sz w:val="28"/>
          <w:szCs w:val="28"/>
        </w:rPr>
        <w:t>Ренстрема</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Київ</w:t>
      </w:r>
      <w:proofErr w:type="spellEnd"/>
      <w:r w:rsidRPr="00926958">
        <w:rPr>
          <w:rFonts w:ascii="Times New Roman" w:hAnsi="Times New Roman"/>
          <w:sz w:val="28"/>
          <w:szCs w:val="28"/>
        </w:rPr>
        <w:t>: Олимпийская литература, 2002.  379 с.</w:t>
      </w:r>
    </w:p>
    <w:p w14:paraId="26A8437F" w14:textId="77777777"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r w:rsidRPr="00926958">
        <w:rPr>
          <w:rFonts w:ascii="Times New Roman" w:hAnsi="Times New Roman"/>
          <w:sz w:val="28"/>
          <w:szCs w:val="28"/>
        </w:rPr>
        <w:t xml:space="preserve"> </w:t>
      </w:r>
      <w:proofErr w:type="spellStart"/>
      <w:r w:rsidRPr="00926958">
        <w:rPr>
          <w:rFonts w:ascii="Times New Roman" w:hAnsi="Times New Roman"/>
          <w:sz w:val="28"/>
          <w:szCs w:val="28"/>
        </w:rPr>
        <w:t>Стецура</w:t>
      </w:r>
      <w:proofErr w:type="spellEnd"/>
      <w:r w:rsidRPr="00926958">
        <w:rPr>
          <w:rFonts w:ascii="Times New Roman" w:hAnsi="Times New Roman"/>
          <w:sz w:val="28"/>
          <w:szCs w:val="28"/>
        </w:rPr>
        <w:t xml:space="preserve"> Ю. В. </w:t>
      </w:r>
      <w:proofErr w:type="spellStart"/>
      <w:r w:rsidRPr="00926958">
        <w:rPr>
          <w:rFonts w:ascii="Times New Roman" w:hAnsi="Times New Roman"/>
          <w:sz w:val="28"/>
          <w:szCs w:val="28"/>
        </w:rPr>
        <w:t>Фітнес</w:t>
      </w:r>
      <w:proofErr w:type="spellEnd"/>
      <w:r w:rsidRPr="00926958">
        <w:rPr>
          <w:rFonts w:ascii="Times New Roman" w:hAnsi="Times New Roman"/>
          <w:sz w:val="28"/>
          <w:szCs w:val="28"/>
        </w:rPr>
        <w:t xml:space="preserve">. Шлях до </w:t>
      </w:r>
      <w:proofErr w:type="spellStart"/>
      <w:r w:rsidRPr="00926958">
        <w:rPr>
          <w:rFonts w:ascii="Times New Roman" w:hAnsi="Times New Roman"/>
          <w:sz w:val="28"/>
          <w:szCs w:val="28"/>
        </w:rPr>
        <w:t>здоров’я</w:t>
      </w:r>
      <w:proofErr w:type="spellEnd"/>
      <w:r w:rsidRPr="00926958">
        <w:rPr>
          <w:rFonts w:ascii="Times New Roman" w:hAnsi="Times New Roman"/>
          <w:sz w:val="28"/>
          <w:szCs w:val="28"/>
        </w:rPr>
        <w:t xml:space="preserve"> і </w:t>
      </w:r>
      <w:proofErr w:type="spellStart"/>
      <w:r w:rsidRPr="00926958">
        <w:rPr>
          <w:rFonts w:ascii="Times New Roman" w:hAnsi="Times New Roman"/>
          <w:sz w:val="28"/>
          <w:szCs w:val="28"/>
        </w:rPr>
        <w:t>краси</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Донецьк</w:t>
      </w:r>
      <w:proofErr w:type="spellEnd"/>
      <w:r w:rsidRPr="00926958">
        <w:rPr>
          <w:rFonts w:ascii="Times New Roman" w:hAnsi="Times New Roman"/>
          <w:sz w:val="28"/>
          <w:szCs w:val="28"/>
        </w:rPr>
        <w:t>: ТОВ ВКФ «БАО», 2006.  256 с.</w:t>
      </w:r>
    </w:p>
    <w:p w14:paraId="203237B4" w14:textId="28AA5FF3"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r w:rsidRPr="00926958">
        <w:rPr>
          <w:rFonts w:ascii="Times New Roman" w:hAnsi="Times New Roman"/>
          <w:sz w:val="28"/>
          <w:szCs w:val="28"/>
        </w:rPr>
        <w:t xml:space="preserve">Стеценко А. І. </w:t>
      </w:r>
      <w:proofErr w:type="spellStart"/>
      <w:r w:rsidRPr="00926958">
        <w:rPr>
          <w:rFonts w:ascii="Times New Roman" w:hAnsi="Times New Roman"/>
          <w:sz w:val="28"/>
          <w:szCs w:val="28"/>
        </w:rPr>
        <w:t>Пауерліфтинг</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Теорія</w:t>
      </w:r>
      <w:proofErr w:type="spellEnd"/>
      <w:r w:rsidRPr="00926958">
        <w:rPr>
          <w:rFonts w:ascii="Times New Roman" w:hAnsi="Times New Roman"/>
          <w:sz w:val="28"/>
          <w:szCs w:val="28"/>
        </w:rPr>
        <w:t xml:space="preserve"> та методика </w:t>
      </w:r>
      <w:proofErr w:type="spellStart"/>
      <w:r w:rsidRPr="00926958">
        <w:rPr>
          <w:rFonts w:ascii="Times New Roman" w:hAnsi="Times New Roman"/>
          <w:sz w:val="28"/>
          <w:szCs w:val="28"/>
        </w:rPr>
        <w:t>викладання</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Навчальний</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посібник</w:t>
      </w:r>
      <w:proofErr w:type="spellEnd"/>
      <w:r w:rsidRPr="00926958">
        <w:rPr>
          <w:rFonts w:ascii="Times New Roman" w:hAnsi="Times New Roman"/>
          <w:sz w:val="28"/>
          <w:szCs w:val="28"/>
        </w:rPr>
        <w:t xml:space="preserve"> для </w:t>
      </w:r>
      <w:proofErr w:type="spellStart"/>
      <w:r w:rsidRPr="00926958">
        <w:rPr>
          <w:rFonts w:ascii="Times New Roman" w:hAnsi="Times New Roman"/>
          <w:sz w:val="28"/>
          <w:szCs w:val="28"/>
        </w:rPr>
        <w:t>студентів</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вищих</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навчальних</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закладів</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Черкаси</w:t>
      </w:r>
      <w:proofErr w:type="spellEnd"/>
      <w:r w:rsidRPr="00926958">
        <w:rPr>
          <w:rFonts w:ascii="Times New Roman" w:hAnsi="Times New Roman"/>
          <w:sz w:val="28"/>
          <w:szCs w:val="28"/>
        </w:rPr>
        <w:t xml:space="preserve">: Вид. </w:t>
      </w:r>
      <w:proofErr w:type="spellStart"/>
      <w:r w:rsidRPr="00926958">
        <w:rPr>
          <w:rFonts w:ascii="Times New Roman" w:hAnsi="Times New Roman"/>
          <w:sz w:val="28"/>
          <w:szCs w:val="28"/>
        </w:rPr>
        <w:t>Відділ</w:t>
      </w:r>
      <w:proofErr w:type="spellEnd"/>
      <w:r w:rsidRPr="00926958">
        <w:rPr>
          <w:rFonts w:ascii="Times New Roman" w:hAnsi="Times New Roman"/>
          <w:sz w:val="28"/>
          <w:szCs w:val="28"/>
        </w:rPr>
        <w:t xml:space="preserve"> ЧНУ</w:t>
      </w:r>
      <w:r w:rsidRPr="00926958">
        <w:rPr>
          <w:rFonts w:ascii="Times New Roman" w:hAnsi="Times New Roman"/>
          <w:sz w:val="28"/>
          <w:szCs w:val="28"/>
          <w:lang w:val="uk-UA"/>
        </w:rPr>
        <w:t xml:space="preserve"> </w:t>
      </w:r>
      <w:proofErr w:type="spellStart"/>
      <w:r w:rsidRPr="00926958">
        <w:rPr>
          <w:rFonts w:ascii="Times New Roman" w:hAnsi="Times New Roman"/>
          <w:sz w:val="28"/>
          <w:szCs w:val="28"/>
        </w:rPr>
        <w:t>ім</w:t>
      </w:r>
      <w:proofErr w:type="spellEnd"/>
      <w:r w:rsidRPr="00926958">
        <w:rPr>
          <w:rFonts w:ascii="Times New Roman" w:hAnsi="Times New Roman"/>
          <w:sz w:val="28"/>
          <w:szCs w:val="28"/>
        </w:rPr>
        <w:t xml:space="preserve">. Богдана </w:t>
      </w:r>
      <w:proofErr w:type="spellStart"/>
      <w:r w:rsidRPr="00926958">
        <w:rPr>
          <w:rFonts w:ascii="Times New Roman" w:hAnsi="Times New Roman"/>
          <w:sz w:val="28"/>
          <w:szCs w:val="28"/>
        </w:rPr>
        <w:t>Хмельницького</w:t>
      </w:r>
      <w:proofErr w:type="spellEnd"/>
      <w:r w:rsidRPr="00926958">
        <w:rPr>
          <w:rFonts w:ascii="Times New Roman" w:hAnsi="Times New Roman"/>
          <w:sz w:val="28"/>
          <w:szCs w:val="28"/>
        </w:rPr>
        <w:t xml:space="preserve">, 2008.  460 с. 26. </w:t>
      </w:r>
    </w:p>
    <w:p w14:paraId="418FC2B1" w14:textId="2213809F"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r w:rsidRPr="00926958">
        <w:rPr>
          <w:rFonts w:ascii="Times New Roman" w:hAnsi="Times New Roman"/>
          <w:sz w:val="28"/>
          <w:szCs w:val="28"/>
        </w:rPr>
        <w:t xml:space="preserve">Стеценко А. І. </w:t>
      </w:r>
      <w:proofErr w:type="spellStart"/>
      <w:r w:rsidRPr="00926958">
        <w:rPr>
          <w:rFonts w:ascii="Times New Roman" w:hAnsi="Times New Roman"/>
          <w:sz w:val="28"/>
          <w:szCs w:val="28"/>
        </w:rPr>
        <w:t>Теорія</w:t>
      </w:r>
      <w:proofErr w:type="spellEnd"/>
      <w:r w:rsidRPr="00926958">
        <w:rPr>
          <w:rFonts w:ascii="Times New Roman" w:hAnsi="Times New Roman"/>
          <w:sz w:val="28"/>
          <w:szCs w:val="28"/>
        </w:rPr>
        <w:t xml:space="preserve"> і методика атлетизму: </w:t>
      </w:r>
      <w:proofErr w:type="spellStart"/>
      <w:r w:rsidRPr="00926958">
        <w:rPr>
          <w:rFonts w:ascii="Times New Roman" w:hAnsi="Times New Roman"/>
          <w:sz w:val="28"/>
          <w:szCs w:val="28"/>
        </w:rPr>
        <w:t>навч</w:t>
      </w:r>
      <w:proofErr w:type="spellEnd"/>
      <w:r w:rsidRPr="00926958">
        <w:rPr>
          <w:rFonts w:ascii="Times New Roman" w:hAnsi="Times New Roman"/>
          <w:sz w:val="28"/>
          <w:szCs w:val="28"/>
        </w:rPr>
        <w:t xml:space="preserve">. </w:t>
      </w:r>
      <w:r w:rsidRPr="00926958">
        <w:rPr>
          <w:rFonts w:ascii="Times New Roman" w:hAnsi="Times New Roman"/>
          <w:sz w:val="28"/>
          <w:szCs w:val="28"/>
          <w:lang w:val="uk-UA"/>
        </w:rPr>
        <w:t>п</w:t>
      </w:r>
      <w:proofErr w:type="spellStart"/>
      <w:r w:rsidRPr="00926958">
        <w:rPr>
          <w:rFonts w:ascii="Times New Roman" w:hAnsi="Times New Roman"/>
          <w:sz w:val="28"/>
          <w:szCs w:val="28"/>
        </w:rPr>
        <w:t>осіб</w:t>
      </w:r>
      <w:proofErr w:type="spellEnd"/>
      <w:r w:rsidRPr="00926958">
        <w:rPr>
          <w:rFonts w:ascii="Times New Roman" w:hAnsi="Times New Roman"/>
          <w:sz w:val="28"/>
          <w:szCs w:val="28"/>
        </w:rPr>
        <w:t xml:space="preserve">.  </w:t>
      </w:r>
      <w:proofErr w:type="spellStart"/>
      <w:r w:rsidRPr="00926958">
        <w:rPr>
          <w:rFonts w:ascii="Times New Roman" w:hAnsi="Times New Roman"/>
          <w:sz w:val="28"/>
          <w:szCs w:val="28"/>
        </w:rPr>
        <w:t>Черкаси</w:t>
      </w:r>
      <w:proofErr w:type="spellEnd"/>
      <w:r w:rsidRPr="00926958">
        <w:rPr>
          <w:rFonts w:ascii="Times New Roman" w:hAnsi="Times New Roman"/>
          <w:sz w:val="28"/>
          <w:szCs w:val="28"/>
        </w:rPr>
        <w:t>: ЧНУ</w:t>
      </w:r>
      <w:r w:rsidRPr="00926958">
        <w:rPr>
          <w:rFonts w:ascii="Times New Roman" w:hAnsi="Times New Roman"/>
          <w:sz w:val="28"/>
          <w:szCs w:val="28"/>
          <w:lang w:val="uk-UA"/>
        </w:rPr>
        <w:t xml:space="preserve">    </w:t>
      </w:r>
      <w:r w:rsidRPr="00926958">
        <w:rPr>
          <w:rFonts w:ascii="Times New Roman" w:hAnsi="Times New Roman"/>
          <w:sz w:val="28"/>
          <w:szCs w:val="28"/>
        </w:rPr>
        <w:t xml:space="preserve"> </w:t>
      </w:r>
      <w:proofErr w:type="spellStart"/>
      <w:r w:rsidRPr="00926958">
        <w:rPr>
          <w:rFonts w:ascii="Times New Roman" w:hAnsi="Times New Roman"/>
          <w:sz w:val="28"/>
          <w:szCs w:val="28"/>
        </w:rPr>
        <w:t>ім</w:t>
      </w:r>
      <w:proofErr w:type="spellEnd"/>
      <w:r w:rsidRPr="00926958">
        <w:rPr>
          <w:rFonts w:ascii="Times New Roman" w:hAnsi="Times New Roman"/>
          <w:sz w:val="28"/>
          <w:szCs w:val="28"/>
        </w:rPr>
        <w:t xml:space="preserve">. Богдана </w:t>
      </w:r>
      <w:proofErr w:type="spellStart"/>
      <w:r w:rsidRPr="00926958">
        <w:rPr>
          <w:rFonts w:ascii="Times New Roman" w:hAnsi="Times New Roman"/>
          <w:sz w:val="28"/>
          <w:szCs w:val="28"/>
        </w:rPr>
        <w:t>Хмельницького</w:t>
      </w:r>
      <w:proofErr w:type="spellEnd"/>
      <w:r w:rsidRPr="00926958">
        <w:rPr>
          <w:rFonts w:ascii="Times New Roman" w:hAnsi="Times New Roman"/>
          <w:sz w:val="28"/>
          <w:szCs w:val="28"/>
        </w:rPr>
        <w:t>, 2011.  216 с.</w:t>
      </w:r>
    </w:p>
    <w:p w14:paraId="432CD306" w14:textId="77777777"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proofErr w:type="spellStart"/>
      <w:r w:rsidRPr="00926958">
        <w:rPr>
          <w:rFonts w:ascii="Times New Roman" w:hAnsi="Times New Roman"/>
          <w:sz w:val="28"/>
          <w:szCs w:val="28"/>
        </w:rPr>
        <w:t>Ступницкая</w:t>
      </w:r>
      <w:proofErr w:type="spellEnd"/>
      <w:r w:rsidRPr="00926958">
        <w:rPr>
          <w:rFonts w:ascii="Times New Roman" w:hAnsi="Times New Roman"/>
          <w:sz w:val="28"/>
          <w:szCs w:val="28"/>
        </w:rPr>
        <w:t xml:space="preserve"> М. А. Травматизм у детей школьного возраста: причина и профилактика. </w:t>
      </w:r>
      <w:r w:rsidRPr="00926958">
        <w:rPr>
          <w:rFonts w:ascii="Times New Roman" w:hAnsi="Times New Roman"/>
          <w:iCs/>
          <w:sz w:val="28"/>
          <w:szCs w:val="28"/>
        </w:rPr>
        <w:t>Школа здоровья</w:t>
      </w:r>
      <w:r w:rsidRPr="00926958">
        <w:rPr>
          <w:rFonts w:ascii="Times New Roman" w:hAnsi="Times New Roman"/>
          <w:sz w:val="28"/>
          <w:szCs w:val="28"/>
        </w:rPr>
        <w:t>. 2001.   № 4.  196 с.</w:t>
      </w:r>
    </w:p>
    <w:p w14:paraId="29A8550A" w14:textId="77777777" w:rsidR="00425EEC" w:rsidRPr="00926958" w:rsidRDefault="00425EEC" w:rsidP="00926958">
      <w:pPr>
        <w:pStyle w:val="af4"/>
        <w:widowControl w:val="0"/>
        <w:numPr>
          <w:ilvl w:val="0"/>
          <w:numId w:val="36"/>
        </w:numPr>
        <w:tabs>
          <w:tab w:val="left" w:pos="426"/>
        </w:tabs>
        <w:autoSpaceDE w:val="0"/>
        <w:autoSpaceDN w:val="0"/>
        <w:adjustRightInd w:val="0"/>
        <w:spacing w:after="0" w:line="360" w:lineRule="auto"/>
        <w:ind w:left="0" w:firstLine="142"/>
        <w:jc w:val="both"/>
        <w:rPr>
          <w:rFonts w:ascii="Times New Roman" w:hAnsi="Times New Roman"/>
          <w:sz w:val="28"/>
          <w:szCs w:val="28"/>
        </w:rPr>
      </w:pPr>
      <w:proofErr w:type="spellStart"/>
      <w:r w:rsidRPr="00926958">
        <w:rPr>
          <w:rFonts w:ascii="Times New Roman" w:hAnsi="Times New Roman"/>
          <w:sz w:val="28"/>
          <w:szCs w:val="28"/>
        </w:rPr>
        <w:t>Шойлев</w:t>
      </w:r>
      <w:proofErr w:type="spellEnd"/>
      <w:r w:rsidRPr="00926958">
        <w:rPr>
          <w:rFonts w:ascii="Times New Roman" w:hAnsi="Times New Roman"/>
          <w:sz w:val="28"/>
          <w:szCs w:val="28"/>
        </w:rPr>
        <w:t xml:space="preserve"> Д. Спортивная травматология. София: Б. И., 1996. 192 с.</w:t>
      </w:r>
      <w:r w:rsidRPr="00926958">
        <w:rPr>
          <w:rFonts w:ascii="Times New Roman" w:hAnsi="Times New Roman"/>
          <w:sz w:val="28"/>
          <w:szCs w:val="28"/>
          <w:lang w:val="uk-UA"/>
        </w:rPr>
        <w:t xml:space="preserve"> </w:t>
      </w:r>
    </w:p>
    <w:p w14:paraId="0C4D580C" w14:textId="77777777" w:rsidR="00162D40" w:rsidRPr="00926958" w:rsidRDefault="00425EEC" w:rsidP="00926958">
      <w:pPr>
        <w:pStyle w:val="af4"/>
        <w:widowControl w:val="0"/>
        <w:numPr>
          <w:ilvl w:val="0"/>
          <w:numId w:val="36"/>
        </w:numPr>
        <w:tabs>
          <w:tab w:val="left" w:pos="142"/>
          <w:tab w:val="left" w:pos="426"/>
        </w:tabs>
        <w:suppressAutoHyphens/>
        <w:autoSpaceDE w:val="0"/>
        <w:autoSpaceDN w:val="0"/>
        <w:adjustRightInd w:val="0"/>
        <w:spacing w:after="0" w:line="360" w:lineRule="auto"/>
        <w:ind w:left="0" w:firstLine="142"/>
        <w:jc w:val="both"/>
        <w:rPr>
          <w:rFonts w:ascii="Times New Roman" w:hAnsi="Times New Roman"/>
          <w:color w:val="000000" w:themeColor="text1"/>
          <w:sz w:val="28"/>
          <w:szCs w:val="28"/>
        </w:rPr>
      </w:pPr>
      <w:r w:rsidRPr="00926958">
        <w:rPr>
          <w:rFonts w:ascii="Times New Roman" w:hAnsi="Times New Roman"/>
          <w:sz w:val="28"/>
          <w:szCs w:val="28"/>
        </w:rPr>
        <w:lastRenderedPageBreak/>
        <w:t xml:space="preserve"> </w:t>
      </w:r>
      <w:proofErr w:type="spellStart"/>
      <w:r w:rsidRPr="00926958">
        <w:rPr>
          <w:rFonts w:ascii="Times New Roman" w:hAnsi="Times New Roman"/>
          <w:snapToGrid w:val="0"/>
          <w:sz w:val="28"/>
          <w:szCs w:val="28"/>
        </w:rPr>
        <w:t>Уилмор</w:t>
      </w:r>
      <w:proofErr w:type="spellEnd"/>
      <w:r w:rsidRPr="00926958">
        <w:rPr>
          <w:rFonts w:ascii="Times New Roman" w:hAnsi="Times New Roman"/>
          <w:snapToGrid w:val="0"/>
          <w:sz w:val="28"/>
          <w:szCs w:val="28"/>
        </w:rPr>
        <w:t xml:space="preserve"> </w:t>
      </w:r>
      <w:proofErr w:type="spellStart"/>
      <w:r w:rsidRPr="00926958">
        <w:rPr>
          <w:rFonts w:ascii="Times New Roman" w:hAnsi="Times New Roman"/>
          <w:snapToGrid w:val="0"/>
          <w:sz w:val="28"/>
          <w:szCs w:val="28"/>
        </w:rPr>
        <w:t>Дж.Х</w:t>
      </w:r>
      <w:proofErr w:type="spellEnd"/>
      <w:r w:rsidRPr="00926958">
        <w:rPr>
          <w:rFonts w:ascii="Times New Roman" w:hAnsi="Times New Roman"/>
          <w:snapToGrid w:val="0"/>
          <w:sz w:val="28"/>
          <w:szCs w:val="28"/>
        </w:rPr>
        <w:t xml:space="preserve">., </w:t>
      </w:r>
      <w:proofErr w:type="spellStart"/>
      <w:r w:rsidRPr="00926958">
        <w:rPr>
          <w:rFonts w:ascii="Times New Roman" w:hAnsi="Times New Roman"/>
          <w:snapToGrid w:val="0"/>
          <w:sz w:val="28"/>
          <w:szCs w:val="28"/>
        </w:rPr>
        <w:t>Костилл</w:t>
      </w:r>
      <w:proofErr w:type="spellEnd"/>
      <w:r w:rsidRPr="00926958">
        <w:rPr>
          <w:rFonts w:ascii="Times New Roman" w:hAnsi="Times New Roman"/>
          <w:snapToGrid w:val="0"/>
          <w:sz w:val="28"/>
          <w:szCs w:val="28"/>
        </w:rPr>
        <w:t xml:space="preserve"> Д.Л. Физиология спорта и двигательной активности.  </w:t>
      </w:r>
      <w:proofErr w:type="spellStart"/>
      <w:r w:rsidRPr="00926958">
        <w:rPr>
          <w:rFonts w:ascii="Times New Roman" w:hAnsi="Times New Roman"/>
          <w:snapToGrid w:val="0"/>
          <w:sz w:val="28"/>
          <w:szCs w:val="28"/>
        </w:rPr>
        <w:t>Київ</w:t>
      </w:r>
      <w:proofErr w:type="spellEnd"/>
      <w:r w:rsidRPr="00926958">
        <w:rPr>
          <w:rFonts w:ascii="Times New Roman" w:hAnsi="Times New Roman"/>
          <w:snapToGrid w:val="0"/>
          <w:sz w:val="28"/>
          <w:szCs w:val="28"/>
        </w:rPr>
        <w:t xml:space="preserve">: </w:t>
      </w:r>
      <w:proofErr w:type="spellStart"/>
      <w:r w:rsidRPr="00926958">
        <w:rPr>
          <w:rFonts w:ascii="Times New Roman" w:hAnsi="Times New Roman"/>
          <w:snapToGrid w:val="0"/>
          <w:sz w:val="28"/>
          <w:szCs w:val="28"/>
        </w:rPr>
        <w:t>Олімпійська</w:t>
      </w:r>
      <w:proofErr w:type="spellEnd"/>
      <w:r w:rsidRPr="00926958">
        <w:rPr>
          <w:rFonts w:ascii="Times New Roman" w:hAnsi="Times New Roman"/>
          <w:snapToGrid w:val="0"/>
          <w:sz w:val="28"/>
          <w:szCs w:val="28"/>
        </w:rPr>
        <w:t xml:space="preserve"> </w:t>
      </w:r>
      <w:proofErr w:type="spellStart"/>
      <w:r w:rsidRPr="00926958">
        <w:rPr>
          <w:rFonts w:ascii="Times New Roman" w:hAnsi="Times New Roman"/>
          <w:snapToGrid w:val="0"/>
          <w:sz w:val="28"/>
          <w:szCs w:val="28"/>
        </w:rPr>
        <w:t>література</w:t>
      </w:r>
      <w:proofErr w:type="spellEnd"/>
      <w:r w:rsidRPr="00926958">
        <w:rPr>
          <w:rFonts w:ascii="Times New Roman" w:hAnsi="Times New Roman"/>
          <w:snapToGrid w:val="0"/>
          <w:sz w:val="28"/>
          <w:szCs w:val="28"/>
        </w:rPr>
        <w:t>, 1999.  С.89.</w:t>
      </w:r>
    </w:p>
    <w:p w14:paraId="1FDBC4F2" w14:textId="77777777" w:rsidR="00162D40" w:rsidRDefault="00162D40" w:rsidP="00162D40">
      <w:pPr>
        <w:widowControl w:val="0"/>
        <w:tabs>
          <w:tab w:val="left" w:pos="142"/>
          <w:tab w:val="left" w:pos="426"/>
        </w:tabs>
        <w:suppressAutoHyphens/>
        <w:autoSpaceDE w:val="0"/>
        <w:autoSpaceDN w:val="0"/>
        <w:adjustRightInd w:val="0"/>
        <w:spacing w:line="360" w:lineRule="auto"/>
        <w:jc w:val="both"/>
        <w:rPr>
          <w:color w:val="000000" w:themeColor="text1"/>
          <w:sz w:val="28"/>
          <w:szCs w:val="28"/>
        </w:rPr>
      </w:pPr>
    </w:p>
    <w:p w14:paraId="0CBF5D5E" w14:textId="77777777" w:rsidR="00A83C56" w:rsidRDefault="00A83C56" w:rsidP="00162D40">
      <w:pPr>
        <w:jc w:val="center"/>
      </w:pPr>
    </w:p>
    <w:p w14:paraId="3DEA12AB" w14:textId="77777777" w:rsidR="00A83C56" w:rsidRDefault="00A83C56" w:rsidP="00162D40">
      <w:pPr>
        <w:jc w:val="center"/>
      </w:pPr>
    </w:p>
    <w:p w14:paraId="10734863" w14:textId="77777777" w:rsidR="00A83C56" w:rsidRDefault="00A83C56" w:rsidP="00162D40">
      <w:pPr>
        <w:jc w:val="center"/>
      </w:pPr>
    </w:p>
    <w:p w14:paraId="20D62FAF" w14:textId="77777777" w:rsidR="00A83C56" w:rsidRDefault="00A83C56" w:rsidP="00162D40">
      <w:pPr>
        <w:jc w:val="center"/>
      </w:pPr>
    </w:p>
    <w:p w14:paraId="383405DA" w14:textId="77777777" w:rsidR="00A83C56" w:rsidRDefault="00A83C56" w:rsidP="00162D40">
      <w:pPr>
        <w:jc w:val="center"/>
      </w:pPr>
    </w:p>
    <w:p w14:paraId="441B23AB" w14:textId="77777777" w:rsidR="00A83C56" w:rsidRDefault="00A83C56" w:rsidP="00162D40">
      <w:pPr>
        <w:jc w:val="center"/>
      </w:pPr>
    </w:p>
    <w:p w14:paraId="61F55CA9" w14:textId="77777777" w:rsidR="00A83C56" w:rsidRDefault="00A83C56" w:rsidP="00162D40">
      <w:pPr>
        <w:jc w:val="center"/>
      </w:pPr>
    </w:p>
    <w:p w14:paraId="3106DCE2" w14:textId="77777777" w:rsidR="00A83C56" w:rsidRDefault="00A83C56" w:rsidP="00162D40">
      <w:pPr>
        <w:jc w:val="center"/>
      </w:pPr>
    </w:p>
    <w:p w14:paraId="49E6E6D6" w14:textId="77777777" w:rsidR="00A83C56" w:rsidRDefault="00A83C56" w:rsidP="00162D40">
      <w:pPr>
        <w:jc w:val="center"/>
      </w:pPr>
    </w:p>
    <w:p w14:paraId="39EE0688" w14:textId="77777777" w:rsidR="00A83C56" w:rsidRDefault="00A83C56" w:rsidP="00162D40">
      <w:pPr>
        <w:jc w:val="center"/>
      </w:pPr>
    </w:p>
    <w:p w14:paraId="436E7D3D" w14:textId="77777777" w:rsidR="00A83C56" w:rsidRDefault="00A83C56" w:rsidP="00162D40">
      <w:pPr>
        <w:jc w:val="center"/>
      </w:pPr>
    </w:p>
    <w:p w14:paraId="38A5B530" w14:textId="77777777" w:rsidR="00A83C56" w:rsidRDefault="00A83C56" w:rsidP="00162D40">
      <w:pPr>
        <w:jc w:val="center"/>
      </w:pPr>
    </w:p>
    <w:p w14:paraId="50703177" w14:textId="77777777" w:rsidR="00A83C56" w:rsidRDefault="00A83C56" w:rsidP="00162D40">
      <w:pPr>
        <w:jc w:val="center"/>
      </w:pPr>
    </w:p>
    <w:p w14:paraId="45CBB4DF" w14:textId="77777777" w:rsidR="00A83C56" w:rsidRDefault="00A83C56" w:rsidP="00162D40">
      <w:pPr>
        <w:jc w:val="center"/>
      </w:pPr>
    </w:p>
    <w:p w14:paraId="197118CC" w14:textId="77777777" w:rsidR="00A83C56" w:rsidRDefault="00A83C56" w:rsidP="00162D40">
      <w:pPr>
        <w:jc w:val="center"/>
      </w:pPr>
    </w:p>
    <w:p w14:paraId="7C226BC7" w14:textId="77777777" w:rsidR="00A83C56" w:rsidRDefault="00A83C56" w:rsidP="00162D40">
      <w:pPr>
        <w:jc w:val="center"/>
      </w:pPr>
    </w:p>
    <w:p w14:paraId="32EA2380" w14:textId="77777777" w:rsidR="00A83C56" w:rsidRDefault="00A83C56" w:rsidP="00162D40">
      <w:pPr>
        <w:jc w:val="center"/>
      </w:pPr>
    </w:p>
    <w:p w14:paraId="60650A2B" w14:textId="77777777" w:rsidR="00A83C56" w:rsidRDefault="00A83C56" w:rsidP="00162D40">
      <w:pPr>
        <w:jc w:val="center"/>
      </w:pPr>
    </w:p>
    <w:p w14:paraId="4D587CA8" w14:textId="77777777" w:rsidR="00A83C56" w:rsidRDefault="00A83C56" w:rsidP="00162D40">
      <w:pPr>
        <w:jc w:val="center"/>
      </w:pPr>
    </w:p>
    <w:p w14:paraId="7E0779FD" w14:textId="77777777" w:rsidR="00A83C56" w:rsidRDefault="00A83C56" w:rsidP="00162D40">
      <w:pPr>
        <w:jc w:val="center"/>
      </w:pPr>
    </w:p>
    <w:p w14:paraId="1FA235E3" w14:textId="77777777" w:rsidR="00A83C56" w:rsidRDefault="00A83C56" w:rsidP="00162D40">
      <w:pPr>
        <w:jc w:val="center"/>
      </w:pPr>
    </w:p>
    <w:p w14:paraId="3183EFF6" w14:textId="77777777" w:rsidR="00A83C56" w:rsidRDefault="00A83C56" w:rsidP="00162D40">
      <w:pPr>
        <w:jc w:val="center"/>
      </w:pPr>
    </w:p>
    <w:p w14:paraId="6D8F023F" w14:textId="77777777" w:rsidR="00A83C56" w:rsidRDefault="00A83C56" w:rsidP="00162D40">
      <w:pPr>
        <w:jc w:val="center"/>
      </w:pPr>
    </w:p>
    <w:p w14:paraId="5B8A764C" w14:textId="77777777" w:rsidR="00A83C56" w:rsidRDefault="00A83C56" w:rsidP="00162D40">
      <w:pPr>
        <w:jc w:val="center"/>
      </w:pPr>
    </w:p>
    <w:p w14:paraId="5B9EB42F" w14:textId="77777777" w:rsidR="00A83C56" w:rsidRDefault="00A83C56" w:rsidP="00162D40">
      <w:pPr>
        <w:jc w:val="center"/>
      </w:pPr>
    </w:p>
    <w:p w14:paraId="6DA36435" w14:textId="77777777" w:rsidR="00A83C56" w:rsidRDefault="00A83C56" w:rsidP="00162D40">
      <w:pPr>
        <w:jc w:val="center"/>
      </w:pPr>
    </w:p>
    <w:p w14:paraId="673BC083" w14:textId="77777777" w:rsidR="00A83C56" w:rsidRDefault="00A83C56" w:rsidP="00162D40">
      <w:pPr>
        <w:jc w:val="center"/>
      </w:pPr>
    </w:p>
    <w:p w14:paraId="2F8A8B9A" w14:textId="77777777" w:rsidR="00A83C56" w:rsidRDefault="00A83C56" w:rsidP="00162D40">
      <w:pPr>
        <w:jc w:val="center"/>
      </w:pPr>
    </w:p>
    <w:p w14:paraId="546152D9" w14:textId="77777777" w:rsidR="00A83C56" w:rsidRDefault="00A83C56" w:rsidP="00162D40">
      <w:pPr>
        <w:jc w:val="center"/>
      </w:pPr>
    </w:p>
    <w:p w14:paraId="1232CAAE" w14:textId="77777777" w:rsidR="00A83C56" w:rsidRDefault="00A83C56" w:rsidP="00162D40">
      <w:pPr>
        <w:jc w:val="center"/>
      </w:pPr>
    </w:p>
    <w:p w14:paraId="752AB6AA" w14:textId="77777777" w:rsidR="00A83C56" w:rsidRDefault="00A83C56" w:rsidP="00162D40">
      <w:pPr>
        <w:jc w:val="center"/>
      </w:pPr>
    </w:p>
    <w:p w14:paraId="71A6128B" w14:textId="77777777" w:rsidR="00A83C56" w:rsidRDefault="00A83C56" w:rsidP="00162D40">
      <w:pPr>
        <w:jc w:val="center"/>
      </w:pPr>
    </w:p>
    <w:p w14:paraId="390D8C82" w14:textId="77777777" w:rsidR="00A83C56" w:rsidRDefault="00A83C56" w:rsidP="00162D40">
      <w:pPr>
        <w:jc w:val="center"/>
      </w:pPr>
    </w:p>
    <w:p w14:paraId="7EA1C872" w14:textId="77777777" w:rsidR="00A83C56" w:rsidRDefault="00A83C56" w:rsidP="00162D40">
      <w:pPr>
        <w:jc w:val="center"/>
      </w:pPr>
    </w:p>
    <w:p w14:paraId="6F1527E8" w14:textId="77777777" w:rsidR="00A83C56" w:rsidRDefault="00A83C56" w:rsidP="00162D40">
      <w:pPr>
        <w:jc w:val="center"/>
      </w:pPr>
    </w:p>
    <w:p w14:paraId="363C94CB" w14:textId="77777777" w:rsidR="00A83C56" w:rsidRDefault="00A83C56" w:rsidP="00162D40">
      <w:pPr>
        <w:jc w:val="center"/>
      </w:pPr>
    </w:p>
    <w:p w14:paraId="4B579446" w14:textId="77777777" w:rsidR="00A83C56" w:rsidRDefault="00A83C56" w:rsidP="00162D40">
      <w:pPr>
        <w:jc w:val="center"/>
      </w:pPr>
    </w:p>
    <w:p w14:paraId="052BAA39" w14:textId="77777777" w:rsidR="00A83C56" w:rsidRDefault="00A83C56" w:rsidP="00162D40">
      <w:pPr>
        <w:jc w:val="center"/>
      </w:pPr>
    </w:p>
    <w:p w14:paraId="57C995C3" w14:textId="77777777" w:rsidR="00A83C56" w:rsidRDefault="00A83C56" w:rsidP="00162D40">
      <w:pPr>
        <w:jc w:val="center"/>
      </w:pPr>
    </w:p>
    <w:p w14:paraId="28FBB9E0" w14:textId="77777777" w:rsidR="00A83C56" w:rsidRDefault="00A83C56" w:rsidP="00162D40">
      <w:pPr>
        <w:jc w:val="center"/>
      </w:pPr>
    </w:p>
    <w:p w14:paraId="5C0B70E1" w14:textId="77777777" w:rsidR="00A83C56" w:rsidRDefault="00A83C56" w:rsidP="00162D40">
      <w:pPr>
        <w:jc w:val="center"/>
      </w:pPr>
    </w:p>
    <w:p w14:paraId="14B8D813" w14:textId="77777777" w:rsidR="00A83C56" w:rsidRDefault="00A83C56" w:rsidP="00162D40">
      <w:pPr>
        <w:jc w:val="center"/>
      </w:pPr>
    </w:p>
    <w:p w14:paraId="5A19D950" w14:textId="77777777" w:rsidR="00A83C56" w:rsidRDefault="00A83C56" w:rsidP="00162D40">
      <w:pPr>
        <w:jc w:val="center"/>
      </w:pPr>
    </w:p>
    <w:p w14:paraId="063D6E02" w14:textId="77777777" w:rsidR="00A83C56" w:rsidRDefault="00A83C56" w:rsidP="00162D40">
      <w:pPr>
        <w:jc w:val="center"/>
      </w:pPr>
    </w:p>
    <w:p w14:paraId="7BECE518" w14:textId="77777777" w:rsidR="00A83C56" w:rsidRDefault="00A83C56" w:rsidP="00162D40">
      <w:pPr>
        <w:jc w:val="center"/>
      </w:pPr>
    </w:p>
    <w:p w14:paraId="4BBDBD58" w14:textId="77777777" w:rsidR="00A83C56" w:rsidRDefault="00A83C56" w:rsidP="00162D40">
      <w:pPr>
        <w:jc w:val="center"/>
      </w:pPr>
    </w:p>
    <w:p w14:paraId="06B5DA69" w14:textId="77777777" w:rsidR="00A83C56" w:rsidRDefault="00A83C56" w:rsidP="00162D40">
      <w:pPr>
        <w:jc w:val="center"/>
      </w:pPr>
    </w:p>
    <w:p w14:paraId="0A9514B6" w14:textId="78FC6B86" w:rsidR="00162D40" w:rsidRPr="00425EEC" w:rsidRDefault="00162D40" w:rsidP="00162D40">
      <w:pPr>
        <w:jc w:val="center"/>
      </w:pPr>
      <w:r w:rsidRPr="00425EEC">
        <w:lastRenderedPageBreak/>
        <w:t xml:space="preserve">МІНІСТЕРСТВО ОСВІТИ І НАУКИ УКРАЇНИ </w:t>
      </w:r>
    </w:p>
    <w:p w14:paraId="1448319B" w14:textId="77777777" w:rsidR="00162D40" w:rsidRPr="00425EEC" w:rsidRDefault="00162D40" w:rsidP="00162D40">
      <w:pPr>
        <w:jc w:val="center"/>
      </w:pPr>
      <w:r w:rsidRPr="00425EEC">
        <w:t>ЗАПОРІЗЬКИЙ НАЦІОНАЛЬНИЙ УНІВЕРСИТЕТ</w:t>
      </w:r>
    </w:p>
    <w:p w14:paraId="30A3D696" w14:textId="77777777" w:rsidR="00162D40" w:rsidRPr="00425EEC" w:rsidRDefault="00162D40" w:rsidP="00162D40">
      <w:pPr>
        <w:jc w:val="center"/>
      </w:pPr>
    </w:p>
    <w:p w14:paraId="186BF2B7" w14:textId="77777777" w:rsidR="00162D40" w:rsidRPr="00425EEC" w:rsidRDefault="00162D40" w:rsidP="00162D40">
      <w:pPr>
        <w:keepNext/>
        <w:jc w:val="center"/>
        <w:outlineLvl w:val="0"/>
        <w:rPr>
          <w:caps/>
        </w:rPr>
      </w:pPr>
      <w:r w:rsidRPr="00425EEC">
        <w:rPr>
          <w:bCs/>
          <w:caps/>
        </w:rPr>
        <w:t>Факультет фізичного</w:t>
      </w:r>
      <w:r w:rsidRPr="00425EEC">
        <w:rPr>
          <w:caps/>
        </w:rPr>
        <w:t xml:space="preserve"> виховання, здоров</w:t>
      </w:r>
      <w:r w:rsidRPr="00425EEC">
        <w:rPr>
          <w:caps/>
          <w:lang w:val="ru-RU"/>
        </w:rPr>
        <w:t>’</w:t>
      </w:r>
      <w:r w:rsidRPr="00425EEC">
        <w:rPr>
          <w:caps/>
        </w:rPr>
        <w:t>я та туризму</w:t>
      </w:r>
    </w:p>
    <w:p w14:paraId="004B0F21" w14:textId="77777777" w:rsidR="00162D40" w:rsidRPr="00425EEC" w:rsidRDefault="00162D40" w:rsidP="00162D40">
      <w:pPr>
        <w:keepNext/>
        <w:jc w:val="center"/>
        <w:outlineLvl w:val="0"/>
        <w:rPr>
          <w:caps/>
        </w:rPr>
      </w:pPr>
    </w:p>
    <w:p w14:paraId="5A9024C0" w14:textId="77777777" w:rsidR="00162D40" w:rsidRPr="00425EEC" w:rsidRDefault="00162D40" w:rsidP="00162D40">
      <w:pPr>
        <w:ind w:right="-187"/>
        <w:jc w:val="center"/>
        <w:rPr>
          <w:sz w:val="28"/>
          <w:szCs w:val="28"/>
        </w:rPr>
      </w:pPr>
      <w:r w:rsidRPr="00425EEC">
        <w:rPr>
          <w:sz w:val="28"/>
          <w:szCs w:val="28"/>
        </w:rPr>
        <w:t>кафедра теорії та методики фізичної культури і спорту</w:t>
      </w:r>
    </w:p>
    <w:p w14:paraId="66DEC9B1" w14:textId="77777777" w:rsidR="00162D40" w:rsidRPr="00425EEC" w:rsidRDefault="00162D40" w:rsidP="00162D40">
      <w:pPr>
        <w:jc w:val="center"/>
        <w:rPr>
          <w:b/>
          <w:bCs/>
          <w:sz w:val="36"/>
          <w:szCs w:val="36"/>
        </w:rPr>
      </w:pPr>
    </w:p>
    <w:p w14:paraId="0BEC81C4" w14:textId="0616FBA2" w:rsidR="00162D40" w:rsidRDefault="00162D40" w:rsidP="00162D40">
      <w:pPr>
        <w:jc w:val="center"/>
        <w:rPr>
          <w:b/>
          <w:bCs/>
          <w:sz w:val="36"/>
          <w:szCs w:val="36"/>
        </w:rPr>
      </w:pPr>
    </w:p>
    <w:p w14:paraId="3AC01B2B" w14:textId="4CA61544" w:rsidR="00162D40" w:rsidRDefault="00162D40" w:rsidP="00162D40">
      <w:pPr>
        <w:jc w:val="center"/>
        <w:rPr>
          <w:b/>
          <w:bCs/>
          <w:sz w:val="36"/>
          <w:szCs w:val="36"/>
        </w:rPr>
      </w:pPr>
    </w:p>
    <w:p w14:paraId="1A8AAA7F" w14:textId="77777777" w:rsidR="00162D40" w:rsidRPr="00425EEC" w:rsidRDefault="00162D40" w:rsidP="00162D40">
      <w:pPr>
        <w:jc w:val="center"/>
        <w:rPr>
          <w:b/>
          <w:bCs/>
          <w:sz w:val="36"/>
          <w:szCs w:val="36"/>
        </w:rPr>
      </w:pPr>
    </w:p>
    <w:p w14:paraId="0B3AF65A" w14:textId="4E62A076" w:rsidR="00162D40" w:rsidRDefault="00162D40" w:rsidP="00162D40">
      <w:pPr>
        <w:jc w:val="center"/>
        <w:rPr>
          <w:b/>
          <w:bCs/>
          <w:sz w:val="36"/>
          <w:szCs w:val="36"/>
        </w:rPr>
      </w:pPr>
      <w:r>
        <w:rPr>
          <w:b/>
          <w:bCs/>
          <w:sz w:val="36"/>
          <w:szCs w:val="36"/>
        </w:rPr>
        <w:t>ДОДАТКИ</w:t>
      </w:r>
    </w:p>
    <w:p w14:paraId="38B2A45C" w14:textId="26759944" w:rsidR="00162D40" w:rsidRDefault="00162D40" w:rsidP="00162D40">
      <w:pPr>
        <w:jc w:val="center"/>
        <w:rPr>
          <w:b/>
          <w:bCs/>
          <w:sz w:val="36"/>
          <w:szCs w:val="36"/>
        </w:rPr>
      </w:pPr>
    </w:p>
    <w:p w14:paraId="088582B3" w14:textId="7A2E1E3D" w:rsidR="00162D40" w:rsidRDefault="00162D40" w:rsidP="00162D40">
      <w:pPr>
        <w:jc w:val="center"/>
        <w:rPr>
          <w:b/>
          <w:bCs/>
          <w:sz w:val="36"/>
          <w:szCs w:val="36"/>
        </w:rPr>
      </w:pPr>
      <w:r>
        <w:rPr>
          <w:b/>
          <w:bCs/>
          <w:sz w:val="36"/>
          <w:szCs w:val="36"/>
        </w:rPr>
        <w:t>до кваліфікаційної роботи магістра</w:t>
      </w:r>
    </w:p>
    <w:p w14:paraId="082632AD" w14:textId="77777777" w:rsidR="00162D40" w:rsidRPr="00425EEC" w:rsidRDefault="00162D40" w:rsidP="00162D40">
      <w:pPr>
        <w:jc w:val="center"/>
        <w:rPr>
          <w:b/>
          <w:bCs/>
          <w:sz w:val="36"/>
          <w:szCs w:val="36"/>
        </w:rPr>
      </w:pPr>
    </w:p>
    <w:p w14:paraId="395B02C3" w14:textId="77777777" w:rsidR="00162D40" w:rsidRPr="00425EEC" w:rsidRDefault="00162D40" w:rsidP="00162D40">
      <w:pPr>
        <w:jc w:val="center"/>
        <w:rPr>
          <w:b/>
          <w:bCs/>
          <w:sz w:val="36"/>
          <w:szCs w:val="36"/>
        </w:rPr>
      </w:pPr>
    </w:p>
    <w:p w14:paraId="7385BC31" w14:textId="77777777" w:rsidR="00162D40" w:rsidRPr="00425EEC" w:rsidRDefault="00162D40" w:rsidP="00162D40">
      <w:pPr>
        <w:tabs>
          <w:tab w:val="left" w:pos="1560"/>
          <w:tab w:val="left" w:pos="2127"/>
        </w:tabs>
        <w:spacing w:line="360" w:lineRule="auto"/>
        <w:jc w:val="center"/>
        <w:rPr>
          <w:sz w:val="28"/>
        </w:rPr>
      </w:pPr>
      <w:r w:rsidRPr="00425EEC">
        <w:rPr>
          <w:sz w:val="28"/>
        </w:rPr>
        <w:t>на тему</w:t>
      </w:r>
      <w:r w:rsidRPr="00425EEC">
        <w:rPr>
          <w:caps/>
          <w:sz w:val="28"/>
        </w:rPr>
        <w:t xml:space="preserve">: </w:t>
      </w:r>
      <w:r w:rsidRPr="00425EEC">
        <w:rPr>
          <w:b/>
          <w:caps/>
          <w:sz w:val="28"/>
        </w:rPr>
        <w:t xml:space="preserve">  </w:t>
      </w:r>
      <w:r w:rsidRPr="00425EEC">
        <w:rPr>
          <w:b/>
          <w:caps/>
          <w:sz w:val="28"/>
          <w:lang w:val="ru-RU"/>
        </w:rPr>
        <w:t>П</w:t>
      </w:r>
      <w:r w:rsidRPr="00425EEC">
        <w:rPr>
          <w:b/>
          <w:caps/>
          <w:sz w:val="28"/>
        </w:rPr>
        <w:t>РОФІЛАКТИКА  ТРАВМАТИЗМУ УЧНІВ СТАРШИХ КЛАСІВ, ЯКІ ЗАЙМАЮТЬСЯ СИЛОВИМИ ВИДАМИ СПОРТУ</w:t>
      </w:r>
    </w:p>
    <w:p w14:paraId="6C919D55" w14:textId="77777777" w:rsidR="00162D40" w:rsidRPr="00425EEC" w:rsidRDefault="00162D40" w:rsidP="00162D40">
      <w:pPr>
        <w:jc w:val="center"/>
        <w:rPr>
          <w:sz w:val="28"/>
        </w:rPr>
      </w:pPr>
    </w:p>
    <w:p w14:paraId="294DB7B2" w14:textId="77777777" w:rsidR="00162D40" w:rsidRPr="00425EEC" w:rsidRDefault="00162D40" w:rsidP="00162D40">
      <w:pPr>
        <w:jc w:val="center"/>
        <w:rPr>
          <w:sz w:val="28"/>
        </w:rPr>
      </w:pPr>
    </w:p>
    <w:p w14:paraId="258CFE35" w14:textId="77777777" w:rsidR="00162D40" w:rsidRPr="00425EEC" w:rsidRDefault="00162D40" w:rsidP="00162D40">
      <w:pPr>
        <w:jc w:val="center"/>
        <w:rPr>
          <w:sz w:val="28"/>
        </w:rPr>
      </w:pPr>
    </w:p>
    <w:p w14:paraId="2D01093A" w14:textId="77777777" w:rsidR="00162D40" w:rsidRPr="00425EEC" w:rsidRDefault="00162D40" w:rsidP="00162D40">
      <w:pPr>
        <w:jc w:val="center"/>
        <w:rPr>
          <w:sz w:val="28"/>
        </w:rPr>
      </w:pPr>
    </w:p>
    <w:p w14:paraId="1BCBC4F9" w14:textId="77777777" w:rsidR="00162D40" w:rsidRPr="00425EEC" w:rsidRDefault="00162D40" w:rsidP="00162D40">
      <w:pPr>
        <w:jc w:val="center"/>
        <w:rPr>
          <w:sz w:val="28"/>
        </w:rPr>
      </w:pPr>
    </w:p>
    <w:p w14:paraId="73504232" w14:textId="77777777" w:rsidR="00162D40" w:rsidRPr="00425EEC" w:rsidRDefault="00162D40" w:rsidP="00162D40">
      <w:pPr>
        <w:jc w:val="center"/>
        <w:rPr>
          <w:sz w:val="28"/>
        </w:rPr>
      </w:pPr>
    </w:p>
    <w:p w14:paraId="69086BC7" w14:textId="77777777" w:rsidR="00162D40" w:rsidRPr="00425EEC" w:rsidRDefault="00162D40" w:rsidP="00162D40">
      <w:pPr>
        <w:jc w:val="center"/>
        <w:rPr>
          <w:sz w:val="28"/>
        </w:rPr>
      </w:pPr>
    </w:p>
    <w:p w14:paraId="7D2B76A7" w14:textId="77777777" w:rsidR="00162D40" w:rsidRPr="00425EEC" w:rsidRDefault="00162D40" w:rsidP="00162D40">
      <w:pPr>
        <w:jc w:val="center"/>
        <w:rPr>
          <w:sz w:val="28"/>
        </w:rPr>
      </w:pPr>
    </w:p>
    <w:p w14:paraId="0773D36A" w14:textId="77777777" w:rsidR="00162D40" w:rsidRPr="00425EEC" w:rsidRDefault="00162D40" w:rsidP="00162D40">
      <w:pPr>
        <w:jc w:val="center"/>
        <w:rPr>
          <w:sz w:val="28"/>
        </w:rPr>
      </w:pPr>
    </w:p>
    <w:p w14:paraId="01824EF8" w14:textId="77777777" w:rsidR="00162D40" w:rsidRPr="00425EEC" w:rsidRDefault="00162D40" w:rsidP="00162D40">
      <w:pPr>
        <w:jc w:val="center"/>
        <w:rPr>
          <w:sz w:val="28"/>
        </w:rPr>
      </w:pPr>
    </w:p>
    <w:p w14:paraId="7F1C422D" w14:textId="77777777" w:rsidR="00162D40" w:rsidRPr="00425EEC" w:rsidRDefault="00162D40" w:rsidP="00162D40">
      <w:pPr>
        <w:ind w:left="3544"/>
        <w:rPr>
          <w:sz w:val="28"/>
          <w:u w:val="single"/>
        </w:rPr>
      </w:pPr>
      <w:r w:rsidRPr="00425EEC">
        <w:rPr>
          <w:sz w:val="28"/>
          <w:u w:val="single"/>
        </w:rPr>
        <w:t>Виконала: студентка 2 курсу,</w:t>
      </w:r>
      <w:r w:rsidRPr="00425EEC">
        <w:rPr>
          <w:sz w:val="28"/>
          <w:u w:val="single"/>
          <w:lang w:val="ru-RU"/>
        </w:rPr>
        <w:t xml:space="preserve"> </w:t>
      </w:r>
      <w:r w:rsidRPr="00425EEC">
        <w:rPr>
          <w:sz w:val="28"/>
          <w:u w:val="single"/>
        </w:rPr>
        <w:t>групи 8.017</w:t>
      </w:r>
      <w:r w:rsidRPr="00425EEC">
        <w:rPr>
          <w:sz w:val="28"/>
          <w:u w:val="single"/>
          <w:lang w:val="ru-RU"/>
        </w:rPr>
        <w:t>8</w:t>
      </w:r>
      <w:r w:rsidRPr="00425EEC">
        <w:rPr>
          <w:sz w:val="28"/>
          <w:u w:val="single"/>
        </w:rPr>
        <w:t xml:space="preserve">-1ф-з </w:t>
      </w:r>
    </w:p>
    <w:p w14:paraId="7A23C07E" w14:textId="77777777" w:rsidR="00162D40" w:rsidRPr="00425EEC" w:rsidRDefault="00162D40" w:rsidP="00162D40">
      <w:pPr>
        <w:ind w:left="3544"/>
        <w:rPr>
          <w:sz w:val="28"/>
          <w:u w:val="single"/>
        </w:rPr>
      </w:pPr>
      <w:r w:rsidRPr="00425EEC">
        <w:rPr>
          <w:sz w:val="28"/>
          <w:u w:val="single"/>
          <w:lang w:val="ru-RU"/>
        </w:rPr>
        <w:t>с</w:t>
      </w:r>
      <w:proofErr w:type="spellStart"/>
      <w:r w:rsidRPr="00425EEC">
        <w:rPr>
          <w:sz w:val="28"/>
          <w:u w:val="single"/>
        </w:rPr>
        <w:t>пеціальн</w:t>
      </w:r>
      <w:proofErr w:type="spellEnd"/>
      <w:r w:rsidRPr="00425EEC">
        <w:rPr>
          <w:sz w:val="28"/>
          <w:u w:val="single"/>
          <w:lang w:val="ru-RU"/>
        </w:rPr>
        <w:t>о</w:t>
      </w:r>
      <w:proofErr w:type="spellStart"/>
      <w:r w:rsidRPr="00425EEC">
        <w:rPr>
          <w:sz w:val="28"/>
          <w:u w:val="single"/>
        </w:rPr>
        <w:t>сті</w:t>
      </w:r>
      <w:proofErr w:type="spellEnd"/>
      <w:r w:rsidRPr="00425EEC">
        <w:rPr>
          <w:sz w:val="28"/>
          <w:u w:val="single"/>
        </w:rPr>
        <w:t xml:space="preserve">  017 </w:t>
      </w:r>
      <w:r w:rsidRPr="00425EEC">
        <w:rPr>
          <w:sz w:val="28"/>
          <w:u w:val="single"/>
          <w:lang w:val="ru-RU"/>
        </w:rPr>
        <w:t>ф</w:t>
      </w:r>
      <w:proofErr w:type="spellStart"/>
      <w:r w:rsidRPr="00425EEC">
        <w:rPr>
          <w:sz w:val="28"/>
          <w:u w:val="single"/>
        </w:rPr>
        <w:t>ізична</w:t>
      </w:r>
      <w:proofErr w:type="spellEnd"/>
      <w:r w:rsidRPr="00425EEC">
        <w:rPr>
          <w:sz w:val="28"/>
          <w:u w:val="single"/>
        </w:rPr>
        <w:t xml:space="preserve"> культура і спорт</w:t>
      </w:r>
    </w:p>
    <w:p w14:paraId="489C88CD" w14:textId="77777777" w:rsidR="00162D40" w:rsidRPr="00425EEC" w:rsidRDefault="00162D40" w:rsidP="00162D40">
      <w:pPr>
        <w:ind w:left="3544" w:right="-284"/>
        <w:rPr>
          <w:sz w:val="28"/>
          <w:u w:val="single"/>
        </w:rPr>
      </w:pPr>
      <w:r w:rsidRPr="00425EEC">
        <w:rPr>
          <w:sz w:val="28"/>
          <w:u w:val="single"/>
        </w:rPr>
        <w:t xml:space="preserve">освітньої програми   </w:t>
      </w:r>
      <w:r w:rsidRPr="00425EEC">
        <w:rPr>
          <w:sz w:val="28"/>
          <w:u w:val="single"/>
          <w:lang w:val="ru-RU"/>
        </w:rPr>
        <w:t>ф</w:t>
      </w:r>
      <w:proofErr w:type="spellStart"/>
      <w:r w:rsidRPr="00425EEC">
        <w:rPr>
          <w:sz w:val="28"/>
          <w:u w:val="single"/>
        </w:rPr>
        <w:t>ізичне</w:t>
      </w:r>
      <w:proofErr w:type="spellEnd"/>
      <w:r w:rsidRPr="00425EEC">
        <w:rPr>
          <w:sz w:val="28"/>
          <w:u w:val="single"/>
        </w:rPr>
        <w:t xml:space="preserve"> виховання</w:t>
      </w:r>
    </w:p>
    <w:p w14:paraId="3838F105" w14:textId="77777777" w:rsidR="00162D40" w:rsidRPr="00425EEC" w:rsidRDefault="00162D40" w:rsidP="00162D40">
      <w:pPr>
        <w:ind w:left="3544"/>
        <w:rPr>
          <w:sz w:val="28"/>
          <w:szCs w:val="28"/>
          <w:u w:val="single"/>
        </w:rPr>
      </w:pPr>
      <w:r w:rsidRPr="00425EEC">
        <w:rPr>
          <w:sz w:val="28"/>
          <w:szCs w:val="28"/>
          <w:u w:val="single"/>
        </w:rPr>
        <w:t xml:space="preserve">О.В. </w:t>
      </w:r>
      <w:proofErr w:type="spellStart"/>
      <w:r w:rsidRPr="00425EEC">
        <w:rPr>
          <w:sz w:val="28"/>
          <w:szCs w:val="28"/>
          <w:u w:val="single"/>
        </w:rPr>
        <w:t>Веніславська</w:t>
      </w:r>
      <w:proofErr w:type="spellEnd"/>
      <w:r w:rsidRPr="00425EEC">
        <w:rPr>
          <w:sz w:val="28"/>
          <w:szCs w:val="28"/>
          <w:u w:val="single"/>
        </w:rPr>
        <w:t xml:space="preserve">      </w:t>
      </w:r>
    </w:p>
    <w:p w14:paraId="7B8330C4" w14:textId="77777777" w:rsidR="00162D40" w:rsidRPr="00425EEC" w:rsidRDefault="00162D40" w:rsidP="00162D40">
      <w:pPr>
        <w:ind w:left="3544"/>
        <w:rPr>
          <w:sz w:val="28"/>
          <w:u w:val="single"/>
        </w:rPr>
      </w:pPr>
      <w:r w:rsidRPr="00425EEC">
        <w:rPr>
          <w:sz w:val="28"/>
          <w:u w:val="single"/>
        </w:rPr>
        <w:t xml:space="preserve">Керівник: професор, </w:t>
      </w:r>
      <w:proofErr w:type="spellStart"/>
      <w:r w:rsidRPr="00425EEC">
        <w:rPr>
          <w:sz w:val="28"/>
          <w:u w:val="single"/>
        </w:rPr>
        <w:t>д.пед.н</w:t>
      </w:r>
      <w:proofErr w:type="spellEnd"/>
      <w:r w:rsidRPr="00425EEC">
        <w:rPr>
          <w:sz w:val="28"/>
          <w:szCs w:val="28"/>
        </w:rPr>
        <w:t xml:space="preserve">, </w:t>
      </w:r>
      <w:proofErr w:type="spellStart"/>
      <w:r w:rsidRPr="00425EEC">
        <w:rPr>
          <w:sz w:val="28"/>
          <w:szCs w:val="28"/>
        </w:rPr>
        <w:t>Конох</w:t>
      </w:r>
      <w:proofErr w:type="spellEnd"/>
      <w:r w:rsidRPr="00425EEC">
        <w:rPr>
          <w:sz w:val="28"/>
          <w:szCs w:val="28"/>
        </w:rPr>
        <w:t xml:space="preserve"> А.П.</w:t>
      </w:r>
    </w:p>
    <w:p w14:paraId="72F2DB3E" w14:textId="77777777" w:rsidR="00162D40" w:rsidRPr="00425EEC" w:rsidRDefault="00162D40" w:rsidP="00162D40">
      <w:pPr>
        <w:ind w:left="3544"/>
        <w:rPr>
          <w:sz w:val="28"/>
          <w:u w:val="single"/>
        </w:rPr>
      </w:pPr>
      <w:r w:rsidRPr="00425EEC">
        <w:rPr>
          <w:sz w:val="28"/>
          <w:u w:val="single"/>
        </w:rPr>
        <w:t xml:space="preserve">Рецензент: професор, </w:t>
      </w:r>
      <w:proofErr w:type="spellStart"/>
      <w:r w:rsidRPr="00425EEC">
        <w:rPr>
          <w:sz w:val="28"/>
          <w:u w:val="single"/>
        </w:rPr>
        <w:t>д.пед.н</w:t>
      </w:r>
      <w:proofErr w:type="spellEnd"/>
      <w:r w:rsidRPr="00425EEC">
        <w:rPr>
          <w:sz w:val="28"/>
          <w:u w:val="single"/>
        </w:rPr>
        <w:t>., Маковецька Н.В.</w:t>
      </w:r>
      <w:r w:rsidRPr="00425EEC">
        <w:rPr>
          <w:sz w:val="16"/>
          <w:u w:val="single"/>
        </w:rPr>
        <w:t xml:space="preserve">                                 </w:t>
      </w:r>
    </w:p>
    <w:p w14:paraId="69D1C618" w14:textId="77777777" w:rsidR="00162D40" w:rsidRPr="00425EEC" w:rsidRDefault="00162D40" w:rsidP="00162D40">
      <w:pPr>
        <w:ind w:left="3544" w:firstLine="141"/>
        <w:rPr>
          <w:sz w:val="28"/>
          <w:u w:val="single"/>
        </w:rPr>
      </w:pPr>
      <w:r w:rsidRPr="00425EEC">
        <w:rPr>
          <w:sz w:val="16"/>
          <w:u w:val="single"/>
        </w:rPr>
        <w:t xml:space="preserve">                                 </w:t>
      </w:r>
    </w:p>
    <w:p w14:paraId="2FA96834" w14:textId="77777777" w:rsidR="00162D40" w:rsidRPr="00425EEC" w:rsidRDefault="00162D40" w:rsidP="00162D40">
      <w:pPr>
        <w:jc w:val="right"/>
        <w:rPr>
          <w:sz w:val="28"/>
        </w:rPr>
      </w:pPr>
    </w:p>
    <w:p w14:paraId="110F526F" w14:textId="77777777" w:rsidR="00162D40" w:rsidRPr="00425EEC" w:rsidRDefault="00162D40" w:rsidP="00162D40">
      <w:pPr>
        <w:jc w:val="right"/>
        <w:rPr>
          <w:sz w:val="28"/>
        </w:rPr>
      </w:pPr>
    </w:p>
    <w:p w14:paraId="13DA2100" w14:textId="77777777" w:rsidR="00162D40" w:rsidRPr="00425EEC" w:rsidRDefault="00162D40" w:rsidP="00162D40">
      <w:pPr>
        <w:jc w:val="right"/>
        <w:rPr>
          <w:sz w:val="28"/>
        </w:rPr>
      </w:pPr>
    </w:p>
    <w:p w14:paraId="3230CB14" w14:textId="77777777" w:rsidR="00162D40" w:rsidRPr="00425EEC" w:rsidRDefault="00162D40" w:rsidP="00162D40">
      <w:pPr>
        <w:jc w:val="right"/>
        <w:rPr>
          <w:sz w:val="28"/>
        </w:rPr>
      </w:pPr>
    </w:p>
    <w:p w14:paraId="14EB7C16" w14:textId="77777777" w:rsidR="00162D40" w:rsidRPr="00425EEC" w:rsidRDefault="00162D40" w:rsidP="00162D40">
      <w:pPr>
        <w:jc w:val="right"/>
        <w:rPr>
          <w:sz w:val="28"/>
        </w:rPr>
      </w:pPr>
    </w:p>
    <w:p w14:paraId="290405DA" w14:textId="77777777" w:rsidR="00162D40" w:rsidRPr="00425EEC" w:rsidRDefault="00162D40" w:rsidP="00162D40">
      <w:pPr>
        <w:jc w:val="right"/>
        <w:rPr>
          <w:sz w:val="28"/>
        </w:rPr>
      </w:pPr>
    </w:p>
    <w:p w14:paraId="1A6135F8" w14:textId="77777777" w:rsidR="00162D40" w:rsidRPr="00425EEC" w:rsidRDefault="00162D40" w:rsidP="00162D40">
      <w:pPr>
        <w:jc w:val="center"/>
        <w:rPr>
          <w:sz w:val="28"/>
        </w:rPr>
      </w:pPr>
      <w:r w:rsidRPr="00425EEC">
        <w:rPr>
          <w:sz w:val="28"/>
        </w:rPr>
        <w:t xml:space="preserve">Запоріжжя </w:t>
      </w:r>
    </w:p>
    <w:p w14:paraId="1E60204C" w14:textId="77777777" w:rsidR="00162D40" w:rsidRPr="00425EEC" w:rsidRDefault="00162D40" w:rsidP="00162D40">
      <w:pPr>
        <w:jc w:val="center"/>
        <w:rPr>
          <w:sz w:val="28"/>
        </w:rPr>
      </w:pPr>
      <w:r w:rsidRPr="00425EEC">
        <w:rPr>
          <w:sz w:val="28"/>
        </w:rPr>
        <w:t xml:space="preserve"> 2023</w:t>
      </w:r>
    </w:p>
    <w:p w14:paraId="43D06458" w14:textId="77777777" w:rsidR="00162D40" w:rsidRPr="00BE7442" w:rsidRDefault="00162D40" w:rsidP="00162D40">
      <w:pPr>
        <w:shd w:val="clear" w:color="auto" w:fill="FFFFFF"/>
        <w:spacing w:line="360" w:lineRule="auto"/>
        <w:ind w:hanging="709"/>
        <w:jc w:val="center"/>
        <w:rPr>
          <w:sz w:val="28"/>
          <w:szCs w:val="28"/>
        </w:rPr>
      </w:pPr>
      <w:r w:rsidRPr="00BE7442">
        <w:rPr>
          <w:sz w:val="28"/>
          <w:szCs w:val="28"/>
        </w:rPr>
        <w:lastRenderedPageBreak/>
        <w:t>Додаток А</w:t>
      </w:r>
    </w:p>
    <w:p w14:paraId="2CA6636E" w14:textId="77777777" w:rsidR="00162D40" w:rsidRPr="00BE7442" w:rsidRDefault="00162D40" w:rsidP="00162D40">
      <w:pPr>
        <w:shd w:val="clear" w:color="auto" w:fill="FFFFFF"/>
        <w:spacing w:line="360" w:lineRule="auto"/>
        <w:jc w:val="both"/>
        <w:rPr>
          <w:sz w:val="28"/>
          <w:szCs w:val="28"/>
        </w:rPr>
      </w:pPr>
    </w:p>
    <w:p w14:paraId="0641362D" w14:textId="77777777" w:rsidR="00162D40" w:rsidRPr="00BE7442" w:rsidRDefault="00162D40" w:rsidP="00446C8F">
      <w:pPr>
        <w:shd w:val="clear" w:color="auto" w:fill="FFFFFF"/>
        <w:spacing w:line="360" w:lineRule="auto"/>
        <w:ind w:firstLine="709"/>
        <w:jc w:val="center"/>
        <w:rPr>
          <w:sz w:val="28"/>
          <w:szCs w:val="28"/>
        </w:rPr>
      </w:pPr>
      <w:r w:rsidRPr="00BE7442">
        <w:rPr>
          <w:sz w:val="28"/>
          <w:szCs w:val="28"/>
        </w:rPr>
        <w:t>Карта реєстрації травматизму</w:t>
      </w:r>
    </w:p>
    <w:p w14:paraId="0EC80D34" w14:textId="77777777" w:rsidR="00162D40" w:rsidRPr="00BE7442" w:rsidRDefault="00162D40" w:rsidP="00162D40">
      <w:pPr>
        <w:shd w:val="clear" w:color="auto" w:fill="FFFFFF"/>
        <w:spacing w:line="360" w:lineRule="auto"/>
        <w:ind w:firstLine="709"/>
        <w:jc w:val="both"/>
        <w:rPr>
          <w:b/>
          <w:sz w:val="28"/>
          <w:szCs w:val="28"/>
        </w:rPr>
      </w:pPr>
    </w:p>
    <w:p w14:paraId="2BAF47DA" w14:textId="0DC07BF9" w:rsidR="00162D40" w:rsidRDefault="00162D40" w:rsidP="002F3354">
      <w:pPr>
        <w:widowControl w:val="0"/>
        <w:numPr>
          <w:ilvl w:val="0"/>
          <w:numId w:val="37"/>
        </w:numPr>
        <w:shd w:val="clear" w:color="auto" w:fill="FFFFFF"/>
        <w:tabs>
          <w:tab w:val="left" w:pos="567"/>
          <w:tab w:val="left" w:pos="713"/>
        </w:tabs>
        <w:autoSpaceDE w:val="0"/>
        <w:autoSpaceDN w:val="0"/>
        <w:adjustRightInd w:val="0"/>
        <w:spacing w:line="360" w:lineRule="auto"/>
        <w:ind w:firstLine="709"/>
        <w:jc w:val="both"/>
        <w:rPr>
          <w:sz w:val="28"/>
          <w:szCs w:val="28"/>
        </w:rPr>
      </w:pPr>
      <w:r w:rsidRPr="00BE7442">
        <w:rPr>
          <w:sz w:val="28"/>
          <w:szCs w:val="28"/>
        </w:rPr>
        <w:t>Прізвище, ім'я, по батькові.</w:t>
      </w:r>
    </w:p>
    <w:p w14:paraId="2C60AA3E" w14:textId="7252D3DD" w:rsidR="00446C8F" w:rsidRPr="00BE7442" w:rsidRDefault="00446C8F" w:rsidP="00446C8F">
      <w:pPr>
        <w:widowControl w:val="0"/>
        <w:shd w:val="clear" w:color="auto" w:fill="FFFFFF"/>
        <w:tabs>
          <w:tab w:val="left" w:pos="567"/>
          <w:tab w:val="left" w:pos="713"/>
        </w:tabs>
        <w:autoSpaceDE w:val="0"/>
        <w:autoSpaceDN w:val="0"/>
        <w:adjustRightInd w:val="0"/>
        <w:spacing w:line="360" w:lineRule="auto"/>
        <w:ind w:left="709"/>
        <w:jc w:val="both"/>
        <w:rPr>
          <w:sz w:val="28"/>
          <w:szCs w:val="28"/>
        </w:rPr>
      </w:pPr>
      <w:r>
        <w:rPr>
          <w:sz w:val="28"/>
          <w:szCs w:val="28"/>
        </w:rPr>
        <w:t>_____________________________________________________________</w:t>
      </w:r>
    </w:p>
    <w:p w14:paraId="7E64465D" w14:textId="6E96ABB6" w:rsidR="00162D40" w:rsidRDefault="00162D40" w:rsidP="002F3354">
      <w:pPr>
        <w:widowControl w:val="0"/>
        <w:numPr>
          <w:ilvl w:val="0"/>
          <w:numId w:val="37"/>
        </w:numPr>
        <w:shd w:val="clear" w:color="auto" w:fill="FFFFFF"/>
        <w:tabs>
          <w:tab w:val="left" w:pos="567"/>
          <w:tab w:val="left" w:pos="713"/>
        </w:tabs>
        <w:autoSpaceDE w:val="0"/>
        <w:autoSpaceDN w:val="0"/>
        <w:adjustRightInd w:val="0"/>
        <w:spacing w:line="360" w:lineRule="auto"/>
        <w:ind w:firstLine="709"/>
        <w:jc w:val="both"/>
        <w:rPr>
          <w:sz w:val="28"/>
          <w:szCs w:val="28"/>
        </w:rPr>
      </w:pPr>
      <w:r w:rsidRPr="00BE7442">
        <w:rPr>
          <w:sz w:val="28"/>
          <w:szCs w:val="28"/>
        </w:rPr>
        <w:t>Вік (рік і місяць народження), спортивний стаж.</w:t>
      </w:r>
    </w:p>
    <w:p w14:paraId="25464AA6" w14:textId="2FD7A1A3" w:rsidR="00446C8F" w:rsidRPr="00BE7442" w:rsidRDefault="00446C8F" w:rsidP="00446C8F">
      <w:pPr>
        <w:widowControl w:val="0"/>
        <w:shd w:val="clear" w:color="auto" w:fill="FFFFFF"/>
        <w:tabs>
          <w:tab w:val="left" w:pos="567"/>
          <w:tab w:val="left" w:pos="713"/>
        </w:tabs>
        <w:autoSpaceDE w:val="0"/>
        <w:autoSpaceDN w:val="0"/>
        <w:adjustRightInd w:val="0"/>
        <w:spacing w:line="360" w:lineRule="auto"/>
        <w:ind w:left="709"/>
        <w:jc w:val="both"/>
        <w:rPr>
          <w:sz w:val="28"/>
          <w:szCs w:val="28"/>
        </w:rPr>
      </w:pPr>
      <w:r>
        <w:rPr>
          <w:sz w:val="28"/>
          <w:szCs w:val="28"/>
        </w:rPr>
        <w:t>_____________________________________________________________</w:t>
      </w:r>
    </w:p>
    <w:p w14:paraId="67EC6B9F" w14:textId="1CF8D13C" w:rsidR="00162D40" w:rsidRPr="00BE7442" w:rsidRDefault="00162D40" w:rsidP="002F3354">
      <w:pPr>
        <w:widowControl w:val="0"/>
        <w:numPr>
          <w:ilvl w:val="0"/>
          <w:numId w:val="37"/>
        </w:numPr>
        <w:shd w:val="clear" w:color="auto" w:fill="FFFFFF"/>
        <w:tabs>
          <w:tab w:val="left" w:pos="567"/>
          <w:tab w:val="left" w:pos="713"/>
        </w:tabs>
        <w:autoSpaceDE w:val="0"/>
        <w:autoSpaceDN w:val="0"/>
        <w:adjustRightInd w:val="0"/>
        <w:spacing w:line="360" w:lineRule="auto"/>
        <w:ind w:firstLine="709"/>
        <w:jc w:val="both"/>
        <w:rPr>
          <w:sz w:val="28"/>
          <w:szCs w:val="28"/>
        </w:rPr>
      </w:pPr>
      <w:r w:rsidRPr="00BE7442">
        <w:rPr>
          <w:sz w:val="28"/>
          <w:szCs w:val="28"/>
        </w:rPr>
        <w:t>Дата травми (рік і година).</w:t>
      </w:r>
      <w:r w:rsidR="00446C8F">
        <w:rPr>
          <w:sz w:val="28"/>
          <w:szCs w:val="28"/>
        </w:rPr>
        <w:t xml:space="preserve"> ___________________________________</w:t>
      </w:r>
    </w:p>
    <w:p w14:paraId="73E9AD1E" w14:textId="7C9B20E9" w:rsidR="00162D40" w:rsidRPr="00BE7442" w:rsidRDefault="00162D40" w:rsidP="002F3354">
      <w:pPr>
        <w:widowControl w:val="0"/>
        <w:numPr>
          <w:ilvl w:val="0"/>
          <w:numId w:val="37"/>
        </w:numPr>
        <w:shd w:val="clear" w:color="auto" w:fill="FFFFFF"/>
        <w:tabs>
          <w:tab w:val="left" w:pos="567"/>
          <w:tab w:val="left" w:pos="713"/>
        </w:tabs>
        <w:autoSpaceDE w:val="0"/>
        <w:autoSpaceDN w:val="0"/>
        <w:adjustRightInd w:val="0"/>
        <w:spacing w:line="360" w:lineRule="auto"/>
        <w:ind w:firstLine="709"/>
        <w:jc w:val="both"/>
        <w:rPr>
          <w:sz w:val="28"/>
          <w:szCs w:val="28"/>
        </w:rPr>
      </w:pPr>
      <w:r w:rsidRPr="00BE7442">
        <w:rPr>
          <w:sz w:val="28"/>
          <w:szCs w:val="28"/>
        </w:rPr>
        <w:t>Місце, де сталася травма (спортивний майданчик, манеж, природна місцевість).</w:t>
      </w:r>
      <w:r w:rsidR="00446C8F">
        <w:rPr>
          <w:sz w:val="28"/>
          <w:szCs w:val="28"/>
        </w:rPr>
        <w:t xml:space="preserve"> _______________________________________________________</w:t>
      </w:r>
    </w:p>
    <w:p w14:paraId="66A3497D" w14:textId="4BCBF2F1" w:rsidR="00162D40" w:rsidRPr="00BE7442" w:rsidRDefault="00162D40" w:rsidP="002F3354">
      <w:pPr>
        <w:widowControl w:val="0"/>
        <w:numPr>
          <w:ilvl w:val="0"/>
          <w:numId w:val="37"/>
        </w:numPr>
        <w:shd w:val="clear" w:color="auto" w:fill="FFFFFF"/>
        <w:tabs>
          <w:tab w:val="left" w:pos="567"/>
          <w:tab w:val="left" w:pos="713"/>
        </w:tabs>
        <w:autoSpaceDE w:val="0"/>
        <w:autoSpaceDN w:val="0"/>
        <w:adjustRightInd w:val="0"/>
        <w:spacing w:line="360" w:lineRule="auto"/>
        <w:ind w:firstLine="709"/>
        <w:jc w:val="both"/>
        <w:rPr>
          <w:sz w:val="28"/>
          <w:szCs w:val="28"/>
        </w:rPr>
      </w:pPr>
      <w:r w:rsidRPr="00BE7442">
        <w:rPr>
          <w:sz w:val="28"/>
          <w:szCs w:val="28"/>
        </w:rPr>
        <w:t>За яких обставин сталася травма (під час учбових занять, тренування, змагань).</w:t>
      </w:r>
      <w:r w:rsidR="00446C8F">
        <w:rPr>
          <w:sz w:val="28"/>
          <w:szCs w:val="28"/>
        </w:rPr>
        <w:t xml:space="preserve"> _________________________________________________________</w:t>
      </w:r>
    </w:p>
    <w:p w14:paraId="21472857" w14:textId="1BB3B7DB" w:rsidR="00162D40" w:rsidRPr="00BE7442" w:rsidRDefault="00162D40" w:rsidP="002F3354">
      <w:pPr>
        <w:widowControl w:val="0"/>
        <w:numPr>
          <w:ilvl w:val="0"/>
          <w:numId w:val="37"/>
        </w:numPr>
        <w:shd w:val="clear" w:color="auto" w:fill="FFFFFF"/>
        <w:tabs>
          <w:tab w:val="left" w:pos="567"/>
          <w:tab w:val="left" w:pos="713"/>
        </w:tabs>
        <w:autoSpaceDE w:val="0"/>
        <w:autoSpaceDN w:val="0"/>
        <w:adjustRightInd w:val="0"/>
        <w:spacing w:line="360" w:lineRule="auto"/>
        <w:ind w:firstLine="709"/>
        <w:jc w:val="both"/>
        <w:rPr>
          <w:sz w:val="28"/>
          <w:szCs w:val="28"/>
        </w:rPr>
      </w:pPr>
      <w:r w:rsidRPr="00BE7442">
        <w:rPr>
          <w:sz w:val="28"/>
          <w:szCs w:val="28"/>
        </w:rPr>
        <w:t>Види спорту, вид або елемент вправ.</w:t>
      </w:r>
      <w:r w:rsidR="00446C8F">
        <w:rPr>
          <w:sz w:val="28"/>
          <w:szCs w:val="28"/>
        </w:rPr>
        <w:t>__________________________</w:t>
      </w:r>
    </w:p>
    <w:p w14:paraId="41E3429C" w14:textId="32BE7A74" w:rsidR="00162D40" w:rsidRPr="00BE7442" w:rsidRDefault="00162D40" w:rsidP="002F3354">
      <w:pPr>
        <w:widowControl w:val="0"/>
        <w:numPr>
          <w:ilvl w:val="0"/>
          <w:numId w:val="37"/>
        </w:numPr>
        <w:shd w:val="clear" w:color="auto" w:fill="FFFFFF"/>
        <w:tabs>
          <w:tab w:val="left" w:pos="567"/>
          <w:tab w:val="left" w:pos="713"/>
        </w:tabs>
        <w:autoSpaceDE w:val="0"/>
        <w:autoSpaceDN w:val="0"/>
        <w:adjustRightInd w:val="0"/>
        <w:spacing w:line="360" w:lineRule="auto"/>
        <w:ind w:firstLine="709"/>
        <w:jc w:val="both"/>
        <w:rPr>
          <w:sz w:val="28"/>
          <w:szCs w:val="28"/>
        </w:rPr>
      </w:pPr>
      <w:r w:rsidRPr="00BE7442">
        <w:rPr>
          <w:sz w:val="28"/>
          <w:szCs w:val="28"/>
        </w:rPr>
        <w:t>Через скільки часу після початку занять сталася травма (на початку, в середині, у кінці).</w:t>
      </w:r>
      <w:r w:rsidR="00446C8F">
        <w:rPr>
          <w:sz w:val="28"/>
          <w:szCs w:val="28"/>
        </w:rPr>
        <w:t>_________________________________________________</w:t>
      </w:r>
    </w:p>
    <w:p w14:paraId="467F2C92" w14:textId="506C892F" w:rsidR="00162D40" w:rsidRDefault="00162D40" w:rsidP="002F3354">
      <w:pPr>
        <w:widowControl w:val="0"/>
        <w:numPr>
          <w:ilvl w:val="0"/>
          <w:numId w:val="37"/>
        </w:numPr>
        <w:shd w:val="clear" w:color="auto" w:fill="FFFFFF"/>
        <w:tabs>
          <w:tab w:val="left" w:pos="567"/>
          <w:tab w:val="left" w:pos="713"/>
        </w:tabs>
        <w:autoSpaceDE w:val="0"/>
        <w:autoSpaceDN w:val="0"/>
        <w:adjustRightInd w:val="0"/>
        <w:spacing w:line="360" w:lineRule="auto"/>
        <w:ind w:firstLine="709"/>
        <w:jc w:val="both"/>
        <w:rPr>
          <w:sz w:val="28"/>
          <w:szCs w:val="28"/>
        </w:rPr>
      </w:pPr>
      <w:r w:rsidRPr="00BE7442">
        <w:rPr>
          <w:sz w:val="28"/>
          <w:szCs w:val="28"/>
        </w:rPr>
        <w:t>Чи був присутній викладач, тренер, його прізвище, ім'я, по батькові.</w:t>
      </w:r>
    </w:p>
    <w:p w14:paraId="6ED7B021" w14:textId="36E03BAB" w:rsidR="00446C8F" w:rsidRPr="00BE7442" w:rsidRDefault="00446C8F" w:rsidP="00446C8F">
      <w:pPr>
        <w:widowControl w:val="0"/>
        <w:shd w:val="clear" w:color="auto" w:fill="FFFFFF"/>
        <w:tabs>
          <w:tab w:val="left" w:pos="567"/>
          <w:tab w:val="left" w:pos="713"/>
        </w:tabs>
        <w:autoSpaceDE w:val="0"/>
        <w:autoSpaceDN w:val="0"/>
        <w:adjustRightInd w:val="0"/>
        <w:spacing w:line="360" w:lineRule="auto"/>
        <w:ind w:left="709"/>
        <w:jc w:val="both"/>
        <w:rPr>
          <w:sz w:val="28"/>
          <w:szCs w:val="28"/>
        </w:rPr>
      </w:pPr>
      <w:r>
        <w:rPr>
          <w:sz w:val="28"/>
          <w:szCs w:val="28"/>
        </w:rPr>
        <w:t>____________________________________________________________</w:t>
      </w:r>
    </w:p>
    <w:p w14:paraId="17DDA4F9" w14:textId="77777777" w:rsidR="00162D40" w:rsidRPr="00BE7442" w:rsidRDefault="00162D40" w:rsidP="002F3354">
      <w:pPr>
        <w:widowControl w:val="0"/>
        <w:numPr>
          <w:ilvl w:val="0"/>
          <w:numId w:val="37"/>
        </w:numPr>
        <w:shd w:val="clear" w:color="auto" w:fill="FFFFFF"/>
        <w:tabs>
          <w:tab w:val="left" w:pos="567"/>
          <w:tab w:val="left" w:pos="713"/>
        </w:tabs>
        <w:autoSpaceDE w:val="0"/>
        <w:autoSpaceDN w:val="0"/>
        <w:adjustRightInd w:val="0"/>
        <w:spacing w:line="360" w:lineRule="auto"/>
        <w:ind w:firstLine="709"/>
        <w:jc w:val="both"/>
        <w:rPr>
          <w:sz w:val="28"/>
          <w:szCs w:val="28"/>
        </w:rPr>
      </w:pPr>
      <w:r w:rsidRPr="00BE7442">
        <w:rPr>
          <w:sz w:val="28"/>
          <w:szCs w:val="28"/>
        </w:rPr>
        <w:t>Причини травми :</w:t>
      </w:r>
    </w:p>
    <w:p w14:paraId="2D0EA652" w14:textId="77777777" w:rsidR="00162D40" w:rsidRPr="00BE7442" w:rsidRDefault="00162D40" w:rsidP="00162D40">
      <w:pPr>
        <w:shd w:val="clear" w:color="auto" w:fill="FFFFFF"/>
        <w:tabs>
          <w:tab w:val="left" w:pos="900"/>
          <w:tab w:val="left" w:pos="1015"/>
        </w:tabs>
        <w:spacing w:line="360" w:lineRule="auto"/>
        <w:ind w:firstLine="709"/>
        <w:jc w:val="both"/>
        <w:rPr>
          <w:sz w:val="28"/>
          <w:szCs w:val="28"/>
        </w:rPr>
      </w:pPr>
      <w:r w:rsidRPr="00BE7442">
        <w:rPr>
          <w:sz w:val="28"/>
          <w:szCs w:val="28"/>
        </w:rPr>
        <w:t>а)</w:t>
      </w:r>
      <w:r w:rsidRPr="00BE7442">
        <w:rPr>
          <w:sz w:val="28"/>
          <w:szCs w:val="28"/>
        </w:rPr>
        <w:tab/>
        <w:t>порушення в стані здоров'я (хвороба, погіршення здоров'я, перевтома, перенапруження, підвищена збудливість, попередні травми, відсутність медогляду);</w:t>
      </w:r>
    </w:p>
    <w:p w14:paraId="260F64AB" w14:textId="77777777" w:rsidR="00162D40" w:rsidRPr="00BE7442" w:rsidRDefault="00162D40" w:rsidP="00162D40">
      <w:pPr>
        <w:shd w:val="clear" w:color="auto" w:fill="FFFFFF"/>
        <w:tabs>
          <w:tab w:val="left" w:pos="900"/>
          <w:tab w:val="left" w:pos="1015"/>
        </w:tabs>
        <w:spacing w:line="360" w:lineRule="auto"/>
        <w:ind w:firstLine="709"/>
        <w:jc w:val="both"/>
        <w:rPr>
          <w:sz w:val="28"/>
          <w:szCs w:val="28"/>
        </w:rPr>
      </w:pPr>
      <w:r w:rsidRPr="00BE7442">
        <w:rPr>
          <w:sz w:val="28"/>
          <w:szCs w:val="28"/>
        </w:rPr>
        <w:t>б)</w:t>
      </w:r>
      <w:r w:rsidRPr="00BE7442">
        <w:rPr>
          <w:sz w:val="28"/>
          <w:szCs w:val="28"/>
        </w:rPr>
        <w:tab/>
        <w:t>порушення в методиці учбово-тренувального процесу (недотримання медичних висновків, побудова занять без урахування здоров'я, підлоги, віку, тренованості, недотримання правил змагань, відсутність розминки, послідовності навчання, дисципліни, погана організація);</w:t>
      </w:r>
    </w:p>
    <w:p w14:paraId="3795B589" w14:textId="77777777" w:rsidR="00162D40" w:rsidRPr="00BE7442" w:rsidRDefault="00162D40" w:rsidP="00162D40">
      <w:pPr>
        <w:shd w:val="clear" w:color="auto" w:fill="FFFFFF"/>
        <w:tabs>
          <w:tab w:val="left" w:pos="900"/>
          <w:tab w:val="left" w:pos="1015"/>
        </w:tabs>
        <w:spacing w:line="360" w:lineRule="auto"/>
        <w:ind w:firstLine="709"/>
        <w:jc w:val="both"/>
        <w:rPr>
          <w:sz w:val="28"/>
          <w:szCs w:val="28"/>
        </w:rPr>
      </w:pPr>
      <w:r w:rsidRPr="00BE7442">
        <w:rPr>
          <w:sz w:val="28"/>
          <w:szCs w:val="28"/>
        </w:rPr>
        <w:t>в)</w:t>
      </w:r>
      <w:r w:rsidRPr="00BE7442">
        <w:rPr>
          <w:sz w:val="28"/>
          <w:szCs w:val="28"/>
        </w:rPr>
        <w:tab/>
        <w:t>непідготовленість (недолік тренування, техніка);</w:t>
      </w:r>
    </w:p>
    <w:p w14:paraId="05621234" w14:textId="77777777" w:rsidR="00162D40" w:rsidRPr="00BE7442" w:rsidRDefault="00162D40" w:rsidP="00162D40">
      <w:pPr>
        <w:shd w:val="clear" w:color="auto" w:fill="FFFFFF"/>
        <w:tabs>
          <w:tab w:val="left" w:pos="900"/>
          <w:tab w:val="left" w:pos="1015"/>
        </w:tabs>
        <w:spacing w:line="360" w:lineRule="auto"/>
        <w:ind w:firstLine="709"/>
        <w:jc w:val="both"/>
        <w:rPr>
          <w:sz w:val="28"/>
          <w:szCs w:val="28"/>
        </w:rPr>
      </w:pPr>
      <w:r w:rsidRPr="00BE7442">
        <w:rPr>
          <w:sz w:val="28"/>
          <w:szCs w:val="28"/>
        </w:rPr>
        <w:t>г)</w:t>
      </w:r>
      <w:r w:rsidRPr="00BE7442">
        <w:rPr>
          <w:sz w:val="28"/>
          <w:szCs w:val="28"/>
        </w:rPr>
        <w:tab/>
        <w:t>відсутність страховки;</w:t>
      </w:r>
    </w:p>
    <w:p w14:paraId="1E6108AB" w14:textId="77777777" w:rsidR="00162D40" w:rsidRPr="00BE7442" w:rsidRDefault="00162D40" w:rsidP="00162D40">
      <w:pPr>
        <w:shd w:val="clear" w:color="auto" w:fill="FFFFFF"/>
        <w:tabs>
          <w:tab w:val="left" w:pos="900"/>
          <w:tab w:val="left" w:pos="1015"/>
        </w:tabs>
        <w:spacing w:line="360" w:lineRule="auto"/>
        <w:ind w:firstLine="709"/>
        <w:jc w:val="both"/>
        <w:rPr>
          <w:sz w:val="28"/>
          <w:szCs w:val="28"/>
        </w:rPr>
      </w:pPr>
      <w:r w:rsidRPr="00BE7442">
        <w:rPr>
          <w:sz w:val="28"/>
          <w:szCs w:val="28"/>
        </w:rPr>
        <w:t>д)</w:t>
      </w:r>
      <w:r w:rsidRPr="00BE7442">
        <w:rPr>
          <w:sz w:val="28"/>
          <w:szCs w:val="28"/>
        </w:rPr>
        <w:tab/>
        <w:t xml:space="preserve">незадовільний стан місць занять ( пів, доріжка, </w:t>
      </w:r>
      <w:proofErr w:type="spellStart"/>
      <w:r w:rsidRPr="00BE7442">
        <w:rPr>
          <w:sz w:val="28"/>
          <w:szCs w:val="28"/>
        </w:rPr>
        <w:t>грунт</w:t>
      </w:r>
      <w:proofErr w:type="spellEnd"/>
      <w:r w:rsidRPr="00BE7442">
        <w:rPr>
          <w:sz w:val="28"/>
          <w:szCs w:val="28"/>
        </w:rPr>
        <w:t xml:space="preserve"> та ін.) і снарядів;</w:t>
      </w:r>
    </w:p>
    <w:p w14:paraId="0B964F4E" w14:textId="77777777" w:rsidR="00162D40" w:rsidRPr="00BE7442" w:rsidRDefault="00162D40" w:rsidP="00162D40">
      <w:pPr>
        <w:shd w:val="clear" w:color="auto" w:fill="FFFFFF"/>
        <w:tabs>
          <w:tab w:val="left" w:pos="900"/>
          <w:tab w:val="left" w:pos="1015"/>
        </w:tabs>
        <w:spacing w:line="360" w:lineRule="auto"/>
        <w:ind w:firstLine="709"/>
        <w:jc w:val="both"/>
        <w:rPr>
          <w:sz w:val="28"/>
          <w:szCs w:val="28"/>
        </w:rPr>
      </w:pPr>
      <w:r w:rsidRPr="00BE7442">
        <w:rPr>
          <w:sz w:val="28"/>
          <w:szCs w:val="28"/>
        </w:rPr>
        <w:t>е)</w:t>
      </w:r>
      <w:r w:rsidRPr="00BE7442">
        <w:rPr>
          <w:sz w:val="28"/>
          <w:szCs w:val="28"/>
        </w:rPr>
        <w:tab/>
        <w:t>метеорологічні умови (температура повітря, дощ, сніг та ін.);</w:t>
      </w:r>
    </w:p>
    <w:p w14:paraId="206D2C3E" w14:textId="77777777" w:rsidR="00162D40" w:rsidRPr="00BE7442" w:rsidRDefault="00162D40" w:rsidP="00162D40">
      <w:pPr>
        <w:shd w:val="clear" w:color="auto" w:fill="FFFFFF"/>
        <w:tabs>
          <w:tab w:val="left" w:pos="900"/>
          <w:tab w:val="left" w:pos="1094"/>
        </w:tabs>
        <w:spacing w:line="360" w:lineRule="auto"/>
        <w:ind w:firstLine="709"/>
        <w:jc w:val="both"/>
        <w:rPr>
          <w:sz w:val="28"/>
          <w:szCs w:val="28"/>
        </w:rPr>
      </w:pPr>
      <w:r w:rsidRPr="00BE7442">
        <w:rPr>
          <w:sz w:val="28"/>
          <w:szCs w:val="28"/>
        </w:rPr>
        <w:lastRenderedPageBreak/>
        <w:t>ж)</w:t>
      </w:r>
      <w:r w:rsidRPr="00BE7442">
        <w:rPr>
          <w:sz w:val="28"/>
          <w:szCs w:val="28"/>
        </w:rPr>
        <w:tab/>
        <w:t>нераціональне взуття і одяг</w:t>
      </w:r>
    </w:p>
    <w:p w14:paraId="17471640" w14:textId="77777777" w:rsidR="00162D40" w:rsidRPr="00BE7442" w:rsidRDefault="00162D40" w:rsidP="00162D40">
      <w:pPr>
        <w:shd w:val="clear" w:color="auto" w:fill="FFFFFF"/>
        <w:tabs>
          <w:tab w:val="left" w:pos="900"/>
          <w:tab w:val="left" w:pos="1008"/>
        </w:tabs>
        <w:spacing w:line="360" w:lineRule="auto"/>
        <w:ind w:firstLine="709"/>
        <w:jc w:val="both"/>
        <w:rPr>
          <w:sz w:val="28"/>
          <w:szCs w:val="28"/>
        </w:rPr>
      </w:pPr>
      <w:r w:rsidRPr="00BE7442">
        <w:rPr>
          <w:sz w:val="28"/>
          <w:szCs w:val="28"/>
        </w:rPr>
        <w:t>з)</w:t>
      </w:r>
      <w:r w:rsidRPr="00BE7442">
        <w:rPr>
          <w:sz w:val="28"/>
          <w:szCs w:val="28"/>
        </w:rPr>
        <w:tab/>
        <w:t xml:space="preserve">грубість, </w:t>
      </w:r>
      <w:proofErr w:type="spellStart"/>
      <w:r w:rsidRPr="00BE7442">
        <w:rPr>
          <w:sz w:val="28"/>
          <w:szCs w:val="28"/>
        </w:rPr>
        <w:t>зіштовхування</w:t>
      </w:r>
      <w:proofErr w:type="spellEnd"/>
      <w:r w:rsidRPr="00BE7442">
        <w:rPr>
          <w:sz w:val="28"/>
          <w:szCs w:val="28"/>
        </w:rPr>
        <w:t>;</w:t>
      </w:r>
    </w:p>
    <w:p w14:paraId="1D2D52EB" w14:textId="77777777" w:rsidR="00162D40" w:rsidRPr="00BE7442" w:rsidRDefault="00162D40" w:rsidP="002F3354">
      <w:pPr>
        <w:widowControl w:val="0"/>
        <w:numPr>
          <w:ilvl w:val="0"/>
          <w:numId w:val="38"/>
        </w:numPr>
        <w:shd w:val="clear" w:color="auto" w:fill="FFFFFF"/>
        <w:tabs>
          <w:tab w:val="left" w:pos="403"/>
          <w:tab w:val="left" w:pos="567"/>
        </w:tabs>
        <w:autoSpaceDE w:val="0"/>
        <w:autoSpaceDN w:val="0"/>
        <w:adjustRightInd w:val="0"/>
        <w:spacing w:line="360" w:lineRule="auto"/>
        <w:ind w:firstLine="709"/>
        <w:jc w:val="both"/>
        <w:rPr>
          <w:sz w:val="28"/>
          <w:szCs w:val="28"/>
        </w:rPr>
      </w:pPr>
      <w:r w:rsidRPr="00BE7442">
        <w:rPr>
          <w:sz w:val="28"/>
          <w:szCs w:val="28"/>
        </w:rPr>
        <w:t xml:space="preserve">Механізм травми : удар, </w:t>
      </w:r>
      <w:proofErr w:type="spellStart"/>
      <w:r w:rsidRPr="00BE7442">
        <w:rPr>
          <w:sz w:val="28"/>
          <w:szCs w:val="28"/>
        </w:rPr>
        <w:t>перерозгинання</w:t>
      </w:r>
      <w:proofErr w:type="spellEnd"/>
      <w:r w:rsidRPr="00BE7442">
        <w:rPr>
          <w:sz w:val="28"/>
          <w:szCs w:val="28"/>
        </w:rPr>
        <w:t>, підкручення, падіння та ін.</w:t>
      </w:r>
    </w:p>
    <w:p w14:paraId="6ED2C7A7" w14:textId="17D8249B" w:rsidR="00162D40" w:rsidRPr="00BE7442" w:rsidRDefault="00162D40" w:rsidP="002F3354">
      <w:pPr>
        <w:widowControl w:val="0"/>
        <w:numPr>
          <w:ilvl w:val="0"/>
          <w:numId w:val="38"/>
        </w:numPr>
        <w:shd w:val="clear" w:color="auto" w:fill="FFFFFF"/>
        <w:tabs>
          <w:tab w:val="left" w:pos="403"/>
          <w:tab w:val="left" w:pos="567"/>
        </w:tabs>
        <w:autoSpaceDE w:val="0"/>
        <w:autoSpaceDN w:val="0"/>
        <w:adjustRightInd w:val="0"/>
        <w:spacing w:line="360" w:lineRule="auto"/>
        <w:ind w:firstLine="709"/>
        <w:jc w:val="both"/>
        <w:rPr>
          <w:sz w:val="28"/>
          <w:szCs w:val="28"/>
        </w:rPr>
      </w:pPr>
      <w:r w:rsidRPr="00BE7442">
        <w:rPr>
          <w:sz w:val="28"/>
          <w:szCs w:val="28"/>
        </w:rPr>
        <w:t>Локалізація травм.</w:t>
      </w:r>
      <w:r w:rsidR="00446C8F">
        <w:rPr>
          <w:sz w:val="28"/>
          <w:szCs w:val="28"/>
        </w:rPr>
        <w:t>___________________________________________</w:t>
      </w:r>
    </w:p>
    <w:p w14:paraId="27423A0B" w14:textId="77777777" w:rsidR="00162D40" w:rsidRPr="00BE7442" w:rsidRDefault="00162D40" w:rsidP="002F3354">
      <w:pPr>
        <w:widowControl w:val="0"/>
        <w:numPr>
          <w:ilvl w:val="0"/>
          <w:numId w:val="38"/>
        </w:numPr>
        <w:shd w:val="clear" w:color="auto" w:fill="FFFFFF"/>
        <w:tabs>
          <w:tab w:val="left" w:pos="403"/>
          <w:tab w:val="left" w:pos="567"/>
        </w:tabs>
        <w:autoSpaceDE w:val="0"/>
        <w:autoSpaceDN w:val="0"/>
        <w:adjustRightInd w:val="0"/>
        <w:spacing w:line="360" w:lineRule="auto"/>
        <w:ind w:firstLine="709"/>
        <w:jc w:val="both"/>
        <w:rPr>
          <w:sz w:val="28"/>
          <w:szCs w:val="28"/>
        </w:rPr>
      </w:pPr>
      <w:r w:rsidRPr="00BE7442">
        <w:rPr>
          <w:sz w:val="28"/>
          <w:szCs w:val="28"/>
        </w:rPr>
        <w:t xml:space="preserve">Діагноз травми ( садно, рана, удар, розтягування, вивих, перелом і </w:t>
      </w:r>
      <w:proofErr w:type="spellStart"/>
      <w:r w:rsidRPr="00BE7442">
        <w:rPr>
          <w:sz w:val="28"/>
          <w:szCs w:val="28"/>
        </w:rPr>
        <w:t>др</w:t>
      </w:r>
      <w:proofErr w:type="spellEnd"/>
      <w:r w:rsidRPr="00BE7442">
        <w:rPr>
          <w:sz w:val="28"/>
          <w:szCs w:val="28"/>
        </w:rPr>
        <w:t>).</w:t>
      </w:r>
    </w:p>
    <w:p w14:paraId="32B992E3" w14:textId="77777777" w:rsidR="00162D40" w:rsidRPr="00BE7442" w:rsidRDefault="00162D40" w:rsidP="002F3354">
      <w:pPr>
        <w:widowControl w:val="0"/>
        <w:numPr>
          <w:ilvl w:val="0"/>
          <w:numId w:val="38"/>
        </w:numPr>
        <w:shd w:val="clear" w:color="auto" w:fill="FFFFFF"/>
        <w:tabs>
          <w:tab w:val="left" w:pos="403"/>
          <w:tab w:val="left" w:pos="567"/>
        </w:tabs>
        <w:autoSpaceDE w:val="0"/>
        <w:autoSpaceDN w:val="0"/>
        <w:adjustRightInd w:val="0"/>
        <w:spacing w:line="360" w:lineRule="auto"/>
        <w:ind w:firstLine="709"/>
        <w:jc w:val="both"/>
        <w:rPr>
          <w:sz w:val="28"/>
          <w:szCs w:val="28"/>
        </w:rPr>
      </w:pPr>
      <w:r w:rsidRPr="00BE7442">
        <w:rPr>
          <w:sz w:val="28"/>
          <w:szCs w:val="28"/>
        </w:rPr>
        <w:t>Є травма повторною або первинною, діагноз.</w:t>
      </w:r>
    </w:p>
    <w:p w14:paraId="1444CE9B" w14:textId="5A00FBB7" w:rsidR="00162D40" w:rsidRDefault="00162D40" w:rsidP="002F3354">
      <w:pPr>
        <w:widowControl w:val="0"/>
        <w:numPr>
          <w:ilvl w:val="0"/>
          <w:numId w:val="38"/>
        </w:numPr>
        <w:shd w:val="clear" w:color="auto" w:fill="FFFFFF"/>
        <w:tabs>
          <w:tab w:val="left" w:pos="403"/>
          <w:tab w:val="left" w:pos="567"/>
        </w:tabs>
        <w:autoSpaceDE w:val="0"/>
        <w:autoSpaceDN w:val="0"/>
        <w:adjustRightInd w:val="0"/>
        <w:spacing w:line="360" w:lineRule="auto"/>
        <w:ind w:firstLine="709"/>
        <w:jc w:val="both"/>
        <w:rPr>
          <w:sz w:val="28"/>
          <w:szCs w:val="28"/>
        </w:rPr>
      </w:pPr>
      <w:r w:rsidRPr="00BE7442">
        <w:rPr>
          <w:sz w:val="28"/>
          <w:szCs w:val="28"/>
        </w:rPr>
        <w:t>Ким і яка зроблена допомога.</w:t>
      </w:r>
    </w:p>
    <w:p w14:paraId="72C5782A" w14:textId="14C2451B" w:rsidR="00446C8F" w:rsidRPr="00BE7442" w:rsidRDefault="00446C8F" w:rsidP="00446C8F">
      <w:pPr>
        <w:widowControl w:val="0"/>
        <w:shd w:val="clear" w:color="auto" w:fill="FFFFFF"/>
        <w:tabs>
          <w:tab w:val="left" w:pos="403"/>
          <w:tab w:val="left" w:pos="567"/>
        </w:tabs>
        <w:autoSpaceDE w:val="0"/>
        <w:autoSpaceDN w:val="0"/>
        <w:adjustRightInd w:val="0"/>
        <w:spacing w:line="360" w:lineRule="auto"/>
        <w:ind w:left="709"/>
        <w:jc w:val="both"/>
        <w:rPr>
          <w:sz w:val="28"/>
          <w:szCs w:val="28"/>
        </w:rPr>
      </w:pPr>
      <w:r>
        <w:rPr>
          <w:sz w:val="28"/>
          <w:szCs w:val="28"/>
        </w:rPr>
        <w:t>_____________________________________________________________</w:t>
      </w:r>
    </w:p>
    <w:p w14:paraId="2EB6D65E" w14:textId="7BE1DE84" w:rsidR="00162D40" w:rsidRDefault="00162D40" w:rsidP="002F3354">
      <w:pPr>
        <w:widowControl w:val="0"/>
        <w:numPr>
          <w:ilvl w:val="0"/>
          <w:numId w:val="38"/>
        </w:numPr>
        <w:shd w:val="clear" w:color="auto" w:fill="FFFFFF"/>
        <w:tabs>
          <w:tab w:val="left" w:pos="403"/>
          <w:tab w:val="left" w:pos="567"/>
        </w:tabs>
        <w:autoSpaceDE w:val="0"/>
        <w:autoSpaceDN w:val="0"/>
        <w:adjustRightInd w:val="0"/>
        <w:spacing w:line="360" w:lineRule="auto"/>
        <w:ind w:firstLine="709"/>
        <w:jc w:val="both"/>
        <w:rPr>
          <w:sz w:val="28"/>
          <w:szCs w:val="28"/>
        </w:rPr>
      </w:pPr>
      <w:r w:rsidRPr="00BE7442">
        <w:rPr>
          <w:sz w:val="28"/>
          <w:szCs w:val="28"/>
        </w:rPr>
        <w:t>Куди спрямований потерпілий.</w:t>
      </w:r>
    </w:p>
    <w:p w14:paraId="2322799F" w14:textId="72648E62" w:rsidR="00446C8F" w:rsidRPr="00BE7442" w:rsidRDefault="00446C8F" w:rsidP="00446C8F">
      <w:pPr>
        <w:widowControl w:val="0"/>
        <w:shd w:val="clear" w:color="auto" w:fill="FFFFFF"/>
        <w:tabs>
          <w:tab w:val="left" w:pos="403"/>
          <w:tab w:val="left" w:pos="567"/>
        </w:tabs>
        <w:autoSpaceDE w:val="0"/>
        <w:autoSpaceDN w:val="0"/>
        <w:adjustRightInd w:val="0"/>
        <w:spacing w:line="360" w:lineRule="auto"/>
        <w:ind w:left="709"/>
        <w:jc w:val="both"/>
        <w:rPr>
          <w:sz w:val="28"/>
          <w:szCs w:val="28"/>
        </w:rPr>
      </w:pPr>
      <w:r>
        <w:rPr>
          <w:sz w:val="28"/>
          <w:szCs w:val="28"/>
        </w:rPr>
        <w:t>_____________________________________________________________</w:t>
      </w:r>
    </w:p>
    <w:p w14:paraId="374AA79F" w14:textId="07E554D6" w:rsidR="00162D40" w:rsidRPr="00BE7442" w:rsidRDefault="00162D40" w:rsidP="002F3354">
      <w:pPr>
        <w:widowControl w:val="0"/>
        <w:numPr>
          <w:ilvl w:val="0"/>
          <w:numId w:val="38"/>
        </w:numPr>
        <w:shd w:val="clear" w:color="auto" w:fill="FFFFFF"/>
        <w:tabs>
          <w:tab w:val="left" w:pos="403"/>
          <w:tab w:val="left" w:pos="567"/>
        </w:tabs>
        <w:autoSpaceDE w:val="0"/>
        <w:autoSpaceDN w:val="0"/>
        <w:adjustRightInd w:val="0"/>
        <w:spacing w:line="360" w:lineRule="auto"/>
        <w:ind w:firstLine="709"/>
        <w:jc w:val="both"/>
        <w:rPr>
          <w:sz w:val="28"/>
          <w:szCs w:val="28"/>
        </w:rPr>
      </w:pPr>
      <w:r w:rsidRPr="00BE7442">
        <w:rPr>
          <w:sz w:val="28"/>
          <w:szCs w:val="28"/>
        </w:rPr>
        <w:t>Лікування травми.</w:t>
      </w:r>
      <w:r w:rsidR="00446C8F">
        <w:rPr>
          <w:sz w:val="28"/>
          <w:szCs w:val="28"/>
        </w:rPr>
        <w:t>__________________________________________</w:t>
      </w:r>
    </w:p>
    <w:p w14:paraId="460D3F93" w14:textId="77777777" w:rsidR="00162D40" w:rsidRPr="00BE7442" w:rsidRDefault="00162D40" w:rsidP="002F3354">
      <w:pPr>
        <w:widowControl w:val="0"/>
        <w:numPr>
          <w:ilvl w:val="0"/>
          <w:numId w:val="38"/>
        </w:numPr>
        <w:shd w:val="clear" w:color="auto" w:fill="FFFFFF"/>
        <w:tabs>
          <w:tab w:val="left" w:pos="403"/>
          <w:tab w:val="left" w:pos="567"/>
        </w:tabs>
        <w:autoSpaceDE w:val="0"/>
        <w:autoSpaceDN w:val="0"/>
        <w:adjustRightInd w:val="0"/>
        <w:spacing w:line="360" w:lineRule="auto"/>
        <w:ind w:firstLine="709"/>
        <w:jc w:val="both"/>
        <w:rPr>
          <w:sz w:val="28"/>
          <w:szCs w:val="28"/>
        </w:rPr>
      </w:pPr>
      <w:r w:rsidRPr="00BE7442">
        <w:rPr>
          <w:sz w:val="28"/>
          <w:szCs w:val="28"/>
        </w:rPr>
        <w:t>Результат травми (повне одужання, неповне, інвалідність, смерть).</w:t>
      </w:r>
    </w:p>
    <w:p w14:paraId="054CC8D1" w14:textId="38D104C5" w:rsidR="00162D40" w:rsidRPr="00BE7442" w:rsidRDefault="00162D40" w:rsidP="002F3354">
      <w:pPr>
        <w:widowControl w:val="0"/>
        <w:numPr>
          <w:ilvl w:val="0"/>
          <w:numId w:val="38"/>
        </w:numPr>
        <w:shd w:val="clear" w:color="auto" w:fill="FFFFFF"/>
        <w:tabs>
          <w:tab w:val="left" w:pos="403"/>
          <w:tab w:val="left" w:pos="567"/>
        </w:tabs>
        <w:autoSpaceDE w:val="0"/>
        <w:autoSpaceDN w:val="0"/>
        <w:adjustRightInd w:val="0"/>
        <w:spacing w:line="360" w:lineRule="auto"/>
        <w:ind w:firstLine="709"/>
        <w:jc w:val="both"/>
        <w:rPr>
          <w:sz w:val="28"/>
          <w:szCs w:val="28"/>
        </w:rPr>
      </w:pPr>
      <w:r w:rsidRPr="00BE7442">
        <w:rPr>
          <w:sz w:val="28"/>
          <w:szCs w:val="28"/>
        </w:rPr>
        <w:t>Число втрачених днів із-за травми.</w:t>
      </w:r>
      <w:r w:rsidR="00446C8F">
        <w:rPr>
          <w:sz w:val="28"/>
          <w:szCs w:val="28"/>
        </w:rPr>
        <w:t>____________________________</w:t>
      </w:r>
    </w:p>
    <w:p w14:paraId="6DC0A84E" w14:textId="6134E388" w:rsidR="00162D40" w:rsidRDefault="00162D40" w:rsidP="002F3354">
      <w:pPr>
        <w:widowControl w:val="0"/>
        <w:numPr>
          <w:ilvl w:val="0"/>
          <w:numId w:val="38"/>
        </w:numPr>
        <w:shd w:val="clear" w:color="auto" w:fill="FFFFFF"/>
        <w:tabs>
          <w:tab w:val="left" w:pos="403"/>
          <w:tab w:val="left" w:pos="567"/>
        </w:tabs>
        <w:autoSpaceDE w:val="0"/>
        <w:autoSpaceDN w:val="0"/>
        <w:adjustRightInd w:val="0"/>
        <w:spacing w:line="360" w:lineRule="auto"/>
        <w:ind w:firstLine="709"/>
        <w:jc w:val="both"/>
        <w:rPr>
          <w:sz w:val="28"/>
          <w:szCs w:val="28"/>
        </w:rPr>
      </w:pPr>
      <w:r w:rsidRPr="00BE7442">
        <w:rPr>
          <w:sz w:val="28"/>
          <w:szCs w:val="28"/>
        </w:rPr>
        <w:t>Додаткові зауваження.</w:t>
      </w:r>
      <w:r w:rsidR="00446C8F">
        <w:rPr>
          <w:sz w:val="28"/>
          <w:szCs w:val="28"/>
        </w:rPr>
        <w:t>______________________________________</w:t>
      </w:r>
    </w:p>
    <w:p w14:paraId="4509AFEC" w14:textId="08F6ADEB" w:rsidR="00446C8F" w:rsidRPr="00BE7442" w:rsidRDefault="00446C8F" w:rsidP="00446C8F">
      <w:pPr>
        <w:widowControl w:val="0"/>
        <w:shd w:val="clear" w:color="auto" w:fill="FFFFFF"/>
        <w:tabs>
          <w:tab w:val="left" w:pos="403"/>
          <w:tab w:val="left" w:pos="567"/>
        </w:tabs>
        <w:autoSpaceDE w:val="0"/>
        <w:autoSpaceDN w:val="0"/>
        <w:adjustRightInd w:val="0"/>
        <w:spacing w:line="360" w:lineRule="auto"/>
        <w:ind w:left="709"/>
        <w:jc w:val="both"/>
        <w:rPr>
          <w:sz w:val="28"/>
          <w:szCs w:val="28"/>
        </w:rPr>
      </w:pPr>
      <w:r>
        <w:rPr>
          <w:sz w:val="28"/>
          <w:szCs w:val="28"/>
        </w:rPr>
        <w:t>____________________________________________________________</w:t>
      </w:r>
    </w:p>
    <w:p w14:paraId="1305A2E3" w14:textId="77777777" w:rsidR="00162D40" w:rsidRPr="00BE7442" w:rsidRDefault="00162D40" w:rsidP="00162D40">
      <w:pPr>
        <w:shd w:val="clear" w:color="auto" w:fill="FFFFFF"/>
        <w:tabs>
          <w:tab w:val="left" w:pos="567"/>
        </w:tabs>
        <w:spacing w:line="360" w:lineRule="auto"/>
        <w:ind w:firstLine="709"/>
        <w:jc w:val="both"/>
        <w:rPr>
          <w:b/>
          <w:bCs/>
          <w:sz w:val="28"/>
          <w:szCs w:val="28"/>
        </w:rPr>
      </w:pPr>
    </w:p>
    <w:p w14:paraId="5A469D54" w14:textId="660249DB" w:rsidR="00162D40" w:rsidRPr="00BE7442" w:rsidRDefault="00162D40" w:rsidP="00162D40">
      <w:pPr>
        <w:shd w:val="clear" w:color="auto" w:fill="FFFFFF"/>
        <w:tabs>
          <w:tab w:val="left" w:pos="567"/>
        </w:tabs>
        <w:spacing w:line="360" w:lineRule="auto"/>
        <w:ind w:firstLine="709"/>
        <w:jc w:val="both"/>
        <w:rPr>
          <w:sz w:val="28"/>
          <w:szCs w:val="28"/>
        </w:rPr>
      </w:pPr>
      <w:r w:rsidRPr="00BE7442">
        <w:rPr>
          <w:b/>
          <w:bCs/>
          <w:sz w:val="28"/>
          <w:szCs w:val="28"/>
        </w:rPr>
        <w:t>"____ " __________________</w:t>
      </w:r>
    </w:p>
    <w:p w14:paraId="620E8890" w14:textId="77777777" w:rsidR="00162D40" w:rsidRPr="00BE7442" w:rsidRDefault="00162D40" w:rsidP="00162D40">
      <w:pPr>
        <w:shd w:val="clear" w:color="auto" w:fill="FFFFFF"/>
        <w:tabs>
          <w:tab w:val="left" w:pos="567"/>
        </w:tabs>
        <w:spacing w:line="360" w:lineRule="auto"/>
        <w:ind w:firstLine="709"/>
        <w:jc w:val="both"/>
        <w:rPr>
          <w:sz w:val="28"/>
          <w:szCs w:val="28"/>
        </w:rPr>
      </w:pPr>
    </w:p>
    <w:p w14:paraId="6299EF7A" w14:textId="77777777" w:rsidR="00162D40" w:rsidRPr="00BE7442" w:rsidRDefault="00162D40" w:rsidP="00162D40">
      <w:pPr>
        <w:shd w:val="clear" w:color="auto" w:fill="FFFFFF"/>
        <w:spacing w:line="360" w:lineRule="auto"/>
        <w:ind w:firstLine="709"/>
        <w:jc w:val="both"/>
        <w:rPr>
          <w:sz w:val="28"/>
          <w:szCs w:val="28"/>
        </w:rPr>
      </w:pPr>
    </w:p>
    <w:p w14:paraId="4684FC21" w14:textId="77777777" w:rsidR="00162D40" w:rsidRPr="00BE7442" w:rsidRDefault="00162D40" w:rsidP="00162D40">
      <w:pPr>
        <w:shd w:val="clear" w:color="auto" w:fill="FFFFFF"/>
        <w:spacing w:line="360" w:lineRule="auto"/>
        <w:ind w:firstLine="709"/>
        <w:jc w:val="both"/>
        <w:rPr>
          <w:sz w:val="28"/>
          <w:szCs w:val="28"/>
        </w:rPr>
      </w:pPr>
    </w:p>
    <w:p w14:paraId="76C94B89" w14:textId="77777777" w:rsidR="00162D40" w:rsidRPr="00BE7442" w:rsidRDefault="00162D40" w:rsidP="00162D40">
      <w:pPr>
        <w:shd w:val="clear" w:color="auto" w:fill="FFFFFF"/>
        <w:spacing w:line="360" w:lineRule="auto"/>
        <w:ind w:firstLine="709"/>
        <w:jc w:val="both"/>
        <w:rPr>
          <w:sz w:val="28"/>
          <w:szCs w:val="28"/>
        </w:rPr>
      </w:pPr>
    </w:p>
    <w:p w14:paraId="2363C6E6" w14:textId="77777777" w:rsidR="00162D40" w:rsidRPr="00BE7442" w:rsidRDefault="00162D40" w:rsidP="00162D40">
      <w:pPr>
        <w:shd w:val="clear" w:color="auto" w:fill="FFFFFF"/>
        <w:spacing w:line="360" w:lineRule="auto"/>
        <w:ind w:firstLine="709"/>
        <w:jc w:val="both"/>
        <w:rPr>
          <w:sz w:val="28"/>
          <w:szCs w:val="28"/>
        </w:rPr>
      </w:pPr>
    </w:p>
    <w:p w14:paraId="45D23068" w14:textId="77777777" w:rsidR="00162D40" w:rsidRPr="00BE7442" w:rsidRDefault="00162D40" w:rsidP="00162D40">
      <w:pPr>
        <w:shd w:val="clear" w:color="auto" w:fill="FFFFFF"/>
        <w:spacing w:line="360" w:lineRule="auto"/>
        <w:ind w:firstLine="709"/>
        <w:jc w:val="both"/>
        <w:rPr>
          <w:sz w:val="28"/>
          <w:szCs w:val="28"/>
        </w:rPr>
      </w:pPr>
    </w:p>
    <w:p w14:paraId="2B97F13B" w14:textId="77777777" w:rsidR="00162D40" w:rsidRPr="00BE7442" w:rsidRDefault="00162D40" w:rsidP="00162D40">
      <w:pPr>
        <w:shd w:val="clear" w:color="auto" w:fill="FFFFFF"/>
        <w:spacing w:line="360" w:lineRule="auto"/>
        <w:ind w:firstLine="709"/>
        <w:jc w:val="both"/>
        <w:rPr>
          <w:sz w:val="28"/>
          <w:szCs w:val="28"/>
        </w:rPr>
      </w:pPr>
    </w:p>
    <w:p w14:paraId="7F0E2A0A" w14:textId="77777777" w:rsidR="00162D40" w:rsidRPr="00BE7442" w:rsidRDefault="00162D40" w:rsidP="00162D40">
      <w:pPr>
        <w:shd w:val="clear" w:color="auto" w:fill="FFFFFF"/>
        <w:spacing w:line="360" w:lineRule="auto"/>
        <w:ind w:firstLine="709"/>
        <w:jc w:val="both"/>
        <w:rPr>
          <w:sz w:val="28"/>
          <w:szCs w:val="28"/>
        </w:rPr>
      </w:pPr>
    </w:p>
    <w:p w14:paraId="5D6FB805" w14:textId="77777777" w:rsidR="00162D40" w:rsidRPr="00BE7442" w:rsidRDefault="00162D40" w:rsidP="00162D40">
      <w:pPr>
        <w:shd w:val="clear" w:color="auto" w:fill="FFFFFF"/>
        <w:spacing w:line="360" w:lineRule="auto"/>
        <w:ind w:firstLine="709"/>
        <w:jc w:val="both"/>
        <w:rPr>
          <w:sz w:val="28"/>
          <w:szCs w:val="28"/>
        </w:rPr>
      </w:pPr>
    </w:p>
    <w:p w14:paraId="21F3715C" w14:textId="77777777" w:rsidR="00162D40" w:rsidRPr="00BE7442" w:rsidRDefault="00162D40" w:rsidP="00162D40">
      <w:pPr>
        <w:shd w:val="clear" w:color="auto" w:fill="FFFFFF"/>
        <w:spacing w:line="360" w:lineRule="auto"/>
        <w:ind w:firstLine="709"/>
        <w:jc w:val="both"/>
        <w:rPr>
          <w:sz w:val="28"/>
          <w:szCs w:val="28"/>
        </w:rPr>
      </w:pPr>
    </w:p>
    <w:p w14:paraId="13508C39" w14:textId="77777777" w:rsidR="00162D40" w:rsidRPr="00BE7442" w:rsidRDefault="00162D40" w:rsidP="00162D40">
      <w:pPr>
        <w:shd w:val="clear" w:color="auto" w:fill="FFFFFF"/>
        <w:spacing w:line="360" w:lineRule="auto"/>
        <w:ind w:firstLine="709"/>
        <w:jc w:val="both"/>
        <w:rPr>
          <w:sz w:val="28"/>
          <w:szCs w:val="28"/>
        </w:rPr>
      </w:pPr>
    </w:p>
    <w:p w14:paraId="14202A38" w14:textId="77777777" w:rsidR="00162D40" w:rsidRPr="00BE7442" w:rsidRDefault="00162D40" w:rsidP="00162D40">
      <w:pPr>
        <w:shd w:val="clear" w:color="auto" w:fill="FFFFFF"/>
        <w:spacing w:line="360" w:lineRule="auto"/>
        <w:ind w:firstLine="709"/>
        <w:jc w:val="both"/>
        <w:rPr>
          <w:sz w:val="28"/>
          <w:szCs w:val="28"/>
        </w:rPr>
      </w:pPr>
    </w:p>
    <w:p w14:paraId="4CDA0236" w14:textId="77777777" w:rsidR="00162D40" w:rsidRPr="00BE7442" w:rsidRDefault="00162D40" w:rsidP="00162D40">
      <w:pPr>
        <w:shd w:val="clear" w:color="auto" w:fill="FFFFFF"/>
        <w:spacing w:line="360" w:lineRule="auto"/>
        <w:ind w:firstLine="709"/>
        <w:jc w:val="center"/>
        <w:rPr>
          <w:sz w:val="28"/>
          <w:szCs w:val="28"/>
        </w:rPr>
      </w:pPr>
      <w:r w:rsidRPr="00BE7442">
        <w:rPr>
          <w:sz w:val="28"/>
          <w:szCs w:val="28"/>
        </w:rPr>
        <w:lastRenderedPageBreak/>
        <w:t>Додаток Б</w:t>
      </w:r>
    </w:p>
    <w:p w14:paraId="6293AB74" w14:textId="77777777" w:rsidR="00162D40" w:rsidRPr="00BE7442" w:rsidRDefault="00162D40" w:rsidP="00162D40">
      <w:pPr>
        <w:shd w:val="clear" w:color="auto" w:fill="FFFFFF"/>
        <w:spacing w:line="360" w:lineRule="auto"/>
        <w:ind w:firstLine="709"/>
        <w:jc w:val="both"/>
        <w:rPr>
          <w:sz w:val="28"/>
          <w:szCs w:val="28"/>
        </w:rPr>
      </w:pPr>
    </w:p>
    <w:p w14:paraId="5625792D" w14:textId="44F7F865" w:rsidR="00162D40" w:rsidRPr="00BE7442" w:rsidRDefault="00162D40" w:rsidP="00CA5541">
      <w:pPr>
        <w:shd w:val="clear" w:color="auto" w:fill="FFFFFF"/>
        <w:spacing w:line="360" w:lineRule="auto"/>
        <w:ind w:firstLine="709"/>
        <w:jc w:val="center"/>
        <w:rPr>
          <w:sz w:val="28"/>
          <w:szCs w:val="28"/>
        </w:rPr>
      </w:pPr>
      <w:r w:rsidRPr="00BE7442">
        <w:rPr>
          <w:sz w:val="28"/>
          <w:szCs w:val="28"/>
        </w:rPr>
        <w:t>Анкета опитування учнів старших класів</w:t>
      </w:r>
    </w:p>
    <w:p w14:paraId="76A68CBC" w14:textId="77777777" w:rsidR="00162D40" w:rsidRPr="00BE7442" w:rsidRDefault="00162D40" w:rsidP="00162D40">
      <w:pPr>
        <w:shd w:val="clear" w:color="auto" w:fill="FFFFFF"/>
        <w:spacing w:line="360" w:lineRule="auto"/>
        <w:ind w:firstLine="709"/>
        <w:jc w:val="both"/>
        <w:rPr>
          <w:b/>
          <w:sz w:val="28"/>
          <w:szCs w:val="28"/>
        </w:rPr>
      </w:pPr>
    </w:p>
    <w:p w14:paraId="6E71FCE2" w14:textId="77777777" w:rsidR="00162D40" w:rsidRPr="00BE7442" w:rsidRDefault="00162D40" w:rsidP="00162D40">
      <w:pPr>
        <w:shd w:val="clear" w:color="auto" w:fill="FFFFFF"/>
        <w:spacing w:line="360" w:lineRule="auto"/>
        <w:ind w:firstLine="709"/>
        <w:jc w:val="both"/>
        <w:rPr>
          <w:sz w:val="28"/>
          <w:szCs w:val="28"/>
        </w:rPr>
      </w:pPr>
      <w:r w:rsidRPr="00BE7442">
        <w:rPr>
          <w:sz w:val="28"/>
          <w:szCs w:val="28"/>
        </w:rPr>
        <w:t>Шановні друзі!</w:t>
      </w:r>
    </w:p>
    <w:p w14:paraId="25FF5C38" w14:textId="77E1939F" w:rsidR="00162D40" w:rsidRDefault="00162D40" w:rsidP="00162D40">
      <w:pPr>
        <w:shd w:val="clear" w:color="auto" w:fill="FFFFFF"/>
        <w:spacing w:line="360" w:lineRule="auto"/>
        <w:ind w:firstLine="709"/>
        <w:jc w:val="both"/>
        <w:rPr>
          <w:sz w:val="28"/>
          <w:szCs w:val="28"/>
        </w:rPr>
      </w:pPr>
      <w:r w:rsidRPr="00BE7442">
        <w:rPr>
          <w:sz w:val="28"/>
          <w:szCs w:val="28"/>
        </w:rPr>
        <w:t xml:space="preserve"> Проводиться опитування з проблеми профілактики травматизму при заняттях </w:t>
      </w:r>
      <w:r w:rsidR="00CA5541">
        <w:rPr>
          <w:sz w:val="28"/>
          <w:szCs w:val="28"/>
        </w:rPr>
        <w:t>силовими видами спорту</w:t>
      </w:r>
      <w:r w:rsidRPr="00BE7442">
        <w:rPr>
          <w:sz w:val="28"/>
          <w:szCs w:val="28"/>
        </w:rPr>
        <w:t xml:space="preserve">. Ці дослідження </w:t>
      </w:r>
      <w:proofErr w:type="spellStart"/>
      <w:r w:rsidRPr="00BE7442">
        <w:rPr>
          <w:sz w:val="28"/>
          <w:szCs w:val="28"/>
        </w:rPr>
        <w:t>послужать</w:t>
      </w:r>
      <w:proofErr w:type="spellEnd"/>
      <w:r w:rsidRPr="00BE7442">
        <w:rPr>
          <w:sz w:val="28"/>
          <w:szCs w:val="28"/>
        </w:rPr>
        <w:t xml:space="preserve"> матеріалом для підготовки методичного керівництва в роботі тренерів із спортсменами різних кваліфікацій і вік</w:t>
      </w:r>
      <w:r w:rsidR="00CA5541">
        <w:rPr>
          <w:sz w:val="28"/>
          <w:szCs w:val="28"/>
        </w:rPr>
        <w:t>у</w:t>
      </w:r>
      <w:r w:rsidRPr="00BE7442">
        <w:rPr>
          <w:sz w:val="28"/>
          <w:szCs w:val="28"/>
        </w:rPr>
        <w:t>.</w:t>
      </w:r>
    </w:p>
    <w:p w14:paraId="23E9277C" w14:textId="6F8F0F6A" w:rsidR="00446C8F" w:rsidRPr="00BE7442" w:rsidRDefault="00446C8F" w:rsidP="00162D40">
      <w:pPr>
        <w:shd w:val="clear" w:color="auto" w:fill="FFFFFF"/>
        <w:spacing w:line="360" w:lineRule="auto"/>
        <w:ind w:firstLine="709"/>
        <w:jc w:val="both"/>
        <w:rPr>
          <w:sz w:val="28"/>
          <w:szCs w:val="28"/>
        </w:rPr>
      </w:pPr>
      <w:r>
        <w:rPr>
          <w:sz w:val="28"/>
          <w:szCs w:val="28"/>
        </w:rPr>
        <w:t>Вибраний варіант підкреслити.</w:t>
      </w:r>
    </w:p>
    <w:p w14:paraId="50819C65" w14:textId="2AED2CDF" w:rsidR="00162D40" w:rsidRPr="00BE7442" w:rsidRDefault="00162D40" w:rsidP="002F3354">
      <w:pPr>
        <w:widowControl w:val="0"/>
        <w:numPr>
          <w:ilvl w:val="0"/>
          <w:numId w:val="39"/>
        </w:numPr>
        <w:shd w:val="clear" w:color="auto" w:fill="FFFFFF"/>
        <w:tabs>
          <w:tab w:val="left" w:pos="353"/>
        </w:tabs>
        <w:autoSpaceDE w:val="0"/>
        <w:autoSpaceDN w:val="0"/>
        <w:adjustRightInd w:val="0"/>
        <w:spacing w:line="360" w:lineRule="auto"/>
        <w:ind w:firstLine="709"/>
        <w:jc w:val="both"/>
        <w:rPr>
          <w:sz w:val="28"/>
          <w:szCs w:val="28"/>
        </w:rPr>
      </w:pPr>
      <w:r w:rsidRPr="00BE7442">
        <w:rPr>
          <w:sz w:val="28"/>
          <w:szCs w:val="28"/>
        </w:rPr>
        <w:t>Ваш вік</w:t>
      </w:r>
      <w:r w:rsidR="00446C8F">
        <w:rPr>
          <w:sz w:val="28"/>
          <w:szCs w:val="28"/>
        </w:rPr>
        <w:t>___________________</w:t>
      </w:r>
    </w:p>
    <w:p w14:paraId="1759B68B" w14:textId="6FD3D439" w:rsidR="00162D40" w:rsidRPr="00BE7442" w:rsidRDefault="00162D40" w:rsidP="002F3354">
      <w:pPr>
        <w:pStyle w:val="af4"/>
        <w:widowControl w:val="0"/>
        <w:numPr>
          <w:ilvl w:val="0"/>
          <w:numId w:val="40"/>
        </w:numPr>
        <w:shd w:val="clear" w:color="auto" w:fill="FFFFFF"/>
        <w:tabs>
          <w:tab w:val="left" w:pos="720"/>
        </w:tabs>
        <w:autoSpaceDE w:val="0"/>
        <w:autoSpaceDN w:val="0"/>
        <w:adjustRightInd w:val="0"/>
        <w:spacing w:after="0" w:line="360" w:lineRule="auto"/>
        <w:ind w:firstLine="709"/>
        <w:jc w:val="both"/>
        <w:rPr>
          <w:rFonts w:ascii="Times New Roman" w:hAnsi="Times New Roman"/>
          <w:sz w:val="28"/>
          <w:szCs w:val="28"/>
        </w:rPr>
      </w:pPr>
      <w:r w:rsidRPr="00BE7442">
        <w:rPr>
          <w:rFonts w:ascii="Times New Roman" w:hAnsi="Times New Roman"/>
          <w:sz w:val="28"/>
          <w:szCs w:val="28"/>
          <w:lang w:val="uk-UA"/>
        </w:rPr>
        <w:t>Школа</w:t>
      </w:r>
      <w:r w:rsidR="00446C8F">
        <w:rPr>
          <w:rFonts w:ascii="Times New Roman" w:hAnsi="Times New Roman"/>
          <w:sz w:val="28"/>
          <w:szCs w:val="28"/>
          <w:lang w:val="uk-UA"/>
        </w:rPr>
        <w:t>____________________</w:t>
      </w:r>
    </w:p>
    <w:p w14:paraId="67BCC2E4" w14:textId="1462F424" w:rsidR="00162D40" w:rsidRPr="00BE7442" w:rsidRDefault="00162D40" w:rsidP="002F3354">
      <w:pPr>
        <w:widowControl w:val="0"/>
        <w:numPr>
          <w:ilvl w:val="0"/>
          <w:numId w:val="41"/>
        </w:numPr>
        <w:shd w:val="clear" w:color="auto" w:fill="FFFFFF"/>
        <w:tabs>
          <w:tab w:val="left" w:pos="720"/>
        </w:tabs>
        <w:autoSpaceDE w:val="0"/>
        <w:autoSpaceDN w:val="0"/>
        <w:adjustRightInd w:val="0"/>
        <w:spacing w:line="360" w:lineRule="auto"/>
        <w:ind w:firstLine="709"/>
        <w:jc w:val="both"/>
        <w:rPr>
          <w:sz w:val="28"/>
          <w:szCs w:val="28"/>
        </w:rPr>
      </w:pPr>
      <w:r w:rsidRPr="00BE7442">
        <w:rPr>
          <w:sz w:val="28"/>
          <w:szCs w:val="28"/>
        </w:rPr>
        <w:t>Клас</w:t>
      </w:r>
      <w:r w:rsidR="00446C8F">
        <w:rPr>
          <w:sz w:val="28"/>
          <w:szCs w:val="28"/>
        </w:rPr>
        <w:t xml:space="preserve">   ____________________</w:t>
      </w:r>
    </w:p>
    <w:p w14:paraId="4F8DA135" w14:textId="0E5D6ABA" w:rsidR="00162D40" w:rsidRPr="00BE7442" w:rsidRDefault="00162D40" w:rsidP="002F3354">
      <w:pPr>
        <w:widowControl w:val="0"/>
        <w:numPr>
          <w:ilvl w:val="0"/>
          <w:numId w:val="41"/>
        </w:numPr>
        <w:shd w:val="clear" w:color="auto" w:fill="FFFFFF"/>
        <w:tabs>
          <w:tab w:val="left" w:pos="720"/>
        </w:tabs>
        <w:autoSpaceDE w:val="0"/>
        <w:autoSpaceDN w:val="0"/>
        <w:adjustRightInd w:val="0"/>
        <w:spacing w:line="360" w:lineRule="auto"/>
        <w:ind w:firstLine="709"/>
        <w:jc w:val="both"/>
        <w:rPr>
          <w:sz w:val="28"/>
          <w:szCs w:val="28"/>
        </w:rPr>
      </w:pPr>
      <w:r w:rsidRPr="00BE7442">
        <w:rPr>
          <w:sz w:val="28"/>
          <w:szCs w:val="28"/>
        </w:rPr>
        <w:t>Стаж заняття</w:t>
      </w:r>
      <w:r w:rsidR="00446C8F">
        <w:rPr>
          <w:sz w:val="28"/>
          <w:szCs w:val="28"/>
        </w:rPr>
        <w:t xml:space="preserve"> ______________</w:t>
      </w:r>
    </w:p>
    <w:p w14:paraId="076E5C2D" w14:textId="77777777" w:rsidR="00162D40" w:rsidRPr="00BE7442" w:rsidRDefault="00162D40" w:rsidP="002F3354">
      <w:pPr>
        <w:widowControl w:val="0"/>
        <w:numPr>
          <w:ilvl w:val="0"/>
          <w:numId w:val="42"/>
        </w:numPr>
        <w:shd w:val="clear" w:color="auto" w:fill="FFFFFF"/>
        <w:tabs>
          <w:tab w:val="left" w:pos="720"/>
        </w:tabs>
        <w:autoSpaceDE w:val="0"/>
        <w:autoSpaceDN w:val="0"/>
        <w:adjustRightInd w:val="0"/>
        <w:spacing w:line="360" w:lineRule="auto"/>
        <w:ind w:firstLine="709"/>
        <w:jc w:val="both"/>
        <w:rPr>
          <w:sz w:val="28"/>
          <w:szCs w:val="28"/>
        </w:rPr>
      </w:pPr>
      <w:r w:rsidRPr="00BE7442">
        <w:rPr>
          <w:sz w:val="28"/>
          <w:szCs w:val="28"/>
        </w:rPr>
        <w:t>Чи були у Вас за час занять серйозні травми (вкажіть які частини тіла були травмовані) :</w:t>
      </w:r>
    </w:p>
    <w:p w14:paraId="2FD2EFBC" w14:textId="77777777" w:rsidR="00162D40" w:rsidRPr="00BE7442" w:rsidRDefault="00162D40" w:rsidP="00162D40">
      <w:pPr>
        <w:shd w:val="clear" w:color="auto" w:fill="FFFFFF"/>
        <w:tabs>
          <w:tab w:val="left" w:pos="720"/>
        </w:tabs>
        <w:spacing w:line="360" w:lineRule="auto"/>
        <w:ind w:firstLine="709"/>
        <w:jc w:val="both"/>
        <w:rPr>
          <w:sz w:val="28"/>
          <w:szCs w:val="28"/>
        </w:rPr>
      </w:pPr>
      <w:r w:rsidRPr="00BE7442">
        <w:rPr>
          <w:sz w:val="28"/>
          <w:szCs w:val="28"/>
        </w:rPr>
        <w:t>а) перелом б) розтягування в) розрив зв'язок г) удари д) не було е) інші</w:t>
      </w:r>
    </w:p>
    <w:p w14:paraId="4A43BA6A" w14:textId="241A8D65" w:rsidR="00162D40" w:rsidRPr="00BE7442" w:rsidRDefault="00CA5541" w:rsidP="002F3354">
      <w:pPr>
        <w:widowControl w:val="0"/>
        <w:numPr>
          <w:ilvl w:val="0"/>
          <w:numId w:val="43"/>
        </w:numPr>
        <w:shd w:val="clear" w:color="auto" w:fill="FFFFFF"/>
        <w:tabs>
          <w:tab w:val="left" w:pos="353"/>
        </w:tabs>
        <w:autoSpaceDE w:val="0"/>
        <w:autoSpaceDN w:val="0"/>
        <w:adjustRightInd w:val="0"/>
        <w:spacing w:line="360" w:lineRule="auto"/>
        <w:ind w:firstLine="709"/>
        <w:jc w:val="both"/>
        <w:rPr>
          <w:sz w:val="28"/>
          <w:szCs w:val="28"/>
        </w:rPr>
      </w:pPr>
      <w:r>
        <w:rPr>
          <w:sz w:val="28"/>
          <w:szCs w:val="28"/>
        </w:rPr>
        <w:t xml:space="preserve">Які травми </w:t>
      </w:r>
      <w:r w:rsidR="00162D40" w:rsidRPr="00BE7442">
        <w:rPr>
          <w:sz w:val="28"/>
          <w:szCs w:val="28"/>
        </w:rPr>
        <w:t xml:space="preserve">Вас найчастіше </w:t>
      </w:r>
      <w:r>
        <w:rPr>
          <w:sz w:val="28"/>
          <w:szCs w:val="28"/>
        </w:rPr>
        <w:t>отримували?</w:t>
      </w:r>
    </w:p>
    <w:p w14:paraId="23535A6A" w14:textId="77777777" w:rsidR="00162D40" w:rsidRPr="00BE7442" w:rsidRDefault="00162D40" w:rsidP="002F3354">
      <w:pPr>
        <w:widowControl w:val="0"/>
        <w:numPr>
          <w:ilvl w:val="0"/>
          <w:numId w:val="43"/>
        </w:numPr>
        <w:shd w:val="clear" w:color="auto" w:fill="FFFFFF"/>
        <w:tabs>
          <w:tab w:val="left" w:pos="353"/>
        </w:tabs>
        <w:autoSpaceDE w:val="0"/>
        <w:autoSpaceDN w:val="0"/>
        <w:adjustRightInd w:val="0"/>
        <w:spacing w:line="360" w:lineRule="auto"/>
        <w:ind w:firstLine="709"/>
        <w:jc w:val="both"/>
        <w:rPr>
          <w:sz w:val="28"/>
          <w:szCs w:val="28"/>
        </w:rPr>
      </w:pPr>
      <w:r w:rsidRPr="00BE7442">
        <w:rPr>
          <w:sz w:val="28"/>
          <w:szCs w:val="28"/>
        </w:rPr>
        <w:t xml:space="preserve">У якій частині тренування у Вас частіше відбувалися травми: </w:t>
      </w:r>
    </w:p>
    <w:p w14:paraId="4FC0492F" w14:textId="77777777" w:rsidR="00162D40" w:rsidRPr="00BE7442" w:rsidRDefault="00162D40" w:rsidP="00162D40">
      <w:pPr>
        <w:shd w:val="clear" w:color="auto" w:fill="FFFFFF"/>
        <w:tabs>
          <w:tab w:val="left" w:pos="353"/>
        </w:tabs>
        <w:spacing w:line="360" w:lineRule="auto"/>
        <w:ind w:firstLine="709"/>
        <w:jc w:val="both"/>
        <w:rPr>
          <w:sz w:val="28"/>
          <w:szCs w:val="28"/>
        </w:rPr>
      </w:pPr>
      <w:r w:rsidRPr="00BE7442">
        <w:rPr>
          <w:sz w:val="28"/>
          <w:szCs w:val="28"/>
        </w:rPr>
        <w:t xml:space="preserve">а) на початку </w:t>
      </w:r>
    </w:p>
    <w:p w14:paraId="1EC45E27" w14:textId="77777777" w:rsidR="00162D40" w:rsidRPr="00BE7442" w:rsidRDefault="00162D40" w:rsidP="00162D40">
      <w:pPr>
        <w:shd w:val="clear" w:color="auto" w:fill="FFFFFF"/>
        <w:tabs>
          <w:tab w:val="left" w:pos="353"/>
        </w:tabs>
        <w:spacing w:line="360" w:lineRule="auto"/>
        <w:ind w:firstLine="709"/>
        <w:jc w:val="both"/>
        <w:rPr>
          <w:sz w:val="28"/>
          <w:szCs w:val="28"/>
        </w:rPr>
      </w:pPr>
      <w:r w:rsidRPr="00BE7442">
        <w:rPr>
          <w:sz w:val="28"/>
          <w:szCs w:val="28"/>
        </w:rPr>
        <w:t xml:space="preserve">б) в середині </w:t>
      </w:r>
    </w:p>
    <w:p w14:paraId="6E5CBBFB" w14:textId="77777777" w:rsidR="00162D40" w:rsidRPr="00BE7442" w:rsidRDefault="00162D40" w:rsidP="00162D40">
      <w:pPr>
        <w:shd w:val="clear" w:color="auto" w:fill="FFFFFF"/>
        <w:tabs>
          <w:tab w:val="left" w:pos="353"/>
        </w:tabs>
        <w:spacing w:line="360" w:lineRule="auto"/>
        <w:ind w:firstLine="709"/>
        <w:jc w:val="both"/>
        <w:rPr>
          <w:sz w:val="28"/>
          <w:szCs w:val="28"/>
        </w:rPr>
      </w:pPr>
      <w:r w:rsidRPr="00BE7442">
        <w:rPr>
          <w:sz w:val="28"/>
          <w:szCs w:val="28"/>
        </w:rPr>
        <w:t>в) у кінці</w:t>
      </w:r>
    </w:p>
    <w:p w14:paraId="76A486C3" w14:textId="77777777" w:rsidR="00162D40" w:rsidRPr="00BE7442" w:rsidRDefault="00162D40" w:rsidP="00162D40">
      <w:pPr>
        <w:shd w:val="clear" w:color="auto" w:fill="FFFFFF"/>
        <w:tabs>
          <w:tab w:val="left" w:pos="353"/>
          <w:tab w:val="left" w:pos="439"/>
        </w:tabs>
        <w:spacing w:line="360" w:lineRule="auto"/>
        <w:ind w:firstLine="709"/>
        <w:jc w:val="both"/>
        <w:rPr>
          <w:sz w:val="28"/>
          <w:szCs w:val="28"/>
        </w:rPr>
      </w:pPr>
      <w:r w:rsidRPr="00BE7442">
        <w:rPr>
          <w:sz w:val="28"/>
          <w:szCs w:val="28"/>
        </w:rPr>
        <w:t>10.</w:t>
      </w:r>
      <w:r w:rsidRPr="00BE7442">
        <w:rPr>
          <w:sz w:val="28"/>
          <w:szCs w:val="28"/>
        </w:rPr>
        <w:tab/>
        <w:t>При якій роботі частіше відбуваються травми:</w:t>
      </w:r>
    </w:p>
    <w:p w14:paraId="20D2ED57" w14:textId="77777777" w:rsidR="00162D40" w:rsidRPr="00BE7442" w:rsidRDefault="00162D40" w:rsidP="00162D40">
      <w:pPr>
        <w:shd w:val="clear" w:color="auto" w:fill="FFFFFF"/>
        <w:tabs>
          <w:tab w:val="left" w:pos="900"/>
        </w:tabs>
        <w:spacing w:line="360" w:lineRule="auto"/>
        <w:ind w:firstLine="709"/>
        <w:jc w:val="both"/>
        <w:rPr>
          <w:sz w:val="28"/>
          <w:szCs w:val="28"/>
        </w:rPr>
      </w:pPr>
      <w:r w:rsidRPr="00BE7442">
        <w:rPr>
          <w:sz w:val="28"/>
          <w:szCs w:val="28"/>
        </w:rPr>
        <w:t xml:space="preserve">а) під час розминки </w:t>
      </w:r>
    </w:p>
    <w:p w14:paraId="56E7D7E1" w14:textId="77777777" w:rsidR="00162D40" w:rsidRPr="00BE7442" w:rsidRDefault="00162D40" w:rsidP="00162D40">
      <w:pPr>
        <w:shd w:val="clear" w:color="auto" w:fill="FFFFFF"/>
        <w:tabs>
          <w:tab w:val="left" w:pos="900"/>
        </w:tabs>
        <w:spacing w:line="360" w:lineRule="auto"/>
        <w:ind w:firstLine="709"/>
        <w:jc w:val="both"/>
        <w:rPr>
          <w:sz w:val="28"/>
          <w:szCs w:val="28"/>
        </w:rPr>
      </w:pPr>
      <w:r w:rsidRPr="00BE7442">
        <w:rPr>
          <w:sz w:val="28"/>
          <w:szCs w:val="28"/>
        </w:rPr>
        <w:t xml:space="preserve">б)  при спеціальній роботі </w:t>
      </w:r>
    </w:p>
    <w:p w14:paraId="1751B233" w14:textId="77777777" w:rsidR="00162D40" w:rsidRPr="00BE7442" w:rsidRDefault="00162D40" w:rsidP="00162D40">
      <w:pPr>
        <w:shd w:val="clear" w:color="auto" w:fill="FFFFFF"/>
        <w:tabs>
          <w:tab w:val="left" w:pos="900"/>
        </w:tabs>
        <w:spacing w:line="360" w:lineRule="auto"/>
        <w:ind w:firstLine="709"/>
        <w:jc w:val="both"/>
        <w:rPr>
          <w:sz w:val="28"/>
          <w:szCs w:val="28"/>
        </w:rPr>
      </w:pPr>
      <w:r w:rsidRPr="00BE7442">
        <w:rPr>
          <w:sz w:val="28"/>
          <w:szCs w:val="28"/>
        </w:rPr>
        <w:t>в) ігровому тренуванню</w:t>
      </w:r>
    </w:p>
    <w:p w14:paraId="342E11BD" w14:textId="77777777" w:rsidR="00162D40" w:rsidRPr="00BE7442" w:rsidRDefault="00162D40" w:rsidP="00162D40">
      <w:pPr>
        <w:shd w:val="clear" w:color="auto" w:fill="FFFFFF"/>
        <w:tabs>
          <w:tab w:val="left" w:pos="353"/>
          <w:tab w:val="left" w:pos="439"/>
        </w:tabs>
        <w:spacing w:line="360" w:lineRule="auto"/>
        <w:ind w:firstLine="709"/>
        <w:jc w:val="both"/>
        <w:rPr>
          <w:sz w:val="28"/>
          <w:szCs w:val="28"/>
        </w:rPr>
      </w:pPr>
      <w:r w:rsidRPr="00BE7442">
        <w:rPr>
          <w:sz w:val="28"/>
          <w:szCs w:val="28"/>
        </w:rPr>
        <w:t>11.</w:t>
      </w:r>
      <w:r w:rsidRPr="00BE7442">
        <w:rPr>
          <w:sz w:val="28"/>
          <w:szCs w:val="28"/>
        </w:rPr>
        <w:tab/>
        <w:t>Як часто Ви хворієте:</w:t>
      </w:r>
    </w:p>
    <w:p w14:paraId="666B56E0" w14:textId="77777777" w:rsidR="00162D40" w:rsidRPr="00BE7442" w:rsidRDefault="00162D40" w:rsidP="00162D40">
      <w:pPr>
        <w:shd w:val="clear" w:color="auto" w:fill="FFFFFF"/>
        <w:tabs>
          <w:tab w:val="left" w:pos="353"/>
        </w:tabs>
        <w:spacing w:line="360" w:lineRule="auto"/>
        <w:ind w:firstLine="709"/>
        <w:jc w:val="both"/>
        <w:rPr>
          <w:sz w:val="28"/>
          <w:szCs w:val="28"/>
        </w:rPr>
      </w:pPr>
      <w:r w:rsidRPr="00BE7442">
        <w:rPr>
          <w:sz w:val="28"/>
          <w:szCs w:val="28"/>
        </w:rPr>
        <w:t xml:space="preserve">а) раз на місяць і частіше б) раз на рік в) постійно г) </w:t>
      </w:r>
      <w:proofErr w:type="spellStart"/>
      <w:r w:rsidRPr="00BE7442">
        <w:rPr>
          <w:sz w:val="28"/>
          <w:szCs w:val="28"/>
        </w:rPr>
        <w:t>рідко</w:t>
      </w:r>
      <w:proofErr w:type="spellEnd"/>
    </w:p>
    <w:p w14:paraId="3EF0B9B3" w14:textId="77777777" w:rsidR="00162D40" w:rsidRPr="00BE7442" w:rsidRDefault="00162D40" w:rsidP="00162D40">
      <w:pPr>
        <w:shd w:val="clear" w:color="auto" w:fill="FFFFFF"/>
        <w:tabs>
          <w:tab w:val="left" w:pos="353"/>
          <w:tab w:val="left" w:pos="389"/>
        </w:tabs>
        <w:spacing w:line="360" w:lineRule="auto"/>
        <w:ind w:firstLine="709"/>
        <w:jc w:val="both"/>
        <w:rPr>
          <w:sz w:val="28"/>
          <w:szCs w:val="28"/>
        </w:rPr>
      </w:pPr>
      <w:r w:rsidRPr="00BE7442">
        <w:rPr>
          <w:sz w:val="28"/>
          <w:szCs w:val="28"/>
        </w:rPr>
        <w:t>12.</w:t>
      </w:r>
      <w:r w:rsidRPr="00BE7442">
        <w:rPr>
          <w:sz w:val="28"/>
          <w:szCs w:val="28"/>
        </w:rPr>
        <w:tab/>
        <w:t>Які засоби відновлення Ви застосовуєте:</w:t>
      </w:r>
    </w:p>
    <w:p w14:paraId="3410D834" w14:textId="77777777" w:rsidR="00162D40" w:rsidRPr="00BE7442" w:rsidRDefault="00162D40" w:rsidP="00162D40">
      <w:pPr>
        <w:shd w:val="clear" w:color="auto" w:fill="FFFFFF"/>
        <w:tabs>
          <w:tab w:val="left" w:pos="353"/>
        </w:tabs>
        <w:spacing w:line="360" w:lineRule="auto"/>
        <w:ind w:firstLine="709"/>
        <w:jc w:val="both"/>
        <w:rPr>
          <w:sz w:val="28"/>
          <w:szCs w:val="28"/>
        </w:rPr>
      </w:pPr>
      <w:r w:rsidRPr="00BE7442">
        <w:rPr>
          <w:sz w:val="28"/>
          <w:szCs w:val="28"/>
        </w:rPr>
        <w:t xml:space="preserve">а) банячи б) масаж в) </w:t>
      </w:r>
      <w:proofErr w:type="spellStart"/>
      <w:r w:rsidRPr="00BE7442">
        <w:rPr>
          <w:sz w:val="28"/>
          <w:szCs w:val="28"/>
        </w:rPr>
        <w:t>гідропроцедури</w:t>
      </w:r>
      <w:proofErr w:type="spellEnd"/>
      <w:r w:rsidRPr="00BE7442">
        <w:rPr>
          <w:sz w:val="28"/>
          <w:szCs w:val="28"/>
        </w:rPr>
        <w:t xml:space="preserve"> г) вітаміни, мінерали</w:t>
      </w:r>
    </w:p>
    <w:p w14:paraId="05430402" w14:textId="77777777" w:rsidR="00162D40" w:rsidRPr="00BE7442" w:rsidRDefault="00162D40" w:rsidP="00162D40">
      <w:pPr>
        <w:shd w:val="clear" w:color="auto" w:fill="FFFFFF"/>
        <w:tabs>
          <w:tab w:val="left" w:pos="353"/>
          <w:tab w:val="left" w:pos="389"/>
        </w:tabs>
        <w:spacing w:line="360" w:lineRule="auto"/>
        <w:ind w:firstLine="709"/>
        <w:jc w:val="both"/>
        <w:rPr>
          <w:sz w:val="28"/>
          <w:szCs w:val="28"/>
        </w:rPr>
      </w:pPr>
      <w:r w:rsidRPr="00BE7442">
        <w:rPr>
          <w:sz w:val="28"/>
          <w:szCs w:val="28"/>
        </w:rPr>
        <w:lastRenderedPageBreak/>
        <w:t>13.</w:t>
      </w:r>
      <w:r w:rsidRPr="00BE7442">
        <w:rPr>
          <w:sz w:val="28"/>
          <w:szCs w:val="28"/>
        </w:rPr>
        <w:tab/>
        <w:t>Як часто Ви застосовуєте засоби відновлення :</w:t>
      </w:r>
    </w:p>
    <w:p w14:paraId="76FD6E48" w14:textId="77777777" w:rsidR="00162D40" w:rsidRPr="00BE7442" w:rsidRDefault="00162D40" w:rsidP="00162D40">
      <w:pPr>
        <w:shd w:val="clear" w:color="auto" w:fill="FFFFFF"/>
        <w:tabs>
          <w:tab w:val="left" w:pos="353"/>
        </w:tabs>
        <w:spacing w:line="360" w:lineRule="auto"/>
        <w:ind w:firstLine="709"/>
        <w:jc w:val="both"/>
        <w:rPr>
          <w:sz w:val="28"/>
          <w:szCs w:val="28"/>
        </w:rPr>
      </w:pPr>
      <w:r w:rsidRPr="00BE7442">
        <w:rPr>
          <w:sz w:val="28"/>
          <w:szCs w:val="28"/>
        </w:rPr>
        <w:t>а) постійно б) від випадку до випадку в) не застосовую</w:t>
      </w:r>
    </w:p>
    <w:p w14:paraId="737CAAC7" w14:textId="5AEEFDA3" w:rsidR="00162D40" w:rsidRPr="00BE7442" w:rsidRDefault="00162D40" w:rsidP="002F3354">
      <w:pPr>
        <w:widowControl w:val="0"/>
        <w:numPr>
          <w:ilvl w:val="0"/>
          <w:numId w:val="44"/>
        </w:numPr>
        <w:shd w:val="clear" w:color="auto" w:fill="FFFFFF"/>
        <w:tabs>
          <w:tab w:val="left" w:pos="353"/>
          <w:tab w:val="left" w:pos="389"/>
        </w:tabs>
        <w:autoSpaceDE w:val="0"/>
        <w:autoSpaceDN w:val="0"/>
        <w:adjustRightInd w:val="0"/>
        <w:spacing w:line="360" w:lineRule="auto"/>
        <w:ind w:firstLine="709"/>
        <w:jc w:val="both"/>
        <w:rPr>
          <w:sz w:val="28"/>
          <w:szCs w:val="28"/>
        </w:rPr>
      </w:pPr>
      <w:r w:rsidRPr="00BE7442">
        <w:rPr>
          <w:sz w:val="28"/>
          <w:szCs w:val="28"/>
        </w:rPr>
        <w:t xml:space="preserve">Як Ви вважаєте за краще лікуватися після захворювання і травм : </w:t>
      </w:r>
      <w:r w:rsidR="00CA5541">
        <w:rPr>
          <w:sz w:val="28"/>
          <w:szCs w:val="28"/>
        </w:rPr>
        <w:t xml:space="preserve">       </w:t>
      </w:r>
      <w:r w:rsidRPr="00BE7442">
        <w:rPr>
          <w:sz w:val="28"/>
          <w:szCs w:val="28"/>
        </w:rPr>
        <w:t>а) самостійно б) під спостереженням лікаря</w:t>
      </w:r>
    </w:p>
    <w:p w14:paraId="1CD5D520" w14:textId="77777777" w:rsidR="00CA5541" w:rsidRDefault="00162D40" w:rsidP="002F3354">
      <w:pPr>
        <w:widowControl w:val="0"/>
        <w:numPr>
          <w:ilvl w:val="0"/>
          <w:numId w:val="44"/>
        </w:numPr>
        <w:shd w:val="clear" w:color="auto" w:fill="FFFFFF"/>
        <w:tabs>
          <w:tab w:val="left" w:pos="353"/>
          <w:tab w:val="left" w:pos="389"/>
        </w:tabs>
        <w:autoSpaceDE w:val="0"/>
        <w:autoSpaceDN w:val="0"/>
        <w:adjustRightInd w:val="0"/>
        <w:spacing w:line="360" w:lineRule="auto"/>
        <w:ind w:firstLine="709"/>
        <w:jc w:val="both"/>
        <w:rPr>
          <w:sz w:val="28"/>
          <w:szCs w:val="28"/>
        </w:rPr>
      </w:pPr>
      <w:r w:rsidRPr="00BE7442">
        <w:rPr>
          <w:sz w:val="28"/>
          <w:szCs w:val="28"/>
        </w:rPr>
        <w:t xml:space="preserve">Які засоби і методи профілактики травматизму Ви вважаєте найбільш необхідними в процесі учбово-тренувальних занять: </w:t>
      </w:r>
    </w:p>
    <w:p w14:paraId="7A9B46E0" w14:textId="77777777" w:rsidR="00CA5541" w:rsidRDefault="00162D40" w:rsidP="00CA5541">
      <w:pPr>
        <w:widowControl w:val="0"/>
        <w:shd w:val="clear" w:color="auto" w:fill="FFFFFF"/>
        <w:tabs>
          <w:tab w:val="left" w:pos="353"/>
          <w:tab w:val="left" w:pos="389"/>
        </w:tabs>
        <w:autoSpaceDE w:val="0"/>
        <w:autoSpaceDN w:val="0"/>
        <w:adjustRightInd w:val="0"/>
        <w:spacing w:line="360" w:lineRule="auto"/>
        <w:ind w:left="709"/>
        <w:jc w:val="both"/>
        <w:rPr>
          <w:sz w:val="28"/>
          <w:szCs w:val="28"/>
        </w:rPr>
      </w:pPr>
      <w:r w:rsidRPr="00BE7442">
        <w:rPr>
          <w:sz w:val="28"/>
          <w:szCs w:val="28"/>
        </w:rPr>
        <w:t xml:space="preserve">а) спеціальні вправи </w:t>
      </w:r>
    </w:p>
    <w:p w14:paraId="10B0806B" w14:textId="525DFC0C" w:rsidR="00162D40" w:rsidRPr="00BE7442" w:rsidRDefault="00162D40" w:rsidP="00CA5541">
      <w:pPr>
        <w:widowControl w:val="0"/>
        <w:shd w:val="clear" w:color="auto" w:fill="FFFFFF"/>
        <w:tabs>
          <w:tab w:val="left" w:pos="353"/>
          <w:tab w:val="left" w:pos="389"/>
        </w:tabs>
        <w:autoSpaceDE w:val="0"/>
        <w:autoSpaceDN w:val="0"/>
        <w:adjustRightInd w:val="0"/>
        <w:spacing w:line="360" w:lineRule="auto"/>
        <w:ind w:left="709"/>
        <w:jc w:val="both"/>
        <w:rPr>
          <w:sz w:val="28"/>
          <w:szCs w:val="28"/>
        </w:rPr>
      </w:pPr>
      <w:r w:rsidRPr="00BE7442">
        <w:rPr>
          <w:sz w:val="28"/>
          <w:szCs w:val="28"/>
        </w:rPr>
        <w:t>б) самостраховка і страховка</w:t>
      </w:r>
    </w:p>
    <w:p w14:paraId="5E3B408B" w14:textId="77777777" w:rsidR="00162D40" w:rsidRPr="00BE7442" w:rsidRDefault="00162D40" w:rsidP="00162D40">
      <w:pPr>
        <w:shd w:val="clear" w:color="auto" w:fill="FFFFFF"/>
        <w:tabs>
          <w:tab w:val="left" w:pos="353"/>
        </w:tabs>
        <w:spacing w:line="360" w:lineRule="auto"/>
        <w:ind w:firstLine="709"/>
        <w:jc w:val="both"/>
        <w:rPr>
          <w:sz w:val="28"/>
          <w:szCs w:val="28"/>
        </w:rPr>
      </w:pPr>
      <w:r w:rsidRPr="00BE7442">
        <w:rPr>
          <w:sz w:val="28"/>
          <w:szCs w:val="28"/>
        </w:rPr>
        <w:t>в) індивідуальні засоби захисту г) теоретичні знання, отримані за допомогою самостійного читання, бесід і так далі</w:t>
      </w:r>
    </w:p>
    <w:p w14:paraId="2227ECC4" w14:textId="77777777" w:rsidR="00162D40" w:rsidRPr="00BE7442" w:rsidRDefault="00162D40" w:rsidP="00162D40">
      <w:pPr>
        <w:shd w:val="clear" w:color="auto" w:fill="FFFFFF"/>
        <w:tabs>
          <w:tab w:val="left" w:pos="353"/>
          <w:tab w:val="left" w:pos="698"/>
        </w:tabs>
        <w:spacing w:line="360" w:lineRule="auto"/>
        <w:ind w:firstLine="709"/>
        <w:jc w:val="both"/>
        <w:rPr>
          <w:sz w:val="28"/>
          <w:szCs w:val="28"/>
        </w:rPr>
      </w:pPr>
      <w:r w:rsidRPr="00BE7442">
        <w:rPr>
          <w:sz w:val="28"/>
          <w:szCs w:val="28"/>
        </w:rPr>
        <w:t>д)</w:t>
      </w:r>
      <w:r w:rsidRPr="00BE7442">
        <w:rPr>
          <w:sz w:val="28"/>
          <w:szCs w:val="28"/>
        </w:rPr>
        <w:tab/>
        <w:t>групові методи профілактики травматизму</w:t>
      </w:r>
    </w:p>
    <w:p w14:paraId="70B2CDA1" w14:textId="77777777" w:rsidR="00162D40" w:rsidRPr="00BE7442" w:rsidRDefault="00162D40" w:rsidP="00162D40">
      <w:pPr>
        <w:shd w:val="clear" w:color="auto" w:fill="FFFFFF"/>
        <w:tabs>
          <w:tab w:val="left" w:pos="353"/>
          <w:tab w:val="left" w:pos="698"/>
        </w:tabs>
        <w:spacing w:line="360" w:lineRule="auto"/>
        <w:ind w:firstLine="709"/>
        <w:jc w:val="both"/>
        <w:rPr>
          <w:sz w:val="28"/>
          <w:szCs w:val="28"/>
        </w:rPr>
      </w:pPr>
      <w:r w:rsidRPr="00BE7442">
        <w:rPr>
          <w:sz w:val="28"/>
          <w:szCs w:val="28"/>
        </w:rPr>
        <w:t>е)</w:t>
      </w:r>
      <w:r w:rsidRPr="00BE7442">
        <w:rPr>
          <w:sz w:val="28"/>
          <w:szCs w:val="28"/>
        </w:rPr>
        <w:tab/>
        <w:t>інші варіанти</w:t>
      </w:r>
    </w:p>
    <w:p w14:paraId="16877CB2" w14:textId="30D42B9A" w:rsidR="00162D40" w:rsidRDefault="00162D40" w:rsidP="002F3354">
      <w:pPr>
        <w:widowControl w:val="0"/>
        <w:numPr>
          <w:ilvl w:val="0"/>
          <w:numId w:val="45"/>
        </w:numPr>
        <w:shd w:val="clear" w:color="auto" w:fill="FFFFFF"/>
        <w:tabs>
          <w:tab w:val="left" w:pos="353"/>
          <w:tab w:val="left" w:pos="389"/>
        </w:tabs>
        <w:autoSpaceDE w:val="0"/>
        <w:autoSpaceDN w:val="0"/>
        <w:adjustRightInd w:val="0"/>
        <w:spacing w:line="360" w:lineRule="auto"/>
        <w:ind w:firstLine="709"/>
        <w:jc w:val="both"/>
        <w:rPr>
          <w:sz w:val="28"/>
          <w:szCs w:val="28"/>
        </w:rPr>
      </w:pPr>
      <w:r w:rsidRPr="00BE7442">
        <w:rPr>
          <w:sz w:val="28"/>
          <w:szCs w:val="28"/>
        </w:rPr>
        <w:t>У якому віці Ви отримали першу травму? Вкажіть яку.</w:t>
      </w:r>
    </w:p>
    <w:p w14:paraId="5699781A" w14:textId="1F3DA72E" w:rsidR="00446C8F" w:rsidRPr="00BE7442" w:rsidRDefault="00446C8F" w:rsidP="00446C8F">
      <w:pPr>
        <w:widowControl w:val="0"/>
        <w:shd w:val="clear" w:color="auto" w:fill="FFFFFF"/>
        <w:tabs>
          <w:tab w:val="left" w:pos="353"/>
          <w:tab w:val="left" w:pos="389"/>
        </w:tabs>
        <w:autoSpaceDE w:val="0"/>
        <w:autoSpaceDN w:val="0"/>
        <w:adjustRightInd w:val="0"/>
        <w:spacing w:line="360" w:lineRule="auto"/>
        <w:ind w:left="709"/>
        <w:jc w:val="both"/>
        <w:rPr>
          <w:sz w:val="28"/>
          <w:szCs w:val="28"/>
        </w:rPr>
      </w:pPr>
      <w:r>
        <w:rPr>
          <w:sz w:val="28"/>
          <w:szCs w:val="28"/>
        </w:rPr>
        <w:t>_____________________________________________________________</w:t>
      </w:r>
    </w:p>
    <w:p w14:paraId="66C77F05" w14:textId="77777777" w:rsidR="00162D40" w:rsidRPr="00BE7442" w:rsidRDefault="00162D40" w:rsidP="002F3354">
      <w:pPr>
        <w:widowControl w:val="0"/>
        <w:numPr>
          <w:ilvl w:val="0"/>
          <w:numId w:val="45"/>
        </w:numPr>
        <w:shd w:val="clear" w:color="auto" w:fill="FFFFFF"/>
        <w:tabs>
          <w:tab w:val="left" w:pos="353"/>
          <w:tab w:val="left" w:pos="389"/>
        </w:tabs>
        <w:autoSpaceDE w:val="0"/>
        <w:autoSpaceDN w:val="0"/>
        <w:adjustRightInd w:val="0"/>
        <w:spacing w:line="360" w:lineRule="auto"/>
        <w:ind w:firstLine="709"/>
        <w:jc w:val="both"/>
        <w:rPr>
          <w:sz w:val="28"/>
          <w:szCs w:val="28"/>
        </w:rPr>
      </w:pPr>
      <w:r w:rsidRPr="00BE7442">
        <w:rPr>
          <w:sz w:val="28"/>
          <w:szCs w:val="28"/>
        </w:rPr>
        <w:t>Яка була тривалість відновлення після цієї травми.</w:t>
      </w:r>
    </w:p>
    <w:p w14:paraId="0E60D22A" w14:textId="77795AEE" w:rsidR="00162D40" w:rsidRPr="00BE7442" w:rsidRDefault="00162D40" w:rsidP="002F3354">
      <w:pPr>
        <w:widowControl w:val="0"/>
        <w:numPr>
          <w:ilvl w:val="0"/>
          <w:numId w:val="45"/>
        </w:numPr>
        <w:shd w:val="clear" w:color="auto" w:fill="FFFFFF"/>
        <w:tabs>
          <w:tab w:val="left" w:pos="353"/>
          <w:tab w:val="left" w:pos="389"/>
        </w:tabs>
        <w:autoSpaceDE w:val="0"/>
        <w:autoSpaceDN w:val="0"/>
        <w:adjustRightInd w:val="0"/>
        <w:spacing w:line="360" w:lineRule="auto"/>
        <w:ind w:firstLine="709"/>
        <w:jc w:val="both"/>
        <w:rPr>
          <w:sz w:val="28"/>
          <w:szCs w:val="28"/>
        </w:rPr>
      </w:pPr>
      <w:r w:rsidRPr="00BE7442">
        <w:rPr>
          <w:sz w:val="28"/>
          <w:szCs w:val="28"/>
        </w:rPr>
        <w:t>Чи впливає психічний стан перед тренуванням або змаганням на можливість отримання травми.</w:t>
      </w:r>
      <w:r w:rsidR="00446C8F">
        <w:rPr>
          <w:sz w:val="28"/>
          <w:szCs w:val="28"/>
        </w:rPr>
        <w:t xml:space="preserve"> а) так   б) ні</w:t>
      </w:r>
    </w:p>
    <w:p w14:paraId="336B4596" w14:textId="05A24C7C" w:rsidR="00162D40" w:rsidRDefault="00162D40" w:rsidP="002F3354">
      <w:pPr>
        <w:widowControl w:val="0"/>
        <w:numPr>
          <w:ilvl w:val="0"/>
          <w:numId w:val="45"/>
        </w:numPr>
        <w:shd w:val="clear" w:color="auto" w:fill="FFFFFF"/>
        <w:tabs>
          <w:tab w:val="left" w:pos="353"/>
          <w:tab w:val="left" w:pos="389"/>
        </w:tabs>
        <w:autoSpaceDE w:val="0"/>
        <w:autoSpaceDN w:val="0"/>
        <w:adjustRightInd w:val="0"/>
        <w:spacing w:line="360" w:lineRule="auto"/>
        <w:ind w:firstLine="709"/>
        <w:jc w:val="both"/>
        <w:rPr>
          <w:sz w:val="28"/>
          <w:szCs w:val="28"/>
        </w:rPr>
      </w:pPr>
      <w:r w:rsidRPr="00BE7442">
        <w:rPr>
          <w:sz w:val="28"/>
          <w:szCs w:val="28"/>
        </w:rPr>
        <w:t>Якщо часу на розминку мінімум, то які 3-6 вправ Ви рекомендуєте зробити обов'язково.</w:t>
      </w:r>
    </w:p>
    <w:p w14:paraId="3E5CD370" w14:textId="548F68B3" w:rsidR="00446C8F" w:rsidRPr="00BE7442" w:rsidRDefault="00446C8F" w:rsidP="00446C8F">
      <w:pPr>
        <w:widowControl w:val="0"/>
        <w:shd w:val="clear" w:color="auto" w:fill="FFFFFF"/>
        <w:tabs>
          <w:tab w:val="left" w:pos="353"/>
          <w:tab w:val="left" w:pos="389"/>
        </w:tabs>
        <w:autoSpaceDE w:val="0"/>
        <w:autoSpaceDN w:val="0"/>
        <w:adjustRightInd w:val="0"/>
        <w:spacing w:line="360" w:lineRule="auto"/>
        <w:ind w:left="709"/>
        <w:jc w:val="both"/>
        <w:rPr>
          <w:sz w:val="28"/>
          <w:szCs w:val="28"/>
        </w:rPr>
      </w:pPr>
      <w:r>
        <w:rPr>
          <w:sz w:val="28"/>
          <w:szCs w:val="28"/>
        </w:rPr>
        <w:t>_____________________________________________________________</w:t>
      </w:r>
    </w:p>
    <w:p w14:paraId="35596B67" w14:textId="77777777" w:rsidR="00162D40" w:rsidRPr="00BE7442" w:rsidRDefault="00162D40" w:rsidP="002F3354">
      <w:pPr>
        <w:widowControl w:val="0"/>
        <w:numPr>
          <w:ilvl w:val="0"/>
          <w:numId w:val="45"/>
        </w:numPr>
        <w:shd w:val="clear" w:color="auto" w:fill="FFFFFF"/>
        <w:tabs>
          <w:tab w:val="left" w:pos="353"/>
          <w:tab w:val="left" w:pos="389"/>
        </w:tabs>
        <w:autoSpaceDE w:val="0"/>
        <w:autoSpaceDN w:val="0"/>
        <w:adjustRightInd w:val="0"/>
        <w:spacing w:line="360" w:lineRule="auto"/>
        <w:ind w:firstLine="709"/>
        <w:jc w:val="both"/>
        <w:rPr>
          <w:sz w:val="28"/>
          <w:szCs w:val="28"/>
        </w:rPr>
      </w:pPr>
      <w:r w:rsidRPr="00BE7442">
        <w:rPr>
          <w:sz w:val="28"/>
          <w:szCs w:val="28"/>
        </w:rPr>
        <w:t>Ваша думка, що треба зробити, щоб не травмувати зв'язковий апарат.</w:t>
      </w:r>
    </w:p>
    <w:p w14:paraId="427A1513" w14:textId="4909C2F3" w:rsidR="00162D40" w:rsidRPr="00BE7442" w:rsidRDefault="00446C8F" w:rsidP="00162D40">
      <w:pPr>
        <w:shd w:val="clear" w:color="auto" w:fill="FFFFFF"/>
        <w:tabs>
          <w:tab w:val="left" w:pos="353"/>
        </w:tabs>
        <w:spacing w:line="360" w:lineRule="auto"/>
        <w:ind w:firstLine="709"/>
        <w:jc w:val="both"/>
        <w:rPr>
          <w:b/>
          <w:sz w:val="28"/>
          <w:szCs w:val="28"/>
        </w:rPr>
      </w:pPr>
      <w:r>
        <w:rPr>
          <w:b/>
          <w:sz w:val="28"/>
          <w:szCs w:val="28"/>
        </w:rPr>
        <w:t>_____________________________________________________________</w:t>
      </w:r>
    </w:p>
    <w:p w14:paraId="14BC100D" w14:textId="77777777" w:rsidR="00446C8F" w:rsidRDefault="00446C8F" w:rsidP="00162D40">
      <w:pPr>
        <w:shd w:val="clear" w:color="auto" w:fill="FFFFFF"/>
        <w:tabs>
          <w:tab w:val="left" w:pos="353"/>
        </w:tabs>
        <w:spacing w:line="360" w:lineRule="auto"/>
        <w:ind w:firstLine="709"/>
        <w:jc w:val="both"/>
        <w:rPr>
          <w:sz w:val="28"/>
          <w:szCs w:val="28"/>
        </w:rPr>
      </w:pPr>
    </w:p>
    <w:p w14:paraId="60875EC1" w14:textId="1688AF5C" w:rsidR="00162D40" w:rsidRPr="00BE7442" w:rsidRDefault="00162D40" w:rsidP="00162D40">
      <w:pPr>
        <w:shd w:val="clear" w:color="auto" w:fill="FFFFFF"/>
        <w:tabs>
          <w:tab w:val="left" w:pos="353"/>
        </w:tabs>
        <w:spacing w:line="360" w:lineRule="auto"/>
        <w:ind w:firstLine="709"/>
        <w:jc w:val="both"/>
        <w:rPr>
          <w:sz w:val="28"/>
          <w:szCs w:val="28"/>
        </w:rPr>
      </w:pPr>
      <w:r w:rsidRPr="00BE7442">
        <w:rPr>
          <w:sz w:val="28"/>
          <w:szCs w:val="28"/>
        </w:rPr>
        <w:t>Дякуємо за надану допомогу!</w:t>
      </w:r>
    </w:p>
    <w:p w14:paraId="5F70473A" w14:textId="26CBB603" w:rsidR="00425EEC" w:rsidRPr="00162D40" w:rsidRDefault="00425EEC" w:rsidP="00162D40">
      <w:pPr>
        <w:widowControl w:val="0"/>
        <w:tabs>
          <w:tab w:val="left" w:pos="142"/>
          <w:tab w:val="left" w:pos="426"/>
        </w:tabs>
        <w:suppressAutoHyphens/>
        <w:autoSpaceDE w:val="0"/>
        <w:autoSpaceDN w:val="0"/>
        <w:adjustRightInd w:val="0"/>
        <w:spacing w:line="360" w:lineRule="auto"/>
        <w:jc w:val="both"/>
        <w:rPr>
          <w:color w:val="000000" w:themeColor="text1"/>
          <w:sz w:val="28"/>
          <w:szCs w:val="28"/>
        </w:rPr>
      </w:pPr>
      <w:r w:rsidRPr="00162D40">
        <w:rPr>
          <w:color w:val="000000" w:themeColor="text1"/>
          <w:sz w:val="28"/>
          <w:szCs w:val="28"/>
        </w:rPr>
        <w:t xml:space="preserve"> </w:t>
      </w:r>
      <w:bookmarkEnd w:id="2"/>
    </w:p>
    <w:sectPr w:rsidR="00425EEC" w:rsidRPr="00162D40" w:rsidSect="00F80CEA">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857B4" w14:textId="77777777" w:rsidR="007D683B" w:rsidRDefault="007D683B">
      <w:r>
        <w:separator/>
      </w:r>
    </w:p>
  </w:endnote>
  <w:endnote w:type="continuationSeparator" w:id="0">
    <w:p w14:paraId="7450F43E" w14:textId="77777777" w:rsidR="007D683B" w:rsidRDefault="007D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34EE4" w14:textId="77777777" w:rsidR="00926958" w:rsidRDefault="0092695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84830" w14:textId="77777777" w:rsidR="00926958" w:rsidRDefault="00926958">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FD8B4" w14:textId="77777777" w:rsidR="00926958" w:rsidRDefault="0092695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94121" w14:textId="77777777" w:rsidR="007D683B" w:rsidRDefault="007D683B">
      <w:r>
        <w:separator/>
      </w:r>
    </w:p>
  </w:footnote>
  <w:footnote w:type="continuationSeparator" w:id="0">
    <w:p w14:paraId="74C2EBBB" w14:textId="77777777" w:rsidR="007D683B" w:rsidRDefault="007D6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65445" w14:textId="77777777" w:rsidR="00926958" w:rsidRDefault="00926958">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290939"/>
      <w:docPartObj>
        <w:docPartGallery w:val="Page Numbers (Top of Page)"/>
        <w:docPartUnique/>
      </w:docPartObj>
    </w:sdtPr>
    <w:sdtEndPr/>
    <w:sdtContent>
      <w:p w14:paraId="46214729" w14:textId="1D4AE6AF" w:rsidR="00926958" w:rsidRDefault="00926958">
        <w:pPr>
          <w:pStyle w:val="af"/>
          <w:jc w:val="right"/>
        </w:pPr>
        <w:r>
          <w:fldChar w:fldCharType="begin"/>
        </w:r>
        <w:r>
          <w:instrText>PAGE   \* MERGEFORMAT</w:instrText>
        </w:r>
        <w:r>
          <w:fldChar w:fldCharType="separate"/>
        </w:r>
        <w:r w:rsidR="00A83C56" w:rsidRPr="00A83C56">
          <w:rPr>
            <w:noProof/>
            <w:lang w:val="ru-RU"/>
          </w:rPr>
          <w:t>77</w:t>
        </w:r>
        <w:r>
          <w:fldChar w:fldCharType="end"/>
        </w:r>
      </w:p>
    </w:sdtContent>
  </w:sdt>
  <w:p w14:paraId="140C4B52" w14:textId="77777777" w:rsidR="00926958" w:rsidRDefault="00926958">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7EE2A" w14:textId="77777777" w:rsidR="00926958" w:rsidRDefault="0092695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49238B4"/>
    <w:lvl w:ilvl="0">
      <w:numFmt w:val="bullet"/>
      <w:lvlText w:val="*"/>
      <w:lvlJc w:val="left"/>
      <w:pPr>
        <w:ind w:left="0" w:firstLine="0"/>
      </w:pPr>
    </w:lvl>
  </w:abstractNum>
  <w:abstractNum w:abstractNumId="1" w15:restartNumberingAfterBreak="0">
    <w:nsid w:val="0023681E"/>
    <w:multiLevelType w:val="singleLevel"/>
    <w:tmpl w:val="34949FCC"/>
    <w:lvl w:ilvl="0">
      <w:start w:val="1"/>
      <w:numFmt w:val="decimal"/>
      <w:lvlText w:val="%1."/>
      <w:legacy w:legacy="1" w:legacySpace="0" w:legacyIndent="339"/>
      <w:lvlJc w:val="left"/>
      <w:pPr>
        <w:ind w:left="0" w:firstLine="0"/>
      </w:pPr>
      <w:rPr>
        <w:rFonts w:ascii="Times New Roman" w:hAnsi="Times New Roman" w:cs="Times New Roman" w:hint="default"/>
      </w:rPr>
    </w:lvl>
  </w:abstractNum>
  <w:abstractNum w:abstractNumId="2" w15:restartNumberingAfterBreak="0">
    <w:nsid w:val="010551BA"/>
    <w:multiLevelType w:val="singleLevel"/>
    <w:tmpl w:val="417C948E"/>
    <w:lvl w:ilvl="0">
      <w:start w:val="16"/>
      <w:numFmt w:val="decimal"/>
      <w:lvlText w:val="%1."/>
      <w:legacy w:legacy="1" w:legacySpace="0" w:legacyIndent="389"/>
      <w:lvlJc w:val="left"/>
      <w:pPr>
        <w:ind w:left="0" w:firstLine="0"/>
      </w:pPr>
      <w:rPr>
        <w:rFonts w:ascii="Times New Roman" w:hAnsi="Times New Roman" w:cs="Times New Roman" w:hint="default"/>
      </w:rPr>
    </w:lvl>
  </w:abstractNum>
  <w:abstractNum w:abstractNumId="3" w15:restartNumberingAfterBreak="0">
    <w:nsid w:val="02860884"/>
    <w:multiLevelType w:val="multilevel"/>
    <w:tmpl w:val="C4EA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6A292A"/>
    <w:multiLevelType w:val="singleLevel"/>
    <w:tmpl w:val="B26C8FB8"/>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5" w15:restartNumberingAfterBreak="0">
    <w:nsid w:val="0BF7373D"/>
    <w:multiLevelType w:val="singleLevel"/>
    <w:tmpl w:val="A66E50B8"/>
    <w:lvl w:ilvl="0">
      <w:start w:val="2"/>
      <w:numFmt w:val="decimal"/>
      <w:lvlText w:val="%1."/>
      <w:legacy w:legacy="1" w:legacySpace="0" w:legacyIndent="353"/>
      <w:lvlJc w:val="left"/>
      <w:pPr>
        <w:ind w:left="0" w:firstLine="0"/>
      </w:pPr>
      <w:rPr>
        <w:rFonts w:ascii="Times New Roman" w:hAnsi="Times New Roman" w:cs="Times New Roman" w:hint="default"/>
      </w:rPr>
    </w:lvl>
  </w:abstractNum>
  <w:abstractNum w:abstractNumId="6" w15:restartNumberingAfterBreak="0">
    <w:nsid w:val="0FA73F5F"/>
    <w:multiLevelType w:val="hybridMultilevel"/>
    <w:tmpl w:val="CF4E5CDA"/>
    <w:lvl w:ilvl="0" w:tplc="ACCEDBCA">
      <w:start w:val="1"/>
      <w:numFmt w:val="decimal"/>
      <w:lvlText w:val="%1."/>
      <w:lvlJc w:val="left"/>
      <w:pPr>
        <w:ind w:left="282" w:hanging="425"/>
      </w:pPr>
      <w:rPr>
        <w:rFonts w:ascii="Times New Roman" w:eastAsia="Times New Roman" w:hAnsi="Times New Roman" w:cs="Times New Roman" w:hint="default"/>
        <w:w w:val="100"/>
        <w:sz w:val="24"/>
        <w:szCs w:val="24"/>
        <w:lang w:val="uk-UA" w:eastAsia="en-US" w:bidi="ar-SA"/>
      </w:rPr>
    </w:lvl>
    <w:lvl w:ilvl="1" w:tplc="4E78E38C">
      <w:numFmt w:val="bullet"/>
      <w:lvlText w:val="•"/>
      <w:lvlJc w:val="left"/>
      <w:pPr>
        <w:ind w:left="1228" w:hanging="425"/>
      </w:pPr>
      <w:rPr>
        <w:rFonts w:hint="default"/>
        <w:lang w:val="uk-UA" w:eastAsia="en-US" w:bidi="ar-SA"/>
      </w:rPr>
    </w:lvl>
    <w:lvl w:ilvl="2" w:tplc="EFBC7FE8">
      <w:numFmt w:val="bullet"/>
      <w:lvlText w:val="•"/>
      <w:lvlJc w:val="left"/>
      <w:pPr>
        <w:ind w:left="2177" w:hanging="425"/>
      </w:pPr>
      <w:rPr>
        <w:rFonts w:hint="default"/>
        <w:lang w:val="uk-UA" w:eastAsia="en-US" w:bidi="ar-SA"/>
      </w:rPr>
    </w:lvl>
    <w:lvl w:ilvl="3" w:tplc="846E176C">
      <w:numFmt w:val="bullet"/>
      <w:lvlText w:val="•"/>
      <w:lvlJc w:val="left"/>
      <w:pPr>
        <w:ind w:left="3125" w:hanging="425"/>
      </w:pPr>
      <w:rPr>
        <w:rFonts w:hint="default"/>
        <w:lang w:val="uk-UA" w:eastAsia="en-US" w:bidi="ar-SA"/>
      </w:rPr>
    </w:lvl>
    <w:lvl w:ilvl="4" w:tplc="F4D8A140">
      <w:numFmt w:val="bullet"/>
      <w:lvlText w:val="•"/>
      <w:lvlJc w:val="left"/>
      <w:pPr>
        <w:ind w:left="4074" w:hanging="425"/>
      </w:pPr>
      <w:rPr>
        <w:rFonts w:hint="default"/>
        <w:lang w:val="uk-UA" w:eastAsia="en-US" w:bidi="ar-SA"/>
      </w:rPr>
    </w:lvl>
    <w:lvl w:ilvl="5" w:tplc="9E3CE5CE">
      <w:numFmt w:val="bullet"/>
      <w:lvlText w:val="•"/>
      <w:lvlJc w:val="left"/>
      <w:pPr>
        <w:ind w:left="5023" w:hanging="425"/>
      </w:pPr>
      <w:rPr>
        <w:rFonts w:hint="default"/>
        <w:lang w:val="uk-UA" w:eastAsia="en-US" w:bidi="ar-SA"/>
      </w:rPr>
    </w:lvl>
    <w:lvl w:ilvl="6" w:tplc="D7322B4C">
      <w:numFmt w:val="bullet"/>
      <w:lvlText w:val="•"/>
      <w:lvlJc w:val="left"/>
      <w:pPr>
        <w:ind w:left="5971" w:hanging="425"/>
      </w:pPr>
      <w:rPr>
        <w:rFonts w:hint="default"/>
        <w:lang w:val="uk-UA" w:eastAsia="en-US" w:bidi="ar-SA"/>
      </w:rPr>
    </w:lvl>
    <w:lvl w:ilvl="7" w:tplc="7AD4A568">
      <w:numFmt w:val="bullet"/>
      <w:lvlText w:val="•"/>
      <w:lvlJc w:val="left"/>
      <w:pPr>
        <w:ind w:left="6920" w:hanging="425"/>
      </w:pPr>
      <w:rPr>
        <w:rFonts w:hint="default"/>
        <w:lang w:val="uk-UA" w:eastAsia="en-US" w:bidi="ar-SA"/>
      </w:rPr>
    </w:lvl>
    <w:lvl w:ilvl="8" w:tplc="1EF4C46A">
      <w:numFmt w:val="bullet"/>
      <w:lvlText w:val="•"/>
      <w:lvlJc w:val="left"/>
      <w:pPr>
        <w:ind w:left="7869" w:hanging="425"/>
      </w:pPr>
      <w:rPr>
        <w:rFonts w:hint="default"/>
        <w:lang w:val="uk-UA" w:eastAsia="en-US" w:bidi="ar-SA"/>
      </w:rPr>
    </w:lvl>
  </w:abstractNum>
  <w:abstractNum w:abstractNumId="7" w15:restartNumberingAfterBreak="0">
    <w:nsid w:val="1751424F"/>
    <w:multiLevelType w:val="multilevel"/>
    <w:tmpl w:val="3828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B7504"/>
    <w:multiLevelType w:val="multilevel"/>
    <w:tmpl w:val="F30C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DD7236"/>
    <w:multiLevelType w:val="multilevel"/>
    <w:tmpl w:val="88A0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61741F"/>
    <w:multiLevelType w:val="hybridMultilevel"/>
    <w:tmpl w:val="203E5B7E"/>
    <w:lvl w:ilvl="0" w:tplc="2FAEB4E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AC082C"/>
    <w:multiLevelType w:val="singleLevel"/>
    <w:tmpl w:val="3B7A14EC"/>
    <w:lvl w:ilvl="0">
      <w:start w:val="8"/>
      <w:numFmt w:val="decimal"/>
      <w:lvlText w:val="%1."/>
      <w:legacy w:legacy="1" w:legacySpace="0" w:legacyIndent="360"/>
      <w:lvlJc w:val="left"/>
      <w:pPr>
        <w:ind w:left="0" w:firstLine="0"/>
      </w:pPr>
      <w:rPr>
        <w:rFonts w:ascii="Times New Roman" w:hAnsi="Times New Roman" w:cs="Times New Roman" w:hint="default"/>
      </w:rPr>
    </w:lvl>
  </w:abstractNum>
  <w:abstractNum w:abstractNumId="12" w15:restartNumberingAfterBreak="0">
    <w:nsid w:val="3F8E63EE"/>
    <w:multiLevelType w:val="singleLevel"/>
    <w:tmpl w:val="DD0A4356"/>
    <w:lvl w:ilvl="0">
      <w:start w:val="8"/>
      <w:numFmt w:val="decimal"/>
      <w:lvlText w:val="%1."/>
      <w:legacy w:legacy="1" w:legacySpace="0" w:legacyIndent="339"/>
      <w:lvlJc w:val="left"/>
      <w:pPr>
        <w:ind w:left="0" w:firstLine="0"/>
      </w:pPr>
      <w:rPr>
        <w:rFonts w:ascii="Times New Roman" w:hAnsi="Times New Roman" w:cs="Times New Roman" w:hint="default"/>
      </w:rPr>
    </w:lvl>
  </w:abstractNum>
  <w:abstractNum w:abstractNumId="13" w15:restartNumberingAfterBreak="0">
    <w:nsid w:val="425167B3"/>
    <w:multiLevelType w:val="singleLevel"/>
    <w:tmpl w:val="1A661E12"/>
    <w:lvl w:ilvl="0">
      <w:start w:val="10"/>
      <w:numFmt w:val="decimal"/>
      <w:lvlText w:val="%1."/>
      <w:legacy w:legacy="1" w:legacySpace="0" w:legacyIndent="389"/>
      <w:lvlJc w:val="left"/>
      <w:pPr>
        <w:ind w:left="0" w:firstLine="0"/>
      </w:pPr>
      <w:rPr>
        <w:rFonts w:ascii="Times New Roman" w:hAnsi="Times New Roman" w:cs="Times New Roman" w:hint="default"/>
      </w:rPr>
    </w:lvl>
  </w:abstractNum>
  <w:abstractNum w:abstractNumId="14" w15:restartNumberingAfterBreak="0">
    <w:nsid w:val="4C8B397E"/>
    <w:multiLevelType w:val="hybridMultilevel"/>
    <w:tmpl w:val="C150CAD0"/>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D8A6914"/>
    <w:multiLevelType w:val="multilevel"/>
    <w:tmpl w:val="C460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3E19A1"/>
    <w:multiLevelType w:val="singleLevel"/>
    <w:tmpl w:val="E6B2CF80"/>
    <w:lvl w:ilvl="0">
      <w:start w:val="14"/>
      <w:numFmt w:val="decimal"/>
      <w:lvlText w:val="%1."/>
      <w:legacy w:legacy="1" w:legacySpace="0" w:legacyIndent="389"/>
      <w:lvlJc w:val="left"/>
      <w:pPr>
        <w:ind w:left="0" w:firstLine="0"/>
      </w:pPr>
      <w:rPr>
        <w:rFonts w:ascii="Times New Roman" w:hAnsi="Times New Roman" w:cs="Times New Roman" w:hint="default"/>
      </w:rPr>
    </w:lvl>
  </w:abstractNum>
  <w:abstractNum w:abstractNumId="17" w15:restartNumberingAfterBreak="0">
    <w:nsid w:val="51AE3D4F"/>
    <w:multiLevelType w:val="multilevel"/>
    <w:tmpl w:val="740A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7424C"/>
    <w:multiLevelType w:val="hybridMultilevel"/>
    <w:tmpl w:val="472E22A4"/>
    <w:lvl w:ilvl="0" w:tplc="4E5456B2">
      <w:start w:val="1"/>
      <w:numFmt w:val="decimal"/>
      <w:lvlText w:val="%1."/>
      <w:lvlJc w:val="left"/>
      <w:pPr>
        <w:ind w:left="1182" w:hanging="540"/>
      </w:pPr>
      <w:rPr>
        <w:rFonts w:ascii="Times New Roman" w:eastAsia="Times New Roman" w:hAnsi="Times New Roman" w:cs="Times New Roman" w:hint="default"/>
        <w:spacing w:val="0"/>
        <w:w w:val="100"/>
        <w:sz w:val="28"/>
        <w:szCs w:val="28"/>
        <w:lang w:val="uk-UA" w:eastAsia="en-US" w:bidi="ar-SA"/>
      </w:rPr>
    </w:lvl>
    <w:lvl w:ilvl="1" w:tplc="6C2AFB42">
      <w:numFmt w:val="bullet"/>
      <w:lvlText w:val="•"/>
      <w:lvlJc w:val="left"/>
      <w:pPr>
        <w:ind w:left="2038" w:hanging="540"/>
      </w:pPr>
      <w:rPr>
        <w:rFonts w:hint="default"/>
        <w:lang w:val="uk-UA" w:eastAsia="en-US" w:bidi="ar-SA"/>
      </w:rPr>
    </w:lvl>
    <w:lvl w:ilvl="2" w:tplc="A080BB18">
      <w:numFmt w:val="bullet"/>
      <w:lvlText w:val="•"/>
      <w:lvlJc w:val="left"/>
      <w:pPr>
        <w:ind w:left="2897" w:hanging="540"/>
      </w:pPr>
      <w:rPr>
        <w:rFonts w:hint="default"/>
        <w:lang w:val="uk-UA" w:eastAsia="en-US" w:bidi="ar-SA"/>
      </w:rPr>
    </w:lvl>
    <w:lvl w:ilvl="3" w:tplc="F754E7A4">
      <w:numFmt w:val="bullet"/>
      <w:lvlText w:val="•"/>
      <w:lvlJc w:val="left"/>
      <w:pPr>
        <w:ind w:left="3755" w:hanging="540"/>
      </w:pPr>
      <w:rPr>
        <w:rFonts w:hint="default"/>
        <w:lang w:val="uk-UA" w:eastAsia="en-US" w:bidi="ar-SA"/>
      </w:rPr>
    </w:lvl>
    <w:lvl w:ilvl="4" w:tplc="3CF039B0">
      <w:numFmt w:val="bullet"/>
      <w:lvlText w:val="•"/>
      <w:lvlJc w:val="left"/>
      <w:pPr>
        <w:ind w:left="4614" w:hanging="540"/>
      </w:pPr>
      <w:rPr>
        <w:rFonts w:hint="default"/>
        <w:lang w:val="uk-UA" w:eastAsia="en-US" w:bidi="ar-SA"/>
      </w:rPr>
    </w:lvl>
    <w:lvl w:ilvl="5" w:tplc="9DE6F95A">
      <w:numFmt w:val="bullet"/>
      <w:lvlText w:val="•"/>
      <w:lvlJc w:val="left"/>
      <w:pPr>
        <w:ind w:left="5473" w:hanging="540"/>
      </w:pPr>
      <w:rPr>
        <w:rFonts w:hint="default"/>
        <w:lang w:val="uk-UA" w:eastAsia="en-US" w:bidi="ar-SA"/>
      </w:rPr>
    </w:lvl>
    <w:lvl w:ilvl="6" w:tplc="8DEAB926">
      <w:numFmt w:val="bullet"/>
      <w:lvlText w:val="•"/>
      <w:lvlJc w:val="left"/>
      <w:pPr>
        <w:ind w:left="6331" w:hanging="540"/>
      </w:pPr>
      <w:rPr>
        <w:rFonts w:hint="default"/>
        <w:lang w:val="uk-UA" w:eastAsia="en-US" w:bidi="ar-SA"/>
      </w:rPr>
    </w:lvl>
    <w:lvl w:ilvl="7" w:tplc="A0D80D06">
      <w:numFmt w:val="bullet"/>
      <w:lvlText w:val="•"/>
      <w:lvlJc w:val="left"/>
      <w:pPr>
        <w:ind w:left="7190" w:hanging="540"/>
      </w:pPr>
      <w:rPr>
        <w:rFonts w:hint="default"/>
        <w:lang w:val="uk-UA" w:eastAsia="en-US" w:bidi="ar-SA"/>
      </w:rPr>
    </w:lvl>
    <w:lvl w:ilvl="8" w:tplc="06508AA8">
      <w:numFmt w:val="bullet"/>
      <w:lvlText w:val="•"/>
      <w:lvlJc w:val="left"/>
      <w:pPr>
        <w:ind w:left="8049" w:hanging="540"/>
      </w:pPr>
      <w:rPr>
        <w:rFonts w:hint="default"/>
        <w:lang w:val="uk-UA" w:eastAsia="en-US" w:bidi="ar-SA"/>
      </w:rPr>
    </w:lvl>
  </w:abstractNum>
  <w:abstractNum w:abstractNumId="19" w15:restartNumberingAfterBreak="0">
    <w:nsid w:val="53A8176F"/>
    <w:multiLevelType w:val="hybridMultilevel"/>
    <w:tmpl w:val="B13AB55E"/>
    <w:lvl w:ilvl="0" w:tplc="0419000B">
      <w:start w:val="1"/>
      <w:numFmt w:val="bullet"/>
      <w:lvlText w:val=""/>
      <w:lvlJc w:val="left"/>
      <w:pPr>
        <w:ind w:left="1429" w:hanging="360"/>
      </w:pPr>
      <w:rPr>
        <w:rFonts w:ascii="Wingdings" w:hAnsi="Wingdings" w:hint="default"/>
      </w:rPr>
    </w:lvl>
    <w:lvl w:ilvl="1" w:tplc="8F94957C">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5F269B4"/>
    <w:multiLevelType w:val="singleLevel"/>
    <w:tmpl w:val="B26C8FB8"/>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21" w15:restartNumberingAfterBreak="0">
    <w:nsid w:val="561D6215"/>
    <w:multiLevelType w:val="hybridMultilevel"/>
    <w:tmpl w:val="DD3607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71E54BF"/>
    <w:multiLevelType w:val="multilevel"/>
    <w:tmpl w:val="E6CA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2D126F"/>
    <w:multiLevelType w:val="hybridMultilevel"/>
    <w:tmpl w:val="CDB8C998"/>
    <w:lvl w:ilvl="0" w:tplc="E49238B4">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74234D6"/>
    <w:multiLevelType w:val="singleLevel"/>
    <w:tmpl w:val="37A62F2C"/>
    <w:lvl w:ilvl="0">
      <w:start w:val="1"/>
      <w:numFmt w:val="decimal"/>
      <w:lvlText w:val="%1."/>
      <w:legacy w:legacy="1" w:legacySpace="0" w:legacyIndent="353"/>
      <w:lvlJc w:val="left"/>
      <w:pPr>
        <w:ind w:left="0" w:firstLine="0"/>
      </w:pPr>
      <w:rPr>
        <w:rFonts w:ascii="Times New Roman" w:hAnsi="Times New Roman" w:cs="Times New Roman" w:hint="default"/>
        <w:sz w:val="28"/>
        <w:szCs w:val="28"/>
      </w:rPr>
    </w:lvl>
  </w:abstractNum>
  <w:abstractNum w:abstractNumId="25" w15:restartNumberingAfterBreak="0">
    <w:nsid w:val="59985309"/>
    <w:multiLevelType w:val="multilevel"/>
    <w:tmpl w:val="994C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B77BE2"/>
    <w:multiLevelType w:val="hybridMultilevel"/>
    <w:tmpl w:val="AD1CA550"/>
    <w:lvl w:ilvl="0" w:tplc="8528B0A8">
      <w:numFmt w:val="bullet"/>
      <w:lvlText w:val=""/>
      <w:lvlJc w:val="left"/>
      <w:pPr>
        <w:ind w:left="1009" w:hanging="368"/>
      </w:pPr>
      <w:rPr>
        <w:rFonts w:ascii="Symbol" w:eastAsia="Symbol" w:hAnsi="Symbol" w:cs="Symbol" w:hint="default"/>
        <w:w w:val="99"/>
        <w:sz w:val="20"/>
        <w:szCs w:val="20"/>
        <w:lang w:val="uk-UA" w:eastAsia="en-US" w:bidi="ar-SA"/>
      </w:rPr>
    </w:lvl>
    <w:lvl w:ilvl="1" w:tplc="C9205F20">
      <w:numFmt w:val="bullet"/>
      <w:lvlText w:val="•"/>
      <w:lvlJc w:val="left"/>
      <w:pPr>
        <w:ind w:left="1876" w:hanging="368"/>
      </w:pPr>
      <w:rPr>
        <w:rFonts w:hint="default"/>
        <w:lang w:val="uk-UA" w:eastAsia="en-US" w:bidi="ar-SA"/>
      </w:rPr>
    </w:lvl>
    <w:lvl w:ilvl="2" w:tplc="C17A16E0">
      <w:numFmt w:val="bullet"/>
      <w:lvlText w:val="•"/>
      <w:lvlJc w:val="left"/>
      <w:pPr>
        <w:ind w:left="2753" w:hanging="368"/>
      </w:pPr>
      <w:rPr>
        <w:rFonts w:hint="default"/>
        <w:lang w:val="uk-UA" w:eastAsia="en-US" w:bidi="ar-SA"/>
      </w:rPr>
    </w:lvl>
    <w:lvl w:ilvl="3" w:tplc="CEC4B62A">
      <w:numFmt w:val="bullet"/>
      <w:lvlText w:val="•"/>
      <w:lvlJc w:val="left"/>
      <w:pPr>
        <w:ind w:left="3629" w:hanging="368"/>
      </w:pPr>
      <w:rPr>
        <w:rFonts w:hint="default"/>
        <w:lang w:val="uk-UA" w:eastAsia="en-US" w:bidi="ar-SA"/>
      </w:rPr>
    </w:lvl>
    <w:lvl w:ilvl="4" w:tplc="F362B1D6">
      <w:numFmt w:val="bullet"/>
      <w:lvlText w:val="•"/>
      <w:lvlJc w:val="left"/>
      <w:pPr>
        <w:ind w:left="4506" w:hanging="368"/>
      </w:pPr>
      <w:rPr>
        <w:rFonts w:hint="default"/>
        <w:lang w:val="uk-UA" w:eastAsia="en-US" w:bidi="ar-SA"/>
      </w:rPr>
    </w:lvl>
    <w:lvl w:ilvl="5" w:tplc="1472A706">
      <w:numFmt w:val="bullet"/>
      <w:lvlText w:val="•"/>
      <w:lvlJc w:val="left"/>
      <w:pPr>
        <w:ind w:left="5383" w:hanging="368"/>
      </w:pPr>
      <w:rPr>
        <w:rFonts w:hint="default"/>
        <w:lang w:val="uk-UA" w:eastAsia="en-US" w:bidi="ar-SA"/>
      </w:rPr>
    </w:lvl>
    <w:lvl w:ilvl="6" w:tplc="1FB24A82">
      <w:numFmt w:val="bullet"/>
      <w:lvlText w:val="•"/>
      <w:lvlJc w:val="left"/>
      <w:pPr>
        <w:ind w:left="6259" w:hanging="368"/>
      </w:pPr>
      <w:rPr>
        <w:rFonts w:hint="default"/>
        <w:lang w:val="uk-UA" w:eastAsia="en-US" w:bidi="ar-SA"/>
      </w:rPr>
    </w:lvl>
    <w:lvl w:ilvl="7" w:tplc="EF2C0606">
      <w:numFmt w:val="bullet"/>
      <w:lvlText w:val="•"/>
      <w:lvlJc w:val="left"/>
      <w:pPr>
        <w:ind w:left="7136" w:hanging="368"/>
      </w:pPr>
      <w:rPr>
        <w:rFonts w:hint="default"/>
        <w:lang w:val="uk-UA" w:eastAsia="en-US" w:bidi="ar-SA"/>
      </w:rPr>
    </w:lvl>
    <w:lvl w:ilvl="8" w:tplc="86FABBCE">
      <w:numFmt w:val="bullet"/>
      <w:lvlText w:val="•"/>
      <w:lvlJc w:val="left"/>
      <w:pPr>
        <w:ind w:left="8013" w:hanging="368"/>
      </w:pPr>
      <w:rPr>
        <w:rFonts w:hint="default"/>
        <w:lang w:val="uk-UA" w:eastAsia="en-US" w:bidi="ar-SA"/>
      </w:rPr>
    </w:lvl>
  </w:abstractNum>
  <w:abstractNum w:abstractNumId="27" w15:restartNumberingAfterBreak="0">
    <w:nsid w:val="605B4846"/>
    <w:multiLevelType w:val="multilevel"/>
    <w:tmpl w:val="EF74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323749"/>
    <w:multiLevelType w:val="hybridMultilevel"/>
    <w:tmpl w:val="3342F4E4"/>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86661DC"/>
    <w:multiLevelType w:val="singleLevel"/>
    <w:tmpl w:val="EBCCB5E4"/>
    <w:lvl w:ilvl="0">
      <w:start w:val="5"/>
      <w:numFmt w:val="decimal"/>
      <w:lvlText w:val="%1."/>
      <w:legacy w:legacy="1" w:legacySpace="0" w:legacyIndent="339"/>
      <w:lvlJc w:val="left"/>
      <w:pPr>
        <w:ind w:left="0" w:firstLine="0"/>
      </w:pPr>
      <w:rPr>
        <w:rFonts w:ascii="Times New Roman" w:hAnsi="Times New Roman" w:cs="Times New Roman" w:hint="default"/>
      </w:rPr>
    </w:lvl>
  </w:abstractNum>
  <w:abstractNum w:abstractNumId="30" w15:restartNumberingAfterBreak="0">
    <w:nsid w:val="68CB11D7"/>
    <w:multiLevelType w:val="hybridMultilevel"/>
    <w:tmpl w:val="32E0454E"/>
    <w:lvl w:ilvl="0" w:tplc="4AB432DC">
      <w:start w:val="1"/>
      <w:numFmt w:val="decimal"/>
      <w:lvlText w:val="%1)"/>
      <w:lvlJc w:val="left"/>
      <w:pPr>
        <w:ind w:left="282" w:hanging="423"/>
      </w:pPr>
      <w:rPr>
        <w:rFonts w:ascii="Times New Roman" w:eastAsia="Times New Roman" w:hAnsi="Times New Roman" w:cs="Times New Roman" w:hint="default"/>
        <w:w w:val="99"/>
        <w:sz w:val="24"/>
        <w:szCs w:val="24"/>
        <w:lang w:val="uk-UA" w:eastAsia="en-US" w:bidi="ar-SA"/>
      </w:rPr>
    </w:lvl>
    <w:lvl w:ilvl="1" w:tplc="A13646A4">
      <w:numFmt w:val="bullet"/>
      <w:lvlText w:val="•"/>
      <w:lvlJc w:val="left"/>
      <w:pPr>
        <w:ind w:left="1228" w:hanging="423"/>
      </w:pPr>
      <w:rPr>
        <w:rFonts w:hint="default"/>
        <w:lang w:val="uk-UA" w:eastAsia="en-US" w:bidi="ar-SA"/>
      </w:rPr>
    </w:lvl>
    <w:lvl w:ilvl="2" w:tplc="93D00FD2">
      <w:numFmt w:val="bullet"/>
      <w:lvlText w:val="•"/>
      <w:lvlJc w:val="left"/>
      <w:pPr>
        <w:ind w:left="2177" w:hanging="423"/>
      </w:pPr>
      <w:rPr>
        <w:rFonts w:hint="default"/>
        <w:lang w:val="uk-UA" w:eastAsia="en-US" w:bidi="ar-SA"/>
      </w:rPr>
    </w:lvl>
    <w:lvl w:ilvl="3" w:tplc="4F5E52BA">
      <w:numFmt w:val="bullet"/>
      <w:lvlText w:val="•"/>
      <w:lvlJc w:val="left"/>
      <w:pPr>
        <w:ind w:left="3125" w:hanging="423"/>
      </w:pPr>
      <w:rPr>
        <w:rFonts w:hint="default"/>
        <w:lang w:val="uk-UA" w:eastAsia="en-US" w:bidi="ar-SA"/>
      </w:rPr>
    </w:lvl>
    <w:lvl w:ilvl="4" w:tplc="3FC26A34">
      <w:numFmt w:val="bullet"/>
      <w:lvlText w:val="•"/>
      <w:lvlJc w:val="left"/>
      <w:pPr>
        <w:ind w:left="4074" w:hanging="423"/>
      </w:pPr>
      <w:rPr>
        <w:rFonts w:hint="default"/>
        <w:lang w:val="uk-UA" w:eastAsia="en-US" w:bidi="ar-SA"/>
      </w:rPr>
    </w:lvl>
    <w:lvl w:ilvl="5" w:tplc="CAEA328A">
      <w:numFmt w:val="bullet"/>
      <w:lvlText w:val="•"/>
      <w:lvlJc w:val="left"/>
      <w:pPr>
        <w:ind w:left="5023" w:hanging="423"/>
      </w:pPr>
      <w:rPr>
        <w:rFonts w:hint="default"/>
        <w:lang w:val="uk-UA" w:eastAsia="en-US" w:bidi="ar-SA"/>
      </w:rPr>
    </w:lvl>
    <w:lvl w:ilvl="6" w:tplc="353CB82A">
      <w:numFmt w:val="bullet"/>
      <w:lvlText w:val="•"/>
      <w:lvlJc w:val="left"/>
      <w:pPr>
        <w:ind w:left="5971" w:hanging="423"/>
      </w:pPr>
      <w:rPr>
        <w:rFonts w:hint="default"/>
        <w:lang w:val="uk-UA" w:eastAsia="en-US" w:bidi="ar-SA"/>
      </w:rPr>
    </w:lvl>
    <w:lvl w:ilvl="7" w:tplc="B3F44ACC">
      <w:numFmt w:val="bullet"/>
      <w:lvlText w:val="•"/>
      <w:lvlJc w:val="left"/>
      <w:pPr>
        <w:ind w:left="6920" w:hanging="423"/>
      </w:pPr>
      <w:rPr>
        <w:rFonts w:hint="default"/>
        <w:lang w:val="uk-UA" w:eastAsia="en-US" w:bidi="ar-SA"/>
      </w:rPr>
    </w:lvl>
    <w:lvl w:ilvl="8" w:tplc="030C2B4A">
      <w:numFmt w:val="bullet"/>
      <w:lvlText w:val="•"/>
      <w:lvlJc w:val="left"/>
      <w:pPr>
        <w:ind w:left="7869" w:hanging="423"/>
      </w:pPr>
      <w:rPr>
        <w:rFonts w:hint="default"/>
        <w:lang w:val="uk-UA" w:eastAsia="en-US" w:bidi="ar-SA"/>
      </w:rPr>
    </w:lvl>
  </w:abstractNum>
  <w:abstractNum w:abstractNumId="31" w15:restartNumberingAfterBreak="0">
    <w:nsid w:val="69DE4A5D"/>
    <w:multiLevelType w:val="hybridMultilevel"/>
    <w:tmpl w:val="4C944CC6"/>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6B5D1E28"/>
    <w:multiLevelType w:val="singleLevel"/>
    <w:tmpl w:val="1956433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3" w15:restartNumberingAfterBreak="0">
    <w:nsid w:val="6D4C5E31"/>
    <w:multiLevelType w:val="multilevel"/>
    <w:tmpl w:val="7680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1E438A"/>
    <w:multiLevelType w:val="singleLevel"/>
    <w:tmpl w:val="A2F62A3E"/>
    <w:lvl w:ilvl="0">
      <w:start w:val="3"/>
      <w:numFmt w:val="decimal"/>
      <w:lvlText w:val="%1."/>
      <w:legacy w:legacy="1" w:legacySpace="0" w:legacyIndent="339"/>
      <w:lvlJc w:val="left"/>
      <w:pPr>
        <w:ind w:left="0" w:firstLine="0"/>
      </w:pPr>
      <w:rPr>
        <w:rFonts w:ascii="Times New Roman" w:hAnsi="Times New Roman" w:cs="Times New Roman" w:hint="default"/>
      </w:rPr>
    </w:lvl>
  </w:abstractNum>
  <w:abstractNum w:abstractNumId="35" w15:restartNumberingAfterBreak="0">
    <w:nsid w:val="726F63EB"/>
    <w:multiLevelType w:val="singleLevel"/>
    <w:tmpl w:val="1956433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6" w15:restartNumberingAfterBreak="0">
    <w:nsid w:val="74EF5156"/>
    <w:multiLevelType w:val="multilevel"/>
    <w:tmpl w:val="081A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C60295"/>
    <w:multiLevelType w:val="hybridMultilevel"/>
    <w:tmpl w:val="48787BD4"/>
    <w:lvl w:ilvl="0" w:tplc="1A7C4D60">
      <w:start w:val="1"/>
      <w:numFmt w:val="decimal"/>
      <w:lvlText w:val="%1."/>
      <w:lvlJc w:val="left"/>
      <w:pPr>
        <w:tabs>
          <w:tab w:val="num" w:pos="644"/>
        </w:tabs>
        <w:ind w:left="644" w:hanging="360"/>
      </w:pPr>
      <w:rPr>
        <w:rFonts w:cs="Times New Roman"/>
        <w:b w:val="0"/>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8" w15:restartNumberingAfterBreak="0">
    <w:nsid w:val="7BE83CA1"/>
    <w:multiLevelType w:val="multilevel"/>
    <w:tmpl w:val="6654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4B19D8"/>
    <w:multiLevelType w:val="multilevel"/>
    <w:tmpl w:val="5676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113139"/>
    <w:multiLevelType w:val="singleLevel"/>
    <w:tmpl w:val="0A5495BA"/>
    <w:lvl w:ilvl="0">
      <w:start w:val="3"/>
      <w:numFmt w:val="decimal"/>
      <w:lvlText w:val="%1."/>
      <w:legacy w:legacy="1" w:legacySpace="0" w:legacyIndent="360"/>
      <w:lvlJc w:val="left"/>
      <w:pPr>
        <w:ind w:left="0" w:firstLine="0"/>
      </w:pPr>
      <w:rPr>
        <w:rFonts w:ascii="Times New Roman" w:hAnsi="Times New Roman" w:cs="Times New Roman" w:hint="default"/>
      </w:rPr>
    </w:lvl>
  </w:abstractNum>
  <w:num w:numId="1">
    <w:abstractNumId w:val="4"/>
    <w:lvlOverride w:ilvl="0">
      <w:startOverride w:val="1"/>
    </w:lvlOverride>
  </w:num>
  <w:num w:numId="2">
    <w:abstractNumId w:val="24"/>
    <w:lvlOverride w:ilvl="0">
      <w:startOverride w:val="1"/>
    </w:lvlOverride>
  </w:num>
  <w:num w:numId="3">
    <w:abstractNumId w:val="0"/>
    <w:lvlOverride w:ilvl="0">
      <w:lvl w:ilvl="0">
        <w:numFmt w:val="bullet"/>
        <w:lvlText w:val="•"/>
        <w:legacy w:legacy="1" w:legacySpace="0" w:legacyIndent="353"/>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352"/>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65"/>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36"/>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51"/>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9">
    <w:abstractNumId w:val="20"/>
    <w:lvlOverride w:ilvl="0">
      <w:startOverride w:val="1"/>
    </w:lvlOverride>
  </w:num>
  <w:num w:numId="10">
    <w:abstractNumId w:val="25"/>
  </w:num>
  <w:num w:numId="11">
    <w:abstractNumId w:val="38"/>
  </w:num>
  <w:num w:numId="12">
    <w:abstractNumId w:val="39"/>
  </w:num>
  <w:num w:numId="13">
    <w:abstractNumId w:val="7"/>
  </w:num>
  <w:num w:numId="14">
    <w:abstractNumId w:val="9"/>
  </w:num>
  <w:num w:numId="15">
    <w:abstractNumId w:val="3"/>
  </w:num>
  <w:num w:numId="16">
    <w:abstractNumId w:val="33"/>
  </w:num>
  <w:num w:numId="17">
    <w:abstractNumId w:val="22"/>
  </w:num>
  <w:num w:numId="18">
    <w:abstractNumId w:val="17"/>
  </w:num>
  <w:num w:numId="19">
    <w:abstractNumId w:val="23"/>
  </w:num>
  <w:num w:numId="20">
    <w:abstractNumId w:val="30"/>
  </w:num>
  <w:num w:numId="21">
    <w:abstractNumId w:val="6"/>
  </w:num>
  <w:num w:numId="22">
    <w:abstractNumId w:val="18"/>
  </w:num>
  <w:num w:numId="23">
    <w:abstractNumId w:val="26"/>
  </w:num>
  <w:num w:numId="24">
    <w:abstractNumId w:val="35"/>
    <w:lvlOverride w:ilvl="0">
      <w:startOverride w:val="1"/>
    </w:lvlOverride>
  </w:num>
  <w:num w:numId="25">
    <w:abstractNumId w:val="40"/>
    <w:lvlOverride w:ilvl="0">
      <w:startOverride w:val="3"/>
    </w:lvlOverride>
  </w:num>
  <w:num w:numId="26">
    <w:abstractNumId w:val="11"/>
    <w:lvlOverride w:ilvl="0">
      <w:startOverride w:val="8"/>
    </w:lvlOverride>
  </w:num>
  <w:num w:numId="27">
    <w:abstractNumId w:val="5"/>
    <w:lvlOverride w:ilvl="0">
      <w:startOverride w:val="2"/>
    </w:lvlOverride>
  </w:num>
  <w:num w:numId="28">
    <w:abstractNumId w:val="31"/>
  </w:num>
  <w:num w:numId="29">
    <w:abstractNumId w:val="19"/>
  </w:num>
  <w:num w:numId="30">
    <w:abstractNumId w:val="28"/>
  </w:num>
  <w:num w:numId="31">
    <w:abstractNumId w:val="14"/>
  </w:num>
  <w:num w:numId="32">
    <w:abstractNumId w:val="15"/>
  </w:num>
  <w:num w:numId="33">
    <w:abstractNumId w:val="8"/>
  </w:num>
  <w:num w:numId="34">
    <w:abstractNumId w:val="27"/>
  </w:num>
  <w:num w:numId="35">
    <w:abstractNumId w:val="36"/>
  </w:num>
  <w:num w:numId="36">
    <w:abstractNumId w:val="10"/>
  </w:num>
  <w:num w:numId="37">
    <w:abstractNumId w:val="32"/>
    <w:lvlOverride w:ilvl="0">
      <w:startOverride w:val="1"/>
    </w:lvlOverride>
  </w:num>
  <w:num w:numId="38">
    <w:abstractNumId w:val="13"/>
    <w:lvlOverride w:ilvl="0">
      <w:startOverride w:val="10"/>
    </w:lvlOverride>
  </w:num>
  <w:num w:numId="39">
    <w:abstractNumId w:val="1"/>
    <w:lvlOverride w:ilvl="0">
      <w:startOverride w:val="1"/>
    </w:lvlOverride>
  </w:num>
  <w:num w:numId="40">
    <w:abstractNumId w:val="34"/>
    <w:lvlOverride w:ilvl="0">
      <w:startOverride w:val="2"/>
    </w:lvlOverride>
  </w:num>
  <w:num w:numId="41">
    <w:abstractNumId w:val="29"/>
    <w:lvlOverride w:ilvl="0">
      <w:startOverride w:val="5"/>
    </w:lvlOverride>
  </w:num>
  <w:num w:numId="42">
    <w:abstractNumId w:val="29"/>
    <w:lvlOverride w:ilvl="0">
      <w:lvl w:ilvl="0">
        <w:start w:val="5"/>
        <w:numFmt w:val="decimal"/>
        <w:lvlText w:val="%1."/>
        <w:legacy w:legacy="1" w:legacySpace="0" w:legacyIndent="338"/>
        <w:lvlJc w:val="left"/>
        <w:pPr>
          <w:ind w:left="0" w:firstLine="0"/>
        </w:pPr>
        <w:rPr>
          <w:rFonts w:ascii="Times New Roman" w:hAnsi="Times New Roman" w:cs="Times New Roman" w:hint="default"/>
        </w:rPr>
      </w:lvl>
    </w:lvlOverride>
  </w:num>
  <w:num w:numId="43">
    <w:abstractNumId w:val="12"/>
    <w:lvlOverride w:ilvl="0">
      <w:lvl w:ilvl="0">
        <w:start w:val="8"/>
        <w:numFmt w:val="decimal"/>
        <w:lvlText w:val="%1."/>
        <w:legacy w:legacy="1" w:legacySpace="0" w:legacyIndent="338"/>
        <w:lvlJc w:val="left"/>
        <w:pPr>
          <w:ind w:left="0" w:firstLine="0"/>
        </w:pPr>
        <w:rPr>
          <w:rFonts w:ascii="Times New Roman" w:hAnsi="Times New Roman" w:cs="Times New Roman" w:hint="default"/>
        </w:rPr>
      </w:lvl>
    </w:lvlOverride>
  </w:num>
  <w:num w:numId="44">
    <w:abstractNumId w:val="16"/>
    <w:lvlOverride w:ilvl="0">
      <w:startOverride w:val="14"/>
    </w:lvlOverride>
  </w:num>
  <w:num w:numId="45">
    <w:abstractNumId w:val="2"/>
    <w:lvlOverride w:ilvl="0">
      <w:startOverride w:val="16"/>
    </w:lvlOverride>
  </w:num>
  <w:num w:numId="46">
    <w:abstractNumId w:val="21"/>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5B0"/>
    <w:rsid w:val="0001321C"/>
    <w:rsid w:val="00060D7F"/>
    <w:rsid w:val="000921CF"/>
    <w:rsid w:val="000971EC"/>
    <w:rsid w:val="000A1F75"/>
    <w:rsid w:val="000A401C"/>
    <w:rsid w:val="000A5E60"/>
    <w:rsid w:val="000B41A8"/>
    <w:rsid w:val="000F1DFC"/>
    <w:rsid w:val="000F1ECA"/>
    <w:rsid w:val="00110B0E"/>
    <w:rsid w:val="0012112A"/>
    <w:rsid w:val="00122CC6"/>
    <w:rsid w:val="001374A2"/>
    <w:rsid w:val="001555D8"/>
    <w:rsid w:val="00162D40"/>
    <w:rsid w:val="00176AF1"/>
    <w:rsid w:val="00176D22"/>
    <w:rsid w:val="00197869"/>
    <w:rsid w:val="001A3C4E"/>
    <w:rsid w:val="001B0170"/>
    <w:rsid w:val="001B6F20"/>
    <w:rsid w:val="001D3976"/>
    <w:rsid w:val="001E3E4C"/>
    <w:rsid w:val="001E4575"/>
    <w:rsid w:val="001E4CB1"/>
    <w:rsid w:val="001F4C11"/>
    <w:rsid w:val="001F78D2"/>
    <w:rsid w:val="00222F65"/>
    <w:rsid w:val="00253EC8"/>
    <w:rsid w:val="00254F8A"/>
    <w:rsid w:val="00261923"/>
    <w:rsid w:val="00285208"/>
    <w:rsid w:val="002957C5"/>
    <w:rsid w:val="002A68DE"/>
    <w:rsid w:val="002B025C"/>
    <w:rsid w:val="002C5043"/>
    <w:rsid w:val="002D5BBD"/>
    <w:rsid w:val="002E27DD"/>
    <w:rsid w:val="002F3354"/>
    <w:rsid w:val="002F4D23"/>
    <w:rsid w:val="00363D50"/>
    <w:rsid w:val="00387525"/>
    <w:rsid w:val="00390B1A"/>
    <w:rsid w:val="00393073"/>
    <w:rsid w:val="003978E4"/>
    <w:rsid w:val="003B38D5"/>
    <w:rsid w:val="003C7DB7"/>
    <w:rsid w:val="003D41F7"/>
    <w:rsid w:val="003E57FF"/>
    <w:rsid w:val="003F0B66"/>
    <w:rsid w:val="003F1607"/>
    <w:rsid w:val="00415E5D"/>
    <w:rsid w:val="00417E48"/>
    <w:rsid w:val="00425EEC"/>
    <w:rsid w:val="00446C8F"/>
    <w:rsid w:val="00452EA4"/>
    <w:rsid w:val="00475D65"/>
    <w:rsid w:val="00493E34"/>
    <w:rsid w:val="004A55BD"/>
    <w:rsid w:val="00501EEA"/>
    <w:rsid w:val="00545D10"/>
    <w:rsid w:val="00577CB3"/>
    <w:rsid w:val="005805C9"/>
    <w:rsid w:val="005E5937"/>
    <w:rsid w:val="005E5DB1"/>
    <w:rsid w:val="0060055C"/>
    <w:rsid w:val="006025B0"/>
    <w:rsid w:val="00620B45"/>
    <w:rsid w:val="00634380"/>
    <w:rsid w:val="006416D8"/>
    <w:rsid w:val="00681AED"/>
    <w:rsid w:val="00682D5B"/>
    <w:rsid w:val="006B743A"/>
    <w:rsid w:val="006C797F"/>
    <w:rsid w:val="00701510"/>
    <w:rsid w:val="00701B75"/>
    <w:rsid w:val="00734417"/>
    <w:rsid w:val="007354FA"/>
    <w:rsid w:val="00745EB2"/>
    <w:rsid w:val="0075598C"/>
    <w:rsid w:val="00760254"/>
    <w:rsid w:val="00781F59"/>
    <w:rsid w:val="00783C09"/>
    <w:rsid w:val="0079141B"/>
    <w:rsid w:val="00791A68"/>
    <w:rsid w:val="007A5AFF"/>
    <w:rsid w:val="007B2562"/>
    <w:rsid w:val="007C492B"/>
    <w:rsid w:val="007D683B"/>
    <w:rsid w:val="007F67B4"/>
    <w:rsid w:val="008234DB"/>
    <w:rsid w:val="00825451"/>
    <w:rsid w:val="0085080B"/>
    <w:rsid w:val="00855D95"/>
    <w:rsid w:val="00890158"/>
    <w:rsid w:val="00897139"/>
    <w:rsid w:val="00897484"/>
    <w:rsid w:val="008C0059"/>
    <w:rsid w:val="008E0FDF"/>
    <w:rsid w:val="008E2867"/>
    <w:rsid w:val="008E413C"/>
    <w:rsid w:val="008E74AF"/>
    <w:rsid w:val="00926958"/>
    <w:rsid w:val="00944330"/>
    <w:rsid w:val="009657AF"/>
    <w:rsid w:val="00996449"/>
    <w:rsid w:val="009C75C0"/>
    <w:rsid w:val="009F7BD1"/>
    <w:rsid w:val="00A15478"/>
    <w:rsid w:val="00A26688"/>
    <w:rsid w:val="00A47EE6"/>
    <w:rsid w:val="00A6344C"/>
    <w:rsid w:val="00A83C56"/>
    <w:rsid w:val="00AA06A0"/>
    <w:rsid w:val="00AD2B8B"/>
    <w:rsid w:val="00B15271"/>
    <w:rsid w:val="00B2708A"/>
    <w:rsid w:val="00B35F2E"/>
    <w:rsid w:val="00B4323F"/>
    <w:rsid w:val="00B6287D"/>
    <w:rsid w:val="00B87F44"/>
    <w:rsid w:val="00B95A41"/>
    <w:rsid w:val="00BB006E"/>
    <w:rsid w:val="00BB42C2"/>
    <w:rsid w:val="00BD025E"/>
    <w:rsid w:val="00BE2DE2"/>
    <w:rsid w:val="00BE3196"/>
    <w:rsid w:val="00BF2401"/>
    <w:rsid w:val="00C30719"/>
    <w:rsid w:val="00C35CB0"/>
    <w:rsid w:val="00C61A03"/>
    <w:rsid w:val="00C9013D"/>
    <w:rsid w:val="00CA5541"/>
    <w:rsid w:val="00CC043D"/>
    <w:rsid w:val="00CC7998"/>
    <w:rsid w:val="00CD2419"/>
    <w:rsid w:val="00D26CDA"/>
    <w:rsid w:val="00D34EC8"/>
    <w:rsid w:val="00D42D5A"/>
    <w:rsid w:val="00D463D9"/>
    <w:rsid w:val="00D53A33"/>
    <w:rsid w:val="00D614E8"/>
    <w:rsid w:val="00D90729"/>
    <w:rsid w:val="00D9081F"/>
    <w:rsid w:val="00DB0059"/>
    <w:rsid w:val="00DB0BBB"/>
    <w:rsid w:val="00DB3D73"/>
    <w:rsid w:val="00DE1892"/>
    <w:rsid w:val="00DF5694"/>
    <w:rsid w:val="00E03339"/>
    <w:rsid w:val="00E10591"/>
    <w:rsid w:val="00E75D9A"/>
    <w:rsid w:val="00E82AB3"/>
    <w:rsid w:val="00E95E75"/>
    <w:rsid w:val="00EB7FE0"/>
    <w:rsid w:val="00ED59F1"/>
    <w:rsid w:val="00EF2254"/>
    <w:rsid w:val="00F229F8"/>
    <w:rsid w:val="00F30C7B"/>
    <w:rsid w:val="00F4430E"/>
    <w:rsid w:val="00F51BC1"/>
    <w:rsid w:val="00F53D35"/>
    <w:rsid w:val="00F563B5"/>
    <w:rsid w:val="00F764A8"/>
    <w:rsid w:val="00F80CEA"/>
    <w:rsid w:val="00FB6D1F"/>
    <w:rsid w:val="00FC4CA8"/>
    <w:rsid w:val="00FD19B2"/>
    <w:rsid w:val="00FD6BB4"/>
    <w:rsid w:val="00FE4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7D10"/>
  <w15:chartTrackingRefBased/>
  <w15:docId w15:val="{285E2771-757B-474C-B842-67E5907F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EC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0F1EC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0F1ECA"/>
    <w:pPr>
      <w:keepNext/>
      <w:spacing w:line="360" w:lineRule="exact"/>
      <w:jc w:val="center"/>
      <w:outlineLvl w:val="1"/>
    </w:pPr>
    <w:rPr>
      <w:rFonts w:ascii="Arial" w:hAnsi="Arial"/>
      <w:b/>
      <w:w w:val="85"/>
      <w:sz w:val="26"/>
      <w:szCs w:val="20"/>
    </w:rPr>
  </w:style>
  <w:style w:type="paragraph" w:styleId="3">
    <w:name w:val="heading 3"/>
    <w:basedOn w:val="a"/>
    <w:next w:val="a"/>
    <w:link w:val="30"/>
    <w:semiHidden/>
    <w:unhideWhenUsed/>
    <w:qFormat/>
    <w:rsid w:val="000F1ECA"/>
    <w:pPr>
      <w:keepNext/>
      <w:spacing w:before="240" w:after="60" w:line="360" w:lineRule="exact"/>
      <w:ind w:firstLine="720"/>
      <w:jc w:val="both"/>
      <w:outlineLvl w:val="2"/>
    </w:pPr>
    <w:rPr>
      <w:rFonts w:ascii="Arial" w:hAnsi="Arial" w:cs="Arial"/>
      <w:b/>
      <w:bCs/>
      <w:sz w:val="26"/>
      <w:szCs w:val="26"/>
    </w:rPr>
  </w:style>
  <w:style w:type="paragraph" w:styleId="4">
    <w:name w:val="heading 4"/>
    <w:basedOn w:val="a"/>
    <w:next w:val="a"/>
    <w:link w:val="40"/>
    <w:qFormat/>
    <w:rsid w:val="000F1ECA"/>
    <w:pPr>
      <w:keepNext/>
      <w:spacing w:before="240" w:after="60"/>
      <w:outlineLvl w:val="3"/>
    </w:pPr>
    <w:rPr>
      <w:b/>
      <w:bCs/>
      <w:sz w:val="28"/>
      <w:szCs w:val="28"/>
      <w:lang w:eastAsia="uk-UA"/>
    </w:rPr>
  </w:style>
  <w:style w:type="paragraph" w:styleId="5">
    <w:name w:val="heading 5"/>
    <w:basedOn w:val="a"/>
    <w:next w:val="a"/>
    <w:link w:val="50"/>
    <w:semiHidden/>
    <w:unhideWhenUsed/>
    <w:qFormat/>
    <w:rsid w:val="000F1ECA"/>
    <w:pPr>
      <w:spacing w:before="240" w:after="60"/>
      <w:outlineLvl w:val="4"/>
    </w:pPr>
    <w:rPr>
      <w:b/>
      <w:bCs/>
      <w:i/>
      <w:iCs/>
      <w:sz w:val="26"/>
      <w:szCs w:val="26"/>
    </w:rPr>
  </w:style>
  <w:style w:type="paragraph" w:styleId="6">
    <w:name w:val="heading 6"/>
    <w:basedOn w:val="a"/>
    <w:next w:val="a"/>
    <w:link w:val="60"/>
    <w:semiHidden/>
    <w:unhideWhenUsed/>
    <w:qFormat/>
    <w:rsid w:val="000F1EC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ECA"/>
    <w:rPr>
      <w:rFonts w:ascii="Arial" w:eastAsia="Times New Roman" w:hAnsi="Arial" w:cs="Arial"/>
      <w:b/>
      <w:bCs/>
      <w:kern w:val="32"/>
      <w:sz w:val="32"/>
      <w:szCs w:val="32"/>
      <w:lang w:val="uk-UA" w:eastAsia="ru-RU"/>
    </w:rPr>
  </w:style>
  <w:style w:type="character" w:customStyle="1" w:styleId="20">
    <w:name w:val="Заголовок 2 Знак"/>
    <w:basedOn w:val="a0"/>
    <w:link w:val="2"/>
    <w:uiPriority w:val="9"/>
    <w:rsid w:val="000F1ECA"/>
    <w:rPr>
      <w:rFonts w:ascii="Arial" w:eastAsia="Times New Roman" w:hAnsi="Arial" w:cs="Times New Roman"/>
      <w:b/>
      <w:w w:val="85"/>
      <w:sz w:val="26"/>
      <w:szCs w:val="20"/>
      <w:lang w:val="uk-UA" w:eastAsia="ru-RU"/>
    </w:rPr>
  </w:style>
  <w:style w:type="character" w:customStyle="1" w:styleId="30">
    <w:name w:val="Заголовок 3 Знак"/>
    <w:basedOn w:val="a0"/>
    <w:link w:val="3"/>
    <w:rsid w:val="000F1ECA"/>
    <w:rPr>
      <w:rFonts w:ascii="Arial" w:eastAsia="Times New Roman" w:hAnsi="Arial" w:cs="Arial"/>
      <w:b/>
      <w:bCs/>
      <w:sz w:val="26"/>
      <w:szCs w:val="26"/>
      <w:lang w:val="uk-UA" w:eastAsia="ru-RU"/>
    </w:rPr>
  </w:style>
  <w:style w:type="character" w:customStyle="1" w:styleId="40">
    <w:name w:val="Заголовок 4 Знак"/>
    <w:basedOn w:val="a0"/>
    <w:link w:val="4"/>
    <w:rsid w:val="000F1ECA"/>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semiHidden/>
    <w:rsid w:val="000F1ECA"/>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semiHidden/>
    <w:rsid w:val="000F1ECA"/>
    <w:rPr>
      <w:rFonts w:ascii="Times New Roman" w:eastAsia="Times New Roman" w:hAnsi="Times New Roman" w:cs="Times New Roman"/>
      <w:b/>
      <w:bCs/>
      <w:lang w:val="uk-UA" w:eastAsia="ru-RU"/>
    </w:rPr>
  </w:style>
  <w:style w:type="paragraph" w:customStyle="1" w:styleId="11">
    <w:name w:val="Обычный1"/>
    <w:rsid w:val="000F1ECA"/>
    <w:pPr>
      <w:widowControl w:val="0"/>
      <w:snapToGrid w:val="0"/>
      <w:spacing w:after="0" w:line="252" w:lineRule="auto"/>
      <w:ind w:firstLine="340"/>
      <w:jc w:val="both"/>
    </w:pPr>
    <w:rPr>
      <w:rFonts w:ascii="Times New Roman" w:eastAsia="Times New Roman" w:hAnsi="Times New Roman" w:cs="Times New Roman"/>
      <w:sz w:val="18"/>
      <w:szCs w:val="18"/>
      <w:lang w:eastAsia="ru-RU"/>
    </w:rPr>
  </w:style>
  <w:style w:type="paragraph" w:customStyle="1" w:styleId="FR1">
    <w:name w:val="FR1"/>
    <w:rsid w:val="000F1ECA"/>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paragraph" w:styleId="a3">
    <w:name w:val="footer"/>
    <w:basedOn w:val="a"/>
    <w:link w:val="a4"/>
    <w:uiPriority w:val="99"/>
    <w:unhideWhenUsed/>
    <w:rsid w:val="000F1ECA"/>
    <w:pPr>
      <w:tabs>
        <w:tab w:val="center" w:pos="4153"/>
        <w:tab w:val="right" w:pos="8306"/>
      </w:tabs>
      <w:spacing w:line="360" w:lineRule="exact"/>
      <w:ind w:firstLine="720"/>
      <w:jc w:val="both"/>
    </w:pPr>
    <w:rPr>
      <w:sz w:val="28"/>
      <w:szCs w:val="20"/>
    </w:rPr>
  </w:style>
  <w:style w:type="character" w:customStyle="1" w:styleId="a4">
    <w:name w:val="Нижний колонтитул Знак"/>
    <w:basedOn w:val="a0"/>
    <w:link w:val="a3"/>
    <w:uiPriority w:val="99"/>
    <w:rsid w:val="000F1ECA"/>
    <w:rPr>
      <w:rFonts w:ascii="Times New Roman" w:eastAsia="Times New Roman" w:hAnsi="Times New Roman" w:cs="Times New Roman"/>
      <w:sz w:val="28"/>
      <w:szCs w:val="20"/>
      <w:lang w:val="uk-UA" w:eastAsia="ru-RU"/>
    </w:rPr>
  </w:style>
  <w:style w:type="paragraph" w:customStyle="1" w:styleId="a5">
    <w:basedOn w:val="a"/>
    <w:next w:val="a6"/>
    <w:link w:val="a7"/>
    <w:uiPriority w:val="10"/>
    <w:qFormat/>
    <w:rsid w:val="000F1ECA"/>
    <w:pPr>
      <w:spacing w:line="360" w:lineRule="auto"/>
      <w:ind w:left="3"/>
      <w:jc w:val="center"/>
    </w:pPr>
    <w:rPr>
      <w:rFonts w:cstheme="minorBidi"/>
      <w:sz w:val="28"/>
      <w:szCs w:val="28"/>
      <w:lang w:eastAsia="en-US"/>
    </w:rPr>
  </w:style>
  <w:style w:type="paragraph" w:styleId="a6">
    <w:name w:val="Title"/>
    <w:basedOn w:val="a"/>
    <w:next w:val="a"/>
    <w:link w:val="a8"/>
    <w:qFormat/>
    <w:rsid w:val="000F1ECA"/>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6"/>
    <w:rsid w:val="000F1ECA"/>
    <w:rPr>
      <w:rFonts w:asciiTheme="majorHAnsi" w:eastAsiaTheme="majorEastAsia" w:hAnsiTheme="majorHAnsi" w:cstheme="majorBidi"/>
      <w:spacing w:val="-10"/>
      <w:kern w:val="28"/>
      <w:sz w:val="56"/>
      <w:szCs w:val="56"/>
      <w:lang w:val="uk-UA" w:eastAsia="ru-RU"/>
    </w:rPr>
  </w:style>
  <w:style w:type="character" w:customStyle="1" w:styleId="a7">
    <w:name w:val="Название Знак"/>
    <w:link w:val="a5"/>
    <w:uiPriority w:val="10"/>
    <w:rsid w:val="000F1ECA"/>
    <w:rPr>
      <w:rFonts w:ascii="Times New Roman" w:eastAsia="Times New Roman" w:hAnsi="Times New Roman"/>
      <w:sz w:val="28"/>
      <w:szCs w:val="28"/>
      <w:lang w:val="uk-UA"/>
    </w:rPr>
  </w:style>
  <w:style w:type="paragraph" w:styleId="a9">
    <w:name w:val="Body Text"/>
    <w:basedOn w:val="a"/>
    <w:link w:val="aa"/>
    <w:semiHidden/>
    <w:unhideWhenUsed/>
    <w:rsid w:val="000F1ECA"/>
    <w:pPr>
      <w:spacing w:after="120"/>
    </w:pPr>
  </w:style>
  <w:style w:type="character" w:customStyle="1" w:styleId="aa">
    <w:name w:val="Основной текст Знак"/>
    <w:basedOn w:val="a0"/>
    <w:link w:val="a9"/>
    <w:semiHidden/>
    <w:rsid w:val="000F1ECA"/>
    <w:rPr>
      <w:rFonts w:ascii="Times New Roman" w:eastAsia="Times New Roman" w:hAnsi="Times New Roman" w:cs="Times New Roman"/>
      <w:sz w:val="24"/>
      <w:szCs w:val="24"/>
      <w:lang w:val="uk-UA" w:eastAsia="ru-RU"/>
    </w:rPr>
  </w:style>
  <w:style w:type="paragraph" w:styleId="ab">
    <w:name w:val="Subtitle"/>
    <w:basedOn w:val="a"/>
    <w:link w:val="ac"/>
    <w:qFormat/>
    <w:rsid w:val="000F1ECA"/>
    <w:pPr>
      <w:ind w:firstLine="540"/>
      <w:jc w:val="both"/>
    </w:pPr>
    <w:rPr>
      <w:b/>
      <w:bCs/>
    </w:rPr>
  </w:style>
  <w:style w:type="character" w:customStyle="1" w:styleId="ac">
    <w:name w:val="Подзаголовок Знак"/>
    <w:basedOn w:val="a0"/>
    <w:link w:val="ab"/>
    <w:rsid w:val="000F1ECA"/>
    <w:rPr>
      <w:rFonts w:ascii="Times New Roman" w:eastAsia="Times New Roman" w:hAnsi="Times New Roman" w:cs="Times New Roman"/>
      <w:b/>
      <w:bCs/>
      <w:sz w:val="24"/>
      <w:szCs w:val="24"/>
      <w:lang w:val="uk-UA" w:eastAsia="ru-RU"/>
    </w:rPr>
  </w:style>
  <w:style w:type="paragraph" w:styleId="21">
    <w:name w:val="Body Text 2"/>
    <w:basedOn w:val="a"/>
    <w:link w:val="22"/>
    <w:uiPriority w:val="99"/>
    <w:semiHidden/>
    <w:unhideWhenUsed/>
    <w:rsid w:val="000F1ECA"/>
    <w:pPr>
      <w:spacing w:line="360" w:lineRule="exact"/>
      <w:jc w:val="both"/>
    </w:pPr>
    <w:rPr>
      <w:sz w:val="28"/>
      <w:szCs w:val="20"/>
    </w:rPr>
  </w:style>
  <w:style w:type="character" w:customStyle="1" w:styleId="22">
    <w:name w:val="Основной текст 2 Знак"/>
    <w:basedOn w:val="a0"/>
    <w:link w:val="21"/>
    <w:uiPriority w:val="99"/>
    <w:semiHidden/>
    <w:rsid w:val="000F1ECA"/>
    <w:rPr>
      <w:rFonts w:ascii="Times New Roman" w:eastAsia="Times New Roman" w:hAnsi="Times New Roman" w:cs="Times New Roman"/>
      <w:sz w:val="28"/>
      <w:szCs w:val="20"/>
      <w:lang w:val="uk-UA" w:eastAsia="ru-RU"/>
    </w:rPr>
  </w:style>
  <w:style w:type="paragraph" w:styleId="ad">
    <w:name w:val="Body Text Indent"/>
    <w:basedOn w:val="a"/>
    <w:link w:val="ae"/>
    <w:uiPriority w:val="99"/>
    <w:unhideWhenUsed/>
    <w:rsid w:val="000F1ECA"/>
    <w:pPr>
      <w:spacing w:after="120"/>
      <w:ind w:left="283"/>
    </w:pPr>
  </w:style>
  <w:style w:type="character" w:customStyle="1" w:styleId="ae">
    <w:name w:val="Основной текст с отступом Знак"/>
    <w:basedOn w:val="a0"/>
    <w:link w:val="ad"/>
    <w:uiPriority w:val="99"/>
    <w:rsid w:val="000F1ECA"/>
    <w:rPr>
      <w:rFonts w:ascii="Times New Roman" w:eastAsia="Times New Roman" w:hAnsi="Times New Roman" w:cs="Times New Roman"/>
      <w:sz w:val="24"/>
      <w:szCs w:val="24"/>
      <w:lang w:val="uk-UA" w:eastAsia="ru-RU"/>
    </w:rPr>
  </w:style>
  <w:style w:type="paragraph" w:styleId="af">
    <w:name w:val="header"/>
    <w:basedOn w:val="a"/>
    <w:link w:val="af0"/>
    <w:uiPriority w:val="99"/>
    <w:unhideWhenUsed/>
    <w:rsid w:val="000F1ECA"/>
    <w:pPr>
      <w:tabs>
        <w:tab w:val="center" w:pos="4677"/>
        <w:tab w:val="right" w:pos="9355"/>
      </w:tabs>
    </w:pPr>
  </w:style>
  <w:style w:type="character" w:customStyle="1" w:styleId="af0">
    <w:name w:val="Верхний колонтитул Знак"/>
    <w:basedOn w:val="a0"/>
    <w:link w:val="af"/>
    <w:uiPriority w:val="99"/>
    <w:rsid w:val="000F1ECA"/>
    <w:rPr>
      <w:rFonts w:ascii="Times New Roman" w:eastAsia="Times New Roman" w:hAnsi="Times New Roman" w:cs="Times New Roman"/>
      <w:sz w:val="24"/>
      <w:szCs w:val="24"/>
      <w:lang w:val="uk-UA" w:eastAsia="ru-RU"/>
    </w:rPr>
  </w:style>
  <w:style w:type="paragraph" w:styleId="af1">
    <w:name w:val="Balloon Text"/>
    <w:basedOn w:val="a"/>
    <w:link w:val="af2"/>
    <w:uiPriority w:val="99"/>
    <w:semiHidden/>
    <w:unhideWhenUsed/>
    <w:rsid w:val="000F1ECA"/>
    <w:rPr>
      <w:rFonts w:ascii="Tahoma" w:hAnsi="Tahoma" w:cs="Tahoma"/>
      <w:sz w:val="16"/>
      <w:szCs w:val="16"/>
    </w:rPr>
  </w:style>
  <w:style w:type="character" w:customStyle="1" w:styleId="af2">
    <w:name w:val="Текст выноски Знак"/>
    <w:basedOn w:val="a0"/>
    <w:link w:val="af1"/>
    <w:uiPriority w:val="99"/>
    <w:semiHidden/>
    <w:rsid w:val="000F1ECA"/>
    <w:rPr>
      <w:rFonts w:ascii="Tahoma" w:eastAsia="Times New Roman" w:hAnsi="Tahoma" w:cs="Tahoma"/>
      <w:sz w:val="16"/>
      <w:szCs w:val="16"/>
      <w:lang w:val="uk-UA" w:eastAsia="ru-RU"/>
    </w:rPr>
  </w:style>
  <w:style w:type="paragraph" w:styleId="23">
    <w:name w:val="Body Text Indent 2"/>
    <w:basedOn w:val="a"/>
    <w:link w:val="24"/>
    <w:uiPriority w:val="99"/>
    <w:unhideWhenUsed/>
    <w:rsid w:val="000F1ECA"/>
    <w:pPr>
      <w:spacing w:after="120" w:line="480" w:lineRule="auto"/>
      <w:ind w:left="283"/>
    </w:pPr>
  </w:style>
  <w:style w:type="character" w:customStyle="1" w:styleId="24">
    <w:name w:val="Основной текст с отступом 2 Знак"/>
    <w:basedOn w:val="a0"/>
    <w:link w:val="23"/>
    <w:uiPriority w:val="99"/>
    <w:rsid w:val="000F1ECA"/>
    <w:rPr>
      <w:rFonts w:ascii="Times New Roman" w:eastAsia="Times New Roman" w:hAnsi="Times New Roman" w:cs="Times New Roman"/>
      <w:sz w:val="24"/>
      <w:szCs w:val="24"/>
      <w:lang w:val="uk-UA" w:eastAsia="ru-RU"/>
    </w:rPr>
  </w:style>
  <w:style w:type="paragraph" w:styleId="31">
    <w:name w:val="Body Text Indent 3"/>
    <w:basedOn w:val="a"/>
    <w:link w:val="32"/>
    <w:uiPriority w:val="99"/>
    <w:unhideWhenUsed/>
    <w:rsid w:val="000F1ECA"/>
    <w:pPr>
      <w:spacing w:after="120"/>
      <w:ind w:left="283"/>
    </w:pPr>
    <w:rPr>
      <w:sz w:val="16"/>
      <w:szCs w:val="16"/>
    </w:rPr>
  </w:style>
  <w:style w:type="character" w:customStyle="1" w:styleId="32">
    <w:name w:val="Основной текст с отступом 3 Знак"/>
    <w:basedOn w:val="a0"/>
    <w:link w:val="31"/>
    <w:uiPriority w:val="99"/>
    <w:rsid w:val="000F1ECA"/>
    <w:rPr>
      <w:rFonts w:ascii="Times New Roman" w:eastAsia="Times New Roman" w:hAnsi="Times New Roman" w:cs="Times New Roman"/>
      <w:sz w:val="16"/>
      <w:szCs w:val="16"/>
      <w:lang w:val="uk-UA" w:eastAsia="ru-RU"/>
    </w:rPr>
  </w:style>
  <w:style w:type="character" w:customStyle="1" w:styleId="NoSpacingChar">
    <w:name w:val="No Spacing Char"/>
    <w:link w:val="12"/>
    <w:locked/>
    <w:rsid w:val="000F1ECA"/>
    <w:rPr>
      <w:rFonts w:ascii="Cambria" w:hAnsi="Cambria"/>
      <w:lang w:val="en-US"/>
    </w:rPr>
  </w:style>
  <w:style w:type="paragraph" w:customStyle="1" w:styleId="12">
    <w:name w:val="Без интервала1"/>
    <w:basedOn w:val="a"/>
    <w:link w:val="NoSpacingChar"/>
    <w:rsid w:val="000F1ECA"/>
    <w:pPr>
      <w:jc w:val="both"/>
    </w:pPr>
    <w:rPr>
      <w:rFonts w:ascii="Cambria" w:eastAsiaTheme="minorHAnsi" w:hAnsi="Cambria" w:cstheme="minorBidi"/>
      <w:sz w:val="22"/>
      <w:szCs w:val="22"/>
      <w:lang w:val="en-US" w:eastAsia="en-US"/>
    </w:rPr>
  </w:style>
  <w:style w:type="paragraph" w:customStyle="1" w:styleId="13">
    <w:name w:val="Абзац списка1"/>
    <w:basedOn w:val="a"/>
    <w:rsid w:val="000F1ECA"/>
    <w:pPr>
      <w:spacing w:after="200" w:line="485" w:lineRule="exact"/>
      <w:ind w:left="720"/>
      <w:jc w:val="both"/>
    </w:pPr>
    <w:rPr>
      <w:rFonts w:ascii="Cambria" w:hAnsi="Cambria"/>
      <w:sz w:val="22"/>
      <w:szCs w:val="22"/>
      <w:lang w:val="en-US" w:eastAsia="en-US"/>
    </w:rPr>
  </w:style>
  <w:style w:type="paragraph" w:styleId="af3">
    <w:name w:val="Normal (Web)"/>
    <w:basedOn w:val="a"/>
    <w:uiPriority w:val="99"/>
    <w:unhideWhenUsed/>
    <w:rsid w:val="000F1ECA"/>
    <w:pPr>
      <w:spacing w:before="100" w:beforeAutospacing="1" w:after="100" w:afterAutospacing="1"/>
    </w:pPr>
    <w:rPr>
      <w:lang w:eastAsia="uk-UA"/>
    </w:rPr>
  </w:style>
  <w:style w:type="character" w:customStyle="1" w:styleId="apple-style-span">
    <w:name w:val="apple-style-span"/>
    <w:rsid w:val="000F1ECA"/>
  </w:style>
  <w:style w:type="paragraph" w:styleId="af4">
    <w:name w:val="List Paragraph"/>
    <w:basedOn w:val="a"/>
    <w:uiPriority w:val="34"/>
    <w:qFormat/>
    <w:rsid w:val="000F1ECA"/>
    <w:pPr>
      <w:spacing w:after="200" w:line="276" w:lineRule="auto"/>
      <w:ind w:left="720"/>
      <w:contextualSpacing/>
    </w:pPr>
    <w:rPr>
      <w:rFonts w:ascii="Calibri" w:hAnsi="Calibri"/>
      <w:sz w:val="22"/>
      <w:szCs w:val="22"/>
      <w:lang w:val="ru-RU"/>
    </w:rPr>
  </w:style>
  <w:style w:type="paragraph" w:styleId="25">
    <w:name w:val="toc 2"/>
    <w:basedOn w:val="a"/>
    <w:next w:val="a"/>
    <w:autoRedefine/>
    <w:semiHidden/>
    <w:rsid w:val="00734417"/>
    <w:pPr>
      <w:tabs>
        <w:tab w:val="right" w:leader="dot" w:pos="9627"/>
      </w:tabs>
      <w:spacing w:line="360" w:lineRule="auto"/>
      <w:ind w:left="720" w:hanging="480"/>
    </w:pPr>
    <w:rPr>
      <w:noProof/>
    </w:rPr>
  </w:style>
  <w:style w:type="paragraph" w:customStyle="1" w:styleId="61">
    <w:name w:val="Основной текст (6)1"/>
    <w:basedOn w:val="a"/>
    <w:rsid w:val="00734417"/>
    <w:pPr>
      <w:shd w:val="clear" w:color="auto" w:fill="FFFFFF"/>
      <w:spacing w:after="360" w:line="331" w:lineRule="exact"/>
      <w:ind w:hanging="1020"/>
      <w:jc w:val="both"/>
    </w:pPr>
    <w:rPr>
      <w:sz w:val="19"/>
      <w:szCs w:val="19"/>
      <w:lang w:val="ru-RU"/>
    </w:rPr>
  </w:style>
  <w:style w:type="paragraph" w:customStyle="1" w:styleId="26">
    <w:name w:val="Абзац списка2"/>
    <w:basedOn w:val="a"/>
    <w:rsid w:val="00E10591"/>
    <w:pPr>
      <w:spacing w:after="200" w:line="485" w:lineRule="exact"/>
      <w:ind w:left="720"/>
      <w:jc w:val="both"/>
    </w:pPr>
    <w:rPr>
      <w:rFonts w:ascii="Cambria" w:hAnsi="Cambria"/>
      <w:sz w:val="22"/>
      <w:szCs w:val="22"/>
      <w:lang w:val="en-US" w:eastAsia="en-US"/>
    </w:rPr>
  </w:style>
  <w:style w:type="character" w:customStyle="1" w:styleId="apple-converted-space">
    <w:name w:val="apple-converted-space"/>
    <w:basedOn w:val="a0"/>
    <w:rsid w:val="00F764A8"/>
    <w:rPr>
      <w:rFonts w:cs="Times New Roman"/>
    </w:rPr>
  </w:style>
  <w:style w:type="character" w:styleId="af5">
    <w:name w:val="Strong"/>
    <w:basedOn w:val="a0"/>
    <w:qFormat/>
    <w:rsid w:val="00F764A8"/>
    <w:rPr>
      <w:b/>
      <w:bCs/>
    </w:rPr>
  </w:style>
  <w:style w:type="paragraph" w:customStyle="1" w:styleId="Default">
    <w:name w:val="Default"/>
    <w:rsid w:val="00D42D5A"/>
    <w:pPr>
      <w:autoSpaceDE w:val="0"/>
      <w:autoSpaceDN w:val="0"/>
      <w:adjustRightInd w:val="0"/>
      <w:spacing w:after="0" w:line="240" w:lineRule="auto"/>
    </w:pPr>
    <w:rPr>
      <w:rFonts w:ascii="Times New Roman" w:hAnsi="Times New Roman" w:cs="Times New Roman"/>
      <w:color w:val="000000"/>
      <w:sz w:val="24"/>
      <w:szCs w:val="24"/>
    </w:rPr>
  </w:style>
  <w:style w:type="table" w:styleId="af6">
    <w:name w:val="Table Grid"/>
    <w:basedOn w:val="a1"/>
    <w:rsid w:val="000F1DFC"/>
    <w:pPr>
      <w:spacing w:after="0" w:line="240" w:lineRule="auto"/>
    </w:pPr>
    <w:rPr>
      <w:rFonts w:ascii="Times New Roman" w:eastAsia="Times New Roman" w:hAnsi="Times New Roman"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0F1DFC"/>
    <w:pPr>
      <w:widowControl w:val="0"/>
      <w:autoSpaceDE w:val="0"/>
      <w:autoSpaceDN w:val="0"/>
      <w:adjustRightInd w:val="0"/>
      <w:spacing w:line="467" w:lineRule="exact"/>
      <w:ind w:firstLine="816"/>
      <w:jc w:val="both"/>
    </w:pPr>
    <w:rPr>
      <w:lang w:val="ru-RU"/>
    </w:rPr>
  </w:style>
  <w:style w:type="paragraph" w:styleId="14">
    <w:name w:val="toc 1"/>
    <w:basedOn w:val="a"/>
    <w:next w:val="a"/>
    <w:autoRedefine/>
    <w:uiPriority w:val="39"/>
    <w:semiHidden/>
    <w:unhideWhenUsed/>
    <w:rsid w:val="00501EE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788344">
      <w:bodyDiv w:val="1"/>
      <w:marLeft w:val="0"/>
      <w:marRight w:val="0"/>
      <w:marTop w:val="0"/>
      <w:marBottom w:val="0"/>
      <w:divBdr>
        <w:top w:val="none" w:sz="0" w:space="0" w:color="auto"/>
        <w:left w:val="none" w:sz="0" w:space="0" w:color="auto"/>
        <w:bottom w:val="none" w:sz="0" w:space="0" w:color="auto"/>
        <w:right w:val="none" w:sz="0" w:space="0" w:color="auto"/>
      </w:divBdr>
    </w:div>
    <w:div w:id="881598925">
      <w:bodyDiv w:val="1"/>
      <w:marLeft w:val="0"/>
      <w:marRight w:val="0"/>
      <w:marTop w:val="0"/>
      <w:marBottom w:val="0"/>
      <w:divBdr>
        <w:top w:val="none" w:sz="0" w:space="0" w:color="auto"/>
        <w:left w:val="none" w:sz="0" w:space="0" w:color="auto"/>
        <w:bottom w:val="none" w:sz="0" w:space="0" w:color="auto"/>
        <w:right w:val="none" w:sz="0" w:space="0" w:color="auto"/>
      </w:divBdr>
    </w:div>
    <w:div w:id="210838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73" b="0" i="0" u="none" strike="noStrike" baseline="0">
                <a:solidFill>
                  <a:srgbClr val="000000"/>
                </a:solidFill>
                <a:latin typeface="Times New Roman"/>
                <a:ea typeface="Times New Roman"/>
                <a:cs typeface="Times New Roman"/>
              </a:defRPr>
            </a:pPr>
            <a:r>
              <a:rPr lang="uk-UA" sz="1400"/>
              <a:t>Рис. 3.1 Наявність травм у учнів старших класів під час занять силової спрямованості, %</a:t>
            </a:r>
          </a:p>
        </c:rich>
      </c:tx>
      <c:layout>
        <c:manualLayout>
          <c:xMode val="edge"/>
          <c:yMode val="edge"/>
          <c:x val="9.7719869706840393E-2"/>
          <c:y val="0.74524714828897343"/>
        </c:manualLayout>
      </c:layout>
      <c:overlay val="0"/>
      <c:spPr>
        <a:noFill/>
        <a:ln w="25361">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6938110749185667"/>
          <c:y val="5.3231939163498096E-2"/>
          <c:w val="0.57980456026058635"/>
          <c:h val="0.53612167300380231"/>
        </c:manualLayout>
      </c:layout>
      <c:pie3DChart>
        <c:varyColors val="1"/>
        <c:ser>
          <c:idx val="0"/>
          <c:order val="0"/>
          <c:tx>
            <c:strRef>
              <c:f>Sheet1!$A$2</c:f>
              <c:strCache>
                <c:ptCount val="1"/>
                <c:pt idx="0">
                  <c:v>Восток</c:v>
                </c:pt>
              </c:strCache>
            </c:strRef>
          </c:tx>
          <c:spPr>
            <a:solidFill>
              <a:srgbClr val="000000"/>
            </a:solidFill>
            <a:ln w="12681">
              <a:solidFill>
                <a:srgbClr val="000000"/>
              </a:solidFill>
              <a:prstDash val="solid"/>
            </a:ln>
          </c:spPr>
          <c:explosion val="25"/>
          <c:dPt>
            <c:idx val="0"/>
            <c:bubble3D val="0"/>
            <c:extLst>
              <c:ext xmlns:c16="http://schemas.microsoft.com/office/drawing/2014/chart" uri="{C3380CC4-5D6E-409C-BE32-E72D297353CC}">
                <c16:uniqueId val="{00000000-4C6C-4250-B5EB-A415C02B8789}"/>
              </c:ext>
            </c:extLst>
          </c:dPt>
          <c:dPt>
            <c:idx val="1"/>
            <c:bubble3D val="0"/>
            <c:spPr>
              <a:solidFill>
                <a:srgbClr val="FFFFFF"/>
              </a:solidFill>
              <a:ln w="12681">
                <a:solidFill>
                  <a:srgbClr val="000000"/>
                </a:solidFill>
                <a:prstDash val="solid"/>
              </a:ln>
            </c:spPr>
            <c:extLst>
              <c:ext xmlns:c16="http://schemas.microsoft.com/office/drawing/2014/chart" uri="{C3380CC4-5D6E-409C-BE32-E72D297353CC}">
                <c16:uniqueId val="{00000002-4C6C-4250-B5EB-A415C02B8789}"/>
              </c:ext>
            </c:extLst>
          </c:dPt>
          <c:dLbls>
            <c:dLbl>
              <c:idx val="0"/>
              <c:layout>
                <c:manualLayout>
                  <c:x val="-4.2776095295780338E-2"/>
                  <c:y val="-0.3599640446114865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C6C-4250-B5EB-A415C02B8789}"/>
                </c:ext>
              </c:extLst>
            </c:dLbl>
            <c:spPr>
              <a:noFill/>
              <a:ln w="25361">
                <a:noFill/>
              </a:ln>
            </c:spPr>
            <c:txPr>
              <a:bodyPr/>
              <a:lstStyle/>
              <a:p>
                <a:pPr>
                  <a:defRPr sz="1148"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Sheet1!$B$1:$C$1</c:f>
              <c:strCache>
                <c:ptCount val="2"/>
                <c:pt idx="0">
                  <c:v>- так;</c:v>
                </c:pt>
                <c:pt idx="1">
                  <c:v>- ні.</c:v>
                </c:pt>
              </c:strCache>
            </c:strRef>
          </c:cat>
          <c:val>
            <c:numRef>
              <c:f>Sheet1!$B$2:$C$2</c:f>
              <c:numCache>
                <c:formatCode>0.00%</c:formatCode>
                <c:ptCount val="2"/>
                <c:pt idx="0">
                  <c:v>0.748</c:v>
                </c:pt>
                <c:pt idx="1">
                  <c:v>0.252</c:v>
                </c:pt>
              </c:numCache>
            </c:numRef>
          </c:val>
          <c:extLst>
            <c:ext xmlns:c16="http://schemas.microsoft.com/office/drawing/2014/chart" uri="{C3380CC4-5D6E-409C-BE32-E72D297353CC}">
              <c16:uniqueId val="{00000003-4C6C-4250-B5EB-A415C02B8789}"/>
            </c:ext>
          </c:extLst>
        </c:ser>
        <c:ser>
          <c:idx val="1"/>
          <c:order val="1"/>
          <c:tx>
            <c:strRef>
              <c:f>Sheet1!$A$3</c:f>
              <c:strCache>
                <c:ptCount val="1"/>
                <c:pt idx="0">
                  <c:v>Запад</c:v>
                </c:pt>
              </c:strCache>
            </c:strRef>
          </c:tx>
          <c:spPr>
            <a:solidFill>
              <a:srgbClr val="993366"/>
            </a:solidFill>
            <a:ln w="12681">
              <a:solidFill>
                <a:srgbClr val="000000"/>
              </a:solidFill>
              <a:prstDash val="solid"/>
            </a:ln>
          </c:spPr>
          <c:explosion val="25"/>
          <c:dPt>
            <c:idx val="0"/>
            <c:bubble3D val="0"/>
            <c:spPr>
              <a:solidFill>
                <a:srgbClr val="9999FF"/>
              </a:solidFill>
              <a:ln w="12681">
                <a:solidFill>
                  <a:srgbClr val="000000"/>
                </a:solidFill>
                <a:prstDash val="solid"/>
              </a:ln>
            </c:spPr>
            <c:extLst>
              <c:ext xmlns:c16="http://schemas.microsoft.com/office/drawing/2014/chart" uri="{C3380CC4-5D6E-409C-BE32-E72D297353CC}">
                <c16:uniqueId val="{00000005-4C6C-4250-B5EB-A415C02B8789}"/>
              </c:ext>
            </c:extLst>
          </c:dPt>
          <c:dPt>
            <c:idx val="1"/>
            <c:bubble3D val="0"/>
            <c:extLst>
              <c:ext xmlns:c16="http://schemas.microsoft.com/office/drawing/2014/chart" uri="{C3380CC4-5D6E-409C-BE32-E72D297353CC}">
                <c16:uniqueId val="{00000006-4C6C-4250-B5EB-A415C02B8789}"/>
              </c:ext>
            </c:extLst>
          </c:dPt>
          <c:dLbls>
            <c:spPr>
              <a:noFill/>
              <a:ln w="25361">
                <a:noFill/>
              </a:ln>
            </c:spPr>
            <c:txPr>
              <a:bodyPr/>
              <a:lstStyle/>
              <a:p>
                <a:pPr>
                  <a:defRPr sz="114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Sheet1!$B$1:$C$1</c:f>
              <c:strCache>
                <c:ptCount val="2"/>
                <c:pt idx="0">
                  <c:v>- так;</c:v>
                </c:pt>
                <c:pt idx="1">
                  <c:v>- ні.</c:v>
                </c:pt>
              </c:strCache>
            </c:strRef>
          </c:cat>
          <c:val>
            <c:numRef>
              <c:f>Sheet1!$B$3:$C$3</c:f>
              <c:numCache>
                <c:formatCode>General</c:formatCode>
                <c:ptCount val="2"/>
              </c:numCache>
            </c:numRef>
          </c:val>
          <c:extLst>
            <c:ext xmlns:c16="http://schemas.microsoft.com/office/drawing/2014/chart" uri="{C3380CC4-5D6E-409C-BE32-E72D297353CC}">
              <c16:uniqueId val="{00000007-4C6C-4250-B5EB-A415C02B8789}"/>
            </c:ext>
          </c:extLst>
        </c:ser>
        <c:ser>
          <c:idx val="2"/>
          <c:order val="2"/>
          <c:tx>
            <c:strRef>
              <c:f>Sheet1!$A$4</c:f>
              <c:strCache>
                <c:ptCount val="1"/>
              </c:strCache>
            </c:strRef>
          </c:tx>
          <c:spPr>
            <a:solidFill>
              <a:srgbClr val="FFFFCC"/>
            </a:solidFill>
            <a:ln w="12681">
              <a:solidFill>
                <a:srgbClr val="000000"/>
              </a:solidFill>
              <a:prstDash val="solid"/>
            </a:ln>
          </c:spPr>
          <c:explosion val="25"/>
          <c:dPt>
            <c:idx val="0"/>
            <c:bubble3D val="0"/>
            <c:spPr>
              <a:solidFill>
                <a:srgbClr val="9999FF"/>
              </a:solidFill>
              <a:ln w="12681">
                <a:solidFill>
                  <a:srgbClr val="000000"/>
                </a:solidFill>
                <a:prstDash val="solid"/>
              </a:ln>
            </c:spPr>
            <c:extLst>
              <c:ext xmlns:c16="http://schemas.microsoft.com/office/drawing/2014/chart" uri="{C3380CC4-5D6E-409C-BE32-E72D297353CC}">
                <c16:uniqueId val="{00000009-4C6C-4250-B5EB-A415C02B8789}"/>
              </c:ext>
            </c:extLst>
          </c:dPt>
          <c:dPt>
            <c:idx val="1"/>
            <c:bubble3D val="0"/>
            <c:spPr>
              <a:solidFill>
                <a:srgbClr val="993366"/>
              </a:solidFill>
              <a:ln w="12681">
                <a:solidFill>
                  <a:srgbClr val="000000"/>
                </a:solidFill>
                <a:prstDash val="solid"/>
              </a:ln>
            </c:spPr>
            <c:extLst>
              <c:ext xmlns:c16="http://schemas.microsoft.com/office/drawing/2014/chart" uri="{C3380CC4-5D6E-409C-BE32-E72D297353CC}">
                <c16:uniqueId val="{0000000B-4C6C-4250-B5EB-A415C02B8789}"/>
              </c:ext>
            </c:extLst>
          </c:dPt>
          <c:dLbls>
            <c:spPr>
              <a:noFill/>
              <a:ln w="25361">
                <a:noFill/>
              </a:ln>
            </c:spPr>
            <c:txPr>
              <a:bodyPr/>
              <a:lstStyle/>
              <a:p>
                <a:pPr>
                  <a:defRPr sz="114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Sheet1!$B$1:$C$1</c:f>
              <c:strCache>
                <c:ptCount val="2"/>
                <c:pt idx="0">
                  <c:v>- так;</c:v>
                </c:pt>
                <c:pt idx="1">
                  <c:v>- ні.</c:v>
                </c:pt>
              </c:strCache>
            </c:strRef>
          </c:cat>
          <c:val>
            <c:numRef>
              <c:f>Sheet1!$B$4:$C$4</c:f>
              <c:numCache>
                <c:formatCode>General</c:formatCode>
                <c:ptCount val="2"/>
              </c:numCache>
            </c:numRef>
          </c:val>
          <c:extLst>
            <c:ext xmlns:c16="http://schemas.microsoft.com/office/drawing/2014/chart" uri="{C3380CC4-5D6E-409C-BE32-E72D297353CC}">
              <c16:uniqueId val="{0000000C-4C6C-4250-B5EB-A415C02B8789}"/>
            </c:ext>
          </c:extLst>
        </c:ser>
        <c:dLbls>
          <c:showLegendKey val="0"/>
          <c:showVal val="1"/>
          <c:showCatName val="0"/>
          <c:showSerName val="0"/>
          <c:showPercent val="0"/>
          <c:showBubbleSize val="0"/>
          <c:showLeaderLines val="1"/>
        </c:dLbls>
      </c:pie3DChart>
      <c:spPr>
        <a:solidFill>
          <a:srgbClr val="C0C0C0"/>
        </a:solidFill>
        <a:ln w="12681">
          <a:solidFill>
            <a:srgbClr val="808080"/>
          </a:solidFill>
          <a:prstDash val="solid"/>
        </a:ln>
      </c:spPr>
    </c:plotArea>
    <c:legend>
      <c:legendPos val="r"/>
      <c:layout>
        <c:manualLayout>
          <c:xMode val="edge"/>
          <c:yMode val="edge"/>
          <c:x val="0.87622149837133545"/>
          <c:y val="0.44106463878326996"/>
          <c:w val="9.4462540716612378E-2"/>
          <c:h val="0.17870722433460076"/>
        </c:manualLayout>
      </c:layout>
      <c:overlay val="0"/>
      <c:spPr>
        <a:noFill/>
        <a:ln w="3170">
          <a:solidFill>
            <a:srgbClr val="000000"/>
          </a:solidFill>
          <a:prstDash val="solid"/>
        </a:ln>
      </c:spPr>
      <c:txPr>
        <a:bodyPr/>
        <a:lstStyle/>
        <a:p>
          <a:pPr>
            <a:defRPr sz="1053"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148"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521150592216582"/>
          <c:y val="4.7619047619047616E-2"/>
          <c:w val="0.51099830795262269"/>
          <c:h val="0.86446886446886451"/>
        </c:manualLayout>
      </c:layout>
      <c:bar3DChart>
        <c:barDir val="col"/>
        <c:grouping val="clustered"/>
        <c:varyColors val="0"/>
        <c:ser>
          <c:idx val="0"/>
          <c:order val="0"/>
          <c:tx>
            <c:strRef>
              <c:f>Sheet1!$A$2</c:f>
              <c:strCache>
                <c:ptCount val="1"/>
                <c:pt idx="0">
                  <c:v>- під час навч. занять;</c:v>
                </c:pt>
              </c:strCache>
            </c:strRef>
          </c:tx>
          <c:spPr>
            <a:solidFill>
              <a:srgbClr val="000000"/>
            </a:solidFill>
            <a:ln w="12707">
              <a:solidFill>
                <a:srgbClr val="000000"/>
              </a:solidFill>
              <a:prstDash val="solid"/>
            </a:ln>
          </c:spPr>
          <c:invertIfNegative val="0"/>
          <c:cat>
            <c:numRef>
              <c:f>Sheet1!$B$1:$B$1</c:f>
              <c:numCache>
                <c:formatCode>General</c:formatCode>
                <c:ptCount val="1"/>
              </c:numCache>
            </c:numRef>
          </c:cat>
          <c:val>
            <c:numRef>
              <c:f>Sheet1!$B$2:$B$2</c:f>
              <c:numCache>
                <c:formatCode>0.00%</c:formatCode>
                <c:ptCount val="1"/>
                <c:pt idx="0">
                  <c:v>0.247</c:v>
                </c:pt>
              </c:numCache>
            </c:numRef>
          </c:val>
          <c:extLst>
            <c:ext xmlns:c16="http://schemas.microsoft.com/office/drawing/2014/chart" uri="{C3380CC4-5D6E-409C-BE32-E72D297353CC}">
              <c16:uniqueId val="{00000000-BB35-40DA-BB3D-E6F29682999F}"/>
            </c:ext>
          </c:extLst>
        </c:ser>
        <c:ser>
          <c:idx val="1"/>
          <c:order val="1"/>
          <c:tx>
            <c:strRef>
              <c:f>Sheet1!$A$3</c:f>
              <c:strCache>
                <c:ptCount val="1"/>
                <c:pt idx="0">
                  <c:v>- під час сам. занять;</c:v>
                </c:pt>
              </c:strCache>
            </c:strRef>
          </c:tx>
          <c:spPr>
            <a:solidFill>
              <a:srgbClr val="808080"/>
            </a:solidFill>
            <a:ln w="12707">
              <a:solidFill>
                <a:srgbClr val="000000"/>
              </a:solidFill>
              <a:prstDash val="solid"/>
            </a:ln>
          </c:spPr>
          <c:invertIfNegative val="0"/>
          <c:cat>
            <c:numRef>
              <c:f>Sheet1!$B$1:$B$1</c:f>
              <c:numCache>
                <c:formatCode>General</c:formatCode>
                <c:ptCount val="1"/>
              </c:numCache>
            </c:numRef>
          </c:cat>
          <c:val>
            <c:numRef>
              <c:f>Sheet1!$B$3:$B$3</c:f>
              <c:numCache>
                <c:formatCode>0.00%</c:formatCode>
                <c:ptCount val="1"/>
                <c:pt idx="0">
                  <c:v>0.154</c:v>
                </c:pt>
              </c:numCache>
            </c:numRef>
          </c:val>
          <c:extLst>
            <c:ext xmlns:c16="http://schemas.microsoft.com/office/drawing/2014/chart" uri="{C3380CC4-5D6E-409C-BE32-E72D297353CC}">
              <c16:uniqueId val="{00000001-BB35-40DA-BB3D-E6F29682999F}"/>
            </c:ext>
          </c:extLst>
        </c:ser>
        <c:ser>
          <c:idx val="2"/>
          <c:order val="2"/>
          <c:tx>
            <c:strRef>
              <c:f>Sheet1!$A$4</c:f>
              <c:strCache>
                <c:ptCount val="1"/>
                <c:pt idx="0">
                  <c:v>- під час секц. занять;</c:v>
                </c:pt>
              </c:strCache>
            </c:strRef>
          </c:tx>
          <c:spPr>
            <a:solidFill>
              <a:srgbClr val="FFFFFF"/>
            </a:solidFill>
            <a:ln w="12707">
              <a:solidFill>
                <a:srgbClr val="000000"/>
              </a:solidFill>
              <a:prstDash val="solid"/>
            </a:ln>
          </c:spPr>
          <c:invertIfNegative val="0"/>
          <c:cat>
            <c:numRef>
              <c:f>Sheet1!$B$1:$B$1</c:f>
              <c:numCache>
                <c:formatCode>General</c:formatCode>
                <c:ptCount val="1"/>
              </c:numCache>
            </c:numRef>
          </c:cat>
          <c:val>
            <c:numRef>
              <c:f>Sheet1!$B$4:$B$4</c:f>
              <c:numCache>
                <c:formatCode>0.00%</c:formatCode>
                <c:ptCount val="1"/>
                <c:pt idx="0">
                  <c:v>0.154</c:v>
                </c:pt>
              </c:numCache>
            </c:numRef>
          </c:val>
          <c:extLst>
            <c:ext xmlns:c16="http://schemas.microsoft.com/office/drawing/2014/chart" uri="{C3380CC4-5D6E-409C-BE32-E72D297353CC}">
              <c16:uniqueId val="{00000002-BB35-40DA-BB3D-E6F29682999F}"/>
            </c:ext>
          </c:extLst>
        </c:ser>
        <c:ser>
          <c:idx val="3"/>
          <c:order val="3"/>
          <c:tx>
            <c:strRef>
              <c:f>Sheet1!$A$5</c:f>
              <c:strCache>
                <c:ptCount val="1"/>
                <c:pt idx="0">
                  <c:v>- під час фізк.-мас. заходів;</c:v>
                </c:pt>
              </c:strCache>
            </c:strRef>
          </c:tx>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7">
              <a:solidFill>
                <a:srgbClr val="000000"/>
              </a:solidFill>
              <a:prstDash val="solid"/>
            </a:ln>
          </c:spPr>
          <c:invertIfNegative val="0"/>
          <c:cat>
            <c:numRef>
              <c:f>Sheet1!$B$1:$B$1</c:f>
              <c:numCache>
                <c:formatCode>General</c:formatCode>
                <c:ptCount val="1"/>
              </c:numCache>
            </c:numRef>
          </c:cat>
          <c:val>
            <c:numRef>
              <c:f>Sheet1!$B$5:$B$5</c:f>
              <c:numCache>
                <c:formatCode>0.00%</c:formatCode>
                <c:ptCount val="1"/>
                <c:pt idx="0">
                  <c:v>8.4000000000000005E-2</c:v>
                </c:pt>
              </c:numCache>
            </c:numRef>
          </c:val>
          <c:extLst>
            <c:ext xmlns:c16="http://schemas.microsoft.com/office/drawing/2014/chart" uri="{C3380CC4-5D6E-409C-BE32-E72D297353CC}">
              <c16:uniqueId val="{00000003-BB35-40DA-BB3D-E6F29682999F}"/>
            </c:ext>
          </c:extLst>
        </c:ser>
        <c:ser>
          <c:idx val="4"/>
          <c:order val="4"/>
          <c:tx>
            <c:strRef>
              <c:f>Sheet1!$A$6</c:f>
              <c:strCache>
                <c:ptCount val="1"/>
                <c:pt idx="0">
                  <c:v>- під час змагань;</c:v>
                </c:pt>
              </c:strCache>
            </c:strRef>
          </c:tx>
          <c:spPr>
            <a:pattFill prst="open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7">
              <a:solidFill>
                <a:srgbClr val="000000"/>
              </a:solidFill>
              <a:prstDash val="solid"/>
            </a:ln>
          </c:spPr>
          <c:invertIfNegative val="0"/>
          <c:cat>
            <c:numRef>
              <c:f>Sheet1!$B$1:$B$1</c:f>
              <c:numCache>
                <c:formatCode>General</c:formatCode>
                <c:ptCount val="1"/>
              </c:numCache>
            </c:numRef>
          </c:cat>
          <c:val>
            <c:numRef>
              <c:f>Sheet1!$B$6:$B$6</c:f>
              <c:numCache>
                <c:formatCode>0.00%</c:formatCode>
                <c:ptCount val="1"/>
                <c:pt idx="0">
                  <c:v>0.109</c:v>
                </c:pt>
              </c:numCache>
            </c:numRef>
          </c:val>
          <c:extLst>
            <c:ext xmlns:c16="http://schemas.microsoft.com/office/drawing/2014/chart" uri="{C3380CC4-5D6E-409C-BE32-E72D297353CC}">
              <c16:uniqueId val="{00000004-BB35-40DA-BB3D-E6F29682999F}"/>
            </c:ext>
          </c:extLst>
        </c:ser>
        <c:ser>
          <c:idx val="5"/>
          <c:order val="5"/>
          <c:tx>
            <c:strRef>
              <c:f>Sheet1!$A$7</c:f>
              <c:strCache>
                <c:ptCount val="1"/>
                <c:pt idx="0">
                  <c:v>- травм не було.</c:v>
                </c:pt>
              </c:strCache>
            </c:strRef>
          </c:tx>
          <c:spPr>
            <a:pattFill prst="lgCheck">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7">
              <a:solidFill>
                <a:srgbClr val="000000"/>
              </a:solidFill>
              <a:prstDash val="solid"/>
            </a:ln>
          </c:spPr>
          <c:invertIfNegative val="0"/>
          <c:cat>
            <c:numRef>
              <c:f>Sheet1!$B$1:$B$1</c:f>
              <c:numCache>
                <c:formatCode>General</c:formatCode>
                <c:ptCount val="1"/>
              </c:numCache>
            </c:numRef>
          </c:cat>
          <c:val>
            <c:numRef>
              <c:f>Sheet1!$B$7:$B$7</c:f>
              <c:numCache>
                <c:formatCode>0.00%</c:formatCode>
                <c:ptCount val="1"/>
                <c:pt idx="0">
                  <c:v>0.252</c:v>
                </c:pt>
              </c:numCache>
            </c:numRef>
          </c:val>
          <c:extLst>
            <c:ext xmlns:c16="http://schemas.microsoft.com/office/drawing/2014/chart" uri="{C3380CC4-5D6E-409C-BE32-E72D297353CC}">
              <c16:uniqueId val="{00000005-BB35-40DA-BB3D-E6F29682999F}"/>
            </c:ext>
          </c:extLst>
        </c:ser>
        <c:dLbls>
          <c:showLegendKey val="0"/>
          <c:showVal val="0"/>
          <c:showCatName val="0"/>
          <c:showSerName val="0"/>
          <c:showPercent val="0"/>
          <c:showBubbleSize val="0"/>
        </c:dLbls>
        <c:gapWidth val="150"/>
        <c:gapDepth val="0"/>
        <c:shape val="box"/>
        <c:axId val="110636416"/>
        <c:axId val="110642304"/>
        <c:axId val="0"/>
      </c:bar3DChart>
      <c:catAx>
        <c:axId val="110636416"/>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1201" b="1" i="0" u="none" strike="noStrike" baseline="0">
                <a:solidFill>
                  <a:srgbClr val="000000"/>
                </a:solidFill>
                <a:latin typeface="Arial Cyr"/>
                <a:ea typeface="Arial Cyr"/>
                <a:cs typeface="Arial Cyr"/>
              </a:defRPr>
            </a:pPr>
            <a:endParaRPr lang="ru-RU"/>
          </a:p>
        </c:txPr>
        <c:crossAx val="110642304"/>
        <c:crosses val="autoZero"/>
        <c:auto val="1"/>
        <c:lblAlgn val="ctr"/>
        <c:lblOffset val="100"/>
        <c:tickLblSkip val="1"/>
        <c:tickMarkSkip val="1"/>
        <c:noMultiLvlLbl val="0"/>
      </c:catAx>
      <c:valAx>
        <c:axId val="110642304"/>
        <c:scaling>
          <c:orientation val="minMax"/>
        </c:scaling>
        <c:delete val="0"/>
        <c:axPos val="l"/>
        <c:majorGridlines>
          <c:spPr>
            <a:ln w="3177">
              <a:solidFill>
                <a:srgbClr val="000000"/>
              </a:solidFill>
              <a:prstDash val="solid"/>
            </a:ln>
          </c:spPr>
        </c:majorGridlines>
        <c:numFmt formatCode="0.00%" sourceLinked="1"/>
        <c:majorTickMark val="out"/>
        <c:minorTickMark val="none"/>
        <c:tickLblPos val="nextTo"/>
        <c:spPr>
          <a:ln w="3177">
            <a:solidFill>
              <a:srgbClr val="000000"/>
            </a:solidFill>
            <a:prstDash val="solid"/>
          </a:ln>
        </c:spPr>
        <c:txPr>
          <a:bodyPr rot="0" vert="horz"/>
          <a:lstStyle/>
          <a:p>
            <a:pPr>
              <a:defRPr sz="1201" b="0" i="0" u="none" strike="noStrike" baseline="0">
                <a:solidFill>
                  <a:srgbClr val="000000"/>
                </a:solidFill>
                <a:latin typeface="Arial Cyr"/>
                <a:ea typeface="Arial Cyr"/>
                <a:cs typeface="Arial Cyr"/>
              </a:defRPr>
            </a:pPr>
            <a:endParaRPr lang="ru-RU"/>
          </a:p>
        </c:txPr>
        <c:crossAx val="110636416"/>
        <c:crosses val="autoZero"/>
        <c:crossBetween val="between"/>
      </c:valAx>
      <c:spPr>
        <a:noFill/>
        <a:ln w="25414">
          <a:noFill/>
        </a:ln>
      </c:spPr>
    </c:plotArea>
    <c:legend>
      <c:legendPos val="r"/>
      <c:legendEntry>
        <c:idx val="0"/>
        <c:txPr>
          <a:bodyPr/>
          <a:lstStyle/>
          <a:p>
            <a:pPr>
              <a:defRPr sz="1101" b="0" i="0" u="none" strike="noStrike" baseline="0">
                <a:solidFill>
                  <a:srgbClr val="000000"/>
                </a:solidFill>
                <a:latin typeface="Arial Cyr"/>
                <a:ea typeface="Arial Cyr"/>
                <a:cs typeface="Arial Cyr"/>
              </a:defRPr>
            </a:pPr>
            <a:endParaRPr lang="ru-RU"/>
          </a:p>
        </c:txPr>
      </c:legendEntry>
      <c:legendEntry>
        <c:idx val="1"/>
        <c:txPr>
          <a:bodyPr/>
          <a:lstStyle/>
          <a:p>
            <a:pPr>
              <a:defRPr sz="1101" b="0" i="0" u="none" strike="noStrike" baseline="0">
                <a:solidFill>
                  <a:srgbClr val="000000"/>
                </a:solidFill>
                <a:latin typeface="Arial Cyr"/>
                <a:ea typeface="Arial Cyr"/>
                <a:cs typeface="Arial Cyr"/>
              </a:defRPr>
            </a:pPr>
            <a:endParaRPr lang="ru-RU"/>
          </a:p>
        </c:txPr>
      </c:legendEntry>
      <c:legendEntry>
        <c:idx val="2"/>
        <c:txPr>
          <a:bodyPr/>
          <a:lstStyle/>
          <a:p>
            <a:pPr>
              <a:defRPr sz="1101" b="0" i="0" u="none" strike="noStrike" baseline="0">
                <a:solidFill>
                  <a:srgbClr val="000000"/>
                </a:solidFill>
                <a:latin typeface="Arial Cyr"/>
                <a:ea typeface="Arial Cyr"/>
                <a:cs typeface="Arial Cyr"/>
              </a:defRPr>
            </a:pPr>
            <a:endParaRPr lang="ru-RU"/>
          </a:p>
        </c:txPr>
      </c:legendEntry>
      <c:legendEntry>
        <c:idx val="3"/>
        <c:txPr>
          <a:bodyPr/>
          <a:lstStyle/>
          <a:p>
            <a:pPr>
              <a:defRPr sz="1101" b="0" i="0" u="none" strike="noStrike" baseline="0">
                <a:solidFill>
                  <a:srgbClr val="000000"/>
                </a:solidFill>
                <a:latin typeface="Arial Cyr"/>
                <a:ea typeface="Arial Cyr"/>
                <a:cs typeface="Arial Cyr"/>
              </a:defRPr>
            </a:pPr>
            <a:endParaRPr lang="ru-RU"/>
          </a:p>
        </c:txPr>
      </c:legendEntry>
      <c:legendEntry>
        <c:idx val="4"/>
        <c:txPr>
          <a:bodyPr/>
          <a:lstStyle/>
          <a:p>
            <a:pPr>
              <a:defRPr sz="1101" b="0" i="0" u="none" strike="noStrike" baseline="0">
                <a:solidFill>
                  <a:srgbClr val="000000"/>
                </a:solidFill>
                <a:latin typeface="Arial Cyr"/>
                <a:ea typeface="Arial Cyr"/>
                <a:cs typeface="Arial Cyr"/>
              </a:defRPr>
            </a:pPr>
            <a:endParaRPr lang="ru-RU"/>
          </a:p>
        </c:txPr>
      </c:legendEntry>
      <c:legendEntry>
        <c:idx val="5"/>
        <c:txPr>
          <a:bodyPr/>
          <a:lstStyle/>
          <a:p>
            <a:pPr>
              <a:defRPr sz="1101" b="0" i="0" u="none" strike="noStrike" baseline="0">
                <a:solidFill>
                  <a:srgbClr val="000000"/>
                </a:solidFill>
                <a:latin typeface="Arial Cyr"/>
                <a:ea typeface="Arial Cyr"/>
                <a:cs typeface="Arial Cyr"/>
              </a:defRPr>
            </a:pPr>
            <a:endParaRPr lang="ru-RU"/>
          </a:p>
        </c:txPr>
      </c:legendEntry>
      <c:layout>
        <c:manualLayout>
          <c:xMode val="edge"/>
          <c:yMode val="edge"/>
          <c:x val="0.65482233502538068"/>
          <c:y val="2.564102564102564E-2"/>
          <c:w val="0.33840947546531303"/>
          <c:h val="0.82642467760985194"/>
        </c:manualLayout>
      </c:layout>
      <c:overlay val="0"/>
      <c:spPr>
        <a:noFill/>
        <a:ln w="3177">
          <a:solidFill>
            <a:srgbClr val="000000"/>
          </a:solidFill>
          <a:prstDash val="solid"/>
        </a:ln>
      </c:spPr>
      <c:txPr>
        <a:bodyPr/>
        <a:lstStyle/>
        <a:p>
          <a:pPr>
            <a:defRPr sz="1101"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
          <c:y val="0.31120331950207469"/>
          <c:w val="0.65578184617596558"/>
          <c:h val="0.57177407036185324"/>
        </c:manualLayout>
      </c:layout>
      <c:pie3DChart>
        <c:varyColors val="1"/>
        <c:ser>
          <c:idx val="0"/>
          <c:order val="0"/>
          <c:tx>
            <c:strRef>
              <c:f>Sheet1!$A$2</c:f>
              <c:strCache>
                <c:ptCount val="1"/>
              </c:strCache>
            </c:strRef>
          </c:tx>
          <c:spPr>
            <a:solidFill>
              <a:srgbClr val="000000"/>
            </a:solidFill>
            <a:ln w="12693">
              <a:solidFill>
                <a:srgbClr val="000000"/>
              </a:solidFill>
              <a:prstDash val="solid"/>
            </a:ln>
          </c:spPr>
          <c:dPt>
            <c:idx val="0"/>
            <c:bubble3D val="0"/>
            <c:spPr>
              <a:solidFill>
                <a:srgbClr val="FFFFFF"/>
              </a:solidFill>
              <a:ln w="12693">
                <a:solidFill>
                  <a:srgbClr val="000000"/>
                </a:solidFill>
                <a:prstDash val="solid"/>
              </a:ln>
            </c:spPr>
            <c:extLst>
              <c:ext xmlns:c16="http://schemas.microsoft.com/office/drawing/2014/chart" uri="{C3380CC4-5D6E-409C-BE32-E72D297353CC}">
                <c16:uniqueId val="{00000001-BDC8-4E7E-8C97-E590EE2EC882}"/>
              </c:ext>
            </c:extLst>
          </c:dPt>
          <c:dPt>
            <c:idx val="1"/>
            <c:bubble3D val="0"/>
            <c:spPr>
              <a:solidFill>
                <a:srgbClr val="C0C0C0"/>
              </a:solidFill>
              <a:ln w="12693">
                <a:solidFill>
                  <a:srgbClr val="000000"/>
                </a:solidFill>
                <a:prstDash val="solid"/>
              </a:ln>
            </c:spPr>
            <c:extLst>
              <c:ext xmlns:c16="http://schemas.microsoft.com/office/drawing/2014/chart" uri="{C3380CC4-5D6E-409C-BE32-E72D297353CC}">
                <c16:uniqueId val="{00000003-BDC8-4E7E-8C97-E590EE2EC882}"/>
              </c:ext>
            </c:extLst>
          </c:dPt>
          <c:dPt>
            <c:idx val="2"/>
            <c:bubble3D val="0"/>
            <c:extLst>
              <c:ext xmlns:c16="http://schemas.microsoft.com/office/drawing/2014/chart" uri="{C3380CC4-5D6E-409C-BE32-E72D297353CC}">
                <c16:uniqueId val="{00000004-BDC8-4E7E-8C97-E590EE2EC882}"/>
              </c:ext>
            </c:extLst>
          </c:dPt>
          <c:dLbls>
            <c:spPr>
              <a:noFill/>
              <a:ln w="25385">
                <a:noFill/>
              </a:ln>
            </c:spPr>
            <c:txPr>
              <a:bodyPr/>
              <a:lstStyle/>
              <a:p>
                <a:pPr>
                  <a:defRPr sz="5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організаційних причин;</c:v>
                </c:pt>
                <c:pt idx="1">
                  <c:v>методичних причин;</c:v>
                </c:pt>
                <c:pt idx="2">
                  <c:v>важко відповісти.</c:v>
                </c:pt>
              </c:strCache>
            </c:strRef>
          </c:cat>
          <c:val>
            <c:numRef>
              <c:f>Sheet1!$B$2:$D$2</c:f>
              <c:numCache>
                <c:formatCode>0.00%</c:formatCode>
                <c:ptCount val="3"/>
                <c:pt idx="0">
                  <c:v>0.19700000000000001</c:v>
                </c:pt>
                <c:pt idx="1">
                  <c:v>0.17</c:v>
                </c:pt>
                <c:pt idx="2">
                  <c:v>0.63300000000000001</c:v>
                </c:pt>
              </c:numCache>
            </c:numRef>
          </c:val>
          <c:extLst>
            <c:ext xmlns:c16="http://schemas.microsoft.com/office/drawing/2014/chart" uri="{C3380CC4-5D6E-409C-BE32-E72D297353CC}">
              <c16:uniqueId val="{00000005-BDC8-4E7E-8C97-E590EE2EC882}"/>
            </c:ext>
          </c:extLst>
        </c:ser>
        <c:dLbls>
          <c:showLegendKey val="0"/>
          <c:showVal val="1"/>
          <c:showCatName val="0"/>
          <c:showSerName val="0"/>
          <c:showPercent val="0"/>
          <c:showBubbleSize val="0"/>
          <c:showLeaderLines val="1"/>
        </c:dLbls>
      </c:pie3DChart>
      <c:spPr>
        <a:solidFill>
          <a:srgbClr val="C0C0C0"/>
        </a:solidFill>
        <a:ln w="12693">
          <a:solidFill>
            <a:srgbClr val="808080"/>
          </a:solidFill>
          <a:prstDash val="solid"/>
        </a:ln>
      </c:spPr>
    </c:plotArea>
    <c:legend>
      <c:legendPos val="r"/>
      <c:legendEntry>
        <c:idx val="0"/>
        <c:txPr>
          <a:bodyPr/>
          <a:lstStyle/>
          <a:p>
            <a:pPr>
              <a:defRPr sz="964" b="0" i="0" u="none" strike="noStrike" baseline="0">
                <a:solidFill>
                  <a:srgbClr val="000000"/>
                </a:solidFill>
                <a:latin typeface="Arial Cyr"/>
                <a:ea typeface="Arial Cyr"/>
                <a:cs typeface="Arial Cyr"/>
              </a:defRPr>
            </a:pPr>
            <a:endParaRPr lang="ru-RU"/>
          </a:p>
        </c:txPr>
      </c:legendEntry>
      <c:legendEntry>
        <c:idx val="1"/>
        <c:txPr>
          <a:bodyPr/>
          <a:lstStyle/>
          <a:p>
            <a:pPr>
              <a:defRPr sz="964" b="0" i="0" u="none" strike="noStrike" baseline="0">
                <a:solidFill>
                  <a:srgbClr val="000000"/>
                </a:solidFill>
                <a:latin typeface="Arial Cyr"/>
                <a:ea typeface="Arial Cyr"/>
                <a:cs typeface="Arial Cyr"/>
              </a:defRPr>
            </a:pPr>
            <a:endParaRPr lang="ru-RU"/>
          </a:p>
        </c:txPr>
      </c:legendEntry>
      <c:legendEntry>
        <c:idx val="2"/>
        <c:txPr>
          <a:bodyPr/>
          <a:lstStyle/>
          <a:p>
            <a:pPr>
              <a:defRPr sz="964" b="0" i="0" u="none" strike="noStrike" baseline="0">
                <a:solidFill>
                  <a:srgbClr val="000000"/>
                </a:solidFill>
                <a:latin typeface="Arial Cyr"/>
                <a:ea typeface="Arial Cyr"/>
                <a:cs typeface="Arial Cyr"/>
              </a:defRPr>
            </a:pPr>
            <a:endParaRPr lang="ru-RU"/>
          </a:p>
        </c:txPr>
      </c:legendEntry>
      <c:layout>
        <c:manualLayout>
          <c:xMode val="edge"/>
          <c:yMode val="edge"/>
          <c:x val="0.72433282890372563"/>
          <c:y val="0.24896265560165975"/>
          <c:w val="0.2564364823633149"/>
          <c:h val="0.48962655601659749"/>
        </c:manualLayout>
      </c:layout>
      <c:overlay val="0"/>
      <c:spPr>
        <a:noFill/>
        <a:ln w="3173">
          <a:solidFill>
            <a:srgbClr val="000000"/>
          </a:solidFill>
          <a:prstDash val="solid"/>
        </a:ln>
      </c:spPr>
      <c:txPr>
        <a:bodyPr/>
        <a:lstStyle/>
        <a:p>
          <a:pPr>
            <a:defRPr sz="964"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04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8.3384487618260502E-3"/>
          <c:y val="0.18159354316962928"/>
          <c:w val="0.75173708414653295"/>
          <c:h val="0.6970250153538724"/>
        </c:manualLayout>
      </c:layout>
      <c:pie3DChart>
        <c:varyColors val="1"/>
        <c:ser>
          <c:idx val="0"/>
          <c:order val="0"/>
          <c:tx>
            <c:strRef>
              <c:f>Sheet1!$A$2</c:f>
              <c:strCache>
                <c:ptCount val="1"/>
              </c:strCache>
            </c:strRef>
          </c:tx>
          <c:spPr>
            <a:solidFill>
              <a:srgbClr val="9999FF"/>
            </a:solidFill>
            <a:ln w="12707">
              <a:solidFill>
                <a:srgbClr val="000000"/>
              </a:solidFill>
              <a:prstDash val="solid"/>
            </a:ln>
          </c:spPr>
          <c:explosion val="25"/>
          <c:dPt>
            <c:idx val="0"/>
            <c:bubble3D val="0"/>
            <c:spPr>
              <a:pattFill prst="open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7">
                <a:solidFill>
                  <a:srgbClr val="000000"/>
                </a:solidFill>
                <a:prstDash val="solid"/>
              </a:ln>
            </c:spPr>
            <c:extLst>
              <c:ext xmlns:c16="http://schemas.microsoft.com/office/drawing/2014/chart" uri="{C3380CC4-5D6E-409C-BE32-E72D297353CC}">
                <c16:uniqueId val="{00000001-F5BC-4C89-B59D-A224EB3A9ABB}"/>
              </c:ext>
            </c:extLst>
          </c:dPt>
          <c:dPt>
            <c:idx val="1"/>
            <c:bubble3D val="0"/>
            <c:spPr>
              <a:solidFill>
                <a:srgbClr val="000000"/>
              </a:solidFill>
              <a:ln w="12707">
                <a:solidFill>
                  <a:srgbClr val="000000"/>
                </a:solidFill>
                <a:prstDash val="solid"/>
              </a:ln>
            </c:spPr>
            <c:extLst>
              <c:ext xmlns:c16="http://schemas.microsoft.com/office/drawing/2014/chart" uri="{C3380CC4-5D6E-409C-BE32-E72D297353CC}">
                <c16:uniqueId val="{00000003-F5BC-4C89-B59D-A224EB3A9ABB}"/>
              </c:ext>
            </c:extLst>
          </c:dPt>
          <c:dPt>
            <c:idx val="2"/>
            <c:bubble3D val="0"/>
            <c:spPr>
              <a:solidFill>
                <a:srgbClr val="C0C0C0"/>
              </a:solidFill>
              <a:ln w="12707">
                <a:solidFill>
                  <a:srgbClr val="000000"/>
                </a:solidFill>
                <a:prstDash val="solid"/>
              </a:ln>
            </c:spPr>
            <c:extLst>
              <c:ext xmlns:c16="http://schemas.microsoft.com/office/drawing/2014/chart" uri="{C3380CC4-5D6E-409C-BE32-E72D297353CC}">
                <c16:uniqueId val="{00000005-F5BC-4C89-B59D-A224EB3A9ABB}"/>
              </c:ext>
            </c:extLst>
          </c:dPt>
          <c:dPt>
            <c:idx val="3"/>
            <c:bubble3D val="0"/>
            <c:spPr>
              <a:solidFill>
                <a:srgbClr val="FFFFFF"/>
              </a:solidFill>
              <a:ln w="12707">
                <a:solidFill>
                  <a:srgbClr val="000000"/>
                </a:solidFill>
                <a:prstDash val="solid"/>
              </a:ln>
            </c:spPr>
            <c:extLst>
              <c:ext xmlns:c16="http://schemas.microsoft.com/office/drawing/2014/chart" uri="{C3380CC4-5D6E-409C-BE32-E72D297353CC}">
                <c16:uniqueId val="{00000007-F5BC-4C89-B59D-A224EB3A9ABB}"/>
              </c:ext>
            </c:extLst>
          </c:dPt>
          <c:dLbls>
            <c:dLbl>
              <c:idx val="0"/>
              <c:layout>
                <c:manualLayout>
                  <c:x val="-0.17103540227162409"/>
                  <c:y val="5.2046224415035536E-2"/>
                </c:manualLayout>
              </c:layout>
              <c:tx>
                <c:rich>
                  <a:bodyPr/>
                  <a:lstStyle/>
                  <a:p>
                    <a:r>
                      <a:rPr lang="en-US" b="0"/>
                      <a:t>14,80</a:t>
                    </a:r>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BC-4C89-B59D-A224EB3A9ABB}"/>
                </c:ext>
              </c:extLst>
            </c:dLbl>
            <c:dLbl>
              <c:idx val="2"/>
              <c:spPr>
                <a:noFill/>
                <a:ln w="25414">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6="http://schemas.microsoft.com/office/drawing/2014/chart" uri="{C3380CC4-5D6E-409C-BE32-E72D297353CC}">
                  <c16:uniqueId val="{00000005-F5BC-4C89-B59D-A224EB3A9ABB}"/>
                </c:ext>
              </c:extLst>
            </c:dLbl>
            <c:dLbl>
              <c:idx val="3"/>
              <c:spPr>
                <a:noFill/>
                <a:ln w="25414">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6="http://schemas.microsoft.com/office/drawing/2014/chart" uri="{C3380CC4-5D6E-409C-BE32-E72D297353CC}">
                  <c16:uniqueId val="{00000007-F5BC-4C89-B59D-A224EB3A9ABB}"/>
                </c:ext>
              </c:extLst>
            </c:dLbl>
            <c:spPr>
              <a:noFill/>
              <a:ln w="25414">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підготовча частина;</c:v>
                </c:pt>
                <c:pt idx="1">
                  <c:v>основна частина;</c:v>
                </c:pt>
                <c:pt idx="2">
                  <c:v>заключна частина;</c:v>
                </c:pt>
                <c:pt idx="3">
                  <c:v>травм не було.</c:v>
                </c:pt>
              </c:strCache>
            </c:strRef>
          </c:cat>
          <c:val>
            <c:numRef>
              <c:f>Sheet1!$B$2:$E$2</c:f>
              <c:numCache>
                <c:formatCode>0.00%</c:formatCode>
                <c:ptCount val="4"/>
                <c:pt idx="0">
                  <c:v>0.14799999999999999</c:v>
                </c:pt>
                <c:pt idx="1">
                  <c:v>0.42399999999999999</c:v>
                </c:pt>
                <c:pt idx="2">
                  <c:v>0.17599999999999999</c:v>
                </c:pt>
                <c:pt idx="3">
                  <c:v>0.252</c:v>
                </c:pt>
              </c:numCache>
            </c:numRef>
          </c:val>
          <c:extLst>
            <c:ext xmlns:c16="http://schemas.microsoft.com/office/drawing/2014/chart" uri="{C3380CC4-5D6E-409C-BE32-E72D297353CC}">
              <c16:uniqueId val="{00000008-F5BC-4C89-B59D-A224EB3A9ABB}"/>
            </c:ext>
          </c:extLst>
        </c:ser>
        <c:dLbls>
          <c:showLegendKey val="0"/>
          <c:showVal val="1"/>
          <c:showCatName val="0"/>
          <c:showSerName val="0"/>
          <c:showPercent val="0"/>
          <c:showBubbleSize val="0"/>
          <c:showLeaderLines val="1"/>
        </c:dLbls>
      </c:pie3DChart>
      <c:spPr>
        <a:solidFill>
          <a:srgbClr val="C0C0C0"/>
        </a:solidFill>
        <a:ln w="12707">
          <a:solidFill>
            <a:srgbClr val="808080"/>
          </a:solidFill>
          <a:prstDash val="solid"/>
        </a:ln>
      </c:spPr>
    </c:plotArea>
    <c:legend>
      <c:legendPos val="r"/>
      <c:legendEntry>
        <c:idx val="0"/>
        <c:txPr>
          <a:bodyPr/>
          <a:lstStyle/>
          <a:p>
            <a:pPr>
              <a:defRPr sz="986" b="0" i="0" u="none" strike="noStrike" baseline="0">
                <a:solidFill>
                  <a:srgbClr val="000000"/>
                </a:solidFill>
                <a:latin typeface="Arial Cyr"/>
                <a:ea typeface="Arial Cyr"/>
                <a:cs typeface="Arial Cyr"/>
              </a:defRPr>
            </a:pPr>
            <a:endParaRPr lang="ru-RU"/>
          </a:p>
        </c:txPr>
      </c:legendEntry>
      <c:legendEntry>
        <c:idx val="1"/>
        <c:txPr>
          <a:bodyPr/>
          <a:lstStyle/>
          <a:p>
            <a:pPr>
              <a:defRPr sz="986" b="0" i="0" u="none" strike="noStrike" baseline="0">
                <a:solidFill>
                  <a:srgbClr val="000000"/>
                </a:solidFill>
                <a:latin typeface="Arial Cyr"/>
                <a:ea typeface="Arial Cyr"/>
                <a:cs typeface="Arial Cyr"/>
              </a:defRPr>
            </a:pPr>
            <a:endParaRPr lang="ru-RU"/>
          </a:p>
        </c:txPr>
      </c:legendEntry>
      <c:legendEntry>
        <c:idx val="2"/>
        <c:txPr>
          <a:bodyPr/>
          <a:lstStyle/>
          <a:p>
            <a:pPr>
              <a:defRPr sz="986" b="0" i="0" u="none" strike="noStrike" baseline="0">
                <a:solidFill>
                  <a:srgbClr val="000000"/>
                </a:solidFill>
                <a:latin typeface="Arial Cyr"/>
                <a:ea typeface="Arial Cyr"/>
                <a:cs typeface="Arial Cyr"/>
              </a:defRPr>
            </a:pPr>
            <a:endParaRPr lang="ru-RU"/>
          </a:p>
        </c:txPr>
      </c:legendEntry>
      <c:legendEntry>
        <c:idx val="3"/>
        <c:txPr>
          <a:bodyPr/>
          <a:lstStyle/>
          <a:p>
            <a:pPr>
              <a:defRPr sz="986" b="0" i="0" u="none" strike="noStrike" baseline="0">
                <a:solidFill>
                  <a:srgbClr val="000000"/>
                </a:solidFill>
                <a:latin typeface="Arial Cyr"/>
                <a:ea typeface="Arial Cyr"/>
                <a:cs typeface="Arial Cyr"/>
              </a:defRPr>
            </a:pPr>
            <a:endParaRPr lang="ru-RU"/>
          </a:p>
        </c:txPr>
      </c:legendEntry>
      <c:layout>
        <c:manualLayout>
          <c:xMode val="edge"/>
          <c:yMode val="edge"/>
          <c:x val="0.7665369649805448"/>
          <c:y val="0.15068493150684931"/>
          <c:w val="0.22568093385214008"/>
          <c:h val="0.71232876712328763"/>
        </c:manualLayout>
      </c:layout>
      <c:overlay val="0"/>
      <c:spPr>
        <a:noFill/>
        <a:ln w="3177">
          <a:solidFill>
            <a:srgbClr val="000000"/>
          </a:solidFill>
          <a:prstDash val="solid"/>
        </a:ln>
      </c:spPr>
      <c:txPr>
        <a:bodyPr/>
        <a:lstStyle/>
        <a:p>
          <a:pPr>
            <a:defRPr sz="986"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97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1.9935988528038523E-3"/>
          <c:y val="0.23249224735646615"/>
          <c:w val="0.84432651897668032"/>
          <c:h val="0.59179537803191518"/>
        </c:manualLayout>
      </c:layout>
      <c:pie3DChart>
        <c:varyColors val="1"/>
        <c:ser>
          <c:idx val="0"/>
          <c:order val="0"/>
          <c:tx>
            <c:strRef>
              <c:f>Sheet1!$A$2</c:f>
              <c:strCache>
                <c:ptCount val="1"/>
              </c:strCache>
            </c:strRef>
          </c:tx>
          <c:spPr>
            <a:solidFill>
              <a:srgbClr val="9999FF"/>
            </a:solidFill>
            <a:ln w="12687">
              <a:solidFill>
                <a:srgbClr val="000000"/>
              </a:solidFill>
              <a:prstDash val="solid"/>
            </a:ln>
          </c:spPr>
          <c:explosion val="23"/>
          <c:dPt>
            <c:idx val="0"/>
            <c:bubble3D val="0"/>
            <c:spPr>
              <a:solidFill>
                <a:srgbClr val="000000"/>
              </a:solidFill>
              <a:ln w="12687">
                <a:solidFill>
                  <a:srgbClr val="000000"/>
                </a:solidFill>
                <a:prstDash val="solid"/>
              </a:ln>
            </c:spPr>
            <c:extLst>
              <c:ext xmlns:c16="http://schemas.microsoft.com/office/drawing/2014/chart" uri="{C3380CC4-5D6E-409C-BE32-E72D297353CC}">
                <c16:uniqueId val="{00000001-2E8C-4ED7-A019-7A90116B2C18}"/>
              </c:ext>
            </c:extLst>
          </c:dPt>
          <c:dPt>
            <c:idx val="1"/>
            <c:bubble3D val="0"/>
            <c:spPr>
              <a:solidFill>
                <a:srgbClr val="FFFFFF"/>
              </a:solidFill>
              <a:ln w="12687">
                <a:solidFill>
                  <a:srgbClr val="000000"/>
                </a:solidFill>
                <a:prstDash val="solid"/>
              </a:ln>
            </c:spPr>
            <c:extLst>
              <c:ext xmlns:c16="http://schemas.microsoft.com/office/drawing/2014/chart" uri="{C3380CC4-5D6E-409C-BE32-E72D297353CC}">
                <c16:uniqueId val="{00000003-2E8C-4ED7-A019-7A90116B2C18}"/>
              </c:ext>
            </c:extLst>
          </c:dPt>
          <c:dLbls>
            <c:dLbl>
              <c:idx val="0"/>
              <c:layout>
                <c:manualLayout>
                  <c:x val="0.12629025378432335"/>
                  <c:y val="-9.7305511185641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8C-4ED7-A019-7A90116B2C18}"/>
                </c:ext>
              </c:extLst>
            </c:dLbl>
            <c:spPr>
              <a:noFill/>
              <a:ln w="25373">
                <a:noFill/>
              </a:ln>
            </c:spPr>
            <c:txPr>
              <a:bodyPr/>
              <a:lstStyle/>
              <a:p>
                <a:pPr>
                  <a:defRPr sz="82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Sheet1!$B$1:$C$1</c:f>
              <c:strCache>
                <c:ptCount val="2"/>
                <c:pt idx="0">
                  <c:v>- так;</c:v>
                </c:pt>
                <c:pt idx="1">
                  <c:v>- ні.</c:v>
                </c:pt>
              </c:strCache>
            </c:strRef>
          </c:cat>
          <c:val>
            <c:numRef>
              <c:f>Sheet1!$B$2:$C$2</c:f>
              <c:numCache>
                <c:formatCode>0.00%</c:formatCode>
                <c:ptCount val="2"/>
                <c:pt idx="0">
                  <c:v>0.84599999999999997</c:v>
                </c:pt>
                <c:pt idx="1">
                  <c:v>0.154</c:v>
                </c:pt>
              </c:numCache>
            </c:numRef>
          </c:val>
          <c:extLst>
            <c:ext xmlns:c16="http://schemas.microsoft.com/office/drawing/2014/chart" uri="{C3380CC4-5D6E-409C-BE32-E72D297353CC}">
              <c16:uniqueId val="{00000004-2E8C-4ED7-A019-7A90116B2C18}"/>
            </c:ext>
          </c:extLst>
        </c:ser>
        <c:dLbls>
          <c:showLegendKey val="0"/>
          <c:showVal val="1"/>
          <c:showCatName val="0"/>
          <c:showSerName val="0"/>
          <c:showPercent val="0"/>
          <c:showBubbleSize val="0"/>
          <c:showLeaderLines val="1"/>
        </c:dLbls>
      </c:pie3DChart>
      <c:spPr>
        <a:solidFill>
          <a:srgbClr val="C0C0C0"/>
        </a:solidFill>
        <a:ln w="12687">
          <a:solidFill>
            <a:srgbClr val="808080"/>
          </a:solidFill>
          <a:prstDash val="solid"/>
        </a:ln>
      </c:spPr>
    </c:plotArea>
    <c:legend>
      <c:legendPos val="r"/>
      <c:layout>
        <c:manualLayout>
          <c:xMode val="edge"/>
          <c:yMode val="edge"/>
          <c:x val="0.85624999999999996"/>
          <c:y val="0.39010989010989011"/>
          <c:w val="0.12174946043299124"/>
          <c:h val="0.21428571428571427"/>
        </c:manualLayout>
      </c:layout>
      <c:overlay val="0"/>
      <c:spPr>
        <a:noFill/>
        <a:ln w="3172">
          <a:solidFill>
            <a:srgbClr val="000000"/>
          </a:solidFill>
          <a:prstDash val="solid"/>
        </a:ln>
      </c:spPr>
      <c:txPr>
        <a:bodyPr/>
        <a:lstStyle/>
        <a:p>
          <a:pPr>
            <a:defRPr sz="734"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3.2505796150864774E-3"/>
          <c:y val="0.15053475245549597"/>
          <c:w val="0.71882108121048849"/>
          <c:h val="0.65626952368658831"/>
        </c:manualLayout>
      </c:layout>
      <c:pie3DChart>
        <c:varyColors val="1"/>
        <c:ser>
          <c:idx val="0"/>
          <c:order val="0"/>
          <c:tx>
            <c:strRef>
              <c:f>Sheet1!$A$2</c:f>
              <c:strCache>
                <c:ptCount val="1"/>
              </c:strCache>
            </c:strRef>
          </c:tx>
          <c:spPr>
            <a:solidFill>
              <a:srgbClr val="9999FF"/>
            </a:solidFill>
            <a:ln w="12681">
              <a:solidFill>
                <a:srgbClr val="000000"/>
              </a:solidFill>
              <a:prstDash val="solid"/>
            </a:ln>
          </c:spPr>
          <c:explosion val="25"/>
          <c:dPt>
            <c:idx val="0"/>
            <c:bubble3D val="0"/>
            <c:spPr>
              <a:solidFill>
                <a:srgbClr val="FFFFFF"/>
              </a:solidFill>
              <a:ln w="12681">
                <a:solidFill>
                  <a:srgbClr val="000000"/>
                </a:solidFill>
                <a:prstDash val="solid"/>
              </a:ln>
            </c:spPr>
            <c:extLst>
              <c:ext xmlns:c16="http://schemas.microsoft.com/office/drawing/2014/chart" uri="{C3380CC4-5D6E-409C-BE32-E72D297353CC}">
                <c16:uniqueId val="{00000001-2CE4-47E9-B4E7-C934068BED43}"/>
              </c:ext>
            </c:extLst>
          </c:dPt>
          <c:dPt>
            <c:idx val="1"/>
            <c:bubble3D val="0"/>
            <c:spPr>
              <a:solidFill>
                <a:srgbClr val="C0C0C0"/>
              </a:solidFill>
              <a:ln w="12681">
                <a:solidFill>
                  <a:srgbClr val="000000"/>
                </a:solidFill>
                <a:prstDash val="solid"/>
              </a:ln>
            </c:spPr>
            <c:extLst>
              <c:ext xmlns:c16="http://schemas.microsoft.com/office/drawing/2014/chart" uri="{C3380CC4-5D6E-409C-BE32-E72D297353CC}">
                <c16:uniqueId val="{00000003-2CE4-47E9-B4E7-C934068BED43}"/>
              </c:ext>
            </c:extLst>
          </c:dPt>
          <c:dPt>
            <c:idx val="2"/>
            <c:bubble3D val="0"/>
            <c:spPr>
              <a:solidFill>
                <a:srgbClr val="000000"/>
              </a:solidFill>
              <a:ln w="12681">
                <a:solidFill>
                  <a:srgbClr val="000000"/>
                </a:solidFill>
                <a:prstDash val="solid"/>
              </a:ln>
            </c:spPr>
            <c:extLst>
              <c:ext xmlns:c16="http://schemas.microsoft.com/office/drawing/2014/chart" uri="{C3380CC4-5D6E-409C-BE32-E72D297353CC}">
                <c16:uniqueId val="{00000005-2CE4-47E9-B4E7-C934068BED43}"/>
              </c:ext>
            </c:extLst>
          </c:dPt>
          <c:dLbls>
            <c:spPr>
              <a:noFill/>
              <a:ln w="25363">
                <a:noFill/>
              </a:ln>
            </c:spPr>
            <c:txPr>
              <a:bodyPr/>
              <a:lstStyle/>
              <a:p>
                <a:pPr>
                  <a:defRPr sz="799"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 самостійно;</c:v>
                </c:pt>
                <c:pt idx="1">
                  <c:v>- під наглядом лікаря;</c:v>
                </c:pt>
                <c:pt idx="2">
                  <c:v>- важко відповісти.</c:v>
                </c:pt>
              </c:strCache>
            </c:strRef>
          </c:cat>
          <c:val>
            <c:numRef>
              <c:f>Sheet1!$B$2:$D$2</c:f>
              <c:numCache>
                <c:formatCode>0.00%</c:formatCode>
                <c:ptCount val="3"/>
                <c:pt idx="0">
                  <c:v>0.109</c:v>
                </c:pt>
                <c:pt idx="1">
                  <c:v>4.9000000000000002E-2</c:v>
                </c:pt>
                <c:pt idx="2">
                  <c:v>0.84199999999999997</c:v>
                </c:pt>
              </c:numCache>
            </c:numRef>
          </c:val>
          <c:extLst>
            <c:ext xmlns:c16="http://schemas.microsoft.com/office/drawing/2014/chart" uri="{C3380CC4-5D6E-409C-BE32-E72D297353CC}">
              <c16:uniqueId val="{00000006-2CE4-47E9-B4E7-C934068BED43}"/>
            </c:ext>
          </c:extLst>
        </c:ser>
        <c:dLbls>
          <c:showLegendKey val="0"/>
          <c:showVal val="1"/>
          <c:showCatName val="0"/>
          <c:showSerName val="0"/>
          <c:showPercent val="0"/>
          <c:showBubbleSize val="0"/>
          <c:showLeaderLines val="1"/>
        </c:dLbls>
      </c:pie3DChart>
      <c:spPr>
        <a:solidFill>
          <a:srgbClr val="C0C0C0"/>
        </a:solidFill>
        <a:ln w="12681">
          <a:solidFill>
            <a:srgbClr val="808080"/>
          </a:solidFill>
          <a:prstDash val="solid"/>
        </a:ln>
      </c:spPr>
    </c:plotArea>
    <c:legend>
      <c:legendPos val="r"/>
      <c:layout>
        <c:manualLayout>
          <c:xMode val="edge"/>
          <c:yMode val="edge"/>
          <c:x val="0.74849094567404428"/>
          <c:y val="3.2710280373831772E-2"/>
          <c:w val="0.23047848514203864"/>
          <c:h val="0.76635514018691586"/>
        </c:manualLayout>
      </c:layout>
      <c:overlay val="0"/>
      <c:spPr>
        <a:noFill/>
        <a:ln w="3170">
          <a:solidFill>
            <a:srgbClr val="000000"/>
          </a:solidFill>
          <a:prstDash val="solid"/>
        </a:ln>
      </c:spPr>
      <c:txPr>
        <a:bodyPr/>
        <a:lstStyle/>
        <a:p>
          <a:pPr>
            <a:defRPr sz="1053"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94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819971173274071E-2"/>
          <c:y val="2.3697303323810186E-2"/>
          <c:w val="0.82986319382130735"/>
          <c:h val="0.66521765519802156"/>
        </c:manualLayout>
      </c:layout>
      <c:bar3DChart>
        <c:barDir val="col"/>
        <c:grouping val="clustered"/>
        <c:varyColors val="0"/>
        <c:ser>
          <c:idx val="0"/>
          <c:order val="0"/>
          <c:tx>
            <c:strRef>
              <c:f>Sheet1!$A$2</c:f>
              <c:strCache>
                <c:ptCount val="1"/>
                <c:pt idx="0">
                  <c:v>фізкультурники</c:v>
                </c:pt>
              </c:strCache>
            </c:strRef>
          </c:tx>
          <c:spPr>
            <a:solidFill>
              <a:srgbClr val="FFFF00"/>
            </a:solidFill>
            <a:ln w="12687">
              <a:solidFill>
                <a:srgbClr val="000000"/>
              </a:solidFill>
              <a:prstDash val="solid"/>
            </a:ln>
          </c:spPr>
          <c:invertIfNegative val="0"/>
          <c:dLbls>
            <c:dLbl>
              <c:idx val="0"/>
              <c:layout>
                <c:manualLayout>
                  <c:x val="1.3757005194469971E-2"/>
                  <c:y val="7.95680032222189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798-4621-8B0F-62E1F814BCF0}"/>
                </c:ext>
              </c:extLst>
            </c:dLbl>
            <c:dLbl>
              <c:idx val="1"/>
              <c:layout>
                <c:manualLayout>
                  <c:x val="1.1289325508429907E-2"/>
                  <c:y val="-7.66105293600613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798-4621-8B0F-62E1F814BCF0}"/>
                </c:ext>
              </c:extLst>
            </c:dLbl>
            <c:dLbl>
              <c:idx val="2"/>
              <c:layout>
                <c:manualLayout>
                  <c:x val="8.2814418677697593E-3"/>
                  <c:y val="2.291183311403516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798-4621-8B0F-62E1F814BCF0}"/>
                </c:ext>
              </c:extLst>
            </c:dLbl>
            <c:dLbl>
              <c:idx val="3"/>
              <c:layout>
                <c:manualLayout>
                  <c:x val="7.5582130295517623E-3"/>
                  <c:y val="-1.23171262116537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798-4621-8B0F-62E1F814BCF0}"/>
                </c:ext>
              </c:extLst>
            </c:dLbl>
            <c:dLbl>
              <c:idx val="4"/>
              <c:layout>
                <c:manualLayout>
                  <c:x val="5.8536449903762982E-3"/>
                  <c:y val="-2.865877378461106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798-4621-8B0F-62E1F814BCF0}"/>
                </c:ext>
              </c:extLst>
            </c:dLbl>
            <c:dLbl>
              <c:idx val="5"/>
              <c:layout>
                <c:manualLayout>
                  <c:x val="5.7797338838246771E-3"/>
                  <c:y val="-1.04383641420476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798-4621-8B0F-62E1F814BCF0}"/>
                </c:ext>
              </c:extLst>
            </c:dLbl>
            <c:dLbl>
              <c:idx val="6"/>
              <c:layout>
                <c:manualLayout>
                  <c:x val="1.7903647878898187E-3"/>
                  <c:y val="-1.335708987430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798-4621-8B0F-62E1F814BCF0}"/>
                </c:ext>
              </c:extLst>
            </c:dLbl>
            <c:dLbl>
              <c:idx val="7"/>
              <c:layout>
                <c:manualLayout>
                  <c:x val="3.8921409610512972E-3"/>
                  <c:y val="-1.39360648572918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798-4621-8B0F-62E1F814BCF0}"/>
                </c:ext>
              </c:extLst>
            </c:dLbl>
            <c:spPr>
              <a:noFill/>
              <a:ln w="25374">
                <a:noFill/>
              </a:ln>
            </c:spPr>
            <c:txPr>
              <a:bodyPr/>
              <a:lstStyle/>
              <a:p>
                <a:pPr>
                  <a:defRPr sz="7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7"/>
                <c:pt idx="0">
                  <c:v>переломи </c:v>
                </c:pt>
                <c:pt idx="2">
                  <c:v>удари </c:v>
                </c:pt>
                <c:pt idx="4">
                  <c:v>ушкодження суглобів</c:v>
                </c:pt>
                <c:pt idx="6">
                  <c:v>інші хвороби</c:v>
                </c:pt>
              </c:strCache>
            </c:strRef>
          </c:cat>
          <c:val>
            <c:numRef>
              <c:f>Sheet1!$B$2:$J$2</c:f>
              <c:numCache>
                <c:formatCode>General</c:formatCode>
                <c:ptCount val="9"/>
                <c:pt idx="0">
                  <c:v>4</c:v>
                </c:pt>
                <c:pt idx="2">
                  <c:v>3.2</c:v>
                </c:pt>
                <c:pt idx="4">
                  <c:v>5</c:v>
                </c:pt>
                <c:pt idx="6">
                  <c:v>45</c:v>
                </c:pt>
              </c:numCache>
            </c:numRef>
          </c:val>
          <c:extLst>
            <c:ext xmlns:c16="http://schemas.microsoft.com/office/drawing/2014/chart" uri="{C3380CC4-5D6E-409C-BE32-E72D297353CC}">
              <c16:uniqueId val="{00000008-F798-4621-8B0F-62E1F814BCF0}"/>
            </c:ext>
          </c:extLst>
        </c:ser>
        <c:ser>
          <c:idx val="1"/>
          <c:order val="1"/>
          <c:tx>
            <c:strRef>
              <c:f>Sheet1!$A$3</c:f>
              <c:strCache>
                <c:ptCount val="1"/>
                <c:pt idx="0">
                  <c:v>спортсмени-розрядники </c:v>
                </c:pt>
              </c:strCache>
            </c:strRef>
          </c:tx>
          <c:spPr>
            <a:solidFill>
              <a:srgbClr val="0000FF"/>
            </a:solidFill>
            <a:ln w="12687">
              <a:solidFill>
                <a:srgbClr val="000000"/>
              </a:solidFill>
              <a:prstDash val="solid"/>
            </a:ln>
          </c:spPr>
          <c:invertIfNegative val="0"/>
          <c:dLbls>
            <c:dLbl>
              <c:idx val="0"/>
              <c:layout>
                <c:manualLayout>
                  <c:x val="1.6125978089690331E-2"/>
                  <c:y val="-1.19428346688829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798-4621-8B0F-62E1F814BCF0}"/>
                </c:ext>
              </c:extLst>
            </c:dLbl>
            <c:dLbl>
              <c:idx val="1"/>
              <c:layout>
                <c:manualLayout>
                  <c:x val="1.9308015917774507E-2"/>
                  <c:y val="-1.78046935385051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798-4621-8B0F-62E1F814BCF0}"/>
                </c:ext>
              </c:extLst>
            </c:dLbl>
            <c:dLbl>
              <c:idx val="2"/>
              <c:layout>
                <c:manualLayout>
                  <c:x val="1.7712561655645449E-2"/>
                  <c:y val="-9.83933138442406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798-4621-8B0F-62E1F814BCF0}"/>
                </c:ext>
              </c:extLst>
            </c:dLbl>
            <c:dLbl>
              <c:idx val="3"/>
              <c:layout>
                <c:manualLayout>
                  <c:x val="8.5147565462410334E-3"/>
                  <c:y val="-6.68000855688439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798-4621-8B0F-62E1F814BCF0}"/>
                </c:ext>
              </c:extLst>
            </c:dLbl>
            <c:dLbl>
              <c:idx val="4"/>
              <c:layout>
                <c:manualLayout>
                  <c:x val="6.8101885070656247E-3"/>
                  <c:y val="-2.8455904408287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798-4621-8B0F-62E1F814BCF0}"/>
                </c:ext>
              </c:extLst>
            </c:dLbl>
            <c:dLbl>
              <c:idx val="5"/>
              <c:layout>
                <c:manualLayout>
                  <c:x val="5.3238480219828599E-3"/>
                  <c:y val="-1.5318762909572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798-4621-8B0F-62E1F814BCF0}"/>
                </c:ext>
              </c:extLst>
            </c:dLbl>
            <c:dLbl>
              <c:idx val="6"/>
              <c:layout>
                <c:manualLayout>
                  <c:x val="6.4441387398695722E-3"/>
                  <c:y val="-1.15526872456822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798-4621-8B0F-62E1F814BCF0}"/>
                </c:ext>
              </c:extLst>
            </c:dLbl>
            <c:dLbl>
              <c:idx val="7"/>
              <c:layout>
                <c:manualLayout>
                  <c:x val="9.0859726133337218E-3"/>
                  <c:y val="-9.66578937437362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798-4621-8B0F-62E1F814BCF0}"/>
                </c:ext>
              </c:extLst>
            </c:dLbl>
            <c:spPr>
              <a:noFill/>
              <a:ln w="25374">
                <a:noFill/>
              </a:ln>
            </c:spPr>
            <c:txPr>
              <a:bodyPr/>
              <a:lstStyle/>
              <a:p>
                <a:pPr>
                  <a:defRPr sz="7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7"/>
                <c:pt idx="0">
                  <c:v>переломи </c:v>
                </c:pt>
                <c:pt idx="2">
                  <c:v>удари </c:v>
                </c:pt>
                <c:pt idx="4">
                  <c:v>ушкодження суглобів</c:v>
                </c:pt>
                <c:pt idx="6">
                  <c:v>інші хвороби</c:v>
                </c:pt>
              </c:strCache>
            </c:strRef>
          </c:cat>
          <c:val>
            <c:numRef>
              <c:f>Sheet1!$B$3:$J$3</c:f>
              <c:numCache>
                <c:formatCode>General</c:formatCode>
                <c:ptCount val="9"/>
                <c:pt idx="0">
                  <c:v>2</c:v>
                </c:pt>
                <c:pt idx="2">
                  <c:v>1.8</c:v>
                </c:pt>
                <c:pt idx="4">
                  <c:v>9</c:v>
                </c:pt>
                <c:pt idx="6">
                  <c:v>34</c:v>
                </c:pt>
              </c:numCache>
            </c:numRef>
          </c:val>
          <c:extLst>
            <c:ext xmlns:c16="http://schemas.microsoft.com/office/drawing/2014/chart" uri="{C3380CC4-5D6E-409C-BE32-E72D297353CC}">
              <c16:uniqueId val="{00000011-F798-4621-8B0F-62E1F814BCF0}"/>
            </c:ext>
          </c:extLst>
        </c:ser>
        <c:dLbls>
          <c:showLegendKey val="0"/>
          <c:showVal val="1"/>
          <c:showCatName val="0"/>
          <c:showSerName val="0"/>
          <c:showPercent val="0"/>
          <c:showBubbleSize val="0"/>
        </c:dLbls>
        <c:gapWidth val="150"/>
        <c:gapDepth val="0"/>
        <c:shape val="box"/>
        <c:axId val="106652800"/>
        <c:axId val="106654336"/>
        <c:axId val="0"/>
      </c:bar3DChart>
      <c:catAx>
        <c:axId val="106652800"/>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06654336"/>
        <c:crosses val="autoZero"/>
        <c:auto val="1"/>
        <c:lblAlgn val="ctr"/>
        <c:lblOffset val="100"/>
        <c:tickLblSkip val="2"/>
        <c:tickMarkSkip val="1"/>
        <c:noMultiLvlLbl val="0"/>
      </c:catAx>
      <c:valAx>
        <c:axId val="106654336"/>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074" b="1" i="0" u="none" strike="noStrike" baseline="0">
                <a:solidFill>
                  <a:srgbClr val="000000"/>
                </a:solidFill>
                <a:latin typeface="Arial Cyr"/>
                <a:ea typeface="Arial Cyr"/>
                <a:cs typeface="Arial Cyr"/>
              </a:defRPr>
            </a:pPr>
            <a:endParaRPr lang="ru-RU"/>
          </a:p>
        </c:txPr>
        <c:crossAx val="106652800"/>
        <c:crosses val="autoZero"/>
        <c:crossBetween val="between"/>
      </c:valAx>
      <c:spPr>
        <a:noFill/>
        <a:ln w="25374">
          <a:noFill/>
        </a:ln>
      </c:spPr>
    </c:plotArea>
    <c:legend>
      <c:legendPos val="b"/>
      <c:layout>
        <c:manualLayout>
          <c:xMode val="edge"/>
          <c:yMode val="edge"/>
          <c:x val="0.16422809530808838"/>
          <c:y val="0.74730154305932994"/>
          <c:w val="0.61581920903954801"/>
          <c:h val="0.10330578512396695"/>
        </c:manualLayout>
      </c:layout>
      <c:overlay val="0"/>
      <c:spPr>
        <a:noFill/>
        <a:ln w="3172">
          <a:solidFill>
            <a:srgbClr val="000000"/>
          </a:solidFill>
          <a:prstDash val="solid"/>
        </a:ln>
      </c:spPr>
      <c:txPr>
        <a:bodyPr/>
        <a:lstStyle/>
        <a:p>
          <a:pPr>
            <a:defRPr sz="98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7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7.7054794520547948E-2"/>
          <c:y val="4.6511627906976744E-2"/>
          <c:w val="0.90582191780821919"/>
          <c:h val="0.77076411960132896"/>
        </c:manualLayout>
      </c:layout>
      <c:bar3DChart>
        <c:barDir val="col"/>
        <c:grouping val="clustered"/>
        <c:varyColors val="0"/>
        <c:ser>
          <c:idx val="0"/>
          <c:order val="0"/>
          <c:tx>
            <c:strRef>
              <c:f>Sheet1!$A$2</c:f>
              <c:strCache>
                <c:ptCount val="1"/>
                <c:pt idx="0">
                  <c:v>Загальна кількість випадків</c:v>
                </c:pt>
              </c:strCache>
            </c:strRef>
          </c:tx>
          <c:spPr>
            <a:solidFill>
              <a:srgbClr val="FFFF00"/>
            </a:solidFill>
            <a:ln w="12700">
              <a:solidFill>
                <a:srgbClr val="000000"/>
              </a:solidFill>
              <a:prstDash val="solid"/>
            </a:ln>
          </c:spPr>
          <c:invertIfNegative val="0"/>
          <c:dLbls>
            <c:dLbl>
              <c:idx val="0"/>
              <c:layout>
                <c:manualLayout>
                  <c:x val="1.8346264667912254E-2"/>
                  <c:y val="-4.16026231546197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3B-4FC3-AC99-84245EFC526C}"/>
                </c:ext>
              </c:extLst>
            </c:dLbl>
            <c:dLbl>
              <c:idx val="1"/>
              <c:layout>
                <c:manualLayout>
                  <c:x val="1.5619057217044204E-2"/>
                  <c:y val="-4.28235364880994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3B-4FC3-AC99-84245EFC526C}"/>
                </c:ext>
              </c:extLst>
            </c:dLbl>
            <c:dLbl>
              <c:idx val="2"/>
              <c:layout>
                <c:manualLayout>
                  <c:x val="1.6002716275388983E-2"/>
                  <c:y val="-5.54454890495976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3B-4FC3-AC99-84245EFC526C}"/>
                </c:ext>
              </c:extLst>
            </c:dLbl>
            <c:spPr>
              <a:noFill/>
              <a:ln w="25400">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верхні кінцівки</c:v>
                </c:pt>
                <c:pt idx="1">
                  <c:v>тулуб</c:v>
                </c:pt>
                <c:pt idx="2">
                  <c:v>нижні кінцівки</c:v>
                </c:pt>
              </c:strCache>
            </c:strRef>
          </c:cat>
          <c:val>
            <c:numRef>
              <c:f>Sheet1!$B$2:$D$2</c:f>
              <c:numCache>
                <c:formatCode>General</c:formatCode>
                <c:ptCount val="3"/>
                <c:pt idx="0">
                  <c:v>2</c:v>
                </c:pt>
                <c:pt idx="1">
                  <c:v>18</c:v>
                </c:pt>
                <c:pt idx="2">
                  <c:v>80</c:v>
                </c:pt>
              </c:numCache>
            </c:numRef>
          </c:val>
          <c:extLst>
            <c:ext xmlns:c16="http://schemas.microsoft.com/office/drawing/2014/chart" uri="{C3380CC4-5D6E-409C-BE32-E72D297353CC}">
              <c16:uniqueId val="{00000003-BD3B-4FC3-AC99-84245EFC526C}"/>
            </c:ext>
          </c:extLst>
        </c:ser>
        <c:ser>
          <c:idx val="1"/>
          <c:order val="1"/>
          <c:tx>
            <c:strRef>
              <c:f>Sheet1!$A$3</c:f>
              <c:strCache>
                <c:ptCount val="1"/>
                <c:pt idx="0">
                  <c:v>фізкультурники</c:v>
                </c:pt>
              </c:strCache>
            </c:strRef>
          </c:tx>
          <c:spPr>
            <a:solidFill>
              <a:srgbClr val="0000FF"/>
            </a:solidFill>
            <a:ln w="12700">
              <a:solidFill>
                <a:srgbClr val="000000"/>
              </a:solidFill>
              <a:prstDash val="solid"/>
            </a:ln>
          </c:spPr>
          <c:invertIfNegative val="0"/>
          <c:dLbls>
            <c:dLbl>
              <c:idx val="0"/>
              <c:layout>
                <c:manualLayout>
                  <c:x val="1.9374944384977822E-2"/>
                  <c:y val="-3.07442521551242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D3B-4FC3-AC99-84245EFC526C}"/>
                </c:ext>
              </c:extLst>
            </c:dLbl>
            <c:dLbl>
              <c:idx val="1"/>
              <c:layout>
                <c:manualLayout>
                  <c:x val="1.6647736934109772E-2"/>
                  <c:y val="-4.48511760944229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D3B-4FC3-AC99-84245EFC526C}"/>
                </c:ext>
              </c:extLst>
            </c:dLbl>
            <c:dLbl>
              <c:idx val="2"/>
              <c:layout>
                <c:manualLayout>
                  <c:x val="1.7419608666697044E-2"/>
                  <c:y val="-8.75320343962578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D3B-4FC3-AC99-84245EFC526C}"/>
                </c:ext>
              </c:extLst>
            </c:dLbl>
            <c:spPr>
              <a:noFill/>
              <a:ln w="25400">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верхні кінцівки</c:v>
                </c:pt>
                <c:pt idx="1">
                  <c:v>тулуб</c:v>
                </c:pt>
                <c:pt idx="2">
                  <c:v>нижні кінцівки</c:v>
                </c:pt>
              </c:strCache>
            </c:strRef>
          </c:cat>
          <c:val>
            <c:numRef>
              <c:f>Sheet1!$B$3:$D$3</c:f>
              <c:numCache>
                <c:formatCode>General</c:formatCode>
                <c:ptCount val="3"/>
                <c:pt idx="0">
                  <c:v>1.2</c:v>
                </c:pt>
                <c:pt idx="1">
                  <c:v>22.8</c:v>
                </c:pt>
                <c:pt idx="2">
                  <c:v>76</c:v>
                </c:pt>
              </c:numCache>
            </c:numRef>
          </c:val>
          <c:extLst>
            <c:ext xmlns:c16="http://schemas.microsoft.com/office/drawing/2014/chart" uri="{C3380CC4-5D6E-409C-BE32-E72D297353CC}">
              <c16:uniqueId val="{00000007-BD3B-4FC3-AC99-84245EFC526C}"/>
            </c:ext>
          </c:extLst>
        </c:ser>
        <c:ser>
          <c:idx val="2"/>
          <c:order val="2"/>
          <c:tx>
            <c:strRef>
              <c:f>Sheet1!$A$4</c:f>
              <c:strCache>
                <c:ptCount val="1"/>
                <c:pt idx="0">
                  <c:v>спортсмени разрядники </c:v>
                </c:pt>
              </c:strCache>
            </c:strRef>
          </c:tx>
          <c:spPr>
            <a:solidFill>
              <a:srgbClr val="FFFFCC"/>
            </a:solidFill>
            <a:ln w="12700">
              <a:solidFill>
                <a:srgbClr val="000000"/>
              </a:solidFill>
              <a:prstDash val="solid"/>
            </a:ln>
          </c:spPr>
          <c:invertIfNegative val="0"/>
          <c:dLbls>
            <c:dLbl>
              <c:idx val="0"/>
              <c:layout>
                <c:manualLayout>
                  <c:x val="1.7367355682570425E-2"/>
                  <c:y val="-4.46516056507390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D3B-4FC3-AC99-84245EFC526C}"/>
                </c:ext>
              </c:extLst>
            </c:dLbl>
            <c:dLbl>
              <c:idx val="1"/>
              <c:layout>
                <c:manualLayout>
                  <c:x val="1.9463343508038331E-2"/>
                  <c:y val="-4.30119458101791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D3B-4FC3-AC99-84245EFC526C}"/>
                </c:ext>
              </c:extLst>
            </c:dLbl>
            <c:dLbl>
              <c:idx val="2"/>
              <c:layout>
                <c:manualLayout>
                  <c:x val="1.5412019964289593E-2"/>
                  <c:y val="-3.22745424141228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D3B-4FC3-AC99-84245EFC526C}"/>
                </c:ext>
              </c:extLst>
            </c:dLbl>
            <c:spPr>
              <a:noFill/>
              <a:ln w="25400">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верхні кінцівки</c:v>
                </c:pt>
                <c:pt idx="1">
                  <c:v>тулуб</c:v>
                </c:pt>
                <c:pt idx="2">
                  <c:v>нижні кінцівки</c:v>
                </c:pt>
              </c:strCache>
            </c:strRef>
          </c:cat>
          <c:val>
            <c:numRef>
              <c:f>Sheet1!$B$4:$D$4</c:f>
              <c:numCache>
                <c:formatCode>General</c:formatCode>
                <c:ptCount val="3"/>
                <c:pt idx="0">
                  <c:v>2.5</c:v>
                </c:pt>
                <c:pt idx="1">
                  <c:v>5.5</c:v>
                </c:pt>
                <c:pt idx="2">
                  <c:v>92</c:v>
                </c:pt>
              </c:numCache>
            </c:numRef>
          </c:val>
          <c:extLst>
            <c:ext xmlns:c16="http://schemas.microsoft.com/office/drawing/2014/chart" uri="{C3380CC4-5D6E-409C-BE32-E72D297353CC}">
              <c16:uniqueId val="{0000000B-BD3B-4FC3-AC99-84245EFC526C}"/>
            </c:ext>
          </c:extLst>
        </c:ser>
        <c:dLbls>
          <c:showLegendKey val="0"/>
          <c:showVal val="1"/>
          <c:showCatName val="0"/>
          <c:showSerName val="0"/>
          <c:showPercent val="0"/>
          <c:showBubbleSize val="0"/>
        </c:dLbls>
        <c:gapWidth val="150"/>
        <c:gapDepth val="0"/>
        <c:shape val="box"/>
        <c:axId val="66520576"/>
        <c:axId val="66522112"/>
        <c:axId val="0"/>
      </c:bar3DChart>
      <c:catAx>
        <c:axId val="665205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Arial Cyr"/>
                <a:ea typeface="Arial Cyr"/>
                <a:cs typeface="Arial Cyr"/>
              </a:defRPr>
            </a:pPr>
            <a:endParaRPr lang="ru-RU"/>
          </a:p>
        </c:txPr>
        <c:crossAx val="66522112"/>
        <c:crosses val="autoZero"/>
        <c:auto val="1"/>
        <c:lblAlgn val="ctr"/>
        <c:lblOffset val="100"/>
        <c:tickLblSkip val="1"/>
        <c:tickMarkSkip val="1"/>
        <c:noMultiLvlLbl val="0"/>
      </c:catAx>
      <c:valAx>
        <c:axId val="6652211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66520576"/>
        <c:crosses val="autoZero"/>
        <c:crossBetween val="between"/>
      </c:valAx>
      <c:spPr>
        <a:noFill/>
        <a:ln w="25400">
          <a:noFill/>
        </a:ln>
      </c:spPr>
    </c:plotArea>
    <c:legend>
      <c:legendPos val="b"/>
      <c:layout>
        <c:manualLayout>
          <c:xMode val="edge"/>
          <c:yMode val="edge"/>
          <c:x val="6.7718830807097646E-2"/>
          <c:y val="0.92219560979314885"/>
          <c:w val="0.88698630136986301"/>
          <c:h val="7.6411960132890366E-2"/>
        </c:manualLayout>
      </c:layout>
      <c:overlay val="0"/>
      <c:spPr>
        <a:noFill/>
        <a:ln w="3175">
          <a:solidFill>
            <a:srgbClr val="000000"/>
          </a:solidFill>
          <a:prstDash val="solid"/>
        </a:ln>
      </c:spPr>
      <c:txPr>
        <a:bodyPr/>
        <a:lstStyle/>
        <a:p>
          <a:pPr>
            <a:defRPr sz="80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6755E-69B6-46A0-A1C6-4707F732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78</Pages>
  <Words>17082</Words>
  <Characters>97372</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Андрей</cp:lastModifiedBy>
  <cp:revision>58</cp:revision>
  <cp:lastPrinted>2010-09-10T22:40:00Z</cp:lastPrinted>
  <dcterms:created xsi:type="dcterms:W3CDTF">2019-12-02T21:58:00Z</dcterms:created>
  <dcterms:modified xsi:type="dcterms:W3CDTF">2023-11-22T17:32:00Z</dcterms:modified>
</cp:coreProperties>
</file>